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4FFBAC" w14:textId="4B697E0A" w:rsidR="003518AA" w:rsidRDefault="003518AA" w:rsidP="00BF3B56">
      <w:pPr>
        <w:pStyle w:val="Title"/>
      </w:pPr>
      <w:bookmarkStart w:id="0" w:name="_Toc37059145"/>
      <w:bookmarkStart w:id="1" w:name="_Toc48902843"/>
      <w:r w:rsidRPr="003518AA">
        <w:t>Geographical Toolkit K-10</w:t>
      </w:r>
      <w:bookmarkEnd w:id="0"/>
      <w:bookmarkEnd w:id="1"/>
    </w:p>
    <w:p w14:paraId="54EE3F32" w14:textId="66CE12A0" w:rsidR="00BF3B56" w:rsidRDefault="00BF3B56" w:rsidP="003518AA">
      <w:pPr>
        <w:rPr>
          <w:lang w:eastAsia="zh-CN"/>
        </w:rPr>
      </w:pPr>
      <w:r>
        <w:rPr>
          <w:noProof/>
          <w:lang w:eastAsia="en-AU"/>
        </w:rPr>
        <w:drawing>
          <wp:inline distT="0" distB="0" distL="0" distR="0" wp14:anchorId="0ABA227D" wp14:editId="5C6490EF">
            <wp:extent cx="6651625" cy="5358765"/>
            <wp:effectExtent l="0" t="0" r="0" b="0"/>
            <wp:docPr id="1" name="Picture 1" descr="Image of students involved in fieldwork at Bobbin Head, Sydney." title="Geography fieldwork at Bobbin Head. Gibberagong E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51625" cy="5358765"/>
                    </a:xfrm>
                    <a:prstGeom prst="rect">
                      <a:avLst/>
                    </a:prstGeom>
                    <a:noFill/>
                  </pic:spPr>
                </pic:pic>
              </a:graphicData>
            </a:graphic>
          </wp:inline>
        </w:drawing>
      </w:r>
    </w:p>
    <w:p w14:paraId="68A6107C" w14:textId="14612EAE" w:rsidR="00C81381" w:rsidRDefault="00C81381" w:rsidP="003518AA">
      <w:pPr>
        <w:rPr>
          <w:noProof/>
          <w:lang w:eastAsia="en-AU"/>
        </w:rPr>
      </w:pPr>
      <w:r w:rsidRPr="00722323">
        <w:rPr>
          <w:rStyle w:val="SubtleReference"/>
          <w:lang w:eastAsia="zh-CN"/>
        </w:rPr>
        <w:t xml:space="preserve">Geography fieldwork at Bobbin Head. Gibberagong Environmental Education Centre (EEC) </w:t>
      </w:r>
      <w:hyperlink r:id="rId12" w:history="1">
        <w:r w:rsidRPr="00722323">
          <w:rPr>
            <w:rStyle w:val="Hyperlink"/>
            <w:sz w:val="22"/>
            <w:lang w:eastAsia="zh-CN"/>
          </w:rPr>
          <w:t>© State of New South Wales (Department of Education), 2020</w:t>
        </w:r>
      </w:hyperlink>
    </w:p>
    <w:p w14:paraId="5CE520E7" w14:textId="5DB03C5A" w:rsidR="003518AA" w:rsidRDefault="003518AA" w:rsidP="003518AA">
      <w:pPr>
        <w:rPr>
          <w:lang w:eastAsia="zh-CN"/>
        </w:rPr>
      </w:pPr>
    </w:p>
    <w:p w14:paraId="583DE809" w14:textId="0E4DB5E0" w:rsidR="004A5449" w:rsidRDefault="003518AA" w:rsidP="00A53B69">
      <w:pPr>
        <w:rPr>
          <w:lang w:eastAsia="zh-CN"/>
        </w:rPr>
      </w:pPr>
      <w:r>
        <w:rPr>
          <w:lang w:eastAsia="zh-CN"/>
        </w:rPr>
        <w:br w:type="page"/>
      </w:r>
    </w:p>
    <w:bookmarkStart w:id="2" w:name="_Toc48902844" w:displacedByCustomXml="next"/>
    <w:sdt>
      <w:sdtPr>
        <w:rPr>
          <w:rFonts w:eastAsiaTheme="minorHAnsi" w:cstheme="minorBidi"/>
          <w:b w:val="0"/>
          <w:color w:val="auto"/>
          <w:sz w:val="24"/>
          <w:szCs w:val="24"/>
          <w:lang w:eastAsia="en-US"/>
        </w:rPr>
        <w:id w:val="739990806"/>
        <w:docPartObj>
          <w:docPartGallery w:val="Table of Contents"/>
          <w:docPartUnique/>
        </w:docPartObj>
      </w:sdtPr>
      <w:sdtEndPr>
        <w:rPr>
          <w:bCs/>
          <w:noProof/>
        </w:rPr>
      </w:sdtEndPr>
      <w:sdtContent>
        <w:p w14:paraId="14C4E2B3" w14:textId="5A4DF8F3" w:rsidR="004A5449" w:rsidRPr="004A5449" w:rsidRDefault="00A53B69" w:rsidP="00A53B69">
          <w:pPr>
            <w:pStyle w:val="Heading2"/>
          </w:pPr>
          <w:r>
            <w:t>Table of contents</w:t>
          </w:r>
          <w:bookmarkEnd w:id="2"/>
        </w:p>
        <w:p w14:paraId="747647A2" w14:textId="1F939270" w:rsidR="002A37B5" w:rsidRDefault="00851485">
          <w:pPr>
            <w:pStyle w:val="TOC1"/>
            <w:tabs>
              <w:tab w:val="right" w:leader="dot" w:pos="9622"/>
            </w:tabs>
            <w:rPr>
              <w:rFonts w:asciiTheme="minorHAnsi" w:eastAsiaTheme="minorEastAsia" w:hAnsiTheme="minorHAnsi" w:cstheme="minorBidi"/>
              <w:b w:val="0"/>
              <w:bCs w:val="0"/>
              <w:noProof/>
              <w:szCs w:val="22"/>
              <w:lang w:eastAsia="en-AU"/>
            </w:rPr>
          </w:pPr>
          <w:r>
            <w:fldChar w:fldCharType="begin"/>
          </w:r>
          <w:r>
            <w:instrText xml:space="preserve"> TOC \o "1-3" \h \z \u </w:instrText>
          </w:r>
          <w:r>
            <w:fldChar w:fldCharType="separate"/>
          </w:r>
          <w:hyperlink w:anchor="_Toc48902843" w:history="1">
            <w:r w:rsidR="002A37B5" w:rsidRPr="00B83EF6">
              <w:rPr>
                <w:rStyle w:val="Hyperlink"/>
                <w:noProof/>
              </w:rPr>
              <w:t>Geographical Toolkit K-10</w:t>
            </w:r>
            <w:r w:rsidR="002A37B5">
              <w:rPr>
                <w:noProof/>
                <w:webHidden/>
              </w:rPr>
              <w:tab/>
            </w:r>
            <w:r w:rsidR="002A37B5">
              <w:rPr>
                <w:noProof/>
                <w:webHidden/>
              </w:rPr>
              <w:fldChar w:fldCharType="begin"/>
            </w:r>
            <w:r w:rsidR="002A37B5">
              <w:rPr>
                <w:noProof/>
                <w:webHidden/>
              </w:rPr>
              <w:instrText xml:space="preserve"> PAGEREF _Toc48902843 \h </w:instrText>
            </w:r>
            <w:r w:rsidR="002A37B5">
              <w:rPr>
                <w:noProof/>
                <w:webHidden/>
              </w:rPr>
            </w:r>
            <w:r w:rsidR="002A37B5">
              <w:rPr>
                <w:noProof/>
                <w:webHidden/>
              </w:rPr>
              <w:fldChar w:fldCharType="separate"/>
            </w:r>
            <w:r w:rsidR="002A37B5">
              <w:rPr>
                <w:noProof/>
                <w:webHidden/>
              </w:rPr>
              <w:t>1</w:t>
            </w:r>
            <w:r w:rsidR="002A37B5">
              <w:rPr>
                <w:noProof/>
                <w:webHidden/>
              </w:rPr>
              <w:fldChar w:fldCharType="end"/>
            </w:r>
          </w:hyperlink>
        </w:p>
        <w:p w14:paraId="78A6FE45" w14:textId="532FCE6C" w:rsidR="002A37B5" w:rsidRDefault="00397692">
          <w:pPr>
            <w:pStyle w:val="TOC2"/>
            <w:tabs>
              <w:tab w:val="right" w:leader="dot" w:pos="9622"/>
            </w:tabs>
            <w:rPr>
              <w:rFonts w:asciiTheme="minorHAnsi" w:eastAsiaTheme="minorEastAsia" w:hAnsiTheme="minorHAnsi" w:cstheme="minorBidi"/>
              <w:noProof/>
              <w:sz w:val="22"/>
              <w:szCs w:val="22"/>
              <w:lang w:eastAsia="en-AU"/>
            </w:rPr>
          </w:pPr>
          <w:hyperlink w:anchor="_Toc48902844" w:history="1">
            <w:r w:rsidR="002A37B5" w:rsidRPr="00B83EF6">
              <w:rPr>
                <w:rStyle w:val="Hyperlink"/>
                <w:noProof/>
              </w:rPr>
              <w:t>Table of contents</w:t>
            </w:r>
            <w:r w:rsidR="002A37B5">
              <w:rPr>
                <w:noProof/>
                <w:webHidden/>
              </w:rPr>
              <w:tab/>
            </w:r>
            <w:r w:rsidR="002A37B5">
              <w:rPr>
                <w:noProof/>
                <w:webHidden/>
              </w:rPr>
              <w:fldChar w:fldCharType="begin"/>
            </w:r>
            <w:r w:rsidR="002A37B5">
              <w:rPr>
                <w:noProof/>
                <w:webHidden/>
              </w:rPr>
              <w:instrText xml:space="preserve"> PAGEREF _Toc48902844 \h </w:instrText>
            </w:r>
            <w:r w:rsidR="002A37B5">
              <w:rPr>
                <w:noProof/>
                <w:webHidden/>
              </w:rPr>
            </w:r>
            <w:r w:rsidR="002A37B5">
              <w:rPr>
                <w:noProof/>
                <w:webHidden/>
              </w:rPr>
              <w:fldChar w:fldCharType="separate"/>
            </w:r>
            <w:r w:rsidR="002A37B5">
              <w:rPr>
                <w:noProof/>
                <w:webHidden/>
              </w:rPr>
              <w:t>2</w:t>
            </w:r>
            <w:r w:rsidR="002A37B5">
              <w:rPr>
                <w:noProof/>
                <w:webHidden/>
              </w:rPr>
              <w:fldChar w:fldCharType="end"/>
            </w:r>
          </w:hyperlink>
        </w:p>
        <w:p w14:paraId="397596FA" w14:textId="398EEDC8" w:rsidR="002A37B5" w:rsidRDefault="00397692">
          <w:pPr>
            <w:pStyle w:val="TOC2"/>
            <w:tabs>
              <w:tab w:val="right" w:leader="dot" w:pos="9622"/>
            </w:tabs>
            <w:rPr>
              <w:rFonts w:asciiTheme="minorHAnsi" w:eastAsiaTheme="minorEastAsia" w:hAnsiTheme="minorHAnsi" w:cstheme="minorBidi"/>
              <w:noProof/>
              <w:sz w:val="22"/>
              <w:szCs w:val="22"/>
              <w:lang w:eastAsia="en-AU"/>
            </w:rPr>
          </w:pPr>
          <w:hyperlink w:anchor="_Toc48902845" w:history="1">
            <w:r w:rsidR="002A37B5" w:rsidRPr="00B83EF6">
              <w:rPr>
                <w:rStyle w:val="Hyperlink"/>
                <w:noProof/>
              </w:rPr>
              <w:t>Geographical tools</w:t>
            </w:r>
            <w:r w:rsidR="002A37B5">
              <w:rPr>
                <w:noProof/>
                <w:webHidden/>
              </w:rPr>
              <w:tab/>
            </w:r>
            <w:r w:rsidR="002A37B5">
              <w:rPr>
                <w:noProof/>
                <w:webHidden/>
              </w:rPr>
              <w:fldChar w:fldCharType="begin"/>
            </w:r>
            <w:r w:rsidR="002A37B5">
              <w:rPr>
                <w:noProof/>
                <w:webHidden/>
              </w:rPr>
              <w:instrText xml:space="preserve"> PAGEREF _Toc48902845 \h </w:instrText>
            </w:r>
            <w:r w:rsidR="002A37B5">
              <w:rPr>
                <w:noProof/>
                <w:webHidden/>
              </w:rPr>
            </w:r>
            <w:r w:rsidR="002A37B5">
              <w:rPr>
                <w:noProof/>
                <w:webHidden/>
              </w:rPr>
              <w:fldChar w:fldCharType="separate"/>
            </w:r>
            <w:r w:rsidR="002A37B5">
              <w:rPr>
                <w:noProof/>
                <w:webHidden/>
              </w:rPr>
              <w:t>3</w:t>
            </w:r>
            <w:r w:rsidR="002A37B5">
              <w:rPr>
                <w:noProof/>
                <w:webHidden/>
              </w:rPr>
              <w:fldChar w:fldCharType="end"/>
            </w:r>
          </w:hyperlink>
        </w:p>
        <w:p w14:paraId="6F2DBCAD" w14:textId="692A6516"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46" w:history="1">
            <w:r w:rsidR="002A37B5" w:rsidRPr="00B83EF6">
              <w:rPr>
                <w:rStyle w:val="Hyperlink"/>
                <w:noProof/>
              </w:rPr>
              <w:t>Geography K-10 syllabus elements</w:t>
            </w:r>
            <w:r w:rsidR="002A37B5">
              <w:rPr>
                <w:noProof/>
                <w:webHidden/>
              </w:rPr>
              <w:tab/>
            </w:r>
            <w:r w:rsidR="002A37B5">
              <w:rPr>
                <w:noProof/>
                <w:webHidden/>
              </w:rPr>
              <w:fldChar w:fldCharType="begin"/>
            </w:r>
            <w:r w:rsidR="002A37B5">
              <w:rPr>
                <w:noProof/>
                <w:webHidden/>
              </w:rPr>
              <w:instrText xml:space="preserve"> PAGEREF _Toc48902846 \h </w:instrText>
            </w:r>
            <w:r w:rsidR="002A37B5">
              <w:rPr>
                <w:noProof/>
                <w:webHidden/>
              </w:rPr>
            </w:r>
            <w:r w:rsidR="002A37B5">
              <w:rPr>
                <w:noProof/>
                <w:webHidden/>
              </w:rPr>
              <w:fldChar w:fldCharType="separate"/>
            </w:r>
            <w:r w:rsidR="002A37B5">
              <w:rPr>
                <w:noProof/>
                <w:webHidden/>
              </w:rPr>
              <w:t>3</w:t>
            </w:r>
            <w:r w:rsidR="002A37B5">
              <w:rPr>
                <w:noProof/>
                <w:webHidden/>
              </w:rPr>
              <w:fldChar w:fldCharType="end"/>
            </w:r>
          </w:hyperlink>
        </w:p>
        <w:p w14:paraId="48AC1A1B" w14:textId="5B14CB8A"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47" w:history="1">
            <w:r w:rsidR="002A37B5" w:rsidRPr="00B83EF6">
              <w:rPr>
                <w:rStyle w:val="Hyperlink"/>
                <w:noProof/>
              </w:rPr>
              <w:t>What are geographical tools?</w:t>
            </w:r>
            <w:r w:rsidR="002A37B5">
              <w:rPr>
                <w:noProof/>
                <w:webHidden/>
              </w:rPr>
              <w:tab/>
            </w:r>
            <w:r w:rsidR="002A37B5">
              <w:rPr>
                <w:noProof/>
                <w:webHidden/>
              </w:rPr>
              <w:fldChar w:fldCharType="begin"/>
            </w:r>
            <w:r w:rsidR="002A37B5">
              <w:rPr>
                <w:noProof/>
                <w:webHidden/>
              </w:rPr>
              <w:instrText xml:space="preserve"> PAGEREF _Toc48902847 \h </w:instrText>
            </w:r>
            <w:r w:rsidR="002A37B5">
              <w:rPr>
                <w:noProof/>
                <w:webHidden/>
              </w:rPr>
            </w:r>
            <w:r w:rsidR="002A37B5">
              <w:rPr>
                <w:noProof/>
                <w:webHidden/>
              </w:rPr>
              <w:fldChar w:fldCharType="separate"/>
            </w:r>
            <w:r w:rsidR="002A37B5">
              <w:rPr>
                <w:noProof/>
                <w:webHidden/>
              </w:rPr>
              <w:t>3</w:t>
            </w:r>
            <w:r w:rsidR="002A37B5">
              <w:rPr>
                <w:noProof/>
                <w:webHidden/>
              </w:rPr>
              <w:fldChar w:fldCharType="end"/>
            </w:r>
          </w:hyperlink>
        </w:p>
        <w:p w14:paraId="0D724EF6" w14:textId="239E2E6B" w:rsidR="002A37B5" w:rsidRDefault="00397692">
          <w:pPr>
            <w:pStyle w:val="TOC2"/>
            <w:tabs>
              <w:tab w:val="right" w:leader="dot" w:pos="9622"/>
            </w:tabs>
            <w:rPr>
              <w:rFonts w:asciiTheme="minorHAnsi" w:eastAsiaTheme="minorEastAsia" w:hAnsiTheme="minorHAnsi" w:cstheme="minorBidi"/>
              <w:noProof/>
              <w:sz w:val="22"/>
              <w:szCs w:val="22"/>
              <w:lang w:eastAsia="en-AU"/>
            </w:rPr>
          </w:pPr>
          <w:hyperlink w:anchor="_Toc48902848" w:history="1">
            <w:r w:rsidR="002A37B5" w:rsidRPr="00B83EF6">
              <w:rPr>
                <w:rStyle w:val="Hyperlink"/>
                <w:noProof/>
              </w:rPr>
              <w:t>Maps</w:t>
            </w:r>
            <w:r w:rsidR="002A37B5">
              <w:rPr>
                <w:noProof/>
                <w:webHidden/>
              </w:rPr>
              <w:tab/>
            </w:r>
            <w:r w:rsidR="002A37B5">
              <w:rPr>
                <w:noProof/>
                <w:webHidden/>
              </w:rPr>
              <w:fldChar w:fldCharType="begin"/>
            </w:r>
            <w:r w:rsidR="002A37B5">
              <w:rPr>
                <w:noProof/>
                <w:webHidden/>
              </w:rPr>
              <w:instrText xml:space="preserve"> PAGEREF _Toc48902848 \h </w:instrText>
            </w:r>
            <w:r w:rsidR="002A37B5">
              <w:rPr>
                <w:noProof/>
                <w:webHidden/>
              </w:rPr>
            </w:r>
            <w:r w:rsidR="002A37B5">
              <w:rPr>
                <w:noProof/>
                <w:webHidden/>
              </w:rPr>
              <w:fldChar w:fldCharType="separate"/>
            </w:r>
            <w:r w:rsidR="002A37B5">
              <w:rPr>
                <w:noProof/>
                <w:webHidden/>
              </w:rPr>
              <w:t>4</w:t>
            </w:r>
            <w:r w:rsidR="002A37B5">
              <w:rPr>
                <w:noProof/>
                <w:webHidden/>
              </w:rPr>
              <w:fldChar w:fldCharType="end"/>
            </w:r>
          </w:hyperlink>
        </w:p>
        <w:p w14:paraId="754BDBFA" w14:textId="55A1AEEE"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49" w:history="1">
            <w:r w:rsidR="002A37B5" w:rsidRPr="00B83EF6">
              <w:rPr>
                <w:rStyle w:val="Hyperlink"/>
                <w:noProof/>
              </w:rPr>
              <w:t>Map types</w:t>
            </w:r>
            <w:r w:rsidR="002A37B5">
              <w:rPr>
                <w:noProof/>
                <w:webHidden/>
              </w:rPr>
              <w:tab/>
            </w:r>
            <w:r w:rsidR="002A37B5">
              <w:rPr>
                <w:noProof/>
                <w:webHidden/>
              </w:rPr>
              <w:fldChar w:fldCharType="begin"/>
            </w:r>
            <w:r w:rsidR="002A37B5">
              <w:rPr>
                <w:noProof/>
                <w:webHidden/>
              </w:rPr>
              <w:instrText xml:space="preserve"> PAGEREF _Toc48902849 \h </w:instrText>
            </w:r>
            <w:r w:rsidR="002A37B5">
              <w:rPr>
                <w:noProof/>
                <w:webHidden/>
              </w:rPr>
            </w:r>
            <w:r w:rsidR="002A37B5">
              <w:rPr>
                <w:noProof/>
                <w:webHidden/>
              </w:rPr>
              <w:fldChar w:fldCharType="separate"/>
            </w:r>
            <w:r w:rsidR="002A37B5">
              <w:rPr>
                <w:noProof/>
                <w:webHidden/>
              </w:rPr>
              <w:t>4</w:t>
            </w:r>
            <w:r w:rsidR="002A37B5">
              <w:rPr>
                <w:noProof/>
                <w:webHidden/>
              </w:rPr>
              <w:fldChar w:fldCharType="end"/>
            </w:r>
          </w:hyperlink>
        </w:p>
        <w:p w14:paraId="7A42F0E4" w14:textId="37A815B0"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50" w:history="1">
            <w:r w:rsidR="002A37B5" w:rsidRPr="00B83EF6">
              <w:rPr>
                <w:rStyle w:val="Hyperlink"/>
                <w:noProof/>
              </w:rPr>
              <w:t>Cadastral maps</w:t>
            </w:r>
            <w:r w:rsidR="002A37B5">
              <w:rPr>
                <w:noProof/>
                <w:webHidden/>
              </w:rPr>
              <w:tab/>
            </w:r>
            <w:r w:rsidR="002A37B5">
              <w:rPr>
                <w:noProof/>
                <w:webHidden/>
              </w:rPr>
              <w:fldChar w:fldCharType="begin"/>
            </w:r>
            <w:r w:rsidR="002A37B5">
              <w:rPr>
                <w:noProof/>
                <w:webHidden/>
              </w:rPr>
              <w:instrText xml:space="preserve"> PAGEREF _Toc48902850 \h </w:instrText>
            </w:r>
            <w:r w:rsidR="002A37B5">
              <w:rPr>
                <w:noProof/>
                <w:webHidden/>
              </w:rPr>
            </w:r>
            <w:r w:rsidR="002A37B5">
              <w:rPr>
                <w:noProof/>
                <w:webHidden/>
              </w:rPr>
              <w:fldChar w:fldCharType="separate"/>
            </w:r>
            <w:r w:rsidR="002A37B5">
              <w:rPr>
                <w:noProof/>
                <w:webHidden/>
              </w:rPr>
              <w:t>5</w:t>
            </w:r>
            <w:r w:rsidR="002A37B5">
              <w:rPr>
                <w:noProof/>
                <w:webHidden/>
              </w:rPr>
              <w:fldChar w:fldCharType="end"/>
            </w:r>
          </w:hyperlink>
        </w:p>
        <w:p w14:paraId="75204A65" w14:textId="3B3147F5"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51" w:history="1">
            <w:r w:rsidR="002A37B5" w:rsidRPr="00B83EF6">
              <w:rPr>
                <w:rStyle w:val="Hyperlink"/>
                <w:noProof/>
              </w:rPr>
              <w:t>Choropleth maps</w:t>
            </w:r>
            <w:r w:rsidR="002A37B5">
              <w:rPr>
                <w:noProof/>
                <w:webHidden/>
              </w:rPr>
              <w:tab/>
            </w:r>
            <w:r w:rsidR="002A37B5">
              <w:rPr>
                <w:noProof/>
                <w:webHidden/>
              </w:rPr>
              <w:fldChar w:fldCharType="begin"/>
            </w:r>
            <w:r w:rsidR="002A37B5">
              <w:rPr>
                <w:noProof/>
                <w:webHidden/>
              </w:rPr>
              <w:instrText xml:space="preserve"> PAGEREF _Toc48902851 \h </w:instrText>
            </w:r>
            <w:r w:rsidR="002A37B5">
              <w:rPr>
                <w:noProof/>
                <w:webHidden/>
              </w:rPr>
            </w:r>
            <w:r w:rsidR="002A37B5">
              <w:rPr>
                <w:noProof/>
                <w:webHidden/>
              </w:rPr>
              <w:fldChar w:fldCharType="separate"/>
            </w:r>
            <w:r w:rsidR="002A37B5">
              <w:rPr>
                <w:noProof/>
                <w:webHidden/>
              </w:rPr>
              <w:t>5</w:t>
            </w:r>
            <w:r w:rsidR="002A37B5">
              <w:rPr>
                <w:noProof/>
                <w:webHidden/>
              </w:rPr>
              <w:fldChar w:fldCharType="end"/>
            </w:r>
          </w:hyperlink>
        </w:p>
        <w:p w14:paraId="72D2F05C" w14:textId="1A891F28"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52" w:history="1">
            <w:r w:rsidR="002A37B5" w:rsidRPr="00B83EF6">
              <w:rPr>
                <w:rStyle w:val="Hyperlink"/>
                <w:noProof/>
              </w:rPr>
              <w:t>Flow line maps</w:t>
            </w:r>
            <w:r w:rsidR="002A37B5">
              <w:rPr>
                <w:noProof/>
                <w:webHidden/>
              </w:rPr>
              <w:tab/>
            </w:r>
            <w:r w:rsidR="002A37B5">
              <w:rPr>
                <w:noProof/>
                <w:webHidden/>
              </w:rPr>
              <w:fldChar w:fldCharType="begin"/>
            </w:r>
            <w:r w:rsidR="002A37B5">
              <w:rPr>
                <w:noProof/>
                <w:webHidden/>
              </w:rPr>
              <w:instrText xml:space="preserve"> PAGEREF _Toc48902852 \h </w:instrText>
            </w:r>
            <w:r w:rsidR="002A37B5">
              <w:rPr>
                <w:noProof/>
                <w:webHidden/>
              </w:rPr>
            </w:r>
            <w:r w:rsidR="002A37B5">
              <w:rPr>
                <w:noProof/>
                <w:webHidden/>
              </w:rPr>
              <w:fldChar w:fldCharType="separate"/>
            </w:r>
            <w:r w:rsidR="002A37B5">
              <w:rPr>
                <w:noProof/>
                <w:webHidden/>
              </w:rPr>
              <w:t>6</w:t>
            </w:r>
            <w:r w:rsidR="002A37B5">
              <w:rPr>
                <w:noProof/>
                <w:webHidden/>
              </w:rPr>
              <w:fldChar w:fldCharType="end"/>
            </w:r>
          </w:hyperlink>
        </w:p>
        <w:p w14:paraId="215BFA60" w14:textId="7B89AD2D"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53" w:history="1">
            <w:r w:rsidR="002A37B5" w:rsidRPr="00B83EF6">
              <w:rPr>
                <w:rStyle w:val="Hyperlink"/>
                <w:noProof/>
              </w:rPr>
              <w:t>Isoline maps</w:t>
            </w:r>
            <w:r w:rsidR="002A37B5">
              <w:rPr>
                <w:noProof/>
                <w:webHidden/>
              </w:rPr>
              <w:tab/>
            </w:r>
            <w:r w:rsidR="002A37B5">
              <w:rPr>
                <w:noProof/>
                <w:webHidden/>
              </w:rPr>
              <w:fldChar w:fldCharType="begin"/>
            </w:r>
            <w:r w:rsidR="002A37B5">
              <w:rPr>
                <w:noProof/>
                <w:webHidden/>
              </w:rPr>
              <w:instrText xml:space="preserve"> PAGEREF _Toc48902853 \h </w:instrText>
            </w:r>
            <w:r w:rsidR="002A37B5">
              <w:rPr>
                <w:noProof/>
                <w:webHidden/>
              </w:rPr>
            </w:r>
            <w:r w:rsidR="002A37B5">
              <w:rPr>
                <w:noProof/>
                <w:webHidden/>
              </w:rPr>
              <w:fldChar w:fldCharType="separate"/>
            </w:r>
            <w:r w:rsidR="002A37B5">
              <w:rPr>
                <w:noProof/>
                <w:webHidden/>
              </w:rPr>
              <w:t>6</w:t>
            </w:r>
            <w:r w:rsidR="002A37B5">
              <w:rPr>
                <w:noProof/>
                <w:webHidden/>
              </w:rPr>
              <w:fldChar w:fldCharType="end"/>
            </w:r>
          </w:hyperlink>
        </w:p>
        <w:p w14:paraId="60A0FF94" w14:textId="6CEFC730"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54" w:history="1">
            <w:r w:rsidR="002A37B5" w:rsidRPr="00B83EF6">
              <w:rPr>
                <w:rStyle w:val="Hyperlink"/>
                <w:noProof/>
              </w:rPr>
              <w:t>Pictorial maps</w:t>
            </w:r>
            <w:r w:rsidR="002A37B5">
              <w:rPr>
                <w:noProof/>
                <w:webHidden/>
              </w:rPr>
              <w:tab/>
            </w:r>
            <w:r w:rsidR="002A37B5">
              <w:rPr>
                <w:noProof/>
                <w:webHidden/>
              </w:rPr>
              <w:fldChar w:fldCharType="begin"/>
            </w:r>
            <w:r w:rsidR="002A37B5">
              <w:rPr>
                <w:noProof/>
                <w:webHidden/>
              </w:rPr>
              <w:instrText xml:space="preserve"> PAGEREF _Toc48902854 \h </w:instrText>
            </w:r>
            <w:r w:rsidR="002A37B5">
              <w:rPr>
                <w:noProof/>
                <w:webHidden/>
              </w:rPr>
            </w:r>
            <w:r w:rsidR="002A37B5">
              <w:rPr>
                <w:noProof/>
                <w:webHidden/>
              </w:rPr>
              <w:fldChar w:fldCharType="separate"/>
            </w:r>
            <w:r w:rsidR="002A37B5">
              <w:rPr>
                <w:noProof/>
                <w:webHidden/>
              </w:rPr>
              <w:t>7</w:t>
            </w:r>
            <w:r w:rsidR="002A37B5">
              <w:rPr>
                <w:noProof/>
                <w:webHidden/>
              </w:rPr>
              <w:fldChar w:fldCharType="end"/>
            </w:r>
          </w:hyperlink>
        </w:p>
        <w:p w14:paraId="1B79AE47" w14:textId="1FBF201A"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55" w:history="1">
            <w:r w:rsidR="002A37B5" w:rsidRPr="00B83EF6">
              <w:rPr>
                <w:rStyle w:val="Hyperlink"/>
                <w:noProof/>
              </w:rPr>
              <w:t>Political maps</w:t>
            </w:r>
            <w:r w:rsidR="002A37B5">
              <w:rPr>
                <w:noProof/>
                <w:webHidden/>
              </w:rPr>
              <w:tab/>
            </w:r>
            <w:r w:rsidR="002A37B5">
              <w:rPr>
                <w:noProof/>
                <w:webHidden/>
              </w:rPr>
              <w:fldChar w:fldCharType="begin"/>
            </w:r>
            <w:r w:rsidR="002A37B5">
              <w:rPr>
                <w:noProof/>
                <w:webHidden/>
              </w:rPr>
              <w:instrText xml:space="preserve"> PAGEREF _Toc48902855 \h </w:instrText>
            </w:r>
            <w:r w:rsidR="002A37B5">
              <w:rPr>
                <w:noProof/>
                <w:webHidden/>
              </w:rPr>
            </w:r>
            <w:r w:rsidR="002A37B5">
              <w:rPr>
                <w:noProof/>
                <w:webHidden/>
              </w:rPr>
              <w:fldChar w:fldCharType="separate"/>
            </w:r>
            <w:r w:rsidR="002A37B5">
              <w:rPr>
                <w:noProof/>
                <w:webHidden/>
              </w:rPr>
              <w:t>7</w:t>
            </w:r>
            <w:r w:rsidR="002A37B5">
              <w:rPr>
                <w:noProof/>
                <w:webHidden/>
              </w:rPr>
              <w:fldChar w:fldCharType="end"/>
            </w:r>
          </w:hyperlink>
        </w:p>
        <w:p w14:paraId="261FA7A5" w14:textId="4BC5D7BF"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56" w:history="1">
            <w:r w:rsidR="002A37B5" w:rsidRPr="00B83EF6">
              <w:rPr>
                <w:rStyle w:val="Hyperlink"/>
                <w:noProof/>
              </w:rPr>
              <w:t>Précis maps</w:t>
            </w:r>
            <w:r w:rsidR="002A37B5">
              <w:rPr>
                <w:noProof/>
                <w:webHidden/>
              </w:rPr>
              <w:tab/>
            </w:r>
            <w:r w:rsidR="002A37B5">
              <w:rPr>
                <w:noProof/>
                <w:webHidden/>
              </w:rPr>
              <w:fldChar w:fldCharType="begin"/>
            </w:r>
            <w:r w:rsidR="002A37B5">
              <w:rPr>
                <w:noProof/>
                <w:webHidden/>
              </w:rPr>
              <w:instrText xml:space="preserve"> PAGEREF _Toc48902856 \h </w:instrText>
            </w:r>
            <w:r w:rsidR="002A37B5">
              <w:rPr>
                <w:noProof/>
                <w:webHidden/>
              </w:rPr>
            </w:r>
            <w:r w:rsidR="002A37B5">
              <w:rPr>
                <w:noProof/>
                <w:webHidden/>
              </w:rPr>
              <w:fldChar w:fldCharType="separate"/>
            </w:r>
            <w:r w:rsidR="002A37B5">
              <w:rPr>
                <w:noProof/>
                <w:webHidden/>
              </w:rPr>
              <w:t>8</w:t>
            </w:r>
            <w:r w:rsidR="002A37B5">
              <w:rPr>
                <w:noProof/>
                <w:webHidden/>
              </w:rPr>
              <w:fldChar w:fldCharType="end"/>
            </w:r>
          </w:hyperlink>
        </w:p>
        <w:p w14:paraId="276F3438" w14:textId="33991614"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57" w:history="1">
            <w:r w:rsidR="002A37B5" w:rsidRPr="00B83EF6">
              <w:rPr>
                <w:rStyle w:val="Hyperlink"/>
                <w:noProof/>
              </w:rPr>
              <w:t>Relief maps</w:t>
            </w:r>
            <w:r w:rsidR="002A37B5">
              <w:rPr>
                <w:noProof/>
                <w:webHidden/>
              </w:rPr>
              <w:tab/>
            </w:r>
            <w:r w:rsidR="002A37B5">
              <w:rPr>
                <w:noProof/>
                <w:webHidden/>
              </w:rPr>
              <w:fldChar w:fldCharType="begin"/>
            </w:r>
            <w:r w:rsidR="002A37B5">
              <w:rPr>
                <w:noProof/>
                <w:webHidden/>
              </w:rPr>
              <w:instrText xml:space="preserve"> PAGEREF _Toc48902857 \h </w:instrText>
            </w:r>
            <w:r w:rsidR="002A37B5">
              <w:rPr>
                <w:noProof/>
                <w:webHidden/>
              </w:rPr>
            </w:r>
            <w:r w:rsidR="002A37B5">
              <w:rPr>
                <w:noProof/>
                <w:webHidden/>
              </w:rPr>
              <w:fldChar w:fldCharType="separate"/>
            </w:r>
            <w:r w:rsidR="002A37B5">
              <w:rPr>
                <w:noProof/>
                <w:webHidden/>
              </w:rPr>
              <w:t>8</w:t>
            </w:r>
            <w:r w:rsidR="002A37B5">
              <w:rPr>
                <w:noProof/>
                <w:webHidden/>
              </w:rPr>
              <w:fldChar w:fldCharType="end"/>
            </w:r>
          </w:hyperlink>
        </w:p>
        <w:p w14:paraId="7033028F" w14:textId="5CBE0211"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58" w:history="1">
            <w:r w:rsidR="002A37B5" w:rsidRPr="00B83EF6">
              <w:rPr>
                <w:rStyle w:val="Hyperlink"/>
                <w:noProof/>
              </w:rPr>
              <w:t>Sketch maps</w:t>
            </w:r>
            <w:r w:rsidR="002A37B5">
              <w:rPr>
                <w:noProof/>
                <w:webHidden/>
              </w:rPr>
              <w:tab/>
            </w:r>
            <w:r w:rsidR="002A37B5">
              <w:rPr>
                <w:noProof/>
                <w:webHidden/>
              </w:rPr>
              <w:fldChar w:fldCharType="begin"/>
            </w:r>
            <w:r w:rsidR="002A37B5">
              <w:rPr>
                <w:noProof/>
                <w:webHidden/>
              </w:rPr>
              <w:instrText xml:space="preserve"> PAGEREF _Toc48902858 \h </w:instrText>
            </w:r>
            <w:r w:rsidR="002A37B5">
              <w:rPr>
                <w:noProof/>
                <w:webHidden/>
              </w:rPr>
            </w:r>
            <w:r w:rsidR="002A37B5">
              <w:rPr>
                <w:noProof/>
                <w:webHidden/>
              </w:rPr>
              <w:fldChar w:fldCharType="separate"/>
            </w:r>
            <w:r w:rsidR="002A37B5">
              <w:rPr>
                <w:noProof/>
                <w:webHidden/>
              </w:rPr>
              <w:t>9</w:t>
            </w:r>
            <w:r w:rsidR="002A37B5">
              <w:rPr>
                <w:noProof/>
                <w:webHidden/>
              </w:rPr>
              <w:fldChar w:fldCharType="end"/>
            </w:r>
          </w:hyperlink>
        </w:p>
        <w:p w14:paraId="6FF62D52" w14:textId="3529C15A"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59" w:history="1">
            <w:r w:rsidR="002A37B5" w:rsidRPr="00B83EF6">
              <w:rPr>
                <w:rStyle w:val="Hyperlink"/>
                <w:noProof/>
              </w:rPr>
              <w:t>Synoptic charts</w:t>
            </w:r>
            <w:r w:rsidR="002A37B5">
              <w:rPr>
                <w:noProof/>
                <w:webHidden/>
              </w:rPr>
              <w:tab/>
            </w:r>
            <w:r w:rsidR="002A37B5">
              <w:rPr>
                <w:noProof/>
                <w:webHidden/>
              </w:rPr>
              <w:fldChar w:fldCharType="begin"/>
            </w:r>
            <w:r w:rsidR="002A37B5">
              <w:rPr>
                <w:noProof/>
                <w:webHidden/>
              </w:rPr>
              <w:instrText xml:space="preserve"> PAGEREF _Toc48902859 \h </w:instrText>
            </w:r>
            <w:r w:rsidR="002A37B5">
              <w:rPr>
                <w:noProof/>
                <w:webHidden/>
              </w:rPr>
            </w:r>
            <w:r w:rsidR="002A37B5">
              <w:rPr>
                <w:noProof/>
                <w:webHidden/>
              </w:rPr>
              <w:fldChar w:fldCharType="separate"/>
            </w:r>
            <w:r w:rsidR="002A37B5">
              <w:rPr>
                <w:noProof/>
                <w:webHidden/>
              </w:rPr>
              <w:t>10</w:t>
            </w:r>
            <w:r w:rsidR="002A37B5">
              <w:rPr>
                <w:noProof/>
                <w:webHidden/>
              </w:rPr>
              <w:fldChar w:fldCharType="end"/>
            </w:r>
          </w:hyperlink>
        </w:p>
        <w:p w14:paraId="523588EA" w14:textId="193F009F"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60" w:history="1">
            <w:r w:rsidR="002A37B5" w:rsidRPr="00B83EF6">
              <w:rPr>
                <w:rStyle w:val="Hyperlink"/>
                <w:noProof/>
              </w:rPr>
              <w:t>Thematic maps</w:t>
            </w:r>
            <w:r w:rsidR="002A37B5">
              <w:rPr>
                <w:noProof/>
                <w:webHidden/>
              </w:rPr>
              <w:tab/>
            </w:r>
            <w:r w:rsidR="002A37B5">
              <w:rPr>
                <w:noProof/>
                <w:webHidden/>
              </w:rPr>
              <w:fldChar w:fldCharType="begin"/>
            </w:r>
            <w:r w:rsidR="002A37B5">
              <w:rPr>
                <w:noProof/>
                <w:webHidden/>
              </w:rPr>
              <w:instrText xml:space="preserve"> PAGEREF _Toc48902860 \h </w:instrText>
            </w:r>
            <w:r w:rsidR="002A37B5">
              <w:rPr>
                <w:noProof/>
                <w:webHidden/>
              </w:rPr>
            </w:r>
            <w:r w:rsidR="002A37B5">
              <w:rPr>
                <w:noProof/>
                <w:webHidden/>
              </w:rPr>
              <w:fldChar w:fldCharType="separate"/>
            </w:r>
            <w:r w:rsidR="002A37B5">
              <w:rPr>
                <w:noProof/>
                <w:webHidden/>
              </w:rPr>
              <w:t>10</w:t>
            </w:r>
            <w:r w:rsidR="002A37B5">
              <w:rPr>
                <w:noProof/>
                <w:webHidden/>
              </w:rPr>
              <w:fldChar w:fldCharType="end"/>
            </w:r>
          </w:hyperlink>
        </w:p>
        <w:p w14:paraId="6AD26906" w14:textId="736697FF"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61" w:history="1">
            <w:r w:rsidR="002A37B5" w:rsidRPr="00B83EF6">
              <w:rPr>
                <w:rStyle w:val="Hyperlink"/>
                <w:noProof/>
              </w:rPr>
              <w:t>Topographic maps</w:t>
            </w:r>
            <w:r w:rsidR="002A37B5">
              <w:rPr>
                <w:noProof/>
                <w:webHidden/>
              </w:rPr>
              <w:tab/>
            </w:r>
            <w:r w:rsidR="002A37B5">
              <w:rPr>
                <w:noProof/>
                <w:webHidden/>
              </w:rPr>
              <w:fldChar w:fldCharType="begin"/>
            </w:r>
            <w:r w:rsidR="002A37B5">
              <w:rPr>
                <w:noProof/>
                <w:webHidden/>
              </w:rPr>
              <w:instrText xml:space="preserve"> PAGEREF _Toc48902861 \h </w:instrText>
            </w:r>
            <w:r w:rsidR="002A37B5">
              <w:rPr>
                <w:noProof/>
                <w:webHidden/>
              </w:rPr>
            </w:r>
            <w:r w:rsidR="002A37B5">
              <w:rPr>
                <w:noProof/>
                <w:webHidden/>
              </w:rPr>
              <w:fldChar w:fldCharType="separate"/>
            </w:r>
            <w:r w:rsidR="002A37B5">
              <w:rPr>
                <w:noProof/>
                <w:webHidden/>
              </w:rPr>
              <w:t>11</w:t>
            </w:r>
            <w:r w:rsidR="002A37B5">
              <w:rPr>
                <w:noProof/>
                <w:webHidden/>
              </w:rPr>
              <w:fldChar w:fldCharType="end"/>
            </w:r>
          </w:hyperlink>
        </w:p>
        <w:p w14:paraId="2513FA3A" w14:textId="71B4B7E9"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62" w:history="1">
            <w:r w:rsidR="002A37B5" w:rsidRPr="00B83EF6">
              <w:rPr>
                <w:rStyle w:val="Hyperlink"/>
                <w:noProof/>
              </w:rPr>
              <w:t>Other types of maps</w:t>
            </w:r>
            <w:r w:rsidR="002A37B5">
              <w:rPr>
                <w:noProof/>
                <w:webHidden/>
              </w:rPr>
              <w:tab/>
            </w:r>
            <w:r w:rsidR="002A37B5">
              <w:rPr>
                <w:noProof/>
                <w:webHidden/>
              </w:rPr>
              <w:fldChar w:fldCharType="begin"/>
            </w:r>
            <w:r w:rsidR="002A37B5">
              <w:rPr>
                <w:noProof/>
                <w:webHidden/>
              </w:rPr>
              <w:instrText xml:space="preserve"> PAGEREF _Toc48902862 \h </w:instrText>
            </w:r>
            <w:r w:rsidR="002A37B5">
              <w:rPr>
                <w:noProof/>
                <w:webHidden/>
              </w:rPr>
            </w:r>
            <w:r w:rsidR="002A37B5">
              <w:rPr>
                <w:noProof/>
                <w:webHidden/>
              </w:rPr>
              <w:fldChar w:fldCharType="separate"/>
            </w:r>
            <w:r w:rsidR="002A37B5">
              <w:rPr>
                <w:noProof/>
                <w:webHidden/>
              </w:rPr>
              <w:t>12</w:t>
            </w:r>
            <w:r w:rsidR="002A37B5">
              <w:rPr>
                <w:noProof/>
                <w:webHidden/>
              </w:rPr>
              <w:fldChar w:fldCharType="end"/>
            </w:r>
          </w:hyperlink>
        </w:p>
        <w:p w14:paraId="0A733E0B" w14:textId="3B6FEAB1"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63" w:history="1">
            <w:r w:rsidR="002A37B5" w:rsidRPr="00B83EF6">
              <w:rPr>
                <w:rStyle w:val="Hyperlink"/>
                <w:noProof/>
              </w:rPr>
              <w:t>Mapping basics</w:t>
            </w:r>
            <w:r w:rsidR="002A37B5">
              <w:rPr>
                <w:noProof/>
                <w:webHidden/>
              </w:rPr>
              <w:tab/>
            </w:r>
            <w:r w:rsidR="002A37B5">
              <w:rPr>
                <w:noProof/>
                <w:webHidden/>
              </w:rPr>
              <w:fldChar w:fldCharType="begin"/>
            </w:r>
            <w:r w:rsidR="002A37B5">
              <w:rPr>
                <w:noProof/>
                <w:webHidden/>
              </w:rPr>
              <w:instrText xml:space="preserve"> PAGEREF _Toc48902863 \h </w:instrText>
            </w:r>
            <w:r w:rsidR="002A37B5">
              <w:rPr>
                <w:noProof/>
                <w:webHidden/>
              </w:rPr>
            </w:r>
            <w:r w:rsidR="002A37B5">
              <w:rPr>
                <w:noProof/>
                <w:webHidden/>
              </w:rPr>
              <w:fldChar w:fldCharType="separate"/>
            </w:r>
            <w:r w:rsidR="002A37B5">
              <w:rPr>
                <w:noProof/>
                <w:webHidden/>
              </w:rPr>
              <w:t>16</w:t>
            </w:r>
            <w:r w:rsidR="002A37B5">
              <w:rPr>
                <w:noProof/>
                <w:webHidden/>
              </w:rPr>
              <w:fldChar w:fldCharType="end"/>
            </w:r>
          </w:hyperlink>
        </w:p>
        <w:p w14:paraId="021FDD9A" w14:textId="0ACEA40F" w:rsidR="002A37B5" w:rsidRDefault="00397692">
          <w:pPr>
            <w:pStyle w:val="TOC2"/>
            <w:tabs>
              <w:tab w:val="right" w:leader="dot" w:pos="9622"/>
            </w:tabs>
            <w:rPr>
              <w:rFonts w:asciiTheme="minorHAnsi" w:eastAsiaTheme="minorEastAsia" w:hAnsiTheme="minorHAnsi" w:cstheme="minorBidi"/>
              <w:noProof/>
              <w:sz w:val="22"/>
              <w:szCs w:val="22"/>
              <w:lang w:eastAsia="en-AU"/>
            </w:rPr>
          </w:pPr>
          <w:hyperlink w:anchor="_Toc48902864" w:history="1">
            <w:r w:rsidR="002A37B5" w:rsidRPr="00B83EF6">
              <w:rPr>
                <w:rStyle w:val="Hyperlink"/>
                <w:noProof/>
              </w:rPr>
              <w:t>Fieldwork</w:t>
            </w:r>
            <w:r w:rsidR="002A37B5">
              <w:rPr>
                <w:noProof/>
                <w:webHidden/>
              </w:rPr>
              <w:tab/>
            </w:r>
            <w:r w:rsidR="002A37B5">
              <w:rPr>
                <w:noProof/>
                <w:webHidden/>
              </w:rPr>
              <w:fldChar w:fldCharType="begin"/>
            </w:r>
            <w:r w:rsidR="002A37B5">
              <w:rPr>
                <w:noProof/>
                <w:webHidden/>
              </w:rPr>
              <w:instrText xml:space="preserve"> PAGEREF _Toc48902864 \h </w:instrText>
            </w:r>
            <w:r w:rsidR="002A37B5">
              <w:rPr>
                <w:noProof/>
                <w:webHidden/>
              </w:rPr>
            </w:r>
            <w:r w:rsidR="002A37B5">
              <w:rPr>
                <w:noProof/>
                <w:webHidden/>
              </w:rPr>
              <w:fldChar w:fldCharType="separate"/>
            </w:r>
            <w:r w:rsidR="002A37B5">
              <w:rPr>
                <w:noProof/>
                <w:webHidden/>
              </w:rPr>
              <w:t>17</w:t>
            </w:r>
            <w:r w:rsidR="002A37B5">
              <w:rPr>
                <w:noProof/>
                <w:webHidden/>
              </w:rPr>
              <w:fldChar w:fldCharType="end"/>
            </w:r>
          </w:hyperlink>
        </w:p>
        <w:p w14:paraId="1B8519DD" w14:textId="707FBC40"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65" w:history="1">
            <w:r w:rsidR="002A37B5" w:rsidRPr="00B83EF6">
              <w:rPr>
                <w:rStyle w:val="Hyperlink"/>
                <w:noProof/>
              </w:rPr>
              <w:t>Purpose of fieldwork</w:t>
            </w:r>
            <w:r w:rsidR="002A37B5">
              <w:rPr>
                <w:noProof/>
                <w:webHidden/>
              </w:rPr>
              <w:tab/>
            </w:r>
            <w:r w:rsidR="002A37B5">
              <w:rPr>
                <w:noProof/>
                <w:webHidden/>
              </w:rPr>
              <w:fldChar w:fldCharType="begin"/>
            </w:r>
            <w:r w:rsidR="002A37B5">
              <w:rPr>
                <w:noProof/>
                <w:webHidden/>
              </w:rPr>
              <w:instrText xml:space="preserve"> PAGEREF _Toc48902865 \h </w:instrText>
            </w:r>
            <w:r w:rsidR="002A37B5">
              <w:rPr>
                <w:noProof/>
                <w:webHidden/>
              </w:rPr>
            </w:r>
            <w:r w:rsidR="002A37B5">
              <w:rPr>
                <w:noProof/>
                <w:webHidden/>
              </w:rPr>
              <w:fldChar w:fldCharType="separate"/>
            </w:r>
            <w:r w:rsidR="002A37B5">
              <w:rPr>
                <w:noProof/>
                <w:webHidden/>
              </w:rPr>
              <w:t>17</w:t>
            </w:r>
            <w:r w:rsidR="002A37B5">
              <w:rPr>
                <w:noProof/>
                <w:webHidden/>
              </w:rPr>
              <w:fldChar w:fldCharType="end"/>
            </w:r>
          </w:hyperlink>
        </w:p>
        <w:p w14:paraId="5C3E009D" w14:textId="13CA41DB"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66" w:history="1">
            <w:r w:rsidR="002A37B5" w:rsidRPr="00B83EF6">
              <w:rPr>
                <w:rStyle w:val="Hyperlink"/>
                <w:noProof/>
              </w:rPr>
              <w:t>Fieldwork sites</w:t>
            </w:r>
            <w:r w:rsidR="002A37B5">
              <w:rPr>
                <w:noProof/>
                <w:webHidden/>
              </w:rPr>
              <w:tab/>
            </w:r>
            <w:r w:rsidR="002A37B5">
              <w:rPr>
                <w:noProof/>
                <w:webHidden/>
              </w:rPr>
              <w:fldChar w:fldCharType="begin"/>
            </w:r>
            <w:r w:rsidR="002A37B5">
              <w:rPr>
                <w:noProof/>
                <w:webHidden/>
              </w:rPr>
              <w:instrText xml:space="preserve"> PAGEREF _Toc48902866 \h </w:instrText>
            </w:r>
            <w:r w:rsidR="002A37B5">
              <w:rPr>
                <w:noProof/>
                <w:webHidden/>
              </w:rPr>
            </w:r>
            <w:r w:rsidR="002A37B5">
              <w:rPr>
                <w:noProof/>
                <w:webHidden/>
              </w:rPr>
              <w:fldChar w:fldCharType="separate"/>
            </w:r>
            <w:r w:rsidR="002A37B5">
              <w:rPr>
                <w:noProof/>
                <w:webHidden/>
              </w:rPr>
              <w:t>18</w:t>
            </w:r>
            <w:r w:rsidR="002A37B5">
              <w:rPr>
                <w:noProof/>
                <w:webHidden/>
              </w:rPr>
              <w:fldChar w:fldCharType="end"/>
            </w:r>
          </w:hyperlink>
        </w:p>
        <w:p w14:paraId="51AA62E6" w14:textId="20DF767B"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67" w:history="1">
            <w:r w:rsidR="002A37B5" w:rsidRPr="00B83EF6">
              <w:rPr>
                <w:rStyle w:val="Hyperlink"/>
                <w:noProof/>
              </w:rPr>
              <w:t>Environmental and zoo education centres</w:t>
            </w:r>
            <w:r w:rsidR="002A37B5">
              <w:rPr>
                <w:noProof/>
                <w:webHidden/>
              </w:rPr>
              <w:tab/>
            </w:r>
            <w:r w:rsidR="002A37B5">
              <w:rPr>
                <w:noProof/>
                <w:webHidden/>
              </w:rPr>
              <w:fldChar w:fldCharType="begin"/>
            </w:r>
            <w:r w:rsidR="002A37B5">
              <w:rPr>
                <w:noProof/>
                <w:webHidden/>
              </w:rPr>
              <w:instrText xml:space="preserve"> PAGEREF _Toc48902867 \h </w:instrText>
            </w:r>
            <w:r w:rsidR="002A37B5">
              <w:rPr>
                <w:noProof/>
                <w:webHidden/>
              </w:rPr>
            </w:r>
            <w:r w:rsidR="002A37B5">
              <w:rPr>
                <w:noProof/>
                <w:webHidden/>
              </w:rPr>
              <w:fldChar w:fldCharType="separate"/>
            </w:r>
            <w:r w:rsidR="002A37B5">
              <w:rPr>
                <w:noProof/>
                <w:webHidden/>
              </w:rPr>
              <w:t>18</w:t>
            </w:r>
            <w:r w:rsidR="002A37B5">
              <w:rPr>
                <w:noProof/>
                <w:webHidden/>
              </w:rPr>
              <w:fldChar w:fldCharType="end"/>
            </w:r>
          </w:hyperlink>
        </w:p>
        <w:p w14:paraId="10A0DF8F" w14:textId="46E0059D"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68" w:history="1">
            <w:r w:rsidR="002A37B5" w:rsidRPr="00B83EF6">
              <w:rPr>
                <w:rStyle w:val="Hyperlink"/>
                <w:noProof/>
              </w:rPr>
              <w:t>Aboriginal and/or Torres Strait Islander sites</w:t>
            </w:r>
            <w:r w:rsidR="002A37B5">
              <w:rPr>
                <w:noProof/>
                <w:webHidden/>
              </w:rPr>
              <w:tab/>
            </w:r>
            <w:r w:rsidR="002A37B5">
              <w:rPr>
                <w:noProof/>
                <w:webHidden/>
              </w:rPr>
              <w:fldChar w:fldCharType="begin"/>
            </w:r>
            <w:r w:rsidR="002A37B5">
              <w:rPr>
                <w:noProof/>
                <w:webHidden/>
              </w:rPr>
              <w:instrText xml:space="preserve"> PAGEREF _Toc48902868 \h </w:instrText>
            </w:r>
            <w:r w:rsidR="002A37B5">
              <w:rPr>
                <w:noProof/>
                <w:webHidden/>
              </w:rPr>
            </w:r>
            <w:r w:rsidR="002A37B5">
              <w:rPr>
                <w:noProof/>
                <w:webHidden/>
              </w:rPr>
              <w:fldChar w:fldCharType="separate"/>
            </w:r>
            <w:r w:rsidR="002A37B5">
              <w:rPr>
                <w:noProof/>
                <w:webHidden/>
              </w:rPr>
              <w:t>19</w:t>
            </w:r>
            <w:r w:rsidR="002A37B5">
              <w:rPr>
                <w:noProof/>
                <w:webHidden/>
              </w:rPr>
              <w:fldChar w:fldCharType="end"/>
            </w:r>
          </w:hyperlink>
        </w:p>
        <w:p w14:paraId="06AD27CD" w14:textId="6ED65C7C"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69" w:history="1">
            <w:r w:rsidR="002A37B5" w:rsidRPr="00B83EF6">
              <w:rPr>
                <w:rStyle w:val="Hyperlink"/>
                <w:noProof/>
              </w:rPr>
              <w:t>Fieldwork activities</w:t>
            </w:r>
            <w:r w:rsidR="002A37B5">
              <w:rPr>
                <w:noProof/>
                <w:webHidden/>
              </w:rPr>
              <w:tab/>
            </w:r>
            <w:r w:rsidR="002A37B5">
              <w:rPr>
                <w:noProof/>
                <w:webHidden/>
              </w:rPr>
              <w:fldChar w:fldCharType="begin"/>
            </w:r>
            <w:r w:rsidR="002A37B5">
              <w:rPr>
                <w:noProof/>
                <w:webHidden/>
              </w:rPr>
              <w:instrText xml:space="preserve"> PAGEREF _Toc48902869 \h </w:instrText>
            </w:r>
            <w:r w:rsidR="002A37B5">
              <w:rPr>
                <w:noProof/>
                <w:webHidden/>
              </w:rPr>
            </w:r>
            <w:r w:rsidR="002A37B5">
              <w:rPr>
                <w:noProof/>
                <w:webHidden/>
              </w:rPr>
              <w:fldChar w:fldCharType="separate"/>
            </w:r>
            <w:r w:rsidR="002A37B5">
              <w:rPr>
                <w:noProof/>
                <w:webHidden/>
              </w:rPr>
              <w:t>19</w:t>
            </w:r>
            <w:r w:rsidR="002A37B5">
              <w:rPr>
                <w:noProof/>
                <w:webHidden/>
              </w:rPr>
              <w:fldChar w:fldCharType="end"/>
            </w:r>
          </w:hyperlink>
        </w:p>
        <w:p w14:paraId="3BDC9573" w14:textId="44C77031"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70" w:history="1">
            <w:r w:rsidR="002A37B5" w:rsidRPr="00B83EF6">
              <w:rPr>
                <w:rStyle w:val="Hyperlink"/>
                <w:noProof/>
              </w:rPr>
              <w:t>Interviews and survey questionnaires</w:t>
            </w:r>
            <w:r w:rsidR="002A37B5">
              <w:rPr>
                <w:noProof/>
                <w:webHidden/>
              </w:rPr>
              <w:tab/>
            </w:r>
            <w:r w:rsidR="002A37B5">
              <w:rPr>
                <w:noProof/>
                <w:webHidden/>
              </w:rPr>
              <w:fldChar w:fldCharType="begin"/>
            </w:r>
            <w:r w:rsidR="002A37B5">
              <w:rPr>
                <w:noProof/>
                <w:webHidden/>
              </w:rPr>
              <w:instrText xml:space="preserve"> PAGEREF _Toc48902870 \h </w:instrText>
            </w:r>
            <w:r w:rsidR="002A37B5">
              <w:rPr>
                <w:noProof/>
                <w:webHidden/>
              </w:rPr>
            </w:r>
            <w:r w:rsidR="002A37B5">
              <w:rPr>
                <w:noProof/>
                <w:webHidden/>
              </w:rPr>
              <w:fldChar w:fldCharType="separate"/>
            </w:r>
            <w:r w:rsidR="002A37B5">
              <w:rPr>
                <w:noProof/>
                <w:webHidden/>
              </w:rPr>
              <w:t>28</w:t>
            </w:r>
            <w:r w:rsidR="002A37B5">
              <w:rPr>
                <w:noProof/>
                <w:webHidden/>
              </w:rPr>
              <w:fldChar w:fldCharType="end"/>
            </w:r>
          </w:hyperlink>
        </w:p>
        <w:p w14:paraId="185E3C8A" w14:textId="46228913"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71" w:history="1">
            <w:r w:rsidR="002A37B5" w:rsidRPr="00B83EF6">
              <w:rPr>
                <w:rStyle w:val="Hyperlink"/>
                <w:noProof/>
              </w:rPr>
              <w:t>Animal surveys</w:t>
            </w:r>
            <w:r w:rsidR="002A37B5">
              <w:rPr>
                <w:noProof/>
                <w:webHidden/>
              </w:rPr>
              <w:tab/>
            </w:r>
            <w:r w:rsidR="002A37B5">
              <w:rPr>
                <w:noProof/>
                <w:webHidden/>
              </w:rPr>
              <w:fldChar w:fldCharType="begin"/>
            </w:r>
            <w:r w:rsidR="002A37B5">
              <w:rPr>
                <w:noProof/>
                <w:webHidden/>
              </w:rPr>
              <w:instrText xml:space="preserve"> PAGEREF _Toc48902871 \h </w:instrText>
            </w:r>
            <w:r w:rsidR="002A37B5">
              <w:rPr>
                <w:noProof/>
                <w:webHidden/>
              </w:rPr>
            </w:r>
            <w:r w:rsidR="002A37B5">
              <w:rPr>
                <w:noProof/>
                <w:webHidden/>
              </w:rPr>
              <w:fldChar w:fldCharType="separate"/>
            </w:r>
            <w:r w:rsidR="002A37B5">
              <w:rPr>
                <w:noProof/>
                <w:webHidden/>
              </w:rPr>
              <w:t>28</w:t>
            </w:r>
            <w:r w:rsidR="002A37B5">
              <w:rPr>
                <w:noProof/>
                <w:webHidden/>
              </w:rPr>
              <w:fldChar w:fldCharType="end"/>
            </w:r>
          </w:hyperlink>
        </w:p>
        <w:p w14:paraId="724532DA" w14:textId="51CDE3C9"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72" w:history="1">
            <w:r w:rsidR="002A37B5" w:rsidRPr="00B83EF6">
              <w:rPr>
                <w:rStyle w:val="Hyperlink"/>
                <w:noProof/>
              </w:rPr>
              <w:t>Plant surveys</w:t>
            </w:r>
            <w:r w:rsidR="002A37B5">
              <w:rPr>
                <w:noProof/>
                <w:webHidden/>
              </w:rPr>
              <w:tab/>
            </w:r>
            <w:r w:rsidR="002A37B5">
              <w:rPr>
                <w:noProof/>
                <w:webHidden/>
              </w:rPr>
              <w:fldChar w:fldCharType="begin"/>
            </w:r>
            <w:r w:rsidR="002A37B5">
              <w:rPr>
                <w:noProof/>
                <w:webHidden/>
              </w:rPr>
              <w:instrText xml:space="preserve"> PAGEREF _Toc48902872 \h </w:instrText>
            </w:r>
            <w:r w:rsidR="002A37B5">
              <w:rPr>
                <w:noProof/>
                <w:webHidden/>
              </w:rPr>
            </w:r>
            <w:r w:rsidR="002A37B5">
              <w:rPr>
                <w:noProof/>
                <w:webHidden/>
              </w:rPr>
              <w:fldChar w:fldCharType="separate"/>
            </w:r>
            <w:r w:rsidR="002A37B5">
              <w:rPr>
                <w:noProof/>
                <w:webHidden/>
              </w:rPr>
              <w:t>29</w:t>
            </w:r>
            <w:r w:rsidR="002A37B5">
              <w:rPr>
                <w:noProof/>
                <w:webHidden/>
              </w:rPr>
              <w:fldChar w:fldCharType="end"/>
            </w:r>
          </w:hyperlink>
        </w:p>
        <w:p w14:paraId="63BCC24A" w14:textId="65BBDD49"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73" w:history="1">
            <w:r w:rsidR="002A37B5" w:rsidRPr="00B83EF6">
              <w:rPr>
                <w:rStyle w:val="Hyperlink"/>
                <w:noProof/>
              </w:rPr>
              <w:t>Resources</w:t>
            </w:r>
            <w:r w:rsidR="002A37B5">
              <w:rPr>
                <w:noProof/>
                <w:webHidden/>
              </w:rPr>
              <w:tab/>
            </w:r>
            <w:r w:rsidR="002A37B5">
              <w:rPr>
                <w:noProof/>
                <w:webHidden/>
              </w:rPr>
              <w:fldChar w:fldCharType="begin"/>
            </w:r>
            <w:r w:rsidR="002A37B5">
              <w:rPr>
                <w:noProof/>
                <w:webHidden/>
              </w:rPr>
              <w:instrText xml:space="preserve"> PAGEREF _Toc48902873 \h </w:instrText>
            </w:r>
            <w:r w:rsidR="002A37B5">
              <w:rPr>
                <w:noProof/>
                <w:webHidden/>
              </w:rPr>
            </w:r>
            <w:r w:rsidR="002A37B5">
              <w:rPr>
                <w:noProof/>
                <w:webHidden/>
              </w:rPr>
              <w:fldChar w:fldCharType="separate"/>
            </w:r>
            <w:r w:rsidR="002A37B5">
              <w:rPr>
                <w:noProof/>
                <w:webHidden/>
              </w:rPr>
              <w:t>30</w:t>
            </w:r>
            <w:r w:rsidR="002A37B5">
              <w:rPr>
                <w:noProof/>
                <w:webHidden/>
              </w:rPr>
              <w:fldChar w:fldCharType="end"/>
            </w:r>
          </w:hyperlink>
        </w:p>
        <w:p w14:paraId="5B767CB4" w14:textId="2474F574" w:rsidR="002A37B5" w:rsidRDefault="00397692">
          <w:pPr>
            <w:pStyle w:val="TOC2"/>
            <w:tabs>
              <w:tab w:val="right" w:leader="dot" w:pos="9622"/>
            </w:tabs>
            <w:rPr>
              <w:rFonts w:asciiTheme="minorHAnsi" w:eastAsiaTheme="minorEastAsia" w:hAnsiTheme="minorHAnsi" w:cstheme="minorBidi"/>
              <w:noProof/>
              <w:sz w:val="22"/>
              <w:szCs w:val="22"/>
              <w:lang w:eastAsia="en-AU"/>
            </w:rPr>
          </w:pPr>
          <w:hyperlink w:anchor="_Toc48902874" w:history="1">
            <w:r w:rsidR="002A37B5" w:rsidRPr="00B83EF6">
              <w:rPr>
                <w:rStyle w:val="Hyperlink"/>
                <w:noProof/>
              </w:rPr>
              <w:t>Graphs and Statistics</w:t>
            </w:r>
            <w:r w:rsidR="002A37B5">
              <w:rPr>
                <w:noProof/>
                <w:webHidden/>
              </w:rPr>
              <w:tab/>
            </w:r>
            <w:r w:rsidR="002A37B5">
              <w:rPr>
                <w:noProof/>
                <w:webHidden/>
              </w:rPr>
              <w:fldChar w:fldCharType="begin"/>
            </w:r>
            <w:r w:rsidR="002A37B5">
              <w:rPr>
                <w:noProof/>
                <w:webHidden/>
              </w:rPr>
              <w:instrText xml:space="preserve"> PAGEREF _Toc48902874 \h </w:instrText>
            </w:r>
            <w:r w:rsidR="002A37B5">
              <w:rPr>
                <w:noProof/>
                <w:webHidden/>
              </w:rPr>
            </w:r>
            <w:r w:rsidR="002A37B5">
              <w:rPr>
                <w:noProof/>
                <w:webHidden/>
              </w:rPr>
              <w:fldChar w:fldCharType="separate"/>
            </w:r>
            <w:r w:rsidR="002A37B5">
              <w:rPr>
                <w:noProof/>
                <w:webHidden/>
              </w:rPr>
              <w:t>31</w:t>
            </w:r>
            <w:r w:rsidR="002A37B5">
              <w:rPr>
                <w:noProof/>
                <w:webHidden/>
              </w:rPr>
              <w:fldChar w:fldCharType="end"/>
            </w:r>
          </w:hyperlink>
        </w:p>
        <w:p w14:paraId="6B9AEDD7" w14:textId="3E385471"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75" w:history="1">
            <w:r w:rsidR="002A37B5" w:rsidRPr="00B83EF6">
              <w:rPr>
                <w:rStyle w:val="Hyperlink"/>
                <w:noProof/>
              </w:rPr>
              <w:t>Graphs</w:t>
            </w:r>
            <w:r w:rsidR="002A37B5">
              <w:rPr>
                <w:noProof/>
                <w:webHidden/>
              </w:rPr>
              <w:tab/>
            </w:r>
            <w:r w:rsidR="002A37B5">
              <w:rPr>
                <w:noProof/>
                <w:webHidden/>
              </w:rPr>
              <w:fldChar w:fldCharType="begin"/>
            </w:r>
            <w:r w:rsidR="002A37B5">
              <w:rPr>
                <w:noProof/>
                <w:webHidden/>
              </w:rPr>
              <w:instrText xml:space="preserve"> PAGEREF _Toc48902875 \h </w:instrText>
            </w:r>
            <w:r w:rsidR="002A37B5">
              <w:rPr>
                <w:noProof/>
                <w:webHidden/>
              </w:rPr>
            </w:r>
            <w:r w:rsidR="002A37B5">
              <w:rPr>
                <w:noProof/>
                <w:webHidden/>
              </w:rPr>
              <w:fldChar w:fldCharType="separate"/>
            </w:r>
            <w:r w:rsidR="002A37B5">
              <w:rPr>
                <w:noProof/>
                <w:webHidden/>
              </w:rPr>
              <w:t>31</w:t>
            </w:r>
            <w:r w:rsidR="002A37B5">
              <w:rPr>
                <w:noProof/>
                <w:webHidden/>
              </w:rPr>
              <w:fldChar w:fldCharType="end"/>
            </w:r>
          </w:hyperlink>
        </w:p>
        <w:p w14:paraId="31A332E3" w14:textId="2E0C52B6"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76" w:history="1">
            <w:r w:rsidR="002A37B5" w:rsidRPr="00B83EF6">
              <w:rPr>
                <w:rStyle w:val="Hyperlink"/>
                <w:noProof/>
              </w:rPr>
              <w:t>Statistics</w:t>
            </w:r>
            <w:r w:rsidR="002A37B5">
              <w:rPr>
                <w:noProof/>
                <w:webHidden/>
              </w:rPr>
              <w:tab/>
            </w:r>
            <w:r w:rsidR="002A37B5">
              <w:rPr>
                <w:noProof/>
                <w:webHidden/>
              </w:rPr>
              <w:fldChar w:fldCharType="begin"/>
            </w:r>
            <w:r w:rsidR="002A37B5">
              <w:rPr>
                <w:noProof/>
                <w:webHidden/>
              </w:rPr>
              <w:instrText xml:space="preserve"> PAGEREF _Toc48902876 \h </w:instrText>
            </w:r>
            <w:r w:rsidR="002A37B5">
              <w:rPr>
                <w:noProof/>
                <w:webHidden/>
              </w:rPr>
            </w:r>
            <w:r w:rsidR="002A37B5">
              <w:rPr>
                <w:noProof/>
                <w:webHidden/>
              </w:rPr>
              <w:fldChar w:fldCharType="separate"/>
            </w:r>
            <w:r w:rsidR="002A37B5">
              <w:rPr>
                <w:noProof/>
                <w:webHidden/>
              </w:rPr>
              <w:t>36</w:t>
            </w:r>
            <w:r w:rsidR="002A37B5">
              <w:rPr>
                <w:noProof/>
                <w:webHidden/>
              </w:rPr>
              <w:fldChar w:fldCharType="end"/>
            </w:r>
          </w:hyperlink>
        </w:p>
        <w:p w14:paraId="5CE409F3" w14:textId="4A5F8083" w:rsidR="002A37B5" w:rsidRDefault="00397692">
          <w:pPr>
            <w:pStyle w:val="TOC2"/>
            <w:tabs>
              <w:tab w:val="right" w:leader="dot" w:pos="9622"/>
            </w:tabs>
            <w:rPr>
              <w:rFonts w:asciiTheme="minorHAnsi" w:eastAsiaTheme="minorEastAsia" w:hAnsiTheme="minorHAnsi" w:cstheme="minorBidi"/>
              <w:noProof/>
              <w:sz w:val="22"/>
              <w:szCs w:val="22"/>
              <w:lang w:eastAsia="en-AU"/>
            </w:rPr>
          </w:pPr>
          <w:hyperlink w:anchor="_Toc48902877" w:history="1">
            <w:r w:rsidR="002A37B5" w:rsidRPr="00B83EF6">
              <w:rPr>
                <w:rStyle w:val="Hyperlink"/>
                <w:noProof/>
              </w:rPr>
              <w:t>Spatial Technologies</w:t>
            </w:r>
            <w:r w:rsidR="002A37B5">
              <w:rPr>
                <w:noProof/>
                <w:webHidden/>
              </w:rPr>
              <w:tab/>
            </w:r>
            <w:r w:rsidR="002A37B5">
              <w:rPr>
                <w:noProof/>
                <w:webHidden/>
              </w:rPr>
              <w:fldChar w:fldCharType="begin"/>
            </w:r>
            <w:r w:rsidR="002A37B5">
              <w:rPr>
                <w:noProof/>
                <w:webHidden/>
              </w:rPr>
              <w:instrText xml:space="preserve"> PAGEREF _Toc48902877 \h </w:instrText>
            </w:r>
            <w:r w:rsidR="002A37B5">
              <w:rPr>
                <w:noProof/>
                <w:webHidden/>
              </w:rPr>
            </w:r>
            <w:r w:rsidR="002A37B5">
              <w:rPr>
                <w:noProof/>
                <w:webHidden/>
              </w:rPr>
              <w:fldChar w:fldCharType="separate"/>
            </w:r>
            <w:r w:rsidR="002A37B5">
              <w:rPr>
                <w:noProof/>
                <w:webHidden/>
              </w:rPr>
              <w:t>37</w:t>
            </w:r>
            <w:r w:rsidR="002A37B5">
              <w:rPr>
                <w:noProof/>
                <w:webHidden/>
              </w:rPr>
              <w:fldChar w:fldCharType="end"/>
            </w:r>
          </w:hyperlink>
        </w:p>
        <w:p w14:paraId="335EA72A" w14:textId="0D750E96"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78" w:history="1">
            <w:r w:rsidR="002A37B5" w:rsidRPr="00B83EF6">
              <w:rPr>
                <w:rStyle w:val="Hyperlink"/>
                <w:noProof/>
              </w:rPr>
              <w:t>Introduction to spatial technologies</w:t>
            </w:r>
            <w:r w:rsidR="002A37B5">
              <w:rPr>
                <w:noProof/>
                <w:webHidden/>
              </w:rPr>
              <w:tab/>
            </w:r>
            <w:r w:rsidR="002A37B5">
              <w:rPr>
                <w:noProof/>
                <w:webHidden/>
              </w:rPr>
              <w:fldChar w:fldCharType="begin"/>
            </w:r>
            <w:r w:rsidR="002A37B5">
              <w:rPr>
                <w:noProof/>
                <w:webHidden/>
              </w:rPr>
              <w:instrText xml:space="preserve"> PAGEREF _Toc48902878 \h </w:instrText>
            </w:r>
            <w:r w:rsidR="002A37B5">
              <w:rPr>
                <w:noProof/>
                <w:webHidden/>
              </w:rPr>
            </w:r>
            <w:r w:rsidR="002A37B5">
              <w:rPr>
                <w:noProof/>
                <w:webHidden/>
              </w:rPr>
              <w:fldChar w:fldCharType="separate"/>
            </w:r>
            <w:r w:rsidR="002A37B5">
              <w:rPr>
                <w:noProof/>
                <w:webHidden/>
              </w:rPr>
              <w:t>37</w:t>
            </w:r>
            <w:r w:rsidR="002A37B5">
              <w:rPr>
                <w:noProof/>
                <w:webHidden/>
              </w:rPr>
              <w:fldChar w:fldCharType="end"/>
            </w:r>
          </w:hyperlink>
        </w:p>
        <w:p w14:paraId="513FC1B6" w14:textId="193B8CAF"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79" w:history="1">
            <w:r w:rsidR="002A37B5" w:rsidRPr="00B83EF6">
              <w:rPr>
                <w:rStyle w:val="Hyperlink"/>
                <w:noProof/>
              </w:rPr>
              <w:t>Virtual maps</w:t>
            </w:r>
            <w:r w:rsidR="002A37B5">
              <w:rPr>
                <w:noProof/>
                <w:webHidden/>
              </w:rPr>
              <w:tab/>
            </w:r>
            <w:r w:rsidR="002A37B5">
              <w:rPr>
                <w:noProof/>
                <w:webHidden/>
              </w:rPr>
              <w:fldChar w:fldCharType="begin"/>
            </w:r>
            <w:r w:rsidR="002A37B5">
              <w:rPr>
                <w:noProof/>
                <w:webHidden/>
              </w:rPr>
              <w:instrText xml:space="preserve"> PAGEREF _Toc48902879 \h </w:instrText>
            </w:r>
            <w:r w:rsidR="002A37B5">
              <w:rPr>
                <w:noProof/>
                <w:webHidden/>
              </w:rPr>
            </w:r>
            <w:r w:rsidR="002A37B5">
              <w:rPr>
                <w:noProof/>
                <w:webHidden/>
              </w:rPr>
              <w:fldChar w:fldCharType="separate"/>
            </w:r>
            <w:r w:rsidR="002A37B5">
              <w:rPr>
                <w:noProof/>
                <w:webHidden/>
              </w:rPr>
              <w:t>37</w:t>
            </w:r>
            <w:r w:rsidR="002A37B5">
              <w:rPr>
                <w:noProof/>
                <w:webHidden/>
              </w:rPr>
              <w:fldChar w:fldCharType="end"/>
            </w:r>
          </w:hyperlink>
        </w:p>
        <w:p w14:paraId="15F73996" w14:textId="675AC2BC"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80" w:history="1">
            <w:r w:rsidR="002A37B5" w:rsidRPr="00B83EF6">
              <w:rPr>
                <w:rStyle w:val="Hyperlink"/>
                <w:noProof/>
              </w:rPr>
              <w:t>Notes on specific virtual maps and tools</w:t>
            </w:r>
            <w:r w:rsidR="002A37B5">
              <w:rPr>
                <w:noProof/>
                <w:webHidden/>
              </w:rPr>
              <w:tab/>
            </w:r>
            <w:r w:rsidR="002A37B5">
              <w:rPr>
                <w:noProof/>
                <w:webHidden/>
              </w:rPr>
              <w:fldChar w:fldCharType="begin"/>
            </w:r>
            <w:r w:rsidR="002A37B5">
              <w:rPr>
                <w:noProof/>
                <w:webHidden/>
              </w:rPr>
              <w:instrText xml:space="preserve"> PAGEREF _Toc48902880 \h </w:instrText>
            </w:r>
            <w:r w:rsidR="002A37B5">
              <w:rPr>
                <w:noProof/>
                <w:webHidden/>
              </w:rPr>
            </w:r>
            <w:r w:rsidR="002A37B5">
              <w:rPr>
                <w:noProof/>
                <w:webHidden/>
              </w:rPr>
              <w:fldChar w:fldCharType="separate"/>
            </w:r>
            <w:r w:rsidR="002A37B5">
              <w:rPr>
                <w:noProof/>
                <w:webHidden/>
              </w:rPr>
              <w:t>40</w:t>
            </w:r>
            <w:r w:rsidR="002A37B5">
              <w:rPr>
                <w:noProof/>
                <w:webHidden/>
              </w:rPr>
              <w:fldChar w:fldCharType="end"/>
            </w:r>
          </w:hyperlink>
        </w:p>
        <w:p w14:paraId="4868FA7F" w14:textId="1BBED12D" w:rsidR="002A37B5" w:rsidRDefault="00397692">
          <w:pPr>
            <w:pStyle w:val="TOC2"/>
            <w:tabs>
              <w:tab w:val="right" w:leader="dot" w:pos="9622"/>
            </w:tabs>
            <w:rPr>
              <w:rFonts w:asciiTheme="minorHAnsi" w:eastAsiaTheme="minorEastAsia" w:hAnsiTheme="minorHAnsi" w:cstheme="minorBidi"/>
              <w:noProof/>
              <w:sz w:val="22"/>
              <w:szCs w:val="22"/>
              <w:lang w:eastAsia="en-AU"/>
            </w:rPr>
          </w:pPr>
          <w:hyperlink w:anchor="_Toc48902881" w:history="1">
            <w:r w:rsidR="002A37B5" w:rsidRPr="00B83EF6">
              <w:rPr>
                <w:rStyle w:val="Hyperlink"/>
                <w:noProof/>
              </w:rPr>
              <w:t>Visual Representations</w:t>
            </w:r>
            <w:r w:rsidR="002A37B5">
              <w:rPr>
                <w:noProof/>
                <w:webHidden/>
              </w:rPr>
              <w:tab/>
            </w:r>
            <w:r w:rsidR="002A37B5">
              <w:rPr>
                <w:noProof/>
                <w:webHidden/>
              </w:rPr>
              <w:fldChar w:fldCharType="begin"/>
            </w:r>
            <w:r w:rsidR="002A37B5">
              <w:rPr>
                <w:noProof/>
                <w:webHidden/>
              </w:rPr>
              <w:instrText xml:space="preserve"> PAGEREF _Toc48902881 \h </w:instrText>
            </w:r>
            <w:r w:rsidR="002A37B5">
              <w:rPr>
                <w:noProof/>
                <w:webHidden/>
              </w:rPr>
            </w:r>
            <w:r w:rsidR="002A37B5">
              <w:rPr>
                <w:noProof/>
                <w:webHidden/>
              </w:rPr>
              <w:fldChar w:fldCharType="separate"/>
            </w:r>
            <w:r w:rsidR="002A37B5">
              <w:rPr>
                <w:noProof/>
                <w:webHidden/>
              </w:rPr>
              <w:t>46</w:t>
            </w:r>
            <w:r w:rsidR="002A37B5">
              <w:rPr>
                <w:noProof/>
                <w:webHidden/>
              </w:rPr>
              <w:fldChar w:fldCharType="end"/>
            </w:r>
          </w:hyperlink>
        </w:p>
        <w:p w14:paraId="7E5EAD27" w14:textId="2010E227" w:rsidR="002A37B5" w:rsidRDefault="00397692">
          <w:pPr>
            <w:pStyle w:val="TOC3"/>
            <w:tabs>
              <w:tab w:val="right" w:leader="dot" w:pos="9622"/>
            </w:tabs>
            <w:rPr>
              <w:rFonts w:asciiTheme="minorHAnsi" w:eastAsiaTheme="minorEastAsia" w:hAnsiTheme="minorHAnsi" w:cstheme="minorBidi"/>
              <w:iCs w:val="0"/>
              <w:noProof/>
              <w:sz w:val="22"/>
              <w:szCs w:val="22"/>
              <w:lang w:eastAsia="en-AU"/>
            </w:rPr>
          </w:pPr>
          <w:hyperlink w:anchor="_Toc48902882" w:history="1">
            <w:r w:rsidR="002A37B5" w:rsidRPr="00B83EF6">
              <w:rPr>
                <w:rStyle w:val="Hyperlink"/>
                <w:noProof/>
              </w:rPr>
              <w:t>Introduction to visual representations</w:t>
            </w:r>
            <w:r w:rsidR="002A37B5">
              <w:rPr>
                <w:noProof/>
                <w:webHidden/>
              </w:rPr>
              <w:tab/>
            </w:r>
            <w:r w:rsidR="002A37B5">
              <w:rPr>
                <w:noProof/>
                <w:webHidden/>
              </w:rPr>
              <w:fldChar w:fldCharType="begin"/>
            </w:r>
            <w:r w:rsidR="002A37B5">
              <w:rPr>
                <w:noProof/>
                <w:webHidden/>
              </w:rPr>
              <w:instrText xml:space="preserve"> PAGEREF _Toc48902882 \h </w:instrText>
            </w:r>
            <w:r w:rsidR="002A37B5">
              <w:rPr>
                <w:noProof/>
                <w:webHidden/>
              </w:rPr>
            </w:r>
            <w:r w:rsidR="002A37B5">
              <w:rPr>
                <w:noProof/>
                <w:webHidden/>
              </w:rPr>
              <w:fldChar w:fldCharType="separate"/>
            </w:r>
            <w:r w:rsidR="002A37B5">
              <w:rPr>
                <w:noProof/>
                <w:webHidden/>
              </w:rPr>
              <w:t>46</w:t>
            </w:r>
            <w:r w:rsidR="002A37B5">
              <w:rPr>
                <w:noProof/>
                <w:webHidden/>
              </w:rPr>
              <w:fldChar w:fldCharType="end"/>
            </w:r>
          </w:hyperlink>
        </w:p>
        <w:p w14:paraId="1E0F68A1" w14:textId="6F964F8A" w:rsidR="004A5449" w:rsidRDefault="00851485" w:rsidP="00D21C34">
          <w:pPr>
            <w:rPr>
              <w:b/>
              <w:bCs/>
              <w:noProof/>
            </w:rPr>
          </w:pPr>
          <w:r>
            <w:rPr>
              <w:b/>
              <w:bCs/>
              <w:noProof/>
            </w:rPr>
            <w:fldChar w:fldCharType="end"/>
          </w:r>
        </w:p>
      </w:sdtContent>
    </w:sdt>
    <w:p w14:paraId="2047565D" w14:textId="50E937D3" w:rsidR="00D21C34" w:rsidRPr="004A5449" w:rsidRDefault="00D21C34" w:rsidP="00D21C34">
      <w:pPr>
        <w:rPr>
          <w:rStyle w:val="SubtleReference"/>
          <w:sz w:val="24"/>
        </w:rPr>
      </w:pPr>
      <w:r w:rsidRPr="00D21C34">
        <w:rPr>
          <w:rStyle w:val="SubtleReference"/>
          <w:lang w:eastAsia="zh-CN"/>
        </w:rPr>
        <w:t>Acknowledgement: This booklet has been developed as a resource for K-10 teachers as an extension of the K-6 Geographical toolkit. It is written by HSIE advisors and writers in the Learning and Teaching Directorate and teachers in DoE Environmental and Zoo Education Centres (EZEC).</w:t>
      </w:r>
    </w:p>
    <w:p w14:paraId="7920B666" w14:textId="0E3314C8" w:rsidR="005E2508" w:rsidRDefault="005E2508">
      <w:pPr>
        <w:rPr>
          <w:lang w:eastAsia="zh-CN"/>
        </w:rPr>
      </w:pPr>
      <w:r>
        <w:rPr>
          <w:lang w:eastAsia="zh-CN"/>
        </w:rPr>
        <w:br w:type="page"/>
      </w:r>
    </w:p>
    <w:p w14:paraId="58B53B84" w14:textId="336144D5" w:rsidR="003518AA" w:rsidRDefault="00050D5D" w:rsidP="005E2508">
      <w:pPr>
        <w:pStyle w:val="Heading2"/>
        <w:numPr>
          <w:ilvl w:val="0"/>
          <w:numId w:val="0"/>
        </w:numPr>
      </w:pPr>
      <w:bookmarkStart w:id="3" w:name="_Toc37059147"/>
      <w:bookmarkStart w:id="4" w:name="_Toc48902845"/>
      <w:r w:rsidRPr="00050D5D">
        <w:lastRenderedPageBreak/>
        <w:t>Geographical tools</w:t>
      </w:r>
      <w:bookmarkEnd w:id="3"/>
      <w:bookmarkEnd w:id="4"/>
    </w:p>
    <w:p w14:paraId="4E6DF4E2" w14:textId="52589852" w:rsidR="00050D5D" w:rsidRDefault="00050D5D" w:rsidP="00050D5D">
      <w:pPr>
        <w:pStyle w:val="Heading3"/>
      </w:pPr>
      <w:bookmarkStart w:id="5" w:name="_Toc37059148"/>
      <w:bookmarkStart w:id="6" w:name="_Toc48902846"/>
      <w:r w:rsidRPr="00050D5D">
        <w:t>Geography K-10 syllabus elements</w:t>
      </w:r>
      <w:bookmarkEnd w:id="5"/>
      <w:bookmarkEnd w:id="6"/>
    </w:p>
    <w:p w14:paraId="2BD86645" w14:textId="1B4EFF8B" w:rsidR="00050D5D" w:rsidRDefault="00511D22" w:rsidP="00050D5D">
      <w:pPr>
        <w:rPr>
          <w:lang w:eastAsia="zh-CN"/>
        </w:rPr>
      </w:pPr>
      <w:r w:rsidRPr="00511D22">
        <w:rPr>
          <w:lang w:eastAsia="zh-CN"/>
        </w:rPr>
        <w:t>The interconnections between geographical concepts, inquiry skills and tools enables students to think and work geographically when investigating geographical knowledge and understandings.</w:t>
      </w:r>
    </w:p>
    <w:p w14:paraId="21E7E269" w14:textId="07E540C3" w:rsidR="00511D22" w:rsidRDefault="005E2508" w:rsidP="00050D5D">
      <w:pPr>
        <w:rPr>
          <w:lang w:eastAsia="zh-CN"/>
        </w:rPr>
      </w:pPr>
      <w:r>
        <w:rPr>
          <w:noProof/>
          <w:lang w:eastAsia="en-AU"/>
        </w:rPr>
        <w:drawing>
          <wp:inline distT="0" distB="0" distL="0" distR="0" wp14:anchorId="5DF0DD2D" wp14:editId="65300D83">
            <wp:extent cx="5730875" cy="2273935"/>
            <wp:effectExtent l="0" t="0" r="3175" b="0"/>
            <wp:docPr id="2" name="Picture 2" descr="A diagram showing the overlapping of the concepts and inquiry skills with thinking geographically and the overlapping of the inquiry skills and tools with working geographically." title="Concepts, inquiry skills and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875" cy="2273935"/>
                    </a:xfrm>
                    <a:prstGeom prst="rect">
                      <a:avLst/>
                    </a:prstGeom>
                    <a:noFill/>
                  </pic:spPr>
                </pic:pic>
              </a:graphicData>
            </a:graphic>
          </wp:inline>
        </w:drawing>
      </w:r>
      <w:bookmarkStart w:id="7" w:name="_GoBack"/>
      <w:bookmarkEnd w:id="7"/>
    </w:p>
    <w:p w14:paraId="2DAED3A4" w14:textId="51EC2F31" w:rsidR="00511D22" w:rsidRPr="00E23C26" w:rsidRDefault="005E2508" w:rsidP="00E23C26">
      <w:pPr>
        <w:pStyle w:val="Caption"/>
        <w:rPr>
          <w:rStyle w:val="SubtleReference"/>
        </w:rPr>
      </w:pPr>
      <w:r w:rsidRPr="00E23C26">
        <w:rPr>
          <w:rStyle w:val="SubtleReference"/>
        </w:rPr>
        <w:t xml:space="preserve">This model is an adaptation of a diagram in </w:t>
      </w:r>
      <w:hyperlink r:id="rId14" w:history="1">
        <w:r w:rsidRPr="00774160">
          <w:rPr>
            <w:rStyle w:val="Hyperlink"/>
            <w:sz w:val="22"/>
          </w:rPr>
          <w:t>‘Inquiry-based learning in geography’</w:t>
        </w:r>
      </w:hyperlink>
      <w:r w:rsidRPr="00E23C26">
        <w:rPr>
          <w:rStyle w:val="SubtleReference"/>
        </w:rPr>
        <w:t xml:space="preserve"> by Dr Grant Kleeman, Macquarie University, presented at the Canberra Geography Roadshow, November 2015.</w:t>
      </w:r>
    </w:p>
    <w:p w14:paraId="4E9A3852" w14:textId="054007ED" w:rsidR="00511D22" w:rsidRDefault="00511D22" w:rsidP="00511D22">
      <w:pPr>
        <w:pStyle w:val="Heading3"/>
      </w:pPr>
      <w:bookmarkStart w:id="8" w:name="_Toc37059149"/>
      <w:bookmarkStart w:id="9" w:name="_Toc48902847"/>
      <w:r w:rsidRPr="00511D22">
        <w:t>What are geographical tools?</w:t>
      </w:r>
      <w:bookmarkEnd w:id="8"/>
      <w:bookmarkEnd w:id="9"/>
    </w:p>
    <w:p w14:paraId="50D2E1D4" w14:textId="77777777" w:rsidR="00511D22" w:rsidRDefault="00511D22" w:rsidP="00511D22">
      <w:pPr>
        <w:rPr>
          <w:lang w:eastAsia="zh-CN"/>
        </w:rPr>
      </w:pPr>
      <w:r>
        <w:rPr>
          <w:lang w:eastAsia="zh-CN"/>
        </w:rPr>
        <w:t>Geographical tools are used by geographers during an inquiry to acquire, process and communicate geographical information (geography syllabus K-10, NESA, 2015).</w:t>
      </w:r>
    </w:p>
    <w:p w14:paraId="54F9F8AA" w14:textId="3BA6A218" w:rsidR="00511D22" w:rsidRDefault="00511D22" w:rsidP="00511D22">
      <w:pPr>
        <w:rPr>
          <w:lang w:eastAsia="zh-CN"/>
        </w:rPr>
      </w:pPr>
      <w:r>
        <w:rPr>
          <w:lang w:eastAsia="zh-CN"/>
        </w:rPr>
        <w:t>The Geography K-10 Syllabus requires all students to use and integrate geographical tools throughout the geographi</w:t>
      </w:r>
      <w:r w:rsidR="00FF2502">
        <w:rPr>
          <w:lang w:eastAsia="zh-CN"/>
        </w:rPr>
        <w:t xml:space="preserve">cal inquiry process. The </w:t>
      </w:r>
      <w:hyperlink r:id="rId15" w:history="1">
        <w:r w:rsidR="00FF2502" w:rsidRPr="00FF2502">
          <w:rPr>
            <w:rStyle w:val="Hyperlink"/>
            <w:lang w:eastAsia="zh-CN"/>
          </w:rPr>
          <w:t>Tools c</w:t>
        </w:r>
        <w:r w:rsidRPr="00FF2502">
          <w:rPr>
            <w:rStyle w:val="Hyperlink"/>
            <w:lang w:eastAsia="zh-CN"/>
          </w:rPr>
          <w:t>ontinuum in Geography K-10</w:t>
        </w:r>
      </w:hyperlink>
      <w:r>
        <w:rPr>
          <w:lang w:eastAsia="zh-CN"/>
        </w:rPr>
        <w:t xml:space="preserve"> provides examples of tools students may use in each stage of learning. This booklet provides examples of a variety of geographical tools and suggested st</w:t>
      </w:r>
      <w:r w:rsidR="00FF2502">
        <w:rPr>
          <w:lang w:eastAsia="zh-CN"/>
        </w:rPr>
        <w:t>ages where they can be applied.</w:t>
      </w:r>
    </w:p>
    <w:p w14:paraId="02A55926" w14:textId="04ECCCD6" w:rsidR="00FF2502" w:rsidRDefault="00FF2502" w:rsidP="00511D22">
      <w:pPr>
        <w:rPr>
          <w:lang w:eastAsia="zh-CN"/>
        </w:rPr>
      </w:pPr>
    </w:p>
    <w:p w14:paraId="1ED8E959" w14:textId="792ED9F5" w:rsidR="00511D22" w:rsidRDefault="00511D22">
      <w:pPr>
        <w:rPr>
          <w:lang w:eastAsia="zh-CN"/>
        </w:rPr>
      </w:pPr>
      <w:r>
        <w:rPr>
          <w:lang w:eastAsia="zh-CN"/>
        </w:rPr>
        <w:br w:type="page"/>
      </w:r>
    </w:p>
    <w:p w14:paraId="156C9307" w14:textId="16D60A32" w:rsidR="00511D22" w:rsidRDefault="00511D22" w:rsidP="004C7621">
      <w:pPr>
        <w:pStyle w:val="Heading2"/>
      </w:pPr>
      <w:bookmarkStart w:id="10" w:name="_Toc37059150"/>
      <w:bookmarkStart w:id="11" w:name="_Toc48902848"/>
      <w:r>
        <w:lastRenderedPageBreak/>
        <w:t>Maps</w:t>
      </w:r>
      <w:bookmarkEnd w:id="10"/>
      <w:bookmarkEnd w:id="11"/>
    </w:p>
    <w:p w14:paraId="13BAD10F" w14:textId="4ABED2EF" w:rsidR="00511D22" w:rsidRDefault="00511D22" w:rsidP="00AA7F09">
      <w:pPr>
        <w:pStyle w:val="Heading3"/>
      </w:pPr>
      <w:bookmarkStart w:id="12" w:name="_Toc48902849"/>
      <w:r>
        <w:t>Map types</w:t>
      </w:r>
      <w:bookmarkEnd w:id="12"/>
    </w:p>
    <w:p w14:paraId="140A1931" w14:textId="77777777" w:rsidR="005E0420" w:rsidRDefault="005E0420" w:rsidP="005E0420">
      <w:pPr>
        <w:rPr>
          <w:lang w:eastAsia="zh-CN"/>
        </w:rPr>
      </w:pPr>
      <w:r>
        <w:rPr>
          <w:lang w:eastAsia="zh-CN"/>
        </w:rPr>
        <w:t>Maps are one of the geographer’s main tools. They show the location of places and features, and show spatial patterns and distribution. Students should use a variety of types of maps to acquire, represent and communicate geographical information.</w:t>
      </w:r>
    </w:p>
    <w:p w14:paraId="36A41580" w14:textId="20A0BD8D" w:rsidR="00511D22" w:rsidRDefault="00BC72AB" w:rsidP="005E0420">
      <w:pPr>
        <w:rPr>
          <w:lang w:eastAsia="zh-CN"/>
        </w:rPr>
      </w:pPr>
      <w:r>
        <w:rPr>
          <w:lang w:eastAsia="zh-CN"/>
        </w:rPr>
        <w:t xml:space="preserve">Refer to the </w:t>
      </w:r>
      <w:hyperlink r:id="rId16" w:history="1">
        <w:r w:rsidRPr="00BC72AB">
          <w:rPr>
            <w:rStyle w:val="Hyperlink"/>
            <w:lang w:eastAsia="zh-CN"/>
          </w:rPr>
          <w:t>T</w:t>
        </w:r>
        <w:r w:rsidR="00FF2502" w:rsidRPr="00BC72AB">
          <w:rPr>
            <w:rStyle w:val="Hyperlink"/>
            <w:lang w:eastAsia="zh-CN"/>
          </w:rPr>
          <w:t>ools continuum for G</w:t>
        </w:r>
        <w:r w:rsidR="005E0420" w:rsidRPr="00BC72AB">
          <w:rPr>
            <w:rStyle w:val="Hyperlink"/>
            <w:lang w:eastAsia="zh-CN"/>
          </w:rPr>
          <w:t>eography K-10</w:t>
        </w:r>
      </w:hyperlink>
      <w:r w:rsidR="005E0420">
        <w:rPr>
          <w:lang w:eastAsia="zh-CN"/>
        </w:rPr>
        <w:t xml:space="preserve"> for examples of map types appropriate to each stage of learning. The continuum is a guide for where tools can be used and integrated into Geography K-10.</w:t>
      </w:r>
    </w:p>
    <w:p w14:paraId="0BD46F36" w14:textId="648AB26B" w:rsidR="005E0420" w:rsidRDefault="00BC72AB" w:rsidP="005E0420">
      <w:pPr>
        <w:rPr>
          <w:lang w:eastAsia="zh-CN"/>
        </w:rPr>
      </w:pPr>
      <w:r>
        <w:rPr>
          <w:noProof/>
          <w:lang w:eastAsia="en-AU"/>
        </w:rPr>
        <w:drawing>
          <wp:inline distT="0" distB="0" distL="0" distR="0" wp14:anchorId="0A74127D" wp14:editId="1D86C39F">
            <wp:extent cx="4291965" cy="3347085"/>
            <wp:effectExtent l="0" t="0" r="0" b="5715"/>
            <wp:docPr id="7" name="Picture 7" descr="The image shows a student drawing a map on paper with a pencil" title="Student creating a large-scal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91965" cy="3347085"/>
                    </a:xfrm>
                    <a:prstGeom prst="rect">
                      <a:avLst/>
                    </a:prstGeom>
                    <a:noFill/>
                  </pic:spPr>
                </pic:pic>
              </a:graphicData>
            </a:graphic>
          </wp:inline>
        </w:drawing>
      </w:r>
    </w:p>
    <w:p w14:paraId="33330358" w14:textId="15BB872F" w:rsidR="00364AA9" w:rsidRDefault="00303ABF" w:rsidP="00364AA9">
      <w:pPr>
        <w:pStyle w:val="Caption"/>
        <w:rPr>
          <w:lang w:eastAsia="zh-CN"/>
        </w:rPr>
      </w:pPr>
      <w:r w:rsidRPr="00303ABF">
        <w:rPr>
          <w:lang w:eastAsia="zh-CN"/>
        </w:rPr>
        <w:t>Student creating a</w:t>
      </w:r>
      <w:r w:rsidR="00364AA9">
        <w:rPr>
          <w:lang w:eastAsia="zh-CN"/>
        </w:rPr>
        <w:t xml:space="preserve"> large-scale map. Dorroughby </w:t>
      </w:r>
      <w:r w:rsidR="00364AA9" w:rsidRPr="00022836">
        <w:rPr>
          <w:lang w:eastAsia="zh-CN"/>
        </w:rPr>
        <w:t>EEC</w:t>
      </w:r>
      <w:r w:rsidR="00364AA9">
        <w:rPr>
          <w:lang w:eastAsia="zh-CN"/>
        </w:rPr>
        <w:t xml:space="preserve"> </w:t>
      </w:r>
      <w:hyperlink r:id="rId18" w:history="1">
        <w:r w:rsidR="00364AA9" w:rsidRPr="00192622">
          <w:rPr>
            <w:rStyle w:val="Hyperlink"/>
            <w:lang w:eastAsia="zh-CN"/>
          </w:rPr>
          <w:t>© State of New South Wales (Department of Education), 2020</w:t>
        </w:r>
      </w:hyperlink>
    </w:p>
    <w:p w14:paraId="49152325" w14:textId="40C9BF34" w:rsidR="005E0420" w:rsidRDefault="005E0420">
      <w:pPr>
        <w:rPr>
          <w:lang w:eastAsia="zh-CN"/>
        </w:rPr>
      </w:pPr>
      <w:r>
        <w:rPr>
          <w:lang w:eastAsia="zh-CN"/>
        </w:rPr>
        <w:br w:type="page"/>
      </w:r>
    </w:p>
    <w:p w14:paraId="16B8F8AC" w14:textId="3C074C64" w:rsidR="005E0420" w:rsidRDefault="005E0420" w:rsidP="00462541">
      <w:pPr>
        <w:pStyle w:val="Heading3"/>
      </w:pPr>
      <w:bookmarkStart w:id="13" w:name="_Toc48902850"/>
      <w:r w:rsidRPr="005E0420">
        <w:lastRenderedPageBreak/>
        <w:t>Cadastral maps</w:t>
      </w:r>
      <w:bookmarkEnd w:id="13"/>
    </w:p>
    <w:p w14:paraId="19D16E91" w14:textId="1C91F0D6" w:rsidR="00AA0D92" w:rsidRPr="00E60577" w:rsidRDefault="00AA0D92" w:rsidP="00E60577">
      <w:pPr>
        <w:rPr>
          <w:rStyle w:val="Strong"/>
        </w:rPr>
      </w:pPr>
      <w:r w:rsidRPr="002A37B5">
        <w:rPr>
          <w:rStyle w:val="Strong"/>
        </w:rPr>
        <w:t>Stage 5.</w:t>
      </w:r>
    </w:p>
    <w:p w14:paraId="0503D4F0" w14:textId="18BF0DFF" w:rsidR="005E0420" w:rsidRDefault="00E23C26" w:rsidP="005E0420">
      <w:pPr>
        <w:rPr>
          <w:lang w:eastAsia="zh-CN"/>
        </w:rPr>
      </w:pPr>
      <w:r w:rsidRPr="00E23C26">
        <w:rPr>
          <w:lang w:eastAsia="zh-CN"/>
        </w:rPr>
        <w:t>A cadastral map shows property boundaries. Cadastral maps from varying time periods can be analysed for changing land uses and settlement patterns.</w:t>
      </w:r>
    </w:p>
    <w:p w14:paraId="7488AF8C" w14:textId="7E61BA0D" w:rsidR="00AA0D92" w:rsidRDefault="00AA0D92" w:rsidP="005E0420">
      <w:pPr>
        <w:rPr>
          <w:lang w:eastAsia="zh-CN"/>
        </w:rPr>
      </w:pPr>
      <w:r>
        <w:rPr>
          <w:noProof/>
          <w:lang w:eastAsia="en-AU"/>
        </w:rPr>
        <w:drawing>
          <wp:inline distT="0" distB="0" distL="0" distR="0" wp14:anchorId="1C7C0A12" wp14:editId="74FE6395">
            <wp:extent cx="3365500" cy="1889760"/>
            <wp:effectExtent l="0" t="0" r="6350" b="0"/>
            <wp:docPr id="8" name="Picture 8" descr="Example of a cadastral map showing land boundaries" title="Cadastral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65500" cy="1889760"/>
                    </a:xfrm>
                    <a:prstGeom prst="rect">
                      <a:avLst/>
                    </a:prstGeom>
                    <a:noFill/>
                  </pic:spPr>
                </pic:pic>
              </a:graphicData>
            </a:graphic>
          </wp:inline>
        </w:drawing>
      </w:r>
    </w:p>
    <w:p w14:paraId="5F494064" w14:textId="33758017" w:rsidR="00862060" w:rsidRPr="00862060" w:rsidRDefault="00397692" w:rsidP="005E0420">
      <w:pPr>
        <w:rPr>
          <w:rStyle w:val="SubtleReference"/>
        </w:rPr>
      </w:pPr>
      <w:hyperlink r:id="rId20" w:history="1">
        <w:r w:rsidR="00F61754">
          <w:rPr>
            <w:rStyle w:val="Hyperlink"/>
            <w:sz w:val="22"/>
            <w:lang w:eastAsia="zh-CN"/>
          </w:rPr>
          <w:t>G</w:t>
        </w:r>
        <w:r w:rsidR="00862060" w:rsidRPr="00862060">
          <w:rPr>
            <w:rStyle w:val="Hyperlink"/>
            <w:sz w:val="22"/>
            <w:lang w:eastAsia="zh-CN"/>
          </w:rPr>
          <w:t xml:space="preserve">eography </w:t>
        </w:r>
        <w:r w:rsidR="003A4F1D">
          <w:rPr>
            <w:rStyle w:val="Hyperlink"/>
            <w:sz w:val="22"/>
            <w:lang w:eastAsia="zh-CN"/>
          </w:rPr>
          <w:t xml:space="preserve">2018 </w:t>
        </w:r>
        <w:r w:rsidR="00F61754">
          <w:rPr>
            <w:rStyle w:val="Hyperlink"/>
            <w:sz w:val="22"/>
            <w:lang w:eastAsia="zh-CN"/>
          </w:rPr>
          <w:t xml:space="preserve">HSC </w:t>
        </w:r>
        <w:r w:rsidR="00862060" w:rsidRPr="00862060">
          <w:rPr>
            <w:rStyle w:val="Hyperlink"/>
            <w:sz w:val="22"/>
            <w:lang w:eastAsia="zh-CN"/>
          </w:rPr>
          <w:t>exa</w:t>
        </w:r>
        <w:r w:rsidR="00F61754">
          <w:rPr>
            <w:rStyle w:val="Hyperlink"/>
            <w:sz w:val="22"/>
            <w:lang w:eastAsia="zh-CN"/>
          </w:rPr>
          <w:t xml:space="preserve">m </w:t>
        </w:r>
        <w:r w:rsidR="003A4F1D">
          <w:rPr>
            <w:rStyle w:val="Hyperlink"/>
            <w:sz w:val="22"/>
            <w:lang w:eastAsia="zh-CN"/>
          </w:rPr>
          <w:t xml:space="preserve">pack </w:t>
        </w:r>
      </w:hyperlink>
      <w:r w:rsidR="00862060" w:rsidRPr="00862060">
        <w:rPr>
          <w:rStyle w:val="SubtleReference"/>
          <w:lang w:eastAsia="zh-CN"/>
        </w:rPr>
        <w:t>© NSW Education Standards Authority (NESA) for and on behalf of the Crown in right of the State of New South Wales, 201</w:t>
      </w:r>
      <w:r w:rsidR="00862060" w:rsidRPr="00862060">
        <w:rPr>
          <w:rStyle w:val="SubtleReference"/>
        </w:rPr>
        <w:t>8</w:t>
      </w:r>
      <w:r w:rsidR="003A4F1D">
        <w:rPr>
          <w:rStyle w:val="SubtleReference"/>
        </w:rPr>
        <w:t>.</w:t>
      </w:r>
    </w:p>
    <w:p w14:paraId="44137BE8" w14:textId="364CF3EE" w:rsidR="00EE023A" w:rsidRDefault="00EE023A" w:rsidP="00462541">
      <w:pPr>
        <w:pStyle w:val="Heading3"/>
      </w:pPr>
      <w:bookmarkStart w:id="14" w:name="_Toc48902851"/>
      <w:r w:rsidRPr="00EE023A">
        <w:t>Choropleth maps</w:t>
      </w:r>
      <w:bookmarkEnd w:id="14"/>
    </w:p>
    <w:p w14:paraId="4136D1BE" w14:textId="258F477C" w:rsidR="00EE023A" w:rsidRPr="00E60577" w:rsidRDefault="00E60577" w:rsidP="00E60577">
      <w:pPr>
        <w:rPr>
          <w:rStyle w:val="Strong"/>
        </w:rPr>
      </w:pPr>
      <w:r w:rsidRPr="00E60577">
        <w:rPr>
          <w:rStyle w:val="Strong"/>
        </w:rPr>
        <w:t xml:space="preserve">Stage 4 and </w:t>
      </w:r>
      <w:r w:rsidR="00D575D0" w:rsidRPr="00E60577">
        <w:rPr>
          <w:rStyle w:val="Strong"/>
        </w:rPr>
        <w:t xml:space="preserve">Stage </w:t>
      </w:r>
      <w:r w:rsidR="0011710B" w:rsidRPr="00E60577">
        <w:rPr>
          <w:rStyle w:val="Strong"/>
        </w:rPr>
        <w:t>5.</w:t>
      </w:r>
    </w:p>
    <w:p w14:paraId="2DB6AE8C" w14:textId="19BE8E9A" w:rsidR="00217A1F" w:rsidRDefault="00217A1F" w:rsidP="005E0420">
      <w:pPr>
        <w:rPr>
          <w:lang w:eastAsia="zh-CN"/>
        </w:rPr>
      </w:pPr>
      <w:r w:rsidRPr="00217A1F">
        <w:rPr>
          <w:lang w:eastAsia="zh-CN"/>
        </w:rPr>
        <w:t>A choropleth map is a thematic map that uses colours or shading to represent areas with</w:t>
      </w:r>
      <w:r w:rsidR="00D94562">
        <w:rPr>
          <w:lang w:eastAsia="zh-CN"/>
        </w:rPr>
        <w:t xml:space="preserve"> the same characteristics, for example </w:t>
      </w:r>
      <w:r w:rsidRPr="00217A1F">
        <w:rPr>
          <w:lang w:eastAsia="zh-CN"/>
        </w:rPr>
        <w:t>land use, vegetation types, climate zones, population density.</w:t>
      </w:r>
    </w:p>
    <w:p w14:paraId="6F88267D" w14:textId="5205F69B" w:rsidR="008E5F5B" w:rsidRDefault="008E5F5B" w:rsidP="005E0420">
      <w:pPr>
        <w:rPr>
          <w:lang w:eastAsia="zh-CN"/>
        </w:rPr>
      </w:pPr>
      <w:r>
        <w:rPr>
          <w:noProof/>
          <w:lang w:eastAsia="en-AU"/>
        </w:rPr>
        <w:drawing>
          <wp:inline distT="0" distB="0" distL="0" distR="0" wp14:anchorId="6B31DB97" wp14:editId="1ADF1673">
            <wp:extent cx="4395470" cy="2646045"/>
            <wp:effectExtent l="0" t="0" r="5080" b="1905"/>
            <wp:docPr id="9" name="Picture 9" descr="Example of a choropleth map showing rainfall" title="Choropleth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95470" cy="2646045"/>
                    </a:xfrm>
                    <a:prstGeom prst="rect">
                      <a:avLst/>
                    </a:prstGeom>
                    <a:noFill/>
                  </pic:spPr>
                </pic:pic>
              </a:graphicData>
            </a:graphic>
          </wp:inline>
        </w:drawing>
      </w:r>
    </w:p>
    <w:p w14:paraId="1DBF0AAA" w14:textId="6B06A7E1" w:rsidR="008E5F5B" w:rsidRDefault="00397692" w:rsidP="005E0420">
      <w:pPr>
        <w:rPr>
          <w:rStyle w:val="Hyperlink"/>
          <w:sz w:val="22"/>
          <w:lang w:eastAsia="zh-CN"/>
        </w:rPr>
      </w:pPr>
      <w:hyperlink r:id="rId22" w:history="1">
        <w:r w:rsidR="008E5F5B" w:rsidRPr="001E20DC">
          <w:rPr>
            <w:rStyle w:val="Hyperlink"/>
            <w:sz w:val="22"/>
            <w:lang w:eastAsia="zh-CN"/>
          </w:rPr>
          <w:t xml:space="preserve">New South Wales Rainfall totals </w:t>
        </w:r>
        <w:r w:rsidR="001E20DC" w:rsidRPr="001E20DC">
          <w:rPr>
            <w:rStyle w:val="Hyperlink"/>
            <w:sz w:val="22"/>
            <w:lang w:eastAsia="zh-CN"/>
          </w:rPr>
          <w:t>2017-2019</w:t>
        </w:r>
      </w:hyperlink>
      <w:r w:rsidR="001E20DC" w:rsidRPr="001E20DC">
        <w:rPr>
          <w:rStyle w:val="SubtleReference"/>
        </w:rPr>
        <w:t xml:space="preserve"> </w:t>
      </w:r>
      <w:r w:rsidR="008E5F5B" w:rsidRPr="001E20DC">
        <w:rPr>
          <w:rStyle w:val="SubtleReference"/>
        </w:rPr>
        <w:t xml:space="preserve">by Australian Bureau of Meteorology </w:t>
      </w:r>
      <w:r w:rsidR="001E20DC" w:rsidRPr="001E20DC">
        <w:rPr>
          <w:rStyle w:val="SubtleReference"/>
        </w:rPr>
        <w:t xml:space="preserve">is licensed under </w:t>
      </w:r>
      <w:hyperlink r:id="rId23" w:history="1">
        <w:r w:rsidR="001E20DC" w:rsidRPr="001E20DC">
          <w:rPr>
            <w:rStyle w:val="Hyperlink"/>
            <w:sz w:val="22"/>
            <w:lang w:eastAsia="zh-CN"/>
          </w:rPr>
          <w:t>CC BY 3.0 AU</w:t>
        </w:r>
      </w:hyperlink>
    </w:p>
    <w:p w14:paraId="7963541A" w14:textId="1D00FD34" w:rsidR="002B2CAA" w:rsidRDefault="002B2CAA">
      <w:pPr>
        <w:rPr>
          <w:rStyle w:val="Hyperlink"/>
          <w:sz w:val="22"/>
          <w:lang w:eastAsia="zh-CN"/>
        </w:rPr>
      </w:pPr>
      <w:r>
        <w:rPr>
          <w:rStyle w:val="Hyperlink"/>
          <w:sz w:val="22"/>
          <w:lang w:eastAsia="zh-CN"/>
        </w:rPr>
        <w:br w:type="page"/>
      </w:r>
    </w:p>
    <w:p w14:paraId="66A15053" w14:textId="7169EE90" w:rsidR="00EE023A" w:rsidRDefault="002A37B5" w:rsidP="002B2CAA">
      <w:pPr>
        <w:pStyle w:val="Heading3"/>
        <w:numPr>
          <w:ilvl w:val="0"/>
          <w:numId w:val="0"/>
        </w:numPr>
      </w:pPr>
      <w:bookmarkStart w:id="15" w:name="_Toc48902852"/>
      <w:r>
        <w:rPr>
          <w:rStyle w:val="Heading3Char"/>
        </w:rPr>
        <w:lastRenderedPageBreak/>
        <w:t>Flow</w:t>
      </w:r>
      <w:r w:rsidR="00F726FA" w:rsidRPr="00462541">
        <w:rPr>
          <w:rStyle w:val="Heading3Char"/>
        </w:rPr>
        <w:t>line</w:t>
      </w:r>
      <w:r w:rsidR="00EE023A" w:rsidRPr="00EE023A">
        <w:t xml:space="preserve"> maps</w:t>
      </w:r>
      <w:bookmarkEnd w:id="15"/>
    </w:p>
    <w:p w14:paraId="1FC57BA6" w14:textId="653DCD9F" w:rsidR="00EE023A" w:rsidRPr="00E60577" w:rsidRDefault="00D575D0" w:rsidP="00E60577">
      <w:pPr>
        <w:rPr>
          <w:rStyle w:val="Strong"/>
        </w:rPr>
      </w:pPr>
      <w:r w:rsidRPr="00E60577">
        <w:rPr>
          <w:rStyle w:val="Strong"/>
        </w:rPr>
        <w:t>Stage</w:t>
      </w:r>
      <w:r w:rsidR="00133D18" w:rsidRPr="00E60577">
        <w:rPr>
          <w:rStyle w:val="Strong"/>
        </w:rPr>
        <w:t xml:space="preserve"> 3,</w:t>
      </w:r>
      <w:r w:rsidR="00F726FA">
        <w:rPr>
          <w:rStyle w:val="Strong"/>
        </w:rPr>
        <w:t xml:space="preserve"> Stage 4 and </w:t>
      </w:r>
      <w:r w:rsidRPr="00E60577">
        <w:rPr>
          <w:rStyle w:val="Strong"/>
        </w:rPr>
        <w:t>Stage</w:t>
      </w:r>
      <w:r w:rsidR="00133D18" w:rsidRPr="00E60577">
        <w:rPr>
          <w:rStyle w:val="Strong"/>
        </w:rPr>
        <w:t xml:space="preserve"> 5.</w:t>
      </w:r>
    </w:p>
    <w:p w14:paraId="2740B3C3" w14:textId="11BBDEE8" w:rsidR="00C94F32" w:rsidRDefault="00F726FA" w:rsidP="00133D18">
      <w:r>
        <w:t>A flowl</w:t>
      </w:r>
      <w:r w:rsidR="00C36C04" w:rsidRPr="00C36C04">
        <w:t>ine map uses arrows to show the flows of people, goods, information or ideas between places. The thickness of the line represents the volume of flow.</w:t>
      </w:r>
    </w:p>
    <w:p w14:paraId="20CFB42A" w14:textId="5104AA04" w:rsidR="00133D18" w:rsidRDefault="00C94F32" w:rsidP="00133D18">
      <w:r>
        <w:rPr>
          <w:noProof/>
          <w:lang w:eastAsia="en-AU"/>
        </w:rPr>
        <w:drawing>
          <wp:inline distT="0" distB="0" distL="0" distR="0" wp14:anchorId="3CCFB57D" wp14:editId="3A5954F2">
            <wp:extent cx="2468880" cy="2280285"/>
            <wp:effectExtent l="0" t="0" r="7620" b="5715"/>
            <wp:docPr id="10" name="Picture 10" descr="Example of a flowline map." title="Flowli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68880" cy="2280285"/>
                    </a:xfrm>
                    <a:prstGeom prst="rect">
                      <a:avLst/>
                    </a:prstGeom>
                    <a:noFill/>
                  </pic:spPr>
                </pic:pic>
              </a:graphicData>
            </a:graphic>
          </wp:inline>
        </w:drawing>
      </w:r>
    </w:p>
    <w:p w14:paraId="008DFD2F" w14:textId="22D6903E" w:rsidR="00133D18" w:rsidRDefault="00397692" w:rsidP="00133D18">
      <w:hyperlink r:id="rId25" w:history="1">
        <w:r w:rsidR="00C94F32" w:rsidRPr="00132E4F">
          <w:rPr>
            <w:rStyle w:val="Hyperlink"/>
          </w:rPr>
          <w:t>Telecommunications</w:t>
        </w:r>
        <w:r w:rsidR="00F60008" w:rsidRPr="00132E4F">
          <w:rPr>
            <w:rStyle w:val="Hyperlink"/>
          </w:rPr>
          <w:t xml:space="preserve"> Traffic Flow Map</w:t>
        </w:r>
      </w:hyperlink>
      <w:r w:rsidR="00F60008">
        <w:t xml:space="preserve"> by </w:t>
      </w:r>
      <w:r w:rsidR="00F60008" w:rsidRPr="00D173DE">
        <w:t>Amber Case</w:t>
      </w:r>
      <w:r w:rsidR="00F60008">
        <w:t xml:space="preserve"> available under a</w:t>
      </w:r>
      <w:r w:rsidR="00C94F32">
        <w:t xml:space="preserve"> </w:t>
      </w:r>
      <w:hyperlink r:id="rId26" w:history="1">
        <w:r w:rsidR="00C94F32" w:rsidRPr="00C94F32">
          <w:rPr>
            <w:rStyle w:val="Hyperlink"/>
          </w:rPr>
          <w:t>CC BY-NC 2.0</w:t>
        </w:r>
      </w:hyperlink>
    </w:p>
    <w:p w14:paraId="15340D46" w14:textId="0A274D5E" w:rsidR="00EE023A" w:rsidRDefault="00EE023A" w:rsidP="00462541">
      <w:pPr>
        <w:pStyle w:val="Heading3"/>
      </w:pPr>
      <w:bookmarkStart w:id="16" w:name="_Toc48902853"/>
      <w:r w:rsidRPr="00EE023A">
        <w:t>Isoline maps</w:t>
      </w:r>
      <w:bookmarkEnd w:id="16"/>
    </w:p>
    <w:p w14:paraId="1E684648" w14:textId="531EBA6B" w:rsidR="00EE023A" w:rsidRPr="00F726FA" w:rsidRDefault="00D575D0" w:rsidP="00F726FA">
      <w:pPr>
        <w:rPr>
          <w:rStyle w:val="Strong"/>
        </w:rPr>
      </w:pPr>
      <w:r w:rsidRPr="00F726FA">
        <w:rPr>
          <w:rStyle w:val="Strong"/>
        </w:rPr>
        <w:t>Stage</w:t>
      </w:r>
      <w:r w:rsidR="00133D18" w:rsidRPr="00F726FA">
        <w:rPr>
          <w:rStyle w:val="Strong"/>
        </w:rPr>
        <w:t xml:space="preserve"> 4</w:t>
      </w:r>
      <w:r w:rsidR="00F726FA" w:rsidRPr="00F726FA">
        <w:rPr>
          <w:rStyle w:val="Strong"/>
        </w:rPr>
        <w:t xml:space="preserve"> and</w:t>
      </w:r>
      <w:r w:rsidRPr="00F726FA">
        <w:rPr>
          <w:rStyle w:val="Strong"/>
        </w:rPr>
        <w:t xml:space="preserve"> Stage</w:t>
      </w:r>
      <w:r w:rsidR="00133D18" w:rsidRPr="00F726FA">
        <w:rPr>
          <w:rStyle w:val="Strong"/>
        </w:rPr>
        <w:t xml:space="preserve"> 5.</w:t>
      </w:r>
    </w:p>
    <w:p w14:paraId="71CDD7B5" w14:textId="1602BCE8" w:rsidR="00133D18" w:rsidRDefault="00133D18" w:rsidP="005E0420">
      <w:pPr>
        <w:rPr>
          <w:lang w:eastAsia="zh-CN"/>
        </w:rPr>
      </w:pPr>
      <w:r w:rsidRPr="00133D18">
        <w:rPr>
          <w:lang w:eastAsia="zh-CN"/>
        </w:rPr>
        <w:t>An isoline map has continuous lines that jo</w:t>
      </w:r>
      <w:r w:rsidR="00132E4F">
        <w:rPr>
          <w:lang w:eastAsia="zh-CN"/>
        </w:rPr>
        <w:t>in points of the same value, for example</w:t>
      </w:r>
      <w:r w:rsidRPr="00133D18">
        <w:rPr>
          <w:lang w:eastAsia="zh-CN"/>
        </w:rPr>
        <w:t>. rainfall, elevation. A synoptic chart is an isoline map used in meteorology. Contour lines on a topographic map are also called isolines.</w:t>
      </w:r>
    </w:p>
    <w:p w14:paraId="46925C06" w14:textId="68EB63EE" w:rsidR="00133D18" w:rsidRDefault="00132E4F" w:rsidP="005E0420">
      <w:pPr>
        <w:rPr>
          <w:lang w:eastAsia="zh-CN"/>
        </w:rPr>
      </w:pPr>
      <w:r>
        <w:rPr>
          <w:rFonts w:cs="Arial"/>
          <w:noProof/>
          <w:color w:val="000000"/>
          <w:sz w:val="18"/>
          <w:szCs w:val="18"/>
          <w:lang w:eastAsia="en-AU"/>
        </w:rPr>
        <w:drawing>
          <wp:inline distT="0" distB="0" distL="0" distR="0" wp14:anchorId="29658917" wp14:editId="58EF42F8">
            <wp:extent cx="3627455" cy="2464416"/>
            <wp:effectExtent l="0" t="0" r="0" b="0"/>
            <wp:docPr id="11" name="Picture 11" descr="Example of an isoline map" title="MSLP Analysis for Mon Apr  6 18:00:00 2020 AU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LP Analysis for Mon Apr  6 18:00:00 2020 AUTC"/>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40856" cy="2473520"/>
                    </a:xfrm>
                    <a:prstGeom prst="rect">
                      <a:avLst/>
                    </a:prstGeom>
                    <a:noFill/>
                    <a:ln>
                      <a:noFill/>
                    </a:ln>
                  </pic:spPr>
                </pic:pic>
              </a:graphicData>
            </a:graphic>
          </wp:inline>
        </w:drawing>
      </w:r>
    </w:p>
    <w:p w14:paraId="17CA4A4C" w14:textId="4D24D5FC" w:rsidR="00E94B71" w:rsidRDefault="00397692" w:rsidP="00E94B71">
      <w:pPr>
        <w:rPr>
          <w:rStyle w:val="CommentReference"/>
        </w:rPr>
      </w:pPr>
      <w:hyperlink r:id="rId28" w:history="1">
        <w:r w:rsidR="00132E4F" w:rsidRPr="004877AA">
          <w:rPr>
            <w:rStyle w:val="Hyperlink"/>
            <w:sz w:val="22"/>
            <w:lang w:eastAsia="zh-CN"/>
          </w:rPr>
          <w:t>Latest Colour Mean Sea-Level Pressure Analysis</w:t>
        </w:r>
      </w:hyperlink>
      <w:r w:rsidR="00132E4F" w:rsidRPr="004877AA">
        <w:rPr>
          <w:rStyle w:val="SubtleReference"/>
        </w:rPr>
        <w:t xml:space="preserve"> by Australian Bureau of Meteorol</w:t>
      </w:r>
      <w:r w:rsidR="004877AA" w:rsidRPr="004877AA">
        <w:rPr>
          <w:rStyle w:val="SubtleReference"/>
        </w:rPr>
        <w:t>o</w:t>
      </w:r>
      <w:r w:rsidR="00132E4F" w:rsidRPr="004877AA">
        <w:rPr>
          <w:rStyle w:val="SubtleReference"/>
        </w:rPr>
        <w:t>gy</w:t>
      </w:r>
      <w:r w:rsidR="004877AA" w:rsidRPr="004877AA">
        <w:rPr>
          <w:rStyle w:val="SubtleReference"/>
        </w:rPr>
        <w:t xml:space="preserve"> is licensed under </w:t>
      </w:r>
      <w:hyperlink r:id="rId29" w:history="1">
        <w:r w:rsidR="004877AA" w:rsidRPr="004877AA">
          <w:rPr>
            <w:rStyle w:val="Hyperlink"/>
            <w:sz w:val="22"/>
          </w:rPr>
          <w:t>CC BY 3.0 AU</w:t>
        </w:r>
      </w:hyperlink>
    </w:p>
    <w:p w14:paraId="19321132" w14:textId="77777777" w:rsidR="00E94B71" w:rsidRDefault="00E94B71">
      <w:pPr>
        <w:rPr>
          <w:rStyle w:val="CommentReference"/>
        </w:rPr>
      </w:pPr>
      <w:r>
        <w:rPr>
          <w:rStyle w:val="CommentReference"/>
        </w:rPr>
        <w:br w:type="page"/>
      </w:r>
    </w:p>
    <w:p w14:paraId="02B2D7A0" w14:textId="7B879EB3" w:rsidR="00EE023A" w:rsidRDefault="00EE023A" w:rsidP="00462541">
      <w:pPr>
        <w:pStyle w:val="Heading3"/>
      </w:pPr>
      <w:bookmarkStart w:id="17" w:name="_Toc48902854"/>
      <w:r w:rsidRPr="00EE023A">
        <w:lastRenderedPageBreak/>
        <w:t>Pictorial maps</w:t>
      </w:r>
      <w:bookmarkEnd w:id="17"/>
    </w:p>
    <w:p w14:paraId="1CE03D81" w14:textId="2830011D" w:rsidR="000C5D51" w:rsidRPr="00F726FA" w:rsidRDefault="00F726FA" w:rsidP="00F726FA">
      <w:pPr>
        <w:rPr>
          <w:rStyle w:val="Strong"/>
        </w:rPr>
      </w:pPr>
      <w:r>
        <w:rPr>
          <w:rStyle w:val="Strong"/>
        </w:rPr>
        <w:t xml:space="preserve">Early Stage 1 and </w:t>
      </w:r>
      <w:r w:rsidR="000C5D51" w:rsidRPr="00F726FA">
        <w:rPr>
          <w:rStyle w:val="Strong"/>
        </w:rPr>
        <w:t>Stage 1.</w:t>
      </w:r>
    </w:p>
    <w:p w14:paraId="3AE3214D" w14:textId="64A29FCF" w:rsidR="00CF20F2" w:rsidRPr="00CF20F2" w:rsidRDefault="00CF20F2" w:rsidP="00CF20F2">
      <w:pPr>
        <w:rPr>
          <w:lang w:eastAsia="zh-CN"/>
        </w:rPr>
      </w:pPr>
      <w:r w:rsidRPr="00CF20F2">
        <w:rPr>
          <w:lang w:eastAsia="zh-CN"/>
        </w:rPr>
        <w:t>A pictorial map uses illustrations to represent information on the map. They are often used for tourist maps and presented either an oblique or birds eye view.</w:t>
      </w:r>
    </w:p>
    <w:p w14:paraId="0C785D95" w14:textId="1A2CAA1E" w:rsidR="00594E54" w:rsidRPr="00594E54" w:rsidRDefault="00D173DE" w:rsidP="00594E54">
      <w:pPr>
        <w:rPr>
          <w:lang w:eastAsia="zh-CN"/>
        </w:rPr>
      </w:pPr>
      <w:r>
        <w:rPr>
          <w:noProof/>
          <w:lang w:eastAsia="en-AU"/>
        </w:rPr>
        <w:drawing>
          <wp:inline distT="0" distB="0" distL="0" distR="0" wp14:anchorId="1733AFCF" wp14:editId="67D52CAA">
            <wp:extent cx="2974975" cy="2212975"/>
            <wp:effectExtent l="0" t="0" r="0" b="0"/>
            <wp:docPr id="12" name="Picture 12" descr="Example of a pictorial map" title="Pictorial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4975" cy="2212975"/>
                    </a:xfrm>
                    <a:prstGeom prst="rect">
                      <a:avLst/>
                    </a:prstGeom>
                    <a:noFill/>
                  </pic:spPr>
                </pic:pic>
              </a:graphicData>
            </a:graphic>
          </wp:inline>
        </w:drawing>
      </w:r>
    </w:p>
    <w:p w14:paraId="274E325D" w14:textId="5EF43B19" w:rsidR="00EE023A" w:rsidRPr="00D173DE" w:rsidRDefault="00397692" w:rsidP="005E0420">
      <w:pPr>
        <w:rPr>
          <w:rStyle w:val="SubtleReference"/>
        </w:rPr>
      </w:pPr>
      <w:hyperlink r:id="rId31" w:history="1">
        <w:r w:rsidR="00D173DE" w:rsidRPr="00D173DE">
          <w:rPr>
            <w:rStyle w:val="Hyperlink"/>
            <w:sz w:val="22"/>
            <w:lang w:eastAsia="zh-CN"/>
          </w:rPr>
          <w:t>Disney’s California Adventure</w:t>
        </w:r>
      </w:hyperlink>
      <w:r w:rsidR="00D173DE">
        <w:rPr>
          <w:rStyle w:val="SubtleReference"/>
          <w:lang w:eastAsia="zh-CN"/>
        </w:rPr>
        <w:t xml:space="preserve"> by Renatta R available under a</w:t>
      </w:r>
      <w:r w:rsidR="00D173DE" w:rsidRPr="00D173DE">
        <w:rPr>
          <w:rStyle w:val="SubtleReference"/>
          <w:lang w:eastAsia="zh-CN"/>
        </w:rPr>
        <w:t xml:space="preserve"> </w:t>
      </w:r>
      <w:hyperlink r:id="rId32" w:history="1">
        <w:r w:rsidR="00D173DE" w:rsidRPr="00D173DE">
          <w:rPr>
            <w:rStyle w:val="Hyperlink"/>
            <w:sz w:val="22"/>
            <w:lang w:eastAsia="zh-CN"/>
          </w:rPr>
          <w:t>CC-BY 2.0</w:t>
        </w:r>
      </w:hyperlink>
    </w:p>
    <w:p w14:paraId="1AD4A8E6" w14:textId="3AAB0379" w:rsidR="00EE023A" w:rsidRDefault="00EE023A" w:rsidP="00462541">
      <w:pPr>
        <w:pStyle w:val="Heading3"/>
      </w:pPr>
      <w:bookmarkStart w:id="18" w:name="_Toc22628703"/>
      <w:bookmarkStart w:id="19" w:name="_Toc48902855"/>
      <w:r>
        <w:t>Political maps</w:t>
      </w:r>
      <w:bookmarkEnd w:id="18"/>
      <w:bookmarkEnd w:id="19"/>
    </w:p>
    <w:p w14:paraId="4DB1096E" w14:textId="4DB320F5" w:rsidR="000C5D51" w:rsidRPr="00F726FA" w:rsidRDefault="000C5D51" w:rsidP="00F726FA">
      <w:pPr>
        <w:rPr>
          <w:rStyle w:val="Strong"/>
        </w:rPr>
      </w:pPr>
      <w:r w:rsidRPr="00F726FA">
        <w:rPr>
          <w:rStyle w:val="Strong"/>
        </w:rPr>
        <w:t>Stage 3, Stage 4 and Stage 5.</w:t>
      </w:r>
    </w:p>
    <w:p w14:paraId="6C0441B3" w14:textId="4EC71C4B" w:rsidR="008F7EC7" w:rsidRPr="008F7EC7" w:rsidRDefault="008F7EC7" w:rsidP="008F7EC7">
      <w:pPr>
        <w:rPr>
          <w:lang w:eastAsia="zh-CN"/>
        </w:rPr>
      </w:pPr>
      <w:r w:rsidRPr="008F7EC7">
        <w:rPr>
          <w:lang w:eastAsia="zh-CN"/>
        </w:rPr>
        <w:t>Political maps illustrate state and national boundaries, capital cities and major cities. Different colours are used to differentiate between countries.</w:t>
      </w:r>
    </w:p>
    <w:p w14:paraId="28F53E1F" w14:textId="0B927FB6" w:rsidR="00EE023A" w:rsidRDefault="000C5D51" w:rsidP="005E0420">
      <w:r>
        <w:rPr>
          <w:noProof/>
          <w:lang w:eastAsia="en-AU"/>
        </w:rPr>
        <w:drawing>
          <wp:inline distT="0" distB="0" distL="0" distR="0" wp14:anchorId="63C514FE" wp14:editId="2F751922">
            <wp:extent cx="2658110" cy="2487295"/>
            <wp:effectExtent l="0" t="0" r="8890" b="8255"/>
            <wp:docPr id="54" name="Picture 54" descr="Example of a political map." title="Politcal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58110" cy="2487295"/>
                    </a:xfrm>
                    <a:prstGeom prst="rect">
                      <a:avLst/>
                    </a:prstGeom>
                    <a:noFill/>
                  </pic:spPr>
                </pic:pic>
              </a:graphicData>
            </a:graphic>
          </wp:inline>
        </w:drawing>
      </w:r>
    </w:p>
    <w:p w14:paraId="62804E9C" w14:textId="6230DC85" w:rsidR="00360107" w:rsidRDefault="00397692" w:rsidP="005E0420">
      <w:pPr>
        <w:rPr>
          <w:rStyle w:val="Hyperlink"/>
          <w:sz w:val="22"/>
        </w:rPr>
      </w:pPr>
      <w:hyperlink r:id="rId34" w:history="1">
        <w:r w:rsidR="00336166" w:rsidRPr="000B1D5C">
          <w:rPr>
            <w:rStyle w:val="Hyperlink"/>
            <w:sz w:val="22"/>
          </w:rPr>
          <w:t>Political map of Europe</w:t>
        </w:r>
      </w:hyperlink>
      <w:r w:rsidR="00336166" w:rsidRPr="00336166">
        <w:rPr>
          <w:rStyle w:val="SubtleReference"/>
        </w:rPr>
        <w:t xml:space="preserve"> </w:t>
      </w:r>
      <w:r w:rsidR="000B1D5C">
        <w:rPr>
          <w:rStyle w:val="SubtleReference"/>
        </w:rPr>
        <w:t>by Mapswire</w:t>
      </w:r>
      <w:r w:rsidR="0041789D">
        <w:rPr>
          <w:rStyle w:val="SubtleReference"/>
        </w:rPr>
        <w:t xml:space="preserve"> is</w:t>
      </w:r>
      <w:r w:rsidR="000B1D5C">
        <w:rPr>
          <w:rStyle w:val="SubtleReference"/>
        </w:rPr>
        <w:t xml:space="preserve"> licensed under </w:t>
      </w:r>
      <w:hyperlink r:id="rId35" w:history="1">
        <w:r w:rsidR="00336166" w:rsidRPr="000B1D5C">
          <w:rPr>
            <w:rStyle w:val="Hyperlink"/>
            <w:sz w:val="22"/>
          </w:rPr>
          <w:t>CC-BY 4.0</w:t>
        </w:r>
      </w:hyperlink>
    </w:p>
    <w:p w14:paraId="0788B4D5" w14:textId="77777777" w:rsidR="00360107" w:rsidRDefault="00360107">
      <w:pPr>
        <w:rPr>
          <w:rStyle w:val="Hyperlink"/>
          <w:sz w:val="22"/>
        </w:rPr>
      </w:pPr>
      <w:r>
        <w:rPr>
          <w:rStyle w:val="Hyperlink"/>
          <w:sz w:val="22"/>
        </w:rPr>
        <w:br w:type="page"/>
      </w:r>
    </w:p>
    <w:p w14:paraId="037FBB4E" w14:textId="5599B4EF" w:rsidR="00EE023A" w:rsidRDefault="00EE023A" w:rsidP="00462541">
      <w:pPr>
        <w:pStyle w:val="Heading3"/>
      </w:pPr>
      <w:bookmarkStart w:id="20" w:name="_Toc48902856"/>
      <w:r w:rsidRPr="00EE023A">
        <w:lastRenderedPageBreak/>
        <w:t>Précis maps</w:t>
      </w:r>
      <w:bookmarkEnd w:id="20"/>
    </w:p>
    <w:p w14:paraId="04BF22E6" w14:textId="33E18BFF" w:rsidR="00EE023A" w:rsidRPr="00F726FA" w:rsidRDefault="00D575D0" w:rsidP="00F726FA">
      <w:pPr>
        <w:rPr>
          <w:rStyle w:val="Strong"/>
        </w:rPr>
      </w:pPr>
      <w:r w:rsidRPr="00F726FA">
        <w:rPr>
          <w:rStyle w:val="Strong"/>
        </w:rPr>
        <w:t>Stage</w:t>
      </w:r>
      <w:r w:rsidR="00F17C46" w:rsidRPr="00F726FA">
        <w:rPr>
          <w:rStyle w:val="Strong"/>
        </w:rPr>
        <w:t xml:space="preserve"> 4</w:t>
      </w:r>
      <w:r w:rsidR="00F726FA">
        <w:rPr>
          <w:rStyle w:val="Strong"/>
        </w:rPr>
        <w:t xml:space="preserve"> and </w:t>
      </w:r>
      <w:r w:rsidRPr="00F726FA">
        <w:rPr>
          <w:rStyle w:val="Strong"/>
        </w:rPr>
        <w:t>Stage</w:t>
      </w:r>
      <w:r w:rsidR="00F17C46" w:rsidRPr="00F726FA">
        <w:rPr>
          <w:rStyle w:val="Strong"/>
        </w:rPr>
        <w:t xml:space="preserve"> 5</w:t>
      </w:r>
      <w:r w:rsidRPr="00F726FA">
        <w:rPr>
          <w:rStyle w:val="Strong"/>
        </w:rPr>
        <w:t>.</w:t>
      </w:r>
    </w:p>
    <w:p w14:paraId="203CEFD2" w14:textId="11F249BC" w:rsidR="001D46D2" w:rsidRPr="001D46D2" w:rsidRDefault="001D46D2" w:rsidP="001D46D2">
      <w:pPr>
        <w:rPr>
          <w:lang w:eastAsia="zh-CN"/>
        </w:rPr>
      </w:pPr>
      <w:r w:rsidRPr="001D46D2">
        <w:rPr>
          <w:lang w:eastAsia="zh-CN"/>
        </w:rPr>
        <w:t>A précis map is a simple sketch map drawn from a photograph or topographic map. It usu</w:t>
      </w:r>
      <w:r>
        <w:rPr>
          <w:lang w:eastAsia="zh-CN"/>
        </w:rPr>
        <w:t>ally focuses on one feature, for example</w:t>
      </w:r>
      <w:r w:rsidRPr="001D46D2">
        <w:rPr>
          <w:lang w:eastAsia="zh-CN"/>
        </w:rPr>
        <w:t xml:space="preserve"> vegetation cover.</w:t>
      </w:r>
    </w:p>
    <w:p w14:paraId="2DC5D6F5" w14:textId="12BDD8F8" w:rsidR="00F17C46" w:rsidRDefault="00AD6C2A" w:rsidP="005E0420">
      <w:pPr>
        <w:rPr>
          <w:lang w:eastAsia="zh-CN"/>
        </w:rPr>
      </w:pPr>
      <w:r>
        <w:rPr>
          <w:noProof/>
          <w:lang w:eastAsia="en-AU"/>
        </w:rPr>
        <w:drawing>
          <wp:inline distT="0" distB="0" distL="0" distR="0" wp14:anchorId="1839672E" wp14:editId="55411D33">
            <wp:extent cx="6116320" cy="2421255"/>
            <wp:effectExtent l="0" t="0" r="0" b="0"/>
            <wp:docPr id="14" name="Picture 14" descr="Image of a topographic map used to create the précis map and example of a précis map drawn from the topographic map." title="Préci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16320" cy="2421255"/>
                    </a:xfrm>
                    <a:prstGeom prst="rect">
                      <a:avLst/>
                    </a:prstGeom>
                  </pic:spPr>
                </pic:pic>
              </a:graphicData>
            </a:graphic>
          </wp:inline>
        </w:drawing>
      </w:r>
    </w:p>
    <w:p w14:paraId="2032F6A9" w14:textId="5D504235" w:rsidR="00F17C46" w:rsidRPr="00AD6C2A" w:rsidRDefault="00397692" w:rsidP="005E0420">
      <w:pPr>
        <w:rPr>
          <w:rStyle w:val="SubtleReference"/>
        </w:rPr>
      </w:pPr>
      <w:hyperlink r:id="rId37" w:history="1">
        <w:r w:rsidR="003A5592" w:rsidRPr="003A5592">
          <w:rPr>
            <w:rStyle w:val="Hyperlink"/>
            <w:sz w:val="22"/>
            <w:lang w:eastAsia="zh-CN"/>
          </w:rPr>
          <w:t>G</w:t>
        </w:r>
        <w:r w:rsidR="00AD6C2A" w:rsidRPr="003A5592">
          <w:rPr>
            <w:rStyle w:val="Hyperlink"/>
            <w:sz w:val="22"/>
            <w:lang w:eastAsia="zh-CN"/>
          </w:rPr>
          <w:t xml:space="preserve">eography </w:t>
        </w:r>
        <w:r w:rsidR="003A5592" w:rsidRPr="003A5592">
          <w:rPr>
            <w:rStyle w:val="Hyperlink"/>
            <w:sz w:val="22"/>
            <w:lang w:eastAsia="zh-CN"/>
          </w:rPr>
          <w:t xml:space="preserve">2017 HSC </w:t>
        </w:r>
        <w:r w:rsidR="00AD6C2A" w:rsidRPr="003A5592">
          <w:rPr>
            <w:rStyle w:val="Hyperlink"/>
            <w:sz w:val="22"/>
            <w:lang w:eastAsia="zh-CN"/>
          </w:rPr>
          <w:t>exa</w:t>
        </w:r>
        <w:r w:rsidR="003A5592" w:rsidRPr="003A5592">
          <w:rPr>
            <w:rStyle w:val="Hyperlink"/>
            <w:sz w:val="22"/>
            <w:lang w:eastAsia="zh-CN"/>
          </w:rPr>
          <w:t>m pack</w:t>
        </w:r>
      </w:hyperlink>
      <w:r w:rsidR="00AD6C2A" w:rsidRPr="00AD6C2A">
        <w:rPr>
          <w:rStyle w:val="SubtleReference"/>
          <w:lang w:eastAsia="zh-CN"/>
        </w:rPr>
        <w:t xml:space="preserve"> © NSW Education Standards Authority (NESA) for and on behalf of the Crown in right of th</w:t>
      </w:r>
      <w:r w:rsidR="00AD6C2A" w:rsidRPr="00AD6C2A">
        <w:rPr>
          <w:rStyle w:val="SubtleReference"/>
        </w:rPr>
        <w:t>e State of New South Wales, 2017</w:t>
      </w:r>
      <w:r w:rsidR="003A5592">
        <w:rPr>
          <w:rStyle w:val="SubtleReference"/>
        </w:rPr>
        <w:t>.</w:t>
      </w:r>
    </w:p>
    <w:p w14:paraId="449A408D" w14:textId="775DBEB1" w:rsidR="00EE023A" w:rsidRDefault="00EE023A" w:rsidP="00462541">
      <w:pPr>
        <w:pStyle w:val="Heading3"/>
      </w:pPr>
      <w:bookmarkStart w:id="21" w:name="_Toc48902857"/>
      <w:r w:rsidRPr="00EE023A">
        <w:t>Relief maps</w:t>
      </w:r>
      <w:bookmarkEnd w:id="21"/>
    </w:p>
    <w:p w14:paraId="6269731A" w14:textId="094DFBD9" w:rsidR="00EE023A" w:rsidRPr="009F0805" w:rsidRDefault="009F0805" w:rsidP="009F0805">
      <w:pPr>
        <w:rPr>
          <w:rStyle w:val="Strong"/>
        </w:rPr>
      </w:pPr>
      <w:r>
        <w:rPr>
          <w:rStyle w:val="Strong"/>
        </w:rPr>
        <w:t xml:space="preserve">Stage 4 and </w:t>
      </w:r>
      <w:r w:rsidR="00D575D0" w:rsidRPr="009F0805">
        <w:rPr>
          <w:rStyle w:val="Strong"/>
        </w:rPr>
        <w:t xml:space="preserve">Stage </w:t>
      </w:r>
      <w:r w:rsidR="00C07A9E" w:rsidRPr="009F0805">
        <w:rPr>
          <w:rStyle w:val="Strong"/>
        </w:rPr>
        <w:t>5</w:t>
      </w:r>
      <w:r w:rsidR="00D575D0" w:rsidRPr="009F0805">
        <w:rPr>
          <w:rStyle w:val="Strong"/>
        </w:rPr>
        <w:t>.</w:t>
      </w:r>
    </w:p>
    <w:p w14:paraId="4C4AC65D" w14:textId="49186E8B" w:rsidR="001D46D2" w:rsidRDefault="00C07A9E" w:rsidP="005E0420">
      <w:pPr>
        <w:rPr>
          <w:lang w:eastAsia="zh-CN"/>
        </w:rPr>
      </w:pPr>
      <w:r w:rsidRPr="00C07A9E">
        <w:rPr>
          <w:lang w:eastAsia="zh-CN"/>
        </w:rPr>
        <w:t>A relief map is either a 2D or 3D map that represents terrain and landforms, that is, the shape of the land.</w:t>
      </w:r>
    </w:p>
    <w:p w14:paraId="2EB08712" w14:textId="7E55AF10" w:rsidR="00C07A9E" w:rsidRDefault="00C07A9E" w:rsidP="005E0420">
      <w:pPr>
        <w:rPr>
          <w:lang w:eastAsia="zh-CN"/>
        </w:rPr>
      </w:pPr>
      <w:r>
        <w:rPr>
          <w:noProof/>
          <w:lang w:eastAsia="en-AU"/>
        </w:rPr>
        <w:drawing>
          <wp:inline distT="0" distB="0" distL="0" distR="0" wp14:anchorId="03D88E73" wp14:editId="642DDA09">
            <wp:extent cx="3889375" cy="2219325"/>
            <wp:effectExtent l="0" t="0" r="0" b="9525"/>
            <wp:docPr id="15" name="Picture 15" descr="Example of a relief map" title="Relief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89375" cy="2219325"/>
                    </a:xfrm>
                    <a:prstGeom prst="rect">
                      <a:avLst/>
                    </a:prstGeom>
                    <a:noFill/>
                  </pic:spPr>
                </pic:pic>
              </a:graphicData>
            </a:graphic>
          </wp:inline>
        </w:drawing>
      </w:r>
    </w:p>
    <w:p w14:paraId="39EB398B" w14:textId="1EDCF532" w:rsidR="00505482" w:rsidRDefault="00397692" w:rsidP="005E0420">
      <w:pPr>
        <w:rPr>
          <w:rStyle w:val="Hyperlink"/>
          <w:lang w:eastAsia="zh-CN"/>
        </w:rPr>
      </w:pPr>
      <w:hyperlink r:id="rId39" w:history="1">
        <w:r w:rsidR="00C07A9E" w:rsidRPr="00C07A9E">
          <w:rPr>
            <w:rStyle w:val="Hyperlink"/>
            <w:lang w:eastAsia="zh-CN"/>
          </w:rPr>
          <w:t>Java Topography</w:t>
        </w:r>
      </w:hyperlink>
      <w:r w:rsidR="00C07A9E">
        <w:rPr>
          <w:lang w:eastAsia="zh-CN"/>
        </w:rPr>
        <w:t xml:space="preserve"> by </w:t>
      </w:r>
      <w:hyperlink r:id="rId40" w:history="1">
        <w:r w:rsidR="00C07A9E" w:rsidRPr="00C07A9E">
          <w:rPr>
            <w:rStyle w:val="Hyperlink"/>
            <w:lang w:eastAsia="zh-CN"/>
          </w:rPr>
          <w:t>Sadalmelik</w:t>
        </w:r>
      </w:hyperlink>
      <w:r w:rsidR="00C07A9E" w:rsidRPr="00C07A9E">
        <w:rPr>
          <w:lang w:eastAsia="zh-CN"/>
        </w:rPr>
        <w:t xml:space="preserve"> </w:t>
      </w:r>
      <w:r w:rsidR="00C07A9E">
        <w:rPr>
          <w:lang w:eastAsia="zh-CN"/>
        </w:rPr>
        <w:t xml:space="preserve">licensing released under </w:t>
      </w:r>
      <w:hyperlink r:id="rId41" w:history="1">
        <w:r w:rsidR="00C07A9E" w:rsidRPr="00C07A9E">
          <w:rPr>
            <w:rStyle w:val="Hyperlink"/>
            <w:lang w:eastAsia="zh-CN"/>
          </w:rPr>
          <w:t>public domain</w:t>
        </w:r>
      </w:hyperlink>
    </w:p>
    <w:p w14:paraId="1DB749DF" w14:textId="77777777" w:rsidR="00505482" w:rsidRDefault="00505482">
      <w:pPr>
        <w:rPr>
          <w:rStyle w:val="Hyperlink"/>
          <w:lang w:eastAsia="zh-CN"/>
        </w:rPr>
      </w:pPr>
      <w:r>
        <w:rPr>
          <w:rStyle w:val="Hyperlink"/>
          <w:lang w:eastAsia="zh-CN"/>
        </w:rPr>
        <w:br w:type="page"/>
      </w:r>
    </w:p>
    <w:p w14:paraId="174618EB" w14:textId="0C5294C9" w:rsidR="00EE023A" w:rsidRDefault="00EE023A" w:rsidP="00462541">
      <w:pPr>
        <w:pStyle w:val="Heading3"/>
      </w:pPr>
      <w:bookmarkStart w:id="22" w:name="_Toc48902858"/>
      <w:r w:rsidRPr="00EE023A">
        <w:lastRenderedPageBreak/>
        <w:t>Sketch maps</w:t>
      </w:r>
      <w:bookmarkEnd w:id="22"/>
    </w:p>
    <w:p w14:paraId="5722966B" w14:textId="1F59DE10" w:rsidR="00EE023A" w:rsidRPr="009F0805" w:rsidRDefault="005774BC" w:rsidP="009F0805">
      <w:pPr>
        <w:rPr>
          <w:rStyle w:val="Strong"/>
        </w:rPr>
      </w:pPr>
      <w:r w:rsidRPr="009F0805">
        <w:rPr>
          <w:rStyle w:val="Strong"/>
        </w:rPr>
        <w:t>Stage 2, Stage 3, Stage 4 and</w:t>
      </w:r>
      <w:r w:rsidR="00D575D0" w:rsidRPr="009F0805">
        <w:rPr>
          <w:rStyle w:val="Strong"/>
        </w:rPr>
        <w:t xml:space="preserve"> Stage</w:t>
      </w:r>
      <w:r w:rsidR="0041789D" w:rsidRPr="009F0805">
        <w:rPr>
          <w:rStyle w:val="Strong"/>
        </w:rPr>
        <w:t xml:space="preserve"> 5</w:t>
      </w:r>
      <w:r w:rsidR="00D575D0" w:rsidRPr="009F0805">
        <w:rPr>
          <w:rStyle w:val="Strong"/>
        </w:rPr>
        <w:t>.</w:t>
      </w:r>
    </w:p>
    <w:p w14:paraId="15EF732C" w14:textId="5798365F" w:rsidR="0041789D" w:rsidRDefault="0041789D" w:rsidP="005E0420">
      <w:pPr>
        <w:rPr>
          <w:lang w:eastAsia="zh-CN"/>
        </w:rPr>
      </w:pPr>
      <w:r w:rsidRPr="0041789D">
        <w:rPr>
          <w:lang w:eastAsia="zh-CN"/>
        </w:rPr>
        <w:t>A sketch map is a drawing of the study area from an aerial perspective. It can be either estimated or to scale. A sketch map provides a simple visual description of an area and maps the main natural and human features. It should include a border, title, orientation and a legend.</w:t>
      </w:r>
    </w:p>
    <w:p w14:paraId="056ACE81" w14:textId="4AC725DB" w:rsidR="0041789D" w:rsidRDefault="006C1C87" w:rsidP="005E0420">
      <w:pPr>
        <w:rPr>
          <w:lang w:eastAsia="zh-CN"/>
        </w:rPr>
      </w:pPr>
      <w:r>
        <w:rPr>
          <w:noProof/>
          <w:lang w:eastAsia="en-AU"/>
        </w:rPr>
        <w:drawing>
          <wp:inline distT="0" distB="0" distL="0" distR="0" wp14:anchorId="6AFC7888" wp14:editId="52D6D5B2">
            <wp:extent cx="3993515" cy="5395595"/>
            <wp:effectExtent l="0" t="0" r="6985" b="0"/>
            <wp:docPr id="16" name="Picture 16" descr="Example of a sketch map." title="Sketch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93515" cy="5395595"/>
                    </a:xfrm>
                    <a:prstGeom prst="rect">
                      <a:avLst/>
                    </a:prstGeom>
                    <a:noFill/>
                  </pic:spPr>
                </pic:pic>
              </a:graphicData>
            </a:graphic>
          </wp:inline>
        </w:drawing>
      </w:r>
    </w:p>
    <w:p w14:paraId="64AB1279" w14:textId="5A63AE17" w:rsidR="0041789D" w:rsidRDefault="00397692" w:rsidP="005E0420">
      <w:pPr>
        <w:rPr>
          <w:rStyle w:val="Hyperlink"/>
          <w:sz w:val="22"/>
          <w:lang w:eastAsia="zh-CN"/>
        </w:rPr>
      </w:pPr>
      <w:hyperlink r:id="rId43" w:history="1">
        <w:r w:rsidR="006C1C87" w:rsidRPr="006C1C87">
          <w:rPr>
            <w:rStyle w:val="Hyperlink"/>
            <w:sz w:val="22"/>
            <w:lang w:eastAsia="zh-CN"/>
          </w:rPr>
          <w:t>Admiral Lake Loop map with Eunice Lake highlighted</w:t>
        </w:r>
      </w:hyperlink>
      <w:r w:rsidR="0041789D">
        <w:rPr>
          <w:rStyle w:val="SubtleReference"/>
          <w:lang w:eastAsia="zh-CN"/>
        </w:rPr>
        <w:t xml:space="preserve"> by </w:t>
      </w:r>
      <w:r w:rsidR="0041789D" w:rsidRPr="00537254">
        <w:rPr>
          <w:rStyle w:val="SubtleReference"/>
          <w:lang w:eastAsia="zh-CN"/>
        </w:rPr>
        <w:t>Denver &amp; Rio Grande</w:t>
      </w:r>
      <w:r w:rsidR="0041789D" w:rsidRPr="0041789D">
        <w:rPr>
          <w:rStyle w:val="SubtleReference"/>
          <w:lang w:eastAsia="zh-CN"/>
        </w:rPr>
        <w:t xml:space="preserve"> </w:t>
      </w:r>
      <w:r w:rsidR="0041789D">
        <w:rPr>
          <w:rStyle w:val="SubtleReference"/>
          <w:lang w:eastAsia="zh-CN"/>
        </w:rPr>
        <w:t>is licensed under</w:t>
      </w:r>
      <w:r w:rsidR="0041789D" w:rsidRPr="0041789D">
        <w:rPr>
          <w:rStyle w:val="SubtleReference"/>
          <w:lang w:eastAsia="zh-CN"/>
        </w:rPr>
        <w:t xml:space="preserve"> </w:t>
      </w:r>
      <w:hyperlink r:id="rId44" w:history="1">
        <w:r w:rsidR="0041789D" w:rsidRPr="0041789D">
          <w:rPr>
            <w:rStyle w:val="Hyperlink"/>
            <w:sz w:val="22"/>
            <w:lang w:eastAsia="zh-CN"/>
          </w:rPr>
          <w:t>CC-BY 3.0</w:t>
        </w:r>
      </w:hyperlink>
    </w:p>
    <w:p w14:paraId="3D1AA004" w14:textId="2956DF60" w:rsidR="009F0805" w:rsidRDefault="009F0805">
      <w:pPr>
        <w:rPr>
          <w:rStyle w:val="Hyperlink"/>
          <w:sz w:val="22"/>
          <w:lang w:eastAsia="zh-CN"/>
        </w:rPr>
      </w:pPr>
      <w:r>
        <w:rPr>
          <w:rStyle w:val="Hyperlink"/>
          <w:sz w:val="22"/>
          <w:lang w:eastAsia="zh-CN"/>
        </w:rPr>
        <w:br w:type="page"/>
      </w:r>
    </w:p>
    <w:p w14:paraId="31612A7F" w14:textId="670593A7" w:rsidR="00EE023A" w:rsidRDefault="00EE023A" w:rsidP="009F0805">
      <w:pPr>
        <w:pStyle w:val="Heading3"/>
        <w:numPr>
          <w:ilvl w:val="0"/>
          <w:numId w:val="0"/>
        </w:numPr>
      </w:pPr>
      <w:bookmarkStart w:id="23" w:name="_Toc48902859"/>
      <w:r w:rsidRPr="00EE023A">
        <w:lastRenderedPageBreak/>
        <w:t>Synoptic charts</w:t>
      </w:r>
      <w:bookmarkEnd w:id="23"/>
    </w:p>
    <w:p w14:paraId="3C92E566" w14:textId="2E6D8730" w:rsidR="00FA4BA8" w:rsidRPr="009F0805" w:rsidRDefault="00FA4BA8" w:rsidP="009F0805">
      <w:pPr>
        <w:rPr>
          <w:rStyle w:val="Strong"/>
        </w:rPr>
      </w:pPr>
      <w:r w:rsidRPr="009F0805">
        <w:rPr>
          <w:rStyle w:val="Strong"/>
        </w:rPr>
        <w:t>Stage 4 and Stage 5.</w:t>
      </w:r>
    </w:p>
    <w:p w14:paraId="7EDA3ECC" w14:textId="774B36B1" w:rsidR="00EE023A" w:rsidRDefault="00F53BEC" w:rsidP="005E0420">
      <w:pPr>
        <w:rPr>
          <w:lang w:eastAsia="zh-CN"/>
        </w:rPr>
      </w:pPr>
      <w:r w:rsidRPr="00F53BEC">
        <w:rPr>
          <w:lang w:eastAsia="zh-CN"/>
        </w:rPr>
        <w:t xml:space="preserve">Synoptic charts are weather maps. They are isoline maps that show the atmospheric conditions of a location on a particular day including rainfall, air pressure (atmospheric pressure), wind speed and wind direction. The Australian Bureau of Meteorology website has current four day forecast synoptic charts: </w:t>
      </w:r>
      <w:hyperlink r:id="rId45" w:history="1">
        <w:r w:rsidR="00895BAB">
          <w:rPr>
            <w:rStyle w:val="Hyperlink"/>
            <w:lang w:eastAsia="zh-CN"/>
          </w:rPr>
          <w:t>Colour F</w:t>
        </w:r>
        <w:r w:rsidRPr="00895BAB">
          <w:rPr>
            <w:rStyle w:val="Hyperlink"/>
            <w:lang w:eastAsia="zh-CN"/>
          </w:rPr>
          <w:t>orecast map for next 4 days</w:t>
        </w:r>
      </w:hyperlink>
    </w:p>
    <w:p w14:paraId="31642236" w14:textId="4B462529" w:rsidR="00F53BEC" w:rsidRDefault="00F53BEC" w:rsidP="005E0420">
      <w:pPr>
        <w:rPr>
          <w:lang w:eastAsia="zh-CN"/>
        </w:rPr>
      </w:pPr>
      <w:r>
        <w:rPr>
          <w:noProof/>
          <w:lang w:eastAsia="en-AU"/>
        </w:rPr>
        <w:drawing>
          <wp:inline distT="0" distB="0" distL="0" distR="0" wp14:anchorId="5D0C84A3" wp14:editId="250FE683">
            <wp:extent cx="2895600" cy="2266950"/>
            <wp:effectExtent l="0" t="0" r="0" b="0"/>
            <wp:docPr id="17" name="Picture 17" descr="An example of a synoptic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95600" cy="2266950"/>
                    </a:xfrm>
                    <a:prstGeom prst="rect">
                      <a:avLst/>
                    </a:prstGeom>
                  </pic:spPr>
                </pic:pic>
              </a:graphicData>
            </a:graphic>
          </wp:inline>
        </w:drawing>
      </w:r>
    </w:p>
    <w:p w14:paraId="7BD606CF" w14:textId="4AA91DE3" w:rsidR="00F53BEC" w:rsidRPr="000F4CE5" w:rsidRDefault="00397692" w:rsidP="005E0420">
      <w:pPr>
        <w:rPr>
          <w:sz w:val="22"/>
        </w:rPr>
      </w:pPr>
      <w:hyperlink r:id="rId47" w:history="1">
        <w:r w:rsidR="00895BAB" w:rsidRPr="00895BAB">
          <w:rPr>
            <w:rStyle w:val="Hyperlink"/>
            <w:sz w:val="22"/>
          </w:rPr>
          <w:t>Mean Sea Level Pressure Prognosis</w:t>
        </w:r>
      </w:hyperlink>
      <w:r w:rsidR="00895BAB">
        <w:rPr>
          <w:rStyle w:val="SubtleReference"/>
        </w:rPr>
        <w:t xml:space="preserve"> </w:t>
      </w:r>
      <w:r w:rsidR="00895BAB" w:rsidRPr="004877AA">
        <w:rPr>
          <w:rStyle w:val="SubtleReference"/>
        </w:rPr>
        <w:t xml:space="preserve">by Australian Bureau of Meteorology is licensed under </w:t>
      </w:r>
      <w:hyperlink r:id="rId48" w:history="1">
        <w:r w:rsidR="00895BAB" w:rsidRPr="004877AA">
          <w:rPr>
            <w:rStyle w:val="Hyperlink"/>
            <w:sz w:val="22"/>
          </w:rPr>
          <w:t>CC BY 3.0 AU</w:t>
        </w:r>
      </w:hyperlink>
    </w:p>
    <w:p w14:paraId="6A1D6D5D" w14:textId="385E7D75" w:rsidR="00EE023A" w:rsidRDefault="00EE023A" w:rsidP="00462541">
      <w:pPr>
        <w:pStyle w:val="Heading3"/>
      </w:pPr>
      <w:bookmarkStart w:id="24" w:name="_Toc48902860"/>
      <w:r w:rsidRPr="00EE023A">
        <w:t>Thematic maps</w:t>
      </w:r>
      <w:bookmarkEnd w:id="24"/>
    </w:p>
    <w:p w14:paraId="1BFFBED5" w14:textId="6685B8C0" w:rsidR="000F4CE5" w:rsidRPr="00C03C6E" w:rsidRDefault="000F4CE5" w:rsidP="00C03C6E">
      <w:pPr>
        <w:rPr>
          <w:rStyle w:val="Strong"/>
        </w:rPr>
      </w:pPr>
      <w:r w:rsidRPr="00C03C6E">
        <w:rPr>
          <w:rStyle w:val="Strong"/>
        </w:rPr>
        <w:t>Stage 5</w:t>
      </w:r>
      <w:r w:rsidR="00D575D0" w:rsidRPr="00C03C6E">
        <w:rPr>
          <w:rStyle w:val="Strong"/>
        </w:rPr>
        <w:t>.</w:t>
      </w:r>
    </w:p>
    <w:p w14:paraId="72556114" w14:textId="71825826" w:rsidR="00EE023A" w:rsidRDefault="000F4CE5" w:rsidP="005E0420">
      <w:pPr>
        <w:rPr>
          <w:lang w:eastAsia="zh-CN"/>
        </w:rPr>
      </w:pPr>
      <w:r w:rsidRPr="000F4CE5">
        <w:rPr>
          <w:lang w:eastAsia="zh-CN"/>
        </w:rPr>
        <w:t>Thematic maps are based on a</w:t>
      </w:r>
      <w:r w:rsidR="00970A0C">
        <w:rPr>
          <w:lang w:eastAsia="zh-CN"/>
        </w:rPr>
        <w:t xml:space="preserve"> particular theme or topic, for example</w:t>
      </w:r>
      <w:r w:rsidRPr="000F4CE5">
        <w:rPr>
          <w:lang w:eastAsia="zh-CN"/>
        </w:rPr>
        <w:t xml:space="preserve"> distribution of resources, weather, and vegetation type.</w:t>
      </w:r>
    </w:p>
    <w:p w14:paraId="636122A7" w14:textId="3D2411F0" w:rsidR="000F4CE5" w:rsidRDefault="00537254" w:rsidP="005E0420">
      <w:pPr>
        <w:rPr>
          <w:lang w:eastAsia="zh-CN"/>
        </w:rPr>
      </w:pPr>
      <w:r>
        <w:rPr>
          <w:noProof/>
          <w:lang w:eastAsia="en-AU"/>
        </w:rPr>
        <w:drawing>
          <wp:inline distT="0" distB="0" distL="0" distR="0" wp14:anchorId="45EDAFA3" wp14:editId="31B89C1E">
            <wp:extent cx="1981200" cy="2304415"/>
            <wp:effectExtent l="0" t="0" r="0" b="635"/>
            <wp:docPr id="18" name="Picture 18" descr="An example of a thematic map" title="Thematic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81200" cy="2304415"/>
                    </a:xfrm>
                    <a:prstGeom prst="rect">
                      <a:avLst/>
                    </a:prstGeom>
                    <a:noFill/>
                  </pic:spPr>
                </pic:pic>
              </a:graphicData>
            </a:graphic>
          </wp:inline>
        </w:drawing>
      </w:r>
    </w:p>
    <w:p w14:paraId="61BEF04A" w14:textId="657EA578" w:rsidR="00507DB2" w:rsidRDefault="00397692" w:rsidP="005E0420">
      <w:pPr>
        <w:rPr>
          <w:rStyle w:val="Hyperlink"/>
          <w:sz w:val="22"/>
          <w:lang w:eastAsia="zh-CN"/>
        </w:rPr>
      </w:pPr>
      <w:hyperlink r:id="rId50" w:history="1">
        <w:r w:rsidR="00537254" w:rsidRPr="00537254">
          <w:rPr>
            <w:rStyle w:val="Hyperlink"/>
            <w:sz w:val="22"/>
          </w:rPr>
          <w:t>India N</w:t>
        </w:r>
        <w:r w:rsidR="000F4CE5" w:rsidRPr="00537254">
          <w:rPr>
            <w:rStyle w:val="Hyperlink"/>
            <w:sz w:val="22"/>
            <w:lang w:eastAsia="zh-CN"/>
          </w:rPr>
          <w:t>atural vegetation</w:t>
        </w:r>
      </w:hyperlink>
      <w:r w:rsidR="00537254" w:rsidRPr="00537254">
        <w:rPr>
          <w:rStyle w:val="SubtleReference"/>
        </w:rPr>
        <w:t xml:space="preserve"> by Amog</w:t>
      </w:r>
      <w:r w:rsidR="000F4CE5" w:rsidRPr="00537254">
        <w:rPr>
          <w:rStyle w:val="SubtleReference"/>
          <w:lang w:eastAsia="zh-CN"/>
        </w:rPr>
        <w:t xml:space="preserve"> </w:t>
      </w:r>
      <w:r w:rsidR="00537254" w:rsidRPr="00537254">
        <w:rPr>
          <w:rStyle w:val="SubtleReference"/>
        </w:rPr>
        <w:t xml:space="preserve">is licensed under </w:t>
      </w:r>
      <w:hyperlink r:id="rId51" w:history="1">
        <w:r w:rsidR="000F4CE5" w:rsidRPr="00537254">
          <w:rPr>
            <w:rStyle w:val="Hyperlink"/>
            <w:sz w:val="22"/>
            <w:lang w:eastAsia="zh-CN"/>
          </w:rPr>
          <w:t>CC BY-SA 3.0</w:t>
        </w:r>
      </w:hyperlink>
    </w:p>
    <w:p w14:paraId="469EE2AE" w14:textId="77777777" w:rsidR="00507DB2" w:rsidRDefault="00507DB2">
      <w:pPr>
        <w:rPr>
          <w:rStyle w:val="Hyperlink"/>
          <w:sz w:val="22"/>
          <w:lang w:eastAsia="zh-CN"/>
        </w:rPr>
      </w:pPr>
      <w:r>
        <w:rPr>
          <w:rStyle w:val="Hyperlink"/>
          <w:sz w:val="22"/>
          <w:lang w:eastAsia="zh-CN"/>
        </w:rPr>
        <w:br w:type="page"/>
      </w:r>
    </w:p>
    <w:p w14:paraId="1AE8E804" w14:textId="5C6C4AB0" w:rsidR="00EE023A" w:rsidRDefault="00EE023A" w:rsidP="00462541">
      <w:pPr>
        <w:pStyle w:val="Heading3"/>
      </w:pPr>
      <w:bookmarkStart w:id="25" w:name="_Toc48902861"/>
      <w:r w:rsidRPr="00EE023A">
        <w:lastRenderedPageBreak/>
        <w:t>Topographic maps</w:t>
      </w:r>
      <w:bookmarkEnd w:id="25"/>
    </w:p>
    <w:p w14:paraId="417A37A6" w14:textId="62A4A10B" w:rsidR="00EE023A" w:rsidRPr="00C03C6E" w:rsidRDefault="00D575D0" w:rsidP="00C03C6E">
      <w:pPr>
        <w:rPr>
          <w:rStyle w:val="Strong"/>
        </w:rPr>
      </w:pPr>
      <w:r w:rsidRPr="00C03C6E">
        <w:rPr>
          <w:rStyle w:val="Strong"/>
        </w:rPr>
        <w:t>Stage</w:t>
      </w:r>
      <w:r w:rsidR="00C01EB3" w:rsidRPr="00C03C6E">
        <w:rPr>
          <w:rStyle w:val="Strong"/>
        </w:rPr>
        <w:t xml:space="preserve"> 3,</w:t>
      </w:r>
      <w:r w:rsidR="00C03C6E" w:rsidRPr="00C03C6E">
        <w:rPr>
          <w:rStyle w:val="Strong"/>
        </w:rPr>
        <w:t xml:space="preserve"> Stage 4 and </w:t>
      </w:r>
      <w:r w:rsidRPr="00C03C6E">
        <w:rPr>
          <w:rStyle w:val="Strong"/>
        </w:rPr>
        <w:t xml:space="preserve">Stage </w:t>
      </w:r>
      <w:r w:rsidR="00C01EB3" w:rsidRPr="00C03C6E">
        <w:rPr>
          <w:rStyle w:val="Strong"/>
        </w:rPr>
        <w:t>5</w:t>
      </w:r>
      <w:r w:rsidRPr="00C03C6E">
        <w:rPr>
          <w:rStyle w:val="Strong"/>
        </w:rPr>
        <w:t>.</w:t>
      </w:r>
    </w:p>
    <w:p w14:paraId="02BAC60E" w14:textId="40FF4BD8" w:rsidR="00C01EB3" w:rsidRDefault="00C01EB3" w:rsidP="005E0420">
      <w:pPr>
        <w:rPr>
          <w:lang w:eastAsia="zh-CN"/>
        </w:rPr>
      </w:pPr>
      <w:r w:rsidRPr="00C01EB3">
        <w:rPr>
          <w:lang w:eastAsia="zh-CN"/>
        </w:rPr>
        <w:t>Topographic maps use contour lines to show the shape of the land as well as important natural and human features such as landforms, vegetation and roads. Topographic maps are large scale maps showing a small area in large detail.</w:t>
      </w:r>
    </w:p>
    <w:p w14:paraId="5FF75675" w14:textId="2C343C1B" w:rsidR="00C01EB3" w:rsidRDefault="009F7EF1" w:rsidP="005E0420">
      <w:pPr>
        <w:rPr>
          <w:lang w:eastAsia="zh-CN"/>
        </w:rPr>
      </w:pPr>
      <w:r>
        <w:rPr>
          <w:noProof/>
          <w:lang w:eastAsia="en-AU"/>
        </w:rPr>
        <w:drawing>
          <wp:inline distT="0" distB="0" distL="0" distR="0" wp14:anchorId="723E41C6" wp14:editId="670552FB">
            <wp:extent cx="4029710" cy="3548380"/>
            <wp:effectExtent l="0" t="0" r="8890" b="0"/>
            <wp:docPr id="19" name="Picture 19" descr="An example of a topographic map" title="Topographic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29710" cy="3548380"/>
                    </a:xfrm>
                    <a:prstGeom prst="rect">
                      <a:avLst/>
                    </a:prstGeom>
                    <a:noFill/>
                  </pic:spPr>
                </pic:pic>
              </a:graphicData>
            </a:graphic>
          </wp:inline>
        </w:drawing>
      </w:r>
    </w:p>
    <w:p w14:paraId="35A0907E" w14:textId="348CB51C" w:rsidR="00507DB2" w:rsidRDefault="00397692" w:rsidP="005E0420">
      <w:pPr>
        <w:rPr>
          <w:rStyle w:val="Hyperlink"/>
          <w:sz w:val="22"/>
          <w:lang w:eastAsia="zh-CN"/>
        </w:rPr>
      </w:pPr>
      <w:hyperlink r:id="rId53" w:history="1">
        <w:r w:rsidR="00C01EB3" w:rsidRPr="009F7EF1">
          <w:rPr>
            <w:rStyle w:val="Hyperlink"/>
            <w:sz w:val="22"/>
            <w:lang w:eastAsia="zh-CN"/>
          </w:rPr>
          <w:t>Happy Isles topo map Yosemite Valley</w:t>
        </w:r>
      </w:hyperlink>
      <w:r w:rsidR="00C01EB3" w:rsidRPr="00C01EB3">
        <w:rPr>
          <w:rStyle w:val="SubtleReference"/>
          <w:lang w:eastAsia="zh-CN"/>
        </w:rPr>
        <w:t xml:space="preserve"> </w:t>
      </w:r>
      <w:r w:rsidR="00C01EB3" w:rsidRPr="00C01EB3">
        <w:rPr>
          <w:rStyle w:val="SubtleReference"/>
        </w:rPr>
        <w:t>by</w:t>
      </w:r>
      <w:r w:rsidR="009F7EF1">
        <w:rPr>
          <w:rStyle w:val="SubtleReference"/>
        </w:rPr>
        <w:t xml:space="preserve"> </w:t>
      </w:r>
      <w:r w:rsidR="009F7EF1" w:rsidRPr="009F7EF1">
        <w:rPr>
          <w:rStyle w:val="SubtleReference"/>
        </w:rPr>
        <w:t>U.S. Geological Survey</w:t>
      </w:r>
      <w:r w:rsidR="00C01EB3" w:rsidRPr="00C01EB3">
        <w:rPr>
          <w:rStyle w:val="SubtleReference"/>
        </w:rPr>
        <w:t xml:space="preserve"> released under </w:t>
      </w:r>
      <w:hyperlink r:id="rId54" w:history="1">
        <w:r w:rsidR="00C01EB3" w:rsidRPr="00C01EB3">
          <w:rPr>
            <w:rStyle w:val="Hyperlink"/>
            <w:sz w:val="22"/>
          </w:rPr>
          <w:t>p</w:t>
        </w:r>
        <w:r w:rsidR="00C01EB3" w:rsidRPr="00C01EB3">
          <w:rPr>
            <w:rStyle w:val="Hyperlink"/>
            <w:sz w:val="22"/>
            <w:lang w:eastAsia="zh-CN"/>
          </w:rPr>
          <w:t>ublic domain</w:t>
        </w:r>
      </w:hyperlink>
    </w:p>
    <w:p w14:paraId="150CB20A" w14:textId="77777777" w:rsidR="00507DB2" w:rsidRDefault="00507DB2">
      <w:pPr>
        <w:rPr>
          <w:rStyle w:val="Hyperlink"/>
          <w:sz w:val="22"/>
          <w:lang w:eastAsia="zh-CN"/>
        </w:rPr>
      </w:pPr>
      <w:r>
        <w:rPr>
          <w:rStyle w:val="Hyperlink"/>
          <w:sz w:val="22"/>
          <w:lang w:eastAsia="zh-CN"/>
        </w:rPr>
        <w:br w:type="page"/>
      </w:r>
    </w:p>
    <w:p w14:paraId="23DBA824" w14:textId="7FB1F6D1" w:rsidR="00EE023A" w:rsidRDefault="00EE023A" w:rsidP="00462541">
      <w:pPr>
        <w:pStyle w:val="Heading3"/>
      </w:pPr>
      <w:bookmarkStart w:id="26" w:name="_Toc48902862"/>
      <w:r w:rsidRPr="00EE023A">
        <w:lastRenderedPageBreak/>
        <w:t>Other types of maps</w:t>
      </w:r>
      <w:bookmarkEnd w:id="26"/>
    </w:p>
    <w:p w14:paraId="69569B25" w14:textId="70B5F4FC" w:rsidR="00EE023A" w:rsidRDefault="00EE023A" w:rsidP="00462541">
      <w:pPr>
        <w:pStyle w:val="Heading4"/>
      </w:pPr>
      <w:r w:rsidRPr="00EE023A">
        <w:t>Map scale</w:t>
      </w:r>
    </w:p>
    <w:p w14:paraId="0F8457DE" w14:textId="4D7CE8CF" w:rsidR="007B1665" w:rsidRDefault="007B1665" w:rsidP="005E0420">
      <w:pPr>
        <w:rPr>
          <w:lang w:eastAsia="zh-CN"/>
        </w:rPr>
      </w:pPr>
      <w:r w:rsidRPr="007B1665">
        <w:rPr>
          <w:lang w:eastAsia="zh-CN"/>
        </w:rPr>
        <w:t>Maps show the earth’s surface in varying amounts of detail, depending on their scale. Maps can be large scale or small scale, showing varying levels of detail.</w:t>
      </w:r>
    </w:p>
    <w:p w14:paraId="4BFC2B29" w14:textId="531C7689" w:rsidR="007B1665" w:rsidRDefault="00AB4FC4" w:rsidP="005E0420">
      <w:pPr>
        <w:rPr>
          <w:lang w:eastAsia="zh-CN"/>
        </w:rPr>
      </w:pPr>
      <w:r>
        <w:rPr>
          <w:noProof/>
          <w:lang w:eastAsia="en-AU"/>
        </w:rPr>
        <w:drawing>
          <wp:inline distT="0" distB="0" distL="0" distR="0" wp14:anchorId="60400CCF" wp14:editId="213ECB81">
            <wp:extent cx="2786380" cy="2512060"/>
            <wp:effectExtent l="0" t="0" r="0" b="2540"/>
            <wp:docPr id="20" name="Picture 20" descr="Example of a map showing the difference in scale of Canberra within Australia and in NSW" title="Map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6380" cy="2512060"/>
                    </a:xfrm>
                    <a:prstGeom prst="rect">
                      <a:avLst/>
                    </a:prstGeom>
                    <a:noFill/>
                  </pic:spPr>
                </pic:pic>
              </a:graphicData>
            </a:graphic>
          </wp:inline>
        </w:drawing>
      </w:r>
    </w:p>
    <w:p w14:paraId="68700B69" w14:textId="0149D34F" w:rsidR="00EE023A" w:rsidRPr="00685812" w:rsidRDefault="00397692" w:rsidP="005E0420">
      <w:pPr>
        <w:rPr>
          <w:rStyle w:val="SubtleReference"/>
        </w:rPr>
      </w:pPr>
      <w:hyperlink r:id="rId56" w:history="1">
        <w:r w:rsidR="00685812" w:rsidRPr="00AB4FC4">
          <w:rPr>
            <w:rStyle w:val="Hyperlink"/>
            <w:sz w:val="22"/>
            <w:lang w:eastAsia="zh-CN"/>
          </w:rPr>
          <w:t>Australian Capital Territory</w:t>
        </w:r>
        <w:r w:rsidR="00AB4FC4" w:rsidRPr="00AB4FC4">
          <w:rPr>
            <w:rStyle w:val="Hyperlink"/>
            <w:sz w:val="22"/>
            <w:lang w:eastAsia="zh-CN"/>
          </w:rPr>
          <w:t xml:space="preserve"> in Australia</w:t>
        </w:r>
      </w:hyperlink>
      <w:r w:rsidR="00685812" w:rsidRPr="00685812">
        <w:rPr>
          <w:rStyle w:val="SubtleReference"/>
          <w:lang w:eastAsia="zh-CN"/>
        </w:rPr>
        <w:t xml:space="preserve"> at varying scales </w:t>
      </w:r>
      <w:r w:rsidR="00685812">
        <w:rPr>
          <w:rStyle w:val="SubtleReference"/>
          <w:lang w:eastAsia="zh-CN"/>
        </w:rPr>
        <w:t xml:space="preserve">by TUBS is licensed under </w:t>
      </w:r>
      <w:hyperlink r:id="rId57" w:history="1">
        <w:r w:rsidR="00685812" w:rsidRPr="00685812">
          <w:rPr>
            <w:rStyle w:val="Hyperlink"/>
            <w:sz w:val="22"/>
            <w:lang w:eastAsia="zh-CN"/>
          </w:rPr>
          <w:t>CC BY-SA 3.0</w:t>
        </w:r>
      </w:hyperlink>
    </w:p>
    <w:p w14:paraId="6FF2231C" w14:textId="4FE34A25" w:rsidR="00EE023A" w:rsidRDefault="00EE023A" w:rsidP="00462541">
      <w:pPr>
        <w:pStyle w:val="Heading4"/>
      </w:pPr>
      <w:r w:rsidRPr="00EE023A">
        <w:t>Large scale maps</w:t>
      </w:r>
    </w:p>
    <w:p w14:paraId="5DA040C3" w14:textId="03112C02" w:rsidR="00EE023A" w:rsidRDefault="00D136E8" w:rsidP="005E0420">
      <w:pPr>
        <w:rPr>
          <w:lang w:eastAsia="zh-CN"/>
        </w:rPr>
      </w:pPr>
      <w:r w:rsidRPr="00D136E8">
        <w:rPr>
          <w:lang w:eastAsia="zh-CN"/>
        </w:rPr>
        <w:t>Large scale maps show a small area in large detail. Examples of large scale maps include topographic maps, school site maps, national park maps and tourist information maps. On a large scale map, 1 centimetre might represent 500 metres (1:50 000). Large scale maps can be introduced in Stage 1.</w:t>
      </w:r>
    </w:p>
    <w:p w14:paraId="44D1FA8E" w14:textId="1875B5A3" w:rsidR="00D136E8" w:rsidRDefault="00D136E8" w:rsidP="005E0420">
      <w:pPr>
        <w:rPr>
          <w:lang w:eastAsia="zh-CN"/>
        </w:rPr>
      </w:pPr>
      <w:r>
        <w:rPr>
          <w:noProof/>
          <w:lang w:eastAsia="en-AU"/>
        </w:rPr>
        <w:drawing>
          <wp:inline distT="0" distB="0" distL="0" distR="0" wp14:anchorId="48D601A0" wp14:editId="0E2D695A">
            <wp:extent cx="2365375" cy="2578735"/>
            <wp:effectExtent l="0" t="0" r="0" b="0"/>
            <wp:docPr id="21" name="Picture 21" descr="An example of a large scale map of Canberra and its surrounds (small area)" title="Large scal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65375" cy="2578735"/>
                    </a:xfrm>
                    <a:prstGeom prst="rect">
                      <a:avLst/>
                    </a:prstGeom>
                    <a:noFill/>
                  </pic:spPr>
                </pic:pic>
              </a:graphicData>
            </a:graphic>
          </wp:inline>
        </w:drawing>
      </w:r>
    </w:p>
    <w:p w14:paraId="73C7C70B" w14:textId="45675CAB" w:rsidR="00C2412F" w:rsidRDefault="00397692" w:rsidP="005E0420">
      <w:pPr>
        <w:rPr>
          <w:rStyle w:val="Hyperlink"/>
          <w:sz w:val="22"/>
          <w:lang w:eastAsia="zh-CN"/>
        </w:rPr>
      </w:pPr>
      <w:hyperlink r:id="rId59" w:history="1">
        <w:r w:rsidR="00D136E8" w:rsidRPr="00D136E8">
          <w:rPr>
            <w:rStyle w:val="Hyperlink"/>
            <w:sz w:val="22"/>
            <w:lang w:eastAsia="zh-CN"/>
          </w:rPr>
          <w:t>Inner Canberra</w:t>
        </w:r>
      </w:hyperlink>
      <w:r w:rsidR="00D136E8" w:rsidRPr="00D136E8">
        <w:rPr>
          <w:rStyle w:val="SubtleReference"/>
        </w:rPr>
        <w:t xml:space="preserve"> by</w:t>
      </w:r>
      <w:r w:rsidR="00D136E8">
        <w:rPr>
          <w:rStyle w:val="SubtleReference"/>
        </w:rPr>
        <w:t xml:space="preserve"> Martyman is</w:t>
      </w:r>
      <w:r w:rsidR="00D136E8" w:rsidRPr="00D136E8">
        <w:rPr>
          <w:rStyle w:val="SubtleReference"/>
        </w:rPr>
        <w:t xml:space="preserve"> licensed under</w:t>
      </w:r>
      <w:r w:rsidR="00D136E8">
        <w:rPr>
          <w:rStyle w:val="SubtleReference"/>
          <w:lang w:eastAsia="zh-CN"/>
        </w:rPr>
        <w:t xml:space="preserve"> </w:t>
      </w:r>
      <w:hyperlink r:id="rId60" w:history="1">
        <w:r w:rsidR="00D136E8" w:rsidRPr="00D136E8">
          <w:rPr>
            <w:rStyle w:val="Hyperlink"/>
            <w:sz w:val="22"/>
            <w:lang w:eastAsia="zh-CN"/>
          </w:rPr>
          <w:t>CC BY-SA 3.0</w:t>
        </w:r>
      </w:hyperlink>
    </w:p>
    <w:p w14:paraId="295AF34D" w14:textId="77777777" w:rsidR="00C2412F" w:rsidRDefault="00C2412F">
      <w:pPr>
        <w:rPr>
          <w:rStyle w:val="Hyperlink"/>
          <w:sz w:val="22"/>
          <w:lang w:eastAsia="zh-CN"/>
        </w:rPr>
      </w:pPr>
      <w:r>
        <w:rPr>
          <w:rStyle w:val="Hyperlink"/>
          <w:sz w:val="22"/>
          <w:lang w:eastAsia="zh-CN"/>
        </w:rPr>
        <w:br w:type="page"/>
      </w:r>
    </w:p>
    <w:p w14:paraId="1EBF30D7" w14:textId="38C7CA24" w:rsidR="00EE023A" w:rsidRDefault="00EE023A" w:rsidP="00462541">
      <w:pPr>
        <w:pStyle w:val="Heading4"/>
      </w:pPr>
      <w:r w:rsidRPr="00EE023A">
        <w:lastRenderedPageBreak/>
        <w:t>Small scale maps</w:t>
      </w:r>
    </w:p>
    <w:p w14:paraId="63A2942D" w14:textId="7CCE75EE" w:rsidR="00EE023A" w:rsidRDefault="00B010BF" w:rsidP="005E0420">
      <w:pPr>
        <w:rPr>
          <w:lang w:eastAsia="zh-CN"/>
        </w:rPr>
      </w:pPr>
      <w:r w:rsidRPr="00B010BF">
        <w:rPr>
          <w:lang w:eastAsia="zh-CN"/>
        </w:rPr>
        <w:t>Small scale maps show a large area in small detail. Examples of small scale maps are maps of the world, maps of states and countries. On a small scale map</w:t>
      </w:r>
      <w:r w:rsidR="00797F26">
        <w:rPr>
          <w:lang w:eastAsia="zh-CN"/>
        </w:rPr>
        <w:t>,</w:t>
      </w:r>
      <w:r w:rsidRPr="00B010BF">
        <w:rPr>
          <w:lang w:eastAsia="zh-CN"/>
        </w:rPr>
        <w:t xml:space="preserve"> 1 centimetre might represent 1000 kilometres (1:100 000 000).</w:t>
      </w:r>
    </w:p>
    <w:p w14:paraId="1BDD6C46" w14:textId="54CE11CF" w:rsidR="00B010BF" w:rsidRDefault="00797F26" w:rsidP="005E0420">
      <w:pPr>
        <w:rPr>
          <w:lang w:eastAsia="zh-CN"/>
        </w:rPr>
      </w:pPr>
      <w:r>
        <w:rPr>
          <w:noProof/>
          <w:lang w:eastAsia="en-AU"/>
        </w:rPr>
        <w:drawing>
          <wp:inline distT="0" distB="0" distL="0" distR="0" wp14:anchorId="33BBEE22" wp14:editId="72AD3B6E">
            <wp:extent cx="3030220" cy="3078480"/>
            <wp:effectExtent l="0" t="0" r="0" b="7620"/>
            <wp:docPr id="22" name="Picture 22" descr="An example of a small scale map of Canberra and its surrounds in the ACT (large area)" title="Small scal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0220" cy="3078480"/>
                    </a:xfrm>
                    <a:prstGeom prst="rect">
                      <a:avLst/>
                    </a:prstGeom>
                    <a:noFill/>
                  </pic:spPr>
                </pic:pic>
              </a:graphicData>
            </a:graphic>
          </wp:inline>
        </w:drawing>
      </w:r>
    </w:p>
    <w:p w14:paraId="02EEB67F" w14:textId="78094078" w:rsidR="00B010BF" w:rsidRPr="00797F26" w:rsidRDefault="00397692" w:rsidP="005E0420">
      <w:pPr>
        <w:rPr>
          <w:rStyle w:val="SubtleReference"/>
        </w:rPr>
      </w:pPr>
      <w:hyperlink r:id="rId62" w:history="1">
        <w:r w:rsidR="00797F26" w:rsidRPr="00797F26">
          <w:rPr>
            <w:rStyle w:val="Hyperlink"/>
            <w:sz w:val="22"/>
            <w:lang w:eastAsia="zh-CN"/>
          </w:rPr>
          <w:t>Canberra Map</w:t>
        </w:r>
      </w:hyperlink>
      <w:r w:rsidR="00797F26">
        <w:rPr>
          <w:rStyle w:val="SubtleReference"/>
          <w:lang w:eastAsia="zh-CN"/>
        </w:rPr>
        <w:t xml:space="preserve"> </w:t>
      </w:r>
      <w:r w:rsidR="00797F26" w:rsidRPr="00D136E8">
        <w:rPr>
          <w:rStyle w:val="SubtleReference"/>
        </w:rPr>
        <w:t>by</w:t>
      </w:r>
      <w:r w:rsidR="00797F26">
        <w:rPr>
          <w:rStyle w:val="SubtleReference"/>
        </w:rPr>
        <w:t xml:space="preserve"> Martyman is</w:t>
      </w:r>
      <w:r w:rsidR="00797F26" w:rsidRPr="00D136E8">
        <w:rPr>
          <w:rStyle w:val="SubtleReference"/>
        </w:rPr>
        <w:t xml:space="preserve"> licensed under</w:t>
      </w:r>
      <w:r w:rsidR="00797F26">
        <w:rPr>
          <w:rStyle w:val="SubtleReference"/>
          <w:lang w:eastAsia="zh-CN"/>
        </w:rPr>
        <w:t xml:space="preserve"> </w:t>
      </w:r>
      <w:hyperlink r:id="rId63" w:history="1">
        <w:r w:rsidR="00797F26" w:rsidRPr="00D136E8">
          <w:rPr>
            <w:rStyle w:val="Hyperlink"/>
            <w:sz w:val="22"/>
            <w:lang w:eastAsia="zh-CN"/>
          </w:rPr>
          <w:t>CC BY-SA 3.0</w:t>
        </w:r>
      </w:hyperlink>
    </w:p>
    <w:p w14:paraId="2F0F6524" w14:textId="163F95F8" w:rsidR="00EE023A" w:rsidRDefault="00EE023A" w:rsidP="00462541">
      <w:pPr>
        <w:pStyle w:val="Heading4"/>
      </w:pPr>
      <w:r w:rsidRPr="00EE023A">
        <w:t>Physical maps</w:t>
      </w:r>
    </w:p>
    <w:p w14:paraId="206902C5" w14:textId="3A835C36" w:rsidR="00EE023A" w:rsidRDefault="00F74DAE" w:rsidP="005E0420">
      <w:pPr>
        <w:rPr>
          <w:lang w:eastAsia="zh-CN"/>
        </w:rPr>
      </w:pPr>
      <w:r w:rsidRPr="00F74DAE">
        <w:rPr>
          <w:lang w:eastAsia="zh-CN"/>
        </w:rPr>
        <w:t>Physical maps illustrate the physical features and landforms of an area such as lakes, mountains, rivers and coasts.</w:t>
      </w:r>
    </w:p>
    <w:p w14:paraId="5C756147" w14:textId="7A942A84" w:rsidR="00F74DAE" w:rsidRDefault="00F74DAE" w:rsidP="005E0420">
      <w:pPr>
        <w:rPr>
          <w:lang w:eastAsia="zh-CN"/>
        </w:rPr>
      </w:pPr>
      <w:r>
        <w:rPr>
          <w:noProof/>
          <w:lang w:eastAsia="en-AU"/>
        </w:rPr>
        <w:drawing>
          <wp:inline distT="0" distB="0" distL="0" distR="0" wp14:anchorId="6CD96ED7" wp14:editId="630DE89D">
            <wp:extent cx="5553710" cy="2798445"/>
            <wp:effectExtent l="0" t="0" r="8890" b="1905"/>
            <wp:docPr id="23" name="Picture 23" descr="An example of a physical map of Africa showing landforms and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53710" cy="2798445"/>
                    </a:xfrm>
                    <a:prstGeom prst="rect">
                      <a:avLst/>
                    </a:prstGeom>
                    <a:noFill/>
                  </pic:spPr>
                </pic:pic>
              </a:graphicData>
            </a:graphic>
          </wp:inline>
        </w:drawing>
      </w:r>
    </w:p>
    <w:p w14:paraId="1E98B085" w14:textId="51E75FC8" w:rsidR="00C2412F" w:rsidRDefault="00397692">
      <w:pPr>
        <w:rPr>
          <w:rStyle w:val="Hyperlink"/>
          <w:sz w:val="22"/>
        </w:rPr>
      </w:pPr>
      <w:hyperlink r:id="rId65" w:history="1">
        <w:r w:rsidR="00F74DAE" w:rsidRPr="00F74DAE">
          <w:rPr>
            <w:rStyle w:val="Hyperlink"/>
            <w:sz w:val="22"/>
          </w:rPr>
          <w:t>Physical map of Africa</w:t>
        </w:r>
      </w:hyperlink>
      <w:r w:rsidR="00F74DAE" w:rsidRPr="00F74DAE">
        <w:rPr>
          <w:rStyle w:val="SubtleReference"/>
        </w:rPr>
        <w:t xml:space="preserve"> </w:t>
      </w:r>
      <w:r w:rsidR="00F74DAE">
        <w:rPr>
          <w:rStyle w:val="SubtleReference"/>
        </w:rPr>
        <w:t xml:space="preserve">by Mapswire is licensed under </w:t>
      </w:r>
      <w:hyperlink r:id="rId66" w:history="1">
        <w:r w:rsidR="00F74DAE" w:rsidRPr="000B1D5C">
          <w:rPr>
            <w:rStyle w:val="Hyperlink"/>
            <w:sz w:val="22"/>
          </w:rPr>
          <w:t>CC-BY 4.0</w:t>
        </w:r>
      </w:hyperlink>
      <w:r w:rsidR="00C2412F">
        <w:rPr>
          <w:rStyle w:val="Hyperlink"/>
          <w:sz w:val="22"/>
        </w:rPr>
        <w:br w:type="page"/>
      </w:r>
    </w:p>
    <w:p w14:paraId="2E9ADD5B" w14:textId="6E49F91A" w:rsidR="00EE023A" w:rsidRDefault="00EE023A" w:rsidP="00462541">
      <w:pPr>
        <w:pStyle w:val="Heading4"/>
      </w:pPr>
      <w:r>
        <w:lastRenderedPageBreak/>
        <w:t>Road maps</w:t>
      </w:r>
    </w:p>
    <w:p w14:paraId="26E6569B" w14:textId="7169C86F" w:rsidR="00EE023A" w:rsidRDefault="00054FE0" w:rsidP="005E0420">
      <w:pPr>
        <w:rPr>
          <w:lang w:eastAsia="zh-CN"/>
        </w:rPr>
      </w:pPr>
      <w:r w:rsidRPr="00054FE0">
        <w:rPr>
          <w:lang w:eastAsia="zh-CN"/>
        </w:rPr>
        <w:t>A road map shows roads and tran</w:t>
      </w:r>
      <w:r>
        <w:rPr>
          <w:lang w:eastAsia="zh-CN"/>
        </w:rPr>
        <w:t>sport links at large scale (for example</w:t>
      </w:r>
      <w:r w:rsidRPr="00054FE0">
        <w:rPr>
          <w:lang w:eastAsia="zh-CN"/>
        </w:rPr>
        <w:t xml:space="preserve"> street direc</w:t>
      </w:r>
      <w:r>
        <w:rPr>
          <w:lang w:eastAsia="zh-CN"/>
        </w:rPr>
        <w:t>tory) or small-scale (for example</w:t>
      </w:r>
      <w:r w:rsidRPr="00054FE0">
        <w:rPr>
          <w:lang w:eastAsia="zh-CN"/>
        </w:rPr>
        <w:t xml:space="preserve"> state highways).</w:t>
      </w:r>
    </w:p>
    <w:p w14:paraId="4A723154" w14:textId="1725995E" w:rsidR="00054FE0" w:rsidRDefault="00054FE0" w:rsidP="005E0420">
      <w:pPr>
        <w:rPr>
          <w:lang w:eastAsia="zh-CN"/>
        </w:rPr>
      </w:pPr>
      <w:r>
        <w:rPr>
          <w:noProof/>
          <w:lang w:eastAsia="en-AU"/>
        </w:rPr>
        <w:drawing>
          <wp:inline distT="0" distB="0" distL="0" distR="0" wp14:anchorId="4D84B59F" wp14:editId="726C9230">
            <wp:extent cx="4389755" cy="3724910"/>
            <wp:effectExtent l="0" t="0" r="0" b="8890"/>
            <wp:docPr id="24" name="Picture 24" descr="An example of a road map." title="Roa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9755" cy="3724910"/>
                    </a:xfrm>
                    <a:prstGeom prst="rect">
                      <a:avLst/>
                    </a:prstGeom>
                    <a:noFill/>
                  </pic:spPr>
                </pic:pic>
              </a:graphicData>
            </a:graphic>
          </wp:inline>
        </w:drawing>
      </w:r>
    </w:p>
    <w:p w14:paraId="52F030D9" w14:textId="3F5832B5" w:rsidR="00054FE0" w:rsidRPr="00054FE0" w:rsidRDefault="00397692" w:rsidP="005E0420">
      <w:pPr>
        <w:rPr>
          <w:rStyle w:val="SubtleReference"/>
        </w:rPr>
      </w:pPr>
      <w:hyperlink r:id="rId68" w:anchor="/media/File:Map_of_NSW_Highways.png" w:history="1">
        <w:r w:rsidR="00054FE0" w:rsidRPr="00054FE0">
          <w:rPr>
            <w:rStyle w:val="Hyperlink"/>
            <w:sz w:val="22"/>
            <w:lang w:eastAsia="zh-CN"/>
          </w:rPr>
          <w:t>Road routes in NSW</w:t>
        </w:r>
      </w:hyperlink>
      <w:r w:rsidR="00054FE0" w:rsidRPr="00054FE0">
        <w:rPr>
          <w:rStyle w:val="SubtleReference"/>
          <w:lang w:eastAsia="zh-CN"/>
        </w:rPr>
        <w:t>.</w:t>
      </w:r>
      <w:r w:rsidR="00054FE0">
        <w:rPr>
          <w:rStyle w:val="SubtleReference"/>
          <w:lang w:eastAsia="zh-CN"/>
        </w:rPr>
        <w:t xml:space="preserve">by Bidgee is licensed under </w:t>
      </w:r>
      <w:hyperlink r:id="rId69" w:history="1">
        <w:r w:rsidR="00054FE0" w:rsidRPr="00054FE0">
          <w:rPr>
            <w:rStyle w:val="Hyperlink"/>
            <w:sz w:val="22"/>
            <w:lang w:eastAsia="zh-CN"/>
          </w:rPr>
          <w:t>CC BY 3.0</w:t>
        </w:r>
      </w:hyperlink>
    </w:p>
    <w:p w14:paraId="2CCA766A" w14:textId="2F3F86BB" w:rsidR="00EE023A" w:rsidRDefault="00EE023A" w:rsidP="00EE023A">
      <w:pPr>
        <w:pStyle w:val="Heading4"/>
        <w:rPr>
          <w:lang w:eastAsia="zh-CN"/>
        </w:rPr>
      </w:pPr>
      <w:r w:rsidRPr="00EE023A">
        <w:rPr>
          <w:lang w:eastAsia="zh-CN"/>
        </w:rPr>
        <w:t>Informal mapping</w:t>
      </w:r>
    </w:p>
    <w:p w14:paraId="25EA20C1" w14:textId="436A50FB" w:rsidR="00EE023A" w:rsidRDefault="009437DB" w:rsidP="006B7D55">
      <w:pPr>
        <w:pStyle w:val="Heading5"/>
      </w:pPr>
      <w:r w:rsidRPr="009437DB">
        <w:t>Mental maps</w:t>
      </w:r>
    </w:p>
    <w:p w14:paraId="2CB7498A" w14:textId="2605C058" w:rsidR="009437DB" w:rsidRDefault="009437DB" w:rsidP="009437DB">
      <w:pPr>
        <w:rPr>
          <w:lang w:eastAsia="zh-CN"/>
        </w:rPr>
      </w:pPr>
      <w:r>
        <w:rPr>
          <w:lang w:eastAsia="zh-CN"/>
        </w:rPr>
        <w:t xml:space="preserve">Mental maps are maps created from memory and can also be maps of the imagination. Mental maps can be drawn of familiar special places and journeys, such as the journey home or a grandparent’s backyard. An imaginary mental map could be a map of Little Red Riding Hood’s journey through the forest to her grandma’s house or a map. Refer to </w:t>
      </w:r>
      <w:hyperlink r:id="rId70" w:history="1">
        <w:r w:rsidR="00502329">
          <w:rPr>
            <w:rStyle w:val="Hyperlink"/>
            <w:lang w:eastAsia="zh-CN"/>
          </w:rPr>
          <w:t>G</w:t>
        </w:r>
        <w:r w:rsidR="00502329" w:rsidRPr="002A37B5">
          <w:rPr>
            <w:rStyle w:val="Hyperlink"/>
            <w:lang w:eastAsia="zh-CN"/>
          </w:rPr>
          <w:t>eogSpace – Mental M</w:t>
        </w:r>
        <w:r w:rsidRPr="002A37B5">
          <w:rPr>
            <w:rStyle w:val="Hyperlink"/>
            <w:lang w:eastAsia="zh-CN"/>
          </w:rPr>
          <w:t>aps</w:t>
        </w:r>
      </w:hyperlink>
      <w:r>
        <w:rPr>
          <w:lang w:eastAsia="zh-CN"/>
        </w:rPr>
        <w:t xml:space="preserve"> for specific examples of mental maps.</w:t>
      </w:r>
    </w:p>
    <w:p w14:paraId="0E8CF765" w14:textId="77777777" w:rsidR="009437DB" w:rsidRDefault="009437DB" w:rsidP="003E1A33">
      <w:pPr>
        <w:pStyle w:val="Heading5"/>
      </w:pPr>
      <w:r>
        <w:t>Mud maps</w:t>
      </w:r>
    </w:p>
    <w:p w14:paraId="60B17470" w14:textId="471E0ED6" w:rsidR="009437DB" w:rsidRDefault="009437DB" w:rsidP="009437DB">
      <w:pPr>
        <w:rPr>
          <w:lang w:eastAsia="zh-CN"/>
        </w:rPr>
      </w:pPr>
      <w:r>
        <w:rPr>
          <w:lang w:eastAsia="zh-CN"/>
        </w:rPr>
        <w:t>Traditionally mud maps were drawn in the field in the dirt to explain how to get from one place to another. They usually accompany a story or yarn. Students and teachers can use mud maps during fieldwork activities to explain the location of features and show interconnections. Mud maps can also be used at the conclusion of fieldwork as a consolidating activity that demonstrates their understandings.</w:t>
      </w:r>
    </w:p>
    <w:p w14:paraId="557FDF8D" w14:textId="77777777" w:rsidR="009437DB" w:rsidRDefault="009437DB" w:rsidP="003E1A33">
      <w:pPr>
        <w:pStyle w:val="Heading5"/>
      </w:pPr>
      <w:r>
        <w:lastRenderedPageBreak/>
        <w:t>Nature maps</w:t>
      </w:r>
    </w:p>
    <w:p w14:paraId="25B001CF" w14:textId="49407A22" w:rsidR="009437DB" w:rsidRDefault="009437DB" w:rsidP="009437DB">
      <w:pPr>
        <w:rPr>
          <w:lang w:eastAsia="zh-CN"/>
        </w:rPr>
      </w:pPr>
      <w:r>
        <w:rPr>
          <w:lang w:eastAsia="zh-CN"/>
        </w:rPr>
        <w:t>Similar to mud maps, nature maps are ephemeral point in time maps. Students use loose natural materials found on the ground to create a map of an area or to recreate the features of a place during fieldwork. Nature maps could be created in the school playground showing the features of a play area (E</w:t>
      </w:r>
      <w:r w:rsidR="003E1A33">
        <w:rPr>
          <w:lang w:eastAsia="zh-CN"/>
        </w:rPr>
        <w:t xml:space="preserve">arly </w:t>
      </w:r>
      <w:r>
        <w:rPr>
          <w:lang w:eastAsia="zh-CN"/>
        </w:rPr>
        <w:t>S</w:t>
      </w:r>
      <w:r w:rsidR="003E1A33">
        <w:rPr>
          <w:lang w:eastAsia="zh-CN"/>
        </w:rPr>
        <w:t xml:space="preserve">tage </w:t>
      </w:r>
      <w:r>
        <w:rPr>
          <w:lang w:eastAsia="zh-CN"/>
        </w:rPr>
        <w:t>1) and at a local park to show the varying uses and features of the park (S</w:t>
      </w:r>
      <w:r w:rsidR="003E1A33">
        <w:rPr>
          <w:lang w:eastAsia="zh-CN"/>
        </w:rPr>
        <w:t xml:space="preserve">tage </w:t>
      </w:r>
      <w:r>
        <w:rPr>
          <w:lang w:eastAsia="zh-CN"/>
        </w:rPr>
        <w:t>1).</w:t>
      </w:r>
    </w:p>
    <w:p w14:paraId="70724CF1" w14:textId="689EAB90" w:rsidR="009437DB" w:rsidRDefault="009437DB" w:rsidP="009437DB">
      <w:pPr>
        <w:rPr>
          <w:lang w:eastAsia="zh-CN"/>
        </w:rPr>
      </w:pPr>
      <w:r>
        <w:rPr>
          <w:lang w:eastAsia="zh-CN"/>
        </w:rPr>
        <w:t>Natural and found materials can also be used to create diagrams of physical and human features of an area, for example, the vegetation layers in a forest (S</w:t>
      </w:r>
      <w:r w:rsidR="003E1A33">
        <w:rPr>
          <w:lang w:eastAsia="zh-CN"/>
        </w:rPr>
        <w:t xml:space="preserve">tage </w:t>
      </w:r>
      <w:r>
        <w:rPr>
          <w:lang w:eastAsia="zh-CN"/>
        </w:rPr>
        <w:t>2). Ephemeral maps and diagrams can be photographed and used as the basis for drawn mapping activities following fieldwork.</w:t>
      </w:r>
    </w:p>
    <w:p w14:paraId="3F43CD16" w14:textId="46155DBA" w:rsidR="009437DB" w:rsidRDefault="00022836" w:rsidP="009437DB">
      <w:pPr>
        <w:rPr>
          <w:lang w:eastAsia="zh-CN"/>
        </w:rPr>
      </w:pPr>
      <w:r>
        <w:rPr>
          <w:noProof/>
          <w:lang w:eastAsia="en-AU"/>
        </w:rPr>
        <w:drawing>
          <wp:inline distT="0" distB="0" distL="0" distR="0" wp14:anchorId="5154F51D" wp14:editId="5263E347">
            <wp:extent cx="3133725" cy="2341245"/>
            <wp:effectExtent l="0" t="0" r="9525" b="1905"/>
            <wp:docPr id="25" name="Picture 25" descr="The image shows a map made from sticks, leaves and r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3725" cy="2341245"/>
                    </a:xfrm>
                    <a:prstGeom prst="rect">
                      <a:avLst/>
                    </a:prstGeom>
                    <a:noFill/>
                  </pic:spPr>
                </pic:pic>
              </a:graphicData>
            </a:graphic>
          </wp:inline>
        </w:drawing>
      </w:r>
    </w:p>
    <w:p w14:paraId="5873029A" w14:textId="14AB4631" w:rsidR="003E1A33" w:rsidRDefault="003E1A33" w:rsidP="00A16CA5">
      <w:pPr>
        <w:pStyle w:val="Caption"/>
        <w:rPr>
          <w:lang w:eastAsia="zh-CN"/>
        </w:rPr>
      </w:pPr>
      <w:r w:rsidRPr="003E1A33">
        <w:rPr>
          <w:lang w:eastAsia="zh-CN"/>
        </w:rPr>
        <w:t xml:space="preserve">Nature created following a walk along a boardwalk and </w:t>
      </w:r>
      <w:r w:rsidR="00192622">
        <w:rPr>
          <w:lang w:eastAsia="zh-CN"/>
        </w:rPr>
        <w:t xml:space="preserve">bushland loop. Field of Mars </w:t>
      </w:r>
      <w:r w:rsidR="00192622" w:rsidRPr="00022836">
        <w:rPr>
          <w:lang w:eastAsia="zh-CN"/>
        </w:rPr>
        <w:t>EEC</w:t>
      </w:r>
      <w:r w:rsidR="00192622">
        <w:rPr>
          <w:lang w:eastAsia="zh-CN"/>
        </w:rPr>
        <w:t xml:space="preserve"> </w:t>
      </w:r>
      <w:hyperlink r:id="rId72" w:history="1">
        <w:r w:rsidR="00192622" w:rsidRPr="00192622">
          <w:rPr>
            <w:rStyle w:val="Hyperlink"/>
            <w:lang w:eastAsia="zh-CN"/>
          </w:rPr>
          <w:t>© State of New South Wales (Department of Education), 2020</w:t>
        </w:r>
      </w:hyperlink>
    </w:p>
    <w:p w14:paraId="24DC2737" w14:textId="722C8B5E" w:rsidR="00022836" w:rsidRDefault="00022836" w:rsidP="009437DB">
      <w:pPr>
        <w:rPr>
          <w:lang w:eastAsia="zh-CN"/>
        </w:rPr>
      </w:pPr>
      <w:r>
        <w:rPr>
          <w:noProof/>
          <w:lang w:eastAsia="en-AU"/>
        </w:rPr>
        <w:drawing>
          <wp:inline distT="0" distB="0" distL="0" distR="0" wp14:anchorId="0F8BBB72" wp14:editId="69CE2363">
            <wp:extent cx="3091180" cy="2310765"/>
            <wp:effectExtent l="0" t="0" r="0" b="0"/>
            <wp:docPr id="26" name="Picture 26" descr="The image shows a map made from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91180" cy="2310765"/>
                    </a:xfrm>
                    <a:prstGeom prst="rect">
                      <a:avLst/>
                    </a:prstGeom>
                    <a:noFill/>
                  </pic:spPr>
                </pic:pic>
              </a:graphicData>
            </a:graphic>
          </wp:inline>
        </w:drawing>
      </w:r>
    </w:p>
    <w:p w14:paraId="1E3EEC5F" w14:textId="0EEAF461" w:rsidR="00C2412F" w:rsidRDefault="00022836" w:rsidP="00A16CA5">
      <w:pPr>
        <w:pStyle w:val="Caption"/>
        <w:rPr>
          <w:rStyle w:val="Hyperlink"/>
          <w:lang w:eastAsia="zh-CN"/>
        </w:rPr>
      </w:pPr>
      <w:r w:rsidRPr="00022836">
        <w:rPr>
          <w:lang w:eastAsia="zh-CN"/>
        </w:rPr>
        <w:t>Vegetation profile showing layers of the forest. Rumbalara EEC</w:t>
      </w:r>
      <w:r w:rsidR="006868B2">
        <w:rPr>
          <w:lang w:eastAsia="zh-CN"/>
        </w:rPr>
        <w:t xml:space="preserve"> </w:t>
      </w:r>
      <w:hyperlink r:id="rId74" w:history="1">
        <w:r w:rsidR="00192622" w:rsidRPr="00192622">
          <w:rPr>
            <w:rStyle w:val="Hyperlink"/>
            <w:lang w:eastAsia="zh-CN"/>
          </w:rPr>
          <w:t>© State of New South Wales (Department of Education), 2020</w:t>
        </w:r>
      </w:hyperlink>
    </w:p>
    <w:p w14:paraId="66ADE73B" w14:textId="77777777" w:rsidR="00C2412F" w:rsidRDefault="00C2412F">
      <w:pPr>
        <w:rPr>
          <w:rStyle w:val="Hyperlink"/>
          <w:b/>
          <w:iCs/>
          <w:szCs w:val="18"/>
          <w:lang w:eastAsia="zh-CN"/>
        </w:rPr>
      </w:pPr>
      <w:r>
        <w:rPr>
          <w:rStyle w:val="Hyperlink"/>
          <w:lang w:eastAsia="zh-CN"/>
        </w:rPr>
        <w:br w:type="page"/>
      </w:r>
    </w:p>
    <w:p w14:paraId="661CC015" w14:textId="77777777" w:rsidR="009437DB" w:rsidRDefault="009437DB" w:rsidP="00462541">
      <w:pPr>
        <w:pStyle w:val="Heading3"/>
      </w:pPr>
      <w:bookmarkStart w:id="27" w:name="_Toc48902863"/>
      <w:r>
        <w:lastRenderedPageBreak/>
        <w:t xml:space="preserve">Mapping </w:t>
      </w:r>
      <w:r w:rsidRPr="00462541">
        <w:t>basics</w:t>
      </w:r>
      <w:bookmarkEnd w:id="27"/>
    </w:p>
    <w:p w14:paraId="7801DD23" w14:textId="77777777" w:rsidR="009437DB" w:rsidRDefault="009437DB" w:rsidP="009437DB">
      <w:pPr>
        <w:rPr>
          <w:lang w:eastAsia="zh-CN"/>
        </w:rPr>
      </w:pPr>
      <w:r>
        <w:rPr>
          <w:lang w:eastAsia="zh-CN"/>
        </w:rPr>
        <w:t>In learning to use and construct maps, students should follow standard cartographic conventions.</w:t>
      </w:r>
    </w:p>
    <w:p w14:paraId="7A8D7D0D" w14:textId="77777777" w:rsidR="009437DB" w:rsidRDefault="009437DB" w:rsidP="009437DB">
      <w:pPr>
        <w:rPr>
          <w:lang w:eastAsia="zh-CN"/>
        </w:rPr>
      </w:pPr>
      <w:r>
        <w:rPr>
          <w:lang w:eastAsia="zh-CN"/>
        </w:rPr>
        <w:t>B.O.L.T.S.</w:t>
      </w:r>
    </w:p>
    <w:p w14:paraId="210346F2" w14:textId="77777777" w:rsidR="009437DB" w:rsidRDefault="009437DB" w:rsidP="009437DB">
      <w:pPr>
        <w:rPr>
          <w:lang w:eastAsia="zh-CN"/>
        </w:rPr>
      </w:pPr>
      <w:r>
        <w:rPr>
          <w:lang w:eastAsia="zh-CN"/>
        </w:rPr>
        <w:t>Every good map should have a:</w:t>
      </w:r>
    </w:p>
    <w:p w14:paraId="15C5890F" w14:textId="7B0E2701" w:rsidR="009437DB" w:rsidRDefault="009437DB" w:rsidP="00703125">
      <w:pPr>
        <w:pStyle w:val="ListBullet"/>
        <w:rPr>
          <w:lang w:eastAsia="zh-CN"/>
        </w:rPr>
      </w:pPr>
      <w:r>
        <w:rPr>
          <w:lang w:eastAsia="zh-CN"/>
        </w:rPr>
        <w:t>Border</w:t>
      </w:r>
    </w:p>
    <w:p w14:paraId="5627C171" w14:textId="7AF7AA79" w:rsidR="009437DB" w:rsidRDefault="009437DB" w:rsidP="00703125">
      <w:pPr>
        <w:pStyle w:val="ListBullet"/>
        <w:rPr>
          <w:lang w:eastAsia="zh-CN"/>
        </w:rPr>
      </w:pPr>
      <w:r>
        <w:rPr>
          <w:lang w:eastAsia="zh-CN"/>
        </w:rPr>
        <w:t>Orientation (north point)</w:t>
      </w:r>
    </w:p>
    <w:p w14:paraId="4E34E058" w14:textId="438143A1" w:rsidR="009437DB" w:rsidRDefault="009437DB" w:rsidP="00703125">
      <w:pPr>
        <w:pStyle w:val="ListBullet"/>
        <w:rPr>
          <w:lang w:eastAsia="zh-CN"/>
        </w:rPr>
      </w:pPr>
      <w:r>
        <w:rPr>
          <w:lang w:eastAsia="zh-CN"/>
        </w:rPr>
        <w:t>Legend (key)</w:t>
      </w:r>
    </w:p>
    <w:p w14:paraId="5D8F7712" w14:textId="3D907C43" w:rsidR="009437DB" w:rsidRDefault="009437DB" w:rsidP="00703125">
      <w:pPr>
        <w:pStyle w:val="ListBullet"/>
        <w:rPr>
          <w:lang w:eastAsia="zh-CN"/>
        </w:rPr>
      </w:pPr>
      <w:r>
        <w:rPr>
          <w:lang w:eastAsia="zh-CN"/>
        </w:rPr>
        <w:t>Title</w:t>
      </w:r>
    </w:p>
    <w:p w14:paraId="6ECC32A1" w14:textId="45D7A6C3" w:rsidR="009437DB" w:rsidRDefault="009437DB" w:rsidP="00703125">
      <w:pPr>
        <w:pStyle w:val="ListBullet"/>
        <w:rPr>
          <w:lang w:eastAsia="zh-CN"/>
        </w:rPr>
      </w:pPr>
      <w:r>
        <w:rPr>
          <w:lang w:eastAsia="zh-CN"/>
        </w:rPr>
        <w:t>Scale</w:t>
      </w:r>
    </w:p>
    <w:p w14:paraId="784861BF" w14:textId="625756C0" w:rsidR="009437DB" w:rsidRDefault="005151B6" w:rsidP="00703125">
      <w:pPr>
        <w:rPr>
          <w:lang w:eastAsia="zh-CN"/>
        </w:rPr>
      </w:pPr>
      <w:r>
        <w:rPr>
          <w:noProof/>
          <w:lang w:eastAsia="en-AU"/>
        </w:rPr>
        <w:drawing>
          <wp:inline distT="0" distB="0" distL="0" distR="0" wp14:anchorId="610584B3" wp14:editId="4565B8AA">
            <wp:extent cx="3854363" cy="5238750"/>
            <wp:effectExtent l="0" t="0" r="0" b="0"/>
            <wp:docPr id="27" name="Picture 27" descr="Example of a map with BOLTS. Including border, orientation, legend, title and scale." title="UNESCO map with BO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64720" cy="5252827"/>
                    </a:xfrm>
                    <a:prstGeom prst="rect">
                      <a:avLst/>
                    </a:prstGeom>
                    <a:noFill/>
                  </pic:spPr>
                </pic:pic>
              </a:graphicData>
            </a:graphic>
          </wp:inline>
        </w:drawing>
      </w:r>
    </w:p>
    <w:p w14:paraId="78A2F9FF" w14:textId="6403E965" w:rsidR="00703125" w:rsidRDefault="00397692" w:rsidP="00703125">
      <w:pPr>
        <w:rPr>
          <w:rStyle w:val="Hyperlink"/>
          <w:sz w:val="22"/>
          <w:lang w:eastAsia="zh-CN"/>
        </w:rPr>
      </w:pPr>
      <w:hyperlink r:id="rId76" w:history="1">
        <w:r w:rsidR="00703125" w:rsidRPr="005151B6">
          <w:rPr>
            <w:rStyle w:val="Hyperlink"/>
            <w:sz w:val="22"/>
            <w:lang w:eastAsia="zh-CN"/>
          </w:rPr>
          <w:t>Georgian Bay</w:t>
        </w:r>
      </w:hyperlink>
      <w:r w:rsidR="00703125" w:rsidRPr="00703125">
        <w:rPr>
          <w:rStyle w:val="SubtleReference"/>
          <w:lang w:eastAsia="zh-CN"/>
        </w:rPr>
        <w:t xml:space="preserve"> map including BOLTS</w:t>
      </w:r>
      <w:r w:rsidR="00703125" w:rsidRPr="00703125">
        <w:rPr>
          <w:rStyle w:val="SubtleReference"/>
        </w:rPr>
        <w:t xml:space="preserve"> by</w:t>
      </w:r>
      <w:r w:rsidR="005151B6">
        <w:rPr>
          <w:rStyle w:val="SubtleReference"/>
        </w:rPr>
        <w:t xml:space="preserve"> </w:t>
      </w:r>
      <w:r w:rsidR="005151B6" w:rsidRPr="005151B6">
        <w:rPr>
          <w:rStyle w:val="SubtleReference"/>
        </w:rPr>
        <w:t>Rebecca Pollock, Executive Director, Georgian Bay Biosphere Reserve</w:t>
      </w:r>
      <w:r w:rsidR="00703125" w:rsidRPr="00703125">
        <w:rPr>
          <w:rStyle w:val="SubtleReference"/>
        </w:rPr>
        <w:t xml:space="preserve"> is licensed under</w:t>
      </w:r>
      <w:r w:rsidR="00703125" w:rsidRPr="00703125">
        <w:rPr>
          <w:rStyle w:val="SubtleReference"/>
          <w:lang w:eastAsia="zh-CN"/>
        </w:rPr>
        <w:t xml:space="preserve"> </w:t>
      </w:r>
      <w:hyperlink r:id="rId77" w:history="1">
        <w:r w:rsidR="005151B6">
          <w:rPr>
            <w:rStyle w:val="Hyperlink"/>
            <w:sz w:val="22"/>
            <w:lang w:eastAsia="zh-CN"/>
          </w:rPr>
          <w:t>CC BY-</w:t>
        </w:r>
        <w:r w:rsidR="00703125" w:rsidRPr="00703125">
          <w:rPr>
            <w:rStyle w:val="Hyperlink"/>
            <w:sz w:val="22"/>
            <w:lang w:eastAsia="zh-CN"/>
          </w:rPr>
          <w:t>SA 4.0</w:t>
        </w:r>
      </w:hyperlink>
    </w:p>
    <w:p w14:paraId="051DB098" w14:textId="4159C6AF" w:rsidR="004A5449" w:rsidRDefault="004A5449">
      <w:pPr>
        <w:rPr>
          <w:rStyle w:val="Hyperlink"/>
          <w:sz w:val="22"/>
          <w:lang w:eastAsia="zh-CN"/>
        </w:rPr>
      </w:pPr>
      <w:r>
        <w:rPr>
          <w:rStyle w:val="Hyperlink"/>
          <w:sz w:val="22"/>
          <w:lang w:eastAsia="zh-CN"/>
        </w:rPr>
        <w:br w:type="page"/>
      </w:r>
    </w:p>
    <w:p w14:paraId="5EA77FBE" w14:textId="3CC09D15" w:rsidR="009437DB" w:rsidRPr="009437DB" w:rsidRDefault="0012509A" w:rsidP="001E7B9F">
      <w:pPr>
        <w:pStyle w:val="Heading2"/>
        <w:numPr>
          <w:ilvl w:val="0"/>
          <w:numId w:val="0"/>
        </w:numPr>
      </w:pPr>
      <w:bookmarkStart w:id="28" w:name="_Toc48902864"/>
      <w:r>
        <w:lastRenderedPageBreak/>
        <w:t>Field</w:t>
      </w:r>
      <w:r w:rsidR="009437DB">
        <w:t>work</w:t>
      </w:r>
      <w:bookmarkEnd w:id="28"/>
    </w:p>
    <w:p w14:paraId="028031A7" w14:textId="70320313" w:rsidR="009437DB" w:rsidRDefault="009437DB" w:rsidP="001E7B9F">
      <w:pPr>
        <w:pStyle w:val="Heading3"/>
        <w:numPr>
          <w:ilvl w:val="0"/>
          <w:numId w:val="0"/>
        </w:numPr>
      </w:pPr>
      <w:bookmarkStart w:id="29" w:name="_Toc48902865"/>
      <w:r>
        <w:t xml:space="preserve">Purpose of </w:t>
      </w:r>
      <w:r w:rsidRPr="0012509A">
        <w:t>fieldwork</w:t>
      </w:r>
      <w:bookmarkEnd w:id="29"/>
    </w:p>
    <w:p w14:paraId="0AFD832D" w14:textId="77777777" w:rsidR="009437DB" w:rsidRDefault="009437DB" w:rsidP="009437DB">
      <w:pPr>
        <w:rPr>
          <w:lang w:eastAsia="zh-CN"/>
        </w:rPr>
      </w:pPr>
      <w:r>
        <w:rPr>
          <w:lang w:eastAsia="zh-CN"/>
        </w:rPr>
        <w:t>Fieldwork is essential to the study of geography and is mandatory for all students K-10. It involves taking students outside to observe, measure, collect and record geographical data and information that helps them answer their inquiry questions. The fieldwork experience should be fun, engaging and age appropriate.</w:t>
      </w:r>
    </w:p>
    <w:p w14:paraId="3A9E0EF8" w14:textId="4098499B" w:rsidR="009437DB" w:rsidRDefault="009437DB" w:rsidP="009437DB">
      <w:pPr>
        <w:rPr>
          <w:lang w:eastAsia="zh-CN"/>
        </w:rPr>
      </w:pPr>
      <w:r>
        <w:rPr>
          <w:lang w:eastAsia="zh-CN"/>
        </w:rPr>
        <w:t xml:space="preserve">Refer to </w:t>
      </w:r>
      <w:r w:rsidR="0012509A">
        <w:rPr>
          <w:lang w:eastAsia="zh-CN"/>
        </w:rPr>
        <w:t xml:space="preserve">the </w:t>
      </w:r>
      <w:hyperlink r:id="rId78" w:history="1">
        <w:r w:rsidR="0012509A" w:rsidRPr="00BC72AB">
          <w:rPr>
            <w:rStyle w:val="Hyperlink"/>
            <w:lang w:eastAsia="zh-CN"/>
          </w:rPr>
          <w:t>Tools continuum for Geography K-10</w:t>
        </w:r>
      </w:hyperlink>
      <w:r>
        <w:rPr>
          <w:lang w:eastAsia="zh-CN"/>
        </w:rPr>
        <w:t xml:space="preserve"> for examples of fieldwork tools appropriate to each stage of learning. The continuum is a guide for where tools can be used </w:t>
      </w:r>
      <w:r w:rsidR="00E172D4">
        <w:rPr>
          <w:lang w:eastAsia="zh-CN"/>
        </w:rPr>
        <w:t xml:space="preserve">and </w:t>
      </w:r>
      <w:r>
        <w:rPr>
          <w:lang w:eastAsia="zh-CN"/>
        </w:rPr>
        <w:t>integrated into Geography K-10.</w:t>
      </w:r>
    </w:p>
    <w:p w14:paraId="04031BF8" w14:textId="285960DC" w:rsidR="009437DB" w:rsidRDefault="009437DB" w:rsidP="009437DB">
      <w:pPr>
        <w:rPr>
          <w:lang w:eastAsia="zh-CN"/>
        </w:rPr>
      </w:pPr>
      <w:r>
        <w:rPr>
          <w:lang w:eastAsia="zh-CN"/>
        </w:rPr>
        <w:t>Following fieldwork, students may process the data using tools such as maps, graphs and graphic organisers to identify connections and draw conclusions. Fieldwork findings can be used when communicatin</w:t>
      </w:r>
      <w:r w:rsidR="0012509A">
        <w:rPr>
          <w:lang w:eastAsia="zh-CN"/>
        </w:rPr>
        <w:t>g geographical information, for example</w:t>
      </w:r>
      <w:r>
        <w:rPr>
          <w:lang w:eastAsia="zh-CN"/>
        </w:rPr>
        <w:t xml:space="preserve"> in a map, story, presentation or report.</w:t>
      </w:r>
    </w:p>
    <w:p w14:paraId="37F74926" w14:textId="65103A84" w:rsidR="00EE023A" w:rsidRDefault="00A16CA5" w:rsidP="005E0420">
      <w:pPr>
        <w:rPr>
          <w:lang w:eastAsia="zh-CN"/>
        </w:rPr>
      </w:pPr>
      <w:r>
        <w:rPr>
          <w:noProof/>
          <w:lang w:eastAsia="en-AU"/>
        </w:rPr>
        <w:drawing>
          <wp:inline distT="0" distB="0" distL="0" distR="0" wp14:anchorId="4D385CB5" wp14:editId="403BEDFB">
            <wp:extent cx="6114698" cy="2066307"/>
            <wp:effectExtent l="0" t="0" r="635" b="0"/>
            <wp:docPr id="29" name="Picture 29" descr="The image shows a student looking under a rock at the beach and 2 students looking closely at grass" title="Field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6566" cy="2070317"/>
                    </a:xfrm>
                    <a:prstGeom prst="rect">
                      <a:avLst/>
                    </a:prstGeom>
                  </pic:spPr>
                </pic:pic>
              </a:graphicData>
            </a:graphic>
          </wp:inline>
        </w:drawing>
      </w:r>
    </w:p>
    <w:p w14:paraId="3AA1C0FB" w14:textId="7A85FCA4" w:rsidR="00A16CA5" w:rsidRDefault="00A16CA5" w:rsidP="00A16CA5">
      <w:pPr>
        <w:pStyle w:val="Caption"/>
        <w:rPr>
          <w:rStyle w:val="Hyperlink"/>
          <w:lang w:eastAsia="zh-CN"/>
        </w:rPr>
      </w:pPr>
      <w:r>
        <w:rPr>
          <w:lang w:eastAsia="zh-CN"/>
        </w:rPr>
        <w:t>Examples of fieldwork on a river bank and in the school grounds. Images: Royal National Park EE</w:t>
      </w:r>
      <w:r w:rsidR="001E3E5F">
        <w:rPr>
          <w:lang w:eastAsia="zh-CN"/>
        </w:rPr>
        <w:t>C</w:t>
      </w:r>
      <w:r>
        <w:rPr>
          <w:lang w:eastAsia="zh-CN"/>
        </w:rPr>
        <w:t xml:space="preserve"> </w:t>
      </w:r>
      <w:hyperlink r:id="rId80" w:history="1">
        <w:r w:rsidRPr="00192622">
          <w:rPr>
            <w:rStyle w:val="Hyperlink"/>
            <w:lang w:eastAsia="zh-CN"/>
          </w:rPr>
          <w:t>© State of New South Wales (Department of Education), 2020</w:t>
        </w:r>
      </w:hyperlink>
    </w:p>
    <w:p w14:paraId="4195DBAD" w14:textId="2084AD04" w:rsidR="003817CA" w:rsidRDefault="003817CA">
      <w:pPr>
        <w:rPr>
          <w:lang w:eastAsia="zh-CN"/>
        </w:rPr>
      </w:pPr>
      <w:r>
        <w:rPr>
          <w:lang w:eastAsia="zh-CN"/>
        </w:rPr>
        <w:br w:type="page"/>
      </w:r>
    </w:p>
    <w:p w14:paraId="0692C595" w14:textId="69C505F7" w:rsidR="009437DB" w:rsidRDefault="009437DB" w:rsidP="009437DB">
      <w:pPr>
        <w:rPr>
          <w:lang w:eastAsia="zh-CN"/>
        </w:rPr>
      </w:pPr>
      <w:r>
        <w:rPr>
          <w:lang w:eastAsia="zh-CN"/>
        </w:rPr>
        <w:lastRenderedPageBreak/>
        <w:t>Fieldwork enables students to:</w:t>
      </w:r>
    </w:p>
    <w:p w14:paraId="47B2917C" w14:textId="23DBECE3" w:rsidR="009437DB" w:rsidRDefault="009437DB" w:rsidP="00833528">
      <w:pPr>
        <w:pStyle w:val="ListBullet"/>
        <w:rPr>
          <w:lang w:eastAsia="zh-CN"/>
        </w:rPr>
      </w:pPr>
      <w:r>
        <w:rPr>
          <w:lang w:eastAsia="zh-CN"/>
        </w:rPr>
        <w:t>be immersed in a variety of real world environments</w:t>
      </w:r>
    </w:p>
    <w:p w14:paraId="28843045" w14:textId="3FD170FB" w:rsidR="009437DB" w:rsidRDefault="009437DB" w:rsidP="00833528">
      <w:pPr>
        <w:pStyle w:val="ListBullet"/>
        <w:rPr>
          <w:lang w:eastAsia="zh-CN"/>
        </w:rPr>
      </w:pPr>
      <w:r>
        <w:rPr>
          <w:lang w:eastAsia="zh-CN"/>
        </w:rPr>
        <w:t>be actively engaged in geographical inquiry</w:t>
      </w:r>
    </w:p>
    <w:p w14:paraId="723C81F5" w14:textId="2DD6EB89" w:rsidR="009437DB" w:rsidRDefault="009437DB" w:rsidP="00833528">
      <w:pPr>
        <w:pStyle w:val="ListBullet"/>
        <w:rPr>
          <w:lang w:eastAsia="zh-CN"/>
        </w:rPr>
      </w:pPr>
      <w:r>
        <w:rPr>
          <w:lang w:eastAsia="zh-CN"/>
        </w:rPr>
        <w:t>investigate geographical phenomena in an authentic learning context</w:t>
      </w:r>
    </w:p>
    <w:p w14:paraId="16528B5E" w14:textId="47A122C5" w:rsidR="009437DB" w:rsidRDefault="009437DB" w:rsidP="00833528">
      <w:pPr>
        <w:pStyle w:val="ListBullet"/>
        <w:rPr>
          <w:lang w:eastAsia="zh-CN"/>
        </w:rPr>
      </w:pPr>
      <w:r>
        <w:rPr>
          <w:lang w:eastAsia="zh-CN"/>
        </w:rPr>
        <w:t>learn through a variety of teaching and learning approaches</w:t>
      </w:r>
    </w:p>
    <w:p w14:paraId="77B95642" w14:textId="7DD90D09" w:rsidR="009437DB" w:rsidRDefault="009437DB" w:rsidP="00833528">
      <w:pPr>
        <w:pStyle w:val="ListBullet"/>
        <w:rPr>
          <w:lang w:eastAsia="zh-CN"/>
        </w:rPr>
      </w:pPr>
      <w:r>
        <w:rPr>
          <w:lang w:eastAsia="zh-CN"/>
        </w:rPr>
        <w:t>use a wide range of geographical tools</w:t>
      </w:r>
    </w:p>
    <w:p w14:paraId="1C2F1C43" w14:textId="30489D43" w:rsidR="009437DB" w:rsidRDefault="009437DB" w:rsidP="00833528">
      <w:pPr>
        <w:pStyle w:val="ListBullet"/>
        <w:rPr>
          <w:lang w:eastAsia="zh-CN"/>
        </w:rPr>
      </w:pPr>
      <w:r>
        <w:rPr>
          <w:lang w:eastAsia="zh-CN"/>
        </w:rPr>
        <w:t>explore geographical processes within environments</w:t>
      </w:r>
    </w:p>
    <w:p w14:paraId="565BFA99" w14:textId="00769F60" w:rsidR="009437DB" w:rsidRDefault="009437DB" w:rsidP="00833528">
      <w:pPr>
        <w:pStyle w:val="ListBullet"/>
        <w:rPr>
          <w:lang w:eastAsia="zh-CN"/>
        </w:rPr>
      </w:pPr>
      <w:r>
        <w:rPr>
          <w:lang w:eastAsia="zh-CN"/>
        </w:rPr>
        <w:t>locate, collect and record primary data and information</w:t>
      </w:r>
    </w:p>
    <w:p w14:paraId="21A9ABA1" w14:textId="752DF0FD" w:rsidR="009437DB" w:rsidRDefault="009437DB" w:rsidP="00833528">
      <w:pPr>
        <w:pStyle w:val="ListBullet"/>
        <w:rPr>
          <w:lang w:eastAsia="zh-CN"/>
        </w:rPr>
      </w:pPr>
      <w:r>
        <w:rPr>
          <w:lang w:eastAsia="zh-CN"/>
        </w:rPr>
        <w:t>explore varying perspectives on geographical issues.</w:t>
      </w:r>
    </w:p>
    <w:p w14:paraId="052A167C" w14:textId="77777777" w:rsidR="009437DB" w:rsidRDefault="009437DB" w:rsidP="004C7621">
      <w:pPr>
        <w:pStyle w:val="Heading3"/>
      </w:pPr>
      <w:bookmarkStart w:id="30" w:name="_Toc48902866"/>
      <w:r>
        <w:t>Fieldwork sites</w:t>
      </w:r>
      <w:bookmarkEnd w:id="30"/>
    </w:p>
    <w:p w14:paraId="3AAD421A" w14:textId="77777777" w:rsidR="009437DB" w:rsidRDefault="009437DB" w:rsidP="009437DB">
      <w:pPr>
        <w:rPr>
          <w:lang w:eastAsia="zh-CN"/>
        </w:rPr>
      </w:pPr>
      <w:r>
        <w:rPr>
          <w:lang w:eastAsia="zh-CN"/>
        </w:rPr>
        <w:t>Fieldwork can be undertaken at school, in the local area or at more distant places. Experiences can range from a part of a lesson, a full day excursion to an overnight camp. Fieldwork sites include:</w:t>
      </w:r>
    </w:p>
    <w:p w14:paraId="23CDBBFC" w14:textId="4C61D57B" w:rsidR="009437DB" w:rsidRDefault="00833528" w:rsidP="00833528">
      <w:pPr>
        <w:pStyle w:val="ListBullet"/>
        <w:rPr>
          <w:lang w:eastAsia="zh-CN"/>
        </w:rPr>
      </w:pPr>
      <w:r>
        <w:rPr>
          <w:lang w:eastAsia="zh-CN"/>
        </w:rPr>
        <w:t>school grounds</w:t>
      </w:r>
    </w:p>
    <w:p w14:paraId="26B1728A" w14:textId="1EB7D983" w:rsidR="009437DB" w:rsidRDefault="009437DB" w:rsidP="00833528">
      <w:pPr>
        <w:pStyle w:val="ListBullet"/>
        <w:rPr>
          <w:lang w:eastAsia="zh-CN"/>
        </w:rPr>
      </w:pPr>
      <w:r>
        <w:rPr>
          <w:lang w:eastAsia="zh-CN"/>
        </w:rPr>
        <w:t>local neighbourhood</w:t>
      </w:r>
    </w:p>
    <w:p w14:paraId="0083D042" w14:textId="5F512BC4" w:rsidR="009437DB" w:rsidRDefault="009437DB" w:rsidP="00833528">
      <w:pPr>
        <w:pStyle w:val="ListBullet"/>
        <w:rPr>
          <w:lang w:eastAsia="zh-CN"/>
        </w:rPr>
      </w:pPr>
      <w:r>
        <w:rPr>
          <w:lang w:eastAsia="zh-CN"/>
        </w:rPr>
        <w:t xml:space="preserve">natural areas, </w:t>
      </w:r>
      <w:r w:rsidR="00833528">
        <w:rPr>
          <w:lang w:eastAsia="zh-CN"/>
        </w:rPr>
        <w:t>for example</w:t>
      </w:r>
      <w:r>
        <w:rPr>
          <w:lang w:eastAsia="zh-CN"/>
        </w:rPr>
        <w:t xml:space="preserve"> national parks, reserves</w:t>
      </w:r>
    </w:p>
    <w:p w14:paraId="5BD92953" w14:textId="06C03EBB" w:rsidR="009437DB" w:rsidRDefault="009437DB" w:rsidP="00833528">
      <w:pPr>
        <w:pStyle w:val="ListBullet"/>
        <w:rPr>
          <w:lang w:eastAsia="zh-CN"/>
        </w:rPr>
      </w:pPr>
      <w:r>
        <w:rPr>
          <w:lang w:eastAsia="zh-CN"/>
        </w:rPr>
        <w:t>beach</w:t>
      </w:r>
      <w:r w:rsidR="00833528">
        <w:rPr>
          <w:lang w:eastAsia="zh-CN"/>
        </w:rPr>
        <w:t>es</w:t>
      </w:r>
      <w:r>
        <w:rPr>
          <w:lang w:eastAsia="zh-CN"/>
        </w:rPr>
        <w:t>, estuaries, wetlands</w:t>
      </w:r>
      <w:r w:rsidR="00833528">
        <w:rPr>
          <w:lang w:eastAsia="zh-CN"/>
        </w:rPr>
        <w:t>,</w:t>
      </w:r>
      <w:r>
        <w:rPr>
          <w:lang w:eastAsia="zh-CN"/>
        </w:rPr>
        <w:t xml:space="preserve"> agricultural areas</w:t>
      </w:r>
    </w:p>
    <w:p w14:paraId="35133B95" w14:textId="761ADBA2" w:rsidR="009437DB" w:rsidRDefault="009437DB" w:rsidP="00833528">
      <w:pPr>
        <w:pStyle w:val="ListBullet"/>
        <w:rPr>
          <w:lang w:eastAsia="zh-CN"/>
        </w:rPr>
      </w:pPr>
      <w:r>
        <w:rPr>
          <w:lang w:eastAsia="zh-CN"/>
        </w:rPr>
        <w:t>towns and cities</w:t>
      </w:r>
      <w:r w:rsidR="00833528">
        <w:rPr>
          <w:lang w:eastAsia="zh-CN"/>
        </w:rPr>
        <w:t>.</w:t>
      </w:r>
    </w:p>
    <w:p w14:paraId="3DE18DAF" w14:textId="77777777" w:rsidR="009437DB" w:rsidRDefault="009437DB" w:rsidP="004C7621">
      <w:pPr>
        <w:pStyle w:val="Heading3"/>
      </w:pPr>
      <w:bookmarkStart w:id="31" w:name="_Toc48902867"/>
      <w:r>
        <w:t>Environmental and zoo education centres</w:t>
      </w:r>
      <w:bookmarkEnd w:id="31"/>
    </w:p>
    <w:p w14:paraId="58AEBFA7" w14:textId="411E86D6" w:rsidR="009437DB" w:rsidRDefault="009437DB" w:rsidP="009437DB">
      <w:pPr>
        <w:rPr>
          <w:lang w:eastAsia="zh-CN"/>
        </w:rPr>
      </w:pPr>
      <w:r>
        <w:rPr>
          <w:lang w:eastAsia="zh-CN"/>
        </w:rPr>
        <w:t xml:space="preserve">There are </w:t>
      </w:r>
      <w:r w:rsidR="00833528">
        <w:rPr>
          <w:lang w:eastAsia="zh-CN"/>
        </w:rPr>
        <w:t xml:space="preserve">25 </w:t>
      </w:r>
      <w:r>
        <w:rPr>
          <w:lang w:eastAsia="zh-CN"/>
        </w:rPr>
        <w:t>DoE environmental and zoo education centres (EZEC) in NSW that provide geography fieldwork experiences. The centres have specialised measuring and recording equipment with teachers who have expertise in fieldwork skills, tools and techniques.</w:t>
      </w:r>
    </w:p>
    <w:p w14:paraId="2B20019F" w14:textId="3A9223E7" w:rsidR="009437DB" w:rsidRDefault="009437DB" w:rsidP="00FC5780">
      <w:pPr>
        <w:pStyle w:val="Heading3"/>
      </w:pPr>
      <w:bookmarkStart w:id="32" w:name="_Toc48902868"/>
      <w:r>
        <w:t>Aboriginal and/or Torres Strait Islander sites</w:t>
      </w:r>
      <w:bookmarkEnd w:id="32"/>
    </w:p>
    <w:p w14:paraId="05EAFB05" w14:textId="1DA21EB0" w:rsidR="009437DB" w:rsidRDefault="009437DB" w:rsidP="009437DB">
      <w:pPr>
        <w:rPr>
          <w:lang w:eastAsia="zh-CN"/>
        </w:rPr>
      </w:pPr>
      <w:r>
        <w:rPr>
          <w:lang w:eastAsia="zh-CN"/>
        </w:rPr>
        <w:t xml:space="preserve">When proposing fieldwork for Aboriginal or Torres Strait Islander sites, consult with local communities and your local Aboriginal Education Consultative Group (AECG). Students, teachers and accompanying parents and carers need to be familiar with protocols for visiting the site and working with Aboriginal communities. Refer to the </w:t>
      </w:r>
      <w:hyperlink r:id="rId81" w:history="1">
        <w:r w:rsidRPr="00B139F4">
          <w:rPr>
            <w:rStyle w:val="Hyperlink"/>
            <w:lang w:eastAsia="zh-CN"/>
          </w:rPr>
          <w:t>Working with Aboriginal Communities: A Guide to Community Consultation and Protocol</w:t>
        </w:r>
        <w:r w:rsidR="00F76910" w:rsidRPr="00B139F4">
          <w:rPr>
            <w:rStyle w:val="Hyperlink"/>
            <w:lang w:eastAsia="zh-CN"/>
          </w:rPr>
          <w:t xml:space="preserve">s </w:t>
        </w:r>
        <w:r w:rsidR="00920DA8" w:rsidRPr="00B139F4">
          <w:rPr>
            <w:rStyle w:val="Hyperlink"/>
            <w:lang w:eastAsia="zh-CN"/>
          </w:rPr>
          <w:t>(PDF 37 pages</w:t>
        </w:r>
        <w:r w:rsidR="00F76910" w:rsidRPr="00B139F4">
          <w:rPr>
            <w:rStyle w:val="Hyperlink"/>
            <w:lang w:eastAsia="zh-CN"/>
          </w:rPr>
          <w:t>)</w:t>
        </w:r>
      </w:hyperlink>
      <w:r w:rsidRPr="00B139F4">
        <w:rPr>
          <w:lang w:eastAsia="zh-CN"/>
        </w:rPr>
        <w:t>.</w:t>
      </w:r>
    </w:p>
    <w:p w14:paraId="22ACA285" w14:textId="77777777" w:rsidR="009437DB" w:rsidRDefault="009437DB" w:rsidP="004C7621">
      <w:pPr>
        <w:pStyle w:val="Heading3"/>
      </w:pPr>
      <w:bookmarkStart w:id="33" w:name="_Toc48902869"/>
      <w:r>
        <w:t>Fieldwork activities</w:t>
      </w:r>
      <w:bookmarkEnd w:id="33"/>
    </w:p>
    <w:p w14:paraId="53E38887" w14:textId="6DDD8E82" w:rsidR="009437DB" w:rsidRDefault="009437DB" w:rsidP="009437DB">
      <w:pPr>
        <w:rPr>
          <w:lang w:eastAsia="zh-CN"/>
        </w:rPr>
      </w:pPr>
      <w:r>
        <w:rPr>
          <w:lang w:eastAsia="zh-CN"/>
        </w:rPr>
        <w:t xml:space="preserve">Fieldwork activities should be integrated into teaching and learning, be planned to meet syllabus outcomes, answer the inquiry questions and be appropriate for the age of the </w:t>
      </w:r>
      <w:r>
        <w:rPr>
          <w:lang w:eastAsia="zh-CN"/>
        </w:rPr>
        <w:lastRenderedPageBreak/>
        <w:t>students. In addition to formal fieldwork, incidental opportunities enable students to m</w:t>
      </w:r>
      <w:r w:rsidR="00F76910">
        <w:rPr>
          <w:lang w:eastAsia="zh-CN"/>
        </w:rPr>
        <w:t>ake impromptu observations, for example</w:t>
      </w:r>
      <w:r>
        <w:rPr>
          <w:lang w:eastAsia="zh-CN"/>
        </w:rPr>
        <w:t xml:space="preserve"> when moving through the school.</w:t>
      </w:r>
    </w:p>
    <w:p w14:paraId="5AF9966E" w14:textId="77777777" w:rsidR="009437DB" w:rsidRDefault="009437DB" w:rsidP="009437DB">
      <w:pPr>
        <w:rPr>
          <w:lang w:eastAsia="zh-CN"/>
        </w:rPr>
      </w:pPr>
      <w:r>
        <w:rPr>
          <w:lang w:eastAsia="zh-CN"/>
        </w:rPr>
        <w:t>Fieldwork becomes more comprehensive as students move through the stages. By stages 4 and 5, students use professional fieldwork equipment and techniques to collect complex data and information.</w:t>
      </w:r>
    </w:p>
    <w:p w14:paraId="340CEFAD" w14:textId="77777777" w:rsidR="009437DB" w:rsidRDefault="009437DB" w:rsidP="009437DB">
      <w:pPr>
        <w:rPr>
          <w:lang w:eastAsia="zh-CN"/>
        </w:rPr>
      </w:pPr>
      <w:r>
        <w:rPr>
          <w:lang w:eastAsia="zh-CN"/>
        </w:rPr>
        <w:t>Fieldwork activities can include:</w:t>
      </w:r>
    </w:p>
    <w:p w14:paraId="6F538108" w14:textId="0E290780" w:rsidR="009437DB" w:rsidRDefault="009437DB" w:rsidP="00F76910">
      <w:pPr>
        <w:pStyle w:val="ListBullet"/>
        <w:rPr>
          <w:lang w:eastAsia="zh-CN"/>
        </w:rPr>
      </w:pPr>
      <w:r>
        <w:rPr>
          <w:lang w:eastAsia="zh-CN"/>
        </w:rPr>
        <w:t>plotting location, natural and human features on maps</w:t>
      </w:r>
    </w:p>
    <w:p w14:paraId="718A1128" w14:textId="7D58C42D" w:rsidR="009437DB" w:rsidRDefault="009437DB" w:rsidP="00F76910">
      <w:pPr>
        <w:pStyle w:val="ListBullet"/>
        <w:rPr>
          <w:lang w:eastAsia="zh-CN"/>
        </w:rPr>
      </w:pPr>
      <w:r>
        <w:rPr>
          <w:lang w:eastAsia="zh-CN"/>
        </w:rPr>
        <w:t>recording observations through sketches and photographs</w:t>
      </w:r>
    </w:p>
    <w:p w14:paraId="58C1121B" w14:textId="597A4232" w:rsidR="009437DB" w:rsidRDefault="009437DB" w:rsidP="00F76910">
      <w:pPr>
        <w:pStyle w:val="ListBullet"/>
        <w:rPr>
          <w:lang w:eastAsia="zh-CN"/>
        </w:rPr>
      </w:pPr>
      <w:r>
        <w:rPr>
          <w:lang w:eastAsia="zh-CN"/>
        </w:rPr>
        <w:t>counting and plotting facilities for people</w:t>
      </w:r>
    </w:p>
    <w:p w14:paraId="01E08947" w14:textId="1D1C1A31" w:rsidR="009437DB" w:rsidRDefault="009437DB" w:rsidP="00F76910">
      <w:pPr>
        <w:pStyle w:val="ListBullet"/>
        <w:rPr>
          <w:lang w:eastAsia="zh-CN"/>
        </w:rPr>
      </w:pPr>
      <w:r>
        <w:rPr>
          <w:lang w:eastAsia="zh-CN"/>
        </w:rPr>
        <w:t>surveying people to collect information</w:t>
      </w:r>
    </w:p>
    <w:p w14:paraId="1DFF18C0" w14:textId="55C71CF9" w:rsidR="009437DB" w:rsidRDefault="009437DB" w:rsidP="00F76910">
      <w:pPr>
        <w:pStyle w:val="ListBullet"/>
        <w:rPr>
          <w:lang w:eastAsia="zh-CN"/>
        </w:rPr>
      </w:pPr>
      <w:r>
        <w:rPr>
          <w:lang w:eastAsia="zh-CN"/>
        </w:rPr>
        <w:t>counting plants using quadrats</w:t>
      </w:r>
    </w:p>
    <w:p w14:paraId="5E653AD1" w14:textId="35E88874" w:rsidR="009437DB" w:rsidRDefault="009437DB" w:rsidP="00F76910">
      <w:pPr>
        <w:pStyle w:val="ListBullet"/>
        <w:rPr>
          <w:lang w:eastAsia="zh-CN"/>
        </w:rPr>
      </w:pPr>
      <w:r>
        <w:rPr>
          <w:lang w:eastAsia="zh-CN"/>
        </w:rPr>
        <w:t>measuring distances, temperature, humidity</w:t>
      </w:r>
    </w:p>
    <w:p w14:paraId="6C8E5630" w14:textId="624F2DC7" w:rsidR="009437DB" w:rsidRDefault="009437DB" w:rsidP="00F76910">
      <w:pPr>
        <w:pStyle w:val="ListBullet"/>
        <w:rPr>
          <w:lang w:eastAsia="zh-CN"/>
        </w:rPr>
      </w:pPr>
      <w:r>
        <w:rPr>
          <w:lang w:eastAsia="zh-CN"/>
        </w:rPr>
        <w:t>collecting aquatic and terrestrial invertebrates</w:t>
      </w:r>
    </w:p>
    <w:p w14:paraId="2B8D6FB7" w14:textId="594D1C51" w:rsidR="009437DB" w:rsidRDefault="009437DB" w:rsidP="00F76910">
      <w:pPr>
        <w:pStyle w:val="ListBullet"/>
        <w:rPr>
          <w:lang w:eastAsia="zh-CN"/>
        </w:rPr>
      </w:pPr>
      <w:r>
        <w:rPr>
          <w:lang w:eastAsia="zh-CN"/>
        </w:rPr>
        <w:t>testing water quality, turbidity</w:t>
      </w:r>
    </w:p>
    <w:p w14:paraId="6C03981E" w14:textId="5614C683" w:rsidR="009437DB" w:rsidRDefault="009437DB" w:rsidP="00F76910">
      <w:pPr>
        <w:pStyle w:val="ListBullet"/>
        <w:rPr>
          <w:lang w:eastAsia="zh-CN"/>
        </w:rPr>
      </w:pPr>
      <w:r>
        <w:rPr>
          <w:lang w:eastAsia="zh-CN"/>
        </w:rPr>
        <w:t>recording change in features along a transect</w:t>
      </w:r>
    </w:p>
    <w:p w14:paraId="2DFBBA73" w14:textId="28D21ED9" w:rsidR="009437DB" w:rsidRDefault="009437DB" w:rsidP="00F76910">
      <w:pPr>
        <w:pStyle w:val="ListBullet"/>
        <w:rPr>
          <w:lang w:eastAsia="zh-CN"/>
        </w:rPr>
      </w:pPr>
      <w:r>
        <w:rPr>
          <w:lang w:eastAsia="zh-CN"/>
        </w:rPr>
        <w:t>calculating direction and aspect using a compass.</w:t>
      </w:r>
    </w:p>
    <w:p w14:paraId="1FF62EDF" w14:textId="355AB4AB" w:rsidR="00131635" w:rsidRDefault="00131635" w:rsidP="00131635">
      <w:pPr>
        <w:rPr>
          <w:lang w:eastAsia="zh-CN"/>
        </w:rPr>
      </w:pPr>
      <w:r>
        <w:rPr>
          <w:noProof/>
          <w:lang w:eastAsia="en-AU"/>
        </w:rPr>
        <w:drawing>
          <wp:inline distT="0" distB="0" distL="0" distR="0" wp14:anchorId="6EEB4052" wp14:editId="708131F2">
            <wp:extent cx="2407920" cy="2170430"/>
            <wp:effectExtent l="0" t="0" r="0" b="1270"/>
            <wp:docPr id="31" name="Picture 31" descr="The image show students looking for water bugs in a 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07920" cy="2170430"/>
                    </a:xfrm>
                    <a:prstGeom prst="rect">
                      <a:avLst/>
                    </a:prstGeom>
                    <a:noFill/>
                  </pic:spPr>
                </pic:pic>
              </a:graphicData>
            </a:graphic>
          </wp:inline>
        </w:drawing>
      </w:r>
    </w:p>
    <w:p w14:paraId="1885463E" w14:textId="766B1F53" w:rsidR="006768DE" w:rsidRDefault="001E3E5F" w:rsidP="001E3E5F">
      <w:pPr>
        <w:pStyle w:val="Caption"/>
        <w:rPr>
          <w:rStyle w:val="Hyperlink"/>
          <w:lang w:eastAsia="zh-CN"/>
        </w:rPr>
      </w:pPr>
      <w:r w:rsidRPr="001E3E5F">
        <w:rPr>
          <w:lang w:eastAsia="zh-CN"/>
        </w:rPr>
        <w:t>Dip netting for water bugs. Longneck Lagoon EEC</w:t>
      </w:r>
      <w:r>
        <w:rPr>
          <w:lang w:eastAsia="zh-CN"/>
        </w:rPr>
        <w:t xml:space="preserve"> </w:t>
      </w:r>
      <w:hyperlink r:id="rId83" w:history="1">
        <w:r w:rsidRPr="00192622">
          <w:rPr>
            <w:rStyle w:val="Hyperlink"/>
            <w:lang w:eastAsia="zh-CN"/>
          </w:rPr>
          <w:t>© State of New South Wales (Department of Education), 2020</w:t>
        </w:r>
      </w:hyperlink>
    </w:p>
    <w:p w14:paraId="069D9A42" w14:textId="77777777" w:rsidR="006768DE" w:rsidRDefault="006768DE">
      <w:pPr>
        <w:rPr>
          <w:rStyle w:val="Hyperlink"/>
          <w:b/>
          <w:iCs/>
          <w:szCs w:val="18"/>
          <w:lang w:eastAsia="zh-CN"/>
        </w:rPr>
      </w:pPr>
      <w:r>
        <w:rPr>
          <w:rStyle w:val="Hyperlink"/>
          <w:lang w:eastAsia="zh-CN"/>
        </w:rPr>
        <w:br w:type="page"/>
      </w:r>
    </w:p>
    <w:p w14:paraId="43678A85" w14:textId="5F550C03" w:rsidR="009437DB" w:rsidRDefault="009437DB" w:rsidP="007E0B97">
      <w:pPr>
        <w:pStyle w:val="Heading4"/>
        <w:numPr>
          <w:ilvl w:val="0"/>
          <w:numId w:val="0"/>
        </w:numPr>
        <w:rPr>
          <w:lang w:eastAsia="zh-CN"/>
        </w:rPr>
      </w:pPr>
      <w:r>
        <w:rPr>
          <w:lang w:eastAsia="zh-CN"/>
        </w:rPr>
        <w:lastRenderedPageBreak/>
        <w:t>Early Stage 1</w:t>
      </w:r>
    </w:p>
    <w:p w14:paraId="6C0FC24F" w14:textId="76EFDDC6" w:rsidR="00601BD9" w:rsidRDefault="009A7773" w:rsidP="00601BD9">
      <w:pPr>
        <w:pStyle w:val="FeatureBox2"/>
      </w:pPr>
      <w:r>
        <w:t>Focus: s</w:t>
      </w:r>
      <w:r w:rsidR="00601BD9">
        <w:t>ensory and immersive</w:t>
      </w:r>
      <w:r w:rsidR="00EA6408">
        <w:t xml:space="preserve"> experiences that enable Early S</w:t>
      </w:r>
      <w:r w:rsidR="00601BD9">
        <w:t>tage 1 students to explore the natural and human features of their school playground.</w:t>
      </w:r>
    </w:p>
    <w:p w14:paraId="339E5433" w14:textId="77777777" w:rsidR="00601BD9" w:rsidRDefault="00601BD9" w:rsidP="00601BD9">
      <w:pPr>
        <w:rPr>
          <w:lang w:eastAsia="zh-CN"/>
        </w:rPr>
      </w:pPr>
      <w:r>
        <w:rPr>
          <w:lang w:eastAsia="zh-CN"/>
        </w:rPr>
        <w:t>Refer to:</w:t>
      </w:r>
    </w:p>
    <w:p w14:paraId="5C10F9F9" w14:textId="0CCF4782" w:rsidR="00601BD9" w:rsidRDefault="002A37B5" w:rsidP="002A37B5">
      <w:pPr>
        <w:pStyle w:val="ListBullet"/>
        <w:rPr>
          <w:lang w:eastAsia="zh-CN"/>
        </w:rPr>
      </w:pPr>
      <w:r w:rsidRPr="002A37B5">
        <w:rPr>
          <w:lang w:eastAsia="zh-CN"/>
        </w:rPr>
        <w:t xml:space="preserve">Descriptions of suggested fieldwork tools and activities later in this section </w:t>
      </w:r>
    </w:p>
    <w:p w14:paraId="1252B04F" w14:textId="2EA7F53D" w:rsidR="00601BD9" w:rsidRPr="00015D80" w:rsidRDefault="00601BD9" w:rsidP="00EA6408">
      <w:pPr>
        <w:pStyle w:val="ListBullet"/>
        <w:rPr>
          <w:lang w:eastAsia="zh-CN"/>
        </w:rPr>
      </w:pPr>
      <w:r w:rsidRPr="00015D80">
        <w:rPr>
          <w:lang w:eastAsia="zh-CN"/>
        </w:rPr>
        <w:t>GeogSpace Sele</w:t>
      </w:r>
      <w:r w:rsidR="00EA6408" w:rsidRPr="00015D80">
        <w:rPr>
          <w:lang w:eastAsia="zh-CN"/>
        </w:rPr>
        <w:t>cting a fieldwork s</w:t>
      </w:r>
      <w:r w:rsidRPr="00015D80">
        <w:rPr>
          <w:lang w:eastAsia="zh-CN"/>
        </w:rPr>
        <w:t>ite</w:t>
      </w:r>
      <w:r w:rsidR="00EA6408" w:rsidRPr="00015D80">
        <w:rPr>
          <w:lang w:eastAsia="zh-CN"/>
        </w:rPr>
        <w:t xml:space="preserve"> – </w:t>
      </w:r>
      <w:hyperlink r:id="rId84" w:history="1">
        <w:r w:rsidRPr="002A37B5">
          <w:rPr>
            <w:rStyle w:val="Hyperlink"/>
            <w:lang w:eastAsia="zh-CN"/>
          </w:rPr>
          <w:t>Foundation year</w:t>
        </w:r>
        <w:r w:rsidR="00015D80" w:rsidRPr="002A37B5">
          <w:rPr>
            <w:rStyle w:val="Hyperlink"/>
            <w:lang w:eastAsia="zh-CN"/>
          </w:rPr>
          <w:t xml:space="preserve"> (</w:t>
        </w:r>
        <w:r w:rsidR="00FB790F" w:rsidRPr="002A37B5">
          <w:rPr>
            <w:rStyle w:val="Hyperlink"/>
            <w:lang w:eastAsia="zh-CN"/>
          </w:rPr>
          <w:t>PDF 1</w:t>
        </w:r>
        <w:r w:rsidR="00015D80" w:rsidRPr="002A37B5">
          <w:rPr>
            <w:rStyle w:val="Hyperlink"/>
            <w:lang w:eastAsia="zh-CN"/>
          </w:rPr>
          <w:t xml:space="preserve"> page</w:t>
        </w:r>
        <w:r w:rsidR="008007B1" w:rsidRPr="002A37B5">
          <w:rPr>
            <w:rStyle w:val="Hyperlink"/>
            <w:lang w:eastAsia="zh-CN"/>
          </w:rPr>
          <w:t>)</w:t>
        </w:r>
      </w:hyperlink>
    </w:p>
    <w:p w14:paraId="22C3D40D" w14:textId="4580105D" w:rsidR="009437DB" w:rsidRPr="00015D80" w:rsidRDefault="00601BD9" w:rsidP="006D4DA4">
      <w:pPr>
        <w:pStyle w:val="ListBullet"/>
        <w:spacing w:after="240"/>
        <w:ind w:left="653" w:hanging="369"/>
        <w:rPr>
          <w:lang w:eastAsia="zh-CN"/>
        </w:rPr>
      </w:pPr>
      <w:r w:rsidRPr="00015D80">
        <w:rPr>
          <w:lang w:eastAsia="zh-CN"/>
        </w:rPr>
        <w:t xml:space="preserve">Early Stage 1 Geography </w:t>
      </w:r>
      <w:r w:rsidR="008007B1" w:rsidRPr="00015D80">
        <w:rPr>
          <w:lang w:eastAsia="zh-CN"/>
        </w:rPr>
        <w:t>learning and teaching framework –</w:t>
      </w:r>
      <w:r w:rsidRPr="00015D80">
        <w:rPr>
          <w:lang w:eastAsia="zh-CN"/>
        </w:rPr>
        <w:t xml:space="preserve"> </w:t>
      </w:r>
      <w:hyperlink r:id="rId85" w:history="1">
        <w:r w:rsidRPr="00015D80">
          <w:rPr>
            <w:rStyle w:val="Hyperlink"/>
            <w:lang w:eastAsia="zh-CN"/>
          </w:rPr>
          <w:t>My school ground</w:t>
        </w:r>
        <w:r w:rsidR="008007B1" w:rsidRPr="00015D80">
          <w:rPr>
            <w:rStyle w:val="Hyperlink"/>
            <w:lang w:eastAsia="zh-CN"/>
          </w:rPr>
          <w:t>s (DOCX 79KB)</w:t>
        </w:r>
      </w:hyperlink>
      <w:r w:rsidRPr="00015D80">
        <w:rPr>
          <w:lang w:eastAsia="zh-CN"/>
        </w:rPr>
        <w:t>.</w:t>
      </w:r>
    </w:p>
    <w:tbl>
      <w:tblPr>
        <w:tblStyle w:val="Tableheader"/>
        <w:tblW w:w="0" w:type="auto"/>
        <w:tblLook w:val="04A0" w:firstRow="1" w:lastRow="0" w:firstColumn="1" w:lastColumn="0" w:noHBand="0" w:noVBand="1"/>
        <w:tblCaption w:val="Early Stage 1 fieldwork"/>
      </w:tblPr>
      <w:tblGrid>
        <w:gridCol w:w="2380"/>
        <w:gridCol w:w="3119"/>
        <w:gridCol w:w="4073"/>
      </w:tblGrid>
      <w:tr w:rsidR="008007B1" w14:paraId="4520B63C" w14:textId="77777777" w:rsidTr="00AC0AE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80" w:type="dxa"/>
          </w:tcPr>
          <w:p w14:paraId="18DF61FE" w14:textId="65AC392C" w:rsidR="008007B1" w:rsidRDefault="00AC0AE7" w:rsidP="008007B1">
            <w:pPr>
              <w:spacing w:before="192" w:after="192"/>
              <w:rPr>
                <w:lang w:eastAsia="zh-CN"/>
              </w:rPr>
            </w:pPr>
            <w:r>
              <w:rPr>
                <w:lang w:eastAsia="zh-CN"/>
              </w:rPr>
              <w:t>Early Stage 1 syllabus content</w:t>
            </w:r>
          </w:p>
        </w:tc>
        <w:tc>
          <w:tcPr>
            <w:tcW w:w="3119" w:type="dxa"/>
          </w:tcPr>
          <w:p w14:paraId="4CBF0312" w14:textId="06B4746B" w:rsidR="008007B1" w:rsidRDefault="00AC0AE7" w:rsidP="008007B1">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Potential fieldwork sites</w:t>
            </w:r>
          </w:p>
        </w:tc>
        <w:tc>
          <w:tcPr>
            <w:tcW w:w="4073" w:type="dxa"/>
          </w:tcPr>
          <w:p w14:paraId="56E5B369" w14:textId="06091302" w:rsidR="008007B1" w:rsidRDefault="00AC0AE7" w:rsidP="008007B1">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Suggested fieldwork tools and activities</w:t>
            </w:r>
          </w:p>
        </w:tc>
      </w:tr>
      <w:tr w:rsidR="008007B1" w14:paraId="26595FC9" w14:textId="77777777" w:rsidTr="00AC0A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tcPr>
          <w:p w14:paraId="12FBF5A4" w14:textId="01290265" w:rsidR="008007B1" w:rsidRPr="00AC0AE7" w:rsidRDefault="00AC0AE7" w:rsidP="00AC0AE7">
            <w:pPr>
              <w:rPr>
                <w:b w:val="0"/>
                <w:lang w:eastAsia="zh-CN"/>
              </w:rPr>
            </w:pPr>
            <w:r w:rsidRPr="00AC0AE7">
              <w:rPr>
                <w:b w:val="0"/>
                <w:lang w:eastAsia="zh-CN"/>
              </w:rPr>
              <w:t>Important places</w:t>
            </w:r>
          </w:p>
        </w:tc>
        <w:tc>
          <w:tcPr>
            <w:tcW w:w="3119" w:type="dxa"/>
          </w:tcPr>
          <w:p w14:paraId="670B3FE2" w14:textId="641A6B9A" w:rsidR="008007B1" w:rsidRDefault="00AC0AE7" w:rsidP="00AC0AE7">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School grounds, classroom</w:t>
            </w:r>
          </w:p>
        </w:tc>
        <w:tc>
          <w:tcPr>
            <w:tcW w:w="4073" w:type="dxa"/>
          </w:tcPr>
          <w:p w14:paraId="359EC0DB" w14:textId="3C3D7E56" w:rsidR="008007B1" w:rsidRDefault="00AC0AE7" w:rsidP="00AC0AE7">
            <w:pPr>
              <w:cnfStyle w:val="000000100000" w:firstRow="0" w:lastRow="0" w:firstColumn="0" w:lastColumn="0" w:oddVBand="0" w:evenVBand="0" w:oddHBand="1" w:evenHBand="0" w:firstRowFirstColumn="0" w:firstRowLastColumn="0" w:lastRowFirstColumn="0" w:lastRowLastColumn="0"/>
              <w:rPr>
                <w:lang w:eastAsia="zh-CN"/>
              </w:rPr>
            </w:pPr>
            <w:r w:rsidRPr="00AC0AE7">
              <w:rPr>
                <w:lang w:eastAsia="zh-CN"/>
              </w:rPr>
              <w:t>Photography, sensory activities, tallies, informal mapping, pictorial maps</w:t>
            </w:r>
          </w:p>
        </w:tc>
      </w:tr>
      <w:tr w:rsidR="008007B1" w14:paraId="15E8A0C8" w14:textId="77777777" w:rsidTr="00AC0A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tcPr>
          <w:p w14:paraId="4DBC6DC6" w14:textId="7364A8B6" w:rsidR="00AC0AE7" w:rsidRPr="00AC0AE7" w:rsidRDefault="00AC0AE7" w:rsidP="00AC0AE7">
            <w:pPr>
              <w:rPr>
                <w:b w:val="0"/>
                <w:lang w:eastAsia="zh-CN"/>
              </w:rPr>
            </w:pPr>
            <w:r w:rsidRPr="00AC0AE7">
              <w:rPr>
                <w:b w:val="0"/>
                <w:lang w:eastAsia="zh-CN"/>
              </w:rPr>
              <w:t>Aboriginal or Torres Strait Islander places</w:t>
            </w:r>
          </w:p>
        </w:tc>
        <w:tc>
          <w:tcPr>
            <w:tcW w:w="3119" w:type="dxa"/>
          </w:tcPr>
          <w:p w14:paraId="50CC10E8" w14:textId="0726D8AB" w:rsidR="008007B1" w:rsidRDefault="00AC0AE7" w:rsidP="00AC0AE7">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Local Aboriginal places</w:t>
            </w:r>
          </w:p>
        </w:tc>
        <w:tc>
          <w:tcPr>
            <w:tcW w:w="4073" w:type="dxa"/>
          </w:tcPr>
          <w:p w14:paraId="3FB1752A" w14:textId="48D4C170" w:rsidR="008007B1" w:rsidRDefault="00AC0AE7" w:rsidP="00AC0AE7">
            <w:pPr>
              <w:cnfStyle w:val="000000010000" w:firstRow="0" w:lastRow="0" w:firstColumn="0" w:lastColumn="0" w:oddVBand="0" w:evenVBand="0" w:oddHBand="0" w:evenHBand="1" w:firstRowFirstColumn="0" w:firstRowLastColumn="0" w:lastRowFirstColumn="0" w:lastRowLastColumn="0"/>
              <w:rPr>
                <w:lang w:eastAsia="zh-CN"/>
              </w:rPr>
            </w:pPr>
            <w:r w:rsidRPr="00AC0AE7">
              <w:rPr>
                <w:lang w:eastAsia="zh-CN"/>
              </w:rPr>
              <w:t>Sensory activities, interviews, photography</w:t>
            </w:r>
          </w:p>
        </w:tc>
      </w:tr>
    </w:tbl>
    <w:p w14:paraId="6BF57C3C" w14:textId="5F0326D4" w:rsidR="00A60522" w:rsidRDefault="00A60522" w:rsidP="00D44675">
      <w:pPr>
        <w:pStyle w:val="Heading4"/>
        <w:rPr>
          <w:lang w:eastAsia="zh-CN"/>
        </w:rPr>
      </w:pPr>
      <w:r>
        <w:rPr>
          <w:lang w:eastAsia="zh-CN"/>
        </w:rPr>
        <w:t>Stage 1</w:t>
      </w:r>
    </w:p>
    <w:p w14:paraId="68F6F9D3" w14:textId="0414DBCF" w:rsidR="00A60522" w:rsidRDefault="009A7773" w:rsidP="00D44675">
      <w:pPr>
        <w:pStyle w:val="FeatureBox2"/>
      </w:pPr>
      <w:r>
        <w:t>Focus: s</w:t>
      </w:r>
      <w:r w:rsidR="00A60522">
        <w:t>ensory and immersive experiences that enable students to explore places and spaces. Observations can be recorded using a variety of media.</w:t>
      </w:r>
    </w:p>
    <w:p w14:paraId="65DAF19C" w14:textId="77777777" w:rsidR="00A60522" w:rsidRDefault="00A60522" w:rsidP="00A60522">
      <w:pPr>
        <w:rPr>
          <w:lang w:eastAsia="zh-CN"/>
        </w:rPr>
      </w:pPr>
      <w:r>
        <w:rPr>
          <w:lang w:eastAsia="zh-CN"/>
        </w:rPr>
        <w:t>Refer to:</w:t>
      </w:r>
    </w:p>
    <w:p w14:paraId="785026E9" w14:textId="77777777" w:rsidR="002A37B5" w:rsidRDefault="002A37B5" w:rsidP="002A37B5">
      <w:pPr>
        <w:pStyle w:val="ListBullet"/>
        <w:rPr>
          <w:lang w:eastAsia="zh-CN"/>
        </w:rPr>
      </w:pPr>
      <w:r w:rsidRPr="002A37B5">
        <w:rPr>
          <w:lang w:eastAsia="zh-CN"/>
        </w:rPr>
        <w:t xml:space="preserve">Descriptions of suggested fieldwork tools and activities later in this section </w:t>
      </w:r>
    </w:p>
    <w:p w14:paraId="4831CACA" w14:textId="51E5A81D" w:rsidR="00A60522" w:rsidRPr="00FB790F" w:rsidRDefault="00D44675" w:rsidP="002A37B5">
      <w:pPr>
        <w:pStyle w:val="ListBullet"/>
        <w:rPr>
          <w:lang w:eastAsia="zh-CN"/>
        </w:rPr>
      </w:pPr>
      <w:r w:rsidRPr="00FB790F">
        <w:rPr>
          <w:lang w:eastAsia="zh-CN"/>
        </w:rPr>
        <w:t>GeogSpace Selecting a f</w:t>
      </w:r>
      <w:r w:rsidR="00A60522" w:rsidRPr="00FB790F">
        <w:rPr>
          <w:lang w:eastAsia="zh-CN"/>
        </w:rPr>
        <w:t xml:space="preserve">ieldwork </w:t>
      </w:r>
      <w:r w:rsidRPr="00FB790F">
        <w:rPr>
          <w:lang w:eastAsia="zh-CN"/>
        </w:rPr>
        <w:t>site –</w:t>
      </w:r>
      <w:r w:rsidR="008520E7" w:rsidRPr="00FB790F">
        <w:rPr>
          <w:lang w:eastAsia="zh-CN"/>
        </w:rPr>
        <w:t xml:space="preserve"> </w:t>
      </w:r>
      <w:hyperlink r:id="rId86" w:history="1">
        <w:r w:rsidR="00FB790F" w:rsidRPr="002A37B5">
          <w:rPr>
            <w:rStyle w:val="Hyperlink"/>
            <w:lang w:eastAsia="zh-CN"/>
          </w:rPr>
          <w:t>Years 1 and 2</w:t>
        </w:r>
        <w:r w:rsidR="00FB790F">
          <w:rPr>
            <w:rStyle w:val="Hyperlink"/>
            <w:lang w:eastAsia="zh-CN"/>
          </w:rPr>
          <w:t xml:space="preserve"> (PDF 2 pages</w:t>
        </w:r>
        <w:r w:rsidR="008520E7" w:rsidRPr="00FB790F">
          <w:rPr>
            <w:rStyle w:val="Hyperlink"/>
            <w:lang w:eastAsia="zh-CN"/>
          </w:rPr>
          <w:t>)</w:t>
        </w:r>
      </w:hyperlink>
    </w:p>
    <w:p w14:paraId="2403D311" w14:textId="707DE603" w:rsidR="00A60522" w:rsidRPr="00FB790F" w:rsidRDefault="00397692" w:rsidP="006D4DA4">
      <w:pPr>
        <w:pStyle w:val="ListBullet"/>
        <w:spacing w:after="240"/>
        <w:ind w:left="653" w:hanging="369"/>
        <w:rPr>
          <w:lang w:eastAsia="zh-CN"/>
        </w:rPr>
      </w:pPr>
      <w:hyperlink r:id="rId87" w:history="1">
        <w:r w:rsidR="00A60522" w:rsidRPr="00FB790F">
          <w:rPr>
            <w:rStyle w:val="Hyperlink"/>
            <w:lang w:eastAsia="zh-CN"/>
          </w:rPr>
          <w:t>Stage 1 Geography learning and teaching frameworks</w:t>
        </w:r>
      </w:hyperlink>
      <w:r w:rsidR="00A60522" w:rsidRPr="00FB790F">
        <w:rPr>
          <w:lang w:eastAsia="zh-CN"/>
        </w:rPr>
        <w:t>.</w:t>
      </w:r>
    </w:p>
    <w:tbl>
      <w:tblPr>
        <w:tblStyle w:val="Tableheader"/>
        <w:tblW w:w="9622" w:type="dxa"/>
        <w:tblInd w:w="-30" w:type="dxa"/>
        <w:tblLook w:val="04A0" w:firstRow="1" w:lastRow="0" w:firstColumn="1" w:lastColumn="0" w:noHBand="0" w:noVBand="1"/>
        <w:tblCaption w:val="Stage 1 fieldwork"/>
      </w:tblPr>
      <w:tblGrid>
        <w:gridCol w:w="2127"/>
        <w:gridCol w:w="2976"/>
        <w:gridCol w:w="4519"/>
      </w:tblGrid>
      <w:tr w:rsidR="00DC1ED5" w14:paraId="490510A2" w14:textId="77777777" w:rsidTr="009B67E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7" w:type="dxa"/>
          </w:tcPr>
          <w:p w14:paraId="39D0A35F" w14:textId="43BD71E6" w:rsidR="008520E7" w:rsidRDefault="008520E7" w:rsidP="00A60522">
            <w:pPr>
              <w:spacing w:before="192" w:after="192"/>
              <w:rPr>
                <w:lang w:eastAsia="zh-CN"/>
              </w:rPr>
            </w:pPr>
            <w:r>
              <w:rPr>
                <w:lang w:eastAsia="zh-CN"/>
              </w:rPr>
              <w:t>Stage 1 syllabus content</w:t>
            </w:r>
          </w:p>
        </w:tc>
        <w:tc>
          <w:tcPr>
            <w:tcW w:w="2976" w:type="dxa"/>
          </w:tcPr>
          <w:p w14:paraId="14185166" w14:textId="000AF95D" w:rsidR="008520E7" w:rsidRDefault="008520E7" w:rsidP="00A60522">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Potential fieldwork sites</w:t>
            </w:r>
          </w:p>
        </w:tc>
        <w:tc>
          <w:tcPr>
            <w:tcW w:w="4519" w:type="dxa"/>
          </w:tcPr>
          <w:p w14:paraId="03F78063" w14:textId="039EB865" w:rsidR="008520E7" w:rsidRDefault="008520E7" w:rsidP="00A60522">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Suggested fieldwork tools and activities</w:t>
            </w:r>
          </w:p>
        </w:tc>
      </w:tr>
      <w:tr w:rsidR="008520E7" w14:paraId="5EBC49BE" w14:textId="77777777" w:rsidTr="009B67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6AF822A" w14:textId="1E0606AB" w:rsidR="008520E7" w:rsidRPr="009B67EC" w:rsidRDefault="008520E7" w:rsidP="00A60522">
            <w:pPr>
              <w:rPr>
                <w:b w:val="0"/>
                <w:lang w:eastAsia="zh-CN"/>
              </w:rPr>
            </w:pPr>
            <w:r w:rsidRPr="009B67EC">
              <w:rPr>
                <w:b w:val="0"/>
                <w:lang w:eastAsia="zh-CN"/>
              </w:rPr>
              <w:t>Features of places</w:t>
            </w:r>
          </w:p>
        </w:tc>
        <w:tc>
          <w:tcPr>
            <w:tcW w:w="2976" w:type="dxa"/>
          </w:tcPr>
          <w:p w14:paraId="16213105" w14:textId="721E4C78" w:rsidR="008520E7" w:rsidRDefault="008520E7" w:rsidP="00A60522">
            <w:pPr>
              <w:cnfStyle w:val="000000100000" w:firstRow="0" w:lastRow="0" w:firstColumn="0" w:lastColumn="0" w:oddVBand="0" w:evenVBand="0" w:oddHBand="1" w:evenHBand="0" w:firstRowFirstColumn="0" w:firstRowLastColumn="0" w:lastRowFirstColumn="0" w:lastRowLastColumn="0"/>
              <w:rPr>
                <w:lang w:eastAsia="zh-CN"/>
              </w:rPr>
            </w:pPr>
            <w:r w:rsidRPr="008520E7">
              <w:rPr>
                <w:lang w:eastAsia="zh-CN"/>
              </w:rPr>
              <w:t>Local park, sc</w:t>
            </w:r>
            <w:r w:rsidR="009B67EC">
              <w:rPr>
                <w:lang w:eastAsia="zh-CN"/>
              </w:rPr>
              <w:t>hool grounds, natural area, for example</w:t>
            </w:r>
            <w:r w:rsidRPr="008520E7">
              <w:rPr>
                <w:lang w:eastAsia="zh-CN"/>
              </w:rPr>
              <w:t xml:space="preserve"> bushland, beach, lake, wetland, river bank</w:t>
            </w:r>
          </w:p>
        </w:tc>
        <w:tc>
          <w:tcPr>
            <w:tcW w:w="4519" w:type="dxa"/>
          </w:tcPr>
          <w:p w14:paraId="1262434B" w14:textId="5463A45E" w:rsidR="008520E7" w:rsidRPr="008520E7" w:rsidRDefault="009B67EC" w:rsidP="00A60522">
            <w:pPr>
              <w:cnfStyle w:val="000000100000" w:firstRow="0" w:lastRow="0" w:firstColumn="0" w:lastColumn="0" w:oddVBand="0" w:evenVBand="0" w:oddHBand="1" w:evenHBand="0" w:firstRowFirstColumn="0" w:firstRowLastColumn="0" w:lastRowFirstColumn="0" w:lastRowLastColumn="0"/>
              <w:rPr>
                <w:lang w:eastAsia="zh-CN"/>
              </w:rPr>
            </w:pPr>
            <w:r w:rsidRPr="009B67EC">
              <w:rPr>
                <w:lang w:eastAsia="zh-CN"/>
              </w:rPr>
              <w:t>Photography, sensory activities, invertebrate hunts, tallies, rubbings, sketching, informal</w:t>
            </w:r>
            <w:r>
              <w:rPr>
                <w:lang w:eastAsia="zh-CN"/>
              </w:rPr>
              <w:t xml:space="preserve"> mapping, large scale maps, for example</w:t>
            </w:r>
            <w:r w:rsidRPr="009B67EC">
              <w:rPr>
                <w:lang w:eastAsia="zh-CN"/>
              </w:rPr>
              <w:t xml:space="preserve"> school site map, pictorial maps</w:t>
            </w:r>
          </w:p>
        </w:tc>
      </w:tr>
      <w:tr w:rsidR="008520E7" w14:paraId="177D02C6" w14:textId="77777777" w:rsidTr="009B67E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7865F262" w14:textId="1EC01B9B" w:rsidR="008520E7" w:rsidRPr="009B67EC" w:rsidRDefault="009B67EC" w:rsidP="00A60522">
            <w:pPr>
              <w:rPr>
                <w:b w:val="0"/>
                <w:lang w:eastAsia="zh-CN"/>
              </w:rPr>
            </w:pPr>
            <w:r w:rsidRPr="009B67EC">
              <w:rPr>
                <w:b w:val="0"/>
                <w:lang w:eastAsia="zh-CN"/>
              </w:rPr>
              <w:t>Weather and seasons</w:t>
            </w:r>
          </w:p>
        </w:tc>
        <w:tc>
          <w:tcPr>
            <w:tcW w:w="2976" w:type="dxa"/>
          </w:tcPr>
          <w:p w14:paraId="7A109D2C" w14:textId="5CE52757" w:rsidR="008520E7" w:rsidRDefault="009B67EC" w:rsidP="00A60522">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School grounds</w:t>
            </w:r>
          </w:p>
        </w:tc>
        <w:tc>
          <w:tcPr>
            <w:tcW w:w="4519" w:type="dxa"/>
          </w:tcPr>
          <w:p w14:paraId="6A6A9FB0" w14:textId="0C060262" w:rsidR="008520E7" w:rsidRPr="008520E7" w:rsidRDefault="009B67EC" w:rsidP="00A60522">
            <w:pPr>
              <w:cnfStyle w:val="000000010000" w:firstRow="0" w:lastRow="0" w:firstColumn="0" w:lastColumn="0" w:oddVBand="0" w:evenVBand="0" w:oddHBand="0" w:evenHBand="1" w:firstRowFirstColumn="0" w:firstRowLastColumn="0" w:lastRowFirstColumn="0" w:lastRowLastColumn="0"/>
              <w:rPr>
                <w:lang w:eastAsia="zh-CN"/>
              </w:rPr>
            </w:pPr>
            <w:r w:rsidRPr="009B67EC">
              <w:rPr>
                <w:lang w:eastAsia="zh-CN"/>
              </w:rPr>
              <w:t>Measuring rain, temperature, wind using formal and informal units; observations through senses</w:t>
            </w:r>
          </w:p>
        </w:tc>
      </w:tr>
      <w:tr w:rsidR="008520E7" w14:paraId="4DB60BAF" w14:textId="77777777" w:rsidTr="009B67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31E0259F" w14:textId="480C1023" w:rsidR="008520E7" w:rsidRPr="009B67EC" w:rsidRDefault="009B67EC" w:rsidP="00A60522">
            <w:pPr>
              <w:rPr>
                <w:b w:val="0"/>
                <w:lang w:eastAsia="zh-CN"/>
              </w:rPr>
            </w:pPr>
            <w:r w:rsidRPr="009B67EC">
              <w:rPr>
                <w:b w:val="0"/>
                <w:lang w:eastAsia="zh-CN"/>
              </w:rPr>
              <w:lastRenderedPageBreak/>
              <w:t>How places are organised</w:t>
            </w:r>
          </w:p>
        </w:tc>
        <w:tc>
          <w:tcPr>
            <w:tcW w:w="2976" w:type="dxa"/>
          </w:tcPr>
          <w:p w14:paraId="7F10075F" w14:textId="6A98F46B" w:rsidR="008520E7" w:rsidRDefault="009B67EC" w:rsidP="00A60522">
            <w:pPr>
              <w:cnfStyle w:val="000000100000" w:firstRow="0" w:lastRow="0" w:firstColumn="0" w:lastColumn="0" w:oddVBand="0" w:evenVBand="0" w:oddHBand="1" w:evenHBand="0" w:firstRowFirstColumn="0" w:firstRowLastColumn="0" w:lastRowFirstColumn="0" w:lastRowLastColumn="0"/>
              <w:rPr>
                <w:lang w:eastAsia="zh-CN"/>
              </w:rPr>
            </w:pPr>
            <w:r w:rsidRPr="009B67EC">
              <w:rPr>
                <w:lang w:eastAsia="zh-CN"/>
              </w:rPr>
              <w:t xml:space="preserve">School hall, </w:t>
            </w:r>
            <w:r w:rsidRPr="000A6D65">
              <w:rPr>
                <w:lang w:eastAsia="zh-CN"/>
              </w:rPr>
              <w:t>C</w:t>
            </w:r>
            <w:r w:rsidR="000A6D65" w:rsidRPr="000A6D65">
              <w:rPr>
                <w:lang w:eastAsia="zh-CN"/>
              </w:rPr>
              <w:t xml:space="preserve">overed </w:t>
            </w:r>
            <w:r w:rsidRPr="000A6D65">
              <w:rPr>
                <w:lang w:eastAsia="zh-CN"/>
              </w:rPr>
              <w:t>O</w:t>
            </w:r>
            <w:r w:rsidR="000A6D65" w:rsidRPr="000A6D65">
              <w:rPr>
                <w:lang w:eastAsia="zh-CN"/>
              </w:rPr>
              <w:t xml:space="preserve">utdoor </w:t>
            </w:r>
            <w:r w:rsidRPr="000A6D65">
              <w:rPr>
                <w:lang w:eastAsia="zh-CN"/>
              </w:rPr>
              <w:t>L</w:t>
            </w:r>
            <w:r w:rsidR="000A6D65" w:rsidRPr="000A6D65">
              <w:rPr>
                <w:lang w:eastAsia="zh-CN"/>
              </w:rPr>
              <w:t xml:space="preserve">earning </w:t>
            </w:r>
            <w:r w:rsidRPr="000A6D65">
              <w:rPr>
                <w:lang w:eastAsia="zh-CN"/>
              </w:rPr>
              <w:t>A</w:t>
            </w:r>
            <w:r w:rsidR="000A6D65" w:rsidRPr="000A6D65">
              <w:rPr>
                <w:lang w:eastAsia="zh-CN"/>
              </w:rPr>
              <w:t>rea (COLA)</w:t>
            </w:r>
            <w:r w:rsidRPr="000A6D65">
              <w:rPr>
                <w:lang w:eastAsia="zh-CN"/>
              </w:rPr>
              <w:t xml:space="preserve">, </w:t>
            </w:r>
            <w:r w:rsidRPr="009B67EC">
              <w:rPr>
                <w:lang w:eastAsia="zh-CN"/>
              </w:rPr>
              <w:t>local recreation area</w:t>
            </w:r>
          </w:p>
        </w:tc>
        <w:tc>
          <w:tcPr>
            <w:tcW w:w="4519" w:type="dxa"/>
          </w:tcPr>
          <w:p w14:paraId="24F7B3B6" w14:textId="56472DF5" w:rsidR="008520E7" w:rsidRPr="008520E7" w:rsidRDefault="009B67EC" w:rsidP="00A60522">
            <w:pPr>
              <w:cnfStyle w:val="000000100000" w:firstRow="0" w:lastRow="0" w:firstColumn="0" w:lastColumn="0" w:oddVBand="0" w:evenVBand="0" w:oddHBand="1" w:evenHBand="0" w:firstRowFirstColumn="0" w:firstRowLastColumn="0" w:lastRowFirstColumn="0" w:lastRowLastColumn="0"/>
              <w:rPr>
                <w:lang w:eastAsia="zh-CN"/>
              </w:rPr>
            </w:pPr>
            <w:r w:rsidRPr="009B67EC">
              <w:rPr>
                <w:lang w:eastAsia="zh-CN"/>
              </w:rPr>
              <w:t>Pictorial maps, photography, sketching, interviewing, surveys, tallies, informal mapping</w:t>
            </w:r>
          </w:p>
        </w:tc>
      </w:tr>
      <w:tr w:rsidR="00DC1ED5" w14:paraId="3F2E3E60" w14:textId="77777777" w:rsidTr="009B67E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25BF94E" w14:textId="10C70E1A" w:rsidR="008520E7" w:rsidRPr="009B67EC" w:rsidRDefault="008520E7" w:rsidP="00A60522">
            <w:pPr>
              <w:rPr>
                <w:b w:val="0"/>
                <w:lang w:eastAsia="zh-CN"/>
              </w:rPr>
            </w:pPr>
            <w:r w:rsidRPr="009B67EC">
              <w:rPr>
                <w:b w:val="0"/>
                <w:lang w:eastAsia="zh-CN"/>
              </w:rPr>
              <w:t>Australian places</w:t>
            </w:r>
          </w:p>
        </w:tc>
        <w:tc>
          <w:tcPr>
            <w:tcW w:w="2976" w:type="dxa"/>
          </w:tcPr>
          <w:p w14:paraId="7D781919" w14:textId="20B6D7D5" w:rsidR="008520E7" w:rsidRDefault="008520E7" w:rsidP="00A60522">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Local neighbourhood</w:t>
            </w:r>
          </w:p>
        </w:tc>
        <w:tc>
          <w:tcPr>
            <w:tcW w:w="4519" w:type="dxa"/>
          </w:tcPr>
          <w:p w14:paraId="0367C647" w14:textId="1F36BF06" w:rsidR="008520E7" w:rsidRDefault="008520E7" w:rsidP="00A60522">
            <w:pPr>
              <w:cnfStyle w:val="000000010000" w:firstRow="0" w:lastRow="0" w:firstColumn="0" w:lastColumn="0" w:oddVBand="0" w:evenVBand="0" w:oddHBand="0" w:evenHBand="1" w:firstRowFirstColumn="0" w:firstRowLastColumn="0" w:lastRowFirstColumn="0" w:lastRowLastColumn="0"/>
              <w:rPr>
                <w:lang w:eastAsia="zh-CN"/>
              </w:rPr>
            </w:pPr>
            <w:r w:rsidRPr="008520E7">
              <w:rPr>
                <w:lang w:eastAsia="zh-CN"/>
              </w:rPr>
              <w:t>Photography, mapping, tallies, sketching, rubbings, sensory activities</w:t>
            </w:r>
          </w:p>
        </w:tc>
      </w:tr>
      <w:tr w:rsidR="009B67EC" w14:paraId="344F18F5" w14:textId="77777777" w:rsidTr="009B67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C1BC5A2" w14:textId="5B2B2B76" w:rsidR="008520E7" w:rsidRPr="009B67EC" w:rsidRDefault="009B67EC" w:rsidP="00A60522">
            <w:pPr>
              <w:rPr>
                <w:b w:val="0"/>
                <w:lang w:eastAsia="zh-CN"/>
              </w:rPr>
            </w:pPr>
            <w:r>
              <w:rPr>
                <w:b w:val="0"/>
                <w:lang w:eastAsia="zh-CN"/>
              </w:rPr>
              <w:t>People</w:t>
            </w:r>
            <w:r w:rsidR="00DC1ED5">
              <w:rPr>
                <w:b w:val="0"/>
                <w:lang w:eastAsia="zh-CN"/>
              </w:rPr>
              <w:t xml:space="preserve">’s </w:t>
            </w:r>
            <w:r w:rsidR="008520E7" w:rsidRPr="009B67EC">
              <w:rPr>
                <w:b w:val="0"/>
                <w:lang w:eastAsia="zh-CN"/>
              </w:rPr>
              <w:t>connections to places</w:t>
            </w:r>
          </w:p>
        </w:tc>
        <w:tc>
          <w:tcPr>
            <w:tcW w:w="2976" w:type="dxa"/>
          </w:tcPr>
          <w:p w14:paraId="0079D31D" w14:textId="7F51F5ED" w:rsidR="008520E7" w:rsidRDefault="008520E7" w:rsidP="00A60522">
            <w:pPr>
              <w:cnfStyle w:val="000000100000" w:firstRow="0" w:lastRow="0" w:firstColumn="0" w:lastColumn="0" w:oddVBand="0" w:evenVBand="0" w:oddHBand="1" w:evenHBand="0" w:firstRowFirstColumn="0" w:firstRowLastColumn="0" w:lastRowFirstColumn="0" w:lastRowLastColumn="0"/>
              <w:rPr>
                <w:lang w:eastAsia="zh-CN"/>
              </w:rPr>
            </w:pPr>
            <w:r w:rsidRPr="008520E7">
              <w:rPr>
                <w:lang w:eastAsia="zh-CN"/>
              </w:rPr>
              <w:t>School, local shops, park, library, sports facilities, natural areas</w:t>
            </w:r>
          </w:p>
        </w:tc>
        <w:tc>
          <w:tcPr>
            <w:tcW w:w="4519" w:type="dxa"/>
          </w:tcPr>
          <w:p w14:paraId="5CA4AB5E" w14:textId="00A99A3D" w:rsidR="008520E7" w:rsidRDefault="008520E7" w:rsidP="00A60522">
            <w:pPr>
              <w:cnfStyle w:val="000000100000" w:firstRow="0" w:lastRow="0" w:firstColumn="0" w:lastColumn="0" w:oddVBand="0" w:evenVBand="0" w:oddHBand="1" w:evenHBand="0" w:firstRowFirstColumn="0" w:firstRowLastColumn="0" w:lastRowFirstColumn="0" w:lastRowLastColumn="0"/>
              <w:rPr>
                <w:lang w:eastAsia="zh-CN"/>
              </w:rPr>
            </w:pPr>
            <w:r w:rsidRPr="008520E7">
              <w:rPr>
                <w:lang w:eastAsia="zh-CN"/>
              </w:rPr>
              <w:t>In</w:t>
            </w:r>
            <w:r w:rsidR="009B67EC">
              <w:rPr>
                <w:lang w:eastAsia="zh-CN"/>
              </w:rPr>
              <w:t>terviewing, surveys, tallies (for example</w:t>
            </w:r>
            <w:r w:rsidRPr="008520E7">
              <w:rPr>
                <w:lang w:eastAsia="zh-CN"/>
              </w:rPr>
              <w:t xml:space="preserve"> modes of transport to school), photography</w:t>
            </w:r>
          </w:p>
        </w:tc>
      </w:tr>
      <w:tr w:rsidR="00DC1ED5" w14:paraId="2433295A" w14:textId="77777777" w:rsidTr="009B67E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597D2BD8" w14:textId="2DEDED86" w:rsidR="008520E7" w:rsidRPr="009B67EC" w:rsidRDefault="008520E7" w:rsidP="00A60522">
            <w:pPr>
              <w:rPr>
                <w:b w:val="0"/>
                <w:lang w:eastAsia="zh-CN"/>
              </w:rPr>
            </w:pPr>
            <w:r w:rsidRPr="009B67EC">
              <w:rPr>
                <w:b w:val="0"/>
                <w:lang w:eastAsia="zh-CN"/>
              </w:rPr>
              <w:t>Local and global connections</w:t>
            </w:r>
          </w:p>
        </w:tc>
        <w:tc>
          <w:tcPr>
            <w:tcW w:w="2976" w:type="dxa"/>
          </w:tcPr>
          <w:p w14:paraId="3207EA31" w14:textId="652C93DC" w:rsidR="008520E7" w:rsidRDefault="008520E7" w:rsidP="00A60522">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Natural areas, Aboriginal sites</w:t>
            </w:r>
          </w:p>
        </w:tc>
        <w:tc>
          <w:tcPr>
            <w:tcW w:w="4519" w:type="dxa"/>
          </w:tcPr>
          <w:p w14:paraId="74B022C7" w14:textId="09EE0A43" w:rsidR="008520E7" w:rsidRDefault="008520E7" w:rsidP="00A60522">
            <w:pPr>
              <w:cnfStyle w:val="000000010000" w:firstRow="0" w:lastRow="0" w:firstColumn="0" w:lastColumn="0" w:oddVBand="0" w:evenVBand="0" w:oddHBand="0" w:evenHBand="1" w:firstRowFirstColumn="0" w:firstRowLastColumn="0" w:lastRowFirstColumn="0" w:lastRowLastColumn="0"/>
              <w:rPr>
                <w:lang w:eastAsia="zh-CN"/>
              </w:rPr>
            </w:pPr>
            <w:r w:rsidRPr="008520E7">
              <w:rPr>
                <w:lang w:eastAsia="zh-CN"/>
              </w:rPr>
              <w:t>Photography, interviews, sensory activities</w:t>
            </w:r>
          </w:p>
        </w:tc>
      </w:tr>
    </w:tbl>
    <w:p w14:paraId="774313AE" w14:textId="62B51DFB" w:rsidR="00101222" w:rsidRDefault="00101222" w:rsidP="008C1803">
      <w:pPr>
        <w:pStyle w:val="Heading4"/>
        <w:rPr>
          <w:lang w:eastAsia="zh-CN"/>
        </w:rPr>
      </w:pPr>
      <w:r>
        <w:rPr>
          <w:lang w:eastAsia="zh-CN"/>
        </w:rPr>
        <w:t>Stage 2</w:t>
      </w:r>
    </w:p>
    <w:p w14:paraId="46D7307C" w14:textId="5A392CDD" w:rsidR="00101222" w:rsidRDefault="009A7773" w:rsidP="008C1803">
      <w:pPr>
        <w:pStyle w:val="FeatureBox2"/>
      </w:pPr>
      <w:r>
        <w:t>Focus: r</w:t>
      </w:r>
      <w:r w:rsidR="00101222">
        <w:t>ecording in a variety of ways using a range of media, including verbal and non-verbal methods and sensory experiences.</w:t>
      </w:r>
    </w:p>
    <w:p w14:paraId="486BDA04" w14:textId="77777777" w:rsidR="00101222" w:rsidRDefault="00101222" w:rsidP="00101222">
      <w:pPr>
        <w:rPr>
          <w:lang w:eastAsia="zh-CN"/>
        </w:rPr>
      </w:pPr>
      <w:r>
        <w:rPr>
          <w:lang w:eastAsia="zh-CN"/>
        </w:rPr>
        <w:t>Refer to:</w:t>
      </w:r>
    </w:p>
    <w:p w14:paraId="30901093" w14:textId="77777777" w:rsidR="002A37B5" w:rsidRDefault="002A37B5" w:rsidP="002A37B5">
      <w:pPr>
        <w:pStyle w:val="ListBullet"/>
        <w:rPr>
          <w:lang w:eastAsia="zh-CN"/>
        </w:rPr>
      </w:pPr>
      <w:r w:rsidRPr="002A37B5">
        <w:rPr>
          <w:lang w:eastAsia="zh-CN"/>
        </w:rPr>
        <w:t xml:space="preserve">Descriptions of suggested fieldwork tools and activities later in this section </w:t>
      </w:r>
    </w:p>
    <w:p w14:paraId="10904137" w14:textId="10405D0F" w:rsidR="00101222" w:rsidRPr="00FB790F" w:rsidRDefault="00B94626" w:rsidP="002A37B5">
      <w:pPr>
        <w:pStyle w:val="ListBullet"/>
        <w:rPr>
          <w:lang w:eastAsia="zh-CN"/>
        </w:rPr>
      </w:pPr>
      <w:r w:rsidRPr="00FB790F">
        <w:rPr>
          <w:lang w:eastAsia="zh-CN"/>
        </w:rPr>
        <w:t>GeogSpace Selecting a f</w:t>
      </w:r>
      <w:r w:rsidR="00101222" w:rsidRPr="00FB790F">
        <w:rPr>
          <w:lang w:eastAsia="zh-CN"/>
        </w:rPr>
        <w:t xml:space="preserve">ieldwork </w:t>
      </w:r>
      <w:r w:rsidRPr="00FB790F">
        <w:rPr>
          <w:lang w:eastAsia="zh-CN"/>
        </w:rPr>
        <w:t xml:space="preserve">site – </w:t>
      </w:r>
      <w:hyperlink r:id="rId88" w:history="1">
        <w:r w:rsidRPr="00FB790F">
          <w:rPr>
            <w:rStyle w:val="Hyperlink"/>
            <w:lang w:eastAsia="zh-CN"/>
          </w:rPr>
          <w:t xml:space="preserve">Years 3 and 4 (PDF </w:t>
        </w:r>
        <w:r w:rsidR="00FB790F">
          <w:rPr>
            <w:rStyle w:val="Hyperlink"/>
            <w:lang w:eastAsia="zh-CN"/>
          </w:rPr>
          <w:t>2 pages</w:t>
        </w:r>
        <w:r w:rsidRPr="00FB790F">
          <w:rPr>
            <w:rStyle w:val="Hyperlink"/>
            <w:lang w:eastAsia="zh-CN"/>
          </w:rPr>
          <w:t>)</w:t>
        </w:r>
      </w:hyperlink>
    </w:p>
    <w:p w14:paraId="3AAA3369" w14:textId="163127AF" w:rsidR="00101222" w:rsidRPr="00FB790F" w:rsidRDefault="00397692" w:rsidP="006D4DA4">
      <w:pPr>
        <w:pStyle w:val="ListBullet"/>
        <w:spacing w:after="240"/>
        <w:ind w:left="653" w:hanging="369"/>
        <w:rPr>
          <w:lang w:eastAsia="zh-CN"/>
        </w:rPr>
      </w:pPr>
      <w:hyperlink r:id="rId89" w:history="1">
        <w:r w:rsidR="00101222" w:rsidRPr="00FB790F">
          <w:rPr>
            <w:rStyle w:val="Hyperlink"/>
            <w:lang w:eastAsia="zh-CN"/>
          </w:rPr>
          <w:t>Stage 2 Geography learning and teaching frameworks</w:t>
        </w:r>
      </w:hyperlink>
      <w:r w:rsidR="00101222" w:rsidRPr="00FB790F">
        <w:rPr>
          <w:lang w:eastAsia="zh-CN"/>
        </w:rPr>
        <w:t>.</w:t>
      </w:r>
    </w:p>
    <w:tbl>
      <w:tblPr>
        <w:tblStyle w:val="Tableheader"/>
        <w:tblW w:w="0" w:type="auto"/>
        <w:tblLook w:val="04A0" w:firstRow="1" w:lastRow="0" w:firstColumn="1" w:lastColumn="0" w:noHBand="0" w:noVBand="1"/>
        <w:tblCaption w:val="Stage 2 fieldwork"/>
      </w:tblPr>
      <w:tblGrid>
        <w:gridCol w:w="2097"/>
        <w:gridCol w:w="2976"/>
        <w:gridCol w:w="4499"/>
      </w:tblGrid>
      <w:tr w:rsidR="00B94626" w14:paraId="3104E7A5" w14:textId="77777777" w:rsidTr="00B946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97" w:type="dxa"/>
          </w:tcPr>
          <w:p w14:paraId="18A4D96B" w14:textId="6DF51839" w:rsidR="00B94626" w:rsidRDefault="00B94626" w:rsidP="00101222">
            <w:pPr>
              <w:spacing w:before="192" w:after="192"/>
              <w:rPr>
                <w:lang w:eastAsia="zh-CN"/>
              </w:rPr>
            </w:pPr>
            <w:r>
              <w:rPr>
                <w:lang w:eastAsia="zh-CN"/>
              </w:rPr>
              <w:t>Stage2 syllabus content</w:t>
            </w:r>
          </w:p>
        </w:tc>
        <w:tc>
          <w:tcPr>
            <w:tcW w:w="2976" w:type="dxa"/>
          </w:tcPr>
          <w:p w14:paraId="0735AD86" w14:textId="48B665F0" w:rsidR="00B94626" w:rsidRDefault="00B94626" w:rsidP="00101222">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Potential fieldwork site</w:t>
            </w:r>
          </w:p>
        </w:tc>
        <w:tc>
          <w:tcPr>
            <w:tcW w:w="4499" w:type="dxa"/>
          </w:tcPr>
          <w:p w14:paraId="314EA461" w14:textId="2332267D" w:rsidR="00B94626" w:rsidRDefault="00B94626" w:rsidP="00101222">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Suggested fieldwork tools and activities</w:t>
            </w:r>
          </w:p>
        </w:tc>
      </w:tr>
      <w:tr w:rsidR="00B94626" w14:paraId="1BDDC42A" w14:textId="77777777" w:rsidTr="00B94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24376695" w14:textId="34CE5868" w:rsidR="00B94626" w:rsidRPr="00B94626" w:rsidRDefault="00B94626" w:rsidP="00101222">
            <w:pPr>
              <w:rPr>
                <w:b w:val="0"/>
                <w:lang w:eastAsia="zh-CN"/>
              </w:rPr>
            </w:pPr>
            <w:r w:rsidRPr="00B94626">
              <w:rPr>
                <w:b w:val="0"/>
                <w:lang w:eastAsia="zh-CN"/>
              </w:rPr>
              <w:t>Similarities and differences between places</w:t>
            </w:r>
          </w:p>
        </w:tc>
        <w:tc>
          <w:tcPr>
            <w:tcW w:w="2976" w:type="dxa"/>
          </w:tcPr>
          <w:p w14:paraId="7C671A19" w14:textId="7227E105" w:rsidR="00B94626" w:rsidRDefault="00B94626" w:rsidP="00101222">
            <w:pPr>
              <w:cnfStyle w:val="000000100000" w:firstRow="0" w:lastRow="0" w:firstColumn="0" w:lastColumn="0" w:oddVBand="0" w:evenVBand="0" w:oddHBand="1" w:evenHBand="0" w:firstRowFirstColumn="0" w:firstRowLastColumn="0" w:lastRowFirstColumn="0" w:lastRowLastColumn="0"/>
              <w:rPr>
                <w:lang w:eastAsia="zh-CN"/>
              </w:rPr>
            </w:pPr>
            <w:r w:rsidRPr="00B94626">
              <w:rPr>
                <w:lang w:eastAsia="zh-CN"/>
              </w:rPr>
              <w:t>Home town or city (for comparison with distant places)</w:t>
            </w:r>
          </w:p>
        </w:tc>
        <w:tc>
          <w:tcPr>
            <w:tcW w:w="4499" w:type="dxa"/>
          </w:tcPr>
          <w:p w14:paraId="1A612539" w14:textId="6D036965" w:rsidR="00B94626" w:rsidRDefault="00B94626" w:rsidP="00101222">
            <w:pPr>
              <w:cnfStyle w:val="000000100000" w:firstRow="0" w:lastRow="0" w:firstColumn="0" w:lastColumn="0" w:oddVBand="0" w:evenVBand="0" w:oddHBand="1" w:evenHBand="0" w:firstRowFirstColumn="0" w:firstRowLastColumn="0" w:lastRowFirstColumn="0" w:lastRowLastColumn="0"/>
              <w:rPr>
                <w:lang w:eastAsia="zh-CN"/>
              </w:rPr>
            </w:pPr>
            <w:r w:rsidRPr="00B94626">
              <w:rPr>
                <w:lang w:eastAsia="zh-CN"/>
              </w:rPr>
              <w:t>Photography, sketching, line drawings, sketch maps, tallies, sound and video recordings</w:t>
            </w:r>
          </w:p>
        </w:tc>
      </w:tr>
      <w:tr w:rsidR="00B94626" w14:paraId="3717CC63" w14:textId="77777777" w:rsidTr="00B94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25BB4B89" w14:textId="76F4D7EB" w:rsidR="00B94626" w:rsidRPr="00B94626" w:rsidRDefault="00B94626" w:rsidP="00101222">
            <w:pPr>
              <w:rPr>
                <w:b w:val="0"/>
                <w:lang w:eastAsia="zh-CN"/>
              </w:rPr>
            </w:pPr>
            <w:r w:rsidRPr="00B94626">
              <w:rPr>
                <w:b w:val="0"/>
                <w:lang w:eastAsia="zh-CN"/>
              </w:rPr>
              <w:t>Different environments Significance of environments</w:t>
            </w:r>
          </w:p>
        </w:tc>
        <w:tc>
          <w:tcPr>
            <w:tcW w:w="2976" w:type="dxa"/>
          </w:tcPr>
          <w:p w14:paraId="1D4D9D2A" w14:textId="1D543B29" w:rsidR="00B94626" w:rsidRDefault="00B94626" w:rsidP="00101222">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Natural area, for example</w:t>
            </w:r>
            <w:r w:rsidRPr="00B94626">
              <w:rPr>
                <w:lang w:eastAsia="zh-CN"/>
              </w:rPr>
              <w:t xml:space="preserve"> rainforest, woodland, eucalypt forest, wetland, state forest</w:t>
            </w:r>
          </w:p>
        </w:tc>
        <w:tc>
          <w:tcPr>
            <w:tcW w:w="4499" w:type="dxa"/>
          </w:tcPr>
          <w:p w14:paraId="4593184B" w14:textId="53E460E5" w:rsidR="00B94626" w:rsidRDefault="00B94626" w:rsidP="00101222">
            <w:pPr>
              <w:cnfStyle w:val="000000010000" w:firstRow="0" w:lastRow="0" w:firstColumn="0" w:lastColumn="0" w:oddVBand="0" w:evenVBand="0" w:oddHBand="0" w:evenHBand="1" w:firstRowFirstColumn="0" w:firstRowLastColumn="0" w:lastRowFirstColumn="0" w:lastRowLastColumn="0"/>
              <w:rPr>
                <w:lang w:eastAsia="zh-CN"/>
              </w:rPr>
            </w:pPr>
            <w:r w:rsidRPr="00B94626">
              <w:rPr>
                <w:lang w:eastAsia="zh-CN"/>
              </w:rPr>
              <w:t>Photography, sensory activities, animal surveys, invertebrate hunts, plant surveys, tallies, sketches, informal maps, large scale maps</w:t>
            </w:r>
          </w:p>
        </w:tc>
      </w:tr>
      <w:tr w:rsidR="00B94626" w14:paraId="3E37F060" w14:textId="77777777" w:rsidTr="00B94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dxa"/>
          </w:tcPr>
          <w:p w14:paraId="721802EC" w14:textId="77777777" w:rsidR="00B94626" w:rsidRPr="00B94626" w:rsidRDefault="00B94626" w:rsidP="00B94626">
            <w:pPr>
              <w:rPr>
                <w:b w:val="0"/>
                <w:lang w:eastAsia="zh-CN"/>
              </w:rPr>
            </w:pPr>
            <w:r w:rsidRPr="00B94626">
              <w:rPr>
                <w:b w:val="0"/>
                <w:lang w:eastAsia="zh-CN"/>
              </w:rPr>
              <w:t>Perception of environments</w:t>
            </w:r>
          </w:p>
          <w:p w14:paraId="2708D552" w14:textId="1E35158B" w:rsidR="00B94626" w:rsidRPr="00B94626" w:rsidRDefault="00B94626" w:rsidP="00B94626">
            <w:pPr>
              <w:rPr>
                <w:b w:val="0"/>
                <w:lang w:eastAsia="zh-CN"/>
              </w:rPr>
            </w:pPr>
            <w:r w:rsidRPr="00B94626">
              <w:rPr>
                <w:b w:val="0"/>
                <w:lang w:eastAsia="zh-CN"/>
              </w:rPr>
              <w:t>Protection of environments</w:t>
            </w:r>
          </w:p>
        </w:tc>
        <w:tc>
          <w:tcPr>
            <w:tcW w:w="2976" w:type="dxa"/>
          </w:tcPr>
          <w:p w14:paraId="18EC7F16" w14:textId="4C0D563B" w:rsidR="00B94626" w:rsidRDefault="00B94626" w:rsidP="00101222">
            <w:pPr>
              <w:cnfStyle w:val="000000100000" w:firstRow="0" w:lastRow="0" w:firstColumn="0" w:lastColumn="0" w:oddVBand="0" w:evenVBand="0" w:oddHBand="1" w:evenHBand="0" w:firstRowFirstColumn="0" w:firstRowLastColumn="0" w:lastRowFirstColumn="0" w:lastRowLastColumn="0"/>
              <w:rPr>
                <w:lang w:eastAsia="zh-CN"/>
              </w:rPr>
            </w:pPr>
            <w:r w:rsidRPr="00B94626">
              <w:rPr>
                <w:lang w:eastAsia="zh-CN"/>
              </w:rPr>
              <w:t>Nature reserve, national or state park, cultural heritage site</w:t>
            </w:r>
          </w:p>
        </w:tc>
        <w:tc>
          <w:tcPr>
            <w:tcW w:w="4499" w:type="dxa"/>
          </w:tcPr>
          <w:p w14:paraId="43D42FBB" w14:textId="4FBFBE28" w:rsidR="00B94626" w:rsidRDefault="00B94626" w:rsidP="00101222">
            <w:pPr>
              <w:cnfStyle w:val="000000100000" w:firstRow="0" w:lastRow="0" w:firstColumn="0" w:lastColumn="0" w:oddVBand="0" w:evenVBand="0" w:oddHBand="1" w:evenHBand="0" w:firstRowFirstColumn="0" w:firstRowLastColumn="0" w:lastRowFirstColumn="0" w:lastRowLastColumn="0"/>
              <w:rPr>
                <w:lang w:eastAsia="zh-CN"/>
              </w:rPr>
            </w:pPr>
            <w:r w:rsidRPr="00B94626">
              <w:rPr>
                <w:lang w:eastAsia="zh-CN"/>
              </w:rPr>
              <w:t>Photography, mapping, sketching, surveys, sensory activities, waste audits, large scale maps</w:t>
            </w:r>
          </w:p>
        </w:tc>
      </w:tr>
    </w:tbl>
    <w:p w14:paraId="2BCFFFF0" w14:textId="57620511" w:rsidR="00101222" w:rsidRDefault="00101222" w:rsidP="006D4DA4">
      <w:pPr>
        <w:pStyle w:val="Heading4"/>
        <w:rPr>
          <w:lang w:eastAsia="zh-CN"/>
        </w:rPr>
      </w:pPr>
      <w:r>
        <w:rPr>
          <w:lang w:eastAsia="zh-CN"/>
        </w:rPr>
        <w:lastRenderedPageBreak/>
        <w:t>Stage 3</w:t>
      </w:r>
    </w:p>
    <w:p w14:paraId="1D1FE7D6" w14:textId="5608803A" w:rsidR="00101222" w:rsidRDefault="009A7773" w:rsidP="006D4DA4">
      <w:pPr>
        <w:pStyle w:val="FeatureBox2"/>
      </w:pPr>
      <w:r>
        <w:t>Focus: r</w:t>
      </w:r>
      <w:r w:rsidR="00101222">
        <w:t>ecording in a variety of ways using a variety of media, including sensory experiences. Recording quantitative data through formal measurements and qualitative data through surveys and interviews.</w:t>
      </w:r>
    </w:p>
    <w:p w14:paraId="6C0DBED4" w14:textId="77777777" w:rsidR="00101222" w:rsidRDefault="00101222" w:rsidP="00101222">
      <w:pPr>
        <w:rPr>
          <w:lang w:eastAsia="zh-CN"/>
        </w:rPr>
      </w:pPr>
      <w:r>
        <w:rPr>
          <w:lang w:eastAsia="zh-CN"/>
        </w:rPr>
        <w:t>Refer to:</w:t>
      </w:r>
    </w:p>
    <w:p w14:paraId="27A59613" w14:textId="77777777" w:rsidR="002A37B5" w:rsidRDefault="002A37B5" w:rsidP="002A37B5">
      <w:pPr>
        <w:pStyle w:val="ListBullet"/>
        <w:rPr>
          <w:lang w:eastAsia="zh-CN"/>
        </w:rPr>
      </w:pPr>
      <w:r w:rsidRPr="002A37B5">
        <w:rPr>
          <w:lang w:eastAsia="zh-CN"/>
        </w:rPr>
        <w:t xml:space="preserve">Descriptions of suggested fieldwork tools and activities later in this section </w:t>
      </w:r>
    </w:p>
    <w:p w14:paraId="5917E998" w14:textId="5D706433" w:rsidR="00101222" w:rsidRPr="00FB790F" w:rsidRDefault="006D4DA4" w:rsidP="002A37B5">
      <w:pPr>
        <w:pStyle w:val="ListBullet"/>
        <w:rPr>
          <w:lang w:eastAsia="zh-CN"/>
        </w:rPr>
      </w:pPr>
      <w:r w:rsidRPr="00FB790F">
        <w:rPr>
          <w:lang w:eastAsia="zh-CN"/>
        </w:rPr>
        <w:t xml:space="preserve">GeogSpace Selecting a fieldwork site – </w:t>
      </w:r>
      <w:hyperlink r:id="rId90" w:history="1">
        <w:r w:rsidRPr="00FB790F">
          <w:rPr>
            <w:rStyle w:val="Hyperlink"/>
            <w:lang w:eastAsia="zh-CN"/>
          </w:rPr>
          <w:t>Years 5 and 6 (PDF 2</w:t>
        </w:r>
        <w:r w:rsidR="00FB790F">
          <w:rPr>
            <w:rStyle w:val="Hyperlink"/>
            <w:lang w:eastAsia="zh-CN"/>
          </w:rPr>
          <w:t xml:space="preserve"> pages</w:t>
        </w:r>
        <w:r w:rsidRPr="00FB790F">
          <w:rPr>
            <w:rStyle w:val="Hyperlink"/>
            <w:lang w:eastAsia="zh-CN"/>
          </w:rPr>
          <w:t>)</w:t>
        </w:r>
      </w:hyperlink>
    </w:p>
    <w:p w14:paraId="666944BA" w14:textId="359AD049" w:rsidR="00101222" w:rsidRPr="00FB790F" w:rsidRDefault="00397692" w:rsidP="006D4DA4">
      <w:pPr>
        <w:pStyle w:val="ListBullet"/>
        <w:spacing w:after="240"/>
        <w:ind w:left="653" w:hanging="369"/>
        <w:rPr>
          <w:lang w:eastAsia="zh-CN"/>
        </w:rPr>
      </w:pPr>
      <w:hyperlink r:id="rId91" w:history="1">
        <w:r w:rsidR="00101222" w:rsidRPr="00FB790F">
          <w:rPr>
            <w:rStyle w:val="Hyperlink"/>
            <w:lang w:eastAsia="zh-CN"/>
          </w:rPr>
          <w:t>Stage 3 Geography learning and teaching frameworks</w:t>
        </w:r>
      </w:hyperlink>
      <w:r w:rsidR="00101222" w:rsidRPr="00FB790F">
        <w:rPr>
          <w:lang w:eastAsia="zh-CN"/>
        </w:rPr>
        <w:t>.</w:t>
      </w:r>
    </w:p>
    <w:tbl>
      <w:tblPr>
        <w:tblStyle w:val="Tableheader"/>
        <w:tblW w:w="0" w:type="auto"/>
        <w:tblLook w:val="04A0" w:firstRow="1" w:lastRow="0" w:firstColumn="1" w:lastColumn="0" w:noHBand="0" w:noVBand="1"/>
        <w:tblCaption w:val="Stage 3 fieldwork"/>
      </w:tblPr>
      <w:tblGrid>
        <w:gridCol w:w="2947"/>
        <w:gridCol w:w="2977"/>
        <w:gridCol w:w="3648"/>
      </w:tblGrid>
      <w:tr w:rsidR="004E78FB" w14:paraId="6780DC83" w14:textId="77777777" w:rsidTr="004E78F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47" w:type="dxa"/>
          </w:tcPr>
          <w:p w14:paraId="2F71BF20" w14:textId="114311E1" w:rsidR="006D4DA4" w:rsidRDefault="005E2E5B" w:rsidP="006D4DA4">
            <w:pPr>
              <w:spacing w:before="192" w:after="192"/>
              <w:rPr>
                <w:lang w:eastAsia="zh-CN"/>
              </w:rPr>
            </w:pPr>
            <w:r>
              <w:rPr>
                <w:lang w:eastAsia="zh-CN"/>
              </w:rPr>
              <w:t>Stage 3 syllabus content</w:t>
            </w:r>
          </w:p>
        </w:tc>
        <w:tc>
          <w:tcPr>
            <w:tcW w:w="2977" w:type="dxa"/>
          </w:tcPr>
          <w:p w14:paraId="39BDF056" w14:textId="78920396" w:rsidR="006D4DA4" w:rsidRDefault="005E2E5B" w:rsidP="006D4DA4">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Potential fieldwork sites</w:t>
            </w:r>
          </w:p>
        </w:tc>
        <w:tc>
          <w:tcPr>
            <w:tcW w:w="3648" w:type="dxa"/>
          </w:tcPr>
          <w:p w14:paraId="46B9F88C" w14:textId="57103C27" w:rsidR="006D4DA4" w:rsidRDefault="005E2E5B" w:rsidP="006D4DA4">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Suggested fieldwork tools and activities</w:t>
            </w:r>
          </w:p>
        </w:tc>
      </w:tr>
      <w:tr w:rsidR="006D4DA4" w14:paraId="1FFBDA22" w14:textId="77777777" w:rsidTr="004E78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7" w:type="dxa"/>
          </w:tcPr>
          <w:p w14:paraId="55987CA2" w14:textId="6CCE0B6C" w:rsidR="006D4DA4" w:rsidRPr="004E78FB" w:rsidRDefault="005E2E5B" w:rsidP="006D4DA4">
            <w:pPr>
              <w:rPr>
                <w:b w:val="0"/>
                <w:lang w:eastAsia="zh-CN"/>
              </w:rPr>
            </w:pPr>
            <w:r w:rsidRPr="004E78FB">
              <w:rPr>
                <w:b w:val="0"/>
                <w:lang w:eastAsia="zh-CN"/>
              </w:rPr>
              <w:t>Factors that change environments (can be combined with Humans shape places)</w:t>
            </w:r>
          </w:p>
        </w:tc>
        <w:tc>
          <w:tcPr>
            <w:tcW w:w="2977" w:type="dxa"/>
          </w:tcPr>
          <w:p w14:paraId="55F23408" w14:textId="6456AFB9" w:rsidR="006D4DA4" w:rsidRDefault="005E2E5B" w:rsidP="006D4DA4">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Site with multiple uses, for example</w:t>
            </w:r>
            <w:r w:rsidRPr="005E2E5B">
              <w:rPr>
                <w:lang w:eastAsia="zh-CN"/>
              </w:rPr>
              <w:t xml:space="preserve"> national park picnic ground, river bank development, recreational reserve</w:t>
            </w:r>
          </w:p>
        </w:tc>
        <w:tc>
          <w:tcPr>
            <w:tcW w:w="3648" w:type="dxa"/>
          </w:tcPr>
          <w:p w14:paraId="47C3074C" w14:textId="5827733D" w:rsidR="006D4DA4" w:rsidRDefault="005E2E5B" w:rsidP="006D4DA4">
            <w:pPr>
              <w:cnfStyle w:val="000000100000" w:firstRow="0" w:lastRow="0" w:firstColumn="0" w:lastColumn="0" w:oddVBand="0" w:evenVBand="0" w:oddHBand="1" w:evenHBand="0" w:firstRowFirstColumn="0" w:firstRowLastColumn="0" w:lastRowFirstColumn="0" w:lastRowLastColumn="0"/>
              <w:rPr>
                <w:lang w:eastAsia="zh-CN"/>
              </w:rPr>
            </w:pPr>
            <w:r w:rsidRPr="005E2E5B">
              <w:rPr>
                <w:lang w:eastAsia="zh-CN"/>
              </w:rPr>
              <w:t>Photography, field sketches, plant and animal surveys, tallies, sketching, sketch maps, water quality testing, interviewing, surveys, tallies, compasses and GPS</w:t>
            </w:r>
          </w:p>
        </w:tc>
      </w:tr>
      <w:tr w:rsidR="004E78FB" w14:paraId="36AFC4AB" w14:textId="77777777" w:rsidTr="004E78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7" w:type="dxa"/>
          </w:tcPr>
          <w:p w14:paraId="1BEC16EE" w14:textId="470C44E5" w:rsidR="006D4DA4" w:rsidRPr="004E78FB" w:rsidRDefault="005E2E5B" w:rsidP="006D4DA4">
            <w:pPr>
              <w:rPr>
                <w:b w:val="0"/>
                <w:lang w:eastAsia="zh-CN"/>
              </w:rPr>
            </w:pPr>
            <w:r w:rsidRPr="004E78FB">
              <w:rPr>
                <w:b w:val="0"/>
                <w:lang w:eastAsia="zh-CN"/>
              </w:rPr>
              <w:t>Humans shape places</w:t>
            </w:r>
          </w:p>
        </w:tc>
        <w:tc>
          <w:tcPr>
            <w:tcW w:w="2977" w:type="dxa"/>
          </w:tcPr>
          <w:p w14:paraId="4B38745D" w14:textId="77B356B7" w:rsidR="006D4DA4" w:rsidRDefault="005E2E5B" w:rsidP="006D4DA4">
            <w:pPr>
              <w:cnfStyle w:val="000000010000" w:firstRow="0" w:lastRow="0" w:firstColumn="0" w:lastColumn="0" w:oddVBand="0" w:evenVBand="0" w:oddHBand="0" w:evenHBand="1" w:firstRowFirstColumn="0" w:firstRowLastColumn="0" w:lastRowFirstColumn="0" w:lastRowLastColumn="0"/>
              <w:rPr>
                <w:lang w:eastAsia="zh-CN"/>
              </w:rPr>
            </w:pPr>
            <w:r w:rsidRPr="005E2E5B">
              <w:rPr>
                <w:lang w:eastAsia="zh-CN"/>
              </w:rPr>
              <w:t>Site affected by a c</w:t>
            </w:r>
            <w:r>
              <w:rPr>
                <w:lang w:eastAsia="zh-CN"/>
              </w:rPr>
              <w:t>ontemporary land use issue, for example</w:t>
            </w:r>
            <w:r w:rsidRPr="005E2E5B">
              <w:rPr>
                <w:lang w:eastAsia="zh-CN"/>
              </w:rPr>
              <w:t xml:space="preserve"> waterway, bushland or recreational reserve, harbour foreshore</w:t>
            </w:r>
          </w:p>
        </w:tc>
        <w:tc>
          <w:tcPr>
            <w:tcW w:w="3648" w:type="dxa"/>
          </w:tcPr>
          <w:p w14:paraId="4FD4EDB3" w14:textId="78A43508" w:rsidR="006D4DA4" w:rsidRDefault="005E2E5B" w:rsidP="006D4DA4">
            <w:pPr>
              <w:cnfStyle w:val="000000010000" w:firstRow="0" w:lastRow="0" w:firstColumn="0" w:lastColumn="0" w:oddVBand="0" w:evenVBand="0" w:oddHBand="0" w:evenHBand="1" w:firstRowFirstColumn="0" w:firstRowLastColumn="0" w:lastRowFirstColumn="0" w:lastRowLastColumn="0"/>
              <w:rPr>
                <w:lang w:eastAsia="zh-CN"/>
              </w:rPr>
            </w:pPr>
            <w:r w:rsidRPr="005E2E5B">
              <w:rPr>
                <w:lang w:eastAsia="zh-CN"/>
              </w:rPr>
              <w:t>Photography, field sketches, plant and animal surveys, tallies, sketching, mapping, water quality testing, interviewing, surveys, tallies</w:t>
            </w:r>
          </w:p>
        </w:tc>
      </w:tr>
    </w:tbl>
    <w:p w14:paraId="7E13AC82" w14:textId="5CEEF14A" w:rsidR="00101222" w:rsidRDefault="00101222" w:rsidP="004E78FB">
      <w:pPr>
        <w:pStyle w:val="Heading4"/>
        <w:rPr>
          <w:lang w:eastAsia="zh-CN"/>
        </w:rPr>
      </w:pPr>
      <w:r>
        <w:rPr>
          <w:lang w:eastAsia="zh-CN"/>
        </w:rPr>
        <w:t>Stage 4</w:t>
      </w:r>
    </w:p>
    <w:p w14:paraId="74484F1C" w14:textId="475015C9" w:rsidR="00101222" w:rsidRDefault="009A7773" w:rsidP="004E78FB">
      <w:pPr>
        <w:pStyle w:val="FeatureBox2"/>
      </w:pPr>
      <w:r>
        <w:t>Focus: s</w:t>
      </w:r>
      <w:r w:rsidR="00101222">
        <w:t>tudents may observe, measure, collect and record data, develop and conduct surveys and interviews. Fieldwork activities may include using fieldwork instruments such as weather instruments, vegetation identification charts, compasses, GPS and GIS.</w:t>
      </w:r>
    </w:p>
    <w:p w14:paraId="150FD485" w14:textId="77777777" w:rsidR="00101222" w:rsidRDefault="00101222" w:rsidP="00101222">
      <w:pPr>
        <w:rPr>
          <w:lang w:eastAsia="zh-CN"/>
        </w:rPr>
      </w:pPr>
      <w:r>
        <w:rPr>
          <w:lang w:eastAsia="zh-CN"/>
        </w:rPr>
        <w:t>Refer to:</w:t>
      </w:r>
    </w:p>
    <w:p w14:paraId="4AE1532C" w14:textId="77777777" w:rsidR="002A37B5" w:rsidRDefault="002A37B5" w:rsidP="002A37B5">
      <w:pPr>
        <w:pStyle w:val="ListBullet"/>
        <w:rPr>
          <w:lang w:eastAsia="zh-CN"/>
        </w:rPr>
      </w:pPr>
      <w:r w:rsidRPr="002A37B5">
        <w:rPr>
          <w:lang w:eastAsia="zh-CN"/>
        </w:rPr>
        <w:t xml:space="preserve">Descriptions of suggested fieldwork tools and activities later in this section </w:t>
      </w:r>
    </w:p>
    <w:p w14:paraId="326A3398" w14:textId="49C4A70B" w:rsidR="00101222" w:rsidRPr="00FB790F" w:rsidRDefault="004E78FB" w:rsidP="002A37B5">
      <w:pPr>
        <w:pStyle w:val="ListBullet"/>
        <w:rPr>
          <w:lang w:eastAsia="zh-CN"/>
        </w:rPr>
      </w:pPr>
      <w:r w:rsidRPr="00FB790F">
        <w:rPr>
          <w:lang w:eastAsia="zh-CN"/>
        </w:rPr>
        <w:t xml:space="preserve">GeogSpace Selecting a fieldwork site – </w:t>
      </w:r>
      <w:hyperlink r:id="rId92" w:history="1">
        <w:r w:rsidRPr="00FB790F">
          <w:rPr>
            <w:rStyle w:val="Hyperlink"/>
            <w:lang w:eastAsia="zh-CN"/>
          </w:rPr>
          <w:t>Years 7 and 8 (PDF 2</w:t>
        </w:r>
        <w:r w:rsidR="00FB790F">
          <w:rPr>
            <w:rStyle w:val="Hyperlink"/>
            <w:lang w:eastAsia="zh-CN"/>
          </w:rPr>
          <w:t xml:space="preserve"> pages</w:t>
        </w:r>
        <w:r w:rsidRPr="00FB790F">
          <w:rPr>
            <w:rStyle w:val="Hyperlink"/>
            <w:lang w:eastAsia="zh-CN"/>
          </w:rPr>
          <w:t>)</w:t>
        </w:r>
      </w:hyperlink>
    </w:p>
    <w:p w14:paraId="6FA42EE9" w14:textId="2F2983F8" w:rsidR="00101222" w:rsidRDefault="00397692" w:rsidP="00270051">
      <w:pPr>
        <w:pStyle w:val="ListBullet"/>
        <w:spacing w:after="240"/>
        <w:ind w:left="653" w:hanging="369"/>
        <w:rPr>
          <w:lang w:eastAsia="zh-CN"/>
        </w:rPr>
      </w:pPr>
      <w:hyperlink r:id="rId93" w:history="1">
        <w:r w:rsidR="00101222" w:rsidRPr="00FB790F">
          <w:rPr>
            <w:rStyle w:val="Hyperlink"/>
            <w:lang w:eastAsia="zh-CN"/>
          </w:rPr>
          <w:t>Stage 4 Geography learning and teaching frameworks</w:t>
        </w:r>
      </w:hyperlink>
      <w:r w:rsidR="00101222">
        <w:rPr>
          <w:lang w:eastAsia="zh-CN"/>
        </w:rPr>
        <w:t>.</w:t>
      </w:r>
    </w:p>
    <w:tbl>
      <w:tblPr>
        <w:tblStyle w:val="Tableheader"/>
        <w:tblW w:w="0" w:type="auto"/>
        <w:tblLook w:val="04A0" w:firstRow="1" w:lastRow="0" w:firstColumn="1" w:lastColumn="0" w:noHBand="0" w:noVBand="1"/>
        <w:tblCaption w:val="Stage 4 fieldwork"/>
      </w:tblPr>
      <w:tblGrid>
        <w:gridCol w:w="3192"/>
        <w:gridCol w:w="3188"/>
        <w:gridCol w:w="3192"/>
      </w:tblGrid>
      <w:tr w:rsidR="004E78FB" w14:paraId="1EB31D0A" w14:textId="77777777" w:rsidTr="004E78F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07" w:type="dxa"/>
          </w:tcPr>
          <w:p w14:paraId="3CB6941E" w14:textId="5E238F78" w:rsidR="004E78FB" w:rsidRDefault="004E78FB" w:rsidP="00101222">
            <w:pPr>
              <w:spacing w:before="192" w:after="192"/>
              <w:rPr>
                <w:lang w:eastAsia="zh-CN"/>
              </w:rPr>
            </w:pPr>
            <w:r>
              <w:rPr>
                <w:lang w:eastAsia="zh-CN"/>
              </w:rPr>
              <w:t>Stage 4 syllabus content</w:t>
            </w:r>
          </w:p>
        </w:tc>
        <w:tc>
          <w:tcPr>
            <w:tcW w:w="3207" w:type="dxa"/>
          </w:tcPr>
          <w:p w14:paraId="435D04E9" w14:textId="667F8FC6" w:rsidR="004E78FB" w:rsidRDefault="004E78FB" w:rsidP="00101222">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Potential fieldwork sites</w:t>
            </w:r>
          </w:p>
        </w:tc>
        <w:tc>
          <w:tcPr>
            <w:tcW w:w="3208" w:type="dxa"/>
          </w:tcPr>
          <w:p w14:paraId="62923975" w14:textId="21DDDA0D" w:rsidR="004E78FB" w:rsidRDefault="004E78FB" w:rsidP="00101222">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Suggested fieldwork tools and activities</w:t>
            </w:r>
          </w:p>
        </w:tc>
      </w:tr>
      <w:tr w:rsidR="004E78FB" w14:paraId="0DAEB597" w14:textId="77777777" w:rsidTr="004E78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2C916515" w14:textId="683F2AE8" w:rsidR="004E78FB" w:rsidRDefault="004E78FB" w:rsidP="004E78FB">
            <w:pPr>
              <w:rPr>
                <w:lang w:eastAsia="zh-CN"/>
              </w:rPr>
            </w:pPr>
            <w:r>
              <w:rPr>
                <w:lang w:eastAsia="zh-CN"/>
              </w:rPr>
              <w:t>Landscapes and landforms</w:t>
            </w:r>
          </w:p>
          <w:p w14:paraId="60DFAAFF" w14:textId="77777777" w:rsidR="004E78FB" w:rsidRPr="004E78FB" w:rsidRDefault="004E78FB" w:rsidP="004E78FB">
            <w:pPr>
              <w:rPr>
                <w:b w:val="0"/>
                <w:lang w:eastAsia="zh-CN"/>
              </w:rPr>
            </w:pPr>
            <w:r w:rsidRPr="004E78FB">
              <w:rPr>
                <w:b w:val="0"/>
                <w:lang w:eastAsia="zh-CN"/>
              </w:rPr>
              <w:lastRenderedPageBreak/>
              <w:t>Value of landscapes and landforms</w:t>
            </w:r>
          </w:p>
          <w:p w14:paraId="586DD2D0" w14:textId="7FAFE6B4" w:rsidR="004E78FB" w:rsidRDefault="004E78FB" w:rsidP="004E78FB">
            <w:pPr>
              <w:rPr>
                <w:lang w:eastAsia="zh-CN"/>
              </w:rPr>
            </w:pPr>
            <w:r w:rsidRPr="004E78FB">
              <w:rPr>
                <w:b w:val="0"/>
                <w:lang w:eastAsia="zh-CN"/>
              </w:rPr>
              <w:t>Changing landscapes</w:t>
            </w:r>
          </w:p>
        </w:tc>
        <w:tc>
          <w:tcPr>
            <w:tcW w:w="3207" w:type="dxa"/>
          </w:tcPr>
          <w:p w14:paraId="083D48A9" w14:textId="4A9DA0C1" w:rsidR="004E78FB" w:rsidRDefault="004E78FB" w:rsidP="00101222">
            <w:pPr>
              <w:cnfStyle w:val="000000100000" w:firstRow="0" w:lastRow="0" w:firstColumn="0" w:lastColumn="0" w:oddVBand="0" w:evenVBand="0" w:oddHBand="1" w:evenHBand="0" w:firstRowFirstColumn="0" w:firstRowLastColumn="0" w:lastRowFirstColumn="0" w:lastRowLastColumn="0"/>
              <w:rPr>
                <w:lang w:eastAsia="zh-CN"/>
              </w:rPr>
            </w:pPr>
            <w:r w:rsidRPr="004E78FB">
              <w:rPr>
                <w:lang w:eastAsia="zh-CN"/>
              </w:rPr>
              <w:lastRenderedPageBreak/>
              <w:t xml:space="preserve">A landscape with distinct landforms such as a national </w:t>
            </w:r>
            <w:r w:rsidRPr="004E78FB">
              <w:rPr>
                <w:lang w:eastAsia="zh-CN"/>
              </w:rPr>
              <w:lastRenderedPageBreak/>
              <w:t>park</w:t>
            </w:r>
          </w:p>
        </w:tc>
        <w:tc>
          <w:tcPr>
            <w:tcW w:w="3208" w:type="dxa"/>
          </w:tcPr>
          <w:p w14:paraId="32193FBB" w14:textId="1C2A756E" w:rsidR="004E78FB" w:rsidRDefault="004E78FB" w:rsidP="00101222">
            <w:pPr>
              <w:cnfStyle w:val="000000100000" w:firstRow="0" w:lastRow="0" w:firstColumn="0" w:lastColumn="0" w:oddVBand="0" w:evenVBand="0" w:oddHBand="1" w:evenHBand="0" w:firstRowFirstColumn="0" w:firstRowLastColumn="0" w:lastRowFirstColumn="0" w:lastRowLastColumn="0"/>
              <w:rPr>
                <w:lang w:eastAsia="zh-CN"/>
              </w:rPr>
            </w:pPr>
            <w:r w:rsidRPr="004E78FB">
              <w:rPr>
                <w:lang w:eastAsia="zh-CN"/>
              </w:rPr>
              <w:lastRenderedPageBreak/>
              <w:t xml:space="preserve">Photography, field sketches, transects, compasses and </w:t>
            </w:r>
            <w:r w:rsidRPr="004E78FB">
              <w:rPr>
                <w:lang w:eastAsia="zh-CN"/>
              </w:rPr>
              <w:lastRenderedPageBreak/>
              <w:t>GPS, develop and conduct interviews, surveys, water quality testing, mapping</w:t>
            </w:r>
          </w:p>
        </w:tc>
      </w:tr>
      <w:tr w:rsidR="004E78FB" w14:paraId="598B027B" w14:textId="77777777" w:rsidTr="004E78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2FCF7541" w14:textId="77777777" w:rsidR="004E78FB" w:rsidRDefault="004E78FB" w:rsidP="004E78FB">
            <w:pPr>
              <w:rPr>
                <w:lang w:eastAsia="zh-CN"/>
              </w:rPr>
            </w:pPr>
            <w:r>
              <w:rPr>
                <w:lang w:eastAsia="zh-CN"/>
              </w:rPr>
              <w:lastRenderedPageBreak/>
              <w:t>Place and liveability</w:t>
            </w:r>
          </w:p>
          <w:p w14:paraId="44D21D06" w14:textId="77777777" w:rsidR="004E78FB" w:rsidRPr="004E78FB" w:rsidRDefault="004E78FB" w:rsidP="004E78FB">
            <w:pPr>
              <w:rPr>
                <w:b w:val="0"/>
                <w:lang w:eastAsia="zh-CN"/>
              </w:rPr>
            </w:pPr>
            <w:r w:rsidRPr="004E78FB">
              <w:rPr>
                <w:b w:val="0"/>
                <w:lang w:eastAsia="zh-CN"/>
              </w:rPr>
              <w:t>Influences and perceptions</w:t>
            </w:r>
          </w:p>
          <w:p w14:paraId="4BB043EC" w14:textId="77777777" w:rsidR="004E78FB" w:rsidRPr="004E78FB" w:rsidRDefault="004E78FB" w:rsidP="004E78FB">
            <w:pPr>
              <w:rPr>
                <w:b w:val="0"/>
                <w:lang w:eastAsia="zh-CN"/>
              </w:rPr>
            </w:pPr>
            <w:r w:rsidRPr="004E78FB">
              <w:rPr>
                <w:b w:val="0"/>
                <w:lang w:eastAsia="zh-CN"/>
              </w:rPr>
              <w:t>Access to services and facilities</w:t>
            </w:r>
          </w:p>
          <w:p w14:paraId="442A9F48" w14:textId="77777777" w:rsidR="004E78FB" w:rsidRPr="004E78FB" w:rsidRDefault="004E78FB" w:rsidP="004E78FB">
            <w:pPr>
              <w:rPr>
                <w:b w:val="0"/>
                <w:lang w:eastAsia="zh-CN"/>
              </w:rPr>
            </w:pPr>
            <w:r w:rsidRPr="004E78FB">
              <w:rPr>
                <w:b w:val="0"/>
                <w:lang w:eastAsia="zh-CN"/>
              </w:rPr>
              <w:t>Environmental quality</w:t>
            </w:r>
          </w:p>
          <w:p w14:paraId="322D723C" w14:textId="77777777" w:rsidR="004E78FB" w:rsidRPr="004E78FB" w:rsidRDefault="004E78FB" w:rsidP="004E78FB">
            <w:pPr>
              <w:rPr>
                <w:b w:val="0"/>
                <w:lang w:eastAsia="zh-CN"/>
              </w:rPr>
            </w:pPr>
            <w:r w:rsidRPr="004E78FB">
              <w:rPr>
                <w:b w:val="0"/>
                <w:lang w:eastAsia="zh-CN"/>
              </w:rPr>
              <w:t>Community</w:t>
            </w:r>
          </w:p>
          <w:p w14:paraId="02790E5E" w14:textId="148442EA" w:rsidR="004E78FB" w:rsidRDefault="004E78FB" w:rsidP="004E78FB">
            <w:pPr>
              <w:rPr>
                <w:lang w:eastAsia="zh-CN"/>
              </w:rPr>
            </w:pPr>
            <w:r w:rsidRPr="004E78FB">
              <w:rPr>
                <w:b w:val="0"/>
                <w:lang w:eastAsia="zh-CN"/>
              </w:rPr>
              <w:t>Enhancing liveability</w:t>
            </w:r>
          </w:p>
        </w:tc>
        <w:tc>
          <w:tcPr>
            <w:tcW w:w="3207" w:type="dxa"/>
          </w:tcPr>
          <w:p w14:paraId="7928DB93" w14:textId="589A0FD8" w:rsidR="004E78FB" w:rsidRDefault="004E78FB" w:rsidP="00101222">
            <w:pPr>
              <w:cnfStyle w:val="000000010000" w:firstRow="0" w:lastRow="0" w:firstColumn="0" w:lastColumn="0" w:oddVBand="0" w:evenVBand="0" w:oddHBand="0" w:evenHBand="1" w:firstRowFirstColumn="0" w:firstRowLastColumn="0" w:lastRowFirstColumn="0" w:lastRowLastColumn="0"/>
              <w:rPr>
                <w:lang w:eastAsia="zh-CN"/>
              </w:rPr>
            </w:pPr>
            <w:r w:rsidRPr="004E78FB">
              <w:rPr>
                <w:lang w:eastAsia="zh-CN"/>
              </w:rPr>
              <w:t>Local suburb, town, city</w:t>
            </w:r>
          </w:p>
        </w:tc>
        <w:tc>
          <w:tcPr>
            <w:tcW w:w="3208" w:type="dxa"/>
          </w:tcPr>
          <w:p w14:paraId="2F7C95C9" w14:textId="5362D4A0" w:rsidR="004E78FB" w:rsidRDefault="004E78FB" w:rsidP="00101222">
            <w:pPr>
              <w:cnfStyle w:val="000000010000" w:firstRow="0" w:lastRow="0" w:firstColumn="0" w:lastColumn="0" w:oddVBand="0" w:evenVBand="0" w:oddHBand="0" w:evenHBand="1" w:firstRowFirstColumn="0" w:firstRowLastColumn="0" w:lastRowFirstColumn="0" w:lastRowLastColumn="0"/>
              <w:rPr>
                <w:lang w:eastAsia="zh-CN"/>
              </w:rPr>
            </w:pPr>
            <w:r w:rsidRPr="004E78FB">
              <w:rPr>
                <w:lang w:eastAsia="zh-CN"/>
              </w:rPr>
              <w:t>Photography, field sketches, tallies, interviews, surveys, mapping</w:t>
            </w:r>
          </w:p>
        </w:tc>
      </w:tr>
      <w:tr w:rsidR="004E78FB" w14:paraId="67C5742E" w14:textId="77777777" w:rsidTr="004E78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3A5136C9" w14:textId="77777777" w:rsidR="004E78FB" w:rsidRDefault="004E78FB" w:rsidP="004E78FB">
            <w:pPr>
              <w:rPr>
                <w:lang w:eastAsia="zh-CN"/>
              </w:rPr>
            </w:pPr>
            <w:r>
              <w:rPr>
                <w:lang w:eastAsia="zh-CN"/>
              </w:rPr>
              <w:t>Water in the world</w:t>
            </w:r>
          </w:p>
          <w:p w14:paraId="58AF9489" w14:textId="77777777" w:rsidR="004E78FB" w:rsidRPr="004E78FB" w:rsidRDefault="004E78FB" w:rsidP="004E78FB">
            <w:pPr>
              <w:rPr>
                <w:b w:val="0"/>
                <w:lang w:eastAsia="zh-CN"/>
              </w:rPr>
            </w:pPr>
            <w:r w:rsidRPr="004E78FB">
              <w:rPr>
                <w:b w:val="0"/>
                <w:lang w:eastAsia="zh-CN"/>
              </w:rPr>
              <w:t>The water cycle</w:t>
            </w:r>
          </w:p>
          <w:p w14:paraId="44EB06F2" w14:textId="62E22B9A" w:rsidR="004E78FB" w:rsidRDefault="004E78FB" w:rsidP="004E78FB">
            <w:pPr>
              <w:rPr>
                <w:lang w:eastAsia="zh-CN"/>
              </w:rPr>
            </w:pPr>
            <w:r w:rsidRPr="004E78FB">
              <w:rPr>
                <w:b w:val="0"/>
                <w:lang w:eastAsia="zh-CN"/>
              </w:rPr>
              <w:t>The value of water</w:t>
            </w:r>
          </w:p>
        </w:tc>
        <w:tc>
          <w:tcPr>
            <w:tcW w:w="3207" w:type="dxa"/>
          </w:tcPr>
          <w:p w14:paraId="077638BA" w14:textId="799A5B54" w:rsidR="004E78FB" w:rsidRDefault="004E78FB" w:rsidP="00101222">
            <w:pPr>
              <w:cnfStyle w:val="000000100000" w:firstRow="0" w:lastRow="0" w:firstColumn="0" w:lastColumn="0" w:oddVBand="0" w:evenVBand="0" w:oddHBand="1" w:evenHBand="0" w:firstRowFirstColumn="0" w:firstRowLastColumn="0" w:lastRowFirstColumn="0" w:lastRowLastColumn="0"/>
              <w:rPr>
                <w:lang w:eastAsia="zh-CN"/>
              </w:rPr>
            </w:pPr>
            <w:r w:rsidRPr="004E78FB">
              <w:rPr>
                <w:lang w:eastAsia="zh-CN"/>
              </w:rPr>
              <w:t>School grounds, local suburb, lake, river wetlands, beach, local water waste treatment facility</w:t>
            </w:r>
          </w:p>
        </w:tc>
        <w:tc>
          <w:tcPr>
            <w:tcW w:w="3208" w:type="dxa"/>
          </w:tcPr>
          <w:p w14:paraId="5D6ADDA2" w14:textId="46DA160D" w:rsidR="004E78FB" w:rsidRDefault="004E78FB" w:rsidP="00101222">
            <w:pPr>
              <w:cnfStyle w:val="000000100000" w:firstRow="0" w:lastRow="0" w:firstColumn="0" w:lastColumn="0" w:oddVBand="0" w:evenVBand="0" w:oddHBand="1" w:evenHBand="0" w:firstRowFirstColumn="0" w:firstRowLastColumn="0" w:lastRowFirstColumn="0" w:lastRowLastColumn="0"/>
              <w:rPr>
                <w:lang w:eastAsia="zh-CN"/>
              </w:rPr>
            </w:pPr>
            <w:r w:rsidRPr="004E78FB">
              <w:rPr>
                <w:lang w:eastAsia="zh-CN"/>
              </w:rPr>
              <w:t>Photography, field sketches, transects, compasses and GPS, develop and conduct interviews, surveys, water quality testing, mapping</w:t>
            </w:r>
          </w:p>
        </w:tc>
      </w:tr>
    </w:tbl>
    <w:p w14:paraId="1FC496C9" w14:textId="72A7F150" w:rsidR="00101222" w:rsidRDefault="00101222" w:rsidP="00E328D3">
      <w:pPr>
        <w:pStyle w:val="Heading4"/>
      </w:pPr>
      <w:r>
        <w:t>Stage 5</w:t>
      </w:r>
    </w:p>
    <w:p w14:paraId="38E15E69" w14:textId="4CE57F42" w:rsidR="00101222" w:rsidRDefault="009A7773" w:rsidP="00E328D3">
      <w:pPr>
        <w:pStyle w:val="FeatureBox2"/>
      </w:pPr>
      <w:r>
        <w:t>Focus: s</w:t>
      </w:r>
      <w:r w:rsidR="00101222">
        <w:t>tudents may observe, measure, collect and record data, develop and conduct surveys and interviews. Fieldwork activities may include using fieldwork instruments such as weather instruments, vegetation identification charts, compasses, clinometers GPS and GIS or remote sensing.</w:t>
      </w:r>
    </w:p>
    <w:p w14:paraId="38EFA92D" w14:textId="77777777" w:rsidR="00101222" w:rsidRDefault="00101222" w:rsidP="00101222">
      <w:pPr>
        <w:rPr>
          <w:lang w:eastAsia="zh-CN"/>
        </w:rPr>
      </w:pPr>
      <w:r>
        <w:rPr>
          <w:lang w:eastAsia="zh-CN"/>
        </w:rPr>
        <w:t>Refer to:</w:t>
      </w:r>
    </w:p>
    <w:p w14:paraId="037642C6" w14:textId="77777777" w:rsidR="002A37B5" w:rsidRDefault="002A37B5" w:rsidP="002A37B5">
      <w:pPr>
        <w:pStyle w:val="ListBullet"/>
        <w:rPr>
          <w:lang w:eastAsia="zh-CN"/>
        </w:rPr>
      </w:pPr>
      <w:r w:rsidRPr="002A37B5">
        <w:rPr>
          <w:lang w:eastAsia="zh-CN"/>
        </w:rPr>
        <w:t xml:space="preserve">Descriptions of suggested fieldwork tools and activities later in this section </w:t>
      </w:r>
    </w:p>
    <w:p w14:paraId="15D25F2E" w14:textId="54DB0D69" w:rsidR="00101222" w:rsidRPr="00FB790F" w:rsidRDefault="00101222" w:rsidP="002A37B5">
      <w:pPr>
        <w:pStyle w:val="ListBullet"/>
        <w:rPr>
          <w:lang w:eastAsia="zh-CN"/>
        </w:rPr>
      </w:pPr>
      <w:r w:rsidRPr="00FB790F">
        <w:rPr>
          <w:lang w:eastAsia="zh-CN"/>
        </w:rPr>
        <w:t>GeogS</w:t>
      </w:r>
      <w:r w:rsidR="00E328D3" w:rsidRPr="00FB790F">
        <w:rPr>
          <w:lang w:eastAsia="zh-CN"/>
        </w:rPr>
        <w:t>pace Selecting a fieldwork site –</w:t>
      </w:r>
      <w:r w:rsidRPr="00FB790F">
        <w:rPr>
          <w:lang w:eastAsia="zh-CN"/>
        </w:rPr>
        <w:t xml:space="preserve"> </w:t>
      </w:r>
      <w:hyperlink r:id="rId94" w:history="1">
        <w:r w:rsidRPr="00FB790F">
          <w:rPr>
            <w:rStyle w:val="Hyperlink"/>
            <w:lang w:eastAsia="zh-CN"/>
          </w:rPr>
          <w:t>Years 9 and 10</w:t>
        </w:r>
        <w:r w:rsidR="00270051" w:rsidRPr="00FB790F">
          <w:rPr>
            <w:rStyle w:val="Hyperlink"/>
            <w:lang w:eastAsia="zh-CN"/>
          </w:rPr>
          <w:t xml:space="preserve"> (PDF 2</w:t>
        </w:r>
        <w:r w:rsidR="00FB790F">
          <w:rPr>
            <w:rStyle w:val="Hyperlink"/>
            <w:lang w:eastAsia="zh-CN"/>
          </w:rPr>
          <w:t xml:space="preserve"> pages</w:t>
        </w:r>
        <w:r w:rsidR="00270051" w:rsidRPr="00FB790F">
          <w:rPr>
            <w:rStyle w:val="Hyperlink"/>
            <w:lang w:eastAsia="zh-CN"/>
          </w:rPr>
          <w:t>)</w:t>
        </w:r>
      </w:hyperlink>
    </w:p>
    <w:p w14:paraId="239B7C5C" w14:textId="203872A9" w:rsidR="00101222" w:rsidRDefault="00397692" w:rsidP="00A0269F">
      <w:pPr>
        <w:pStyle w:val="ListBullet"/>
        <w:spacing w:after="240"/>
        <w:ind w:left="653" w:hanging="369"/>
        <w:rPr>
          <w:lang w:eastAsia="zh-CN"/>
        </w:rPr>
      </w:pPr>
      <w:hyperlink r:id="rId95" w:history="1">
        <w:r w:rsidR="00270051" w:rsidRPr="00FB790F">
          <w:rPr>
            <w:rStyle w:val="Hyperlink"/>
            <w:lang w:eastAsia="zh-CN"/>
          </w:rPr>
          <w:t>Stage 5 Geography learning and teaching frameworks</w:t>
        </w:r>
      </w:hyperlink>
      <w:r w:rsidR="00101222">
        <w:rPr>
          <w:lang w:eastAsia="zh-CN"/>
        </w:rPr>
        <w:t>.</w:t>
      </w:r>
    </w:p>
    <w:tbl>
      <w:tblPr>
        <w:tblStyle w:val="Tableheader"/>
        <w:tblW w:w="0" w:type="auto"/>
        <w:tblLook w:val="04A0" w:firstRow="1" w:lastRow="0" w:firstColumn="1" w:lastColumn="0" w:noHBand="0" w:noVBand="1"/>
        <w:tblCaption w:val="Stage 5 fieldwork"/>
      </w:tblPr>
      <w:tblGrid>
        <w:gridCol w:w="3190"/>
        <w:gridCol w:w="3191"/>
        <w:gridCol w:w="3191"/>
      </w:tblGrid>
      <w:tr w:rsidR="00270051" w14:paraId="3E02F541" w14:textId="77777777" w:rsidTr="0027005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07" w:type="dxa"/>
          </w:tcPr>
          <w:p w14:paraId="67690A44" w14:textId="7481D515" w:rsidR="00270051" w:rsidRDefault="00270051" w:rsidP="00101222">
            <w:pPr>
              <w:spacing w:before="192" w:after="192"/>
              <w:rPr>
                <w:lang w:eastAsia="zh-CN"/>
              </w:rPr>
            </w:pPr>
            <w:r>
              <w:rPr>
                <w:lang w:eastAsia="zh-CN"/>
              </w:rPr>
              <w:t>Stage 5 syllabus content</w:t>
            </w:r>
          </w:p>
        </w:tc>
        <w:tc>
          <w:tcPr>
            <w:tcW w:w="3207" w:type="dxa"/>
          </w:tcPr>
          <w:p w14:paraId="43BBBB74" w14:textId="74039831" w:rsidR="00270051" w:rsidRDefault="00270051" w:rsidP="00101222">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Potential fieldwork sites</w:t>
            </w:r>
          </w:p>
        </w:tc>
        <w:tc>
          <w:tcPr>
            <w:tcW w:w="3208" w:type="dxa"/>
          </w:tcPr>
          <w:p w14:paraId="1413286F" w14:textId="5640B98D" w:rsidR="00270051" w:rsidRDefault="00270051" w:rsidP="00101222">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Suggested fieldwork tools and activities</w:t>
            </w:r>
          </w:p>
        </w:tc>
      </w:tr>
      <w:tr w:rsidR="00270051" w14:paraId="5AB030A1" w14:textId="77777777" w:rsidTr="002700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6DB2ACCC" w14:textId="77777777" w:rsidR="00270051" w:rsidRPr="00270051" w:rsidRDefault="00270051" w:rsidP="00270051">
            <w:pPr>
              <w:rPr>
                <w:b w:val="0"/>
                <w:lang w:eastAsia="zh-CN"/>
              </w:rPr>
            </w:pPr>
            <w:r w:rsidRPr="00270051">
              <w:rPr>
                <w:b w:val="0"/>
                <w:lang w:eastAsia="zh-CN"/>
              </w:rPr>
              <w:t>Sustainable biomes</w:t>
            </w:r>
          </w:p>
          <w:p w14:paraId="7A9C12E1" w14:textId="77777777" w:rsidR="00270051" w:rsidRPr="00270051" w:rsidRDefault="00270051" w:rsidP="00270051">
            <w:pPr>
              <w:rPr>
                <w:b w:val="0"/>
                <w:lang w:eastAsia="zh-CN"/>
              </w:rPr>
            </w:pPr>
            <w:r w:rsidRPr="00270051">
              <w:rPr>
                <w:b w:val="0"/>
                <w:lang w:eastAsia="zh-CN"/>
              </w:rPr>
              <w:t>Biomes</w:t>
            </w:r>
          </w:p>
          <w:p w14:paraId="508D3CD8" w14:textId="77777777" w:rsidR="00270051" w:rsidRPr="00270051" w:rsidRDefault="00270051" w:rsidP="00270051">
            <w:pPr>
              <w:rPr>
                <w:b w:val="0"/>
                <w:lang w:eastAsia="zh-CN"/>
              </w:rPr>
            </w:pPr>
            <w:r w:rsidRPr="00270051">
              <w:rPr>
                <w:b w:val="0"/>
                <w:lang w:eastAsia="zh-CN"/>
              </w:rPr>
              <w:t>Biomes produce food</w:t>
            </w:r>
          </w:p>
          <w:p w14:paraId="55641517" w14:textId="77777777" w:rsidR="00270051" w:rsidRPr="00270051" w:rsidRDefault="00270051" w:rsidP="00270051">
            <w:pPr>
              <w:rPr>
                <w:b w:val="0"/>
                <w:lang w:eastAsia="zh-CN"/>
              </w:rPr>
            </w:pPr>
            <w:r w:rsidRPr="00270051">
              <w:rPr>
                <w:b w:val="0"/>
                <w:lang w:eastAsia="zh-CN"/>
              </w:rPr>
              <w:t>Challenges to food production</w:t>
            </w:r>
          </w:p>
          <w:p w14:paraId="12878AAB" w14:textId="7B89FF66" w:rsidR="00270051" w:rsidRPr="00270051" w:rsidRDefault="00270051" w:rsidP="00270051">
            <w:pPr>
              <w:rPr>
                <w:b w:val="0"/>
                <w:lang w:eastAsia="zh-CN"/>
              </w:rPr>
            </w:pPr>
            <w:r w:rsidRPr="00270051">
              <w:rPr>
                <w:b w:val="0"/>
                <w:lang w:eastAsia="zh-CN"/>
              </w:rPr>
              <w:t>Food security</w:t>
            </w:r>
          </w:p>
        </w:tc>
        <w:tc>
          <w:tcPr>
            <w:tcW w:w="3207" w:type="dxa"/>
          </w:tcPr>
          <w:p w14:paraId="74DF839B" w14:textId="65BC71B8" w:rsidR="00270051" w:rsidRDefault="00270051" w:rsidP="00101222">
            <w:pPr>
              <w:cnfStyle w:val="000000100000" w:firstRow="0" w:lastRow="0" w:firstColumn="0" w:lastColumn="0" w:oddVBand="0" w:evenVBand="0" w:oddHBand="1" w:evenHBand="0" w:firstRowFirstColumn="0" w:firstRowLastColumn="0" w:lastRowFirstColumn="0" w:lastRowLastColumn="0"/>
              <w:rPr>
                <w:lang w:eastAsia="zh-CN"/>
              </w:rPr>
            </w:pPr>
            <w:r w:rsidRPr="00270051">
              <w:rPr>
                <w:lang w:eastAsia="zh-CN"/>
              </w:rPr>
              <w:t>Zoo, local farm, national parks</w:t>
            </w:r>
          </w:p>
        </w:tc>
        <w:tc>
          <w:tcPr>
            <w:tcW w:w="3208" w:type="dxa"/>
          </w:tcPr>
          <w:p w14:paraId="3DC8C812" w14:textId="737B12C5" w:rsidR="00270051" w:rsidRDefault="00270051" w:rsidP="00101222">
            <w:pPr>
              <w:cnfStyle w:val="000000100000" w:firstRow="0" w:lastRow="0" w:firstColumn="0" w:lastColumn="0" w:oddVBand="0" w:evenVBand="0" w:oddHBand="1" w:evenHBand="0" w:firstRowFirstColumn="0" w:firstRowLastColumn="0" w:lastRowFirstColumn="0" w:lastRowLastColumn="0"/>
              <w:rPr>
                <w:lang w:eastAsia="zh-CN"/>
              </w:rPr>
            </w:pPr>
            <w:r w:rsidRPr="00270051">
              <w:rPr>
                <w:lang w:eastAsia="zh-CN"/>
              </w:rPr>
              <w:t>Photography, field sketches, plant and animal surveys, sketching, sketch maps, soil testing, interviewing, water quality testing, compasses and GPS</w:t>
            </w:r>
          </w:p>
        </w:tc>
      </w:tr>
      <w:tr w:rsidR="00270051" w14:paraId="18780871" w14:textId="77777777" w:rsidTr="002700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318BCEA5" w14:textId="77777777" w:rsidR="00270051" w:rsidRPr="00270051" w:rsidRDefault="00270051" w:rsidP="00270051">
            <w:pPr>
              <w:rPr>
                <w:b w:val="0"/>
                <w:lang w:eastAsia="zh-CN"/>
              </w:rPr>
            </w:pPr>
            <w:r w:rsidRPr="00270051">
              <w:rPr>
                <w:b w:val="0"/>
                <w:lang w:eastAsia="zh-CN"/>
              </w:rPr>
              <w:t>Changing places</w:t>
            </w:r>
          </w:p>
          <w:p w14:paraId="34468561" w14:textId="5B835DF1" w:rsidR="00270051" w:rsidRPr="00270051" w:rsidRDefault="00270051" w:rsidP="00270051">
            <w:pPr>
              <w:rPr>
                <w:b w:val="0"/>
                <w:lang w:eastAsia="zh-CN"/>
              </w:rPr>
            </w:pPr>
            <w:r w:rsidRPr="00270051">
              <w:rPr>
                <w:b w:val="0"/>
                <w:lang w:eastAsia="zh-CN"/>
              </w:rPr>
              <w:t>Urban settlement patterns</w:t>
            </w:r>
          </w:p>
        </w:tc>
        <w:tc>
          <w:tcPr>
            <w:tcW w:w="3207" w:type="dxa"/>
          </w:tcPr>
          <w:p w14:paraId="10779B81" w14:textId="54EA6773" w:rsidR="00270051" w:rsidRDefault="00270051" w:rsidP="00101222">
            <w:pPr>
              <w:cnfStyle w:val="000000010000" w:firstRow="0" w:lastRow="0" w:firstColumn="0" w:lastColumn="0" w:oddVBand="0" w:evenVBand="0" w:oddHBand="0" w:evenHBand="1" w:firstRowFirstColumn="0" w:firstRowLastColumn="0" w:lastRowFirstColumn="0" w:lastRowLastColumn="0"/>
              <w:rPr>
                <w:lang w:eastAsia="zh-CN"/>
              </w:rPr>
            </w:pPr>
            <w:r w:rsidRPr="00270051">
              <w:rPr>
                <w:lang w:eastAsia="zh-CN"/>
              </w:rPr>
              <w:t>Local town, suburb or city</w:t>
            </w:r>
          </w:p>
        </w:tc>
        <w:tc>
          <w:tcPr>
            <w:tcW w:w="3208" w:type="dxa"/>
          </w:tcPr>
          <w:p w14:paraId="57955F5B" w14:textId="199DD9EE" w:rsidR="00270051" w:rsidRDefault="00270051" w:rsidP="00101222">
            <w:pPr>
              <w:cnfStyle w:val="000000010000" w:firstRow="0" w:lastRow="0" w:firstColumn="0" w:lastColumn="0" w:oddVBand="0" w:evenVBand="0" w:oddHBand="0" w:evenHBand="1" w:firstRowFirstColumn="0" w:firstRowLastColumn="0" w:lastRowFirstColumn="0" w:lastRowLastColumn="0"/>
              <w:rPr>
                <w:lang w:eastAsia="zh-CN"/>
              </w:rPr>
            </w:pPr>
            <w:r w:rsidRPr="00270051">
              <w:rPr>
                <w:lang w:eastAsia="zh-CN"/>
              </w:rPr>
              <w:t>Photography, field sketches, plant and animal surveys, tallies, sketching, mapping, interviewing, surveys</w:t>
            </w:r>
          </w:p>
        </w:tc>
      </w:tr>
      <w:tr w:rsidR="00270051" w14:paraId="55A1AB89" w14:textId="77777777" w:rsidTr="002700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61AB659A" w14:textId="180FAE30" w:rsidR="00270051" w:rsidRPr="00270051" w:rsidRDefault="00270051" w:rsidP="00270051">
            <w:pPr>
              <w:rPr>
                <w:b w:val="0"/>
                <w:lang w:eastAsia="zh-CN"/>
              </w:rPr>
            </w:pPr>
            <w:r>
              <w:rPr>
                <w:b w:val="0"/>
                <w:lang w:eastAsia="zh-CN"/>
              </w:rPr>
              <w:lastRenderedPageBreak/>
              <w:t>Environmental c</w:t>
            </w:r>
            <w:r w:rsidRPr="00270051">
              <w:rPr>
                <w:b w:val="0"/>
                <w:lang w:eastAsia="zh-CN"/>
              </w:rPr>
              <w:t xml:space="preserve">hange and </w:t>
            </w:r>
            <w:r>
              <w:rPr>
                <w:b w:val="0"/>
                <w:lang w:eastAsia="zh-CN"/>
              </w:rPr>
              <w:t>m</w:t>
            </w:r>
            <w:r w:rsidRPr="00270051">
              <w:rPr>
                <w:b w:val="0"/>
                <w:lang w:eastAsia="zh-CN"/>
              </w:rPr>
              <w:t>anagement</w:t>
            </w:r>
          </w:p>
          <w:p w14:paraId="4FE89D7C" w14:textId="07659D4A" w:rsidR="00270051" w:rsidRPr="00270051" w:rsidRDefault="00270051" w:rsidP="00270051">
            <w:pPr>
              <w:rPr>
                <w:b w:val="0"/>
                <w:lang w:eastAsia="zh-CN"/>
              </w:rPr>
            </w:pPr>
            <w:r w:rsidRPr="00270051">
              <w:rPr>
                <w:b w:val="0"/>
                <w:lang w:eastAsia="zh-CN"/>
              </w:rPr>
              <w:t>Investigative study</w:t>
            </w:r>
          </w:p>
        </w:tc>
        <w:tc>
          <w:tcPr>
            <w:tcW w:w="3207" w:type="dxa"/>
          </w:tcPr>
          <w:p w14:paraId="29EE6DFF" w14:textId="07E5A5FE" w:rsidR="00270051" w:rsidRDefault="00270051" w:rsidP="00101222">
            <w:pPr>
              <w:cnfStyle w:val="000000100000" w:firstRow="0" w:lastRow="0" w:firstColumn="0" w:lastColumn="0" w:oddVBand="0" w:evenVBand="0" w:oddHBand="1" w:evenHBand="0" w:firstRowFirstColumn="0" w:firstRowLastColumn="0" w:lastRowFirstColumn="0" w:lastRowLastColumn="0"/>
              <w:rPr>
                <w:lang w:eastAsia="zh-CN"/>
              </w:rPr>
            </w:pPr>
            <w:r w:rsidRPr="00270051">
              <w:rPr>
                <w:lang w:eastAsia="zh-CN"/>
              </w:rPr>
              <w:t>Site affe</w:t>
            </w:r>
            <w:r>
              <w:rPr>
                <w:lang w:eastAsia="zh-CN"/>
              </w:rPr>
              <w:t>cted by environmental change for example</w:t>
            </w:r>
            <w:r w:rsidRPr="00270051">
              <w:rPr>
                <w:lang w:eastAsia="zh-CN"/>
              </w:rPr>
              <w:t xml:space="preserve"> wetlands, beach, forest, waterways</w:t>
            </w:r>
          </w:p>
        </w:tc>
        <w:tc>
          <w:tcPr>
            <w:tcW w:w="3208" w:type="dxa"/>
          </w:tcPr>
          <w:p w14:paraId="3AFEA235" w14:textId="15A97F85" w:rsidR="00270051" w:rsidRDefault="00270051" w:rsidP="00101222">
            <w:pPr>
              <w:cnfStyle w:val="000000100000" w:firstRow="0" w:lastRow="0" w:firstColumn="0" w:lastColumn="0" w:oddVBand="0" w:evenVBand="0" w:oddHBand="1" w:evenHBand="0" w:firstRowFirstColumn="0" w:firstRowLastColumn="0" w:lastRowFirstColumn="0" w:lastRowLastColumn="0"/>
              <w:rPr>
                <w:lang w:eastAsia="zh-CN"/>
              </w:rPr>
            </w:pPr>
            <w:r w:rsidRPr="00270051">
              <w:rPr>
                <w:lang w:eastAsia="zh-CN"/>
              </w:rPr>
              <w:t>Photography, field sketches, plant and animal surveys, sketching, sketch maps, soil testing, interviewing, water quality testing, compasses and GPS</w:t>
            </w:r>
          </w:p>
        </w:tc>
      </w:tr>
    </w:tbl>
    <w:p w14:paraId="2D521FA5" w14:textId="738E9947" w:rsidR="00101222" w:rsidRDefault="00101222" w:rsidP="00884CA1">
      <w:pPr>
        <w:pStyle w:val="Heading4"/>
        <w:rPr>
          <w:lang w:eastAsia="zh-CN"/>
        </w:rPr>
      </w:pPr>
      <w:r>
        <w:rPr>
          <w:lang w:eastAsia="zh-CN"/>
        </w:rPr>
        <w:t>Sensory fieldwork activities</w:t>
      </w:r>
    </w:p>
    <w:p w14:paraId="4294C0AD" w14:textId="77777777" w:rsidR="00101222" w:rsidRDefault="00101222" w:rsidP="00101222">
      <w:pPr>
        <w:rPr>
          <w:lang w:eastAsia="zh-CN"/>
        </w:rPr>
      </w:pPr>
      <w:r>
        <w:rPr>
          <w:lang w:eastAsia="zh-CN"/>
        </w:rPr>
        <w:t>Sensory fieldwork activities sharpen observations. When undertaking fieldwork provide time for students to:</w:t>
      </w:r>
    </w:p>
    <w:p w14:paraId="5FB08E7A" w14:textId="187024E2" w:rsidR="00101222" w:rsidRDefault="008B0143" w:rsidP="008B0143">
      <w:pPr>
        <w:pStyle w:val="ListBullet"/>
        <w:rPr>
          <w:lang w:eastAsia="zh-CN"/>
        </w:rPr>
      </w:pPr>
      <w:r>
        <w:rPr>
          <w:lang w:eastAsia="zh-CN"/>
        </w:rPr>
        <w:t>look –</w:t>
      </w:r>
      <w:r w:rsidR="00101222">
        <w:rPr>
          <w:lang w:eastAsia="zh-CN"/>
        </w:rPr>
        <w:t xml:space="preserve"> up, down and around. Notice details and changes</w:t>
      </w:r>
    </w:p>
    <w:p w14:paraId="1356D22A" w14:textId="01EA44AD" w:rsidR="00101222" w:rsidRDefault="008B0143" w:rsidP="008B0143">
      <w:pPr>
        <w:pStyle w:val="ListBullet"/>
        <w:rPr>
          <w:lang w:eastAsia="zh-CN"/>
        </w:rPr>
      </w:pPr>
      <w:r>
        <w:rPr>
          <w:lang w:eastAsia="zh-CN"/>
        </w:rPr>
        <w:t>listen –</w:t>
      </w:r>
      <w:r w:rsidR="00101222">
        <w:rPr>
          <w:lang w:eastAsia="zh-CN"/>
        </w:rPr>
        <w:t xml:space="preserve"> to natural and human sounds. Notice noise and quiet</w:t>
      </w:r>
    </w:p>
    <w:p w14:paraId="04C941B2" w14:textId="74691D27" w:rsidR="00101222" w:rsidRDefault="008B0143" w:rsidP="008B0143">
      <w:pPr>
        <w:pStyle w:val="ListBullet"/>
        <w:rPr>
          <w:lang w:eastAsia="zh-CN"/>
        </w:rPr>
      </w:pPr>
      <w:r>
        <w:rPr>
          <w:lang w:eastAsia="zh-CN"/>
        </w:rPr>
        <w:t>smell –</w:t>
      </w:r>
      <w:r w:rsidR="00101222">
        <w:rPr>
          <w:lang w:eastAsia="zh-CN"/>
        </w:rPr>
        <w:t xml:space="preserve"> the air, flowers and leaves. Notice the differences in smells of places</w:t>
      </w:r>
    </w:p>
    <w:p w14:paraId="37E9F220" w14:textId="1C68E8D0" w:rsidR="00101222" w:rsidRDefault="008B0143" w:rsidP="008B0143">
      <w:pPr>
        <w:pStyle w:val="ListBullet"/>
        <w:rPr>
          <w:lang w:eastAsia="zh-CN"/>
        </w:rPr>
      </w:pPr>
      <w:r>
        <w:rPr>
          <w:lang w:eastAsia="zh-CN"/>
        </w:rPr>
        <w:t>touch –</w:t>
      </w:r>
      <w:r w:rsidR="00101222">
        <w:rPr>
          <w:lang w:eastAsia="zh-CN"/>
        </w:rPr>
        <w:t xml:space="preserve"> textures of natural and human features. Notice leaves, bark and surfaces underfoot.</w:t>
      </w:r>
    </w:p>
    <w:p w14:paraId="24FA92C3" w14:textId="77777777" w:rsidR="00101222" w:rsidRDefault="00101222" w:rsidP="008B0143">
      <w:pPr>
        <w:pStyle w:val="Heading5"/>
      </w:pPr>
      <w:r>
        <w:t>Treasure hunts</w:t>
      </w:r>
    </w:p>
    <w:p w14:paraId="3BDD1436" w14:textId="586F0827" w:rsidR="00101222" w:rsidRDefault="00101222" w:rsidP="008B0143">
      <w:pPr>
        <w:pStyle w:val="ListNumber"/>
        <w:rPr>
          <w:lang w:eastAsia="zh-CN"/>
        </w:rPr>
      </w:pPr>
      <w:r>
        <w:rPr>
          <w:lang w:eastAsia="zh-CN"/>
        </w:rPr>
        <w:t>Instruct students to collect four items from the en</w:t>
      </w:r>
      <w:r w:rsidR="008B0143">
        <w:rPr>
          <w:lang w:eastAsia="zh-CN"/>
        </w:rPr>
        <w:t>vironment (from the ground) for example</w:t>
      </w:r>
      <w:r>
        <w:rPr>
          <w:lang w:eastAsia="zh-CN"/>
        </w:rPr>
        <w:t xml:space="preserve"> students may find seed pods/cones, leaves of different shape and colour, textures, rocks, sticks with galls, litter.</w:t>
      </w:r>
    </w:p>
    <w:p w14:paraId="2B5D3F80" w14:textId="096A56E9" w:rsidR="00101222" w:rsidRDefault="00101222" w:rsidP="008B0143">
      <w:pPr>
        <w:pStyle w:val="ListNumber"/>
        <w:rPr>
          <w:lang w:eastAsia="zh-CN"/>
        </w:rPr>
      </w:pPr>
      <w:r>
        <w:rPr>
          <w:lang w:eastAsia="zh-CN"/>
        </w:rPr>
        <w:t>Classify found items into natural and human and discuss interesting features.</w:t>
      </w:r>
    </w:p>
    <w:p w14:paraId="3359C9D9" w14:textId="5DD4C1F4" w:rsidR="00101222" w:rsidRDefault="00101222" w:rsidP="008B0143">
      <w:pPr>
        <w:pStyle w:val="ListNumber"/>
        <w:rPr>
          <w:lang w:eastAsia="zh-CN"/>
        </w:rPr>
      </w:pPr>
      <w:r>
        <w:rPr>
          <w:lang w:eastAsia="zh-CN"/>
        </w:rPr>
        <w:t>Discuss origins of litter and ways to care for places.</w:t>
      </w:r>
    </w:p>
    <w:p w14:paraId="16A15417" w14:textId="77777777" w:rsidR="00101222" w:rsidRDefault="00101222" w:rsidP="008B0143">
      <w:pPr>
        <w:pStyle w:val="Heading5"/>
      </w:pPr>
      <w:r>
        <w:t xml:space="preserve">Colour chips </w:t>
      </w:r>
    </w:p>
    <w:p w14:paraId="4623AA0E" w14:textId="70BC5D39" w:rsidR="00101222" w:rsidRDefault="00101222" w:rsidP="00BD4D1B">
      <w:pPr>
        <w:pStyle w:val="ListNumber"/>
        <w:numPr>
          <w:ilvl w:val="0"/>
          <w:numId w:val="6"/>
        </w:numPr>
        <w:rPr>
          <w:lang w:eastAsia="zh-CN"/>
        </w:rPr>
      </w:pPr>
      <w:r>
        <w:rPr>
          <w:lang w:eastAsia="zh-CN"/>
        </w:rPr>
        <w:t>Ask students what colours they can see in the immediate environment.</w:t>
      </w:r>
    </w:p>
    <w:p w14:paraId="411C8C24" w14:textId="61FA8921" w:rsidR="00101222" w:rsidRDefault="00101222" w:rsidP="008B0143">
      <w:pPr>
        <w:pStyle w:val="ListNumber"/>
        <w:rPr>
          <w:lang w:eastAsia="zh-CN"/>
        </w:rPr>
      </w:pPr>
      <w:r>
        <w:rPr>
          <w:lang w:eastAsia="zh-CN"/>
        </w:rPr>
        <w:t>Hand out colour chips to each student and ask them to match the colours to items in the environment.</w:t>
      </w:r>
    </w:p>
    <w:p w14:paraId="1650770E" w14:textId="77777777" w:rsidR="00D604F3" w:rsidRDefault="00D604F3" w:rsidP="008B0143">
      <w:pPr>
        <w:pStyle w:val="Heading5"/>
      </w:pPr>
      <w:r>
        <w:t>Texture</w:t>
      </w:r>
    </w:p>
    <w:p w14:paraId="27F42490" w14:textId="22DA2032" w:rsidR="00D604F3" w:rsidRDefault="00D604F3" w:rsidP="00BD4D1B">
      <w:pPr>
        <w:pStyle w:val="ListNumber"/>
        <w:numPr>
          <w:ilvl w:val="0"/>
          <w:numId w:val="7"/>
        </w:numPr>
        <w:rPr>
          <w:lang w:eastAsia="zh-CN"/>
        </w:rPr>
      </w:pPr>
      <w:r>
        <w:rPr>
          <w:lang w:eastAsia="zh-CN"/>
        </w:rPr>
        <w:t>Ask students to find different t</w:t>
      </w:r>
      <w:r w:rsidR="008B0143">
        <w:rPr>
          <w:lang w:eastAsia="zh-CN"/>
        </w:rPr>
        <w:t>extures in the environment, for example</w:t>
      </w:r>
      <w:r>
        <w:rPr>
          <w:lang w:eastAsia="zh-CN"/>
        </w:rPr>
        <w:t xml:space="preserve"> different leaves, bark, rocks, soil, pavements.</w:t>
      </w:r>
    </w:p>
    <w:p w14:paraId="5C2B5EEF" w14:textId="721B75F2" w:rsidR="00D604F3" w:rsidRDefault="00D604F3" w:rsidP="008B0143">
      <w:pPr>
        <w:pStyle w:val="ListNumber"/>
        <w:rPr>
          <w:lang w:eastAsia="zh-CN"/>
        </w:rPr>
      </w:pPr>
      <w:r>
        <w:rPr>
          <w:lang w:eastAsia="zh-CN"/>
        </w:rPr>
        <w:t>Ask student</w:t>
      </w:r>
      <w:r w:rsidR="008B0143">
        <w:rPr>
          <w:lang w:eastAsia="zh-CN"/>
        </w:rPr>
        <w:t>s to describe the textures, for example</w:t>
      </w:r>
      <w:r>
        <w:rPr>
          <w:lang w:eastAsia="zh-CN"/>
        </w:rPr>
        <w:t xml:space="preserve"> smooth, rough, prickly, soft, waxy, or furry.</w:t>
      </w:r>
    </w:p>
    <w:p w14:paraId="06E5E0A0" w14:textId="4D09815D" w:rsidR="00D604F3" w:rsidRDefault="00D604F3" w:rsidP="008B0143">
      <w:pPr>
        <w:pStyle w:val="ListNumber"/>
        <w:rPr>
          <w:lang w:eastAsia="zh-CN"/>
        </w:rPr>
      </w:pPr>
      <w:r>
        <w:rPr>
          <w:lang w:eastAsia="zh-CN"/>
        </w:rPr>
        <w:t>Use a crayon and paper to make rubbings to record the textures.</w:t>
      </w:r>
    </w:p>
    <w:p w14:paraId="3BE71FE2" w14:textId="77777777" w:rsidR="00D604F3" w:rsidRDefault="00D604F3" w:rsidP="008B0143">
      <w:pPr>
        <w:pStyle w:val="Heading5"/>
      </w:pPr>
      <w:r>
        <w:t xml:space="preserve">Sounds </w:t>
      </w:r>
    </w:p>
    <w:p w14:paraId="2CBEFF10" w14:textId="03614819" w:rsidR="00D604F3" w:rsidRDefault="00D604F3" w:rsidP="00BD4D1B">
      <w:pPr>
        <w:pStyle w:val="ListNumber"/>
        <w:numPr>
          <w:ilvl w:val="0"/>
          <w:numId w:val="8"/>
        </w:numPr>
        <w:rPr>
          <w:lang w:eastAsia="zh-CN"/>
        </w:rPr>
      </w:pPr>
      <w:r>
        <w:rPr>
          <w:lang w:eastAsia="zh-CN"/>
        </w:rPr>
        <w:t>Students close their eyes and quietly listen to the sounds around them for several minutes.</w:t>
      </w:r>
    </w:p>
    <w:p w14:paraId="364BDA1C" w14:textId="395AD849" w:rsidR="00D604F3" w:rsidRDefault="00D604F3" w:rsidP="008B0143">
      <w:pPr>
        <w:pStyle w:val="ListNumber"/>
        <w:rPr>
          <w:lang w:eastAsia="zh-CN"/>
        </w:rPr>
      </w:pPr>
      <w:r>
        <w:rPr>
          <w:lang w:eastAsia="zh-CN"/>
        </w:rPr>
        <w:lastRenderedPageBreak/>
        <w:t>Students report on what they heard.</w:t>
      </w:r>
    </w:p>
    <w:p w14:paraId="16FB4116" w14:textId="77777777" w:rsidR="00D604F3" w:rsidRDefault="00D604F3" w:rsidP="008B0143">
      <w:pPr>
        <w:pStyle w:val="Heading5"/>
      </w:pPr>
      <w:r>
        <w:t>Leaf friends</w:t>
      </w:r>
    </w:p>
    <w:p w14:paraId="3FFCA576" w14:textId="46A6CE22" w:rsidR="00D604F3" w:rsidRDefault="00D604F3" w:rsidP="00BD4D1B">
      <w:pPr>
        <w:pStyle w:val="ListNumber"/>
        <w:numPr>
          <w:ilvl w:val="0"/>
          <w:numId w:val="9"/>
        </w:numPr>
        <w:rPr>
          <w:lang w:eastAsia="zh-CN"/>
        </w:rPr>
      </w:pPr>
      <w:r>
        <w:rPr>
          <w:lang w:eastAsia="zh-CN"/>
        </w:rPr>
        <w:t>Students collect a leaf from the ground.</w:t>
      </w:r>
    </w:p>
    <w:p w14:paraId="5A6469BF" w14:textId="73D9111C" w:rsidR="00D604F3" w:rsidRDefault="00D604F3" w:rsidP="008B0143">
      <w:pPr>
        <w:pStyle w:val="ListNumber"/>
        <w:rPr>
          <w:lang w:eastAsia="zh-CN"/>
        </w:rPr>
      </w:pPr>
      <w:r>
        <w:rPr>
          <w:lang w:eastAsia="zh-CN"/>
        </w:rPr>
        <w:t>Ask students to complete the following activities to get to know their leaf:</w:t>
      </w:r>
    </w:p>
    <w:p w14:paraId="5939A1F9" w14:textId="3FBE20CD" w:rsidR="00D604F3" w:rsidRDefault="008B0143" w:rsidP="00F877CA">
      <w:pPr>
        <w:pStyle w:val="ListBullet2"/>
        <w:rPr>
          <w:lang w:eastAsia="zh-CN"/>
        </w:rPr>
      </w:pPr>
      <w:r>
        <w:rPr>
          <w:lang w:eastAsia="zh-CN"/>
        </w:rPr>
        <w:t>Touch –</w:t>
      </w:r>
      <w:r w:rsidR="00D604F3">
        <w:rPr>
          <w:lang w:eastAsia="zh-CN"/>
        </w:rPr>
        <w:t xml:space="preserve"> the leaf with different parts of your body (</w:t>
      </w:r>
      <w:r w:rsidR="00F877CA">
        <w:rPr>
          <w:lang w:eastAsia="zh-CN"/>
        </w:rPr>
        <w:t>for example</w:t>
      </w:r>
      <w:r w:rsidR="00D604F3">
        <w:rPr>
          <w:lang w:eastAsia="zh-CN"/>
        </w:rPr>
        <w:t xml:space="preserve"> cheek, back of wrist) and use words to describe its texture.</w:t>
      </w:r>
    </w:p>
    <w:p w14:paraId="1307A247" w14:textId="78C58B9E" w:rsidR="00D604F3" w:rsidRDefault="008B0143" w:rsidP="00F877CA">
      <w:pPr>
        <w:pStyle w:val="ListBullet2"/>
        <w:rPr>
          <w:lang w:eastAsia="zh-CN"/>
        </w:rPr>
      </w:pPr>
      <w:r>
        <w:rPr>
          <w:lang w:eastAsia="zh-CN"/>
        </w:rPr>
        <w:t>Sight –</w:t>
      </w:r>
      <w:r w:rsidR="00B75F75">
        <w:rPr>
          <w:lang w:eastAsia="zh-CN"/>
        </w:rPr>
        <w:t xml:space="preserve"> D</w:t>
      </w:r>
      <w:r w:rsidR="00D604F3">
        <w:rPr>
          <w:lang w:eastAsia="zh-CN"/>
        </w:rPr>
        <w:t>escribe what you can see on your leaf. Colours? Are there parts missing? Are there lumps in it?</w:t>
      </w:r>
    </w:p>
    <w:p w14:paraId="26E948F3" w14:textId="7DB88C07" w:rsidR="00D604F3" w:rsidRDefault="008B0143" w:rsidP="00F877CA">
      <w:pPr>
        <w:pStyle w:val="ListBullet2"/>
        <w:rPr>
          <w:lang w:eastAsia="zh-CN"/>
        </w:rPr>
      </w:pPr>
      <w:r>
        <w:rPr>
          <w:lang w:eastAsia="zh-CN"/>
        </w:rPr>
        <w:t>Smell –</w:t>
      </w:r>
      <w:r w:rsidR="00080531">
        <w:rPr>
          <w:lang w:eastAsia="zh-CN"/>
        </w:rPr>
        <w:t xml:space="preserve">- </w:t>
      </w:r>
      <w:r w:rsidR="00B75F75">
        <w:rPr>
          <w:lang w:eastAsia="zh-CN"/>
        </w:rPr>
        <w:t>W</w:t>
      </w:r>
      <w:r w:rsidR="00D604F3">
        <w:rPr>
          <w:lang w:eastAsia="zh-CN"/>
        </w:rPr>
        <w:t>hat does your leaf smell like? Smell a friend’s leaf.</w:t>
      </w:r>
    </w:p>
    <w:p w14:paraId="5EA04CDF" w14:textId="3E689811" w:rsidR="00D604F3" w:rsidRDefault="008B0143" w:rsidP="00F877CA">
      <w:pPr>
        <w:pStyle w:val="ListBullet2"/>
        <w:rPr>
          <w:lang w:eastAsia="zh-CN"/>
        </w:rPr>
      </w:pPr>
      <w:r>
        <w:rPr>
          <w:lang w:eastAsia="zh-CN"/>
        </w:rPr>
        <w:t>Tell –</w:t>
      </w:r>
      <w:r w:rsidR="00D604F3">
        <w:rPr>
          <w:lang w:eastAsia="zh-CN"/>
        </w:rPr>
        <w:t xml:space="preserve"> your leaf’s story. What’s bee</w:t>
      </w:r>
      <w:r w:rsidR="00F877CA">
        <w:rPr>
          <w:lang w:eastAsia="zh-CN"/>
        </w:rPr>
        <w:t>n using your leaf and how? (For example</w:t>
      </w:r>
      <w:r w:rsidR="00D604F3">
        <w:rPr>
          <w:lang w:eastAsia="zh-CN"/>
        </w:rPr>
        <w:t xml:space="preserve"> cat</w:t>
      </w:r>
      <w:r w:rsidR="00F877CA">
        <w:rPr>
          <w:lang w:eastAsia="zh-CN"/>
        </w:rPr>
        <w:t>erpillar, leaf minor, gall wasp</w:t>
      </w:r>
      <w:r w:rsidR="00D604F3">
        <w:rPr>
          <w:lang w:eastAsia="zh-CN"/>
        </w:rPr>
        <w:t>)</w:t>
      </w:r>
      <w:r w:rsidR="00F877CA">
        <w:rPr>
          <w:lang w:eastAsia="zh-CN"/>
        </w:rPr>
        <w:t>.</w:t>
      </w:r>
    </w:p>
    <w:p w14:paraId="46B1E280" w14:textId="77777777" w:rsidR="00D604F3" w:rsidRDefault="00D604F3" w:rsidP="00EF2059">
      <w:pPr>
        <w:pStyle w:val="Heading5"/>
      </w:pPr>
      <w:r>
        <w:t>Shapes</w:t>
      </w:r>
    </w:p>
    <w:p w14:paraId="314B1A06" w14:textId="6AD41435" w:rsidR="00D604F3" w:rsidRDefault="00D604F3" w:rsidP="00BD4D1B">
      <w:pPr>
        <w:pStyle w:val="ListNumber"/>
        <w:numPr>
          <w:ilvl w:val="0"/>
          <w:numId w:val="10"/>
        </w:numPr>
        <w:rPr>
          <w:lang w:eastAsia="zh-CN"/>
        </w:rPr>
      </w:pPr>
      <w:r>
        <w:rPr>
          <w:lang w:eastAsia="zh-CN"/>
        </w:rPr>
        <w:t>Provide students with cards, each</w:t>
      </w:r>
      <w:r w:rsidR="00EF2059">
        <w:rPr>
          <w:lang w:eastAsia="zh-CN"/>
        </w:rPr>
        <w:t xml:space="preserve"> cut to a different shape, for example</w:t>
      </w:r>
      <w:r>
        <w:rPr>
          <w:lang w:eastAsia="zh-CN"/>
        </w:rPr>
        <w:t xml:space="preserve"> square, circle, irregular.</w:t>
      </w:r>
    </w:p>
    <w:p w14:paraId="293223A2" w14:textId="530E2F8A" w:rsidR="00D604F3" w:rsidRDefault="00D604F3" w:rsidP="00EF2059">
      <w:pPr>
        <w:pStyle w:val="ListNumber"/>
        <w:rPr>
          <w:lang w:eastAsia="zh-CN"/>
        </w:rPr>
      </w:pPr>
      <w:r>
        <w:rPr>
          <w:lang w:eastAsia="zh-CN"/>
        </w:rPr>
        <w:t>Ask them to match the sh</w:t>
      </w:r>
      <w:r w:rsidR="00EF2059">
        <w:rPr>
          <w:lang w:eastAsia="zh-CN"/>
        </w:rPr>
        <w:t>aped card to natural and human</w:t>
      </w:r>
      <w:r>
        <w:rPr>
          <w:lang w:eastAsia="zh-CN"/>
        </w:rPr>
        <w:t xml:space="preserve"> items in the environment.</w:t>
      </w:r>
    </w:p>
    <w:p w14:paraId="038DD453" w14:textId="09B65BB0" w:rsidR="00D604F3" w:rsidRDefault="00D604F3" w:rsidP="00EF2059">
      <w:pPr>
        <w:pStyle w:val="ListNumber"/>
        <w:rPr>
          <w:lang w:eastAsia="zh-CN"/>
        </w:rPr>
      </w:pPr>
      <w:r>
        <w:rPr>
          <w:lang w:eastAsia="zh-CN"/>
        </w:rPr>
        <w:t>Back in the classroom draw the item from the environment next to the shape.</w:t>
      </w:r>
    </w:p>
    <w:p w14:paraId="731718CA" w14:textId="264BEC20" w:rsidR="00D604F3" w:rsidRDefault="00D604F3" w:rsidP="00EF2059">
      <w:pPr>
        <w:pStyle w:val="ListNumber"/>
        <w:rPr>
          <w:lang w:eastAsia="zh-CN"/>
        </w:rPr>
      </w:pPr>
      <w:r>
        <w:rPr>
          <w:lang w:eastAsia="zh-CN"/>
        </w:rPr>
        <w:t>Label and classify the items into natural and human features.</w:t>
      </w:r>
    </w:p>
    <w:p w14:paraId="581EF6C4" w14:textId="77777777" w:rsidR="00D604F3" w:rsidRDefault="00D604F3" w:rsidP="00EF2059">
      <w:pPr>
        <w:pStyle w:val="Heading5"/>
      </w:pPr>
      <w:r>
        <w:t>Sound maps</w:t>
      </w:r>
    </w:p>
    <w:p w14:paraId="36EDA0EF" w14:textId="36562F83" w:rsidR="00D604F3" w:rsidRDefault="00D604F3" w:rsidP="00BD4D1B">
      <w:pPr>
        <w:pStyle w:val="ListNumber"/>
        <w:numPr>
          <w:ilvl w:val="0"/>
          <w:numId w:val="11"/>
        </w:numPr>
        <w:rPr>
          <w:lang w:eastAsia="zh-CN"/>
        </w:rPr>
      </w:pPr>
      <w:r>
        <w:rPr>
          <w:lang w:eastAsia="zh-CN"/>
        </w:rPr>
        <w:t>Students mark an ‘X’ in the centre of a blank page to represent the location of themselves.</w:t>
      </w:r>
    </w:p>
    <w:p w14:paraId="5543C199" w14:textId="7C723E10" w:rsidR="00D604F3" w:rsidRDefault="00D604F3" w:rsidP="00EA3072">
      <w:pPr>
        <w:pStyle w:val="ListNumber"/>
        <w:rPr>
          <w:lang w:eastAsia="zh-CN"/>
        </w:rPr>
      </w:pPr>
      <w:r>
        <w:rPr>
          <w:lang w:eastAsia="zh-CN"/>
        </w:rPr>
        <w:t>Students sit separately and silently in their own space.</w:t>
      </w:r>
    </w:p>
    <w:p w14:paraId="2366DD15" w14:textId="15BA0D40" w:rsidR="00D604F3" w:rsidRDefault="00D604F3" w:rsidP="00EA3072">
      <w:pPr>
        <w:pStyle w:val="ListNumber"/>
        <w:rPr>
          <w:lang w:eastAsia="zh-CN"/>
        </w:rPr>
      </w:pPr>
      <w:r>
        <w:rPr>
          <w:lang w:eastAsia="zh-CN"/>
        </w:rPr>
        <w:t>They use symbols, words or other marks to represent the sounds they hear around them.</w:t>
      </w:r>
    </w:p>
    <w:p w14:paraId="3C3C2195" w14:textId="77777777" w:rsidR="00D604F3" w:rsidRDefault="00D604F3" w:rsidP="00EF2059">
      <w:pPr>
        <w:pStyle w:val="Heading5"/>
      </w:pPr>
      <w:r>
        <w:t>Scrunch and sniﬀ</w:t>
      </w:r>
    </w:p>
    <w:p w14:paraId="69E11862" w14:textId="640F7097" w:rsidR="00D604F3" w:rsidRDefault="00D604F3" w:rsidP="00BD4D1B">
      <w:pPr>
        <w:pStyle w:val="ListNumber"/>
        <w:numPr>
          <w:ilvl w:val="0"/>
          <w:numId w:val="12"/>
        </w:numPr>
        <w:rPr>
          <w:lang w:eastAsia="zh-CN"/>
        </w:rPr>
      </w:pPr>
      <w:r>
        <w:rPr>
          <w:lang w:eastAsia="zh-CN"/>
        </w:rPr>
        <w:t>Before the fieldwork collect some leaves from the area being investigate</w:t>
      </w:r>
      <w:r w:rsidR="00EA3072">
        <w:rPr>
          <w:lang w:eastAsia="zh-CN"/>
        </w:rPr>
        <w:t>d, for example</w:t>
      </w:r>
      <w:r>
        <w:rPr>
          <w:lang w:eastAsia="zh-CN"/>
        </w:rPr>
        <w:t xml:space="preserve"> camphor laurel, bottle brush, tea tree. Crush up leaves and put them in separate containers.</w:t>
      </w:r>
    </w:p>
    <w:p w14:paraId="7B715DD6" w14:textId="2DB45F56" w:rsidR="00D604F3" w:rsidRDefault="00D604F3" w:rsidP="00EA3072">
      <w:pPr>
        <w:pStyle w:val="ListNumber"/>
        <w:rPr>
          <w:lang w:eastAsia="zh-CN"/>
        </w:rPr>
      </w:pPr>
      <w:r>
        <w:rPr>
          <w:lang w:eastAsia="zh-CN"/>
        </w:rPr>
        <w:t>Students smell the crushed leaves in the container and then find the matching plant.</w:t>
      </w:r>
    </w:p>
    <w:p w14:paraId="3DE05931" w14:textId="7FC18C47" w:rsidR="00101222" w:rsidRDefault="00D604F3" w:rsidP="00EA3072">
      <w:pPr>
        <w:pStyle w:val="ListNumber"/>
        <w:rPr>
          <w:lang w:eastAsia="zh-CN"/>
        </w:rPr>
      </w:pPr>
      <w:r>
        <w:rPr>
          <w:lang w:eastAsia="zh-CN"/>
        </w:rPr>
        <w:t>Alternatively, give students a variety of leaves to scrunch and sniff in the area being investigated.</w:t>
      </w:r>
    </w:p>
    <w:p w14:paraId="7E2942ED" w14:textId="77777777" w:rsidR="00AE697F" w:rsidRDefault="00AE697F" w:rsidP="00EF2059">
      <w:pPr>
        <w:pStyle w:val="Heading5"/>
      </w:pPr>
      <w:r>
        <w:t>Hug a tree</w:t>
      </w:r>
    </w:p>
    <w:p w14:paraId="0FF96773" w14:textId="06BA9622" w:rsidR="00AE697F" w:rsidRDefault="00AE697F" w:rsidP="00BD4D1B">
      <w:pPr>
        <w:pStyle w:val="ListNumber"/>
        <w:numPr>
          <w:ilvl w:val="0"/>
          <w:numId w:val="13"/>
        </w:numPr>
        <w:rPr>
          <w:lang w:eastAsia="zh-CN"/>
        </w:rPr>
      </w:pPr>
      <w:r>
        <w:rPr>
          <w:lang w:eastAsia="zh-CN"/>
        </w:rPr>
        <w:t>Organise students into pairs. One of the pair leads their blindfolded partner to a tree.</w:t>
      </w:r>
    </w:p>
    <w:p w14:paraId="6E02693C" w14:textId="3D82CE60" w:rsidR="00AE697F" w:rsidRDefault="00AE697F" w:rsidP="00EA3072">
      <w:pPr>
        <w:pStyle w:val="ListNumber"/>
        <w:rPr>
          <w:lang w:eastAsia="zh-CN"/>
        </w:rPr>
      </w:pPr>
      <w:r>
        <w:rPr>
          <w:lang w:eastAsia="zh-CN"/>
        </w:rPr>
        <w:t>The blindfolded student gets to know the tree without being able to see it.</w:t>
      </w:r>
    </w:p>
    <w:p w14:paraId="6D8C276B" w14:textId="62D05E84" w:rsidR="00AE697F" w:rsidRDefault="00AE697F" w:rsidP="00EA3072">
      <w:pPr>
        <w:pStyle w:val="ListNumber"/>
        <w:rPr>
          <w:lang w:eastAsia="zh-CN"/>
        </w:rPr>
      </w:pPr>
      <w:r>
        <w:rPr>
          <w:lang w:eastAsia="zh-CN"/>
        </w:rPr>
        <w:t>After being led back to a central position the blindfold is removed and the student finds that tree.</w:t>
      </w:r>
    </w:p>
    <w:p w14:paraId="34D12131" w14:textId="2E8F29A8" w:rsidR="00AE697F" w:rsidRDefault="00AE697F" w:rsidP="00EA3072">
      <w:pPr>
        <w:pStyle w:val="ListNumber"/>
        <w:rPr>
          <w:lang w:eastAsia="zh-CN"/>
        </w:rPr>
      </w:pPr>
      <w:r>
        <w:rPr>
          <w:lang w:eastAsia="zh-CN"/>
        </w:rPr>
        <w:lastRenderedPageBreak/>
        <w:t>Discu</w:t>
      </w:r>
      <w:r w:rsidR="00EA3072">
        <w:rPr>
          <w:lang w:eastAsia="zh-CN"/>
        </w:rPr>
        <w:t>ss the importance of trees, for example</w:t>
      </w:r>
      <w:r>
        <w:rPr>
          <w:lang w:eastAsia="zh-CN"/>
        </w:rPr>
        <w:t xml:space="preserve"> hollows provide habitat for birds, bats, possums; branches are habitat for spiders and nesting birds; leaves, seeds and flowers are food for many animals; provide oxygen, shade, wind breaks, mulch, timber, firewood and beauty.</w:t>
      </w:r>
    </w:p>
    <w:p w14:paraId="55F32F3D" w14:textId="77777777" w:rsidR="00AE697F" w:rsidRDefault="00AE697F" w:rsidP="00EA3072">
      <w:pPr>
        <w:pStyle w:val="Heading5"/>
      </w:pPr>
      <w:r>
        <w:t>Word clouds</w:t>
      </w:r>
    </w:p>
    <w:p w14:paraId="6D681A37" w14:textId="2E1FCC0A" w:rsidR="00AE697F" w:rsidRDefault="00AE697F" w:rsidP="00BD4D1B">
      <w:pPr>
        <w:pStyle w:val="ListNumber"/>
        <w:numPr>
          <w:ilvl w:val="0"/>
          <w:numId w:val="14"/>
        </w:numPr>
        <w:rPr>
          <w:lang w:eastAsia="zh-CN"/>
        </w:rPr>
      </w:pPr>
      <w:r>
        <w:rPr>
          <w:lang w:eastAsia="zh-CN"/>
        </w:rPr>
        <w:t>Students sit quietly and separately in a place.</w:t>
      </w:r>
    </w:p>
    <w:p w14:paraId="61B231AB" w14:textId="7D6CA33C" w:rsidR="00D604F3" w:rsidRDefault="00AE697F" w:rsidP="00EA3072">
      <w:pPr>
        <w:pStyle w:val="ListNumber"/>
        <w:rPr>
          <w:lang w:eastAsia="zh-CN"/>
        </w:rPr>
      </w:pPr>
      <w:r>
        <w:rPr>
          <w:lang w:eastAsia="zh-CN"/>
        </w:rPr>
        <w:t>They write words that describe the place, their feelings there and how the place makes them feel.</w:t>
      </w:r>
    </w:p>
    <w:p w14:paraId="61D765F5" w14:textId="49DEA20C" w:rsidR="00AE697F" w:rsidRDefault="00EA3072" w:rsidP="00AE697F">
      <w:pPr>
        <w:rPr>
          <w:lang w:eastAsia="zh-CN"/>
        </w:rPr>
      </w:pPr>
      <w:r>
        <w:rPr>
          <w:noProof/>
          <w:lang w:eastAsia="en-AU"/>
        </w:rPr>
        <w:drawing>
          <wp:inline distT="0" distB="0" distL="0" distR="0" wp14:anchorId="1ED06B84" wp14:editId="3A1330E3">
            <wp:extent cx="2766676" cy="2076450"/>
            <wp:effectExtent l="0" t="0" r="0" b="0"/>
            <wp:docPr id="32" name="Picture 32" descr="The image shows students looking for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02369" cy="2103238"/>
                    </a:xfrm>
                    <a:prstGeom prst="rect">
                      <a:avLst/>
                    </a:prstGeom>
                    <a:noFill/>
                  </pic:spPr>
                </pic:pic>
              </a:graphicData>
            </a:graphic>
          </wp:inline>
        </w:drawing>
      </w:r>
    </w:p>
    <w:p w14:paraId="7CFB7601" w14:textId="6647D59F" w:rsidR="00EA3072" w:rsidRDefault="00EA3072" w:rsidP="00EA3072">
      <w:pPr>
        <w:pStyle w:val="Caption"/>
        <w:rPr>
          <w:lang w:eastAsia="zh-CN"/>
        </w:rPr>
      </w:pPr>
      <w:r w:rsidRPr="00EA3072">
        <w:rPr>
          <w:lang w:eastAsia="zh-CN"/>
        </w:rPr>
        <w:t xml:space="preserve">Leaf </w:t>
      </w:r>
      <w:r>
        <w:rPr>
          <w:lang w:eastAsia="zh-CN"/>
        </w:rPr>
        <w:t xml:space="preserve">investigation. Field of Mars </w:t>
      </w:r>
      <w:r w:rsidRPr="001E3E5F">
        <w:rPr>
          <w:lang w:eastAsia="zh-CN"/>
        </w:rPr>
        <w:t>EEC</w:t>
      </w:r>
      <w:r>
        <w:rPr>
          <w:lang w:eastAsia="zh-CN"/>
        </w:rPr>
        <w:t xml:space="preserve"> </w:t>
      </w:r>
      <w:hyperlink r:id="rId97" w:history="1">
        <w:r w:rsidRPr="00192622">
          <w:rPr>
            <w:rStyle w:val="Hyperlink"/>
            <w:lang w:eastAsia="zh-CN"/>
          </w:rPr>
          <w:t>© State of New South Wales (Department of Education), 2020</w:t>
        </w:r>
      </w:hyperlink>
    </w:p>
    <w:p w14:paraId="142E4D74" w14:textId="2110BD01" w:rsidR="00EA3072" w:rsidRDefault="00EA3072" w:rsidP="00AE697F">
      <w:pPr>
        <w:rPr>
          <w:lang w:eastAsia="zh-CN"/>
        </w:rPr>
      </w:pPr>
      <w:r>
        <w:rPr>
          <w:noProof/>
          <w:lang w:eastAsia="en-AU"/>
        </w:rPr>
        <w:drawing>
          <wp:inline distT="0" distB="0" distL="0" distR="0" wp14:anchorId="42DCAFBB" wp14:editId="62204D3C">
            <wp:extent cx="2800350" cy="2107001"/>
            <wp:effectExtent l="0" t="0" r="0" b="7620"/>
            <wp:docPr id="33" name="Picture 33" descr="The image shows students exploring th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25396" cy="2125846"/>
                    </a:xfrm>
                    <a:prstGeom prst="rect">
                      <a:avLst/>
                    </a:prstGeom>
                    <a:noFill/>
                  </pic:spPr>
                </pic:pic>
              </a:graphicData>
            </a:graphic>
          </wp:inline>
        </w:drawing>
      </w:r>
    </w:p>
    <w:p w14:paraId="5E227CA2" w14:textId="6E547B79" w:rsidR="007E0B97" w:rsidRDefault="00EA3072" w:rsidP="00EA3072">
      <w:pPr>
        <w:pStyle w:val="Caption"/>
        <w:rPr>
          <w:rStyle w:val="Hyperlink"/>
          <w:lang w:eastAsia="zh-CN"/>
        </w:rPr>
      </w:pPr>
      <w:r>
        <w:rPr>
          <w:lang w:eastAsia="zh-CN"/>
        </w:rPr>
        <w:t xml:space="preserve">Beach exploration. Illawarra </w:t>
      </w:r>
      <w:r w:rsidRPr="001E3E5F">
        <w:rPr>
          <w:lang w:eastAsia="zh-CN"/>
        </w:rPr>
        <w:t>EEC</w:t>
      </w:r>
      <w:r>
        <w:rPr>
          <w:lang w:eastAsia="zh-CN"/>
        </w:rPr>
        <w:t xml:space="preserve"> </w:t>
      </w:r>
      <w:hyperlink r:id="rId99" w:history="1">
        <w:r w:rsidRPr="00192622">
          <w:rPr>
            <w:rStyle w:val="Hyperlink"/>
            <w:lang w:eastAsia="zh-CN"/>
          </w:rPr>
          <w:t>© State of New South Wales (Department of Education), 2020</w:t>
        </w:r>
      </w:hyperlink>
    </w:p>
    <w:p w14:paraId="3A11C565" w14:textId="77777777" w:rsidR="007E0B97" w:rsidRDefault="007E0B97">
      <w:pPr>
        <w:rPr>
          <w:rStyle w:val="Hyperlink"/>
          <w:b/>
          <w:iCs/>
          <w:szCs w:val="18"/>
          <w:lang w:eastAsia="zh-CN"/>
        </w:rPr>
      </w:pPr>
      <w:r>
        <w:rPr>
          <w:rStyle w:val="Hyperlink"/>
          <w:lang w:eastAsia="zh-CN"/>
        </w:rPr>
        <w:br w:type="page"/>
      </w:r>
    </w:p>
    <w:p w14:paraId="3DA5E85E" w14:textId="068B7E1C" w:rsidR="005D45AB" w:rsidRDefault="005D45AB" w:rsidP="007E0B97">
      <w:pPr>
        <w:pStyle w:val="Heading3"/>
        <w:numPr>
          <w:ilvl w:val="0"/>
          <w:numId w:val="0"/>
        </w:numPr>
      </w:pPr>
      <w:bookmarkStart w:id="34" w:name="_Toc48902870"/>
      <w:r>
        <w:lastRenderedPageBreak/>
        <w:t>Interviews and survey questionnaires</w:t>
      </w:r>
      <w:bookmarkEnd w:id="34"/>
    </w:p>
    <w:p w14:paraId="20D03FA2" w14:textId="77777777" w:rsidR="005D45AB" w:rsidRDefault="005D45AB" w:rsidP="004C7621">
      <w:pPr>
        <w:pStyle w:val="Heading4"/>
      </w:pPr>
      <w:r>
        <w:t>Interviews</w:t>
      </w:r>
    </w:p>
    <w:p w14:paraId="7025E963" w14:textId="204374D9" w:rsidR="005D45AB" w:rsidRDefault="005D45AB" w:rsidP="001035D7">
      <w:pPr>
        <w:pStyle w:val="ListBullet"/>
        <w:rPr>
          <w:lang w:eastAsia="zh-CN"/>
        </w:rPr>
      </w:pPr>
      <w:r>
        <w:rPr>
          <w:lang w:eastAsia="zh-CN"/>
        </w:rPr>
        <w:t>Interviews are personal conversations between two people or a group of people.</w:t>
      </w:r>
    </w:p>
    <w:p w14:paraId="79777C5D" w14:textId="151B4F52" w:rsidR="005D45AB" w:rsidRDefault="005D45AB" w:rsidP="001035D7">
      <w:pPr>
        <w:pStyle w:val="ListBullet"/>
        <w:rPr>
          <w:lang w:eastAsia="zh-CN"/>
        </w:rPr>
      </w:pPr>
      <w:r>
        <w:rPr>
          <w:lang w:eastAsia="zh-CN"/>
        </w:rPr>
        <w:t>Interviews collect qualitative data that contain the interviewee’s perspective and biases.</w:t>
      </w:r>
    </w:p>
    <w:p w14:paraId="77EAF04C" w14:textId="7B3EA3F2" w:rsidR="005D45AB" w:rsidRDefault="005D45AB" w:rsidP="001035D7">
      <w:pPr>
        <w:pStyle w:val="ListBullet"/>
        <w:rPr>
          <w:lang w:eastAsia="zh-CN"/>
        </w:rPr>
      </w:pPr>
      <w:r>
        <w:rPr>
          <w:lang w:eastAsia="zh-CN"/>
        </w:rPr>
        <w:t>Prepare questions to elicit answers that are longer than ‘yes’ and ‘no’.</w:t>
      </w:r>
    </w:p>
    <w:p w14:paraId="0B117ED6" w14:textId="790C3E15" w:rsidR="005D45AB" w:rsidRDefault="005D45AB" w:rsidP="001035D7">
      <w:pPr>
        <w:pStyle w:val="ListBullet"/>
        <w:rPr>
          <w:lang w:eastAsia="zh-CN"/>
        </w:rPr>
      </w:pPr>
      <w:r>
        <w:rPr>
          <w:lang w:eastAsia="zh-CN"/>
        </w:rPr>
        <w:t>Interview in pairs so that one student asks questions and the other records notes.</w:t>
      </w:r>
    </w:p>
    <w:p w14:paraId="393B8885" w14:textId="215B2EF5" w:rsidR="005D45AB" w:rsidRDefault="005D45AB" w:rsidP="001035D7">
      <w:pPr>
        <w:pStyle w:val="ListBullet"/>
        <w:rPr>
          <w:lang w:eastAsia="zh-CN"/>
        </w:rPr>
      </w:pPr>
      <w:r>
        <w:rPr>
          <w:lang w:eastAsia="zh-CN"/>
        </w:rPr>
        <w:t>Interviews are useful in collecting a variety of perceptions of places and uses of places.</w:t>
      </w:r>
    </w:p>
    <w:p w14:paraId="3BF139AC" w14:textId="77777777" w:rsidR="005D45AB" w:rsidRDefault="005D45AB" w:rsidP="00892514">
      <w:pPr>
        <w:pStyle w:val="Heading4"/>
      </w:pPr>
      <w:r>
        <w:t>Survey questionnaires</w:t>
      </w:r>
    </w:p>
    <w:p w14:paraId="303E4FC8" w14:textId="2C1140DE" w:rsidR="005D45AB" w:rsidRDefault="001035D7" w:rsidP="001035D7">
      <w:pPr>
        <w:pStyle w:val="ListBullet"/>
        <w:rPr>
          <w:lang w:eastAsia="zh-CN"/>
        </w:rPr>
      </w:pPr>
      <w:r>
        <w:rPr>
          <w:lang w:eastAsia="zh-CN"/>
        </w:rPr>
        <w:t>Survey</w:t>
      </w:r>
      <w:r w:rsidR="005D45AB">
        <w:rPr>
          <w:lang w:eastAsia="zh-CN"/>
        </w:rPr>
        <w:t xml:space="preserve"> questionnaires are usually a written list of questions to gain quantitative data collected from a number of people.</w:t>
      </w:r>
    </w:p>
    <w:p w14:paraId="61876C64" w14:textId="68D556F4" w:rsidR="005D45AB" w:rsidRDefault="005D45AB" w:rsidP="001035D7">
      <w:pPr>
        <w:pStyle w:val="ListBullet"/>
        <w:rPr>
          <w:lang w:eastAsia="zh-CN"/>
        </w:rPr>
      </w:pPr>
      <w:r>
        <w:rPr>
          <w:lang w:eastAsia="zh-CN"/>
        </w:rPr>
        <w:t>Examples of survey questionnaires include human uses of an area, land uses, modes of transport, ways people use areas and how people perceive places.</w:t>
      </w:r>
    </w:p>
    <w:p w14:paraId="23563623" w14:textId="650D56A9" w:rsidR="005D45AB" w:rsidRDefault="005D45AB" w:rsidP="001035D7">
      <w:pPr>
        <w:pStyle w:val="ListBullet"/>
        <w:rPr>
          <w:lang w:eastAsia="zh-CN"/>
        </w:rPr>
      </w:pPr>
      <w:r>
        <w:rPr>
          <w:lang w:eastAsia="zh-CN"/>
        </w:rPr>
        <w:t>Students should be aware that surveys are from a representative group only.</w:t>
      </w:r>
    </w:p>
    <w:p w14:paraId="3D678F38" w14:textId="77777777" w:rsidR="005D45AB" w:rsidRDefault="005D45AB" w:rsidP="00892514">
      <w:pPr>
        <w:pStyle w:val="Heading4"/>
      </w:pPr>
      <w:r>
        <w:t>Counting surveys</w:t>
      </w:r>
    </w:p>
    <w:p w14:paraId="48EE1B27" w14:textId="6AB4D94D" w:rsidR="005D45AB" w:rsidRDefault="005D45AB" w:rsidP="001035D7">
      <w:pPr>
        <w:pStyle w:val="ListBullet"/>
        <w:rPr>
          <w:lang w:eastAsia="zh-CN"/>
        </w:rPr>
      </w:pPr>
      <w:r>
        <w:rPr>
          <w:lang w:eastAsia="zh-CN"/>
        </w:rPr>
        <w:t>Counting surveys record human and physical characteristics of a place.</w:t>
      </w:r>
    </w:p>
    <w:p w14:paraId="71948FC4" w14:textId="25B8E48F" w:rsidR="005D45AB" w:rsidRDefault="005D45AB" w:rsidP="001035D7">
      <w:pPr>
        <w:pStyle w:val="ListBullet"/>
        <w:rPr>
          <w:lang w:eastAsia="zh-CN"/>
        </w:rPr>
      </w:pPr>
      <w:r>
        <w:rPr>
          <w:lang w:eastAsia="zh-CN"/>
        </w:rPr>
        <w:t>Counting surveys can include modes of transport, visitor facilities in a recreation area and types of users of an area. Counting surveys usually include animal and plant surveys.</w:t>
      </w:r>
    </w:p>
    <w:p w14:paraId="6B5C41EB" w14:textId="77777777" w:rsidR="005D45AB" w:rsidRDefault="005D45AB" w:rsidP="00892514">
      <w:pPr>
        <w:pStyle w:val="Heading3"/>
      </w:pPr>
      <w:bookmarkStart w:id="35" w:name="_Toc48902871"/>
      <w:r>
        <w:t>Animal surveys</w:t>
      </w:r>
      <w:bookmarkEnd w:id="35"/>
    </w:p>
    <w:p w14:paraId="4D59CDFB" w14:textId="77777777" w:rsidR="005D45AB" w:rsidRDefault="005D45AB" w:rsidP="00892514">
      <w:pPr>
        <w:pStyle w:val="Heading4"/>
      </w:pPr>
      <w:r>
        <w:t>Tree shake</w:t>
      </w:r>
    </w:p>
    <w:p w14:paraId="093FE889" w14:textId="6A657166" w:rsidR="005D45AB" w:rsidRDefault="005D45AB" w:rsidP="00BD4D1B">
      <w:pPr>
        <w:pStyle w:val="ListNumber"/>
        <w:numPr>
          <w:ilvl w:val="0"/>
          <w:numId w:val="15"/>
        </w:numPr>
        <w:rPr>
          <w:lang w:eastAsia="zh-CN"/>
        </w:rPr>
      </w:pPr>
      <w:r>
        <w:rPr>
          <w:lang w:eastAsia="zh-CN"/>
        </w:rPr>
        <w:t>Working in groups students place a light-coloured sheet beneath a leafy tree or shrub.</w:t>
      </w:r>
    </w:p>
    <w:p w14:paraId="73C874C8" w14:textId="30BD04DD" w:rsidR="005D45AB" w:rsidRDefault="005D45AB" w:rsidP="001035D7">
      <w:pPr>
        <w:pStyle w:val="ListNumber"/>
        <w:rPr>
          <w:lang w:eastAsia="zh-CN"/>
        </w:rPr>
      </w:pPr>
      <w:r>
        <w:rPr>
          <w:lang w:eastAsia="zh-CN"/>
        </w:rPr>
        <w:t>They shake the branches to cause invertebrates to fall onto the sheet.</w:t>
      </w:r>
    </w:p>
    <w:p w14:paraId="6C351284" w14:textId="5822E110" w:rsidR="005D45AB" w:rsidRDefault="005D45AB" w:rsidP="001035D7">
      <w:pPr>
        <w:pStyle w:val="ListNumber"/>
        <w:rPr>
          <w:lang w:eastAsia="zh-CN"/>
        </w:rPr>
      </w:pPr>
      <w:r>
        <w:rPr>
          <w:lang w:eastAsia="zh-CN"/>
        </w:rPr>
        <w:t>Place the invertebrates in plastic jars or bug magnifiers and record the number and types found.</w:t>
      </w:r>
    </w:p>
    <w:p w14:paraId="4B144784" w14:textId="10A9CC36" w:rsidR="005D45AB" w:rsidRDefault="005D45AB" w:rsidP="001035D7">
      <w:pPr>
        <w:pStyle w:val="ListNumber"/>
        <w:rPr>
          <w:lang w:eastAsia="zh-CN"/>
        </w:rPr>
      </w:pPr>
      <w:r>
        <w:rPr>
          <w:lang w:eastAsia="zh-CN"/>
        </w:rPr>
        <w:t>When finished return invertebrates to the collection point.</w:t>
      </w:r>
    </w:p>
    <w:p w14:paraId="64086CA4" w14:textId="77777777" w:rsidR="005D45AB" w:rsidRDefault="005D45AB" w:rsidP="00892514">
      <w:pPr>
        <w:pStyle w:val="Heading4"/>
      </w:pPr>
      <w:r>
        <w:t>Leaf litter hunts</w:t>
      </w:r>
    </w:p>
    <w:p w14:paraId="323CB9AE" w14:textId="763BE79A" w:rsidR="005D45AB" w:rsidRDefault="005D45AB" w:rsidP="00BD4D1B">
      <w:pPr>
        <w:pStyle w:val="ListNumber"/>
        <w:numPr>
          <w:ilvl w:val="0"/>
          <w:numId w:val="16"/>
        </w:numPr>
        <w:rPr>
          <w:lang w:eastAsia="zh-CN"/>
        </w:rPr>
      </w:pPr>
      <w:r>
        <w:rPr>
          <w:lang w:eastAsia="zh-CN"/>
        </w:rPr>
        <w:t>Use a stick to gently lift apart the leaf litter to observe leaf litter invertebrates.</w:t>
      </w:r>
    </w:p>
    <w:p w14:paraId="5EAC037A" w14:textId="6A1191F3" w:rsidR="005D45AB" w:rsidRDefault="005D45AB" w:rsidP="001035D7">
      <w:pPr>
        <w:pStyle w:val="ListNumber"/>
        <w:rPr>
          <w:lang w:eastAsia="zh-CN"/>
        </w:rPr>
      </w:pPr>
      <w:r>
        <w:rPr>
          <w:lang w:eastAsia="zh-CN"/>
        </w:rPr>
        <w:t>To collect them, place a scoop of leaf litter into a tray or onto a ground sheet.</w:t>
      </w:r>
    </w:p>
    <w:p w14:paraId="080E532A" w14:textId="5C6EEFA3" w:rsidR="005D45AB" w:rsidRDefault="005D45AB" w:rsidP="001035D7">
      <w:pPr>
        <w:pStyle w:val="ListNumber"/>
        <w:rPr>
          <w:lang w:eastAsia="zh-CN"/>
        </w:rPr>
      </w:pPr>
      <w:r>
        <w:rPr>
          <w:lang w:eastAsia="zh-CN"/>
        </w:rPr>
        <w:lastRenderedPageBreak/>
        <w:t>Separate the leaf litter and place invertebrates in plastic jars or bug magnifiers and record the number and types found.</w:t>
      </w:r>
    </w:p>
    <w:p w14:paraId="28991EB1" w14:textId="321F2F97" w:rsidR="005D45AB" w:rsidRDefault="005D45AB" w:rsidP="001035D7">
      <w:pPr>
        <w:pStyle w:val="ListNumber"/>
        <w:rPr>
          <w:lang w:eastAsia="zh-CN"/>
        </w:rPr>
      </w:pPr>
      <w:r>
        <w:rPr>
          <w:lang w:eastAsia="zh-CN"/>
        </w:rPr>
        <w:t>When finished, return invertebrates to the collection point.</w:t>
      </w:r>
    </w:p>
    <w:p w14:paraId="153B3B21" w14:textId="77777777" w:rsidR="005D45AB" w:rsidRDefault="005D45AB" w:rsidP="00892514">
      <w:pPr>
        <w:pStyle w:val="Heading4"/>
      </w:pPr>
      <w:r>
        <w:t>Animal evidence</w:t>
      </w:r>
    </w:p>
    <w:p w14:paraId="1C5817C3" w14:textId="665C24F2" w:rsidR="005D45AB" w:rsidRDefault="005D45AB" w:rsidP="00BD4D1B">
      <w:pPr>
        <w:pStyle w:val="ListNumber"/>
        <w:numPr>
          <w:ilvl w:val="0"/>
          <w:numId w:val="17"/>
        </w:numPr>
        <w:rPr>
          <w:lang w:eastAsia="zh-CN"/>
        </w:rPr>
      </w:pPr>
      <w:r>
        <w:rPr>
          <w:lang w:eastAsia="zh-CN"/>
        </w:rPr>
        <w:t>Look for animals or signs of animals. Make</w:t>
      </w:r>
      <w:r w:rsidR="00ED2DFD">
        <w:rPr>
          <w:lang w:eastAsia="zh-CN"/>
        </w:rPr>
        <w:t xml:space="preserve"> a list of animal evidence, for example</w:t>
      </w:r>
      <w:r>
        <w:rPr>
          <w:lang w:eastAsia="zh-CN"/>
        </w:rPr>
        <w:t xml:space="preserve"> scratch marks on trees, spider webs, chewed leaves, birds’ nests, possum dreys, wasp galls, scratchings in the ground, scats, tracks.</w:t>
      </w:r>
    </w:p>
    <w:p w14:paraId="7A946535" w14:textId="504865CD" w:rsidR="005D45AB" w:rsidRDefault="0035184D" w:rsidP="0035184D">
      <w:pPr>
        <w:pStyle w:val="ListNumber"/>
        <w:rPr>
          <w:lang w:eastAsia="zh-CN"/>
        </w:rPr>
      </w:pPr>
      <w:r>
        <w:rPr>
          <w:lang w:eastAsia="zh-CN"/>
        </w:rPr>
        <w:t>Discuss animal habitats –</w:t>
      </w:r>
      <w:r w:rsidR="005D45AB">
        <w:rPr>
          <w:lang w:eastAsia="zh-CN"/>
        </w:rPr>
        <w:t xml:space="preserve"> How does a bird, possum, spider use plants for its habitat?</w:t>
      </w:r>
    </w:p>
    <w:p w14:paraId="29FBAC80" w14:textId="7604CD8E" w:rsidR="005D45AB" w:rsidRDefault="0035184D" w:rsidP="00892514">
      <w:pPr>
        <w:pStyle w:val="Heading4"/>
      </w:pPr>
      <w:r>
        <w:t>Dip netting</w:t>
      </w:r>
    </w:p>
    <w:p w14:paraId="371562EC" w14:textId="1E8E8194" w:rsidR="005D45AB" w:rsidRDefault="005D45AB" w:rsidP="00BD4D1B">
      <w:pPr>
        <w:pStyle w:val="ListNumber"/>
        <w:numPr>
          <w:ilvl w:val="0"/>
          <w:numId w:val="18"/>
        </w:numPr>
        <w:rPr>
          <w:lang w:eastAsia="zh-CN"/>
        </w:rPr>
      </w:pPr>
      <w:r>
        <w:rPr>
          <w:lang w:eastAsia="zh-CN"/>
        </w:rPr>
        <w:t>Students use dip nets to gently scoop water from a pond or creek with the aim of collecting aquatic macro invertebrates.</w:t>
      </w:r>
    </w:p>
    <w:p w14:paraId="4A80C8F5" w14:textId="51351398" w:rsidR="005D45AB" w:rsidRDefault="005D45AB" w:rsidP="0035184D">
      <w:pPr>
        <w:pStyle w:val="ListNumber"/>
        <w:rPr>
          <w:lang w:eastAsia="zh-CN"/>
        </w:rPr>
      </w:pPr>
      <w:r>
        <w:rPr>
          <w:lang w:eastAsia="zh-CN"/>
        </w:rPr>
        <w:t>Students tip the net contents into a light c</w:t>
      </w:r>
      <w:r w:rsidR="00AA7F09">
        <w:rPr>
          <w:lang w:eastAsia="zh-CN"/>
        </w:rPr>
        <w:t>oloured container of water, for example</w:t>
      </w:r>
      <w:r>
        <w:rPr>
          <w:lang w:eastAsia="zh-CN"/>
        </w:rPr>
        <w:t xml:space="preserve"> a tote tray or ice cream container.</w:t>
      </w:r>
    </w:p>
    <w:p w14:paraId="49AA34F2" w14:textId="4E7986F4" w:rsidR="005D45AB" w:rsidRDefault="005D45AB" w:rsidP="0035184D">
      <w:pPr>
        <w:pStyle w:val="ListNumber"/>
        <w:rPr>
          <w:lang w:eastAsia="zh-CN"/>
        </w:rPr>
      </w:pPr>
      <w:r>
        <w:rPr>
          <w:lang w:eastAsia="zh-CN"/>
        </w:rPr>
        <w:t>Students examine and identify collected invertebrates.</w:t>
      </w:r>
    </w:p>
    <w:p w14:paraId="21BE0EDE" w14:textId="5A2BBAE5" w:rsidR="005D45AB" w:rsidRDefault="005D45AB" w:rsidP="0035184D">
      <w:pPr>
        <w:pStyle w:val="ListNumber"/>
        <w:rPr>
          <w:lang w:eastAsia="zh-CN"/>
        </w:rPr>
      </w:pPr>
      <w:r>
        <w:rPr>
          <w:lang w:eastAsia="zh-CN"/>
        </w:rPr>
        <w:t>When finished, return the invertebrates to the pond.</w:t>
      </w:r>
    </w:p>
    <w:p w14:paraId="134D2428" w14:textId="77777777" w:rsidR="005D45AB" w:rsidRDefault="005D45AB" w:rsidP="00892514">
      <w:pPr>
        <w:pStyle w:val="Heading3"/>
      </w:pPr>
      <w:bookmarkStart w:id="36" w:name="_Toc48902872"/>
      <w:r>
        <w:t>Plant surveys</w:t>
      </w:r>
      <w:bookmarkEnd w:id="36"/>
    </w:p>
    <w:p w14:paraId="1170CD47" w14:textId="77777777" w:rsidR="005D45AB" w:rsidRDefault="005D45AB" w:rsidP="00892514">
      <w:pPr>
        <w:pStyle w:val="Heading4"/>
      </w:pPr>
      <w:r>
        <w:t>Tree matching</w:t>
      </w:r>
    </w:p>
    <w:p w14:paraId="2F7FDFDB" w14:textId="43C82DB4" w:rsidR="005D45AB" w:rsidRDefault="005D45AB" w:rsidP="00BD4D1B">
      <w:pPr>
        <w:pStyle w:val="ListNumber"/>
        <w:numPr>
          <w:ilvl w:val="0"/>
          <w:numId w:val="19"/>
        </w:numPr>
        <w:rPr>
          <w:lang w:eastAsia="zh-CN"/>
        </w:rPr>
      </w:pPr>
      <w:r>
        <w:rPr>
          <w:lang w:eastAsia="zh-CN"/>
        </w:rPr>
        <w:t>Locate five to ten common species of trees or shrubs in an area.</w:t>
      </w:r>
    </w:p>
    <w:p w14:paraId="57BB9DD6" w14:textId="136C8E12" w:rsidR="005D45AB" w:rsidRDefault="005D45AB" w:rsidP="009834BC">
      <w:pPr>
        <w:pStyle w:val="ListNumber"/>
        <w:rPr>
          <w:lang w:eastAsia="zh-CN"/>
        </w:rPr>
      </w:pPr>
      <w:r>
        <w:rPr>
          <w:lang w:eastAsia="zh-CN"/>
        </w:rPr>
        <w:t>Mark one of ea</w:t>
      </w:r>
      <w:r w:rsidR="009834BC">
        <w:rPr>
          <w:lang w:eastAsia="zh-CN"/>
        </w:rPr>
        <w:t>ch species with a name tag, for example</w:t>
      </w:r>
      <w:r>
        <w:rPr>
          <w:lang w:eastAsia="zh-CN"/>
        </w:rPr>
        <w:t xml:space="preserve"> coastal banksia, cedar wattle, blackbutt.</w:t>
      </w:r>
    </w:p>
    <w:p w14:paraId="53A30D4F" w14:textId="2DF4FA24" w:rsidR="005D45AB" w:rsidRDefault="005D45AB" w:rsidP="009834BC">
      <w:pPr>
        <w:pStyle w:val="ListNumber"/>
        <w:rPr>
          <w:lang w:eastAsia="zh-CN"/>
        </w:rPr>
      </w:pPr>
      <w:r>
        <w:rPr>
          <w:lang w:eastAsia="zh-CN"/>
        </w:rPr>
        <w:t>Students attempt to identify the plants in the area using the reference species.</w:t>
      </w:r>
    </w:p>
    <w:p w14:paraId="31425F20" w14:textId="22EAB6A4" w:rsidR="005D45AB" w:rsidRDefault="005D45AB" w:rsidP="009834BC">
      <w:pPr>
        <w:pStyle w:val="ListNumber"/>
        <w:rPr>
          <w:lang w:eastAsia="zh-CN"/>
        </w:rPr>
      </w:pPr>
      <w:r>
        <w:rPr>
          <w:lang w:eastAsia="zh-CN"/>
        </w:rPr>
        <w:t>Record the number of each species using tally marks.</w:t>
      </w:r>
    </w:p>
    <w:p w14:paraId="5A4816C8" w14:textId="77777777" w:rsidR="005D45AB" w:rsidRDefault="005D45AB" w:rsidP="00892514">
      <w:pPr>
        <w:pStyle w:val="Heading4"/>
      </w:pPr>
      <w:r>
        <w:t>Plant bingo</w:t>
      </w:r>
    </w:p>
    <w:p w14:paraId="1A9ECD6D" w14:textId="44F20A2D" w:rsidR="005D45AB" w:rsidRDefault="005D45AB" w:rsidP="00BD4D1B">
      <w:pPr>
        <w:pStyle w:val="ListNumber"/>
        <w:numPr>
          <w:ilvl w:val="0"/>
          <w:numId w:val="20"/>
        </w:numPr>
        <w:rPr>
          <w:lang w:eastAsia="zh-CN"/>
        </w:rPr>
      </w:pPr>
      <w:r>
        <w:rPr>
          <w:lang w:eastAsia="zh-CN"/>
        </w:rPr>
        <w:t>Print and laminate plant identification guides, or create into a plant bingo card. Plant identification charts may be available from local council websites.</w:t>
      </w:r>
    </w:p>
    <w:p w14:paraId="593B8F1C" w14:textId="1844201C" w:rsidR="005D45AB" w:rsidRDefault="005D45AB" w:rsidP="007C08DA">
      <w:pPr>
        <w:pStyle w:val="ListNumber"/>
        <w:rPr>
          <w:lang w:eastAsia="zh-CN"/>
        </w:rPr>
      </w:pPr>
      <w:r>
        <w:rPr>
          <w:lang w:eastAsia="zh-CN"/>
        </w:rPr>
        <w:t>Students identify and record plants using the guides.</w:t>
      </w:r>
    </w:p>
    <w:p w14:paraId="5CEE0E12" w14:textId="24767FE0" w:rsidR="005D45AB" w:rsidRDefault="005D45AB" w:rsidP="007C08DA">
      <w:pPr>
        <w:pStyle w:val="ListNumber"/>
        <w:rPr>
          <w:lang w:eastAsia="zh-CN"/>
        </w:rPr>
      </w:pPr>
      <w:r>
        <w:rPr>
          <w:lang w:eastAsia="zh-CN"/>
        </w:rPr>
        <w:t>Record the number of each</w:t>
      </w:r>
      <w:r w:rsidR="007C08DA">
        <w:rPr>
          <w:lang w:eastAsia="zh-CN"/>
        </w:rPr>
        <w:t xml:space="preserve"> species in a defined area, for example</w:t>
      </w:r>
      <w:r>
        <w:rPr>
          <w:lang w:eastAsia="zh-CN"/>
        </w:rPr>
        <w:t xml:space="preserve"> 5m x 5m.</w:t>
      </w:r>
    </w:p>
    <w:p w14:paraId="339EADC5" w14:textId="77777777" w:rsidR="005D45AB" w:rsidRDefault="005D45AB" w:rsidP="00892514">
      <w:pPr>
        <w:pStyle w:val="Heading4"/>
      </w:pPr>
      <w:r>
        <w:t>Hoop studies</w:t>
      </w:r>
    </w:p>
    <w:p w14:paraId="697D2140" w14:textId="60DE7B8C" w:rsidR="005D45AB" w:rsidRDefault="005D45AB" w:rsidP="00BD4D1B">
      <w:pPr>
        <w:pStyle w:val="ListNumber"/>
        <w:numPr>
          <w:ilvl w:val="0"/>
          <w:numId w:val="21"/>
        </w:numPr>
        <w:rPr>
          <w:lang w:eastAsia="zh-CN"/>
        </w:rPr>
      </w:pPr>
      <w:r>
        <w:rPr>
          <w:lang w:eastAsia="zh-CN"/>
        </w:rPr>
        <w:t>Place hoops on the ground.</w:t>
      </w:r>
    </w:p>
    <w:p w14:paraId="0071876B" w14:textId="5CD4BA44" w:rsidR="005D45AB" w:rsidRDefault="005D45AB" w:rsidP="007C08DA">
      <w:pPr>
        <w:pStyle w:val="ListNumber"/>
        <w:rPr>
          <w:lang w:eastAsia="zh-CN"/>
        </w:rPr>
      </w:pPr>
      <w:r>
        <w:rPr>
          <w:lang w:eastAsia="zh-CN"/>
        </w:rPr>
        <w:t>Students examine the plants in the hoop.</w:t>
      </w:r>
    </w:p>
    <w:p w14:paraId="1E64CE51" w14:textId="760658B3" w:rsidR="005D45AB" w:rsidRDefault="005D45AB" w:rsidP="007C08DA">
      <w:pPr>
        <w:pStyle w:val="ListNumber"/>
        <w:rPr>
          <w:lang w:eastAsia="zh-CN"/>
        </w:rPr>
      </w:pPr>
      <w:r>
        <w:rPr>
          <w:lang w:eastAsia="zh-CN"/>
        </w:rPr>
        <w:t>They count the number of different types of plants in the hoop.</w:t>
      </w:r>
    </w:p>
    <w:p w14:paraId="1C4BC6FB" w14:textId="6985171F" w:rsidR="005D45AB" w:rsidRDefault="005D45AB" w:rsidP="007C08DA">
      <w:pPr>
        <w:pStyle w:val="ListNumber"/>
        <w:rPr>
          <w:lang w:eastAsia="zh-CN"/>
        </w:rPr>
      </w:pPr>
      <w:r>
        <w:rPr>
          <w:lang w:eastAsia="zh-CN"/>
        </w:rPr>
        <w:lastRenderedPageBreak/>
        <w:t>Repeat in several locations and calculate the average number of each type of plant.</w:t>
      </w:r>
    </w:p>
    <w:p w14:paraId="221D4A17" w14:textId="77777777" w:rsidR="005D45AB" w:rsidRDefault="005D45AB" w:rsidP="00892514">
      <w:pPr>
        <w:pStyle w:val="Heading3"/>
      </w:pPr>
      <w:bookmarkStart w:id="37" w:name="_Toc48902873"/>
      <w:r>
        <w:t>Resources</w:t>
      </w:r>
      <w:bookmarkEnd w:id="37"/>
    </w:p>
    <w:p w14:paraId="58B00758" w14:textId="0C3FA217" w:rsidR="005D45AB" w:rsidRPr="00F46632" w:rsidRDefault="00397692" w:rsidP="007C08DA">
      <w:pPr>
        <w:pStyle w:val="ListBullet"/>
        <w:rPr>
          <w:lang w:eastAsia="zh-CN"/>
        </w:rPr>
      </w:pPr>
      <w:hyperlink r:id="rId100" w:history="1">
        <w:r w:rsidR="000A6D65" w:rsidRPr="000A6D65">
          <w:rPr>
            <w:rStyle w:val="Hyperlink"/>
            <w:lang w:eastAsia="zh-CN"/>
          </w:rPr>
          <w:t>A checklist for undertaking fieldwork</w:t>
        </w:r>
      </w:hyperlink>
      <w:r w:rsidR="00A905D8" w:rsidRPr="00F46632">
        <w:rPr>
          <w:lang w:eastAsia="zh-CN"/>
        </w:rPr>
        <w:t>,</w:t>
      </w:r>
      <w:r w:rsidR="005D45AB" w:rsidRPr="00F46632">
        <w:rPr>
          <w:lang w:eastAsia="zh-CN"/>
        </w:rPr>
        <w:t xml:space="preserve"> Geogspace Austral</w:t>
      </w:r>
      <w:r w:rsidR="00D47B8E" w:rsidRPr="00F46632">
        <w:rPr>
          <w:lang w:eastAsia="zh-CN"/>
        </w:rPr>
        <w:t>ia</w:t>
      </w:r>
    </w:p>
    <w:p w14:paraId="5656B4B2" w14:textId="1D939393" w:rsidR="00AE697F" w:rsidRDefault="00397692" w:rsidP="007C08DA">
      <w:pPr>
        <w:pStyle w:val="ListBullet"/>
        <w:rPr>
          <w:lang w:eastAsia="zh-CN"/>
        </w:rPr>
      </w:pPr>
      <w:hyperlink r:id="rId101" w:history="1">
        <w:r w:rsidR="005D45AB" w:rsidRPr="00C83DC3">
          <w:rPr>
            <w:rStyle w:val="Hyperlink"/>
            <w:lang w:eastAsia="zh-CN"/>
          </w:rPr>
          <w:t>Fieldwork ideas and resources</w:t>
        </w:r>
      </w:hyperlink>
      <w:r w:rsidR="005D45AB">
        <w:rPr>
          <w:lang w:eastAsia="zh-CN"/>
        </w:rPr>
        <w:t>, Geographical Association UK</w:t>
      </w:r>
    </w:p>
    <w:p w14:paraId="41912D31" w14:textId="7AD5E451" w:rsidR="00764269" w:rsidRDefault="00764269">
      <w:pPr>
        <w:rPr>
          <w:lang w:eastAsia="zh-CN"/>
        </w:rPr>
      </w:pPr>
      <w:r>
        <w:rPr>
          <w:lang w:eastAsia="zh-CN"/>
        </w:rPr>
        <w:br w:type="page"/>
      </w:r>
    </w:p>
    <w:p w14:paraId="489E86AD" w14:textId="2807803E" w:rsidR="005D45AB" w:rsidRDefault="005D45AB" w:rsidP="00764269">
      <w:pPr>
        <w:pStyle w:val="Heading2"/>
        <w:numPr>
          <w:ilvl w:val="0"/>
          <w:numId w:val="0"/>
        </w:numPr>
      </w:pPr>
      <w:bookmarkStart w:id="38" w:name="_Toc37059151"/>
      <w:bookmarkStart w:id="39" w:name="_Toc48902874"/>
      <w:r w:rsidRPr="005D45AB">
        <w:lastRenderedPageBreak/>
        <w:t>Graphs and Statistics</w:t>
      </w:r>
      <w:bookmarkEnd w:id="38"/>
      <w:bookmarkEnd w:id="39"/>
    </w:p>
    <w:p w14:paraId="4C898EC0" w14:textId="351BF7B2" w:rsidR="00FD4820" w:rsidRDefault="00FD4820" w:rsidP="00AA573B">
      <w:pPr>
        <w:pStyle w:val="Heading3"/>
      </w:pPr>
      <w:bookmarkStart w:id="40" w:name="_Toc48902875"/>
      <w:r>
        <w:t>Graphs</w:t>
      </w:r>
      <w:bookmarkEnd w:id="40"/>
    </w:p>
    <w:p w14:paraId="54363FC7" w14:textId="22714D6D" w:rsidR="00FD4820" w:rsidRDefault="00FD4820" w:rsidP="00FD4820">
      <w:pPr>
        <w:rPr>
          <w:lang w:eastAsia="zh-CN"/>
        </w:rPr>
      </w:pPr>
      <w:r>
        <w:rPr>
          <w:lang w:eastAsia="zh-CN"/>
        </w:rPr>
        <w:t>Graphs are used by geographers to visualise and summarise quantitative data about places. They include tally charts, pictographs, column graphs, line graphs, pie graphs and climate graphs. Graphs should always include the unit of measurement whe</w:t>
      </w:r>
      <w:r w:rsidR="00F70D70">
        <w:rPr>
          <w:lang w:eastAsia="zh-CN"/>
        </w:rPr>
        <w:t>n reading data from graphs, for example</w:t>
      </w:r>
      <w:r>
        <w:rPr>
          <w:lang w:eastAsia="zh-CN"/>
        </w:rPr>
        <w:t xml:space="preserve"> temperature in degrees </w:t>
      </w:r>
      <w:r w:rsidR="00F70D70">
        <w:rPr>
          <w:lang w:eastAsia="zh-CN"/>
        </w:rPr>
        <w:t>Celsius</w:t>
      </w:r>
      <w:r>
        <w:rPr>
          <w:lang w:eastAsia="zh-CN"/>
        </w:rPr>
        <w:t>, rainfall in millilitres.</w:t>
      </w:r>
    </w:p>
    <w:p w14:paraId="4039A1F0" w14:textId="45BC4755" w:rsidR="00FD4820" w:rsidRDefault="00E172D4" w:rsidP="00FD4820">
      <w:pPr>
        <w:rPr>
          <w:lang w:eastAsia="zh-CN"/>
        </w:rPr>
      </w:pPr>
      <w:r>
        <w:rPr>
          <w:lang w:eastAsia="zh-CN"/>
        </w:rPr>
        <w:t xml:space="preserve">Refer to the </w:t>
      </w:r>
      <w:hyperlink r:id="rId102" w:history="1">
        <w:r w:rsidRPr="00BC72AB">
          <w:rPr>
            <w:rStyle w:val="Hyperlink"/>
            <w:lang w:eastAsia="zh-CN"/>
          </w:rPr>
          <w:t>Tools continuum for Geography K-10</w:t>
        </w:r>
      </w:hyperlink>
      <w:r w:rsidR="00FD4820">
        <w:rPr>
          <w:lang w:eastAsia="zh-CN"/>
        </w:rPr>
        <w:t xml:space="preserve"> for examples of the types of graphs and statistics appropriate to each stage of learning. The continuum is a guide for where tools can be used and integrated into Geography K-10.</w:t>
      </w:r>
    </w:p>
    <w:p w14:paraId="794FE4EB" w14:textId="2567370A" w:rsidR="00FD4820" w:rsidRDefault="00FD4820" w:rsidP="00892514">
      <w:pPr>
        <w:pStyle w:val="Heading4"/>
      </w:pPr>
      <w:r>
        <w:t>Tally charts</w:t>
      </w:r>
    </w:p>
    <w:p w14:paraId="03B74F75" w14:textId="328763E0" w:rsidR="00E172D4" w:rsidRPr="0037020D" w:rsidRDefault="00E172D4" w:rsidP="0037020D">
      <w:pPr>
        <w:rPr>
          <w:rStyle w:val="Strong"/>
        </w:rPr>
      </w:pPr>
      <w:r w:rsidRPr="0037020D">
        <w:rPr>
          <w:rStyle w:val="Strong"/>
        </w:rPr>
        <w:t>Early Stage 1, Stage 1</w:t>
      </w:r>
      <w:r w:rsidR="00D575D0" w:rsidRPr="0037020D">
        <w:rPr>
          <w:rStyle w:val="Strong"/>
        </w:rPr>
        <w:t xml:space="preserve"> and</w:t>
      </w:r>
      <w:r w:rsidRPr="0037020D">
        <w:rPr>
          <w:rStyle w:val="Strong"/>
        </w:rPr>
        <w:t xml:space="preserve"> Stage 2</w:t>
      </w:r>
      <w:r w:rsidR="00D575D0" w:rsidRPr="0037020D">
        <w:rPr>
          <w:rStyle w:val="Strong"/>
        </w:rPr>
        <w:t>.</w:t>
      </w:r>
    </w:p>
    <w:p w14:paraId="4CFE22ED" w14:textId="6BB65DBE" w:rsidR="00FD4820" w:rsidRDefault="00FD4820" w:rsidP="00FD4820">
      <w:pPr>
        <w:rPr>
          <w:lang w:eastAsia="zh-CN"/>
        </w:rPr>
      </w:pPr>
      <w:r>
        <w:rPr>
          <w:lang w:eastAsia="zh-CN"/>
        </w:rPr>
        <w:t>Tally charts are used during fieldwork to record the numbers of specific natural and/or</w:t>
      </w:r>
      <w:r w:rsidR="00613D8A">
        <w:rPr>
          <w:lang w:eastAsia="zh-CN"/>
        </w:rPr>
        <w:t xml:space="preserve"> human features in a place, for example</w:t>
      </w:r>
      <w:r>
        <w:rPr>
          <w:lang w:eastAsia="zh-CN"/>
        </w:rPr>
        <w:t xml:space="preserve"> picnic tables in a park, lunch seats in an area of the school playground, animal evidence in a bushland area, types of management strategies in a catchment. Tally charts are also used in collating survey data.</w:t>
      </w:r>
    </w:p>
    <w:p w14:paraId="2E92A00A" w14:textId="52084054" w:rsidR="00FD4820" w:rsidRDefault="00FD4820" w:rsidP="00892514">
      <w:pPr>
        <w:pStyle w:val="Heading4"/>
      </w:pPr>
      <w:r>
        <w:t>Climate graphs</w:t>
      </w:r>
    </w:p>
    <w:p w14:paraId="2198C15E" w14:textId="19010091" w:rsidR="000E4ED3" w:rsidRPr="0037020D" w:rsidRDefault="000E4ED3" w:rsidP="0037020D">
      <w:pPr>
        <w:rPr>
          <w:rStyle w:val="Strong"/>
        </w:rPr>
      </w:pPr>
      <w:r w:rsidRPr="0037020D">
        <w:rPr>
          <w:rStyle w:val="Strong"/>
        </w:rPr>
        <w:t>Stage 3, Stage 4 and Stage 5.</w:t>
      </w:r>
    </w:p>
    <w:p w14:paraId="20575EF6" w14:textId="77777777" w:rsidR="00FD4820" w:rsidRDefault="00FD4820" w:rsidP="00FD4820">
      <w:pPr>
        <w:rPr>
          <w:lang w:eastAsia="zh-CN"/>
        </w:rPr>
      </w:pPr>
      <w:r>
        <w:rPr>
          <w:lang w:eastAsia="zh-CN"/>
        </w:rPr>
        <w:t>For a particular location, a climate graph combines:</w:t>
      </w:r>
    </w:p>
    <w:p w14:paraId="52E2D843" w14:textId="3EBC6894" w:rsidR="00FD4820" w:rsidRDefault="00FD4820" w:rsidP="00613D8A">
      <w:pPr>
        <w:pStyle w:val="ListBullet"/>
        <w:rPr>
          <w:lang w:eastAsia="zh-CN"/>
        </w:rPr>
      </w:pPr>
      <w:r>
        <w:rPr>
          <w:lang w:eastAsia="zh-CN"/>
        </w:rPr>
        <w:t>a line graph showing the average monthly temperature (S</w:t>
      </w:r>
      <w:r w:rsidR="001A62CA">
        <w:rPr>
          <w:lang w:eastAsia="zh-CN"/>
        </w:rPr>
        <w:t xml:space="preserve">tages 3, 4, </w:t>
      </w:r>
      <w:r>
        <w:rPr>
          <w:lang w:eastAsia="zh-CN"/>
        </w:rPr>
        <w:t>5), and</w:t>
      </w:r>
    </w:p>
    <w:p w14:paraId="638F5476" w14:textId="3286E9C9" w:rsidR="00FD4820" w:rsidRDefault="00FD4820" w:rsidP="00613D8A">
      <w:pPr>
        <w:pStyle w:val="ListBullet"/>
        <w:rPr>
          <w:lang w:eastAsia="zh-CN"/>
        </w:rPr>
      </w:pPr>
      <w:r>
        <w:rPr>
          <w:lang w:eastAsia="zh-CN"/>
        </w:rPr>
        <w:t>a column graph showing the average monthly precipitation (rainfall) (S</w:t>
      </w:r>
      <w:r w:rsidR="001A62CA">
        <w:rPr>
          <w:lang w:eastAsia="zh-CN"/>
        </w:rPr>
        <w:t xml:space="preserve">tages 2, 3, 4, </w:t>
      </w:r>
      <w:r>
        <w:rPr>
          <w:lang w:eastAsia="zh-CN"/>
        </w:rPr>
        <w:t>5).</w:t>
      </w:r>
    </w:p>
    <w:p w14:paraId="1722C19F" w14:textId="2FA5B404" w:rsidR="00FD4820" w:rsidRDefault="00FD4820" w:rsidP="00FD4820">
      <w:pPr>
        <w:rPr>
          <w:lang w:eastAsia="zh-CN"/>
        </w:rPr>
      </w:pPr>
      <w:r>
        <w:rPr>
          <w:lang w:eastAsia="zh-CN"/>
        </w:rPr>
        <w:t>R</w:t>
      </w:r>
      <w:r w:rsidR="00B3238E">
        <w:rPr>
          <w:lang w:eastAsia="zh-CN"/>
        </w:rPr>
        <w:t xml:space="preserve">efer to </w:t>
      </w:r>
      <w:hyperlink r:id="rId103" w:history="1">
        <w:r w:rsidR="00B3238E" w:rsidRPr="002A37B5">
          <w:rPr>
            <w:rStyle w:val="Hyperlink"/>
            <w:lang w:eastAsia="zh-CN"/>
          </w:rPr>
          <w:t>GeogSpace</w:t>
        </w:r>
        <w:r w:rsidR="00EE165A">
          <w:rPr>
            <w:rStyle w:val="Hyperlink"/>
            <w:lang w:eastAsia="zh-CN"/>
          </w:rPr>
          <w:t xml:space="preserve"> Climate g</w:t>
        </w:r>
        <w:r w:rsidR="00B3238E" w:rsidRPr="00004612">
          <w:rPr>
            <w:rStyle w:val="Hyperlink"/>
            <w:lang w:eastAsia="zh-CN"/>
          </w:rPr>
          <w:t>raphs (PDF 5</w:t>
        </w:r>
        <w:r w:rsidR="00004612">
          <w:rPr>
            <w:rStyle w:val="Hyperlink"/>
            <w:lang w:eastAsia="zh-CN"/>
          </w:rPr>
          <w:t xml:space="preserve"> pages</w:t>
        </w:r>
        <w:r w:rsidR="00B3238E" w:rsidRPr="00004612">
          <w:rPr>
            <w:rStyle w:val="Hyperlink"/>
            <w:lang w:eastAsia="zh-CN"/>
          </w:rPr>
          <w:t>)</w:t>
        </w:r>
      </w:hyperlink>
      <w:r w:rsidRPr="00004612">
        <w:rPr>
          <w:lang w:eastAsia="zh-CN"/>
        </w:rPr>
        <w:t xml:space="preserve"> </w:t>
      </w:r>
      <w:r w:rsidRPr="00EE165A">
        <w:rPr>
          <w:lang w:eastAsia="zh-CN"/>
        </w:rPr>
        <w:t>f</w:t>
      </w:r>
      <w:r>
        <w:rPr>
          <w:lang w:eastAsia="zh-CN"/>
        </w:rPr>
        <w:t>or information on using and analysing climate graphs and statistics.</w:t>
      </w:r>
    </w:p>
    <w:p w14:paraId="324FF5F0" w14:textId="73F9E020" w:rsidR="00B3238E" w:rsidRDefault="00B3238E" w:rsidP="00FD4820">
      <w:pPr>
        <w:rPr>
          <w:lang w:eastAsia="zh-CN"/>
        </w:rPr>
      </w:pPr>
      <w:r>
        <w:rPr>
          <w:noProof/>
          <w:lang w:eastAsia="en-AU"/>
        </w:rPr>
        <w:lastRenderedPageBreak/>
        <w:drawing>
          <wp:inline distT="0" distB="0" distL="0" distR="0" wp14:anchorId="7E6CAE42" wp14:editId="464D255F">
            <wp:extent cx="3657600" cy="4097020"/>
            <wp:effectExtent l="0" t="0" r="0" b="0"/>
            <wp:docPr id="35" name="Picture 35" descr="Picture of a climat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57600" cy="4097020"/>
                    </a:xfrm>
                    <a:prstGeom prst="rect">
                      <a:avLst/>
                    </a:prstGeom>
                    <a:noFill/>
                  </pic:spPr>
                </pic:pic>
              </a:graphicData>
            </a:graphic>
          </wp:inline>
        </w:drawing>
      </w:r>
    </w:p>
    <w:p w14:paraId="7E41E3AA" w14:textId="15454B99" w:rsidR="007C6903" w:rsidRDefault="00397692" w:rsidP="00B3238E">
      <w:pPr>
        <w:rPr>
          <w:rStyle w:val="SubtleReference"/>
          <w:lang w:eastAsia="zh-CN"/>
        </w:rPr>
      </w:pPr>
      <w:hyperlink r:id="rId105" w:history="1">
        <w:r w:rsidR="0077758E">
          <w:rPr>
            <w:rStyle w:val="Hyperlink"/>
            <w:sz w:val="22"/>
            <w:lang w:eastAsia="zh-CN"/>
          </w:rPr>
          <w:t>G</w:t>
        </w:r>
        <w:r w:rsidR="00B3238E" w:rsidRPr="00B3238E">
          <w:rPr>
            <w:rStyle w:val="Hyperlink"/>
            <w:sz w:val="22"/>
            <w:lang w:eastAsia="zh-CN"/>
          </w:rPr>
          <w:t>eography</w:t>
        </w:r>
        <w:r w:rsidR="0077758E">
          <w:rPr>
            <w:rStyle w:val="Hyperlink"/>
            <w:sz w:val="22"/>
            <w:lang w:eastAsia="zh-CN"/>
          </w:rPr>
          <w:t xml:space="preserve"> 2017 HSC</w:t>
        </w:r>
        <w:r w:rsidR="00B3238E" w:rsidRPr="00B3238E">
          <w:rPr>
            <w:rStyle w:val="Hyperlink"/>
            <w:sz w:val="22"/>
            <w:lang w:eastAsia="zh-CN"/>
          </w:rPr>
          <w:t xml:space="preserve"> exa</w:t>
        </w:r>
        <w:r w:rsidR="0077758E">
          <w:rPr>
            <w:rStyle w:val="Hyperlink"/>
            <w:sz w:val="22"/>
            <w:lang w:eastAsia="zh-CN"/>
          </w:rPr>
          <w:t>m pack</w:t>
        </w:r>
      </w:hyperlink>
      <w:r w:rsidR="00B3238E">
        <w:rPr>
          <w:rStyle w:val="SubtleReference"/>
          <w:lang w:eastAsia="zh-CN"/>
        </w:rPr>
        <w:t xml:space="preserve"> </w:t>
      </w:r>
      <w:r w:rsidR="00B3238E" w:rsidRPr="00B3238E">
        <w:rPr>
          <w:rStyle w:val="SubtleReference"/>
          <w:lang w:eastAsia="zh-CN"/>
        </w:rPr>
        <w:t>© NSW Education Standards Authority (NESA) for and on behalf of the Crown in right of th</w:t>
      </w:r>
      <w:r w:rsidR="00B3238E">
        <w:rPr>
          <w:rStyle w:val="SubtleReference"/>
          <w:lang w:eastAsia="zh-CN"/>
        </w:rPr>
        <w:t>e State of New South Wales, 2017</w:t>
      </w:r>
      <w:r w:rsidR="00585355">
        <w:rPr>
          <w:rStyle w:val="SubtleReference"/>
          <w:lang w:eastAsia="zh-CN"/>
        </w:rPr>
        <w:t>.</w:t>
      </w:r>
    </w:p>
    <w:p w14:paraId="2076306E" w14:textId="77777777" w:rsidR="007C6903" w:rsidRDefault="007C6903">
      <w:pPr>
        <w:rPr>
          <w:rStyle w:val="SubtleReference"/>
          <w:lang w:eastAsia="zh-CN"/>
        </w:rPr>
      </w:pPr>
      <w:r>
        <w:rPr>
          <w:rStyle w:val="SubtleReference"/>
          <w:lang w:eastAsia="zh-CN"/>
        </w:rPr>
        <w:br w:type="page"/>
      </w:r>
    </w:p>
    <w:p w14:paraId="602023BF" w14:textId="12684F9B" w:rsidR="00FD4820" w:rsidRDefault="00952820" w:rsidP="00892514">
      <w:pPr>
        <w:pStyle w:val="Heading4"/>
      </w:pPr>
      <w:r w:rsidRPr="00952820">
        <w:lastRenderedPageBreak/>
        <w:t>Pictographs</w:t>
      </w:r>
    </w:p>
    <w:p w14:paraId="46C29E89" w14:textId="15938731" w:rsidR="00952820" w:rsidRPr="0037020D" w:rsidRDefault="005547AE" w:rsidP="0037020D">
      <w:pPr>
        <w:rPr>
          <w:rStyle w:val="Strong"/>
        </w:rPr>
      </w:pPr>
      <w:r w:rsidRPr="0037020D">
        <w:rPr>
          <w:rStyle w:val="Strong"/>
        </w:rPr>
        <w:t>Early Stage 1, Stage 1 and Stage 2</w:t>
      </w:r>
      <w:r w:rsidR="00D575D0" w:rsidRPr="0037020D">
        <w:rPr>
          <w:rStyle w:val="Strong"/>
        </w:rPr>
        <w:t>.</w:t>
      </w:r>
    </w:p>
    <w:p w14:paraId="45DFA5FF" w14:textId="25EEADE8" w:rsidR="005547AE" w:rsidRDefault="005547AE" w:rsidP="005547AE">
      <w:r w:rsidRPr="005547AE">
        <w:t>A pictograph uses pictures and symbols to represent statistical information.</w:t>
      </w:r>
    </w:p>
    <w:p w14:paraId="5092624A" w14:textId="77A99C72" w:rsidR="005547AE" w:rsidRDefault="005547AE" w:rsidP="005547AE">
      <w:r>
        <w:rPr>
          <w:noProof/>
          <w:lang w:eastAsia="en-AU"/>
        </w:rPr>
        <w:drawing>
          <wp:inline distT="0" distB="0" distL="0" distR="0" wp14:anchorId="26D43F4C" wp14:editId="606CB23A">
            <wp:extent cx="3938270" cy="2048510"/>
            <wp:effectExtent l="0" t="0" r="5080" b="8890"/>
            <wp:docPr id="36" name="Picture 36" descr="Picture of a pictorial graph using fruits as the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38270" cy="2048510"/>
                    </a:xfrm>
                    <a:prstGeom prst="rect">
                      <a:avLst/>
                    </a:prstGeom>
                    <a:noFill/>
                  </pic:spPr>
                </pic:pic>
              </a:graphicData>
            </a:graphic>
          </wp:inline>
        </w:drawing>
      </w:r>
    </w:p>
    <w:p w14:paraId="7856F292" w14:textId="5FC8D23F" w:rsidR="005547AE" w:rsidRPr="005547AE" w:rsidRDefault="00397692" w:rsidP="005547AE">
      <w:pPr>
        <w:rPr>
          <w:rStyle w:val="SubtleReference"/>
        </w:rPr>
      </w:pPr>
      <w:hyperlink r:id="rId107" w:history="1">
        <w:r w:rsidR="005547AE" w:rsidRPr="005547AE">
          <w:rPr>
            <w:rStyle w:val="Hyperlink"/>
            <w:sz w:val="22"/>
          </w:rPr>
          <w:t>Pictograph</w:t>
        </w:r>
      </w:hyperlink>
      <w:r w:rsidR="005547AE" w:rsidRPr="005547AE">
        <w:rPr>
          <w:rStyle w:val="SubtleReference"/>
        </w:rPr>
        <w:t xml:space="preserve"> by</w:t>
      </w:r>
      <w:r w:rsidR="005547AE">
        <w:rPr>
          <w:rStyle w:val="SubtleReference"/>
        </w:rPr>
        <w:t xml:space="preserve"> Smallman12q</w:t>
      </w:r>
      <w:r w:rsidR="005547AE" w:rsidRPr="005547AE">
        <w:rPr>
          <w:rStyle w:val="SubtleReference"/>
        </w:rPr>
        <w:t xml:space="preserve"> is licensed under </w:t>
      </w:r>
      <w:hyperlink r:id="rId108" w:history="1">
        <w:r w:rsidR="005547AE" w:rsidRPr="005547AE">
          <w:rPr>
            <w:rStyle w:val="Hyperlink"/>
            <w:sz w:val="22"/>
          </w:rPr>
          <w:t>CC BY-SA 3.0</w:t>
        </w:r>
      </w:hyperlink>
    </w:p>
    <w:p w14:paraId="7F76873D" w14:textId="6A9F323B" w:rsidR="00952820" w:rsidRDefault="00952820" w:rsidP="00892514">
      <w:pPr>
        <w:pStyle w:val="Heading4"/>
      </w:pPr>
      <w:r>
        <w:t>Scatter graphs</w:t>
      </w:r>
    </w:p>
    <w:p w14:paraId="66099A79" w14:textId="325215AC" w:rsidR="00952820" w:rsidRPr="0037020D" w:rsidRDefault="00F232D9" w:rsidP="0037020D">
      <w:pPr>
        <w:rPr>
          <w:rStyle w:val="Strong"/>
        </w:rPr>
      </w:pPr>
      <w:r w:rsidRPr="0037020D">
        <w:rPr>
          <w:rStyle w:val="Strong"/>
        </w:rPr>
        <w:t>Stage 5</w:t>
      </w:r>
      <w:r w:rsidR="00D575D0" w:rsidRPr="0037020D">
        <w:rPr>
          <w:rStyle w:val="Strong"/>
        </w:rPr>
        <w:t>.</w:t>
      </w:r>
    </w:p>
    <w:p w14:paraId="71C1901E" w14:textId="6A79EDC7" w:rsidR="005547AE" w:rsidRDefault="00F232D9" w:rsidP="005D45AB">
      <w:pPr>
        <w:rPr>
          <w:lang w:eastAsia="zh-CN"/>
        </w:rPr>
      </w:pPr>
      <w:r w:rsidRPr="00F232D9">
        <w:rPr>
          <w:lang w:eastAsia="zh-CN"/>
        </w:rPr>
        <w:t>A graph which plots the relationship between two variables. For example, education an</w:t>
      </w:r>
      <w:r>
        <w:rPr>
          <w:lang w:eastAsia="zh-CN"/>
        </w:rPr>
        <w:t>d</w:t>
      </w:r>
      <w:r w:rsidRPr="00F232D9">
        <w:rPr>
          <w:lang w:eastAsia="zh-CN"/>
        </w:rPr>
        <w:t xml:space="preserve"> income:</w:t>
      </w:r>
    </w:p>
    <w:p w14:paraId="28334F7E" w14:textId="4D804359" w:rsidR="00F232D9" w:rsidRDefault="0040112A" w:rsidP="005D45AB">
      <w:pPr>
        <w:rPr>
          <w:lang w:eastAsia="zh-CN"/>
        </w:rPr>
      </w:pPr>
      <w:r>
        <w:rPr>
          <w:noProof/>
          <w:lang w:eastAsia="en-AU"/>
        </w:rPr>
        <w:drawing>
          <wp:inline distT="0" distB="0" distL="0" distR="0" wp14:anchorId="00421A42" wp14:editId="5522DFB1">
            <wp:extent cx="2395855" cy="2712720"/>
            <wp:effectExtent l="0" t="0" r="4445" b="0"/>
            <wp:docPr id="37" name="Picture 37" descr="Picture of a scatter graph showing income comapred to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95855" cy="2712720"/>
                    </a:xfrm>
                    <a:prstGeom prst="rect">
                      <a:avLst/>
                    </a:prstGeom>
                    <a:noFill/>
                  </pic:spPr>
                </pic:pic>
              </a:graphicData>
            </a:graphic>
          </wp:inline>
        </w:drawing>
      </w:r>
    </w:p>
    <w:p w14:paraId="2DE285D7" w14:textId="643544D9" w:rsidR="007C6903" w:rsidRDefault="00397692" w:rsidP="005D45AB">
      <w:pPr>
        <w:rPr>
          <w:rStyle w:val="Hyperlink"/>
          <w:sz w:val="22"/>
          <w:lang w:eastAsia="zh-CN"/>
        </w:rPr>
      </w:pPr>
      <w:hyperlink r:id="rId110" w:history="1">
        <w:r w:rsidR="0040112A" w:rsidRPr="0040112A">
          <w:rPr>
            <w:rStyle w:val="Hyperlink"/>
            <w:sz w:val="22"/>
            <w:lang w:eastAsia="zh-CN"/>
          </w:rPr>
          <w:t>Scatterplot</w:t>
        </w:r>
      </w:hyperlink>
      <w:r w:rsidR="00F232D9" w:rsidRPr="00F232D9">
        <w:rPr>
          <w:rStyle w:val="SubtleReference"/>
          <w:lang w:eastAsia="zh-CN"/>
        </w:rPr>
        <w:t xml:space="preserve"> </w:t>
      </w:r>
      <w:r w:rsidR="00F232D9" w:rsidRPr="00F232D9">
        <w:rPr>
          <w:rStyle w:val="SubtleReference"/>
        </w:rPr>
        <w:t>by</w:t>
      </w:r>
      <w:r w:rsidR="0040112A">
        <w:rPr>
          <w:rStyle w:val="SubtleReference"/>
        </w:rPr>
        <w:t xml:space="preserve"> Ista Zahn</w:t>
      </w:r>
      <w:r w:rsidR="00F232D9" w:rsidRPr="00F232D9">
        <w:rPr>
          <w:rStyle w:val="SubtleReference"/>
        </w:rPr>
        <w:t xml:space="preserve"> is licensed under </w:t>
      </w:r>
      <w:hyperlink r:id="rId111" w:history="1">
        <w:r w:rsidR="0040112A" w:rsidRPr="0040112A">
          <w:rPr>
            <w:rStyle w:val="Hyperlink"/>
            <w:sz w:val="22"/>
            <w:lang w:eastAsia="zh-CN"/>
          </w:rPr>
          <w:t>CC BY 2.5</w:t>
        </w:r>
      </w:hyperlink>
    </w:p>
    <w:p w14:paraId="6A9F29AC" w14:textId="77777777" w:rsidR="007C6903" w:rsidRDefault="007C6903">
      <w:pPr>
        <w:rPr>
          <w:rStyle w:val="Hyperlink"/>
          <w:sz w:val="22"/>
          <w:lang w:eastAsia="zh-CN"/>
        </w:rPr>
      </w:pPr>
      <w:r>
        <w:rPr>
          <w:rStyle w:val="Hyperlink"/>
          <w:sz w:val="22"/>
          <w:lang w:eastAsia="zh-CN"/>
        </w:rPr>
        <w:br w:type="page"/>
      </w:r>
    </w:p>
    <w:p w14:paraId="24162137" w14:textId="245682F6" w:rsidR="00952820" w:rsidRDefault="00952820" w:rsidP="00892514">
      <w:pPr>
        <w:pStyle w:val="Heading4"/>
      </w:pPr>
      <w:r>
        <w:lastRenderedPageBreak/>
        <w:t>Pie graphs</w:t>
      </w:r>
    </w:p>
    <w:p w14:paraId="25EAD63C" w14:textId="2B02B8F3" w:rsidR="00952820" w:rsidRPr="0037020D" w:rsidRDefault="00D575D0" w:rsidP="0037020D">
      <w:pPr>
        <w:rPr>
          <w:rStyle w:val="Strong"/>
        </w:rPr>
      </w:pPr>
      <w:r w:rsidRPr="0037020D">
        <w:rPr>
          <w:rStyle w:val="Strong"/>
        </w:rPr>
        <w:t>Stage</w:t>
      </w:r>
      <w:r w:rsidR="00551B62" w:rsidRPr="0037020D">
        <w:rPr>
          <w:rStyle w:val="Strong"/>
        </w:rPr>
        <w:t xml:space="preserve"> 3,</w:t>
      </w:r>
      <w:r w:rsidRPr="0037020D">
        <w:rPr>
          <w:rStyle w:val="Strong"/>
        </w:rPr>
        <w:t xml:space="preserve"> Stage</w:t>
      </w:r>
      <w:r w:rsidR="00551B62" w:rsidRPr="0037020D">
        <w:rPr>
          <w:rStyle w:val="Strong"/>
        </w:rPr>
        <w:t xml:space="preserve"> 4 and </w:t>
      </w:r>
      <w:r w:rsidRPr="0037020D">
        <w:rPr>
          <w:rStyle w:val="Strong"/>
        </w:rPr>
        <w:t xml:space="preserve">Stage </w:t>
      </w:r>
      <w:r w:rsidR="00551B62" w:rsidRPr="0037020D">
        <w:rPr>
          <w:rStyle w:val="Strong"/>
        </w:rPr>
        <w:t>5</w:t>
      </w:r>
      <w:r w:rsidRPr="0037020D">
        <w:rPr>
          <w:rStyle w:val="Strong"/>
        </w:rPr>
        <w:t>.</w:t>
      </w:r>
    </w:p>
    <w:p w14:paraId="0F851C5F" w14:textId="1FF8956F" w:rsidR="00551B62" w:rsidRDefault="00551B62" w:rsidP="00551B62">
      <w:pPr>
        <w:rPr>
          <w:lang w:eastAsia="zh-CN"/>
        </w:rPr>
      </w:pPr>
      <w:r w:rsidRPr="00551B62">
        <w:rPr>
          <w:lang w:eastAsia="zh-CN"/>
        </w:rPr>
        <w:t>A pie graph is circular and is divided into sectors. The sectors show the relative size of each value and are usually illustrated by different colours.</w:t>
      </w:r>
    </w:p>
    <w:p w14:paraId="1E89990B" w14:textId="29A64B69" w:rsidR="00551B62" w:rsidRDefault="00242B98" w:rsidP="00551B62">
      <w:pPr>
        <w:rPr>
          <w:lang w:eastAsia="zh-CN"/>
        </w:rPr>
      </w:pPr>
      <w:r>
        <w:rPr>
          <w:noProof/>
          <w:lang w:eastAsia="en-AU"/>
        </w:rPr>
        <w:drawing>
          <wp:inline distT="0" distB="0" distL="0" distR="0" wp14:anchorId="68554F99" wp14:editId="68B0C37F">
            <wp:extent cx="2487295" cy="2468880"/>
            <wp:effectExtent l="0" t="0" r="8255" b="7620"/>
            <wp:docPr id="38" name="Picture 38" descr="Population of Provinces and Territories of Canada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87295" cy="2468880"/>
                    </a:xfrm>
                    <a:prstGeom prst="rect">
                      <a:avLst/>
                    </a:prstGeom>
                    <a:noFill/>
                  </pic:spPr>
                </pic:pic>
              </a:graphicData>
            </a:graphic>
          </wp:inline>
        </w:drawing>
      </w:r>
    </w:p>
    <w:p w14:paraId="21F866FE" w14:textId="6AF07F5A" w:rsidR="00551B62" w:rsidRPr="00551B62" w:rsidRDefault="00397692" w:rsidP="00551B62">
      <w:pPr>
        <w:rPr>
          <w:rStyle w:val="SubtleReference"/>
          <w:lang w:eastAsia="zh-CN"/>
        </w:rPr>
      </w:pPr>
      <w:hyperlink r:id="rId113" w:history="1">
        <w:r w:rsidR="00551B62" w:rsidRPr="00551B62">
          <w:rPr>
            <w:rStyle w:val="Hyperlink"/>
            <w:sz w:val="22"/>
          </w:rPr>
          <w:t>Population of Provinces and Territories of Canada Pie Chart</w:t>
        </w:r>
      </w:hyperlink>
      <w:r w:rsidR="00551B62" w:rsidRPr="00551B62">
        <w:rPr>
          <w:rStyle w:val="SubtleReference"/>
        </w:rPr>
        <w:t xml:space="preserve"> by is licensed under</w:t>
      </w:r>
      <w:r w:rsidR="00551B62" w:rsidRPr="00551B62">
        <w:rPr>
          <w:rStyle w:val="SubtleReference"/>
          <w:lang w:eastAsia="zh-CN"/>
        </w:rPr>
        <w:t xml:space="preserve"> </w:t>
      </w:r>
      <w:hyperlink r:id="rId114" w:history="1">
        <w:r w:rsidR="00551B62" w:rsidRPr="00551B62">
          <w:rPr>
            <w:rStyle w:val="Hyperlink"/>
            <w:sz w:val="22"/>
            <w:lang w:eastAsia="zh-CN"/>
          </w:rPr>
          <w:t>CC BY-SA 3.0</w:t>
        </w:r>
      </w:hyperlink>
    </w:p>
    <w:p w14:paraId="3B1A6ED2" w14:textId="5B99AA21" w:rsidR="00952820" w:rsidRDefault="00952820" w:rsidP="00892514">
      <w:pPr>
        <w:pStyle w:val="Heading4"/>
      </w:pPr>
      <w:r>
        <w:t>Line graphs</w:t>
      </w:r>
    </w:p>
    <w:p w14:paraId="31209EB0" w14:textId="09463D37" w:rsidR="00952820" w:rsidRPr="0037020D" w:rsidRDefault="00D575D0" w:rsidP="0037020D">
      <w:pPr>
        <w:rPr>
          <w:rStyle w:val="Strong"/>
        </w:rPr>
      </w:pPr>
      <w:r w:rsidRPr="0037020D">
        <w:rPr>
          <w:rStyle w:val="Strong"/>
        </w:rPr>
        <w:t>Stage</w:t>
      </w:r>
      <w:r w:rsidR="003A057F" w:rsidRPr="0037020D">
        <w:rPr>
          <w:rStyle w:val="Strong"/>
        </w:rPr>
        <w:t xml:space="preserve"> 3, </w:t>
      </w:r>
      <w:r w:rsidRPr="0037020D">
        <w:rPr>
          <w:rStyle w:val="Strong"/>
        </w:rPr>
        <w:t xml:space="preserve">Stage </w:t>
      </w:r>
      <w:r w:rsidR="003A057F" w:rsidRPr="0037020D">
        <w:rPr>
          <w:rStyle w:val="Strong"/>
        </w:rPr>
        <w:t xml:space="preserve">4 and </w:t>
      </w:r>
      <w:r w:rsidRPr="0037020D">
        <w:rPr>
          <w:rStyle w:val="Strong"/>
        </w:rPr>
        <w:t xml:space="preserve">Stage </w:t>
      </w:r>
      <w:r w:rsidR="003A057F" w:rsidRPr="0037020D">
        <w:rPr>
          <w:rStyle w:val="Strong"/>
        </w:rPr>
        <w:t>5</w:t>
      </w:r>
      <w:r w:rsidRPr="0037020D">
        <w:rPr>
          <w:rStyle w:val="Strong"/>
        </w:rPr>
        <w:t>.</w:t>
      </w:r>
    </w:p>
    <w:p w14:paraId="73175032" w14:textId="2AB273C3" w:rsidR="003A057F" w:rsidRDefault="003A057F" w:rsidP="005D45AB">
      <w:pPr>
        <w:rPr>
          <w:lang w:eastAsia="zh-CN"/>
        </w:rPr>
      </w:pPr>
      <w:r w:rsidRPr="003A057F">
        <w:rPr>
          <w:lang w:eastAsia="zh-CN"/>
        </w:rPr>
        <w:t>A line graph shows data in linear form that is connected in some way. For example, change over time.</w:t>
      </w:r>
    </w:p>
    <w:p w14:paraId="2CD0FE9A" w14:textId="20F0BEF1" w:rsidR="003A057F" w:rsidRDefault="003A057F" w:rsidP="005D45AB">
      <w:pPr>
        <w:rPr>
          <w:lang w:eastAsia="zh-CN"/>
        </w:rPr>
      </w:pPr>
      <w:r>
        <w:rPr>
          <w:noProof/>
          <w:lang w:eastAsia="en-AU"/>
        </w:rPr>
        <w:drawing>
          <wp:inline distT="0" distB="0" distL="0" distR="0" wp14:anchorId="0110AFAC" wp14:editId="5903A800">
            <wp:extent cx="4133215" cy="2493645"/>
            <wp:effectExtent l="0" t="0" r="635" b="1905"/>
            <wp:docPr id="39" name="Picture 39" descr="Picure of a line graph showing population of Cratfield from 1801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33215" cy="2493645"/>
                    </a:xfrm>
                    <a:prstGeom prst="rect">
                      <a:avLst/>
                    </a:prstGeom>
                    <a:noFill/>
                  </pic:spPr>
                </pic:pic>
              </a:graphicData>
            </a:graphic>
          </wp:inline>
        </w:drawing>
      </w:r>
    </w:p>
    <w:p w14:paraId="33360E88" w14:textId="74FC6CEC" w:rsidR="007C6903" w:rsidRDefault="00397692" w:rsidP="005D45AB">
      <w:pPr>
        <w:rPr>
          <w:rStyle w:val="Hyperlink"/>
          <w:sz w:val="22"/>
          <w:lang w:eastAsia="zh-CN"/>
        </w:rPr>
      </w:pPr>
      <w:hyperlink r:id="rId116" w:history="1">
        <w:r w:rsidR="003A057F" w:rsidRPr="003A057F">
          <w:rPr>
            <w:rStyle w:val="Hyperlink"/>
            <w:sz w:val="22"/>
            <w:lang w:eastAsia="zh-CN"/>
          </w:rPr>
          <w:t>Cratfield population line graph</w:t>
        </w:r>
      </w:hyperlink>
      <w:r w:rsidR="003A057F" w:rsidRPr="003A057F">
        <w:rPr>
          <w:rStyle w:val="SubtleReference"/>
          <w:lang w:eastAsia="zh-CN"/>
        </w:rPr>
        <w:t xml:space="preserve"> </w:t>
      </w:r>
      <w:r w:rsidR="003A057F" w:rsidRPr="003A057F">
        <w:rPr>
          <w:rStyle w:val="SubtleReference"/>
        </w:rPr>
        <w:t xml:space="preserve">by Scanlon J is licensed under </w:t>
      </w:r>
      <w:hyperlink r:id="rId117" w:history="1">
        <w:r w:rsidR="003A057F" w:rsidRPr="003A057F">
          <w:rPr>
            <w:rStyle w:val="Hyperlink"/>
            <w:sz w:val="22"/>
            <w:lang w:eastAsia="zh-CN"/>
          </w:rPr>
          <w:t>CC BY-SA 4.0</w:t>
        </w:r>
      </w:hyperlink>
    </w:p>
    <w:p w14:paraId="12EB8FC0" w14:textId="77777777" w:rsidR="007C6903" w:rsidRDefault="007C6903">
      <w:pPr>
        <w:rPr>
          <w:rStyle w:val="Hyperlink"/>
          <w:sz w:val="22"/>
          <w:lang w:eastAsia="zh-CN"/>
        </w:rPr>
      </w:pPr>
      <w:r>
        <w:rPr>
          <w:rStyle w:val="Hyperlink"/>
          <w:sz w:val="22"/>
          <w:lang w:eastAsia="zh-CN"/>
        </w:rPr>
        <w:br w:type="page"/>
      </w:r>
    </w:p>
    <w:p w14:paraId="1F9EED2D" w14:textId="0851D18B" w:rsidR="00952820" w:rsidRDefault="00952820" w:rsidP="00892514">
      <w:pPr>
        <w:pStyle w:val="Heading4"/>
      </w:pPr>
      <w:r>
        <w:lastRenderedPageBreak/>
        <w:t>Column graphs</w:t>
      </w:r>
    </w:p>
    <w:p w14:paraId="45E0714D" w14:textId="53FF41A8" w:rsidR="00952820" w:rsidRPr="0037020D" w:rsidRDefault="00D575D0" w:rsidP="0037020D">
      <w:pPr>
        <w:rPr>
          <w:rStyle w:val="Strong"/>
        </w:rPr>
      </w:pPr>
      <w:r w:rsidRPr="0037020D">
        <w:rPr>
          <w:rStyle w:val="Strong"/>
        </w:rPr>
        <w:t>Stage</w:t>
      </w:r>
      <w:r w:rsidR="00C41C35" w:rsidRPr="0037020D">
        <w:rPr>
          <w:rStyle w:val="Strong"/>
        </w:rPr>
        <w:t xml:space="preserve"> 1, </w:t>
      </w:r>
      <w:r w:rsidRPr="0037020D">
        <w:rPr>
          <w:rStyle w:val="Strong"/>
        </w:rPr>
        <w:t xml:space="preserve">Stage </w:t>
      </w:r>
      <w:r w:rsidR="00C41C35" w:rsidRPr="0037020D">
        <w:rPr>
          <w:rStyle w:val="Strong"/>
        </w:rPr>
        <w:t xml:space="preserve">2, </w:t>
      </w:r>
      <w:r w:rsidRPr="0037020D">
        <w:rPr>
          <w:rStyle w:val="Strong"/>
        </w:rPr>
        <w:t xml:space="preserve">Stage </w:t>
      </w:r>
      <w:r w:rsidR="00C41C35" w:rsidRPr="0037020D">
        <w:rPr>
          <w:rStyle w:val="Strong"/>
        </w:rPr>
        <w:t xml:space="preserve">3, </w:t>
      </w:r>
      <w:r w:rsidRPr="0037020D">
        <w:rPr>
          <w:rStyle w:val="Strong"/>
        </w:rPr>
        <w:t xml:space="preserve">Stage </w:t>
      </w:r>
      <w:r w:rsidR="00C41C35" w:rsidRPr="0037020D">
        <w:rPr>
          <w:rStyle w:val="Strong"/>
        </w:rPr>
        <w:t xml:space="preserve">4 and </w:t>
      </w:r>
      <w:r w:rsidRPr="0037020D">
        <w:rPr>
          <w:rStyle w:val="Strong"/>
        </w:rPr>
        <w:t xml:space="preserve">Stage </w:t>
      </w:r>
      <w:r w:rsidR="00C41C35" w:rsidRPr="0037020D">
        <w:rPr>
          <w:rStyle w:val="Strong"/>
        </w:rPr>
        <w:t>5</w:t>
      </w:r>
      <w:r w:rsidRPr="0037020D">
        <w:rPr>
          <w:rStyle w:val="Strong"/>
        </w:rPr>
        <w:t>.</w:t>
      </w:r>
    </w:p>
    <w:p w14:paraId="227509F2" w14:textId="23A127F9" w:rsidR="00C41C35" w:rsidRDefault="00C41C35" w:rsidP="005D45AB">
      <w:pPr>
        <w:rPr>
          <w:lang w:eastAsia="zh-CN"/>
        </w:rPr>
      </w:pPr>
      <w:r w:rsidRPr="00C41C35">
        <w:rPr>
          <w:lang w:eastAsia="zh-CN"/>
        </w:rPr>
        <w:t>A column graph is a type of bar graph using vertical bars to display data.</w:t>
      </w:r>
    </w:p>
    <w:p w14:paraId="78873659" w14:textId="1DBCE903" w:rsidR="00C41C35" w:rsidRDefault="00C41C35" w:rsidP="005D45AB">
      <w:pPr>
        <w:rPr>
          <w:lang w:eastAsia="zh-CN"/>
        </w:rPr>
      </w:pPr>
      <w:r>
        <w:rPr>
          <w:noProof/>
          <w:lang w:eastAsia="en-AU"/>
        </w:rPr>
        <w:drawing>
          <wp:inline distT="0" distB="0" distL="0" distR="0" wp14:anchorId="720FF8E6" wp14:editId="3F25C74C">
            <wp:extent cx="4157980" cy="2719070"/>
            <wp:effectExtent l="0" t="0" r="0" b="5080"/>
            <wp:docPr id="40" name="Picture 40" descr="Picture of a column graph showing population growth rates per contin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57980" cy="2719070"/>
                    </a:xfrm>
                    <a:prstGeom prst="rect">
                      <a:avLst/>
                    </a:prstGeom>
                    <a:noFill/>
                  </pic:spPr>
                </pic:pic>
              </a:graphicData>
            </a:graphic>
          </wp:inline>
        </w:drawing>
      </w:r>
    </w:p>
    <w:p w14:paraId="51D4E428" w14:textId="19F89E2C" w:rsidR="00C41C35" w:rsidRPr="00C41C35" w:rsidRDefault="00397692" w:rsidP="005D45AB">
      <w:pPr>
        <w:rPr>
          <w:rStyle w:val="SubtleReference"/>
        </w:rPr>
      </w:pPr>
      <w:hyperlink r:id="rId119" w:history="1">
        <w:r w:rsidR="00C41C35" w:rsidRPr="00C41C35">
          <w:rPr>
            <w:rStyle w:val="Hyperlink"/>
            <w:sz w:val="22"/>
            <w:lang w:eastAsia="zh-CN"/>
          </w:rPr>
          <w:t>10 year population growth rate</w:t>
        </w:r>
      </w:hyperlink>
      <w:r w:rsidR="00C41C35" w:rsidRPr="00C41C35">
        <w:rPr>
          <w:rStyle w:val="SubtleReference"/>
        </w:rPr>
        <w:t xml:space="preserve"> by</w:t>
      </w:r>
      <w:r w:rsidR="00C41C35">
        <w:rPr>
          <w:rStyle w:val="SubtleReference"/>
        </w:rPr>
        <w:t xml:space="preserve"> Matt Lemmon</w:t>
      </w:r>
      <w:r w:rsidR="00C41C35" w:rsidRPr="00C41C35">
        <w:rPr>
          <w:rStyle w:val="SubtleReference"/>
        </w:rPr>
        <w:t xml:space="preserve"> is licensed under</w:t>
      </w:r>
      <w:r w:rsidR="00C41C35" w:rsidRPr="00C41C35">
        <w:rPr>
          <w:rStyle w:val="SubtleReference"/>
          <w:lang w:eastAsia="zh-CN"/>
        </w:rPr>
        <w:t xml:space="preserve"> </w:t>
      </w:r>
      <w:hyperlink r:id="rId120" w:history="1">
        <w:r w:rsidR="00C41C35" w:rsidRPr="00C41C35">
          <w:rPr>
            <w:rStyle w:val="Hyperlink"/>
            <w:sz w:val="22"/>
            <w:lang w:eastAsia="zh-CN"/>
          </w:rPr>
          <w:t>CC BY-SA 2.0</w:t>
        </w:r>
      </w:hyperlink>
    </w:p>
    <w:p w14:paraId="6EC3B8EF" w14:textId="719E3561" w:rsidR="00952820" w:rsidRDefault="00952820" w:rsidP="00892514">
      <w:pPr>
        <w:pStyle w:val="Heading4"/>
      </w:pPr>
      <w:r w:rsidRPr="00952820">
        <w:t>Compound column graphs</w:t>
      </w:r>
    </w:p>
    <w:p w14:paraId="5D72B6F5" w14:textId="70E3F789" w:rsidR="00952820" w:rsidRPr="0037020D" w:rsidRDefault="00D575D0" w:rsidP="0037020D">
      <w:pPr>
        <w:rPr>
          <w:rStyle w:val="Strong"/>
        </w:rPr>
      </w:pPr>
      <w:r w:rsidRPr="0037020D">
        <w:rPr>
          <w:rStyle w:val="Strong"/>
        </w:rPr>
        <w:t>Stage</w:t>
      </w:r>
      <w:r w:rsidR="00DB7BBA" w:rsidRPr="0037020D">
        <w:rPr>
          <w:rStyle w:val="Strong"/>
        </w:rPr>
        <w:t xml:space="preserve"> 4 and </w:t>
      </w:r>
      <w:r w:rsidRPr="0037020D">
        <w:rPr>
          <w:rStyle w:val="Strong"/>
        </w:rPr>
        <w:t xml:space="preserve">Stage </w:t>
      </w:r>
      <w:r w:rsidR="00DB7BBA" w:rsidRPr="0037020D">
        <w:rPr>
          <w:rStyle w:val="Strong"/>
        </w:rPr>
        <w:t>5</w:t>
      </w:r>
      <w:r w:rsidRPr="0037020D">
        <w:rPr>
          <w:rStyle w:val="Strong"/>
        </w:rPr>
        <w:t>.</w:t>
      </w:r>
    </w:p>
    <w:p w14:paraId="05D28653" w14:textId="355B595A" w:rsidR="00DB7BBA" w:rsidRDefault="00DB7BBA" w:rsidP="00952820">
      <w:pPr>
        <w:rPr>
          <w:lang w:eastAsia="zh-CN"/>
        </w:rPr>
      </w:pPr>
      <w:r w:rsidRPr="00DB7BBA">
        <w:rPr>
          <w:lang w:eastAsia="zh-CN"/>
        </w:rPr>
        <w:t>A compound column graph contains two or more types of information in one graph. Columns are split into sections to show the breakdown of data.</w:t>
      </w:r>
    </w:p>
    <w:p w14:paraId="198438DF" w14:textId="54F1784B" w:rsidR="00DB7BBA" w:rsidRDefault="00224904" w:rsidP="00952820">
      <w:pPr>
        <w:rPr>
          <w:lang w:eastAsia="zh-CN"/>
        </w:rPr>
      </w:pPr>
      <w:r>
        <w:rPr>
          <w:noProof/>
          <w:lang w:eastAsia="en-AU"/>
        </w:rPr>
        <w:drawing>
          <wp:inline distT="0" distB="0" distL="0" distR="0" wp14:anchorId="3640E577" wp14:editId="29E81E4B">
            <wp:extent cx="2987040" cy="2773680"/>
            <wp:effectExtent l="0" t="0" r="3810" b="7620"/>
            <wp:docPr id="41" name="Picture 41" descr="Picture of a compund colum graph showing the variables of frequency of drinking per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87040" cy="2773680"/>
                    </a:xfrm>
                    <a:prstGeom prst="rect">
                      <a:avLst/>
                    </a:prstGeom>
                    <a:noFill/>
                  </pic:spPr>
                </pic:pic>
              </a:graphicData>
            </a:graphic>
          </wp:inline>
        </w:drawing>
      </w:r>
    </w:p>
    <w:p w14:paraId="40E9B4B9" w14:textId="63B5FF31" w:rsidR="007C6903" w:rsidRDefault="00397692">
      <w:pPr>
        <w:rPr>
          <w:rStyle w:val="Hyperlink"/>
          <w:sz w:val="22"/>
        </w:rPr>
      </w:pPr>
      <w:hyperlink r:id="rId122" w:history="1">
        <w:r w:rsidR="00224904" w:rsidRPr="00224904">
          <w:rPr>
            <w:rStyle w:val="Hyperlink"/>
            <w:sz w:val="22"/>
          </w:rPr>
          <w:t>Age by Alcohol S</w:t>
        </w:r>
        <w:r w:rsidR="00DB7BBA" w:rsidRPr="00224904">
          <w:rPr>
            <w:rStyle w:val="Hyperlink"/>
            <w:sz w:val="22"/>
          </w:rPr>
          <w:t>tatus</w:t>
        </w:r>
      </w:hyperlink>
      <w:r w:rsidR="00DB7BBA" w:rsidRPr="00224904">
        <w:rPr>
          <w:rStyle w:val="SubtleReference"/>
        </w:rPr>
        <w:t xml:space="preserve"> by</w:t>
      </w:r>
      <w:r w:rsidR="00224904" w:rsidRPr="00224904">
        <w:rPr>
          <w:rStyle w:val="SubtleReference"/>
        </w:rPr>
        <w:t xml:space="preserve"> Monika Wahi</w:t>
      </w:r>
      <w:r w:rsidR="00DB7BBA" w:rsidRPr="00224904">
        <w:rPr>
          <w:rStyle w:val="SubtleReference"/>
        </w:rPr>
        <w:t xml:space="preserve"> is licensed under </w:t>
      </w:r>
      <w:hyperlink r:id="rId123" w:history="1">
        <w:r w:rsidR="00DB7BBA" w:rsidRPr="00224904">
          <w:rPr>
            <w:rStyle w:val="Hyperlink"/>
            <w:sz w:val="22"/>
          </w:rPr>
          <w:t>CC BY</w:t>
        </w:r>
        <w:r w:rsidR="00224904" w:rsidRPr="00224904">
          <w:rPr>
            <w:rStyle w:val="Hyperlink"/>
            <w:sz w:val="22"/>
          </w:rPr>
          <w:t>-SA</w:t>
        </w:r>
        <w:r w:rsidR="00DB7BBA" w:rsidRPr="00224904">
          <w:rPr>
            <w:rStyle w:val="Hyperlink"/>
            <w:sz w:val="22"/>
          </w:rPr>
          <w:t xml:space="preserve"> 4.0</w:t>
        </w:r>
      </w:hyperlink>
      <w:r w:rsidR="007C6903">
        <w:rPr>
          <w:rStyle w:val="Hyperlink"/>
          <w:sz w:val="22"/>
        </w:rPr>
        <w:br w:type="page"/>
      </w:r>
    </w:p>
    <w:p w14:paraId="78765C0A" w14:textId="77777777" w:rsidR="00952820" w:rsidRDefault="00952820" w:rsidP="00892514">
      <w:pPr>
        <w:pStyle w:val="Heading3"/>
      </w:pPr>
      <w:bookmarkStart w:id="41" w:name="_Toc48902876"/>
      <w:r w:rsidRPr="00892514">
        <w:lastRenderedPageBreak/>
        <w:t>Statistics</w:t>
      </w:r>
      <w:bookmarkEnd w:id="41"/>
    </w:p>
    <w:p w14:paraId="6FB5F0ED" w14:textId="77777777" w:rsidR="00952820" w:rsidRDefault="00952820" w:rsidP="00952820">
      <w:pPr>
        <w:rPr>
          <w:lang w:eastAsia="zh-CN"/>
        </w:rPr>
      </w:pPr>
      <w:r>
        <w:rPr>
          <w:lang w:eastAsia="zh-CN"/>
        </w:rPr>
        <w:t>Statistics are used by geographers to collate, organise and summarise geographical data and information. In particular, climate and demographic statistics are useful data. Geographers analyse statistics for patterns, relationships and trends.</w:t>
      </w:r>
    </w:p>
    <w:p w14:paraId="31E8B9B2" w14:textId="77777777" w:rsidR="00952820" w:rsidRDefault="00952820" w:rsidP="00952820">
      <w:pPr>
        <w:rPr>
          <w:lang w:eastAsia="zh-CN"/>
        </w:rPr>
      </w:pPr>
      <w:r>
        <w:rPr>
          <w:lang w:eastAsia="zh-CN"/>
        </w:rPr>
        <w:t>Useful sources of statistical data include:</w:t>
      </w:r>
    </w:p>
    <w:p w14:paraId="4828B668" w14:textId="67729BC0" w:rsidR="00952820" w:rsidRDefault="00397692" w:rsidP="00573C0F">
      <w:pPr>
        <w:pStyle w:val="ListBullet"/>
        <w:rPr>
          <w:lang w:eastAsia="zh-CN"/>
        </w:rPr>
      </w:pPr>
      <w:hyperlink r:id="rId124" w:history="1">
        <w:r w:rsidR="00952820" w:rsidRPr="00573C0F">
          <w:rPr>
            <w:rStyle w:val="Hyperlink"/>
            <w:lang w:eastAsia="zh-CN"/>
          </w:rPr>
          <w:t>Australian Bureau of Statistics</w:t>
        </w:r>
      </w:hyperlink>
      <w:r w:rsidR="00952820">
        <w:rPr>
          <w:lang w:eastAsia="zh-CN"/>
        </w:rPr>
        <w:t xml:space="preserve"> (ABS) </w:t>
      </w:r>
      <w:r w:rsidR="00573C0F">
        <w:rPr>
          <w:lang w:eastAsia="zh-CN"/>
        </w:rPr>
        <w:t>website</w:t>
      </w:r>
    </w:p>
    <w:p w14:paraId="5CEA9E54" w14:textId="0CCF0457" w:rsidR="00952820" w:rsidRDefault="00952820" w:rsidP="00573C0F">
      <w:pPr>
        <w:pStyle w:val="ListBullet"/>
        <w:rPr>
          <w:lang w:eastAsia="zh-CN"/>
        </w:rPr>
      </w:pPr>
      <w:r>
        <w:rPr>
          <w:lang w:eastAsia="zh-CN"/>
        </w:rPr>
        <w:t>World Health Organisation</w:t>
      </w:r>
      <w:r w:rsidR="00DF410D">
        <w:rPr>
          <w:lang w:eastAsia="zh-CN"/>
        </w:rPr>
        <w:t xml:space="preserve"> (WHO) –</w:t>
      </w:r>
      <w:r>
        <w:rPr>
          <w:lang w:eastAsia="zh-CN"/>
        </w:rPr>
        <w:t xml:space="preserve"> </w:t>
      </w:r>
      <w:hyperlink r:id="rId125" w:history="1">
        <w:r w:rsidRPr="00DF410D">
          <w:rPr>
            <w:rStyle w:val="Hyperlink"/>
            <w:lang w:eastAsia="zh-CN"/>
          </w:rPr>
          <w:t>Countries</w:t>
        </w:r>
        <w:r w:rsidR="00DF410D" w:rsidRPr="00DF410D">
          <w:rPr>
            <w:rStyle w:val="Hyperlink"/>
            <w:lang w:eastAsia="zh-CN"/>
          </w:rPr>
          <w:t xml:space="preserve"> webpage</w:t>
        </w:r>
      </w:hyperlink>
    </w:p>
    <w:p w14:paraId="15363305" w14:textId="06CAD385" w:rsidR="00952820" w:rsidRDefault="00952820" w:rsidP="00892514">
      <w:pPr>
        <w:pStyle w:val="Heading4"/>
      </w:pPr>
      <w:r>
        <w:t>Data tables</w:t>
      </w:r>
    </w:p>
    <w:p w14:paraId="2E214679" w14:textId="5D85A3E3" w:rsidR="00952820" w:rsidRPr="00FF65D2" w:rsidRDefault="00D575D0" w:rsidP="00FF65D2">
      <w:pPr>
        <w:rPr>
          <w:rStyle w:val="Strong"/>
        </w:rPr>
      </w:pPr>
      <w:r w:rsidRPr="00FF65D2">
        <w:rPr>
          <w:rStyle w:val="Strong"/>
        </w:rPr>
        <w:t>Stage</w:t>
      </w:r>
      <w:r w:rsidR="00DF410D" w:rsidRPr="00FF65D2">
        <w:rPr>
          <w:rStyle w:val="Strong"/>
        </w:rPr>
        <w:t xml:space="preserve"> 1, </w:t>
      </w:r>
      <w:r w:rsidRPr="00FF65D2">
        <w:rPr>
          <w:rStyle w:val="Strong"/>
        </w:rPr>
        <w:t xml:space="preserve">Stage </w:t>
      </w:r>
      <w:r w:rsidR="00DF410D" w:rsidRPr="00FF65D2">
        <w:rPr>
          <w:rStyle w:val="Strong"/>
        </w:rPr>
        <w:t>2,</w:t>
      </w:r>
      <w:r w:rsidRPr="00FF65D2">
        <w:rPr>
          <w:rStyle w:val="Strong"/>
        </w:rPr>
        <w:t xml:space="preserve"> Stage</w:t>
      </w:r>
      <w:r w:rsidR="00DF410D" w:rsidRPr="00FF65D2">
        <w:rPr>
          <w:rStyle w:val="Strong"/>
        </w:rPr>
        <w:t xml:space="preserve"> 3, </w:t>
      </w:r>
      <w:r w:rsidRPr="00FF65D2">
        <w:rPr>
          <w:rStyle w:val="Strong"/>
        </w:rPr>
        <w:t xml:space="preserve">Stage </w:t>
      </w:r>
      <w:r w:rsidR="00DF410D" w:rsidRPr="00FF65D2">
        <w:rPr>
          <w:rStyle w:val="Strong"/>
        </w:rPr>
        <w:t xml:space="preserve">4 and </w:t>
      </w:r>
      <w:r w:rsidRPr="00FF65D2">
        <w:rPr>
          <w:rStyle w:val="Strong"/>
        </w:rPr>
        <w:t xml:space="preserve">Stage </w:t>
      </w:r>
      <w:r w:rsidR="00DF410D" w:rsidRPr="00FF65D2">
        <w:rPr>
          <w:rStyle w:val="Strong"/>
        </w:rPr>
        <w:t>5</w:t>
      </w:r>
      <w:r w:rsidRPr="00FF65D2">
        <w:rPr>
          <w:rStyle w:val="Strong"/>
        </w:rPr>
        <w:t>.</w:t>
      </w:r>
    </w:p>
    <w:p w14:paraId="0960E4FF" w14:textId="6EEC6077" w:rsidR="00952820" w:rsidRDefault="00952820" w:rsidP="00952820">
      <w:pPr>
        <w:rPr>
          <w:lang w:eastAsia="zh-CN"/>
        </w:rPr>
      </w:pPr>
      <w:r w:rsidRPr="00952820">
        <w:rPr>
          <w:lang w:eastAsia="zh-CN"/>
        </w:rPr>
        <w:t xml:space="preserve">Geographers represent and organise data collected through fieldwork and research in data tables for evaluation and analysis. </w:t>
      </w:r>
      <w:r w:rsidR="00DF410D">
        <w:rPr>
          <w:lang w:eastAsia="zh-CN"/>
        </w:rPr>
        <w:t xml:space="preserve">Refer to </w:t>
      </w:r>
      <w:hyperlink r:id="rId126" w:history="1">
        <w:r w:rsidR="00DF410D" w:rsidRPr="00CE7EEA">
          <w:rPr>
            <w:rStyle w:val="Hyperlink"/>
            <w:lang w:eastAsia="zh-CN"/>
          </w:rPr>
          <w:t>GeogSpace C</w:t>
        </w:r>
        <w:r w:rsidR="00CE7EEA" w:rsidRPr="00CE7EEA">
          <w:rPr>
            <w:rStyle w:val="Hyperlink"/>
            <w:lang w:eastAsia="zh-CN"/>
          </w:rPr>
          <w:t>omparative d</w:t>
        </w:r>
        <w:r w:rsidRPr="00CE7EEA">
          <w:rPr>
            <w:rStyle w:val="Hyperlink"/>
            <w:lang w:eastAsia="zh-CN"/>
          </w:rPr>
          <w:t>ata</w:t>
        </w:r>
        <w:r w:rsidR="00CE7EEA" w:rsidRPr="00CE7EEA">
          <w:rPr>
            <w:rStyle w:val="Hyperlink"/>
            <w:lang w:eastAsia="zh-CN"/>
          </w:rPr>
          <w:t xml:space="preserve"> (PDF 1 page</w:t>
        </w:r>
        <w:r w:rsidR="00DF410D" w:rsidRPr="00CE7EEA">
          <w:rPr>
            <w:rStyle w:val="Hyperlink"/>
            <w:lang w:eastAsia="zh-CN"/>
          </w:rPr>
          <w:t>)</w:t>
        </w:r>
      </w:hyperlink>
      <w:r w:rsidRPr="00952820">
        <w:rPr>
          <w:lang w:eastAsia="zh-CN"/>
        </w:rPr>
        <w:t xml:space="preserve"> for an example of a comparative data table.</w:t>
      </w:r>
    </w:p>
    <w:p w14:paraId="2039BF44" w14:textId="02F51FCC" w:rsidR="00605100" w:rsidRDefault="00605100">
      <w:pPr>
        <w:rPr>
          <w:lang w:eastAsia="zh-CN"/>
        </w:rPr>
      </w:pPr>
      <w:r>
        <w:rPr>
          <w:lang w:eastAsia="zh-CN"/>
        </w:rPr>
        <w:br w:type="page"/>
      </w:r>
    </w:p>
    <w:p w14:paraId="309D96F7" w14:textId="6B376D16" w:rsidR="00952820" w:rsidRDefault="00952820" w:rsidP="00605100">
      <w:pPr>
        <w:pStyle w:val="Heading2"/>
        <w:numPr>
          <w:ilvl w:val="0"/>
          <w:numId w:val="0"/>
        </w:numPr>
      </w:pPr>
      <w:bookmarkStart w:id="42" w:name="_Toc37059152"/>
      <w:bookmarkStart w:id="43" w:name="_Toc48902877"/>
      <w:r w:rsidRPr="00952820">
        <w:lastRenderedPageBreak/>
        <w:t>Spatial Technologies</w:t>
      </w:r>
      <w:bookmarkEnd w:id="42"/>
      <w:bookmarkEnd w:id="43"/>
    </w:p>
    <w:p w14:paraId="5A92563A" w14:textId="3E76C256" w:rsidR="00952820" w:rsidRDefault="00952820" w:rsidP="00AB0F80">
      <w:pPr>
        <w:pStyle w:val="Heading3"/>
      </w:pPr>
      <w:bookmarkStart w:id="44" w:name="_Toc48902878"/>
      <w:r>
        <w:t>Introduction to spatial technologies</w:t>
      </w:r>
      <w:bookmarkEnd w:id="44"/>
    </w:p>
    <w:p w14:paraId="3B02E30F" w14:textId="78FBE761" w:rsidR="00952820" w:rsidRDefault="00952820" w:rsidP="00952820">
      <w:pPr>
        <w:rPr>
          <w:lang w:eastAsia="zh-CN"/>
        </w:rPr>
      </w:pPr>
      <w:r>
        <w:rPr>
          <w:lang w:eastAsia="zh-CN"/>
        </w:rPr>
        <w:t>Spatial technologies are used by geographers to visualise, manipulate, analyse, display and record spatial data. Examples include virtual maps, sate</w:t>
      </w:r>
      <w:r w:rsidR="009C3107">
        <w:rPr>
          <w:lang w:eastAsia="zh-CN"/>
        </w:rPr>
        <w:t>llite imagery, remote sensing, Global P</w:t>
      </w:r>
      <w:r>
        <w:rPr>
          <w:lang w:eastAsia="zh-CN"/>
        </w:rPr>
        <w:t>ositi</w:t>
      </w:r>
      <w:r w:rsidR="009C3107">
        <w:rPr>
          <w:lang w:eastAsia="zh-CN"/>
        </w:rPr>
        <w:t>oning S</w:t>
      </w:r>
      <w:r w:rsidR="00DF410D">
        <w:rPr>
          <w:lang w:eastAsia="zh-CN"/>
        </w:rPr>
        <w:t>ystems (GP</w:t>
      </w:r>
      <w:r w:rsidR="009C3107">
        <w:rPr>
          <w:lang w:eastAsia="zh-CN"/>
        </w:rPr>
        <w:t>S), Geographic Information S</w:t>
      </w:r>
      <w:r>
        <w:rPr>
          <w:lang w:eastAsia="zh-CN"/>
        </w:rPr>
        <w:t>ystems (GIS) and augmented reality.</w:t>
      </w:r>
    </w:p>
    <w:p w14:paraId="78CD972E" w14:textId="55A3916E" w:rsidR="00952820" w:rsidRDefault="008B0941" w:rsidP="00952820">
      <w:pPr>
        <w:rPr>
          <w:lang w:eastAsia="zh-CN"/>
        </w:rPr>
      </w:pPr>
      <w:r>
        <w:rPr>
          <w:lang w:eastAsia="zh-CN"/>
        </w:rPr>
        <w:t xml:space="preserve">Refer to the </w:t>
      </w:r>
      <w:hyperlink r:id="rId127" w:history="1">
        <w:r w:rsidRPr="00BC72AB">
          <w:rPr>
            <w:rStyle w:val="Hyperlink"/>
            <w:lang w:eastAsia="zh-CN"/>
          </w:rPr>
          <w:t>Tools continuum for Geography K-10</w:t>
        </w:r>
      </w:hyperlink>
      <w:r>
        <w:rPr>
          <w:rStyle w:val="Hyperlink"/>
          <w:lang w:eastAsia="zh-CN"/>
        </w:rPr>
        <w:t xml:space="preserve"> </w:t>
      </w:r>
      <w:r w:rsidR="00952820">
        <w:rPr>
          <w:lang w:eastAsia="zh-CN"/>
        </w:rPr>
        <w:t xml:space="preserve">for examples of the types of spatial technologies appropriate to each stage of learning. The continuum is a guide for where tools can be used </w:t>
      </w:r>
      <w:r w:rsidR="00DF410D">
        <w:rPr>
          <w:lang w:eastAsia="zh-CN"/>
        </w:rPr>
        <w:t xml:space="preserve">and </w:t>
      </w:r>
      <w:r w:rsidR="00952820">
        <w:rPr>
          <w:lang w:eastAsia="zh-CN"/>
        </w:rPr>
        <w:t xml:space="preserve">integrated into Geography K-10. Refer to the video </w:t>
      </w:r>
      <w:hyperlink r:id="rId128" w:history="1">
        <w:r w:rsidR="00952820" w:rsidRPr="008B0941">
          <w:rPr>
            <w:rStyle w:val="Hyperlink"/>
            <w:lang w:eastAsia="zh-CN"/>
          </w:rPr>
          <w:t>GeogSpace: Introduction to geospatial technologies</w:t>
        </w:r>
      </w:hyperlink>
      <w:r w:rsidR="00952820">
        <w:rPr>
          <w:lang w:eastAsia="zh-CN"/>
        </w:rPr>
        <w:t xml:space="preserve"> </w:t>
      </w:r>
      <w:r>
        <w:rPr>
          <w:lang w:eastAsia="zh-CN"/>
        </w:rPr>
        <w:t>(duration 2:08).</w:t>
      </w:r>
    </w:p>
    <w:p w14:paraId="5C93A8F2" w14:textId="31CB3BB4" w:rsidR="00952820" w:rsidRDefault="00952820" w:rsidP="00892514">
      <w:pPr>
        <w:pStyle w:val="Heading3"/>
      </w:pPr>
      <w:bookmarkStart w:id="45" w:name="_Toc48902879"/>
      <w:r>
        <w:t>Virtual maps</w:t>
      </w:r>
      <w:bookmarkEnd w:id="45"/>
    </w:p>
    <w:p w14:paraId="5CBE26F4" w14:textId="439E9AD7" w:rsidR="00952820" w:rsidRPr="00FF65D2" w:rsidRDefault="00D575D0" w:rsidP="00FF65D2">
      <w:pPr>
        <w:rPr>
          <w:rStyle w:val="Strong"/>
        </w:rPr>
      </w:pPr>
      <w:r w:rsidRPr="00FF65D2">
        <w:rPr>
          <w:rStyle w:val="Strong"/>
        </w:rPr>
        <w:t xml:space="preserve">Early Stage 1, Stage 1, Stage 2, Stage 3, Stage 4 and </w:t>
      </w:r>
      <w:r w:rsidR="00DC537C" w:rsidRPr="00FF65D2">
        <w:rPr>
          <w:rStyle w:val="Strong"/>
        </w:rPr>
        <w:t>Stage 5</w:t>
      </w:r>
      <w:r w:rsidRPr="00FF65D2">
        <w:rPr>
          <w:rStyle w:val="Strong"/>
        </w:rPr>
        <w:t>.</w:t>
      </w:r>
    </w:p>
    <w:p w14:paraId="6E3DA7E2" w14:textId="1C02A895" w:rsidR="00952820" w:rsidRDefault="00952820" w:rsidP="00952820">
      <w:pPr>
        <w:rPr>
          <w:lang w:eastAsia="zh-CN"/>
        </w:rPr>
      </w:pPr>
      <w:r>
        <w:rPr>
          <w:lang w:eastAsia="zh-CN"/>
        </w:rPr>
        <w:t xml:space="preserve">Virtual maps are online maps. Interactive virtual maps usually contain a </w:t>
      </w:r>
      <w:r w:rsidR="00C81C63">
        <w:rPr>
          <w:lang w:eastAsia="zh-CN"/>
        </w:rPr>
        <w:t xml:space="preserve">map view and a satellite view. </w:t>
      </w:r>
      <w:r>
        <w:rPr>
          <w:lang w:eastAsia="zh-CN"/>
        </w:rPr>
        <w:t>Virtual maps provide large scale and small scale maps for acquiring geographical information for students in all stages. Annotations can be made to virtual maps using inbuilt tools or by using a screenshot as the base map.</w:t>
      </w:r>
    </w:p>
    <w:p w14:paraId="4E5E7FC0" w14:textId="77777777" w:rsidR="00952820" w:rsidRDefault="00952820" w:rsidP="00952820">
      <w:pPr>
        <w:rPr>
          <w:lang w:eastAsia="zh-CN"/>
        </w:rPr>
      </w:pPr>
      <w:r>
        <w:rPr>
          <w:lang w:eastAsia="zh-CN"/>
        </w:rPr>
        <w:t>Examples of virtual maps and tools:</w:t>
      </w:r>
    </w:p>
    <w:p w14:paraId="1A57C789" w14:textId="5031091F" w:rsidR="00952820" w:rsidRDefault="00397692" w:rsidP="00C81C63">
      <w:pPr>
        <w:pStyle w:val="ListBullet"/>
        <w:rPr>
          <w:lang w:eastAsia="zh-CN"/>
        </w:rPr>
      </w:pPr>
      <w:hyperlink r:id="rId129" w:history="1">
        <w:r w:rsidR="00952820" w:rsidRPr="00D0707A">
          <w:rPr>
            <w:rStyle w:val="Hyperlink"/>
            <w:lang w:eastAsia="zh-CN"/>
          </w:rPr>
          <w:t>Google Maps</w:t>
        </w:r>
      </w:hyperlink>
    </w:p>
    <w:p w14:paraId="348EA3FE" w14:textId="6D57C244" w:rsidR="00952820" w:rsidRDefault="00397692" w:rsidP="00C81C63">
      <w:pPr>
        <w:pStyle w:val="ListBullet"/>
        <w:rPr>
          <w:lang w:eastAsia="zh-CN"/>
        </w:rPr>
      </w:pPr>
      <w:hyperlink r:id="rId130" w:history="1">
        <w:r w:rsidR="00952820" w:rsidRPr="00D0707A">
          <w:rPr>
            <w:rStyle w:val="Hyperlink"/>
            <w:lang w:eastAsia="zh-CN"/>
          </w:rPr>
          <w:t>Google Earth</w:t>
        </w:r>
      </w:hyperlink>
    </w:p>
    <w:p w14:paraId="5F361D37" w14:textId="42A22265" w:rsidR="00952820" w:rsidRDefault="00397692" w:rsidP="00C81C63">
      <w:pPr>
        <w:pStyle w:val="ListBullet"/>
        <w:rPr>
          <w:lang w:eastAsia="zh-CN"/>
        </w:rPr>
      </w:pPr>
      <w:hyperlink r:id="rId131" w:history="1">
        <w:r w:rsidR="00952820" w:rsidRPr="00D0707A">
          <w:rPr>
            <w:rStyle w:val="Hyperlink"/>
            <w:lang w:eastAsia="zh-CN"/>
          </w:rPr>
          <w:t>Google My Maps</w:t>
        </w:r>
      </w:hyperlink>
    </w:p>
    <w:p w14:paraId="3A0BADEF" w14:textId="358BE43E" w:rsidR="00952820" w:rsidRDefault="00397692" w:rsidP="00C81C63">
      <w:pPr>
        <w:pStyle w:val="ListBullet"/>
        <w:rPr>
          <w:lang w:eastAsia="zh-CN"/>
        </w:rPr>
      </w:pPr>
      <w:hyperlink r:id="rId132" w:history="1">
        <w:r w:rsidR="00952820" w:rsidRPr="00D0707A">
          <w:rPr>
            <w:rStyle w:val="Hyperlink"/>
            <w:lang w:eastAsia="zh-CN"/>
          </w:rPr>
          <w:t>Maps (Apple)</w:t>
        </w:r>
      </w:hyperlink>
    </w:p>
    <w:p w14:paraId="6D1C7354" w14:textId="6FB80EA7" w:rsidR="00952820" w:rsidRDefault="00397692" w:rsidP="00C81C63">
      <w:pPr>
        <w:pStyle w:val="ListBullet"/>
        <w:rPr>
          <w:lang w:eastAsia="zh-CN"/>
        </w:rPr>
      </w:pPr>
      <w:hyperlink r:id="rId133" w:history="1">
        <w:r w:rsidR="00952820" w:rsidRPr="00D0707A">
          <w:rPr>
            <w:rStyle w:val="Hyperlink"/>
            <w:lang w:eastAsia="zh-CN"/>
          </w:rPr>
          <w:t>Bing Maps</w:t>
        </w:r>
      </w:hyperlink>
    </w:p>
    <w:p w14:paraId="77813E9F" w14:textId="2D4FF22A" w:rsidR="00952820" w:rsidRDefault="00397692" w:rsidP="00C81C63">
      <w:pPr>
        <w:pStyle w:val="ListBullet"/>
        <w:rPr>
          <w:lang w:eastAsia="zh-CN"/>
        </w:rPr>
      </w:pPr>
      <w:hyperlink r:id="rId134" w:history="1">
        <w:r w:rsidR="00342642" w:rsidRPr="00342642">
          <w:rPr>
            <w:rStyle w:val="Hyperlink"/>
            <w:lang w:eastAsia="zh-CN"/>
          </w:rPr>
          <w:t>Wherei</w:t>
        </w:r>
        <w:r w:rsidR="00952820" w:rsidRPr="00342642">
          <w:rPr>
            <w:rStyle w:val="Hyperlink"/>
            <w:lang w:eastAsia="zh-CN"/>
          </w:rPr>
          <w:t>s</w:t>
        </w:r>
      </w:hyperlink>
    </w:p>
    <w:p w14:paraId="344C4330" w14:textId="424999DE" w:rsidR="00952820" w:rsidRDefault="00397692" w:rsidP="00C81C63">
      <w:pPr>
        <w:pStyle w:val="ListBullet"/>
        <w:rPr>
          <w:lang w:eastAsia="zh-CN"/>
        </w:rPr>
      </w:pPr>
      <w:hyperlink r:id="rId135" w:history="1">
        <w:r w:rsidR="00952820" w:rsidRPr="00342642">
          <w:rPr>
            <w:rStyle w:val="Hyperlink"/>
            <w:lang w:eastAsia="zh-CN"/>
          </w:rPr>
          <w:t>Google Tour Builder</w:t>
        </w:r>
      </w:hyperlink>
    </w:p>
    <w:p w14:paraId="6CBA51CA" w14:textId="05AF436C" w:rsidR="00952820" w:rsidRDefault="00397692" w:rsidP="00C81C63">
      <w:pPr>
        <w:pStyle w:val="ListBullet"/>
        <w:rPr>
          <w:lang w:eastAsia="zh-CN"/>
        </w:rPr>
      </w:pPr>
      <w:hyperlink r:id="rId136" w:history="1">
        <w:r w:rsidR="00952820" w:rsidRPr="00342642">
          <w:rPr>
            <w:rStyle w:val="Hyperlink"/>
            <w:lang w:eastAsia="zh-CN"/>
          </w:rPr>
          <w:t>Google Street View</w:t>
        </w:r>
      </w:hyperlink>
    </w:p>
    <w:p w14:paraId="42E0ABEB" w14:textId="6AFB0A52" w:rsidR="00952820" w:rsidRPr="00884622" w:rsidRDefault="00397692" w:rsidP="00C81C63">
      <w:pPr>
        <w:pStyle w:val="ListBullet"/>
        <w:rPr>
          <w:lang w:eastAsia="zh-CN"/>
        </w:rPr>
      </w:pPr>
      <w:hyperlink r:id="rId137" w:history="1">
        <w:r w:rsidR="00952820" w:rsidRPr="00884622">
          <w:rPr>
            <w:rStyle w:val="Hyperlink"/>
            <w:lang w:eastAsia="zh-CN"/>
          </w:rPr>
          <w:t>MapMyWalk app</w:t>
        </w:r>
        <w:r w:rsidR="00FA7E5B" w:rsidRPr="00884622">
          <w:rPr>
            <w:rStyle w:val="Hyperlink"/>
            <w:lang w:eastAsia="zh-CN"/>
          </w:rPr>
          <w:t xml:space="preserve"> for Android</w:t>
        </w:r>
      </w:hyperlink>
    </w:p>
    <w:p w14:paraId="403021D3" w14:textId="6A0CEF98" w:rsidR="00952820" w:rsidRDefault="00397692" w:rsidP="00C81C63">
      <w:pPr>
        <w:pStyle w:val="ListBullet"/>
        <w:rPr>
          <w:lang w:eastAsia="zh-CN"/>
        </w:rPr>
      </w:pPr>
      <w:hyperlink r:id="rId138" w:history="1">
        <w:r w:rsidR="00952820" w:rsidRPr="00FA7E5B">
          <w:rPr>
            <w:rStyle w:val="Hyperlink"/>
            <w:lang w:eastAsia="zh-CN"/>
          </w:rPr>
          <w:t>SIX Maps</w:t>
        </w:r>
      </w:hyperlink>
    </w:p>
    <w:p w14:paraId="118E721F" w14:textId="48B31AA1" w:rsidR="00952820" w:rsidRDefault="00397692" w:rsidP="00C81C63">
      <w:pPr>
        <w:pStyle w:val="ListBullet"/>
        <w:rPr>
          <w:lang w:eastAsia="zh-CN"/>
        </w:rPr>
      </w:pPr>
      <w:hyperlink r:id="rId139" w:history="1">
        <w:r w:rsidR="00952820" w:rsidRPr="00FA7E5B">
          <w:rPr>
            <w:rStyle w:val="Hyperlink"/>
            <w:lang w:eastAsia="zh-CN"/>
          </w:rPr>
          <w:t>Scribble Maps</w:t>
        </w:r>
      </w:hyperlink>
    </w:p>
    <w:p w14:paraId="20BCDA44" w14:textId="594B6623" w:rsidR="00952820" w:rsidRDefault="00952820" w:rsidP="00C81C63">
      <w:pPr>
        <w:pStyle w:val="ListBullet"/>
        <w:rPr>
          <w:lang w:eastAsia="zh-CN"/>
        </w:rPr>
      </w:pPr>
      <w:r w:rsidRPr="00C4454F">
        <w:rPr>
          <w:lang w:eastAsia="zh-CN"/>
        </w:rPr>
        <w:t xml:space="preserve">National Geographic </w:t>
      </w:r>
      <w:hyperlink r:id="rId140" w:history="1">
        <w:r w:rsidRPr="00C4454F">
          <w:rPr>
            <w:rStyle w:val="Hyperlink"/>
            <w:lang w:eastAsia="zh-CN"/>
          </w:rPr>
          <w:t>MapMaker Interactive</w:t>
        </w:r>
      </w:hyperlink>
    </w:p>
    <w:p w14:paraId="3B6017A8" w14:textId="237B385E" w:rsidR="00257142" w:rsidRDefault="00397692" w:rsidP="00C81C63">
      <w:pPr>
        <w:pStyle w:val="ListBullet"/>
        <w:rPr>
          <w:lang w:eastAsia="zh-CN"/>
        </w:rPr>
      </w:pPr>
      <w:hyperlink r:id="rId141" w:history="1">
        <w:r w:rsidR="00952820" w:rsidRPr="00FA7E5B">
          <w:rPr>
            <w:rStyle w:val="Hyperlink"/>
            <w:lang w:eastAsia="zh-CN"/>
          </w:rPr>
          <w:t>Eyes on the Forest</w:t>
        </w:r>
      </w:hyperlink>
      <w:r w:rsidR="00952820">
        <w:rPr>
          <w:lang w:eastAsia="zh-CN"/>
        </w:rPr>
        <w:t xml:space="preserve"> (Sumatra’s forests, wildlife and climate 1985 to the present)</w:t>
      </w:r>
    </w:p>
    <w:p w14:paraId="492E424B" w14:textId="77777777" w:rsidR="00257142" w:rsidRDefault="00257142">
      <w:pPr>
        <w:rPr>
          <w:lang w:eastAsia="zh-CN"/>
        </w:rPr>
      </w:pPr>
      <w:r>
        <w:rPr>
          <w:lang w:eastAsia="zh-CN"/>
        </w:rPr>
        <w:br w:type="page"/>
      </w:r>
    </w:p>
    <w:p w14:paraId="66A6ECCD" w14:textId="1623AC67" w:rsidR="00952820" w:rsidRDefault="00E86452" w:rsidP="00952820">
      <w:pPr>
        <w:rPr>
          <w:lang w:eastAsia="zh-CN"/>
        </w:rPr>
      </w:pPr>
      <w:r>
        <w:rPr>
          <w:noProof/>
          <w:lang w:eastAsia="en-AU"/>
        </w:rPr>
        <w:lastRenderedPageBreak/>
        <w:drawing>
          <wp:inline distT="0" distB="0" distL="0" distR="0" wp14:anchorId="1C37BADB" wp14:editId="2E0F2CAD">
            <wp:extent cx="2615565" cy="2627630"/>
            <wp:effectExtent l="0" t="0" r="0" b="1270"/>
            <wp:docPr id="43" name="Picture 43" descr="An example of a virtual map of Stowe, Vermont, USA showing a hilly ter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15565" cy="2627630"/>
                    </a:xfrm>
                    <a:prstGeom prst="rect">
                      <a:avLst/>
                    </a:prstGeom>
                    <a:noFill/>
                  </pic:spPr>
                </pic:pic>
              </a:graphicData>
            </a:graphic>
          </wp:inline>
        </w:drawing>
      </w:r>
    </w:p>
    <w:p w14:paraId="1128C519" w14:textId="56CBC635" w:rsidR="00E86452" w:rsidRPr="00E86452" w:rsidRDefault="00E86452" w:rsidP="00952820">
      <w:pPr>
        <w:rPr>
          <w:rStyle w:val="SubtleReference"/>
        </w:rPr>
      </w:pPr>
      <w:r>
        <w:rPr>
          <w:rStyle w:val="SubtleReference"/>
          <w:lang w:eastAsia="zh-CN"/>
        </w:rPr>
        <w:t>Example of a virtual map</w:t>
      </w:r>
      <w:r w:rsidR="006670F0">
        <w:rPr>
          <w:rStyle w:val="SubtleReference"/>
          <w:lang w:eastAsia="zh-CN"/>
        </w:rPr>
        <w:t>.</w:t>
      </w:r>
      <w:r>
        <w:rPr>
          <w:rStyle w:val="SubtleReference"/>
          <w:lang w:eastAsia="zh-CN"/>
        </w:rPr>
        <w:t xml:space="preserve"> </w:t>
      </w:r>
      <w:hyperlink r:id="rId143" w:history="1">
        <w:r w:rsidRPr="00E86452">
          <w:rPr>
            <w:rStyle w:val="Hyperlink"/>
            <w:sz w:val="22"/>
            <w:lang w:eastAsia="zh-CN"/>
          </w:rPr>
          <w:t>Topographic map example</w:t>
        </w:r>
      </w:hyperlink>
      <w:r w:rsidRPr="00E86452">
        <w:rPr>
          <w:rStyle w:val="SubtleReference"/>
        </w:rPr>
        <w:t xml:space="preserve"> </w:t>
      </w:r>
      <w:r w:rsidRPr="00C01EB3">
        <w:rPr>
          <w:rStyle w:val="SubtleReference"/>
        </w:rPr>
        <w:t>by</w:t>
      </w:r>
      <w:r>
        <w:rPr>
          <w:rStyle w:val="SubtleReference"/>
        </w:rPr>
        <w:t xml:space="preserve"> </w:t>
      </w:r>
      <w:r w:rsidRPr="009F7EF1">
        <w:rPr>
          <w:rStyle w:val="SubtleReference"/>
        </w:rPr>
        <w:t>U.S. Geological Survey</w:t>
      </w:r>
      <w:r w:rsidRPr="00E86452">
        <w:rPr>
          <w:rStyle w:val="SubtleReference"/>
        </w:rPr>
        <w:t xml:space="preserve"> </w:t>
      </w:r>
      <w:r>
        <w:rPr>
          <w:lang w:eastAsia="zh-CN"/>
        </w:rPr>
        <w:t xml:space="preserve">licensing released under </w:t>
      </w:r>
      <w:hyperlink r:id="rId144" w:history="1">
        <w:r w:rsidRPr="00C07A9E">
          <w:rPr>
            <w:rStyle w:val="Hyperlink"/>
            <w:lang w:eastAsia="zh-CN"/>
          </w:rPr>
          <w:t>public domain</w:t>
        </w:r>
      </w:hyperlink>
    </w:p>
    <w:p w14:paraId="49EA02E0" w14:textId="132864F0" w:rsidR="00E86452" w:rsidRDefault="00895326" w:rsidP="00952820">
      <w:pPr>
        <w:rPr>
          <w:lang w:eastAsia="zh-CN"/>
        </w:rPr>
      </w:pPr>
      <w:r>
        <w:rPr>
          <w:noProof/>
          <w:lang w:eastAsia="en-AU"/>
        </w:rPr>
        <w:drawing>
          <wp:inline distT="0" distB="0" distL="0" distR="0" wp14:anchorId="774A7964" wp14:editId="528AF90B">
            <wp:extent cx="2334895" cy="3152140"/>
            <wp:effectExtent l="0" t="0" r="8255" b="0"/>
            <wp:docPr id="44" name="Picture 44" descr="Levels of spatial information in a GI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34895" cy="3152140"/>
                    </a:xfrm>
                    <a:prstGeom prst="rect">
                      <a:avLst/>
                    </a:prstGeom>
                    <a:noFill/>
                  </pic:spPr>
                </pic:pic>
              </a:graphicData>
            </a:graphic>
          </wp:inline>
        </w:drawing>
      </w:r>
    </w:p>
    <w:p w14:paraId="53016397" w14:textId="6FBFBA06" w:rsidR="00E86452" w:rsidRPr="00895326" w:rsidRDefault="00895326" w:rsidP="00952820">
      <w:pPr>
        <w:rPr>
          <w:rStyle w:val="SubtleReference"/>
        </w:rPr>
      </w:pPr>
      <w:r>
        <w:rPr>
          <w:rStyle w:val="SubtleReference"/>
          <w:lang w:eastAsia="zh-CN"/>
        </w:rPr>
        <w:t>Example of</w:t>
      </w:r>
      <w:r w:rsidR="006670F0">
        <w:rPr>
          <w:rStyle w:val="SubtleReference"/>
          <w:lang w:eastAsia="zh-CN"/>
        </w:rPr>
        <w:t xml:space="preserve"> a</w:t>
      </w:r>
      <w:r>
        <w:rPr>
          <w:rStyle w:val="SubtleReference"/>
          <w:lang w:eastAsia="zh-CN"/>
        </w:rPr>
        <w:t xml:space="preserve"> GIS map</w:t>
      </w:r>
      <w:r w:rsidR="006670F0">
        <w:rPr>
          <w:rStyle w:val="SubtleReference"/>
          <w:lang w:eastAsia="zh-CN"/>
        </w:rPr>
        <w:t>.</w:t>
      </w:r>
      <w:r>
        <w:rPr>
          <w:rStyle w:val="SubtleReference"/>
          <w:lang w:eastAsia="zh-CN"/>
        </w:rPr>
        <w:t xml:space="preserve"> </w:t>
      </w:r>
      <w:hyperlink r:id="rId146" w:anchor="/media/File:Layers_of_information_lolly.jpg" w:history="1">
        <w:r w:rsidRPr="00895326">
          <w:rPr>
            <w:rStyle w:val="Hyperlink"/>
            <w:sz w:val="22"/>
            <w:lang w:eastAsia="zh-CN"/>
          </w:rPr>
          <w:t>Layers of inform</w:t>
        </w:r>
        <w:r w:rsidRPr="00895326">
          <w:rPr>
            <w:rStyle w:val="Hyperlink"/>
            <w:sz w:val="22"/>
          </w:rPr>
          <w:t>ation lolly</w:t>
        </w:r>
      </w:hyperlink>
      <w:r>
        <w:rPr>
          <w:rStyle w:val="SubtleReference"/>
        </w:rPr>
        <w:t xml:space="preserve"> </w:t>
      </w:r>
      <w:r w:rsidRPr="00895326">
        <w:rPr>
          <w:rStyle w:val="SubtleReference"/>
        </w:rPr>
        <w:t>by Diane Quick is licensed under</w:t>
      </w:r>
      <w:r w:rsidRPr="00895326">
        <w:rPr>
          <w:rStyle w:val="SubtleReference"/>
          <w:lang w:eastAsia="zh-CN"/>
        </w:rPr>
        <w:t xml:space="preserve"> </w:t>
      </w:r>
      <w:hyperlink r:id="rId147" w:history="1">
        <w:r w:rsidRPr="00895326">
          <w:rPr>
            <w:rStyle w:val="Hyperlink"/>
            <w:sz w:val="22"/>
            <w:lang w:eastAsia="zh-CN"/>
          </w:rPr>
          <w:t>CC BY-SA 3.0</w:t>
        </w:r>
      </w:hyperlink>
    </w:p>
    <w:p w14:paraId="0BB11E8C" w14:textId="3524D9CF" w:rsidR="000C4F91" w:rsidRDefault="000C4F91" w:rsidP="00952820">
      <w:pPr>
        <w:rPr>
          <w:lang w:eastAsia="zh-CN"/>
        </w:rPr>
      </w:pPr>
      <w:r>
        <w:rPr>
          <w:noProof/>
          <w:lang w:eastAsia="en-AU"/>
        </w:rPr>
        <w:lastRenderedPageBreak/>
        <w:drawing>
          <wp:inline distT="0" distB="0" distL="0" distR="0" wp14:anchorId="55157FB7" wp14:editId="60704051">
            <wp:extent cx="4584700" cy="2743200"/>
            <wp:effectExtent l="0" t="0" r="6350" b="0"/>
            <wp:docPr id="45" name="Picture 45" descr="Image of GIS tools used on a digital screen to edit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84700" cy="2743200"/>
                    </a:xfrm>
                    <a:prstGeom prst="rect">
                      <a:avLst/>
                    </a:prstGeom>
                    <a:noFill/>
                  </pic:spPr>
                </pic:pic>
              </a:graphicData>
            </a:graphic>
          </wp:inline>
        </w:drawing>
      </w:r>
    </w:p>
    <w:p w14:paraId="56396695" w14:textId="3F8FC408" w:rsidR="00257142" w:rsidRDefault="000C4F91" w:rsidP="00CA621E">
      <w:pPr>
        <w:rPr>
          <w:rStyle w:val="Hyperlink"/>
          <w:sz w:val="22"/>
          <w:lang w:eastAsia="zh-CN"/>
        </w:rPr>
      </w:pPr>
      <w:r w:rsidRPr="000C4F91">
        <w:rPr>
          <w:rStyle w:val="SubtleReference"/>
          <w:lang w:eastAsia="zh-CN"/>
        </w:rPr>
        <w:t>E</w:t>
      </w:r>
      <w:r>
        <w:rPr>
          <w:rStyle w:val="SubtleReference"/>
          <w:lang w:eastAsia="zh-CN"/>
        </w:rPr>
        <w:t>xample of e</w:t>
      </w:r>
      <w:r w:rsidRPr="000C4F91">
        <w:rPr>
          <w:rStyle w:val="SubtleReference"/>
          <w:lang w:eastAsia="zh-CN"/>
        </w:rPr>
        <w:t xml:space="preserve">diting a map using GIS tools. </w:t>
      </w:r>
      <w:hyperlink r:id="rId149" w:anchor="/media/File:GvSIG_-_GIS.jpg" w:history="1">
        <w:r w:rsidRPr="000C4F91">
          <w:rPr>
            <w:rStyle w:val="Hyperlink"/>
            <w:sz w:val="22"/>
            <w:lang w:eastAsia="zh-CN"/>
          </w:rPr>
          <w:t>GvSIG – GIS</w:t>
        </w:r>
      </w:hyperlink>
      <w:r>
        <w:rPr>
          <w:rStyle w:val="SubtleReference"/>
          <w:lang w:eastAsia="zh-CN"/>
        </w:rPr>
        <w:t xml:space="preserve"> </w:t>
      </w:r>
      <w:r>
        <w:rPr>
          <w:rStyle w:val="SubtleReference"/>
        </w:rPr>
        <w:t>b</w:t>
      </w:r>
      <w:r w:rsidRPr="000C4F91">
        <w:rPr>
          <w:rStyle w:val="SubtleReference"/>
        </w:rPr>
        <w:t xml:space="preserve">y </w:t>
      </w:r>
      <w:r w:rsidRPr="000C4F91">
        <w:rPr>
          <w:rStyle w:val="SubtleReference"/>
          <w:lang w:eastAsia="zh-CN"/>
        </w:rPr>
        <w:t>Emil</w:t>
      </w:r>
      <w:r>
        <w:rPr>
          <w:rStyle w:val="SubtleReference"/>
          <w:lang w:eastAsia="zh-CN"/>
        </w:rPr>
        <w:t xml:space="preserve">io Gómez Fernández </w:t>
      </w:r>
      <w:r w:rsidRPr="000C4F91">
        <w:rPr>
          <w:rStyle w:val="SubtleReference"/>
        </w:rPr>
        <w:t>is licensed under</w:t>
      </w:r>
      <w:r w:rsidRPr="000C4F91">
        <w:rPr>
          <w:rStyle w:val="SubtleReference"/>
          <w:lang w:eastAsia="zh-CN"/>
        </w:rPr>
        <w:t xml:space="preserve"> </w:t>
      </w:r>
      <w:hyperlink r:id="rId150" w:history="1">
        <w:r w:rsidRPr="000C4F91">
          <w:rPr>
            <w:rStyle w:val="Hyperlink"/>
            <w:sz w:val="22"/>
            <w:lang w:eastAsia="zh-CN"/>
          </w:rPr>
          <w:t>CC BY 2.5</w:t>
        </w:r>
      </w:hyperlink>
    </w:p>
    <w:p w14:paraId="09604193" w14:textId="77777777" w:rsidR="00257142" w:rsidRDefault="00257142">
      <w:pPr>
        <w:rPr>
          <w:rStyle w:val="Hyperlink"/>
          <w:sz w:val="22"/>
          <w:lang w:eastAsia="zh-CN"/>
        </w:rPr>
      </w:pPr>
      <w:r>
        <w:rPr>
          <w:rStyle w:val="Hyperlink"/>
          <w:sz w:val="22"/>
          <w:lang w:eastAsia="zh-CN"/>
        </w:rPr>
        <w:br w:type="page"/>
      </w:r>
    </w:p>
    <w:p w14:paraId="597B4A56" w14:textId="3F3E5B17" w:rsidR="00952820" w:rsidRDefault="00952820" w:rsidP="00892514">
      <w:pPr>
        <w:pStyle w:val="Heading3"/>
      </w:pPr>
      <w:bookmarkStart w:id="46" w:name="_Toc48902880"/>
      <w:r>
        <w:lastRenderedPageBreak/>
        <w:t>Notes on specific virtual maps and tools</w:t>
      </w:r>
      <w:bookmarkEnd w:id="46"/>
    </w:p>
    <w:p w14:paraId="69DFAE24" w14:textId="792B6214" w:rsidR="00952820" w:rsidRDefault="00952820" w:rsidP="00952820">
      <w:pPr>
        <w:rPr>
          <w:lang w:eastAsia="zh-CN"/>
        </w:rPr>
      </w:pPr>
      <w:r>
        <w:rPr>
          <w:lang w:eastAsia="zh-CN"/>
        </w:rPr>
        <w:t>(Due to copyright restrictions images of each mapp</w:t>
      </w:r>
      <w:r w:rsidR="00FB2AE0">
        <w:rPr>
          <w:lang w:eastAsia="zh-CN"/>
        </w:rPr>
        <w:t>ing tool have not been included</w:t>
      </w:r>
      <w:r>
        <w:rPr>
          <w:lang w:eastAsia="zh-CN"/>
        </w:rPr>
        <w:t>)</w:t>
      </w:r>
      <w:r w:rsidR="00FB2AE0">
        <w:rPr>
          <w:lang w:eastAsia="zh-CN"/>
        </w:rPr>
        <w:t>.</w:t>
      </w:r>
    </w:p>
    <w:p w14:paraId="4528804E" w14:textId="77777777" w:rsidR="00952820" w:rsidRDefault="00952820" w:rsidP="003339E6">
      <w:pPr>
        <w:pStyle w:val="Heading4"/>
      </w:pPr>
      <w:r>
        <w:t>Google Maps and Google Earth</w:t>
      </w:r>
    </w:p>
    <w:p w14:paraId="3DCF1963" w14:textId="58F92E89" w:rsidR="00952820" w:rsidRDefault="00952820" w:rsidP="00952820">
      <w:pPr>
        <w:rPr>
          <w:lang w:eastAsia="zh-CN"/>
        </w:rPr>
      </w:pPr>
      <w:r>
        <w:rPr>
          <w:lang w:eastAsia="zh-CN"/>
        </w:rPr>
        <w:t xml:space="preserve">The video </w:t>
      </w:r>
      <w:hyperlink r:id="rId151" w:history="1">
        <w:r w:rsidRPr="00CA621E">
          <w:rPr>
            <w:rStyle w:val="Hyperlink"/>
            <w:lang w:eastAsia="zh-CN"/>
          </w:rPr>
          <w:t>GeogSpace: Google Maps and Google Earth</w:t>
        </w:r>
      </w:hyperlink>
      <w:r>
        <w:rPr>
          <w:lang w:eastAsia="zh-CN"/>
        </w:rPr>
        <w:t xml:space="preserve"> </w:t>
      </w:r>
      <w:r w:rsidR="00CA621E">
        <w:rPr>
          <w:lang w:eastAsia="zh-CN"/>
        </w:rPr>
        <w:t>(duration 2:15) explains their capabilities.</w:t>
      </w:r>
    </w:p>
    <w:p w14:paraId="4D0DB7C4" w14:textId="77777777" w:rsidR="00952820" w:rsidRDefault="00952820" w:rsidP="00892514">
      <w:pPr>
        <w:pStyle w:val="Heading4"/>
      </w:pPr>
      <w:r>
        <w:t>Google My Maps</w:t>
      </w:r>
    </w:p>
    <w:p w14:paraId="4E5DFD3A" w14:textId="1F0114B4" w:rsidR="00E15853" w:rsidRDefault="00397692" w:rsidP="00952820">
      <w:pPr>
        <w:rPr>
          <w:lang w:eastAsia="zh-CN"/>
        </w:rPr>
      </w:pPr>
      <w:hyperlink r:id="rId152" w:history="1">
        <w:r w:rsidR="00952820" w:rsidRPr="006D2D91">
          <w:rPr>
            <w:rStyle w:val="Hyperlink"/>
            <w:lang w:eastAsia="zh-CN"/>
          </w:rPr>
          <w:t>Google My Maps</w:t>
        </w:r>
      </w:hyperlink>
      <w:r w:rsidR="00952820">
        <w:rPr>
          <w:lang w:eastAsia="zh-CN"/>
        </w:rPr>
        <w:t xml:space="preserve"> enables the creation of custom-built maps. It is freely available for all teachers and students as part of Google Apps (G Su</w:t>
      </w:r>
      <w:r w:rsidR="00E15853">
        <w:rPr>
          <w:lang w:eastAsia="zh-CN"/>
        </w:rPr>
        <w:t>ite). To access Google My Maps:</w:t>
      </w:r>
    </w:p>
    <w:p w14:paraId="0CB61613" w14:textId="530D99F9" w:rsidR="00E15853" w:rsidRDefault="008D0D66" w:rsidP="00BD4D1B">
      <w:pPr>
        <w:pStyle w:val="ListNumber"/>
        <w:numPr>
          <w:ilvl w:val="0"/>
          <w:numId w:val="22"/>
        </w:numPr>
        <w:rPr>
          <w:lang w:eastAsia="zh-CN"/>
        </w:rPr>
      </w:pPr>
      <w:r>
        <w:rPr>
          <w:lang w:eastAsia="zh-CN"/>
        </w:rPr>
        <w:t>login to the DoE portal</w:t>
      </w:r>
    </w:p>
    <w:p w14:paraId="24FE9348" w14:textId="626DB4BE" w:rsidR="00E15853" w:rsidRDefault="00952820" w:rsidP="008D0D66">
      <w:pPr>
        <w:pStyle w:val="ListNumber"/>
        <w:rPr>
          <w:lang w:eastAsia="zh-CN"/>
        </w:rPr>
      </w:pPr>
      <w:r>
        <w:rPr>
          <w:lang w:eastAsia="zh-CN"/>
        </w:rPr>
        <w:t>se</w:t>
      </w:r>
      <w:r w:rsidR="008D0D66">
        <w:rPr>
          <w:lang w:eastAsia="zh-CN"/>
        </w:rPr>
        <w:t>lect Google Apps for Education</w:t>
      </w:r>
    </w:p>
    <w:p w14:paraId="137DAE12" w14:textId="67206172" w:rsidR="00E15853" w:rsidRDefault="008D0D66" w:rsidP="008D0D66">
      <w:pPr>
        <w:pStyle w:val="ListNumber"/>
        <w:rPr>
          <w:lang w:eastAsia="zh-CN"/>
        </w:rPr>
      </w:pPr>
      <w:r>
        <w:rPr>
          <w:lang w:eastAsia="zh-CN"/>
        </w:rPr>
        <w:t>select ‘Maps’</w:t>
      </w:r>
    </w:p>
    <w:p w14:paraId="293EB765" w14:textId="163FF4BE" w:rsidR="00E15853" w:rsidRDefault="00952820" w:rsidP="008D0D66">
      <w:pPr>
        <w:pStyle w:val="ListNumber"/>
        <w:rPr>
          <w:lang w:eastAsia="zh-CN"/>
        </w:rPr>
      </w:pPr>
      <w:r>
        <w:rPr>
          <w:lang w:eastAsia="zh-CN"/>
        </w:rPr>
        <w:t>click on ‘Menu’ (small button to le</w:t>
      </w:r>
      <w:r w:rsidR="008D0D66">
        <w:rPr>
          <w:lang w:eastAsia="zh-CN"/>
        </w:rPr>
        <w:t>ft of search bar with 3 lines)</w:t>
      </w:r>
    </w:p>
    <w:p w14:paraId="7A9521AE" w14:textId="08894956" w:rsidR="00E15853" w:rsidRDefault="008D0D66" w:rsidP="008D0D66">
      <w:pPr>
        <w:pStyle w:val="ListNumber"/>
        <w:rPr>
          <w:lang w:eastAsia="zh-CN"/>
        </w:rPr>
      </w:pPr>
      <w:r>
        <w:rPr>
          <w:lang w:eastAsia="zh-CN"/>
        </w:rPr>
        <w:t>select 'Your places’</w:t>
      </w:r>
    </w:p>
    <w:p w14:paraId="4B4CDB4C" w14:textId="650011B3" w:rsidR="008D0D66" w:rsidRDefault="008D0D66" w:rsidP="008D0D66">
      <w:pPr>
        <w:pStyle w:val="ListNumber"/>
        <w:rPr>
          <w:lang w:eastAsia="zh-CN"/>
        </w:rPr>
      </w:pPr>
      <w:r>
        <w:rPr>
          <w:lang w:eastAsia="zh-CN"/>
        </w:rPr>
        <w:t>select ‘Maps’</w:t>
      </w:r>
    </w:p>
    <w:p w14:paraId="224FBB03" w14:textId="2D630894" w:rsidR="00952820" w:rsidRDefault="00952820" w:rsidP="008D0D66">
      <w:pPr>
        <w:pStyle w:val="ListNumber"/>
        <w:rPr>
          <w:lang w:eastAsia="zh-CN"/>
        </w:rPr>
      </w:pPr>
      <w:r>
        <w:rPr>
          <w:lang w:eastAsia="zh-CN"/>
        </w:rPr>
        <w:t>open existing maps or select 'Create map' at bottom to make a new one.</w:t>
      </w:r>
    </w:p>
    <w:p w14:paraId="67C62FA3" w14:textId="77777777" w:rsidR="00952820" w:rsidRDefault="00952820" w:rsidP="00952820">
      <w:pPr>
        <w:rPr>
          <w:lang w:eastAsia="zh-CN"/>
        </w:rPr>
      </w:pPr>
      <w:r>
        <w:rPr>
          <w:lang w:eastAsia="zh-CN"/>
        </w:rPr>
        <w:t>Google My Maps enables users to:</w:t>
      </w:r>
    </w:p>
    <w:p w14:paraId="391E8058" w14:textId="3FEF242B" w:rsidR="00952820" w:rsidRDefault="00E15853" w:rsidP="00E15853">
      <w:pPr>
        <w:pStyle w:val="ListBullet"/>
        <w:rPr>
          <w:lang w:eastAsia="zh-CN"/>
        </w:rPr>
      </w:pPr>
      <w:r>
        <w:rPr>
          <w:lang w:eastAsia="zh-CN"/>
        </w:rPr>
        <w:t>Select different base maps (for example</w:t>
      </w:r>
      <w:r w:rsidR="00952820">
        <w:rPr>
          <w:lang w:eastAsia="zh-CN"/>
        </w:rPr>
        <w:t xml:space="preserve"> topographic, satellite, street)</w:t>
      </w:r>
    </w:p>
    <w:p w14:paraId="622E7AAC" w14:textId="5EEBA29F" w:rsidR="00952820" w:rsidRDefault="00952820" w:rsidP="00E15853">
      <w:pPr>
        <w:pStyle w:val="ListBullet"/>
        <w:rPr>
          <w:lang w:eastAsia="zh-CN"/>
        </w:rPr>
      </w:pPr>
      <w:r>
        <w:rPr>
          <w:lang w:eastAsia="zh-CN"/>
        </w:rPr>
        <w:t>Save and share easily</w:t>
      </w:r>
    </w:p>
    <w:p w14:paraId="2C24F5FF" w14:textId="5B06C319" w:rsidR="00952820" w:rsidRDefault="00952820" w:rsidP="00E15853">
      <w:pPr>
        <w:pStyle w:val="ListBullet"/>
        <w:rPr>
          <w:lang w:eastAsia="zh-CN"/>
        </w:rPr>
      </w:pPr>
      <w:r>
        <w:rPr>
          <w:lang w:eastAsia="zh-CN"/>
        </w:rPr>
        <w:t>Pin photos (URL only, can Google search) and other details easily to a marker</w:t>
      </w:r>
    </w:p>
    <w:p w14:paraId="20FE057D" w14:textId="3994923C" w:rsidR="00952820" w:rsidRDefault="00952820" w:rsidP="00E15853">
      <w:pPr>
        <w:pStyle w:val="ListBullet"/>
        <w:rPr>
          <w:lang w:eastAsia="zh-CN"/>
        </w:rPr>
      </w:pPr>
      <w:r>
        <w:rPr>
          <w:lang w:eastAsia="zh-CN"/>
        </w:rPr>
        <w:t>Add directions to a map</w:t>
      </w:r>
    </w:p>
    <w:p w14:paraId="4C255BAF" w14:textId="2519863C" w:rsidR="00952820" w:rsidRDefault="00952820" w:rsidP="00E15853">
      <w:pPr>
        <w:pStyle w:val="ListBullet"/>
        <w:rPr>
          <w:lang w:eastAsia="zh-CN"/>
        </w:rPr>
      </w:pPr>
      <w:r>
        <w:rPr>
          <w:lang w:eastAsia="zh-CN"/>
        </w:rPr>
        <w:t>Zoom in to create large-scale maps</w:t>
      </w:r>
    </w:p>
    <w:p w14:paraId="376DDC23" w14:textId="60192BAE" w:rsidR="00E15853" w:rsidRDefault="00952820" w:rsidP="00440084">
      <w:pPr>
        <w:pStyle w:val="ListBullet"/>
        <w:rPr>
          <w:lang w:eastAsia="zh-CN"/>
        </w:rPr>
      </w:pPr>
      <w:r>
        <w:rPr>
          <w:lang w:eastAsia="zh-CN"/>
        </w:rPr>
        <w:t>Measure distance, perimeter and area.</w:t>
      </w:r>
    </w:p>
    <w:p w14:paraId="172EA578" w14:textId="1F66B920" w:rsidR="00024F0C" w:rsidRDefault="00024F0C" w:rsidP="00892514">
      <w:pPr>
        <w:pStyle w:val="Heading4"/>
      </w:pPr>
      <w:r>
        <w:t>Google Tour Builder</w:t>
      </w:r>
    </w:p>
    <w:p w14:paraId="738E9786" w14:textId="2CAEB78D" w:rsidR="00024F0C" w:rsidRDefault="00397692" w:rsidP="00024F0C">
      <w:pPr>
        <w:rPr>
          <w:lang w:eastAsia="zh-CN"/>
        </w:rPr>
      </w:pPr>
      <w:hyperlink r:id="rId153" w:history="1">
        <w:r w:rsidR="00D3682F" w:rsidRPr="00342642">
          <w:rPr>
            <w:rStyle w:val="Hyperlink"/>
            <w:lang w:eastAsia="zh-CN"/>
          </w:rPr>
          <w:t>Google Tour Builder</w:t>
        </w:r>
      </w:hyperlink>
      <w:r w:rsidR="00024F0C">
        <w:rPr>
          <w:lang w:eastAsia="zh-CN"/>
        </w:rPr>
        <w:t xml:space="preserve"> enables users to create a tour of places visited. Users can select locations on the map and add photographs, text and video. The completed tour can be shared. The tool can be used for recounting a fieldwork experience, with students providing photographs and text for specific sites investigated.</w:t>
      </w:r>
    </w:p>
    <w:p w14:paraId="4057F2F4" w14:textId="77777777" w:rsidR="00024F0C" w:rsidRDefault="00024F0C" w:rsidP="00024F0C">
      <w:pPr>
        <w:rPr>
          <w:lang w:eastAsia="zh-CN"/>
        </w:rPr>
      </w:pPr>
      <w:r>
        <w:rPr>
          <w:lang w:eastAsia="zh-CN"/>
        </w:rPr>
        <w:t>Points to note when using Google Tour Builder:</w:t>
      </w:r>
    </w:p>
    <w:p w14:paraId="09105D7A" w14:textId="74EA4C8F" w:rsidR="00024F0C" w:rsidRDefault="00024F0C" w:rsidP="006D2D91">
      <w:pPr>
        <w:pStyle w:val="ListBullet"/>
        <w:rPr>
          <w:lang w:eastAsia="zh-CN"/>
        </w:rPr>
      </w:pPr>
      <w:r>
        <w:rPr>
          <w:lang w:eastAsia="zh-CN"/>
        </w:rPr>
        <w:t>requires Google Earth Plugin</w:t>
      </w:r>
    </w:p>
    <w:p w14:paraId="53DEB4D6" w14:textId="15753547" w:rsidR="00024F0C" w:rsidRDefault="00024F0C" w:rsidP="006D2D91">
      <w:pPr>
        <w:pStyle w:val="ListBullet"/>
        <w:rPr>
          <w:lang w:eastAsia="zh-CN"/>
        </w:rPr>
      </w:pPr>
      <w:r>
        <w:rPr>
          <w:lang w:eastAsia="zh-CN"/>
        </w:rPr>
        <w:t>browsers which supports Google Earth 3D plugin include Firefox, Safari and Explorer. Google Tour Builder defaults to a 2D version in other browsers</w:t>
      </w:r>
    </w:p>
    <w:p w14:paraId="21CC5354" w14:textId="128D4A05" w:rsidR="00024F0C" w:rsidRDefault="00024F0C" w:rsidP="006D2D91">
      <w:pPr>
        <w:pStyle w:val="ListBullet"/>
        <w:rPr>
          <w:lang w:eastAsia="zh-CN"/>
        </w:rPr>
      </w:pPr>
      <w:r>
        <w:rPr>
          <w:lang w:eastAsia="zh-CN"/>
        </w:rPr>
        <w:lastRenderedPageBreak/>
        <w:t>only use a laptop or desktop to create and or view tours (not a mobile device)</w:t>
      </w:r>
    </w:p>
    <w:p w14:paraId="36A59256" w14:textId="74187485" w:rsidR="00940383" w:rsidRDefault="00024F0C" w:rsidP="006D2D91">
      <w:pPr>
        <w:pStyle w:val="ListBullet"/>
        <w:rPr>
          <w:lang w:eastAsia="zh-CN"/>
        </w:rPr>
      </w:pPr>
      <w:r>
        <w:rPr>
          <w:lang w:eastAsia="zh-CN"/>
        </w:rPr>
        <w:t xml:space="preserve">sign in </w:t>
      </w:r>
      <w:r w:rsidR="006D2D91">
        <w:rPr>
          <w:lang w:eastAsia="zh-CN"/>
        </w:rPr>
        <w:t>using your DoE Gmail account – for example</w:t>
      </w:r>
      <w:r>
        <w:rPr>
          <w:lang w:eastAsia="zh-CN"/>
        </w:rPr>
        <w:t xml:space="preserve"> robert.teacher@nsw.gov.edu.au and your password is the same as you use to access DoE portal.</w:t>
      </w:r>
    </w:p>
    <w:p w14:paraId="08EBB866" w14:textId="77777777" w:rsidR="00024F0C" w:rsidRDefault="00024F0C" w:rsidP="003339E6">
      <w:pPr>
        <w:pStyle w:val="Heading4"/>
      </w:pPr>
      <w:r>
        <w:t>SIX Maps</w:t>
      </w:r>
    </w:p>
    <w:p w14:paraId="560DDBA6" w14:textId="15475A13" w:rsidR="00024F0C" w:rsidRDefault="00397692" w:rsidP="00024F0C">
      <w:pPr>
        <w:rPr>
          <w:lang w:eastAsia="zh-CN"/>
        </w:rPr>
      </w:pPr>
      <w:hyperlink r:id="rId154" w:history="1">
        <w:r w:rsidR="006201B3" w:rsidRPr="00FA7E5B">
          <w:rPr>
            <w:rStyle w:val="Hyperlink"/>
            <w:lang w:eastAsia="zh-CN"/>
          </w:rPr>
          <w:t>SIX Maps</w:t>
        </w:r>
      </w:hyperlink>
      <w:r w:rsidR="00024F0C">
        <w:rPr>
          <w:lang w:eastAsia="zh-CN"/>
        </w:rPr>
        <w:t xml:space="preserve"> has been developed by the NSW Department of Land and Property. It provides access to cadastral and topographic information, satellite data and aerial photography. SIX Maps does not have an annotation feature but a screenshot can be annotated in an app such as Skitch.</w:t>
      </w:r>
    </w:p>
    <w:p w14:paraId="6CB04ACA" w14:textId="77777777" w:rsidR="00024F0C" w:rsidRDefault="00024F0C" w:rsidP="00024F0C">
      <w:pPr>
        <w:rPr>
          <w:lang w:eastAsia="zh-CN"/>
        </w:rPr>
      </w:pPr>
      <w:r>
        <w:rPr>
          <w:lang w:eastAsia="zh-CN"/>
        </w:rPr>
        <w:t>Users can:</w:t>
      </w:r>
    </w:p>
    <w:p w14:paraId="42321F45" w14:textId="11922519" w:rsidR="00024F0C" w:rsidRDefault="00024F0C" w:rsidP="00AE7980">
      <w:pPr>
        <w:pStyle w:val="ListBullet"/>
        <w:rPr>
          <w:lang w:eastAsia="zh-CN"/>
        </w:rPr>
      </w:pPr>
      <w:r>
        <w:rPr>
          <w:lang w:eastAsia="zh-CN"/>
        </w:rPr>
        <w:t>measure area, distance</w:t>
      </w:r>
    </w:p>
    <w:p w14:paraId="17E66586" w14:textId="2FCEAA88" w:rsidR="00024F0C" w:rsidRDefault="00024F0C" w:rsidP="00AE7980">
      <w:pPr>
        <w:pStyle w:val="ListBullet"/>
        <w:rPr>
          <w:lang w:eastAsia="zh-CN"/>
        </w:rPr>
      </w:pPr>
      <w:r>
        <w:rPr>
          <w:lang w:eastAsia="zh-CN"/>
        </w:rPr>
        <w:t>enter or identify longitude and latitude</w:t>
      </w:r>
    </w:p>
    <w:p w14:paraId="7CD175C8" w14:textId="03B639BE" w:rsidR="00024F0C" w:rsidRDefault="00024F0C" w:rsidP="00AE7980">
      <w:pPr>
        <w:pStyle w:val="ListBullet"/>
        <w:rPr>
          <w:lang w:eastAsia="zh-CN"/>
        </w:rPr>
      </w:pPr>
      <w:r>
        <w:rPr>
          <w:lang w:eastAsia="zh-CN"/>
        </w:rPr>
        <w:t>search for an address, lot, suburb, POI (point of interest)</w:t>
      </w:r>
    </w:p>
    <w:p w14:paraId="0AA06B07" w14:textId="29B3C086" w:rsidR="00024F0C" w:rsidRDefault="00AE7980" w:rsidP="00AE7980">
      <w:pPr>
        <w:pStyle w:val="ListBullet"/>
        <w:rPr>
          <w:lang w:eastAsia="zh-CN"/>
        </w:rPr>
      </w:pPr>
      <w:r>
        <w:rPr>
          <w:lang w:eastAsia="zh-CN"/>
        </w:rPr>
        <w:t>add layers, for example</w:t>
      </w:r>
      <w:r w:rsidR="00024F0C">
        <w:rPr>
          <w:lang w:eastAsia="zh-CN"/>
        </w:rPr>
        <w:t xml:space="preserve"> flood imagery</w:t>
      </w:r>
    </w:p>
    <w:p w14:paraId="47369846" w14:textId="7F3D3545" w:rsidR="00024F0C" w:rsidRDefault="00024F0C" w:rsidP="00AE7980">
      <w:pPr>
        <w:pStyle w:val="ListBullet"/>
        <w:rPr>
          <w:lang w:eastAsia="zh-CN"/>
        </w:rPr>
      </w:pPr>
      <w:r>
        <w:rPr>
          <w:lang w:eastAsia="zh-CN"/>
        </w:rPr>
        <w:t xml:space="preserve">move between types </w:t>
      </w:r>
      <w:r w:rsidR="00AE7980">
        <w:rPr>
          <w:lang w:eastAsia="zh-CN"/>
        </w:rPr>
        <w:t>of map using a sliding bar, for example</w:t>
      </w:r>
      <w:r>
        <w:rPr>
          <w:lang w:eastAsia="zh-CN"/>
        </w:rPr>
        <w:t xml:space="preserve"> 1943 to the present.</w:t>
      </w:r>
    </w:p>
    <w:p w14:paraId="147CA021" w14:textId="77777777" w:rsidR="00024F0C" w:rsidRDefault="00024F0C" w:rsidP="00892514">
      <w:pPr>
        <w:pStyle w:val="Heading4"/>
      </w:pPr>
      <w:r>
        <w:t>School Asset Map</w:t>
      </w:r>
    </w:p>
    <w:p w14:paraId="0C17DEA5" w14:textId="77777777" w:rsidR="00024F0C" w:rsidRDefault="00024F0C" w:rsidP="00024F0C">
      <w:pPr>
        <w:rPr>
          <w:lang w:eastAsia="zh-CN"/>
        </w:rPr>
      </w:pPr>
      <w:r>
        <w:rPr>
          <w:lang w:eastAsia="zh-CN"/>
        </w:rPr>
        <w:t>A basic map of your school can be downloaded from DoE Asset Management. Steps to access your school map:</w:t>
      </w:r>
    </w:p>
    <w:p w14:paraId="0AC50C74" w14:textId="6D954155" w:rsidR="00024F0C" w:rsidRDefault="00024F0C" w:rsidP="00BD4D1B">
      <w:pPr>
        <w:pStyle w:val="ListNumber"/>
        <w:numPr>
          <w:ilvl w:val="0"/>
          <w:numId w:val="23"/>
        </w:numPr>
        <w:rPr>
          <w:lang w:eastAsia="zh-CN"/>
        </w:rPr>
      </w:pPr>
      <w:r>
        <w:rPr>
          <w:lang w:eastAsia="zh-CN"/>
        </w:rPr>
        <w:t>login to your portal</w:t>
      </w:r>
    </w:p>
    <w:p w14:paraId="447B6D92" w14:textId="47261CD5" w:rsidR="00024F0C" w:rsidRDefault="00024F0C" w:rsidP="00F43A97">
      <w:pPr>
        <w:pStyle w:val="ListNumber"/>
        <w:rPr>
          <w:lang w:eastAsia="zh-CN"/>
        </w:rPr>
      </w:pPr>
      <w:r>
        <w:rPr>
          <w:lang w:eastAsia="zh-CN"/>
        </w:rPr>
        <w:t>select ‘My applications’ button</w:t>
      </w:r>
    </w:p>
    <w:p w14:paraId="4E27530E" w14:textId="3D47CB01" w:rsidR="00024F0C" w:rsidRDefault="00024F0C" w:rsidP="00F43A97">
      <w:pPr>
        <w:pStyle w:val="ListNumber"/>
        <w:rPr>
          <w:lang w:eastAsia="zh-CN"/>
        </w:rPr>
      </w:pPr>
      <w:r>
        <w:rPr>
          <w:lang w:eastAsia="zh-CN"/>
        </w:rPr>
        <w:t>select ‘AMS on the Web’</w:t>
      </w:r>
    </w:p>
    <w:p w14:paraId="55AA11D5" w14:textId="646F9AA0" w:rsidR="00024F0C" w:rsidRDefault="00024F0C" w:rsidP="00F43A97">
      <w:pPr>
        <w:pStyle w:val="ListNumber"/>
        <w:rPr>
          <w:lang w:eastAsia="zh-CN"/>
        </w:rPr>
      </w:pPr>
      <w:r>
        <w:rPr>
          <w:lang w:eastAsia="zh-CN"/>
        </w:rPr>
        <w:t>click on your school name, then ‘Fetch’</w:t>
      </w:r>
    </w:p>
    <w:p w14:paraId="787AF8BC" w14:textId="1BB8FD20" w:rsidR="00024F0C" w:rsidRDefault="00024F0C" w:rsidP="00F43A97">
      <w:pPr>
        <w:pStyle w:val="ListNumber"/>
        <w:rPr>
          <w:lang w:eastAsia="zh-CN"/>
        </w:rPr>
      </w:pPr>
      <w:r>
        <w:rPr>
          <w:lang w:eastAsia="zh-CN"/>
        </w:rPr>
        <w:t>click on ‘PDF Plans’</w:t>
      </w:r>
    </w:p>
    <w:p w14:paraId="571F1E2A" w14:textId="67652F33" w:rsidR="00952820" w:rsidRDefault="00024F0C" w:rsidP="00F43A97">
      <w:pPr>
        <w:pStyle w:val="ListNumber"/>
        <w:rPr>
          <w:lang w:eastAsia="zh-CN"/>
        </w:rPr>
      </w:pPr>
      <w:r>
        <w:rPr>
          <w:lang w:eastAsia="zh-CN"/>
        </w:rPr>
        <w:t>click on ‘Site and Building Plans File’ and download pdf of site plan.</w:t>
      </w:r>
    </w:p>
    <w:p w14:paraId="064C009D" w14:textId="071143A4" w:rsidR="00024F0C" w:rsidRDefault="006F0FE8" w:rsidP="00024F0C">
      <w:pPr>
        <w:rPr>
          <w:lang w:eastAsia="zh-CN"/>
        </w:rPr>
      </w:pPr>
      <w:r>
        <w:rPr>
          <w:noProof/>
          <w:lang w:eastAsia="en-AU"/>
        </w:rPr>
        <w:lastRenderedPageBreak/>
        <w:drawing>
          <wp:inline distT="0" distB="0" distL="0" distR="0" wp14:anchorId="436E4A98" wp14:editId="5B043210">
            <wp:extent cx="3771900" cy="2672019"/>
            <wp:effectExtent l="0" t="0" r="0" b="0"/>
            <wp:docPr id="46" name="Picture 46" descr="School asset map example of Finley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71900" cy="2672019"/>
                    </a:xfrm>
                    <a:prstGeom prst="rect">
                      <a:avLst/>
                    </a:prstGeom>
                    <a:noFill/>
                  </pic:spPr>
                </pic:pic>
              </a:graphicData>
            </a:graphic>
          </wp:inline>
        </w:drawing>
      </w:r>
    </w:p>
    <w:p w14:paraId="02B0D041" w14:textId="46029614" w:rsidR="00940383" w:rsidRDefault="006F0FE8" w:rsidP="004D5B9F">
      <w:pPr>
        <w:pStyle w:val="Caption"/>
        <w:rPr>
          <w:rStyle w:val="Hyperlink"/>
          <w:lang w:eastAsia="zh-CN"/>
        </w:rPr>
      </w:pPr>
      <w:r w:rsidRPr="004D5B9F">
        <w:rPr>
          <w:lang w:eastAsia="zh-CN"/>
        </w:rPr>
        <w:t>School asse</w:t>
      </w:r>
      <w:r w:rsidR="004D5B9F">
        <w:rPr>
          <w:lang w:eastAsia="zh-CN"/>
        </w:rPr>
        <w:t xml:space="preserve">t map of Finley High School </w:t>
      </w:r>
      <w:hyperlink r:id="rId156" w:history="1">
        <w:r w:rsidR="004D5B9F" w:rsidRPr="00192622">
          <w:rPr>
            <w:rStyle w:val="Hyperlink"/>
            <w:lang w:eastAsia="zh-CN"/>
          </w:rPr>
          <w:t>© State of New South Wales (Department of Education), 2020</w:t>
        </w:r>
      </w:hyperlink>
    </w:p>
    <w:p w14:paraId="6C446484" w14:textId="77777777" w:rsidR="00940383" w:rsidRDefault="00940383">
      <w:pPr>
        <w:rPr>
          <w:rStyle w:val="Hyperlink"/>
          <w:b/>
          <w:iCs/>
          <w:szCs w:val="18"/>
          <w:lang w:eastAsia="zh-CN"/>
        </w:rPr>
      </w:pPr>
      <w:r>
        <w:rPr>
          <w:rStyle w:val="Hyperlink"/>
          <w:lang w:eastAsia="zh-CN"/>
        </w:rPr>
        <w:br w:type="page"/>
      </w:r>
    </w:p>
    <w:p w14:paraId="6A980CF8" w14:textId="77777777" w:rsidR="00691BDD" w:rsidRDefault="00691BDD" w:rsidP="00892514">
      <w:pPr>
        <w:pStyle w:val="Heading4"/>
      </w:pPr>
      <w:r>
        <w:lastRenderedPageBreak/>
        <w:t>National Geographic MapMaker Interactive</w:t>
      </w:r>
    </w:p>
    <w:p w14:paraId="66367669" w14:textId="3CD7666E" w:rsidR="00691BDD" w:rsidRDefault="00397692" w:rsidP="00691BDD">
      <w:pPr>
        <w:rPr>
          <w:lang w:eastAsia="zh-CN"/>
        </w:rPr>
      </w:pPr>
      <w:hyperlink r:id="rId157" w:history="1">
        <w:r w:rsidR="00C4454F" w:rsidRPr="00C4454F">
          <w:rPr>
            <w:rStyle w:val="Hyperlink"/>
            <w:lang w:eastAsia="zh-CN"/>
          </w:rPr>
          <w:t>MapMaker Interactive</w:t>
        </w:r>
      </w:hyperlink>
      <w:r w:rsidR="00691BDD">
        <w:rPr>
          <w:lang w:eastAsia="zh-CN"/>
        </w:rPr>
        <w:t xml:space="preserve"> is an educational map making tool that uses small-scale maps. It has many positive features but there are limitations on zooming and editing is complicated.</w:t>
      </w:r>
    </w:p>
    <w:p w14:paraId="52697EB3" w14:textId="77777777" w:rsidR="00691BDD" w:rsidRDefault="00691BDD" w:rsidP="00691BDD">
      <w:pPr>
        <w:rPr>
          <w:lang w:eastAsia="zh-CN"/>
        </w:rPr>
      </w:pPr>
      <w:r>
        <w:rPr>
          <w:lang w:eastAsia="zh-CN"/>
        </w:rPr>
        <w:t>MapMaker Interactive enables users to:</w:t>
      </w:r>
    </w:p>
    <w:p w14:paraId="342E69BA" w14:textId="5C0A68E0" w:rsidR="00691BDD" w:rsidRDefault="004D5B9F" w:rsidP="004D5B9F">
      <w:pPr>
        <w:pStyle w:val="ListBullet"/>
        <w:rPr>
          <w:lang w:eastAsia="zh-CN"/>
        </w:rPr>
      </w:pPr>
      <w:r>
        <w:rPr>
          <w:lang w:eastAsia="zh-CN"/>
        </w:rPr>
        <w:t>use different base maps (for example</w:t>
      </w:r>
      <w:r w:rsidR="00691BDD">
        <w:rPr>
          <w:lang w:eastAsia="zh-CN"/>
        </w:rPr>
        <w:t xml:space="preserve"> topographic, satellite, street)</w:t>
      </w:r>
    </w:p>
    <w:p w14:paraId="739AD018" w14:textId="141A726B" w:rsidR="00691BDD" w:rsidRDefault="004D5B9F" w:rsidP="004D5B9F">
      <w:pPr>
        <w:pStyle w:val="ListBullet"/>
        <w:rPr>
          <w:lang w:eastAsia="zh-CN"/>
        </w:rPr>
      </w:pPr>
      <w:r>
        <w:rPr>
          <w:lang w:eastAsia="zh-CN"/>
        </w:rPr>
        <w:t>u</w:t>
      </w:r>
      <w:r w:rsidR="00691BDD">
        <w:rPr>
          <w:lang w:eastAsia="zh-CN"/>
        </w:rPr>
        <w:t xml:space="preserve">se a variety of markers </w:t>
      </w:r>
      <w:r>
        <w:rPr>
          <w:lang w:eastAsia="zh-CN"/>
        </w:rPr>
        <w:t xml:space="preserve">and shapes. </w:t>
      </w:r>
      <w:r w:rsidR="00691BDD">
        <w:rPr>
          <w:lang w:eastAsia="zh-CN"/>
        </w:rPr>
        <w:t>Turn on latitude and longitude lines</w:t>
      </w:r>
    </w:p>
    <w:p w14:paraId="152E2C85" w14:textId="6EFF365C" w:rsidR="00691BDD" w:rsidRDefault="004D5B9F" w:rsidP="004D5B9F">
      <w:pPr>
        <w:pStyle w:val="ListBullet"/>
        <w:rPr>
          <w:lang w:eastAsia="zh-CN"/>
        </w:rPr>
      </w:pPr>
      <w:r>
        <w:rPr>
          <w:lang w:eastAsia="zh-CN"/>
        </w:rPr>
        <w:t>add interesting layers (for example</w:t>
      </w:r>
      <w:r w:rsidR="00691BDD">
        <w:rPr>
          <w:lang w:eastAsia="zh-CN"/>
        </w:rPr>
        <w:t xml:space="preserve"> climate data, population data)</w:t>
      </w:r>
    </w:p>
    <w:p w14:paraId="276EB146" w14:textId="3E9E2EC3" w:rsidR="00691BDD" w:rsidRDefault="004D5B9F" w:rsidP="004D5B9F">
      <w:pPr>
        <w:pStyle w:val="ListBullet"/>
        <w:rPr>
          <w:lang w:eastAsia="zh-CN"/>
        </w:rPr>
      </w:pPr>
      <w:r>
        <w:rPr>
          <w:lang w:eastAsia="zh-CN"/>
        </w:rPr>
        <w:t>m</w:t>
      </w:r>
      <w:r w:rsidR="00691BDD">
        <w:rPr>
          <w:lang w:eastAsia="zh-CN"/>
        </w:rPr>
        <w:t>easure distance (but not area).</w:t>
      </w:r>
    </w:p>
    <w:p w14:paraId="5C93A4CB" w14:textId="79295CAF" w:rsidR="00691BDD" w:rsidRDefault="00705FD3" w:rsidP="00892514">
      <w:pPr>
        <w:pStyle w:val="Heading4"/>
      </w:pPr>
      <w:r>
        <w:t xml:space="preserve">Global Positioning System </w:t>
      </w:r>
      <w:r w:rsidR="00691BDD">
        <w:t>and G</w:t>
      </w:r>
      <w:r>
        <w:t xml:space="preserve">eographic </w:t>
      </w:r>
      <w:r w:rsidR="00691BDD">
        <w:t>I</w:t>
      </w:r>
      <w:r>
        <w:t xml:space="preserve">nformation </w:t>
      </w:r>
      <w:r w:rsidR="00691BDD">
        <w:t>S</w:t>
      </w:r>
      <w:r>
        <w:t>ystem</w:t>
      </w:r>
    </w:p>
    <w:p w14:paraId="2725DBD6" w14:textId="1A6EDAC4" w:rsidR="00691BDD" w:rsidRDefault="00691BDD" w:rsidP="00691BDD">
      <w:pPr>
        <w:rPr>
          <w:lang w:eastAsia="zh-CN"/>
        </w:rPr>
      </w:pPr>
      <w:r>
        <w:rPr>
          <w:lang w:eastAsia="zh-CN"/>
        </w:rPr>
        <w:t xml:space="preserve">Basic Global Positioning Systems (GPS) and Geographic Information Systems (GIS) are now a familiar </w:t>
      </w:r>
      <w:r w:rsidR="00E32DCA">
        <w:rPr>
          <w:lang w:eastAsia="zh-CN"/>
        </w:rPr>
        <w:t>part of life, for example</w:t>
      </w:r>
      <w:r>
        <w:rPr>
          <w:lang w:eastAsia="zh-CN"/>
        </w:rPr>
        <w:t xml:space="preserve"> using a phone or car navigation device, tracking a pizza delivery or locating a lost mobile phone.</w:t>
      </w:r>
    </w:p>
    <w:p w14:paraId="7433BF4B" w14:textId="2B26140D" w:rsidR="00024F0C" w:rsidRDefault="00691BDD" w:rsidP="00E32DCA">
      <w:pPr>
        <w:pStyle w:val="Heading5"/>
      </w:pPr>
      <w:r>
        <w:t>Global Positioning System</w:t>
      </w:r>
      <w:r w:rsidR="00B04DD9">
        <w:t xml:space="preserve"> – GPS</w:t>
      </w:r>
    </w:p>
    <w:p w14:paraId="4596B659" w14:textId="72407C00" w:rsidR="00691BDD" w:rsidRDefault="002B2916" w:rsidP="00E32DCA">
      <w:pPr>
        <w:pStyle w:val="FeatureBox2"/>
      </w:pPr>
      <w:r>
        <w:t>Stage</w:t>
      </w:r>
      <w:r w:rsidR="00E32DCA">
        <w:t xml:space="preserve"> 2, </w:t>
      </w:r>
      <w:r>
        <w:t xml:space="preserve">Stage </w:t>
      </w:r>
      <w:r w:rsidR="00E32DCA">
        <w:t>3,</w:t>
      </w:r>
      <w:r>
        <w:t xml:space="preserve"> Stage</w:t>
      </w:r>
      <w:r w:rsidR="00E32DCA">
        <w:t xml:space="preserve"> 4 and </w:t>
      </w:r>
      <w:r>
        <w:t xml:space="preserve">Stage </w:t>
      </w:r>
      <w:r w:rsidR="00E32DCA">
        <w:t>5</w:t>
      </w:r>
      <w:r>
        <w:t>.</w:t>
      </w:r>
    </w:p>
    <w:p w14:paraId="05EA2B53" w14:textId="77B363AA" w:rsidR="00691BDD" w:rsidRDefault="00691BDD" w:rsidP="00691BDD">
      <w:pPr>
        <w:rPr>
          <w:lang w:eastAsia="zh-CN"/>
        </w:rPr>
      </w:pPr>
      <w:r>
        <w:rPr>
          <w:lang w:eastAsia="zh-CN"/>
        </w:rPr>
        <w:t>GPS is a navigational system that relies on satellite signals to provide location and time information. GPS technology is integrated into mobile phones, car navigation and hand-held GPS devices. Each GPS device collects spatial data and plots it onto a base map. The digital plotting of spatial data to create visual images is a Geographic Information System (GIS)</w:t>
      </w:r>
      <w:r w:rsidR="00E32DCA">
        <w:rPr>
          <w:lang w:eastAsia="zh-CN"/>
        </w:rPr>
        <w:t>.</w:t>
      </w:r>
    </w:p>
    <w:p w14:paraId="47995BFF" w14:textId="535D42D9" w:rsidR="00691BDD" w:rsidRDefault="00691BDD" w:rsidP="00691BDD">
      <w:pPr>
        <w:rPr>
          <w:lang w:eastAsia="zh-CN"/>
        </w:rPr>
      </w:pPr>
      <w:r>
        <w:rPr>
          <w:lang w:eastAsia="zh-CN"/>
        </w:rPr>
        <w:t>Geocaching is an outdoor treasure hunt that requires a GPS enabled device to locate hidden items. Geocaching can provide an engaging method for undertak</w:t>
      </w:r>
      <w:r w:rsidR="00E32DCA">
        <w:rPr>
          <w:lang w:eastAsia="zh-CN"/>
        </w:rPr>
        <w:t>ing geographical fieldwork, for example</w:t>
      </w:r>
      <w:r>
        <w:rPr>
          <w:lang w:eastAsia="zh-CN"/>
        </w:rPr>
        <w:t xml:space="preserve"> each geocache could contain geographical questions to answer and data to collect.</w:t>
      </w:r>
    </w:p>
    <w:p w14:paraId="55436154" w14:textId="4991A51E" w:rsidR="00691BDD" w:rsidRDefault="00AA79F5" w:rsidP="00691BDD">
      <w:pPr>
        <w:rPr>
          <w:lang w:eastAsia="zh-CN"/>
        </w:rPr>
      </w:pPr>
      <w:r>
        <w:rPr>
          <w:noProof/>
          <w:lang w:eastAsia="en-AU"/>
        </w:rPr>
        <w:lastRenderedPageBreak/>
        <w:drawing>
          <wp:inline distT="0" distB="0" distL="0" distR="0" wp14:anchorId="5E50DC13" wp14:editId="57FD4EB0">
            <wp:extent cx="3005455" cy="2280285"/>
            <wp:effectExtent l="0" t="0" r="4445" b="5715"/>
            <wp:docPr id="47" name="Picture 47" descr="An image showing a GPS included in a bundle of geocache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05455" cy="2280285"/>
                    </a:xfrm>
                    <a:prstGeom prst="rect">
                      <a:avLst/>
                    </a:prstGeom>
                    <a:noFill/>
                  </pic:spPr>
                </pic:pic>
              </a:graphicData>
            </a:graphic>
          </wp:inline>
        </w:drawing>
      </w:r>
    </w:p>
    <w:p w14:paraId="2474BA6A" w14:textId="735BCC5B" w:rsidR="0071455C" w:rsidRDefault="00397692" w:rsidP="00691BDD">
      <w:pPr>
        <w:rPr>
          <w:rStyle w:val="Hyperlink"/>
          <w:sz w:val="22"/>
          <w:lang w:eastAsia="zh-CN"/>
        </w:rPr>
      </w:pPr>
      <w:hyperlink r:id="rId159" w:history="1">
        <w:r w:rsidR="00AA79F5" w:rsidRPr="00AA79F5">
          <w:rPr>
            <w:rStyle w:val="Hyperlink"/>
            <w:sz w:val="22"/>
            <w:lang w:eastAsia="zh-CN"/>
          </w:rPr>
          <w:t>Geocache opened</w:t>
        </w:r>
      </w:hyperlink>
      <w:r w:rsidR="00AA79F5" w:rsidRPr="00AA79F5">
        <w:rPr>
          <w:rStyle w:val="SubtleReference"/>
        </w:rPr>
        <w:t xml:space="preserve"> by</w:t>
      </w:r>
      <w:r w:rsidR="00AA79F5">
        <w:rPr>
          <w:rStyle w:val="SubtleReference"/>
        </w:rPr>
        <w:t xml:space="preserve"> Michalowic is</w:t>
      </w:r>
      <w:r w:rsidR="00AA79F5" w:rsidRPr="00AA79F5">
        <w:rPr>
          <w:rStyle w:val="SubtleReference"/>
        </w:rPr>
        <w:t xml:space="preserve"> licensed under</w:t>
      </w:r>
      <w:r w:rsidR="00AA79F5" w:rsidRPr="00AA79F5">
        <w:rPr>
          <w:rStyle w:val="SubtleReference"/>
          <w:lang w:eastAsia="zh-CN"/>
        </w:rPr>
        <w:t xml:space="preserve"> </w:t>
      </w:r>
      <w:hyperlink r:id="rId160" w:history="1">
        <w:r w:rsidR="00AA79F5" w:rsidRPr="00FA1D48">
          <w:rPr>
            <w:rStyle w:val="Hyperlink"/>
            <w:sz w:val="22"/>
            <w:lang w:eastAsia="zh-CN"/>
          </w:rPr>
          <w:t>CC BY-SA 3.0</w:t>
        </w:r>
      </w:hyperlink>
    </w:p>
    <w:p w14:paraId="7A7931D5" w14:textId="7BCE9602" w:rsidR="00691BDD" w:rsidRDefault="00BF3B56" w:rsidP="00FA1D48">
      <w:pPr>
        <w:pStyle w:val="Heading5"/>
      </w:pPr>
      <w:r w:rsidRPr="00BF3B56">
        <w:t>Geographic Information System</w:t>
      </w:r>
      <w:r w:rsidR="00B04DD9">
        <w:t xml:space="preserve"> – GIS</w:t>
      </w:r>
    </w:p>
    <w:p w14:paraId="626729D6" w14:textId="53B4CB3C" w:rsidR="008D2E47" w:rsidRPr="00C45190" w:rsidRDefault="000237FA" w:rsidP="00C45190">
      <w:pPr>
        <w:rPr>
          <w:rStyle w:val="Strong"/>
        </w:rPr>
      </w:pPr>
      <w:r w:rsidRPr="00C45190">
        <w:rPr>
          <w:rStyle w:val="Strong"/>
        </w:rPr>
        <w:t>Stage</w:t>
      </w:r>
      <w:r w:rsidR="008D2E47" w:rsidRPr="00C45190">
        <w:rPr>
          <w:rStyle w:val="Strong"/>
        </w:rPr>
        <w:t xml:space="preserve"> 4 and </w:t>
      </w:r>
      <w:r w:rsidRPr="00C45190">
        <w:rPr>
          <w:rStyle w:val="Strong"/>
        </w:rPr>
        <w:t xml:space="preserve">Stage </w:t>
      </w:r>
      <w:r w:rsidR="008D2E47" w:rsidRPr="00C45190">
        <w:rPr>
          <w:rStyle w:val="Strong"/>
        </w:rPr>
        <w:t>5</w:t>
      </w:r>
      <w:r w:rsidRPr="00C45190">
        <w:rPr>
          <w:rStyle w:val="Strong"/>
        </w:rPr>
        <w:t>.</w:t>
      </w:r>
    </w:p>
    <w:p w14:paraId="6EF676E6" w14:textId="77777777" w:rsidR="00BF3B56" w:rsidRDefault="00BF3B56" w:rsidP="00BF3B56">
      <w:pPr>
        <w:rPr>
          <w:lang w:eastAsia="zh-CN"/>
        </w:rPr>
      </w:pPr>
      <w:r>
        <w:rPr>
          <w:lang w:eastAsia="zh-CN"/>
        </w:rPr>
        <w:t>A GIS stores, manages, analyses and portrays spatial data. Sophisticated GIS maps have multiple layers of information generated by computer programs.</w:t>
      </w:r>
    </w:p>
    <w:p w14:paraId="003C389D" w14:textId="77777777" w:rsidR="00BF3B56" w:rsidRDefault="00BF3B56" w:rsidP="00BF3B56">
      <w:pPr>
        <w:rPr>
          <w:lang w:eastAsia="zh-CN"/>
        </w:rPr>
      </w:pPr>
      <w:r>
        <w:rPr>
          <w:lang w:eastAsia="zh-CN"/>
        </w:rPr>
        <w:t>GIS maps are a valuable tool for geographers as they:</w:t>
      </w:r>
    </w:p>
    <w:p w14:paraId="2154979C" w14:textId="3FB4085A" w:rsidR="00BF3B56" w:rsidRDefault="00BF3B56" w:rsidP="00FA1D48">
      <w:pPr>
        <w:pStyle w:val="ListBullet"/>
        <w:rPr>
          <w:lang w:eastAsia="zh-CN"/>
        </w:rPr>
      </w:pPr>
      <w:r>
        <w:rPr>
          <w:lang w:eastAsia="zh-CN"/>
        </w:rPr>
        <w:t>are a source o</w:t>
      </w:r>
      <w:r w:rsidR="00FA1D48">
        <w:rPr>
          <w:lang w:eastAsia="zh-CN"/>
        </w:rPr>
        <w:t>f geographical information, for example</w:t>
      </w:r>
      <w:r>
        <w:rPr>
          <w:lang w:eastAsia="zh-CN"/>
        </w:rPr>
        <w:t xml:space="preserve"> landforms, vegetation, land use</w:t>
      </w:r>
    </w:p>
    <w:p w14:paraId="4548F478" w14:textId="1F076A6B" w:rsidR="00BF3B56" w:rsidRDefault="00BF3B56" w:rsidP="00FA1D48">
      <w:pPr>
        <w:pStyle w:val="ListBullet"/>
        <w:rPr>
          <w:lang w:eastAsia="zh-CN"/>
        </w:rPr>
      </w:pPr>
      <w:r>
        <w:rPr>
          <w:lang w:eastAsia="zh-CN"/>
        </w:rPr>
        <w:t xml:space="preserve">can be used </w:t>
      </w:r>
      <w:r w:rsidR="00FA1D48">
        <w:rPr>
          <w:lang w:eastAsia="zh-CN"/>
        </w:rPr>
        <w:t>for analysing spatial data, for example</w:t>
      </w:r>
      <w:r>
        <w:rPr>
          <w:lang w:eastAsia="zh-CN"/>
        </w:rPr>
        <w:t xml:space="preserve"> transposing mapping layers, measuring distances</w:t>
      </w:r>
    </w:p>
    <w:p w14:paraId="22983306" w14:textId="5428C1F9" w:rsidR="00BF3B56" w:rsidRDefault="00BF3B56" w:rsidP="00BF3B56">
      <w:pPr>
        <w:pStyle w:val="ListBullet"/>
        <w:rPr>
          <w:lang w:eastAsia="zh-CN"/>
        </w:rPr>
      </w:pPr>
      <w:r>
        <w:rPr>
          <w:lang w:eastAsia="zh-CN"/>
        </w:rPr>
        <w:t>ca</w:t>
      </w:r>
      <w:r w:rsidR="00FA1D48">
        <w:rPr>
          <w:lang w:eastAsia="zh-CN"/>
        </w:rPr>
        <w:t>n communicate spatial data, for example</w:t>
      </w:r>
      <w:r>
        <w:rPr>
          <w:lang w:eastAsia="zh-CN"/>
        </w:rPr>
        <w:t xml:space="preserve"> plotting fieldwork data, creating a tour. The majority of virtual mapping tools listed previously have embedded GIS tools.</w:t>
      </w:r>
    </w:p>
    <w:p w14:paraId="0A1E6361" w14:textId="4FDF7FCE" w:rsidR="00BF3B56" w:rsidRDefault="00BF3B56" w:rsidP="00892514">
      <w:pPr>
        <w:pStyle w:val="Heading4"/>
      </w:pPr>
      <w:r>
        <w:t>Remote sensing data</w:t>
      </w:r>
    </w:p>
    <w:p w14:paraId="316A4C88" w14:textId="15D52A6F" w:rsidR="00401A69" w:rsidRPr="00C45190" w:rsidRDefault="00401A69" w:rsidP="00C45190">
      <w:pPr>
        <w:rPr>
          <w:rStyle w:val="Strong"/>
        </w:rPr>
      </w:pPr>
      <w:r w:rsidRPr="00C45190">
        <w:rPr>
          <w:rStyle w:val="Strong"/>
        </w:rPr>
        <w:t>Stage 5</w:t>
      </w:r>
      <w:r w:rsidR="000237FA" w:rsidRPr="00C45190">
        <w:rPr>
          <w:rStyle w:val="Strong"/>
        </w:rPr>
        <w:t>.</w:t>
      </w:r>
    </w:p>
    <w:p w14:paraId="465FED3A" w14:textId="71C69B0A" w:rsidR="00BF3B56" w:rsidRDefault="00BF3B56" w:rsidP="00BF3B56">
      <w:pPr>
        <w:rPr>
          <w:lang w:eastAsia="zh-CN"/>
        </w:rPr>
      </w:pPr>
      <w:r>
        <w:rPr>
          <w:lang w:eastAsia="zh-CN"/>
        </w:rPr>
        <w:t>Remote sensing includes the use of satellites, drones, aircraft and radars to collect geographical da</w:t>
      </w:r>
      <w:r w:rsidR="00401A69">
        <w:rPr>
          <w:lang w:eastAsia="zh-CN"/>
        </w:rPr>
        <w:t>ta and information remotely, for example satellite images.</w:t>
      </w:r>
    </w:p>
    <w:p w14:paraId="38DDA85A" w14:textId="1F609FD0" w:rsidR="00BF3B56" w:rsidRDefault="00BF3B56" w:rsidP="00892514">
      <w:pPr>
        <w:pStyle w:val="Heading4"/>
      </w:pPr>
      <w:r>
        <w:t>Augmented reality</w:t>
      </w:r>
    </w:p>
    <w:p w14:paraId="58DFA3D6" w14:textId="070E007C" w:rsidR="00401A69" w:rsidRPr="00C45190" w:rsidRDefault="00401A69" w:rsidP="00C45190">
      <w:pPr>
        <w:rPr>
          <w:rStyle w:val="Strong"/>
        </w:rPr>
      </w:pPr>
      <w:r w:rsidRPr="00C45190">
        <w:rPr>
          <w:rStyle w:val="Strong"/>
        </w:rPr>
        <w:t>Stage 5</w:t>
      </w:r>
      <w:r w:rsidR="000237FA" w:rsidRPr="00C45190">
        <w:rPr>
          <w:rStyle w:val="Strong"/>
        </w:rPr>
        <w:t>.</w:t>
      </w:r>
    </w:p>
    <w:p w14:paraId="26F58BC2" w14:textId="315996FB" w:rsidR="00BF3B56" w:rsidRDefault="00BF3B56" w:rsidP="00BF3B56">
      <w:pPr>
        <w:rPr>
          <w:lang w:eastAsia="zh-CN"/>
        </w:rPr>
      </w:pPr>
      <w:r>
        <w:rPr>
          <w:lang w:eastAsia="zh-CN"/>
        </w:rPr>
        <w:t xml:space="preserve">Augmented reality (AR) is a computer-generated virtual view superimposed on a physical real world environment. Sound, video, graphics or GPS data are added to augment (supplement) the experience. Augmented reality in geography includes virtual reality videos that provide a </w:t>
      </w:r>
      <w:r w:rsidR="00401A69">
        <w:rPr>
          <w:lang w:eastAsia="zh-CN"/>
        </w:rPr>
        <w:t>360 degrees viewing experience.</w:t>
      </w:r>
    </w:p>
    <w:p w14:paraId="79C4FA05" w14:textId="6C49F135" w:rsidR="00401A69" w:rsidRPr="00401A69" w:rsidRDefault="00BF3B56" w:rsidP="00E45D59">
      <w:pPr>
        <w:pStyle w:val="Heading4"/>
      </w:pPr>
      <w:r>
        <w:lastRenderedPageBreak/>
        <w:t>Virtual reality and 360 videos</w:t>
      </w:r>
    </w:p>
    <w:p w14:paraId="0E79EE98" w14:textId="03BD4673" w:rsidR="00BF3B56" w:rsidRDefault="00BF3B56" w:rsidP="00BF3B56">
      <w:pPr>
        <w:rPr>
          <w:lang w:eastAsia="zh-CN"/>
        </w:rPr>
      </w:pPr>
      <w:r>
        <w:rPr>
          <w:lang w:eastAsia="zh-CN"/>
        </w:rPr>
        <w:t xml:space="preserve">Virtual reality is an immersive computer generated experience. Reasonably priced virtual reality </w:t>
      </w:r>
      <w:r w:rsidR="00401A69">
        <w:rPr>
          <w:lang w:eastAsia="zh-CN"/>
        </w:rPr>
        <w:t>goggles are also available, for example</w:t>
      </w:r>
      <w:r>
        <w:rPr>
          <w:lang w:eastAsia="zh-CN"/>
        </w:rPr>
        <w:t xml:space="preserve"> </w:t>
      </w:r>
      <w:hyperlink r:id="rId161" w:history="1">
        <w:r w:rsidRPr="00401A69">
          <w:rPr>
            <w:rStyle w:val="Hyperlink"/>
            <w:lang w:eastAsia="zh-CN"/>
          </w:rPr>
          <w:t>Google Cardboard</w:t>
        </w:r>
      </w:hyperlink>
      <w:r>
        <w:rPr>
          <w:lang w:eastAsia="zh-CN"/>
        </w:rPr>
        <w:t>.</w:t>
      </w:r>
    </w:p>
    <w:p w14:paraId="641ED970" w14:textId="27EA5ABF" w:rsidR="00BF3B56" w:rsidRDefault="00401A69" w:rsidP="00BF3B56">
      <w:pPr>
        <w:rPr>
          <w:lang w:eastAsia="zh-CN"/>
        </w:rPr>
      </w:pPr>
      <w:r>
        <w:rPr>
          <w:lang w:eastAsia="zh-CN"/>
        </w:rPr>
        <w:t xml:space="preserve">The </w:t>
      </w:r>
      <w:r w:rsidR="00BF3B56">
        <w:rPr>
          <w:lang w:eastAsia="zh-CN"/>
        </w:rPr>
        <w:t>360 videos are filmed using a 360-degree camera and provide an immersive</w:t>
      </w:r>
      <w:r>
        <w:rPr>
          <w:lang w:eastAsia="zh-CN"/>
        </w:rPr>
        <w:t xml:space="preserve"> experience for the viewer, for example </w:t>
      </w:r>
      <w:hyperlink r:id="rId162" w:history="1">
        <w:r w:rsidRPr="00401A69">
          <w:rPr>
            <w:rStyle w:val="Hyperlink"/>
            <w:lang w:eastAsia="zh-CN"/>
          </w:rPr>
          <w:t>Growing a</w:t>
        </w:r>
        <w:r w:rsidR="00BF3B56" w:rsidRPr="00401A69">
          <w:rPr>
            <w:rStyle w:val="Hyperlink"/>
            <w:lang w:eastAsia="zh-CN"/>
          </w:rPr>
          <w:t xml:space="preserve"> World</w:t>
        </w:r>
        <w:r w:rsidRPr="00401A69">
          <w:rPr>
            <w:rStyle w:val="Hyperlink"/>
            <w:lang w:eastAsia="zh-CN"/>
          </w:rPr>
          <w:t xml:space="preserve"> Wonder (Virtual R</w:t>
        </w:r>
        <w:r w:rsidR="00BF3B56" w:rsidRPr="00401A69">
          <w:rPr>
            <w:rStyle w:val="Hyperlink"/>
            <w:lang w:eastAsia="zh-CN"/>
          </w:rPr>
          <w:t>eality film)</w:t>
        </w:r>
      </w:hyperlink>
      <w:r>
        <w:rPr>
          <w:lang w:eastAsia="zh-CN"/>
        </w:rPr>
        <w:t xml:space="preserve"> (duration 4:30)</w:t>
      </w:r>
      <w:r w:rsidR="00BF3B56">
        <w:rPr>
          <w:lang w:eastAsia="zh-CN"/>
        </w:rPr>
        <w:t xml:space="preserve"> by Great Green Wall</w:t>
      </w:r>
      <w:r>
        <w:rPr>
          <w:lang w:eastAsia="zh-CN"/>
        </w:rPr>
        <w:t>.</w:t>
      </w:r>
    </w:p>
    <w:p w14:paraId="21B29653" w14:textId="2FCBD013" w:rsidR="00BF3B56" w:rsidRDefault="00BF3B56">
      <w:pPr>
        <w:rPr>
          <w:lang w:eastAsia="zh-CN"/>
        </w:rPr>
      </w:pPr>
      <w:r>
        <w:rPr>
          <w:lang w:eastAsia="zh-CN"/>
        </w:rPr>
        <w:br w:type="page"/>
      </w:r>
    </w:p>
    <w:p w14:paraId="38FA352E" w14:textId="39EA3D62" w:rsidR="00BF3B56" w:rsidRDefault="00BF3B56" w:rsidP="00892514">
      <w:pPr>
        <w:pStyle w:val="Heading2"/>
      </w:pPr>
      <w:bookmarkStart w:id="47" w:name="_Toc37059153"/>
      <w:bookmarkStart w:id="48" w:name="_Toc48902881"/>
      <w:r w:rsidRPr="00BF3B56">
        <w:lastRenderedPageBreak/>
        <w:t xml:space="preserve">Visual </w:t>
      </w:r>
      <w:r w:rsidRPr="003B322B">
        <w:t>Representations</w:t>
      </w:r>
      <w:bookmarkEnd w:id="47"/>
      <w:bookmarkEnd w:id="48"/>
    </w:p>
    <w:p w14:paraId="142575E4" w14:textId="45EFD8BF" w:rsidR="00BF3B56" w:rsidRDefault="00BF3B56" w:rsidP="00556F59">
      <w:pPr>
        <w:pStyle w:val="Heading3"/>
      </w:pPr>
      <w:bookmarkStart w:id="49" w:name="_Toc48902882"/>
      <w:r>
        <w:t>Introduction to visual representations</w:t>
      </w:r>
      <w:bookmarkEnd w:id="49"/>
    </w:p>
    <w:p w14:paraId="7C285E67" w14:textId="77777777" w:rsidR="00BF3B56" w:rsidRDefault="00BF3B56" w:rsidP="00BF3B56">
      <w:pPr>
        <w:rPr>
          <w:lang w:eastAsia="zh-CN"/>
        </w:rPr>
      </w:pPr>
      <w:r>
        <w:rPr>
          <w:lang w:eastAsia="zh-CN"/>
        </w:rPr>
        <w:t>What are visual representations?</w:t>
      </w:r>
    </w:p>
    <w:p w14:paraId="33BA9210" w14:textId="77777777" w:rsidR="00BF3B56" w:rsidRDefault="00BF3B56" w:rsidP="00BF3B56">
      <w:pPr>
        <w:rPr>
          <w:lang w:eastAsia="zh-CN"/>
        </w:rPr>
      </w:pPr>
      <w:r>
        <w:rPr>
          <w:lang w:eastAsia="zh-CN"/>
        </w:rPr>
        <w:t>Visual representations include picture books, diagrams, images, photographs, paintings, illustrations, symbols, models, posters, collages, cartoons, multimedia, infographics and mind maps. They are used in all steps of the geographical inquiry process.</w:t>
      </w:r>
    </w:p>
    <w:p w14:paraId="5EAC13A6" w14:textId="6ECF6EC9" w:rsidR="00BF3B56" w:rsidRDefault="00587974" w:rsidP="00BF3B56">
      <w:pPr>
        <w:rPr>
          <w:lang w:eastAsia="zh-CN"/>
        </w:rPr>
      </w:pPr>
      <w:r>
        <w:rPr>
          <w:lang w:eastAsia="zh-CN"/>
        </w:rPr>
        <w:t xml:space="preserve">Refer to the </w:t>
      </w:r>
      <w:hyperlink r:id="rId163" w:history="1">
        <w:r w:rsidRPr="00BC72AB">
          <w:rPr>
            <w:rStyle w:val="Hyperlink"/>
            <w:lang w:eastAsia="zh-CN"/>
          </w:rPr>
          <w:t>Tools continuum for Geography K-10</w:t>
        </w:r>
      </w:hyperlink>
      <w:r w:rsidR="00BF3B56">
        <w:rPr>
          <w:lang w:eastAsia="zh-CN"/>
        </w:rPr>
        <w:t xml:space="preserve"> for examples of visual representations appropriate to each stage of learning. The continuum is a guide for where tools can be used</w:t>
      </w:r>
      <w:r w:rsidR="003B322B">
        <w:rPr>
          <w:lang w:eastAsia="zh-CN"/>
        </w:rPr>
        <w:t xml:space="preserve"> and</w:t>
      </w:r>
      <w:r w:rsidR="00BF3B56">
        <w:rPr>
          <w:lang w:eastAsia="zh-CN"/>
        </w:rPr>
        <w:t xml:space="preserve"> integrated into Geography K-10. There may be occasions where types of visual representations will be used that are b</w:t>
      </w:r>
      <w:r w:rsidR="00B9740B">
        <w:rPr>
          <w:lang w:eastAsia="zh-CN"/>
        </w:rPr>
        <w:t xml:space="preserve">elow the stages identified, </w:t>
      </w:r>
      <w:r w:rsidR="00B9740B" w:rsidRPr="002A37B5">
        <w:rPr>
          <w:lang w:eastAsia="zh-CN"/>
        </w:rPr>
        <w:t>(for example</w:t>
      </w:r>
      <w:r w:rsidR="00BF3B56" w:rsidRPr="002A37B5">
        <w:rPr>
          <w:lang w:eastAsia="zh-CN"/>
        </w:rPr>
        <w:t xml:space="preserve"> a line drawing, a s</w:t>
      </w:r>
      <w:r w:rsidR="00B9740B" w:rsidRPr="002A37B5">
        <w:rPr>
          <w:lang w:eastAsia="zh-CN"/>
        </w:rPr>
        <w:t>imple version of a field sketch)</w:t>
      </w:r>
      <w:r w:rsidR="00BF3B56" w:rsidRPr="002A37B5">
        <w:rPr>
          <w:lang w:eastAsia="zh-CN"/>
        </w:rPr>
        <w:t xml:space="preserve"> </w:t>
      </w:r>
      <w:r w:rsidR="00341D07" w:rsidRPr="002A37B5">
        <w:rPr>
          <w:lang w:eastAsia="zh-CN"/>
        </w:rPr>
        <w:t xml:space="preserve">which </w:t>
      </w:r>
      <w:r w:rsidR="00BF3B56" w:rsidRPr="002A37B5">
        <w:rPr>
          <w:lang w:eastAsia="zh-CN"/>
        </w:rPr>
        <w:t>can be completed by S</w:t>
      </w:r>
      <w:r w:rsidR="00556F59" w:rsidRPr="002A37B5">
        <w:rPr>
          <w:lang w:eastAsia="zh-CN"/>
        </w:rPr>
        <w:t xml:space="preserve">tage </w:t>
      </w:r>
      <w:r w:rsidR="00BF3B56" w:rsidRPr="002A37B5">
        <w:rPr>
          <w:lang w:eastAsia="zh-CN"/>
        </w:rPr>
        <w:t>2 and S</w:t>
      </w:r>
      <w:r w:rsidR="00556F59" w:rsidRPr="002A37B5">
        <w:rPr>
          <w:lang w:eastAsia="zh-CN"/>
        </w:rPr>
        <w:t xml:space="preserve">tage </w:t>
      </w:r>
      <w:r w:rsidR="00BF3B56" w:rsidRPr="002A37B5">
        <w:rPr>
          <w:lang w:eastAsia="zh-CN"/>
        </w:rPr>
        <w:t>3 students.</w:t>
      </w:r>
    </w:p>
    <w:p w14:paraId="62CC7765" w14:textId="7D38CC05" w:rsidR="00BF3B56" w:rsidRDefault="00BF3B56" w:rsidP="00587974">
      <w:pPr>
        <w:pStyle w:val="Heading4"/>
        <w:rPr>
          <w:lang w:eastAsia="zh-CN"/>
        </w:rPr>
      </w:pPr>
      <w:r>
        <w:rPr>
          <w:lang w:eastAsia="zh-CN"/>
        </w:rPr>
        <w:t>Photographs</w:t>
      </w:r>
    </w:p>
    <w:p w14:paraId="06F7DB46" w14:textId="3B86B762" w:rsidR="00587974" w:rsidRPr="00C45190" w:rsidRDefault="000237FA" w:rsidP="00C45190">
      <w:pPr>
        <w:rPr>
          <w:rStyle w:val="Strong"/>
        </w:rPr>
      </w:pPr>
      <w:r w:rsidRPr="00C45190">
        <w:rPr>
          <w:rStyle w:val="Strong"/>
        </w:rPr>
        <w:t>Early Stage 1, Stage</w:t>
      </w:r>
      <w:r w:rsidR="00587974" w:rsidRPr="00C45190">
        <w:rPr>
          <w:rStyle w:val="Strong"/>
        </w:rPr>
        <w:t xml:space="preserve"> 1,</w:t>
      </w:r>
      <w:r w:rsidRPr="00C45190">
        <w:rPr>
          <w:rStyle w:val="Strong"/>
        </w:rPr>
        <w:t xml:space="preserve"> Stage</w:t>
      </w:r>
      <w:r w:rsidR="00587974" w:rsidRPr="00C45190">
        <w:rPr>
          <w:rStyle w:val="Strong"/>
        </w:rPr>
        <w:t xml:space="preserve"> 2, </w:t>
      </w:r>
      <w:r w:rsidRPr="00C45190">
        <w:rPr>
          <w:rStyle w:val="Strong"/>
        </w:rPr>
        <w:t xml:space="preserve">Stage </w:t>
      </w:r>
      <w:r w:rsidR="00587974" w:rsidRPr="00C45190">
        <w:rPr>
          <w:rStyle w:val="Strong"/>
        </w:rPr>
        <w:t xml:space="preserve">3, </w:t>
      </w:r>
      <w:r w:rsidRPr="00C45190">
        <w:rPr>
          <w:rStyle w:val="Strong"/>
        </w:rPr>
        <w:t xml:space="preserve">Stage </w:t>
      </w:r>
      <w:r w:rsidR="00587974" w:rsidRPr="00C45190">
        <w:rPr>
          <w:rStyle w:val="Strong"/>
        </w:rPr>
        <w:t>4 and</w:t>
      </w:r>
      <w:r w:rsidRPr="00C45190">
        <w:rPr>
          <w:rStyle w:val="Strong"/>
        </w:rPr>
        <w:t xml:space="preserve"> Stage</w:t>
      </w:r>
      <w:r w:rsidR="00587974" w:rsidRPr="00C45190">
        <w:rPr>
          <w:rStyle w:val="Strong"/>
        </w:rPr>
        <w:t xml:space="preserve"> 5</w:t>
      </w:r>
      <w:r w:rsidRPr="00C45190">
        <w:rPr>
          <w:rStyle w:val="Strong"/>
        </w:rPr>
        <w:t>.</w:t>
      </w:r>
    </w:p>
    <w:p w14:paraId="22459C5A" w14:textId="77777777" w:rsidR="00BF3B56" w:rsidRDefault="00BF3B56" w:rsidP="00BF3B56">
      <w:pPr>
        <w:rPr>
          <w:lang w:eastAsia="zh-CN"/>
        </w:rPr>
      </w:pPr>
      <w:r>
        <w:rPr>
          <w:lang w:eastAsia="zh-CN"/>
        </w:rPr>
        <w:t>Photography is an essential geographical tool utilised during fieldwork. Photographs enable the recording and labelling of observations of features of places and are a valuable tool in describing geographical characteristics.</w:t>
      </w:r>
    </w:p>
    <w:p w14:paraId="638BFF3C" w14:textId="77777777" w:rsidR="00BF3B56" w:rsidRDefault="00BF3B56" w:rsidP="00BF3B56">
      <w:pPr>
        <w:rPr>
          <w:lang w:eastAsia="zh-CN"/>
        </w:rPr>
      </w:pPr>
      <w:r>
        <w:rPr>
          <w:lang w:eastAsia="zh-CN"/>
        </w:rPr>
        <w:t>Photographs in geography:</w:t>
      </w:r>
    </w:p>
    <w:p w14:paraId="0CCB9923" w14:textId="0F7D6B26" w:rsidR="00BF3B56" w:rsidRDefault="00BF3B56" w:rsidP="00587974">
      <w:pPr>
        <w:pStyle w:val="ListBullet"/>
        <w:rPr>
          <w:lang w:eastAsia="zh-CN"/>
        </w:rPr>
      </w:pPr>
      <w:r>
        <w:rPr>
          <w:lang w:eastAsia="zh-CN"/>
        </w:rPr>
        <w:t>record observations during fieldwork</w:t>
      </w:r>
    </w:p>
    <w:p w14:paraId="79BE7C3F" w14:textId="3BEC8EB8" w:rsidR="00BF3B56" w:rsidRDefault="00BF3B56" w:rsidP="00587974">
      <w:pPr>
        <w:pStyle w:val="ListBullet"/>
        <w:rPr>
          <w:lang w:eastAsia="zh-CN"/>
        </w:rPr>
      </w:pPr>
      <w:r>
        <w:rPr>
          <w:lang w:eastAsia="zh-CN"/>
        </w:rPr>
        <w:t>enable virtual access to distant places</w:t>
      </w:r>
    </w:p>
    <w:p w14:paraId="1BB1875B" w14:textId="26939168" w:rsidR="00BF3B56" w:rsidRDefault="00BF3B56" w:rsidP="00587974">
      <w:pPr>
        <w:pStyle w:val="ListBullet"/>
        <w:rPr>
          <w:lang w:eastAsia="zh-CN"/>
        </w:rPr>
      </w:pPr>
      <w:r>
        <w:rPr>
          <w:lang w:eastAsia="zh-CN"/>
        </w:rPr>
        <w:t>provide information varying from ground details to land use patterns over large areas</w:t>
      </w:r>
    </w:p>
    <w:p w14:paraId="04A27B50" w14:textId="0AD36193" w:rsidR="00BF3B56" w:rsidRDefault="00BF3B56" w:rsidP="00587974">
      <w:pPr>
        <w:pStyle w:val="ListBullet"/>
        <w:rPr>
          <w:lang w:eastAsia="zh-CN"/>
        </w:rPr>
      </w:pPr>
      <w:r>
        <w:rPr>
          <w:lang w:eastAsia="zh-CN"/>
        </w:rPr>
        <w:t>can be annotated with labels and descriptions</w:t>
      </w:r>
    </w:p>
    <w:p w14:paraId="686169F3" w14:textId="1733C193" w:rsidR="00BF3B56" w:rsidRDefault="00BF3B56" w:rsidP="00587974">
      <w:pPr>
        <w:pStyle w:val="ListBullet"/>
        <w:rPr>
          <w:lang w:eastAsia="zh-CN"/>
        </w:rPr>
      </w:pPr>
      <w:r>
        <w:rPr>
          <w:lang w:eastAsia="zh-CN"/>
        </w:rPr>
        <w:t>can be categorised and collated into annotated collages</w:t>
      </w:r>
    </w:p>
    <w:p w14:paraId="7C2A90D3" w14:textId="227D3F17" w:rsidR="00BF3B56" w:rsidRDefault="00BF3B56" w:rsidP="00587974">
      <w:pPr>
        <w:pStyle w:val="ListBullet"/>
        <w:rPr>
          <w:lang w:eastAsia="zh-CN"/>
        </w:rPr>
      </w:pPr>
      <w:r>
        <w:rPr>
          <w:lang w:eastAsia="zh-CN"/>
        </w:rPr>
        <w:t>add a visual element to tables, flowcharts and other graphic organisers</w:t>
      </w:r>
    </w:p>
    <w:p w14:paraId="0802F108" w14:textId="4D27A4D4" w:rsidR="00BF3B56" w:rsidRDefault="00BF3B56" w:rsidP="00587974">
      <w:pPr>
        <w:pStyle w:val="ListBullet"/>
        <w:rPr>
          <w:lang w:eastAsia="zh-CN"/>
        </w:rPr>
      </w:pPr>
      <w:r>
        <w:rPr>
          <w:lang w:eastAsia="zh-CN"/>
        </w:rPr>
        <w:t>can be sequenced into simple slideshows with narration</w:t>
      </w:r>
    </w:p>
    <w:p w14:paraId="54F07C9B" w14:textId="3C22ED88" w:rsidR="00BF3B56" w:rsidRDefault="00BF3B56" w:rsidP="00587974">
      <w:pPr>
        <w:pStyle w:val="ListBullet"/>
        <w:rPr>
          <w:lang w:eastAsia="zh-CN"/>
        </w:rPr>
      </w:pPr>
      <w:r>
        <w:rPr>
          <w:lang w:eastAsia="zh-CN"/>
        </w:rPr>
        <w:t>can be embedded into multimodal texts and presentations.</w:t>
      </w:r>
    </w:p>
    <w:p w14:paraId="44D8C4A7" w14:textId="77777777" w:rsidR="00BF3B56" w:rsidRDefault="00BF3B56" w:rsidP="00892514">
      <w:pPr>
        <w:pStyle w:val="Heading5"/>
      </w:pPr>
      <w:r>
        <w:t>Historical photographs</w:t>
      </w:r>
    </w:p>
    <w:p w14:paraId="36673706" w14:textId="4AFD13E8" w:rsidR="00BF3B56" w:rsidRDefault="00BF3B56" w:rsidP="00BF3B56">
      <w:pPr>
        <w:rPr>
          <w:lang w:eastAsia="zh-CN"/>
        </w:rPr>
      </w:pPr>
      <w:r>
        <w:rPr>
          <w:lang w:eastAsia="zh-CN"/>
        </w:rPr>
        <w:t>Historical photographs can be used by students to study changes in places over time. These can be sourced from digital collections such as Trove, State Library NSW, State Records and local libraries.</w:t>
      </w:r>
    </w:p>
    <w:p w14:paraId="212DAB20" w14:textId="58221D26" w:rsidR="00BF3B56" w:rsidRDefault="0029441E" w:rsidP="00BF3B56">
      <w:pPr>
        <w:rPr>
          <w:lang w:eastAsia="zh-CN"/>
        </w:rPr>
      </w:pPr>
      <w:r>
        <w:rPr>
          <w:noProof/>
          <w:lang w:eastAsia="en-AU"/>
        </w:rPr>
        <w:lastRenderedPageBreak/>
        <w:drawing>
          <wp:inline distT="0" distB="0" distL="0" distR="0" wp14:anchorId="63636DE7" wp14:editId="6512D1CA">
            <wp:extent cx="2840990" cy="1908175"/>
            <wp:effectExtent l="0" t="0" r="0" b="0"/>
            <wp:docPr id="49" name="Picture 49" descr="The image shows the crumbling foundation of a building overlooking the ocean. There is a second image overlayed showing the building that was once t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40990" cy="1908175"/>
                    </a:xfrm>
                    <a:prstGeom prst="rect">
                      <a:avLst/>
                    </a:prstGeom>
                    <a:noFill/>
                  </pic:spPr>
                </pic:pic>
              </a:graphicData>
            </a:graphic>
          </wp:inline>
        </w:drawing>
      </w:r>
    </w:p>
    <w:p w14:paraId="7491D8FC" w14:textId="4A2A743D" w:rsidR="00587974" w:rsidRPr="0029441E" w:rsidRDefault="00587974" w:rsidP="0029441E">
      <w:pPr>
        <w:pStyle w:val="Caption"/>
        <w:rPr>
          <w:rStyle w:val="SubtleReference"/>
          <w:lang w:eastAsia="zh-CN"/>
        </w:rPr>
      </w:pPr>
      <w:r w:rsidRPr="0029441E">
        <w:rPr>
          <w:rStyle w:val="SubtleReference"/>
          <w:lang w:eastAsia="zh-CN"/>
        </w:rPr>
        <w:t>View north east over the piggery and chicken coup, Kil</w:t>
      </w:r>
      <w:r w:rsidR="00D17E6D">
        <w:rPr>
          <w:rStyle w:val="SubtleReference"/>
          <w:lang w:eastAsia="zh-CN"/>
        </w:rPr>
        <w:t>lalea State Park. Illawarra EEC</w:t>
      </w:r>
      <w:r w:rsidRPr="0029441E">
        <w:rPr>
          <w:rStyle w:val="SubtleReference"/>
          <w:lang w:eastAsia="zh-CN"/>
        </w:rPr>
        <w:t xml:space="preserve"> (S3 Factors that change environments)</w:t>
      </w:r>
      <w:r w:rsidR="0029441E">
        <w:rPr>
          <w:lang w:eastAsia="zh-CN"/>
        </w:rPr>
        <w:t xml:space="preserve"> </w:t>
      </w:r>
      <w:hyperlink r:id="rId165" w:history="1">
        <w:r w:rsidR="0029441E" w:rsidRPr="00192622">
          <w:rPr>
            <w:rStyle w:val="Hyperlink"/>
            <w:lang w:eastAsia="zh-CN"/>
          </w:rPr>
          <w:t>© State of New South Wales (Department of Education), 2020</w:t>
        </w:r>
      </w:hyperlink>
    </w:p>
    <w:p w14:paraId="419426C7" w14:textId="7E7C559B" w:rsidR="00587974" w:rsidRDefault="0029441E" w:rsidP="00BF3B56">
      <w:pPr>
        <w:rPr>
          <w:lang w:eastAsia="zh-CN"/>
        </w:rPr>
      </w:pPr>
      <w:r>
        <w:rPr>
          <w:noProof/>
          <w:lang w:eastAsia="en-AU"/>
        </w:rPr>
        <w:drawing>
          <wp:inline distT="0" distB="0" distL="0" distR="0" wp14:anchorId="795BDAE0" wp14:editId="0479ABCD">
            <wp:extent cx="2840990" cy="1920240"/>
            <wp:effectExtent l="0" t="0" r="0" b="3810"/>
            <wp:docPr id="50" name="Picture 50" descr="The image shows a student taking a photo of a tree wih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40990" cy="1920240"/>
                    </a:xfrm>
                    <a:prstGeom prst="rect">
                      <a:avLst/>
                    </a:prstGeom>
                    <a:noFill/>
                  </pic:spPr>
                </pic:pic>
              </a:graphicData>
            </a:graphic>
          </wp:inline>
        </w:drawing>
      </w:r>
    </w:p>
    <w:p w14:paraId="4D61E847" w14:textId="4ABD72D8" w:rsidR="0071455C" w:rsidRDefault="00587974" w:rsidP="0029441E">
      <w:pPr>
        <w:pStyle w:val="Caption"/>
        <w:rPr>
          <w:rStyle w:val="Hyperlink"/>
          <w:lang w:eastAsia="zh-CN"/>
        </w:rPr>
      </w:pPr>
      <w:r w:rsidRPr="0029441E">
        <w:rPr>
          <w:rStyle w:val="SubtleReference"/>
          <w:lang w:eastAsia="zh-CN"/>
        </w:rPr>
        <w:t xml:space="preserve">Photographs </w:t>
      </w:r>
      <w:r w:rsidR="00D17E6D">
        <w:rPr>
          <w:rStyle w:val="SubtleReference"/>
          <w:lang w:eastAsia="zh-CN"/>
        </w:rPr>
        <w:t xml:space="preserve">to </w:t>
      </w:r>
      <w:r w:rsidRPr="0029441E">
        <w:rPr>
          <w:rStyle w:val="SubtleReference"/>
          <w:lang w:eastAsia="zh-CN"/>
        </w:rPr>
        <w:t>record fea</w:t>
      </w:r>
      <w:r w:rsidR="0029441E">
        <w:rPr>
          <w:rStyle w:val="SubtleReference"/>
          <w:lang w:eastAsia="zh-CN"/>
        </w:rPr>
        <w:t>tures of places. Botany Bay EEC</w:t>
      </w:r>
      <w:r w:rsidR="0029441E">
        <w:rPr>
          <w:lang w:eastAsia="zh-CN"/>
        </w:rPr>
        <w:t xml:space="preserve"> </w:t>
      </w:r>
      <w:hyperlink r:id="rId167" w:history="1">
        <w:r w:rsidR="0029441E" w:rsidRPr="00192622">
          <w:rPr>
            <w:rStyle w:val="Hyperlink"/>
            <w:lang w:eastAsia="zh-CN"/>
          </w:rPr>
          <w:t>© State of New South Wales (Department of Education), 2020</w:t>
        </w:r>
      </w:hyperlink>
    </w:p>
    <w:p w14:paraId="5926BF99" w14:textId="6F6DE467" w:rsidR="00BF3B56" w:rsidRDefault="00BF3B56" w:rsidP="00892514">
      <w:pPr>
        <w:pStyle w:val="Heading4"/>
      </w:pPr>
      <w:r>
        <w:t>Illustrations</w:t>
      </w:r>
    </w:p>
    <w:p w14:paraId="65E0359B" w14:textId="4C78CEF3" w:rsidR="00586B8B" w:rsidRPr="00C45190" w:rsidRDefault="000237FA" w:rsidP="00C45190">
      <w:pPr>
        <w:rPr>
          <w:rStyle w:val="Strong"/>
        </w:rPr>
      </w:pPr>
      <w:r w:rsidRPr="00C45190">
        <w:rPr>
          <w:rStyle w:val="Strong"/>
        </w:rPr>
        <w:t xml:space="preserve">Early Stage 1, Stage 1, Stage 2, Stage 3, Stage 4 and Stage </w:t>
      </w:r>
      <w:r w:rsidR="00586B8B" w:rsidRPr="00C45190">
        <w:rPr>
          <w:rStyle w:val="Strong"/>
        </w:rPr>
        <w:t>5</w:t>
      </w:r>
      <w:r w:rsidRPr="00C45190">
        <w:rPr>
          <w:rStyle w:val="Strong"/>
        </w:rPr>
        <w:t>.</w:t>
      </w:r>
    </w:p>
    <w:p w14:paraId="1B6891DE" w14:textId="4FD41C16" w:rsidR="00BF3B56" w:rsidRDefault="00BF3B56" w:rsidP="00BF3B56">
      <w:pPr>
        <w:rPr>
          <w:lang w:eastAsia="zh-CN"/>
        </w:rPr>
      </w:pPr>
      <w:r>
        <w:rPr>
          <w:lang w:eastAsia="zh-CN"/>
        </w:rPr>
        <w:t>Sketches, field sketches, line drawings and photo sketches enable careful observation and interpretation of the features of places. Students record and label features and are valuable tools in describing geographi</w:t>
      </w:r>
      <w:r w:rsidR="00586B8B">
        <w:rPr>
          <w:lang w:eastAsia="zh-CN"/>
        </w:rPr>
        <w:t>cal characteristics</w:t>
      </w:r>
      <w:r w:rsidR="00586B8B" w:rsidRPr="00A022CE">
        <w:rPr>
          <w:lang w:eastAsia="zh-CN"/>
        </w:rPr>
        <w:t xml:space="preserve">. Annotations </w:t>
      </w:r>
      <w:r w:rsidRPr="00A022CE">
        <w:rPr>
          <w:lang w:eastAsia="zh-CN"/>
        </w:rPr>
        <w:t xml:space="preserve">comment on features, areas or processes. </w:t>
      </w:r>
      <w:r>
        <w:rPr>
          <w:lang w:eastAsia="zh-CN"/>
        </w:rPr>
        <w:t>Whilst apps are available to add text to photographs taken in the field, completing a hand drawn field sketch sharpens the</w:t>
      </w:r>
      <w:r w:rsidR="00586B8B">
        <w:rPr>
          <w:lang w:eastAsia="zh-CN"/>
        </w:rPr>
        <w:t xml:space="preserve"> viewer’s observational skills.</w:t>
      </w:r>
    </w:p>
    <w:p w14:paraId="542B3F0D" w14:textId="77777777" w:rsidR="00BF3B56" w:rsidRDefault="00BF3B56" w:rsidP="00B565DE">
      <w:pPr>
        <w:pStyle w:val="Heading5"/>
      </w:pPr>
      <w:r>
        <w:t>Sketches and illustrations</w:t>
      </w:r>
    </w:p>
    <w:p w14:paraId="57BF7F48" w14:textId="075314FE" w:rsidR="00BF3B56" w:rsidRDefault="00BF3B56" w:rsidP="00BF3B56">
      <w:pPr>
        <w:rPr>
          <w:lang w:eastAsia="zh-CN"/>
        </w:rPr>
      </w:pPr>
      <w:r>
        <w:rPr>
          <w:lang w:eastAsia="zh-CN"/>
        </w:rPr>
        <w:t>Sketches are a useful tool for recording features during fieldwork. A va</w:t>
      </w:r>
      <w:r w:rsidR="00586B8B">
        <w:rPr>
          <w:lang w:eastAsia="zh-CN"/>
        </w:rPr>
        <w:t>riety of media can be used, for example</w:t>
      </w:r>
      <w:r>
        <w:rPr>
          <w:lang w:eastAsia="zh-CN"/>
        </w:rPr>
        <w:t xml:space="preserve"> 2B pencils, scratch art, watercolour pencils, collages with natural materials, sketch apps on iPads</w:t>
      </w:r>
    </w:p>
    <w:p w14:paraId="31E41D79" w14:textId="495B5188" w:rsidR="00BF3B56" w:rsidRDefault="00586B8B" w:rsidP="00BF3B56">
      <w:pPr>
        <w:rPr>
          <w:lang w:eastAsia="zh-CN"/>
        </w:rPr>
      </w:pPr>
      <w:r>
        <w:rPr>
          <w:noProof/>
          <w:lang w:eastAsia="en-AU"/>
        </w:rPr>
        <w:lastRenderedPageBreak/>
        <w:drawing>
          <wp:inline distT="0" distB="0" distL="0" distR="0" wp14:anchorId="4F53A865" wp14:editId="310F78BF">
            <wp:extent cx="5086350" cy="2343150"/>
            <wp:effectExtent l="0" t="0" r="0" b="0"/>
            <wp:docPr id="51" name="Picture 51" descr="The image shows a drawing of a leaf, a sketch of a tree and a sketch of some bra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086350" cy="2343150"/>
                    </a:xfrm>
                    <a:prstGeom prst="rect">
                      <a:avLst/>
                    </a:prstGeom>
                  </pic:spPr>
                </pic:pic>
              </a:graphicData>
            </a:graphic>
          </wp:inline>
        </w:drawing>
      </w:r>
    </w:p>
    <w:p w14:paraId="7039268E" w14:textId="65EAC28D" w:rsidR="00586B8B" w:rsidRDefault="00586B8B" w:rsidP="00586B8B">
      <w:pPr>
        <w:pStyle w:val="Caption"/>
        <w:rPr>
          <w:lang w:eastAsia="zh-CN"/>
        </w:rPr>
      </w:pPr>
      <w:r w:rsidRPr="00586B8B">
        <w:rPr>
          <w:lang w:eastAsia="zh-CN"/>
        </w:rPr>
        <w:t>Examples of sketches and illustrations made during geography fieldwork. Field of Mars EEC and Rumbalara EEC</w:t>
      </w:r>
      <w:r>
        <w:rPr>
          <w:lang w:eastAsia="zh-CN"/>
        </w:rPr>
        <w:t xml:space="preserve"> </w:t>
      </w:r>
      <w:hyperlink r:id="rId169" w:history="1">
        <w:r w:rsidRPr="00192622">
          <w:rPr>
            <w:rStyle w:val="Hyperlink"/>
            <w:lang w:eastAsia="zh-CN"/>
          </w:rPr>
          <w:t>© State of New South Wales (Department of Education), 2020</w:t>
        </w:r>
      </w:hyperlink>
    </w:p>
    <w:p w14:paraId="79B0E13B" w14:textId="7E27DA44" w:rsidR="00BF3B56" w:rsidRDefault="00586B8B" w:rsidP="00892514">
      <w:pPr>
        <w:pStyle w:val="Heading4"/>
      </w:pPr>
      <w:r>
        <w:t>Field sk</w:t>
      </w:r>
      <w:r w:rsidR="00BF3B56">
        <w:t>etch</w:t>
      </w:r>
    </w:p>
    <w:p w14:paraId="59ED684D" w14:textId="0957CBA4" w:rsidR="00DD6C60" w:rsidRPr="00C45190" w:rsidRDefault="000237FA" w:rsidP="00C45190">
      <w:pPr>
        <w:rPr>
          <w:rStyle w:val="Strong"/>
        </w:rPr>
      </w:pPr>
      <w:r w:rsidRPr="00C45190">
        <w:rPr>
          <w:rStyle w:val="Strong"/>
        </w:rPr>
        <w:t>Stage</w:t>
      </w:r>
      <w:r w:rsidR="00DD6C60" w:rsidRPr="00C45190">
        <w:rPr>
          <w:rStyle w:val="Strong"/>
        </w:rPr>
        <w:t xml:space="preserve"> 4 and </w:t>
      </w:r>
      <w:r w:rsidRPr="00C45190">
        <w:rPr>
          <w:rStyle w:val="Strong"/>
        </w:rPr>
        <w:t xml:space="preserve">Stage </w:t>
      </w:r>
      <w:r w:rsidR="00DD6C60" w:rsidRPr="00C45190">
        <w:rPr>
          <w:rStyle w:val="Strong"/>
        </w:rPr>
        <w:t>5</w:t>
      </w:r>
      <w:r w:rsidRPr="00C45190">
        <w:rPr>
          <w:rStyle w:val="Strong"/>
        </w:rPr>
        <w:t>.</w:t>
      </w:r>
    </w:p>
    <w:p w14:paraId="1CE21C69" w14:textId="3E56CB42" w:rsidR="00BF3B56" w:rsidRDefault="00BF3B56" w:rsidP="00BF3B56">
      <w:pPr>
        <w:rPr>
          <w:lang w:eastAsia="zh-CN"/>
        </w:rPr>
      </w:pPr>
      <w:r>
        <w:rPr>
          <w:lang w:eastAsia="zh-CN"/>
        </w:rPr>
        <w:t>A field sketch is a labelled line drawing of an environment that records features observed during fieldwork activities. Prior to completing the field sketch, students need t</w:t>
      </w:r>
      <w:r w:rsidR="00D63950">
        <w:rPr>
          <w:lang w:eastAsia="zh-CN"/>
        </w:rPr>
        <w:t xml:space="preserve">o be guided in identifying the </w:t>
      </w:r>
      <w:r>
        <w:rPr>
          <w:lang w:eastAsia="zh-CN"/>
        </w:rPr>
        <w:t>purpose of the field sketch in terms of what they are aiming to show and ensuring these features are clearly depicted.</w:t>
      </w:r>
    </w:p>
    <w:p w14:paraId="2968AD74" w14:textId="77777777" w:rsidR="00BF3B56" w:rsidRDefault="00BF3B56" w:rsidP="00BF3B56">
      <w:pPr>
        <w:rPr>
          <w:lang w:eastAsia="zh-CN"/>
        </w:rPr>
      </w:pPr>
      <w:r>
        <w:rPr>
          <w:lang w:eastAsia="zh-CN"/>
        </w:rPr>
        <w:t>To create a field sketch, students:</w:t>
      </w:r>
    </w:p>
    <w:p w14:paraId="2FD315A8" w14:textId="33804F30" w:rsidR="00BF3B56" w:rsidRDefault="00BF3B56" w:rsidP="00BD4D1B">
      <w:pPr>
        <w:pStyle w:val="ListNumber"/>
        <w:numPr>
          <w:ilvl w:val="0"/>
          <w:numId w:val="24"/>
        </w:numPr>
        <w:rPr>
          <w:lang w:eastAsia="zh-CN"/>
        </w:rPr>
      </w:pPr>
      <w:r>
        <w:rPr>
          <w:lang w:eastAsia="zh-CN"/>
        </w:rPr>
        <w:t>sit an</w:t>
      </w:r>
      <w:r w:rsidR="00D63950">
        <w:rPr>
          <w:lang w:eastAsia="zh-CN"/>
        </w:rPr>
        <w:t>d study the view to be sketched</w:t>
      </w:r>
    </w:p>
    <w:p w14:paraId="4FF291B1" w14:textId="22AB440B" w:rsidR="00BF3B56" w:rsidRDefault="00BF3B56" w:rsidP="00D63950">
      <w:pPr>
        <w:pStyle w:val="ListNumber"/>
        <w:rPr>
          <w:lang w:eastAsia="zh-CN"/>
        </w:rPr>
      </w:pPr>
      <w:r>
        <w:rPr>
          <w:lang w:eastAsia="zh-CN"/>
        </w:rPr>
        <w:t>determine landm</w:t>
      </w:r>
      <w:r w:rsidR="00D63950">
        <w:rPr>
          <w:lang w:eastAsia="zh-CN"/>
        </w:rPr>
        <w:t>arks that define the boundaries</w:t>
      </w:r>
    </w:p>
    <w:p w14:paraId="27CC0DF7" w14:textId="195C3FBE" w:rsidR="00BF3B56" w:rsidRDefault="00BF3B56" w:rsidP="00D63950">
      <w:pPr>
        <w:pStyle w:val="ListNumber"/>
        <w:rPr>
          <w:lang w:eastAsia="zh-CN"/>
        </w:rPr>
      </w:pPr>
      <w:r>
        <w:rPr>
          <w:lang w:eastAsia="zh-CN"/>
        </w:rPr>
        <w:t xml:space="preserve">use a blank page and soft pencil to draw a frame and light guidelines that divide the page into </w:t>
      </w:r>
      <w:r w:rsidR="002847A8" w:rsidRPr="002847A8">
        <w:rPr>
          <w:lang w:eastAsia="zh-CN"/>
        </w:rPr>
        <w:t>a 3 x</w:t>
      </w:r>
      <w:r w:rsidRPr="002847A8">
        <w:rPr>
          <w:lang w:eastAsia="zh-CN"/>
        </w:rPr>
        <w:t xml:space="preserve"> 3</w:t>
      </w:r>
      <w:r>
        <w:rPr>
          <w:lang w:eastAsia="zh-CN"/>
        </w:rPr>
        <w:t xml:space="preserve"> grid. The horizontal spaces will represent the foreground,</w:t>
      </w:r>
      <w:r w:rsidR="00D63950">
        <w:rPr>
          <w:lang w:eastAsia="zh-CN"/>
        </w:rPr>
        <w:t xml:space="preserve"> middle distance and background</w:t>
      </w:r>
    </w:p>
    <w:p w14:paraId="5A408E53" w14:textId="6370C88A" w:rsidR="00BF3B56" w:rsidRDefault="00BF3B56" w:rsidP="00D63950">
      <w:pPr>
        <w:pStyle w:val="ListNumber"/>
        <w:rPr>
          <w:lang w:eastAsia="zh-CN"/>
        </w:rPr>
      </w:pPr>
      <w:r>
        <w:rPr>
          <w:lang w:eastAsia="zh-CN"/>
        </w:rPr>
        <w:t>sketch in the main lines and features of their scene, starting with the horizon</w:t>
      </w:r>
      <w:r w:rsidR="00D63950">
        <w:rPr>
          <w:lang w:eastAsia="zh-CN"/>
        </w:rPr>
        <w:t xml:space="preserve"> and main landforms</w:t>
      </w:r>
    </w:p>
    <w:p w14:paraId="79A0FEEF" w14:textId="64E5FE1B" w:rsidR="00BF3B56" w:rsidRDefault="00BF3B56" w:rsidP="00D63950">
      <w:pPr>
        <w:pStyle w:val="ListNumber"/>
        <w:rPr>
          <w:lang w:eastAsia="zh-CN"/>
        </w:rPr>
      </w:pPr>
      <w:r>
        <w:rPr>
          <w:lang w:eastAsia="zh-CN"/>
        </w:rPr>
        <w:t>add the other most obvious fe</w:t>
      </w:r>
      <w:r w:rsidR="00D63950">
        <w:rPr>
          <w:lang w:eastAsia="zh-CN"/>
        </w:rPr>
        <w:t>atures such as rivers and roads</w:t>
      </w:r>
    </w:p>
    <w:p w14:paraId="30610F89" w14:textId="30D3487A" w:rsidR="00BF3B56" w:rsidRDefault="00BF3B56" w:rsidP="00D63950">
      <w:pPr>
        <w:pStyle w:val="ListNumber"/>
        <w:rPr>
          <w:lang w:eastAsia="zh-CN"/>
        </w:rPr>
      </w:pPr>
      <w:r>
        <w:rPr>
          <w:lang w:eastAsia="zh-CN"/>
        </w:rPr>
        <w:t>ad</w:t>
      </w:r>
      <w:r w:rsidR="00D63950">
        <w:rPr>
          <w:lang w:eastAsia="zh-CN"/>
        </w:rPr>
        <w:t>d in details using simple lines</w:t>
      </w:r>
    </w:p>
    <w:p w14:paraId="169DC63A" w14:textId="584E08C7" w:rsidR="00BF3B56" w:rsidRDefault="00D63950" w:rsidP="00D63950">
      <w:pPr>
        <w:pStyle w:val="ListNumber"/>
        <w:rPr>
          <w:lang w:eastAsia="zh-CN"/>
        </w:rPr>
      </w:pPr>
      <w:r>
        <w:rPr>
          <w:lang w:eastAsia="zh-CN"/>
        </w:rPr>
        <w:t>label the main features</w:t>
      </w:r>
    </w:p>
    <w:p w14:paraId="3DCA4F2D" w14:textId="1422A527" w:rsidR="00BF3B56" w:rsidRDefault="00BF3B56" w:rsidP="00D63950">
      <w:pPr>
        <w:pStyle w:val="ListNumber"/>
        <w:rPr>
          <w:lang w:eastAsia="zh-CN"/>
        </w:rPr>
      </w:pPr>
      <w:r>
        <w:rPr>
          <w:lang w:eastAsia="zh-CN"/>
        </w:rPr>
        <w:t>add a title and date.</w:t>
      </w:r>
    </w:p>
    <w:p w14:paraId="76DF4868" w14:textId="708F4A48" w:rsidR="00C22EE3" w:rsidRPr="00C22EE3" w:rsidRDefault="00BF3B56" w:rsidP="00C22EE3">
      <w:pPr>
        <w:rPr>
          <w:sz w:val="22"/>
          <w:lang w:eastAsia="zh-CN"/>
        </w:rPr>
      </w:pPr>
      <w:r w:rsidRPr="00C22EE3">
        <w:rPr>
          <w:rStyle w:val="SubtleReference"/>
        </w:rPr>
        <w:t>This field sketch proc</w:t>
      </w:r>
      <w:r w:rsidR="00C22EE3" w:rsidRPr="00C22EE3">
        <w:rPr>
          <w:rStyle w:val="SubtleReference"/>
        </w:rPr>
        <w:t xml:space="preserve">edure is adapted from </w:t>
      </w:r>
      <w:hyperlink r:id="rId170" w:history="1">
        <w:r w:rsidR="00D43B12" w:rsidRPr="00D43B12">
          <w:rPr>
            <w:rStyle w:val="Hyperlink"/>
            <w:sz w:val="22"/>
            <w:lang w:eastAsia="zh-CN"/>
          </w:rPr>
          <w:t>GeogSpace Field s</w:t>
        </w:r>
        <w:r w:rsidR="00C22EE3" w:rsidRPr="00D43B12">
          <w:rPr>
            <w:rStyle w:val="Hyperlink"/>
            <w:sz w:val="22"/>
            <w:lang w:eastAsia="zh-CN"/>
          </w:rPr>
          <w:t>ketching</w:t>
        </w:r>
        <w:r w:rsidR="00D43B12" w:rsidRPr="00D43B12">
          <w:rPr>
            <w:rStyle w:val="Hyperlink"/>
            <w:sz w:val="22"/>
            <w:lang w:eastAsia="zh-CN"/>
          </w:rPr>
          <w:t>:</w:t>
        </w:r>
        <w:r w:rsidR="00C22EE3" w:rsidRPr="00D43B12">
          <w:rPr>
            <w:rStyle w:val="Hyperlink"/>
            <w:sz w:val="22"/>
            <w:lang w:eastAsia="zh-CN"/>
          </w:rPr>
          <w:t xml:space="preserve"> T</w:t>
        </w:r>
        <w:r w:rsidRPr="00D43B12">
          <w:rPr>
            <w:rStyle w:val="Hyperlink"/>
            <w:sz w:val="22"/>
            <w:lang w:eastAsia="zh-CN"/>
          </w:rPr>
          <w:t>eacher notes</w:t>
        </w:r>
        <w:r w:rsidR="00C22EE3" w:rsidRPr="00D43B12">
          <w:rPr>
            <w:rStyle w:val="Hyperlink"/>
            <w:sz w:val="22"/>
            <w:lang w:eastAsia="zh-CN"/>
          </w:rPr>
          <w:t xml:space="preserve"> (PDF 1</w:t>
        </w:r>
        <w:r w:rsidR="00D43B12" w:rsidRPr="00D43B12">
          <w:rPr>
            <w:rStyle w:val="Hyperlink"/>
            <w:sz w:val="22"/>
            <w:lang w:eastAsia="zh-CN"/>
          </w:rPr>
          <w:t xml:space="preserve"> page</w:t>
        </w:r>
        <w:r w:rsidR="00C22EE3" w:rsidRPr="00D43B12">
          <w:rPr>
            <w:rStyle w:val="Hyperlink"/>
            <w:sz w:val="22"/>
            <w:lang w:eastAsia="zh-CN"/>
          </w:rPr>
          <w:t>)</w:t>
        </w:r>
      </w:hyperlink>
    </w:p>
    <w:p w14:paraId="0D324D3A" w14:textId="2F98E32F" w:rsidR="00C22EE3" w:rsidRDefault="00C22EE3" w:rsidP="00C22EE3">
      <w:r>
        <w:rPr>
          <w:noProof/>
          <w:lang w:eastAsia="en-AU"/>
        </w:rPr>
        <w:lastRenderedPageBreak/>
        <w:drawing>
          <wp:inline distT="0" distB="0" distL="0" distR="0" wp14:anchorId="26436869" wp14:editId="442E3085">
            <wp:extent cx="3572510" cy="2682240"/>
            <wp:effectExtent l="0" t="0" r="8890" b="3810"/>
            <wp:docPr id="52" name="Picture 52" descr="The image shows an example of a field sketch with gri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572510" cy="2682240"/>
                    </a:xfrm>
                    <a:prstGeom prst="rect">
                      <a:avLst/>
                    </a:prstGeom>
                    <a:noFill/>
                  </pic:spPr>
                </pic:pic>
              </a:graphicData>
            </a:graphic>
          </wp:inline>
        </w:drawing>
      </w:r>
    </w:p>
    <w:p w14:paraId="2FA9499C" w14:textId="7D4968B8" w:rsidR="0071455C" w:rsidRDefault="00C22EE3" w:rsidP="00C22EE3">
      <w:pPr>
        <w:pStyle w:val="Caption"/>
        <w:rPr>
          <w:rStyle w:val="Hyperlink"/>
          <w:lang w:eastAsia="zh-CN"/>
        </w:rPr>
      </w:pPr>
      <w:r w:rsidRPr="00C22EE3">
        <w:t>Labelled line drawing created by students on an iPad in Book Creator. Field of Mar</w:t>
      </w:r>
      <w:r>
        <w:t>s EEC</w:t>
      </w:r>
      <w:r>
        <w:rPr>
          <w:lang w:eastAsia="zh-CN"/>
        </w:rPr>
        <w:t xml:space="preserve"> </w:t>
      </w:r>
      <w:hyperlink r:id="rId172" w:history="1">
        <w:r w:rsidRPr="00192622">
          <w:rPr>
            <w:rStyle w:val="Hyperlink"/>
            <w:lang w:eastAsia="zh-CN"/>
          </w:rPr>
          <w:t>© State of New South Wales (Department of Education), 2020</w:t>
        </w:r>
      </w:hyperlink>
    </w:p>
    <w:p w14:paraId="5B1E9ACC" w14:textId="41BA7FB6" w:rsidR="00BF3B56" w:rsidRDefault="00BF3B56" w:rsidP="00892514">
      <w:pPr>
        <w:pStyle w:val="Heading4"/>
      </w:pPr>
      <w:r>
        <w:t>Photo sketch</w:t>
      </w:r>
    </w:p>
    <w:p w14:paraId="2AC232C6" w14:textId="792BC4A1" w:rsidR="00634BD2" w:rsidRPr="00C45190" w:rsidRDefault="00634BD2" w:rsidP="00C45190">
      <w:pPr>
        <w:rPr>
          <w:rStyle w:val="Strong"/>
        </w:rPr>
      </w:pPr>
      <w:r w:rsidRPr="00C45190">
        <w:rPr>
          <w:rStyle w:val="Strong"/>
        </w:rPr>
        <w:t>Stage 5</w:t>
      </w:r>
      <w:r w:rsidR="000237FA" w:rsidRPr="00C45190">
        <w:rPr>
          <w:rStyle w:val="Strong"/>
        </w:rPr>
        <w:t>.</w:t>
      </w:r>
    </w:p>
    <w:p w14:paraId="1CF07409" w14:textId="77777777" w:rsidR="00BF3B56" w:rsidRDefault="00BF3B56" w:rsidP="00BF3B56">
      <w:pPr>
        <w:rPr>
          <w:lang w:eastAsia="zh-CN"/>
        </w:rPr>
      </w:pPr>
      <w:r>
        <w:rPr>
          <w:lang w:eastAsia="zh-CN"/>
        </w:rPr>
        <w:t>A photo sketch is a sketch made from a photograph. The sketching process is the same as for a field sketch. Google Street View screenshots are useful for photo sketches when undertaking virtual fieldwork.</w:t>
      </w:r>
    </w:p>
    <w:p w14:paraId="1817B2EF" w14:textId="3ECA3D7D" w:rsidR="00BF3B56" w:rsidRDefault="00634BD2" w:rsidP="00BF3B56">
      <w:pPr>
        <w:rPr>
          <w:lang w:eastAsia="zh-CN"/>
        </w:rPr>
      </w:pPr>
      <w:r>
        <w:rPr>
          <w:lang w:eastAsia="zh-CN"/>
        </w:rPr>
        <w:t xml:space="preserve">Refer </w:t>
      </w:r>
      <w:r w:rsidRPr="003E6781">
        <w:rPr>
          <w:lang w:eastAsia="zh-CN"/>
        </w:rPr>
        <w:t xml:space="preserve">to GeogSpace </w:t>
      </w:r>
      <w:hyperlink r:id="rId173" w:history="1">
        <w:r w:rsidRPr="003E6781">
          <w:rPr>
            <w:rStyle w:val="Hyperlink"/>
            <w:lang w:eastAsia="zh-CN"/>
          </w:rPr>
          <w:t>Photo s</w:t>
        </w:r>
        <w:r w:rsidR="00BF3B56" w:rsidRPr="003E6781">
          <w:rPr>
            <w:rStyle w:val="Hyperlink"/>
            <w:lang w:eastAsia="zh-CN"/>
          </w:rPr>
          <w:t>ketching</w:t>
        </w:r>
        <w:r w:rsidRPr="003E6781">
          <w:rPr>
            <w:rStyle w:val="Hyperlink"/>
            <w:lang w:eastAsia="zh-CN"/>
          </w:rPr>
          <w:t xml:space="preserve"> Te</w:t>
        </w:r>
        <w:r w:rsidR="003E6781">
          <w:rPr>
            <w:rStyle w:val="Hyperlink"/>
            <w:lang w:eastAsia="zh-CN"/>
          </w:rPr>
          <w:t>acher notes (PDF 1 page</w:t>
        </w:r>
        <w:r w:rsidRPr="003E6781">
          <w:rPr>
            <w:rStyle w:val="Hyperlink"/>
            <w:lang w:eastAsia="zh-CN"/>
          </w:rPr>
          <w:t>)</w:t>
        </w:r>
      </w:hyperlink>
    </w:p>
    <w:p w14:paraId="5066CA03" w14:textId="77777777" w:rsidR="009C3325" w:rsidRDefault="00A03B01" w:rsidP="009C3325">
      <w:pPr>
        <w:rPr>
          <w:lang w:eastAsia="zh-CN"/>
        </w:rPr>
      </w:pPr>
      <w:r>
        <w:rPr>
          <w:noProof/>
          <w:lang w:eastAsia="en-AU"/>
        </w:rPr>
        <w:drawing>
          <wp:inline distT="0" distB="0" distL="0" distR="0" wp14:anchorId="0A7581D0" wp14:editId="178B54C0">
            <wp:extent cx="3153638" cy="2628900"/>
            <wp:effectExtent l="0" t="0" r="8890" b="0"/>
            <wp:docPr id="53" name="Picture 53" descr="The image shows a photo of a coastline with a sketch of the coast line below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84195" cy="2654373"/>
                    </a:xfrm>
                    <a:prstGeom prst="rect">
                      <a:avLst/>
                    </a:prstGeom>
                    <a:noFill/>
                  </pic:spPr>
                </pic:pic>
              </a:graphicData>
            </a:graphic>
          </wp:inline>
        </w:drawing>
      </w:r>
    </w:p>
    <w:p w14:paraId="3CB841D8" w14:textId="11DFC3CA" w:rsidR="00A03B01" w:rsidRDefault="00A03B01" w:rsidP="009C3325">
      <w:pPr>
        <w:rPr>
          <w:lang w:eastAsia="zh-CN"/>
        </w:rPr>
      </w:pPr>
      <w:r w:rsidRPr="00A03B01">
        <w:rPr>
          <w:lang w:eastAsia="zh-CN"/>
        </w:rPr>
        <w:t>Photo sketches can highlight the features of places. View from Westringea Point, Killalea State Park looking towar</w:t>
      </w:r>
      <w:r>
        <w:rPr>
          <w:lang w:eastAsia="zh-CN"/>
        </w:rPr>
        <w:t xml:space="preserve">ds Mystics Beach. Illawarra EEC </w:t>
      </w:r>
      <w:hyperlink r:id="rId175" w:history="1">
        <w:r w:rsidRPr="00192622">
          <w:rPr>
            <w:rStyle w:val="Hyperlink"/>
            <w:lang w:eastAsia="zh-CN"/>
          </w:rPr>
          <w:t>© State of New South Wales (Department of Education), 2020</w:t>
        </w:r>
      </w:hyperlink>
    </w:p>
    <w:p w14:paraId="0D4A2873" w14:textId="457B6A9B" w:rsidR="00BF3B56" w:rsidRDefault="00BF3B56" w:rsidP="00892514">
      <w:pPr>
        <w:pStyle w:val="Heading4"/>
      </w:pPr>
      <w:r>
        <w:lastRenderedPageBreak/>
        <w:t>Graphic organisers</w:t>
      </w:r>
    </w:p>
    <w:p w14:paraId="5C85FBC5" w14:textId="77777777" w:rsidR="00BF3B56" w:rsidRDefault="00BF3B56" w:rsidP="00BF3B56">
      <w:pPr>
        <w:rPr>
          <w:lang w:eastAsia="zh-CN"/>
        </w:rPr>
      </w:pPr>
      <w:r>
        <w:rPr>
          <w:lang w:eastAsia="zh-CN"/>
        </w:rPr>
        <w:t>A graphic organiser is a visual tool that assists students to represent, organise, evaluate and analyse information in the processing step of a geographical inquiry. Stage appropriate graphic organisers are beneficial as scaffolds for students to process geographical information.</w:t>
      </w:r>
    </w:p>
    <w:p w14:paraId="1B18A5A3" w14:textId="65A841E3" w:rsidR="00BF3B56" w:rsidRDefault="00BF3B56" w:rsidP="00BF3B56">
      <w:pPr>
        <w:rPr>
          <w:lang w:eastAsia="zh-CN"/>
        </w:rPr>
      </w:pPr>
      <w:r>
        <w:rPr>
          <w:lang w:eastAsia="zh-CN"/>
        </w:rPr>
        <w:t xml:space="preserve">Graphic organiser templates are available on the </w:t>
      </w:r>
      <w:hyperlink r:id="rId176" w:history="1">
        <w:r w:rsidRPr="00C96E28">
          <w:rPr>
            <w:rStyle w:val="Hyperlink"/>
            <w:lang w:eastAsia="zh-CN"/>
          </w:rPr>
          <w:t>Global Education Templates</w:t>
        </w:r>
      </w:hyperlink>
      <w:r w:rsidR="00C96E28">
        <w:rPr>
          <w:lang w:eastAsia="zh-CN"/>
        </w:rPr>
        <w:t xml:space="preserve"> page.</w:t>
      </w:r>
    </w:p>
    <w:p w14:paraId="0E1B5EA4" w14:textId="4C44EE96" w:rsidR="00BF3B56" w:rsidRDefault="00C96E28" w:rsidP="00BF3B56">
      <w:pPr>
        <w:rPr>
          <w:lang w:eastAsia="zh-CN"/>
        </w:rPr>
      </w:pPr>
      <w:r>
        <w:rPr>
          <w:lang w:eastAsia="zh-CN"/>
        </w:rPr>
        <w:t>Examples of graphic organisers:</w:t>
      </w:r>
    </w:p>
    <w:p w14:paraId="4B0A627D" w14:textId="0C5F4643" w:rsidR="00BF3B56" w:rsidRDefault="00BF3B56" w:rsidP="00C96E28">
      <w:pPr>
        <w:pStyle w:val="ListBullet"/>
        <w:rPr>
          <w:lang w:eastAsia="zh-CN"/>
        </w:rPr>
      </w:pPr>
      <w:r>
        <w:rPr>
          <w:lang w:eastAsia="zh-CN"/>
        </w:rPr>
        <w:t>KWL charts (know, want to know/wonder, learnt)</w:t>
      </w:r>
    </w:p>
    <w:p w14:paraId="687135FE" w14:textId="1AF55262" w:rsidR="00BF3B56" w:rsidRDefault="00BF3B56" w:rsidP="00C96E28">
      <w:pPr>
        <w:pStyle w:val="ListBullet"/>
        <w:rPr>
          <w:lang w:eastAsia="zh-CN"/>
        </w:rPr>
      </w:pPr>
      <w:r>
        <w:rPr>
          <w:lang w:eastAsia="zh-CN"/>
        </w:rPr>
        <w:t>Consequences charts</w:t>
      </w:r>
    </w:p>
    <w:p w14:paraId="5A313048" w14:textId="5089B457" w:rsidR="00BF3B56" w:rsidRDefault="00BF3B56" w:rsidP="00C96E28">
      <w:pPr>
        <w:pStyle w:val="ListBullet"/>
        <w:rPr>
          <w:lang w:eastAsia="zh-CN"/>
        </w:rPr>
      </w:pPr>
      <w:r>
        <w:rPr>
          <w:lang w:eastAsia="zh-CN"/>
        </w:rPr>
        <w:t>Development compass rose</w:t>
      </w:r>
    </w:p>
    <w:p w14:paraId="2C162049" w14:textId="28526293" w:rsidR="00BF3B56" w:rsidRDefault="00BF3B56" w:rsidP="00C96E28">
      <w:pPr>
        <w:pStyle w:val="ListBullet"/>
        <w:rPr>
          <w:lang w:eastAsia="zh-CN"/>
        </w:rPr>
      </w:pPr>
      <w:r>
        <w:rPr>
          <w:lang w:eastAsia="zh-CN"/>
        </w:rPr>
        <w:t>Diamond ranking</w:t>
      </w:r>
    </w:p>
    <w:p w14:paraId="67E15A19" w14:textId="62011A68" w:rsidR="00BF3B56" w:rsidRDefault="00BF3B56" w:rsidP="00C96E28">
      <w:pPr>
        <w:pStyle w:val="ListBullet"/>
        <w:rPr>
          <w:lang w:eastAsia="zh-CN"/>
        </w:rPr>
      </w:pPr>
      <w:r>
        <w:rPr>
          <w:lang w:eastAsia="zh-CN"/>
        </w:rPr>
        <w:t>Fishbone ranking</w:t>
      </w:r>
    </w:p>
    <w:p w14:paraId="4B4A5928" w14:textId="7FECBE9F" w:rsidR="00BF3B56" w:rsidRDefault="00BF3B56" w:rsidP="00C96E28">
      <w:pPr>
        <w:pStyle w:val="ListBullet"/>
        <w:rPr>
          <w:lang w:eastAsia="zh-CN"/>
        </w:rPr>
      </w:pPr>
      <w:r>
        <w:rPr>
          <w:lang w:eastAsia="zh-CN"/>
        </w:rPr>
        <w:t>Flow diagram</w:t>
      </w:r>
    </w:p>
    <w:p w14:paraId="7E4B38D5" w14:textId="11027F0D" w:rsidR="00BF3B56" w:rsidRDefault="00BF3B56" w:rsidP="00C96E28">
      <w:pPr>
        <w:pStyle w:val="ListBullet"/>
        <w:rPr>
          <w:lang w:eastAsia="zh-CN"/>
        </w:rPr>
      </w:pPr>
      <w:r>
        <w:rPr>
          <w:lang w:eastAsia="zh-CN"/>
        </w:rPr>
        <w:t>Flow chart</w:t>
      </w:r>
    </w:p>
    <w:p w14:paraId="26D03366" w14:textId="48DF92B8" w:rsidR="00BF3B56" w:rsidRDefault="00BF3B56" w:rsidP="00C96E28">
      <w:pPr>
        <w:pStyle w:val="ListBullet"/>
        <w:rPr>
          <w:lang w:eastAsia="zh-CN"/>
        </w:rPr>
      </w:pPr>
      <w:r>
        <w:rPr>
          <w:lang w:eastAsia="zh-CN"/>
        </w:rPr>
        <w:t>Futures wheel</w:t>
      </w:r>
    </w:p>
    <w:p w14:paraId="1C5098D0" w14:textId="11203F6D" w:rsidR="00BF3B56" w:rsidRDefault="00BF3B56" w:rsidP="00C96E28">
      <w:pPr>
        <w:pStyle w:val="ListBullet"/>
        <w:rPr>
          <w:lang w:eastAsia="zh-CN"/>
        </w:rPr>
      </w:pPr>
      <w:r>
        <w:rPr>
          <w:lang w:eastAsia="zh-CN"/>
        </w:rPr>
        <w:t>Placement proforma</w:t>
      </w:r>
    </w:p>
    <w:p w14:paraId="5B032559" w14:textId="1F4FADA0" w:rsidR="00BF3B56" w:rsidRDefault="00BF3B56" w:rsidP="00C96E28">
      <w:pPr>
        <w:pStyle w:val="ListBullet"/>
        <w:rPr>
          <w:lang w:eastAsia="zh-CN"/>
        </w:rPr>
      </w:pPr>
      <w:r>
        <w:rPr>
          <w:lang w:eastAsia="zh-CN"/>
        </w:rPr>
        <w:t>PMI chart (plus, minus, interesting)</w:t>
      </w:r>
    </w:p>
    <w:p w14:paraId="22BCB39B" w14:textId="7356F0D1" w:rsidR="00BF3B56" w:rsidRDefault="00BF3B56" w:rsidP="00C96E28">
      <w:pPr>
        <w:pStyle w:val="ListBullet"/>
        <w:rPr>
          <w:lang w:eastAsia="zh-CN"/>
        </w:rPr>
      </w:pPr>
      <w:r>
        <w:rPr>
          <w:lang w:eastAsia="zh-CN"/>
        </w:rPr>
        <w:t>PNQ chart (positive, negative, question)</w:t>
      </w:r>
    </w:p>
    <w:p w14:paraId="3C4306D8" w14:textId="2CC0F180" w:rsidR="00BF3B56" w:rsidRDefault="00BF3B56" w:rsidP="00C96E28">
      <w:pPr>
        <w:pStyle w:val="ListBullet"/>
        <w:rPr>
          <w:lang w:eastAsia="zh-CN"/>
        </w:rPr>
      </w:pPr>
      <w:r>
        <w:rPr>
          <w:lang w:eastAsia="zh-CN"/>
        </w:rPr>
        <w:t>T chart</w:t>
      </w:r>
    </w:p>
    <w:p w14:paraId="726A5585" w14:textId="713A8FDF" w:rsidR="00BF3B56" w:rsidRDefault="00BF3B56" w:rsidP="00C96E28">
      <w:pPr>
        <w:pStyle w:val="ListBullet"/>
        <w:rPr>
          <w:lang w:eastAsia="zh-CN"/>
        </w:rPr>
      </w:pPr>
      <w:r>
        <w:rPr>
          <w:lang w:eastAsia="zh-CN"/>
        </w:rPr>
        <w:t>Venn diagram</w:t>
      </w:r>
    </w:p>
    <w:p w14:paraId="745FD356" w14:textId="5E380647" w:rsidR="00BF3B56" w:rsidRDefault="00BF3B56" w:rsidP="00C96E28">
      <w:pPr>
        <w:pStyle w:val="ListBullet"/>
        <w:rPr>
          <w:lang w:eastAsia="zh-CN"/>
        </w:rPr>
      </w:pPr>
      <w:r>
        <w:rPr>
          <w:lang w:eastAsia="zh-CN"/>
        </w:rPr>
        <w:t>Web mat</w:t>
      </w:r>
    </w:p>
    <w:p w14:paraId="1B3B8C8C" w14:textId="060C2498" w:rsidR="00BF3B56" w:rsidRDefault="00BF3B56" w:rsidP="00C96E28">
      <w:pPr>
        <w:pStyle w:val="ListBullet"/>
        <w:rPr>
          <w:lang w:eastAsia="zh-CN"/>
        </w:rPr>
      </w:pPr>
      <w:r>
        <w:rPr>
          <w:lang w:eastAsia="zh-CN"/>
        </w:rPr>
        <w:t>Y chart</w:t>
      </w:r>
    </w:p>
    <w:p w14:paraId="568B858A" w14:textId="6C927B81" w:rsidR="0071455C" w:rsidRDefault="00BF3B56" w:rsidP="00C96E28">
      <w:pPr>
        <w:pStyle w:val="ListBullet"/>
        <w:rPr>
          <w:lang w:eastAsia="zh-CN"/>
        </w:rPr>
      </w:pPr>
      <w:r>
        <w:rPr>
          <w:lang w:eastAsia="zh-CN"/>
        </w:rPr>
        <w:t>Mind map</w:t>
      </w:r>
    </w:p>
    <w:p w14:paraId="4A98FD9F" w14:textId="77777777" w:rsidR="0071455C" w:rsidRDefault="0071455C">
      <w:pPr>
        <w:rPr>
          <w:lang w:eastAsia="zh-CN"/>
        </w:rPr>
      </w:pPr>
      <w:r>
        <w:rPr>
          <w:lang w:eastAsia="zh-CN"/>
        </w:rPr>
        <w:br w:type="page"/>
      </w:r>
    </w:p>
    <w:p w14:paraId="0ED2D8D8" w14:textId="34702619" w:rsidR="00BF3B56" w:rsidRDefault="00BF3B56" w:rsidP="00892514">
      <w:pPr>
        <w:pStyle w:val="Heading4"/>
      </w:pPr>
      <w:r>
        <w:lastRenderedPageBreak/>
        <w:t>Story books</w:t>
      </w:r>
    </w:p>
    <w:p w14:paraId="4D724DBF" w14:textId="3FE0DBCF" w:rsidR="005877A4" w:rsidRPr="00C45190" w:rsidRDefault="000237FA" w:rsidP="00C45190">
      <w:pPr>
        <w:rPr>
          <w:rStyle w:val="Strong"/>
        </w:rPr>
      </w:pPr>
      <w:r w:rsidRPr="00C45190">
        <w:rPr>
          <w:rStyle w:val="Strong"/>
        </w:rPr>
        <w:t>Early Stage 1, Stage</w:t>
      </w:r>
      <w:r w:rsidR="005877A4" w:rsidRPr="00C45190">
        <w:rPr>
          <w:rStyle w:val="Strong"/>
        </w:rPr>
        <w:t xml:space="preserve"> 1 and </w:t>
      </w:r>
      <w:r w:rsidRPr="00C45190">
        <w:rPr>
          <w:rStyle w:val="Strong"/>
        </w:rPr>
        <w:t xml:space="preserve">Stage </w:t>
      </w:r>
      <w:r w:rsidR="005877A4" w:rsidRPr="00C45190">
        <w:rPr>
          <w:rStyle w:val="Strong"/>
        </w:rPr>
        <w:t>2</w:t>
      </w:r>
      <w:r w:rsidRPr="00C45190">
        <w:rPr>
          <w:rStyle w:val="Strong"/>
        </w:rPr>
        <w:t>.</w:t>
      </w:r>
    </w:p>
    <w:p w14:paraId="61B76707" w14:textId="77777777" w:rsidR="00BF3B56" w:rsidRDefault="00BF3B56" w:rsidP="00BF3B56">
      <w:pPr>
        <w:rPr>
          <w:lang w:eastAsia="zh-CN"/>
        </w:rPr>
      </w:pPr>
      <w:r>
        <w:rPr>
          <w:lang w:eastAsia="zh-CN"/>
        </w:rPr>
        <w:t>Story books and picture books are a useful geographical tool for students from K-10. Story books:</w:t>
      </w:r>
    </w:p>
    <w:p w14:paraId="53F86CCE" w14:textId="4A7179AD" w:rsidR="00BF3B56" w:rsidRDefault="00BF3B56" w:rsidP="005877A4">
      <w:pPr>
        <w:pStyle w:val="ListBullet"/>
        <w:rPr>
          <w:lang w:eastAsia="zh-CN"/>
        </w:rPr>
      </w:pPr>
      <w:r>
        <w:rPr>
          <w:lang w:eastAsia="zh-CN"/>
        </w:rPr>
        <w:t>engage students in the learning</w:t>
      </w:r>
    </w:p>
    <w:p w14:paraId="7C72FEF0" w14:textId="57768452" w:rsidR="00BF3B56" w:rsidRDefault="00BF3B56" w:rsidP="005877A4">
      <w:pPr>
        <w:pStyle w:val="ListBullet"/>
        <w:rPr>
          <w:lang w:eastAsia="zh-CN"/>
        </w:rPr>
      </w:pPr>
      <w:r>
        <w:rPr>
          <w:lang w:eastAsia="zh-CN"/>
        </w:rPr>
        <w:t>introduce geographical concepts and contexts</w:t>
      </w:r>
    </w:p>
    <w:p w14:paraId="62AB30CD" w14:textId="77FB89D9" w:rsidR="00BF3B56" w:rsidRDefault="00BF3B56" w:rsidP="005877A4">
      <w:pPr>
        <w:pStyle w:val="ListBullet"/>
        <w:rPr>
          <w:lang w:eastAsia="zh-CN"/>
        </w:rPr>
      </w:pPr>
      <w:r>
        <w:rPr>
          <w:lang w:eastAsia="zh-CN"/>
        </w:rPr>
        <w:t>provide visual images of people and places</w:t>
      </w:r>
    </w:p>
    <w:p w14:paraId="5C7C0CCD" w14:textId="17ED0BB7" w:rsidR="00BF3B56" w:rsidRDefault="00BF3B56" w:rsidP="005877A4">
      <w:pPr>
        <w:pStyle w:val="ListBullet"/>
        <w:rPr>
          <w:lang w:eastAsia="zh-CN"/>
        </w:rPr>
      </w:pPr>
      <w:r>
        <w:rPr>
          <w:lang w:eastAsia="zh-CN"/>
        </w:rPr>
        <w:t>use narrative to breathe life into places</w:t>
      </w:r>
    </w:p>
    <w:p w14:paraId="1E03F6A2" w14:textId="7363B4CF" w:rsidR="00BF3B56" w:rsidRDefault="00BF3B56" w:rsidP="005877A4">
      <w:pPr>
        <w:pStyle w:val="ListBullet"/>
        <w:rPr>
          <w:lang w:eastAsia="zh-CN"/>
        </w:rPr>
      </w:pPr>
      <w:r>
        <w:rPr>
          <w:lang w:eastAsia="zh-CN"/>
        </w:rPr>
        <w:t>illustrate interconnections between people and places</w:t>
      </w:r>
    </w:p>
    <w:p w14:paraId="19195662" w14:textId="66BFE5D3" w:rsidR="00BF3B56" w:rsidRDefault="00BF3B56" w:rsidP="005877A4">
      <w:pPr>
        <w:pStyle w:val="ListBullet"/>
        <w:rPr>
          <w:lang w:eastAsia="zh-CN"/>
        </w:rPr>
      </w:pPr>
      <w:r>
        <w:rPr>
          <w:lang w:eastAsia="zh-CN"/>
        </w:rPr>
        <w:t>explore complex cultural issues</w:t>
      </w:r>
    </w:p>
    <w:p w14:paraId="17C89A94" w14:textId="0FCE9823" w:rsidR="00BF3B56" w:rsidRDefault="00BF3B56" w:rsidP="005877A4">
      <w:pPr>
        <w:pStyle w:val="ListBullet"/>
        <w:spacing w:after="240"/>
        <w:ind w:left="653" w:hanging="369"/>
        <w:rPr>
          <w:lang w:eastAsia="zh-CN"/>
        </w:rPr>
      </w:pPr>
      <w:r>
        <w:rPr>
          <w:lang w:eastAsia="zh-CN"/>
        </w:rPr>
        <w:t>provide a variety of perspectives.</w:t>
      </w:r>
    </w:p>
    <w:tbl>
      <w:tblPr>
        <w:tblStyle w:val="Tableheader"/>
        <w:tblW w:w="0" w:type="auto"/>
        <w:tblLook w:val="04A0" w:firstRow="1" w:lastRow="0" w:firstColumn="1" w:lastColumn="0" w:noHBand="0" w:noVBand="1"/>
        <w:tblCaption w:val="Story books for geography"/>
      </w:tblPr>
      <w:tblGrid>
        <w:gridCol w:w="963"/>
        <w:gridCol w:w="2409"/>
        <w:gridCol w:w="2410"/>
        <w:gridCol w:w="3790"/>
      </w:tblGrid>
      <w:tr w:rsidR="005877A4" w14:paraId="47934B4B" w14:textId="77777777" w:rsidTr="005B42B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63" w:type="dxa"/>
          </w:tcPr>
          <w:p w14:paraId="75C30B7A" w14:textId="548E1343" w:rsidR="005877A4" w:rsidRDefault="005B42BF" w:rsidP="00BF3B56">
            <w:pPr>
              <w:spacing w:before="192" w:after="192"/>
              <w:rPr>
                <w:lang w:eastAsia="zh-CN"/>
              </w:rPr>
            </w:pPr>
            <w:r>
              <w:rPr>
                <w:lang w:eastAsia="zh-CN"/>
              </w:rPr>
              <w:t>Stage</w:t>
            </w:r>
          </w:p>
        </w:tc>
        <w:tc>
          <w:tcPr>
            <w:tcW w:w="2409" w:type="dxa"/>
          </w:tcPr>
          <w:p w14:paraId="569C41AD" w14:textId="5BC25AE1" w:rsidR="005877A4" w:rsidRDefault="005B42BF" w:rsidP="00BF3B56">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Author</w:t>
            </w:r>
          </w:p>
        </w:tc>
        <w:tc>
          <w:tcPr>
            <w:tcW w:w="2410" w:type="dxa"/>
          </w:tcPr>
          <w:p w14:paraId="43907B84" w14:textId="27D4A034" w:rsidR="005877A4" w:rsidRDefault="005B42BF" w:rsidP="00BF3B56">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Title</w:t>
            </w:r>
          </w:p>
        </w:tc>
        <w:tc>
          <w:tcPr>
            <w:tcW w:w="3790" w:type="dxa"/>
          </w:tcPr>
          <w:p w14:paraId="18DF3F7D" w14:textId="6AFBFE3F" w:rsidR="005877A4" w:rsidRDefault="005B42BF" w:rsidP="00BF3B56">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Geography syllabus content</w:t>
            </w:r>
          </w:p>
        </w:tc>
      </w:tr>
      <w:tr w:rsidR="005877A4" w14:paraId="274DC227"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78BC4E84" w14:textId="4A2DF453" w:rsidR="005877A4" w:rsidRDefault="005B42BF" w:rsidP="00BF3B56">
            <w:pPr>
              <w:rPr>
                <w:lang w:eastAsia="zh-CN"/>
              </w:rPr>
            </w:pPr>
            <w:r>
              <w:rPr>
                <w:lang w:eastAsia="zh-CN"/>
              </w:rPr>
              <w:t>ES1</w:t>
            </w:r>
          </w:p>
        </w:tc>
        <w:tc>
          <w:tcPr>
            <w:tcW w:w="2409" w:type="dxa"/>
          </w:tcPr>
          <w:p w14:paraId="6B1D08B9" w14:textId="57131C60"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Pat Hutchins</w:t>
            </w:r>
          </w:p>
        </w:tc>
        <w:tc>
          <w:tcPr>
            <w:tcW w:w="2410" w:type="dxa"/>
          </w:tcPr>
          <w:p w14:paraId="53E49B44" w14:textId="60C61BE5"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Rosie’s Walk</w:t>
            </w:r>
          </w:p>
        </w:tc>
        <w:tc>
          <w:tcPr>
            <w:tcW w:w="3790" w:type="dxa"/>
          </w:tcPr>
          <w:p w14:paraId="04255580" w14:textId="02ED1CAF"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Locating places</w:t>
            </w:r>
          </w:p>
        </w:tc>
      </w:tr>
      <w:tr w:rsidR="005877A4" w14:paraId="1B9D0243"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6D1E23EA" w14:textId="1684D072" w:rsidR="005877A4" w:rsidRDefault="005B42BF" w:rsidP="00BF3B56">
            <w:pPr>
              <w:rPr>
                <w:lang w:eastAsia="zh-CN"/>
              </w:rPr>
            </w:pPr>
            <w:r>
              <w:rPr>
                <w:lang w:eastAsia="zh-CN"/>
              </w:rPr>
              <w:t>ES1, 1</w:t>
            </w:r>
          </w:p>
        </w:tc>
        <w:tc>
          <w:tcPr>
            <w:tcW w:w="2409" w:type="dxa"/>
          </w:tcPr>
          <w:p w14:paraId="3854A85E" w14:textId="1C53504E"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Carson Ellis</w:t>
            </w:r>
          </w:p>
        </w:tc>
        <w:tc>
          <w:tcPr>
            <w:tcW w:w="2410" w:type="dxa"/>
          </w:tcPr>
          <w:p w14:paraId="22CBE868" w14:textId="1409C625"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Home</w:t>
            </w:r>
          </w:p>
        </w:tc>
        <w:tc>
          <w:tcPr>
            <w:tcW w:w="3790" w:type="dxa"/>
          </w:tcPr>
          <w:p w14:paraId="039F917C" w14:textId="2230350A"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Important places, Local and global connections</w:t>
            </w:r>
          </w:p>
        </w:tc>
      </w:tr>
      <w:tr w:rsidR="005877A4" w14:paraId="1B3F61EB"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716C915D" w14:textId="0D355AE3" w:rsidR="005877A4" w:rsidRDefault="005B42BF" w:rsidP="00BF3B56">
            <w:pPr>
              <w:rPr>
                <w:lang w:eastAsia="zh-CN"/>
              </w:rPr>
            </w:pPr>
            <w:r>
              <w:rPr>
                <w:lang w:eastAsia="zh-CN"/>
              </w:rPr>
              <w:t>ES1, 1</w:t>
            </w:r>
          </w:p>
        </w:tc>
        <w:tc>
          <w:tcPr>
            <w:tcW w:w="2409" w:type="dxa"/>
          </w:tcPr>
          <w:p w14:paraId="6D11927F" w14:textId="6DEA4380"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Sara Fanelli</w:t>
            </w:r>
          </w:p>
        </w:tc>
        <w:tc>
          <w:tcPr>
            <w:tcW w:w="2410" w:type="dxa"/>
          </w:tcPr>
          <w:p w14:paraId="562DF9C3" w14:textId="5283DBD7"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My Map Book</w:t>
            </w:r>
          </w:p>
        </w:tc>
        <w:tc>
          <w:tcPr>
            <w:tcW w:w="3790" w:type="dxa"/>
          </w:tcPr>
          <w:p w14:paraId="3CD38FC6" w14:textId="43EE1D61"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Locating places, How places are organised</w:t>
            </w:r>
          </w:p>
        </w:tc>
      </w:tr>
      <w:tr w:rsidR="005877A4" w14:paraId="0CDFB8EC"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699C36AE" w14:textId="7FC24843" w:rsidR="005877A4" w:rsidRDefault="005B42BF" w:rsidP="00BF3B56">
            <w:pPr>
              <w:rPr>
                <w:lang w:eastAsia="zh-CN"/>
              </w:rPr>
            </w:pPr>
            <w:r>
              <w:rPr>
                <w:lang w:eastAsia="zh-CN"/>
              </w:rPr>
              <w:t>1</w:t>
            </w:r>
          </w:p>
        </w:tc>
        <w:tc>
          <w:tcPr>
            <w:tcW w:w="2409" w:type="dxa"/>
          </w:tcPr>
          <w:p w14:paraId="28EAA7E6" w14:textId="567BFA12"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Bronwyn Bancroft and Katrina Germain</w:t>
            </w:r>
          </w:p>
        </w:tc>
        <w:tc>
          <w:tcPr>
            <w:tcW w:w="2410" w:type="dxa"/>
          </w:tcPr>
          <w:p w14:paraId="4D37F19B" w14:textId="259678C6"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Big Rain Coming</w:t>
            </w:r>
          </w:p>
        </w:tc>
        <w:tc>
          <w:tcPr>
            <w:tcW w:w="3790" w:type="dxa"/>
          </w:tcPr>
          <w:p w14:paraId="763C92FC" w14:textId="700AE8B8"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Weather and seasons</w:t>
            </w:r>
          </w:p>
        </w:tc>
      </w:tr>
      <w:tr w:rsidR="005877A4" w14:paraId="23BA9F23"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7DC5F472" w14:textId="68A6F5FD" w:rsidR="005877A4" w:rsidRDefault="005B42BF" w:rsidP="00BF3B56">
            <w:pPr>
              <w:rPr>
                <w:lang w:eastAsia="zh-CN"/>
              </w:rPr>
            </w:pPr>
            <w:r>
              <w:rPr>
                <w:lang w:eastAsia="zh-CN"/>
              </w:rPr>
              <w:t>1</w:t>
            </w:r>
          </w:p>
        </w:tc>
        <w:tc>
          <w:tcPr>
            <w:tcW w:w="2409" w:type="dxa"/>
          </w:tcPr>
          <w:p w14:paraId="2E3FBAE4" w14:textId="56202E1A" w:rsidR="005877A4" w:rsidRDefault="00CE2131" w:rsidP="00BF3B56">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Penny Matthews and Andrew Mc</w:t>
            </w:r>
            <w:r w:rsidR="005B42BF" w:rsidRPr="005B42BF">
              <w:rPr>
                <w:lang w:eastAsia="zh-CN"/>
              </w:rPr>
              <w:t>Lean</w:t>
            </w:r>
          </w:p>
        </w:tc>
        <w:tc>
          <w:tcPr>
            <w:tcW w:w="2410" w:type="dxa"/>
          </w:tcPr>
          <w:p w14:paraId="5DF191DF" w14:textId="1676EDE1"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sidRPr="005B42BF">
              <w:rPr>
                <w:lang w:eastAsia="zh-CN"/>
              </w:rPr>
              <w:t>A Year on our Farm</w:t>
            </w:r>
          </w:p>
        </w:tc>
        <w:tc>
          <w:tcPr>
            <w:tcW w:w="3790" w:type="dxa"/>
          </w:tcPr>
          <w:p w14:paraId="1775F813" w14:textId="21762D6F"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sidRPr="005B42BF">
              <w:rPr>
                <w:lang w:eastAsia="zh-CN"/>
              </w:rPr>
              <w:t>Weather and seasons</w:t>
            </w:r>
          </w:p>
        </w:tc>
      </w:tr>
      <w:tr w:rsidR="005877A4" w14:paraId="10D5136F"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4977B7F6" w14:textId="2A955363" w:rsidR="005877A4" w:rsidRDefault="005B42BF" w:rsidP="00BF3B56">
            <w:pPr>
              <w:rPr>
                <w:lang w:eastAsia="zh-CN"/>
              </w:rPr>
            </w:pPr>
            <w:r>
              <w:rPr>
                <w:lang w:eastAsia="zh-CN"/>
              </w:rPr>
              <w:t>1</w:t>
            </w:r>
          </w:p>
        </w:tc>
        <w:tc>
          <w:tcPr>
            <w:tcW w:w="2409" w:type="dxa"/>
          </w:tcPr>
          <w:p w14:paraId="10D945B1" w14:textId="3755555A"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Diane Lucas and Ken Searle</w:t>
            </w:r>
          </w:p>
        </w:tc>
        <w:tc>
          <w:tcPr>
            <w:tcW w:w="2410" w:type="dxa"/>
          </w:tcPr>
          <w:p w14:paraId="7A534B4C" w14:textId="228B2861"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Walking with Seasons in Kakadu</w:t>
            </w:r>
          </w:p>
        </w:tc>
        <w:tc>
          <w:tcPr>
            <w:tcW w:w="3790" w:type="dxa"/>
          </w:tcPr>
          <w:p w14:paraId="687CA50F" w14:textId="6F61BB64"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Weather and seasons (Aboriginal cultures)</w:t>
            </w:r>
          </w:p>
        </w:tc>
      </w:tr>
      <w:tr w:rsidR="005877A4" w14:paraId="2F2CCD1A"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59573AC7" w14:textId="7EB9209B" w:rsidR="005877A4" w:rsidRDefault="005B42BF" w:rsidP="00BF3B56">
            <w:pPr>
              <w:rPr>
                <w:lang w:eastAsia="zh-CN"/>
              </w:rPr>
            </w:pPr>
            <w:r>
              <w:rPr>
                <w:lang w:eastAsia="zh-CN"/>
              </w:rPr>
              <w:t>1</w:t>
            </w:r>
          </w:p>
        </w:tc>
        <w:tc>
          <w:tcPr>
            <w:tcW w:w="2409" w:type="dxa"/>
          </w:tcPr>
          <w:p w14:paraId="03968636" w14:textId="77777777" w:rsidR="005B42BF" w:rsidRDefault="005B42BF" w:rsidP="005B42BF">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Joan Sweeney and</w:t>
            </w:r>
          </w:p>
          <w:p w14:paraId="0276B9A4" w14:textId="40A780F6" w:rsidR="005877A4" w:rsidRDefault="005B42BF" w:rsidP="005B42BF">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Annette Cable</w:t>
            </w:r>
          </w:p>
        </w:tc>
        <w:tc>
          <w:tcPr>
            <w:tcW w:w="2410" w:type="dxa"/>
          </w:tcPr>
          <w:p w14:paraId="1FBC77C9" w14:textId="682B9614"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sidRPr="005B42BF">
              <w:rPr>
                <w:lang w:eastAsia="zh-CN"/>
              </w:rPr>
              <w:t>Me on the Map</w:t>
            </w:r>
          </w:p>
        </w:tc>
        <w:tc>
          <w:tcPr>
            <w:tcW w:w="3790" w:type="dxa"/>
          </w:tcPr>
          <w:p w14:paraId="1C4C1E22" w14:textId="247619B9"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sidRPr="005B42BF">
              <w:rPr>
                <w:lang w:eastAsia="zh-CN"/>
              </w:rPr>
              <w:t>How places are organised (mapping)</w:t>
            </w:r>
          </w:p>
        </w:tc>
      </w:tr>
      <w:tr w:rsidR="005877A4" w14:paraId="480CBB79"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05AF97EA" w14:textId="37E9C4AF" w:rsidR="005877A4" w:rsidRDefault="005B42BF" w:rsidP="00BF3B56">
            <w:pPr>
              <w:rPr>
                <w:lang w:eastAsia="zh-CN"/>
              </w:rPr>
            </w:pPr>
            <w:r>
              <w:rPr>
                <w:lang w:eastAsia="zh-CN"/>
              </w:rPr>
              <w:t>1</w:t>
            </w:r>
          </w:p>
        </w:tc>
        <w:tc>
          <w:tcPr>
            <w:tcW w:w="2409" w:type="dxa"/>
          </w:tcPr>
          <w:p w14:paraId="3C63A64D" w14:textId="40F3E7B4"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Mem Fox and Julie Vivas</w:t>
            </w:r>
          </w:p>
        </w:tc>
        <w:tc>
          <w:tcPr>
            <w:tcW w:w="2410" w:type="dxa"/>
          </w:tcPr>
          <w:p w14:paraId="55EFBDF3" w14:textId="14CA6F6F"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Possum Magic</w:t>
            </w:r>
          </w:p>
        </w:tc>
        <w:tc>
          <w:tcPr>
            <w:tcW w:w="3790" w:type="dxa"/>
          </w:tcPr>
          <w:p w14:paraId="6956F548" w14:textId="54F04871"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Australian places, People’s connections to places</w:t>
            </w:r>
          </w:p>
        </w:tc>
      </w:tr>
      <w:tr w:rsidR="005877A4" w14:paraId="16646117"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2B80F583" w14:textId="72F383A8" w:rsidR="005877A4" w:rsidRDefault="005B42BF" w:rsidP="00BF3B56">
            <w:pPr>
              <w:rPr>
                <w:lang w:eastAsia="zh-CN"/>
              </w:rPr>
            </w:pPr>
            <w:r>
              <w:rPr>
                <w:lang w:eastAsia="zh-CN"/>
              </w:rPr>
              <w:t>1</w:t>
            </w:r>
          </w:p>
        </w:tc>
        <w:tc>
          <w:tcPr>
            <w:tcW w:w="2409" w:type="dxa"/>
          </w:tcPr>
          <w:p w14:paraId="0D57734B" w14:textId="5DE06240"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sidRPr="005B42BF">
              <w:rPr>
                <w:lang w:eastAsia="zh-CN"/>
              </w:rPr>
              <w:t>Alison Lester</w:t>
            </w:r>
          </w:p>
        </w:tc>
        <w:tc>
          <w:tcPr>
            <w:tcW w:w="2410" w:type="dxa"/>
          </w:tcPr>
          <w:p w14:paraId="6EEEA968" w14:textId="2C87D792"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sidRPr="005B42BF">
              <w:rPr>
                <w:lang w:eastAsia="zh-CN"/>
              </w:rPr>
              <w:t>Are We There Yet?</w:t>
            </w:r>
          </w:p>
        </w:tc>
        <w:tc>
          <w:tcPr>
            <w:tcW w:w="3790" w:type="dxa"/>
          </w:tcPr>
          <w:p w14:paraId="54E5FE94" w14:textId="62D512D0"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sidRPr="005B42BF">
              <w:rPr>
                <w:lang w:eastAsia="zh-CN"/>
              </w:rPr>
              <w:t>Australian places (scale), People’s connections to places</w:t>
            </w:r>
          </w:p>
        </w:tc>
      </w:tr>
      <w:tr w:rsidR="005877A4" w14:paraId="636B952C"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23ED635C" w14:textId="1E7FE0AB" w:rsidR="005877A4" w:rsidRDefault="005B42BF" w:rsidP="00BF3B56">
            <w:pPr>
              <w:rPr>
                <w:lang w:eastAsia="zh-CN"/>
              </w:rPr>
            </w:pPr>
            <w:r>
              <w:rPr>
                <w:lang w:eastAsia="zh-CN"/>
              </w:rPr>
              <w:t>1, 2</w:t>
            </w:r>
          </w:p>
        </w:tc>
        <w:tc>
          <w:tcPr>
            <w:tcW w:w="2409" w:type="dxa"/>
          </w:tcPr>
          <w:p w14:paraId="65097625" w14:textId="14E12F1A"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Lolla Stewart</w:t>
            </w:r>
          </w:p>
        </w:tc>
        <w:tc>
          <w:tcPr>
            <w:tcW w:w="2410" w:type="dxa"/>
          </w:tcPr>
          <w:p w14:paraId="37064C59" w14:textId="5056000E"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Savannah Dreams</w:t>
            </w:r>
          </w:p>
        </w:tc>
        <w:tc>
          <w:tcPr>
            <w:tcW w:w="3790" w:type="dxa"/>
          </w:tcPr>
          <w:p w14:paraId="07ABC32F" w14:textId="73B10772"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Australian places, Significance of environments</w:t>
            </w:r>
          </w:p>
        </w:tc>
      </w:tr>
      <w:tr w:rsidR="005877A4" w14:paraId="729FB182"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3146B48B" w14:textId="304F0364" w:rsidR="005877A4" w:rsidRDefault="005B42BF" w:rsidP="00BF3B56">
            <w:pPr>
              <w:rPr>
                <w:lang w:eastAsia="zh-CN"/>
              </w:rPr>
            </w:pPr>
            <w:r>
              <w:rPr>
                <w:lang w:eastAsia="zh-CN"/>
              </w:rPr>
              <w:t>2</w:t>
            </w:r>
          </w:p>
        </w:tc>
        <w:tc>
          <w:tcPr>
            <w:tcW w:w="2409" w:type="dxa"/>
          </w:tcPr>
          <w:p w14:paraId="00890022" w14:textId="0AF44BB1"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sidRPr="005B42BF">
              <w:rPr>
                <w:lang w:eastAsia="zh-CN"/>
              </w:rPr>
              <w:t>Bronwyn Bancroft</w:t>
            </w:r>
          </w:p>
        </w:tc>
        <w:tc>
          <w:tcPr>
            <w:tcW w:w="2410" w:type="dxa"/>
          </w:tcPr>
          <w:p w14:paraId="22D6BE58" w14:textId="1B01E389"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sidRPr="005B42BF">
              <w:rPr>
                <w:lang w:eastAsia="zh-CN"/>
              </w:rPr>
              <w:t>Why I Love Australia</w:t>
            </w:r>
          </w:p>
        </w:tc>
        <w:tc>
          <w:tcPr>
            <w:tcW w:w="3790" w:type="dxa"/>
          </w:tcPr>
          <w:p w14:paraId="2350ECF8" w14:textId="3F1ABE5E" w:rsidR="005877A4" w:rsidRDefault="005B42BF" w:rsidP="00BF3B56">
            <w:pPr>
              <w:cnfStyle w:val="000000100000" w:firstRow="0" w:lastRow="0" w:firstColumn="0" w:lastColumn="0" w:oddVBand="0" w:evenVBand="0" w:oddHBand="1" w:evenHBand="0" w:firstRowFirstColumn="0" w:firstRowLastColumn="0" w:lastRowFirstColumn="0" w:lastRowLastColumn="0"/>
              <w:rPr>
                <w:lang w:eastAsia="zh-CN"/>
              </w:rPr>
            </w:pPr>
            <w:r w:rsidRPr="005B42BF">
              <w:rPr>
                <w:lang w:eastAsia="zh-CN"/>
              </w:rPr>
              <w:t>The Australian continent</w:t>
            </w:r>
          </w:p>
        </w:tc>
      </w:tr>
      <w:tr w:rsidR="005877A4" w14:paraId="2EAD6BC5"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7369AE63" w14:textId="087DE659" w:rsidR="005877A4" w:rsidRDefault="005B42BF" w:rsidP="00BF3B56">
            <w:pPr>
              <w:rPr>
                <w:lang w:eastAsia="zh-CN"/>
              </w:rPr>
            </w:pPr>
            <w:r>
              <w:rPr>
                <w:lang w:eastAsia="zh-CN"/>
              </w:rPr>
              <w:t>2</w:t>
            </w:r>
          </w:p>
        </w:tc>
        <w:tc>
          <w:tcPr>
            <w:tcW w:w="2409" w:type="dxa"/>
          </w:tcPr>
          <w:p w14:paraId="3854129D" w14:textId="56DF1E8D"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Glenda Millard</w:t>
            </w:r>
          </w:p>
        </w:tc>
        <w:tc>
          <w:tcPr>
            <w:tcW w:w="2410" w:type="dxa"/>
          </w:tcPr>
          <w:p w14:paraId="0C5AD440" w14:textId="522D7860"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Mbobo Tree</w:t>
            </w:r>
          </w:p>
        </w:tc>
        <w:tc>
          <w:tcPr>
            <w:tcW w:w="3790" w:type="dxa"/>
          </w:tcPr>
          <w:p w14:paraId="138D4C1B" w14:textId="08D6294F" w:rsidR="005877A4" w:rsidRDefault="005B42BF" w:rsidP="00BF3B56">
            <w:pPr>
              <w:cnfStyle w:val="000000010000" w:firstRow="0" w:lastRow="0" w:firstColumn="0" w:lastColumn="0" w:oddVBand="0" w:evenVBand="0" w:oddHBand="0" w:evenHBand="1" w:firstRowFirstColumn="0" w:firstRowLastColumn="0" w:lastRowFirstColumn="0" w:lastRowLastColumn="0"/>
              <w:rPr>
                <w:lang w:eastAsia="zh-CN"/>
              </w:rPr>
            </w:pPr>
            <w:r w:rsidRPr="005B42BF">
              <w:rPr>
                <w:lang w:eastAsia="zh-CN"/>
              </w:rPr>
              <w:t>Significance of environments, Perception of environments</w:t>
            </w:r>
          </w:p>
        </w:tc>
      </w:tr>
      <w:tr w:rsidR="005877A4" w14:paraId="2F629301"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4E0C34BD" w14:textId="2AFC6E5D" w:rsidR="005877A4" w:rsidRDefault="005B42BF" w:rsidP="00BF3B56">
            <w:pPr>
              <w:rPr>
                <w:lang w:eastAsia="zh-CN"/>
              </w:rPr>
            </w:pPr>
            <w:r>
              <w:rPr>
                <w:lang w:eastAsia="zh-CN"/>
              </w:rPr>
              <w:t>2</w:t>
            </w:r>
          </w:p>
        </w:tc>
        <w:tc>
          <w:tcPr>
            <w:tcW w:w="2409" w:type="dxa"/>
          </w:tcPr>
          <w:p w14:paraId="45501E23" w14:textId="548FD57D" w:rsidR="005877A4" w:rsidRDefault="002B7F70" w:rsidP="00BF3B56">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Jeannie Baker</w:t>
            </w:r>
          </w:p>
        </w:tc>
        <w:tc>
          <w:tcPr>
            <w:tcW w:w="2410" w:type="dxa"/>
          </w:tcPr>
          <w:p w14:paraId="2DA0F8A3" w14:textId="05C073C4" w:rsidR="005877A4" w:rsidRDefault="002B7F70" w:rsidP="00BF3B56">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Where the Forest Meets the Sea</w:t>
            </w:r>
          </w:p>
        </w:tc>
        <w:tc>
          <w:tcPr>
            <w:tcW w:w="3790" w:type="dxa"/>
          </w:tcPr>
          <w:p w14:paraId="136F497A" w14:textId="1750ECB2" w:rsidR="005877A4" w:rsidRDefault="002B7F70" w:rsidP="00BF3B56">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Significance of environments, Perception of environments</w:t>
            </w:r>
          </w:p>
        </w:tc>
      </w:tr>
      <w:tr w:rsidR="005877A4" w14:paraId="21DC8422"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73AE645A" w14:textId="244F0098" w:rsidR="005877A4" w:rsidRDefault="002B7F70" w:rsidP="00BF3B56">
            <w:pPr>
              <w:rPr>
                <w:lang w:eastAsia="zh-CN"/>
              </w:rPr>
            </w:pPr>
            <w:r>
              <w:rPr>
                <w:lang w:eastAsia="zh-CN"/>
              </w:rPr>
              <w:lastRenderedPageBreak/>
              <w:t>2</w:t>
            </w:r>
          </w:p>
        </w:tc>
        <w:tc>
          <w:tcPr>
            <w:tcW w:w="2409" w:type="dxa"/>
          </w:tcPr>
          <w:p w14:paraId="044CCC7B" w14:textId="4A2DC307" w:rsidR="005877A4" w:rsidRDefault="002B7F70" w:rsidP="00BF3B56">
            <w:pPr>
              <w:cnfStyle w:val="000000010000" w:firstRow="0" w:lastRow="0" w:firstColumn="0" w:lastColumn="0" w:oddVBand="0" w:evenVBand="0" w:oddHBand="0" w:evenHBand="1" w:firstRowFirstColumn="0" w:firstRowLastColumn="0" w:lastRowFirstColumn="0" w:lastRowLastColumn="0"/>
              <w:rPr>
                <w:lang w:eastAsia="zh-CN"/>
              </w:rPr>
            </w:pPr>
            <w:r w:rsidRPr="002B7F70">
              <w:rPr>
                <w:lang w:eastAsia="zh-CN"/>
              </w:rPr>
              <w:t>Gus Gordon</w:t>
            </w:r>
            <w:r>
              <w:rPr>
                <w:lang w:eastAsia="zh-CN"/>
              </w:rPr>
              <w:t>`</w:t>
            </w:r>
          </w:p>
        </w:tc>
        <w:tc>
          <w:tcPr>
            <w:tcW w:w="2410" w:type="dxa"/>
          </w:tcPr>
          <w:p w14:paraId="114D40DC" w14:textId="06FFB6AD" w:rsidR="005877A4" w:rsidRDefault="002B7F70" w:rsidP="00BF3B56">
            <w:pPr>
              <w:cnfStyle w:val="000000010000" w:firstRow="0" w:lastRow="0" w:firstColumn="0" w:lastColumn="0" w:oddVBand="0" w:evenVBand="0" w:oddHBand="0" w:evenHBand="1" w:firstRowFirstColumn="0" w:firstRowLastColumn="0" w:lastRowFirstColumn="0" w:lastRowLastColumn="0"/>
              <w:rPr>
                <w:lang w:eastAsia="zh-CN"/>
              </w:rPr>
            </w:pPr>
            <w:r w:rsidRPr="002B7F70">
              <w:rPr>
                <w:lang w:eastAsia="zh-CN"/>
              </w:rPr>
              <w:t>Herman &amp; Rosie</w:t>
            </w:r>
          </w:p>
        </w:tc>
        <w:tc>
          <w:tcPr>
            <w:tcW w:w="3790" w:type="dxa"/>
          </w:tcPr>
          <w:p w14:paraId="5BBDF7E9" w14:textId="54B95822" w:rsidR="005877A4" w:rsidRDefault="002B7F70" w:rsidP="00BF3B56">
            <w:pPr>
              <w:cnfStyle w:val="000000010000" w:firstRow="0" w:lastRow="0" w:firstColumn="0" w:lastColumn="0" w:oddVBand="0" w:evenVBand="0" w:oddHBand="0" w:evenHBand="1" w:firstRowFirstColumn="0" w:firstRowLastColumn="0" w:lastRowFirstColumn="0" w:lastRowLastColumn="0"/>
              <w:rPr>
                <w:lang w:eastAsia="zh-CN"/>
              </w:rPr>
            </w:pPr>
            <w:r w:rsidRPr="002B7F70">
              <w:rPr>
                <w:lang w:eastAsia="zh-CN"/>
              </w:rPr>
              <w:t>Similarities and differences between places (cities)</w:t>
            </w:r>
          </w:p>
        </w:tc>
      </w:tr>
      <w:tr w:rsidR="005877A4" w14:paraId="6D40CAED"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53B3E27F" w14:textId="68447FB7" w:rsidR="005877A4" w:rsidRDefault="002B7F70" w:rsidP="00BF3B56">
            <w:pPr>
              <w:rPr>
                <w:lang w:eastAsia="zh-CN"/>
              </w:rPr>
            </w:pPr>
            <w:r>
              <w:rPr>
                <w:lang w:eastAsia="zh-CN"/>
              </w:rPr>
              <w:t>2</w:t>
            </w:r>
          </w:p>
        </w:tc>
        <w:tc>
          <w:tcPr>
            <w:tcW w:w="2409" w:type="dxa"/>
          </w:tcPr>
          <w:p w14:paraId="3704FD40" w14:textId="2E8D28AD" w:rsidR="005877A4" w:rsidRDefault="002B7F70" w:rsidP="00BF3B56">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Dr Seuss</w:t>
            </w:r>
          </w:p>
        </w:tc>
        <w:tc>
          <w:tcPr>
            <w:tcW w:w="2410" w:type="dxa"/>
          </w:tcPr>
          <w:p w14:paraId="5574554B" w14:textId="27ED0B7E" w:rsidR="005877A4" w:rsidRDefault="002B7F70" w:rsidP="00BF3B56">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The Lorax</w:t>
            </w:r>
          </w:p>
        </w:tc>
        <w:tc>
          <w:tcPr>
            <w:tcW w:w="3790" w:type="dxa"/>
          </w:tcPr>
          <w:p w14:paraId="6AF8FE4D" w14:textId="3E05E9D4" w:rsidR="005877A4" w:rsidRDefault="002B7F70" w:rsidP="00BF3B56">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Perception of environments</w:t>
            </w:r>
          </w:p>
        </w:tc>
      </w:tr>
      <w:tr w:rsidR="005877A4" w14:paraId="44CAADCA"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69B5E925" w14:textId="53B3FA8A" w:rsidR="005877A4" w:rsidRDefault="002B7F70" w:rsidP="00BF3B56">
            <w:pPr>
              <w:rPr>
                <w:lang w:eastAsia="zh-CN"/>
              </w:rPr>
            </w:pPr>
            <w:r>
              <w:rPr>
                <w:lang w:eastAsia="zh-CN"/>
              </w:rPr>
              <w:t>2</w:t>
            </w:r>
          </w:p>
        </w:tc>
        <w:tc>
          <w:tcPr>
            <w:tcW w:w="2409" w:type="dxa"/>
          </w:tcPr>
          <w:p w14:paraId="02BE24CF" w14:textId="34FB61F9" w:rsidR="005877A4" w:rsidRDefault="002B7F70" w:rsidP="00BF3B56">
            <w:pPr>
              <w:cnfStyle w:val="000000010000" w:firstRow="0" w:lastRow="0" w:firstColumn="0" w:lastColumn="0" w:oddVBand="0" w:evenVBand="0" w:oddHBand="0" w:evenHBand="1" w:firstRowFirstColumn="0" w:firstRowLastColumn="0" w:lastRowFirstColumn="0" w:lastRowLastColumn="0"/>
              <w:rPr>
                <w:lang w:eastAsia="zh-CN"/>
              </w:rPr>
            </w:pPr>
            <w:r w:rsidRPr="002B7F70">
              <w:rPr>
                <w:lang w:eastAsia="zh-CN"/>
              </w:rPr>
              <w:t>Nadia Wheatley and Ken Searle</w:t>
            </w:r>
          </w:p>
        </w:tc>
        <w:tc>
          <w:tcPr>
            <w:tcW w:w="2410" w:type="dxa"/>
          </w:tcPr>
          <w:p w14:paraId="5396D00C" w14:textId="70206522" w:rsidR="005877A4" w:rsidRDefault="002B7F70" w:rsidP="00BF3B56">
            <w:pPr>
              <w:cnfStyle w:val="000000010000" w:firstRow="0" w:lastRow="0" w:firstColumn="0" w:lastColumn="0" w:oddVBand="0" w:evenVBand="0" w:oddHBand="0" w:evenHBand="1" w:firstRowFirstColumn="0" w:firstRowLastColumn="0" w:lastRowFirstColumn="0" w:lastRowLastColumn="0"/>
              <w:rPr>
                <w:lang w:eastAsia="zh-CN"/>
              </w:rPr>
            </w:pPr>
            <w:r w:rsidRPr="002B7F70">
              <w:rPr>
                <w:lang w:eastAsia="zh-CN"/>
              </w:rPr>
              <w:t>Papunya School Book of Country and History</w:t>
            </w:r>
          </w:p>
        </w:tc>
        <w:tc>
          <w:tcPr>
            <w:tcW w:w="3790" w:type="dxa"/>
          </w:tcPr>
          <w:p w14:paraId="5BB834B3" w14:textId="483445FB" w:rsidR="005877A4" w:rsidRDefault="002B7F70" w:rsidP="00BF3B56">
            <w:pPr>
              <w:cnfStyle w:val="000000010000" w:firstRow="0" w:lastRow="0" w:firstColumn="0" w:lastColumn="0" w:oddVBand="0" w:evenVBand="0" w:oddHBand="0" w:evenHBand="1" w:firstRowFirstColumn="0" w:firstRowLastColumn="0" w:lastRowFirstColumn="0" w:lastRowLastColumn="0"/>
              <w:rPr>
                <w:lang w:eastAsia="zh-CN"/>
              </w:rPr>
            </w:pPr>
            <w:r w:rsidRPr="002B7F70">
              <w:rPr>
                <w:lang w:eastAsia="zh-CN"/>
              </w:rPr>
              <w:t>Perception of environments (Aboriginal culture)</w:t>
            </w:r>
          </w:p>
        </w:tc>
      </w:tr>
      <w:tr w:rsidR="005877A4" w14:paraId="4E5BFC6A"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2E79F467" w14:textId="57323A68" w:rsidR="005877A4" w:rsidRDefault="002B7F70" w:rsidP="00BF3B56">
            <w:pPr>
              <w:rPr>
                <w:lang w:eastAsia="zh-CN"/>
              </w:rPr>
            </w:pPr>
            <w:r>
              <w:rPr>
                <w:lang w:eastAsia="zh-CN"/>
              </w:rPr>
              <w:t>2</w:t>
            </w:r>
          </w:p>
        </w:tc>
        <w:tc>
          <w:tcPr>
            <w:tcW w:w="2409" w:type="dxa"/>
          </w:tcPr>
          <w:p w14:paraId="17A1DAFA" w14:textId="3889E94C" w:rsidR="005877A4" w:rsidRDefault="002B7F70" w:rsidP="00BF3B56">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Patricia Bernard and Tricia Oktober</w:t>
            </w:r>
          </w:p>
        </w:tc>
        <w:tc>
          <w:tcPr>
            <w:tcW w:w="2410" w:type="dxa"/>
          </w:tcPr>
          <w:p w14:paraId="375A6E34" w14:textId="6D5CDB41" w:rsidR="005877A4" w:rsidRDefault="002B7F70" w:rsidP="00BF3B56">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The Lost Tail</w:t>
            </w:r>
          </w:p>
        </w:tc>
        <w:tc>
          <w:tcPr>
            <w:tcW w:w="3790" w:type="dxa"/>
          </w:tcPr>
          <w:p w14:paraId="2342A260" w14:textId="6814AB0D" w:rsidR="005877A4" w:rsidRDefault="002B7F70" w:rsidP="00BF3B56">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Australia’s neighbours (PNG)</w:t>
            </w:r>
          </w:p>
        </w:tc>
      </w:tr>
      <w:tr w:rsidR="005877A4" w14:paraId="2C77A443"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39EF498C" w14:textId="2A73D0C2" w:rsidR="005877A4" w:rsidRPr="002B7F70" w:rsidRDefault="002B7F70" w:rsidP="002B7F70">
            <w:pPr>
              <w:rPr>
                <w:lang w:eastAsia="zh-CN"/>
              </w:rPr>
            </w:pPr>
            <w:r>
              <w:rPr>
                <w:lang w:eastAsia="zh-CN"/>
              </w:rPr>
              <w:t>2, 3</w:t>
            </w:r>
          </w:p>
        </w:tc>
        <w:tc>
          <w:tcPr>
            <w:tcW w:w="2409" w:type="dxa"/>
          </w:tcPr>
          <w:p w14:paraId="2BE54DF0" w14:textId="3EDB1435" w:rsidR="005877A4" w:rsidRDefault="002B7F70" w:rsidP="00BF3B56">
            <w:pPr>
              <w:cnfStyle w:val="000000010000" w:firstRow="0" w:lastRow="0" w:firstColumn="0" w:lastColumn="0" w:oddVBand="0" w:evenVBand="0" w:oddHBand="0" w:evenHBand="1" w:firstRowFirstColumn="0" w:firstRowLastColumn="0" w:lastRowFirstColumn="0" w:lastRowLastColumn="0"/>
              <w:rPr>
                <w:lang w:eastAsia="zh-CN"/>
              </w:rPr>
            </w:pPr>
            <w:r w:rsidRPr="002B7F70">
              <w:rPr>
                <w:lang w:eastAsia="zh-CN"/>
              </w:rPr>
              <w:t>James Mollison</w:t>
            </w:r>
          </w:p>
        </w:tc>
        <w:tc>
          <w:tcPr>
            <w:tcW w:w="2410" w:type="dxa"/>
          </w:tcPr>
          <w:p w14:paraId="16EBAE02" w14:textId="616A1FF3" w:rsidR="005877A4" w:rsidRDefault="002B7F70" w:rsidP="00BF3B56">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Where Children Sleep</w:t>
            </w:r>
          </w:p>
        </w:tc>
        <w:tc>
          <w:tcPr>
            <w:tcW w:w="3790" w:type="dxa"/>
          </w:tcPr>
          <w:p w14:paraId="6A7F3095" w14:textId="335EA94B" w:rsidR="005877A4" w:rsidRDefault="002B7F70" w:rsidP="00BF3B56">
            <w:pPr>
              <w:cnfStyle w:val="000000010000" w:firstRow="0" w:lastRow="0" w:firstColumn="0" w:lastColumn="0" w:oddVBand="0" w:evenVBand="0" w:oddHBand="0" w:evenHBand="1" w:firstRowFirstColumn="0" w:firstRowLastColumn="0" w:lastRowFirstColumn="0" w:lastRowLastColumn="0"/>
              <w:rPr>
                <w:lang w:eastAsia="zh-CN"/>
              </w:rPr>
            </w:pPr>
            <w:r w:rsidRPr="002B7F70">
              <w:rPr>
                <w:lang w:eastAsia="zh-CN"/>
              </w:rPr>
              <w:t>Australia’s neighbours, World’s cultural diversity</w:t>
            </w:r>
          </w:p>
        </w:tc>
      </w:tr>
      <w:tr w:rsidR="002B7F70" w14:paraId="783947BC"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04E579E8" w14:textId="26CE6896" w:rsidR="002B7F70" w:rsidRDefault="002B7F70" w:rsidP="002B7F70">
            <w:pPr>
              <w:rPr>
                <w:lang w:eastAsia="zh-CN"/>
              </w:rPr>
            </w:pPr>
            <w:r>
              <w:rPr>
                <w:lang w:eastAsia="zh-CN"/>
              </w:rPr>
              <w:t>2, 3</w:t>
            </w:r>
          </w:p>
        </w:tc>
        <w:tc>
          <w:tcPr>
            <w:tcW w:w="2409" w:type="dxa"/>
          </w:tcPr>
          <w:p w14:paraId="72826B68" w14:textId="578F1955" w:rsidR="002B7F70" w:rsidRDefault="002B7F70" w:rsidP="002B7F70">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James Mollison</w:t>
            </w:r>
          </w:p>
        </w:tc>
        <w:tc>
          <w:tcPr>
            <w:tcW w:w="2410" w:type="dxa"/>
          </w:tcPr>
          <w:p w14:paraId="105F627B" w14:textId="5D914506" w:rsidR="002B7F70" w:rsidRDefault="002B7F70" w:rsidP="002B7F70">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Playground</w:t>
            </w:r>
          </w:p>
        </w:tc>
        <w:tc>
          <w:tcPr>
            <w:tcW w:w="3790" w:type="dxa"/>
          </w:tcPr>
          <w:p w14:paraId="3651B92A" w14:textId="45848AB1" w:rsidR="002B7F70" w:rsidRDefault="002B7F70" w:rsidP="002B7F70">
            <w:pPr>
              <w:cnfStyle w:val="000000100000" w:firstRow="0" w:lastRow="0" w:firstColumn="0" w:lastColumn="0" w:oddVBand="0" w:evenVBand="0" w:oddHBand="1" w:evenHBand="0" w:firstRowFirstColumn="0" w:firstRowLastColumn="0" w:lastRowFirstColumn="0" w:lastRowLastColumn="0"/>
              <w:rPr>
                <w:lang w:eastAsia="zh-CN"/>
              </w:rPr>
            </w:pPr>
            <w:r w:rsidRPr="002B7F70">
              <w:rPr>
                <w:lang w:eastAsia="zh-CN"/>
              </w:rPr>
              <w:t>Australia’s neighbours, World’s cultural diversity</w:t>
            </w:r>
          </w:p>
        </w:tc>
      </w:tr>
      <w:tr w:rsidR="002B7F70" w14:paraId="180B0247"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48820270" w14:textId="7F1C0634" w:rsidR="002B7F70" w:rsidRDefault="005E2D40" w:rsidP="002B7F70">
            <w:pPr>
              <w:spacing w:before="192" w:after="192"/>
              <w:rPr>
                <w:lang w:eastAsia="zh-CN"/>
              </w:rPr>
            </w:pPr>
            <w:r>
              <w:rPr>
                <w:lang w:eastAsia="zh-CN"/>
              </w:rPr>
              <w:t>2, 3</w:t>
            </w:r>
          </w:p>
        </w:tc>
        <w:tc>
          <w:tcPr>
            <w:tcW w:w="2409" w:type="dxa"/>
          </w:tcPr>
          <w:p w14:paraId="3EA4685E" w14:textId="053372FA"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sidRPr="005E2D40">
              <w:rPr>
                <w:lang w:eastAsia="zh-CN"/>
              </w:rPr>
              <w:t>Istan Banyai</w:t>
            </w:r>
          </w:p>
        </w:tc>
        <w:tc>
          <w:tcPr>
            <w:tcW w:w="2410" w:type="dxa"/>
          </w:tcPr>
          <w:p w14:paraId="4444A448" w14:textId="4B31DDAC"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Zoom</w:t>
            </w:r>
          </w:p>
        </w:tc>
        <w:tc>
          <w:tcPr>
            <w:tcW w:w="3790" w:type="dxa"/>
          </w:tcPr>
          <w:p w14:paraId="185F3899" w14:textId="19F0B9A8"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sidRPr="005E2D40">
              <w:rPr>
                <w:lang w:eastAsia="zh-CN"/>
              </w:rPr>
              <w:t>Concept of scale</w:t>
            </w:r>
          </w:p>
        </w:tc>
      </w:tr>
      <w:tr w:rsidR="002B7F70" w14:paraId="0EBFB189"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79631636" w14:textId="62C8E893" w:rsidR="002B7F70" w:rsidRDefault="005E2D40" w:rsidP="002B7F70">
            <w:pPr>
              <w:rPr>
                <w:lang w:eastAsia="zh-CN"/>
              </w:rPr>
            </w:pPr>
            <w:r>
              <w:rPr>
                <w:lang w:eastAsia="zh-CN"/>
              </w:rPr>
              <w:t>2, 3</w:t>
            </w:r>
          </w:p>
        </w:tc>
        <w:tc>
          <w:tcPr>
            <w:tcW w:w="2409" w:type="dxa"/>
          </w:tcPr>
          <w:p w14:paraId="69580D33" w14:textId="3CADA725" w:rsidR="002B7F70" w:rsidRDefault="005E2D40" w:rsidP="002B7F70">
            <w:pPr>
              <w:cnfStyle w:val="000000100000" w:firstRow="0" w:lastRow="0" w:firstColumn="0" w:lastColumn="0" w:oddVBand="0" w:evenVBand="0" w:oddHBand="1" w:evenHBand="0" w:firstRowFirstColumn="0" w:firstRowLastColumn="0" w:lastRowFirstColumn="0" w:lastRowLastColumn="0"/>
              <w:rPr>
                <w:lang w:eastAsia="zh-CN"/>
              </w:rPr>
            </w:pPr>
            <w:r w:rsidRPr="005E2D40">
              <w:rPr>
                <w:lang w:eastAsia="zh-CN"/>
              </w:rPr>
              <w:t>Ted Lewin</w:t>
            </w:r>
          </w:p>
        </w:tc>
        <w:tc>
          <w:tcPr>
            <w:tcW w:w="2410" w:type="dxa"/>
          </w:tcPr>
          <w:p w14:paraId="71FF59D5" w14:textId="395900F9" w:rsidR="002B7F70" w:rsidRDefault="005E2D40" w:rsidP="002B7F70">
            <w:pPr>
              <w:cnfStyle w:val="000000100000" w:firstRow="0" w:lastRow="0" w:firstColumn="0" w:lastColumn="0" w:oddVBand="0" w:evenVBand="0" w:oddHBand="1" w:evenHBand="0" w:firstRowFirstColumn="0" w:firstRowLastColumn="0" w:lastRowFirstColumn="0" w:lastRowLastColumn="0"/>
              <w:rPr>
                <w:lang w:eastAsia="zh-CN"/>
              </w:rPr>
            </w:pPr>
            <w:r w:rsidRPr="005E2D40">
              <w:rPr>
                <w:lang w:eastAsia="zh-CN"/>
              </w:rPr>
              <w:t>Sacred River</w:t>
            </w:r>
          </w:p>
        </w:tc>
        <w:tc>
          <w:tcPr>
            <w:tcW w:w="3790" w:type="dxa"/>
          </w:tcPr>
          <w:p w14:paraId="6C262754" w14:textId="4429B4B5" w:rsidR="002B7F70" w:rsidRDefault="005E2D40" w:rsidP="002B7F70">
            <w:pPr>
              <w:cnfStyle w:val="000000100000" w:firstRow="0" w:lastRow="0" w:firstColumn="0" w:lastColumn="0" w:oddVBand="0" w:evenVBand="0" w:oddHBand="1" w:evenHBand="0" w:firstRowFirstColumn="0" w:firstRowLastColumn="0" w:lastRowFirstColumn="0" w:lastRowLastColumn="0"/>
              <w:rPr>
                <w:lang w:eastAsia="zh-CN"/>
              </w:rPr>
            </w:pPr>
            <w:r w:rsidRPr="005E2D40">
              <w:rPr>
                <w:lang w:eastAsia="zh-CN"/>
              </w:rPr>
              <w:t>Australia’s neighbours, World’s cultural diversity</w:t>
            </w:r>
          </w:p>
        </w:tc>
      </w:tr>
      <w:tr w:rsidR="002B7F70" w14:paraId="63669DD5"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29BA9741" w14:textId="71855693" w:rsidR="002B7F70" w:rsidRDefault="005E2D40" w:rsidP="002B7F70">
            <w:pPr>
              <w:rPr>
                <w:lang w:eastAsia="zh-CN"/>
              </w:rPr>
            </w:pPr>
            <w:r>
              <w:rPr>
                <w:lang w:eastAsia="zh-CN"/>
              </w:rPr>
              <w:t>2, 3</w:t>
            </w:r>
          </w:p>
        </w:tc>
        <w:tc>
          <w:tcPr>
            <w:tcW w:w="2409" w:type="dxa"/>
          </w:tcPr>
          <w:p w14:paraId="76496989" w14:textId="6A59FEE9"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sidRPr="005E2D40">
              <w:rPr>
                <w:lang w:eastAsia="zh-CN"/>
              </w:rPr>
              <w:t>Jeannie Baker</w:t>
            </w:r>
          </w:p>
        </w:tc>
        <w:tc>
          <w:tcPr>
            <w:tcW w:w="2410" w:type="dxa"/>
          </w:tcPr>
          <w:p w14:paraId="796298B3" w14:textId="5D1227B4"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Mirror</w:t>
            </w:r>
          </w:p>
        </w:tc>
        <w:tc>
          <w:tcPr>
            <w:tcW w:w="3790" w:type="dxa"/>
          </w:tcPr>
          <w:p w14:paraId="56891139" w14:textId="6B5579A3"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sidRPr="005E2D40">
              <w:rPr>
                <w:lang w:eastAsia="zh-CN"/>
              </w:rPr>
              <w:t>Australia’s neighbours, World’s cultural diversity</w:t>
            </w:r>
          </w:p>
        </w:tc>
      </w:tr>
      <w:tr w:rsidR="002B7F70" w14:paraId="7F24CA28"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72C1E452" w14:textId="1181D164" w:rsidR="002B7F70" w:rsidRDefault="005E2D40" w:rsidP="002B7F70">
            <w:pPr>
              <w:rPr>
                <w:lang w:eastAsia="zh-CN"/>
              </w:rPr>
            </w:pPr>
            <w:r>
              <w:rPr>
                <w:lang w:eastAsia="zh-CN"/>
              </w:rPr>
              <w:t>3</w:t>
            </w:r>
          </w:p>
        </w:tc>
        <w:tc>
          <w:tcPr>
            <w:tcW w:w="2409" w:type="dxa"/>
          </w:tcPr>
          <w:p w14:paraId="136105DE" w14:textId="3E34237D" w:rsidR="002B7F70" w:rsidRDefault="005E2D40" w:rsidP="002B7F70">
            <w:pPr>
              <w:cnfStyle w:val="000000100000" w:firstRow="0" w:lastRow="0" w:firstColumn="0" w:lastColumn="0" w:oddVBand="0" w:evenVBand="0" w:oddHBand="1" w:evenHBand="0" w:firstRowFirstColumn="0" w:firstRowLastColumn="0" w:lastRowFirstColumn="0" w:lastRowLastColumn="0"/>
              <w:rPr>
                <w:lang w:eastAsia="zh-CN"/>
              </w:rPr>
            </w:pPr>
            <w:r w:rsidRPr="005E2D40">
              <w:rPr>
                <w:lang w:eastAsia="zh-CN"/>
              </w:rPr>
              <w:t>Rebecca Young and Matt Ottley</w:t>
            </w:r>
          </w:p>
        </w:tc>
        <w:tc>
          <w:tcPr>
            <w:tcW w:w="2410" w:type="dxa"/>
          </w:tcPr>
          <w:p w14:paraId="0C2AD4AB" w14:textId="7422E182" w:rsidR="002B7F70" w:rsidRDefault="005E2D40" w:rsidP="002B7F70">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Teacup</w:t>
            </w:r>
          </w:p>
        </w:tc>
        <w:tc>
          <w:tcPr>
            <w:tcW w:w="3790" w:type="dxa"/>
          </w:tcPr>
          <w:p w14:paraId="622D4E61" w14:textId="2DC14B65" w:rsidR="002B7F70" w:rsidRDefault="005E2D40" w:rsidP="002B7F70">
            <w:pPr>
              <w:cnfStyle w:val="000000100000" w:firstRow="0" w:lastRow="0" w:firstColumn="0" w:lastColumn="0" w:oddVBand="0" w:evenVBand="0" w:oddHBand="1" w:evenHBand="0" w:firstRowFirstColumn="0" w:firstRowLastColumn="0" w:lastRowFirstColumn="0" w:lastRowLastColumn="0"/>
              <w:rPr>
                <w:lang w:eastAsia="zh-CN"/>
              </w:rPr>
            </w:pPr>
            <w:r w:rsidRPr="005E2D40">
              <w:rPr>
                <w:lang w:eastAsia="zh-CN"/>
              </w:rPr>
              <w:t>Global connections (refugees, migration)</w:t>
            </w:r>
          </w:p>
        </w:tc>
      </w:tr>
      <w:tr w:rsidR="002B7F70" w14:paraId="6B8FF369"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416C6874" w14:textId="7751BC1B" w:rsidR="002B7F70" w:rsidRDefault="005E2D40" w:rsidP="002B7F70">
            <w:pPr>
              <w:rPr>
                <w:lang w:eastAsia="zh-CN"/>
              </w:rPr>
            </w:pPr>
            <w:r>
              <w:rPr>
                <w:lang w:eastAsia="zh-CN"/>
              </w:rPr>
              <w:t>3</w:t>
            </w:r>
          </w:p>
        </w:tc>
        <w:tc>
          <w:tcPr>
            <w:tcW w:w="2409" w:type="dxa"/>
          </w:tcPr>
          <w:p w14:paraId="76EFF0CC" w14:textId="2EEC72B2"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sidRPr="005E2D40">
              <w:rPr>
                <w:lang w:eastAsia="zh-CN"/>
              </w:rPr>
              <w:t>Jeannie Baker</w:t>
            </w:r>
          </w:p>
        </w:tc>
        <w:tc>
          <w:tcPr>
            <w:tcW w:w="2410" w:type="dxa"/>
          </w:tcPr>
          <w:p w14:paraId="6DF5A6F6" w14:textId="32F06E0B"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Window</w:t>
            </w:r>
          </w:p>
        </w:tc>
        <w:tc>
          <w:tcPr>
            <w:tcW w:w="3790" w:type="dxa"/>
          </w:tcPr>
          <w:p w14:paraId="04131818" w14:textId="731E7B66"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sidRPr="005E2D40">
              <w:rPr>
                <w:lang w:eastAsia="zh-CN"/>
              </w:rPr>
              <w:t>Factors that change environments</w:t>
            </w:r>
          </w:p>
        </w:tc>
      </w:tr>
      <w:tr w:rsidR="002B7F70" w14:paraId="6DDEA4A7" w14:textId="77777777" w:rsidTr="005B42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0C79E0CF" w14:textId="5BD47D1C" w:rsidR="002B7F70" w:rsidRDefault="005E2D40" w:rsidP="002B7F70">
            <w:pPr>
              <w:rPr>
                <w:lang w:eastAsia="zh-CN"/>
              </w:rPr>
            </w:pPr>
            <w:r>
              <w:rPr>
                <w:lang w:eastAsia="zh-CN"/>
              </w:rPr>
              <w:t>3</w:t>
            </w:r>
          </w:p>
        </w:tc>
        <w:tc>
          <w:tcPr>
            <w:tcW w:w="2409" w:type="dxa"/>
          </w:tcPr>
          <w:p w14:paraId="3AB21AC6" w14:textId="391613BC" w:rsidR="002B7F70" w:rsidRDefault="005E2D40" w:rsidP="002B7F70">
            <w:pPr>
              <w:cnfStyle w:val="000000100000" w:firstRow="0" w:lastRow="0" w:firstColumn="0" w:lastColumn="0" w:oddVBand="0" w:evenVBand="0" w:oddHBand="1" w:evenHBand="0" w:firstRowFirstColumn="0" w:firstRowLastColumn="0" w:lastRowFirstColumn="0" w:lastRowLastColumn="0"/>
              <w:rPr>
                <w:lang w:eastAsia="zh-CN"/>
              </w:rPr>
            </w:pPr>
            <w:r w:rsidRPr="005E2D40">
              <w:rPr>
                <w:lang w:eastAsia="zh-CN"/>
              </w:rPr>
              <w:t>Alison Lester and Coral Tulloch</w:t>
            </w:r>
          </w:p>
        </w:tc>
        <w:tc>
          <w:tcPr>
            <w:tcW w:w="2410" w:type="dxa"/>
          </w:tcPr>
          <w:p w14:paraId="5DB9F2E6" w14:textId="03B6684F" w:rsidR="002B7F70" w:rsidRDefault="005E2D40" w:rsidP="002B7F70">
            <w:pPr>
              <w:cnfStyle w:val="000000100000" w:firstRow="0" w:lastRow="0" w:firstColumn="0" w:lastColumn="0" w:oddVBand="0" w:evenVBand="0" w:oddHBand="1" w:evenHBand="0" w:firstRowFirstColumn="0" w:firstRowLastColumn="0" w:lastRowFirstColumn="0" w:lastRowLastColumn="0"/>
              <w:rPr>
                <w:lang w:eastAsia="zh-CN"/>
              </w:rPr>
            </w:pPr>
            <w:r w:rsidRPr="005E2D40">
              <w:rPr>
                <w:lang w:eastAsia="zh-CN"/>
              </w:rPr>
              <w:t>One Small Island</w:t>
            </w:r>
          </w:p>
        </w:tc>
        <w:tc>
          <w:tcPr>
            <w:tcW w:w="3790" w:type="dxa"/>
          </w:tcPr>
          <w:p w14:paraId="41A83AA5" w14:textId="109F7342" w:rsidR="002B7F70" w:rsidRDefault="005E2D40" w:rsidP="002B7F70">
            <w:pPr>
              <w:cnfStyle w:val="000000100000" w:firstRow="0" w:lastRow="0" w:firstColumn="0" w:lastColumn="0" w:oddVBand="0" w:evenVBand="0" w:oddHBand="1" w:evenHBand="0" w:firstRowFirstColumn="0" w:firstRowLastColumn="0" w:lastRowFirstColumn="0" w:lastRowLastColumn="0"/>
              <w:rPr>
                <w:lang w:eastAsia="zh-CN"/>
              </w:rPr>
            </w:pPr>
            <w:r w:rsidRPr="005E2D40">
              <w:rPr>
                <w:lang w:eastAsia="zh-CN"/>
              </w:rPr>
              <w:t>Humans shape places</w:t>
            </w:r>
          </w:p>
        </w:tc>
      </w:tr>
      <w:tr w:rsidR="002B7F70" w14:paraId="5178B3C4" w14:textId="77777777" w:rsidTr="005B42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115F9D45" w14:textId="6BF8775F" w:rsidR="002B7F70" w:rsidRDefault="005E2D40" w:rsidP="002B7F70">
            <w:pPr>
              <w:rPr>
                <w:lang w:eastAsia="zh-CN"/>
              </w:rPr>
            </w:pPr>
            <w:r>
              <w:rPr>
                <w:lang w:eastAsia="zh-CN"/>
              </w:rPr>
              <w:t>3</w:t>
            </w:r>
          </w:p>
        </w:tc>
        <w:tc>
          <w:tcPr>
            <w:tcW w:w="2409" w:type="dxa"/>
          </w:tcPr>
          <w:p w14:paraId="1C212A9F" w14:textId="6EA70BDD"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sidRPr="005E2D40">
              <w:rPr>
                <w:lang w:eastAsia="zh-CN"/>
              </w:rPr>
              <w:t>David J Smith and Shelagh Armstrong</w:t>
            </w:r>
          </w:p>
        </w:tc>
        <w:tc>
          <w:tcPr>
            <w:tcW w:w="2410" w:type="dxa"/>
          </w:tcPr>
          <w:p w14:paraId="3F6CE556" w14:textId="4621228D"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sidRPr="005E2D40">
              <w:rPr>
                <w:lang w:eastAsia="zh-CN"/>
              </w:rPr>
              <w:t>If the World were a Village: a book about the World’s people</w:t>
            </w:r>
          </w:p>
        </w:tc>
        <w:tc>
          <w:tcPr>
            <w:tcW w:w="3790" w:type="dxa"/>
          </w:tcPr>
          <w:p w14:paraId="4FA6EA56" w14:textId="66A1D7FA" w:rsidR="002B7F70" w:rsidRDefault="005E2D40" w:rsidP="002B7F70">
            <w:pPr>
              <w:cnfStyle w:val="000000010000" w:firstRow="0" w:lastRow="0" w:firstColumn="0" w:lastColumn="0" w:oddVBand="0" w:evenVBand="0" w:oddHBand="0" w:evenHBand="1" w:firstRowFirstColumn="0" w:firstRowLastColumn="0" w:lastRowFirstColumn="0" w:lastRowLastColumn="0"/>
              <w:rPr>
                <w:lang w:eastAsia="zh-CN"/>
              </w:rPr>
            </w:pPr>
            <w:r w:rsidRPr="005E2D40">
              <w:rPr>
                <w:lang w:eastAsia="zh-CN"/>
              </w:rPr>
              <w:t>World’s cultural diversity</w:t>
            </w:r>
          </w:p>
        </w:tc>
      </w:tr>
    </w:tbl>
    <w:p w14:paraId="329F1B4B" w14:textId="7CE0F648" w:rsidR="00BF3B56" w:rsidRDefault="00BF3B56" w:rsidP="00BF3B56">
      <w:pPr>
        <w:rPr>
          <w:lang w:eastAsia="zh-CN"/>
        </w:rPr>
      </w:pPr>
    </w:p>
    <w:sectPr w:rsidR="00BF3B56" w:rsidSect="001A7A7B">
      <w:footerReference w:type="even" r:id="rId177"/>
      <w:footerReference w:type="default" r:id="rId178"/>
      <w:headerReference w:type="first" r:id="rId179"/>
      <w:footerReference w:type="first" r:id="rId180"/>
      <w:pgSz w:w="11900" w:h="16840"/>
      <w:pgMar w:top="1134" w:right="1134" w:bottom="1134" w:left="1134" w:header="709" w:footer="709" w:gutter="0"/>
      <w:pgNumType w:start="1"/>
      <w:cols w:space="708"/>
      <w:titlePg/>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3DFF3C58" w16cex:dateUtc="2020-05-27T02:09:57.06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C5D6101" w16cid:durableId="06BFF45E"/>
  <w16cid:commentId w16cid:paraId="1BA868C2" w16cid:durableId="55D8E507"/>
  <w16cid:commentId w16cid:paraId="28D10CCB" w16cid:durableId="22EA2405"/>
  <w16cid:commentId w16cid:paraId="3B3E44BE" w16cid:durableId="333DEA7D"/>
  <w16cid:commentId w16cid:paraId="4A44CDC0" w16cid:durableId="7FB1AA4E"/>
  <w16cid:commentId w16cid:paraId="6F633548" w16cid:durableId="22EA2514"/>
  <w16cid:commentId w16cid:paraId="175EC469" w16cid:durableId="22EA2373"/>
  <w16cid:commentId w16cid:paraId="71D79BEC" w16cid:durableId="22EA2588"/>
  <w16cid:commentId w16cid:paraId="7B5DE0C8" w16cid:durableId="22EA2374"/>
  <w16cid:commentId w16cid:paraId="02A7A323" w16cid:durableId="22EA25EC"/>
  <w16cid:commentId w16cid:paraId="6B14C979" w16cid:durableId="22EA2375"/>
  <w16cid:commentId w16cid:paraId="4AD9B7F4" w16cid:durableId="22EA25FF"/>
  <w16cid:commentId w16cid:paraId="44594EEB" w16cid:durableId="22EA2378"/>
  <w16cid:commentId w16cid:paraId="003A0BDD" w16cid:durableId="22EA2718"/>
  <w16cid:commentId w16cid:paraId="5CA2E5E6" w16cid:durableId="22EA2379"/>
  <w16cid:commentId w16cid:paraId="551CA3A1" w16cid:durableId="22EA2749"/>
  <w16cid:commentId w16cid:paraId="34278C78" w16cid:durableId="6E107254"/>
  <w16cid:commentId w16cid:paraId="66DDA250" w16cid:durableId="22EA2C81"/>
  <w16cid:commentId w16cid:paraId="78E29EB2" w16cid:durableId="2A7E2F18"/>
  <w16cid:commentId w16cid:paraId="5D6A9D67" w16cid:durableId="4F5DC2EF"/>
  <w16cid:commentId w16cid:paraId="01E9D4EB" w16cid:durableId="0EB8F6EB"/>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8F7A04" w14:textId="77777777" w:rsidR="00774160" w:rsidRDefault="00774160">
      <w:r>
        <w:separator/>
      </w:r>
    </w:p>
    <w:p w14:paraId="7148BE52" w14:textId="77777777" w:rsidR="00774160" w:rsidRDefault="00774160"/>
  </w:endnote>
  <w:endnote w:type="continuationSeparator" w:id="0">
    <w:p w14:paraId="1C005C02" w14:textId="77777777" w:rsidR="00774160" w:rsidRDefault="00774160">
      <w:r>
        <w:continuationSeparator/>
      </w:r>
    </w:p>
    <w:p w14:paraId="54D66B14" w14:textId="77777777" w:rsidR="00774160" w:rsidRDefault="007741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rial Bold">
    <w:altName w:val="Arial"/>
    <w:panose1 w:val="020B0704020202020204"/>
    <w:charset w:val="00"/>
    <w:family w:val="roman"/>
    <w:notTrueType/>
    <w:pitch w:val="default"/>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54AC8" w14:textId="7265D600" w:rsidR="00774160" w:rsidRPr="004D333E" w:rsidRDefault="00774160" w:rsidP="004D333E">
    <w:pPr>
      <w:pStyle w:val="Footer"/>
    </w:pPr>
    <w:r w:rsidRPr="002810D3">
      <w:fldChar w:fldCharType="begin"/>
    </w:r>
    <w:r w:rsidRPr="002810D3">
      <w:instrText xml:space="preserve"> PAGE </w:instrText>
    </w:r>
    <w:r w:rsidRPr="002810D3">
      <w:fldChar w:fldCharType="separate"/>
    </w:r>
    <w:r w:rsidR="00397692">
      <w:rPr>
        <w:noProof/>
      </w:rPr>
      <w:t>4</w:t>
    </w:r>
    <w:r w:rsidRPr="002810D3">
      <w:fldChar w:fldCharType="end"/>
    </w:r>
    <w:r w:rsidRPr="002810D3">
      <w:tab/>
    </w:r>
    <w:r>
      <w:t>Geographical toolkit K-10</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B63464" w14:textId="2E53D556" w:rsidR="00774160" w:rsidRPr="004D333E" w:rsidRDefault="00774160"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397692">
      <w:rPr>
        <w:noProof/>
      </w:rPr>
      <w:t>Aug-20</w:t>
    </w:r>
    <w:r w:rsidRPr="002810D3">
      <w:fldChar w:fldCharType="end"/>
    </w:r>
    <w:r>
      <w:t>20</w:t>
    </w:r>
    <w:r w:rsidRPr="002810D3">
      <w:tab/>
    </w:r>
    <w:r w:rsidRPr="002810D3">
      <w:fldChar w:fldCharType="begin"/>
    </w:r>
    <w:r w:rsidRPr="002810D3">
      <w:instrText xml:space="preserve"> PAGE </w:instrText>
    </w:r>
    <w:r w:rsidRPr="002810D3">
      <w:fldChar w:fldCharType="separate"/>
    </w:r>
    <w:r w:rsidR="00397692">
      <w:rPr>
        <w:noProof/>
      </w:rPr>
      <w:t>3</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A8683" w14:textId="77777777" w:rsidR="00774160" w:rsidRDefault="00774160" w:rsidP="00493120">
    <w:pPr>
      <w:pStyle w:val="Logo"/>
    </w:pPr>
    <w:r w:rsidRPr="00913D40">
      <w:rPr>
        <w:sz w:val="24"/>
      </w:rPr>
      <w:t>education.nsw.gov.au</w:t>
    </w:r>
    <w:r w:rsidRPr="00791B72">
      <w:tab/>
    </w:r>
    <w:r w:rsidRPr="009C69B7">
      <w:rPr>
        <w:noProof/>
        <w:lang w:eastAsia="en-AU"/>
      </w:rPr>
      <w:drawing>
        <wp:inline distT="0" distB="0" distL="0" distR="0" wp14:anchorId="7DC6305D" wp14:editId="373A4E9B">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96B197" w14:textId="77777777" w:rsidR="00774160" w:rsidRDefault="00774160">
      <w:r>
        <w:separator/>
      </w:r>
    </w:p>
    <w:p w14:paraId="3C27EFDB" w14:textId="77777777" w:rsidR="00774160" w:rsidRDefault="00774160"/>
  </w:footnote>
  <w:footnote w:type="continuationSeparator" w:id="0">
    <w:p w14:paraId="4ABD56E6" w14:textId="77777777" w:rsidR="00774160" w:rsidRDefault="00774160">
      <w:r>
        <w:continuationSeparator/>
      </w:r>
    </w:p>
    <w:p w14:paraId="5CBB88A6" w14:textId="77777777" w:rsidR="00774160" w:rsidRDefault="0077416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41CAF" w14:textId="77777777" w:rsidR="00774160" w:rsidRDefault="00774160">
    <w:pPr>
      <w:pStyle w:val="Header"/>
    </w:pP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3"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4" w15:restartNumberingAfterBreak="0">
    <w:nsid w:val="7AE73AE6"/>
    <w:multiLevelType w:val="multilevel"/>
    <w:tmpl w:val="59C8D89E"/>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abstractNumId w:val="0"/>
  </w:num>
  <w:num w:numId="2">
    <w:abstractNumId w:val="1"/>
  </w:num>
  <w:num w:numId="3">
    <w:abstractNumId w:val="4"/>
  </w:num>
  <w:num w:numId="4">
    <w:abstractNumId w:val="2"/>
  </w:num>
  <w:num w:numId="5">
    <w:abstractNumId w:val="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gutterAtTop/>
  <w:activeWritingStyle w:appName="MSWord" w:lang="en-AU" w:vendorID="64" w:dllVersion="4096" w:nlCheck="1" w:checkStyle="0"/>
  <w:activeWritingStyle w:appName="MSWord" w:lang="en-AU" w:vendorID="64" w:dllVersion="6" w:nlCheck="1" w:checkStyle="1"/>
  <w:activeWritingStyle w:appName="MSWord" w:lang="en-US" w:vendorID="64" w:dllVersion="6" w:nlCheck="1" w:checkStyle="1"/>
  <w:activeWritingStyle w:appName="MSWord" w:lang="en-AU" w:vendorID="64" w:dllVersion="131078" w:nlCheck="1" w:checkStyle="1"/>
  <w:attachedTemplate r:id="rId1"/>
  <w:defaultTabStop w:val="720"/>
  <w:evenAndOddHeaders/>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7A7B"/>
    <w:rsid w:val="0000031A"/>
    <w:rsid w:val="00000748"/>
    <w:rsid w:val="00001293"/>
    <w:rsid w:val="00001C08"/>
    <w:rsid w:val="00002BF1"/>
    <w:rsid w:val="00004612"/>
    <w:rsid w:val="00006220"/>
    <w:rsid w:val="00006CD7"/>
    <w:rsid w:val="000103FC"/>
    <w:rsid w:val="00010746"/>
    <w:rsid w:val="000112B5"/>
    <w:rsid w:val="000143DF"/>
    <w:rsid w:val="000151F8"/>
    <w:rsid w:val="00015D43"/>
    <w:rsid w:val="00015D80"/>
    <w:rsid w:val="00016801"/>
    <w:rsid w:val="00020E9C"/>
    <w:rsid w:val="00021171"/>
    <w:rsid w:val="00022836"/>
    <w:rsid w:val="00023790"/>
    <w:rsid w:val="000237FA"/>
    <w:rsid w:val="000243A4"/>
    <w:rsid w:val="00024602"/>
    <w:rsid w:val="00024F0C"/>
    <w:rsid w:val="000252FF"/>
    <w:rsid w:val="000253AE"/>
    <w:rsid w:val="00030EBC"/>
    <w:rsid w:val="000331B6"/>
    <w:rsid w:val="00034F5E"/>
    <w:rsid w:val="0003541F"/>
    <w:rsid w:val="00040BF3"/>
    <w:rsid w:val="000423E3"/>
    <w:rsid w:val="0004292D"/>
    <w:rsid w:val="00042D30"/>
    <w:rsid w:val="00043FA0"/>
    <w:rsid w:val="00044C5D"/>
    <w:rsid w:val="00044D23"/>
    <w:rsid w:val="00046473"/>
    <w:rsid w:val="000507E6"/>
    <w:rsid w:val="00050D5D"/>
    <w:rsid w:val="0005163D"/>
    <w:rsid w:val="000534F4"/>
    <w:rsid w:val="000535B7"/>
    <w:rsid w:val="00053726"/>
    <w:rsid w:val="00054FE0"/>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7A7C"/>
    <w:rsid w:val="00080531"/>
    <w:rsid w:val="00082E53"/>
    <w:rsid w:val="000844F9"/>
    <w:rsid w:val="00084830"/>
    <w:rsid w:val="0008606A"/>
    <w:rsid w:val="00086656"/>
    <w:rsid w:val="00086D87"/>
    <w:rsid w:val="000872D6"/>
    <w:rsid w:val="00090628"/>
    <w:rsid w:val="0009452F"/>
    <w:rsid w:val="00096701"/>
    <w:rsid w:val="000A0C05"/>
    <w:rsid w:val="000A1054"/>
    <w:rsid w:val="000A33D4"/>
    <w:rsid w:val="000A41E7"/>
    <w:rsid w:val="000A451E"/>
    <w:rsid w:val="000A6D65"/>
    <w:rsid w:val="000A796C"/>
    <w:rsid w:val="000A7A61"/>
    <w:rsid w:val="000B09C8"/>
    <w:rsid w:val="000B1D5C"/>
    <w:rsid w:val="000B1FC2"/>
    <w:rsid w:val="000B2886"/>
    <w:rsid w:val="000B30E1"/>
    <w:rsid w:val="000B4F65"/>
    <w:rsid w:val="000B75CB"/>
    <w:rsid w:val="000B7D49"/>
    <w:rsid w:val="000C0FB5"/>
    <w:rsid w:val="000C1078"/>
    <w:rsid w:val="000C16A7"/>
    <w:rsid w:val="000C1BCD"/>
    <w:rsid w:val="000C250C"/>
    <w:rsid w:val="000C43DF"/>
    <w:rsid w:val="000C4F91"/>
    <w:rsid w:val="000C575E"/>
    <w:rsid w:val="000C5D51"/>
    <w:rsid w:val="000C61FB"/>
    <w:rsid w:val="000C6F89"/>
    <w:rsid w:val="000C7D4F"/>
    <w:rsid w:val="000D1F9E"/>
    <w:rsid w:val="000D2063"/>
    <w:rsid w:val="000D24EC"/>
    <w:rsid w:val="000D2C3A"/>
    <w:rsid w:val="000D48A8"/>
    <w:rsid w:val="000D4B5A"/>
    <w:rsid w:val="000D55B1"/>
    <w:rsid w:val="000D64D8"/>
    <w:rsid w:val="000E3C1C"/>
    <w:rsid w:val="000E41B7"/>
    <w:rsid w:val="000E4ED3"/>
    <w:rsid w:val="000E6BA0"/>
    <w:rsid w:val="000F174A"/>
    <w:rsid w:val="000F4CE5"/>
    <w:rsid w:val="000F7960"/>
    <w:rsid w:val="00100B59"/>
    <w:rsid w:val="00100DC5"/>
    <w:rsid w:val="00100E27"/>
    <w:rsid w:val="00100E5A"/>
    <w:rsid w:val="00101135"/>
    <w:rsid w:val="00101222"/>
    <w:rsid w:val="00102146"/>
    <w:rsid w:val="0010259B"/>
    <w:rsid w:val="001035D7"/>
    <w:rsid w:val="00103D80"/>
    <w:rsid w:val="00104A05"/>
    <w:rsid w:val="00106009"/>
    <w:rsid w:val="001061F9"/>
    <w:rsid w:val="001068B3"/>
    <w:rsid w:val="00106A3B"/>
    <w:rsid w:val="001113CC"/>
    <w:rsid w:val="00113763"/>
    <w:rsid w:val="00114B7D"/>
    <w:rsid w:val="0011710B"/>
    <w:rsid w:val="001177C4"/>
    <w:rsid w:val="00117B7D"/>
    <w:rsid w:val="00117FF3"/>
    <w:rsid w:val="0012093E"/>
    <w:rsid w:val="00120A8E"/>
    <w:rsid w:val="0012509A"/>
    <w:rsid w:val="00125C6C"/>
    <w:rsid w:val="00127648"/>
    <w:rsid w:val="0013032B"/>
    <w:rsid w:val="001305EA"/>
    <w:rsid w:val="00131635"/>
    <w:rsid w:val="001328FA"/>
    <w:rsid w:val="00132BA6"/>
    <w:rsid w:val="00132E4F"/>
    <w:rsid w:val="00133D18"/>
    <w:rsid w:val="0013419A"/>
    <w:rsid w:val="00134700"/>
    <w:rsid w:val="00134E23"/>
    <w:rsid w:val="00135E80"/>
    <w:rsid w:val="00140753"/>
    <w:rsid w:val="0014239C"/>
    <w:rsid w:val="00143921"/>
    <w:rsid w:val="00146F04"/>
    <w:rsid w:val="001500D7"/>
    <w:rsid w:val="00150EBC"/>
    <w:rsid w:val="001520B0"/>
    <w:rsid w:val="0015446A"/>
    <w:rsid w:val="0015487C"/>
    <w:rsid w:val="00155144"/>
    <w:rsid w:val="0015712E"/>
    <w:rsid w:val="00162C3A"/>
    <w:rsid w:val="0016310D"/>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652A"/>
    <w:rsid w:val="00187FFC"/>
    <w:rsid w:val="00191D2F"/>
    <w:rsid w:val="00191F45"/>
    <w:rsid w:val="00192622"/>
    <w:rsid w:val="00193503"/>
    <w:rsid w:val="001939CA"/>
    <w:rsid w:val="00193B82"/>
    <w:rsid w:val="0019600C"/>
    <w:rsid w:val="00196CF1"/>
    <w:rsid w:val="00197B41"/>
    <w:rsid w:val="001A03EA"/>
    <w:rsid w:val="001A3627"/>
    <w:rsid w:val="001A62CA"/>
    <w:rsid w:val="001A7A7B"/>
    <w:rsid w:val="001B3065"/>
    <w:rsid w:val="001B33C0"/>
    <w:rsid w:val="001B4A46"/>
    <w:rsid w:val="001B5E34"/>
    <w:rsid w:val="001C1F14"/>
    <w:rsid w:val="001C2997"/>
    <w:rsid w:val="001C4DB7"/>
    <w:rsid w:val="001C6C9B"/>
    <w:rsid w:val="001D10B2"/>
    <w:rsid w:val="001D3092"/>
    <w:rsid w:val="001D46D2"/>
    <w:rsid w:val="001D4CD1"/>
    <w:rsid w:val="001D66C2"/>
    <w:rsid w:val="001E0FFC"/>
    <w:rsid w:val="001E1F93"/>
    <w:rsid w:val="001E20DC"/>
    <w:rsid w:val="001E24CF"/>
    <w:rsid w:val="001E3097"/>
    <w:rsid w:val="001E3E5F"/>
    <w:rsid w:val="001E4B06"/>
    <w:rsid w:val="001E5F98"/>
    <w:rsid w:val="001E7B9F"/>
    <w:rsid w:val="001F01F4"/>
    <w:rsid w:val="001F0F26"/>
    <w:rsid w:val="001F2232"/>
    <w:rsid w:val="001F64BE"/>
    <w:rsid w:val="001F6D7B"/>
    <w:rsid w:val="001F7070"/>
    <w:rsid w:val="001F7807"/>
    <w:rsid w:val="002007C8"/>
    <w:rsid w:val="00200AD3"/>
    <w:rsid w:val="00200EF2"/>
    <w:rsid w:val="002016B9"/>
    <w:rsid w:val="00201825"/>
    <w:rsid w:val="00201CB2"/>
    <w:rsid w:val="00202266"/>
    <w:rsid w:val="00202E98"/>
    <w:rsid w:val="002046F7"/>
    <w:rsid w:val="0020478D"/>
    <w:rsid w:val="0020501E"/>
    <w:rsid w:val="002054D0"/>
    <w:rsid w:val="00206EFD"/>
    <w:rsid w:val="00206F6F"/>
    <w:rsid w:val="0020756A"/>
    <w:rsid w:val="00210D95"/>
    <w:rsid w:val="002136B3"/>
    <w:rsid w:val="00216957"/>
    <w:rsid w:val="00217731"/>
    <w:rsid w:val="00217A1F"/>
    <w:rsid w:val="00217AE6"/>
    <w:rsid w:val="00221777"/>
    <w:rsid w:val="00221998"/>
    <w:rsid w:val="00221E1A"/>
    <w:rsid w:val="002228E3"/>
    <w:rsid w:val="00224261"/>
    <w:rsid w:val="00224904"/>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2B98"/>
    <w:rsid w:val="002441F2"/>
    <w:rsid w:val="0024438F"/>
    <w:rsid w:val="002447C2"/>
    <w:rsid w:val="002458D0"/>
    <w:rsid w:val="00245EC0"/>
    <w:rsid w:val="002462B7"/>
    <w:rsid w:val="00246373"/>
    <w:rsid w:val="00247FF0"/>
    <w:rsid w:val="00250C2E"/>
    <w:rsid w:val="00250F4A"/>
    <w:rsid w:val="00251349"/>
    <w:rsid w:val="00252907"/>
    <w:rsid w:val="00253532"/>
    <w:rsid w:val="002540D3"/>
    <w:rsid w:val="00254B2A"/>
    <w:rsid w:val="002556DB"/>
    <w:rsid w:val="00256D4F"/>
    <w:rsid w:val="00257142"/>
    <w:rsid w:val="00260EE8"/>
    <w:rsid w:val="00260F28"/>
    <w:rsid w:val="0026131D"/>
    <w:rsid w:val="00263542"/>
    <w:rsid w:val="00266738"/>
    <w:rsid w:val="00266D0C"/>
    <w:rsid w:val="00270051"/>
    <w:rsid w:val="00273F94"/>
    <w:rsid w:val="002760B7"/>
    <w:rsid w:val="002805C9"/>
    <w:rsid w:val="002810D3"/>
    <w:rsid w:val="002847A8"/>
    <w:rsid w:val="002847AE"/>
    <w:rsid w:val="002870F2"/>
    <w:rsid w:val="00287650"/>
    <w:rsid w:val="0029008E"/>
    <w:rsid w:val="00290154"/>
    <w:rsid w:val="0029441E"/>
    <w:rsid w:val="00294F88"/>
    <w:rsid w:val="00294FCC"/>
    <w:rsid w:val="00295516"/>
    <w:rsid w:val="002A10A1"/>
    <w:rsid w:val="002A3161"/>
    <w:rsid w:val="002A3410"/>
    <w:rsid w:val="002A37B5"/>
    <w:rsid w:val="002A44D1"/>
    <w:rsid w:val="002A4631"/>
    <w:rsid w:val="002A5BA6"/>
    <w:rsid w:val="002A5E55"/>
    <w:rsid w:val="002A6EA6"/>
    <w:rsid w:val="002B108B"/>
    <w:rsid w:val="002B12DE"/>
    <w:rsid w:val="002B270D"/>
    <w:rsid w:val="002B2916"/>
    <w:rsid w:val="002B2CAA"/>
    <w:rsid w:val="002B3375"/>
    <w:rsid w:val="002B4745"/>
    <w:rsid w:val="002B480D"/>
    <w:rsid w:val="002B4845"/>
    <w:rsid w:val="002B4AC3"/>
    <w:rsid w:val="002B7744"/>
    <w:rsid w:val="002B7F70"/>
    <w:rsid w:val="002C05AC"/>
    <w:rsid w:val="002C20EB"/>
    <w:rsid w:val="002C3953"/>
    <w:rsid w:val="002C56A0"/>
    <w:rsid w:val="002C7496"/>
    <w:rsid w:val="002D12FF"/>
    <w:rsid w:val="002D21A5"/>
    <w:rsid w:val="002D4413"/>
    <w:rsid w:val="002D7247"/>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749C"/>
    <w:rsid w:val="00303813"/>
    <w:rsid w:val="00303ABF"/>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147A"/>
    <w:rsid w:val="0033193C"/>
    <w:rsid w:val="00332B30"/>
    <w:rsid w:val="003339E6"/>
    <w:rsid w:val="0033532B"/>
    <w:rsid w:val="00336166"/>
    <w:rsid w:val="00336799"/>
    <w:rsid w:val="00337929"/>
    <w:rsid w:val="00340003"/>
    <w:rsid w:val="00341422"/>
    <w:rsid w:val="00341D07"/>
    <w:rsid w:val="00342642"/>
    <w:rsid w:val="003429B7"/>
    <w:rsid w:val="00342B92"/>
    <w:rsid w:val="00343B23"/>
    <w:rsid w:val="003444A9"/>
    <w:rsid w:val="003445F2"/>
    <w:rsid w:val="00345EB0"/>
    <w:rsid w:val="0034764B"/>
    <w:rsid w:val="0034780A"/>
    <w:rsid w:val="00347CBE"/>
    <w:rsid w:val="003503AC"/>
    <w:rsid w:val="0035184D"/>
    <w:rsid w:val="003518AA"/>
    <w:rsid w:val="00352686"/>
    <w:rsid w:val="003534AD"/>
    <w:rsid w:val="00357136"/>
    <w:rsid w:val="003576EB"/>
    <w:rsid w:val="00360107"/>
    <w:rsid w:val="00360C67"/>
    <w:rsid w:val="00360E65"/>
    <w:rsid w:val="00362DCB"/>
    <w:rsid w:val="0036308C"/>
    <w:rsid w:val="00363E8F"/>
    <w:rsid w:val="00364AA9"/>
    <w:rsid w:val="00365118"/>
    <w:rsid w:val="00366467"/>
    <w:rsid w:val="00367331"/>
    <w:rsid w:val="0037020D"/>
    <w:rsid w:val="00370563"/>
    <w:rsid w:val="003713D2"/>
    <w:rsid w:val="00371AF4"/>
    <w:rsid w:val="00372A4F"/>
    <w:rsid w:val="00372B9F"/>
    <w:rsid w:val="00373265"/>
    <w:rsid w:val="0037384B"/>
    <w:rsid w:val="00373892"/>
    <w:rsid w:val="003743CE"/>
    <w:rsid w:val="00374AA9"/>
    <w:rsid w:val="003807AF"/>
    <w:rsid w:val="00380856"/>
    <w:rsid w:val="00380E60"/>
    <w:rsid w:val="00380EAE"/>
    <w:rsid w:val="003817CA"/>
    <w:rsid w:val="00382A6F"/>
    <w:rsid w:val="00382C57"/>
    <w:rsid w:val="00383B5F"/>
    <w:rsid w:val="00384483"/>
    <w:rsid w:val="0038499A"/>
    <w:rsid w:val="00384F53"/>
    <w:rsid w:val="00386D58"/>
    <w:rsid w:val="00387053"/>
    <w:rsid w:val="00395451"/>
    <w:rsid w:val="00395716"/>
    <w:rsid w:val="00396B0E"/>
    <w:rsid w:val="0039766F"/>
    <w:rsid w:val="00397692"/>
    <w:rsid w:val="003A01C8"/>
    <w:rsid w:val="003A057F"/>
    <w:rsid w:val="003A11E0"/>
    <w:rsid w:val="003A1238"/>
    <w:rsid w:val="003A1937"/>
    <w:rsid w:val="003A43B0"/>
    <w:rsid w:val="003A4F1D"/>
    <w:rsid w:val="003A4F65"/>
    <w:rsid w:val="003A5592"/>
    <w:rsid w:val="003A5964"/>
    <w:rsid w:val="003A5E30"/>
    <w:rsid w:val="003A6344"/>
    <w:rsid w:val="003A6624"/>
    <w:rsid w:val="003A695D"/>
    <w:rsid w:val="003A6A25"/>
    <w:rsid w:val="003A6F6B"/>
    <w:rsid w:val="003B225F"/>
    <w:rsid w:val="003B322B"/>
    <w:rsid w:val="003B3CB0"/>
    <w:rsid w:val="003B7BBB"/>
    <w:rsid w:val="003C0FB3"/>
    <w:rsid w:val="003C3990"/>
    <w:rsid w:val="003C434B"/>
    <w:rsid w:val="003C489D"/>
    <w:rsid w:val="003C54B8"/>
    <w:rsid w:val="003C687F"/>
    <w:rsid w:val="003C723C"/>
    <w:rsid w:val="003D0F7F"/>
    <w:rsid w:val="003D22E3"/>
    <w:rsid w:val="003D3CF0"/>
    <w:rsid w:val="003D53BF"/>
    <w:rsid w:val="003D6797"/>
    <w:rsid w:val="003D779D"/>
    <w:rsid w:val="003D7846"/>
    <w:rsid w:val="003D78A2"/>
    <w:rsid w:val="003E03FD"/>
    <w:rsid w:val="003E15EE"/>
    <w:rsid w:val="003E1A33"/>
    <w:rsid w:val="003E6781"/>
    <w:rsid w:val="003E6AE0"/>
    <w:rsid w:val="003F036C"/>
    <w:rsid w:val="003F0971"/>
    <w:rsid w:val="003F28DA"/>
    <w:rsid w:val="003F2B39"/>
    <w:rsid w:val="003F2C2F"/>
    <w:rsid w:val="003F35B8"/>
    <w:rsid w:val="003F3F97"/>
    <w:rsid w:val="003F42CF"/>
    <w:rsid w:val="003F4EA0"/>
    <w:rsid w:val="003F69BE"/>
    <w:rsid w:val="003F7D20"/>
    <w:rsid w:val="00400EB0"/>
    <w:rsid w:val="0040112A"/>
    <w:rsid w:val="004013F6"/>
    <w:rsid w:val="00401A69"/>
    <w:rsid w:val="00405801"/>
    <w:rsid w:val="00407474"/>
    <w:rsid w:val="00407ED4"/>
    <w:rsid w:val="004128F0"/>
    <w:rsid w:val="00413414"/>
    <w:rsid w:val="0041493F"/>
    <w:rsid w:val="00414D5B"/>
    <w:rsid w:val="004163AD"/>
    <w:rsid w:val="0041645A"/>
    <w:rsid w:val="0041789D"/>
    <w:rsid w:val="00417BB8"/>
    <w:rsid w:val="00420300"/>
    <w:rsid w:val="00421CC4"/>
    <w:rsid w:val="0042354D"/>
    <w:rsid w:val="004259A6"/>
    <w:rsid w:val="00425CCF"/>
    <w:rsid w:val="00430D80"/>
    <w:rsid w:val="004317B5"/>
    <w:rsid w:val="00431E3D"/>
    <w:rsid w:val="00435259"/>
    <w:rsid w:val="00436B23"/>
    <w:rsid w:val="00436E88"/>
    <w:rsid w:val="00440084"/>
    <w:rsid w:val="00440977"/>
    <w:rsid w:val="0044175B"/>
    <w:rsid w:val="00441C88"/>
    <w:rsid w:val="00442026"/>
    <w:rsid w:val="00442448"/>
    <w:rsid w:val="00443CD4"/>
    <w:rsid w:val="004440BB"/>
    <w:rsid w:val="004450B6"/>
    <w:rsid w:val="00445612"/>
    <w:rsid w:val="004479D8"/>
    <w:rsid w:val="00447C97"/>
    <w:rsid w:val="00451168"/>
    <w:rsid w:val="00451506"/>
    <w:rsid w:val="00452D84"/>
    <w:rsid w:val="00453739"/>
    <w:rsid w:val="0045627B"/>
    <w:rsid w:val="00456C90"/>
    <w:rsid w:val="00457160"/>
    <w:rsid w:val="004578CC"/>
    <w:rsid w:val="00462541"/>
    <w:rsid w:val="00463BFC"/>
    <w:rsid w:val="004657D6"/>
    <w:rsid w:val="004728AA"/>
    <w:rsid w:val="00473346"/>
    <w:rsid w:val="00476168"/>
    <w:rsid w:val="00476284"/>
    <w:rsid w:val="0048084F"/>
    <w:rsid w:val="004810BD"/>
    <w:rsid w:val="0048175E"/>
    <w:rsid w:val="004838CD"/>
    <w:rsid w:val="00483B44"/>
    <w:rsid w:val="00483CA9"/>
    <w:rsid w:val="004850B9"/>
    <w:rsid w:val="0048525B"/>
    <w:rsid w:val="00485CCD"/>
    <w:rsid w:val="00485DB5"/>
    <w:rsid w:val="004860C5"/>
    <w:rsid w:val="00486D2B"/>
    <w:rsid w:val="004877AA"/>
    <w:rsid w:val="00490D60"/>
    <w:rsid w:val="00493120"/>
    <w:rsid w:val="004949C7"/>
    <w:rsid w:val="00494FDC"/>
    <w:rsid w:val="004A0489"/>
    <w:rsid w:val="004A161B"/>
    <w:rsid w:val="004A4146"/>
    <w:rsid w:val="004A47DB"/>
    <w:rsid w:val="004A5449"/>
    <w:rsid w:val="004A5AAE"/>
    <w:rsid w:val="004A6AB7"/>
    <w:rsid w:val="004A7284"/>
    <w:rsid w:val="004A7E1A"/>
    <w:rsid w:val="004B0073"/>
    <w:rsid w:val="004B1541"/>
    <w:rsid w:val="004B240E"/>
    <w:rsid w:val="004B29F4"/>
    <w:rsid w:val="004B4A4E"/>
    <w:rsid w:val="004B4C27"/>
    <w:rsid w:val="004B543E"/>
    <w:rsid w:val="004B6407"/>
    <w:rsid w:val="004B6923"/>
    <w:rsid w:val="004B7240"/>
    <w:rsid w:val="004B7495"/>
    <w:rsid w:val="004B780F"/>
    <w:rsid w:val="004B7B56"/>
    <w:rsid w:val="004C098E"/>
    <w:rsid w:val="004C20CF"/>
    <w:rsid w:val="004C299C"/>
    <w:rsid w:val="004C2E2E"/>
    <w:rsid w:val="004C4D54"/>
    <w:rsid w:val="004C7023"/>
    <w:rsid w:val="004C7513"/>
    <w:rsid w:val="004C7621"/>
    <w:rsid w:val="004D02AC"/>
    <w:rsid w:val="004D0383"/>
    <w:rsid w:val="004D1F3F"/>
    <w:rsid w:val="004D333E"/>
    <w:rsid w:val="004D3A72"/>
    <w:rsid w:val="004D3EE2"/>
    <w:rsid w:val="004D5B9F"/>
    <w:rsid w:val="004D5BBA"/>
    <w:rsid w:val="004D6540"/>
    <w:rsid w:val="004E1C2A"/>
    <w:rsid w:val="004E2ACB"/>
    <w:rsid w:val="004E38B0"/>
    <w:rsid w:val="004E3C28"/>
    <w:rsid w:val="004E4332"/>
    <w:rsid w:val="004E4E0B"/>
    <w:rsid w:val="004E6856"/>
    <w:rsid w:val="004E6FB4"/>
    <w:rsid w:val="004E78FB"/>
    <w:rsid w:val="004F0977"/>
    <w:rsid w:val="004F1408"/>
    <w:rsid w:val="004F4E1D"/>
    <w:rsid w:val="004F6257"/>
    <w:rsid w:val="004F6A25"/>
    <w:rsid w:val="004F6AB0"/>
    <w:rsid w:val="004F6B4D"/>
    <w:rsid w:val="004F6F40"/>
    <w:rsid w:val="005000BD"/>
    <w:rsid w:val="005000DD"/>
    <w:rsid w:val="00502329"/>
    <w:rsid w:val="00503948"/>
    <w:rsid w:val="00503B09"/>
    <w:rsid w:val="00504F5C"/>
    <w:rsid w:val="00505262"/>
    <w:rsid w:val="00505482"/>
    <w:rsid w:val="0050597B"/>
    <w:rsid w:val="00506DF8"/>
    <w:rsid w:val="00507451"/>
    <w:rsid w:val="00507DB2"/>
    <w:rsid w:val="00511D22"/>
    <w:rsid w:val="00511F4D"/>
    <w:rsid w:val="00514D6B"/>
    <w:rsid w:val="005151B6"/>
    <w:rsid w:val="0051574E"/>
    <w:rsid w:val="0051725F"/>
    <w:rsid w:val="00520095"/>
    <w:rsid w:val="00520645"/>
    <w:rsid w:val="00520C38"/>
    <w:rsid w:val="0052168D"/>
    <w:rsid w:val="0052396A"/>
    <w:rsid w:val="0052782C"/>
    <w:rsid w:val="00527A41"/>
    <w:rsid w:val="00530E46"/>
    <w:rsid w:val="005324EF"/>
    <w:rsid w:val="0053286B"/>
    <w:rsid w:val="00536369"/>
    <w:rsid w:val="00537254"/>
    <w:rsid w:val="005400FF"/>
    <w:rsid w:val="00540E99"/>
    <w:rsid w:val="00541130"/>
    <w:rsid w:val="00546A8B"/>
    <w:rsid w:val="00546D5E"/>
    <w:rsid w:val="00546F02"/>
    <w:rsid w:val="0054770B"/>
    <w:rsid w:val="00551073"/>
    <w:rsid w:val="00551AD8"/>
    <w:rsid w:val="00551B62"/>
    <w:rsid w:val="00551DA4"/>
    <w:rsid w:val="0055213A"/>
    <w:rsid w:val="005543E4"/>
    <w:rsid w:val="005547AE"/>
    <w:rsid w:val="00554956"/>
    <w:rsid w:val="00556F59"/>
    <w:rsid w:val="00557BE6"/>
    <w:rsid w:val="005600BC"/>
    <w:rsid w:val="005604A6"/>
    <w:rsid w:val="00563104"/>
    <w:rsid w:val="005646C1"/>
    <w:rsid w:val="005646CC"/>
    <w:rsid w:val="005652E4"/>
    <w:rsid w:val="00565730"/>
    <w:rsid w:val="00566671"/>
    <w:rsid w:val="00567B22"/>
    <w:rsid w:val="0057134C"/>
    <w:rsid w:val="00571642"/>
    <w:rsid w:val="0057331C"/>
    <w:rsid w:val="00573328"/>
    <w:rsid w:val="00573C0F"/>
    <w:rsid w:val="00573F07"/>
    <w:rsid w:val="005747FF"/>
    <w:rsid w:val="005763D5"/>
    <w:rsid w:val="00576415"/>
    <w:rsid w:val="005774BC"/>
    <w:rsid w:val="00580D0F"/>
    <w:rsid w:val="005824C0"/>
    <w:rsid w:val="00582560"/>
    <w:rsid w:val="00582FD7"/>
    <w:rsid w:val="005832ED"/>
    <w:rsid w:val="00583524"/>
    <w:rsid w:val="005835A2"/>
    <w:rsid w:val="00583853"/>
    <w:rsid w:val="00585355"/>
    <w:rsid w:val="005857A8"/>
    <w:rsid w:val="00586B8B"/>
    <w:rsid w:val="0058713B"/>
    <w:rsid w:val="005876D2"/>
    <w:rsid w:val="005877A4"/>
    <w:rsid w:val="00587974"/>
    <w:rsid w:val="0059056C"/>
    <w:rsid w:val="0059130B"/>
    <w:rsid w:val="00594E54"/>
    <w:rsid w:val="00596689"/>
    <w:rsid w:val="005A16FB"/>
    <w:rsid w:val="005A1A68"/>
    <w:rsid w:val="005A2A5A"/>
    <w:rsid w:val="005A3076"/>
    <w:rsid w:val="005A39FC"/>
    <w:rsid w:val="005A3B66"/>
    <w:rsid w:val="005A42E3"/>
    <w:rsid w:val="005A5F04"/>
    <w:rsid w:val="005A6DC2"/>
    <w:rsid w:val="005B0870"/>
    <w:rsid w:val="005B1762"/>
    <w:rsid w:val="005B249F"/>
    <w:rsid w:val="005B42BF"/>
    <w:rsid w:val="005B4B88"/>
    <w:rsid w:val="005B5605"/>
    <w:rsid w:val="005B5D60"/>
    <w:rsid w:val="005B5E31"/>
    <w:rsid w:val="005B64AE"/>
    <w:rsid w:val="005B6E3D"/>
    <w:rsid w:val="005B7298"/>
    <w:rsid w:val="005C1BFC"/>
    <w:rsid w:val="005C7B55"/>
    <w:rsid w:val="005D0175"/>
    <w:rsid w:val="005D1CC4"/>
    <w:rsid w:val="005D2D62"/>
    <w:rsid w:val="005D45AB"/>
    <w:rsid w:val="005D5A78"/>
    <w:rsid w:val="005D5DB0"/>
    <w:rsid w:val="005E0420"/>
    <w:rsid w:val="005E0B43"/>
    <w:rsid w:val="005E2508"/>
    <w:rsid w:val="005E2D40"/>
    <w:rsid w:val="005E2E5B"/>
    <w:rsid w:val="005E4742"/>
    <w:rsid w:val="005E6829"/>
    <w:rsid w:val="005F10D4"/>
    <w:rsid w:val="005F26E8"/>
    <w:rsid w:val="005F275A"/>
    <w:rsid w:val="005F2E08"/>
    <w:rsid w:val="005F398A"/>
    <w:rsid w:val="005F714E"/>
    <w:rsid w:val="005F78DD"/>
    <w:rsid w:val="005F7A4D"/>
    <w:rsid w:val="00601B68"/>
    <w:rsid w:val="00601BD9"/>
    <w:rsid w:val="0060359B"/>
    <w:rsid w:val="00603F69"/>
    <w:rsid w:val="006040DA"/>
    <w:rsid w:val="006047BD"/>
    <w:rsid w:val="00605100"/>
    <w:rsid w:val="00607675"/>
    <w:rsid w:val="00610F53"/>
    <w:rsid w:val="00612E3F"/>
    <w:rsid w:val="00613208"/>
    <w:rsid w:val="00613D8A"/>
    <w:rsid w:val="00616767"/>
    <w:rsid w:val="0061698B"/>
    <w:rsid w:val="00616F61"/>
    <w:rsid w:val="006201B3"/>
    <w:rsid w:val="00620917"/>
    <w:rsid w:val="0062163D"/>
    <w:rsid w:val="00623A9E"/>
    <w:rsid w:val="00624A20"/>
    <w:rsid w:val="00624C9B"/>
    <w:rsid w:val="00630BB3"/>
    <w:rsid w:val="00632182"/>
    <w:rsid w:val="006335DF"/>
    <w:rsid w:val="00634717"/>
    <w:rsid w:val="00634BD2"/>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618E3"/>
    <w:rsid w:val="00661D06"/>
    <w:rsid w:val="006638B4"/>
    <w:rsid w:val="0066400D"/>
    <w:rsid w:val="006644C4"/>
    <w:rsid w:val="0066665B"/>
    <w:rsid w:val="006670F0"/>
    <w:rsid w:val="00670EE3"/>
    <w:rsid w:val="0067331F"/>
    <w:rsid w:val="006742E8"/>
    <w:rsid w:val="0067482E"/>
    <w:rsid w:val="00675260"/>
    <w:rsid w:val="006768DE"/>
    <w:rsid w:val="00677DDB"/>
    <w:rsid w:val="00677EF0"/>
    <w:rsid w:val="006814BF"/>
    <w:rsid w:val="00681F32"/>
    <w:rsid w:val="00683AEC"/>
    <w:rsid w:val="00684672"/>
    <w:rsid w:val="0068481E"/>
    <w:rsid w:val="00685812"/>
    <w:rsid w:val="0068666F"/>
    <w:rsid w:val="006868B2"/>
    <w:rsid w:val="0068780A"/>
    <w:rsid w:val="00690267"/>
    <w:rsid w:val="006906E7"/>
    <w:rsid w:val="00691BDD"/>
    <w:rsid w:val="006954D4"/>
    <w:rsid w:val="0069598B"/>
    <w:rsid w:val="00695AF0"/>
    <w:rsid w:val="006A1A8E"/>
    <w:rsid w:val="006A1CF6"/>
    <w:rsid w:val="006A2D9E"/>
    <w:rsid w:val="006A36DB"/>
    <w:rsid w:val="006A3EF2"/>
    <w:rsid w:val="006A44D0"/>
    <w:rsid w:val="006A48C1"/>
    <w:rsid w:val="006A510D"/>
    <w:rsid w:val="006A51A4"/>
    <w:rsid w:val="006B06B2"/>
    <w:rsid w:val="006B1FFA"/>
    <w:rsid w:val="006B3564"/>
    <w:rsid w:val="006B37E6"/>
    <w:rsid w:val="006B3D8F"/>
    <w:rsid w:val="006B42E3"/>
    <w:rsid w:val="006B44E9"/>
    <w:rsid w:val="006B73E5"/>
    <w:rsid w:val="006B7D55"/>
    <w:rsid w:val="006C00A3"/>
    <w:rsid w:val="006C1C87"/>
    <w:rsid w:val="006C3708"/>
    <w:rsid w:val="006C7AB5"/>
    <w:rsid w:val="006D062E"/>
    <w:rsid w:val="006D0817"/>
    <w:rsid w:val="006D0996"/>
    <w:rsid w:val="006D2405"/>
    <w:rsid w:val="006D2D91"/>
    <w:rsid w:val="006D3A0E"/>
    <w:rsid w:val="006D4A39"/>
    <w:rsid w:val="006D4DA4"/>
    <w:rsid w:val="006D53A4"/>
    <w:rsid w:val="006D5B26"/>
    <w:rsid w:val="006D6748"/>
    <w:rsid w:val="006E069B"/>
    <w:rsid w:val="006E08A7"/>
    <w:rsid w:val="006E08C4"/>
    <w:rsid w:val="006E091B"/>
    <w:rsid w:val="006E2552"/>
    <w:rsid w:val="006E42C8"/>
    <w:rsid w:val="006E4800"/>
    <w:rsid w:val="006E560F"/>
    <w:rsid w:val="006E5B90"/>
    <w:rsid w:val="006E60D3"/>
    <w:rsid w:val="006E79B6"/>
    <w:rsid w:val="006F054E"/>
    <w:rsid w:val="006F0FE8"/>
    <w:rsid w:val="006F15D8"/>
    <w:rsid w:val="006F1B19"/>
    <w:rsid w:val="006F3613"/>
    <w:rsid w:val="006F3839"/>
    <w:rsid w:val="006F4503"/>
    <w:rsid w:val="00701DAC"/>
    <w:rsid w:val="00703125"/>
    <w:rsid w:val="00704694"/>
    <w:rsid w:val="007058CD"/>
    <w:rsid w:val="00705D75"/>
    <w:rsid w:val="00705FD3"/>
    <w:rsid w:val="0070723B"/>
    <w:rsid w:val="00712DA7"/>
    <w:rsid w:val="0071455C"/>
    <w:rsid w:val="00714956"/>
    <w:rsid w:val="00715F89"/>
    <w:rsid w:val="00716FB7"/>
    <w:rsid w:val="00717C66"/>
    <w:rsid w:val="0072144B"/>
    <w:rsid w:val="00722323"/>
    <w:rsid w:val="00722721"/>
    <w:rsid w:val="00722D6B"/>
    <w:rsid w:val="00722E62"/>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5322D"/>
    <w:rsid w:val="00753D56"/>
    <w:rsid w:val="007564AE"/>
    <w:rsid w:val="00757591"/>
    <w:rsid w:val="00757633"/>
    <w:rsid w:val="00757A59"/>
    <w:rsid w:val="00757DD5"/>
    <w:rsid w:val="007617A7"/>
    <w:rsid w:val="00762125"/>
    <w:rsid w:val="007635C3"/>
    <w:rsid w:val="00764269"/>
    <w:rsid w:val="00765E06"/>
    <w:rsid w:val="00765F79"/>
    <w:rsid w:val="007706FF"/>
    <w:rsid w:val="00770891"/>
    <w:rsid w:val="00770C61"/>
    <w:rsid w:val="00772BA3"/>
    <w:rsid w:val="00774160"/>
    <w:rsid w:val="007763FE"/>
    <w:rsid w:val="00776998"/>
    <w:rsid w:val="0077758E"/>
    <w:rsid w:val="007776A2"/>
    <w:rsid w:val="00777849"/>
    <w:rsid w:val="00780A99"/>
    <w:rsid w:val="00781C4F"/>
    <w:rsid w:val="00782487"/>
    <w:rsid w:val="00782A2E"/>
    <w:rsid w:val="00782B11"/>
    <w:rsid w:val="007836C0"/>
    <w:rsid w:val="0078667E"/>
    <w:rsid w:val="007919DC"/>
    <w:rsid w:val="00791B72"/>
    <w:rsid w:val="00791C7F"/>
    <w:rsid w:val="00796888"/>
    <w:rsid w:val="00797F26"/>
    <w:rsid w:val="007A1326"/>
    <w:rsid w:val="007A2B7B"/>
    <w:rsid w:val="007A3356"/>
    <w:rsid w:val="007A36F3"/>
    <w:rsid w:val="007A4CEF"/>
    <w:rsid w:val="007A55A8"/>
    <w:rsid w:val="007B1665"/>
    <w:rsid w:val="007B24C4"/>
    <w:rsid w:val="007B50E4"/>
    <w:rsid w:val="007B5236"/>
    <w:rsid w:val="007B6B2F"/>
    <w:rsid w:val="007C057B"/>
    <w:rsid w:val="007C08DA"/>
    <w:rsid w:val="007C1661"/>
    <w:rsid w:val="007C1A9E"/>
    <w:rsid w:val="007C5E8B"/>
    <w:rsid w:val="007C6903"/>
    <w:rsid w:val="007C6E38"/>
    <w:rsid w:val="007D212E"/>
    <w:rsid w:val="007D240E"/>
    <w:rsid w:val="007D458F"/>
    <w:rsid w:val="007D5655"/>
    <w:rsid w:val="007D5A52"/>
    <w:rsid w:val="007D7CF5"/>
    <w:rsid w:val="007D7E58"/>
    <w:rsid w:val="007E0B97"/>
    <w:rsid w:val="007E32AD"/>
    <w:rsid w:val="007E41AD"/>
    <w:rsid w:val="007E5E9E"/>
    <w:rsid w:val="007E79FB"/>
    <w:rsid w:val="007F1493"/>
    <w:rsid w:val="007F15BC"/>
    <w:rsid w:val="007F3524"/>
    <w:rsid w:val="007F576D"/>
    <w:rsid w:val="007F637A"/>
    <w:rsid w:val="007F66A6"/>
    <w:rsid w:val="007F76BF"/>
    <w:rsid w:val="008003CD"/>
    <w:rsid w:val="00800512"/>
    <w:rsid w:val="008007B1"/>
    <w:rsid w:val="00801687"/>
    <w:rsid w:val="008019EE"/>
    <w:rsid w:val="00802022"/>
    <w:rsid w:val="0080207C"/>
    <w:rsid w:val="008028A3"/>
    <w:rsid w:val="008059C1"/>
    <w:rsid w:val="0080662F"/>
    <w:rsid w:val="00806C91"/>
    <w:rsid w:val="0081065F"/>
    <w:rsid w:val="00810E72"/>
    <w:rsid w:val="0081179B"/>
    <w:rsid w:val="00812DCB"/>
    <w:rsid w:val="00813FA5"/>
    <w:rsid w:val="0081523F"/>
    <w:rsid w:val="00815D02"/>
    <w:rsid w:val="00816151"/>
    <w:rsid w:val="00817268"/>
    <w:rsid w:val="008203B7"/>
    <w:rsid w:val="00820BB7"/>
    <w:rsid w:val="008212BE"/>
    <w:rsid w:val="008218CF"/>
    <w:rsid w:val="00821D18"/>
    <w:rsid w:val="00822DC0"/>
    <w:rsid w:val="008248E7"/>
    <w:rsid w:val="00824F02"/>
    <w:rsid w:val="00825595"/>
    <w:rsid w:val="00826BD1"/>
    <w:rsid w:val="00826C4F"/>
    <w:rsid w:val="00830A48"/>
    <w:rsid w:val="00831C89"/>
    <w:rsid w:val="00832DA5"/>
    <w:rsid w:val="00832F4B"/>
    <w:rsid w:val="00833528"/>
    <w:rsid w:val="00833A2E"/>
    <w:rsid w:val="00833EDF"/>
    <w:rsid w:val="00834038"/>
    <w:rsid w:val="008377AF"/>
    <w:rsid w:val="008404C4"/>
    <w:rsid w:val="0084056D"/>
    <w:rsid w:val="00841080"/>
    <w:rsid w:val="008412F7"/>
    <w:rsid w:val="008414BB"/>
    <w:rsid w:val="0084198F"/>
    <w:rsid w:val="00841B54"/>
    <w:rsid w:val="008434A7"/>
    <w:rsid w:val="00843ED1"/>
    <w:rsid w:val="008455DA"/>
    <w:rsid w:val="008467D0"/>
    <w:rsid w:val="008470D0"/>
    <w:rsid w:val="008505DC"/>
    <w:rsid w:val="008509F0"/>
    <w:rsid w:val="00851485"/>
    <w:rsid w:val="00851875"/>
    <w:rsid w:val="0085189B"/>
    <w:rsid w:val="008520E7"/>
    <w:rsid w:val="00852357"/>
    <w:rsid w:val="00852B7B"/>
    <w:rsid w:val="0085448C"/>
    <w:rsid w:val="00855048"/>
    <w:rsid w:val="008563D3"/>
    <w:rsid w:val="00856E64"/>
    <w:rsid w:val="00860A52"/>
    <w:rsid w:val="00862060"/>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3A53"/>
    <w:rsid w:val="00884622"/>
    <w:rsid w:val="00884CA1"/>
    <w:rsid w:val="00885C59"/>
    <w:rsid w:val="00890C47"/>
    <w:rsid w:val="00892514"/>
    <w:rsid w:val="0089256F"/>
    <w:rsid w:val="00893CDB"/>
    <w:rsid w:val="00893D12"/>
    <w:rsid w:val="0089468F"/>
    <w:rsid w:val="00895105"/>
    <w:rsid w:val="00895316"/>
    <w:rsid w:val="00895326"/>
    <w:rsid w:val="00895861"/>
    <w:rsid w:val="00895BAB"/>
    <w:rsid w:val="00897B91"/>
    <w:rsid w:val="008A00A0"/>
    <w:rsid w:val="008A0836"/>
    <w:rsid w:val="008A21F0"/>
    <w:rsid w:val="008A3A4D"/>
    <w:rsid w:val="008A5DE5"/>
    <w:rsid w:val="008B0143"/>
    <w:rsid w:val="008B0941"/>
    <w:rsid w:val="008B1FDB"/>
    <w:rsid w:val="008B2A5B"/>
    <w:rsid w:val="008B367A"/>
    <w:rsid w:val="008B430F"/>
    <w:rsid w:val="008B44C9"/>
    <w:rsid w:val="008B4DA3"/>
    <w:rsid w:val="008B4FF4"/>
    <w:rsid w:val="008B6729"/>
    <w:rsid w:val="008B7F83"/>
    <w:rsid w:val="008C085A"/>
    <w:rsid w:val="008C0C17"/>
    <w:rsid w:val="008C1803"/>
    <w:rsid w:val="008C1A20"/>
    <w:rsid w:val="008C2FB5"/>
    <w:rsid w:val="008C302C"/>
    <w:rsid w:val="008C4CAB"/>
    <w:rsid w:val="008C6461"/>
    <w:rsid w:val="008C6BA4"/>
    <w:rsid w:val="008C6F82"/>
    <w:rsid w:val="008C7CBC"/>
    <w:rsid w:val="008D0067"/>
    <w:rsid w:val="008D0D66"/>
    <w:rsid w:val="008D125E"/>
    <w:rsid w:val="008D2B95"/>
    <w:rsid w:val="008D2E47"/>
    <w:rsid w:val="008D5308"/>
    <w:rsid w:val="008D55BF"/>
    <w:rsid w:val="008D61E0"/>
    <w:rsid w:val="008D6722"/>
    <w:rsid w:val="008D6E1D"/>
    <w:rsid w:val="008D7AB2"/>
    <w:rsid w:val="008E0259"/>
    <w:rsid w:val="008E43E0"/>
    <w:rsid w:val="008E4A0E"/>
    <w:rsid w:val="008E4E59"/>
    <w:rsid w:val="008E5F5B"/>
    <w:rsid w:val="008F0115"/>
    <w:rsid w:val="008F0383"/>
    <w:rsid w:val="008F1E31"/>
    <w:rsid w:val="008F1F6A"/>
    <w:rsid w:val="008F28E7"/>
    <w:rsid w:val="008F3EDF"/>
    <w:rsid w:val="008F56DB"/>
    <w:rsid w:val="008F7EC7"/>
    <w:rsid w:val="0090053B"/>
    <w:rsid w:val="00900E59"/>
    <w:rsid w:val="00900FCF"/>
    <w:rsid w:val="00901298"/>
    <w:rsid w:val="009019BB"/>
    <w:rsid w:val="00902919"/>
    <w:rsid w:val="0090315B"/>
    <w:rsid w:val="009033B0"/>
    <w:rsid w:val="00904350"/>
    <w:rsid w:val="00905926"/>
    <w:rsid w:val="0090604A"/>
    <w:rsid w:val="009078AB"/>
    <w:rsid w:val="0091055E"/>
    <w:rsid w:val="00912C5D"/>
    <w:rsid w:val="00912EC7"/>
    <w:rsid w:val="00913D40"/>
    <w:rsid w:val="009153A2"/>
    <w:rsid w:val="0091571A"/>
    <w:rsid w:val="00915AC4"/>
    <w:rsid w:val="00920A1E"/>
    <w:rsid w:val="00920C71"/>
    <w:rsid w:val="00920DA8"/>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0383"/>
    <w:rsid w:val="0094165A"/>
    <w:rsid w:val="00942056"/>
    <w:rsid w:val="009429D1"/>
    <w:rsid w:val="00942E67"/>
    <w:rsid w:val="00943299"/>
    <w:rsid w:val="009437DB"/>
    <w:rsid w:val="009438A7"/>
    <w:rsid w:val="009458AF"/>
    <w:rsid w:val="00946555"/>
    <w:rsid w:val="009520A1"/>
    <w:rsid w:val="009522E2"/>
    <w:rsid w:val="0095259D"/>
    <w:rsid w:val="00952820"/>
    <w:rsid w:val="009528C1"/>
    <w:rsid w:val="009532C7"/>
    <w:rsid w:val="00953891"/>
    <w:rsid w:val="00953E82"/>
    <w:rsid w:val="00955D6C"/>
    <w:rsid w:val="00960547"/>
    <w:rsid w:val="00960CCA"/>
    <w:rsid w:val="00960E03"/>
    <w:rsid w:val="00961719"/>
    <w:rsid w:val="009624AB"/>
    <w:rsid w:val="009634F6"/>
    <w:rsid w:val="00963579"/>
    <w:rsid w:val="0096422F"/>
    <w:rsid w:val="00964AE3"/>
    <w:rsid w:val="00965F05"/>
    <w:rsid w:val="0096720F"/>
    <w:rsid w:val="0097036E"/>
    <w:rsid w:val="00970A0C"/>
    <w:rsid w:val="009718BF"/>
    <w:rsid w:val="00973DB2"/>
    <w:rsid w:val="00981475"/>
    <w:rsid w:val="00981668"/>
    <w:rsid w:val="009834BC"/>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A7773"/>
    <w:rsid w:val="009B08F7"/>
    <w:rsid w:val="009B165F"/>
    <w:rsid w:val="009B2E67"/>
    <w:rsid w:val="009B417F"/>
    <w:rsid w:val="009B4483"/>
    <w:rsid w:val="009B5879"/>
    <w:rsid w:val="009B5A96"/>
    <w:rsid w:val="009B6030"/>
    <w:rsid w:val="009B67EC"/>
    <w:rsid w:val="009C0698"/>
    <w:rsid w:val="009C098A"/>
    <w:rsid w:val="009C0DA0"/>
    <w:rsid w:val="009C1693"/>
    <w:rsid w:val="009C1AD9"/>
    <w:rsid w:val="009C1FCA"/>
    <w:rsid w:val="009C3001"/>
    <w:rsid w:val="009C3107"/>
    <w:rsid w:val="009C3325"/>
    <w:rsid w:val="009C44C9"/>
    <w:rsid w:val="009C575A"/>
    <w:rsid w:val="009C65D7"/>
    <w:rsid w:val="009C69B7"/>
    <w:rsid w:val="009C72FE"/>
    <w:rsid w:val="009C7379"/>
    <w:rsid w:val="009D0C17"/>
    <w:rsid w:val="009D1EBE"/>
    <w:rsid w:val="009D2409"/>
    <w:rsid w:val="009D2983"/>
    <w:rsid w:val="009D3426"/>
    <w:rsid w:val="009D36ED"/>
    <w:rsid w:val="009D4F4A"/>
    <w:rsid w:val="009D572A"/>
    <w:rsid w:val="009D6127"/>
    <w:rsid w:val="009D67D9"/>
    <w:rsid w:val="009D7742"/>
    <w:rsid w:val="009D7D50"/>
    <w:rsid w:val="009E037B"/>
    <w:rsid w:val="009E05EC"/>
    <w:rsid w:val="009E0CF8"/>
    <w:rsid w:val="009E16BB"/>
    <w:rsid w:val="009E56EB"/>
    <w:rsid w:val="009E6AB6"/>
    <w:rsid w:val="009E6B21"/>
    <w:rsid w:val="009E7F27"/>
    <w:rsid w:val="009F0805"/>
    <w:rsid w:val="009F1A7D"/>
    <w:rsid w:val="009F3431"/>
    <w:rsid w:val="009F3838"/>
    <w:rsid w:val="009F3ECD"/>
    <w:rsid w:val="009F4B19"/>
    <w:rsid w:val="009F5F05"/>
    <w:rsid w:val="009F7315"/>
    <w:rsid w:val="009F73D1"/>
    <w:rsid w:val="009F7EF1"/>
    <w:rsid w:val="00A00D40"/>
    <w:rsid w:val="00A022CE"/>
    <w:rsid w:val="00A0269F"/>
    <w:rsid w:val="00A03B01"/>
    <w:rsid w:val="00A04A93"/>
    <w:rsid w:val="00A07569"/>
    <w:rsid w:val="00A07749"/>
    <w:rsid w:val="00A078FB"/>
    <w:rsid w:val="00A10CE1"/>
    <w:rsid w:val="00A10CED"/>
    <w:rsid w:val="00A128C6"/>
    <w:rsid w:val="00A143CE"/>
    <w:rsid w:val="00A16CA5"/>
    <w:rsid w:val="00A16D9B"/>
    <w:rsid w:val="00A21A49"/>
    <w:rsid w:val="00A231E9"/>
    <w:rsid w:val="00A307AE"/>
    <w:rsid w:val="00A35E8B"/>
    <w:rsid w:val="00A3669F"/>
    <w:rsid w:val="00A41A01"/>
    <w:rsid w:val="00A429A9"/>
    <w:rsid w:val="00A43CFF"/>
    <w:rsid w:val="00A47719"/>
    <w:rsid w:val="00A47EAB"/>
    <w:rsid w:val="00A5068D"/>
    <w:rsid w:val="00A509B4"/>
    <w:rsid w:val="00A53B69"/>
    <w:rsid w:val="00A5427A"/>
    <w:rsid w:val="00A54C7B"/>
    <w:rsid w:val="00A54CFD"/>
    <w:rsid w:val="00A5639F"/>
    <w:rsid w:val="00A57040"/>
    <w:rsid w:val="00A60064"/>
    <w:rsid w:val="00A60522"/>
    <w:rsid w:val="00A64F90"/>
    <w:rsid w:val="00A65A2B"/>
    <w:rsid w:val="00A70170"/>
    <w:rsid w:val="00A726C7"/>
    <w:rsid w:val="00A7409C"/>
    <w:rsid w:val="00A752B5"/>
    <w:rsid w:val="00A75BB3"/>
    <w:rsid w:val="00A774B4"/>
    <w:rsid w:val="00A77927"/>
    <w:rsid w:val="00A80144"/>
    <w:rsid w:val="00A81734"/>
    <w:rsid w:val="00A81791"/>
    <w:rsid w:val="00A8195D"/>
    <w:rsid w:val="00A81DC9"/>
    <w:rsid w:val="00A82923"/>
    <w:rsid w:val="00A8372C"/>
    <w:rsid w:val="00A855FA"/>
    <w:rsid w:val="00A905C6"/>
    <w:rsid w:val="00A905D8"/>
    <w:rsid w:val="00A90A0B"/>
    <w:rsid w:val="00A91418"/>
    <w:rsid w:val="00A91A18"/>
    <w:rsid w:val="00A9244B"/>
    <w:rsid w:val="00A932DF"/>
    <w:rsid w:val="00A947CF"/>
    <w:rsid w:val="00A95F5B"/>
    <w:rsid w:val="00A96D9C"/>
    <w:rsid w:val="00A97222"/>
    <w:rsid w:val="00A9772A"/>
    <w:rsid w:val="00AA0D92"/>
    <w:rsid w:val="00AA18E2"/>
    <w:rsid w:val="00AA22B0"/>
    <w:rsid w:val="00AA2B19"/>
    <w:rsid w:val="00AA3B89"/>
    <w:rsid w:val="00AA573B"/>
    <w:rsid w:val="00AA5E50"/>
    <w:rsid w:val="00AA642B"/>
    <w:rsid w:val="00AA79F5"/>
    <w:rsid w:val="00AA7F09"/>
    <w:rsid w:val="00AB0677"/>
    <w:rsid w:val="00AB0F80"/>
    <w:rsid w:val="00AB1983"/>
    <w:rsid w:val="00AB23C3"/>
    <w:rsid w:val="00AB24DB"/>
    <w:rsid w:val="00AB35D0"/>
    <w:rsid w:val="00AB4FC4"/>
    <w:rsid w:val="00AB77E7"/>
    <w:rsid w:val="00AC0AE7"/>
    <w:rsid w:val="00AC1DCF"/>
    <w:rsid w:val="00AC23B1"/>
    <w:rsid w:val="00AC260E"/>
    <w:rsid w:val="00AC2AF9"/>
    <w:rsid w:val="00AC2F71"/>
    <w:rsid w:val="00AC47A6"/>
    <w:rsid w:val="00AC60C5"/>
    <w:rsid w:val="00AC78ED"/>
    <w:rsid w:val="00AD02D3"/>
    <w:rsid w:val="00AD3675"/>
    <w:rsid w:val="00AD56A9"/>
    <w:rsid w:val="00AD69C4"/>
    <w:rsid w:val="00AD6C2A"/>
    <w:rsid w:val="00AD6F0C"/>
    <w:rsid w:val="00AE1C5F"/>
    <w:rsid w:val="00AE23DD"/>
    <w:rsid w:val="00AE3899"/>
    <w:rsid w:val="00AE697F"/>
    <w:rsid w:val="00AE6CD2"/>
    <w:rsid w:val="00AE776A"/>
    <w:rsid w:val="00AE7980"/>
    <w:rsid w:val="00AF1F68"/>
    <w:rsid w:val="00AF27B7"/>
    <w:rsid w:val="00AF2BB2"/>
    <w:rsid w:val="00AF3C5D"/>
    <w:rsid w:val="00AF726A"/>
    <w:rsid w:val="00AF7AB4"/>
    <w:rsid w:val="00AF7B91"/>
    <w:rsid w:val="00B00015"/>
    <w:rsid w:val="00B010BF"/>
    <w:rsid w:val="00B043A6"/>
    <w:rsid w:val="00B04DD9"/>
    <w:rsid w:val="00B06DE8"/>
    <w:rsid w:val="00B07AE1"/>
    <w:rsid w:val="00B07D23"/>
    <w:rsid w:val="00B12968"/>
    <w:rsid w:val="00B131FF"/>
    <w:rsid w:val="00B13498"/>
    <w:rsid w:val="00B139F4"/>
    <w:rsid w:val="00B13DA2"/>
    <w:rsid w:val="00B1672A"/>
    <w:rsid w:val="00B16E71"/>
    <w:rsid w:val="00B174BD"/>
    <w:rsid w:val="00B20690"/>
    <w:rsid w:val="00B20B2A"/>
    <w:rsid w:val="00B2129B"/>
    <w:rsid w:val="00B22FA7"/>
    <w:rsid w:val="00B24845"/>
    <w:rsid w:val="00B26370"/>
    <w:rsid w:val="00B27039"/>
    <w:rsid w:val="00B27D18"/>
    <w:rsid w:val="00B300DB"/>
    <w:rsid w:val="00B3238E"/>
    <w:rsid w:val="00B32BEC"/>
    <w:rsid w:val="00B35B87"/>
    <w:rsid w:val="00B40556"/>
    <w:rsid w:val="00B423FA"/>
    <w:rsid w:val="00B43107"/>
    <w:rsid w:val="00B45AC4"/>
    <w:rsid w:val="00B45E0A"/>
    <w:rsid w:val="00B46D3B"/>
    <w:rsid w:val="00B47A18"/>
    <w:rsid w:val="00B51CD5"/>
    <w:rsid w:val="00B53824"/>
    <w:rsid w:val="00B53857"/>
    <w:rsid w:val="00B54009"/>
    <w:rsid w:val="00B54B6C"/>
    <w:rsid w:val="00B565DE"/>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55D5"/>
    <w:rsid w:val="00B75F75"/>
    <w:rsid w:val="00B768A9"/>
    <w:rsid w:val="00B76E90"/>
    <w:rsid w:val="00B8005C"/>
    <w:rsid w:val="00B82E5F"/>
    <w:rsid w:val="00B8666B"/>
    <w:rsid w:val="00B904F4"/>
    <w:rsid w:val="00B90BD1"/>
    <w:rsid w:val="00B92536"/>
    <w:rsid w:val="00B9274D"/>
    <w:rsid w:val="00B94207"/>
    <w:rsid w:val="00B945D4"/>
    <w:rsid w:val="00B94626"/>
    <w:rsid w:val="00B9506C"/>
    <w:rsid w:val="00B9740B"/>
    <w:rsid w:val="00B97B50"/>
    <w:rsid w:val="00BA3959"/>
    <w:rsid w:val="00BA563D"/>
    <w:rsid w:val="00BB1855"/>
    <w:rsid w:val="00BB2332"/>
    <w:rsid w:val="00BB239F"/>
    <w:rsid w:val="00BB2494"/>
    <w:rsid w:val="00BB2522"/>
    <w:rsid w:val="00BB28A3"/>
    <w:rsid w:val="00BB5218"/>
    <w:rsid w:val="00BB72C0"/>
    <w:rsid w:val="00BB7FF3"/>
    <w:rsid w:val="00BC0AF1"/>
    <w:rsid w:val="00BC27BE"/>
    <w:rsid w:val="00BC3779"/>
    <w:rsid w:val="00BC41A0"/>
    <w:rsid w:val="00BC43D8"/>
    <w:rsid w:val="00BC72AB"/>
    <w:rsid w:val="00BD0186"/>
    <w:rsid w:val="00BD1661"/>
    <w:rsid w:val="00BD4D1B"/>
    <w:rsid w:val="00BD6178"/>
    <w:rsid w:val="00BD6348"/>
    <w:rsid w:val="00BE147F"/>
    <w:rsid w:val="00BE1BBC"/>
    <w:rsid w:val="00BE46B5"/>
    <w:rsid w:val="00BE5761"/>
    <w:rsid w:val="00BE6663"/>
    <w:rsid w:val="00BE6E4A"/>
    <w:rsid w:val="00BF0917"/>
    <w:rsid w:val="00BF0CD7"/>
    <w:rsid w:val="00BF143E"/>
    <w:rsid w:val="00BF15CE"/>
    <w:rsid w:val="00BF2157"/>
    <w:rsid w:val="00BF2FC3"/>
    <w:rsid w:val="00BF3551"/>
    <w:rsid w:val="00BF37C3"/>
    <w:rsid w:val="00BF3B56"/>
    <w:rsid w:val="00BF4F07"/>
    <w:rsid w:val="00BF695B"/>
    <w:rsid w:val="00BF6A14"/>
    <w:rsid w:val="00BF71B0"/>
    <w:rsid w:val="00C0161F"/>
    <w:rsid w:val="00C01EB3"/>
    <w:rsid w:val="00C030BD"/>
    <w:rsid w:val="00C036C3"/>
    <w:rsid w:val="00C03C6E"/>
    <w:rsid w:val="00C03CCA"/>
    <w:rsid w:val="00C040E8"/>
    <w:rsid w:val="00C0499E"/>
    <w:rsid w:val="00C04F4A"/>
    <w:rsid w:val="00C06484"/>
    <w:rsid w:val="00C07776"/>
    <w:rsid w:val="00C07A9E"/>
    <w:rsid w:val="00C07C0D"/>
    <w:rsid w:val="00C10210"/>
    <w:rsid w:val="00C1035C"/>
    <w:rsid w:val="00C1140E"/>
    <w:rsid w:val="00C1358F"/>
    <w:rsid w:val="00C13C2A"/>
    <w:rsid w:val="00C13CE8"/>
    <w:rsid w:val="00C14187"/>
    <w:rsid w:val="00C15151"/>
    <w:rsid w:val="00C179BC"/>
    <w:rsid w:val="00C17F8C"/>
    <w:rsid w:val="00C211E6"/>
    <w:rsid w:val="00C21EE5"/>
    <w:rsid w:val="00C22446"/>
    <w:rsid w:val="00C22681"/>
    <w:rsid w:val="00C22EE3"/>
    <w:rsid w:val="00C22FB5"/>
    <w:rsid w:val="00C2412F"/>
    <w:rsid w:val="00C24236"/>
    <w:rsid w:val="00C24CBF"/>
    <w:rsid w:val="00C25C66"/>
    <w:rsid w:val="00C25E2D"/>
    <w:rsid w:val="00C2710B"/>
    <w:rsid w:val="00C279C2"/>
    <w:rsid w:val="00C3183E"/>
    <w:rsid w:val="00C33531"/>
    <w:rsid w:val="00C33B9E"/>
    <w:rsid w:val="00C34194"/>
    <w:rsid w:val="00C35EF7"/>
    <w:rsid w:val="00C36C04"/>
    <w:rsid w:val="00C37BAE"/>
    <w:rsid w:val="00C4043D"/>
    <w:rsid w:val="00C40DAA"/>
    <w:rsid w:val="00C41C35"/>
    <w:rsid w:val="00C41F7E"/>
    <w:rsid w:val="00C42A1B"/>
    <w:rsid w:val="00C42B41"/>
    <w:rsid w:val="00C42C1F"/>
    <w:rsid w:val="00C4454F"/>
    <w:rsid w:val="00C449F3"/>
    <w:rsid w:val="00C44A8D"/>
    <w:rsid w:val="00C44CF8"/>
    <w:rsid w:val="00C45190"/>
    <w:rsid w:val="00C45B91"/>
    <w:rsid w:val="00C460A1"/>
    <w:rsid w:val="00C4789C"/>
    <w:rsid w:val="00C52C02"/>
    <w:rsid w:val="00C52DCB"/>
    <w:rsid w:val="00C57EE8"/>
    <w:rsid w:val="00C61072"/>
    <w:rsid w:val="00C6243C"/>
    <w:rsid w:val="00C62F54"/>
    <w:rsid w:val="00C63AEA"/>
    <w:rsid w:val="00C67BBF"/>
    <w:rsid w:val="00C70168"/>
    <w:rsid w:val="00C718DD"/>
    <w:rsid w:val="00C71AFB"/>
    <w:rsid w:val="00C74707"/>
    <w:rsid w:val="00C767C7"/>
    <w:rsid w:val="00C779FD"/>
    <w:rsid w:val="00C77D84"/>
    <w:rsid w:val="00C80B9E"/>
    <w:rsid w:val="00C81381"/>
    <w:rsid w:val="00C81C63"/>
    <w:rsid w:val="00C83DC3"/>
    <w:rsid w:val="00C841B7"/>
    <w:rsid w:val="00C84A6C"/>
    <w:rsid w:val="00C8667D"/>
    <w:rsid w:val="00C86967"/>
    <w:rsid w:val="00C9029A"/>
    <w:rsid w:val="00C928A8"/>
    <w:rsid w:val="00C93044"/>
    <w:rsid w:val="00C94F32"/>
    <w:rsid w:val="00C95246"/>
    <w:rsid w:val="00C96E28"/>
    <w:rsid w:val="00CA103E"/>
    <w:rsid w:val="00CA621E"/>
    <w:rsid w:val="00CA6C45"/>
    <w:rsid w:val="00CA74F6"/>
    <w:rsid w:val="00CA7603"/>
    <w:rsid w:val="00CB0223"/>
    <w:rsid w:val="00CB0C73"/>
    <w:rsid w:val="00CB364E"/>
    <w:rsid w:val="00CB37B8"/>
    <w:rsid w:val="00CB4083"/>
    <w:rsid w:val="00CB4F1A"/>
    <w:rsid w:val="00CB58B4"/>
    <w:rsid w:val="00CB6577"/>
    <w:rsid w:val="00CB6768"/>
    <w:rsid w:val="00CB74C7"/>
    <w:rsid w:val="00CC152D"/>
    <w:rsid w:val="00CC1FE9"/>
    <w:rsid w:val="00CC3B49"/>
    <w:rsid w:val="00CC3D04"/>
    <w:rsid w:val="00CC3D3D"/>
    <w:rsid w:val="00CC4AF7"/>
    <w:rsid w:val="00CC54E5"/>
    <w:rsid w:val="00CC6B96"/>
    <w:rsid w:val="00CC6F04"/>
    <w:rsid w:val="00CC7B94"/>
    <w:rsid w:val="00CD6E8E"/>
    <w:rsid w:val="00CE161F"/>
    <w:rsid w:val="00CE2131"/>
    <w:rsid w:val="00CE2CC6"/>
    <w:rsid w:val="00CE3529"/>
    <w:rsid w:val="00CE4320"/>
    <w:rsid w:val="00CE5D9A"/>
    <w:rsid w:val="00CE76CD"/>
    <w:rsid w:val="00CE7EEA"/>
    <w:rsid w:val="00CF0B65"/>
    <w:rsid w:val="00CF1C1F"/>
    <w:rsid w:val="00CF20F2"/>
    <w:rsid w:val="00CF3B5E"/>
    <w:rsid w:val="00CF3BA6"/>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0707A"/>
    <w:rsid w:val="00D114B2"/>
    <w:rsid w:val="00D121C4"/>
    <w:rsid w:val="00D136E8"/>
    <w:rsid w:val="00D13764"/>
    <w:rsid w:val="00D14274"/>
    <w:rsid w:val="00D15C91"/>
    <w:rsid w:val="00D15E5B"/>
    <w:rsid w:val="00D173DE"/>
    <w:rsid w:val="00D17C62"/>
    <w:rsid w:val="00D17E6D"/>
    <w:rsid w:val="00D21586"/>
    <w:rsid w:val="00D21C34"/>
    <w:rsid w:val="00D21EA5"/>
    <w:rsid w:val="00D23A38"/>
    <w:rsid w:val="00D2574C"/>
    <w:rsid w:val="00D26D79"/>
    <w:rsid w:val="00D27C2B"/>
    <w:rsid w:val="00D33363"/>
    <w:rsid w:val="00D34943"/>
    <w:rsid w:val="00D34A2B"/>
    <w:rsid w:val="00D35409"/>
    <w:rsid w:val="00D359D4"/>
    <w:rsid w:val="00D3682F"/>
    <w:rsid w:val="00D400DB"/>
    <w:rsid w:val="00D40C44"/>
    <w:rsid w:val="00D41B88"/>
    <w:rsid w:val="00D41E23"/>
    <w:rsid w:val="00D429EC"/>
    <w:rsid w:val="00D439A3"/>
    <w:rsid w:val="00D43B12"/>
    <w:rsid w:val="00D43D44"/>
    <w:rsid w:val="00D43EBB"/>
    <w:rsid w:val="00D44675"/>
    <w:rsid w:val="00D44E4E"/>
    <w:rsid w:val="00D46151"/>
    <w:rsid w:val="00D46D26"/>
    <w:rsid w:val="00D47B8E"/>
    <w:rsid w:val="00D51254"/>
    <w:rsid w:val="00D51627"/>
    <w:rsid w:val="00D51E1A"/>
    <w:rsid w:val="00D52344"/>
    <w:rsid w:val="00D54AAC"/>
    <w:rsid w:val="00D54B32"/>
    <w:rsid w:val="00D55DF0"/>
    <w:rsid w:val="00D563E1"/>
    <w:rsid w:val="00D56BB6"/>
    <w:rsid w:val="00D575D0"/>
    <w:rsid w:val="00D6022B"/>
    <w:rsid w:val="00D604F3"/>
    <w:rsid w:val="00D60C40"/>
    <w:rsid w:val="00D6138D"/>
    <w:rsid w:val="00D6166E"/>
    <w:rsid w:val="00D61EE8"/>
    <w:rsid w:val="00D63126"/>
    <w:rsid w:val="00D63950"/>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8768E"/>
    <w:rsid w:val="00D91607"/>
    <w:rsid w:val="00D92C82"/>
    <w:rsid w:val="00D92CEA"/>
    <w:rsid w:val="00D93336"/>
    <w:rsid w:val="00D94314"/>
    <w:rsid w:val="00D94562"/>
    <w:rsid w:val="00D95BC7"/>
    <w:rsid w:val="00D95C17"/>
    <w:rsid w:val="00D96043"/>
    <w:rsid w:val="00D96C52"/>
    <w:rsid w:val="00D97779"/>
    <w:rsid w:val="00DA52F5"/>
    <w:rsid w:val="00DA73A3"/>
    <w:rsid w:val="00DB3080"/>
    <w:rsid w:val="00DB4E12"/>
    <w:rsid w:val="00DB4E8D"/>
    <w:rsid w:val="00DB4ED2"/>
    <w:rsid w:val="00DB5771"/>
    <w:rsid w:val="00DB7BBA"/>
    <w:rsid w:val="00DC0AB6"/>
    <w:rsid w:val="00DC1ED5"/>
    <w:rsid w:val="00DC21CF"/>
    <w:rsid w:val="00DC3395"/>
    <w:rsid w:val="00DC3664"/>
    <w:rsid w:val="00DC4B9B"/>
    <w:rsid w:val="00DC537C"/>
    <w:rsid w:val="00DC68C2"/>
    <w:rsid w:val="00DC6EFC"/>
    <w:rsid w:val="00DC7CDE"/>
    <w:rsid w:val="00DD195B"/>
    <w:rsid w:val="00DD243F"/>
    <w:rsid w:val="00DD46E9"/>
    <w:rsid w:val="00DD4711"/>
    <w:rsid w:val="00DD4812"/>
    <w:rsid w:val="00DD4CA7"/>
    <w:rsid w:val="00DD6C60"/>
    <w:rsid w:val="00DE0097"/>
    <w:rsid w:val="00DE05AE"/>
    <w:rsid w:val="00DE0979"/>
    <w:rsid w:val="00DE12E9"/>
    <w:rsid w:val="00DE301D"/>
    <w:rsid w:val="00DE33EC"/>
    <w:rsid w:val="00DE43F4"/>
    <w:rsid w:val="00DE53F8"/>
    <w:rsid w:val="00DE60E6"/>
    <w:rsid w:val="00DE6C9B"/>
    <w:rsid w:val="00DE74DC"/>
    <w:rsid w:val="00DE7D5A"/>
    <w:rsid w:val="00DF0158"/>
    <w:rsid w:val="00DF0A94"/>
    <w:rsid w:val="00DF1EC4"/>
    <w:rsid w:val="00DF247C"/>
    <w:rsid w:val="00DF3F4F"/>
    <w:rsid w:val="00DF410D"/>
    <w:rsid w:val="00DF707E"/>
    <w:rsid w:val="00DF70A1"/>
    <w:rsid w:val="00DF759D"/>
    <w:rsid w:val="00E003AF"/>
    <w:rsid w:val="00E00482"/>
    <w:rsid w:val="00E018C3"/>
    <w:rsid w:val="00E01C15"/>
    <w:rsid w:val="00E02CC3"/>
    <w:rsid w:val="00E052B1"/>
    <w:rsid w:val="00E05886"/>
    <w:rsid w:val="00E104C6"/>
    <w:rsid w:val="00E10C02"/>
    <w:rsid w:val="00E137F4"/>
    <w:rsid w:val="00E15853"/>
    <w:rsid w:val="00E164F2"/>
    <w:rsid w:val="00E16F61"/>
    <w:rsid w:val="00E172D4"/>
    <w:rsid w:val="00E178A7"/>
    <w:rsid w:val="00E20F6A"/>
    <w:rsid w:val="00E21A25"/>
    <w:rsid w:val="00E23303"/>
    <w:rsid w:val="00E23C26"/>
    <w:rsid w:val="00E253CA"/>
    <w:rsid w:val="00E27699"/>
    <w:rsid w:val="00E2771C"/>
    <w:rsid w:val="00E30C6F"/>
    <w:rsid w:val="00E31D50"/>
    <w:rsid w:val="00E324D9"/>
    <w:rsid w:val="00E328D3"/>
    <w:rsid w:val="00E32DCA"/>
    <w:rsid w:val="00E331FB"/>
    <w:rsid w:val="00E33DF4"/>
    <w:rsid w:val="00E35DEC"/>
    <w:rsid w:val="00E35EDE"/>
    <w:rsid w:val="00E36528"/>
    <w:rsid w:val="00E409B4"/>
    <w:rsid w:val="00E40CF7"/>
    <w:rsid w:val="00E413B8"/>
    <w:rsid w:val="00E434EB"/>
    <w:rsid w:val="00E440C0"/>
    <w:rsid w:val="00E45D59"/>
    <w:rsid w:val="00E4683D"/>
    <w:rsid w:val="00E46CA0"/>
    <w:rsid w:val="00E504A1"/>
    <w:rsid w:val="00E51231"/>
    <w:rsid w:val="00E52A67"/>
    <w:rsid w:val="00E53871"/>
    <w:rsid w:val="00E602A7"/>
    <w:rsid w:val="00E60577"/>
    <w:rsid w:val="00E619E1"/>
    <w:rsid w:val="00E62FBE"/>
    <w:rsid w:val="00E63389"/>
    <w:rsid w:val="00E64597"/>
    <w:rsid w:val="00E65780"/>
    <w:rsid w:val="00E66AA1"/>
    <w:rsid w:val="00E66B6A"/>
    <w:rsid w:val="00E71243"/>
    <w:rsid w:val="00E71362"/>
    <w:rsid w:val="00E714D8"/>
    <w:rsid w:val="00E7168A"/>
    <w:rsid w:val="00E71D25"/>
    <w:rsid w:val="00E7295C"/>
    <w:rsid w:val="00E73306"/>
    <w:rsid w:val="00E74817"/>
    <w:rsid w:val="00E74FE4"/>
    <w:rsid w:val="00E7738D"/>
    <w:rsid w:val="00E77B1A"/>
    <w:rsid w:val="00E81633"/>
    <w:rsid w:val="00E82AED"/>
    <w:rsid w:val="00E82FCC"/>
    <w:rsid w:val="00E831A3"/>
    <w:rsid w:val="00E85097"/>
    <w:rsid w:val="00E862B5"/>
    <w:rsid w:val="00E86452"/>
    <w:rsid w:val="00E86733"/>
    <w:rsid w:val="00E86927"/>
    <w:rsid w:val="00E8700D"/>
    <w:rsid w:val="00E87094"/>
    <w:rsid w:val="00E9108A"/>
    <w:rsid w:val="00E94803"/>
    <w:rsid w:val="00E94B69"/>
    <w:rsid w:val="00E94B71"/>
    <w:rsid w:val="00E9588E"/>
    <w:rsid w:val="00E96813"/>
    <w:rsid w:val="00E96A90"/>
    <w:rsid w:val="00EA17B9"/>
    <w:rsid w:val="00EA1A90"/>
    <w:rsid w:val="00EA279E"/>
    <w:rsid w:val="00EA2BA6"/>
    <w:rsid w:val="00EA3072"/>
    <w:rsid w:val="00EA33B1"/>
    <w:rsid w:val="00EA6408"/>
    <w:rsid w:val="00EA74F2"/>
    <w:rsid w:val="00EA7552"/>
    <w:rsid w:val="00EA7659"/>
    <w:rsid w:val="00EA7F5C"/>
    <w:rsid w:val="00EB193D"/>
    <w:rsid w:val="00EB2A71"/>
    <w:rsid w:val="00EB32CF"/>
    <w:rsid w:val="00EB4DDA"/>
    <w:rsid w:val="00EB7598"/>
    <w:rsid w:val="00EB7885"/>
    <w:rsid w:val="00EC0998"/>
    <w:rsid w:val="00EC2805"/>
    <w:rsid w:val="00EC3100"/>
    <w:rsid w:val="00EC3D02"/>
    <w:rsid w:val="00EC437B"/>
    <w:rsid w:val="00EC4CBD"/>
    <w:rsid w:val="00EC703B"/>
    <w:rsid w:val="00EC70D8"/>
    <w:rsid w:val="00EC78F8"/>
    <w:rsid w:val="00ED1008"/>
    <w:rsid w:val="00ED1338"/>
    <w:rsid w:val="00ED1475"/>
    <w:rsid w:val="00ED1AB4"/>
    <w:rsid w:val="00ED288C"/>
    <w:rsid w:val="00ED2C23"/>
    <w:rsid w:val="00ED2CF0"/>
    <w:rsid w:val="00ED2DFD"/>
    <w:rsid w:val="00ED6D87"/>
    <w:rsid w:val="00EE023A"/>
    <w:rsid w:val="00EE08BF"/>
    <w:rsid w:val="00EE1058"/>
    <w:rsid w:val="00EE1089"/>
    <w:rsid w:val="00EE165A"/>
    <w:rsid w:val="00EE3260"/>
    <w:rsid w:val="00EE3CF3"/>
    <w:rsid w:val="00EE50F0"/>
    <w:rsid w:val="00EE586E"/>
    <w:rsid w:val="00EE5BEB"/>
    <w:rsid w:val="00EE6524"/>
    <w:rsid w:val="00EE788B"/>
    <w:rsid w:val="00EF00ED"/>
    <w:rsid w:val="00EF0192"/>
    <w:rsid w:val="00EF0196"/>
    <w:rsid w:val="00EF06A8"/>
    <w:rsid w:val="00EF0943"/>
    <w:rsid w:val="00EF0EAD"/>
    <w:rsid w:val="00EF2059"/>
    <w:rsid w:val="00EF4CB1"/>
    <w:rsid w:val="00EF5798"/>
    <w:rsid w:val="00EF60A5"/>
    <w:rsid w:val="00EF60E5"/>
    <w:rsid w:val="00EF6A0C"/>
    <w:rsid w:val="00EF6E7F"/>
    <w:rsid w:val="00F01D8F"/>
    <w:rsid w:val="00F01D93"/>
    <w:rsid w:val="00F0316E"/>
    <w:rsid w:val="00F05A4D"/>
    <w:rsid w:val="00F06BB9"/>
    <w:rsid w:val="00F121C4"/>
    <w:rsid w:val="00F13777"/>
    <w:rsid w:val="00F17235"/>
    <w:rsid w:val="00F17C46"/>
    <w:rsid w:val="00F20B40"/>
    <w:rsid w:val="00F2269A"/>
    <w:rsid w:val="00F22775"/>
    <w:rsid w:val="00F228A5"/>
    <w:rsid w:val="00F232D9"/>
    <w:rsid w:val="00F246D4"/>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3A97"/>
    <w:rsid w:val="00F446A0"/>
    <w:rsid w:val="00F46632"/>
    <w:rsid w:val="00F47A0A"/>
    <w:rsid w:val="00F47A79"/>
    <w:rsid w:val="00F47F5C"/>
    <w:rsid w:val="00F51928"/>
    <w:rsid w:val="00F53BEC"/>
    <w:rsid w:val="00F543B3"/>
    <w:rsid w:val="00F54497"/>
    <w:rsid w:val="00F5467A"/>
    <w:rsid w:val="00F5643A"/>
    <w:rsid w:val="00F56596"/>
    <w:rsid w:val="00F60008"/>
    <w:rsid w:val="00F61754"/>
    <w:rsid w:val="00F62236"/>
    <w:rsid w:val="00F642AF"/>
    <w:rsid w:val="00F650B4"/>
    <w:rsid w:val="00F65901"/>
    <w:rsid w:val="00F66B95"/>
    <w:rsid w:val="00F706AA"/>
    <w:rsid w:val="00F70D70"/>
    <w:rsid w:val="00F715D0"/>
    <w:rsid w:val="00F717E7"/>
    <w:rsid w:val="00F724A1"/>
    <w:rsid w:val="00F726FA"/>
    <w:rsid w:val="00F7288E"/>
    <w:rsid w:val="00F740FA"/>
    <w:rsid w:val="00F74DAE"/>
    <w:rsid w:val="00F7632C"/>
    <w:rsid w:val="00F76910"/>
    <w:rsid w:val="00F76E4A"/>
    <w:rsid w:val="00F76FDC"/>
    <w:rsid w:val="00F771C6"/>
    <w:rsid w:val="00F77ED7"/>
    <w:rsid w:val="00F80F5D"/>
    <w:rsid w:val="00F83143"/>
    <w:rsid w:val="00F84564"/>
    <w:rsid w:val="00F853F3"/>
    <w:rsid w:val="00F8591B"/>
    <w:rsid w:val="00F8655C"/>
    <w:rsid w:val="00F877CA"/>
    <w:rsid w:val="00F90BCA"/>
    <w:rsid w:val="00F90E1A"/>
    <w:rsid w:val="00F91B79"/>
    <w:rsid w:val="00F94B27"/>
    <w:rsid w:val="00F96626"/>
    <w:rsid w:val="00F96946"/>
    <w:rsid w:val="00F97131"/>
    <w:rsid w:val="00F9720F"/>
    <w:rsid w:val="00F972C4"/>
    <w:rsid w:val="00F97B4B"/>
    <w:rsid w:val="00F97C84"/>
    <w:rsid w:val="00FA0156"/>
    <w:rsid w:val="00FA166A"/>
    <w:rsid w:val="00FA1D48"/>
    <w:rsid w:val="00FA2CF6"/>
    <w:rsid w:val="00FA3065"/>
    <w:rsid w:val="00FA3EBB"/>
    <w:rsid w:val="00FA4BA8"/>
    <w:rsid w:val="00FA52F9"/>
    <w:rsid w:val="00FA7E5B"/>
    <w:rsid w:val="00FB0346"/>
    <w:rsid w:val="00FB0E61"/>
    <w:rsid w:val="00FB10FF"/>
    <w:rsid w:val="00FB1AF9"/>
    <w:rsid w:val="00FB1D69"/>
    <w:rsid w:val="00FB2812"/>
    <w:rsid w:val="00FB2AE0"/>
    <w:rsid w:val="00FB3570"/>
    <w:rsid w:val="00FB7100"/>
    <w:rsid w:val="00FB790F"/>
    <w:rsid w:val="00FC0636"/>
    <w:rsid w:val="00FC0C6F"/>
    <w:rsid w:val="00FC14C7"/>
    <w:rsid w:val="00FC2758"/>
    <w:rsid w:val="00FC3523"/>
    <w:rsid w:val="00FC3C3B"/>
    <w:rsid w:val="00FC44C4"/>
    <w:rsid w:val="00FC4F7B"/>
    <w:rsid w:val="00FC5780"/>
    <w:rsid w:val="00FC755A"/>
    <w:rsid w:val="00FD05FD"/>
    <w:rsid w:val="00FD1F94"/>
    <w:rsid w:val="00FD21A7"/>
    <w:rsid w:val="00FD3347"/>
    <w:rsid w:val="00FD40E9"/>
    <w:rsid w:val="00FD4820"/>
    <w:rsid w:val="00FD495B"/>
    <w:rsid w:val="00FD7EC3"/>
    <w:rsid w:val="00FE0C73"/>
    <w:rsid w:val="00FE0F38"/>
    <w:rsid w:val="00FE108E"/>
    <w:rsid w:val="00FE10F9"/>
    <w:rsid w:val="00FE126B"/>
    <w:rsid w:val="00FE2356"/>
    <w:rsid w:val="00FE2629"/>
    <w:rsid w:val="00FE40B5"/>
    <w:rsid w:val="00FE660C"/>
    <w:rsid w:val="00FF0F2A"/>
    <w:rsid w:val="00FF2502"/>
    <w:rsid w:val="00FF492B"/>
    <w:rsid w:val="00FF5EC7"/>
    <w:rsid w:val="00FF65D2"/>
    <w:rsid w:val="00FF7815"/>
    <w:rsid w:val="00FF7892"/>
    <w:rsid w:val="00FF7AE6"/>
    <w:rsid w:val="74CA01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2E65CA9"/>
  <w14:defaultImageDpi w14:val="32767"/>
  <w15:chartTrackingRefBased/>
  <w15:docId w15:val="{67A46C7C-6FFC-48E2-801D-28DF6E89FF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ŠNormal"/>
    <w:qFormat/>
    <w:rsid w:val="00A16CA5"/>
    <w:rPr>
      <w:rFonts w:ascii="Arial" w:hAnsi="Arial"/>
      <w:lang w:val="en-AU"/>
    </w:rPr>
  </w:style>
  <w:style w:type="paragraph" w:styleId="Heading1">
    <w:name w:val="heading 1"/>
    <w:aliases w:val="ŠHeading 1"/>
    <w:basedOn w:val="Normal"/>
    <w:next w:val="Normal"/>
    <w:link w:val="Heading1Char"/>
    <w:uiPriority w:val="6"/>
    <w:qFormat/>
    <w:rsid w:val="0033147A"/>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F13777"/>
    <w:pPr>
      <w:keepNext/>
      <w:keepLines/>
      <w:numPr>
        <w:ilvl w:val="1"/>
        <w:numId w:val="1"/>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F13777"/>
    <w:pPr>
      <w:keepNext/>
      <w:keepLines/>
      <w:numPr>
        <w:ilvl w:val="2"/>
        <w:numId w:val="1"/>
      </w:numPr>
      <w:tabs>
        <w:tab w:val="left" w:pos="567"/>
        <w:tab w:val="left" w:pos="1134"/>
        <w:tab w:val="left" w:pos="1701"/>
        <w:tab w:val="left" w:pos="2268"/>
        <w:tab w:val="left" w:pos="2835"/>
        <w:tab w:val="left" w:pos="3402"/>
      </w:tabs>
      <w:spacing w:after="200"/>
      <w:ind w:left="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1"/>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1"/>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F13777"/>
    <w:rPr>
      <w:rFonts w:ascii="Arial" w:eastAsia="SimSun" w:hAnsi="Arial" w:cs="Arial"/>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33147A"/>
    <w:rPr>
      <w:rFonts w:ascii="Arial" w:eastAsiaTheme="majorEastAsia" w:hAnsi="Arial" w:cstheme="majorBidi"/>
      <w:b/>
      <w:color w:val="1C438B"/>
      <w:sz w:val="52"/>
      <w:szCs w:val="32"/>
      <w:lang w:val="en-AU"/>
    </w:rPr>
  </w:style>
  <w:style w:type="character" w:customStyle="1" w:styleId="Heading2Char">
    <w:name w:val="Heading 2 Char"/>
    <w:aliases w:val="ŠHeading 2 Char"/>
    <w:basedOn w:val="DefaultParagraphFont"/>
    <w:link w:val="Heading2"/>
    <w:uiPriority w:val="7"/>
    <w:rsid w:val="00F13777"/>
    <w:rPr>
      <w:rFonts w:ascii="Arial" w:eastAsia="SimSun" w:hAnsi="Arial" w:cs="Arial"/>
      <w:b/>
      <w:color w:val="1C438B"/>
      <w:sz w:val="48"/>
      <w:szCs w:val="36"/>
      <w:lang w:val="en-AU" w:eastAsia="zh-CN"/>
    </w:rPr>
  </w:style>
  <w:style w:type="character" w:customStyle="1" w:styleId="Heading3Char">
    <w:name w:val="Heading 3 Char"/>
    <w:aliases w:val="ŠHeading 3 Char"/>
    <w:basedOn w:val="DefaultParagraphFont"/>
    <w:link w:val="Heading3"/>
    <w:uiPriority w:val="8"/>
    <w:rsid w:val="00F13777"/>
    <w:rPr>
      <w:rFonts w:ascii="Arial" w:eastAsia="SimSun" w:hAnsi="Arial" w:cs="Arial"/>
      <w:color w:val="1C438B"/>
      <w:sz w:val="40"/>
      <w:szCs w:val="40"/>
      <w:lang w:val="en-AU" w:eastAsia="zh-CN"/>
    </w:rPr>
  </w:style>
  <w:style w:type="character" w:customStyle="1" w:styleId="Heading4Char">
    <w:name w:val="Heading 4 Char"/>
    <w:aliases w:val="ŠHeading 4 Char"/>
    <w:basedOn w:val="DefaultParagraphFont"/>
    <w:link w:val="Heading4"/>
    <w:uiPriority w:val="9"/>
    <w:rsid w:val="0033147A"/>
    <w:rPr>
      <w:rFonts w:ascii="Arial" w:eastAsia="SimSun" w:hAnsi="Arial" w:cs="Times New Roman"/>
      <w:color w:val="041F42"/>
      <w:sz w:val="36"/>
      <w:szCs w:val="32"/>
      <w:lang w:val="en-AU"/>
    </w:rPr>
  </w:style>
  <w:style w:type="table" w:customStyle="1" w:styleId="Tableheader">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5"/>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4"/>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3"/>
      </w:numPr>
      <w:adjustRightInd w:val="0"/>
      <w:snapToGrid w:val="0"/>
      <w:spacing w:before="80"/>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2"/>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Feature Box"/>
    <w:aliases w:val="ŠFeature Box"/>
    <w:basedOn w:val="Normal"/>
    <w:next w:val="Normal"/>
    <w:qFormat/>
    <w:rsid w:val="003D22E3"/>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next w:val="Normal"/>
    <w:qFormat/>
    <w:rsid w:val="003D22E3"/>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 w:type="character" w:styleId="CommentReference">
    <w:name w:val="annotation reference"/>
    <w:basedOn w:val="DefaultParagraphFont"/>
    <w:uiPriority w:val="99"/>
    <w:semiHidden/>
    <w:rsid w:val="007E79FB"/>
    <w:rPr>
      <w:sz w:val="16"/>
      <w:szCs w:val="16"/>
    </w:rPr>
  </w:style>
  <w:style w:type="paragraph" w:styleId="CommentText">
    <w:name w:val="annotation text"/>
    <w:basedOn w:val="Normal"/>
    <w:link w:val="CommentTextChar"/>
    <w:uiPriority w:val="99"/>
    <w:semiHidden/>
    <w:rsid w:val="007E79FB"/>
    <w:pPr>
      <w:spacing w:line="240" w:lineRule="auto"/>
    </w:pPr>
    <w:rPr>
      <w:sz w:val="20"/>
      <w:szCs w:val="20"/>
    </w:rPr>
  </w:style>
  <w:style w:type="character" w:customStyle="1" w:styleId="CommentTextChar">
    <w:name w:val="Comment Text Char"/>
    <w:basedOn w:val="DefaultParagraphFont"/>
    <w:link w:val="CommentText"/>
    <w:uiPriority w:val="99"/>
    <w:semiHidden/>
    <w:rsid w:val="007E79FB"/>
    <w:rPr>
      <w:rFonts w:ascii="Arial" w:hAnsi="Arial"/>
      <w:sz w:val="20"/>
      <w:szCs w:val="20"/>
      <w:lang w:val="en-AU"/>
    </w:rPr>
  </w:style>
  <w:style w:type="paragraph" w:styleId="CommentSubject">
    <w:name w:val="annotation subject"/>
    <w:basedOn w:val="CommentText"/>
    <w:next w:val="CommentText"/>
    <w:link w:val="CommentSubjectChar"/>
    <w:uiPriority w:val="99"/>
    <w:semiHidden/>
    <w:unhideWhenUsed/>
    <w:rsid w:val="007E79FB"/>
    <w:rPr>
      <w:b/>
      <w:bCs/>
    </w:rPr>
  </w:style>
  <w:style w:type="character" w:customStyle="1" w:styleId="CommentSubjectChar">
    <w:name w:val="Comment Subject Char"/>
    <w:basedOn w:val="CommentTextChar"/>
    <w:link w:val="CommentSubject"/>
    <w:uiPriority w:val="99"/>
    <w:semiHidden/>
    <w:rsid w:val="007E79FB"/>
    <w:rPr>
      <w:rFonts w:ascii="Arial" w:hAnsi="Arial"/>
      <w:b/>
      <w:bCs/>
      <w:sz w:val="20"/>
      <w:szCs w:val="20"/>
      <w:lang w:val="en-AU"/>
    </w:rPr>
  </w:style>
  <w:style w:type="paragraph" w:styleId="BalloonText">
    <w:name w:val="Balloon Text"/>
    <w:basedOn w:val="Normal"/>
    <w:link w:val="BalloonTextChar"/>
    <w:uiPriority w:val="99"/>
    <w:semiHidden/>
    <w:unhideWhenUsed/>
    <w:rsid w:val="007E79FB"/>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79FB"/>
    <w:rPr>
      <w:rFonts w:ascii="Segoe UI" w:hAnsi="Segoe UI" w:cs="Segoe UI"/>
      <w:sz w:val="18"/>
      <w:szCs w:val="18"/>
      <w:lang w:val="en-AU"/>
    </w:rPr>
  </w:style>
  <w:style w:type="character" w:styleId="FollowedHyperlink">
    <w:name w:val="FollowedHyperlink"/>
    <w:basedOn w:val="DefaultParagraphFont"/>
    <w:uiPriority w:val="99"/>
    <w:semiHidden/>
    <w:unhideWhenUsed/>
    <w:rsid w:val="005E2508"/>
    <w:rPr>
      <w:color w:val="954F72" w:themeColor="followedHyperlink"/>
      <w:u w:val="single"/>
    </w:rPr>
  </w:style>
  <w:style w:type="paragraph" w:styleId="TOCHeading">
    <w:name w:val="TOC Heading"/>
    <w:basedOn w:val="Heading1"/>
    <w:next w:val="Normal"/>
    <w:uiPriority w:val="39"/>
    <w:unhideWhenUsed/>
    <w:rsid w:val="005E2508"/>
    <w:pPr>
      <w:keepNext/>
      <w:keepLines/>
      <w:spacing w:after="0" w:line="259" w:lineRule="auto"/>
      <w:outlineLvl w:val="9"/>
    </w:pPr>
    <w:rPr>
      <w:rFonts w:asciiTheme="majorHAnsi" w:hAnsiTheme="majorHAnsi"/>
      <w:b w:val="0"/>
      <w:color w:val="2F5496" w:themeColor="accent1" w:themeShade="BF"/>
      <w:sz w:val="32"/>
      <w:lang w:val="en-US"/>
    </w:rPr>
  </w:style>
  <w:style w:type="paragraph" w:styleId="ListParagraph">
    <w:name w:val="List Paragraph"/>
    <w:basedOn w:val="Normal"/>
    <w:uiPriority w:val="99"/>
    <w:unhideWhenUsed/>
    <w:qFormat/>
    <w:rsid w:val="002B7F70"/>
    <w:pPr>
      <w:ind w:left="720"/>
      <w:contextualSpacing/>
    </w:pPr>
  </w:style>
  <w:style w:type="character" w:customStyle="1" w:styleId="UnresolvedMention">
    <w:name w:val="Unresolved Mention"/>
    <w:basedOn w:val="DefaultParagraphFont"/>
    <w:uiPriority w:val="99"/>
    <w:semiHidden/>
    <w:unhideWhenUsed/>
    <w:rsid w:val="007741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reativecommons.org/licenses/by-nc/2.0/" TargetMode="External"/><Relationship Id="rId117" Type="http://schemas.openxmlformats.org/officeDocument/2006/relationships/hyperlink" Target="https://creativecommons.org/licenses/by-sa/4.0/deed.en" TargetMode="External"/><Relationship Id="rId21" Type="http://schemas.openxmlformats.org/officeDocument/2006/relationships/image" Target="media/image5.png"/><Relationship Id="rId42" Type="http://schemas.openxmlformats.org/officeDocument/2006/relationships/image" Target="media/image12.png"/><Relationship Id="rId47" Type="http://schemas.openxmlformats.org/officeDocument/2006/relationships/hyperlink" Target="http://www.bom.gov.au/australia/charts/4day_bw.shtml" TargetMode="External"/><Relationship Id="rId63" Type="http://schemas.openxmlformats.org/officeDocument/2006/relationships/hyperlink" Target="https://creativecommons.org/licenses/by-sa/3.0/deed.en" TargetMode="External"/><Relationship Id="rId68" Type="http://schemas.openxmlformats.org/officeDocument/2006/relationships/hyperlink" Target="https://en.wikipedia.org/wiki/List_of_road_routes_in_New_South_Wales" TargetMode="External"/><Relationship Id="rId84" Type="http://schemas.openxmlformats.org/officeDocument/2006/relationships/hyperlink" Target="http://www.geogspace.net.au/Support%20units/Fieldwork/Illustration%201/index.php" TargetMode="External"/><Relationship Id="rId89" Type="http://schemas.openxmlformats.org/officeDocument/2006/relationships/hyperlink" Target="https://www.education.nsw.gov.au/teaching-and-learning/curriculum/key-learning-areas/hsie/HSIE-early-stage-13/geography/programming" TargetMode="External"/><Relationship Id="rId112" Type="http://schemas.openxmlformats.org/officeDocument/2006/relationships/image" Target="media/image31.png"/><Relationship Id="rId133" Type="http://schemas.openxmlformats.org/officeDocument/2006/relationships/hyperlink" Target="https://www.bing.com/maps" TargetMode="External"/><Relationship Id="rId138" Type="http://schemas.openxmlformats.org/officeDocument/2006/relationships/hyperlink" Target="https://maps.six.nsw.gov.au/" TargetMode="External"/><Relationship Id="rId154" Type="http://schemas.openxmlformats.org/officeDocument/2006/relationships/hyperlink" Target="https://maps.six.nsw.gov.au/" TargetMode="External"/><Relationship Id="rId159" Type="http://schemas.openxmlformats.org/officeDocument/2006/relationships/hyperlink" Target="https://commons.wikimedia.org/wiki/File:Geocache_opened.jpg" TargetMode="External"/><Relationship Id="rId175" Type="http://schemas.openxmlformats.org/officeDocument/2006/relationships/hyperlink" Target="https://education.nsw.gov.au/about-us/copyright" TargetMode="External"/><Relationship Id="rId170" Type="http://schemas.openxmlformats.org/officeDocument/2006/relationships/hyperlink" Target="http://geogspace.net.au/Core%20units/Years%20F-4/Inquiry+Skills/F4-IS2.php" TargetMode="External"/><Relationship Id="rId16" Type="http://schemas.openxmlformats.org/officeDocument/2006/relationships/hyperlink" Target="https://educationstandards.nsw.edu.au/wps/portal/nesa/k-10/learning-areas/hsie/geography-k-10/geographical-tools/tools-continuum" TargetMode="External"/><Relationship Id="rId107" Type="http://schemas.openxmlformats.org/officeDocument/2006/relationships/hyperlink" Target="https://en.m.wikipedia.org/wiki/File:Pictograph_not_aligned_and_different_size.svg" TargetMode="External"/><Relationship Id="rId11" Type="http://schemas.openxmlformats.org/officeDocument/2006/relationships/image" Target="media/image1.png"/><Relationship Id="rId32" Type="http://schemas.openxmlformats.org/officeDocument/2006/relationships/hyperlink" Target="https://creativecommons.org/licenses/by/2.0/" TargetMode="External"/><Relationship Id="rId37" Type="http://schemas.openxmlformats.org/officeDocument/2006/relationships/hyperlink" Target="https://educationstandards.nsw.edu.au/wps/portal/nesa/resource-finder/hsc-exam-papers/2017/geography-2017-hsc-exam-pack" TargetMode="External"/><Relationship Id="rId53" Type="http://schemas.openxmlformats.org/officeDocument/2006/relationships/hyperlink" Target="https://commons.wikimedia.org/wiki/File:Happy-Isles-topo-map.jpg" TargetMode="External"/><Relationship Id="rId58" Type="http://schemas.openxmlformats.org/officeDocument/2006/relationships/image" Target="media/image17.png"/><Relationship Id="rId74" Type="http://schemas.openxmlformats.org/officeDocument/2006/relationships/hyperlink" Target="https://education.nsw.gov.au/about-us/copyright" TargetMode="External"/><Relationship Id="rId79" Type="http://schemas.openxmlformats.org/officeDocument/2006/relationships/image" Target="media/image24.png"/><Relationship Id="rId102" Type="http://schemas.openxmlformats.org/officeDocument/2006/relationships/hyperlink" Target="https://educationstandards.nsw.edu.au/wps/portal/nesa/k-10/learning-areas/hsie/geography-k-10/geographical-tools/tools-continuum" TargetMode="External"/><Relationship Id="rId123" Type="http://schemas.openxmlformats.org/officeDocument/2006/relationships/hyperlink" Target="https://creativecommons.org/licenses/by-sa/4.0/deed.en" TargetMode="External"/><Relationship Id="rId128" Type="http://schemas.openxmlformats.org/officeDocument/2006/relationships/hyperlink" Target="https://www.youtube.com/watch?v=z6IzhePkuxc" TargetMode="External"/><Relationship Id="rId144" Type="http://schemas.openxmlformats.org/officeDocument/2006/relationships/hyperlink" Target="https://en.wikipedia.org/wiki/Public_domain" TargetMode="External"/><Relationship Id="rId149" Type="http://schemas.openxmlformats.org/officeDocument/2006/relationships/hyperlink" Target="https://en.wikipedia.org/wiki/List_of_geographic_information_systems_software" TargetMode="External"/><Relationship Id="rId5" Type="http://schemas.openxmlformats.org/officeDocument/2006/relationships/numbering" Target="numbering.xml"/><Relationship Id="rId90" Type="http://schemas.openxmlformats.org/officeDocument/2006/relationships/hyperlink" Target="http://www.geogspace.net.au/Support%20units/Fieldwork/Illustration%201/index.php" TargetMode="External"/><Relationship Id="rId95" Type="http://schemas.openxmlformats.org/officeDocument/2006/relationships/hyperlink" Target="https://www.education.nsw.gov.au/teaching-and-learning/curriculum/key-learning-areas/hsie/s4-5/geography/programming" TargetMode="External"/><Relationship Id="rId160" Type="http://schemas.openxmlformats.org/officeDocument/2006/relationships/hyperlink" Target="https://creativecommons.org/licenses/by-sa/3.0/deed.en" TargetMode="External"/><Relationship Id="rId165" Type="http://schemas.openxmlformats.org/officeDocument/2006/relationships/hyperlink" Target="https://education.nsw.gov.au/about-us/copyright" TargetMode="External"/><Relationship Id="rId181" Type="http://schemas.openxmlformats.org/officeDocument/2006/relationships/fontTable" Target="fontTable.xml"/><Relationship Id="rId186" Type="http://schemas.microsoft.com/office/2016/09/relationships/commentsIds" Target="commentsIds.xml"/><Relationship Id="rId22" Type="http://schemas.openxmlformats.org/officeDocument/2006/relationships/hyperlink" Target="http://www.bom.gov.au/jsp/awap/rain/index.jsp?colour=colour&amp;time=latest&amp;step=0&amp;map=totals&amp;period=24month&amp;area=ns" TargetMode="External"/><Relationship Id="rId27" Type="http://schemas.openxmlformats.org/officeDocument/2006/relationships/image" Target="media/image7.png"/><Relationship Id="rId43" Type="http://schemas.openxmlformats.org/officeDocument/2006/relationships/hyperlink" Target="https://en.wikipedia.org/wiki/File:Admiral_Lake_Loop_map_with_Eunice_Lake_highlighted.jpg" TargetMode="External"/><Relationship Id="rId48" Type="http://schemas.openxmlformats.org/officeDocument/2006/relationships/hyperlink" Target="https://creativecommons.org/licenses/by/3.0/au/" TargetMode="External"/><Relationship Id="rId64" Type="http://schemas.openxmlformats.org/officeDocument/2006/relationships/image" Target="media/image19.png"/><Relationship Id="rId69" Type="http://schemas.openxmlformats.org/officeDocument/2006/relationships/hyperlink" Target="https://creativecommons.org/licenses/by/3.0/" TargetMode="External"/><Relationship Id="rId113" Type="http://schemas.openxmlformats.org/officeDocument/2006/relationships/hyperlink" Target="https://commons.wikimedia.org/wiki/File:Population_of_Provinces_and_Territories_of_Canada_Pie_Chart.png" TargetMode="External"/><Relationship Id="rId118" Type="http://schemas.openxmlformats.org/officeDocument/2006/relationships/image" Target="media/image33.png"/><Relationship Id="rId134" Type="http://schemas.openxmlformats.org/officeDocument/2006/relationships/hyperlink" Target="https://www.whereis.com/" TargetMode="External"/><Relationship Id="rId139" Type="http://schemas.openxmlformats.org/officeDocument/2006/relationships/hyperlink" Target="https://www.scribblemaps.com/" TargetMode="External"/><Relationship Id="rId80" Type="http://schemas.openxmlformats.org/officeDocument/2006/relationships/hyperlink" Target="https://education.nsw.gov.au/about-us/copyright" TargetMode="External"/><Relationship Id="rId85" Type="http://schemas.openxmlformats.org/officeDocument/2006/relationships/hyperlink" Target="https://www.education.nsw.gov.au/teaching-and-learning/curriculum/key-learning-areas/hsie/HSIE-early-stage-13/geography/programming" TargetMode="External"/><Relationship Id="rId150" Type="http://schemas.openxmlformats.org/officeDocument/2006/relationships/hyperlink" Target="https://creativecommons.org/licenses/by/2.5/" TargetMode="External"/><Relationship Id="rId155" Type="http://schemas.openxmlformats.org/officeDocument/2006/relationships/image" Target="media/image38.png"/><Relationship Id="rId171" Type="http://schemas.openxmlformats.org/officeDocument/2006/relationships/image" Target="media/image43.png"/><Relationship Id="rId176" Type="http://schemas.openxmlformats.org/officeDocument/2006/relationships/hyperlink" Target="https://www.globaleducation.edu.au/resources-gallery/resource-gallery-templates.html" TargetMode="External"/><Relationship Id="rId12" Type="http://schemas.openxmlformats.org/officeDocument/2006/relationships/hyperlink" Target="https://education.nsw.gov.au/about-us/copyright" TargetMode="External"/><Relationship Id="rId17" Type="http://schemas.openxmlformats.org/officeDocument/2006/relationships/image" Target="media/image3.png"/><Relationship Id="rId33" Type="http://schemas.openxmlformats.org/officeDocument/2006/relationships/image" Target="media/image9.png"/><Relationship Id="rId38" Type="http://schemas.openxmlformats.org/officeDocument/2006/relationships/image" Target="media/image11.png"/><Relationship Id="rId59" Type="http://schemas.openxmlformats.org/officeDocument/2006/relationships/hyperlink" Target="https://commons.wikimedia.org/wiki/File:Inner-canberra_01MJC.png" TargetMode="External"/><Relationship Id="rId103" Type="http://schemas.openxmlformats.org/officeDocument/2006/relationships/hyperlink" Target="http://geogspace.net.au/Core%20units/Years%207-8/Inquiry+Skills/y7-is-illus1.php" TargetMode="External"/><Relationship Id="rId108" Type="http://schemas.openxmlformats.org/officeDocument/2006/relationships/hyperlink" Target="https://creativecommons.org/licenses/by-sa/3.0/deed.en" TargetMode="External"/><Relationship Id="rId124" Type="http://schemas.openxmlformats.org/officeDocument/2006/relationships/hyperlink" Target="https://www.abs.gov.au/" TargetMode="External"/><Relationship Id="rId129" Type="http://schemas.openxmlformats.org/officeDocument/2006/relationships/hyperlink" Target="https://www.google.com.au/maps/@-32.8311501,150.0523617,6z" TargetMode="External"/><Relationship Id="rId54" Type="http://schemas.openxmlformats.org/officeDocument/2006/relationships/hyperlink" Target="https://www.doi.gov/copyright" TargetMode="External"/><Relationship Id="rId70" Type="http://schemas.openxmlformats.org/officeDocument/2006/relationships/hyperlink" Target="http://geogspace.net.au/Core%20units/Years%20F-4/Exemplars/YrF-Exemplar2.php" TargetMode="External"/><Relationship Id="rId75" Type="http://schemas.openxmlformats.org/officeDocument/2006/relationships/image" Target="media/image23.png"/><Relationship Id="rId91" Type="http://schemas.openxmlformats.org/officeDocument/2006/relationships/hyperlink" Target="https://www.education.nsw.gov.au/teaching-and-learning/curriculum/key-learning-areas/hsie/HSIE-early-stage-13/geography/programming" TargetMode="External"/><Relationship Id="rId96" Type="http://schemas.openxmlformats.org/officeDocument/2006/relationships/image" Target="media/image26.png"/><Relationship Id="rId140" Type="http://schemas.openxmlformats.org/officeDocument/2006/relationships/hyperlink" Target="https://mapmaker.nationalgeographic.org/" TargetMode="External"/><Relationship Id="rId145" Type="http://schemas.openxmlformats.org/officeDocument/2006/relationships/image" Target="media/image36.png"/><Relationship Id="rId161" Type="http://schemas.openxmlformats.org/officeDocument/2006/relationships/hyperlink" Target="https://arvr.google.com/cardboard/index.html" TargetMode="External"/><Relationship Id="rId166" Type="http://schemas.openxmlformats.org/officeDocument/2006/relationships/image" Target="media/image41.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creativecommons.org/licenses/by/3.0/au/" TargetMode="External"/><Relationship Id="rId28" Type="http://schemas.openxmlformats.org/officeDocument/2006/relationships/hyperlink" Target="http://www.bom.gov.au/australia/charts/synoptic_col.shtml" TargetMode="External"/><Relationship Id="rId49" Type="http://schemas.openxmlformats.org/officeDocument/2006/relationships/image" Target="media/image14.png"/><Relationship Id="rId114" Type="http://schemas.openxmlformats.org/officeDocument/2006/relationships/hyperlink" Target="https://creativecommons.org/licenses/by-sa/3.0/deed.en" TargetMode="External"/><Relationship Id="rId119" Type="http://schemas.openxmlformats.org/officeDocument/2006/relationships/hyperlink" Target="https://www.flickr.com/photos/mplemmon/3221973922" TargetMode="External"/><Relationship Id="rId44" Type="http://schemas.openxmlformats.org/officeDocument/2006/relationships/hyperlink" Target="https://creativecommons.org/licenses/by/3.0/" TargetMode="External"/><Relationship Id="rId60" Type="http://schemas.openxmlformats.org/officeDocument/2006/relationships/hyperlink" Target="https://creativecommons.org/licenses/by-sa/3.0/deed.en" TargetMode="External"/><Relationship Id="rId65" Type="http://schemas.openxmlformats.org/officeDocument/2006/relationships/hyperlink" Target="https://mapswire.com/africa/physical-maps/" TargetMode="External"/><Relationship Id="rId81" Type="http://schemas.openxmlformats.org/officeDocument/2006/relationships/hyperlink" Target="https://ab-ed.nesa.nsw.edu.au/principles-and-protocols" TargetMode="External"/><Relationship Id="rId86" Type="http://schemas.openxmlformats.org/officeDocument/2006/relationships/hyperlink" Target="http://www.geogspace.net.au/Support%20units/Fieldwork/Illustration%201/index.php" TargetMode="External"/><Relationship Id="rId130" Type="http://schemas.openxmlformats.org/officeDocument/2006/relationships/hyperlink" Target="https://www.google.com/earth/" TargetMode="External"/><Relationship Id="rId135" Type="http://schemas.openxmlformats.org/officeDocument/2006/relationships/hyperlink" Target="https://tourbuilder.withgoogle.com/" TargetMode="External"/><Relationship Id="rId151" Type="http://schemas.openxmlformats.org/officeDocument/2006/relationships/hyperlink" Target="https://www.youtube.com/watch?v=OcEwzQs8AZY" TargetMode="External"/><Relationship Id="rId156" Type="http://schemas.openxmlformats.org/officeDocument/2006/relationships/hyperlink" Target="https://education.nsw.gov.au/about-us/copyright" TargetMode="External"/><Relationship Id="rId177"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hyperlink" Target="https://education.nsw.gov.au/about-us/copyright" TargetMode="External"/><Relationship Id="rId180" Type="http://schemas.openxmlformats.org/officeDocument/2006/relationships/footer" Target="footer3.xml"/><Relationship Id="rId13" Type="http://schemas.openxmlformats.org/officeDocument/2006/relationships/image" Target="media/image2.png"/><Relationship Id="rId18" Type="http://schemas.openxmlformats.org/officeDocument/2006/relationships/hyperlink" Target="https://education.nsw.gov.au/about-us/copyright" TargetMode="External"/><Relationship Id="rId39" Type="http://schemas.openxmlformats.org/officeDocument/2006/relationships/hyperlink" Target="https://commons.wikimedia.org/wiki/File:Java_Topography.png" TargetMode="External"/><Relationship Id="rId109" Type="http://schemas.openxmlformats.org/officeDocument/2006/relationships/image" Target="media/image30.png"/><Relationship Id="rId34" Type="http://schemas.openxmlformats.org/officeDocument/2006/relationships/hyperlink" Target="https://mapswire.com/maps/europe/europe-political-map-large.jpg" TargetMode="External"/><Relationship Id="rId50" Type="http://schemas.openxmlformats.org/officeDocument/2006/relationships/hyperlink" Target="https://commons.wikimedia.org/wiki/File:India_Natural_vegetation.svg" TargetMode="External"/><Relationship Id="rId55" Type="http://schemas.openxmlformats.org/officeDocument/2006/relationships/image" Target="media/image16.png"/><Relationship Id="rId76" Type="http://schemas.openxmlformats.org/officeDocument/2006/relationships/hyperlink" Target="https://commons.wikimedia.org/wiki/File:BIOSPHERE_KEY_MAP_8x11_Feb28-2019.jpg" TargetMode="External"/><Relationship Id="rId97" Type="http://schemas.openxmlformats.org/officeDocument/2006/relationships/hyperlink" Target="https://education.nsw.gov.au/about-us/copyright" TargetMode="External"/><Relationship Id="rId104" Type="http://schemas.openxmlformats.org/officeDocument/2006/relationships/image" Target="media/image28.png"/><Relationship Id="rId120" Type="http://schemas.openxmlformats.org/officeDocument/2006/relationships/hyperlink" Target="https://creativecommons.org/licenses/by-sa/2.0/" TargetMode="External"/><Relationship Id="rId125" Type="http://schemas.openxmlformats.org/officeDocument/2006/relationships/hyperlink" Target="https://www.who.int/countries/en/" TargetMode="External"/><Relationship Id="rId141" Type="http://schemas.openxmlformats.org/officeDocument/2006/relationships/hyperlink" Target="http://www.eyesontheforest.or.id/" TargetMode="External"/><Relationship Id="rId146" Type="http://schemas.openxmlformats.org/officeDocument/2006/relationships/hyperlink" Target="https://en.wikipedia.org/wiki/UNSW_School_of_Surveying_and_Geospatial_Engineering" TargetMode="External"/><Relationship Id="rId167" Type="http://schemas.openxmlformats.org/officeDocument/2006/relationships/hyperlink" Target="https://education.nsw.gov.au/about-us/copyright" TargetMode="External"/><Relationship Id="rId7" Type="http://schemas.openxmlformats.org/officeDocument/2006/relationships/settings" Target="settings.xml"/><Relationship Id="rId71" Type="http://schemas.openxmlformats.org/officeDocument/2006/relationships/image" Target="media/image21.png"/><Relationship Id="rId92" Type="http://schemas.openxmlformats.org/officeDocument/2006/relationships/hyperlink" Target="http://www.geogspace.net.au/Support%20units/Fieldwork/Illustration%201/index.php" TargetMode="External"/><Relationship Id="rId162" Type="http://schemas.openxmlformats.org/officeDocument/2006/relationships/hyperlink" Target="https://www.youtube.com/watch?v=sKInZTWT1c8&amp;feature=youtu.be" TargetMode="External"/><Relationship Id="rId2" Type="http://schemas.openxmlformats.org/officeDocument/2006/relationships/customXml" Target="../customXml/item2.xml"/><Relationship Id="rId29" Type="http://schemas.openxmlformats.org/officeDocument/2006/relationships/hyperlink" Target="https://creativecommons.org/licenses/by/3.0/au/" TargetMode="External"/><Relationship Id="rId24" Type="http://schemas.openxmlformats.org/officeDocument/2006/relationships/image" Target="media/image6.png"/><Relationship Id="rId40" Type="http://schemas.openxmlformats.org/officeDocument/2006/relationships/hyperlink" Target="https://commons.wikimedia.org/wiki/User:Sadalmelik" TargetMode="External"/><Relationship Id="rId45" Type="http://schemas.openxmlformats.org/officeDocument/2006/relationships/hyperlink" Target="http://www.bom.gov.au/australia/charts/4day_col.shtml" TargetMode="External"/><Relationship Id="rId66" Type="http://schemas.openxmlformats.org/officeDocument/2006/relationships/hyperlink" Target="https://creativecommons.org/licenses/by/4.0/" TargetMode="External"/><Relationship Id="rId87" Type="http://schemas.openxmlformats.org/officeDocument/2006/relationships/hyperlink" Target="https://www.education.nsw.gov.au/teaching-and-learning/curriculum/key-learning-areas/hsie/HSIE-early-stage-13/geography/programming" TargetMode="External"/><Relationship Id="rId110" Type="http://schemas.openxmlformats.org/officeDocument/2006/relationships/hyperlink" Target="http://www.texample.net/tikz/examples/scatterplot/" TargetMode="External"/><Relationship Id="rId115" Type="http://schemas.openxmlformats.org/officeDocument/2006/relationships/image" Target="media/image32.png"/><Relationship Id="rId131" Type="http://schemas.openxmlformats.org/officeDocument/2006/relationships/hyperlink" Target="https://www.google.com/maps/d/u/0/" TargetMode="External"/><Relationship Id="rId136" Type="http://schemas.openxmlformats.org/officeDocument/2006/relationships/hyperlink" Target="https://www.google.com.au/intl/en-GB/streetview/" TargetMode="External"/><Relationship Id="rId157" Type="http://schemas.openxmlformats.org/officeDocument/2006/relationships/hyperlink" Target="https://mapmaker.nationalgeographic.org/" TargetMode="External"/><Relationship Id="rId178" Type="http://schemas.openxmlformats.org/officeDocument/2006/relationships/footer" Target="footer2.xml"/><Relationship Id="rId61" Type="http://schemas.openxmlformats.org/officeDocument/2006/relationships/image" Target="media/image18.png"/><Relationship Id="rId82" Type="http://schemas.openxmlformats.org/officeDocument/2006/relationships/image" Target="media/image25.png"/><Relationship Id="rId152" Type="http://schemas.openxmlformats.org/officeDocument/2006/relationships/hyperlink" Target="https://www.google.com.au/maps/d/" TargetMode="External"/><Relationship Id="rId173" Type="http://schemas.openxmlformats.org/officeDocument/2006/relationships/hyperlink" Target="http://geogspace.net.au/Core%20units/Years%20F-4/Inquiry+Skills/F4-IS2.php" TargetMode="External"/><Relationship Id="rId19" Type="http://schemas.openxmlformats.org/officeDocument/2006/relationships/image" Target="media/image4.png"/><Relationship Id="rId14" Type="http://schemas.openxmlformats.org/officeDocument/2006/relationships/hyperlink" Target="https://drive.google.com/file/d/0BwRfAs108AafNG9MVTh6MXNhRGc/view" TargetMode="External"/><Relationship Id="rId30" Type="http://schemas.openxmlformats.org/officeDocument/2006/relationships/image" Target="media/image8.png"/><Relationship Id="rId35" Type="http://schemas.openxmlformats.org/officeDocument/2006/relationships/hyperlink" Target="https://creativecommons.org/licenses/by/4.0/" TargetMode="External"/><Relationship Id="rId56" Type="http://schemas.openxmlformats.org/officeDocument/2006/relationships/hyperlink" Target="https://cs.m.wikipedia.org/wiki/Soubor:Australian_Capital_Territory_in_Australia_(zoom).svg" TargetMode="External"/><Relationship Id="rId77" Type="http://schemas.openxmlformats.org/officeDocument/2006/relationships/hyperlink" Target="https://creativecommons.org/licenses/by-sa/4.0/deed.en" TargetMode="External"/><Relationship Id="rId100" Type="http://schemas.openxmlformats.org/officeDocument/2006/relationships/hyperlink" Target="http://www.geogspace.net.au/Support%20units/Fieldwork/Illustration%202/index.php" TargetMode="External"/><Relationship Id="rId105" Type="http://schemas.openxmlformats.org/officeDocument/2006/relationships/hyperlink" Target="https://educationstandards.nsw.edu.au/wps/portal/nesa/resource-finder/hsc-exam-papers/2017/geography-2017-hsc-exam-pack" TargetMode="External"/><Relationship Id="rId126" Type="http://schemas.openxmlformats.org/officeDocument/2006/relationships/hyperlink" Target="http://geogspace.net.au/Core%20units/Years%205-6/Exemplars/y6-exemplars-y6-illus2.php" TargetMode="External"/><Relationship Id="rId147" Type="http://schemas.openxmlformats.org/officeDocument/2006/relationships/hyperlink" Target="https://creativecommons.org/licenses/by-sa/3.0/deed.en" TargetMode="External"/><Relationship Id="rId168" Type="http://schemas.openxmlformats.org/officeDocument/2006/relationships/image" Target="media/image42.png"/><Relationship Id="rId8" Type="http://schemas.openxmlformats.org/officeDocument/2006/relationships/webSettings" Target="webSettings.xml"/><Relationship Id="rId51" Type="http://schemas.openxmlformats.org/officeDocument/2006/relationships/hyperlink" Target="https://creativecommons.org/licenses/by-sa/3.0/deed.en" TargetMode="External"/><Relationship Id="rId72" Type="http://schemas.openxmlformats.org/officeDocument/2006/relationships/hyperlink" Target="https://education.nsw.gov.au/about-us/copyright" TargetMode="External"/><Relationship Id="rId93" Type="http://schemas.openxmlformats.org/officeDocument/2006/relationships/hyperlink" Target="https://www.education.nsw.gov.au/teaching-and-learning/curriculum/key-learning-areas/hsie/s4-5/geography/programming" TargetMode="External"/><Relationship Id="rId98" Type="http://schemas.openxmlformats.org/officeDocument/2006/relationships/image" Target="media/image27.png"/><Relationship Id="rId121" Type="http://schemas.openxmlformats.org/officeDocument/2006/relationships/image" Target="media/image34.png"/><Relationship Id="rId142" Type="http://schemas.openxmlformats.org/officeDocument/2006/relationships/image" Target="media/image35.png"/><Relationship Id="rId163" Type="http://schemas.openxmlformats.org/officeDocument/2006/relationships/hyperlink" Target="https://educationstandards.nsw.edu.au/wps/portal/nesa/k-10/learning-areas/hsie/geography-k-10/geographical-tools/tools-continuum" TargetMode="External"/><Relationship Id="rId3" Type="http://schemas.openxmlformats.org/officeDocument/2006/relationships/customXml" Target="../customXml/item3.xml"/><Relationship Id="R599f5855e1b549cf" Type="http://schemas.microsoft.com/office/2018/08/relationships/commentsExtensible" Target="commentsExtensible.xml"/><Relationship Id="rId25" Type="http://schemas.openxmlformats.org/officeDocument/2006/relationships/hyperlink" Target="https://www.flickr.com/photos/caseorganic/4389735392/" TargetMode="External"/><Relationship Id="rId46" Type="http://schemas.openxmlformats.org/officeDocument/2006/relationships/image" Target="media/image13.png"/><Relationship Id="rId67" Type="http://schemas.openxmlformats.org/officeDocument/2006/relationships/image" Target="media/image20.png"/><Relationship Id="rId116" Type="http://schemas.openxmlformats.org/officeDocument/2006/relationships/hyperlink" Target="https://commons.wikimedia.org/wiki/File:Cratfield_population_line_graph.jpg" TargetMode="External"/><Relationship Id="rId137" Type="http://schemas.openxmlformats.org/officeDocument/2006/relationships/hyperlink" Target="https://play.google.com/store/apps/details?id=com.mapmywalk.android2&amp;hl=en_GB" TargetMode="External"/><Relationship Id="rId158" Type="http://schemas.openxmlformats.org/officeDocument/2006/relationships/image" Target="media/image39.png"/><Relationship Id="rId20" Type="http://schemas.openxmlformats.org/officeDocument/2006/relationships/hyperlink" Target="https://educationstandards.nsw.edu.au/wps/portal/nesa/resource-finder/hsc-exam-papers/2018/geography-2018-hsc-exam-pack" TargetMode="External"/><Relationship Id="rId41" Type="http://schemas.openxmlformats.org/officeDocument/2006/relationships/hyperlink" Target="https://en.wikipedia.org/wiki/Public_domain" TargetMode="External"/><Relationship Id="rId62" Type="http://schemas.openxmlformats.org/officeDocument/2006/relationships/hyperlink" Target="https://commons.wikimedia.org/wiki/File:Canberra_Map-MJC.png" TargetMode="External"/><Relationship Id="rId83" Type="http://schemas.openxmlformats.org/officeDocument/2006/relationships/hyperlink" Target="https://education.nsw.gov.au/about-us/copyright" TargetMode="External"/><Relationship Id="rId88" Type="http://schemas.openxmlformats.org/officeDocument/2006/relationships/hyperlink" Target="http://www.geogspace.net.au/Support%20units/Fieldwork/Illustration%201/index.php" TargetMode="External"/><Relationship Id="rId111" Type="http://schemas.openxmlformats.org/officeDocument/2006/relationships/hyperlink" Target="https://creativecommons.org/licenses/by/2.5/" TargetMode="External"/><Relationship Id="rId132" Type="http://schemas.openxmlformats.org/officeDocument/2006/relationships/hyperlink" Target="https://www.apple.com/au/ios/maps/" TargetMode="External"/><Relationship Id="rId153" Type="http://schemas.openxmlformats.org/officeDocument/2006/relationships/hyperlink" Target="https://tourbuilder.withgoogle.com/" TargetMode="External"/><Relationship Id="rId174" Type="http://schemas.openxmlformats.org/officeDocument/2006/relationships/image" Target="media/image44.png"/><Relationship Id="rId179" Type="http://schemas.openxmlformats.org/officeDocument/2006/relationships/header" Target="header1.xml"/><Relationship Id="rId15" Type="http://schemas.openxmlformats.org/officeDocument/2006/relationships/hyperlink" Target="https://educationstandards.nsw.edu.au/wps/portal/nesa/k-10/learning-areas/hsie/geography-k-10/geographical-tools/tools-continuum" TargetMode="External"/><Relationship Id="rId36" Type="http://schemas.openxmlformats.org/officeDocument/2006/relationships/image" Target="media/image10.png"/><Relationship Id="rId57" Type="http://schemas.openxmlformats.org/officeDocument/2006/relationships/hyperlink" Target="https://creativecommons.org/licenses/by-sa/3.0/deed.en" TargetMode="External"/><Relationship Id="rId106" Type="http://schemas.openxmlformats.org/officeDocument/2006/relationships/image" Target="media/image29.png"/><Relationship Id="rId127" Type="http://schemas.openxmlformats.org/officeDocument/2006/relationships/hyperlink" Target="https://educationstandards.nsw.edu.au/wps/portal/nesa/k-10/learning-areas/hsie/geography-k-10/geographical-tools/tools-continuum" TargetMode="External"/><Relationship Id="rId10" Type="http://schemas.openxmlformats.org/officeDocument/2006/relationships/endnotes" Target="endnotes.xml"/><Relationship Id="rId31" Type="http://schemas.openxmlformats.org/officeDocument/2006/relationships/hyperlink" Target="https://www.flickr.com/photos/wildvinephoto/3613972131" TargetMode="External"/><Relationship Id="rId52" Type="http://schemas.openxmlformats.org/officeDocument/2006/relationships/image" Target="media/image15.png"/><Relationship Id="rId73" Type="http://schemas.openxmlformats.org/officeDocument/2006/relationships/image" Target="media/image22.png"/><Relationship Id="rId78" Type="http://schemas.openxmlformats.org/officeDocument/2006/relationships/hyperlink" Target="https://educationstandards.nsw.edu.au/wps/portal/nesa/k-10/learning-areas/hsie/geography-k-10/geographical-tools/tools-continuum" TargetMode="External"/><Relationship Id="rId94" Type="http://schemas.openxmlformats.org/officeDocument/2006/relationships/hyperlink" Target="http://www.geogspace.net.au/Support%20units/Fieldwork/Illustration%201/index.php" TargetMode="External"/><Relationship Id="rId99" Type="http://schemas.openxmlformats.org/officeDocument/2006/relationships/hyperlink" Target="https://education.nsw.gov.au/about-us/copyright" TargetMode="External"/><Relationship Id="rId101" Type="http://schemas.openxmlformats.org/officeDocument/2006/relationships/hyperlink" Target="https://www.geography.org.uk/Teaching-resources" TargetMode="External"/><Relationship Id="rId122" Type="http://schemas.openxmlformats.org/officeDocument/2006/relationships/hyperlink" Target="https://commons.wikimedia.org/wiki/File:Example_of_a_Stacked_Bar_Plot_in_Healthcare_Data_Analysis_using_R_Software.jpg" TargetMode="External"/><Relationship Id="rId143" Type="http://schemas.openxmlformats.org/officeDocument/2006/relationships/hyperlink" Target="https://commons.wikimedia.org/wiki/File:Topographic_map_example.png" TargetMode="External"/><Relationship Id="rId148" Type="http://schemas.openxmlformats.org/officeDocument/2006/relationships/image" Target="media/image37.png"/><Relationship Id="rId164" Type="http://schemas.openxmlformats.org/officeDocument/2006/relationships/image" Target="media/image40.png"/><Relationship Id="rId169" Type="http://schemas.openxmlformats.org/officeDocument/2006/relationships/hyperlink" Target="https://education.nsw.gov.au/about-us/copyright"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4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martin88\AppData\Local\Temp\Temp4_DoEBrandAsset.zip\DoE%20Word%20Template%202020\20200115-DOE-annotated-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31E1A7819A3604197C09A278CE88602" ma:contentTypeVersion="12" ma:contentTypeDescription="Create a new document." ma:contentTypeScope="" ma:versionID="5ec3869c7e2c736a40ed8602a799f312">
  <xsd:schema xmlns:xsd="http://www.w3.org/2001/XMLSchema" xmlns:xs="http://www.w3.org/2001/XMLSchema" xmlns:p="http://schemas.microsoft.com/office/2006/metadata/properties" xmlns:ns2="a3893891-f0a0-41d0-9ee8-6d125d8ab872" xmlns:ns3="946db038-1dcd-4d2d-acc3-074dba562d2c" targetNamespace="http://schemas.microsoft.com/office/2006/metadata/properties" ma:root="true" ma:fieldsID="49dd4198bd1ed5d3279cfc0b50eb9eda" ns2:_="" ns3:_="">
    <xsd:import namespace="a3893891-f0a0-41d0-9ee8-6d125d8ab872"/>
    <xsd:import namespace="946db038-1dcd-4d2d-acc3-074dba562d2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3:SharedWithUsers" minOccurs="0"/>
                <xsd:element ref="ns3:SharedWithDetails" minOccurs="0"/>
                <xsd:element ref="ns2:MediaServiceDateTaken" minOccurs="0"/>
                <xsd:element ref="ns2:MediaServiceLocation"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893891-f0a0-41d0-9ee8-6d125d8ab8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46db038-1dcd-4d2d-acc3-074dba562d2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E3A076-9CB4-4844-8A09-DF9E6D31F34D}">
  <ds:schemaRefs>
    <ds:schemaRef ds:uri="http://purl.org/dc/elements/1.1/"/>
    <ds:schemaRef ds:uri="http://schemas.microsoft.com/office/2006/metadata/properties"/>
    <ds:schemaRef ds:uri="a3893891-f0a0-41d0-9ee8-6d125d8ab872"/>
    <ds:schemaRef ds:uri="http://purl.org/dc/terms/"/>
    <ds:schemaRef ds:uri="http://schemas.microsoft.com/office/2006/documentManagement/types"/>
    <ds:schemaRef ds:uri="http://purl.org/dc/dcmitype/"/>
    <ds:schemaRef ds:uri="http://schemas.microsoft.com/office/infopath/2007/PartnerControls"/>
    <ds:schemaRef ds:uri="946db038-1dcd-4d2d-acc3-074dba562d2c"/>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6D55D5DA-11AF-4AB3-83CC-2456DF60CD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893891-f0a0-41d0-9ee8-6d125d8ab872"/>
    <ds:schemaRef ds:uri="946db038-1dcd-4d2d-acc3-074dba562d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EC4F27-1516-4835-8C2A-0EEEE9A6EBB7}">
  <ds:schemaRefs>
    <ds:schemaRef ds:uri="http://schemas.microsoft.com/sharepoint/v3/contenttype/forms"/>
  </ds:schemaRefs>
</ds:datastoreItem>
</file>

<file path=customXml/itemProps4.xml><?xml version="1.0" encoding="utf-8"?>
<ds:datastoreItem xmlns:ds="http://schemas.openxmlformats.org/officeDocument/2006/customXml" ds:itemID="{AC277F8C-B6FC-4C56-BEC7-CDCC3B0475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20200115-DOE-annotated-template.dotx</Template>
  <TotalTime>327</TotalTime>
  <Pages>51</Pages>
  <Words>8954</Words>
  <Characters>51043</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Geographical Toolkit K-10</vt:lpstr>
    </vt:vector>
  </TitlesOfParts>
  <Manager/>
  <Company>NSW Department of Education</Company>
  <LinksUpToDate>false</LinksUpToDate>
  <CharactersWithSpaces>59878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Geographical Toolkit K-10</dc:title>
  <dc:subject/>
  <dc:creator>NSW D of E</dc:creator>
  <cp:keywords/>
  <dc:description/>
  <cp:lastModifiedBy>Rowena Martin</cp:lastModifiedBy>
  <cp:revision>29</cp:revision>
  <cp:lastPrinted>2019-09-30T07:42:00Z</cp:lastPrinted>
  <dcterms:created xsi:type="dcterms:W3CDTF">2020-08-04T02:07:00Z</dcterms:created>
  <dcterms:modified xsi:type="dcterms:W3CDTF">2020-08-24T00:51:00Z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0x010100E31E1A7819A3604197C09A278CE88602</vt:lpwstr>
  </property>
</Properties>
</file>