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757DA">
        <w:t>Creating v</w:t>
      </w:r>
      <w:r w:rsidR="00C65D0B">
        <w:t>oice</w:t>
      </w:r>
      <w:r w:rsidR="00EB086D" w:rsidRPr="0084745C">
        <w:t xml:space="preserve"> </w:t>
      </w:r>
    </w:p>
    <w:p w:rsidR="00EB6CB5" w:rsidRDefault="00EB6CB5" w:rsidP="00C65D0B">
      <w:pPr>
        <w:pStyle w:val="IOSheading22017"/>
      </w:pPr>
      <w:r>
        <w:t>Stage 6 preliminary common module</w:t>
      </w:r>
    </w:p>
    <w:p w:rsidR="009862E0" w:rsidRPr="00EB6CB5" w:rsidRDefault="00C65D0B" w:rsidP="00EB6CB5">
      <w:pPr>
        <w:pStyle w:val="IOSbodytext2017"/>
        <w:rPr>
          <w:rStyle w:val="IOSstrongemphasis2017"/>
        </w:rPr>
      </w:pPr>
      <w:r w:rsidRPr="00EB6CB5">
        <w:rPr>
          <w:rStyle w:val="IOSstrongemphasis2017"/>
        </w:rPr>
        <w:t>Reading to Write – Transition to Senior English</w:t>
      </w:r>
    </w:p>
    <w:p w:rsidR="00C65D0B" w:rsidRDefault="00C65D0B" w:rsidP="00EB6CB5">
      <w:pPr>
        <w:pStyle w:val="IOSheading32017"/>
      </w:pPr>
      <w:r>
        <w:t xml:space="preserve">Techniques in </w:t>
      </w:r>
      <w:r w:rsidR="00EB6CB5">
        <w:t>creating a sense of voice</w:t>
      </w:r>
    </w:p>
    <w:p w:rsidR="00C65D0B" w:rsidRDefault="00C65D0B" w:rsidP="00C65D0B">
      <w:pPr>
        <w:pStyle w:val="IOSbodytext2017"/>
        <w:rPr>
          <w:lang w:eastAsia="en-US"/>
        </w:rPr>
      </w:pPr>
      <w:r>
        <w:rPr>
          <w:lang w:eastAsia="en-US"/>
        </w:rPr>
        <w:t>In creating a sense of voice, a wide range of literary techniques is brought into play: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Nouns, adjectives, adverbs, verbs </w:t>
      </w:r>
    </w:p>
    <w:p w:rsidR="00C65D0B" w:rsidRDefault="00EB6CB5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>Pronouns</w:t>
      </w:r>
      <w:bookmarkStart w:id="0" w:name="_GoBack"/>
      <w:bookmarkEnd w:id="0"/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>Dialogue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>Repetition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>Punctuation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>Capitalisation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>Metaphors and similes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>Hyperbole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>Irony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>Setting</w:t>
      </w:r>
    </w:p>
    <w:p w:rsidR="00C65D0B" w:rsidRDefault="00C65D0B" w:rsidP="00C65D0B">
      <w:pPr>
        <w:pStyle w:val="IOSheading32017"/>
      </w:pPr>
      <w:r>
        <w:t xml:space="preserve">Nouns, </w:t>
      </w:r>
      <w:r w:rsidR="00EB6CB5">
        <w:t>adjectives, adverbs, verbs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 xml:space="preserve">These can give us insight to the </w:t>
      </w:r>
      <w:r w:rsidRPr="00C65D0B">
        <w:rPr>
          <w:rStyle w:val="IOSstrongemphasis2017"/>
        </w:rPr>
        <w:t>character’s voice</w:t>
      </w:r>
      <w:r>
        <w:rPr>
          <w:lang w:eastAsia="en-US"/>
        </w:rPr>
        <w:t xml:space="preserve"> and how it is being used but also adds to understanding the </w:t>
      </w:r>
      <w:r w:rsidRPr="00C65D0B">
        <w:rPr>
          <w:rStyle w:val="IOSstrongemphasis2017"/>
        </w:rPr>
        <w:t>author’s voice</w:t>
      </w:r>
      <w:r>
        <w:rPr>
          <w:lang w:eastAsia="en-US"/>
        </w:rPr>
        <w:t xml:space="preserve">. 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If an author focuses on </w:t>
      </w:r>
      <w:r w:rsidRPr="00C65D0B">
        <w:rPr>
          <w:rStyle w:val="IOSstrongemphasis2017"/>
        </w:rPr>
        <w:t>nouns</w:t>
      </w:r>
      <w:r>
        <w:rPr>
          <w:lang w:eastAsia="en-US"/>
        </w:rPr>
        <w:t xml:space="preserve">, s/he is creating a </w:t>
      </w:r>
      <w:r w:rsidRPr="00C65D0B">
        <w:rPr>
          <w:rStyle w:val="IOSstrongemphasis2017"/>
        </w:rPr>
        <w:t>concrete world</w:t>
      </w:r>
      <w:r>
        <w:rPr>
          <w:lang w:eastAsia="en-US"/>
        </w:rPr>
        <w:t xml:space="preserve">. 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The addition of </w:t>
      </w:r>
      <w:r w:rsidRPr="00C65D0B">
        <w:rPr>
          <w:rStyle w:val="IOSstrongemphasis2017"/>
        </w:rPr>
        <w:t xml:space="preserve">adjectives and adverbs </w:t>
      </w:r>
      <w:r>
        <w:rPr>
          <w:lang w:eastAsia="en-US"/>
        </w:rPr>
        <w:t xml:space="preserve">can add to </w:t>
      </w:r>
      <w:r w:rsidRPr="00C65D0B">
        <w:rPr>
          <w:rStyle w:val="IOSstrongemphasis2017"/>
        </w:rPr>
        <w:t>mood</w:t>
      </w:r>
      <w:r>
        <w:rPr>
          <w:lang w:eastAsia="en-US"/>
        </w:rPr>
        <w:t xml:space="preserve"> in setting or in the event that is happening. 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 xml:space="preserve">This will affect the voice of the texts. 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The </w:t>
      </w:r>
      <w:r w:rsidRPr="00C65D0B">
        <w:rPr>
          <w:rStyle w:val="IOSstrongemphasis2017"/>
        </w:rPr>
        <w:t>verb</w:t>
      </w:r>
      <w:r>
        <w:rPr>
          <w:lang w:eastAsia="en-US"/>
        </w:rPr>
        <w:t xml:space="preserve"> form will also affect how the meaning is conveyed.  </w:t>
      </w:r>
    </w:p>
    <w:p w:rsidR="00C65D0B" w:rsidRDefault="00C65D0B" w:rsidP="00C65D0B">
      <w:pPr>
        <w:pStyle w:val="IOSlist1bullet2017"/>
        <w:rPr>
          <w:lang w:eastAsia="en-US"/>
        </w:rPr>
      </w:pPr>
      <w:r>
        <w:rPr>
          <w:lang w:eastAsia="en-US"/>
        </w:rPr>
        <w:t xml:space="preserve">Some authors have a limited </w:t>
      </w:r>
      <w:r w:rsidRPr="00C65D0B">
        <w:rPr>
          <w:rStyle w:val="IOSstrongemphasis2017"/>
        </w:rPr>
        <w:t>vocabulary</w:t>
      </w:r>
      <w:r>
        <w:rPr>
          <w:lang w:eastAsia="en-US"/>
        </w:rPr>
        <w:t xml:space="preserve"> while others choose to embellish their writing – this contributes to the author’s voice.</w:t>
      </w:r>
    </w:p>
    <w:p w:rsidR="00C65D0B" w:rsidRDefault="00C65D0B" w:rsidP="00C65D0B">
      <w:pPr>
        <w:pStyle w:val="IOSheading32017"/>
      </w:pPr>
      <w:r>
        <w:lastRenderedPageBreak/>
        <w:t xml:space="preserve">Pronouns, </w:t>
      </w:r>
      <w:r w:rsidR="00EB6CB5">
        <w:t>dialogue, repetition</w:t>
      </w:r>
    </w:p>
    <w:p w:rsidR="00C65D0B" w:rsidRPr="00C65D0B" w:rsidRDefault="00C65D0B" w:rsidP="00C65D0B">
      <w:pPr>
        <w:pStyle w:val="IOSlist1bullet2017"/>
      </w:pPr>
      <w:r w:rsidRPr="0076578D">
        <w:rPr>
          <w:rStyle w:val="IOSstrongemphasis2017"/>
        </w:rPr>
        <w:t>Pronouns</w:t>
      </w:r>
      <w:r w:rsidRPr="00C65D0B">
        <w:t xml:space="preserve">: </w:t>
      </w:r>
      <w:r w:rsidRPr="0076578D">
        <w:rPr>
          <w:rStyle w:val="IOSscientifictermorlanguage2017"/>
        </w:rPr>
        <w:t>First, second or third person</w:t>
      </w:r>
      <w:r w:rsidRPr="00C65D0B">
        <w:t xml:space="preserve"> all </w:t>
      </w:r>
      <w:r w:rsidRPr="0076578D">
        <w:rPr>
          <w:rStyle w:val="IOSstrongemphasis2017"/>
        </w:rPr>
        <w:t>position the audience</w:t>
      </w:r>
      <w:r w:rsidRPr="00C65D0B">
        <w:t xml:space="preserve"> differently. The composer’s choice of writing in first or third person will affect the way the text’s meaning is conveyed.</w:t>
      </w:r>
    </w:p>
    <w:p w:rsidR="00C65D0B" w:rsidRPr="00C65D0B" w:rsidRDefault="00C65D0B" w:rsidP="00C65D0B">
      <w:pPr>
        <w:pStyle w:val="IOSlist1bullet2017"/>
      </w:pPr>
      <w:r w:rsidRPr="0076578D">
        <w:rPr>
          <w:rStyle w:val="IOSstrongemphasis2017"/>
        </w:rPr>
        <w:t>Dialogue</w:t>
      </w:r>
      <w:r w:rsidRPr="00C65D0B">
        <w:t xml:space="preserve">: this alerts us to the </w:t>
      </w:r>
      <w:r w:rsidRPr="0076578D">
        <w:rPr>
          <w:rStyle w:val="IOSstrongemphasis2017"/>
        </w:rPr>
        <w:t>values</w:t>
      </w:r>
      <w:r w:rsidRPr="00C65D0B">
        <w:t xml:space="preserve"> of individual characters. Each character has a particular voice, </w:t>
      </w:r>
      <w:r w:rsidRPr="0076578D">
        <w:rPr>
          <w:rStyle w:val="IOSstrongemphasis2017"/>
        </w:rPr>
        <w:t xml:space="preserve">created by using words in different ways </w:t>
      </w:r>
      <w:r w:rsidRPr="00C65D0B">
        <w:t xml:space="preserve">– this reflects the </w:t>
      </w:r>
      <w:r w:rsidRPr="0076578D">
        <w:rPr>
          <w:rStyle w:val="IOSstrongemphasis2017"/>
        </w:rPr>
        <w:t>character, beliefs and attitudes</w:t>
      </w:r>
      <w:r w:rsidRPr="00C65D0B">
        <w:t xml:space="preserve"> of the person. Dialogue may utilise </w:t>
      </w:r>
      <w:r w:rsidRPr="0076578D">
        <w:rPr>
          <w:rStyle w:val="IOSstrongemphasis2017"/>
        </w:rPr>
        <w:t>colloquial, expletive, emotive, and imperative language</w:t>
      </w:r>
      <w:r w:rsidRPr="00C65D0B">
        <w:t xml:space="preserve"> amongst others. </w:t>
      </w:r>
      <w:r w:rsidRPr="0076578D">
        <w:rPr>
          <w:rStyle w:val="IOSstrongemphasis2017"/>
        </w:rPr>
        <w:t>Phonetic spelling</w:t>
      </w:r>
      <w:r w:rsidRPr="00C65D0B">
        <w:t xml:space="preserve"> may create accent.</w:t>
      </w:r>
    </w:p>
    <w:p w:rsidR="00C65D0B" w:rsidRDefault="00C65D0B" w:rsidP="00C65D0B">
      <w:pPr>
        <w:pStyle w:val="IOSlist1bullet2017"/>
      </w:pPr>
      <w:r w:rsidRPr="00C65D0B">
        <w:tab/>
      </w:r>
      <w:r w:rsidRPr="0076578D">
        <w:rPr>
          <w:rStyle w:val="IOSstrongemphasis2017"/>
        </w:rPr>
        <w:t>Repetition</w:t>
      </w:r>
      <w:r w:rsidRPr="00C65D0B">
        <w:t xml:space="preserve">: is about what is </w:t>
      </w:r>
      <w:r w:rsidRPr="0076578D">
        <w:rPr>
          <w:rStyle w:val="IOSstrongemphasis2017"/>
        </w:rPr>
        <w:t>important;</w:t>
      </w:r>
      <w:r w:rsidRPr="00C65D0B">
        <w:t xml:space="preserve"> it can also show us the type of person who is speaking – he/she might be obsessed with the point being made.</w:t>
      </w:r>
    </w:p>
    <w:p w:rsidR="0076578D" w:rsidRDefault="0076578D" w:rsidP="0076578D">
      <w:pPr>
        <w:pStyle w:val="IOSheading32017"/>
      </w:pPr>
      <w:r>
        <w:t>Punctuation</w:t>
      </w:r>
    </w:p>
    <w:p w:rsidR="0076578D" w:rsidRDefault="00EB6CB5" w:rsidP="0076578D">
      <w:pPr>
        <w:pStyle w:val="IOSheading42017"/>
      </w:pPr>
      <w:r>
        <w:t>Punctuation</w:t>
      </w:r>
    </w:p>
    <w:p w:rsidR="0076578D" w:rsidRDefault="0076578D" w:rsidP="0076578D">
      <w:pPr>
        <w:pStyle w:val="IOSlist1bullet2017"/>
      </w:pPr>
      <w:r>
        <w:t xml:space="preserve">Changes the </w:t>
      </w:r>
      <w:r w:rsidRPr="0076578D">
        <w:rPr>
          <w:rStyle w:val="IOSstrongemphasis2017"/>
        </w:rPr>
        <w:t>rhythm</w:t>
      </w:r>
      <w:r>
        <w:t xml:space="preserve"> of speech. </w:t>
      </w:r>
    </w:p>
    <w:p w:rsidR="0076578D" w:rsidRDefault="0076578D" w:rsidP="0076578D">
      <w:pPr>
        <w:pStyle w:val="IOSlist1bullet2017"/>
      </w:pPr>
      <w:r>
        <w:tab/>
        <w:t xml:space="preserve">Lots of </w:t>
      </w:r>
      <w:r w:rsidRPr="0076578D">
        <w:rPr>
          <w:rStyle w:val="IOSstrongemphasis2017"/>
        </w:rPr>
        <w:t>full stops</w:t>
      </w:r>
      <w:r>
        <w:t xml:space="preserve"> with </w:t>
      </w:r>
      <w:r w:rsidRPr="0076578D">
        <w:rPr>
          <w:rStyle w:val="IOSstrongemphasis2017"/>
        </w:rPr>
        <w:t>short sentences</w:t>
      </w:r>
      <w:r>
        <w:t xml:space="preserve"> may sound frantic</w:t>
      </w:r>
      <w:r w:rsidRPr="0076578D">
        <w:rPr>
          <w:rStyle w:val="IOSstrongemphasis2017"/>
        </w:rPr>
        <w:t>. Commas</w:t>
      </w:r>
      <w:r>
        <w:t xml:space="preserve"> around phrases in the middle of sentences slow down the rhythm and suggest thoughtfulness. </w:t>
      </w:r>
    </w:p>
    <w:p w:rsidR="0076578D" w:rsidRDefault="0076578D" w:rsidP="0076578D">
      <w:pPr>
        <w:pStyle w:val="IOSlist1bullet2017"/>
      </w:pPr>
      <w:r>
        <w:tab/>
      </w:r>
      <w:r w:rsidRPr="0076578D">
        <w:rPr>
          <w:rStyle w:val="IOSstrongemphasis2017"/>
        </w:rPr>
        <w:t>Exclamation</w:t>
      </w:r>
      <w:r>
        <w:t xml:space="preserve"> marks add emphasis. </w:t>
      </w:r>
    </w:p>
    <w:p w:rsidR="0076578D" w:rsidRDefault="0076578D" w:rsidP="0076578D">
      <w:pPr>
        <w:pStyle w:val="IOSlist1bullet2017"/>
      </w:pPr>
      <w:r>
        <w:tab/>
      </w:r>
      <w:r w:rsidRPr="0076578D">
        <w:rPr>
          <w:rStyle w:val="IOSstrongemphasis2017"/>
        </w:rPr>
        <w:t>Lack of punctuation</w:t>
      </w:r>
      <w:r>
        <w:t xml:space="preserve"> may suggest breaking the rules. In poetry, lack of punctuation may mean a refusal to abide by rules.</w:t>
      </w:r>
    </w:p>
    <w:p w:rsidR="0076578D" w:rsidRDefault="0076578D" w:rsidP="0076578D">
      <w:pPr>
        <w:pStyle w:val="IOSlist1bullet2017"/>
      </w:pPr>
      <w:r>
        <w:tab/>
        <w:t>Punctuation can break up ideas, add pauses, and indicate thought.</w:t>
      </w:r>
    </w:p>
    <w:p w:rsidR="0076578D" w:rsidRDefault="00EB6CB5" w:rsidP="0076578D">
      <w:pPr>
        <w:pStyle w:val="IOSheading42017"/>
      </w:pPr>
      <w:r>
        <w:t>Capitalisation</w:t>
      </w:r>
    </w:p>
    <w:p w:rsidR="0076578D" w:rsidRDefault="0076578D" w:rsidP="0076578D">
      <w:pPr>
        <w:pStyle w:val="IOSlist1bullet2017"/>
      </w:pPr>
      <w:r>
        <w:tab/>
        <w:t xml:space="preserve">conveys </w:t>
      </w:r>
      <w:r w:rsidRPr="0076578D">
        <w:rPr>
          <w:rStyle w:val="IOSstrongemphasis2017"/>
        </w:rPr>
        <w:t>loud</w:t>
      </w:r>
      <w:r>
        <w:t xml:space="preserve"> sound or </w:t>
      </w:r>
      <w:r w:rsidRPr="0076578D">
        <w:rPr>
          <w:rStyle w:val="IOSstrongemphasis2017"/>
        </w:rPr>
        <w:t>importance</w:t>
      </w:r>
    </w:p>
    <w:p w:rsidR="0076578D" w:rsidRDefault="0076578D" w:rsidP="0076578D">
      <w:pPr>
        <w:pStyle w:val="IOSbodytext2017"/>
      </w:pPr>
      <w:r>
        <w:br w:type="page"/>
      </w:r>
    </w:p>
    <w:p w:rsidR="0076578D" w:rsidRDefault="0076578D" w:rsidP="0076578D">
      <w:pPr>
        <w:pStyle w:val="IOSheading32017"/>
      </w:pPr>
      <w:r>
        <w:lastRenderedPageBreak/>
        <w:t xml:space="preserve">Imagery, </w:t>
      </w:r>
      <w:r w:rsidR="00EB6CB5">
        <w:t>irony, setting</w:t>
      </w:r>
    </w:p>
    <w:p w:rsidR="0076578D" w:rsidRDefault="0076578D" w:rsidP="0076578D">
      <w:pPr>
        <w:pStyle w:val="IOSlist1bullet2017"/>
      </w:pPr>
      <w:r w:rsidRPr="00D06534">
        <w:rPr>
          <w:rStyle w:val="IOSstrongemphasis2017"/>
        </w:rPr>
        <w:t>Metaphors and similes</w:t>
      </w:r>
      <w:r>
        <w:t xml:space="preserve">: create images which we associate with </w:t>
      </w:r>
      <w:r w:rsidRPr="00D06534">
        <w:rPr>
          <w:rStyle w:val="IOSstrongemphasis2017"/>
        </w:rPr>
        <w:t>feelings</w:t>
      </w:r>
      <w:r>
        <w:t xml:space="preserve">. We can visualise the scene but also understand the </w:t>
      </w:r>
      <w:r w:rsidRPr="00D06534">
        <w:rPr>
          <w:rStyle w:val="IOSstrongemphasis2017"/>
        </w:rPr>
        <w:t>mood</w:t>
      </w:r>
      <w:r>
        <w:t>.</w:t>
      </w:r>
    </w:p>
    <w:p w:rsidR="0076578D" w:rsidRDefault="0076578D" w:rsidP="0076578D">
      <w:pPr>
        <w:pStyle w:val="IOSlist1bullet2017"/>
      </w:pPr>
      <w:r w:rsidRPr="00D06534">
        <w:rPr>
          <w:rStyle w:val="IOSstrongemphasis2017"/>
        </w:rPr>
        <w:tab/>
        <w:t>Hyperbole</w:t>
      </w:r>
      <w:r>
        <w:t xml:space="preserve">: exaggeration can </w:t>
      </w:r>
      <w:r w:rsidRPr="00D06534">
        <w:rPr>
          <w:rStyle w:val="IOSstrongemphasis2017"/>
        </w:rPr>
        <w:t>amuse</w:t>
      </w:r>
      <w:r>
        <w:t xml:space="preserve"> or can be </w:t>
      </w:r>
      <w:r w:rsidRPr="00D06534">
        <w:rPr>
          <w:rStyle w:val="IOSstrongemphasis2017"/>
        </w:rPr>
        <w:t>ironic</w:t>
      </w:r>
      <w:r>
        <w:t>. It can be associated with falsity.</w:t>
      </w:r>
    </w:p>
    <w:p w:rsidR="0076578D" w:rsidRDefault="0076578D" w:rsidP="0076578D">
      <w:pPr>
        <w:pStyle w:val="IOSlist1bullet2017"/>
      </w:pPr>
      <w:r>
        <w:tab/>
      </w:r>
      <w:r w:rsidRPr="00D06534">
        <w:rPr>
          <w:rStyle w:val="IOSstrongemphasis2017"/>
        </w:rPr>
        <w:t>Irony</w:t>
      </w:r>
      <w:r>
        <w:t xml:space="preserve">: the difference between what appears to be the case and the reality of the situation. This </w:t>
      </w:r>
      <w:r w:rsidRPr="00D06534">
        <w:rPr>
          <w:rStyle w:val="IOSstrongemphasis2017"/>
        </w:rPr>
        <w:t>gap between appearance and reality</w:t>
      </w:r>
      <w:r>
        <w:t xml:space="preserve"> creates a sense of ‘mismatch’ and draws our attention to or criticises an idea.</w:t>
      </w:r>
    </w:p>
    <w:p w:rsidR="0076578D" w:rsidRDefault="0076578D" w:rsidP="0076578D">
      <w:pPr>
        <w:pStyle w:val="IOSlist1bullet2017"/>
      </w:pPr>
      <w:r w:rsidRPr="00D06534">
        <w:rPr>
          <w:rStyle w:val="IOSstrongemphasis2017"/>
        </w:rPr>
        <w:tab/>
        <w:t>Setting</w:t>
      </w:r>
      <w:r>
        <w:t xml:space="preserve">: settings </w:t>
      </w:r>
      <w:r w:rsidRPr="00D06534">
        <w:rPr>
          <w:rStyle w:val="IOSstrongemphasis2017"/>
        </w:rPr>
        <w:t>establish expectations</w:t>
      </w:r>
      <w:r>
        <w:t xml:space="preserve"> and offer the </w:t>
      </w:r>
      <w:r w:rsidRPr="00D06534">
        <w:rPr>
          <w:rStyle w:val="IOSstrongemphasis2017"/>
        </w:rPr>
        <w:t>background</w:t>
      </w:r>
      <w:r>
        <w:t xml:space="preserve"> to events or sometimes a contrast to characters. This provides </w:t>
      </w:r>
      <w:r w:rsidRPr="00D06534">
        <w:rPr>
          <w:rStyle w:val="IOSstrongemphasis2017"/>
        </w:rPr>
        <w:t>contextual voice</w:t>
      </w:r>
      <w:r>
        <w:t xml:space="preserve"> – tells us about the world the story exists in.</w:t>
      </w:r>
    </w:p>
    <w:p w:rsidR="0076578D" w:rsidRDefault="00EB6CB5" w:rsidP="0076578D">
      <w:pPr>
        <w:pStyle w:val="IOSheading32017"/>
      </w:pPr>
      <w:r>
        <w:t>Your c</w:t>
      </w:r>
      <w:r w:rsidR="0076578D">
        <w:t>omposition</w:t>
      </w:r>
    </w:p>
    <w:p w:rsidR="00EB6CB5" w:rsidRDefault="00EB6CB5" w:rsidP="00EB6CB5">
      <w:pPr>
        <w:pStyle w:val="IOSlist1bullet2017"/>
      </w:pPr>
      <w:r>
        <w:tab/>
        <w:t xml:space="preserve">Using the knowledge we have developed, </w:t>
      </w:r>
      <w:r w:rsidRPr="00E5561D">
        <w:rPr>
          <w:rStyle w:val="IOSstrongemphasis2017"/>
        </w:rPr>
        <w:t>read and edit</w:t>
      </w:r>
      <w:r>
        <w:t xml:space="preserve"> your own composition draft, developing the use of </w:t>
      </w:r>
      <w:r w:rsidRPr="00E5561D">
        <w:rPr>
          <w:rStyle w:val="IOSstrongemphasis2017"/>
        </w:rPr>
        <w:t>voice</w:t>
      </w:r>
      <w:r>
        <w:t xml:space="preserve"> in your writing.</w:t>
      </w:r>
    </w:p>
    <w:p w:rsidR="00EB6CB5" w:rsidRDefault="00EB6CB5" w:rsidP="00EB6CB5">
      <w:pPr>
        <w:pStyle w:val="IOSlist1bullet2017"/>
      </w:pPr>
      <w:r>
        <w:tab/>
        <w:t xml:space="preserve">Utilise your teacher’s help to assist you in further </w:t>
      </w:r>
      <w:r w:rsidRPr="00E5561D">
        <w:rPr>
          <w:rStyle w:val="IOSstrongemphasis2017"/>
        </w:rPr>
        <w:t>improving</w:t>
      </w:r>
      <w:r>
        <w:t xml:space="preserve"> and </w:t>
      </w:r>
      <w:r w:rsidRPr="00E5561D">
        <w:rPr>
          <w:rStyle w:val="IOSstrongemphasis2017"/>
        </w:rPr>
        <w:t>refining</w:t>
      </w:r>
      <w:r>
        <w:t xml:space="preserve"> your piece.</w:t>
      </w:r>
    </w:p>
    <w:p w:rsidR="00EB6CB5" w:rsidRDefault="00EB6CB5" w:rsidP="00EB6CB5">
      <w:pPr>
        <w:pStyle w:val="IOSlist1bullet2017"/>
      </w:pPr>
      <w:r>
        <w:t xml:space="preserve">Using the information given above, look at </w:t>
      </w:r>
      <w:r w:rsidRPr="00E5561D">
        <w:rPr>
          <w:rStyle w:val="IOSstrongemphasis2017"/>
        </w:rPr>
        <w:t xml:space="preserve">your composition </w:t>
      </w:r>
      <w:r>
        <w:t xml:space="preserve">and </w:t>
      </w:r>
      <w:r w:rsidRPr="00E5561D">
        <w:rPr>
          <w:rStyle w:val="IOSstrongemphasis2017"/>
        </w:rPr>
        <w:t>write a paragraph</w:t>
      </w:r>
      <w:r>
        <w:t xml:space="preserve"> about </w:t>
      </w:r>
      <w:r w:rsidRPr="00E5561D">
        <w:rPr>
          <w:rStyle w:val="IOSstrongemphasis2017"/>
        </w:rPr>
        <w:t>how</w:t>
      </w:r>
      <w:r>
        <w:t xml:space="preserve"> you as an author use these techniques. </w:t>
      </w:r>
    </w:p>
    <w:p w:rsidR="00EB6CB5" w:rsidRDefault="00EB6CB5" w:rsidP="00EB6CB5">
      <w:pPr>
        <w:pStyle w:val="IOSlist1bullet2017"/>
      </w:pPr>
      <w:r>
        <w:tab/>
        <w:t xml:space="preserve">Include </w:t>
      </w:r>
      <w:r w:rsidRPr="00E5561D">
        <w:rPr>
          <w:rStyle w:val="IOSstrongemphasis2017"/>
        </w:rPr>
        <w:t>examples</w:t>
      </w:r>
      <w:r>
        <w:t xml:space="preserve"> and </w:t>
      </w:r>
      <w:r w:rsidRPr="00E5561D">
        <w:rPr>
          <w:rStyle w:val="IOSstrongemphasis2017"/>
        </w:rPr>
        <w:t>discussion</w:t>
      </w:r>
      <w:r>
        <w:t xml:space="preserve"> of techniques that convey the voice.</w:t>
      </w:r>
    </w:p>
    <w:p w:rsidR="00EB6CB5" w:rsidRDefault="00EB6CB5" w:rsidP="00EB6CB5">
      <w:pPr>
        <w:pStyle w:val="IOSlist1bullet2017"/>
      </w:pPr>
      <w:r>
        <w:tab/>
        <w:t xml:space="preserve">Also consider the learning we have completed for </w:t>
      </w:r>
      <w:r w:rsidRPr="00E5561D">
        <w:rPr>
          <w:rStyle w:val="IOSstrongemphasis2017"/>
        </w:rPr>
        <w:t xml:space="preserve">Point of View </w:t>
      </w:r>
      <w:r>
        <w:t xml:space="preserve">and </w:t>
      </w:r>
      <w:r w:rsidRPr="00E5561D">
        <w:rPr>
          <w:rStyle w:val="IOSstrongemphasis2017"/>
        </w:rPr>
        <w:t>Voice</w:t>
      </w:r>
      <w:r>
        <w:t xml:space="preserve"> in prior lessons.</w:t>
      </w:r>
    </w:p>
    <w:p w:rsidR="0076578D" w:rsidRPr="00E5561D" w:rsidRDefault="00E5561D" w:rsidP="00EB6CB5">
      <w:pPr>
        <w:pStyle w:val="IOSbodytext2017"/>
        <w:rPr>
          <w:rStyle w:val="IOSstrongemphasis2017"/>
        </w:rPr>
      </w:pPr>
      <w:r w:rsidRPr="00E5561D">
        <w:rPr>
          <w:rStyle w:val="IOSstrongemphasis2017"/>
        </w:rPr>
        <w:t xml:space="preserve">This is your </w:t>
      </w:r>
      <w:r w:rsidRPr="00EB6CB5">
        <w:rPr>
          <w:rStyle w:val="IOSstrongemphasis2017"/>
          <w:b w:val="0"/>
        </w:rPr>
        <w:t>opportunity</w:t>
      </w:r>
      <w:r w:rsidRPr="00E5561D">
        <w:rPr>
          <w:rStyle w:val="IOSstrongemphasis2017"/>
        </w:rPr>
        <w:t xml:space="preserve"> to share your voice</w:t>
      </w:r>
    </w:p>
    <w:sectPr w:rsidR="0076578D" w:rsidRPr="00E5561D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BB" w:rsidRDefault="00467BBB" w:rsidP="00F247F6">
      <w:r>
        <w:separator/>
      </w:r>
    </w:p>
    <w:p w:rsidR="00467BBB" w:rsidRDefault="00467BBB"/>
    <w:p w:rsidR="00467BBB" w:rsidRDefault="00467BBB"/>
  </w:endnote>
  <w:endnote w:type="continuationSeparator" w:id="0">
    <w:p w:rsidR="00467BBB" w:rsidRDefault="00467BBB" w:rsidP="00F247F6">
      <w:r>
        <w:continuationSeparator/>
      </w:r>
    </w:p>
    <w:p w:rsidR="00467BBB" w:rsidRDefault="00467BBB"/>
    <w:p w:rsidR="00467BBB" w:rsidRDefault="00467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B6CB5">
      <w:rPr>
        <w:noProof/>
      </w:rPr>
      <w:t>2</w:t>
    </w:r>
    <w:r w:rsidRPr="004E338C">
      <w:fldChar w:fldCharType="end"/>
    </w:r>
    <w:r>
      <w:tab/>
    </w:r>
    <w:r>
      <w:tab/>
    </w:r>
    <w:r w:rsidR="0076578D">
      <w:t>Creating Voice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757D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BB" w:rsidRDefault="00467BBB" w:rsidP="00F247F6">
      <w:r>
        <w:separator/>
      </w:r>
    </w:p>
    <w:p w:rsidR="00467BBB" w:rsidRDefault="00467BBB"/>
    <w:p w:rsidR="00467BBB" w:rsidRDefault="00467BBB"/>
  </w:footnote>
  <w:footnote w:type="continuationSeparator" w:id="0">
    <w:p w:rsidR="00467BBB" w:rsidRDefault="00467BBB" w:rsidP="00F247F6">
      <w:r>
        <w:continuationSeparator/>
      </w:r>
    </w:p>
    <w:p w:rsidR="00467BBB" w:rsidRDefault="00467BBB"/>
    <w:p w:rsidR="00467BBB" w:rsidRDefault="00467B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65D0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57DA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67BBB"/>
    <w:rsid w:val="004764CB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7FB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578D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203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2D8A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5D0B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3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61D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6CB5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287EE3"/>
  <w15:docId w15:val="{B5C66DA8-5402-49E1-B422-2E0A18E6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76578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8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578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8D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76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4544-7A6E-4CE0-9CFD-EE280C5A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Voice</vt:lpstr>
    </vt:vector>
  </TitlesOfParts>
  <Manager/>
  <Company>NSW Department of Education</Company>
  <LinksUpToDate>false</LinksUpToDate>
  <CharactersWithSpaces>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Voice</dc:title>
  <dc:subject/>
  <dc:creator>Hastings, Stuart</dc:creator>
  <cp:keywords/>
  <dc:description/>
  <cp:lastModifiedBy>Milton, Gerri</cp:lastModifiedBy>
  <cp:revision>3</cp:revision>
  <cp:lastPrinted>2017-06-14T01:28:00Z</cp:lastPrinted>
  <dcterms:created xsi:type="dcterms:W3CDTF">2017-11-08T02:16:00Z</dcterms:created>
  <dcterms:modified xsi:type="dcterms:W3CDTF">2017-11-08T02:17:00Z</dcterms:modified>
  <cp:category/>
</cp:coreProperties>
</file>