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7F888CBC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2074">
        <w:t>Resource 3 – 3 way Venn diagram</w:t>
      </w:r>
    </w:p>
    <w:p w14:paraId="36184A09" w14:textId="7C9B6585" w:rsidR="00853A6F" w:rsidRDefault="00E62074" w:rsidP="00853A6F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38A8884" wp14:editId="55BB8A7D">
            <wp:extent cx="6645910" cy="6645910"/>
            <wp:effectExtent l="0" t="0" r="2540" b="2540"/>
            <wp:docPr id="2" name="Picture 2" descr="Venn 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n diagra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A822" w14:textId="63171296" w:rsidR="00E62074" w:rsidRPr="00853A6F" w:rsidRDefault="00E62074" w:rsidP="00E62074">
      <w:pPr>
        <w:pStyle w:val="DoEreference2018"/>
        <w:rPr>
          <w:lang w:eastAsia="en-US"/>
        </w:rPr>
      </w:pPr>
      <w:r>
        <w:rPr>
          <w:lang w:eastAsia="en-US"/>
        </w:rPr>
        <w:t>Figure 1 https://commons.wikimedia.org/wiki/File:Flower_of_Life_3-circles2.svg</w:t>
      </w:r>
      <w:bookmarkStart w:id="0" w:name="_GoBack"/>
      <w:bookmarkEnd w:id="0"/>
    </w:p>
    <w:sectPr w:rsidR="00E62074" w:rsidRPr="00853A6F" w:rsidSect="004F1EDB">
      <w:footerReference w:type="even" r:id="rId10"/>
      <w:footerReference w:type="default" r:id="rId11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65BF850C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2074">
      <w:rPr>
        <w:noProof/>
      </w:rPr>
      <w:t>2</w:t>
    </w:r>
    <w:r w:rsidRPr="004E338C">
      <w:fldChar w:fldCharType="end"/>
    </w:r>
    <w:r>
      <w:tab/>
    </w:r>
    <w:r>
      <w:tab/>
    </w:r>
    <w:r w:rsidR="00853A6F">
      <w:t>Resource 7 – bingo grids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1F0ED613" w:rsidR="00BB366E" w:rsidRPr="00182340" w:rsidRDefault="00E62074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2074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8596-4AC0-4A38-8C10-8954897B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7 Bingo grids</vt:lpstr>
    </vt:vector>
  </TitlesOfParts>
  <Manager/>
  <Company>NSW Department of Education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3 - 3 way venn diagram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2019-02-28T01:15:00Z</dcterms:created>
  <dcterms:modified xsi:type="dcterms:W3CDTF">2019-02-28T01:15:00Z</dcterms:modified>
  <cp:category/>
</cp:coreProperties>
</file>