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B978" w14:textId="1082B2AC" w:rsidR="000B414C" w:rsidRDefault="0003253C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7427D095" wp14:editId="087D38DE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15777">
        <w:t>Resource 6</w:t>
      </w:r>
    </w:p>
    <w:p w14:paraId="010D2EC1" w14:textId="267247FD" w:rsidR="00615777" w:rsidRDefault="00615777" w:rsidP="00615777">
      <w:pPr>
        <w:pStyle w:val="DoEheading22018"/>
      </w:pPr>
      <w:r>
        <w:t>Lotus diagram</w:t>
      </w:r>
    </w:p>
    <w:p w14:paraId="09407760" w14:textId="0FD0281B" w:rsidR="00615777" w:rsidRDefault="00615777" w:rsidP="00615777">
      <w:pPr>
        <w:pStyle w:val="DoEbodytext2018"/>
        <w:rPr>
          <w:lang w:eastAsia="en-US"/>
        </w:rPr>
      </w:pPr>
      <w:r>
        <w:rPr>
          <w:lang w:eastAsia="en-US"/>
        </w:rPr>
        <w:t>The teacher could assign different elements for each group, for example, context, structure, techniques and their effects.</w:t>
      </w:r>
    </w:p>
    <w:p w14:paraId="3F9F57EB" w14:textId="77777777" w:rsidR="00615777" w:rsidRDefault="00615777" w:rsidP="00615777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615777" w14:paraId="197D6BA7" w14:textId="77777777" w:rsidTr="00615777">
        <w:trPr>
          <w:cantSplit/>
          <w:tblHeader/>
        </w:trPr>
        <w:tc>
          <w:tcPr>
            <w:tcW w:w="5232" w:type="dxa"/>
          </w:tcPr>
          <w:p w14:paraId="27100814" w14:textId="2670409B" w:rsidR="00615777" w:rsidRDefault="005C7E00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Rainbow Serpe</w:t>
            </w:r>
            <w:r w:rsidR="00615777">
              <w:rPr>
                <w:lang w:eastAsia="en-US"/>
              </w:rPr>
              <w:t>nt</w:t>
            </w:r>
          </w:p>
        </w:tc>
        <w:tc>
          <w:tcPr>
            <w:tcW w:w="5232" w:type="dxa"/>
          </w:tcPr>
          <w:p w14:paraId="2D129C64" w14:textId="46EE1F4B" w:rsidR="00615777" w:rsidRDefault="00615777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Custodians of palaces</w:t>
            </w:r>
          </w:p>
        </w:tc>
        <w:tc>
          <w:tcPr>
            <w:tcW w:w="5232" w:type="dxa"/>
          </w:tcPr>
          <w:p w14:paraId="3E0679DA" w14:textId="27E79DB4" w:rsidR="00615777" w:rsidRDefault="00615777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Lotus plants</w:t>
            </w:r>
          </w:p>
        </w:tc>
      </w:tr>
      <w:tr w:rsidR="00615777" w14:paraId="10DFE813" w14:textId="77777777" w:rsidTr="00615777">
        <w:tc>
          <w:tcPr>
            <w:tcW w:w="5232" w:type="dxa"/>
          </w:tcPr>
          <w:p w14:paraId="7B9795C5" w14:textId="1292A649" w:rsidR="00615777" w:rsidRDefault="00615777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The Great W</w:t>
            </w:r>
            <w:bookmarkStart w:id="0" w:name="_GoBack"/>
            <w:bookmarkEnd w:id="0"/>
            <w:r>
              <w:rPr>
                <w:lang w:eastAsia="en-US"/>
              </w:rPr>
              <w:t>all</w:t>
            </w:r>
          </w:p>
        </w:tc>
        <w:tc>
          <w:tcPr>
            <w:tcW w:w="5232" w:type="dxa"/>
          </w:tcPr>
          <w:p w14:paraId="015997F0" w14:textId="46D6FBC4" w:rsidR="00615777" w:rsidRDefault="00615777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China Woman</w:t>
            </w:r>
          </w:p>
        </w:tc>
        <w:tc>
          <w:tcPr>
            <w:tcW w:w="5232" w:type="dxa"/>
          </w:tcPr>
          <w:p w14:paraId="65267EEB" w14:textId="0A59D35E" w:rsidR="00615777" w:rsidRDefault="00615777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Emperors are entombed</w:t>
            </w:r>
          </w:p>
        </w:tc>
      </w:tr>
      <w:tr w:rsidR="00615777" w14:paraId="5465D4B3" w14:textId="77777777" w:rsidTr="00615777">
        <w:tc>
          <w:tcPr>
            <w:tcW w:w="5232" w:type="dxa"/>
          </w:tcPr>
          <w:p w14:paraId="78D6D2A7" w14:textId="3A4E6641" w:rsidR="00615777" w:rsidRDefault="00615777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Liberating army</w:t>
            </w:r>
          </w:p>
        </w:tc>
        <w:tc>
          <w:tcPr>
            <w:tcW w:w="5232" w:type="dxa"/>
          </w:tcPr>
          <w:p w14:paraId="645C41E2" w14:textId="1FC2E8D7" w:rsidR="00615777" w:rsidRDefault="00615777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The Ancient Dynasties</w:t>
            </w:r>
          </w:p>
        </w:tc>
        <w:tc>
          <w:tcPr>
            <w:tcW w:w="5232" w:type="dxa"/>
          </w:tcPr>
          <w:p w14:paraId="425866A0" w14:textId="1F34E83F" w:rsidR="00615777" w:rsidRDefault="00615777" w:rsidP="00615777">
            <w:pPr>
              <w:pStyle w:val="DoEbodytext2018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t>In Museums</w:t>
            </w:r>
          </w:p>
        </w:tc>
      </w:tr>
    </w:tbl>
    <w:p w14:paraId="33E5061A" w14:textId="02111BBE" w:rsidR="00147F57" w:rsidRDefault="00615777" w:rsidP="00615777">
      <w:pPr>
        <w:pStyle w:val="DoEbodytext2018"/>
        <w:rPr>
          <w:lang w:eastAsia="en-US"/>
        </w:rPr>
      </w:pPr>
      <w:r>
        <w:rPr>
          <w:lang w:eastAsia="en-US"/>
        </w:rPr>
        <w:t>Context</w:t>
      </w:r>
    </w:p>
    <w:p w14:paraId="6561FAAC" w14:textId="19F3F8A2" w:rsidR="00615777" w:rsidRDefault="00615777" w:rsidP="00615777">
      <w:pPr>
        <w:pStyle w:val="DoElist1bullet2018"/>
        <w:rPr>
          <w:lang w:eastAsia="en-US"/>
        </w:rPr>
      </w:pPr>
      <w:r>
        <w:rPr>
          <w:lang w:eastAsia="en-US"/>
        </w:rPr>
        <w:t>This is the images lotus. Each example has a contextual significance.</w:t>
      </w:r>
    </w:p>
    <w:p w14:paraId="3F961D31" w14:textId="18657682" w:rsidR="00615777" w:rsidRDefault="00615777" w:rsidP="00615777">
      <w:pPr>
        <w:pStyle w:val="DoEbodytext2018"/>
        <w:rPr>
          <w:lang w:eastAsia="en-US"/>
        </w:rPr>
      </w:pPr>
      <w:r>
        <w:rPr>
          <w:lang w:eastAsia="en-US"/>
        </w:rPr>
        <w:t xml:space="preserve">In groups of 3 students develop </w:t>
      </w:r>
      <w:r w:rsidRPr="00615777">
        <w:rPr>
          <w:rStyle w:val="DoEstrongemphasis2018"/>
        </w:rPr>
        <w:t>at least</w:t>
      </w:r>
      <w:r>
        <w:rPr>
          <w:lang w:eastAsia="en-US"/>
        </w:rPr>
        <w:t xml:space="preserve"> four lotus diagrams, starting with context. Each diagram builds on the information of the other.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615777" w14:paraId="7F9567DF" w14:textId="77777777" w:rsidTr="005C7E00">
        <w:trPr>
          <w:cantSplit/>
          <w:tblHeader/>
        </w:trPr>
        <w:tc>
          <w:tcPr>
            <w:tcW w:w="5232" w:type="dxa"/>
          </w:tcPr>
          <w:p w14:paraId="1B081D7E" w14:textId="77777777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216021D9" w14:textId="77777777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7FFF48B6" w14:textId="77777777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4380BE01" w14:textId="77777777" w:rsidTr="00615777">
        <w:tc>
          <w:tcPr>
            <w:tcW w:w="5232" w:type="dxa"/>
          </w:tcPr>
          <w:p w14:paraId="21BEDCA9" w14:textId="77777777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3224029B" w14:textId="5942E222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Emperors are Entombed</w:t>
            </w:r>
          </w:p>
        </w:tc>
        <w:tc>
          <w:tcPr>
            <w:tcW w:w="5232" w:type="dxa"/>
          </w:tcPr>
          <w:p w14:paraId="2A84CB87" w14:textId="77777777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1F8B9076" w14:textId="77777777" w:rsidTr="00615777">
        <w:tc>
          <w:tcPr>
            <w:tcW w:w="5232" w:type="dxa"/>
          </w:tcPr>
          <w:p w14:paraId="3D05FC89" w14:textId="77777777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29B5FB3F" w14:textId="77777777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457473CE" w14:textId="77777777" w:rsidR="00615777" w:rsidRDefault="00615777" w:rsidP="00615777">
            <w:pPr>
              <w:pStyle w:val="DoEbodytext2018"/>
              <w:spacing w:after="2160"/>
              <w:rPr>
                <w:lang w:eastAsia="en-US"/>
              </w:rPr>
            </w:pPr>
          </w:p>
        </w:tc>
      </w:tr>
    </w:tbl>
    <w:p w14:paraId="7BE1B1D7" w14:textId="3383E014" w:rsidR="00615777" w:rsidRDefault="00615777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615777" w14:paraId="76194FF1" w14:textId="77777777" w:rsidTr="005C7E00">
        <w:trPr>
          <w:cantSplit/>
          <w:tblHeader/>
        </w:trPr>
        <w:tc>
          <w:tcPr>
            <w:tcW w:w="5232" w:type="dxa"/>
          </w:tcPr>
          <w:p w14:paraId="4D4C1F89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7C62A44E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6F4646DC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5EC143B1" w14:textId="77777777" w:rsidTr="000D6A5C">
        <w:tc>
          <w:tcPr>
            <w:tcW w:w="5232" w:type="dxa"/>
          </w:tcPr>
          <w:p w14:paraId="441CD1A7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20A3CC4F" w14:textId="407F7203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The Great Wall</w:t>
            </w:r>
          </w:p>
        </w:tc>
        <w:tc>
          <w:tcPr>
            <w:tcW w:w="5232" w:type="dxa"/>
          </w:tcPr>
          <w:p w14:paraId="46E1C7F8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1E09B779" w14:textId="77777777" w:rsidTr="000D6A5C">
        <w:tc>
          <w:tcPr>
            <w:tcW w:w="5232" w:type="dxa"/>
          </w:tcPr>
          <w:p w14:paraId="374ECBE5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64F0EDED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09E47FDB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</w:tbl>
    <w:p w14:paraId="3142BBF2" w14:textId="7EDA2869" w:rsidR="00615777" w:rsidRDefault="00615777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615777" w14:paraId="789E835C" w14:textId="77777777" w:rsidTr="005C7E00">
        <w:trPr>
          <w:cantSplit/>
          <w:tblHeader/>
        </w:trPr>
        <w:tc>
          <w:tcPr>
            <w:tcW w:w="5232" w:type="dxa"/>
          </w:tcPr>
          <w:p w14:paraId="561F2A63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04AA07E9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09FE375C" w14:textId="0F320BC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The Red Army</w:t>
            </w:r>
          </w:p>
        </w:tc>
      </w:tr>
      <w:tr w:rsidR="00615777" w14:paraId="401BBCB0" w14:textId="77777777" w:rsidTr="000D6A5C">
        <w:tc>
          <w:tcPr>
            <w:tcW w:w="5232" w:type="dxa"/>
          </w:tcPr>
          <w:p w14:paraId="74225070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6374C7CE" w14:textId="787B9179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Liberating Army</w:t>
            </w:r>
          </w:p>
        </w:tc>
        <w:tc>
          <w:tcPr>
            <w:tcW w:w="5232" w:type="dxa"/>
          </w:tcPr>
          <w:p w14:paraId="12221210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5AD4AD34" w14:textId="77777777" w:rsidTr="000D6A5C">
        <w:tc>
          <w:tcPr>
            <w:tcW w:w="5232" w:type="dxa"/>
          </w:tcPr>
          <w:p w14:paraId="032293B8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60899CE9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1A5570CA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</w:tbl>
    <w:p w14:paraId="0ED0B834" w14:textId="59D9074A" w:rsidR="00615777" w:rsidRDefault="00615777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615777" w14:paraId="02DDBCA7" w14:textId="77777777" w:rsidTr="005C7E00">
        <w:trPr>
          <w:cantSplit/>
          <w:tblHeader/>
        </w:trPr>
        <w:tc>
          <w:tcPr>
            <w:tcW w:w="5232" w:type="dxa"/>
          </w:tcPr>
          <w:p w14:paraId="1CF0592A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4B9968DD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5758C07F" w14:textId="66D1601B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0ACF1976" w14:textId="77777777" w:rsidTr="000D6A5C">
        <w:tc>
          <w:tcPr>
            <w:tcW w:w="5232" w:type="dxa"/>
          </w:tcPr>
          <w:p w14:paraId="0F9B1775" w14:textId="05D02388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The Qin Dynasty and its impact on China</w:t>
            </w:r>
          </w:p>
        </w:tc>
        <w:tc>
          <w:tcPr>
            <w:tcW w:w="5232" w:type="dxa"/>
          </w:tcPr>
          <w:p w14:paraId="4BDF8D3E" w14:textId="2D780C08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The Ancient Dynasties</w:t>
            </w:r>
          </w:p>
        </w:tc>
        <w:tc>
          <w:tcPr>
            <w:tcW w:w="5232" w:type="dxa"/>
          </w:tcPr>
          <w:p w14:paraId="5A3A54AB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05D45EF6" w14:textId="77777777" w:rsidTr="000D6A5C">
        <w:tc>
          <w:tcPr>
            <w:tcW w:w="5232" w:type="dxa"/>
          </w:tcPr>
          <w:p w14:paraId="46108894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03545EE6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56C95BD2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</w:tbl>
    <w:p w14:paraId="33D452FD" w14:textId="11363CA6" w:rsidR="00615777" w:rsidRDefault="00615777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615777" w14:paraId="1D8F80D4" w14:textId="77777777" w:rsidTr="005C7E00">
        <w:trPr>
          <w:cantSplit/>
          <w:tblHeader/>
        </w:trPr>
        <w:tc>
          <w:tcPr>
            <w:tcW w:w="5232" w:type="dxa"/>
          </w:tcPr>
          <w:p w14:paraId="09A64D3C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4BED9BE3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758229EE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227BBBA1" w14:textId="77777777" w:rsidTr="000D6A5C">
        <w:tc>
          <w:tcPr>
            <w:tcW w:w="5232" w:type="dxa"/>
          </w:tcPr>
          <w:p w14:paraId="254E181D" w14:textId="5A1E2DAA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3FFFD4DF" w14:textId="31AFEA1E" w:rsidR="00615777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Custodians of Palaces</w:t>
            </w:r>
          </w:p>
        </w:tc>
        <w:tc>
          <w:tcPr>
            <w:tcW w:w="5232" w:type="dxa"/>
          </w:tcPr>
          <w:p w14:paraId="54963BAA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615777" w14:paraId="21DB7F4B" w14:textId="77777777" w:rsidTr="000D6A5C">
        <w:tc>
          <w:tcPr>
            <w:tcW w:w="5232" w:type="dxa"/>
          </w:tcPr>
          <w:p w14:paraId="7FD9E547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653DD42B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10016DBC" w14:textId="77777777" w:rsidR="00615777" w:rsidRDefault="00615777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</w:tbl>
    <w:p w14:paraId="3C88B631" w14:textId="589C963A" w:rsidR="005C7E00" w:rsidRDefault="005C7E00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5C7E00" w14:paraId="386D51F8" w14:textId="77777777" w:rsidTr="005C7E00">
        <w:trPr>
          <w:cantSplit/>
          <w:tblHeader/>
        </w:trPr>
        <w:tc>
          <w:tcPr>
            <w:tcW w:w="5232" w:type="dxa"/>
          </w:tcPr>
          <w:p w14:paraId="18BF7A6F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04C8C061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24890ABA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5C7E00" w14:paraId="67D92DED" w14:textId="77777777" w:rsidTr="000D6A5C">
        <w:tc>
          <w:tcPr>
            <w:tcW w:w="5232" w:type="dxa"/>
          </w:tcPr>
          <w:p w14:paraId="54EE6D1C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59DCB917" w14:textId="209C5A99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In the Museums</w:t>
            </w:r>
          </w:p>
        </w:tc>
        <w:tc>
          <w:tcPr>
            <w:tcW w:w="5232" w:type="dxa"/>
          </w:tcPr>
          <w:p w14:paraId="03B5931B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5C7E00" w14:paraId="30B9BEEF" w14:textId="77777777" w:rsidTr="000D6A5C">
        <w:tc>
          <w:tcPr>
            <w:tcW w:w="5232" w:type="dxa"/>
          </w:tcPr>
          <w:p w14:paraId="11C3C301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1E1CB20A" w14:textId="2CEC407E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The past in preserved</w:t>
            </w:r>
          </w:p>
        </w:tc>
        <w:tc>
          <w:tcPr>
            <w:tcW w:w="5232" w:type="dxa"/>
          </w:tcPr>
          <w:p w14:paraId="4DE6F7B5" w14:textId="34565A35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The past is at arm’s length behind glass</w:t>
            </w:r>
          </w:p>
        </w:tc>
      </w:tr>
    </w:tbl>
    <w:p w14:paraId="4E68084E" w14:textId="351C9A41" w:rsidR="005C7E00" w:rsidRDefault="005C7E00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tus diagram"/>
      </w:tblPr>
      <w:tblGrid>
        <w:gridCol w:w="5232"/>
        <w:gridCol w:w="5232"/>
        <w:gridCol w:w="5232"/>
      </w:tblGrid>
      <w:tr w:rsidR="005C7E00" w14:paraId="72D28E75" w14:textId="77777777" w:rsidTr="005C7E00">
        <w:trPr>
          <w:cantSplit/>
          <w:tblHeader/>
        </w:trPr>
        <w:tc>
          <w:tcPr>
            <w:tcW w:w="5232" w:type="dxa"/>
          </w:tcPr>
          <w:p w14:paraId="40DF9B23" w14:textId="07B4E1EA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Nationally symbolic flower</w:t>
            </w:r>
          </w:p>
        </w:tc>
        <w:tc>
          <w:tcPr>
            <w:tcW w:w="5232" w:type="dxa"/>
          </w:tcPr>
          <w:p w14:paraId="5D4F66CE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4A27C58D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5C7E00" w14:paraId="4F3AD759" w14:textId="77777777" w:rsidTr="000D6A5C">
        <w:tc>
          <w:tcPr>
            <w:tcW w:w="5232" w:type="dxa"/>
          </w:tcPr>
          <w:p w14:paraId="12B00F59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07499217" w14:textId="2027BA4C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  <w:r>
              <w:rPr>
                <w:lang w:eastAsia="en-US"/>
              </w:rPr>
              <w:t>Lotus plants</w:t>
            </w:r>
          </w:p>
        </w:tc>
        <w:tc>
          <w:tcPr>
            <w:tcW w:w="5232" w:type="dxa"/>
          </w:tcPr>
          <w:p w14:paraId="2C763E25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  <w:tr w:rsidR="005C7E00" w14:paraId="6DF89453" w14:textId="77777777" w:rsidTr="000D6A5C">
        <w:tc>
          <w:tcPr>
            <w:tcW w:w="5232" w:type="dxa"/>
          </w:tcPr>
          <w:p w14:paraId="1F645D3B" w14:textId="77777777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6859697D" w14:textId="5BE92289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  <w:tc>
          <w:tcPr>
            <w:tcW w:w="5232" w:type="dxa"/>
          </w:tcPr>
          <w:p w14:paraId="4930BE12" w14:textId="626A52B0" w:rsidR="005C7E00" w:rsidRDefault="005C7E00" w:rsidP="000D6A5C">
            <w:pPr>
              <w:pStyle w:val="DoEbodytext2018"/>
              <w:spacing w:after="2160"/>
              <w:rPr>
                <w:lang w:eastAsia="en-US"/>
              </w:rPr>
            </w:pPr>
          </w:p>
        </w:tc>
      </w:tr>
    </w:tbl>
    <w:p w14:paraId="07801A31" w14:textId="325DAAA3" w:rsidR="00615777" w:rsidRPr="0084745C" w:rsidRDefault="00615777" w:rsidP="00615777">
      <w:pPr>
        <w:pStyle w:val="DoEbodytext2018"/>
        <w:rPr>
          <w:lang w:eastAsia="en-US"/>
        </w:rPr>
      </w:pPr>
    </w:p>
    <w:sectPr w:rsidR="00615777" w:rsidRPr="0084745C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6FE97" w14:textId="77777777" w:rsidR="0003253C" w:rsidRDefault="0003253C" w:rsidP="00F247F6">
      <w:r>
        <w:separator/>
      </w:r>
    </w:p>
    <w:p w14:paraId="1C11AC04" w14:textId="77777777" w:rsidR="0003253C" w:rsidRDefault="0003253C"/>
    <w:p w14:paraId="6D00E207" w14:textId="77777777" w:rsidR="0003253C" w:rsidRDefault="0003253C"/>
    <w:p w14:paraId="55EC18CF" w14:textId="77777777" w:rsidR="0003253C" w:rsidRDefault="0003253C"/>
  </w:endnote>
  <w:endnote w:type="continuationSeparator" w:id="0">
    <w:p w14:paraId="2934EC0C" w14:textId="77777777" w:rsidR="0003253C" w:rsidRDefault="0003253C" w:rsidP="00F247F6">
      <w:r>
        <w:continuationSeparator/>
      </w:r>
    </w:p>
    <w:p w14:paraId="6E505981" w14:textId="77777777" w:rsidR="0003253C" w:rsidRDefault="0003253C"/>
    <w:p w14:paraId="1B869F34" w14:textId="77777777" w:rsidR="0003253C" w:rsidRDefault="0003253C"/>
    <w:p w14:paraId="169652C1" w14:textId="77777777" w:rsidR="0003253C" w:rsidRDefault="00032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3C51" w14:textId="67E6660E"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2698E">
      <w:rPr>
        <w:noProof/>
      </w:rPr>
      <w:t>2</w:t>
    </w:r>
    <w:r w:rsidRPr="004E338C">
      <w:fldChar w:fldCharType="end"/>
    </w:r>
    <w:r>
      <w:tab/>
    </w:r>
    <w:r>
      <w:tab/>
    </w:r>
    <w:r w:rsidR="005C7E00">
      <w:t>Resource 6 – lotus diagram China Woman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AC0C" w14:textId="5D6DC883" w:rsidR="00BB366E" w:rsidRPr="00182340" w:rsidRDefault="005C7E00" w:rsidP="00803367">
    <w:pPr>
      <w:pStyle w:val="DoEfooterlandscape2018"/>
    </w:pPr>
    <w:hyperlink r:id="rId1" w:history="1">
      <w:r w:rsidR="00BB366E" w:rsidRPr="005C7E00">
        <w:rPr>
          <w:rStyle w:val="Hyperlink"/>
        </w:rPr>
        <w:t xml:space="preserve">© NSW Department of Education, </w:t>
      </w:r>
      <w:r w:rsidRPr="005C7E00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72698E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345D" w14:textId="77777777" w:rsidR="0003253C" w:rsidRDefault="0003253C" w:rsidP="00F247F6">
      <w:r>
        <w:separator/>
      </w:r>
    </w:p>
    <w:p w14:paraId="2693B45F" w14:textId="77777777" w:rsidR="0003253C" w:rsidRDefault="0003253C"/>
    <w:p w14:paraId="0B7B5929" w14:textId="77777777" w:rsidR="0003253C" w:rsidRDefault="0003253C"/>
    <w:p w14:paraId="161839A9" w14:textId="77777777" w:rsidR="0003253C" w:rsidRDefault="0003253C"/>
  </w:footnote>
  <w:footnote w:type="continuationSeparator" w:id="0">
    <w:p w14:paraId="624C2588" w14:textId="77777777" w:rsidR="0003253C" w:rsidRDefault="0003253C" w:rsidP="00F247F6">
      <w:r>
        <w:continuationSeparator/>
      </w:r>
    </w:p>
    <w:p w14:paraId="1E48B7B6" w14:textId="77777777" w:rsidR="0003253C" w:rsidRDefault="0003253C"/>
    <w:p w14:paraId="66BC8AC5" w14:textId="77777777" w:rsidR="0003253C" w:rsidRDefault="0003253C"/>
    <w:p w14:paraId="6A24969C" w14:textId="77777777" w:rsidR="0003253C" w:rsidRDefault="000325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3C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253C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00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5777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2698E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DBC1D8"/>
  <w15:docId w15:val="{DB562C59-FD29-4F55-A2B2-4D5434D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61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E0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0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7E0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0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C53C-F649-4C90-97C2-3BA03CEC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1</TotalTime>
  <Pages>8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6 Lotus diagram China Woman</dc:title>
  <dc:subject/>
  <dc:creator>Michiko Ishiguro</dc:creator>
  <cp:keywords/>
  <dc:description/>
  <cp:lastModifiedBy>Michiko Ishiguro</cp:lastModifiedBy>
  <cp:revision>4</cp:revision>
  <cp:lastPrinted>2017-12-18T23:04:00Z</cp:lastPrinted>
  <dcterms:created xsi:type="dcterms:W3CDTF">2019-02-27T23:31:00Z</dcterms:created>
  <dcterms:modified xsi:type="dcterms:W3CDTF">2019-02-27T23:31:00Z</dcterms:modified>
  <cp:category/>
</cp:coreProperties>
</file>