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9">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3E46FE">
        <w:t xml:space="preserve">Concepts – Expert </w:t>
      </w:r>
      <w:r w:rsidR="003223CC">
        <w:t>group a</w:t>
      </w:r>
      <w:r w:rsidR="00CB7D94">
        <w:t>ctivity:</w:t>
      </w:r>
    </w:p>
    <w:p w:rsidR="00142B12" w:rsidRDefault="00142B12" w:rsidP="00142B12">
      <w:pPr>
        <w:pStyle w:val="IOSheading22017"/>
      </w:pPr>
      <w:r>
        <w:t>Student pages</w:t>
      </w:r>
    </w:p>
    <w:p w:rsidR="003E46FE" w:rsidRDefault="003E46FE" w:rsidP="003D47D2">
      <w:pPr>
        <w:pStyle w:val="IOSbodytext2017"/>
        <w:rPr>
          <w:lang w:eastAsia="en-US"/>
        </w:rPr>
      </w:pPr>
      <w:r>
        <w:rPr>
          <w:lang w:eastAsia="en-US"/>
        </w:rPr>
        <w:t xml:space="preserve">Instructions: Your group will become experts on one major </w:t>
      </w:r>
      <w:r w:rsidR="00B01569">
        <w:rPr>
          <w:lang w:eastAsia="en-US"/>
        </w:rPr>
        <w:t>theme</w:t>
      </w:r>
      <w:r>
        <w:rPr>
          <w:lang w:eastAsia="en-US"/>
        </w:rPr>
        <w:t xml:space="preserve"> explored in Jasper Jones. </w:t>
      </w:r>
      <w:bookmarkStart w:id="0" w:name="_GoBack"/>
      <w:bookmarkEnd w:id="0"/>
      <w:r>
        <w:rPr>
          <w:lang w:eastAsia="en-US"/>
        </w:rPr>
        <w:t>You will prepare notes for the class using the table below.</w:t>
      </w:r>
    </w:p>
    <w:p w:rsidR="003E46FE" w:rsidRDefault="003E46FE" w:rsidP="003E46FE">
      <w:pPr>
        <w:pStyle w:val="IOSList1numbered2017"/>
        <w:rPr>
          <w:lang w:eastAsia="en-US"/>
        </w:rPr>
      </w:pPr>
      <w:r>
        <w:rPr>
          <w:lang w:eastAsia="en-US"/>
        </w:rPr>
        <w:tab/>
        <w:t>Complete the notes for your group’s table with examples and analysis</w:t>
      </w:r>
    </w:p>
    <w:p w:rsidR="003E46FE" w:rsidRDefault="003E46FE" w:rsidP="003E46FE">
      <w:pPr>
        <w:pStyle w:val="IOSList1numbered2017"/>
        <w:rPr>
          <w:lang w:eastAsia="en-US"/>
        </w:rPr>
      </w:pPr>
      <w:r>
        <w:rPr>
          <w:lang w:eastAsia="en-US"/>
        </w:rPr>
        <w:tab/>
        <w:t xml:space="preserve">Compose a 1-2 A4 page response explaining how your allocated concept is developed in Jasper Jones. Use complete sentences and paragraphs. </w:t>
      </w:r>
    </w:p>
    <w:p w:rsidR="003E46FE" w:rsidRDefault="003E46FE" w:rsidP="00CB7D94">
      <w:pPr>
        <w:pStyle w:val="IOSList1numbered2017"/>
        <w:rPr>
          <w:lang w:eastAsia="en-US"/>
        </w:rPr>
      </w:pPr>
      <w:r>
        <w:rPr>
          <w:lang w:eastAsia="en-US"/>
        </w:rPr>
        <w:tab/>
        <w:t>Present your notes and response to the class in a 3-5 minute lesson to the class.</w:t>
      </w:r>
      <w:r w:rsidR="00CB7D94">
        <w:rPr>
          <w:lang w:eastAsia="en-US"/>
        </w:rPr>
        <w:br w:type="page"/>
      </w:r>
    </w:p>
    <w:p w:rsidR="003E46FE" w:rsidRPr="003D47D2" w:rsidRDefault="003E46FE" w:rsidP="003D47D2">
      <w:pPr>
        <w:pStyle w:val="IOSheading32017"/>
      </w:pPr>
      <w:r w:rsidRPr="003D47D2">
        <w:lastRenderedPageBreak/>
        <w:t xml:space="preserve">Group: </w:t>
      </w:r>
    </w:p>
    <w:p w:rsidR="003E46FE" w:rsidRDefault="003E46FE" w:rsidP="003E46FE">
      <w:pPr>
        <w:pStyle w:val="IOSbodytext2017"/>
        <w:rPr>
          <w:rStyle w:val="IOSstrongemphasis2017"/>
        </w:rPr>
      </w:pPr>
      <w:r w:rsidRPr="003E46FE">
        <w:rPr>
          <w:rStyle w:val="IOSstrongemphasis2017"/>
          <w:lang w:eastAsia="en-US"/>
        </w:rPr>
        <w:t>Concept: Truth and the nature of reality</w:t>
      </w:r>
      <w:r w:rsidRPr="003E46FE">
        <w:rPr>
          <w:rStyle w:val="IOSstrongemphasis2017"/>
        </w:rPr>
        <w:t xml:space="preserve"> </w:t>
      </w:r>
    </w:p>
    <w:p w:rsidR="00CB7D94" w:rsidRPr="003E46FE" w:rsidRDefault="00CB7D94" w:rsidP="00CB7D94">
      <w:pPr>
        <w:pStyle w:val="IOSunformattedspace2017"/>
        <w:rPr>
          <w:rStyle w:val="IOSstrongemphasis2017"/>
          <w:lang w:eastAsia="en-US"/>
        </w:rPr>
      </w:pPr>
    </w:p>
    <w:tbl>
      <w:tblPr>
        <w:tblStyle w:val="TableGrid"/>
        <w:tblW w:w="0" w:type="auto"/>
        <w:tblLook w:val="04A0" w:firstRow="1" w:lastRow="0" w:firstColumn="1" w:lastColumn="0" w:noHBand="0" w:noVBand="1"/>
        <w:tblCaption w:val="Truth and the nature of reality"/>
        <w:tblDescription w:val="This table is for student group work, where students are examining truth and the nature of reality in Jasper Jones. They are investigating specific examples from characters and the analysis of these examples."/>
      </w:tblPr>
      <w:tblGrid>
        <w:gridCol w:w="7648"/>
        <w:gridCol w:w="7649"/>
      </w:tblGrid>
      <w:tr w:rsidR="003E46FE" w:rsidTr="003E46FE">
        <w:trPr>
          <w:tblHeader/>
        </w:trPr>
        <w:tc>
          <w:tcPr>
            <w:tcW w:w="7648" w:type="dxa"/>
          </w:tcPr>
          <w:p w:rsidR="003E46FE" w:rsidRPr="003D47D2" w:rsidRDefault="003E46FE" w:rsidP="003D47D2">
            <w:pPr>
              <w:pStyle w:val="IOStableheading2017"/>
            </w:pPr>
            <w:r w:rsidRPr="003D47D2">
              <w:t xml:space="preserve">Examples (speech and/ or scene from the play) </w:t>
            </w:r>
          </w:p>
        </w:tc>
        <w:tc>
          <w:tcPr>
            <w:tcW w:w="7649" w:type="dxa"/>
          </w:tcPr>
          <w:p w:rsidR="003E46FE" w:rsidRPr="003D47D2" w:rsidRDefault="003E46FE" w:rsidP="003D47D2">
            <w:pPr>
              <w:pStyle w:val="IOStableheading2017"/>
            </w:pPr>
            <w:r w:rsidRPr="003D47D2">
              <w:t>Analysis (how have theatre craft and language techniques been used to explore and develop this theme?</w:t>
            </w:r>
          </w:p>
        </w:tc>
      </w:tr>
      <w:tr w:rsidR="003E46FE" w:rsidTr="003D47D2">
        <w:trPr>
          <w:trHeight w:val="1814"/>
        </w:trPr>
        <w:tc>
          <w:tcPr>
            <w:tcW w:w="7648" w:type="dxa"/>
          </w:tcPr>
          <w:p w:rsidR="003E46FE" w:rsidRPr="003D47D2" w:rsidRDefault="003E46FE" w:rsidP="003D47D2">
            <w:pPr>
              <w:pStyle w:val="IOStabletext2017"/>
            </w:pPr>
            <w:r w:rsidRPr="003D47D2">
              <w:fldChar w:fldCharType="begin">
                <w:ffData>
                  <w:name w:val="Text1"/>
                  <w:enabled/>
                  <w:calcOnExit w:val="0"/>
                  <w:statusText w:type="text" w:val="Enter Text"/>
                  <w:textInput/>
                </w:ffData>
              </w:fldChar>
            </w:r>
            <w:bookmarkStart w:id="1" w:name="Text1"/>
            <w:r w:rsidRPr="003D47D2">
              <w:instrText xml:space="preserve"> FORMTEXT </w:instrText>
            </w:r>
            <w:r w:rsidRPr="003D47D2">
              <w:fldChar w:fldCharType="separate"/>
            </w:r>
            <w:r w:rsidRPr="003D47D2">
              <w:t> </w:t>
            </w:r>
            <w:r w:rsidRPr="003D47D2">
              <w:t> </w:t>
            </w:r>
            <w:r w:rsidRPr="003D47D2">
              <w:t> </w:t>
            </w:r>
            <w:r w:rsidRPr="003D47D2">
              <w:t> </w:t>
            </w:r>
            <w:r w:rsidRPr="003D47D2">
              <w:t> </w:t>
            </w:r>
            <w:r w:rsidRPr="003D47D2">
              <w:fldChar w:fldCharType="end"/>
            </w:r>
            <w:bookmarkEnd w:id="1"/>
          </w:p>
        </w:tc>
        <w:tc>
          <w:tcPr>
            <w:tcW w:w="7649" w:type="dxa"/>
          </w:tcPr>
          <w:p w:rsidR="003E46FE" w:rsidRPr="003D47D2" w:rsidRDefault="003E46FE" w:rsidP="003D47D2">
            <w:pPr>
              <w:pStyle w:val="IOStabletext2017"/>
            </w:pPr>
            <w:r w:rsidRPr="003D47D2">
              <w:t>Setting: Corrigan has a veneer of peaceful, simple small-town life overlaying the horrors of child sexual abuse and the Vietnam war.</w:t>
            </w:r>
          </w:p>
        </w:tc>
      </w:tr>
      <w:tr w:rsidR="003E46FE" w:rsidTr="003D47D2">
        <w:trPr>
          <w:trHeight w:val="1814"/>
        </w:trPr>
        <w:tc>
          <w:tcPr>
            <w:tcW w:w="7648" w:type="dxa"/>
          </w:tcPr>
          <w:p w:rsidR="003E46FE" w:rsidRPr="003D47D2" w:rsidRDefault="003E46FE" w:rsidP="003D47D2">
            <w:pPr>
              <w:pStyle w:val="IOStabletext2017"/>
            </w:pPr>
            <w:r w:rsidRPr="003D47D2">
              <w:fldChar w:fldCharType="begin">
                <w:ffData>
                  <w:name w:val="Text1"/>
                  <w:enabled/>
                  <w:calcOnExit w:val="0"/>
                  <w:statusText w:type="text" w:val="Enter Text"/>
                  <w:textInput/>
                </w:ffData>
              </w:fldChar>
            </w:r>
            <w:r w:rsidRPr="003D47D2">
              <w:instrText xml:space="preserve"> FORMTEXT </w:instrText>
            </w:r>
            <w:r w:rsidRPr="003D47D2">
              <w:fldChar w:fldCharType="separate"/>
            </w:r>
            <w:r w:rsidRPr="003D47D2">
              <w:t> </w:t>
            </w:r>
            <w:r w:rsidRPr="003D47D2">
              <w:t> </w:t>
            </w:r>
            <w:r w:rsidRPr="003D47D2">
              <w:t> </w:t>
            </w:r>
            <w:r w:rsidRPr="003D47D2">
              <w:t> </w:t>
            </w:r>
            <w:r w:rsidRPr="003D47D2">
              <w:t> </w:t>
            </w:r>
            <w:r w:rsidRPr="003D47D2">
              <w:fldChar w:fldCharType="end"/>
            </w:r>
          </w:p>
        </w:tc>
        <w:tc>
          <w:tcPr>
            <w:tcW w:w="7649" w:type="dxa"/>
          </w:tcPr>
          <w:p w:rsidR="003E46FE" w:rsidRPr="003D47D2" w:rsidRDefault="003E46FE" w:rsidP="003D47D2">
            <w:pPr>
              <w:pStyle w:val="IOStabletext2017"/>
            </w:pPr>
            <w:r w:rsidRPr="003D47D2">
              <w:t>Irony: kids are locked up following Laura’s disappearance but the danger lies within the homes and society of Corrigan.</w:t>
            </w:r>
          </w:p>
        </w:tc>
      </w:tr>
      <w:tr w:rsidR="003E46FE" w:rsidTr="003D47D2">
        <w:trPr>
          <w:trHeight w:val="1814"/>
        </w:trPr>
        <w:tc>
          <w:tcPr>
            <w:tcW w:w="7648" w:type="dxa"/>
          </w:tcPr>
          <w:p w:rsidR="003E46FE" w:rsidRPr="003D47D2" w:rsidRDefault="003E46FE" w:rsidP="003D47D2">
            <w:pPr>
              <w:pStyle w:val="IOStabletext2017"/>
            </w:pPr>
            <w:r w:rsidRPr="003D47D2">
              <w:t xml:space="preserve">Mrs </w:t>
            </w:r>
            <w:proofErr w:type="spellStart"/>
            <w:r w:rsidRPr="003D47D2">
              <w:t>Bucktin</w:t>
            </w:r>
            <w:proofErr w:type="spellEnd"/>
          </w:p>
        </w:tc>
        <w:tc>
          <w:tcPr>
            <w:tcW w:w="7649" w:type="dxa"/>
          </w:tcPr>
          <w:p w:rsidR="003E46FE" w:rsidRPr="003D47D2" w:rsidRDefault="003E46FE" w:rsidP="003D47D2">
            <w:pPr>
              <w:pStyle w:val="IOStabletext2017"/>
            </w:pPr>
            <w:r w:rsidRPr="003D47D2">
              <w:fldChar w:fldCharType="begin">
                <w:ffData>
                  <w:name w:val=""/>
                  <w:enabled/>
                  <w:calcOnExit w:val="0"/>
                  <w:statusText w:type="text" w:val="Enter Text"/>
                  <w:textInput/>
                </w:ffData>
              </w:fldChar>
            </w:r>
            <w:r w:rsidRPr="003D47D2">
              <w:instrText xml:space="preserve"> FORMTEXT </w:instrText>
            </w:r>
            <w:r w:rsidRPr="003D47D2">
              <w:fldChar w:fldCharType="separate"/>
            </w:r>
            <w:r w:rsidRPr="003D47D2">
              <w:t> </w:t>
            </w:r>
            <w:r w:rsidRPr="003D47D2">
              <w:t> </w:t>
            </w:r>
            <w:r w:rsidRPr="003D47D2">
              <w:t> </w:t>
            </w:r>
            <w:r w:rsidRPr="003D47D2">
              <w:t> </w:t>
            </w:r>
            <w:r w:rsidRPr="003D47D2">
              <w:t> </w:t>
            </w:r>
            <w:r w:rsidRPr="003D47D2">
              <w:fldChar w:fldCharType="end"/>
            </w:r>
          </w:p>
        </w:tc>
      </w:tr>
      <w:tr w:rsidR="003E46FE" w:rsidTr="003D47D2">
        <w:trPr>
          <w:trHeight w:val="1814"/>
        </w:trPr>
        <w:tc>
          <w:tcPr>
            <w:tcW w:w="7648" w:type="dxa"/>
          </w:tcPr>
          <w:p w:rsidR="003E46FE" w:rsidRPr="003D47D2" w:rsidRDefault="003E46FE" w:rsidP="003D47D2">
            <w:pPr>
              <w:pStyle w:val="IOStabletext2017"/>
            </w:pPr>
            <w:r w:rsidRPr="003D47D2">
              <w:t>‘Mad’ Jack Lionel</w:t>
            </w:r>
          </w:p>
        </w:tc>
        <w:tc>
          <w:tcPr>
            <w:tcW w:w="7649" w:type="dxa"/>
          </w:tcPr>
          <w:p w:rsidR="003E46FE" w:rsidRPr="003D47D2" w:rsidRDefault="003E46FE" w:rsidP="003D47D2">
            <w:pPr>
              <w:pStyle w:val="IOStabletext2017"/>
            </w:pPr>
            <w:r w:rsidRPr="003D47D2">
              <w:fldChar w:fldCharType="begin">
                <w:ffData>
                  <w:name w:val="Text1"/>
                  <w:enabled/>
                  <w:calcOnExit w:val="0"/>
                  <w:statusText w:type="text" w:val="Enter Text"/>
                  <w:textInput/>
                </w:ffData>
              </w:fldChar>
            </w:r>
            <w:r w:rsidRPr="003D47D2">
              <w:instrText xml:space="preserve"> FORMTEXT </w:instrText>
            </w:r>
            <w:r w:rsidRPr="003D47D2">
              <w:fldChar w:fldCharType="separate"/>
            </w:r>
            <w:r w:rsidRPr="003D47D2">
              <w:t> </w:t>
            </w:r>
            <w:r w:rsidRPr="003D47D2">
              <w:t> </w:t>
            </w:r>
            <w:r w:rsidRPr="003D47D2">
              <w:t> </w:t>
            </w:r>
            <w:r w:rsidRPr="003D47D2">
              <w:t> </w:t>
            </w:r>
            <w:r w:rsidRPr="003D47D2">
              <w:t> </w:t>
            </w:r>
            <w:r w:rsidRPr="003D47D2">
              <w:fldChar w:fldCharType="end"/>
            </w:r>
          </w:p>
        </w:tc>
      </w:tr>
    </w:tbl>
    <w:p w:rsidR="003E46FE" w:rsidRPr="003D47D2" w:rsidRDefault="003E46FE" w:rsidP="003D47D2">
      <w:pPr>
        <w:pStyle w:val="IOSheading32017"/>
      </w:pPr>
      <w:r w:rsidRPr="003D47D2">
        <w:lastRenderedPageBreak/>
        <w:t>Group:</w:t>
      </w:r>
    </w:p>
    <w:p w:rsidR="003E46FE" w:rsidRPr="00CB7D94" w:rsidRDefault="00E30936" w:rsidP="003E46FE">
      <w:pPr>
        <w:pStyle w:val="IOSbodytext2017"/>
        <w:rPr>
          <w:rStyle w:val="IOSstrongemphasis2017"/>
        </w:rPr>
      </w:pPr>
      <w:r>
        <w:rPr>
          <w:rStyle w:val="IOSstrongemphasis2017"/>
        </w:rPr>
        <w:t>Concept: Trust</w:t>
      </w:r>
      <w:r w:rsidR="003E46FE" w:rsidRPr="00CB7D94">
        <w:rPr>
          <w:rStyle w:val="IOSstrongemphasis2017"/>
        </w:rPr>
        <w:t xml:space="preserve"> and Courage</w:t>
      </w:r>
    </w:p>
    <w:p w:rsidR="00CB7D94" w:rsidRDefault="00CB7D94" w:rsidP="00CB7D94">
      <w:pPr>
        <w:pStyle w:val="IOSunformattedspace2017"/>
        <w:rPr>
          <w:lang w:eastAsia="en-US"/>
        </w:rPr>
      </w:pPr>
    </w:p>
    <w:tbl>
      <w:tblPr>
        <w:tblStyle w:val="TableGrid"/>
        <w:tblW w:w="0" w:type="auto"/>
        <w:tblLook w:val="04A0" w:firstRow="1" w:lastRow="0" w:firstColumn="1" w:lastColumn="0" w:noHBand="0" w:noVBand="1"/>
        <w:tblCaption w:val="Truth and Courage Table"/>
        <w:tblDescription w:val="This table is for student group work, in which students are examining trust and courage in Jasper Jones. Students are looking at specific examples from characters within the text and the analysis of each example."/>
      </w:tblPr>
      <w:tblGrid>
        <w:gridCol w:w="7648"/>
        <w:gridCol w:w="7649"/>
      </w:tblGrid>
      <w:tr w:rsidR="003E46FE" w:rsidTr="003E46FE">
        <w:trPr>
          <w:tblHeader/>
        </w:trPr>
        <w:tc>
          <w:tcPr>
            <w:tcW w:w="7648" w:type="dxa"/>
          </w:tcPr>
          <w:p w:rsidR="003E46FE" w:rsidRDefault="003E46FE" w:rsidP="003E46FE">
            <w:pPr>
              <w:pStyle w:val="IOStableheading2017"/>
              <w:rPr>
                <w:lang w:eastAsia="en-US"/>
              </w:rPr>
            </w:pPr>
            <w:r>
              <w:rPr>
                <w:lang w:eastAsia="en-US"/>
              </w:rPr>
              <w:t xml:space="preserve">Examples (Speech and/ or scene from the play) </w:t>
            </w:r>
          </w:p>
        </w:tc>
        <w:tc>
          <w:tcPr>
            <w:tcW w:w="7649" w:type="dxa"/>
          </w:tcPr>
          <w:p w:rsidR="003E46FE" w:rsidRDefault="00CB7D94" w:rsidP="003E46FE">
            <w:pPr>
              <w:pStyle w:val="IOStableheading2017"/>
              <w:rPr>
                <w:lang w:eastAsia="en-US"/>
              </w:rPr>
            </w:pPr>
            <w:r>
              <w:rPr>
                <w:lang w:eastAsia="en-US"/>
              </w:rPr>
              <w:t>Analysis (how have theatre craft and language techniques been used to explore and develop this theme?</w:t>
            </w:r>
          </w:p>
        </w:tc>
      </w:tr>
      <w:tr w:rsidR="00CB7D94" w:rsidTr="003D47D2">
        <w:trPr>
          <w:trHeight w:val="1191"/>
        </w:trPr>
        <w:tc>
          <w:tcPr>
            <w:tcW w:w="7648" w:type="dxa"/>
          </w:tcPr>
          <w:p w:rsidR="00CB7D94" w:rsidRPr="003D47D2" w:rsidRDefault="00CB7D94" w:rsidP="003D47D2">
            <w:pPr>
              <w:pStyle w:val="IOStabletext2017"/>
            </w:pPr>
            <w:r w:rsidRPr="003D47D2">
              <w:t>Charlie and Jasper</w:t>
            </w:r>
          </w:p>
        </w:tc>
        <w:tc>
          <w:tcPr>
            <w:tcW w:w="7649" w:type="dxa"/>
          </w:tcPr>
          <w:p w:rsidR="00CB7D94" w:rsidRPr="003D47D2" w:rsidRDefault="00CB7D94" w:rsidP="003D47D2">
            <w:pPr>
              <w:pStyle w:val="IOStabletext2017"/>
            </w:pPr>
            <w:r w:rsidRPr="003D47D2">
              <w:fldChar w:fldCharType="begin">
                <w:ffData>
                  <w:name w:val="Text1"/>
                  <w:enabled/>
                  <w:calcOnExit w:val="0"/>
                  <w:statusText w:type="text" w:val="Enter Text"/>
                  <w:textInput/>
                </w:ffData>
              </w:fldChar>
            </w:r>
            <w:r w:rsidRPr="003D47D2">
              <w:instrText xml:space="preserve"> FORMTEXT </w:instrText>
            </w:r>
            <w:r w:rsidRPr="003D47D2">
              <w:fldChar w:fldCharType="separate"/>
            </w:r>
            <w:r w:rsidRPr="003D47D2">
              <w:t> </w:t>
            </w:r>
            <w:r w:rsidRPr="003D47D2">
              <w:t> </w:t>
            </w:r>
            <w:r w:rsidRPr="003D47D2">
              <w:t> </w:t>
            </w:r>
            <w:r w:rsidRPr="003D47D2">
              <w:t> </w:t>
            </w:r>
            <w:r w:rsidRPr="003D47D2">
              <w:t> </w:t>
            </w:r>
            <w:r w:rsidRPr="003D47D2">
              <w:fldChar w:fldCharType="end"/>
            </w:r>
          </w:p>
        </w:tc>
      </w:tr>
      <w:tr w:rsidR="00CB7D94" w:rsidTr="003D47D2">
        <w:trPr>
          <w:trHeight w:val="1191"/>
        </w:trPr>
        <w:tc>
          <w:tcPr>
            <w:tcW w:w="7648" w:type="dxa"/>
          </w:tcPr>
          <w:p w:rsidR="00CB7D94" w:rsidRPr="003D47D2" w:rsidRDefault="00CB7D94" w:rsidP="003D47D2">
            <w:pPr>
              <w:pStyle w:val="IOStabletext2017"/>
            </w:pPr>
            <w:r w:rsidRPr="003D47D2">
              <w:t>Charlie and Laura</w:t>
            </w:r>
          </w:p>
        </w:tc>
        <w:tc>
          <w:tcPr>
            <w:tcW w:w="7649" w:type="dxa"/>
          </w:tcPr>
          <w:p w:rsidR="00CB7D94" w:rsidRPr="003D47D2" w:rsidRDefault="00CB7D94" w:rsidP="003D47D2">
            <w:pPr>
              <w:pStyle w:val="IOStabletext2017"/>
            </w:pPr>
            <w:r w:rsidRPr="003D47D2">
              <w:fldChar w:fldCharType="begin">
                <w:ffData>
                  <w:name w:val="Text1"/>
                  <w:enabled/>
                  <w:calcOnExit w:val="0"/>
                  <w:statusText w:type="text" w:val="Enter Text"/>
                  <w:textInput/>
                </w:ffData>
              </w:fldChar>
            </w:r>
            <w:r w:rsidRPr="003D47D2">
              <w:instrText xml:space="preserve"> FORMTEXT </w:instrText>
            </w:r>
            <w:r w:rsidRPr="003D47D2">
              <w:fldChar w:fldCharType="separate"/>
            </w:r>
            <w:r w:rsidRPr="003D47D2">
              <w:t> </w:t>
            </w:r>
            <w:r w:rsidRPr="003D47D2">
              <w:t> </w:t>
            </w:r>
            <w:r w:rsidRPr="003D47D2">
              <w:t> </w:t>
            </w:r>
            <w:r w:rsidRPr="003D47D2">
              <w:t> </w:t>
            </w:r>
            <w:r w:rsidRPr="003D47D2">
              <w:t> </w:t>
            </w:r>
            <w:r w:rsidRPr="003D47D2">
              <w:fldChar w:fldCharType="end"/>
            </w:r>
          </w:p>
        </w:tc>
      </w:tr>
      <w:tr w:rsidR="00CB7D94" w:rsidTr="003D47D2">
        <w:trPr>
          <w:trHeight w:val="1191"/>
        </w:trPr>
        <w:tc>
          <w:tcPr>
            <w:tcW w:w="7648" w:type="dxa"/>
          </w:tcPr>
          <w:p w:rsidR="00CB7D94" w:rsidRPr="003D47D2" w:rsidRDefault="00CB7D94" w:rsidP="003D47D2">
            <w:pPr>
              <w:pStyle w:val="IOStabletext2017"/>
            </w:pPr>
            <w:r w:rsidRPr="003D47D2">
              <w:t>Charlie and Jeffrey</w:t>
            </w:r>
          </w:p>
        </w:tc>
        <w:tc>
          <w:tcPr>
            <w:tcW w:w="7649" w:type="dxa"/>
          </w:tcPr>
          <w:p w:rsidR="00CB7D94" w:rsidRPr="003D47D2" w:rsidRDefault="00CB7D94" w:rsidP="003D47D2">
            <w:pPr>
              <w:pStyle w:val="IOStabletext2017"/>
            </w:pPr>
            <w:r w:rsidRPr="003D47D2">
              <w:fldChar w:fldCharType="begin">
                <w:ffData>
                  <w:name w:val=""/>
                  <w:enabled/>
                  <w:calcOnExit w:val="0"/>
                  <w:statusText w:type="text" w:val="Enter Text"/>
                  <w:textInput/>
                </w:ffData>
              </w:fldChar>
            </w:r>
            <w:r w:rsidRPr="003D47D2">
              <w:instrText xml:space="preserve"> FORMTEXT </w:instrText>
            </w:r>
            <w:r w:rsidRPr="003D47D2">
              <w:fldChar w:fldCharType="separate"/>
            </w:r>
            <w:r w:rsidRPr="003D47D2">
              <w:t> </w:t>
            </w:r>
            <w:r w:rsidRPr="003D47D2">
              <w:t> </w:t>
            </w:r>
            <w:r w:rsidRPr="003D47D2">
              <w:t> </w:t>
            </w:r>
            <w:r w:rsidRPr="003D47D2">
              <w:t> </w:t>
            </w:r>
            <w:r w:rsidRPr="003D47D2">
              <w:t> </w:t>
            </w:r>
            <w:r w:rsidRPr="003D47D2">
              <w:fldChar w:fldCharType="end"/>
            </w:r>
          </w:p>
        </w:tc>
      </w:tr>
      <w:tr w:rsidR="00CB7D94" w:rsidTr="003D47D2">
        <w:trPr>
          <w:trHeight w:val="1191"/>
        </w:trPr>
        <w:tc>
          <w:tcPr>
            <w:tcW w:w="7648" w:type="dxa"/>
          </w:tcPr>
          <w:p w:rsidR="00CB7D94" w:rsidRPr="003D47D2" w:rsidRDefault="00CB7D94" w:rsidP="003D47D2">
            <w:pPr>
              <w:pStyle w:val="IOStabletext2017"/>
            </w:pPr>
            <w:r w:rsidRPr="003D47D2">
              <w:fldChar w:fldCharType="begin">
                <w:ffData>
                  <w:name w:val="Text1"/>
                  <w:enabled/>
                  <w:calcOnExit w:val="0"/>
                  <w:statusText w:type="text" w:val="Enter Text"/>
                  <w:textInput/>
                </w:ffData>
              </w:fldChar>
            </w:r>
            <w:r w:rsidRPr="003D47D2">
              <w:instrText xml:space="preserve"> FORMTEXT </w:instrText>
            </w:r>
            <w:r w:rsidRPr="003D47D2">
              <w:fldChar w:fldCharType="separate"/>
            </w:r>
            <w:r w:rsidRPr="003D47D2">
              <w:t> </w:t>
            </w:r>
            <w:r w:rsidRPr="003D47D2">
              <w:t> </w:t>
            </w:r>
            <w:r w:rsidRPr="003D47D2">
              <w:t> </w:t>
            </w:r>
            <w:r w:rsidRPr="003D47D2">
              <w:t> </w:t>
            </w:r>
            <w:r w:rsidRPr="003D47D2">
              <w:t> </w:t>
            </w:r>
            <w:r w:rsidRPr="003D47D2">
              <w:fldChar w:fldCharType="end"/>
            </w:r>
          </w:p>
        </w:tc>
        <w:tc>
          <w:tcPr>
            <w:tcW w:w="7649" w:type="dxa"/>
          </w:tcPr>
          <w:p w:rsidR="00CB7D94" w:rsidRPr="003D47D2" w:rsidRDefault="00CB7D94" w:rsidP="003D47D2">
            <w:pPr>
              <w:pStyle w:val="IOStabletext2017"/>
            </w:pPr>
            <w:r w:rsidRPr="003D47D2">
              <w:fldChar w:fldCharType="begin">
                <w:ffData>
                  <w:name w:val="Text1"/>
                  <w:enabled/>
                  <w:calcOnExit w:val="0"/>
                  <w:statusText w:type="text" w:val="Enter Text"/>
                  <w:textInput/>
                </w:ffData>
              </w:fldChar>
            </w:r>
            <w:r w:rsidRPr="003D47D2">
              <w:instrText xml:space="preserve"> FORMTEXT </w:instrText>
            </w:r>
            <w:r w:rsidRPr="003D47D2">
              <w:fldChar w:fldCharType="separate"/>
            </w:r>
            <w:r w:rsidRPr="003D47D2">
              <w:t> </w:t>
            </w:r>
            <w:r w:rsidRPr="003D47D2">
              <w:t> </w:t>
            </w:r>
            <w:r w:rsidRPr="003D47D2">
              <w:t> </w:t>
            </w:r>
            <w:r w:rsidRPr="003D47D2">
              <w:t> </w:t>
            </w:r>
            <w:r w:rsidRPr="003D47D2">
              <w:t> </w:t>
            </w:r>
            <w:r w:rsidRPr="003D47D2">
              <w:fldChar w:fldCharType="end"/>
            </w:r>
          </w:p>
        </w:tc>
      </w:tr>
      <w:tr w:rsidR="00CB7D94" w:rsidTr="003D47D2">
        <w:trPr>
          <w:trHeight w:val="1191"/>
        </w:trPr>
        <w:tc>
          <w:tcPr>
            <w:tcW w:w="7648" w:type="dxa"/>
          </w:tcPr>
          <w:p w:rsidR="00CB7D94" w:rsidRPr="003D47D2" w:rsidRDefault="00CB7D94" w:rsidP="003D47D2">
            <w:pPr>
              <w:pStyle w:val="IOStabletext2017"/>
            </w:pPr>
            <w:r w:rsidRPr="003D47D2">
              <w:fldChar w:fldCharType="begin">
                <w:ffData>
                  <w:name w:val="Text1"/>
                  <w:enabled/>
                  <w:calcOnExit w:val="0"/>
                  <w:statusText w:type="text" w:val="Enter Text"/>
                  <w:textInput/>
                </w:ffData>
              </w:fldChar>
            </w:r>
            <w:r w:rsidRPr="003D47D2">
              <w:instrText xml:space="preserve"> FORMTEXT </w:instrText>
            </w:r>
            <w:r w:rsidRPr="003D47D2">
              <w:fldChar w:fldCharType="separate"/>
            </w:r>
            <w:r w:rsidRPr="003D47D2">
              <w:t> </w:t>
            </w:r>
            <w:r w:rsidRPr="003D47D2">
              <w:t> </w:t>
            </w:r>
            <w:r w:rsidRPr="003D47D2">
              <w:t> </w:t>
            </w:r>
            <w:r w:rsidRPr="003D47D2">
              <w:t> </w:t>
            </w:r>
            <w:r w:rsidRPr="003D47D2">
              <w:t> </w:t>
            </w:r>
            <w:r w:rsidRPr="003D47D2">
              <w:fldChar w:fldCharType="end"/>
            </w:r>
          </w:p>
        </w:tc>
        <w:tc>
          <w:tcPr>
            <w:tcW w:w="7649" w:type="dxa"/>
          </w:tcPr>
          <w:p w:rsidR="00CB7D94" w:rsidRPr="003D47D2" w:rsidRDefault="00CB7D94" w:rsidP="003D47D2">
            <w:pPr>
              <w:pStyle w:val="IOStabletext2017"/>
            </w:pPr>
            <w:r w:rsidRPr="003D47D2">
              <w:fldChar w:fldCharType="begin">
                <w:ffData>
                  <w:name w:val="Text1"/>
                  <w:enabled/>
                  <w:calcOnExit w:val="0"/>
                  <w:statusText w:type="text" w:val="Enter Text"/>
                  <w:textInput/>
                </w:ffData>
              </w:fldChar>
            </w:r>
            <w:r w:rsidRPr="003D47D2">
              <w:instrText xml:space="preserve"> FORMTEXT </w:instrText>
            </w:r>
            <w:r w:rsidRPr="003D47D2">
              <w:fldChar w:fldCharType="separate"/>
            </w:r>
            <w:r w:rsidRPr="003D47D2">
              <w:t> </w:t>
            </w:r>
            <w:r w:rsidRPr="003D47D2">
              <w:t> </w:t>
            </w:r>
            <w:r w:rsidRPr="003D47D2">
              <w:t> </w:t>
            </w:r>
            <w:r w:rsidRPr="003D47D2">
              <w:t> </w:t>
            </w:r>
            <w:r w:rsidRPr="003D47D2">
              <w:t> </w:t>
            </w:r>
            <w:r w:rsidRPr="003D47D2">
              <w:fldChar w:fldCharType="end"/>
            </w:r>
          </w:p>
        </w:tc>
      </w:tr>
      <w:tr w:rsidR="00CB7D94" w:rsidTr="003D47D2">
        <w:trPr>
          <w:trHeight w:val="1191"/>
        </w:trPr>
        <w:tc>
          <w:tcPr>
            <w:tcW w:w="7648" w:type="dxa"/>
          </w:tcPr>
          <w:p w:rsidR="00CB7D94" w:rsidRPr="003D47D2" w:rsidRDefault="00CB7D94" w:rsidP="003D47D2">
            <w:pPr>
              <w:pStyle w:val="IOStabletext2017"/>
            </w:pPr>
            <w:r w:rsidRPr="003D47D2">
              <w:fldChar w:fldCharType="begin">
                <w:ffData>
                  <w:name w:val="Text1"/>
                  <w:enabled/>
                  <w:calcOnExit w:val="0"/>
                  <w:statusText w:type="text" w:val="Enter Text"/>
                  <w:textInput/>
                </w:ffData>
              </w:fldChar>
            </w:r>
            <w:r w:rsidRPr="003D47D2">
              <w:instrText xml:space="preserve"> FORMTEXT </w:instrText>
            </w:r>
            <w:r w:rsidRPr="003D47D2">
              <w:fldChar w:fldCharType="separate"/>
            </w:r>
            <w:r w:rsidRPr="003D47D2">
              <w:t> </w:t>
            </w:r>
            <w:r w:rsidRPr="003D47D2">
              <w:t> </w:t>
            </w:r>
            <w:r w:rsidRPr="003D47D2">
              <w:t> </w:t>
            </w:r>
            <w:r w:rsidRPr="003D47D2">
              <w:t> </w:t>
            </w:r>
            <w:r w:rsidRPr="003D47D2">
              <w:t> </w:t>
            </w:r>
            <w:r w:rsidRPr="003D47D2">
              <w:fldChar w:fldCharType="end"/>
            </w:r>
          </w:p>
        </w:tc>
        <w:tc>
          <w:tcPr>
            <w:tcW w:w="7649" w:type="dxa"/>
          </w:tcPr>
          <w:p w:rsidR="00CB7D94" w:rsidRPr="003D47D2" w:rsidRDefault="00CB7D94" w:rsidP="003D47D2">
            <w:pPr>
              <w:pStyle w:val="IOStabletext2017"/>
            </w:pPr>
            <w:r w:rsidRPr="003D47D2">
              <w:fldChar w:fldCharType="begin">
                <w:ffData>
                  <w:name w:val="Text1"/>
                  <w:enabled/>
                  <w:calcOnExit w:val="0"/>
                  <w:statusText w:type="text" w:val="Enter Text"/>
                  <w:textInput/>
                </w:ffData>
              </w:fldChar>
            </w:r>
            <w:r w:rsidRPr="003D47D2">
              <w:instrText xml:space="preserve"> FORMTEXT </w:instrText>
            </w:r>
            <w:r w:rsidRPr="003D47D2">
              <w:fldChar w:fldCharType="separate"/>
            </w:r>
            <w:r w:rsidRPr="003D47D2">
              <w:t> </w:t>
            </w:r>
            <w:r w:rsidRPr="003D47D2">
              <w:t> </w:t>
            </w:r>
            <w:r w:rsidRPr="003D47D2">
              <w:t> </w:t>
            </w:r>
            <w:r w:rsidRPr="003D47D2">
              <w:t> </w:t>
            </w:r>
            <w:r w:rsidRPr="003D47D2">
              <w:t> </w:t>
            </w:r>
            <w:r w:rsidRPr="003D47D2">
              <w:fldChar w:fldCharType="end"/>
            </w:r>
          </w:p>
        </w:tc>
      </w:tr>
    </w:tbl>
    <w:p w:rsidR="00CB7D94" w:rsidRDefault="00CB7D94" w:rsidP="003E46FE">
      <w:pPr>
        <w:pStyle w:val="IOSbodytext2017"/>
        <w:rPr>
          <w:lang w:eastAsia="en-US"/>
        </w:rPr>
      </w:pPr>
      <w:r>
        <w:rPr>
          <w:lang w:eastAsia="en-US"/>
        </w:rPr>
        <w:br w:type="page"/>
      </w:r>
    </w:p>
    <w:p w:rsidR="003E46FE" w:rsidRPr="003D47D2" w:rsidRDefault="00CB7D94" w:rsidP="003D47D2">
      <w:pPr>
        <w:pStyle w:val="IOSheading32017"/>
      </w:pPr>
      <w:r w:rsidRPr="003D47D2">
        <w:lastRenderedPageBreak/>
        <w:t>Group:</w:t>
      </w:r>
    </w:p>
    <w:p w:rsidR="00CB7D94" w:rsidRPr="00CB7D94" w:rsidRDefault="00CB7D94" w:rsidP="003E46FE">
      <w:pPr>
        <w:pStyle w:val="IOSbodytext2017"/>
        <w:rPr>
          <w:rStyle w:val="IOSstrongemphasis2017"/>
        </w:rPr>
      </w:pPr>
      <w:r w:rsidRPr="00CB7D94">
        <w:rPr>
          <w:rStyle w:val="IOSstrongemphasis2017"/>
        </w:rPr>
        <w:t>Con</w:t>
      </w:r>
      <w:r>
        <w:rPr>
          <w:rStyle w:val="IOSstrongemphasis2017"/>
        </w:rPr>
        <w:t>cept: Conformity in Australian s</w:t>
      </w:r>
      <w:r w:rsidRPr="00CB7D94">
        <w:rPr>
          <w:rStyle w:val="IOSstrongemphasis2017"/>
        </w:rPr>
        <w:t>ociety</w:t>
      </w:r>
    </w:p>
    <w:p w:rsidR="00CB7D94" w:rsidRDefault="00CB7D94" w:rsidP="00CB7D94">
      <w:pPr>
        <w:pStyle w:val="IOSunformattedspace2017"/>
        <w:rPr>
          <w:lang w:eastAsia="en-US"/>
        </w:rPr>
      </w:pPr>
    </w:p>
    <w:tbl>
      <w:tblPr>
        <w:tblStyle w:val="TableGrid"/>
        <w:tblW w:w="0" w:type="auto"/>
        <w:tblLook w:val="04A0" w:firstRow="1" w:lastRow="0" w:firstColumn="1" w:lastColumn="0" w:noHBand="0" w:noVBand="1"/>
        <w:tblCaption w:val="Conformity in Australian Society Table"/>
        <w:tblDescription w:val="This table is for student group work, in which students are examining conformity in Australian society in Jasper Jones. Students are looking at specific examples from characters within the text and the analysis of each example."/>
      </w:tblPr>
      <w:tblGrid>
        <w:gridCol w:w="7648"/>
        <w:gridCol w:w="7649"/>
      </w:tblGrid>
      <w:tr w:rsidR="00CB7D94" w:rsidTr="00CB7D94">
        <w:trPr>
          <w:tblHeader/>
        </w:trPr>
        <w:tc>
          <w:tcPr>
            <w:tcW w:w="7648" w:type="dxa"/>
          </w:tcPr>
          <w:p w:rsidR="00CB7D94" w:rsidRDefault="00CB7D94" w:rsidP="00CB7D94">
            <w:pPr>
              <w:pStyle w:val="IOStableheading2017"/>
              <w:rPr>
                <w:lang w:eastAsia="en-US"/>
              </w:rPr>
            </w:pPr>
            <w:r>
              <w:rPr>
                <w:lang w:eastAsia="en-US"/>
              </w:rPr>
              <w:t>Examples (Speech and/ or scene from the play)</w:t>
            </w:r>
          </w:p>
        </w:tc>
        <w:tc>
          <w:tcPr>
            <w:tcW w:w="7649" w:type="dxa"/>
          </w:tcPr>
          <w:p w:rsidR="00CB7D94" w:rsidRDefault="00CB7D94" w:rsidP="00CB7D94">
            <w:pPr>
              <w:pStyle w:val="IOStableheading2017"/>
              <w:rPr>
                <w:lang w:eastAsia="en-US"/>
              </w:rPr>
            </w:pPr>
            <w:r>
              <w:rPr>
                <w:lang w:eastAsia="en-US"/>
              </w:rPr>
              <w:t>Analysis (how have theatre craft and language techniques been used to explore and develop this theme?</w:t>
            </w:r>
          </w:p>
        </w:tc>
      </w:tr>
      <w:tr w:rsidR="00CB7D94" w:rsidTr="003D47D2">
        <w:trPr>
          <w:trHeight w:val="2381"/>
        </w:trPr>
        <w:tc>
          <w:tcPr>
            <w:tcW w:w="7648" w:type="dxa"/>
          </w:tcPr>
          <w:p w:rsidR="00CB7D94" w:rsidRDefault="00CB7D94" w:rsidP="003D47D2">
            <w:pPr>
              <w:pStyle w:val="IOStabletext2017"/>
              <w:rPr>
                <w:lang w:eastAsia="en-US"/>
              </w:rPr>
            </w:pPr>
            <w:r>
              <w:rPr>
                <w:lang w:eastAsia="en-US"/>
              </w:rPr>
              <w:t>Ostracism of the intellectual</w:t>
            </w:r>
          </w:p>
        </w:tc>
        <w:tc>
          <w:tcPr>
            <w:tcW w:w="7649" w:type="dxa"/>
          </w:tcPr>
          <w:p w:rsidR="00CB7D94" w:rsidRDefault="00CB7D94" w:rsidP="003D47D2">
            <w:pPr>
              <w:pStyle w:val="IOStabletext2017"/>
            </w:pPr>
            <w:r w:rsidRPr="0068434F">
              <w:fldChar w:fldCharType="begin">
                <w:ffData>
                  <w:name w:val="Text1"/>
                  <w:enabled/>
                  <w:calcOnExit w:val="0"/>
                  <w:statusText w:type="text" w:val="Enter Text"/>
                  <w:textInput/>
                </w:ffData>
              </w:fldChar>
            </w:r>
            <w:r w:rsidRPr="0068434F">
              <w:instrText xml:space="preserve"> FORMTEXT </w:instrText>
            </w:r>
            <w:r w:rsidRPr="0068434F">
              <w:fldChar w:fldCharType="separate"/>
            </w:r>
            <w:r w:rsidRPr="0068434F">
              <w:t> </w:t>
            </w:r>
            <w:r w:rsidRPr="0068434F">
              <w:t> </w:t>
            </w:r>
            <w:r w:rsidRPr="0068434F">
              <w:t> </w:t>
            </w:r>
            <w:r w:rsidRPr="0068434F">
              <w:t> </w:t>
            </w:r>
            <w:r w:rsidRPr="0068434F">
              <w:t> </w:t>
            </w:r>
            <w:r w:rsidRPr="0068434F">
              <w:fldChar w:fldCharType="end"/>
            </w:r>
          </w:p>
        </w:tc>
      </w:tr>
      <w:tr w:rsidR="00CB7D94" w:rsidTr="003D47D2">
        <w:trPr>
          <w:trHeight w:val="2381"/>
        </w:trPr>
        <w:tc>
          <w:tcPr>
            <w:tcW w:w="7648" w:type="dxa"/>
          </w:tcPr>
          <w:p w:rsidR="00CB7D94" w:rsidRDefault="00CB7D94" w:rsidP="003D47D2">
            <w:pPr>
              <w:pStyle w:val="IOStabletext2017"/>
              <w:rPr>
                <w:lang w:eastAsia="en-US"/>
              </w:rPr>
            </w:pPr>
            <w:r>
              <w:rPr>
                <w:lang w:eastAsia="en-US"/>
              </w:rPr>
              <w:t>The role of sport</w:t>
            </w:r>
          </w:p>
        </w:tc>
        <w:tc>
          <w:tcPr>
            <w:tcW w:w="7649" w:type="dxa"/>
          </w:tcPr>
          <w:p w:rsidR="00CB7D94" w:rsidRDefault="00CB7D94" w:rsidP="003D47D2">
            <w:pPr>
              <w:pStyle w:val="IOStabletext2017"/>
            </w:pPr>
            <w:r w:rsidRPr="0068434F">
              <w:fldChar w:fldCharType="begin">
                <w:ffData>
                  <w:name w:val="Text1"/>
                  <w:enabled/>
                  <w:calcOnExit w:val="0"/>
                  <w:statusText w:type="text" w:val="Enter Text"/>
                  <w:textInput/>
                </w:ffData>
              </w:fldChar>
            </w:r>
            <w:r w:rsidRPr="0068434F">
              <w:instrText xml:space="preserve"> FORMTEXT </w:instrText>
            </w:r>
            <w:r w:rsidRPr="0068434F">
              <w:fldChar w:fldCharType="separate"/>
            </w:r>
            <w:r w:rsidRPr="0068434F">
              <w:t> </w:t>
            </w:r>
            <w:r w:rsidRPr="0068434F">
              <w:t> </w:t>
            </w:r>
            <w:r w:rsidRPr="0068434F">
              <w:t> </w:t>
            </w:r>
            <w:r w:rsidRPr="0068434F">
              <w:t> </w:t>
            </w:r>
            <w:r w:rsidRPr="0068434F">
              <w:t> </w:t>
            </w:r>
            <w:r w:rsidRPr="0068434F">
              <w:fldChar w:fldCharType="end"/>
            </w:r>
          </w:p>
        </w:tc>
      </w:tr>
      <w:tr w:rsidR="00CB7D94" w:rsidTr="003D47D2">
        <w:trPr>
          <w:trHeight w:val="2381"/>
        </w:trPr>
        <w:tc>
          <w:tcPr>
            <w:tcW w:w="7648" w:type="dxa"/>
          </w:tcPr>
          <w:p w:rsidR="00CB7D94" w:rsidRDefault="00CB7D94" w:rsidP="003D47D2">
            <w:pPr>
              <w:pStyle w:val="IOStabletext2017"/>
              <w:rPr>
                <w:lang w:eastAsia="en-US"/>
              </w:rPr>
            </w:pPr>
            <w:r>
              <w:rPr>
                <w:lang w:eastAsia="en-US"/>
              </w:rPr>
              <w:t>Small-town life</w:t>
            </w:r>
          </w:p>
        </w:tc>
        <w:tc>
          <w:tcPr>
            <w:tcW w:w="7649" w:type="dxa"/>
          </w:tcPr>
          <w:p w:rsidR="00CB7D94" w:rsidRDefault="00CB7D94" w:rsidP="003D47D2">
            <w:pPr>
              <w:pStyle w:val="IOStabletext2017"/>
            </w:pPr>
            <w:r w:rsidRPr="0068434F">
              <w:fldChar w:fldCharType="begin">
                <w:ffData>
                  <w:name w:val=""/>
                  <w:enabled/>
                  <w:calcOnExit w:val="0"/>
                  <w:statusText w:type="text" w:val="Enter Text"/>
                  <w:textInput/>
                </w:ffData>
              </w:fldChar>
            </w:r>
            <w:r w:rsidRPr="0068434F">
              <w:instrText xml:space="preserve"> FORMTEXT </w:instrText>
            </w:r>
            <w:r w:rsidRPr="0068434F">
              <w:fldChar w:fldCharType="separate"/>
            </w:r>
            <w:r w:rsidRPr="0068434F">
              <w:t> </w:t>
            </w:r>
            <w:r w:rsidRPr="0068434F">
              <w:t> </w:t>
            </w:r>
            <w:r w:rsidRPr="0068434F">
              <w:t> </w:t>
            </w:r>
            <w:r w:rsidRPr="0068434F">
              <w:t> </w:t>
            </w:r>
            <w:r w:rsidRPr="0068434F">
              <w:t> </w:t>
            </w:r>
            <w:r w:rsidRPr="0068434F">
              <w:fldChar w:fldCharType="end"/>
            </w:r>
          </w:p>
        </w:tc>
      </w:tr>
    </w:tbl>
    <w:p w:rsidR="00CB7D94" w:rsidRDefault="00CB7D94" w:rsidP="003E46FE">
      <w:pPr>
        <w:pStyle w:val="IOSbodytext2017"/>
        <w:rPr>
          <w:lang w:eastAsia="en-US"/>
        </w:rPr>
      </w:pPr>
      <w:r>
        <w:rPr>
          <w:lang w:eastAsia="en-US"/>
        </w:rPr>
        <w:br w:type="page"/>
      </w:r>
    </w:p>
    <w:p w:rsidR="00CB7D94" w:rsidRPr="003D47D2" w:rsidRDefault="00CB7D94" w:rsidP="003D47D2">
      <w:pPr>
        <w:pStyle w:val="IOSheading32017"/>
      </w:pPr>
      <w:r w:rsidRPr="003D47D2">
        <w:lastRenderedPageBreak/>
        <w:t>Group:</w:t>
      </w:r>
    </w:p>
    <w:p w:rsidR="00CB7D94" w:rsidRPr="00142B12" w:rsidRDefault="00CB7D94" w:rsidP="003E46FE">
      <w:pPr>
        <w:pStyle w:val="IOSbodytext2017"/>
        <w:rPr>
          <w:rStyle w:val="IOSstrongemphasis2017"/>
        </w:rPr>
      </w:pPr>
      <w:r w:rsidRPr="00142B12">
        <w:rPr>
          <w:rStyle w:val="IOSstrongemphasis2017"/>
        </w:rPr>
        <w:t>Concept: Identity</w:t>
      </w:r>
    </w:p>
    <w:p w:rsidR="00CB7D94" w:rsidRDefault="00CB7D94" w:rsidP="00CB7D94">
      <w:pPr>
        <w:pStyle w:val="IOSunformattedspace2017"/>
        <w:rPr>
          <w:lang w:eastAsia="en-US"/>
        </w:rPr>
      </w:pPr>
    </w:p>
    <w:tbl>
      <w:tblPr>
        <w:tblStyle w:val="TableGrid"/>
        <w:tblW w:w="0" w:type="auto"/>
        <w:tblLook w:val="04A0" w:firstRow="1" w:lastRow="0" w:firstColumn="1" w:lastColumn="0" w:noHBand="0" w:noVBand="1"/>
        <w:tblCaption w:val="Identity Table"/>
        <w:tblDescription w:val="This table is for student group work, in which students are examining identity in Jasper Jones. Students are looking at specific examples from characters within the text and the analysis of each example."/>
      </w:tblPr>
      <w:tblGrid>
        <w:gridCol w:w="7648"/>
        <w:gridCol w:w="7649"/>
      </w:tblGrid>
      <w:tr w:rsidR="00CB7D94" w:rsidTr="00CB7D94">
        <w:trPr>
          <w:tblHeader/>
        </w:trPr>
        <w:tc>
          <w:tcPr>
            <w:tcW w:w="7648" w:type="dxa"/>
          </w:tcPr>
          <w:p w:rsidR="00CB7D94" w:rsidRDefault="00CB7D94" w:rsidP="00CB7D94">
            <w:pPr>
              <w:pStyle w:val="IOStableheading2017"/>
              <w:rPr>
                <w:lang w:eastAsia="en-US"/>
              </w:rPr>
            </w:pPr>
            <w:r w:rsidRPr="00CB7D94">
              <w:rPr>
                <w:lang w:eastAsia="en-US"/>
              </w:rPr>
              <w:t>Examples (speech and/or scene from the play</w:t>
            </w:r>
          </w:p>
        </w:tc>
        <w:tc>
          <w:tcPr>
            <w:tcW w:w="7649" w:type="dxa"/>
          </w:tcPr>
          <w:p w:rsidR="00CB7D94" w:rsidRDefault="00CB7D94" w:rsidP="00CB7D94">
            <w:pPr>
              <w:pStyle w:val="IOStableheading2017"/>
              <w:rPr>
                <w:lang w:eastAsia="en-US"/>
              </w:rPr>
            </w:pPr>
            <w:r w:rsidRPr="00CB7D94">
              <w:rPr>
                <w:lang w:eastAsia="en-US"/>
              </w:rPr>
              <w:t>Analysis (how have theatre craft and language techniques been used to explore, and develop this theme?)</w:t>
            </w:r>
          </w:p>
        </w:tc>
      </w:tr>
      <w:tr w:rsidR="00CB7D94" w:rsidTr="003D47D2">
        <w:trPr>
          <w:trHeight w:val="1984"/>
        </w:trPr>
        <w:tc>
          <w:tcPr>
            <w:tcW w:w="7648" w:type="dxa"/>
          </w:tcPr>
          <w:p w:rsidR="00CB7D94" w:rsidRDefault="00CB7D94" w:rsidP="003D47D2">
            <w:pPr>
              <w:pStyle w:val="IOStabletext2017"/>
              <w:rPr>
                <w:lang w:eastAsia="en-US"/>
              </w:rPr>
            </w:pPr>
            <w:r>
              <w:rPr>
                <w:lang w:eastAsia="en-US"/>
              </w:rPr>
              <w:t>Racial</w:t>
            </w:r>
          </w:p>
        </w:tc>
        <w:tc>
          <w:tcPr>
            <w:tcW w:w="7649" w:type="dxa"/>
          </w:tcPr>
          <w:p w:rsidR="00CB7D94" w:rsidRDefault="00CB7D94" w:rsidP="003D47D2">
            <w:pPr>
              <w:pStyle w:val="IOStabletext2017"/>
            </w:pPr>
            <w:r w:rsidRPr="007A2201">
              <w:fldChar w:fldCharType="begin">
                <w:ffData>
                  <w:name w:val=""/>
                  <w:enabled/>
                  <w:calcOnExit w:val="0"/>
                  <w:statusText w:type="text" w:val="Enter Text"/>
                  <w:textInput/>
                </w:ffData>
              </w:fldChar>
            </w:r>
            <w:r w:rsidRPr="007A2201">
              <w:instrText xml:space="preserve"> FORMTEXT </w:instrText>
            </w:r>
            <w:r w:rsidRPr="007A2201">
              <w:fldChar w:fldCharType="separate"/>
            </w:r>
            <w:r w:rsidRPr="007A2201">
              <w:t> </w:t>
            </w:r>
            <w:r w:rsidRPr="007A2201">
              <w:t> </w:t>
            </w:r>
            <w:r w:rsidRPr="007A2201">
              <w:t> </w:t>
            </w:r>
            <w:r w:rsidRPr="007A2201">
              <w:t> </w:t>
            </w:r>
            <w:r w:rsidRPr="007A2201">
              <w:t> </w:t>
            </w:r>
            <w:r w:rsidRPr="007A2201">
              <w:fldChar w:fldCharType="end"/>
            </w:r>
          </w:p>
        </w:tc>
      </w:tr>
      <w:tr w:rsidR="00CB7D94" w:rsidTr="003D47D2">
        <w:trPr>
          <w:trHeight w:val="1984"/>
        </w:trPr>
        <w:tc>
          <w:tcPr>
            <w:tcW w:w="7648" w:type="dxa"/>
          </w:tcPr>
          <w:p w:rsidR="00CB7D94" w:rsidRDefault="00CB7D94" w:rsidP="003D47D2">
            <w:pPr>
              <w:pStyle w:val="IOStabletext2017"/>
              <w:rPr>
                <w:lang w:eastAsia="en-US"/>
              </w:rPr>
            </w:pPr>
            <w:r>
              <w:rPr>
                <w:lang w:eastAsia="en-US"/>
              </w:rPr>
              <w:t>Cultural</w:t>
            </w:r>
          </w:p>
        </w:tc>
        <w:tc>
          <w:tcPr>
            <w:tcW w:w="7649" w:type="dxa"/>
          </w:tcPr>
          <w:p w:rsidR="00CB7D94" w:rsidRDefault="00CB7D94" w:rsidP="003D47D2">
            <w:pPr>
              <w:pStyle w:val="IOStabletext2017"/>
            </w:pPr>
            <w:r w:rsidRPr="007A2201">
              <w:fldChar w:fldCharType="begin">
                <w:ffData>
                  <w:name w:val=""/>
                  <w:enabled/>
                  <w:calcOnExit w:val="0"/>
                  <w:statusText w:type="text" w:val="Enter Text"/>
                  <w:textInput/>
                </w:ffData>
              </w:fldChar>
            </w:r>
            <w:r w:rsidRPr="007A2201">
              <w:instrText xml:space="preserve"> FORMTEXT </w:instrText>
            </w:r>
            <w:r w:rsidRPr="007A2201">
              <w:fldChar w:fldCharType="separate"/>
            </w:r>
            <w:r w:rsidRPr="007A2201">
              <w:t> </w:t>
            </w:r>
            <w:r w:rsidRPr="007A2201">
              <w:t> </w:t>
            </w:r>
            <w:r w:rsidRPr="007A2201">
              <w:t> </w:t>
            </w:r>
            <w:r w:rsidRPr="007A2201">
              <w:t> </w:t>
            </w:r>
            <w:r w:rsidRPr="007A2201">
              <w:t> </w:t>
            </w:r>
            <w:r w:rsidRPr="007A2201">
              <w:fldChar w:fldCharType="end"/>
            </w:r>
          </w:p>
        </w:tc>
      </w:tr>
      <w:tr w:rsidR="00CB7D94" w:rsidTr="003D47D2">
        <w:trPr>
          <w:trHeight w:val="1984"/>
        </w:trPr>
        <w:tc>
          <w:tcPr>
            <w:tcW w:w="7648" w:type="dxa"/>
          </w:tcPr>
          <w:p w:rsidR="00CB7D94" w:rsidRDefault="00CB7D94" w:rsidP="003D47D2">
            <w:pPr>
              <w:pStyle w:val="IOStabletext2017"/>
              <w:rPr>
                <w:lang w:eastAsia="en-US"/>
              </w:rPr>
            </w:pPr>
            <w:r>
              <w:rPr>
                <w:lang w:eastAsia="en-US"/>
              </w:rPr>
              <w:t>Masculine</w:t>
            </w:r>
          </w:p>
        </w:tc>
        <w:tc>
          <w:tcPr>
            <w:tcW w:w="7649" w:type="dxa"/>
          </w:tcPr>
          <w:p w:rsidR="00CB7D94" w:rsidRDefault="00CB7D94" w:rsidP="003D47D2">
            <w:pPr>
              <w:pStyle w:val="IOStabletext2017"/>
            </w:pPr>
            <w:r w:rsidRPr="007A2201">
              <w:fldChar w:fldCharType="begin">
                <w:ffData>
                  <w:name w:val=""/>
                  <w:enabled/>
                  <w:calcOnExit w:val="0"/>
                  <w:statusText w:type="text" w:val="Enter Text"/>
                  <w:textInput/>
                </w:ffData>
              </w:fldChar>
            </w:r>
            <w:r w:rsidRPr="007A2201">
              <w:instrText xml:space="preserve"> FORMTEXT </w:instrText>
            </w:r>
            <w:r w:rsidRPr="007A2201">
              <w:fldChar w:fldCharType="separate"/>
            </w:r>
            <w:r w:rsidRPr="007A2201">
              <w:t> </w:t>
            </w:r>
            <w:r w:rsidRPr="007A2201">
              <w:t> </w:t>
            </w:r>
            <w:r w:rsidRPr="007A2201">
              <w:t> </w:t>
            </w:r>
            <w:r w:rsidRPr="007A2201">
              <w:t> </w:t>
            </w:r>
            <w:r w:rsidRPr="007A2201">
              <w:t> </w:t>
            </w:r>
            <w:r w:rsidRPr="007A2201">
              <w:fldChar w:fldCharType="end"/>
            </w:r>
          </w:p>
        </w:tc>
      </w:tr>
    </w:tbl>
    <w:p w:rsidR="00CB7D94" w:rsidRDefault="00CB7D94" w:rsidP="003E46FE">
      <w:pPr>
        <w:pStyle w:val="IOSbodytext2017"/>
        <w:rPr>
          <w:lang w:eastAsia="en-US"/>
        </w:rPr>
      </w:pPr>
      <w:r>
        <w:rPr>
          <w:lang w:eastAsia="en-US"/>
        </w:rPr>
        <w:br w:type="page"/>
      </w:r>
    </w:p>
    <w:p w:rsidR="00CB7D94" w:rsidRPr="003D47D2" w:rsidRDefault="00142B12" w:rsidP="003D47D2">
      <w:pPr>
        <w:pStyle w:val="IOSheading32017"/>
      </w:pPr>
      <w:r w:rsidRPr="003D47D2">
        <w:lastRenderedPageBreak/>
        <w:t>Group:</w:t>
      </w:r>
    </w:p>
    <w:p w:rsidR="00142B12" w:rsidRDefault="00142B12" w:rsidP="003E46FE">
      <w:pPr>
        <w:pStyle w:val="IOSbodytext2017"/>
        <w:rPr>
          <w:rStyle w:val="IOSstrongemphasis2017"/>
        </w:rPr>
      </w:pPr>
      <w:r w:rsidRPr="00142B12">
        <w:rPr>
          <w:rStyle w:val="IOSstrongemphasis2017"/>
        </w:rPr>
        <w:t>Concept: Prejudice</w:t>
      </w:r>
    </w:p>
    <w:p w:rsidR="003D47D2" w:rsidRPr="003D47D2" w:rsidRDefault="003D47D2" w:rsidP="003D47D2">
      <w:pPr>
        <w:pStyle w:val="IOSunformattedspace2017"/>
      </w:pPr>
    </w:p>
    <w:tbl>
      <w:tblPr>
        <w:tblStyle w:val="TableGrid"/>
        <w:tblW w:w="0" w:type="auto"/>
        <w:tblLook w:val="04A0" w:firstRow="1" w:lastRow="0" w:firstColumn="1" w:lastColumn="0" w:noHBand="0" w:noVBand="1"/>
        <w:tblCaption w:val="Prejudice Table"/>
        <w:tblDescription w:val="This table is for student group work, in which students are examining prejudice in Jasper Jones. Students are looking at specific examples from characters within the text and the analysis of each example."/>
      </w:tblPr>
      <w:tblGrid>
        <w:gridCol w:w="7648"/>
        <w:gridCol w:w="7649"/>
      </w:tblGrid>
      <w:tr w:rsidR="00142B12" w:rsidTr="00142B12">
        <w:trPr>
          <w:tblHeader/>
        </w:trPr>
        <w:tc>
          <w:tcPr>
            <w:tcW w:w="7648" w:type="dxa"/>
          </w:tcPr>
          <w:p w:rsidR="00142B12" w:rsidRDefault="00142B12" w:rsidP="00142B12">
            <w:pPr>
              <w:pStyle w:val="IOStableheading2017"/>
              <w:rPr>
                <w:lang w:eastAsia="en-US"/>
              </w:rPr>
            </w:pPr>
            <w:r>
              <w:rPr>
                <w:lang w:eastAsia="en-US"/>
              </w:rPr>
              <w:t xml:space="preserve">Examples </w:t>
            </w:r>
            <w:r w:rsidRPr="00142B12">
              <w:rPr>
                <w:lang w:eastAsia="en-US"/>
              </w:rPr>
              <w:t>(speech and/or scene from the play</w:t>
            </w:r>
          </w:p>
        </w:tc>
        <w:tc>
          <w:tcPr>
            <w:tcW w:w="7649" w:type="dxa"/>
          </w:tcPr>
          <w:p w:rsidR="00142B12" w:rsidRDefault="00142B12" w:rsidP="00142B12">
            <w:pPr>
              <w:pStyle w:val="IOStableheading2017"/>
              <w:rPr>
                <w:lang w:eastAsia="en-US"/>
              </w:rPr>
            </w:pPr>
            <w:r w:rsidRPr="00142B12">
              <w:rPr>
                <w:lang w:eastAsia="en-US"/>
              </w:rPr>
              <w:t>Analysis (how have theatre craft and language techniques been used to explore, and develop this theme?)</w:t>
            </w:r>
          </w:p>
        </w:tc>
      </w:tr>
      <w:tr w:rsidR="00142B12" w:rsidTr="003D47D2">
        <w:trPr>
          <w:trHeight w:val="1701"/>
        </w:trPr>
        <w:tc>
          <w:tcPr>
            <w:tcW w:w="7648" w:type="dxa"/>
          </w:tcPr>
          <w:p w:rsidR="00142B12" w:rsidRDefault="00142B12" w:rsidP="003D47D2">
            <w:pPr>
              <w:pStyle w:val="IOStabletext2017"/>
              <w:rPr>
                <w:lang w:eastAsia="en-US"/>
              </w:rPr>
            </w:pPr>
            <w:r>
              <w:rPr>
                <w:lang w:eastAsia="en-US"/>
              </w:rPr>
              <w:t>Racism against Indigenous people</w:t>
            </w:r>
          </w:p>
        </w:tc>
        <w:tc>
          <w:tcPr>
            <w:tcW w:w="7649" w:type="dxa"/>
          </w:tcPr>
          <w:p w:rsidR="00142B12" w:rsidRDefault="00142B12" w:rsidP="003D47D2">
            <w:pPr>
              <w:pStyle w:val="IOStabletext2017"/>
            </w:pPr>
            <w:r w:rsidRPr="003F7407">
              <w:fldChar w:fldCharType="begin">
                <w:ffData>
                  <w:name w:val=""/>
                  <w:enabled/>
                  <w:calcOnExit w:val="0"/>
                  <w:statusText w:type="text" w:val="Enter Text"/>
                  <w:textInput/>
                </w:ffData>
              </w:fldChar>
            </w:r>
            <w:r w:rsidRPr="003F7407">
              <w:instrText xml:space="preserve"> FORMTEXT </w:instrText>
            </w:r>
            <w:r w:rsidRPr="003F7407">
              <w:fldChar w:fldCharType="separate"/>
            </w:r>
            <w:r w:rsidRPr="003F7407">
              <w:t> </w:t>
            </w:r>
            <w:r w:rsidRPr="003F7407">
              <w:t> </w:t>
            </w:r>
            <w:r w:rsidRPr="003F7407">
              <w:t> </w:t>
            </w:r>
            <w:r w:rsidRPr="003F7407">
              <w:t> </w:t>
            </w:r>
            <w:r w:rsidRPr="003F7407">
              <w:t> </w:t>
            </w:r>
            <w:r w:rsidRPr="003F7407">
              <w:fldChar w:fldCharType="end"/>
            </w:r>
          </w:p>
        </w:tc>
      </w:tr>
      <w:tr w:rsidR="00142B12" w:rsidTr="003D47D2">
        <w:trPr>
          <w:trHeight w:val="1701"/>
        </w:trPr>
        <w:tc>
          <w:tcPr>
            <w:tcW w:w="7648" w:type="dxa"/>
          </w:tcPr>
          <w:p w:rsidR="00142B12" w:rsidRDefault="00142B12" w:rsidP="003D47D2">
            <w:pPr>
              <w:pStyle w:val="IOStabletext2017"/>
              <w:rPr>
                <w:lang w:eastAsia="en-US"/>
              </w:rPr>
            </w:pPr>
            <w:r>
              <w:rPr>
                <w:lang w:eastAsia="en-US"/>
              </w:rPr>
              <w:t>Racism against Asians</w:t>
            </w:r>
          </w:p>
        </w:tc>
        <w:tc>
          <w:tcPr>
            <w:tcW w:w="7649" w:type="dxa"/>
          </w:tcPr>
          <w:p w:rsidR="00142B12" w:rsidRDefault="00142B12" w:rsidP="003D47D2">
            <w:pPr>
              <w:pStyle w:val="IOStabletext2017"/>
            </w:pPr>
            <w:r w:rsidRPr="003F7407">
              <w:fldChar w:fldCharType="begin">
                <w:ffData>
                  <w:name w:val=""/>
                  <w:enabled/>
                  <w:calcOnExit w:val="0"/>
                  <w:statusText w:type="text" w:val="Enter Text"/>
                  <w:textInput/>
                </w:ffData>
              </w:fldChar>
            </w:r>
            <w:r w:rsidRPr="003F7407">
              <w:instrText xml:space="preserve"> FORMTEXT </w:instrText>
            </w:r>
            <w:r w:rsidRPr="003F7407">
              <w:fldChar w:fldCharType="separate"/>
            </w:r>
            <w:r w:rsidRPr="003F7407">
              <w:t> </w:t>
            </w:r>
            <w:r w:rsidRPr="003F7407">
              <w:t> </w:t>
            </w:r>
            <w:r w:rsidRPr="003F7407">
              <w:t> </w:t>
            </w:r>
            <w:r w:rsidRPr="003F7407">
              <w:t> </w:t>
            </w:r>
            <w:r w:rsidRPr="003F7407">
              <w:t> </w:t>
            </w:r>
            <w:r w:rsidRPr="003F7407">
              <w:fldChar w:fldCharType="end"/>
            </w:r>
          </w:p>
        </w:tc>
      </w:tr>
      <w:tr w:rsidR="00142B12" w:rsidTr="003D47D2">
        <w:trPr>
          <w:trHeight w:val="1701"/>
        </w:trPr>
        <w:tc>
          <w:tcPr>
            <w:tcW w:w="7648" w:type="dxa"/>
          </w:tcPr>
          <w:p w:rsidR="00142B12" w:rsidRDefault="00142B12" w:rsidP="003D47D2">
            <w:pPr>
              <w:pStyle w:val="IOStabletext2017"/>
              <w:rPr>
                <w:lang w:eastAsia="en-US"/>
              </w:rPr>
            </w:pPr>
            <w:r>
              <w:rPr>
                <w:lang w:eastAsia="en-US"/>
              </w:rPr>
              <w:t>Sexism</w:t>
            </w:r>
          </w:p>
        </w:tc>
        <w:tc>
          <w:tcPr>
            <w:tcW w:w="7649" w:type="dxa"/>
          </w:tcPr>
          <w:p w:rsidR="00142B12" w:rsidRDefault="00142B12" w:rsidP="003D47D2">
            <w:pPr>
              <w:pStyle w:val="IOStabletext2017"/>
            </w:pPr>
            <w:r w:rsidRPr="003F7407">
              <w:fldChar w:fldCharType="begin">
                <w:ffData>
                  <w:name w:val=""/>
                  <w:enabled/>
                  <w:calcOnExit w:val="0"/>
                  <w:statusText w:type="text" w:val="Enter Text"/>
                  <w:textInput/>
                </w:ffData>
              </w:fldChar>
            </w:r>
            <w:r w:rsidRPr="003F7407">
              <w:instrText xml:space="preserve"> FORMTEXT </w:instrText>
            </w:r>
            <w:r w:rsidRPr="003F7407">
              <w:fldChar w:fldCharType="separate"/>
            </w:r>
            <w:r w:rsidRPr="003F7407">
              <w:t> </w:t>
            </w:r>
            <w:r w:rsidRPr="003F7407">
              <w:t> </w:t>
            </w:r>
            <w:r w:rsidRPr="003F7407">
              <w:t> </w:t>
            </w:r>
            <w:r w:rsidRPr="003F7407">
              <w:t> </w:t>
            </w:r>
            <w:r w:rsidRPr="003F7407">
              <w:t> </w:t>
            </w:r>
            <w:r w:rsidRPr="003F7407">
              <w:fldChar w:fldCharType="end"/>
            </w:r>
          </w:p>
        </w:tc>
      </w:tr>
      <w:tr w:rsidR="00142B12" w:rsidTr="003D47D2">
        <w:trPr>
          <w:trHeight w:val="1701"/>
        </w:trPr>
        <w:tc>
          <w:tcPr>
            <w:tcW w:w="7648" w:type="dxa"/>
          </w:tcPr>
          <w:p w:rsidR="00142B12" w:rsidRDefault="00142B12" w:rsidP="003D47D2">
            <w:pPr>
              <w:pStyle w:val="IOStabletext2017"/>
              <w:rPr>
                <w:lang w:eastAsia="en-US"/>
              </w:rPr>
            </w:pPr>
            <w:r w:rsidRPr="007A2201">
              <w:fldChar w:fldCharType="begin">
                <w:ffData>
                  <w:name w:val=""/>
                  <w:enabled/>
                  <w:calcOnExit w:val="0"/>
                  <w:statusText w:type="text" w:val="Enter Text"/>
                  <w:textInput/>
                </w:ffData>
              </w:fldChar>
            </w:r>
            <w:r w:rsidRPr="007A2201">
              <w:instrText xml:space="preserve"> FORMTEXT </w:instrText>
            </w:r>
            <w:r w:rsidRPr="007A2201">
              <w:fldChar w:fldCharType="separate"/>
            </w:r>
            <w:r w:rsidRPr="007A2201">
              <w:t> </w:t>
            </w:r>
            <w:r w:rsidRPr="007A2201">
              <w:t> </w:t>
            </w:r>
            <w:r w:rsidRPr="007A2201">
              <w:t> </w:t>
            </w:r>
            <w:r w:rsidRPr="007A2201">
              <w:t> </w:t>
            </w:r>
            <w:r w:rsidRPr="007A2201">
              <w:t> </w:t>
            </w:r>
            <w:r w:rsidRPr="007A2201">
              <w:fldChar w:fldCharType="end"/>
            </w:r>
          </w:p>
        </w:tc>
        <w:tc>
          <w:tcPr>
            <w:tcW w:w="7649" w:type="dxa"/>
          </w:tcPr>
          <w:p w:rsidR="00142B12" w:rsidRDefault="00142B12" w:rsidP="003D47D2">
            <w:pPr>
              <w:pStyle w:val="IOStabletext2017"/>
            </w:pPr>
            <w:r w:rsidRPr="003F7407">
              <w:fldChar w:fldCharType="begin">
                <w:ffData>
                  <w:name w:val=""/>
                  <w:enabled/>
                  <w:calcOnExit w:val="0"/>
                  <w:statusText w:type="text" w:val="Enter Text"/>
                  <w:textInput/>
                </w:ffData>
              </w:fldChar>
            </w:r>
            <w:r w:rsidRPr="003F7407">
              <w:instrText xml:space="preserve"> FORMTEXT </w:instrText>
            </w:r>
            <w:r w:rsidRPr="003F7407">
              <w:fldChar w:fldCharType="separate"/>
            </w:r>
            <w:r w:rsidRPr="003F7407">
              <w:t> </w:t>
            </w:r>
            <w:r w:rsidRPr="003F7407">
              <w:t> </w:t>
            </w:r>
            <w:r w:rsidRPr="003F7407">
              <w:t> </w:t>
            </w:r>
            <w:r w:rsidRPr="003F7407">
              <w:t> </w:t>
            </w:r>
            <w:r w:rsidRPr="003F7407">
              <w:t> </w:t>
            </w:r>
            <w:r w:rsidRPr="003F7407">
              <w:fldChar w:fldCharType="end"/>
            </w:r>
          </w:p>
        </w:tc>
      </w:tr>
    </w:tbl>
    <w:p w:rsidR="00142B12" w:rsidRDefault="00142B12" w:rsidP="003E46FE">
      <w:pPr>
        <w:pStyle w:val="IOSbodytext2017"/>
        <w:rPr>
          <w:lang w:eastAsia="en-US"/>
        </w:rPr>
      </w:pPr>
      <w:r>
        <w:rPr>
          <w:lang w:eastAsia="en-US"/>
        </w:rPr>
        <w:br w:type="page"/>
      </w:r>
    </w:p>
    <w:p w:rsidR="00142B12" w:rsidRDefault="00ED5DE3" w:rsidP="003D47D2">
      <w:pPr>
        <w:pStyle w:val="IOSheading32017"/>
      </w:pPr>
      <w:r>
        <w:lastRenderedPageBreak/>
        <w:t>Teacher’s pages</w:t>
      </w:r>
    </w:p>
    <w:p w:rsidR="00ED5DE3" w:rsidRDefault="00E30936" w:rsidP="00ED5DE3">
      <w:pPr>
        <w:pStyle w:val="IOSbodytext2017"/>
        <w:rPr>
          <w:rStyle w:val="IOSstrongemphasis2017"/>
        </w:rPr>
      </w:pPr>
      <w:r w:rsidRPr="00E30936">
        <w:rPr>
          <w:rStyle w:val="IOSstrongemphasis2017"/>
        </w:rPr>
        <w:t>Concept: Truth and the nature of reality</w:t>
      </w:r>
    </w:p>
    <w:p w:rsidR="00E30936" w:rsidRPr="003D47D2" w:rsidRDefault="00E30936" w:rsidP="003D47D2">
      <w:pPr>
        <w:pStyle w:val="IOSunformattedspace2017"/>
      </w:pPr>
    </w:p>
    <w:tbl>
      <w:tblPr>
        <w:tblStyle w:val="TableGrid"/>
        <w:tblW w:w="0" w:type="auto"/>
        <w:tblLook w:val="04A0" w:firstRow="1" w:lastRow="0" w:firstColumn="1" w:lastColumn="0" w:noHBand="0" w:noVBand="1"/>
        <w:tblCaption w:val="Truth and nature table"/>
        <w:tblDescription w:val="This table is the teachers copy of the group work for the concept truth and nature that students are to complete. The answers are provided in the table to assist the teacher during the lesson. "/>
      </w:tblPr>
      <w:tblGrid>
        <w:gridCol w:w="7648"/>
        <w:gridCol w:w="7649"/>
      </w:tblGrid>
      <w:tr w:rsidR="00E30936" w:rsidTr="007D76C0">
        <w:trPr>
          <w:tblHeader/>
        </w:trPr>
        <w:tc>
          <w:tcPr>
            <w:tcW w:w="7648" w:type="dxa"/>
          </w:tcPr>
          <w:p w:rsidR="00E30936" w:rsidRDefault="00E30936" w:rsidP="00E30936">
            <w:pPr>
              <w:pStyle w:val="IOStableheading2017"/>
              <w:rPr>
                <w:lang w:eastAsia="en-US"/>
              </w:rPr>
            </w:pPr>
            <w:r>
              <w:rPr>
                <w:lang w:eastAsia="en-US"/>
              </w:rPr>
              <w:t>Examples</w:t>
            </w:r>
          </w:p>
        </w:tc>
        <w:tc>
          <w:tcPr>
            <w:tcW w:w="7649" w:type="dxa"/>
          </w:tcPr>
          <w:p w:rsidR="00E30936" w:rsidRDefault="00E30936" w:rsidP="00E30936">
            <w:pPr>
              <w:pStyle w:val="IOStableheading2017"/>
              <w:rPr>
                <w:lang w:eastAsia="en-US"/>
              </w:rPr>
            </w:pPr>
            <w:r>
              <w:rPr>
                <w:lang w:eastAsia="en-US"/>
              </w:rPr>
              <w:t>Analysis</w:t>
            </w:r>
          </w:p>
        </w:tc>
      </w:tr>
      <w:tr w:rsidR="00E30936" w:rsidTr="00E30936">
        <w:tc>
          <w:tcPr>
            <w:tcW w:w="7648" w:type="dxa"/>
          </w:tcPr>
          <w:p w:rsidR="00E30936" w:rsidRPr="003D47D2" w:rsidRDefault="00E30936" w:rsidP="003D47D2">
            <w:pPr>
              <w:pStyle w:val="IOStabletext2017"/>
            </w:pPr>
            <w:r w:rsidRPr="003D47D2">
              <w:t xml:space="preserve">Setting: Corrigan has a veneer of peaceful, simple small-town life overlaying the horrors of child sexual abuse and the Vietnam war. </w:t>
            </w:r>
          </w:p>
          <w:p w:rsidR="00E30936" w:rsidRPr="003D47D2" w:rsidRDefault="00E30936" w:rsidP="003D47D2">
            <w:pPr>
              <w:pStyle w:val="IOStabletext2017"/>
            </w:pPr>
            <w:r w:rsidRPr="003D47D2">
              <w:t>Act 1. Iii p. 12 “Pretty soon Corrigan will start demanding … They will.”</w:t>
            </w:r>
          </w:p>
          <w:p w:rsidR="00E30936" w:rsidRPr="003D47D2" w:rsidRDefault="00E30936" w:rsidP="003D47D2">
            <w:pPr>
              <w:pStyle w:val="IOStabletext2017"/>
            </w:pPr>
            <w:r w:rsidRPr="003D47D2">
              <w:t>Act 2 ii p. 43 “See that boot print? …. He burned me with a cigarette.”</w:t>
            </w:r>
          </w:p>
          <w:p w:rsidR="00E30936" w:rsidRPr="003D47D2" w:rsidRDefault="00E30936" w:rsidP="003D47D2">
            <w:pPr>
              <w:pStyle w:val="IOStabletext2017"/>
            </w:pPr>
            <w:r w:rsidRPr="003D47D2">
              <w:t xml:space="preserve">Act 2 xi p. 73 Charlie’s summary of the events “She told her mother … Neither of them </w:t>
            </w:r>
            <w:proofErr w:type="gramStart"/>
            <w:r w:rsidRPr="003D47D2">
              <w:t>have</w:t>
            </w:r>
            <w:proofErr w:type="gramEnd"/>
            <w:r w:rsidRPr="003D47D2">
              <w:t xml:space="preserve"> spoken.”</w:t>
            </w:r>
          </w:p>
          <w:p w:rsidR="00E30936" w:rsidRPr="003D47D2" w:rsidRDefault="00E30936" w:rsidP="003D47D2">
            <w:pPr>
              <w:pStyle w:val="IOStabletext2017"/>
            </w:pPr>
            <w:r w:rsidRPr="003D47D2">
              <w:t>Discussions about death between Charlie and Jeffrey in Act 1 pp. 22, 37-38</w:t>
            </w:r>
          </w:p>
          <w:p w:rsidR="00E30936" w:rsidRPr="003D47D2" w:rsidRDefault="00E30936" w:rsidP="003D47D2">
            <w:pPr>
              <w:pStyle w:val="IOStabletext2017"/>
            </w:pPr>
            <w:r w:rsidRPr="003D47D2">
              <w:t>p. 38 “For someone who has never given death much thought … nothing else.”</w:t>
            </w:r>
          </w:p>
          <w:p w:rsidR="00E30936" w:rsidRPr="003D47D2" w:rsidRDefault="00E30936" w:rsidP="003D47D2">
            <w:pPr>
              <w:pStyle w:val="IOStabletext2017"/>
            </w:pPr>
            <w:r w:rsidRPr="003D47D2">
              <w:t xml:space="preserve">Act 2 I p. 41 “Everything and </w:t>
            </w:r>
            <w:proofErr w:type="gramStart"/>
            <w:r w:rsidRPr="003D47D2">
              <w:t>nothing ..to</w:t>
            </w:r>
            <w:proofErr w:type="gramEnd"/>
            <w:r w:rsidRPr="003D47D2">
              <w:t xml:space="preserve"> Vietnam.”</w:t>
            </w:r>
          </w:p>
          <w:p w:rsidR="00E30936" w:rsidRPr="003D47D2" w:rsidRDefault="00E30936" w:rsidP="003D47D2">
            <w:pPr>
              <w:pStyle w:val="IOStabletext2017"/>
            </w:pPr>
            <w:r w:rsidRPr="003D47D2">
              <w:t>Act 2 x pp. 67-72 Eliza and Charlie tell each other what they know.</w:t>
            </w:r>
          </w:p>
        </w:tc>
        <w:tc>
          <w:tcPr>
            <w:tcW w:w="7649" w:type="dxa"/>
          </w:tcPr>
          <w:p w:rsidR="00E30936" w:rsidRPr="003D47D2" w:rsidRDefault="00E30936" w:rsidP="003D47D2">
            <w:pPr>
              <w:pStyle w:val="IOStabletext2017"/>
            </w:pPr>
            <w:r w:rsidRPr="003D47D2">
              <w:t xml:space="preserve">Mr and Mrs Wishart, Laura and Eliza’s parents, are apparently pillars of the community, but in reality they respectively perpetrate and cover up child sexual abuse. Mr Wishart, the shire president, also abuses Jasper under the eyes of the police. </w:t>
            </w:r>
          </w:p>
          <w:p w:rsidR="00E30936" w:rsidRPr="003D47D2" w:rsidRDefault="00E30936" w:rsidP="003D47D2">
            <w:pPr>
              <w:pStyle w:val="IOStabletext2017"/>
            </w:pPr>
            <w:r w:rsidRPr="003D47D2">
              <w:t>‘Carefree’ country childhood has undercurrents of darkness.</w:t>
            </w:r>
          </w:p>
          <w:p w:rsidR="00E30936" w:rsidRPr="003D47D2" w:rsidRDefault="00E30936" w:rsidP="003D47D2">
            <w:pPr>
              <w:pStyle w:val="IOStabletext2017"/>
            </w:pPr>
            <w:r w:rsidRPr="003D47D2">
              <w:t>This speech draws together the various threads of this theme.</w:t>
            </w:r>
          </w:p>
        </w:tc>
      </w:tr>
      <w:tr w:rsidR="00E30936" w:rsidTr="00E30936">
        <w:tc>
          <w:tcPr>
            <w:tcW w:w="7648" w:type="dxa"/>
          </w:tcPr>
          <w:p w:rsidR="00E30936" w:rsidRPr="003D47D2" w:rsidRDefault="00E30936" w:rsidP="003D47D2">
            <w:pPr>
              <w:pStyle w:val="IOStabletext2017"/>
            </w:pPr>
            <w:r w:rsidRPr="003D47D2">
              <w:t xml:space="preserve">Act 1 viii Mrs </w:t>
            </w:r>
            <w:proofErr w:type="spellStart"/>
            <w:r w:rsidRPr="003D47D2">
              <w:t>Bucktin</w:t>
            </w:r>
            <w:proofErr w:type="spellEnd"/>
            <w:r w:rsidRPr="003D47D2">
              <w:t xml:space="preserve"> is relieved to see Charlie, who says “Corrigan has finally woken up.” She </w:t>
            </w:r>
            <w:proofErr w:type="gramStart"/>
            <w:r w:rsidRPr="003D47D2">
              <w:t>give</w:t>
            </w:r>
            <w:proofErr w:type="gramEnd"/>
            <w:r w:rsidRPr="003D47D2">
              <w:t xml:space="preserve"> him a pointless task to dig a hole which “turns into a kind of grave.”</w:t>
            </w:r>
          </w:p>
        </w:tc>
        <w:tc>
          <w:tcPr>
            <w:tcW w:w="7649" w:type="dxa"/>
          </w:tcPr>
          <w:p w:rsidR="00E30936" w:rsidRPr="003D47D2" w:rsidRDefault="00E30936" w:rsidP="003D47D2">
            <w:pPr>
              <w:pStyle w:val="IOStabletext2017"/>
            </w:pPr>
            <w:r w:rsidRPr="003D47D2">
              <w:t>Irony: kids are locked up following Laura’s disappearance but the danger lies within the homes and society of Corrigan.</w:t>
            </w:r>
          </w:p>
        </w:tc>
      </w:tr>
      <w:tr w:rsidR="00E30936" w:rsidTr="00E30936">
        <w:tc>
          <w:tcPr>
            <w:tcW w:w="7648" w:type="dxa"/>
          </w:tcPr>
          <w:p w:rsidR="00E30936" w:rsidRPr="003D47D2" w:rsidRDefault="00E30936" w:rsidP="003D47D2">
            <w:pPr>
              <w:pStyle w:val="IOStabletext2017"/>
            </w:pPr>
            <w:r w:rsidRPr="003D47D2">
              <w:t xml:space="preserve">Mrs </w:t>
            </w:r>
            <w:proofErr w:type="spellStart"/>
            <w:r w:rsidRPr="003D47D2">
              <w:t>Bucktin</w:t>
            </w:r>
            <w:proofErr w:type="spellEnd"/>
            <w:r w:rsidRPr="003D47D2">
              <w:t xml:space="preserve"> </w:t>
            </w:r>
          </w:p>
          <w:p w:rsidR="00E30936" w:rsidRPr="003D47D2" w:rsidRDefault="00E30936" w:rsidP="003D47D2">
            <w:pPr>
              <w:pStyle w:val="IOStabletext2017"/>
            </w:pPr>
            <w:r w:rsidRPr="003D47D2">
              <w:t>Act 1 viii appears giggly and drunk after going out to play bridge</w:t>
            </w:r>
          </w:p>
          <w:p w:rsidR="00E30936" w:rsidRPr="003D47D2" w:rsidRDefault="00E30936" w:rsidP="003D47D2">
            <w:pPr>
              <w:pStyle w:val="IOStabletext2017"/>
            </w:pPr>
            <w:r w:rsidRPr="003D47D2">
              <w:t xml:space="preserve">Act 2 vii p. 56 “Bridge eh?” “She </w:t>
            </w:r>
            <w:proofErr w:type="gramStart"/>
            <w:r w:rsidRPr="003D47D2">
              <w:t>play</w:t>
            </w:r>
            <w:proofErr w:type="gramEnd"/>
            <w:r w:rsidRPr="003D47D2">
              <w:t xml:space="preserve"> bridge a lot, your mum?”</w:t>
            </w:r>
          </w:p>
          <w:p w:rsidR="00E30936" w:rsidRPr="003D47D2" w:rsidRDefault="00E30936" w:rsidP="003D47D2">
            <w:pPr>
              <w:pStyle w:val="IOStabletext2017"/>
            </w:pPr>
            <w:r w:rsidRPr="003D47D2">
              <w:t xml:space="preserve">Act 2 ix p. 66 “… a town of never-ending fucking silence. … </w:t>
            </w:r>
            <w:proofErr w:type="gramStart"/>
            <w:r w:rsidRPr="003D47D2">
              <w:t>escape</w:t>
            </w:r>
            <w:proofErr w:type="gramEnd"/>
            <w:r w:rsidRPr="003D47D2">
              <w:t xml:space="preserve"> the silence.”</w:t>
            </w:r>
          </w:p>
        </w:tc>
        <w:tc>
          <w:tcPr>
            <w:tcW w:w="7649" w:type="dxa"/>
          </w:tcPr>
          <w:p w:rsidR="00E30936" w:rsidRPr="003D47D2" w:rsidRDefault="00E30936" w:rsidP="003D47D2">
            <w:pPr>
              <w:pStyle w:val="IOStabletext2017"/>
            </w:pPr>
            <w:r w:rsidRPr="003D47D2">
              <w:t xml:space="preserve">Mrs </w:t>
            </w:r>
            <w:proofErr w:type="spellStart"/>
            <w:r w:rsidRPr="003D47D2">
              <w:t>Bucktin</w:t>
            </w:r>
            <w:proofErr w:type="spellEnd"/>
            <w:r w:rsidRPr="003D47D2">
              <w:t xml:space="preserve"> is bored and dissatisfied with life in Corrigan. She is searching for more and eventually leaves. On p. 33-34 Mr </w:t>
            </w:r>
            <w:proofErr w:type="spellStart"/>
            <w:r w:rsidRPr="003D47D2">
              <w:t>Bucktin</w:t>
            </w:r>
            <w:proofErr w:type="spellEnd"/>
            <w:r w:rsidRPr="003D47D2">
              <w:t xml:space="preserve"> says that Charlie is like his mother, to which Charlie reacts with incredulity. However, Mr </w:t>
            </w:r>
            <w:proofErr w:type="spellStart"/>
            <w:r w:rsidRPr="003D47D2">
              <w:t>Bucktin</w:t>
            </w:r>
            <w:proofErr w:type="spellEnd"/>
            <w:r w:rsidRPr="003D47D2">
              <w:t xml:space="preserve"> is right because like his mum Charlie doesn’t fit in the town.</w:t>
            </w:r>
          </w:p>
          <w:p w:rsidR="00E30936" w:rsidRPr="003D47D2" w:rsidRDefault="00E30936" w:rsidP="003D47D2">
            <w:pPr>
              <w:pStyle w:val="IOStabletext2017"/>
            </w:pPr>
            <w:r w:rsidRPr="003D47D2">
              <w:t>In Act 2 xi p. 74 Charlie indicates that he has been teased about his mum’s reputation.</w:t>
            </w:r>
          </w:p>
        </w:tc>
      </w:tr>
      <w:tr w:rsidR="00E30936" w:rsidTr="00E30936">
        <w:tc>
          <w:tcPr>
            <w:tcW w:w="7648" w:type="dxa"/>
          </w:tcPr>
          <w:p w:rsidR="00E30936" w:rsidRPr="003D47D2" w:rsidRDefault="00E30936" w:rsidP="003D47D2">
            <w:pPr>
              <w:pStyle w:val="IOStabletext2017"/>
            </w:pPr>
            <w:r w:rsidRPr="003D47D2">
              <w:t>Mad Jack Lionel</w:t>
            </w:r>
          </w:p>
          <w:p w:rsidR="00E30936" w:rsidRPr="003D47D2" w:rsidRDefault="00E30936" w:rsidP="003D47D2">
            <w:pPr>
              <w:pStyle w:val="IOStabletext2017"/>
            </w:pPr>
            <w:r w:rsidRPr="003D47D2">
              <w:t>pp. 3-4 rumours and half-truths “killed a young woman” “eight feet high and four feet wide” “scar… glass eye …tattoo of a skull and crossbones” etc.</w:t>
            </w:r>
          </w:p>
          <w:p w:rsidR="00E30936" w:rsidRPr="003D47D2" w:rsidRDefault="00E30936" w:rsidP="003D47D2">
            <w:pPr>
              <w:pStyle w:val="IOStabletext2017"/>
            </w:pPr>
            <w:r w:rsidRPr="003D47D2">
              <w:t xml:space="preserve">Act 1 iii p. 11 “And who kills women in this town? Mad Jack Lionel, that’s fuckin’ </w:t>
            </w:r>
            <w:proofErr w:type="gramStart"/>
            <w:r w:rsidRPr="003D47D2">
              <w:t>who</w:t>
            </w:r>
            <w:proofErr w:type="gramEnd"/>
            <w:r w:rsidRPr="003D47D2">
              <w:t>.”</w:t>
            </w:r>
          </w:p>
          <w:p w:rsidR="00E30936" w:rsidRPr="003D47D2" w:rsidRDefault="00E30936" w:rsidP="003D47D2">
            <w:pPr>
              <w:pStyle w:val="IOStabletext2017"/>
            </w:pPr>
            <w:r w:rsidRPr="003D47D2">
              <w:t xml:space="preserve">Act </w:t>
            </w:r>
            <w:proofErr w:type="gramStart"/>
            <w:r w:rsidRPr="003D47D2">
              <w:t>2 I</w:t>
            </w:r>
            <w:proofErr w:type="gramEnd"/>
            <w:r w:rsidRPr="003D47D2">
              <w:t xml:space="preserve"> p. 41-42 “For years he’s </w:t>
            </w:r>
            <w:proofErr w:type="spellStart"/>
            <w:r w:rsidRPr="003D47D2">
              <w:t>bin</w:t>
            </w:r>
            <w:proofErr w:type="spellEnd"/>
            <w:r w:rsidRPr="003D47D2">
              <w:t xml:space="preserve"> </w:t>
            </w:r>
            <w:proofErr w:type="spellStart"/>
            <w:r w:rsidRPr="003D47D2">
              <w:t>comin</w:t>
            </w:r>
            <w:proofErr w:type="spellEnd"/>
            <w:r w:rsidRPr="003D47D2">
              <w:t xml:space="preserve">’ out that door and calling my name, </w:t>
            </w:r>
            <w:r w:rsidRPr="003D47D2">
              <w:lastRenderedPageBreak/>
              <w:t xml:space="preserve">whenever I’ve walked past.” </w:t>
            </w:r>
          </w:p>
          <w:p w:rsidR="00E30936" w:rsidRPr="003D47D2" w:rsidRDefault="00E30936" w:rsidP="003D47D2">
            <w:pPr>
              <w:pStyle w:val="IOStabletext2017"/>
            </w:pPr>
            <w:r w:rsidRPr="003D47D2">
              <w:t>Act 2 vi p. 55 Laura’s ghost points to the word ‘sorry’ on the car in Jack’s yard, apparently confirming Jasper’s suspicions that he murdered Laura.</w:t>
            </w:r>
          </w:p>
        </w:tc>
        <w:tc>
          <w:tcPr>
            <w:tcW w:w="7649" w:type="dxa"/>
          </w:tcPr>
          <w:p w:rsidR="00E30936" w:rsidRPr="003D47D2" w:rsidRDefault="00E30936" w:rsidP="003D47D2">
            <w:pPr>
              <w:pStyle w:val="IOStabletext2017"/>
            </w:pPr>
            <w:r w:rsidRPr="003D47D2">
              <w:lastRenderedPageBreak/>
              <w:t>Jasper is prejudiced against Jack Morgan and thinks he is a murderer. In reality Mad Jack is Jasper’s grandfather who wants get to know him and to try to make amends for the past.</w:t>
            </w:r>
          </w:p>
        </w:tc>
      </w:tr>
    </w:tbl>
    <w:p w:rsidR="00E30936" w:rsidRDefault="00E30936" w:rsidP="00ED5DE3">
      <w:pPr>
        <w:pStyle w:val="IOSbodytext2017"/>
        <w:rPr>
          <w:lang w:eastAsia="en-US"/>
        </w:rPr>
      </w:pPr>
      <w:r>
        <w:rPr>
          <w:lang w:eastAsia="en-US"/>
        </w:rPr>
        <w:lastRenderedPageBreak/>
        <w:br w:type="page"/>
      </w:r>
    </w:p>
    <w:p w:rsidR="003D47D2" w:rsidRPr="003D47D2" w:rsidRDefault="003D47D2" w:rsidP="003D47D2">
      <w:pPr>
        <w:pStyle w:val="IOSheading32017"/>
        <w:rPr>
          <w:rStyle w:val="IOSstrongemphasis2017"/>
          <w:b w:val="0"/>
        </w:rPr>
      </w:pPr>
      <w:r w:rsidRPr="003D47D2">
        <w:rPr>
          <w:rStyle w:val="IOSstrongemphasis2017"/>
          <w:b w:val="0"/>
        </w:rPr>
        <w:lastRenderedPageBreak/>
        <w:t>Group:</w:t>
      </w:r>
    </w:p>
    <w:p w:rsidR="00E30936" w:rsidRDefault="00E30936" w:rsidP="00ED5DE3">
      <w:pPr>
        <w:pStyle w:val="IOSbodytext2017"/>
        <w:rPr>
          <w:rStyle w:val="IOSstrongemphasis2017"/>
        </w:rPr>
      </w:pPr>
      <w:r w:rsidRPr="00E30936">
        <w:rPr>
          <w:rStyle w:val="IOSstrongemphasis2017"/>
        </w:rPr>
        <w:t>Concept: Trust and courage amongst the teenage characters</w:t>
      </w:r>
    </w:p>
    <w:tbl>
      <w:tblPr>
        <w:tblStyle w:val="TableGrid"/>
        <w:tblpPr w:leftFromText="180" w:rightFromText="180" w:vertAnchor="text" w:tblpY="1"/>
        <w:tblOverlap w:val="never"/>
        <w:tblW w:w="0" w:type="auto"/>
        <w:tblLook w:val="04A0" w:firstRow="1" w:lastRow="0" w:firstColumn="1" w:lastColumn="0" w:noHBand="0" w:noVBand="1"/>
        <w:tblCaption w:val="Trust and courage table"/>
        <w:tblDescription w:val="This table is the teachers copy of the group work for the concept trust and courage that students are to complete. The answers are provided in the table to assist the teacher during the lesson. "/>
      </w:tblPr>
      <w:tblGrid>
        <w:gridCol w:w="7648"/>
        <w:gridCol w:w="7649"/>
      </w:tblGrid>
      <w:tr w:rsidR="00E30936" w:rsidTr="003D47D2">
        <w:trPr>
          <w:tblHeader/>
        </w:trPr>
        <w:tc>
          <w:tcPr>
            <w:tcW w:w="7648" w:type="dxa"/>
          </w:tcPr>
          <w:p w:rsidR="00E30936" w:rsidRDefault="00E30936" w:rsidP="003D47D2">
            <w:pPr>
              <w:pStyle w:val="IOStableheading2017"/>
              <w:rPr>
                <w:lang w:eastAsia="en-US"/>
              </w:rPr>
            </w:pPr>
            <w:r>
              <w:rPr>
                <w:lang w:eastAsia="en-US"/>
              </w:rPr>
              <w:t>Examples</w:t>
            </w:r>
          </w:p>
        </w:tc>
        <w:tc>
          <w:tcPr>
            <w:tcW w:w="7649" w:type="dxa"/>
          </w:tcPr>
          <w:p w:rsidR="00E30936" w:rsidRDefault="00E30936" w:rsidP="003D47D2">
            <w:pPr>
              <w:pStyle w:val="IOStableheading2017"/>
              <w:rPr>
                <w:lang w:eastAsia="en-US"/>
              </w:rPr>
            </w:pPr>
            <w:r>
              <w:rPr>
                <w:lang w:eastAsia="en-US"/>
              </w:rPr>
              <w:t>Analysis</w:t>
            </w:r>
          </w:p>
        </w:tc>
      </w:tr>
      <w:tr w:rsidR="003D47D2" w:rsidTr="003D47D2">
        <w:trPr>
          <w:tblHeader/>
        </w:trPr>
        <w:tc>
          <w:tcPr>
            <w:tcW w:w="7648" w:type="dxa"/>
          </w:tcPr>
          <w:p w:rsidR="003D47D2" w:rsidRDefault="003D47D2" w:rsidP="003D47D2">
            <w:pPr>
              <w:pStyle w:val="IOStabletext2017"/>
              <w:rPr>
                <w:lang w:eastAsia="en-US"/>
              </w:rPr>
            </w:pPr>
            <w:r>
              <w:rPr>
                <w:lang w:eastAsia="en-US"/>
              </w:rPr>
              <w:t xml:space="preserve">Charlie and Jasper: </w:t>
            </w:r>
          </w:p>
          <w:p w:rsidR="003D47D2" w:rsidRDefault="003D47D2" w:rsidP="003D47D2">
            <w:pPr>
              <w:pStyle w:val="IOStabletext2017"/>
              <w:rPr>
                <w:lang w:eastAsia="en-US"/>
              </w:rPr>
            </w:pPr>
            <w:r>
              <w:rPr>
                <w:lang w:eastAsia="en-US"/>
              </w:rPr>
              <w:t>Act 1.i.</w:t>
            </w:r>
          </w:p>
          <w:p w:rsidR="003D47D2" w:rsidRDefault="003D47D2" w:rsidP="003D47D2">
            <w:pPr>
              <w:pStyle w:val="IOStabletext2017"/>
              <w:rPr>
                <w:lang w:eastAsia="en-US"/>
              </w:rPr>
            </w:pPr>
            <w:r>
              <w:rPr>
                <w:lang w:eastAsia="en-US"/>
              </w:rPr>
              <w:t xml:space="preserve">Act 1. Iii p. 10 (also Jasper and Laura) “Why did you pick me?”  “Seems to me you’re a bit of a thinker. You’re different from the rest of this town.” </w:t>
            </w:r>
          </w:p>
          <w:p w:rsidR="003D47D2" w:rsidRDefault="003D47D2" w:rsidP="003D47D2">
            <w:pPr>
              <w:pStyle w:val="IOStabletext2017"/>
              <w:rPr>
                <w:lang w:eastAsia="en-US"/>
              </w:rPr>
            </w:pPr>
            <w:r>
              <w:rPr>
                <w:lang w:eastAsia="en-US"/>
              </w:rPr>
              <w:t>P. 12 “I want to invite Jasper with me. Take him home, …”</w:t>
            </w:r>
          </w:p>
          <w:p w:rsidR="003D47D2" w:rsidRDefault="003D47D2" w:rsidP="003D47D2">
            <w:pPr>
              <w:pStyle w:val="IOStabletext2017"/>
              <w:rPr>
                <w:lang w:eastAsia="en-US"/>
              </w:rPr>
            </w:pPr>
            <w:r>
              <w:rPr>
                <w:lang w:eastAsia="en-US"/>
              </w:rPr>
              <w:t>Act 2 ii p 43-44 “We’re just specks …than we are.” And “”I am filled with … pale skin.”</w:t>
            </w:r>
          </w:p>
          <w:p w:rsidR="003D47D2" w:rsidRDefault="003D47D2" w:rsidP="003D47D2">
            <w:pPr>
              <w:pStyle w:val="IOStabletext2017"/>
              <w:rPr>
                <w:lang w:eastAsia="en-US"/>
              </w:rPr>
            </w:pPr>
            <w:r>
              <w:rPr>
                <w:lang w:eastAsia="en-US"/>
              </w:rPr>
              <w:t xml:space="preserve">Act 2 iii p. 46 “”You’re just </w:t>
            </w:r>
            <w:proofErr w:type="spellStart"/>
            <w:r>
              <w:rPr>
                <w:lang w:eastAsia="en-US"/>
              </w:rPr>
              <w:t>gonna</w:t>
            </w:r>
            <w:proofErr w:type="spellEnd"/>
            <w:r>
              <w:rPr>
                <w:lang w:eastAsia="en-US"/>
              </w:rPr>
              <w:t xml:space="preserve"> have to get brave in a hurry now, Charlie. Understand?”</w:t>
            </w:r>
          </w:p>
        </w:tc>
        <w:tc>
          <w:tcPr>
            <w:tcW w:w="7649" w:type="dxa"/>
          </w:tcPr>
          <w:p w:rsidR="003D47D2" w:rsidRDefault="003D47D2" w:rsidP="003D47D2">
            <w:pPr>
              <w:pStyle w:val="IOStabletext2017"/>
              <w:rPr>
                <w:lang w:eastAsia="en-US"/>
              </w:rPr>
            </w:pPr>
            <w:r>
              <w:rPr>
                <w:lang w:eastAsia="en-US"/>
              </w:rPr>
              <w:t>Instinctive trust between Charlie and Jasper</w:t>
            </w:r>
          </w:p>
          <w:p w:rsidR="003D47D2" w:rsidRDefault="003D47D2" w:rsidP="003D47D2">
            <w:pPr>
              <w:pStyle w:val="IOStabletext2017"/>
              <w:rPr>
                <w:lang w:eastAsia="en-US"/>
              </w:rPr>
            </w:pPr>
            <w:r>
              <w:rPr>
                <w:lang w:eastAsia="en-US"/>
              </w:rPr>
              <w:t>Charlie’s courage fails him p.12 in the face of the town’s racism and prejudice.</w:t>
            </w:r>
          </w:p>
          <w:p w:rsidR="003D47D2" w:rsidRDefault="003D47D2" w:rsidP="003D47D2">
            <w:pPr>
              <w:pStyle w:val="IOStabletext2017"/>
              <w:rPr>
                <w:lang w:eastAsia="en-US"/>
              </w:rPr>
            </w:pPr>
            <w:r>
              <w:rPr>
                <w:lang w:eastAsia="en-US"/>
              </w:rPr>
              <w:t>The teenagers face the fearful prospects their insignificance in the universe and the existence or not, of God. They have courage to keep going even after these thoughts.</w:t>
            </w:r>
          </w:p>
        </w:tc>
      </w:tr>
      <w:tr w:rsidR="003D47D2" w:rsidTr="003D47D2">
        <w:trPr>
          <w:tblHeader/>
        </w:trPr>
        <w:tc>
          <w:tcPr>
            <w:tcW w:w="7648" w:type="dxa"/>
          </w:tcPr>
          <w:p w:rsidR="003D47D2" w:rsidRDefault="003D47D2" w:rsidP="003D47D2">
            <w:pPr>
              <w:pStyle w:val="IOStabletext2017"/>
              <w:rPr>
                <w:lang w:eastAsia="en-US"/>
              </w:rPr>
            </w:pPr>
            <w:r>
              <w:rPr>
                <w:lang w:eastAsia="en-US"/>
              </w:rPr>
              <w:t>Charlie and Eliza</w:t>
            </w:r>
          </w:p>
          <w:p w:rsidR="003D47D2" w:rsidRDefault="003D47D2" w:rsidP="003D47D2">
            <w:pPr>
              <w:pStyle w:val="IOStabletext2017"/>
              <w:rPr>
                <w:lang w:eastAsia="en-US"/>
              </w:rPr>
            </w:pPr>
            <w:r>
              <w:rPr>
                <w:lang w:eastAsia="en-US"/>
              </w:rPr>
              <w:t xml:space="preserve">Act 1 iv. P16 “I </w:t>
            </w:r>
            <w:proofErr w:type="spellStart"/>
            <w:r>
              <w:rPr>
                <w:lang w:eastAsia="en-US"/>
              </w:rPr>
              <w:t>wanna</w:t>
            </w:r>
            <w:proofErr w:type="spellEnd"/>
            <w:r>
              <w:rPr>
                <w:lang w:eastAsia="en-US"/>
              </w:rPr>
              <w:t xml:space="preserve"> tell Eliza everything”</w:t>
            </w:r>
          </w:p>
          <w:p w:rsidR="003D47D2" w:rsidRDefault="003D47D2" w:rsidP="003D47D2">
            <w:pPr>
              <w:pStyle w:val="IOStabletext2017"/>
              <w:rPr>
                <w:lang w:eastAsia="en-US"/>
              </w:rPr>
            </w:pPr>
            <w:r>
              <w:rPr>
                <w:lang w:eastAsia="en-US"/>
              </w:rPr>
              <w:t>Act 2 x pp. 68-</w:t>
            </w:r>
          </w:p>
        </w:tc>
        <w:tc>
          <w:tcPr>
            <w:tcW w:w="7649" w:type="dxa"/>
          </w:tcPr>
          <w:p w:rsidR="003D47D2" w:rsidRDefault="003D47D2" w:rsidP="003D47D2">
            <w:pPr>
              <w:pStyle w:val="IOStabletext2017"/>
              <w:rPr>
                <w:lang w:eastAsia="en-US"/>
              </w:rPr>
            </w:pPr>
            <w:r w:rsidRPr="003D47D2">
              <w:rPr>
                <w:lang w:eastAsia="en-US"/>
              </w:rPr>
              <w:t>They finally trust each other with their secrets about Laura</w:t>
            </w:r>
          </w:p>
        </w:tc>
      </w:tr>
      <w:tr w:rsidR="003D47D2" w:rsidTr="003D47D2">
        <w:trPr>
          <w:tblHeader/>
        </w:trPr>
        <w:tc>
          <w:tcPr>
            <w:tcW w:w="7648" w:type="dxa"/>
          </w:tcPr>
          <w:p w:rsidR="003D47D2" w:rsidRDefault="003D47D2" w:rsidP="003D47D2">
            <w:pPr>
              <w:pStyle w:val="IOStabletext2017"/>
              <w:rPr>
                <w:lang w:eastAsia="en-US"/>
              </w:rPr>
            </w:pPr>
            <w:r>
              <w:rPr>
                <w:lang w:eastAsia="en-US"/>
              </w:rPr>
              <w:t>Charlie and Jeffrey</w:t>
            </w:r>
          </w:p>
          <w:p w:rsidR="003D47D2" w:rsidRDefault="003D47D2" w:rsidP="003D47D2">
            <w:pPr>
              <w:pStyle w:val="IOStabletext2017"/>
              <w:rPr>
                <w:lang w:eastAsia="en-US"/>
              </w:rPr>
            </w:pPr>
            <w:r>
              <w:rPr>
                <w:lang w:eastAsia="en-US"/>
              </w:rPr>
              <w:t>Act 1 iv. Pp. 14-15 discussion about superheroes</w:t>
            </w:r>
          </w:p>
        </w:tc>
        <w:tc>
          <w:tcPr>
            <w:tcW w:w="7649" w:type="dxa"/>
          </w:tcPr>
          <w:p w:rsidR="003D47D2" w:rsidRDefault="003D47D2" w:rsidP="003D47D2">
            <w:pPr>
              <w:pStyle w:val="IOStabletext2017"/>
              <w:rPr>
                <w:lang w:eastAsia="en-US"/>
              </w:rPr>
            </w:pPr>
            <w:r w:rsidRPr="003F7407">
              <w:fldChar w:fldCharType="begin">
                <w:ffData>
                  <w:name w:val=""/>
                  <w:enabled/>
                  <w:calcOnExit w:val="0"/>
                  <w:statusText w:type="text" w:val="Enter Text"/>
                  <w:textInput/>
                </w:ffData>
              </w:fldChar>
            </w:r>
            <w:r w:rsidRPr="003F7407">
              <w:instrText xml:space="preserve"> FORMTEXT </w:instrText>
            </w:r>
            <w:r w:rsidRPr="003F7407">
              <w:fldChar w:fldCharType="separate"/>
            </w:r>
            <w:r w:rsidRPr="003F7407">
              <w:t> </w:t>
            </w:r>
            <w:r w:rsidRPr="003F7407">
              <w:t> </w:t>
            </w:r>
            <w:r w:rsidRPr="003F7407">
              <w:t> </w:t>
            </w:r>
            <w:r w:rsidRPr="003F7407">
              <w:t> </w:t>
            </w:r>
            <w:r w:rsidRPr="003F7407">
              <w:t> </w:t>
            </w:r>
            <w:r w:rsidRPr="003F7407">
              <w:fldChar w:fldCharType="end"/>
            </w:r>
          </w:p>
        </w:tc>
      </w:tr>
      <w:tr w:rsidR="003D47D2" w:rsidTr="003D47D2">
        <w:trPr>
          <w:tblHeader/>
        </w:trPr>
        <w:tc>
          <w:tcPr>
            <w:tcW w:w="7648" w:type="dxa"/>
          </w:tcPr>
          <w:p w:rsidR="003D47D2" w:rsidRDefault="003D47D2" w:rsidP="003D47D2">
            <w:pPr>
              <w:pStyle w:val="IOStabletext2017"/>
              <w:rPr>
                <w:lang w:eastAsia="en-US"/>
              </w:rPr>
            </w:pPr>
            <w:r>
              <w:rPr>
                <w:lang w:eastAsia="en-US"/>
              </w:rPr>
              <w:t xml:space="preserve">Jeffrey </w:t>
            </w:r>
          </w:p>
          <w:p w:rsidR="003D47D2" w:rsidRDefault="003D47D2" w:rsidP="003D47D2">
            <w:pPr>
              <w:pStyle w:val="IOStabletext2017"/>
              <w:rPr>
                <w:lang w:eastAsia="en-US"/>
              </w:rPr>
            </w:pPr>
            <w:r>
              <w:rPr>
                <w:lang w:eastAsia="en-US"/>
              </w:rPr>
              <w:t xml:space="preserve">Act 1 iv persists in asking Warwick and </w:t>
            </w:r>
            <w:proofErr w:type="spellStart"/>
            <w:r>
              <w:rPr>
                <w:lang w:eastAsia="en-US"/>
              </w:rPr>
              <w:t>Clarry</w:t>
            </w:r>
            <w:proofErr w:type="spellEnd"/>
            <w:r>
              <w:rPr>
                <w:lang w:eastAsia="en-US"/>
              </w:rPr>
              <w:t xml:space="preserve"> to let him bowl.</w:t>
            </w:r>
          </w:p>
          <w:p w:rsidR="003D47D2" w:rsidRDefault="003D47D2" w:rsidP="003D47D2">
            <w:pPr>
              <w:pStyle w:val="IOStabletext2017"/>
              <w:rPr>
                <w:lang w:eastAsia="en-US"/>
              </w:rPr>
            </w:pPr>
            <w:r>
              <w:rPr>
                <w:lang w:eastAsia="en-US"/>
              </w:rPr>
              <w:t xml:space="preserve">Act 2 v. p. 51 – 52 Jeffrey bats for Corrigan and wins the match “He shows no signs of panic or pressure…” </w:t>
            </w:r>
          </w:p>
          <w:p w:rsidR="003D47D2" w:rsidRDefault="003D47D2" w:rsidP="003D47D2">
            <w:pPr>
              <w:pStyle w:val="IOStabletext2017"/>
              <w:rPr>
                <w:lang w:eastAsia="en-US"/>
              </w:rPr>
            </w:pPr>
            <w:r>
              <w:rPr>
                <w:lang w:eastAsia="en-US"/>
              </w:rPr>
              <w:t>Act 2 xii pp</w:t>
            </w:r>
          </w:p>
        </w:tc>
        <w:tc>
          <w:tcPr>
            <w:tcW w:w="7649" w:type="dxa"/>
          </w:tcPr>
          <w:p w:rsidR="003D47D2" w:rsidRDefault="003D47D2" w:rsidP="003D47D2">
            <w:pPr>
              <w:pStyle w:val="IOStabletext2017"/>
              <w:rPr>
                <w:lang w:eastAsia="en-US"/>
              </w:rPr>
            </w:pPr>
            <w:r>
              <w:rPr>
                <w:lang w:eastAsia="en-US"/>
              </w:rPr>
              <w:t xml:space="preserve">Creates an uncomfortable atmosphere for the audience and strong feelings of sympathy and admiration for Jeffrey. </w:t>
            </w:r>
          </w:p>
          <w:p w:rsidR="003D47D2" w:rsidRDefault="003D47D2" w:rsidP="003D47D2">
            <w:pPr>
              <w:pStyle w:val="IOStabletext2017"/>
              <w:rPr>
                <w:lang w:eastAsia="en-US"/>
              </w:rPr>
            </w:pPr>
            <w:r>
              <w:rPr>
                <w:lang w:eastAsia="en-US"/>
              </w:rPr>
              <w:t>Despite the ridicule and bullying Jeffrey perseveres with his passion and plays loyally for his team.</w:t>
            </w:r>
          </w:p>
        </w:tc>
      </w:tr>
      <w:tr w:rsidR="003D47D2" w:rsidTr="003D47D2">
        <w:trPr>
          <w:tblHeader/>
        </w:trPr>
        <w:tc>
          <w:tcPr>
            <w:tcW w:w="7648" w:type="dxa"/>
          </w:tcPr>
          <w:p w:rsidR="003D47D2" w:rsidRDefault="003D47D2" w:rsidP="003D47D2">
            <w:pPr>
              <w:pStyle w:val="IOStabletext2017"/>
              <w:rPr>
                <w:lang w:eastAsia="en-US"/>
              </w:rPr>
            </w:pPr>
            <w:r>
              <w:rPr>
                <w:lang w:eastAsia="en-US"/>
              </w:rPr>
              <w:t>Jasper and Laura</w:t>
            </w:r>
          </w:p>
          <w:p w:rsidR="003D47D2" w:rsidRDefault="003D47D2" w:rsidP="003D47D2">
            <w:pPr>
              <w:pStyle w:val="IOStabletext2017"/>
              <w:rPr>
                <w:lang w:eastAsia="en-US"/>
              </w:rPr>
            </w:pPr>
            <w:r>
              <w:rPr>
                <w:lang w:eastAsia="en-US"/>
              </w:rPr>
              <w:t>Act 1. Iii p10 “We made a promise to each other …”</w:t>
            </w:r>
          </w:p>
        </w:tc>
        <w:tc>
          <w:tcPr>
            <w:tcW w:w="7649" w:type="dxa"/>
          </w:tcPr>
          <w:p w:rsidR="003D47D2" w:rsidRDefault="003D47D2" w:rsidP="003D47D2">
            <w:pPr>
              <w:pStyle w:val="IOStabletext2017"/>
              <w:rPr>
                <w:lang w:eastAsia="en-US"/>
              </w:rPr>
            </w:pPr>
            <w:r w:rsidRPr="003F7407">
              <w:fldChar w:fldCharType="begin">
                <w:ffData>
                  <w:name w:val=""/>
                  <w:enabled/>
                  <w:calcOnExit w:val="0"/>
                  <w:statusText w:type="text" w:val="Enter Text"/>
                  <w:textInput/>
                </w:ffData>
              </w:fldChar>
            </w:r>
            <w:r w:rsidRPr="003F7407">
              <w:instrText xml:space="preserve"> FORMTEXT </w:instrText>
            </w:r>
            <w:r w:rsidRPr="003F7407">
              <w:fldChar w:fldCharType="separate"/>
            </w:r>
            <w:r w:rsidRPr="003F7407">
              <w:t> </w:t>
            </w:r>
            <w:r w:rsidRPr="003F7407">
              <w:t> </w:t>
            </w:r>
            <w:r w:rsidRPr="003F7407">
              <w:t> </w:t>
            </w:r>
            <w:r w:rsidRPr="003F7407">
              <w:t> </w:t>
            </w:r>
            <w:r w:rsidRPr="003F7407">
              <w:t> </w:t>
            </w:r>
            <w:r w:rsidRPr="003F7407">
              <w:fldChar w:fldCharType="end"/>
            </w:r>
          </w:p>
        </w:tc>
      </w:tr>
      <w:tr w:rsidR="003D47D2" w:rsidTr="003D47D2">
        <w:trPr>
          <w:tblHeader/>
        </w:trPr>
        <w:tc>
          <w:tcPr>
            <w:tcW w:w="7648" w:type="dxa"/>
          </w:tcPr>
          <w:p w:rsidR="003D47D2" w:rsidRDefault="003D47D2" w:rsidP="003D47D2">
            <w:pPr>
              <w:pStyle w:val="IOStablelist1bullet2017"/>
              <w:rPr>
                <w:lang w:eastAsia="en-US"/>
              </w:rPr>
            </w:pPr>
            <w:r>
              <w:rPr>
                <w:lang w:eastAsia="en-US"/>
              </w:rPr>
              <w:lastRenderedPageBreak/>
              <w:t xml:space="preserve">Mr and Mrs </w:t>
            </w:r>
            <w:proofErr w:type="spellStart"/>
            <w:r>
              <w:rPr>
                <w:lang w:eastAsia="en-US"/>
              </w:rPr>
              <w:t>Bucktin</w:t>
            </w:r>
            <w:proofErr w:type="spellEnd"/>
            <w:r>
              <w:rPr>
                <w:lang w:eastAsia="en-US"/>
              </w:rPr>
              <w:t xml:space="preserve">: unhappy marriage, grief at loss of daughter. Mrs </w:t>
            </w:r>
            <w:proofErr w:type="spellStart"/>
            <w:r>
              <w:rPr>
                <w:lang w:eastAsia="en-US"/>
              </w:rPr>
              <w:t>Bucktin</w:t>
            </w:r>
            <w:proofErr w:type="spellEnd"/>
            <w:r>
              <w:rPr>
                <w:lang w:eastAsia="en-US"/>
              </w:rPr>
              <w:t xml:space="preserve"> is having affairs pp. 24-26 </w:t>
            </w:r>
          </w:p>
          <w:p w:rsidR="003D47D2" w:rsidRDefault="003D47D2" w:rsidP="003D47D2">
            <w:pPr>
              <w:pStyle w:val="IOStablelist1bullet2017"/>
              <w:rPr>
                <w:lang w:eastAsia="en-US"/>
              </w:rPr>
            </w:pPr>
            <w:r>
              <w:rPr>
                <w:lang w:eastAsia="en-US"/>
              </w:rPr>
              <w:t xml:space="preserve">Mr and Mrs Lu: refugees suffering from trauma and trying to establish themselves in a new country pp. 36-37 Act 1 ix </w:t>
            </w:r>
          </w:p>
          <w:p w:rsidR="003D47D2" w:rsidRDefault="003D47D2" w:rsidP="003D47D2">
            <w:pPr>
              <w:pStyle w:val="IOStablelist1bullet2017"/>
              <w:rPr>
                <w:lang w:eastAsia="en-US"/>
              </w:rPr>
            </w:pPr>
            <w:r>
              <w:rPr>
                <w:lang w:eastAsia="en-US"/>
              </w:rPr>
              <w:t>Mr and Mrs Wishart: abusive and corrupt</w:t>
            </w:r>
          </w:p>
          <w:p w:rsidR="003D47D2" w:rsidRDefault="003D47D2" w:rsidP="003D47D2">
            <w:pPr>
              <w:pStyle w:val="IOStablelist1bullet2017"/>
              <w:rPr>
                <w:lang w:eastAsia="en-US"/>
              </w:rPr>
            </w:pPr>
            <w:r>
              <w:rPr>
                <w:lang w:eastAsia="en-US"/>
              </w:rPr>
              <w:t>Mr and Mrs Jones: victims of racism, Mr Jones is an alcoholic who is estranged from his own father</w:t>
            </w:r>
          </w:p>
        </w:tc>
        <w:tc>
          <w:tcPr>
            <w:tcW w:w="7649" w:type="dxa"/>
          </w:tcPr>
          <w:p w:rsidR="003D47D2" w:rsidRDefault="003D47D2" w:rsidP="003D47D2">
            <w:pPr>
              <w:pStyle w:val="IOStabletext2017"/>
              <w:rPr>
                <w:lang w:eastAsia="en-US"/>
              </w:rPr>
            </w:pPr>
            <w:r w:rsidRPr="003D47D2">
              <w:rPr>
                <w:lang w:eastAsia="en-US"/>
              </w:rPr>
              <w:t>Parents are not available for their children. They are hiding secrets and/or struggling to survive trauma. The teenagers must trust each other and have the courage to stand by each other.</w:t>
            </w:r>
          </w:p>
        </w:tc>
      </w:tr>
    </w:tbl>
    <w:p w:rsidR="007D76C0" w:rsidRDefault="002A222E" w:rsidP="002A222E">
      <w:pPr>
        <w:pStyle w:val="IOSheading32017"/>
      </w:pPr>
      <w:r>
        <w:t>Group:</w:t>
      </w:r>
    </w:p>
    <w:p w:rsidR="002A222E" w:rsidRDefault="002A222E" w:rsidP="007D76C0">
      <w:pPr>
        <w:pStyle w:val="IOSbodytext2017"/>
        <w:rPr>
          <w:rStyle w:val="IOSstrongemphasis2017"/>
        </w:rPr>
      </w:pPr>
      <w:r w:rsidRPr="002A222E">
        <w:rPr>
          <w:rStyle w:val="IOSstrongemphasis2017"/>
        </w:rPr>
        <w:t>Concept: Conformity</w:t>
      </w:r>
    </w:p>
    <w:p w:rsidR="002A222E" w:rsidRPr="002A222E" w:rsidRDefault="002A222E" w:rsidP="002A222E">
      <w:pPr>
        <w:pStyle w:val="IOSunformattedspace2017"/>
      </w:pPr>
    </w:p>
    <w:tbl>
      <w:tblPr>
        <w:tblStyle w:val="TableGrid"/>
        <w:tblpPr w:leftFromText="180" w:rightFromText="180" w:vertAnchor="text" w:tblpY="1"/>
        <w:tblOverlap w:val="never"/>
        <w:tblW w:w="0" w:type="auto"/>
        <w:tblLook w:val="04A0" w:firstRow="1" w:lastRow="0" w:firstColumn="1" w:lastColumn="0" w:noHBand="0" w:noVBand="1"/>
        <w:tblDescription w:val="This table is the teachers copy of the group work for the concept truth and nature that students are to complete. The answers are provided in the table to assist the teacher during the lesson. "/>
      </w:tblPr>
      <w:tblGrid>
        <w:gridCol w:w="7648"/>
        <w:gridCol w:w="7649"/>
      </w:tblGrid>
      <w:tr w:rsidR="003D47D2" w:rsidTr="00767C1F">
        <w:trPr>
          <w:tblHeader/>
        </w:trPr>
        <w:tc>
          <w:tcPr>
            <w:tcW w:w="7648" w:type="dxa"/>
          </w:tcPr>
          <w:p w:rsidR="003D47D2" w:rsidRDefault="003D47D2" w:rsidP="00767C1F">
            <w:pPr>
              <w:pStyle w:val="IOStableheading2017"/>
              <w:rPr>
                <w:lang w:eastAsia="en-US"/>
              </w:rPr>
            </w:pPr>
            <w:r>
              <w:rPr>
                <w:lang w:eastAsia="en-US"/>
              </w:rPr>
              <w:t>Examples</w:t>
            </w:r>
          </w:p>
        </w:tc>
        <w:tc>
          <w:tcPr>
            <w:tcW w:w="7649" w:type="dxa"/>
          </w:tcPr>
          <w:p w:rsidR="003D47D2" w:rsidRDefault="003D47D2" w:rsidP="00767C1F">
            <w:pPr>
              <w:pStyle w:val="IOStableheading2017"/>
              <w:rPr>
                <w:lang w:eastAsia="en-US"/>
              </w:rPr>
            </w:pPr>
            <w:r>
              <w:rPr>
                <w:lang w:eastAsia="en-US"/>
              </w:rPr>
              <w:t>Analysis</w:t>
            </w:r>
          </w:p>
        </w:tc>
      </w:tr>
      <w:tr w:rsidR="003D47D2" w:rsidTr="00767C1F">
        <w:trPr>
          <w:tblHeader/>
        </w:trPr>
        <w:tc>
          <w:tcPr>
            <w:tcW w:w="7648" w:type="dxa"/>
          </w:tcPr>
          <w:p w:rsidR="002A222E" w:rsidRDefault="002A222E" w:rsidP="002A222E">
            <w:pPr>
              <w:pStyle w:val="IOStabletext2017"/>
            </w:pPr>
            <w:r>
              <w:t>Ostracism of the intellectual and the refusal to conform with the dominant culture against one’s principals</w:t>
            </w:r>
          </w:p>
          <w:p w:rsidR="002A222E" w:rsidRDefault="002A222E" w:rsidP="002A222E">
            <w:pPr>
              <w:pStyle w:val="IOStabletext2017"/>
            </w:pPr>
            <w:r>
              <w:t>Act 1 Scene 1</w:t>
            </w:r>
          </w:p>
          <w:p w:rsidR="002A222E" w:rsidRDefault="002A222E" w:rsidP="002A222E">
            <w:pPr>
              <w:pStyle w:val="IOStabletext2017"/>
            </w:pPr>
            <w:r>
              <w:t>P. 18 Charlie describes how “Warwick and his henchmen will seek me out after school and repeat the offending word as they beat seven shades of shit out of me.</w:t>
            </w:r>
          </w:p>
          <w:p w:rsidR="003D47D2" w:rsidRPr="002A222E" w:rsidRDefault="002A222E" w:rsidP="002A222E">
            <w:pPr>
              <w:pStyle w:val="IOStabletext2017"/>
            </w:pPr>
            <w:r>
              <w:t xml:space="preserve">p. 58. Mr </w:t>
            </w:r>
            <w:proofErr w:type="spellStart"/>
            <w:r>
              <w:t>Bucktin</w:t>
            </w:r>
            <w:proofErr w:type="spellEnd"/>
            <w:r>
              <w:t xml:space="preserve"> “came out of nowhere. Like he was Superman … Just tore those blokes off my dad like they weighed nothing at all. One after the other.”</w:t>
            </w:r>
          </w:p>
        </w:tc>
        <w:tc>
          <w:tcPr>
            <w:tcW w:w="7649" w:type="dxa"/>
          </w:tcPr>
          <w:p w:rsidR="002A222E" w:rsidRDefault="002A222E" w:rsidP="002A222E">
            <w:pPr>
              <w:pStyle w:val="IOStabletext2017"/>
            </w:pPr>
            <w:r>
              <w:t xml:space="preserve">Charlie decides to ally himself with Jasper partly to feel more grown up and manly, but also because he knows that Jasper will be persecuted due to his Aboriginality. </w:t>
            </w:r>
          </w:p>
          <w:p w:rsidR="002A222E" w:rsidRDefault="002A222E" w:rsidP="002A222E">
            <w:pPr>
              <w:pStyle w:val="IOStabletext2017"/>
            </w:pPr>
            <w:r>
              <w:t xml:space="preserve">Charlie is called “queer” and is beaten for using “big words”. He does not fit with the dominant masculine culture of Corrigan. </w:t>
            </w:r>
          </w:p>
          <w:p w:rsidR="003D47D2" w:rsidRPr="002A222E" w:rsidRDefault="002A222E" w:rsidP="002A222E">
            <w:pPr>
              <w:pStyle w:val="IOStabletext2017"/>
            </w:pPr>
            <w:r>
              <w:t xml:space="preserve">Mr </w:t>
            </w:r>
            <w:proofErr w:type="spellStart"/>
            <w:r>
              <w:t>Bucktin</w:t>
            </w:r>
            <w:proofErr w:type="spellEnd"/>
            <w:r>
              <w:t xml:space="preserve"> stood up to the town thugs and saved Jeffrey’s father.</w:t>
            </w:r>
          </w:p>
        </w:tc>
      </w:tr>
      <w:tr w:rsidR="003D47D2" w:rsidTr="00767C1F">
        <w:trPr>
          <w:tblHeader/>
        </w:trPr>
        <w:tc>
          <w:tcPr>
            <w:tcW w:w="7648" w:type="dxa"/>
          </w:tcPr>
          <w:p w:rsidR="002A222E" w:rsidRDefault="002A222E" w:rsidP="002A222E">
            <w:pPr>
              <w:pStyle w:val="IOStabletext2017"/>
            </w:pPr>
            <w:r>
              <w:t xml:space="preserve">The role of sport </w:t>
            </w:r>
          </w:p>
          <w:p w:rsidR="002A222E" w:rsidRDefault="002A222E" w:rsidP="002A222E">
            <w:pPr>
              <w:pStyle w:val="IOStabletext2017"/>
            </w:pPr>
            <w:r>
              <w:t xml:space="preserve">Act 1 iv. </w:t>
            </w:r>
            <w:proofErr w:type="gramStart"/>
            <w:r>
              <w:t>p</w:t>
            </w:r>
            <w:proofErr w:type="gramEnd"/>
            <w:r>
              <w:t>. sport as a means of exclusion and racism.</w:t>
            </w:r>
          </w:p>
          <w:p w:rsidR="003D47D2" w:rsidRPr="002A222E" w:rsidRDefault="002A222E" w:rsidP="002A222E">
            <w:pPr>
              <w:pStyle w:val="IOStabletext2017"/>
            </w:pPr>
            <w:r>
              <w:t>Act 2 v. pp 51 – 53 “Suddenly that terrible insult has become a kind of nickname.” The cricket match enables Jeffrey to join the team but he is not accepted on a regular basis until Charlie wins his ‘bet’ with Warwick regarding the peaches.</w:t>
            </w:r>
          </w:p>
        </w:tc>
        <w:tc>
          <w:tcPr>
            <w:tcW w:w="7649" w:type="dxa"/>
          </w:tcPr>
          <w:p w:rsidR="002A222E" w:rsidRDefault="002A222E" w:rsidP="002A222E">
            <w:pPr>
              <w:pStyle w:val="IOStabletext2017"/>
            </w:pPr>
            <w:r>
              <w:t xml:space="preserve">The ‘Aussie’ characters show none of the respect or inclusivity that is ideal in good sportsmanship, but Jeffrey shows all the signs of being a good sportsman. </w:t>
            </w:r>
          </w:p>
          <w:p w:rsidR="003D47D2" w:rsidRPr="002A222E" w:rsidRDefault="002A222E" w:rsidP="002A222E">
            <w:pPr>
              <w:pStyle w:val="IOStabletext2017"/>
            </w:pPr>
            <w:r>
              <w:t>In this scene Jeffrey triumphs and at one stage Warwick even appears to be on his side “Wide. Wide Ump!” The language is a mix of racism and admiration and triumph.</w:t>
            </w:r>
          </w:p>
        </w:tc>
      </w:tr>
      <w:tr w:rsidR="003D47D2" w:rsidTr="00767C1F">
        <w:trPr>
          <w:tblHeader/>
        </w:trPr>
        <w:tc>
          <w:tcPr>
            <w:tcW w:w="7648" w:type="dxa"/>
          </w:tcPr>
          <w:p w:rsidR="002A222E" w:rsidRDefault="002A222E" w:rsidP="002A222E">
            <w:pPr>
              <w:pStyle w:val="IOStabletext2017"/>
            </w:pPr>
            <w:r>
              <w:t>Small –town life</w:t>
            </w:r>
          </w:p>
          <w:p w:rsidR="002A222E" w:rsidRDefault="002A222E" w:rsidP="002A222E">
            <w:pPr>
              <w:pStyle w:val="IOStabletext2017"/>
            </w:pPr>
            <w:r>
              <w:t>p.2 “And the kids always nod … Jones.”</w:t>
            </w:r>
          </w:p>
          <w:p w:rsidR="003D47D2" w:rsidRPr="002A222E" w:rsidRDefault="002A222E" w:rsidP="002A222E">
            <w:pPr>
              <w:pStyle w:val="IOStabletext2017"/>
            </w:pPr>
            <w:r>
              <w:t>Act 1 iv. P13 Stage directions and dialogue between Charlie and Jeffrey</w:t>
            </w:r>
          </w:p>
        </w:tc>
        <w:tc>
          <w:tcPr>
            <w:tcW w:w="7649" w:type="dxa"/>
          </w:tcPr>
          <w:p w:rsidR="003D47D2" w:rsidRPr="002A222E" w:rsidRDefault="002A222E" w:rsidP="002A222E">
            <w:pPr>
              <w:pStyle w:val="IOStabletext2017"/>
            </w:pPr>
            <w:r w:rsidRPr="002A222E">
              <w:t>The Lu family behave in a quintessentially Anglo-Australian way, and they do it with genuine passion - growing roses and loving cricket. Jeffrey seems more “</w:t>
            </w:r>
            <w:proofErr w:type="gramStart"/>
            <w:r w:rsidRPr="002A222E">
              <w:t>Aussie</w:t>
            </w:r>
            <w:proofErr w:type="gramEnd"/>
            <w:r w:rsidRPr="002A222E">
              <w:t xml:space="preserve">” than Charlie in some ways, however, the fact that the </w:t>
            </w:r>
            <w:proofErr w:type="spellStart"/>
            <w:r w:rsidRPr="002A222E">
              <w:t>Lus</w:t>
            </w:r>
            <w:proofErr w:type="spellEnd"/>
            <w:r w:rsidRPr="002A222E">
              <w:t xml:space="preserve"> are Asian means that the townsfolk persecute them.</w:t>
            </w:r>
          </w:p>
        </w:tc>
      </w:tr>
    </w:tbl>
    <w:p w:rsidR="002A222E" w:rsidRDefault="002A222E" w:rsidP="002A222E">
      <w:pPr>
        <w:pStyle w:val="IOSheading32017"/>
      </w:pPr>
      <w:r>
        <w:lastRenderedPageBreak/>
        <w:br w:type="page"/>
      </w:r>
    </w:p>
    <w:p w:rsidR="003D47D2" w:rsidRDefault="002A222E" w:rsidP="002A222E">
      <w:pPr>
        <w:pStyle w:val="IOSheading32017"/>
      </w:pPr>
      <w:r>
        <w:lastRenderedPageBreak/>
        <w:t xml:space="preserve">Group: </w:t>
      </w:r>
    </w:p>
    <w:p w:rsidR="003223CC" w:rsidRDefault="003223CC" w:rsidP="007D76C0">
      <w:pPr>
        <w:pStyle w:val="IOSbodytext2017"/>
        <w:rPr>
          <w:rStyle w:val="IOSstrongemphasis2017"/>
        </w:rPr>
      </w:pPr>
      <w:r>
        <w:rPr>
          <w:rStyle w:val="IOSstrongemphasis2017"/>
        </w:rPr>
        <w:t>Concept: Identity</w:t>
      </w:r>
    </w:p>
    <w:p w:rsidR="002A222E" w:rsidRPr="002A222E" w:rsidRDefault="002A222E" w:rsidP="002A222E">
      <w:pPr>
        <w:pStyle w:val="IOSunformattedspace2017"/>
      </w:pPr>
    </w:p>
    <w:tbl>
      <w:tblPr>
        <w:tblStyle w:val="TableGrid"/>
        <w:tblW w:w="0" w:type="auto"/>
        <w:tblLook w:val="04A0" w:firstRow="1" w:lastRow="0" w:firstColumn="1" w:lastColumn="0" w:noHBand="0" w:noVBand="1"/>
        <w:tblCaption w:val="Identity Table"/>
        <w:tblDescription w:val="This table is the teachers copy of the group work for the concept identity, that students are to complete. The answers are provided in the table to assist the teacher during the lesson. "/>
      </w:tblPr>
      <w:tblGrid>
        <w:gridCol w:w="7648"/>
        <w:gridCol w:w="7649"/>
      </w:tblGrid>
      <w:tr w:rsidR="003223CC" w:rsidTr="003223CC">
        <w:trPr>
          <w:tblHeader/>
        </w:trPr>
        <w:tc>
          <w:tcPr>
            <w:tcW w:w="7648" w:type="dxa"/>
          </w:tcPr>
          <w:p w:rsidR="003223CC" w:rsidRDefault="003223CC" w:rsidP="003223CC">
            <w:pPr>
              <w:pStyle w:val="IOStableheading2017"/>
              <w:rPr>
                <w:rStyle w:val="IOSstrongemphasis2017"/>
                <w:b/>
              </w:rPr>
            </w:pPr>
            <w:r>
              <w:rPr>
                <w:rStyle w:val="IOSstrongemphasis2017"/>
                <w:b/>
              </w:rPr>
              <w:t>Examples</w:t>
            </w:r>
          </w:p>
        </w:tc>
        <w:tc>
          <w:tcPr>
            <w:tcW w:w="7649" w:type="dxa"/>
          </w:tcPr>
          <w:p w:rsidR="003223CC" w:rsidRDefault="003223CC" w:rsidP="003223CC">
            <w:pPr>
              <w:pStyle w:val="IOStableheading2017"/>
              <w:rPr>
                <w:rStyle w:val="IOSstrongemphasis2017"/>
                <w:b/>
              </w:rPr>
            </w:pPr>
            <w:r>
              <w:rPr>
                <w:rStyle w:val="IOSstrongemphasis2017"/>
                <w:b/>
              </w:rPr>
              <w:t>Analysis</w:t>
            </w:r>
          </w:p>
        </w:tc>
      </w:tr>
      <w:tr w:rsidR="003223CC" w:rsidTr="003223CC">
        <w:tc>
          <w:tcPr>
            <w:tcW w:w="7648" w:type="dxa"/>
          </w:tcPr>
          <w:p w:rsidR="003223CC" w:rsidRPr="003D47D2" w:rsidRDefault="003223CC" w:rsidP="003D47D2">
            <w:pPr>
              <w:pStyle w:val="IOStabletext2017"/>
              <w:rPr>
                <w:rStyle w:val="IOSstrongemphasis2017"/>
                <w:b w:val="0"/>
              </w:rPr>
            </w:pPr>
            <w:r w:rsidRPr="003D47D2">
              <w:rPr>
                <w:rStyle w:val="IOSstrongemphasis2017"/>
                <w:b w:val="0"/>
              </w:rPr>
              <w:t xml:space="preserve">Racial </w:t>
            </w:r>
          </w:p>
          <w:p w:rsidR="003223CC" w:rsidRPr="003D47D2" w:rsidRDefault="003223CC" w:rsidP="003D47D2">
            <w:pPr>
              <w:pStyle w:val="IOStabletext2017"/>
              <w:rPr>
                <w:rStyle w:val="IOSstrongemphasis2017"/>
                <w:b w:val="0"/>
              </w:rPr>
            </w:pPr>
            <w:r w:rsidRPr="003D47D2">
              <w:rPr>
                <w:rStyle w:val="IOSstrongemphasis2017"/>
                <w:b w:val="0"/>
              </w:rPr>
              <w:t xml:space="preserve">Act 1 iv Warwick and </w:t>
            </w:r>
            <w:proofErr w:type="spellStart"/>
            <w:r w:rsidRPr="003D47D2">
              <w:rPr>
                <w:rStyle w:val="IOSstrongemphasis2017"/>
                <w:b w:val="0"/>
              </w:rPr>
              <w:t>Clarry</w:t>
            </w:r>
            <w:proofErr w:type="spellEnd"/>
            <w:r w:rsidRPr="003D47D2">
              <w:rPr>
                <w:rStyle w:val="IOSstrongemphasis2017"/>
                <w:b w:val="0"/>
              </w:rPr>
              <w:t xml:space="preserve"> abuse and tease Jeffrey and Charlie. </w:t>
            </w:r>
          </w:p>
          <w:p w:rsidR="003223CC" w:rsidRPr="003D47D2" w:rsidRDefault="003223CC" w:rsidP="003D47D2">
            <w:pPr>
              <w:pStyle w:val="IOStabletext2017"/>
              <w:rPr>
                <w:rStyle w:val="IOSstrongemphasis2017"/>
                <w:b w:val="0"/>
              </w:rPr>
            </w:pPr>
            <w:r w:rsidRPr="003D47D2">
              <w:rPr>
                <w:rStyle w:val="IOSstrongemphasis2017"/>
                <w:b w:val="0"/>
              </w:rPr>
              <w:t xml:space="preserve">Act </w:t>
            </w:r>
            <w:proofErr w:type="gramStart"/>
            <w:r w:rsidRPr="003D47D2">
              <w:rPr>
                <w:rStyle w:val="IOSstrongemphasis2017"/>
                <w:b w:val="0"/>
              </w:rPr>
              <w:t>2 v the cricket match</w:t>
            </w:r>
            <w:proofErr w:type="gramEnd"/>
            <w:r w:rsidRPr="003D47D2">
              <w:rPr>
                <w:rStyle w:val="IOSstrongemphasis2017"/>
                <w:b w:val="0"/>
              </w:rPr>
              <w:t xml:space="preserve"> where Jeffrey makes his team win the match.</w:t>
            </w:r>
          </w:p>
          <w:p w:rsidR="003223CC" w:rsidRPr="003D47D2" w:rsidRDefault="003223CC" w:rsidP="003D47D2">
            <w:pPr>
              <w:pStyle w:val="IOStabletext2017"/>
              <w:rPr>
                <w:rStyle w:val="IOSstrongemphasis2017"/>
                <w:b w:val="0"/>
              </w:rPr>
            </w:pPr>
            <w:r w:rsidRPr="003D47D2">
              <w:rPr>
                <w:rStyle w:val="IOSstrongemphasis2017"/>
                <w:b w:val="0"/>
              </w:rPr>
              <w:t xml:space="preserve">Act 2 viii p. 58 Jeffrey describes the attack on his family and Mr </w:t>
            </w:r>
            <w:proofErr w:type="spellStart"/>
            <w:r w:rsidRPr="003D47D2">
              <w:rPr>
                <w:rStyle w:val="IOSstrongemphasis2017"/>
                <w:b w:val="0"/>
              </w:rPr>
              <w:t>Bucktin’s</w:t>
            </w:r>
            <w:proofErr w:type="spellEnd"/>
            <w:r w:rsidRPr="003D47D2">
              <w:rPr>
                <w:rStyle w:val="IOSstrongemphasis2017"/>
                <w:b w:val="0"/>
              </w:rPr>
              <w:t xml:space="preserve"> intervention.</w:t>
            </w:r>
          </w:p>
        </w:tc>
        <w:tc>
          <w:tcPr>
            <w:tcW w:w="7649" w:type="dxa"/>
          </w:tcPr>
          <w:p w:rsidR="003223CC" w:rsidRPr="003D47D2" w:rsidRDefault="003223CC" w:rsidP="003D47D2">
            <w:pPr>
              <w:pStyle w:val="IOStabletext2017"/>
              <w:rPr>
                <w:rStyle w:val="IOSstrongemphasis2017"/>
                <w:b w:val="0"/>
              </w:rPr>
            </w:pPr>
            <w:r w:rsidRPr="003D47D2">
              <w:rPr>
                <w:rStyle w:val="IOSstrongemphasis2017"/>
                <w:b w:val="0"/>
              </w:rPr>
              <w:t xml:space="preserve">The dominant group in Corrigan are white males. Those in authority are corrupt, and the others that are represented in the play have limited education and are violent and racist. </w:t>
            </w:r>
          </w:p>
          <w:p w:rsidR="003223CC" w:rsidRPr="003D47D2" w:rsidRDefault="003223CC" w:rsidP="003D47D2">
            <w:pPr>
              <w:pStyle w:val="IOStabletext2017"/>
              <w:rPr>
                <w:rStyle w:val="IOSstrongemphasis2017"/>
                <w:b w:val="0"/>
              </w:rPr>
            </w:pPr>
            <w:r w:rsidRPr="003D47D2">
              <w:rPr>
                <w:rStyle w:val="IOSstrongemphasis2017"/>
                <w:b w:val="0"/>
              </w:rPr>
              <w:t>Even when Jeffrey saves the match he is called ‘Cong’.</w:t>
            </w:r>
          </w:p>
        </w:tc>
      </w:tr>
      <w:tr w:rsidR="003223CC" w:rsidTr="003223CC">
        <w:tc>
          <w:tcPr>
            <w:tcW w:w="7648" w:type="dxa"/>
          </w:tcPr>
          <w:p w:rsidR="003223CC" w:rsidRPr="003D47D2" w:rsidRDefault="003223CC" w:rsidP="003D47D2">
            <w:pPr>
              <w:pStyle w:val="IOStabletext2017"/>
              <w:rPr>
                <w:rStyle w:val="IOSstrongemphasis2017"/>
                <w:b w:val="0"/>
              </w:rPr>
            </w:pPr>
            <w:r w:rsidRPr="003D47D2">
              <w:rPr>
                <w:rStyle w:val="IOSstrongemphasis2017"/>
                <w:b w:val="0"/>
              </w:rPr>
              <w:t xml:space="preserve">Cultural </w:t>
            </w:r>
          </w:p>
          <w:p w:rsidR="003223CC" w:rsidRPr="003D47D2" w:rsidRDefault="003223CC" w:rsidP="003D47D2">
            <w:pPr>
              <w:pStyle w:val="IOStabletext2017"/>
              <w:rPr>
                <w:rStyle w:val="IOSstrongemphasis2017"/>
                <w:b w:val="0"/>
              </w:rPr>
            </w:pPr>
            <w:r w:rsidRPr="003D47D2">
              <w:rPr>
                <w:rStyle w:val="IOSstrongemphasis2017"/>
                <w:b w:val="0"/>
              </w:rPr>
              <w:t>Act 2 xii Charlie and Mad Jack trick Warwick</w:t>
            </w:r>
          </w:p>
        </w:tc>
        <w:tc>
          <w:tcPr>
            <w:tcW w:w="7649" w:type="dxa"/>
          </w:tcPr>
          <w:p w:rsidR="003223CC" w:rsidRPr="003D47D2" w:rsidRDefault="003223CC" w:rsidP="003D47D2">
            <w:pPr>
              <w:pStyle w:val="IOStabletext2017"/>
              <w:rPr>
                <w:rStyle w:val="IOSstrongemphasis2017"/>
                <w:b w:val="0"/>
              </w:rPr>
            </w:pPr>
            <w:r w:rsidRPr="003D47D2">
              <w:rPr>
                <w:rStyle w:val="IOSstrongemphasis2017"/>
                <w:b w:val="0"/>
              </w:rPr>
              <w:t xml:space="preserve">On the surface the racial differences in Corrigan seem insurmountable but the play offers hope. Warwick and </w:t>
            </w:r>
            <w:proofErr w:type="spellStart"/>
            <w:r w:rsidRPr="003D47D2">
              <w:rPr>
                <w:rStyle w:val="IOSstrongemphasis2017"/>
                <w:b w:val="0"/>
              </w:rPr>
              <w:t>Clarry</w:t>
            </w:r>
            <w:proofErr w:type="spellEnd"/>
            <w:r w:rsidRPr="003D47D2">
              <w:rPr>
                <w:rStyle w:val="IOSstrongemphasis2017"/>
                <w:b w:val="0"/>
              </w:rPr>
              <w:t xml:space="preserve"> can be outwitted and defeated when Charlie, Jack and Jasper combine forces. Jeffrey’s indomitable spirit suggests that he too will triumph. Even the iconic game of cricket seems to have some power to unite characters.</w:t>
            </w:r>
          </w:p>
        </w:tc>
      </w:tr>
      <w:tr w:rsidR="003223CC" w:rsidTr="003223CC">
        <w:tc>
          <w:tcPr>
            <w:tcW w:w="7648" w:type="dxa"/>
          </w:tcPr>
          <w:p w:rsidR="003223CC" w:rsidRPr="003D47D2" w:rsidRDefault="003223CC" w:rsidP="003D47D2">
            <w:pPr>
              <w:pStyle w:val="IOStabletext2017"/>
              <w:rPr>
                <w:rStyle w:val="IOSstrongemphasis2017"/>
                <w:b w:val="0"/>
              </w:rPr>
            </w:pPr>
            <w:r w:rsidRPr="003D47D2">
              <w:rPr>
                <w:rStyle w:val="IOSstrongemphasis2017"/>
                <w:b w:val="0"/>
              </w:rPr>
              <w:t xml:space="preserve">Masculine: </w:t>
            </w:r>
          </w:p>
          <w:p w:rsidR="003223CC" w:rsidRPr="003D47D2" w:rsidRDefault="003223CC" w:rsidP="003D47D2">
            <w:pPr>
              <w:pStyle w:val="IOStabletext2017"/>
              <w:rPr>
                <w:rStyle w:val="IOSstrongemphasis2017"/>
                <w:b w:val="0"/>
              </w:rPr>
            </w:pPr>
            <w:proofErr w:type="gramStart"/>
            <w:r w:rsidRPr="003D47D2">
              <w:rPr>
                <w:rStyle w:val="IOSstrongemphasis2017"/>
                <w:b w:val="0"/>
              </w:rPr>
              <w:t>bravery</w:t>
            </w:r>
            <w:proofErr w:type="gramEnd"/>
            <w:r w:rsidRPr="003D47D2">
              <w:rPr>
                <w:rStyle w:val="IOSstrongemphasis2017"/>
                <w:b w:val="0"/>
              </w:rPr>
              <w:t xml:space="preserve"> Act 1.i p. 3 and 1. Iii p. 11 smoking Act 1 S. 3 p. 9-10 drinking </w:t>
            </w:r>
          </w:p>
          <w:p w:rsidR="003223CC" w:rsidRPr="003D47D2" w:rsidRDefault="003223CC" w:rsidP="003D47D2">
            <w:pPr>
              <w:pStyle w:val="IOStabletext2017"/>
              <w:rPr>
                <w:rStyle w:val="IOSstrongemphasis2017"/>
                <w:b w:val="0"/>
              </w:rPr>
            </w:pPr>
            <w:r w:rsidRPr="003D47D2">
              <w:rPr>
                <w:rStyle w:val="IOSstrongemphasis2017"/>
                <w:b w:val="0"/>
              </w:rPr>
              <w:t xml:space="preserve">Act 1 iv. Pp. 17-18 “Warwick Trent … I hate him like poison.” I have to be careful not to use big words with Warwick … beat seven shades of shit out of me.” </w:t>
            </w:r>
          </w:p>
          <w:p w:rsidR="003223CC" w:rsidRPr="003D47D2" w:rsidRDefault="003223CC" w:rsidP="003D47D2">
            <w:pPr>
              <w:pStyle w:val="IOStabletext2017"/>
              <w:rPr>
                <w:rStyle w:val="IOSstrongemphasis2017"/>
                <w:b w:val="0"/>
              </w:rPr>
            </w:pPr>
            <w:r w:rsidRPr="003D47D2">
              <w:rPr>
                <w:rStyle w:val="IOSstrongemphasis2017"/>
                <w:b w:val="0"/>
              </w:rPr>
              <w:t xml:space="preserve">Warwick addresses Charlie as “Queer” with reference to his bookishness and articulateness. </w:t>
            </w:r>
          </w:p>
          <w:p w:rsidR="003223CC" w:rsidRPr="003D47D2" w:rsidRDefault="003223CC" w:rsidP="003D47D2">
            <w:pPr>
              <w:pStyle w:val="IOStabletext2017"/>
              <w:rPr>
                <w:rStyle w:val="IOSstrongemphasis2017"/>
                <w:b w:val="0"/>
              </w:rPr>
            </w:pPr>
            <w:r w:rsidRPr="003D47D2">
              <w:rPr>
                <w:rStyle w:val="IOSstrongemphasis2017"/>
                <w:b w:val="0"/>
              </w:rPr>
              <w:t xml:space="preserve">Ac t 2 iv p 48. Juxtaposition of Charlie’s fantasy about dancing in Manhattan with Warwick’s abrupt, crude intrusion. </w:t>
            </w:r>
          </w:p>
          <w:p w:rsidR="003223CC" w:rsidRPr="003D47D2" w:rsidRDefault="003223CC" w:rsidP="003D47D2">
            <w:pPr>
              <w:pStyle w:val="IOStabletext2017"/>
              <w:rPr>
                <w:rStyle w:val="IOSstrongemphasis2017"/>
                <w:b w:val="0"/>
              </w:rPr>
            </w:pPr>
            <w:r w:rsidRPr="003D47D2">
              <w:rPr>
                <w:rStyle w:val="IOSstrongemphasis2017"/>
                <w:b w:val="0"/>
              </w:rPr>
              <w:t xml:space="preserve">Act </w:t>
            </w:r>
            <w:proofErr w:type="gramStart"/>
            <w:r w:rsidRPr="003D47D2">
              <w:rPr>
                <w:rStyle w:val="IOSstrongemphasis2017"/>
                <w:b w:val="0"/>
              </w:rPr>
              <w:t xml:space="preserve">2 ix pp.66-67 Mrs </w:t>
            </w:r>
            <w:proofErr w:type="spellStart"/>
            <w:r w:rsidRPr="003D47D2">
              <w:rPr>
                <w:rStyle w:val="IOSstrongemphasis2017"/>
                <w:b w:val="0"/>
              </w:rPr>
              <w:t>Bucktin</w:t>
            </w:r>
            <w:proofErr w:type="spellEnd"/>
            <w:r w:rsidRPr="003D47D2">
              <w:rPr>
                <w:rStyle w:val="IOSstrongemphasis2017"/>
                <w:b w:val="0"/>
              </w:rPr>
              <w:t xml:space="preserve"> explains herself to Charlie and finishes by saying “You’re a good man, Charlie.</w:t>
            </w:r>
            <w:proofErr w:type="gramEnd"/>
            <w:r w:rsidRPr="003D47D2">
              <w:rPr>
                <w:rStyle w:val="IOSstrongemphasis2017"/>
                <w:b w:val="0"/>
              </w:rPr>
              <w:t xml:space="preserve"> I love you, my darling. Sorry.” </w:t>
            </w:r>
          </w:p>
          <w:p w:rsidR="003223CC" w:rsidRPr="003D47D2" w:rsidRDefault="003223CC" w:rsidP="003D47D2">
            <w:pPr>
              <w:pStyle w:val="IOStabletext2017"/>
              <w:rPr>
                <w:rStyle w:val="IOSstrongemphasis2017"/>
                <w:b w:val="0"/>
              </w:rPr>
            </w:pPr>
            <w:r w:rsidRPr="003D47D2">
              <w:rPr>
                <w:rStyle w:val="IOSstrongemphasis2017"/>
                <w:b w:val="0"/>
              </w:rPr>
              <w:t>Act 2 xiii p. 77 Eliza burns down the family home. Charlie is with her “I put my arm around Eliza. Because I’ve finally got the right words. Not from a book. Or a poem. Words that come from me. And they’re just for her…</w:t>
            </w:r>
            <w:proofErr w:type="gramStart"/>
            <w:r w:rsidRPr="003D47D2">
              <w:rPr>
                <w:rStyle w:val="IOSstrongemphasis2017"/>
                <w:b w:val="0"/>
              </w:rPr>
              <w:t>”  he</w:t>
            </w:r>
            <w:proofErr w:type="gramEnd"/>
            <w:r w:rsidRPr="003D47D2">
              <w:rPr>
                <w:rStyle w:val="IOSstrongemphasis2017"/>
                <w:b w:val="0"/>
              </w:rPr>
              <w:t xml:space="preserve"> whispers them and she nods.</w:t>
            </w:r>
          </w:p>
          <w:p w:rsidR="003223CC" w:rsidRPr="003D47D2" w:rsidRDefault="003223CC" w:rsidP="003D47D2">
            <w:pPr>
              <w:pStyle w:val="IOStabletext2017"/>
              <w:rPr>
                <w:rStyle w:val="IOSstrongemphasis2017"/>
                <w:b w:val="0"/>
              </w:rPr>
            </w:pPr>
            <w:r w:rsidRPr="003D47D2">
              <w:rPr>
                <w:rStyle w:val="IOSstrongemphasis2017"/>
                <w:b w:val="0"/>
              </w:rPr>
              <w:t>Act 2 xiv stage directions Jasper leaves boots, a bottle of whisky and a journal at Charlie’s window.</w:t>
            </w:r>
          </w:p>
        </w:tc>
        <w:tc>
          <w:tcPr>
            <w:tcW w:w="7649" w:type="dxa"/>
          </w:tcPr>
          <w:p w:rsidR="003223CC" w:rsidRPr="003D47D2" w:rsidRDefault="003223CC" w:rsidP="003D47D2">
            <w:pPr>
              <w:pStyle w:val="IOStabletext2017"/>
              <w:rPr>
                <w:rStyle w:val="IOSstrongemphasis2017"/>
                <w:b w:val="0"/>
              </w:rPr>
            </w:pPr>
            <w:r w:rsidRPr="003D47D2">
              <w:rPr>
                <w:rStyle w:val="IOSstrongemphasis2017"/>
                <w:b w:val="0"/>
              </w:rPr>
              <w:t xml:space="preserve">Jasper Jones is a coming of age story. Charlie changes from an awkward boy to a confident young man. </w:t>
            </w:r>
          </w:p>
          <w:p w:rsidR="003223CC" w:rsidRPr="003D47D2" w:rsidRDefault="003223CC" w:rsidP="003D47D2">
            <w:pPr>
              <w:pStyle w:val="IOStabletext2017"/>
              <w:rPr>
                <w:rStyle w:val="IOSstrongemphasis2017"/>
                <w:b w:val="0"/>
              </w:rPr>
            </w:pPr>
            <w:r w:rsidRPr="003D47D2">
              <w:rPr>
                <w:rStyle w:val="IOSstrongemphasis2017"/>
                <w:b w:val="0"/>
              </w:rPr>
              <w:t xml:space="preserve">Source of comedy because Charlie is awkward and childish in his actions and fears. </w:t>
            </w:r>
          </w:p>
          <w:p w:rsidR="003223CC" w:rsidRPr="003D47D2" w:rsidRDefault="003223CC" w:rsidP="003D47D2">
            <w:pPr>
              <w:pStyle w:val="IOStabletext2017"/>
              <w:rPr>
                <w:rStyle w:val="IOSstrongemphasis2017"/>
                <w:b w:val="0"/>
              </w:rPr>
            </w:pPr>
            <w:r w:rsidRPr="003D47D2">
              <w:rPr>
                <w:rStyle w:val="IOSstrongemphasis2017"/>
                <w:b w:val="0"/>
              </w:rPr>
              <w:t>Another source of high comedy, albeit dark - Charlie describes Warwick as a stereotypical macho, small-town Aussie male: unintelligent, crudely spoken, racist, sexist, daring and physically rough.</w:t>
            </w:r>
          </w:p>
          <w:p w:rsidR="003223CC" w:rsidRPr="003D47D2" w:rsidRDefault="003223CC" w:rsidP="003D47D2">
            <w:pPr>
              <w:pStyle w:val="IOStabletext2017"/>
              <w:rPr>
                <w:rStyle w:val="IOSstrongemphasis2017"/>
                <w:b w:val="0"/>
              </w:rPr>
            </w:pPr>
            <w:r w:rsidRPr="003D47D2">
              <w:rPr>
                <w:rStyle w:val="IOSstrongemphasis2017"/>
                <w:b w:val="0"/>
              </w:rPr>
              <w:t xml:space="preserve">Establishes a stark difference between the two young men. </w:t>
            </w:r>
          </w:p>
          <w:p w:rsidR="003223CC" w:rsidRPr="003D47D2" w:rsidRDefault="003223CC" w:rsidP="003D47D2">
            <w:pPr>
              <w:pStyle w:val="IOStabletext2017"/>
              <w:rPr>
                <w:rStyle w:val="IOSstrongemphasis2017"/>
                <w:b w:val="0"/>
              </w:rPr>
            </w:pPr>
            <w:r w:rsidRPr="003D47D2">
              <w:rPr>
                <w:rStyle w:val="IOSstrongemphasis2017"/>
                <w:b w:val="0"/>
              </w:rPr>
              <w:t xml:space="preserve">Charlie has come of age during the play, becoming a man who can be trusted by men and women alike. He is privy to their secrets because he has proved himself to be sensitive and trustworthy. </w:t>
            </w:r>
          </w:p>
          <w:p w:rsidR="003223CC" w:rsidRPr="003D47D2" w:rsidRDefault="003223CC" w:rsidP="003D47D2">
            <w:pPr>
              <w:pStyle w:val="IOStabletext2017"/>
              <w:rPr>
                <w:rStyle w:val="IOSstrongemphasis2017"/>
                <w:b w:val="0"/>
              </w:rPr>
            </w:pPr>
            <w:r w:rsidRPr="003D47D2">
              <w:rPr>
                <w:rStyle w:val="IOSstrongemphasis2017"/>
                <w:b w:val="0"/>
              </w:rPr>
              <w:t>The penultimate scene demonstrates Charlie’s maturity and confidence.</w:t>
            </w:r>
          </w:p>
          <w:p w:rsidR="003223CC" w:rsidRPr="003D47D2" w:rsidRDefault="003223CC" w:rsidP="003D47D2">
            <w:pPr>
              <w:pStyle w:val="IOStabletext2017"/>
              <w:rPr>
                <w:rStyle w:val="IOSstrongemphasis2017"/>
                <w:b w:val="0"/>
              </w:rPr>
            </w:pPr>
            <w:r w:rsidRPr="003D47D2">
              <w:rPr>
                <w:rStyle w:val="IOSstrongemphasis2017"/>
                <w:b w:val="0"/>
              </w:rPr>
              <w:t xml:space="preserve">Symbolic acknowledgement that the two young men are equal in their maturity and understanding. They are friends who understand each other. Jasper has </w:t>
            </w:r>
            <w:proofErr w:type="spellStart"/>
            <w:r w:rsidRPr="003D47D2">
              <w:rPr>
                <w:rStyle w:val="IOSstrongemphasis2017"/>
                <w:b w:val="0"/>
              </w:rPr>
              <w:t>ben</w:t>
            </w:r>
            <w:proofErr w:type="spellEnd"/>
            <w:r w:rsidRPr="003D47D2">
              <w:rPr>
                <w:rStyle w:val="IOSstrongemphasis2017"/>
                <w:b w:val="0"/>
              </w:rPr>
              <w:t xml:space="preserve"> the catalyst for Charlie’s maturity.</w:t>
            </w:r>
          </w:p>
        </w:tc>
      </w:tr>
    </w:tbl>
    <w:p w:rsidR="002A222E" w:rsidRPr="002A222E" w:rsidRDefault="002A222E" w:rsidP="002A222E">
      <w:pPr>
        <w:pStyle w:val="IOSheading32017"/>
      </w:pPr>
      <w:r w:rsidRPr="002A222E">
        <w:lastRenderedPageBreak/>
        <w:t>Group</w:t>
      </w:r>
    </w:p>
    <w:p w:rsidR="007D76C0" w:rsidRPr="003223CC" w:rsidRDefault="007D76C0" w:rsidP="007D76C0">
      <w:pPr>
        <w:pStyle w:val="IOSbodytext2017"/>
        <w:rPr>
          <w:rStyle w:val="IOSstrongemphasis2017"/>
        </w:rPr>
      </w:pPr>
      <w:r w:rsidRPr="003223CC">
        <w:rPr>
          <w:rStyle w:val="IOSstrongemphasis2017"/>
        </w:rPr>
        <w:t>Concept:</w:t>
      </w:r>
      <w:r w:rsidR="003223CC" w:rsidRPr="003223CC">
        <w:rPr>
          <w:rStyle w:val="IOSstrongemphasis2017"/>
        </w:rPr>
        <w:t xml:space="preserve"> Prejudice</w:t>
      </w:r>
    </w:p>
    <w:p w:rsidR="007D76C0" w:rsidRDefault="007D76C0" w:rsidP="007D76C0">
      <w:pPr>
        <w:pStyle w:val="IOSunformattedspace2017"/>
        <w:rPr>
          <w:lang w:eastAsia="en-US"/>
        </w:rPr>
      </w:pPr>
    </w:p>
    <w:tbl>
      <w:tblPr>
        <w:tblStyle w:val="TableGrid"/>
        <w:tblW w:w="0" w:type="auto"/>
        <w:tblLook w:val="04A0" w:firstRow="1" w:lastRow="0" w:firstColumn="1" w:lastColumn="0" w:noHBand="0" w:noVBand="1"/>
        <w:tblCaption w:val="Prejudice Table"/>
        <w:tblDescription w:val="This table is the teachers copy of the group work for the concept prejudice, that students are to complete. The answers are provided in the table to assist the teacher during the lesson. "/>
      </w:tblPr>
      <w:tblGrid>
        <w:gridCol w:w="7648"/>
        <w:gridCol w:w="7649"/>
      </w:tblGrid>
      <w:tr w:rsidR="007D76C0" w:rsidTr="007D76C0">
        <w:trPr>
          <w:tblHeader/>
        </w:trPr>
        <w:tc>
          <w:tcPr>
            <w:tcW w:w="7648" w:type="dxa"/>
          </w:tcPr>
          <w:p w:rsidR="007D76C0" w:rsidRDefault="003223CC" w:rsidP="003223CC">
            <w:pPr>
              <w:pStyle w:val="IOStableheading2017"/>
              <w:rPr>
                <w:lang w:eastAsia="en-US"/>
              </w:rPr>
            </w:pPr>
            <w:r>
              <w:rPr>
                <w:lang w:eastAsia="en-US"/>
              </w:rPr>
              <w:t>Examples</w:t>
            </w:r>
          </w:p>
        </w:tc>
        <w:tc>
          <w:tcPr>
            <w:tcW w:w="7649" w:type="dxa"/>
          </w:tcPr>
          <w:p w:rsidR="007D76C0" w:rsidRDefault="003223CC" w:rsidP="003223CC">
            <w:pPr>
              <w:pStyle w:val="IOStableheading2017"/>
              <w:rPr>
                <w:lang w:eastAsia="en-US"/>
              </w:rPr>
            </w:pPr>
            <w:r>
              <w:rPr>
                <w:lang w:eastAsia="en-US"/>
              </w:rPr>
              <w:t>Analysis</w:t>
            </w:r>
          </w:p>
        </w:tc>
      </w:tr>
      <w:tr w:rsidR="007D76C0" w:rsidTr="007D76C0">
        <w:tc>
          <w:tcPr>
            <w:tcW w:w="7648" w:type="dxa"/>
          </w:tcPr>
          <w:p w:rsidR="003223CC" w:rsidRPr="003D47D2" w:rsidRDefault="003223CC" w:rsidP="003D47D2">
            <w:pPr>
              <w:pStyle w:val="IOStabletext2017"/>
            </w:pPr>
            <w:r w:rsidRPr="003D47D2">
              <w:t xml:space="preserve">Racism against Indigenous people: </w:t>
            </w:r>
          </w:p>
          <w:p w:rsidR="003223CC" w:rsidRPr="003D47D2" w:rsidRDefault="003223CC" w:rsidP="003D47D2">
            <w:pPr>
              <w:pStyle w:val="IOStabletext2017"/>
            </w:pPr>
            <w:r w:rsidRPr="003D47D2">
              <w:t xml:space="preserve">“In this town Jasper is the first to be blamed for everything … motherless half-caste Jasper Jones?” </w:t>
            </w:r>
          </w:p>
          <w:p w:rsidR="003223CC" w:rsidRPr="003D47D2" w:rsidRDefault="003223CC" w:rsidP="003D47D2">
            <w:pPr>
              <w:pStyle w:val="IOStabletext2017"/>
            </w:pPr>
            <w:r w:rsidRPr="003D47D2">
              <w:t>p. 7 “This town thinks I’m an animal, Charlie. They think I belong in a cage… that.”</w:t>
            </w:r>
          </w:p>
          <w:p w:rsidR="003223CC" w:rsidRPr="003D47D2" w:rsidRDefault="003223CC" w:rsidP="003D47D2">
            <w:pPr>
              <w:pStyle w:val="IOStabletext2017"/>
            </w:pPr>
            <w:r w:rsidRPr="003D47D2">
              <w:t xml:space="preserve">Act </w:t>
            </w:r>
            <w:proofErr w:type="spellStart"/>
            <w:r w:rsidRPr="003D47D2">
              <w:t>i</w:t>
            </w:r>
            <w:proofErr w:type="spellEnd"/>
            <w:r w:rsidRPr="003D47D2">
              <w:t>. iii p. 12 “I want to … that’s not how Corrigan works.”</w:t>
            </w:r>
          </w:p>
          <w:p w:rsidR="003223CC" w:rsidRPr="003D47D2" w:rsidRDefault="003223CC" w:rsidP="003D47D2">
            <w:pPr>
              <w:pStyle w:val="IOStabletext2017"/>
            </w:pPr>
            <w:r w:rsidRPr="003D47D2">
              <w:t xml:space="preserve">Act 1 ix p. 39 dumb show in which Jasper is beaten and kicked </w:t>
            </w:r>
          </w:p>
          <w:p w:rsidR="003223CC" w:rsidRPr="003D47D2" w:rsidRDefault="003223CC" w:rsidP="003D47D2">
            <w:pPr>
              <w:pStyle w:val="IOStabletext2017"/>
            </w:pPr>
            <w:r w:rsidRPr="003D47D2">
              <w:t>Act 2 I p. 43</w:t>
            </w:r>
          </w:p>
          <w:p w:rsidR="007D76C0" w:rsidRPr="003D47D2" w:rsidRDefault="003223CC" w:rsidP="003D47D2">
            <w:pPr>
              <w:pStyle w:val="IOStabletext2017"/>
            </w:pPr>
            <w:r w:rsidRPr="003D47D2">
              <w:t>Act 2 ix pp. 63-64 Jack Lionel tells Jasper the story of his past: “I told them they could get rid of you or I’d get rid of them.”  “The town turned their backs on them too.” “Your dad never forgave me… I never forgave myself.”</w:t>
            </w:r>
          </w:p>
        </w:tc>
        <w:tc>
          <w:tcPr>
            <w:tcW w:w="7649" w:type="dxa"/>
          </w:tcPr>
          <w:p w:rsidR="003223CC" w:rsidRPr="003D47D2" w:rsidRDefault="003223CC" w:rsidP="003D47D2">
            <w:pPr>
              <w:pStyle w:val="IOStabletext2017"/>
            </w:pPr>
            <w:r w:rsidRPr="003D47D2">
              <w:t xml:space="preserve">Racism and prejudice against Jasper make it more difficult to see the truth of the situation, or any event that occurs in Corrigan. By automatically assuming that Jasper is responsible nobody asks further questions. </w:t>
            </w:r>
          </w:p>
          <w:p w:rsidR="003223CC" w:rsidRPr="003D47D2" w:rsidRDefault="003223CC" w:rsidP="003D47D2">
            <w:pPr>
              <w:pStyle w:val="IOStabletext2017"/>
            </w:pPr>
            <w:r w:rsidRPr="003D47D2">
              <w:t xml:space="preserve">Jasper describes being tricked, detained illegally and bashed by the police. </w:t>
            </w:r>
          </w:p>
          <w:p w:rsidR="007D76C0" w:rsidRPr="003D47D2" w:rsidRDefault="003223CC" w:rsidP="003D47D2">
            <w:pPr>
              <w:pStyle w:val="IOStabletext2017"/>
            </w:pPr>
            <w:r w:rsidRPr="003D47D2">
              <w:t>The stigma of having a mixed race baby was so strong in the ‘60s that Jack let it break up his family and cast them out.</w:t>
            </w:r>
          </w:p>
        </w:tc>
      </w:tr>
      <w:tr w:rsidR="007D76C0" w:rsidTr="007D76C0">
        <w:tc>
          <w:tcPr>
            <w:tcW w:w="7648" w:type="dxa"/>
          </w:tcPr>
          <w:p w:rsidR="003223CC" w:rsidRPr="003D47D2" w:rsidRDefault="003223CC" w:rsidP="003D47D2">
            <w:pPr>
              <w:pStyle w:val="IOStabletext2017"/>
            </w:pPr>
            <w:r w:rsidRPr="003D47D2">
              <w:t xml:space="preserve">Racism against Asians </w:t>
            </w:r>
          </w:p>
          <w:p w:rsidR="003223CC" w:rsidRPr="003D47D2" w:rsidRDefault="003223CC" w:rsidP="003D47D2">
            <w:pPr>
              <w:pStyle w:val="IOStabletext2017"/>
            </w:pPr>
            <w:r w:rsidRPr="003D47D2">
              <w:t xml:space="preserve">Act 1 iv. P. 17 Warwick’s brutal foul language to Jeffrey when Jeffrey asks to bowl </w:t>
            </w:r>
          </w:p>
          <w:p w:rsidR="003223CC" w:rsidRPr="003D47D2" w:rsidRDefault="003223CC" w:rsidP="003D47D2">
            <w:pPr>
              <w:pStyle w:val="IOStabletext2017"/>
            </w:pPr>
            <w:r w:rsidRPr="003D47D2">
              <w:t>Act 1 iv p.19 “Every now and then … a thing of beauty.”</w:t>
            </w:r>
          </w:p>
          <w:p w:rsidR="003223CC" w:rsidRPr="003D47D2" w:rsidRDefault="003223CC" w:rsidP="003D47D2">
            <w:pPr>
              <w:pStyle w:val="IOStabletext2017"/>
            </w:pPr>
            <w:r w:rsidRPr="003D47D2">
              <w:t xml:space="preserve">Act </w:t>
            </w:r>
            <w:proofErr w:type="gramStart"/>
            <w:r w:rsidRPr="003D47D2">
              <w:t>2 I</w:t>
            </w:r>
            <w:proofErr w:type="gramEnd"/>
            <w:r w:rsidRPr="003D47D2">
              <w:t xml:space="preserve"> p. 41 “At a meeting …. But no-one helped Mrs Lu.”</w:t>
            </w:r>
          </w:p>
          <w:p w:rsidR="003223CC" w:rsidRPr="003D47D2" w:rsidRDefault="003223CC" w:rsidP="003D47D2">
            <w:pPr>
              <w:pStyle w:val="IOStabletext2017"/>
            </w:pPr>
            <w:r w:rsidRPr="003D47D2">
              <w:t xml:space="preserve">Act 2 v p. 49 Jeffrey describes his father’s persecution at work.  “They’re treating him like some kind of Bond villain.” </w:t>
            </w:r>
          </w:p>
          <w:p w:rsidR="007D76C0" w:rsidRPr="003D47D2" w:rsidRDefault="003223CC" w:rsidP="003D47D2">
            <w:pPr>
              <w:pStyle w:val="IOStabletext2017"/>
            </w:pPr>
            <w:r w:rsidRPr="003D47D2">
              <w:t xml:space="preserve">Act 2 vii p 57 </w:t>
            </w:r>
            <w:proofErr w:type="gramStart"/>
            <w:r w:rsidRPr="003D47D2">
              <w:t>An angry mob tear</w:t>
            </w:r>
            <w:proofErr w:type="gramEnd"/>
            <w:r w:rsidRPr="003D47D2">
              <w:t xml:space="preserve"> up the </w:t>
            </w:r>
            <w:proofErr w:type="spellStart"/>
            <w:r w:rsidRPr="003D47D2">
              <w:t>Lus</w:t>
            </w:r>
            <w:proofErr w:type="spellEnd"/>
            <w:r w:rsidRPr="003D47D2">
              <w:t>’ flower bed, screaming ‘Red rat!</w:t>
            </w:r>
          </w:p>
        </w:tc>
        <w:tc>
          <w:tcPr>
            <w:tcW w:w="7649" w:type="dxa"/>
          </w:tcPr>
          <w:p w:rsidR="003223CC" w:rsidRPr="003D47D2" w:rsidRDefault="003223CC" w:rsidP="003D47D2">
            <w:pPr>
              <w:pStyle w:val="IOStabletext2017"/>
            </w:pPr>
            <w:r w:rsidRPr="003D47D2">
              <w:t xml:space="preserve">Highly comic scene illustrates Jeffrey’s courage, confidence, determination and perseverance in the face of major obstacles. It also exposes the ugliness of racism and bullying. </w:t>
            </w:r>
          </w:p>
          <w:p w:rsidR="003223CC" w:rsidRPr="003D47D2" w:rsidRDefault="003223CC" w:rsidP="003D47D2">
            <w:pPr>
              <w:pStyle w:val="IOStabletext2017"/>
            </w:pPr>
            <w:r w:rsidRPr="003D47D2">
              <w:t xml:space="preserve">Charlie recounts a town meeting where Mrs Lu was assaulted by the publican’s wife whose son had just been conscripted. In ignorance and fear Mrs Findlay lashed out at another victim of the war, Mrs Lu, rather than the government who firmly followed the USA into the conflict. </w:t>
            </w:r>
          </w:p>
          <w:p w:rsidR="007D76C0" w:rsidRPr="003D47D2" w:rsidRDefault="003223CC" w:rsidP="003D47D2">
            <w:pPr>
              <w:pStyle w:val="IOStabletext2017"/>
            </w:pPr>
            <w:r w:rsidRPr="003D47D2">
              <w:t>These events are understated but they are crimes designed to devastate and exclude the Lu family.</w:t>
            </w:r>
          </w:p>
        </w:tc>
      </w:tr>
      <w:tr w:rsidR="007D76C0" w:rsidTr="007D76C0">
        <w:tc>
          <w:tcPr>
            <w:tcW w:w="7648" w:type="dxa"/>
          </w:tcPr>
          <w:p w:rsidR="003223CC" w:rsidRPr="003D47D2" w:rsidRDefault="003223CC" w:rsidP="003D47D2">
            <w:pPr>
              <w:pStyle w:val="IOStabletext2017"/>
            </w:pPr>
            <w:r w:rsidRPr="003D47D2">
              <w:t xml:space="preserve">Sexism </w:t>
            </w:r>
          </w:p>
          <w:p w:rsidR="007D76C0" w:rsidRPr="003D47D2" w:rsidRDefault="003223CC" w:rsidP="003D47D2">
            <w:pPr>
              <w:pStyle w:val="IOStabletext2017"/>
            </w:pPr>
            <w:r w:rsidRPr="003D47D2">
              <w:t>Act 1 iv p. 17 Warwick “Oi, Wishart. Show us your tits.”</w:t>
            </w:r>
          </w:p>
        </w:tc>
        <w:tc>
          <w:tcPr>
            <w:tcW w:w="7649" w:type="dxa"/>
          </w:tcPr>
          <w:p w:rsidR="007D76C0" w:rsidRPr="003D47D2" w:rsidRDefault="003223CC" w:rsidP="003D47D2">
            <w:pPr>
              <w:pStyle w:val="IOStabletext2017"/>
            </w:pPr>
            <w:r w:rsidRPr="003D47D2">
              <w:t xml:space="preserve">Women and girls are treated poorly in 1960s rural Australia. Laura is abused and murdered, Mrs </w:t>
            </w:r>
            <w:proofErr w:type="spellStart"/>
            <w:r w:rsidRPr="003D47D2">
              <w:t>Bucktin</w:t>
            </w:r>
            <w:proofErr w:type="spellEnd"/>
            <w:r w:rsidRPr="003D47D2">
              <w:t xml:space="preserve"> is talked about for leaving her family and Charlie is teased. Mrs Wishart is too cowed and dependent to stick up for her daughters.</w:t>
            </w:r>
          </w:p>
        </w:tc>
      </w:tr>
      <w:tr w:rsidR="003223CC" w:rsidTr="007D76C0">
        <w:tc>
          <w:tcPr>
            <w:tcW w:w="7648" w:type="dxa"/>
          </w:tcPr>
          <w:p w:rsidR="003223CC" w:rsidRPr="003D47D2" w:rsidRDefault="003223CC" w:rsidP="003D47D2">
            <w:pPr>
              <w:pStyle w:val="IOStabletext2017"/>
            </w:pPr>
            <w:r w:rsidRPr="003D47D2">
              <w:t>Charlie searches for reasons for the suffering that he is being exposed to</w:t>
            </w:r>
          </w:p>
          <w:p w:rsidR="003223CC" w:rsidRPr="003D47D2" w:rsidRDefault="003223CC" w:rsidP="003D47D2">
            <w:pPr>
              <w:pStyle w:val="IOStabletext2017"/>
            </w:pPr>
            <w:r w:rsidRPr="003D47D2">
              <w:t xml:space="preserve">Act 1 iv. P. “Last year in Perth, they hanged Edgar Allen Cooke – the Nedlands Monster … ‘I just wanted to hurt somebody’. “  </w:t>
            </w:r>
          </w:p>
        </w:tc>
        <w:tc>
          <w:tcPr>
            <w:tcW w:w="7649" w:type="dxa"/>
          </w:tcPr>
          <w:p w:rsidR="003223CC" w:rsidRPr="003D47D2" w:rsidRDefault="003223CC" w:rsidP="003D47D2">
            <w:pPr>
              <w:pStyle w:val="IOStabletext2017"/>
            </w:pPr>
            <w:r w:rsidRPr="003D47D2">
              <w:t xml:space="preserve">This monologue occurs straight after the scene in which Charlie and Jeffrey are persecuted by Warwick and </w:t>
            </w:r>
            <w:proofErr w:type="spellStart"/>
            <w:r w:rsidRPr="003D47D2">
              <w:t>Clarry</w:t>
            </w:r>
            <w:proofErr w:type="spellEnd"/>
            <w:r w:rsidRPr="003D47D2">
              <w:t>. The scene ends with the boy’s discussing death. The text is inviting the audience to consider the reasons behind people’s inhumanity to their fellow humans.</w:t>
            </w:r>
          </w:p>
        </w:tc>
      </w:tr>
    </w:tbl>
    <w:p w:rsidR="007D76C0" w:rsidRPr="00ED5DE3" w:rsidRDefault="007D76C0" w:rsidP="007D76C0">
      <w:pPr>
        <w:pStyle w:val="IOSbodytext2017"/>
        <w:rPr>
          <w:lang w:eastAsia="en-US"/>
        </w:rPr>
      </w:pPr>
    </w:p>
    <w:sectPr w:rsidR="007D76C0" w:rsidRPr="00ED5DE3" w:rsidSect="003E46FE">
      <w:footerReference w:type="even" r:id="rId10"/>
      <w:footerReference w:type="default" r:id="rId11"/>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875" w:rsidRDefault="00C30875" w:rsidP="00F247F6">
      <w:r>
        <w:separator/>
      </w:r>
    </w:p>
    <w:p w:rsidR="00C30875" w:rsidRDefault="00C30875"/>
    <w:p w:rsidR="00C30875" w:rsidRDefault="00C30875"/>
  </w:endnote>
  <w:endnote w:type="continuationSeparator" w:id="0">
    <w:p w:rsidR="00C30875" w:rsidRDefault="00C30875" w:rsidP="00F247F6">
      <w:r>
        <w:continuationSeparator/>
      </w:r>
    </w:p>
    <w:p w:rsidR="00C30875" w:rsidRDefault="00C30875"/>
    <w:p w:rsidR="00C30875" w:rsidRDefault="00C308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66E" w:rsidRPr="0092025C" w:rsidRDefault="00BB366E" w:rsidP="00CB7D94">
    <w:pPr>
      <w:pStyle w:val="IOSfooter2017"/>
      <w:tabs>
        <w:tab w:val="clear" w:pos="10773"/>
        <w:tab w:val="right" w:pos="15309"/>
      </w:tabs>
    </w:pPr>
    <w:r w:rsidRPr="004E338C">
      <w:tab/>
    </w:r>
    <w:r w:rsidRPr="004E338C">
      <w:fldChar w:fldCharType="begin"/>
    </w:r>
    <w:r w:rsidRPr="004E338C">
      <w:instrText xml:space="preserve"> PAGE </w:instrText>
    </w:r>
    <w:r w:rsidRPr="004E338C">
      <w:fldChar w:fldCharType="separate"/>
    </w:r>
    <w:r w:rsidR="00B01569">
      <w:rPr>
        <w:noProof/>
      </w:rPr>
      <w:t>14</w:t>
    </w:r>
    <w:r w:rsidRPr="004E338C">
      <w:fldChar w:fldCharType="end"/>
    </w:r>
    <w:r>
      <w:tab/>
    </w:r>
    <w:r>
      <w:tab/>
    </w:r>
    <w:r w:rsidR="00CB7D94">
      <w:t xml:space="preserve">Concepts – Expert </w:t>
    </w:r>
    <w:r w:rsidR="00142B12">
      <w:t>group activity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66E" w:rsidRPr="00182340" w:rsidRDefault="00BB366E" w:rsidP="003E46FE">
    <w:pPr>
      <w:pStyle w:val="IOSfooter2017"/>
      <w:tabs>
        <w:tab w:val="clear" w:pos="10773"/>
        <w:tab w:val="right" w:pos="15309"/>
      </w:tabs>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B01569">
      <w:rPr>
        <w:noProof/>
      </w:rPr>
      <w:t>1</w:t>
    </w:r>
    <w:r w:rsidRPr="004E338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875" w:rsidRDefault="00C30875" w:rsidP="00F247F6">
      <w:r>
        <w:separator/>
      </w:r>
    </w:p>
    <w:p w:rsidR="00C30875" w:rsidRDefault="00C30875"/>
    <w:p w:rsidR="00C30875" w:rsidRDefault="00C30875"/>
  </w:footnote>
  <w:footnote w:type="continuationSeparator" w:id="0">
    <w:p w:rsidR="00C30875" w:rsidRDefault="00C30875" w:rsidP="00F247F6">
      <w:r>
        <w:continuationSeparator/>
      </w:r>
    </w:p>
    <w:p w:rsidR="00C30875" w:rsidRDefault="00C30875"/>
    <w:p w:rsidR="00C30875" w:rsidRDefault="00C3087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6145"/>
  </w:hdrShapeDefaults>
  <w:footnotePr>
    <w:footnote w:id="-1"/>
    <w:footnote w:id="0"/>
  </w:footnotePr>
  <w:endnotePr>
    <w:endnote w:id="-1"/>
    <w:endnote w:id="0"/>
  </w:endnotePr>
  <w:compat>
    <w:suppressTop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3E46FE"/>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2B12"/>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222E"/>
    <w:rsid w:val="002A384C"/>
    <w:rsid w:val="002A43A4"/>
    <w:rsid w:val="002A5324"/>
    <w:rsid w:val="002A5592"/>
    <w:rsid w:val="002A7064"/>
    <w:rsid w:val="002B14CE"/>
    <w:rsid w:val="002B64F9"/>
    <w:rsid w:val="002B7F40"/>
    <w:rsid w:val="002C1BD1"/>
    <w:rsid w:val="002C1F7D"/>
    <w:rsid w:val="002C2FB4"/>
    <w:rsid w:val="002C49A6"/>
    <w:rsid w:val="002C4B0F"/>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23CC"/>
    <w:rsid w:val="00322C9F"/>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7D2"/>
    <w:rsid w:val="003D4C97"/>
    <w:rsid w:val="003E27A4"/>
    <w:rsid w:val="003E2B73"/>
    <w:rsid w:val="003E33D3"/>
    <w:rsid w:val="003E46FE"/>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77A1A"/>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D76C0"/>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569"/>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0875"/>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B7D94"/>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936"/>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5DE3"/>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 w:val="24"/>
        <w:szCs w:val="24"/>
        <w:lang w:val="en-AU"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2"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qFormat="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3E46FE"/>
    <w:pPr>
      <w:tabs>
        <w:tab w:val="center" w:pos="4513"/>
        <w:tab w:val="right" w:pos="9026"/>
      </w:tabs>
      <w:spacing w:before="0" w:line="240" w:lineRule="auto"/>
    </w:pPr>
  </w:style>
  <w:style w:type="character" w:customStyle="1" w:styleId="HeaderChar">
    <w:name w:val="Header Char"/>
    <w:basedOn w:val="DefaultParagraphFont"/>
    <w:link w:val="Header"/>
    <w:uiPriority w:val="99"/>
    <w:rsid w:val="003E46FE"/>
    <w:rPr>
      <w:rFonts w:ascii="Arial" w:hAnsi="Arial"/>
      <w:szCs w:val="22"/>
      <w:lang w:eastAsia="zh-CN"/>
    </w:rPr>
  </w:style>
  <w:style w:type="paragraph" w:styleId="Footer">
    <w:name w:val="footer"/>
    <w:basedOn w:val="Normal"/>
    <w:link w:val="FooterChar"/>
    <w:uiPriority w:val="99"/>
    <w:unhideWhenUsed/>
    <w:rsid w:val="003E46FE"/>
    <w:pPr>
      <w:tabs>
        <w:tab w:val="center" w:pos="4513"/>
        <w:tab w:val="right" w:pos="9026"/>
      </w:tabs>
      <w:spacing w:before="0" w:line="240" w:lineRule="auto"/>
    </w:pPr>
  </w:style>
  <w:style w:type="character" w:customStyle="1" w:styleId="FooterChar">
    <w:name w:val="Footer Char"/>
    <w:basedOn w:val="DefaultParagraphFont"/>
    <w:link w:val="Footer"/>
    <w:uiPriority w:val="99"/>
    <w:rsid w:val="003E46FE"/>
    <w:rPr>
      <w:rFonts w:ascii="Arial" w:hAnsi="Arial"/>
      <w:szCs w:val="22"/>
      <w:lang w:eastAsia="zh-CN"/>
    </w:rPr>
  </w:style>
  <w:style w:type="table" w:styleId="TableGrid">
    <w:name w:val="Table Grid"/>
    <w:basedOn w:val="TableNormal"/>
    <w:uiPriority w:val="59"/>
    <w:rsid w:val="003E4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156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569"/>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4"/>
        <w:szCs w:val="24"/>
        <w:lang w:val="en-AU"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2"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qFormat="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3E46FE"/>
    <w:pPr>
      <w:tabs>
        <w:tab w:val="center" w:pos="4513"/>
        <w:tab w:val="right" w:pos="9026"/>
      </w:tabs>
      <w:spacing w:before="0" w:line="240" w:lineRule="auto"/>
    </w:pPr>
  </w:style>
  <w:style w:type="character" w:customStyle="1" w:styleId="HeaderChar">
    <w:name w:val="Header Char"/>
    <w:basedOn w:val="DefaultParagraphFont"/>
    <w:link w:val="Header"/>
    <w:uiPriority w:val="99"/>
    <w:rsid w:val="003E46FE"/>
    <w:rPr>
      <w:rFonts w:ascii="Arial" w:hAnsi="Arial"/>
      <w:szCs w:val="22"/>
      <w:lang w:eastAsia="zh-CN"/>
    </w:rPr>
  </w:style>
  <w:style w:type="paragraph" w:styleId="Footer">
    <w:name w:val="footer"/>
    <w:basedOn w:val="Normal"/>
    <w:link w:val="FooterChar"/>
    <w:uiPriority w:val="99"/>
    <w:unhideWhenUsed/>
    <w:rsid w:val="003E46FE"/>
    <w:pPr>
      <w:tabs>
        <w:tab w:val="center" w:pos="4513"/>
        <w:tab w:val="right" w:pos="9026"/>
      </w:tabs>
      <w:spacing w:before="0" w:line="240" w:lineRule="auto"/>
    </w:pPr>
  </w:style>
  <w:style w:type="character" w:customStyle="1" w:styleId="FooterChar">
    <w:name w:val="Footer Char"/>
    <w:basedOn w:val="DefaultParagraphFont"/>
    <w:link w:val="Footer"/>
    <w:uiPriority w:val="99"/>
    <w:rsid w:val="003E46FE"/>
    <w:rPr>
      <w:rFonts w:ascii="Arial" w:hAnsi="Arial"/>
      <w:szCs w:val="22"/>
      <w:lang w:eastAsia="zh-CN"/>
    </w:rPr>
  </w:style>
  <w:style w:type="table" w:styleId="TableGrid">
    <w:name w:val="Table Grid"/>
    <w:basedOn w:val="TableNormal"/>
    <w:uiPriority w:val="59"/>
    <w:rsid w:val="003E4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156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569"/>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stings7\Desktop\Accessibility\Template\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745DA-F3A0-43A5-818D-6B8392561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1</TotalTime>
  <Pages>14</Pages>
  <Words>2188</Words>
  <Characters>12477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Expert Group Themes</vt:lpstr>
    </vt:vector>
  </TitlesOfParts>
  <Manager/>
  <Company>NSW Department of Education</Company>
  <LinksUpToDate>false</LinksUpToDate>
  <CharactersWithSpaces>14636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Expert Group Themes</dc:title>
  <dc:subject/>
  <dc:creator>Hastings, Stuart</dc:creator>
  <cp:keywords/>
  <dc:description/>
  <cp:lastModifiedBy>Greene, Prudence</cp:lastModifiedBy>
  <cp:revision>3</cp:revision>
  <cp:lastPrinted>2017-06-14T01:28:00Z</cp:lastPrinted>
  <dcterms:created xsi:type="dcterms:W3CDTF">2017-11-10T01:00:00Z</dcterms:created>
  <dcterms:modified xsi:type="dcterms:W3CDTF">2017-11-17T03:21:00Z</dcterms:modified>
  <cp:category/>
</cp:coreProperties>
</file>