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3AC73" w14:textId="03A6FBDA" w:rsidR="001747B4" w:rsidRDefault="00B23D9E" w:rsidP="00C61706">
      <w:pPr>
        <w:pStyle w:val="Heading1"/>
      </w:pPr>
      <w:r>
        <w:t>English</w:t>
      </w:r>
      <w:r w:rsidR="001747B4">
        <w:t xml:space="preserve"> </w:t>
      </w:r>
      <w:r>
        <w:t>Stage 2</w:t>
      </w:r>
      <w:r w:rsidR="001747B4">
        <w:t xml:space="preserve"> learning sequence</w:t>
      </w:r>
      <w:r w:rsidR="00D95EEB">
        <w:t xml:space="preserve"> – </w:t>
      </w:r>
      <w:r>
        <w:t>Connotation, imagery and symbol</w:t>
      </w:r>
    </w:p>
    <w:p w14:paraId="294B943E" w14:textId="77777777" w:rsidR="001747B4" w:rsidRPr="00D95EEB" w:rsidRDefault="001747B4" w:rsidP="00B23D9E">
      <w:pPr>
        <w:pStyle w:val="FeatureBox2"/>
        <w:rPr>
          <w:rStyle w:val="Strong"/>
        </w:rPr>
      </w:pPr>
      <w:r w:rsidRPr="00D95EEB">
        <w:rPr>
          <w:rStyle w:val="Strong"/>
        </w:rPr>
        <w:t>Learning sequence description</w:t>
      </w:r>
    </w:p>
    <w:p w14:paraId="4B9A25A6" w14:textId="77777777" w:rsidR="00B23D9E" w:rsidRPr="00B23D9E" w:rsidRDefault="00B23D9E" w:rsidP="00B23D9E">
      <w:pPr>
        <w:pStyle w:val="FeatureBox2"/>
      </w:pPr>
      <w:r w:rsidRPr="00B23D9E">
        <w:t>Connotation, imagery and symbol enrich a text by making words and images mean more than one thing. They invite students to consider the habitual in terms of the new and so are important to creative and critical thought. Figurative language has social consequences as it influences the ways we conceptualise people, information and ideas. Critical analysis brings to light these associations and strands of meaning.</w:t>
      </w:r>
    </w:p>
    <w:p w14:paraId="735E9ED4" w14:textId="561C8CFF" w:rsidR="00B23D9E" w:rsidRPr="00B23D9E" w:rsidRDefault="00B23D9E" w:rsidP="00B23D9E">
      <w:pPr>
        <w:pStyle w:val="FeatureBox2"/>
        <w:rPr>
          <w:rFonts w:eastAsia="SimSun"/>
          <w:color w:val="1C438B"/>
          <w:sz w:val="48"/>
          <w:szCs w:val="36"/>
        </w:rPr>
      </w:pPr>
      <w:r w:rsidRPr="00B23D9E">
        <w:t xml:space="preserve">The School Magazine has provided digital and non-digital texts for students to explore. This is licenced under </w:t>
      </w:r>
      <w:proofErr w:type="spellStart"/>
      <w:r w:rsidRPr="00B23D9E">
        <w:t>CreativeCommons</w:t>
      </w:r>
      <w:proofErr w:type="spellEnd"/>
      <w:r w:rsidRPr="00B23D9E">
        <w:t xml:space="preserve">, Non-commercial and </w:t>
      </w:r>
      <w:proofErr w:type="spellStart"/>
      <w:r w:rsidRPr="00B23D9E">
        <w:t>NoDerivatives</w:t>
      </w:r>
      <w:proofErr w:type="spellEnd"/>
      <w:r w:rsidRPr="00B23D9E">
        <w:t>.</w:t>
      </w:r>
    </w:p>
    <w:p w14:paraId="5B2E021A" w14:textId="73252739" w:rsidR="001747B4" w:rsidRDefault="001747B4" w:rsidP="00B23D9E">
      <w:pPr>
        <w:pStyle w:val="Heading2"/>
      </w:pPr>
      <w:r>
        <w:t>Syllabus outcomes and content</w:t>
      </w:r>
    </w:p>
    <w:p w14:paraId="0F137AC9" w14:textId="7DC91372" w:rsidR="001747B4" w:rsidRDefault="65405329" w:rsidP="00D95EEB">
      <w:pPr>
        <w:rPr>
          <w:lang w:eastAsia="zh-CN"/>
        </w:rPr>
      </w:pPr>
      <w:r w:rsidRPr="6B6E99CD">
        <w:rPr>
          <w:rStyle w:val="Strong"/>
        </w:rPr>
        <w:t xml:space="preserve">Speaking and listening </w:t>
      </w:r>
      <w:r w:rsidR="001747B4" w:rsidRPr="6B6E99CD">
        <w:rPr>
          <w:rStyle w:val="Strong"/>
        </w:rPr>
        <w:t>1</w:t>
      </w:r>
      <w:r w:rsidR="001747B4" w:rsidRPr="6B6E99CD">
        <w:rPr>
          <w:lang w:eastAsia="zh-CN"/>
        </w:rPr>
        <w:t xml:space="preserve"> – </w:t>
      </w:r>
      <w:r w:rsidR="5DD82282" w:rsidRPr="6B6E99CD">
        <w:rPr>
          <w:lang w:eastAsia="zh-CN"/>
        </w:rPr>
        <w:t xml:space="preserve">communicates in a range of formal and informal contexts by adopting a </w:t>
      </w:r>
      <w:proofErr w:type="gramStart"/>
      <w:r w:rsidR="5DD82282" w:rsidRPr="6B6E99CD">
        <w:rPr>
          <w:lang w:eastAsia="zh-CN"/>
        </w:rPr>
        <w:t>ranges of roles</w:t>
      </w:r>
      <w:proofErr w:type="gramEnd"/>
      <w:r w:rsidR="5DD82282" w:rsidRPr="6B6E99CD">
        <w:rPr>
          <w:lang w:eastAsia="zh-CN"/>
        </w:rPr>
        <w:t xml:space="preserve"> in group, classroom, school and community contexts EN2-</w:t>
      </w:r>
      <w:r w:rsidR="5C2A7D42" w:rsidRPr="6B6E99CD">
        <w:rPr>
          <w:lang w:eastAsia="zh-CN"/>
        </w:rPr>
        <w:t>1A</w:t>
      </w:r>
    </w:p>
    <w:p w14:paraId="795A349A" w14:textId="4C546080" w:rsidR="001747B4" w:rsidRDefault="51AB872A" w:rsidP="00D95EEB">
      <w:pPr>
        <w:pStyle w:val="ListBullet"/>
        <w:rPr>
          <w:lang w:eastAsia="zh-CN"/>
        </w:rPr>
      </w:pPr>
      <w:r w:rsidRPr="646F9307">
        <w:rPr>
          <w:lang w:eastAsia="zh-CN"/>
        </w:rPr>
        <w:t>u</w:t>
      </w:r>
      <w:r w:rsidR="5C2A7D42" w:rsidRPr="646F9307">
        <w:rPr>
          <w:lang w:eastAsia="zh-CN"/>
        </w:rPr>
        <w:t>se information to support and elaborate on a point of view</w:t>
      </w:r>
    </w:p>
    <w:p w14:paraId="0EB8ED32" w14:textId="25EEA4B3" w:rsidR="5C2A7D42" w:rsidRDefault="782D4700" w:rsidP="6B6E99CD">
      <w:pPr>
        <w:pStyle w:val="ListBullet"/>
        <w:rPr>
          <w:lang w:eastAsia="zh-CN"/>
        </w:rPr>
      </w:pPr>
      <w:r w:rsidRPr="646F9307">
        <w:rPr>
          <w:lang w:eastAsia="zh-CN"/>
        </w:rPr>
        <w:t>r</w:t>
      </w:r>
      <w:r w:rsidR="5C2A7D42" w:rsidRPr="646F9307">
        <w:rPr>
          <w:lang w:eastAsia="zh-CN"/>
        </w:rPr>
        <w:t>etell of perform part of a story from a character’s point of view</w:t>
      </w:r>
    </w:p>
    <w:p w14:paraId="14A0F202" w14:textId="41BACAFA" w:rsidR="001747B4" w:rsidRDefault="47A587F7" w:rsidP="00D95EEB">
      <w:pPr>
        <w:pStyle w:val="ListBullet"/>
        <w:rPr>
          <w:lang w:eastAsia="zh-CN"/>
        </w:rPr>
      </w:pPr>
      <w:r w:rsidRPr="646F9307">
        <w:rPr>
          <w:lang w:eastAsia="zh-CN"/>
        </w:rPr>
        <w:t>u</w:t>
      </w:r>
      <w:r w:rsidR="15F919F9" w:rsidRPr="646F9307">
        <w:rPr>
          <w:lang w:eastAsia="zh-CN"/>
        </w:rPr>
        <w:t>se interaction skills, including active listening behaviours and communicate in a clear, coherent manner using a variety of everyday</w:t>
      </w:r>
      <w:r w:rsidR="7E978B01" w:rsidRPr="646F9307">
        <w:rPr>
          <w:lang w:eastAsia="zh-CN"/>
        </w:rPr>
        <w:t xml:space="preserve"> and learned vocabulary and appropriate tone, pace, pitch and vo</w:t>
      </w:r>
      <w:r w:rsidR="7ECA5E19" w:rsidRPr="646F9307">
        <w:rPr>
          <w:lang w:eastAsia="zh-CN"/>
        </w:rPr>
        <w:t xml:space="preserve">lume. </w:t>
      </w:r>
    </w:p>
    <w:p w14:paraId="7D70E627" w14:textId="43B3714A" w:rsidR="001747B4" w:rsidRDefault="3C7C7166" w:rsidP="00D95EEB">
      <w:pPr>
        <w:rPr>
          <w:lang w:eastAsia="zh-CN"/>
        </w:rPr>
      </w:pPr>
      <w:r w:rsidRPr="6B6E99CD">
        <w:rPr>
          <w:rStyle w:val="Strong"/>
        </w:rPr>
        <w:lastRenderedPageBreak/>
        <w:t>Reading and viewing 1</w:t>
      </w:r>
      <w:r w:rsidR="001747B4" w:rsidRPr="6B6E99CD">
        <w:rPr>
          <w:lang w:eastAsia="zh-CN"/>
        </w:rPr>
        <w:t xml:space="preserve"> – </w:t>
      </w:r>
      <w:r w:rsidR="034EB717" w:rsidRPr="6B6E99CD">
        <w:rPr>
          <w:lang w:eastAsia="zh-CN"/>
        </w:rPr>
        <w:t xml:space="preserve">uses an increasing </w:t>
      </w:r>
      <w:r w:rsidR="0A1E6371" w:rsidRPr="6B6E99CD">
        <w:rPr>
          <w:lang w:eastAsia="zh-CN"/>
        </w:rPr>
        <w:t>range</w:t>
      </w:r>
      <w:r w:rsidR="034EB717" w:rsidRPr="6B6E99CD">
        <w:rPr>
          <w:lang w:eastAsia="zh-CN"/>
        </w:rPr>
        <w:t xml:space="preserve"> of skills, strategies and knowledge to fluently read, view and comprehend a range of texts on increasingly challenging topics in different media and technolo</w:t>
      </w:r>
      <w:r w:rsidR="41F0B204" w:rsidRPr="6B6E99CD">
        <w:rPr>
          <w:lang w:eastAsia="zh-CN"/>
        </w:rPr>
        <w:t xml:space="preserve">gies. </w:t>
      </w:r>
      <w:r w:rsidR="00A7664F">
        <w:rPr>
          <w:lang w:eastAsia="zh-CN"/>
        </w:rPr>
        <w:t>EN2-4A</w:t>
      </w:r>
    </w:p>
    <w:p w14:paraId="6F3A658B" w14:textId="2865707A" w:rsidR="001747B4" w:rsidRDefault="5054AA41" w:rsidP="00D95EEB">
      <w:pPr>
        <w:pStyle w:val="ListParagraph"/>
        <w:numPr>
          <w:ilvl w:val="0"/>
          <w:numId w:val="37"/>
        </w:numPr>
        <w:rPr>
          <w:lang w:eastAsia="zh-CN"/>
        </w:rPr>
      </w:pPr>
      <w:r w:rsidRPr="646F9307">
        <w:rPr>
          <w:lang w:eastAsia="zh-CN"/>
        </w:rPr>
        <w:t>r</w:t>
      </w:r>
      <w:r w:rsidR="0D1F2180" w:rsidRPr="646F9307">
        <w:rPr>
          <w:lang w:eastAsia="zh-CN"/>
        </w:rPr>
        <w:t>ecognise how aspects of personal perspective influence responses to texts</w:t>
      </w:r>
    </w:p>
    <w:p w14:paraId="627E6C9A" w14:textId="521493F0" w:rsidR="0D1F2180" w:rsidRDefault="0BFA8BF5" w:rsidP="6B6E99CD">
      <w:pPr>
        <w:pStyle w:val="ListParagraph"/>
        <w:numPr>
          <w:ilvl w:val="0"/>
          <w:numId w:val="37"/>
        </w:numPr>
        <w:rPr>
          <w:lang w:eastAsia="zh-CN"/>
        </w:rPr>
      </w:pPr>
      <w:r w:rsidRPr="646F9307">
        <w:rPr>
          <w:lang w:eastAsia="zh-CN"/>
        </w:rPr>
        <w:t>j</w:t>
      </w:r>
      <w:r w:rsidR="0D1F2180" w:rsidRPr="646F9307">
        <w:rPr>
          <w:lang w:eastAsia="zh-CN"/>
        </w:rPr>
        <w:t>ustify interpretations of a text, including responses to characters, information and ideas</w:t>
      </w:r>
    </w:p>
    <w:p w14:paraId="1205F14E" w14:textId="408746EB" w:rsidR="0D1F2180" w:rsidRDefault="4D49B74C" w:rsidP="646F9307">
      <w:pPr>
        <w:pStyle w:val="ListParagraph"/>
        <w:numPr>
          <w:ilvl w:val="0"/>
          <w:numId w:val="37"/>
        </w:numPr>
        <w:spacing w:before="0"/>
        <w:rPr>
          <w:rFonts w:asciiTheme="minorHAnsi" w:eastAsiaTheme="minorEastAsia" w:hAnsiTheme="minorHAnsi"/>
          <w:lang w:eastAsia="zh-CN"/>
        </w:rPr>
      </w:pPr>
      <w:r w:rsidRPr="646F9307">
        <w:rPr>
          <w:lang w:eastAsia="zh-CN"/>
        </w:rPr>
        <w:t>r</w:t>
      </w:r>
      <w:r w:rsidR="0D1F2180" w:rsidRPr="646F9307">
        <w:rPr>
          <w:lang w:eastAsia="zh-CN"/>
        </w:rPr>
        <w:t>ead texts, including poems and scripted drama, using appropriate expression, e</w:t>
      </w:r>
      <w:r w:rsidR="387C240C" w:rsidRPr="646F9307">
        <w:rPr>
          <w:lang w:eastAsia="zh-CN"/>
        </w:rPr>
        <w:t>.</w:t>
      </w:r>
      <w:r w:rsidR="0D1F2180" w:rsidRPr="646F9307">
        <w:rPr>
          <w:lang w:eastAsia="zh-CN"/>
        </w:rPr>
        <w:t>g</w:t>
      </w:r>
      <w:r w:rsidR="387C240C" w:rsidRPr="646F9307">
        <w:rPr>
          <w:lang w:eastAsia="zh-CN"/>
        </w:rPr>
        <w:t>.</w:t>
      </w:r>
      <w:r w:rsidR="0D1F2180" w:rsidRPr="646F9307">
        <w:rPr>
          <w:lang w:eastAsia="zh-CN"/>
        </w:rPr>
        <w:t xml:space="preserve"> pitch, pause, emphasis and attending to punctuation.</w:t>
      </w:r>
    </w:p>
    <w:p w14:paraId="471D83BE" w14:textId="12677A79" w:rsidR="001747B4" w:rsidRDefault="2B33C43C" w:rsidP="00D95EEB">
      <w:pPr>
        <w:rPr>
          <w:lang w:eastAsia="zh-CN"/>
        </w:rPr>
      </w:pPr>
      <w:r w:rsidRPr="4E540E72">
        <w:rPr>
          <w:rStyle w:val="Strong"/>
        </w:rPr>
        <w:t>Writing and representing 2</w:t>
      </w:r>
      <w:r w:rsidR="682FCE5A" w:rsidRPr="4E540E72">
        <w:rPr>
          <w:lang w:eastAsia="zh-CN"/>
        </w:rPr>
        <w:t xml:space="preserve"> – </w:t>
      </w:r>
      <w:r w:rsidR="1BD108C3" w:rsidRPr="4E540E72">
        <w:rPr>
          <w:lang w:eastAsia="zh-CN"/>
        </w:rPr>
        <w:t>identifies and uses language forms and features in their own writing appropriate to a range of purposes, audiences and texts. EN2-7B</w:t>
      </w:r>
    </w:p>
    <w:p w14:paraId="0FBDA86C" w14:textId="53253F7E" w:rsidR="001747B4" w:rsidRDefault="0E9A3787" w:rsidP="646F9307">
      <w:pPr>
        <w:pStyle w:val="ListBullet"/>
        <w:rPr>
          <w:rFonts w:asciiTheme="minorHAnsi" w:eastAsiaTheme="minorEastAsia" w:hAnsiTheme="minorHAnsi"/>
          <w:lang w:eastAsia="zh-CN"/>
        </w:rPr>
      </w:pPr>
      <w:r>
        <w:t>u</w:t>
      </w:r>
      <w:r w:rsidR="25496FF8">
        <w:t>nderstand how a range of language features can shape readers’ and viewers’ understanding of subject matter</w:t>
      </w:r>
    </w:p>
    <w:p w14:paraId="5253E118" w14:textId="2A0443FE" w:rsidR="001747B4" w:rsidRDefault="3F7192E4" w:rsidP="00D95EEB">
      <w:pPr>
        <w:pStyle w:val="ListBullet"/>
        <w:rPr>
          <w:lang w:eastAsia="zh-CN"/>
        </w:rPr>
      </w:pPr>
      <w:r w:rsidRPr="646F9307">
        <w:rPr>
          <w:lang w:eastAsia="zh-CN"/>
        </w:rPr>
        <w:t>d</w:t>
      </w:r>
      <w:r w:rsidR="25496FF8" w:rsidRPr="646F9307">
        <w:rPr>
          <w:lang w:eastAsia="zh-CN"/>
        </w:rPr>
        <w:t xml:space="preserve">escribe how audience and purpose impact on language forms and features in imaginative, </w:t>
      </w:r>
      <w:r w:rsidR="2EFD0EDF" w:rsidRPr="646F9307">
        <w:rPr>
          <w:lang w:eastAsia="zh-CN"/>
        </w:rPr>
        <w:t>informative</w:t>
      </w:r>
      <w:r w:rsidR="25496FF8" w:rsidRPr="646F9307">
        <w:rPr>
          <w:lang w:eastAsia="zh-CN"/>
        </w:rPr>
        <w:t xml:space="preserve"> and persuasive texts.</w:t>
      </w:r>
    </w:p>
    <w:p w14:paraId="09225340" w14:textId="085471CF" w:rsidR="00B23D9E" w:rsidRDefault="00D32BE1">
      <w:hyperlink r:id="rId11" w:tgtFrame="_blank" w:history="1">
        <w:r w:rsidR="00AB2482">
          <w:rPr>
            <w:rStyle w:val="normaltextrun"/>
            <w:rFonts w:cs="Arial"/>
            <w:color w:val="2F5496"/>
            <w:u w:val="single"/>
            <w:shd w:val="clear" w:color="auto" w:fill="FFFFFF"/>
          </w:rPr>
          <w:t>English K-10 Syllabus</w:t>
        </w:r>
      </w:hyperlink>
      <w:r w:rsidR="00AB2482">
        <w:rPr>
          <w:rStyle w:val="normaltextrun"/>
          <w:rFonts w:ascii="Calibri" w:hAnsi="Calibri" w:cs="Calibri"/>
          <w:color w:val="000000"/>
          <w:shd w:val="clear" w:color="auto" w:fill="FFFFFF"/>
        </w:rPr>
        <w:t> © </w:t>
      </w:r>
      <w:r w:rsidR="00AB2482">
        <w:rPr>
          <w:rStyle w:val="normaltextrun"/>
          <w:rFonts w:cs="Arial"/>
          <w:color w:val="000000"/>
          <w:shd w:val="clear" w:color="auto" w:fill="FFFFFF"/>
        </w:rPr>
        <w:t>2012 NSW Education Standards Authority (NESA) for and on behalf of the Crown in right of the State of New South Wales.</w:t>
      </w:r>
    </w:p>
    <w:p w14:paraId="75D23292" w14:textId="504A0CBE" w:rsidR="003357E2" w:rsidRDefault="003357E2">
      <w:pPr>
        <w:rPr>
          <w:rFonts w:eastAsia="SimSun" w:cs="Arial"/>
          <w:b/>
          <w:color w:val="1C438B"/>
          <w:sz w:val="48"/>
          <w:szCs w:val="48"/>
          <w:highlight w:val="yellow"/>
          <w:lang w:eastAsia="zh-CN"/>
        </w:rPr>
      </w:pPr>
      <w:r>
        <w:rPr>
          <w:highlight w:val="yellow"/>
        </w:rPr>
        <w:br w:type="page"/>
      </w:r>
    </w:p>
    <w:p w14:paraId="0C2C17C6" w14:textId="4E8C04A3" w:rsidR="00B23D9E" w:rsidRPr="003357E2" w:rsidRDefault="00B23D9E" w:rsidP="00B23D9E">
      <w:pPr>
        <w:pStyle w:val="Heading2"/>
      </w:pPr>
      <w:r w:rsidRPr="003357E2">
        <w:lastRenderedPageBreak/>
        <w:t>Reflection (opportunities for formative assessment)</w:t>
      </w:r>
    </w:p>
    <w:p w14:paraId="4EA7A540" w14:textId="498033AE" w:rsidR="003357E2" w:rsidRPr="003357E2" w:rsidRDefault="003357E2" w:rsidP="003357E2">
      <w:pPr>
        <w:rPr>
          <w:highlight w:val="yellow"/>
        </w:rPr>
      </w:pPr>
      <w:r w:rsidRPr="3E539301">
        <w:rPr>
          <w:color w:val="222222"/>
        </w:rPr>
        <w:t xml:space="preserve">Assessment is an essential component of the teaching and learning cycle. </w:t>
      </w:r>
      <w:r w:rsidRPr="3E539301">
        <w:t>Formative assessment involves teachers using strategies to gather and use evidence about students' knowledge, understanding and skills to inform their teaching. It occurs throughout the teaching and learning process to clarify student learning and understanding.</w:t>
      </w:r>
    </w:p>
    <w:p w14:paraId="107B7845" w14:textId="3D3DBFCA" w:rsidR="003357E2" w:rsidRDefault="003357E2" w:rsidP="003357E2">
      <w:r w:rsidRPr="3E539301">
        <w:rPr>
          <w:rFonts w:eastAsia="Arial" w:cs="Arial"/>
        </w:rPr>
        <w:t>Formative assessment as part of the teaching and learning cycle reflects a view of learning in which assessment helps students learn better and teachers plan for learning better. For formative assessment to be effective, there needs to be clear lesson goals and opportunities for teachers to gather evidence of student learning through carefully selected questioning str</w:t>
      </w:r>
      <w:r w:rsidR="00425D5D">
        <w:rPr>
          <w:rFonts w:eastAsia="Arial" w:cs="Arial"/>
        </w:rPr>
        <w:t>ategies and lesson activities.</w:t>
      </w:r>
    </w:p>
    <w:p w14:paraId="6BC1B7BF" w14:textId="647EEC22" w:rsidR="003357E2" w:rsidRDefault="003357E2" w:rsidP="003357E2">
      <w:r w:rsidRPr="3E539301">
        <w:rPr>
          <w:rFonts w:eastAsia="Arial" w:cs="Arial"/>
        </w:rPr>
        <w:t>Teachers need to reflect on the evidence collected to provide quality, actionable feedback to students that ‘moves learning forward’ as well as using the information to p</w:t>
      </w:r>
      <w:r w:rsidR="00425D5D">
        <w:rPr>
          <w:rFonts w:eastAsia="Arial" w:cs="Arial"/>
        </w:rPr>
        <w:t>lan the next steps in learning.</w:t>
      </w:r>
    </w:p>
    <w:p w14:paraId="01B2FB93" w14:textId="0383EF9A" w:rsidR="003357E2" w:rsidRDefault="003357E2" w:rsidP="003357E2">
      <w:r w:rsidRPr="3E539301">
        <w:rPr>
          <w:rFonts w:eastAsia="Arial" w:cs="Arial"/>
        </w:rPr>
        <w:t>The reflection questions i</w:t>
      </w:r>
      <w:r w:rsidR="00A7664F">
        <w:rPr>
          <w:rFonts w:eastAsia="Arial" w:cs="Arial"/>
        </w:rPr>
        <w:t>n this lesson sequence provide</w:t>
      </w:r>
      <w:r w:rsidRPr="3E539301">
        <w:rPr>
          <w:rFonts w:eastAsia="Arial" w:cs="Arial"/>
        </w:rPr>
        <w:t xml:space="preserve"> </w:t>
      </w:r>
      <w:r w:rsidR="00A7664F">
        <w:rPr>
          <w:rFonts w:eastAsia="Arial" w:cs="Arial"/>
        </w:rPr>
        <w:t>formative assessment opportunities</w:t>
      </w:r>
      <w:r w:rsidRPr="3E539301">
        <w:rPr>
          <w:rFonts w:eastAsia="Arial" w:cs="Arial"/>
        </w:rPr>
        <w:t xml:space="preserve"> for teachers to collect evidence of student understanding. This evidence can be collected in various ways, for example</w:t>
      </w:r>
      <w:r w:rsidR="00A7664F">
        <w:rPr>
          <w:rFonts w:eastAsia="Arial" w:cs="Arial"/>
        </w:rPr>
        <w:t xml:space="preserve"> </w:t>
      </w:r>
      <w:r w:rsidRPr="3E539301">
        <w:rPr>
          <w:rFonts w:eastAsia="Arial" w:cs="Arial"/>
        </w:rPr>
        <w:t xml:space="preserve">- exit slips, online form submission, students recording answers verbally or in writing to submit to the teacher, conversations with students either virtually or in person. Teachers are encouraged to use the DoE </w:t>
      </w:r>
      <w:hyperlink r:id="rId12">
        <w:r w:rsidRPr="3E539301">
          <w:rPr>
            <w:rStyle w:val="Hyperlink"/>
            <w:rFonts w:eastAsia="Arial" w:cs="Arial"/>
          </w:rPr>
          <w:t>Digital Learning Selector</w:t>
        </w:r>
      </w:hyperlink>
      <w:r w:rsidRPr="3E539301">
        <w:rPr>
          <w:rFonts w:eastAsia="Arial" w:cs="Arial"/>
        </w:rPr>
        <w:t xml:space="preserve"> which includes but is not limited to: </w:t>
      </w:r>
      <w:hyperlink r:id="rId13" w:anchor=".Xr393TgaJmQ.link">
        <w:r w:rsidRPr="3E539301">
          <w:rPr>
            <w:rStyle w:val="Hyperlink"/>
            <w:rFonts w:eastAsia="Arial" w:cs="Arial"/>
          </w:rPr>
          <w:t>3-2-1 forms</w:t>
        </w:r>
      </w:hyperlink>
      <w:r w:rsidRPr="3E539301">
        <w:rPr>
          <w:rFonts w:eastAsia="Arial" w:cs="Arial"/>
        </w:rPr>
        <w:t xml:space="preserve">, </w:t>
      </w:r>
      <w:hyperlink r:id="rId14" w:anchor=".Xr393TgaJmQ.link">
        <w:r w:rsidRPr="3E539301">
          <w:rPr>
            <w:rStyle w:val="Hyperlink"/>
            <w:rFonts w:eastAsia="Arial" w:cs="Arial"/>
          </w:rPr>
          <w:t>What did we learn today?</w:t>
        </w:r>
      </w:hyperlink>
      <w:r w:rsidRPr="3E539301">
        <w:rPr>
          <w:rFonts w:eastAsia="Arial" w:cs="Arial"/>
        </w:rPr>
        <w:t xml:space="preserve">, </w:t>
      </w:r>
      <w:hyperlink r:id="rId15" w:anchor=".Xr393TgaJmQ.link">
        <w:r w:rsidRPr="3E539301">
          <w:rPr>
            <w:rStyle w:val="Hyperlink"/>
            <w:rFonts w:eastAsia="Arial" w:cs="Arial"/>
          </w:rPr>
          <w:t>Learning logs</w:t>
        </w:r>
      </w:hyperlink>
      <w:r w:rsidRPr="3E539301">
        <w:rPr>
          <w:rFonts w:eastAsia="Arial" w:cs="Arial"/>
        </w:rPr>
        <w:t xml:space="preserve"> and </w:t>
      </w:r>
      <w:hyperlink r:id="rId16" w:anchor=".Xr4BH2Ry7QU.link">
        <w:r w:rsidRPr="3E539301">
          <w:rPr>
            <w:rStyle w:val="Hyperlink"/>
            <w:rFonts w:eastAsia="Arial" w:cs="Arial"/>
          </w:rPr>
          <w:t>Exit tickets</w:t>
        </w:r>
      </w:hyperlink>
      <w:r w:rsidRPr="3E539301">
        <w:rPr>
          <w:rFonts w:eastAsia="Arial" w:cs="Arial"/>
          <w:color w:val="2F5496" w:themeColor="accent1" w:themeShade="BF"/>
          <w:u w:val="single"/>
        </w:rPr>
        <w:t>.</w:t>
      </w:r>
    </w:p>
    <w:p w14:paraId="1BCBCD32" w14:textId="47613CAC" w:rsidR="00B23D9E" w:rsidRDefault="00B23D9E" w:rsidP="00B23D9E">
      <w:pPr>
        <w:rPr>
          <w:rFonts w:eastAsia="SimSun" w:cs="Arial"/>
          <w:b/>
          <w:color w:val="1C438B"/>
          <w:sz w:val="48"/>
          <w:szCs w:val="36"/>
          <w:lang w:eastAsia="zh-CN"/>
        </w:rPr>
      </w:pPr>
      <w:r>
        <w:br w:type="page"/>
      </w:r>
    </w:p>
    <w:p w14:paraId="45B62858" w14:textId="77777777" w:rsidR="00B23D9E" w:rsidRPr="00B23D9E" w:rsidRDefault="00B23D9E" w:rsidP="00B23D9E">
      <w:pPr>
        <w:pStyle w:val="Heading2"/>
      </w:pPr>
      <w:r w:rsidRPr="00B23D9E">
        <w:rPr>
          <w:rStyle w:val="normaltextrun"/>
        </w:rPr>
        <w:lastRenderedPageBreak/>
        <w:t>Suggested routines</w:t>
      </w:r>
    </w:p>
    <w:p w14:paraId="78369D7E" w14:textId="77777777" w:rsidR="00B23D9E" w:rsidRDefault="00B23D9E" w:rsidP="00B23D9E">
      <w:pPr>
        <w:pStyle w:val="Heading3"/>
        <w:numPr>
          <w:ilvl w:val="2"/>
          <w:numId w:val="4"/>
        </w:numPr>
        <w:ind w:left="0"/>
      </w:pPr>
      <w:r>
        <w:t>Independent reading</w:t>
      </w:r>
    </w:p>
    <w:p w14:paraId="6244EFB2" w14:textId="77777777" w:rsidR="00B23D9E" w:rsidRDefault="00B23D9E" w:rsidP="00B23D9E">
      <w:r>
        <w:t>Where possible, all students are encouraged to engage in daily independent reading. This should include a text that is of an appropriate instructional level. This may include picture books, comics, newspapers, levelled texts, novels. Texts read daily could be recorded on a reading log with parental feedback. A Record of text is included in the end of the Student workbook. Re-reading a familiar text is also encouraged as it supports fluency, phrasing and expression and student attention on comprehension.</w:t>
      </w:r>
    </w:p>
    <w:p w14:paraId="09AC6280" w14:textId="77777777" w:rsidR="00B23D9E" w:rsidRDefault="00B23D9E" w:rsidP="00B23D9E">
      <w:pPr>
        <w:pStyle w:val="Heading3"/>
        <w:numPr>
          <w:ilvl w:val="2"/>
          <w:numId w:val="4"/>
        </w:numPr>
        <w:ind w:left="0"/>
      </w:pPr>
      <w:r>
        <w:t>Phonics, high frequency sight words, spelling</w:t>
      </w:r>
    </w:p>
    <w:p w14:paraId="354B6C04" w14:textId="77777777" w:rsidR="00B23D9E" w:rsidRDefault="00B23D9E" w:rsidP="00B23D9E">
      <w:r>
        <w:t>It is anticipated that classroom teachers will provide students with opportunities to practice and refine their skills and knowledge of phonics, spelling and high frequency sight words if appropriate, as this two-week sequence of learning does not include these elements. Explicit phonics, high frequency sight words and modelled writing lessons are available on the Department of Education, Learning at home site.</w:t>
      </w:r>
    </w:p>
    <w:p w14:paraId="297BB30A" w14:textId="77777777" w:rsidR="00B23D9E" w:rsidRDefault="00B23D9E" w:rsidP="00B23D9E">
      <w:pPr>
        <w:pStyle w:val="Heading3"/>
        <w:numPr>
          <w:ilvl w:val="2"/>
          <w:numId w:val="4"/>
        </w:numPr>
        <w:ind w:left="0"/>
      </w:pPr>
      <w:r>
        <w:t>Handwriting</w:t>
      </w:r>
    </w:p>
    <w:p w14:paraId="09905B75" w14:textId="77777777" w:rsidR="00B23D9E" w:rsidRDefault="00B23D9E" w:rsidP="00B23D9E">
      <w:r>
        <w:t>This two-week learning sequence provides frequent opportunities to practise handwriting but does not include explicit handwriting instruction or assessment. Such opportunities may be taken during any written task at the teacher’s discretion. Explicit handwriting lessons are available on the Department of Education, Learning at home site.</w:t>
      </w:r>
    </w:p>
    <w:p w14:paraId="02113C4C" w14:textId="77777777" w:rsidR="00B23D9E" w:rsidRPr="00B23D9E" w:rsidRDefault="00B23D9E" w:rsidP="00B23D9E">
      <w:pPr>
        <w:pStyle w:val="Heading2"/>
      </w:pPr>
      <w:r w:rsidRPr="00B23D9E">
        <w:t>Recording students’ learning</w:t>
      </w:r>
    </w:p>
    <w:p w14:paraId="3F5D9CD5" w14:textId="529A463F" w:rsidR="0042254F" w:rsidRDefault="00B23D9E" w:rsidP="00500064">
      <w:r w:rsidRPr="00B23D9E">
        <w:t>There are several options for students to record their responses. The student workbook can be printed to provide an offline option. Teachers can upload the student workbook as a whole or in parts to provide online learning, using their preferred online platforms</w:t>
      </w:r>
      <w:r>
        <w:t>.</w:t>
      </w:r>
    </w:p>
    <w:p w14:paraId="3A6C2722" w14:textId="36D77327" w:rsidR="001747B4" w:rsidRPr="00A247F3" w:rsidRDefault="00D95EEB" w:rsidP="005E597A">
      <w:pPr>
        <w:pStyle w:val="Heading2"/>
        <w:numPr>
          <w:ilvl w:val="1"/>
          <w:numId w:val="0"/>
        </w:numPr>
      </w:pPr>
      <w:r>
        <w:br w:type="page"/>
      </w:r>
      <w:r w:rsidR="0A1D108E">
        <w:lastRenderedPageBreak/>
        <w:t>Lesson 1</w:t>
      </w:r>
      <w:r w:rsidR="6A32C8F9">
        <w:t xml:space="preserve"> </w:t>
      </w:r>
      <w:r w:rsidR="0A1D108E">
        <w:t xml:space="preserve">– </w:t>
      </w:r>
      <w:r w:rsidR="441B7525">
        <w:t>A</w:t>
      </w:r>
      <w:r w:rsidR="13C26C50">
        <w:t xml:space="preserve">uthors </w:t>
      </w:r>
      <w:r w:rsidR="4E780C21">
        <w:t>select</w:t>
      </w:r>
      <w:r w:rsidR="13C26C50">
        <w:t xml:space="preserve"> words to engage us with texts</w:t>
      </w:r>
    </w:p>
    <w:p w14:paraId="62261027" w14:textId="77777777" w:rsidR="001747B4" w:rsidRDefault="001747B4" w:rsidP="001747B4">
      <w:r>
        <w:t>Students are learning to:</w:t>
      </w:r>
    </w:p>
    <w:p w14:paraId="694688F9" w14:textId="0C70D56D" w:rsidR="001747B4" w:rsidRDefault="00BA631F" w:rsidP="001747B4">
      <w:pPr>
        <w:pStyle w:val="ListBullet"/>
      </w:pPr>
      <w:r>
        <w:t>identify personal experiences that influenc</w:t>
      </w:r>
      <w:r w:rsidR="00B84636">
        <w:t>e their interpretation of texts</w:t>
      </w:r>
    </w:p>
    <w:p w14:paraId="06CB4B03" w14:textId="77471096" w:rsidR="00B84636" w:rsidRDefault="00B84636" w:rsidP="646F9307">
      <w:pPr>
        <w:pStyle w:val="ListBullet"/>
      </w:pPr>
      <w:r>
        <w:t>i</w:t>
      </w:r>
      <w:r w:rsidR="00BA631F">
        <w:t>dentify that readers interpret texts differently due to differences in personal experiences and background.</w:t>
      </w:r>
    </w:p>
    <w:tbl>
      <w:tblPr>
        <w:tblStyle w:val="Tableheader"/>
        <w:tblW w:w="0" w:type="auto"/>
        <w:tblLook w:val="04A0" w:firstRow="1" w:lastRow="0" w:firstColumn="1" w:lastColumn="0" w:noHBand="0" w:noVBand="1"/>
        <w:tblDescription w:val="Lesson 1 – [title/key inquiry question]"/>
      </w:tblPr>
      <w:tblGrid>
        <w:gridCol w:w="718"/>
        <w:gridCol w:w="8466"/>
        <w:gridCol w:w="2552"/>
        <w:gridCol w:w="2776"/>
      </w:tblGrid>
      <w:tr w:rsidR="00294846" w14:paraId="16EB28CF" w14:textId="77777777" w:rsidTr="483ADB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53E9247" w14:textId="77777777" w:rsidR="00567C7D" w:rsidRPr="002B623A" w:rsidRDefault="00294846" w:rsidP="002B623A">
            <w:pPr>
              <w:spacing w:before="192" w:after="192"/>
              <w:rPr>
                <w:sz w:val="24"/>
              </w:rPr>
            </w:pPr>
            <w:r w:rsidRPr="002B623A">
              <w:rPr>
                <w:sz w:val="24"/>
              </w:rPr>
              <w:t>Item</w:t>
            </w:r>
          </w:p>
        </w:tc>
        <w:tc>
          <w:tcPr>
            <w:tcW w:w="8466" w:type="dxa"/>
            <w:vAlign w:val="top"/>
          </w:tcPr>
          <w:p w14:paraId="6C7E787E"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552" w:type="dxa"/>
            <w:vAlign w:val="top"/>
          </w:tcPr>
          <w:p w14:paraId="4AE17DA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776" w:type="dxa"/>
            <w:vAlign w:val="top"/>
          </w:tcPr>
          <w:p w14:paraId="479E1728"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1ACA538D" w14:textId="77777777" w:rsidTr="483AD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689476B" w14:textId="77777777" w:rsidR="00567C7D" w:rsidRPr="002B623A" w:rsidRDefault="00567C7D" w:rsidP="002B623A">
            <w:pPr>
              <w:rPr>
                <w:sz w:val="24"/>
              </w:rPr>
            </w:pPr>
            <w:r w:rsidRPr="002B623A">
              <w:rPr>
                <w:sz w:val="24"/>
              </w:rPr>
              <w:t>1.1</w:t>
            </w:r>
          </w:p>
        </w:tc>
        <w:tc>
          <w:tcPr>
            <w:tcW w:w="8466" w:type="dxa"/>
            <w:vAlign w:val="top"/>
          </w:tcPr>
          <w:p w14:paraId="6B85B2E1" w14:textId="5331EE63" w:rsidR="00567C7D" w:rsidRPr="00B84636" w:rsidRDefault="00A667E4" w:rsidP="002B623A">
            <w:pPr>
              <w:cnfStyle w:val="000000100000" w:firstRow="0" w:lastRow="0" w:firstColumn="0" w:lastColumn="0" w:oddVBand="0" w:evenVBand="0" w:oddHBand="1" w:evenHBand="0" w:firstRowFirstColumn="0" w:firstRowLastColumn="0" w:lastRowFirstColumn="0" w:lastRowLastColumn="0"/>
              <w:rPr>
                <w:rStyle w:val="Strong"/>
              </w:rPr>
            </w:pPr>
            <w:r w:rsidRPr="00B84636">
              <w:rPr>
                <w:rStyle w:val="Strong"/>
              </w:rPr>
              <w:t xml:space="preserve">Speaking and </w:t>
            </w:r>
            <w:r w:rsidR="00B84636" w:rsidRPr="00B84636">
              <w:rPr>
                <w:rStyle w:val="Strong"/>
              </w:rPr>
              <w:t>listening</w:t>
            </w:r>
          </w:p>
          <w:p w14:paraId="73D38588" w14:textId="77777777" w:rsidR="00B84636" w:rsidRDefault="00B84636" w:rsidP="002B623A">
            <w:pPr>
              <w:cnfStyle w:val="000000100000" w:firstRow="0" w:lastRow="0" w:firstColumn="0" w:lastColumn="0" w:oddVBand="0" w:evenVBand="0" w:oddHBand="1" w:evenHBand="0" w:firstRowFirstColumn="0" w:firstRowLastColumn="0" w:lastRowFirstColumn="0" w:lastRowLastColumn="0"/>
              <w:rPr>
                <w:sz w:val="24"/>
              </w:rPr>
            </w:pPr>
            <w:r>
              <w:rPr>
                <w:sz w:val="24"/>
              </w:rPr>
              <w:t>Students participate in ‘</w:t>
            </w:r>
            <w:r w:rsidR="00A667E4">
              <w:rPr>
                <w:sz w:val="24"/>
              </w:rPr>
              <w:t>Sixty Seconds to Share</w:t>
            </w:r>
            <w:r>
              <w:rPr>
                <w:sz w:val="24"/>
              </w:rPr>
              <w:t>’.</w:t>
            </w:r>
          </w:p>
          <w:p w14:paraId="032C47DF" w14:textId="518EEE6A" w:rsidR="00D26C36" w:rsidRDefault="00A667E4" w:rsidP="002B623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t>
            </w:r>
            <w:r w:rsidR="00B84636">
              <w:rPr>
                <w:sz w:val="24"/>
              </w:rPr>
              <w:t>select</w:t>
            </w:r>
            <w:r>
              <w:rPr>
                <w:sz w:val="24"/>
              </w:rPr>
              <w:t xml:space="preserve"> a topic that they are familiar with and would be confident to speak about. </w:t>
            </w:r>
          </w:p>
          <w:p w14:paraId="54CDD94D" w14:textId="4A1413D1" w:rsidR="00A667E4" w:rsidRDefault="1BDC9980" w:rsidP="646F9307">
            <w:pPr>
              <w:cnfStyle w:val="000000100000" w:firstRow="0" w:lastRow="0" w:firstColumn="0" w:lastColumn="0" w:oddVBand="0" w:evenVBand="0" w:oddHBand="1" w:evenHBand="0" w:firstRowFirstColumn="0" w:firstRowLastColumn="0" w:lastRowFirstColumn="0" w:lastRowLastColumn="0"/>
              <w:rPr>
                <w:sz w:val="24"/>
              </w:rPr>
            </w:pPr>
            <w:r w:rsidRPr="646F9307">
              <w:rPr>
                <w:sz w:val="24"/>
              </w:rPr>
              <w:t>For 60 seconds</w:t>
            </w:r>
            <w:r w:rsidR="06A001DC" w:rsidRPr="646F9307">
              <w:rPr>
                <w:sz w:val="24"/>
              </w:rPr>
              <w:t>, students think a</w:t>
            </w:r>
            <w:r w:rsidR="00B84636" w:rsidRPr="646F9307">
              <w:rPr>
                <w:sz w:val="24"/>
              </w:rPr>
              <w:t xml:space="preserve">bout the topic and </w:t>
            </w:r>
            <w:r w:rsidR="5B38A430" w:rsidRPr="646F9307">
              <w:rPr>
                <w:sz w:val="24"/>
              </w:rPr>
              <w:t xml:space="preserve">then for another 60 seconds </w:t>
            </w:r>
            <w:r w:rsidR="00B84636" w:rsidRPr="646F9307">
              <w:rPr>
                <w:sz w:val="24"/>
              </w:rPr>
              <w:t xml:space="preserve">write </w:t>
            </w:r>
            <w:r w:rsidR="36B095E6" w:rsidRPr="646F9307">
              <w:rPr>
                <w:sz w:val="24"/>
              </w:rPr>
              <w:t>dot-points</w:t>
            </w:r>
            <w:r w:rsidR="00B84636" w:rsidRPr="646F9307">
              <w:rPr>
                <w:sz w:val="24"/>
              </w:rPr>
              <w:t xml:space="preserve"> i</w:t>
            </w:r>
            <w:r w:rsidR="06A001DC" w:rsidRPr="646F9307">
              <w:rPr>
                <w:sz w:val="24"/>
              </w:rPr>
              <w:t xml:space="preserve">n the student </w:t>
            </w:r>
            <w:r w:rsidR="00B84636" w:rsidRPr="646F9307">
              <w:rPr>
                <w:sz w:val="24"/>
              </w:rPr>
              <w:t>workbook</w:t>
            </w:r>
            <w:r w:rsidR="06A001DC" w:rsidRPr="646F9307">
              <w:rPr>
                <w:sz w:val="24"/>
              </w:rPr>
              <w:t xml:space="preserve">. </w:t>
            </w:r>
          </w:p>
          <w:p w14:paraId="78164E04" w14:textId="7B5C0996" w:rsidR="00D26C36" w:rsidRPr="002B623A" w:rsidRDefault="06A001DC" w:rsidP="646F9307">
            <w:pPr>
              <w:cnfStyle w:val="000000100000" w:firstRow="0" w:lastRow="0" w:firstColumn="0" w:lastColumn="0" w:oddVBand="0" w:evenVBand="0" w:oddHBand="1" w:evenHBand="0" w:firstRowFirstColumn="0" w:firstRowLastColumn="0" w:lastRowFirstColumn="0" w:lastRowLastColumn="0"/>
              <w:rPr>
                <w:sz w:val="24"/>
              </w:rPr>
            </w:pPr>
            <w:r w:rsidRPr="646F9307">
              <w:rPr>
                <w:sz w:val="24"/>
              </w:rPr>
              <w:t>Students</w:t>
            </w:r>
            <w:r w:rsidR="28638D72" w:rsidRPr="646F9307">
              <w:rPr>
                <w:sz w:val="24"/>
              </w:rPr>
              <w:t xml:space="preserve"> then</w:t>
            </w:r>
            <w:r w:rsidRPr="646F9307">
              <w:rPr>
                <w:sz w:val="24"/>
              </w:rPr>
              <w:t xml:space="preserve"> </w:t>
            </w:r>
            <w:r w:rsidR="00B84636" w:rsidRPr="646F9307">
              <w:rPr>
                <w:sz w:val="24"/>
              </w:rPr>
              <w:t>present a talk</w:t>
            </w:r>
            <w:r w:rsidRPr="646F9307">
              <w:rPr>
                <w:sz w:val="24"/>
              </w:rPr>
              <w:t xml:space="preserve"> about their chosen topic f</w:t>
            </w:r>
            <w:r w:rsidR="00B84636" w:rsidRPr="646F9307">
              <w:rPr>
                <w:sz w:val="24"/>
              </w:rPr>
              <w:t>or a maximum of 60 seconds, using</w:t>
            </w:r>
            <w:r w:rsidRPr="646F9307">
              <w:rPr>
                <w:sz w:val="24"/>
              </w:rPr>
              <w:t xml:space="preserve"> their </w:t>
            </w:r>
            <w:r w:rsidR="7D24005E" w:rsidRPr="646F9307">
              <w:rPr>
                <w:sz w:val="24"/>
              </w:rPr>
              <w:t>dot-points</w:t>
            </w:r>
            <w:r w:rsidRPr="646F9307">
              <w:rPr>
                <w:sz w:val="24"/>
              </w:rPr>
              <w:t xml:space="preserve"> as support if needed.</w:t>
            </w:r>
          </w:p>
        </w:tc>
        <w:tc>
          <w:tcPr>
            <w:tcW w:w="2552" w:type="dxa"/>
            <w:vAlign w:val="top"/>
          </w:tcPr>
          <w:p w14:paraId="0ABBE7A4"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776" w:type="dxa"/>
            <w:vAlign w:val="top"/>
          </w:tcPr>
          <w:p w14:paraId="023C7D7C" w14:textId="5620F8E7" w:rsidR="002B623A" w:rsidRPr="00B84636" w:rsidRDefault="00BE02B6" w:rsidP="4E540E72">
            <w:pPr>
              <w:cnfStyle w:val="000000100000" w:firstRow="0" w:lastRow="0" w:firstColumn="0" w:lastColumn="0" w:oddVBand="0" w:evenVBand="0" w:oddHBand="1" w:evenHBand="0" w:firstRowFirstColumn="0" w:firstRowLastColumn="0" w:lastRowFirstColumn="0" w:lastRowLastColumn="0"/>
              <w:rPr>
                <w:sz w:val="24"/>
              </w:rPr>
            </w:pPr>
            <w:hyperlink r:id="rId17" w:history="1">
              <w:r w:rsidR="00B84636" w:rsidRPr="00BE02B6">
                <w:rPr>
                  <w:rStyle w:val="Hyperlink"/>
                </w:rPr>
                <w:t xml:space="preserve">Resource 1 – </w:t>
              </w:r>
              <w:r>
                <w:rPr>
                  <w:rStyle w:val="Hyperlink"/>
                </w:rPr>
                <w:t xml:space="preserve">English Stage 2 </w:t>
              </w:r>
              <w:r w:rsidR="00B84636" w:rsidRPr="00BE02B6">
                <w:rPr>
                  <w:rStyle w:val="Hyperlink"/>
                </w:rPr>
                <w:t>Student workbook</w:t>
              </w:r>
            </w:hyperlink>
          </w:p>
          <w:p w14:paraId="44F58A60" w14:textId="5296B371" w:rsidR="00D26C36" w:rsidRPr="002B623A" w:rsidRDefault="00D26C36" w:rsidP="002B623A">
            <w:pPr>
              <w:cnfStyle w:val="000000100000" w:firstRow="0" w:lastRow="0" w:firstColumn="0" w:lastColumn="0" w:oddVBand="0" w:evenVBand="0" w:oddHBand="1" w:evenHBand="0" w:firstRowFirstColumn="0" w:firstRowLastColumn="0" w:lastRowFirstColumn="0" w:lastRowLastColumn="0"/>
              <w:rPr>
                <w:sz w:val="24"/>
              </w:rPr>
            </w:pPr>
          </w:p>
        </w:tc>
      </w:tr>
      <w:tr w:rsidR="00294846" w14:paraId="16425EE9" w14:textId="77777777" w:rsidTr="483AD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F4176C" w14:textId="77777777" w:rsidR="00567C7D" w:rsidRPr="002B623A" w:rsidRDefault="00567C7D" w:rsidP="002B623A">
            <w:pPr>
              <w:rPr>
                <w:sz w:val="24"/>
              </w:rPr>
            </w:pPr>
            <w:r w:rsidRPr="002B623A">
              <w:rPr>
                <w:sz w:val="24"/>
              </w:rPr>
              <w:t>1.2</w:t>
            </w:r>
          </w:p>
        </w:tc>
        <w:tc>
          <w:tcPr>
            <w:tcW w:w="8466" w:type="dxa"/>
            <w:vAlign w:val="top"/>
          </w:tcPr>
          <w:p w14:paraId="7CB9A89B" w14:textId="68B5B4F2" w:rsidR="00E75F7F" w:rsidRPr="00E75F7F" w:rsidRDefault="00E75F7F" w:rsidP="000152CC">
            <w:pPr>
              <w:cnfStyle w:val="000000010000" w:firstRow="0" w:lastRow="0" w:firstColumn="0" w:lastColumn="0" w:oddVBand="0" w:evenVBand="0" w:oddHBand="0" w:evenHBand="1" w:firstRowFirstColumn="0" w:firstRowLastColumn="0" w:lastRowFirstColumn="0" w:lastRowLastColumn="0"/>
              <w:rPr>
                <w:rStyle w:val="Strong"/>
              </w:rPr>
            </w:pPr>
            <w:r w:rsidRPr="00E75F7F">
              <w:rPr>
                <w:rStyle w:val="Strong"/>
              </w:rPr>
              <w:t>Reading and viewing</w:t>
            </w:r>
          </w:p>
          <w:p w14:paraId="553363D9" w14:textId="57E80FF9" w:rsidR="000152CC" w:rsidRDefault="00E536EF" w:rsidP="000152CC">
            <w:pPr>
              <w:cnfStyle w:val="000000010000" w:firstRow="0" w:lastRow="0" w:firstColumn="0" w:lastColumn="0" w:oddVBand="0" w:evenVBand="0" w:oddHBand="0" w:evenHBand="1" w:firstRowFirstColumn="0" w:firstRowLastColumn="0" w:lastRowFirstColumn="0" w:lastRowLastColumn="0"/>
              <w:rPr>
                <w:sz w:val="24"/>
              </w:rPr>
            </w:pPr>
            <w:r>
              <w:rPr>
                <w:sz w:val="24"/>
              </w:rPr>
              <w:t>Students watch the short video – Connotation,</w:t>
            </w:r>
            <w:r w:rsidR="008B2EF8">
              <w:rPr>
                <w:sz w:val="24"/>
              </w:rPr>
              <w:t xml:space="preserve"> i</w:t>
            </w:r>
            <w:r w:rsidR="000152CC">
              <w:rPr>
                <w:sz w:val="24"/>
              </w:rPr>
              <w:t>m</w:t>
            </w:r>
            <w:r w:rsidR="008B2EF8">
              <w:rPr>
                <w:sz w:val="24"/>
              </w:rPr>
              <w:t>agery and s</w:t>
            </w:r>
            <w:r w:rsidR="000152CC">
              <w:rPr>
                <w:sz w:val="24"/>
              </w:rPr>
              <w:t>ymbol</w:t>
            </w:r>
            <w:r w:rsidR="008B2EF8">
              <w:rPr>
                <w:sz w:val="24"/>
              </w:rPr>
              <w:t>.</w:t>
            </w:r>
          </w:p>
          <w:p w14:paraId="2F8A5EF7" w14:textId="225315EF" w:rsidR="00D26C36" w:rsidRDefault="00785687" w:rsidP="000152CC">
            <w:pPr>
              <w:cnfStyle w:val="000000010000" w:firstRow="0" w:lastRow="0" w:firstColumn="0" w:lastColumn="0" w:oddVBand="0" w:evenVBand="0" w:oddHBand="0" w:evenHBand="1" w:firstRowFirstColumn="0" w:firstRowLastColumn="0" w:lastRowFirstColumn="0" w:lastRowLastColumn="0"/>
              <w:rPr>
                <w:sz w:val="24"/>
              </w:rPr>
            </w:pPr>
            <w:r>
              <w:rPr>
                <w:sz w:val="24"/>
              </w:rPr>
              <w:t>Discuss the word sun and foll</w:t>
            </w:r>
            <w:r w:rsidR="00D26C36">
              <w:rPr>
                <w:sz w:val="24"/>
              </w:rPr>
              <w:t>ow the same process as the clip by answering the following questions</w:t>
            </w:r>
            <w:r w:rsidR="008B2EF8">
              <w:rPr>
                <w:sz w:val="24"/>
              </w:rPr>
              <w:t xml:space="preserve"> on the ‘sun and face’ activity in the student workbook</w:t>
            </w:r>
            <w:r w:rsidR="00D26C36">
              <w:rPr>
                <w:sz w:val="24"/>
              </w:rPr>
              <w:t>:</w:t>
            </w:r>
          </w:p>
          <w:p w14:paraId="6A69E91E" w14:textId="4CE20DE0" w:rsidR="00D26C36" w:rsidRDefault="06A001DC" w:rsidP="646F9307">
            <w:pPr>
              <w:cnfStyle w:val="000000010000" w:firstRow="0" w:lastRow="0" w:firstColumn="0" w:lastColumn="0" w:oddVBand="0" w:evenVBand="0" w:oddHBand="0" w:evenHBand="1" w:firstRowFirstColumn="0" w:firstRowLastColumn="0" w:lastRowFirstColumn="0" w:lastRowLastColumn="0"/>
              <w:rPr>
                <w:sz w:val="24"/>
              </w:rPr>
            </w:pPr>
            <w:r w:rsidRPr="646F9307">
              <w:rPr>
                <w:sz w:val="24"/>
              </w:rPr>
              <w:t xml:space="preserve">What idea or feeling do you </w:t>
            </w:r>
            <w:r w:rsidR="15423094" w:rsidRPr="646F9307">
              <w:rPr>
                <w:sz w:val="24"/>
              </w:rPr>
              <w:t>connote</w:t>
            </w:r>
            <w:r w:rsidRPr="646F9307">
              <w:rPr>
                <w:sz w:val="24"/>
              </w:rPr>
              <w:t xml:space="preserve"> from the word sun?</w:t>
            </w:r>
          </w:p>
          <w:p w14:paraId="7C21175C" w14:textId="3B351C37" w:rsidR="00BD6E39" w:rsidRDefault="00BD6E39" w:rsidP="000152CC">
            <w:pPr>
              <w:cnfStyle w:val="000000010000" w:firstRow="0" w:lastRow="0" w:firstColumn="0" w:lastColumn="0" w:oddVBand="0" w:evenVBand="0" w:oddHBand="0" w:evenHBand="1" w:firstRowFirstColumn="0" w:firstRowLastColumn="0" w:lastRowFirstColumn="0" w:lastRowLastColumn="0"/>
              <w:rPr>
                <w:sz w:val="24"/>
              </w:rPr>
            </w:pPr>
            <w:r>
              <w:rPr>
                <w:sz w:val="24"/>
              </w:rPr>
              <w:t>What image</w:t>
            </w:r>
            <w:r w:rsidR="009923CB">
              <w:rPr>
                <w:sz w:val="24"/>
              </w:rPr>
              <w:t>ry can you make from combining ‘sun’ and ‘face’</w:t>
            </w:r>
            <w:r>
              <w:rPr>
                <w:sz w:val="24"/>
              </w:rPr>
              <w:t>?</w:t>
            </w:r>
          </w:p>
          <w:p w14:paraId="1C8A211B" w14:textId="77777777" w:rsidR="00BD6E39" w:rsidRDefault="00BD6E39" w:rsidP="000152CC">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What symbol can you create using a sun? </w:t>
            </w:r>
          </w:p>
          <w:p w14:paraId="6FC7FDA3" w14:textId="256D2F9A" w:rsidR="00785687" w:rsidRPr="002B623A" w:rsidRDefault="00785687" w:rsidP="005A7DB6">
            <w:pPr>
              <w:cnfStyle w:val="000000010000" w:firstRow="0" w:lastRow="0" w:firstColumn="0" w:lastColumn="0" w:oddVBand="0" w:evenVBand="0" w:oddHBand="0" w:evenHBand="1" w:firstRowFirstColumn="0" w:firstRowLastColumn="0" w:lastRowFirstColumn="0" w:lastRowLastColumn="0"/>
            </w:pPr>
            <w:r w:rsidRPr="008B2EF8">
              <w:rPr>
                <w:sz w:val="24"/>
              </w:rPr>
              <w:t>Discuss students</w:t>
            </w:r>
            <w:r w:rsidR="00BA219C" w:rsidRPr="008B2EF8">
              <w:rPr>
                <w:sz w:val="24"/>
              </w:rPr>
              <w:t>’</w:t>
            </w:r>
            <w:r w:rsidRPr="008B2EF8">
              <w:rPr>
                <w:sz w:val="24"/>
              </w:rPr>
              <w:t xml:space="preserve"> connections in relation to </w:t>
            </w:r>
            <w:r w:rsidR="00BD6E39" w:rsidRPr="008B2EF8">
              <w:rPr>
                <w:sz w:val="24"/>
              </w:rPr>
              <w:t xml:space="preserve">connotation, imagery and symbol and the personal </w:t>
            </w:r>
            <w:r w:rsidR="005A7DB6">
              <w:rPr>
                <w:sz w:val="24"/>
              </w:rPr>
              <w:t xml:space="preserve">and </w:t>
            </w:r>
            <w:r w:rsidR="00BD6E39" w:rsidRPr="008B2EF8">
              <w:rPr>
                <w:sz w:val="24"/>
              </w:rPr>
              <w:t>cultural experiences that led them to make those connections.</w:t>
            </w:r>
          </w:p>
        </w:tc>
        <w:tc>
          <w:tcPr>
            <w:tcW w:w="2552" w:type="dxa"/>
            <w:vAlign w:val="top"/>
          </w:tcPr>
          <w:p w14:paraId="665A3958"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2776" w:type="dxa"/>
            <w:vAlign w:val="top"/>
          </w:tcPr>
          <w:p w14:paraId="2E56CACC" w14:textId="04AE0E78" w:rsidR="00567C7D" w:rsidRPr="008B2EF8" w:rsidRDefault="00D32BE1" w:rsidP="008B2EF8">
            <w:pPr>
              <w:cnfStyle w:val="000000010000" w:firstRow="0" w:lastRow="0" w:firstColumn="0" w:lastColumn="0" w:oddVBand="0" w:evenVBand="0" w:oddHBand="0" w:evenHBand="1" w:firstRowFirstColumn="0" w:firstRowLastColumn="0" w:lastRowFirstColumn="0" w:lastRowLastColumn="0"/>
              <w:rPr>
                <w:sz w:val="24"/>
              </w:rPr>
            </w:pPr>
            <w:hyperlink r:id="rId18" w:history="1">
              <w:r w:rsidR="008B2EF8" w:rsidRPr="008B2EF8">
                <w:rPr>
                  <w:rStyle w:val="Hyperlink"/>
                </w:rPr>
                <w:t>Resource 2 – Connotation, imagery and symbol</w:t>
              </w:r>
            </w:hyperlink>
          </w:p>
          <w:p w14:paraId="3A4450CC" w14:textId="77777777" w:rsidR="002B623A" w:rsidRDefault="008B2EF8" w:rsidP="008B2EF8">
            <w:pPr>
              <w:cnfStyle w:val="000000010000" w:firstRow="0" w:lastRow="0" w:firstColumn="0" w:lastColumn="0" w:oddVBand="0" w:evenVBand="0" w:oddHBand="0" w:evenHBand="1" w:firstRowFirstColumn="0" w:firstRowLastColumn="0" w:lastRowFirstColumn="0" w:lastRowLastColumn="0"/>
              <w:rPr>
                <w:sz w:val="24"/>
              </w:rPr>
            </w:pPr>
            <w:r w:rsidRPr="008B2EF8">
              <w:rPr>
                <w:sz w:val="24"/>
              </w:rPr>
              <w:t>[video]</w:t>
            </w:r>
          </w:p>
          <w:p w14:paraId="4A5F312D" w14:textId="77777777" w:rsidR="008B2EF8" w:rsidRDefault="008B2EF8" w:rsidP="008B2EF8">
            <w:pPr>
              <w:cnfStyle w:val="000000010000" w:firstRow="0" w:lastRow="0" w:firstColumn="0" w:lastColumn="0" w:oddVBand="0" w:evenVBand="0" w:oddHBand="0" w:evenHBand="1" w:firstRowFirstColumn="0" w:firstRowLastColumn="0" w:lastRowFirstColumn="0" w:lastRowLastColumn="0"/>
              <w:rPr>
                <w:sz w:val="24"/>
              </w:rPr>
            </w:pPr>
          </w:p>
          <w:p w14:paraId="52AEC82E" w14:textId="67CBAD21" w:rsidR="008B2EF8" w:rsidRPr="002B623A" w:rsidRDefault="008B2EF8" w:rsidP="008B2EF8">
            <w:pPr>
              <w:cnfStyle w:val="000000010000" w:firstRow="0" w:lastRow="0" w:firstColumn="0" w:lastColumn="0" w:oddVBand="0" w:evenVBand="0" w:oddHBand="0" w:evenHBand="1" w:firstRowFirstColumn="0" w:firstRowLastColumn="0" w:lastRowFirstColumn="0" w:lastRowLastColumn="0"/>
            </w:pPr>
            <w:r>
              <w:rPr>
                <w:sz w:val="24"/>
              </w:rPr>
              <w:t>Resource 1 – Student workbook</w:t>
            </w:r>
          </w:p>
        </w:tc>
      </w:tr>
      <w:tr w:rsidR="00294846" w14:paraId="5A957324" w14:textId="77777777" w:rsidTr="483AD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B3FCE17" w14:textId="77777777" w:rsidR="00567C7D" w:rsidRPr="002B623A" w:rsidRDefault="00567C7D" w:rsidP="002B623A">
            <w:pPr>
              <w:rPr>
                <w:sz w:val="24"/>
              </w:rPr>
            </w:pPr>
            <w:r w:rsidRPr="002B623A">
              <w:rPr>
                <w:sz w:val="24"/>
              </w:rPr>
              <w:lastRenderedPageBreak/>
              <w:t>1.3</w:t>
            </w:r>
          </w:p>
        </w:tc>
        <w:tc>
          <w:tcPr>
            <w:tcW w:w="8466" w:type="dxa"/>
            <w:vAlign w:val="top"/>
          </w:tcPr>
          <w:p w14:paraId="2E1EE3E4" w14:textId="5291C406" w:rsidR="00E75F7F" w:rsidRPr="00A237AE" w:rsidRDefault="7BB25A0A" w:rsidP="4E540E72">
            <w:pPr>
              <w:cnfStyle w:val="000000100000" w:firstRow="0" w:lastRow="0" w:firstColumn="0" w:lastColumn="0" w:oddVBand="0" w:evenVBand="0" w:oddHBand="1" w:evenHBand="0" w:firstRowFirstColumn="0" w:firstRowLastColumn="0" w:lastRowFirstColumn="0" w:lastRowLastColumn="0"/>
              <w:rPr>
                <w:rStyle w:val="Strong"/>
              </w:rPr>
            </w:pPr>
            <w:r w:rsidRPr="00A237AE">
              <w:rPr>
                <w:rStyle w:val="Strong"/>
              </w:rPr>
              <w:t>Writing and representing</w:t>
            </w:r>
          </w:p>
          <w:p w14:paraId="29D1F9BC" w14:textId="40EBC760" w:rsidR="00D95EEB" w:rsidRPr="00A237AE" w:rsidRDefault="0A1D108E" w:rsidP="4E540E72">
            <w:pPr>
              <w:cnfStyle w:val="000000100000" w:firstRow="0" w:lastRow="0" w:firstColumn="0" w:lastColumn="0" w:oddVBand="0" w:evenVBand="0" w:oddHBand="1" w:evenHBand="0" w:firstRowFirstColumn="0" w:firstRowLastColumn="0" w:lastRowFirstColumn="0" w:lastRowLastColumn="0"/>
              <w:rPr>
                <w:rStyle w:val="Strong"/>
              </w:rPr>
            </w:pPr>
            <w:r w:rsidRPr="00A237AE">
              <w:rPr>
                <w:rStyle w:val="Strong"/>
              </w:rPr>
              <w:t>Opportunity for monitoring student learning</w:t>
            </w:r>
          </w:p>
          <w:p w14:paraId="304C72A9" w14:textId="39D1892C" w:rsidR="000D1345" w:rsidRPr="00A237AE" w:rsidRDefault="172F1688" w:rsidP="4E540E72">
            <w:pPr>
              <w:cnfStyle w:val="000000100000" w:firstRow="0" w:lastRow="0" w:firstColumn="0" w:lastColumn="0" w:oddVBand="0" w:evenVBand="0" w:oddHBand="1" w:evenHBand="0" w:firstRowFirstColumn="0" w:firstRowLastColumn="0" w:lastRowFirstColumn="0" w:lastRowLastColumn="0"/>
              <w:rPr>
                <w:sz w:val="24"/>
              </w:rPr>
            </w:pPr>
            <w:r w:rsidRPr="00A237AE">
              <w:rPr>
                <w:sz w:val="24"/>
              </w:rPr>
              <w:t>Rainbow feelings – written task</w:t>
            </w:r>
          </w:p>
          <w:p w14:paraId="460B096F" w14:textId="7E0E257F" w:rsidR="000D1345" w:rsidRPr="00A237AE" w:rsidRDefault="2A8A1D46" w:rsidP="4E540E72">
            <w:pPr>
              <w:cnfStyle w:val="000000100000" w:firstRow="0" w:lastRow="0" w:firstColumn="0" w:lastColumn="0" w:oddVBand="0" w:evenVBand="0" w:oddHBand="1" w:evenHBand="0" w:firstRowFirstColumn="0" w:firstRowLastColumn="0" w:lastRowFirstColumn="0" w:lastRowLastColumn="0"/>
              <w:rPr>
                <w:sz w:val="24"/>
              </w:rPr>
            </w:pPr>
            <w:r w:rsidRPr="00A237AE">
              <w:rPr>
                <w:sz w:val="24"/>
              </w:rPr>
              <w:t>Students lo</w:t>
            </w:r>
            <w:r w:rsidR="4DF0819E" w:rsidRPr="00A237AE">
              <w:rPr>
                <w:sz w:val="24"/>
              </w:rPr>
              <w:t>ok at an image of a rainbow</w:t>
            </w:r>
            <w:r w:rsidR="0D463963" w:rsidRPr="00A237AE">
              <w:rPr>
                <w:sz w:val="24"/>
              </w:rPr>
              <w:t xml:space="preserve"> to:</w:t>
            </w:r>
          </w:p>
          <w:p w14:paraId="51F6F118" w14:textId="395E4524" w:rsidR="000D1345" w:rsidRPr="00A237AE" w:rsidRDefault="172F1688" w:rsidP="4E540E72">
            <w:pPr>
              <w:cnfStyle w:val="000000100000" w:firstRow="0" w:lastRow="0" w:firstColumn="0" w:lastColumn="0" w:oddVBand="0" w:evenVBand="0" w:oddHBand="1" w:evenHBand="0" w:firstRowFirstColumn="0" w:firstRowLastColumn="0" w:lastRowFirstColumn="0" w:lastRowLastColumn="0"/>
              <w:rPr>
                <w:sz w:val="24"/>
              </w:rPr>
            </w:pPr>
            <w:r w:rsidRPr="00A237AE">
              <w:rPr>
                <w:sz w:val="24"/>
              </w:rPr>
              <w:t>discuss how it makes them feel</w:t>
            </w:r>
          </w:p>
          <w:p w14:paraId="3E26E56E" w14:textId="5132E015" w:rsidR="000D1345" w:rsidRPr="00A237AE" w:rsidRDefault="74AAC087" w:rsidP="4E540E72">
            <w:pPr>
              <w:cnfStyle w:val="000000100000" w:firstRow="0" w:lastRow="0" w:firstColumn="0" w:lastColumn="0" w:oddVBand="0" w:evenVBand="0" w:oddHBand="1" w:evenHBand="0" w:firstRowFirstColumn="0" w:firstRowLastColumn="0" w:lastRowFirstColumn="0" w:lastRowLastColumn="0"/>
              <w:rPr>
                <w:sz w:val="24"/>
              </w:rPr>
            </w:pPr>
            <w:r w:rsidRPr="00A237AE">
              <w:rPr>
                <w:sz w:val="24"/>
              </w:rPr>
              <w:t xml:space="preserve">create </w:t>
            </w:r>
            <w:r w:rsidR="1DFA00F6" w:rsidRPr="00A237AE">
              <w:rPr>
                <w:sz w:val="24"/>
              </w:rPr>
              <w:t xml:space="preserve">similes </w:t>
            </w:r>
            <w:r w:rsidR="72C23284" w:rsidRPr="00A237AE">
              <w:rPr>
                <w:sz w:val="24"/>
              </w:rPr>
              <w:t>that</w:t>
            </w:r>
            <w:r w:rsidR="1DFA00F6" w:rsidRPr="00A237AE">
              <w:rPr>
                <w:sz w:val="24"/>
              </w:rPr>
              <w:t xml:space="preserve"> describe a rainbow</w:t>
            </w:r>
          </w:p>
          <w:p w14:paraId="30C9B732" w14:textId="1838D549" w:rsidR="000D1345" w:rsidRPr="00A237AE" w:rsidRDefault="0BFB3CCC" w:rsidP="4E540E72">
            <w:pPr>
              <w:cnfStyle w:val="000000100000" w:firstRow="0" w:lastRow="0" w:firstColumn="0" w:lastColumn="0" w:oddVBand="0" w:evenVBand="0" w:oddHBand="1" w:evenHBand="0" w:firstRowFirstColumn="0" w:firstRowLastColumn="0" w:lastRowFirstColumn="0" w:lastRowLastColumn="0"/>
              <w:rPr>
                <w:sz w:val="24"/>
              </w:rPr>
            </w:pPr>
            <w:r w:rsidRPr="00A237AE">
              <w:rPr>
                <w:sz w:val="24"/>
              </w:rPr>
              <w:t>i</w:t>
            </w:r>
            <w:r w:rsidR="10116ABF" w:rsidRPr="00A237AE">
              <w:rPr>
                <w:sz w:val="24"/>
              </w:rPr>
              <w:t xml:space="preserve">dentify </w:t>
            </w:r>
            <w:r w:rsidR="1DFA00F6" w:rsidRPr="00A237AE">
              <w:rPr>
                <w:sz w:val="24"/>
              </w:rPr>
              <w:t xml:space="preserve">adjectives </w:t>
            </w:r>
            <w:r w:rsidR="44B9D794" w:rsidRPr="00A237AE">
              <w:rPr>
                <w:sz w:val="24"/>
              </w:rPr>
              <w:t>that</w:t>
            </w:r>
            <w:r w:rsidR="1DFA00F6" w:rsidRPr="00A237AE">
              <w:rPr>
                <w:sz w:val="24"/>
              </w:rPr>
              <w:t xml:space="preserve"> describe a rainbow</w:t>
            </w:r>
            <w:r w:rsidR="07B17C70" w:rsidRPr="00A237AE">
              <w:rPr>
                <w:sz w:val="24"/>
              </w:rPr>
              <w:t xml:space="preserve"> </w:t>
            </w:r>
          </w:p>
          <w:p w14:paraId="0C8F9DB6" w14:textId="1CF1C865" w:rsidR="000152CC" w:rsidRPr="00A237AE" w:rsidRDefault="1477EC64" w:rsidP="4E540E72">
            <w:pPr>
              <w:cnfStyle w:val="000000100000" w:firstRow="0" w:lastRow="0" w:firstColumn="0" w:lastColumn="0" w:oddVBand="0" w:evenVBand="0" w:oddHBand="1" w:evenHBand="0" w:firstRowFirstColumn="0" w:firstRowLastColumn="0" w:lastRowFirstColumn="0" w:lastRowLastColumn="0"/>
              <w:rPr>
                <w:sz w:val="24"/>
              </w:rPr>
            </w:pPr>
            <w:r w:rsidRPr="00A237AE">
              <w:rPr>
                <w:sz w:val="24"/>
              </w:rPr>
              <w:t>i</w:t>
            </w:r>
            <w:r w:rsidR="08607A1C" w:rsidRPr="00A237AE">
              <w:rPr>
                <w:sz w:val="24"/>
              </w:rPr>
              <w:t xml:space="preserve">dentify </w:t>
            </w:r>
            <w:r w:rsidR="39D0ED36" w:rsidRPr="00A237AE">
              <w:rPr>
                <w:sz w:val="24"/>
              </w:rPr>
              <w:t>what a rainbow</w:t>
            </w:r>
            <w:r w:rsidR="19B8DC92" w:rsidRPr="00A237AE">
              <w:rPr>
                <w:sz w:val="24"/>
              </w:rPr>
              <w:t xml:space="preserve"> </w:t>
            </w:r>
            <w:r w:rsidR="39D0ED36" w:rsidRPr="00A237AE">
              <w:rPr>
                <w:sz w:val="24"/>
              </w:rPr>
              <w:t>symbolise</w:t>
            </w:r>
            <w:r w:rsidR="2A98EC28" w:rsidRPr="00A237AE">
              <w:rPr>
                <w:sz w:val="24"/>
              </w:rPr>
              <w:t>s</w:t>
            </w:r>
            <w:r w:rsidR="39D0ED36" w:rsidRPr="00A237AE">
              <w:rPr>
                <w:sz w:val="24"/>
              </w:rPr>
              <w:t xml:space="preserve"> for them</w:t>
            </w:r>
            <w:r w:rsidR="34E4B943" w:rsidRPr="00A237AE">
              <w:rPr>
                <w:sz w:val="24"/>
              </w:rPr>
              <w:t>.</w:t>
            </w:r>
          </w:p>
          <w:p w14:paraId="1F463735" w14:textId="30336E9E" w:rsidR="002D6AE1" w:rsidRPr="00A237AE" w:rsidRDefault="2A8A1D46" w:rsidP="4E540E72">
            <w:pPr>
              <w:cnfStyle w:val="000000100000" w:firstRow="0" w:lastRow="0" w:firstColumn="0" w:lastColumn="0" w:oddVBand="0" w:evenVBand="0" w:oddHBand="1" w:evenHBand="0" w:firstRowFirstColumn="0" w:firstRowLastColumn="0" w:lastRowFirstColumn="0" w:lastRowLastColumn="0"/>
              <w:rPr>
                <w:sz w:val="24"/>
              </w:rPr>
            </w:pPr>
            <w:r w:rsidRPr="00A237AE">
              <w:rPr>
                <w:sz w:val="24"/>
              </w:rPr>
              <w:t xml:space="preserve">Students write a </w:t>
            </w:r>
            <w:r w:rsidR="4DF0819E" w:rsidRPr="00A237AE">
              <w:rPr>
                <w:sz w:val="24"/>
              </w:rPr>
              <w:t xml:space="preserve">descriptive </w:t>
            </w:r>
            <w:r w:rsidRPr="00A237AE">
              <w:rPr>
                <w:sz w:val="24"/>
              </w:rPr>
              <w:t xml:space="preserve">paragraph, using the rainbow and the connections they have </w:t>
            </w:r>
            <w:r w:rsidR="746ADA78" w:rsidRPr="00A237AE">
              <w:rPr>
                <w:sz w:val="24"/>
              </w:rPr>
              <w:t>identified</w:t>
            </w:r>
            <w:r w:rsidRPr="00A237AE">
              <w:rPr>
                <w:sz w:val="24"/>
              </w:rPr>
              <w:t>.</w:t>
            </w:r>
          </w:p>
          <w:p w14:paraId="51BACBC8" w14:textId="0819034B" w:rsidR="798057D6" w:rsidRDefault="798057D6" w:rsidP="20C31D90">
            <w:pPr>
              <w:cnfStyle w:val="000000100000" w:firstRow="0" w:lastRow="0" w:firstColumn="0" w:lastColumn="0" w:oddVBand="0" w:evenVBand="0" w:oddHBand="1" w:evenHBand="0" w:firstRowFirstColumn="0" w:firstRowLastColumn="0" w:lastRowFirstColumn="0" w:lastRowLastColumn="0"/>
              <w:rPr>
                <w:sz w:val="24"/>
              </w:rPr>
            </w:pPr>
            <w:r w:rsidRPr="483ADBEF">
              <w:rPr>
                <w:sz w:val="24"/>
              </w:rPr>
              <w:t>Adjectives and simile definitions and examples are provided in the student workbook.</w:t>
            </w:r>
          </w:p>
          <w:p w14:paraId="6F64247C" w14:textId="21BFE7CD" w:rsidR="002D6AE1" w:rsidRPr="00A237AE" w:rsidRDefault="4A5DE6B2" w:rsidP="4E540E72">
            <w:pPr>
              <w:cnfStyle w:val="000000100000" w:firstRow="0" w:lastRow="0" w:firstColumn="0" w:lastColumn="0" w:oddVBand="0" w:evenVBand="0" w:oddHBand="1" w:evenHBand="0" w:firstRowFirstColumn="0" w:firstRowLastColumn="0" w:lastRowFirstColumn="0" w:lastRowLastColumn="0"/>
              <w:rPr>
                <w:rStyle w:val="Strong"/>
              </w:rPr>
            </w:pPr>
            <w:r w:rsidRPr="00A237AE">
              <w:rPr>
                <w:rStyle w:val="Strong"/>
              </w:rPr>
              <w:t>What to look for</w:t>
            </w:r>
            <w:r w:rsidR="00363E75" w:rsidRPr="00A237AE">
              <w:rPr>
                <w:rStyle w:val="Strong"/>
              </w:rPr>
              <w:t>:</w:t>
            </w:r>
          </w:p>
          <w:p w14:paraId="75FD9DFA" w14:textId="46155550" w:rsidR="002D6AE1" w:rsidRPr="00A237AE" w:rsidRDefault="5FAE09A0" w:rsidP="4E540E72">
            <w:pPr>
              <w:pStyle w:val="ListBullet"/>
              <w:cnfStyle w:val="000000100000" w:firstRow="0" w:lastRow="0" w:firstColumn="0" w:lastColumn="0" w:oddVBand="0" w:evenVBand="0" w:oddHBand="1" w:evenHBand="0" w:firstRowFirstColumn="0" w:firstRowLastColumn="0" w:lastRowFirstColumn="0" w:lastRowLastColumn="0"/>
              <w:rPr>
                <w:sz w:val="24"/>
              </w:rPr>
            </w:pPr>
            <w:r w:rsidRPr="00A237AE">
              <w:rPr>
                <w:sz w:val="24"/>
              </w:rPr>
              <w:t xml:space="preserve">makes connections with personal experiences </w:t>
            </w:r>
          </w:p>
          <w:p w14:paraId="656073E4" w14:textId="292AB836" w:rsidR="002D6AE1" w:rsidRPr="00A237AE" w:rsidRDefault="5FAE09A0" w:rsidP="4E540E72">
            <w:pPr>
              <w:pStyle w:val="ListBullet"/>
              <w:cnfStyle w:val="000000100000" w:firstRow="0" w:lastRow="0" w:firstColumn="0" w:lastColumn="0" w:oddVBand="0" w:evenVBand="0" w:oddHBand="1" w:evenHBand="0" w:firstRowFirstColumn="0" w:firstRowLastColumn="0" w:lastRowFirstColumn="0" w:lastRowLastColumn="0"/>
              <w:rPr>
                <w:sz w:val="24"/>
              </w:rPr>
            </w:pPr>
            <w:r w:rsidRPr="00A237AE">
              <w:rPr>
                <w:sz w:val="24"/>
              </w:rPr>
              <w:t>expresses opinions in writing</w:t>
            </w:r>
          </w:p>
          <w:p w14:paraId="6D4A7E66" w14:textId="0AA01A8F" w:rsidR="00785687" w:rsidRPr="000D1345" w:rsidRDefault="29CA958D" w:rsidP="000D1345">
            <w:pPr>
              <w:pStyle w:val="ListBullet"/>
              <w:cnfStyle w:val="000000100000" w:firstRow="0" w:lastRow="0" w:firstColumn="0" w:lastColumn="0" w:oddVBand="0" w:evenVBand="0" w:oddHBand="1" w:evenHBand="0" w:firstRowFirstColumn="0" w:firstRowLastColumn="0" w:lastRowFirstColumn="0" w:lastRowLastColumn="0"/>
            </w:pPr>
            <w:r w:rsidRPr="00A237AE">
              <w:rPr>
                <w:sz w:val="24"/>
              </w:rPr>
              <w:t>expresses feelings and opinions about people or things and make</w:t>
            </w:r>
            <w:r w:rsidR="00363E75" w:rsidRPr="00A237AE">
              <w:rPr>
                <w:sz w:val="24"/>
              </w:rPr>
              <w:t>s</w:t>
            </w:r>
            <w:r w:rsidRPr="00A237AE">
              <w:rPr>
                <w:sz w:val="24"/>
              </w:rPr>
              <w:t xml:space="preserve"> justifications.</w:t>
            </w:r>
          </w:p>
        </w:tc>
        <w:tc>
          <w:tcPr>
            <w:tcW w:w="2552" w:type="dxa"/>
            <w:vAlign w:val="top"/>
          </w:tcPr>
          <w:p w14:paraId="5DDFFE06"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776" w:type="dxa"/>
            <w:vAlign w:val="top"/>
          </w:tcPr>
          <w:p w14:paraId="0F01FEB7" w14:textId="09BA10E7" w:rsidR="002B623A" w:rsidRPr="00E75F7F" w:rsidRDefault="00E75F7F" w:rsidP="00E75F7F">
            <w:pPr>
              <w:cnfStyle w:val="000000100000" w:firstRow="0" w:lastRow="0" w:firstColumn="0" w:lastColumn="0" w:oddVBand="0" w:evenVBand="0" w:oddHBand="1" w:evenHBand="0" w:firstRowFirstColumn="0" w:firstRowLastColumn="0" w:lastRowFirstColumn="0" w:lastRowLastColumn="0"/>
            </w:pPr>
            <w:r w:rsidRPr="00E75F7F">
              <w:rPr>
                <w:sz w:val="24"/>
              </w:rPr>
              <w:t>Resource 1 – Student workbook</w:t>
            </w:r>
          </w:p>
        </w:tc>
      </w:tr>
      <w:tr w:rsidR="00A5552C" w14:paraId="39CE2882" w14:textId="77777777" w:rsidTr="483ADB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26F22EA" w14:textId="77777777" w:rsidR="00A5552C" w:rsidRPr="002B623A" w:rsidRDefault="00A5552C" w:rsidP="002B623A">
            <w:r>
              <w:t>1.4</w:t>
            </w:r>
          </w:p>
        </w:tc>
        <w:tc>
          <w:tcPr>
            <w:tcW w:w="8466" w:type="dxa"/>
            <w:vAlign w:val="top"/>
          </w:tcPr>
          <w:p w14:paraId="6C9B47FE" w14:textId="77777777" w:rsidR="00A5552C" w:rsidRDefault="0BB3C3A7" w:rsidP="002B623A">
            <w:pPr>
              <w:cnfStyle w:val="000000010000" w:firstRow="0" w:lastRow="0" w:firstColumn="0" w:lastColumn="0" w:oddVBand="0" w:evenVBand="0" w:oddHBand="0" w:evenHBand="1" w:firstRowFirstColumn="0" w:firstRowLastColumn="0" w:lastRowFirstColumn="0" w:lastRowLastColumn="0"/>
              <w:rPr>
                <w:rStyle w:val="Strong"/>
              </w:rPr>
            </w:pPr>
            <w:r w:rsidRPr="4E540E72">
              <w:rPr>
                <w:rStyle w:val="Strong"/>
              </w:rPr>
              <w:t>Reflection</w:t>
            </w:r>
          </w:p>
          <w:p w14:paraId="50E254CF" w14:textId="430C07E5" w:rsidR="06DA5923" w:rsidRDefault="6048A540" w:rsidP="03E7DB03">
            <w:pPr>
              <w:cnfStyle w:val="000000010000" w:firstRow="0" w:lastRow="0" w:firstColumn="0" w:lastColumn="0" w:oddVBand="0" w:evenVBand="0" w:oddHBand="0" w:evenHBand="1" w:firstRowFirstColumn="0" w:firstRowLastColumn="0" w:lastRowFirstColumn="0" w:lastRowLastColumn="0"/>
              <w:rPr>
                <w:rStyle w:val="Strong"/>
                <w:b w:val="0"/>
                <w:bCs w:val="0"/>
              </w:rPr>
            </w:pPr>
            <w:r w:rsidRPr="4E540E72">
              <w:rPr>
                <w:rStyle w:val="Strong"/>
                <w:b w:val="0"/>
                <w:bCs w:val="0"/>
              </w:rPr>
              <w:t xml:space="preserve">How do your personal experiences </w:t>
            </w:r>
            <w:r w:rsidR="1FCAFC12" w:rsidRPr="4E540E72">
              <w:rPr>
                <w:rStyle w:val="Strong"/>
                <w:b w:val="0"/>
                <w:bCs w:val="0"/>
              </w:rPr>
              <w:t>impact</w:t>
            </w:r>
            <w:r w:rsidRPr="4E540E72">
              <w:rPr>
                <w:rStyle w:val="Strong"/>
                <w:b w:val="0"/>
                <w:bCs w:val="0"/>
              </w:rPr>
              <w:t xml:space="preserve"> your inter</w:t>
            </w:r>
            <w:r w:rsidR="71A76427" w:rsidRPr="4E540E72">
              <w:rPr>
                <w:rStyle w:val="Strong"/>
                <w:b w:val="0"/>
                <w:bCs w:val="0"/>
              </w:rPr>
              <w:t>pretation of a text?</w:t>
            </w:r>
          </w:p>
          <w:p w14:paraId="1C25C513" w14:textId="5705DAA5" w:rsidR="00A5552C" w:rsidRPr="00500064" w:rsidRDefault="2253FC05" w:rsidP="002B623A">
            <w:pPr>
              <w:cnfStyle w:val="000000010000" w:firstRow="0" w:lastRow="0" w:firstColumn="0" w:lastColumn="0" w:oddVBand="0" w:evenVBand="0" w:oddHBand="0" w:evenHBand="1" w:firstRowFirstColumn="0" w:firstRowLastColumn="0" w:lastRowFirstColumn="0" w:lastRowLastColumn="0"/>
              <w:rPr>
                <w:rStyle w:val="Strong"/>
                <w:b w:val="0"/>
                <w:bCs w:val="0"/>
              </w:rPr>
            </w:pPr>
            <w:r w:rsidRPr="03E7DB03">
              <w:rPr>
                <w:rStyle w:val="Strong"/>
                <w:b w:val="0"/>
                <w:bCs w:val="0"/>
              </w:rPr>
              <w:t xml:space="preserve">Do all people interpret texts in the same way? </w:t>
            </w:r>
          </w:p>
        </w:tc>
        <w:tc>
          <w:tcPr>
            <w:tcW w:w="2552" w:type="dxa"/>
            <w:vAlign w:val="top"/>
          </w:tcPr>
          <w:p w14:paraId="70062FA8" w14:textId="77777777" w:rsidR="00A5552C" w:rsidRPr="002B623A" w:rsidRDefault="00A5552C" w:rsidP="002B623A">
            <w:pPr>
              <w:cnfStyle w:val="000000010000" w:firstRow="0" w:lastRow="0" w:firstColumn="0" w:lastColumn="0" w:oddVBand="0" w:evenVBand="0" w:oddHBand="0" w:evenHBand="1" w:firstRowFirstColumn="0" w:firstRowLastColumn="0" w:lastRowFirstColumn="0" w:lastRowLastColumn="0"/>
            </w:pPr>
          </w:p>
        </w:tc>
        <w:tc>
          <w:tcPr>
            <w:tcW w:w="2776" w:type="dxa"/>
            <w:vAlign w:val="top"/>
          </w:tcPr>
          <w:p w14:paraId="385F445B" w14:textId="77777777" w:rsidR="00A5552C" w:rsidRPr="002B623A" w:rsidRDefault="00A5552C" w:rsidP="002B623A">
            <w:pPr>
              <w:cnfStyle w:val="000000010000" w:firstRow="0" w:lastRow="0" w:firstColumn="0" w:lastColumn="0" w:oddVBand="0" w:evenVBand="0" w:oddHBand="0" w:evenHBand="1" w:firstRowFirstColumn="0" w:firstRowLastColumn="0" w:lastRowFirstColumn="0" w:lastRowLastColumn="0"/>
              <w:rPr>
                <w:rStyle w:val="Hyperlink"/>
              </w:rPr>
            </w:pPr>
          </w:p>
        </w:tc>
      </w:tr>
    </w:tbl>
    <w:p w14:paraId="34F4C7B6" w14:textId="77777777" w:rsidR="00567C7D" w:rsidRDefault="00567C7D" w:rsidP="001747B4">
      <w:r>
        <w:br w:type="page"/>
      </w:r>
    </w:p>
    <w:p w14:paraId="2D9E6BB5" w14:textId="0A6A472C" w:rsidR="003E3A69" w:rsidRPr="003E3A69" w:rsidRDefault="4766F18E" w:rsidP="003E3A69">
      <w:pPr>
        <w:pStyle w:val="Heading2"/>
      </w:pPr>
      <w:bookmarkStart w:id="1" w:name="_Resource_1"/>
      <w:bookmarkStart w:id="2" w:name="_Resource_1-_[title]"/>
      <w:bookmarkStart w:id="3" w:name="_Ref38013604"/>
      <w:bookmarkEnd w:id="1"/>
      <w:bookmarkEnd w:id="2"/>
      <w:r>
        <w:lastRenderedPageBreak/>
        <w:t xml:space="preserve">Lesson 2 – </w:t>
      </w:r>
      <w:r w:rsidR="362144FD">
        <w:t>Colour and symbol</w:t>
      </w:r>
    </w:p>
    <w:p w14:paraId="3196C962" w14:textId="77777777" w:rsidR="002B623A" w:rsidRDefault="002B623A" w:rsidP="002B623A">
      <w:r>
        <w:t>Students are learning to:</w:t>
      </w:r>
    </w:p>
    <w:p w14:paraId="42BEDC6A" w14:textId="1DA14BDD" w:rsidR="002B623A" w:rsidRDefault="00363E75" w:rsidP="002B623A">
      <w:pPr>
        <w:pStyle w:val="ListBullet"/>
      </w:pPr>
      <w:r>
        <w:t>r</w:t>
      </w:r>
      <w:r w:rsidR="48CD3678">
        <w:t>ecognise that the interpretation of symbols depends on</w:t>
      </w:r>
      <w:r>
        <w:t xml:space="preserve"> personal experience</w:t>
      </w:r>
    </w:p>
    <w:p w14:paraId="4BFCA462" w14:textId="0F1E9F22" w:rsidR="2DA2A30B" w:rsidRDefault="00363E75" w:rsidP="6B6E99CD">
      <w:pPr>
        <w:pStyle w:val="ListBullet"/>
        <w:rPr>
          <w:rFonts w:asciiTheme="minorHAnsi" w:eastAsiaTheme="minorEastAsia" w:hAnsiTheme="minorHAnsi"/>
        </w:rPr>
      </w:pPr>
      <w:r>
        <w:t>r</w:t>
      </w:r>
      <w:r w:rsidR="2DA2A30B">
        <w:t>ecognise that colour and co</w:t>
      </w:r>
      <w:r>
        <w:t>lour imagery may symbolise mood</w:t>
      </w:r>
    </w:p>
    <w:p w14:paraId="5EA71CA9" w14:textId="4E1C1262" w:rsidR="39ACB55B" w:rsidRDefault="11879B06" w:rsidP="6B6E99CD">
      <w:pPr>
        <w:pStyle w:val="ListBullet"/>
      </w:pPr>
      <w:r>
        <w:t>e</w:t>
      </w:r>
      <w:r w:rsidR="59DD0703">
        <w:t>laborate on ideas using sequences of sentences</w:t>
      </w:r>
      <w:r w:rsidR="00500064">
        <w:t>.</w:t>
      </w:r>
    </w:p>
    <w:tbl>
      <w:tblPr>
        <w:tblStyle w:val="Tableheader"/>
        <w:tblW w:w="0" w:type="auto"/>
        <w:tblLook w:val="04A0" w:firstRow="1" w:lastRow="0" w:firstColumn="1" w:lastColumn="0" w:noHBand="0" w:noVBand="1"/>
        <w:tblDescription w:val="Lesson 2 – [title/key inquiry question]"/>
      </w:tblPr>
      <w:tblGrid>
        <w:gridCol w:w="718"/>
        <w:gridCol w:w="8466"/>
        <w:gridCol w:w="2552"/>
        <w:gridCol w:w="2776"/>
      </w:tblGrid>
      <w:tr w:rsidR="002B623A" w14:paraId="3DFA9A63" w14:textId="77777777" w:rsidTr="27A9C8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B158E5A" w14:textId="77777777" w:rsidR="002B623A" w:rsidRPr="002B623A" w:rsidRDefault="002B623A" w:rsidP="00035FFF">
            <w:pPr>
              <w:spacing w:before="192" w:after="192"/>
              <w:rPr>
                <w:sz w:val="24"/>
              </w:rPr>
            </w:pPr>
            <w:r w:rsidRPr="002B623A">
              <w:rPr>
                <w:sz w:val="24"/>
              </w:rPr>
              <w:t>Item</w:t>
            </w:r>
          </w:p>
        </w:tc>
        <w:tc>
          <w:tcPr>
            <w:tcW w:w="8466" w:type="dxa"/>
            <w:vAlign w:val="top"/>
          </w:tcPr>
          <w:p w14:paraId="7502D7ED" w14:textId="77777777" w:rsidR="002B623A" w:rsidRPr="002B623A" w:rsidRDefault="002B623A" w:rsidP="00035FF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552" w:type="dxa"/>
            <w:vAlign w:val="top"/>
          </w:tcPr>
          <w:p w14:paraId="09229902"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776" w:type="dxa"/>
            <w:vAlign w:val="top"/>
          </w:tcPr>
          <w:p w14:paraId="0F54A996"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3E75" w14:paraId="21C10554" w14:textId="77777777" w:rsidTr="27A9C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C027EB2" w14:textId="4DC1CA48" w:rsidR="00363E75" w:rsidRDefault="00363E75" w:rsidP="00035FFF">
            <w:r>
              <w:t>2.1</w:t>
            </w:r>
          </w:p>
        </w:tc>
        <w:tc>
          <w:tcPr>
            <w:tcW w:w="8466" w:type="dxa"/>
            <w:vAlign w:val="top"/>
          </w:tcPr>
          <w:p w14:paraId="30C94E2C" w14:textId="77777777" w:rsidR="00363E75" w:rsidRDefault="00363E75" w:rsidP="00363E75">
            <w:pPr>
              <w:cnfStyle w:val="000000100000" w:firstRow="0" w:lastRow="0" w:firstColumn="0" w:lastColumn="0" w:oddVBand="0" w:evenVBand="0" w:oddHBand="1" w:evenHBand="0" w:firstRowFirstColumn="0" w:firstRowLastColumn="0" w:lastRowFirstColumn="0" w:lastRowLastColumn="0"/>
              <w:rPr>
                <w:rStyle w:val="Strong"/>
              </w:rPr>
            </w:pPr>
            <w:r w:rsidRPr="00E75F7F">
              <w:rPr>
                <w:rStyle w:val="Strong"/>
              </w:rPr>
              <w:t>Speaking and listening</w:t>
            </w:r>
            <w:r w:rsidRPr="002B623A">
              <w:rPr>
                <w:rStyle w:val="Strong"/>
              </w:rPr>
              <w:t xml:space="preserve"> </w:t>
            </w:r>
          </w:p>
          <w:p w14:paraId="35C8AD73" w14:textId="77777777" w:rsidR="00363E75" w:rsidRPr="00E75F7F" w:rsidRDefault="00363E75" w:rsidP="00363E75">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6EB2E8D8" w14:textId="6450583E" w:rsidR="00363E75" w:rsidRDefault="00363E75" w:rsidP="4E540E72">
            <w:pPr>
              <w:cnfStyle w:val="000000100000" w:firstRow="0" w:lastRow="0" w:firstColumn="0" w:lastColumn="0" w:oddVBand="0" w:evenVBand="0" w:oddHBand="1" w:evenHBand="0" w:firstRowFirstColumn="0" w:firstRowLastColumn="0" w:lastRowFirstColumn="0" w:lastRowLastColumn="0"/>
              <w:rPr>
                <w:sz w:val="24"/>
              </w:rPr>
            </w:pPr>
            <w:r w:rsidRPr="4E540E72">
              <w:rPr>
                <w:sz w:val="24"/>
              </w:rPr>
              <w:t>Colour</w:t>
            </w:r>
            <w:r w:rsidR="06D4AFFF" w:rsidRPr="4E540E72">
              <w:rPr>
                <w:sz w:val="24"/>
              </w:rPr>
              <w:t xml:space="preserve"> connotations </w:t>
            </w:r>
            <w:r w:rsidRPr="4E540E72">
              <w:rPr>
                <w:sz w:val="24"/>
              </w:rPr>
              <w:t xml:space="preserve">- </w:t>
            </w:r>
            <w:r w:rsidR="79D0847B" w:rsidRPr="4E540E72">
              <w:rPr>
                <w:sz w:val="24"/>
              </w:rPr>
              <w:t>o</w:t>
            </w:r>
            <w:r w:rsidRPr="4E540E72">
              <w:rPr>
                <w:sz w:val="24"/>
              </w:rPr>
              <w:t xml:space="preserve">ral </w:t>
            </w:r>
            <w:r w:rsidR="0F0A8C76" w:rsidRPr="4E540E72">
              <w:rPr>
                <w:sz w:val="24"/>
              </w:rPr>
              <w:t>presentation</w:t>
            </w:r>
          </w:p>
          <w:p w14:paraId="27D7B8EE" w14:textId="3A09BDB0" w:rsidR="00652B37" w:rsidRDefault="1A9AF860" w:rsidP="4E540E72">
            <w:pPr>
              <w:spacing w:before="240" w:after="0" w:line="276" w:lineRule="auto"/>
              <w:cnfStyle w:val="000000100000" w:firstRow="0" w:lastRow="0" w:firstColumn="0" w:lastColumn="0" w:oddVBand="0" w:evenVBand="0" w:oddHBand="1" w:evenHBand="0" w:firstRowFirstColumn="0" w:firstRowLastColumn="0" w:lastRowFirstColumn="0" w:lastRowLastColumn="0"/>
              <w:rPr>
                <w:sz w:val="24"/>
              </w:rPr>
            </w:pPr>
            <w:r w:rsidRPr="4E540E72">
              <w:rPr>
                <w:sz w:val="24"/>
              </w:rPr>
              <w:t>Prior to commencing this task</w:t>
            </w:r>
            <w:r w:rsidR="5821EF6A" w:rsidRPr="4E540E72">
              <w:rPr>
                <w:sz w:val="24"/>
              </w:rPr>
              <w:t>,</w:t>
            </w:r>
            <w:r w:rsidRPr="4E540E72">
              <w:rPr>
                <w:sz w:val="24"/>
              </w:rPr>
              <w:t xml:space="preserve"> explain </w:t>
            </w:r>
            <w:r w:rsidR="59D3977D" w:rsidRPr="4E540E72">
              <w:rPr>
                <w:sz w:val="24"/>
              </w:rPr>
              <w:t xml:space="preserve">to the student </w:t>
            </w:r>
            <w:r w:rsidR="540E4CE2" w:rsidRPr="4E540E72">
              <w:rPr>
                <w:sz w:val="24"/>
              </w:rPr>
              <w:t>the focus of the lesson</w:t>
            </w:r>
            <w:r w:rsidR="42BA7987" w:rsidRPr="4E540E72">
              <w:rPr>
                <w:sz w:val="24"/>
              </w:rPr>
              <w:t xml:space="preserve"> and that you will be take this opportunity to monitor their progress</w:t>
            </w:r>
            <w:r w:rsidR="05523694" w:rsidRPr="4E540E72">
              <w:rPr>
                <w:sz w:val="24"/>
              </w:rPr>
              <w:t xml:space="preserve"> to elaborate on their thoughts and ideas, </w:t>
            </w:r>
            <w:r w:rsidR="72BE50CD" w:rsidRPr="4E540E72">
              <w:rPr>
                <w:sz w:val="24"/>
              </w:rPr>
              <w:t>their</w:t>
            </w:r>
            <w:r w:rsidR="05523694" w:rsidRPr="4E540E72">
              <w:rPr>
                <w:sz w:val="24"/>
              </w:rPr>
              <w:t xml:space="preserve"> </w:t>
            </w:r>
            <w:r w:rsidR="1354E03A" w:rsidRPr="4E540E72">
              <w:rPr>
                <w:sz w:val="24"/>
              </w:rPr>
              <w:t>ab</w:t>
            </w:r>
            <w:r w:rsidR="28E209CA" w:rsidRPr="4E540E72">
              <w:rPr>
                <w:sz w:val="24"/>
              </w:rPr>
              <w:t>ility</w:t>
            </w:r>
            <w:r w:rsidR="1354E03A" w:rsidRPr="4E540E72">
              <w:rPr>
                <w:sz w:val="24"/>
              </w:rPr>
              <w:t xml:space="preserve"> to speak in full sentences, ensuring they enunciate clearly</w:t>
            </w:r>
            <w:r w:rsidR="00425D5D">
              <w:rPr>
                <w:sz w:val="24"/>
              </w:rPr>
              <w:t>.</w:t>
            </w:r>
          </w:p>
          <w:p w14:paraId="2DDD81A3" w14:textId="2E2E319A" w:rsidR="00652B37" w:rsidRDefault="00363E75" w:rsidP="4E540E72">
            <w:pPr>
              <w:spacing w:before="240" w:after="0" w:line="276" w:lineRule="auto"/>
              <w:cnfStyle w:val="000000100000" w:firstRow="0" w:lastRow="0" w:firstColumn="0" w:lastColumn="0" w:oddVBand="0" w:evenVBand="0" w:oddHBand="1" w:evenHBand="0" w:firstRowFirstColumn="0" w:firstRowLastColumn="0" w:lastRowFirstColumn="0" w:lastRowLastColumn="0"/>
              <w:rPr>
                <w:sz w:val="24"/>
              </w:rPr>
            </w:pPr>
            <w:r w:rsidRPr="27A9C844">
              <w:rPr>
                <w:sz w:val="24"/>
              </w:rPr>
              <w:t xml:space="preserve">Students are </w:t>
            </w:r>
            <w:r w:rsidR="14E07319" w:rsidRPr="27A9C844">
              <w:rPr>
                <w:sz w:val="24"/>
              </w:rPr>
              <w:t>presented</w:t>
            </w:r>
            <w:r w:rsidRPr="27A9C844">
              <w:rPr>
                <w:sz w:val="24"/>
              </w:rPr>
              <w:t xml:space="preserve"> or told a colour and </w:t>
            </w:r>
            <w:r w:rsidR="4A13A96A" w:rsidRPr="27A9C844">
              <w:rPr>
                <w:sz w:val="24"/>
              </w:rPr>
              <w:t xml:space="preserve">asked to </w:t>
            </w:r>
            <w:r w:rsidRPr="27A9C844">
              <w:rPr>
                <w:sz w:val="24"/>
              </w:rPr>
              <w:t>respond with the feeli</w:t>
            </w:r>
            <w:r w:rsidR="00425D5D">
              <w:rPr>
                <w:sz w:val="24"/>
              </w:rPr>
              <w:t>ngs that the colour gives them.</w:t>
            </w:r>
          </w:p>
          <w:p w14:paraId="609B9F07" w14:textId="69E268DB" w:rsidR="00363E75" w:rsidRDefault="00363E75" w:rsidP="00363E75">
            <w:pPr>
              <w:cnfStyle w:val="000000100000" w:firstRow="0" w:lastRow="0" w:firstColumn="0" w:lastColumn="0" w:oddVBand="0" w:evenVBand="0" w:oddHBand="1" w:evenHBand="0" w:firstRowFirstColumn="0" w:firstRowLastColumn="0" w:lastRowFirstColumn="0" w:lastRowLastColumn="0"/>
              <w:rPr>
                <w:sz w:val="24"/>
              </w:rPr>
            </w:pPr>
            <w:r>
              <w:rPr>
                <w:sz w:val="24"/>
              </w:rPr>
              <w:t>Students justify and elaborate on their answer by adding an experience relating to the feeling and the colour.</w:t>
            </w:r>
          </w:p>
          <w:p w14:paraId="4D30B36C" w14:textId="3E160D8C" w:rsidR="00363E75" w:rsidRDefault="00363E75" w:rsidP="4E540E72">
            <w:pPr>
              <w:cnfStyle w:val="000000100000" w:firstRow="0" w:lastRow="0" w:firstColumn="0" w:lastColumn="0" w:oddVBand="0" w:evenVBand="0" w:oddHBand="1" w:evenHBand="0" w:firstRowFirstColumn="0" w:firstRowLastColumn="0" w:lastRowFirstColumn="0" w:lastRowLastColumn="0"/>
              <w:rPr>
                <w:sz w:val="24"/>
              </w:rPr>
            </w:pPr>
            <w:r w:rsidRPr="4E540E72">
              <w:rPr>
                <w:sz w:val="24"/>
              </w:rPr>
              <w:t>Students answer the following question:</w:t>
            </w:r>
          </w:p>
          <w:p w14:paraId="56E50ABE" w14:textId="77777777" w:rsidR="00363E75" w:rsidRDefault="00363E75" w:rsidP="00363E75">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Does everyone have the same feeling associated with each colour? </w:t>
            </w:r>
          </w:p>
          <w:p w14:paraId="606014F1" w14:textId="60344DB7" w:rsidR="00363E75" w:rsidRDefault="00363E75" w:rsidP="00363E75">
            <w:pPr>
              <w:cnfStyle w:val="000000100000" w:firstRow="0" w:lastRow="0" w:firstColumn="0" w:lastColumn="0" w:oddVBand="0" w:evenVBand="0" w:oddHBand="1" w:evenHBand="0" w:firstRowFirstColumn="0" w:firstRowLastColumn="0" w:lastRowFirstColumn="0" w:lastRowLastColumn="0"/>
              <w:rPr>
                <w:sz w:val="24"/>
              </w:rPr>
            </w:pPr>
            <w:r>
              <w:rPr>
                <w:sz w:val="24"/>
              </w:rPr>
              <w:t>Why or why not?</w:t>
            </w:r>
          </w:p>
          <w:p w14:paraId="6110522B" w14:textId="4CF6A050" w:rsidR="00363E75" w:rsidRPr="002B623A" w:rsidRDefault="00363E75" w:rsidP="00363E75">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r>
              <w:rPr>
                <w:rStyle w:val="Strong"/>
              </w:rPr>
              <w:t>:</w:t>
            </w:r>
          </w:p>
          <w:p w14:paraId="4A2D15AF" w14:textId="3B8DC2C8" w:rsidR="00363E75" w:rsidRPr="002B623A" w:rsidRDefault="7A88E1B2" w:rsidP="4E540E72">
            <w:pPr>
              <w:pStyle w:val="ListBullet"/>
              <w:cnfStyle w:val="000000100000" w:firstRow="0" w:lastRow="0" w:firstColumn="0" w:lastColumn="0" w:oddVBand="0" w:evenVBand="0" w:oddHBand="1" w:evenHBand="0" w:firstRowFirstColumn="0" w:firstRowLastColumn="0" w:lastRowFirstColumn="0" w:lastRowLastColumn="0"/>
              <w:rPr>
                <w:sz w:val="24"/>
              </w:rPr>
            </w:pPr>
            <w:r w:rsidRPr="4E540E72">
              <w:rPr>
                <w:sz w:val="24"/>
              </w:rPr>
              <w:lastRenderedPageBreak/>
              <w:t>e</w:t>
            </w:r>
            <w:r w:rsidR="00363E75" w:rsidRPr="4E540E72">
              <w:rPr>
                <w:sz w:val="24"/>
              </w:rPr>
              <w:t xml:space="preserve">laborates on ideas using a short sequence of sentences </w:t>
            </w:r>
          </w:p>
          <w:p w14:paraId="5F753806" w14:textId="10236E40" w:rsidR="4E7892F0" w:rsidRDefault="4E7892F0" w:rsidP="4E540E72">
            <w:pPr>
              <w:pStyle w:val="ListBullet"/>
              <w:cnfStyle w:val="000000100000" w:firstRow="0" w:lastRow="0" w:firstColumn="0" w:lastColumn="0" w:oddVBand="0" w:evenVBand="0" w:oddHBand="1" w:evenHBand="0" w:firstRowFirstColumn="0" w:firstRowLastColumn="0" w:lastRowFirstColumn="0" w:lastRowLastColumn="0"/>
              <w:rPr>
                <w:sz w:val="24"/>
              </w:rPr>
            </w:pPr>
            <w:r w:rsidRPr="27A9C844">
              <w:rPr>
                <w:sz w:val="24"/>
              </w:rPr>
              <w:t>c</w:t>
            </w:r>
            <w:r w:rsidR="2A293F60" w:rsidRPr="27A9C844">
              <w:rPr>
                <w:sz w:val="24"/>
              </w:rPr>
              <w:t>ommunicates in a clear, coherent manner using appropriate tone, pace, pitch and volume</w:t>
            </w:r>
          </w:p>
          <w:p w14:paraId="62C762F2" w14:textId="4021477B" w:rsidR="3D541AB4" w:rsidRDefault="3D541AB4" w:rsidP="4E540E72">
            <w:pPr>
              <w:pStyle w:val="ListBullet"/>
              <w:cnfStyle w:val="000000100000" w:firstRow="0" w:lastRow="0" w:firstColumn="0" w:lastColumn="0" w:oddVBand="0" w:evenVBand="0" w:oddHBand="1" w:evenHBand="0" w:firstRowFirstColumn="0" w:firstRowLastColumn="0" w:lastRowFirstColumn="0" w:lastRowLastColumn="0"/>
              <w:rPr>
                <w:sz w:val="24"/>
              </w:rPr>
            </w:pPr>
            <w:r w:rsidRPr="27A9C844">
              <w:rPr>
                <w:sz w:val="24"/>
              </w:rPr>
              <w:t>c</w:t>
            </w:r>
            <w:r w:rsidR="2A293F60" w:rsidRPr="27A9C844">
              <w:rPr>
                <w:sz w:val="24"/>
              </w:rPr>
              <w:t>ommunicates using increasingly sophisticated vocabulary</w:t>
            </w:r>
          </w:p>
          <w:p w14:paraId="16C341DE" w14:textId="3B5F4B86" w:rsidR="00363E75" w:rsidRPr="00363E75" w:rsidRDefault="1936BC44" w:rsidP="00363E75">
            <w:pPr>
              <w:pStyle w:val="ListBullet"/>
              <w:spacing w:after="0"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b w:val="0"/>
                <w:bCs w:val="0"/>
              </w:rPr>
            </w:pPr>
            <w:r w:rsidRPr="40594289">
              <w:rPr>
                <w:sz w:val="24"/>
              </w:rPr>
              <w:t>i</w:t>
            </w:r>
            <w:r w:rsidR="00363E75" w:rsidRPr="40594289">
              <w:rPr>
                <w:sz w:val="24"/>
              </w:rPr>
              <w:t>dentifies that interpretation of imagery depends on personal experience.</w:t>
            </w:r>
          </w:p>
        </w:tc>
        <w:tc>
          <w:tcPr>
            <w:tcW w:w="2552" w:type="dxa"/>
            <w:vAlign w:val="top"/>
          </w:tcPr>
          <w:p w14:paraId="5BC294E6" w14:textId="77777777" w:rsidR="00363E75" w:rsidRPr="002B623A" w:rsidRDefault="00363E75" w:rsidP="00035FFF">
            <w:pPr>
              <w:cnfStyle w:val="000000100000" w:firstRow="0" w:lastRow="0" w:firstColumn="0" w:lastColumn="0" w:oddVBand="0" w:evenVBand="0" w:oddHBand="1" w:evenHBand="0" w:firstRowFirstColumn="0" w:firstRowLastColumn="0" w:lastRowFirstColumn="0" w:lastRowLastColumn="0"/>
            </w:pPr>
          </w:p>
        </w:tc>
        <w:tc>
          <w:tcPr>
            <w:tcW w:w="2776" w:type="dxa"/>
            <w:vAlign w:val="top"/>
          </w:tcPr>
          <w:p w14:paraId="52D71EAF" w14:textId="2D3AADD8" w:rsidR="00363E75" w:rsidRPr="002B623A" w:rsidRDefault="00500064" w:rsidP="00035FFF">
            <w:pPr>
              <w:cnfStyle w:val="000000100000" w:firstRow="0" w:lastRow="0" w:firstColumn="0" w:lastColumn="0" w:oddVBand="0" w:evenVBand="0" w:oddHBand="1" w:evenHBand="0" w:firstRowFirstColumn="0" w:firstRowLastColumn="0" w:lastRowFirstColumn="0" w:lastRowLastColumn="0"/>
            </w:pPr>
            <w:r w:rsidRPr="00500064">
              <w:rPr>
                <w:sz w:val="24"/>
              </w:rPr>
              <w:t>Recording device</w:t>
            </w:r>
          </w:p>
        </w:tc>
      </w:tr>
      <w:tr w:rsidR="002B623A" w14:paraId="560C25E7" w14:textId="77777777" w:rsidTr="27A9C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0198F6" w14:textId="5D6E9B21" w:rsidR="002B623A" w:rsidRPr="002B623A" w:rsidRDefault="002B623A" w:rsidP="00035FFF">
            <w:pPr>
              <w:rPr>
                <w:sz w:val="24"/>
              </w:rPr>
            </w:pPr>
            <w:r>
              <w:rPr>
                <w:sz w:val="24"/>
              </w:rPr>
              <w:t>2</w:t>
            </w:r>
            <w:r w:rsidR="00363E75">
              <w:rPr>
                <w:sz w:val="24"/>
              </w:rPr>
              <w:t>.2</w:t>
            </w:r>
          </w:p>
        </w:tc>
        <w:tc>
          <w:tcPr>
            <w:tcW w:w="8466" w:type="dxa"/>
            <w:vAlign w:val="top"/>
          </w:tcPr>
          <w:p w14:paraId="311DB287" w14:textId="77777777" w:rsidR="0010116D" w:rsidRPr="00E75F7F" w:rsidRDefault="0010116D" w:rsidP="0010116D">
            <w:pPr>
              <w:cnfStyle w:val="000000010000" w:firstRow="0" w:lastRow="0" w:firstColumn="0" w:lastColumn="0" w:oddVBand="0" w:evenVBand="0" w:oddHBand="0" w:evenHBand="1" w:firstRowFirstColumn="0" w:firstRowLastColumn="0" w:lastRowFirstColumn="0" w:lastRowLastColumn="0"/>
              <w:rPr>
                <w:rStyle w:val="Strong"/>
              </w:rPr>
            </w:pPr>
            <w:r w:rsidRPr="00E75F7F">
              <w:rPr>
                <w:rStyle w:val="Strong"/>
              </w:rPr>
              <w:t>Reading and viewing</w:t>
            </w:r>
          </w:p>
          <w:p w14:paraId="5B56A781" w14:textId="0D85083F" w:rsidR="0010116D" w:rsidRDefault="0079142D" w:rsidP="0010116D">
            <w:pPr>
              <w:cnfStyle w:val="000000010000" w:firstRow="0" w:lastRow="0" w:firstColumn="0" w:lastColumn="0" w:oddVBand="0" w:evenVBand="0" w:oddHBand="0" w:evenHBand="1" w:firstRowFirstColumn="0" w:firstRowLastColumn="0" w:lastRowFirstColumn="0" w:lastRowLastColumn="0"/>
              <w:rPr>
                <w:sz w:val="24"/>
              </w:rPr>
            </w:pPr>
            <w:r>
              <w:rPr>
                <w:sz w:val="24"/>
              </w:rPr>
              <w:t>Prior to reading text ‘You Can Have M</w:t>
            </w:r>
            <w:r w:rsidR="00652B37">
              <w:rPr>
                <w:sz w:val="24"/>
              </w:rPr>
              <w:t>ine’ from The School M</w:t>
            </w:r>
            <w:r w:rsidR="0010116D">
              <w:rPr>
                <w:sz w:val="24"/>
              </w:rPr>
              <w:t>agazine, students look at the illustration of the caterpillar and read the title of the text.</w:t>
            </w:r>
          </w:p>
          <w:p w14:paraId="2664DE20" w14:textId="77777777" w:rsidR="0010116D" w:rsidRDefault="0010116D" w:rsidP="0010116D">
            <w:pPr>
              <w:cnfStyle w:val="000000010000" w:firstRow="0" w:lastRow="0" w:firstColumn="0" w:lastColumn="0" w:oddVBand="0" w:evenVBand="0" w:oddHBand="0" w:evenHBand="1" w:firstRowFirstColumn="0" w:firstRowLastColumn="0" w:lastRowFirstColumn="0" w:lastRowLastColumn="0"/>
              <w:rPr>
                <w:sz w:val="24"/>
              </w:rPr>
            </w:pPr>
            <w:r>
              <w:rPr>
                <w:sz w:val="24"/>
              </w:rPr>
              <w:t>Students complete the ‘I see, I think, I wonder’ activity in the student workbook.</w:t>
            </w:r>
          </w:p>
          <w:p w14:paraId="06AA3870" w14:textId="77777777" w:rsidR="0010116D" w:rsidRDefault="0010116D" w:rsidP="0010116D">
            <w:pPr>
              <w:cnfStyle w:val="000000010000" w:firstRow="0" w:lastRow="0" w:firstColumn="0" w:lastColumn="0" w:oddVBand="0" w:evenVBand="0" w:oddHBand="0" w:evenHBand="1" w:firstRowFirstColumn="0" w:firstRowLastColumn="0" w:lastRowFirstColumn="0" w:lastRowLastColumn="0"/>
              <w:rPr>
                <w:sz w:val="24"/>
              </w:rPr>
            </w:pPr>
            <w:r>
              <w:rPr>
                <w:sz w:val="24"/>
              </w:rPr>
              <w:t>Students then read or listen to the text ‘You Can Have Mine’.</w:t>
            </w:r>
          </w:p>
          <w:p w14:paraId="649331C1" w14:textId="193732B7" w:rsidR="00E75F7F" w:rsidRPr="002B623A" w:rsidRDefault="27D7E2EA" w:rsidP="03E7DB03">
            <w:pPr>
              <w:cnfStyle w:val="000000010000" w:firstRow="0" w:lastRow="0" w:firstColumn="0" w:lastColumn="0" w:oddVBand="0" w:evenVBand="0" w:oddHBand="0" w:evenHBand="1" w:firstRowFirstColumn="0" w:firstRowLastColumn="0" w:lastRowFirstColumn="0" w:lastRowLastColumn="0"/>
              <w:rPr>
                <w:sz w:val="24"/>
              </w:rPr>
            </w:pPr>
            <w:r w:rsidRPr="03E7DB03">
              <w:rPr>
                <w:sz w:val="24"/>
              </w:rPr>
              <w:t>After reading, students reflect on their ‘I see, I think, I wonder’” responses in the workbook and add any additional information to it.</w:t>
            </w:r>
            <w:r w:rsidR="3610C24F" w:rsidRPr="03E7DB03">
              <w:rPr>
                <w:sz w:val="24"/>
              </w:rPr>
              <w:t xml:space="preserve"> Students discuss the ways that their interpretations have changed.</w:t>
            </w:r>
          </w:p>
        </w:tc>
        <w:tc>
          <w:tcPr>
            <w:tcW w:w="2552" w:type="dxa"/>
            <w:vAlign w:val="top"/>
          </w:tcPr>
          <w:p w14:paraId="7DE8A322" w14:textId="77777777" w:rsidR="002B623A" w:rsidRPr="002B623A" w:rsidRDefault="002B623A" w:rsidP="00035FFF">
            <w:pPr>
              <w:cnfStyle w:val="000000010000" w:firstRow="0" w:lastRow="0" w:firstColumn="0" w:lastColumn="0" w:oddVBand="0" w:evenVBand="0" w:oddHBand="0" w:evenHBand="1" w:firstRowFirstColumn="0" w:firstRowLastColumn="0" w:lastRowFirstColumn="0" w:lastRowLastColumn="0"/>
              <w:rPr>
                <w:sz w:val="24"/>
              </w:rPr>
            </w:pPr>
          </w:p>
        </w:tc>
        <w:tc>
          <w:tcPr>
            <w:tcW w:w="2776" w:type="dxa"/>
            <w:vAlign w:val="top"/>
          </w:tcPr>
          <w:p w14:paraId="1472C940" w14:textId="77777777" w:rsidR="00652B37" w:rsidRDefault="00652B37" w:rsidP="00652B37">
            <w:pPr>
              <w:cnfStyle w:val="000000010000" w:firstRow="0" w:lastRow="0" w:firstColumn="0" w:lastColumn="0" w:oddVBand="0" w:evenVBand="0" w:oddHBand="0" w:evenHBand="1" w:firstRowFirstColumn="0" w:firstRowLastColumn="0" w:lastRowFirstColumn="0" w:lastRowLastColumn="0"/>
              <w:rPr>
                <w:sz w:val="24"/>
              </w:rPr>
            </w:pPr>
            <w:r w:rsidRPr="00C21613">
              <w:rPr>
                <w:sz w:val="24"/>
              </w:rPr>
              <w:t>Resource 1 – Student workbook</w:t>
            </w:r>
          </w:p>
          <w:p w14:paraId="129F5F3D" w14:textId="77777777" w:rsidR="00652B37" w:rsidRDefault="00652B37" w:rsidP="00652B37">
            <w:pPr>
              <w:cnfStyle w:val="000000010000" w:firstRow="0" w:lastRow="0" w:firstColumn="0" w:lastColumn="0" w:oddVBand="0" w:evenVBand="0" w:oddHBand="0" w:evenHBand="1" w:firstRowFirstColumn="0" w:firstRowLastColumn="0" w:lastRowFirstColumn="0" w:lastRowLastColumn="0"/>
              <w:rPr>
                <w:sz w:val="24"/>
              </w:rPr>
            </w:pPr>
          </w:p>
          <w:p w14:paraId="0715697A" w14:textId="77777777" w:rsidR="00652B37" w:rsidRDefault="00D32BE1" w:rsidP="00652B37">
            <w:pPr>
              <w:cnfStyle w:val="000000010000" w:firstRow="0" w:lastRow="0" w:firstColumn="0" w:lastColumn="0" w:oddVBand="0" w:evenVBand="0" w:oddHBand="0" w:evenHBand="1" w:firstRowFirstColumn="0" w:firstRowLastColumn="0" w:lastRowFirstColumn="0" w:lastRowLastColumn="0"/>
              <w:rPr>
                <w:sz w:val="24"/>
              </w:rPr>
            </w:pPr>
            <w:hyperlink r:id="rId19" w:history="1">
              <w:r w:rsidR="00652B37" w:rsidRPr="00C21613">
                <w:rPr>
                  <w:rStyle w:val="Hyperlink"/>
                </w:rPr>
                <w:t>Resource 3 – You can have mine</w:t>
              </w:r>
            </w:hyperlink>
            <w:r w:rsidR="00652B37">
              <w:rPr>
                <w:sz w:val="24"/>
              </w:rPr>
              <w:t xml:space="preserve"> </w:t>
            </w:r>
          </w:p>
          <w:p w14:paraId="59636AFC" w14:textId="5B7C1747" w:rsidR="002B623A" w:rsidRPr="002B623A" w:rsidRDefault="00652B37" w:rsidP="00652B37">
            <w:pPr>
              <w:cnfStyle w:val="000000010000" w:firstRow="0" w:lastRow="0" w:firstColumn="0" w:lastColumn="0" w:oddVBand="0" w:evenVBand="0" w:oddHBand="0" w:evenHBand="1" w:firstRowFirstColumn="0" w:firstRowLastColumn="0" w:lastRowFirstColumn="0" w:lastRowLastColumn="0"/>
              <w:rPr>
                <w:sz w:val="24"/>
              </w:rPr>
            </w:pPr>
            <w:r>
              <w:rPr>
                <w:sz w:val="24"/>
              </w:rPr>
              <w:t>[digital text]</w:t>
            </w:r>
          </w:p>
        </w:tc>
      </w:tr>
      <w:tr w:rsidR="002B623A" w14:paraId="01FFF4FE" w14:textId="77777777" w:rsidTr="27A9C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B16FF63" w14:textId="7140402C" w:rsidR="002B623A" w:rsidRPr="002B623A" w:rsidRDefault="002B623A" w:rsidP="00035FFF">
            <w:pPr>
              <w:rPr>
                <w:sz w:val="24"/>
              </w:rPr>
            </w:pPr>
            <w:r>
              <w:rPr>
                <w:sz w:val="24"/>
              </w:rPr>
              <w:t>2</w:t>
            </w:r>
            <w:r w:rsidR="00363E75">
              <w:rPr>
                <w:sz w:val="24"/>
              </w:rPr>
              <w:t>.3</w:t>
            </w:r>
          </w:p>
        </w:tc>
        <w:tc>
          <w:tcPr>
            <w:tcW w:w="8466" w:type="dxa"/>
            <w:vAlign w:val="top"/>
          </w:tcPr>
          <w:p w14:paraId="058DF2C1" w14:textId="77777777" w:rsidR="0010116D" w:rsidRDefault="0010116D" w:rsidP="0010116D">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151FEEDF" w14:textId="5F415060" w:rsidR="0010116D" w:rsidRDefault="1C9D48F9" w:rsidP="4E540E72">
            <w:pPr>
              <w:cnfStyle w:val="000000100000" w:firstRow="0" w:lastRow="0" w:firstColumn="0" w:lastColumn="0" w:oddVBand="0" w:evenVBand="0" w:oddHBand="1" w:evenHBand="0" w:firstRowFirstColumn="0" w:firstRowLastColumn="0" w:lastRowFirstColumn="0" w:lastRowLastColumn="0"/>
              <w:rPr>
                <w:sz w:val="24"/>
              </w:rPr>
            </w:pPr>
            <w:r w:rsidRPr="4E540E72">
              <w:rPr>
                <w:sz w:val="24"/>
              </w:rPr>
              <w:t xml:space="preserve">Discuss the use of colour in the text. </w:t>
            </w:r>
          </w:p>
          <w:p w14:paraId="051B95C4" w14:textId="5ED729B7" w:rsidR="0010116D" w:rsidRDefault="0010116D" w:rsidP="0010116D">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Colours </w:t>
            </w:r>
            <w:r w:rsidR="00A7664F">
              <w:rPr>
                <w:sz w:val="24"/>
              </w:rPr>
              <w:t xml:space="preserve">can be </w:t>
            </w:r>
            <w:r>
              <w:rPr>
                <w:sz w:val="24"/>
              </w:rPr>
              <w:t xml:space="preserve">used to represent emotions. </w:t>
            </w:r>
          </w:p>
          <w:p w14:paraId="420C7429" w14:textId="5024AD79" w:rsidR="0010116D" w:rsidRDefault="1C9D48F9" w:rsidP="4E540E72">
            <w:pPr>
              <w:cnfStyle w:val="000000100000" w:firstRow="0" w:lastRow="0" w:firstColumn="0" w:lastColumn="0" w:oddVBand="0" w:evenVBand="0" w:oddHBand="1" w:evenHBand="0" w:firstRowFirstColumn="0" w:firstRowLastColumn="0" w:lastRowFirstColumn="0" w:lastRowLastColumn="0"/>
              <w:rPr>
                <w:sz w:val="24"/>
              </w:rPr>
            </w:pPr>
            <w:r w:rsidRPr="4E540E72">
              <w:rPr>
                <w:sz w:val="24"/>
              </w:rPr>
              <w:t xml:space="preserve">Students identify </w:t>
            </w:r>
            <w:r w:rsidR="5E5E51A2" w:rsidRPr="4E540E72">
              <w:rPr>
                <w:sz w:val="24"/>
              </w:rPr>
              <w:t xml:space="preserve">the relationships between the </w:t>
            </w:r>
            <w:r w:rsidRPr="4E540E72">
              <w:rPr>
                <w:sz w:val="24"/>
              </w:rPr>
              <w:t>colour</w:t>
            </w:r>
            <w:r w:rsidR="0BCD7056" w:rsidRPr="4E540E72">
              <w:rPr>
                <w:sz w:val="24"/>
              </w:rPr>
              <w:t>s used</w:t>
            </w:r>
            <w:r w:rsidRPr="4E540E72">
              <w:rPr>
                <w:sz w:val="24"/>
              </w:rPr>
              <w:t xml:space="preserve"> and the </w:t>
            </w:r>
            <w:r w:rsidR="61C405A3" w:rsidRPr="4E540E72">
              <w:rPr>
                <w:sz w:val="24"/>
              </w:rPr>
              <w:t xml:space="preserve">emotions </w:t>
            </w:r>
            <w:r w:rsidR="00B254D1">
              <w:rPr>
                <w:sz w:val="24"/>
              </w:rPr>
              <w:t>connoted</w:t>
            </w:r>
            <w:r w:rsidR="61C405A3" w:rsidRPr="4E540E72">
              <w:rPr>
                <w:sz w:val="24"/>
              </w:rPr>
              <w:t xml:space="preserve"> as c</w:t>
            </w:r>
            <w:r w:rsidRPr="4E540E72">
              <w:rPr>
                <w:sz w:val="24"/>
              </w:rPr>
              <w:t>olours can have negative and positive connotations.</w:t>
            </w:r>
          </w:p>
          <w:p w14:paraId="72D11D7C" w14:textId="77777777" w:rsidR="0010116D" w:rsidRDefault="0010116D" w:rsidP="0010116D">
            <w:pPr>
              <w:cnfStyle w:val="000000100000" w:firstRow="0" w:lastRow="0" w:firstColumn="0" w:lastColumn="0" w:oddVBand="0" w:evenVBand="0" w:oddHBand="1" w:evenHBand="0" w:firstRowFirstColumn="0" w:firstRowLastColumn="0" w:lastRowFirstColumn="0" w:lastRowLastColumn="0"/>
              <w:rPr>
                <w:sz w:val="24"/>
              </w:rPr>
            </w:pPr>
            <w:r>
              <w:rPr>
                <w:sz w:val="24"/>
              </w:rPr>
              <w:t>Beige is usually seen in a negative light. Yellow in a positive light.</w:t>
            </w:r>
          </w:p>
          <w:p w14:paraId="5B652105" w14:textId="77777777" w:rsidR="0010116D" w:rsidRDefault="0010116D" w:rsidP="0010116D">
            <w:pPr>
              <w:cnfStyle w:val="000000100000" w:firstRow="0" w:lastRow="0" w:firstColumn="0" w:lastColumn="0" w:oddVBand="0" w:evenVBand="0" w:oddHBand="1" w:evenHBand="0" w:firstRowFirstColumn="0" w:firstRowLastColumn="0" w:lastRowFirstColumn="0" w:lastRowLastColumn="0"/>
              <w:rPr>
                <w:sz w:val="24"/>
              </w:rPr>
            </w:pPr>
            <w:r>
              <w:rPr>
                <w:sz w:val="24"/>
              </w:rPr>
              <w:t>Student view ‘The colour monster’.</w:t>
            </w:r>
          </w:p>
          <w:p w14:paraId="51B0AA23" w14:textId="3C716DA4" w:rsidR="0010116D" w:rsidRDefault="0010116D" w:rsidP="0010116D">
            <w:pPr>
              <w:cnfStyle w:val="000000100000" w:firstRow="0" w:lastRow="0" w:firstColumn="0" w:lastColumn="0" w:oddVBand="0" w:evenVBand="0" w:oddHBand="1" w:evenHBand="0" w:firstRowFirstColumn="0" w:firstRowLastColumn="0" w:lastRowFirstColumn="0" w:lastRowLastColumn="0"/>
              <w:rPr>
                <w:sz w:val="24"/>
              </w:rPr>
            </w:pPr>
            <w:r>
              <w:rPr>
                <w:sz w:val="24"/>
              </w:rPr>
              <w:t>Students reflect on a memory that wa</w:t>
            </w:r>
            <w:r w:rsidR="00B254D1">
              <w:rPr>
                <w:sz w:val="24"/>
              </w:rPr>
              <w:t xml:space="preserve">s positive. It may have been </w:t>
            </w:r>
            <w:r>
              <w:rPr>
                <w:sz w:val="24"/>
              </w:rPr>
              <w:t xml:space="preserve">exciting or an adventure. Students then attribute a colour to that. </w:t>
            </w:r>
          </w:p>
          <w:p w14:paraId="322C9166" w14:textId="3A99634A" w:rsidR="00D34A13" w:rsidRPr="002B623A" w:rsidRDefault="0010116D" w:rsidP="0010116D">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Students complete ‘colour connotations’ activity in student workbook.</w:t>
            </w:r>
          </w:p>
        </w:tc>
        <w:tc>
          <w:tcPr>
            <w:tcW w:w="2552" w:type="dxa"/>
            <w:vAlign w:val="top"/>
          </w:tcPr>
          <w:p w14:paraId="72D2D68F" w14:textId="77777777"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776" w:type="dxa"/>
            <w:vAlign w:val="top"/>
          </w:tcPr>
          <w:p w14:paraId="0CAB5DCE" w14:textId="77777777" w:rsidR="00C21613" w:rsidRDefault="00C21613" w:rsidP="00C21613">
            <w:pPr>
              <w:cnfStyle w:val="000000100000" w:firstRow="0" w:lastRow="0" w:firstColumn="0" w:lastColumn="0" w:oddVBand="0" w:evenVBand="0" w:oddHBand="1" w:evenHBand="0" w:firstRowFirstColumn="0" w:firstRowLastColumn="0" w:lastRowFirstColumn="0" w:lastRowLastColumn="0"/>
              <w:rPr>
                <w:sz w:val="24"/>
              </w:rPr>
            </w:pPr>
            <w:r w:rsidRPr="00C21613">
              <w:rPr>
                <w:sz w:val="24"/>
              </w:rPr>
              <w:t>Resource 1 – Student workbook</w:t>
            </w:r>
          </w:p>
          <w:p w14:paraId="03A43A5A" w14:textId="77777777" w:rsidR="00C21613" w:rsidRDefault="00C21613" w:rsidP="00C21613">
            <w:pPr>
              <w:cnfStyle w:val="000000100000" w:firstRow="0" w:lastRow="0" w:firstColumn="0" w:lastColumn="0" w:oddVBand="0" w:evenVBand="0" w:oddHBand="1" w:evenHBand="0" w:firstRowFirstColumn="0" w:firstRowLastColumn="0" w:lastRowFirstColumn="0" w:lastRowLastColumn="0"/>
              <w:rPr>
                <w:sz w:val="24"/>
              </w:rPr>
            </w:pPr>
          </w:p>
          <w:p w14:paraId="1345EE56" w14:textId="2F4FA018" w:rsidR="00C21613" w:rsidRDefault="00D32BE1" w:rsidP="00C21613">
            <w:pPr>
              <w:cnfStyle w:val="000000100000" w:firstRow="0" w:lastRow="0" w:firstColumn="0" w:lastColumn="0" w:oddVBand="0" w:evenVBand="0" w:oddHBand="1" w:evenHBand="0" w:firstRowFirstColumn="0" w:firstRowLastColumn="0" w:lastRowFirstColumn="0" w:lastRowLastColumn="0"/>
              <w:rPr>
                <w:sz w:val="24"/>
              </w:rPr>
            </w:pPr>
            <w:hyperlink r:id="rId20" w:history="1">
              <w:r w:rsidR="00C21613" w:rsidRPr="00C21613">
                <w:rPr>
                  <w:rStyle w:val="Hyperlink"/>
                </w:rPr>
                <w:t>Resource 3 – You can have mine</w:t>
              </w:r>
            </w:hyperlink>
            <w:r w:rsidR="00C21613">
              <w:rPr>
                <w:sz w:val="24"/>
              </w:rPr>
              <w:t xml:space="preserve"> </w:t>
            </w:r>
          </w:p>
          <w:p w14:paraId="3E55E2D3" w14:textId="77777777" w:rsidR="00363E75" w:rsidRDefault="00C21613" w:rsidP="00363E75">
            <w:pPr>
              <w:cnfStyle w:val="000000100000" w:firstRow="0" w:lastRow="0" w:firstColumn="0" w:lastColumn="0" w:oddVBand="0" w:evenVBand="0" w:oddHBand="1" w:evenHBand="0" w:firstRowFirstColumn="0" w:firstRowLastColumn="0" w:lastRowFirstColumn="0" w:lastRowLastColumn="0"/>
            </w:pPr>
            <w:r>
              <w:rPr>
                <w:sz w:val="24"/>
              </w:rPr>
              <w:t>[digital text]</w:t>
            </w:r>
            <w:r w:rsidR="00363E75">
              <w:t xml:space="preserve"> </w:t>
            </w:r>
          </w:p>
          <w:p w14:paraId="5C174607" w14:textId="77777777" w:rsidR="00363E75" w:rsidRDefault="00363E75" w:rsidP="00363E75">
            <w:pPr>
              <w:cnfStyle w:val="000000100000" w:firstRow="0" w:lastRow="0" w:firstColumn="0" w:lastColumn="0" w:oddVBand="0" w:evenVBand="0" w:oddHBand="1" w:evenHBand="0" w:firstRowFirstColumn="0" w:firstRowLastColumn="0" w:lastRowFirstColumn="0" w:lastRowLastColumn="0"/>
            </w:pPr>
          </w:p>
          <w:p w14:paraId="7F432B18" w14:textId="69A5F390" w:rsidR="00363E75" w:rsidRPr="00D32BE1" w:rsidRDefault="00D32BE1" w:rsidP="00363E75">
            <w:pPr>
              <w:cnfStyle w:val="000000100000" w:firstRow="0" w:lastRow="0" w:firstColumn="0" w:lastColumn="0" w:oddVBand="0" w:evenVBand="0" w:oddHBand="1" w:evenHBand="0" w:firstRowFirstColumn="0" w:firstRowLastColumn="0" w:lastRowFirstColumn="0" w:lastRowLastColumn="0"/>
              <w:rPr>
                <w:rStyle w:val="Hyperlink"/>
              </w:rPr>
            </w:pPr>
            <w:r>
              <w:rPr>
                <w:sz w:val="24"/>
              </w:rPr>
              <w:fldChar w:fldCharType="begin"/>
            </w:r>
            <w:r w:rsidR="00385E56">
              <w:rPr>
                <w:sz w:val="24"/>
              </w:rPr>
              <w:instrText>HYPERLINK "https://www.youtube.com/watch?v=Ih0iu80u04Y&amp;t=320s"</w:instrText>
            </w:r>
            <w:r w:rsidR="00385E56">
              <w:rPr>
                <w:sz w:val="24"/>
              </w:rPr>
            </w:r>
            <w:r>
              <w:rPr>
                <w:sz w:val="24"/>
              </w:rPr>
              <w:fldChar w:fldCharType="separate"/>
            </w:r>
            <w:r w:rsidR="00363E75" w:rsidRPr="00D32BE1">
              <w:rPr>
                <w:rStyle w:val="Hyperlink"/>
              </w:rPr>
              <w:t xml:space="preserve">Resource 4 – The colour monster </w:t>
            </w:r>
          </w:p>
          <w:p w14:paraId="4ED93346" w14:textId="0CE0817B" w:rsidR="00363E75" w:rsidRDefault="00D32BE1" w:rsidP="00363E75">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fldChar w:fldCharType="end"/>
            </w:r>
            <w:r w:rsidR="00363E75" w:rsidRPr="00AB0B81">
              <w:rPr>
                <w:sz w:val="24"/>
              </w:rPr>
              <w:t>[video]</w:t>
            </w:r>
          </w:p>
          <w:p w14:paraId="0C2BA906" w14:textId="3BA3BAE6" w:rsidR="002B623A" w:rsidRPr="00C21613" w:rsidRDefault="002B623A" w:rsidP="00C21613">
            <w:pPr>
              <w:cnfStyle w:val="000000100000" w:firstRow="0" w:lastRow="0" w:firstColumn="0" w:lastColumn="0" w:oddVBand="0" w:evenVBand="0" w:oddHBand="1" w:evenHBand="0" w:firstRowFirstColumn="0" w:firstRowLastColumn="0" w:lastRowFirstColumn="0" w:lastRowLastColumn="0"/>
            </w:pPr>
          </w:p>
        </w:tc>
      </w:tr>
      <w:tr w:rsidR="002B623A" w14:paraId="64721DDD" w14:textId="77777777" w:rsidTr="27A9C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3667563" w14:textId="5E52C812" w:rsidR="002B623A" w:rsidRPr="002B623A" w:rsidRDefault="002B623A" w:rsidP="00035FFF">
            <w:pPr>
              <w:rPr>
                <w:sz w:val="24"/>
              </w:rPr>
            </w:pPr>
            <w:r>
              <w:rPr>
                <w:sz w:val="24"/>
              </w:rPr>
              <w:lastRenderedPageBreak/>
              <w:t>2</w:t>
            </w:r>
            <w:r w:rsidR="00363E75">
              <w:rPr>
                <w:sz w:val="24"/>
              </w:rPr>
              <w:t>.4</w:t>
            </w:r>
          </w:p>
        </w:tc>
        <w:tc>
          <w:tcPr>
            <w:tcW w:w="8466" w:type="dxa"/>
            <w:vAlign w:val="top"/>
          </w:tcPr>
          <w:p w14:paraId="49F1D57A" w14:textId="32A6D29A" w:rsidR="002B623A" w:rsidRPr="00363E75" w:rsidRDefault="11879B06" w:rsidP="03E7DB03">
            <w:pPr>
              <w:pStyle w:val="NoSpacing"/>
              <w:cnfStyle w:val="000000010000" w:firstRow="0" w:lastRow="0" w:firstColumn="0" w:lastColumn="0" w:oddVBand="0" w:evenVBand="0" w:oddHBand="0" w:evenHBand="1" w:firstRowFirstColumn="0" w:firstRowLastColumn="0" w:lastRowFirstColumn="0" w:lastRowLastColumn="0"/>
              <w:rPr>
                <w:rStyle w:val="Strong"/>
              </w:rPr>
            </w:pPr>
            <w:r w:rsidRPr="03E7DB03">
              <w:rPr>
                <w:rStyle w:val="Strong"/>
              </w:rPr>
              <w:t>Reflection</w:t>
            </w:r>
          </w:p>
          <w:p w14:paraId="39C78E2E" w14:textId="223BB94D" w:rsidR="002B623A" w:rsidRPr="00363E75" w:rsidRDefault="5B30413E" w:rsidP="03E7DB03">
            <w:pPr>
              <w:cnfStyle w:val="000000010000" w:firstRow="0" w:lastRow="0" w:firstColumn="0" w:lastColumn="0" w:oddVBand="0" w:evenVBand="0" w:oddHBand="0" w:evenHBand="1" w:firstRowFirstColumn="0" w:firstRowLastColumn="0" w:lastRowFirstColumn="0" w:lastRowLastColumn="0"/>
              <w:rPr>
                <w:rStyle w:val="Strong"/>
                <w:b w:val="0"/>
                <w:bCs w:val="0"/>
              </w:rPr>
            </w:pPr>
            <w:r w:rsidRPr="40594289">
              <w:rPr>
                <w:rStyle w:val="Strong"/>
                <w:b w:val="0"/>
                <w:bCs w:val="0"/>
              </w:rPr>
              <w:t>How can colour represent mood?</w:t>
            </w:r>
          </w:p>
          <w:p w14:paraId="3C193BE3" w14:textId="5292731A" w:rsidR="002B623A" w:rsidRPr="00363E75" w:rsidRDefault="2C97E839" w:rsidP="03E7DB03">
            <w:pPr>
              <w:cnfStyle w:val="000000010000" w:firstRow="0" w:lastRow="0" w:firstColumn="0" w:lastColumn="0" w:oddVBand="0" w:evenVBand="0" w:oddHBand="0" w:evenHBand="1" w:firstRowFirstColumn="0" w:firstRowLastColumn="0" w:lastRowFirstColumn="0" w:lastRowLastColumn="0"/>
              <w:rPr>
                <w:rStyle w:val="Strong"/>
                <w:b w:val="0"/>
                <w:bCs w:val="0"/>
              </w:rPr>
            </w:pPr>
            <w:r w:rsidRPr="646F9307">
              <w:rPr>
                <w:rStyle w:val="Strong"/>
                <w:b w:val="0"/>
                <w:bCs w:val="0"/>
              </w:rPr>
              <w:t xml:space="preserve">How do your interpretations of a text change </w:t>
            </w:r>
            <w:r w:rsidR="7DCDD270" w:rsidRPr="646F9307">
              <w:rPr>
                <w:rStyle w:val="Strong"/>
                <w:b w:val="0"/>
                <w:bCs w:val="0"/>
              </w:rPr>
              <w:t>before, during and after you read it</w:t>
            </w:r>
            <w:r w:rsidR="76CD2EDB" w:rsidRPr="646F9307">
              <w:rPr>
                <w:rStyle w:val="Strong"/>
                <w:b w:val="0"/>
                <w:bCs w:val="0"/>
              </w:rPr>
              <w:t>, and what elements of the text alter your interpretations</w:t>
            </w:r>
            <w:r w:rsidR="7DCDD270" w:rsidRPr="646F9307">
              <w:rPr>
                <w:rStyle w:val="Strong"/>
                <w:b w:val="0"/>
                <w:bCs w:val="0"/>
              </w:rPr>
              <w:t>?</w:t>
            </w:r>
          </w:p>
        </w:tc>
        <w:tc>
          <w:tcPr>
            <w:tcW w:w="2552" w:type="dxa"/>
            <w:vAlign w:val="top"/>
          </w:tcPr>
          <w:p w14:paraId="2F1B3B79" w14:textId="77777777" w:rsidR="002B623A" w:rsidRPr="002B623A" w:rsidRDefault="002B623A" w:rsidP="00035FFF">
            <w:pPr>
              <w:cnfStyle w:val="000000010000" w:firstRow="0" w:lastRow="0" w:firstColumn="0" w:lastColumn="0" w:oddVBand="0" w:evenVBand="0" w:oddHBand="0" w:evenHBand="1" w:firstRowFirstColumn="0" w:firstRowLastColumn="0" w:lastRowFirstColumn="0" w:lastRowLastColumn="0"/>
              <w:rPr>
                <w:sz w:val="24"/>
              </w:rPr>
            </w:pPr>
          </w:p>
        </w:tc>
        <w:tc>
          <w:tcPr>
            <w:tcW w:w="2776" w:type="dxa"/>
            <w:vAlign w:val="top"/>
          </w:tcPr>
          <w:p w14:paraId="14182337" w14:textId="77777777" w:rsidR="00AB0B81" w:rsidRDefault="00AB0B81" w:rsidP="00AB0B81">
            <w:pPr>
              <w:cnfStyle w:val="000000010000" w:firstRow="0" w:lastRow="0" w:firstColumn="0" w:lastColumn="0" w:oddVBand="0" w:evenVBand="0" w:oddHBand="0" w:evenHBand="1" w:firstRowFirstColumn="0" w:firstRowLastColumn="0" w:lastRowFirstColumn="0" w:lastRowLastColumn="0"/>
              <w:rPr>
                <w:sz w:val="24"/>
              </w:rPr>
            </w:pPr>
          </w:p>
          <w:p w14:paraId="28126324" w14:textId="7DEBDDA5" w:rsidR="002B623A" w:rsidRPr="00AB0B81" w:rsidRDefault="002B623A" w:rsidP="00AB0B81">
            <w:pPr>
              <w:cnfStyle w:val="000000010000" w:firstRow="0" w:lastRow="0" w:firstColumn="0" w:lastColumn="0" w:oddVBand="0" w:evenVBand="0" w:oddHBand="0" w:evenHBand="1" w:firstRowFirstColumn="0" w:firstRowLastColumn="0" w:lastRowFirstColumn="0" w:lastRowLastColumn="0"/>
            </w:pPr>
          </w:p>
        </w:tc>
      </w:tr>
    </w:tbl>
    <w:p w14:paraId="624711C0" w14:textId="5A709CB6" w:rsidR="00F5692B" w:rsidRDefault="00F5692B" w:rsidP="00F5692B">
      <w:pPr>
        <w:rPr>
          <w:rFonts w:eastAsia="SimSun" w:cs="Arial"/>
          <w:color w:val="1C438B"/>
          <w:sz w:val="48"/>
          <w:szCs w:val="48"/>
          <w:lang w:eastAsia="zh-CN"/>
        </w:rPr>
      </w:pPr>
      <w:r>
        <w:br w:type="page"/>
      </w:r>
    </w:p>
    <w:p w14:paraId="10599A7C" w14:textId="72AD734C" w:rsidR="002B623A" w:rsidRDefault="002B623A" w:rsidP="00C61706">
      <w:pPr>
        <w:pStyle w:val="Heading2"/>
      </w:pPr>
      <w:r>
        <w:lastRenderedPageBreak/>
        <w:t xml:space="preserve">Lesson 3 – </w:t>
      </w:r>
      <w:r w:rsidR="00425D5D">
        <w:t>Similes</w:t>
      </w:r>
    </w:p>
    <w:p w14:paraId="5888501A" w14:textId="77777777" w:rsidR="002B623A" w:rsidRDefault="002B623A" w:rsidP="002B623A">
      <w:r>
        <w:t>Students are learning to:</w:t>
      </w:r>
    </w:p>
    <w:p w14:paraId="3C656284" w14:textId="5ED2BA21" w:rsidR="00111521" w:rsidRDefault="00111521" w:rsidP="002B623A">
      <w:pPr>
        <w:pStyle w:val="ListBullet"/>
      </w:pPr>
      <w:r>
        <w:t>recognise the use of figurative language in texts, e</w:t>
      </w:r>
      <w:r w:rsidR="5E08F59C">
        <w:t>.</w:t>
      </w:r>
      <w:r>
        <w:t>g</w:t>
      </w:r>
      <w:r w:rsidR="5E08F59C">
        <w:t>.</w:t>
      </w:r>
      <w:r>
        <w:t xml:space="preserve"> similes</w:t>
      </w:r>
      <w:r w:rsidR="5873F96A">
        <w:t xml:space="preserve"> </w:t>
      </w:r>
      <w:r>
        <w:t>and discuss the effects</w:t>
      </w:r>
    </w:p>
    <w:p w14:paraId="38DB4A9E" w14:textId="03AD6534" w:rsidR="002B623A" w:rsidRDefault="00111521" w:rsidP="00111521">
      <w:pPr>
        <w:pStyle w:val="ListBullet"/>
      </w:pPr>
      <w:r>
        <w:t xml:space="preserve">experiment with figurative language </w:t>
      </w:r>
      <w:r w:rsidR="0D280DD6">
        <w:t xml:space="preserve">(similes) </w:t>
      </w:r>
      <w:r>
        <w:t>when composing texts to engage an audience</w:t>
      </w:r>
    </w:p>
    <w:p w14:paraId="61BA9574" w14:textId="450B6295" w:rsidR="7CACE227" w:rsidRDefault="0F31AE55" w:rsidP="6B6E99CD">
      <w:pPr>
        <w:pStyle w:val="ListBullet"/>
      </w:pPr>
      <w:r>
        <w:t>i</w:t>
      </w:r>
      <w:r w:rsidR="37F88FB8">
        <w:t>ncorporate figurative language (similes) into spoken and written texts</w:t>
      </w:r>
      <w:r w:rsidR="00317F56">
        <w:t>.</w:t>
      </w:r>
    </w:p>
    <w:tbl>
      <w:tblPr>
        <w:tblStyle w:val="Tableheader"/>
        <w:tblW w:w="0" w:type="auto"/>
        <w:tblInd w:w="-30" w:type="dxa"/>
        <w:tblLook w:val="04A0" w:firstRow="1" w:lastRow="0" w:firstColumn="1" w:lastColumn="0" w:noHBand="0" w:noVBand="1"/>
        <w:tblDescription w:val="Lesson 3 – [title/key inquiry question]"/>
      </w:tblPr>
      <w:tblGrid>
        <w:gridCol w:w="718"/>
        <w:gridCol w:w="8496"/>
        <w:gridCol w:w="2410"/>
        <w:gridCol w:w="2888"/>
      </w:tblGrid>
      <w:tr w:rsidR="002B623A" w14:paraId="7E51DFED" w14:textId="77777777" w:rsidTr="426F5C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FCA55D5" w14:textId="77777777" w:rsidR="002B623A" w:rsidRPr="002B623A" w:rsidRDefault="002B623A" w:rsidP="00035FFF">
            <w:pPr>
              <w:spacing w:before="192" w:after="192"/>
              <w:rPr>
                <w:sz w:val="24"/>
              </w:rPr>
            </w:pPr>
            <w:r w:rsidRPr="002B623A">
              <w:rPr>
                <w:sz w:val="24"/>
              </w:rPr>
              <w:t>Item</w:t>
            </w:r>
          </w:p>
        </w:tc>
        <w:tc>
          <w:tcPr>
            <w:tcW w:w="8496" w:type="dxa"/>
            <w:vAlign w:val="top"/>
          </w:tcPr>
          <w:p w14:paraId="204B9C54" w14:textId="77777777" w:rsidR="002B623A" w:rsidRPr="002B623A" w:rsidRDefault="002B623A" w:rsidP="00035FF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410" w:type="dxa"/>
            <w:vAlign w:val="top"/>
          </w:tcPr>
          <w:p w14:paraId="0FB91517"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888" w:type="dxa"/>
            <w:vAlign w:val="top"/>
          </w:tcPr>
          <w:p w14:paraId="4A6ACD46"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87097D" w14:paraId="7C7AF30C" w14:textId="77777777" w:rsidTr="426F5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61F1FD3" w14:textId="5E93252D" w:rsidR="0087097D" w:rsidRDefault="0087097D" w:rsidP="00035FFF">
            <w:r>
              <w:t>3.1</w:t>
            </w:r>
          </w:p>
        </w:tc>
        <w:tc>
          <w:tcPr>
            <w:tcW w:w="8496" w:type="dxa"/>
            <w:vAlign w:val="top"/>
          </w:tcPr>
          <w:p w14:paraId="65C7E77C" w14:textId="60AF0A7A" w:rsidR="0087097D" w:rsidRDefault="0087097D" w:rsidP="0087097D">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Speaking and listening</w:t>
            </w:r>
            <w:r w:rsidRPr="002B623A">
              <w:rPr>
                <w:rStyle w:val="Strong"/>
              </w:rPr>
              <w:t xml:space="preserve"> </w:t>
            </w:r>
          </w:p>
          <w:p w14:paraId="410861C1" w14:textId="76173A1A" w:rsidR="0087097D" w:rsidRDefault="0087097D" w:rsidP="0087097D">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 xml:space="preserve">Opportunity </w:t>
            </w:r>
            <w:r>
              <w:rPr>
                <w:rStyle w:val="Strong"/>
              </w:rPr>
              <w:t>for monitoring student learning</w:t>
            </w:r>
          </w:p>
          <w:p w14:paraId="741CF446" w14:textId="79330872" w:rsidR="0087097D" w:rsidRPr="008C51B1" w:rsidRDefault="1B905483" w:rsidP="646F9307">
            <w:pPr>
              <w:cnfStyle w:val="000000100000" w:firstRow="0" w:lastRow="0" w:firstColumn="0" w:lastColumn="0" w:oddVBand="0" w:evenVBand="0" w:oddHBand="1" w:evenHBand="0" w:firstRowFirstColumn="0" w:firstRowLastColumn="0" w:lastRowFirstColumn="0" w:lastRowLastColumn="0"/>
              <w:rPr>
                <w:sz w:val="24"/>
              </w:rPr>
            </w:pPr>
            <w:r w:rsidRPr="008C51B1">
              <w:rPr>
                <w:sz w:val="24"/>
              </w:rPr>
              <w:t>Similes – oral presentation</w:t>
            </w:r>
          </w:p>
          <w:p w14:paraId="1250594C" w14:textId="77777777" w:rsidR="006A248B" w:rsidRDefault="006A248B" w:rsidP="006A248B">
            <w:pPr>
              <w:cnfStyle w:val="000000100000" w:firstRow="0" w:lastRow="0" w:firstColumn="0" w:lastColumn="0" w:oddVBand="0" w:evenVBand="0" w:oddHBand="1" w:evenHBand="0" w:firstRowFirstColumn="0" w:firstRowLastColumn="0" w:lastRowFirstColumn="0" w:lastRowLastColumn="0"/>
              <w:rPr>
                <w:sz w:val="24"/>
              </w:rPr>
            </w:pPr>
            <w:r>
              <w:rPr>
                <w:sz w:val="24"/>
              </w:rPr>
              <w:t>Students</w:t>
            </w:r>
            <w:r w:rsidRPr="006A248B">
              <w:rPr>
                <w:sz w:val="24"/>
              </w:rPr>
              <w:t xml:space="preserve"> create similes that will match the given nouns. </w:t>
            </w:r>
            <w:r>
              <w:rPr>
                <w:sz w:val="24"/>
              </w:rPr>
              <w:t>They</w:t>
            </w:r>
            <w:r w:rsidRPr="006A248B">
              <w:rPr>
                <w:sz w:val="24"/>
              </w:rPr>
              <w:t xml:space="preserve"> will be using smiles to describe a colour. </w:t>
            </w:r>
          </w:p>
          <w:p w14:paraId="1F655EB0" w14:textId="56B3D136" w:rsidR="006A248B" w:rsidRPr="006A248B" w:rsidRDefault="006A248B" w:rsidP="006A248B">
            <w:pPr>
              <w:cnfStyle w:val="000000100000" w:firstRow="0" w:lastRow="0" w:firstColumn="0" w:lastColumn="0" w:oddVBand="0" w:evenVBand="0" w:oddHBand="1" w:evenHBand="0" w:firstRowFirstColumn="0" w:firstRowLastColumn="0" w:lastRowFirstColumn="0" w:lastRowLastColumn="0"/>
              <w:rPr>
                <w:sz w:val="24"/>
              </w:rPr>
            </w:pPr>
            <w:r>
              <w:rPr>
                <w:sz w:val="24"/>
              </w:rPr>
              <w:t>Students s</w:t>
            </w:r>
            <w:r w:rsidRPr="006A248B">
              <w:rPr>
                <w:sz w:val="24"/>
              </w:rPr>
              <w:t xml:space="preserve">elect a noun and colour from the table and create </w:t>
            </w:r>
            <w:r>
              <w:rPr>
                <w:sz w:val="24"/>
              </w:rPr>
              <w:t>a</w:t>
            </w:r>
            <w:r w:rsidRPr="006A248B">
              <w:rPr>
                <w:sz w:val="24"/>
              </w:rPr>
              <w:t xml:space="preserve"> simile.</w:t>
            </w:r>
          </w:p>
          <w:p w14:paraId="0EEE5032" w14:textId="7D1A9992" w:rsidR="006A248B" w:rsidRPr="006A248B" w:rsidRDefault="42003BF5" w:rsidP="4E540E72">
            <w:pPr>
              <w:cnfStyle w:val="000000100000" w:firstRow="0" w:lastRow="0" w:firstColumn="0" w:lastColumn="0" w:oddVBand="0" w:evenVBand="0" w:oddHBand="1" w:evenHBand="0" w:firstRowFirstColumn="0" w:firstRowLastColumn="0" w:lastRowFirstColumn="0" w:lastRowLastColumn="0"/>
              <w:rPr>
                <w:sz w:val="24"/>
              </w:rPr>
            </w:pPr>
            <w:r w:rsidRPr="4E540E72">
              <w:rPr>
                <w:sz w:val="24"/>
              </w:rPr>
              <w:t>For example: red and flower: The flower was dark red</w:t>
            </w:r>
            <w:r w:rsidR="79AA04CF" w:rsidRPr="4E540E72">
              <w:rPr>
                <w:sz w:val="24"/>
              </w:rPr>
              <w:t xml:space="preserve">, </w:t>
            </w:r>
            <w:r w:rsidRPr="4E540E72">
              <w:rPr>
                <w:sz w:val="24"/>
              </w:rPr>
              <w:t xml:space="preserve">like a freshly picked Red Delicious apple. </w:t>
            </w:r>
          </w:p>
          <w:p w14:paraId="50067B90" w14:textId="651F6FE3" w:rsidR="006A248B" w:rsidRDefault="006A248B" w:rsidP="006A248B">
            <w:pPr>
              <w:cnfStyle w:val="000000100000" w:firstRow="0" w:lastRow="0" w:firstColumn="0" w:lastColumn="0" w:oddVBand="0" w:evenVBand="0" w:oddHBand="1" w:evenHBand="0" w:firstRowFirstColumn="0" w:firstRowLastColumn="0" w:lastRowFirstColumn="0" w:lastRowLastColumn="0"/>
              <w:rPr>
                <w:sz w:val="24"/>
              </w:rPr>
            </w:pPr>
            <w:r>
              <w:rPr>
                <w:sz w:val="24"/>
              </w:rPr>
              <w:t>Students share</w:t>
            </w:r>
            <w:r w:rsidRPr="006A248B">
              <w:rPr>
                <w:sz w:val="24"/>
              </w:rPr>
              <w:t xml:space="preserve"> similes orally with teacher or record </w:t>
            </w:r>
            <w:r>
              <w:rPr>
                <w:sz w:val="24"/>
              </w:rPr>
              <w:t>themselves.</w:t>
            </w:r>
          </w:p>
          <w:p w14:paraId="7DE2251C" w14:textId="76B9C6A4" w:rsidR="0087097D" w:rsidRPr="002B623A" w:rsidRDefault="0087097D" w:rsidP="006A248B">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r w:rsidR="00317F56">
              <w:rPr>
                <w:rStyle w:val="Strong"/>
              </w:rPr>
              <w:t>:</w:t>
            </w:r>
          </w:p>
          <w:p w14:paraId="67B6B009" w14:textId="32D6DC53" w:rsidR="0087097D" w:rsidRPr="002B623A" w:rsidRDefault="645634A2" w:rsidP="646F9307">
            <w:pPr>
              <w:pStyle w:val="ListBullet"/>
              <w:cnfStyle w:val="000000100000" w:firstRow="0" w:lastRow="0" w:firstColumn="0" w:lastColumn="0" w:oddVBand="0" w:evenVBand="0" w:oddHBand="1" w:evenHBand="0" w:firstRowFirstColumn="0" w:firstRowLastColumn="0" w:lastRowFirstColumn="0" w:lastRowLastColumn="0"/>
              <w:rPr>
                <w:sz w:val="24"/>
              </w:rPr>
            </w:pPr>
            <w:r w:rsidRPr="646F9307">
              <w:rPr>
                <w:sz w:val="24"/>
              </w:rPr>
              <w:t>uses similes to describe colour and objects</w:t>
            </w:r>
          </w:p>
          <w:p w14:paraId="668C35B0" w14:textId="1DB06D79" w:rsidR="0087097D" w:rsidRPr="002B623A" w:rsidRDefault="645634A2" w:rsidP="646F9307">
            <w:pPr>
              <w:pStyle w:val="ListBullet"/>
              <w:cnfStyle w:val="000000100000" w:firstRow="0" w:lastRow="0" w:firstColumn="0" w:lastColumn="0" w:oddVBand="0" w:evenVBand="0" w:oddHBand="1" w:evenHBand="0" w:firstRowFirstColumn="0" w:firstRowLastColumn="0" w:lastRowFirstColumn="0" w:lastRowLastColumn="0"/>
              <w:rPr>
                <w:sz w:val="24"/>
              </w:rPr>
            </w:pPr>
            <w:r w:rsidRPr="646F9307">
              <w:rPr>
                <w:sz w:val="24"/>
              </w:rPr>
              <w:t>identifies language features of spoken texts</w:t>
            </w:r>
          </w:p>
          <w:p w14:paraId="5314C0A9" w14:textId="6CF992A1" w:rsidR="0087097D" w:rsidRPr="0087097D" w:rsidRDefault="74A23EB7" w:rsidP="0087097D">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40594289">
              <w:rPr>
                <w:sz w:val="24"/>
              </w:rPr>
              <w:t>incorporates learnt content into spoken text.</w:t>
            </w:r>
          </w:p>
        </w:tc>
        <w:tc>
          <w:tcPr>
            <w:tcW w:w="2410" w:type="dxa"/>
            <w:vAlign w:val="top"/>
          </w:tcPr>
          <w:p w14:paraId="5E2FF985" w14:textId="77777777" w:rsidR="0087097D" w:rsidRPr="002B623A" w:rsidRDefault="0087097D" w:rsidP="00035FFF">
            <w:pPr>
              <w:cnfStyle w:val="000000100000" w:firstRow="0" w:lastRow="0" w:firstColumn="0" w:lastColumn="0" w:oddVBand="0" w:evenVBand="0" w:oddHBand="1" w:evenHBand="0" w:firstRowFirstColumn="0" w:firstRowLastColumn="0" w:lastRowFirstColumn="0" w:lastRowLastColumn="0"/>
            </w:pPr>
          </w:p>
        </w:tc>
        <w:tc>
          <w:tcPr>
            <w:tcW w:w="2888" w:type="dxa"/>
            <w:vAlign w:val="top"/>
          </w:tcPr>
          <w:p w14:paraId="71845342" w14:textId="279F008C" w:rsidR="0087097D" w:rsidRDefault="00317F56" w:rsidP="00403D3F">
            <w:pPr>
              <w:cnfStyle w:val="000000100000" w:firstRow="0" w:lastRow="0" w:firstColumn="0" w:lastColumn="0" w:oddVBand="0" w:evenVBand="0" w:oddHBand="1" w:evenHBand="0" w:firstRowFirstColumn="0" w:firstRowLastColumn="0" w:lastRowFirstColumn="0" w:lastRowLastColumn="0"/>
            </w:pPr>
            <w:r w:rsidRPr="00317F56">
              <w:rPr>
                <w:sz w:val="24"/>
              </w:rPr>
              <w:t>Recording device</w:t>
            </w:r>
          </w:p>
        </w:tc>
      </w:tr>
      <w:tr w:rsidR="002B623A" w14:paraId="1240F8E1" w14:textId="77777777" w:rsidTr="426F5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087DB6" w14:textId="763810FC" w:rsidR="002B623A" w:rsidRPr="002B623A" w:rsidRDefault="002B623A" w:rsidP="00035FFF">
            <w:pPr>
              <w:rPr>
                <w:sz w:val="24"/>
              </w:rPr>
            </w:pPr>
            <w:r>
              <w:rPr>
                <w:sz w:val="24"/>
              </w:rPr>
              <w:t>3</w:t>
            </w:r>
            <w:r w:rsidR="0087097D">
              <w:rPr>
                <w:sz w:val="24"/>
              </w:rPr>
              <w:t>.2</w:t>
            </w:r>
          </w:p>
        </w:tc>
        <w:tc>
          <w:tcPr>
            <w:tcW w:w="8496" w:type="dxa"/>
            <w:vAlign w:val="top"/>
          </w:tcPr>
          <w:p w14:paraId="70C0CE17" w14:textId="77777777" w:rsidR="00403D3F" w:rsidRPr="00997DD1" w:rsidRDefault="00403D3F" w:rsidP="00403D3F">
            <w:pPr>
              <w:cnfStyle w:val="000000010000" w:firstRow="0" w:lastRow="0" w:firstColumn="0" w:lastColumn="0" w:oddVBand="0" w:evenVBand="0" w:oddHBand="0" w:evenHBand="1" w:firstRowFirstColumn="0" w:firstRowLastColumn="0" w:lastRowFirstColumn="0" w:lastRowLastColumn="0"/>
              <w:rPr>
                <w:rStyle w:val="Strong"/>
              </w:rPr>
            </w:pPr>
            <w:r w:rsidRPr="00997DD1">
              <w:rPr>
                <w:rStyle w:val="Strong"/>
              </w:rPr>
              <w:t>Reading and viewing</w:t>
            </w:r>
          </w:p>
          <w:p w14:paraId="2FAF34B4" w14:textId="77777777" w:rsidR="00403D3F" w:rsidRPr="00997DD1" w:rsidRDefault="00403D3F" w:rsidP="00997DD1">
            <w:pPr>
              <w:cnfStyle w:val="000000010000" w:firstRow="0" w:lastRow="0" w:firstColumn="0" w:lastColumn="0" w:oddVBand="0" w:evenVBand="0" w:oddHBand="0" w:evenHBand="1" w:firstRowFirstColumn="0" w:firstRowLastColumn="0" w:lastRowFirstColumn="0" w:lastRowLastColumn="0"/>
              <w:rPr>
                <w:sz w:val="24"/>
              </w:rPr>
            </w:pPr>
            <w:r w:rsidRPr="00997DD1">
              <w:rPr>
                <w:sz w:val="24"/>
              </w:rPr>
              <w:t xml:space="preserve">Students view the ‘similes’ video. </w:t>
            </w:r>
          </w:p>
          <w:p w14:paraId="6F85AA0A" w14:textId="77777777" w:rsidR="00403D3F" w:rsidRPr="00997DD1" w:rsidRDefault="00403D3F" w:rsidP="00997DD1">
            <w:pPr>
              <w:cnfStyle w:val="000000010000" w:firstRow="0" w:lastRow="0" w:firstColumn="0" w:lastColumn="0" w:oddVBand="0" w:evenVBand="0" w:oddHBand="0" w:evenHBand="1" w:firstRowFirstColumn="0" w:firstRowLastColumn="0" w:lastRowFirstColumn="0" w:lastRowLastColumn="0"/>
              <w:rPr>
                <w:sz w:val="24"/>
              </w:rPr>
            </w:pPr>
            <w:r w:rsidRPr="00997DD1">
              <w:rPr>
                <w:sz w:val="24"/>
              </w:rPr>
              <w:lastRenderedPageBreak/>
              <w:t xml:space="preserve">Discuss similes and the use of similes in writing. </w:t>
            </w:r>
          </w:p>
          <w:p w14:paraId="75D93ADD" w14:textId="372D2E6E" w:rsidR="00403D3F" w:rsidRPr="00997DD1" w:rsidRDefault="386702A7" w:rsidP="646F9307">
            <w:pPr>
              <w:cnfStyle w:val="000000010000" w:firstRow="0" w:lastRow="0" w:firstColumn="0" w:lastColumn="0" w:oddVBand="0" w:evenVBand="0" w:oddHBand="0" w:evenHBand="1" w:firstRowFirstColumn="0" w:firstRowLastColumn="0" w:lastRowFirstColumn="0" w:lastRowLastColumn="0"/>
              <w:rPr>
                <w:sz w:val="24"/>
              </w:rPr>
            </w:pPr>
            <w:r w:rsidRPr="646F9307">
              <w:rPr>
                <w:sz w:val="24"/>
              </w:rPr>
              <w:t xml:space="preserve">Similes </w:t>
            </w:r>
            <w:r w:rsidR="754A5D0E" w:rsidRPr="646F9307">
              <w:rPr>
                <w:sz w:val="24"/>
              </w:rPr>
              <w:t>can be</w:t>
            </w:r>
            <w:r w:rsidRPr="646F9307">
              <w:rPr>
                <w:sz w:val="24"/>
              </w:rPr>
              <w:t xml:space="preserve"> used to create a rich picture of a character which helps the audience engage with the text.</w:t>
            </w:r>
          </w:p>
          <w:p w14:paraId="29B42C98" w14:textId="4DE5D0B5" w:rsidR="00403D3F" w:rsidRPr="00997DD1" w:rsidRDefault="00403D3F" w:rsidP="00997DD1">
            <w:pPr>
              <w:cnfStyle w:val="000000010000" w:firstRow="0" w:lastRow="0" w:firstColumn="0" w:lastColumn="0" w:oddVBand="0" w:evenVBand="0" w:oddHBand="0" w:evenHBand="1" w:firstRowFirstColumn="0" w:firstRowLastColumn="0" w:lastRowFirstColumn="0" w:lastRowLastColumn="0"/>
              <w:rPr>
                <w:sz w:val="24"/>
              </w:rPr>
            </w:pPr>
            <w:r w:rsidRPr="00997DD1">
              <w:rPr>
                <w:sz w:val="24"/>
              </w:rPr>
              <w:t>Stude</w:t>
            </w:r>
            <w:r w:rsidR="003E1C5D">
              <w:rPr>
                <w:sz w:val="24"/>
              </w:rPr>
              <w:t>nts read or listen to the text ‘You Can Have Mine’</w:t>
            </w:r>
            <w:r w:rsidRPr="00997DD1">
              <w:rPr>
                <w:sz w:val="24"/>
              </w:rPr>
              <w:t xml:space="preserve"> in The School Magazine.</w:t>
            </w:r>
          </w:p>
          <w:p w14:paraId="001F83E3" w14:textId="03B9C089" w:rsidR="00403D3F" w:rsidRPr="00997DD1" w:rsidRDefault="386702A7" w:rsidP="646F9307">
            <w:pPr>
              <w:cnfStyle w:val="000000010000" w:firstRow="0" w:lastRow="0" w:firstColumn="0" w:lastColumn="0" w:oddVBand="0" w:evenVBand="0" w:oddHBand="0" w:evenHBand="1" w:firstRowFirstColumn="0" w:firstRowLastColumn="0" w:lastRowFirstColumn="0" w:lastRowLastColumn="0"/>
              <w:rPr>
                <w:sz w:val="24"/>
              </w:rPr>
            </w:pPr>
            <w:r w:rsidRPr="646F9307">
              <w:rPr>
                <w:sz w:val="24"/>
              </w:rPr>
              <w:t>Students complete ‘similes in texts’ activity in the student workbook focusing on the</w:t>
            </w:r>
            <w:r w:rsidR="3619A920" w:rsidRPr="646F9307">
              <w:rPr>
                <w:sz w:val="24"/>
              </w:rPr>
              <w:t xml:space="preserve"> </w:t>
            </w:r>
            <w:r w:rsidR="1E81AAA1" w:rsidRPr="646F9307">
              <w:rPr>
                <w:sz w:val="24"/>
              </w:rPr>
              <w:t xml:space="preserve">question: what do </w:t>
            </w:r>
            <w:r w:rsidR="3619A920" w:rsidRPr="646F9307">
              <w:rPr>
                <w:sz w:val="24"/>
              </w:rPr>
              <w:t xml:space="preserve">these similes </w:t>
            </w:r>
            <w:r w:rsidR="14F2F270" w:rsidRPr="646F9307">
              <w:rPr>
                <w:sz w:val="24"/>
              </w:rPr>
              <w:t xml:space="preserve">tell </w:t>
            </w:r>
            <w:r w:rsidR="3619A920" w:rsidRPr="646F9307">
              <w:rPr>
                <w:sz w:val="24"/>
              </w:rPr>
              <w:t>reader</w:t>
            </w:r>
            <w:r w:rsidR="605A325F" w:rsidRPr="646F9307">
              <w:rPr>
                <w:sz w:val="24"/>
              </w:rPr>
              <w:t>s</w:t>
            </w:r>
            <w:r w:rsidR="3619A920" w:rsidRPr="646F9307">
              <w:rPr>
                <w:sz w:val="24"/>
              </w:rPr>
              <w:t xml:space="preserve"> about the characters? </w:t>
            </w:r>
          </w:p>
          <w:p w14:paraId="54134593" w14:textId="49236157" w:rsidR="00403D3F" w:rsidRPr="00997DD1" w:rsidRDefault="386702A7" w:rsidP="646F9307">
            <w:pPr>
              <w:cnfStyle w:val="000000010000" w:firstRow="0" w:lastRow="0" w:firstColumn="0" w:lastColumn="0" w:oddVBand="0" w:evenVBand="0" w:oddHBand="0" w:evenHBand="1" w:firstRowFirstColumn="0" w:firstRowLastColumn="0" w:lastRowFirstColumn="0" w:lastRowLastColumn="0"/>
              <w:rPr>
                <w:sz w:val="24"/>
              </w:rPr>
            </w:pPr>
            <w:r w:rsidRPr="646F9307">
              <w:rPr>
                <w:sz w:val="24"/>
              </w:rPr>
              <w:t>Students identify and highlight the similes within the tex</w:t>
            </w:r>
            <w:r w:rsidR="7AF2C0D9" w:rsidRPr="646F9307">
              <w:rPr>
                <w:sz w:val="24"/>
              </w:rPr>
              <w:t>t</w:t>
            </w:r>
            <w:r w:rsidR="66D3C1BB" w:rsidRPr="646F9307">
              <w:rPr>
                <w:sz w:val="24"/>
              </w:rPr>
              <w:t>, e.g.</w:t>
            </w:r>
          </w:p>
          <w:p w14:paraId="0260F565" w14:textId="77777777" w:rsidR="00403D3F" w:rsidRPr="00997DD1" w:rsidRDefault="00403D3F" w:rsidP="00997DD1">
            <w:pPr>
              <w:cnfStyle w:val="000000010000" w:firstRow="0" w:lastRow="0" w:firstColumn="0" w:lastColumn="0" w:oddVBand="0" w:evenVBand="0" w:oddHBand="0" w:evenHBand="1" w:firstRowFirstColumn="0" w:firstRowLastColumn="0" w:lastRowFirstColumn="0" w:lastRowLastColumn="0"/>
              <w:rPr>
                <w:sz w:val="24"/>
              </w:rPr>
            </w:pPr>
            <w:r w:rsidRPr="00997DD1">
              <w:rPr>
                <w:sz w:val="24"/>
              </w:rPr>
              <w:t>‘green and shiny like emeralds’</w:t>
            </w:r>
          </w:p>
          <w:p w14:paraId="5CB2CF26" w14:textId="77777777" w:rsidR="00403D3F" w:rsidRPr="00997DD1" w:rsidRDefault="00403D3F" w:rsidP="00997DD1">
            <w:pPr>
              <w:cnfStyle w:val="000000010000" w:firstRow="0" w:lastRow="0" w:firstColumn="0" w:lastColumn="0" w:oddVBand="0" w:evenVBand="0" w:oddHBand="0" w:evenHBand="1" w:firstRowFirstColumn="0" w:firstRowLastColumn="0" w:lastRowFirstColumn="0" w:lastRowLastColumn="0"/>
              <w:rPr>
                <w:sz w:val="24"/>
              </w:rPr>
            </w:pPr>
            <w:r w:rsidRPr="00997DD1">
              <w:rPr>
                <w:sz w:val="24"/>
              </w:rPr>
              <w:t>‘grey and dull like a piece of coal’</w:t>
            </w:r>
          </w:p>
          <w:p w14:paraId="52C1CC22" w14:textId="77777777" w:rsidR="00403D3F" w:rsidRPr="00997DD1" w:rsidRDefault="00403D3F" w:rsidP="00997DD1">
            <w:pPr>
              <w:cnfStyle w:val="000000010000" w:firstRow="0" w:lastRow="0" w:firstColumn="0" w:lastColumn="0" w:oddVBand="0" w:evenVBand="0" w:oddHBand="0" w:evenHBand="1" w:firstRowFirstColumn="0" w:firstRowLastColumn="0" w:lastRowFirstColumn="0" w:lastRowLastColumn="0"/>
              <w:rPr>
                <w:sz w:val="24"/>
              </w:rPr>
            </w:pPr>
            <w:r w:rsidRPr="00997DD1">
              <w:rPr>
                <w:sz w:val="24"/>
              </w:rPr>
              <w:t>‘fluorescent feathers that look like the sunset’</w:t>
            </w:r>
          </w:p>
          <w:p w14:paraId="092253B9" w14:textId="293D2868" w:rsidR="00900CC6" w:rsidRPr="00997DD1" w:rsidRDefault="386702A7" w:rsidP="646F9307">
            <w:pPr>
              <w:cnfStyle w:val="000000010000" w:firstRow="0" w:lastRow="0" w:firstColumn="0" w:lastColumn="0" w:oddVBand="0" w:evenVBand="0" w:oddHBand="0" w:evenHBand="1" w:firstRowFirstColumn="0" w:firstRowLastColumn="0" w:lastRowFirstColumn="0" w:lastRowLastColumn="0"/>
              <w:rPr>
                <w:sz w:val="24"/>
              </w:rPr>
            </w:pPr>
            <w:r w:rsidRPr="646F9307">
              <w:rPr>
                <w:sz w:val="24"/>
              </w:rPr>
              <w:t>Students discuss the imagery that is created through the use of these similes</w:t>
            </w:r>
            <w:r w:rsidR="4E8D992A" w:rsidRPr="646F9307">
              <w:rPr>
                <w:sz w:val="24"/>
              </w:rPr>
              <w:t xml:space="preserve"> and the </w:t>
            </w:r>
            <w:r w:rsidR="009C2AF4" w:rsidRPr="646F9307">
              <w:rPr>
                <w:sz w:val="24"/>
              </w:rPr>
              <w:t>author’s</w:t>
            </w:r>
            <w:r w:rsidR="4E8D992A" w:rsidRPr="646F9307">
              <w:rPr>
                <w:sz w:val="24"/>
              </w:rPr>
              <w:t xml:space="preserve"> purpose in </w:t>
            </w:r>
            <w:r w:rsidR="0F7F9FB1" w:rsidRPr="646F9307">
              <w:rPr>
                <w:sz w:val="24"/>
              </w:rPr>
              <w:t>creating them.</w:t>
            </w:r>
          </w:p>
        </w:tc>
        <w:tc>
          <w:tcPr>
            <w:tcW w:w="2410" w:type="dxa"/>
            <w:vAlign w:val="top"/>
          </w:tcPr>
          <w:p w14:paraId="04F29AA8" w14:textId="77777777" w:rsidR="002B623A" w:rsidRPr="002B623A" w:rsidRDefault="002B623A" w:rsidP="00035FFF">
            <w:pPr>
              <w:cnfStyle w:val="000000010000" w:firstRow="0" w:lastRow="0" w:firstColumn="0" w:lastColumn="0" w:oddVBand="0" w:evenVBand="0" w:oddHBand="0" w:evenHBand="1" w:firstRowFirstColumn="0" w:firstRowLastColumn="0" w:lastRowFirstColumn="0" w:lastRowLastColumn="0"/>
              <w:rPr>
                <w:sz w:val="24"/>
              </w:rPr>
            </w:pPr>
          </w:p>
        </w:tc>
        <w:tc>
          <w:tcPr>
            <w:tcW w:w="2888" w:type="dxa"/>
            <w:vAlign w:val="top"/>
          </w:tcPr>
          <w:p w14:paraId="4BCFA585" w14:textId="77777777" w:rsidR="00403D3F" w:rsidRDefault="00D32BE1" w:rsidP="00403D3F">
            <w:pPr>
              <w:cnfStyle w:val="000000010000" w:firstRow="0" w:lastRow="0" w:firstColumn="0" w:lastColumn="0" w:oddVBand="0" w:evenVBand="0" w:oddHBand="0" w:evenHBand="1" w:firstRowFirstColumn="0" w:firstRowLastColumn="0" w:lastRowFirstColumn="0" w:lastRowLastColumn="0"/>
              <w:rPr>
                <w:sz w:val="24"/>
              </w:rPr>
            </w:pPr>
            <w:hyperlink r:id="rId21" w:history="1">
              <w:r w:rsidR="00403D3F" w:rsidRPr="00C21613">
                <w:rPr>
                  <w:rStyle w:val="Hyperlink"/>
                </w:rPr>
                <w:t>Resource 3 – You can have mine</w:t>
              </w:r>
            </w:hyperlink>
            <w:r w:rsidR="00403D3F">
              <w:rPr>
                <w:sz w:val="24"/>
              </w:rPr>
              <w:t xml:space="preserve"> </w:t>
            </w:r>
          </w:p>
          <w:p w14:paraId="780DBC86" w14:textId="2712DE30" w:rsidR="00403D3F" w:rsidRDefault="00403D3F" w:rsidP="00403D3F">
            <w:pPr>
              <w:cnfStyle w:val="000000010000" w:firstRow="0" w:lastRow="0" w:firstColumn="0" w:lastColumn="0" w:oddVBand="0" w:evenVBand="0" w:oddHBand="0" w:evenHBand="1" w:firstRowFirstColumn="0" w:firstRowLastColumn="0" w:lastRowFirstColumn="0" w:lastRowLastColumn="0"/>
              <w:rPr>
                <w:sz w:val="24"/>
              </w:rPr>
            </w:pPr>
            <w:r>
              <w:rPr>
                <w:sz w:val="24"/>
              </w:rPr>
              <w:t>[digital text]</w:t>
            </w:r>
          </w:p>
          <w:p w14:paraId="19E2AB82" w14:textId="77777777" w:rsidR="00997DD1" w:rsidRDefault="00997DD1" w:rsidP="00403D3F">
            <w:pPr>
              <w:cnfStyle w:val="000000010000" w:firstRow="0" w:lastRow="0" w:firstColumn="0" w:lastColumn="0" w:oddVBand="0" w:evenVBand="0" w:oddHBand="0" w:evenHBand="1" w:firstRowFirstColumn="0" w:firstRowLastColumn="0" w:lastRowFirstColumn="0" w:lastRowLastColumn="0"/>
              <w:rPr>
                <w:sz w:val="24"/>
              </w:rPr>
            </w:pPr>
          </w:p>
          <w:p w14:paraId="7F794C5A" w14:textId="7EABE5C4" w:rsidR="0087097D" w:rsidRPr="00385E56" w:rsidRDefault="00385E56" w:rsidP="0087097D">
            <w:pPr>
              <w:cnfStyle w:val="000000010000" w:firstRow="0" w:lastRow="0" w:firstColumn="0" w:lastColumn="0" w:oddVBand="0" w:evenVBand="0" w:oddHBand="0" w:evenHBand="1" w:firstRowFirstColumn="0" w:firstRowLastColumn="0" w:lastRowFirstColumn="0" w:lastRowLastColumn="0"/>
              <w:rPr>
                <w:rStyle w:val="Hyperlink"/>
              </w:rPr>
            </w:pPr>
            <w:r>
              <w:rPr>
                <w:sz w:val="24"/>
              </w:rPr>
              <w:fldChar w:fldCharType="begin"/>
            </w:r>
            <w:r>
              <w:rPr>
                <w:sz w:val="24"/>
              </w:rPr>
              <w:instrText xml:space="preserve"> HYPERLINK "https://www.youtube.com/watch?v=pm6zt24w0qU" </w:instrText>
            </w:r>
            <w:r>
              <w:rPr>
                <w:sz w:val="24"/>
              </w:rPr>
            </w:r>
            <w:r>
              <w:rPr>
                <w:sz w:val="24"/>
              </w:rPr>
              <w:fldChar w:fldCharType="separate"/>
            </w:r>
            <w:r w:rsidR="0087097D" w:rsidRPr="00385E56">
              <w:rPr>
                <w:rStyle w:val="Hyperlink"/>
              </w:rPr>
              <w:t>Resource 5 – Similes [video]</w:t>
            </w:r>
          </w:p>
          <w:p w14:paraId="67BCF15F" w14:textId="16A8DDE5" w:rsidR="001243DE" w:rsidRDefault="00385E56" w:rsidP="0087097D">
            <w:pPr>
              <w:cnfStyle w:val="000000010000" w:firstRow="0" w:lastRow="0" w:firstColumn="0" w:lastColumn="0" w:oddVBand="0" w:evenVBand="0" w:oddHBand="0" w:evenHBand="1" w:firstRowFirstColumn="0" w:firstRowLastColumn="0" w:lastRowFirstColumn="0" w:lastRowLastColumn="0"/>
              <w:rPr>
                <w:sz w:val="24"/>
              </w:rPr>
            </w:pPr>
            <w:r>
              <w:rPr>
                <w:sz w:val="24"/>
              </w:rPr>
              <w:fldChar w:fldCharType="end"/>
            </w:r>
          </w:p>
          <w:p w14:paraId="79782C1B" w14:textId="162C3ECF" w:rsidR="002B623A" w:rsidRPr="002B623A" w:rsidRDefault="002B623A" w:rsidP="00260133">
            <w:pPr>
              <w:cnfStyle w:val="000000010000" w:firstRow="0" w:lastRow="0" w:firstColumn="0" w:lastColumn="0" w:oddVBand="0" w:evenVBand="0" w:oddHBand="0" w:evenHBand="1" w:firstRowFirstColumn="0" w:firstRowLastColumn="0" w:lastRowFirstColumn="0" w:lastRowLastColumn="0"/>
              <w:rPr>
                <w:sz w:val="24"/>
              </w:rPr>
            </w:pPr>
          </w:p>
        </w:tc>
      </w:tr>
      <w:tr w:rsidR="002B623A" w14:paraId="25835342" w14:textId="77777777" w:rsidTr="426F5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7DC4FB7" w14:textId="77777777" w:rsidR="002B623A" w:rsidRPr="002B623A" w:rsidRDefault="002B623A" w:rsidP="00035FFF">
            <w:pPr>
              <w:rPr>
                <w:sz w:val="24"/>
              </w:rPr>
            </w:pPr>
            <w:r>
              <w:rPr>
                <w:sz w:val="24"/>
              </w:rPr>
              <w:lastRenderedPageBreak/>
              <w:t>3</w:t>
            </w:r>
            <w:r w:rsidRPr="002B623A">
              <w:rPr>
                <w:sz w:val="24"/>
              </w:rPr>
              <w:t>.3</w:t>
            </w:r>
          </w:p>
        </w:tc>
        <w:tc>
          <w:tcPr>
            <w:tcW w:w="8496" w:type="dxa"/>
            <w:vAlign w:val="top"/>
          </w:tcPr>
          <w:p w14:paraId="419F0153" w14:textId="19A61D32" w:rsidR="00803894" w:rsidRDefault="00803894" w:rsidP="00035FFF">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767F491D" w14:textId="27C15F49" w:rsidR="002B623A" w:rsidRPr="0079142D" w:rsidRDefault="365983A8" w:rsidP="426F5CAF">
            <w:p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426F5CAF">
              <w:rPr>
                <w:color w:val="000000" w:themeColor="text1"/>
                <w:sz w:val="24"/>
              </w:rPr>
              <w:t xml:space="preserve">Students </w:t>
            </w:r>
            <w:r w:rsidR="084F2BCB" w:rsidRPr="426F5CAF">
              <w:rPr>
                <w:color w:val="000000" w:themeColor="text1"/>
                <w:sz w:val="24"/>
              </w:rPr>
              <w:t>select</w:t>
            </w:r>
            <w:r w:rsidRPr="426F5CAF">
              <w:rPr>
                <w:color w:val="000000" w:themeColor="text1"/>
                <w:sz w:val="24"/>
              </w:rPr>
              <w:t xml:space="preserve"> a character</w:t>
            </w:r>
            <w:r w:rsidR="1CEC0DC8" w:rsidRPr="426F5CAF">
              <w:rPr>
                <w:color w:val="000000" w:themeColor="text1"/>
                <w:sz w:val="24"/>
              </w:rPr>
              <w:t xml:space="preserve"> from the text</w:t>
            </w:r>
            <w:r w:rsidRPr="426F5CAF">
              <w:rPr>
                <w:color w:val="000000" w:themeColor="text1"/>
                <w:sz w:val="24"/>
              </w:rPr>
              <w:t xml:space="preserve"> and</w:t>
            </w:r>
            <w:r w:rsidR="1CEC0DC8" w:rsidRPr="426F5CAF">
              <w:rPr>
                <w:color w:val="000000" w:themeColor="text1"/>
                <w:sz w:val="24"/>
              </w:rPr>
              <w:t xml:space="preserve"> discuss the traits of that</w:t>
            </w:r>
            <w:r w:rsidRPr="426F5CAF">
              <w:rPr>
                <w:color w:val="000000" w:themeColor="text1"/>
                <w:sz w:val="24"/>
              </w:rPr>
              <w:t xml:space="preserve"> character</w:t>
            </w:r>
            <w:r w:rsidR="7B334ED7" w:rsidRPr="426F5CAF">
              <w:rPr>
                <w:color w:val="000000" w:themeColor="text1"/>
                <w:sz w:val="24"/>
              </w:rPr>
              <w:t xml:space="preserve">. </w:t>
            </w:r>
            <w:r w:rsidRPr="426F5CAF">
              <w:rPr>
                <w:color w:val="000000" w:themeColor="text1"/>
                <w:sz w:val="24"/>
              </w:rPr>
              <w:t>These traits should include app</w:t>
            </w:r>
            <w:r w:rsidR="1EB0AA31" w:rsidRPr="426F5CAF">
              <w:rPr>
                <w:color w:val="000000" w:themeColor="text1"/>
                <w:sz w:val="24"/>
              </w:rPr>
              <w:t>earance and personality traits.</w:t>
            </w:r>
          </w:p>
          <w:p w14:paraId="27392B08" w14:textId="77777777" w:rsidR="00A14026" w:rsidRDefault="00426278" w:rsidP="00035FFF">
            <w:p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9142D">
              <w:rPr>
                <w:color w:val="000000" w:themeColor="text1"/>
                <w:sz w:val="24"/>
              </w:rPr>
              <w:t xml:space="preserve">Students discuss similes that can be used to give an accurate description of these character traits. </w:t>
            </w:r>
          </w:p>
          <w:p w14:paraId="4359BE76" w14:textId="2B187AE6" w:rsidR="002B623A" w:rsidRPr="00A14026" w:rsidRDefault="00426278" w:rsidP="00A14026">
            <w:p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9142D">
              <w:rPr>
                <w:color w:val="000000" w:themeColor="text1"/>
                <w:sz w:val="24"/>
              </w:rPr>
              <w:t xml:space="preserve">Students record these similes </w:t>
            </w:r>
            <w:r w:rsidR="00F311DB" w:rsidRPr="0079142D">
              <w:rPr>
                <w:color w:val="000000" w:themeColor="text1"/>
                <w:sz w:val="24"/>
              </w:rPr>
              <w:t xml:space="preserve">using the ‘similes’ activity </w:t>
            </w:r>
            <w:r w:rsidRPr="0079142D">
              <w:rPr>
                <w:color w:val="000000" w:themeColor="text1"/>
                <w:sz w:val="24"/>
              </w:rPr>
              <w:t>in the student workbook.</w:t>
            </w:r>
          </w:p>
        </w:tc>
        <w:tc>
          <w:tcPr>
            <w:tcW w:w="2410" w:type="dxa"/>
            <w:vAlign w:val="top"/>
          </w:tcPr>
          <w:p w14:paraId="64EC9CCA" w14:textId="77777777"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888" w:type="dxa"/>
            <w:vAlign w:val="top"/>
          </w:tcPr>
          <w:p w14:paraId="3E90C9E0" w14:textId="77777777" w:rsidR="00260133" w:rsidRDefault="00317F56" w:rsidP="00260133">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1 </w:t>
            </w:r>
            <w:r w:rsidR="00F311DB" w:rsidRPr="00F311DB">
              <w:rPr>
                <w:sz w:val="24"/>
              </w:rPr>
              <w:t>-</w:t>
            </w:r>
            <w:r>
              <w:rPr>
                <w:sz w:val="24"/>
              </w:rPr>
              <w:t xml:space="preserve"> </w:t>
            </w:r>
            <w:r w:rsidR="00F311DB" w:rsidRPr="00F311DB">
              <w:rPr>
                <w:sz w:val="24"/>
              </w:rPr>
              <w:t>Student workbook</w:t>
            </w:r>
          </w:p>
          <w:p w14:paraId="3C35E47C" w14:textId="77777777" w:rsidR="00260133" w:rsidRDefault="00260133" w:rsidP="00260133">
            <w:pPr>
              <w:cnfStyle w:val="000000100000" w:firstRow="0" w:lastRow="0" w:firstColumn="0" w:lastColumn="0" w:oddVBand="0" w:evenVBand="0" w:oddHBand="1" w:evenHBand="0" w:firstRowFirstColumn="0" w:firstRowLastColumn="0" w:lastRowFirstColumn="0" w:lastRowLastColumn="0"/>
              <w:rPr>
                <w:sz w:val="24"/>
              </w:rPr>
            </w:pPr>
          </w:p>
          <w:p w14:paraId="26052144" w14:textId="7E9BDB38" w:rsidR="00260133" w:rsidRDefault="00D32BE1" w:rsidP="00260133">
            <w:pPr>
              <w:cnfStyle w:val="000000100000" w:firstRow="0" w:lastRow="0" w:firstColumn="0" w:lastColumn="0" w:oddVBand="0" w:evenVBand="0" w:oddHBand="1" w:evenHBand="0" w:firstRowFirstColumn="0" w:firstRowLastColumn="0" w:lastRowFirstColumn="0" w:lastRowLastColumn="0"/>
              <w:rPr>
                <w:rStyle w:val="Hyperlink"/>
              </w:rPr>
            </w:pPr>
            <w:hyperlink r:id="rId22" w:history="1">
              <w:r w:rsidR="00260133" w:rsidRPr="00C21613">
                <w:rPr>
                  <w:rStyle w:val="Hyperlink"/>
                </w:rPr>
                <w:t>Resource 3 – You can have mine</w:t>
              </w:r>
            </w:hyperlink>
          </w:p>
          <w:p w14:paraId="2DD9F2CA" w14:textId="77777777" w:rsidR="00260133" w:rsidRPr="001243DE" w:rsidRDefault="00260133" w:rsidP="00260133">
            <w:pPr>
              <w:cnfStyle w:val="000000100000" w:firstRow="0" w:lastRow="0" w:firstColumn="0" w:lastColumn="0" w:oddVBand="0" w:evenVBand="0" w:oddHBand="1" w:evenHBand="0" w:firstRowFirstColumn="0" w:firstRowLastColumn="0" w:lastRowFirstColumn="0" w:lastRowLastColumn="0"/>
              <w:rPr>
                <w:sz w:val="24"/>
              </w:rPr>
            </w:pPr>
            <w:r w:rsidRPr="001243DE">
              <w:rPr>
                <w:sz w:val="24"/>
              </w:rPr>
              <w:t>[digital text]</w:t>
            </w:r>
          </w:p>
          <w:p w14:paraId="36ACFD6F" w14:textId="27D3A872" w:rsidR="002B623A" w:rsidRPr="00403D3F" w:rsidRDefault="002B623A" w:rsidP="00403D3F">
            <w:pPr>
              <w:cnfStyle w:val="000000100000" w:firstRow="0" w:lastRow="0" w:firstColumn="0" w:lastColumn="0" w:oddVBand="0" w:evenVBand="0" w:oddHBand="1" w:evenHBand="0" w:firstRowFirstColumn="0" w:firstRowLastColumn="0" w:lastRowFirstColumn="0" w:lastRowLastColumn="0"/>
              <w:rPr>
                <w:sz w:val="24"/>
              </w:rPr>
            </w:pPr>
          </w:p>
        </w:tc>
      </w:tr>
      <w:tr w:rsidR="00A14026" w14:paraId="6F4C7152" w14:textId="77777777" w:rsidTr="426F5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31AE535" w14:textId="132F7F20" w:rsidR="00A14026" w:rsidRDefault="00A14026" w:rsidP="00035FFF">
            <w:r>
              <w:t>3.4</w:t>
            </w:r>
          </w:p>
        </w:tc>
        <w:tc>
          <w:tcPr>
            <w:tcW w:w="8496" w:type="dxa"/>
            <w:vAlign w:val="top"/>
          </w:tcPr>
          <w:p w14:paraId="1B9FCF7C" w14:textId="6E0B42D3" w:rsidR="00A14026" w:rsidRDefault="00A14026" w:rsidP="721590A5">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79D7F99E" w14:textId="2A0FF1E6" w:rsidR="00A14026" w:rsidRPr="00843AB2" w:rsidRDefault="280D9511" w:rsidP="00843AB2">
            <w:pPr>
              <w:cnfStyle w:val="000000010000" w:firstRow="0" w:lastRow="0" w:firstColumn="0" w:lastColumn="0" w:oddVBand="0" w:evenVBand="0" w:oddHBand="0" w:evenHBand="1" w:firstRowFirstColumn="0" w:firstRowLastColumn="0" w:lastRowFirstColumn="0" w:lastRowLastColumn="0"/>
            </w:pPr>
            <w:r w:rsidRPr="40594289">
              <w:rPr>
                <w:sz w:val="24"/>
              </w:rPr>
              <w:t>How do similes enhance the imagery in a text?</w:t>
            </w:r>
          </w:p>
        </w:tc>
        <w:tc>
          <w:tcPr>
            <w:tcW w:w="2410" w:type="dxa"/>
            <w:vAlign w:val="top"/>
          </w:tcPr>
          <w:p w14:paraId="6D901AA8" w14:textId="77777777" w:rsidR="00A14026" w:rsidRPr="002B623A" w:rsidRDefault="00A14026" w:rsidP="00035FFF">
            <w:pPr>
              <w:cnfStyle w:val="000000010000" w:firstRow="0" w:lastRow="0" w:firstColumn="0" w:lastColumn="0" w:oddVBand="0" w:evenVBand="0" w:oddHBand="0" w:evenHBand="1" w:firstRowFirstColumn="0" w:firstRowLastColumn="0" w:lastRowFirstColumn="0" w:lastRowLastColumn="0"/>
            </w:pPr>
          </w:p>
        </w:tc>
        <w:tc>
          <w:tcPr>
            <w:tcW w:w="2888" w:type="dxa"/>
            <w:vAlign w:val="top"/>
          </w:tcPr>
          <w:p w14:paraId="4C5B8D66" w14:textId="77777777" w:rsidR="00A14026" w:rsidRPr="00F311DB" w:rsidRDefault="00A14026" w:rsidP="00403D3F">
            <w:pPr>
              <w:cnfStyle w:val="000000010000" w:firstRow="0" w:lastRow="0" w:firstColumn="0" w:lastColumn="0" w:oddVBand="0" w:evenVBand="0" w:oddHBand="0" w:evenHBand="1" w:firstRowFirstColumn="0" w:firstRowLastColumn="0" w:lastRowFirstColumn="0" w:lastRowLastColumn="0"/>
            </w:pPr>
          </w:p>
        </w:tc>
      </w:tr>
    </w:tbl>
    <w:p w14:paraId="3A1DCCD7" w14:textId="4E22077D" w:rsidR="002B623A" w:rsidRDefault="002B623A" w:rsidP="00403D3F">
      <w:r>
        <w:br w:type="page"/>
      </w:r>
    </w:p>
    <w:p w14:paraId="244820FC" w14:textId="457F8503" w:rsidR="002B623A" w:rsidRDefault="4766F18E" w:rsidP="00C61706">
      <w:pPr>
        <w:pStyle w:val="Heading2"/>
      </w:pPr>
      <w:r>
        <w:lastRenderedPageBreak/>
        <w:t xml:space="preserve">Lesson 4 – </w:t>
      </w:r>
      <w:r w:rsidR="65422111">
        <w:t>A dessert sky</w:t>
      </w:r>
      <w:r w:rsidR="3A905059">
        <w:t xml:space="preserve"> </w:t>
      </w:r>
      <w:r w:rsidR="65422111">
        <w:t>- i</w:t>
      </w:r>
      <w:r w:rsidR="000152CC">
        <w:t xml:space="preserve">magery </w:t>
      </w:r>
      <w:r w:rsidR="4E5D8471">
        <w:t>and rhyme</w:t>
      </w:r>
    </w:p>
    <w:p w14:paraId="7E2624F5" w14:textId="77777777" w:rsidR="002B623A" w:rsidRDefault="002B623A" w:rsidP="002B623A">
      <w:r>
        <w:t>Students are learning to:</w:t>
      </w:r>
    </w:p>
    <w:p w14:paraId="1864BACD" w14:textId="2321C667" w:rsidR="002B623A" w:rsidRDefault="00A14026" w:rsidP="002B623A">
      <w:pPr>
        <w:pStyle w:val="ListBullet"/>
      </w:pPr>
      <w:r>
        <w:t>u</w:t>
      </w:r>
      <w:r w:rsidR="69E68F52">
        <w:t>se images to r</w:t>
      </w:r>
      <w:r>
        <w:t>einforce ideas in written texts</w:t>
      </w:r>
    </w:p>
    <w:p w14:paraId="741069FC" w14:textId="2C2828FD" w:rsidR="3AE9027E" w:rsidRDefault="00A14026" w:rsidP="646F9307">
      <w:pPr>
        <w:pStyle w:val="ListBullet"/>
        <w:rPr>
          <w:rFonts w:asciiTheme="minorHAnsi" w:eastAsiaTheme="minorEastAsia" w:hAnsiTheme="minorHAnsi"/>
        </w:rPr>
      </w:pPr>
      <w:r>
        <w:t>i</w:t>
      </w:r>
      <w:r w:rsidR="3AE9027E">
        <w:t xml:space="preserve">dentify </w:t>
      </w:r>
      <w:r w:rsidR="3A314299">
        <w:t xml:space="preserve">and experiment with </w:t>
      </w:r>
      <w:r w:rsidR="77806D41">
        <w:t xml:space="preserve">rhyme as </w:t>
      </w:r>
      <w:r w:rsidR="1DD8270D">
        <w:t>one</w:t>
      </w:r>
      <w:r w:rsidR="3AE9027E">
        <w:t xml:space="preserve"> language feature </w:t>
      </w:r>
      <w:r w:rsidR="59DBF4F3">
        <w:t>often</w:t>
      </w:r>
      <w:r w:rsidR="3AE9027E">
        <w:t xml:space="preserve"> </w:t>
      </w:r>
      <w:r w:rsidR="2BBFB589">
        <w:t xml:space="preserve">used by </w:t>
      </w:r>
      <w:r w:rsidR="3AE9027E">
        <w:t>poe</w:t>
      </w:r>
      <w:r w:rsidR="444727DF">
        <w:t>ts</w:t>
      </w:r>
      <w:r w:rsidR="1B7D4938">
        <w:t xml:space="preserve"> </w:t>
      </w:r>
    </w:p>
    <w:p w14:paraId="11FEAE20" w14:textId="4CF2AA2D" w:rsidR="00A14026" w:rsidRDefault="00A14026" w:rsidP="00A14026">
      <w:pPr>
        <w:pStyle w:val="ListBullet"/>
      </w:pPr>
      <w:r>
        <w:t>u</w:t>
      </w:r>
      <w:r w:rsidR="2190E6A1">
        <w:t>se elements from texts in their own writing.</w:t>
      </w:r>
    </w:p>
    <w:tbl>
      <w:tblPr>
        <w:tblStyle w:val="Tableheader"/>
        <w:tblW w:w="0" w:type="auto"/>
        <w:tblInd w:w="-30" w:type="dxa"/>
        <w:tblLook w:val="04A0" w:firstRow="1" w:lastRow="0" w:firstColumn="1" w:lastColumn="0" w:noHBand="0" w:noVBand="1"/>
        <w:tblDescription w:val="Lesson 4 – [title/key inquiry question]"/>
      </w:tblPr>
      <w:tblGrid>
        <w:gridCol w:w="718"/>
        <w:gridCol w:w="8496"/>
        <w:gridCol w:w="2552"/>
        <w:gridCol w:w="2746"/>
      </w:tblGrid>
      <w:tr w:rsidR="002B623A" w14:paraId="6342F454" w14:textId="77777777" w:rsidTr="27237F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54CFF61" w14:textId="77777777" w:rsidR="002B623A" w:rsidRPr="002B623A" w:rsidRDefault="002B623A" w:rsidP="00035FFF">
            <w:pPr>
              <w:spacing w:before="192" w:after="192"/>
              <w:rPr>
                <w:sz w:val="24"/>
              </w:rPr>
            </w:pPr>
            <w:r w:rsidRPr="002B623A">
              <w:rPr>
                <w:sz w:val="24"/>
              </w:rPr>
              <w:t>Item</w:t>
            </w:r>
          </w:p>
        </w:tc>
        <w:tc>
          <w:tcPr>
            <w:tcW w:w="8496" w:type="dxa"/>
            <w:vAlign w:val="top"/>
          </w:tcPr>
          <w:p w14:paraId="65EE09E6" w14:textId="77777777" w:rsidR="002B623A" w:rsidRPr="002B623A" w:rsidRDefault="002B623A" w:rsidP="00035FF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552" w:type="dxa"/>
            <w:vAlign w:val="top"/>
          </w:tcPr>
          <w:p w14:paraId="77FE9857"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746" w:type="dxa"/>
            <w:vAlign w:val="top"/>
          </w:tcPr>
          <w:p w14:paraId="7D272EFF"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0F7C39FB" w14:textId="77777777" w:rsidTr="27237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AA438EC" w14:textId="77777777" w:rsidR="002B623A" w:rsidRPr="002B623A" w:rsidRDefault="002B623A" w:rsidP="00035FFF">
            <w:pPr>
              <w:rPr>
                <w:sz w:val="24"/>
              </w:rPr>
            </w:pPr>
            <w:r>
              <w:rPr>
                <w:sz w:val="24"/>
              </w:rPr>
              <w:t>4</w:t>
            </w:r>
            <w:r w:rsidRPr="002B623A">
              <w:rPr>
                <w:sz w:val="24"/>
              </w:rPr>
              <w:t>.1</w:t>
            </w:r>
          </w:p>
        </w:tc>
        <w:tc>
          <w:tcPr>
            <w:tcW w:w="8496" w:type="dxa"/>
            <w:vAlign w:val="top"/>
          </w:tcPr>
          <w:p w14:paraId="2928799F" w14:textId="127DDB1A" w:rsidR="002B623A" w:rsidRPr="00A14026" w:rsidRDefault="00A14026" w:rsidP="00035FFF">
            <w:pPr>
              <w:cnfStyle w:val="000000100000" w:firstRow="0" w:lastRow="0" w:firstColumn="0" w:lastColumn="0" w:oddVBand="0" w:evenVBand="0" w:oddHBand="1" w:evenHBand="0" w:firstRowFirstColumn="0" w:firstRowLastColumn="0" w:lastRowFirstColumn="0" w:lastRowLastColumn="0"/>
              <w:rPr>
                <w:rStyle w:val="Strong"/>
              </w:rPr>
            </w:pPr>
            <w:r w:rsidRPr="00A14026">
              <w:rPr>
                <w:rStyle w:val="Strong"/>
              </w:rPr>
              <w:t>Speaking and listening</w:t>
            </w:r>
          </w:p>
          <w:p w14:paraId="3DE3F087" w14:textId="77777777" w:rsidR="00A14026" w:rsidRDefault="00A14026" w:rsidP="00A14026">
            <w:pPr>
              <w:cnfStyle w:val="000000100000" w:firstRow="0" w:lastRow="0" w:firstColumn="0" w:lastColumn="0" w:oddVBand="0" w:evenVBand="0" w:oddHBand="1" w:evenHBand="0" w:firstRowFirstColumn="0" w:firstRowLastColumn="0" w:lastRowFirstColumn="0" w:lastRowLastColumn="0"/>
              <w:rPr>
                <w:sz w:val="24"/>
              </w:rPr>
            </w:pPr>
            <w:r>
              <w:rPr>
                <w:sz w:val="24"/>
              </w:rPr>
              <w:t>Remind students of the concept of rhyme.</w:t>
            </w:r>
          </w:p>
          <w:p w14:paraId="6C8F3957" w14:textId="77777777" w:rsidR="00A14026" w:rsidRDefault="00A14026" w:rsidP="00A14026">
            <w:pPr>
              <w:cnfStyle w:val="000000100000" w:firstRow="0" w:lastRow="0" w:firstColumn="0" w:lastColumn="0" w:oddVBand="0" w:evenVBand="0" w:oddHBand="1" w:evenHBand="0" w:firstRowFirstColumn="0" w:firstRowLastColumn="0" w:lastRowFirstColumn="0" w:lastRowLastColumn="0"/>
              <w:rPr>
                <w:sz w:val="24"/>
              </w:rPr>
            </w:pPr>
            <w:r w:rsidRPr="00AD47F8">
              <w:rPr>
                <w:sz w:val="24"/>
              </w:rPr>
              <w:t>Rhyme is a popular literary device in which the repetition of the same or similar sounds occurs in two or more words, usually at the end of lines in poems or songs.</w:t>
            </w:r>
          </w:p>
          <w:p w14:paraId="4D97B7B0" w14:textId="77777777" w:rsidR="00A14026" w:rsidRDefault="00A14026" w:rsidP="00A14026">
            <w:pPr>
              <w:cnfStyle w:val="000000100000" w:firstRow="0" w:lastRow="0" w:firstColumn="0" w:lastColumn="0" w:oddVBand="0" w:evenVBand="0" w:oddHBand="1" w:evenHBand="0" w:firstRowFirstColumn="0" w:firstRowLastColumn="0" w:lastRowFirstColumn="0" w:lastRowLastColumn="0"/>
              <w:rPr>
                <w:sz w:val="24"/>
              </w:rPr>
            </w:pPr>
            <w:r>
              <w:rPr>
                <w:sz w:val="24"/>
              </w:rPr>
              <w:t>Provide the students an example (sky, pie, fly, cry, apply).</w:t>
            </w:r>
          </w:p>
          <w:p w14:paraId="506EC928" w14:textId="32271654" w:rsidR="00A14026" w:rsidRDefault="65422111" w:rsidP="4E540E72">
            <w:pPr>
              <w:cnfStyle w:val="000000100000" w:firstRow="0" w:lastRow="0" w:firstColumn="0" w:lastColumn="0" w:oddVBand="0" w:evenVBand="0" w:oddHBand="1" w:evenHBand="0" w:firstRowFirstColumn="0" w:firstRowLastColumn="0" w:lastRowFirstColumn="0" w:lastRowLastColumn="0"/>
              <w:rPr>
                <w:sz w:val="24"/>
              </w:rPr>
            </w:pPr>
            <w:r w:rsidRPr="4E540E72">
              <w:rPr>
                <w:sz w:val="24"/>
              </w:rPr>
              <w:t xml:space="preserve">Students are given a word from the following list and then in 20 seconds, they </w:t>
            </w:r>
            <w:r w:rsidR="5C7CEA83" w:rsidRPr="4E540E72">
              <w:rPr>
                <w:sz w:val="24"/>
              </w:rPr>
              <w:t xml:space="preserve">say </w:t>
            </w:r>
            <w:r w:rsidRPr="4E540E72">
              <w:rPr>
                <w:sz w:val="24"/>
              </w:rPr>
              <w:t xml:space="preserve">as many rhyming words as possible. </w:t>
            </w:r>
          </w:p>
          <w:p w14:paraId="79FF2B97" w14:textId="193436DA" w:rsidR="00AD47F8" w:rsidRPr="002B623A" w:rsidRDefault="65422111" w:rsidP="4E540E72">
            <w:pPr>
              <w:cnfStyle w:val="000000100000" w:firstRow="0" w:lastRow="0" w:firstColumn="0" w:lastColumn="0" w:oddVBand="0" w:evenVBand="0" w:oddHBand="1" w:evenHBand="0" w:firstRowFirstColumn="0" w:firstRowLastColumn="0" w:lastRowFirstColumn="0" w:lastRowLastColumn="0"/>
              <w:rPr>
                <w:sz w:val="24"/>
              </w:rPr>
            </w:pPr>
            <w:r w:rsidRPr="4E540E72">
              <w:rPr>
                <w:sz w:val="24"/>
              </w:rPr>
              <w:t>List of words could include: beach, sky, tell</w:t>
            </w:r>
            <w:r w:rsidR="06AAEA42" w:rsidRPr="4E540E72">
              <w:rPr>
                <w:sz w:val="24"/>
              </w:rPr>
              <w:t>.</w:t>
            </w:r>
          </w:p>
        </w:tc>
        <w:tc>
          <w:tcPr>
            <w:tcW w:w="2552" w:type="dxa"/>
            <w:vAlign w:val="top"/>
          </w:tcPr>
          <w:p w14:paraId="4D384082" w14:textId="77777777"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746" w:type="dxa"/>
            <w:vAlign w:val="top"/>
          </w:tcPr>
          <w:p w14:paraId="3F2527FF" w14:textId="354649F2" w:rsidR="00067E91" w:rsidRPr="002B623A" w:rsidRDefault="00067E91" w:rsidP="00035FFF">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 </w:t>
            </w:r>
            <w:r w:rsidR="000D51F5">
              <w:rPr>
                <w:sz w:val="24"/>
              </w:rPr>
              <w:t>Resource 1 – Student workbook</w:t>
            </w:r>
          </w:p>
        </w:tc>
      </w:tr>
      <w:tr w:rsidR="002B623A" w14:paraId="0A8382C1" w14:textId="77777777" w:rsidTr="27237F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BC90B95" w14:textId="77777777" w:rsidR="002B623A" w:rsidRPr="002B623A" w:rsidRDefault="002B623A" w:rsidP="00035FFF">
            <w:pPr>
              <w:rPr>
                <w:sz w:val="24"/>
              </w:rPr>
            </w:pPr>
            <w:r>
              <w:rPr>
                <w:sz w:val="24"/>
              </w:rPr>
              <w:t>4</w:t>
            </w:r>
            <w:r w:rsidRPr="002B623A">
              <w:rPr>
                <w:sz w:val="24"/>
              </w:rPr>
              <w:t>.2</w:t>
            </w:r>
          </w:p>
        </w:tc>
        <w:tc>
          <w:tcPr>
            <w:tcW w:w="8496" w:type="dxa"/>
            <w:vAlign w:val="top"/>
          </w:tcPr>
          <w:p w14:paraId="58780249" w14:textId="0E55BE1C" w:rsidR="00A14026" w:rsidRPr="009923CB" w:rsidRDefault="00A14026" w:rsidP="00403D3F">
            <w:pPr>
              <w:cnfStyle w:val="000000010000" w:firstRow="0" w:lastRow="0" w:firstColumn="0" w:lastColumn="0" w:oddVBand="0" w:evenVBand="0" w:oddHBand="0" w:evenHBand="1" w:firstRowFirstColumn="0" w:firstRowLastColumn="0" w:lastRowFirstColumn="0" w:lastRowLastColumn="0"/>
              <w:rPr>
                <w:rStyle w:val="Strong"/>
              </w:rPr>
            </w:pPr>
            <w:r w:rsidRPr="009923CB">
              <w:rPr>
                <w:rStyle w:val="Strong"/>
              </w:rPr>
              <w:t>Reading and viewing</w:t>
            </w:r>
          </w:p>
          <w:p w14:paraId="20581324" w14:textId="2E1AE2B5" w:rsidR="00403D3F" w:rsidRPr="009923CB" w:rsidRDefault="00403D3F" w:rsidP="00403D3F">
            <w:pPr>
              <w:cnfStyle w:val="000000010000" w:firstRow="0" w:lastRow="0" w:firstColumn="0" w:lastColumn="0" w:oddVBand="0" w:evenVBand="0" w:oddHBand="0" w:evenHBand="1" w:firstRowFirstColumn="0" w:firstRowLastColumn="0" w:lastRowFirstColumn="0" w:lastRowLastColumn="0"/>
              <w:rPr>
                <w:rStyle w:val="Strong"/>
              </w:rPr>
            </w:pPr>
            <w:r w:rsidRPr="27237FA6">
              <w:rPr>
                <w:rStyle w:val="Strong"/>
              </w:rPr>
              <w:t>Opportunity for monitoring student learning</w:t>
            </w:r>
          </w:p>
          <w:p w14:paraId="5B1A89CE" w14:textId="3ADCCF20" w:rsidR="022A2466" w:rsidRDefault="022A2466" w:rsidP="27237FA6">
            <w:pPr>
              <w:cnfStyle w:val="000000010000" w:firstRow="0" w:lastRow="0" w:firstColumn="0" w:lastColumn="0" w:oddVBand="0" w:evenVBand="0" w:oddHBand="0" w:evenHBand="1" w:firstRowFirstColumn="0" w:firstRowLastColumn="0" w:lastRowFirstColumn="0" w:lastRowLastColumn="0"/>
              <w:rPr>
                <w:rStyle w:val="Strong"/>
                <w:b w:val="0"/>
                <w:bCs w:val="0"/>
              </w:rPr>
            </w:pPr>
            <w:r w:rsidRPr="27237FA6">
              <w:rPr>
                <w:rStyle w:val="Strong"/>
                <w:b w:val="0"/>
                <w:bCs w:val="0"/>
              </w:rPr>
              <w:t xml:space="preserve">Poetry analysis - written task </w:t>
            </w:r>
          </w:p>
          <w:p w14:paraId="7B7BBA48" w14:textId="43CAFF21" w:rsidR="00955AD2" w:rsidRPr="009923CB" w:rsidRDefault="00955AD2" w:rsidP="00955AD2">
            <w:pPr>
              <w:cnfStyle w:val="000000010000" w:firstRow="0" w:lastRow="0" w:firstColumn="0" w:lastColumn="0" w:oddVBand="0" w:evenVBand="0" w:oddHBand="0" w:evenHBand="1" w:firstRowFirstColumn="0" w:firstRowLastColumn="0" w:lastRowFirstColumn="0" w:lastRowLastColumn="0"/>
              <w:rPr>
                <w:sz w:val="24"/>
              </w:rPr>
            </w:pPr>
            <w:r w:rsidRPr="009923CB">
              <w:rPr>
                <w:sz w:val="24"/>
              </w:rPr>
              <w:t>Prior to reading, students look at the illustration accompanying the text, ‘A dessert sky’ from The School Magazine.</w:t>
            </w:r>
          </w:p>
          <w:p w14:paraId="54A64488" w14:textId="77777777" w:rsidR="00955AD2" w:rsidRPr="009923CB" w:rsidRDefault="00955AD2" w:rsidP="00955AD2">
            <w:pPr>
              <w:cnfStyle w:val="000000010000" w:firstRow="0" w:lastRow="0" w:firstColumn="0" w:lastColumn="0" w:oddVBand="0" w:evenVBand="0" w:oddHBand="0" w:evenHBand="1" w:firstRowFirstColumn="0" w:firstRowLastColumn="0" w:lastRowFirstColumn="0" w:lastRowLastColumn="0"/>
              <w:rPr>
                <w:sz w:val="24"/>
              </w:rPr>
            </w:pPr>
            <w:r w:rsidRPr="009923CB">
              <w:rPr>
                <w:sz w:val="24"/>
              </w:rPr>
              <w:t>Discuss and complete the following questions in ‘A dessert sky’ activity in the student workbook:</w:t>
            </w:r>
          </w:p>
          <w:p w14:paraId="099FF04C" w14:textId="77777777" w:rsidR="00955AD2" w:rsidRPr="009923CB" w:rsidRDefault="00955AD2" w:rsidP="00955AD2">
            <w:pPr>
              <w:cnfStyle w:val="000000010000" w:firstRow="0" w:lastRow="0" w:firstColumn="0" w:lastColumn="0" w:oddVBand="0" w:evenVBand="0" w:oddHBand="0" w:evenHBand="1" w:firstRowFirstColumn="0" w:firstRowLastColumn="0" w:lastRowFirstColumn="0" w:lastRowLastColumn="0"/>
              <w:rPr>
                <w:sz w:val="24"/>
              </w:rPr>
            </w:pPr>
            <w:r w:rsidRPr="009923CB">
              <w:rPr>
                <w:sz w:val="24"/>
              </w:rPr>
              <w:lastRenderedPageBreak/>
              <w:t>What does this image remind you of?</w:t>
            </w:r>
          </w:p>
          <w:p w14:paraId="57D253BF" w14:textId="0F2848B0" w:rsidR="00955AD2" w:rsidRPr="009923CB" w:rsidRDefault="03277E5F" w:rsidP="646F9307">
            <w:pPr>
              <w:cnfStyle w:val="000000010000" w:firstRow="0" w:lastRow="0" w:firstColumn="0" w:lastColumn="0" w:oddVBand="0" w:evenVBand="0" w:oddHBand="0" w:evenHBand="1" w:firstRowFirstColumn="0" w:firstRowLastColumn="0" w:lastRowFirstColumn="0" w:lastRowLastColumn="0"/>
              <w:rPr>
                <w:sz w:val="24"/>
              </w:rPr>
            </w:pPr>
            <w:r w:rsidRPr="009923CB">
              <w:rPr>
                <w:sz w:val="24"/>
              </w:rPr>
              <w:t xml:space="preserve">What feelings </w:t>
            </w:r>
            <w:r w:rsidR="2B7E73FD" w:rsidRPr="009923CB">
              <w:rPr>
                <w:sz w:val="24"/>
              </w:rPr>
              <w:t>are provoked</w:t>
            </w:r>
            <w:r w:rsidRPr="009923CB">
              <w:rPr>
                <w:sz w:val="24"/>
              </w:rPr>
              <w:t xml:space="preserve"> from this image?</w:t>
            </w:r>
          </w:p>
          <w:p w14:paraId="3AE3B2CF" w14:textId="77777777" w:rsidR="00955AD2" w:rsidRPr="009923CB" w:rsidRDefault="00955AD2" w:rsidP="00955AD2">
            <w:pPr>
              <w:cnfStyle w:val="000000010000" w:firstRow="0" w:lastRow="0" w:firstColumn="0" w:lastColumn="0" w:oddVBand="0" w:evenVBand="0" w:oddHBand="0" w:evenHBand="1" w:firstRowFirstColumn="0" w:firstRowLastColumn="0" w:lastRowFirstColumn="0" w:lastRowLastColumn="0"/>
              <w:rPr>
                <w:sz w:val="24"/>
              </w:rPr>
            </w:pPr>
            <w:r w:rsidRPr="009923CB">
              <w:rPr>
                <w:sz w:val="24"/>
              </w:rPr>
              <w:t>What does this image symbolise to you?</w:t>
            </w:r>
          </w:p>
          <w:p w14:paraId="3289F049" w14:textId="07DD4166" w:rsidR="00955AD2" w:rsidRPr="009923CB" w:rsidRDefault="7C4A1CEE" w:rsidP="4E540E72">
            <w:pPr>
              <w:cnfStyle w:val="000000010000" w:firstRow="0" w:lastRow="0" w:firstColumn="0" w:lastColumn="0" w:oddVBand="0" w:evenVBand="0" w:oddHBand="0" w:evenHBand="1" w:firstRowFirstColumn="0" w:firstRowLastColumn="0" w:lastRowFirstColumn="0" w:lastRowLastColumn="0"/>
              <w:rPr>
                <w:sz w:val="24"/>
              </w:rPr>
            </w:pPr>
            <w:r w:rsidRPr="4E540E72">
              <w:rPr>
                <w:sz w:val="24"/>
              </w:rPr>
              <w:t xml:space="preserve">Introduce the text to the students as a poem. Students skim </w:t>
            </w:r>
            <w:r w:rsidR="4E8ED642" w:rsidRPr="4E540E72">
              <w:rPr>
                <w:sz w:val="24"/>
              </w:rPr>
              <w:t xml:space="preserve">and scan </w:t>
            </w:r>
            <w:r w:rsidRPr="4E540E72">
              <w:rPr>
                <w:sz w:val="24"/>
              </w:rPr>
              <w:t>the text and look at its overall structure.</w:t>
            </w:r>
          </w:p>
          <w:p w14:paraId="70D3DD82" w14:textId="42516948" w:rsidR="00955AD2" w:rsidRPr="009923CB" w:rsidRDefault="03277E5F" w:rsidP="646F9307">
            <w:pPr>
              <w:cnfStyle w:val="000000010000" w:firstRow="0" w:lastRow="0" w:firstColumn="0" w:lastColumn="0" w:oddVBand="0" w:evenVBand="0" w:oddHBand="0" w:evenHBand="1" w:firstRowFirstColumn="0" w:firstRowLastColumn="0" w:lastRowFirstColumn="0" w:lastRowLastColumn="0"/>
              <w:rPr>
                <w:sz w:val="24"/>
              </w:rPr>
            </w:pPr>
            <w:r w:rsidRPr="009923CB">
              <w:rPr>
                <w:sz w:val="24"/>
              </w:rPr>
              <w:t xml:space="preserve">Students circle any </w:t>
            </w:r>
            <w:r w:rsidR="7DA2B9D0" w:rsidRPr="009923CB">
              <w:rPr>
                <w:sz w:val="24"/>
              </w:rPr>
              <w:t>interesting</w:t>
            </w:r>
            <w:r w:rsidRPr="009923CB">
              <w:rPr>
                <w:sz w:val="24"/>
              </w:rPr>
              <w:t xml:space="preserve"> or </w:t>
            </w:r>
            <w:r w:rsidR="3173AE2C" w:rsidRPr="009923CB">
              <w:rPr>
                <w:sz w:val="24"/>
              </w:rPr>
              <w:t xml:space="preserve">challenging </w:t>
            </w:r>
            <w:r w:rsidR="7DA2B9D0" w:rsidRPr="009923CB">
              <w:rPr>
                <w:sz w:val="24"/>
              </w:rPr>
              <w:t>words.</w:t>
            </w:r>
          </w:p>
          <w:p w14:paraId="0AE5BEE3" w14:textId="67304F6C" w:rsidR="00955AD2" w:rsidRPr="009923CB" w:rsidRDefault="00955AD2" w:rsidP="00955AD2">
            <w:pPr>
              <w:cnfStyle w:val="000000010000" w:firstRow="0" w:lastRow="0" w:firstColumn="0" w:lastColumn="0" w:oddVBand="0" w:evenVBand="0" w:oddHBand="0" w:evenHBand="1" w:firstRowFirstColumn="0" w:firstRowLastColumn="0" w:lastRowFirstColumn="0" w:lastRowLastColumn="0"/>
              <w:rPr>
                <w:sz w:val="24"/>
              </w:rPr>
            </w:pPr>
            <w:r w:rsidRPr="009923CB">
              <w:rPr>
                <w:sz w:val="24"/>
              </w:rPr>
              <w:t>Students highlight rhyming words within the poem and note that the wor</w:t>
            </w:r>
            <w:r w:rsidR="00425D5D">
              <w:rPr>
                <w:sz w:val="24"/>
              </w:rPr>
              <w:t>ds are at the end of each line.</w:t>
            </w:r>
          </w:p>
          <w:p w14:paraId="2AD8CB48" w14:textId="4C55230A" w:rsidR="00955AD2" w:rsidRPr="009923CB" w:rsidRDefault="03277E5F" w:rsidP="646F9307">
            <w:pPr>
              <w:cnfStyle w:val="000000010000" w:firstRow="0" w:lastRow="0" w:firstColumn="0" w:lastColumn="0" w:oddVBand="0" w:evenVBand="0" w:oddHBand="0" w:evenHBand="1" w:firstRowFirstColumn="0" w:firstRowLastColumn="0" w:lastRowFirstColumn="0" w:lastRowLastColumn="0"/>
              <w:rPr>
                <w:sz w:val="24"/>
              </w:rPr>
            </w:pPr>
            <w:r w:rsidRPr="009923CB">
              <w:rPr>
                <w:sz w:val="24"/>
              </w:rPr>
              <w:t xml:space="preserve">Direct the students’ attention to the word ‘dessert’ </w:t>
            </w:r>
            <w:r w:rsidR="05D0EF64" w:rsidRPr="009923CB">
              <w:rPr>
                <w:sz w:val="24"/>
              </w:rPr>
              <w:t xml:space="preserve">to </w:t>
            </w:r>
            <w:r w:rsidRPr="009923CB">
              <w:rPr>
                <w:sz w:val="24"/>
              </w:rPr>
              <w:t>discuss and record possible reasons for the use of the word.</w:t>
            </w:r>
            <w:r w:rsidR="719DB9DF" w:rsidRPr="009923CB">
              <w:rPr>
                <w:sz w:val="24"/>
              </w:rPr>
              <w:t xml:space="preserve"> Why has the author suggested a sky can be eaten? Why does this imagery work?</w:t>
            </w:r>
          </w:p>
          <w:p w14:paraId="59FB4134" w14:textId="77777777" w:rsidR="00955AD2" w:rsidRPr="009923CB" w:rsidRDefault="00955AD2" w:rsidP="00955AD2">
            <w:pPr>
              <w:cnfStyle w:val="000000010000" w:firstRow="0" w:lastRow="0" w:firstColumn="0" w:lastColumn="0" w:oddVBand="0" w:evenVBand="0" w:oddHBand="0" w:evenHBand="1" w:firstRowFirstColumn="0" w:firstRowLastColumn="0" w:lastRowFirstColumn="0" w:lastRowLastColumn="0"/>
              <w:rPr>
                <w:sz w:val="24"/>
              </w:rPr>
            </w:pPr>
            <w:r w:rsidRPr="009923CB">
              <w:rPr>
                <w:sz w:val="24"/>
              </w:rPr>
              <w:t xml:space="preserve">Students read or listen to the text ‘A Dessert Sky’. </w:t>
            </w:r>
          </w:p>
          <w:p w14:paraId="142234D2" w14:textId="60F137E2" w:rsidR="00403D3F" w:rsidRPr="009923CB" w:rsidRDefault="386702A7" w:rsidP="646F9307">
            <w:pPr>
              <w:cnfStyle w:val="000000010000" w:firstRow="0" w:lastRow="0" w:firstColumn="0" w:lastColumn="0" w:oddVBand="0" w:evenVBand="0" w:oddHBand="0" w:evenHBand="1" w:firstRowFirstColumn="0" w:firstRowLastColumn="0" w:lastRowFirstColumn="0" w:lastRowLastColumn="0"/>
              <w:rPr>
                <w:rStyle w:val="Strong"/>
              </w:rPr>
            </w:pPr>
            <w:r w:rsidRPr="009923CB">
              <w:rPr>
                <w:rStyle w:val="Strong"/>
              </w:rPr>
              <w:t>What to look for</w:t>
            </w:r>
          </w:p>
          <w:p w14:paraId="41BE35B9" w14:textId="4E0A70D1" w:rsidR="00403D3F" w:rsidRPr="009923CB" w:rsidRDefault="7152C3D6" w:rsidP="4E540E72">
            <w:pPr>
              <w:pStyle w:val="ListBullet"/>
              <w:cnfStyle w:val="000000010000" w:firstRow="0" w:lastRow="0" w:firstColumn="0" w:lastColumn="0" w:oddVBand="0" w:evenVBand="0" w:oddHBand="0" w:evenHBand="1" w:firstRowFirstColumn="0" w:firstRowLastColumn="0" w:lastRowFirstColumn="0" w:lastRowLastColumn="0"/>
              <w:rPr>
                <w:sz w:val="24"/>
              </w:rPr>
            </w:pPr>
            <w:r w:rsidRPr="4E540E72">
              <w:rPr>
                <w:sz w:val="24"/>
              </w:rPr>
              <w:t>i</w:t>
            </w:r>
            <w:r w:rsidR="5FAE09A0" w:rsidRPr="4E540E72">
              <w:rPr>
                <w:sz w:val="24"/>
              </w:rPr>
              <w:t>dentifies words that rhyme within a text</w:t>
            </w:r>
          </w:p>
          <w:p w14:paraId="6A96F6A1" w14:textId="67EEAC17" w:rsidR="00595D66" w:rsidRPr="009923CB" w:rsidRDefault="57D0FEEA" w:rsidP="4E540E72">
            <w:pPr>
              <w:pStyle w:val="ListBullet"/>
              <w:numPr>
                <w:ilvl w:val="0"/>
                <w:numId w:val="3"/>
              </w:numPr>
              <w:cnfStyle w:val="000000010000" w:firstRow="0" w:lastRow="0" w:firstColumn="0" w:lastColumn="0" w:oddVBand="0" w:evenVBand="0" w:oddHBand="0" w:evenHBand="1" w:firstRowFirstColumn="0" w:firstRowLastColumn="0" w:lastRowFirstColumn="0" w:lastRowLastColumn="0"/>
              <w:rPr>
                <w:sz w:val="24"/>
              </w:rPr>
            </w:pPr>
            <w:r w:rsidRPr="4E540E72">
              <w:rPr>
                <w:sz w:val="24"/>
              </w:rPr>
              <w:t>s</w:t>
            </w:r>
            <w:r w:rsidR="46D50311" w:rsidRPr="4E540E72">
              <w:rPr>
                <w:sz w:val="24"/>
              </w:rPr>
              <w:t xml:space="preserve">kims </w:t>
            </w:r>
            <w:r w:rsidR="061CC49D" w:rsidRPr="4E540E72">
              <w:rPr>
                <w:sz w:val="24"/>
              </w:rPr>
              <w:t xml:space="preserve">and scans </w:t>
            </w:r>
            <w:r w:rsidR="46D50311" w:rsidRPr="4E540E72">
              <w:rPr>
                <w:sz w:val="24"/>
              </w:rPr>
              <w:t xml:space="preserve">a text </w:t>
            </w:r>
            <w:r w:rsidR="05D96F16" w:rsidRPr="4E540E72">
              <w:rPr>
                <w:sz w:val="24"/>
              </w:rPr>
              <w:t>for overall meaning</w:t>
            </w:r>
          </w:p>
          <w:p w14:paraId="47B154F6" w14:textId="1C1CBCEF" w:rsidR="00595D66" w:rsidRPr="009923CB" w:rsidRDefault="3DBDC973" w:rsidP="646F9307">
            <w:pPr>
              <w:pStyle w:val="ListBullet"/>
              <w:cnfStyle w:val="000000010000" w:firstRow="0" w:lastRow="0" w:firstColumn="0" w:lastColumn="0" w:oddVBand="0" w:evenVBand="0" w:oddHBand="0" w:evenHBand="1" w:firstRowFirstColumn="0" w:firstRowLastColumn="0" w:lastRowFirstColumn="0" w:lastRowLastColumn="0"/>
              <w:rPr>
                <w:sz w:val="24"/>
              </w:rPr>
            </w:pPr>
            <w:r w:rsidRPr="009923CB">
              <w:rPr>
                <w:sz w:val="24"/>
              </w:rPr>
              <w:t>identifies the use of symbols within text.</w:t>
            </w:r>
            <w:r w:rsidR="0832EA52" w:rsidRPr="009923CB">
              <w:rPr>
                <w:sz w:val="24"/>
              </w:rPr>
              <w:t xml:space="preserve"> Don’t forget the ric</w:t>
            </w:r>
            <w:r w:rsidR="385C594E" w:rsidRPr="009923CB">
              <w:rPr>
                <w:sz w:val="24"/>
              </w:rPr>
              <w:t>h learning of imagery, that’s not mentioned here</w:t>
            </w:r>
            <w:r w:rsidR="004B007D">
              <w:rPr>
                <w:sz w:val="24"/>
              </w:rPr>
              <w:t>.</w:t>
            </w:r>
            <w:r w:rsidR="0832EA52" w:rsidRPr="009923CB">
              <w:rPr>
                <w:sz w:val="24"/>
              </w:rPr>
              <w:t xml:space="preserve"> </w:t>
            </w:r>
            <w:r w:rsidRPr="009923CB">
              <w:rPr>
                <w:sz w:val="24"/>
              </w:rPr>
              <w:t xml:space="preserve"> </w:t>
            </w:r>
          </w:p>
        </w:tc>
        <w:tc>
          <w:tcPr>
            <w:tcW w:w="2552" w:type="dxa"/>
            <w:vAlign w:val="top"/>
          </w:tcPr>
          <w:p w14:paraId="791543BF" w14:textId="77777777" w:rsidR="002B623A" w:rsidRPr="002B623A" w:rsidRDefault="002B623A" w:rsidP="00035FFF">
            <w:pPr>
              <w:cnfStyle w:val="000000010000" w:firstRow="0" w:lastRow="0" w:firstColumn="0" w:lastColumn="0" w:oddVBand="0" w:evenVBand="0" w:oddHBand="0" w:evenHBand="1" w:firstRowFirstColumn="0" w:firstRowLastColumn="0" w:lastRowFirstColumn="0" w:lastRowLastColumn="0"/>
              <w:rPr>
                <w:sz w:val="24"/>
              </w:rPr>
            </w:pPr>
          </w:p>
        </w:tc>
        <w:tc>
          <w:tcPr>
            <w:tcW w:w="2746" w:type="dxa"/>
            <w:vAlign w:val="top"/>
          </w:tcPr>
          <w:p w14:paraId="635D437E" w14:textId="77777777" w:rsidR="00BF2588" w:rsidRDefault="00D32BE1" w:rsidP="00955AD2">
            <w:pPr>
              <w:cnfStyle w:val="000000010000" w:firstRow="0" w:lastRow="0" w:firstColumn="0" w:lastColumn="0" w:oddVBand="0" w:evenVBand="0" w:oddHBand="0" w:evenHBand="1" w:firstRowFirstColumn="0" w:firstRowLastColumn="0" w:lastRowFirstColumn="0" w:lastRowLastColumn="0"/>
              <w:rPr>
                <w:sz w:val="24"/>
              </w:rPr>
            </w:pPr>
            <w:hyperlink r:id="rId23" w:history="1">
              <w:r w:rsidR="00955AD2" w:rsidRPr="006747FE">
                <w:rPr>
                  <w:rStyle w:val="Hyperlink"/>
                </w:rPr>
                <w:t>Resource 5 – A dessert sky</w:t>
              </w:r>
            </w:hyperlink>
            <w:r w:rsidR="00955AD2">
              <w:rPr>
                <w:sz w:val="24"/>
              </w:rPr>
              <w:t xml:space="preserve"> </w:t>
            </w:r>
          </w:p>
          <w:p w14:paraId="4221C549" w14:textId="54A54537" w:rsidR="00955AD2" w:rsidRDefault="00955AD2" w:rsidP="00955AD2">
            <w:pPr>
              <w:cnfStyle w:val="000000010000" w:firstRow="0" w:lastRow="0" w:firstColumn="0" w:lastColumn="0" w:oddVBand="0" w:evenVBand="0" w:oddHBand="0" w:evenHBand="1" w:firstRowFirstColumn="0" w:firstRowLastColumn="0" w:lastRowFirstColumn="0" w:lastRowLastColumn="0"/>
              <w:rPr>
                <w:sz w:val="24"/>
              </w:rPr>
            </w:pPr>
            <w:r>
              <w:rPr>
                <w:sz w:val="24"/>
              </w:rPr>
              <w:t>[digital text]</w:t>
            </w:r>
            <w:r w:rsidRPr="006747FE">
              <w:rPr>
                <w:sz w:val="24"/>
              </w:rPr>
              <w:t xml:space="preserve"> </w:t>
            </w:r>
          </w:p>
          <w:p w14:paraId="249A63C1" w14:textId="77777777" w:rsidR="00955AD2" w:rsidRDefault="00955AD2" w:rsidP="00955AD2">
            <w:pPr>
              <w:cnfStyle w:val="000000010000" w:firstRow="0" w:lastRow="0" w:firstColumn="0" w:lastColumn="0" w:oddVBand="0" w:evenVBand="0" w:oddHBand="0" w:evenHBand="1" w:firstRowFirstColumn="0" w:firstRowLastColumn="0" w:lastRowFirstColumn="0" w:lastRowLastColumn="0"/>
              <w:rPr>
                <w:sz w:val="24"/>
              </w:rPr>
            </w:pPr>
          </w:p>
          <w:p w14:paraId="651C5205" w14:textId="51F19B9C" w:rsidR="002B623A" w:rsidRPr="002B623A" w:rsidRDefault="00955AD2" w:rsidP="00955AD2">
            <w:pPr>
              <w:cnfStyle w:val="000000010000" w:firstRow="0" w:lastRow="0" w:firstColumn="0" w:lastColumn="0" w:oddVBand="0" w:evenVBand="0" w:oddHBand="0" w:evenHBand="1" w:firstRowFirstColumn="0" w:firstRowLastColumn="0" w:lastRowFirstColumn="0" w:lastRowLastColumn="0"/>
              <w:rPr>
                <w:sz w:val="24"/>
              </w:rPr>
            </w:pPr>
            <w:r w:rsidRPr="009C5D24">
              <w:rPr>
                <w:sz w:val="24"/>
              </w:rPr>
              <w:t xml:space="preserve">Resource </w:t>
            </w:r>
            <w:r>
              <w:rPr>
                <w:sz w:val="24"/>
              </w:rPr>
              <w:t xml:space="preserve">1 - </w:t>
            </w:r>
            <w:r w:rsidRPr="009C5D24">
              <w:rPr>
                <w:sz w:val="24"/>
              </w:rPr>
              <w:t>Student workbook</w:t>
            </w:r>
          </w:p>
        </w:tc>
      </w:tr>
      <w:tr w:rsidR="002B623A" w14:paraId="35BB3EE1" w14:textId="77777777" w:rsidTr="27237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23BE008" w14:textId="77777777" w:rsidR="002B623A" w:rsidRPr="002B623A" w:rsidRDefault="002B623A" w:rsidP="00035FFF">
            <w:pPr>
              <w:rPr>
                <w:sz w:val="24"/>
              </w:rPr>
            </w:pPr>
            <w:r>
              <w:rPr>
                <w:sz w:val="24"/>
              </w:rPr>
              <w:t>4</w:t>
            </w:r>
            <w:r w:rsidRPr="002B623A">
              <w:rPr>
                <w:sz w:val="24"/>
              </w:rPr>
              <w:t>.3</w:t>
            </w:r>
          </w:p>
        </w:tc>
        <w:tc>
          <w:tcPr>
            <w:tcW w:w="8496" w:type="dxa"/>
            <w:vAlign w:val="top"/>
          </w:tcPr>
          <w:p w14:paraId="4FDBA2B7" w14:textId="71E2CFE3" w:rsidR="002D6AE1" w:rsidRPr="00236D55" w:rsidRDefault="00236D55" w:rsidP="002D6AE1">
            <w:pPr>
              <w:cnfStyle w:val="000000100000" w:firstRow="0" w:lastRow="0" w:firstColumn="0" w:lastColumn="0" w:oddVBand="0" w:evenVBand="0" w:oddHBand="1" w:evenHBand="0" w:firstRowFirstColumn="0" w:firstRowLastColumn="0" w:lastRowFirstColumn="0" w:lastRowLastColumn="0"/>
              <w:rPr>
                <w:rStyle w:val="Strong"/>
              </w:rPr>
            </w:pPr>
            <w:r w:rsidRPr="00236D55">
              <w:rPr>
                <w:rStyle w:val="Strong"/>
              </w:rPr>
              <w:t>Writing and representing</w:t>
            </w:r>
            <w:r w:rsidR="002D6AE1" w:rsidRPr="00236D55">
              <w:rPr>
                <w:rStyle w:val="Strong"/>
              </w:rPr>
              <w:t xml:space="preserve"> </w:t>
            </w:r>
          </w:p>
          <w:p w14:paraId="1B337A1A" w14:textId="37810B66" w:rsidR="002D6AE1" w:rsidRPr="004B007D" w:rsidRDefault="0A0C398A" w:rsidP="646F9307">
            <w:pPr>
              <w:cnfStyle w:val="000000100000" w:firstRow="0" w:lastRow="0" w:firstColumn="0" w:lastColumn="0" w:oddVBand="0" w:evenVBand="0" w:oddHBand="1" w:evenHBand="0" w:firstRowFirstColumn="0" w:firstRowLastColumn="0" w:lastRowFirstColumn="0" w:lastRowLastColumn="0"/>
              <w:rPr>
                <w:sz w:val="24"/>
              </w:rPr>
            </w:pPr>
            <w:r w:rsidRPr="004B007D">
              <w:rPr>
                <w:sz w:val="24"/>
              </w:rPr>
              <w:t>Discuss with the students that this poem is an example of imagery. A creamy, spongy dessert is used as imagery for the sun setting in the sky.</w:t>
            </w:r>
          </w:p>
          <w:p w14:paraId="27D76A49" w14:textId="5DE55052" w:rsidR="004B007D" w:rsidRDefault="125DAEC2" w:rsidP="004B007D">
            <w:pPr>
              <w:cnfStyle w:val="000000100000" w:firstRow="0" w:lastRow="0" w:firstColumn="0" w:lastColumn="0" w:oddVBand="0" w:evenVBand="0" w:oddHBand="1" w:evenHBand="0" w:firstRowFirstColumn="0" w:firstRowLastColumn="0" w:lastRowFirstColumn="0" w:lastRowLastColumn="0"/>
              <w:rPr>
                <w:sz w:val="24"/>
              </w:rPr>
            </w:pPr>
            <w:r w:rsidRPr="10898380">
              <w:rPr>
                <w:sz w:val="24"/>
              </w:rPr>
              <w:t>A</w:t>
            </w:r>
            <w:r w:rsidR="1C5E4390" w:rsidRPr="646F9307">
              <w:rPr>
                <w:sz w:val="24"/>
              </w:rPr>
              <w:t xml:space="preserve"> </w:t>
            </w:r>
            <w:r w:rsidR="7D32E4D3" w:rsidRPr="646F9307">
              <w:rPr>
                <w:sz w:val="24"/>
              </w:rPr>
              <w:t>range</w:t>
            </w:r>
            <w:r w:rsidR="004B007D">
              <w:rPr>
                <w:sz w:val="24"/>
              </w:rPr>
              <w:t xml:space="preserve"> of locations and images </w:t>
            </w:r>
            <w:r w:rsidR="0348ABA1" w:rsidRPr="10898380">
              <w:rPr>
                <w:sz w:val="24"/>
              </w:rPr>
              <w:t>are suggested, f</w:t>
            </w:r>
            <w:r w:rsidR="70A654C0" w:rsidRPr="10898380">
              <w:rPr>
                <w:sz w:val="24"/>
              </w:rPr>
              <w:t>or</w:t>
            </w:r>
            <w:r w:rsidR="004B007D">
              <w:rPr>
                <w:sz w:val="24"/>
              </w:rPr>
              <w:t xml:space="preserve"> example:</w:t>
            </w:r>
            <w:r w:rsidR="1C5E4390" w:rsidRPr="646F9307">
              <w:rPr>
                <w:sz w:val="24"/>
              </w:rPr>
              <w:t xml:space="preserve"> bush,</w:t>
            </w:r>
            <w:r w:rsidR="4CBEE467" w:rsidRPr="646F9307">
              <w:rPr>
                <w:sz w:val="24"/>
              </w:rPr>
              <w:t xml:space="preserve"> ocean,</w:t>
            </w:r>
            <w:r w:rsidR="1C5E4390" w:rsidRPr="646F9307">
              <w:rPr>
                <w:sz w:val="24"/>
              </w:rPr>
              <w:t xml:space="preserve"> beach, </w:t>
            </w:r>
            <w:r w:rsidR="60C68DB0" w:rsidRPr="646F9307">
              <w:rPr>
                <w:sz w:val="24"/>
              </w:rPr>
              <w:t>snow</w:t>
            </w:r>
            <w:r w:rsidR="6BFE7AB5" w:rsidRPr="2FF637AE">
              <w:rPr>
                <w:sz w:val="24"/>
              </w:rPr>
              <w:t>-</w:t>
            </w:r>
            <w:r w:rsidR="60C68DB0" w:rsidRPr="646F9307">
              <w:rPr>
                <w:sz w:val="24"/>
              </w:rPr>
              <w:t xml:space="preserve">capped </w:t>
            </w:r>
            <w:r w:rsidR="1C5E4390" w:rsidRPr="646F9307">
              <w:rPr>
                <w:sz w:val="24"/>
              </w:rPr>
              <w:t xml:space="preserve">mountains, </w:t>
            </w:r>
            <w:r w:rsidR="1BC41C19" w:rsidRPr="56C282E3">
              <w:rPr>
                <w:sz w:val="24"/>
              </w:rPr>
              <w:t xml:space="preserve">rocky outcrop, </w:t>
            </w:r>
            <w:r w:rsidR="1C5E4390" w:rsidRPr="646F9307">
              <w:rPr>
                <w:sz w:val="24"/>
              </w:rPr>
              <w:t>desert, rainforest</w:t>
            </w:r>
            <w:r w:rsidR="51FE77B9" w:rsidRPr="10898380">
              <w:rPr>
                <w:sz w:val="24"/>
              </w:rPr>
              <w:t xml:space="preserve"> and</w:t>
            </w:r>
            <w:r w:rsidR="004B007D">
              <w:rPr>
                <w:sz w:val="24"/>
              </w:rPr>
              <w:t xml:space="preserve"> a list of foods. For example: </w:t>
            </w:r>
            <w:r w:rsidR="099E63B4" w:rsidRPr="646F9307">
              <w:rPr>
                <w:sz w:val="24"/>
              </w:rPr>
              <w:t xml:space="preserve">chocolate, </w:t>
            </w:r>
            <w:r w:rsidR="332540A8" w:rsidRPr="646F9307">
              <w:rPr>
                <w:sz w:val="24"/>
              </w:rPr>
              <w:t xml:space="preserve">biscuits, casserole, cream, </w:t>
            </w:r>
            <w:r w:rsidR="32507316" w:rsidRPr="646F9307">
              <w:rPr>
                <w:sz w:val="24"/>
              </w:rPr>
              <w:t xml:space="preserve">fairy floss, </w:t>
            </w:r>
            <w:r w:rsidR="332540A8" w:rsidRPr="646F9307">
              <w:rPr>
                <w:sz w:val="24"/>
              </w:rPr>
              <w:t>pancake, rice</w:t>
            </w:r>
            <w:r w:rsidR="004B007D">
              <w:rPr>
                <w:sz w:val="24"/>
              </w:rPr>
              <w:t>.</w:t>
            </w:r>
          </w:p>
          <w:p w14:paraId="2F31AC73" w14:textId="7893524D" w:rsidR="002B623A" w:rsidRPr="002B623A" w:rsidRDefault="004B007D" w:rsidP="004B007D">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t>
            </w:r>
            <w:r w:rsidR="0285F79F" w:rsidRPr="646F9307">
              <w:rPr>
                <w:sz w:val="24"/>
              </w:rPr>
              <w:t xml:space="preserve">create connections </w:t>
            </w:r>
            <w:r>
              <w:rPr>
                <w:sz w:val="24"/>
              </w:rPr>
              <w:t xml:space="preserve">using the location and the food. </w:t>
            </w:r>
            <w:r w:rsidR="70A654C0" w:rsidRPr="10898380">
              <w:rPr>
                <w:sz w:val="24"/>
              </w:rPr>
              <w:t>For example:</w:t>
            </w:r>
            <w:r w:rsidR="59B3F858" w:rsidRPr="10898380">
              <w:rPr>
                <w:sz w:val="24"/>
              </w:rPr>
              <w:t xml:space="preserve"> </w:t>
            </w:r>
            <w:r w:rsidR="59B3F858" w:rsidRPr="10898380">
              <w:rPr>
                <w:sz w:val="24"/>
              </w:rPr>
              <w:lastRenderedPageBreak/>
              <w:t>fairy flossed desert sands</w:t>
            </w:r>
            <w:r w:rsidR="16DC020A" w:rsidRPr="10898380">
              <w:rPr>
                <w:sz w:val="24"/>
              </w:rPr>
              <w:t>.</w:t>
            </w:r>
            <w:r w:rsidR="747BD99F" w:rsidRPr="10898380">
              <w:rPr>
                <w:sz w:val="24"/>
              </w:rPr>
              <w:t xml:space="preserve"> </w:t>
            </w:r>
          </w:p>
        </w:tc>
        <w:tc>
          <w:tcPr>
            <w:tcW w:w="2552" w:type="dxa"/>
            <w:vAlign w:val="top"/>
          </w:tcPr>
          <w:p w14:paraId="1FB17239" w14:textId="77777777"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746" w:type="dxa"/>
            <w:vAlign w:val="top"/>
          </w:tcPr>
          <w:p w14:paraId="0E6437BE" w14:textId="1C48255B" w:rsidR="002B623A" w:rsidRPr="00910F40" w:rsidRDefault="003331E3" w:rsidP="00910F40">
            <w:pPr>
              <w:cnfStyle w:val="000000100000" w:firstRow="0" w:lastRow="0" w:firstColumn="0" w:lastColumn="0" w:oddVBand="0" w:evenVBand="0" w:oddHBand="1" w:evenHBand="0" w:firstRowFirstColumn="0" w:firstRowLastColumn="0" w:lastRowFirstColumn="0" w:lastRowLastColumn="0"/>
            </w:pPr>
            <w:r w:rsidRPr="00910F40">
              <w:rPr>
                <w:sz w:val="24"/>
              </w:rPr>
              <w:t>Resource 1 – Student workbook</w:t>
            </w:r>
          </w:p>
        </w:tc>
      </w:tr>
      <w:tr w:rsidR="00910F40" w14:paraId="141EC6BA" w14:textId="77777777" w:rsidTr="27237F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29C638C" w14:textId="2D0BB65D" w:rsidR="00910F40" w:rsidRDefault="00910F40" w:rsidP="00035FFF">
            <w:r>
              <w:t>4.4</w:t>
            </w:r>
          </w:p>
        </w:tc>
        <w:tc>
          <w:tcPr>
            <w:tcW w:w="8496" w:type="dxa"/>
            <w:vAlign w:val="top"/>
          </w:tcPr>
          <w:p w14:paraId="3101C6AF" w14:textId="1E66FD26" w:rsidR="00910F40" w:rsidRDefault="00910F40" w:rsidP="33FC860C">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62DA0072" w14:textId="73B81878" w:rsidR="3712AC4A" w:rsidRPr="00317F56" w:rsidRDefault="3712AC4A" w:rsidP="00317F56">
            <w:pPr>
              <w:cnfStyle w:val="000000010000" w:firstRow="0" w:lastRow="0" w:firstColumn="0" w:lastColumn="0" w:oddVBand="0" w:evenVBand="0" w:oddHBand="0" w:evenHBand="1" w:firstRowFirstColumn="0" w:firstRowLastColumn="0" w:lastRowFirstColumn="0" w:lastRowLastColumn="0"/>
              <w:rPr>
                <w:sz w:val="24"/>
              </w:rPr>
            </w:pPr>
            <w:r w:rsidRPr="00317F56">
              <w:rPr>
                <w:sz w:val="24"/>
              </w:rPr>
              <w:t xml:space="preserve">How can images and </w:t>
            </w:r>
            <w:r w:rsidR="72CF72E8" w:rsidRPr="10898380">
              <w:rPr>
                <w:sz w:val="24"/>
              </w:rPr>
              <w:t>symbol</w:t>
            </w:r>
            <w:r w:rsidRPr="00317F56">
              <w:rPr>
                <w:sz w:val="24"/>
              </w:rPr>
              <w:t xml:space="preserve"> be used to reinforce ideas in texts?</w:t>
            </w:r>
          </w:p>
          <w:p w14:paraId="34A3B153" w14:textId="25D625B7" w:rsidR="00910F40" w:rsidRPr="00B23CC9" w:rsidRDefault="49689ABD" w:rsidP="002D6AE1">
            <w:pPr>
              <w:cnfStyle w:val="000000010000" w:firstRow="0" w:lastRow="0" w:firstColumn="0" w:lastColumn="0" w:oddVBand="0" w:evenVBand="0" w:oddHBand="0" w:evenHBand="1" w:firstRowFirstColumn="0" w:firstRowLastColumn="0" w:lastRowFirstColumn="0" w:lastRowLastColumn="0"/>
              <w:rPr>
                <w:rStyle w:val="Strong"/>
                <w:b w:val="0"/>
                <w:bCs w:val="0"/>
              </w:rPr>
            </w:pPr>
            <w:r w:rsidRPr="426F5CAF">
              <w:rPr>
                <w:sz w:val="24"/>
              </w:rPr>
              <w:t>D</w:t>
            </w:r>
            <w:r w:rsidR="459766F5" w:rsidRPr="426F5CAF">
              <w:rPr>
                <w:sz w:val="24"/>
              </w:rPr>
              <w:t>oes</w:t>
            </w:r>
            <w:r w:rsidR="728D9680" w:rsidRPr="426F5CAF">
              <w:rPr>
                <w:sz w:val="24"/>
              </w:rPr>
              <w:t xml:space="preserve"> rhyme </w:t>
            </w:r>
            <w:r w:rsidR="362D33D5" w:rsidRPr="426F5CAF">
              <w:rPr>
                <w:sz w:val="24"/>
              </w:rPr>
              <w:t xml:space="preserve">always </w:t>
            </w:r>
            <w:r w:rsidR="728D9680" w:rsidRPr="426F5CAF">
              <w:rPr>
                <w:sz w:val="24"/>
              </w:rPr>
              <w:t xml:space="preserve">add to </w:t>
            </w:r>
            <w:r w:rsidR="31C8B315" w:rsidRPr="426F5CAF">
              <w:rPr>
                <w:sz w:val="24"/>
              </w:rPr>
              <w:t>successful</w:t>
            </w:r>
            <w:r w:rsidR="2A20CBD5" w:rsidRPr="426F5CAF">
              <w:rPr>
                <w:sz w:val="24"/>
              </w:rPr>
              <w:t xml:space="preserve"> poetry</w:t>
            </w:r>
            <w:r w:rsidR="728D9680" w:rsidRPr="426F5CAF">
              <w:rPr>
                <w:sz w:val="24"/>
              </w:rPr>
              <w:t>?</w:t>
            </w:r>
          </w:p>
        </w:tc>
        <w:tc>
          <w:tcPr>
            <w:tcW w:w="2552" w:type="dxa"/>
            <w:vAlign w:val="top"/>
          </w:tcPr>
          <w:p w14:paraId="06D6913A" w14:textId="77777777" w:rsidR="00910F40" w:rsidRPr="002B623A" w:rsidRDefault="00910F40" w:rsidP="00035FFF">
            <w:pPr>
              <w:cnfStyle w:val="000000010000" w:firstRow="0" w:lastRow="0" w:firstColumn="0" w:lastColumn="0" w:oddVBand="0" w:evenVBand="0" w:oddHBand="0" w:evenHBand="1" w:firstRowFirstColumn="0" w:firstRowLastColumn="0" w:lastRowFirstColumn="0" w:lastRowLastColumn="0"/>
            </w:pPr>
          </w:p>
        </w:tc>
        <w:tc>
          <w:tcPr>
            <w:tcW w:w="2746" w:type="dxa"/>
            <w:vAlign w:val="top"/>
          </w:tcPr>
          <w:p w14:paraId="708E09E7" w14:textId="77777777" w:rsidR="00910F40" w:rsidRPr="00910F40" w:rsidRDefault="00910F40" w:rsidP="00910F40">
            <w:pPr>
              <w:cnfStyle w:val="000000010000" w:firstRow="0" w:lastRow="0" w:firstColumn="0" w:lastColumn="0" w:oddVBand="0" w:evenVBand="0" w:oddHBand="0" w:evenHBand="1" w:firstRowFirstColumn="0" w:firstRowLastColumn="0" w:lastRowFirstColumn="0" w:lastRowLastColumn="0"/>
            </w:pPr>
          </w:p>
        </w:tc>
      </w:tr>
    </w:tbl>
    <w:p w14:paraId="2F5D00C8" w14:textId="77777777" w:rsidR="00317F56" w:rsidRDefault="00317F56" w:rsidP="00317F56">
      <w:pPr>
        <w:rPr>
          <w:rFonts w:eastAsia="SimSun" w:cs="Arial"/>
          <w:color w:val="1C438B"/>
          <w:sz w:val="48"/>
          <w:szCs w:val="36"/>
          <w:lang w:eastAsia="zh-CN"/>
        </w:rPr>
      </w:pPr>
      <w:r>
        <w:br w:type="page"/>
      </w:r>
    </w:p>
    <w:p w14:paraId="10411E44" w14:textId="066016F2" w:rsidR="002B623A" w:rsidRDefault="002B623A" w:rsidP="00B23CC9">
      <w:pPr>
        <w:pStyle w:val="Heading2"/>
      </w:pPr>
      <w:r>
        <w:lastRenderedPageBreak/>
        <w:t>Lesson 5 –</w:t>
      </w:r>
      <w:r w:rsidR="00910F40">
        <w:t xml:space="preserve"> </w:t>
      </w:r>
      <w:r w:rsidR="00A40B78">
        <w:t>Imagery appeals to the senses</w:t>
      </w:r>
    </w:p>
    <w:p w14:paraId="2D32C071" w14:textId="77376B26" w:rsidR="002B623A" w:rsidRDefault="002B623A" w:rsidP="002B623A">
      <w:r>
        <w:t>Students are learning to:</w:t>
      </w:r>
    </w:p>
    <w:p w14:paraId="0F0D6933" w14:textId="0D5F7B23" w:rsidR="002B623A" w:rsidRDefault="007179BB" w:rsidP="002B623A">
      <w:pPr>
        <w:pStyle w:val="ListBullet"/>
      </w:pPr>
      <w:r>
        <w:t>i</w:t>
      </w:r>
      <w:r w:rsidR="62C962D6">
        <w:t>dentify the purpose of a text, its intended au</w:t>
      </w:r>
      <w:r w:rsidR="00C17424">
        <w:t>dience, its mode and its medium</w:t>
      </w:r>
    </w:p>
    <w:p w14:paraId="10897B35" w14:textId="38A56286" w:rsidR="002B623A" w:rsidRDefault="007179BB" w:rsidP="002B623A">
      <w:pPr>
        <w:pStyle w:val="ListBullet"/>
      </w:pPr>
      <w:r>
        <w:t>m</w:t>
      </w:r>
      <w:r w:rsidR="3BB318E9">
        <w:t xml:space="preserve">ake connections between </w:t>
      </w:r>
      <w:r w:rsidR="00C17424">
        <w:t>their own experiences and texts</w:t>
      </w:r>
    </w:p>
    <w:p w14:paraId="3B0397F6" w14:textId="10E4C004" w:rsidR="5F79B17B" w:rsidRDefault="007179BB" w:rsidP="6B6E99CD">
      <w:pPr>
        <w:pStyle w:val="ListBullet"/>
        <w:rPr>
          <w:rFonts w:asciiTheme="minorHAnsi" w:eastAsiaTheme="minorEastAsia" w:hAnsiTheme="minorHAnsi"/>
        </w:rPr>
      </w:pPr>
      <w:r>
        <w:t>i</w:t>
      </w:r>
      <w:r w:rsidR="5F79B17B">
        <w:t>dentify that the composition of a text and the use of imagery and symbols depends on the intended audience.</w:t>
      </w:r>
    </w:p>
    <w:tbl>
      <w:tblPr>
        <w:tblStyle w:val="Tableheader"/>
        <w:tblW w:w="0" w:type="auto"/>
        <w:tblInd w:w="-30" w:type="dxa"/>
        <w:tblLook w:val="04A0" w:firstRow="1" w:lastRow="0" w:firstColumn="1" w:lastColumn="0" w:noHBand="0" w:noVBand="1"/>
        <w:tblDescription w:val="Lesson 5 – [title/key inquiry question]"/>
      </w:tblPr>
      <w:tblGrid>
        <w:gridCol w:w="718"/>
        <w:gridCol w:w="8496"/>
        <w:gridCol w:w="2552"/>
        <w:gridCol w:w="2746"/>
      </w:tblGrid>
      <w:tr w:rsidR="002B623A" w14:paraId="326409A3" w14:textId="77777777" w:rsidTr="27A9C8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5368248" w14:textId="77777777" w:rsidR="002B623A" w:rsidRPr="002B623A" w:rsidRDefault="002B623A" w:rsidP="00035FFF">
            <w:pPr>
              <w:spacing w:before="192" w:after="192"/>
              <w:rPr>
                <w:sz w:val="24"/>
              </w:rPr>
            </w:pPr>
            <w:r w:rsidRPr="002B623A">
              <w:rPr>
                <w:sz w:val="24"/>
              </w:rPr>
              <w:t>Item</w:t>
            </w:r>
          </w:p>
        </w:tc>
        <w:tc>
          <w:tcPr>
            <w:tcW w:w="8496" w:type="dxa"/>
            <w:vAlign w:val="top"/>
          </w:tcPr>
          <w:p w14:paraId="5730EFC1" w14:textId="77777777" w:rsidR="002B623A" w:rsidRPr="002B623A" w:rsidRDefault="002B623A" w:rsidP="00035FF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552" w:type="dxa"/>
            <w:vAlign w:val="top"/>
          </w:tcPr>
          <w:p w14:paraId="0B6A92A9"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746" w:type="dxa"/>
            <w:vAlign w:val="top"/>
          </w:tcPr>
          <w:p w14:paraId="1289252E"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7EA21BF6" w14:textId="77777777" w:rsidTr="27A9C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2D28755" w14:textId="77777777" w:rsidR="002B623A" w:rsidRPr="002B623A" w:rsidRDefault="002B623A" w:rsidP="00035FFF">
            <w:pPr>
              <w:rPr>
                <w:sz w:val="24"/>
              </w:rPr>
            </w:pPr>
            <w:r>
              <w:rPr>
                <w:sz w:val="24"/>
              </w:rPr>
              <w:t>5</w:t>
            </w:r>
            <w:r w:rsidRPr="002B623A">
              <w:rPr>
                <w:sz w:val="24"/>
              </w:rPr>
              <w:t>.1</w:t>
            </w:r>
          </w:p>
        </w:tc>
        <w:tc>
          <w:tcPr>
            <w:tcW w:w="8496" w:type="dxa"/>
            <w:vAlign w:val="top"/>
          </w:tcPr>
          <w:p w14:paraId="219EAEE8" w14:textId="01D9F7FA" w:rsidR="00595D66" w:rsidRPr="00910F40" w:rsidRDefault="00910F40" w:rsidP="00595D66">
            <w:pPr>
              <w:cnfStyle w:val="000000100000" w:firstRow="0" w:lastRow="0" w:firstColumn="0" w:lastColumn="0" w:oddVBand="0" w:evenVBand="0" w:oddHBand="1" w:evenHBand="0" w:firstRowFirstColumn="0" w:firstRowLastColumn="0" w:lastRowFirstColumn="0" w:lastRowLastColumn="0"/>
              <w:rPr>
                <w:rStyle w:val="Strong"/>
              </w:rPr>
            </w:pPr>
            <w:r w:rsidRPr="00910F40">
              <w:rPr>
                <w:rStyle w:val="Strong"/>
              </w:rPr>
              <w:t>Speaking and l</w:t>
            </w:r>
            <w:r w:rsidR="00595D66" w:rsidRPr="00910F40">
              <w:rPr>
                <w:rStyle w:val="Strong"/>
              </w:rPr>
              <w:t>istening</w:t>
            </w:r>
          </w:p>
          <w:p w14:paraId="5FA8CAC1" w14:textId="5AF07282" w:rsidR="00595D66" w:rsidRDefault="00595D66" w:rsidP="00595D66">
            <w:pPr>
              <w:cnfStyle w:val="000000100000" w:firstRow="0" w:lastRow="0" w:firstColumn="0" w:lastColumn="0" w:oddVBand="0" w:evenVBand="0" w:oddHBand="1" w:evenHBand="0" w:firstRowFirstColumn="0" w:firstRowLastColumn="0" w:lastRowFirstColumn="0" w:lastRowLastColumn="0"/>
              <w:rPr>
                <w:sz w:val="24"/>
              </w:rPr>
            </w:pPr>
            <w:r>
              <w:rPr>
                <w:sz w:val="24"/>
              </w:rPr>
              <w:t>Students work in pairs</w:t>
            </w:r>
            <w:r w:rsidR="3EDEEC05" w:rsidRPr="10898380">
              <w:rPr>
                <w:sz w:val="24"/>
              </w:rPr>
              <w:t>.</w:t>
            </w:r>
            <w:r>
              <w:rPr>
                <w:sz w:val="24"/>
              </w:rPr>
              <w:t xml:space="preserve"> Each </w:t>
            </w:r>
            <w:r w:rsidRPr="006356B1">
              <w:rPr>
                <w:sz w:val="24"/>
              </w:rPr>
              <w:t xml:space="preserve">pair shares an image and takes 1 minute to look closely at this image. For approximately one minute, one </w:t>
            </w:r>
            <w:r w:rsidR="1B2321AE" w:rsidRPr="10898380">
              <w:rPr>
                <w:sz w:val="24"/>
              </w:rPr>
              <w:t>person</w:t>
            </w:r>
            <w:r w:rsidRPr="006356B1">
              <w:rPr>
                <w:sz w:val="24"/>
              </w:rPr>
              <w:t xml:space="preserve"> (describer) describes the image in as much detail as possible, while the partner (listener) looks on.</w:t>
            </w:r>
          </w:p>
          <w:p w14:paraId="69772B19" w14:textId="73089B24" w:rsidR="00595D66" w:rsidRDefault="5307B372" w:rsidP="6B6E99CD">
            <w:pPr>
              <w:cnfStyle w:val="000000100000" w:firstRow="0" w:lastRow="0" w:firstColumn="0" w:lastColumn="0" w:oddVBand="0" w:evenVBand="0" w:oddHBand="1" w:evenHBand="0" w:firstRowFirstColumn="0" w:firstRowLastColumn="0" w:lastRowFirstColumn="0" w:lastRowLastColumn="0"/>
              <w:rPr>
                <w:sz w:val="24"/>
              </w:rPr>
            </w:pPr>
            <w:r w:rsidRPr="6B6E99CD">
              <w:rPr>
                <w:sz w:val="24"/>
              </w:rPr>
              <w:t>At the conclusion of the description, the listener gives the describer feedback in the f</w:t>
            </w:r>
            <w:r w:rsidR="007B0885">
              <w:rPr>
                <w:sz w:val="24"/>
              </w:rPr>
              <w:t>orm of “two stars and a wish” (t</w:t>
            </w:r>
            <w:r w:rsidRPr="6B6E99CD">
              <w:rPr>
                <w:sz w:val="24"/>
              </w:rPr>
              <w:t>wo positives and one thing to work on next time)</w:t>
            </w:r>
            <w:r w:rsidR="007B0885">
              <w:rPr>
                <w:sz w:val="24"/>
              </w:rPr>
              <w:t>.</w:t>
            </w:r>
          </w:p>
          <w:p w14:paraId="792A79D6" w14:textId="407D80DD" w:rsidR="002B623A" w:rsidRDefault="006356B1" w:rsidP="006356B1">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Using a different </w:t>
            </w:r>
            <w:r w:rsidR="5307B372" w:rsidRPr="6B6E99CD">
              <w:rPr>
                <w:sz w:val="24"/>
              </w:rPr>
              <w:t xml:space="preserve">image, </w:t>
            </w:r>
            <w:r w:rsidR="07F89842" w:rsidRPr="10898380">
              <w:rPr>
                <w:sz w:val="24"/>
              </w:rPr>
              <w:t>and</w:t>
            </w:r>
            <w:r w:rsidR="41F8BDDA" w:rsidRPr="10898380">
              <w:rPr>
                <w:sz w:val="24"/>
              </w:rPr>
              <w:t xml:space="preserve"> swap</w:t>
            </w:r>
            <w:r w:rsidR="1D7D75DC" w:rsidRPr="10898380">
              <w:rPr>
                <w:sz w:val="24"/>
              </w:rPr>
              <w:t>ping</w:t>
            </w:r>
            <w:r w:rsidR="5307B372" w:rsidRPr="6B6E99CD">
              <w:rPr>
                <w:sz w:val="24"/>
              </w:rPr>
              <w:t xml:space="preserve"> roles</w:t>
            </w:r>
            <w:r w:rsidR="3FF386AD" w:rsidRPr="10898380">
              <w:rPr>
                <w:sz w:val="24"/>
              </w:rPr>
              <w:t>,</w:t>
            </w:r>
            <w:r w:rsidR="5307B372" w:rsidRPr="6B6E99CD">
              <w:rPr>
                <w:sz w:val="24"/>
              </w:rPr>
              <w:t xml:space="preserve"> repeat the activity</w:t>
            </w:r>
            <w:r w:rsidR="4A9BC466" w:rsidRPr="6B6E99CD">
              <w:rPr>
                <w:sz w:val="24"/>
              </w:rPr>
              <w:t>, focusing on addressing the feedback (the wish</w:t>
            </w:r>
            <w:r w:rsidR="2CFC6873" w:rsidRPr="10898380">
              <w:rPr>
                <w:sz w:val="24"/>
              </w:rPr>
              <w:t>)</w:t>
            </w:r>
            <w:r w:rsidR="41F8BDDA" w:rsidRPr="10898380">
              <w:rPr>
                <w:sz w:val="24"/>
              </w:rPr>
              <w:t>.</w:t>
            </w:r>
          </w:p>
          <w:p w14:paraId="1BBD47E2" w14:textId="425D1860" w:rsidR="00773F8A" w:rsidRPr="002B623A" w:rsidRDefault="00773F8A" w:rsidP="006356B1">
            <w:pPr>
              <w:cnfStyle w:val="000000100000" w:firstRow="0" w:lastRow="0" w:firstColumn="0" w:lastColumn="0" w:oddVBand="0" w:evenVBand="0" w:oddHBand="1" w:evenHBand="0" w:firstRowFirstColumn="0" w:firstRowLastColumn="0" w:lastRowFirstColumn="0" w:lastRowLastColumn="0"/>
              <w:rPr>
                <w:sz w:val="24"/>
              </w:rPr>
            </w:pPr>
            <w:r>
              <w:rPr>
                <w:sz w:val="24"/>
              </w:rPr>
              <w:t>Images are located in the student workbook.</w:t>
            </w:r>
          </w:p>
        </w:tc>
        <w:tc>
          <w:tcPr>
            <w:tcW w:w="2552" w:type="dxa"/>
            <w:vAlign w:val="top"/>
          </w:tcPr>
          <w:p w14:paraId="477B6EDC" w14:textId="77777777"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746" w:type="dxa"/>
            <w:vAlign w:val="top"/>
          </w:tcPr>
          <w:p w14:paraId="1A926E67" w14:textId="62DCEF4D" w:rsidR="002B623A" w:rsidRPr="004C4F32" w:rsidRDefault="5DE4FD5F" w:rsidP="007D1375">
            <w:pPr>
              <w:cnfStyle w:val="000000100000" w:firstRow="0" w:lastRow="0" w:firstColumn="0" w:lastColumn="0" w:oddVBand="0" w:evenVBand="0" w:oddHBand="1" w:evenHBand="0" w:firstRowFirstColumn="0" w:firstRowLastColumn="0" w:lastRowFirstColumn="0" w:lastRowLastColumn="0"/>
              <w:rPr>
                <w:sz w:val="24"/>
              </w:rPr>
            </w:pPr>
            <w:r w:rsidRPr="27A9C844">
              <w:rPr>
                <w:sz w:val="24"/>
              </w:rPr>
              <w:t>Resource 1 – Student workbook</w:t>
            </w:r>
          </w:p>
        </w:tc>
      </w:tr>
      <w:tr w:rsidR="004C4F32" w14:paraId="6B8EB23F" w14:textId="77777777" w:rsidTr="27A9C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C17B590" w14:textId="77777777" w:rsidR="004C4F32" w:rsidRPr="002B623A" w:rsidRDefault="004C4F32" w:rsidP="004C4F32">
            <w:pPr>
              <w:rPr>
                <w:sz w:val="24"/>
              </w:rPr>
            </w:pPr>
            <w:r>
              <w:rPr>
                <w:sz w:val="24"/>
              </w:rPr>
              <w:t>5</w:t>
            </w:r>
            <w:r w:rsidRPr="002B623A">
              <w:rPr>
                <w:sz w:val="24"/>
              </w:rPr>
              <w:t>.2</w:t>
            </w:r>
          </w:p>
        </w:tc>
        <w:tc>
          <w:tcPr>
            <w:tcW w:w="8496" w:type="dxa"/>
            <w:vAlign w:val="top"/>
          </w:tcPr>
          <w:p w14:paraId="6A7E5B97" w14:textId="3180108D" w:rsidR="004C4F32" w:rsidRPr="004C4F32" w:rsidRDefault="004C4F32" w:rsidP="004C4F32">
            <w:pPr>
              <w:cnfStyle w:val="000000010000" w:firstRow="0" w:lastRow="0" w:firstColumn="0" w:lastColumn="0" w:oddVBand="0" w:evenVBand="0" w:oddHBand="0" w:evenHBand="1" w:firstRowFirstColumn="0" w:firstRowLastColumn="0" w:lastRowFirstColumn="0" w:lastRowLastColumn="0"/>
              <w:rPr>
                <w:rStyle w:val="Strong"/>
              </w:rPr>
            </w:pPr>
            <w:r w:rsidRPr="004C4F32">
              <w:rPr>
                <w:rStyle w:val="Strong"/>
              </w:rPr>
              <w:t>Reading and viewing</w:t>
            </w:r>
          </w:p>
          <w:p w14:paraId="13A643EC" w14:textId="48B62DB2" w:rsidR="004C4F32" w:rsidRDefault="004C4F32" w:rsidP="004C4F32">
            <w:pPr>
              <w:cnfStyle w:val="000000010000" w:firstRow="0" w:lastRow="0" w:firstColumn="0" w:lastColumn="0" w:oddVBand="0" w:evenVBand="0" w:oddHBand="0" w:evenHBand="1" w:firstRowFirstColumn="0" w:firstRowLastColumn="0" w:lastRowFirstColumn="0" w:lastRowLastColumn="0"/>
              <w:rPr>
                <w:sz w:val="24"/>
              </w:rPr>
            </w:pPr>
            <w:r>
              <w:rPr>
                <w:sz w:val="24"/>
              </w:rPr>
              <w:t>Students look at the image of a soft drink advertisement from the 1950s.</w:t>
            </w:r>
            <w:r w:rsidR="05232327" w:rsidRPr="774CA0E0">
              <w:rPr>
                <w:sz w:val="24"/>
              </w:rPr>
              <w:t xml:space="preserve"> Discuss the use of colour, text and the image of the child.</w:t>
            </w:r>
          </w:p>
          <w:p w14:paraId="6C8880A2" w14:textId="77777777" w:rsidR="004C4F32" w:rsidRDefault="004C4F32" w:rsidP="004C4F32">
            <w:pPr>
              <w:cnfStyle w:val="000000010000" w:firstRow="0" w:lastRow="0" w:firstColumn="0" w:lastColumn="0" w:oddVBand="0" w:evenVBand="0" w:oddHBand="0" w:evenHBand="1" w:firstRowFirstColumn="0" w:firstRowLastColumn="0" w:lastRowFirstColumn="0" w:lastRowLastColumn="0"/>
              <w:rPr>
                <w:sz w:val="24"/>
              </w:rPr>
            </w:pPr>
            <w:r>
              <w:rPr>
                <w:sz w:val="24"/>
              </w:rPr>
              <w:t>Students complete ‘soft drink advertisement’ activity in the student workbook answering the following questions:</w:t>
            </w:r>
          </w:p>
          <w:p w14:paraId="19B5325F" w14:textId="2CA43E03" w:rsidR="59551647" w:rsidRDefault="59551647" w:rsidP="10898380">
            <w:pPr>
              <w:cnfStyle w:val="000000010000" w:firstRow="0" w:lastRow="0" w:firstColumn="0" w:lastColumn="0" w:oddVBand="0" w:evenVBand="0" w:oddHBand="0" w:evenHBand="1" w:firstRowFirstColumn="0" w:firstRowLastColumn="0" w:lastRowFirstColumn="0" w:lastRowLastColumn="0"/>
              <w:rPr>
                <w:sz w:val="24"/>
              </w:rPr>
            </w:pPr>
            <w:r w:rsidRPr="10898380">
              <w:rPr>
                <w:sz w:val="24"/>
              </w:rPr>
              <w:t>What is your eye drawn to?</w:t>
            </w:r>
          </w:p>
          <w:p w14:paraId="375A2F67" w14:textId="5A359F46" w:rsidR="59551647" w:rsidRDefault="7A32E379" w:rsidP="10898380">
            <w:pPr>
              <w:cnfStyle w:val="000000010000" w:firstRow="0" w:lastRow="0" w:firstColumn="0" w:lastColumn="0" w:oddVBand="0" w:evenVBand="0" w:oddHBand="0" w:evenHBand="1" w:firstRowFirstColumn="0" w:firstRowLastColumn="0" w:lastRowFirstColumn="0" w:lastRowLastColumn="0"/>
              <w:rPr>
                <w:sz w:val="24"/>
              </w:rPr>
            </w:pPr>
            <w:r w:rsidRPr="27A9C844">
              <w:rPr>
                <w:sz w:val="24"/>
              </w:rPr>
              <w:lastRenderedPageBreak/>
              <w:t>How has the creator of the ad focused your attention?</w:t>
            </w:r>
          </w:p>
          <w:p w14:paraId="7DD315A0" w14:textId="3CAE7592" w:rsidR="004C4F32" w:rsidRDefault="41A43649" w:rsidP="004C4F32">
            <w:pPr>
              <w:cnfStyle w:val="000000010000" w:firstRow="0" w:lastRow="0" w:firstColumn="0" w:lastColumn="0" w:oddVBand="0" w:evenVBand="0" w:oddHBand="0" w:evenHBand="1" w:firstRowFirstColumn="0" w:firstRowLastColumn="0" w:lastRowFirstColumn="0" w:lastRowLastColumn="0"/>
              <w:rPr>
                <w:sz w:val="24"/>
              </w:rPr>
            </w:pPr>
            <w:r w:rsidRPr="10898380">
              <w:rPr>
                <w:sz w:val="24"/>
              </w:rPr>
              <w:t>What is</w:t>
            </w:r>
            <w:r w:rsidR="541BC01C" w:rsidRPr="10898380">
              <w:rPr>
                <w:sz w:val="24"/>
              </w:rPr>
              <w:t xml:space="preserve"> the</w:t>
            </w:r>
            <w:r w:rsidRPr="10898380">
              <w:rPr>
                <w:sz w:val="24"/>
              </w:rPr>
              <w:t xml:space="preserve"> purpose</w:t>
            </w:r>
            <w:r w:rsidR="08C871C9" w:rsidRPr="10898380">
              <w:rPr>
                <w:sz w:val="24"/>
              </w:rPr>
              <w:t xml:space="preserve"> of the ad</w:t>
            </w:r>
            <w:r w:rsidRPr="10898380">
              <w:rPr>
                <w:sz w:val="24"/>
              </w:rPr>
              <w:t>?</w:t>
            </w:r>
          </w:p>
          <w:p w14:paraId="40315F3A" w14:textId="0C431AC1" w:rsidR="004C4F32" w:rsidRDefault="004C4F32" w:rsidP="004C4F32">
            <w:pPr>
              <w:cnfStyle w:val="000000010000" w:firstRow="0" w:lastRow="0" w:firstColumn="0" w:lastColumn="0" w:oddVBand="0" w:evenVBand="0" w:oddHBand="0" w:evenHBand="1" w:firstRowFirstColumn="0" w:firstRowLastColumn="0" w:lastRowFirstColumn="0" w:lastRowLastColumn="0"/>
              <w:rPr>
                <w:sz w:val="24"/>
              </w:rPr>
            </w:pPr>
            <w:r>
              <w:rPr>
                <w:sz w:val="24"/>
              </w:rPr>
              <w:t>Who is the target audience?</w:t>
            </w:r>
          </w:p>
          <w:p w14:paraId="5ED89BA7" w14:textId="74E12A3C" w:rsidR="004C4F32" w:rsidRDefault="41A43649" w:rsidP="004C4F32">
            <w:pPr>
              <w:cnfStyle w:val="000000010000" w:firstRow="0" w:lastRow="0" w:firstColumn="0" w:lastColumn="0" w:oddVBand="0" w:evenVBand="0" w:oddHBand="0" w:evenHBand="1" w:firstRowFirstColumn="0" w:firstRowLastColumn="0" w:lastRowFirstColumn="0" w:lastRowLastColumn="0"/>
              <w:rPr>
                <w:sz w:val="24"/>
              </w:rPr>
            </w:pPr>
            <w:r w:rsidRPr="10898380">
              <w:rPr>
                <w:sz w:val="24"/>
              </w:rPr>
              <w:t xml:space="preserve">What </w:t>
            </w:r>
            <w:r w:rsidR="6E1A88BF" w:rsidRPr="10898380">
              <w:rPr>
                <w:sz w:val="24"/>
              </w:rPr>
              <w:t>do the creators want you to feel</w:t>
            </w:r>
            <w:r w:rsidRPr="10898380">
              <w:rPr>
                <w:sz w:val="24"/>
              </w:rPr>
              <w:t>?</w:t>
            </w:r>
          </w:p>
          <w:p w14:paraId="7A51D5CF" w14:textId="2E448BE9" w:rsidR="004C4F32" w:rsidRPr="002B623A" w:rsidRDefault="140EA41A" w:rsidP="0D7C3302">
            <w:pPr>
              <w:cnfStyle w:val="000000010000" w:firstRow="0" w:lastRow="0" w:firstColumn="0" w:lastColumn="0" w:oddVBand="0" w:evenVBand="0" w:oddHBand="0" w:evenHBand="1" w:firstRowFirstColumn="0" w:firstRowLastColumn="0" w:lastRowFirstColumn="0" w:lastRowLastColumn="0"/>
              <w:rPr>
                <w:sz w:val="24"/>
              </w:rPr>
            </w:pPr>
            <w:r w:rsidRPr="10898380">
              <w:rPr>
                <w:sz w:val="24"/>
              </w:rPr>
              <w:t>How are colours used for effect</w:t>
            </w:r>
            <w:r w:rsidR="41A43649" w:rsidRPr="10898380">
              <w:rPr>
                <w:sz w:val="24"/>
              </w:rPr>
              <w:t>?</w:t>
            </w:r>
          </w:p>
        </w:tc>
        <w:tc>
          <w:tcPr>
            <w:tcW w:w="2552" w:type="dxa"/>
            <w:vAlign w:val="top"/>
          </w:tcPr>
          <w:p w14:paraId="30844CDA" w14:textId="77777777" w:rsidR="004C4F32" w:rsidRPr="002B623A" w:rsidRDefault="004C4F32" w:rsidP="004C4F32">
            <w:pPr>
              <w:cnfStyle w:val="000000010000" w:firstRow="0" w:lastRow="0" w:firstColumn="0" w:lastColumn="0" w:oddVBand="0" w:evenVBand="0" w:oddHBand="0" w:evenHBand="1" w:firstRowFirstColumn="0" w:firstRowLastColumn="0" w:lastRowFirstColumn="0" w:lastRowLastColumn="0"/>
              <w:rPr>
                <w:sz w:val="24"/>
              </w:rPr>
            </w:pPr>
          </w:p>
        </w:tc>
        <w:tc>
          <w:tcPr>
            <w:tcW w:w="2746" w:type="dxa"/>
            <w:vAlign w:val="top"/>
          </w:tcPr>
          <w:p w14:paraId="3376B1C5" w14:textId="6D701C63" w:rsidR="004C4F32" w:rsidRPr="002B623A" w:rsidRDefault="004C4F32" w:rsidP="004C4F32">
            <w:pPr>
              <w:cnfStyle w:val="000000010000" w:firstRow="0" w:lastRow="0" w:firstColumn="0" w:lastColumn="0" w:oddVBand="0" w:evenVBand="0" w:oddHBand="0" w:evenHBand="1" w:firstRowFirstColumn="0" w:firstRowLastColumn="0" w:lastRowFirstColumn="0" w:lastRowLastColumn="0"/>
              <w:rPr>
                <w:sz w:val="24"/>
              </w:rPr>
            </w:pPr>
            <w:r w:rsidRPr="001B33FA">
              <w:rPr>
                <w:sz w:val="24"/>
              </w:rPr>
              <w:t>Resource 1 – Student workbook</w:t>
            </w:r>
          </w:p>
        </w:tc>
      </w:tr>
      <w:tr w:rsidR="004C4F32" w14:paraId="0EB3AD22" w14:textId="77777777" w:rsidTr="27A9C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C59195D" w14:textId="77777777" w:rsidR="004C4F32" w:rsidRPr="002B623A" w:rsidRDefault="004C4F32" w:rsidP="004C4F32">
            <w:pPr>
              <w:rPr>
                <w:sz w:val="24"/>
              </w:rPr>
            </w:pPr>
            <w:r>
              <w:rPr>
                <w:sz w:val="24"/>
              </w:rPr>
              <w:t>5</w:t>
            </w:r>
            <w:r w:rsidRPr="002B623A">
              <w:rPr>
                <w:sz w:val="24"/>
              </w:rPr>
              <w:t>.3</w:t>
            </w:r>
          </w:p>
        </w:tc>
        <w:tc>
          <w:tcPr>
            <w:tcW w:w="8496" w:type="dxa"/>
            <w:vAlign w:val="top"/>
          </w:tcPr>
          <w:p w14:paraId="087B94E4" w14:textId="7767207A" w:rsidR="00436DFC" w:rsidRDefault="00436DFC" w:rsidP="004C4F32">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1674D64F" w14:textId="4606A883" w:rsidR="004C4F32" w:rsidRPr="002B623A" w:rsidRDefault="004C4F32" w:rsidP="004C4F32">
            <w:pPr>
              <w:cnfStyle w:val="000000100000" w:firstRow="0" w:lastRow="0" w:firstColumn="0" w:lastColumn="0" w:oddVBand="0" w:evenVBand="0" w:oddHBand="1" w:evenHBand="0" w:firstRowFirstColumn="0" w:firstRowLastColumn="0" w:lastRowFirstColumn="0" w:lastRowLastColumn="0"/>
              <w:rPr>
                <w:rStyle w:val="Strong"/>
              </w:rPr>
            </w:pPr>
            <w:r w:rsidRPr="6B6E99CD">
              <w:rPr>
                <w:rStyle w:val="Strong"/>
              </w:rPr>
              <w:t>Opportunity for monitoring student learning</w:t>
            </w:r>
          </w:p>
          <w:p w14:paraId="61A04972" w14:textId="653C7848" w:rsidR="004C4F32" w:rsidRPr="002B623A" w:rsidRDefault="004C4F32" w:rsidP="004C4F32">
            <w:pPr>
              <w:cnfStyle w:val="000000100000" w:firstRow="0" w:lastRow="0" w:firstColumn="0" w:lastColumn="0" w:oddVBand="0" w:evenVBand="0" w:oddHBand="1" w:evenHBand="0" w:firstRowFirstColumn="0" w:firstRowLastColumn="0" w:lastRowFirstColumn="0" w:lastRowLastColumn="0"/>
              <w:rPr>
                <w:sz w:val="24"/>
              </w:rPr>
            </w:pPr>
            <w:r w:rsidRPr="6B6E99CD">
              <w:rPr>
                <w:sz w:val="24"/>
              </w:rPr>
              <w:t xml:space="preserve">Imagery appeals to the senses – </w:t>
            </w:r>
            <w:r w:rsidR="00436DFC">
              <w:rPr>
                <w:sz w:val="24"/>
              </w:rPr>
              <w:t>written</w:t>
            </w:r>
            <w:r w:rsidRPr="6B6E99CD">
              <w:rPr>
                <w:sz w:val="24"/>
              </w:rPr>
              <w:t xml:space="preserve"> task</w:t>
            </w:r>
          </w:p>
          <w:p w14:paraId="1CB15DA6" w14:textId="115FB211" w:rsidR="004C4F32" w:rsidRDefault="004C4F32" w:rsidP="004C4F32">
            <w:pPr>
              <w:cnfStyle w:val="000000100000" w:firstRow="0" w:lastRow="0" w:firstColumn="0" w:lastColumn="0" w:oddVBand="0" w:evenVBand="0" w:oddHBand="1" w:evenHBand="0" w:firstRowFirstColumn="0" w:firstRowLastColumn="0" w:lastRowFirstColumn="0" w:lastRowLastColumn="0"/>
              <w:rPr>
                <w:sz w:val="24"/>
              </w:rPr>
            </w:pPr>
            <w:r w:rsidRPr="6B6E99CD">
              <w:rPr>
                <w:sz w:val="24"/>
              </w:rPr>
              <w:t xml:space="preserve">Students look at the words </w:t>
            </w:r>
            <w:r w:rsidR="00E7423B">
              <w:rPr>
                <w:sz w:val="24"/>
              </w:rPr>
              <w:t>‘</w:t>
            </w:r>
            <w:r w:rsidRPr="6B6E99CD">
              <w:rPr>
                <w:sz w:val="24"/>
              </w:rPr>
              <w:t>de</w:t>
            </w:r>
            <w:r w:rsidR="00E7423B">
              <w:rPr>
                <w:sz w:val="24"/>
              </w:rPr>
              <w:t>licious’ and ‘delightful’</w:t>
            </w:r>
            <w:r w:rsidRPr="6B6E99CD">
              <w:rPr>
                <w:sz w:val="24"/>
              </w:rPr>
              <w:t xml:space="preserve"> used in the advertisement and answer the following questions</w:t>
            </w:r>
            <w:r w:rsidR="00E7423B">
              <w:rPr>
                <w:sz w:val="24"/>
              </w:rPr>
              <w:t>:</w:t>
            </w:r>
          </w:p>
          <w:p w14:paraId="196E494D" w14:textId="13824B3B" w:rsidR="004C4F32" w:rsidRDefault="71FD61AE" w:rsidP="10898380">
            <w:pPr>
              <w:cnfStyle w:val="000000100000" w:firstRow="0" w:lastRow="0" w:firstColumn="0" w:lastColumn="0" w:oddVBand="0" w:evenVBand="0" w:oddHBand="1" w:evenHBand="0" w:firstRowFirstColumn="0" w:firstRowLastColumn="0" w:lastRowFirstColumn="0" w:lastRowLastColumn="0"/>
              <w:rPr>
                <w:sz w:val="24"/>
              </w:rPr>
            </w:pPr>
            <w:r w:rsidRPr="10898380">
              <w:rPr>
                <w:sz w:val="24"/>
              </w:rPr>
              <w:t>How do these words make</w:t>
            </w:r>
            <w:r w:rsidR="004C4F32">
              <w:rPr>
                <w:sz w:val="24"/>
              </w:rPr>
              <w:t xml:space="preserve"> you </w:t>
            </w:r>
            <w:r w:rsidRPr="10898380">
              <w:rPr>
                <w:sz w:val="24"/>
              </w:rPr>
              <w:t xml:space="preserve">feel? </w:t>
            </w:r>
          </w:p>
          <w:p w14:paraId="5CE653FD" w14:textId="3CDCAAE6" w:rsidR="004C4F32" w:rsidRDefault="28B6A624" w:rsidP="004C4F32">
            <w:pPr>
              <w:cnfStyle w:val="000000100000" w:firstRow="0" w:lastRow="0" w:firstColumn="0" w:lastColumn="0" w:oddVBand="0" w:evenVBand="0" w:oddHBand="1" w:evenHBand="0" w:firstRowFirstColumn="0" w:firstRowLastColumn="0" w:lastRowFirstColumn="0" w:lastRowLastColumn="0"/>
              <w:rPr>
                <w:sz w:val="24"/>
              </w:rPr>
            </w:pPr>
            <w:r w:rsidRPr="27A9C844">
              <w:rPr>
                <w:sz w:val="24"/>
              </w:rPr>
              <w:t xml:space="preserve">How can an audience </w:t>
            </w:r>
            <w:r w:rsidR="7797E049" w:rsidRPr="27A9C844">
              <w:rPr>
                <w:sz w:val="24"/>
              </w:rPr>
              <w:t>connect these words to feelings or experiences?</w:t>
            </w:r>
          </w:p>
          <w:p w14:paraId="6E9F19F0" w14:textId="357EAB27" w:rsidR="004C4F32" w:rsidRDefault="004C4F32" w:rsidP="004C4F32">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Discuss </w:t>
            </w:r>
            <w:r w:rsidR="00E7423B">
              <w:rPr>
                <w:sz w:val="24"/>
              </w:rPr>
              <w:t>how</w:t>
            </w:r>
            <w:r>
              <w:rPr>
                <w:sz w:val="24"/>
              </w:rPr>
              <w:t xml:space="preserve"> the use of imagery and words evoke emotions </w:t>
            </w:r>
            <w:r w:rsidR="00E7423B">
              <w:rPr>
                <w:sz w:val="24"/>
              </w:rPr>
              <w:t xml:space="preserve">and </w:t>
            </w:r>
            <w:r>
              <w:rPr>
                <w:sz w:val="24"/>
              </w:rPr>
              <w:t>appeal to the senses.</w:t>
            </w:r>
          </w:p>
          <w:p w14:paraId="6D0004D3" w14:textId="77777777" w:rsidR="00E7423B" w:rsidRDefault="004C4F32" w:rsidP="004C4F32">
            <w:pPr>
              <w:cnfStyle w:val="000000100000" w:firstRow="0" w:lastRow="0" w:firstColumn="0" w:lastColumn="0" w:oddVBand="0" w:evenVBand="0" w:oddHBand="1" w:evenHBand="0" w:firstRowFirstColumn="0" w:firstRowLastColumn="0" w:lastRowFirstColumn="0" w:lastRowLastColumn="0"/>
              <w:rPr>
                <w:sz w:val="24"/>
              </w:rPr>
            </w:pPr>
            <w:r w:rsidRPr="6B6E99CD">
              <w:rPr>
                <w:sz w:val="24"/>
              </w:rPr>
              <w:t xml:space="preserve">Students choose a food that they like, and an intended audience for their text. </w:t>
            </w:r>
          </w:p>
          <w:p w14:paraId="05B7CE47" w14:textId="75CD37BA" w:rsidR="00E7423B" w:rsidRDefault="7797E049" w:rsidP="27A9C844">
            <w:pPr>
              <w:cnfStyle w:val="000000100000" w:firstRow="0" w:lastRow="0" w:firstColumn="0" w:lastColumn="0" w:oddVBand="0" w:evenVBand="0" w:oddHBand="1" w:evenHBand="0" w:firstRowFirstColumn="0" w:firstRowLastColumn="0" w:lastRowFirstColumn="0" w:lastRowLastColumn="0"/>
              <w:rPr>
                <w:sz w:val="24"/>
              </w:rPr>
            </w:pPr>
            <w:r w:rsidRPr="27A9C844">
              <w:rPr>
                <w:sz w:val="24"/>
              </w:rPr>
              <w:t>Using the stru</w:t>
            </w:r>
            <w:r w:rsidR="305572FC" w:rsidRPr="27A9C844">
              <w:rPr>
                <w:sz w:val="24"/>
              </w:rPr>
              <w:t>cture from the poster ‘It fizzes, it foams, it’s bubbly delicious’</w:t>
            </w:r>
            <w:r w:rsidRPr="27A9C844">
              <w:rPr>
                <w:sz w:val="24"/>
              </w:rPr>
              <w:t>, students write a description of the food</w:t>
            </w:r>
            <w:r w:rsidR="305572FC" w:rsidRPr="27A9C844">
              <w:rPr>
                <w:sz w:val="24"/>
              </w:rPr>
              <w:t xml:space="preserve"> they selected</w:t>
            </w:r>
            <w:r w:rsidR="3C94FAD2" w:rsidRPr="27A9C844">
              <w:rPr>
                <w:sz w:val="24"/>
              </w:rPr>
              <w:t xml:space="preserve"> in 10 words or less.</w:t>
            </w:r>
          </w:p>
          <w:p w14:paraId="68B2F60F" w14:textId="7262A516" w:rsidR="004C4F32" w:rsidRDefault="305572FC" w:rsidP="27A9C844">
            <w:pPr>
              <w:cnfStyle w:val="000000100000" w:firstRow="0" w:lastRow="0" w:firstColumn="0" w:lastColumn="0" w:oddVBand="0" w:evenVBand="0" w:oddHBand="1" w:evenHBand="0" w:firstRowFirstColumn="0" w:firstRowLastColumn="0" w:lastRowFirstColumn="0" w:lastRowLastColumn="0"/>
              <w:rPr>
                <w:sz w:val="24"/>
              </w:rPr>
            </w:pPr>
            <w:r w:rsidRPr="27A9C844">
              <w:rPr>
                <w:sz w:val="24"/>
              </w:rPr>
              <w:t>Students r</w:t>
            </w:r>
            <w:r w:rsidR="7797E049" w:rsidRPr="27A9C844">
              <w:rPr>
                <w:sz w:val="24"/>
              </w:rPr>
              <w:t>epeat using a food they dislike.</w:t>
            </w:r>
          </w:p>
          <w:p w14:paraId="7C53D90B" w14:textId="0ED55D25" w:rsidR="004C4F32" w:rsidRPr="002B623A" w:rsidRDefault="004C4F32" w:rsidP="004C4F32">
            <w:pPr>
              <w:cnfStyle w:val="000000100000" w:firstRow="0" w:lastRow="0" w:firstColumn="0" w:lastColumn="0" w:oddVBand="0" w:evenVBand="0" w:oddHBand="1" w:evenHBand="0" w:firstRowFirstColumn="0" w:firstRowLastColumn="0" w:lastRowFirstColumn="0" w:lastRowLastColumn="0"/>
              <w:rPr>
                <w:rStyle w:val="Strong"/>
              </w:rPr>
            </w:pPr>
            <w:r w:rsidRPr="6B6E99CD">
              <w:rPr>
                <w:rStyle w:val="Strong"/>
              </w:rPr>
              <w:t>What to look for</w:t>
            </w:r>
            <w:r w:rsidR="004D1A51">
              <w:rPr>
                <w:rStyle w:val="Strong"/>
              </w:rPr>
              <w:t>:</w:t>
            </w:r>
          </w:p>
          <w:p w14:paraId="2285E234" w14:textId="2A6854C2" w:rsidR="004C4F32" w:rsidRPr="002B623A" w:rsidRDefault="2F294C56" w:rsidP="27A9C844">
            <w:pPr>
              <w:pStyle w:val="ListBullet"/>
              <w:cnfStyle w:val="000000100000" w:firstRow="0" w:lastRow="0" w:firstColumn="0" w:lastColumn="0" w:oddVBand="0" w:evenVBand="0" w:oddHBand="1" w:evenHBand="0" w:firstRowFirstColumn="0" w:firstRowLastColumn="0" w:lastRowFirstColumn="0" w:lastRowLastColumn="0"/>
              <w:rPr>
                <w:sz w:val="24"/>
              </w:rPr>
            </w:pPr>
            <w:r w:rsidRPr="27A9C844">
              <w:rPr>
                <w:sz w:val="24"/>
              </w:rPr>
              <w:t>m</w:t>
            </w:r>
            <w:r w:rsidR="69C19399" w:rsidRPr="27A9C844">
              <w:rPr>
                <w:sz w:val="24"/>
              </w:rPr>
              <w:t>akes connections between own experiences and the text</w:t>
            </w:r>
          </w:p>
          <w:p w14:paraId="3496909D" w14:textId="13F91DE7" w:rsidR="004C4F32" w:rsidRDefault="2F294C56" w:rsidP="27A9C844">
            <w:pPr>
              <w:pStyle w:val="ListBullet"/>
              <w:cnfStyle w:val="000000100000" w:firstRow="0" w:lastRow="0" w:firstColumn="0" w:lastColumn="0" w:oddVBand="0" w:evenVBand="0" w:oddHBand="1" w:evenHBand="0" w:firstRowFirstColumn="0" w:firstRowLastColumn="0" w:lastRowFirstColumn="0" w:lastRowLastColumn="0"/>
              <w:rPr>
                <w:sz w:val="24"/>
              </w:rPr>
            </w:pPr>
            <w:r w:rsidRPr="27A9C844">
              <w:rPr>
                <w:sz w:val="24"/>
              </w:rPr>
              <w:t>i</w:t>
            </w:r>
            <w:r w:rsidR="69C19399" w:rsidRPr="27A9C844">
              <w:rPr>
                <w:sz w:val="24"/>
              </w:rPr>
              <w:t xml:space="preserve">dentifies the intended audience for writing and uses language </w:t>
            </w:r>
            <w:r w:rsidRPr="27A9C844">
              <w:rPr>
                <w:sz w:val="24"/>
              </w:rPr>
              <w:t>for</w:t>
            </w:r>
            <w:r w:rsidR="69C19399" w:rsidRPr="27A9C844">
              <w:rPr>
                <w:sz w:val="24"/>
              </w:rPr>
              <w:t xml:space="preserve"> intended audience</w:t>
            </w:r>
          </w:p>
          <w:p w14:paraId="57C6D2D5" w14:textId="565D0CF4" w:rsidR="004C4F32" w:rsidRPr="002B623A" w:rsidRDefault="3E02CEEA" w:rsidP="00E7423B">
            <w:pPr>
              <w:pStyle w:val="ListBullet"/>
              <w:cnfStyle w:val="000000100000" w:firstRow="0" w:lastRow="0" w:firstColumn="0" w:lastColumn="0" w:oddVBand="0" w:evenVBand="0" w:oddHBand="1" w:evenHBand="0" w:firstRowFirstColumn="0" w:firstRowLastColumn="0" w:lastRowFirstColumn="0" w:lastRowLastColumn="0"/>
              <w:rPr>
                <w:sz w:val="24"/>
              </w:rPr>
            </w:pPr>
            <w:r w:rsidRPr="40594289">
              <w:rPr>
                <w:sz w:val="24"/>
              </w:rPr>
              <w:t>uses adjectives to persuade.</w:t>
            </w:r>
          </w:p>
        </w:tc>
        <w:tc>
          <w:tcPr>
            <w:tcW w:w="2552" w:type="dxa"/>
            <w:vAlign w:val="top"/>
          </w:tcPr>
          <w:p w14:paraId="019312E5" w14:textId="77777777" w:rsidR="004C4F32" w:rsidRPr="002B623A" w:rsidRDefault="004C4F32" w:rsidP="004C4F32">
            <w:pPr>
              <w:cnfStyle w:val="000000100000" w:firstRow="0" w:lastRow="0" w:firstColumn="0" w:lastColumn="0" w:oddVBand="0" w:evenVBand="0" w:oddHBand="1" w:evenHBand="0" w:firstRowFirstColumn="0" w:firstRowLastColumn="0" w:lastRowFirstColumn="0" w:lastRowLastColumn="0"/>
              <w:rPr>
                <w:sz w:val="24"/>
              </w:rPr>
            </w:pPr>
          </w:p>
        </w:tc>
        <w:tc>
          <w:tcPr>
            <w:tcW w:w="2746" w:type="dxa"/>
            <w:vAlign w:val="top"/>
          </w:tcPr>
          <w:p w14:paraId="32CA1C7D" w14:textId="2340D7C4" w:rsidR="004C4F32" w:rsidRPr="003C3D5F" w:rsidRDefault="003C3D5F" w:rsidP="003C3D5F">
            <w:pPr>
              <w:cnfStyle w:val="000000100000" w:firstRow="0" w:lastRow="0" w:firstColumn="0" w:lastColumn="0" w:oddVBand="0" w:evenVBand="0" w:oddHBand="1" w:evenHBand="0" w:firstRowFirstColumn="0" w:firstRowLastColumn="0" w:lastRowFirstColumn="0" w:lastRowLastColumn="0"/>
            </w:pPr>
            <w:r w:rsidRPr="003C3D5F">
              <w:rPr>
                <w:sz w:val="24"/>
              </w:rPr>
              <w:t>Resource 1 – Student workbook</w:t>
            </w:r>
          </w:p>
        </w:tc>
      </w:tr>
      <w:tr w:rsidR="003E4AEF" w14:paraId="761D516A" w14:textId="77777777" w:rsidTr="27A9C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128139" w14:textId="3516FB64" w:rsidR="003E4AEF" w:rsidRDefault="003E4AEF" w:rsidP="004C4F32">
            <w:r>
              <w:lastRenderedPageBreak/>
              <w:t>5.4</w:t>
            </w:r>
          </w:p>
        </w:tc>
        <w:tc>
          <w:tcPr>
            <w:tcW w:w="8496" w:type="dxa"/>
            <w:vAlign w:val="top"/>
          </w:tcPr>
          <w:p w14:paraId="1ABE79CE" w14:textId="232346D5" w:rsidR="003E4AEF" w:rsidRDefault="003E4AEF" w:rsidP="7A6D0715">
            <w:pPr>
              <w:cnfStyle w:val="000000010000" w:firstRow="0" w:lastRow="0" w:firstColumn="0" w:lastColumn="0" w:oddVBand="0" w:evenVBand="0" w:oddHBand="0" w:evenHBand="1" w:firstRowFirstColumn="0" w:firstRowLastColumn="0" w:lastRowFirstColumn="0" w:lastRowLastColumn="0"/>
              <w:rPr>
                <w:rStyle w:val="Strong"/>
              </w:rPr>
            </w:pPr>
            <w:r w:rsidRPr="7A6D0715">
              <w:rPr>
                <w:rStyle w:val="Strong"/>
              </w:rPr>
              <w:t>Reflection</w:t>
            </w:r>
          </w:p>
          <w:p w14:paraId="2EF42347" w14:textId="2783DB63" w:rsidR="003E4AEF" w:rsidRDefault="469C39A1" w:rsidP="7A6D0715">
            <w:pPr>
              <w:cnfStyle w:val="000000010000" w:firstRow="0" w:lastRow="0" w:firstColumn="0" w:lastColumn="0" w:oddVBand="0" w:evenVBand="0" w:oddHBand="0" w:evenHBand="1" w:firstRowFirstColumn="0" w:firstRowLastColumn="0" w:lastRowFirstColumn="0" w:lastRowLastColumn="0"/>
              <w:rPr>
                <w:rStyle w:val="Strong"/>
                <w:b w:val="0"/>
                <w:bCs w:val="0"/>
              </w:rPr>
            </w:pPr>
            <w:r w:rsidRPr="27A9C844">
              <w:rPr>
                <w:rStyle w:val="Strong"/>
                <w:b w:val="0"/>
                <w:bCs w:val="0"/>
              </w:rPr>
              <w:t xml:space="preserve">How does the intended audience </w:t>
            </w:r>
            <w:r w:rsidR="1C7AB48F" w:rsidRPr="27A9C844">
              <w:rPr>
                <w:rStyle w:val="Strong"/>
                <w:b w:val="0"/>
                <w:bCs w:val="0"/>
              </w:rPr>
              <w:t>a</w:t>
            </w:r>
            <w:r w:rsidRPr="27A9C844">
              <w:rPr>
                <w:rStyle w:val="Strong"/>
                <w:b w:val="0"/>
                <w:bCs w:val="0"/>
              </w:rPr>
              <w:t>ffect the use of language and images in a text?</w:t>
            </w:r>
          </w:p>
        </w:tc>
        <w:tc>
          <w:tcPr>
            <w:tcW w:w="2552" w:type="dxa"/>
            <w:vAlign w:val="top"/>
          </w:tcPr>
          <w:p w14:paraId="66FA1DC7" w14:textId="77777777" w:rsidR="003E4AEF" w:rsidRPr="002B623A" w:rsidRDefault="003E4AEF" w:rsidP="004C4F32">
            <w:pPr>
              <w:cnfStyle w:val="000000010000" w:firstRow="0" w:lastRow="0" w:firstColumn="0" w:lastColumn="0" w:oddVBand="0" w:evenVBand="0" w:oddHBand="0" w:evenHBand="1" w:firstRowFirstColumn="0" w:firstRowLastColumn="0" w:lastRowFirstColumn="0" w:lastRowLastColumn="0"/>
            </w:pPr>
          </w:p>
        </w:tc>
        <w:tc>
          <w:tcPr>
            <w:tcW w:w="2746" w:type="dxa"/>
            <w:vAlign w:val="top"/>
          </w:tcPr>
          <w:p w14:paraId="245543F8" w14:textId="77777777" w:rsidR="003E4AEF" w:rsidRPr="003C3D5F" w:rsidRDefault="003E4AEF" w:rsidP="003C3D5F">
            <w:pPr>
              <w:cnfStyle w:val="000000010000" w:firstRow="0" w:lastRow="0" w:firstColumn="0" w:lastColumn="0" w:oddVBand="0" w:evenVBand="0" w:oddHBand="0" w:evenHBand="1" w:firstRowFirstColumn="0" w:firstRowLastColumn="0" w:lastRowFirstColumn="0" w:lastRowLastColumn="0"/>
            </w:pPr>
          </w:p>
        </w:tc>
      </w:tr>
    </w:tbl>
    <w:p w14:paraId="1E05A1A5" w14:textId="77777777" w:rsidR="002B623A" w:rsidRDefault="002B623A" w:rsidP="002B623A">
      <w:r>
        <w:br w:type="page"/>
      </w:r>
    </w:p>
    <w:p w14:paraId="5917002F" w14:textId="4CF3C8DE" w:rsidR="002B623A" w:rsidRDefault="002B623A" w:rsidP="00C61706">
      <w:pPr>
        <w:pStyle w:val="Heading2"/>
      </w:pPr>
      <w:r>
        <w:lastRenderedPageBreak/>
        <w:t xml:space="preserve">Lesson 6 – </w:t>
      </w:r>
      <w:r w:rsidR="747D66A6">
        <w:t>Personification</w:t>
      </w:r>
    </w:p>
    <w:p w14:paraId="626EE6F9" w14:textId="77777777" w:rsidR="002B623A" w:rsidRDefault="002B623A" w:rsidP="002B623A">
      <w:r>
        <w:t>Students are learning to:</w:t>
      </w:r>
    </w:p>
    <w:p w14:paraId="16DC1812" w14:textId="5BA26695" w:rsidR="6FA9C246" w:rsidRDefault="53483F2F" w:rsidP="2DF687BE">
      <w:pPr>
        <w:pStyle w:val="ListBullet"/>
        <w:rPr>
          <w:rFonts w:asciiTheme="minorHAnsi" w:eastAsiaTheme="minorEastAsia" w:hAnsiTheme="minorHAnsi"/>
        </w:rPr>
      </w:pPr>
      <w:r>
        <w:t>i</w:t>
      </w:r>
      <w:r w:rsidR="2CC550B0">
        <w:t>dentify personification within a text</w:t>
      </w:r>
    </w:p>
    <w:p w14:paraId="7E8C193A" w14:textId="77777777" w:rsidR="00317F56" w:rsidRPr="00317F56" w:rsidRDefault="00317F56" w:rsidP="40594289">
      <w:pPr>
        <w:pStyle w:val="ListBullet"/>
        <w:rPr>
          <w:rFonts w:asciiTheme="minorHAnsi" w:eastAsiaTheme="minorEastAsia" w:hAnsiTheme="minorHAnsi"/>
        </w:rPr>
      </w:pPr>
      <w:r>
        <w:t xml:space="preserve">identify elements of their writing that need improvement and review using feedback from teacher and peers </w:t>
      </w:r>
    </w:p>
    <w:p w14:paraId="6DD2807D" w14:textId="01824B36" w:rsidR="3ED5E52D" w:rsidRDefault="00317F56" w:rsidP="40594289">
      <w:pPr>
        <w:pStyle w:val="ListBullet"/>
        <w:rPr>
          <w:rFonts w:asciiTheme="minorHAnsi" w:eastAsiaTheme="minorEastAsia" w:hAnsiTheme="minorHAnsi"/>
        </w:rPr>
      </w:pPr>
      <w:r>
        <w:t>u</w:t>
      </w:r>
      <w:r w:rsidR="3ED5E52D">
        <w:t>se figurative language to describe a noun.</w:t>
      </w:r>
    </w:p>
    <w:tbl>
      <w:tblPr>
        <w:tblStyle w:val="Tableheader"/>
        <w:tblW w:w="0" w:type="auto"/>
        <w:tblLook w:val="04A0" w:firstRow="1" w:lastRow="0" w:firstColumn="1" w:lastColumn="0" w:noHBand="0" w:noVBand="1"/>
        <w:tblDescription w:val="Lesson 6 – [title/key inquiry question]"/>
      </w:tblPr>
      <w:tblGrid>
        <w:gridCol w:w="718"/>
        <w:gridCol w:w="8466"/>
        <w:gridCol w:w="2552"/>
        <w:gridCol w:w="2776"/>
      </w:tblGrid>
      <w:tr w:rsidR="002B623A" w14:paraId="55CAB17D" w14:textId="77777777" w:rsidTr="426F5C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524A27D" w14:textId="77777777" w:rsidR="002B623A" w:rsidRPr="002B623A" w:rsidRDefault="002B623A" w:rsidP="00035FFF">
            <w:pPr>
              <w:spacing w:before="192" w:after="192"/>
              <w:rPr>
                <w:sz w:val="24"/>
              </w:rPr>
            </w:pPr>
            <w:r w:rsidRPr="002B623A">
              <w:rPr>
                <w:sz w:val="24"/>
              </w:rPr>
              <w:t>Item</w:t>
            </w:r>
          </w:p>
        </w:tc>
        <w:tc>
          <w:tcPr>
            <w:tcW w:w="8466" w:type="dxa"/>
            <w:vAlign w:val="top"/>
          </w:tcPr>
          <w:p w14:paraId="397A5540" w14:textId="77777777" w:rsidR="002B623A" w:rsidRPr="002B623A" w:rsidRDefault="002B623A" w:rsidP="00035FF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552" w:type="dxa"/>
            <w:vAlign w:val="top"/>
          </w:tcPr>
          <w:p w14:paraId="252548CD"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776" w:type="dxa"/>
            <w:vAlign w:val="top"/>
          </w:tcPr>
          <w:p w14:paraId="22669E11"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DC67DF5" w14:textId="77777777" w:rsidTr="426F5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C07F4E8" w14:textId="77777777" w:rsidR="002B623A" w:rsidRPr="002B623A" w:rsidRDefault="002B623A" w:rsidP="00035FFF">
            <w:pPr>
              <w:rPr>
                <w:sz w:val="24"/>
              </w:rPr>
            </w:pPr>
            <w:r>
              <w:rPr>
                <w:sz w:val="24"/>
              </w:rPr>
              <w:t>6</w:t>
            </w:r>
            <w:r w:rsidRPr="002B623A">
              <w:rPr>
                <w:sz w:val="24"/>
              </w:rPr>
              <w:t>.1</w:t>
            </w:r>
          </w:p>
        </w:tc>
        <w:tc>
          <w:tcPr>
            <w:tcW w:w="8466" w:type="dxa"/>
            <w:vAlign w:val="top"/>
          </w:tcPr>
          <w:p w14:paraId="1F26C28E" w14:textId="77777777" w:rsidR="00AA3A7F" w:rsidRPr="004D1A51" w:rsidRDefault="61FC1E25" w:rsidP="00AA3A7F">
            <w:pPr>
              <w:cnfStyle w:val="000000100000" w:firstRow="0" w:lastRow="0" w:firstColumn="0" w:lastColumn="0" w:oddVBand="0" w:evenVBand="0" w:oddHBand="1" w:evenHBand="0" w:firstRowFirstColumn="0" w:firstRowLastColumn="0" w:lastRowFirstColumn="0" w:lastRowLastColumn="0"/>
              <w:rPr>
                <w:rStyle w:val="Strong"/>
              </w:rPr>
            </w:pPr>
            <w:r w:rsidRPr="7A6D0715">
              <w:rPr>
                <w:rStyle w:val="Strong"/>
              </w:rPr>
              <w:t>Speaking and listening</w:t>
            </w:r>
          </w:p>
          <w:p w14:paraId="4530AA7D" w14:textId="3C067BE9" w:rsidR="00271FAC" w:rsidRPr="002B623A" w:rsidRDefault="10743AA8" w:rsidP="27A9C844">
            <w:pPr>
              <w:cnfStyle w:val="000000100000" w:firstRow="0" w:lastRow="0" w:firstColumn="0" w:lastColumn="0" w:oddVBand="0" w:evenVBand="0" w:oddHBand="1" w:evenHBand="0" w:firstRowFirstColumn="0" w:firstRowLastColumn="0" w:lastRowFirstColumn="0" w:lastRowLastColumn="0"/>
              <w:rPr>
                <w:sz w:val="24"/>
              </w:rPr>
            </w:pPr>
            <w:r w:rsidRPr="27A9C844">
              <w:rPr>
                <w:sz w:val="24"/>
              </w:rPr>
              <w:t xml:space="preserve">Students </w:t>
            </w:r>
            <w:r w:rsidR="16826EE8" w:rsidRPr="27A9C844">
              <w:rPr>
                <w:sz w:val="24"/>
              </w:rPr>
              <w:t>put themselves in the ‘shoes’ of</w:t>
            </w:r>
            <w:r w:rsidRPr="27A9C844">
              <w:rPr>
                <w:sz w:val="24"/>
              </w:rPr>
              <w:t xml:space="preserve"> a pet (dog, cat, mouse, fish)</w:t>
            </w:r>
            <w:r w:rsidR="0A02D5D0" w:rsidRPr="27A9C844">
              <w:rPr>
                <w:sz w:val="24"/>
              </w:rPr>
              <w:t xml:space="preserve">. </w:t>
            </w:r>
            <w:r w:rsidRPr="27A9C844">
              <w:rPr>
                <w:sz w:val="24"/>
              </w:rPr>
              <w:t>Students share with a peer or an adult what that the pet fee</w:t>
            </w:r>
            <w:r w:rsidR="62142A16" w:rsidRPr="27A9C844">
              <w:rPr>
                <w:sz w:val="24"/>
              </w:rPr>
              <w:t>ls</w:t>
            </w:r>
            <w:r w:rsidRPr="27A9C844">
              <w:rPr>
                <w:sz w:val="24"/>
              </w:rPr>
              <w:t>, smell</w:t>
            </w:r>
            <w:r w:rsidR="352366AB" w:rsidRPr="27A9C844">
              <w:rPr>
                <w:sz w:val="24"/>
              </w:rPr>
              <w:t>s</w:t>
            </w:r>
            <w:r w:rsidRPr="27A9C844">
              <w:rPr>
                <w:sz w:val="24"/>
              </w:rPr>
              <w:t>, see</w:t>
            </w:r>
            <w:r w:rsidR="5189C5A1" w:rsidRPr="27A9C844">
              <w:rPr>
                <w:sz w:val="24"/>
              </w:rPr>
              <w:t>s</w:t>
            </w:r>
            <w:r w:rsidRPr="27A9C844">
              <w:rPr>
                <w:sz w:val="24"/>
              </w:rPr>
              <w:t>, hear</w:t>
            </w:r>
            <w:r w:rsidR="69944467" w:rsidRPr="27A9C844">
              <w:rPr>
                <w:sz w:val="24"/>
              </w:rPr>
              <w:t>s</w:t>
            </w:r>
            <w:r w:rsidRPr="27A9C844">
              <w:rPr>
                <w:sz w:val="24"/>
              </w:rPr>
              <w:t xml:space="preserve"> and taste</w:t>
            </w:r>
            <w:r w:rsidR="29C89D90" w:rsidRPr="27A9C844">
              <w:rPr>
                <w:sz w:val="24"/>
              </w:rPr>
              <w:t>s</w:t>
            </w:r>
            <w:r w:rsidRPr="27A9C844">
              <w:rPr>
                <w:sz w:val="24"/>
              </w:rPr>
              <w:t xml:space="preserve"> each day.</w:t>
            </w:r>
          </w:p>
          <w:p w14:paraId="384B42B8" w14:textId="44EBB01E" w:rsidR="00271FAC" w:rsidRPr="002B623A" w:rsidRDefault="3C474B22" w:rsidP="27A9C844">
            <w:pPr>
              <w:cnfStyle w:val="000000100000" w:firstRow="0" w:lastRow="0" w:firstColumn="0" w:lastColumn="0" w:oddVBand="0" w:evenVBand="0" w:oddHBand="1" w:evenHBand="0" w:firstRowFirstColumn="0" w:firstRowLastColumn="0" w:lastRowFirstColumn="0" w:lastRowLastColumn="0"/>
              <w:rPr>
                <w:sz w:val="24"/>
              </w:rPr>
            </w:pPr>
            <w:r w:rsidRPr="27A9C844">
              <w:rPr>
                <w:sz w:val="24"/>
              </w:rPr>
              <w:t xml:space="preserve">Students </w:t>
            </w:r>
            <w:r w:rsidR="46DC1F5F" w:rsidRPr="27A9C844">
              <w:rPr>
                <w:sz w:val="24"/>
              </w:rPr>
              <w:t>refer to</w:t>
            </w:r>
            <w:r w:rsidRPr="27A9C844">
              <w:rPr>
                <w:sz w:val="24"/>
              </w:rPr>
              <w:t xml:space="preserve"> feedback from 5.1 to inform the focus </w:t>
            </w:r>
            <w:r w:rsidR="7CB3CD44" w:rsidRPr="27A9C844">
              <w:rPr>
                <w:sz w:val="24"/>
              </w:rPr>
              <w:t>of</w:t>
            </w:r>
            <w:r w:rsidRPr="27A9C844">
              <w:rPr>
                <w:sz w:val="24"/>
              </w:rPr>
              <w:t xml:space="preserve"> this activity.</w:t>
            </w:r>
          </w:p>
        </w:tc>
        <w:tc>
          <w:tcPr>
            <w:tcW w:w="2552" w:type="dxa"/>
            <w:vAlign w:val="top"/>
          </w:tcPr>
          <w:p w14:paraId="3A4B6FE6" w14:textId="77777777"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776" w:type="dxa"/>
            <w:vAlign w:val="top"/>
          </w:tcPr>
          <w:p w14:paraId="493D3FD4" w14:textId="7B2EBC79" w:rsidR="002B623A" w:rsidRPr="004D1A51" w:rsidRDefault="002B623A" w:rsidP="004D1A51">
            <w:pPr>
              <w:cnfStyle w:val="000000100000" w:firstRow="0" w:lastRow="0" w:firstColumn="0" w:lastColumn="0" w:oddVBand="0" w:evenVBand="0" w:oddHBand="1" w:evenHBand="0" w:firstRowFirstColumn="0" w:firstRowLastColumn="0" w:lastRowFirstColumn="0" w:lastRowLastColumn="0"/>
            </w:pPr>
          </w:p>
        </w:tc>
      </w:tr>
      <w:tr w:rsidR="002B623A" w14:paraId="08479E9B" w14:textId="77777777" w:rsidTr="426F5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DB06F4" w14:textId="77777777" w:rsidR="002B623A" w:rsidRPr="002B623A" w:rsidRDefault="002B623A" w:rsidP="00035FFF">
            <w:pPr>
              <w:rPr>
                <w:sz w:val="24"/>
              </w:rPr>
            </w:pPr>
            <w:r>
              <w:rPr>
                <w:sz w:val="24"/>
              </w:rPr>
              <w:t>6</w:t>
            </w:r>
            <w:r w:rsidRPr="002B623A">
              <w:rPr>
                <w:sz w:val="24"/>
              </w:rPr>
              <w:t>.2</w:t>
            </w:r>
          </w:p>
        </w:tc>
        <w:tc>
          <w:tcPr>
            <w:tcW w:w="8466" w:type="dxa"/>
            <w:vAlign w:val="top"/>
          </w:tcPr>
          <w:p w14:paraId="63F6E37D" w14:textId="77777777" w:rsidR="00AA3A7F" w:rsidRPr="00271FAC" w:rsidRDefault="00AA3A7F" w:rsidP="00AA3A7F">
            <w:pPr>
              <w:cnfStyle w:val="000000010000" w:firstRow="0" w:lastRow="0" w:firstColumn="0" w:lastColumn="0" w:oddVBand="0" w:evenVBand="0" w:oddHBand="0" w:evenHBand="1" w:firstRowFirstColumn="0" w:firstRowLastColumn="0" w:lastRowFirstColumn="0" w:lastRowLastColumn="0"/>
              <w:rPr>
                <w:rStyle w:val="Strong"/>
              </w:rPr>
            </w:pPr>
            <w:r w:rsidRPr="00271FAC">
              <w:rPr>
                <w:rStyle w:val="Strong"/>
              </w:rPr>
              <w:t>Reading and viewing</w:t>
            </w:r>
          </w:p>
          <w:p w14:paraId="02B1441F" w14:textId="758720F0" w:rsidR="002B623A" w:rsidRPr="00791216" w:rsidRDefault="006515A2" w:rsidP="2DF687BE">
            <w:pPr>
              <w:cnfStyle w:val="000000010000" w:firstRow="0" w:lastRow="0" w:firstColumn="0" w:lastColumn="0" w:oddVBand="0" w:evenVBand="0" w:oddHBand="0" w:evenHBand="1" w:firstRowFirstColumn="0" w:firstRowLastColumn="0" w:lastRowFirstColumn="0" w:lastRowLastColumn="0"/>
              <w:rPr>
                <w:sz w:val="24"/>
              </w:rPr>
            </w:pPr>
            <w:r>
              <w:rPr>
                <w:sz w:val="24"/>
              </w:rPr>
              <w:t>Students listen to or read ‘</w:t>
            </w:r>
            <w:r w:rsidR="1410E181" w:rsidRPr="00791216">
              <w:rPr>
                <w:sz w:val="24"/>
              </w:rPr>
              <w:t>Stinky Sid</w:t>
            </w:r>
            <w:r>
              <w:rPr>
                <w:sz w:val="24"/>
              </w:rPr>
              <w:t>’</w:t>
            </w:r>
            <w:r w:rsidR="1410E181" w:rsidRPr="00791216">
              <w:rPr>
                <w:sz w:val="24"/>
              </w:rPr>
              <w:t xml:space="preserve"> from The School Magazine.</w:t>
            </w:r>
          </w:p>
          <w:p w14:paraId="37A6AE82" w14:textId="7E1D832E" w:rsidR="002B623A" w:rsidRPr="002B623A" w:rsidRDefault="01B87E88" w:rsidP="0D7C3302">
            <w:pPr>
              <w:cnfStyle w:val="000000010000" w:firstRow="0" w:lastRow="0" w:firstColumn="0" w:lastColumn="0" w:oddVBand="0" w:evenVBand="0" w:oddHBand="0" w:evenHBand="1" w:firstRowFirstColumn="0" w:firstRowLastColumn="0" w:lastRowFirstColumn="0" w:lastRowLastColumn="0"/>
              <w:rPr>
                <w:sz w:val="24"/>
                <w:highlight w:val="yellow"/>
              </w:rPr>
            </w:pPr>
            <w:r w:rsidRPr="00791216">
              <w:rPr>
                <w:sz w:val="24"/>
              </w:rPr>
              <w:t>After a general discussion of</w:t>
            </w:r>
            <w:r w:rsidR="621FB8F0" w:rsidRPr="00791216">
              <w:rPr>
                <w:sz w:val="24"/>
              </w:rPr>
              <w:t xml:space="preserve"> the events, the characters and their reactions to Sid’s smell</w:t>
            </w:r>
            <w:r w:rsidR="33FA3601" w:rsidRPr="00791216">
              <w:rPr>
                <w:sz w:val="24"/>
              </w:rPr>
              <w:t xml:space="preserve"> students retell their favourite part of the text to another person</w:t>
            </w:r>
            <w:r w:rsidR="51338B25" w:rsidRPr="00791216">
              <w:rPr>
                <w:sz w:val="24"/>
              </w:rPr>
              <w:t>.</w:t>
            </w:r>
            <w:r w:rsidR="33FA3601" w:rsidRPr="00791216">
              <w:rPr>
                <w:sz w:val="24"/>
              </w:rPr>
              <w:t xml:space="preserve"> </w:t>
            </w:r>
            <w:r w:rsidR="155A666C" w:rsidRPr="00791216">
              <w:rPr>
                <w:sz w:val="24"/>
              </w:rPr>
              <w:t xml:space="preserve">Students </w:t>
            </w:r>
            <w:r w:rsidR="33FA3601" w:rsidRPr="00791216">
              <w:rPr>
                <w:sz w:val="24"/>
              </w:rPr>
              <w:t>concentrat</w:t>
            </w:r>
            <w:r w:rsidR="0E95E778" w:rsidRPr="00791216">
              <w:rPr>
                <w:sz w:val="24"/>
              </w:rPr>
              <w:t>e</w:t>
            </w:r>
            <w:r w:rsidR="33FA3601" w:rsidRPr="00791216">
              <w:rPr>
                <w:sz w:val="24"/>
              </w:rPr>
              <w:t xml:space="preserve"> on includin</w:t>
            </w:r>
            <w:r w:rsidR="1BCFE303" w:rsidRPr="00791216">
              <w:rPr>
                <w:sz w:val="24"/>
              </w:rPr>
              <w:t xml:space="preserve">g detail regarding the reactions of characters to Sid’s smell. </w:t>
            </w:r>
          </w:p>
        </w:tc>
        <w:tc>
          <w:tcPr>
            <w:tcW w:w="2552" w:type="dxa"/>
            <w:vAlign w:val="top"/>
          </w:tcPr>
          <w:p w14:paraId="10819256" w14:textId="77777777" w:rsidR="002B623A" w:rsidRPr="002B623A" w:rsidRDefault="002B623A" w:rsidP="00035FFF">
            <w:pPr>
              <w:cnfStyle w:val="000000010000" w:firstRow="0" w:lastRow="0" w:firstColumn="0" w:lastColumn="0" w:oddVBand="0" w:evenVBand="0" w:oddHBand="0" w:evenHBand="1" w:firstRowFirstColumn="0" w:firstRowLastColumn="0" w:lastRowFirstColumn="0" w:lastRowLastColumn="0"/>
              <w:rPr>
                <w:sz w:val="24"/>
              </w:rPr>
            </w:pPr>
          </w:p>
        </w:tc>
        <w:tc>
          <w:tcPr>
            <w:tcW w:w="2776" w:type="dxa"/>
            <w:vAlign w:val="top"/>
          </w:tcPr>
          <w:p w14:paraId="4878A1A1" w14:textId="5A709CB6" w:rsidR="001677DA" w:rsidRDefault="00D32BE1" w:rsidP="00271FAC">
            <w:pPr>
              <w:cnfStyle w:val="000000010000" w:firstRow="0" w:lastRow="0" w:firstColumn="0" w:lastColumn="0" w:oddVBand="0" w:evenVBand="0" w:oddHBand="0" w:evenHBand="1" w:firstRowFirstColumn="0" w:firstRowLastColumn="0" w:lastRowFirstColumn="0" w:lastRowLastColumn="0"/>
              <w:rPr>
                <w:rStyle w:val="Hyperlink"/>
              </w:rPr>
            </w:pPr>
            <w:hyperlink r:id="rId24">
              <w:r w:rsidR="00271FAC" w:rsidRPr="27A9C844">
                <w:rPr>
                  <w:rStyle w:val="Hyperlink"/>
                </w:rPr>
                <w:t xml:space="preserve">Resource 8 – Stinky Sid </w:t>
              </w:r>
            </w:hyperlink>
          </w:p>
          <w:p w14:paraId="4F8E2819" w14:textId="5A709CB6" w:rsidR="002B623A" w:rsidRDefault="00271FAC" w:rsidP="27A9C844">
            <w:pPr>
              <w:cnfStyle w:val="000000010000" w:firstRow="0" w:lastRow="0" w:firstColumn="0" w:lastColumn="0" w:oddVBand="0" w:evenVBand="0" w:oddHBand="0" w:evenHBand="1" w:firstRowFirstColumn="0" w:firstRowLastColumn="0" w:lastRowFirstColumn="0" w:lastRowLastColumn="0"/>
              <w:rPr>
                <w:sz w:val="24"/>
              </w:rPr>
            </w:pPr>
            <w:r w:rsidRPr="27A9C844">
              <w:rPr>
                <w:sz w:val="24"/>
              </w:rPr>
              <w:t>[digital text]</w:t>
            </w:r>
          </w:p>
          <w:p w14:paraId="4DE3AEA0" w14:textId="5A709CB6" w:rsidR="00F5692B" w:rsidRDefault="00F5692B" w:rsidP="27A9C844">
            <w:pPr>
              <w:cnfStyle w:val="000000010000" w:firstRow="0" w:lastRow="0" w:firstColumn="0" w:lastColumn="0" w:oddVBand="0" w:evenVBand="0" w:oddHBand="0" w:evenHBand="1" w:firstRowFirstColumn="0" w:firstRowLastColumn="0" w:lastRowFirstColumn="0" w:lastRowLastColumn="0"/>
              <w:rPr>
                <w:sz w:val="24"/>
              </w:rPr>
            </w:pPr>
          </w:p>
          <w:p w14:paraId="4E93699E" w14:textId="215E7F7A" w:rsidR="00F5692B" w:rsidRPr="002B623A" w:rsidRDefault="00F5692B" w:rsidP="00F5692B">
            <w:pPr>
              <w:cnfStyle w:val="000000010000" w:firstRow="0" w:lastRow="0" w:firstColumn="0" w:lastColumn="0" w:oddVBand="0" w:evenVBand="0" w:oddHBand="0" w:evenHBand="1" w:firstRowFirstColumn="0" w:firstRowLastColumn="0" w:lastRowFirstColumn="0" w:lastRowLastColumn="0"/>
              <w:rPr>
                <w:sz w:val="24"/>
              </w:rPr>
            </w:pPr>
          </w:p>
        </w:tc>
      </w:tr>
      <w:tr w:rsidR="002B623A" w14:paraId="1792103A" w14:textId="77777777" w:rsidTr="426F5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E9C495F" w14:textId="77777777" w:rsidR="002B623A" w:rsidRPr="002B623A" w:rsidRDefault="002B623A" w:rsidP="00035FFF">
            <w:pPr>
              <w:rPr>
                <w:sz w:val="24"/>
              </w:rPr>
            </w:pPr>
            <w:r>
              <w:rPr>
                <w:sz w:val="24"/>
              </w:rPr>
              <w:t>6</w:t>
            </w:r>
            <w:r w:rsidRPr="002B623A">
              <w:rPr>
                <w:sz w:val="24"/>
              </w:rPr>
              <w:t>.3</w:t>
            </w:r>
          </w:p>
        </w:tc>
        <w:tc>
          <w:tcPr>
            <w:tcW w:w="8466" w:type="dxa"/>
            <w:vAlign w:val="top"/>
          </w:tcPr>
          <w:p w14:paraId="0EED94CC" w14:textId="12FC7E3A" w:rsidR="00317DFA" w:rsidRDefault="00317DFA" w:rsidP="00035FFF">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0CB789AC" w14:textId="4C81141E"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077328E7" w14:textId="59EA11C4" w:rsidR="00136E3B" w:rsidRDefault="00122176" w:rsidP="23633D4F">
            <w:pPr>
              <w:cnfStyle w:val="000000100000" w:firstRow="0" w:lastRow="0" w:firstColumn="0" w:lastColumn="0" w:oddVBand="0" w:evenVBand="0" w:oddHBand="1" w:evenHBand="0" w:firstRowFirstColumn="0" w:firstRowLastColumn="0" w:lastRowFirstColumn="0" w:lastRowLastColumn="0"/>
              <w:rPr>
                <w:sz w:val="24"/>
              </w:rPr>
            </w:pPr>
            <w:r w:rsidRPr="23633D4F">
              <w:rPr>
                <w:sz w:val="24"/>
              </w:rPr>
              <w:t>Personification</w:t>
            </w:r>
            <w:r w:rsidR="002B623A" w:rsidRPr="23633D4F">
              <w:rPr>
                <w:sz w:val="24"/>
              </w:rPr>
              <w:t>–</w:t>
            </w:r>
            <w:r w:rsidR="54A2D0E6" w:rsidRPr="23633D4F">
              <w:rPr>
                <w:sz w:val="24"/>
              </w:rPr>
              <w:t>w</w:t>
            </w:r>
            <w:r w:rsidRPr="23633D4F">
              <w:rPr>
                <w:sz w:val="24"/>
              </w:rPr>
              <w:t>ritten task</w:t>
            </w:r>
            <w:r w:rsidR="00136E3B" w:rsidRPr="23633D4F">
              <w:rPr>
                <w:sz w:val="24"/>
              </w:rPr>
              <w:t xml:space="preserve"> </w:t>
            </w:r>
          </w:p>
          <w:p w14:paraId="62A90035" w14:textId="2AEBD185" w:rsidR="00122176" w:rsidRDefault="00122176" w:rsidP="0D7C3302">
            <w:pPr>
              <w:cnfStyle w:val="000000100000" w:firstRow="0" w:lastRow="0" w:firstColumn="0" w:lastColumn="0" w:oddVBand="0" w:evenVBand="0" w:oddHBand="1" w:evenHBand="0" w:firstRowFirstColumn="0" w:firstRowLastColumn="0" w:lastRowFirstColumn="0" w:lastRowLastColumn="0"/>
              <w:rPr>
                <w:sz w:val="24"/>
              </w:rPr>
            </w:pPr>
            <w:r w:rsidRPr="0D7C3302">
              <w:rPr>
                <w:sz w:val="24"/>
              </w:rPr>
              <w:t>Students read the de</w:t>
            </w:r>
            <w:r w:rsidRPr="00773F8A">
              <w:rPr>
                <w:sz w:val="24"/>
              </w:rPr>
              <w:t>scriptions of the actions of the Sid’s stink</w:t>
            </w:r>
            <w:r w:rsidRPr="0D7C3302">
              <w:rPr>
                <w:sz w:val="24"/>
              </w:rPr>
              <w:t xml:space="preserve"> while he is riding the bus. </w:t>
            </w:r>
          </w:p>
          <w:p w14:paraId="1E089B13" w14:textId="0A193A4A" w:rsidR="1451CA1E" w:rsidRDefault="1451CA1E" w:rsidP="0D7C3302">
            <w:pPr>
              <w:cnfStyle w:val="000000100000" w:firstRow="0" w:lastRow="0" w:firstColumn="0" w:lastColumn="0" w:oddVBand="0" w:evenVBand="0" w:oddHBand="1" w:evenHBand="0" w:firstRowFirstColumn="0" w:firstRowLastColumn="0" w:lastRowFirstColumn="0" w:lastRowLastColumn="0"/>
              <w:rPr>
                <w:sz w:val="24"/>
              </w:rPr>
            </w:pPr>
            <w:r w:rsidRPr="0D7C3302">
              <w:rPr>
                <w:sz w:val="24"/>
              </w:rPr>
              <w:lastRenderedPageBreak/>
              <w:t>‘The stink rolled around the bus.’</w:t>
            </w:r>
          </w:p>
          <w:p w14:paraId="2DBB9D1C" w14:textId="664310A7" w:rsidR="1451CA1E" w:rsidRDefault="1451CA1E" w:rsidP="0D7C3302">
            <w:pPr>
              <w:cnfStyle w:val="000000100000" w:firstRow="0" w:lastRow="0" w:firstColumn="0" w:lastColumn="0" w:oddVBand="0" w:evenVBand="0" w:oddHBand="1" w:evenHBand="0" w:firstRowFirstColumn="0" w:firstRowLastColumn="0" w:lastRowFirstColumn="0" w:lastRowLastColumn="0"/>
              <w:rPr>
                <w:sz w:val="24"/>
              </w:rPr>
            </w:pPr>
            <w:r w:rsidRPr="0D7C3302">
              <w:rPr>
                <w:sz w:val="24"/>
              </w:rPr>
              <w:t>‘The stink hit the driver’.</w:t>
            </w:r>
          </w:p>
          <w:p w14:paraId="6D2F913F" w14:textId="14250C05" w:rsidR="1451CA1E" w:rsidRDefault="1451CA1E" w:rsidP="27A9C844">
            <w:pPr>
              <w:cnfStyle w:val="000000100000" w:firstRow="0" w:lastRow="0" w:firstColumn="0" w:lastColumn="0" w:oddVBand="0" w:evenVBand="0" w:oddHBand="1" w:evenHBand="0" w:firstRowFirstColumn="0" w:firstRowLastColumn="0" w:lastRowFirstColumn="0" w:lastRowLastColumn="0"/>
              <w:rPr>
                <w:sz w:val="24"/>
              </w:rPr>
            </w:pPr>
            <w:r w:rsidRPr="27A9C844">
              <w:rPr>
                <w:sz w:val="24"/>
              </w:rPr>
              <w:t xml:space="preserve">Students identify other things the stink could have done, </w:t>
            </w:r>
            <w:proofErr w:type="spellStart"/>
            <w:r w:rsidRPr="27A9C844">
              <w:rPr>
                <w:sz w:val="24"/>
              </w:rPr>
              <w:t>eg</w:t>
            </w:r>
            <w:proofErr w:type="spellEnd"/>
            <w:r w:rsidRPr="27A9C844">
              <w:rPr>
                <w:sz w:val="24"/>
              </w:rPr>
              <w:t xml:space="preserve"> “The stink attacked the passengers’ nostrils” </w:t>
            </w:r>
          </w:p>
          <w:p w14:paraId="7B884EEF" w14:textId="3147933E" w:rsidR="00122176" w:rsidRDefault="40CD8610" w:rsidP="27A9C844">
            <w:pPr>
              <w:cnfStyle w:val="000000100000" w:firstRow="0" w:lastRow="0" w:firstColumn="0" w:lastColumn="0" w:oddVBand="0" w:evenVBand="0" w:oddHBand="1" w:evenHBand="0" w:firstRowFirstColumn="0" w:firstRowLastColumn="0" w:lastRowFirstColumn="0" w:lastRowLastColumn="0"/>
              <w:rPr>
                <w:sz w:val="24"/>
              </w:rPr>
            </w:pPr>
            <w:r w:rsidRPr="27A9C844">
              <w:rPr>
                <w:sz w:val="24"/>
              </w:rPr>
              <w:t xml:space="preserve">Students watch the video on personification. </w:t>
            </w:r>
          </w:p>
          <w:p w14:paraId="69EC7DAC" w14:textId="467291EA" w:rsidR="7A407C13" w:rsidRDefault="7A407C13" w:rsidP="27A9C844">
            <w:pPr>
              <w:cnfStyle w:val="000000100000" w:firstRow="0" w:lastRow="0" w:firstColumn="0" w:lastColumn="0" w:oddVBand="0" w:evenVBand="0" w:oddHBand="1" w:evenHBand="0" w:firstRowFirstColumn="0" w:firstRowLastColumn="0" w:lastRowFirstColumn="0" w:lastRowLastColumn="0"/>
              <w:rPr>
                <w:sz w:val="24"/>
              </w:rPr>
            </w:pPr>
            <w:r w:rsidRPr="27A9C844">
              <w:rPr>
                <w:sz w:val="24"/>
              </w:rPr>
              <w:t>Why has the author given ‘the stink’ human-like qualities?</w:t>
            </w:r>
          </w:p>
          <w:p w14:paraId="6D37BF6C" w14:textId="01D71F3B" w:rsidR="3D94F18A" w:rsidRDefault="3191F1E8" w:rsidP="0D7C3302">
            <w:pPr>
              <w:cnfStyle w:val="000000100000" w:firstRow="0" w:lastRow="0" w:firstColumn="0" w:lastColumn="0" w:oddVBand="0" w:evenVBand="0" w:oddHBand="1" w:evenHBand="0" w:firstRowFirstColumn="0" w:firstRowLastColumn="0" w:lastRowFirstColumn="0" w:lastRowLastColumn="0"/>
              <w:rPr>
                <w:sz w:val="24"/>
              </w:rPr>
            </w:pPr>
            <w:r w:rsidRPr="59FF421B">
              <w:rPr>
                <w:sz w:val="24"/>
              </w:rPr>
              <w:t>Students m</w:t>
            </w:r>
            <w:r w:rsidR="3D94F18A" w:rsidRPr="59FF421B">
              <w:rPr>
                <w:sz w:val="24"/>
              </w:rPr>
              <w:t>ake connections to other texts where o</w:t>
            </w:r>
            <w:r w:rsidR="00F71F70" w:rsidRPr="59FF421B">
              <w:rPr>
                <w:sz w:val="24"/>
              </w:rPr>
              <w:t>bjects have been personified. For example:</w:t>
            </w:r>
            <w:r w:rsidR="3D94F18A" w:rsidRPr="59FF421B">
              <w:rPr>
                <w:sz w:val="24"/>
              </w:rPr>
              <w:t xml:space="preserve"> </w:t>
            </w:r>
            <w:r w:rsidR="00A86A70" w:rsidRPr="59FF421B">
              <w:rPr>
                <w:sz w:val="24"/>
              </w:rPr>
              <w:t>‘</w:t>
            </w:r>
            <w:r w:rsidR="3D94F18A" w:rsidRPr="59FF421B">
              <w:rPr>
                <w:sz w:val="24"/>
              </w:rPr>
              <w:t>The Terribl</w:t>
            </w:r>
            <w:r w:rsidR="00A86A70" w:rsidRPr="59FF421B">
              <w:rPr>
                <w:sz w:val="24"/>
              </w:rPr>
              <w:t>e Fluff’</w:t>
            </w:r>
            <w:r w:rsidR="3D94F18A" w:rsidRPr="59FF421B">
              <w:rPr>
                <w:sz w:val="24"/>
              </w:rPr>
              <w:t xml:space="preserve"> </w:t>
            </w:r>
            <w:r w:rsidR="00773F8A">
              <w:rPr>
                <w:sz w:val="24"/>
              </w:rPr>
              <w:t xml:space="preserve">by Aaron </w:t>
            </w:r>
            <w:proofErr w:type="spellStart"/>
            <w:r w:rsidR="00773F8A">
              <w:rPr>
                <w:sz w:val="24"/>
              </w:rPr>
              <w:t>Blabey</w:t>
            </w:r>
            <w:proofErr w:type="spellEnd"/>
            <w:r w:rsidR="00773F8A">
              <w:rPr>
                <w:sz w:val="24"/>
              </w:rPr>
              <w:t>, ‘The Day the Crayons Quit’</w:t>
            </w:r>
            <w:r w:rsidR="2B3A77E3" w:rsidRPr="59FF421B">
              <w:rPr>
                <w:sz w:val="24"/>
              </w:rPr>
              <w:t xml:space="preserve"> by Drew </w:t>
            </w:r>
            <w:proofErr w:type="spellStart"/>
            <w:r w:rsidR="2B3A77E3" w:rsidRPr="59FF421B">
              <w:rPr>
                <w:sz w:val="24"/>
              </w:rPr>
              <w:t>Daywalt</w:t>
            </w:r>
            <w:proofErr w:type="spellEnd"/>
            <w:r w:rsidR="00773F8A">
              <w:rPr>
                <w:sz w:val="24"/>
              </w:rPr>
              <w:t>, or ‘The Giving Tree’</w:t>
            </w:r>
            <w:r w:rsidR="24826FB6" w:rsidRPr="59FF421B">
              <w:rPr>
                <w:sz w:val="24"/>
              </w:rPr>
              <w:t xml:space="preserve"> by Shel Silverstein.</w:t>
            </w:r>
          </w:p>
          <w:p w14:paraId="1BE59D7C" w14:textId="35AECEE4" w:rsidR="4F7AA84C" w:rsidRPr="00F57C8D" w:rsidRDefault="00317DFA" w:rsidP="483ADBEF">
            <w:pPr>
              <w:cnfStyle w:val="000000100000" w:firstRow="0" w:lastRow="0" w:firstColumn="0" w:lastColumn="0" w:oddVBand="0" w:evenVBand="0" w:oddHBand="1" w:evenHBand="0" w:firstRowFirstColumn="0" w:firstRowLastColumn="0" w:lastRowFirstColumn="0" w:lastRowLastColumn="0"/>
              <w:rPr>
                <w:sz w:val="24"/>
              </w:rPr>
            </w:pPr>
            <w:r w:rsidRPr="00F57C8D">
              <w:rPr>
                <w:sz w:val="24"/>
              </w:rPr>
              <w:t>S</w:t>
            </w:r>
            <w:r w:rsidR="00122176" w:rsidRPr="00F57C8D">
              <w:rPr>
                <w:sz w:val="24"/>
              </w:rPr>
              <w:t>tudents innovate on the personified sentences and create another sentence using an object that they personify.</w:t>
            </w:r>
            <w:r w:rsidR="7F5E7641" w:rsidRPr="00F57C8D">
              <w:rPr>
                <w:sz w:val="24"/>
              </w:rPr>
              <w:t xml:space="preserve"> </w:t>
            </w:r>
            <w:r w:rsidR="4F7AA84C" w:rsidRPr="00F57C8D">
              <w:rPr>
                <w:sz w:val="24"/>
              </w:rPr>
              <w:t xml:space="preserve">Students illustrate their sentence, making their illustration reflect their sentence/s and giving the </w:t>
            </w:r>
            <w:r w:rsidR="4ACD540C" w:rsidRPr="00F57C8D">
              <w:rPr>
                <w:sz w:val="24"/>
              </w:rPr>
              <w:t>object</w:t>
            </w:r>
            <w:r w:rsidR="4F7AA84C" w:rsidRPr="00F57C8D">
              <w:rPr>
                <w:sz w:val="24"/>
              </w:rPr>
              <w:t xml:space="preserve"> personified characteristics.</w:t>
            </w:r>
          </w:p>
          <w:p w14:paraId="43A19E0E" w14:textId="692E5F71"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r w:rsidR="00317DFA">
              <w:rPr>
                <w:rStyle w:val="Strong"/>
              </w:rPr>
              <w:t>:</w:t>
            </w:r>
          </w:p>
          <w:p w14:paraId="4DB7ADF6" w14:textId="4CD505F2" w:rsidR="002B623A" w:rsidRPr="002B623A" w:rsidRDefault="00317DFA" w:rsidP="27A9C844">
            <w:pPr>
              <w:pStyle w:val="ListBullet"/>
              <w:cnfStyle w:val="000000100000" w:firstRow="0" w:lastRow="0" w:firstColumn="0" w:lastColumn="0" w:oddVBand="0" w:evenVBand="0" w:oddHBand="1" w:evenHBand="0" w:firstRowFirstColumn="0" w:firstRowLastColumn="0" w:lastRowFirstColumn="0" w:lastRowLastColumn="0"/>
              <w:rPr>
                <w:sz w:val="24"/>
              </w:rPr>
            </w:pPr>
            <w:r w:rsidRPr="27A9C844">
              <w:rPr>
                <w:sz w:val="24"/>
              </w:rPr>
              <w:t>a</w:t>
            </w:r>
            <w:r w:rsidR="018BA651" w:rsidRPr="27A9C844">
              <w:rPr>
                <w:sz w:val="24"/>
              </w:rPr>
              <w:t>ttributes human characteristics to an object or a noun</w:t>
            </w:r>
          </w:p>
          <w:p w14:paraId="1A999B4C" w14:textId="7DEA1EF4" w:rsidR="002B623A" w:rsidRPr="002B623A" w:rsidRDefault="00317DFA" w:rsidP="27A9C844">
            <w:pPr>
              <w:pStyle w:val="ListBullet"/>
              <w:cnfStyle w:val="000000100000" w:firstRow="0" w:lastRow="0" w:firstColumn="0" w:lastColumn="0" w:oddVBand="0" w:evenVBand="0" w:oddHBand="1" w:evenHBand="0" w:firstRowFirstColumn="0" w:firstRowLastColumn="0" w:lastRowFirstColumn="0" w:lastRowLastColumn="0"/>
              <w:rPr>
                <w:sz w:val="24"/>
              </w:rPr>
            </w:pPr>
            <w:r w:rsidRPr="27A9C844">
              <w:rPr>
                <w:sz w:val="24"/>
              </w:rPr>
              <w:t>u</w:t>
            </w:r>
            <w:r w:rsidR="018BA651" w:rsidRPr="27A9C844">
              <w:rPr>
                <w:sz w:val="24"/>
              </w:rPr>
              <w:t>ses figurative language to write a description of a noun</w:t>
            </w:r>
          </w:p>
          <w:p w14:paraId="11E77FCA" w14:textId="261585BD" w:rsidR="002B623A" w:rsidRPr="002B623A" w:rsidRDefault="00317DFA" w:rsidP="00317DFA">
            <w:pPr>
              <w:pStyle w:val="ListBullet"/>
              <w:numPr>
                <w:ilvl w:val="0"/>
                <w:numId w:val="3"/>
              </w:numPr>
              <w:cnfStyle w:val="000000100000" w:firstRow="0" w:lastRow="0" w:firstColumn="0" w:lastColumn="0" w:oddVBand="0" w:evenVBand="0" w:oddHBand="1" w:evenHBand="0" w:firstRowFirstColumn="0" w:firstRowLastColumn="0" w:lastRowFirstColumn="0" w:lastRowLastColumn="0"/>
              <w:rPr>
                <w:sz w:val="24"/>
              </w:rPr>
            </w:pPr>
            <w:r>
              <w:rPr>
                <w:sz w:val="24"/>
              </w:rPr>
              <w:t>i</w:t>
            </w:r>
            <w:r w:rsidR="1A840F61" w:rsidRPr="40594289">
              <w:rPr>
                <w:sz w:val="24"/>
              </w:rPr>
              <w:t>dentifies personification within a text.</w:t>
            </w:r>
          </w:p>
        </w:tc>
        <w:tc>
          <w:tcPr>
            <w:tcW w:w="2552" w:type="dxa"/>
            <w:vAlign w:val="top"/>
          </w:tcPr>
          <w:p w14:paraId="791E1F4D" w14:textId="7FA4DB71"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776" w:type="dxa"/>
            <w:vAlign w:val="top"/>
          </w:tcPr>
          <w:p w14:paraId="65653916" w14:textId="7DC8A64E" w:rsidR="0970A563" w:rsidRPr="00385E56" w:rsidRDefault="00385E56" w:rsidP="3F333A34">
            <w:pPr>
              <w:cnfStyle w:val="000000100000" w:firstRow="0" w:lastRow="0" w:firstColumn="0" w:lastColumn="0" w:oddVBand="0" w:evenVBand="0" w:oddHBand="1" w:evenHBand="0" w:firstRowFirstColumn="0" w:firstRowLastColumn="0" w:lastRowFirstColumn="0" w:lastRowLastColumn="0"/>
              <w:rPr>
                <w:rStyle w:val="Hyperlink"/>
              </w:rPr>
            </w:pPr>
            <w:r>
              <w:rPr>
                <w:sz w:val="24"/>
              </w:rPr>
              <w:fldChar w:fldCharType="begin"/>
            </w:r>
            <w:r>
              <w:rPr>
                <w:sz w:val="24"/>
              </w:rPr>
              <w:instrText xml:space="preserve"> HYPERLINK "https://www.youtube.com/watch?v=YhleJRpyb-Y" </w:instrText>
            </w:r>
            <w:r>
              <w:rPr>
                <w:sz w:val="24"/>
              </w:rPr>
            </w:r>
            <w:r>
              <w:rPr>
                <w:sz w:val="24"/>
              </w:rPr>
              <w:fldChar w:fldCharType="separate"/>
            </w:r>
            <w:r w:rsidR="006676CA" w:rsidRPr="00385E56">
              <w:rPr>
                <w:rStyle w:val="Hyperlink"/>
              </w:rPr>
              <w:t xml:space="preserve">Resource </w:t>
            </w:r>
            <w:r w:rsidR="003C4B2E" w:rsidRPr="00385E56">
              <w:rPr>
                <w:rStyle w:val="Hyperlink"/>
              </w:rPr>
              <w:t>9</w:t>
            </w:r>
            <w:r w:rsidR="00317DFA" w:rsidRPr="00385E56">
              <w:rPr>
                <w:rStyle w:val="Hyperlink"/>
              </w:rPr>
              <w:t xml:space="preserve"> – Personification</w:t>
            </w:r>
          </w:p>
          <w:p w14:paraId="06E92B79" w14:textId="32CB85CF" w:rsidR="00317DFA" w:rsidRPr="00385E56" w:rsidRDefault="00317DFA" w:rsidP="3F333A34">
            <w:pPr>
              <w:cnfStyle w:val="000000100000" w:firstRow="0" w:lastRow="0" w:firstColumn="0" w:lastColumn="0" w:oddVBand="0" w:evenVBand="0" w:oddHBand="1" w:evenHBand="0" w:firstRowFirstColumn="0" w:firstRowLastColumn="0" w:lastRowFirstColumn="0" w:lastRowLastColumn="0"/>
              <w:rPr>
                <w:rStyle w:val="Hyperlink"/>
              </w:rPr>
            </w:pPr>
            <w:r w:rsidRPr="00385E56">
              <w:rPr>
                <w:rStyle w:val="Hyperlink"/>
              </w:rPr>
              <w:t>[video]</w:t>
            </w:r>
          </w:p>
          <w:p w14:paraId="3943D62C" w14:textId="5BECDE0F" w:rsidR="3F333A34" w:rsidRDefault="00385E56" w:rsidP="3F333A34">
            <w:pPr>
              <w:cnfStyle w:val="000000100000" w:firstRow="0" w:lastRow="0" w:firstColumn="0" w:lastColumn="0" w:oddVBand="0" w:evenVBand="0" w:oddHBand="1" w:evenHBand="0" w:firstRowFirstColumn="0" w:firstRowLastColumn="0" w:lastRowFirstColumn="0" w:lastRowLastColumn="0"/>
              <w:rPr>
                <w:sz w:val="24"/>
              </w:rPr>
            </w:pPr>
            <w:r>
              <w:rPr>
                <w:sz w:val="24"/>
              </w:rPr>
              <w:fldChar w:fldCharType="end"/>
            </w:r>
          </w:p>
          <w:p w14:paraId="4476A8DD" w14:textId="75B63DB4" w:rsidR="002B623A" w:rsidRDefault="006676CA" w:rsidP="00035FFF">
            <w:pPr>
              <w:cnfStyle w:val="000000100000" w:firstRow="0" w:lastRow="0" w:firstColumn="0" w:lastColumn="0" w:oddVBand="0" w:evenVBand="0" w:oddHBand="1" w:evenHBand="0" w:firstRowFirstColumn="0" w:firstRowLastColumn="0" w:lastRowFirstColumn="0" w:lastRowLastColumn="0"/>
              <w:rPr>
                <w:sz w:val="24"/>
              </w:rPr>
            </w:pPr>
            <w:r w:rsidRPr="3F333A34">
              <w:rPr>
                <w:sz w:val="24"/>
              </w:rPr>
              <w:t xml:space="preserve">Resource </w:t>
            </w:r>
            <w:r w:rsidR="00317F56">
              <w:rPr>
                <w:sz w:val="24"/>
              </w:rPr>
              <w:t>1</w:t>
            </w:r>
            <w:r>
              <w:rPr>
                <w:sz w:val="24"/>
              </w:rPr>
              <w:t xml:space="preserve"> – Student </w:t>
            </w:r>
            <w:r>
              <w:rPr>
                <w:sz w:val="24"/>
              </w:rPr>
              <w:lastRenderedPageBreak/>
              <w:t>workbook</w:t>
            </w:r>
          </w:p>
          <w:p w14:paraId="42C14DC5" w14:textId="75B63DB4" w:rsidR="00A86A70" w:rsidRDefault="00A86A70" w:rsidP="00035FFF">
            <w:pPr>
              <w:cnfStyle w:val="000000100000" w:firstRow="0" w:lastRow="0" w:firstColumn="0" w:lastColumn="0" w:oddVBand="0" w:evenVBand="0" w:oddHBand="1" w:evenHBand="0" w:firstRowFirstColumn="0" w:firstRowLastColumn="0" w:lastRowFirstColumn="0" w:lastRowLastColumn="0"/>
              <w:rPr>
                <w:sz w:val="24"/>
              </w:rPr>
            </w:pPr>
          </w:p>
          <w:p w14:paraId="0ED4DF95" w14:textId="192E53CB" w:rsidR="00A86A70" w:rsidRPr="002B623A" w:rsidRDefault="00A86A70" w:rsidP="004D7E1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Teacher identified personification </w:t>
            </w:r>
            <w:r w:rsidR="004D7E1A">
              <w:rPr>
                <w:sz w:val="24"/>
              </w:rPr>
              <w:t>picture books</w:t>
            </w:r>
          </w:p>
        </w:tc>
      </w:tr>
      <w:tr w:rsidR="00A873DE" w14:paraId="3BED1235" w14:textId="77777777" w:rsidTr="426F5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5DD9E4" w14:textId="1A3CAA9F" w:rsidR="00A873DE" w:rsidRDefault="00A873DE" w:rsidP="00035FFF">
            <w:r>
              <w:lastRenderedPageBreak/>
              <w:t>6.4</w:t>
            </w:r>
          </w:p>
        </w:tc>
        <w:tc>
          <w:tcPr>
            <w:tcW w:w="8466" w:type="dxa"/>
            <w:vAlign w:val="top"/>
          </w:tcPr>
          <w:p w14:paraId="0617F1A5" w14:textId="55F5AC02" w:rsidR="00A873DE" w:rsidRPr="002B623A" w:rsidRDefault="00A873DE" w:rsidP="4C1A81F9">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077CB58E" w14:textId="2FBB9B5A" w:rsidR="00A873DE" w:rsidRPr="00317DFA" w:rsidRDefault="36594FC1" w:rsidP="426F5CAF">
            <w:pPr>
              <w:cnfStyle w:val="000000010000" w:firstRow="0" w:lastRow="0" w:firstColumn="0" w:lastColumn="0" w:oddVBand="0" w:evenVBand="0" w:oddHBand="0" w:evenHBand="1" w:firstRowFirstColumn="0" w:firstRowLastColumn="0" w:lastRowFirstColumn="0" w:lastRowLastColumn="0"/>
              <w:rPr>
                <w:sz w:val="24"/>
              </w:rPr>
            </w:pPr>
            <w:r w:rsidRPr="426F5CAF">
              <w:rPr>
                <w:sz w:val="24"/>
              </w:rPr>
              <w:t>How does the use of personification enhance a text?</w:t>
            </w:r>
            <w:r w:rsidR="71056EE4" w:rsidRPr="426F5CAF">
              <w:rPr>
                <w:sz w:val="24"/>
              </w:rPr>
              <w:t xml:space="preserve"> </w:t>
            </w:r>
            <w:r w:rsidR="7F436F03" w:rsidRPr="426F5CAF">
              <w:rPr>
                <w:sz w:val="24"/>
              </w:rPr>
              <w:t>Can you think of other texts that use the literary device of personification?</w:t>
            </w:r>
          </w:p>
        </w:tc>
        <w:tc>
          <w:tcPr>
            <w:tcW w:w="2552" w:type="dxa"/>
            <w:vAlign w:val="top"/>
          </w:tcPr>
          <w:p w14:paraId="564DC521" w14:textId="77777777" w:rsidR="00A873DE" w:rsidRDefault="00A873DE" w:rsidP="00035FFF">
            <w:pPr>
              <w:cnfStyle w:val="000000010000" w:firstRow="0" w:lastRow="0" w:firstColumn="0" w:lastColumn="0" w:oddVBand="0" w:evenVBand="0" w:oddHBand="0" w:evenHBand="1" w:firstRowFirstColumn="0" w:firstRowLastColumn="0" w:lastRowFirstColumn="0" w:lastRowLastColumn="0"/>
            </w:pPr>
          </w:p>
        </w:tc>
        <w:tc>
          <w:tcPr>
            <w:tcW w:w="2776" w:type="dxa"/>
            <w:vAlign w:val="top"/>
          </w:tcPr>
          <w:p w14:paraId="009053D7" w14:textId="77777777" w:rsidR="00A873DE" w:rsidRPr="002B623A" w:rsidRDefault="00A873DE" w:rsidP="00035FFF">
            <w:pPr>
              <w:cnfStyle w:val="000000010000" w:firstRow="0" w:lastRow="0" w:firstColumn="0" w:lastColumn="0" w:oddVBand="0" w:evenVBand="0" w:oddHBand="0" w:evenHBand="1" w:firstRowFirstColumn="0" w:firstRowLastColumn="0" w:lastRowFirstColumn="0" w:lastRowLastColumn="0"/>
              <w:rPr>
                <w:rStyle w:val="Hyperlink"/>
              </w:rPr>
            </w:pPr>
          </w:p>
        </w:tc>
      </w:tr>
    </w:tbl>
    <w:p w14:paraId="59854448" w14:textId="77777777" w:rsidR="002B623A" w:rsidRDefault="002B623A" w:rsidP="002B623A">
      <w:r>
        <w:br w:type="page"/>
      </w:r>
    </w:p>
    <w:p w14:paraId="6899555F" w14:textId="1D77F0D1" w:rsidR="002B623A" w:rsidRDefault="002B623A" w:rsidP="00C61706">
      <w:pPr>
        <w:pStyle w:val="Heading2"/>
      </w:pPr>
      <w:r>
        <w:lastRenderedPageBreak/>
        <w:t>Lesson 7</w:t>
      </w:r>
      <w:r w:rsidR="00A1737A">
        <w:t xml:space="preserve"> </w:t>
      </w:r>
      <w:r>
        <w:t xml:space="preserve">– </w:t>
      </w:r>
      <w:r w:rsidR="390D313E">
        <w:t>onomatopoeia</w:t>
      </w:r>
    </w:p>
    <w:p w14:paraId="5D6D07D5" w14:textId="77777777" w:rsidR="002B623A" w:rsidRDefault="002B623A" w:rsidP="002B623A">
      <w:r>
        <w:t>Students are learning to:</w:t>
      </w:r>
    </w:p>
    <w:p w14:paraId="3AD26CEB" w14:textId="5614EB78" w:rsidR="002B623A" w:rsidRDefault="00BE5645" w:rsidP="002B623A">
      <w:pPr>
        <w:pStyle w:val="ListBullet"/>
      </w:pPr>
      <w:r>
        <w:t>i</w:t>
      </w:r>
      <w:r w:rsidR="63BF340C">
        <w:t>nterpret creative use of language (onomatopoeia)</w:t>
      </w:r>
    </w:p>
    <w:p w14:paraId="35A9347C" w14:textId="0FD05ADE" w:rsidR="002B623A" w:rsidRDefault="00BE5645" w:rsidP="002B623A">
      <w:pPr>
        <w:pStyle w:val="ListBullet"/>
      </w:pPr>
      <w:r>
        <w:t>r</w:t>
      </w:r>
      <w:r w:rsidR="34BE22DB">
        <w:t>ecognise the e</w:t>
      </w:r>
      <w:r>
        <w:t>ffect of punctuation on meaning</w:t>
      </w:r>
    </w:p>
    <w:p w14:paraId="374F4CF8" w14:textId="775247D5" w:rsidR="002B623A" w:rsidRDefault="00BE5645" w:rsidP="002B623A">
      <w:pPr>
        <w:pStyle w:val="ListBullet"/>
      </w:pPr>
      <w:r>
        <w:t>r</w:t>
      </w:r>
      <w:r w:rsidR="084ABD83">
        <w:t xml:space="preserve">ead texts using appropriate expression, pitch, pause, </w:t>
      </w:r>
      <w:r w:rsidR="0E7D4DEE">
        <w:t>emphasis</w:t>
      </w:r>
      <w:r w:rsidR="084ABD83">
        <w:t>.</w:t>
      </w:r>
    </w:p>
    <w:tbl>
      <w:tblPr>
        <w:tblStyle w:val="Tableheader"/>
        <w:tblW w:w="0" w:type="auto"/>
        <w:tblLook w:val="04A0" w:firstRow="1" w:lastRow="0" w:firstColumn="1" w:lastColumn="0" w:noHBand="0" w:noVBand="1"/>
        <w:tblDescription w:val="Lesson 7 – [title/key inquiry question]"/>
      </w:tblPr>
      <w:tblGrid>
        <w:gridCol w:w="718"/>
        <w:gridCol w:w="8466"/>
        <w:gridCol w:w="2552"/>
        <w:gridCol w:w="2776"/>
      </w:tblGrid>
      <w:tr w:rsidR="002B623A" w14:paraId="50F29354" w14:textId="77777777" w:rsidTr="27A9C8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8488A5A" w14:textId="77777777" w:rsidR="002B623A" w:rsidRPr="002B623A" w:rsidRDefault="002B623A" w:rsidP="00035FFF">
            <w:pPr>
              <w:spacing w:before="192" w:after="192"/>
              <w:rPr>
                <w:sz w:val="24"/>
              </w:rPr>
            </w:pPr>
            <w:r w:rsidRPr="002B623A">
              <w:rPr>
                <w:sz w:val="24"/>
              </w:rPr>
              <w:t>Item</w:t>
            </w:r>
          </w:p>
        </w:tc>
        <w:tc>
          <w:tcPr>
            <w:tcW w:w="8466" w:type="dxa"/>
            <w:vAlign w:val="top"/>
          </w:tcPr>
          <w:p w14:paraId="11F08ABF" w14:textId="77777777" w:rsidR="002B623A" w:rsidRPr="002B623A" w:rsidRDefault="002B623A" w:rsidP="00035FF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552" w:type="dxa"/>
            <w:vAlign w:val="top"/>
          </w:tcPr>
          <w:p w14:paraId="5407722A"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776" w:type="dxa"/>
            <w:vAlign w:val="top"/>
          </w:tcPr>
          <w:p w14:paraId="3CB3989D"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6676CA" w14:paraId="7CF49156" w14:textId="77777777" w:rsidTr="27A9C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26F9853" w14:textId="13A90809" w:rsidR="006676CA" w:rsidRDefault="006676CA" w:rsidP="00035FFF">
            <w:r>
              <w:t>7.1</w:t>
            </w:r>
          </w:p>
        </w:tc>
        <w:tc>
          <w:tcPr>
            <w:tcW w:w="8466" w:type="dxa"/>
            <w:vAlign w:val="top"/>
          </w:tcPr>
          <w:p w14:paraId="187ECC6E" w14:textId="77777777" w:rsidR="006676CA" w:rsidRPr="006676CA" w:rsidRDefault="006676CA" w:rsidP="006676CA">
            <w:pPr>
              <w:cnfStyle w:val="000000100000" w:firstRow="0" w:lastRow="0" w:firstColumn="0" w:lastColumn="0" w:oddVBand="0" w:evenVBand="0" w:oddHBand="1" w:evenHBand="0" w:firstRowFirstColumn="0" w:firstRowLastColumn="0" w:lastRowFirstColumn="0" w:lastRowLastColumn="0"/>
              <w:rPr>
                <w:rStyle w:val="Strong"/>
              </w:rPr>
            </w:pPr>
            <w:r w:rsidRPr="006676CA">
              <w:rPr>
                <w:rStyle w:val="Strong"/>
              </w:rPr>
              <w:t>Speaking and listening</w:t>
            </w:r>
          </w:p>
          <w:p w14:paraId="58DC4E7C" w14:textId="77777777" w:rsidR="00B66B68" w:rsidRDefault="00B66B68" w:rsidP="27A9C844">
            <w:pPr>
              <w:cnfStyle w:val="000000100000" w:firstRow="0" w:lastRow="0" w:firstColumn="0" w:lastColumn="0" w:oddVBand="0" w:evenVBand="0" w:oddHBand="1" w:evenHBand="0" w:firstRowFirstColumn="0" w:firstRowLastColumn="0" w:lastRowFirstColumn="0" w:lastRowLastColumn="0"/>
              <w:rPr>
                <w:sz w:val="24"/>
              </w:rPr>
            </w:pPr>
            <w:r w:rsidRPr="00B66B68">
              <w:rPr>
                <w:sz w:val="24"/>
              </w:rPr>
              <w:t>Onomatopoeia is when a word describes a sound and actually mimics the sound of the object or action it refers to when it is spoken.</w:t>
            </w:r>
          </w:p>
          <w:p w14:paraId="5E0DFD4E" w14:textId="48936679" w:rsidR="006676CA" w:rsidRDefault="006676CA" w:rsidP="27A9C844">
            <w:pPr>
              <w:cnfStyle w:val="000000100000" w:firstRow="0" w:lastRow="0" w:firstColumn="0" w:lastColumn="0" w:oddVBand="0" w:evenVBand="0" w:oddHBand="1" w:evenHBand="0" w:firstRowFirstColumn="0" w:firstRowLastColumn="0" w:lastRowFirstColumn="0" w:lastRowLastColumn="0"/>
              <w:rPr>
                <w:sz w:val="24"/>
              </w:rPr>
            </w:pPr>
            <w:r w:rsidRPr="27A9C844">
              <w:rPr>
                <w:sz w:val="24"/>
              </w:rPr>
              <w:t xml:space="preserve">Students are given an onomatopoeic word and </w:t>
            </w:r>
            <w:r w:rsidR="39C1DFF5" w:rsidRPr="27A9C844">
              <w:rPr>
                <w:sz w:val="24"/>
              </w:rPr>
              <w:t xml:space="preserve">a </w:t>
            </w:r>
            <w:r w:rsidRPr="27A9C844">
              <w:rPr>
                <w:sz w:val="24"/>
              </w:rPr>
              <w:t>descri</w:t>
            </w:r>
            <w:r w:rsidR="20ABD404" w:rsidRPr="27A9C844">
              <w:rPr>
                <w:sz w:val="24"/>
              </w:rPr>
              <w:t>ption of</w:t>
            </w:r>
            <w:r w:rsidRPr="27A9C844">
              <w:rPr>
                <w:sz w:val="24"/>
              </w:rPr>
              <w:t xml:space="preserve"> an event that matches it. For example: ‘</w:t>
            </w:r>
            <w:r w:rsidR="6880B8A5" w:rsidRPr="27A9C844">
              <w:rPr>
                <w:sz w:val="24"/>
              </w:rPr>
              <w:t>B</w:t>
            </w:r>
            <w:r w:rsidRPr="27A9C844">
              <w:rPr>
                <w:sz w:val="24"/>
              </w:rPr>
              <w:t>ang</w:t>
            </w:r>
            <w:r w:rsidR="7DAFF137" w:rsidRPr="27A9C844">
              <w:rPr>
                <w:sz w:val="24"/>
              </w:rPr>
              <w:t>!</w:t>
            </w:r>
            <w:r w:rsidRPr="27A9C844">
              <w:rPr>
                <w:sz w:val="24"/>
              </w:rPr>
              <w:t xml:space="preserve"> </w:t>
            </w:r>
            <w:r w:rsidR="05E229B5" w:rsidRPr="27A9C844">
              <w:rPr>
                <w:sz w:val="24"/>
              </w:rPr>
              <w:t>T</w:t>
            </w:r>
            <w:r w:rsidRPr="27A9C844">
              <w:rPr>
                <w:sz w:val="24"/>
              </w:rPr>
              <w:t xml:space="preserve">he saucepans </w:t>
            </w:r>
            <w:r w:rsidR="3C3BEABC" w:rsidRPr="27A9C844">
              <w:rPr>
                <w:sz w:val="24"/>
              </w:rPr>
              <w:t>tumble</w:t>
            </w:r>
            <w:r w:rsidR="1993F2A7" w:rsidRPr="27A9C844">
              <w:rPr>
                <w:sz w:val="24"/>
              </w:rPr>
              <w:t xml:space="preserve">d </w:t>
            </w:r>
            <w:r w:rsidRPr="27A9C844">
              <w:rPr>
                <w:sz w:val="24"/>
              </w:rPr>
              <w:t>out of the cupboard</w:t>
            </w:r>
            <w:r w:rsidR="436E396E" w:rsidRPr="27A9C844">
              <w:rPr>
                <w:sz w:val="24"/>
              </w:rPr>
              <w:t>.’</w:t>
            </w:r>
          </w:p>
          <w:p w14:paraId="54ED4418" w14:textId="03F90E15" w:rsidR="006676CA" w:rsidRDefault="006676CA" w:rsidP="27A9C844">
            <w:pPr>
              <w:cnfStyle w:val="000000100000" w:firstRow="0" w:lastRow="0" w:firstColumn="0" w:lastColumn="0" w:oddVBand="0" w:evenVBand="0" w:oddHBand="1" w:evenHBand="0" w:firstRowFirstColumn="0" w:firstRowLastColumn="0" w:lastRowFirstColumn="0" w:lastRowLastColumn="0"/>
              <w:rPr>
                <w:sz w:val="24"/>
              </w:rPr>
            </w:pPr>
            <w:r w:rsidRPr="27A9C844">
              <w:rPr>
                <w:sz w:val="24"/>
              </w:rPr>
              <w:t xml:space="preserve">Students are then provided with an event and </w:t>
            </w:r>
            <w:r w:rsidR="2B96F102" w:rsidRPr="27A9C844">
              <w:rPr>
                <w:sz w:val="24"/>
              </w:rPr>
              <w:t>they</w:t>
            </w:r>
            <w:r w:rsidRPr="27A9C844">
              <w:rPr>
                <w:sz w:val="24"/>
              </w:rPr>
              <w:t xml:space="preserve"> </w:t>
            </w:r>
            <w:r w:rsidR="491831D8" w:rsidRPr="27A9C844">
              <w:rPr>
                <w:sz w:val="24"/>
              </w:rPr>
              <w:t xml:space="preserve">provide an </w:t>
            </w:r>
            <w:r w:rsidRPr="27A9C844">
              <w:rPr>
                <w:sz w:val="24"/>
              </w:rPr>
              <w:t>onomatopoeic word/s t</w:t>
            </w:r>
            <w:r w:rsidR="61083FB4" w:rsidRPr="27A9C844">
              <w:rPr>
                <w:sz w:val="24"/>
              </w:rPr>
              <w:t xml:space="preserve">o </w:t>
            </w:r>
            <w:r w:rsidRPr="27A9C844">
              <w:rPr>
                <w:sz w:val="24"/>
              </w:rPr>
              <w:t>matc</w:t>
            </w:r>
            <w:r w:rsidR="1A29C03F" w:rsidRPr="27A9C844">
              <w:rPr>
                <w:sz w:val="24"/>
              </w:rPr>
              <w:t>h</w:t>
            </w:r>
            <w:r w:rsidRPr="27A9C844">
              <w:rPr>
                <w:sz w:val="24"/>
              </w:rPr>
              <w:t xml:space="preserve"> the event.</w:t>
            </w:r>
          </w:p>
          <w:p w14:paraId="0E334E12" w14:textId="4819155C" w:rsidR="006676CA" w:rsidRDefault="006676CA" w:rsidP="006676CA">
            <w:pPr>
              <w:cnfStyle w:val="000000100000" w:firstRow="0" w:lastRow="0" w:firstColumn="0" w:lastColumn="0" w:oddVBand="0" w:evenVBand="0" w:oddHBand="1" w:evenHBand="0" w:firstRowFirstColumn="0" w:firstRowLastColumn="0" w:lastRowFirstColumn="0" w:lastRowLastColumn="0"/>
            </w:pPr>
            <w:r>
              <w:rPr>
                <w:sz w:val="24"/>
              </w:rPr>
              <w:t>Example of onomatopoeic words and events are found in the student workbook.</w:t>
            </w:r>
          </w:p>
        </w:tc>
        <w:tc>
          <w:tcPr>
            <w:tcW w:w="2552" w:type="dxa"/>
            <w:vAlign w:val="top"/>
          </w:tcPr>
          <w:p w14:paraId="6146B892" w14:textId="77777777" w:rsidR="006676CA" w:rsidRPr="002B623A" w:rsidRDefault="006676CA" w:rsidP="00035FFF">
            <w:pPr>
              <w:cnfStyle w:val="000000100000" w:firstRow="0" w:lastRow="0" w:firstColumn="0" w:lastColumn="0" w:oddVBand="0" w:evenVBand="0" w:oddHBand="1" w:evenHBand="0" w:firstRowFirstColumn="0" w:firstRowLastColumn="0" w:lastRowFirstColumn="0" w:lastRowLastColumn="0"/>
            </w:pPr>
          </w:p>
        </w:tc>
        <w:tc>
          <w:tcPr>
            <w:tcW w:w="2776" w:type="dxa"/>
            <w:vAlign w:val="top"/>
          </w:tcPr>
          <w:p w14:paraId="71239413" w14:textId="64F6961B" w:rsidR="006676CA" w:rsidRPr="006676CA" w:rsidRDefault="006676CA" w:rsidP="006676CA">
            <w:pPr>
              <w:cnfStyle w:val="000000100000" w:firstRow="0" w:lastRow="0" w:firstColumn="0" w:lastColumn="0" w:oddVBand="0" w:evenVBand="0" w:oddHBand="1" w:evenHBand="0" w:firstRowFirstColumn="0" w:firstRowLastColumn="0" w:lastRowFirstColumn="0" w:lastRowLastColumn="0"/>
            </w:pPr>
            <w:r w:rsidRPr="006676CA">
              <w:rPr>
                <w:sz w:val="24"/>
              </w:rPr>
              <w:t>Resource 1 – Student workbook</w:t>
            </w:r>
          </w:p>
        </w:tc>
      </w:tr>
      <w:tr w:rsidR="006676CA" w14:paraId="5CEA46E2" w14:textId="77777777" w:rsidTr="27A9C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CEBB24" w14:textId="762F252F" w:rsidR="006676CA" w:rsidRDefault="006676CA" w:rsidP="00035FFF">
            <w:r>
              <w:t>7.2</w:t>
            </w:r>
          </w:p>
        </w:tc>
        <w:tc>
          <w:tcPr>
            <w:tcW w:w="8466" w:type="dxa"/>
            <w:vAlign w:val="top"/>
          </w:tcPr>
          <w:p w14:paraId="27032ACA" w14:textId="5E57E37F" w:rsidR="006676CA" w:rsidRDefault="006676CA" w:rsidP="006676CA">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Reading and viewing</w:t>
            </w:r>
          </w:p>
          <w:p w14:paraId="206C5E90" w14:textId="39705F42" w:rsidR="006676CA" w:rsidRPr="002B623A" w:rsidRDefault="006676CA" w:rsidP="006676C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78746E62" w14:textId="0DACF108" w:rsidR="006676CA" w:rsidRPr="002B623A" w:rsidRDefault="003C4FC1" w:rsidP="006676CA">
            <w:pPr>
              <w:cnfStyle w:val="000000010000" w:firstRow="0" w:lastRow="0" w:firstColumn="0" w:lastColumn="0" w:oddVBand="0" w:evenVBand="0" w:oddHBand="0" w:evenHBand="1" w:firstRowFirstColumn="0" w:firstRowLastColumn="0" w:lastRowFirstColumn="0" w:lastRowLastColumn="0"/>
              <w:rPr>
                <w:sz w:val="24"/>
              </w:rPr>
            </w:pPr>
            <w:r>
              <w:rPr>
                <w:sz w:val="24"/>
              </w:rPr>
              <w:t>R</w:t>
            </w:r>
            <w:r w:rsidR="006676CA">
              <w:rPr>
                <w:sz w:val="24"/>
              </w:rPr>
              <w:t>eading</w:t>
            </w:r>
            <w:r w:rsidR="006676CA" w:rsidRPr="002B623A">
              <w:rPr>
                <w:sz w:val="24"/>
              </w:rPr>
              <w:t xml:space="preserve"> –</w:t>
            </w:r>
            <w:r w:rsidR="006676CA">
              <w:rPr>
                <w:sz w:val="24"/>
              </w:rPr>
              <w:t xml:space="preserve"> </w:t>
            </w:r>
            <w:r>
              <w:rPr>
                <w:sz w:val="24"/>
              </w:rPr>
              <w:t>O</w:t>
            </w:r>
            <w:r w:rsidR="006676CA">
              <w:rPr>
                <w:sz w:val="24"/>
              </w:rPr>
              <w:t>ral presentation</w:t>
            </w:r>
          </w:p>
          <w:p w14:paraId="25BBAF06" w14:textId="4AAC297B" w:rsidR="006676CA" w:rsidRDefault="006676CA" w:rsidP="23633D4F">
            <w:pPr>
              <w:cnfStyle w:val="000000010000" w:firstRow="0" w:lastRow="0" w:firstColumn="0" w:lastColumn="0" w:oddVBand="0" w:evenVBand="0" w:oddHBand="0" w:evenHBand="1" w:firstRowFirstColumn="0" w:firstRowLastColumn="0" w:lastRowFirstColumn="0" w:lastRowLastColumn="0"/>
              <w:rPr>
                <w:sz w:val="24"/>
              </w:rPr>
            </w:pPr>
            <w:r w:rsidRPr="23633D4F">
              <w:rPr>
                <w:sz w:val="24"/>
              </w:rPr>
              <w:t>Students read a</w:t>
            </w:r>
            <w:r w:rsidR="0CD97213" w:rsidRPr="23633D4F">
              <w:rPr>
                <w:sz w:val="24"/>
              </w:rPr>
              <w:t xml:space="preserve"> section of ‘Stinky Sid’ a</w:t>
            </w:r>
            <w:r w:rsidRPr="23633D4F">
              <w:rPr>
                <w:sz w:val="24"/>
              </w:rPr>
              <w:t xml:space="preserve">loud to an adult, focussing on using expression, attending to </w:t>
            </w:r>
            <w:r w:rsidR="5419AF88" w:rsidRPr="23633D4F">
              <w:rPr>
                <w:sz w:val="24"/>
              </w:rPr>
              <w:t>punctuation, such as</w:t>
            </w:r>
            <w:r w:rsidRPr="23633D4F">
              <w:rPr>
                <w:sz w:val="24"/>
              </w:rPr>
              <w:t xml:space="preserve"> speech marks</w:t>
            </w:r>
            <w:r w:rsidR="48EEA629" w:rsidRPr="23633D4F">
              <w:rPr>
                <w:sz w:val="24"/>
              </w:rPr>
              <w:t>,</w:t>
            </w:r>
            <w:r w:rsidRPr="23633D4F">
              <w:rPr>
                <w:sz w:val="24"/>
              </w:rPr>
              <w:t xml:space="preserve"> and the onomatopoeias used within the text. </w:t>
            </w:r>
          </w:p>
          <w:p w14:paraId="2C3631C1" w14:textId="25D63BD2" w:rsidR="006676CA" w:rsidRPr="002B623A" w:rsidRDefault="006676CA" w:rsidP="006676C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r w:rsidR="00317DFA">
              <w:rPr>
                <w:rStyle w:val="Strong"/>
              </w:rPr>
              <w:t>:</w:t>
            </w:r>
          </w:p>
          <w:p w14:paraId="361F71E9" w14:textId="07C9BA2F" w:rsidR="006676CA" w:rsidRPr="002B623A" w:rsidRDefault="2EE31100" w:rsidP="23633D4F">
            <w:pPr>
              <w:pStyle w:val="ListBullet"/>
              <w:cnfStyle w:val="000000010000" w:firstRow="0" w:lastRow="0" w:firstColumn="0" w:lastColumn="0" w:oddVBand="0" w:evenVBand="0" w:oddHBand="0" w:evenHBand="1" w:firstRowFirstColumn="0" w:firstRowLastColumn="0" w:lastRowFirstColumn="0" w:lastRowLastColumn="0"/>
              <w:rPr>
                <w:sz w:val="24"/>
              </w:rPr>
            </w:pPr>
            <w:r w:rsidRPr="23633D4F">
              <w:rPr>
                <w:sz w:val="24"/>
              </w:rPr>
              <w:lastRenderedPageBreak/>
              <w:t>r</w:t>
            </w:r>
            <w:r w:rsidR="006676CA" w:rsidRPr="23633D4F">
              <w:rPr>
                <w:sz w:val="24"/>
              </w:rPr>
              <w:t>esponds to punctuation appropriately when reading</w:t>
            </w:r>
          </w:p>
          <w:p w14:paraId="6F61C558" w14:textId="3B9C40B1" w:rsidR="006676CA" w:rsidRPr="009512E5" w:rsidRDefault="2EE31100" w:rsidP="23633D4F">
            <w:pPr>
              <w:pStyle w:val="ListBullet"/>
              <w:cnfStyle w:val="000000010000" w:firstRow="0" w:lastRow="0" w:firstColumn="0" w:lastColumn="0" w:oddVBand="0" w:evenVBand="0" w:oddHBand="0" w:evenHBand="1" w:firstRowFirstColumn="0" w:firstRowLastColumn="0" w:lastRowFirstColumn="0" w:lastRowLastColumn="0"/>
              <w:rPr>
                <w:sz w:val="24"/>
              </w:rPr>
            </w:pPr>
            <w:r w:rsidRPr="23633D4F">
              <w:rPr>
                <w:sz w:val="24"/>
              </w:rPr>
              <w:t>r</w:t>
            </w:r>
            <w:r w:rsidR="006676CA" w:rsidRPr="23633D4F">
              <w:rPr>
                <w:sz w:val="24"/>
              </w:rPr>
              <w:t>eads using appropriate pitch, pause and expression</w:t>
            </w:r>
          </w:p>
          <w:p w14:paraId="28EE156B" w14:textId="4FB3FA23" w:rsidR="006676CA" w:rsidRPr="003C4FC1" w:rsidRDefault="006F0163" w:rsidP="006676C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40594289">
              <w:rPr>
                <w:sz w:val="24"/>
              </w:rPr>
              <w:t>r</w:t>
            </w:r>
            <w:r w:rsidR="006676CA" w:rsidRPr="40594289">
              <w:rPr>
                <w:sz w:val="24"/>
              </w:rPr>
              <w:t xml:space="preserve">ecognises when meaning is lost and rereads. </w:t>
            </w:r>
          </w:p>
        </w:tc>
        <w:tc>
          <w:tcPr>
            <w:tcW w:w="2552" w:type="dxa"/>
            <w:vAlign w:val="top"/>
          </w:tcPr>
          <w:p w14:paraId="50B86C55" w14:textId="77777777" w:rsidR="006676CA" w:rsidRPr="002B623A" w:rsidRDefault="006676CA" w:rsidP="00035FFF">
            <w:pPr>
              <w:cnfStyle w:val="000000010000" w:firstRow="0" w:lastRow="0" w:firstColumn="0" w:lastColumn="0" w:oddVBand="0" w:evenVBand="0" w:oddHBand="0" w:evenHBand="1" w:firstRowFirstColumn="0" w:firstRowLastColumn="0" w:lastRowFirstColumn="0" w:lastRowLastColumn="0"/>
            </w:pPr>
          </w:p>
        </w:tc>
        <w:tc>
          <w:tcPr>
            <w:tcW w:w="2776" w:type="dxa"/>
            <w:vAlign w:val="top"/>
          </w:tcPr>
          <w:p w14:paraId="633AE163" w14:textId="77777777" w:rsidR="001677DA" w:rsidRDefault="00D32BE1" w:rsidP="002D2541">
            <w:pPr>
              <w:cnfStyle w:val="000000010000" w:firstRow="0" w:lastRow="0" w:firstColumn="0" w:lastColumn="0" w:oddVBand="0" w:evenVBand="0" w:oddHBand="0" w:evenHBand="1" w:firstRowFirstColumn="0" w:firstRowLastColumn="0" w:lastRowFirstColumn="0" w:lastRowLastColumn="0"/>
              <w:rPr>
                <w:rStyle w:val="Hyperlink"/>
              </w:rPr>
            </w:pPr>
            <w:hyperlink r:id="rId25" w:history="1">
              <w:r w:rsidR="002D2541" w:rsidRPr="004D1A51">
                <w:rPr>
                  <w:rStyle w:val="Hyperlink"/>
                </w:rPr>
                <w:t xml:space="preserve">Resource 8 – Stinky Sid </w:t>
              </w:r>
            </w:hyperlink>
          </w:p>
          <w:p w14:paraId="5B040DB4" w14:textId="52174EE7" w:rsidR="002D2541" w:rsidRDefault="002D2541" w:rsidP="002D2541">
            <w:pPr>
              <w:cnfStyle w:val="000000010000" w:firstRow="0" w:lastRow="0" w:firstColumn="0" w:lastColumn="0" w:oddVBand="0" w:evenVBand="0" w:oddHBand="0" w:evenHBand="1" w:firstRowFirstColumn="0" w:firstRowLastColumn="0" w:lastRowFirstColumn="0" w:lastRowLastColumn="0"/>
              <w:rPr>
                <w:sz w:val="24"/>
              </w:rPr>
            </w:pPr>
            <w:r w:rsidRPr="004D1A51">
              <w:rPr>
                <w:sz w:val="24"/>
              </w:rPr>
              <w:t>[digital text]</w:t>
            </w:r>
          </w:p>
          <w:p w14:paraId="5C113A14" w14:textId="77777777" w:rsidR="006676CA" w:rsidRDefault="006676CA" w:rsidP="00035FFF">
            <w:pPr>
              <w:cnfStyle w:val="000000010000" w:firstRow="0" w:lastRow="0" w:firstColumn="0" w:lastColumn="0" w:oddVBand="0" w:evenVBand="0" w:oddHBand="0" w:evenHBand="1" w:firstRowFirstColumn="0" w:firstRowLastColumn="0" w:lastRowFirstColumn="0" w:lastRowLastColumn="0"/>
              <w:rPr>
                <w:rStyle w:val="Hyperlink"/>
              </w:rPr>
            </w:pPr>
          </w:p>
          <w:p w14:paraId="4E20D723" w14:textId="2698B12E" w:rsidR="008C6854" w:rsidRPr="008C6854" w:rsidRDefault="008C6854" w:rsidP="008C6854">
            <w:pPr>
              <w:cnfStyle w:val="000000010000" w:firstRow="0" w:lastRow="0" w:firstColumn="0" w:lastColumn="0" w:oddVBand="0" w:evenVBand="0" w:oddHBand="0" w:evenHBand="1" w:firstRowFirstColumn="0" w:firstRowLastColumn="0" w:lastRowFirstColumn="0" w:lastRowLastColumn="0"/>
            </w:pPr>
            <w:r w:rsidRPr="008C6854">
              <w:rPr>
                <w:sz w:val="24"/>
              </w:rPr>
              <w:t>Recording device</w:t>
            </w:r>
          </w:p>
        </w:tc>
      </w:tr>
      <w:tr w:rsidR="002B623A" w14:paraId="081D4AA4" w14:textId="77777777" w:rsidTr="27A9C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0AE49F" w14:textId="51CC1F13" w:rsidR="002B623A" w:rsidRPr="002B623A" w:rsidRDefault="002B623A" w:rsidP="00035FFF">
            <w:pPr>
              <w:rPr>
                <w:sz w:val="24"/>
              </w:rPr>
            </w:pPr>
            <w:r>
              <w:rPr>
                <w:sz w:val="24"/>
              </w:rPr>
              <w:t>7</w:t>
            </w:r>
            <w:r w:rsidR="003C4FC1">
              <w:rPr>
                <w:sz w:val="24"/>
              </w:rPr>
              <w:t>.3</w:t>
            </w:r>
          </w:p>
        </w:tc>
        <w:tc>
          <w:tcPr>
            <w:tcW w:w="8466" w:type="dxa"/>
            <w:vAlign w:val="top"/>
          </w:tcPr>
          <w:p w14:paraId="34650A20" w14:textId="77777777" w:rsidR="00CA72F2" w:rsidRPr="003C4FC1" w:rsidRDefault="00CA72F2" w:rsidP="00035FFF">
            <w:pPr>
              <w:cnfStyle w:val="000000100000" w:firstRow="0" w:lastRow="0" w:firstColumn="0" w:lastColumn="0" w:oddVBand="0" w:evenVBand="0" w:oddHBand="1" w:evenHBand="0" w:firstRowFirstColumn="0" w:firstRowLastColumn="0" w:lastRowFirstColumn="0" w:lastRowLastColumn="0"/>
              <w:rPr>
                <w:rStyle w:val="Strong"/>
              </w:rPr>
            </w:pPr>
            <w:r w:rsidRPr="003C4FC1">
              <w:rPr>
                <w:rStyle w:val="Strong"/>
              </w:rPr>
              <w:t>Writing and representing</w:t>
            </w:r>
          </w:p>
          <w:p w14:paraId="6F25AFE1" w14:textId="26E934F7" w:rsidR="00CA72F2" w:rsidRDefault="003C4FC1" w:rsidP="40594289">
            <w:pPr>
              <w:cnfStyle w:val="000000100000" w:firstRow="0" w:lastRow="0" w:firstColumn="0" w:lastColumn="0" w:oddVBand="0" w:evenVBand="0" w:oddHBand="1" w:evenHBand="0" w:firstRowFirstColumn="0" w:firstRowLastColumn="0" w:lastRowFirstColumn="0" w:lastRowLastColumn="0"/>
              <w:rPr>
                <w:sz w:val="24"/>
              </w:rPr>
            </w:pPr>
            <w:r w:rsidRPr="40594289">
              <w:rPr>
                <w:sz w:val="24"/>
              </w:rPr>
              <w:t>Students r</w:t>
            </w:r>
            <w:r w:rsidR="00CA72F2" w:rsidRPr="40594289">
              <w:rPr>
                <w:sz w:val="24"/>
              </w:rPr>
              <w:t xml:space="preserve">ead or listen to </w:t>
            </w:r>
            <w:r w:rsidRPr="40594289">
              <w:rPr>
                <w:sz w:val="24"/>
              </w:rPr>
              <w:t>‘</w:t>
            </w:r>
            <w:r w:rsidR="00CA72F2" w:rsidRPr="40594289">
              <w:rPr>
                <w:sz w:val="24"/>
              </w:rPr>
              <w:t>Stinky Sid</w:t>
            </w:r>
            <w:r w:rsidRPr="40594289">
              <w:rPr>
                <w:sz w:val="24"/>
              </w:rPr>
              <w:t>’</w:t>
            </w:r>
            <w:r w:rsidR="0058215B">
              <w:rPr>
                <w:sz w:val="24"/>
              </w:rPr>
              <w:t xml:space="preserve"> from T</w:t>
            </w:r>
            <w:r w:rsidR="083EF95A" w:rsidRPr="40594289">
              <w:rPr>
                <w:sz w:val="24"/>
              </w:rPr>
              <w:t>he School Magazine.</w:t>
            </w:r>
          </w:p>
          <w:p w14:paraId="1CF966AB" w14:textId="050F56D3" w:rsidR="00CA72F2" w:rsidRDefault="0F9353B0" w:rsidP="23633D4F">
            <w:pPr>
              <w:cnfStyle w:val="000000100000" w:firstRow="0" w:lastRow="0" w:firstColumn="0" w:lastColumn="0" w:oddVBand="0" w:evenVBand="0" w:oddHBand="1" w:evenHBand="0" w:firstRowFirstColumn="0" w:firstRowLastColumn="0" w:lastRowFirstColumn="0" w:lastRowLastColumn="0"/>
              <w:rPr>
                <w:sz w:val="24"/>
              </w:rPr>
            </w:pPr>
            <w:r w:rsidRPr="23633D4F">
              <w:rPr>
                <w:sz w:val="24"/>
              </w:rPr>
              <w:t>In the text</w:t>
            </w:r>
            <w:r w:rsidR="146E444C" w:rsidRPr="23633D4F">
              <w:rPr>
                <w:sz w:val="24"/>
              </w:rPr>
              <w:t xml:space="preserve">, the onomatopoeic words of ‘crunch’ </w:t>
            </w:r>
            <w:r w:rsidRPr="23633D4F">
              <w:rPr>
                <w:sz w:val="24"/>
              </w:rPr>
              <w:t xml:space="preserve">and </w:t>
            </w:r>
            <w:r w:rsidR="146E444C" w:rsidRPr="23633D4F">
              <w:rPr>
                <w:sz w:val="24"/>
              </w:rPr>
              <w:t>‘slurp’</w:t>
            </w:r>
            <w:r w:rsidRPr="23633D4F">
              <w:rPr>
                <w:sz w:val="24"/>
              </w:rPr>
              <w:t xml:space="preserve"> are used to create a clear i</w:t>
            </w:r>
            <w:r w:rsidR="0F5D97AE" w:rsidRPr="23633D4F">
              <w:rPr>
                <w:sz w:val="24"/>
              </w:rPr>
              <w:t>mage</w:t>
            </w:r>
            <w:r w:rsidRPr="23633D4F">
              <w:rPr>
                <w:sz w:val="24"/>
              </w:rPr>
              <w:t xml:space="preserve"> of the way that Sid is acting while he is </w:t>
            </w:r>
            <w:r w:rsidR="0CB9570B" w:rsidRPr="23633D4F">
              <w:rPr>
                <w:sz w:val="24"/>
              </w:rPr>
              <w:t>o</w:t>
            </w:r>
            <w:r w:rsidRPr="23633D4F">
              <w:rPr>
                <w:sz w:val="24"/>
              </w:rPr>
              <w:t>n the bus.</w:t>
            </w:r>
          </w:p>
          <w:p w14:paraId="314F1990" w14:textId="361DC7CE" w:rsidR="006402A7" w:rsidRDefault="146E444C" w:rsidP="23633D4F">
            <w:pPr>
              <w:cnfStyle w:val="000000100000" w:firstRow="0" w:lastRow="0" w:firstColumn="0" w:lastColumn="0" w:oddVBand="0" w:evenVBand="0" w:oddHBand="1" w:evenHBand="0" w:firstRowFirstColumn="0" w:firstRowLastColumn="0" w:lastRowFirstColumn="0" w:lastRowLastColumn="0"/>
              <w:rPr>
                <w:sz w:val="24"/>
              </w:rPr>
            </w:pPr>
            <w:r w:rsidRPr="23633D4F">
              <w:rPr>
                <w:sz w:val="24"/>
              </w:rPr>
              <w:t>Students w</w:t>
            </w:r>
            <w:r w:rsidR="0F9353B0" w:rsidRPr="23633D4F">
              <w:rPr>
                <w:sz w:val="24"/>
              </w:rPr>
              <w:t xml:space="preserve">atch the onomatopoeia </w:t>
            </w:r>
            <w:r w:rsidRPr="23633D4F">
              <w:rPr>
                <w:sz w:val="24"/>
              </w:rPr>
              <w:t>video</w:t>
            </w:r>
            <w:r w:rsidR="796ED2BD" w:rsidRPr="23633D4F">
              <w:rPr>
                <w:sz w:val="24"/>
              </w:rPr>
              <w:t xml:space="preserve"> and using the ‘onomatopoeia brainstorm’ activity in the student workbook, record examples of onomatopoeic words from the video. </w:t>
            </w:r>
          </w:p>
          <w:p w14:paraId="1733A103" w14:textId="640C759A" w:rsidR="006402A7" w:rsidRDefault="006402A7" w:rsidP="00035FFF">
            <w:pPr>
              <w:cnfStyle w:val="000000100000" w:firstRow="0" w:lastRow="0" w:firstColumn="0" w:lastColumn="0" w:oddVBand="0" w:evenVBand="0" w:oddHBand="1" w:evenHBand="0" w:firstRowFirstColumn="0" w:firstRowLastColumn="0" w:lastRowFirstColumn="0" w:lastRowLastColumn="0"/>
              <w:rPr>
                <w:sz w:val="24"/>
              </w:rPr>
            </w:pPr>
            <w:r>
              <w:rPr>
                <w:sz w:val="24"/>
              </w:rPr>
              <w:t>Students</w:t>
            </w:r>
            <w:r w:rsidR="00CA72F2">
              <w:rPr>
                <w:sz w:val="24"/>
              </w:rPr>
              <w:t xml:space="preserve"> locate </w:t>
            </w:r>
            <w:r>
              <w:rPr>
                <w:sz w:val="24"/>
              </w:rPr>
              <w:t xml:space="preserve">and record </w:t>
            </w:r>
            <w:r w:rsidR="00CA72F2">
              <w:rPr>
                <w:sz w:val="24"/>
              </w:rPr>
              <w:t>the onomatopoe</w:t>
            </w:r>
            <w:r>
              <w:rPr>
                <w:sz w:val="24"/>
              </w:rPr>
              <w:t>ic words</w:t>
            </w:r>
            <w:r w:rsidR="00CA72F2">
              <w:rPr>
                <w:sz w:val="24"/>
              </w:rPr>
              <w:t xml:space="preserve"> in </w:t>
            </w:r>
            <w:r>
              <w:rPr>
                <w:sz w:val="24"/>
              </w:rPr>
              <w:t>‘</w:t>
            </w:r>
            <w:r w:rsidR="00CA72F2">
              <w:rPr>
                <w:sz w:val="24"/>
              </w:rPr>
              <w:t>Stinky Sid</w:t>
            </w:r>
            <w:r>
              <w:rPr>
                <w:sz w:val="24"/>
              </w:rPr>
              <w:t>’ and use the identified words in a different sentence.</w:t>
            </w:r>
          </w:p>
          <w:p w14:paraId="0DF158D8" w14:textId="2D691949" w:rsidR="002B623A" w:rsidRPr="002B623A" w:rsidRDefault="002175D6" w:rsidP="00035FFF">
            <w:pPr>
              <w:cnfStyle w:val="000000100000" w:firstRow="0" w:lastRow="0" w:firstColumn="0" w:lastColumn="0" w:oddVBand="0" w:evenVBand="0" w:oddHBand="1" w:evenHBand="0" w:firstRowFirstColumn="0" w:firstRowLastColumn="0" w:lastRowFirstColumn="0" w:lastRowLastColumn="0"/>
              <w:rPr>
                <w:sz w:val="24"/>
              </w:rPr>
            </w:pPr>
            <w:r>
              <w:rPr>
                <w:sz w:val="24"/>
              </w:rPr>
              <w:t>Students i</w:t>
            </w:r>
            <w:r w:rsidR="00CA72F2">
              <w:rPr>
                <w:sz w:val="24"/>
              </w:rPr>
              <w:t xml:space="preserve">dentify </w:t>
            </w:r>
            <w:r w:rsidR="00B06C44">
              <w:rPr>
                <w:sz w:val="24"/>
              </w:rPr>
              <w:t xml:space="preserve">and record </w:t>
            </w:r>
            <w:r w:rsidR="00CA72F2">
              <w:rPr>
                <w:sz w:val="24"/>
              </w:rPr>
              <w:t>other examples</w:t>
            </w:r>
            <w:r>
              <w:rPr>
                <w:sz w:val="24"/>
              </w:rPr>
              <w:t xml:space="preserve"> of onomatopoeic words</w:t>
            </w:r>
            <w:r w:rsidR="00CA72F2">
              <w:rPr>
                <w:sz w:val="24"/>
              </w:rPr>
              <w:t xml:space="preserve"> that could have been used to enhance the text</w:t>
            </w:r>
            <w:r>
              <w:rPr>
                <w:sz w:val="24"/>
              </w:rPr>
              <w:t>, ‘Stinky Sid’</w:t>
            </w:r>
            <w:r w:rsidR="00CA72F2">
              <w:rPr>
                <w:sz w:val="24"/>
              </w:rPr>
              <w:t>.</w:t>
            </w:r>
          </w:p>
        </w:tc>
        <w:tc>
          <w:tcPr>
            <w:tcW w:w="2552" w:type="dxa"/>
            <w:vAlign w:val="top"/>
          </w:tcPr>
          <w:p w14:paraId="7EEA08F8" w14:textId="77777777"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776" w:type="dxa"/>
            <w:vAlign w:val="top"/>
          </w:tcPr>
          <w:p w14:paraId="58C6F6AE" w14:textId="0504ACDA" w:rsidR="003C4FC1" w:rsidRDefault="003C4FC1" w:rsidP="003C4FC1">
            <w:pPr>
              <w:cnfStyle w:val="000000100000" w:firstRow="0" w:lastRow="0" w:firstColumn="0" w:lastColumn="0" w:oddVBand="0" w:evenVBand="0" w:oddHBand="1" w:evenHBand="0" w:firstRowFirstColumn="0" w:firstRowLastColumn="0" w:lastRowFirstColumn="0" w:lastRowLastColumn="0"/>
              <w:rPr>
                <w:sz w:val="24"/>
              </w:rPr>
            </w:pPr>
            <w:r w:rsidRPr="003C4FC1">
              <w:rPr>
                <w:sz w:val="24"/>
              </w:rPr>
              <w:t>Resource 1 – Student workbook</w:t>
            </w:r>
          </w:p>
          <w:p w14:paraId="1F67CB03" w14:textId="210B6C23" w:rsidR="0058215B" w:rsidRDefault="0058215B" w:rsidP="003C4FC1">
            <w:pPr>
              <w:cnfStyle w:val="000000100000" w:firstRow="0" w:lastRow="0" w:firstColumn="0" w:lastColumn="0" w:oddVBand="0" w:evenVBand="0" w:oddHBand="1" w:evenHBand="0" w:firstRowFirstColumn="0" w:firstRowLastColumn="0" w:lastRowFirstColumn="0" w:lastRowLastColumn="0"/>
              <w:rPr>
                <w:sz w:val="24"/>
              </w:rPr>
            </w:pPr>
          </w:p>
          <w:p w14:paraId="118797AF" w14:textId="77777777" w:rsidR="0058215B" w:rsidRDefault="00D32BE1" w:rsidP="0058215B">
            <w:pPr>
              <w:cnfStyle w:val="000000100000" w:firstRow="0" w:lastRow="0" w:firstColumn="0" w:lastColumn="0" w:oddVBand="0" w:evenVBand="0" w:oddHBand="1" w:evenHBand="0" w:firstRowFirstColumn="0" w:firstRowLastColumn="0" w:lastRowFirstColumn="0" w:lastRowLastColumn="0"/>
              <w:rPr>
                <w:rStyle w:val="Hyperlink"/>
              </w:rPr>
            </w:pPr>
            <w:hyperlink r:id="rId26" w:history="1">
              <w:r w:rsidR="0058215B" w:rsidRPr="004D1A51">
                <w:rPr>
                  <w:rStyle w:val="Hyperlink"/>
                </w:rPr>
                <w:t xml:space="preserve">Resource 8 – Stinky Sid </w:t>
              </w:r>
            </w:hyperlink>
          </w:p>
          <w:p w14:paraId="4E404D36" w14:textId="5563BBC9" w:rsidR="0058215B" w:rsidRDefault="0058215B" w:rsidP="003C4FC1">
            <w:pPr>
              <w:cnfStyle w:val="000000100000" w:firstRow="0" w:lastRow="0" w:firstColumn="0" w:lastColumn="0" w:oddVBand="0" w:evenVBand="0" w:oddHBand="1" w:evenHBand="0" w:firstRowFirstColumn="0" w:firstRowLastColumn="0" w:lastRowFirstColumn="0" w:lastRowLastColumn="0"/>
              <w:rPr>
                <w:sz w:val="24"/>
              </w:rPr>
            </w:pPr>
            <w:r w:rsidRPr="004D1A51">
              <w:rPr>
                <w:sz w:val="24"/>
              </w:rPr>
              <w:t>[digital text]</w:t>
            </w:r>
          </w:p>
          <w:p w14:paraId="43E3F48D" w14:textId="77777777" w:rsidR="003C4FC1" w:rsidRDefault="003C4FC1" w:rsidP="003C4FC1">
            <w:pPr>
              <w:cnfStyle w:val="000000100000" w:firstRow="0" w:lastRow="0" w:firstColumn="0" w:lastColumn="0" w:oddVBand="0" w:evenVBand="0" w:oddHBand="1" w:evenHBand="0" w:firstRowFirstColumn="0" w:firstRowLastColumn="0" w:lastRowFirstColumn="0" w:lastRowLastColumn="0"/>
              <w:rPr>
                <w:sz w:val="24"/>
              </w:rPr>
            </w:pPr>
          </w:p>
          <w:p w14:paraId="7509E953" w14:textId="6ABA275A" w:rsidR="003C4FC1" w:rsidRDefault="00D32BE1" w:rsidP="003C4FC1">
            <w:pPr>
              <w:cnfStyle w:val="000000100000" w:firstRow="0" w:lastRow="0" w:firstColumn="0" w:lastColumn="0" w:oddVBand="0" w:evenVBand="0" w:oddHBand="1" w:evenHBand="0" w:firstRowFirstColumn="0" w:firstRowLastColumn="0" w:lastRowFirstColumn="0" w:lastRowLastColumn="0"/>
              <w:rPr>
                <w:sz w:val="24"/>
              </w:rPr>
            </w:pPr>
            <w:hyperlink r:id="rId27" w:history="1">
              <w:r w:rsidR="003C4B2E">
                <w:rPr>
                  <w:rStyle w:val="Hyperlink"/>
                </w:rPr>
                <w:t>Resource 10</w:t>
              </w:r>
              <w:r w:rsidR="003C4FC1" w:rsidRPr="008A28F9">
                <w:rPr>
                  <w:rStyle w:val="Hyperlink"/>
                </w:rPr>
                <w:t xml:space="preserve"> – Onomatopoeia </w:t>
              </w:r>
            </w:hyperlink>
          </w:p>
          <w:p w14:paraId="50E8A561" w14:textId="398316AE" w:rsidR="002B623A" w:rsidRPr="003C4FC1" w:rsidRDefault="003C4FC1" w:rsidP="003C4FC1">
            <w:pPr>
              <w:cnfStyle w:val="000000100000" w:firstRow="0" w:lastRow="0" w:firstColumn="0" w:lastColumn="0" w:oddVBand="0" w:evenVBand="0" w:oddHBand="1" w:evenHBand="0" w:firstRowFirstColumn="0" w:firstRowLastColumn="0" w:lastRowFirstColumn="0" w:lastRowLastColumn="0"/>
            </w:pPr>
            <w:r>
              <w:rPr>
                <w:sz w:val="24"/>
              </w:rPr>
              <w:t>[video]</w:t>
            </w:r>
          </w:p>
        </w:tc>
      </w:tr>
      <w:tr w:rsidR="002B623A" w14:paraId="552DEABC" w14:textId="77777777" w:rsidTr="27A9C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6C5253B" w14:textId="2964D337" w:rsidR="002B623A" w:rsidRPr="002B623A" w:rsidRDefault="002B623A" w:rsidP="00035FFF">
            <w:pPr>
              <w:rPr>
                <w:sz w:val="24"/>
              </w:rPr>
            </w:pPr>
            <w:r>
              <w:rPr>
                <w:sz w:val="24"/>
              </w:rPr>
              <w:t>7</w:t>
            </w:r>
            <w:r w:rsidR="003C4FC1">
              <w:rPr>
                <w:sz w:val="24"/>
              </w:rPr>
              <w:t>.4</w:t>
            </w:r>
          </w:p>
        </w:tc>
        <w:tc>
          <w:tcPr>
            <w:tcW w:w="8466" w:type="dxa"/>
            <w:vAlign w:val="top"/>
          </w:tcPr>
          <w:p w14:paraId="290A35FD" w14:textId="1FC89B81" w:rsidR="00566F75" w:rsidRPr="003C4FC1" w:rsidRDefault="003C4FC1" w:rsidP="66B1BE7E">
            <w:pPr>
              <w:cnfStyle w:val="000000010000" w:firstRow="0" w:lastRow="0" w:firstColumn="0" w:lastColumn="0" w:oddVBand="0" w:evenVBand="0" w:oddHBand="0" w:evenHBand="1" w:firstRowFirstColumn="0" w:firstRowLastColumn="0" w:lastRowFirstColumn="0" w:lastRowLastColumn="0"/>
              <w:rPr>
                <w:rStyle w:val="Strong"/>
              </w:rPr>
            </w:pPr>
            <w:r w:rsidRPr="40594289">
              <w:rPr>
                <w:rStyle w:val="Strong"/>
              </w:rPr>
              <w:t>Reflection</w:t>
            </w:r>
          </w:p>
          <w:p w14:paraId="22023ECC" w14:textId="6A9DD672" w:rsidR="22473A9C" w:rsidRPr="00317DFA" w:rsidRDefault="2416176E" w:rsidP="23633D4F">
            <w:pPr>
              <w:cnfStyle w:val="000000010000" w:firstRow="0" w:lastRow="0" w:firstColumn="0" w:lastColumn="0" w:oddVBand="0" w:evenVBand="0" w:oddHBand="0" w:evenHBand="1" w:firstRowFirstColumn="0" w:firstRowLastColumn="0" w:lastRowFirstColumn="0" w:lastRowLastColumn="0"/>
              <w:rPr>
                <w:sz w:val="24"/>
              </w:rPr>
            </w:pPr>
            <w:r w:rsidRPr="23633D4F">
              <w:rPr>
                <w:sz w:val="24"/>
              </w:rPr>
              <w:t>How does the use of onomatopoeia enhance a text?</w:t>
            </w:r>
            <w:r w:rsidR="110E6A9D" w:rsidRPr="23633D4F">
              <w:rPr>
                <w:sz w:val="24"/>
              </w:rPr>
              <w:t xml:space="preserve"> </w:t>
            </w:r>
          </w:p>
          <w:p w14:paraId="571E0D05" w14:textId="47C587DE" w:rsidR="00566F75" w:rsidRPr="00317DFA" w:rsidRDefault="2E21EC94" w:rsidP="00317DFA">
            <w:pPr>
              <w:cnfStyle w:val="000000010000" w:firstRow="0" w:lastRow="0" w:firstColumn="0" w:lastColumn="0" w:oddVBand="0" w:evenVBand="0" w:oddHBand="0" w:evenHBand="1" w:firstRowFirstColumn="0" w:firstRowLastColumn="0" w:lastRowFirstColumn="0" w:lastRowLastColumn="0"/>
              <w:rPr>
                <w:sz w:val="24"/>
              </w:rPr>
            </w:pPr>
            <w:r w:rsidRPr="00317DFA">
              <w:rPr>
                <w:sz w:val="24"/>
              </w:rPr>
              <w:t>How does punctuation influence the way we read a text?</w:t>
            </w:r>
          </w:p>
          <w:p w14:paraId="3432365B" w14:textId="7CD9401E" w:rsidR="00566F75" w:rsidRPr="003C4FC1" w:rsidRDefault="6F2FF3CE" w:rsidP="23633D4F">
            <w:pPr>
              <w:cnfStyle w:val="000000010000" w:firstRow="0" w:lastRow="0" w:firstColumn="0" w:lastColumn="0" w:oddVBand="0" w:evenVBand="0" w:oddHBand="0" w:evenHBand="1" w:firstRowFirstColumn="0" w:firstRowLastColumn="0" w:lastRowFirstColumn="0" w:lastRowLastColumn="0"/>
              <w:rPr>
                <w:rStyle w:val="Strong"/>
              </w:rPr>
            </w:pPr>
            <w:r w:rsidRPr="23633D4F">
              <w:rPr>
                <w:sz w:val="24"/>
              </w:rPr>
              <w:t xml:space="preserve">What elements of oral reading </w:t>
            </w:r>
            <w:r w:rsidR="09E382D1" w:rsidRPr="23633D4F">
              <w:rPr>
                <w:sz w:val="24"/>
              </w:rPr>
              <w:t xml:space="preserve">(such as expression, pitch and emphasis) </w:t>
            </w:r>
            <w:r w:rsidRPr="23633D4F">
              <w:rPr>
                <w:sz w:val="24"/>
              </w:rPr>
              <w:t xml:space="preserve">can </w:t>
            </w:r>
            <w:r w:rsidR="19F393E0" w:rsidRPr="23633D4F">
              <w:rPr>
                <w:sz w:val="24"/>
              </w:rPr>
              <w:t xml:space="preserve">you </w:t>
            </w:r>
            <w:r w:rsidRPr="23633D4F">
              <w:rPr>
                <w:sz w:val="24"/>
              </w:rPr>
              <w:t xml:space="preserve">focus on </w:t>
            </w:r>
            <w:r w:rsidR="17B1F278" w:rsidRPr="23633D4F">
              <w:rPr>
                <w:sz w:val="24"/>
              </w:rPr>
              <w:t>to improve reading aloud</w:t>
            </w:r>
            <w:r w:rsidR="09D464D1" w:rsidRPr="23633D4F">
              <w:rPr>
                <w:sz w:val="24"/>
              </w:rPr>
              <w:t>?</w:t>
            </w:r>
          </w:p>
        </w:tc>
        <w:tc>
          <w:tcPr>
            <w:tcW w:w="2552" w:type="dxa"/>
            <w:vAlign w:val="top"/>
          </w:tcPr>
          <w:p w14:paraId="055C0672" w14:textId="77777777" w:rsidR="002B623A" w:rsidRPr="002B623A" w:rsidRDefault="002B623A" w:rsidP="00035FFF">
            <w:pPr>
              <w:cnfStyle w:val="000000010000" w:firstRow="0" w:lastRow="0" w:firstColumn="0" w:lastColumn="0" w:oddVBand="0" w:evenVBand="0" w:oddHBand="0" w:evenHBand="1" w:firstRowFirstColumn="0" w:firstRowLastColumn="0" w:lastRowFirstColumn="0" w:lastRowLastColumn="0"/>
              <w:rPr>
                <w:sz w:val="24"/>
              </w:rPr>
            </w:pPr>
          </w:p>
        </w:tc>
        <w:tc>
          <w:tcPr>
            <w:tcW w:w="2776" w:type="dxa"/>
            <w:vAlign w:val="top"/>
          </w:tcPr>
          <w:p w14:paraId="01848D50" w14:textId="587BC779" w:rsidR="00566F75" w:rsidRPr="002B623A" w:rsidRDefault="00566F75" w:rsidP="00BE6689">
            <w:pPr>
              <w:cnfStyle w:val="000000010000" w:firstRow="0" w:lastRow="0" w:firstColumn="0" w:lastColumn="0" w:oddVBand="0" w:evenVBand="0" w:oddHBand="0" w:evenHBand="1" w:firstRowFirstColumn="0" w:firstRowLastColumn="0" w:lastRowFirstColumn="0" w:lastRowLastColumn="0"/>
              <w:rPr>
                <w:sz w:val="24"/>
              </w:rPr>
            </w:pPr>
          </w:p>
        </w:tc>
      </w:tr>
    </w:tbl>
    <w:p w14:paraId="3EFF1D36" w14:textId="77777777" w:rsidR="002B623A" w:rsidRDefault="002B623A" w:rsidP="002B623A">
      <w:r>
        <w:br w:type="page"/>
      </w:r>
    </w:p>
    <w:p w14:paraId="5C106F11" w14:textId="5E4C33E4" w:rsidR="002B623A" w:rsidRDefault="002B623A" w:rsidP="00C61706">
      <w:pPr>
        <w:pStyle w:val="Heading2"/>
      </w:pPr>
      <w:r>
        <w:lastRenderedPageBreak/>
        <w:t xml:space="preserve">Lesson 8 – </w:t>
      </w:r>
      <w:r w:rsidR="394D94CF">
        <w:t>alliteration</w:t>
      </w:r>
      <w:r w:rsidR="0089652E">
        <w:t xml:space="preserve"> and experiences</w:t>
      </w:r>
    </w:p>
    <w:p w14:paraId="7D81BFD4" w14:textId="77777777" w:rsidR="002B623A" w:rsidRDefault="002B623A" w:rsidP="002B623A">
      <w:r>
        <w:t>Students are learning to:</w:t>
      </w:r>
    </w:p>
    <w:p w14:paraId="75A9345A" w14:textId="67CD8A5A" w:rsidR="002B623A" w:rsidRDefault="00D50825" w:rsidP="002B623A">
      <w:pPr>
        <w:pStyle w:val="ListBullet"/>
      </w:pPr>
      <w:r>
        <w:t>u</w:t>
      </w:r>
      <w:r w:rsidR="07D427D2">
        <w:t>se current kn</w:t>
      </w:r>
      <w:r>
        <w:t>owledge to build new knowledge</w:t>
      </w:r>
    </w:p>
    <w:p w14:paraId="774A6923" w14:textId="39A60094" w:rsidR="002B623A" w:rsidRDefault="00D50825" w:rsidP="002B623A">
      <w:pPr>
        <w:pStyle w:val="ListBullet"/>
      </w:pPr>
      <w:r>
        <w:t>c</w:t>
      </w:r>
      <w:r w:rsidR="5385DF8B">
        <w:t>onnect personal experience and cultu</w:t>
      </w:r>
      <w:r>
        <w:t>ral background to new knowledge</w:t>
      </w:r>
    </w:p>
    <w:p w14:paraId="7CB05B12" w14:textId="6CC9177E" w:rsidR="002B623A" w:rsidRDefault="00F729DF" w:rsidP="002B623A">
      <w:pPr>
        <w:pStyle w:val="ListBullet"/>
      </w:pPr>
      <w:r>
        <w:t>identify</w:t>
      </w:r>
      <w:r w:rsidR="00D50825">
        <w:t xml:space="preserve"> how authors create a sense of playfulness (alliteration).</w:t>
      </w:r>
    </w:p>
    <w:tbl>
      <w:tblPr>
        <w:tblStyle w:val="Tableheader"/>
        <w:tblW w:w="0" w:type="auto"/>
        <w:tblLook w:val="04A0" w:firstRow="1" w:lastRow="0" w:firstColumn="1" w:lastColumn="0" w:noHBand="0" w:noVBand="1"/>
        <w:tblDescription w:val="Lesson 8 – [title/key inquiry question]"/>
      </w:tblPr>
      <w:tblGrid>
        <w:gridCol w:w="718"/>
        <w:gridCol w:w="8466"/>
        <w:gridCol w:w="2552"/>
        <w:gridCol w:w="2776"/>
      </w:tblGrid>
      <w:tr w:rsidR="002B623A" w14:paraId="158D5A2E" w14:textId="77777777" w:rsidTr="426F5C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4A2CF62" w14:textId="77777777" w:rsidR="002B623A" w:rsidRPr="002B623A" w:rsidRDefault="002B623A" w:rsidP="00035FFF">
            <w:pPr>
              <w:spacing w:before="192" w:after="192"/>
              <w:rPr>
                <w:sz w:val="24"/>
              </w:rPr>
            </w:pPr>
            <w:r w:rsidRPr="002B623A">
              <w:rPr>
                <w:sz w:val="24"/>
              </w:rPr>
              <w:t>Item</w:t>
            </w:r>
          </w:p>
        </w:tc>
        <w:tc>
          <w:tcPr>
            <w:tcW w:w="8466" w:type="dxa"/>
            <w:vAlign w:val="top"/>
          </w:tcPr>
          <w:p w14:paraId="44FA903C" w14:textId="77777777" w:rsidR="002B623A" w:rsidRPr="002B623A" w:rsidRDefault="002B623A" w:rsidP="00035FF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552" w:type="dxa"/>
            <w:vAlign w:val="top"/>
          </w:tcPr>
          <w:p w14:paraId="5B7C1906"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776" w:type="dxa"/>
            <w:vAlign w:val="top"/>
          </w:tcPr>
          <w:p w14:paraId="42D8E31B"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E792F5C" w14:textId="77777777" w:rsidTr="426F5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AC9423E" w14:textId="77777777" w:rsidR="002B623A" w:rsidRPr="002B623A" w:rsidRDefault="002B623A" w:rsidP="00035FFF">
            <w:pPr>
              <w:rPr>
                <w:sz w:val="24"/>
              </w:rPr>
            </w:pPr>
            <w:r>
              <w:rPr>
                <w:sz w:val="24"/>
              </w:rPr>
              <w:t>8</w:t>
            </w:r>
            <w:r w:rsidRPr="002B623A">
              <w:rPr>
                <w:sz w:val="24"/>
              </w:rPr>
              <w:t>.1</w:t>
            </w:r>
          </w:p>
        </w:tc>
        <w:tc>
          <w:tcPr>
            <w:tcW w:w="8466" w:type="dxa"/>
            <w:vAlign w:val="top"/>
          </w:tcPr>
          <w:p w14:paraId="66606FD9" w14:textId="4118C675" w:rsidR="00872C27" w:rsidRPr="00D50825" w:rsidRDefault="00872C27" w:rsidP="00872C27">
            <w:pPr>
              <w:cnfStyle w:val="000000100000" w:firstRow="0" w:lastRow="0" w:firstColumn="0" w:lastColumn="0" w:oddVBand="0" w:evenVBand="0" w:oddHBand="1" w:evenHBand="0" w:firstRowFirstColumn="0" w:firstRowLastColumn="0" w:lastRowFirstColumn="0" w:lastRowLastColumn="0"/>
              <w:rPr>
                <w:rStyle w:val="Strong"/>
              </w:rPr>
            </w:pPr>
            <w:r w:rsidRPr="00D50825">
              <w:rPr>
                <w:rStyle w:val="Strong"/>
              </w:rPr>
              <w:t>Speaking and listening</w:t>
            </w:r>
          </w:p>
          <w:p w14:paraId="6FFF04E2" w14:textId="3DC9A9F1" w:rsidR="002B623A" w:rsidRDefault="00F729DF" w:rsidP="00035FFF">
            <w:pPr>
              <w:cnfStyle w:val="000000100000" w:firstRow="0" w:lastRow="0" w:firstColumn="0" w:lastColumn="0" w:oddVBand="0" w:evenVBand="0" w:oddHBand="1" w:evenHBand="0" w:firstRowFirstColumn="0" w:firstRowLastColumn="0" w:lastRowFirstColumn="0" w:lastRowLastColumn="0"/>
              <w:rPr>
                <w:sz w:val="24"/>
              </w:rPr>
            </w:pPr>
            <w:r>
              <w:rPr>
                <w:sz w:val="24"/>
              </w:rPr>
              <w:t>Students l</w:t>
            </w:r>
            <w:r w:rsidR="00150B46">
              <w:rPr>
                <w:sz w:val="24"/>
              </w:rPr>
              <w:t>ook at the illustration</w:t>
            </w:r>
            <w:r w:rsidR="00AB534E">
              <w:rPr>
                <w:sz w:val="24"/>
              </w:rPr>
              <w:t>s</w:t>
            </w:r>
            <w:r w:rsidR="00150B46">
              <w:rPr>
                <w:sz w:val="24"/>
              </w:rPr>
              <w:t xml:space="preserve"> accompanying the </w:t>
            </w:r>
            <w:r>
              <w:rPr>
                <w:sz w:val="24"/>
              </w:rPr>
              <w:t xml:space="preserve">text ‘Will wonders never cease? Doggy Diversity’ in The School Magazine. </w:t>
            </w:r>
          </w:p>
          <w:p w14:paraId="7DA69D41" w14:textId="10264ED3" w:rsidR="00AB534E" w:rsidRDefault="58D1A1A8" w:rsidP="00AB534E">
            <w:pPr>
              <w:cnfStyle w:val="000000100000" w:firstRow="0" w:lastRow="0" w:firstColumn="0" w:lastColumn="0" w:oddVBand="0" w:evenVBand="0" w:oddHBand="1" w:evenHBand="0" w:firstRowFirstColumn="0" w:firstRowLastColumn="0" w:lastRowFirstColumn="0" w:lastRowLastColumn="0"/>
              <w:rPr>
                <w:sz w:val="24"/>
              </w:rPr>
            </w:pPr>
            <w:r w:rsidRPr="30B8E642">
              <w:rPr>
                <w:sz w:val="24"/>
              </w:rPr>
              <w:t xml:space="preserve">Students </w:t>
            </w:r>
            <w:r w:rsidR="00AB534E">
              <w:rPr>
                <w:sz w:val="24"/>
              </w:rPr>
              <w:t xml:space="preserve">select one dog and verbally </w:t>
            </w:r>
            <w:r w:rsidR="23A2B92C" w:rsidRPr="30B8E642">
              <w:rPr>
                <w:sz w:val="24"/>
              </w:rPr>
              <w:t xml:space="preserve">describe </w:t>
            </w:r>
            <w:r w:rsidR="00AB534E">
              <w:rPr>
                <w:sz w:val="24"/>
              </w:rPr>
              <w:t xml:space="preserve">its appearance and expression. </w:t>
            </w:r>
          </w:p>
          <w:p w14:paraId="45FF32D1" w14:textId="3A9FEA15" w:rsidR="00150B46" w:rsidRPr="002B623A" w:rsidRDefault="00AB534E" w:rsidP="00AB534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are encouraged to use </w:t>
            </w:r>
            <w:r w:rsidR="58D1A1A8" w:rsidRPr="30B8E642">
              <w:rPr>
                <w:sz w:val="24"/>
              </w:rPr>
              <w:t xml:space="preserve">figurative language </w:t>
            </w:r>
            <w:r>
              <w:rPr>
                <w:sz w:val="24"/>
              </w:rPr>
              <w:t xml:space="preserve">including alliteration, similes and onomatopoeia. </w:t>
            </w:r>
          </w:p>
        </w:tc>
        <w:tc>
          <w:tcPr>
            <w:tcW w:w="2552" w:type="dxa"/>
            <w:vAlign w:val="top"/>
          </w:tcPr>
          <w:p w14:paraId="6A4D6426" w14:textId="77777777"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776" w:type="dxa"/>
            <w:vAlign w:val="top"/>
          </w:tcPr>
          <w:p w14:paraId="5DCD51E9" w14:textId="52023F2C" w:rsidR="00F729DF" w:rsidRDefault="00D32BE1" w:rsidP="00035FFF">
            <w:pPr>
              <w:cnfStyle w:val="000000100000" w:firstRow="0" w:lastRow="0" w:firstColumn="0" w:lastColumn="0" w:oddVBand="0" w:evenVBand="0" w:oddHBand="1" w:evenHBand="0" w:firstRowFirstColumn="0" w:firstRowLastColumn="0" w:lastRowFirstColumn="0" w:lastRowLastColumn="0"/>
              <w:rPr>
                <w:sz w:val="24"/>
              </w:rPr>
            </w:pPr>
            <w:hyperlink r:id="rId28" w:history="1">
              <w:r w:rsidR="003C4B2E">
                <w:rPr>
                  <w:rStyle w:val="Hyperlink"/>
                </w:rPr>
                <w:t>Resource 11</w:t>
              </w:r>
              <w:r w:rsidR="00F729DF" w:rsidRPr="00F729DF">
                <w:rPr>
                  <w:rStyle w:val="Hyperlink"/>
                </w:rPr>
                <w:t xml:space="preserve"> – Will wonders never cease? Doggy Diversity</w:t>
              </w:r>
            </w:hyperlink>
          </w:p>
          <w:p w14:paraId="6AEA02C5" w14:textId="684E18CB" w:rsidR="002B623A" w:rsidRPr="002B623A" w:rsidRDefault="00F729DF" w:rsidP="00035FFF">
            <w:pPr>
              <w:cnfStyle w:val="000000100000" w:firstRow="0" w:lastRow="0" w:firstColumn="0" w:lastColumn="0" w:oddVBand="0" w:evenVBand="0" w:oddHBand="1" w:evenHBand="0" w:firstRowFirstColumn="0" w:firstRowLastColumn="0" w:lastRowFirstColumn="0" w:lastRowLastColumn="0"/>
              <w:rPr>
                <w:sz w:val="24"/>
              </w:rPr>
            </w:pPr>
            <w:r>
              <w:rPr>
                <w:sz w:val="24"/>
              </w:rPr>
              <w:t>[digital text]</w:t>
            </w:r>
          </w:p>
        </w:tc>
      </w:tr>
      <w:tr w:rsidR="002B623A" w14:paraId="4BD6AE76" w14:textId="77777777" w:rsidTr="426F5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A1AB68F" w14:textId="77777777" w:rsidR="002B623A" w:rsidRPr="002B623A" w:rsidRDefault="002B623A" w:rsidP="00035FFF">
            <w:pPr>
              <w:rPr>
                <w:sz w:val="24"/>
              </w:rPr>
            </w:pPr>
            <w:r>
              <w:rPr>
                <w:sz w:val="24"/>
              </w:rPr>
              <w:t>8</w:t>
            </w:r>
            <w:r w:rsidRPr="002B623A">
              <w:rPr>
                <w:sz w:val="24"/>
              </w:rPr>
              <w:t>.2</w:t>
            </w:r>
          </w:p>
        </w:tc>
        <w:tc>
          <w:tcPr>
            <w:tcW w:w="8466" w:type="dxa"/>
            <w:vAlign w:val="top"/>
          </w:tcPr>
          <w:p w14:paraId="0542A3B2" w14:textId="23518900" w:rsidR="00AB534E" w:rsidRPr="002B5162" w:rsidRDefault="00AB534E" w:rsidP="6B6E99CD">
            <w:pPr>
              <w:spacing w:line="276" w:lineRule="auto"/>
              <w:cnfStyle w:val="000000010000" w:firstRow="0" w:lastRow="0" w:firstColumn="0" w:lastColumn="0" w:oddVBand="0" w:evenVBand="0" w:oddHBand="0" w:evenHBand="1" w:firstRowFirstColumn="0" w:firstRowLastColumn="0" w:lastRowFirstColumn="0" w:lastRowLastColumn="0"/>
              <w:rPr>
                <w:rStyle w:val="Strong"/>
              </w:rPr>
            </w:pPr>
            <w:r w:rsidRPr="002B5162">
              <w:rPr>
                <w:rStyle w:val="Strong"/>
              </w:rPr>
              <w:t>Reading and viewing</w:t>
            </w:r>
          </w:p>
          <w:p w14:paraId="05A59FEF" w14:textId="4361428B" w:rsidR="0079142D" w:rsidRPr="002B5162" w:rsidRDefault="14F41701" w:rsidP="6B6E99CD">
            <w:pPr>
              <w:spacing w:line="276" w:lineRule="auto"/>
              <w:cnfStyle w:val="000000010000" w:firstRow="0" w:lastRow="0" w:firstColumn="0" w:lastColumn="0" w:oddVBand="0" w:evenVBand="0" w:oddHBand="0" w:evenHBand="1" w:firstRowFirstColumn="0" w:firstRowLastColumn="0" w:lastRowFirstColumn="0" w:lastRowLastColumn="0"/>
              <w:rPr>
                <w:rStyle w:val="Strong"/>
              </w:rPr>
            </w:pPr>
            <w:r w:rsidRPr="002B5162">
              <w:rPr>
                <w:rStyle w:val="Strong"/>
              </w:rPr>
              <w:t>Opportunity for monitoring student learning</w:t>
            </w:r>
            <w:r w:rsidRPr="002B5162">
              <w:rPr>
                <w:rFonts w:eastAsia="Arial" w:cs="Arial"/>
                <w:sz w:val="24"/>
              </w:rPr>
              <w:t xml:space="preserve"> </w:t>
            </w:r>
          </w:p>
          <w:p w14:paraId="24EB1AEE" w14:textId="1BFC1E62" w:rsidR="0079142D" w:rsidRPr="002B5162" w:rsidRDefault="0A5DC87E" w:rsidP="23633D4F">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2B5162">
              <w:rPr>
                <w:rFonts w:eastAsia="Arial" w:cs="Arial"/>
                <w:sz w:val="24"/>
              </w:rPr>
              <w:t xml:space="preserve">Current </w:t>
            </w:r>
            <w:r w:rsidR="002B5162">
              <w:rPr>
                <w:rFonts w:eastAsia="Arial" w:cs="Arial"/>
                <w:sz w:val="24"/>
              </w:rPr>
              <w:t>experiences</w:t>
            </w:r>
            <w:r w:rsidR="7172AB2C" w:rsidRPr="002B5162">
              <w:rPr>
                <w:rFonts w:eastAsia="Arial" w:cs="Arial"/>
                <w:sz w:val="24"/>
              </w:rPr>
              <w:t xml:space="preserve"> </w:t>
            </w:r>
            <w:r w:rsidRPr="002B5162">
              <w:rPr>
                <w:rFonts w:eastAsia="Arial" w:cs="Arial"/>
                <w:sz w:val="24"/>
              </w:rPr>
              <w:t>–</w:t>
            </w:r>
            <w:r w:rsidR="7172AB2C" w:rsidRPr="002B5162">
              <w:rPr>
                <w:rFonts w:eastAsia="Arial" w:cs="Arial"/>
                <w:sz w:val="24"/>
              </w:rPr>
              <w:t xml:space="preserve"> </w:t>
            </w:r>
            <w:r w:rsidRPr="002B5162">
              <w:rPr>
                <w:rFonts w:eastAsia="Arial" w:cs="Arial"/>
                <w:sz w:val="24"/>
              </w:rPr>
              <w:t>Written task</w:t>
            </w:r>
          </w:p>
          <w:p w14:paraId="7F4B84AF" w14:textId="29667158" w:rsidR="0079142D" w:rsidRPr="002B5162" w:rsidRDefault="385FD435" w:rsidP="23633D4F">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2B5162">
              <w:rPr>
                <w:rFonts w:eastAsia="Arial" w:cs="Arial"/>
                <w:sz w:val="24"/>
              </w:rPr>
              <w:t>Students read or liste</w:t>
            </w:r>
            <w:r w:rsidR="0A5DC87E" w:rsidRPr="002B5162">
              <w:rPr>
                <w:rFonts w:eastAsia="Arial" w:cs="Arial"/>
                <w:sz w:val="24"/>
              </w:rPr>
              <w:t xml:space="preserve">n to ‘Will wonders never cease? </w:t>
            </w:r>
            <w:r w:rsidRPr="002B5162">
              <w:rPr>
                <w:rFonts w:eastAsia="Arial" w:cs="Arial"/>
                <w:sz w:val="24"/>
              </w:rPr>
              <w:t>Doggy Dive</w:t>
            </w:r>
            <w:r w:rsidR="0A5DC87E" w:rsidRPr="002B5162">
              <w:rPr>
                <w:rFonts w:eastAsia="Arial" w:cs="Arial"/>
                <w:sz w:val="24"/>
              </w:rPr>
              <w:t>rsity’</w:t>
            </w:r>
            <w:r w:rsidRPr="002B5162">
              <w:rPr>
                <w:rFonts w:eastAsia="Arial" w:cs="Arial"/>
                <w:sz w:val="24"/>
              </w:rPr>
              <w:t xml:space="preserve">. </w:t>
            </w:r>
          </w:p>
          <w:p w14:paraId="1F5935BB" w14:textId="02F7E53B" w:rsidR="0079142D" w:rsidRPr="002B5162" w:rsidRDefault="385FD435" w:rsidP="23633D4F">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2B5162">
              <w:rPr>
                <w:rFonts w:eastAsia="Arial" w:cs="Arial"/>
                <w:sz w:val="24"/>
              </w:rPr>
              <w:t xml:space="preserve">After reading, </w:t>
            </w:r>
            <w:r w:rsidR="0A5DC87E" w:rsidRPr="002B5162">
              <w:rPr>
                <w:rFonts w:eastAsia="Arial" w:cs="Arial"/>
                <w:sz w:val="24"/>
              </w:rPr>
              <w:t xml:space="preserve">students </w:t>
            </w:r>
            <w:r w:rsidRPr="002B5162">
              <w:rPr>
                <w:rFonts w:eastAsia="Arial" w:cs="Arial"/>
                <w:sz w:val="24"/>
              </w:rPr>
              <w:t xml:space="preserve">complete </w:t>
            </w:r>
            <w:r w:rsidR="0A5DC87E" w:rsidRPr="002B5162">
              <w:rPr>
                <w:rFonts w:eastAsia="Arial" w:cs="Arial"/>
                <w:sz w:val="24"/>
              </w:rPr>
              <w:t xml:space="preserve">‘I used to think’ activity in </w:t>
            </w:r>
            <w:r w:rsidRPr="002B5162">
              <w:rPr>
                <w:rFonts w:eastAsia="Arial" w:cs="Arial"/>
                <w:sz w:val="24"/>
              </w:rPr>
              <w:t>the student workbook.</w:t>
            </w:r>
          </w:p>
          <w:p w14:paraId="00B1F17E" w14:textId="6463F0D5" w:rsidR="0079142D" w:rsidRPr="002B5162" w:rsidRDefault="385FD435" w:rsidP="23633D4F">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2B5162">
              <w:rPr>
                <w:rFonts w:eastAsia="Arial" w:cs="Arial"/>
                <w:sz w:val="24"/>
              </w:rPr>
              <w:t>I used to think…</w:t>
            </w:r>
          </w:p>
          <w:p w14:paraId="29176BBE" w14:textId="12934DED" w:rsidR="0079142D" w:rsidRPr="002B5162" w:rsidRDefault="385FD435" w:rsidP="23633D4F">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2B5162">
              <w:rPr>
                <w:rFonts w:eastAsia="Arial" w:cs="Arial"/>
                <w:sz w:val="24"/>
              </w:rPr>
              <w:t>Now I think….</w:t>
            </w:r>
          </w:p>
          <w:p w14:paraId="5E97E472" w14:textId="750F788E" w:rsidR="0079142D" w:rsidRPr="002B5162" w:rsidRDefault="0A5DC87E" w:rsidP="23633D4F">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2B5162">
              <w:rPr>
                <w:rFonts w:eastAsia="Arial" w:cs="Arial"/>
                <w:sz w:val="24"/>
              </w:rPr>
              <w:lastRenderedPageBreak/>
              <w:t>Students respond to</w:t>
            </w:r>
            <w:r w:rsidR="385FD435" w:rsidRPr="002B5162">
              <w:rPr>
                <w:rFonts w:eastAsia="Arial" w:cs="Arial"/>
                <w:sz w:val="24"/>
              </w:rPr>
              <w:t xml:space="preserve"> the following questions.</w:t>
            </w:r>
          </w:p>
          <w:p w14:paraId="74E2351E" w14:textId="055B63C3" w:rsidR="0079142D" w:rsidRPr="002B5162" w:rsidRDefault="385FD435" w:rsidP="23633D4F">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2B5162">
              <w:rPr>
                <w:rFonts w:eastAsia="Arial" w:cs="Arial"/>
                <w:sz w:val="24"/>
              </w:rPr>
              <w:t xml:space="preserve">What other dog breeds do you know of? How are they similar and how are they different to each other? </w:t>
            </w:r>
          </w:p>
          <w:p w14:paraId="4039A4B0" w14:textId="478B6D5A" w:rsidR="0079142D" w:rsidRPr="002B5162" w:rsidRDefault="39B03CF1" w:rsidP="23633D4F">
            <w:pPr>
              <w:spacing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2B5162">
              <w:rPr>
                <w:rFonts w:eastAsia="Arial" w:cs="Arial"/>
                <w:sz w:val="24"/>
              </w:rPr>
              <w:t>Reflect on the breed of dog that resonates with you. How is this influenced by your personal experiences and background?</w:t>
            </w:r>
          </w:p>
          <w:p w14:paraId="441EE56F" w14:textId="737AA31B" w:rsidR="0079142D" w:rsidRPr="002B5162" w:rsidRDefault="772571EA" w:rsidP="6B6E99CD">
            <w:pPr>
              <w:cnfStyle w:val="000000010000" w:firstRow="0" w:lastRow="0" w:firstColumn="0" w:lastColumn="0" w:oddVBand="0" w:evenVBand="0" w:oddHBand="0" w:evenHBand="1" w:firstRowFirstColumn="0" w:firstRowLastColumn="0" w:lastRowFirstColumn="0" w:lastRowLastColumn="0"/>
              <w:rPr>
                <w:rStyle w:val="Strong"/>
              </w:rPr>
            </w:pPr>
            <w:r w:rsidRPr="002B5162">
              <w:rPr>
                <w:rStyle w:val="Strong"/>
              </w:rPr>
              <w:t>What to look for</w:t>
            </w:r>
            <w:r w:rsidR="00E430DE" w:rsidRPr="002B5162">
              <w:rPr>
                <w:rStyle w:val="Strong"/>
              </w:rPr>
              <w:t>:</w:t>
            </w:r>
          </w:p>
          <w:p w14:paraId="5B4342BE" w14:textId="365BCF5E" w:rsidR="0079142D" w:rsidRPr="002B5162" w:rsidRDefault="6E77195E" w:rsidP="426F5CAF">
            <w:pPr>
              <w:pStyle w:val="ListBullet"/>
              <w:cnfStyle w:val="000000010000" w:firstRow="0" w:lastRow="0" w:firstColumn="0" w:lastColumn="0" w:oddVBand="0" w:evenVBand="0" w:oddHBand="0" w:evenHBand="1" w:firstRowFirstColumn="0" w:firstRowLastColumn="0" w:lastRowFirstColumn="0" w:lastRowLastColumn="0"/>
              <w:rPr>
                <w:sz w:val="24"/>
              </w:rPr>
            </w:pPr>
            <w:r w:rsidRPr="426F5CAF">
              <w:rPr>
                <w:sz w:val="24"/>
              </w:rPr>
              <w:t>d</w:t>
            </w:r>
            <w:r w:rsidR="70711CC2" w:rsidRPr="426F5CAF">
              <w:rPr>
                <w:sz w:val="24"/>
              </w:rPr>
              <w:t>iscusses how new information builds on current knowledge (I know that, but I didn’t know</w:t>
            </w:r>
            <w:r w:rsidR="2ACE7D0F" w:rsidRPr="426F5CAF">
              <w:rPr>
                <w:sz w:val="24"/>
              </w:rPr>
              <w:t>...</w:t>
            </w:r>
            <w:r w:rsidR="70711CC2" w:rsidRPr="426F5CAF">
              <w:rPr>
                <w:sz w:val="24"/>
              </w:rPr>
              <w:t>)</w:t>
            </w:r>
          </w:p>
        </w:tc>
        <w:tc>
          <w:tcPr>
            <w:tcW w:w="2552" w:type="dxa"/>
            <w:vAlign w:val="top"/>
          </w:tcPr>
          <w:p w14:paraId="3E6450C2" w14:textId="77777777" w:rsidR="002B623A" w:rsidRPr="002B623A" w:rsidRDefault="002B623A" w:rsidP="00035FFF">
            <w:pPr>
              <w:cnfStyle w:val="000000010000" w:firstRow="0" w:lastRow="0" w:firstColumn="0" w:lastColumn="0" w:oddVBand="0" w:evenVBand="0" w:oddHBand="0" w:evenHBand="1" w:firstRowFirstColumn="0" w:firstRowLastColumn="0" w:lastRowFirstColumn="0" w:lastRowLastColumn="0"/>
              <w:rPr>
                <w:sz w:val="24"/>
              </w:rPr>
            </w:pPr>
          </w:p>
        </w:tc>
        <w:tc>
          <w:tcPr>
            <w:tcW w:w="2776" w:type="dxa"/>
            <w:vAlign w:val="top"/>
          </w:tcPr>
          <w:p w14:paraId="32A2C2B7" w14:textId="2D3E5705" w:rsidR="00AB534E" w:rsidRDefault="00D32BE1" w:rsidP="00AB534E">
            <w:pPr>
              <w:cnfStyle w:val="000000010000" w:firstRow="0" w:lastRow="0" w:firstColumn="0" w:lastColumn="0" w:oddVBand="0" w:evenVBand="0" w:oddHBand="0" w:evenHBand="1" w:firstRowFirstColumn="0" w:firstRowLastColumn="0" w:lastRowFirstColumn="0" w:lastRowLastColumn="0"/>
              <w:rPr>
                <w:sz w:val="24"/>
              </w:rPr>
            </w:pPr>
            <w:hyperlink r:id="rId29" w:history="1">
              <w:r w:rsidR="003C4B2E">
                <w:rPr>
                  <w:rStyle w:val="Hyperlink"/>
                </w:rPr>
                <w:t>Resource 11</w:t>
              </w:r>
              <w:r w:rsidR="00AB534E" w:rsidRPr="00F729DF">
                <w:rPr>
                  <w:rStyle w:val="Hyperlink"/>
                </w:rPr>
                <w:t xml:space="preserve"> – Will wonders never cease? Doggy Diversity</w:t>
              </w:r>
            </w:hyperlink>
          </w:p>
          <w:p w14:paraId="2208B9D9" w14:textId="77777777" w:rsidR="002B623A" w:rsidRDefault="00AB534E" w:rsidP="00AB534E">
            <w:pPr>
              <w:cnfStyle w:val="000000010000" w:firstRow="0" w:lastRow="0" w:firstColumn="0" w:lastColumn="0" w:oddVBand="0" w:evenVBand="0" w:oddHBand="0" w:evenHBand="1" w:firstRowFirstColumn="0" w:firstRowLastColumn="0" w:lastRowFirstColumn="0" w:lastRowLastColumn="0"/>
              <w:rPr>
                <w:sz w:val="24"/>
              </w:rPr>
            </w:pPr>
            <w:r>
              <w:rPr>
                <w:sz w:val="24"/>
              </w:rPr>
              <w:t>[digital text]</w:t>
            </w:r>
          </w:p>
          <w:p w14:paraId="78445752" w14:textId="77777777" w:rsidR="0072330B" w:rsidRDefault="0072330B" w:rsidP="00AB534E">
            <w:pPr>
              <w:cnfStyle w:val="000000010000" w:firstRow="0" w:lastRow="0" w:firstColumn="0" w:lastColumn="0" w:oddVBand="0" w:evenVBand="0" w:oddHBand="0" w:evenHBand="1" w:firstRowFirstColumn="0" w:firstRowLastColumn="0" w:lastRowFirstColumn="0" w:lastRowLastColumn="0"/>
              <w:rPr>
                <w:sz w:val="24"/>
              </w:rPr>
            </w:pPr>
          </w:p>
          <w:p w14:paraId="6F8491B5" w14:textId="4A07136A" w:rsidR="0072330B" w:rsidRPr="002B623A" w:rsidRDefault="0072330B" w:rsidP="00AB534E">
            <w:pPr>
              <w:cnfStyle w:val="000000010000" w:firstRow="0" w:lastRow="0" w:firstColumn="0" w:lastColumn="0" w:oddVBand="0" w:evenVBand="0" w:oddHBand="0" w:evenHBand="1" w:firstRowFirstColumn="0" w:firstRowLastColumn="0" w:lastRowFirstColumn="0" w:lastRowLastColumn="0"/>
              <w:rPr>
                <w:sz w:val="24"/>
              </w:rPr>
            </w:pPr>
            <w:r>
              <w:rPr>
                <w:sz w:val="24"/>
              </w:rPr>
              <w:t>Resource 1 – Student workbook</w:t>
            </w:r>
          </w:p>
        </w:tc>
      </w:tr>
      <w:tr w:rsidR="002B623A" w14:paraId="184F057E" w14:textId="77777777" w:rsidTr="426F5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EFB951" w14:textId="77777777" w:rsidR="002B623A" w:rsidRPr="002B623A" w:rsidRDefault="002B623A" w:rsidP="00035FFF">
            <w:pPr>
              <w:rPr>
                <w:sz w:val="24"/>
              </w:rPr>
            </w:pPr>
            <w:r>
              <w:rPr>
                <w:sz w:val="24"/>
              </w:rPr>
              <w:t>8</w:t>
            </w:r>
            <w:r w:rsidRPr="002B623A">
              <w:rPr>
                <w:sz w:val="24"/>
              </w:rPr>
              <w:t>.3</w:t>
            </w:r>
          </w:p>
        </w:tc>
        <w:tc>
          <w:tcPr>
            <w:tcW w:w="8466" w:type="dxa"/>
            <w:vAlign w:val="top"/>
          </w:tcPr>
          <w:p w14:paraId="52B29F8A" w14:textId="6C384E64" w:rsidR="002B623A" w:rsidRPr="00E430DE" w:rsidRDefault="6F5C98FF" w:rsidP="6B6E99CD">
            <w:pPr>
              <w:cnfStyle w:val="000000100000" w:firstRow="0" w:lastRow="0" w:firstColumn="0" w:lastColumn="0" w:oddVBand="0" w:evenVBand="0" w:oddHBand="1" w:evenHBand="0" w:firstRowFirstColumn="0" w:firstRowLastColumn="0" w:lastRowFirstColumn="0" w:lastRowLastColumn="0"/>
              <w:rPr>
                <w:rStyle w:val="Strong"/>
              </w:rPr>
            </w:pPr>
            <w:r w:rsidRPr="00E430DE">
              <w:rPr>
                <w:rStyle w:val="Strong"/>
              </w:rPr>
              <w:t>Writing and represent</w:t>
            </w:r>
            <w:r w:rsidR="00E430DE" w:rsidRPr="00E430DE">
              <w:rPr>
                <w:rStyle w:val="Strong"/>
              </w:rPr>
              <w:t>ing</w:t>
            </w:r>
          </w:p>
          <w:p w14:paraId="6694563A" w14:textId="77777777" w:rsidR="00ED036A" w:rsidRDefault="00ED036A" w:rsidP="00ED036A">
            <w:pPr>
              <w:cnfStyle w:val="000000100000" w:firstRow="0" w:lastRow="0" w:firstColumn="0" w:lastColumn="0" w:oddVBand="0" w:evenVBand="0" w:oddHBand="1" w:evenHBand="0" w:firstRowFirstColumn="0" w:firstRowLastColumn="0" w:lastRowFirstColumn="0" w:lastRowLastColumn="0"/>
              <w:rPr>
                <w:sz w:val="24"/>
              </w:rPr>
            </w:pPr>
            <w:r>
              <w:rPr>
                <w:sz w:val="24"/>
              </w:rPr>
              <w:t>Students watch the video on</w:t>
            </w:r>
            <w:r w:rsidR="058CA5E7" w:rsidRPr="30B8E642">
              <w:rPr>
                <w:sz w:val="24"/>
              </w:rPr>
              <w:t xml:space="preserve"> alliteration. </w:t>
            </w:r>
          </w:p>
          <w:p w14:paraId="74473049" w14:textId="77777777" w:rsidR="002B623A" w:rsidRDefault="00ED036A" w:rsidP="00ED036A">
            <w:pPr>
              <w:cnfStyle w:val="000000100000" w:firstRow="0" w:lastRow="0" w:firstColumn="0" w:lastColumn="0" w:oddVBand="0" w:evenVBand="0" w:oddHBand="1" w:evenHBand="0" w:firstRowFirstColumn="0" w:firstRowLastColumn="0" w:lastRowFirstColumn="0" w:lastRowLastColumn="0"/>
              <w:rPr>
                <w:sz w:val="24"/>
              </w:rPr>
            </w:pPr>
            <w:r>
              <w:rPr>
                <w:sz w:val="24"/>
              </w:rPr>
              <w:t>S</w:t>
            </w:r>
            <w:r w:rsidR="3C1C163B" w:rsidRPr="6B6E99CD">
              <w:rPr>
                <w:sz w:val="24"/>
              </w:rPr>
              <w:t>tudents use a</w:t>
            </w:r>
            <w:r w:rsidR="65FA1C49" w:rsidRPr="6B6E99CD">
              <w:rPr>
                <w:sz w:val="24"/>
              </w:rPr>
              <w:t>lliteration</w:t>
            </w:r>
            <w:r w:rsidR="0D96FCAF" w:rsidRPr="6B6E99CD">
              <w:rPr>
                <w:sz w:val="24"/>
              </w:rPr>
              <w:t xml:space="preserve"> to </w:t>
            </w:r>
            <w:r w:rsidR="65FA1C49" w:rsidRPr="6B6E99CD">
              <w:rPr>
                <w:sz w:val="24"/>
              </w:rPr>
              <w:t xml:space="preserve">create sentences or groups of words that describe their chosen dog </w:t>
            </w:r>
            <w:r w:rsidR="089A22A4" w:rsidRPr="6B6E99CD">
              <w:rPr>
                <w:sz w:val="24"/>
              </w:rPr>
              <w:t xml:space="preserve">from </w:t>
            </w:r>
            <w:r>
              <w:rPr>
                <w:sz w:val="24"/>
              </w:rPr>
              <w:t>item 8.1.</w:t>
            </w:r>
          </w:p>
          <w:p w14:paraId="77286D64" w14:textId="24B01DAF" w:rsidR="00ED036A" w:rsidRPr="002B623A" w:rsidRDefault="00ED036A" w:rsidP="00ED036A">
            <w:pPr>
              <w:cnfStyle w:val="000000100000" w:firstRow="0" w:lastRow="0" w:firstColumn="0" w:lastColumn="0" w:oddVBand="0" w:evenVBand="0" w:oddHBand="1" w:evenHBand="0" w:firstRowFirstColumn="0" w:firstRowLastColumn="0" w:lastRowFirstColumn="0" w:lastRowLastColumn="0"/>
              <w:rPr>
                <w:sz w:val="24"/>
              </w:rPr>
            </w:pPr>
            <w:r>
              <w:rPr>
                <w:sz w:val="24"/>
              </w:rPr>
              <w:t>Students complete ‘dog alliteration’ activity in the student workbook.</w:t>
            </w:r>
          </w:p>
        </w:tc>
        <w:tc>
          <w:tcPr>
            <w:tcW w:w="2552" w:type="dxa"/>
            <w:vAlign w:val="top"/>
          </w:tcPr>
          <w:p w14:paraId="64F99874" w14:textId="77777777"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776" w:type="dxa"/>
            <w:vAlign w:val="top"/>
          </w:tcPr>
          <w:p w14:paraId="7090AA88" w14:textId="5EDBC098" w:rsidR="00ED036A" w:rsidRPr="00385E56" w:rsidRDefault="00385E56" w:rsidP="00035FFF">
            <w:pPr>
              <w:cnfStyle w:val="000000100000" w:firstRow="0" w:lastRow="0" w:firstColumn="0" w:lastColumn="0" w:oddVBand="0" w:evenVBand="0" w:oddHBand="1" w:evenHBand="0" w:firstRowFirstColumn="0" w:firstRowLastColumn="0" w:lastRowFirstColumn="0" w:lastRowLastColumn="0"/>
              <w:rPr>
                <w:rStyle w:val="Hyperlink"/>
              </w:rPr>
            </w:pPr>
            <w:r>
              <w:rPr>
                <w:sz w:val="24"/>
              </w:rPr>
              <w:fldChar w:fldCharType="begin"/>
            </w:r>
            <w:r>
              <w:rPr>
                <w:sz w:val="24"/>
              </w:rPr>
              <w:instrText xml:space="preserve"> HYPERLINK "https://www.youtube.com/watch?v=5_b845Lxtq4&amp;t=202s" </w:instrText>
            </w:r>
            <w:r>
              <w:rPr>
                <w:sz w:val="24"/>
              </w:rPr>
            </w:r>
            <w:r>
              <w:rPr>
                <w:sz w:val="24"/>
              </w:rPr>
              <w:fldChar w:fldCharType="separate"/>
            </w:r>
            <w:r w:rsidR="003C4B2E" w:rsidRPr="00385E56">
              <w:rPr>
                <w:rStyle w:val="Hyperlink"/>
              </w:rPr>
              <w:t>Resource 12</w:t>
            </w:r>
            <w:r w:rsidR="00ED036A" w:rsidRPr="00385E56">
              <w:rPr>
                <w:rStyle w:val="Hyperlink"/>
              </w:rPr>
              <w:t xml:space="preserve"> – Alliteration</w:t>
            </w:r>
          </w:p>
          <w:p w14:paraId="2FB9E5BD" w14:textId="1F60B44B" w:rsidR="002B623A" w:rsidRDefault="00385E56" w:rsidP="00035FFF">
            <w:pPr>
              <w:cnfStyle w:val="000000100000" w:firstRow="0" w:lastRow="0" w:firstColumn="0" w:lastColumn="0" w:oddVBand="0" w:evenVBand="0" w:oddHBand="1" w:evenHBand="0" w:firstRowFirstColumn="0" w:firstRowLastColumn="0" w:lastRowFirstColumn="0" w:lastRowLastColumn="0"/>
              <w:rPr>
                <w:sz w:val="24"/>
              </w:rPr>
            </w:pPr>
            <w:r>
              <w:rPr>
                <w:sz w:val="24"/>
              </w:rPr>
              <w:fldChar w:fldCharType="end"/>
            </w:r>
            <w:r w:rsidR="00ED036A" w:rsidRPr="00C66DEC">
              <w:rPr>
                <w:sz w:val="24"/>
              </w:rPr>
              <w:t>[video]</w:t>
            </w:r>
          </w:p>
          <w:p w14:paraId="35CAD72F" w14:textId="77777777" w:rsidR="000A0960" w:rsidRDefault="000A0960" w:rsidP="00035FFF">
            <w:pPr>
              <w:cnfStyle w:val="000000100000" w:firstRow="0" w:lastRow="0" w:firstColumn="0" w:lastColumn="0" w:oddVBand="0" w:evenVBand="0" w:oddHBand="1" w:evenHBand="0" w:firstRowFirstColumn="0" w:firstRowLastColumn="0" w:lastRowFirstColumn="0" w:lastRowLastColumn="0"/>
              <w:rPr>
                <w:sz w:val="24"/>
              </w:rPr>
            </w:pPr>
          </w:p>
          <w:p w14:paraId="69D7D68E" w14:textId="4ABC8C58" w:rsidR="000A0960" w:rsidRPr="002B623A" w:rsidRDefault="000A0960" w:rsidP="00035FFF">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w:t>
            </w:r>
            <w:r w:rsidR="002B5162">
              <w:rPr>
                <w:sz w:val="24"/>
              </w:rPr>
              <w:t>1</w:t>
            </w:r>
            <w:r>
              <w:rPr>
                <w:sz w:val="24"/>
              </w:rPr>
              <w:t xml:space="preserve"> – Student workbook</w:t>
            </w:r>
          </w:p>
        </w:tc>
      </w:tr>
      <w:tr w:rsidR="00E430DE" w14:paraId="625F33EC" w14:textId="77777777" w:rsidTr="426F5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72CB2F7" w14:textId="40ED16DD" w:rsidR="00E430DE" w:rsidRDefault="00E430DE" w:rsidP="00035FFF">
            <w:r>
              <w:t>8.4</w:t>
            </w:r>
          </w:p>
        </w:tc>
        <w:tc>
          <w:tcPr>
            <w:tcW w:w="8466" w:type="dxa"/>
            <w:vAlign w:val="top"/>
          </w:tcPr>
          <w:p w14:paraId="3B750D96" w14:textId="34B6BD7A" w:rsidR="00E430DE" w:rsidRDefault="00E430DE" w:rsidP="6B6E99CD">
            <w:pPr>
              <w:cnfStyle w:val="000000010000" w:firstRow="0" w:lastRow="0" w:firstColumn="0" w:lastColumn="0" w:oddVBand="0" w:evenVBand="0" w:oddHBand="0" w:evenHBand="1" w:firstRowFirstColumn="0" w:firstRowLastColumn="0" w:lastRowFirstColumn="0" w:lastRowLastColumn="0"/>
              <w:rPr>
                <w:rStyle w:val="Strong"/>
              </w:rPr>
            </w:pPr>
            <w:r w:rsidRPr="7B9FE077">
              <w:rPr>
                <w:rStyle w:val="Strong"/>
              </w:rPr>
              <w:t>Reflection</w:t>
            </w:r>
          </w:p>
          <w:p w14:paraId="68DA944E" w14:textId="34B6BD7A" w:rsidR="00CF1200" w:rsidRPr="00CF1200" w:rsidRDefault="00CF1200" w:rsidP="00CF1200">
            <w:pPr>
              <w:cnfStyle w:val="000000010000" w:firstRow="0" w:lastRow="0" w:firstColumn="0" w:lastColumn="0" w:oddVBand="0" w:evenVBand="0" w:oddHBand="0" w:evenHBand="1" w:firstRowFirstColumn="0" w:firstRowLastColumn="0" w:lastRowFirstColumn="0" w:lastRowLastColumn="0"/>
            </w:pPr>
            <w:r w:rsidRPr="7B9FE077">
              <w:rPr>
                <w:sz w:val="24"/>
              </w:rPr>
              <w:t>Why do authors use alliteration in texts?</w:t>
            </w:r>
          </w:p>
        </w:tc>
        <w:tc>
          <w:tcPr>
            <w:tcW w:w="2552" w:type="dxa"/>
            <w:vAlign w:val="top"/>
          </w:tcPr>
          <w:p w14:paraId="247867BA" w14:textId="77777777" w:rsidR="00E430DE" w:rsidRPr="002B623A" w:rsidRDefault="00E430DE" w:rsidP="00035FFF">
            <w:pPr>
              <w:cnfStyle w:val="000000010000" w:firstRow="0" w:lastRow="0" w:firstColumn="0" w:lastColumn="0" w:oddVBand="0" w:evenVBand="0" w:oddHBand="0" w:evenHBand="1" w:firstRowFirstColumn="0" w:firstRowLastColumn="0" w:lastRowFirstColumn="0" w:lastRowLastColumn="0"/>
            </w:pPr>
          </w:p>
        </w:tc>
        <w:tc>
          <w:tcPr>
            <w:tcW w:w="2776" w:type="dxa"/>
            <w:vAlign w:val="top"/>
          </w:tcPr>
          <w:p w14:paraId="3A3019EC" w14:textId="77777777" w:rsidR="00E430DE" w:rsidRPr="002B623A" w:rsidRDefault="00E430DE" w:rsidP="00035FFF">
            <w:pPr>
              <w:cnfStyle w:val="000000010000" w:firstRow="0" w:lastRow="0" w:firstColumn="0" w:lastColumn="0" w:oddVBand="0" w:evenVBand="0" w:oddHBand="0" w:evenHBand="1" w:firstRowFirstColumn="0" w:firstRowLastColumn="0" w:lastRowFirstColumn="0" w:lastRowLastColumn="0"/>
              <w:rPr>
                <w:rStyle w:val="Hyperlink"/>
              </w:rPr>
            </w:pPr>
          </w:p>
        </w:tc>
      </w:tr>
    </w:tbl>
    <w:p w14:paraId="2A926893" w14:textId="77777777" w:rsidR="002B623A" w:rsidRDefault="002B623A" w:rsidP="002B623A">
      <w:r>
        <w:br w:type="page"/>
      </w:r>
    </w:p>
    <w:p w14:paraId="4DC292EA" w14:textId="24455D52" w:rsidR="002B623A" w:rsidRDefault="002B623A" w:rsidP="00C61706">
      <w:pPr>
        <w:pStyle w:val="Heading2"/>
      </w:pPr>
      <w:r>
        <w:lastRenderedPageBreak/>
        <w:t xml:space="preserve">Lesson 9 – </w:t>
      </w:r>
      <w:r w:rsidR="21ADB6AA">
        <w:t>Image</w:t>
      </w:r>
      <w:r w:rsidR="00457A0E">
        <w:t>ry</w:t>
      </w:r>
      <w:r w:rsidR="21ADB6AA">
        <w:t>, connotation and symbol in writing</w:t>
      </w:r>
    </w:p>
    <w:p w14:paraId="3C8AE7BC" w14:textId="77777777" w:rsidR="002B623A" w:rsidRDefault="002B623A" w:rsidP="002B623A">
      <w:r>
        <w:t>Students are learning to:</w:t>
      </w:r>
    </w:p>
    <w:p w14:paraId="37E8F123" w14:textId="02E9581F" w:rsidR="002B623A" w:rsidRDefault="00457A0E" w:rsidP="002B623A">
      <w:pPr>
        <w:pStyle w:val="ListBullet"/>
      </w:pPr>
      <w:r>
        <w:t>u</w:t>
      </w:r>
      <w:r w:rsidR="34316ACA">
        <w:t xml:space="preserve">nderstand how a range of language features can shape readers’ and viewers’ </w:t>
      </w:r>
      <w:r>
        <w:t>understanding of subject matter</w:t>
      </w:r>
      <w:r w:rsidR="34316ACA">
        <w:t xml:space="preserve"> </w:t>
      </w:r>
    </w:p>
    <w:p w14:paraId="12076BE6" w14:textId="5A9E491F" w:rsidR="003F7021" w:rsidRDefault="003F7021" w:rsidP="002B623A">
      <w:pPr>
        <w:pStyle w:val="ListBullet"/>
      </w:pPr>
      <w:r>
        <w:t xml:space="preserve">plan, compose and review texts </w:t>
      </w:r>
    </w:p>
    <w:p w14:paraId="4DDDB85B" w14:textId="377BECA3" w:rsidR="002B623A" w:rsidRDefault="003F7021" w:rsidP="002B623A">
      <w:pPr>
        <w:pStyle w:val="ListBullet"/>
      </w:pPr>
      <w:r>
        <w:t>plan and organise ideas using headings, graphic organisers, questions or mind maps.</w:t>
      </w:r>
    </w:p>
    <w:tbl>
      <w:tblPr>
        <w:tblStyle w:val="Tableheader"/>
        <w:tblW w:w="0" w:type="auto"/>
        <w:tblLook w:val="04A0" w:firstRow="1" w:lastRow="0" w:firstColumn="1" w:lastColumn="0" w:noHBand="0" w:noVBand="1"/>
        <w:tblDescription w:val="Lesson 9 – [title/key inquiry question]"/>
      </w:tblPr>
      <w:tblGrid>
        <w:gridCol w:w="718"/>
        <w:gridCol w:w="8466"/>
        <w:gridCol w:w="2552"/>
        <w:gridCol w:w="2776"/>
      </w:tblGrid>
      <w:tr w:rsidR="002B623A" w14:paraId="05997985" w14:textId="77777777" w:rsidTr="426F5C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DF6495C" w14:textId="77777777" w:rsidR="002B623A" w:rsidRPr="002B623A" w:rsidRDefault="002B623A" w:rsidP="00035FFF">
            <w:pPr>
              <w:spacing w:before="192" w:after="192"/>
              <w:rPr>
                <w:sz w:val="24"/>
              </w:rPr>
            </w:pPr>
            <w:r w:rsidRPr="002B623A">
              <w:rPr>
                <w:sz w:val="24"/>
              </w:rPr>
              <w:t>Item</w:t>
            </w:r>
          </w:p>
        </w:tc>
        <w:tc>
          <w:tcPr>
            <w:tcW w:w="8466" w:type="dxa"/>
            <w:vAlign w:val="top"/>
          </w:tcPr>
          <w:p w14:paraId="7C692124" w14:textId="77777777" w:rsidR="002B623A" w:rsidRPr="002B623A" w:rsidRDefault="002B623A" w:rsidP="00035FF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552" w:type="dxa"/>
            <w:vAlign w:val="top"/>
          </w:tcPr>
          <w:p w14:paraId="6829504C"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776" w:type="dxa"/>
            <w:vAlign w:val="top"/>
          </w:tcPr>
          <w:p w14:paraId="13FA54F2"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49435D" w14:paraId="596B4E5D" w14:textId="77777777" w:rsidTr="426F5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8AC4A3D" w14:textId="0F226056" w:rsidR="0049435D" w:rsidRPr="004A4065" w:rsidRDefault="0049435D" w:rsidP="004A4065">
            <w:r w:rsidRPr="004A4065">
              <w:rPr>
                <w:sz w:val="24"/>
              </w:rPr>
              <w:t>9.1</w:t>
            </w:r>
          </w:p>
        </w:tc>
        <w:tc>
          <w:tcPr>
            <w:tcW w:w="8466" w:type="dxa"/>
            <w:vAlign w:val="top"/>
          </w:tcPr>
          <w:p w14:paraId="1355CCDB" w14:textId="77777777" w:rsidR="0049435D" w:rsidRDefault="0049435D" w:rsidP="30B8E642">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Speaking and listening</w:t>
            </w:r>
          </w:p>
          <w:p w14:paraId="446BACD3" w14:textId="09BB7945" w:rsidR="00A82805" w:rsidRDefault="4E02E16F" w:rsidP="23633D4F">
            <w:pPr>
              <w:cnfStyle w:val="000000100000" w:firstRow="0" w:lastRow="0" w:firstColumn="0" w:lastColumn="0" w:oddVBand="0" w:evenVBand="0" w:oddHBand="1" w:evenHBand="0" w:firstRowFirstColumn="0" w:firstRowLastColumn="0" w:lastRowFirstColumn="0" w:lastRowLastColumn="0"/>
              <w:rPr>
                <w:sz w:val="24"/>
              </w:rPr>
            </w:pPr>
            <w:r w:rsidRPr="23633D4F">
              <w:rPr>
                <w:sz w:val="24"/>
              </w:rPr>
              <w:t>Students to look out their front door, window, room in the house and verbally describe what they see to an adult or peer</w:t>
            </w:r>
            <w:r w:rsidR="528F4B02" w:rsidRPr="23633D4F">
              <w:rPr>
                <w:sz w:val="24"/>
              </w:rPr>
              <w:t xml:space="preserve">. </w:t>
            </w:r>
          </w:p>
          <w:p w14:paraId="74A8DB33" w14:textId="0C68C1BF" w:rsidR="00A82805" w:rsidRPr="00A82805" w:rsidRDefault="2745BDB6" w:rsidP="0D7C3302">
            <w:pPr>
              <w:cnfStyle w:val="000000100000" w:firstRow="0" w:lastRow="0" w:firstColumn="0" w:lastColumn="0" w:oddVBand="0" w:evenVBand="0" w:oddHBand="1" w:evenHBand="0" w:firstRowFirstColumn="0" w:firstRowLastColumn="0" w:lastRowFirstColumn="0" w:lastRowLastColumn="0"/>
              <w:rPr>
                <w:sz w:val="24"/>
              </w:rPr>
            </w:pPr>
            <w:r w:rsidRPr="0D7C3302">
              <w:rPr>
                <w:sz w:val="24"/>
              </w:rPr>
              <w:t xml:space="preserve">Students are encouraged to use figurative language (similes, alliteration, onomatopoeia) to enable the listener to have a clear ‘picture’ of </w:t>
            </w:r>
            <w:r w:rsidR="32694FA1" w:rsidRPr="0D7C3302">
              <w:rPr>
                <w:sz w:val="24"/>
              </w:rPr>
              <w:t>what</w:t>
            </w:r>
            <w:r w:rsidRPr="0D7C3302">
              <w:rPr>
                <w:sz w:val="24"/>
              </w:rPr>
              <w:t xml:space="preserve"> the space looks like.</w:t>
            </w:r>
          </w:p>
        </w:tc>
        <w:tc>
          <w:tcPr>
            <w:tcW w:w="2552" w:type="dxa"/>
            <w:vAlign w:val="top"/>
          </w:tcPr>
          <w:p w14:paraId="0CEE39F4" w14:textId="77777777" w:rsidR="0049435D" w:rsidRPr="002B623A" w:rsidRDefault="0049435D" w:rsidP="00035FFF">
            <w:pPr>
              <w:cnfStyle w:val="000000100000" w:firstRow="0" w:lastRow="0" w:firstColumn="0" w:lastColumn="0" w:oddVBand="0" w:evenVBand="0" w:oddHBand="1" w:evenHBand="0" w:firstRowFirstColumn="0" w:firstRowLastColumn="0" w:lastRowFirstColumn="0" w:lastRowLastColumn="0"/>
            </w:pPr>
          </w:p>
        </w:tc>
        <w:tc>
          <w:tcPr>
            <w:tcW w:w="2776" w:type="dxa"/>
            <w:vAlign w:val="top"/>
          </w:tcPr>
          <w:p w14:paraId="2A31F406" w14:textId="77777777" w:rsidR="0049435D" w:rsidRPr="002B623A" w:rsidRDefault="0049435D" w:rsidP="00035FFF">
            <w:pPr>
              <w:cnfStyle w:val="000000100000" w:firstRow="0" w:lastRow="0" w:firstColumn="0" w:lastColumn="0" w:oddVBand="0" w:evenVBand="0" w:oddHBand="1" w:evenHBand="0" w:firstRowFirstColumn="0" w:firstRowLastColumn="0" w:lastRowFirstColumn="0" w:lastRowLastColumn="0"/>
              <w:rPr>
                <w:rStyle w:val="Hyperlink"/>
              </w:rPr>
            </w:pPr>
          </w:p>
        </w:tc>
      </w:tr>
      <w:tr w:rsidR="0D7C3302" w14:paraId="62D06FE9" w14:textId="77777777" w:rsidTr="426F5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2AB43F0" w14:textId="61B1019B" w:rsidR="0D7C3302" w:rsidRDefault="4334DBED" w:rsidP="0D7C3302">
            <w:pPr>
              <w:rPr>
                <w:sz w:val="24"/>
              </w:rPr>
            </w:pPr>
            <w:r w:rsidRPr="091B6E8B">
              <w:rPr>
                <w:sz w:val="24"/>
              </w:rPr>
              <w:t>9.2</w:t>
            </w:r>
          </w:p>
        </w:tc>
        <w:tc>
          <w:tcPr>
            <w:tcW w:w="8466" w:type="dxa"/>
            <w:vAlign w:val="top"/>
          </w:tcPr>
          <w:p w14:paraId="7882F597" w14:textId="6B22549A" w:rsidR="0D7C3302" w:rsidRDefault="2AC053C9" w:rsidP="38ADE3F4">
            <w:pPr>
              <w:cnfStyle w:val="000000010000" w:firstRow="0" w:lastRow="0" w:firstColumn="0" w:lastColumn="0" w:oddVBand="0" w:evenVBand="0" w:oddHBand="0" w:evenHBand="1" w:firstRowFirstColumn="0" w:firstRowLastColumn="0" w:lastRowFirstColumn="0" w:lastRowLastColumn="0"/>
              <w:rPr>
                <w:rStyle w:val="Strong"/>
              </w:rPr>
            </w:pPr>
            <w:r w:rsidRPr="38ADE3F4">
              <w:rPr>
                <w:rStyle w:val="Strong"/>
              </w:rPr>
              <w:t>Reading and viewing</w:t>
            </w:r>
          </w:p>
          <w:p w14:paraId="1E95A4FB" w14:textId="4112FC6F" w:rsidR="0D7C3302" w:rsidRDefault="2AC053C9" w:rsidP="320B7798">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320B7798">
              <w:rPr>
                <w:rFonts w:eastAsia="Arial" w:cs="Arial"/>
                <w:sz w:val="24"/>
              </w:rPr>
              <w:t>Students read or listen to ‘Will wonders never cease? Doggy Diversity’</w:t>
            </w:r>
            <w:r w:rsidRPr="7BE0293B">
              <w:rPr>
                <w:rFonts w:eastAsia="Arial" w:cs="Arial"/>
                <w:sz w:val="24"/>
              </w:rPr>
              <w:t xml:space="preserve"> from The School Magazine</w:t>
            </w:r>
            <w:r w:rsidRPr="320B7798">
              <w:rPr>
                <w:rFonts w:eastAsia="Arial" w:cs="Arial"/>
                <w:sz w:val="24"/>
              </w:rPr>
              <w:t>.</w:t>
            </w:r>
          </w:p>
          <w:p w14:paraId="2933BC8C" w14:textId="6365195F" w:rsidR="0D7C3302" w:rsidRDefault="72660844" w:rsidP="426F5CAF">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426F5CAF">
              <w:rPr>
                <w:rFonts w:eastAsia="Arial" w:cs="Arial"/>
                <w:sz w:val="24"/>
              </w:rPr>
              <w:t>Students discuss the following sentence:</w:t>
            </w:r>
          </w:p>
          <w:p w14:paraId="60C1706B" w14:textId="23A0AB49" w:rsidR="0D7C3302" w:rsidRDefault="2AC053C9" w:rsidP="0D7C3302">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51F29667">
              <w:rPr>
                <w:rFonts w:eastAsia="Arial" w:cs="Arial"/>
                <w:sz w:val="24"/>
              </w:rPr>
              <w:t xml:space="preserve">“If I could choose a breed of dog to symbolise me, I would choose _____ </w:t>
            </w:r>
            <w:r w:rsidRPr="5BD24874">
              <w:rPr>
                <w:rFonts w:eastAsia="Arial" w:cs="Arial"/>
                <w:sz w:val="24"/>
              </w:rPr>
              <w:t>for the</w:t>
            </w:r>
            <w:r w:rsidR="04BDC2DB" w:rsidRPr="5BD24874">
              <w:rPr>
                <w:rFonts w:eastAsia="Arial" w:cs="Arial"/>
                <w:sz w:val="24"/>
              </w:rPr>
              <w:t xml:space="preserve"> following</w:t>
            </w:r>
            <w:r w:rsidRPr="51F29667">
              <w:rPr>
                <w:rFonts w:eastAsia="Arial" w:cs="Arial"/>
                <w:sz w:val="24"/>
              </w:rPr>
              <w:t xml:space="preserve"> reasons _______</w:t>
            </w:r>
            <w:r w:rsidRPr="7BE0293B">
              <w:rPr>
                <w:rFonts w:eastAsia="Arial" w:cs="Arial"/>
                <w:sz w:val="24"/>
              </w:rPr>
              <w:t xml:space="preserve"> “</w:t>
            </w:r>
          </w:p>
        </w:tc>
        <w:tc>
          <w:tcPr>
            <w:tcW w:w="2552" w:type="dxa"/>
            <w:vAlign w:val="top"/>
          </w:tcPr>
          <w:p w14:paraId="3FEFBACF" w14:textId="70892654" w:rsidR="0D7C3302" w:rsidRDefault="0D7C3302" w:rsidP="0D7C3302">
            <w:pPr>
              <w:cnfStyle w:val="000000010000" w:firstRow="0" w:lastRow="0" w:firstColumn="0" w:lastColumn="0" w:oddVBand="0" w:evenVBand="0" w:oddHBand="0" w:evenHBand="1" w:firstRowFirstColumn="0" w:firstRowLastColumn="0" w:lastRowFirstColumn="0" w:lastRowLastColumn="0"/>
              <w:rPr>
                <w:sz w:val="24"/>
              </w:rPr>
            </w:pPr>
          </w:p>
        </w:tc>
        <w:tc>
          <w:tcPr>
            <w:tcW w:w="2776" w:type="dxa"/>
            <w:vAlign w:val="top"/>
          </w:tcPr>
          <w:p w14:paraId="16DDEAA0" w14:textId="11065F6B" w:rsidR="009F32D6" w:rsidRDefault="009F32D6" w:rsidP="0D7C3302">
            <w:pPr>
              <w:cnfStyle w:val="000000010000" w:firstRow="0" w:lastRow="0" w:firstColumn="0" w:lastColumn="0" w:oddVBand="0" w:evenVBand="0" w:oddHBand="0" w:evenHBand="1" w:firstRowFirstColumn="0" w:firstRowLastColumn="0" w:lastRowFirstColumn="0" w:lastRowLastColumn="0"/>
              <w:rPr>
                <w:sz w:val="24"/>
              </w:rPr>
            </w:pPr>
            <w:r>
              <w:rPr>
                <w:sz w:val="24"/>
              </w:rPr>
              <w:t>Resource 1 – Student workbook</w:t>
            </w:r>
          </w:p>
          <w:p w14:paraId="3C8752E7" w14:textId="772A027A" w:rsidR="009F32D6" w:rsidRDefault="009F32D6" w:rsidP="0D7C3302">
            <w:pPr>
              <w:cnfStyle w:val="000000010000" w:firstRow="0" w:lastRow="0" w:firstColumn="0" w:lastColumn="0" w:oddVBand="0" w:evenVBand="0" w:oddHBand="0" w:evenHBand="1" w:firstRowFirstColumn="0" w:firstRowLastColumn="0" w:lastRowFirstColumn="0" w:lastRowLastColumn="0"/>
              <w:rPr>
                <w:sz w:val="24"/>
              </w:rPr>
            </w:pPr>
          </w:p>
          <w:p w14:paraId="40E379DA" w14:textId="77777777" w:rsidR="009F32D6" w:rsidRDefault="00D32BE1" w:rsidP="009F32D6">
            <w:pPr>
              <w:cnfStyle w:val="000000010000" w:firstRow="0" w:lastRow="0" w:firstColumn="0" w:lastColumn="0" w:oddVBand="0" w:evenVBand="0" w:oddHBand="0" w:evenHBand="1" w:firstRowFirstColumn="0" w:firstRowLastColumn="0" w:lastRowFirstColumn="0" w:lastRowLastColumn="0"/>
              <w:rPr>
                <w:sz w:val="24"/>
              </w:rPr>
            </w:pPr>
            <w:hyperlink r:id="rId30" w:history="1">
              <w:r w:rsidR="009F32D6">
                <w:rPr>
                  <w:rStyle w:val="Hyperlink"/>
                </w:rPr>
                <w:t>Resource 11</w:t>
              </w:r>
              <w:r w:rsidR="009F32D6" w:rsidRPr="00F729DF">
                <w:rPr>
                  <w:rStyle w:val="Hyperlink"/>
                </w:rPr>
                <w:t xml:space="preserve"> – Will wonders never cease? Doggy Diversity</w:t>
              </w:r>
            </w:hyperlink>
          </w:p>
          <w:p w14:paraId="655A2220" w14:textId="0FF330E3" w:rsidR="0D7C3302" w:rsidRDefault="009F32D6" w:rsidP="0D7C3302">
            <w:pPr>
              <w:cnfStyle w:val="000000010000" w:firstRow="0" w:lastRow="0" w:firstColumn="0" w:lastColumn="0" w:oddVBand="0" w:evenVBand="0" w:oddHBand="0" w:evenHBand="1" w:firstRowFirstColumn="0" w:firstRowLastColumn="0" w:lastRowFirstColumn="0" w:lastRowLastColumn="0"/>
              <w:rPr>
                <w:sz w:val="24"/>
              </w:rPr>
            </w:pPr>
            <w:r>
              <w:rPr>
                <w:sz w:val="24"/>
              </w:rPr>
              <w:t>[digital text]</w:t>
            </w:r>
          </w:p>
        </w:tc>
      </w:tr>
      <w:tr w:rsidR="002B623A" w14:paraId="320450E4" w14:textId="77777777" w:rsidTr="426F5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BD7A03B" w14:textId="7878887E" w:rsidR="002B623A" w:rsidRPr="002B623A" w:rsidRDefault="00A247F3" w:rsidP="00035FFF">
            <w:pPr>
              <w:rPr>
                <w:sz w:val="24"/>
              </w:rPr>
            </w:pPr>
            <w:r>
              <w:rPr>
                <w:sz w:val="24"/>
              </w:rPr>
              <w:t>9</w:t>
            </w:r>
            <w:r w:rsidR="004A4065">
              <w:rPr>
                <w:sz w:val="24"/>
              </w:rPr>
              <w:t>.</w:t>
            </w:r>
            <w:r w:rsidR="5B1BA8D8" w:rsidRPr="091B6E8B">
              <w:rPr>
                <w:sz w:val="24"/>
              </w:rPr>
              <w:t>3</w:t>
            </w:r>
          </w:p>
        </w:tc>
        <w:tc>
          <w:tcPr>
            <w:tcW w:w="8466" w:type="dxa"/>
            <w:vAlign w:val="top"/>
          </w:tcPr>
          <w:p w14:paraId="38868DC6" w14:textId="77777777" w:rsidR="05EC844D" w:rsidRDefault="05EC844D" w:rsidP="30B8E642">
            <w:pPr>
              <w:cnfStyle w:val="000000100000" w:firstRow="0" w:lastRow="0" w:firstColumn="0" w:lastColumn="0" w:oddVBand="0" w:evenVBand="0" w:oddHBand="1" w:evenHBand="0" w:firstRowFirstColumn="0" w:firstRowLastColumn="0" w:lastRowFirstColumn="0" w:lastRowLastColumn="0"/>
              <w:rPr>
                <w:rStyle w:val="Strong"/>
              </w:rPr>
            </w:pPr>
            <w:r w:rsidRPr="30B8E642">
              <w:rPr>
                <w:rStyle w:val="Strong"/>
              </w:rPr>
              <w:t>Opportunity for monitoring student learning</w:t>
            </w:r>
          </w:p>
          <w:p w14:paraId="7FB9038A" w14:textId="07C38F47" w:rsidR="05EC844D" w:rsidRDefault="05EC844D" w:rsidP="30B8E642">
            <w:pPr>
              <w:cnfStyle w:val="000000100000" w:firstRow="0" w:lastRow="0" w:firstColumn="0" w:lastColumn="0" w:oddVBand="0" w:evenVBand="0" w:oddHBand="1" w:evenHBand="0" w:firstRowFirstColumn="0" w:firstRowLastColumn="0" w:lastRowFirstColumn="0" w:lastRowLastColumn="0"/>
              <w:rPr>
                <w:sz w:val="24"/>
              </w:rPr>
            </w:pPr>
            <w:r w:rsidRPr="30B8E642">
              <w:rPr>
                <w:sz w:val="24"/>
              </w:rPr>
              <w:t>Planning for writing – Written assessment</w:t>
            </w:r>
          </w:p>
          <w:p w14:paraId="63020E32" w14:textId="1E2B435F" w:rsidR="387C3F80" w:rsidRDefault="387C3F80" w:rsidP="091B6E8B">
            <w:pPr>
              <w:cnfStyle w:val="000000100000" w:firstRow="0" w:lastRow="0" w:firstColumn="0" w:lastColumn="0" w:oddVBand="0" w:evenVBand="0" w:oddHBand="1" w:evenHBand="0" w:firstRowFirstColumn="0" w:firstRowLastColumn="0" w:lastRowFirstColumn="0" w:lastRowLastColumn="0"/>
              <w:rPr>
                <w:sz w:val="24"/>
              </w:rPr>
            </w:pPr>
            <w:r w:rsidRPr="38ADE3F4">
              <w:rPr>
                <w:sz w:val="24"/>
              </w:rPr>
              <w:t>Topic</w:t>
            </w:r>
            <w:r w:rsidRPr="091B6E8B">
              <w:rPr>
                <w:sz w:val="24"/>
              </w:rPr>
              <w:t xml:space="preserve"> for writing - I</w:t>
            </w:r>
            <w:r w:rsidRPr="5BD24874">
              <w:rPr>
                <w:sz w:val="24"/>
              </w:rPr>
              <w:t xml:space="preserve">f you could be any breed of dog, what breed would you be </w:t>
            </w:r>
            <w:r w:rsidRPr="5BD24874">
              <w:rPr>
                <w:sz w:val="24"/>
              </w:rPr>
              <w:lastRenderedPageBreak/>
              <w:t>and why?</w:t>
            </w:r>
          </w:p>
          <w:p w14:paraId="6C1026F9" w14:textId="1E2B435F" w:rsidR="05EC844D" w:rsidRDefault="05EC844D" w:rsidP="30B8E642">
            <w:pPr>
              <w:cnfStyle w:val="000000100000" w:firstRow="0" w:lastRow="0" w:firstColumn="0" w:lastColumn="0" w:oddVBand="0" w:evenVBand="0" w:oddHBand="1" w:evenHBand="0" w:firstRowFirstColumn="0" w:firstRowLastColumn="0" w:lastRowFirstColumn="0" w:lastRowLastColumn="0"/>
              <w:rPr>
                <w:sz w:val="24"/>
              </w:rPr>
            </w:pPr>
            <w:r w:rsidRPr="30B8E642">
              <w:rPr>
                <w:sz w:val="24"/>
              </w:rPr>
              <w:t xml:space="preserve">Using the </w:t>
            </w:r>
            <w:r w:rsidR="007269EF">
              <w:rPr>
                <w:sz w:val="24"/>
              </w:rPr>
              <w:t xml:space="preserve">‘planning for writing’ </w:t>
            </w:r>
            <w:r w:rsidRPr="30B8E642">
              <w:rPr>
                <w:sz w:val="24"/>
              </w:rPr>
              <w:t>template</w:t>
            </w:r>
            <w:r w:rsidR="007269EF">
              <w:rPr>
                <w:sz w:val="24"/>
              </w:rPr>
              <w:t xml:space="preserve"> in the student workbook, students</w:t>
            </w:r>
            <w:r w:rsidRPr="30B8E642">
              <w:rPr>
                <w:sz w:val="24"/>
              </w:rPr>
              <w:t xml:space="preserve"> plan</w:t>
            </w:r>
            <w:r w:rsidR="007269EF">
              <w:rPr>
                <w:sz w:val="24"/>
              </w:rPr>
              <w:t xml:space="preserve"> </w:t>
            </w:r>
            <w:r w:rsidRPr="30B8E642">
              <w:rPr>
                <w:sz w:val="24"/>
              </w:rPr>
              <w:t>the following:</w:t>
            </w:r>
          </w:p>
          <w:p w14:paraId="22201130" w14:textId="4841CA61" w:rsidR="05EC844D" w:rsidRDefault="05EC844D" w:rsidP="30B8E642">
            <w:pPr>
              <w:cnfStyle w:val="000000100000" w:firstRow="0" w:lastRow="0" w:firstColumn="0" w:lastColumn="0" w:oddVBand="0" w:evenVBand="0" w:oddHBand="1" w:evenHBand="0" w:firstRowFirstColumn="0" w:firstRowLastColumn="0" w:lastRowFirstColumn="0" w:lastRowLastColumn="0"/>
              <w:rPr>
                <w:sz w:val="24"/>
              </w:rPr>
            </w:pPr>
            <w:r w:rsidRPr="30B8E642">
              <w:rPr>
                <w:sz w:val="24"/>
              </w:rPr>
              <w:t>The breed of dog they have chosen.</w:t>
            </w:r>
          </w:p>
          <w:p w14:paraId="3224B358" w14:textId="31F73B50" w:rsidR="05EC844D" w:rsidRDefault="05EC844D" w:rsidP="30B8E642">
            <w:pPr>
              <w:cnfStyle w:val="000000100000" w:firstRow="0" w:lastRow="0" w:firstColumn="0" w:lastColumn="0" w:oddVBand="0" w:evenVBand="0" w:oddHBand="1" w:evenHBand="0" w:firstRowFirstColumn="0" w:firstRowLastColumn="0" w:lastRowFirstColumn="0" w:lastRowLastColumn="0"/>
              <w:rPr>
                <w:sz w:val="24"/>
              </w:rPr>
            </w:pPr>
            <w:r w:rsidRPr="30B8E642">
              <w:rPr>
                <w:sz w:val="24"/>
              </w:rPr>
              <w:t>A simile that describes that dog</w:t>
            </w:r>
            <w:r w:rsidR="005233B5">
              <w:rPr>
                <w:sz w:val="24"/>
              </w:rPr>
              <w:t>.</w:t>
            </w:r>
          </w:p>
          <w:p w14:paraId="7A2A9192" w14:textId="48DD7F22" w:rsidR="05EC844D" w:rsidRDefault="05EC844D" w:rsidP="30B8E642">
            <w:pPr>
              <w:cnfStyle w:val="000000100000" w:firstRow="0" w:lastRow="0" w:firstColumn="0" w:lastColumn="0" w:oddVBand="0" w:evenVBand="0" w:oddHBand="1" w:evenHBand="0" w:firstRowFirstColumn="0" w:firstRowLastColumn="0" w:lastRowFirstColumn="0" w:lastRowLastColumn="0"/>
              <w:rPr>
                <w:sz w:val="24"/>
              </w:rPr>
            </w:pPr>
            <w:r w:rsidRPr="30B8E642">
              <w:rPr>
                <w:sz w:val="24"/>
              </w:rPr>
              <w:t>A sentence with alliteration that describes the dog.</w:t>
            </w:r>
          </w:p>
          <w:p w14:paraId="2EF408B5" w14:textId="55A6ECAE" w:rsidR="05EC844D" w:rsidRDefault="05EC844D" w:rsidP="30B8E642">
            <w:pPr>
              <w:cnfStyle w:val="000000100000" w:firstRow="0" w:lastRow="0" w:firstColumn="0" w:lastColumn="0" w:oddVBand="0" w:evenVBand="0" w:oddHBand="1" w:evenHBand="0" w:firstRowFirstColumn="0" w:firstRowLastColumn="0" w:lastRowFirstColumn="0" w:lastRowLastColumn="0"/>
              <w:rPr>
                <w:sz w:val="24"/>
              </w:rPr>
            </w:pPr>
            <w:r w:rsidRPr="30B8E642">
              <w:rPr>
                <w:sz w:val="24"/>
              </w:rPr>
              <w:t>A colour that represents its personality.</w:t>
            </w:r>
          </w:p>
          <w:p w14:paraId="2A93E38B" w14:textId="7D861063" w:rsidR="05EC844D" w:rsidRDefault="0049435D" w:rsidP="30B8E642">
            <w:pPr>
              <w:cnfStyle w:val="000000100000" w:firstRow="0" w:lastRow="0" w:firstColumn="0" w:lastColumn="0" w:oddVBand="0" w:evenVBand="0" w:oddHBand="1" w:evenHBand="0" w:firstRowFirstColumn="0" w:firstRowLastColumn="0" w:lastRowFirstColumn="0" w:lastRowLastColumn="0"/>
              <w:rPr>
                <w:sz w:val="24"/>
              </w:rPr>
            </w:pPr>
            <w:r>
              <w:rPr>
                <w:sz w:val="24"/>
              </w:rPr>
              <w:t>O</w:t>
            </w:r>
            <w:r w:rsidR="05EC844D" w:rsidRPr="30B8E642">
              <w:rPr>
                <w:sz w:val="24"/>
              </w:rPr>
              <w:t>nomatopoeia that reflects the way it moves or sounds.</w:t>
            </w:r>
          </w:p>
          <w:p w14:paraId="43499EB1" w14:textId="0033B4D3" w:rsidR="05EC844D" w:rsidRDefault="05EC844D" w:rsidP="30B8E642">
            <w:pPr>
              <w:cnfStyle w:val="000000100000" w:firstRow="0" w:lastRow="0" w:firstColumn="0" w:lastColumn="0" w:oddVBand="0" w:evenVBand="0" w:oddHBand="1" w:evenHBand="0" w:firstRowFirstColumn="0" w:firstRowLastColumn="0" w:lastRowFirstColumn="0" w:lastRowLastColumn="0"/>
              <w:rPr>
                <w:sz w:val="24"/>
              </w:rPr>
            </w:pPr>
            <w:r w:rsidRPr="30B8E642">
              <w:rPr>
                <w:sz w:val="24"/>
              </w:rPr>
              <w:t xml:space="preserve">The reasons </w:t>
            </w:r>
            <w:r w:rsidR="005233B5">
              <w:rPr>
                <w:sz w:val="24"/>
              </w:rPr>
              <w:t>the student</w:t>
            </w:r>
            <w:r w:rsidRPr="30B8E642">
              <w:rPr>
                <w:sz w:val="24"/>
              </w:rPr>
              <w:t xml:space="preserve"> </w:t>
            </w:r>
            <w:r w:rsidR="005233B5">
              <w:rPr>
                <w:sz w:val="24"/>
              </w:rPr>
              <w:t>has</w:t>
            </w:r>
            <w:r w:rsidRPr="30B8E642">
              <w:rPr>
                <w:sz w:val="24"/>
              </w:rPr>
              <w:t xml:space="preserve"> </w:t>
            </w:r>
            <w:r w:rsidR="005233B5">
              <w:rPr>
                <w:sz w:val="24"/>
              </w:rPr>
              <w:t>selected</w:t>
            </w:r>
            <w:r w:rsidRPr="30B8E642">
              <w:rPr>
                <w:sz w:val="24"/>
              </w:rPr>
              <w:t xml:space="preserve"> that breed of dog (size, pers</w:t>
            </w:r>
            <w:r w:rsidR="005233B5">
              <w:rPr>
                <w:sz w:val="24"/>
              </w:rPr>
              <w:t>onality, speed etc)</w:t>
            </w:r>
            <w:r w:rsidRPr="30B8E642">
              <w:rPr>
                <w:sz w:val="24"/>
              </w:rPr>
              <w:t>.</w:t>
            </w:r>
          </w:p>
          <w:p w14:paraId="001F1FEB" w14:textId="70D895BB" w:rsidR="7F388777" w:rsidRDefault="7F388777" w:rsidP="091B6E8B">
            <w:pPr>
              <w:cnfStyle w:val="000000100000" w:firstRow="0" w:lastRow="0" w:firstColumn="0" w:lastColumn="0" w:oddVBand="0" w:evenVBand="0" w:oddHBand="1" w:evenHBand="0" w:firstRowFirstColumn="0" w:firstRowLastColumn="0" w:lastRowFirstColumn="0" w:lastRowLastColumn="0"/>
              <w:rPr>
                <w:sz w:val="24"/>
              </w:rPr>
            </w:pPr>
            <w:r w:rsidRPr="091B6E8B">
              <w:rPr>
                <w:sz w:val="24"/>
              </w:rPr>
              <w:t xml:space="preserve">Students use their planning template to assist them to write a paragraph </w:t>
            </w:r>
            <w:r w:rsidR="2E2CDB27" w:rsidRPr="38ADE3F4">
              <w:rPr>
                <w:sz w:val="24"/>
              </w:rPr>
              <w:t>on the</w:t>
            </w:r>
            <w:r w:rsidRPr="091B6E8B">
              <w:rPr>
                <w:sz w:val="24"/>
              </w:rPr>
              <w:t xml:space="preserve"> breed of</w:t>
            </w:r>
            <w:r w:rsidR="2E2CDB27" w:rsidRPr="38ADE3F4">
              <w:rPr>
                <w:sz w:val="24"/>
              </w:rPr>
              <w:t xml:space="preserve"> dog that symbolises them.</w:t>
            </w:r>
          </w:p>
          <w:p w14:paraId="5249C2D3" w14:textId="17021234" w:rsidR="05EC844D" w:rsidRDefault="05EC844D" w:rsidP="30B8E642">
            <w:pPr>
              <w:cnfStyle w:val="000000100000" w:firstRow="0" w:lastRow="0" w:firstColumn="0" w:lastColumn="0" w:oddVBand="0" w:evenVBand="0" w:oddHBand="1" w:evenHBand="0" w:firstRowFirstColumn="0" w:firstRowLastColumn="0" w:lastRowFirstColumn="0" w:lastRowLastColumn="0"/>
              <w:rPr>
                <w:rStyle w:val="Strong"/>
              </w:rPr>
            </w:pPr>
            <w:r w:rsidRPr="30B8E642">
              <w:rPr>
                <w:rStyle w:val="Strong"/>
              </w:rPr>
              <w:t>What to look for</w:t>
            </w:r>
            <w:r w:rsidR="005233B5">
              <w:rPr>
                <w:rStyle w:val="Strong"/>
              </w:rPr>
              <w:t>:</w:t>
            </w:r>
          </w:p>
          <w:p w14:paraId="0B9C52DF" w14:textId="2CFC8F7F" w:rsidR="05EC844D" w:rsidRDefault="718E4249" w:rsidP="23633D4F">
            <w:pPr>
              <w:pStyle w:val="ListBullet"/>
              <w:cnfStyle w:val="000000100000" w:firstRow="0" w:lastRow="0" w:firstColumn="0" w:lastColumn="0" w:oddVBand="0" w:evenVBand="0" w:oddHBand="1" w:evenHBand="0" w:firstRowFirstColumn="0" w:firstRowLastColumn="0" w:lastRowFirstColumn="0" w:lastRowLastColumn="0"/>
              <w:rPr>
                <w:sz w:val="24"/>
              </w:rPr>
            </w:pPr>
            <w:r w:rsidRPr="23633D4F">
              <w:rPr>
                <w:sz w:val="24"/>
              </w:rPr>
              <w:t>p</w:t>
            </w:r>
            <w:r w:rsidR="0B1E45D3" w:rsidRPr="23633D4F">
              <w:rPr>
                <w:sz w:val="24"/>
              </w:rPr>
              <w:t>lans for writing using a template</w:t>
            </w:r>
          </w:p>
          <w:p w14:paraId="4B00A2EB" w14:textId="751F6D3B" w:rsidR="05EC844D" w:rsidRDefault="718E4249" w:rsidP="23633D4F">
            <w:pPr>
              <w:pStyle w:val="ListBullet"/>
              <w:cnfStyle w:val="000000100000" w:firstRow="0" w:lastRow="0" w:firstColumn="0" w:lastColumn="0" w:oddVBand="0" w:evenVBand="0" w:oddHBand="1" w:evenHBand="0" w:firstRowFirstColumn="0" w:firstRowLastColumn="0" w:lastRowFirstColumn="0" w:lastRowLastColumn="0"/>
              <w:rPr>
                <w:sz w:val="24"/>
              </w:rPr>
            </w:pPr>
            <w:r w:rsidRPr="23633D4F">
              <w:rPr>
                <w:sz w:val="24"/>
              </w:rPr>
              <w:t>u</w:t>
            </w:r>
            <w:r w:rsidR="0B1E45D3" w:rsidRPr="23633D4F">
              <w:rPr>
                <w:sz w:val="24"/>
              </w:rPr>
              <w:t>ses figurative language (alliteration, imagery, ono</w:t>
            </w:r>
            <w:r w:rsidRPr="23633D4F">
              <w:rPr>
                <w:sz w:val="24"/>
              </w:rPr>
              <w:t>matopoeia</w:t>
            </w:r>
            <w:r w:rsidR="0B1E45D3" w:rsidRPr="23633D4F">
              <w:rPr>
                <w:sz w:val="24"/>
              </w:rPr>
              <w:t xml:space="preserve"> and similes</w:t>
            </w:r>
            <w:r w:rsidRPr="23633D4F">
              <w:rPr>
                <w:sz w:val="24"/>
              </w:rPr>
              <w:t>)</w:t>
            </w:r>
            <w:r w:rsidR="0B1E45D3" w:rsidRPr="23633D4F">
              <w:rPr>
                <w:sz w:val="24"/>
              </w:rPr>
              <w:t xml:space="preserve"> to describe their breed of dog</w:t>
            </w:r>
          </w:p>
          <w:p w14:paraId="732FC7B6" w14:textId="2EB7DE8C" w:rsidR="002B623A" w:rsidRPr="00A82805" w:rsidRDefault="718E4249" w:rsidP="23633D4F">
            <w:pPr>
              <w:pStyle w:val="ListBullet"/>
              <w:cnfStyle w:val="000000100000" w:firstRow="0" w:lastRow="0" w:firstColumn="0" w:lastColumn="0" w:oddVBand="0" w:evenVBand="0" w:oddHBand="1" w:evenHBand="0" w:firstRowFirstColumn="0" w:firstRowLastColumn="0" w:lastRowFirstColumn="0" w:lastRowLastColumn="0"/>
              <w:rPr>
                <w:sz w:val="24"/>
              </w:rPr>
            </w:pPr>
            <w:r w:rsidRPr="23633D4F">
              <w:rPr>
                <w:sz w:val="24"/>
              </w:rPr>
              <w:t>i</w:t>
            </w:r>
            <w:r w:rsidR="0B1E45D3" w:rsidRPr="23633D4F">
              <w:rPr>
                <w:sz w:val="24"/>
              </w:rPr>
              <w:t>dentifies the personal and cultural experience that influence their choice of dog</w:t>
            </w:r>
          </w:p>
          <w:p w14:paraId="4A2AEB1F" w14:textId="3CF853CC" w:rsidR="002B623A" w:rsidRPr="00A82805" w:rsidRDefault="743E94FA" w:rsidP="40594289">
            <w:pPr>
              <w:pStyle w:val="ListBullet"/>
              <w:cnfStyle w:val="000000100000" w:firstRow="0" w:lastRow="0" w:firstColumn="0" w:lastColumn="0" w:oddVBand="0" w:evenVBand="0" w:oddHBand="1" w:evenHBand="0" w:firstRowFirstColumn="0" w:firstRowLastColumn="0" w:lastRowFirstColumn="0" w:lastRowLastColumn="0"/>
              <w:rPr>
                <w:sz w:val="24"/>
              </w:rPr>
            </w:pPr>
            <w:r w:rsidRPr="40594289">
              <w:rPr>
                <w:sz w:val="24"/>
              </w:rPr>
              <w:t>Identifies that personal experience influences writing.</w:t>
            </w:r>
          </w:p>
        </w:tc>
        <w:tc>
          <w:tcPr>
            <w:tcW w:w="2552" w:type="dxa"/>
            <w:vAlign w:val="top"/>
          </w:tcPr>
          <w:p w14:paraId="6B8AEF7B" w14:textId="77777777"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776" w:type="dxa"/>
            <w:vAlign w:val="top"/>
          </w:tcPr>
          <w:p w14:paraId="730C1812" w14:textId="5B8C920B" w:rsidR="002B623A" w:rsidRPr="002B623A" w:rsidRDefault="00D531E9" w:rsidP="00035FFF">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w:t>
            </w:r>
            <w:r w:rsidRPr="5BD24874">
              <w:rPr>
                <w:sz w:val="24"/>
              </w:rPr>
              <w:t>1</w:t>
            </w:r>
            <w:r>
              <w:rPr>
                <w:sz w:val="24"/>
              </w:rPr>
              <w:t xml:space="preserve"> – Student workbook</w:t>
            </w:r>
          </w:p>
        </w:tc>
      </w:tr>
      <w:tr w:rsidR="002B623A" w14:paraId="1C66A9FE" w14:textId="77777777" w:rsidTr="426F5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C4706D4" w14:textId="66D95ACA" w:rsidR="002B623A" w:rsidRPr="002B623A" w:rsidRDefault="0049435D" w:rsidP="6B6E99CD">
            <w:pPr>
              <w:rPr>
                <w:sz w:val="24"/>
              </w:rPr>
            </w:pPr>
            <w:r>
              <w:rPr>
                <w:sz w:val="24"/>
              </w:rPr>
              <w:t>9.3</w:t>
            </w:r>
          </w:p>
        </w:tc>
        <w:tc>
          <w:tcPr>
            <w:tcW w:w="8466" w:type="dxa"/>
            <w:vAlign w:val="top"/>
          </w:tcPr>
          <w:p w14:paraId="01E9F008" w14:textId="6EFBC3B7" w:rsidR="002B623A" w:rsidRPr="0049435D" w:rsidRDefault="134B2D46" w:rsidP="40594289">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sidRPr="40594289">
              <w:rPr>
                <w:rStyle w:val="Strong"/>
              </w:rPr>
              <w:t>Reflection</w:t>
            </w:r>
          </w:p>
          <w:p w14:paraId="1526D94A" w14:textId="2D142ED0" w:rsidR="002B623A" w:rsidRPr="00317DFA" w:rsidRDefault="143005F1" w:rsidP="00317DFA">
            <w:pPr>
              <w:cnfStyle w:val="000000010000" w:firstRow="0" w:lastRow="0" w:firstColumn="0" w:lastColumn="0" w:oddVBand="0" w:evenVBand="0" w:oddHBand="0" w:evenHBand="1" w:firstRowFirstColumn="0" w:firstRowLastColumn="0" w:lastRowFirstColumn="0" w:lastRowLastColumn="0"/>
              <w:rPr>
                <w:sz w:val="24"/>
              </w:rPr>
            </w:pPr>
            <w:r w:rsidRPr="00317DFA">
              <w:rPr>
                <w:sz w:val="24"/>
              </w:rPr>
              <w:t>How does planning enhance the writing process?</w:t>
            </w:r>
          </w:p>
          <w:p w14:paraId="2A84B776" w14:textId="05A9C8EA" w:rsidR="002B623A" w:rsidRPr="0049435D" w:rsidRDefault="143005F1" w:rsidP="00317DFA">
            <w:pPr>
              <w:cnfStyle w:val="000000010000" w:firstRow="0" w:lastRow="0" w:firstColumn="0" w:lastColumn="0" w:oddVBand="0" w:evenVBand="0" w:oddHBand="0" w:evenHBand="1" w:firstRowFirstColumn="0" w:firstRowLastColumn="0" w:lastRowFirstColumn="0" w:lastRowLastColumn="0"/>
              <w:rPr>
                <w:rStyle w:val="Strong"/>
              </w:rPr>
            </w:pPr>
            <w:r w:rsidRPr="00317DFA">
              <w:rPr>
                <w:sz w:val="24"/>
              </w:rPr>
              <w:t>How does personal experience influence writing?</w:t>
            </w:r>
          </w:p>
        </w:tc>
        <w:tc>
          <w:tcPr>
            <w:tcW w:w="2552" w:type="dxa"/>
            <w:vAlign w:val="top"/>
          </w:tcPr>
          <w:p w14:paraId="407F0521" w14:textId="77777777" w:rsidR="002B623A" w:rsidRPr="002B623A" w:rsidRDefault="002B623A" w:rsidP="00035FFF">
            <w:pPr>
              <w:cnfStyle w:val="000000010000" w:firstRow="0" w:lastRow="0" w:firstColumn="0" w:lastColumn="0" w:oddVBand="0" w:evenVBand="0" w:oddHBand="0" w:evenHBand="1" w:firstRowFirstColumn="0" w:firstRowLastColumn="0" w:lastRowFirstColumn="0" w:lastRowLastColumn="0"/>
              <w:rPr>
                <w:sz w:val="24"/>
              </w:rPr>
            </w:pPr>
          </w:p>
        </w:tc>
        <w:tc>
          <w:tcPr>
            <w:tcW w:w="2776" w:type="dxa"/>
            <w:vAlign w:val="top"/>
          </w:tcPr>
          <w:p w14:paraId="3B8FF2E9" w14:textId="4906BF18" w:rsidR="002B623A" w:rsidRPr="002B623A" w:rsidRDefault="002B623A" w:rsidP="00035FFF">
            <w:pPr>
              <w:cnfStyle w:val="000000010000" w:firstRow="0" w:lastRow="0" w:firstColumn="0" w:lastColumn="0" w:oddVBand="0" w:evenVBand="0" w:oddHBand="0" w:evenHBand="1" w:firstRowFirstColumn="0" w:firstRowLastColumn="0" w:lastRowFirstColumn="0" w:lastRowLastColumn="0"/>
              <w:rPr>
                <w:sz w:val="24"/>
              </w:rPr>
            </w:pPr>
          </w:p>
        </w:tc>
      </w:tr>
    </w:tbl>
    <w:p w14:paraId="334846CB" w14:textId="5CC023DE" w:rsidR="002B623A" w:rsidRPr="00C61706" w:rsidRDefault="002B623A" w:rsidP="009F32D6">
      <w:pPr>
        <w:pStyle w:val="Heading2"/>
        <w:numPr>
          <w:ilvl w:val="0"/>
          <w:numId w:val="0"/>
        </w:numPr>
      </w:pPr>
      <w:r w:rsidRPr="00C61706">
        <w:lastRenderedPageBreak/>
        <w:t xml:space="preserve">Lesson 10 – </w:t>
      </w:r>
      <w:r w:rsidR="00843AB2">
        <w:t>symbols</w:t>
      </w:r>
    </w:p>
    <w:p w14:paraId="76D0B7DA" w14:textId="34B6BD7A" w:rsidR="002B623A" w:rsidRDefault="002B623A" w:rsidP="002B623A">
      <w:r>
        <w:t>Students are learning to:</w:t>
      </w:r>
    </w:p>
    <w:p w14:paraId="2D69F6DA" w14:textId="34B6BD7A" w:rsidR="006E3E7F" w:rsidRDefault="006E3E7F" w:rsidP="00CF1200">
      <w:pPr>
        <w:pStyle w:val="ListBullet"/>
      </w:pPr>
      <w:r>
        <w:t>respond to and appreciate how Dreaming stories form part of an oral tradition for Aboriginal and Torres Strait Islander peoples.</w:t>
      </w:r>
    </w:p>
    <w:tbl>
      <w:tblPr>
        <w:tblStyle w:val="Tableheader"/>
        <w:tblW w:w="0" w:type="auto"/>
        <w:tblLook w:val="04A0" w:firstRow="1" w:lastRow="0" w:firstColumn="1" w:lastColumn="0" w:noHBand="0" w:noVBand="1"/>
        <w:tblDescription w:val="Lesson 10 – [title/key inquiry question]"/>
      </w:tblPr>
      <w:tblGrid>
        <w:gridCol w:w="718"/>
        <w:gridCol w:w="8466"/>
        <w:gridCol w:w="2552"/>
        <w:gridCol w:w="2776"/>
      </w:tblGrid>
      <w:tr w:rsidR="002B623A" w14:paraId="43088098" w14:textId="77777777" w:rsidTr="23633D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ECEA415" w14:textId="77777777" w:rsidR="002B623A" w:rsidRPr="002B623A" w:rsidRDefault="002B623A" w:rsidP="00035FFF">
            <w:pPr>
              <w:spacing w:before="192" w:after="192"/>
              <w:rPr>
                <w:sz w:val="24"/>
              </w:rPr>
            </w:pPr>
            <w:r w:rsidRPr="002B623A">
              <w:rPr>
                <w:sz w:val="24"/>
              </w:rPr>
              <w:t>Item</w:t>
            </w:r>
          </w:p>
        </w:tc>
        <w:tc>
          <w:tcPr>
            <w:tcW w:w="8466" w:type="dxa"/>
            <w:vAlign w:val="top"/>
          </w:tcPr>
          <w:p w14:paraId="687994D1" w14:textId="77777777" w:rsidR="002B623A" w:rsidRPr="002B623A" w:rsidRDefault="002B623A" w:rsidP="00035FF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2552" w:type="dxa"/>
            <w:vAlign w:val="top"/>
          </w:tcPr>
          <w:p w14:paraId="1B4EF1F1"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776" w:type="dxa"/>
            <w:vAlign w:val="top"/>
          </w:tcPr>
          <w:p w14:paraId="3EA46020" w14:textId="77777777" w:rsidR="002B623A" w:rsidRPr="002B623A" w:rsidRDefault="002B623A" w:rsidP="00035FF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0EA6F6D5" w14:textId="77777777" w:rsidTr="23633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83A204F" w14:textId="77777777" w:rsidR="002B623A" w:rsidRPr="002B623A" w:rsidRDefault="002B623A" w:rsidP="00035FFF">
            <w:pPr>
              <w:rPr>
                <w:sz w:val="24"/>
              </w:rPr>
            </w:pPr>
            <w:r w:rsidRPr="002B623A">
              <w:rPr>
                <w:sz w:val="24"/>
              </w:rPr>
              <w:t>1</w:t>
            </w:r>
            <w:r>
              <w:rPr>
                <w:sz w:val="24"/>
              </w:rPr>
              <w:t>0</w:t>
            </w:r>
            <w:r w:rsidRPr="002B623A">
              <w:rPr>
                <w:sz w:val="24"/>
              </w:rPr>
              <w:t>.1</w:t>
            </w:r>
          </w:p>
        </w:tc>
        <w:tc>
          <w:tcPr>
            <w:tcW w:w="8466" w:type="dxa"/>
            <w:vAlign w:val="top"/>
          </w:tcPr>
          <w:p w14:paraId="54F84F57" w14:textId="77777777" w:rsidR="00725851" w:rsidRPr="00725851" w:rsidRDefault="00E31281" w:rsidP="00725851">
            <w:pPr>
              <w:cnfStyle w:val="000000100000" w:firstRow="0" w:lastRow="0" w:firstColumn="0" w:lastColumn="0" w:oddVBand="0" w:evenVBand="0" w:oddHBand="1" w:evenHBand="0" w:firstRowFirstColumn="0" w:firstRowLastColumn="0" w:lastRowFirstColumn="0" w:lastRowLastColumn="0"/>
              <w:rPr>
                <w:rStyle w:val="Strong"/>
              </w:rPr>
            </w:pPr>
            <w:r w:rsidRPr="00725851">
              <w:rPr>
                <w:rStyle w:val="Strong"/>
              </w:rPr>
              <w:t>Speaking and listening</w:t>
            </w:r>
          </w:p>
          <w:p w14:paraId="41EB098D" w14:textId="77777777" w:rsidR="00725851" w:rsidRDefault="00725851" w:rsidP="00725851">
            <w:pPr>
              <w:cnfStyle w:val="000000100000" w:firstRow="0" w:lastRow="0" w:firstColumn="0" w:lastColumn="0" w:oddVBand="0" w:evenVBand="0" w:oddHBand="1" w:evenHBand="0" w:firstRowFirstColumn="0" w:firstRowLastColumn="0" w:lastRowFirstColumn="0" w:lastRowLastColumn="0"/>
              <w:rPr>
                <w:sz w:val="24"/>
              </w:rPr>
            </w:pPr>
            <w:r w:rsidRPr="00725851">
              <w:rPr>
                <w:sz w:val="24"/>
              </w:rPr>
              <w:t xml:space="preserve">Looking at everyday symbols, students verbally explain what these everyday symbols mean to them. </w:t>
            </w:r>
          </w:p>
          <w:p w14:paraId="6CD0CB55" w14:textId="77777777" w:rsidR="00725851" w:rsidRDefault="00725851" w:rsidP="00725851">
            <w:pPr>
              <w:cnfStyle w:val="000000100000" w:firstRow="0" w:lastRow="0" w:firstColumn="0" w:lastColumn="0" w:oddVBand="0" w:evenVBand="0" w:oddHBand="1" w:evenHBand="0" w:firstRowFirstColumn="0" w:firstRowLastColumn="0" w:lastRowFirstColumn="0" w:lastRowLastColumn="0"/>
              <w:rPr>
                <w:sz w:val="24"/>
              </w:rPr>
            </w:pPr>
            <w:r w:rsidRPr="00725851">
              <w:rPr>
                <w:sz w:val="24"/>
              </w:rPr>
              <w:t xml:space="preserve">Examples of symbols to show students would include fast food logos, street sign symbols, recycling symbols. </w:t>
            </w:r>
          </w:p>
          <w:p w14:paraId="28F64F6B" w14:textId="6B092866" w:rsidR="002B623A" w:rsidRPr="002B623A" w:rsidRDefault="00725851" w:rsidP="00725851">
            <w:pPr>
              <w:cnfStyle w:val="000000100000" w:firstRow="0" w:lastRow="0" w:firstColumn="0" w:lastColumn="0" w:oddVBand="0" w:evenVBand="0" w:oddHBand="1" w:evenHBand="0" w:firstRowFirstColumn="0" w:firstRowLastColumn="0" w:lastRowFirstColumn="0" w:lastRowLastColumn="0"/>
              <w:rPr>
                <w:sz w:val="24"/>
              </w:rPr>
            </w:pPr>
            <w:r w:rsidRPr="00725851">
              <w:rPr>
                <w:sz w:val="24"/>
              </w:rPr>
              <w:t xml:space="preserve">Probe students to discuss the colours that have been used in these symbols and the size of the symbols. What commonalities are noticed? What impact do these colours have? </w:t>
            </w:r>
          </w:p>
        </w:tc>
        <w:tc>
          <w:tcPr>
            <w:tcW w:w="2552" w:type="dxa"/>
            <w:vAlign w:val="top"/>
          </w:tcPr>
          <w:p w14:paraId="0C5171BF" w14:textId="77777777"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776" w:type="dxa"/>
            <w:vAlign w:val="top"/>
          </w:tcPr>
          <w:p w14:paraId="3A2DEB41" w14:textId="5EDC1C1E" w:rsidR="002B623A" w:rsidRPr="002B623A" w:rsidRDefault="00725851" w:rsidP="00035FFF">
            <w:pPr>
              <w:cnfStyle w:val="000000100000" w:firstRow="0" w:lastRow="0" w:firstColumn="0" w:lastColumn="0" w:oddVBand="0" w:evenVBand="0" w:oddHBand="1" w:evenHBand="0" w:firstRowFirstColumn="0" w:firstRowLastColumn="0" w:lastRowFirstColumn="0" w:lastRowLastColumn="0"/>
              <w:rPr>
                <w:sz w:val="24"/>
              </w:rPr>
            </w:pPr>
            <w:r w:rsidRPr="00725851">
              <w:rPr>
                <w:sz w:val="24"/>
              </w:rPr>
              <w:t>Everyday symbols [teacher to identify, reproduce and display]</w:t>
            </w:r>
          </w:p>
        </w:tc>
      </w:tr>
      <w:tr w:rsidR="002B623A" w14:paraId="240B1A59" w14:textId="77777777" w:rsidTr="23633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657F12B" w14:textId="77777777" w:rsidR="002B623A" w:rsidRPr="002B623A" w:rsidRDefault="002B623A" w:rsidP="00035FFF">
            <w:pPr>
              <w:rPr>
                <w:sz w:val="24"/>
              </w:rPr>
            </w:pPr>
            <w:r w:rsidRPr="002B623A">
              <w:rPr>
                <w:sz w:val="24"/>
              </w:rPr>
              <w:t>1</w:t>
            </w:r>
            <w:r>
              <w:rPr>
                <w:sz w:val="24"/>
              </w:rPr>
              <w:t>0</w:t>
            </w:r>
            <w:r w:rsidRPr="002B623A">
              <w:rPr>
                <w:sz w:val="24"/>
              </w:rPr>
              <w:t>.2</w:t>
            </w:r>
          </w:p>
        </w:tc>
        <w:tc>
          <w:tcPr>
            <w:tcW w:w="8466" w:type="dxa"/>
            <w:vAlign w:val="top"/>
          </w:tcPr>
          <w:p w14:paraId="065D75E0" w14:textId="77777777" w:rsidR="00E31281" w:rsidRPr="00F63EA1" w:rsidRDefault="00E31281" w:rsidP="00035FFF">
            <w:pPr>
              <w:cnfStyle w:val="000000010000" w:firstRow="0" w:lastRow="0" w:firstColumn="0" w:lastColumn="0" w:oddVBand="0" w:evenVBand="0" w:oddHBand="0" w:evenHBand="1" w:firstRowFirstColumn="0" w:firstRowLastColumn="0" w:lastRowFirstColumn="0" w:lastRowLastColumn="0"/>
              <w:rPr>
                <w:rStyle w:val="Strong"/>
              </w:rPr>
            </w:pPr>
            <w:r w:rsidRPr="00F63EA1">
              <w:rPr>
                <w:rStyle w:val="Strong"/>
              </w:rPr>
              <w:t>Reading and viewing</w:t>
            </w:r>
          </w:p>
          <w:p w14:paraId="6F33C78F" w14:textId="2C30A08E" w:rsidR="00F63EA1" w:rsidRDefault="4B51D330" w:rsidP="23633D4F">
            <w:pPr>
              <w:cnfStyle w:val="000000010000" w:firstRow="0" w:lastRow="0" w:firstColumn="0" w:lastColumn="0" w:oddVBand="0" w:evenVBand="0" w:oddHBand="0" w:evenHBand="1" w:firstRowFirstColumn="0" w:firstRowLastColumn="0" w:lastRowFirstColumn="0" w:lastRowLastColumn="0"/>
              <w:rPr>
                <w:sz w:val="24"/>
              </w:rPr>
            </w:pPr>
            <w:r w:rsidRPr="23633D4F">
              <w:rPr>
                <w:sz w:val="24"/>
              </w:rPr>
              <w:t xml:space="preserve">Students view </w:t>
            </w:r>
            <w:r w:rsidR="2A9164AF" w:rsidRPr="23633D4F">
              <w:rPr>
                <w:sz w:val="24"/>
              </w:rPr>
              <w:t xml:space="preserve">traditional </w:t>
            </w:r>
            <w:r w:rsidRPr="23633D4F">
              <w:rPr>
                <w:sz w:val="24"/>
              </w:rPr>
              <w:t xml:space="preserve">Aboriginal symbols. Ask students where they have seen these symbols before? (rock paintings, cave paintings, body paint, ceremonial clothing, sand paintings, paintings). </w:t>
            </w:r>
          </w:p>
          <w:p w14:paraId="0F5259F5" w14:textId="77777777" w:rsidR="00F63EA1" w:rsidRDefault="00F63EA1" w:rsidP="00F63EA1">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 xml:space="preserve">Discuss with students that there is no written language for Australian Aboriginal People so in order to convey their important cultural stories through the generations it is portrayed by symbols/icons through their artwork. </w:t>
            </w:r>
          </w:p>
          <w:p w14:paraId="3655CE5E" w14:textId="77777777" w:rsidR="00F63EA1" w:rsidRDefault="00F63EA1" w:rsidP="00F63EA1">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 xml:space="preserve">The presence of Aboriginal art can be found over 30,000 years ago. View ‘Indigenous storytelling’ video, pausing and discussing the symbols used and the story being told. </w:t>
            </w:r>
          </w:p>
          <w:p w14:paraId="102FC7B1" w14:textId="77777777" w:rsidR="00F63EA1" w:rsidRDefault="00F63EA1" w:rsidP="00F63EA1">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 xml:space="preserve">Students complete ‘Aboriginal symbols’ activity in student workbook looking </w:t>
            </w:r>
            <w:r w:rsidRPr="00F63EA1">
              <w:rPr>
                <w:sz w:val="24"/>
              </w:rPr>
              <w:lastRenderedPageBreak/>
              <w:t xml:space="preserve">at the questions: </w:t>
            </w:r>
          </w:p>
          <w:p w14:paraId="6EB9A223" w14:textId="77777777" w:rsidR="00F63EA1" w:rsidRDefault="00F63EA1" w:rsidP="00F63EA1">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Why are symbols often used in traditional Aboriginal art? (Tell a story or</w:t>
            </w:r>
            <w:r>
              <w:rPr>
                <w:sz w:val="24"/>
              </w:rPr>
              <w:t xml:space="preserve"> </w:t>
            </w:r>
            <w:r w:rsidRPr="00F63EA1">
              <w:rPr>
                <w:sz w:val="24"/>
              </w:rPr>
              <w:t xml:space="preserve">accompany an oral story of cultural significance). </w:t>
            </w:r>
          </w:p>
          <w:p w14:paraId="020E2378" w14:textId="6FF33CCC" w:rsidR="00F63EA1" w:rsidRDefault="00F63EA1" w:rsidP="00F63EA1">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 xml:space="preserve">Why do you think symbols vary across nations? </w:t>
            </w:r>
          </w:p>
          <w:p w14:paraId="78625C2C" w14:textId="699F322B" w:rsidR="00F63EA1" w:rsidRDefault="00F63EA1" w:rsidP="00F63EA1">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 xml:space="preserve">Are the symbols the same in artworks and on rock carvings? Why/Why not? </w:t>
            </w:r>
          </w:p>
          <w:p w14:paraId="33C80F3F" w14:textId="2EE8A1BD" w:rsidR="00F63EA1" w:rsidRDefault="4B51D330" w:rsidP="23633D4F">
            <w:pPr>
              <w:cnfStyle w:val="000000010000" w:firstRow="0" w:lastRow="0" w:firstColumn="0" w:lastColumn="0" w:oddVBand="0" w:evenVBand="0" w:oddHBand="0" w:evenHBand="1" w:firstRowFirstColumn="0" w:firstRowLastColumn="0" w:lastRowFirstColumn="0" w:lastRowLastColumn="0"/>
              <w:rPr>
                <w:sz w:val="24"/>
              </w:rPr>
            </w:pPr>
            <w:r w:rsidRPr="23633D4F">
              <w:rPr>
                <w:sz w:val="24"/>
              </w:rPr>
              <w:t xml:space="preserve">What colours do you see in </w:t>
            </w:r>
            <w:r w:rsidR="53C4FBB9" w:rsidRPr="23633D4F">
              <w:rPr>
                <w:sz w:val="24"/>
              </w:rPr>
              <w:t xml:space="preserve">traditional </w:t>
            </w:r>
            <w:r w:rsidRPr="23633D4F">
              <w:rPr>
                <w:sz w:val="24"/>
              </w:rPr>
              <w:t xml:space="preserve">Aboriginal paintings? </w:t>
            </w:r>
          </w:p>
          <w:p w14:paraId="66CBC367" w14:textId="6F809B05" w:rsidR="002B623A" w:rsidRPr="002B623A" w:rsidRDefault="00F63EA1" w:rsidP="00F63EA1">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Why do you think these colours are used?</w:t>
            </w:r>
          </w:p>
        </w:tc>
        <w:tc>
          <w:tcPr>
            <w:tcW w:w="2552" w:type="dxa"/>
            <w:vAlign w:val="top"/>
          </w:tcPr>
          <w:p w14:paraId="32143CE1" w14:textId="77777777" w:rsidR="002B623A" w:rsidRPr="002B623A" w:rsidRDefault="002B623A" w:rsidP="00035FFF">
            <w:pPr>
              <w:cnfStyle w:val="000000010000" w:firstRow="0" w:lastRow="0" w:firstColumn="0" w:lastColumn="0" w:oddVBand="0" w:evenVBand="0" w:oddHBand="0" w:evenHBand="1" w:firstRowFirstColumn="0" w:firstRowLastColumn="0" w:lastRowFirstColumn="0" w:lastRowLastColumn="0"/>
              <w:rPr>
                <w:sz w:val="24"/>
              </w:rPr>
            </w:pPr>
          </w:p>
        </w:tc>
        <w:tc>
          <w:tcPr>
            <w:tcW w:w="2776" w:type="dxa"/>
            <w:vAlign w:val="top"/>
          </w:tcPr>
          <w:p w14:paraId="4735FC7C" w14:textId="2E0BD106" w:rsidR="00F63EA1" w:rsidRDefault="00D32BE1" w:rsidP="00035FFF">
            <w:pPr>
              <w:cnfStyle w:val="000000010000" w:firstRow="0" w:lastRow="0" w:firstColumn="0" w:lastColumn="0" w:oddVBand="0" w:evenVBand="0" w:oddHBand="0" w:evenHBand="1" w:firstRowFirstColumn="0" w:firstRowLastColumn="0" w:lastRowFirstColumn="0" w:lastRowLastColumn="0"/>
              <w:rPr>
                <w:sz w:val="24"/>
              </w:rPr>
            </w:pPr>
            <w:hyperlink r:id="rId31">
              <w:r w:rsidR="7F9CD5B4" w:rsidRPr="5BD24874">
                <w:rPr>
                  <w:rStyle w:val="Hyperlink"/>
                </w:rPr>
                <w:t>Resource 1</w:t>
              </w:r>
              <w:r w:rsidR="00E311F9">
                <w:rPr>
                  <w:rStyle w:val="Hyperlink"/>
                </w:rPr>
                <w:t>3</w:t>
              </w:r>
              <w:r w:rsidR="6C83E4B2" w:rsidRPr="5BD24874">
                <w:rPr>
                  <w:rStyle w:val="Hyperlink"/>
                </w:rPr>
                <w:t xml:space="preserve"> – Aboriginal symbols </w:t>
              </w:r>
            </w:hyperlink>
          </w:p>
          <w:p w14:paraId="5A24810A" w14:textId="77777777" w:rsidR="00774626" w:rsidRDefault="00774626" w:rsidP="00035FFF">
            <w:pPr>
              <w:cnfStyle w:val="000000010000" w:firstRow="0" w:lastRow="0" w:firstColumn="0" w:lastColumn="0" w:oddVBand="0" w:evenVBand="0" w:oddHBand="0" w:evenHBand="1" w:firstRowFirstColumn="0" w:firstRowLastColumn="0" w:lastRowFirstColumn="0" w:lastRowLastColumn="0"/>
              <w:rPr>
                <w:sz w:val="24"/>
              </w:rPr>
            </w:pPr>
          </w:p>
          <w:p w14:paraId="5BAF2A1C" w14:textId="2C97C0A4" w:rsidR="00774626" w:rsidRPr="00385E56" w:rsidRDefault="00385E56" w:rsidP="00035FFF">
            <w:pPr>
              <w:cnfStyle w:val="000000010000" w:firstRow="0" w:lastRow="0" w:firstColumn="0" w:lastColumn="0" w:oddVBand="0" w:evenVBand="0" w:oddHBand="0" w:evenHBand="1" w:firstRowFirstColumn="0" w:firstRowLastColumn="0" w:lastRowFirstColumn="0" w:lastRowLastColumn="0"/>
              <w:rPr>
                <w:rStyle w:val="Hyperlink"/>
              </w:rPr>
            </w:pPr>
            <w:r>
              <w:rPr>
                <w:sz w:val="24"/>
              </w:rPr>
              <w:fldChar w:fldCharType="begin"/>
            </w:r>
            <w:r>
              <w:rPr>
                <w:sz w:val="24"/>
              </w:rPr>
              <w:instrText xml:space="preserve"> HYPERLINK "https://www.youtube.com/watch?v=ALJGBf7XF18&amp;t=44s" </w:instrText>
            </w:r>
            <w:r>
              <w:rPr>
                <w:sz w:val="24"/>
              </w:rPr>
            </w:r>
            <w:r>
              <w:rPr>
                <w:sz w:val="24"/>
              </w:rPr>
              <w:fldChar w:fldCharType="separate"/>
            </w:r>
            <w:r w:rsidR="7F9CD5B4" w:rsidRPr="00385E56">
              <w:rPr>
                <w:rStyle w:val="Hyperlink"/>
              </w:rPr>
              <w:t>Resource 1</w:t>
            </w:r>
            <w:r w:rsidR="00E311F9" w:rsidRPr="00385E56">
              <w:rPr>
                <w:rStyle w:val="Hyperlink"/>
              </w:rPr>
              <w:t>4</w:t>
            </w:r>
            <w:r w:rsidR="6C83E4B2" w:rsidRPr="00385E56">
              <w:rPr>
                <w:rStyle w:val="Hyperlink"/>
              </w:rPr>
              <w:t xml:space="preserve"> – Indigenous storytelling </w:t>
            </w:r>
          </w:p>
          <w:p w14:paraId="5F723050" w14:textId="213725BB" w:rsidR="00F63EA1" w:rsidRPr="00385E56" w:rsidRDefault="00F63EA1" w:rsidP="00035FFF">
            <w:pPr>
              <w:cnfStyle w:val="000000010000" w:firstRow="0" w:lastRow="0" w:firstColumn="0" w:lastColumn="0" w:oddVBand="0" w:evenVBand="0" w:oddHBand="0" w:evenHBand="1" w:firstRowFirstColumn="0" w:firstRowLastColumn="0" w:lastRowFirstColumn="0" w:lastRowLastColumn="0"/>
              <w:rPr>
                <w:rStyle w:val="Hyperlink"/>
              </w:rPr>
            </w:pPr>
            <w:r w:rsidRPr="00385E56">
              <w:rPr>
                <w:rStyle w:val="Hyperlink"/>
              </w:rPr>
              <w:t xml:space="preserve">[video] </w:t>
            </w:r>
          </w:p>
          <w:p w14:paraId="762E1FDC" w14:textId="06FFFB64" w:rsidR="00774626" w:rsidRDefault="00385E56" w:rsidP="00035FFF">
            <w:pPr>
              <w:cnfStyle w:val="000000010000" w:firstRow="0" w:lastRow="0" w:firstColumn="0" w:lastColumn="0" w:oddVBand="0" w:evenVBand="0" w:oddHBand="0" w:evenHBand="1" w:firstRowFirstColumn="0" w:firstRowLastColumn="0" w:lastRowFirstColumn="0" w:lastRowLastColumn="0"/>
              <w:rPr>
                <w:sz w:val="24"/>
              </w:rPr>
            </w:pPr>
            <w:r>
              <w:rPr>
                <w:sz w:val="24"/>
              </w:rPr>
              <w:fldChar w:fldCharType="end"/>
            </w:r>
          </w:p>
          <w:p w14:paraId="6BC29CED" w14:textId="30229DC6" w:rsidR="002B623A" w:rsidRPr="002B623A" w:rsidRDefault="00F63EA1" w:rsidP="00035FFF">
            <w:pPr>
              <w:cnfStyle w:val="000000010000" w:firstRow="0" w:lastRow="0" w:firstColumn="0" w:lastColumn="0" w:oddVBand="0" w:evenVBand="0" w:oddHBand="0" w:evenHBand="1" w:firstRowFirstColumn="0" w:firstRowLastColumn="0" w:lastRowFirstColumn="0" w:lastRowLastColumn="0"/>
              <w:rPr>
                <w:sz w:val="24"/>
              </w:rPr>
            </w:pPr>
            <w:r>
              <w:rPr>
                <w:sz w:val="24"/>
              </w:rPr>
              <w:t>Resource 1</w:t>
            </w:r>
            <w:r w:rsidRPr="00F63EA1">
              <w:rPr>
                <w:sz w:val="24"/>
              </w:rPr>
              <w:t xml:space="preserve"> -Student workbook</w:t>
            </w:r>
          </w:p>
        </w:tc>
      </w:tr>
      <w:tr w:rsidR="002B623A" w14:paraId="5AFEBD47" w14:textId="77777777" w:rsidTr="23633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8FE91B0" w14:textId="77777777" w:rsidR="002B623A" w:rsidRPr="002B623A" w:rsidRDefault="002B623A" w:rsidP="00035FFF">
            <w:pPr>
              <w:rPr>
                <w:sz w:val="24"/>
              </w:rPr>
            </w:pPr>
            <w:r w:rsidRPr="002B623A">
              <w:rPr>
                <w:sz w:val="24"/>
              </w:rPr>
              <w:t>1</w:t>
            </w:r>
            <w:r>
              <w:rPr>
                <w:sz w:val="24"/>
              </w:rPr>
              <w:t>0</w:t>
            </w:r>
            <w:r w:rsidRPr="002B623A">
              <w:rPr>
                <w:sz w:val="24"/>
              </w:rPr>
              <w:t>.3</w:t>
            </w:r>
          </w:p>
        </w:tc>
        <w:tc>
          <w:tcPr>
            <w:tcW w:w="8466" w:type="dxa"/>
            <w:vAlign w:val="top"/>
          </w:tcPr>
          <w:p w14:paraId="3796FFA1" w14:textId="6115A902" w:rsidR="00E31281" w:rsidRPr="00F83270" w:rsidRDefault="00E31281" w:rsidP="00E3128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r w:rsidRPr="00F83270">
              <w:rPr>
                <w:rStyle w:val="Strong"/>
              </w:rPr>
              <w:t>Writing and representing</w:t>
            </w:r>
          </w:p>
          <w:p w14:paraId="7AB9DB8C" w14:textId="20F13AB6" w:rsidR="00F83270" w:rsidRPr="00797B3A" w:rsidRDefault="4B51D330" w:rsidP="23633D4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797B3A">
              <w:rPr>
                <w:sz w:val="24"/>
              </w:rPr>
              <w:t>Students (individually or as a class) create symbols for familiar nouns (house, playground, classroom, teacher, friends, letterbox, path, flowers, dog</w:t>
            </w:r>
            <w:r w:rsidR="6DE328BD" w:rsidRPr="00797B3A">
              <w:rPr>
                <w:sz w:val="24"/>
              </w:rPr>
              <w:t>, bike</w:t>
            </w:r>
            <w:r w:rsidRPr="00797B3A">
              <w:rPr>
                <w:sz w:val="24"/>
              </w:rPr>
              <w:t xml:space="preserve">). </w:t>
            </w:r>
          </w:p>
          <w:p w14:paraId="61660BBE" w14:textId="63444A84" w:rsidR="00F83270" w:rsidRPr="00797B3A" w:rsidRDefault="6DE328BD" w:rsidP="23633D4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797B3A">
              <w:rPr>
                <w:sz w:val="24"/>
              </w:rPr>
              <w:t>Students select an event from the previous day and write a recount.</w:t>
            </w:r>
          </w:p>
          <w:p w14:paraId="1A37B117" w14:textId="77777777" w:rsidR="00F83270" w:rsidRPr="00797B3A" w:rsidRDefault="4B51D330" w:rsidP="23633D4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797B3A">
              <w:rPr>
                <w:sz w:val="24"/>
              </w:rPr>
              <w:t xml:space="preserve">Students recount </w:t>
            </w:r>
            <w:r w:rsidR="6DE328BD" w:rsidRPr="00797B3A">
              <w:rPr>
                <w:sz w:val="24"/>
              </w:rPr>
              <w:t>above event</w:t>
            </w:r>
            <w:r w:rsidRPr="00797B3A">
              <w:rPr>
                <w:sz w:val="24"/>
              </w:rPr>
              <w:t xml:space="preserve"> using the symbols they have developed. Students are encouraged to verbally retell their events/journey to a peer. </w:t>
            </w:r>
          </w:p>
          <w:p w14:paraId="37FB690F" w14:textId="77777777" w:rsidR="00F83270" w:rsidRPr="00797B3A" w:rsidRDefault="4B51D330" w:rsidP="23633D4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797B3A">
              <w:rPr>
                <w:sz w:val="24"/>
              </w:rPr>
              <w:t>T</w:t>
            </w:r>
            <w:r w:rsidR="6DE328BD" w:rsidRPr="00797B3A">
              <w:rPr>
                <w:sz w:val="24"/>
              </w:rPr>
              <w:t>eachers should refer to lesson 10</w:t>
            </w:r>
            <w:r w:rsidRPr="00797B3A">
              <w:rPr>
                <w:sz w:val="24"/>
              </w:rPr>
              <w:t xml:space="preserve">.2 to remind students that symbols are used to tell stories for Aboriginal people. </w:t>
            </w:r>
          </w:p>
          <w:p w14:paraId="5B667402" w14:textId="42079567" w:rsidR="002B623A" w:rsidRPr="002B623A" w:rsidRDefault="4B51D330" w:rsidP="23633D4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highlight w:val="yellow"/>
              </w:rPr>
            </w:pPr>
            <w:r w:rsidRPr="00797B3A">
              <w:rPr>
                <w:sz w:val="24"/>
              </w:rPr>
              <w:t>Students complete the above ‘My symbols’ activity in student workbook.</w:t>
            </w:r>
          </w:p>
        </w:tc>
        <w:tc>
          <w:tcPr>
            <w:tcW w:w="2552" w:type="dxa"/>
            <w:vAlign w:val="top"/>
          </w:tcPr>
          <w:p w14:paraId="047D4673" w14:textId="77777777" w:rsidR="002B623A" w:rsidRPr="002B623A" w:rsidRDefault="002B623A" w:rsidP="00035FFF">
            <w:pPr>
              <w:cnfStyle w:val="000000100000" w:firstRow="0" w:lastRow="0" w:firstColumn="0" w:lastColumn="0" w:oddVBand="0" w:evenVBand="0" w:oddHBand="1" w:evenHBand="0" w:firstRowFirstColumn="0" w:firstRowLastColumn="0" w:lastRowFirstColumn="0" w:lastRowLastColumn="0"/>
              <w:rPr>
                <w:sz w:val="24"/>
              </w:rPr>
            </w:pPr>
          </w:p>
        </w:tc>
        <w:tc>
          <w:tcPr>
            <w:tcW w:w="2776" w:type="dxa"/>
            <w:vAlign w:val="top"/>
          </w:tcPr>
          <w:p w14:paraId="224F65BD" w14:textId="29B9B776" w:rsidR="002B623A" w:rsidRPr="00F63EA1" w:rsidRDefault="00F63EA1" w:rsidP="00F63EA1">
            <w:pPr>
              <w:cnfStyle w:val="000000100000" w:firstRow="0" w:lastRow="0" w:firstColumn="0" w:lastColumn="0" w:oddVBand="0" w:evenVBand="0" w:oddHBand="1" w:evenHBand="0" w:firstRowFirstColumn="0" w:firstRowLastColumn="0" w:lastRowFirstColumn="0" w:lastRowLastColumn="0"/>
            </w:pPr>
            <w:r w:rsidRPr="00F63EA1">
              <w:rPr>
                <w:sz w:val="24"/>
              </w:rPr>
              <w:t xml:space="preserve">Resource </w:t>
            </w:r>
            <w:r w:rsidR="6C83E4B2" w:rsidRPr="2D8A3CF8">
              <w:rPr>
                <w:sz w:val="24"/>
              </w:rPr>
              <w:t>1</w:t>
            </w:r>
            <w:r w:rsidRPr="00F63EA1">
              <w:rPr>
                <w:sz w:val="24"/>
              </w:rPr>
              <w:t xml:space="preserve"> – Student workbook</w:t>
            </w:r>
          </w:p>
        </w:tc>
      </w:tr>
      <w:tr w:rsidR="00E31281" w14:paraId="56D48204" w14:textId="77777777" w:rsidTr="23633D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4149E0C" w14:textId="42571B7F" w:rsidR="00E31281" w:rsidRPr="002B623A" w:rsidRDefault="00E31281" w:rsidP="00035FFF">
            <w:r>
              <w:t>10.4</w:t>
            </w:r>
          </w:p>
        </w:tc>
        <w:tc>
          <w:tcPr>
            <w:tcW w:w="8466" w:type="dxa"/>
            <w:vAlign w:val="top"/>
          </w:tcPr>
          <w:p w14:paraId="5DF6E860" w14:textId="0787F84C" w:rsidR="00E31281" w:rsidRDefault="00E31281" w:rsidP="00E3128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sidRPr="00E31281">
              <w:rPr>
                <w:rStyle w:val="Strong"/>
              </w:rPr>
              <w:t>Reflection</w:t>
            </w:r>
          </w:p>
          <w:p w14:paraId="36AF6A54" w14:textId="44FED559" w:rsidR="006B1018" w:rsidRDefault="006B1018" w:rsidP="006B1018">
            <w:pPr>
              <w:cnfStyle w:val="000000010000" w:firstRow="0" w:lastRow="0" w:firstColumn="0" w:lastColumn="0" w:oddVBand="0" w:evenVBand="0" w:oddHBand="0" w:evenHBand="1" w:firstRowFirstColumn="0" w:firstRowLastColumn="0" w:lastRowFirstColumn="0" w:lastRowLastColumn="0"/>
              <w:rPr>
                <w:sz w:val="24"/>
              </w:rPr>
            </w:pPr>
            <w:r w:rsidRPr="006B1018">
              <w:rPr>
                <w:sz w:val="24"/>
              </w:rPr>
              <w:t xml:space="preserve">Why are Aboriginal symbols important? Why have they endured for such a long time? </w:t>
            </w:r>
          </w:p>
          <w:p w14:paraId="16000CBA" w14:textId="23FEEDC1" w:rsidR="006B1018" w:rsidRPr="006B1018" w:rsidRDefault="006B1018" w:rsidP="006B1018">
            <w:pPr>
              <w:cnfStyle w:val="000000010000" w:firstRow="0" w:lastRow="0" w:firstColumn="0" w:lastColumn="0" w:oddVBand="0" w:evenVBand="0" w:oddHBand="0" w:evenHBand="1" w:firstRowFirstColumn="0" w:firstRowLastColumn="0" w:lastRowFirstColumn="0" w:lastRowLastColumn="0"/>
            </w:pPr>
            <w:r w:rsidRPr="006B1018">
              <w:rPr>
                <w:sz w:val="24"/>
              </w:rPr>
              <w:t>Why are symbols important in our lives? What symbols are universal and can be understood all over the world?</w:t>
            </w:r>
          </w:p>
        </w:tc>
        <w:tc>
          <w:tcPr>
            <w:tcW w:w="2552" w:type="dxa"/>
            <w:vAlign w:val="top"/>
          </w:tcPr>
          <w:p w14:paraId="1AF4F14C" w14:textId="77777777" w:rsidR="00E31281" w:rsidRPr="002B623A" w:rsidRDefault="00E31281" w:rsidP="00035FFF">
            <w:pPr>
              <w:cnfStyle w:val="000000010000" w:firstRow="0" w:lastRow="0" w:firstColumn="0" w:lastColumn="0" w:oddVBand="0" w:evenVBand="0" w:oddHBand="0" w:evenHBand="1" w:firstRowFirstColumn="0" w:firstRowLastColumn="0" w:lastRowFirstColumn="0" w:lastRowLastColumn="0"/>
            </w:pPr>
          </w:p>
        </w:tc>
        <w:tc>
          <w:tcPr>
            <w:tcW w:w="2776" w:type="dxa"/>
            <w:vAlign w:val="top"/>
          </w:tcPr>
          <w:p w14:paraId="41D9AD27" w14:textId="77777777" w:rsidR="00E31281" w:rsidRPr="002B623A" w:rsidRDefault="00E31281" w:rsidP="00035FFF">
            <w:pPr>
              <w:cnfStyle w:val="000000010000" w:firstRow="0" w:lastRow="0" w:firstColumn="0" w:lastColumn="0" w:oddVBand="0" w:evenVBand="0" w:oddHBand="0" w:evenHBand="1" w:firstRowFirstColumn="0" w:firstRowLastColumn="0" w:lastRowFirstColumn="0" w:lastRowLastColumn="0"/>
              <w:rPr>
                <w:rStyle w:val="Hyperlink"/>
              </w:rPr>
            </w:pPr>
          </w:p>
        </w:tc>
      </w:tr>
    </w:tbl>
    <w:p w14:paraId="79B040C7" w14:textId="77777777" w:rsidR="002B623A" w:rsidRDefault="002B623A" w:rsidP="002B623A">
      <w:r>
        <w:br w:type="page"/>
      </w:r>
    </w:p>
    <w:p w14:paraId="79B21963" w14:textId="77777777" w:rsidR="00294846" w:rsidRPr="00C61706" w:rsidRDefault="00707E20" w:rsidP="00C61706">
      <w:pPr>
        <w:pStyle w:val="FeatureBox2"/>
        <w:rPr>
          <w:rStyle w:val="Strong"/>
        </w:rPr>
      </w:pPr>
      <w:r w:rsidRPr="00C61706">
        <w:rPr>
          <w:rStyle w:val="Strong"/>
        </w:rPr>
        <w:lastRenderedPageBreak/>
        <w:t>Reflection and evaluation</w:t>
      </w:r>
    </w:p>
    <w:p w14:paraId="4084D7FC"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435EC37A" w14:textId="77777777" w:rsidR="00707E20" w:rsidRPr="00707E20" w:rsidRDefault="00BA5199" w:rsidP="00C61706">
      <w:pPr>
        <w:pStyle w:val="FeatureBox2"/>
      </w:pPr>
      <w:r>
        <w:t>What</w:t>
      </w:r>
      <w:r w:rsidR="00707E20">
        <w:t xml:space="preserve"> worked well and why?</w:t>
      </w:r>
    </w:p>
    <w:p w14:paraId="257DEC80" w14:textId="77777777" w:rsidR="00707E20" w:rsidRDefault="00BA5199" w:rsidP="00C61706">
      <w:pPr>
        <w:pStyle w:val="FeatureBox2"/>
      </w:pPr>
      <w:r>
        <w:t>What</w:t>
      </w:r>
      <w:r w:rsidR="00707E20">
        <w:t xml:space="preserve"> didn’t work and why</w:t>
      </w:r>
      <w:r w:rsidR="00707E20" w:rsidRPr="00707E20">
        <w:t>?</w:t>
      </w:r>
    </w:p>
    <w:p w14:paraId="6AE6A16C" w14:textId="77777777" w:rsidR="00707E20" w:rsidRPr="00707E20" w:rsidRDefault="00707E20" w:rsidP="00C61706">
      <w:pPr>
        <w:pStyle w:val="FeatureBox2"/>
      </w:pPr>
      <w:r>
        <w:t>What might I do differently next time?</w:t>
      </w:r>
    </w:p>
    <w:p w14:paraId="49FD4583" w14:textId="521B6566" w:rsidR="00AB2482" w:rsidRDefault="00707E20" w:rsidP="00AB2482">
      <w:pPr>
        <w:pStyle w:val="FeatureBox2"/>
      </w:pPr>
      <w:r>
        <w:t>What are the next steps for student learning based on the evidence gathered?</w:t>
      </w:r>
      <w:bookmarkEnd w:id="3"/>
    </w:p>
    <w:p w14:paraId="11993B2D" w14:textId="77777777" w:rsidR="00AB2482" w:rsidRPr="00EC7459" w:rsidRDefault="00AB2482" w:rsidP="00AB2482">
      <w:pPr>
        <w:pStyle w:val="Heading2"/>
        <w:numPr>
          <w:ilvl w:val="1"/>
          <w:numId w:val="4"/>
        </w:numPr>
        <w:ind w:left="0"/>
      </w:pPr>
      <w:r w:rsidRPr="00EC7459">
        <w:rPr>
          <w:lang w:val="en-US"/>
        </w:rPr>
        <w:t>ESL scales links to the English syllabus </w:t>
      </w:r>
      <w:r w:rsidRPr="00EC7459">
        <w:t> </w:t>
      </w:r>
    </w:p>
    <w:p w14:paraId="3E7FEBEA" w14:textId="77777777" w:rsidR="00AB2482" w:rsidRPr="00EC7459" w:rsidRDefault="00AB2482" w:rsidP="00AB2482">
      <w:pPr>
        <w:rPr>
          <w:rFonts w:ascii="Segoe UI" w:hAnsi="Segoe UI" w:cs="Segoe UI"/>
          <w:sz w:val="18"/>
          <w:szCs w:val="18"/>
          <w:lang w:eastAsia="en-AU"/>
        </w:rPr>
      </w:pPr>
      <w:r w:rsidRPr="00EC7459">
        <w:rPr>
          <w:lang w:eastAsia="en-AU"/>
        </w:rPr>
        <w:t>Teachers should use the ESL scales in conjunction with the syllabus to address the needs of EAL/D students and to assist them to access English curriculum outcomes and content. The ESL scales are designed to heighten awareness of English, how it is used, how it develops and how EAL/D students may be assisted to develop cognitive and linguistic competence. </w:t>
      </w:r>
    </w:p>
    <w:p w14:paraId="4C8A3D2F" w14:textId="77777777" w:rsidR="00AB2482" w:rsidRPr="00EC7459" w:rsidRDefault="00AB2482" w:rsidP="00AB2482">
      <w:pPr>
        <w:rPr>
          <w:rFonts w:ascii="Segoe UI" w:hAnsi="Segoe UI" w:cs="Segoe UI"/>
          <w:sz w:val="18"/>
          <w:szCs w:val="18"/>
          <w:lang w:eastAsia="en-AU"/>
        </w:rPr>
      </w:pPr>
      <w:r w:rsidRPr="00EC7459">
        <w:rPr>
          <w:lang w:eastAsia="en-AU"/>
        </w:rPr>
        <w:t>The ESL scales can be found on the </w:t>
      </w:r>
      <w:hyperlink r:id="rId32" w:tgtFrame="_blank" w:history="1">
        <w:r w:rsidRPr="00EC7459">
          <w:rPr>
            <w:color w:val="2F5496"/>
            <w:u w:val="single"/>
            <w:lang w:eastAsia="en-AU"/>
          </w:rPr>
          <w:t>Multicultural Education Page</w:t>
        </w:r>
      </w:hyperlink>
      <w:r w:rsidRPr="00EC7459">
        <w:rPr>
          <w:lang w:eastAsia="en-AU"/>
        </w:rPr>
        <w:t>. </w:t>
      </w:r>
    </w:p>
    <w:p w14:paraId="6E5A115C" w14:textId="77777777" w:rsidR="00AB2482" w:rsidRPr="00EC7459" w:rsidRDefault="00AB2482" w:rsidP="00AB2482">
      <w:pPr>
        <w:pStyle w:val="Heading3"/>
        <w:numPr>
          <w:ilvl w:val="2"/>
          <w:numId w:val="4"/>
        </w:numPr>
        <w:ind w:left="0"/>
      </w:pPr>
      <w:r>
        <w:rPr>
          <w:lang w:val="en-US"/>
        </w:rPr>
        <w:t>Stage 2</w:t>
      </w:r>
      <w:r w:rsidRPr="00EC7459">
        <w:rPr>
          <w:lang w:val="en-US"/>
        </w:rPr>
        <w:t> Speaking and Listening</w:t>
      </w:r>
      <w:r w:rsidRPr="00EC7459">
        <w:t> </w:t>
      </w:r>
    </w:p>
    <w:p w14:paraId="1058D5BC" w14:textId="77777777" w:rsidR="00AB2482" w:rsidRPr="00EC7459" w:rsidRDefault="00AB2482" w:rsidP="00AB2482">
      <w:pPr>
        <w:rPr>
          <w:rFonts w:eastAsia="SimSun" w:cs="Arial"/>
          <w:color w:val="1C438B"/>
          <w:sz w:val="40"/>
          <w:szCs w:val="40"/>
          <w:lang w:eastAsia="zh-CN"/>
        </w:rPr>
      </w:pPr>
      <w:r w:rsidRPr="00EC7459">
        <w:rPr>
          <w:lang w:eastAsia="en-AU"/>
        </w:rPr>
        <w:t xml:space="preserve">The level on the ESL scales needed to achieve this English syllabus outcome is </w:t>
      </w:r>
      <w:r w:rsidRPr="00EC7459">
        <w:rPr>
          <w:rStyle w:val="Strong"/>
        </w:rPr>
        <w:t>Oral Interaction level 6</w:t>
      </w:r>
      <w:r w:rsidRPr="00EC7459">
        <w:rPr>
          <w:lang w:eastAsia="en-AU"/>
        </w:rPr>
        <w:t xml:space="preserve">. An EAL student at this stage of schooling may be assessed at a range of levels on the ESL scales </w:t>
      </w:r>
      <w:r w:rsidRPr="00EC7459">
        <w:rPr>
          <w:rStyle w:val="Strong"/>
        </w:rPr>
        <w:t>Oral Interaction strand from level 1 to level 6</w:t>
      </w:r>
      <w:r w:rsidRPr="00EC7459">
        <w:rPr>
          <w:lang w:eastAsia="en-AU"/>
        </w:rPr>
        <w:t xml:space="preserve">.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mainly within the </w:t>
      </w:r>
      <w:r w:rsidRPr="00EC7459">
        <w:rPr>
          <w:rStyle w:val="Strong"/>
        </w:rPr>
        <w:t>Communication</w:t>
      </w:r>
      <w:r w:rsidRPr="00EC7459">
        <w:rPr>
          <w:lang w:eastAsia="en-AU"/>
        </w:rPr>
        <w:t xml:space="preserve"> ESL scales strand organiser. See ESL scales outcomes 1.1, 2.1, 3.1, 4.1, 5.1, 6.1.</w:t>
      </w:r>
    </w:p>
    <w:p w14:paraId="3B0C4292" w14:textId="77777777" w:rsidR="00AB2482" w:rsidRPr="00EC7459" w:rsidRDefault="00AB2482" w:rsidP="00AB2482">
      <w:pPr>
        <w:pStyle w:val="Heading3"/>
        <w:numPr>
          <w:ilvl w:val="2"/>
          <w:numId w:val="4"/>
        </w:numPr>
        <w:ind w:left="0"/>
      </w:pPr>
      <w:r>
        <w:rPr>
          <w:lang w:val="en-US"/>
        </w:rPr>
        <w:lastRenderedPageBreak/>
        <w:t>Stage 2</w:t>
      </w:r>
      <w:r w:rsidRPr="00EC7459">
        <w:rPr>
          <w:lang w:val="en-US"/>
        </w:rPr>
        <w:t> Writing and Representing</w:t>
      </w:r>
      <w:r w:rsidRPr="00EC7459">
        <w:t> </w:t>
      </w:r>
    </w:p>
    <w:p w14:paraId="6062BA7F" w14:textId="77777777" w:rsidR="00AB2482" w:rsidRPr="00EC7459" w:rsidRDefault="00AB2482" w:rsidP="00AB2482">
      <w:pPr>
        <w:rPr>
          <w:rFonts w:eastAsia="SimSun" w:cs="Arial"/>
          <w:color w:val="1C438B"/>
          <w:sz w:val="40"/>
          <w:szCs w:val="40"/>
          <w:lang w:eastAsia="zh-CN"/>
        </w:rPr>
      </w:pPr>
      <w:r w:rsidRPr="00EC7459">
        <w:rPr>
          <w:lang w:eastAsia="en-AU"/>
        </w:rPr>
        <w:t xml:space="preserve">The level on the ESL scales needed to achieve this English syllabus outcome is </w:t>
      </w:r>
      <w:r w:rsidRPr="00EC7459">
        <w:rPr>
          <w:rStyle w:val="Strong"/>
        </w:rPr>
        <w:t>Writing level 5</w:t>
      </w:r>
      <w:r w:rsidRPr="00EC7459">
        <w:rPr>
          <w:lang w:eastAsia="en-AU"/>
        </w:rPr>
        <w:t xml:space="preserve">. An EAL student at this stage of schooling may be assessed at a range of levels on the ESL scales </w:t>
      </w:r>
      <w:r w:rsidRPr="00EC7459">
        <w:rPr>
          <w:rStyle w:val="Strong"/>
        </w:rPr>
        <w:t>Writing strand from Beginning level 1 to level 5.</w:t>
      </w:r>
      <w:r w:rsidRPr="00EC7459">
        <w:rPr>
          <w:lang w:eastAsia="en-AU"/>
        </w:rPr>
        <w:t xml:space="preserve">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within the </w:t>
      </w:r>
      <w:r w:rsidRPr="00EC7459">
        <w:rPr>
          <w:rStyle w:val="Strong"/>
        </w:rPr>
        <w:t>Communication and Language and cultural understanding</w:t>
      </w:r>
      <w:r w:rsidRPr="00EC7459">
        <w:rPr>
          <w:lang w:eastAsia="en-AU"/>
        </w:rPr>
        <w:t xml:space="preserve"> ESL scales strand organisers. See ESL scales outcomes B1.5, B1.6, B2.5, B2.6, B3.5, B3.6, 1.9, 1.10, 2.9, 2.10, 3.9, 3.10, 4.9, 4.10, 5.9, 5.10.</w:t>
      </w:r>
    </w:p>
    <w:p w14:paraId="469983B6" w14:textId="77777777" w:rsidR="00AB2482" w:rsidRPr="00EC7459" w:rsidRDefault="00AB2482" w:rsidP="00AB2482">
      <w:pPr>
        <w:pStyle w:val="Heading3"/>
        <w:numPr>
          <w:ilvl w:val="2"/>
          <w:numId w:val="4"/>
        </w:numPr>
        <w:ind w:left="0"/>
      </w:pPr>
      <w:r>
        <w:rPr>
          <w:lang w:val="en-US"/>
        </w:rPr>
        <w:t>Stage 2</w:t>
      </w:r>
      <w:r w:rsidRPr="00EC7459">
        <w:rPr>
          <w:lang w:val="en-US"/>
        </w:rPr>
        <w:t> Reading and Viewing</w:t>
      </w:r>
      <w:r w:rsidRPr="00EC7459">
        <w:t> </w:t>
      </w:r>
    </w:p>
    <w:p w14:paraId="0A5EB456" w14:textId="77777777" w:rsidR="00AB2482" w:rsidRPr="00EC7459" w:rsidRDefault="00AB2482" w:rsidP="00AB2482">
      <w:pPr>
        <w:rPr>
          <w:lang w:eastAsia="zh-CN"/>
        </w:rPr>
      </w:pPr>
      <w:r w:rsidRPr="0042296D">
        <w:t xml:space="preserve">The level on the ESL scales needed to achieve this English syllabus outcome is </w:t>
      </w:r>
      <w:r w:rsidRPr="0042296D">
        <w:rPr>
          <w:rStyle w:val="Strong"/>
        </w:rPr>
        <w:t>Reading and Responding level 5.</w:t>
      </w:r>
      <w:r w:rsidRPr="0042296D">
        <w:t xml:space="preserve"> An EAL student at this stage of schooling may be assessed at a range of levels on the ESL scales </w:t>
      </w:r>
      <w:r w:rsidRPr="0042296D">
        <w:rPr>
          <w:rStyle w:val="Strong"/>
        </w:rPr>
        <w:t>Reading and Responding strand from Beginning level 1 to level 5.</w:t>
      </w:r>
      <w:r w:rsidRPr="0042296D">
        <w:t xml:space="preserve">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within the </w:t>
      </w:r>
      <w:r w:rsidRPr="0042296D">
        <w:rPr>
          <w:rStyle w:val="Strong"/>
        </w:rPr>
        <w:t>Language structures and features and Strategies</w:t>
      </w:r>
      <w:r w:rsidRPr="0042296D">
        <w:t xml:space="preserve"> ESL scales strand organisers. See ESL scales outcomes B1.3, B1.4, B2.3, B2.4, B3.3, B3.4, 1.7, 1.8, 2.7, 2.8, 3.7, 3.8, 4.7, 4.8, 5.7, 5.8.</w:t>
      </w:r>
    </w:p>
    <w:p w14:paraId="18A3306C" w14:textId="77777777" w:rsidR="00AB2482" w:rsidRPr="00AB2482" w:rsidRDefault="00AB2482" w:rsidP="00AB2482">
      <w:pPr>
        <w:rPr>
          <w:lang w:eastAsia="zh-CN"/>
        </w:rPr>
      </w:pPr>
    </w:p>
    <w:sectPr w:rsidR="00AB2482" w:rsidRPr="00AB2482" w:rsidSect="00D95EEB">
      <w:footerReference w:type="even" r:id="rId33"/>
      <w:footerReference w:type="default" r:id="rId34"/>
      <w:headerReference w:type="first" r:id="rId35"/>
      <w:footerReference w:type="first" r:id="rId3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79EEF" w14:textId="2BADAF90" w:rsidR="00D32BE1" w:rsidRDefault="00D32BE1">
      <w:r>
        <w:separator/>
      </w:r>
    </w:p>
    <w:p w14:paraId="4F9924E5" w14:textId="77777777" w:rsidR="00D32BE1" w:rsidRDefault="00D32BE1"/>
  </w:endnote>
  <w:endnote w:type="continuationSeparator" w:id="0">
    <w:p w14:paraId="0D2EC552" w14:textId="4134E5F4" w:rsidR="00D32BE1" w:rsidRDefault="00D32BE1">
      <w:r>
        <w:continuationSeparator/>
      </w:r>
      <w:bookmarkStart w:id="0" w:name="_GoBack"/>
      <w:bookmarkEnd w:id="0"/>
    </w:p>
    <w:p w14:paraId="5654A27F" w14:textId="77777777" w:rsidR="00D32BE1" w:rsidRDefault="00D32BE1"/>
  </w:endnote>
  <w:endnote w:type="continuationNotice" w:id="1">
    <w:p w14:paraId="524022BE" w14:textId="77777777" w:rsidR="00D32BE1" w:rsidRDefault="00D32BE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5B60" w14:textId="6F4560B5" w:rsidR="00D32BE1" w:rsidRPr="004D333E" w:rsidRDefault="00D32BE1" w:rsidP="004D333E">
    <w:pPr>
      <w:pStyle w:val="Footer"/>
    </w:pPr>
    <w:r w:rsidRPr="002810D3">
      <w:fldChar w:fldCharType="begin"/>
    </w:r>
    <w:r w:rsidRPr="002810D3">
      <w:instrText xml:space="preserve"> PAGE </w:instrText>
    </w:r>
    <w:r w:rsidRPr="002810D3">
      <w:fldChar w:fldCharType="separate"/>
    </w:r>
    <w:r>
      <w:rPr>
        <w:noProof/>
      </w:rPr>
      <w:t>20</w:t>
    </w:r>
    <w:r w:rsidRPr="002810D3">
      <w:fldChar w:fldCharType="end"/>
    </w:r>
    <w:r>
      <w:ptab w:relativeTo="margin" w:alignment="right" w:leader="none"/>
    </w:r>
    <w:r w:rsidRPr="00B23D9E">
      <w:t xml:space="preserve">English – Connotation, imagery and symbol learning sequence </w:t>
    </w:r>
    <w:r>
      <w:t>–</w:t>
    </w:r>
    <w:r w:rsidRPr="00B23D9E">
      <w:t xml:space="preserve"> Stage</w:t>
    </w:r>
    <w: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A59E" w14:textId="24EFCB81" w:rsidR="00D32BE1" w:rsidRPr="004D333E" w:rsidRDefault="00D32BE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Jul-21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0266" w14:textId="77777777" w:rsidR="00D32BE1" w:rsidRDefault="00D32BE1" w:rsidP="00B26B23">
    <w:pPr>
      <w:pStyle w:val="Logo"/>
      <w:tabs>
        <w:tab w:val="clear" w:pos="10199"/>
        <w:tab w:val="right" w:pos="14601"/>
      </w:tabs>
    </w:pPr>
    <w:r w:rsidRPr="30B8E642">
      <w:rPr>
        <w:sz w:val="24"/>
        <w:szCs w:val="24"/>
      </w:rPr>
      <w:t>education.nsw.gov.au</w:t>
    </w:r>
    <w:r>
      <w:tab/>
    </w:r>
    <w:r w:rsidRPr="009C69B7">
      <w:rPr>
        <w:noProof/>
        <w:lang w:eastAsia="en-AU"/>
      </w:rPr>
      <w:drawing>
        <wp:inline distT="0" distB="0" distL="0" distR="0" wp14:anchorId="47BD4AAE" wp14:editId="43E6D51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E117" w14:textId="4087B64B" w:rsidR="00D32BE1" w:rsidRDefault="00D32BE1">
      <w:r>
        <w:separator/>
      </w:r>
    </w:p>
    <w:p w14:paraId="58782C43" w14:textId="77777777" w:rsidR="00D32BE1" w:rsidRDefault="00D32BE1"/>
  </w:footnote>
  <w:footnote w:type="continuationSeparator" w:id="0">
    <w:p w14:paraId="369CF769" w14:textId="316931F1" w:rsidR="00D32BE1" w:rsidRDefault="00D32BE1">
      <w:r>
        <w:continuationSeparator/>
      </w:r>
    </w:p>
    <w:p w14:paraId="3ECC57E1" w14:textId="77777777" w:rsidR="00D32BE1" w:rsidRDefault="00D32BE1"/>
  </w:footnote>
  <w:footnote w:type="continuationNotice" w:id="1">
    <w:p w14:paraId="755C3CAC" w14:textId="77777777" w:rsidR="00D32BE1" w:rsidRDefault="00D32BE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B314" w14:textId="77777777" w:rsidR="00D32BE1" w:rsidRDefault="00D32BE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0568CC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54A4D"/>
    <w:multiLevelType w:val="hybridMultilevel"/>
    <w:tmpl w:val="58204238"/>
    <w:lvl w:ilvl="0" w:tplc="B2F4E6F4">
      <w:start w:val="1"/>
      <w:numFmt w:val="bullet"/>
      <w:lvlText w:val=""/>
      <w:lvlJc w:val="left"/>
      <w:pPr>
        <w:ind w:left="720" w:hanging="360"/>
      </w:pPr>
      <w:rPr>
        <w:rFonts w:ascii="Symbol" w:hAnsi="Symbol" w:hint="default"/>
      </w:rPr>
    </w:lvl>
    <w:lvl w:ilvl="1" w:tplc="B02C292C">
      <w:start w:val="1"/>
      <w:numFmt w:val="bullet"/>
      <w:lvlText w:val="o"/>
      <w:lvlJc w:val="left"/>
      <w:pPr>
        <w:ind w:left="1440" w:hanging="360"/>
      </w:pPr>
      <w:rPr>
        <w:rFonts w:ascii="Courier New" w:hAnsi="Courier New" w:hint="default"/>
      </w:rPr>
    </w:lvl>
    <w:lvl w:ilvl="2" w:tplc="F6AA7754">
      <w:start w:val="1"/>
      <w:numFmt w:val="bullet"/>
      <w:lvlText w:val=""/>
      <w:lvlJc w:val="left"/>
      <w:pPr>
        <w:ind w:left="2160" w:hanging="360"/>
      </w:pPr>
      <w:rPr>
        <w:rFonts w:ascii="Wingdings" w:hAnsi="Wingdings" w:hint="default"/>
      </w:rPr>
    </w:lvl>
    <w:lvl w:ilvl="3" w:tplc="2E6A1F70">
      <w:start w:val="1"/>
      <w:numFmt w:val="bullet"/>
      <w:lvlText w:val=""/>
      <w:lvlJc w:val="left"/>
      <w:pPr>
        <w:ind w:left="2880" w:hanging="360"/>
      </w:pPr>
      <w:rPr>
        <w:rFonts w:ascii="Symbol" w:hAnsi="Symbol" w:hint="default"/>
      </w:rPr>
    </w:lvl>
    <w:lvl w:ilvl="4" w:tplc="551C6864">
      <w:start w:val="1"/>
      <w:numFmt w:val="bullet"/>
      <w:lvlText w:val="o"/>
      <w:lvlJc w:val="left"/>
      <w:pPr>
        <w:ind w:left="3600" w:hanging="360"/>
      </w:pPr>
      <w:rPr>
        <w:rFonts w:ascii="Courier New" w:hAnsi="Courier New" w:hint="default"/>
      </w:rPr>
    </w:lvl>
    <w:lvl w:ilvl="5" w:tplc="492C6C2E">
      <w:start w:val="1"/>
      <w:numFmt w:val="bullet"/>
      <w:lvlText w:val=""/>
      <w:lvlJc w:val="left"/>
      <w:pPr>
        <w:ind w:left="4320" w:hanging="360"/>
      </w:pPr>
      <w:rPr>
        <w:rFonts w:ascii="Wingdings" w:hAnsi="Wingdings" w:hint="default"/>
      </w:rPr>
    </w:lvl>
    <w:lvl w:ilvl="6" w:tplc="A2E0E4F6">
      <w:start w:val="1"/>
      <w:numFmt w:val="bullet"/>
      <w:lvlText w:val=""/>
      <w:lvlJc w:val="left"/>
      <w:pPr>
        <w:ind w:left="5040" w:hanging="360"/>
      </w:pPr>
      <w:rPr>
        <w:rFonts w:ascii="Symbol" w:hAnsi="Symbol" w:hint="default"/>
      </w:rPr>
    </w:lvl>
    <w:lvl w:ilvl="7" w:tplc="71E26C1E">
      <w:start w:val="1"/>
      <w:numFmt w:val="bullet"/>
      <w:lvlText w:val="o"/>
      <w:lvlJc w:val="left"/>
      <w:pPr>
        <w:ind w:left="5760" w:hanging="360"/>
      </w:pPr>
      <w:rPr>
        <w:rFonts w:ascii="Courier New" w:hAnsi="Courier New" w:hint="default"/>
      </w:rPr>
    </w:lvl>
    <w:lvl w:ilvl="8" w:tplc="4E8015EC">
      <w:start w:val="1"/>
      <w:numFmt w:val="bullet"/>
      <w:lvlText w:val=""/>
      <w:lvlJc w:val="left"/>
      <w:pPr>
        <w:ind w:left="6480" w:hanging="360"/>
      </w:pPr>
      <w:rPr>
        <w:rFonts w:ascii="Wingdings" w:hAnsi="Wingdings"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451369A"/>
    <w:multiLevelType w:val="hybridMultilevel"/>
    <w:tmpl w:val="CB3EC440"/>
    <w:lvl w:ilvl="0" w:tplc="4A9A7FF0">
      <w:start w:val="1"/>
      <w:numFmt w:val="bullet"/>
      <w:lvlText w:val=""/>
      <w:lvlJc w:val="left"/>
      <w:pPr>
        <w:ind w:left="720" w:hanging="360"/>
      </w:pPr>
      <w:rPr>
        <w:rFonts w:ascii="Symbol" w:hAnsi="Symbol" w:hint="default"/>
      </w:rPr>
    </w:lvl>
    <w:lvl w:ilvl="1" w:tplc="79FC534E">
      <w:start w:val="1"/>
      <w:numFmt w:val="bullet"/>
      <w:lvlText w:val="o"/>
      <w:lvlJc w:val="left"/>
      <w:pPr>
        <w:ind w:left="1440" w:hanging="360"/>
      </w:pPr>
      <w:rPr>
        <w:rFonts w:ascii="Courier New" w:hAnsi="Courier New" w:hint="default"/>
      </w:rPr>
    </w:lvl>
    <w:lvl w:ilvl="2" w:tplc="6A6061D2">
      <w:start w:val="1"/>
      <w:numFmt w:val="bullet"/>
      <w:lvlText w:val=""/>
      <w:lvlJc w:val="left"/>
      <w:pPr>
        <w:ind w:left="2160" w:hanging="360"/>
      </w:pPr>
      <w:rPr>
        <w:rFonts w:ascii="Wingdings" w:hAnsi="Wingdings" w:hint="default"/>
      </w:rPr>
    </w:lvl>
    <w:lvl w:ilvl="3" w:tplc="2AFA2712">
      <w:start w:val="1"/>
      <w:numFmt w:val="bullet"/>
      <w:lvlText w:val=""/>
      <w:lvlJc w:val="left"/>
      <w:pPr>
        <w:ind w:left="2880" w:hanging="360"/>
      </w:pPr>
      <w:rPr>
        <w:rFonts w:ascii="Symbol" w:hAnsi="Symbol" w:hint="default"/>
      </w:rPr>
    </w:lvl>
    <w:lvl w:ilvl="4" w:tplc="37FE7670">
      <w:start w:val="1"/>
      <w:numFmt w:val="bullet"/>
      <w:lvlText w:val="o"/>
      <w:lvlJc w:val="left"/>
      <w:pPr>
        <w:ind w:left="3600" w:hanging="360"/>
      </w:pPr>
      <w:rPr>
        <w:rFonts w:ascii="Courier New" w:hAnsi="Courier New" w:hint="default"/>
      </w:rPr>
    </w:lvl>
    <w:lvl w:ilvl="5" w:tplc="322A004A">
      <w:start w:val="1"/>
      <w:numFmt w:val="bullet"/>
      <w:lvlText w:val=""/>
      <w:lvlJc w:val="left"/>
      <w:pPr>
        <w:ind w:left="4320" w:hanging="360"/>
      </w:pPr>
      <w:rPr>
        <w:rFonts w:ascii="Wingdings" w:hAnsi="Wingdings" w:hint="default"/>
      </w:rPr>
    </w:lvl>
    <w:lvl w:ilvl="6" w:tplc="754C43D2">
      <w:start w:val="1"/>
      <w:numFmt w:val="bullet"/>
      <w:lvlText w:val=""/>
      <w:lvlJc w:val="left"/>
      <w:pPr>
        <w:ind w:left="5040" w:hanging="360"/>
      </w:pPr>
      <w:rPr>
        <w:rFonts w:ascii="Symbol" w:hAnsi="Symbol" w:hint="default"/>
      </w:rPr>
    </w:lvl>
    <w:lvl w:ilvl="7" w:tplc="42EE2528">
      <w:start w:val="1"/>
      <w:numFmt w:val="bullet"/>
      <w:lvlText w:val="o"/>
      <w:lvlJc w:val="left"/>
      <w:pPr>
        <w:ind w:left="5760" w:hanging="360"/>
      </w:pPr>
      <w:rPr>
        <w:rFonts w:ascii="Courier New" w:hAnsi="Courier New" w:hint="default"/>
      </w:rPr>
    </w:lvl>
    <w:lvl w:ilvl="8" w:tplc="BA525C3C">
      <w:start w:val="1"/>
      <w:numFmt w:val="bullet"/>
      <w:lvlText w:val=""/>
      <w:lvlJc w:val="left"/>
      <w:pPr>
        <w:ind w:left="6480" w:hanging="360"/>
      </w:pPr>
      <w:rPr>
        <w:rFonts w:ascii="Wingdings" w:hAnsi="Wingding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994108"/>
    <w:multiLevelType w:val="multilevel"/>
    <w:tmpl w:val="06E0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0"/>
  </w:num>
  <w:num w:numId="2">
    <w:abstractNumId w:val="8"/>
  </w:num>
  <w:num w:numId="3">
    <w:abstractNumId w:val="19"/>
  </w:num>
  <w:num w:numId="4">
    <w:abstractNumId w:val="15"/>
  </w:num>
  <w:num w:numId="5">
    <w:abstractNumId w:val="21"/>
  </w:num>
  <w:num w:numId="6">
    <w:abstractNumId w:val="2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4"/>
  </w:num>
  <w:num w:numId="10">
    <w:abstractNumId w:val="13"/>
  </w:num>
  <w:num w:numId="11">
    <w:abstractNumId w:val="20"/>
  </w:num>
  <w:num w:numId="12">
    <w:abstractNumId w:val="12"/>
  </w:num>
  <w:num w:numId="13">
    <w:abstractNumId w:val="18"/>
  </w:num>
  <w:num w:numId="14">
    <w:abstractNumId w:val="6"/>
  </w:num>
  <w:num w:numId="15">
    <w:abstractNumId w:val="11"/>
  </w:num>
  <w:num w:numId="16">
    <w:abstractNumId w:val="0"/>
  </w:num>
  <w:num w:numId="17">
    <w:abstractNumId w:val="1"/>
  </w:num>
  <w:num w:numId="18">
    <w:abstractNumId w:val="2"/>
  </w:num>
  <w:num w:numId="19">
    <w:abstractNumId w:val="3"/>
  </w:num>
  <w:num w:numId="20">
    <w:abstractNumId w:val="4"/>
  </w:num>
  <w:num w:numId="21">
    <w:abstractNumId w:val="5"/>
  </w:num>
  <w:num w:numId="22">
    <w:abstractNumId w:val="9"/>
  </w:num>
  <w:num w:numId="23">
    <w:abstractNumId w:val="25"/>
  </w:num>
  <w:num w:numId="24">
    <w:abstractNumId w:val="22"/>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9"/>
  </w:num>
  <w:num w:numId="34">
    <w:abstractNumId w:val="25"/>
  </w:num>
  <w:num w:numId="35">
    <w:abstractNumId w:val="21"/>
  </w:num>
  <w:num w:numId="36">
    <w:abstractNumId w:val="23"/>
  </w:num>
  <w:num w:numId="37">
    <w:abstractNumId w:val="16"/>
  </w:num>
  <w:num w:numId="38">
    <w:abstractNumId w:val="17"/>
  </w:num>
  <w:num w:numId="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89"/>
    <w:rsid w:val="0000031A"/>
    <w:rsid w:val="00001C08"/>
    <w:rsid w:val="00002BF1"/>
    <w:rsid w:val="00003F6B"/>
    <w:rsid w:val="00006220"/>
    <w:rsid w:val="00006CD7"/>
    <w:rsid w:val="000103FC"/>
    <w:rsid w:val="00010746"/>
    <w:rsid w:val="000143DF"/>
    <w:rsid w:val="000151F8"/>
    <w:rsid w:val="000152CC"/>
    <w:rsid w:val="00015D43"/>
    <w:rsid w:val="00016801"/>
    <w:rsid w:val="00021171"/>
    <w:rsid w:val="00023790"/>
    <w:rsid w:val="00024602"/>
    <w:rsid w:val="000252FF"/>
    <w:rsid w:val="000253AE"/>
    <w:rsid w:val="00030EBC"/>
    <w:rsid w:val="000331B6"/>
    <w:rsid w:val="00034F5E"/>
    <w:rsid w:val="0003541F"/>
    <w:rsid w:val="00035FF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E91"/>
    <w:rsid w:val="00071D06"/>
    <w:rsid w:val="0007214A"/>
    <w:rsid w:val="00072B6E"/>
    <w:rsid w:val="00072DFB"/>
    <w:rsid w:val="000736EB"/>
    <w:rsid w:val="00075B4E"/>
    <w:rsid w:val="00077A7C"/>
    <w:rsid w:val="00082E53"/>
    <w:rsid w:val="000844F9"/>
    <w:rsid w:val="00084830"/>
    <w:rsid w:val="0008606A"/>
    <w:rsid w:val="00086656"/>
    <w:rsid w:val="00086D87"/>
    <w:rsid w:val="000872D6"/>
    <w:rsid w:val="00090628"/>
    <w:rsid w:val="0009452F"/>
    <w:rsid w:val="00096701"/>
    <w:rsid w:val="000A0960"/>
    <w:rsid w:val="000A0C05"/>
    <w:rsid w:val="000A33D4"/>
    <w:rsid w:val="000A41E7"/>
    <w:rsid w:val="000A451E"/>
    <w:rsid w:val="000A51D2"/>
    <w:rsid w:val="000A6FBD"/>
    <w:rsid w:val="000A7435"/>
    <w:rsid w:val="000A796C"/>
    <w:rsid w:val="000A7A61"/>
    <w:rsid w:val="000A7C15"/>
    <w:rsid w:val="000B09C8"/>
    <w:rsid w:val="000B1FC2"/>
    <w:rsid w:val="000B2886"/>
    <w:rsid w:val="000B30E1"/>
    <w:rsid w:val="000B4C24"/>
    <w:rsid w:val="000B4F65"/>
    <w:rsid w:val="000B75CB"/>
    <w:rsid w:val="000B7D49"/>
    <w:rsid w:val="000C0FB5"/>
    <w:rsid w:val="000C1078"/>
    <w:rsid w:val="000C16A7"/>
    <w:rsid w:val="000C1BCD"/>
    <w:rsid w:val="000C250C"/>
    <w:rsid w:val="000C43DF"/>
    <w:rsid w:val="000C575E"/>
    <w:rsid w:val="000C61FB"/>
    <w:rsid w:val="000C6F89"/>
    <w:rsid w:val="000C7D4F"/>
    <w:rsid w:val="000D1345"/>
    <w:rsid w:val="000D2063"/>
    <w:rsid w:val="000D24EC"/>
    <w:rsid w:val="000D2C3A"/>
    <w:rsid w:val="000D48A8"/>
    <w:rsid w:val="000D4B5A"/>
    <w:rsid w:val="000D51F5"/>
    <w:rsid w:val="000D55B1"/>
    <w:rsid w:val="000D64D8"/>
    <w:rsid w:val="000E3C1C"/>
    <w:rsid w:val="000E41B7"/>
    <w:rsid w:val="000E44B3"/>
    <w:rsid w:val="000E6BA0"/>
    <w:rsid w:val="000F0E07"/>
    <w:rsid w:val="000F174A"/>
    <w:rsid w:val="000F7960"/>
    <w:rsid w:val="00100B59"/>
    <w:rsid w:val="00100DC5"/>
    <w:rsid w:val="00100E27"/>
    <w:rsid w:val="00100E5A"/>
    <w:rsid w:val="00101135"/>
    <w:rsid w:val="0010116D"/>
    <w:rsid w:val="0010259B"/>
    <w:rsid w:val="00103D80"/>
    <w:rsid w:val="00104A05"/>
    <w:rsid w:val="00106009"/>
    <w:rsid w:val="001061F9"/>
    <w:rsid w:val="001068B3"/>
    <w:rsid w:val="00106A3B"/>
    <w:rsid w:val="00107E63"/>
    <w:rsid w:val="001113CC"/>
    <w:rsid w:val="00111521"/>
    <w:rsid w:val="0011152A"/>
    <w:rsid w:val="00113763"/>
    <w:rsid w:val="00114B7D"/>
    <w:rsid w:val="001177C4"/>
    <w:rsid w:val="00117B7D"/>
    <w:rsid w:val="00117FF3"/>
    <w:rsid w:val="0012093E"/>
    <w:rsid w:val="00122176"/>
    <w:rsid w:val="001243DE"/>
    <w:rsid w:val="00125C6C"/>
    <w:rsid w:val="00127648"/>
    <w:rsid w:val="0013032B"/>
    <w:rsid w:val="001305EA"/>
    <w:rsid w:val="001324DD"/>
    <w:rsid w:val="001328FA"/>
    <w:rsid w:val="0013419A"/>
    <w:rsid w:val="00134700"/>
    <w:rsid w:val="00134E23"/>
    <w:rsid w:val="001358C6"/>
    <w:rsid w:val="00135E80"/>
    <w:rsid w:val="00136E3B"/>
    <w:rsid w:val="00140753"/>
    <w:rsid w:val="0014239C"/>
    <w:rsid w:val="00143921"/>
    <w:rsid w:val="00146F04"/>
    <w:rsid w:val="00150B46"/>
    <w:rsid w:val="00150EBC"/>
    <w:rsid w:val="001520B0"/>
    <w:rsid w:val="0015446A"/>
    <w:rsid w:val="0015487C"/>
    <w:rsid w:val="00155144"/>
    <w:rsid w:val="0015712E"/>
    <w:rsid w:val="00162C3A"/>
    <w:rsid w:val="00165FF0"/>
    <w:rsid w:val="001677DA"/>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AB5"/>
    <w:rsid w:val="0019600C"/>
    <w:rsid w:val="00196CF1"/>
    <w:rsid w:val="001977F6"/>
    <w:rsid w:val="00197B41"/>
    <w:rsid w:val="001A03EA"/>
    <w:rsid w:val="001A3627"/>
    <w:rsid w:val="001B3065"/>
    <w:rsid w:val="001B33C0"/>
    <w:rsid w:val="001B4A46"/>
    <w:rsid w:val="001B5E34"/>
    <w:rsid w:val="001C2997"/>
    <w:rsid w:val="001C4DB7"/>
    <w:rsid w:val="001C6C9B"/>
    <w:rsid w:val="001C7BD7"/>
    <w:rsid w:val="001D10B2"/>
    <w:rsid w:val="001D3092"/>
    <w:rsid w:val="001D4CD1"/>
    <w:rsid w:val="001D5E19"/>
    <w:rsid w:val="001D66C2"/>
    <w:rsid w:val="001E0FFC"/>
    <w:rsid w:val="001E1F93"/>
    <w:rsid w:val="001E21F9"/>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C3A"/>
    <w:rsid w:val="00206EFD"/>
    <w:rsid w:val="0020756A"/>
    <w:rsid w:val="00210D95"/>
    <w:rsid w:val="002136B3"/>
    <w:rsid w:val="00216957"/>
    <w:rsid w:val="002175D6"/>
    <w:rsid w:val="00217731"/>
    <w:rsid w:val="00217AE6"/>
    <w:rsid w:val="00220F27"/>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6D55"/>
    <w:rsid w:val="0023726F"/>
    <w:rsid w:val="0024041A"/>
    <w:rsid w:val="002410C8"/>
    <w:rsid w:val="00241C93"/>
    <w:rsid w:val="0024214A"/>
    <w:rsid w:val="002441F2"/>
    <w:rsid w:val="0024438F"/>
    <w:rsid w:val="002447C2"/>
    <w:rsid w:val="002452FC"/>
    <w:rsid w:val="002458D0"/>
    <w:rsid w:val="00245EC0"/>
    <w:rsid w:val="002462B7"/>
    <w:rsid w:val="00247FF0"/>
    <w:rsid w:val="00250C2E"/>
    <w:rsid w:val="00250F4A"/>
    <w:rsid w:val="00251349"/>
    <w:rsid w:val="00253532"/>
    <w:rsid w:val="002540D3"/>
    <w:rsid w:val="00254B2A"/>
    <w:rsid w:val="002556DB"/>
    <w:rsid w:val="00256D4F"/>
    <w:rsid w:val="00260133"/>
    <w:rsid w:val="00260EE8"/>
    <w:rsid w:val="00260F28"/>
    <w:rsid w:val="0026131D"/>
    <w:rsid w:val="00263542"/>
    <w:rsid w:val="00266738"/>
    <w:rsid w:val="00266D0C"/>
    <w:rsid w:val="00271FAC"/>
    <w:rsid w:val="00273F94"/>
    <w:rsid w:val="002760B7"/>
    <w:rsid w:val="0027A469"/>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162"/>
    <w:rsid w:val="002B623A"/>
    <w:rsid w:val="002B7744"/>
    <w:rsid w:val="002C05AC"/>
    <w:rsid w:val="002C3953"/>
    <w:rsid w:val="002C56A0"/>
    <w:rsid w:val="002C7496"/>
    <w:rsid w:val="002D12FF"/>
    <w:rsid w:val="002D21A5"/>
    <w:rsid w:val="002D2541"/>
    <w:rsid w:val="002D4413"/>
    <w:rsid w:val="002D6AE1"/>
    <w:rsid w:val="002D7247"/>
    <w:rsid w:val="002E23E3"/>
    <w:rsid w:val="002E26F3"/>
    <w:rsid w:val="002E34CB"/>
    <w:rsid w:val="002E4059"/>
    <w:rsid w:val="002E42DB"/>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DFA"/>
    <w:rsid w:val="00317E8F"/>
    <w:rsid w:val="00317F56"/>
    <w:rsid w:val="00320752"/>
    <w:rsid w:val="003209E8"/>
    <w:rsid w:val="003211F4"/>
    <w:rsid w:val="0032193F"/>
    <w:rsid w:val="00322186"/>
    <w:rsid w:val="00322632"/>
    <w:rsid w:val="00322962"/>
    <w:rsid w:val="0032403E"/>
    <w:rsid w:val="00324D73"/>
    <w:rsid w:val="00325B7B"/>
    <w:rsid w:val="0033193C"/>
    <w:rsid w:val="00332B30"/>
    <w:rsid w:val="003331E3"/>
    <w:rsid w:val="0033532B"/>
    <w:rsid w:val="003357E2"/>
    <w:rsid w:val="00336799"/>
    <w:rsid w:val="00337929"/>
    <w:rsid w:val="0033AD2C"/>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75"/>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E56"/>
    <w:rsid w:val="00386D58"/>
    <w:rsid w:val="00387053"/>
    <w:rsid w:val="00391CC5"/>
    <w:rsid w:val="00395451"/>
    <w:rsid w:val="00395716"/>
    <w:rsid w:val="003965E0"/>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3D5F"/>
    <w:rsid w:val="003C434B"/>
    <w:rsid w:val="003C489D"/>
    <w:rsid w:val="003C4B2E"/>
    <w:rsid w:val="003C4FC1"/>
    <w:rsid w:val="003C54B8"/>
    <w:rsid w:val="003C687F"/>
    <w:rsid w:val="003C723C"/>
    <w:rsid w:val="003D0F7F"/>
    <w:rsid w:val="003D136D"/>
    <w:rsid w:val="003D3CF0"/>
    <w:rsid w:val="003D40D2"/>
    <w:rsid w:val="003D53BF"/>
    <w:rsid w:val="003D6797"/>
    <w:rsid w:val="003D779D"/>
    <w:rsid w:val="003D7846"/>
    <w:rsid w:val="003D78A2"/>
    <w:rsid w:val="003E03FD"/>
    <w:rsid w:val="003E15EE"/>
    <w:rsid w:val="003E1C5D"/>
    <w:rsid w:val="003E3A69"/>
    <w:rsid w:val="003E4AEF"/>
    <w:rsid w:val="003E6AE0"/>
    <w:rsid w:val="003E7A25"/>
    <w:rsid w:val="003F0971"/>
    <w:rsid w:val="003F0A06"/>
    <w:rsid w:val="003F28DA"/>
    <w:rsid w:val="003F2C2F"/>
    <w:rsid w:val="003F35B8"/>
    <w:rsid w:val="003F3F97"/>
    <w:rsid w:val="003F42CF"/>
    <w:rsid w:val="003F4EA0"/>
    <w:rsid w:val="003F69BE"/>
    <w:rsid w:val="003F7021"/>
    <w:rsid w:val="003F7D20"/>
    <w:rsid w:val="00400EB0"/>
    <w:rsid w:val="004013F6"/>
    <w:rsid w:val="00402498"/>
    <w:rsid w:val="00403D3F"/>
    <w:rsid w:val="004042F8"/>
    <w:rsid w:val="00405801"/>
    <w:rsid w:val="00407474"/>
    <w:rsid w:val="00407D71"/>
    <w:rsid w:val="00407ED4"/>
    <w:rsid w:val="004128F0"/>
    <w:rsid w:val="00414D5B"/>
    <w:rsid w:val="004163AD"/>
    <w:rsid w:val="0041645A"/>
    <w:rsid w:val="00417BB8"/>
    <w:rsid w:val="00420300"/>
    <w:rsid w:val="00421CC4"/>
    <w:rsid w:val="0042254F"/>
    <w:rsid w:val="0042354D"/>
    <w:rsid w:val="004259A6"/>
    <w:rsid w:val="00425CCF"/>
    <w:rsid w:val="00425D5D"/>
    <w:rsid w:val="00426278"/>
    <w:rsid w:val="00430D80"/>
    <w:rsid w:val="00431312"/>
    <w:rsid w:val="004317B5"/>
    <w:rsid w:val="00431E3D"/>
    <w:rsid w:val="00435259"/>
    <w:rsid w:val="004357C1"/>
    <w:rsid w:val="00436B23"/>
    <w:rsid w:val="00436DFC"/>
    <w:rsid w:val="00436E88"/>
    <w:rsid w:val="0044005B"/>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292"/>
    <w:rsid w:val="0045627B"/>
    <w:rsid w:val="00456C90"/>
    <w:rsid w:val="00457160"/>
    <w:rsid w:val="004578CC"/>
    <w:rsid w:val="00457A0E"/>
    <w:rsid w:val="0046211F"/>
    <w:rsid w:val="00463BFC"/>
    <w:rsid w:val="004657D6"/>
    <w:rsid w:val="0046772D"/>
    <w:rsid w:val="00470B33"/>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35D"/>
    <w:rsid w:val="004949C7"/>
    <w:rsid w:val="00494FDC"/>
    <w:rsid w:val="004A0489"/>
    <w:rsid w:val="004A161B"/>
    <w:rsid w:val="004A4065"/>
    <w:rsid w:val="004A4146"/>
    <w:rsid w:val="004A47DB"/>
    <w:rsid w:val="004A5AAE"/>
    <w:rsid w:val="004A6AB7"/>
    <w:rsid w:val="004A7284"/>
    <w:rsid w:val="004A7E1A"/>
    <w:rsid w:val="004B0073"/>
    <w:rsid w:val="004B007D"/>
    <w:rsid w:val="004B1541"/>
    <w:rsid w:val="004B240E"/>
    <w:rsid w:val="004B29F4"/>
    <w:rsid w:val="004B4C27"/>
    <w:rsid w:val="004B5C41"/>
    <w:rsid w:val="004B6407"/>
    <w:rsid w:val="004B6923"/>
    <w:rsid w:val="004B7240"/>
    <w:rsid w:val="004B7495"/>
    <w:rsid w:val="004B780F"/>
    <w:rsid w:val="004B7B56"/>
    <w:rsid w:val="004C098E"/>
    <w:rsid w:val="004C20CF"/>
    <w:rsid w:val="004C299C"/>
    <w:rsid w:val="004C2E2E"/>
    <w:rsid w:val="004C4D54"/>
    <w:rsid w:val="004C4F32"/>
    <w:rsid w:val="004C7023"/>
    <w:rsid w:val="004C7513"/>
    <w:rsid w:val="004D02AC"/>
    <w:rsid w:val="004D0383"/>
    <w:rsid w:val="004D1A51"/>
    <w:rsid w:val="004D1F3F"/>
    <w:rsid w:val="004D333E"/>
    <w:rsid w:val="004D3A72"/>
    <w:rsid w:val="004D3EE2"/>
    <w:rsid w:val="004D5BBA"/>
    <w:rsid w:val="004D6540"/>
    <w:rsid w:val="004D7E1A"/>
    <w:rsid w:val="004E1C2A"/>
    <w:rsid w:val="004E2ACB"/>
    <w:rsid w:val="004E38B0"/>
    <w:rsid w:val="004E3C28"/>
    <w:rsid w:val="004E4332"/>
    <w:rsid w:val="004E4E0B"/>
    <w:rsid w:val="004E6856"/>
    <w:rsid w:val="004E6FB4"/>
    <w:rsid w:val="004F0977"/>
    <w:rsid w:val="004F1408"/>
    <w:rsid w:val="004F2467"/>
    <w:rsid w:val="004F4E1D"/>
    <w:rsid w:val="004F5FD8"/>
    <w:rsid w:val="004F6257"/>
    <w:rsid w:val="004F6A25"/>
    <w:rsid w:val="004F6AB0"/>
    <w:rsid w:val="004F6B4D"/>
    <w:rsid w:val="004F6F40"/>
    <w:rsid w:val="00500064"/>
    <w:rsid w:val="005000BD"/>
    <w:rsid w:val="005000DD"/>
    <w:rsid w:val="00503948"/>
    <w:rsid w:val="00503B09"/>
    <w:rsid w:val="00504F5C"/>
    <w:rsid w:val="00505262"/>
    <w:rsid w:val="0050597B"/>
    <w:rsid w:val="00505D53"/>
    <w:rsid w:val="00506DF8"/>
    <w:rsid w:val="00507451"/>
    <w:rsid w:val="0051007B"/>
    <w:rsid w:val="00511F4D"/>
    <w:rsid w:val="00514C36"/>
    <w:rsid w:val="00514D6B"/>
    <w:rsid w:val="0051574E"/>
    <w:rsid w:val="0051725F"/>
    <w:rsid w:val="00520095"/>
    <w:rsid w:val="00520645"/>
    <w:rsid w:val="0052168D"/>
    <w:rsid w:val="0052217C"/>
    <w:rsid w:val="005233B5"/>
    <w:rsid w:val="0052396A"/>
    <w:rsid w:val="0052782C"/>
    <w:rsid w:val="00527A41"/>
    <w:rsid w:val="00530E46"/>
    <w:rsid w:val="005324EF"/>
    <w:rsid w:val="0053286B"/>
    <w:rsid w:val="00534125"/>
    <w:rsid w:val="00536369"/>
    <w:rsid w:val="005400FF"/>
    <w:rsid w:val="00540E99"/>
    <w:rsid w:val="00541130"/>
    <w:rsid w:val="00541CA5"/>
    <w:rsid w:val="00546A8B"/>
    <w:rsid w:val="00546D5E"/>
    <w:rsid w:val="00546F02"/>
    <w:rsid w:val="0054770B"/>
    <w:rsid w:val="00551073"/>
    <w:rsid w:val="00551DA4"/>
    <w:rsid w:val="0055213A"/>
    <w:rsid w:val="00554956"/>
    <w:rsid w:val="005556BE"/>
    <w:rsid w:val="00557BE6"/>
    <w:rsid w:val="005600BC"/>
    <w:rsid w:val="00563104"/>
    <w:rsid w:val="005646C1"/>
    <w:rsid w:val="005646CC"/>
    <w:rsid w:val="005652E4"/>
    <w:rsid w:val="00565730"/>
    <w:rsid w:val="00566671"/>
    <w:rsid w:val="00566F75"/>
    <w:rsid w:val="00567B22"/>
    <w:rsid w:val="00567C7D"/>
    <w:rsid w:val="0057134C"/>
    <w:rsid w:val="0057331C"/>
    <w:rsid w:val="00573328"/>
    <w:rsid w:val="00573F07"/>
    <w:rsid w:val="005747FF"/>
    <w:rsid w:val="00576415"/>
    <w:rsid w:val="00580D0F"/>
    <w:rsid w:val="0058215B"/>
    <w:rsid w:val="005824C0"/>
    <w:rsid w:val="00582560"/>
    <w:rsid w:val="00582FD7"/>
    <w:rsid w:val="005832ED"/>
    <w:rsid w:val="00583524"/>
    <w:rsid w:val="005835A2"/>
    <w:rsid w:val="00583853"/>
    <w:rsid w:val="005857A8"/>
    <w:rsid w:val="0058713B"/>
    <w:rsid w:val="005876D2"/>
    <w:rsid w:val="00587BE0"/>
    <w:rsid w:val="0059056C"/>
    <w:rsid w:val="0059130B"/>
    <w:rsid w:val="00595D66"/>
    <w:rsid w:val="00596689"/>
    <w:rsid w:val="005A16FB"/>
    <w:rsid w:val="005A1A68"/>
    <w:rsid w:val="005A2A5A"/>
    <w:rsid w:val="005A3076"/>
    <w:rsid w:val="005A39FC"/>
    <w:rsid w:val="005A3B66"/>
    <w:rsid w:val="005A42E3"/>
    <w:rsid w:val="005A5F04"/>
    <w:rsid w:val="005A6DC2"/>
    <w:rsid w:val="005A7DB6"/>
    <w:rsid w:val="005ABE15"/>
    <w:rsid w:val="005B02DF"/>
    <w:rsid w:val="005B0870"/>
    <w:rsid w:val="005B1762"/>
    <w:rsid w:val="005B4B88"/>
    <w:rsid w:val="005B5605"/>
    <w:rsid w:val="005B5D60"/>
    <w:rsid w:val="005B5E31"/>
    <w:rsid w:val="005B64AE"/>
    <w:rsid w:val="005B6E3D"/>
    <w:rsid w:val="005B7298"/>
    <w:rsid w:val="005C1BFC"/>
    <w:rsid w:val="005C50C8"/>
    <w:rsid w:val="005C7B55"/>
    <w:rsid w:val="005D0175"/>
    <w:rsid w:val="005D1B72"/>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2DA"/>
    <w:rsid w:val="006047BD"/>
    <w:rsid w:val="00607675"/>
    <w:rsid w:val="00610F53"/>
    <w:rsid w:val="00612E3F"/>
    <w:rsid w:val="00613208"/>
    <w:rsid w:val="00616767"/>
    <w:rsid w:val="0061698B"/>
    <w:rsid w:val="00616F61"/>
    <w:rsid w:val="00617F17"/>
    <w:rsid w:val="00620917"/>
    <w:rsid w:val="0062163D"/>
    <w:rsid w:val="00623A9E"/>
    <w:rsid w:val="00624A20"/>
    <w:rsid w:val="00624C9B"/>
    <w:rsid w:val="00630BB3"/>
    <w:rsid w:val="00632182"/>
    <w:rsid w:val="006335DF"/>
    <w:rsid w:val="00634717"/>
    <w:rsid w:val="006356B1"/>
    <w:rsid w:val="00635A13"/>
    <w:rsid w:val="0063670E"/>
    <w:rsid w:val="00637181"/>
    <w:rsid w:val="00637AF8"/>
    <w:rsid w:val="006402A7"/>
    <w:rsid w:val="006412BE"/>
    <w:rsid w:val="0064144D"/>
    <w:rsid w:val="00641609"/>
    <w:rsid w:val="0064160E"/>
    <w:rsid w:val="00642389"/>
    <w:rsid w:val="006439ED"/>
    <w:rsid w:val="00644306"/>
    <w:rsid w:val="006450E2"/>
    <w:rsid w:val="006453D8"/>
    <w:rsid w:val="00646EAE"/>
    <w:rsid w:val="00650503"/>
    <w:rsid w:val="006515A2"/>
    <w:rsid w:val="00651A1C"/>
    <w:rsid w:val="00651E73"/>
    <w:rsid w:val="006522FD"/>
    <w:rsid w:val="00652800"/>
    <w:rsid w:val="00652B37"/>
    <w:rsid w:val="00653AB0"/>
    <w:rsid w:val="00653C5D"/>
    <w:rsid w:val="006544A7"/>
    <w:rsid w:val="006552BE"/>
    <w:rsid w:val="006618E3"/>
    <w:rsid w:val="00661D06"/>
    <w:rsid w:val="006638B4"/>
    <w:rsid w:val="0066400D"/>
    <w:rsid w:val="006644C4"/>
    <w:rsid w:val="0066665B"/>
    <w:rsid w:val="006676CA"/>
    <w:rsid w:val="00670EE3"/>
    <w:rsid w:val="0067331F"/>
    <w:rsid w:val="006742E8"/>
    <w:rsid w:val="0067482E"/>
    <w:rsid w:val="00675260"/>
    <w:rsid w:val="00677DDB"/>
    <w:rsid w:val="00677EF0"/>
    <w:rsid w:val="006814BF"/>
    <w:rsid w:val="00681F32"/>
    <w:rsid w:val="00682F23"/>
    <w:rsid w:val="00683AEC"/>
    <w:rsid w:val="00684672"/>
    <w:rsid w:val="0068481E"/>
    <w:rsid w:val="0068666F"/>
    <w:rsid w:val="0068780A"/>
    <w:rsid w:val="00690267"/>
    <w:rsid w:val="006906E7"/>
    <w:rsid w:val="006954D4"/>
    <w:rsid w:val="0069598B"/>
    <w:rsid w:val="00695AF0"/>
    <w:rsid w:val="006A1A8E"/>
    <w:rsid w:val="006A1CF6"/>
    <w:rsid w:val="006A248B"/>
    <w:rsid w:val="006A2D9E"/>
    <w:rsid w:val="006A36DB"/>
    <w:rsid w:val="006A3EF2"/>
    <w:rsid w:val="006A44D0"/>
    <w:rsid w:val="006A48C1"/>
    <w:rsid w:val="006A510D"/>
    <w:rsid w:val="006A51A4"/>
    <w:rsid w:val="006A6304"/>
    <w:rsid w:val="006B06B2"/>
    <w:rsid w:val="006B1018"/>
    <w:rsid w:val="006B1FFA"/>
    <w:rsid w:val="006B3564"/>
    <w:rsid w:val="006B37E6"/>
    <w:rsid w:val="006B3D8F"/>
    <w:rsid w:val="006B42E3"/>
    <w:rsid w:val="006B44E9"/>
    <w:rsid w:val="006B73E5"/>
    <w:rsid w:val="006C00A3"/>
    <w:rsid w:val="006C10FC"/>
    <w:rsid w:val="006C5D3D"/>
    <w:rsid w:val="006C6CD3"/>
    <w:rsid w:val="006C7AB5"/>
    <w:rsid w:val="006D062E"/>
    <w:rsid w:val="006D0817"/>
    <w:rsid w:val="006D0996"/>
    <w:rsid w:val="006D2405"/>
    <w:rsid w:val="006D3A0E"/>
    <w:rsid w:val="006D4A39"/>
    <w:rsid w:val="006D53A4"/>
    <w:rsid w:val="006D6748"/>
    <w:rsid w:val="006E08A7"/>
    <w:rsid w:val="006E08C4"/>
    <w:rsid w:val="006E091B"/>
    <w:rsid w:val="006E2552"/>
    <w:rsid w:val="006E3E7F"/>
    <w:rsid w:val="006E42C8"/>
    <w:rsid w:val="006E4800"/>
    <w:rsid w:val="006E560F"/>
    <w:rsid w:val="006E5B90"/>
    <w:rsid w:val="006E60D3"/>
    <w:rsid w:val="006E79B6"/>
    <w:rsid w:val="006F0163"/>
    <w:rsid w:val="006F054E"/>
    <w:rsid w:val="006F15D8"/>
    <w:rsid w:val="006F1B19"/>
    <w:rsid w:val="006F3613"/>
    <w:rsid w:val="006F3839"/>
    <w:rsid w:val="006F4503"/>
    <w:rsid w:val="007004E7"/>
    <w:rsid w:val="00701DAC"/>
    <w:rsid w:val="00704694"/>
    <w:rsid w:val="007058CD"/>
    <w:rsid w:val="00705D75"/>
    <w:rsid w:val="0070723B"/>
    <w:rsid w:val="00707E20"/>
    <w:rsid w:val="00712DA7"/>
    <w:rsid w:val="00713AA7"/>
    <w:rsid w:val="00714956"/>
    <w:rsid w:val="00715F89"/>
    <w:rsid w:val="007163E5"/>
    <w:rsid w:val="00716FB7"/>
    <w:rsid w:val="007179BB"/>
    <w:rsid w:val="00717C66"/>
    <w:rsid w:val="0072144B"/>
    <w:rsid w:val="00722D6B"/>
    <w:rsid w:val="0072330B"/>
    <w:rsid w:val="00723956"/>
    <w:rsid w:val="00724203"/>
    <w:rsid w:val="00725851"/>
    <w:rsid w:val="00725C3B"/>
    <w:rsid w:val="00725D14"/>
    <w:rsid w:val="007266FB"/>
    <w:rsid w:val="007269EF"/>
    <w:rsid w:val="0073212B"/>
    <w:rsid w:val="00733D6A"/>
    <w:rsid w:val="00734065"/>
    <w:rsid w:val="007343EB"/>
    <w:rsid w:val="00734894"/>
    <w:rsid w:val="00735327"/>
    <w:rsid w:val="00735451"/>
    <w:rsid w:val="007357B9"/>
    <w:rsid w:val="00740573"/>
    <w:rsid w:val="00741479"/>
    <w:rsid w:val="007414DA"/>
    <w:rsid w:val="007448D2"/>
    <w:rsid w:val="00744A73"/>
    <w:rsid w:val="00744DB8"/>
    <w:rsid w:val="00745C28"/>
    <w:rsid w:val="007460FF"/>
    <w:rsid w:val="007474D4"/>
    <w:rsid w:val="0075322D"/>
    <w:rsid w:val="0075324C"/>
    <w:rsid w:val="00753D56"/>
    <w:rsid w:val="007551A8"/>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F8A"/>
    <w:rsid w:val="00774626"/>
    <w:rsid w:val="007763FE"/>
    <w:rsid w:val="00776998"/>
    <w:rsid w:val="007776A2"/>
    <w:rsid w:val="00777849"/>
    <w:rsid w:val="00780A99"/>
    <w:rsid w:val="00781C4F"/>
    <w:rsid w:val="00782487"/>
    <w:rsid w:val="00782A2E"/>
    <w:rsid w:val="00782B11"/>
    <w:rsid w:val="007836C0"/>
    <w:rsid w:val="00785687"/>
    <w:rsid w:val="0078667E"/>
    <w:rsid w:val="00791216"/>
    <w:rsid w:val="0079142D"/>
    <w:rsid w:val="007919DC"/>
    <w:rsid w:val="00791B72"/>
    <w:rsid w:val="00791C7F"/>
    <w:rsid w:val="00796888"/>
    <w:rsid w:val="00797B3A"/>
    <w:rsid w:val="00797C88"/>
    <w:rsid w:val="007A1326"/>
    <w:rsid w:val="007A2B7B"/>
    <w:rsid w:val="007A3356"/>
    <w:rsid w:val="007A36F3"/>
    <w:rsid w:val="007A4CEF"/>
    <w:rsid w:val="007A55A8"/>
    <w:rsid w:val="007B0885"/>
    <w:rsid w:val="007B11E0"/>
    <w:rsid w:val="007B24C4"/>
    <w:rsid w:val="007B50E4"/>
    <w:rsid w:val="007B5236"/>
    <w:rsid w:val="007B6B2F"/>
    <w:rsid w:val="007C057B"/>
    <w:rsid w:val="007C1661"/>
    <w:rsid w:val="007C1A9E"/>
    <w:rsid w:val="007C6E38"/>
    <w:rsid w:val="007D1375"/>
    <w:rsid w:val="007D212E"/>
    <w:rsid w:val="007D2A77"/>
    <w:rsid w:val="007D458F"/>
    <w:rsid w:val="007D5655"/>
    <w:rsid w:val="007D5A52"/>
    <w:rsid w:val="007D7CF5"/>
    <w:rsid w:val="007D7E58"/>
    <w:rsid w:val="007E41AD"/>
    <w:rsid w:val="007E5E9E"/>
    <w:rsid w:val="007F0792"/>
    <w:rsid w:val="007F1493"/>
    <w:rsid w:val="007F15BC"/>
    <w:rsid w:val="007F2305"/>
    <w:rsid w:val="007F2E57"/>
    <w:rsid w:val="007F3524"/>
    <w:rsid w:val="007F576D"/>
    <w:rsid w:val="007F637A"/>
    <w:rsid w:val="007F66A6"/>
    <w:rsid w:val="007F76BF"/>
    <w:rsid w:val="008003CD"/>
    <w:rsid w:val="00800512"/>
    <w:rsid w:val="00801687"/>
    <w:rsid w:val="008019EE"/>
    <w:rsid w:val="00802022"/>
    <w:rsid w:val="0080207C"/>
    <w:rsid w:val="008028A3"/>
    <w:rsid w:val="00803894"/>
    <w:rsid w:val="008059C1"/>
    <w:rsid w:val="0080662F"/>
    <w:rsid w:val="00806C91"/>
    <w:rsid w:val="0081065F"/>
    <w:rsid w:val="00810E72"/>
    <w:rsid w:val="0081179B"/>
    <w:rsid w:val="00812DCB"/>
    <w:rsid w:val="00813FA5"/>
    <w:rsid w:val="0081523F"/>
    <w:rsid w:val="008152AC"/>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AB2"/>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97D"/>
    <w:rsid w:val="00870A3D"/>
    <w:rsid w:val="00872C27"/>
    <w:rsid w:val="008736AC"/>
    <w:rsid w:val="00874C1F"/>
    <w:rsid w:val="00880A08"/>
    <w:rsid w:val="008813A0"/>
    <w:rsid w:val="00882E98"/>
    <w:rsid w:val="00883242"/>
    <w:rsid w:val="00883A53"/>
    <w:rsid w:val="0088558E"/>
    <w:rsid w:val="00885C59"/>
    <w:rsid w:val="00885F34"/>
    <w:rsid w:val="00890C47"/>
    <w:rsid w:val="0089110A"/>
    <w:rsid w:val="0089256F"/>
    <w:rsid w:val="00893CDB"/>
    <w:rsid w:val="00893D12"/>
    <w:rsid w:val="0089468F"/>
    <w:rsid w:val="00895105"/>
    <w:rsid w:val="00895316"/>
    <w:rsid w:val="00895861"/>
    <w:rsid w:val="0089652E"/>
    <w:rsid w:val="00897B91"/>
    <w:rsid w:val="008A00A0"/>
    <w:rsid w:val="008A0836"/>
    <w:rsid w:val="008A21F0"/>
    <w:rsid w:val="008A28F9"/>
    <w:rsid w:val="008A4E66"/>
    <w:rsid w:val="008A5DE5"/>
    <w:rsid w:val="008B1458"/>
    <w:rsid w:val="008B1FDB"/>
    <w:rsid w:val="008B211C"/>
    <w:rsid w:val="008B2A5B"/>
    <w:rsid w:val="008B2EF8"/>
    <w:rsid w:val="008B367A"/>
    <w:rsid w:val="008B430F"/>
    <w:rsid w:val="008B44C9"/>
    <w:rsid w:val="008B4DA3"/>
    <w:rsid w:val="008B4FF4"/>
    <w:rsid w:val="008B6729"/>
    <w:rsid w:val="008B7F83"/>
    <w:rsid w:val="008C085A"/>
    <w:rsid w:val="008C1A20"/>
    <w:rsid w:val="008C2FB5"/>
    <w:rsid w:val="008C302C"/>
    <w:rsid w:val="008C4CAB"/>
    <w:rsid w:val="008C51B1"/>
    <w:rsid w:val="008C6461"/>
    <w:rsid w:val="008C6854"/>
    <w:rsid w:val="008C6BA4"/>
    <w:rsid w:val="008C6F82"/>
    <w:rsid w:val="008C7CBC"/>
    <w:rsid w:val="008D0067"/>
    <w:rsid w:val="008D125E"/>
    <w:rsid w:val="008D5308"/>
    <w:rsid w:val="008D55BF"/>
    <w:rsid w:val="008D61E0"/>
    <w:rsid w:val="008D6722"/>
    <w:rsid w:val="008D6A92"/>
    <w:rsid w:val="008D6E1D"/>
    <w:rsid w:val="008D7968"/>
    <w:rsid w:val="008D7AB2"/>
    <w:rsid w:val="008E0259"/>
    <w:rsid w:val="008E43E0"/>
    <w:rsid w:val="008E4A0E"/>
    <w:rsid w:val="008E4E59"/>
    <w:rsid w:val="008F0115"/>
    <w:rsid w:val="008F0383"/>
    <w:rsid w:val="008F1F6A"/>
    <w:rsid w:val="008F28E7"/>
    <w:rsid w:val="008F3EDF"/>
    <w:rsid w:val="008F56DB"/>
    <w:rsid w:val="0090053B"/>
    <w:rsid w:val="00900CC6"/>
    <w:rsid w:val="00900E59"/>
    <w:rsid w:val="00900FCF"/>
    <w:rsid w:val="00901298"/>
    <w:rsid w:val="009019BB"/>
    <w:rsid w:val="00901E90"/>
    <w:rsid w:val="00902919"/>
    <w:rsid w:val="0090315B"/>
    <w:rsid w:val="009033B0"/>
    <w:rsid w:val="00904350"/>
    <w:rsid w:val="00905926"/>
    <w:rsid w:val="0090604A"/>
    <w:rsid w:val="009078AB"/>
    <w:rsid w:val="0091055E"/>
    <w:rsid w:val="00910F40"/>
    <w:rsid w:val="00912644"/>
    <w:rsid w:val="00912C5D"/>
    <w:rsid w:val="00912EC7"/>
    <w:rsid w:val="00913761"/>
    <w:rsid w:val="00913D40"/>
    <w:rsid w:val="00914738"/>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1681"/>
    <w:rsid w:val="00942056"/>
    <w:rsid w:val="009429D1"/>
    <w:rsid w:val="00942B09"/>
    <w:rsid w:val="00942E67"/>
    <w:rsid w:val="00943299"/>
    <w:rsid w:val="009438A7"/>
    <w:rsid w:val="009458AF"/>
    <w:rsid w:val="00946555"/>
    <w:rsid w:val="009512E5"/>
    <w:rsid w:val="009520A1"/>
    <w:rsid w:val="009522E2"/>
    <w:rsid w:val="0095259D"/>
    <w:rsid w:val="009528C1"/>
    <w:rsid w:val="009532C7"/>
    <w:rsid w:val="00953891"/>
    <w:rsid w:val="00953E82"/>
    <w:rsid w:val="00955AD2"/>
    <w:rsid w:val="00955D6C"/>
    <w:rsid w:val="00960547"/>
    <w:rsid w:val="00960CCA"/>
    <w:rsid w:val="00960E03"/>
    <w:rsid w:val="009624AB"/>
    <w:rsid w:val="009634F6"/>
    <w:rsid w:val="00963579"/>
    <w:rsid w:val="00963FEC"/>
    <w:rsid w:val="0096422F"/>
    <w:rsid w:val="00964AE3"/>
    <w:rsid w:val="00965F05"/>
    <w:rsid w:val="00966025"/>
    <w:rsid w:val="0096720F"/>
    <w:rsid w:val="0097036E"/>
    <w:rsid w:val="00970968"/>
    <w:rsid w:val="009718BF"/>
    <w:rsid w:val="00973DB2"/>
    <w:rsid w:val="00974AFD"/>
    <w:rsid w:val="00981475"/>
    <w:rsid w:val="00981668"/>
    <w:rsid w:val="00982A9B"/>
    <w:rsid w:val="00984331"/>
    <w:rsid w:val="00984C07"/>
    <w:rsid w:val="00985F69"/>
    <w:rsid w:val="00986F84"/>
    <w:rsid w:val="00987813"/>
    <w:rsid w:val="00990C18"/>
    <w:rsid w:val="00990C46"/>
    <w:rsid w:val="00990CEF"/>
    <w:rsid w:val="00991DEF"/>
    <w:rsid w:val="009923CB"/>
    <w:rsid w:val="00992659"/>
    <w:rsid w:val="0099359F"/>
    <w:rsid w:val="00993B98"/>
    <w:rsid w:val="00993F37"/>
    <w:rsid w:val="009944F9"/>
    <w:rsid w:val="00995954"/>
    <w:rsid w:val="00995E81"/>
    <w:rsid w:val="00995EEE"/>
    <w:rsid w:val="00996470"/>
    <w:rsid w:val="00996603"/>
    <w:rsid w:val="009974B3"/>
    <w:rsid w:val="00997DD1"/>
    <w:rsid w:val="00997F5D"/>
    <w:rsid w:val="009A09AC"/>
    <w:rsid w:val="009A1BBC"/>
    <w:rsid w:val="009A2864"/>
    <w:rsid w:val="009A289D"/>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F4"/>
    <w:rsid w:val="009C3001"/>
    <w:rsid w:val="009C44C9"/>
    <w:rsid w:val="009C55F6"/>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D7A"/>
    <w:rsid w:val="009E56EB"/>
    <w:rsid w:val="009E6AB6"/>
    <w:rsid w:val="009E6B21"/>
    <w:rsid w:val="009E7F27"/>
    <w:rsid w:val="009F1A7D"/>
    <w:rsid w:val="009F32D6"/>
    <w:rsid w:val="009F3431"/>
    <w:rsid w:val="009F3838"/>
    <w:rsid w:val="009F3ECD"/>
    <w:rsid w:val="009F4B19"/>
    <w:rsid w:val="009F5F05"/>
    <w:rsid w:val="009F7315"/>
    <w:rsid w:val="009F73D1"/>
    <w:rsid w:val="00A00D40"/>
    <w:rsid w:val="00A04A93"/>
    <w:rsid w:val="00A05F40"/>
    <w:rsid w:val="00A07569"/>
    <w:rsid w:val="00A07749"/>
    <w:rsid w:val="00A078FB"/>
    <w:rsid w:val="00A10CE1"/>
    <w:rsid w:val="00A10CED"/>
    <w:rsid w:val="00A128C6"/>
    <w:rsid w:val="00A14026"/>
    <w:rsid w:val="00A143CE"/>
    <w:rsid w:val="00A148AF"/>
    <w:rsid w:val="00A165CB"/>
    <w:rsid w:val="00A16D9B"/>
    <w:rsid w:val="00A1737A"/>
    <w:rsid w:val="00A21A49"/>
    <w:rsid w:val="00A231E9"/>
    <w:rsid w:val="00A237AE"/>
    <w:rsid w:val="00A247F3"/>
    <w:rsid w:val="00A307AE"/>
    <w:rsid w:val="00A34D86"/>
    <w:rsid w:val="00A35E8B"/>
    <w:rsid w:val="00A3669F"/>
    <w:rsid w:val="00A40B78"/>
    <w:rsid w:val="00A41A01"/>
    <w:rsid w:val="00A429A9"/>
    <w:rsid w:val="00A43CFF"/>
    <w:rsid w:val="00A47719"/>
    <w:rsid w:val="00A47EAB"/>
    <w:rsid w:val="00A5068D"/>
    <w:rsid w:val="00A509B4"/>
    <w:rsid w:val="00A5427A"/>
    <w:rsid w:val="00A54C7B"/>
    <w:rsid w:val="00A54CFD"/>
    <w:rsid w:val="00A5552C"/>
    <w:rsid w:val="00A5639F"/>
    <w:rsid w:val="00A57040"/>
    <w:rsid w:val="00A60064"/>
    <w:rsid w:val="00A64F90"/>
    <w:rsid w:val="00A650C9"/>
    <w:rsid w:val="00A65A2B"/>
    <w:rsid w:val="00A667E4"/>
    <w:rsid w:val="00A70170"/>
    <w:rsid w:val="00A720E2"/>
    <w:rsid w:val="00A726C7"/>
    <w:rsid w:val="00A7409C"/>
    <w:rsid w:val="00A752B5"/>
    <w:rsid w:val="00A7664F"/>
    <w:rsid w:val="00A774B4"/>
    <w:rsid w:val="00A77927"/>
    <w:rsid w:val="00A81734"/>
    <w:rsid w:val="00A81791"/>
    <w:rsid w:val="00A8195D"/>
    <w:rsid w:val="00A81DC9"/>
    <w:rsid w:val="00A82805"/>
    <w:rsid w:val="00A82923"/>
    <w:rsid w:val="00A83203"/>
    <w:rsid w:val="00A8372C"/>
    <w:rsid w:val="00A855FA"/>
    <w:rsid w:val="00A86A70"/>
    <w:rsid w:val="00A873DE"/>
    <w:rsid w:val="00A874A8"/>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A7F"/>
    <w:rsid w:val="00AA3B89"/>
    <w:rsid w:val="00AA3F81"/>
    <w:rsid w:val="00AA5E50"/>
    <w:rsid w:val="00AA6217"/>
    <w:rsid w:val="00AA642B"/>
    <w:rsid w:val="00AB0677"/>
    <w:rsid w:val="00AB0B81"/>
    <w:rsid w:val="00AB1983"/>
    <w:rsid w:val="00AB23C3"/>
    <w:rsid w:val="00AB2482"/>
    <w:rsid w:val="00AB24DB"/>
    <w:rsid w:val="00AB35D0"/>
    <w:rsid w:val="00AB3BE5"/>
    <w:rsid w:val="00AB534E"/>
    <w:rsid w:val="00AB77E7"/>
    <w:rsid w:val="00AC00D3"/>
    <w:rsid w:val="00AC1DCF"/>
    <w:rsid w:val="00AC23B1"/>
    <w:rsid w:val="00AC260E"/>
    <w:rsid w:val="00AC2AF9"/>
    <w:rsid w:val="00AC2F71"/>
    <w:rsid w:val="00AC47A6"/>
    <w:rsid w:val="00AC5C71"/>
    <w:rsid w:val="00AC60C5"/>
    <w:rsid w:val="00AC78ED"/>
    <w:rsid w:val="00AD02D3"/>
    <w:rsid w:val="00AD3675"/>
    <w:rsid w:val="00AD47F8"/>
    <w:rsid w:val="00AD56A9"/>
    <w:rsid w:val="00AD69C4"/>
    <w:rsid w:val="00AD6F0C"/>
    <w:rsid w:val="00AE1C5F"/>
    <w:rsid w:val="00AE23DD"/>
    <w:rsid w:val="00AE2432"/>
    <w:rsid w:val="00AE3899"/>
    <w:rsid w:val="00AE57BE"/>
    <w:rsid w:val="00AE6434"/>
    <w:rsid w:val="00AE6CD2"/>
    <w:rsid w:val="00AE776A"/>
    <w:rsid w:val="00AF08B7"/>
    <w:rsid w:val="00AF1F68"/>
    <w:rsid w:val="00AF27B7"/>
    <w:rsid w:val="00AF2BB2"/>
    <w:rsid w:val="00AF3C5D"/>
    <w:rsid w:val="00AF726A"/>
    <w:rsid w:val="00AF7AB4"/>
    <w:rsid w:val="00AF7B91"/>
    <w:rsid w:val="00B00015"/>
    <w:rsid w:val="00B0103D"/>
    <w:rsid w:val="00B043A6"/>
    <w:rsid w:val="00B06C44"/>
    <w:rsid w:val="00B06DE8"/>
    <w:rsid w:val="00B07AE1"/>
    <w:rsid w:val="00B07D23"/>
    <w:rsid w:val="00B083F7"/>
    <w:rsid w:val="00B11891"/>
    <w:rsid w:val="00B12968"/>
    <w:rsid w:val="00B131FF"/>
    <w:rsid w:val="00B13498"/>
    <w:rsid w:val="00B13DA2"/>
    <w:rsid w:val="00B16289"/>
    <w:rsid w:val="00B1672A"/>
    <w:rsid w:val="00B16E71"/>
    <w:rsid w:val="00B174BD"/>
    <w:rsid w:val="00B20117"/>
    <w:rsid w:val="00B20690"/>
    <w:rsid w:val="00B20B2A"/>
    <w:rsid w:val="00B2129B"/>
    <w:rsid w:val="00B215A6"/>
    <w:rsid w:val="00B22FA7"/>
    <w:rsid w:val="00B23CC5"/>
    <w:rsid w:val="00B23CC9"/>
    <w:rsid w:val="00B23D9E"/>
    <w:rsid w:val="00B24845"/>
    <w:rsid w:val="00B254D1"/>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B68"/>
    <w:rsid w:val="00B6729E"/>
    <w:rsid w:val="00B720C9"/>
    <w:rsid w:val="00B7391B"/>
    <w:rsid w:val="00B73ACC"/>
    <w:rsid w:val="00B743E7"/>
    <w:rsid w:val="00B74B80"/>
    <w:rsid w:val="00B768A9"/>
    <w:rsid w:val="00B76E90"/>
    <w:rsid w:val="00B8005C"/>
    <w:rsid w:val="00B82E5F"/>
    <w:rsid w:val="00B84636"/>
    <w:rsid w:val="00B8666B"/>
    <w:rsid w:val="00B87EED"/>
    <w:rsid w:val="00B904F4"/>
    <w:rsid w:val="00B90BD1"/>
    <w:rsid w:val="00B92536"/>
    <w:rsid w:val="00B9274D"/>
    <w:rsid w:val="00B94207"/>
    <w:rsid w:val="00B9420E"/>
    <w:rsid w:val="00B945D4"/>
    <w:rsid w:val="00B9506C"/>
    <w:rsid w:val="00B97B50"/>
    <w:rsid w:val="00BA0096"/>
    <w:rsid w:val="00BA219C"/>
    <w:rsid w:val="00BA3959"/>
    <w:rsid w:val="00BA5199"/>
    <w:rsid w:val="00BA563D"/>
    <w:rsid w:val="00BA631F"/>
    <w:rsid w:val="00BA67F2"/>
    <w:rsid w:val="00BB1855"/>
    <w:rsid w:val="00BB2332"/>
    <w:rsid w:val="00BB239F"/>
    <w:rsid w:val="00BB2494"/>
    <w:rsid w:val="00BB2522"/>
    <w:rsid w:val="00BB28A3"/>
    <w:rsid w:val="00BB5218"/>
    <w:rsid w:val="00BB6F79"/>
    <w:rsid w:val="00BB72C0"/>
    <w:rsid w:val="00BB7FF3"/>
    <w:rsid w:val="00BC0AF1"/>
    <w:rsid w:val="00BC27BE"/>
    <w:rsid w:val="00BC3779"/>
    <w:rsid w:val="00BC41A0"/>
    <w:rsid w:val="00BC43D8"/>
    <w:rsid w:val="00BC5B3E"/>
    <w:rsid w:val="00BD0186"/>
    <w:rsid w:val="00BD161D"/>
    <w:rsid w:val="00BD1661"/>
    <w:rsid w:val="00BD57BC"/>
    <w:rsid w:val="00BD6178"/>
    <w:rsid w:val="00BD6348"/>
    <w:rsid w:val="00BD6E39"/>
    <w:rsid w:val="00BE02B6"/>
    <w:rsid w:val="00BE147F"/>
    <w:rsid w:val="00BE1BBC"/>
    <w:rsid w:val="00BE46B5"/>
    <w:rsid w:val="00BE5645"/>
    <w:rsid w:val="00BE6663"/>
    <w:rsid w:val="00BE6689"/>
    <w:rsid w:val="00BE6E4A"/>
    <w:rsid w:val="00BF0917"/>
    <w:rsid w:val="00BF0CD7"/>
    <w:rsid w:val="00BF143E"/>
    <w:rsid w:val="00BF15CE"/>
    <w:rsid w:val="00BF2157"/>
    <w:rsid w:val="00BF2588"/>
    <w:rsid w:val="00BF2FC3"/>
    <w:rsid w:val="00BF3551"/>
    <w:rsid w:val="00BF37C3"/>
    <w:rsid w:val="00BF4F07"/>
    <w:rsid w:val="00BF695B"/>
    <w:rsid w:val="00BF6A14"/>
    <w:rsid w:val="00BF7091"/>
    <w:rsid w:val="00BF71B0"/>
    <w:rsid w:val="00C0161F"/>
    <w:rsid w:val="00C028D0"/>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424"/>
    <w:rsid w:val="00C179BC"/>
    <w:rsid w:val="00C17F8C"/>
    <w:rsid w:val="00C20CFF"/>
    <w:rsid w:val="00C211E6"/>
    <w:rsid w:val="00C21613"/>
    <w:rsid w:val="00C22446"/>
    <w:rsid w:val="00C22681"/>
    <w:rsid w:val="00C22FB5"/>
    <w:rsid w:val="00C24236"/>
    <w:rsid w:val="00C24CBF"/>
    <w:rsid w:val="00C25C66"/>
    <w:rsid w:val="00C2710B"/>
    <w:rsid w:val="00C279C2"/>
    <w:rsid w:val="00C3183E"/>
    <w:rsid w:val="00C32762"/>
    <w:rsid w:val="00C330B7"/>
    <w:rsid w:val="00C33531"/>
    <w:rsid w:val="00C33B9E"/>
    <w:rsid w:val="00C34194"/>
    <w:rsid w:val="00C3500A"/>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B92"/>
    <w:rsid w:val="00C57EE8"/>
    <w:rsid w:val="00C61072"/>
    <w:rsid w:val="00C61706"/>
    <w:rsid w:val="00C6243C"/>
    <w:rsid w:val="00C62F54"/>
    <w:rsid w:val="00C63AEA"/>
    <w:rsid w:val="00C66DEC"/>
    <w:rsid w:val="00C67BBF"/>
    <w:rsid w:val="00C70168"/>
    <w:rsid w:val="00C718DD"/>
    <w:rsid w:val="00C71AFB"/>
    <w:rsid w:val="00C74707"/>
    <w:rsid w:val="00C767C7"/>
    <w:rsid w:val="00C779FD"/>
    <w:rsid w:val="00C77D84"/>
    <w:rsid w:val="00C80B9E"/>
    <w:rsid w:val="00C82971"/>
    <w:rsid w:val="00C841B7"/>
    <w:rsid w:val="00C84A35"/>
    <w:rsid w:val="00C84A6C"/>
    <w:rsid w:val="00C8667D"/>
    <w:rsid w:val="00C86967"/>
    <w:rsid w:val="00C928A8"/>
    <w:rsid w:val="00C93044"/>
    <w:rsid w:val="00C95246"/>
    <w:rsid w:val="00C962BB"/>
    <w:rsid w:val="00C9789F"/>
    <w:rsid w:val="00CA103E"/>
    <w:rsid w:val="00CA6C45"/>
    <w:rsid w:val="00CA72F2"/>
    <w:rsid w:val="00CA74F6"/>
    <w:rsid w:val="00CA7603"/>
    <w:rsid w:val="00CB170F"/>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35D4"/>
    <w:rsid w:val="00CE4320"/>
    <w:rsid w:val="00CE5D9A"/>
    <w:rsid w:val="00CE76CD"/>
    <w:rsid w:val="00CF0B65"/>
    <w:rsid w:val="00CF1200"/>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0FCE"/>
    <w:rsid w:val="00D21586"/>
    <w:rsid w:val="00D21EA5"/>
    <w:rsid w:val="00D23A38"/>
    <w:rsid w:val="00D2574C"/>
    <w:rsid w:val="00D26C36"/>
    <w:rsid w:val="00D26D79"/>
    <w:rsid w:val="00D27C2B"/>
    <w:rsid w:val="00D32BE1"/>
    <w:rsid w:val="00D33363"/>
    <w:rsid w:val="00D34529"/>
    <w:rsid w:val="00D34943"/>
    <w:rsid w:val="00D34A13"/>
    <w:rsid w:val="00D34A2B"/>
    <w:rsid w:val="00D35409"/>
    <w:rsid w:val="00D359D4"/>
    <w:rsid w:val="00D35D16"/>
    <w:rsid w:val="00D41B88"/>
    <w:rsid w:val="00D41E23"/>
    <w:rsid w:val="00D42721"/>
    <w:rsid w:val="00D429EC"/>
    <w:rsid w:val="00D43996"/>
    <w:rsid w:val="00D43D44"/>
    <w:rsid w:val="00D43EBB"/>
    <w:rsid w:val="00D44E4E"/>
    <w:rsid w:val="00D46D26"/>
    <w:rsid w:val="00D50825"/>
    <w:rsid w:val="00D51254"/>
    <w:rsid w:val="00D51627"/>
    <w:rsid w:val="00D51E1A"/>
    <w:rsid w:val="00D52344"/>
    <w:rsid w:val="00D531E9"/>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061A"/>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A7C"/>
    <w:rsid w:val="00DE301D"/>
    <w:rsid w:val="00DE3384"/>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1F9"/>
    <w:rsid w:val="00E31281"/>
    <w:rsid w:val="00E31D50"/>
    <w:rsid w:val="00E324D9"/>
    <w:rsid w:val="00E331FB"/>
    <w:rsid w:val="00E33DF4"/>
    <w:rsid w:val="00E35EDE"/>
    <w:rsid w:val="00E36528"/>
    <w:rsid w:val="00E409B4"/>
    <w:rsid w:val="00E40CF7"/>
    <w:rsid w:val="00E413B8"/>
    <w:rsid w:val="00E430DE"/>
    <w:rsid w:val="00E434EB"/>
    <w:rsid w:val="00E440C0"/>
    <w:rsid w:val="00E4683D"/>
    <w:rsid w:val="00E46CA0"/>
    <w:rsid w:val="00E503D1"/>
    <w:rsid w:val="00E504A1"/>
    <w:rsid w:val="00E509A1"/>
    <w:rsid w:val="00E51231"/>
    <w:rsid w:val="00E5191E"/>
    <w:rsid w:val="00E52A67"/>
    <w:rsid w:val="00E536EF"/>
    <w:rsid w:val="00E602A7"/>
    <w:rsid w:val="00E619E1"/>
    <w:rsid w:val="00E62FBE"/>
    <w:rsid w:val="00E63389"/>
    <w:rsid w:val="00E64597"/>
    <w:rsid w:val="00E65780"/>
    <w:rsid w:val="00E66AA1"/>
    <w:rsid w:val="00E66B6A"/>
    <w:rsid w:val="00E671B1"/>
    <w:rsid w:val="00E71243"/>
    <w:rsid w:val="00E71362"/>
    <w:rsid w:val="00E714D8"/>
    <w:rsid w:val="00E7168A"/>
    <w:rsid w:val="00E71D25"/>
    <w:rsid w:val="00E7295C"/>
    <w:rsid w:val="00E73306"/>
    <w:rsid w:val="00E7423B"/>
    <w:rsid w:val="00E74817"/>
    <w:rsid w:val="00E74869"/>
    <w:rsid w:val="00E74FE4"/>
    <w:rsid w:val="00E75F7F"/>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6B2"/>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36A"/>
    <w:rsid w:val="00ED1008"/>
    <w:rsid w:val="00ED1338"/>
    <w:rsid w:val="00ED1475"/>
    <w:rsid w:val="00ED1AB4"/>
    <w:rsid w:val="00ED288C"/>
    <w:rsid w:val="00ED2C23"/>
    <w:rsid w:val="00ED2CF0"/>
    <w:rsid w:val="00ED6D87"/>
    <w:rsid w:val="00EE067C"/>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097DE"/>
    <w:rsid w:val="00F11B8A"/>
    <w:rsid w:val="00F121C4"/>
    <w:rsid w:val="00F17235"/>
    <w:rsid w:val="00F20B40"/>
    <w:rsid w:val="00F2269A"/>
    <w:rsid w:val="00F22775"/>
    <w:rsid w:val="00F228A5"/>
    <w:rsid w:val="00F246D4"/>
    <w:rsid w:val="00F269DC"/>
    <w:rsid w:val="00F309E2"/>
    <w:rsid w:val="00F30C2D"/>
    <w:rsid w:val="00F311DB"/>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92B"/>
    <w:rsid w:val="00F57C8D"/>
    <w:rsid w:val="00F62236"/>
    <w:rsid w:val="00F63EA1"/>
    <w:rsid w:val="00F642AF"/>
    <w:rsid w:val="00F650B4"/>
    <w:rsid w:val="00F65901"/>
    <w:rsid w:val="00F66B95"/>
    <w:rsid w:val="00F706AA"/>
    <w:rsid w:val="00F715D0"/>
    <w:rsid w:val="00F717E7"/>
    <w:rsid w:val="00F71F70"/>
    <w:rsid w:val="00F724A1"/>
    <w:rsid w:val="00F7288E"/>
    <w:rsid w:val="00F729DF"/>
    <w:rsid w:val="00F740FA"/>
    <w:rsid w:val="00F7632C"/>
    <w:rsid w:val="00F76FDC"/>
    <w:rsid w:val="00F771C6"/>
    <w:rsid w:val="00F77ED7"/>
    <w:rsid w:val="00F80DE4"/>
    <w:rsid w:val="00F80F5D"/>
    <w:rsid w:val="00F83143"/>
    <w:rsid w:val="00F83270"/>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C3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52D"/>
    <w:rsid w:val="00FF492B"/>
    <w:rsid w:val="00FF5EC7"/>
    <w:rsid w:val="00FF7815"/>
    <w:rsid w:val="00FF7892"/>
    <w:rsid w:val="01118DB1"/>
    <w:rsid w:val="012F69A3"/>
    <w:rsid w:val="018BA651"/>
    <w:rsid w:val="01B87E88"/>
    <w:rsid w:val="01C63D08"/>
    <w:rsid w:val="01C66AEB"/>
    <w:rsid w:val="022A2466"/>
    <w:rsid w:val="022FDEE2"/>
    <w:rsid w:val="023EA023"/>
    <w:rsid w:val="0257881A"/>
    <w:rsid w:val="0285F79F"/>
    <w:rsid w:val="029C9D87"/>
    <w:rsid w:val="02AC924D"/>
    <w:rsid w:val="02CA1C56"/>
    <w:rsid w:val="02EA149F"/>
    <w:rsid w:val="0312C6F7"/>
    <w:rsid w:val="03277E5F"/>
    <w:rsid w:val="0329E4EF"/>
    <w:rsid w:val="0348ABA1"/>
    <w:rsid w:val="034D809C"/>
    <w:rsid w:val="034EB717"/>
    <w:rsid w:val="03E7DB03"/>
    <w:rsid w:val="03EEFF92"/>
    <w:rsid w:val="044ECCEC"/>
    <w:rsid w:val="045EEDAA"/>
    <w:rsid w:val="04A241D8"/>
    <w:rsid w:val="04BAEA18"/>
    <w:rsid w:val="04BDC2DB"/>
    <w:rsid w:val="0506997F"/>
    <w:rsid w:val="05211D19"/>
    <w:rsid w:val="05232327"/>
    <w:rsid w:val="0550A8FC"/>
    <w:rsid w:val="05523694"/>
    <w:rsid w:val="058CA5E7"/>
    <w:rsid w:val="059B3119"/>
    <w:rsid w:val="05B8D9CA"/>
    <w:rsid w:val="05D0EF64"/>
    <w:rsid w:val="05D96F16"/>
    <w:rsid w:val="05DB22F4"/>
    <w:rsid w:val="05E229B5"/>
    <w:rsid w:val="05EA3802"/>
    <w:rsid w:val="05EC844D"/>
    <w:rsid w:val="061CC49D"/>
    <w:rsid w:val="06A001DC"/>
    <w:rsid w:val="06AAEA42"/>
    <w:rsid w:val="06C74456"/>
    <w:rsid w:val="06D4AFFF"/>
    <w:rsid w:val="06DA5923"/>
    <w:rsid w:val="076BDF47"/>
    <w:rsid w:val="077AC936"/>
    <w:rsid w:val="07955DFD"/>
    <w:rsid w:val="07B17C70"/>
    <w:rsid w:val="07CCDDBC"/>
    <w:rsid w:val="07D427D2"/>
    <w:rsid w:val="07F89842"/>
    <w:rsid w:val="0832EA52"/>
    <w:rsid w:val="083EF95A"/>
    <w:rsid w:val="084ABD83"/>
    <w:rsid w:val="084F2BCB"/>
    <w:rsid w:val="08607A1C"/>
    <w:rsid w:val="08984538"/>
    <w:rsid w:val="089A22A4"/>
    <w:rsid w:val="08AA797D"/>
    <w:rsid w:val="08C871C9"/>
    <w:rsid w:val="08C8C74D"/>
    <w:rsid w:val="0919E8A7"/>
    <w:rsid w:val="091B6E8B"/>
    <w:rsid w:val="0931BED5"/>
    <w:rsid w:val="09491B2C"/>
    <w:rsid w:val="0970A563"/>
    <w:rsid w:val="099E63B4"/>
    <w:rsid w:val="09AD74AB"/>
    <w:rsid w:val="09AE1FC8"/>
    <w:rsid w:val="09B55CD6"/>
    <w:rsid w:val="09B64326"/>
    <w:rsid w:val="09C82FB6"/>
    <w:rsid w:val="09D464D1"/>
    <w:rsid w:val="09DA3AA5"/>
    <w:rsid w:val="09E382D1"/>
    <w:rsid w:val="09EA9458"/>
    <w:rsid w:val="09FB9AFB"/>
    <w:rsid w:val="0A02D5D0"/>
    <w:rsid w:val="0A0C398A"/>
    <w:rsid w:val="0A1D108E"/>
    <w:rsid w:val="0A1E6371"/>
    <w:rsid w:val="0A24B90F"/>
    <w:rsid w:val="0A28AEE4"/>
    <w:rsid w:val="0A401198"/>
    <w:rsid w:val="0A5DC87E"/>
    <w:rsid w:val="0AAAD208"/>
    <w:rsid w:val="0ABA8A38"/>
    <w:rsid w:val="0B1E45D3"/>
    <w:rsid w:val="0B2435ED"/>
    <w:rsid w:val="0B5C41D2"/>
    <w:rsid w:val="0B8628B8"/>
    <w:rsid w:val="0BB3C3A7"/>
    <w:rsid w:val="0BCD7056"/>
    <w:rsid w:val="0BFA8BF5"/>
    <w:rsid w:val="0BFB3CCC"/>
    <w:rsid w:val="0C2167AC"/>
    <w:rsid w:val="0C276C14"/>
    <w:rsid w:val="0CB9570B"/>
    <w:rsid w:val="0CD97213"/>
    <w:rsid w:val="0CDDFC8B"/>
    <w:rsid w:val="0D09D86E"/>
    <w:rsid w:val="0D1F2180"/>
    <w:rsid w:val="0D280DD6"/>
    <w:rsid w:val="0D322845"/>
    <w:rsid w:val="0D3B652B"/>
    <w:rsid w:val="0D447ACA"/>
    <w:rsid w:val="0D463963"/>
    <w:rsid w:val="0D6003ED"/>
    <w:rsid w:val="0D7C3302"/>
    <w:rsid w:val="0D862794"/>
    <w:rsid w:val="0D96FCAF"/>
    <w:rsid w:val="0DB907B1"/>
    <w:rsid w:val="0DBCA7F9"/>
    <w:rsid w:val="0DF6E9BD"/>
    <w:rsid w:val="0E374AE4"/>
    <w:rsid w:val="0E7D4DEE"/>
    <w:rsid w:val="0E95E778"/>
    <w:rsid w:val="0E9A3787"/>
    <w:rsid w:val="0EB29555"/>
    <w:rsid w:val="0EB47212"/>
    <w:rsid w:val="0EBC3999"/>
    <w:rsid w:val="0ECD8160"/>
    <w:rsid w:val="0ED281A1"/>
    <w:rsid w:val="0F010D18"/>
    <w:rsid w:val="0F0A8C76"/>
    <w:rsid w:val="0F2F345A"/>
    <w:rsid w:val="0F31AE55"/>
    <w:rsid w:val="0F5D97AE"/>
    <w:rsid w:val="0F7423C1"/>
    <w:rsid w:val="0F7F9FB1"/>
    <w:rsid w:val="0F9353B0"/>
    <w:rsid w:val="0FC21FA3"/>
    <w:rsid w:val="0FCC65A1"/>
    <w:rsid w:val="0FD05FD8"/>
    <w:rsid w:val="0FD1AD07"/>
    <w:rsid w:val="10116ABF"/>
    <w:rsid w:val="10743AA8"/>
    <w:rsid w:val="108355A4"/>
    <w:rsid w:val="108425B0"/>
    <w:rsid w:val="10898380"/>
    <w:rsid w:val="108E2173"/>
    <w:rsid w:val="10BE4126"/>
    <w:rsid w:val="110E6A9D"/>
    <w:rsid w:val="111B375E"/>
    <w:rsid w:val="114BDC08"/>
    <w:rsid w:val="1166000B"/>
    <w:rsid w:val="11763FDD"/>
    <w:rsid w:val="1185BC42"/>
    <w:rsid w:val="11879B06"/>
    <w:rsid w:val="11AA983C"/>
    <w:rsid w:val="11AB83CB"/>
    <w:rsid w:val="11C6EF62"/>
    <w:rsid w:val="11D2EA90"/>
    <w:rsid w:val="11DEE4DC"/>
    <w:rsid w:val="1202D72C"/>
    <w:rsid w:val="12208ABE"/>
    <w:rsid w:val="1240128A"/>
    <w:rsid w:val="125DAEC2"/>
    <w:rsid w:val="126A182C"/>
    <w:rsid w:val="12934542"/>
    <w:rsid w:val="12A87229"/>
    <w:rsid w:val="12B8A1B8"/>
    <w:rsid w:val="12C0C198"/>
    <w:rsid w:val="134B2D46"/>
    <w:rsid w:val="1354E03A"/>
    <w:rsid w:val="13C26C50"/>
    <w:rsid w:val="13C361DD"/>
    <w:rsid w:val="140EA41A"/>
    <w:rsid w:val="1410E181"/>
    <w:rsid w:val="143005F1"/>
    <w:rsid w:val="1451CA1E"/>
    <w:rsid w:val="146E444C"/>
    <w:rsid w:val="1477EC64"/>
    <w:rsid w:val="149B9FAA"/>
    <w:rsid w:val="14A50C18"/>
    <w:rsid w:val="14ACB853"/>
    <w:rsid w:val="14B00589"/>
    <w:rsid w:val="14D0D1D1"/>
    <w:rsid w:val="14D2077F"/>
    <w:rsid w:val="14E07319"/>
    <w:rsid w:val="14E8D9F2"/>
    <w:rsid w:val="14F2F270"/>
    <w:rsid w:val="14F41701"/>
    <w:rsid w:val="1509FDEC"/>
    <w:rsid w:val="150B1FE6"/>
    <w:rsid w:val="150F3168"/>
    <w:rsid w:val="15168383"/>
    <w:rsid w:val="15423094"/>
    <w:rsid w:val="155A666C"/>
    <w:rsid w:val="15A4E88A"/>
    <w:rsid w:val="15AA3AC7"/>
    <w:rsid w:val="15F919F9"/>
    <w:rsid w:val="163C079D"/>
    <w:rsid w:val="1655D67C"/>
    <w:rsid w:val="165A97C4"/>
    <w:rsid w:val="16826EE8"/>
    <w:rsid w:val="16DC020A"/>
    <w:rsid w:val="16EE52AC"/>
    <w:rsid w:val="16FAA900"/>
    <w:rsid w:val="172A4AF7"/>
    <w:rsid w:val="172F1688"/>
    <w:rsid w:val="1737DFE7"/>
    <w:rsid w:val="17666EFE"/>
    <w:rsid w:val="1771B1AA"/>
    <w:rsid w:val="17750091"/>
    <w:rsid w:val="17B1F278"/>
    <w:rsid w:val="17F8FD15"/>
    <w:rsid w:val="181860B4"/>
    <w:rsid w:val="1837A440"/>
    <w:rsid w:val="184B24E3"/>
    <w:rsid w:val="18723960"/>
    <w:rsid w:val="18A926E2"/>
    <w:rsid w:val="19041B26"/>
    <w:rsid w:val="1936BC44"/>
    <w:rsid w:val="196E3AD4"/>
    <w:rsid w:val="1993F2A7"/>
    <w:rsid w:val="19A52796"/>
    <w:rsid w:val="19B5447F"/>
    <w:rsid w:val="19B54D9B"/>
    <w:rsid w:val="19B8DC92"/>
    <w:rsid w:val="19D5B8F2"/>
    <w:rsid w:val="19EFE076"/>
    <w:rsid w:val="19F393E0"/>
    <w:rsid w:val="1A0CBCB2"/>
    <w:rsid w:val="1A29C03F"/>
    <w:rsid w:val="1A6D4900"/>
    <w:rsid w:val="1A840F61"/>
    <w:rsid w:val="1A981565"/>
    <w:rsid w:val="1A9AF860"/>
    <w:rsid w:val="1AC271DB"/>
    <w:rsid w:val="1AC70D54"/>
    <w:rsid w:val="1B2321AE"/>
    <w:rsid w:val="1B622985"/>
    <w:rsid w:val="1B73BD5F"/>
    <w:rsid w:val="1B7D4938"/>
    <w:rsid w:val="1B905483"/>
    <w:rsid w:val="1BA3A4E9"/>
    <w:rsid w:val="1BC41C19"/>
    <w:rsid w:val="1BCFE303"/>
    <w:rsid w:val="1BD108C3"/>
    <w:rsid w:val="1BDC9980"/>
    <w:rsid w:val="1BF34F79"/>
    <w:rsid w:val="1C124B31"/>
    <w:rsid w:val="1C2BFC63"/>
    <w:rsid w:val="1C5E4390"/>
    <w:rsid w:val="1C7AB48F"/>
    <w:rsid w:val="1C89A784"/>
    <w:rsid w:val="1C9D48F9"/>
    <w:rsid w:val="1CB513B4"/>
    <w:rsid w:val="1CEC0DC8"/>
    <w:rsid w:val="1CF92A35"/>
    <w:rsid w:val="1D3AC876"/>
    <w:rsid w:val="1D44B5D5"/>
    <w:rsid w:val="1D699F0E"/>
    <w:rsid w:val="1D7D75DC"/>
    <w:rsid w:val="1DD8270D"/>
    <w:rsid w:val="1DFA00F6"/>
    <w:rsid w:val="1E3229CD"/>
    <w:rsid w:val="1E38C10C"/>
    <w:rsid w:val="1E7034B0"/>
    <w:rsid w:val="1E76116F"/>
    <w:rsid w:val="1E81AAA1"/>
    <w:rsid w:val="1EA11CD2"/>
    <w:rsid w:val="1EB0AA31"/>
    <w:rsid w:val="1ED45664"/>
    <w:rsid w:val="1F8C7C85"/>
    <w:rsid w:val="1FCAFC12"/>
    <w:rsid w:val="201B0C86"/>
    <w:rsid w:val="203B80F3"/>
    <w:rsid w:val="206A1943"/>
    <w:rsid w:val="20ABD404"/>
    <w:rsid w:val="20B317D5"/>
    <w:rsid w:val="20C31D90"/>
    <w:rsid w:val="20E4DA90"/>
    <w:rsid w:val="21157979"/>
    <w:rsid w:val="2132DB08"/>
    <w:rsid w:val="216C9AF6"/>
    <w:rsid w:val="2177FD49"/>
    <w:rsid w:val="218DC9DB"/>
    <w:rsid w:val="2190E6A1"/>
    <w:rsid w:val="21ADB6AA"/>
    <w:rsid w:val="21AE246D"/>
    <w:rsid w:val="21D309F1"/>
    <w:rsid w:val="22046D3B"/>
    <w:rsid w:val="2225C713"/>
    <w:rsid w:val="22473A9C"/>
    <w:rsid w:val="2253FC05"/>
    <w:rsid w:val="22558B95"/>
    <w:rsid w:val="22767C7A"/>
    <w:rsid w:val="22771517"/>
    <w:rsid w:val="22A2DE7E"/>
    <w:rsid w:val="22B2ED1C"/>
    <w:rsid w:val="22B76445"/>
    <w:rsid w:val="22C98073"/>
    <w:rsid w:val="22D5F1DB"/>
    <w:rsid w:val="23307A02"/>
    <w:rsid w:val="23452464"/>
    <w:rsid w:val="234671A6"/>
    <w:rsid w:val="235AC186"/>
    <w:rsid w:val="23633D4F"/>
    <w:rsid w:val="23A2B92C"/>
    <w:rsid w:val="23B2A537"/>
    <w:rsid w:val="23C0C4F1"/>
    <w:rsid w:val="23C116D0"/>
    <w:rsid w:val="23F4C974"/>
    <w:rsid w:val="2406F33C"/>
    <w:rsid w:val="2416176E"/>
    <w:rsid w:val="242366F0"/>
    <w:rsid w:val="2432D288"/>
    <w:rsid w:val="24371570"/>
    <w:rsid w:val="24727BED"/>
    <w:rsid w:val="24826FB6"/>
    <w:rsid w:val="248413E3"/>
    <w:rsid w:val="24BBA127"/>
    <w:rsid w:val="24C4C370"/>
    <w:rsid w:val="24DCD56B"/>
    <w:rsid w:val="24E2BEF9"/>
    <w:rsid w:val="25356883"/>
    <w:rsid w:val="253F8BDE"/>
    <w:rsid w:val="25496FF8"/>
    <w:rsid w:val="25B52E50"/>
    <w:rsid w:val="25BBF246"/>
    <w:rsid w:val="25BCA972"/>
    <w:rsid w:val="25CE0915"/>
    <w:rsid w:val="25E9F9D5"/>
    <w:rsid w:val="25ED3BBB"/>
    <w:rsid w:val="26550B83"/>
    <w:rsid w:val="2667EA6A"/>
    <w:rsid w:val="26842BD5"/>
    <w:rsid w:val="26BB888C"/>
    <w:rsid w:val="26E0970A"/>
    <w:rsid w:val="27081A5F"/>
    <w:rsid w:val="2717BFDD"/>
    <w:rsid w:val="27207872"/>
    <w:rsid w:val="2721BC0C"/>
    <w:rsid w:val="27237FA6"/>
    <w:rsid w:val="27452030"/>
    <w:rsid w:val="2745BDB6"/>
    <w:rsid w:val="2767B32A"/>
    <w:rsid w:val="27A9C844"/>
    <w:rsid w:val="27AD62EA"/>
    <w:rsid w:val="27D7E2EA"/>
    <w:rsid w:val="280D9511"/>
    <w:rsid w:val="281EEBB0"/>
    <w:rsid w:val="28638D72"/>
    <w:rsid w:val="28B6A624"/>
    <w:rsid w:val="28E209CA"/>
    <w:rsid w:val="292FABD9"/>
    <w:rsid w:val="29493520"/>
    <w:rsid w:val="295F25D8"/>
    <w:rsid w:val="29BBF3E1"/>
    <w:rsid w:val="29BE8698"/>
    <w:rsid w:val="29C89D90"/>
    <w:rsid w:val="29CA958D"/>
    <w:rsid w:val="29CC977C"/>
    <w:rsid w:val="29D79166"/>
    <w:rsid w:val="29EDA9C3"/>
    <w:rsid w:val="2A0287EF"/>
    <w:rsid w:val="2A20CBD5"/>
    <w:rsid w:val="2A293F60"/>
    <w:rsid w:val="2A327A5D"/>
    <w:rsid w:val="2A3A5E08"/>
    <w:rsid w:val="2A4B197B"/>
    <w:rsid w:val="2A5941E0"/>
    <w:rsid w:val="2A8A1D46"/>
    <w:rsid w:val="2A9164AF"/>
    <w:rsid w:val="2A98EC28"/>
    <w:rsid w:val="2AC053C9"/>
    <w:rsid w:val="2ACE7D0F"/>
    <w:rsid w:val="2ADCAF55"/>
    <w:rsid w:val="2B00CB51"/>
    <w:rsid w:val="2B16EE97"/>
    <w:rsid w:val="2B33C43C"/>
    <w:rsid w:val="2B3788C4"/>
    <w:rsid w:val="2B3A77E3"/>
    <w:rsid w:val="2B50AA5D"/>
    <w:rsid w:val="2B7E73FD"/>
    <w:rsid w:val="2B96F102"/>
    <w:rsid w:val="2BBFB589"/>
    <w:rsid w:val="2C3ECDD3"/>
    <w:rsid w:val="2C551934"/>
    <w:rsid w:val="2C6A9D01"/>
    <w:rsid w:val="2C97E839"/>
    <w:rsid w:val="2CC550B0"/>
    <w:rsid w:val="2CDF9308"/>
    <w:rsid w:val="2CFC6873"/>
    <w:rsid w:val="2D1CFE94"/>
    <w:rsid w:val="2D61F608"/>
    <w:rsid w:val="2D6B73B0"/>
    <w:rsid w:val="2D8A3CF8"/>
    <w:rsid w:val="2DA2A30B"/>
    <w:rsid w:val="2DB3E7C9"/>
    <w:rsid w:val="2DD3D0F7"/>
    <w:rsid w:val="2DF687BE"/>
    <w:rsid w:val="2E207C87"/>
    <w:rsid w:val="2E21EC94"/>
    <w:rsid w:val="2E2CDB27"/>
    <w:rsid w:val="2E3B99D7"/>
    <w:rsid w:val="2E500349"/>
    <w:rsid w:val="2E9D5ECB"/>
    <w:rsid w:val="2EB97DFC"/>
    <w:rsid w:val="2ED6E06B"/>
    <w:rsid w:val="2EE31100"/>
    <w:rsid w:val="2EF25ED6"/>
    <w:rsid w:val="2EFD0EDF"/>
    <w:rsid w:val="2F0C9CFB"/>
    <w:rsid w:val="2F294C56"/>
    <w:rsid w:val="2FB6D19E"/>
    <w:rsid w:val="2FF637AE"/>
    <w:rsid w:val="300BF6FB"/>
    <w:rsid w:val="303B1373"/>
    <w:rsid w:val="305572FC"/>
    <w:rsid w:val="30885614"/>
    <w:rsid w:val="30B8E642"/>
    <w:rsid w:val="3101F0E7"/>
    <w:rsid w:val="3173AE2C"/>
    <w:rsid w:val="3191F1E8"/>
    <w:rsid w:val="31B99C09"/>
    <w:rsid w:val="31BE566B"/>
    <w:rsid w:val="31C8B315"/>
    <w:rsid w:val="31EDB852"/>
    <w:rsid w:val="31F13982"/>
    <w:rsid w:val="320B7798"/>
    <w:rsid w:val="32200C01"/>
    <w:rsid w:val="3229F150"/>
    <w:rsid w:val="3243A026"/>
    <w:rsid w:val="32504F16"/>
    <w:rsid w:val="32507316"/>
    <w:rsid w:val="32694FA1"/>
    <w:rsid w:val="326D7B60"/>
    <w:rsid w:val="329E605E"/>
    <w:rsid w:val="32E7B009"/>
    <w:rsid w:val="330215AF"/>
    <w:rsid w:val="33082784"/>
    <w:rsid w:val="332540A8"/>
    <w:rsid w:val="332EF79A"/>
    <w:rsid w:val="3362FF68"/>
    <w:rsid w:val="33BE1031"/>
    <w:rsid w:val="33FA3601"/>
    <w:rsid w:val="33FAC4C6"/>
    <w:rsid w:val="33FC860C"/>
    <w:rsid w:val="34188B01"/>
    <w:rsid w:val="34316ACA"/>
    <w:rsid w:val="343B7D48"/>
    <w:rsid w:val="349A7F2D"/>
    <w:rsid w:val="34AE1E3D"/>
    <w:rsid w:val="34BE22DB"/>
    <w:rsid w:val="34C4EBD7"/>
    <w:rsid w:val="34E4B943"/>
    <w:rsid w:val="351A355D"/>
    <w:rsid w:val="352366AB"/>
    <w:rsid w:val="3540B02E"/>
    <w:rsid w:val="355CA577"/>
    <w:rsid w:val="35D33C0B"/>
    <w:rsid w:val="3610C24F"/>
    <w:rsid w:val="3619A920"/>
    <w:rsid w:val="362144FD"/>
    <w:rsid w:val="362D33D5"/>
    <w:rsid w:val="36594FC1"/>
    <w:rsid w:val="365983A8"/>
    <w:rsid w:val="3665E88A"/>
    <w:rsid w:val="36674EF1"/>
    <w:rsid w:val="3671FA23"/>
    <w:rsid w:val="3699A9EA"/>
    <w:rsid w:val="36B095E6"/>
    <w:rsid w:val="36C060BE"/>
    <w:rsid w:val="36C9115A"/>
    <w:rsid w:val="36DA803B"/>
    <w:rsid w:val="3710E701"/>
    <w:rsid w:val="3712AC4A"/>
    <w:rsid w:val="37186F60"/>
    <w:rsid w:val="371F618B"/>
    <w:rsid w:val="37411C9D"/>
    <w:rsid w:val="377878D8"/>
    <w:rsid w:val="37AAAA68"/>
    <w:rsid w:val="37F88FB8"/>
    <w:rsid w:val="384EDA00"/>
    <w:rsid w:val="385C594E"/>
    <w:rsid w:val="385FD435"/>
    <w:rsid w:val="386702A7"/>
    <w:rsid w:val="387C240C"/>
    <w:rsid w:val="387C3F80"/>
    <w:rsid w:val="387D200B"/>
    <w:rsid w:val="387FA980"/>
    <w:rsid w:val="38ADE3F4"/>
    <w:rsid w:val="390D313E"/>
    <w:rsid w:val="394D94CF"/>
    <w:rsid w:val="396DD6BF"/>
    <w:rsid w:val="397F0B94"/>
    <w:rsid w:val="39ACB55B"/>
    <w:rsid w:val="39B03CF1"/>
    <w:rsid w:val="39BB237F"/>
    <w:rsid w:val="39C1DFF5"/>
    <w:rsid w:val="39D0ED36"/>
    <w:rsid w:val="39D2D065"/>
    <w:rsid w:val="39DA0BC5"/>
    <w:rsid w:val="3A0D4B49"/>
    <w:rsid w:val="3A314299"/>
    <w:rsid w:val="3A573195"/>
    <w:rsid w:val="3A905059"/>
    <w:rsid w:val="3A90EE13"/>
    <w:rsid w:val="3ADA7A05"/>
    <w:rsid w:val="3AE32110"/>
    <w:rsid w:val="3AE9027E"/>
    <w:rsid w:val="3AFD2CC0"/>
    <w:rsid w:val="3AFF0747"/>
    <w:rsid w:val="3B26AB7A"/>
    <w:rsid w:val="3B9C1D93"/>
    <w:rsid w:val="3BB318E9"/>
    <w:rsid w:val="3BC72456"/>
    <w:rsid w:val="3BDD3BA2"/>
    <w:rsid w:val="3C1C163B"/>
    <w:rsid w:val="3C228578"/>
    <w:rsid w:val="3C2A85D0"/>
    <w:rsid w:val="3C35E51A"/>
    <w:rsid w:val="3C3963FD"/>
    <w:rsid w:val="3C3BEABC"/>
    <w:rsid w:val="3C474B22"/>
    <w:rsid w:val="3C7C7166"/>
    <w:rsid w:val="3C94FAD2"/>
    <w:rsid w:val="3CCFEB5B"/>
    <w:rsid w:val="3CEFA5F8"/>
    <w:rsid w:val="3CFA497A"/>
    <w:rsid w:val="3D07180A"/>
    <w:rsid w:val="3D07B8F5"/>
    <w:rsid w:val="3D3F0815"/>
    <w:rsid w:val="3D541AB4"/>
    <w:rsid w:val="3D6F46F4"/>
    <w:rsid w:val="3D8DBBAD"/>
    <w:rsid w:val="3D917D37"/>
    <w:rsid w:val="3D94F18A"/>
    <w:rsid w:val="3DBDC973"/>
    <w:rsid w:val="3DEB7D80"/>
    <w:rsid w:val="3E02CEEA"/>
    <w:rsid w:val="3E1DD817"/>
    <w:rsid w:val="3E8973AD"/>
    <w:rsid w:val="3ED3BBD3"/>
    <w:rsid w:val="3ED5E52D"/>
    <w:rsid w:val="3EDAF9E0"/>
    <w:rsid w:val="3EDEEC05"/>
    <w:rsid w:val="3F333A34"/>
    <w:rsid w:val="3F5A4BE6"/>
    <w:rsid w:val="3F7192E4"/>
    <w:rsid w:val="3FEF57E8"/>
    <w:rsid w:val="3FF386AD"/>
    <w:rsid w:val="4007E367"/>
    <w:rsid w:val="402614BC"/>
    <w:rsid w:val="402E540F"/>
    <w:rsid w:val="40321B8E"/>
    <w:rsid w:val="4058CF98"/>
    <w:rsid w:val="40594289"/>
    <w:rsid w:val="409603C2"/>
    <w:rsid w:val="40A5E24A"/>
    <w:rsid w:val="40CD8610"/>
    <w:rsid w:val="40D81F52"/>
    <w:rsid w:val="411368E4"/>
    <w:rsid w:val="414CCD88"/>
    <w:rsid w:val="415BC8FB"/>
    <w:rsid w:val="41A43649"/>
    <w:rsid w:val="41E1E14C"/>
    <w:rsid w:val="41F0B204"/>
    <w:rsid w:val="41F8BDDA"/>
    <w:rsid w:val="42003BF5"/>
    <w:rsid w:val="424CD88B"/>
    <w:rsid w:val="4266DB25"/>
    <w:rsid w:val="4269C9E2"/>
    <w:rsid w:val="426F5CAF"/>
    <w:rsid w:val="427C231C"/>
    <w:rsid w:val="42A7581B"/>
    <w:rsid w:val="42A86DA6"/>
    <w:rsid w:val="42B8AF12"/>
    <w:rsid w:val="42B9F88D"/>
    <w:rsid w:val="42BA7987"/>
    <w:rsid w:val="42D73957"/>
    <w:rsid w:val="43178528"/>
    <w:rsid w:val="4334DBED"/>
    <w:rsid w:val="436E396E"/>
    <w:rsid w:val="43CF3B47"/>
    <w:rsid w:val="440F73C3"/>
    <w:rsid w:val="44140AF8"/>
    <w:rsid w:val="441B7525"/>
    <w:rsid w:val="444727DF"/>
    <w:rsid w:val="44588B3A"/>
    <w:rsid w:val="446BB587"/>
    <w:rsid w:val="44740DA1"/>
    <w:rsid w:val="449E036E"/>
    <w:rsid w:val="44B9D794"/>
    <w:rsid w:val="44CDAED8"/>
    <w:rsid w:val="44FDDACF"/>
    <w:rsid w:val="451D2710"/>
    <w:rsid w:val="4537C361"/>
    <w:rsid w:val="453BE924"/>
    <w:rsid w:val="459766F5"/>
    <w:rsid w:val="45B10084"/>
    <w:rsid w:val="45EB03CD"/>
    <w:rsid w:val="45F88924"/>
    <w:rsid w:val="46285437"/>
    <w:rsid w:val="465871F8"/>
    <w:rsid w:val="469C39A1"/>
    <w:rsid w:val="46AD2B64"/>
    <w:rsid w:val="46AEE5D1"/>
    <w:rsid w:val="46BE10CF"/>
    <w:rsid w:val="46D50311"/>
    <w:rsid w:val="46DC1F5F"/>
    <w:rsid w:val="472C1F96"/>
    <w:rsid w:val="4747E4F2"/>
    <w:rsid w:val="4766F18E"/>
    <w:rsid w:val="47A587F7"/>
    <w:rsid w:val="48190BCF"/>
    <w:rsid w:val="48245AC5"/>
    <w:rsid w:val="48398E57"/>
    <w:rsid w:val="483ADBEF"/>
    <w:rsid w:val="483D1666"/>
    <w:rsid w:val="48536700"/>
    <w:rsid w:val="48CD3678"/>
    <w:rsid w:val="48E9899C"/>
    <w:rsid w:val="48EEA629"/>
    <w:rsid w:val="4910FA13"/>
    <w:rsid w:val="491831D8"/>
    <w:rsid w:val="4926B652"/>
    <w:rsid w:val="493C43E6"/>
    <w:rsid w:val="49689ABD"/>
    <w:rsid w:val="49711785"/>
    <w:rsid w:val="4978D498"/>
    <w:rsid w:val="49DFE84B"/>
    <w:rsid w:val="49F062A3"/>
    <w:rsid w:val="49F9D471"/>
    <w:rsid w:val="4A13A96A"/>
    <w:rsid w:val="4A1C67A5"/>
    <w:rsid w:val="4A4E0E1A"/>
    <w:rsid w:val="4A5DE6B2"/>
    <w:rsid w:val="4A6B3769"/>
    <w:rsid w:val="4A880F41"/>
    <w:rsid w:val="4A9BC466"/>
    <w:rsid w:val="4AAD8B72"/>
    <w:rsid w:val="4ACD540C"/>
    <w:rsid w:val="4B070BC6"/>
    <w:rsid w:val="4B17F06D"/>
    <w:rsid w:val="4B51D330"/>
    <w:rsid w:val="4B5950C2"/>
    <w:rsid w:val="4BD2255F"/>
    <w:rsid w:val="4C1782D2"/>
    <w:rsid w:val="4C1A81F9"/>
    <w:rsid w:val="4C2C53FD"/>
    <w:rsid w:val="4C311D55"/>
    <w:rsid w:val="4C553BF9"/>
    <w:rsid w:val="4CA02DBB"/>
    <w:rsid w:val="4CA79907"/>
    <w:rsid w:val="4CAB92F6"/>
    <w:rsid w:val="4CBEE467"/>
    <w:rsid w:val="4CDBB38E"/>
    <w:rsid w:val="4D32E2FF"/>
    <w:rsid w:val="4D411464"/>
    <w:rsid w:val="4D450597"/>
    <w:rsid w:val="4D49B74C"/>
    <w:rsid w:val="4D55D159"/>
    <w:rsid w:val="4D7DEF4A"/>
    <w:rsid w:val="4D880631"/>
    <w:rsid w:val="4DF0819E"/>
    <w:rsid w:val="4E02E16F"/>
    <w:rsid w:val="4E540E72"/>
    <w:rsid w:val="4E57216F"/>
    <w:rsid w:val="4E5D8471"/>
    <w:rsid w:val="4E60EB32"/>
    <w:rsid w:val="4E780C21"/>
    <w:rsid w:val="4E7892F0"/>
    <w:rsid w:val="4E8D992A"/>
    <w:rsid w:val="4E8ED642"/>
    <w:rsid w:val="4F1D3F53"/>
    <w:rsid w:val="4F383C04"/>
    <w:rsid w:val="4F728C5E"/>
    <w:rsid w:val="4F78485A"/>
    <w:rsid w:val="4F7AA84C"/>
    <w:rsid w:val="4F9A7241"/>
    <w:rsid w:val="4FCC7275"/>
    <w:rsid w:val="501CEB5D"/>
    <w:rsid w:val="502C382A"/>
    <w:rsid w:val="5030F4AE"/>
    <w:rsid w:val="5054AA41"/>
    <w:rsid w:val="506E2B00"/>
    <w:rsid w:val="50A09ECB"/>
    <w:rsid w:val="50CA5AD4"/>
    <w:rsid w:val="50E02611"/>
    <w:rsid w:val="511DDB45"/>
    <w:rsid w:val="5127028A"/>
    <w:rsid w:val="51338B25"/>
    <w:rsid w:val="5162D912"/>
    <w:rsid w:val="5189C5A1"/>
    <w:rsid w:val="51AB872A"/>
    <w:rsid w:val="51AE6F87"/>
    <w:rsid w:val="51F29667"/>
    <w:rsid w:val="51FE77B9"/>
    <w:rsid w:val="52519F28"/>
    <w:rsid w:val="5262752B"/>
    <w:rsid w:val="5272CC3D"/>
    <w:rsid w:val="5280FB0C"/>
    <w:rsid w:val="528F4B02"/>
    <w:rsid w:val="52E01712"/>
    <w:rsid w:val="52EE3043"/>
    <w:rsid w:val="53016F15"/>
    <w:rsid w:val="5307B372"/>
    <w:rsid w:val="531F9B63"/>
    <w:rsid w:val="532BB642"/>
    <w:rsid w:val="53483F2F"/>
    <w:rsid w:val="53768CCF"/>
    <w:rsid w:val="53823D15"/>
    <w:rsid w:val="53834AD0"/>
    <w:rsid w:val="5385DF8B"/>
    <w:rsid w:val="53928110"/>
    <w:rsid w:val="53C4FBB9"/>
    <w:rsid w:val="53E35BC6"/>
    <w:rsid w:val="53E6A5A8"/>
    <w:rsid w:val="540E4CE2"/>
    <w:rsid w:val="5419AF88"/>
    <w:rsid w:val="541BC01C"/>
    <w:rsid w:val="5422144C"/>
    <w:rsid w:val="54365FA3"/>
    <w:rsid w:val="543B5D80"/>
    <w:rsid w:val="5469A060"/>
    <w:rsid w:val="54A2D0E6"/>
    <w:rsid w:val="54ACEC54"/>
    <w:rsid w:val="54E540ED"/>
    <w:rsid w:val="54F84203"/>
    <w:rsid w:val="5515951A"/>
    <w:rsid w:val="5556860A"/>
    <w:rsid w:val="5561C03E"/>
    <w:rsid w:val="55A4EF61"/>
    <w:rsid w:val="55DE65CD"/>
    <w:rsid w:val="56050D10"/>
    <w:rsid w:val="560F25B6"/>
    <w:rsid w:val="56497F5E"/>
    <w:rsid w:val="56783737"/>
    <w:rsid w:val="56C282E3"/>
    <w:rsid w:val="571973ED"/>
    <w:rsid w:val="5754781A"/>
    <w:rsid w:val="575DFF6C"/>
    <w:rsid w:val="57AFF292"/>
    <w:rsid w:val="57D0FEEA"/>
    <w:rsid w:val="57E010F3"/>
    <w:rsid w:val="57E6BB1D"/>
    <w:rsid w:val="57F0C87B"/>
    <w:rsid w:val="57F55420"/>
    <w:rsid w:val="5821EF6A"/>
    <w:rsid w:val="5853DF99"/>
    <w:rsid w:val="5873F96A"/>
    <w:rsid w:val="588F4267"/>
    <w:rsid w:val="58A77889"/>
    <w:rsid w:val="58D1A1A8"/>
    <w:rsid w:val="5901F1CD"/>
    <w:rsid w:val="5940ACED"/>
    <w:rsid w:val="5941888E"/>
    <w:rsid w:val="59551647"/>
    <w:rsid w:val="59627A6E"/>
    <w:rsid w:val="59686C5D"/>
    <w:rsid w:val="598DC204"/>
    <w:rsid w:val="59B3F858"/>
    <w:rsid w:val="59D3977D"/>
    <w:rsid w:val="59D85D40"/>
    <w:rsid w:val="59DBF4F3"/>
    <w:rsid w:val="59DD0703"/>
    <w:rsid w:val="59FF421B"/>
    <w:rsid w:val="5A1AE972"/>
    <w:rsid w:val="5A1B0D78"/>
    <w:rsid w:val="5A31432F"/>
    <w:rsid w:val="5A4249E7"/>
    <w:rsid w:val="5A438221"/>
    <w:rsid w:val="5AB2F6FC"/>
    <w:rsid w:val="5AB4E53F"/>
    <w:rsid w:val="5ACC3A7E"/>
    <w:rsid w:val="5ACF0A26"/>
    <w:rsid w:val="5AD47DC1"/>
    <w:rsid w:val="5AEDACCD"/>
    <w:rsid w:val="5B0D686F"/>
    <w:rsid w:val="5B1BA8D8"/>
    <w:rsid w:val="5B30413E"/>
    <w:rsid w:val="5B38A430"/>
    <w:rsid w:val="5B416088"/>
    <w:rsid w:val="5BD24874"/>
    <w:rsid w:val="5BDB54C7"/>
    <w:rsid w:val="5C2A7D42"/>
    <w:rsid w:val="5C4EA3DD"/>
    <w:rsid w:val="5C5F316D"/>
    <w:rsid w:val="5C6DE2C6"/>
    <w:rsid w:val="5C6E5495"/>
    <w:rsid w:val="5C775D02"/>
    <w:rsid w:val="5C7CEA83"/>
    <w:rsid w:val="5C9A737E"/>
    <w:rsid w:val="5D1D4A5F"/>
    <w:rsid w:val="5D514DF2"/>
    <w:rsid w:val="5D64613F"/>
    <w:rsid w:val="5D64D553"/>
    <w:rsid w:val="5DD82282"/>
    <w:rsid w:val="5DDEC8CB"/>
    <w:rsid w:val="5DE4FD5F"/>
    <w:rsid w:val="5DE73C40"/>
    <w:rsid w:val="5E08F59C"/>
    <w:rsid w:val="5E1C86DE"/>
    <w:rsid w:val="5E365C11"/>
    <w:rsid w:val="5E4C5A27"/>
    <w:rsid w:val="5E5E51A2"/>
    <w:rsid w:val="5E6AFB8D"/>
    <w:rsid w:val="5E7A4A72"/>
    <w:rsid w:val="5E93B55E"/>
    <w:rsid w:val="5E999056"/>
    <w:rsid w:val="5EC60230"/>
    <w:rsid w:val="5F0BA386"/>
    <w:rsid w:val="5F28A37E"/>
    <w:rsid w:val="5F79B17B"/>
    <w:rsid w:val="5F9B7282"/>
    <w:rsid w:val="5F9FA73E"/>
    <w:rsid w:val="5FA03D21"/>
    <w:rsid w:val="5FAE09A0"/>
    <w:rsid w:val="5FCE3249"/>
    <w:rsid w:val="60440AF8"/>
    <w:rsid w:val="6048A540"/>
    <w:rsid w:val="60563766"/>
    <w:rsid w:val="605A325F"/>
    <w:rsid w:val="60891AAE"/>
    <w:rsid w:val="60B894D6"/>
    <w:rsid w:val="60C68DB0"/>
    <w:rsid w:val="61083FB4"/>
    <w:rsid w:val="61C405A3"/>
    <w:rsid w:val="61FC1E25"/>
    <w:rsid w:val="62142A16"/>
    <w:rsid w:val="621FB8F0"/>
    <w:rsid w:val="62609A17"/>
    <w:rsid w:val="62C962D6"/>
    <w:rsid w:val="6315B3CE"/>
    <w:rsid w:val="6329404E"/>
    <w:rsid w:val="635420ED"/>
    <w:rsid w:val="6355FB28"/>
    <w:rsid w:val="6370C994"/>
    <w:rsid w:val="637EDA59"/>
    <w:rsid w:val="6380B273"/>
    <w:rsid w:val="63BF340C"/>
    <w:rsid w:val="642F3604"/>
    <w:rsid w:val="6451AB6C"/>
    <w:rsid w:val="645634A2"/>
    <w:rsid w:val="646F9307"/>
    <w:rsid w:val="64C55E9E"/>
    <w:rsid w:val="64D10E4B"/>
    <w:rsid w:val="64E4B6FB"/>
    <w:rsid w:val="65405329"/>
    <w:rsid w:val="65422111"/>
    <w:rsid w:val="6552EF4C"/>
    <w:rsid w:val="65622FBE"/>
    <w:rsid w:val="656E9BE5"/>
    <w:rsid w:val="659CF279"/>
    <w:rsid w:val="65F07514"/>
    <w:rsid w:val="65F36C59"/>
    <w:rsid w:val="65FA1C49"/>
    <w:rsid w:val="6613E375"/>
    <w:rsid w:val="661406C8"/>
    <w:rsid w:val="66312EC9"/>
    <w:rsid w:val="66737C6A"/>
    <w:rsid w:val="66B1BE7E"/>
    <w:rsid w:val="66D3C1BB"/>
    <w:rsid w:val="6720485F"/>
    <w:rsid w:val="675F9E3B"/>
    <w:rsid w:val="676BB64D"/>
    <w:rsid w:val="67955FE5"/>
    <w:rsid w:val="67BB9A2E"/>
    <w:rsid w:val="6823E49E"/>
    <w:rsid w:val="682474A2"/>
    <w:rsid w:val="682FCE5A"/>
    <w:rsid w:val="68614E4E"/>
    <w:rsid w:val="6879CC72"/>
    <w:rsid w:val="6880B8A5"/>
    <w:rsid w:val="68E3672F"/>
    <w:rsid w:val="692F460E"/>
    <w:rsid w:val="693581FB"/>
    <w:rsid w:val="694477DB"/>
    <w:rsid w:val="69535A46"/>
    <w:rsid w:val="6972031F"/>
    <w:rsid w:val="698C1B81"/>
    <w:rsid w:val="69944467"/>
    <w:rsid w:val="699CA020"/>
    <w:rsid w:val="69C19399"/>
    <w:rsid w:val="69D9D2A4"/>
    <w:rsid w:val="69E25B4A"/>
    <w:rsid w:val="69E68F52"/>
    <w:rsid w:val="69E7AB42"/>
    <w:rsid w:val="69EB8BFE"/>
    <w:rsid w:val="6A2A1ED2"/>
    <w:rsid w:val="6A32C8F9"/>
    <w:rsid w:val="6A3ADED7"/>
    <w:rsid w:val="6A47929A"/>
    <w:rsid w:val="6A799F54"/>
    <w:rsid w:val="6A7CCDF8"/>
    <w:rsid w:val="6A86C3CF"/>
    <w:rsid w:val="6A91FB8C"/>
    <w:rsid w:val="6A958D99"/>
    <w:rsid w:val="6A96EAA2"/>
    <w:rsid w:val="6AF5D620"/>
    <w:rsid w:val="6B31A6E8"/>
    <w:rsid w:val="6B380C22"/>
    <w:rsid w:val="6B644B2C"/>
    <w:rsid w:val="6B6E99CD"/>
    <w:rsid w:val="6B761945"/>
    <w:rsid w:val="6B9F06AC"/>
    <w:rsid w:val="6BC1A1C8"/>
    <w:rsid w:val="6BC36B2C"/>
    <w:rsid w:val="6BDBB18E"/>
    <w:rsid w:val="6BF6AFBB"/>
    <w:rsid w:val="6BFE7AB5"/>
    <w:rsid w:val="6C05E5A1"/>
    <w:rsid w:val="6C4D5563"/>
    <w:rsid w:val="6C83E4B2"/>
    <w:rsid w:val="6C86B170"/>
    <w:rsid w:val="6CD0B2C2"/>
    <w:rsid w:val="6CE0000F"/>
    <w:rsid w:val="6D244C29"/>
    <w:rsid w:val="6DD9BEB9"/>
    <w:rsid w:val="6DDF2F57"/>
    <w:rsid w:val="6DE328BD"/>
    <w:rsid w:val="6DF1E97D"/>
    <w:rsid w:val="6E1A88BF"/>
    <w:rsid w:val="6E2BEC24"/>
    <w:rsid w:val="6E50F1EA"/>
    <w:rsid w:val="6E583E37"/>
    <w:rsid w:val="6E5FF271"/>
    <w:rsid w:val="6E74C546"/>
    <w:rsid w:val="6E77195E"/>
    <w:rsid w:val="6EB4B0C4"/>
    <w:rsid w:val="6EC48CC6"/>
    <w:rsid w:val="6ECFAFF3"/>
    <w:rsid w:val="6EE0D034"/>
    <w:rsid w:val="6F1C3A5E"/>
    <w:rsid w:val="6F24E6CC"/>
    <w:rsid w:val="6F2FF3CE"/>
    <w:rsid w:val="6F5C98FF"/>
    <w:rsid w:val="6F6BCD83"/>
    <w:rsid w:val="6FA9C246"/>
    <w:rsid w:val="6FF94589"/>
    <w:rsid w:val="6FFFADF3"/>
    <w:rsid w:val="7058096D"/>
    <w:rsid w:val="7068D838"/>
    <w:rsid w:val="70711CC2"/>
    <w:rsid w:val="70A654C0"/>
    <w:rsid w:val="70B5B187"/>
    <w:rsid w:val="70CCA1DF"/>
    <w:rsid w:val="70E8E4B2"/>
    <w:rsid w:val="71056EE4"/>
    <w:rsid w:val="7121E3D1"/>
    <w:rsid w:val="7133676D"/>
    <w:rsid w:val="7152C3D6"/>
    <w:rsid w:val="715487A6"/>
    <w:rsid w:val="7167B800"/>
    <w:rsid w:val="7172AB2C"/>
    <w:rsid w:val="717C3B5C"/>
    <w:rsid w:val="7180C97E"/>
    <w:rsid w:val="718DC516"/>
    <w:rsid w:val="718E4249"/>
    <w:rsid w:val="719DB9DF"/>
    <w:rsid w:val="71A76427"/>
    <w:rsid w:val="71B5ED89"/>
    <w:rsid w:val="71C40418"/>
    <w:rsid w:val="71FD61AE"/>
    <w:rsid w:val="721590A5"/>
    <w:rsid w:val="721ECFE0"/>
    <w:rsid w:val="72660844"/>
    <w:rsid w:val="728D9680"/>
    <w:rsid w:val="7290604F"/>
    <w:rsid w:val="72BE50CD"/>
    <w:rsid w:val="72C23284"/>
    <w:rsid w:val="72CF72E8"/>
    <w:rsid w:val="72E6174A"/>
    <w:rsid w:val="7354BE5D"/>
    <w:rsid w:val="736D0F41"/>
    <w:rsid w:val="7399D74D"/>
    <w:rsid w:val="73EB81E8"/>
    <w:rsid w:val="73F93817"/>
    <w:rsid w:val="743E94FA"/>
    <w:rsid w:val="743EC32B"/>
    <w:rsid w:val="74507240"/>
    <w:rsid w:val="746ADA78"/>
    <w:rsid w:val="746F578F"/>
    <w:rsid w:val="747BD99F"/>
    <w:rsid w:val="747D66A6"/>
    <w:rsid w:val="74A23EB7"/>
    <w:rsid w:val="74AAC087"/>
    <w:rsid w:val="74B4F63B"/>
    <w:rsid w:val="74B5258B"/>
    <w:rsid w:val="74E9A227"/>
    <w:rsid w:val="74EFEC9C"/>
    <w:rsid w:val="74F026AB"/>
    <w:rsid w:val="7525AA25"/>
    <w:rsid w:val="752653BB"/>
    <w:rsid w:val="75460C63"/>
    <w:rsid w:val="754A5D0E"/>
    <w:rsid w:val="7551FAEA"/>
    <w:rsid w:val="7564DE73"/>
    <w:rsid w:val="756B798B"/>
    <w:rsid w:val="75828937"/>
    <w:rsid w:val="75AE48EA"/>
    <w:rsid w:val="75B68A47"/>
    <w:rsid w:val="75B6AAB1"/>
    <w:rsid w:val="7637D910"/>
    <w:rsid w:val="765816A1"/>
    <w:rsid w:val="7667F7F6"/>
    <w:rsid w:val="7669CC31"/>
    <w:rsid w:val="7677BF17"/>
    <w:rsid w:val="7698A403"/>
    <w:rsid w:val="76CAB504"/>
    <w:rsid w:val="76CBAD10"/>
    <w:rsid w:val="76CD2EDB"/>
    <w:rsid w:val="76EC9431"/>
    <w:rsid w:val="76ECE984"/>
    <w:rsid w:val="76F0FA29"/>
    <w:rsid w:val="772571EA"/>
    <w:rsid w:val="774CA0E0"/>
    <w:rsid w:val="777AFD50"/>
    <w:rsid w:val="77806D41"/>
    <w:rsid w:val="7794EA58"/>
    <w:rsid w:val="7797E049"/>
    <w:rsid w:val="77A42F92"/>
    <w:rsid w:val="7828F0F4"/>
    <w:rsid w:val="782D4700"/>
    <w:rsid w:val="783F102A"/>
    <w:rsid w:val="7851E1F9"/>
    <w:rsid w:val="7861F950"/>
    <w:rsid w:val="789E9F8F"/>
    <w:rsid w:val="791E21C4"/>
    <w:rsid w:val="7944FA23"/>
    <w:rsid w:val="794DB3E3"/>
    <w:rsid w:val="796ED2BD"/>
    <w:rsid w:val="798057D6"/>
    <w:rsid w:val="79901F74"/>
    <w:rsid w:val="79AA04CF"/>
    <w:rsid w:val="79D0847B"/>
    <w:rsid w:val="7A07D065"/>
    <w:rsid w:val="7A1C6F23"/>
    <w:rsid w:val="7A240C9A"/>
    <w:rsid w:val="7A32E379"/>
    <w:rsid w:val="7A407C13"/>
    <w:rsid w:val="7A491CEC"/>
    <w:rsid w:val="7A4D064F"/>
    <w:rsid w:val="7A6D0715"/>
    <w:rsid w:val="7A88E1B2"/>
    <w:rsid w:val="7AC1267C"/>
    <w:rsid w:val="7AF2C0D9"/>
    <w:rsid w:val="7B003F22"/>
    <w:rsid w:val="7B11CA09"/>
    <w:rsid w:val="7B334ED7"/>
    <w:rsid w:val="7B7538C0"/>
    <w:rsid w:val="7B85DA87"/>
    <w:rsid w:val="7B9FE077"/>
    <w:rsid w:val="7BB25A0A"/>
    <w:rsid w:val="7BE0293B"/>
    <w:rsid w:val="7C27D739"/>
    <w:rsid w:val="7C4A1CEE"/>
    <w:rsid w:val="7C75EA6F"/>
    <w:rsid w:val="7CA893D4"/>
    <w:rsid w:val="7CACE227"/>
    <w:rsid w:val="7CAE18F2"/>
    <w:rsid w:val="7CB3CD44"/>
    <w:rsid w:val="7CC8A5E7"/>
    <w:rsid w:val="7CFFDE13"/>
    <w:rsid w:val="7D02B8F1"/>
    <w:rsid w:val="7D0E4CBE"/>
    <w:rsid w:val="7D24005E"/>
    <w:rsid w:val="7D32E4D3"/>
    <w:rsid w:val="7D3BBD8B"/>
    <w:rsid w:val="7D5E91EB"/>
    <w:rsid w:val="7D7BDB4C"/>
    <w:rsid w:val="7DA2B9D0"/>
    <w:rsid w:val="7DADED07"/>
    <w:rsid w:val="7DAFF137"/>
    <w:rsid w:val="7DB51246"/>
    <w:rsid w:val="7DCDD270"/>
    <w:rsid w:val="7DD3A42B"/>
    <w:rsid w:val="7DFA697C"/>
    <w:rsid w:val="7E48784F"/>
    <w:rsid w:val="7E978B01"/>
    <w:rsid w:val="7ECA5E19"/>
    <w:rsid w:val="7EED0BB3"/>
    <w:rsid w:val="7EEF32A9"/>
    <w:rsid w:val="7F04068A"/>
    <w:rsid w:val="7F070CB2"/>
    <w:rsid w:val="7F388777"/>
    <w:rsid w:val="7F436F03"/>
    <w:rsid w:val="7F5E7641"/>
    <w:rsid w:val="7F9CD5B4"/>
    <w:rsid w:val="7FF10C20"/>
    <w:rsid w:val="7FFBD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F9CA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customStyle="1" w:styleId="normaltextrun">
    <w:name w:val="normaltextrun"/>
    <w:basedOn w:val="DefaultParagraphFont"/>
    <w:rsid w:val="00B23D9E"/>
  </w:style>
  <w:style w:type="character" w:styleId="FollowedHyperlink">
    <w:name w:val="FollowedHyperlink"/>
    <w:basedOn w:val="DefaultParagraphFont"/>
    <w:uiPriority w:val="99"/>
    <w:semiHidden/>
    <w:unhideWhenUsed/>
    <w:rsid w:val="00BF2588"/>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682F2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F23"/>
    <w:rPr>
      <w:rFonts w:ascii="Segoe UI" w:hAnsi="Segoe UI" w:cs="Segoe UI"/>
      <w:sz w:val="18"/>
      <w:szCs w:val="18"/>
      <w:lang w:val="en-AU"/>
    </w:rPr>
  </w:style>
  <w:style w:type="character" w:styleId="UnresolvedMention">
    <w:name w:val="Unresolved Mention"/>
    <w:basedOn w:val="DefaultParagraphFont"/>
    <w:uiPriority w:val="99"/>
    <w:semiHidden/>
    <w:unhideWhenUsed/>
    <w:rsid w:val="00BE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466">
      <w:bodyDiv w:val="1"/>
      <w:marLeft w:val="0"/>
      <w:marRight w:val="0"/>
      <w:marTop w:val="0"/>
      <w:marBottom w:val="0"/>
      <w:divBdr>
        <w:top w:val="none" w:sz="0" w:space="0" w:color="auto"/>
        <w:left w:val="none" w:sz="0" w:space="0" w:color="auto"/>
        <w:bottom w:val="none" w:sz="0" w:space="0" w:color="auto"/>
        <w:right w:val="none" w:sz="0" w:space="0" w:color="auto"/>
      </w:divBdr>
    </w:div>
    <w:div w:id="221868004">
      <w:bodyDiv w:val="1"/>
      <w:marLeft w:val="0"/>
      <w:marRight w:val="0"/>
      <w:marTop w:val="0"/>
      <w:marBottom w:val="0"/>
      <w:divBdr>
        <w:top w:val="none" w:sz="0" w:space="0" w:color="auto"/>
        <w:left w:val="none" w:sz="0" w:space="0" w:color="auto"/>
        <w:bottom w:val="none" w:sz="0" w:space="0" w:color="auto"/>
        <w:right w:val="none" w:sz="0" w:space="0" w:color="auto"/>
      </w:divBdr>
    </w:div>
    <w:div w:id="245648996">
      <w:bodyDiv w:val="1"/>
      <w:marLeft w:val="0"/>
      <w:marRight w:val="0"/>
      <w:marTop w:val="0"/>
      <w:marBottom w:val="0"/>
      <w:divBdr>
        <w:top w:val="none" w:sz="0" w:space="0" w:color="auto"/>
        <w:left w:val="none" w:sz="0" w:space="0" w:color="auto"/>
        <w:bottom w:val="none" w:sz="0" w:space="0" w:color="auto"/>
        <w:right w:val="none" w:sz="0" w:space="0" w:color="auto"/>
      </w:divBdr>
    </w:div>
    <w:div w:id="1751081178">
      <w:bodyDiv w:val="1"/>
      <w:marLeft w:val="0"/>
      <w:marRight w:val="0"/>
      <w:marTop w:val="0"/>
      <w:marBottom w:val="0"/>
      <w:divBdr>
        <w:top w:val="none" w:sz="0" w:space="0" w:color="auto"/>
        <w:left w:val="none" w:sz="0" w:space="0" w:color="auto"/>
        <w:bottom w:val="none" w:sz="0" w:space="0" w:color="auto"/>
        <w:right w:val="none" w:sz="0" w:space="0" w:color="auto"/>
      </w:divBdr>
    </w:div>
    <w:div w:id="181228779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99" TargetMode="External"/><Relationship Id="rId18" Type="http://schemas.openxmlformats.org/officeDocument/2006/relationships/hyperlink" Target="https://vimeo.com/398137110" TargetMode="External"/><Relationship Id="rId26" Type="http://schemas.openxmlformats.org/officeDocument/2006/relationships/hyperlink" Target="https://theschoolmagazine.com.au/resources/stinky-sid" TargetMode="External"/><Relationship Id="rId21" Type="http://schemas.openxmlformats.org/officeDocument/2006/relationships/hyperlink" Target="https://theschoolmagazine.com.au/resources/you-can-have-min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pp.education.nsw.gov.au/digital-learning-selector/?cache_id=7f2a1" TargetMode="External"/><Relationship Id="rId17" Type="http://schemas.openxmlformats.org/officeDocument/2006/relationships/hyperlink" Target="https://education.nsw.gov.au/content/dam/main-education/teaching-and-learning/curriculum/key-learning-areas/english/media/documents/english-s2-connotation-student-workbook.docx" TargetMode="External"/><Relationship Id="rId25" Type="http://schemas.openxmlformats.org/officeDocument/2006/relationships/hyperlink" Target="https://theschoolmagazine.com.au/resources/stinky-sid"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543" TargetMode="External"/><Relationship Id="rId20" Type="http://schemas.openxmlformats.org/officeDocument/2006/relationships/hyperlink" Target="https://theschoolmagazine.com.au/resources/you-can-have-mine" TargetMode="External"/><Relationship Id="rId29" Type="http://schemas.openxmlformats.org/officeDocument/2006/relationships/hyperlink" Target="https://theschoolmagazine.com.au/resources/will-wonders-never-cease-doggy-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english-year-10/english-k-10" TargetMode="External"/><Relationship Id="rId24" Type="http://schemas.openxmlformats.org/officeDocument/2006/relationships/hyperlink" Target="https://theschoolmagazine.com.au/resources/stinky-sid" TargetMode="External"/><Relationship Id="rId32" Type="http://schemas.openxmlformats.org/officeDocument/2006/relationships/hyperlink" Target="https://education.nsw.gov.au/teaching-and-learning/curriculum/multicultural-education/english-as-an-additional-language-or-dialect/resour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education.nsw.gov.au/digital-learning-selector/LearningActivity/Card/599" TargetMode="External"/><Relationship Id="rId23" Type="http://schemas.openxmlformats.org/officeDocument/2006/relationships/hyperlink" Target="https://theschoolmagazine.com.au/resources/a-dessert-sky" TargetMode="External"/><Relationship Id="rId28" Type="http://schemas.openxmlformats.org/officeDocument/2006/relationships/hyperlink" Target="https://theschoolmagazine.com.au/resources/will-wonders-never-cease-doggy-diversity"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theschoolmagazine.com.au/resources/you-can-have-mine" TargetMode="External"/><Relationship Id="rId31" Type="http://schemas.openxmlformats.org/officeDocument/2006/relationships/hyperlink" Target="https://www.aboriginal-art-australia.com/aboriginal-art-library/symbolism-in-australian-indigenous-a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education.nsw.gov.au/digital-learning-selector/LearningActivity/Card/599" TargetMode="External"/><Relationship Id="rId22" Type="http://schemas.openxmlformats.org/officeDocument/2006/relationships/hyperlink" Target="https://theschoolmagazine.com.au/resources/you-can-have-mine" TargetMode="External"/><Relationship Id="rId27" Type="http://schemas.openxmlformats.org/officeDocument/2006/relationships/hyperlink" Target="https://www.youtube.com/watch?v=f1b5kCvVBo8" TargetMode="External"/><Relationship Id="rId30" Type="http://schemas.openxmlformats.org/officeDocument/2006/relationships/hyperlink" Target="https://theschoolmagazine.com.au/resources/will-wonders-never-cease-doggy-diversity"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lletts\Downloads\Revised%20template%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7964-83DD-406C-BE09-E48F3CD81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FF55D-B382-4A47-B958-2471277F951D}">
  <ds:schemaRefs>
    <ds:schemaRef ds:uri="http://schemas.microsoft.com/office/infopath/2007/PartnerControls"/>
    <ds:schemaRef ds:uri="http://schemas.microsoft.com/office/2006/documentManagement/types"/>
    <ds:schemaRef ds:uri="2b8f126a-38b9-4492-be35-a33a4edb6fbd"/>
    <ds:schemaRef ds:uri="http://www.w3.org/XML/1998/namespace"/>
    <ds:schemaRef ds:uri="http://schemas.openxmlformats.org/package/2006/metadata/core-properties"/>
    <ds:schemaRef ds:uri="http://purl.org/dc/elements/1.1/"/>
    <ds:schemaRef ds:uri="http://schemas.microsoft.com/office/2006/metadata/properties"/>
    <ds:schemaRef ds:uri="3b666755-876b-42ff-b409-4240f06f7e75"/>
    <ds:schemaRef ds:uri="http://purl.org/dc/dcmitype/"/>
    <ds:schemaRef ds:uri="http://purl.org/dc/terms/"/>
  </ds:schemaRefs>
</ds:datastoreItem>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F25966EF-5513-4E87-941A-F3B29829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- 2-week learning sequence.dotx</Template>
  <TotalTime>0</TotalTime>
  <Pages>29</Pages>
  <Words>5333</Words>
  <Characters>30400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Connotation learning sequence English Stage 2</vt:lpstr>
    </vt:vector>
  </TitlesOfParts>
  <Manager/>
  <Company/>
  <LinksUpToDate>false</LinksUpToDate>
  <CharactersWithSpaces>35662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Connotation learning sequence English Stage 2</dc:title>
  <dc:subject/>
  <dc:creator/>
  <cp:keywords/>
  <dc:description/>
  <cp:lastModifiedBy/>
  <cp:revision>1</cp:revision>
  <dcterms:created xsi:type="dcterms:W3CDTF">2021-07-02T06:05:00Z</dcterms:created>
  <dcterms:modified xsi:type="dcterms:W3CDTF">2021-07-02T06:20:00Z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