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F14C" w14:textId="3C20A3A5" w:rsidR="0080294C" w:rsidRDefault="00C75EFA" w:rsidP="00FA0633">
      <w:pPr>
        <w:pStyle w:val="Title"/>
        <w:rPr>
          <w:lang w:val="en-US"/>
        </w:rPr>
      </w:pPr>
      <w:r>
        <w:rPr>
          <w:lang w:val="en-US"/>
        </w:rPr>
        <w:t>Narrative</w:t>
      </w:r>
      <w:r w:rsidR="00985E9D" w:rsidRPr="5D121C5E">
        <w:rPr>
          <w:lang w:val="en-US"/>
        </w:rPr>
        <w:t xml:space="preserve"> learning sequence</w:t>
      </w:r>
    </w:p>
    <w:p w14:paraId="4B32D1E6" w14:textId="7C96C45C" w:rsidR="00C75EFA" w:rsidRPr="00C75EFA" w:rsidRDefault="00C75EFA" w:rsidP="00C75EFA">
      <w:pPr>
        <w:rPr>
          <w:b/>
          <w:lang w:val="en-US" w:eastAsia="zh-CN"/>
        </w:rPr>
      </w:pPr>
      <w:r w:rsidRPr="00C75EFA">
        <w:rPr>
          <w:b/>
          <w:lang w:val="en-US" w:eastAsia="zh-CN"/>
        </w:rPr>
        <w:t>English – Early Stage 1</w:t>
      </w:r>
    </w:p>
    <w:p w14:paraId="42FB97F2" w14:textId="7E62F117" w:rsidR="231B6EBD" w:rsidRPr="00EF34A5" w:rsidRDefault="231B6EBD" w:rsidP="00B07505">
      <w:pPr>
        <w:pStyle w:val="Heading2"/>
      </w:pPr>
      <w:r>
        <w:t>Resource considerations</w:t>
      </w:r>
    </w:p>
    <w:p w14:paraId="45631F9F" w14:textId="73924208" w:rsidR="231B6EBD" w:rsidRPr="00EF34A5" w:rsidRDefault="231B6EBD" w:rsidP="6B903B63">
      <w:pPr>
        <w:spacing w:after="120"/>
        <w:jc w:val="both"/>
        <w:rPr>
          <w:lang w:eastAsia="zh-CN"/>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578CCDD8">
          <w:rPr>
            <w:rStyle w:val="Hyperlink"/>
          </w:rPr>
          <w:t>framework, designed using the K-6 template</w:t>
        </w:r>
      </w:hyperlink>
      <w:r>
        <w:t xml:space="preserve">. </w:t>
      </w:r>
      <w:r w:rsidRPr="578CCDD8">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578CCDD8">
          <w:rPr>
            <w:rStyle w:val="Hyperlink"/>
            <w:lang w:eastAsia="zh-CN"/>
          </w:rPr>
          <w:t xml:space="preserve">Learning at </w:t>
        </w:r>
        <w:r w:rsidR="006140F8" w:rsidRPr="578CCDD8">
          <w:rPr>
            <w:rStyle w:val="Hyperlink"/>
            <w:lang w:eastAsia="zh-CN"/>
          </w:rPr>
          <w:t>home, school p</w:t>
        </w:r>
        <w:r w:rsidRPr="578CCDD8">
          <w:rPr>
            <w:rStyle w:val="Hyperlink"/>
            <w:lang w:eastAsia="zh-CN"/>
          </w:rPr>
          <w:t>lanning page.</w:t>
        </w:r>
      </w:hyperlink>
      <w:r w:rsidRPr="578CCDD8">
        <w:rPr>
          <w:lang w:eastAsia="zh-CN"/>
        </w:rPr>
        <w:t xml:space="preserve"> </w:t>
      </w:r>
      <w:r w:rsidR="017410D8" w:rsidRPr="578CCDD8">
        <w:rPr>
          <w:lang w:eastAsia="zh-CN"/>
        </w:rPr>
        <w:t>Assessment strategies are included to ensure evidence of learning is monitored and collected.</w:t>
      </w:r>
    </w:p>
    <w:p w14:paraId="6D1FDF2E" w14:textId="74073474" w:rsidR="00312EB1" w:rsidRPr="00C41FF2" w:rsidRDefault="000A414B" w:rsidP="0086436F">
      <w:pPr>
        <w:pStyle w:val="Heading2"/>
      </w:pPr>
      <w:r w:rsidRPr="00C41FF2">
        <w:t>Syllabus outcomes and content</w:t>
      </w:r>
    </w:p>
    <w:p w14:paraId="0ABDBBFE" w14:textId="2DC1E279" w:rsidR="15B73834" w:rsidRPr="00EF34A5" w:rsidRDefault="15B73834" w:rsidP="000A414B">
      <w:pPr>
        <w:pStyle w:val="FeatureBox2"/>
      </w:pPr>
      <w:r w:rsidRPr="000A414B">
        <w:rPr>
          <w:b/>
          <w:lang w:val="en-US"/>
        </w:rPr>
        <w:t>ENe-1A</w:t>
      </w:r>
      <w:r w:rsidRPr="00EF34A5">
        <w:rPr>
          <w:lang w:val="en-US"/>
        </w:rPr>
        <w:t xml:space="preserve"> communicates with peers and known adults in informal and guided activities demonstrating emerging skills of group interaction</w:t>
      </w:r>
    </w:p>
    <w:p w14:paraId="2E9DD200" w14:textId="0C388F9C" w:rsidR="15B73834" w:rsidRPr="00EF34A5" w:rsidRDefault="15B73834" w:rsidP="000A414B">
      <w:pPr>
        <w:pStyle w:val="ListBullet"/>
      </w:pPr>
      <w:r w:rsidRPr="00EF34A5">
        <w:rPr>
          <w:lang w:val="en-US"/>
        </w:rPr>
        <w:t>express a point of view about texts read and/or viewed</w:t>
      </w:r>
    </w:p>
    <w:p w14:paraId="16AC638B" w14:textId="3E093800" w:rsidR="15B73834" w:rsidRPr="00EF34A5" w:rsidRDefault="15B73834" w:rsidP="000A414B">
      <w:pPr>
        <w:pStyle w:val="ListBullet"/>
      </w:pPr>
      <w:r w:rsidRPr="00EF34A5">
        <w:rPr>
          <w:lang w:val="en-US"/>
        </w:rPr>
        <w:t>engage with and respond to a range of oral and aural texts for enjoyment and pleasure</w:t>
      </w:r>
    </w:p>
    <w:p w14:paraId="0418365A" w14:textId="7D61C258" w:rsidR="15B73834" w:rsidRPr="00EF34A5" w:rsidRDefault="15B73834" w:rsidP="000A414B">
      <w:pPr>
        <w:pStyle w:val="ListBullet"/>
      </w:pPr>
      <w:r w:rsidRPr="00EF34A5">
        <w:rPr>
          <w:lang w:val="en-US"/>
        </w:rPr>
        <w:t>retell familiar stories, including in home language</w:t>
      </w:r>
    </w:p>
    <w:p w14:paraId="4051CCA9" w14:textId="69FC429A" w:rsidR="15B73834" w:rsidRPr="00EF34A5" w:rsidRDefault="15B73834" w:rsidP="000A414B">
      <w:pPr>
        <w:pStyle w:val="ListBullet"/>
      </w:pPr>
      <w:r w:rsidRPr="00EF34A5">
        <w:rPr>
          <w:lang w:val="en-US"/>
        </w:rPr>
        <w:t>share feelings and thoughts about the events and characters in texts</w:t>
      </w:r>
    </w:p>
    <w:p w14:paraId="03A9A164" w14:textId="72A77B5B" w:rsidR="0C29ACBD" w:rsidRPr="00EF34A5" w:rsidRDefault="0C29ACBD" w:rsidP="000A414B">
      <w:pPr>
        <w:pStyle w:val="FeatureBox2"/>
        <w:rPr>
          <w:rStyle w:val="Strong"/>
          <w:lang w:val="en-US"/>
        </w:rPr>
      </w:pPr>
      <w:r w:rsidRPr="00EF34A5">
        <w:rPr>
          <w:rStyle w:val="Strong"/>
          <w:lang w:val="en-US"/>
        </w:rPr>
        <w:t>ENe-</w:t>
      </w:r>
      <w:r w:rsidR="79D80286" w:rsidRPr="00EF34A5">
        <w:rPr>
          <w:rStyle w:val="Strong"/>
          <w:lang w:val="en-US"/>
        </w:rPr>
        <w:t>4A</w:t>
      </w:r>
      <w:r w:rsidRPr="00EF34A5">
        <w:rPr>
          <w:rStyle w:val="Strong"/>
          <w:lang w:val="en-US"/>
        </w:rPr>
        <w:t xml:space="preserve"> </w:t>
      </w:r>
      <w:r w:rsidRPr="000A414B">
        <w:rPr>
          <w:rStyle w:val="Strong"/>
          <w:b w:val="0"/>
          <w:lang w:val="en-US"/>
        </w:rPr>
        <w:t xml:space="preserve">demonstrates developing </w:t>
      </w:r>
      <w:r w:rsidR="6C4D1938" w:rsidRPr="000A414B">
        <w:rPr>
          <w:rStyle w:val="Strong"/>
          <w:b w:val="0"/>
          <w:lang w:val="en-US"/>
        </w:rPr>
        <w:t xml:space="preserve">skills </w:t>
      </w:r>
      <w:r w:rsidR="6B45BABA" w:rsidRPr="000A414B">
        <w:rPr>
          <w:rStyle w:val="Strong"/>
          <w:b w:val="0"/>
          <w:lang w:val="en-US"/>
        </w:rPr>
        <w:t>and strategies to view, read and comprehend short, predictable texts on familia</w:t>
      </w:r>
      <w:r w:rsidR="000A414B" w:rsidRPr="000A414B">
        <w:rPr>
          <w:rStyle w:val="Strong"/>
          <w:b w:val="0"/>
          <w:lang w:val="en-US"/>
        </w:rPr>
        <w:t xml:space="preserve">r topics in different media and </w:t>
      </w:r>
      <w:r w:rsidR="6B45BABA" w:rsidRPr="000A414B">
        <w:rPr>
          <w:rStyle w:val="Strong"/>
          <w:b w:val="0"/>
          <w:lang w:val="en-US"/>
        </w:rPr>
        <w:t>technologies</w:t>
      </w:r>
      <w:r w:rsidR="6B45BABA" w:rsidRPr="00EF34A5">
        <w:rPr>
          <w:rStyle w:val="Strong"/>
          <w:lang w:val="en-US"/>
        </w:rPr>
        <w:t xml:space="preserve"> </w:t>
      </w:r>
    </w:p>
    <w:p w14:paraId="0C0AA4CC" w14:textId="512D7F74" w:rsidR="1F3F8FFD" w:rsidRPr="00EF34A5" w:rsidRDefault="1F3F8FFD" w:rsidP="000A414B">
      <w:pPr>
        <w:pStyle w:val="ListBullet"/>
        <w:rPr>
          <w:rStyle w:val="Strong"/>
          <w:lang w:val="en-US"/>
        </w:rPr>
      </w:pPr>
      <w:r w:rsidRPr="00EF34A5">
        <w:rPr>
          <w:lang w:val="en-US"/>
        </w:rPr>
        <w:t>r</w:t>
      </w:r>
      <w:r w:rsidR="03F04010" w:rsidRPr="00EF34A5">
        <w:rPr>
          <w:lang w:val="en-US"/>
        </w:rPr>
        <w:t>etell a familiar story in sequence and identify main idea</w:t>
      </w:r>
    </w:p>
    <w:p w14:paraId="1A007F34" w14:textId="0921B9E3" w:rsidR="0029297D" w:rsidRPr="00EF34A5" w:rsidRDefault="4DD9949D" w:rsidP="000A414B">
      <w:pPr>
        <w:pStyle w:val="ListBullet"/>
        <w:rPr>
          <w:lang w:val="en-US"/>
        </w:rPr>
      </w:pPr>
      <w:r w:rsidRPr="00EF34A5">
        <w:rPr>
          <w:lang w:val="en-US"/>
        </w:rPr>
        <w:t>i</w:t>
      </w:r>
      <w:r w:rsidR="476534C6" w:rsidRPr="00EF34A5">
        <w:rPr>
          <w:lang w:val="en-US"/>
        </w:rPr>
        <w:t>dentify literal meanings presented in texts e.g. character, setting and events</w:t>
      </w:r>
      <w:r w:rsidR="0029297D" w:rsidRPr="0029297D">
        <w:rPr>
          <w:lang w:val="en-US"/>
        </w:rPr>
        <w:t xml:space="preserve"> </w:t>
      </w:r>
      <w:r w:rsidR="0029297D" w:rsidRPr="00EF34A5">
        <w:rPr>
          <w:lang w:val="en-US"/>
        </w:rPr>
        <w:t>understand that spoken words are made up of sounds</w:t>
      </w:r>
    </w:p>
    <w:p w14:paraId="201CBA3F" w14:textId="77777777" w:rsidR="0029297D" w:rsidRPr="00EF34A5" w:rsidRDefault="0029297D" w:rsidP="000A414B">
      <w:pPr>
        <w:pStyle w:val="ListBullet"/>
        <w:rPr>
          <w:lang w:val="en-US"/>
        </w:rPr>
      </w:pPr>
      <w:proofErr w:type="spellStart"/>
      <w:r w:rsidRPr="00EF34A5">
        <w:rPr>
          <w:lang w:val="en-US"/>
        </w:rPr>
        <w:t>recognise</w:t>
      </w:r>
      <w:proofErr w:type="spellEnd"/>
      <w:r w:rsidRPr="00EF34A5">
        <w:rPr>
          <w:lang w:val="en-US"/>
        </w:rPr>
        <w:t xml:space="preserve"> high frequency words, including own name</w:t>
      </w:r>
    </w:p>
    <w:p w14:paraId="60A0006C" w14:textId="2CB2A78A" w:rsidR="0029297D" w:rsidRDefault="0029297D" w:rsidP="000A414B">
      <w:pPr>
        <w:pStyle w:val="FeatureBox2"/>
        <w:rPr>
          <w:rStyle w:val="Strong"/>
        </w:rPr>
      </w:pPr>
      <w:r>
        <w:rPr>
          <w:rStyle w:val="Strong"/>
        </w:rPr>
        <w:lastRenderedPageBreak/>
        <w:t>EN</w:t>
      </w:r>
      <w:r w:rsidRPr="0029297D">
        <w:rPr>
          <w:rStyle w:val="Strong"/>
        </w:rPr>
        <w:t xml:space="preserve">e-10C </w:t>
      </w:r>
      <w:r w:rsidRPr="000A414B">
        <w:rPr>
          <w:rStyle w:val="Strong"/>
          <w:b w:val="0"/>
        </w:rPr>
        <w:t>thinks imaginatively and creatively about familiar topics, simple ideas and the basic features of texts when responding to and composing texts</w:t>
      </w:r>
    </w:p>
    <w:p w14:paraId="5CD2251C" w14:textId="44857DDC" w:rsidR="0029297D" w:rsidRPr="0029297D" w:rsidRDefault="0029297D" w:rsidP="000A414B">
      <w:pPr>
        <w:pStyle w:val="ListBullet"/>
        <w:rPr>
          <w:rStyle w:val="Strong"/>
          <w:b w:val="0"/>
        </w:rPr>
      </w:pPr>
      <w:r w:rsidRPr="0029297D">
        <w:rPr>
          <w:rStyle w:val="Strong"/>
          <w:b w:val="0"/>
        </w:rPr>
        <w:t>recognise some different types of literary texts and identify some characteristic features of literary texts, for example beginnings and endings of traditional texts and rhyme in poetry</w:t>
      </w:r>
    </w:p>
    <w:p w14:paraId="50E12F94" w14:textId="15F77749" w:rsidR="002A360D" w:rsidRDefault="0029297D" w:rsidP="000A414B">
      <w:pPr>
        <w:pStyle w:val="ListBullet"/>
        <w:rPr>
          <w:rStyle w:val="Strong"/>
          <w:b w:val="0"/>
        </w:rPr>
      </w:pPr>
      <w:r w:rsidRPr="0029297D">
        <w:rPr>
          <w:rStyle w:val="Strong"/>
          <w:b w:val="0"/>
        </w:rPr>
        <w:t>share feelings and thoughts about the events and characters in texts</w:t>
      </w:r>
    </w:p>
    <w:p w14:paraId="115A913F" w14:textId="77777777" w:rsidR="00A377ED" w:rsidRPr="00A377ED" w:rsidRDefault="00A377ED" w:rsidP="000A414B">
      <w:pPr>
        <w:pStyle w:val="ListBullet"/>
        <w:rPr>
          <w:rStyle w:val="Strong"/>
          <w:b w:val="0"/>
        </w:rPr>
      </w:pPr>
      <w:r>
        <w:rPr>
          <w:rStyle w:val="Strong"/>
          <w:b w:val="0"/>
        </w:rPr>
        <w:t>engage with and appreciate the imaginative use of language through storytelling</w:t>
      </w:r>
    </w:p>
    <w:p w14:paraId="4F8979F2" w14:textId="7EE1E476" w:rsidR="00A377ED" w:rsidRDefault="00A377ED" w:rsidP="000A414B">
      <w:pPr>
        <w:pStyle w:val="FeatureBox2"/>
        <w:rPr>
          <w:rStyle w:val="Strong"/>
        </w:rPr>
      </w:pPr>
      <w:r w:rsidRPr="0029297D">
        <w:rPr>
          <w:rStyle w:val="Strong"/>
        </w:rPr>
        <w:t xml:space="preserve">ENe-12E demonstrates awareness of how to reflect on aspects of their own and other’s learning </w:t>
      </w:r>
    </w:p>
    <w:p w14:paraId="7D7BBC4B" w14:textId="503BC671" w:rsidR="00A377ED" w:rsidRPr="0029297D" w:rsidRDefault="00A377ED" w:rsidP="000A414B">
      <w:pPr>
        <w:pStyle w:val="ListBullet"/>
      </w:pPr>
      <w:r>
        <w:t>develop an appreciation for books, poetry and song and the importance of narrative</w:t>
      </w:r>
    </w:p>
    <w:p w14:paraId="5D7F9157" w14:textId="77777777" w:rsidR="231B6EBD" w:rsidRPr="00EF34A5" w:rsidRDefault="00985E9D" w:rsidP="000A414B">
      <w:pPr>
        <w:pStyle w:val="Heading2"/>
      </w:pPr>
      <w:r w:rsidRPr="00EF34A5">
        <w:t>Aim of lesson sequence</w:t>
      </w:r>
    </w:p>
    <w:p w14:paraId="5C494A6D" w14:textId="04048EE1" w:rsidR="094066B6" w:rsidRPr="00EF34A5" w:rsidRDefault="094066B6" w:rsidP="19A2FF28">
      <w:pPr>
        <w:rPr>
          <w:rFonts w:eastAsia="Arial" w:cs="Arial"/>
        </w:rPr>
      </w:pPr>
      <w:r w:rsidRPr="00EF34A5">
        <w:rPr>
          <w:rFonts w:eastAsia="Arial" w:cs="Arial"/>
        </w:rPr>
        <w:t xml:space="preserve">Students will continue to develop their phonological awareness and phonic knowledge to </w:t>
      </w:r>
      <w:r w:rsidR="5973C06E" w:rsidRPr="00EF34A5">
        <w:rPr>
          <w:rFonts w:eastAsia="Arial" w:cs="Arial"/>
        </w:rPr>
        <w:t xml:space="preserve">becoming literate. They will practice their emerging skills, knowledge and understandings </w:t>
      </w:r>
      <w:r w:rsidR="2105C8D2" w:rsidRPr="00EF34A5">
        <w:rPr>
          <w:rFonts w:eastAsia="Arial" w:cs="Arial"/>
        </w:rPr>
        <w:t xml:space="preserve">in all forms </w:t>
      </w:r>
      <w:r w:rsidR="5973C06E" w:rsidRPr="00EF34A5">
        <w:rPr>
          <w:rFonts w:eastAsia="Arial" w:cs="Arial"/>
        </w:rPr>
        <w:t>of communication</w:t>
      </w:r>
      <w:r w:rsidR="2D02718D" w:rsidRPr="00EF34A5">
        <w:rPr>
          <w:rFonts w:eastAsia="Arial" w:cs="Arial"/>
        </w:rPr>
        <w:t>.</w:t>
      </w:r>
    </w:p>
    <w:p w14:paraId="4495DDFE" w14:textId="72049A88" w:rsidR="00BB5316" w:rsidRPr="00EF34A5" w:rsidRDefault="14C8F531" w:rsidP="5D121C5E">
      <w:pPr>
        <w:pStyle w:val="ListBullet2"/>
        <w:numPr>
          <w:ilvl w:val="1"/>
          <w:numId w:val="0"/>
        </w:numPr>
      </w:pPr>
      <w:r>
        <w:t xml:space="preserve">Students will understand that </w:t>
      </w:r>
      <w:r w:rsidR="70790D16">
        <w:t xml:space="preserve">narrative </w:t>
      </w:r>
      <w:r>
        <w:t>is a way of sharing and learning about life experiences.</w:t>
      </w:r>
      <w:r w:rsidR="0009582A">
        <w:t xml:space="preserve"> </w:t>
      </w:r>
      <w:r>
        <w:t>Students will learn that stories</w:t>
      </w:r>
      <w:r w:rsidR="0009582A">
        <w:t>:</w:t>
      </w:r>
    </w:p>
    <w:p w14:paraId="1AC8C5A1" w14:textId="31560EB1" w:rsidR="14C8F531" w:rsidRPr="00EF34A5" w:rsidRDefault="14C8F531" w:rsidP="007C6151">
      <w:pPr>
        <w:pStyle w:val="ListBullet"/>
      </w:pPr>
      <w:r w:rsidRPr="00EF34A5">
        <w:t>can be real or imagined</w:t>
      </w:r>
    </w:p>
    <w:p w14:paraId="30D720A3" w14:textId="5AECF26D" w:rsidR="14C8F531" w:rsidRPr="00EF34A5" w:rsidRDefault="14C8F531" w:rsidP="007C6151">
      <w:pPr>
        <w:pStyle w:val="ListBullet"/>
      </w:pPr>
      <w:r w:rsidRPr="00EF34A5">
        <w:t>can be told through different modes and media</w:t>
      </w:r>
    </w:p>
    <w:p w14:paraId="30414170" w14:textId="3959D6A1" w:rsidR="0D9DD38F" w:rsidRPr="00EF34A5" w:rsidRDefault="14C8F531" w:rsidP="007C6151">
      <w:pPr>
        <w:pStyle w:val="ListBullet"/>
      </w:pPr>
      <w:r w:rsidRPr="00EF34A5">
        <w:t>have a beginning, a middle and an end.</w:t>
      </w:r>
    </w:p>
    <w:p w14:paraId="1663BDED" w14:textId="3D4F8975" w:rsidR="6E3BF91A" w:rsidRPr="00EF34A5" w:rsidRDefault="231B6EBD" w:rsidP="00B07505">
      <w:pPr>
        <w:pStyle w:val="Heading3"/>
      </w:pPr>
      <w:r w:rsidRPr="00EF34A5">
        <w:t>Teacher notes</w:t>
      </w:r>
    </w:p>
    <w:p w14:paraId="6EDA54D4" w14:textId="6FBC60CA" w:rsidR="1243FF1D" w:rsidRPr="00EF34A5" w:rsidRDefault="08051797" w:rsidP="771FBE99">
      <w:pPr>
        <w:rPr>
          <w:rFonts w:eastAsia="Arial" w:cs="Arial"/>
        </w:rPr>
      </w:pPr>
      <w:r w:rsidRPr="092F5C19">
        <w:rPr>
          <w:rFonts w:eastAsia="Arial" w:cs="Arial"/>
        </w:rPr>
        <w:t xml:space="preserve">It is suggested a regular routine of submitting work is established, be that through a drop-off point or via a digital platform on a set day. </w:t>
      </w:r>
      <w:r w:rsidR="2AF127ED" w:rsidRPr="092F5C19">
        <w:rPr>
          <w:rFonts w:eastAsia="Arial" w:cs="Arial"/>
        </w:rPr>
        <w:t xml:space="preserve">Cherry-pick from the suggested lessons below and adapt for your students, considering </w:t>
      </w:r>
      <w:r w:rsidR="60722D96" w:rsidRPr="092F5C19">
        <w:rPr>
          <w:rFonts w:eastAsia="Arial" w:cs="Arial"/>
        </w:rPr>
        <w:t xml:space="preserve">needs, </w:t>
      </w:r>
      <w:r w:rsidR="2AF127ED" w:rsidRPr="092F5C19">
        <w:rPr>
          <w:rFonts w:eastAsia="Arial" w:cs="Arial"/>
        </w:rPr>
        <w:t>abilities, interests</w:t>
      </w:r>
      <w:r w:rsidR="3249AB0B" w:rsidRPr="092F5C19">
        <w:rPr>
          <w:rFonts w:eastAsia="Arial" w:cs="Arial"/>
        </w:rPr>
        <w:t xml:space="preserve"> and current circumstances.</w:t>
      </w:r>
    </w:p>
    <w:p w14:paraId="2BE9002B" w14:textId="15E93990" w:rsidR="1243FF1D" w:rsidRPr="00EF34A5" w:rsidRDefault="08051797" w:rsidP="771FBE99">
      <w:pPr>
        <w:rPr>
          <w:rFonts w:eastAsia="Arial" w:cs="Arial"/>
        </w:rPr>
      </w:pPr>
      <w:r w:rsidRPr="00EF34A5">
        <w:rPr>
          <w:rFonts w:eastAsia="Arial" w:cs="Arial"/>
        </w:rPr>
        <w:t xml:space="preserve">Start slow. This is a new way of working for everyone; the students, you and the parents or carers. </w:t>
      </w:r>
    </w:p>
    <w:p w14:paraId="3E7B16AB" w14:textId="6FF35562" w:rsidR="1243FF1D" w:rsidRPr="00EF34A5" w:rsidRDefault="355062E3" w:rsidP="771FBE99">
      <w:pPr>
        <w:rPr>
          <w:rFonts w:eastAsia="Arial" w:cs="Arial"/>
        </w:rPr>
      </w:pPr>
      <w:r w:rsidRPr="00EF34A5">
        <w:rPr>
          <w:rFonts w:eastAsia="Arial" w:cs="Arial"/>
        </w:rPr>
        <w:t>T</w:t>
      </w:r>
      <w:r w:rsidR="08051797" w:rsidRPr="00EF34A5">
        <w:rPr>
          <w:rFonts w:eastAsia="Arial" w:cs="Arial"/>
        </w:rPr>
        <w:t>ime</w:t>
      </w:r>
      <w:r w:rsidR="38118FF8" w:rsidRPr="00EF34A5">
        <w:rPr>
          <w:rFonts w:eastAsia="Arial" w:cs="Arial"/>
        </w:rPr>
        <w:t xml:space="preserve"> allocations</w:t>
      </w:r>
      <w:r w:rsidR="08051797" w:rsidRPr="00EF34A5">
        <w:rPr>
          <w:rFonts w:eastAsia="Arial" w:cs="Arial"/>
        </w:rPr>
        <w:t xml:space="preserve">. </w:t>
      </w:r>
      <w:r w:rsidR="22290D38" w:rsidRPr="00EF34A5">
        <w:rPr>
          <w:rFonts w:eastAsia="Arial" w:cs="Arial"/>
        </w:rPr>
        <w:t xml:space="preserve">The advice </w:t>
      </w:r>
      <w:r w:rsidR="3598CC70" w:rsidRPr="00EF34A5">
        <w:rPr>
          <w:rFonts w:eastAsia="Arial" w:cs="Arial"/>
        </w:rPr>
        <w:t xml:space="preserve">is be </w:t>
      </w:r>
      <w:r w:rsidR="04988DF6" w:rsidRPr="00EF34A5">
        <w:rPr>
          <w:rFonts w:eastAsia="Arial" w:cs="Arial"/>
        </w:rPr>
        <w:t xml:space="preserve">generous when </w:t>
      </w:r>
      <w:r w:rsidR="22290D38" w:rsidRPr="00EF34A5">
        <w:rPr>
          <w:rFonts w:eastAsia="Arial" w:cs="Arial"/>
        </w:rPr>
        <w:t>budget</w:t>
      </w:r>
      <w:r w:rsidR="1DFFEF34" w:rsidRPr="00EF34A5">
        <w:rPr>
          <w:rFonts w:eastAsia="Arial" w:cs="Arial"/>
        </w:rPr>
        <w:t>ing</w:t>
      </w:r>
      <w:r w:rsidR="27DA5C4C" w:rsidRPr="00EF34A5">
        <w:rPr>
          <w:rFonts w:eastAsia="Arial" w:cs="Arial"/>
        </w:rPr>
        <w:t xml:space="preserve"> time </w:t>
      </w:r>
      <w:r w:rsidR="31B718C8" w:rsidRPr="00EF34A5">
        <w:rPr>
          <w:rFonts w:eastAsia="Arial" w:cs="Arial"/>
        </w:rPr>
        <w:t>for learning activities.</w:t>
      </w:r>
    </w:p>
    <w:p w14:paraId="3C5C17D8" w14:textId="134930C5" w:rsidR="1243FF1D" w:rsidRPr="00EF34A5" w:rsidRDefault="65C66EE5" w:rsidP="771FBE99">
      <w:pPr>
        <w:rPr>
          <w:rFonts w:eastAsia="Arial" w:cs="Arial"/>
        </w:rPr>
      </w:pPr>
      <w:r w:rsidRPr="00EF34A5">
        <w:rPr>
          <w:rFonts w:eastAsia="Arial" w:cs="Arial"/>
        </w:rPr>
        <w:t>Be kind</w:t>
      </w:r>
      <w:r w:rsidR="52FAF8B8" w:rsidRPr="00EF34A5">
        <w:rPr>
          <w:rFonts w:eastAsia="Arial" w:cs="Arial"/>
        </w:rPr>
        <w:t xml:space="preserve">. </w:t>
      </w:r>
      <w:r w:rsidR="78F83247" w:rsidRPr="00EF34A5">
        <w:rPr>
          <w:rFonts w:eastAsia="Arial" w:cs="Arial"/>
        </w:rPr>
        <w:t xml:space="preserve">As students and parents grapple to adapt </w:t>
      </w:r>
      <w:r w:rsidR="21B41860" w:rsidRPr="00EF34A5">
        <w:rPr>
          <w:rFonts w:eastAsia="Arial" w:cs="Arial"/>
        </w:rPr>
        <w:t xml:space="preserve">many changes, </w:t>
      </w:r>
      <w:r w:rsidR="52FAF8B8" w:rsidRPr="00EF34A5">
        <w:rPr>
          <w:rFonts w:eastAsia="Arial" w:cs="Arial"/>
        </w:rPr>
        <w:t xml:space="preserve">challenging tasks may </w:t>
      </w:r>
      <w:r w:rsidR="44C12C99" w:rsidRPr="00EF34A5">
        <w:rPr>
          <w:rFonts w:eastAsia="Arial" w:cs="Arial"/>
        </w:rPr>
        <w:t>overwhelm younge</w:t>
      </w:r>
      <w:r w:rsidR="3C7468A6" w:rsidRPr="00EF34A5">
        <w:rPr>
          <w:rFonts w:eastAsia="Arial" w:cs="Arial"/>
        </w:rPr>
        <w:t xml:space="preserve">r </w:t>
      </w:r>
      <w:r w:rsidR="00CD15A1">
        <w:rPr>
          <w:rFonts w:eastAsia="Arial" w:cs="Arial"/>
        </w:rPr>
        <w:t>students</w:t>
      </w:r>
      <w:r w:rsidR="3C7468A6" w:rsidRPr="00EF34A5">
        <w:rPr>
          <w:rFonts w:eastAsia="Arial" w:cs="Arial"/>
        </w:rPr>
        <w:t xml:space="preserve">. Consider consolidating learning </w:t>
      </w:r>
      <w:r w:rsidR="67367764" w:rsidRPr="00EF34A5">
        <w:rPr>
          <w:rFonts w:eastAsia="Arial" w:cs="Arial"/>
        </w:rPr>
        <w:t>and</w:t>
      </w:r>
      <w:r w:rsidR="44C12C99" w:rsidRPr="00EF34A5">
        <w:rPr>
          <w:rFonts w:eastAsia="Arial" w:cs="Arial"/>
        </w:rPr>
        <w:t xml:space="preserve"> keep new concepts and new learning </w:t>
      </w:r>
      <w:r w:rsidR="00CD15A1">
        <w:rPr>
          <w:rFonts w:eastAsia="Arial" w:cs="Arial"/>
        </w:rPr>
        <w:t xml:space="preserve">expectations, </w:t>
      </w:r>
      <w:r w:rsidR="44C12C99" w:rsidRPr="00EF34A5">
        <w:rPr>
          <w:rFonts w:eastAsia="Arial" w:cs="Arial"/>
        </w:rPr>
        <w:t>realistic.</w:t>
      </w:r>
    </w:p>
    <w:p w14:paraId="4D55C2F0" w14:textId="0BCDB08D" w:rsidR="1243FF1D" w:rsidRPr="00EF34A5" w:rsidRDefault="5A79793F" w:rsidP="771FBE99">
      <w:pPr>
        <w:rPr>
          <w:rFonts w:eastAsia="Arial" w:cs="Arial"/>
        </w:rPr>
      </w:pPr>
      <w:r w:rsidRPr="00EF34A5">
        <w:rPr>
          <w:rFonts w:eastAsia="Arial" w:cs="Arial"/>
        </w:rPr>
        <w:lastRenderedPageBreak/>
        <w:t>Be flexible. You can change the components of all these learning opportunities. They are a guide for you</w:t>
      </w:r>
      <w:r w:rsidR="58A79CE9" w:rsidRPr="00EF34A5">
        <w:rPr>
          <w:rFonts w:eastAsia="Arial" w:cs="Arial"/>
        </w:rPr>
        <w:t>,</w:t>
      </w:r>
      <w:r w:rsidRPr="00EF34A5">
        <w:rPr>
          <w:rFonts w:eastAsia="Arial" w:cs="Arial"/>
        </w:rPr>
        <w:t xml:space="preserve"> </w:t>
      </w:r>
      <w:r w:rsidR="305C3966" w:rsidRPr="00EF34A5">
        <w:rPr>
          <w:rFonts w:eastAsia="Arial" w:cs="Arial"/>
        </w:rPr>
        <w:t>they</w:t>
      </w:r>
      <w:r w:rsidRPr="00EF34A5">
        <w:rPr>
          <w:rFonts w:eastAsia="Arial" w:cs="Arial"/>
        </w:rPr>
        <w:t xml:space="preserve"> are editable.</w:t>
      </w:r>
    </w:p>
    <w:p w14:paraId="595BBCE4" w14:textId="12923C21" w:rsidR="1243FF1D" w:rsidRPr="00EF34A5" w:rsidRDefault="6FF4F55E" w:rsidP="771FBE99">
      <w:pPr>
        <w:rPr>
          <w:rFonts w:eastAsia="Arial" w:cs="Arial"/>
        </w:rPr>
      </w:pPr>
      <w:r w:rsidRPr="5D121C5E">
        <w:rPr>
          <w:rFonts w:eastAsia="Arial" w:cs="Arial"/>
        </w:rPr>
        <w:t xml:space="preserve">In this 2-week </w:t>
      </w:r>
      <w:r w:rsidR="5AC5CE8B" w:rsidRPr="5D121C5E">
        <w:rPr>
          <w:rFonts w:eastAsia="Arial" w:cs="Arial"/>
        </w:rPr>
        <w:t xml:space="preserve">sequence of learning, </w:t>
      </w:r>
      <w:r w:rsidRPr="5D121C5E">
        <w:rPr>
          <w:rFonts w:eastAsia="Arial" w:cs="Arial"/>
        </w:rPr>
        <w:t>there is a focus on foundation</w:t>
      </w:r>
      <w:r w:rsidR="002016EF" w:rsidRPr="5D121C5E">
        <w:rPr>
          <w:rFonts w:eastAsia="Arial" w:cs="Arial"/>
        </w:rPr>
        <w:t>al literacy skills. T</w:t>
      </w:r>
      <w:r w:rsidRPr="5D121C5E">
        <w:rPr>
          <w:rFonts w:eastAsia="Arial" w:cs="Arial"/>
        </w:rPr>
        <w:t xml:space="preserve">hese constrained </w:t>
      </w:r>
      <w:r w:rsidR="1A05288F" w:rsidRPr="5D121C5E">
        <w:rPr>
          <w:rFonts w:eastAsia="Arial" w:cs="Arial"/>
        </w:rPr>
        <w:t>skills are explicitly taught and practice</w:t>
      </w:r>
      <w:r w:rsidR="002016EF" w:rsidRPr="5D121C5E">
        <w:rPr>
          <w:rFonts w:eastAsia="Arial" w:cs="Arial"/>
        </w:rPr>
        <w:t>d in ES1, and therefore they command a large po</w:t>
      </w:r>
      <w:r w:rsidR="00EA45B5" w:rsidRPr="5D121C5E">
        <w:rPr>
          <w:rFonts w:eastAsia="Arial" w:cs="Arial"/>
        </w:rPr>
        <w:t>r</w:t>
      </w:r>
      <w:r w:rsidR="002016EF" w:rsidRPr="5D121C5E">
        <w:rPr>
          <w:rFonts w:eastAsia="Arial" w:cs="Arial"/>
        </w:rPr>
        <w:t>tion an ES1</w:t>
      </w:r>
      <w:r w:rsidR="1A05288F" w:rsidRPr="5D121C5E">
        <w:rPr>
          <w:rFonts w:eastAsia="Arial" w:cs="Arial"/>
        </w:rPr>
        <w:t xml:space="preserve"> timetable.</w:t>
      </w:r>
      <w:r w:rsidR="54402C7C" w:rsidRPr="5D121C5E">
        <w:rPr>
          <w:rFonts w:eastAsia="Arial" w:cs="Arial"/>
        </w:rPr>
        <w:t xml:space="preserve"> Please see the Literacy and Numeracy site for further support and information that may support your teaching.</w:t>
      </w:r>
      <w:r w:rsidR="1A05288F" w:rsidRPr="5D121C5E">
        <w:rPr>
          <w:rFonts w:eastAsia="Arial" w:cs="Arial"/>
        </w:rPr>
        <w:t xml:space="preserve"> </w:t>
      </w:r>
    </w:p>
    <w:p w14:paraId="54DACDA8" w14:textId="28CE0D8D" w:rsidR="1243FF1D" w:rsidRPr="00EF34A5" w:rsidRDefault="00CD15A1" w:rsidP="771FBE99">
      <w:pPr>
        <w:rPr>
          <w:rFonts w:eastAsia="Arial" w:cs="Arial"/>
        </w:rPr>
      </w:pPr>
      <w:r>
        <w:rPr>
          <w:rFonts w:eastAsia="Arial" w:cs="Arial"/>
        </w:rPr>
        <w:t>S</w:t>
      </w:r>
      <w:r w:rsidR="393D15BA" w:rsidRPr="5D121C5E">
        <w:rPr>
          <w:rFonts w:eastAsia="Arial" w:cs="Arial"/>
        </w:rPr>
        <w:t xml:space="preserve">tudents will </w:t>
      </w:r>
      <w:r>
        <w:rPr>
          <w:rFonts w:eastAsia="Arial" w:cs="Arial"/>
        </w:rPr>
        <w:t>learn about the concept of ‘narrative’ by engaging</w:t>
      </w:r>
      <w:r w:rsidR="393D15BA" w:rsidRPr="5D121C5E">
        <w:rPr>
          <w:rFonts w:eastAsia="Arial" w:cs="Arial"/>
        </w:rPr>
        <w:t xml:space="preserve"> in </w:t>
      </w:r>
      <w:r>
        <w:rPr>
          <w:rFonts w:eastAsia="Arial" w:cs="Arial"/>
        </w:rPr>
        <w:t>speaking and listening;</w:t>
      </w:r>
      <w:r w:rsidR="393D15BA" w:rsidRPr="5D121C5E">
        <w:rPr>
          <w:rFonts w:eastAsia="Arial" w:cs="Arial"/>
        </w:rPr>
        <w:t xml:space="preserve"> writing and representing</w:t>
      </w:r>
      <w:r>
        <w:rPr>
          <w:rFonts w:eastAsia="Arial" w:cs="Arial"/>
        </w:rPr>
        <w:t>;</w:t>
      </w:r>
      <w:r w:rsidR="393D15BA" w:rsidRPr="5D121C5E">
        <w:rPr>
          <w:rFonts w:eastAsia="Arial" w:cs="Arial"/>
        </w:rPr>
        <w:t xml:space="preserve"> and reading and viewing</w:t>
      </w:r>
      <w:r>
        <w:rPr>
          <w:rFonts w:eastAsia="Arial" w:cs="Arial"/>
        </w:rPr>
        <w:t xml:space="preserve"> activities</w:t>
      </w:r>
      <w:r w:rsidR="393D15BA" w:rsidRPr="5D121C5E">
        <w:rPr>
          <w:rFonts w:eastAsia="Arial" w:cs="Arial"/>
        </w:rPr>
        <w:t xml:space="preserve">. </w:t>
      </w:r>
      <w:r w:rsidR="2E044C72" w:rsidRPr="5D121C5E">
        <w:rPr>
          <w:rFonts w:eastAsia="Arial" w:cs="Arial"/>
        </w:rPr>
        <w:t>In this 2</w:t>
      </w:r>
      <w:r w:rsidR="43DB7A85" w:rsidRPr="5D121C5E">
        <w:rPr>
          <w:rFonts w:eastAsia="Arial" w:cs="Arial"/>
        </w:rPr>
        <w:t>-</w:t>
      </w:r>
      <w:r w:rsidR="2E044C72" w:rsidRPr="5D121C5E">
        <w:rPr>
          <w:rFonts w:eastAsia="Arial" w:cs="Arial"/>
        </w:rPr>
        <w:t xml:space="preserve">week </w:t>
      </w:r>
      <w:r w:rsidR="4F853A2B" w:rsidRPr="5D121C5E">
        <w:rPr>
          <w:rFonts w:eastAsia="Arial" w:cs="Arial"/>
        </w:rPr>
        <w:t>sequence of learning</w:t>
      </w:r>
      <w:r w:rsidR="2E044C72" w:rsidRPr="5D121C5E">
        <w:rPr>
          <w:rFonts w:eastAsia="Arial" w:cs="Arial"/>
        </w:rPr>
        <w:t>, s</w:t>
      </w:r>
      <w:r w:rsidR="393D15BA" w:rsidRPr="5D121C5E">
        <w:rPr>
          <w:rFonts w:eastAsia="Arial" w:cs="Arial"/>
        </w:rPr>
        <w:t>tudents will ex</w:t>
      </w:r>
      <w:r w:rsidR="002016EF" w:rsidRPr="5D121C5E">
        <w:rPr>
          <w:rFonts w:eastAsia="Arial" w:cs="Arial"/>
        </w:rPr>
        <w:t>plore narrative within imaginative and real texts</w:t>
      </w:r>
      <w:r w:rsidR="393D15BA" w:rsidRPr="5D121C5E">
        <w:rPr>
          <w:rFonts w:eastAsia="Arial" w:cs="Arial"/>
        </w:rPr>
        <w:t>.</w:t>
      </w:r>
    </w:p>
    <w:p w14:paraId="5D9AA2E5" w14:textId="73A7AE07" w:rsidR="004C4E9F" w:rsidRDefault="004C4E9F" w:rsidP="00CD15A1">
      <w:pPr>
        <w:pStyle w:val="Heading4"/>
      </w:pPr>
      <w:r>
        <w:t>D</w:t>
      </w:r>
      <w:r w:rsidR="393D15BA" w:rsidRPr="092F5C19">
        <w:t>igital</w:t>
      </w:r>
      <w:r w:rsidR="4CF257B7" w:rsidRPr="092F5C19">
        <w:t xml:space="preserve"> and non-</w:t>
      </w:r>
      <w:r>
        <w:t>d</w:t>
      </w:r>
      <w:r w:rsidR="007F4768">
        <w:t>igital</w:t>
      </w:r>
      <w:r w:rsidR="393D15BA" w:rsidRPr="092F5C19">
        <w:t xml:space="preserve"> </w:t>
      </w:r>
    </w:p>
    <w:p w14:paraId="22E72990" w14:textId="21E9CD5E" w:rsidR="1243FF1D" w:rsidRPr="00EF34A5" w:rsidRDefault="437EAC1C" w:rsidP="004C4E9F">
      <w:r w:rsidRPr="092F5C19">
        <w:t>All e</w:t>
      </w:r>
      <w:r w:rsidR="2D19026D" w:rsidRPr="092F5C19">
        <w:t>arly stage one</w:t>
      </w:r>
      <w:r w:rsidR="08E8DB3F" w:rsidRPr="092F5C19">
        <w:t xml:space="preserve"> </w:t>
      </w:r>
      <w:r w:rsidR="6959BC58" w:rsidRPr="092F5C19">
        <w:t>lessons</w:t>
      </w:r>
      <w:r w:rsidR="7681080C" w:rsidRPr="092F5C19">
        <w:t xml:space="preserve"> rely on pencils and paper</w:t>
      </w:r>
      <w:r w:rsidR="1C6767A0" w:rsidRPr="092F5C19">
        <w:t>. There will be</w:t>
      </w:r>
      <w:r w:rsidR="13EF6FAB" w:rsidRPr="092F5C19">
        <w:t xml:space="preserve"> </w:t>
      </w:r>
      <w:r w:rsidR="1C6767A0" w:rsidRPr="092F5C19">
        <w:t>opportunit</w:t>
      </w:r>
      <w:r w:rsidR="3DF19D7A" w:rsidRPr="092F5C19">
        <w:t>ies</w:t>
      </w:r>
      <w:r w:rsidR="1C6767A0" w:rsidRPr="092F5C19">
        <w:t xml:space="preserve"> to involve technology, but it is not </w:t>
      </w:r>
      <w:r w:rsidR="004C4E9F">
        <w:t>compulsory</w:t>
      </w:r>
      <w:r w:rsidR="00CD15A1">
        <w:t>.</w:t>
      </w:r>
    </w:p>
    <w:p w14:paraId="383283F8" w14:textId="0C7E16D7" w:rsidR="549E9D2A" w:rsidRPr="00EF34A5" w:rsidRDefault="27717635" w:rsidP="75CB76DF">
      <w:pPr>
        <w:rPr>
          <w:rStyle w:val="Strong"/>
          <w:b w:val="0"/>
          <w:bCs w:val="0"/>
        </w:rPr>
      </w:pPr>
      <w:r w:rsidRPr="092F5C19">
        <w:rPr>
          <w:rStyle w:val="Strong"/>
          <w:b w:val="0"/>
          <w:bCs w:val="0"/>
        </w:rPr>
        <w:t>It is assumed that students have been involved in many phonological awareness activities</w:t>
      </w:r>
      <w:r w:rsidR="0F4F4D1F" w:rsidRPr="092F5C19">
        <w:rPr>
          <w:rStyle w:val="Strong"/>
          <w:b w:val="0"/>
          <w:bCs w:val="0"/>
        </w:rPr>
        <w:t xml:space="preserve"> during Term 1,</w:t>
      </w:r>
      <w:r w:rsidRPr="092F5C19">
        <w:rPr>
          <w:rStyle w:val="Strong"/>
          <w:b w:val="0"/>
          <w:bCs w:val="0"/>
        </w:rPr>
        <w:t xml:space="preserve"> honing their ability to isolate, manipulate, </w:t>
      </w:r>
      <w:r w:rsidR="23978CA6" w:rsidRPr="092F5C19">
        <w:rPr>
          <w:rStyle w:val="Strong"/>
          <w:b w:val="0"/>
          <w:bCs w:val="0"/>
        </w:rPr>
        <w:t xml:space="preserve">add and delete phonemes. </w:t>
      </w:r>
      <w:r w:rsidR="549E9D2A" w:rsidRPr="092F5C19">
        <w:rPr>
          <w:rStyle w:val="Strong"/>
          <w:b w:val="0"/>
          <w:bCs w:val="0"/>
        </w:rPr>
        <w:t>The</w:t>
      </w:r>
      <w:r w:rsidR="447727DA" w:rsidRPr="092F5C19">
        <w:rPr>
          <w:rStyle w:val="Strong"/>
          <w:b w:val="0"/>
          <w:bCs w:val="0"/>
        </w:rPr>
        <w:t xml:space="preserve"> introduction of phonics is included in this</w:t>
      </w:r>
      <w:r w:rsidR="549E9D2A" w:rsidRPr="092F5C19">
        <w:rPr>
          <w:rStyle w:val="Strong"/>
          <w:b w:val="0"/>
          <w:bCs w:val="0"/>
        </w:rPr>
        <w:t xml:space="preserve"> sequence of learning</w:t>
      </w:r>
      <w:r w:rsidR="0DA8F925" w:rsidRPr="092F5C19">
        <w:rPr>
          <w:rStyle w:val="Strong"/>
          <w:b w:val="0"/>
          <w:bCs w:val="0"/>
        </w:rPr>
        <w:t>.</w:t>
      </w:r>
    </w:p>
    <w:p w14:paraId="5C3EF63E" w14:textId="30357EC1" w:rsidR="00431749" w:rsidRPr="00EF34A5" w:rsidRDefault="002016EF" w:rsidP="75CB76DF">
      <w:r>
        <w:t>T</w:t>
      </w:r>
      <w:r w:rsidR="00431749" w:rsidRPr="00EF34A5">
        <w:t>his sequence of learning is a s</w:t>
      </w:r>
      <w:r>
        <w:t xml:space="preserve">uggestion and it is expected teachers will adapt it to meet </w:t>
      </w:r>
      <w:r w:rsidR="00431749" w:rsidRPr="00EF34A5">
        <w:t>student needs</w:t>
      </w:r>
      <w:r w:rsidR="00720C89" w:rsidRPr="00EF34A5">
        <w:t>, abilities and interests.</w:t>
      </w:r>
    </w:p>
    <w:p w14:paraId="09B83C85" w14:textId="1F9FB594" w:rsidR="549E9D2A" w:rsidRPr="00153E75" w:rsidRDefault="008B1AB9" w:rsidP="00153E75">
      <w:pPr>
        <w:pStyle w:val="Heading4"/>
        <w:rPr>
          <w:rStyle w:val="Strong"/>
          <w:b w:val="0"/>
          <w:bCs w:val="0"/>
          <w:sz w:val="36"/>
        </w:rPr>
      </w:pPr>
      <w:r w:rsidRPr="00153E75">
        <w:rPr>
          <w:rStyle w:val="Strong"/>
          <w:b w:val="0"/>
          <w:bCs w:val="0"/>
          <w:sz w:val="36"/>
        </w:rPr>
        <w:t>Lesson</w:t>
      </w:r>
      <w:r w:rsidR="00CD15A1" w:rsidRPr="00153E75">
        <w:rPr>
          <w:rStyle w:val="Strong"/>
          <w:b w:val="0"/>
          <w:bCs w:val="0"/>
          <w:sz w:val="36"/>
        </w:rPr>
        <w:t xml:space="preserve"> structure</w:t>
      </w:r>
    </w:p>
    <w:p w14:paraId="427BF473" w14:textId="048843C2" w:rsidR="0086436F" w:rsidRPr="0086436F" w:rsidRDefault="00153E75" w:rsidP="0086436F">
      <w:pPr>
        <w:pStyle w:val="ListParagraph"/>
        <w:numPr>
          <w:ilvl w:val="0"/>
          <w:numId w:val="17"/>
        </w:numPr>
      </w:pPr>
      <w:r w:rsidRPr="0086436F">
        <w:t>P</w:t>
      </w:r>
      <w:r w:rsidR="30245720" w:rsidRPr="0086436F">
        <w:t>honological awareness activity</w:t>
      </w:r>
      <w:r w:rsidR="0086436F" w:rsidRPr="0086436F">
        <w:t xml:space="preserve"> - </w:t>
      </w:r>
      <w:r w:rsidRPr="0086436F">
        <w:t>I</w:t>
      </w:r>
      <w:r w:rsidR="23CC022B" w:rsidRPr="0086436F">
        <w:t>ncludes elements of speaking and listening</w:t>
      </w:r>
      <w:r w:rsidR="00266434" w:rsidRPr="0086436F">
        <w:t>.</w:t>
      </w:r>
    </w:p>
    <w:p w14:paraId="4E6920CD" w14:textId="73AC801B" w:rsidR="0086436F" w:rsidRPr="0086436F" w:rsidRDefault="00153E75" w:rsidP="0086436F">
      <w:pPr>
        <w:pStyle w:val="ListParagraph"/>
        <w:numPr>
          <w:ilvl w:val="0"/>
          <w:numId w:val="17"/>
        </w:numPr>
      </w:pPr>
      <w:r w:rsidRPr="0086436F">
        <w:t>Phonics</w:t>
      </w:r>
      <w:r w:rsidR="0086436F">
        <w:t xml:space="preserve"> - </w:t>
      </w:r>
      <w:r w:rsidRPr="0086436F">
        <w:t>I</w:t>
      </w:r>
      <w:r w:rsidR="30245720" w:rsidRPr="0086436F">
        <w:t xml:space="preserve">ncludes </w:t>
      </w:r>
      <w:r w:rsidR="2B463C81" w:rsidRPr="0086436F">
        <w:t>explicit phonics lessons</w:t>
      </w:r>
      <w:r w:rsidR="0C6CD34C" w:rsidRPr="0086436F">
        <w:t xml:space="preserve"> is introduced. Students will</w:t>
      </w:r>
      <w:r w:rsidR="2B463C81" w:rsidRPr="0086436F">
        <w:t xml:space="preserve"> </w:t>
      </w:r>
      <w:r w:rsidR="30245720" w:rsidRPr="0086436F">
        <w:t>practi</w:t>
      </w:r>
      <w:r w:rsidR="0980A0F5" w:rsidRPr="0086436F">
        <w:t>ce</w:t>
      </w:r>
      <w:r w:rsidR="30245720" w:rsidRPr="0086436F">
        <w:t xml:space="preserve"> writing the </w:t>
      </w:r>
      <w:r w:rsidR="6C2541E5" w:rsidRPr="0086436F">
        <w:t>grapheme</w:t>
      </w:r>
      <w:r w:rsidR="737F66A8" w:rsidRPr="0086436F">
        <w:t xml:space="preserve"> (</w:t>
      </w:r>
      <w:r w:rsidR="30245720" w:rsidRPr="0086436F">
        <w:t>handwriting</w:t>
      </w:r>
      <w:r w:rsidR="27F4B5CD" w:rsidRPr="0086436F">
        <w:t>)</w:t>
      </w:r>
      <w:r w:rsidR="1C80F03A" w:rsidRPr="0086436F">
        <w:t xml:space="preserve">, </w:t>
      </w:r>
      <w:r w:rsidR="312B4B79" w:rsidRPr="0086436F">
        <w:t xml:space="preserve">and </w:t>
      </w:r>
      <w:r w:rsidR="1C80F03A" w:rsidRPr="0086436F">
        <w:t xml:space="preserve">reading </w:t>
      </w:r>
      <w:r w:rsidR="57B0DD23" w:rsidRPr="0086436F">
        <w:t xml:space="preserve">continuous, </w:t>
      </w:r>
      <w:r w:rsidR="1C80F03A" w:rsidRPr="0086436F">
        <w:t>decodable texts</w:t>
      </w:r>
      <w:r w:rsidR="13A86993" w:rsidRPr="0086436F">
        <w:t>.</w:t>
      </w:r>
    </w:p>
    <w:p w14:paraId="749270FF" w14:textId="21978F82" w:rsidR="6FE47E18" w:rsidRPr="0086436F" w:rsidRDefault="00153E75" w:rsidP="0086436F">
      <w:pPr>
        <w:pStyle w:val="ListParagraph"/>
        <w:numPr>
          <w:ilvl w:val="0"/>
          <w:numId w:val="17"/>
        </w:numPr>
      </w:pPr>
      <w:r w:rsidRPr="0086436F">
        <w:t>H</w:t>
      </w:r>
      <w:r w:rsidR="6FE47E18" w:rsidRPr="0086436F">
        <w:t>igh frequency sight word activity</w:t>
      </w:r>
      <w:r w:rsidR="318788FD" w:rsidRPr="0086436F">
        <w:t>.</w:t>
      </w:r>
    </w:p>
    <w:p w14:paraId="3EB73433" w14:textId="631985E1" w:rsidR="2D73771A" w:rsidRPr="0086436F" w:rsidRDefault="00153E75" w:rsidP="0086436F">
      <w:pPr>
        <w:pStyle w:val="ListParagraph"/>
        <w:numPr>
          <w:ilvl w:val="0"/>
          <w:numId w:val="17"/>
        </w:numPr>
      </w:pPr>
      <w:r w:rsidRPr="0086436F">
        <w:t>Reading</w:t>
      </w:r>
      <w:r w:rsidR="0086436F">
        <w:t xml:space="preserve"> - </w:t>
      </w:r>
      <w:r w:rsidRPr="0086436F">
        <w:t>S</w:t>
      </w:r>
      <w:r w:rsidR="30245720" w:rsidRPr="0086436F">
        <w:t xml:space="preserve">tudents will demonstrate their developing skills and strategies to read, view and comprehend texts, appropriate to their reading ability. </w:t>
      </w:r>
      <w:r w:rsidR="003070A6" w:rsidRPr="0086436F">
        <w:t xml:space="preserve">This may be </w:t>
      </w:r>
      <w:r w:rsidR="692B212B" w:rsidRPr="0086436F">
        <w:t>with</w:t>
      </w:r>
      <w:r w:rsidR="003070A6" w:rsidRPr="0086436F">
        <w:t xml:space="preserve"> decodable </w:t>
      </w:r>
      <w:proofErr w:type="gramStart"/>
      <w:r w:rsidR="003070A6" w:rsidRPr="0086436F">
        <w:t>text,</w:t>
      </w:r>
      <w:proofErr w:type="gramEnd"/>
      <w:r w:rsidR="003070A6" w:rsidRPr="0086436F">
        <w:t xml:space="preserve"> the teacher will </w:t>
      </w:r>
      <w:r w:rsidR="30245720" w:rsidRPr="0086436F">
        <w:t xml:space="preserve">can select or recommend material for this reading task. Each time a text is read or shared, it can be included in </w:t>
      </w:r>
      <w:r w:rsidR="2065B9CC" w:rsidRPr="0086436F">
        <w:t xml:space="preserve">My </w:t>
      </w:r>
      <w:r w:rsidR="30245720" w:rsidRPr="0086436F">
        <w:t xml:space="preserve">Record of Texts, </w:t>
      </w:r>
      <w:r w:rsidR="304A28B2" w:rsidRPr="0086436F">
        <w:t>found in ES1 resource pack.</w:t>
      </w:r>
    </w:p>
    <w:p w14:paraId="3D1C8B01" w14:textId="475EBE03" w:rsidR="05D89F14" w:rsidRPr="0086436F" w:rsidRDefault="00153E75" w:rsidP="0086436F">
      <w:pPr>
        <w:pStyle w:val="ListParagraph"/>
        <w:numPr>
          <w:ilvl w:val="0"/>
          <w:numId w:val="17"/>
        </w:numPr>
      </w:pPr>
      <w:r w:rsidRPr="0086436F">
        <w:t>Q</w:t>
      </w:r>
      <w:r w:rsidR="30245720" w:rsidRPr="0086436F">
        <w:t>uality text and response writing, includ</w:t>
      </w:r>
      <w:r w:rsidR="4FE514AE" w:rsidRPr="0086436F">
        <w:t>ing</w:t>
      </w:r>
      <w:r w:rsidR="30245720" w:rsidRPr="0086436F">
        <w:t xml:space="preserve"> vocab</w:t>
      </w:r>
      <w:r w:rsidR="215F6FE8" w:rsidRPr="0086436F">
        <w:t>ulary development</w:t>
      </w:r>
    </w:p>
    <w:p w14:paraId="1068E088" w14:textId="5462D56E" w:rsidR="465F0F6B" w:rsidRPr="0086436F" w:rsidRDefault="00153E75" w:rsidP="0086436F">
      <w:pPr>
        <w:pStyle w:val="ListParagraph"/>
        <w:numPr>
          <w:ilvl w:val="0"/>
          <w:numId w:val="17"/>
        </w:numPr>
      </w:pPr>
      <w:r w:rsidRPr="0086436F">
        <w:t>Reflection</w:t>
      </w:r>
      <w:r w:rsidR="0086436F">
        <w:t xml:space="preserve"> - </w:t>
      </w:r>
      <w:r w:rsidRPr="0086436F">
        <w:t>I</w:t>
      </w:r>
      <w:r w:rsidR="5D48C63E" w:rsidRPr="0086436F">
        <w:t xml:space="preserve">ncludes elements of </w:t>
      </w:r>
      <w:r w:rsidR="30245720" w:rsidRPr="0086436F">
        <w:t>speaking and listening</w:t>
      </w:r>
    </w:p>
    <w:p w14:paraId="04F7BA5E" w14:textId="3EA02048" w:rsidR="0ADF24A9" w:rsidRDefault="0ADF24A9" w:rsidP="03D70E4E">
      <w:pPr>
        <w:rPr>
          <w:lang w:val="en-US"/>
        </w:rPr>
      </w:pPr>
      <w:r w:rsidRPr="03D70E4E">
        <w:rPr>
          <w:lang w:val="en-US"/>
        </w:rPr>
        <w:t xml:space="preserve">All resources </w:t>
      </w:r>
      <w:r w:rsidR="00CD15A1">
        <w:rPr>
          <w:lang w:val="en-US"/>
        </w:rPr>
        <w:t>are</w:t>
      </w:r>
      <w:r w:rsidRPr="03D70E4E">
        <w:rPr>
          <w:lang w:val="en-US"/>
        </w:rPr>
        <w:t xml:space="preserve"> located in the ES1 resource pack.</w:t>
      </w:r>
    </w:p>
    <w:p w14:paraId="6CF7DCD7" w14:textId="65D800FE" w:rsidR="5F71EF60" w:rsidRDefault="00CD15A1" w:rsidP="00CD15A1">
      <w:pPr>
        <w:pStyle w:val="Heading4"/>
        <w:rPr>
          <w:lang w:val="en-US"/>
        </w:rPr>
      </w:pPr>
      <w:r>
        <w:rPr>
          <w:lang w:val="en-US"/>
        </w:rPr>
        <w:t>Reference information</w:t>
      </w:r>
    </w:p>
    <w:p w14:paraId="3E4B4CDA" w14:textId="2C5F1E01" w:rsidR="01816F20" w:rsidRDefault="01816F20" w:rsidP="50599F52">
      <w:pPr>
        <w:pStyle w:val="ListBullet"/>
        <w:rPr>
          <w:lang w:val="en-US"/>
        </w:rPr>
      </w:pPr>
      <w:r w:rsidRPr="50599F52">
        <w:rPr>
          <w:lang w:val="en-US"/>
        </w:rPr>
        <w:t>Handwriting information</w:t>
      </w:r>
    </w:p>
    <w:p w14:paraId="280F21E7" w14:textId="12E70611" w:rsidR="0097584E" w:rsidRDefault="0097584E" w:rsidP="50599F52">
      <w:pPr>
        <w:pStyle w:val="ListBullet"/>
        <w:rPr>
          <w:lang w:val="en-US"/>
        </w:rPr>
      </w:pPr>
      <w:r w:rsidRPr="03D70E4E">
        <w:rPr>
          <w:lang w:val="en-US"/>
        </w:rPr>
        <w:t xml:space="preserve">Glossary </w:t>
      </w:r>
    </w:p>
    <w:p w14:paraId="22B7C2C9" w14:textId="12893F78" w:rsidR="71A565F2" w:rsidRDefault="71A565F2" w:rsidP="50599F52">
      <w:pPr>
        <w:pStyle w:val="ListBullet"/>
        <w:rPr>
          <w:lang w:val="en-US"/>
        </w:rPr>
      </w:pPr>
      <w:r w:rsidRPr="03D70E4E">
        <w:rPr>
          <w:lang w:val="en-US"/>
        </w:rPr>
        <w:t>D</w:t>
      </w:r>
      <w:r w:rsidR="0097584E" w:rsidRPr="03D70E4E">
        <w:rPr>
          <w:lang w:val="en-US"/>
        </w:rPr>
        <w:t>ecodable text</w:t>
      </w:r>
      <w:r w:rsidR="608668B7" w:rsidRPr="03D70E4E">
        <w:rPr>
          <w:lang w:val="en-US"/>
        </w:rPr>
        <w:t xml:space="preserve"> informatio</w:t>
      </w:r>
      <w:r w:rsidR="3D9B1B9A" w:rsidRPr="03D70E4E">
        <w:rPr>
          <w:lang w:val="en-US"/>
        </w:rPr>
        <w:t>n</w:t>
      </w:r>
    </w:p>
    <w:p w14:paraId="3318018F" w14:textId="7E1CEF1C" w:rsidR="535D28C7" w:rsidRDefault="535D28C7" w:rsidP="03D70E4E">
      <w:pPr>
        <w:pStyle w:val="ListBullet"/>
        <w:rPr>
          <w:lang w:val="en-US"/>
        </w:rPr>
      </w:pPr>
      <w:r w:rsidRPr="03D70E4E">
        <w:rPr>
          <w:lang w:val="en-US"/>
        </w:rPr>
        <w:lastRenderedPageBreak/>
        <w:t>Helping your child with Literacy and Numeracy at Home (guide for parents)</w:t>
      </w:r>
    </w:p>
    <w:p w14:paraId="66E8C82C" w14:textId="5FECEA4A" w:rsidR="535D28C7" w:rsidRDefault="535D28C7" w:rsidP="03D70E4E">
      <w:pPr>
        <w:pStyle w:val="ListBullet"/>
        <w:rPr>
          <w:lang w:val="en-US"/>
        </w:rPr>
      </w:pPr>
      <w:r w:rsidRPr="03D70E4E">
        <w:rPr>
          <w:lang w:val="en-US"/>
        </w:rPr>
        <w:t xml:space="preserve">Narrative information and text recommendations </w:t>
      </w:r>
    </w:p>
    <w:p w14:paraId="7550053E" w14:textId="180444C2" w:rsidR="535D28C7" w:rsidRDefault="535D28C7" w:rsidP="03D70E4E">
      <w:pPr>
        <w:pStyle w:val="ListBullet"/>
        <w:rPr>
          <w:lang w:val="en-US"/>
        </w:rPr>
      </w:pPr>
      <w:r w:rsidRPr="03D70E4E">
        <w:rPr>
          <w:lang w:val="en-US"/>
        </w:rPr>
        <w:t>High frequency sight word information</w:t>
      </w:r>
    </w:p>
    <w:p w14:paraId="4E8909C3" w14:textId="5D1F5678" w:rsidR="535D28C7" w:rsidRDefault="00CD15A1" w:rsidP="00CD15A1">
      <w:pPr>
        <w:pStyle w:val="Heading4"/>
        <w:rPr>
          <w:lang w:val="en-US"/>
        </w:rPr>
      </w:pPr>
      <w:r>
        <w:rPr>
          <w:lang w:val="en-US"/>
        </w:rPr>
        <w:t>For teaching and learning</w:t>
      </w:r>
    </w:p>
    <w:p w14:paraId="1198FFCC" w14:textId="7DE68217" w:rsidR="7C00741C" w:rsidRDefault="15F91392" w:rsidP="50599F52">
      <w:pPr>
        <w:pStyle w:val="ListBullet"/>
        <w:rPr>
          <w:lang w:val="en-US"/>
        </w:rPr>
      </w:pPr>
      <w:r w:rsidRPr="03D70E4E">
        <w:rPr>
          <w:lang w:val="en-US"/>
        </w:rPr>
        <w:t xml:space="preserve">ES1 workbook </w:t>
      </w:r>
    </w:p>
    <w:p w14:paraId="1F006FFE" w14:textId="31034F42" w:rsidR="7C00741C" w:rsidRDefault="7C00741C" w:rsidP="50599F52">
      <w:pPr>
        <w:pStyle w:val="ListBullet"/>
        <w:rPr>
          <w:lang w:val="en-US"/>
        </w:rPr>
      </w:pPr>
      <w:r w:rsidRPr="03D70E4E">
        <w:rPr>
          <w:lang w:val="en-US"/>
        </w:rPr>
        <w:t>5 x Foldable d</w:t>
      </w:r>
      <w:r w:rsidR="0A078E05" w:rsidRPr="03D70E4E">
        <w:rPr>
          <w:lang w:val="en-US"/>
        </w:rPr>
        <w:t>ecodable texts</w:t>
      </w:r>
      <w:r w:rsidR="0097584E" w:rsidRPr="03D70E4E">
        <w:rPr>
          <w:lang w:val="en-US"/>
        </w:rPr>
        <w:t xml:space="preserve"> </w:t>
      </w:r>
      <w:r w:rsidR="575F38BE" w:rsidRPr="03D70E4E">
        <w:rPr>
          <w:lang w:val="en-US"/>
        </w:rPr>
        <w:t xml:space="preserve">for </w:t>
      </w:r>
      <w:r w:rsidR="0097584E" w:rsidRPr="03D70E4E">
        <w:rPr>
          <w:lang w:val="en-US"/>
        </w:rPr>
        <w:t xml:space="preserve">A, </w:t>
      </w:r>
      <w:proofErr w:type="gramStart"/>
      <w:r w:rsidR="0097584E" w:rsidRPr="03D70E4E">
        <w:rPr>
          <w:lang w:val="en-US"/>
        </w:rPr>
        <w:t>S ,</w:t>
      </w:r>
      <w:proofErr w:type="gramEnd"/>
      <w:r w:rsidR="0097584E" w:rsidRPr="03D70E4E">
        <w:rPr>
          <w:lang w:val="en-US"/>
        </w:rPr>
        <w:t xml:space="preserve"> T, P </w:t>
      </w:r>
    </w:p>
    <w:p w14:paraId="2A721C78" w14:textId="5F748A49" w:rsidR="045B5490" w:rsidRDefault="045B5490" w:rsidP="50599F52">
      <w:pPr>
        <w:pStyle w:val="ListBullet"/>
        <w:rPr>
          <w:lang w:val="en-US"/>
        </w:rPr>
      </w:pPr>
      <w:r w:rsidRPr="50599F52">
        <w:rPr>
          <w:lang w:val="en-US"/>
        </w:rPr>
        <w:t xml:space="preserve">5 x </w:t>
      </w:r>
      <w:r w:rsidR="0097584E" w:rsidRPr="50599F52">
        <w:rPr>
          <w:lang w:val="en-US"/>
        </w:rPr>
        <w:t xml:space="preserve">Phonics </w:t>
      </w:r>
      <w:r w:rsidR="047DA61E" w:rsidRPr="50599F52">
        <w:rPr>
          <w:lang w:val="en-US"/>
        </w:rPr>
        <w:t>videos</w:t>
      </w:r>
      <w:r w:rsidR="0097584E" w:rsidRPr="50599F52">
        <w:rPr>
          <w:lang w:val="en-US"/>
        </w:rPr>
        <w:t xml:space="preserve"> – A, S, T, P</w:t>
      </w:r>
    </w:p>
    <w:p w14:paraId="746D6C69" w14:textId="65B528E7" w:rsidR="60AED075" w:rsidRDefault="60AED075" w:rsidP="50599F52">
      <w:pPr>
        <w:pStyle w:val="ListBullet"/>
        <w:rPr>
          <w:lang w:val="en-US"/>
        </w:rPr>
      </w:pPr>
      <w:r w:rsidRPr="03D70E4E">
        <w:rPr>
          <w:lang w:val="en-US"/>
        </w:rPr>
        <w:t xml:space="preserve">5 x </w:t>
      </w:r>
      <w:r w:rsidR="408C22B4" w:rsidRPr="03D70E4E">
        <w:rPr>
          <w:lang w:val="en-US"/>
        </w:rPr>
        <w:t>Phonics paper lessons (</w:t>
      </w:r>
      <w:r w:rsidR="4667582B" w:rsidRPr="03D70E4E">
        <w:rPr>
          <w:lang w:val="en-US"/>
        </w:rPr>
        <w:t xml:space="preserve">non-digital </w:t>
      </w:r>
      <w:r w:rsidR="3522067D" w:rsidRPr="03D70E4E">
        <w:rPr>
          <w:lang w:val="en-US"/>
        </w:rPr>
        <w:t>version of the video</w:t>
      </w:r>
      <w:r w:rsidR="79531E27" w:rsidRPr="03D70E4E">
        <w:rPr>
          <w:lang w:val="en-US"/>
        </w:rPr>
        <w:t>s</w:t>
      </w:r>
      <w:r w:rsidR="38BC6900" w:rsidRPr="03D70E4E">
        <w:rPr>
          <w:lang w:val="en-US"/>
        </w:rPr>
        <w:t>)</w:t>
      </w:r>
    </w:p>
    <w:p w14:paraId="0AF6167D" w14:textId="01D2E828" w:rsidR="004F4D3B" w:rsidRDefault="004F4D3B" w:rsidP="00CD15A1">
      <w:pPr>
        <w:pStyle w:val="ListBullet"/>
        <w:rPr>
          <w:lang w:val="en-US"/>
        </w:rPr>
      </w:pPr>
      <w:r w:rsidRPr="50599F52">
        <w:rPr>
          <w:lang w:val="en-US"/>
        </w:rPr>
        <w:t>Videos and resources that may assist your understanding</w:t>
      </w:r>
      <w:r w:rsidR="0097584E" w:rsidRPr="50599F52">
        <w:rPr>
          <w:lang w:val="en-US"/>
        </w:rPr>
        <w:t>:</w:t>
      </w:r>
    </w:p>
    <w:p w14:paraId="3EE05805" w14:textId="3881393D" w:rsidR="0097584E" w:rsidRDefault="004F4D3B" w:rsidP="00CD15A1">
      <w:pPr>
        <w:pStyle w:val="ListBullet"/>
        <w:rPr>
          <w:lang w:val="en-US"/>
        </w:rPr>
      </w:pPr>
      <w:r>
        <w:rPr>
          <w:lang w:val="en-US"/>
        </w:rPr>
        <w:t>What is phonological awareness?</w:t>
      </w:r>
      <w:r w:rsidR="0097584E">
        <w:rPr>
          <w:lang w:val="en-US"/>
        </w:rPr>
        <w:t xml:space="preserve"> </w:t>
      </w:r>
      <w:hyperlink r:id="rId13" w:history="1">
        <w:r w:rsidR="0097584E" w:rsidRPr="00FC0635">
          <w:rPr>
            <w:rStyle w:val="Hyperlink"/>
            <w:lang w:val="en-US"/>
          </w:rPr>
          <w:t>https://vimeo.com/390895982/a7577b626b</w:t>
        </w:r>
      </w:hyperlink>
    </w:p>
    <w:p w14:paraId="4730AA55" w14:textId="714D4DDF" w:rsidR="004F4D3B" w:rsidRDefault="004F4D3B" w:rsidP="00CD15A1">
      <w:pPr>
        <w:pStyle w:val="ListBullet"/>
        <w:rPr>
          <w:lang w:val="en-US"/>
        </w:rPr>
      </w:pPr>
      <w:r>
        <w:rPr>
          <w:lang w:val="en-US"/>
        </w:rPr>
        <w:t>What is a phoneme?</w:t>
      </w:r>
      <w:r w:rsidR="0097584E">
        <w:rPr>
          <w:lang w:val="en-US"/>
        </w:rPr>
        <w:t xml:space="preserve"> </w:t>
      </w:r>
      <w:hyperlink r:id="rId14" w:history="1">
        <w:r w:rsidR="0097584E" w:rsidRPr="00FC0635">
          <w:rPr>
            <w:rStyle w:val="Hyperlink"/>
            <w:lang w:val="en-US"/>
          </w:rPr>
          <w:t>https://vimeo.com/389879840/5e5b8ca40c</w:t>
        </w:r>
      </w:hyperlink>
    </w:p>
    <w:p w14:paraId="31AC778A" w14:textId="49CB4B97" w:rsidR="004F4D3B" w:rsidRDefault="004F4D3B" w:rsidP="00CD15A1">
      <w:pPr>
        <w:pStyle w:val="ListBullet"/>
        <w:rPr>
          <w:lang w:val="en-US"/>
        </w:rPr>
      </w:pPr>
      <w:r>
        <w:rPr>
          <w:lang w:val="en-US"/>
        </w:rPr>
        <w:t>Standard Australian English – 24 consonant phonemes</w:t>
      </w:r>
      <w:r w:rsidR="0097584E">
        <w:rPr>
          <w:lang w:val="en-US"/>
        </w:rPr>
        <w:t xml:space="preserve"> </w:t>
      </w:r>
      <w:hyperlink r:id="rId15" w:history="1">
        <w:r w:rsidR="0097584E" w:rsidRPr="00FC0635">
          <w:rPr>
            <w:rStyle w:val="Hyperlink"/>
            <w:lang w:val="en-US"/>
          </w:rPr>
          <w:t>https://vimeo.com/340096859/acc1df5223</w:t>
        </w:r>
      </w:hyperlink>
    </w:p>
    <w:p w14:paraId="3F8BF77C" w14:textId="4E51129C" w:rsidR="004F4D3B" w:rsidRDefault="0097584E" w:rsidP="00CD15A1">
      <w:pPr>
        <w:pStyle w:val="ListBullet"/>
        <w:rPr>
          <w:lang w:val="en-US"/>
        </w:rPr>
      </w:pPr>
      <w:r>
        <w:rPr>
          <w:lang w:val="en-US"/>
        </w:rPr>
        <w:t>Standard Australian Englis</w:t>
      </w:r>
      <w:r w:rsidR="004F4D3B">
        <w:rPr>
          <w:lang w:val="en-US"/>
        </w:rPr>
        <w:t>h – 20 vowel sounds</w:t>
      </w:r>
      <w:r>
        <w:rPr>
          <w:lang w:val="en-US"/>
        </w:rPr>
        <w:t xml:space="preserve"> </w:t>
      </w:r>
      <w:hyperlink r:id="rId16" w:history="1">
        <w:r w:rsidRPr="00FC0635">
          <w:rPr>
            <w:rStyle w:val="Hyperlink"/>
            <w:lang w:val="en-US"/>
          </w:rPr>
          <w:t>https://vimeo.com/340099655/5630290da1</w:t>
        </w:r>
      </w:hyperlink>
    </w:p>
    <w:p w14:paraId="7277DE90" w14:textId="753D6A65" w:rsidR="0097584E" w:rsidRDefault="0097584E" w:rsidP="00CD15A1">
      <w:pPr>
        <w:pStyle w:val="ListBullet"/>
        <w:rPr>
          <w:lang w:val="en-US"/>
        </w:rPr>
      </w:pPr>
      <w:r>
        <w:rPr>
          <w:lang w:val="en-US"/>
        </w:rPr>
        <w:t xml:space="preserve">What are syllables? </w:t>
      </w:r>
      <w:hyperlink r:id="rId17" w:history="1">
        <w:r w:rsidRPr="00FC0635">
          <w:rPr>
            <w:rStyle w:val="Hyperlink"/>
            <w:lang w:val="en-US"/>
          </w:rPr>
          <w:t>https://vimeo.com/396857492/40d40236fd</w:t>
        </w:r>
      </w:hyperlink>
    </w:p>
    <w:p w14:paraId="50278F9D" w14:textId="6F7DCC6F" w:rsidR="00BB5316" w:rsidRDefault="00BB5316" w:rsidP="00CD15A1">
      <w:pPr>
        <w:pStyle w:val="Heading2"/>
        <w:rPr>
          <w:lang w:val="en-US"/>
        </w:rPr>
      </w:pPr>
      <w:r>
        <w:rPr>
          <w:lang w:val="en-US"/>
        </w:rPr>
        <w:t>Learning intentions</w:t>
      </w:r>
    </w:p>
    <w:p w14:paraId="3886980D" w14:textId="69B89F79" w:rsidR="00BB5316" w:rsidRDefault="00BB5316" w:rsidP="00CD15A1">
      <w:pPr>
        <w:rPr>
          <w:lang w:val="en-US" w:eastAsia="zh-CN"/>
        </w:rPr>
      </w:pPr>
      <w:r>
        <w:rPr>
          <w:lang w:val="en-US" w:eastAsia="zh-CN"/>
        </w:rPr>
        <w:t>Students benefit from explain</w:t>
      </w:r>
      <w:r w:rsidR="00CD15A1">
        <w:rPr>
          <w:lang w:val="en-US" w:eastAsia="zh-CN"/>
        </w:rPr>
        <w:t>ing why we are doing something.</w:t>
      </w:r>
    </w:p>
    <w:p w14:paraId="79BECDCA" w14:textId="77777777" w:rsidR="00CD15A1" w:rsidRDefault="00BB5316" w:rsidP="00CD15A1">
      <w:pPr>
        <w:rPr>
          <w:lang w:val="en-US" w:eastAsia="zh-CN"/>
        </w:rPr>
      </w:pPr>
      <w:r>
        <w:rPr>
          <w:lang w:val="en-US" w:eastAsia="zh-CN"/>
        </w:rPr>
        <w:t xml:space="preserve">For phonics lessons: </w:t>
      </w:r>
    </w:p>
    <w:p w14:paraId="4818B83B" w14:textId="2EF14A5E" w:rsidR="00BB5316" w:rsidRDefault="00BB5316" w:rsidP="00CD15A1">
      <w:pPr>
        <w:pStyle w:val="ListBullet"/>
        <w:rPr>
          <w:lang w:val="en-US" w:eastAsia="zh-CN"/>
        </w:rPr>
      </w:pPr>
      <w:r>
        <w:rPr>
          <w:lang w:val="en-US" w:eastAsia="zh-CN"/>
        </w:rPr>
        <w:t>I am learning phonemes and graphemes so I can read and write words by myself.</w:t>
      </w:r>
    </w:p>
    <w:p w14:paraId="4C7A7F89" w14:textId="77777777" w:rsidR="00CD15A1" w:rsidRDefault="00BB5316" w:rsidP="00CD15A1">
      <w:pPr>
        <w:rPr>
          <w:lang w:val="en-US" w:eastAsia="zh-CN"/>
        </w:rPr>
      </w:pPr>
      <w:r w:rsidRPr="5D121C5E">
        <w:rPr>
          <w:lang w:val="en-US" w:eastAsia="zh-CN"/>
        </w:rPr>
        <w:t xml:space="preserve">For narrative lessons: </w:t>
      </w:r>
    </w:p>
    <w:p w14:paraId="50F17F71" w14:textId="341DB2ED" w:rsidR="00CD15A1" w:rsidRDefault="00426329" w:rsidP="00CD15A1">
      <w:pPr>
        <w:pStyle w:val="ListBullet"/>
        <w:rPr>
          <w:lang w:val="en-US" w:eastAsia="zh-CN"/>
        </w:rPr>
      </w:pPr>
      <w:r w:rsidRPr="5D121C5E">
        <w:rPr>
          <w:lang w:val="en-US" w:eastAsia="zh-CN"/>
        </w:rPr>
        <w:t xml:space="preserve">I am learning </w:t>
      </w:r>
      <w:r w:rsidR="0009582A" w:rsidRPr="5D121C5E">
        <w:rPr>
          <w:lang w:val="en-US" w:eastAsia="zh-CN"/>
        </w:rPr>
        <w:t>what is in a</w:t>
      </w:r>
      <w:r w:rsidRPr="5D121C5E">
        <w:rPr>
          <w:lang w:val="en-US" w:eastAsia="zh-CN"/>
        </w:rPr>
        <w:t xml:space="preserve"> narrative</w:t>
      </w:r>
      <w:r w:rsidR="000A1E68">
        <w:rPr>
          <w:lang w:val="en-US" w:eastAsia="zh-CN"/>
        </w:rPr>
        <w:t>.</w:t>
      </w:r>
    </w:p>
    <w:p w14:paraId="35FE4C69" w14:textId="2BC6B36F" w:rsidR="00670944" w:rsidRPr="002C4ECE" w:rsidRDefault="00426329" w:rsidP="002C4ECE">
      <w:pPr>
        <w:pStyle w:val="ListBullet"/>
        <w:rPr>
          <w:rStyle w:val="Strong"/>
          <w:b w:val="0"/>
          <w:bCs w:val="0"/>
          <w:lang w:val="en-US" w:eastAsia="zh-CN"/>
        </w:rPr>
      </w:pPr>
      <w:r w:rsidRPr="5D121C5E">
        <w:rPr>
          <w:lang w:val="en-US" w:eastAsia="zh-CN"/>
        </w:rPr>
        <w:t>I am learning narratives can be real or imagined.</w:t>
      </w:r>
    </w:p>
    <w:p w14:paraId="33436D20" w14:textId="23BD7355" w:rsidR="00670944" w:rsidRPr="00EF5A9F" w:rsidRDefault="00670944" w:rsidP="00EF5A9F">
      <w:pPr>
        <w:pStyle w:val="Heading3"/>
        <w:rPr>
          <w:rStyle w:val="Strong"/>
          <w:b w:val="0"/>
          <w:bCs w:val="0"/>
          <w:sz w:val="40"/>
        </w:rPr>
      </w:pPr>
      <w:r w:rsidRPr="00EF5A9F">
        <w:rPr>
          <w:rStyle w:val="Strong"/>
          <w:b w:val="0"/>
          <w:bCs w:val="0"/>
          <w:sz w:val="40"/>
        </w:rPr>
        <w:t>Lesson 1</w:t>
      </w:r>
    </w:p>
    <w:p w14:paraId="6DECD923" w14:textId="2C2608EE" w:rsidR="00EF5A9F" w:rsidRPr="00EF5A9F" w:rsidRDefault="00670944" w:rsidP="00EF5A9F">
      <w:pPr>
        <w:pStyle w:val="Heading4"/>
        <w:rPr>
          <w:rStyle w:val="Strong"/>
          <w:b w:val="0"/>
          <w:bCs w:val="0"/>
          <w:sz w:val="36"/>
        </w:rPr>
      </w:pPr>
      <w:r w:rsidRPr="00EF5A9F">
        <w:t xml:space="preserve">A) </w:t>
      </w:r>
      <w:r w:rsidRPr="00EF5A9F">
        <w:rPr>
          <w:rStyle w:val="Strong"/>
          <w:b w:val="0"/>
          <w:bCs w:val="0"/>
          <w:sz w:val="36"/>
        </w:rPr>
        <w:t>Speak</w:t>
      </w:r>
      <w:r w:rsidR="00EF5A9F">
        <w:rPr>
          <w:rStyle w:val="Strong"/>
          <w:b w:val="0"/>
          <w:bCs w:val="0"/>
          <w:sz w:val="36"/>
        </w:rPr>
        <w:t>ing and listening/</w:t>
      </w:r>
      <w:r w:rsidR="00EF5A9F" w:rsidRPr="00EF5A9F">
        <w:rPr>
          <w:rStyle w:val="Strong"/>
          <w:b w:val="0"/>
          <w:bCs w:val="0"/>
          <w:sz w:val="36"/>
        </w:rPr>
        <w:t>vocabulary</w:t>
      </w:r>
    </w:p>
    <w:p w14:paraId="458829FB" w14:textId="0CD07600" w:rsidR="00670944" w:rsidRDefault="45A982B7" w:rsidP="00670944">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574FB785" w14:textId="77777777" w:rsidR="00EF5A9F" w:rsidRPr="00EF5A9F" w:rsidRDefault="00670944" w:rsidP="00EF5A9F">
      <w:pPr>
        <w:pStyle w:val="Heading4"/>
        <w:rPr>
          <w:rStyle w:val="Strong"/>
          <w:b w:val="0"/>
          <w:bCs w:val="0"/>
          <w:sz w:val="36"/>
        </w:rPr>
      </w:pPr>
      <w:r w:rsidRPr="00EF5A9F">
        <w:lastRenderedPageBreak/>
        <w:t xml:space="preserve">B) </w:t>
      </w:r>
      <w:r w:rsidR="00EF5A9F" w:rsidRPr="00EF5A9F">
        <w:rPr>
          <w:rStyle w:val="Strong"/>
          <w:b w:val="0"/>
          <w:bCs w:val="0"/>
          <w:sz w:val="36"/>
        </w:rPr>
        <w:t>Phonics</w:t>
      </w:r>
    </w:p>
    <w:p w14:paraId="13BF6983" w14:textId="1F6A97D6" w:rsidR="00670944" w:rsidRDefault="00670944" w:rsidP="00670944">
      <w:pPr>
        <w:rPr>
          <w:rFonts w:eastAsia="Arial" w:cs="Arial"/>
        </w:rPr>
      </w:pPr>
      <w:r w:rsidRPr="7CE7C74D">
        <w:rPr>
          <w:rFonts w:eastAsia="Arial" w:cs="Arial"/>
        </w:rPr>
        <w:t xml:space="preserve">Ensure there is a clear target for instruction, that means everything else, except for the letter, is visible. </w:t>
      </w:r>
      <w:r>
        <w:rPr>
          <w:rFonts w:eastAsia="Arial" w:cs="Arial"/>
        </w:rPr>
        <w:t xml:space="preserve">It may be appropriate to introduce 2 phonemes at a time. </w:t>
      </w:r>
      <w:r w:rsidRPr="7CE7C74D">
        <w:rPr>
          <w:rFonts w:eastAsia="Arial" w:cs="Arial"/>
        </w:rPr>
        <w:t xml:space="preserve">Introduce each letter individually. No pictures need to be interwoven through the letter, just the letter, clearly written. Ask students to put them on post-it notes and litter them throughout the house. Concentrate on the regular, most common phoneme that this grapheme represents. </w:t>
      </w:r>
    </w:p>
    <w:p w14:paraId="313F8C93" w14:textId="77777777" w:rsidR="00670944" w:rsidRDefault="00670944" w:rsidP="00670944">
      <w:r>
        <w:rPr>
          <w:noProof/>
          <w:lang w:eastAsia="en-AU"/>
        </w:rPr>
        <w:drawing>
          <wp:inline distT="0" distB="0" distL="0" distR="0" wp14:anchorId="2B691C38" wp14:editId="16DE4892">
            <wp:extent cx="700597" cy="935529"/>
            <wp:effectExtent l="0" t="0" r="0" b="0"/>
            <wp:docPr id="1774656238" name="Picture 142810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102918"/>
                    <pic:cNvPicPr/>
                  </pic:nvPicPr>
                  <pic:blipFill>
                    <a:blip r:embed="rId18">
                      <a:extLst>
                        <a:ext uri="{28A0092B-C50C-407E-A947-70E740481C1C}">
                          <a14:useLocalDpi xmlns:a14="http://schemas.microsoft.com/office/drawing/2010/main" val="0"/>
                        </a:ext>
                      </a:extLst>
                    </a:blip>
                    <a:stretch>
                      <a:fillRect/>
                    </a:stretch>
                  </pic:blipFill>
                  <pic:spPr>
                    <a:xfrm>
                      <a:off x="0" y="0"/>
                      <a:ext cx="700597" cy="935529"/>
                    </a:xfrm>
                    <a:prstGeom prst="rect">
                      <a:avLst/>
                    </a:prstGeom>
                  </pic:spPr>
                </pic:pic>
              </a:graphicData>
            </a:graphic>
          </wp:inline>
        </w:drawing>
      </w:r>
      <w:r>
        <w:rPr>
          <w:noProof/>
          <w:lang w:eastAsia="en-AU"/>
        </w:rPr>
        <w:drawing>
          <wp:inline distT="0" distB="0" distL="0" distR="0" wp14:anchorId="271399B8" wp14:editId="47517080">
            <wp:extent cx="690918" cy="921930"/>
            <wp:effectExtent l="0" t="0" r="0" b="0"/>
            <wp:docPr id="1765858767" name="Picture 13986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681297"/>
                    <pic:cNvPicPr/>
                  </pic:nvPicPr>
                  <pic:blipFill>
                    <a:blip r:embed="rId19">
                      <a:extLst>
                        <a:ext uri="{28A0092B-C50C-407E-A947-70E740481C1C}">
                          <a14:useLocalDpi xmlns:a14="http://schemas.microsoft.com/office/drawing/2010/main" val="0"/>
                        </a:ext>
                      </a:extLst>
                    </a:blip>
                    <a:stretch>
                      <a:fillRect/>
                    </a:stretch>
                  </pic:blipFill>
                  <pic:spPr>
                    <a:xfrm>
                      <a:off x="0" y="0"/>
                      <a:ext cx="690918" cy="921930"/>
                    </a:xfrm>
                    <a:prstGeom prst="rect">
                      <a:avLst/>
                    </a:prstGeom>
                  </pic:spPr>
                </pic:pic>
              </a:graphicData>
            </a:graphic>
          </wp:inline>
        </w:drawing>
      </w:r>
    </w:p>
    <w:p w14:paraId="503A71A0" w14:textId="19A6B85B" w:rsidR="00670944" w:rsidRDefault="00670944" w:rsidP="50599F52">
      <w:r>
        <w:t xml:space="preserve">Practice writing the grapheme that represents the phoneme on paper or whiteboard, numerous times.  Make sure the letter formation and pencil grip </w:t>
      </w:r>
      <w:proofErr w:type="gramStart"/>
      <w:r>
        <w:t>is</w:t>
      </w:r>
      <w:proofErr w:type="gramEnd"/>
      <w:r>
        <w:t xml:space="preserve"> correct. Say the phoneme when writing it. Use a repeated phrase that helps remind students how to form it correctly, e.g. around, up and down. It must be short and sharp - the time it takes to form the letter. </w:t>
      </w:r>
      <w:r w:rsidR="172FD34F" w:rsidRPr="50599F52">
        <w:rPr>
          <w:rFonts w:eastAsia="Arial" w:cs="Arial"/>
        </w:rPr>
        <w:t>Lesson 1-2 non-digital version.</w:t>
      </w:r>
    </w:p>
    <w:p w14:paraId="6D6533A4"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5E9048D4" w14:textId="089C408E" w:rsidR="00670944" w:rsidRDefault="00670944" w:rsidP="00670944">
      <w:r>
        <w:t>See Lesson 1</w:t>
      </w:r>
      <w:r w:rsidR="233EFB54">
        <w:t>-</w:t>
      </w:r>
      <w:r w:rsidR="52318AFA">
        <w:t>2 (</w:t>
      </w:r>
      <w:proofErr w:type="spellStart"/>
      <w:r w:rsidR="52318AFA">
        <w:t>sapt</w:t>
      </w:r>
      <w:proofErr w:type="spellEnd"/>
      <w:r w:rsidR="52318AFA">
        <w:t xml:space="preserve">) </w:t>
      </w:r>
      <w:r>
        <w:t>video</w:t>
      </w:r>
      <w:r w:rsidR="0B3AA417">
        <w:t>, l</w:t>
      </w:r>
      <w:r>
        <w:t>ocated in ES1 resource pack.</w:t>
      </w:r>
    </w:p>
    <w:p w14:paraId="2DD456F2" w14:textId="77777777" w:rsidR="00EF5A9F" w:rsidRPr="00EF5A9F" w:rsidRDefault="00670944" w:rsidP="00EF5A9F">
      <w:pPr>
        <w:pStyle w:val="Heading4"/>
      </w:pPr>
      <w:r w:rsidRPr="00EF5A9F">
        <w:t xml:space="preserve">C) </w:t>
      </w:r>
      <w:r w:rsidRPr="00EF5A9F">
        <w:rPr>
          <w:rStyle w:val="Strong"/>
          <w:b w:val="0"/>
          <w:bCs w:val="0"/>
          <w:sz w:val="36"/>
        </w:rPr>
        <w:t>High frequency sight words (HFSW)</w:t>
      </w:r>
    </w:p>
    <w:p w14:paraId="65B05F42" w14:textId="77777777" w:rsidR="00EF5A9F" w:rsidRDefault="00670944" w:rsidP="00670944">
      <w:r>
        <w:t xml:space="preserve">Look at the suggested list and choosing the most suitable to introduce to your student. It is recommended 4-6 words in groups at a time. Teacher discretion is, as always paramount. There is a list of suggested words from the School A to Z Department site, however you may use another list from which to choose your words. Write the words multiple times, some with a capital at the beginning of appropriate words e.g. The, A, That, Go, on cards with </w:t>
      </w:r>
      <w:proofErr w:type="spellStart"/>
      <w:r>
        <w:t>texta</w:t>
      </w:r>
      <w:proofErr w:type="spellEnd"/>
      <w:r>
        <w:t>. Rote learn the words so they are read without hesitation and with confidence. The suggested words are: a, am, on, I, the</w:t>
      </w:r>
    </w:p>
    <w:p w14:paraId="5B5450A1" w14:textId="77777777" w:rsidR="00EF5A9F" w:rsidRPr="00EF5A9F" w:rsidRDefault="00670944" w:rsidP="00EF5A9F">
      <w:pPr>
        <w:pStyle w:val="Heading4"/>
      </w:pPr>
      <w:r w:rsidRPr="00EF5A9F">
        <w:t xml:space="preserve">D) </w:t>
      </w:r>
      <w:r w:rsidRPr="00EF5A9F">
        <w:rPr>
          <w:rStyle w:val="Strong"/>
          <w:b w:val="0"/>
          <w:bCs w:val="0"/>
          <w:sz w:val="36"/>
        </w:rPr>
        <w:t>Reading</w:t>
      </w:r>
    </w:p>
    <w:p w14:paraId="62CDD4F1" w14:textId="009F5988" w:rsidR="00670944" w:rsidRPr="00EF5A9F" w:rsidRDefault="00670944" w:rsidP="00670944">
      <w:r w:rsidRPr="50599F52">
        <w:rPr>
          <w:lang w:val="en-US"/>
        </w:rPr>
        <w:t xml:space="preserve">Students will demonstrate their developing skills and strategies to read, view and comprehend texts, appropriate to their reading ability. This may be </w:t>
      </w:r>
      <w:r w:rsidR="0D699160" w:rsidRPr="50599F52">
        <w:rPr>
          <w:lang w:val="en-US"/>
        </w:rPr>
        <w:t xml:space="preserve">using Foldable </w:t>
      </w:r>
      <w:r w:rsidRPr="50599F52">
        <w:rPr>
          <w:lang w:val="en-US"/>
        </w:rPr>
        <w:t>decodable text</w:t>
      </w:r>
      <w:r w:rsidR="0E18F6BF" w:rsidRPr="50599F52">
        <w:rPr>
          <w:lang w:val="en-US"/>
        </w:rPr>
        <w:t xml:space="preserve"> 1-2</w:t>
      </w:r>
      <w:r w:rsidRPr="50599F52">
        <w:rPr>
          <w:lang w:val="en-US"/>
        </w:rPr>
        <w:t>, the teacher will can select or recommend material for this reading task. Each time a text is read or shared, it can be included in My Record of Texts, found in ES1 workbook, found in resource pack.</w:t>
      </w:r>
    </w:p>
    <w:p w14:paraId="272CF8B7" w14:textId="77777777" w:rsidR="00EF5A9F" w:rsidRPr="00EF5A9F" w:rsidRDefault="00670944" w:rsidP="00EF5A9F">
      <w:pPr>
        <w:pStyle w:val="Heading4"/>
        <w:rPr>
          <w:rStyle w:val="Strong"/>
          <w:b w:val="0"/>
          <w:bCs w:val="0"/>
          <w:sz w:val="36"/>
        </w:rPr>
      </w:pPr>
      <w:r w:rsidRPr="00EF5A9F">
        <w:lastRenderedPageBreak/>
        <w:t xml:space="preserve">E) </w:t>
      </w:r>
      <w:r w:rsidR="00EF5A9F" w:rsidRPr="00EF5A9F">
        <w:rPr>
          <w:rStyle w:val="Strong"/>
          <w:b w:val="0"/>
          <w:bCs w:val="0"/>
          <w:sz w:val="36"/>
        </w:rPr>
        <w:t>Quality text</w:t>
      </w:r>
    </w:p>
    <w:p w14:paraId="0D6F0416" w14:textId="35BCCDB9" w:rsidR="00670944" w:rsidRDefault="00670944" w:rsidP="00670944">
      <w:r>
        <w:t>Narrative focus – narratives have a beginning that tells us where the story is taking place and who is in it.</w:t>
      </w:r>
    </w:p>
    <w:p w14:paraId="554468C4" w14:textId="2B246EBD" w:rsidR="00670944" w:rsidRDefault="5B61278D" w:rsidP="5D121C5E">
      <w:r>
        <w:t>Teachers are to select a text with a strong narrative.</w:t>
      </w:r>
      <w:r w:rsidR="3B631DF9">
        <w:t xml:space="preserve"> Su</w:t>
      </w:r>
      <w:r w:rsidR="5B64B0F0">
        <w:t>ggested</w:t>
      </w:r>
      <w:r>
        <w:t xml:space="preserve"> texts for narrative are included in the document Narrative information and </w:t>
      </w:r>
      <w:r w:rsidR="536E481F">
        <w:t>recommended texts</w:t>
      </w:r>
      <w:r w:rsidR="1454711D">
        <w:t xml:space="preserve">, located in the </w:t>
      </w:r>
      <w:r>
        <w:t>ES1 resource pack</w:t>
      </w:r>
      <w:r w:rsidR="56085330">
        <w:t>. I</w:t>
      </w:r>
      <w:r>
        <w:t>f that text is unavailable, rest assured most quality text require a strong narrative thread to carry the story, so alternatives are acceptable.</w:t>
      </w:r>
    </w:p>
    <w:p w14:paraId="4D14BDB5" w14:textId="012C6D53" w:rsidR="00670944" w:rsidRDefault="00670944" w:rsidP="5D121C5E">
      <w:r>
        <w:t>Ask:</w:t>
      </w:r>
    </w:p>
    <w:p w14:paraId="2FBE9C27" w14:textId="5F9282F6" w:rsidR="00670944" w:rsidRDefault="00670944" w:rsidP="00670944">
      <w:r>
        <w:t xml:space="preserve">Prior to </w:t>
      </w:r>
      <w:r w:rsidR="007F4768">
        <w:t>Reading</w:t>
      </w:r>
      <w:r>
        <w:t xml:space="preserve"> Where do you think this book will be set? How do you know?</w:t>
      </w:r>
    </w:p>
    <w:p w14:paraId="3E793E03" w14:textId="11613822" w:rsidR="00670944" w:rsidRDefault="00670944" w:rsidP="00670944">
      <w:r>
        <w:t xml:space="preserve">During </w:t>
      </w:r>
      <w:r w:rsidR="007F4768">
        <w:t>Reading</w:t>
      </w:r>
      <w:r>
        <w:t xml:space="preserve"> Describe the setting of this story and who is in it.</w:t>
      </w:r>
    </w:p>
    <w:p w14:paraId="4C4CDB9F" w14:textId="49B9FEF2" w:rsidR="00670944" w:rsidRDefault="00670944" w:rsidP="00670944">
      <w:r>
        <w:t xml:space="preserve">After </w:t>
      </w:r>
      <w:r w:rsidR="007F4768">
        <w:t>Reading</w:t>
      </w:r>
      <w:r>
        <w:t xml:space="preserve"> Who do you think the author wrote this story for? Who is the audience?</w:t>
      </w:r>
    </w:p>
    <w:p w14:paraId="3B923722" w14:textId="77777777" w:rsidR="00670944" w:rsidRDefault="00670944" w:rsidP="00670944">
      <w:r>
        <w:t>Record the title of the book on My Record of texts. If applicable, students to complete a suitable worksheet, located in ES1 resource pack.</w:t>
      </w:r>
    </w:p>
    <w:p w14:paraId="07CE677F"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7359DB0E" w14:textId="3ACA8EA0" w:rsidR="00670944" w:rsidRDefault="00670944" w:rsidP="00670944">
      <w:pPr>
        <w:rPr>
          <w:lang w:val="en-US"/>
        </w:rPr>
      </w:pPr>
      <w:r>
        <w:rPr>
          <w:rFonts w:eastAsia="Arial" w:cs="Arial"/>
        </w:rPr>
        <w:t>Opportunity to engage with quality text through a multimedia platform</w:t>
      </w:r>
      <w:r>
        <w:rPr>
          <w:lang w:val="en-US"/>
        </w:rPr>
        <w:t>.</w:t>
      </w:r>
    </w:p>
    <w:p w14:paraId="6936CE3E" w14:textId="77777777" w:rsidR="00EF5A9F" w:rsidRPr="00EF5A9F" w:rsidRDefault="00670944" w:rsidP="00EF5A9F">
      <w:pPr>
        <w:pStyle w:val="Heading4"/>
        <w:rPr>
          <w:rStyle w:val="Strong"/>
          <w:b w:val="0"/>
          <w:bCs w:val="0"/>
          <w:sz w:val="36"/>
        </w:rPr>
      </w:pPr>
      <w:r w:rsidRPr="00EF5A9F">
        <w:t xml:space="preserve">F) </w:t>
      </w:r>
      <w:r w:rsidR="00EF5A9F" w:rsidRPr="00EF5A9F">
        <w:rPr>
          <w:rStyle w:val="Strong"/>
          <w:b w:val="0"/>
          <w:bCs w:val="0"/>
          <w:sz w:val="36"/>
        </w:rPr>
        <w:t>Reflection/Vocabulary</w:t>
      </w:r>
    </w:p>
    <w:p w14:paraId="798BDBCE" w14:textId="53F7EC73" w:rsidR="00670944" w:rsidRDefault="00670944" w:rsidP="00670944">
      <w:r>
        <w:t xml:space="preserve">Ask the student: is there a word you don’t know the meaning of? Show or tell me what it is. Discuss the word meaning or investigate the word meaning. </w:t>
      </w:r>
    </w:p>
    <w:p w14:paraId="057C547E" w14:textId="77777777" w:rsidR="00670944" w:rsidRDefault="00670944" w:rsidP="00670944">
      <w:r>
        <w:t xml:space="preserve">Discuss with the student, what have you learnt in this session? What did you like about English today? What did you do well? What will you try to do next time? </w:t>
      </w:r>
    </w:p>
    <w:p w14:paraId="62C31FE9" w14:textId="77777777" w:rsidR="00EF5A9F" w:rsidRPr="00EF5A9F" w:rsidRDefault="00EF5A9F" w:rsidP="00EF5A9F">
      <w:pPr>
        <w:pStyle w:val="Heading4"/>
        <w:rPr>
          <w:rStyle w:val="Strong"/>
          <w:b w:val="0"/>
          <w:bCs w:val="0"/>
          <w:sz w:val="36"/>
        </w:rPr>
      </w:pPr>
      <w:r w:rsidRPr="00EF5A9F">
        <w:rPr>
          <w:rStyle w:val="Strong"/>
          <w:b w:val="0"/>
          <w:bCs w:val="0"/>
          <w:sz w:val="36"/>
        </w:rPr>
        <w:t>Resources</w:t>
      </w:r>
    </w:p>
    <w:p w14:paraId="6E00AFE7" w14:textId="16ADD521" w:rsidR="00670944" w:rsidRDefault="00670944" w:rsidP="00670944">
      <w:r>
        <w:t xml:space="preserve">All resources are located in the ES1 resource pack: SATP Lesson 1 video, SATP PowerPoint 1. Explicit phonics lesson SATP, </w:t>
      </w:r>
      <w:r w:rsidR="599DBB8E">
        <w:t>Foldable d</w:t>
      </w:r>
      <w:r>
        <w:t>ecodable</w:t>
      </w:r>
      <w:r w:rsidR="343A00D1">
        <w:t xml:space="preserve">1-2 </w:t>
      </w:r>
      <w:r>
        <w:t>phonics book SATP,</w:t>
      </w:r>
      <w:r w:rsidR="4EB0B31E">
        <w:t xml:space="preserve"> </w:t>
      </w:r>
      <w:r w:rsidR="181DE524">
        <w:t>Narrative information and r</w:t>
      </w:r>
      <w:r w:rsidR="4EB0B31E">
        <w:t xml:space="preserve">ecommended </w:t>
      </w:r>
      <w:r w:rsidR="2FA2387F">
        <w:t>texts</w:t>
      </w:r>
      <w:r w:rsidR="4EB0B31E">
        <w:t>,</w:t>
      </w:r>
      <w:r>
        <w:t xml:space="preserve"> ES1 workbook. </w:t>
      </w:r>
      <w:proofErr w:type="gramStart"/>
      <w:r>
        <w:t>Additionally</w:t>
      </w:r>
      <w:proofErr w:type="gramEnd"/>
      <w:r>
        <w:t xml:space="preserve"> you will need paper, pencils, </w:t>
      </w:r>
      <w:proofErr w:type="spellStart"/>
      <w:r>
        <w:t>textas</w:t>
      </w:r>
      <w:proofErr w:type="spellEnd"/>
      <w:r>
        <w:t>, blank paper wh</w:t>
      </w:r>
      <w:bookmarkStart w:id="0" w:name="_GoBack"/>
      <w:bookmarkEnd w:id="0"/>
      <w:r>
        <w:t>iteboard and whiteboard marker (if available) and a quality text.</w:t>
      </w:r>
    </w:p>
    <w:p w14:paraId="2D1CFECB" w14:textId="77777777" w:rsidR="00670944" w:rsidRPr="00EF5A9F" w:rsidRDefault="00670944" w:rsidP="00EF5A9F">
      <w:pPr>
        <w:pStyle w:val="Heading3"/>
        <w:rPr>
          <w:rStyle w:val="Strong"/>
          <w:b w:val="0"/>
          <w:bCs w:val="0"/>
          <w:sz w:val="40"/>
        </w:rPr>
      </w:pPr>
      <w:r w:rsidRPr="00EF5A9F">
        <w:rPr>
          <w:rStyle w:val="Strong"/>
          <w:b w:val="0"/>
          <w:bCs w:val="0"/>
          <w:sz w:val="40"/>
        </w:rPr>
        <w:lastRenderedPageBreak/>
        <w:t>Lesson 2</w:t>
      </w:r>
    </w:p>
    <w:p w14:paraId="6C34A563" w14:textId="77777777" w:rsidR="00EF5A9F" w:rsidRPr="00EF5A9F" w:rsidRDefault="00670944" w:rsidP="00EF5A9F">
      <w:pPr>
        <w:pStyle w:val="Heading4"/>
        <w:rPr>
          <w:rStyle w:val="Strong"/>
          <w:b w:val="0"/>
          <w:bCs w:val="0"/>
          <w:sz w:val="36"/>
        </w:rPr>
      </w:pPr>
      <w:r w:rsidRPr="00EF5A9F">
        <w:t xml:space="preserve">A) </w:t>
      </w:r>
      <w:r w:rsidR="00EF5A9F" w:rsidRPr="00EF5A9F">
        <w:rPr>
          <w:rStyle w:val="Strong"/>
          <w:b w:val="0"/>
          <w:bCs w:val="0"/>
          <w:sz w:val="36"/>
        </w:rPr>
        <w:t>Phonological awareness</w:t>
      </w:r>
    </w:p>
    <w:p w14:paraId="7D21242A" w14:textId="49F8E34C" w:rsidR="00670944" w:rsidRDefault="00670944" w:rsidP="00670944">
      <w:pPr>
        <w:rPr>
          <w:rFonts w:eastAsia="Arial" w:cs="Arial"/>
        </w:rPr>
      </w:pPr>
      <w:r w:rsidRPr="74E7E7B6">
        <w:rPr>
          <w:rFonts w:eastAsia="Arial" w:cs="Arial"/>
        </w:rPr>
        <w:t>Phoneme hunt. Students are to name things around the house that have 2 phonemes e.g. c-</w:t>
      </w:r>
      <w:proofErr w:type="spellStart"/>
      <w:r w:rsidRPr="74E7E7B6">
        <w:rPr>
          <w:rFonts w:eastAsia="Arial" w:cs="Arial"/>
        </w:rPr>
        <w:t>ar</w:t>
      </w:r>
      <w:proofErr w:type="spellEnd"/>
      <w:r w:rsidRPr="74E7E7B6">
        <w:rPr>
          <w:rFonts w:eastAsia="Arial" w:cs="Arial"/>
        </w:rPr>
        <w:t xml:space="preserve"> (2 is tricky!), 3 phonemes e.g. </w:t>
      </w:r>
      <w:proofErr w:type="spellStart"/>
      <w:r w:rsidRPr="74E7E7B6">
        <w:rPr>
          <w:rFonts w:eastAsia="Arial" w:cs="Arial"/>
        </w:rPr>
        <w:t>kn-i-fe</w:t>
      </w:r>
      <w:proofErr w:type="spellEnd"/>
      <w:r w:rsidRPr="74E7E7B6">
        <w:rPr>
          <w:rFonts w:eastAsia="Arial" w:cs="Arial"/>
        </w:rPr>
        <w:t>, b-</w:t>
      </w:r>
      <w:proofErr w:type="spellStart"/>
      <w:r w:rsidRPr="74E7E7B6">
        <w:rPr>
          <w:rFonts w:eastAsia="Arial" w:cs="Arial"/>
        </w:rPr>
        <w:t>oo</w:t>
      </w:r>
      <w:proofErr w:type="spellEnd"/>
      <w:r w:rsidRPr="74E7E7B6">
        <w:rPr>
          <w:rFonts w:eastAsia="Arial" w:cs="Arial"/>
        </w:rPr>
        <w:t>-k, 4 phonemes e.g. g-l-a-ss, t-a-b-le.</w:t>
      </w:r>
    </w:p>
    <w:p w14:paraId="1A6C3BC2" w14:textId="77777777" w:rsidR="00EF5A9F" w:rsidRPr="00EF5A9F" w:rsidRDefault="00670944" w:rsidP="00EF5A9F">
      <w:pPr>
        <w:pStyle w:val="Heading4"/>
      </w:pPr>
      <w:r w:rsidRPr="00EF5A9F">
        <w:t xml:space="preserve">B) </w:t>
      </w:r>
      <w:r w:rsidRPr="00EF5A9F">
        <w:rPr>
          <w:rStyle w:val="Strong"/>
          <w:b w:val="0"/>
          <w:bCs w:val="0"/>
          <w:sz w:val="36"/>
        </w:rPr>
        <w:t>Phonics</w:t>
      </w:r>
    </w:p>
    <w:p w14:paraId="64AE905E" w14:textId="1D5D2BF6" w:rsidR="00670944" w:rsidRDefault="00670944" w:rsidP="00670944">
      <w:pPr>
        <w:rPr>
          <w:rFonts w:eastAsia="Arial" w:cs="Arial"/>
        </w:rPr>
      </w:pPr>
      <w:r w:rsidRPr="7CE7C74D">
        <w:rPr>
          <w:rFonts w:eastAsia="Arial" w:cs="Arial"/>
        </w:rPr>
        <w:t>Ensure there is a clear target for instruction, that means everything else, except for the letter, is visible. Introduce each letter individually. No pictures need to be interwoven through the letter, just the letter, clear</w:t>
      </w:r>
      <w:r>
        <w:rPr>
          <w:rFonts w:eastAsia="Arial" w:cs="Arial"/>
        </w:rPr>
        <w:t xml:space="preserve">ly written. Ask students to write the letter repeatedly </w:t>
      </w:r>
      <w:r w:rsidRPr="7CE7C74D">
        <w:rPr>
          <w:rFonts w:eastAsia="Arial" w:cs="Arial"/>
        </w:rPr>
        <w:t xml:space="preserve">on post-it notes and litter them throughout the house. Concentrate on the regular, most common phoneme that this grapheme represents. </w:t>
      </w:r>
    </w:p>
    <w:p w14:paraId="17E5472F" w14:textId="77777777" w:rsidR="00670944" w:rsidRDefault="00670944" w:rsidP="00670944">
      <w:r>
        <w:rPr>
          <w:noProof/>
          <w:lang w:eastAsia="en-AU"/>
        </w:rPr>
        <w:drawing>
          <wp:inline distT="0" distB="0" distL="0" distR="0" wp14:anchorId="11AD1AAD" wp14:editId="7C898E82">
            <wp:extent cx="700597" cy="935529"/>
            <wp:effectExtent l="0" t="0" r="0" b="0"/>
            <wp:docPr id="7606316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700597" cy="935529"/>
                    </a:xfrm>
                    <a:prstGeom prst="rect">
                      <a:avLst/>
                    </a:prstGeom>
                  </pic:spPr>
                </pic:pic>
              </a:graphicData>
            </a:graphic>
          </wp:inline>
        </w:drawing>
      </w:r>
      <w:r>
        <w:rPr>
          <w:noProof/>
          <w:lang w:eastAsia="en-AU"/>
        </w:rPr>
        <w:drawing>
          <wp:inline distT="0" distB="0" distL="0" distR="0" wp14:anchorId="476CE6C8" wp14:editId="77CDBCFD">
            <wp:extent cx="690918" cy="921930"/>
            <wp:effectExtent l="0" t="0" r="0" b="0"/>
            <wp:docPr id="19338517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690918" cy="921930"/>
                    </a:xfrm>
                    <a:prstGeom prst="rect">
                      <a:avLst/>
                    </a:prstGeom>
                  </pic:spPr>
                </pic:pic>
              </a:graphicData>
            </a:graphic>
          </wp:inline>
        </w:drawing>
      </w:r>
    </w:p>
    <w:p w14:paraId="3C748115" w14:textId="77777777" w:rsidR="00670944" w:rsidRDefault="00670944" w:rsidP="00670944">
      <w:r>
        <w:t xml:space="preserve">Practice writing the grapheme that represents the phoneme on paper or whiteboard, numerous times.  Make sure the letter formation and pencil grip </w:t>
      </w:r>
      <w:proofErr w:type="gramStart"/>
      <w:r>
        <w:t>is</w:t>
      </w:r>
      <w:proofErr w:type="gramEnd"/>
      <w:r>
        <w:t xml:space="preserve"> correct. Students are to say the phoneme while writing it. Use a repeated phrase that helps remind students how to form it correctly, e.g. ‘around, up and down’ for a, ‘to the left, to the right’ for s. It must be short and sharp - the time it takes to form the letter. Write it outside with your finger in the sand, write it on a fogged pane of glass.</w:t>
      </w:r>
    </w:p>
    <w:p w14:paraId="3DCA3702" w14:textId="258D6550" w:rsidR="00670944" w:rsidRDefault="00670944" w:rsidP="00670944">
      <w:r>
        <w:t>Segment and blend phonemes together to make words. The teacher to demonstrate slowly, pulling the phonemes together to read a word s-a, a-s, s-a, a-s, s-a-s. Repeat numerous times. Start left to right, pulling the phonemes into a blank space. Say the phoneme as you do it, blending them together. Put the phonemes together at the end, to read as a complete word, e.g. ‘</w:t>
      </w:r>
      <w:proofErr w:type="spellStart"/>
      <w:r>
        <w:t>sss-aaaa-ssss</w:t>
      </w:r>
      <w:proofErr w:type="spellEnd"/>
      <w:r>
        <w:t xml:space="preserve">. </w:t>
      </w:r>
      <w:proofErr w:type="spellStart"/>
      <w:r>
        <w:t>Sas</w:t>
      </w:r>
      <w:proofErr w:type="spellEnd"/>
      <w:r>
        <w:t>’ Run your finger under each phoneme as it is articulated. Be very explicit in your instruction and actions. Tell students that as you practice blending and segmenting phonemes, you can have fun and create pseudo-words!</w:t>
      </w:r>
    </w:p>
    <w:p w14:paraId="74B1E3B6" w14:textId="6A8F97B9" w:rsidR="00670944" w:rsidRDefault="00670944" w:rsidP="00670944">
      <w:r>
        <w:t>Have a conversation about the name of each phoneme. Many will be familiar with the letter names, more so than the phoneme so it is important this is explained, but not focused on. Be conscious of cognitive overload, you know your students.</w:t>
      </w:r>
    </w:p>
    <w:p w14:paraId="73D8E6D2" w14:textId="0C93008C" w:rsidR="00670944" w:rsidRDefault="00670944" w:rsidP="00670944">
      <w:pPr>
        <w:rPr>
          <w:rStyle w:val="Strong"/>
          <w:b w:val="0"/>
          <w:bCs w:val="0"/>
        </w:rPr>
      </w:pPr>
      <w:r>
        <w:t>Handwriting practice using a, s can be completed using the ES1 handwriting, found in the ES1 resource pack. Students will need further opportunity to practice writing so blank paper or a little whiteboard will be necessary.</w:t>
      </w:r>
      <w:r w:rsidRPr="50599F52">
        <w:rPr>
          <w:rStyle w:val="Strong"/>
          <w:b w:val="0"/>
          <w:bCs w:val="0"/>
        </w:rPr>
        <w:t xml:space="preserve"> </w:t>
      </w:r>
      <w:r w:rsidR="676D085D" w:rsidRPr="50599F52">
        <w:rPr>
          <w:rStyle w:val="Strong"/>
          <w:b w:val="0"/>
          <w:bCs w:val="0"/>
        </w:rPr>
        <w:t>See Lesson 1-2 (</w:t>
      </w:r>
      <w:proofErr w:type="spellStart"/>
      <w:r w:rsidR="676D085D" w:rsidRPr="50599F52">
        <w:rPr>
          <w:rStyle w:val="Strong"/>
          <w:b w:val="0"/>
          <w:bCs w:val="0"/>
        </w:rPr>
        <w:t>sapt</w:t>
      </w:r>
      <w:proofErr w:type="spellEnd"/>
      <w:r w:rsidR="676D085D" w:rsidRPr="50599F52">
        <w:rPr>
          <w:rStyle w:val="Strong"/>
          <w:b w:val="0"/>
          <w:bCs w:val="0"/>
        </w:rPr>
        <w:t>) non-digital version.</w:t>
      </w:r>
    </w:p>
    <w:p w14:paraId="63721467" w14:textId="77777777" w:rsidR="00EF5A9F" w:rsidRPr="00EF5A9F" w:rsidRDefault="00EF5A9F" w:rsidP="00EF5A9F">
      <w:pPr>
        <w:pStyle w:val="Heading5"/>
        <w:rPr>
          <w:rStyle w:val="Strong"/>
          <w:b w:val="0"/>
          <w:bCs w:val="0"/>
          <w:sz w:val="32"/>
        </w:rPr>
      </w:pPr>
      <w:r w:rsidRPr="00EF5A9F">
        <w:rPr>
          <w:rStyle w:val="Strong"/>
          <w:b w:val="0"/>
          <w:bCs w:val="0"/>
          <w:sz w:val="32"/>
        </w:rPr>
        <w:lastRenderedPageBreak/>
        <w:t>Digital</w:t>
      </w:r>
    </w:p>
    <w:p w14:paraId="52117A96" w14:textId="4F073B13" w:rsidR="676D085D" w:rsidRDefault="676D085D" w:rsidP="50599F52">
      <w:r>
        <w:t>See Lesson 1-2 (</w:t>
      </w:r>
      <w:proofErr w:type="spellStart"/>
      <w:r>
        <w:t>sapt</w:t>
      </w:r>
      <w:proofErr w:type="spellEnd"/>
      <w:r>
        <w:t>) video, located in ES1 resource pack.</w:t>
      </w:r>
    </w:p>
    <w:p w14:paraId="7C78C1BC" w14:textId="77777777" w:rsidR="00EF5A9F" w:rsidRPr="00EF5A9F" w:rsidRDefault="00670944" w:rsidP="00EF5A9F">
      <w:pPr>
        <w:pStyle w:val="Heading4"/>
        <w:rPr>
          <w:rStyle w:val="Strong"/>
          <w:b w:val="0"/>
          <w:bCs w:val="0"/>
          <w:sz w:val="36"/>
        </w:rPr>
      </w:pPr>
      <w:r w:rsidRPr="00EF5A9F">
        <w:t>C)</w:t>
      </w:r>
      <w:r w:rsidRPr="00EF5A9F">
        <w:rPr>
          <w:rStyle w:val="Strong"/>
          <w:b w:val="0"/>
          <w:bCs w:val="0"/>
          <w:sz w:val="36"/>
        </w:rPr>
        <w:t xml:space="preserve"> High frequency sight words</w:t>
      </w:r>
    </w:p>
    <w:p w14:paraId="01E4FFC6" w14:textId="73A0D783" w:rsidR="00670944" w:rsidRDefault="00670944" w:rsidP="00670944">
      <w:r>
        <w:t>(HFSW) practice. Flash through the words on the cards as quickly as possible as students say the word presented. Write the words on post-it notes and scatter throughout the house, encouraging the student to read it aloud every time they encounter one.</w:t>
      </w:r>
    </w:p>
    <w:p w14:paraId="42938231" w14:textId="04F54964" w:rsidR="00EF5A9F" w:rsidRPr="00EF5A9F" w:rsidRDefault="00670944" w:rsidP="00EF5A9F">
      <w:pPr>
        <w:pStyle w:val="Heading4"/>
        <w:rPr>
          <w:rStyle w:val="Strong"/>
          <w:b w:val="0"/>
          <w:bCs w:val="0"/>
          <w:sz w:val="36"/>
        </w:rPr>
      </w:pPr>
      <w:r w:rsidRPr="00EF5A9F">
        <w:t xml:space="preserve">D) </w:t>
      </w:r>
      <w:r w:rsidR="00EF5A9F" w:rsidRPr="00EF5A9F">
        <w:rPr>
          <w:rStyle w:val="Strong"/>
          <w:b w:val="0"/>
          <w:bCs w:val="0"/>
          <w:sz w:val="36"/>
        </w:rPr>
        <w:t>Reading</w:t>
      </w:r>
    </w:p>
    <w:p w14:paraId="3AAE4882" w14:textId="42FAFCBE" w:rsidR="00670944" w:rsidRDefault="00EF5A9F" w:rsidP="00670944">
      <w:pPr>
        <w:rPr>
          <w:lang w:val="en-US"/>
        </w:rPr>
      </w:pPr>
      <w:r w:rsidRPr="00EF5A9F">
        <w:rPr>
          <w:rStyle w:val="Strong"/>
          <w:b w:val="0"/>
        </w:rPr>
        <w:t>S</w:t>
      </w:r>
      <w:r>
        <w:rPr>
          <w:rStyle w:val="Strong"/>
          <w:b w:val="0"/>
        </w:rPr>
        <w:t>tu</w:t>
      </w:r>
      <w:r w:rsidRPr="50599F52">
        <w:rPr>
          <w:lang w:val="en-US"/>
        </w:rPr>
        <w:t>dents</w:t>
      </w:r>
      <w:r w:rsidR="00670944" w:rsidRPr="50599F52">
        <w:rPr>
          <w:lang w:val="en-US"/>
        </w:rPr>
        <w:t xml:space="preserve"> will demonstrate their developing skills and strategies to read, view and comprehend texts, appropriate to their reading ability. This may be </w:t>
      </w:r>
      <w:r w:rsidR="2B98565F" w:rsidRPr="50599F52">
        <w:rPr>
          <w:lang w:val="en-US"/>
        </w:rPr>
        <w:t>a Foldable</w:t>
      </w:r>
      <w:r w:rsidR="00670944" w:rsidRPr="50599F52">
        <w:rPr>
          <w:lang w:val="en-US"/>
        </w:rPr>
        <w:t xml:space="preserve"> decodable text</w:t>
      </w:r>
      <w:r w:rsidR="7CD37746" w:rsidRPr="50599F52">
        <w:rPr>
          <w:lang w:val="en-US"/>
        </w:rPr>
        <w:t>1-2</w:t>
      </w:r>
      <w:r w:rsidR="00670944" w:rsidRPr="50599F52">
        <w:rPr>
          <w:lang w:val="en-US"/>
        </w:rPr>
        <w:t>, the teacher will can select or recommend material for this reading task. Each time a text is read or shared, it can be included in My Record of Texts, found in ES1 resource pack.</w:t>
      </w:r>
    </w:p>
    <w:p w14:paraId="1E5C29A7" w14:textId="1AAEB3DE" w:rsidR="00EF5A9F" w:rsidRPr="00EF5A9F" w:rsidRDefault="00670944" w:rsidP="00EF5A9F">
      <w:pPr>
        <w:pStyle w:val="Heading4"/>
      </w:pPr>
      <w:r w:rsidRPr="00EF5A9F">
        <w:t xml:space="preserve">E) </w:t>
      </w:r>
      <w:r w:rsidR="00EF5A9F" w:rsidRPr="00EF5A9F">
        <w:rPr>
          <w:rStyle w:val="Strong"/>
          <w:b w:val="0"/>
          <w:bCs w:val="0"/>
          <w:sz w:val="36"/>
        </w:rPr>
        <w:t>Quality text</w:t>
      </w:r>
    </w:p>
    <w:p w14:paraId="45E93741" w14:textId="01D68941" w:rsidR="00670944" w:rsidRDefault="00670944" w:rsidP="00670944">
      <w:r>
        <w:t>Narrative focus – narratives have a beginning that tells us where the story is taking place and who is in it.</w:t>
      </w:r>
    </w:p>
    <w:p w14:paraId="176A0CE8" w14:textId="43ADC33D" w:rsidR="00670944" w:rsidRDefault="2CEEF5F0" w:rsidP="00670944">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p>
    <w:p w14:paraId="6A513CD5" w14:textId="0EE13910" w:rsidR="00670944" w:rsidRDefault="00670944" w:rsidP="00670944">
      <w:r>
        <w:t>Ask:</w:t>
      </w:r>
    </w:p>
    <w:p w14:paraId="4997A812" w14:textId="7A6245DA" w:rsidR="00670944" w:rsidRDefault="00670944" w:rsidP="00670944">
      <w:r>
        <w:t xml:space="preserve">Prior to </w:t>
      </w:r>
      <w:r w:rsidR="007F4768">
        <w:t>Reading</w:t>
      </w:r>
      <w:r>
        <w:t xml:space="preserve"> Where do you think this book will be set? How do you know?</w:t>
      </w:r>
    </w:p>
    <w:p w14:paraId="5A179B92" w14:textId="622B5B6B" w:rsidR="00670944" w:rsidRDefault="00670944" w:rsidP="00670944">
      <w:r>
        <w:t xml:space="preserve">During </w:t>
      </w:r>
      <w:r w:rsidR="007F4768">
        <w:t>Reading</w:t>
      </w:r>
      <w:r>
        <w:t xml:space="preserve"> Describe the setting of this story and who is in it.</w:t>
      </w:r>
    </w:p>
    <w:p w14:paraId="56B8127E" w14:textId="3D8A9554" w:rsidR="00670944" w:rsidRDefault="00670944" w:rsidP="00670944">
      <w:r>
        <w:t xml:space="preserve">After </w:t>
      </w:r>
      <w:r w:rsidR="007F4768">
        <w:t>Reading</w:t>
      </w:r>
      <w:r>
        <w:t xml:space="preserve"> Can you tell me what the problem was in the story?</w:t>
      </w:r>
    </w:p>
    <w:p w14:paraId="6EAA5F89" w14:textId="77777777" w:rsidR="00670944" w:rsidRDefault="00670944" w:rsidP="00670944">
      <w:r>
        <w:t>Record the title of the book on My Record of texts. This can be found in ES1 workbook. If applicable, students to complete a suitable worksheet, located in ES1 resource pack.</w:t>
      </w:r>
    </w:p>
    <w:p w14:paraId="777653F5"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7B383C4F" w14:textId="58EF82B6" w:rsidR="00670944" w:rsidRPr="00670944" w:rsidRDefault="00670944" w:rsidP="00670944">
      <w:pPr>
        <w:rPr>
          <w:lang w:val="en-US"/>
        </w:rPr>
      </w:pPr>
      <w:r>
        <w:rPr>
          <w:rFonts w:eastAsia="Arial" w:cs="Arial"/>
        </w:rPr>
        <w:t>Opportunity to engage with quality text through a multimedia platform</w:t>
      </w:r>
      <w:r>
        <w:rPr>
          <w:lang w:val="en-US"/>
        </w:rPr>
        <w:t>.</w:t>
      </w:r>
    </w:p>
    <w:p w14:paraId="6DCF4D67" w14:textId="77777777" w:rsidR="00EF5A9F" w:rsidRPr="00EF5A9F" w:rsidRDefault="00670944" w:rsidP="00EF5A9F">
      <w:pPr>
        <w:pStyle w:val="Heading4"/>
        <w:rPr>
          <w:rStyle w:val="Strong"/>
          <w:b w:val="0"/>
          <w:bCs w:val="0"/>
          <w:sz w:val="36"/>
        </w:rPr>
      </w:pPr>
      <w:r w:rsidRPr="00EF5A9F">
        <w:lastRenderedPageBreak/>
        <w:t xml:space="preserve">F) </w:t>
      </w:r>
      <w:r w:rsidR="00EF5A9F" w:rsidRPr="00EF5A9F">
        <w:rPr>
          <w:rStyle w:val="Strong"/>
          <w:b w:val="0"/>
          <w:bCs w:val="0"/>
          <w:sz w:val="36"/>
        </w:rPr>
        <w:t>Reflection</w:t>
      </w:r>
    </w:p>
    <w:p w14:paraId="376EA5D3" w14:textId="0FB6AB1E" w:rsidR="00670944" w:rsidRDefault="00670944" w:rsidP="00670944">
      <w:r>
        <w:t>Ask students: was there a word in the shared text you didn’t know the meaning of? We can find out the meaning of new vocabulary. Locate the new word and investigate it through a dictionary and discussion.</w:t>
      </w:r>
    </w:p>
    <w:p w14:paraId="30C397FF" w14:textId="77777777" w:rsidR="00EF5A9F" w:rsidRPr="00EF5A9F" w:rsidRDefault="00EF5A9F" w:rsidP="00EF5A9F">
      <w:pPr>
        <w:pStyle w:val="Heading4"/>
        <w:rPr>
          <w:rStyle w:val="Strong"/>
          <w:b w:val="0"/>
          <w:bCs w:val="0"/>
          <w:sz w:val="36"/>
        </w:rPr>
      </w:pPr>
      <w:r w:rsidRPr="00EF5A9F">
        <w:rPr>
          <w:rStyle w:val="Strong"/>
          <w:b w:val="0"/>
          <w:bCs w:val="0"/>
          <w:sz w:val="36"/>
        </w:rPr>
        <w:t>Resources</w:t>
      </w:r>
    </w:p>
    <w:p w14:paraId="23E05879" w14:textId="23633A62" w:rsidR="00670944" w:rsidRDefault="00670944" w:rsidP="00670944">
      <w:r>
        <w:t xml:space="preserve">All resources are located in the ES1 resource pack: SATP Lesson 1 video, SATP </w:t>
      </w:r>
      <w:r w:rsidR="3298D14C">
        <w:t>video or paper version</w:t>
      </w:r>
      <w:r>
        <w:t xml:space="preserve">, </w:t>
      </w:r>
      <w:r w:rsidR="458623F6">
        <w:t>Foldable d</w:t>
      </w:r>
      <w:r>
        <w:t>ecodable</w:t>
      </w:r>
      <w:r w:rsidR="39EA26A6">
        <w:t>1-2</w:t>
      </w:r>
      <w:r>
        <w:t xml:space="preserve"> SATP, </w:t>
      </w:r>
      <w:r w:rsidR="4B5CE6A3">
        <w:t xml:space="preserve">Narrative information and recommended texts, </w:t>
      </w:r>
      <w:r>
        <w:t xml:space="preserve">Handwriting book, ES1 workbook. </w:t>
      </w:r>
      <w:proofErr w:type="gramStart"/>
      <w:r>
        <w:t>Additionally</w:t>
      </w:r>
      <w:proofErr w:type="gramEnd"/>
      <w:r>
        <w:t xml:space="preserve"> you will need paper, pencils, </w:t>
      </w:r>
      <w:proofErr w:type="spellStart"/>
      <w:r>
        <w:t>textas</w:t>
      </w:r>
      <w:proofErr w:type="spellEnd"/>
      <w:r>
        <w:t>, blank paper, whiteboard and whiteboard marker (if available) and a quality text.</w:t>
      </w:r>
    </w:p>
    <w:p w14:paraId="3FFCA38C" w14:textId="77777777" w:rsidR="00670944" w:rsidRPr="00EF5A9F" w:rsidRDefault="00670944" w:rsidP="00EF5A9F">
      <w:pPr>
        <w:pStyle w:val="Heading3"/>
      </w:pPr>
      <w:r w:rsidRPr="00EF5A9F">
        <w:rPr>
          <w:rStyle w:val="Strong"/>
          <w:b w:val="0"/>
          <w:bCs w:val="0"/>
          <w:sz w:val="40"/>
        </w:rPr>
        <w:t>Lesson 3</w:t>
      </w:r>
    </w:p>
    <w:p w14:paraId="7F6B1C0A" w14:textId="77777777" w:rsidR="00EF5A9F" w:rsidRPr="00EF5A9F" w:rsidRDefault="00670944" w:rsidP="00EF5A9F">
      <w:pPr>
        <w:pStyle w:val="Heading4"/>
        <w:rPr>
          <w:rStyle w:val="Strong"/>
          <w:b w:val="0"/>
          <w:bCs w:val="0"/>
          <w:sz w:val="36"/>
        </w:rPr>
      </w:pPr>
      <w:r w:rsidRPr="00EF5A9F">
        <w:t xml:space="preserve">A) </w:t>
      </w:r>
      <w:r w:rsidR="00EF5A9F" w:rsidRPr="00EF5A9F">
        <w:rPr>
          <w:rStyle w:val="Strong"/>
          <w:b w:val="0"/>
          <w:bCs w:val="0"/>
          <w:sz w:val="36"/>
        </w:rPr>
        <w:t>Speaking and listening/vocabulary</w:t>
      </w:r>
    </w:p>
    <w:p w14:paraId="01A118D1" w14:textId="46888BE1" w:rsidR="00670944" w:rsidRDefault="580B72D8" w:rsidP="50599F52">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300E5483" w14:textId="77777777" w:rsidR="00EF5A9F" w:rsidRPr="00EF5A9F" w:rsidRDefault="00670944" w:rsidP="00EF5A9F">
      <w:pPr>
        <w:pStyle w:val="Heading4"/>
        <w:rPr>
          <w:rStyle w:val="Strong"/>
          <w:b w:val="0"/>
          <w:bCs w:val="0"/>
          <w:sz w:val="36"/>
        </w:rPr>
      </w:pPr>
      <w:r w:rsidRPr="00EF5A9F">
        <w:t xml:space="preserve">B) </w:t>
      </w:r>
      <w:r w:rsidR="00EF5A9F" w:rsidRPr="00EF5A9F">
        <w:rPr>
          <w:rStyle w:val="Strong"/>
          <w:b w:val="0"/>
          <w:bCs w:val="0"/>
          <w:sz w:val="36"/>
        </w:rPr>
        <w:t>Phonics</w:t>
      </w:r>
    </w:p>
    <w:p w14:paraId="7891F9D1" w14:textId="4F41F2D9" w:rsidR="00670944" w:rsidRDefault="00670944" w:rsidP="5D121C5E">
      <w:pPr>
        <w:rPr>
          <w:rFonts w:eastAsia="Arial" w:cs="Arial"/>
        </w:rPr>
      </w:pPr>
      <w:r w:rsidRPr="5D121C5E">
        <w:rPr>
          <w:rFonts w:eastAsia="Arial" w:cs="Arial"/>
        </w:rPr>
        <w:t xml:space="preserve">Ensure there is a clear target for instruction, that means everything else, except for the letter, is visible. Introduce each letter individually. No pictures need to be interwoven through the letter, just the letter, clearly written. Ask students to write the letter repeatedly on post-it notes and litter them throughout the house. Concentrate on the regular, most common phoneme that this grapheme represents. </w:t>
      </w:r>
    </w:p>
    <w:p w14:paraId="1329BFF0" w14:textId="77777777" w:rsidR="00670944" w:rsidRDefault="00670944" w:rsidP="00670944">
      <w:r>
        <w:rPr>
          <w:noProof/>
          <w:lang w:eastAsia="en-AU"/>
        </w:rPr>
        <w:drawing>
          <wp:inline distT="0" distB="0" distL="0" distR="0" wp14:anchorId="62FB4AE7" wp14:editId="5D757E8C">
            <wp:extent cx="1349163" cy="1011872"/>
            <wp:effectExtent l="0" t="2858" r="953" b="95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181.JPG"/>
                    <pic:cNvPicPr/>
                  </pic:nvPicPr>
                  <pic:blipFill>
                    <a:blip r:embed="rId20" cstate="hqprint">
                      <a:extLst>
                        <a:ext uri="{28A0092B-C50C-407E-A947-70E740481C1C}">
                          <a14:useLocalDpi xmlns:a14="http://schemas.microsoft.com/office/drawing/2010/main" val="0"/>
                        </a:ext>
                      </a:extLst>
                    </a:blip>
                    <a:stretch>
                      <a:fillRect/>
                    </a:stretch>
                  </pic:blipFill>
                  <pic:spPr>
                    <a:xfrm rot="5400000">
                      <a:off x="0" y="0"/>
                      <a:ext cx="1356757" cy="1017568"/>
                    </a:xfrm>
                    <a:prstGeom prst="rect">
                      <a:avLst/>
                    </a:prstGeom>
                  </pic:spPr>
                </pic:pic>
              </a:graphicData>
            </a:graphic>
          </wp:inline>
        </w:drawing>
      </w:r>
      <w:r>
        <w:rPr>
          <w:noProof/>
          <w:lang w:eastAsia="en-AU"/>
        </w:rPr>
        <w:drawing>
          <wp:inline distT="0" distB="0" distL="0" distR="0" wp14:anchorId="7F8499A5" wp14:editId="1D075883">
            <wp:extent cx="1332338" cy="999253"/>
            <wp:effectExtent l="0" t="4763"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183.JPG"/>
                    <pic:cNvPicPr/>
                  </pic:nvPicPr>
                  <pic:blipFill>
                    <a:blip r:embed="rId21" cstate="hqprint">
                      <a:extLst>
                        <a:ext uri="{28A0092B-C50C-407E-A947-70E740481C1C}">
                          <a14:useLocalDpi xmlns:a14="http://schemas.microsoft.com/office/drawing/2010/main" val="0"/>
                        </a:ext>
                      </a:extLst>
                    </a:blip>
                    <a:stretch>
                      <a:fillRect/>
                    </a:stretch>
                  </pic:blipFill>
                  <pic:spPr>
                    <a:xfrm rot="5400000">
                      <a:off x="0" y="0"/>
                      <a:ext cx="1335047" cy="1001285"/>
                    </a:xfrm>
                    <a:prstGeom prst="rect">
                      <a:avLst/>
                    </a:prstGeom>
                  </pic:spPr>
                </pic:pic>
              </a:graphicData>
            </a:graphic>
          </wp:inline>
        </w:drawing>
      </w:r>
    </w:p>
    <w:p w14:paraId="15DF6D27" w14:textId="1EF6F198" w:rsidR="00670944" w:rsidRDefault="00670944" w:rsidP="00670944">
      <w:r>
        <w:t xml:space="preserve">Practice writing the grapheme that represents the phoneme on paper or whiteboard, numerous times.  Make sure the letter formation and pencil grip </w:t>
      </w:r>
      <w:proofErr w:type="gramStart"/>
      <w:r>
        <w:t>is</w:t>
      </w:r>
      <w:proofErr w:type="gramEnd"/>
      <w:r>
        <w:t xml:space="preserve"> correct. Students are to say the phoneme while writing it. Use a repeated phrase that helps remind students how to form it correctly, e.g. ‘‘down, across’ for t, ‘down and around’ for p are examples. It must be short and sharp - the time it takes to form the letter. Write it outside with your finger in the sand, write it on a fogged pane of glass.</w:t>
      </w:r>
    </w:p>
    <w:p w14:paraId="2829B46C" w14:textId="300DA021" w:rsidR="00670944" w:rsidRDefault="00670944" w:rsidP="00670944">
      <w:r>
        <w:lastRenderedPageBreak/>
        <w:t>Segment and blend phonemes together to make words. The teacher to demonstrate slowly, pulling the phonemes together to read a word s-a-t, p-a-t, s-a-p, a-t, t-a-p. Repeat numerous times. Start left to right, pulling the phonemes into a blank space. Say the phoneme as you do it, blending them together. Put the phonemes together at the end, to read as a complete word, e.g. ‘</w:t>
      </w:r>
      <w:proofErr w:type="spellStart"/>
      <w:r>
        <w:t>sss</w:t>
      </w:r>
      <w:proofErr w:type="spellEnd"/>
      <w:r>
        <w:t>-</w:t>
      </w:r>
      <w:proofErr w:type="spellStart"/>
      <w:r>
        <w:t>aaaa</w:t>
      </w:r>
      <w:proofErr w:type="spellEnd"/>
      <w:r>
        <w:t xml:space="preserve">-t. Sat’ Run your finger under each phoneme as it is articulated. Be very explicit in your instruction and actions. </w:t>
      </w:r>
    </w:p>
    <w:p w14:paraId="493CE0C4" w14:textId="77777777" w:rsidR="00670944" w:rsidRDefault="00670944" w:rsidP="00670944">
      <w:r>
        <w:t>Have a conversation about the name of each phoneme. Many will be familiar with the letter names, more so than the phoneme so it is important this is explained, but not focused on. Be conscious of cognitive overload, you know your students.</w:t>
      </w:r>
    </w:p>
    <w:p w14:paraId="3F879E36" w14:textId="05DBC7A3" w:rsidR="00670944" w:rsidRDefault="00670944" w:rsidP="00670944">
      <w:pPr>
        <w:rPr>
          <w:rStyle w:val="Strong"/>
        </w:rPr>
      </w:pPr>
      <w:r>
        <w:t>Handwriting practice using ‘p, t’ can be completed using the ES1 handwriting, found in the ES1 resource pack. Students will need further opportunity to practice writing so blank paper or a little whiteboard will be necessary.</w:t>
      </w:r>
      <w:r w:rsidR="39DDC751">
        <w:t xml:space="preserve"> See Lesson 3-4 (</w:t>
      </w:r>
      <w:proofErr w:type="spellStart"/>
      <w:r w:rsidR="39DDC751">
        <w:t>sapt</w:t>
      </w:r>
      <w:proofErr w:type="spellEnd"/>
      <w:r w:rsidR="39DDC751">
        <w:t>) non-digital version.</w:t>
      </w:r>
    </w:p>
    <w:p w14:paraId="4DB605FB" w14:textId="77777777" w:rsidR="00EF5A9F" w:rsidRPr="00917229" w:rsidRDefault="00EF5A9F" w:rsidP="00917229">
      <w:pPr>
        <w:pStyle w:val="Heading5"/>
        <w:rPr>
          <w:rStyle w:val="Strong"/>
          <w:b w:val="0"/>
          <w:bCs w:val="0"/>
          <w:sz w:val="32"/>
        </w:rPr>
      </w:pPr>
      <w:r w:rsidRPr="00917229">
        <w:rPr>
          <w:rStyle w:val="Strong"/>
          <w:b w:val="0"/>
          <w:bCs w:val="0"/>
          <w:sz w:val="32"/>
        </w:rPr>
        <w:t>Digital</w:t>
      </w:r>
    </w:p>
    <w:p w14:paraId="39F2708E" w14:textId="4D624320" w:rsidR="39DDC751" w:rsidRDefault="39DDC751" w:rsidP="50599F52">
      <w:r>
        <w:t>See Lesson 3-4 (</w:t>
      </w:r>
      <w:proofErr w:type="spellStart"/>
      <w:r>
        <w:t>sapt</w:t>
      </w:r>
      <w:proofErr w:type="spellEnd"/>
      <w:r>
        <w:t>) video, located in ES1 resource pack.</w:t>
      </w:r>
    </w:p>
    <w:p w14:paraId="087EB56A" w14:textId="77777777" w:rsidR="00917229" w:rsidRPr="00917229" w:rsidRDefault="00670944" w:rsidP="00917229">
      <w:pPr>
        <w:pStyle w:val="Heading4"/>
      </w:pPr>
      <w:r w:rsidRPr="00917229">
        <w:t xml:space="preserve">C) </w:t>
      </w:r>
      <w:r w:rsidRPr="00917229">
        <w:rPr>
          <w:rStyle w:val="Strong"/>
          <w:b w:val="0"/>
          <w:bCs w:val="0"/>
          <w:sz w:val="36"/>
        </w:rPr>
        <w:t>High frequency sight words</w:t>
      </w:r>
      <w:r w:rsidR="00917229" w:rsidRPr="00917229">
        <w:t xml:space="preserve"> (HFSW)</w:t>
      </w:r>
    </w:p>
    <w:p w14:paraId="1655A09B" w14:textId="253A60A6" w:rsidR="00670944" w:rsidRDefault="00670944" w:rsidP="00670944">
      <w:r>
        <w:t xml:space="preserve">Write the words on separate cards and play snap or memory. Use the words learnt as HFSW and the phonemes currently introduced to read </w:t>
      </w:r>
      <w:r w:rsidR="04F6EE46">
        <w:t xml:space="preserve">Foldable </w:t>
      </w:r>
      <w:r>
        <w:t>decodable</w:t>
      </w:r>
      <w:r w:rsidR="28F8F28A">
        <w:t>3-4</w:t>
      </w:r>
      <w:r>
        <w:t xml:space="preserve"> text. </w:t>
      </w:r>
    </w:p>
    <w:p w14:paraId="17A2453F" w14:textId="77777777" w:rsidR="00917229" w:rsidRPr="00917229" w:rsidRDefault="00670944" w:rsidP="00917229">
      <w:pPr>
        <w:pStyle w:val="Heading4"/>
      </w:pPr>
      <w:r w:rsidRPr="00917229">
        <w:t xml:space="preserve">D) </w:t>
      </w:r>
      <w:r w:rsidRPr="00917229">
        <w:rPr>
          <w:rStyle w:val="Strong"/>
          <w:b w:val="0"/>
          <w:bCs w:val="0"/>
          <w:sz w:val="36"/>
        </w:rPr>
        <w:t>Reading</w:t>
      </w:r>
    </w:p>
    <w:p w14:paraId="6F500C34" w14:textId="12D8B8F8" w:rsidR="00670944" w:rsidRPr="00670944" w:rsidRDefault="00917229" w:rsidP="00670944">
      <w:pPr>
        <w:rPr>
          <w:lang w:val="en-US"/>
        </w:rPr>
      </w:pPr>
      <w:r>
        <w:rPr>
          <w:lang w:val="en-US"/>
        </w:rPr>
        <w:t>S</w:t>
      </w:r>
      <w:r w:rsidR="00670944" w:rsidRPr="50599F52">
        <w:rPr>
          <w:lang w:val="en-US"/>
        </w:rPr>
        <w:t>tudents will demonstrate their developing skills and strategies to read, view and comprehend texts, appropriate to their reading ability. This may be on</w:t>
      </w:r>
      <w:r w:rsidR="1AA46449" w:rsidRPr="50599F52">
        <w:rPr>
          <w:lang w:val="en-US"/>
        </w:rPr>
        <w:t xml:space="preserve"> Foldable</w:t>
      </w:r>
      <w:r w:rsidR="00670944" w:rsidRPr="50599F52">
        <w:rPr>
          <w:lang w:val="en-US"/>
        </w:rPr>
        <w:t xml:space="preserve"> decodable</w:t>
      </w:r>
      <w:r w:rsidR="0F078368" w:rsidRPr="50599F52">
        <w:rPr>
          <w:lang w:val="en-US"/>
        </w:rPr>
        <w:t>3-4</w:t>
      </w:r>
      <w:r w:rsidR="00670944" w:rsidRPr="50599F52">
        <w:rPr>
          <w:lang w:val="en-US"/>
        </w:rPr>
        <w:t>, the teacher will can select or recommend material for this reading task. Each time a text is read or shared, it can be included in My Record of Texts, found in ES1 resource pack.</w:t>
      </w:r>
    </w:p>
    <w:p w14:paraId="7973E782" w14:textId="77777777" w:rsidR="00917229" w:rsidRPr="00917229" w:rsidRDefault="00670944" w:rsidP="00917229">
      <w:pPr>
        <w:pStyle w:val="Heading4"/>
        <w:rPr>
          <w:rStyle w:val="Strong"/>
          <w:b w:val="0"/>
          <w:bCs w:val="0"/>
          <w:sz w:val="36"/>
        </w:rPr>
      </w:pPr>
      <w:r w:rsidRPr="00917229">
        <w:t xml:space="preserve">E) </w:t>
      </w:r>
      <w:r w:rsidR="00917229" w:rsidRPr="00917229">
        <w:rPr>
          <w:rStyle w:val="Strong"/>
          <w:b w:val="0"/>
          <w:bCs w:val="0"/>
          <w:sz w:val="36"/>
        </w:rPr>
        <w:t>Quality text</w:t>
      </w:r>
    </w:p>
    <w:p w14:paraId="6CF113E9" w14:textId="1BD9468A" w:rsidR="00670944" w:rsidRDefault="00670944" w:rsidP="00670944">
      <w:r>
        <w:t xml:space="preserve">Narrative focus – narratives have a middle; a complication, it might be something that the main character wants, or a problem of some sort. </w:t>
      </w:r>
    </w:p>
    <w:p w14:paraId="20211896" w14:textId="00D5C35A" w:rsidR="6B4C2DA9" w:rsidRDefault="6B4C2DA9" w:rsidP="5D121C5E">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p>
    <w:p w14:paraId="4589F2A7" w14:textId="77777777" w:rsidR="00670944" w:rsidRDefault="00670944" w:rsidP="00670944">
      <w:r>
        <w:t>Ask:</w:t>
      </w:r>
    </w:p>
    <w:p w14:paraId="582ED4FF" w14:textId="04471E93" w:rsidR="00670944" w:rsidRDefault="00670944" w:rsidP="00670944">
      <w:r>
        <w:t xml:space="preserve">Prior to </w:t>
      </w:r>
      <w:r w:rsidR="007F4768">
        <w:t>Reading</w:t>
      </w:r>
      <w:r>
        <w:t xml:space="preserve"> Where do you think the problem could be about in this story? Why do you think that?</w:t>
      </w:r>
    </w:p>
    <w:p w14:paraId="17AE1CCC" w14:textId="5D114D29" w:rsidR="00670944" w:rsidRDefault="00670944" w:rsidP="00670944">
      <w:r>
        <w:lastRenderedPageBreak/>
        <w:t xml:space="preserve">During </w:t>
      </w:r>
      <w:r w:rsidR="007F4768">
        <w:t>Reading</w:t>
      </w:r>
      <w:r>
        <w:t xml:space="preserve"> Describe the problem, the complication in this story.</w:t>
      </w:r>
    </w:p>
    <w:p w14:paraId="0D936FA4" w14:textId="0ECA121E" w:rsidR="00670944" w:rsidRDefault="00670944" w:rsidP="00670944">
      <w:r>
        <w:t xml:space="preserve">After </w:t>
      </w:r>
      <w:r w:rsidR="007F4768">
        <w:t>Reading</w:t>
      </w:r>
      <w:r>
        <w:t xml:space="preserve"> Was the big problem in this story resolved? Can you tell me about it, and how it was </w:t>
      </w:r>
      <w:proofErr w:type="gramStart"/>
      <w:r>
        <w:t>resolved.</w:t>
      </w:r>
      <w:proofErr w:type="gramEnd"/>
    </w:p>
    <w:p w14:paraId="5337B87D" w14:textId="784E458E" w:rsidR="00670944" w:rsidRDefault="00670944" w:rsidP="00670944">
      <w:r>
        <w:t>Record the title of the book on My Record of texts. This can be found in ES1 workbook. If applicable, students to complete a suitable worksheet, located in ES1 resource pack.</w:t>
      </w:r>
    </w:p>
    <w:p w14:paraId="66D54774" w14:textId="77777777" w:rsidR="00A27B49" w:rsidRPr="00A27B49" w:rsidRDefault="00670944" w:rsidP="00A27B49">
      <w:pPr>
        <w:pStyle w:val="Heading4"/>
        <w:rPr>
          <w:rStyle w:val="Strong"/>
          <w:b w:val="0"/>
          <w:bCs w:val="0"/>
          <w:sz w:val="36"/>
        </w:rPr>
      </w:pPr>
      <w:r w:rsidRPr="00A27B49">
        <w:t xml:space="preserve">F) </w:t>
      </w:r>
      <w:r w:rsidR="00A27B49" w:rsidRPr="00A27B49">
        <w:rPr>
          <w:rStyle w:val="Strong"/>
          <w:b w:val="0"/>
          <w:bCs w:val="0"/>
          <w:sz w:val="36"/>
        </w:rPr>
        <w:t>Reflection</w:t>
      </w:r>
    </w:p>
    <w:p w14:paraId="1BAD7E56" w14:textId="1716F582" w:rsidR="00670944" w:rsidRDefault="00670944" w:rsidP="00670944">
      <w:r>
        <w:t xml:space="preserve">Ask the student: In the text we just shared, is there a word you don’t know the meaning of? Show or tell me what it is. Discuss with the student the word meaning or investigate the word meaning. </w:t>
      </w:r>
    </w:p>
    <w:p w14:paraId="300098BE" w14:textId="5494E2AD" w:rsidR="00670944" w:rsidRDefault="00670944" w:rsidP="00670944">
      <w:r>
        <w:t xml:space="preserve">Discuss with the student: what have you learnt in this English session? What did you like about English today? What did you do well? What will you try harder to do next time? </w:t>
      </w:r>
    </w:p>
    <w:p w14:paraId="02C7D6BA" w14:textId="77777777" w:rsidR="00A27B49" w:rsidRPr="00A27B49" w:rsidRDefault="00A27B49" w:rsidP="00A27B49">
      <w:pPr>
        <w:pStyle w:val="Heading4"/>
        <w:rPr>
          <w:rStyle w:val="Strong"/>
          <w:b w:val="0"/>
          <w:bCs w:val="0"/>
          <w:sz w:val="36"/>
        </w:rPr>
      </w:pPr>
      <w:r w:rsidRPr="00A27B49">
        <w:rPr>
          <w:rStyle w:val="Strong"/>
          <w:b w:val="0"/>
          <w:bCs w:val="0"/>
          <w:sz w:val="36"/>
        </w:rPr>
        <w:t>Resources</w:t>
      </w:r>
    </w:p>
    <w:p w14:paraId="21F06CD2" w14:textId="6944784B" w:rsidR="00670944" w:rsidRDefault="00670944" w:rsidP="00670944">
      <w:r>
        <w:t>All resources are located in the ES1 resource pack: SATP Lesson 2 video</w:t>
      </w:r>
      <w:r w:rsidR="702E6782">
        <w:t xml:space="preserve"> or paper version</w:t>
      </w:r>
      <w:r>
        <w:t xml:space="preserve">, </w:t>
      </w:r>
      <w:r w:rsidR="0FF0E492">
        <w:t>Foldable d</w:t>
      </w:r>
      <w:r>
        <w:t>ecodable</w:t>
      </w:r>
      <w:r w:rsidR="40DA0EBE">
        <w:t>3-4</w:t>
      </w:r>
      <w:r>
        <w:t xml:space="preserve"> SATP, </w:t>
      </w:r>
      <w:r w:rsidR="1C053BCC">
        <w:t xml:space="preserve">Narrative information and recommended texts, </w:t>
      </w:r>
      <w:r>
        <w:t xml:space="preserve">S1 workbook. </w:t>
      </w:r>
      <w:proofErr w:type="gramStart"/>
      <w:r>
        <w:t>Additionally</w:t>
      </w:r>
      <w:proofErr w:type="gramEnd"/>
      <w:r>
        <w:t xml:space="preserve"> you will need paper, pencils, </w:t>
      </w:r>
      <w:proofErr w:type="spellStart"/>
      <w:r>
        <w:t>textas</w:t>
      </w:r>
      <w:proofErr w:type="spellEnd"/>
      <w:r>
        <w:t>, blank paper, whiteboard and whiteboard marker (if available) and a quality text.</w:t>
      </w:r>
    </w:p>
    <w:p w14:paraId="05E45E48" w14:textId="77777777" w:rsidR="00670944" w:rsidRPr="00A27B49" w:rsidRDefault="00670944" w:rsidP="00A27B49">
      <w:pPr>
        <w:pStyle w:val="Heading3"/>
      </w:pPr>
      <w:r w:rsidRPr="00A27B49">
        <w:rPr>
          <w:rStyle w:val="Strong"/>
          <w:b w:val="0"/>
          <w:bCs w:val="0"/>
          <w:sz w:val="40"/>
        </w:rPr>
        <w:t>Lesson 4</w:t>
      </w:r>
    </w:p>
    <w:p w14:paraId="0379ECE9" w14:textId="77777777" w:rsidR="00A27B49" w:rsidRPr="00A27B49" w:rsidRDefault="00670944" w:rsidP="00A27B49">
      <w:pPr>
        <w:pStyle w:val="Heading4"/>
      </w:pPr>
      <w:r w:rsidRPr="00A27B49">
        <w:t xml:space="preserve">A) </w:t>
      </w:r>
      <w:r w:rsidRPr="00A27B49">
        <w:rPr>
          <w:rStyle w:val="Strong"/>
          <w:b w:val="0"/>
          <w:bCs w:val="0"/>
          <w:sz w:val="36"/>
        </w:rPr>
        <w:t>Phonological awareness</w:t>
      </w:r>
    </w:p>
    <w:p w14:paraId="2501A9DA" w14:textId="2BE4CC2F" w:rsidR="00670944" w:rsidRDefault="00670944" w:rsidP="00670944">
      <w:pPr>
        <w:rPr>
          <w:rFonts w:eastAsia="Arial" w:cs="Arial"/>
          <w:color w:val="000000" w:themeColor="text1"/>
        </w:rPr>
      </w:pPr>
      <w:r>
        <w:t xml:space="preserve">Syllable clap. Students clap the </w:t>
      </w:r>
      <w:proofErr w:type="gramStart"/>
      <w:r w:rsidRPr="74E7E7B6">
        <w:t>amount</w:t>
      </w:r>
      <w:proofErr w:type="gramEnd"/>
      <w:r w:rsidRPr="74E7E7B6">
        <w:t xml:space="preserve"> of syllables in different words. Count how many each time. For example, the word computer has three syllables, so we clap three times as we say: com-</w:t>
      </w:r>
      <w:proofErr w:type="spellStart"/>
      <w:r w:rsidRPr="74E7E7B6">
        <w:t>pu</w:t>
      </w:r>
      <w:proofErr w:type="spellEnd"/>
      <w:r w:rsidRPr="74E7E7B6">
        <w:t>-</w:t>
      </w:r>
      <w:proofErr w:type="spellStart"/>
      <w:r w:rsidRPr="74E7E7B6">
        <w:t>ter</w:t>
      </w:r>
      <w:proofErr w:type="spellEnd"/>
      <w:r w:rsidRPr="74E7E7B6">
        <w:t xml:space="preserve"> (remember every syllable has a vowel phoneme).</w:t>
      </w:r>
    </w:p>
    <w:p w14:paraId="33F832C8" w14:textId="56D707E2" w:rsidR="00AC08BD" w:rsidRDefault="00670944" w:rsidP="00670944">
      <w:r>
        <w:t>Students to clap out their name and family members (e.g. Ty-</w:t>
      </w:r>
      <w:proofErr w:type="spellStart"/>
      <w:r>
        <w:t>ler</w:t>
      </w:r>
      <w:proofErr w:type="spellEnd"/>
      <w:r>
        <w:t>, Pap-</w:t>
      </w:r>
      <w:proofErr w:type="spellStart"/>
      <w:r>
        <w:t>ou</w:t>
      </w:r>
      <w:proofErr w:type="spellEnd"/>
      <w:r>
        <w:t>),</w:t>
      </w:r>
      <w:r w:rsidRPr="5D121C5E">
        <w:rPr>
          <w:rFonts w:eastAsia="Arial" w:cs="Arial"/>
          <w:color w:val="000000" w:themeColor="text1"/>
          <w:sz w:val="22"/>
          <w:szCs w:val="22"/>
        </w:rPr>
        <w:t xml:space="preserve"> </w:t>
      </w:r>
      <w:r>
        <w:t>different animals (e.g. el-e-</w:t>
      </w:r>
      <w:proofErr w:type="spellStart"/>
      <w:r>
        <w:t>phant</w:t>
      </w:r>
      <w:proofErr w:type="spellEnd"/>
      <w:r>
        <w:t>), objects around</w:t>
      </w:r>
      <w:r w:rsidR="00AC08BD">
        <w:t xml:space="preserve"> the house (e.g. book, wash-</w:t>
      </w:r>
      <w:proofErr w:type="spellStart"/>
      <w:r w:rsidR="00AC08BD">
        <w:t>ing</w:t>
      </w:r>
      <w:proofErr w:type="spellEnd"/>
      <w:r w:rsidR="00AC08BD">
        <w:t>)</w:t>
      </w:r>
    </w:p>
    <w:p w14:paraId="0189E99B" w14:textId="1ADBC455" w:rsidR="00AC08BD" w:rsidRPr="00AC08BD" w:rsidRDefault="00AC08BD" w:rsidP="00AC08BD">
      <w:pPr>
        <w:pStyle w:val="Heading4"/>
        <w:rPr>
          <w:rStyle w:val="Strong"/>
          <w:b w:val="0"/>
          <w:bCs w:val="0"/>
          <w:sz w:val="36"/>
        </w:rPr>
      </w:pPr>
      <w:r w:rsidRPr="00AC08BD">
        <w:rPr>
          <w:rStyle w:val="Strong"/>
          <w:b w:val="0"/>
          <w:bCs w:val="0"/>
          <w:sz w:val="36"/>
        </w:rPr>
        <w:t>B) Phonics</w:t>
      </w:r>
    </w:p>
    <w:p w14:paraId="5F4FFE98" w14:textId="6B85A7F9" w:rsidR="00670944" w:rsidRPr="00AC08BD" w:rsidRDefault="00670944" w:rsidP="00670944">
      <w:pPr>
        <w:rPr>
          <w:rFonts w:eastAsia="Arial" w:cs="Arial"/>
          <w:color w:val="000000" w:themeColor="text1"/>
          <w:sz w:val="22"/>
          <w:szCs w:val="22"/>
        </w:rPr>
      </w:pPr>
      <w:r>
        <w:t>Practice the individual phonemes again. Go for a walk through the house, find the post-it notes and say each phoneme as they are discovered. Using cards with the phonemes written on them, or magnetic letters, blend them together to read words. Ask students to write the grapheme as you say the phoneme – s, a, t, p. If appropriate, ask students to write the words as you say each one individually – p</w:t>
      </w:r>
      <w:r w:rsidR="00A3075A">
        <w:t>-</w:t>
      </w:r>
      <w:r>
        <w:t>a</w:t>
      </w:r>
      <w:r w:rsidR="00A3075A">
        <w:t>-</w:t>
      </w:r>
      <w:r>
        <w:t>s, p</w:t>
      </w:r>
      <w:r w:rsidR="00A3075A">
        <w:t>-</w:t>
      </w:r>
      <w:r>
        <w:t>a</w:t>
      </w:r>
      <w:r w:rsidR="00A3075A">
        <w:t>-</w:t>
      </w:r>
      <w:r>
        <w:t>t, s</w:t>
      </w:r>
      <w:r w:rsidR="00A3075A">
        <w:t>-</w:t>
      </w:r>
      <w:r>
        <w:t>a</w:t>
      </w:r>
      <w:r w:rsidR="00A3075A">
        <w:t>-</w:t>
      </w:r>
      <w:r>
        <w:t>t, t</w:t>
      </w:r>
      <w:r w:rsidR="00A3075A">
        <w:t>-</w:t>
      </w:r>
      <w:r>
        <w:t>a</w:t>
      </w:r>
      <w:r w:rsidR="00A3075A">
        <w:t>-</w:t>
      </w:r>
      <w:r>
        <w:t>s, t</w:t>
      </w:r>
      <w:r w:rsidR="00A3075A">
        <w:t>-</w:t>
      </w:r>
      <w:r>
        <w:t>a</w:t>
      </w:r>
      <w:r w:rsidR="00A3075A">
        <w:t>-</w:t>
      </w:r>
      <w:r>
        <w:t>t, p</w:t>
      </w:r>
      <w:r w:rsidR="00A3075A">
        <w:t>-</w:t>
      </w:r>
      <w:r>
        <w:t>a</w:t>
      </w:r>
      <w:r w:rsidR="00A3075A">
        <w:t>-</w:t>
      </w:r>
      <w:r>
        <w:t>p, t</w:t>
      </w:r>
      <w:r w:rsidR="00A3075A">
        <w:t>-</w:t>
      </w:r>
      <w:r>
        <w:t>a, a</w:t>
      </w:r>
      <w:r w:rsidR="00A3075A">
        <w:t>-</w:t>
      </w:r>
      <w:r>
        <w:t>p, a</w:t>
      </w:r>
      <w:r w:rsidR="00A3075A">
        <w:t>-</w:t>
      </w:r>
      <w:r>
        <w:t>t etc.</w:t>
      </w:r>
      <w:r w:rsidR="17E38BAB">
        <w:t xml:space="preserve"> See Lesson 3-4 non-digital version in ES1 resource pack.</w:t>
      </w:r>
    </w:p>
    <w:p w14:paraId="796CE098" w14:textId="00043C9F" w:rsidR="00670944" w:rsidRDefault="00670944" w:rsidP="00670944">
      <w:r>
        <w:rPr>
          <w:noProof/>
          <w:lang w:eastAsia="en-AU"/>
        </w:rPr>
        <w:lastRenderedPageBreak/>
        <w:drawing>
          <wp:inline distT="0" distB="0" distL="0" distR="0" wp14:anchorId="28AC30C0" wp14:editId="70D70FBC">
            <wp:extent cx="884486" cy="663364"/>
            <wp:effectExtent l="0" t="381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181.JPG"/>
                    <pic:cNvPicPr/>
                  </pic:nvPicPr>
                  <pic:blipFill>
                    <a:blip r:embed="rId22" cstate="hqprint">
                      <a:extLst>
                        <a:ext uri="{28A0092B-C50C-407E-A947-70E740481C1C}">
                          <a14:useLocalDpi xmlns:a14="http://schemas.microsoft.com/office/drawing/2010/main" val="0"/>
                        </a:ext>
                      </a:extLst>
                    </a:blip>
                    <a:stretch>
                      <a:fillRect/>
                    </a:stretch>
                  </pic:blipFill>
                  <pic:spPr>
                    <a:xfrm rot="5400000">
                      <a:off x="0" y="0"/>
                      <a:ext cx="916228" cy="687171"/>
                    </a:xfrm>
                    <a:prstGeom prst="rect">
                      <a:avLst/>
                    </a:prstGeom>
                  </pic:spPr>
                </pic:pic>
              </a:graphicData>
            </a:graphic>
          </wp:inline>
        </w:drawing>
      </w:r>
      <w:r>
        <w:rPr>
          <w:noProof/>
          <w:lang w:eastAsia="en-AU"/>
        </w:rPr>
        <w:drawing>
          <wp:inline distT="0" distB="0" distL="0" distR="0" wp14:anchorId="0583A546" wp14:editId="26681937">
            <wp:extent cx="891117" cy="668338"/>
            <wp:effectExtent l="0" t="2857" r="1587" b="1588"/>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183.JPG"/>
                    <pic:cNvPicPr/>
                  </pic:nvPicPr>
                  <pic:blipFill>
                    <a:blip r:embed="rId23" cstate="hqprint">
                      <a:extLst>
                        <a:ext uri="{28A0092B-C50C-407E-A947-70E740481C1C}">
                          <a14:useLocalDpi xmlns:a14="http://schemas.microsoft.com/office/drawing/2010/main" val="0"/>
                        </a:ext>
                      </a:extLst>
                    </a:blip>
                    <a:stretch>
                      <a:fillRect/>
                    </a:stretch>
                  </pic:blipFill>
                  <pic:spPr>
                    <a:xfrm rot="5400000">
                      <a:off x="0" y="0"/>
                      <a:ext cx="909438" cy="682079"/>
                    </a:xfrm>
                    <a:prstGeom prst="rect">
                      <a:avLst/>
                    </a:prstGeom>
                  </pic:spPr>
                </pic:pic>
              </a:graphicData>
            </a:graphic>
          </wp:inline>
        </w:drawing>
      </w:r>
      <w:r>
        <w:rPr>
          <w:noProof/>
          <w:lang w:eastAsia="en-AU"/>
        </w:rPr>
        <w:drawing>
          <wp:inline distT="0" distB="0" distL="0" distR="0" wp14:anchorId="029C21F5" wp14:editId="3ACF78B7">
            <wp:extent cx="665526" cy="888047"/>
            <wp:effectExtent l="0" t="0" r="127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667449" cy="890613"/>
                    </a:xfrm>
                    <a:prstGeom prst="rect">
                      <a:avLst/>
                    </a:prstGeom>
                  </pic:spPr>
                </pic:pic>
              </a:graphicData>
            </a:graphic>
          </wp:inline>
        </w:drawing>
      </w:r>
    </w:p>
    <w:p w14:paraId="471314CF" w14:textId="77777777" w:rsidR="00AC08BD" w:rsidRDefault="00AC08BD" w:rsidP="00AC08BD">
      <w:pPr>
        <w:pStyle w:val="Heading5"/>
        <w:rPr>
          <w:rStyle w:val="Strong"/>
        </w:rPr>
      </w:pPr>
      <w:r>
        <w:rPr>
          <w:rStyle w:val="Strong"/>
        </w:rPr>
        <w:t xml:space="preserve"> Digital</w:t>
      </w:r>
    </w:p>
    <w:p w14:paraId="76CC3365" w14:textId="5B0AC421" w:rsidR="633A12CE" w:rsidRDefault="633A12CE" w:rsidP="50599F52">
      <w:r>
        <w:t>See Lesson 3-4 (</w:t>
      </w:r>
      <w:proofErr w:type="spellStart"/>
      <w:r>
        <w:t>sapt</w:t>
      </w:r>
      <w:proofErr w:type="spellEnd"/>
      <w:r>
        <w:t>) video, located in ES1 resource pack.</w:t>
      </w:r>
    </w:p>
    <w:p w14:paraId="577B41E6" w14:textId="77777777" w:rsidR="00AC08BD" w:rsidRPr="00AC08BD" w:rsidRDefault="00670944" w:rsidP="00AC08BD">
      <w:pPr>
        <w:pStyle w:val="Heading4"/>
      </w:pPr>
      <w:r w:rsidRPr="00AC08BD">
        <w:t xml:space="preserve">C) </w:t>
      </w:r>
      <w:r w:rsidRPr="00AC08BD">
        <w:rPr>
          <w:rStyle w:val="Strong"/>
          <w:b w:val="0"/>
          <w:bCs w:val="0"/>
          <w:sz w:val="36"/>
        </w:rPr>
        <w:t>High frequency sight words</w:t>
      </w:r>
      <w:r w:rsidR="00AC08BD" w:rsidRPr="00AC08BD">
        <w:t xml:space="preserve"> (HFSW)</w:t>
      </w:r>
    </w:p>
    <w:p w14:paraId="3A77AAE4" w14:textId="5187880D" w:rsidR="00670944" w:rsidRDefault="00670944" w:rsidP="5D121C5E">
      <w:r>
        <w:t>Lay the cards out on a flat surface. The teacher says the word, the student points to the corresponding card. Take turns.</w:t>
      </w:r>
    </w:p>
    <w:p w14:paraId="53D696D3" w14:textId="77777777" w:rsidR="00AC08BD" w:rsidRPr="00AC08BD" w:rsidRDefault="00670944" w:rsidP="00AC08BD">
      <w:pPr>
        <w:pStyle w:val="Heading4"/>
      </w:pPr>
      <w:r w:rsidRPr="00AC08BD">
        <w:t xml:space="preserve">D) </w:t>
      </w:r>
      <w:r w:rsidRPr="00AC08BD">
        <w:rPr>
          <w:rStyle w:val="Strong"/>
          <w:b w:val="0"/>
          <w:bCs w:val="0"/>
          <w:sz w:val="36"/>
        </w:rPr>
        <w:t>Reading</w:t>
      </w:r>
    </w:p>
    <w:p w14:paraId="3625F6C1" w14:textId="4735AA07" w:rsidR="00670944" w:rsidRDefault="00AC08BD" w:rsidP="5D121C5E">
      <w:pPr>
        <w:rPr>
          <w:lang w:val="en-US"/>
        </w:rPr>
      </w:pPr>
      <w:r>
        <w:rPr>
          <w:lang w:val="en-US"/>
        </w:rPr>
        <w:t>S</w:t>
      </w:r>
      <w:r w:rsidR="00670944" w:rsidRPr="50599F52">
        <w:rPr>
          <w:lang w:val="en-US"/>
        </w:rPr>
        <w:t xml:space="preserve">tudents will demonstrate their developing skills and strategies to read, view and comprehend texts, appropriate to their reading ability. This may be </w:t>
      </w:r>
      <w:proofErr w:type="spellStart"/>
      <w:r w:rsidR="00670944" w:rsidRPr="50599F52">
        <w:rPr>
          <w:lang w:val="en-US"/>
        </w:rPr>
        <w:t>on</w:t>
      </w:r>
      <w:r w:rsidR="12E2E0A0" w:rsidRPr="50599F52">
        <w:rPr>
          <w:lang w:val="en-US"/>
        </w:rPr>
        <w:t>Foldable</w:t>
      </w:r>
      <w:proofErr w:type="spellEnd"/>
      <w:r w:rsidR="00670944" w:rsidRPr="50599F52">
        <w:rPr>
          <w:lang w:val="en-US"/>
        </w:rPr>
        <w:t xml:space="preserve"> decodable text</w:t>
      </w:r>
      <w:r w:rsidR="7B406E51" w:rsidRPr="50599F52">
        <w:rPr>
          <w:lang w:val="en-US"/>
        </w:rPr>
        <w:t>3-4</w:t>
      </w:r>
      <w:r w:rsidR="00670944" w:rsidRPr="50599F52">
        <w:rPr>
          <w:lang w:val="en-US"/>
        </w:rPr>
        <w:t>, the teacher will can select or recommend material for this reading task. Each time a text is read or shared, it can be included in My Record of Texts, found in ES1 resource pack.</w:t>
      </w:r>
    </w:p>
    <w:p w14:paraId="27783482" w14:textId="77777777" w:rsidR="00AC08BD" w:rsidRPr="00AC08BD" w:rsidRDefault="00670944" w:rsidP="00AC08BD">
      <w:pPr>
        <w:pStyle w:val="Heading4"/>
        <w:rPr>
          <w:rStyle w:val="Strong"/>
          <w:b w:val="0"/>
          <w:bCs w:val="0"/>
          <w:sz w:val="36"/>
        </w:rPr>
      </w:pPr>
      <w:r w:rsidRPr="00AC08BD">
        <w:t xml:space="preserve">E) </w:t>
      </w:r>
      <w:r w:rsidR="00AC08BD" w:rsidRPr="00AC08BD">
        <w:rPr>
          <w:rStyle w:val="Strong"/>
          <w:b w:val="0"/>
          <w:bCs w:val="0"/>
          <w:sz w:val="36"/>
        </w:rPr>
        <w:t>Quality text</w:t>
      </w:r>
    </w:p>
    <w:p w14:paraId="049A42F9" w14:textId="5305FAED" w:rsidR="00670944" w:rsidRDefault="00670944" w:rsidP="5D121C5E">
      <w:r>
        <w:t xml:space="preserve">Narrative focus – narratives have a middle; a complication, it might be something that the main character wants, or a problem of some sort. </w:t>
      </w:r>
      <w:r w:rsidR="05D9820D">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7DB583E6">
        <w:t xml:space="preserve"> Record the title of the book on My Record of texts. This can be found in ES1 workbook</w:t>
      </w:r>
    </w:p>
    <w:p w14:paraId="31C37CA4" w14:textId="77777777" w:rsidR="00670944" w:rsidRDefault="00670944" w:rsidP="00670944">
      <w:r>
        <w:t>Ask:</w:t>
      </w:r>
    </w:p>
    <w:p w14:paraId="33916C61" w14:textId="396D6CE4" w:rsidR="00670944" w:rsidRDefault="00670944" w:rsidP="00670944">
      <w:r>
        <w:t xml:space="preserve">Prior to </w:t>
      </w:r>
      <w:r w:rsidR="007F4768">
        <w:t>Reading</w:t>
      </w:r>
      <w:r>
        <w:t xml:space="preserve"> Where do you think the problem could be about in this story? Why do you think that?</w:t>
      </w:r>
    </w:p>
    <w:p w14:paraId="6CF7A60B" w14:textId="678A4809" w:rsidR="00670944" w:rsidRDefault="00670944" w:rsidP="00670944">
      <w:r>
        <w:t xml:space="preserve">During </w:t>
      </w:r>
      <w:r w:rsidR="007F4768">
        <w:t>Reading</w:t>
      </w:r>
      <w:r>
        <w:t xml:space="preserve"> Describe the problem, the complication in this story.</w:t>
      </w:r>
    </w:p>
    <w:p w14:paraId="144C7F1D" w14:textId="28323411" w:rsidR="00670944" w:rsidRDefault="00670944" w:rsidP="00670944">
      <w:r>
        <w:t xml:space="preserve">After </w:t>
      </w:r>
      <w:r w:rsidR="007F4768">
        <w:t>Reading</w:t>
      </w:r>
      <w:r>
        <w:t xml:space="preserve"> Was the big problem in this story resolved? Can you tell me about it, and how it was </w:t>
      </w:r>
      <w:proofErr w:type="gramStart"/>
      <w:r>
        <w:t>resolved.</w:t>
      </w:r>
      <w:proofErr w:type="gramEnd"/>
    </w:p>
    <w:p w14:paraId="5832AF7B" w14:textId="00BA1FC1" w:rsidR="00670944" w:rsidRDefault="00670944" w:rsidP="00670944">
      <w:r>
        <w:t>If applicable, students to complete a suitable worksheet, located in ES1 resource pack.</w:t>
      </w:r>
    </w:p>
    <w:p w14:paraId="6DB05294" w14:textId="77777777" w:rsidR="00AC08BD" w:rsidRPr="00AC08BD" w:rsidRDefault="00AC08BD" w:rsidP="00AC08BD">
      <w:pPr>
        <w:pStyle w:val="Heading5"/>
        <w:rPr>
          <w:rStyle w:val="Strong"/>
          <w:b w:val="0"/>
          <w:bCs w:val="0"/>
          <w:sz w:val="32"/>
        </w:rPr>
      </w:pPr>
      <w:r w:rsidRPr="00AC08BD">
        <w:rPr>
          <w:rStyle w:val="Strong"/>
          <w:b w:val="0"/>
          <w:bCs w:val="0"/>
          <w:sz w:val="32"/>
        </w:rPr>
        <w:lastRenderedPageBreak/>
        <w:t>Digital</w:t>
      </w:r>
    </w:p>
    <w:p w14:paraId="3703E48C" w14:textId="4788FF20" w:rsidR="1F64C18C" w:rsidRDefault="1F64C18C" w:rsidP="5D121C5E">
      <w:pPr>
        <w:rPr>
          <w:lang w:val="en-US"/>
        </w:rPr>
      </w:pPr>
      <w:r w:rsidRPr="5D121C5E">
        <w:rPr>
          <w:lang w:val="en-US"/>
        </w:rPr>
        <w:t>Opportunity to engage with a quality text online.</w:t>
      </w:r>
    </w:p>
    <w:p w14:paraId="0147C41C" w14:textId="77777777" w:rsidR="00AC08BD" w:rsidRPr="00AC08BD" w:rsidRDefault="00670944" w:rsidP="00AC08BD">
      <w:pPr>
        <w:pStyle w:val="Heading4"/>
        <w:rPr>
          <w:rStyle w:val="Strong"/>
          <w:b w:val="0"/>
          <w:bCs w:val="0"/>
          <w:sz w:val="36"/>
        </w:rPr>
      </w:pPr>
      <w:r w:rsidRPr="00AC08BD">
        <w:t xml:space="preserve">F) </w:t>
      </w:r>
      <w:r w:rsidR="00AC08BD" w:rsidRPr="00AC08BD">
        <w:rPr>
          <w:rStyle w:val="Strong"/>
          <w:b w:val="0"/>
          <w:bCs w:val="0"/>
          <w:sz w:val="36"/>
        </w:rPr>
        <w:t>Reflection</w:t>
      </w:r>
    </w:p>
    <w:p w14:paraId="5AB5C11A" w14:textId="1EDF8D98" w:rsidR="00670944" w:rsidRDefault="00670944" w:rsidP="00670944">
      <w:r>
        <w:t>Ask students to reflect on their learning so far. Ask: what did you do well today? What would you like to improve on? How can I help you achieve that?</w:t>
      </w:r>
    </w:p>
    <w:p w14:paraId="1EE66101" w14:textId="77777777" w:rsidR="00AC08BD" w:rsidRPr="00AC08BD" w:rsidRDefault="00AC08BD" w:rsidP="00AC08BD">
      <w:pPr>
        <w:pStyle w:val="Heading4"/>
        <w:rPr>
          <w:rStyle w:val="Strong"/>
          <w:b w:val="0"/>
          <w:bCs w:val="0"/>
          <w:sz w:val="36"/>
        </w:rPr>
      </w:pPr>
      <w:r w:rsidRPr="00AC08BD">
        <w:rPr>
          <w:rStyle w:val="Strong"/>
          <w:b w:val="0"/>
          <w:bCs w:val="0"/>
          <w:sz w:val="36"/>
        </w:rPr>
        <w:t>Resources</w:t>
      </w:r>
    </w:p>
    <w:p w14:paraId="571CC722" w14:textId="34684330" w:rsidR="00670944" w:rsidRDefault="00670944" w:rsidP="00670944">
      <w:r>
        <w:t xml:space="preserve">All resources are located in the ES1 resource pack: SATP Lesson 2 video, SATP PowerPoint 2. </w:t>
      </w:r>
      <w:r w:rsidR="7E69AE90">
        <w:t xml:space="preserve">Narrative information and recommended texts, </w:t>
      </w:r>
      <w:r>
        <w:t xml:space="preserve">Explicit phonics lesson SATP booklet, </w:t>
      </w:r>
      <w:r w:rsidR="2E9CED0F">
        <w:t xml:space="preserve">Foldable </w:t>
      </w:r>
      <w:r>
        <w:t>Decodable</w:t>
      </w:r>
      <w:r w:rsidR="495DE89C">
        <w:t>3-4</w:t>
      </w:r>
      <w:r>
        <w:t xml:space="preserve">, ES1 workbook. </w:t>
      </w:r>
      <w:proofErr w:type="gramStart"/>
      <w:r>
        <w:t>Additionally</w:t>
      </w:r>
      <w:proofErr w:type="gramEnd"/>
      <w:r>
        <w:t xml:space="preserve"> you will need paper, pencils, </w:t>
      </w:r>
      <w:proofErr w:type="spellStart"/>
      <w:r>
        <w:t>textas</w:t>
      </w:r>
      <w:proofErr w:type="spellEnd"/>
      <w:r>
        <w:t>, blank paper, whiteboard and whiteboard marker (if available) and a quality text.</w:t>
      </w:r>
    </w:p>
    <w:p w14:paraId="65EC4441" w14:textId="77777777" w:rsidR="00670944" w:rsidRPr="001D4DDE" w:rsidRDefault="00670944" w:rsidP="001D4DDE">
      <w:pPr>
        <w:pStyle w:val="Heading3"/>
      </w:pPr>
      <w:r w:rsidRPr="001D4DDE">
        <w:rPr>
          <w:rStyle w:val="Strong"/>
          <w:b w:val="0"/>
          <w:bCs w:val="0"/>
          <w:sz w:val="40"/>
        </w:rPr>
        <w:t>Lesson 5</w:t>
      </w:r>
    </w:p>
    <w:p w14:paraId="2839B258" w14:textId="77777777" w:rsidR="00AC08BD" w:rsidRPr="00AC08BD" w:rsidRDefault="00670944" w:rsidP="00AC08BD">
      <w:pPr>
        <w:pStyle w:val="Heading4"/>
        <w:rPr>
          <w:rStyle w:val="Strong"/>
          <w:b w:val="0"/>
          <w:bCs w:val="0"/>
          <w:sz w:val="36"/>
        </w:rPr>
      </w:pPr>
      <w:r w:rsidRPr="00AC08BD">
        <w:t xml:space="preserve">A) </w:t>
      </w:r>
      <w:r w:rsidRPr="00AC08BD">
        <w:rPr>
          <w:rStyle w:val="Strong"/>
          <w:b w:val="0"/>
          <w:bCs w:val="0"/>
          <w:sz w:val="36"/>
        </w:rPr>
        <w:t xml:space="preserve">Speaking and </w:t>
      </w:r>
      <w:r w:rsidR="00AC08BD" w:rsidRPr="00AC08BD">
        <w:rPr>
          <w:rStyle w:val="Strong"/>
          <w:b w:val="0"/>
          <w:bCs w:val="0"/>
          <w:sz w:val="36"/>
        </w:rPr>
        <w:t>listening/vocabulary</w:t>
      </w:r>
    </w:p>
    <w:p w14:paraId="5FA7E7F6" w14:textId="386C27A5" w:rsidR="00670944" w:rsidRDefault="310710BE" w:rsidP="50599F52">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21BA821E" w14:textId="77777777" w:rsidR="00AC08BD" w:rsidRPr="00AC08BD" w:rsidRDefault="004503B9" w:rsidP="00AC08BD">
      <w:pPr>
        <w:pStyle w:val="Heading4"/>
      </w:pPr>
      <w:r w:rsidRPr="00AC08BD">
        <w:rPr>
          <w:rStyle w:val="Strong"/>
          <w:b w:val="0"/>
          <w:bCs w:val="0"/>
          <w:sz w:val="36"/>
        </w:rPr>
        <w:t xml:space="preserve">B) </w:t>
      </w:r>
      <w:r w:rsidR="00670944" w:rsidRPr="00AC08BD">
        <w:rPr>
          <w:rStyle w:val="Strong"/>
          <w:b w:val="0"/>
          <w:bCs w:val="0"/>
          <w:sz w:val="36"/>
        </w:rPr>
        <w:t>Phonics</w:t>
      </w:r>
    </w:p>
    <w:p w14:paraId="01C3E34E" w14:textId="1570C176" w:rsidR="00A3075A" w:rsidRDefault="00A3075A" w:rsidP="00A3075A">
      <w:pPr>
        <w:rPr>
          <w:rFonts w:eastAsia="Arial" w:cs="Arial"/>
        </w:rPr>
      </w:pPr>
      <w:r w:rsidRPr="5D121C5E">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37C10E4" w14:textId="77777777" w:rsidR="00A3075A" w:rsidRDefault="00A3075A" w:rsidP="00A3075A">
      <w:r>
        <w:t xml:space="preserve">Go for a walk through the house or classroom, find the post-it notes and say each phoneme as they are discovered. </w:t>
      </w:r>
    </w:p>
    <w:p w14:paraId="41DEBF00" w14:textId="5FC6E4E9" w:rsidR="00A3075A" w:rsidRDefault="00A3075A">
      <w:r>
        <w:t>Using cards with the phonemes written on them, or magnetic letters, blend them together to read words. Ask students to write the grapheme as you say the phoneme – s, a, t, p. If appropriate, ask students to write the words as you say each one individually. Words can be: p-a-s, p-a-t, s-a-t, t-a-s, t-a-t, p-a-p, t-a, a-p, a-t etc. Say each word slowly, segmenting and blending the phonemes so students can clearly hear them. After each one is written, ask students to read it and then either rub it out or find a clear piece of paper, ready for the next word.</w:t>
      </w:r>
      <w:r w:rsidR="6B11AD03">
        <w:t xml:space="preserve"> </w:t>
      </w:r>
      <w:r w:rsidR="3096FC16">
        <w:t>See Lesson 5-6 non-digital version, located in the ES1 resource pack.</w:t>
      </w:r>
    </w:p>
    <w:p w14:paraId="641075D2" w14:textId="77777777" w:rsidR="00AC08BD" w:rsidRPr="00AC08BD" w:rsidRDefault="00AC08BD" w:rsidP="00AC08BD">
      <w:pPr>
        <w:pStyle w:val="Heading5"/>
        <w:rPr>
          <w:rStyle w:val="Strong"/>
          <w:b w:val="0"/>
          <w:bCs w:val="0"/>
          <w:sz w:val="32"/>
        </w:rPr>
      </w:pPr>
      <w:r w:rsidRPr="00AC08BD">
        <w:rPr>
          <w:rStyle w:val="Strong"/>
          <w:b w:val="0"/>
          <w:bCs w:val="0"/>
          <w:sz w:val="32"/>
        </w:rPr>
        <w:t>Digital</w:t>
      </w:r>
    </w:p>
    <w:p w14:paraId="7AE4A6EB" w14:textId="7A6A88D6" w:rsidR="6A1E2663" w:rsidRDefault="6A1E2663">
      <w:r>
        <w:t>See Lesson 5-6 (</w:t>
      </w:r>
      <w:proofErr w:type="spellStart"/>
      <w:r>
        <w:t>sapt</w:t>
      </w:r>
      <w:proofErr w:type="spellEnd"/>
      <w:r>
        <w:t>) video, located in ES1 resource pack.</w:t>
      </w:r>
    </w:p>
    <w:p w14:paraId="0208FE2C" w14:textId="77777777" w:rsidR="00AC08BD" w:rsidRPr="00AC08BD" w:rsidRDefault="00670944" w:rsidP="00AC08BD">
      <w:pPr>
        <w:pStyle w:val="Heading4"/>
        <w:rPr>
          <w:rStyle w:val="Strong"/>
          <w:b w:val="0"/>
          <w:bCs w:val="0"/>
          <w:sz w:val="36"/>
        </w:rPr>
      </w:pPr>
      <w:r w:rsidRPr="00AC08BD">
        <w:lastRenderedPageBreak/>
        <w:t xml:space="preserve">C) </w:t>
      </w:r>
      <w:r w:rsidRPr="00AC08BD">
        <w:rPr>
          <w:rStyle w:val="Strong"/>
          <w:b w:val="0"/>
          <w:bCs w:val="0"/>
          <w:sz w:val="36"/>
        </w:rPr>
        <w:t>H</w:t>
      </w:r>
      <w:r w:rsidR="00AC08BD" w:rsidRPr="00AC08BD">
        <w:rPr>
          <w:rStyle w:val="Strong"/>
          <w:b w:val="0"/>
          <w:bCs w:val="0"/>
          <w:sz w:val="36"/>
        </w:rPr>
        <w:t>igh frequency sight words (HFSW)</w:t>
      </w:r>
    </w:p>
    <w:p w14:paraId="2BB155CE" w14:textId="142246F6" w:rsidR="00670944" w:rsidRDefault="00670944" w:rsidP="00670944">
      <w:r>
        <w:t xml:space="preserve">Look at the suggested list and choosing the most suitable to introduce to your student. It is recommended 4-6 words in groups at a time. Teacher discretion is, as always paramount. There is a list of suggested words from the School A to Z Department site, however you may use another list from which to choose your words. This list is in the ES1 Resource pack. Write the words multiple times, some with a capital at the beginning of appropriate words e.g. The, A, That, Go, on cards with </w:t>
      </w:r>
      <w:proofErr w:type="spellStart"/>
      <w:r>
        <w:t>texta</w:t>
      </w:r>
      <w:proofErr w:type="spellEnd"/>
      <w:r>
        <w:t>. Rote learn the words so they are read without hesitation and with confidence. The suggested words are: a, am, on, I, the.</w:t>
      </w:r>
    </w:p>
    <w:p w14:paraId="1886F7E3" w14:textId="77777777" w:rsidR="00090DB7" w:rsidRPr="00090DB7" w:rsidRDefault="00670944" w:rsidP="00090DB7">
      <w:pPr>
        <w:pStyle w:val="Heading4"/>
      </w:pPr>
      <w:r w:rsidRPr="00090DB7">
        <w:t xml:space="preserve">D) </w:t>
      </w:r>
      <w:r w:rsidRPr="00090DB7">
        <w:rPr>
          <w:rStyle w:val="Strong"/>
          <w:b w:val="0"/>
          <w:bCs w:val="0"/>
          <w:sz w:val="36"/>
        </w:rPr>
        <w:t>Reading</w:t>
      </w:r>
    </w:p>
    <w:p w14:paraId="76469A0F" w14:textId="79DD573D" w:rsidR="2392D6AC" w:rsidRPr="00090DB7" w:rsidRDefault="00090DB7">
      <w:pPr>
        <w:rPr>
          <w:lang w:val="en-US"/>
        </w:rPr>
      </w:pPr>
      <w:r>
        <w:rPr>
          <w:lang w:val="en-US"/>
        </w:rPr>
        <w:t>S</w:t>
      </w:r>
      <w:r w:rsidR="00670944" w:rsidRPr="50599F52">
        <w:rPr>
          <w:lang w:val="en-US"/>
        </w:rPr>
        <w:t xml:space="preserve">tudents will demonstrate their developing skills and strategies to read, view and comprehend texts, appropriate to their reading ability. This may be on </w:t>
      </w:r>
      <w:r w:rsidR="24B923B5" w:rsidRPr="50599F52">
        <w:rPr>
          <w:lang w:val="en-US"/>
        </w:rPr>
        <w:t xml:space="preserve">Foldable </w:t>
      </w:r>
      <w:r w:rsidR="00670944" w:rsidRPr="50599F52">
        <w:rPr>
          <w:lang w:val="en-US"/>
        </w:rPr>
        <w:t>decodable</w:t>
      </w:r>
      <w:r w:rsidR="1FFE706D" w:rsidRPr="50599F52">
        <w:rPr>
          <w:lang w:val="en-US"/>
        </w:rPr>
        <w:t>3-4</w:t>
      </w:r>
      <w:r w:rsidR="00670944" w:rsidRPr="50599F52">
        <w:rPr>
          <w:lang w:val="en-US"/>
        </w:rPr>
        <w:t xml:space="preserve"> text, the </w:t>
      </w:r>
      <w:r w:rsidR="00A3075A" w:rsidRPr="50599F52">
        <w:rPr>
          <w:lang w:val="en-US"/>
        </w:rPr>
        <w:t>t</w:t>
      </w:r>
      <w:r w:rsidR="00670944" w:rsidRPr="50599F52">
        <w:rPr>
          <w:lang w:val="en-US"/>
        </w:rPr>
        <w:t>eacher will can select or recommend material for this reading task. Each time a text is read or shared, it can be included in My Record of Texts, found in ES1 resource pack.</w:t>
      </w:r>
    </w:p>
    <w:p w14:paraId="232C86AA" w14:textId="77777777" w:rsidR="00090DB7" w:rsidRPr="00090DB7" w:rsidRDefault="00670944" w:rsidP="00090DB7">
      <w:pPr>
        <w:pStyle w:val="Heading4"/>
        <w:rPr>
          <w:rStyle w:val="Strong"/>
          <w:b w:val="0"/>
          <w:bCs w:val="0"/>
          <w:sz w:val="36"/>
        </w:rPr>
      </w:pPr>
      <w:r w:rsidRPr="00090DB7">
        <w:t xml:space="preserve">E) </w:t>
      </w:r>
      <w:r w:rsidR="00090DB7" w:rsidRPr="00090DB7">
        <w:rPr>
          <w:rStyle w:val="Strong"/>
          <w:b w:val="0"/>
          <w:bCs w:val="0"/>
          <w:sz w:val="36"/>
        </w:rPr>
        <w:t>Quality text</w:t>
      </w:r>
    </w:p>
    <w:p w14:paraId="39E8D03D" w14:textId="1332E94A" w:rsidR="00670944" w:rsidRDefault="00670944" w:rsidP="5D121C5E">
      <w:r>
        <w:t xml:space="preserve">Narrative focus – narratives </w:t>
      </w:r>
      <w:proofErr w:type="gramStart"/>
      <w:r>
        <w:t>have</w:t>
      </w:r>
      <w:proofErr w:type="gramEnd"/>
      <w:r>
        <w:t xml:space="preserve"> an end. It may not be a happy ending, but it ends somehow. Usually the problem or complication is resolved. </w:t>
      </w:r>
      <w:r w:rsidR="63138D2E">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6D04AB51">
        <w:t xml:space="preserve"> This </w:t>
      </w:r>
      <w:r w:rsidR="6D04AB51" w:rsidRPr="5D121C5E">
        <w:rPr>
          <w:rFonts w:eastAsia="Arial" w:cs="Arial"/>
        </w:rPr>
        <w:t>can be included in My Record of Texts, found in ES1 resource pack</w:t>
      </w:r>
    </w:p>
    <w:p w14:paraId="468E5F6C" w14:textId="77777777" w:rsidR="00670944" w:rsidRDefault="00670944" w:rsidP="00670944">
      <w:r>
        <w:t>Ask:</w:t>
      </w:r>
    </w:p>
    <w:p w14:paraId="5EEF852E" w14:textId="21457368" w:rsidR="00670944" w:rsidRDefault="00670944" w:rsidP="00670944">
      <w:r>
        <w:t xml:space="preserve">Prior to </w:t>
      </w:r>
      <w:r w:rsidR="007F4768">
        <w:t>Reading</w:t>
      </w:r>
      <w:r>
        <w:t xml:space="preserve"> I wonder what the complication will be in this story. Can you predict what it might be?</w:t>
      </w:r>
    </w:p>
    <w:p w14:paraId="25D52056" w14:textId="5E2511A8" w:rsidR="00670944" w:rsidRDefault="00670944" w:rsidP="00670944">
      <w:r>
        <w:t xml:space="preserve">During </w:t>
      </w:r>
      <w:r w:rsidR="007F4768">
        <w:t>Reading</w:t>
      </w:r>
      <w:r>
        <w:t xml:space="preserve"> Describe how the problem or complication was resolved and how did the story end?</w:t>
      </w:r>
    </w:p>
    <w:p w14:paraId="7C4648EC" w14:textId="192A1CCA" w:rsidR="00670944" w:rsidRDefault="00670944" w:rsidP="00670944">
      <w:r>
        <w:t xml:space="preserve">After </w:t>
      </w:r>
      <w:r w:rsidR="007F4768">
        <w:t>Reading</w:t>
      </w:r>
      <w:r>
        <w:t xml:space="preserve"> Why is it important to have a clear ending? How does a reader feel if the story is not finished properly? Can you think of a different ending for this story?</w:t>
      </w:r>
    </w:p>
    <w:p w14:paraId="5779DED9" w14:textId="2904D748" w:rsidR="00670944" w:rsidRDefault="00670944" w:rsidP="00670944">
      <w:r>
        <w:t>Record the title of the book on My Record of texts. This can be found in ES1 workbook. If applicable, students to complete a suitable worksheet, located in ES1 resource pa</w:t>
      </w:r>
      <w:r w:rsidR="0C36A627">
        <w:t>ck.</w:t>
      </w:r>
    </w:p>
    <w:p w14:paraId="26A3F05F" w14:textId="77777777" w:rsidR="00090DB7" w:rsidRPr="00090DB7" w:rsidRDefault="00090DB7" w:rsidP="00090DB7">
      <w:pPr>
        <w:pStyle w:val="Heading5"/>
        <w:rPr>
          <w:rStyle w:val="Strong"/>
          <w:b w:val="0"/>
          <w:bCs w:val="0"/>
          <w:sz w:val="32"/>
        </w:rPr>
      </w:pPr>
      <w:r w:rsidRPr="00090DB7">
        <w:rPr>
          <w:rStyle w:val="Strong"/>
          <w:b w:val="0"/>
          <w:bCs w:val="0"/>
          <w:sz w:val="32"/>
        </w:rPr>
        <w:t>Digital</w:t>
      </w:r>
    </w:p>
    <w:p w14:paraId="44C4D30A" w14:textId="0AACEA44" w:rsidR="0C36A627" w:rsidRDefault="0C36A627">
      <w:r w:rsidRPr="5D121C5E">
        <w:rPr>
          <w:rStyle w:val="Strong"/>
          <w:b w:val="0"/>
          <w:bCs w:val="0"/>
        </w:rPr>
        <w:t>Opportunity to engage with a quality text online.</w:t>
      </w:r>
    </w:p>
    <w:p w14:paraId="3B1D358B" w14:textId="77777777" w:rsidR="00090DB7" w:rsidRPr="00090DB7" w:rsidRDefault="00670944" w:rsidP="00090DB7">
      <w:pPr>
        <w:pStyle w:val="Heading4"/>
        <w:rPr>
          <w:rStyle w:val="Strong"/>
          <w:b w:val="0"/>
          <w:bCs w:val="0"/>
          <w:sz w:val="36"/>
        </w:rPr>
      </w:pPr>
      <w:r w:rsidRPr="00090DB7">
        <w:lastRenderedPageBreak/>
        <w:t xml:space="preserve">F) </w:t>
      </w:r>
      <w:r w:rsidR="00090DB7" w:rsidRPr="00090DB7">
        <w:rPr>
          <w:rStyle w:val="Strong"/>
          <w:b w:val="0"/>
          <w:bCs w:val="0"/>
          <w:sz w:val="36"/>
        </w:rPr>
        <w:t>Reflection</w:t>
      </w:r>
    </w:p>
    <w:p w14:paraId="79670E55" w14:textId="20C4DB49" w:rsidR="00670944" w:rsidRDefault="00670944" w:rsidP="00670944">
      <w:r>
        <w:t xml:space="preserve">Ask students to reflect on their learning today. What do good readers do? What do you do, when you’re reading, that helps you? What can we concentrate on tomorrow? </w:t>
      </w:r>
    </w:p>
    <w:p w14:paraId="06611826" w14:textId="77777777" w:rsidR="00090DB7" w:rsidRPr="005B0AB6" w:rsidRDefault="00090DB7" w:rsidP="005B0AB6">
      <w:pPr>
        <w:pStyle w:val="Heading4"/>
        <w:rPr>
          <w:rStyle w:val="Strong"/>
          <w:b w:val="0"/>
          <w:bCs w:val="0"/>
          <w:sz w:val="36"/>
        </w:rPr>
      </w:pPr>
      <w:r w:rsidRPr="005B0AB6">
        <w:rPr>
          <w:rStyle w:val="Strong"/>
          <w:b w:val="0"/>
          <w:bCs w:val="0"/>
          <w:sz w:val="36"/>
        </w:rPr>
        <w:t>Resources</w:t>
      </w:r>
    </w:p>
    <w:p w14:paraId="019DDB7A" w14:textId="6CE0C7E2" w:rsidR="00670944" w:rsidRDefault="00670944" w:rsidP="00670944">
      <w:r>
        <w:t>All resources are located in the ES1 resource pack: SATP Lesson 3 video</w:t>
      </w:r>
      <w:r w:rsidR="6CC7CE87">
        <w:t xml:space="preserve"> or paper version,</w:t>
      </w:r>
      <w:r>
        <w:t xml:space="preserve"> </w:t>
      </w:r>
      <w:r w:rsidR="34995FB9">
        <w:t>Narrative information and recommended texts,</w:t>
      </w:r>
      <w:r w:rsidR="4170B2DB">
        <w:t xml:space="preserve"> </w:t>
      </w:r>
      <w:r w:rsidR="28DD5CE3">
        <w:t>Foldable d</w:t>
      </w:r>
      <w:r>
        <w:t>ecodable</w:t>
      </w:r>
      <w:r w:rsidR="4D106FE7">
        <w:t>3-4</w:t>
      </w:r>
      <w:r>
        <w:t xml:space="preserve"> phonics book, ES1 workbook. </w:t>
      </w:r>
      <w:proofErr w:type="gramStart"/>
      <w:r>
        <w:t>Additionally</w:t>
      </w:r>
      <w:proofErr w:type="gramEnd"/>
      <w:r>
        <w:t xml:space="preserve"> you will need paper, pencils, </w:t>
      </w:r>
      <w:proofErr w:type="spellStart"/>
      <w:r>
        <w:t>textas</w:t>
      </w:r>
      <w:proofErr w:type="spellEnd"/>
      <w:r>
        <w:t>, blank paper, whiteboard and whiteboard marker (if available) and a quality text.</w:t>
      </w:r>
    </w:p>
    <w:p w14:paraId="413AE5D9" w14:textId="77777777" w:rsidR="00670944" w:rsidRPr="005B0AB6" w:rsidRDefault="00670944" w:rsidP="005B0AB6">
      <w:pPr>
        <w:pStyle w:val="Heading3"/>
      </w:pPr>
      <w:r w:rsidRPr="005B0AB6">
        <w:rPr>
          <w:rStyle w:val="Strong"/>
          <w:b w:val="0"/>
          <w:bCs w:val="0"/>
          <w:sz w:val="40"/>
        </w:rPr>
        <w:t>Lesson 6</w:t>
      </w:r>
    </w:p>
    <w:p w14:paraId="39441328" w14:textId="3D3EACBE" w:rsidR="005B0AB6" w:rsidRPr="005B0AB6" w:rsidRDefault="005B0AB6" w:rsidP="005B0AB6">
      <w:pPr>
        <w:pStyle w:val="Heading4"/>
        <w:rPr>
          <w:rStyle w:val="Strong"/>
          <w:b w:val="0"/>
          <w:bCs w:val="0"/>
          <w:sz w:val="36"/>
        </w:rPr>
      </w:pPr>
      <w:r w:rsidRPr="005B0AB6">
        <w:rPr>
          <w:rStyle w:val="Strong"/>
          <w:b w:val="0"/>
          <w:bCs w:val="0"/>
          <w:sz w:val="36"/>
        </w:rPr>
        <w:t>A) Phonological awareness</w:t>
      </w:r>
    </w:p>
    <w:p w14:paraId="0BBDF3F2" w14:textId="5E7742C5" w:rsidR="00670944" w:rsidRDefault="00670944" w:rsidP="005B0AB6">
      <w:r w:rsidRPr="74E7E7B6">
        <w:t>Rhyming Strings. Begin with a one-syllable word (e.g. cat) and students are to generate as many rhyming words as possible until the word is changed. Example:</w:t>
      </w:r>
      <w:r>
        <w:br/>
      </w:r>
      <w:r w:rsidRPr="74E7E7B6">
        <w:t>Teacher: dog!</w:t>
      </w:r>
      <w:r>
        <w:br/>
      </w:r>
      <w:r w:rsidRPr="74E7E7B6">
        <w:t xml:space="preserve">Student: dog, fog, hog, log, rog, </w:t>
      </w:r>
      <w:proofErr w:type="spellStart"/>
      <w:r w:rsidRPr="74E7E7B6">
        <w:t>sog</w:t>
      </w:r>
      <w:proofErr w:type="spellEnd"/>
    </w:p>
    <w:p w14:paraId="459697A1" w14:textId="3233E3FB" w:rsidR="00670944" w:rsidRDefault="00670944" w:rsidP="00670944">
      <w:r>
        <w:t>Teacher: tree!</w:t>
      </w:r>
      <w:r>
        <w:br/>
        <w:t>Student: tree, me, flea, be, see</w:t>
      </w:r>
      <w:r>
        <w:br/>
        <w:t>Teacher: book!</w:t>
      </w:r>
      <w:r>
        <w:br/>
        <w:t>Student: book, look, cook, sook, took...</w:t>
      </w:r>
    </w:p>
    <w:p w14:paraId="679F7625" w14:textId="77777777" w:rsidR="00072DD5" w:rsidRPr="00072DD5" w:rsidRDefault="00A3075A" w:rsidP="00072DD5">
      <w:pPr>
        <w:pStyle w:val="Heading4"/>
      </w:pPr>
      <w:r w:rsidRPr="00072DD5">
        <w:t xml:space="preserve">B) </w:t>
      </w:r>
      <w:r w:rsidRPr="00072DD5">
        <w:rPr>
          <w:rStyle w:val="Strong"/>
          <w:b w:val="0"/>
          <w:bCs w:val="0"/>
          <w:sz w:val="36"/>
        </w:rPr>
        <w:t>Phonics</w:t>
      </w:r>
    </w:p>
    <w:p w14:paraId="593AC2D2" w14:textId="59212544" w:rsidR="00A3075A" w:rsidRDefault="00A3075A" w:rsidP="00A3075A">
      <w:pPr>
        <w:rPr>
          <w:rFonts w:eastAsia="Arial" w:cs="Arial"/>
        </w:rPr>
      </w:pPr>
      <w:r>
        <w:rPr>
          <w:rFonts w:eastAsia="Arial" w:cs="Arial"/>
        </w:rPr>
        <w:t xml:space="preserve">Quickly flash each of the cards with the individual phonemes, represented by both capital and lower-case. Ask students to call out the phoneme. Students to write the phonemes as the teacher says them. </w:t>
      </w:r>
    </w:p>
    <w:p w14:paraId="3E50D86B" w14:textId="77777777" w:rsidR="00A3075A" w:rsidRDefault="00A3075A" w:rsidP="00A3075A">
      <w:r>
        <w:t xml:space="preserve">Go for a walk through the house or classroom, find the post-it notes and say each phoneme as they are discovered. </w:t>
      </w:r>
    </w:p>
    <w:p w14:paraId="2C282F2B" w14:textId="1C5DE056" w:rsidR="00670944" w:rsidRDefault="00A3075A" w:rsidP="00670944">
      <w:r>
        <w:t>Using cards with the phonemes written on them, or magnetic letters, blend them together to read words. Ask students to write the grapheme as you say the phoneme – s, a, t, p. If appropriate, ask students to write the words as you say each one individually. Words can be: p-a-s, p-a-t, s-a-t, t-a-s, t-a-t, p-a-p, t-a, a-p, a-t etc. Say each word slowly, segmenting and blending the phonemes so students can clearly hear them. After each one is written, ask students to read it and then either rub it out or find a clear piece of paper, ready for the next word.</w:t>
      </w:r>
      <w:r w:rsidR="3A572B39">
        <w:t xml:space="preserve"> See Lesson 5-6 (</w:t>
      </w:r>
      <w:proofErr w:type="spellStart"/>
      <w:r w:rsidR="3A572B39">
        <w:t>sapt</w:t>
      </w:r>
      <w:proofErr w:type="spellEnd"/>
      <w:r w:rsidR="3A572B39">
        <w:t>) non-digital version located in the ES1 resource pack.</w:t>
      </w:r>
    </w:p>
    <w:p w14:paraId="4076F8E3" w14:textId="77777777" w:rsidR="000041C6" w:rsidRDefault="000041C6" w:rsidP="000041C6">
      <w:pPr>
        <w:pStyle w:val="Heading5"/>
      </w:pPr>
      <w:r>
        <w:lastRenderedPageBreak/>
        <w:t>Digital</w:t>
      </w:r>
    </w:p>
    <w:p w14:paraId="3F92314F" w14:textId="02959B64" w:rsidR="3A572B39" w:rsidRDefault="3A572B39" w:rsidP="50599F52">
      <w:pPr>
        <w:rPr>
          <w:rFonts w:eastAsia="Arial" w:cs="Arial"/>
        </w:rPr>
      </w:pPr>
      <w:r w:rsidRPr="50599F52">
        <w:rPr>
          <w:rFonts w:eastAsia="Arial" w:cs="Arial"/>
        </w:rPr>
        <w:t>See Lesson 5-6 (</w:t>
      </w:r>
      <w:proofErr w:type="spellStart"/>
      <w:r w:rsidRPr="50599F52">
        <w:rPr>
          <w:rFonts w:eastAsia="Arial" w:cs="Arial"/>
        </w:rPr>
        <w:t>sapt</w:t>
      </w:r>
      <w:proofErr w:type="spellEnd"/>
      <w:r w:rsidRPr="50599F52">
        <w:rPr>
          <w:rFonts w:eastAsia="Arial" w:cs="Arial"/>
        </w:rPr>
        <w:t>) video, located in ES1 resource pack.</w:t>
      </w:r>
    </w:p>
    <w:p w14:paraId="5EC48F60" w14:textId="77777777" w:rsidR="000041C6" w:rsidRPr="000041C6" w:rsidRDefault="00670944" w:rsidP="000041C6">
      <w:pPr>
        <w:pStyle w:val="Heading4"/>
      </w:pPr>
      <w:r w:rsidRPr="000041C6">
        <w:t xml:space="preserve">C) </w:t>
      </w:r>
      <w:r w:rsidRPr="000041C6">
        <w:rPr>
          <w:rStyle w:val="Strong"/>
          <w:b w:val="0"/>
          <w:bCs w:val="0"/>
          <w:sz w:val="36"/>
        </w:rPr>
        <w:t>High frequency sight words (HFSW)</w:t>
      </w:r>
    </w:p>
    <w:p w14:paraId="25EB9B92" w14:textId="645CFF8C" w:rsidR="00670944" w:rsidRDefault="00670944" w:rsidP="00670944">
      <w:r>
        <w:t xml:space="preserve">Look at the suggested list and choosing the most suitable to introduce to your student. It is recommended 4-6 words in groups at a time. Teacher discretion is, as always paramount. There is a list of suggested words in the ES1 Resource pack and on the ‘A to Z’ Department site. If, when sharing a quality text, a HFSW jumps out, point it out. Write the words multiple times with a </w:t>
      </w:r>
      <w:proofErr w:type="spellStart"/>
      <w:r>
        <w:t>texta</w:t>
      </w:r>
      <w:proofErr w:type="spellEnd"/>
      <w:r>
        <w:t xml:space="preserve">, some with a capital at the beginning of appropriate words e.g. The, A, That, Go, on cards. Rote learn the words so they are read without hesitation and with confidence. Add these new words to the words currently known. </w:t>
      </w:r>
    </w:p>
    <w:p w14:paraId="59E2D9F3" w14:textId="77777777" w:rsidR="000041C6" w:rsidRPr="000041C6" w:rsidRDefault="00670944" w:rsidP="000041C6">
      <w:pPr>
        <w:pStyle w:val="Heading4"/>
        <w:rPr>
          <w:rStyle w:val="Strong"/>
          <w:b w:val="0"/>
          <w:bCs w:val="0"/>
          <w:sz w:val="36"/>
        </w:rPr>
      </w:pPr>
      <w:r w:rsidRPr="000041C6">
        <w:t xml:space="preserve">D) </w:t>
      </w:r>
      <w:r w:rsidR="000041C6" w:rsidRPr="000041C6">
        <w:rPr>
          <w:rStyle w:val="Strong"/>
          <w:b w:val="0"/>
          <w:bCs w:val="0"/>
          <w:sz w:val="36"/>
        </w:rPr>
        <w:t>Reading</w:t>
      </w:r>
    </w:p>
    <w:p w14:paraId="130E7141" w14:textId="03D4FF85" w:rsidR="00670944" w:rsidRDefault="000041C6" w:rsidP="00670944">
      <w:pPr>
        <w:rPr>
          <w:lang w:val="en-US"/>
        </w:rPr>
      </w:pPr>
      <w:r>
        <w:rPr>
          <w:lang w:val="en-US"/>
        </w:rPr>
        <w:t>S</w:t>
      </w:r>
      <w:r w:rsidR="00670944" w:rsidRPr="50599F52">
        <w:rPr>
          <w:lang w:val="en-US"/>
        </w:rPr>
        <w:t xml:space="preserve">tudents will demonstrate their developing skills and strategies to read, view and comprehend texts, appropriate to their reading ability. This may be on </w:t>
      </w:r>
      <w:r w:rsidR="5146EE07" w:rsidRPr="50599F52">
        <w:rPr>
          <w:lang w:val="en-US"/>
        </w:rPr>
        <w:t xml:space="preserve">Foldable </w:t>
      </w:r>
      <w:r w:rsidR="00670944" w:rsidRPr="50599F52">
        <w:rPr>
          <w:lang w:val="en-US"/>
        </w:rPr>
        <w:t>decodable text</w:t>
      </w:r>
      <w:r w:rsidR="6A62E885" w:rsidRPr="50599F52">
        <w:rPr>
          <w:lang w:val="en-US"/>
        </w:rPr>
        <w:t>6-7</w:t>
      </w:r>
      <w:r w:rsidR="00670944" w:rsidRPr="50599F52">
        <w:rPr>
          <w:lang w:val="en-US"/>
        </w:rPr>
        <w:t xml:space="preserve"> the teacher will can select or recommend material for this reading task. Each time a text is read or shared, it can be included in My Record of Texts, found in ES1 resource pack.</w:t>
      </w:r>
    </w:p>
    <w:p w14:paraId="00C27A1E" w14:textId="77777777" w:rsidR="000041C6" w:rsidRPr="000041C6" w:rsidRDefault="00670944" w:rsidP="000041C6">
      <w:pPr>
        <w:pStyle w:val="Heading4"/>
      </w:pPr>
      <w:r w:rsidRPr="000041C6">
        <w:t xml:space="preserve">E) </w:t>
      </w:r>
      <w:r w:rsidRPr="000041C6">
        <w:rPr>
          <w:rStyle w:val="Strong"/>
          <w:b w:val="0"/>
          <w:bCs w:val="0"/>
          <w:sz w:val="36"/>
        </w:rPr>
        <w:t>Quality text.</w:t>
      </w:r>
    </w:p>
    <w:p w14:paraId="363404DB" w14:textId="6FB7FF1A" w:rsidR="00670944" w:rsidRDefault="00670944" w:rsidP="00670944">
      <w:r>
        <w:t xml:space="preserve">Narrative focus – narratives </w:t>
      </w:r>
      <w:proofErr w:type="gramStart"/>
      <w:r>
        <w:t>have</w:t>
      </w:r>
      <w:proofErr w:type="gramEnd"/>
      <w:r>
        <w:t xml:space="preserve"> an end. It may not be a happy ending, but it ends somehow. Usually the problem or complication is resolved. </w:t>
      </w:r>
    </w:p>
    <w:p w14:paraId="5BC7F6EB" w14:textId="6D4B8747" w:rsidR="00670944" w:rsidRDefault="3DDF6B7B" w:rsidP="5D121C5E">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30E9586C" w:rsidRPr="5D121C5E">
        <w:rPr>
          <w:rFonts w:eastAsia="Arial" w:cs="Arial"/>
        </w:rPr>
        <w:t xml:space="preserve"> This can be included in My Record of Texts, found in ES1 resource pack.</w:t>
      </w:r>
    </w:p>
    <w:p w14:paraId="321A3229" w14:textId="339EC7C6" w:rsidR="00670944" w:rsidRDefault="00670944" w:rsidP="5D121C5E">
      <w:r>
        <w:t>Ask:</w:t>
      </w:r>
    </w:p>
    <w:p w14:paraId="3203273C" w14:textId="1AD0F581" w:rsidR="00670944" w:rsidRDefault="00670944" w:rsidP="00670944">
      <w:r>
        <w:t xml:space="preserve">Prior to </w:t>
      </w:r>
      <w:r w:rsidR="007F4768">
        <w:t>Reading</w:t>
      </w:r>
      <w:r>
        <w:t xml:space="preserve"> I wonder what the complication will be in this story. Can you predict what it might be?</w:t>
      </w:r>
    </w:p>
    <w:p w14:paraId="3E05088E" w14:textId="58D1F2C1" w:rsidR="00670944" w:rsidRDefault="00670944" w:rsidP="00670944">
      <w:r>
        <w:t xml:space="preserve">During </w:t>
      </w:r>
      <w:r w:rsidR="007F4768">
        <w:t>Reading</w:t>
      </w:r>
      <w:r>
        <w:t xml:space="preserve"> Describe how the problem or complication was resolved and how did the story end?</w:t>
      </w:r>
    </w:p>
    <w:p w14:paraId="62260EAB" w14:textId="781FA9AC" w:rsidR="00670944" w:rsidRDefault="00670944" w:rsidP="00670944">
      <w:r>
        <w:t xml:space="preserve">After </w:t>
      </w:r>
      <w:r w:rsidR="007F4768">
        <w:t>Reading</w:t>
      </w:r>
      <w:r>
        <w:t xml:space="preserve"> Why is it important to have a clear ending? How does a reader feel if the story is not finished properly? Can you think of a different ending for this story?</w:t>
      </w:r>
    </w:p>
    <w:p w14:paraId="5C7E53C7" w14:textId="7ECC798B" w:rsidR="00670944" w:rsidRDefault="00670944" w:rsidP="00670944">
      <w:r>
        <w:t>Record the title of the book on My Record of texts. This can be found in ES1 workbook. If applicable, students to complete a suitable worksheet, located in ES1 resource pack</w:t>
      </w:r>
      <w:r w:rsidR="651A71F6">
        <w:t>.</w:t>
      </w:r>
    </w:p>
    <w:p w14:paraId="22A19D5F" w14:textId="77777777" w:rsidR="000041C6" w:rsidRPr="000041C6" w:rsidRDefault="000041C6" w:rsidP="000041C6">
      <w:pPr>
        <w:pStyle w:val="Heading5"/>
        <w:rPr>
          <w:rStyle w:val="Strong"/>
          <w:b w:val="0"/>
          <w:bCs w:val="0"/>
          <w:sz w:val="32"/>
        </w:rPr>
      </w:pPr>
      <w:r w:rsidRPr="000041C6">
        <w:rPr>
          <w:rStyle w:val="Strong"/>
          <w:b w:val="0"/>
          <w:bCs w:val="0"/>
          <w:sz w:val="32"/>
        </w:rPr>
        <w:lastRenderedPageBreak/>
        <w:t>Digital</w:t>
      </w:r>
    </w:p>
    <w:p w14:paraId="66DEE922" w14:textId="3086135D" w:rsidR="00670944" w:rsidRDefault="651A71F6" w:rsidP="00670944">
      <w:r w:rsidRPr="5D121C5E">
        <w:rPr>
          <w:rStyle w:val="Strong"/>
          <w:b w:val="0"/>
          <w:bCs w:val="0"/>
        </w:rPr>
        <w:t>Opportunity to engage with a quality text.</w:t>
      </w:r>
    </w:p>
    <w:p w14:paraId="0DF49BC4" w14:textId="77777777" w:rsidR="000041C6" w:rsidRPr="000041C6" w:rsidRDefault="00670944" w:rsidP="000041C6">
      <w:pPr>
        <w:pStyle w:val="Heading4"/>
        <w:rPr>
          <w:rStyle w:val="Strong"/>
          <w:b w:val="0"/>
          <w:bCs w:val="0"/>
          <w:sz w:val="36"/>
        </w:rPr>
      </w:pPr>
      <w:r w:rsidRPr="000041C6">
        <w:t xml:space="preserve">F) </w:t>
      </w:r>
      <w:r w:rsidR="000041C6" w:rsidRPr="000041C6">
        <w:rPr>
          <w:rStyle w:val="Strong"/>
          <w:b w:val="0"/>
          <w:bCs w:val="0"/>
          <w:sz w:val="36"/>
        </w:rPr>
        <w:t>Reflection</w:t>
      </w:r>
    </w:p>
    <w:p w14:paraId="2DB02949" w14:textId="216DD798" w:rsidR="00670944" w:rsidRDefault="00670944" w:rsidP="5D121C5E">
      <w:r>
        <w:t>Ask students to reflect on their learning so far. Ask: what did you do well today? What would you like to improve on? How can I help you achieve that?</w:t>
      </w:r>
    </w:p>
    <w:p w14:paraId="1B5A5F1D" w14:textId="77777777" w:rsidR="000041C6" w:rsidRPr="001D4DDE" w:rsidRDefault="00670944" w:rsidP="001D4DDE">
      <w:pPr>
        <w:pStyle w:val="Heading4"/>
        <w:rPr>
          <w:rStyle w:val="Strong"/>
          <w:b w:val="0"/>
          <w:bCs w:val="0"/>
          <w:sz w:val="36"/>
        </w:rPr>
      </w:pPr>
      <w:r w:rsidRPr="001D4DDE">
        <w:rPr>
          <w:rStyle w:val="Strong"/>
          <w:b w:val="0"/>
          <w:bCs w:val="0"/>
          <w:sz w:val="36"/>
        </w:rPr>
        <w:t>R</w:t>
      </w:r>
      <w:r w:rsidR="000041C6" w:rsidRPr="001D4DDE">
        <w:rPr>
          <w:rStyle w:val="Strong"/>
          <w:b w:val="0"/>
          <w:bCs w:val="0"/>
          <w:sz w:val="36"/>
        </w:rPr>
        <w:t>esources</w:t>
      </w:r>
    </w:p>
    <w:p w14:paraId="11C264D8" w14:textId="1E9027FA" w:rsidR="00670944" w:rsidRDefault="00670944" w:rsidP="00670944">
      <w:r>
        <w:t>All resources are located in the ES1 resource pack: SATP Lesson 3 video</w:t>
      </w:r>
      <w:r w:rsidR="2615493D">
        <w:t xml:space="preserve"> or paper version</w:t>
      </w:r>
      <w:r>
        <w:t xml:space="preserve">. </w:t>
      </w:r>
      <w:r w:rsidR="14C0F71A">
        <w:t xml:space="preserve">Narrative information and recommended texts, </w:t>
      </w:r>
      <w:r w:rsidR="1C19DC7B">
        <w:t>Foldable d</w:t>
      </w:r>
      <w:r>
        <w:t>ecodable</w:t>
      </w:r>
      <w:r w:rsidR="4D413FDA">
        <w:t>6-7</w:t>
      </w:r>
      <w:r>
        <w:t xml:space="preserve">, ES1 workbook. </w:t>
      </w:r>
      <w:proofErr w:type="gramStart"/>
      <w:r>
        <w:t>Additionally</w:t>
      </w:r>
      <w:proofErr w:type="gramEnd"/>
      <w:r>
        <w:t xml:space="preserve"> you will need paper, pencils, </w:t>
      </w:r>
      <w:proofErr w:type="spellStart"/>
      <w:r>
        <w:t>textas</w:t>
      </w:r>
      <w:proofErr w:type="spellEnd"/>
      <w:r>
        <w:t>, blank paper, whiteboard and whiteboard marker (if available) and a quality text.</w:t>
      </w:r>
    </w:p>
    <w:p w14:paraId="1DB17FDF" w14:textId="77777777" w:rsidR="002D2B88" w:rsidRPr="000041C6" w:rsidRDefault="002D2B88" w:rsidP="000041C6">
      <w:pPr>
        <w:pStyle w:val="Heading3"/>
      </w:pPr>
      <w:r w:rsidRPr="000041C6">
        <w:rPr>
          <w:rStyle w:val="Strong"/>
          <w:b w:val="0"/>
          <w:bCs w:val="0"/>
          <w:sz w:val="40"/>
        </w:rPr>
        <w:t>Lesson 7</w:t>
      </w:r>
    </w:p>
    <w:p w14:paraId="2AD40699" w14:textId="661A19F6" w:rsidR="007F4768" w:rsidRPr="007F4768" w:rsidRDefault="002D2B88" w:rsidP="007F4768">
      <w:pPr>
        <w:pStyle w:val="Heading4"/>
        <w:rPr>
          <w:rStyle w:val="Strong"/>
          <w:b w:val="0"/>
          <w:bCs w:val="0"/>
          <w:sz w:val="36"/>
        </w:rPr>
      </w:pPr>
      <w:r w:rsidRPr="007F4768">
        <w:t xml:space="preserve">A) </w:t>
      </w:r>
      <w:r w:rsidRPr="007F4768">
        <w:rPr>
          <w:rStyle w:val="Strong"/>
          <w:b w:val="0"/>
          <w:bCs w:val="0"/>
          <w:sz w:val="36"/>
        </w:rPr>
        <w:t xml:space="preserve">Phonological </w:t>
      </w:r>
      <w:r w:rsidR="007F4768" w:rsidRPr="007F4768">
        <w:rPr>
          <w:rStyle w:val="Strong"/>
          <w:b w:val="0"/>
          <w:bCs w:val="0"/>
          <w:sz w:val="36"/>
        </w:rPr>
        <w:t>awareness</w:t>
      </w:r>
    </w:p>
    <w:p w14:paraId="3D833CFE" w14:textId="65528C0F" w:rsidR="002D2B88" w:rsidRDefault="002D2B88" w:rsidP="002D2B88">
      <w:pPr>
        <w:rPr>
          <w:rFonts w:eastAsia="Arial" w:cs="Arial"/>
          <w:color w:val="000000" w:themeColor="text1"/>
        </w:rPr>
      </w:pPr>
      <w:r>
        <w:t xml:space="preserve">Syllable clap. </w:t>
      </w:r>
      <w:r w:rsidRPr="74E7E7B6">
        <w:t xml:space="preserve">Students clap the </w:t>
      </w:r>
      <w:proofErr w:type="gramStart"/>
      <w:r w:rsidRPr="74E7E7B6">
        <w:t>amount</w:t>
      </w:r>
      <w:proofErr w:type="gramEnd"/>
      <w:r w:rsidRPr="74E7E7B6">
        <w:t xml:space="preserve"> of syllables in different words. Count how many each time. For example, the word computer has three syllables, so we clap three times as we say: com-</w:t>
      </w:r>
      <w:proofErr w:type="spellStart"/>
      <w:r w:rsidRPr="74E7E7B6">
        <w:t>pu</w:t>
      </w:r>
      <w:proofErr w:type="spellEnd"/>
      <w:r w:rsidRPr="74E7E7B6">
        <w:t>-</w:t>
      </w:r>
      <w:proofErr w:type="spellStart"/>
      <w:r w:rsidRPr="74E7E7B6">
        <w:t>ter</w:t>
      </w:r>
      <w:proofErr w:type="spellEnd"/>
      <w:r w:rsidRPr="74E7E7B6">
        <w:t xml:space="preserve"> (remember every syllable has a vowel phoneme).</w:t>
      </w:r>
    </w:p>
    <w:p w14:paraId="6EC7B1D7" w14:textId="77777777" w:rsidR="002D2B88" w:rsidRDefault="002D2B88" w:rsidP="00A3075A">
      <w:pPr>
        <w:pStyle w:val="ListBullet2"/>
        <w:rPr>
          <w:rFonts w:eastAsia="Arial" w:cs="Arial"/>
          <w:color w:val="000000" w:themeColor="text1"/>
          <w:sz w:val="22"/>
          <w:szCs w:val="22"/>
        </w:rPr>
      </w:pPr>
      <w:r w:rsidRPr="74E7E7B6">
        <w:t>their name and family members (e.g. Ty-</w:t>
      </w:r>
      <w:proofErr w:type="spellStart"/>
      <w:r w:rsidRPr="74E7E7B6">
        <w:t>ler</w:t>
      </w:r>
      <w:proofErr w:type="spellEnd"/>
      <w:r w:rsidRPr="74E7E7B6">
        <w:t>, Pap-</w:t>
      </w:r>
      <w:proofErr w:type="spellStart"/>
      <w:r w:rsidRPr="74E7E7B6">
        <w:t>ou</w:t>
      </w:r>
      <w:proofErr w:type="spellEnd"/>
      <w:r w:rsidRPr="74E7E7B6">
        <w:t>),</w:t>
      </w:r>
    </w:p>
    <w:p w14:paraId="7DFE6F93" w14:textId="77777777" w:rsidR="002D2B88" w:rsidRDefault="002D2B88" w:rsidP="00A3075A">
      <w:pPr>
        <w:pStyle w:val="ListBullet2"/>
      </w:pPr>
      <w:r>
        <w:t>different animals (e.g. el-e-</w:t>
      </w:r>
      <w:proofErr w:type="spellStart"/>
      <w:r>
        <w:t>phant</w:t>
      </w:r>
      <w:proofErr w:type="spellEnd"/>
      <w:r>
        <w:t>), objects around the house (e.g. book, wash-</w:t>
      </w:r>
      <w:proofErr w:type="spellStart"/>
      <w:r>
        <w:t>ing</w:t>
      </w:r>
      <w:proofErr w:type="spellEnd"/>
      <w:r>
        <w:t>)</w:t>
      </w:r>
    </w:p>
    <w:p w14:paraId="59384D8B" w14:textId="77777777" w:rsidR="007F4768" w:rsidRPr="007F4768" w:rsidRDefault="00A3075A" w:rsidP="007F4768">
      <w:pPr>
        <w:pStyle w:val="Heading4"/>
      </w:pPr>
      <w:r w:rsidRPr="007F4768">
        <w:t xml:space="preserve">B) </w:t>
      </w:r>
      <w:r w:rsidR="007F4768" w:rsidRPr="007F4768">
        <w:rPr>
          <w:rStyle w:val="Strong"/>
          <w:b w:val="0"/>
          <w:bCs w:val="0"/>
          <w:sz w:val="36"/>
        </w:rPr>
        <w:t>Phonics</w:t>
      </w:r>
    </w:p>
    <w:p w14:paraId="240AF5FF" w14:textId="0CB00EE6" w:rsidR="00A3075A" w:rsidRPr="00A3075A" w:rsidRDefault="00A3075A" w:rsidP="00A3075A">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38BFB5F" w14:textId="77777777" w:rsidR="00A3075A" w:rsidRDefault="00A3075A" w:rsidP="00A3075A">
      <w:r>
        <w:t xml:space="preserve">Go for a walk through the house or classroom, find the post-it notes and say each phoneme as they are discovered. </w:t>
      </w:r>
    </w:p>
    <w:p w14:paraId="39E75587" w14:textId="3CEEA8F9" w:rsidR="00A3075A" w:rsidRDefault="00A3075A" w:rsidP="00A3075A">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6EAD31C9" w14:textId="77777777" w:rsidR="00A3075A" w:rsidRDefault="00A3075A" w:rsidP="00A3075A">
      <w:r>
        <w:t>Now students practice writing them.</w:t>
      </w:r>
    </w:p>
    <w:p w14:paraId="1D06D691" w14:textId="6DBFB5C5" w:rsidR="00A3075A" w:rsidRDefault="00A3075A" w:rsidP="00A3075A">
      <w:r>
        <w:t>Teacher: write these phonemes as I say them - s-a-t, read what you wrote…p-a-t, read what you wrote…t-a-p, read what you wrote…s-a-p, read what you wrote etc…</w:t>
      </w:r>
    </w:p>
    <w:p w14:paraId="5A31E9A2" w14:textId="4CCEEA49" w:rsidR="00A3075A" w:rsidRDefault="00A3075A" w:rsidP="50599F52">
      <w:pPr>
        <w:rPr>
          <w:rFonts w:eastAsia="Arial" w:cs="Arial"/>
        </w:rPr>
      </w:pPr>
      <w:r>
        <w:lastRenderedPageBreak/>
        <w:t>Say each word slowly, segmenting and blending the phonemes so students can clearly hear them. After each one is written, ask students to read it and then either rub it out or find a clear piece of paper, ready for the next word.</w:t>
      </w:r>
      <w:r w:rsidR="1299457E">
        <w:t xml:space="preserve"> </w:t>
      </w:r>
      <w:r w:rsidR="1299457E" w:rsidRPr="50599F52">
        <w:rPr>
          <w:rFonts w:eastAsia="Arial" w:cs="Arial"/>
        </w:rPr>
        <w:t>See Lesson 6-7 (</w:t>
      </w:r>
      <w:proofErr w:type="spellStart"/>
      <w:r w:rsidR="1299457E" w:rsidRPr="50599F52">
        <w:rPr>
          <w:rFonts w:eastAsia="Arial" w:cs="Arial"/>
        </w:rPr>
        <w:t>sapt</w:t>
      </w:r>
      <w:proofErr w:type="spellEnd"/>
      <w:r w:rsidR="1299457E" w:rsidRPr="50599F52">
        <w:rPr>
          <w:rFonts w:eastAsia="Arial" w:cs="Arial"/>
        </w:rPr>
        <w:t>) non-digital version in the ES1 resource pack.</w:t>
      </w:r>
    </w:p>
    <w:p w14:paraId="7F7BD1B7" w14:textId="58CB3B87" w:rsidR="007F4768" w:rsidRPr="007F4768" w:rsidRDefault="007F4768" w:rsidP="007F4768">
      <w:pPr>
        <w:pStyle w:val="Heading5"/>
      </w:pPr>
      <w:r w:rsidRPr="007F4768">
        <w:t>Digital</w:t>
      </w:r>
    </w:p>
    <w:p w14:paraId="3B4AAF9E" w14:textId="58DBB356" w:rsidR="1299457E" w:rsidRDefault="1299457E" w:rsidP="50599F52">
      <w:pPr>
        <w:rPr>
          <w:rFonts w:eastAsia="Arial" w:cs="Arial"/>
        </w:rPr>
      </w:pPr>
      <w:r w:rsidRPr="50599F52">
        <w:rPr>
          <w:rFonts w:eastAsia="Arial" w:cs="Arial"/>
        </w:rPr>
        <w:t>See Lesson 7-8 (</w:t>
      </w:r>
      <w:proofErr w:type="spellStart"/>
      <w:r w:rsidRPr="50599F52">
        <w:rPr>
          <w:rFonts w:eastAsia="Arial" w:cs="Arial"/>
        </w:rPr>
        <w:t>sapt</w:t>
      </w:r>
      <w:proofErr w:type="spellEnd"/>
      <w:r w:rsidRPr="50599F52">
        <w:rPr>
          <w:rFonts w:eastAsia="Arial" w:cs="Arial"/>
        </w:rPr>
        <w:t>) video, located in ES1 resource pack.</w:t>
      </w:r>
    </w:p>
    <w:p w14:paraId="35A8D501" w14:textId="72A62E21" w:rsidR="007F4768" w:rsidRPr="007F4768" w:rsidRDefault="002D2B88" w:rsidP="007F4768">
      <w:pPr>
        <w:pStyle w:val="Heading4"/>
      </w:pPr>
      <w:r w:rsidRPr="007F4768">
        <w:t xml:space="preserve">C) </w:t>
      </w:r>
      <w:r w:rsidRPr="007F4768">
        <w:rPr>
          <w:rStyle w:val="Strong"/>
          <w:b w:val="0"/>
          <w:bCs w:val="0"/>
          <w:sz w:val="36"/>
        </w:rPr>
        <w:t xml:space="preserve">High frequency </w:t>
      </w:r>
      <w:r w:rsidR="007F4768" w:rsidRPr="007F4768">
        <w:rPr>
          <w:rStyle w:val="Strong"/>
          <w:b w:val="0"/>
          <w:bCs w:val="0"/>
          <w:sz w:val="36"/>
        </w:rPr>
        <w:t>sight words (HFSW)</w:t>
      </w:r>
    </w:p>
    <w:p w14:paraId="5DD1A925" w14:textId="3FC4B2E1" w:rsidR="00A5A714" w:rsidRDefault="002D2B88">
      <w:r>
        <w:t>Flash through the words as quickly as possible. Write the words on post-it notes and scatter throughout the house, encouraging the student to read it every time they encounter one.</w:t>
      </w:r>
    </w:p>
    <w:p w14:paraId="73CE913C" w14:textId="77777777" w:rsidR="007F4768" w:rsidRPr="007F4768" w:rsidRDefault="002D2B88" w:rsidP="007F4768">
      <w:pPr>
        <w:pStyle w:val="Heading4"/>
        <w:rPr>
          <w:rStyle w:val="Strong"/>
          <w:b w:val="0"/>
          <w:bCs w:val="0"/>
          <w:sz w:val="36"/>
        </w:rPr>
      </w:pPr>
      <w:r w:rsidRPr="007F4768">
        <w:t xml:space="preserve">D) </w:t>
      </w:r>
      <w:r w:rsidR="007F4768" w:rsidRPr="007F4768">
        <w:rPr>
          <w:rStyle w:val="Strong"/>
          <w:b w:val="0"/>
          <w:bCs w:val="0"/>
          <w:sz w:val="36"/>
        </w:rPr>
        <w:t>Reading</w:t>
      </w:r>
    </w:p>
    <w:p w14:paraId="7A0F50FF" w14:textId="21CDEB74" w:rsidR="002D2B88" w:rsidRPr="002D2B88" w:rsidRDefault="002D2B88" w:rsidP="002D2B88">
      <w:pPr>
        <w:rPr>
          <w:lang w:val="en-US"/>
        </w:rPr>
      </w:pPr>
      <w:r w:rsidRPr="50599F52">
        <w:rPr>
          <w:lang w:val="en-US"/>
        </w:rPr>
        <w:t xml:space="preserve">Students will demonstrate their developing skills and strategies to read, view and comprehend texts, appropriate to their reading ability. This may be on </w:t>
      </w:r>
      <w:r w:rsidR="2E97B7AD" w:rsidRPr="50599F52">
        <w:rPr>
          <w:lang w:val="en-US"/>
        </w:rPr>
        <w:t xml:space="preserve">Foldable </w:t>
      </w:r>
      <w:r w:rsidRPr="50599F52">
        <w:rPr>
          <w:lang w:val="en-US"/>
        </w:rPr>
        <w:t>decodable</w:t>
      </w:r>
      <w:r w:rsidR="3297ADD3" w:rsidRPr="50599F52">
        <w:rPr>
          <w:lang w:val="en-US"/>
        </w:rPr>
        <w:t>7-8</w:t>
      </w:r>
      <w:r w:rsidRPr="50599F52">
        <w:rPr>
          <w:lang w:val="en-US"/>
        </w:rPr>
        <w:t>, the teacher will can select or recommend material for this reading task. Each time a text is read or shared, it can be included in My Record of Texts, found in ES1 resource pack.</w:t>
      </w:r>
    </w:p>
    <w:p w14:paraId="05945D9D" w14:textId="77777777" w:rsidR="005E7D6A" w:rsidRPr="005E7D6A" w:rsidRDefault="002D2B88" w:rsidP="005E7D6A">
      <w:pPr>
        <w:pStyle w:val="Heading4"/>
      </w:pPr>
      <w:r w:rsidRPr="005E7D6A">
        <w:t xml:space="preserve">E) </w:t>
      </w:r>
      <w:r w:rsidR="007F4768" w:rsidRPr="005E7D6A">
        <w:rPr>
          <w:rStyle w:val="Strong"/>
          <w:b w:val="0"/>
          <w:bCs w:val="0"/>
          <w:sz w:val="36"/>
        </w:rPr>
        <w:t>Quality text</w:t>
      </w:r>
    </w:p>
    <w:p w14:paraId="38A34D82" w14:textId="2C3EF045" w:rsidR="002D2B88" w:rsidRDefault="002D2B88" w:rsidP="002D2B88">
      <w:r>
        <w:t xml:space="preserve">Narrative focus. Students learn that narratives can be real or imagined. The teacher retells a personal narrative that is real (or made up, but sounds real). Ideally the story should start with a clear beginning that sets the scene and introduces the main people. The middle must have a clear problem or complication, that is then resolved with a (hopefully happy) ending.  </w:t>
      </w:r>
    </w:p>
    <w:p w14:paraId="6BE14C44" w14:textId="77777777" w:rsidR="002D2B88" w:rsidRDefault="002D2B88" w:rsidP="002D2B88">
      <w:r>
        <w:t>Ask:</w:t>
      </w:r>
    </w:p>
    <w:p w14:paraId="3D37B6F4" w14:textId="77777777" w:rsidR="002D2B88" w:rsidRDefault="002D2B88" w:rsidP="002D2B88">
      <w:r>
        <w:t>Prior to listening: Listen carefully to see if this narrative is real or imagined. How do you think you will know?</w:t>
      </w:r>
    </w:p>
    <w:p w14:paraId="1D7277FF" w14:textId="77777777" w:rsidR="002D2B88" w:rsidRDefault="002D2B88" w:rsidP="002D2B88">
      <w:r>
        <w:t>During the story: Can you tell me the complication in my narrative?</w:t>
      </w:r>
    </w:p>
    <w:p w14:paraId="4B7244CF" w14:textId="77777777" w:rsidR="002D2B88" w:rsidRDefault="002D2B88" w:rsidP="002D2B88">
      <w:r>
        <w:t>After the story is told: Was the story I just told you real or imagined? How do you know? Was my narrative complication resolved? Is there a moral to my narrative? Is there anything I can learn from this narrative? Sometimes authors tell narratives so the reader can learn or reflect on something about themselves or the world.</w:t>
      </w:r>
    </w:p>
    <w:p w14:paraId="24392AB0" w14:textId="3E4E35DF" w:rsidR="5697A821" w:rsidRDefault="002D2B88">
      <w:r>
        <w:t>Record the title of the book on My Record of texts. This can be found in ES1 workbook. If applicable, students to complete a suitable worksheet, located in ES1 resource pack.</w:t>
      </w:r>
    </w:p>
    <w:p w14:paraId="2BB2DF81" w14:textId="64EFD7E1" w:rsidR="005E7D6A" w:rsidRPr="005E7D6A" w:rsidRDefault="002D2B88" w:rsidP="005E7D6A">
      <w:pPr>
        <w:pStyle w:val="Heading4"/>
      </w:pPr>
      <w:r w:rsidRPr="005E7D6A">
        <w:lastRenderedPageBreak/>
        <w:t>F)</w:t>
      </w:r>
      <w:r w:rsidRPr="005E7D6A">
        <w:rPr>
          <w:rStyle w:val="Strong"/>
          <w:b w:val="0"/>
          <w:bCs w:val="0"/>
          <w:sz w:val="36"/>
        </w:rPr>
        <w:t xml:space="preserve"> </w:t>
      </w:r>
      <w:r w:rsidR="007F4768" w:rsidRPr="005E7D6A">
        <w:rPr>
          <w:rStyle w:val="Strong"/>
          <w:b w:val="0"/>
          <w:bCs w:val="0"/>
          <w:sz w:val="36"/>
        </w:rPr>
        <w:t>Reflection</w:t>
      </w:r>
    </w:p>
    <w:p w14:paraId="02FDD9D7" w14:textId="175825E7" w:rsidR="002D2B88" w:rsidRDefault="002D2B88" w:rsidP="002D2B88">
      <w:r>
        <w:t>Ask and discuss: Why do you think we need to learn lessons about ourselves?</w:t>
      </w:r>
    </w:p>
    <w:p w14:paraId="038E9DB4" w14:textId="77777777" w:rsidR="005E7D6A" w:rsidRPr="005E7D6A" w:rsidRDefault="005E7D6A" w:rsidP="005E7D6A">
      <w:pPr>
        <w:pStyle w:val="Heading5"/>
        <w:rPr>
          <w:rStyle w:val="Strong"/>
          <w:b w:val="0"/>
          <w:bCs w:val="0"/>
          <w:sz w:val="32"/>
        </w:rPr>
      </w:pPr>
      <w:r w:rsidRPr="005E7D6A">
        <w:rPr>
          <w:rStyle w:val="Strong"/>
          <w:b w:val="0"/>
          <w:bCs w:val="0"/>
          <w:sz w:val="32"/>
        </w:rPr>
        <w:t>Resources</w:t>
      </w:r>
    </w:p>
    <w:p w14:paraId="5A45EC03" w14:textId="3118129B" w:rsidR="48775C95" w:rsidRDefault="48775C95">
      <w:r>
        <w:t>All resources are located in the ES1 resource pack: SATP Lesson 4 video</w:t>
      </w:r>
      <w:r w:rsidR="2387D482">
        <w:t xml:space="preserve"> or paper version,</w:t>
      </w:r>
      <w:r>
        <w:t xml:space="preserve"> Narrative information and recommended texts, </w:t>
      </w:r>
      <w:r w:rsidR="12E91BD8">
        <w:t>Foldable</w:t>
      </w:r>
      <w:r>
        <w:t xml:space="preserve"> </w:t>
      </w:r>
      <w:r w:rsidR="3A488464">
        <w:t>d</w:t>
      </w:r>
      <w:r>
        <w:t>ecodable</w:t>
      </w:r>
      <w:r w:rsidR="1168F6AB">
        <w:t>7-8</w:t>
      </w:r>
      <w:r>
        <w:t xml:space="preserve">, ES1 workbook. </w:t>
      </w:r>
      <w:proofErr w:type="gramStart"/>
      <w:r>
        <w:t>Additionally</w:t>
      </w:r>
      <w:proofErr w:type="gramEnd"/>
      <w:r>
        <w:t xml:space="preserve"> you will need paper, pencils, </w:t>
      </w:r>
      <w:proofErr w:type="spellStart"/>
      <w:r>
        <w:t>textas</w:t>
      </w:r>
      <w:proofErr w:type="spellEnd"/>
      <w:r>
        <w:t>, blank paper, whiteboard and whiteboard marker (if available) and a quality text.</w:t>
      </w:r>
    </w:p>
    <w:p w14:paraId="51212C9B" w14:textId="77777777" w:rsidR="002D2B88" w:rsidRPr="005E7D6A" w:rsidRDefault="002D2B88" w:rsidP="005E7D6A">
      <w:pPr>
        <w:pStyle w:val="Heading3"/>
        <w:rPr>
          <w:rStyle w:val="Strong"/>
          <w:b w:val="0"/>
          <w:bCs w:val="0"/>
          <w:sz w:val="40"/>
        </w:rPr>
      </w:pPr>
      <w:r w:rsidRPr="005E7D6A">
        <w:rPr>
          <w:rStyle w:val="Strong"/>
          <w:b w:val="0"/>
          <w:bCs w:val="0"/>
          <w:sz w:val="40"/>
        </w:rPr>
        <w:t>Lesson 8</w:t>
      </w:r>
    </w:p>
    <w:p w14:paraId="6AE46FAE" w14:textId="7B63D38A" w:rsidR="005E7D6A" w:rsidRPr="005E7D6A" w:rsidRDefault="005E7D6A" w:rsidP="005E7D6A">
      <w:pPr>
        <w:pStyle w:val="Heading4"/>
        <w:rPr>
          <w:rStyle w:val="Strong"/>
          <w:b w:val="0"/>
          <w:bCs w:val="0"/>
          <w:sz w:val="36"/>
        </w:rPr>
      </w:pPr>
      <w:r>
        <w:t xml:space="preserve">A) </w:t>
      </w:r>
      <w:r w:rsidR="002D2B88" w:rsidRPr="005E7D6A">
        <w:rPr>
          <w:rStyle w:val="Strong"/>
          <w:b w:val="0"/>
          <w:bCs w:val="0"/>
          <w:sz w:val="36"/>
        </w:rPr>
        <w:t xml:space="preserve">Phonological </w:t>
      </w:r>
      <w:r w:rsidR="007F4768" w:rsidRPr="005E7D6A">
        <w:rPr>
          <w:rStyle w:val="Strong"/>
          <w:b w:val="0"/>
          <w:bCs w:val="0"/>
          <w:sz w:val="36"/>
        </w:rPr>
        <w:t>awareness</w:t>
      </w:r>
    </w:p>
    <w:p w14:paraId="00B9158C" w14:textId="3F2AE01C" w:rsidR="002D2B88" w:rsidRDefault="002D2B88" w:rsidP="002D2B88">
      <w:pPr>
        <w:pStyle w:val="ListBullet2"/>
        <w:numPr>
          <w:ilvl w:val="1"/>
          <w:numId w:val="0"/>
        </w:numPr>
        <w:rPr>
          <w:rFonts w:eastAsia="Arial" w:cs="Arial"/>
          <w:color w:val="000000" w:themeColor="text1"/>
        </w:rPr>
      </w:pPr>
      <w:r w:rsidRPr="74E7E7B6">
        <w:rPr>
          <w:rFonts w:eastAsia="Arial" w:cs="Arial"/>
        </w:rPr>
        <w:t>Rhyming strings. Begin with a one-syllable word (e.g. cat) and students are to generate as many rhyming words as possible until the word is changed</w:t>
      </w:r>
      <w:r w:rsidRPr="74E7E7B6">
        <w:t xml:space="preserve"> Example:</w:t>
      </w:r>
      <w:r>
        <w:br/>
      </w:r>
      <w:r w:rsidRPr="74E7E7B6">
        <w:t>Teacher: dog!</w:t>
      </w:r>
      <w:r>
        <w:br/>
      </w:r>
      <w:r w:rsidRPr="74E7E7B6">
        <w:t xml:space="preserve">Student: dog, fog, hog, log, rog, </w:t>
      </w:r>
      <w:proofErr w:type="spellStart"/>
      <w:r w:rsidRPr="74E7E7B6">
        <w:t>sog</w:t>
      </w:r>
      <w:proofErr w:type="spellEnd"/>
    </w:p>
    <w:p w14:paraId="16067589" w14:textId="5555991D" w:rsidR="002D2B88" w:rsidRDefault="002D2B88" w:rsidP="5D121C5E">
      <w:r>
        <w:t>Teacher: tree!</w:t>
      </w:r>
      <w:r>
        <w:br/>
        <w:t>Student: tree, me, flea, be, see</w:t>
      </w:r>
      <w:r>
        <w:br/>
        <w:t>Teacher: book!</w:t>
      </w:r>
      <w:r>
        <w:br/>
        <w:t>Student: book, look, cook, sook, took...</w:t>
      </w:r>
      <w:r w:rsidR="044D3F6B" w:rsidRPr="5D121C5E">
        <w:rPr>
          <w:rStyle w:val="Strong"/>
        </w:rPr>
        <w:t xml:space="preserve"> </w:t>
      </w:r>
    </w:p>
    <w:p w14:paraId="37195F46"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66A61C94" w14:textId="703EDFB7"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0DA33482" w14:textId="77777777" w:rsidR="00CB0A18" w:rsidRDefault="00CB0A18" w:rsidP="00CB0A18">
      <w:r>
        <w:t xml:space="preserve">Go for a walk through the house or classroom, find the post-it notes and say each phoneme as they are discovered. </w:t>
      </w:r>
    </w:p>
    <w:p w14:paraId="4922116E"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3B037743" w14:textId="77777777" w:rsidR="00CB0A18" w:rsidRDefault="00CB0A18" w:rsidP="00CB0A18">
      <w:r>
        <w:t>Now students practice writing them.</w:t>
      </w:r>
    </w:p>
    <w:p w14:paraId="0F031810" w14:textId="77777777" w:rsidR="00CB0A18" w:rsidRDefault="00CB0A18" w:rsidP="00CB0A18">
      <w:r>
        <w:t>Teacher: write these phonemes as I say them - s-a-t, read what you wrote…p-a-t, read what you wrote…t-a-p, read what you wrote…s-a-p, read what you wrote etc…</w:t>
      </w:r>
    </w:p>
    <w:p w14:paraId="3BDA12A2" w14:textId="54683EDE" w:rsidR="00CB0A18" w:rsidRDefault="00CB0A18" w:rsidP="50599F52">
      <w:pPr>
        <w:rPr>
          <w:rFonts w:eastAsia="Arial" w:cs="Arial"/>
        </w:rPr>
      </w:pPr>
      <w:r>
        <w:t xml:space="preserve">Say each word slowly, segmenting and blending the phonemes so students can clearly hear them. After each one is written, ask students to read it and then either rub it out or </w:t>
      </w:r>
      <w:r>
        <w:lastRenderedPageBreak/>
        <w:t>find a clear piece of paper, ready for the next word.</w:t>
      </w:r>
      <w:r w:rsidR="3F009096" w:rsidRPr="50599F52">
        <w:rPr>
          <w:rFonts w:eastAsia="Arial" w:cs="Arial"/>
        </w:rPr>
        <w:t xml:space="preserve"> See Lesson 7-8 (</w:t>
      </w:r>
      <w:proofErr w:type="spellStart"/>
      <w:r w:rsidR="3F009096" w:rsidRPr="50599F52">
        <w:rPr>
          <w:rFonts w:eastAsia="Arial" w:cs="Arial"/>
        </w:rPr>
        <w:t>sapt</w:t>
      </w:r>
      <w:proofErr w:type="spellEnd"/>
      <w:r w:rsidR="3F009096" w:rsidRPr="50599F52">
        <w:rPr>
          <w:rFonts w:eastAsia="Arial" w:cs="Arial"/>
        </w:rPr>
        <w:t>) non-digital version in the ES1 resource pack.</w:t>
      </w:r>
    </w:p>
    <w:p w14:paraId="2A156576" w14:textId="198F21FD" w:rsidR="005E7D6A" w:rsidRDefault="007F4768" w:rsidP="005E7D6A">
      <w:pPr>
        <w:pStyle w:val="Heading5"/>
      </w:pPr>
      <w:r>
        <w:t>Digital</w:t>
      </w:r>
    </w:p>
    <w:p w14:paraId="16C9E9DC" w14:textId="5EC797BF" w:rsidR="3F009096" w:rsidRDefault="3F009096" w:rsidP="50599F52">
      <w:pPr>
        <w:rPr>
          <w:rFonts w:eastAsia="Arial" w:cs="Arial"/>
        </w:rPr>
      </w:pPr>
      <w:r w:rsidRPr="50599F52">
        <w:rPr>
          <w:rFonts w:eastAsia="Arial" w:cs="Arial"/>
        </w:rPr>
        <w:t>See Lesson 7-8 (</w:t>
      </w:r>
      <w:proofErr w:type="spellStart"/>
      <w:r w:rsidRPr="50599F52">
        <w:rPr>
          <w:rFonts w:eastAsia="Arial" w:cs="Arial"/>
        </w:rPr>
        <w:t>sapt</w:t>
      </w:r>
      <w:proofErr w:type="spellEnd"/>
      <w:r w:rsidRPr="50599F52">
        <w:rPr>
          <w:rFonts w:eastAsia="Arial" w:cs="Arial"/>
        </w:rPr>
        <w:t>) video, located in ES1 resource pack.</w:t>
      </w:r>
    </w:p>
    <w:p w14:paraId="75D36C45" w14:textId="77777777" w:rsidR="005E7D6A" w:rsidRPr="005E7D6A" w:rsidRDefault="002D2B88" w:rsidP="005E7D6A">
      <w:pPr>
        <w:pStyle w:val="Heading4"/>
      </w:pPr>
      <w:r w:rsidRPr="005E7D6A">
        <w:t xml:space="preserve">C) </w:t>
      </w:r>
      <w:r w:rsidRPr="005E7D6A">
        <w:rPr>
          <w:rStyle w:val="Strong"/>
          <w:b w:val="0"/>
          <w:bCs w:val="0"/>
          <w:sz w:val="36"/>
        </w:rPr>
        <w:t>High frequency sight words</w:t>
      </w:r>
      <w:r w:rsidRPr="005E7D6A">
        <w:t xml:space="preserve"> </w:t>
      </w:r>
      <w:r w:rsidR="005E7D6A" w:rsidRPr="005E7D6A">
        <w:t>(HFSW)</w:t>
      </w:r>
    </w:p>
    <w:p w14:paraId="04F814C8" w14:textId="10B7CA2A" w:rsidR="002D2B88" w:rsidRDefault="002D2B88" w:rsidP="002D2B88">
      <w:pPr>
        <w:pStyle w:val="ListBullet2"/>
        <w:numPr>
          <w:ilvl w:val="1"/>
          <w:numId w:val="0"/>
        </w:numPr>
      </w:pPr>
      <w:r>
        <w:t>Write the words on separate cards and play snap or memory.</w:t>
      </w:r>
    </w:p>
    <w:p w14:paraId="5BC35187" w14:textId="734EAD96" w:rsidR="005E7D6A" w:rsidRDefault="002D2B88" w:rsidP="001D4DDE">
      <w:pPr>
        <w:pStyle w:val="Heading4"/>
        <w:rPr>
          <w:lang w:val="en-US"/>
        </w:rPr>
      </w:pPr>
      <w:r w:rsidRPr="005E7D6A">
        <w:rPr>
          <w:rStyle w:val="Heading4Char"/>
        </w:rPr>
        <w:t xml:space="preserve">D) </w:t>
      </w:r>
      <w:r w:rsidR="007F4768" w:rsidRPr="001D4DDE">
        <w:rPr>
          <w:rStyle w:val="Heading4Char"/>
        </w:rPr>
        <w:t>Reading</w:t>
      </w:r>
    </w:p>
    <w:p w14:paraId="35F0DC7F" w14:textId="32DA6762" w:rsidR="7A2369FF" w:rsidRPr="005E7D6A" w:rsidRDefault="002D2B88" w:rsidP="005E7D6A">
      <w:pPr>
        <w:rPr>
          <w:lang w:val="en-US"/>
        </w:rPr>
      </w:pPr>
      <w:r w:rsidRPr="001D4DDE">
        <w:t xml:space="preserve">Students will demonstrate their developing skills and strategies to read, view and comprehend texts, appropriate to their reading ability. This may be on </w:t>
      </w:r>
      <w:r w:rsidR="5ADF0B87" w:rsidRPr="001D4DDE">
        <w:t xml:space="preserve">Foldable </w:t>
      </w:r>
      <w:r w:rsidRPr="001D4DDE">
        <w:t>decodable</w:t>
      </w:r>
      <w:r w:rsidR="4A26E00F" w:rsidRPr="001D4DDE">
        <w:t>7-8</w:t>
      </w:r>
      <w:r w:rsidRPr="001D4DDE">
        <w:t xml:space="preserve"> text, the teacher will can select or recommend material for this reading task. Each time a text is read or shared, it can be included in My Record of Texts, found in ES1 resource pack</w:t>
      </w:r>
      <w:r w:rsidRPr="50599F52">
        <w:rPr>
          <w:lang w:val="en-US"/>
        </w:rPr>
        <w:t>.</w:t>
      </w:r>
    </w:p>
    <w:p w14:paraId="17291BC4" w14:textId="77777777" w:rsidR="005E7D6A" w:rsidRDefault="002D2B88" w:rsidP="001D4DDE">
      <w:pPr>
        <w:pStyle w:val="Heading4"/>
      </w:pPr>
      <w:r w:rsidRPr="005E7D6A">
        <w:rPr>
          <w:rStyle w:val="Heading4Char"/>
        </w:rPr>
        <w:t xml:space="preserve">E) </w:t>
      </w:r>
      <w:r w:rsidR="007F4768" w:rsidRPr="005E7D6A">
        <w:rPr>
          <w:rStyle w:val="Heading4Char"/>
        </w:rPr>
        <w:t>Quality text</w:t>
      </w:r>
    </w:p>
    <w:p w14:paraId="0595CC50" w14:textId="44875733" w:rsidR="002D2B88" w:rsidRDefault="002D2B88" w:rsidP="002D2B88">
      <w:r>
        <w:t xml:space="preserve">Narrative focus. Students learn that narratives can be real or imagined. The teacher retells a well-known narrative that is fiction, e.g. a fairy-tale or a nursery rhyme told as a story. Suggest: The Three Little Pigs. The story should start with a clear beginning that sets the scene and introduces the main people. The middle must have a clear problem or complication, that is then resolved with a happy ending </w:t>
      </w:r>
      <w:r w:rsidR="5E2CF602">
        <w:t>(</w:t>
      </w:r>
      <w:r>
        <w:t>for some</w:t>
      </w:r>
      <w:r w:rsidR="7CFC5BE5">
        <w:t>)</w:t>
      </w:r>
      <w:r>
        <w:t>.</w:t>
      </w:r>
    </w:p>
    <w:p w14:paraId="5ECBC126" w14:textId="77777777" w:rsidR="002D2B88" w:rsidRDefault="002D2B88" w:rsidP="002D2B88">
      <w:r>
        <w:t>Ask:</w:t>
      </w:r>
    </w:p>
    <w:p w14:paraId="49BDAF76" w14:textId="77777777" w:rsidR="002D2B88" w:rsidRDefault="002D2B88" w:rsidP="002D2B88">
      <w:r>
        <w:t>Prior to listening: Listen carefully to see if this narrative is real or imagined. How do you think you will know?</w:t>
      </w:r>
    </w:p>
    <w:p w14:paraId="0D0127D9" w14:textId="77777777" w:rsidR="002D2B88" w:rsidRDefault="002D2B88" w:rsidP="002D2B88">
      <w:r>
        <w:t>During the story: Can you tell me the complication in this narrative?</w:t>
      </w:r>
    </w:p>
    <w:p w14:paraId="36863897" w14:textId="1BFD11F5" w:rsidR="4813D799" w:rsidRDefault="002D2B88" w:rsidP="005E7D6A">
      <w:r>
        <w:t>After the story is told: Was the story I just told you real or imagined? How do you know? Was the complication resolved? Is there a moral to this narrative? Is there anything I can learn from this narrative? Sometimes authors tell narratives so the reader can learn or reflect on something about themselves or the world.</w:t>
      </w:r>
    </w:p>
    <w:p w14:paraId="5161D469" w14:textId="77777777" w:rsidR="005E7D6A" w:rsidRDefault="002D2B88" w:rsidP="001D4DDE">
      <w:pPr>
        <w:pStyle w:val="Heading4"/>
      </w:pPr>
      <w:r w:rsidRPr="005E7D6A">
        <w:rPr>
          <w:rStyle w:val="Heading4Char"/>
        </w:rPr>
        <w:t xml:space="preserve">F) </w:t>
      </w:r>
      <w:r w:rsidR="007F4768" w:rsidRPr="005E7D6A">
        <w:rPr>
          <w:rStyle w:val="Heading4Char"/>
        </w:rPr>
        <w:t>Reflection</w:t>
      </w:r>
    </w:p>
    <w:p w14:paraId="02896A5E" w14:textId="216240EF" w:rsidR="3D887932" w:rsidRDefault="002D2B88" w:rsidP="005E7D6A">
      <w:r>
        <w:t>Ask students to reflect on their learning so far. Ask: what did you do well today? What would you like to improve on? How can I help you achieve that?</w:t>
      </w:r>
    </w:p>
    <w:p w14:paraId="385727AD" w14:textId="77777777" w:rsidR="005E7D6A" w:rsidRPr="005E7D6A" w:rsidRDefault="002D2B88" w:rsidP="005E7D6A">
      <w:pPr>
        <w:pStyle w:val="Heading4"/>
        <w:rPr>
          <w:rStyle w:val="Strong"/>
          <w:b w:val="0"/>
          <w:bCs w:val="0"/>
          <w:sz w:val="36"/>
        </w:rPr>
      </w:pPr>
      <w:r w:rsidRPr="005E7D6A">
        <w:rPr>
          <w:rStyle w:val="Strong"/>
          <w:b w:val="0"/>
          <w:bCs w:val="0"/>
          <w:sz w:val="36"/>
        </w:rPr>
        <w:lastRenderedPageBreak/>
        <w:t>R</w:t>
      </w:r>
      <w:r w:rsidR="005E7D6A" w:rsidRPr="005E7D6A">
        <w:rPr>
          <w:rStyle w:val="Strong"/>
          <w:b w:val="0"/>
          <w:bCs w:val="0"/>
          <w:sz w:val="36"/>
        </w:rPr>
        <w:t>esources</w:t>
      </w:r>
    </w:p>
    <w:p w14:paraId="3E0778D4" w14:textId="01125BC4" w:rsidR="002D2B88" w:rsidRDefault="002D2B88" w:rsidP="002D2B88">
      <w:r>
        <w:t>All resources are located in the ES1 resource pack: SATP Lesson 4 video</w:t>
      </w:r>
      <w:r w:rsidR="41E4B203">
        <w:t xml:space="preserve"> or paper version,</w:t>
      </w:r>
      <w:r>
        <w:t xml:space="preserve"> </w:t>
      </w:r>
      <w:r w:rsidR="05EE7E3D">
        <w:t>Narrative information and recommended texts,</w:t>
      </w:r>
      <w:r>
        <w:t xml:space="preserve"> </w:t>
      </w:r>
      <w:r w:rsidR="69AB5CE1">
        <w:t>Foldable d</w:t>
      </w:r>
      <w:r>
        <w:t>ecodable</w:t>
      </w:r>
      <w:r w:rsidR="5AE59250">
        <w:t>7-8</w:t>
      </w:r>
      <w:r>
        <w:t xml:space="preserve"> phonics book, ES1 workbook. </w:t>
      </w:r>
      <w:proofErr w:type="gramStart"/>
      <w:r>
        <w:t>Additionally</w:t>
      </w:r>
      <w:proofErr w:type="gramEnd"/>
      <w:r>
        <w:t xml:space="preserve"> you will need paper, pencils, </w:t>
      </w:r>
      <w:proofErr w:type="spellStart"/>
      <w:r>
        <w:t>textas</w:t>
      </w:r>
      <w:proofErr w:type="spellEnd"/>
      <w:r>
        <w:t>, blank paper, whiteboard and whiteboard marker (if available).</w:t>
      </w:r>
    </w:p>
    <w:p w14:paraId="3B8B9C1D" w14:textId="68F3EB88" w:rsidR="002D2B88" w:rsidRPr="005E7D6A" w:rsidRDefault="002D2B88" w:rsidP="005E7D6A">
      <w:pPr>
        <w:pStyle w:val="Heading3"/>
        <w:rPr>
          <w:rStyle w:val="Strong"/>
          <w:b w:val="0"/>
          <w:bCs w:val="0"/>
          <w:sz w:val="40"/>
        </w:rPr>
      </w:pPr>
      <w:r w:rsidRPr="005E7D6A">
        <w:rPr>
          <w:rStyle w:val="Strong"/>
          <w:b w:val="0"/>
          <w:bCs w:val="0"/>
          <w:sz w:val="40"/>
        </w:rPr>
        <w:t>Lesson 9</w:t>
      </w:r>
    </w:p>
    <w:p w14:paraId="2EE9FDED" w14:textId="77777777" w:rsidR="005E7D6A" w:rsidRPr="005E7D6A" w:rsidRDefault="002D2B88" w:rsidP="005E7D6A">
      <w:pPr>
        <w:pStyle w:val="Heading4"/>
        <w:rPr>
          <w:rStyle w:val="Strong"/>
          <w:b w:val="0"/>
          <w:bCs w:val="0"/>
          <w:sz w:val="36"/>
        </w:rPr>
      </w:pPr>
      <w:r w:rsidRPr="005E7D6A">
        <w:rPr>
          <w:rStyle w:val="Strong"/>
          <w:b w:val="0"/>
          <w:bCs w:val="0"/>
          <w:sz w:val="36"/>
        </w:rPr>
        <w:t xml:space="preserve">A) Phonological </w:t>
      </w:r>
      <w:r w:rsidR="007F4768" w:rsidRPr="005E7D6A">
        <w:rPr>
          <w:rStyle w:val="Strong"/>
          <w:b w:val="0"/>
          <w:bCs w:val="0"/>
          <w:sz w:val="36"/>
        </w:rPr>
        <w:t>awareness</w:t>
      </w:r>
    </w:p>
    <w:p w14:paraId="4AAE11DC" w14:textId="07BE69B5" w:rsidR="002D2B88" w:rsidRPr="003D21B4" w:rsidRDefault="002D2B88" w:rsidP="002D2B88">
      <w:pPr>
        <w:pStyle w:val="ListBullet2"/>
        <w:numPr>
          <w:ilvl w:val="0"/>
          <w:numId w:val="0"/>
        </w:numPr>
      </w:pPr>
      <w:r w:rsidRPr="003D21B4">
        <w:t>Phoneme isolation and manipulation sequence. Provide a word and ask the student what the new word will be if a phoneme is removed, added or substituted. Words don’t have to make sense. E.g.</w:t>
      </w:r>
    </w:p>
    <w:p w14:paraId="12EFFDF1" w14:textId="77777777" w:rsidR="002D2B88" w:rsidRPr="003D21B4" w:rsidRDefault="002D2B88" w:rsidP="002D2B88">
      <w:pPr>
        <w:pStyle w:val="ListBullet2"/>
        <w:numPr>
          <w:ilvl w:val="0"/>
          <w:numId w:val="0"/>
        </w:numPr>
      </w:pPr>
      <w:r w:rsidRPr="003D21B4">
        <w:t>Teacher: The word is ‘man’ Say the word.</w:t>
      </w:r>
    </w:p>
    <w:p w14:paraId="1BEDB1F0" w14:textId="77777777" w:rsidR="002D2B88" w:rsidRPr="003D21B4" w:rsidRDefault="002D2B88" w:rsidP="002D2B88">
      <w:pPr>
        <w:pStyle w:val="ListBullet2"/>
        <w:numPr>
          <w:ilvl w:val="0"/>
          <w:numId w:val="0"/>
        </w:numPr>
      </w:pPr>
      <w:r w:rsidRPr="003D21B4">
        <w:t>Student: man</w:t>
      </w:r>
    </w:p>
    <w:p w14:paraId="08CFFE30" w14:textId="77777777" w:rsidR="002D2B88" w:rsidRPr="003D21B4" w:rsidRDefault="002D2B88" w:rsidP="002D2B88">
      <w:pPr>
        <w:pStyle w:val="ListBullet2"/>
        <w:numPr>
          <w:ilvl w:val="0"/>
          <w:numId w:val="0"/>
        </w:numPr>
      </w:pPr>
      <w:r w:rsidRPr="003D21B4">
        <w:t>Teacher: Take away the mmm. Now, what is the word?</w:t>
      </w:r>
    </w:p>
    <w:p w14:paraId="2E571B2E" w14:textId="77777777" w:rsidR="002D2B88" w:rsidRPr="003D21B4" w:rsidRDefault="002D2B88" w:rsidP="002D2B88">
      <w:pPr>
        <w:pStyle w:val="ListBullet2"/>
        <w:numPr>
          <w:ilvl w:val="0"/>
          <w:numId w:val="0"/>
        </w:numPr>
      </w:pPr>
      <w:r w:rsidRPr="003D21B4">
        <w:t>Student: an</w:t>
      </w:r>
    </w:p>
    <w:p w14:paraId="5EBA7FD6" w14:textId="77777777" w:rsidR="002D2B88" w:rsidRPr="003D21B4" w:rsidRDefault="002D2B88" w:rsidP="002D2B88">
      <w:pPr>
        <w:pStyle w:val="ListBullet2"/>
        <w:numPr>
          <w:ilvl w:val="0"/>
          <w:numId w:val="0"/>
        </w:numPr>
      </w:pPr>
      <w:r w:rsidRPr="003D21B4">
        <w:t>Teacher: Using ‘an’, put ‘p’ at the beginning. Now, what is the word?</w:t>
      </w:r>
    </w:p>
    <w:p w14:paraId="33C72390" w14:textId="77777777" w:rsidR="002D2B88" w:rsidRPr="003D21B4" w:rsidRDefault="002D2B88" w:rsidP="002D2B88">
      <w:pPr>
        <w:pStyle w:val="ListBullet2"/>
        <w:numPr>
          <w:ilvl w:val="0"/>
          <w:numId w:val="0"/>
        </w:numPr>
      </w:pPr>
      <w:r w:rsidRPr="003D21B4">
        <w:t>Student: pan</w:t>
      </w:r>
    </w:p>
    <w:p w14:paraId="79AC1796" w14:textId="77777777" w:rsidR="002D2B88" w:rsidRPr="003D21B4" w:rsidRDefault="002D2B88" w:rsidP="002D2B88">
      <w:pPr>
        <w:pStyle w:val="ListBullet2"/>
        <w:numPr>
          <w:ilvl w:val="0"/>
          <w:numId w:val="0"/>
        </w:numPr>
      </w:pPr>
      <w:r w:rsidRPr="003D21B4">
        <w:t>Teacher: Using ‘pan’, add ‘s’ to the end?</w:t>
      </w:r>
    </w:p>
    <w:p w14:paraId="5A11D23F" w14:textId="77777777" w:rsidR="002D2B88" w:rsidRPr="003D21B4" w:rsidRDefault="002D2B88" w:rsidP="002D2B88">
      <w:pPr>
        <w:pStyle w:val="ListBullet2"/>
        <w:numPr>
          <w:ilvl w:val="0"/>
          <w:numId w:val="0"/>
        </w:numPr>
      </w:pPr>
      <w:r w:rsidRPr="003D21B4">
        <w:t>Student: pans</w:t>
      </w:r>
    </w:p>
    <w:p w14:paraId="78BBA55B" w14:textId="77777777" w:rsidR="002D2B88" w:rsidRPr="003D21B4" w:rsidRDefault="002D2B88" w:rsidP="002D2B88">
      <w:pPr>
        <w:pStyle w:val="ListBullet2"/>
        <w:numPr>
          <w:ilvl w:val="0"/>
          <w:numId w:val="0"/>
        </w:numPr>
      </w:pPr>
      <w:r w:rsidRPr="003D21B4">
        <w:t>Teacher: change the ‘a’ in pans, to ‘</w:t>
      </w:r>
      <w:proofErr w:type="spellStart"/>
      <w:r w:rsidRPr="003D21B4">
        <w:t>i</w:t>
      </w:r>
      <w:proofErr w:type="spellEnd"/>
      <w:r w:rsidRPr="003D21B4">
        <w:t>’. Now, what is the new word?</w:t>
      </w:r>
    </w:p>
    <w:p w14:paraId="51C39888" w14:textId="77777777" w:rsidR="002D2B88" w:rsidRDefault="002D2B88" w:rsidP="002D2B88">
      <w:pPr>
        <w:pStyle w:val="ListBullet2"/>
        <w:numPr>
          <w:ilvl w:val="1"/>
          <w:numId w:val="0"/>
        </w:numPr>
      </w:pPr>
      <w:r>
        <w:t>Student: pins</w:t>
      </w:r>
    </w:p>
    <w:p w14:paraId="6191A6C4" w14:textId="65860554" w:rsidR="59674D34" w:rsidRDefault="002D2B88" w:rsidP="5D121C5E">
      <w:pPr>
        <w:pStyle w:val="ListBullet2"/>
        <w:numPr>
          <w:ilvl w:val="1"/>
          <w:numId w:val="0"/>
        </w:numPr>
      </w:pPr>
      <w:r>
        <w:t xml:space="preserve">Words to manipulate can include: wet (leading to pet, pen, ten, tun, stun) see (leading to be, lee, fee, feet, </w:t>
      </w:r>
      <w:proofErr w:type="spellStart"/>
      <w:r>
        <w:t>feep</w:t>
      </w:r>
      <w:proofErr w:type="spellEnd"/>
      <w:r>
        <w:t>, deep)</w:t>
      </w:r>
    </w:p>
    <w:p w14:paraId="12D4B41F"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1A2B94F6" w14:textId="3AE58965"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14FE5B4A" w14:textId="77777777" w:rsidR="00CB0A18" w:rsidRDefault="00CB0A18" w:rsidP="00CB0A18">
      <w:r>
        <w:t xml:space="preserve">Go for a walk through the house or classroom, find the post-it notes and say each phoneme as they are discovered. </w:t>
      </w:r>
    </w:p>
    <w:p w14:paraId="7D00E904"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26F83511" w14:textId="77777777" w:rsidR="00CB0A18" w:rsidRDefault="00CB0A18" w:rsidP="00CB0A18">
      <w:r>
        <w:t>Now students practice writing them.</w:t>
      </w:r>
    </w:p>
    <w:p w14:paraId="7AE51D36" w14:textId="77777777" w:rsidR="00CB0A18" w:rsidRDefault="00CB0A18" w:rsidP="00CB0A18">
      <w:r>
        <w:t>Teacher: write these phonemes as I say them - s-a-t, read what you wrote…p-a-t, read what you wrote…t-a-p, read what you wrote…s-a-p, read what you wrote etc…</w:t>
      </w:r>
    </w:p>
    <w:p w14:paraId="28E1D8BC" w14:textId="3412EBDF" w:rsidR="00CB0A18" w:rsidRDefault="00CB0A18" w:rsidP="50599F52">
      <w:pPr>
        <w:rPr>
          <w:rFonts w:eastAsia="Arial" w:cs="Arial"/>
        </w:rPr>
      </w:pPr>
      <w:r>
        <w:lastRenderedPageBreak/>
        <w:t>Say each word slowly, segmenting and blending the phonemes so students can clearly hear them. After each one is written, ask students to read it and then either rub it out or find a clear piece of paper, ready for the next word.</w:t>
      </w:r>
      <w:r w:rsidR="61753E1D">
        <w:t xml:space="preserve"> </w:t>
      </w:r>
      <w:r w:rsidR="61753E1D" w:rsidRPr="50599F52">
        <w:rPr>
          <w:rFonts w:eastAsia="Arial" w:cs="Arial"/>
        </w:rPr>
        <w:t>See Lesson 9-10 (</w:t>
      </w:r>
      <w:proofErr w:type="spellStart"/>
      <w:r w:rsidR="61753E1D" w:rsidRPr="50599F52">
        <w:rPr>
          <w:rFonts w:eastAsia="Arial" w:cs="Arial"/>
        </w:rPr>
        <w:t>sapt</w:t>
      </w:r>
      <w:proofErr w:type="spellEnd"/>
      <w:r w:rsidR="61753E1D" w:rsidRPr="50599F52">
        <w:rPr>
          <w:rFonts w:eastAsia="Arial" w:cs="Arial"/>
        </w:rPr>
        <w:t>) non-digital version, located in the ES1 resource pack.</w:t>
      </w:r>
    </w:p>
    <w:p w14:paraId="5AD23784" w14:textId="77777777" w:rsidR="005E7D6A" w:rsidRPr="005E7D6A" w:rsidRDefault="007F4768" w:rsidP="005E7D6A">
      <w:pPr>
        <w:pStyle w:val="Heading5"/>
      </w:pPr>
      <w:r w:rsidRPr="005E7D6A">
        <w:t>Digital</w:t>
      </w:r>
    </w:p>
    <w:p w14:paraId="765DF1CB" w14:textId="258783A6" w:rsidR="61753E1D" w:rsidRDefault="61753E1D" w:rsidP="50599F52">
      <w:pPr>
        <w:rPr>
          <w:rFonts w:eastAsia="Arial" w:cs="Arial"/>
        </w:rPr>
      </w:pPr>
      <w:r w:rsidRPr="50599F52">
        <w:rPr>
          <w:rFonts w:eastAsia="Arial" w:cs="Arial"/>
        </w:rPr>
        <w:t>See Lesson 9-10 (</w:t>
      </w:r>
      <w:proofErr w:type="spellStart"/>
      <w:r w:rsidRPr="50599F52">
        <w:rPr>
          <w:rFonts w:eastAsia="Arial" w:cs="Arial"/>
        </w:rPr>
        <w:t>sapt</w:t>
      </w:r>
      <w:proofErr w:type="spellEnd"/>
      <w:r w:rsidRPr="50599F52">
        <w:rPr>
          <w:rFonts w:eastAsia="Arial" w:cs="Arial"/>
        </w:rPr>
        <w:t>) video, located in ES1 resource pack.</w:t>
      </w:r>
    </w:p>
    <w:p w14:paraId="04680F44" w14:textId="77777777" w:rsidR="005E7D6A" w:rsidRPr="005E7D6A" w:rsidRDefault="002D2B88" w:rsidP="005E7D6A">
      <w:pPr>
        <w:pStyle w:val="Heading4"/>
      </w:pPr>
      <w:r w:rsidRPr="005E7D6A">
        <w:t xml:space="preserve">C) </w:t>
      </w:r>
      <w:r w:rsidRPr="005E7D6A">
        <w:rPr>
          <w:rStyle w:val="Strong"/>
          <w:b w:val="0"/>
          <w:bCs w:val="0"/>
          <w:sz w:val="36"/>
        </w:rPr>
        <w:t xml:space="preserve">High frequency sight words </w:t>
      </w:r>
      <w:r w:rsidR="005E7D6A" w:rsidRPr="005E7D6A">
        <w:t>(HFSW)</w:t>
      </w:r>
    </w:p>
    <w:p w14:paraId="4E0A5477" w14:textId="7B519903" w:rsidR="002D2B88" w:rsidRDefault="002D2B88" w:rsidP="002D2B88">
      <w:pPr>
        <w:pStyle w:val="ListBullet2"/>
        <w:numPr>
          <w:ilvl w:val="1"/>
          <w:numId w:val="0"/>
        </w:numPr>
      </w:pPr>
      <w:r>
        <w:t>Lay the cards out on a flat surface. The teacher says the word, the student points to the corresponding card. Take turns.</w:t>
      </w:r>
    </w:p>
    <w:p w14:paraId="4784B588" w14:textId="77777777" w:rsidR="005E7D6A" w:rsidRPr="005E7D6A" w:rsidRDefault="002D2B88" w:rsidP="005E7D6A">
      <w:pPr>
        <w:pStyle w:val="Heading4"/>
      </w:pPr>
      <w:r w:rsidRPr="005E7D6A">
        <w:t>D)</w:t>
      </w:r>
      <w:r w:rsidRPr="005E7D6A">
        <w:rPr>
          <w:rStyle w:val="Strong"/>
          <w:b w:val="0"/>
          <w:bCs w:val="0"/>
          <w:sz w:val="36"/>
        </w:rPr>
        <w:t xml:space="preserve"> </w:t>
      </w:r>
      <w:r w:rsidR="007F4768" w:rsidRPr="005E7D6A">
        <w:rPr>
          <w:rStyle w:val="Strong"/>
          <w:b w:val="0"/>
          <w:bCs w:val="0"/>
          <w:sz w:val="36"/>
        </w:rPr>
        <w:t>Reading</w:t>
      </w:r>
    </w:p>
    <w:p w14:paraId="6DD1105C" w14:textId="2F40FB0A" w:rsidR="43219C9D" w:rsidRPr="005E7D6A" w:rsidRDefault="005E7D6A" w:rsidP="005E7D6A">
      <w:pPr>
        <w:rPr>
          <w:lang w:val="en-US"/>
        </w:rPr>
      </w:pPr>
      <w:r>
        <w:rPr>
          <w:lang w:val="en-US"/>
        </w:rPr>
        <w:t>S</w:t>
      </w:r>
      <w:r w:rsidR="002D2B88" w:rsidRPr="50599F52">
        <w:rPr>
          <w:lang w:val="en-US"/>
        </w:rPr>
        <w:t xml:space="preserve">tudents will demonstrate their developing skills and strategies to read, view and comprehend texts, appropriate to their reading ability. This may be on </w:t>
      </w:r>
      <w:r w:rsidR="56D33748" w:rsidRPr="50599F52">
        <w:rPr>
          <w:lang w:val="en-US"/>
        </w:rPr>
        <w:t xml:space="preserve">Foldable </w:t>
      </w:r>
      <w:r w:rsidR="002D2B88" w:rsidRPr="50599F52">
        <w:rPr>
          <w:lang w:val="en-US"/>
        </w:rPr>
        <w:t>decodable text</w:t>
      </w:r>
      <w:r w:rsidR="094B9065" w:rsidRPr="50599F52">
        <w:rPr>
          <w:lang w:val="en-US"/>
        </w:rPr>
        <w:t>9-10</w:t>
      </w:r>
      <w:r w:rsidR="002D2B88" w:rsidRPr="50599F52">
        <w:rPr>
          <w:lang w:val="en-US"/>
        </w:rPr>
        <w:t>, the teacher will can select or recommend material for this reading task. Each time a text is read or shared, it can be included in My Record of Texts, found in ES1 resource pack.</w:t>
      </w:r>
    </w:p>
    <w:p w14:paraId="447C2E03" w14:textId="77777777" w:rsidR="005E7D6A" w:rsidRDefault="002D2B88" w:rsidP="002D2B88">
      <w:pPr>
        <w:rPr>
          <w:rStyle w:val="Heading4Char"/>
        </w:rPr>
      </w:pPr>
      <w:r w:rsidRPr="005E7D6A">
        <w:rPr>
          <w:rStyle w:val="Heading4Char"/>
        </w:rPr>
        <w:t xml:space="preserve">E) </w:t>
      </w:r>
      <w:r w:rsidR="007F4768" w:rsidRPr="005E7D6A">
        <w:rPr>
          <w:rStyle w:val="Heading4Char"/>
        </w:rPr>
        <w:t>Quality text</w:t>
      </w:r>
    </w:p>
    <w:p w14:paraId="28A7B811" w14:textId="60414EE2" w:rsidR="002D2B88" w:rsidRDefault="002D2B88" w:rsidP="002D2B88">
      <w:r>
        <w:t xml:space="preserve">Narrative focus. Students learn that narratives can be real or imagined. The teacher retells a personal narrative that is real (or made up, but sounds real). Ideally the story should start with a clear beginning that sets the scene and introduces the main people. The middle must have a clear problem or complication, that is then resolved with a </w:t>
      </w:r>
      <w:r w:rsidR="10DB3EBA">
        <w:t>satisfying</w:t>
      </w:r>
      <w:r>
        <w:t xml:space="preserve"> ending.  </w:t>
      </w:r>
    </w:p>
    <w:p w14:paraId="454D2A89" w14:textId="77777777" w:rsidR="002D2B88" w:rsidRDefault="002D2B88" w:rsidP="002D2B88">
      <w:r>
        <w:t>Ask:</w:t>
      </w:r>
    </w:p>
    <w:p w14:paraId="3C6592C0" w14:textId="77777777" w:rsidR="002D2B88" w:rsidRDefault="002D2B88" w:rsidP="002D2B88">
      <w:r>
        <w:t>Prior to listening: Listen carefully to see if this narrative is real or imagined. How do you think you will know?</w:t>
      </w:r>
    </w:p>
    <w:p w14:paraId="1FBBA672" w14:textId="77777777" w:rsidR="002D2B88" w:rsidRDefault="002D2B88" w:rsidP="002D2B88">
      <w:r>
        <w:t>During the story: Can you tell me the complication in my narrative?</w:t>
      </w:r>
    </w:p>
    <w:p w14:paraId="7CED1CF5" w14:textId="77777777" w:rsidR="002D2B88" w:rsidRDefault="002D2B88" w:rsidP="002D2B88">
      <w:r>
        <w:t>After the story is told: Was the story I just told you real or imagined? How do you know? Was my narrative complication resolved? Is there a moral to my narrative? Is there anything I can learn from this narrative? Sometimes authors tell narratives so the reader can learn or reflect on something about themselves or the world.</w:t>
      </w:r>
    </w:p>
    <w:p w14:paraId="2F7CD007" w14:textId="77777777" w:rsidR="002D2B88" w:rsidRDefault="002D2B88" w:rsidP="002D2B88">
      <w:r>
        <w:t>Record the title of the book on My Record of texts. This can be found in ES1 workbook. If applicable, students to complete a suitable worksheet, located in ES1 resource pack.</w:t>
      </w:r>
    </w:p>
    <w:p w14:paraId="23F58C50" w14:textId="161C24BE" w:rsidR="6D12CFAD" w:rsidRDefault="6D12CFAD" w:rsidP="5D121C5E">
      <w:pPr>
        <w:pStyle w:val="ListBullet2"/>
        <w:numPr>
          <w:ilvl w:val="1"/>
          <w:numId w:val="0"/>
        </w:numPr>
      </w:pPr>
    </w:p>
    <w:p w14:paraId="66B933BD" w14:textId="77777777" w:rsidR="005E7D6A" w:rsidRPr="005E7D6A" w:rsidRDefault="002D2B88" w:rsidP="005E7D6A">
      <w:pPr>
        <w:pStyle w:val="Heading4"/>
      </w:pPr>
      <w:r w:rsidRPr="005E7D6A">
        <w:lastRenderedPageBreak/>
        <w:t xml:space="preserve">F) </w:t>
      </w:r>
      <w:r w:rsidR="007F4768" w:rsidRPr="005E7D6A">
        <w:rPr>
          <w:rStyle w:val="Strong"/>
          <w:b w:val="0"/>
          <w:bCs w:val="0"/>
          <w:sz w:val="36"/>
        </w:rPr>
        <w:t>Reflection</w:t>
      </w:r>
    </w:p>
    <w:p w14:paraId="62455B1B" w14:textId="65180D0A" w:rsidR="002D2B88" w:rsidRDefault="002D2B88" w:rsidP="002D2B88">
      <w:r>
        <w:t>Ask students to reflect on the shared text. Would they like to write a book like that one day? What do good writers do? How can they be a good writer too?</w:t>
      </w:r>
    </w:p>
    <w:p w14:paraId="245949CB" w14:textId="77777777" w:rsidR="005E7D6A" w:rsidRPr="005E7D6A" w:rsidRDefault="005E7D6A" w:rsidP="005E7D6A">
      <w:pPr>
        <w:pStyle w:val="Heading4"/>
        <w:rPr>
          <w:rStyle w:val="Strong"/>
          <w:b w:val="0"/>
          <w:bCs w:val="0"/>
          <w:sz w:val="36"/>
        </w:rPr>
      </w:pPr>
      <w:r w:rsidRPr="005E7D6A">
        <w:rPr>
          <w:rStyle w:val="Strong"/>
          <w:b w:val="0"/>
          <w:bCs w:val="0"/>
          <w:sz w:val="36"/>
        </w:rPr>
        <w:t>Resources</w:t>
      </w:r>
    </w:p>
    <w:p w14:paraId="36F1B02E" w14:textId="646F7E9D" w:rsidR="132FAB9C" w:rsidRDefault="132FAB9C">
      <w:r>
        <w:t>All resources are located in the ES1 resource pack: SATP Lesson 5 video, SATP PowerPoint 5</w:t>
      </w:r>
      <w:r w:rsidR="091600F2">
        <w:t xml:space="preserve"> or paper version,</w:t>
      </w:r>
      <w:r>
        <w:t xml:space="preserve"> Narrative information and recommended texts, Explicit phonics lesson SATP booklet, </w:t>
      </w:r>
      <w:r w:rsidR="0A96FB5B">
        <w:t>Foldable d</w:t>
      </w:r>
      <w:r>
        <w:t>ecodable</w:t>
      </w:r>
      <w:r w:rsidR="0065C226">
        <w:t>9-10</w:t>
      </w:r>
      <w:r>
        <w:t xml:space="preserve">, ES1 workbook. </w:t>
      </w:r>
      <w:proofErr w:type="gramStart"/>
      <w:r>
        <w:t>Additionally</w:t>
      </w:r>
      <w:proofErr w:type="gramEnd"/>
      <w:r>
        <w:t xml:space="preserve"> you will need paper, pencils, </w:t>
      </w:r>
      <w:proofErr w:type="spellStart"/>
      <w:r>
        <w:t>textas</w:t>
      </w:r>
      <w:proofErr w:type="spellEnd"/>
      <w:r>
        <w:t>, blank paper, whiteboard and whiteboard marker (if available).</w:t>
      </w:r>
    </w:p>
    <w:p w14:paraId="7D4D4357" w14:textId="77777777" w:rsidR="002D2B88" w:rsidRPr="005E7D6A" w:rsidRDefault="002D2B88" w:rsidP="005E7D6A">
      <w:pPr>
        <w:pStyle w:val="Heading3"/>
        <w:rPr>
          <w:rStyle w:val="Strong"/>
          <w:b w:val="0"/>
          <w:bCs w:val="0"/>
          <w:sz w:val="40"/>
        </w:rPr>
      </w:pPr>
      <w:r w:rsidRPr="005E7D6A">
        <w:rPr>
          <w:rStyle w:val="Strong"/>
          <w:b w:val="0"/>
          <w:bCs w:val="0"/>
          <w:sz w:val="40"/>
        </w:rPr>
        <w:t>Lesson 10</w:t>
      </w:r>
    </w:p>
    <w:p w14:paraId="5FB2AAAE" w14:textId="77777777" w:rsidR="005E7D6A" w:rsidRPr="005E7D6A" w:rsidRDefault="002D2B88" w:rsidP="005E7D6A">
      <w:pPr>
        <w:pStyle w:val="Heading4"/>
        <w:rPr>
          <w:rStyle w:val="Strong"/>
          <w:b w:val="0"/>
          <w:bCs w:val="0"/>
          <w:sz w:val="36"/>
        </w:rPr>
      </w:pPr>
      <w:r w:rsidRPr="005E7D6A">
        <w:t xml:space="preserve">A) </w:t>
      </w:r>
      <w:r w:rsidRPr="005E7D6A">
        <w:rPr>
          <w:rStyle w:val="Strong"/>
          <w:b w:val="0"/>
          <w:bCs w:val="0"/>
          <w:sz w:val="36"/>
        </w:rPr>
        <w:t xml:space="preserve">Speaking and </w:t>
      </w:r>
      <w:r w:rsidR="00AC08BD" w:rsidRPr="005E7D6A">
        <w:rPr>
          <w:rStyle w:val="Strong"/>
          <w:b w:val="0"/>
          <w:bCs w:val="0"/>
          <w:sz w:val="36"/>
        </w:rPr>
        <w:t>listening/vocabulary</w:t>
      </w:r>
    </w:p>
    <w:p w14:paraId="26F66DC2" w14:textId="6E6427C5" w:rsidR="002D2B88" w:rsidRDefault="7AF39D41" w:rsidP="002D2B88">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26DF3830"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2007401E" w14:textId="4005501D"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133943E" w14:textId="77777777" w:rsidR="00CB0A18" w:rsidRDefault="00CB0A18" w:rsidP="00CB0A18">
      <w:r>
        <w:t xml:space="preserve">Go for a walk through the house or classroom, find the post-it notes and say each phoneme as they are discovered. </w:t>
      </w:r>
    </w:p>
    <w:p w14:paraId="42CAE417"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7C9D30D3" w14:textId="77777777" w:rsidR="00CB0A18" w:rsidRDefault="00CB0A18" w:rsidP="00CB0A18">
      <w:r>
        <w:t>Now students practice writing them.</w:t>
      </w:r>
    </w:p>
    <w:p w14:paraId="35671320" w14:textId="77777777" w:rsidR="00CB0A18" w:rsidRDefault="00CB0A18" w:rsidP="00CB0A18">
      <w:r>
        <w:t>Teacher: write these phonemes as I say them - s-a-t, read what you wrote…p-a-t, read what you wrote…t-a-p, read what you wrote…s-a-p, read what you wrote etc…</w:t>
      </w:r>
    </w:p>
    <w:p w14:paraId="2D3357E9" w14:textId="1B10DE52" w:rsidR="00CB0A18" w:rsidRDefault="00CB0A18" w:rsidP="50599F52">
      <w:pPr>
        <w:rPr>
          <w:rFonts w:eastAsia="Arial" w:cs="Arial"/>
        </w:rPr>
      </w:pPr>
      <w:r>
        <w:t>Say each word slowly, segmenting and blending the phonemes so students can clearly hear them. After each one is written, ask students to read it and then either rub it out or find a clear piece of paper, ready for the next word.</w:t>
      </w:r>
      <w:r w:rsidR="0EAF1185">
        <w:t xml:space="preserve"> </w:t>
      </w:r>
      <w:r w:rsidR="0EAF1185" w:rsidRPr="50599F52">
        <w:rPr>
          <w:rFonts w:eastAsia="Arial" w:cs="Arial"/>
        </w:rPr>
        <w:t>See Lesson 9-10 (</w:t>
      </w:r>
      <w:proofErr w:type="spellStart"/>
      <w:r w:rsidR="0EAF1185" w:rsidRPr="50599F52">
        <w:rPr>
          <w:rFonts w:eastAsia="Arial" w:cs="Arial"/>
        </w:rPr>
        <w:t>sapt</w:t>
      </w:r>
      <w:proofErr w:type="spellEnd"/>
      <w:r w:rsidR="0EAF1185" w:rsidRPr="50599F52">
        <w:rPr>
          <w:rFonts w:eastAsia="Arial" w:cs="Arial"/>
        </w:rPr>
        <w:t xml:space="preserve">) non-digital version, located in the ES1 resource </w:t>
      </w:r>
    </w:p>
    <w:p w14:paraId="3EE12E78" w14:textId="77777777" w:rsidR="005E7D6A" w:rsidRPr="005E7D6A" w:rsidRDefault="007F4768" w:rsidP="005E7D6A">
      <w:pPr>
        <w:pStyle w:val="Heading5"/>
      </w:pPr>
      <w:r w:rsidRPr="005E7D6A">
        <w:lastRenderedPageBreak/>
        <w:t>Digital</w:t>
      </w:r>
    </w:p>
    <w:p w14:paraId="1D3BF1D0" w14:textId="28B18FAA" w:rsidR="0EAF1185" w:rsidRDefault="0EAF1185" w:rsidP="50599F52">
      <w:pPr>
        <w:rPr>
          <w:rFonts w:eastAsia="Arial" w:cs="Arial"/>
        </w:rPr>
      </w:pPr>
      <w:r w:rsidRPr="50599F52">
        <w:rPr>
          <w:rFonts w:eastAsia="Arial" w:cs="Arial"/>
        </w:rPr>
        <w:t>See Lesson 9-10 (</w:t>
      </w:r>
      <w:proofErr w:type="spellStart"/>
      <w:r w:rsidRPr="50599F52">
        <w:rPr>
          <w:rFonts w:eastAsia="Arial" w:cs="Arial"/>
        </w:rPr>
        <w:t>sapt</w:t>
      </w:r>
      <w:proofErr w:type="spellEnd"/>
      <w:r w:rsidRPr="50599F52">
        <w:rPr>
          <w:rFonts w:eastAsia="Arial" w:cs="Arial"/>
        </w:rPr>
        <w:t>) video, located in ES1 resource pack.</w:t>
      </w:r>
    </w:p>
    <w:p w14:paraId="6A749D63" w14:textId="77777777" w:rsidR="005E7D6A" w:rsidRPr="005E7D6A" w:rsidRDefault="002D2B88" w:rsidP="005E7D6A">
      <w:pPr>
        <w:pStyle w:val="Heading4"/>
      </w:pPr>
      <w:r w:rsidRPr="005E7D6A">
        <w:t xml:space="preserve">C) </w:t>
      </w:r>
      <w:r w:rsidRPr="005E7D6A">
        <w:rPr>
          <w:rStyle w:val="Strong"/>
          <w:b w:val="0"/>
          <w:bCs w:val="0"/>
          <w:sz w:val="36"/>
        </w:rPr>
        <w:t>High frequency sight words</w:t>
      </w:r>
      <w:r w:rsidRPr="005E7D6A">
        <w:t xml:space="preserve"> </w:t>
      </w:r>
      <w:r w:rsidR="005E7D6A" w:rsidRPr="005E7D6A">
        <w:t>(HFSW)</w:t>
      </w:r>
    </w:p>
    <w:p w14:paraId="42CC34F8" w14:textId="2A69FA09" w:rsidR="25AB6E19" w:rsidRPr="005E7D6A" w:rsidRDefault="002D2B88" w:rsidP="5D121C5E">
      <w:r>
        <w:t>Instruct students to ‘take the challenge’ to ascertain student understanding of the HFSW. Flash each card, and with no prompting, ask the student</w:t>
      </w:r>
      <w:r w:rsidR="00CB0A18">
        <w:t xml:space="preserve"> </w:t>
      </w:r>
      <w:r>
        <w:t>to tell you the word. Fast recall is desired. Once students have ‘taken the challenge’, the next set of words can now be added to the bank of HFSW.</w:t>
      </w:r>
    </w:p>
    <w:p w14:paraId="266FE7AC" w14:textId="27E78809" w:rsidR="005E7D6A" w:rsidRPr="005E7D6A" w:rsidRDefault="002D2B88" w:rsidP="005E7D6A">
      <w:pPr>
        <w:pStyle w:val="Heading4"/>
      </w:pPr>
      <w:r w:rsidRPr="005E7D6A">
        <w:t xml:space="preserve">D) </w:t>
      </w:r>
      <w:r w:rsidR="007F4768" w:rsidRPr="005E7D6A">
        <w:rPr>
          <w:rStyle w:val="Strong"/>
          <w:b w:val="0"/>
          <w:bCs w:val="0"/>
          <w:sz w:val="36"/>
        </w:rPr>
        <w:t>Reading</w:t>
      </w:r>
    </w:p>
    <w:p w14:paraId="5AC656DF" w14:textId="6AAAF6E9" w:rsidR="002D2B88" w:rsidRDefault="005E7D6A" w:rsidP="002D2B88">
      <w:pPr>
        <w:rPr>
          <w:lang w:val="en-US"/>
        </w:rPr>
      </w:pPr>
      <w:r>
        <w:rPr>
          <w:lang w:val="en-US"/>
        </w:rPr>
        <w:t>S</w:t>
      </w:r>
      <w:r w:rsidR="002D2B88" w:rsidRPr="50599F52">
        <w:rPr>
          <w:lang w:val="en-US"/>
        </w:rPr>
        <w:t xml:space="preserve">tudents will demonstrate their developing skills and strategies to read, view and comprehend texts, appropriate to their reading ability. This may be on </w:t>
      </w:r>
      <w:r w:rsidR="36A281C0" w:rsidRPr="50599F52">
        <w:rPr>
          <w:lang w:val="en-US"/>
        </w:rPr>
        <w:t xml:space="preserve">Foldable </w:t>
      </w:r>
      <w:r w:rsidR="002D2B88" w:rsidRPr="50599F52">
        <w:rPr>
          <w:lang w:val="en-US"/>
        </w:rPr>
        <w:t xml:space="preserve">decodable </w:t>
      </w:r>
      <w:r w:rsidR="448710DB" w:rsidRPr="50599F52">
        <w:rPr>
          <w:lang w:val="en-US"/>
        </w:rPr>
        <w:t>9-10</w:t>
      </w:r>
      <w:r w:rsidR="002D2B88" w:rsidRPr="50599F52">
        <w:rPr>
          <w:lang w:val="en-US"/>
        </w:rPr>
        <w:t>, the teacher can select or recommend material for this reading task. Each time a text is read or shared, it can be included in My Record of Texts, found in ES1 resource pack.</w:t>
      </w:r>
    </w:p>
    <w:p w14:paraId="24AB4502" w14:textId="77777777" w:rsidR="005E7D6A" w:rsidRPr="005E7D6A" w:rsidRDefault="002D2B88" w:rsidP="005E7D6A">
      <w:pPr>
        <w:pStyle w:val="Heading4"/>
        <w:rPr>
          <w:rStyle w:val="Strong"/>
          <w:b w:val="0"/>
          <w:bCs w:val="0"/>
          <w:sz w:val="36"/>
        </w:rPr>
      </w:pPr>
      <w:r w:rsidRPr="005E7D6A">
        <w:t xml:space="preserve">E) </w:t>
      </w:r>
      <w:r w:rsidR="007F4768" w:rsidRPr="005E7D6A">
        <w:rPr>
          <w:rStyle w:val="Strong"/>
          <w:b w:val="0"/>
          <w:bCs w:val="0"/>
          <w:sz w:val="36"/>
        </w:rPr>
        <w:t>Quality text</w:t>
      </w:r>
    </w:p>
    <w:p w14:paraId="39A73033" w14:textId="18D4541B" w:rsidR="002D2B88" w:rsidRDefault="002D2B88" w:rsidP="002D2B88">
      <w:r>
        <w:t>Narrative focus. Students learn that narratives can be real or imagined. The teacher retells a well-known narrative that is fiction, e.g. a fairy-tale or a nursery rhyme told as a story. Suggest retelling Red Riding Hood. The story should start with a clear beginning that sets the scene and introduces the main people. The middle must have a clear problem or complication, that is then resolved with a (hopefully happy) ending for some.</w:t>
      </w:r>
    </w:p>
    <w:p w14:paraId="5DF0E958" w14:textId="77777777" w:rsidR="002D2B88" w:rsidRDefault="002D2B88" w:rsidP="002D2B88">
      <w:r>
        <w:t>Ask:</w:t>
      </w:r>
    </w:p>
    <w:p w14:paraId="7E34C67B" w14:textId="77777777" w:rsidR="002D2B88" w:rsidRDefault="002D2B88" w:rsidP="002D2B88">
      <w:r>
        <w:t>Prior to listening: Listen carefully to see if this narrative is real or imagined. How do you think you will know?</w:t>
      </w:r>
    </w:p>
    <w:p w14:paraId="49AF6401" w14:textId="77777777" w:rsidR="002D2B88" w:rsidRDefault="002D2B88" w:rsidP="002D2B88">
      <w:r>
        <w:t>During the story: Can you tell me the complication in this narrative?</w:t>
      </w:r>
    </w:p>
    <w:p w14:paraId="689C5600" w14:textId="77777777" w:rsidR="002D2B88" w:rsidRDefault="002D2B88" w:rsidP="002D2B88">
      <w:r>
        <w:t>After the story is told: Was the narrative I just told you real or imagined? How do you know? Was the complication resolved? Is there a moral to this narrative? Is there anything I can learn from this narrative? Sometimes authors tell narratives so the reader can learn or reflect on something about themselves or the world.</w:t>
      </w:r>
    </w:p>
    <w:p w14:paraId="4F415D8C" w14:textId="6644AB7E" w:rsidR="6802D951" w:rsidRPr="005E7D6A" w:rsidRDefault="002D2B88" w:rsidP="5D121C5E">
      <w:r>
        <w:t>Record the title of the text on My Record of texts. This can be found in ES1 workbook. If applicable, students to complete a suitable worksheet, located in ES1 resource pack.</w:t>
      </w:r>
    </w:p>
    <w:p w14:paraId="3491678E" w14:textId="77777777" w:rsidR="005E7D6A" w:rsidRPr="005E7D6A" w:rsidRDefault="002D2B88" w:rsidP="005E7D6A">
      <w:pPr>
        <w:pStyle w:val="Heading4"/>
      </w:pPr>
      <w:r w:rsidRPr="005E7D6A">
        <w:t xml:space="preserve">F) </w:t>
      </w:r>
      <w:r w:rsidR="007F4768" w:rsidRPr="005E7D6A">
        <w:rPr>
          <w:rStyle w:val="Strong"/>
          <w:b w:val="0"/>
          <w:bCs w:val="0"/>
          <w:sz w:val="36"/>
        </w:rPr>
        <w:t>Reflection</w:t>
      </w:r>
    </w:p>
    <w:p w14:paraId="0D6A2A03" w14:textId="4C961431" w:rsidR="002D2B88" w:rsidRDefault="002D2B88" w:rsidP="002D2B88">
      <w:r>
        <w:t>Ask students to reflect on their learning so far. Ask: what did you do well today? What would you like to improve on? How can I help you achieve that?</w:t>
      </w:r>
    </w:p>
    <w:p w14:paraId="2E3BC290" w14:textId="2E33749C" w:rsidR="63BBB4FE" w:rsidRDefault="63BBB4FE" w:rsidP="5D121C5E">
      <w:pPr>
        <w:rPr>
          <w:rFonts w:eastAsia="Arial" w:cs="Arial"/>
        </w:rPr>
      </w:pPr>
    </w:p>
    <w:p w14:paraId="09AFD32D" w14:textId="77777777" w:rsidR="005E7D6A" w:rsidRPr="005E7D6A" w:rsidRDefault="005E7D6A" w:rsidP="005E7D6A">
      <w:pPr>
        <w:pStyle w:val="Heading4"/>
        <w:rPr>
          <w:rStyle w:val="Strong"/>
          <w:b w:val="0"/>
          <w:bCs w:val="0"/>
          <w:sz w:val="36"/>
        </w:rPr>
      </w:pPr>
      <w:r w:rsidRPr="005E7D6A">
        <w:rPr>
          <w:rStyle w:val="Strong"/>
          <w:b w:val="0"/>
          <w:bCs w:val="0"/>
          <w:sz w:val="36"/>
        </w:rPr>
        <w:t>Resources</w:t>
      </w:r>
    </w:p>
    <w:p w14:paraId="4710EBA1" w14:textId="4B57FDC9" w:rsidR="00CB0A18" w:rsidRDefault="002D2B88" w:rsidP="00CB0A18">
      <w:r>
        <w:t>All resources are located in the ES1 resource pack: SATP Lesson 5 video, SATP PowerPoint 5</w:t>
      </w:r>
      <w:r w:rsidR="37379F85">
        <w:t xml:space="preserve"> or paper version,</w:t>
      </w:r>
      <w:r>
        <w:t xml:space="preserve"> </w:t>
      </w:r>
      <w:r w:rsidR="3E335EF5">
        <w:t>Foldable d</w:t>
      </w:r>
      <w:r>
        <w:t>ecodable</w:t>
      </w:r>
      <w:r w:rsidR="72344240">
        <w:t>9-10</w:t>
      </w:r>
      <w:r w:rsidR="390E2C9E">
        <w:t>,</w:t>
      </w:r>
      <w:r>
        <w:t xml:space="preserve"> ES1 workbook. </w:t>
      </w:r>
      <w:proofErr w:type="gramStart"/>
      <w:r>
        <w:t>Additionally</w:t>
      </w:r>
      <w:proofErr w:type="gramEnd"/>
      <w:r>
        <w:t xml:space="preserve"> you will need paper, pencils, </w:t>
      </w:r>
      <w:proofErr w:type="spellStart"/>
      <w:r>
        <w:t>textas</w:t>
      </w:r>
      <w:proofErr w:type="spellEnd"/>
      <w:r>
        <w:t>, blank paper, whiteboard and whiteboard marker (if available)</w:t>
      </w:r>
      <w:r w:rsidR="00CB0A18">
        <w:t>.</w:t>
      </w:r>
    </w:p>
    <w:p w14:paraId="41D184B9" w14:textId="0750EFEC" w:rsidR="324552E0" w:rsidRPr="00CB0A18" w:rsidRDefault="324552E0" w:rsidP="005E7D6A">
      <w:pPr>
        <w:pStyle w:val="Heading2"/>
        <w:rPr>
          <w:rFonts w:eastAsiaTheme="minorHAnsi"/>
        </w:rPr>
      </w:pPr>
      <w:r w:rsidRPr="002D2B88">
        <w:t>Differentiation</w:t>
      </w:r>
    </w:p>
    <w:p w14:paraId="4C1500B0" w14:textId="21EDAD6B" w:rsidR="324552E0" w:rsidRPr="002D2B88" w:rsidRDefault="324552E0" w:rsidP="4E355972">
      <w:pPr>
        <w:rPr>
          <w:rFonts w:eastAsia="Arial" w:cs="Arial"/>
        </w:rPr>
      </w:pPr>
      <w:r w:rsidRPr="002D2B88">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238626B1" w14:textId="1D36E9C5" w:rsidR="324552E0" w:rsidRPr="002D2B88" w:rsidRDefault="324552E0" w:rsidP="4E355972">
      <w:pPr>
        <w:rPr>
          <w:rFonts w:eastAsia="Arial" w:cs="Arial"/>
        </w:rPr>
      </w:pPr>
      <w:r w:rsidRPr="002D2B88">
        <w:rPr>
          <w:rFonts w:eastAsia="Arial" w:cs="Arial"/>
        </w:rPr>
        <w:t>Here are some questions that you might consider when adapting the learning sequence to meet the needs of your students:</w:t>
      </w:r>
    </w:p>
    <w:p w14:paraId="216517D4" w14:textId="22E7CC77" w:rsidR="324552E0" w:rsidRPr="002D2B88" w:rsidRDefault="324552E0" w:rsidP="12824F57">
      <w:pPr>
        <w:pStyle w:val="ListBullet"/>
      </w:pPr>
      <w:r w:rsidRPr="002D2B88">
        <w:t xml:space="preserve">What adjustments might you put in place for students who require additional support to access the task? For example, how will they get help when needed? </w:t>
      </w:r>
    </w:p>
    <w:p w14:paraId="2F96323A" w14:textId="1FC6D8D0" w:rsidR="324552E0" w:rsidRPr="002D2B88" w:rsidRDefault="324552E0" w:rsidP="12824F57">
      <w:pPr>
        <w:pStyle w:val="ListBullet"/>
      </w:pPr>
      <w:r w:rsidRPr="002D2B88">
        <w:t>Do you need to adjust the content to ensure it is adequately challenging and allows students to operate at their own level of thinking, skill and knowledge?</w:t>
      </w:r>
    </w:p>
    <w:p w14:paraId="584661AE" w14:textId="11410DF2" w:rsidR="324552E0" w:rsidRPr="002D2B88" w:rsidRDefault="324552E0" w:rsidP="12824F57">
      <w:pPr>
        <w:pStyle w:val="ListBullet"/>
      </w:pPr>
      <w:r w:rsidRPr="002D2B88">
        <w:t>Will you adapt the instructions so they are provided in a way that EAL/D students can easily interpret them? For example, through the use of visuals, checklists, diagrams or flow charts.</w:t>
      </w:r>
    </w:p>
    <w:p w14:paraId="5D07A6A6" w14:textId="6AB0F223" w:rsidR="324552E0" w:rsidRPr="002D2B88" w:rsidRDefault="324552E0" w:rsidP="12824F57">
      <w:pPr>
        <w:pStyle w:val="ListBullet"/>
      </w:pPr>
      <w:r w:rsidRPr="002D2B88">
        <w:t>Could you suggest ways that home language can be used as a tool to support learning? For example, bilingual dictionaries.</w:t>
      </w:r>
    </w:p>
    <w:p w14:paraId="01ADC1C4" w14:textId="416C9904" w:rsidR="324552E0" w:rsidRPr="002D2B88" w:rsidRDefault="324552E0" w:rsidP="4E355972">
      <w:pPr>
        <w:pStyle w:val="ListBullet"/>
      </w:pPr>
      <w:r>
        <w:t xml:space="preserve">Can you </w:t>
      </w:r>
      <w:r w:rsidR="002D2B88">
        <w:t>demonstrate that you value the i</w:t>
      </w:r>
      <w:r>
        <w:t>dentity, culture, heritage and language of your Aboriginal students through your teaching practices?</w:t>
      </w:r>
    </w:p>
    <w:p w14:paraId="6D16F591" w14:textId="46891350" w:rsidR="00B63007" w:rsidRPr="00CC3DBB" w:rsidRDefault="231B6EBD" w:rsidP="005E7D6A">
      <w:pPr>
        <w:pStyle w:val="Heading2"/>
      </w:pPr>
      <w:r w:rsidRPr="00CC3DBB">
        <w:t>Assessment</w:t>
      </w:r>
    </w:p>
    <w:p w14:paraId="14F7736B" w14:textId="72C789B8" w:rsidR="000455FC" w:rsidRPr="000455FC" w:rsidRDefault="000455FC" w:rsidP="00DB7778">
      <w:pPr>
        <w:rPr>
          <w:rFonts w:ascii="Times New Roman" w:hAnsi="Times New Roman" w:cs="Times New Roman"/>
          <w:lang w:val="en-US" w:eastAsia="en-AU"/>
        </w:rPr>
      </w:pPr>
      <w:r w:rsidRPr="00DB7778">
        <w:t>Multiple opportunities exist throughout the learning sequence to gather evidence of student learning. This evidence contributes to teacher knowledge of individual student progress and achievement of syllabus outcomes.</w:t>
      </w:r>
      <w:r w:rsidR="00DB7778">
        <w:t xml:space="preserve"> </w:t>
      </w:r>
      <w:r w:rsidR="00C17777" w:rsidRPr="00DB7778">
        <w:t>Teachers are encouraged to routinely collect</w:t>
      </w:r>
      <w:r w:rsidR="00A377ED" w:rsidRPr="00DB7778">
        <w:t xml:space="preserve"> student work samples and anecdotal evidence</w:t>
      </w:r>
      <w:r w:rsidR="00A377ED">
        <w:rPr>
          <w:lang w:val="en-US" w:eastAsia="en-AU"/>
        </w:rPr>
        <w:t>.</w:t>
      </w:r>
    </w:p>
    <w:p w14:paraId="2D0BEFFD" w14:textId="0A043CDB" w:rsidR="50F5137B" w:rsidRPr="00EF34A5" w:rsidRDefault="50F5137B" w:rsidP="009555F2">
      <w:pPr>
        <w:pStyle w:val="FeatureBox"/>
        <w:rPr>
          <w:rStyle w:val="Strong"/>
        </w:rPr>
      </w:pPr>
      <w:r w:rsidRPr="00EF34A5">
        <w:rPr>
          <w:rStyle w:val="Strong"/>
        </w:rPr>
        <w:t>ENe-1A communicates with peers and known adults in informal and guided activities demonstrating emerging skills of group interaction</w:t>
      </w:r>
    </w:p>
    <w:p w14:paraId="62631161" w14:textId="77777777" w:rsidR="009555F2" w:rsidRDefault="00EF34A5" w:rsidP="009555F2">
      <w:pPr>
        <w:pStyle w:val="FeatureBox"/>
        <w:rPr>
          <w:rFonts w:eastAsia="Arial"/>
          <w:lang w:val="en-US"/>
        </w:rPr>
        <w:sectPr w:rsidR="009555F2" w:rsidSect="00ED288C">
          <w:footerReference w:type="even" r:id="rId25"/>
          <w:footerReference w:type="default" r:id="rId26"/>
          <w:headerReference w:type="first" r:id="rId27"/>
          <w:footerReference w:type="first" r:id="rId28"/>
          <w:pgSz w:w="11900" w:h="16840"/>
          <w:pgMar w:top="1134" w:right="1134" w:bottom="1134" w:left="1134" w:header="709" w:footer="709" w:gutter="0"/>
          <w:pgNumType w:start="0"/>
          <w:cols w:space="708"/>
          <w:titlePg/>
          <w:docGrid w:linePitch="360"/>
        </w:sectPr>
      </w:pPr>
      <w:r w:rsidRPr="50599F52">
        <w:rPr>
          <w:rFonts w:eastAsia="Arial"/>
          <w:lang w:val="en-US"/>
        </w:rPr>
        <w:t>Observe students expressing a point of view about texts that have been read and/or viewed</w:t>
      </w:r>
      <w:r w:rsidR="00CC3DBB" w:rsidRPr="50599F52">
        <w:rPr>
          <w:rFonts w:eastAsia="Arial"/>
          <w:lang w:val="en-US"/>
        </w:rPr>
        <w:t xml:space="preserve"> after the quality text session in lessons 3 and 6</w:t>
      </w:r>
      <w:r w:rsidR="00C17777" w:rsidRPr="50599F52">
        <w:rPr>
          <w:rFonts w:eastAsia="Arial"/>
          <w:lang w:val="en-US"/>
        </w:rPr>
        <w:t>.</w:t>
      </w:r>
      <w:r w:rsidRPr="50599F52">
        <w:rPr>
          <w:rFonts w:eastAsia="Arial"/>
          <w:lang w:val="en-US"/>
        </w:rPr>
        <w:t xml:space="preserve"> Collect anecdotal evidence of </w:t>
      </w:r>
      <w:r w:rsidRPr="50599F52">
        <w:rPr>
          <w:rFonts w:eastAsia="Arial"/>
          <w:lang w:val="en-US"/>
        </w:rPr>
        <w:lastRenderedPageBreak/>
        <w:t>students engaging with and respond</w:t>
      </w:r>
      <w:r w:rsidR="00CC3DBB" w:rsidRPr="50599F52">
        <w:rPr>
          <w:rFonts w:eastAsia="Arial"/>
          <w:lang w:val="en-US"/>
        </w:rPr>
        <w:t>ing to oral</w:t>
      </w:r>
      <w:r w:rsidR="00C17777" w:rsidRPr="50599F52">
        <w:rPr>
          <w:rFonts w:eastAsia="Arial"/>
          <w:lang w:val="en-US"/>
        </w:rPr>
        <w:t xml:space="preserve"> texts</w:t>
      </w:r>
      <w:r w:rsidR="00CC3DBB" w:rsidRPr="50599F52">
        <w:rPr>
          <w:rFonts w:eastAsia="Arial"/>
          <w:lang w:val="en-US"/>
        </w:rPr>
        <w:t xml:space="preserve"> in the quality text component of lessons 7, 8, 9 and 10.</w:t>
      </w:r>
    </w:p>
    <w:p w14:paraId="7B5D9A93" w14:textId="77777777" w:rsidR="002D2B88" w:rsidRPr="00DB7778" w:rsidRDefault="50F5137B" w:rsidP="009555F2">
      <w:pPr>
        <w:pStyle w:val="FeatureBox"/>
        <w:rPr>
          <w:b/>
          <w:lang w:val="en-US"/>
        </w:rPr>
      </w:pPr>
      <w:r w:rsidRPr="00DB7778">
        <w:rPr>
          <w:b/>
          <w:lang w:val="en-US"/>
        </w:rPr>
        <w:t>ENe-4A demonstrates developing skills and strategies to read, view and comprehend short, predictable texts on familiar topics in different media and technologies</w:t>
      </w:r>
    </w:p>
    <w:p w14:paraId="7FC0DA9F" w14:textId="77777777" w:rsidR="009555F2" w:rsidRDefault="00CC3DBB" w:rsidP="009555F2">
      <w:pPr>
        <w:pStyle w:val="FeatureBox"/>
        <w:rPr>
          <w:lang w:val="en-US"/>
        </w:rPr>
        <w:sectPr w:rsidR="009555F2" w:rsidSect="009555F2">
          <w:type w:val="continuous"/>
          <w:pgSz w:w="11900" w:h="16840"/>
          <w:pgMar w:top="1134" w:right="1134" w:bottom="1134" w:left="1134" w:header="709" w:footer="709" w:gutter="0"/>
          <w:pgNumType w:start="0"/>
          <w:cols w:space="708"/>
          <w:titlePg/>
          <w:docGrid w:linePitch="360"/>
        </w:sectPr>
      </w:pPr>
      <w:r w:rsidRPr="50599F52">
        <w:rPr>
          <w:lang w:val="en-US"/>
        </w:rPr>
        <w:t>Early stage 1 students are developing skills to decode and encode text independently.</w:t>
      </w:r>
      <w:r w:rsidR="00794664" w:rsidRPr="50599F52">
        <w:rPr>
          <w:lang w:val="en-US"/>
        </w:rPr>
        <w:t xml:space="preserve"> </w:t>
      </w:r>
      <w:r w:rsidR="00C17777" w:rsidRPr="50599F52">
        <w:rPr>
          <w:lang w:val="en-US"/>
        </w:rPr>
        <w:t xml:space="preserve">Throughout the 10 sequenced learning activities, </w:t>
      </w:r>
      <w:r w:rsidR="00A377ED" w:rsidRPr="50599F52">
        <w:rPr>
          <w:lang w:val="en-US"/>
        </w:rPr>
        <w:t xml:space="preserve">students </w:t>
      </w:r>
      <w:r w:rsidR="00060147" w:rsidRPr="50599F52">
        <w:rPr>
          <w:lang w:val="en-US"/>
        </w:rPr>
        <w:t xml:space="preserve">have </w:t>
      </w:r>
      <w:r w:rsidR="00C17777" w:rsidRPr="50599F52">
        <w:rPr>
          <w:lang w:val="en-US"/>
        </w:rPr>
        <w:t xml:space="preserve">systematically </w:t>
      </w:r>
      <w:r w:rsidR="00060147" w:rsidRPr="50599F52">
        <w:rPr>
          <w:lang w:val="en-US"/>
        </w:rPr>
        <w:t>practiced h</w:t>
      </w:r>
      <w:r w:rsidR="00794664" w:rsidRPr="50599F52">
        <w:rPr>
          <w:lang w:val="en-US"/>
        </w:rPr>
        <w:t xml:space="preserve">igh frequency sight words and </w:t>
      </w:r>
      <w:r w:rsidR="00060147" w:rsidRPr="50599F52">
        <w:rPr>
          <w:lang w:val="en-US"/>
        </w:rPr>
        <w:t>phoneme-grapheme encoding and decoding. An opportunity is created in lesson 10 to assess student ability to</w:t>
      </w:r>
      <w:r w:rsidRPr="50599F52">
        <w:rPr>
          <w:lang w:val="en-US"/>
        </w:rPr>
        <w:t xml:space="preserve"> </w:t>
      </w:r>
      <w:proofErr w:type="spellStart"/>
      <w:r w:rsidRPr="50599F52">
        <w:rPr>
          <w:lang w:val="en-US"/>
        </w:rPr>
        <w:t>recognise</w:t>
      </w:r>
      <w:proofErr w:type="spellEnd"/>
      <w:r w:rsidRPr="50599F52">
        <w:rPr>
          <w:lang w:val="en-US"/>
        </w:rPr>
        <w:t>, read and write the corresponding graphemes</w:t>
      </w:r>
      <w:r w:rsidR="00C17777" w:rsidRPr="50599F52">
        <w:rPr>
          <w:lang w:val="en-US"/>
        </w:rPr>
        <w:t xml:space="preserve"> for those taught</w:t>
      </w:r>
      <w:r w:rsidR="009555F2">
        <w:rPr>
          <w:lang w:val="en-US"/>
        </w:rPr>
        <w:t>.</w:t>
      </w:r>
    </w:p>
    <w:p w14:paraId="0AE1D752" w14:textId="77777777" w:rsidR="002D2B88" w:rsidRDefault="0029297D" w:rsidP="009555F2">
      <w:pPr>
        <w:pStyle w:val="FeatureBox"/>
        <w:rPr>
          <w:rStyle w:val="Strong"/>
        </w:rPr>
      </w:pPr>
      <w:r w:rsidRPr="0029297D">
        <w:rPr>
          <w:rStyle w:val="Strong"/>
        </w:rPr>
        <w:t>Ene-10C thinks imaginatively and creatively about familiar topics, simple ideas and the basic features of texts when responding to and composing texts</w:t>
      </w:r>
    </w:p>
    <w:p w14:paraId="243D4EC8" w14:textId="77777777" w:rsidR="009555F2" w:rsidRDefault="0029297D" w:rsidP="009555F2">
      <w:pPr>
        <w:pStyle w:val="FeatureBox"/>
        <w:rPr>
          <w:lang w:val="en-US"/>
        </w:rPr>
        <w:sectPr w:rsidR="009555F2" w:rsidSect="009555F2">
          <w:type w:val="continuous"/>
          <w:pgSz w:w="11900" w:h="16840"/>
          <w:pgMar w:top="1134" w:right="1134" w:bottom="1134" w:left="1134" w:header="709" w:footer="709" w:gutter="0"/>
          <w:pgNumType w:start="0"/>
          <w:cols w:space="708"/>
          <w:titlePg/>
          <w:docGrid w:linePitch="360"/>
        </w:sectPr>
      </w:pPr>
      <w:r w:rsidRPr="50599F52">
        <w:rPr>
          <w:lang w:val="en-US"/>
        </w:rPr>
        <w:t xml:space="preserve">Students are encouraged to share their thoughts and feelings about events in texts after every quality text session. It is anticipated teachers can collect </w:t>
      </w:r>
      <w:r w:rsidR="00A377ED" w:rsidRPr="50599F52">
        <w:rPr>
          <w:lang w:val="en-US"/>
        </w:rPr>
        <w:t>oral evidence of student development.</w:t>
      </w:r>
    </w:p>
    <w:p w14:paraId="668768D4" w14:textId="77777777" w:rsidR="002D2B88" w:rsidRDefault="0029297D" w:rsidP="009555F2">
      <w:pPr>
        <w:pStyle w:val="FeatureBox"/>
        <w:rPr>
          <w:rStyle w:val="Strong"/>
        </w:rPr>
      </w:pPr>
      <w:r w:rsidRPr="0029297D">
        <w:rPr>
          <w:rStyle w:val="Strong"/>
        </w:rPr>
        <w:t>ENe-12E demonstrates awareness of how to reflect on aspects of their own and other’</w:t>
      </w:r>
      <w:r w:rsidR="002D2B88">
        <w:rPr>
          <w:rStyle w:val="Strong"/>
        </w:rPr>
        <w:t xml:space="preserve">s learning </w:t>
      </w:r>
    </w:p>
    <w:p w14:paraId="0D1E84B1" w14:textId="729235AA" w:rsidR="1DB49CBF" w:rsidRPr="009555F2" w:rsidRDefault="00A377ED" w:rsidP="009555F2">
      <w:pPr>
        <w:pStyle w:val="FeatureBox"/>
      </w:pPr>
      <w:r>
        <w:rPr>
          <w:lang w:val="en-US"/>
        </w:rPr>
        <w:t xml:space="preserve">Students </w:t>
      </w:r>
      <w:r w:rsidR="0029297D">
        <w:rPr>
          <w:lang w:val="en-US"/>
        </w:rPr>
        <w:t xml:space="preserve">are learning to think imaginatively and creatively about text and share their thoughts and feelings about events and characters in texts. </w:t>
      </w:r>
      <w:r>
        <w:rPr>
          <w:lang w:val="en-US"/>
        </w:rPr>
        <w:t>Students are encouraged to consider the impact this has on their own learning. Evidence of this progress can be collected during reflection discussions with students.</w:t>
      </w:r>
    </w:p>
    <w:p w14:paraId="7FE87F98" w14:textId="68C1A5E7" w:rsidR="231B6EBD" w:rsidRDefault="009555F2" w:rsidP="009555F2">
      <w:pPr>
        <w:pStyle w:val="Heading2"/>
      </w:pPr>
      <w:r>
        <w:t>A</w:t>
      </w:r>
      <w:r w:rsidR="231B6EBD">
        <w:t>ctivity resources</w:t>
      </w:r>
    </w:p>
    <w:p w14:paraId="29A73A55" w14:textId="36E49987" w:rsidR="592AF8BC" w:rsidRPr="00CC3DBB" w:rsidRDefault="592AF8BC" w:rsidP="009555F2">
      <w:pPr>
        <w:pStyle w:val="Heading3"/>
        <w:rPr>
          <w:lang w:val="en-US"/>
        </w:rPr>
      </w:pPr>
      <w:r w:rsidRPr="00CC3DBB">
        <w:t>Digital support</w:t>
      </w:r>
    </w:p>
    <w:p w14:paraId="55E3D6B6" w14:textId="5E9E43AF" w:rsidR="592AF8BC" w:rsidRPr="00CC3DBB" w:rsidRDefault="592AF8BC" w:rsidP="4E355972">
      <w:pPr>
        <w:rPr>
          <w:b/>
          <w:bCs/>
          <w:lang w:val="en-US"/>
        </w:rPr>
      </w:pPr>
      <w:r w:rsidRPr="00CC3DBB">
        <w:rPr>
          <w:rFonts w:eastAsia="Arial" w:cs="Arial"/>
        </w:rPr>
        <w:t xml:space="preserve">A Microsoft </w:t>
      </w:r>
      <w:proofErr w:type="spellStart"/>
      <w:r w:rsidRPr="00CC3DBB">
        <w:rPr>
          <w:rFonts w:eastAsia="Arial" w:cs="Arial"/>
        </w:rPr>
        <w:t>Powerpoint</w:t>
      </w:r>
      <w:proofErr w:type="spellEnd"/>
      <w:r w:rsidRPr="00CC3DBB">
        <w:rPr>
          <w:rFonts w:eastAsia="Arial" w:cs="Arial"/>
        </w:rPr>
        <w:t xml:space="preserve"> </w:t>
      </w:r>
      <w:proofErr w:type="spellStart"/>
      <w:r w:rsidRPr="00CC3DBB">
        <w:rPr>
          <w:rFonts w:eastAsia="Arial" w:cs="Arial"/>
        </w:rPr>
        <w:t>slidedeck</w:t>
      </w:r>
      <w:proofErr w:type="spellEnd"/>
      <w:r w:rsidRPr="00CC3DBB">
        <w:rPr>
          <w:rFonts w:eastAsia="Arial" w:cs="Arial"/>
        </w:rPr>
        <w:t xml:space="preserve"> is included to support students who are working through a digital online platform. This </w:t>
      </w:r>
      <w:proofErr w:type="spellStart"/>
      <w:r w:rsidRPr="00CC3DBB">
        <w:rPr>
          <w:rFonts w:eastAsia="Arial" w:cs="Arial"/>
        </w:rPr>
        <w:t>slidedeck</w:t>
      </w:r>
      <w:proofErr w:type="spellEnd"/>
      <w:r w:rsidRPr="00CC3DBB">
        <w:rPr>
          <w:rFonts w:eastAsia="Arial" w:cs="Arial"/>
        </w:rPr>
        <w:t xml:space="preserve"> can be used via an online platform (such as </w:t>
      </w:r>
      <w:proofErr w:type="spellStart"/>
      <w:r w:rsidRPr="00CC3DBB">
        <w:rPr>
          <w:rFonts w:eastAsia="Arial" w:cs="Arial"/>
        </w:rPr>
        <w:t>MSTeam</w:t>
      </w:r>
      <w:proofErr w:type="spellEnd"/>
      <w:r w:rsidRPr="00CC3DBB">
        <w:rPr>
          <w:rFonts w:eastAsia="Arial" w:cs="Arial"/>
        </w:rPr>
        <w:t xml:space="preserve"> or Google Classroom) to sequence learning, support student understanding, scaffold tasks, introduce resources and identify activity requirements. The </w:t>
      </w:r>
      <w:proofErr w:type="spellStart"/>
      <w:r w:rsidRPr="00CC3DBB">
        <w:rPr>
          <w:rFonts w:eastAsia="Arial" w:cs="Arial"/>
        </w:rPr>
        <w:t>slidedeck</w:t>
      </w:r>
      <w:proofErr w:type="spellEnd"/>
      <w:r w:rsidRPr="00CC3DBB">
        <w:rPr>
          <w:rFonts w:eastAsia="Arial" w:cs="Arial"/>
        </w:rPr>
        <w:t xml:space="preserve"> is editable for your context. You will find the </w:t>
      </w:r>
      <w:proofErr w:type="spellStart"/>
      <w:r w:rsidRPr="00CC3DBB">
        <w:rPr>
          <w:rFonts w:eastAsia="Arial" w:cs="Arial"/>
        </w:rPr>
        <w:t>Powerpoint</w:t>
      </w:r>
      <w:proofErr w:type="spellEnd"/>
      <w:r w:rsidRPr="00CC3DBB">
        <w:rPr>
          <w:rFonts w:eastAsia="Arial" w:cs="Arial"/>
        </w:rPr>
        <w:t xml:space="preserve"> </w:t>
      </w:r>
      <w:proofErr w:type="spellStart"/>
      <w:r w:rsidRPr="00CC3DBB">
        <w:rPr>
          <w:rFonts w:eastAsia="Arial" w:cs="Arial"/>
        </w:rPr>
        <w:t>slidedeck</w:t>
      </w:r>
      <w:proofErr w:type="spellEnd"/>
      <w:r w:rsidRPr="00CC3DBB">
        <w:rPr>
          <w:rFonts w:eastAsia="Arial" w:cs="Arial"/>
        </w:rPr>
        <w:t xml:space="preserve"> in the </w:t>
      </w:r>
      <w:proofErr w:type="spellStart"/>
      <w:r w:rsidRPr="00CC3DBB">
        <w:rPr>
          <w:rFonts w:eastAsia="Arial" w:cs="Arial"/>
        </w:rPr>
        <w:t>zipfile</w:t>
      </w:r>
      <w:proofErr w:type="spellEnd"/>
      <w:r w:rsidRPr="00CC3DBB">
        <w:rPr>
          <w:rFonts w:eastAsia="Arial" w:cs="Arial"/>
        </w:rPr>
        <w:t xml:space="preserve"> that accompanies this file.</w:t>
      </w:r>
    </w:p>
    <w:p w14:paraId="4324537F" w14:textId="5FBAF71B" w:rsidR="592AF8BC" w:rsidRPr="00CC3DBB" w:rsidRDefault="592AF8BC" w:rsidP="4E355972">
      <w:pPr>
        <w:rPr>
          <w:b/>
          <w:bCs/>
          <w:lang w:val="en-US"/>
        </w:rPr>
      </w:pPr>
      <w:r w:rsidRPr="00CC3DBB">
        <w:rPr>
          <w:rFonts w:eastAsia="Arial" w:cs="Arial"/>
        </w:rPr>
        <w:t xml:space="preserve">A number of student resources and worksheets have also been provided to support this learning sequence. These should be adapted to suit your students’ needs. These can be found in the </w:t>
      </w:r>
      <w:proofErr w:type="spellStart"/>
      <w:r w:rsidRPr="00CC3DBB">
        <w:rPr>
          <w:rFonts w:eastAsia="Arial" w:cs="Arial"/>
        </w:rPr>
        <w:t>zipfile</w:t>
      </w:r>
      <w:proofErr w:type="spellEnd"/>
      <w:r w:rsidRPr="00CC3DBB">
        <w:rPr>
          <w:rFonts w:eastAsia="Arial" w:cs="Arial"/>
        </w:rPr>
        <w:t xml:space="preserve"> that accompanies this file.</w:t>
      </w:r>
    </w:p>
    <w:p w14:paraId="15503010" w14:textId="4ED2BB29" w:rsidR="592AF8BC" w:rsidRPr="00CC3DBB" w:rsidRDefault="592AF8BC" w:rsidP="009555F2">
      <w:pPr>
        <w:pStyle w:val="Heading3"/>
        <w:rPr>
          <w:lang w:val="en-US"/>
        </w:rPr>
      </w:pPr>
      <w:r w:rsidRPr="00CC3DBB">
        <w:lastRenderedPageBreak/>
        <w:t>Non-digital support</w:t>
      </w:r>
    </w:p>
    <w:p w14:paraId="04A74671" w14:textId="7B74067A" w:rsidR="592AF8BC" w:rsidRPr="00CC3DBB" w:rsidRDefault="592AF8BC" w:rsidP="4E355972">
      <w:pPr>
        <w:rPr>
          <w:b/>
          <w:bCs/>
          <w:lang w:val="en-US"/>
        </w:rPr>
      </w:pPr>
      <w:r w:rsidRPr="00CC3DBB">
        <w:rPr>
          <w:rFonts w:eastAsia="Arial" w:cs="Arial"/>
        </w:rPr>
        <w:t xml:space="preserve">An editable and printable student workbook is included to support students who are working in a non-digital context. The workbook sequences and resources learning experiences and activities for a two-week learning experience. These should be adapted to suit your students’ needs. This can be found in the </w:t>
      </w:r>
      <w:proofErr w:type="spellStart"/>
      <w:r w:rsidRPr="00CC3DBB">
        <w:rPr>
          <w:rFonts w:eastAsia="Arial" w:cs="Arial"/>
        </w:rPr>
        <w:t>zipfile</w:t>
      </w:r>
      <w:proofErr w:type="spellEnd"/>
      <w:r w:rsidRPr="00CC3DBB">
        <w:rPr>
          <w:rFonts w:eastAsia="Arial" w:cs="Arial"/>
        </w:rPr>
        <w:t xml:space="preserve"> that accompanies this file.</w:t>
      </w:r>
    </w:p>
    <w:p w14:paraId="6FFFBC8F" w14:textId="5E48EC6D" w:rsidR="4E355972" w:rsidRPr="00DB7778" w:rsidRDefault="592AF8BC" w:rsidP="00DB7778">
      <w:pPr>
        <w:rPr>
          <w:b/>
          <w:bCs/>
          <w:lang w:val="en-US"/>
        </w:rPr>
      </w:pPr>
      <w:r w:rsidRPr="578CCDD8">
        <w:rPr>
          <w:rFonts w:eastAsia="Arial" w:cs="Arial"/>
        </w:rPr>
        <w:t xml:space="preserve">Parent/carer advice is provided for the learning sequence. This may be edited to reflect your context and any adaptations to the learning sequence. This information can be found in the </w:t>
      </w:r>
      <w:proofErr w:type="spellStart"/>
      <w:r w:rsidRPr="578CCDD8">
        <w:rPr>
          <w:rFonts w:eastAsia="Arial" w:cs="Arial"/>
        </w:rPr>
        <w:t>zipfile</w:t>
      </w:r>
      <w:proofErr w:type="spellEnd"/>
      <w:r w:rsidRPr="578CCDD8">
        <w:rPr>
          <w:rFonts w:eastAsia="Arial" w:cs="Arial"/>
        </w:rPr>
        <w:t xml:space="preserve"> that accompanies this file.</w:t>
      </w:r>
    </w:p>
    <w:sectPr w:rsidR="4E355972" w:rsidRPr="00DB7778" w:rsidSect="009555F2">
      <w:type w:val="continuous"/>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806A" w14:textId="77777777" w:rsidR="0021647A" w:rsidRDefault="0021647A" w:rsidP="00191F45">
      <w:r>
        <w:separator/>
      </w:r>
    </w:p>
    <w:p w14:paraId="6CB8488F" w14:textId="77777777" w:rsidR="0021647A" w:rsidRDefault="0021647A"/>
    <w:p w14:paraId="74C47EEC" w14:textId="77777777" w:rsidR="0021647A" w:rsidRDefault="0021647A"/>
    <w:p w14:paraId="31461002" w14:textId="77777777" w:rsidR="0021647A" w:rsidRDefault="0021647A"/>
  </w:endnote>
  <w:endnote w:type="continuationSeparator" w:id="0">
    <w:p w14:paraId="3957CD44" w14:textId="77777777" w:rsidR="0021647A" w:rsidRDefault="0021647A" w:rsidP="00191F45">
      <w:r>
        <w:continuationSeparator/>
      </w:r>
    </w:p>
    <w:p w14:paraId="786A833D" w14:textId="77777777" w:rsidR="0021647A" w:rsidRDefault="0021647A"/>
    <w:p w14:paraId="2939BDB0" w14:textId="77777777" w:rsidR="0021647A" w:rsidRDefault="0021647A"/>
    <w:p w14:paraId="272ECC99" w14:textId="77777777" w:rsidR="0021647A" w:rsidRDefault="0021647A"/>
  </w:endnote>
  <w:endnote w:type="continuationNotice" w:id="1">
    <w:p w14:paraId="4B20167C" w14:textId="77777777" w:rsidR="0021647A" w:rsidRDefault="002164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2432" w14:textId="5D357739" w:rsidR="005E7D6A" w:rsidRPr="004D333E" w:rsidRDefault="005E7D6A" w:rsidP="004D333E">
    <w:pPr>
      <w:pStyle w:val="Footer"/>
    </w:pPr>
    <w:r w:rsidRPr="002810D3">
      <w:fldChar w:fldCharType="begin"/>
    </w:r>
    <w:r w:rsidRPr="002810D3">
      <w:instrText xml:space="preserve"> PAGE </w:instrText>
    </w:r>
    <w:r w:rsidRPr="002810D3">
      <w:fldChar w:fldCharType="separate"/>
    </w:r>
    <w:r w:rsidR="00BA4269">
      <w:rPr>
        <w:noProof/>
      </w:rPr>
      <w:t>18</w:t>
    </w:r>
    <w:r w:rsidRPr="002810D3">
      <w:fldChar w:fldCharType="end"/>
    </w:r>
    <w:r w:rsidRPr="002810D3">
      <w:tab/>
    </w:r>
    <w:r>
      <w:t>English</w:t>
    </w:r>
    <w:r w:rsidRPr="006B6133">
      <w:t xml:space="preserve"> – </w:t>
    </w:r>
    <w:r>
      <w:t xml:space="preserve">Narrative </w:t>
    </w:r>
    <w:r w:rsidRPr="006B6133">
      <w:t>learning sequence</w:t>
    </w:r>
    <w:r w:rsidRPr="00F90C1D">
      <w:t xml:space="preserve"> –</w:t>
    </w:r>
    <w:r>
      <w:t xml:space="preserve"> ES1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9EC4" w14:textId="1FF860FF" w:rsidR="005E7D6A" w:rsidRPr="004D333E" w:rsidRDefault="005E7D6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47513">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BA426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4CE5" w14:textId="77777777" w:rsidR="005E7D6A" w:rsidRDefault="005E7D6A" w:rsidP="00493120">
    <w:pPr>
      <w:pStyle w:val="Logo"/>
    </w:pPr>
    <w:r w:rsidRPr="6E3BF91A">
      <w:rPr>
        <w:sz w:val="24"/>
        <w:szCs w:val="24"/>
      </w:rPr>
      <w:t>education.nsw.gov.au</w:t>
    </w:r>
    <w:r w:rsidRPr="00791B72">
      <w:tab/>
    </w:r>
    <w:r w:rsidRPr="009C69B7">
      <w:rPr>
        <w:noProof/>
        <w:lang w:eastAsia="en-AU"/>
      </w:rPr>
      <w:drawing>
        <wp:inline distT="0" distB="0" distL="0" distR="0" wp14:anchorId="4113A7DC" wp14:editId="2A1B7485">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8934" w14:textId="77777777" w:rsidR="0021647A" w:rsidRDefault="0021647A" w:rsidP="00191F45">
      <w:r>
        <w:separator/>
      </w:r>
    </w:p>
    <w:p w14:paraId="5DD576B1" w14:textId="77777777" w:rsidR="0021647A" w:rsidRDefault="0021647A"/>
    <w:p w14:paraId="6137463B" w14:textId="77777777" w:rsidR="0021647A" w:rsidRDefault="0021647A"/>
    <w:p w14:paraId="208E2EC9" w14:textId="77777777" w:rsidR="0021647A" w:rsidRDefault="0021647A"/>
  </w:footnote>
  <w:footnote w:type="continuationSeparator" w:id="0">
    <w:p w14:paraId="30AB6834" w14:textId="77777777" w:rsidR="0021647A" w:rsidRDefault="0021647A" w:rsidP="00191F45">
      <w:r>
        <w:continuationSeparator/>
      </w:r>
    </w:p>
    <w:p w14:paraId="3AC961F1" w14:textId="77777777" w:rsidR="0021647A" w:rsidRDefault="0021647A"/>
    <w:p w14:paraId="5ABF263A" w14:textId="77777777" w:rsidR="0021647A" w:rsidRDefault="0021647A"/>
    <w:p w14:paraId="722A6A71" w14:textId="77777777" w:rsidR="0021647A" w:rsidRDefault="0021647A"/>
  </w:footnote>
  <w:footnote w:type="continuationNotice" w:id="1">
    <w:p w14:paraId="6BEC2B3A" w14:textId="77777777" w:rsidR="0021647A" w:rsidRDefault="0021647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FEAA" w14:textId="77777777" w:rsidR="005E7D6A" w:rsidRDefault="005E7D6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C5B"/>
    <w:multiLevelType w:val="hybridMultilevel"/>
    <w:tmpl w:val="74707964"/>
    <w:lvl w:ilvl="0" w:tplc="8E968A6C">
      <w:start w:val="1"/>
      <w:numFmt w:val="bullet"/>
      <w:lvlText w:val="o"/>
      <w:lvlJc w:val="left"/>
      <w:pPr>
        <w:ind w:left="720" w:hanging="360"/>
      </w:pPr>
      <w:rPr>
        <w:rFonts w:ascii="Courier New" w:hAnsi="Courier New" w:hint="default"/>
      </w:rPr>
    </w:lvl>
    <w:lvl w:ilvl="1" w:tplc="CDE66E52">
      <w:start w:val="1"/>
      <w:numFmt w:val="bullet"/>
      <w:lvlText w:val="o"/>
      <w:lvlJc w:val="left"/>
      <w:pPr>
        <w:ind w:left="1440" w:hanging="360"/>
      </w:pPr>
      <w:rPr>
        <w:rFonts w:ascii="Courier New" w:hAnsi="Courier New" w:hint="default"/>
      </w:rPr>
    </w:lvl>
    <w:lvl w:ilvl="2" w:tplc="9756454E">
      <w:start w:val="1"/>
      <w:numFmt w:val="bullet"/>
      <w:lvlText w:val=""/>
      <w:lvlJc w:val="left"/>
      <w:pPr>
        <w:ind w:left="2160" w:hanging="360"/>
      </w:pPr>
      <w:rPr>
        <w:rFonts w:ascii="Wingdings" w:hAnsi="Wingdings" w:hint="default"/>
      </w:rPr>
    </w:lvl>
    <w:lvl w:ilvl="3" w:tplc="520279C6">
      <w:start w:val="1"/>
      <w:numFmt w:val="bullet"/>
      <w:lvlText w:val=""/>
      <w:lvlJc w:val="left"/>
      <w:pPr>
        <w:ind w:left="2880" w:hanging="360"/>
      </w:pPr>
      <w:rPr>
        <w:rFonts w:ascii="Symbol" w:hAnsi="Symbol" w:hint="default"/>
      </w:rPr>
    </w:lvl>
    <w:lvl w:ilvl="4" w:tplc="37ECDE04">
      <w:start w:val="1"/>
      <w:numFmt w:val="bullet"/>
      <w:lvlText w:val="o"/>
      <w:lvlJc w:val="left"/>
      <w:pPr>
        <w:ind w:left="3600" w:hanging="360"/>
      </w:pPr>
      <w:rPr>
        <w:rFonts w:ascii="Courier New" w:hAnsi="Courier New" w:hint="default"/>
      </w:rPr>
    </w:lvl>
    <w:lvl w:ilvl="5" w:tplc="BB9258A0">
      <w:start w:val="1"/>
      <w:numFmt w:val="bullet"/>
      <w:lvlText w:val=""/>
      <w:lvlJc w:val="left"/>
      <w:pPr>
        <w:ind w:left="4320" w:hanging="360"/>
      </w:pPr>
      <w:rPr>
        <w:rFonts w:ascii="Wingdings" w:hAnsi="Wingdings" w:hint="default"/>
      </w:rPr>
    </w:lvl>
    <w:lvl w:ilvl="6" w:tplc="75EC790E">
      <w:start w:val="1"/>
      <w:numFmt w:val="bullet"/>
      <w:lvlText w:val=""/>
      <w:lvlJc w:val="left"/>
      <w:pPr>
        <w:ind w:left="5040" w:hanging="360"/>
      </w:pPr>
      <w:rPr>
        <w:rFonts w:ascii="Symbol" w:hAnsi="Symbol" w:hint="default"/>
      </w:rPr>
    </w:lvl>
    <w:lvl w:ilvl="7" w:tplc="B42EE0AA">
      <w:start w:val="1"/>
      <w:numFmt w:val="bullet"/>
      <w:lvlText w:val="o"/>
      <w:lvlJc w:val="left"/>
      <w:pPr>
        <w:ind w:left="5760" w:hanging="360"/>
      </w:pPr>
      <w:rPr>
        <w:rFonts w:ascii="Courier New" w:hAnsi="Courier New" w:hint="default"/>
      </w:rPr>
    </w:lvl>
    <w:lvl w:ilvl="8" w:tplc="679ADF0E">
      <w:start w:val="1"/>
      <w:numFmt w:val="bullet"/>
      <w:lvlText w:val=""/>
      <w:lvlJc w:val="left"/>
      <w:pPr>
        <w:ind w:left="6480" w:hanging="360"/>
      </w:pPr>
      <w:rPr>
        <w:rFonts w:ascii="Wingdings" w:hAnsi="Wingdings" w:hint="default"/>
      </w:rPr>
    </w:lvl>
  </w:abstractNum>
  <w:abstractNum w:abstractNumId="1" w15:restartNumberingAfterBreak="0">
    <w:nsid w:val="16392F2F"/>
    <w:multiLevelType w:val="hybridMultilevel"/>
    <w:tmpl w:val="CF28E342"/>
    <w:lvl w:ilvl="0" w:tplc="FFEC85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8C3D9D"/>
    <w:multiLevelType w:val="hybridMultilevel"/>
    <w:tmpl w:val="93C09676"/>
    <w:lvl w:ilvl="0" w:tplc="DDBAA13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E13AD8"/>
    <w:multiLevelType w:val="hybridMultilevel"/>
    <w:tmpl w:val="DD98BFB2"/>
    <w:lvl w:ilvl="0" w:tplc="FA0EAC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4708BB"/>
    <w:multiLevelType w:val="hybridMultilevel"/>
    <w:tmpl w:val="19AACE0A"/>
    <w:lvl w:ilvl="0" w:tplc="02B6710C">
      <w:start w:val="1"/>
      <w:numFmt w:val="bullet"/>
      <w:lvlText w:val=""/>
      <w:lvlJc w:val="left"/>
      <w:pPr>
        <w:ind w:left="720" w:hanging="360"/>
      </w:pPr>
      <w:rPr>
        <w:rFonts w:ascii="Symbol" w:hAnsi="Symbol" w:hint="default"/>
      </w:rPr>
    </w:lvl>
    <w:lvl w:ilvl="1" w:tplc="645ECCFA">
      <w:start w:val="1"/>
      <w:numFmt w:val="bullet"/>
      <w:lvlText w:val="o"/>
      <w:lvlJc w:val="left"/>
      <w:pPr>
        <w:ind w:left="1440" w:hanging="360"/>
      </w:pPr>
      <w:rPr>
        <w:rFonts w:ascii="Courier New" w:hAnsi="Courier New" w:hint="default"/>
      </w:rPr>
    </w:lvl>
    <w:lvl w:ilvl="2" w:tplc="2B745008">
      <w:start w:val="1"/>
      <w:numFmt w:val="bullet"/>
      <w:lvlText w:val=""/>
      <w:lvlJc w:val="left"/>
      <w:pPr>
        <w:ind w:left="2160" w:hanging="360"/>
      </w:pPr>
      <w:rPr>
        <w:rFonts w:ascii="Wingdings" w:hAnsi="Wingdings" w:hint="default"/>
      </w:rPr>
    </w:lvl>
    <w:lvl w:ilvl="3" w:tplc="ACF6D184">
      <w:start w:val="1"/>
      <w:numFmt w:val="bullet"/>
      <w:lvlText w:val=""/>
      <w:lvlJc w:val="left"/>
      <w:pPr>
        <w:ind w:left="2880" w:hanging="360"/>
      </w:pPr>
      <w:rPr>
        <w:rFonts w:ascii="Symbol" w:hAnsi="Symbol" w:hint="default"/>
      </w:rPr>
    </w:lvl>
    <w:lvl w:ilvl="4" w:tplc="2ED02CB2">
      <w:start w:val="1"/>
      <w:numFmt w:val="bullet"/>
      <w:lvlText w:val="o"/>
      <w:lvlJc w:val="left"/>
      <w:pPr>
        <w:ind w:left="3600" w:hanging="360"/>
      </w:pPr>
      <w:rPr>
        <w:rFonts w:ascii="Courier New" w:hAnsi="Courier New" w:hint="default"/>
      </w:rPr>
    </w:lvl>
    <w:lvl w:ilvl="5" w:tplc="2834DBF2">
      <w:start w:val="1"/>
      <w:numFmt w:val="bullet"/>
      <w:lvlText w:val=""/>
      <w:lvlJc w:val="left"/>
      <w:pPr>
        <w:ind w:left="4320" w:hanging="360"/>
      </w:pPr>
      <w:rPr>
        <w:rFonts w:ascii="Wingdings" w:hAnsi="Wingdings" w:hint="default"/>
      </w:rPr>
    </w:lvl>
    <w:lvl w:ilvl="6" w:tplc="7D4C32F2">
      <w:start w:val="1"/>
      <w:numFmt w:val="bullet"/>
      <w:lvlText w:val=""/>
      <w:lvlJc w:val="left"/>
      <w:pPr>
        <w:ind w:left="5040" w:hanging="360"/>
      </w:pPr>
      <w:rPr>
        <w:rFonts w:ascii="Symbol" w:hAnsi="Symbol" w:hint="default"/>
      </w:rPr>
    </w:lvl>
    <w:lvl w:ilvl="7" w:tplc="D8D4C9C6">
      <w:start w:val="1"/>
      <w:numFmt w:val="bullet"/>
      <w:lvlText w:val="o"/>
      <w:lvlJc w:val="left"/>
      <w:pPr>
        <w:ind w:left="5760" w:hanging="360"/>
      </w:pPr>
      <w:rPr>
        <w:rFonts w:ascii="Courier New" w:hAnsi="Courier New" w:hint="default"/>
      </w:rPr>
    </w:lvl>
    <w:lvl w:ilvl="8" w:tplc="5EB6E99E">
      <w:start w:val="1"/>
      <w:numFmt w:val="bullet"/>
      <w:lvlText w:val=""/>
      <w:lvlJc w:val="left"/>
      <w:pPr>
        <w:ind w:left="6480" w:hanging="360"/>
      </w:pPr>
      <w:rPr>
        <w:rFonts w:ascii="Wingdings" w:hAnsi="Wingdings" w:hint="default"/>
      </w:rPr>
    </w:lvl>
  </w:abstractNum>
  <w:abstractNum w:abstractNumId="5" w15:restartNumberingAfterBreak="0">
    <w:nsid w:val="3B5D15A1"/>
    <w:multiLevelType w:val="hybridMultilevel"/>
    <w:tmpl w:val="DAAA6A12"/>
    <w:lvl w:ilvl="0" w:tplc="B6F447F6">
      <w:start w:val="1"/>
      <w:numFmt w:val="bullet"/>
      <w:lvlText w:val="o"/>
      <w:lvlJc w:val="left"/>
      <w:pPr>
        <w:ind w:left="720" w:hanging="360"/>
      </w:pPr>
      <w:rPr>
        <w:rFonts w:ascii="Courier New" w:hAnsi="Courier New" w:hint="default"/>
      </w:rPr>
    </w:lvl>
    <w:lvl w:ilvl="1" w:tplc="2056E890">
      <w:start w:val="1"/>
      <w:numFmt w:val="bullet"/>
      <w:lvlText w:val="o"/>
      <w:lvlJc w:val="left"/>
      <w:pPr>
        <w:ind w:left="1440" w:hanging="360"/>
      </w:pPr>
      <w:rPr>
        <w:rFonts w:ascii="Courier New" w:hAnsi="Courier New" w:hint="default"/>
      </w:rPr>
    </w:lvl>
    <w:lvl w:ilvl="2" w:tplc="806E5FE2">
      <w:start w:val="1"/>
      <w:numFmt w:val="bullet"/>
      <w:lvlText w:val=""/>
      <w:lvlJc w:val="left"/>
      <w:pPr>
        <w:ind w:left="2160" w:hanging="360"/>
      </w:pPr>
      <w:rPr>
        <w:rFonts w:ascii="Wingdings" w:hAnsi="Wingdings" w:hint="default"/>
      </w:rPr>
    </w:lvl>
    <w:lvl w:ilvl="3" w:tplc="C67AE626">
      <w:start w:val="1"/>
      <w:numFmt w:val="bullet"/>
      <w:lvlText w:val=""/>
      <w:lvlJc w:val="left"/>
      <w:pPr>
        <w:ind w:left="2880" w:hanging="360"/>
      </w:pPr>
      <w:rPr>
        <w:rFonts w:ascii="Symbol" w:hAnsi="Symbol" w:hint="default"/>
      </w:rPr>
    </w:lvl>
    <w:lvl w:ilvl="4" w:tplc="E91EA9A2">
      <w:start w:val="1"/>
      <w:numFmt w:val="bullet"/>
      <w:lvlText w:val="o"/>
      <w:lvlJc w:val="left"/>
      <w:pPr>
        <w:ind w:left="3600" w:hanging="360"/>
      </w:pPr>
      <w:rPr>
        <w:rFonts w:ascii="Courier New" w:hAnsi="Courier New" w:hint="default"/>
      </w:rPr>
    </w:lvl>
    <w:lvl w:ilvl="5" w:tplc="2A567B26">
      <w:start w:val="1"/>
      <w:numFmt w:val="bullet"/>
      <w:lvlText w:val=""/>
      <w:lvlJc w:val="left"/>
      <w:pPr>
        <w:ind w:left="4320" w:hanging="360"/>
      </w:pPr>
      <w:rPr>
        <w:rFonts w:ascii="Wingdings" w:hAnsi="Wingdings" w:hint="default"/>
      </w:rPr>
    </w:lvl>
    <w:lvl w:ilvl="6" w:tplc="C1288BF8">
      <w:start w:val="1"/>
      <w:numFmt w:val="bullet"/>
      <w:lvlText w:val=""/>
      <w:lvlJc w:val="left"/>
      <w:pPr>
        <w:ind w:left="5040" w:hanging="360"/>
      </w:pPr>
      <w:rPr>
        <w:rFonts w:ascii="Symbol" w:hAnsi="Symbol" w:hint="default"/>
      </w:rPr>
    </w:lvl>
    <w:lvl w:ilvl="7" w:tplc="21C60418">
      <w:start w:val="1"/>
      <w:numFmt w:val="bullet"/>
      <w:lvlText w:val="o"/>
      <w:lvlJc w:val="left"/>
      <w:pPr>
        <w:ind w:left="5760" w:hanging="360"/>
      </w:pPr>
      <w:rPr>
        <w:rFonts w:ascii="Courier New" w:hAnsi="Courier New" w:hint="default"/>
      </w:rPr>
    </w:lvl>
    <w:lvl w:ilvl="8" w:tplc="5D7015D4">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57E83A33"/>
    <w:multiLevelType w:val="hybridMultilevel"/>
    <w:tmpl w:val="DB9A47DE"/>
    <w:lvl w:ilvl="0" w:tplc="96944F42">
      <w:start w:val="1"/>
      <w:numFmt w:val="decimal"/>
      <w:lvlText w:val="%1."/>
      <w:lvlJc w:val="left"/>
      <w:pPr>
        <w:ind w:left="720" w:hanging="360"/>
      </w:pPr>
    </w:lvl>
    <w:lvl w:ilvl="1" w:tplc="1A241638">
      <w:start w:val="1"/>
      <w:numFmt w:val="lowerLetter"/>
      <w:lvlText w:val="%2."/>
      <w:lvlJc w:val="left"/>
      <w:pPr>
        <w:ind w:left="1440" w:hanging="360"/>
      </w:pPr>
    </w:lvl>
    <w:lvl w:ilvl="2" w:tplc="E0AE13AA">
      <w:start w:val="1"/>
      <w:numFmt w:val="lowerRoman"/>
      <w:lvlText w:val="%3."/>
      <w:lvlJc w:val="right"/>
      <w:pPr>
        <w:ind w:left="2160" w:hanging="180"/>
      </w:pPr>
    </w:lvl>
    <w:lvl w:ilvl="3" w:tplc="A3B87116">
      <w:start w:val="1"/>
      <w:numFmt w:val="decimal"/>
      <w:lvlText w:val="%4."/>
      <w:lvlJc w:val="left"/>
      <w:pPr>
        <w:ind w:left="2880" w:hanging="360"/>
      </w:pPr>
    </w:lvl>
    <w:lvl w:ilvl="4" w:tplc="E1E491DA">
      <w:start w:val="1"/>
      <w:numFmt w:val="lowerLetter"/>
      <w:lvlText w:val="%5."/>
      <w:lvlJc w:val="left"/>
      <w:pPr>
        <w:ind w:left="3600" w:hanging="360"/>
      </w:pPr>
    </w:lvl>
    <w:lvl w:ilvl="5" w:tplc="C0AC326E">
      <w:start w:val="1"/>
      <w:numFmt w:val="lowerRoman"/>
      <w:lvlText w:val="%6."/>
      <w:lvlJc w:val="right"/>
      <w:pPr>
        <w:ind w:left="4320" w:hanging="180"/>
      </w:pPr>
    </w:lvl>
    <w:lvl w:ilvl="6" w:tplc="EEC8106A">
      <w:start w:val="1"/>
      <w:numFmt w:val="decimal"/>
      <w:lvlText w:val="%7."/>
      <w:lvlJc w:val="left"/>
      <w:pPr>
        <w:ind w:left="5040" w:hanging="360"/>
      </w:pPr>
    </w:lvl>
    <w:lvl w:ilvl="7" w:tplc="31F85CEC">
      <w:start w:val="1"/>
      <w:numFmt w:val="lowerLetter"/>
      <w:lvlText w:val="%8."/>
      <w:lvlJc w:val="left"/>
      <w:pPr>
        <w:ind w:left="5760" w:hanging="360"/>
      </w:pPr>
    </w:lvl>
    <w:lvl w:ilvl="8" w:tplc="21D6610A">
      <w:start w:val="1"/>
      <w:numFmt w:val="lowerRoman"/>
      <w:lvlText w:val="%9."/>
      <w:lvlJc w:val="right"/>
      <w:pPr>
        <w:ind w:left="648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9040D18"/>
    <w:multiLevelType w:val="hybridMultilevel"/>
    <w:tmpl w:val="77544EE2"/>
    <w:lvl w:ilvl="0" w:tplc="15D6334C">
      <w:start w:val="1"/>
      <w:numFmt w:val="upp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2B12B3"/>
    <w:multiLevelType w:val="hybridMultilevel"/>
    <w:tmpl w:val="33ACA432"/>
    <w:lvl w:ilvl="0" w:tplc="9AF084D4">
      <w:start w:val="1"/>
      <w:numFmt w:val="bullet"/>
      <w:lvlText w:val=""/>
      <w:lvlJc w:val="left"/>
      <w:pPr>
        <w:ind w:left="720" w:hanging="360"/>
      </w:pPr>
      <w:rPr>
        <w:rFonts w:ascii="Symbol" w:hAnsi="Symbol" w:hint="default"/>
      </w:rPr>
    </w:lvl>
    <w:lvl w:ilvl="1" w:tplc="300826FC">
      <w:start w:val="1"/>
      <w:numFmt w:val="bullet"/>
      <w:lvlText w:val="o"/>
      <w:lvlJc w:val="left"/>
      <w:pPr>
        <w:ind w:left="1440" w:hanging="360"/>
      </w:pPr>
      <w:rPr>
        <w:rFonts w:ascii="Courier New" w:hAnsi="Courier New" w:hint="default"/>
      </w:rPr>
    </w:lvl>
    <w:lvl w:ilvl="2" w:tplc="DFB49540">
      <w:start w:val="1"/>
      <w:numFmt w:val="bullet"/>
      <w:lvlText w:val=""/>
      <w:lvlJc w:val="left"/>
      <w:pPr>
        <w:ind w:left="2160" w:hanging="360"/>
      </w:pPr>
      <w:rPr>
        <w:rFonts w:ascii="Wingdings" w:hAnsi="Wingdings" w:hint="default"/>
      </w:rPr>
    </w:lvl>
    <w:lvl w:ilvl="3" w:tplc="6562D08A">
      <w:start w:val="1"/>
      <w:numFmt w:val="bullet"/>
      <w:lvlText w:val=""/>
      <w:lvlJc w:val="left"/>
      <w:pPr>
        <w:ind w:left="2880" w:hanging="360"/>
      </w:pPr>
      <w:rPr>
        <w:rFonts w:ascii="Symbol" w:hAnsi="Symbol" w:hint="default"/>
      </w:rPr>
    </w:lvl>
    <w:lvl w:ilvl="4" w:tplc="C490427E">
      <w:start w:val="1"/>
      <w:numFmt w:val="bullet"/>
      <w:lvlText w:val="o"/>
      <w:lvlJc w:val="left"/>
      <w:pPr>
        <w:ind w:left="3600" w:hanging="360"/>
      </w:pPr>
      <w:rPr>
        <w:rFonts w:ascii="Courier New" w:hAnsi="Courier New" w:hint="default"/>
      </w:rPr>
    </w:lvl>
    <w:lvl w:ilvl="5" w:tplc="69E853E2">
      <w:start w:val="1"/>
      <w:numFmt w:val="bullet"/>
      <w:lvlText w:val=""/>
      <w:lvlJc w:val="left"/>
      <w:pPr>
        <w:ind w:left="4320" w:hanging="360"/>
      </w:pPr>
      <w:rPr>
        <w:rFonts w:ascii="Wingdings" w:hAnsi="Wingdings" w:hint="default"/>
      </w:rPr>
    </w:lvl>
    <w:lvl w:ilvl="6" w:tplc="5B28A9B2">
      <w:start w:val="1"/>
      <w:numFmt w:val="bullet"/>
      <w:lvlText w:val=""/>
      <w:lvlJc w:val="left"/>
      <w:pPr>
        <w:ind w:left="5040" w:hanging="360"/>
      </w:pPr>
      <w:rPr>
        <w:rFonts w:ascii="Symbol" w:hAnsi="Symbol" w:hint="default"/>
      </w:rPr>
    </w:lvl>
    <w:lvl w:ilvl="7" w:tplc="A75AA580">
      <w:start w:val="1"/>
      <w:numFmt w:val="bullet"/>
      <w:lvlText w:val="o"/>
      <w:lvlJc w:val="left"/>
      <w:pPr>
        <w:ind w:left="5760" w:hanging="360"/>
      </w:pPr>
      <w:rPr>
        <w:rFonts w:ascii="Courier New" w:hAnsi="Courier New" w:hint="default"/>
      </w:rPr>
    </w:lvl>
    <w:lvl w:ilvl="8" w:tplc="C49C421C">
      <w:start w:val="1"/>
      <w:numFmt w:val="bullet"/>
      <w:lvlText w:val=""/>
      <w:lvlJc w:val="left"/>
      <w:pPr>
        <w:ind w:left="6480" w:hanging="360"/>
      </w:pPr>
      <w:rPr>
        <w:rFonts w:ascii="Wingdings" w:hAnsi="Wingdings" w:hint="default"/>
      </w:rPr>
    </w:lvl>
  </w:abstractNum>
  <w:abstractNum w:abstractNumId="13" w15:restartNumberingAfterBreak="0">
    <w:nsid w:val="75D24452"/>
    <w:multiLevelType w:val="hybridMultilevel"/>
    <w:tmpl w:val="B6264C32"/>
    <w:lvl w:ilvl="0" w:tplc="594AD9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C52984"/>
    <w:multiLevelType w:val="hybridMultilevel"/>
    <w:tmpl w:val="D18471FC"/>
    <w:lvl w:ilvl="0" w:tplc="5B8EBF86">
      <w:start w:val="1"/>
      <w:numFmt w:val="decimal"/>
      <w:lvlText w:val="%1."/>
      <w:lvlJc w:val="left"/>
      <w:pPr>
        <w:ind w:left="720" w:hanging="360"/>
      </w:pPr>
    </w:lvl>
    <w:lvl w:ilvl="1" w:tplc="0256D5F6">
      <w:start w:val="1"/>
      <w:numFmt w:val="lowerLetter"/>
      <w:lvlText w:val="%2."/>
      <w:lvlJc w:val="left"/>
      <w:pPr>
        <w:ind w:left="1440" w:hanging="360"/>
      </w:pPr>
    </w:lvl>
    <w:lvl w:ilvl="2" w:tplc="EFB6D600">
      <w:start w:val="1"/>
      <w:numFmt w:val="lowerRoman"/>
      <w:lvlText w:val="%3."/>
      <w:lvlJc w:val="right"/>
      <w:pPr>
        <w:ind w:left="2160" w:hanging="180"/>
      </w:pPr>
    </w:lvl>
    <w:lvl w:ilvl="3" w:tplc="57D62F6E">
      <w:start w:val="1"/>
      <w:numFmt w:val="decimal"/>
      <w:lvlText w:val="%4."/>
      <w:lvlJc w:val="left"/>
      <w:pPr>
        <w:ind w:left="2880" w:hanging="360"/>
      </w:pPr>
    </w:lvl>
    <w:lvl w:ilvl="4" w:tplc="050C0C56">
      <w:start w:val="1"/>
      <w:numFmt w:val="lowerLetter"/>
      <w:lvlText w:val="%5."/>
      <w:lvlJc w:val="left"/>
      <w:pPr>
        <w:ind w:left="3600" w:hanging="360"/>
      </w:pPr>
    </w:lvl>
    <w:lvl w:ilvl="5" w:tplc="A00EA184">
      <w:start w:val="1"/>
      <w:numFmt w:val="lowerRoman"/>
      <w:lvlText w:val="%6."/>
      <w:lvlJc w:val="right"/>
      <w:pPr>
        <w:ind w:left="4320" w:hanging="180"/>
      </w:pPr>
    </w:lvl>
    <w:lvl w:ilvl="6" w:tplc="E8AE0840">
      <w:start w:val="1"/>
      <w:numFmt w:val="decimal"/>
      <w:lvlText w:val="%7."/>
      <w:lvlJc w:val="left"/>
      <w:pPr>
        <w:ind w:left="5040" w:hanging="360"/>
      </w:pPr>
    </w:lvl>
    <w:lvl w:ilvl="7" w:tplc="03AE6D98">
      <w:start w:val="1"/>
      <w:numFmt w:val="lowerLetter"/>
      <w:lvlText w:val="%8."/>
      <w:lvlJc w:val="left"/>
      <w:pPr>
        <w:ind w:left="5760" w:hanging="360"/>
      </w:pPr>
    </w:lvl>
    <w:lvl w:ilvl="8" w:tplc="BB869684">
      <w:start w:val="1"/>
      <w:numFmt w:val="lowerRoman"/>
      <w:lvlText w:val="%9."/>
      <w:lvlJc w:val="right"/>
      <w:pPr>
        <w:ind w:left="6480" w:hanging="180"/>
      </w:pPr>
    </w:lvl>
  </w:abstractNum>
  <w:abstractNum w:abstractNumId="15" w15:restartNumberingAfterBreak="0">
    <w:nsid w:val="7A9B5284"/>
    <w:multiLevelType w:val="hybridMultilevel"/>
    <w:tmpl w:val="689EE32A"/>
    <w:lvl w:ilvl="0" w:tplc="FFEC85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E73AE6"/>
    <w:multiLevelType w:val="multilevel"/>
    <w:tmpl w:val="EF123FD8"/>
    <w:lvl w:ilvl="0">
      <w:start w:val="3"/>
      <w:numFmt w:val="upperLetter"/>
      <w:pStyle w:val="ListNumber"/>
      <w:lvlText w:val="%1)"/>
      <w:lvlJc w:val="left"/>
      <w:pPr>
        <w:ind w:left="652" w:hanging="368"/>
      </w:pPr>
      <w:rPr>
        <w:rFonts w:ascii="Arial" w:eastAsiaTheme="minorHAnsi" w:hAnsi="Arial" w:cstheme="minorBid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7"/>
  </w:num>
  <w:num w:numId="4">
    <w:abstractNumId w:val="4"/>
  </w:num>
  <w:num w:numId="5">
    <w:abstractNumId w:val="6"/>
  </w:num>
  <w:num w:numId="6">
    <w:abstractNumId w:val="8"/>
  </w:num>
  <w:num w:numId="7">
    <w:abstractNumId w:val="16"/>
  </w:num>
  <w:num w:numId="8">
    <w:abstractNumId w:val="9"/>
  </w:num>
  <w:num w:numId="9">
    <w:abstractNumId w:val="10"/>
  </w:num>
  <w:num w:numId="10">
    <w:abstractNumId w:val="5"/>
  </w:num>
  <w:num w:numId="11">
    <w:abstractNumId w:val="0"/>
  </w:num>
  <w:num w:numId="12">
    <w:abstractNumId w:val="11"/>
  </w:num>
  <w:num w:numId="13">
    <w:abstractNumId w:val="13"/>
  </w:num>
  <w:num w:numId="14">
    <w:abstractNumId w:val="2"/>
  </w:num>
  <w:num w:numId="15">
    <w:abstractNumId w:val="3"/>
  </w:num>
  <w:num w:numId="16">
    <w:abstractNumId w:val="15"/>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FA"/>
    <w:rsid w:val="0000031A"/>
    <w:rsid w:val="0000038B"/>
    <w:rsid w:val="00001C08"/>
    <w:rsid w:val="00002BF1"/>
    <w:rsid w:val="000041C6"/>
    <w:rsid w:val="00006220"/>
    <w:rsid w:val="00006CD7"/>
    <w:rsid w:val="00007B88"/>
    <w:rsid w:val="000103FC"/>
    <w:rsid w:val="00010746"/>
    <w:rsid w:val="000143DF"/>
    <w:rsid w:val="00014D1B"/>
    <w:rsid w:val="000151F8"/>
    <w:rsid w:val="00015D43"/>
    <w:rsid w:val="00016801"/>
    <w:rsid w:val="00021171"/>
    <w:rsid w:val="00023790"/>
    <w:rsid w:val="00024602"/>
    <w:rsid w:val="000252FF"/>
    <w:rsid w:val="000253AE"/>
    <w:rsid w:val="0002619F"/>
    <w:rsid w:val="00030EBC"/>
    <w:rsid w:val="000331B6"/>
    <w:rsid w:val="00034F5E"/>
    <w:rsid w:val="0003541F"/>
    <w:rsid w:val="00040BF3"/>
    <w:rsid w:val="000423E3"/>
    <w:rsid w:val="0004292D"/>
    <w:rsid w:val="00042D30"/>
    <w:rsid w:val="00043FA0"/>
    <w:rsid w:val="00044C5D"/>
    <w:rsid w:val="00044D23"/>
    <w:rsid w:val="000455FC"/>
    <w:rsid w:val="00046473"/>
    <w:rsid w:val="00047DEC"/>
    <w:rsid w:val="000507E6"/>
    <w:rsid w:val="0005163D"/>
    <w:rsid w:val="000534F4"/>
    <w:rsid w:val="000535B7"/>
    <w:rsid w:val="00053726"/>
    <w:rsid w:val="000562A7"/>
    <w:rsid w:val="000564F8"/>
    <w:rsid w:val="00057BC8"/>
    <w:rsid w:val="00060147"/>
    <w:rsid w:val="000604B9"/>
    <w:rsid w:val="00061232"/>
    <w:rsid w:val="000613C4"/>
    <w:rsid w:val="000615D5"/>
    <w:rsid w:val="000620E8"/>
    <w:rsid w:val="00062708"/>
    <w:rsid w:val="00065A16"/>
    <w:rsid w:val="00071D06"/>
    <w:rsid w:val="0007214A"/>
    <w:rsid w:val="00072B6E"/>
    <w:rsid w:val="00072DD5"/>
    <w:rsid w:val="00072DFB"/>
    <w:rsid w:val="00075B4E"/>
    <w:rsid w:val="00077A7C"/>
    <w:rsid w:val="00082E53"/>
    <w:rsid w:val="000844F9"/>
    <w:rsid w:val="00084830"/>
    <w:rsid w:val="0008606A"/>
    <w:rsid w:val="00086656"/>
    <w:rsid w:val="00086D87"/>
    <w:rsid w:val="00086ED2"/>
    <w:rsid w:val="000872D6"/>
    <w:rsid w:val="00090628"/>
    <w:rsid w:val="00090DB7"/>
    <w:rsid w:val="0009452F"/>
    <w:rsid w:val="0009582A"/>
    <w:rsid w:val="00096701"/>
    <w:rsid w:val="000A0C05"/>
    <w:rsid w:val="000A1E68"/>
    <w:rsid w:val="000A33D4"/>
    <w:rsid w:val="000A414B"/>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5D4"/>
    <w:rsid w:val="000F7960"/>
    <w:rsid w:val="000F7E49"/>
    <w:rsid w:val="00100B59"/>
    <w:rsid w:val="00100DC5"/>
    <w:rsid w:val="00100E27"/>
    <w:rsid w:val="00100E5A"/>
    <w:rsid w:val="00100FFE"/>
    <w:rsid w:val="00101135"/>
    <w:rsid w:val="0010259B"/>
    <w:rsid w:val="00102CE3"/>
    <w:rsid w:val="0010394F"/>
    <w:rsid w:val="00103D80"/>
    <w:rsid w:val="00104A05"/>
    <w:rsid w:val="00106009"/>
    <w:rsid w:val="001061F9"/>
    <w:rsid w:val="001068B3"/>
    <w:rsid w:val="00106A3B"/>
    <w:rsid w:val="001113CC"/>
    <w:rsid w:val="0011279C"/>
    <w:rsid w:val="00113763"/>
    <w:rsid w:val="00114B7D"/>
    <w:rsid w:val="001156D0"/>
    <w:rsid w:val="001177C4"/>
    <w:rsid w:val="00117B7D"/>
    <w:rsid w:val="00117FF3"/>
    <w:rsid w:val="0011E291"/>
    <w:rsid w:val="0012093E"/>
    <w:rsid w:val="00124799"/>
    <w:rsid w:val="00125C6C"/>
    <w:rsid w:val="00127648"/>
    <w:rsid w:val="0013032B"/>
    <w:rsid w:val="001305EA"/>
    <w:rsid w:val="00130900"/>
    <w:rsid w:val="001328FA"/>
    <w:rsid w:val="0013419A"/>
    <w:rsid w:val="00134700"/>
    <w:rsid w:val="00134E23"/>
    <w:rsid w:val="00135E80"/>
    <w:rsid w:val="00140753"/>
    <w:rsid w:val="0014239C"/>
    <w:rsid w:val="00143921"/>
    <w:rsid w:val="00145563"/>
    <w:rsid w:val="00146F04"/>
    <w:rsid w:val="00150EBC"/>
    <w:rsid w:val="001520B0"/>
    <w:rsid w:val="00153E75"/>
    <w:rsid w:val="001541EB"/>
    <w:rsid w:val="0015446A"/>
    <w:rsid w:val="0015487C"/>
    <w:rsid w:val="00155144"/>
    <w:rsid w:val="0015712E"/>
    <w:rsid w:val="001623BA"/>
    <w:rsid w:val="00162C3A"/>
    <w:rsid w:val="00165FF0"/>
    <w:rsid w:val="0017075C"/>
    <w:rsid w:val="00170CB5"/>
    <w:rsid w:val="00171601"/>
    <w:rsid w:val="00173944"/>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E11"/>
    <w:rsid w:val="00187FFC"/>
    <w:rsid w:val="00191D2F"/>
    <w:rsid w:val="00191F45"/>
    <w:rsid w:val="00193503"/>
    <w:rsid w:val="001939CA"/>
    <w:rsid w:val="00193B82"/>
    <w:rsid w:val="0019600C"/>
    <w:rsid w:val="00196CF1"/>
    <w:rsid w:val="00197B41"/>
    <w:rsid w:val="001A03EA"/>
    <w:rsid w:val="001A089F"/>
    <w:rsid w:val="001A3627"/>
    <w:rsid w:val="001A6138"/>
    <w:rsid w:val="001B3065"/>
    <w:rsid w:val="001B33C0"/>
    <w:rsid w:val="001B4A46"/>
    <w:rsid w:val="001B5E34"/>
    <w:rsid w:val="001B6288"/>
    <w:rsid w:val="001B7A0C"/>
    <w:rsid w:val="001C2997"/>
    <w:rsid w:val="001C4DB7"/>
    <w:rsid w:val="001C6C9B"/>
    <w:rsid w:val="001D10B2"/>
    <w:rsid w:val="001D3092"/>
    <w:rsid w:val="001D4CD1"/>
    <w:rsid w:val="001D4DDE"/>
    <w:rsid w:val="001D66C2"/>
    <w:rsid w:val="001E023A"/>
    <w:rsid w:val="001E0FFC"/>
    <w:rsid w:val="001E17EB"/>
    <w:rsid w:val="001E1F93"/>
    <w:rsid w:val="001E24CF"/>
    <w:rsid w:val="001E3097"/>
    <w:rsid w:val="001E4B06"/>
    <w:rsid w:val="001E5F98"/>
    <w:rsid w:val="001E7DD6"/>
    <w:rsid w:val="001F01F4"/>
    <w:rsid w:val="001F0F26"/>
    <w:rsid w:val="001F2232"/>
    <w:rsid w:val="001F64BE"/>
    <w:rsid w:val="001F68D0"/>
    <w:rsid w:val="001F6D7B"/>
    <w:rsid w:val="001F7070"/>
    <w:rsid w:val="001F7807"/>
    <w:rsid w:val="002007C8"/>
    <w:rsid w:val="00200AD3"/>
    <w:rsid w:val="00200EF2"/>
    <w:rsid w:val="002016B9"/>
    <w:rsid w:val="002016EF"/>
    <w:rsid w:val="00201825"/>
    <w:rsid w:val="00201CB2"/>
    <w:rsid w:val="00202266"/>
    <w:rsid w:val="002046F7"/>
    <w:rsid w:val="0020478D"/>
    <w:rsid w:val="002054D0"/>
    <w:rsid w:val="0020584C"/>
    <w:rsid w:val="00206EFD"/>
    <w:rsid w:val="0020756A"/>
    <w:rsid w:val="00210D95"/>
    <w:rsid w:val="002136B3"/>
    <w:rsid w:val="0021627A"/>
    <w:rsid w:val="0021647A"/>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06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7D0"/>
    <w:rsid w:val="00260EE8"/>
    <w:rsid w:val="00260F28"/>
    <w:rsid w:val="0026131D"/>
    <w:rsid w:val="00263542"/>
    <w:rsid w:val="00264835"/>
    <w:rsid w:val="00266434"/>
    <w:rsid w:val="00266738"/>
    <w:rsid w:val="00266D0C"/>
    <w:rsid w:val="00270B74"/>
    <w:rsid w:val="00273F94"/>
    <w:rsid w:val="002760B7"/>
    <w:rsid w:val="00276811"/>
    <w:rsid w:val="002810D3"/>
    <w:rsid w:val="002847AE"/>
    <w:rsid w:val="00287039"/>
    <w:rsid w:val="002870F2"/>
    <w:rsid w:val="00287650"/>
    <w:rsid w:val="0028BE50"/>
    <w:rsid w:val="0029008E"/>
    <w:rsid w:val="00290154"/>
    <w:rsid w:val="002905A7"/>
    <w:rsid w:val="0029297D"/>
    <w:rsid w:val="00294F88"/>
    <w:rsid w:val="00294FCC"/>
    <w:rsid w:val="00295516"/>
    <w:rsid w:val="002966D0"/>
    <w:rsid w:val="002A0422"/>
    <w:rsid w:val="002A10A1"/>
    <w:rsid w:val="002A1DBB"/>
    <w:rsid w:val="002A3161"/>
    <w:rsid w:val="002A3410"/>
    <w:rsid w:val="002A360D"/>
    <w:rsid w:val="002A44D1"/>
    <w:rsid w:val="002A4631"/>
    <w:rsid w:val="002A5BA6"/>
    <w:rsid w:val="002A6EA6"/>
    <w:rsid w:val="002A6EAB"/>
    <w:rsid w:val="002B108B"/>
    <w:rsid w:val="002B12DE"/>
    <w:rsid w:val="002B270D"/>
    <w:rsid w:val="002B3375"/>
    <w:rsid w:val="002B4745"/>
    <w:rsid w:val="002B480D"/>
    <w:rsid w:val="002B4845"/>
    <w:rsid w:val="002B4AC3"/>
    <w:rsid w:val="002B7744"/>
    <w:rsid w:val="002C05AC"/>
    <w:rsid w:val="002C11B6"/>
    <w:rsid w:val="002C3953"/>
    <w:rsid w:val="002C4ECE"/>
    <w:rsid w:val="002C56A0"/>
    <w:rsid w:val="002C708B"/>
    <w:rsid w:val="002C7496"/>
    <w:rsid w:val="002D12FF"/>
    <w:rsid w:val="002D21A5"/>
    <w:rsid w:val="002D2B88"/>
    <w:rsid w:val="002D4413"/>
    <w:rsid w:val="002D4F86"/>
    <w:rsid w:val="002D6F9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923"/>
    <w:rsid w:val="002F3A6D"/>
    <w:rsid w:val="002F749C"/>
    <w:rsid w:val="00303813"/>
    <w:rsid w:val="003070A6"/>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3E0"/>
    <w:rsid w:val="00325B7B"/>
    <w:rsid w:val="00325FB5"/>
    <w:rsid w:val="0032799A"/>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5FDE"/>
    <w:rsid w:val="0034764B"/>
    <w:rsid w:val="0034780A"/>
    <w:rsid w:val="00347CBE"/>
    <w:rsid w:val="003503AC"/>
    <w:rsid w:val="00352686"/>
    <w:rsid w:val="00353386"/>
    <w:rsid w:val="003534AD"/>
    <w:rsid w:val="00357136"/>
    <w:rsid w:val="003576EB"/>
    <w:rsid w:val="00360C67"/>
    <w:rsid w:val="00360E65"/>
    <w:rsid w:val="003616F1"/>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359"/>
    <w:rsid w:val="003D21B4"/>
    <w:rsid w:val="003D22E3"/>
    <w:rsid w:val="003D3C23"/>
    <w:rsid w:val="003D3CF0"/>
    <w:rsid w:val="003D53BF"/>
    <w:rsid w:val="003D6581"/>
    <w:rsid w:val="003D6797"/>
    <w:rsid w:val="003D6A38"/>
    <w:rsid w:val="003D779D"/>
    <w:rsid w:val="003D7846"/>
    <w:rsid w:val="003D78A2"/>
    <w:rsid w:val="003E03FD"/>
    <w:rsid w:val="003E15EE"/>
    <w:rsid w:val="003E1737"/>
    <w:rsid w:val="003E6AE0"/>
    <w:rsid w:val="003F0971"/>
    <w:rsid w:val="003F28DA"/>
    <w:rsid w:val="003F2901"/>
    <w:rsid w:val="003F2C2F"/>
    <w:rsid w:val="003F35B8"/>
    <w:rsid w:val="003F3F97"/>
    <w:rsid w:val="003F42CF"/>
    <w:rsid w:val="003F4EA0"/>
    <w:rsid w:val="003F69BE"/>
    <w:rsid w:val="003F7D20"/>
    <w:rsid w:val="00400EB0"/>
    <w:rsid w:val="004013F6"/>
    <w:rsid w:val="00405801"/>
    <w:rsid w:val="00407474"/>
    <w:rsid w:val="00407ED4"/>
    <w:rsid w:val="004128F0"/>
    <w:rsid w:val="00413B38"/>
    <w:rsid w:val="00414D5B"/>
    <w:rsid w:val="004163AD"/>
    <w:rsid w:val="0041645A"/>
    <w:rsid w:val="0041664F"/>
    <w:rsid w:val="00416C84"/>
    <w:rsid w:val="00417BB8"/>
    <w:rsid w:val="00417F44"/>
    <w:rsid w:val="00420136"/>
    <w:rsid w:val="00420300"/>
    <w:rsid w:val="00421CC4"/>
    <w:rsid w:val="0042354D"/>
    <w:rsid w:val="00424700"/>
    <w:rsid w:val="004259A6"/>
    <w:rsid w:val="00425CCF"/>
    <w:rsid w:val="00426329"/>
    <w:rsid w:val="004264A5"/>
    <w:rsid w:val="00430D80"/>
    <w:rsid w:val="00431749"/>
    <w:rsid w:val="004317B5"/>
    <w:rsid w:val="00431E3D"/>
    <w:rsid w:val="00432D0C"/>
    <w:rsid w:val="0043475C"/>
    <w:rsid w:val="00435259"/>
    <w:rsid w:val="004355B9"/>
    <w:rsid w:val="00436B23"/>
    <w:rsid w:val="00436E88"/>
    <w:rsid w:val="00440977"/>
    <w:rsid w:val="0044175B"/>
    <w:rsid w:val="00441901"/>
    <w:rsid w:val="00441C88"/>
    <w:rsid w:val="00442026"/>
    <w:rsid w:val="00442448"/>
    <w:rsid w:val="00443CD4"/>
    <w:rsid w:val="004440BB"/>
    <w:rsid w:val="0044468E"/>
    <w:rsid w:val="004450B6"/>
    <w:rsid w:val="00445612"/>
    <w:rsid w:val="004479D8"/>
    <w:rsid w:val="00447C97"/>
    <w:rsid w:val="004503B9"/>
    <w:rsid w:val="00451168"/>
    <w:rsid w:val="00451506"/>
    <w:rsid w:val="00452D84"/>
    <w:rsid w:val="00453739"/>
    <w:rsid w:val="0045627B"/>
    <w:rsid w:val="00456C90"/>
    <w:rsid w:val="00457160"/>
    <w:rsid w:val="004578CC"/>
    <w:rsid w:val="004609BE"/>
    <w:rsid w:val="00463BFC"/>
    <w:rsid w:val="004657D6"/>
    <w:rsid w:val="00471E1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D75"/>
    <w:rsid w:val="004B4C27"/>
    <w:rsid w:val="004B6407"/>
    <w:rsid w:val="004B6923"/>
    <w:rsid w:val="004B7240"/>
    <w:rsid w:val="004B7495"/>
    <w:rsid w:val="004B780F"/>
    <w:rsid w:val="004B7B56"/>
    <w:rsid w:val="004B7CE8"/>
    <w:rsid w:val="004C098E"/>
    <w:rsid w:val="004C20CF"/>
    <w:rsid w:val="004C299C"/>
    <w:rsid w:val="004C2E2E"/>
    <w:rsid w:val="004C31DE"/>
    <w:rsid w:val="004C4D54"/>
    <w:rsid w:val="004C4E9F"/>
    <w:rsid w:val="004C5B86"/>
    <w:rsid w:val="004C7023"/>
    <w:rsid w:val="004C7513"/>
    <w:rsid w:val="004D02AC"/>
    <w:rsid w:val="004D0383"/>
    <w:rsid w:val="004D1F3F"/>
    <w:rsid w:val="004D333E"/>
    <w:rsid w:val="004D3A72"/>
    <w:rsid w:val="004D3EE2"/>
    <w:rsid w:val="004D5BBA"/>
    <w:rsid w:val="004D6540"/>
    <w:rsid w:val="004E1008"/>
    <w:rsid w:val="004E1C2A"/>
    <w:rsid w:val="004E2ACB"/>
    <w:rsid w:val="004E38B0"/>
    <w:rsid w:val="004E3C28"/>
    <w:rsid w:val="004E4332"/>
    <w:rsid w:val="004E4E0B"/>
    <w:rsid w:val="004E6856"/>
    <w:rsid w:val="004E6FB4"/>
    <w:rsid w:val="004F0977"/>
    <w:rsid w:val="004F1408"/>
    <w:rsid w:val="004F4D3B"/>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56E"/>
    <w:rsid w:val="00551073"/>
    <w:rsid w:val="00551DA4"/>
    <w:rsid w:val="0055213A"/>
    <w:rsid w:val="00554956"/>
    <w:rsid w:val="00557BE6"/>
    <w:rsid w:val="005600BC"/>
    <w:rsid w:val="00563104"/>
    <w:rsid w:val="00564221"/>
    <w:rsid w:val="005646C1"/>
    <w:rsid w:val="005646CC"/>
    <w:rsid w:val="00565291"/>
    <w:rsid w:val="005652E4"/>
    <w:rsid w:val="00565730"/>
    <w:rsid w:val="00566671"/>
    <w:rsid w:val="00567B22"/>
    <w:rsid w:val="0057134C"/>
    <w:rsid w:val="00571718"/>
    <w:rsid w:val="0057197C"/>
    <w:rsid w:val="0057331C"/>
    <w:rsid w:val="00573328"/>
    <w:rsid w:val="00573F07"/>
    <w:rsid w:val="005747FF"/>
    <w:rsid w:val="00576415"/>
    <w:rsid w:val="00580D0F"/>
    <w:rsid w:val="00580EE8"/>
    <w:rsid w:val="00580F26"/>
    <w:rsid w:val="00581C6B"/>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AB6"/>
    <w:rsid w:val="005B10EA"/>
    <w:rsid w:val="005B1762"/>
    <w:rsid w:val="005B4B88"/>
    <w:rsid w:val="005B54E7"/>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690"/>
    <w:rsid w:val="005E6829"/>
    <w:rsid w:val="005E7293"/>
    <w:rsid w:val="005E7D6A"/>
    <w:rsid w:val="005F10D4"/>
    <w:rsid w:val="005F26E8"/>
    <w:rsid w:val="005F275A"/>
    <w:rsid w:val="005F2E08"/>
    <w:rsid w:val="005F78DD"/>
    <w:rsid w:val="005F7A4D"/>
    <w:rsid w:val="00601159"/>
    <w:rsid w:val="00601B68"/>
    <w:rsid w:val="0060359B"/>
    <w:rsid w:val="00603F69"/>
    <w:rsid w:val="006040DA"/>
    <w:rsid w:val="006047BD"/>
    <w:rsid w:val="00607675"/>
    <w:rsid w:val="00610F53"/>
    <w:rsid w:val="00612E3F"/>
    <w:rsid w:val="00613208"/>
    <w:rsid w:val="006140F8"/>
    <w:rsid w:val="00616767"/>
    <w:rsid w:val="0061698B"/>
    <w:rsid w:val="00616ED1"/>
    <w:rsid w:val="00616F61"/>
    <w:rsid w:val="00620917"/>
    <w:rsid w:val="0062163D"/>
    <w:rsid w:val="00623A9E"/>
    <w:rsid w:val="00624A20"/>
    <w:rsid w:val="00624C9B"/>
    <w:rsid w:val="00630BB3"/>
    <w:rsid w:val="00632182"/>
    <w:rsid w:val="006335DF"/>
    <w:rsid w:val="00634717"/>
    <w:rsid w:val="0063670E"/>
    <w:rsid w:val="00637181"/>
    <w:rsid w:val="00637AF8"/>
    <w:rsid w:val="0063903D"/>
    <w:rsid w:val="006412BE"/>
    <w:rsid w:val="0064144D"/>
    <w:rsid w:val="00641609"/>
    <w:rsid w:val="0064160E"/>
    <w:rsid w:val="00642389"/>
    <w:rsid w:val="0064305D"/>
    <w:rsid w:val="006439ED"/>
    <w:rsid w:val="00644306"/>
    <w:rsid w:val="006450E2"/>
    <w:rsid w:val="006453D8"/>
    <w:rsid w:val="00650503"/>
    <w:rsid w:val="00651A1C"/>
    <w:rsid w:val="00651E73"/>
    <w:rsid w:val="006522FD"/>
    <w:rsid w:val="00652800"/>
    <w:rsid w:val="00653AB0"/>
    <w:rsid w:val="00653C5D"/>
    <w:rsid w:val="006544A7"/>
    <w:rsid w:val="006552BE"/>
    <w:rsid w:val="0065C226"/>
    <w:rsid w:val="006618E3"/>
    <w:rsid w:val="00661D06"/>
    <w:rsid w:val="006638B4"/>
    <w:rsid w:val="0066400D"/>
    <w:rsid w:val="006644C4"/>
    <w:rsid w:val="0066665B"/>
    <w:rsid w:val="00670795"/>
    <w:rsid w:val="00670944"/>
    <w:rsid w:val="00670EE3"/>
    <w:rsid w:val="0067331F"/>
    <w:rsid w:val="006742E8"/>
    <w:rsid w:val="0067482E"/>
    <w:rsid w:val="006749EC"/>
    <w:rsid w:val="00675260"/>
    <w:rsid w:val="00676919"/>
    <w:rsid w:val="00677DDB"/>
    <w:rsid w:val="00677EF0"/>
    <w:rsid w:val="006814BF"/>
    <w:rsid w:val="00681F32"/>
    <w:rsid w:val="00683AEC"/>
    <w:rsid w:val="00684672"/>
    <w:rsid w:val="0068481E"/>
    <w:rsid w:val="0068666F"/>
    <w:rsid w:val="0068780A"/>
    <w:rsid w:val="00690267"/>
    <w:rsid w:val="006906E7"/>
    <w:rsid w:val="00691AFD"/>
    <w:rsid w:val="00693E0B"/>
    <w:rsid w:val="006954D4"/>
    <w:rsid w:val="0069598B"/>
    <w:rsid w:val="00695AF0"/>
    <w:rsid w:val="0069D596"/>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6D"/>
    <w:rsid w:val="006B44E9"/>
    <w:rsid w:val="006B6133"/>
    <w:rsid w:val="006B71AC"/>
    <w:rsid w:val="006B73E5"/>
    <w:rsid w:val="006C00A3"/>
    <w:rsid w:val="006C357F"/>
    <w:rsid w:val="006C7AB5"/>
    <w:rsid w:val="006D062E"/>
    <w:rsid w:val="006D0817"/>
    <w:rsid w:val="006D0996"/>
    <w:rsid w:val="006D1D84"/>
    <w:rsid w:val="006D2405"/>
    <w:rsid w:val="006D3A0E"/>
    <w:rsid w:val="006D4A39"/>
    <w:rsid w:val="006D53A4"/>
    <w:rsid w:val="006D6748"/>
    <w:rsid w:val="006E08A7"/>
    <w:rsid w:val="006E08C4"/>
    <w:rsid w:val="006E091B"/>
    <w:rsid w:val="006E2552"/>
    <w:rsid w:val="006E42C8"/>
    <w:rsid w:val="006E4800"/>
    <w:rsid w:val="006E4EAE"/>
    <w:rsid w:val="006E560F"/>
    <w:rsid w:val="006E5B90"/>
    <w:rsid w:val="006E60D3"/>
    <w:rsid w:val="006E79B6"/>
    <w:rsid w:val="006F054E"/>
    <w:rsid w:val="006F15D8"/>
    <w:rsid w:val="006F1B19"/>
    <w:rsid w:val="006F1CA1"/>
    <w:rsid w:val="006F2F79"/>
    <w:rsid w:val="006F3613"/>
    <w:rsid w:val="006F3839"/>
    <w:rsid w:val="006F4503"/>
    <w:rsid w:val="00701DAC"/>
    <w:rsid w:val="007022FC"/>
    <w:rsid w:val="007029C3"/>
    <w:rsid w:val="00704694"/>
    <w:rsid w:val="007058CD"/>
    <w:rsid w:val="00705D75"/>
    <w:rsid w:val="0070723B"/>
    <w:rsid w:val="00712DA7"/>
    <w:rsid w:val="00714956"/>
    <w:rsid w:val="00715F89"/>
    <w:rsid w:val="00716FB7"/>
    <w:rsid w:val="00717C66"/>
    <w:rsid w:val="00720C89"/>
    <w:rsid w:val="0072144B"/>
    <w:rsid w:val="00722D6B"/>
    <w:rsid w:val="00723956"/>
    <w:rsid w:val="00724203"/>
    <w:rsid w:val="00725C3B"/>
    <w:rsid w:val="00725D14"/>
    <w:rsid w:val="0072651F"/>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513"/>
    <w:rsid w:val="0075322D"/>
    <w:rsid w:val="00753D56"/>
    <w:rsid w:val="007561E4"/>
    <w:rsid w:val="007564AE"/>
    <w:rsid w:val="00757591"/>
    <w:rsid w:val="00757633"/>
    <w:rsid w:val="00757A59"/>
    <w:rsid w:val="00757DD5"/>
    <w:rsid w:val="00760BD2"/>
    <w:rsid w:val="00761313"/>
    <w:rsid w:val="007617A7"/>
    <w:rsid w:val="00762125"/>
    <w:rsid w:val="007635C3"/>
    <w:rsid w:val="00765E06"/>
    <w:rsid w:val="00765F79"/>
    <w:rsid w:val="00767420"/>
    <w:rsid w:val="007706FF"/>
    <w:rsid w:val="00770891"/>
    <w:rsid w:val="00770C61"/>
    <w:rsid w:val="00772BA3"/>
    <w:rsid w:val="0077438E"/>
    <w:rsid w:val="00774B7B"/>
    <w:rsid w:val="007763FE"/>
    <w:rsid w:val="00776998"/>
    <w:rsid w:val="007776A2"/>
    <w:rsid w:val="00777849"/>
    <w:rsid w:val="00780A99"/>
    <w:rsid w:val="00781C4F"/>
    <w:rsid w:val="00782032"/>
    <w:rsid w:val="00782487"/>
    <w:rsid w:val="00782A2E"/>
    <w:rsid w:val="00782B11"/>
    <w:rsid w:val="007836C0"/>
    <w:rsid w:val="0078667E"/>
    <w:rsid w:val="00787660"/>
    <w:rsid w:val="007879CD"/>
    <w:rsid w:val="007919DC"/>
    <w:rsid w:val="00791B72"/>
    <w:rsid w:val="00791C7F"/>
    <w:rsid w:val="00794664"/>
    <w:rsid w:val="00796888"/>
    <w:rsid w:val="007A0F37"/>
    <w:rsid w:val="007A1326"/>
    <w:rsid w:val="007A173E"/>
    <w:rsid w:val="007A2B7B"/>
    <w:rsid w:val="007A3356"/>
    <w:rsid w:val="007A36F3"/>
    <w:rsid w:val="007A4CEF"/>
    <w:rsid w:val="007A55A8"/>
    <w:rsid w:val="007B24C4"/>
    <w:rsid w:val="007B50E4"/>
    <w:rsid w:val="007B5236"/>
    <w:rsid w:val="007B6803"/>
    <w:rsid w:val="007B6B2F"/>
    <w:rsid w:val="007B729D"/>
    <w:rsid w:val="007C057B"/>
    <w:rsid w:val="007C1661"/>
    <w:rsid w:val="007C1A9E"/>
    <w:rsid w:val="007C6151"/>
    <w:rsid w:val="007C6E38"/>
    <w:rsid w:val="007D1CAF"/>
    <w:rsid w:val="007D212E"/>
    <w:rsid w:val="007D458F"/>
    <w:rsid w:val="007D5655"/>
    <w:rsid w:val="007D5A52"/>
    <w:rsid w:val="007D7CF5"/>
    <w:rsid w:val="007D7E58"/>
    <w:rsid w:val="007E0F3A"/>
    <w:rsid w:val="007E41AD"/>
    <w:rsid w:val="007E59A0"/>
    <w:rsid w:val="007E5E9E"/>
    <w:rsid w:val="007F1493"/>
    <w:rsid w:val="007F15BC"/>
    <w:rsid w:val="007F3524"/>
    <w:rsid w:val="007F4768"/>
    <w:rsid w:val="007F49DB"/>
    <w:rsid w:val="007F576D"/>
    <w:rsid w:val="007F637A"/>
    <w:rsid w:val="007F66A6"/>
    <w:rsid w:val="007F76BF"/>
    <w:rsid w:val="008003CD"/>
    <w:rsid w:val="00800512"/>
    <w:rsid w:val="00800B59"/>
    <w:rsid w:val="00801687"/>
    <w:rsid w:val="008019EE"/>
    <w:rsid w:val="00802022"/>
    <w:rsid w:val="0080207C"/>
    <w:rsid w:val="008028A3"/>
    <w:rsid w:val="0080294C"/>
    <w:rsid w:val="00804130"/>
    <w:rsid w:val="008059C1"/>
    <w:rsid w:val="00806035"/>
    <w:rsid w:val="0080662F"/>
    <w:rsid w:val="00806C91"/>
    <w:rsid w:val="00806EFC"/>
    <w:rsid w:val="0081065F"/>
    <w:rsid w:val="00810E72"/>
    <w:rsid w:val="0081179B"/>
    <w:rsid w:val="008119E6"/>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163"/>
    <w:rsid w:val="00833A2E"/>
    <w:rsid w:val="00833EDF"/>
    <w:rsid w:val="00834038"/>
    <w:rsid w:val="008377AF"/>
    <w:rsid w:val="008404C4"/>
    <w:rsid w:val="0084056D"/>
    <w:rsid w:val="00841080"/>
    <w:rsid w:val="008412F7"/>
    <w:rsid w:val="008414BB"/>
    <w:rsid w:val="00841B54"/>
    <w:rsid w:val="008434A7"/>
    <w:rsid w:val="00843B08"/>
    <w:rsid w:val="00843ED1"/>
    <w:rsid w:val="008455DA"/>
    <w:rsid w:val="008467D0"/>
    <w:rsid w:val="008470D0"/>
    <w:rsid w:val="00847B90"/>
    <w:rsid w:val="008505DC"/>
    <w:rsid w:val="008509F0"/>
    <w:rsid w:val="00851875"/>
    <w:rsid w:val="00852357"/>
    <w:rsid w:val="00852B7B"/>
    <w:rsid w:val="0085448C"/>
    <w:rsid w:val="00855048"/>
    <w:rsid w:val="008563D3"/>
    <w:rsid w:val="00856E64"/>
    <w:rsid w:val="008600F9"/>
    <w:rsid w:val="00860A52"/>
    <w:rsid w:val="00862960"/>
    <w:rsid w:val="00863532"/>
    <w:rsid w:val="008641E8"/>
    <w:rsid w:val="0086436F"/>
    <w:rsid w:val="00865093"/>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5B7"/>
    <w:rsid w:val="008B1AB9"/>
    <w:rsid w:val="008B1FDB"/>
    <w:rsid w:val="008B2A5B"/>
    <w:rsid w:val="008B3216"/>
    <w:rsid w:val="008B367A"/>
    <w:rsid w:val="008B430F"/>
    <w:rsid w:val="008B44C9"/>
    <w:rsid w:val="008B4DA3"/>
    <w:rsid w:val="008B4FF4"/>
    <w:rsid w:val="008B6244"/>
    <w:rsid w:val="008B6729"/>
    <w:rsid w:val="008B68EB"/>
    <w:rsid w:val="008B7F83"/>
    <w:rsid w:val="008C07EA"/>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B95C"/>
    <w:rsid w:val="008E0259"/>
    <w:rsid w:val="008E43E0"/>
    <w:rsid w:val="008E4A0E"/>
    <w:rsid w:val="008E4E59"/>
    <w:rsid w:val="008ECA6B"/>
    <w:rsid w:val="008F0115"/>
    <w:rsid w:val="008F0383"/>
    <w:rsid w:val="008F0490"/>
    <w:rsid w:val="008F093D"/>
    <w:rsid w:val="008F100E"/>
    <w:rsid w:val="008F1F6A"/>
    <w:rsid w:val="008F28E7"/>
    <w:rsid w:val="008F3EDF"/>
    <w:rsid w:val="008F56DB"/>
    <w:rsid w:val="0090053B"/>
    <w:rsid w:val="00900E59"/>
    <w:rsid w:val="00900FCF"/>
    <w:rsid w:val="00901298"/>
    <w:rsid w:val="009019BB"/>
    <w:rsid w:val="00902919"/>
    <w:rsid w:val="00902EF4"/>
    <w:rsid w:val="0090315B"/>
    <w:rsid w:val="009033B0"/>
    <w:rsid w:val="0090341F"/>
    <w:rsid w:val="00904329"/>
    <w:rsid w:val="00904350"/>
    <w:rsid w:val="00905926"/>
    <w:rsid w:val="0090604A"/>
    <w:rsid w:val="009062C4"/>
    <w:rsid w:val="009078AB"/>
    <w:rsid w:val="0091055E"/>
    <w:rsid w:val="00912C5D"/>
    <w:rsid w:val="00912EC7"/>
    <w:rsid w:val="00913D40"/>
    <w:rsid w:val="009153A2"/>
    <w:rsid w:val="0091571A"/>
    <w:rsid w:val="00915AC4"/>
    <w:rsid w:val="00917229"/>
    <w:rsid w:val="00920A1E"/>
    <w:rsid w:val="00920C71"/>
    <w:rsid w:val="009227DD"/>
    <w:rsid w:val="00923015"/>
    <w:rsid w:val="009234D0"/>
    <w:rsid w:val="00925013"/>
    <w:rsid w:val="00925024"/>
    <w:rsid w:val="00925655"/>
    <w:rsid w:val="00925733"/>
    <w:rsid w:val="009257A8"/>
    <w:rsid w:val="009261C8"/>
    <w:rsid w:val="00926D03"/>
    <w:rsid w:val="00926D9C"/>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E12"/>
    <w:rsid w:val="009520A1"/>
    <w:rsid w:val="009522E2"/>
    <w:rsid w:val="0095259D"/>
    <w:rsid w:val="009528C1"/>
    <w:rsid w:val="00952CBE"/>
    <w:rsid w:val="009532C7"/>
    <w:rsid w:val="00953891"/>
    <w:rsid w:val="00953E82"/>
    <w:rsid w:val="009555F2"/>
    <w:rsid w:val="00955D6C"/>
    <w:rsid w:val="00957E3A"/>
    <w:rsid w:val="00960547"/>
    <w:rsid w:val="00960CCA"/>
    <w:rsid w:val="00960E03"/>
    <w:rsid w:val="009624AB"/>
    <w:rsid w:val="009634F6"/>
    <w:rsid w:val="00963579"/>
    <w:rsid w:val="0096422F"/>
    <w:rsid w:val="0096498F"/>
    <w:rsid w:val="00964AE3"/>
    <w:rsid w:val="00965F05"/>
    <w:rsid w:val="00966D54"/>
    <w:rsid w:val="0096720F"/>
    <w:rsid w:val="0097036E"/>
    <w:rsid w:val="009718BF"/>
    <w:rsid w:val="00973DB2"/>
    <w:rsid w:val="0097584E"/>
    <w:rsid w:val="00976EBB"/>
    <w:rsid w:val="00981475"/>
    <w:rsid w:val="00981668"/>
    <w:rsid w:val="00984331"/>
    <w:rsid w:val="00984C07"/>
    <w:rsid w:val="00985663"/>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5EB3"/>
    <w:rsid w:val="00996470"/>
    <w:rsid w:val="00996603"/>
    <w:rsid w:val="009974B3"/>
    <w:rsid w:val="00997F5D"/>
    <w:rsid w:val="009A051C"/>
    <w:rsid w:val="009A09AC"/>
    <w:rsid w:val="009A1BBC"/>
    <w:rsid w:val="009A2864"/>
    <w:rsid w:val="009A313E"/>
    <w:rsid w:val="009A3EAC"/>
    <w:rsid w:val="009A40D9"/>
    <w:rsid w:val="009A7880"/>
    <w:rsid w:val="009B08F7"/>
    <w:rsid w:val="009B165F"/>
    <w:rsid w:val="009B2A81"/>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0A1"/>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28"/>
    <w:rsid w:val="00A07749"/>
    <w:rsid w:val="00A078FB"/>
    <w:rsid w:val="00A10CE1"/>
    <w:rsid w:val="00A10CED"/>
    <w:rsid w:val="00A128C6"/>
    <w:rsid w:val="00A143CE"/>
    <w:rsid w:val="00A16D9B"/>
    <w:rsid w:val="00A21A49"/>
    <w:rsid w:val="00A231E9"/>
    <w:rsid w:val="00A232FA"/>
    <w:rsid w:val="00A27B49"/>
    <w:rsid w:val="00A3075A"/>
    <w:rsid w:val="00A307AE"/>
    <w:rsid w:val="00A35E8B"/>
    <w:rsid w:val="00A3669F"/>
    <w:rsid w:val="00A377ED"/>
    <w:rsid w:val="00A41A01"/>
    <w:rsid w:val="00A429A9"/>
    <w:rsid w:val="00A43CFF"/>
    <w:rsid w:val="00A450C7"/>
    <w:rsid w:val="00A453BF"/>
    <w:rsid w:val="00A47719"/>
    <w:rsid w:val="00A47EAB"/>
    <w:rsid w:val="00A5068D"/>
    <w:rsid w:val="00A509B4"/>
    <w:rsid w:val="00A541DE"/>
    <w:rsid w:val="00A5427A"/>
    <w:rsid w:val="00A54C7B"/>
    <w:rsid w:val="00A54CFD"/>
    <w:rsid w:val="00A5639F"/>
    <w:rsid w:val="00A57040"/>
    <w:rsid w:val="00A5A714"/>
    <w:rsid w:val="00A60064"/>
    <w:rsid w:val="00A622D1"/>
    <w:rsid w:val="00A625F8"/>
    <w:rsid w:val="00A64F90"/>
    <w:rsid w:val="00A65A2B"/>
    <w:rsid w:val="00A70170"/>
    <w:rsid w:val="00A726C7"/>
    <w:rsid w:val="00A7409C"/>
    <w:rsid w:val="00A752B5"/>
    <w:rsid w:val="00A774B4"/>
    <w:rsid w:val="00A77927"/>
    <w:rsid w:val="00A80144"/>
    <w:rsid w:val="00A81734"/>
    <w:rsid w:val="00A81791"/>
    <w:rsid w:val="00A8195D"/>
    <w:rsid w:val="00A81DC9"/>
    <w:rsid w:val="00A8253F"/>
    <w:rsid w:val="00A82923"/>
    <w:rsid w:val="00A83459"/>
    <w:rsid w:val="00A8372C"/>
    <w:rsid w:val="00A855FA"/>
    <w:rsid w:val="00A862CA"/>
    <w:rsid w:val="00A905C6"/>
    <w:rsid w:val="00A90A0B"/>
    <w:rsid w:val="00A91418"/>
    <w:rsid w:val="00A91A18"/>
    <w:rsid w:val="00A9244B"/>
    <w:rsid w:val="00A9245C"/>
    <w:rsid w:val="00A932DF"/>
    <w:rsid w:val="00A947CF"/>
    <w:rsid w:val="00A95D33"/>
    <w:rsid w:val="00A95F5B"/>
    <w:rsid w:val="00A96D9C"/>
    <w:rsid w:val="00A97222"/>
    <w:rsid w:val="00A9772A"/>
    <w:rsid w:val="00A9EA69"/>
    <w:rsid w:val="00AA18E2"/>
    <w:rsid w:val="00AA19E0"/>
    <w:rsid w:val="00AA22B0"/>
    <w:rsid w:val="00AA2B19"/>
    <w:rsid w:val="00AA3B89"/>
    <w:rsid w:val="00AA5CCA"/>
    <w:rsid w:val="00AA5E50"/>
    <w:rsid w:val="00AA642B"/>
    <w:rsid w:val="00AB0677"/>
    <w:rsid w:val="00AB1983"/>
    <w:rsid w:val="00AB23C3"/>
    <w:rsid w:val="00AB24DB"/>
    <w:rsid w:val="00AB35D0"/>
    <w:rsid w:val="00AB57C8"/>
    <w:rsid w:val="00AB77E7"/>
    <w:rsid w:val="00AC08BD"/>
    <w:rsid w:val="00AC1DCF"/>
    <w:rsid w:val="00AC23B1"/>
    <w:rsid w:val="00AC260E"/>
    <w:rsid w:val="00AC2AF9"/>
    <w:rsid w:val="00AC2F71"/>
    <w:rsid w:val="00AC47A6"/>
    <w:rsid w:val="00AC5B1A"/>
    <w:rsid w:val="00AC60C5"/>
    <w:rsid w:val="00AC78ED"/>
    <w:rsid w:val="00AD02D3"/>
    <w:rsid w:val="00AD16B6"/>
    <w:rsid w:val="00AD2E8C"/>
    <w:rsid w:val="00AD3675"/>
    <w:rsid w:val="00AD56A9"/>
    <w:rsid w:val="00AD69C4"/>
    <w:rsid w:val="00AD6F0C"/>
    <w:rsid w:val="00AE1C5F"/>
    <w:rsid w:val="00AE23DD"/>
    <w:rsid w:val="00AE3899"/>
    <w:rsid w:val="00AE540A"/>
    <w:rsid w:val="00AE6CD2"/>
    <w:rsid w:val="00AE776A"/>
    <w:rsid w:val="00AF1F68"/>
    <w:rsid w:val="00AF27B7"/>
    <w:rsid w:val="00AF2BB2"/>
    <w:rsid w:val="00AF3C5D"/>
    <w:rsid w:val="00AF726A"/>
    <w:rsid w:val="00AF7AB4"/>
    <w:rsid w:val="00AF7B91"/>
    <w:rsid w:val="00B00015"/>
    <w:rsid w:val="00B03819"/>
    <w:rsid w:val="00B043A6"/>
    <w:rsid w:val="00B06DE8"/>
    <w:rsid w:val="00B07505"/>
    <w:rsid w:val="00B07AE1"/>
    <w:rsid w:val="00B07D23"/>
    <w:rsid w:val="00B12968"/>
    <w:rsid w:val="00B131FF"/>
    <w:rsid w:val="00B13498"/>
    <w:rsid w:val="00B13DA2"/>
    <w:rsid w:val="00B1672A"/>
    <w:rsid w:val="00B16E71"/>
    <w:rsid w:val="00B174BD"/>
    <w:rsid w:val="00B17A53"/>
    <w:rsid w:val="00B20690"/>
    <w:rsid w:val="00B20B2A"/>
    <w:rsid w:val="00B2129B"/>
    <w:rsid w:val="00B2156F"/>
    <w:rsid w:val="00B22FA7"/>
    <w:rsid w:val="00B24845"/>
    <w:rsid w:val="00B26370"/>
    <w:rsid w:val="00B27039"/>
    <w:rsid w:val="00B27D18"/>
    <w:rsid w:val="00B300DB"/>
    <w:rsid w:val="00B32BEC"/>
    <w:rsid w:val="00B35B87"/>
    <w:rsid w:val="00B35D61"/>
    <w:rsid w:val="00B367B5"/>
    <w:rsid w:val="00B40556"/>
    <w:rsid w:val="00B4221B"/>
    <w:rsid w:val="00B43107"/>
    <w:rsid w:val="00B44B63"/>
    <w:rsid w:val="00B45AC4"/>
    <w:rsid w:val="00B45E0A"/>
    <w:rsid w:val="00B464DB"/>
    <w:rsid w:val="00B47A18"/>
    <w:rsid w:val="00B51CD5"/>
    <w:rsid w:val="00B53824"/>
    <w:rsid w:val="00B53857"/>
    <w:rsid w:val="00B54009"/>
    <w:rsid w:val="00B54B6C"/>
    <w:rsid w:val="00B56FB1"/>
    <w:rsid w:val="00B6043E"/>
    <w:rsid w:val="00B6083F"/>
    <w:rsid w:val="00B61504"/>
    <w:rsid w:val="00B62E95"/>
    <w:rsid w:val="00B63007"/>
    <w:rsid w:val="00B63ABC"/>
    <w:rsid w:val="00B6439B"/>
    <w:rsid w:val="00B64D3D"/>
    <w:rsid w:val="00B64F0A"/>
    <w:rsid w:val="00B6562C"/>
    <w:rsid w:val="00B66BCC"/>
    <w:rsid w:val="00B6729E"/>
    <w:rsid w:val="00B70385"/>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4269"/>
    <w:rsid w:val="00BA563D"/>
    <w:rsid w:val="00BA6938"/>
    <w:rsid w:val="00BA7CDC"/>
    <w:rsid w:val="00BB1855"/>
    <w:rsid w:val="00BB2332"/>
    <w:rsid w:val="00BB239F"/>
    <w:rsid w:val="00BB2494"/>
    <w:rsid w:val="00BB2522"/>
    <w:rsid w:val="00BB28A3"/>
    <w:rsid w:val="00BB5218"/>
    <w:rsid w:val="00BB5316"/>
    <w:rsid w:val="00BB72C0"/>
    <w:rsid w:val="00BB7FF3"/>
    <w:rsid w:val="00BC0472"/>
    <w:rsid w:val="00BC0AF1"/>
    <w:rsid w:val="00BC27BE"/>
    <w:rsid w:val="00BC3779"/>
    <w:rsid w:val="00BC41A0"/>
    <w:rsid w:val="00BC43D8"/>
    <w:rsid w:val="00BC5271"/>
    <w:rsid w:val="00BD0186"/>
    <w:rsid w:val="00BD1661"/>
    <w:rsid w:val="00BD6178"/>
    <w:rsid w:val="00BD6348"/>
    <w:rsid w:val="00BE147F"/>
    <w:rsid w:val="00BE1BBC"/>
    <w:rsid w:val="00BE46B5"/>
    <w:rsid w:val="00BE6663"/>
    <w:rsid w:val="00BE6E4A"/>
    <w:rsid w:val="00BF063F"/>
    <w:rsid w:val="00BF0917"/>
    <w:rsid w:val="00BF0CD7"/>
    <w:rsid w:val="00BF143E"/>
    <w:rsid w:val="00BF15CE"/>
    <w:rsid w:val="00BF2157"/>
    <w:rsid w:val="00BF2FC3"/>
    <w:rsid w:val="00BF3551"/>
    <w:rsid w:val="00BF355F"/>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8F3"/>
    <w:rsid w:val="00C07C0D"/>
    <w:rsid w:val="00C10210"/>
    <w:rsid w:val="00C1035C"/>
    <w:rsid w:val="00C1140E"/>
    <w:rsid w:val="00C1358F"/>
    <w:rsid w:val="00C13C2A"/>
    <w:rsid w:val="00C13CE8"/>
    <w:rsid w:val="00C14187"/>
    <w:rsid w:val="00C15151"/>
    <w:rsid w:val="00C1569C"/>
    <w:rsid w:val="00C1569E"/>
    <w:rsid w:val="00C17777"/>
    <w:rsid w:val="00C179BC"/>
    <w:rsid w:val="00C17F8C"/>
    <w:rsid w:val="00C211E6"/>
    <w:rsid w:val="00C22446"/>
    <w:rsid w:val="00C22681"/>
    <w:rsid w:val="00C22FB5"/>
    <w:rsid w:val="00C24236"/>
    <w:rsid w:val="00C24CBF"/>
    <w:rsid w:val="00C25C66"/>
    <w:rsid w:val="00C2710B"/>
    <w:rsid w:val="00C279C2"/>
    <w:rsid w:val="00C30321"/>
    <w:rsid w:val="00C3183E"/>
    <w:rsid w:val="00C33531"/>
    <w:rsid w:val="00C33B9E"/>
    <w:rsid w:val="00C34194"/>
    <w:rsid w:val="00C35EF7"/>
    <w:rsid w:val="00C37BAE"/>
    <w:rsid w:val="00C4043D"/>
    <w:rsid w:val="00C40DAA"/>
    <w:rsid w:val="00C41F7E"/>
    <w:rsid w:val="00C41FF2"/>
    <w:rsid w:val="00C423D0"/>
    <w:rsid w:val="00C42A1B"/>
    <w:rsid w:val="00C42B41"/>
    <w:rsid w:val="00C42C1F"/>
    <w:rsid w:val="00C44A8D"/>
    <w:rsid w:val="00C44CF8"/>
    <w:rsid w:val="00C45B91"/>
    <w:rsid w:val="00C460A1"/>
    <w:rsid w:val="00C4789C"/>
    <w:rsid w:val="00C52C02"/>
    <w:rsid w:val="00C52DCB"/>
    <w:rsid w:val="00C576F0"/>
    <w:rsid w:val="00C57EE8"/>
    <w:rsid w:val="00C61072"/>
    <w:rsid w:val="00C6243C"/>
    <w:rsid w:val="00C62F54"/>
    <w:rsid w:val="00C63AEA"/>
    <w:rsid w:val="00C67BBF"/>
    <w:rsid w:val="00C70168"/>
    <w:rsid w:val="00C701DE"/>
    <w:rsid w:val="00C718DD"/>
    <w:rsid w:val="00C71AFB"/>
    <w:rsid w:val="00C74707"/>
    <w:rsid w:val="00C7537E"/>
    <w:rsid w:val="00C75EFA"/>
    <w:rsid w:val="00C767C7"/>
    <w:rsid w:val="00C779FD"/>
    <w:rsid w:val="00C77D84"/>
    <w:rsid w:val="00C80B9E"/>
    <w:rsid w:val="00C8305A"/>
    <w:rsid w:val="00C841B7"/>
    <w:rsid w:val="00C84A6C"/>
    <w:rsid w:val="00C8667D"/>
    <w:rsid w:val="00C86967"/>
    <w:rsid w:val="00C911C7"/>
    <w:rsid w:val="00C928A8"/>
    <w:rsid w:val="00C93044"/>
    <w:rsid w:val="00C94FF8"/>
    <w:rsid w:val="00C95246"/>
    <w:rsid w:val="00CA103E"/>
    <w:rsid w:val="00CA615A"/>
    <w:rsid w:val="00CA6C45"/>
    <w:rsid w:val="00CA74F6"/>
    <w:rsid w:val="00CA7603"/>
    <w:rsid w:val="00CB0A18"/>
    <w:rsid w:val="00CB193E"/>
    <w:rsid w:val="00CB364E"/>
    <w:rsid w:val="00CB37B8"/>
    <w:rsid w:val="00CB3E5E"/>
    <w:rsid w:val="00CB4F1A"/>
    <w:rsid w:val="00CB58B4"/>
    <w:rsid w:val="00CB6577"/>
    <w:rsid w:val="00CB6704"/>
    <w:rsid w:val="00CB6768"/>
    <w:rsid w:val="00CB74C7"/>
    <w:rsid w:val="00CB75E6"/>
    <w:rsid w:val="00CC1FE9"/>
    <w:rsid w:val="00CC3B49"/>
    <w:rsid w:val="00CC3D04"/>
    <w:rsid w:val="00CC3DBB"/>
    <w:rsid w:val="00CC4AF7"/>
    <w:rsid w:val="00CC54E5"/>
    <w:rsid w:val="00CC6B96"/>
    <w:rsid w:val="00CC6F04"/>
    <w:rsid w:val="00CC7B94"/>
    <w:rsid w:val="00CD15A1"/>
    <w:rsid w:val="00CD56A8"/>
    <w:rsid w:val="00CD6E8E"/>
    <w:rsid w:val="00CE161F"/>
    <w:rsid w:val="00CE2CC6"/>
    <w:rsid w:val="00CE3529"/>
    <w:rsid w:val="00CE4320"/>
    <w:rsid w:val="00CE5D9A"/>
    <w:rsid w:val="00CE63B1"/>
    <w:rsid w:val="00CE76CD"/>
    <w:rsid w:val="00CE7C0B"/>
    <w:rsid w:val="00CF0B65"/>
    <w:rsid w:val="00CF1C1F"/>
    <w:rsid w:val="00CF3B5E"/>
    <w:rsid w:val="00CF3BA6"/>
    <w:rsid w:val="00CF4E44"/>
    <w:rsid w:val="00CF4E8C"/>
    <w:rsid w:val="00CF6913"/>
    <w:rsid w:val="00CF7AA7"/>
    <w:rsid w:val="00D00654"/>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F79"/>
    <w:rsid w:val="00D06572"/>
    <w:rsid w:val="00D114B2"/>
    <w:rsid w:val="00D121C4"/>
    <w:rsid w:val="00D14274"/>
    <w:rsid w:val="00D1429B"/>
    <w:rsid w:val="00D1457C"/>
    <w:rsid w:val="00D15E5B"/>
    <w:rsid w:val="00D16A2A"/>
    <w:rsid w:val="00D17C62"/>
    <w:rsid w:val="00D21586"/>
    <w:rsid w:val="00D21EA5"/>
    <w:rsid w:val="00D23A38"/>
    <w:rsid w:val="00D24A40"/>
    <w:rsid w:val="00D2574C"/>
    <w:rsid w:val="00D26947"/>
    <w:rsid w:val="00D26D79"/>
    <w:rsid w:val="00D27C2B"/>
    <w:rsid w:val="00D33363"/>
    <w:rsid w:val="00D34943"/>
    <w:rsid w:val="00D34A2B"/>
    <w:rsid w:val="00D35409"/>
    <w:rsid w:val="00D359D4"/>
    <w:rsid w:val="00D41B88"/>
    <w:rsid w:val="00D41BCD"/>
    <w:rsid w:val="00D41E23"/>
    <w:rsid w:val="00D4286D"/>
    <w:rsid w:val="00D429EC"/>
    <w:rsid w:val="00D43D44"/>
    <w:rsid w:val="00D43EBB"/>
    <w:rsid w:val="00D44E4E"/>
    <w:rsid w:val="00D44F8D"/>
    <w:rsid w:val="00D46D26"/>
    <w:rsid w:val="00D51254"/>
    <w:rsid w:val="00D51627"/>
    <w:rsid w:val="00D51E1A"/>
    <w:rsid w:val="00D520E6"/>
    <w:rsid w:val="00D52344"/>
    <w:rsid w:val="00D5467C"/>
    <w:rsid w:val="00D54AAC"/>
    <w:rsid w:val="00D54B32"/>
    <w:rsid w:val="00D55DF0"/>
    <w:rsid w:val="00D563E1"/>
    <w:rsid w:val="00D56BB6"/>
    <w:rsid w:val="00D6022B"/>
    <w:rsid w:val="00D60C40"/>
    <w:rsid w:val="00D6138D"/>
    <w:rsid w:val="00D6166E"/>
    <w:rsid w:val="00D61954"/>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C2E"/>
    <w:rsid w:val="00D82E32"/>
    <w:rsid w:val="00D83026"/>
    <w:rsid w:val="00D83974"/>
    <w:rsid w:val="00D83B49"/>
    <w:rsid w:val="00D84133"/>
    <w:rsid w:val="00D8431C"/>
    <w:rsid w:val="00D84E31"/>
    <w:rsid w:val="00D85133"/>
    <w:rsid w:val="00D87441"/>
    <w:rsid w:val="00D91607"/>
    <w:rsid w:val="00D92C82"/>
    <w:rsid w:val="00D93336"/>
    <w:rsid w:val="00D94171"/>
    <w:rsid w:val="00D94314"/>
    <w:rsid w:val="00D95BC7"/>
    <w:rsid w:val="00D95C17"/>
    <w:rsid w:val="00D96043"/>
    <w:rsid w:val="00D97779"/>
    <w:rsid w:val="00DA161E"/>
    <w:rsid w:val="00DA52F5"/>
    <w:rsid w:val="00DA73A3"/>
    <w:rsid w:val="00DB1BDC"/>
    <w:rsid w:val="00DB3080"/>
    <w:rsid w:val="00DB4E12"/>
    <w:rsid w:val="00DB5771"/>
    <w:rsid w:val="00DB7778"/>
    <w:rsid w:val="00DC0AB6"/>
    <w:rsid w:val="00DC21CF"/>
    <w:rsid w:val="00DC2681"/>
    <w:rsid w:val="00DC3395"/>
    <w:rsid w:val="00DC3664"/>
    <w:rsid w:val="00DC3941"/>
    <w:rsid w:val="00DC4B9B"/>
    <w:rsid w:val="00DC4F68"/>
    <w:rsid w:val="00DC6EFC"/>
    <w:rsid w:val="00DC761E"/>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1B6"/>
    <w:rsid w:val="00DE6C9B"/>
    <w:rsid w:val="00DE74DC"/>
    <w:rsid w:val="00DE7D5A"/>
    <w:rsid w:val="00DF0A94"/>
    <w:rsid w:val="00DF1EC4"/>
    <w:rsid w:val="00DF247C"/>
    <w:rsid w:val="00DF3F4F"/>
    <w:rsid w:val="00DF539B"/>
    <w:rsid w:val="00DF707E"/>
    <w:rsid w:val="00DF70A1"/>
    <w:rsid w:val="00DF759D"/>
    <w:rsid w:val="00DF76FA"/>
    <w:rsid w:val="00E003AF"/>
    <w:rsid w:val="00E00482"/>
    <w:rsid w:val="00E018C3"/>
    <w:rsid w:val="00E01C15"/>
    <w:rsid w:val="00E052B1"/>
    <w:rsid w:val="00E05886"/>
    <w:rsid w:val="00E104C6"/>
    <w:rsid w:val="00E10C02"/>
    <w:rsid w:val="00E12CC3"/>
    <w:rsid w:val="00E137F4"/>
    <w:rsid w:val="00E164F2"/>
    <w:rsid w:val="00E16F61"/>
    <w:rsid w:val="00E178A7"/>
    <w:rsid w:val="00E20F6A"/>
    <w:rsid w:val="00E21A25"/>
    <w:rsid w:val="00E23303"/>
    <w:rsid w:val="00E2376F"/>
    <w:rsid w:val="00E253CA"/>
    <w:rsid w:val="00E26D48"/>
    <w:rsid w:val="00E2771C"/>
    <w:rsid w:val="00E31D50"/>
    <w:rsid w:val="00E324D9"/>
    <w:rsid w:val="00E331FB"/>
    <w:rsid w:val="00E33DF4"/>
    <w:rsid w:val="00E35488"/>
    <w:rsid w:val="00E35EDE"/>
    <w:rsid w:val="00E36528"/>
    <w:rsid w:val="00E409B4"/>
    <w:rsid w:val="00E40CD9"/>
    <w:rsid w:val="00E40CF7"/>
    <w:rsid w:val="00E413B8"/>
    <w:rsid w:val="00E417ED"/>
    <w:rsid w:val="00E434EB"/>
    <w:rsid w:val="00E440C0"/>
    <w:rsid w:val="00E4683D"/>
    <w:rsid w:val="00E46CA0"/>
    <w:rsid w:val="00E477DC"/>
    <w:rsid w:val="00E504A1"/>
    <w:rsid w:val="00E51231"/>
    <w:rsid w:val="00E52617"/>
    <w:rsid w:val="00E52A67"/>
    <w:rsid w:val="00E52C96"/>
    <w:rsid w:val="00E5440D"/>
    <w:rsid w:val="00E5694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555"/>
    <w:rsid w:val="00EA17B9"/>
    <w:rsid w:val="00EA279E"/>
    <w:rsid w:val="00EA2BA6"/>
    <w:rsid w:val="00EA33B1"/>
    <w:rsid w:val="00EA45B5"/>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64"/>
    <w:rsid w:val="00EC78F8"/>
    <w:rsid w:val="00ED1008"/>
    <w:rsid w:val="00ED1338"/>
    <w:rsid w:val="00ED1475"/>
    <w:rsid w:val="00ED1AB4"/>
    <w:rsid w:val="00ED288C"/>
    <w:rsid w:val="00ED2C23"/>
    <w:rsid w:val="00ED2CF0"/>
    <w:rsid w:val="00ED6D87"/>
    <w:rsid w:val="00ED7E54"/>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4A5"/>
    <w:rsid w:val="00EF4CB1"/>
    <w:rsid w:val="00EF5358"/>
    <w:rsid w:val="00EF5798"/>
    <w:rsid w:val="00EF5A9F"/>
    <w:rsid w:val="00EF60A5"/>
    <w:rsid w:val="00EF60E5"/>
    <w:rsid w:val="00EF6A0C"/>
    <w:rsid w:val="00EF6E7F"/>
    <w:rsid w:val="00EF7EA3"/>
    <w:rsid w:val="00F01D8F"/>
    <w:rsid w:val="00F01D93"/>
    <w:rsid w:val="00F0316E"/>
    <w:rsid w:val="00F05A4D"/>
    <w:rsid w:val="00F06BB9"/>
    <w:rsid w:val="00F0CEEA"/>
    <w:rsid w:val="00F121C4"/>
    <w:rsid w:val="00F13777"/>
    <w:rsid w:val="00F17235"/>
    <w:rsid w:val="00F20B40"/>
    <w:rsid w:val="00F2269A"/>
    <w:rsid w:val="00F22775"/>
    <w:rsid w:val="00F228A5"/>
    <w:rsid w:val="00F244F7"/>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3663"/>
    <w:rsid w:val="00F543B3"/>
    <w:rsid w:val="00F5467A"/>
    <w:rsid w:val="00F555CA"/>
    <w:rsid w:val="00F5643A"/>
    <w:rsid w:val="00F56596"/>
    <w:rsid w:val="00F62236"/>
    <w:rsid w:val="00F642AF"/>
    <w:rsid w:val="00F650B4"/>
    <w:rsid w:val="00F652E0"/>
    <w:rsid w:val="00F65901"/>
    <w:rsid w:val="00F66B95"/>
    <w:rsid w:val="00F6787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FAA"/>
    <w:rsid w:val="00F8655C"/>
    <w:rsid w:val="00F90BCA"/>
    <w:rsid w:val="00F90C1D"/>
    <w:rsid w:val="00F90E1A"/>
    <w:rsid w:val="00F91B79"/>
    <w:rsid w:val="00F929A3"/>
    <w:rsid w:val="00F94B27"/>
    <w:rsid w:val="00F96626"/>
    <w:rsid w:val="00F96946"/>
    <w:rsid w:val="00F97131"/>
    <w:rsid w:val="00F9720F"/>
    <w:rsid w:val="00F97540"/>
    <w:rsid w:val="00F97B4B"/>
    <w:rsid w:val="00F97C84"/>
    <w:rsid w:val="00FA0156"/>
    <w:rsid w:val="00FA0633"/>
    <w:rsid w:val="00FA0AF9"/>
    <w:rsid w:val="00FA166A"/>
    <w:rsid w:val="00FA2CF6"/>
    <w:rsid w:val="00FA3065"/>
    <w:rsid w:val="00FA3EBB"/>
    <w:rsid w:val="00FA52F9"/>
    <w:rsid w:val="00FA6A65"/>
    <w:rsid w:val="00FB0346"/>
    <w:rsid w:val="00FB0E61"/>
    <w:rsid w:val="00FB10FF"/>
    <w:rsid w:val="00FB1AF9"/>
    <w:rsid w:val="00FB1D69"/>
    <w:rsid w:val="00FB2812"/>
    <w:rsid w:val="00FB3570"/>
    <w:rsid w:val="00FB6E1F"/>
    <w:rsid w:val="00FB7100"/>
    <w:rsid w:val="00FC0636"/>
    <w:rsid w:val="00FC0C6F"/>
    <w:rsid w:val="00FC14C7"/>
    <w:rsid w:val="00FC2758"/>
    <w:rsid w:val="00FC2A35"/>
    <w:rsid w:val="00FC3523"/>
    <w:rsid w:val="00FC3C3B"/>
    <w:rsid w:val="00FC44C4"/>
    <w:rsid w:val="00FC4F7B"/>
    <w:rsid w:val="00FC755A"/>
    <w:rsid w:val="00FD05FD"/>
    <w:rsid w:val="00FD1F94"/>
    <w:rsid w:val="00FD21A7"/>
    <w:rsid w:val="00FD3347"/>
    <w:rsid w:val="00FD40E9"/>
    <w:rsid w:val="00FD495B"/>
    <w:rsid w:val="00FD7129"/>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0FFEC5B"/>
    <w:rsid w:val="01098841"/>
    <w:rsid w:val="011D8A18"/>
    <w:rsid w:val="011F5C1B"/>
    <w:rsid w:val="012119DC"/>
    <w:rsid w:val="012DA837"/>
    <w:rsid w:val="014A59E9"/>
    <w:rsid w:val="017410D8"/>
    <w:rsid w:val="01816F20"/>
    <w:rsid w:val="01859504"/>
    <w:rsid w:val="0194FC49"/>
    <w:rsid w:val="01C81ACC"/>
    <w:rsid w:val="01D12ED3"/>
    <w:rsid w:val="01D46CAE"/>
    <w:rsid w:val="01FE3548"/>
    <w:rsid w:val="020279CA"/>
    <w:rsid w:val="020CC813"/>
    <w:rsid w:val="0227DE23"/>
    <w:rsid w:val="027517EB"/>
    <w:rsid w:val="02B9CCDF"/>
    <w:rsid w:val="02DB0DC1"/>
    <w:rsid w:val="02F69362"/>
    <w:rsid w:val="02FAF223"/>
    <w:rsid w:val="03047C8A"/>
    <w:rsid w:val="03135AF4"/>
    <w:rsid w:val="031C5DF4"/>
    <w:rsid w:val="034A10A3"/>
    <w:rsid w:val="03949B98"/>
    <w:rsid w:val="03A22184"/>
    <w:rsid w:val="03AF001E"/>
    <w:rsid w:val="03BA8E23"/>
    <w:rsid w:val="03C94DC1"/>
    <w:rsid w:val="03D70E4E"/>
    <w:rsid w:val="03D92F3F"/>
    <w:rsid w:val="03DF3A9D"/>
    <w:rsid w:val="03EEDCD9"/>
    <w:rsid w:val="03F04010"/>
    <w:rsid w:val="04015212"/>
    <w:rsid w:val="04159797"/>
    <w:rsid w:val="04165918"/>
    <w:rsid w:val="041D4821"/>
    <w:rsid w:val="041D9E27"/>
    <w:rsid w:val="042A0761"/>
    <w:rsid w:val="04397985"/>
    <w:rsid w:val="044558F5"/>
    <w:rsid w:val="044D3F6B"/>
    <w:rsid w:val="045067A9"/>
    <w:rsid w:val="0456FA45"/>
    <w:rsid w:val="045B5490"/>
    <w:rsid w:val="04654172"/>
    <w:rsid w:val="047DA61E"/>
    <w:rsid w:val="04988DF6"/>
    <w:rsid w:val="04C72A69"/>
    <w:rsid w:val="04D4026F"/>
    <w:rsid w:val="04E49650"/>
    <w:rsid w:val="04E6A53F"/>
    <w:rsid w:val="04F0D803"/>
    <w:rsid w:val="04F6EE46"/>
    <w:rsid w:val="04FDFDF2"/>
    <w:rsid w:val="0511C6CD"/>
    <w:rsid w:val="053415EB"/>
    <w:rsid w:val="053D28C1"/>
    <w:rsid w:val="0546848C"/>
    <w:rsid w:val="0546F39E"/>
    <w:rsid w:val="05528A95"/>
    <w:rsid w:val="0553D93B"/>
    <w:rsid w:val="0572B798"/>
    <w:rsid w:val="057EF64C"/>
    <w:rsid w:val="05B54603"/>
    <w:rsid w:val="05B78866"/>
    <w:rsid w:val="05CFA256"/>
    <w:rsid w:val="05D89F14"/>
    <w:rsid w:val="05D9820D"/>
    <w:rsid w:val="05E31CA8"/>
    <w:rsid w:val="05EE7E3D"/>
    <w:rsid w:val="0612FFDB"/>
    <w:rsid w:val="0615C418"/>
    <w:rsid w:val="0622A5F0"/>
    <w:rsid w:val="062FD62A"/>
    <w:rsid w:val="0636231E"/>
    <w:rsid w:val="0638475B"/>
    <w:rsid w:val="0656FF95"/>
    <w:rsid w:val="06623A3C"/>
    <w:rsid w:val="067723DF"/>
    <w:rsid w:val="0695A8B4"/>
    <w:rsid w:val="06B99F2A"/>
    <w:rsid w:val="06E3B328"/>
    <w:rsid w:val="06FBF97F"/>
    <w:rsid w:val="06FD8B09"/>
    <w:rsid w:val="070FE852"/>
    <w:rsid w:val="07143842"/>
    <w:rsid w:val="071FC933"/>
    <w:rsid w:val="072B9E31"/>
    <w:rsid w:val="072FE49F"/>
    <w:rsid w:val="073C8DF1"/>
    <w:rsid w:val="07808BD7"/>
    <w:rsid w:val="07B4FDB3"/>
    <w:rsid w:val="07CCDE97"/>
    <w:rsid w:val="07E7EA1D"/>
    <w:rsid w:val="07EFE96A"/>
    <w:rsid w:val="08051797"/>
    <w:rsid w:val="0805BDCB"/>
    <w:rsid w:val="08082A60"/>
    <w:rsid w:val="08098A9B"/>
    <w:rsid w:val="0865296E"/>
    <w:rsid w:val="087380C7"/>
    <w:rsid w:val="08BB73EA"/>
    <w:rsid w:val="08BC57DF"/>
    <w:rsid w:val="08E8DB3F"/>
    <w:rsid w:val="09119916"/>
    <w:rsid w:val="091600F2"/>
    <w:rsid w:val="092B7230"/>
    <w:rsid w:val="092F1236"/>
    <w:rsid w:val="092F5C19"/>
    <w:rsid w:val="0939A9F3"/>
    <w:rsid w:val="094066B6"/>
    <w:rsid w:val="0942D807"/>
    <w:rsid w:val="09477B35"/>
    <w:rsid w:val="094A1F4B"/>
    <w:rsid w:val="094B9065"/>
    <w:rsid w:val="094BDCBD"/>
    <w:rsid w:val="09556734"/>
    <w:rsid w:val="0962341C"/>
    <w:rsid w:val="0963DB3D"/>
    <w:rsid w:val="0970A8F1"/>
    <w:rsid w:val="0974DD10"/>
    <w:rsid w:val="097CB256"/>
    <w:rsid w:val="0980A0F5"/>
    <w:rsid w:val="09895EF6"/>
    <w:rsid w:val="09A36F36"/>
    <w:rsid w:val="09BAF131"/>
    <w:rsid w:val="09CD823D"/>
    <w:rsid w:val="09D5F4ED"/>
    <w:rsid w:val="0A078E05"/>
    <w:rsid w:val="0A313C34"/>
    <w:rsid w:val="0A36AB34"/>
    <w:rsid w:val="0A59B420"/>
    <w:rsid w:val="0A5DFB41"/>
    <w:rsid w:val="0A5EBB1C"/>
    <w:rsid w:val="0A65D742"/>
    <w:rsid w:val="0A74DF75"/>
    <w:rsid w:val="0A81224E"/>
    <w:rsid w:val="0A96FB5B"/>
    <w:rsid w:val="0AD764C4"/>
    <w:rsid w:val="0AD7AB6D"/>
    <w:rsid w:val="0ADF24A9"/>
    <w:rsid w:val="0AE07A31"/>
    <w:rsid w:val="0AE349AE"/>
    <w:rsid w:val="0B2666B1"/>
    <w:rsid w:val="0B3990BD"/>
    <w:rsid w:val="0B3AA417"/>
    <w:rsid w:val="0B718432"/>
    <w:rsid w:val="0B761FA8"/>
    <w:rsid w:val="0B7AC29F"/>
    <w:rsid w:val="0B8BF244"/>
    <w:rsid w:val="0B8CDC60"/>
    <w:rsid w:val="0B996AF7"/>
    <w:rsid w:val="0B9E3DD0"/>
    <w:rsid w:val="0BB0981A"/>
    <w:rsid w:val="0BC324E8"/>
    <w:rsid w:val="0BCF4CAA"/>
    <w:rsid w:val="0C00A130"/>
    <w:rsid w:val="0C012197"/>
    <w:rsid w:val="0C0CEBE5"/>
    <w:rsid w:val="0C29ACBD"/>
    <w:rsid w:val="0C36A627"/>
    <w:rsid w:val="0C4517D6"/>
    <w:rsid w:val="0C489461"/>
    <w:rsid w:val="0C4B5D9C"/>
    <w:rsid w:val="0C4F64AF"/>
    <w:rsid w:val="0C6CD34C"/>
    <w:rsid w:val="0C8A5BF6"/>
    <w:rsid w:val="0C8EFFE6"/>
    <w:rsid w:val="0C8F0B7A"/>
    <w:rsid w:val="0CB467FF"/>
    <w:rsid w:val="0CC26755"/>
    <w:rsid w:val="0CEFAF66"/>
    <w:rsid w:val="0CFFD9DE"/>
    <w:rsid w:val="0D190F34"/>
    <w:rsid w:val="0D31E020"/>
    <w:rsid w:val="0D39B263"/>
    <w:rsid w:val="0D4B3098"/>
    <w:rsid w:val="0D699160"/>
    <w:rsid w:val="0D79F695"/>
    <w:rsid w:val="0D9DD38F"/>
    <w:rsid w:val="0DA8F925"/>
    <w:rsid w:val="0DAA3281"/>
    <w:rsid w:val="0DBCB858"/>
    <w:rsid w:val="0DD1609F"/>
    <w:rsid w:val="0E0044F2"/>
    <w:rsid w:val="0E18F6BF"/>
    <w:rsid w:val="0E2C0595"/>
    <w:rsid w:val="0E2E1280"/>
    <w:rsid w:val="0E39C445"/>
    <w:rsid w:val="0E534623"/>
    <w:rsid w:val="0E73077E"/>
    <w:rsid w:val="0E9C0573"/>
    <w:rsid w:val="0EAF1185"/>
    <w:rsid w:val="0EE91BB9"/>
    <w:rsid w:val="0EFBECFA"/>
    <w:rsid w:val="0F078368"/>
    <w:rsid w:val="0F0AEBD9"/>
    <w:rsid w:val="0F276CC9"/>
    <w:rsid w:val="0F2C21F7"/>
    <w:rsid w:val="0F3860AF"/>
    <w:rsid w:val="0F3924CE"/>
    <w:rsid w:val="0F4CDA7B"/>
    <w:rsid w:val="0F4F4D1F"/>
    <w:rsid w:val="0F5493EB"/>
    <w:rsid w:val="0F661E63"/>
    <w:rsid w:val="0F9594D6"/>
    <w:rsid w:val="0FB1D7EC"/>
    <w:rsid w:val="0FC00437"/>
    <w:rsid w:val="0FC1A74C"/>
    <w:rsid w:val="0FEF3F89"/>
    <w:rsid w:val="0FF07098"/>
    <w:rsid w:val="0FF0E492"/>
    <w:rsid w:val="102657B3"/>
    <w:rsid w:val="1079A22B"/>
    <w:rsid w:val="10829ED6"/>
    <w:rsid w:val="108DD5BF"/>
    <w:rsid w:val="10BAC691"/>
    <w:rsid w:val="10C57D70"/>
    <w:rsid w:val="10DB325E"/>
    <w:rsid w:val="10DB3EBA"/>
    <w:rsid w:val="10FEC1B4"/>
    <w:rsid w:val="1111B70A"/>
    <w:rsid w:val="1122A163"/>
    <w:rsid w:val="112E2166"/>
    <w:rsid w:val="11315B88"/>
    <w:rsid w:val="113F892A"/>
    <w:rsid w:val="115AAF07"/>
    <w:rsid w:val="1168F6AB"/>
    <w:rsid w:val="116AA51F"/>
    <w:rsid w:val="118B4CB7"/>
    <w:rsid w:val="11A2906E"/>
    <w:rsid w:val="11A77138"/>
    <w:rsid w:val="11B1B661"/>
    <w:rsid w:val="11B2A468"/>
    <w:rsid w:val="11C54170"/>
    <w:rsid w:val="11DF4C80"/>
    <w:rsid w:val="12066266"/>
    <w:rsid w:val="120979F1"/>
    <w:rsid w:val="120E43E5"/>
    <w:rsid w:val="121502F1"/>
    <w:rsid w:val="1218EA41"/>
    <w:rsid w:val="122F0CB0"/>
    <w:rsid w:val="1243FF1D"/>
    <w:rsid w:val="124AA57C"/>
    <w:rsid w:val="1258394F"/>
    <w:rsid w:val="1259A6B9"/>
    <w:rsid w:val="1275769D"/>
    <w:rsid w:val="127A1AE3"/>
    <w:rsid w:val="127A9E4B"/>
    <w:rsid w:val="12824F57"/>
    <w:rsid w:val="12899CCB"/>
    <w:rsid w:val="1299457E"/>
    <w:rsid w:val="12A2D0EE"/>
    <w:rsid w:val="12C1B94A"/>
    <w:rsid w:val="12C3EF9F"/>
    <w:rsid w:val="12E1FBFA"/>
    <w:rsid w:val="12E2E0A0"/>
    <w:rsid w:val="12E91BD8"/>
    <w:rsid w:val="12F4DC09"/>
    <w:rsid w:val="132FAB9C"/>
    <w:rsid w:val="13461B84"/>
    <w:rsid w:val="135EB3F0"/>
    <w:rsid w:val="13763510"/>
    <w:rsid w:val="1386A600"/>
    <w:rsid w:val="13A86993"/>
    <w:rsid w:val="13ADD9DD"/>
    <w:rsid w:val="13C080F4"/>
    <w:rsid w:val="13C45D36"/>
    <w:rsid w:val="13CD3B13"/>
    <w:rsid w:val="13EF6FAB"/>
    <w:rsid w:val="140A67BE"/>
    <w:rsid w:val="14149878"/>
    <w:rsid w:val="1420751A"/>
    <w:rsid w:val="1454711D"/>
    <w:rsid w:val="146D6992"/>
    <w:rsid w:val="14802EA5"/>
    <w:rsid w:val="1480C61D"/>
    <w:rsid w:val="14A35B29"/>
    <w:rsid w:val="14BBFBE2"/>
    <w:rsid w:val="14C0F71A"/>
    <w:rsid w:val="14C8F531"/>
    <w:rsid w:val="14D7CA07"/>
    <w:rsid w:val="14F30262"/>
    <w:rsid w:val="15330084"/>
    <w:rsid w:val="15425F24"/>
    <w:rsid w:val="154C0C3B"/>
    <w:rsid w:val="15677C1B"/>
    <w:rsid w:val="15784BDB"/>
    <w:rsid w:val="15789AEE"/>
    <w:rsid w:val="1583B2E0"/>
    <w:rsid w:val="158A2103"/>
    <w:rsid w:val="15B73834"/>
    <w:rsid w:val="15C5BFA6"/>
    <w:rsid w:val="15C88824"/>
    <w:rsid w:val="15CD5DD0"/>
    <w:rsid w:val="15F3552B"/>
    <w:rsid w:val="15F91392"/>
    <w:rsid w:val="1601252B"/>
    <w:rsid w:val="161D0806"/>
    <w:rsid w:val="16216A20"/>
    <w:rsid w:val="16218C83"/>
    <w:rsid w:val="16959644"/>
    <w:rsid w:val="16BF5578"/>
    <w:rsid w:val="16C5DDE4"/>
    <w:rsid w:val="16CC1D6F"/>
    <w:rsid w:val="16D6459B"/>
    <w:rsid w:val="16DE7103"/>
    <w:rsid w:val="172FD34F"/>
    <w:rsid w:val="174D3A19"/>
    <w:rsid w:val="17579C86"/>
    <w:rsid w:val="1764522B"/>
    <w:rsid w:val="176BC632"/>
    <w:rsid w:val="1777AFC5"/>
    <w:rsid w:val="17867A9A"/>
    <w:rsid w:val="17883847"/>
    <w:rsid w:val="17BACA98"/>
    <w:rsid w:val="17BF3483"/>
    <w:rsid w:val="17D07EFF"/>
    <w:rsid w:val="17D8EBD6"/>
    <w:rsid w:val="17E38BAB"/>
    <w:rsid w:val="17EA5E21"/>
    <w:rsid w:val="17EB6023"/>
    <w:rsid w:val="17EDFC2E"/>
    <w:rsid w:val="181DE524"/>
    <w:rsid w:val="18215CC7"/>
    <w:rsid w:val="182C10F9"/>
    <w:rsid w:val="184EA10C"/>
    <w:rsid w:val="185BE3DF"/>
    <w:rsid w:val="185ED03A"/>
    <w:rsid w:val="187C1DB5"/>
    <w:rsid w:val="1892FCCF"/>
    <w:rsid w:val="18B52A7F"/>
    <w:rsid w:val="18D3CE22"/>
    <w:rsid w:val="19134E7F"/>
    <w:rsid w:val="191F601E"/>
    <w:rsid w:val="1931271B"/>
    <w:rsid w:val="193E72AE"/>
    <w:rsid w:val="1951976A"/>
    <w:rsid w:val="195CEC25"/>
    <w:rsid w:val="195CFB07"/>
    <w:rsid w:val="1983F9A4"/>
    <w:rsid w:val="1986CD6B"/>
    <w:rsid w:val="1989C04C"/>
    <w:rsid w:val="1991701C"/>
    <w:rsid w:val="1997D735"/>
    <w:rsid w:val="19A2FF28"/>
    <w:rsid w:val="19B495FF"/>
    <w:rsid w:val="19C5542C"/>
    <w:rsid w:val="19E3B74F"/>
    <w:rsid w:val="1A05288F"/>
    <w:rsid w:val="1A26115D"/>
    <w:rsid w:val="1A5C5E50"/>
    <w:rsid w:val="1A85EE0D"/>
    <w:rsid w:val="1AA46449"/>
    <w:rsid w:val="1AAF9602"/>
    <w:rsid w:val="1AB53380"/>
    <w:rsid w:val="1AB85715"/>
    <w:rsid w:val="1AC5A221"/>
    <w:rsid w:val="1AC73295"/>
    <w:rsid w:val="1AE0D1D1"/>
    <w:rsid w:val="1B07BE1D"/>
    <w:rsid w:val="1B09C37D"/>
    <w:rsid w:val="1B2D7666"/>
    <w:rsid w:val="1B353F4A"/>
    <w:rsid w:val="1B3BF613"/>
    <w:rsid w:val="1B555622"/>
    <w:rsid w:val="1B65A0F4"/>
    <w:rsid w:val="1B6C4271"/>
    <w:rsid w:val="1B700D17"/>
    <w:rsid w:val="1B84A1ED"/>
    <w:rsid w:val="1B8C7FF9"/>
    <w:rsid w:val="1B994806"/>
    <w:rsid w:val="1BA7CF69"/>
    <w:rsid w:val="1BA96089"/>
    <w:rsid w:val="1BB69BD8"/>
    <w:rsid w:val="1BCF3819"/>
    <w:rsid w:val="1BE2FE46"/>
    <w:rsid w:val="1BF45984"/>
    <w:rsid w:val="1BF8025B"/>
    <w:rsid w:val="1C02143B"/>
    <w:rsid w:val="1C053BCC"/>
    <w:rsid w:val="1C19DC7B"/>
    <w:rsid w:val="1C2FAB9B"/>
    <w:rsid w:val="1C32D3D8"/>
    <w:rsid w:val="1C5311FC"/>
    <w:rsid w:val="1C66E126"/>
    <w:rsid w:val="1C6767A0"/>
    <w:rsid w:val="1C8072F1"/>
    <w:rsid w:val="1C80F03A"/>
    <w:rsid w:val="1CA203F0"/>
    <w:rsid w:val="1CAE9670"/>
    <w:rsid w:val="1CE9DCD0"/>
    <w:rsid w:val="1CFDA93C"/>
    <w:rsid w:val="1CFFDFAA"/>
    <w:rsid w:val="1D0635E3"/>
    <w:rsid w:val="1D23249F"/>
    <w:rsid w:val="1D2C43EC"/>
    <w:rsid w:val="1D2C7671"/>
    <w:rsid w:val="1D4097F4"/>
    <w:rsid w:val="1D49F92B"/>
    <w:rsid w:val="1D4D50CF"/>
    <w:rsid w:val="1D6A92B3"/>
    <w:rsid w:val="1D733A7A"/>
    <w:rsid w:val="1D84EB18"/>
    <w:rsid w:val="1D8C0A48"/>
    <w:rsid w:val="1D9B8B06"/>
    <w:rsid w:val="1D9D4188"/>
    <w:rsid w:val="1DA49EBB"/>
    <w:rsid w:val="1DA58D81"/>
    <w:rsid w:val="1DB00112"/>
    <w:rsid w:val="1DB26041"/>
    <w:rsid w:val="1DB49CBF"/>
    <w:rsid w:val="1DB73D61"/>
    <w:rsid w:val="1DEBD015"/>
    <w:rsid w:val="1DFFEF34"/>
    <w:rsid w:val="1E0E76A4"/>
    <w:rsid w:val="1E0FE04F"/>
    <w:rsid w:val="1E10CDF3"/>
    <w:rsid w:val="1E257D92"/>
    <w:rsid w:val="1E2E00D1"/>
    <w:rsid w:val="1E547320"/>
    <w:rsid w:val="1E59E3CF"/>
    <w:rsid w:val="1E6406B6"/>
    <w:rsid w:val="1E659BF3"/>
    <w:rsid w:val="1E88DF2A"/>
    <w:rsid w:val="1EA30913"/>
    <w:rsid w:val="1EA6AAB9"/>
    <w:rsid w:val="1EAB5F26"/>
    <w:rsid w:val="1EB3752A"/>
    <w:rsid w:val="1EBD73A0"/>
    <w:rsid w:val="1F3F8FFD"/>
    <w:rsid w:val="1F5CF829"/>
    <w:rsid w:val="1F64C18C"/>
    <w:rsid w:val="1F676758"/>
    <w:rsid w:val="1F77D92E"/>
    <w:rsid w:val="1FB3179E"/>
    <w:rsid w:val="1FE174AA"/>
    <w:rsid w:val="1FED04B6"/>
    <w:rsid w:val="1FFE706D"/>
    <w:rsid w:val="200DA3C2"/>
    <w:rsid w:val="2011126B"/>
    <w:rsid w:val="2012AF18"/>
    <w:rsid w:val="2022A122"/>
    <w:rsid w:val="2030D69D"/>
    <w:rsid w:val="2032F068"/>
    <w:rsid w:val="2034CD0E"/>
    <w:rsid w:val="203D1E2C"/>
    <w:rsid w:val="204E997D"/>
    <w:rsid w:val="2065B9CC"/>
    <w:rsid w:val="2068E68B"/>
    <w:rsid w:val="208C8B67"/>
    <w:rsid w:val="20C43B57"/>
    <w:rsid w:val="20D4333B"/>
    <w:rsid w:val="2105C8D2"/>
    <w:rsid w:val="210A8B69"/>
    <w:rsid w:val="210EFBDD"/>
    <w:rsid w:val="215F6FE8"/>
    <w:rsid w:val="216CEDA0"/>
    <w:rsid w:val="217FA04A"/>
    <w:rsid w:val="2194A4CD"/>
    <w:rsid w:val="21A36631"/>
    <w:rsid w:val="21B41860"/>
    <w:rsid w:val="21CB17F1"/>
    <w:rsid w:val="21D3E47A"/>
    <w:rsid w:val="21E06621"/>
    <w:rsid w:val="21FCCF2F"/>
    <w:rsid w:val="220204AF"/>
    <w:rsid w:val="22065909"/>
    <w:rsid w:val="2209B87A"/>
    <w:rsid w:val="221C84E3"/>
    <w:rsid w:val="22290D38"/>
    <w:rsid w:val="22375FEC"/>
    <w:rsid w:val="22430AD0"/>
    <w:rsid w:val="224539C5"/>
    <w:rsid w:val="2249E550"/>
    <w:rsid w:val="224EDE2B"/>
    <w:rsid w:val="227FD070"/>
    <w:rsid w:val="22C9BB08"/>
    <w:rsid w:val="22D419DA"/>
    <w:rsid w:val="22F96E04"/>
    <w:rsid w:val="22F99A42"/>
    <w:rsid w:val="230C04A0"/>
    <w:rsid w:val="23102D48"/>
    <w:rsid w:val="231B6EBD"/>
    <w:rsid w:val="2333A7EE"/>
    <w:rsid w:val="233EFB54"/>
    <w:rsid w:val="23481B62"/>
    <w:rsid w:val="23517EB4"/>
    <w:rsid w:val="2387D482"/>
    <w:rsid w:val="2392D6AC"/>
    <w:rsid w:val="2395082A"/>
    <w:rsid w:val="23978CA6"/>
    <w:rsid w:val="23990EB8"/>
    <w:rsid w:val="23A47CB2"/>
    <w:rsid w:val="23CC022B"/>
    <w:rsid w:val="23DFAA33"/>
    <w:rsid w:val="23EF8E76"/>
    <w:rsid w:val="23F56A37"/>
    <w:rsid w:val="244E3820"/>
    <w:rsid w:val="24551EAF"/>
    <w:rsid w:val="2478A49C"/>
    <w:rsid w:val="247E599E"/>
    <w:rsid w:val="2495E66A"/>
    <w:rsid w:val="2499E9E8"/>
    <w:rsid w:val="24A43DF8"/>
    <w:rsid w:val="24A82AF3"/>
    <w:rsid w:val="24B6C6C0"/>
    <w:rsid w:val="24B923B5"/>
    <w:rsid w:val="24BB978E"/>
    <w:rsid w:val="24C23AC0"/>
    <w:rsid w:val="24E86E8F"/>
    <w:rsid w:val="250D9115"/>
    <w:rsid w:val="2522B968"/>
    <w:rsid w:val="25311499"/>
    <w:rsid w:val="2566166F"/>
    <w:rsid w:val="25711F77"/>
    <w:rsid w:val="257822EF"/>
    <w:rsid w:val="25A49004"/>
    <w:rsid w:val="25AB6E19"/>
    <w:rsid w:val="25ABBDB9"/>
    <w:rsid w:val="25B4802E"/>
    <w:rsid w:val="25C933AA"/>
    <w:rsid w:val="25E8700D"/>
    <w:rsid w:val="26008929"/>
    <w:rsid w:val="2600F873"/>
    <w:rsid w:val="260FAE3A"/>
    <w:rsid w:val="26118F08"/>
    <w:rsid w:val="2615493D"/>
    <w:rsid w:val="2626555D"/>
    <w:rsid w:val="263F3A57"/>
    <w:rsid w:val="264C4C78"/>
    <w:rsid w:val="267843EB"/>
    <w:rsid w:val="26D2DF02"/>
    <w:rsid w:val="26D38FE0"/>
    <w:rsid w:val="27037F07"/>
    <w:rsid w:val="27159081"/>
    <w:rsid w:val="27215FE7"/>
    <w:rsid w:val="272B786E"/>
    <w:rsid w:val="2739B7D7"/>
    <w:rsid w:val="2751E5BB"/>
    <w:rsid w:val="275E019E"/>
    <w:rsid w:val="27717635"/>
    <w:rsid w:val="2775E5D0"/>
    <w:rsid w:val="279BF703"/>
    <w:rsid w:val="27A6EF95"/>
    <w:rsid w:val="27BBAA00"/>
    <w:rsid w:val="27CFACBC"/>
    <w:rsid w:val="27D2E4E7"/>
    <w:rsid w:val="27D4170C"/>
    <w:rsid w:val="27DA5C4C"/>
    <w:rsid w:val="27F4B5CD"/>
    <w:rsid w:val="27FC5EC8"/>
    <w:rsid w:val="27FCD07E"/>
    <w:rsid w:val="27FD9314"/>
    <w:rsid w:val="2800B000"/>
    <w:rsid w:val="28019D51"/>
    <w:rsid w:val="2817F010"/>
    <w:rsid w:val="2836AE16"/>
    <w:rsid w:val="2865CA37"/>
    <w:rsid w:val="286E3B4D"/>
    <w:rsid w:val="287748E5"/>
    <w:rsid w:val="2879F14A"/>
    <w:rsid w:val="28C4CBC0"/>
    <w:rsid w:val="28C90EE4"/>
    <w:rsid w:val="28DD5CE3"/>
    <w:rsid w:val="28ED1BA3"/>
    <w:rsid w:val="28F58081"/>
    <w:rsid w:val="28F8F28A"/>
    <w:rsid w:val="29057253"/>
    <w:rsid w:val="290D262F"/>
    <w:rsid w:val="29220D13"/>
    <w:rsid w:val="2928B4D4"/>
    <w:rsid w:val="293E5F6B"/>
    <w:rsid w:val="29420870"/>
    <w:rsid w:val="2987C19B"/>
    <w:rsid w:val="298B3C13"/>
    <w:rsid w:val="299F8AD3"/>
    <w:rsid w:val="29CFE2F0"/>
    <w:rsid w:val="29D80E38"/>
    <w:rsid w:val="29EF9A1F"/>
    <w:rsid w:val="29EF9D9B"/>
    <w:rsid w:val="2A05DEE8"/>
    <w:rsid w:val="2A0D46B0"/>
    <w:rsid w:val="2A2A39CC"/>
    <w:rsid w:val="2A2EFB32"/>
    <w:rsid w:val="2A56738F"/>
    <w:rsid w:val="2A717EE1"/>
    <w:rsid w:val="2A8F50EB"/>
    <w:rsid w:val="2A982DAB"/>
    <w:rsid w:val="2A9F6865"/>
    <w:rsid w:val="2AB24D35"/>
    <w:rsid w:val="2AC0C914"/>
    <w:rsid w:val="2ACE8031"/>
    <w:rsid w:val="2AF127ED"/>
    <w:rsid w:val="2AFA51DF"/>
    <w:rsid w:val="2B13130F"/>
    <w:rsid w:val="2B1FAA7B"/>
    <w:rsid w:val="2B463C81"/>
    <w:rsid w:val="2B5081E6"/>
    <w:rsid w:val="2B580082"/>
    <w:rsid w:val="2B98565F"/>
    <w:rsid w:val="2BC20915"/>
    <w:rsid w:val="2BC35F8A"/>
    <w:rsid w:val="2BF85C27"/>
    <w:rsid w:val="2BFBEE0A"/>
    <w:rsid w:val="2C055565"/>
    <w:rsid w:val="2C0A34E0"/>
    <w:rsid w:val="2C129A7E"/>
    <w:rsid w:val="2C332D55"/>
    <w:rsid w:val="2C8695D8"/>
    <w:rsid w:val="2C9421E4"/>
    <w:rsid w:val="2C9D8CC0"/>
    <w:rsid w:val="2CADDF32"/>
    <w:rsid w:val="2CC1FAA7"/>
    <w:rsid w:val="2CCDC5FB"/>
    <w:rsid w:val="2CD35A74"/>
    <w:rsid w:val="2CEEF5F0"/>
    <w:rsid w:val="2CF52F77"/>
    <w:rsid w:val="2D02718D"/>
    <w:rsid w:val="2D095BF2"/>
    <w:rsid w:val="2D0DC354"/>
    <w:rsid w:val="2D161740"/>
    <w:rsid w:val="2D19026D"/>
    <w:rsid w:val="2D2935AB"/>
    <w:rsid w:val="2D334D02"/>
    <w:rsid w:val="2D6C478A"/>
    <w:rsid w:val="2D73771A"/>
    <w:rsid w:val="2D74D1F7"/>
    <w:rsid w:val="2D84FB34"/>
    <w:rsid w:val="2D954B9E"/>
    <w:rsid w:val="2DADF189"/>
    <w:rsid w:val="2DC2753F"/>
    <w:rsid w:val="2DCAC1B1"/>
    <w:rsid w:val="2DD393EA"/>
    <w:rsid w:val="2DEAA11A"/>
    <w:rsid w:val="2DFA736A"/>
    <w:rsid w:val="2E044C72"/>
    <w:rsid w:val="2E0A6A21"/>
    <w:rsid w:val="2E156CBF"/>
    <w:rsid w:val="2E1DCFAB"/>
    <w:rsid w:val="2E344290"/>
    <w:rsid w:val="2E372FD4"/>
    <w:rsid w:val="2E3BCBAD"/>
    <w:rsid w:val="2E45F784"/>
    <w:rsid w:val="2E686D7C"/>
    <w:rsid w:val="2E7293FE"/>
    <w:rsid w:val="2E76040F"/>
    <w:rsid w:val="2E97B7AD"/>
    <w:rsid w:val="2E9CED0F"/>
    <w:rsid w:val="2E9F17B7"/>
    <w:rsid w:val="2EBBC3E5"/>
    <w:rsid w:val="2EC81B88"/>
    <w:rsid w:val="2ED76E6E"/>
    <w:rsid w:val="2F750AA9"/>
    <w:rsid w:val="2F830A28"/>
    <w:rsid w:val="2F84D21F"/>
    <w:rsid w:val="2F935908"/>
    <w:rsid w:val="2F9B5832"/>
    <w:rsid w:val="2FA2387F"/>
    <w:rsid w:val="2FCB4085"/>
    <w:rsid w:val="2FCF5AF5"/>
    <w:rsid w:val="3012F083"/>
    <w:rsid w:val="301B6F13"/>
    <w:rsid w:val="30245720"/>
    <w:rsid w:val="304A28B2"/>
    <w:rsid w:val="304A8705"/>
    <w:rsid w:val="3054E9C1"/>
    <w:rsid w:val="3055CF67"/>
    <w:rsid w:val="305C3966"/>
    <w:rsid w:val="3066773F"/>
    <w:rsid w:val="3075FDFF"/>
    <w:rsid w:val="307EBC34"/>
    <w:rsid w:val="3096FC16"/>
    <w:rsid w:val="30CCEA40"/>
    <w:rsid w:val="30D4BCEA"/>
    <w:rsid w:val="30E9586C"/>
    <w:rsid w:val="310710BE"/>
    <w:rsid w:val="310C058C"/>
    <w:rsid w:val="312B4B79"/>
    <w:rsid w:val="31569680"/>
    <w:rsid w:val="315F9F84"/>
    <w:rsid w:val="31797C85"/>
    <w:rsid w:val="318788FD"/>
    <w:rsid w:val="319CF98D"/>
    <w:rsid w:val="31B718C8"/>
    <w:rsid w:val="31BC3373"/>
    <w:rsid w:val="31BE61A9"/>
    <w:rsid w:val="31ECF8B7"/>
    <w:rsid w:val="31F2F680"/>
    <w:rsid w:val="320AB969"/>
    <w:rsid w:val="3213B32D"/>
    <w:rsid w:val="32269ADA"/>
    <w:rsid w:val="323400D0"/>
    <w:rsid w:val="3241DA6F"/>
    <w:rsid w:val="324552E0"/>
    <w:rsid w:val="3249AB0B"/>
    <w:rsid w:val="325BBB1F"/>
    <w:rsid w:val="3297ADD3"/>
    <w:rsid w:val="3298D14C"/>
    <w:rsid w:val="32B5674B"/>
    <w:rsid w:val="32E5B788"/>
    <w:rsid w:val="333047AE"/>
    <w:rsid w:val="334472CE"/>
    <w:rsid w:val="33465BB7"/>
    <w:rsid w:val="3348CA2D"/>
    <w:rsid w:val="334D68FC"/>
    <w:rsid w:val="33580243"/>
    <w:rsid w:val="3358972F"/>
    <w:rsid w:val="337463D4"/>
    <w:rsid w:val="338BCD81"/>
    <w:rsid w:val="33CCFFD5"/>
    <w:rsid w:val="33EEB197"/>
    <w:rsid w:val="33F30E67"/>
    <w:rsid w:val="34086852"/>
    <w:rsid w:val="340CD7B2"/>
    <w:rsid w:val="343A00D1"/>
    <w:rsid w:val="3445DB53"/>
    <w:rsid w:val="344D4A28"/>
    <w:rsid w:val="34584F36"/>
    <w:rsid w:val="3460E821"/>
    <w:rsid w:val="348BD51F"/>
    <w:rsid w:val="34995FB9"/>
    <w:rsid w:val="34C24C1E"/>
    <w:rsid w:val="34C7A89A"/>
    <w:rsid w:val="34CB11CE"/>
    <w:rsid w:val="34E0867C"/>
    <w:rsid w:val="34F987C5"/>
    <w:rsid w:val="351AC6A3"/>
    <w:rsid w:val="351C0AB0"/>
    <w:rsid w:val="351E3415"/>
    <w:rsid w:val="3522067D"/>
    <w:rsid w:val="354E4923"/>
    <w:rsid w:val="355062E3"/>
    <w:rsid w:val="3566BAB6"/>
    <w:rsid w:val="356F82DD"/>
    <w:rsid w:val="3594B411"/>
    <w:rsid w:val="3598CC70"/>
    <w:rsid w:val="35998462"/>
    <w:rsid w:val="35E34F71"/>
    <w:rsid w:val="35F12805"/>
    <w:rsid w:val="35FC50F7"/>
    <w:rsid w:val="364F76CA"/>
    <w:rsid w:val="365C1719"/>
    <w:rsid w:val="3662F6CE"/>
    <w:rsid w:val="3674D815"/>
    <w:rsid w:val="3686E5B5"/>
    <w:rsid w:val="369D9BF4"/>
    <w:rsid w:val="36A281C0"/>
    <w:rsid w:val="36A57595"/>
    <w:rsid w:val="36CC1ECA"/>
    <w:rsid w:val="36EC94D9"/>
    <w:rsid w:val="36EEB9B0"/>
    <w:rsid w:val="36F9B473"/>
    <w:rsid w:val="3702A587"/>
    <w:rsid w:val="3720D8AA"/>
    <w:rsid w:val="3721E901"/>
    <w:rsid w:val="372544D2"/>
    <w:rsid w:val="3727EA01"/>
    <w:rsid w:val="3732BE39"/>
    <w:rsid w:val="37357DD5"/>
    <w:rsid w:val="37379F85"/>
    <w:rsid w:val="375363DA"/>
    <w:rsid w:val="37588E09"/>
    <w:rsid w:val="3761A1AA"/>
    <w:rsid w:val="378ADC82"/>
    <w:rsid w:val="37B6C5FE"/>
    <w:rsid w:val="38118FF8"/>
    <w:rsid w:val="3814F0FF"/>
    <w:rsid w:val="382E0DC6"/>
    <w:rsid w:val="3840F51C"/>
    <w:rsid w:val="384517FA"/>
    <w:rsid w:val="384675DB"/>
    <w:rsid w:val="384DFD18"/>
    <w:rsid w:val="38867E28"/>
    <w:rsid w:val="38912CB4"/>
    <w:rsid w:val="389921A8"/>
    <w:rsid w:val="38BC6900"/>
    <w:rsid w:val="38C5A4F8"/>
    <w:rsid w:val="38D36FD6"/>
    <w:rsid w:val="38E1B274"/>
    <w:rsid w:val="3904DA73"/>
    <w:rsid w:val="390E2C9E"/>
    <w:rsid w:val="3917B707"/>
    <w:rsid w:val="391B2608"/>
    <w:rsid w:val="3923B78B"/>
    <w:rsid w:val="393703F8"/>
    <w:rsid w:val="393D15BA"/>
    <w:rsid w:val="39462383"/>
    <w:rsid w:val="3946A6D2"/>
    <w:rsid w:val="396681EF"/>
    <w:rsid w:val="396F4AB4"/>
    <w:rsid w:val="397D62DA"/>
    <w:rsid w:val="3983B6A5"/>
    <w:rsid w:val="39844CC9"/>
    <w:rsid w:val="39C3111D"/>
    <w:rsid w:val="39DDC751"/>
    <w:rsid w:val="39EA26A6"/>
    <w:rsid w:val="3A08E760"/>
    <w:rsid w:val="3A127934"/>
    <w:rsid w:val="3A1881ED"/>
    <w:rsid w:val="3A45129C"/>
    <w:rsid w:val="3A488464"/>
    <w:rsid w:val="3A572B39"/>
    <w:rsid w:val="3A71ED7F"/>
    <w:rsid w:val="3AA20862"/>
    <w:rsid w:val="3AC360A6"/>
    <w:rsid w:val="3AC5D229"/>
    <w:rsid w:val="3AC9494B"/>
    <w:rsid w:val="3AE2A14F"/>
    <w:rsid w:val="3B18A040"/>
    <w:rsid w:val="3B1C49AA"/>
    <w:rsid w:val="3B1CCF17"/>
    <w:rsid w:val="3B244605"/>
    <w:rsid w:val="3B3CF425"/>
    <w:rsid w:val="3B40D4DE"/>
    <w:rsid w:val="3B54B7DB"/>
    <w:rsid w:val="3B631DF9"/>
    <w:rsid w:val="3B6A1A7B"/>
    <w:rsid w:val="3B74C80E"/>
    <w:rsid w:val="3B9785C4"/>
    <w:rsid w:val="3BA19579"/>
    <w:rsid w:val="3BA60DB6"/>
    <w:rsid w:val="3BCC5C48"/>
    <w:rsid w:val="3BE92FD3"/>
    <w:rsid w:val="3BF5D703"/>
    <w:rsid w:val="3C17B5D7"/>
    <w:rsid w:val="3C190606"/>
    <w:rsid w:val="3C37DA7A"/>
    <w:rsid w:val="3C38A7D7"/>
    <w:rsid w:val="3C439389"/>
    <w:rsid w:val="3C503BA2"/>
    <w:rsid w:val="3C54F72E"/>
    <w:rsid w:val="3C681D81"/>
    <w:rsid w:val="3C7468A6"/>
    <w:rsid w:val="3C7540FE"/>
    <w:rsid w:val="3C7621FF"/>
    <w:rsid w:val="3CADBF9C"/>
    <w:rsid w:val="3CBADEF3"/>
    <w:rsid w:val="3CBB483D"/>
    <w:rsid w:val="3CCD2B32"/>
    <w:rsid w:val="3CE01133"/>
    <w:rsid w:val="3CE2AEA5"/>
    <w:rsid w:val="3D3171F0"/>
    <w:rsid w:val="3D3266E4"/>
    <w:rsid w:val="3D333FCC"/>
    <w:rsid w:val="3D3FE881"/>
    <w:rsid w:val="3D47671F"/>
    <w:rsid w:val="3D4DABE0"/>
    <w:rsid w:val="3D770DF1"/>
    <w:rsid w:val="3D887932"/>
    <w:rsid w:val="3D9B1B9A"/>
    <w:rsid w:val="3DC4D28D"/>
    <w:rsid w:val="3DDF6B7B"/>
    <w:rsid w:val="3DE833E6"/>
    <w:rsid w:val="3DF19D7A"/>
    <w:rsid w:val="3DF2AD03"/>
    <w:rsid w:val="3DFE266F"/>
    <w:rsid w:val="3E07F3CD"/>
    <w:rsid w:val="3E201191"/>
    <w:rsid w:val="3E2777E6"/>
    <w:rsid w:val="3E335EF5"/>
    <w:rsid w:val="3E431DCE"/>
    <w:rsid w:val="3E613038"/>
    <w:rsid w:val="3E651242"/>
    <w:rsid w:val="3E7F9CFC"/>
    <w:rsid w:val="3E885C8E"/>
    <w:rsid w:val="3ED8F132"/>
    <w:rsid w:val="3EE76604"/>
    <w:rsid w:val="3F009096"/>
    <w:rsid w:val="3F03D639"/>
    <w:rsid w:val="3F30CB82"/>
    <w:rsid w:val="3F3740BF"/>
    <w:rsid w:val="3F3CB636"/>
    <w:rsid w:val="3F8EA827"/>
    <w:rsid w:val="3FAE20D6"/>
    <w:rsid w:val="3FC86C28"/>
    <w:rsid w:val="3FCF9F3F"/>
    <w:rsid w:val="3FDA4264"/>
    <w:rsid w:val="3FEAF857"/>
    <w:rsid w:val="3FF01D19"/>
    <w:rsid w:val="3FFAD20C"/>
    <w:rsid w:val="40188514"/>
    <w:rsid w:val="401C5527"/>
    <w:rsid w:val="40272452"/>
    <w:rsid w:val="403A9BFA"/>
    <w:rsid w:val="4042DDD1"/>
    <w:rsid w:val="40432740"/>
    <w:rsid w:val="404C984A"/>
    <w:rsid w:val="4055198A"/>
    <w:rsid w:val="408C22B4"/>
    <w:rsid w:val="40A04407"/>
    <w:rsid w:val="40AAF439"/>
    <w:rsid w:val="40C16B50"/>
    <w:rsid w:val="40D1B6E8"/>
    <w:rsid w:val="40D4F5AA"/>
    <w:rsid w:val="40DA0EBE"/>
    <w:rsid w:val="40DF882F"/>
    <w:rsid w:val="40E91C50"/>
    <w:rsid w:val="40FDC465"/>
    <w:rsid w:val="410A7FD4"/>
    <w:rsid w:val="4146D415"/>
    <w:rsid w:val="414CA19E"/>
    <w:rsid w:val="41513161"/>
    <w:rsid w:val="4170B2DB"/>
    <w:rsid w:val="417FD2AE"/>
    <w:rsid w:val="4180AF72"/>
    <w:rsid w:val="4191EBC5"/>
    <w:rsid w:val="419A9E6C"/>
    <w:rsid w:val="41A1BAA1"/>
    <w:rsid w:val="41A5A4EE"/>
    <w:rsid w:val="41C2B109"/>
    <w:rsid w:val="41E4B203"/>
    <w:rsid w:val="41F5C404"/>
    <w:rsid w:val="4243332F"/>
    <w:rsid w:val="4245C9D1"/>
    <w:rsid w:val="425400F3"/>
    <w:rsid w:val="4268AB38"/>
    <w:rsid w:val="426D1761"/>
    <w:rsid w:val="426D6F50"/>
    <w:rsid w:val="427D0D70"/>
    <w:rsid w:val="428ECE69"/>
    <w:rsid w:val="4291B5FD"/>
    <w:rsid w:val="42BD2A15"/>
    <w:rsid w:val="43219C9D"/>
    <w:rsid w:val="433206F9"/>
    <w:rsid w:val="433CA866"/>
    <w:rsid w:val="43478D10"/>
    <w:rsid w:val="4366B66B"/>
    <w:rsid w:val="4372D174"/>
    <w:rsid w:val="437EAC1C"/>
    <w:rsid w:val="4380BC52"/>
    <w:rsid w:val="4383E51C"/>
    <w:rsid w:val="43BB3CE4"/>
    <w:rsid w:val="43C8EDD5"/>
    <w:rsid w:val="43D065B1"/>
    <w:rsid w:val="43DB7A85"/>
    <w:rsid w:val="43E39847"/>
    <w:rsid w:val="43FF84D4"/>
    <w:rsid w:val="440C197F"/>
    <w:rsid w:val="44248BBC"/>
    <w:rsid w:val="4432D7CF"/>
    <w:rsid w:val="44673623"/>
    <w:rsid w:val="44716703"/>
    <w:rsid w:val="447727DA"/>
    <w:rsid w:val="448018AF"/>
    <w:rsid w:val="44813885"/>
    <w:rsid w:val="448710DB"/>
    <w:rsid w:val="449DE771"/>
    <w:rsid w:val="44B8E20E"/>
    <w:rsid w:val="44C12C99"/>
    <w:rsid w:val="44DB338C"/>
    <w:rsid w:val="44E5313F"/>
    <w:rsid w:val="44F35FF7"/>
    <w:rsid w:val="451C761C"/>
    <w:rsid w:val="45291FE0"/>
    <w:rsid w:val="455304E9"/>
    <w:rsid w:val="45679142"/>
    <w:rsid w:val="456A3D9C"/>
    <w:rsid w:val="457F1D59"/>
    <w:rsid w:val="45812465"/>
    <w:rsid w:val="458274C7"/>
    <w:rsid w:val="458623F6"/>
    <w:rsid w:val="459D2B93"/>
    <w:rsid w:val="45A982B7"/>
    <w:rsid w:val="45C14D05"/>
    <w:rsid w:val="45C7A199"/>
    <w:rsid w:val="45CB2F68"/>
    <w:rsid w:val="45E76470"/>
    <w:rsid w:val="45EB6555"/>
    <w:rsid w:val="461F1A3C"/>
    <w:rsid w:val="4640F3C7"/>
    <w:rsid w:val="46534A43"/>
    <w:rsid w:val="465978C7"/>
    <w:rsid w:val="465F0F6B"/>
    <w:rsid w:val="4667582B"/>
    <w:rsid w:val="469F13E1"/>
    <w:rsid w:val="46D1A34F"/>
    <w:rsid w:val="46F54373"/>
    <w:rsid w:val="4711A5E9"/>
    <w:rsid w:val="4714CE9C"/>
    <w:rsid w:val="47209AAD"/>
    <w:rsid w:val="472D5ABC"/>
    <w:rsid w:val="47434AA6"/>
    <w:rsid w:val="4759A829"/>
    <w:rsid w:val="47629ABB"/>
    <w:rsid w:val="476534C6"/>
    <w:rsid w:val="47697950"/>
    <w:rsid w:val="47B600CA"/>
    <w:rsid w:val="47E96DC7"/>
    <w:rsid w:val="47EB882C"/>
    <w:rsid w:val="47F8CDE3"/>
    <w:rsid w:val="47FB5D99"/>
    <w:rsid w:val="4804D93D"/>
    <w:rsid w:val="4813D799"/>
    <w:rsid w:val="4819F01D"/>
    <w:rsid w:val="48225F76"/>
    <w:rsid w:val="48417F88"/>
    <w:rsid w:val="4861BCA8"/>
    <w:rsid w:val="48775C95"/>
    <w:rsid w:val="48A7E87C"/>
    <w:rsid w:val="48D746A4"/>
    <w:rsid w:val="48E6C628"/>
    <w:rsid w:val="48EDF6B4"/>
    <w:rsid w:val="48F163DD"/>
    <w:rsid w:val="49216E25"/>
    <w:rsid w:val="49224095"/>
    <w:rsid w:val="492FD6EC"/>
    <w:rsid w:val="49326863"/>
    <w:rsid w:val="4935B5C3"/>
    <w:rsid w:val="4935FAB3"/>
    <w:rsid w:val="494ACEF7"/>
    <w:rsid w:val="495DE89C"/>
    <w:rsid w:val="49793627"/>
    <w:rsid w:val="4996553F"/>
    <w:rsid w:val="499CAE6F"/>
    <w:rsid w:val="49AB257C"/>
    <w:rsid w:val="49AE898D"/>
    <w:rsid w:val="49B1BAF7"/>
    <w:rsid w:val="49B3A103"/>
    <w:rsid w:val="49BE1F45"/>
    <w:rsid w:val="49BE408E"/>
    <w:rsid w:val="49C9662B"/>
    <w:rsid w:val="49DD3350"/>
    <w:rsid w:val="49DD3F28"/>
    <w:rsid w:val="49E37EDF"/>
    <w:rsid w:val="49ED151E"/>
    <w:rsid w:val="49F23C6D"/>
    <w:rsid w:val="49F38347"/>
    <w:rsid w:val="4A0CB061"/>
    <w:rsid w:val="4A193A28"/>
    <w:rsid w:val="4A1C72C5"/>
    <w:rsid w:val="4A20FD30"/>
    <w:rsid w:val="4A26E00F"/>
    <w:rsid w:val="4A69BDE3"/>
    <w:rsid w:val="4A78D5BB"/>
    <w:rsid w:val="4AA16488"/>
    <w:rsid w:val="4AAA1EAA"/>
    <w:rsid w:val="4AC076EB"/>
    <w:rsid w:val="4AF867AF"/>
    <w:rsid w:val="4B000D32"/>
    <w:rsid w:val="4B017246"/>
    <w:rsid w:val="4B03AC64"/>
    <w:rsid w:val="4B106EEB"/>
    <w:rsid w:val="4B15B3F2"/>
    <w:rsid w:val="4B1F685E"/>
    <w:rsid w:val="4B24359E"/>
    <w:rsid w:val="4B28ECF9"/>
    <w:rsid w:val="4B2BD73D"/>
    <w:rsid w:val="4B35A1B4"/>
    <w:rsid w:val="4B5CE6A3"/>
    <w:rsid w:val="4B79421A"/>
    <w:rsid w:val="4B8CE5AB"/>
    <w:rsid w:val="4B99564C"/>
    <w:rsid w:val="4B9D4FBA"/>
    <w:rsid w:val="4B9F4DDD"/>
    <w:rsid w:val="4BB16251"/>
    <w:rsid w:val="4BDC3722"/>
    <w:rsid w:val="4BE4C335"/>
    <w:rsid w:val="4BE63EB8"/>
    <w:rsid w:val="4BE8B317"/>
    <w:rsid w:val="4C250A96"/>
    <w:rsid w:val="4C5AAFC2"/>
    <w:rsid w:val="4C5E9179"/>
    <w:rsid w:val="4C6DB758"/>
    <w:rsid w:val="4C7316C8"/>
    <w:rsid w:val="4C823B53"/>
    <w:rsid w:val="4C84277D"/>
    <w:rsid w:val="4C8CB3AC"/>
    <w:rsid w:val="4C9B96EE"/>
    <w:rsid w:val="4CA7808B"/>
    <w:rsid w:val="4CB10DDE"/>
    <w:rsid w:val="4CB10FEC"/>
    <w:rsid w:val="4CD0B428"/>
    <w:rsid w:val="4CF1B6EC"/>
    <w:rsid w:val="4CF257B7"/>
    <w:rsid w:val="4D106FE7"/>
    <w:rsid w:val="4D1687EF"/>
    <w:rsid w:val="4D413FDA"/>
    <w:rsid w:val="4D4494F1"/>
    <w:rsid w:val="4D54E7F0"/>
    <w:rsid w:val="4D61680B"/>
    <w:rsid w:val="4D63DB02"/>
    <w:rsid w:val="4D6B336F"/>
    <w:rsid w:val="4D8AEAB4"/>
    <w:rsid w:val="4DA2F4DD"/>
    <w:rsid w:val="4DB80B85"/>
    <w:rsid w:val="4DC80F8A"/>
    <w:rsid w:val="4DCDAC32"/>
    <w:rsid w:val="4DD9949D"/>
    <w:rsid w:val="4DF40410"/>
    <w:rsid w:val="4E355972"/>
    <w:rsid w:val="4E4F6283"/>
    <w:rsid w:val="4E5E8370"/>
    <w:rsid w:val="4E7BA31F"/>
    <w:rsid w:val="4E8EABA2"/>
    <w:rsid w:val="4E90C899"/>
    <w:rsid w:val="4E9C8F46"/>
    <w:rsid w:val="4EA72B6F"/>
    <w:rsid w:val="4EB0B31E"/>
    <w:rsid w:val="4EDD3792"/>
    <w:rsid w:val="4EEB4ED2"/>
    <w:rsid w:val="4F05A94D"/>
    <w:rsid w:val="4F148696"/>
    <w:rsid w:val="4F1A9AC9"/>
    <w:rsid w:val="4F25226B"/>
    <w:rsid w:val="4F2B44CD"/>
    <w:rsid w:val="4F4A5184"/>
    <w:rsid w:val="4F853A2B"/>
    <w:rsid w:val="4F891228"/>
    <w:rsid w:val="4F995B94"/>
    <w:rsid w:val="4FB34D9B"/>
    <w:rsid w:val="4FD1C3D0"/>
    <w:rsid w:val="4FE514AE"/>
    <w:rsid w:val="4FF28388"/>
    <w:rsid w:val="50105C96"/>
    <w:rsid w:val="503337EA"/>
    <w:rsid w:val="50496014"/>
    <w:rsid w:val="50599F52"/>
    <w:rsid w:val="505B2A53"/>
    <w:rsid w:val="50869C6A"/>
    <w:rsid w:val="50A019BB"/>
    <w:rsid w:val="50BA1C78"/>
    <w:rsid w:val="50D39718"/>
    <w:rsid w:val="50DE43DA"/>
    <w:rsid w:val="50EB4A6D"/>
    <w:rsid w:val="50F5137B"/>
    <w:rsid w:val="510BDF84"/>
    <w:rsid w:val="510CFA36"/>
    <w:rsid w:val="5116AF16"/>
    <w:rsid w:val="512B8695"/>
    <w:rsid w:val="51343ACA"/>
    <w:rsid w:val="5146EE07"/>
    <w:rsid w:val="51599270"/>
    <w:rsid w:val="515EA043"/>
    <w:rsid w:val="516B2D21"/>
    <w:rsid w:val="517195C5"/>
    <w:rsid w:val="51A42751"/>
    <w:rsid w:val="51B6575C"/>
    <w:rsid w:val="51D59B70"/>
    <w:rsid w:val="51D746EB"/>
    <w:rsid w:val="51DC4C98"/>
    <w:rsid w:val="51DE11D7"/>
    <w:rsid w:val="51EE5318"/>
    <w:rsid w:val="5201BEB9"/>
    <w:rsid w:val="522B1EB3"/>
    <w:rsid w:val="52318AFA"/>
    <w:rsid w:val="523661BA"/>
    <w:rsid w:val="524CC9DD"/>
    <w:rsid w:val="524D892F"/>
    <w:rsid w:val="526CD816"/>
    <w:rsid w:val="528631B3"/>
    <w:rsid w:val="528BDBF9"/>
    <w:rsid w:val="52B93A33"/>
    <w:rsid w:val="52CDD894"/>
    <w:rsid w:val="52E40675"/>
    <w:rsid w:val="52F2D3E7"/>
    <w:rsid w:val="52F8B24C"/>
    <w:rsid w:val="52FAF8B8"/>
    <w:rsid w:val="5300999A"/>
    <w:rsid w:val="531F6A8E"/>
    <w:rsid w:val="5325D84A"/>
    <w:rsid w:val="5328C812"/>
    <w:rsid w:val="5328C87F"/>
    <w:rsid w:val="535D28C7"/>
    <w:rsid w:val="53613351"/>
    <w:rsid w:val="5365ACD3"/>
    <w:rsid w:val="536E4513"/>
    <w:rsid w:val="536E481F"/>
    <w:rsid w:val="53DE0989"/>
    <w:rsid w:val="5400CE28"/>
    <w:rsid w:val="54142BD4"/>
    <w:rsid w:val="542907C9"/>
    <w:rsid w:val="54402C7C"/>
    <w:rsid w:val="5476308C"/>
    <w:rsid w:val="547CAF5E"/>
    <w:rsid w:val="549BF53E"/>
    <w:rsid w:val="549E9D2A"/>
    <w:rsid w:val="54B10BAE"/>
    <w:rsid w:val="54B4A495"/>
    <w:rsid w:val="54D6E3F1"/>
    <w:rsid w:val="54DF013C"/>
    <w:rsid w:val="54EAE949"/>
    <w:rsid w:val="54FC7F6B"/>
    <w:rsid w:val="54FC9DC4"/>
    <w:rsid w:val="550FCBFE"/>
    <w:rsid w:val="55239298"/>
    <w:rsid w:val="5549BE56"/>
    <w:rsid w:val="55604A51"/>
    <w:rsid w:val="5584B2A2"/>
    <w:rsid w:val="558E3E0A"/>
    <w:rsid w:val="55A7B6FE"/>
    <w:rsid w:val="55BB1031"/>
    <w:rsid w:val="55F1884E"/>
    <w:rsid w:val="55F5A4F6"/>
    <w:rsid w:val="56085330"/>
    <w:rsid w:val="56359F13"/>
    <w:rsid w:val="5673E197"/>
    <w:rsid w:val="568A1FB3"/>
    <w:rsid w:val="5697A821"/>
    <w:rsid w:val="56AD9781"/>
    <w:rsid w:val="56B995A7"/>
    <w:rsid w:val="56C3115C"/>
    <w:rsid w:val="56CEF0EC"/>
    <w:rsid w:val="56D33748"/>
    <w:rsid w:val="56E4F68F"/>
    <w:rsid w:val="570DF00B"/>
    <w:rsid w:val="57438828"/>
    <w:rsid w:val="575B1174"/>
    <w:rsid w:val="575F38BE"/>
    <w:rsid w:val="57646651"/>
    <w:rsid w:val="576BF44B"/>
    <w:rsid w:val="576F68E4"/>
    <w:rsid w:val="578CCDD8"/>
    <w:rsid w:val="5791CC42"/>
    <w:rsid w:val="57B0DD23"/>
    <w:rsid w:val="57B146AF"/>
    <w:rsid w:val="57B4DEA6"/>
    <w:rsid w:val="57B81786"/>
    <w:rsid w:val="57CCF771"/>
    <w:rsid w:val="57E49C6A"/>
    <w:rsid w:val="57EDBEB3"/>
    <w:rsid w:val="57F1591C"/>
    <w:rsid w:val="580B72D8"/>
    <w:rsid w:val="580B7EA4"/>
    <w:rsid w:val="581F2236"/>
    <w:rsid w:val="58277718"/>
    <w:rsid w:val="5839DD2F"/>
    <w:rsid w:val="584445FF"/>
    <w:rsid w:val="5852FA8D"/>
    <w:rsid w:val="5881820F"/>
    <w:rsid w:val="5881C1F8"/>
    <w:rsid w:val="58873A5E"/>
    <w:rsid w:val="58A79CE9"/>
    <w:rsid w:val="58B2D15A"/>
    <w:rsid w:val="58B6E0B6"/>
    <w:rsid w:val="58CC1BD2"/>
    <w:rsid w:val="58CD975C"/>
    <w:rsid w:val="5903AEE7"/>
    <w:rsid w:val="59132FB5"/>
    <w:rsid w:val="592AF8BC"/>
    <w:rsid w:val="593B0267"/>
    <w:rsid w:val="5943953A"/>
    <w:rsid w:val="594D6A0F"/>
    <w:rsid w:val="59674D34"/>
    <w:rsid w:val="5973C06E"/>
    <w:rsid w:val="59896A99"/>
    <w:rsid w:val="599DBB8E"/>
    <w:rsid w:val="59B88831"/>
    <w:rsid w:val="59BC9BC4"/>
    <w:rsid w:val="59C4E5A9"/>
    <w:rsid w:val="59C7132E"/>
    <w:rsid w:val="59CDA3C3"/>
    <w:rsid w:val="59E3A684"/>
    <w:rsid w:val="59EBF7CF"/>
    <w:rsid w:val="5A007158"/>
    <w:rsid w:val="5A476CB5"/>
    <w:rsid w:val="5A4A8684"/>
    <w:rsid w:val="5A4C9065"/>
    <w:rsid w:val="5A641F7D"/>
    <w:rsid w:val="5A6BAD37"/>
    <w:rsid w:val="5A79793F"/>
    <w:rsid w:val="5A8AC2F1"/>
    <w:rsid w:val="5A99EBA5"/>
    <w:rsid w:val="5A9C97AD"/>
    <w:rsid w:val="5AAC088F"/>
    <w:rsid w:val="5AB37EC1"/>
    <w:rsid w:val="5AB68C33"/>
    <w:rsid w:val="5AC5CE8B"/>
    <w:rsid w:val="5AC76310"/>
    <w:rsid w:val="5AD0BF61"/>
    <w:rsid w:val="5AD41A53"/>
    <w:rsid w:val="5ADF0B87"/>
    <w:rsid w:val="5AE59250"/>
    <w:rsid w:val="5B106687"/>
    <w:rsid w:val="5B122BF4"/>
    <w:rsid w:val="5B61278D"/>
    <w:rsid w:val="5B64B0F0"/>
    <w:rsid w:val="5BA10A4B"/>
    <w:rsid w:val="5BA1DA9E"/>
    <w:rsid w:val="5BDCE259"/>
    <w:rsid w:val="5BEB5AA6"/>
    <w:rsid w:val="5BFE7B40"/>
    <w:rsid w:val="5C003A2F"/>
    <w:rsid w:val="5C13422F"/>
    <w:rsid w:val="5C19B312"/>
    <w:rsid w:val="5C1E1C7F"/>
    <w:rsid w:val="5C464F3F"/>
    <w:rsid w:val="5C4E80FF"/>
    <w:rsid w:val="5C5899C4"/>
    <w:rsid w:val="5C5AB7AB"/>
    <w:rsid w:val="5C97E98D"/>
    <w:rsid w:val="5C98F543"/>
    <w:rsid w:val="5CA01A59"/>
    <w:rsid w:val="5CA2D324"/>
    <w:rsid w:val="5CB8BF0A"/>
    <w:rsid w:val="5CB9CF7C"/>
    <w:rsid w:val="5CC72148"/>
    <w:rsid w:val="5CD0BCBE"/>
    <w:rsid w:val="5CD10E37"/>
    <w:rsid w:val="5CD28AD4"/>
    <w:rsid w:val="5CE79431"/>
    <w:rsid w:val="5CF476E8"/>
    <w:rsid w:val="5CFB1F46"/>
    <w:rsid w:val="5CFC0F1B"/>
    <w:rsid w:val="5D03B7D7"/>
    <w:rsid w:val="5D121C5E"/>
    <w:rsid w:val="5D125E40"/>
    <w:rsid w:val="5D21B0B3"/>
    <w:rsid w:val="5D379615"/>
    <w:rsid w:val="5D48C63E"/>
    <w:rsid w:val="5D492375"/>
    <w:rsid w:val="5D497E93"/>
    <w:rsid w:val="5D597C53"/>
    <w:rsid w:val="5D754A84"/>
    <w:rsid w:val="5D7FDBDB"/>
    <w:rsid w:val="5D8C17A2"/>
    <w:rsid w:val="5D962C44"/>
    <w:rsid w:val="5DAAA6FE"/>
    <w:rsid w:val="5DAFC55C"/>
    <w:rsid w:val="5DB09990"/>
    <w:rsid w:val="5DB8AE7B"/>
    <w:rsid w:val="5DDC0CFF"/>
    <w:rsid w:val="5DF52350"/>
    <w:rsid w:val="5DFF9406"/>
    <w:rsid w:val="5E0F4664"/>
    <w:rsid w:val="5E2CF602"/>
    <w:rsid w:val="5E2FD7E4"/>
    <w:rsid w:val="5E32712A"/>
    <w:rsid w:val="5E803A4C"/>
    <w:rsid w:val="5E8D7A43"/>
    <w:rsid w:val="5EA77B84"/>
    <w:rsid w:val="5EA98992"/>
    <w:rsid w:val="5EB2665D"/>
    <w:rsid w:val="5EC7EAE4"/>
    <w:rsid w:val="5ECD0BAE"/>
    <w:rsid w:val="5EEDCC32"/>
    <w:rsid w:val="5EFCEE39"/>
    <w:rsid w:val="5F05C0AF"/>
    <w:rsid w:val="5F1511B5"/>
    <w:rsid w:val="5F2C27B3"/>
    <w:rsid w:val="5F502055"/>
    <w:rsid w:val="5F5D1990"/>
    <w:rsid w:val="5F71EF60"/>
    <w:rsid w:val="5F9C4D3F"/>
    <w:rsid w:val="5FB51750"/>
    <w:rsid w:val="5FC55F2B"/>
    <w:rsid w:val="5FF3BC79"/>
    <w:rsid w:val="5FF44B87"/>
    <w:rsid w:val="5FF4A815"/>
    <w:rsid w:val="601CA0E7"/>
    <w:rsid w:val="602FA4BD"/>
    <w:rsid w:val="60722D96"/>
    <w:rsid w:val="608668B7"/>
    <w:rsid w:val="6088A81B"/>
    <w:rsid w:val="60A28BAB"/>
    <w:rsid w:val="60AED075"/>
    <w:rsid w:val="60BAB856"/>
    <w:rsid w:val="60CD855C"/>
    <w:rsid w:val="60E75CD8"/>
    <w:rsid w:val="60F15977"/>
    <w:rsid w:val="6109DD99"/>
    <w:rsid w:val="6136FA86"/>
    <w:rsid w:val="6174AFD3"/>
    <w:rsid w:val="61753E1D"/>
    <w:rsid w:val="61A9819A"/>
    <w:rsid w:val="61AED58D"/>
    <w:rsid w:val="61C62915"/>
    <w:rsid w:val="61FDB735"/>
    <w:rsid w:val="6246ADE9"/>
    <w:rsid w:val="625727FC"/>
    <w:rsid w:val="6275751E"/>
    <w:rsid w:val="62988036"/>
    <w:rsid w:val="62CFBF66"/>
    <w:rsid w:val="62D67285"/>
    <w:rsid w:val="62DBE0FD"/>
    <w:rsid w:val="62DFB5F1"/>
    <w:rsid w:val="63087A7E"/>
    <w:rsid w:val="63138D2E"/>
    <w:rsid w:val="631E5284"/>
    <w:rsid w:val="63262AFC"/>
    <w:rsid w:val="633A12CE"/>
    <w:rsid w:val="6344DDD6"/>
    <w:rsid w:val="634C526B"/>
    <w:rsid w:val="635CCCC6"/>
    <w:rsid w:val="638C71DD"/>
    <w:rsid w:val="638F0048"/>
    <w:rsid w:val="639A38E3"/>
    <w:rsid w:val="63B45F1E"/>
    <w:rsid w:val="63BBB4FE"/>
    <w:rsid w:val="63C94B49"/>
    <w:rsid w:val="63D1D249"/>
    <w:rsid w:val="63E269D6"/>
    <w:rsid w:val="64261233"/>
    <w:rsid w:val="6443F0D6"/>
    <w:rsid w:val="64525B97"/>
    <w:rsid w:val="646C7873"/>
    <w:rsid w:val="64796789"/>
    <w:rsid w:val="647F5433"/>
    <w:rsid w:val="64A1536E"/>
    <w:rsid w:val="64C0D12A"/>
    <w:rsid w:val="64C158DB"/>
    <w:rsid w:val="64CC1978"/>
    <w:rsid w:val="64D3B63D"/>
    <w:rsid w:val="64DD9D1B"/>
    <w:rsid w:val="64E4F34A"/>
    <w:rsid w:val="64F739DE"/>
    <w:rsid w:val="64FD6D89"/>
    <w:rsid w:val="6501DDBC"/>
    <w:rsid w:val="650361C6"/>
    <w:rsid w:val="6506BF75"/>
    <w:rsid w:val="6511E71D"/>
    <w:rsid w:val="651A71F6"/>
    <w:rsid w:val="651F2C92"/>
    <w:rsid w:val="652E5A2F"/>
    <w:rsid w:val="652EDD96"/>
    <w:rsid w:val="653F2BC0"/>
    <w:rsid w:val="653FDCFA"/>
    <w:rsid w:val="655656B2"/>
    <w:rsid w:val="6562D21D"/>
    <w:rsid w:val="6576AB52"/>
    <w:rsid w:val="657A0C76"/>
    <w:rsid w:val="657F4347"/>
    <w:rsid w:val="65A04F70"/>
    <w:rsid w:val="65C348E8"/>
    <w:rsid w:val="65C4D131"/>
    <w:rsid w:val="65C66EE5"/>
    <w:rsid w:val="65DF0CF5"/>
    <w:rsid w:val="66008450"/>
    <w:rsid w:val="660F5449"/>
    <w:rsid w:val="6616C881"/>
    <w:rsid w:val="662C04C2"/>
    <w:rsid w:val="662CC8CE"/>
    <w:rsid w:val="664314CC"/>
    <w:rsid w:val="6658FDE4"/>
    <w:rsid w:val="666AAB3A"/>
    <w:rsid w:val="666F43B3"/>
    <w:rsid w:val="6677142E"/>
    <w:rsid w:val="66846DC4"/>
    <w:rsid w:val="6689326D"/>
    <w:rsid w:val="668A737D"/>
    <w:rsid w:val="66B7EC9E"/>
    <w:rsid w:val="66C6997D"/>
    <w:rsid w:val="66CC43AE"/>
    <w:rsid w:val="66D06757"/>
    <w:rsid w:val="66E6FAB9"/>
    <w:rsid w:val="66F033A6"/>
    <w:rsid w:val="6708A59B"/>
    <w:rsid w:val="671E2A07"/>
    <w:rsid w:val="6735D5D7"/>
    <w:rsid w:val="67367764"/>
    <w:rsid w:val="67374650"/>
    <w:rsid w:val="673B44FB"/>
    <w:rsid w:val="673D7B80"/>
    <w:rsid w:val="6760777E"/>
    <w:rsid w:val="676D085D"/>
    <w:rsid w:val="677631E5"/>
    <w:rsid w:val="679A9E12"/>
    <w:rsid w:val="679C9FBF"/>
    <w:rsid w:val="67BE43D1"/>
    <w:rsid w:val="67C90302"/>
    <w:rsid w:val="67DADCDD"/>
    <w:rsid w:val="67E1662B"/>
    <w:rsid w:val="6802D951"/>
    <w:rsid w:val="6826A397"/>
    <w:rsid w:val="688A40C0"/>
    <w:rsid w:val="688C1FCB"/>
    <w:rsid w:val="689618E7"/>
    <w:rsid w:val="689CD07C"/>
    <w:rsid w:val="68A0FFCC"/>
    <w:rsid w:val="68A24AC3"/>
    <w:rsid w:val="68BC9329"/>
    <w:rsid w:val="68DD2B78"/>
    <w:rsid w:val="690E8F57"/>
    <w:rsid w:val="69112512"/>
    <w:rsid w:val="692B212B"/>
    <w:rsid w:val="69317804"/>
    <w:rsid w:val="6959BC58"/>
    <w:rsid w:val="696AB3CF"/>
    <w:rsid w:val="696C43CF"/>
    <w:rsid w:val="69767353"/>
    <w:rsid w:val="698859CA"/>
    <w:rsid w:val="69AB5CE1"/>
    <w:rsid w:val="69D95531"/>
    <w:rsid w:val="69E63517"/>
    <w:rsid w:val="69F12925"/>
    <w:rsid w:val="69F401B8"/>
    <w:rsid w:val="69FC191A"/>
    <w:rsid w:val="6A1E2663"/>
    <w:rsid w:val="6A1F505E"/>
    <w:rsid w:val="6A2FCBFB"/>
    <w:rsid w:val="6A34F9DE"/>
    <w:rsid w:val="6A4DAD8B"/>
    <w:rsid w:val="6A62E885"/>
    <w:rsid w:val="6AACB702"/>
    <w:rsid w:val="6AC01B0C"/>
    <w:rsid w:val="6AC291A9"/>
    <w:rsid w:val="6AC46C98"/>
    <w:rsid w:val="6AD26113"/>
    <w:rsid w:val="6AE1D3E9"/>
    <w:rsid w:val="6AF5776E"/>
    <w:rsid w:val="6AFD0111"/>
    <w:rsid w:val="6B02675E"/>
    <w:rsid w:val="6B11AD03"/>
    <w:rsid w:val="6B14AC6F"/>
    <w:rsid w:val="6B191333"/>
    <w:rsid w:val="6B1CA8AA"/>
    <w:rsid w:val="6B45BABA"/>
    <w:rsid w:val="6B4C2DA9"/>
    <w:rsid w:val="6B539F7A"/>
    <w:rsid w:val="6B5A0D3C"/>
    <w:rsid w:val="6B63CC49"/>
    <w:rsid w:val="6B65B286"/>
    <w:rsid w:val="6B65F19A"/>
    <w:rsid w:val="6B6DC32A"/>
    <w:rsid w:val="6B7C0515"/>
    <w:rsid w:val="6B7E1E07"/>
    <w:rsid w:val="6B86CAD8"/>
    <w:rsid w:val="6B903B63"/>
    <w:rsid w:val="6B9216B8"/>
    <w:rsid w:val="6BB7CED7"/>
    <w:rsid w:val="6BCD7D30"/>
    <w:rsid w:val="6BE191E4"/>
    <w:rsid w:val="6BE52FD1"/>
    <w:rsid w:val="6C01A283"/>
    <w:rsid w:val="6C12FCE8"/>
    <w:rsid w:val="6C15F3E4"/>
    <w:rsid w:val="6C19EA2D"/>
    <w:rsid w:val="6C2541E5"/>
    <w:rsid w:val="6C4D1938"/>
    <w:rsid w:val="6C69B0B1"/>
    <w:rsid w:val="6C724275"/>
    <w:rsid w:val="6CBD5D4D"/>
    <w:rsid w:val="6CC7CE87"/>
    <w:rsid w:val="6CC88E5B"/>
    <w:rsid w:val="6CCFF74A"/>
    <w:rsid w:val="6D04AB51"/>
    <w:rsid w:val="6D05D149"/>
    <w:rsid w:val="6D12CFAD"/>
    <w:rsid w:val="6D1FDEF0"/>
    <w:rsid w:val="6D448C30"/>
    <w:rsid w:val="6D7B1EAD"/>
    <w:rsid w:val="6D8E2AF9"/>
    <w:rsid w:val="6DAEECBA"/>
    <w:rsid w:val="6DB6EEEA"/>
    <w:rsid w:val="6DB8786F"/>
    <w:rsid w:val="6DE0E892"/>
    <w:rsid w:val="6DE21E29"/>
    <w:rsid w:val="6DE3DCAB"/>
    <w:rsid w:val="6DE5FF0E"/>
    <w:rsid w:val="6E0E53A1"/>
    <w:rsid w:val="6E2EE14D"/>
    <w:rsid w:val="6E31F303"/>
    <w:rsid w:val="6E3BF91A"/>
    <w:rsid w:val="6E532110"/>
    <w:rsid w:val="6E61C4DE"/>
    <w:rsid w:val="6E7B8668"/>
    <w:rsid w:val="6EBF4657"/>
    <w:rsid w:val="6F0466D9"/>
    <w:rsid w:val="6F182FF3"/>
    <w:rsid w:val="6F1B3D2F"/>
    <w:rsid w:val="6F261B52"/>
    <w:rsid w:val="6F2A21D2"/>
    <w:rsid w:val="6F33736C"/>
    <w:rsid w:val="6F61D569"/>
    <w:rsid w:val="6F64F1DB"/>
    <w:rsid w:val="6F6A2318"/>
    <w:rsid w:val="6F93B234"/>
    <w:rsid w:val="6F978666"/>
    <w:rsid w:val="6FA0309B"/>
    <w:rsid w:val="6FAB4A4E"/>
    <w:rsid w:val="6FBA9E80"/>
    <w:rsid w:val="6FDB5B50"/>
    <w:rsid w:val="6FE47E18"/>
    <w:rsid w:val="6FF4F55E"/>
    <w:rsid w:val="702E6782"/>
    <w:rsid w:val="702F1F80"/>
    <w:rsid w:val="70430AE1"/>
    <w:rsid w:val="70790D16"/>
    <w:rsid w:val="7087B0E5"/>
    <w:rsid w:val="70A8E273"/>
    <w:rsid w:val="70B1E212"/>
    <w:rsid w:val="70BD7EC2"/>
    <w:rsid w:val="70C1F1A6"/>
    <w:rsid w:val="70CED06C"/>
    <w:rsid w:val="70DFE5FF"/>
    <w:rsid w:val="70E5ECA5"/>
    <w:rsid w:val="70EF2281"/>
    <w:rsid w:val="70F93D45"/>
    <w:rsid w:val="70FA6F9F"/>
    <w:rsid w:val="71319DCA"/>
    <w:rsid w:val="713D7E92"/>
    <w:rsid w:val="7145AE55"/>
    <w:rsid w:val="714B631F"/>
    <w:rsid w:val="7163AA7F"/>
    <w:rsid w:val="719FB934"/>
    <w:rsid w:val="71A565F2"/>
    <w:rsid w:val="71B57CE1"/>
    <w:rsid w:val="71D250C5"/>
    <w:rsid w:val="71ED615F"/>
    <w:rsid w:val="71FBEB94"/>
    <w:rsid w:val="720EF803"/>
    <w:rsid w:val="7216F7E0"/>
    <w:rsid w:val="7222880E"/>
    <w:rsid w:val="722E73E3"/>
    <w:rsid w:val="72344240"/>
    <w:rsid w:val="72411BCB"/>
    <w:rsid w:val="724714D1"/>
    <w:rsid w:val="72596437"/>
    <w:rsid w:val="725EEF21"/>
    <w:rsid w:val="726D7F04"/>
    <w:rsid w:val="726EA5F9"/>
    <w:rsid w:val="727219FC"/>
    <w:rsid w:val="728CB9E4"/>
    <w:rsid w:val="728E0B45"/>
    <w:rsid w:val="729C4186"/>
    <w:rsid w:val="730943BA"/>
    <w:rsid w:val="732FD112"/>
    <w:rsid w:val="734238A4"/>
    <w:rsid w:val="734CAF3C"/>
    <w:rsid w:val="73502E0D"/>
    <w:rsid w:val="737104E2"/>
    <w:rsid w:val="737F66A8"/>
    <w:rsid w:val="73AC6AB0"/>
    <w:rsid w:val="73AE9F54"/>
    <w:rsid w:val="73B25E20"/>
    <w:rsid w:val="73D9EB86"/>
    <w:rsid w:val="73EBB3B7"/>
    <w:rsid w:val="73F92EFB"/>
    <w:rsid w:val="740D1EDB"/>
    <w:rsid w:val="744330D7"/>
    <w:rsid w:val="7450CD5F"/>
    <w:rsid w:val="74862459"/>
    <w:rsid w:val="749D30F3"/>
    <w:rsid w:val="74A0E22E"/>
    <w:rsid w:val="74D64963"/>
    <w:rsid w:val="74E7E7B6"/>
    <w:rsid w:val="7512A2AD"/>
    <w:rsid w:val="752509D7"/>
    <w:rsid w:val="7526AB96"/>
    <w:rsid w:val="752D450D"/>
    <w:rsid w:val="754D3ED2"/>
    <w:rsid w:val="7578FD5D"/>
    <w:rsid w:val="758E296F"/>
    <w:rsid w:val="75CB76DF"/>
    <w:rsid w:val="75D2320B"/>
    <w:rsid w:val="75EBAFE8"/>
    <w:rsid w:val="75F614DB"/>
    <w:rsid w:val="75F9F4A0"/>
    <w:rsid w:val="75FA412C"/>
    <w:rsid w:val="75FC0FFF"/>
    <w:rsid w:val="760782EB"/>
    <w:rsid w:val="7613684E"/>
    <w:rsid w:val="761B6BD1"/>
    <w:rsid w:val="761B8834"/>
    <w:rsid w:val="763E80EE"/>
    <w:rsid w:val="7677701A"/>
    <w:rsid w:val="7679D9EA"/>
    <w:rsid w:val="7681080C"/>
    <w:rsid w:val="76893476"/>
    <w:rsid w:val="7689B784"/>
    <w:rsid w:val="769C6774"/>
    <w:rsid w:val="76B1152D"/>
    <w:rsid w:val="76C15008"/>
    <w:rsid w:val="76C4DA38"/>
    <w:rsid w:val="76CB3FF3"/>
    <w:rsid w:val="76D67A84"/>
    <w:rsid w:val="76E21212"/>
    <w:rsid w:val="770DABA4"/>
    <w:rsid w:val="771FBE99"/>
    <w:rsid w:val="77279553"/>
    <w:rsid w:val="77291AEA"/>
    <w:rsid w:val="77304C7B"/>
    <w:rsid w:val="7748BE7A"/>
    <w:rsid w:val="775056AB"/>
    <w:rsid w:val="776E7EF1"/>
    <w:rsid w:val="77731323"/>
    <w:rsid w:val="7791B108"/>
    <w:rsid w:val="77BB755C"/>
    <w:rsid w:val="77C6AE2D"/>
    <w:rsid w:val="77CC3140"/>
    <w:rsid w:val="77E9FF66"/>
    <w:rsid w:val="77FAD272"/>
    <w:rsid w:val="781E2485"/>
    <w:rsid w:val="786662CA"/>
    <w:rsid w:val="786B77E9"/>
    <w:rsid w:val="78908120"/>
    <w:rsid w:val="78BA555F"/>
    <w:rsid w:val="78F74A8B"/>
    <w:rsid w:val="78F83247"/>
    <w:rsid w:val="79041CB2"/>
    <w:rsid w:val="7910C2B3"/>
    <w:rsid w:val="792F10F7"/>
    <w:rsid w:val="793BF59C"/>
    <w:rsid w:val="793F57E1"/>
    <w:rsid w:val="79411FF7"/>
    <w:rsid w:val="79531E27"/>
    <w:rsid w:val="7996C60D"/>
    <w:rsid w:val="799764AD"/>
    <w:rsid w:val="79B11DE3"/>
    <w:rsid w:val="79D80286"/>
    <w:rsid w:val="79EFD55F"/>
    <w:rsid w:val="79EFE460"/>
    <w:rsid w:val="79F9188E"/>
    <w:rsid w:val="79FB68D9"/>
    <w:rsid w:val="7A0F7B66"/>
    <w:rsid w:val="7A226019"/>
    <w:rsid w:val="7A2369FF"/>
    <w:rsid w:val="7A4B0442"/>
    <w:rsid w:val="7A625F07"/>
    <w:rsid w:val="7A7EA43A"/>
    <w:rsid w:val="7A89DC0A"/>
    <w:rsid w:val="7AA54502"/>
    <w:rsid w:val="7AA780CC"/>
    <w:rsid w:val="7AA8DE53"/>
    <w:rsid w:val="7AA92BF2"/>
    <w:rsid w:val="7AB907DB"/>
    <w:rsid w:val="7AC939D4"/>
    <w:rsid w:val="7ACA9F62"/>
    <w:rsid w:val="7AD422D8"/>
    <w:rsid w:val="7AD5A44F"/>
    <w:rsid w:val="7AF1E0A5"/>
    <w:rsid w:val="7AF39D41"/>
    <w:rsid w:val="7AF553C7"/>
    <w:rsid w:val="7AF5D1C9"/>
    <w:rsid w:val="7B1E5821"/>
    <w:rsid w:val="7B2FDBC6"/>
    <w:rsid w:val="7B36ADB5"/>
    <w:rsid w:val="7B406E51"/>
    <w:rsid w:val="7B4B1AF1"/>
    <w:rsid w:val="7B4FEE20"/>
    <w:rsid w:val="7B6D6C43"/>
    <w:rsid w:val="7B72CA6C"/>
    <w:rsid w:val="7BAF4F34"/>
    <w:rsid w:val="7BEFCA98"/>
    <w:rsid w:val="7C00741C"/>
    <w:rsid w:val="7C16112B"/>
    <w:rsid w:val="7C170359"/>
    <w:rsid w:val="7C3EC5E1"/>
    <w:rsid w:val="7C4388C9"/>
    <w:rsid w:val="7C4BB5EA"/>
    <w:rsid w:val="7C4E4BDB"/>
    <w:rsid w:val="7C5553F4"/>
    <w:rsid w:val="7C6CA5E8"/>
    <w:rsid w:val="7C8CE75C"/>
    <w:rsid w:val="7CD37746"/>
    <w:rsid w:val="7CD806CA"/>
    <w:rsid w:val="7CE7C74D"/>
    <w:rsid w:val="7CFBCAE3"/>
    <w:rsid w:val="7CFC5BE5"/>
    <w:rsid w:val="7D463ADC"/>
    <w:rsid w:val="7D77E1E5"/>
    <w:rsid w:val="7D7FF34D"/>
    <w:rsid w:val="7D8C993A"/>
    <w:rsid w:val="7DA716CA"/>
    <w:rsid w:val="7DB583E6"/>
    <w:rsid w:val="7DCA16B7"/>
    <w:rsid w:val="7DD35510"/>
    <w:rsid w:val="7DE5B4AC"/>
    <w:rsid w:val="7E00D4A5"/>
    <w:rsid w:val="7E0E6184"/>
    <w:rsid w:val="7E1511BA"/>
    <w:rsid w:val="7E6342B5"/>
    <w:rsid w:val="7E66DA1D"/>
    <w:rsid w:val="7E69AE90"/>
    <w:rsid w:val="7E6A9342"/>
    <w:rsid w:val="7E788AC3"/>
    <w:rsid w:val="7E83B39C"/>
    <w:rsid w:val="7ED6DCB2"/>
    <w:rsid w:val="7F0C0836"/>
    <w:rsid w:val="7F12992E"/>
    <w:rsid w:val="7F1E2F23"/>
    <w:rsid w:val="7F23A8D6"/>
    <w:rsid w:val="7F3BEB48"/>
    <w:rsid w:val="7F83384D"/>
    <w:rsid w:val="7F8CE1AC"/>
    <w:rsid w:val="7F8E9D79"/>
    <w:rsid w:val="7FA19EFE"/>
    <w:rsid w:val="7FB274AB"/>
    <w:rsid w:val="7FC5FE20"/>
    <w:rsid w:val="7FE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0F90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A360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0D"/>
    <w:rPr>
      <w:rFonts w:ascii="Segoe UI" w:hAnsi="Segoe UI" w:cs="Segoe UI"/>
      <w:sz w:val="18"/>
      <w:szCs w:val="18"/>
      <w:lang w:val="en-AU"/>
    </w:rPr>
  </w:style>
  <w:style w:type="character" w:customStyle="1" w:styleId="normaltextrun1">
    <w:name w:val="normaltextrun1"/>
    <w:basedOn w:val="DefaultParagraphFont"/>
    <w:rsid w:val="000455FC"/>
  </w:style>
  <w:style w:type="paragraph" w:styleId="CommentSubject">
    <w:name w:val="annotation subject"/>
    <w:basedOn w:val="CommentText"/>
    <w:next w:val="CommentText"/>
    <w:link w:val="CommentSubjectChar"/>
    <w:uiPriority w:val="99"/>
    <w:semiHidden/>
    <w:unhideWhenUsed/>
    <w:rsid w:val="0009582A"/>
    <w:rPr>
      <w:b/>
      <w:bCs/>
    </w:rPr>
  </w:style>
  <w:style w:type="character" w:customStyle="1" w:styleId="CommentSubjectChar">
    <w:name w:val="Comment Subject Char"/>
    <w:basedOn w:val="CommentTextChar"/>
    <w:link w:val="CommentSubject"/>
    <w:uiPriority w:val="99"/>
    <w:semiHidden/>
    <w:rsid w:val="0009582A"/>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251046083">
      <w:bodyDiv w:val="1"/>
      <w:marLeft w:val="0"/>
      <w:marRight w:val="0"/>
      <w:marTop w:val="0"/>
      <w:marBottom w:val="0"/>
      <w:divBdr>
        <w:top w:val="none" w:sz="0" w:space="0" w:color="auto"/>
        <w:left w:val="none" w:sz="0" w:space="0" w:color="auto"/>
        <w:bottom w:val="none" w:sz="0" w:space="0" w:color="auto"/>
        <w:right w:val="none" w:sz="0" w:space="0" w:color="auto"/>
      </w:divBdr>
      <w:divsChild>
        <w:div w:id="149180213">
          <w:marLeft w:val="0"/>
          <w:marRight w:val="0"/>
          <w:marTop w:val="0"/>
          <w:marBottom w:val="0"/>
          <w:divBdr>
            <w:top w:val="none" w:sz="0" w:space="0" w:color="auto"/>
            <w:left w:val="none" w:sz="0" w:space="0" w:color="auto"/>
            <w:bottom w:val="none" w:sz="0" w:space="0" w:color="auto"/>
            <w:right w:val="none" w:sz="0" w:space="0" w:color="auto"/>
          </w:divBdr>
          <w:divsChild>
            <w:div w:id="1826050334">
              <w:marLeft w:val="0"/>
              <w:marRight w:val="0"/>
              <w:marTop w:val="0"/>
              <w:marBottom w:val="0"/>
              <w:divBdr>
                <w:top w:val="none" w:sz="0" w:space="0" w:color="auto"/>
                <w:left w:val="none" w:sz="0" w:space="0" w:color="auto"/>
                <w:bottom w:val="none" w:sz="0" w:space="0" w:color="auto"/>
                <w:right w:val="none" w:sz="0" w:space="0" w:color="auto"/>
              </w:divBdr>
              <w:divsChild>
                <w:div w:id="454831764">
                  <w:marLeft w:val="0"/>
                  <w:marRight w:val="0"/>
                  <w:marTop w:val="0"/>
                  <w:marBottom w:val="0"/>
                  <w:divBdr>
                    <w:top w:val="none" w:sz="0" w:space="0" w:color="auto"/>
                    <w:left w:val="none" w:sz="0" w:space="0" w:color="auto"/>
                    <w:bottom w:val="none" w:sz="0" w:space="0" w:color="auto"/>
                    <w:right w:val="none" w:sz="0" w:space="0" w:color="auto"/>
                  </w:divBdr>
                  <w:divsChild>
                    <w:div w:id="1761637418">
                      <w:marLeft w:val="0"/>
                      <w:marRight w:val="0"/>
                      <w:marTop w:val="0"/>
                      <w:marBottom w:val="0"/>
                      <w:divBdr>
                        <w:top w:val="none" w:sz="0" w:space="0" w:color="auto"/>
                        <w:left w:val="none" w:sz="0" w:space="0" w:color="auto"/>
                        <w:bottom w:val="none" w:sz="0" w:space="0" w:color="auto"/>
                        <w:right w:val="none" w:sz="0" w:space="0" w:color="auto"/>
                      </w:divBdr>
                      <w:divsChild>
                        <w:div w:id="1516383481">
                          <w:marLeft w:val="0"/>
                          <w:marRight w:val="0"/>
                          <w:marTop w:val="0"/>
                          <w:marBottom w:val="0"/>
                          <w:divBdr>
                            <w:top w:val="none" w:sz="0" w:space="0" w:color="auto"/>
                            <w:left w:val="none" w:sz="0" w:space="0" w:color="auto"/>
                            <w:bottom w:val="none" w:sz="0" w:space="0" w:color="auto"/>
                            <w:right w:val="none" w:sz="0" w:space="0" w:color="auto"/>
                          </w:divBdr>
                          <w:divsChild>
                            <w:div w:id="199321262">
                              <w:marLeft w:val="0"/>
                              <w:marRight w:val="0"/>
                              <w:marTop w:val="0"/>
                              <w:marBottom w:val="0"/>
                              <w:divBdr>
                                <w:top w:val="none" w:sz="0" w:space="0" w:color="auto"/>
                                <w:left w:val="none" w:sz="0" w:space="0" w:color="auto"/>
                                <w:bottom w:val="none" w:sz="0" w:space="0" w:color="auto"/>
                                <w:right w:val="none" w:sz="0" w:space="0" w:color="auto"/>
                              </w:divBdr>
                              <w:divsChild>
                                <w:div w:id="1867058104">
                                  <w:marLeft w:val="0"/>
                                  <w:marRight w:val="0"/>
                                  <w:marTop w:val="0"/>
                                  <w:marBottom w:val="0"/>
                                  <w:divBdr>
                                    <w:top w:val="none" w:sz="0" w:space="0" w:color="auto"/>
                                    <w:left w:val="none" w:sz="0" w:space="0" w:color="auto"/>
                                    <w:bottom w:val="none" w:sz="0" w:space="0" w:color="auto"/>
                                    <w:right w:val="none" w:sz="0" w:space="0" w:color="auto"/>
                                  </w:divBdr>
                                  <w:divsChild>
                                    <w:div w:id="395324105">
                                      <w:marLeft w:val="0"/>
                                      <w:marRight w:val="0"/>
                                      <w:marTop w:val="0"/>
                                      <w:marBottom w:val="0"/>
                                      <w:divBdr>
                                        <w:top w:val="none" w:sz="0" w:space="0" w:color="auto"/>
                                        <w:left w:val="none" w:sz="0" w:space="0" w:color="auto"/>
                                        <w:bottom w:val="none" w:sz="0" w:space="0" w:color="auto"/>
                                        <w:right w:val="none" w:sz="0" w:space="0" w:color="auto"/>
                                      </w:divBdr>
                                      <w:divsChild>
                                        <w:div w:id="1650137017">
                                          <w:marLeft w:val="0"/>
                                          <w:marRight w:val="0"/>
                                          <w:marTop w:val="0"/>
                                          <w:marBottom w:val="0"/>
                                          <w:divBdr>
                                            <w:top w:val="none" w:sz="0" w:space="0" w:color="auto"/>
                                            <w:left w:val="none" w:sz="0" w:space="0" w:color="auto"/>
                                            <w:bottom w:val="none" w:sz="0" w:space="0" w:color="auto"/>
                                            <w:right w:val="none" w:sz="0" w:space="0" w:color="auto"/>
                                          </w:divBdr>
                                          <w:divsChild>
                                            <w:div w:id="251938246">
                                              <w:marLeft w:val="0"/>
                                              <w:marRight w:val="0"/>
                                              <w:marTop w:val="0"/>
                                              <w:marBottom w:val="0"/>
                                              <w:divBdr>
                                                <w:top w:val="none" w:sz="0" w:space="0" w:color="auto"/>
                                                <w:left w:val="none" w:sz="0" w:space="0" w:color="auto"/>
                                                <w:bottom w:val="none" w:sz="0" w:space="0" w:color="auto"/>
                                                <w:right w:val="none" w:sz="0" w:space="0" w:color="auto"/>
                                              </w:divBdr>
                                              <w:divsChild>
                                                <w:div w:id="1521167654">
                                                  <w:marLeft w:val="0"/>
                                                  <w:marRight w:val="0"/>
                                                  <w:marTop w:val="0"/>
                                                  <w:marBottom w:val="0"/>
                                                  <w:divBdr>
                                                    <w:top w:val="none" w:sz="0" w:space="0" w:color="auto"/>
                                                    <w:left w:val="none" w:sz="0" w:space="0" w:color="auto"/>
                                                    <w:bottom w:val="none" w:sz="0" w:space="0" w:color="auto"/>
                                                    <w:right w:val="none" w:sz="0" w:space="0" w:color="auto"/>
                                                  </w:divBdr>
                                                  <w:divsChild>
                                                    <w:div w:id="365908893">
                                                      <w:marLeft w:val="0"/>
                                                      <w:marRight w:val="0"/>
                                                      <w:marTop w:val="0"/>
                                                      <w:marBottom w:val="0"/>
                                                      <w:divBdr>
                                                        <w:top w:val="single" w:sz="6" w:space="0" w:color="auto"/>
                                                        <w:left w:val="none" w:sz="0" w:space="0" w:color="auto"/>
                                                        <w:bottom w:val="single" w:sz="6" w:space="0" w:color="auto"/>
                                                        <w:right w:val="none" w:sz="0" w:space="0" w:color="auto"/>
                                                      </w:divBdr>
                                                      <w:divsChild>
                                                        <w:div w:id="1697349324">
                                                          <w:marLeft w:val="0"/>
                                                          <w:marRight w:val="0"/>
                                                          <w:marTop w:val="0"/>
                                                          <w:marBottom w:val="0"/>
                                                          <w:divBdr>
                                                            <w:top w:val="none" w:sz="0" w:space="0" w:color="auto"/>
                                                            <w:left w:val="none" w:sz="0" w:space="0" w:color="auto"/>
                                                            <w:bottom w:val="none" w:sz="0" w:space="0" w:color="auto"/>
                                                            <w:right w:val="none" w:sz="0" w:space="0" w:color="auto"/>
                                                          </w:divBdr>
                                                          <w:divsChild>
                                                            <w:div w:id="38474779">
                                                              <w:marLeft w:val="0"/>
                                                              <w:marRight w:val="0"/>
                                                              <w:marTop w:val="0"/>
                                                              <w:marBottom w:val="0"/>
                                                              <w:divBdr>
                                                                <w:top w:val="none" w:sz="0" w:space="0" w:color="auto"/>
                                                                <w:left w:val="none" w:sz="0" w:space="0" w:color="auto"/>
                                                                <w:bottom w:val="none" w:sz="0" w:space="0" w:color="auto"/>
                                                                <w:right w:val="none" w:sz="0" w:space="0" w:color="auto"/>
                                                              </w:divBdr>
                                                              <w:divsChild>
                                                                <w:div w:id="2032993103">
                                                                  <w:marLeft w:val="0"/>
                                                                  <w:marRight w:val="0"/>
                                                                  <w:marTop w:val="0"/>
                                                                  <w:marBottom w:val="0"/>
                                                                  <w:divBdr>
                                                                    <w:top w:val="none" w:sz="0" w:space="0" w:color="auto"/>
                                                                    <w:left w:val="none" w:sz="0" w:space="0" w:color="auto"/>
                                                                    <w:bottom w:val="none" w:sz="0" w:space="0" w:color="auto"/>
                                                                    <w:right w:val="none" w:sz="0" w:space="0" w:color="auto"/>
                                                                  </w:divBdr>
                                                                  <w:divsChild>
                                                                    <w:div w:id="1615864774">
                                                                      <w:marLeft w:val="0"/>
                                                                      <w:marRight w:val="0"/>
                                                                      <w:marTop w:val="0"/>
                                                                      <w:marBottom w:val="0"/>
                                                                      <w:divBdr>
                                                                        <w:top w:val="none" w:sz="0" w:space="0" w:color="auto"/>
                                                                        <w:left w:val="none" w:sz="0" w:space="0" w:color="auto"/>
                                                                        <w:bottom w:val="none" w:sz="0" w:space="0" w:color="auto"/>
                                                                        <w:right w:val="none" w:sz="0" w:space="0" w:color="auto"/>
                                                                      </w:divBdr>
                                                                      <w:divsChild>
                                                                        <w:div w:id="1171605555">
                                                                          <w:marLeft w:val="0"/>
                                                                          <w:marRight w:val="0"/>
                                                                          <w:marTop w:val="0"/>
                                                                          <w:marBottom w:val="0"/>
                                                                          <w:divBdr>
                                                                            <w:top w:val="none" w:sz="0" w:space="0" w:color="auto"/>
                                                                            <w:left w:val="none" w:sz="0" w:space="0" w:color="auto"/>
                                                                            <w:bottom w:val="none" w:sz="0" w:space="0" w:color="auto"/>
                                                                            <w:right w:val="none" w:sz="0" w:space="0" w:color="auto"/>
                                                                          </w:divBdr>
                                                                          <w:divsChild>
                                                                            <w:div w:id="457988417">
                                                                              <w:marLeft w:val="0"/>
                                                                              <w:marRight w:val="0"/>
                                                                              <w:marTop w:val="0"/>
                                                                              <w:marBottom w:val="0"/>
                                                                              <w:divBdr>
                                                                                <w:top w:val="none" w:sz="0" w:space="0" w:color="auto"/>
                                                                                <w:left w:val="none" w:sz="0" w:space="0" w:color="auto"/>
                                                                                <w:bottom w:val="none" w:sz="0" w:space="0" w:color="auto"/>
                                                                                <w:right w:val="none" w:sz="0" w:space="0" w:color="auto"/>
                                                                              </w:divBdr>
                                                                              <w:divsChild>
                                                                                <w:div w:id="7044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79195">
      <w:bodyDiv w:val="1"/>
      <w:marLeft w:val="0"/>
      <w:marRight w:val="0"/>
      <w:marTop w:val="0"/>
      <w:marBottom w:val="0"/>
      <w:divBdr>
        <w:top w:val="none" w:sz="0" w:space="0" w:color="auto"/>
        <w:left w:val="none" w:sz="0" w:space="0" w:color="auto"/>
        <w:bottom w:val="none" w:sz="0" w:space="0" w:color="auto"/>
        <w:right w:val="none" w:sz="0" w:space="0" w:color="auto"/>
      </w:divBdr>
      <w:divsChild>
        <w:div w:id="1549027966">
          <w:marLeft w:val="0"/>
          <w:marRight w:val="0"/>
          <w:marTop w:val="0"/>
          <w:marBottom w:val="0"/>
          <w:divBdr>
            <w:top w:val="none" w:sz="0" w:space="0" w:color="auto"/>
            <w:left w:val="none" w:sz="0" w:space="0" w:color="auto"/>
            <w:bottom w:val="none" w:sz="0" w:space="0" w:color="auto"/>
            <w:right w:val="none" w:sz="0" w:space="0" w:color="auto"/>
          </w:divBdr>
          <w:divsChild>
            <w:div w:id="1197543894">
              <w:marLeft w:val="0"/>
              <w:marRight w:val="0"/>
              <w:marTop w:val="0"/>
              <w:marBottom w:val="0"/>
              <w:divBdr>
                <w:top w:val="none" w:sz="0" w:space="0" w:color="auto"/>
                <w:left w:val="none" w:sz="0" w:space="0" w:color="auto"/>
                <w:bottom w:val="none" w:sz="0" w:space="0" w:color="auto"/>
                <w:right w:val="none" w:sz="0" w:space="0" w:color="auto"/>
              </w:divBdr>
              <w:divsChild>
                <w:div w:id="2060013712">
                  <w:marLeft w:val="0"/>
                  <w:marRight w:val="0"/>
                  <w:marTop w:val="0"/>
                  <w:marBottom w:val="0"/>
                  <w:divBdr>
                    <w:top w:val="none" w:sz="0" w:space="0" w:color="auto"/>
                    <w:left w:val="none" w:sz="0" w:space="0" w:color="auto"/>
                    <w:bottom w:val="none" w:sz="0" w:space="0" w:color="auto"/>
                    <w:right w:val="none" w:sz="0" w:space="0" w:color="auto"/>
                  </w:divBdr>
                  <w:divsChild>
                    <w:div w:id="1786121767">
                      <w:marLeft w:val="0"/>
                      <w:marRight w:val="0"/>
                      <w:marTop w:val="0"/>
                      <w:marBottom w:val="0"/>
                      <w:divBdr>
                        <w:top w:val="none" w:sz="0" w:space="0" w:color="auto"/>
                        <w:left w:val="none" w:sz="0" w:space="0" w:color="auto"/>
                        <w:bottom w:val="none" w:sz="0" w:space="0" w:color="auto"/>
                        <w:right w:val="none" w:sz="0" w:space="0" w:color="auto"/>
                      </w:divBdr>
                      <w:divsChild>
                        <w:div w:id="1693606505">
                          <w:marLeft w:val="0"/>
                          <w:marRight w:val="0"/>
                          <w:marTop w:val="0"/>
                          <w:marBottom w:val="0"/>
                          <w:divBdr>
                            <w:top w:val="none" w:sz="0" w:space="0" w:color="auto"/>
                            <w:left w:val="none" w:sz="0" w:space="0" w:color="auto"/>
                            <w:bottom w:val="none" w:sz="0" w:space="0" w:color="auto"/>
                            <w:right w:val="none" w:sz="0" w:space="0" w:color="auto"/>
                          </w:divBdr>
                          <w:divsChild>
                            <w:div w:id="1444612446">
                              <w:marLeft w:val="0"/>
                              <w:marRight w:val="0"/>
                              <w:marTop w:val="0"/>
                              <w:marBottom w:val="0"/>
                              <w:divBdr>
                                <w:top w:val="none" w:sz="0" w:space="0" w:color="auto"/>
                                <w:left w:val="none" w:sz="0" w:space="0" w:color="auto"/>
                                <w:bottom w:val="none" w:sz="0" w:space="0" w:color="auto"/>
                                <w:right w:val="none" w:sz="0" w:space="0" w:color="auto"/>
                              </w:divBdr>
                              <w:divsChild>
                                <w:div w:id="1190030746">
                                  <w:marLeft w:val="0"/>
                                  <w:marRight w:val="0"/>
                                  <w:marTop w:val="0"/>
                                  <w:marBottom w:val="0"/>
                                  <w:divBdr>
                                    <w:top w:val="none" w:sz="0" w:space="0" w:color="auto"/>
                                    <w:left w:val="none" w:sz="0" w:space="0" w:color="auto"/>
                                    <w:bottom w:val="none" w:sz="0" w:space="0" w:color="auto"/>
                                    <w:right w:val="none" w:sz="0" w:space="0" w:color="auto"/>
                                  </w:divBdr>
                                  <w:divsChild>
                                    <w:div w:id="592013264">
                                      <w:marLeft w:val="0"/>
                                      <w:marRight w:val="0"/>
                                      <w:marTop w:val="0"/>
                                      <w:marBottom w:val="0"/>
                                      <w:divBdr>
                                        <w:top w:val="none" w:sz="0" w:space="0" w:color="auto"/>
                                        <w:left w:val="none" w:sz="0" w:space="0" w:color="auto"/>
                                        <w:bottom w:val="none" w:sz="0" w:space="0" w:color="auto"/>
                                        <w:right w:val="none" w:sz="0" w:space="0" w:color="auto"/>
                                      </w:divBdr>
                                      <w:divsChild>
                                        <w:div w:id="146633263">
                                          <w:marLeft w:val="0"/>
                                          <w:marRight w:val="0"/>
                                          <w:marTop w:val="0"/>
                                          <w:marBottom w:val="0"/>
                                          <w:divBdr>
                                            <w:top w:val="none" w:sz="0" w:space="0" w:color="auto"/>
                                            <w:left w:val="none" w:sz="0" w:space="0" w:color="auto"/>
                                            <w:bottom w:val="none" w:sz="0" w:space="0" w:color="auto"/>
                                            <w:right w:val="none" w:sz="0" w:space="0" w:color="auto"/>
                                          </w:divBdr>
                                          <w:divsChild>
                                            <w:div w:id="699162904">
                                              <w:marLeft w:val="0"/>
                                              <w:marRight w:val="0"/>
                                              <w:marTop w:val="0"/>
                                              <w:marBottom w:val="0"/>
                                              <w:divBdr>
                                                <w:top w:val="none" w:sz="0" w:space="0" w:color="auto"/>
                                                <w:left w:val="none" w:sz="0" w:space="0" w:color="auto"/>
                                                <w:bottom w:val="none" w:sz="0" w:space="0" w:color="auto"/>
                                                <w:right w:val="none" w:sz="0" w:space="0" w:color="auto"/>
                                              </w:divBdr>
                                              <w:divsChild>
                                                <w:div w:id="335575053">
                                                  <w:marLeft w:val="0"/>
                                                  <w:marRight w:val="0"/>
                                                  <w:marTop w:val="0"/>
                                                  <w:marBottom w:val="0"/>
                                                  <w:divBdr>
                                                    <w:top w:val="none" w:sz="0" w:space="0" w:color="auto"/>
                                                    <w:left w:val="none" w:sz="0" w:space="0" w:color="auto"/>
                                                    <w:bottom w:val="none" w:sz="0" w:space="0" w:color="auto"/>
                                                    <w:right w:val="none" w:sz="0" w:space="0" w:color="auto"/>
                                                  </w:divBdr>
                                                  <w:divsChild>
                                                    <w:div w:id="273758029">
                                                      <w:marLeft w:val="0"/>
                                                      <w:marRight w:val="0"/>
                                                      <w:marTop w:val="0"/>
                                                      <w:marBottom w:val="0"/>
                                                      <w:divBdr>
                                                        <w:top w:val="single" w:sz="6" w:space="0" w:color="auto"/>
                                                        <w:left w:val="none" w:sz="0" w:space="0" w:color="auto"/>
                                                        <w:bottom w:val="single" w:sz="6" w:space="0" w:color="auto"/>
                                                        <w:right w:val="none" w:sz="0" w:space="0" w:color="auto"/>
                                                      </w:divBdr>
                                                      <w:divsChild>
                                                        <w:div w:id="1355812071">
                                                          <w:marLeft w:val="0"/>
                                                          <w:marRight w:val="0"/>
                                                          <w:marTop w:val="0"/>
                                                          <w:marBottom w:val="0"/>
                                                          <w:divBdr>
                                                            <w:top w:val="none" w:sz="0" w:space="0" w:color="auto"/>
                                                            <w:left w:val="none" w:sz="0" w:space="0" w:color="auto"/>
                                                            <w:bottom w:val="none" w:sz="0" w:space="0" w:color="auto"/>
                                                            <w:right w:val="none" w:sz="0" w:space="0" w:color="auto"/>
                                                          </w:divBdr>
                                                          <w:divsChild>
                                                            <w:div w:id="1965306649">
                                                              <w:marLeft w:val="0"/>
                                                              <w:marRight w:val="0"/>
                                                              <w:marTop w:val="0"/>
                                                              <w:marBottom w:val="0"/>
                                                              <w:divBdr>
                                                                <w:top w:val="none" w:sz="0" w:space="0" w:color="auto"/>
                                                                <w:left w:val="none" w:sz="0" w:space="0" w:color="auto"/>
                                                                <w:bottom w:val="none" w:sz="0" w:space="0" w:color="auto"/>
                                                                <w:right w:val="none" w:sz="0" w:space="0" w:color="auto"/>
                                                              </w:divBdr>
                                                              <w:divsChild>
                                                                <w:div w:id="2001763586">
                                                                  <w:marLeft w:val="0"/>
                                                                  <w:marRight w:val="0"/>
                                                                  <w:marTop w:val="0"/>
                                                                  <w:marBottom w:val="0"/>
                                                                  <w:divBdr>
                                                                    <w:top w:val="none" w:sz="0" w:space="0" w:color="auto"/>
                                                                    <w:left w:val="none" w:sz="0" w:space="0" w:color="auto"/>
                                                                    <w:bottom w:val="none" w:sz="0" w:space="0" w:color="auto"/>
                                                                    <w:right w:val="none" w:sz="0" w:space="0" w:color="auto"/>
                                                                  </w:divBdr>
                                                                  <w:divsChild>
                                                                    <w:div w:id="2062441888">
                                                                      <w:marLeft w:val="0"/>
                                                                      <w:marRight w:val="0"/>
                                                                      <w:marTop w:val="0"/>
                                                                      <w:marBottom w:val="0"/>
                                                                      <w:divBdr>
                                                                        <w:top w:val="none" w:sz="0" w:space="0" w:color="auto"/>
                                                                        <w:left w:val="none" w:sz="0" w:space="0" w:color="auto"/>
                                                                        <w:bottom w:val="none" w:sz="0" w:space="0" w:color="auto"/>
                                                                        <w:right w:val="none" w:sz="0" w:space="0" w:color="auto"/>
                                                                      </w:divBdr>
                                                                      <w:divsChild>
                                                                        <w:div w:id="1372653275">
                                                                          <w:marLeft w:val="0"/>
                                                                          <w:marRight w:val="0"/>
                                                                          <w:marTop w:val="0"/>
                                                                          <w:marBottom w:val="0"/>
                                                                          <w:divBdr>
                                                                            <w:top w:val="none" w:sz="0" w:space="0" w:color="auto"/>
                                                                            <w:left w:val="none" w:sz="0" w:space="0" w:color="auto"/>
                                                                            <w:bottom w:val="none" w:sz="0" w:space="0" w:color="auto"/>
                                                                            <w:right w:val="none" w:sz="0" w:space="0" w:color="auto"/>
                                                                          </w:divBdr>
                                                                          <w:divsChild>
                                                                            <w:div w:id="333148814">
                                                                              <w:marLeft w:val="0"/>
                                                                              <w:marRight w:val="0"/>
                                                                              <w:marTop w:val="0"/>
                                                                              <w:marBottom w:val="0"/>
                                                                              <w:divBdr>
                                                                                <w:top w:val="none" w:sz="0" w:space="0" w:color="auto"/>
                                                                                <w:left w:val="none" w:sz="0" w:space="0" w:color="auto"/>
                                                                                <w:bottom w:val="none" w:sz="0" w:space="0" w:color="auto"/>
                                                                                <w:right w:val="none" w:sz="0" w:space="0" w:color="auto"/>
                                                                              </w:divBdr>
                                                                              <w:divsChild>
                                                                                <w:div w:id="448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90895982/a7577b626b" TargetMode="External"/><Relationship Id="rId18" Type="http://schemas.openxmlformats.org/officeDocument/2006/relationships/image" Target="media/image1.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hyperlink" Target="https://vimeo.com/396857492/40d40236f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meo.com/340099655/5630290da1"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yperlink" Target="https://vimeo.com/340096859/acc1df5223" TargetMode="External"/><Relationship Id="rId23" Type="http://schemas.openxmlformats.org/officeDocument/2006/relationships/image" Target="media/image6.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89879840/5e5b8ca40c"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13" ma:contentTypeDescription="Create a new document." ma:contentTypeScope="" ma:versionID="b7b2f1c9da13e347fa0d9e5dbd6e889f">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ab390d46ec9618f3aa30819eff81e7e9"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3FC6-1BDC-4D0C-B910-2347F65F1889}">
  <ds:schemaRefs>
    <ds:schemaRef ds:uri="http://schemas.microsoft.com/office/2006/metadata/properties"/>
    <ds:schemaRef ds:uri="http://schemas.microsoft.com/office/infopath/2007/PartnerControls"/>
    <ds:schemaRef ds:uri="b8ac0518-9228-4ff7-bf63-8b128b3b4b75"/>
    <ds:schemaRef ds:uri="http://purl.org/dc/dcmitype/"/>
    <ds:schemaRef ds:uri="http://schemas.openxmlformats.org/package/2006/metadata/core-properties"/>
    <ds:schemaRef ds:uri="http://purl.org/dc/elements/1.1/"/>
    <ds:schemaRef ds:uri="http://schemas.microsoft.com/office/2006/documentManagement/types"/>
    <ds:schemaRef ds:uri="8bef7c57-9b92-4c26-9584-c6654647833b"/>
    <ds:schemaRef ds:uri="http://www.w3.org/XML/1998/namespace"/>
    <ds:schemaRef ds:uri="http://purl.org/dc/terms/"/>
  </ds:schemaRefs>
</ds:datastoreItem>
</file>

<file path=customXml/itemProps2.xml><?xml version="1.0" encoding="utf-8"?>
<ds:datastoreItem xmlns:ds="http://schemas.openxmlformats.org/officeDocument/2006/customXml" ds:itemID="{6C7F5B32-999C-4F0E-AFA3-107A5DB17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9E158-A9C9-410A-90AE-FF1E37BB1312}">
  <ds:schemaRefs>
    <ds:schemaRef ds:uri="http://schemas.microsoft.com/sharepoint/v3/contenttype/forms"/>
  </ds:schemaRefs>
</ds:datastoreItem>
</file>

<file path=customXml/itemProps4.xml><?xml version="1.0" encoding="utf-8"?>
<ds:datastoreItem xmlns:ds="http://schemas.openxmlformats.org/officeDocument/2006/customXml" ds:itemID="{BC95E42A-616B-4E7A-B9DC-512D682B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7481</Words>
  <Characters>42643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Narrative learning sequence English Early Stage 1</vt:lpstr>
    </vt:vector>
  </TitlesOfParts>
  <Manager/>
  <Company/>
  <LinksUpToDate>false</LinksUpToDate>
  <CharactersWithSpaces>50024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learning sequence English Early Stage 1</dc:title>
  <dc:subject/>
  <dc:creator/>
  <cp:keywords/>
  <dc:description/>
  <cp:lastModifiedBy/>
  <cp:revision>1</cp:revision>
  <dcterms:created xsi:type="dcterms:W3CDTF">2021-07-01T23:25:00Z</dcterms:created>
  <dcterms:modified xsi:type="dcterms:W3CDTF">2021-07-01T23:25:00Z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