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1C5E70F0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E03137">
        <w:t>Film techniqu</w:t>
      </w:r>
      <w:r w:rsidR="00796DC9">
        <w:t>es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film term and definition from The Truman Show. "/>
      </w:tblPr>
      <w:tblGrid>
        <w:gridCol w:w="2830"/>
        <w:gridCol w:w="7932"/>
      </w:tblGrid>
      <w:tr w:rsidR="00E03137" w14:paraId="57F1AEF4" w14:textId="77777777" w:rsidTr="00E03137">
        <w:trPr>
          <w:cantSplit/>
          <w:tblHeader/>
        </w:trPr>
        <w:tc>
          <w:tcPr>
            <w:tcW w:w="2830" w:type="dxa"/>
          </w:tcPr>
          <w:p w14:paraId="23FD4287" w14:textId="28CD27CC" w:rsidR="00E03137" w:rsidRDefault="00E03137" w:rsidP="00E03137">
            <w:pPr>
              <w:pStyle w:val="IOStableheading2017"/>
            </w:pPr>
            <w:r>
              <w:t>Film term</w:t>
            </w:r>
          </w:p>
        </w:tc>
        <w:tc>
          <w:tcPr>
            <w:tcW w:w="7932" w:type="dxa"/>
          </w:tcPr>
          <w:p w14:paraId="45EE0990" w14:textId="03F7DE1F" w:rsidR="00E03137" w:rsidRDefault="00FF53DF" w:rsidP="00E03137">
            <w:pPr>
              <w:pStyle w:val="IOStableheading2017"/>
            </w:pPr>
            <w:r>
              <w:t>Definition</w:t>
            </w:r>
          </w:p>
        </w:tc>
      </w:tr>
      <w:tr w:rsidR="00E03137" w14:paraId="264FA815" w14:textId="77777777" w:rsidTr="00E03137">
        <w:tc>
          <w:tcPr>
            <w:tcW w:w="2830" w:type="dxa"/>
          </w:tcPr>
          <w:p w14:paraId="6DD1B814" w14:textId="2FEEEB52" w:rsidR="00E03137" w:rsidRDefault="00E03137" w:rsidP="00E03137">
            <w:pPr>
              <w:pStyle w:val="IOStabletext2017"/>
              <w:rPr>
                <w:lang w:eastAsia="en-AU"/>
              </w:rPr>
            </w:pPr>
            <w:r>
              <w:rPr>
                <w:lang w:eastAsia="en-AU"/>
              </w:rPr>
              <w:t>Cross cutting</w:t>
            </w:r>
          </w:p>
        </w:tc>
        <w:tc>
          <w:tcPr>
            <w:tcW w:w="7932" w:type="dxa"/>
          </w:tcPr>
          <w:p w14:paraId="218FD79F" w14:textId="5BD792B0" w:rsidR="00E03137" w:rsidRDefault="00E03137" w:rsidP="00E03137">
            <w:pPr>
              <w:pStyle w:val="IOStabletext2017"/>
            </w:pPr>
            <w:r>
              <w:rPr>
                <w:lang w:eastAsia="en-AU"/>
              </w:rPr>
              <w:t>This occurs when one scene is interrupted by another scene, often to show action taking place</w:t>
            </w:r>
          </w:p>
        </w:tc>
      </w:tr>
      <w:tr w:rsidR="00E03137" w14:paraId="62027E9B" w14:textId="77777777" w:rsidTr="00E03137">
        <w:tc>
          <w:tcPr>
            <w:tcW w:w="2830" w:type="dxa"/>
          </w:tcPr>
          <w:p w14:paraId="58F005BE" w14:textId="585962C6" w:rsidR="00E03137" w:rsidRDefault="00E03137" w:rsidP="00E03137">
            <w:pPr>
              <w:pStyle w:val="IOStabletext2017"/>
              <w:rPr>
                <w:lang w:eastAsia="en-AU"/>
              </w:rPr>
            </w:pPr>
            <w:r>
              <w:rPr>
                <w:lang w:eastAsia="en-AU"/>
              </w:rPr>
              <w:t>Archival footage</w:t>
            </w:r>
          </w:p>
        </w:tc>
        <w:tc>
          <w:tcPr>
            <w:tcW w:w="7932" w:type="dxa"/>
          </w:tcPr>
          <w:p w14:paraId="0B193B3E" w14:textId="78234486" w:rsidR="00E03137" w:rsidRDefault="00E03137" w:rsidP="00E03137">
            <w:pPr>
              <w:pStyle w:val="IOStabletext2017"/>
            </w:pPr>
            <w:r>
              <w:rPr>
                <w:lang w:eastAsia="en-AU"/>
              </w:rPr>
              <w:t>Commonly used in documentaries, it is material obtained from a film library (in The Truman Show it’s when we see footage of the past) to add detail without the need for additional filming</w:t>
            </w:r>
          </w:p>
        </w:tc>
      </w:tr>
      <w:tr w:rsidR="00E03137" w14:paraId="036EFC41" w14:textId="77777777" w:rsidTr="00E03137">
        <w:tc>
          <w:tcPr>
            <w:tcW w:w="2830" w:type="dxa"/>
          </w:tcPr>
          <w:p w14:paraId="14BFEC49" w14:textId="324F7772" w:rsidR="00E03137" w:rsidRDefault="00E03137" w:rsidP="00E03137">
            <w:pPr>
              <w:pStyle w:val="IOStabletext2017"/>
            </w:pPr>
            <w:r>
              <w:rPr>
                <w:lang w:eastAsia="en-AU"/>
              </w:rPr>
              <w:t>Direct and Indirect Interviews</w:t>
            </w:r>
          </w:p>
        </w:tc>
        <w:tc>
          <w:tcPr>
            <w:tcW w:w="7932" w:type="dxa"/>
          </w:tcPr>
          <w:p w14:paraId="21D8562F" w14:textId="7C08B9AB" w:rsidR="00E03137" w:rsidRDefault="00E03137" w:rsidP="00E03137">
            <w:pPr>
              <w:pStyle w:val="IOStabletext2017"/>
            </w:pPr>
            <w:r>
              <w:rPr>
                <w:lang w:eastAsia="en-AU"/>
              </w:rPr>
              <w:t>Interviews are commonly used in documentaries, allowing people to speak directly about events.  This gives the viewer a sense of realism</w:t>
            </w:r>
          </w:p>
        </w:tc>
      </w:tr>
      <w:tr w:rsidR="00E03137" w14:paraId="53AC118B" w14:textId="77777777" w:rsidTr="00E03137">
        <w:tc>
          <w:tcPr>
            <w:tcW w:w="2830" w:type="dxa"/>
          </w:tcPr>
          <w:p w14:paraId="53CFFF69" w14:textId="20026CAA" w:rsidR="00E03137" w:rsidRDefault="00E03137" w:rsidP="00E03137">
            <w:pPr>
              <w:pStyle w:val="IOStabletext2017"/>
              <w:rPr>
                <w:lang w:eastAsia="en-AU"/>
              </w:rPr>
            </w:pPr>
            <w:r>
              <w:rPr>
                <w:lang w:eastAsia="en-AU"/>
              </w:rPr>
              <w:t>Diegetic sound</w:t>
            </w:r>
          </w:p>
        </w:tc>
        <w:tc>
          <w:tcPr>
            <w:tcW w:w="7932" w:type="dxa"/>
          </w:tcPr>
          <w:p w14:paraId="6D864904" w14:textId="460D63D9" w:rsidR="00E03137" w:rsidRDefault="00E03137" w:rsidP="00E03137">
            <w:pPr>
              <w:pStyle w:val="IOStabletext2017"/>
            </w:pPr>
            <w:r>
              <w:rPr>
                <w:lang w:eastAsia="en-AU"/>
              </w:rPr>
              <w:t>Sound whose source is visible on the screen or whose source is implied to be presen</w:t>
            </w:r>
            <w:r w:rsidR="00796DC9">
              <w:rPr>
                <w:lang w:eastAsia="en-AU"/>
              </w:rPr>
              <w:t>t by the action of the film (for example -</w:t>
            </w:r>
            <w:r>
              <w:rPr>
                <w:lang w:eastAsia="en-AU"/>
              </w:rPr>
              <w:t xml:space="preserve"> voices of characters, sounds make by objects in the film)</w:t>
            </w:r>
          </w:p>
        </w:tc>
      </w:tr>
      <w:tr w:rsidR="00E03137" w14:paraId="53CA4165" w14:textId="77777777" w:rsidTr="00E03137">
        <w:tc>
          <w:tcPr>
            <w:tcW w:w="2830" w:type="dxa"/>
          </w:tcPr>
          <w:p w14:paraId="0B29DB57" w14:textId="5817CF29" w:rsidR="00E03137" w:rsidRDefault="00E03137" w:rsidP="00E03137">
            <w:pPr>
              <w:pStyle w:val="IOStabletext2017"/>
            </w:pPr>
            <w:r>
              <w:rPr>
                <w:lang w:eastAsia="en-AU"/>
              </w:rPr>
              <w:t>Non-diegetic sound</w:t>
            </w:r>
          </w:p>
        </w:tc>
        <w:tc>
          <w:tcPr>
            <w:tcW w:w="7932" w:type="dxa"/>
          </w:tcPr>
          <w:p w14:paraId="5FD043EA" w14:textId="322377D3" w:rsidR="00E03137" w:rsidRDefault="00E03137" w:rsidP="00E03137">
            <w:pPr>
              <w:pStyle w:val="IOStabletext2017"/>
            </w:pPr>
            <w:r>
              <w:rPr>
                <w:lang w:eastAsia="en-AU"/>
              </w:rPr>
              <w:t>Sound whose source is neither visible on the screen nor has been implied</w:t>
            </w:r>
            <w:r w:rsidR="00796DC9">
              <w:rPr>
                <w:lang w:eastAsia="en-AU"/>
              </w:rPr>
              <w:t xml:space="preserve"> to be present in the action (for example -</w:t>
            </w:r>
            <w:r>
              <w:rPr>
                <w:lang w:eastAsia="en-AU"/>
              </w:rPr>
              <w:t xml:space="preserve"> narrator’s commentary, sound effects added for dramatic effect, mood music)</w:t>
            </w:r>
          </w:p>
        </w:tc>
      </w:tr>
      <w:tr w:rsidR="00E03137" w14:paraId="5AA32B9F" w14:textId="77777777" w:rsidTr="00E03137">
        <w:tc>
          <w:tcPr>
            <w:tcW w:w="2830" w:type="dxa"/>
          </w:tcPr>
          <w:p w14:paraId="113BB448" w14:textId="5CF6EBB2" w:rsidR="00E03137" w:rsidRDefault="00E03137" w:rsidP="00E03137">
            <w:pPr>
              <w:pStyle w:val="IOStabletext2017"/>
              <w:rPr>
                <w:lang w:eastAsia="en-AU"/>
              </w:rPr>
            </w:pPr>
            <w:r>
              <w:rPr>
                <w:lang w:eastAsia="en-AU"/>
              </w:rPr>
              <w:t>High angle shot</w:t>
            </w:r>
          </w:p>
        </w:tc>
        <w:tc>
          <w:tcPr>
            <w:tcW w:w="7932" w:type="dxa"/>
          </w:tcPr>
          <w:p w14:paraId="3A7FF9E9" w14:textId="2C0EFECD" w:rsidR="00E03137" w:rsidRDefault="00E03137" w:rsidP="00E03137">
            <w:pPr>
              <w:pStyle w:val="IOStabletext2017"/>
            </w:pPr>
            <w:r>
              <w:rPr>
                <w:lang w:eastAsia="en-AU"/>
              </w:rPr>
              <w:t>A shot taken from a camera positioned above the action, often used to make the subject or object appear vulnerable</w:t>
            </w:r>
          </w:p>
        </w:tc>
      </w:tr>
      <w:tr w:rsidR="00E03137" w14:paraId="6F544582" w14:textId="77777777" w:rsidTr="00E03137">
        <w:tc>
          <w:tcPr>
            <w:tcW w:w="2830" w:type="dxa"/>
          </w:tcPr>
          <w:p w14:paraId="40CD53A5" w14:textId="6F64EA8D" w:rsidR="00E03137" w:rsidRDefault="00E03137" w:rsidP="00E03137">
            <w:pPr>
              <w:pStyle w:val="IOStabletext2017"/>
            </w:pPr>
            <w:r>
              <w:rPr>
                <w:lang w:eastAsia="en-AU"/>
              </w:rPr>
              <w:t>Low angle shot</w:t>
            </w:r>
          </w:p>
        </w:tc>
        <w:tc>
          <w:tcPr>
            <w:tcW w:w="7932" w:type="dxa"/>
          </w:tcPr>
          <w:p w14:paraId="200EB576" w14:textId="5651BF0F" w:rsidR="00E03137" w:rsidRDefault="00E03137" w:rsidP="00E03137">
            <w:pPr>
              <w:pStyle w:val="IOStabletext2017"/>
            </w:pPr>
            <w:r>
              <w:rPr>
                <w:lang w:eastAsia="en-AU"/>
              </w:rPr>
              <w:t>A shot taken from a camera positioned below the action, often used to make the subject or object appear powerful</w:t>
            </w:r>
          </w:p>
        </w:tc>
      </w:tr>
      <w:tr w:rsidR="00E03137" w14:paraId="5FEB4885" w14:textId="77777777" w:rsidTr="00E03137">
        <w:tc>
          <w:tcPr>
            <w:tcW w:w="2830" w:type="dxa"/>
          </w:tcPr>
          <w:p w14:paraId="0EFB7DAC" w14:textId="457A9E87" w:rsidR="00E03137" w:rsidRDefault="00E03137" w:rsidP="00E03137">
            <w:pPr>
              <w:pStyle w:val="IOStabletext2017"/>
            </w:pPr>
            <w:r>
              <w:rPr>
                <w:lang w:eastAsia="en-AU"/>
              </w:rPr>
              <w:t>Lighting</w:t>
            </w:r>
          </w:p>
        </w:tc>
        <w:tc>
          <w:tcPr>
            <w:tcW w:w="7932" w:type="dxa"/>
          </w:tcPr>
          <w:p w14:paraId="6110E342" w14:textId="357913E0" w:rsidR="00E03137" w:rsidRDefault="00E03137" w:rsidP="00E03137">
            <w:pPr>
              <w:pStyle w:val="IOStabletext2017"/>
            </w:pPr>
            <w:r>
              <w:rPr>
                <w:lang w:eastAsia="en-AU"/>
              </w:rPr>
              <w:t>There are many types used in films.  This technique contrib</w:t>
            </w:r>
            <w:r w:rsidR="00796DC9">
              <w:rPr>
                <w:lang w:eastAsia="en-AU"/>
              </w:rPr>
              <w:t xml:space="preserve">utes to the atmosphere (for example - </w:t>
            </w:r>
            <w:r>
              <w:rPr>
                <w:lang w:eastAsia="en-AU"/>
              </w:rPr>
              <w:t xml:space="preserve">hard, soft, specular, diffused) </w:t>
            </w:r>
          </w:p>
        </w:tc>
      </w:tr>
      <w:tr w:rsidR="00E03137" w14:paraId="2EB1F103" w14:textId="77777777" w:rsidTr="00E03137">
        <w:tc>
          <w:tcPr>
            <w:tcW w:w="2830" w:type="dxa"/>
          </w:tcPr>
          <w:p w14:paraId="604A0595" w14:textId="0C206FCC" w:rsidR="00E03137" w:rsidRDefault="00E03137" w:rsidP="00E03137">
            <w:pPr>
              <w:pStyle w:val="IOStabletext2017"/>
            </w:pPr>
            <w:r>
              <w:rPr>
                <w:lang w:eastAsia="en-AU"/>
              </w:rPr>
              <w:t>Tracking shot</w:t>
            </w:r>
          </w:p>
        </w:tc>
        <w:tc>
          <w:tcPr>
            <w:tcW w:w="7932" w:type="dxa"/>
          </w:tcPr>
          <w:p w14:paraId="12C51B38" w14:textId="51C90E88" w:rsidR="00E03137" w:rsidRDefault="00E03137" w:rsidP="00E03137">
            <w:pPr>
              <w:pStyle w:val="IOStabletext2017"/>
            </w:pPr>
            <w:r>
              <w:rPr>
                <w:lang w:eastAsia="en-AU"/>
              </w:rPr>
              <w:t>Used to capture the subject or object’s movement to give an understanding of movement and setting</w:t>
            </w:r>
          </w:p>
        </w:tc>
      </w:tr>
      <w:tr w:rsidR="00E03137" w14:paraId="139B695B" w14:textId="77777777" w:rsidTr="00E03137">
        <w:tc>
          <w:tcPr>
            <w:tcW w:w="2830" w:type="dxa"/>
          </w:tcPr>
          <w:p w14:paraId="7B77C65F" w14:textId="536D94EA" w:rsidR="00E03137" w:rsidRDefault="00E03137" w:rsidP="00E03137">
            <w:pPr>
              <w:pStyle w:val="IOStabletext2017"/>
            </w:pPr>
            <w:r>
              <w:rPr>
                <w:lang w:eastAsia="en-AU"/>
              </w:rPr>
              <w:t>Montage</w:t>
            </w:r>
          </w:p>
        </w:tc>
        <w:tc>
          <w:tcPr>
            <w:tcW w:w="7932" w:type="dxa"/>
          </w:tcPr>
          <w:p w14:paraId="3D0212E3" w14:textId="293F60D5" w:rsidR="00E03137" w:rsidRDefault="00E03137" w:rsidP="00E03137">
            <w:pPr>
              <w:pStyle w:val="IOStabletext2017"/>
            </w:pPr>
            <w:r>
              <w:rPr>
                <w:lang w:eastAsia="en-AU"/>
              </w:rPr>
              <w:t>Planning of sequence of shots used to link actions with words, much like the beginning of The Truman Show</w:t>
            </w:r>
          </w:p>
        </w:tc>
      </w:tr>
    </w:tbl>
    <w:p w14:paraId="7FDA6FFB" w14:textId="77777777" w:rsidR="00E03137" w:rsidRPr="00E03137" w:rsidRDefault="00E03137" w:rsidP="00E03137">
      <w:pPr>
        <w:pStyle w:val="IOSheading22017"/>
      </w:pPr>
      <w:r w:rsidRPr="00E03137">
        <w:t>Techniques from the following websites:</w:t>
      </w:r>
    </w:p>
    <w:p w14:paraId="7A06EAEA" w14:textId="7CBA7CC6" w:rsidR="00E03137" w:rsidRPr="00FF53DF" w:rsidRDefault="00796DC9" w:rsidP="00FF53DF">
      <w:pPr>
        <w:pStyle w:val="IOSbodytext2017"/>
        <w:rPr>
          <w:rStyle w:val="Hyperlink"/>
        </w:rPr>
      </w:pPr>
      <w:hyperlink r:id="rId8" w:history="1">
        <w:r w:rsidR="00E03137" w:rsidRPr="00FF53DF">
          <w:rPr>
            <w:rStyle w:val="Hyperlink"/>
          </w:rPr>
          <w:t>Documentary film techniques</w:t>
        </w:r>
      </w:hyperlink>
    </w:p>
    <w:p w14:paraId="766F0139" w14:textId="34A6E301" w:rsidR="00E03137" w:rsidRPr="00FF53DF" w:rsidRDefault="00796DC9" w:rsidP="00FF53DF">
      <w:pPr>
        <w:pStyle w:val="IOSbodytext2017"/>
        <w:rPr>
          <w:rStyle w:val="Hyperlink"/>
        </w:rPr>
      </w:pPr>
      <w:hyperlink r:id="rId9" w:history="1">
        <w:r w:rsidR="00E03137" w:rsidRPr="00FF53DF">
          <w:rPr>
            <w:rStyle w:val="Hyperlink"/>
          </w:rPr>
          <w:t>Film sound - terminology</w:t>
        </w:r>
      </w:hyperlink>
    </w:p>
    <w:p w14:paraId="1B8EEF68" w14:textId="4F8B541F" w:rsidR="00E03137" w:rsidRPr="00FF53DF" w:rsidRDefault="00796DC9" w:rsidP="00FF53DF">
      <w:pPr>
        <w:pStyle w:val="IOSbodytext2017"/>
        <w:rPr>
          <w:rStyle w:val="Hyperlink"/>
        </w:rPr>
      </w:pPr>
      <w:hyperlink r:id="rId10" w:history="1">
        <w:r w:rsidR="00E03137" w:rsidRPr="00FF53DF">
          <w:rPr>
            <w:rStyle w:val="Hyperlink"/>
          </w:rPr>
          <w:t>Definition of high angle shot from Collin dictionary</w:t>
        </w:r>
      </w:hyperlink>
    </w:p>
    <w:p w14:paraId="55831A75" w14:textId="7C42CFB2" w:rsidR="00E03137" w:rsidRPr="00FF53DF" w:rsidRDefault="00796DC9" w:rsidP="00FF53DF">
      <w:pPr>
        <w:pStyle w:val="IOSbodytext2017"/>
        <w:rPr>
          <w:rStyle w:val="Hyperlink"/>
        </w:rPr>
      </w:pPr>
      <w:hyperlink r:id="rId11" w:history="1">
        <w:r w:rsidR="00E03137" w:rsidRPr="00FF53DF">
          <w:rPr>
            <w:rStyle w:val="Hyperlink"/>
          </w:rPr>
          <w:t>Cinematic techniques - critical studies</w:t>
        </w:r>
      </w:hyperlink>
    </w:p>
    <w:p w14:paraId="65CC31E3" w14:textId="1EA5BBD4" w:rsidR="002D1DBE" w:rsidRPr="00FF53DF" w:rsidRDefault="00796DC9" w:rsidP="00FF53DF">
      <w:pPr>
        <w:pStyle w:val="IOSbodytext2017"/>
        <w:rPr>
          <w:color w:val="2208BE"/>
          <w:u w:val="single"/>
        </w:rPr>
      </w:pPr>
      <w:hyperlink r:id="rId12" w:history="1">
        <w:r w:rsidR="00FF53DF" w:rsidRPr="00FF53DF">
          <w:rPr>
            <w:rStyle w:val="Hyperlink"/>
          </w:rPr>
          <w:t>Learn 4 different types of light and how to use them</w:t>
        </w:r>
      </w:hyperlink>
      <w:bookmarkStart w:id="0" w:name="_GoBack"/>
      <w:bookmarkEnd w:id="0"/>
    </w:p>
    <w:sectPr w:rsidR="002D1DBE" w:rsidRPr="00FF53DF" w:rsidSect="001C5524">
      <w:footerReference w:type="even" r:id="rId13"/>
      <w:footerReference w:type="default" r:id="rId14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47615539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FF53DF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96DC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96DC9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03137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E0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3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sd.net/userfiles/1441/Classes/54973/DOCUMENTARY%20FILM%20TECHNIQUESx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ofilmschool.com/2016/07/learn-4-different-types-light-and-how-use-them-your-fil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imeeducation.com.au/cinematic-techniques-critical-studi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llinsdictionary.com/dictionary/english/high-angle-sh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msound.org/terminology/diegetic.ht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3</cp:revision>
  <dcterms:created xsi:type="dcterms:W3CDTF">2018-10-02T03:22:00Z</dcterms:created>
  <dcterms:modified xsi:type="dcterms:W3CDTF">2018-10-15T00:59:00Z</dcterms:modified>
</cp:coreProperties>
</file>