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8595" w14:textId="4006FDB7" w:rsidR="00B53FCE" w:rsidRPr="00CC1E1E" w:rsidRDefault="008E47E4" w:rsidP="006D3B3F">
      <w:pPr>
        <w:pStyle w:val="Heading1"/>
      </w:pPr>
      <w:r w:rsidRPr="00CC1E1E">
        <w:t xml:space="preserve">Visual </w:t>
      </w:r>
      <w:r w:rsidR="00F77426" w:rsidRPr="00CC1E1E">
        <w:t>D</w:t>
      </w:r>
      <w:r w:rsidRPr="00CC1E1E">
        <w:t>esign</w:t>
      </w:r>
      <w:r w:rsidR="00EF1A07" w:rsidRPr="00CC1E1E">
        <w:t xml:space="preserve"> Stage 5 </w:t>
      </w:r>
      <w:r w:rsidR="00226A8D" w:rsidRPr="00CC1E1E">
        <w:t>–</w:t>
      </w:r>
      <w:r w:rsidR="001307F8" w:rsidRPr="00CC1E1E">
        <w:t xml:space="preserve"> </w:t>
      </w:r>
      <w:r w:rsidR="00763E9E" w:rsidRPr="00CC1E1E">
        <w:t>s</w:t>
      </w:r>
      <w:r w:rsidR="00226A8D" w:rsidRPr="00CC1E1E">
        <w:t xml:space="preserve">ample </w:t>
      </w:r>
      <w:r w:rsidR="00817D48" w:rsidRPr="00CC1E1E">
        <w:t>program of learning</w:t>
      </w:r>
    </w:p>
    <w:p w14:paraId="64956302" w14:textId="52044294" w:rsidR="001307F8" w:rsidRPr="00CC1E1E" w:rsidRDefault="001307F8" w:rsidP="006D3B3F">
      <w:pPr>
        <w:pStyle w:val="Heading1"/>
      </w:pPr>
      <w:r w:rsidRPr="00CC1E1E">
        <w:t>‘Woven in time and place’</w:t>
      </w:r>
    </w:p>
    <w:p w14:paraId="4F0C81F4" w14:textId="2DE23C77" w:rsidR="006D3B3F" w:rsidRPr="00CC1E1E" w:rsidRDefault="006D3B3F" w:rsidP="006D3B3F">
      <w:r w:rsidRPr="00CC1E1E">
        <w:rPr>
          <w:noProof/>
        </w:rPr>
        <w:drawing>
          <wp:inline distT="0" distB="0" distL="0" distR="0" wp14:anchorId="5B367E5D" wp14:editId="5BD50390">
            <wp:extent cx="5000625" cy="618880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465" cy="6208409"/>
                    </a:xfrm>
                    <a:prstGeom prst="rect">
                      <a:avLst/>
                    </a:prstGeom>
                    <a:noFill/>
                    <a:ln>
                      <a:noFill/>
                    </a:ln>
                  </pic:spPr>
                </pic:pic>
              </a:graphicData>
            </a:graphic>
          </wp:inline>
        </w:drawing>
      </w:r>
    </w:p>
    <w:p w14:paraId="087C961F" w14:textId="77777777" w:rsidR="00D44259" w:rsidRPr="00CC1E1E" w:rsidRDefault="00D44259" w:rsidP="00D44259">
      <w:r w:rsidRPr="00CC1E1E">
        <w:br w:type="page"/>
      </w:r>
    </w:p>
    <w:p w14:paraId="67B0319D" w14:textId="28776C25" w:rsidR="002506EE" w:rsidRPr="00CC1E1E" w:rsidRDefault="002506EE" w:rsidP="002506EE">
      <w:pPr>
        <w:pStyle w:val="TOCHeading"/>
      </w:pPr>
      <w:r w:rsidRPr="00CC1E1E">
        <w:lastRenderedPageBreak/>
        <w:t>Contents</w:t>
      </w:r>
    </w:p>
    <w:p w14:paraId="61FD5CEF" w14:textId="49F91A46" w:rsidR="00F03F4D" w:rsidRPr="00CC1E1E" w:rsidRDefault="002506EE">
      <w:pPr>
        <w:pStyle w:val="TOC2"/>
        <w:rPr>
          <w:rFonts w:asciiTheme="minorHAnsi" w:eastAsiaTheme="minorEastAsia" w:hAnsiTheme="minorHAnsi" w:cstheme="minorBidi"/>
          <w:bCs w:val="0"/>
          <w:sz w:val="22"/>
          <w:szCs w:val="22"/>
          <w:lang w:eastAsia="en-AU"/>
        </w:rPr>
      </w:pPr>
      <w:r w:rsidRPr="00CC1E1E">
        <w:fldChar w:fldCharType="begin"/>
      </w:r>
      <w:r w:rsidRPr="00CC1E1E">
        <w:instrText xml:space="preserve"> TOC \o "2-3" \h \z \u </w:instrText>
      </w:r>
      <w:r w:rsidRPr="00CC1E1E">
        <w:fldChar w:fldCharType="separate"/>
      </w:r>
      <w:hyperlink w:anchor="_Toc130825188" w:history="1">
        <w:r w:rsidR="00F03F4D" w:rsidRPr="00CC1E1E">
          <w:rPr>
            <w:rStyle w:val="Hyperlink"/>
          </w:rPr>
          <w:t>Overview</w:t>
        </w:r>
        <w:r w:rsidR="00F03F4D" w:rsidRPr="00CC1E1E">
          <w:rPr>
            <w:webHidden/>
          </w:rPr>
          <w:tab/>
        </w:r>
        <w:r w:rsidR="00F03F4D" w:rsidRPr="00CC1E1E">
          <w:rPr>
            <w:webHidden/>
          </w:rPr>
          <w:fldChar w:fldCharType="begin"/>
        </w:r>
        <w:r w:rsidR="00F03F4D" w:rsidRPr="00CC1E1E">
          <w:rPr>
            <w:webHidden/>
          </w:rPr>
          <w:instrText xml:space="preserve"> PAGEREF _Toc130825188 \h </w:instrText>
        </w:r>
        <w:r w:rsidR="00F03F4D" w:rsidRPr="00CC1E1E">
          <w:rPr>
            <w:webHidden/>
          </w:rPr>
        </w:r>
        <w:r w:rsidR="00F03F4D" w:rsidRPr="00CC1E1E">
          <w:rPr>
            <w:webHidden/>
          </w:rPr>
          <w:fldChar w:fldCharType="separate"/>
        </w:r>
        <w:r w:rsidR="00F03F4D" w:rsidRPr="00CC1E1E">
          <w:rPr>
            <w:webHidden/>
          </w:rPr>
          <w:t>3</w:t>
        </w:r>
        <w:r w:rsidR="00F03F4D" w:rsidRPr="00CC1E1E">
          <w:rPr>
            <w:webHidden/>
          </w:rPr>
          <w:fldChar w:fldCharType="end"/>
        </w:r>
      </w:hyperlink>
    </w:p>
    <w:p w14:paraId="4FE31D42" w14:textId="1555FE42" w:rsidR="00F03F4D" w:rsidRPr="00CC1E1E" w:rsidRDefault="00FF3FC7">
      <w:pPr>
        <w:pStyle w:val="TOC2"/>
        <w:rPr>
          <w:rFonts w:asciiTheme="minorHAnsi" w:eastAsiaTheme="minorEastAsia" w:hAnsiTheme="minorHAnsi" w:cstheme="minorBidi"/>
          <w:bCs w:val="0"/>
          <w:sz w:val="22"/>
          <w:szCs w:val="22"/>
          <w:lang w:eastAsia="en-AU"/>
        </w:rPr>
      </w:pPr>
      <w:hyperlink w:anchor="_Toc130825189" w:history="1">
        <w:r w:rsidR="00F03F4D" w:rsidRPr="00CC1E1E">
          <w:rPr>
            <w:rStyle w:val="Hyperlink"/>
          </w:rPr>
          <w:t>How to use this resource</w:t>
        </w:r>
        <w:r w:rsidR="00F03F4D" w:rsidRPr="00CC1E1E">
          <w:rPr>
            <w:webHidden/>
          </w:rPr>
          <w:tab/>
        </w:r>
        <w:r w:rsidR="00F03F4D" w:rsidRPr="00CC1E1E">
          <w:rPr>
            <w:webHidden/>
          </w:rPr>
          <w:fldChar w:fldCharType="begin"/>
        </w:r>
        <w:r w:rsidR="00F03F4D" w:rsidRPr="00CC1E1E">
          <w:rPr>
            <w:webHidden/>
          </w:rPr>
          <w:instrText xml:space="preserve"> PAGEREF _Toc130825189 \h </w:instrText>
        </w:r>
        <w:r w:rsidR="00F03F4D" w:rsidRPr="00CC1E1E">
          <w:rPr>
            <w:webHidden/>
          </w:rPr>
        </w:r>
        <w:r w:rsidR="00F03F4D" w:rsidRPr="00CC1E1E">
          <w:rPr>
            <w:webHidden/>
          </w:rPr>
          <w:fldChar w:fldCharType="separate"/>
        </w:r>
        <w:r w:rsidR="00F03F4D" w:rsidRPr="00CC1E1E">
          <w:rPr>
            <w:webHidden/>
          </w:rPr>
          <w:t>3</w:t>
        </w:r>
        <w:r w:rsidR="00F03F4D" w:rsidRPr="00CC1E1E">
          <w:rPr>
            <w:webHidden/>
          </w:rPr>
          <w:fldChar w:fldCharType="end"/>
        </w:r>
      </w:hyperlink>
    </w:p>
    <w:p w14:paraId="56E63E0C" w14:textId="74AFD0E2" w:rsidR="00F03F4D" w:rsidRPr="00CC1E1E" w:rsidRDefault="00FF3FC7">
      <w:pPr>
        <w:pStyle w:val="TOC2"/>
        <w:rPr>
          <w:rFonts w:asciiTheme="minorHAnsi" w:eastAsiaTheme="minorEastAsia" w:hAnsiTheme="minorHAnsi" w:cstheme="minorBidi"/>
          <w:bCs w:val="0"/>
          <w:sz w:val="22"/>
          <w:szCs w:val="22"/>
          <w:lang w:eastAsia="en-AU"/>
        </w:rPr>
      </w:pPr>
      <w:hyperlink w:anchor="_Toc130825190" w:history="1">
        <w:r w:rsidR="00F03F4D" w:rsidRPr="00CC1E1E">
          <w:rPr>
            <w:rStyle w:val="Hyperlink"/>
          </w:rPr>
          <w:t>Outcomes</w:t>
        </w:r>
        <w:r w:rsidR="00F03F4D" w:rsidRPr="00CC1E1E">
          <w:rPr>
            <w:webHidden/>
          </w:rPr>
          <w:tab/>
        </w:r>
        <w:r w:rsidR="00F03F4D" w:rsidRPr="00CC1E1E">
          <w:rPr>
            <w:webHidden/>
          </w:rPr>
          <w:fldChar w:fldCharType="begin"/>
        </w:r>
        <w:r w:rsidR="00F03F4D" w:rsidRPr="00CC1E1E">
          <w:rPr>
            <w:webHidden/>
          </w:rPr>
          <w:instrText xml:space="preserve"> PAGEREF _Toc130825190 \h </w:instrText>
        </w:r>
        <w:r w:rsidR="00F03F4D" w:rsidRPr="00CC1E1E">
          <w:rPr>
            <w:webHidden/>
          </w:rPr>
        </w:r>
        <w:r w:rsidR="00F03F4D" w:rsidRPr="00CC1E1E">
          <w:rPr>
            <w:webHidden/>
          </w:rPr>
          <w:fldChar w:fldCharType="separate"/>
        </w:r>
        <w:r w:rsidR="00F03F4D" w:rsidRPr="00CC1E1E">
          <w:rPr>
            <w:webHidden/>
          </w:rPr>
          <w:t>4</w:t>
        </w:r>
        <w:r w:rsidR="00F03F4D" w:rsidRPr="00CC1E1E">
          <w:rPr>
            <w:webHidden/>
          </w:rPr>
          <w:fldChar w:fldCharType="end"/>
        </w:r>
      </w:hyperlink>
    </w:p>
    <w:p w14:paraId="59E740BA" w14:textId="1CF9E88A" w:rsidR="00F03F4D" w:rsidRPr="00CC1E1E" w:rsidRDefault="00FF3FC7">
      <w:pPr>
        <w:pStyle w:val="TOC2"/>
        <w:rPr>
          <w:rFonts w:asciiTheme="minorHAnsi" w:eastAsiaTheme="minorEastAsia" w:hAnsiTheme="minorHAnsi" w:cstheme="minorBidi"/>
          <w:bCs w:val="0"/>
          <w:sz w:val="22"/>
          <w:szCs w:val="22"/>
          <w:lang w:eastAsia="en-AU"/>
        </w:rPr>
      </w:pPr>
      <w:hyperlink w:anchor="_Toc130825191" w:history="1">
        <w:r w:rsidR="00F03F4D" w:rsidRPr="00CC1E1E">
          <w:rPr>
            <w:rStyle w:val="Hyperlink"/>
          </w:rPr>
          <w:t>Key competencies</w:t>
        </w:r>
        <w:r w:rsidR="00F03F4D" w:rsidRPr="00CC1E1E">
          <w:rPr>
            <w:webHidden/>
          </w:rPr>
          <w:tab/>
        </w:r>
        <w:r w:rsidR="00F03F4D" w:rsidRPr="00CC1E1E">
          <w:rPr>
            <w:webHidden/>
          </w:rPr>
          <w:fldChar w:fldCharType="begin"/>
        </w:r>
        <w:r w:rsidR="00F03F4D" w:rsidRPr="00CC1E1E">
          <w:rPr>
            <w:webHidden/>
          </w:rPr>
          <w:instrText xml:space="preserve"> PAGEREF _Toc130825191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17AB0EC4" w14:textId="50969C26" w:rsidR="00F03F4D" w:rsidRPr="00CC1E1E" w:rsidRDefault="00FF3FC7">
      <w:pPr>
        <w:pStyle w:val="TOC3"/>
        <w:rPr>
          <w:rFonts w:asciiTheme="minorHAnsi" w:eastAsiaTheme="minorEastAsia" w:hAnsiTheme="minorHAnsi" w:cstheme="minorBidi"/>
          <w:sz w:val="22"/>
          <w:szCs w:val="22"/>
          <w:lang w:eastAsia="en-AU"/>
        </w:rPr>
      </w:pPr>
      <w:hyperlink w:anchor="_Toc130825192" w:history="1">
        <w:r w:rsidR="00F03F4D" w:rsidRPr="00CC1E1E">
          <w:rPr>
            <w:rStyle w:val="Hyperlink"/>
          </w:rPr>
          <w:t>Collecting, analysing and organising information</w:t>
        </w:r>
        <w:r w:rsidR="00F03F4D" w:rsidRPr="00CC1E1E">
          <w:rPr>
            <w:webHidden/>
          </w:rPr>
          <w:tab/>
        </w:r>
        <w:r w:rsidR="00F03F4D" w:rsidRPr="00CC1E1E">
          <w:rPr>
            <w:webHidden/>
          </w:rPr>
          <w:fldChar w:fldCharType="begin"/>
        </w:r>
        <w:r w:rsidR="00F03F4D" w:rsidRPr="00CC1E1E">
          <w:rPr>
            <w:webHidden/>
          </w:rPr>
          <w:instrText xml:space="preserve"> PAGEREF _Toc130825192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18623DF6" w14:textId="52F0F84A" w:rsidR="00F03F4D" w:rsidRPr="00CC1E1E" w:rsidRDefault="00FF3FC7">
      <w:pPr>
        <w:pStyle w:val="TOC3"/>
        <w:rPr>
          <w:rFonts w:asciiTheme="minorHAnsi" w:eastAsiaTheme="minorEastAsia" w:hAnsiTheme="minorHAnsi" w:cstheme="minorBidi"/>
          <w:sz w:val="22"/>
          <w:szCs w:val="22"/>
          <w:lang w:eastAsia="en-AU"/>
        </w:rPr>
      </w:pPr>
      <w:hyperlink w:anchor="_Toc130825193" w:history="1">
        <w:r w:rsidR="00F03F4D" w:rsidRPr="00CC1E1E">
          <w:rPr>
            <w:rStyle w:val="Hyperlink"/>
          </w:rPr>
          <w:t>Communicating ideas and information</w:t>
        </w:r>
        <w:r w:rsidR="00F03F4D" w:rsidRPr="00CC1E1E">
          <w:rPr>
            <w:webHidden/>
          </w:rPr>
          <w:tab/>
        </w:r>
        <w:r w:rsidR="00F03F4D" w:rsidRPr="00CC1E1E">
          <w:rPr>
            <w:webHidden/>
          </w:rPr>
          <w:fldChar w:fldCharType="begin"/>
        </w:r>
        <w:r w:rsidR="00F03F4D" w:rsidRPr="00CC1E1E">
          <w:rPr>
            <w:webHidden/>
          </w:rPr>
          <w:instrText xml:space="preserve"> PAGEREF _Toc130825193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0BEFC828" w14:textId="0906A761" w:rsidR="00F03F4D" w:rsidRPr="00CC1E1E" w:rsidRDefault="00FF3FC7">
      <w:pPr>
        <w:pStyle w:val="TOC3"/>
        <w:rPr>
          <w:rFonts w:asciiTheme="minorHAnsi" w:eastAsiaTheme="minorEastAsia" w:hAnsiTheme="minorHAnsi" w:cstheme="minorBidi"/>
          <w:sz w:val="22"/>
          <w:szCs w:val="22"/>
          <w:lang w:eastAsia="en-AU"/>
        </w:rPr>
      </w:pPr>
      <w:hyperlink w:anchor="_Toc130825194" w:history="1">
        <w:r w:rsidR="00F03F4D" w:rsidRPr="00CC1E1E">
          <w:rPr>
            <w:rStyle w:val="Hyperlink"/>
          </w:rPr>
          <w:t>Organising and planning activities</w:t>
        </w:r>
        <w:r w:rsidR="00F03F4D" w:rsidRPr="00CC1E1E">
          <w:rPr>
            <w:webHidden/>
          </w:rPr>
          <w:tab/>
        </w:r>
        <w:r w:rsidR="00F03F4D" w:rsidRPr="00CC1E1E">
          <w:rPr>
            <w:webHidden/>
          </w:rPr>
          <w:fldChar w:fldCharType="begin"/>
        </w:r>
        <w:r w:rsidR="00F03F4D" w:rsidRPr="00CC1E1E">
          <w:rPr>
            <w:webHidden/>
          </w:rPr>
          <w:instrText xml:space="preserve"> PAGEREF _Toc130825194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08DE6C71" w14:textId="4B8F1D02" w:rsidR="00F03F4D" w:rsidRPr="00CC1E1E" w:rsidRDefault="00FF3FC7">
      <w:pPr>
        <w:pStyle w:val="TOC3"/>
        <w:rPr>
          <w:rFonts w:asciiTheme="minorHAnsi" w:eastAsiaTheme="minorEastAsia" w:hAnsiTheme="minorHAnsi" w:cstheme="minorBidi"/>
          <w:sz w:val="22"/>
          <w:szCs w:val="22"/>
          <w:lang w:eastAsia="en-AU"/>
        </w:rPr>
      </w:pPr>
      <w:hyperlink w:anchor="_Toc130825195" w:history="1">
        <w:r w:rsidR="00F03F4D" w:rsidRPr="00CC1E1E">
          <w:rPr>
            <w:rStyle w:val="Hyperlink"/>
          </w:rPr>
          <w:t>Working with others and in teams</w:t>
        </w:r>
        <w:r w:rsidR="00F03F4D" w:rsidRPr="00CC1E1E">
          <w:rPr>
            <w:webHidden/>
          </w:rPr>
          <w:tab/>
        </w:r>
        <w:r w:rsidR="00F03F4D" w:rsidRPr="00CC1E1E">
          <w:rPr>
            <w:webHidden/>
          </w:rPr>
          <w:fldChar w:fldCharType="begin"/>
        </w:r>
        <w:r w:rsidR="00F03F4D" w:rsidRPr="00CC1E1E">
          <w:rPr>
            <w:webHidden/>
          </w:rPr>
          <w:instrText xml:space="preserve"> PAGEREF _Toc130825195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57F2F095" w14:textId="7FC215A7" w:rsidR="00F03F4D" w:rsidRPr="00CC1E1E" w:rsidRDefault="00FF3FC7">
      <w:pPr>
        <w:pStyle w:val="TOC3"/>
        <w:rPr>
          <w:rFonts w:asciiTheme="minorHAnsi" w:eastAsiaTheme="minorEastAsia" w:hAnsiTheme="minorHAnsi" w:cstheme="minorBidi"/>
          <w:sz w:val="22"/>
          <w:szCs w:val="22"/>
          <w:lang w:eastAsia="en-AU"/>
        </w:rPr>
      </w:pPr>
      <w:hyperlink w:anchor="_Toc130825196" w:history="1">
        <w:r w:rsidR="00F03F4D" w:rsidRPr="00CC1E1E">
          <w:rPr>
            <w:rStyle w:val="Hyperlink"/>
          </w:rPr>
          <w:t>Solving problems</w:t>
        </w:r>
        <w:r w:rsidR="00F03F4D" w:rsidRPr="00CC1E1E">
          <w:rPr>
            <w:webHidden/>
          </w:rPr>
          <w:tab/>
        </w:r>
        <w:r w:rsidR="00F03F4D" w:rsidRPr="00CC1E1E">
          <w:rPr>
            <w:webHidden/>
          </w:rPr>
          <w:fldChar w:fldCharType="begin"/>
        </w:r>
        <w:r w:rsidR="00F03F4D" w:rsidRPr="00CC1E1E">
          <w:rPr>
            <w:webHidden/>
          </w:rPr>
          <w:instrText xml:space="preserve"> PAGEREF _Toc130825196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1E04738D" w14:textId="0C28BEC6" w:rsidR="00F03F4D" w:rsidRPr="00CC1E1E" w:rsidRDefault="00FF3FC7">
      <w:pPr>
        <w:pStyle w:val="TOC3"/>
        <w:rPr>
          <w:rFonts w:asciiTheme="minorHAnsi" w:eastAsiaTheme="minorEastAsia" w:hAnsiTheme="minorHAnsi" w:cstheme="minorBidi"/>
          <w:sz w:val="22"/>
          <w:szCs w:val="22"/>
          <w:lang w:eastAsia="en-AU"/>
        </w:rPr>
      </w:pPr>
      <w:hyperlink w:anchor="_Toc130825197" w:history="1">
        <w:r w:rsidR="00F03F4D" w:rsidRPr="00CC1E1E">
          <w:rPr>
            <w:rStyle w:val="Hyperlink"/>
          </w:rPr>
          <w:t>Using technology</w:t>
        </w:r>
        <w:r w:rsidR="00F03F4D" w:rsidRPr="00CC1E1E">
          <w:rPr>
            <w:webHidden/>
          </w:rPr>
          <w:tab/>
        </w:r>
        <w:r w:rsidR="00F03F4D" w:rsidRPr="00CC1E1E">
          <w:rPr>
            <w:webHidden/>
          </w:rPr>
          <w:fldChar w:fldCharType="begin"/>
        </w:r>
        <w:r w:rsidR="00F03F4D" w:rsidRPr="00CC1E1E">
          <w:rPr>
            <w:webHidden/>
          </w:rPr>
          <w:instrText xml:space="preserve"> PAGEREF _Toc130825197 \h </w:instrText>
        </w:r>
        <w:r w:rsidR="00F03F4D" w:rsidRPr="00CC1E1E">
          <w:rPr>
            <w:webHidden/>
          </w:rPr>
        </w:r>
        <w:r w:rsidR="00F03F4D" w:rsidRPr="00CC1E1E">
          <w:rPr>
            <w:webHidden/>
          </w:rPr>
          <w:fldChar w:fldCharType="separate"/>
        </w:r>
        <w:r w:rsidR="00F03F4D" w:rsidRPr="00CC1E1E">
          <w:rPr>
            <w:webHidden/>
          </w:rPr>
          <w:t>5</w:t>
        </w:r>
        <w:r w:rsidR="00F03F4D" w:rsidRPr="00CC1E1E">
          <w:rPr>
            <w:webHidden/>
          </w:rPr>
          <w:fldChar w:fldCharType="end"/>
        </w:r>
      </w:hyperlink>
    </w:p>
    <w:p w14:paraId="2BD19F85" w14:textId="52B449AE" w:rsidR="00F03F4D" w:rsidRPr="00CC1E1E" w:rsidRDefault="00FF3FC7">
      <w:pPr>
        <w:pStyle w:val="TOC2"/>
        <w:rPr>
          <w:rFonts w:asciiTheme="minorHAnsi" w:eastAsiaTheme="minorEastAsia" w:hAnsiTheme="minorHAnsi" w:cstheme="minorBidi"/>
          <w:bCs w:val="0"/>
          <w:sz w:val="22"/>
          <w:szCs w:val="22"/>
          <w:lang w:eastAsia="en-AU"/>
        </w:rPr>
      </w:pPr>
      <w:hyperlink w:anchor="_Toc130825198" w:history="1">
        <w:r w:rsidR="00F03F4D" w:rsidRPr="00CC1E1E">
          <w:rPr>
            <w:rStyle w:val="Hyperlink"/>
          </w:rPr>
          <w:t>Differentiation</w:t>
        </w:r>
        <w:r w:rsidR="00F03F4D" w:rsidRPr="00CC1E1E">
          <w:rPr>
            <w:webHidden/>
          </w:rPr>
          <w:tab/>
        </w:r>
        <w:r w:rsidR="00F03F4D" w:rsidRPr="00CC1E1E">
          <w:rPr>
            <w:webHidden/>
          </w:rPr>
          <w:fldChar w:fldCharType="begin"/>
        </w:r>
        <w:r w:rsidR="00F03F4D" w:rsidRPr="00CC1E1E">
          <w:rPr>
            <w:webHidden/>
          </w:rPr>
          <w:instrText xml:space="preserve"> PAGEREF _Toc130825198 \h </w:instrText>
        </w:r>
        <w:r w:rsidR="00F03F4D" w:rsidRPr="00CC1E1E">
          <w:rPr>
            <w:webHidden/>
          </w:rPr>
        </w:r>
        <w:r w:rsidR="00F03F4D" w:rsidRPr="00CC1E1E">
          <w:rPr>
            <w:webHidden/>
          </w:rPr>
          <w:fldChar w:fldCharType="separate"/>
        </w:r>
        <w:r w:rsidR="00F03F4D" w:rsidRPr="00CC1E1E">
          <w:rPr>
            <w:webHidden/>
          </w:rPr>
          <w:t>6</w:t>
        </w:r>
        <w:r w:rsidR="00F03F4D" w:rsidRPr="00CC1E1E">
          <w:rPr>
            <w:webHidden/>
          </w:rPr>
          <w:fldChar w:fldCharType="end"/>
        </w:r>
      </w:hyperlink>
    </w:p>
    <w:p w14:paraId="23E18D1B" w14:textId="7061D3D0" w:rsidR="00F03F4D" w:rsidRPr="00CC1E1E" w:rsidRDefault="00FF3FC7">
      <w:pPr>
        <w:pStyle w:val="TOC2"/>
        <w:rPr>
          <w:rFonts w:asciiTheme="minorHAnsi" w:eastAsiaTheme="minorEastAsia" w:hAnsiTheme="minorHAnsi" w:cstheme="minorBidi"/>
          <w:bCs w:val="0"/>
          <w:sz w:val="22"/>
          <w:szCs w:val="22"/>
          <w:lang w:eastAsia="en-AU"/>
        </w:rPr>
      </w:pPr>
      <w:hyperlink w:anchor="_Toc130825199" w:history="1">
        <w:r w:rsidR="00F03F4D" w:rsidRPr="00CC1E1E">
          <w:rPr>
            <w:rStyle w:val="Hyperlink"/>
          </w:rPr>
          <w:t>Resources</w:t>
        </w:r>
        <w:r w:rsidR="00F03F4D" w:rsidRPr="00CC1E1E">
          <w:rPr>
            <w:webHidden/>
          </w:rPr>
          <w:tab/>
        </w:r>
        <w:r w:rsidR="00F03F4D" w:rsidRPr="00CC1E1E">
          <w:rPr>
            <w:webHidden/>
          </w:rPr>
          <w:fldChar w:fldCharType="begin"/>
        </w:r>
        <w:r w:rsidR="00F03F4D" w:rsidRPr="00CC1E1E">
          <w:rPr>
            <w:webHidden/>
          </w:rPr>
          <w:instrText xml:space="preserve"> PAGEREF _Toc130825199 \h </w:instrText>
        </w:r>
        <w:r w:rsidR="00F03F4D" w:rsidRPr="00CC1E1E">
          <w:rPr>
            <w:webHidden/>
          </w:rPr>
        </w:r>
        <w:r w:rsidR="00F03F4D" w:rsidRPr="00CC1E1E">
          <w:rPr>
            <w:webHidden/>
          </w:rPr>
          <w:fldChar w:fldCharType="separate"/>
        </w:r>
        <w:r w:rsidR="00F03F4D" w:rsidRPr="00CC1E1E">
          <w:rPr>
            <w:webHidden/>
          </w:rPr>
          <w:t>6</w:t>
        </w:r>
        <w:r w:rsidR="00F03F4D" w:rsidRPr="00CC1E1E">
          <w:rPr>
            <w:webHidden/>
          </w:rPr>
          <w:fldChar w:fldCharType="end"/>
        </w:r>
      </w:hyperlink>
    </w:p>
    <w:p w14:paraId="1EEF0BD8" w14:textId="05D32857" w:rsidR="00F03F4D" w:rsidRPr="00CC1E1E" w:rsidRDefault="00FF3FC7">
      <w:pPr>
        <w:pStyle w:val="TOC2"/>
        <w:rPr>
          <w:rFonts w:asciiTheme="minorHAnsi" w:eastAsiaTheme="minorEastAsia" w:hAnsiTheme="minorHAnsi" w:cstheme="minorBidi"/>
          <w:bCs w:val="0"/>
          <w:sz w:val="22"/>
          <w:szCs w:val="22"/>
          <w:lang w:eastAsia="en-AU"/>
        </w:rPr>
      </w:pPr>
      <w:hyperlink w:anchor="_Toc130825200" w:history="1">
        <w:r w:rsidR="00F03F4D" w:rsidRPr="00CC1E1E">
          <w:rPr>
            <w:rStyle w:val="Hyperlink"/>
          </w:rPr>
          <w:t>Assessment</w:t>
        </w:r>
        <w:r w:rsidR="00F03F4D" w:rsidRPr="00CC1E1E">
          <w:rPr>
            <w:webHidden/>
          </w:rPr>
          <w:tab/>
        </w:r>
        <w:r w:rsidR="00F03F4D" w:rsidRPr="00CC1E1E">
          <w:rPr>
            <w:webHidden/>
          </w:rPr>
          <w:fldChar w:fldCharType="begin"/>
        </w:r>
        <w:r w:rsidR="00F03F4D" w:rsidRPr="00CC1E1E">
          <w:rPr>
            <w:webHidden/>
          </w:rPr>
          <w:instrText xml:space="preserve"> PAGEREF _Toc130825200 \h </w:instrText>
        </w:r>
        <w:r w:rsidR="00F03F4D" w:rsidRPr="00CC1E1E">
          <w:rPr>
            <w:webHidden/>
          </w:rPr>
        </w:r>
        <w:r w:rsidR="00F03F4D" w:rsidRPr="00CC1E1E">
          <w:rPr>
            <w:webHidden/>
          </w:rPr>
          <w:fldChar w:fldCharType="separate"/>
        </w:r>
        <w:r w:rsidR="00F03F4D" w:rsidRPr="00CC1E1E">
          <w:rPr>
            <w:webHidden/>
          </w:rPr>
          <w:t>6</w:t>
        </w:r>
        <w:r w:rsidR="00F03F4D" w:rsidRPr="00CC1E1E">
          <w:rPr>
            <w:webHidden/>
          </w:rPr>
          <w:fldChar w:fldCharType="end"/>
        </w:r>
      </w:hyperlink>
    </w:p>
    <w:p w14:paraId="53A61870" w14:textId="54C80A2D" w:rsidR="00F03F4D" w:rsidRPr="00CC1E1E" w:rsidRDefault="00FF3FC7">
      <w:pPr>
        <w:pStyle w:val="TOC2"/>
        <w:rPr>
          <w:rFonts w:asciiTheme="minorHAnsi" w:eastAsiaTheme="minorEastAsia" w:hAnsiTheme="minorHAnsi" w:cstheme="minorBidi"/>
          <w:bCs w:val="0"/>
          <w:sz w:val="22"/>
          <w:szCs w:val="22"/>
          <w:lang w:eastAsia="en-AU"/>
        </w:rPr>
      </w:pPr>
      <w:hyperlink w:anchor="_Toc130825201" w:history="1">
        <w:r w:rsidR="00F03F4D" w:rsidRPr="00CC1E1E">
          <w:rPr>
            <w:rStyle w:val="Hyperlink"/>
          </w:rPr>
          <w:t>Learning sequence 1 – introduction</w:t>
        </w:r>
        <w:r w:rsidR="00F03F4D" w:rsidRPr="00CC1E1E">
          <w:rPr>
            <w:webHidden/>
          </w:rPr>
          <w:tab/>
        </w:r>
        <w:r w:rsidR="00F03F4D" w:rsidRPr="00CC1E1E">
          <w:rPr>
            <w:webHidden/>
          </w:rPr>
          <w:fldChar w:fldCharType="begin"/>
        </w:r>
        <w:r w:rsidR="00F03F4D" w:rsidRPr="00CC1E1E">
          <w:rPr>
            <w:webHidden/>
          </w:rPr>
          <w:instrText xml:space="preserve"> PAGEREF _Toc130825201 \h </w:instrText>
        </w:r>
        <w:r w:rsidR="00F03F4D" w:rsidRPr="00CC1E1E">
          <w:rPr>
            <w:webHidden/>
          </w:rPr>
        </w:r>
        <w:r w:rsidR="00F03F4D" w:rsidRPr="00CC1E1E">
          <w:rPr>
            <w:webHidden/>
          </w:rPr>
          <w:fldChar w:fldCharType="separate"/>
        </w:r>
        <w:r w:rsidR="00F03F4D" w:rsidRPr="00CC1E1E">
          <w:rPr>
            <w:webHidden/>
          </w:rPr>
          <w:t>7</w:t>
        </w:r>
        <w:r w:rsidR="00F03F4D" w:rsidRPr="00CC1E1E">
          <w:rPr>
            <w:webHidden/>
          </w:rPr>
          <w:fldChar w:fldCharType="end"/>
        </w:r>
      </w:hyperlink>
    </w:p>
    <w:p w14:paraId="260458A8" w14:textId="5FFE4996" w:rsidR="00F03F4D" w:rsidRPr="00CC1E1E" w:rsidRDefault="00FF3FC7">
      <w:pPr>
        <w:pStyle w:val="TOC3"/>
        <w:rPr>
          <w:rFonts w:asciiTheme="minorHAnsi" w:eastAsiaTheme="minorEastAsia" w:hAnsiTheme="minorHAnsi" w:cstheme="minorBidi"/>
          <w:sz w:val="22"/>
          <w:szCs w:val="22"/>
          <w:lang w:eastAsia="en-AU"/>
        </w:rPr>
      </w:pPr>
      <w:hyperlink w:anchor="_Toc130825202" w:history="1">
        <w:r w:rsidR="00F03F4D" w:rsidRPr="00CC1E1E">
          <w:rPr>
            <w:rStyle w:val="Hyperlink"/>
          </w:rPr>
          <w:t>Activity 1 – introduction to design</w:t>
        </w:r>
        <w:r w:rsidR="00F03F4D" w:rsidRPr="00CC1E1E">
          <w:rPr>
            <w:webHidden/>
          </w:rPr>
          <w:tab/>
        </w:r>
        <w:r w:rsidR="00F03F4D" w:rsidRPr="00CC1E1E">
          <w:rPr>
            <w:webHidden/>
          </w:rPr>
          <w:fldChar w:fldCharType="begin"/>
        </w:r>
        <w:r w:rsidR="00F03F4D" w:rsidRPr="00CC1E1E">
          <w:rPr>
            <w:webHidden/>
          </w:rPr>
          <w:instrText xml:space="preserve"> PAGEREF _Toc130825202 \h </w:instrText>
        </w:r>
        <w:r w:rsidR="00F03F4D" w:rsidRPr="00CC1E1E">
          <w:rPr>
            <w:webHidden/>
          </w:rPr>
        </w:r>
        <w:r w:rsidR="00F03F4D" w:rsidRPr="00CC1E1E">
          <w:rPr>
            <w:webHidden/>
          </w:rPr>
          <w:fldChar w:fldCharType="separate"/>
        </w:r>
        <w:r w:rsidR="00F03F4D" w:rsidRPr="00CC1E1E">
          <w:rPr>
            <w:webHidden/>
          </w:rPr>
          <w:t>8</w:t>
        </w:r>
        <w:r w:rsidR="00F03F4D" w:rsidRPr="00CC1E1E">
          <w:rPr>
            <w:webHidden/>
          </w:rPr>
          <w:fldChar w:fldCharType="end"/>
        </w:r>
      </w:hyperlink>
    </w:p>
    <w:p w14:paraId="0FC9E1F4" w14:textId="666755A6" w:rsidR="00F03F4D" w:rsidRPr="00CC1E1E" w:rsidRDefault="00FF3FC7">
      <w:pPr>
        <w:pStyle w:val="TOC3"/>
        <w:rPr>
          <w:rFonts w:asciiTheme="minorHAnsi" w:eastAsiaTheme="minorEastAsia" w:hAnsiTheme="minorHAnsi" w:cstheme="minorBidi"/>
          <w:sz w:val="22"/>
          <w:szCs w:val="22"/>
          <w:lang w:eastAsia="en-AU"/>
        </w:rPr>
      </w:pPr>
      <w:hyperlink w:anchor="_Toc130825203" w:history="1">
        <w:r w:rsidR="00F03F4D" w:rsidRPr="00CC1E1E">
          <w:rPr>
            <w:rStyle w:val="Hyperlink"/>
          </w:rPr>
          <w:t>Activity 2 – introduction to tapestry</w:t>
        </w:r>
        <w:r w:rsidR="00F03F4D" w:rsidRPr="00CC1E1E">
          <w:rPr>
            <w:webHidden/>
          </w:rPr>
          <w:tab/>
        </w:r>
        <w:r w:rsidR="00F03F4D" w:rsidRPr="00CC1E1E">
          <w:rPr>
            <w:webHidden/>
          </w:rPr>
          <w:fldChar w:fldCharType="begin"/>
        </w:r>
        <w:r w:rsidR="00F03F4D" w:rsidRPr="00CC1E1E">
          <w:rPr>
            <w:webHidden/>
          </w:rPr>
          <w:instrText xml:space="preserve"> PAGEREF _Toc130825203 \h </w:instrText>
        </w:r>
        <w:r w:rsidR="00F03F4D" w:rsidRPr="00CC1E1E">
          <w:rPr>
            <w:webHidden/>
          </w:rPr>
        </w:r>
        <w:r w:rsidR="00F03F4D" w:rsidRPr="00CC1E1E">
          <w:rPr>
            <w:webHidden/>
          </w:rPr>
          <w:fldChar w:fldCharType="separate"/>
        </w:r>
        <w:r w:rsidR="00F03F4D" w:rsidRPr="00CC1E1E">
          <w:rPr>
            <w:webHidden/>
          </w:rPr>
          <w:t>10</w:t>
        </w:r>
        <w:r w:rsidR="00F03F4D" w:rsidRPr="00CC1E1E">
          <w:rPr>
            <w:webHidden/>
          </w:rPr>
          <w:fldChar w:fldCharType="end"/>
        </w:r>
      </w:hyperlink>
    </w:p>
    <w:p w14:paraId="4EEDF49A" w14:textId="083CBD0A" w:rsidR="00F03F4D" w:rsidRPr="00CC1E1E" w:rsidRDefault="00FF3FC7">
      <w:pPr>
        <w:pStyle w:val="TOC3"/>
        <w:rPr>
          <w:rFonts w:asciiTheme="minorHAnsi" w:eastAsiaTheme="minorEastAsia" w:hAnsiTheme="minorHAnsi" w:cstheme="minorBidi"/>
          <w:sz w:val="22"/>
          <w:szCs w:val="22"/>
          <w:lang w:eastAsia="en-AU"/>
        </w:rPr>
      </w:pPr>
      <w:hyperlink w:anchor="_Toc130825204" w:history="1">
        <w:r w:rsidR="00F03F4D" w:rsidRPr="00CC1E1E">
          <w:rPr>
            <w:rStyle w:val="Hyperlink"/>
          </w:rPr>
          <w:t>Activity 3 – contemporary tapestry practice</w:t>
        </w:r>
        <w:r w:rsidR="00F03F4D" w:rsidRPr="00CC1E1E">
          <w:rPr>
            <w:webHidden/>
          </w:rPr>
          <w:tab/>
        </w:r>
        <w:r w:rsidR="00F03F4D" w:rsidRPr="00CC1E1E">
          <w:rPr>
            <w:webHidden/>
          </w:rPr>
          <w:fldChar w:fldCharType="begin"/>
        </w:r>
        <w:r w:rsidR="00F03F4D" w:rsidRPr="00CC1E1E">
          <w:rPr>
            <w:webHidden/>
          </w:rPr>
          <w:instrText xml:space="preserve"> PAGEREF _Toc130825204 \h </w:instrText>
        </w:r>
        <w:r w:rsidR="00F03F4D" w:rsidRPr="00CC1E1E">
          <w:rPr>
            <w:webHidden/>
          </w:rPr>
        </w:r>
        <w:r w:rsidR="00F03F4D" w:rsidRPr="00CC1E1E">
          <w:rPr>
            <w:webHidden/>
          </w:rPr>
          <w:fldChar w:fldCharType="separate"/>
        </w:r>
        <w:r w:rsidR="00F03F4D" w:rsidRPr="00CC1E1E">
          <w:rPr>
            <w:webHidden/>
          </w:rPr>
          <w:t>12</w:t>
        </w:r>
        <w:r w:rsidR="00F03F4D" w:rsidRPr="00CC1E1E">
          <w:rPr>
            <w:webHidden/>
          </w:rPr>
          <w:fldChar w:fldCharType="end"/>
        </w:r>
      </w:hyperlink>
    </w:p>
    <w:p w14:paraId="19CDA32C" w14:textId="0D74395E" w:rsidR="00F03F4D" w:rsidRPr="00CC1E1E" w:rsidRDefault="00FF3FC7">
      <w:pPr>
        <w:pStyle w:val="TOC3"/>
        <w:rPr>
          <w:rFonts w:asciiTheme="minorHAnsi" w:eastAsiaTheme="minorEastAsia" w:hAnsiTheme="minorHAnsi" w:cstheme="minorBidi"/>
          <w:sz w:val="22"/>
          <w:szCs w:val="22"/>
          <w:lang w:eastAsia="en-AU"/>
        </w:rPr>
      </w:pPr>
      <w:hyperlink w:anchor="_Toc130825205" w:history="1">
        <w:r w:rsidR="00F03F4D" w:rsidRPr="00CC1E1E">
          <w:rPr>
            <w:rStyle w:val="Hyperlink"/>
          </w:rPr>
          <w:t>Activity 4 – the elements and principals of design</w:t>
        </w:r>
        <w:r w:rsidR="00F03F4D" w:rsidRPr="00CC1E1E">
          <w:rPr>
            <w:webHidden/>
          </w:rPr>
          <w:tab/>
        </w:r>
        <w:r w:rsidR="00F03F4D" w:rsidRPr="00CC1E1E">
          <w:rPr>
            <w:webHidden/>
          </w:rPr>
          <w:fldChar w:fldCharType="begin"/>
        </w:r>
        <w:r w:rsidR="00F03F4D" w:rsidRPr="00CC1E1E">
          <w:rPr>
            <w:webHidden/>
          </w:rPr>
          <w:instrText xml:space="preserve"> PAGEREF _Toc130825205 \h </w:instrText>
        </w:r>
        <w:r w:rsidR="00F03F4D" w:rsidRPr="00CC1E1E">
          <w:rPr>
            <w:webHidden/>
          </w:rPr>
        </w:r>
        <w:r w:rsidR="00F03F4D" w:rsidRPr="00CC1E1E">
          <w:rPr>
            <w:webHidden/>
          </w:rPr>
          <w:fldChar w:fldCharType="separate"/>
        </w:r>
        <w:r w:rsidR="00F03F4D" w:rsidRPr="00CC1E1E">
          <w:rPr>
            <w:webHidden/>
          </w:rPr>
          <w:t>13</w:t>
        </w:r>
        <w:r w:rsidR="00F03F4D" w:rsidRPr="00CC1E1E">
          <w:rPr>
            <w:webHidden/>
          </w:rPr>
          <w:fldChar w:fldCharType="end"/>
        </w:r>
      </w:hyperlink>
    </w:p>
    <w:p w14:paraId="00F97FB1" w14:textId="487A1BF5" w:rsidR="00F03F4D" w:rsidRPr="00CC1E1E" w:rsidRDefault="00FF3FC7">
      <w:pPr>
        <w:pStyle w:val="TOC3"/>
        <w:rPr>
          <w:rFonts w:asciiTheme="minorHAnsi" w:eastAsiaTheme="minorEastAsia" w:hAnsiTheme="minorHAnsi" w:cstheme="minorBidi"/>
          <w:sz w:val="22"/>
          <w:szCs w:val="22"/>
          <w:lang w:eastAsia="en-AU"/>
        </w:rPr>
      </w:pPr>
      <w:hyperlink w:anchor="_Toc130825206" w:history="1">
        <w:r w:rsidR="00F03F4D" w:rsidRPr="00CC1E1E">
          <w:rPr>
            <w:rStyle w:val="Hyperlink"/>
          </w:rPr>
          <w:t>Activity 5 – structural scavenger hunt</w:t>
        </w:r>
        <w:r w:rsidR="00F03F4D" w:rsidRPr="00CC1E1E">
          <w:rPr>
            <w:webHidden/>
          </w:rPr>
          <w:tab/>
        </w:r>
        <w:r w:rsidR="00F03F4D" w:rsidRPr="00CC1E1E">
          <w:rPr>
            <w:webHidden/>
          </w:rPr>
          <w:fldChar w:fldCharType="begin"/>
        </w:r>
        <w:r w:rsidR="00F03F4D" w:rsidRPr="00CC1E1E">
          <w:rPr>
            <w:webHidden/>
          </w:rPr>
          <w:instrText xml:space="preserve"> PAGEREF _Toc130825206 \h </w:instrText>
        </w:r>
        <w:r w:rsidR="00F03F4D" w:rsidRPr="00CC1E1E">
          <w:rPr>
            <w:webHidden/>
          </w:rPr>
        </w:r>
        <w:r w:rsidR="00F03F4D" w:rsidRPr="00CC1E1E">
          <w:rPr>
            <w:webHidden/>
          </w:rPr>
          <w:fldChar w:fldCharType="separate"/>
        </w:r>
        <w:r w:rsidR="00F03F4D" w:rsidRPr="00CC1E1E">
          <w:rPr>
            <w:webHidden/>
          </w:rPr>
          <w:t>15</w:t>
        </w:r>
        <w:r w:rsidR="00F03F4D" w:rsidRPr="00CC1E1E">
          <w:rPr>
            <w:webHidden/>
          </w:rPr>
          <w:fldChar w:fldCharType="end"/>
        </w:r>
      </w:hyperlink>
    </w:p>
    <w:p w14:paraId="7EA45F52" w14:textId="44C471B0" w:rsidR="00F03F4D" w:rsidRPr="00CC1E1E" w:rsidRDefault="00FF3FC7">
      <w:pPr>
        <w:pStyle w:val="TOC2"/>
        <w:rPr>
          <w:rFonts w:asciiTheme="minorHAnsi" w:eastAsiaTheme="minorEastAsia" w:hAnsiTheme="minorHAnsi" w:cstheme="minorBidi"/>
          <w:bCs w:val="0"/>
          <w:sz w:val="22"/>
          <w:szCs w:val="22"/>
          <w:lang w:eastAsia="en-AU"/>
        </w:rPr>
      </w:pPr>
      <w:hyperlink w:anchor="_Toc130825207" w:history="1">
        <w:r w:rsidR="00F03F4D" w:rsidRPr="00CC1E1E">
          <w:rPr>
            <w:rStyle w:val="Hyperlink"/>
          </w:rPr>
          <w:t>Learning sequence 2 – distorting the landscape</w:t>
        </w:r>
        <w:r w:rsidR="00F03F4D" w:rsidRPr="00CC1E1E">
          <w:rPr>
            <w:webHidden/>
          </w:rPr>
          <w:tab/>
        </w:r>
        <w:r w:rsidR="00F03F4D" w:rsidRPr="00CC1E1E">
          <w:rPr>
            <w:webHidden/>
          </w:rPr>
          <w:fldChar w:fldCharType="begin"/>
        </w:r>
        <w:r w:rsidR="00F03F4D" w:rsidRPr="00CC1E1E">
          <w:rPr>
            <w:webHidden/>
          </w:rPr>
          <w:instrText xml:space="preserve"> PAGEREF _Toc130825207 \h </w:instrText>
        </w:r>
        <w:r w:rsidR="00F03F4D" w:rsidRPr="00CC1E1E">
          <w:rPr>
            <w:webHidden/>
          </w:rPr>
        </w:r>
        <w:r w:rsidR="00F03F4D" w:rsidRPr="00CC1E1E">
          <w:rPr>
            <w:webHidden/>
          </w:rPr>
          <w:fldChar w:fldCharType="separate"/>
        </w:r>
        <w:r w:rsidR="00F03F4D" w:rsidRPr="00CC1E1E">
          <w:rPr>
            <w:webHidden/>
          </w:rPr>
          <w:t>17</w:t>
        </w:r>
        <w:r w:rsidR="00F03F4D" w:rsidRPr="00CC1E1E">
          <w:rPr>
            <w:webHidden/>
          </w:rPr>
          <w:fldChar w:fldCharType="end"/>
        </w:r>
      </w:hyperlink>
    </w:p>
    <w:p w14:paraId="02E9CB93" w14:textId="7B7DCA28" w:rsidR="00F03F4D" w:rsidRPr="00CC1E1E" w:rsidRDefault="00FF3FC7">
      <w:pPr>
        <w:pStyle w:val="TOC3"/>
        <w:rPr>
          <w:rFonts w:asciiTheme="minorHAnsi" w:eastAsiaTheme="minorEastAsia" w:hAnsiTheme="minorHAnsi" w:cstheme="minorBidi"/>
          <w:sz w:val="22"/>
          <w:szCs w:val="22"/>
          <w:lang w:eastAsia="en-AU"/>
        </w:rPr>
      </w:pPr>
      <w:hyperlink w:anchor="_Toc130825208" w:history="1">
        <w:r w:rsidR="00F03F4D" w:rsidRPr="00CC1E1E">
          <w:rPr>
            <w:rStyle w:val="Hyperlink"/>
          </w:rPr>
          <w:t>Activity 1 – abstraction and the conceptual framework</w:t>
        </w:r>
        <w:r w:rsidR="00F03F4D" w:rsidRPr="00CC1E1E">
          <w:rPr>
            <w:webHidden/>
          </w:rPr>
          <w:tab/>
        </w:r>
        <w:r w:rsidR="00F03F4D" w:rsidRPr="00CC1E1E">
          <w:rPr>
            <w:webHidden/>
          </w:rPr>
          <w:fldChar w:fldCharType="begin"/>
        </w:r>
        <w:r w:rsidR="00F03F4D" w:rsidRPr="00CC1E1E">
          <w:rPr>
            <w:webHidden/>
          </w:rPr>
          <w:instrText xml:space="preserve"> PAGEREF _Toc130825208 \h </w:instrText>
        </w:r>
        <w:r w:rsidR="00F03F4D" w:rsidRPr="00CC1E1E">
          <w:rPr>
            <w:webHidden/>
          </w:rPr>
        </w:r>
        <w:r w:rsidR="00F03F4D" w:rsidRPr="00CC1E1E">
          <w:rPr>
            <w:webHidden/>
          </w:rPr>
          <w:fldChar w:fldCharType="separate"/>
        </w:r>
        <w:r w:rsidR="00F03F4D" w:rsidRPr="00CC1E1E">
          <w:rPr>
            <w:webHidden/>
          </w:rPr>
          <w:t>18</w:t>
        </w:r>
        <w:r w:rsidR="00F03F4D" w:rsidRPr="00CC1E1E">
          <w:rPr>
            <w:webHidden/>
          </w:rPr>
          <w:fldChar w:fldCharType="end"/>
        </w:r>
      </w:hyperlink>
    </w:p>
    <w:p w14:paraId="5E336BF1" w14:textId="79755F8A" w:rsidR="00F03F4D" w:rsidRPr="00CC1E1E" w:rsidRDefault="00FF3FC7">
      <w:pPr>
        <w:pStyle w:val="TOC3"/>
        <w:rPr>
          <w:rFonts w:asciiTheme="minorHAnsi" w:eastAsiaTheme="minorEastAsia" w:hAnsiTheme="minorHAnsi" w:cstheme="minorBidi"/>
          <w:sz w:val="22"/>
          <w:szCs w:val="22"/>
          <w:lang w:eastAsia="en-AU"/>
        </w:rPr>
      </w:pPr>
      <w:hyperlink w:anchor="_Toc130825209" w:history="1">
        <w:r w:rsidR="00F03F4D" w:rsidRPr="00CC1E1E">
          <w:rPr>
            <w:rStyle w:val="Hyperlink"/>
          </w:rPr>
          <w:t>Activity 2 – conceptual framework</w:t>
        </w:r>
        <w:r w:rsidR="00F03F4D" w:rsidRPr="00CC1E1E">
          <w:rPr>
            <w:webHidden/>
          </w:rPr>
          <w:tab/>
        </w:r>
        <w:r w:rsidR="00F03F4D" w:rsidRPr="00CC1E1E">
          <w:rPr>
            <w:webHidden/>
          </w:rPr>
          <w:fldChar w:fldCharType="begin"/>
        </w:r>
        <w:r w:rsidR="00F03F4D" w:rsidRPr="00CC1E1E">
          <w:rPr>
            <w:webHidden/>
          </w:rPr>
          <w:instrText xml:space="preserve"> PAGEREF _Toc130825209 \h </w:instrText>
        </w:r>
        <w:r w:rsidR="00F03F4D" w:rsidRPr="00CC1E1E">
          <w:rPr>
            <w:webHidden/>
          </w:rPr>
        </w:r>
        <w:r w:rsidR="00F03F4D" w:rsidRPr="00CC1E1E">
          <w:rPr>
            <w:webHidden/>
          </w:rPr>
          <w:fldChar w:fldCharType="separate"/>
        </w:r>
        <w:r w:rsidR="00F03F4D" w:rsidRPr="00CC1E1E">
          <w:rPr>
            <w:webHidden/>
          </w:rPr>
          <w:t>21</w:t>
        </w:r>
        <w:r w:rsidR="00F03F4D" w:rsidRPr="00CC1E1E">
          <w:rPr>
            <w:webHidden/>
          </w:rPr>
          <w:fldChar w:fldCharType="end"/>
        </w:r>
      </w:hyperlink>
    </w:p>
    <w:p w14:paraId="75C0D677" w14:textId="6E6BCA2C" w:rsidR="00F03F4D" w:rsidRPr="00CC1E1E" w:rsidRDefault="00FF3FC7">
      <w:pPr>
        <w:pStyle w:val="TOC3"/>
        <w:rPr>
          <w:rFonts w:asciiTheme="minorHAnsi" w:eastAsiaTheme="minorEastAsia" w:hAnsiTheme="minorHAnsi" w:cstheme="minorBidi"/>
          <w:sz w:val="22"/>
          <w:szCs w:val="22"/>
          <w:lang w:eastAsia="en-AU"/>
        </w:rPr>
      </w:pPr>
      <w:hyperlink w:anchor="_Toc130825210" w:history="1">
        <w:r w:rsidR="00F03F4D" w:rsidRPr="00CC1E1E">
          <w:rPr>
            <w:rStyle w:val="Hyperlink"/>
          </w:rPr>
          <w:t>Activity 3 – distorting images</w:t>
        </w:r>
        <w:r w:rsidR="00F03F4D" w:rsidRPr="00CC1E1E">
          <w:rPr>
            <w:webHidden/>
          </w:rPr>
          <w:tab/>
        </w:r>
        <w:r w:rsidR="00F03F4D" w:rsidRPr="00CC1E1E">
          <w:rPr>
            <w:webHidden/>
          </w:rPr>
          <w:fldChar w:fldCharType="begin"/>
        </w:r>
        <w:r w:rsidR="00F03F4D" w:rsidRPr="00CC1E1E">
          <w:rPr>
            <w:webHidden/>
          </w:rPr>
          <w:instrText xml:space="preserve"> PAGEREF _Toc130825210 \h </w:instrText>
        </w:r>
        <w:r w:rsidR="00F03F4D" w:rsidRPr="00CC1E1E">
          <w:rPr>
            <w:webHidden/>
          </w:rPr>
        </w:r>
        <w:r w:rsidR="00F03F4D" w:rsidRPr="00CC1E1E">
          <w:rPr>
            <w:webHidden/>
          </w:rPr>
          <w:fldChar w:fldCharType="separate"/>
        </w:r>
        <w:r w:rsidR="00F03F4D" w:rsidRPr="00CC1E1E">
          <w:rPr>
            <w:webHidden/>
          </w:rPr>
          <w:t>23</w:t>
        </w:r>
        <w:r w:rsidR="00F03F4D" w:rsidRPr="00CC1E1E">
          <w:rPr>
            <w:webHidden/>
          </w:rPr>
          <w:fldChar w:fldCharType="end"/>
        </w:r>
      </w:hyperlink>
    </w:p>
    <w:p w14:paraId="01F082E1" w14:textId="7B4E1DEC" w:rsidR="00F03F4D" w:rsidRPr="00CC1E1E" w:rsidRDefault="00FF3FC7">
      <w:pPr>
        <w:pStyle w:val="TOC3"/>
        <w:rPr>
          <w:rFonts w:asciiTheme="minorHAnsi" w:eastAsiaTheme="minorEastAsia" w:hAnsiTheme="minorHAnsi" w:cstheme="minorBidi"/>
          <w:sz w:val="22"/>
          <w:szCs w:val="22"/>
          <w:lang w:eastAsia="en-AU"/>
        </w:rPr>
      </w:pPr>
      <w:hyperlink w:anchor="_Toc130825211" w:history="1">
        <w:r w:rsidR="00F03F4D" w:rsidRPr="00CC1E1E">
          <w:rPr>
            <w:rStyle w:val="Hyperlink"/>
          </w:rPr>
          <w:t>Activity 4 – distorted image collage</w:t>
        </w:r>
        <w:r w:rsidR="00F03F4D" w:rsidRPr="00CC1E1E">
          <w:rPr>
            <w:webHidden/>
          </w:rPr>
          <w:tab/>
        </w:r>
        <w:r w:rsidR="00F03F4D" w:rsidRPr="00CC1E1E">
          <w:rPr>
            <w:webHidden/>
          </w:rPr>
          <w:fldChar w:fldCharType="begin"/>
        </w:r>
        <w:r w:rsidR="00F03F4D" w:rsidRPr="00CC1E1E">
          <w:rPr>
            <w:webHidden/>
          </w:rPr>
          <w:instrText xml:space="preserve"> PAGEREF _Toc130825211 \h </w:instrText>
        </w:r>
        <w:r w:rsidR="00F03F4D" w:rsidRPr="00CC1E1E">
          <w:rPr>
            <w:webHidden/>
          </w:rPr>
        </w:r>
        <w:r w:rsidR="00F03F4D" w:rsidRPr="00CC1E1E">
          <w:rPr>
            <w:webHidden/>
          </w:rPr>
          <w:fldChar w:fldCharType="separate"/>
        </w:r>
        <w:r w:rsidR="00F03F4D" w:rsidRPr="00CC1E1E">
          <w:rPr>
            <w:webHidden/>
          </w:rPr>
          <w:t>24</w:t>
        </w:r>
        <w:r w:rsidR="00F03F4D" w:rsidRPr="00CC1E1E">
          <w:rPr>
            <w:webHidden/>
          </w:rPr>
          <w:fldChar w:fldCharType="end"/>
        </w:r>
      </w:hyperlink>
    </w:p>
    <w:p w14:paraId="02D997BB" w14:textId="0843B9BB" w:rsidR="00F03F4D" w:rsidRPr="00CC1E1E" w:rsidRDefault="00FF3FC7">
      <w:pPr>
        <w:pStyle w:val="TOC2"/>
        <w:rPr>
          <w:rFonts w:asciiTheme="minorHAnsi" w:eastAsiaTheme="minorEastAsia" w:hAnsiTheme="minorHAnsi" w:cstheme="minorBidi"/>
          <w:bCs w:val="0"/>
          <w:sz w:val="22"/>
          <w:szCs w:val="22"/>
          <w:lang w:eastAsia="en-AU"/>
        </w:rPr>
      </w:pPr>
      <w:hyperlink w:anchor="_Toc130825212" w:history="1">
        <w:r w:rsidR="00F03F4D" w:rsidRPr="00CC1E1E">
          <w:rPr>
            <w:rStyle w:val="Hyperlink"/>
          </w:rPr>
          <w:t>Learning sequence 3 – build and print the landscape with a collagraph</w:t>
        </w:r>
        <w:r w:rsidR="00F03F4D" w:rsidRPr="00CC1E1E">
          <w:rPr>
            <w:webHidden/>
          </w:rPr>
          <w:tab/>
        </w:r>
        <w:r w:rsidR="00F03F4D" w:rsidRPr="00CC1E1E">
          <w:rPr>
            <w:webHidden/>
          </w:rPr>
          <w:fldChar w:fldCharType="begin"/>
        </w:r>
        <w:r w:rsidR="00F03F4D" w:rsidRPr="00CC1E1E">
          <w:rPr>
            <w:webHidden/>
          </w:rPr>
          <w:instrText xml:space="preserve"> PAGEREF _Toc130825212 \h </w:instrText>
        </w:r>
        <w:r w:rsidR="00F03F4D" w:rsidRPr="00CC1E1E">
          <w:rPr>
            <w:webHidden/>
          </w:rPr>
        </w:r>
        <w:r w:rsidR="00F03F4D" w:rsidRPr="00CC1E1E">
          <w:rPr>
            <w:webHidden/>
          </w:rPr>
          <w:fldChar w:fldCharType="separate"/>
        </w:r>
        <w:r w:rsidR="00F03F4D" w:rsidRPr="00CC1E1E">
          <w:rPr>
            <w:webHidden/>
          </w:rPr>
          <w:t>26</w:t>
        </w:r>
        <w:r w:rsidR="00F03F4D" w:rsidRPr="00CC1E1E">
          <w:rPr>
            <w:webHidden/>
          </w:rPr>
          <w:fldChar w:fldCharType="end"/>
        </w:r>
      </w:hyperlink>
    </w:p>
    <w:p w14:paraId="709E97EE" w14:textId="69F4D174" w:rsidR="00F03F4D" w:rsidRPr="00CC1E1E" w:rsidRDefault="00FF3FC7">
      <w:pPr>
        <w:pStyle w:val="TOC3"/>
        <w:rPr>
          <w:rFonts w:asciiTheme="minorHAnsi" w:eastAsiaTheme="minorEastAsia" w:hAnsiTheme="minorHAnsi" w:cstheme="minorBidi"/>
          <w:sz w:val="22"/>
          <w:szCs w:val="22"/>
          <w:lang w:eastAsia="en-AU"/>
        </w:rPr>
      </w:pPr>
      <w:hyperlink w:anchor="_Toc130825213" w:history="1">
        <w:r w:rsidR="00F03F4D" w:rsidRPr="00CC1E1E">
          <w:rPr>
            <w:rStyle w:val="Hyperlink"/>
          </w:rPr>
          <w:t>Activity 1 – making a collagraph</w:t>
        </w:r>
        <w:r w:rsidR="00F03F4D" w:rsidRPr="00CC1E1E">
          <w:rPr>
            <w:webHidden/>
          </w:rPr>
          <w:tab/>
        </w:r>
        <w:r w:rsidR="00F03F4D" w:rsidRPr="00CC1E1E">
          <w:rPr>
            <w:webHidden/>
          </w:rPr>
          <w:fldChar w:fldCharType="begin"/>
        </w:r>
        <w:r w:rsidR="00F03F4D" w:rsidRPr="00CC1E1E">
          <w:rPr>
            <w:webHidden/>
          </w:rPr>
          <w:instrText xml:space="preserve"> PAGEREF _Toc130825213 \h </w:instrText>
        </w:r>
        <w:r w:rsidR="00F03F4D" w:rsidRPr="00CC1E1E">
          <w:rPr>
            <w:webHidden/>
          </w:rPr>
        </w:r>
        <w:r w:rsidR="00F03F4D" w:rsidRPr="00CC1E1E">
          <w:rPr>
            <w:webHidden/>
          </w:rPr>
          <w:fldChar w:fldCharType="separate"/>
        </w:r>
        <w:r w:rsidR="00F03F4D" w:rsidRPr="00CC1E1E">
          <w:rPr>
            <w:webHidden/>
          </w:rPr>
          <w:t>27</w:t>
        </w:r>
        <w:r w:rsidR="00F03F4D" w:rsidRPr="00CC1E1E">
          <w:rPr>
            <w:webHidden/>
          </w:rPr>
          <w:fldChar w:fldCharType="end"/>
        </w:r>
      </w:hyperlink>
    </w:p>
    <w:p w14:paraId="0F3782BD" w14:textId="3FBD7F9C" w:rsidR="00F03F4D" w:rsidRPr="00CC1E1E" w:rsidRDefault="00FF3FC7">
      <w:pPr>
        <w:pStyle w:val="TOC3"/>
        <w:rPr>
          <w:rFonts w:asciiTheme="minorHAnsi" w:eastAsiaTheme="minorEastAsia" w:hAnsiTheme="minorHAnsi" w:cstheme="minorBidi"/>
          <w:sz w:val="22"/>
          <w:szCs w:val="22"/>
          <w:lang w:eastAsia="en-AU"/>
        </w:rPr>
      </w:pPr>
      <w:hyperlink w:anchor="_Toc130825214" w:history="1">
        <w:r w:rsidR="00F03F4D" w:rsidRPr="00CC1E1E">
          <w:rPr>
            <w:rStyle w:val="Hyperlink"/>
          </w:rPr>
          <w:t>Activity 2 – build a collagraph plate</w:t>
        </w:r>
        <w:r w:rsidR="00F03F4D" w:rsidRPr="00CC1E1E">
          <w:rPr>
            <w:webHidden/>
          </w:rPr>
          <w:tab/>
        </w:r>
        <w:r w:rsidR="00F03F4D" w:rsidRPr="00CC1E1E">
          <w:rPr>
            <w:webHidden/>
          </w:rPr>
          <w:fldChar w:fldCharType="begin"/>
        </w:r>
        <w:r w:rsidR="00F03F4D" w:rsidRPr="00CC1E1E">
          <w:rPr>
            <w:webHidden/>
          </w:rPr>
          <w:instrText xml:space="preserve"> PAGEREF _Toc130825214 \h </w:instrText>
        </w:r>
        <w:r w:rsidR="00F03F4D" w:rsidRPr="00CC1E1E">
          <w:rPr>
            <w:webHidden/>
          </w:rPr>
        </w:r>
        <w:r w:rsidR="00F03F4D" w:rsidRPr="00CC1E1E">
          <w:rPr>
            <w:webHidden/>
          </w:rPr>
          <w:fldChar w:fldCharType="separate"/>
        </w:r>
        <w:r w:rsidR="00F03F4D" w:rsidRPr="00CC1E1E">
          <w:rPr>
            <w:webHidden/>
          </w:rPr>
          <w:t>29</w:t>
        </w:r>
        <w:r w:rsidR="00F03F4D" w:rsidRPr="00CC1E1E">
          <w:rPr>
            <w:webHidden/>
          </w:rPr>
          <w:fldChar w:fldCharType="end"/>
        </w:r>
      </w:hyperlink>
    </w:p>
    <w:p w14:paraId="5F9F539E" w14:textId="04741BF7" w:rsidR="00F03F4D" w:rsidRPr="00CC1E1E" w:rsidRDefault="00FF3FC7">
      <w:pPr>
        <w:pStyle w:val="TOC3"/>
        <w:rPr>
          <w:rFonts w:asciiTheme="minorHAnsi" w:eastAsiaTheme="minorEastAsia" w:hAnsiTheme="minorHAnsi" w:cstheme="minorBidi"/>
          <w:sz w:val="22"/>
          <w:szCs w:val="22"/>
          <w:lang w:eastAsia="en-AU"/>
        </w:rPr>
      </w:pPr>
      <w:hyperlink w:anchor="_Toc130825215" w:history="1">
        <w:r w:rsidR="00F03F4D" w:rsidRPr="00CC1E1E">
          <w:rPr>
            <w:rStyle w:val="Hyperlink"/>
          </w:rPr>
          <w:t>Activity 3 – print your collagraphs</w:t>
        </w:r>
        <w:r w:rsidR="00F03F4D" w:rsidRPr="00CC1E1E">
          <w:rPr>
            <w:webHidden/>
          </w:rPr>
          <w:tab/>
        </w:r>
        <w:r w:rsidR="00F03F4D" w:rsidRPr="00CC1E1E">
          <w:rPr>
            <w:webHidden/>
          </w:rPr>
          <w:fldChar w:fldCharType="begin"/>
        </w:r>
        <w:r w:rsidR="00F03F4D" w:rsidRPr="00CC1E1E">
          <w:rPr>
            <w:webHidden/>
          </w:rPr>
          <w:instrText xml:space="preserve"> PAGEREF _Toc130825215 \h </w:instrText>
        </w:r>
        <w:r w:rsidR="00F03F4D" w:rsidRPr="00CC1E1E">
          <w:rPr>
            <w:webHidden/>
          </w:rPr>
        </w:r>
        <w:r w:rsidR="00F03F4D" w:rsidRPr="00CC1E1E">
          <w:rPr>
            <w:webHidden/>
          </w:rPr>
          <w:fldChar w:fldCharType="separate"/>
        </w:r>
        <w:r w:rsidR="00F03F4D" w:rsidRPr="00CC1E1E">
          <w:rPr>
            <w:webHidden/>
          </w:rPr>
          <w:t>30</w:t>
        </w:r>
        <w:r w:rsidR="00F03F4D" w:rsidRPr="00CC1E1E">
          <w:rPr>
            <w:webHidden/>
          </w:rPr>
          <w:fldChar w:fldCharType="end"/>
        </w:r>
      </w:hyperlink>
    </w:p>
    <w:p w14:paraId="7E57AEC2" w14:textId="2DD4D5C4" w:rsidR="00F03F4D" w:rsidRPr="00CC1E1E" w:rsidRDefault="00FF3FC7">
      <w:pPr>
        <w:pStyle w:val="TOC2"/>
        <w:rPr>
          <w:rFonts w:asciiTheme="minorHAnsi" w:eastAsiaTheme="minorEastAsia" w:hAnsiTheme="minorHAnsi" w:cstheme="minorBidi"/>
          <w:bCs w:val="0"/>
          <w:sz w:val="22"/>
          <w:szCs w:val="22"/>
          <w:lang w:eastAsia="en-AU"/>
        </w:rPr>
      </w:pPr>
      <w:hyperlink w:anchor="_Toc130825216" w:history="1">
        <w:r w:rsidR="00F03F4D" w:rsidRPr="00CC1E1E">
          <w:rPr>
            <w:rStyle w:val="Hyperlink"/>
          </w:rPr>
          <w:t>Learning sequence 4 – critical and historical assessment and weaving the landscape</w:t>
        </w:r>
        <w:r w:rsidR="00F03F4D" w:rsidRPr="00CC1E1E">
          <w:rPr>
            <w:webHidden/>
          </w:rPr>
          <w:tab/>
        </w:r>
        <w:r w:rsidR="00F03F4D" w:rsidRPr="00CC1E1E">
          <w:rPr>
            <w:webHidden/>
          </w:rPr>
          <w:fldChar w:fldCharType="begin"/>
        </w:r>
        <w:r w:rsidR="00F03F4D" w:rsidRPr="00CC1E1E">
          <w:rPr>
            <w:webHidden/>
          </w:rPr>
          <w:instrText xml:space="preserve"> PAGEREF _Toc130825216 \h </w:instrText>
        </w:r>
        <w:r w:rsidR="00F03F4D" w:rsidRPr="00CC1E1E">
          <w:rPr>
            <w:webHidden/>
          </w:rPr>
        </w:r>
        <w:r w:rsidR="00F03F4D" w:rsidRPr="00CC1E1E">
          <w:rPr>
            <w:webHidden/>
          </w:rPr>
          <w:fldChar w:fldCharType="separate"/>
        </w:r>
        <w:r w:rsidR="00F03F4D" w:rsidRPr="00CC1E1E">
          <w:rPr>
            <w:webHidden/>
          </w:rPr>
          <w:t>32</w:t>
        </w:r>
        <w:r w:rsidR="00F03F4D" w:rsidRPr="00CC1E1E">
          <w:rPr>
            <w:webHidden/>
          </w:rPr>
          <w:fldChar w:fldCharType="end"/>
        </w:r>
      </w:hyperlink>
    </w:p>
    <w:p w14:paraId="04D84AEE" w14:textId="379591BE" w:rsidR="00F03F4D" w:rsidRPr="00CC1E1E" w:rsidRDefault="00FF3FC7">
      <w:pPr>
        <w:pStyle w:val="TOC3"/>
        <w:rPr>
          <w:rFonts w:asciiTheme="minorHAnsi" w:eastAsiaTheme="minorEastAsia" w:hAnsiTheme="minorHAnsi" w:cstheme="minorBidi"/>
          <w:sz w:val="22"/>
          <w:szCs w:val="22"/>
          <w:lang w:eastAsia="en-AU"/>
        </w:rPr>
      </w:pPr>
      <w:hyperlink w:anchor="_Toc130825217" w:history="1">
        <w:r w:rsidR="00F03F4D" w:rsidRPr="00CC1E1E">
          <w:rPr>
            <w:rStyle w:val="Hyperlink"/>
          </w:rPr>
          <w:t>Activity 1 – critical and historical assessment</w:t>
        </w:r>
        <w:r w:rsidR="00F03F4D" w:rsidRPr="00CC1E1E">
          <w:rPr>
            <w:webHidden/>
          </w:rPr>
          <w:tab/>
        </w:r>
        <w:r w:rsidR="00F03F4D" w:rsidRPr="00CC1E1E">
          <w:rPr>
            <w:webHidden/>
          </w:rPr>
          <w:fldChar w:fldCharType="begin"/>
        </w:r>
        <w:r w:rsidR="00F03F4D" w:rsidRPr="00CC1E1E">
          <w:rPr>
            <w:webHidden/>
          </w:rPr>
          <w:instrText xml:space="preserve"> PAGEREF _Toc130825217 \h </w:instrText>
        </w:r>
        <w:r w:rsidR="00F03F4D" w:rsidRPr="00CC1E1E">
          <w:rPr>
            <w:webHidden/>
          </w:rPr>
        </w:r>
        <w:r w:rsidR="00F03F4D" w:rsidRPr="00CC1E1E">
          <w:rPr>
            <w:webHidden/>
          </w:rPr>
          <w:fldChar w:fldCharType="separate"/>
        </w:r>
        <w:r w:rsidR="00F03F4D" w:rsidRPr="00CC1E1E">
          <w:rPr>
            <w:webHidden/>
          </w:rPr>
          <w:t>33</w:t>
        </w:r>
        <w:r w:rsidR="00F03F4D" w:rsidRPr="00CC1E1E">
          <w:rPr>
            <w:webHidden/>
          </w:rPr>
          <w:fldChar w:fldCharType="end"/>
        </w:r>
      </w:hyperlink>
    </w:p>
    <w:p w14:paraId="78BF4913" w14:textId="6D540582" w:rsidR="00F03F4D" w:rsidRPr="00CC1E1E" w:rsidRDefault="00FF3FC7">
      <w:pPr>
        <w:pStyle w:val="TOC3"/>
        <w:rPr>
          <w:rFonts w:asciiTheme="minorHAnsi" w:eastAsiaTheme="minorEastAsia" w:hAnsiTheme="minorHAnsi" w:cstheme="minorBidi"/>
          <w:sz w:val="22"/>
          <w:szCs w:val="22"/>
          <w:lang w:eastAsia="en-AU"/>
        </w:rPr>
      </w:pPr>
      <w:hyperlink w:anchor="_Toc130825218" w:history="1">
        <w:r w:rsidR="00F03F4D" w:rsidRPr="00CC1E1E">
          <w:rPr>
            <w:rStyle w:val="Hyperlink"/>
          </w:rPr>
          <w:t>Activity 2 – introduction to weaving</w:t>
        </w:r>
        <w:r w:rsidR="00F03F4D" w:rsidRPr="00CC1E1E">
          <w:rPr>
            <w:webHidden/>
          </w:rPr>
          <w:tab/>
        </w:r>
        <w:r w:rsidR="00F03F4D" w:rsidRPr="00CC1E1E">
          <w:rPr>
            <w:webHidden/>
          </w:rPr>
          <w:fldChar w:fldCharType="begin"/>
        </w:r>
        <w:r w:rsidR="00F03F4D" w:rsidRPr="00CC1E1E">
          <w:rPr>
            <w:webHidden/>
          </w:rPr>
          <w:instrText xml:space="preserve"> PAGEREF _Toc130825218 \h </w:instrText>
        </w:r>
        <w:r w:rsidR="00F03F4D" w:rsidRPr="00CC1E1E">
          <w:rPr>
            <w:webHidden/>
          </w:rPr>
        </w:r>
        <w:r w:rsidR="00F03F4D" w:rsidRPr="00CC1E1E">
          <w:rPr>
            <w:webHidden/>
          </w:rPr>
          <w:fldChar w:fldCharType="separate"/>
        </w:r>
        <w:r w:rsidR="00F03F4D" w:rsidRPr="00CC1E1E">
          <w:rPr>
            <w:webHidden/>
          </w:rPr>
          <w:t>34</w:t>
        </w:r>
        <w:r w:rsidR="00F03F4D" w:rsidRPr="00CC1E1E">
          <w:rPr>
            <w:webHidden/>
          </w:rPr>
          <w:fldChar w:fldCharType="end"/>
        </w:r>
      </w:hyperlink>
    </w:p>
    <w:p w14:paraId="5D635C15" w14:textId="20EDB573" w:rsidR="00F03F4D" w:rsidRPr="00CC1E1E" w:rsidRDefault="00FF3FC7">
      <w:pPr>
        <w:pStyle w:val="TOC3"/>
        <w:rPr>
          <w:rFonts w:asciiTheme="minorHAnsi" w:eastAsiaTheme="minorEastAsia" w:hAnsiTheme="minorHAnsi" w:cstheme="minorBidi"/>
          <w:sz w:val="22"/>
          <w:szCs w:val="22"/>
          <w:lang w:eastAsia="en-AU"/>
        </w:rPr>
      </w:pPr>
      <w:hyperlink w:anchor="_Toc130825219" w:history="1">
        <w:r w:rsidR="00F03F4D" w:rsidRPr="00CC1E1E">
          <w:rPr>
            <w:rStyle w:val="Hyperlink"/>
          </w:rPr>
          <w:t>Activity 3 – thread curation and experimentation</w:t>
        </w:r>
        <w:r w:rsidR="00F03F4D" w:rsidRPr="00CC1E1E">
          <w:rPr>
            <w:webHidden/>
          </w:rPr>
          <w:tab/>
        </w:r>
        <w:r w:rsidR="00F03F4D" w:rsidRPr="00CC1E1E">
          <w:rPr>
            <w:webHidden/>
          </w:rPr>
          <w:fldChar w:fldCharType="begin"/>
        </w:r>
        <w:r w:rsidR="00F03F4D" w:rsidRPr="00CC1E1E">
          <w:rPr>
            <w:webHidden/>
          </w:rPr>
          <w:instrText xml:space="preserve"> PAGEREF _Toc130825219 \h </w:instrText>
        </w:r>
        <w:r w:rsidR="00F03F4D" w:rsidRPr="00CC1E1E">
          <w:rPr>
            <w:webHidden/>
          </w:rPr>
        </w:r>
        <w:r w:rsidR="00F03F4D" w:rsidRPr="00CC1E1E">
          <w:rPr>
            <w:webHidden/>
          </w:rPr>
          <w:fldChar w:fldCharType="separate"/>
        </w:r>
        <w:r w:rsidR="00F03F4D" w:rsidRPr="00CC1E1E">
          <w:rPr>
            <w:webHidden/>
          </w:rPr>
          <w:t>36</w:t>
        </w:r>
        <w:r w:rsidR="00F03F4D" w:rsidRPr="00CC1E1E">
          <w:rPr>
            <w:webHidden/>
          </w:rPr>
          <w:fldChar w:fldCharType="end"/>
        </w:r>
      </w:hyperlink>
    </w:p>
    <w:p w14:paraId="47D066F9" w14:textId="1E6FB99D" w:rsidR="00F03F4D" w:rsidRPr="00CC1E1E" w:rsidRDefault="00FF3FC7">
      <w:pPr>
        <w:pStyle w:val="TOC3"/>
        <w:rPr>
          <w:rFonts w:asciiTheme="minorHAnsi" w:eastAsiaTheme="minorEastAsia" w:hAnsiTheme="minorHAnsi" w:cstheme="minorBidi"/>
          <w:sz w:val="22"/>
          <w:szCs w:val="22"/>
          <w:lang w:eastAsia="en-AU"/>
        </w:rPr>
      </w:pPr>
      <w:hyperlink w:anchor="_Toc130825220" w:history="1">
        <w:r w:rsidR="00F03F4D" w:rsidRPr="00CC1E1E">
          <w:rPr>
            <w:rStyle w:val="Hyperlink"/>
          </w:rPr>
          <w:t>Activity 4 – weaving composition</w:t>
        </w:r>
        <w:r w:rsidR="00F03F4D" w:rsidRPr="00CC1E1E">
          <w:rPr>
            <w:webHidden/>
          </w:rPr>
          <w:tab/>
        </w:r>
        <w:r w:rsidR="00F03F4D" w:rsidRPr="00CC1E1E">
          <w:rPr>
            <w:webHidden/>
          </w:rPr>
          <w:fldChar w:fldCharType="begin"/>
        </w:r>
        <w:r w:rsidR="00F03F4D" w:rsidRPr="00CC1E1E">
          <w:rPr>
            <w:webHidden/>
          </w:rPr>
          <w:instrText xml:space="preserve"> PAGEREF _Toc130825220 \h </w:instrText>
        </w:r>
        <w:r w:rsidR="00F03F4D" w:rsidRPr="00CC1E1E">
          <w:rPr>
            <w:webHidden/>
          </w:rPr>
        </w:r>
        <w:r w:rsidR="00F03F4D" w:rsidRPr="00CC1E1E">
          <w:rPr>
            <w:webHidden/>
          </w:rPr>
          <w:fldChar w:fldCharType="separate"/>
        </w:r>
        <w:r w:rsidR="00F03F4D" w:rsidRPr="00CC1E1E">
          <w:rPr>
            <w:webHidden/>
          </w:rPr>
          <w:t>37</w:t>
        </w:r>
        <w:r w:rsidR="00F03F4D" w:rsidRPr="00CC1E1E">
          <w:rPr>
            <w:webHidden/>
          </w:rPr>
          <w:fldChar w:fldCharType="end"/>
        </w:r>
      </w:hyperlink>
    </w:p>
    <w:p w14:paraId="210B3407" w14:textId="746A5C21" w:rsidR="00F03F4D" w:rsidRPr="00CC1E1E" w:rsidRDefault="00FF3FC7">
      <w:pPr>
        <w:pStyle w:val="TOC3"/>
        <w:rPr>
          <w:rFonts w:asciiTheme="minorHAnsi" w:eastAsiaTheme="minorEastAsia" w:hAnsiTheme="minorHAnsi" w:cstheme="minorBidi"/>
          <w:sz w:val="22"/>
          <w:szCs w:val="22"/>
          <w:lang w:eastAsia="en-AU"/>
        </w:rPr>
      </w:pPr>
      <w:hyperlink w:anchor="_Toc130825221" w:history="1">
        <w:r w:rsidR="00F03F4D" w:rsidRPr="00CC1E1E">
          <w:rPr>
            <w:rStyle w:val="Hyperlink"/>
          </w:rPr>
          <w:t>Activity 5 – prepare for weaving</w:t>
        </w:r>
        <w:r w:rsidR="00F03F4D" w:rsidRPr="00CC1E1E">
          <w:rPr>
            <w:webHidden/>
          </w:rPr>
          <w:tab/>
        </w:r>
        <w:r w:rsidR="00F03F4D" w:rsidRPr="00CC1E1E">
          <w:rPr>
            <w:webHidden/>
          </w:rPr>
          <w:fldChar w:fldCharType="begin"/>
        </w:r>
        <w:r w:rsidR="00F03F4D" w:rsidRPr="00CC1E1E">
          <w:rPr>
            <w:webHidden/>
          </w:rPr>
          <w:instrText xml:space="preserve"> PAGEREF _Toc130825221 \h </w:instrText>
        </w:r>
        <w:r w:rsidR="00F03F4D" w:rsidRPr="00CC1E1E">
          <w:rPr>
            <w:webHidden/>
          </w:rPr>
        </w:r>
        <w:r w:rsidR="00F03F4D" w:rsidRPr="00CC1E1E">
          <w:rPr>
            <w:webHidden/>
          </w:rPr>
          <w:fldChar w:fldCharType="separate"/>
        </w:r>
        <w:r w:rsidR="00F03F4D" w:rsidRPr="00CC1E1E">
          <w:rPr>
            <w:webHidden/>
          </w:rPr>
          <w:t>38</w:t>
        </w:r>
        <w:r w:rsidR="00F03F4D" w:rsidRPr="00CC1E1E">
          <w:rPr>
            <w:webHidden/>
          </w:rPr>
          <w:fldChar w:fldCharType="end"/>
        </w:r>
      </w:hyperlink>
    </w:p>
    <w:p w14:paraId="45D7B4A7" w14:textId="3895CD1D" w:rsidR="00F03F4D" w:rsidRPr="00CC1E1E" w:rsidRDefault="00FF3FC7">
      <w:pPr>
        <w:pStyle w:val="TOC2"/>
        <w:rPr>
          <w:rFonts w:asciiTheme="minorHAnsi" w:eastAsiaTheme="minorEastAsia" w:hAnsiTheme="minorHAnsi" w:cstheme="minorBidi"/>
          <w:bCs w:val="0"/>
          <w:sz w:val="22"/>
          <w:szCs w:val="22"/>
          <w:lang w:eastAsia="en-AU"/>
        </w:rPr>
      </w:pPr>
      <w:hyperlink w:anchor="_Toc130825222" w:history="1">
        <w:r w:rsidR="00F03F4D" w:rsidRPr="00CC1E1E">
          <w:rPr>
            <w:rStyle w:val="Hyperlink"/>
          </w:rPr>
          <w:t>Learning sequence 5 – finish weaving the landscape and exhibition</w:t>
        </w:r>
        <w:r w:rsidR="00F03F4D" w:rsidRPr="00CC1E1E">
          <w:rPr>
            <w:webHidden/>
          </w:rPr>
          <w:tab/>
        </w:r>
        <w:r w:rsidR="00F03F4D" w:rsidRPr="00CC1E1E">
          <w:rPr>
            <w:webHidden/>
          </w:rPr>
          <w:fldChar w:fldCharType="begin"/>
        </w:r>
        <w:r w:rsidR="00F03F4D" w:rsidRPr="00CC1E1E">
          <w:rPr>
            <w:webHidden/>
          </w:rPr>
          <w:instrText xml:space="preserve"> PAGEREF _Toc130825222 \h </w:instrText>
        </w:r>
        <w:r w:rsidR="00F03F4D" w:rsidRPr="00CC1E1E">
          <w:rPr>
            <w:webHidden/>
          </w:rPr>
        </w:r>
        <w:r w:rsidR="00F03F4D" w:rsidRPr="00CC1E1E">
          <w:rPr>
            <w:webHidden/>
          </w:rPr>
          <w:fldChar w:fldCharType="separate"/>
        </w:r>
        <w:r w:rsidR="00F03F4D" w:rsidRPr="00CC1E1E">
          <w:rPr>
            <w:webHidden/>
          </w:rPr>
          <w:t>39</w:t>
        </w:r>
        <w:r w:rsidR="00F03F4D" w:rsidRPr="00CC1E1E">
          <w:rPr>
            <w:webHidden/>
          </w:rPr>
          <w:fldChar w:fldCharType="end"/>
        </w:r>
      </w:hyperlink>
    </w:p>
    <w:p w14:paraId="7F3A48C6" w14:textId="32A2B0C1" w:rsidR="00F03F4D" w:rsidRPr="00CC1E1E" w:rsidRDefault="00FF3FC7">
      <w:pPr>
        <w:pStyle w:val="TOC3"/>
        <w:rPr>
          <w:rFonts w:asciiTheme="minorHAnsi" w:eastAsiaTheme="minorEastAsia" w:hAnsiTheme="minorHAnsi" w:cstheme="minorBidi"/>
          <w:sz w:val="22"/>
          <w:szCs w:val="22"/>
          <w:lang w:eastAsia="en-AU"/>
        </w:rPr>
      </w:pPr>
      <w:hyperlink w:anchor="_Toc130825223" w:history="1">
        <w:r w:rsidR="00F03F4D" w:rsidRPr="00CC1E1E">
          <w:rPr>
            <w:rStyle w:val="Hyperlink"/>
          </w:rPr>
          <w:t>Activity 1 – weaving</w:t>
        </w:r>
        <w:r w:rsidR="00F03F4D" w:rsidRPr="00CC1E1E">
          <w:rPr>
            <w:webHidden/>
          </w:rPr>
          <w:tab/>
        </w:r>
        <w:r w:rsidR="00F03F4D" w:rsidRPr="00CC1E1E">
          <w:rPr>
            <w:webHidden/>
          </w:rPr>
          <w:fldChar w:fldCharType="begin"/>
        </w:r>
        <w:r w:rsidR="00F03F4D" w:rsidRPr="00CC1E1E">
          <w:rPr>
            <w:webHidden/>
          </w:rPr>
          <w:instrText xml:space="preserve"> PAGEREF _Toc130825223 \h </w:instrText>
        </w:r>
        <w:r w:rsidR="00F03F4D" w:rsidRPr="00CC1E1E">
          <w:rPr>
            <w:webHidden/>
          </w:rPr>
        </w:r>
        <w:r w:rsidR="00F03F4D" w:rsidRPr="00CC1E1E">
          <w:rPr>
            <w:webHidden/>
          </w:rPr>
          <w:fldChar w:fldCharType="separate"/>
        </w:r>
        <w:r w:rsidR="00F03F4D" w:rsidRPr="00CC1E1E">
          <w:rPr>
            <w:webHidden/>
          </w:rPr>
          <w:t>40</w:t>
        </w:r>
        <w:r w:rsidR="00F03F4D" w:rsidRPr="00CC1E1E">
          <w:rPr>
            <w:webHidden/>
          </w:rPr>
          <w:fldChar w:fldCharType="end"/>
        </w:r>
      </w:hyperlink>
    </w:p>
    <w:p w14:paraId="7A06D986" w14:textId="7D569DC9" w:rsidR="00F03F4D" w:rsidRPr="00CC1E1E" w:rsidRDefault="00FF3FC7">
      <w:pPr>
        <w:pStyle w:val="TOC3"/>
        <w:rPr>
          <w:rFonts w:asciiTheme="minorHAnsi" w:eastAsiaTheme="minorEastAsia" w:hAnsiTheme="minorHAnsi" w:cstheme="minorBidi"/>
          <w:sz w:val="22"/>
          <w:szCs w:val="22"/>
          <w:lang w:eastAsia="en-AU"/>
        </w:rPr>
      </w:pPr>
      <w:hyperlink w:anchor="_Toc130825224" w:history="1">
        <w:r w:rsidR="00F03F4D" w:rsidRPr="00CC1E1E">
          <w:rPr>
            <w:rStyle w:val="Hyperlink"/>
          </w:rPr>
          <w:t>Activity 2 – removing your weaving from the loom</w:t>
        </w:r>
        <w:r w:rsidR="00F03F4D" w:rsidRPr="00CC1E1E">
          <w:rPr>
            <w:webHidden/>
          </w:rPr>
          <w:tab/>
        </w:r>
        <w:r w:rsidR="00F03F4D" w:rsidRPr="00CC1E1E">
          <w:rPr>
            <w:webHidden/>
          </w:rPr>
          <w:fldChar w:fldCharType="begin"/>
        </w:r>
        <w:r w:rsidR="00F03F4D" w:rsidRPr="00CC1E1E">
          <w:rPr>
            <w:webHidden/>
          </w:rPr>
          <w:instrText xml:space="preserve"> PAGEREF _Toc130825224 \h </w:instrText>
        </w:r>
        <w:r w:rsidR="00F03F4D" w:rsidRPr="00CC1E1E">
          <w:rPr>
            <w:webHidden/>
          </w:rPr>
        </w:r>
        <w:r w:rsidR="00F03F4D" w:rsidRPr="00CC1E1E">
          <w:rPr>
            <w:webHidden/>
          </w:rPr>
          <w:fldChar w:fldCharType="separate"/>
        </w:r>
        <w:r w:rsidR="00F03F4D" w:rsidRPr="00CC1E1E">
          <w:rPr>
            <w:webHidden/>
          </w:rPr>
          <w:t>41</w:t>
        </w:r>
        <w:r w:rsidR="00F03F4D" w:rsidRPr="00CC1E1E">
          <w:rPr>
            <w:webHidden/>
          </w:rPr>
          <w:fldChar w:fldCharType="end"/>
        </w:r>
      </w:hyperlink>
    </w:p>
    <w:p w14:paraId="73D3E4C9" w14:textId="26DBBB1E" w:rsidR="00F03F4D" w:rsidRPr="00CC1E1E" w:rsidRDefault="00FF3FC7">
      <w:pPr>
        <w:pStyle w:val="TOC3"/>
        <w:rPr>
          <w:rFonts w:asciiTheme="minorHAnsi" w:eastAsiaTheme="minorEastAsia" w:hAnsiTheme="minorHAnsi" w:cstheme="minorBidi"/>
          <w:sz w:val="22"/>
          <w:szCs w:val="22"/>
          <w:lang w:eastAsia="en-AU"/>
        </w:rPr>
      </w:pPr>
      <w:hyperlink w:anchor="_Toc130825225" w:history="1">
        <w:r w:rsidR="00F03F4D" w:rsidRPr="00CC1E1E">
          <w:rPr>
            <w:rStyle w:val="Hyperlink"/>
          </w:rPr>
          <w:t>Activity 3 – exhibition</w:t>
        </w:r>
        <w:r w:rsidR="00F03F4D" w:rsidRPr="00CC1E1E">
          <w:rPr>
            <w:webHidden/>
          </w:rPr>
          <w:tab/>
        </w:r>
        <w:r w:rsidR="00F03F4D" w:rsidRPr="00CC1E1E">
          <w:rPr>
            <w:webHidden/>
          </w:rPr>
          <w:fldChar w:fldCharType="begin"/>
        </w:r>
        <w:r w:rsidR="00F03F4D" w:rsidRPr="00CC1E1E">
          <w:rPr>
            <w:webHidden/>
          </w:rPr>
          <w:instrText xml:space="preserve"> PAGEREF _Toc130825225 \h </w:instrText>
        </w:r>
        <w:r w:rsidR="00F03F4D" w:rsidRPr="00CC1E1E">
          <w:rPr>
            <w:webHidden/>
          </w:rPr>
        </w:r>
        <w:r w:rsidR="00F03F4D" w:rsidRPr="00CC1E1E">
          <w:rPr>
            <w:webHidden/>
          </w:rPr>
          <w:fldChar w:fldCharType="separate"/>
        </w:r>
        <w:r w:rsidR="00F03F4D" w:rsidRPr="00CC1E1E">
          <w:rPr>
            <w:webHidden/>
          </w:rPr>
          <w:t>42</w:t>
        </w:r>
        <w:r w:rsidR="00F03F4D" w:rsidRPr="00CC1E1E">
          <w:rPr>
            <w:webHidden/>
          </w:rPr>
          <w:fldChar w:fldCharType="end"/>
        </w:r>
      </w:hyperlink>
    </w:p>
    <w:p w14:paraId="22FCDDA5" w14:textId="5F291B6C" w:rsidR="00F03F4D" w:rsidRPr="00CC1E1E" w:rsidRDefault="00FF3FC7">
      <w:pPr>
        <w:pStyle w:val="TOC2"/>
        <w:rPr>
          <w:rFonts w:asciiTheme="minorHAnsi" w:eastAsiaTheme="minorEastAsia" w:hAnsiTheme="minorHAnsi" w:cstheme="minorBidi"/>
          <w:bCs w:val="0"/>
          <w:sz w:val="22"/>
          <w:szCs w:val="22"/>
          <w:lang w:eastAsia="en-AU"/>
        </w:rPr>
      </w:pPr>
      <w:hyperlink w:anchor="_Toc130825226" w:history="1">
        <w:r w:rsidR="00F03F4D" w:rsidRPr="00CC1E1E">
          <w:rPr>
            <w:rStyle w:val="Hyperlink"/>
          </w:rPr>
          <w:t>Life Skills outcomes</w:t>
        </w:r>
        <w:r w:rsidR="00F03F4D" w:rsidRPr="00CC1E1E">
          <w:rPr>
            <w:webHidden/>
          </w:rPr>
          <w:tab/>
        </w:r>
        <w:r w:rsidR="00F03F4D" w:rsidRPr="00CC1E1E">
          <w:rPr>
            <w:webHidden/>
          </w:rPr>
          <w:fldChar w:fldCharType="begin"/>
        </w:r>
        <w:r w:rsidR="00F03F4D" w:rsidRPr="00CC1E1E">
          <w:rPr>
            <w:webHidden/>
          </w:rPr>
          <w:instrText xml:space="preserve"> PAGEREF _Toc130825226 \h </w:instrText>
        </w:r>
        <w:r w:rsidR="00F03F4D" w:rsidRPr="00CC1E1E">
          <w:rPr>
            <w:webHidden/>
          </w:rPr>
        </w:r>
        <w:r w:rsidR="00F03F4D" w:rsidRPr="00CC1E1E">
          <w:rPr>
            <w:webHidden/>
          </w:rPr>
          <w:fldChar w:fldCharType="separate"/>
        </w:r>
        <w:r w:rsidR="00F03F4D" w:rsidRPr="00CC1E1E">
          <w:rPr>
            <w:webHidden/>
          </w:rPr>
          <w:t>44</w:t>
        </w:r>
        <w:r w:rsidR="00F03F4D" w:rsidRPr="00CC1E1E">
          <w:rPr>
            <w:webHidden/>
          </w:rPr>
          <w:fldChar w:fldCharType="end"/>
        </w:r>
      </w:hyperlink>
    </w:p>
    <w:p w14:paraId="59CFC8B3" w14:textId="0AE6809C" w:rsidR="00F03F4D" w:rsidRPr="00CC1E1E" w:rsidRDefault="00FF3FC7">
      <w:pPr>
        <w:pStyle w:val="TOC2"/>
        <w:rPr>
          <w:rFonts w:asciiTheme="minorHAnsi" w:eastAsiaTheme="minorEastAsia" w:hAnsiTheme="minorHAnsi" w:cstheme="minorBidi"/>
          <w:bCs w:val="0"/>
          <w:sz w:val="22"/>
          <w:szCs w:val="22"/>
          <w:lang w:eastAsia="en-AU"/>
        </w:rPr>
      </w:pPr>
      <w:hyperlink w:anchor="_Toc130825227" w:history="1">
        <w:r w:rsidR="00F03F4D" w:rsidRPr="00CC1E1E">
          <w:rPr>
            <w:rStyle w:val="Hyperlink"/>
          </w:rPr>
          <w:t>Learning sequence 1</w:t>
        </w:r>
        <w:r w:rsidR="00F03F4D" w:rsidRPr="00CC1E1E">
          <w:rPr>
            <w:webHidden/>
          </w:rPr>
          <w:tab/>
        </w:r>
        <w:r w:rsidR="00F03F4D" w:rsidRPr="00CC1E1E">
          <w:rPr>
            <w:webHidden/>
          </w:rPr>
          <w:fldChar w:fldCharType="begin"/>
        </w:r>
        <w:r w:rsidR="00F03F4D" w:rsidRPr="00CC1E1E">
          <w:rPr>
            <w:webHidden/>
          </w:rPr>
          <w:instrText xml:space="preserve"> PAGEREF _Toc130825227 \h </w:instrText>
        </w:r>
        <w:r w:rsidR="00F03F4D" w:rsidRPr="00CC1E1E">
          <w:rPr>
            <w:webHidden/>
          </w:rPr>
        </w:r>
        <w:r w:rsidR="00F03F4D" w:rsidRPr="00CC1E1E">
          <w:rPr>
            <w:webHidden/>
          </w:rPr>
          <w:fldChar w:fldCharType="separate"/>
        </w:r>
        <w:r w:rsidR="00F03F4D" w:rsidRPr="00CC1E1E">
          <w:rPr>
            <w:webHidden/>
          </w:rPr>
          <w:t>45</w:t>
        </w:r>
        <w:r w:rsidR="00F03F4D" w:rsidRPr="00CC1E1E">
          <w:rPr>
            <w:webHidden/>
          </w:rPr>
          <w:fldChar w:fldCharType="end"/>
        </w:r>
      </w:hyperlink>
    </w:p>
    <w:p w14:paraId="135358FE" w14:textId="1608969E" w:rsidR="00F03F4D" w:rsidRPr="00CC1E1E" w:rsidRDefault="00FF3FC7">
      <w:pPr>
        <w:pStyle w:val="TOC3"/>
        <w:rPr>
          <w:rFonts w:asciiTheme="minorHAnsi" w:eastAsiaTheme="minorEastAsia" w:hAnsiTheme="minorHAnsi" w:cstheme="minorBidi"/>
          <w:sz w:val="22"/>
          <w:szCs w:val="22"/>
          <w:lang w:eastAsia="en-AU"/>
        </w:rPr>
      </w:pPr>
      <w:hyperlink w:anchor="_Toc130825228" w:history="1">
        <w:r w:rsidR="00F03F4D" w:rsidRPr="00CC1E1E">
          <w:rPr>
            <w:rStyle w:val="Hyperlink"/>
          </w:rPr>
          <w:t>LS Activity 1 – introduction to design</w:t>
        </w:r>
        <w:r w:rsidR="00F03F4D" w:rsidRPr="00CC1E1E">
          <w:rPr>
            <w:webHidden/>
          </w:rPr>
          <w:tab/>
        </w:r>
        <w:r w:rsidR="00F03F4D" w:rsidRPr="00CC1E1E">
          <w:rPr>
            <w:webHidden/>
          </w:rPr>
          <w:fldChar w:fldCharType="begin"/>
        </w:r>
        <w:r w:rsidR="00F03F4D" w:rsidRPr="00CC1E1E">
          <w:rPr>
            <w:webHidden/>
          </w:rPr>
          <w:instrText xml:space="preserve"> PAGEREF _Toc130825228 \h </w:instrText>
        </w:r>
        <w:r w:rsidR="00F03F4D" w:rsidRPr="00CC1E1E">
          <w:rPr>
            <w:webHidden/>
          </w:rPr>
        </w:r>
        <w:r w:rsidR="00F03F4D" w:rsidRPr="00CC1E1E">
          <w:rPr>
            <w:webHidden/>
          </w:rPr>
          <w:fldChar w:fldCharType="separate"/>
        </w:r>
        <w:r w:rsidR="00F03F4D" w:rsidRPr="00CC1E1E">
          <w:rPr>
            <w:webHidden/>
          </w:rPr>
          <w:t>45</w:t>
        </w:r>
        <w:r w:rsidR="00F03F4D" w:rsidRPr="00CC1E1E">
          <w:rPr>
            <w:webHidden/>
          </w:rPr>
          <w:fldChar w:fldCharType="end"/>
        </w:r>
      </w:hyperlink>
    </w:p>
    <w:p w14:paraId="7F89B334" w14:textId="6752E73C" w:rsidR="00F03F4D" w:rsidRPr="00CC1E1E" w:rsidRDefault="00FF3FC7">
      <w:pPr>
        <w:pStyle w:val="TOC3"/>
        <w:rPr>
          <w:rFonts w:asciiTheme="minorHAnsi" w:eastAsiaTheme="minorEastAsia" w:hAnsiTheme="minorHAnsi" w:cstheme="minorBidi"/>
          <w:sz w:val="22"/>
          <w:szCs w:val="22"/>
          <w:lang w:eastAsia="en-AU"/>
        </w:rPr>
      </w:pPr>
      <w:hyperlink w:anchor="_Toc130825229" w:history="1">
        <w:r w:rsidR="00F03F4D" w:rsidRPr="00CC1E1E">
          <w:rPr>
            <w:rStyle w:val="Hyperlink"/>
          </w:rPr>
          <w:t>LS Activity 2 – introduction to tapestry</w:t>
        </w:r>
        <w:r w:rsidR="00F03F4D" w:rsidRPr="00CC1E1E">
          <w:rPr>
            <w:webHidden/>
          </w:rPr>
          <w:tab/>
        </w:r>
        <w:r w:rsidR="00F03F4D" w:rsidRPr="00CC1E1E">
          <w:rPr>
            <w:webHidden/>
          </w:rPr>
          <w:fldChar w:fldCharType="begin"/>
        </w:r>
        <w:r w:rsidR="00F03F4D" w:rsidRPr="00CC1E1E">
          <w:rPr>
            <w:webHidden/>
          </w:rPr>
          <w:instrText xml:space="preserve"> PAGEREF _Toc130825229 \h </w:instrText>
        </w:r>
        <w:r w:rsidR="00F03F4D" w:rsidRPr="00CC1E1E">
          <w:rPr>
            <w:webHidden/>
          </w:rPr>
        </w:r>
        <w:r w:rsidR="00F03F4D" w:rsidRPr="00CC1E1E">
          <w:rPr>
            <w:webHidden/>
          </w:rPr>
          <w:fldChar w:fldCharType="separate"/>
        </w:r>
        <w:r w:rsidR="00F03F4D" w:rsidRPr="00CC1E1E">
          <w:rPr>
            <w:webHidden/>
          </w:rPr>
          <w:t>45</w:t>
        </w:r>
        <w:r w:rsidR="00F03F4D" w:rsidRPr="00CC1E1E">
          <w:rPr>
            <w:webHidden/>
          </w:rPr>
          <w:fldChar w:fldCharType="end"/>
        </w:r>
      </w:hyperlink>
    </w:p>
    <w:p w14:paraId="60ACD52A" w14:textId="16E58765" w:rsidR="00F03F4D" w:rsidRPr="00CC1E1E" w:rsidRDefault="00FF3FC7">
      <w:pPr>
        <w:pStyle w:val="TOC3"/>
        <w:rPr>
          <w:rFonts w:asciiTheme="minorHAnsi" w:eastAsiaTheme="minorEastAsia" w:hAnsiTheme="minorHAnsi" w:cstheme="minorBidi"/>
          <w:sz w:val="22"/>
          <w:szCs w:val="22"/>
          <w:lang w:eastAsia="en-AU"/>
        </w:rPr>
      </w:pPr>
      <w:hyperlink w:anchor="_Toc130825230" w:history="1">
        <w:r w:rsidR="00F03F4D" w:rsidRPr="00CC1E1E">
          <w:rPr>
            <w:rStyle w:val="Hyperlink"/>
          </w:rPr>
          <w:t>LS activity 3 – contemporary tapestry practice</w:t>
        </w:r>
        <w:r w:rsidR="00F03F4D" w:rsidRPr="00CC1E1E">
          <w:rPr>
            <w:webHidden/>
          </w:rPr>
          <w:tab/>
        </w:r>
        <w:r w:rsidR="00F03F4D" w:rsidRPr="00CC1E1E">
          <w:rPr>
            <w:webHidden/>
          </w:rPr>
          <w:fldChar w:fldCharType="begin"/>
        </w:r>
        <w:r w:rsidR="00F03F4D" w:rsidRPr="00CC1E1E">
          <w:rPr>
            <w:webHidden/>
          </w:rPr>
          <w:instrText xml:space="preserve"> PAGEREF _Toc130825230 \h </w:instrText>
        </w:r>
        <w:r w:rsidR="00F03F4D" w:rsidRPr="00CC1E1E">
          <w:rPr>
            <w:webHidden/>
          </w:rPr>
        </w:r>
        <w:r w:rsidR="00F03F4D" w:rsidRPr="00CC1E1E">
          <w:rPr>
            <w:webHidden/>
          </w:rPr>
          <w:fldChar w:fldCharType="separate"/>
        </w:r>
        <w:r w:rsidR="00F03F4D" w:rsidRPr="00CC1E1E">
          <w:rPr>
            <w:webHidden/>
          </w:rPr>
          <w:t>45</w:t>
        </w:r>
        <w:r w:rsidR="00F03F4D" w:rsidRPr="00CC1E1E">
          <w:rPr>
            <w:webHidden/>
          </w:rPr>
          <w:fldChar w:fldCharType="end"/>
        </w:r>
      </w:hyperlink>
    </w:p>
    <w:p w14:paraId="617A8F16" w14:textId="1AF4A832" w:rsidR="00F03F4D" w:rsidRPr="00CC1E1E" w:rsidRDefault="00FF3FC7">
      <w:pPr>
        <w:pStyle w:val="TOC3"/>
        <w:rPr>
          <w:rFonts w:asciiTheme="minorHAnsi" w:eastAsiaTheme="minorEastAsia" w:hAnsiTheme="minorHAnsi" w:cstheme="minorBidi"/>
          <w:sz w:val="22"/>
          <w:szCs w:val="22"/>
          <w:lang w:eastAsia="en-AU"/>
        </w:rPr>
      </w:pPr>
      <w:hyperlink w:anchor="_Toc130825231" w:history="1">
        <w:r w:rsidR="00F03F4D" w:rsidRPr="00CC1E1E">
          <w:rPr>
            <w:rStyle w:val="Hyperlink"/>
            <w:lang w:eastAsia="zh-CN"/>
          </w:rPr>
          <w:t>LS activity 4 – the elements and principles of design</w:t>
        </w:r>
        <w:r w:rsidR="00F03F4D" w:rsidRPr="00CC1E1E">
          <w:rPr>
            <w:webHidden/>
          </w:rPr>
          <w:tab/>
        </w:r>
        <w:r w:rsidR="00F03F4D" w:rsidRPr="00CC1E1E">
          <w:rPr>
            <w:webHidden/>
          </w:rPr>
          <w:fldChar w:fldCharType="begin"/>
        </w:r>
        <w:r w:rsidR="00F03F4D" w:rsidRPr="00CC1E1E">
          <w:rPr>
            <w:webHidden/>
          </w:rPr>
          <w:instrText xml:space="preserve"> PAGEREF _Toc130825231 \h </w:instrText>
        </w:r>
        <w:r w:rsidR="00F03F4D" w:rsidRPr="00CC1E1E">
          <w:rPr>
            <w:webHidden/>
          </w:rPr>
        </w:r>
        <w:r w:rsidR="00F03F4D" w:rsidRPr="00CC1E1E">
          <w:rPr>
            <w:webHidden/>
          </w:rPr>
          <w:fldChar w:fldCharType="separate"/>
        </w:r>
        <w:r w:rsidR="00F03F4D" w:rsidRPr="00CC1E1E">
          <w:rPr>
            <w:webHidden/>
          </w:rPr>
          <w:t>45</w:t>
        </w:r>
        <w:r w:rsidR="00F03F4D" w:rsidRPr="00CC1E1E">
          <w:rPr>
            <w:webHidden/>
          </w:rPr>
          <w:fldChar w:fldCharType="end"/>
        </w:r>
      </w:hyperlink>
    </w:p>
    <w:p w14:paraId="35D02F3C" w14:textId="1217DCD8" w:rsidR="00F03F4D" w:rsidRPr="00CC1E1E" w:rsidRDefault="00FF3FC7">
      <w:pPr>
        <w:pStyle w:val="TOC3"/>
        <w:rPr>
          <w:rFonts w:asciiTheme="minorHAnsi" w:eastAsiaTheme="minorEastAsia" w:hAnsiTheme="minorHAnsi" w:cstheme="minorBidi"/>
          <w:sz w:val="22"/>
          <w:szCs w:val="22"/>
          <w:lang w:eastAsia="en-AU"/>
        </w:rPr>
      </w:pPr>
      <w:hyperlink w:anchor="_Toc130825232" w:history="1">
        <w:r w:rsidR="00F03F4D" w:rsidRPr="00CC1E1E">
          <w:rPr>
            <w:rStyle w:val="Hyperlink"/>
          </w:rPr>
          <w:t>LS activity 5 – structural scavenger hunt</w:t>
        </w:r>
        <w:r w:rsidR="00F03F4D" w:rsidRPr="00CC1E1E">
          <w:rPr>
            <w:webHidden/>
          </w:rPr>
          <w:tab/>
        </w:r>
        <w:r w:rsidR="00F03F4D" w:rsidRPr="00CC1E1E">
          <w:rPr>
            <w:webHidden/>
          </w:rPr>
          <w:fldChar w:fldCharType="begin"/>
        </w:r>
        <w:r w:rsidR="00F03F4D" w:rsidRPr="00CC1E1E">
          <w:rPr>
            <w:webHidden/>
          </w:rPr>
          <w:instrText xml:space="preserve"> PAGEREF _Toc130825232 \h </w:instrText>
        </w:r>
        <w:r w:rsidR="00F03F4D" w:rsidRPr="00CC1E1E">
          <w:rPr>
            <w:webHidden/>
          </w:rPr>
        </w:r>
        <w:r w:rsidR="00F03F4D" w:rsidRPr="00CC1E1E">
          <w:rPr>
            <w:webHidden/>
          </w:rPr>
          <w:fldChar w:fldCharType="separate"/>
        </w:r>
        <w:r w:rsidR="00F03F4D" w:rsidRPr="00CC1E1E">
          <w:rPr>
            <w:webHidden/>
          </w:rPr>
          <w:t>46</w:t>
        </w:r>
        <w:r w:rsidR="00F03F4D" w:rsidRPr="00CC1E1E">
          <w:rPr>
            <w:webHidden/>
          </w:rPr>
          <w:fldChar w:fldCharType="end"/>
        </w:r>
      </w:hyperlink>
    </w:p>
    <w:p w14:paraId="0EB0EE63" w14:textId="216927DA" w:rsidR="00F03F4D" w:rsidRPr="00CC1E1E" w:rsidRDefault="00FF3FC7">
      <w:pPr>
        <w:pStyle w:val="TOC2"/>
        <w:rPr>
          <w:rFonts w:asciiTheme="minorHAnsi" w:eastAsiaTheme="minorEastAsia" w:hAnsiTheme="minorHAnsi" w:cstheme="minorBidi"/>
          <w:bCs w:val="0"/>
          <w:sz w:val="22"/>
          <w:szCs w:val="22"/>
          <w:lang w:eastAsia="en-AU"/>
        </w:rPr>
      </w:pPr>
      <w:hyperlink w:anchor="_Toc130825233" w:history="1">
        <w:r w:rsidR="00F03F4D" w:rsidRPr="00CC1E1E">
          <w:rPr>
            <w:rStyle w:val="Hyperlink"/>
          </w:rPr>
          <w:t>Learning sequence 2 – distorting the landscape</w:t>
        </w:r>
        <w:r w:rsidR="00F03F4D" w:rsidRPr="00CC1E1E">
          <w:rPr>
            <w:webHidden/>
          </w:rPr>
          <w:tab/>
        </w:r>
        <w:r w:rsidR="00F03F4D" w:rsidRPr="00CC1E1E">
          <w:rPr>
            <w:webHidden/>
          </w:rPr>
          <w:fldChar w:fldCharType="begin"/>
        </w:r>
        <w:r w:rsidR="00F03F4D" w:rsidRPr="00CC1E1E">
          <w:rPr>
            <w:webHidden/>
          </w:rPr>
          <w:instrText xml:space="preserve"> PAGEREF _Toc130825233 \h </w:instrText>
        </w:r>
        <w:r w:rsidR="00F03F4D" w:rsidRPr="00CC1E1E">
          <w:rPr>
            <w:webHidden/>
          </w:rPr>
        </w:r>
        <w:r w:rsidR="00F03F4D" w:rsidRPr="00CC1E1E">
          <w:rPr>
            <w:webHidden/>
          </w:rPr>
          <w:fldChar w:fldCharType="separate"/>
        </w:r>
        <w:r w:rsidR="00F03F4D" w:rsidRPr="00CC1E1E">
          <w:rPr>
            <w:webHidden/>
          </w:rPr>
          <w:t>48</w:t>
        </w:r>
        <w:r w:rsidR="00F03F4D" w:rsidRPr="00CC1E1E">
          <w:rPr>
            <w:webHidden/>
          </w:rPr>
          <w:fldChar w:fldCharType="end"/>
        </w:r>
      </w:hyperlink>
    </w:p>
    <w:p w14:paraId="34B5FA6C" w14:textId="1FA311BB" w:rsidR="00F03F4D" w:rsidRPr="00CC1E1E" w:rsidRDefault="00FF3FC7">
      <w:pPr>
        <w:pStyle w:val="TOC3"/>
        <w:rPr>
          <w:rFonts w:asciiTheme="minorHAnsi" w:eastAsiaTheme="minorEastAsia" w:hAnsiTheme="minorHAnsi" w:cstheme="minorBidi"/>
          <w:sz w:val="22"/>
          <w:szCs w:val="22"/>
          <w:lang w:eastAsia="en-AU"/>
        </w:rPr>
      </w:pPr>
      <w:hyperlink w:anchor="_Toc130825234" w:history="1">
        <w:r w:rsidR="00F03F4D" w:rsidRPr="00CC1E1E">
          <w:rPr>
            <w:rStyle w:val="Hyperlink"/>
          </w:rPr>
          <w:t>LS activity 1 – abstraction and the conceptual framework</w:t>
        </w:r>
        <w:r w:rsidR="00F03F4D" w:rsidRPr="00CC1E1E">
          <w:rPr>
            <w:webHidden/>
          </w:rPr>
          <w:tab/>
        </w:r>
        <w:r w:rsidR="00F03F4D" w:rsidRPr="00CC1E1E">
          <w:rPr>
            <w:webHidden/>
          </w:rPr>
          <w:fldChar w:fldCharType="begin"/>
        </w:r>
        <w:r w:rsidR="00F03F4D" w:rsidRPr="00CC1E1E">
          <w:rPr>
            <w:webHidden/>
          </w:rPr>
          <w:instrText xml:space="preserve"> PAGEREF _Toc130825234 \h </w:instrText>
        </w:r>
        <w:r w:rsidR="00F03F4D" w:rsidRPr="00CC1E1E">
          <w:rPr>
            <w:webHidden/>
          </w:rPr>
        </w:r>
        <w:r w:rsidR="00F03F4D" w:rsidRPr="00CC1E1E">
          <w:rPr>
            <w:webHidden/>
          </w:rPr>
          <w:fldChar w:fldCharType="separate"/>
        </w:r>
        <w:r w:rsidR="00F03F4D" w:rsidRPr="00CC1E1E">
          <w:rPr>
            <w:webHidden/>
          </w:rPr>
          <w:t>48</w:t>
        </w:r>
        <w:r w:rsidR="00F03F4D" w:rsidRPr="00CC1E1E">
          <w:rPr>
            <w:webHidden/>
          </w:rPr>
          <w:fldChar w:fldCharType="end"/>
        </w:r>
      </w:hyperlink>
    </w:p>
    <w:p w14:paraId="4454CC63" w14:textId="55678142" w:rsidR="00F03F4D" w:rsidRPr="00CC1E1E" w:rsidRDefault="00FF3FC7">
      <w:pPr>
        <w:pStyle w:val="TOC3"/>
        <w:rPr>
          <w:rFonts w:asciiTheme="minorHAnsi" w:eastAsiaTheme="minorEastAsia" w:hAnsiTheme="minorHAnsi" w:cstheme="minorBidi"/>
          <w:sz w:val="22"/>
          <w:szCs w:val="22"/>
          <w:lang w:eastAsia="en-AU"/>
        </w:rPr>
      </w:pPr>
      <w:hyperlink w:anchor="_Toc130825235" w:history="1">
        <w:r w:rsidR="00F03F4D" w:rsidRPr="00CC1E1E">
          <w:rPr>
            <w:rStyle w:val="Hyperlink"/>
          </w:rPr>
          <w:t>LS activity 2 – conceptual framework</w:t>
        </w:r>
        <w:r w:rsidR="00F03F4D" w:rsidRPr="00CC1E1E">
          <w:rPr>
            <w:webHidden/>
          </w:rPr>
          <w:tab/>
        </w:r>
        <w:r w:rsidR="00F03F4D" w:rsidRPr="00CC1E1E">
          <w:rPr>
            <w:webHidden/>
          </w:rPr>
          <w:fldChar w:fldCharType="begin"/>
        </w:r>
        <w:r w:rsidR="00F03F4D" w:rsidRPr="00CC1E1E">
          <w:rPr>
            <w:webHidden/>
          </w:rPr>
          <w:instrText xml:space="preserve"> PAGEREF _Toc130825235 \h </w:instrText>
        </w:r>
        <w:r w:rsidR="00F03F4D" w:rsidRPr="00CC1E1E">
          <w:rPr>
            <w:webHidden/>
          </w:rPr>
        </w:r>
        <w:r w:rsidR="00F03F4D" w:rsidRPr="00CC1E1E">
          <w:rPr>
            <w:webHidden/>
          </w:rPr>
          <w:fldChar w:fldCharType="separate"/>
        </w:r>
        <w:r w:rsidR="00F03F4D" w:rsidRPr="00CC1E1E">
          <w:rPr>
            <w:webHidden/>
          </w:rPr>
          <w:t>48</w:t>
        </w:r>
        <w:r w:rsidR="00F03F4D" w:rsidRPr="00CC1E1E">
          <w:rPr>
            <w:webHidden/>
          </w:rPr>
          <w:fldChar w:fldCharType="end"/>
        </w:r>
      </w:hyperlink>
    </w:p>
    <w:p w14:paraId="0431D2ED" w14:textId="0EEA8F83" w:rsidR="00F03F4D" w:rsidRPr="00CC1E1E" w:rsidRDefault="00FF3FC7">
      <w:pPr>
        <w:pStyle w:val="TOC3"/>
        <w:rPr>
          <w:rFonts w:asciiTheme="minorHAnsi" w:eastAsiaTheme="minorEastAsia" w:hAnsiTheme="minorHAnsi" w:cstheme="minorBidi"/>
          <w:sz w:val="22"/>
          <w:szCs w:val="22"/>
          <w:lang w:eastAsia="en-AU"/>
        </w:rPr>
      </w:pPr>
      <w:hyperlink w:anchor="_Toc130825236" w:history="1">
        <w:r w:rsidR="00F03F4D" w:rsidRPr="00CC1E1E">
          <w:rPr>
            <w:rStyle w:val="Hyperlink"/>
            <w:lang w:eastAsia="zh-CN"/>
          </w:rPr>
          <w:t>LS activity 3 – distorting images</w:t>
        </w:r>
        <w:r w:rsidR="00F03F4D" w:rsidRPr="00CC1E1E">
          <w:rPr>
            <w:webHidden/>
          </w:rPr>
          <w:tab/>
        </w:r>
        <w:r w:rsidR="00F03F4D" w:rsidRPr="00CC1E1E">
          <w:rPr>
            <w:webHidden/>
          </w:rPr>
          <w:fldChar w:fldCharType="begin"/>
        </w:r>
        <w:r w:rsidR="00F03F4D" w:rsidRPr="00CC1E1E">
          <w:rPr>
            <w:webHidden/>
          </w:rPr>
          <w:instrText xml:space="preserve"> PAGEREF _Toc130825236 \h </w:instrText>
        </w:r>
        <w:r w:rsidR="00F03F4D" w:rsidRPr="00CC1E1E">
          <w:rPr>
            <w:webHidden/>
          </w:rPr>
        </w:r>
        <w:r w:rsidR="00F03F4D" w:rsidRPr="00CC1E1E">
          <w:rPr>
            <w:webHidden/>
          </w:rPr>
          <w:fldChar w:fldCharType="separate"/>
        </w:r>
        <w:r w:rsidR="00F03F4D" w:rsidRPr="00CC1E1E">
          <w:rPr>
            <w:webHidden/>
          </w:rPr>
          <w:t>48</w:t>
        </w:r>
        <w:r w:rsidR="00F03F4D" w:rsidRPr="00CC1E1E">
          <w:rPr>
            <w:webHidden/>
          </w:rPr>
          <w:fldChar w:fldCharType="end"/>
        </w:r>
      </w:hyperlink>
    </w:p>
    <w:p w14:paraId="0675833A" w14:textId="6C528FD3" w:rsidR="00F03F4D" w:rsidRPr="00CC1E1E" w:rsidRDefault="00FF3FC7">
      <w:pPr>
        <w:pStyle w:val="TOC3"/>
        <w:rPr>
          <w:rFonts w:asciiTheme="minorHAnsi" w:eastAsiaTheme="minorEastAsia" w:hAnsiTheme="minorHAnsi" w:cstheme="minorBidi"/>
          <w:sz w:val="22"/>
          <w:szCs w:val="22"/>
          <w:lang w:eastAsia="en-AU"/>
        </w:rPr>
      </w:pPr>
      <w:hyperlink w:anchor="_Toc130825237" w:history="1">
        <w:r w:rsidR="00F03F4D" w:rsidRPr="00CC1E1E">
          <w:rPr>
            <w:rStyle w:val="Hyperlink"/>
          </w:rPr>
          <w:t>LS activity 4 – distorted image collage</w:t>
        </w:r>
        <w:r w:rsidR="00F03F4D" w:rsidRPr="00CC1E1E">
          <w:rPr>
            <w:webHidden/>
          </w:rPr>
          <w:tab/>
        </w:r>
        <w:r w:rsidR="00F03F4D" w:rsidRPr="00CC1E1E">
          <w:rPr>
            <w:webHidden/>
          </w:rPr>
          <w:fldChar w:fldCharType="begin"/>
        </w:r>
        <w:r w:rsidR="00F03F4D" w:rsidRPr="00CC1E1E">
          <w:rPr>
            <w:webHidden/>
          </w:rPr>
          <w:instrText xml:space="preserve"> PAGEREF _Toc130825237 \h </w:instrText>
        </w:r>
        <w:r w:rsidR="00F03F4D" w:rsidRPr="00CC1E1E">
          <w:rPr>
            <w:webHidden/>
          </w:rPr>
        </w:r>
        <w:r w:rsidR="00F03F4D" w:rsidRPr="00CC1E1E">
          <w:rPr>
            <w:webHidden/>
          </w:rPr>
          <w:fldChar w:fldCharType="separate"/>
        </w:r>
        <w:r w:rsidR="00F03F4D" w:rsidRPr="00CC1E1E">
          <w:rPr>
            <w:webHidden/>
          </w:rPr>
          <w:t>49</w:t>
        </w:r>
        <w:r w:rsidR="00F03F4D" w:rsidRPr="00CC1E1E">
          <w:rPr>
            <w:webHidden/>
          </w:rPr>
          <w:fldChar w:fldCharType="end"/>
        </w:r>
      </w:hyperlink>
    </w:p>
    <w:p w14:paraId="6537F33A" w14:textId="40ACAEB0" w:rsidR="00F03F4D" w:rsidRPr="00CC1E1E" w:rsidRDefault="00FF3FC7">
      <w:pPr>
        <w:pStyle w:val="TOC2"/>
        <w:rPr>
          <w:rFonts w:asciiTheme="minorHAnsi" w:eastAsiaTheme="minorEastAsia" w:hAnsiTheme="minorHAnsi" w:cstheme="minorBidi"/>
          <w:bCs w:val="0"/>
          <w:sz w:val="22"/>
          <w:szCs w:val="22"/>
          <w:lang w:eastAsia="en-AU"/>
        </w:rPr>
      </w:pPr>
      <w:hyperlink w:anchor="_Toc130825238" w:history="1">
        <w:r w:rsidR="00F03F4D" w:rsidRPr="00CC1E1E">
          <w:rPr>
            <w:rStyle w:val="Hyperlink"/>
          </w:rPr>
          <w:t>Learning sequence 3 – build and print the landscape with a collagraph</w:t>
        </w:r>
        <w:r w:rsidR="00F03F4D" w:rsidRPr="00CC1E1E">
          <w:rPr>
            <w:webHidden/>
          </w:rPr>
          <w:tab/>
        </w:r>
        <w:r w:rsidR="00F03F4D" w:rsidRPr="00CC1E1E">
          <w:rPr>
            <w:webHidden/>
          </w:rPr>
          <w:fldChar w:fldCharType="begin"/>
        </w:r>
        <w:r w:rsidR="00F03F4D" w:rsidRPr="00CC1E1E">
          <w:rPr>
            <w:webHidden/>
          </w:rPr>
          <w:instrText xml:space="preserve"> PAGEREF _Toc130825238 \h </w:instrText>
        </w:r>
        <w:r w:rsidR="00F03F4D" w:rsidRPr="00CC1E1E">
          <w:rPr>
            <w:webHidden/>
          </w:rPr>
        </w:r>
        <w:r w:rsidR="00F03F4D" w:rsidRPr="00CC1E1E">
          <w:rPr>
            <w:webHidden/>
          </w:rPr>
          <w:fldChar w:fldCharType="separate"/>
        </w:r>
        <w:r w:rsidR="00F03F4D" w:rsidRPr="00CC1E1E">
          <w:rPr>
            <w:webHidden/>
          </w:rPr>
          <w:t>50</w:t>
        </w:r>
        <w:r w:rsidR="00F03F4D" w:rsidRPr="00CC1E1E">
          <w:rPr>
            <w:webHidden/>
          </w:rPr>
          <w:fldChar w:fldCharType="end"/>
        </w:r>
      </w:hyperlink>
    </w:p>
    <w:p w14:paraId="2E7AE9E3" w14:textId="24ED3419" w:rsidR="00F03F4D" w:rsidRPr="00CC1E1E" w:rsidRDefault="00FF3FC7">
      <w:pPr>
        <w:pStyle w:val="TOC3"/>
        <w:rPr>
          <w:rFonts w:asciiTheme="minorHAnsi" w:eastAsiaTheme="minorEastAsia" w:hAnsiTheme="minorHAnsi" w:cstheme="minorBidi"/>
          <w:sz w:val="22"/>
          <w:szCs w:val="22"/>
          <w:lang w:eastAsia="en-AU"/>
        </w:rPr>
      </w:pPr>
      <w:hyperlink w:anchor="_Toc130825239" w:history="1">
        <w:r w:rsidR="00F03F4D" w:rsidRPr="00CC1E1E">
          <w:rPr>
            <w:rStyle w:val="Hyperlink"/>
          </w:rPr>
          <w:t>LS activity 1 – making a collagraph</w:t>
        </w:r>
        <w:r w:rsidR="00F03F4D" w:rsidRPr="00CC1E1E">
          <w:rPr>
            <w:webHidden/>
          </w:rPr>
          <w:tab/>
        </w:r>
        <w:r w:rsidR="00F03F4D" w:rsidRPr="00CC1E1E">
          <w:rPr>
            <w:webHidden/>
          </w:rPr>
          <w:fldChar w:fldCharType="begin"/>
        </w:r>
        <w:r w:rsidR="00F03F4D" w:rsidRPr="00CC1E1E">
          <w:rPr>
            <w:webHidden/>
          </w:rPr>
          <w:instrText xml:space="preserve"> PAGEREF _Toc130825239 \h </w:instrText>
        </w:r>
        <w:r w:rsidR="00F03F4D" w:rsidRPr="00CC1E1E">
          <w:rPr>
            <w:webHidden/>
          </w:rPr>
        </w:r>
        <w:r w:rsidR="00F03F4D" w:rsidRPr="00CC1E1E">
          <w:rPr>
            <w:webHidden/>
          </w:rPr>
          <w:fldChar w:fldCharType="separate"/>
        </w:r>
        <w:r w:rsidR="00F03F4D" w:rsidRPr="00CC1E1E">
          <w:rPr>
            <w:webHidden/>
          </w:rPr>
          <w:t>50</w:t>
        </w:r>
        <w:r w:rsidR="00F03F4D" w:rsidRPr="00CC1E1E">
          <w:rPr>
            <w:webHidden/>
          </w:rPr>
          <w:fldChar w:fldCharType="end"/>
        </w:r>
      </w:hyperlink>
    </w:p>
    <w:p w14:paraId="3C6B7FEF" w14:textId="551B0DF4" w:rsidR="00F03F4D" w:rsidRPr="00CC1E1E" w:rsidRDefault="00FF3FC7">
      <w:pPr>
        <w:pStyle w:val="TOC2"/>
        <w:rPr>
          <w:rFonts w:asciiTheme="minorHAnsi" w:eastAsiaTheme="minorEastAsia" w:hAnsiTheme="minorHAnsi" w:cstheme="minorBidi"/>
          <w:bCs w:val="0"/>
          <w:sz w:val="22"/>
          <w:szCs w:val="22"/>
          <w:lang w:eastAsia="en-AU"/>
        </w:rPr>
      </w:pPr>
      <w:hyperlink w:anchor="_Toc130825240" w:history="1">
        <w:r w:rsidR="00F03F4D" w:rsidRPr="00CC1E1E">
          <w:rPr>
            <w:rStyle w:val="Hyperlink"/>
          </w:rPr>
          <w:t>Learning sequence 4 – critical and historical assessment and weaving the landscape</w:t>
        </w:r>
        <w:r w:rsidR="00F03F4D" w:rsidRPr="00CC1E1E">
          <w:rPr>
            <w:webHidden/>
          </w:rPr>
          <w:tab/>
        </w:r>
        <w:r w:rsidR="00F03F4D" w:rsidRPr="00CC1E1E">
          <w:rPr>
            <w:webHidden/>
          </w:rPr>
          <w:fldChar w:fldCharType="begin"/>
        </w:r>
        <w:r w:rsidR="00F03F4D" w:rsidRPr="00CC1E1E">
          <w:rPr>
            <w:webHidden/>
          </w:rPr>
          <w:instrText xml:space="preserve"> PAGEREF _Toc130825240 \h </w:instrText>
        </w:r>
        <w:r w:rsidR="00F03F4D" w:rsidRPr="00CC1E1E">
          <w:rPr>
            <w:webHidden/>
          </w:rPr>
        </w:r>
        <w:r w:rsidR="00F03F4D" w:rsidRPr="00CC1E1E">
          <w:rPr>
            <w:webHidden/>
          </w:rPr>
          <w:fldChar w:fldCharType="separate"/>
        </w:r>
        <w:r w:rsidR="00F03F4D" w:rsidRPr="00CC1E1E">
          <w:rPr>
            <w:webHidden/>
          </w:rPr>
          <w:t>51</w:t>
        </w:r>
        <w:r w:rsidR="00F03F4D" w:rsidRPr="00CC1E1E">
          <w:rPr>
            <w:webHidden/>
          </w:rPr>
          <w:fldChar w:fldCharType="end"/>
        </w:r>
      </w:hyperlink>
    </w:p>
    <w:p w14:paraId="0317BED5" w14:textId="6E6A2965" w:rsidR="00F03F4D" w:rsidRPr="00CC1E1E" w:rsidRDefault="00FF3FC7">
      <w:pPr>
        <w:pStyle w:val="TOC3"/>
        <w:rPr>
          <w:rFonts w:asciiTheme="minorHAnsi" w:eastAsiaTheme="minorEastAsia" w:hAnsiTheme="minorHAnsi" w:cstheme="minorBidi"/>
          <w:sz w:val="22"/>
          <w:szCs w:val="22"/>
          <w:lang w:eastAsia="en-AU"/>
        </w:rPr>
      </w:pPr>
      <w:hyperlink w:anchor="_Toc130825241" w:history="1">
        <w:r w:rsidR="00F03F4D" w:rsidRPr="00CC1E1E">
          <w:rPr>
            <w:rStyle w:val="Hyperlink"/>
          </w:rPr>
          <w:t>LS activity 1 – critical and historical studies</w:t>
        </w:r>
        <w:r w:rsidR="00F03F4D" w:rsidRPr="00CC1E1E">
          <w:rPr>
            <w:webHidden/>
          </w:rPr>
          <w:tab/>
        </w:r>
        <w:r w:rsidR="00F03F4D" w:rsidRPr="00CC1E1E">
          <w:rPr>
            <w:webHidden/>
          </w:rPr>
          <w:fldChar w:fldCharType="begin"/>
        </w:r>
        <w:r w:rsidR="00F03F4D" w:rsidRPr="00CC1E1E">
          <w:rPr>
            <w:webHidden/>
          </w:rPr>
          <w:instrText xml:space="preserve"> PAGEREF _Toc130825241 \h </w:instrText>
        </w:r>
        <w:r w:rsidR="00F03F4D" w:rsidRPr="00CC1E1E">
          <w:rPr>
            <w:webHidden/>
          </w:rPr>
        </w:r>
        <w:r w:rsidR="00F03F4D" w:rsidRPr="00CC1E1E">
          <w:rPr>
            <w:webHidden/>
          </w:rPr>
          <w:fldChar w:fldCharType="separate"/>
        </w:r>
        <w:r w:rsidR="00F03F4D" w:rsidRPr="00CC1E1E">
          <w:rPr>
            <w:webHidden/>
          </w:rPr>
          <w:t>51</w:t>
        </w:r>
        <w:r w:rsidR="00F03F4D" w:rsidRPr="00CC1E1E">
          <w:rPr>
            <w:webHidden/>
          </w:rPr>
          <w:fldChar w:fldCharType="end"/>
        </w:r>
      </w:hyperlink>
    </w:p>
    <w:p w14:paraId="41009E09" w14:textId="651F1564" w:rsidR="00F03F4D" w:rsidRPr="00CC1E1E" w:rsidRDefault="00FF3FC7">
      <w:pPr>
        <w:pStyle w:val="TOC3"/>
        <w:rPr>
          <w:rFonts w:asciiTheme="minorHAnsi" w:eastAsiaTheme="minorEastAsia" w:hAnsiTheme="minorHAnsi" w:cstheme="minorBidi"/>
          <w:sz w:val="22"/>
          <w:szCs w:val="22"/>
          <w:lang w:eastAsia="en-AU"/>
        </w:rPr>
      </w:pPr>
      <w:hyperlink w:anchor="_Toc130825242" w:history="1">
        <w:r w:rsidR="00F03F4D" w:rsidRPr="00CC1E1E">
          <w:rPr>
            <w:rStyle w:val="Hyperlink"/>
          </w:rPr>
          <w:t>LS activities 2 and 3 – introduction to weaving</w:t>
        </w:r>
        <w:r w:rsidR="00F03F4D" w:rsidRPr="00CC1E1E">
          <w:rPr>
            <w:webHidden/>
          </w:rPr>
          <w:tab/>
        </w:r>
        <w:r w:rsidR="00F03F4D" w:rsidRPr="00CC1E1E">
          <w:rPr>
            <w:webHidden/>
          </w:rPr>
          <w:fldChar w:fldCharType="begin"/>
        </w:r>
        <w:r w:rsidR="00F03F4D" w:rsidRPr="00CC1E1E">
          <w:rPr>
            <w:webHidden/>
          </w:rPr>
          <w:instrText xml:space="preserve"> PAGEREF _Toc130825242 \h </w:instrText>
        </w:r>
        <w:r w:rsidR="00F03F4D" w:rsidRPr="00CC1E1E">
          <w:rPr>
            <w:webHidden/>
          </w:rPr>
        </w:r>
        <w:r w:rsidR="00F03F4D" w:rsidRPr="00CC1E1E">
          <w:rPr>
            <w:webHidden/>
          </w:rPr>
          <w:fldChar w:fldCharType="separate"/>
        </w:r>
        <w:r w:rsidR="00F03F4D" w:rsidRPr="00CC1E1E">
          <w:rPr>
            <w:webHidden/>
          </w:rPr>
          <w:t>51</w:t>
        </w:r>
        <w:r w:rsidR="00F03F4D" w:rsidRPr="00CC1E1E">
          <w:rPr>
            <w:webHidden/>
          </w:rPr>
          <w:fldChar w:fldCharType="end"/>
        </w:r>
      </w:hyperlink>
    </w:p>
    <w:p w14:paraId="4FBBA300" w14:textId="323B8EB4" w:rsidR="00F03F4D" w:rsidRPr="00CC1E1E" w:rsidRDefault="00FF3FC7">
      <w:pPr>
        <w:pStyle w:val="TOC3"/>
        <w:rPr>
          <w:rFonts w:asciiTheme="minorHAnsi" w:eastAsiaTheme="minorEastAsia" w:hAnsiTheme="minorHAnsi" w:cstheme="minorBidi"/>
          <w:sz w:val="22"/>
          <w:szCs w:val="22"/>
          <w:lang w:eastAsia="en-AU"/>
        </w:rPr>
      </w:pPr>
      <w:hyperlink w:anchor="_Toc130825243" w:history="1">
        <w:r w:rsidR="00F03F4D" w:rsidRPr="00CC1E1E">
          <w:rPr>
            <w:rStyle w:val="Hyperlink"/>
            <w:lang w:eastAsia="zh-CN"/>
          </w:rPr>
          <w:t>LS activity 4 – weaving composition</w:t>
        </w:r>
        <w:r w:rsidR="00F03F4D" w:rsidRPr="00CC1E1E">
          <w:rPr>
            <w:webHidden/>
          </w:rPr>
          <w:tab/>
        </w:r>
        <w:r w:rsidR="00F03F4D" w:rsidRPr="00CC1E1E">
          <w:rPr>
            <w:webHidden/>
          </w:rPr>
          <w:fldChar w:fldCharType="begin"/>
        </w:r>
        <w:r w:rsidR="00F03F4D" w:rsidRPr="00CC1E1E">
          <w:rPr>
            <w:webHidden/>
          </w:rPr>
          <w:instrText xml:space="preserve"> PAGEREF _Toc130825243 \h </w:instrText>
        </w:r>
        <w:r w:rsidR="00F03F4D" w:rsidRPr="00CC1E1E">
          <w:rPr>
            <w:webHidden/>
          </w:rPr>
        </w:r>
        <w:r w:rsidR="00F03F4D" w:rsidRPr="00CC1E1E">
          <w:rPr>
            <w:webHidden/>
          </w:rPr>
          <w:fldChar w:fldCharType="separate"/>
        </w:r>
        <w:r w:rsidR="00F03F4D" w:rsidRPr="00CC1E1E">
          <w:rPr>
            <w:webHidden/>
          </w:rPr>
          <w:t>51</w:t>
        </w:r>
        <w:r w:rsidR="00F03F4D" w:rsidRPr="00CC1E1E">
          <w:rPr>
            <w:webHidden/>
          </w:rPr>
          <w:fldChar w:fldCharType="end"/>
        </w:r>
      </w:hyperlink>
    </w:p>
    <w:p w14:paraId="6C691EC6" w14:textId="3221FFE5" w:rsidR="00F03F4D" w:rsidRPr="00CC1E1E" w:rsidRDefault="00FF3FC7">
      <w:pPr>
        <w:pStyle w:val="TOC3"/>
        <w:rPr>
          <w:rFonts w:asciiTheme="minorHAnsi" w:eastAsiaTheme="minorEastAsia" w:hAnsiTheme="minorHAnsi" w:cstheme="minorBidi"/>
          <w:sz w:val="22"/>
          <w:szCs w:val="22"/>
          <w:lang w:eastAsia="en-AU"/>
        </w:rPr>
      </w:pPr>
      <w:hyperlink w:anchor="_Toc130825244" w:history="1">
        <w:r w:rsidR="00F03F4D" w:rsidRPr="00CC1E1E">
          <w:rPr>
            <w:rStyle w:val="Hyperlink"/>
          </w:rPr>
          <w:t>LS activity 5 – prepare for weaving</w:t>
        </w:r>
        <w:r w:rsidR="00F03F4D" w:rsidRPr="00CC1E1E">
          <w:rPr>
            <w:webHidden/>
          </w:rPr>
          <w:tab/>
        </w:r>
        <w:r w:rsidR="00F03F4D" w:rsidRPr="00CC1E1E">
          <w:rPr>
            <w:webHidden/>
          </w:rPr>
          <w:fldChar w:fldCharType="begin"/>
        </w:r>
        <w:r w:rsidR="00F03F4D" w:rsidRPr="00CC1E1E">
          <w:rPr>
            <w:webHidden/>
          </w:rPr>
          <w:instrText xml:space="preserve"> PAGEREF _Toc130825244 \h </w:instrText>
        </w:r>
        <w:r w:rsidR="00F03F4D" w:rsidRPr="00CC1E1E">
          <w:rPr>
            <w:webHidden/>
          </w:rPr>
        </w:r>
        <w:r w:rsidR="00F03F4D" w:rsidRPr="00CC1E1E">
          <w:rPr>
            <w:webHidden/>
          </w:rPr>
          <w:fldChar w:fldCharType="separate"/>
        </w:r>
        <w:r w:rsidR="00F03F4D" w:rsidRPr="00CC1E1E">
          <w:rPr>
            <w:webHidden/>
          </w:rPr>
          <w:t>52</w:t>
        </w:r>
        <w:r w:rsidR="00F03F4D" w:rsidRPr="00CC1E1E">
          <w:rPr>
            <w:webHidden/>
          </w:rPr>
          <w:fldChar w:fldCharType="end"/>
        </w:r>
      </w:hyperlink>
    </w:p>
    <w:p w14:paraId="17CE81BA" w14:textId="025603A1" w:rsidR="00F03F4D" w:rsidRPr="00CC1E1E" w:rsidRDefault="00FF3FC7">
      <w:pPr>
        <w:pStyle w:val="TOC2"/>
        <w:rPr>
          <w:rFonts w:asciiTheme="minorHAnsi" w:eastAsiaTheme="minorEastAsia" w:hAnsiTheme="minorHAnsi" w:cstheme="minorBidi"/>
          <w:bCs w:val="0"/>
          <w:sz w:val="22"/>
          <w:szCs w:val="22"/>
          <w:lang w:eastAsia="en-AU"/>
        </w:rPr>
      </w:pPr>
      <w:hyperlink w:anchor="_Toc130825245" w:history="1">
        <w:r w:rsidR="00F03F4D" w:rsidRPr="00CC1E1E">
          <w:rPr>
            <w:rStyle w:val="Hyperlink"/>
          </w:rPr>
          <w:t>Learning sequence 5 – finish weaving the landscape and exhibition</w:t>
        </w:r>
        <w:r w:rsidR="00F03F4D" w:rsidRPr="00CC1E1E">
          <w:rPr>
            <w:webHidden/>
          </w:rPr>
          <w:tab/>
        </w:r>
        <w:r w:rsidR="00F03F4D" w:rsidRPr="00CC1E1E">
          <w:rPr>
            <w:webHidden/>
          </w:rPr>
          <w:fldChar w:fldCharType="begin"/>
        </w:r>
        <w:r w:rsidR="00F03F4D" w:rsidRPr="00CC1E1E">
          <w:rPr>
            <w:webHidden/>
          </w:rPr>
          <w:instrText xml:space="preserve"> PAGEREF _Toc130825245 \h </w:instrText>
        </w:r>
        <w:r w:rsidR="00F03F4D" w:rsidRPr="00CC1E1E">
          <w:rPr>
            <w:webHidden/>
          </w:rPr>
        </w:r>
        <w:r w:rsidR="00F03F4D" w:rsidRPr="00CC1E1E">
          <w:rPr>
            <w:webHidden/>
          </w:rPr>
          <w:fldChar w:fldCharType="separate"/>
        </w:r>
        <w:r w:rsidR="00F03F4D" w:rsidRPr="00CC1E1E">
          <w:rPr>
            <w:webHidden/>
          </w:rPr>
          <w:t>52</w:t>
        </w:r>
        <w:r w:rsidR="00F03F4D" w:rsidRPr="00CC1E1E">
          <w:rPr>
            <w:webHidden/>
          </w:rPr>
          <w:fldChar w:fldCharType="end"/>
        </w:r>
      </w:hyperlink>
    </w:p>
    <w:p w14:paraId="68537058" w14:textId="682A521A" w:rsidR="00F03F4D" w:rsidRPr="00CC1E1E" w:rsidRDefault="00FF3FC7">
      <w:pPr>
        <w:pStyle w:val="TOC3"/>
        <w:rPr>
          <w:rFonts w:asciiTheme="minorHAnsi" w:eastAsiaTheme="minorEastAsia" w:hAnsiTheme="minorHAnsi" w:cstheme="minorBidi"/>
          <w:sz w:val="22"/>
          <w:szCs w:val="22"/>
          <w:lang w:eastAsia="en-AU"/>
        </w:rPr>
      </w:pPr>
      <w:hyperlink w:anchor="_Toc130825246" w:history="1">
        <w:r w:rsidR="00F03F4D" w:rsidRPr="00CC1E1E">
          <w:rPr>
            <w:rStyle w:val="Hyperlink"/>
          </w:rPr>
          <w:t>LS activity 1 – weaving</w:t>
        </w:r>
        <w:r w:rsidR="00F03F4D" w:rsidRPr="00CC1E1E">
          <w:rPr>
            <w:webHidden/>
          </w:rPr>
          <w:tab/>
        </w:r>
        <w:r w:rsidR="00F03F4D" w:rsidRPr="00CC1E1E">
          <w:rPr>
            <w:webHidden/>
          </w:rPr>
          <w:fldChar w:fldCharType="begin"/>
        </w:r>
        <w:r w:rsidR="00F03F4D" w:rsidRPr="00CC1E1E">
          <w:rPr>
            <w:webHidden/>
          </w:rPr>
          <w:instrText xml:space="preserve"> PAGEREF _Toc130825246 \h </w:instrText>
        </w:r>
        <w:r w:rsidR="00F03F4D" w:rsidRPr="00CC1E1E">
          <w:rPr>
            <w:webHidden/>
          </w:rPr>
        </w:r>
        <w:r w:rsidR="00F03F4D" w:rsidRPr="00CC1E1E">
          <w:rPr>
            <w:webHidden/>
          </w:rPr>
          <w:fldChar w:fldCharType="separate"/>
        </w:r>
        <w:r w:rsidR="00F03F4D" w:rsidRPr="00CC1E1E">
          <w:rPr>
            <w:webHidden/>
          </w:rPr>
          <w:t>52</w:t>
        </w:r>
        <w:r w:rsidR="00F03F4D" w:rsidRPr="00CC1E1E">
          <w:rPr>
            <w:webHidden/>
          </w:rPr>
          <w:fldChar w:fldCharType="end"/>
        </w:r>
      </w:hyperlink>
    </w:p>
    <w:p w14:paraId="6409CD83" w14:textId="6B1DA316" w:rsidR="00F03F4D" w:rsidRPr="00CC1E1E" w:rsidRDefault="00FF3FC7">
      <w:pPr>
        <w:pStyle w:val="TOC2"/>
        <w:rPr>
          <w:rFonts w:asciiTheme="minorHAnsi" w:eastAsiaTheme="minorEastAsia" w:hAnsiTheme="minorHAnsi" w:cstheme="minorBidi"/>
          <w:bCs w:val="0"/>
          <w:sz w:val="22"/>
          <w:szCs w:val="22"/>
          <w:lang w:eastAsia="en-AU"/>
        </w:rPr>
      </w:pPr>
      <w:hyperlink w:anchor="_Toc130825247" w:history="1">
        <w:r w:rsidR="00F03F4D" w:rsidRPr="00CC1E1E">
          <w:rPr>
            <w:rStyle w:val="Hyperlink"/>
          </w:rPr>
          <w:t>References</w:t>
        </w:r>
        <w:r w:rsidR="00F03F4D" w:rsidRPr="00CC1E1E">
          <w:rPr>
            <w:webHidden/>
          </w:rPr>
          <w:tab/>
        </w:r>
        <w:r w:rsidR="00F03F4D" w:rsidRPr="00CC1E1E">
          <w:rPr>
            <w:webHidden/>
          </w:rPr>
          <w:fldChar w:fldCharType="begin"/>
        </w:r>
        <w:r w:rsidR="00F03F4D" w:rsidRPr="00CC1E1E">
          <w:rPr>
            <w:webHidden/>
          </w:rPr>
          <w:instrText xml:space="preserve"> PAGEREF _Toc130825247 \h </w:instrText>
        </w:r>
        <w:r w:rsidR="00F03F4D" w:rsidRPr="00CC1E1E">
          <w:rPr>
            <w:webHidden/>
          </w:rPr>
        </w:r>
        <w:r w:rsidR="00F03F4D" w:rsidRPr="00CC1E1E">
          <w:rPr>
            <w:webHidden/>
          </w:rPr>
          <w:fldChar w:fldCharType="separate"/>
        </w:r>
        <w:r w:rsidR="00F03F4D" w:rsidRPr="00CC1E1E">
          <w:rPr>
            <w:webHidden/>
          </w:rPr>
          <w:t>53</w:t>
        </w:r>
        <w:r w:rsidR="00F03F4D" w:rsidRPr="00CC1E1E">
          <w:rPr>
            <w:webHidden/>
          </w:rPr>
          <w:fldChar w:fldCharType="end"/>
        </w:r>
      </w:hyperlink>
    </w:p>
    <w:p w14:paraId="000FF2B7" w14:textId="671E09DB" w:rsidR="007717C4" w:rsidRPr="00CC1E1E" w:rsidRDefault="002506EE" w:rsidP="007717C4">
      <w:pPr>
        <w:pStyle w:val="TOC2"/>
      </w:pPr>
      <w:r w:rsidRPr="00CC1E1E">
        <w:fldChar w:fldCharType="end"/>
      </w:r>
      <w:bookmarkStart w:id="0" w:name="_Toc112681289"/>
    </w:p>
    <w:p w14:paraId="26531DCC" w14:textId="77777777" w:rsidR="007717C4" w:rsidRPr="00CC1E1E" w:rsidRDefault="007717C4">
      <w:pPr>
        <w:spacing w:before="0" w:after="160" w:line="259" w:lineRule="auto"/>
        <w:rPr>
          <w:bCs/>
          <w:noProof/>
        </w:rPr>
      </w:pPr>
      <w:r w:rsidRPr="00CC1E1E">
        <w:br w:type="page"/>
      </w:r>
    </w:p>
    <w:p w14:paraId="79EDB432" w14:textId="62779946" w:rsidR="00817D48" w:rsidRPr="00CC1E1E" w:rsidRDefault="00817D48" w:rsidP="00F80355">
      <w:pPr>
        <w:pStyle w:val="Heading2"/>
      </w:pPr>
      <w:bookmarkStart w:id="1" w:name="_Toc130825188"/>
      <w:r w:rsidRPr="00CC1E1E">
        <w:lastRenderedPageBreak/>
        <w:t>Overview</w:t>
      </w:r>
      <w:bookmarkEnd w:id="0"/>
      <w:bookmarkEnd w:id="1"/>
    </w:p>
    <w:p w14:paraId="2F26D6AE" w14:textId="43734788" w:rsidR="009E412F" w:rsidRPr="00CC1E1E" w:rsidRDefault="008E47E4" w:rsidP="009E412F">
      <w:pPr>
        <w:rPr>
          <w:lang w:eastAsia="zh-CN"/>
        </w:rPr>
      </w:pPr>
      <w:r w:rsidRPr="00CC1E1E">
        <w:rPr>
          <w:lang w:eastAsia="zh-CN"/>
        </w:rPr>
        <w:t>Woven in time and place explores the significance of place and making practices across mediums</w:t>
      </w:r>
      <w:r w:rsidR="0013483F" w:rsidRPr="00CC1E1E">
        <w:rPr>
          <w:lang w:eastAsia="zh-CN"/>
        </w:rPr>
        <w:t>,</w:t>
      </w:r>
      <w:r w:rsidRPr="00CC1E1E">
        <w:rPr>
          <w:lang w:eastAsia="zh-CN"/>
        </w:rPr>
        <w:t xml:space="preserve"> including photography, collage, collagraphs and fibre weaving. Students learn about the evolution of textile</w:t>
      </w:r>
      <w:r w:rsidR="00BD4609" w:rsidRPr="00CC1E1E">
        <w:rPr>
          <w:lang w:eastAsia="zh-CN"/>
        </w:rPr>
        <w:t>,</w:t>
      </w:r>
      <w:r w:rsidRPr="00CC1E1E">
        <w:rPr>
          <w:lang w:eastAsia="zh-CN"/>
        </w:rPr>
        <w:t xml:space="preserve"> and fibre works as forms of </w:t>
      </w:r>
      <w:r w:rsidR="00215EFA" w:rsidRPr="00CC1E1E">
        <w:rPr>
          <w:lang w:eastAsia="zh-CN"/>
        </w:rPr>
        <w:t>representation</w:t>
      </w:r>
      <w:r w:rsidR="00D93ED6" w:rsidRPr="00CC1E1E">
        <w:rPr>
          <w:lang w:eastAsia="zh-CN"/>
        </w:rPr>
        <w:t xml:space="preserve"> </w:t>
      </w:r>
      <w:r w:rsidRPr="00CC1E1E">
        <w:rPr>
          <w:lang w:eastAsia="zh-CN"/>
        </w:rPr>
        <w:t>of time and place. Students move from representational design artworks into abstraction as they produce a series of place inspired design artworks.</w:t>
      </w:r>
    </w:p>
    <w:p w14:paraId="402F9071" w14:textId="4E4018E2" w:rsidR="00B60DAF" w:rsidRPr="00CC1E1E" w:rsidRDefault="009E412F" w:rsidP="009E412F">
      <w:pPr>
        <w:rPr>
          <w:noProof/>
        </w:rPr>
      </w:pPr>
      <w:r w:rsidRPr="00CC1E1E">
        <w:rPr>
          <w:rStyle w:val="Strong"/>
        </w:rPr>
        <w:t>Duration</w:t>
      </w:r>
    </w:p>
    <w:p w14:paraId="00069613" w14:textId="2C6A0E38" w:rsidR="009E412F" w:rsidRPr="00CC1E1E" w:rsidRDefault="003B6F6E" w:rsidP="009E412F">
      <w:pPr>
        <w:rPr>
          <w:noProof/>
        </w:rPr>
      </w:pPr>
      <w:r w:rsidRPr="00CC1E1E">
        <w:rPr>
          <w:noProof/>
        </w:rPr>
        <w:t>A</w:t>
      </w:r>
      <w:r w:rsidR="009E412F" w:rsidRPr="00CC1E1E">
        <w:rPr>
          <w:noProof/>
        </w:rPr>
        <w:t>pproximately 10</w:t>
      </w:r>
      <w:r w:rsidR="009E412F" w:rsidRPr="00CC1E1E" w:rsidDel="00A154CF">
        <w:rPr>
          <w:noProof/>
        </w:rPr>
        <w:t xml:space="preserve"> </w:t>
      </w:r>
      <w:r w:rsidR="00B1608F" w:rsidRPr="00CC1E1E">
        <w:rPr>
          <w:noProof/>
        </w:rPr>
        <w:t xml:space="preserve">to 13 </w:t>
      </w:r>
      <w:r w:rsidR="009E412F" w:rsidRPr="00CC1E1E">
        <w:rPr>
          <w:noProof/>
        </w:rPr>
        <w:t>weeks</w:t>
      </w:r>
      <w:r w:rsidR="00B22049" w:rsidRPr="00CC1E1E">
        <w:rPr>
          <w:noProof/>
        </w:rPr>
        <w:t>.</w:t>
      </w:r>
    </w:p>
    <w:p w14:paraId="693B73AE" w14:textId="58222C12" w:rsidR="00B60DAF" w:rsidRPr="00CC1E1E" w:rsidRDefault="009E412F" w:rsidP="00817D48">
      <w:pPr>
        <w:rPr>
          <w:noProof/>
        </w:rPr>
      </w:pPr>
      <w:r w:rsidRPr="00CC1E1E">
        <w:rPr>
          <w:rStyle w:val="Strong"/>
        </w:rPr>
        <w:t>Explicit teaching</w:t>
      </w:r>
    </w:p>
    <w:p w14:paraId="17B8079C" w14:textId="3DF11229" w:rsidR="00817D48" w:rsidRPr="00CC1E1E" w:rsidRDefault="009E412F" w:rsidP="00817D48">
      <w:r w:rsidRPr="00CC1E1E">
        <w:rPr>
          <w:noProof/>
        </w:rPr>
        <w:t>Suggested lear</w:t>
      </w:r>
      <w:r w:rsidR="00DB0B4E" w:rsidRPr="00CC1E1E">
        <w:rPr>
          <w:noProof/>
        </w:rPr>
        <w:t>n</w:t>
      </w:r>
      <w:r w:rsidRPr="00CC1E1E">
        <w:rPr>
          <w:noProof/>
        </w:rPr>
        <w:t xml:space="preserve">ing intentions and success criteria are available </w:t>
      </w:r>
      <w:r w:rsidR="009810E9" w:rsidRPr="00CC1E1E">
        <w:rPr>
          <w:noProof/>
        </w:rPr>
        <w:t>for each lesson sequence</w:t>
      </w:r>
      <w:r w:rsidRPr="00CC1E1E">
        <w:rPr>
          <w:noProof/>
        </w:rPr>
        <w:t xml:space="preserve">. </w:t>
      </w:r>
      <w:r w:rsidRPr="00CC1E1E">
        <w:t xml:space="preserve">Learning intentions and success criteria are most effective when contextualised to meet the needs of students in the class. The examples provided in this document are generalised to demonstrate how learning intentions and success criteria could </w:t>
      </w:r>
      <w:proofErr w:type="gramStart"/>
      <w:r w:rsidRPr="00CC1E1E">
        <w:t>be created</w:t>
      </w:r>
      <w:proofErr w:type="gramEnd"/>
      <w:r w:rsidRPr="00CC1E1E">
        <w:t>.</w:t>
      </w:r>
    </w:p>
    <w:p w14:paraId="26E4A62B" w14:textId="0A60FCB7" w:rsidR="00B60DAF" w:rsidRPr="00CC1E1E" w:rsidRDefault="00362A52" w:rsidP="00817D48">
      <w:pPr>
        <w:rPr>
          <w:b/>
          <w:bCs/>
        </w:rPr>
      </w:pPr>
      <w:r w:rsidRPr="00CC1E1E">
        <w:rPr>
          <w:rStyle w:val="Strong"/>
        </w:rPr>
        <w:t>Assessment</w:t>
      </w:r>
    </w:p>
    <w:p w14:paraId="0A08A1B3" w14:textId="4A51A5E6" w:rsidR="00362A52" w:rsidRPr="00CC1E1E" w:rsidRDefault="008E47E4" w:rsidP="00817D48">
      <w:r w:rsidRPr="00CC1E1E">
        <w:t>Making –</w:t>
      </w:r>
      <w:r w:rsidR="00B1608F" w:rsidRPr="00CC1E1E">
        <w:t xml:space="preserve"> </w:t>
      </w:r>
      <w:r w:rsidRPr="00CC1E1E">
        <w:t>3 design artworks</w:t>
      </w:r>
      <w:r w:rsidR="007A5346" w:rsidRPr="00CC1E1E">
        <w:t xml:space="preserve"> </w:t>
      </w:r>
      <w:r w:rsidRPr="00CC1E1E">
        <w:t>produced in different mediums</w:t>
      </w:r>
      <w:r w:rsidR="00B1608F" w:rsidRPr="00CC1E1E">
        <w:t xml:space="preserve"> over the duration of the </w:t>
      </w:r>
      <w:r w:rsidR="00C56031" w:rsidRPr="00CC1E1E">
        <w:t>learning program</w:t>
      </w:r>
      <w:r w:rsidR="00B1608F" w:rsidRPr="00CC1E1E">
        <w:t>.</w:t>
      </w:r>
    </w:p>
    <w:p w14:paraId="7F2ED884" w14:textId="0E33B9BC" w:rsidR="00B1608F" w:rsidRPr="00CC1E1E" w:rsidRDefault="00D02010" w:rsidP="00817D48">
      <w:r w:rsidRPr="00CC1E1E">
        <w:t>Critical</w:t>
      </w:r>
      <w:r w:rsidR="008E784D" w:rsidRPr="00CC1E1E">
        <w:t xml:space="preserve"> and </w:t>
      </w:r>
      <w:r w:rsidRPr="00CC1E1E">
        <w:t>historical</w:t>
      </w:r>
      <w:r w:rsidR="00B1608F" w:rsidRPr="00CC1E1E">
        <w:t xml:space="preserve"> – </w:t>
      </w:r>
      <w:r w:rsidR="00455C16" w:rsidRPr="00CC1E1E">
        <w:t>a</w:t>
      </w:r>
      <w:r w:rsidR="00B1608F" w:rsidRPr="00CC1E1E">
        <w:t>nalysis of Crossing Thread’s design artwork and written response to</w:t>
      </w:r>
      <w:r w:rsidR="007A5346" w:rsidRPr="00CC1E1E">
        <w:t xml:space="preserve"> </w:t>
      </w:r>
      <w:proofErr w:type="gramStart"/>
      <w:r w:rsidR="007A5346" w:rsidRPr="00CC1E1E">
        <w:t>3</w:t>
      </w:r>
      <w:proofErr w:type="gramEnd"/>
      <w:r w:rsidR="007A5346" w:rsidRPr="00CC1E1E">
        <w:t xml:space="preserve"> short answer questions.</w:t>
      </w:r>
    </w:p>
    <w:p w14:paraId="08300FBD" w14:textId="0D367697" w:rsidR="001A14CE" w:rsidRPr="00CC1E1E" w:rsidRDefault="00B1608F" w:rsidP="00F80355">
      <w:pPr>
        <w:pStyle w:val="Heading2"/>
      </w:pPr>
      <w:bookmarkStart w:id="2" w:name="_Teacher_notes"/>
      <w:bookmarkStart w:id="3" w:name="_Toc130825189"/>
      <w:bookmarkEnd w:id="2"/>
      <w:r w:rsidRPr="00CC1E1E">
        <w:t>How to use this resource</w:t>
      </w:r>
      <w:bookmarkEnd w:id="3"/>
    </w:p>
    <w:p w14:paraId="60F3304A" w14:textId="4F67134F" w:rsidR="00887F6D" w:rsidRPr="00CC1E1E" w:rsidRDefault="00887F6D" w:rsidP="00F226C2">
      <w:r w:rsidRPr="00CC1E1E">
        <w:t xml:space="preserve">This program is supported by a </w:t>
      </w:r>
      <w:hyperlink r:id="rId9" w:history="1">
        <w:r w:rsidRPr="00CC1E1E">
          <w:rPr>
            <w:rStyle w:val="Hyperlink"/>
          </w:rPr>
          <w:t>visual resource guide</w:t>
        </w:r>
      </w:hyperlink>
      <w:r w:rsidRPr="00CC1E1E">
        <w:t xml:space="preserve"> with sample images of the suggested making activities and tutorial videos for both teachers and students to learn making techniques and processes. The visual resource may </w:t>
      </w:r>
      <w:proofErr w:type="gramStart"/>
      <w:r w:rsidRPr="00CC1E1E">
        <w:t>be used</w:t>
      </w:r>
      <w:proofErr w:type="gramEnd"/>
      <w:r w:rsidRPr="00CC1E1E">
        <w:t xml:space="preserve"> for teacher professional development and/or as a demonstration and support for students. The visual resource could </w:t>
      </w:r>
      <w:proofErr w:type="gramStart"/>
      <w:r w:rsidRPr="00CC1E1E">
        <w:t>be placed</w:t>
      </w:r>
      <w:proofErr w:type="gramEnd"/>
      <w:r w:rsidRPr="00CC1E1E">
        <w:t xml:space="preserve"> on a digital platform for students to navigate easily and safely. It can </w:t>
      </w:r>
      <w:proofErr w:type="gramStart"/>
      <w:r w:rsidRPr="00CC1E1E">
        <w:t>be used</w:t>
      </w:r>
      <w:proofErr w:type="gramEnd"/>
      <w:r w:rsidRPr="00CC1E1E">
        <w:t xml:space="preserve"> according to their needs and rate of progress, enabling teachers to circulate among students and offer additional guidance where needed.</w:t>
      </w:r>
      <w:r w:rsidRPr="00CC1E1E">
        <w:br w:type="page"/>
      </w:r>
    </w:p>
    <w:p w14:paraId="2B973A34" w14:textId="38AE2E64" w:rsidR="00817D48" w:rsidRPr="00CC1E1E" w:rsidRDefault="00817D48" w:rsidP="00B23DC6">
      <w:pPr>
        <w:pStyle w:val="Heading2"/>
      </w:pPr>
      <w:bookmarkStart w:id="4" w:name="_Toc112681290"/>
      <w:bookmarkStart w:id="5" w:name="_Toc130825190"/>
      <w:r w:rsidRPr="00CC1E1E">
        <w:lastRenderedPageBreak/>
        <w:t>Outcomes</w:t>
      </w:r>
      <w:bookmarkEnd w:id="4"/>
      <w:bookmarkEnd w:id="5"/>
    </w:p>
    <w:p w14:paraId="14ACFA96" w14:textId="77777777" w:rsidR="00B3317B" w:rsidRPr="00CC1E1E" w:rsidRDefault="00B3317B" w:rsidP="00B3317B">
      <w:r w:rsidRPr="00CC1E1E">
        <w:t>A student:</w:t>
      </w:r>
    </w:p>
    <w:p w14:paraId="4B160C08" w14:textId="20A85419" w:rsidR="00B3317B" w:rsidRPr="00CC1E1E" w:rsidRDefault="00B3317B" w:rsidP="00F403D9">
      <w:pPr>
        <w:pStyle w:val="ListBullet"/>
        <w:numPr>
          <w:ilvl w:val="0"/>
          <w:numId w:val="1"/>
        </w:numPr>
      </w:pPr>
      <w:r w:rsidRPr="00CC1E1E">
        <w:rPr>
          <w:b/>
          <w:bCs/>
        </w:rPr>
        <w:t>5.1</w:t>
      </w:r>
      <w:r w:rsidRPr="00CC1E1E">
        <w:t xml:space="preserve"> – develops autonomy in selecting and applying visual design conventions and procedures to make visual design artworks</w:t>
      </w:r>
    </w:p>
    <w:p w14:paraId="27D869F2" w14:textId="74AF1919" w:rsidR="00B3317B" w:rsidRPr="00CC1E1E" w:rsidRDefault="00B3317B" w:rsidP="00F403D9">
      <w:pPr>
        <w:pStyle w:val="ListBullet"/>
        <w:numPr>
          <w:ilvl w:val="0"/>
          <w:numId w:val="1"/>
        </w:numPr>
      </w:pPr>
      <w:r w:rsidRPr="00CC1E1E">
        <w:rPr>
          <w:b/>
          <w:bCs/>
        </w:rPr>
        <w:t>5.2</w:t>
      </w:r>
      <w:r w:rsidRPr="00CC1E1E">
        <w:t xml:space="preserve"> – makes visual design artworks informed by their understanding of the function of and relationships between artist – artwork – world – audience</w:t>
      </w:r>
    </w:p>
    <w:p w14:paraId="346536FE" w14:textId="7C62C200" w:rsidR="00B3317B" w:rsidRPr="00CC1E1E" w:rsidRDefault="00B3317B" w:rsidP="00F403D9">
      <w:pPr>
        <w:pStyle w:val="ListBullet"/>
        <w:numPr>
          <w:ilvl w:val="0"/>
          <w:numId w:val="1"/>
        </w:numPr>
      </w:pPr>
      <w:r w:rsidRPr="00CC1E1E">
        <w:rPr>
          <w:b/>
          <w:bCs/>
        </w:rPr>
        <w:t>5.3</w:t>
      </w:r>
      <w:r w:rsidRPr="00CC1E1E">
        <w:t xml:space="preserve"> – makes visual design artworks informed by an understanding of how the frames affect meaning</w:t>
      </w:r>
    </w:p>
    <w:p w14:paraId="29FB6C17" w14:textId="73B965D2" w:rsidR="00B3317B" w:rsidRPr="00CC1E1E" w:rsidRDefault="00B3317B" w:rsidP="00F403D9">
      <w:pPr>
        <w:pStyle w:val="ListBullet"/>
        <w:numPr>
          <w:ilvl w:val="0"/>
          <w:numId w:val="1"/>
        </w:numPr>
      </w:pPr>
      <w:r w:rsidRPr="00CC1E1E">
        <w:rPr>
          <w:b/>
          <w:bCs/>
        </w:rPr>
        <w:t>5.4</w:t>
      </w:r>
      <w:r w:rsidRPr="00CC1E1E">
        <w:t xml:space="preserve"> – investigates and responds to the world as a source of ideas, concepts, and subject matter for visual design artworks</w:t>
      </w:r>
    </w:p>
    <w:p w14:paraId="2D6E8294" w14:textId="2A8411D1" w:rsidR="00B3317B" w:rsidRPr="00CC1E1E" w:rsidRDefault="00B3317B" w:rsidP="00F403D9">
      <w:pPr>
        <w:pStyle w:val="ListBullet"/>
        <w:numPr>
          <w:ilvl w:val="0"/>
          <w:numId w:val="1"/>
        </w:numPr>
      </w:pPr>
      <w:r w:rsidRPr="00CC1E1E">
        <w:rPr>
          <w:b/>
          <w:bCs/>
        </w:rPr>
        <w:t>5.5</w:t>
      </w:r>
      <w:r w:rsidRPr="00CC1E1E">
        <w:t xml:space="preserve"> – makes informed choices to develop and extend concepts and different meanings in their visual design artworks</w:t>
      </w:r>
    </w:p>
    <w:p w14:paraId="0394218A" w14:textId="27AC4164" w:rsidR="00B3317B" w:rsidRPr="00CC1E1E" w:rsidRDefault="00B3317B" w:rsidP="00F403D9">
      <w:pPr>
        <w:pStyle w:val="ListBullet"/>
        <w:numPr>
          <w:ilvl w:val="0"/>
          <w:numId w:val="1"/>
        </w:numPr>
      </w:pPr>
      <w:r w:rsidRPr="00CC1E1E">
        <w:rPr>
          <w:b/>
          <w:bCs/>
        </w:rPr>
        <w:t>5.6</w:t>
      </w:r>
      <w:r w:rsidRPr="00CC1E1E">
        <w:t xml:space="preserve"> – selects appropriate procedures and techniques to make and refine visual design artworks</w:t>
      </w:r>
    </w:p>
    <w:p w14:paraId="64D76054" w14:textId="1655513A" w:rsidR="00B3317B" w:rsidRPr="00CC1E1E" w:rsidRDefault="00B3317B" w:rsidP="00F403D9">
      <w:pPr>
        <w:pStyle w:val="ListBullet"/>
        <w:numPr>
          <w:ilvl w:val="0"/>
          <w:numId w:val="1"/>
        </w:numPr>
      </w:pPr>
      <w:r w:rsidRPr="00CC1E1E">
        <w:rPr>
          <w:b/>
          <w:bCs/>
        </w:rPr>
        <w:t>5.7</w:t>
      </w:r>
      <w:r w:rsidRPr="00CC1E1E">
        <w:t xml:space="preserve"> – applies their understanding of aspects of practice to </w:t>
      </w:r>
      <w:proofErr w:type="gramStart"/>
      <w:r w:rsidRPr="00CC1E1E">
        <w:t>critically and historically interpret visual design artworks</w:t>
      </w:r>
      <w:proofErr w:type="gramEnd"/>
    </w:p>
    <w:p w14:paraId="3597755F" w14:textId="4E71A76B" w:rsidR="00B3317B" w:rsidRPr="00CC1E1E" w:rsidRDefault="00B3317B" w:rsidP="00F403D9">
      <w:pPr>
        <w:pStyle w:val="ListBullet"/>
        <w:numPr>
          <w:ilvl w:val="0"/>
          <w:numId w:val="1"/>
        </w:numPr>
      </w:pPr>
      <w:r w:rsidRPr="00CC1E1E">
        <w:rPr>
          <w:b/>
          <w:bCs/>
        </w:rPr>
        <w:t>5.8</w:t>
      </w:r>
      <w:r w:rsidRPr="00CC1E1E">
        <w:t xml:space="preserve"> – uses their understanding of the function of and relationships between artist – artwork –world – audience in critical and historical interpretations of visual design artworks</w:t>
      </w:r>
    </w:p>
    <w:p w14:paraId="0E7E84D9" w14:textId="6219E4E0" w:rsidR="00B3317B" w:rsidRPr="00CC1E1E" w:rsidRDefault="00B3317B" w:rsidP="00F403D9">
      <w:pPr>
        <w:pStyle w:val="ListBullet"/>
        <w:numPr>
          <w:ilvl w:val="0"/>
          <w:numId w:val="1"/>
        </w:numPr>
      </w:pPr>
      <w:r w:rsidRPr="00CC1E1E">
        <w:rPr>
          <w:b/>
          <w:bCs/>
        </w:rPr>
        <w:t>5.9</w:t>
      </w:r>
      <w:r w:rsidRPr="00CC1E1E">
        <w:t xml:space="preserve"> – uses the frames to make different interpretations of visual design artworks</w:t>
      </w:r>
    </w:p>
    <w:p w14:paraId="26BB2950" w14:textId="166E582B" w:rsidR="00B3317B" w:rsidRPr="00CC1E1E" w:rsidRDefault="00B3317B" w:rsidP="00F403D9">
      <w:pPr>
        <w:pStyle w:val="ListBullet"/>
        <w:numPr>
          <w:ilvl w:val="0"/>
          <w:numId w:val="1"/>
        </w:numPr>
      </w:pPr>
      <w:r w:rsidRPr="00CC1E1E">
        <w:rPr>
          <w:b/>
          <w:bCs/>
        </w:rPr>
        <w:t>5.10</w:t>
      </w:r>
      <w:r w:rsidRPr="00CC1E1E">
        <w:t xml:space="preserve"> – constructs different critical and historical accounts of visual design artworks</w:t>
      </w:r>
    </w:p>
    <w:p w14:paraId="0973502F" w14:textId="75A856E3" w:rsidR="00867E9B" w:rsidRPr="00CC1E1E" w:rsidRDefault="00FF3FC7" w:rsidP="0064109B">
      <w:pPr>
        <w:pStyle w:val="Imageattributioncaption"/>
        <w:spacing w:before="240"/>
        <w:rPr>
          <w:rStyle w:val="ImageattributioncaptionChar"/>
        </w:rPr>
      </w:pPr>
      <w:hyperlink r:id="rId10">
        <w:r w:rsidR="00ED1ACD" w:rsidRPr="00CC1E1E">
          <w:rPr>
            <w:rStyle w:val="Hyperlink"/>
          </w:rPr>
          <w:t>Visual Design 7–10 Syllabus</w:t>
        </w:r>
      </w:hyperlink>
      <w:r w:rsidR="00ED1ACD" w:rsidRPr="00CC1E1E">
        <w:t xml:space="preserve"> © NSW Education Standards Authority (NESA) for and on behalf of the Crown in right of the State of New South Wales, 2004.</w:t>
      </w:r>
      <w:r w:rsidR="00867E9B" w:rsidRPr="00CC1E1E">
        <w:rPr>
          <w:rStyle w:val="ImageattributioncaptionChar"/>
        </w:rPr>
        <w:br w:type="page"/>
      </w:r>
    </w:p>
    <w:p w14:paraId="05631433" w14:textId="4899C70E" w:rsidR="004E3624" w:rsidRPr="00CC1E1E" w:rsidRDefault="004E3624" w:rsidP="005C712F">
      <w:pPr>
        <w:pStyle w:val="Heading2"/>
        <w:numPr>
          <w:ilvl w:val="1"/>
          <w:numId w:val="34"/>
        </w:numPr>
        <w:ind w:left="0"/>
      </w:pPr>
      <w:bookmarkStart w:id="6" w:name="_Program_register"/>
      <w:bookmarkStart w:id="7" w:name="_Program_register_1"/>
      <w:bookmarkStart w:id="8" w:name="_Program_register_2"/>
      <w:bookmarkStart w:id="9" w:name="_Learning_sequence_1"/>
      <w:bookmarkStart w:id="10" w:name="_Toc66718395"/>
      <w:bookmarkStart w:id="11" w:name="_Toc130825191"/>
      <w:bookmarkStart w:id="12" w:name="_Toc112681291"/>
      <w:bookmarkEnd w:id="6"/>
      <w:bookmarkEnd w:id="7"/>
      <w:bookmarkEnd w:id="8"/>
      <w:bookmarkEnd w:id="9"/>
      <w:r w:rsidRPr="00CC1E1E">
        <w:lastRenderedPageBreak/>
        <w:t>Key competencies</w:t>
      </w:r>
      <w:bookmarkEnd w:id="10"/>
      <w:bookmarkEnd w:id="11"/>
    </w:p>
    <w:p w14:paraId="450AA8BE" w14:textId="09587B28" w:rsidR="004E3624" w:rsidRPr="00CC1E1E" w:rsidRDefault="004E3624" w:rsidP="00A73BCF">
      <w:pPr>
        <w:pStyle w:val="Heading3"/>
      </w:pPr>
      <w:bookmarkStart w:id="13" w:name="_Toc66718396"/>
      <w:bookmarkStart w:id="14" w:name="_Toc130825192"/>
      <w:r w:rsidRPr="00CC1E1E">
        <w:t xml:space="preserve">Collecting, </w:t>
      </w:r>
      <w:proofErr w:type="gramStart"/>
      <w:r w:rsidRPr="00CC1E1E">
        <w:t>analysing</w:t>
      </w:r>
      <w:proofErr w:type="gramEnd"/>
      <w:r w:rsidRPr="00CC1E1E">
        <w:t xml:space="preserve"> and organising information</w:t>
      </w:r>
      <w:bookmarkEnd w:id="13"/>
      <w:bookmarkEnd w:id="14"/>
    </w:p>
    <w:p w14:paraId="44F84E0D" w14:textId="3D406E5F" w:rsidR="004E3624" w:rsidRPr="00CC1E1E" w:rsidRDefault="004E3624" w:rsidP="004E3624">
      <w:r w:rsidRPr="00CC1E1E">
        <w:t xml:space="preserve">Students will work individually and collaboratively to </w:t>
      </w:r>
      <w:r w:rsidR="000322C5" w:rsidRPr="00CC1E1E">
        <w:t xml:space="preserve">collect, </w:t>
      </w:r>
      <w:proofErr w:type="gramStart"/>
      <w:r w:rsidR="000322C5" w:rsidRPr="00CC1E1E">
        <w:t>organise</w:t>
      </w:r>
      <w:proofErr w:type="gramEnd"/>
      <w:r w:rsidR="000322C5" w:rsidRPr="00CC1E1E">
        <w:t xml:space="preserve"> and analyse information about a range of practitioner and making processes.</w:t>
      </w:r>
    </w:p>
    <w:p w14:paraId="04D71813" w14:textId="4E6CDF7C" w:rsidR="004E3624" w:rsidRPr="00CC1E1E" w:rsidRDefault="004E3624" w:rsidP="00A73BCF">
      <w:pPr>
        <w:pStyle w:val="Heading3"/>
      </w:pPr>
      <w:bookmarkStart w:id="15" w:name="_Toc66718397"/>
      <w:bookmarkStart w:id="16" w:name="_Toc130825193"/>
      <w:r w:rsidRPr="00CC1E1E">
        <w:t>Communicating ideas and information</w:t>
      </w:r>
      <w:bookmarkEnd w:id="15"/>
      <w:bookmarkEnd w:id="16"/>
    </w:p>
    <w:p w14:paraId="4AC35217" w14:textId="5E0F5A9B" w:rsidR="004E3624" w:rsidRPr="00CC1E1E" w:rsidRDefault="004E3624" w:rsidP="004E3624">
      <w:pPr>
        <w:rPr>
          <w:rFonts w:eastAsia="Arial"/>
          <w:color w:val="000000" w:themeColor="text1"/>
        </w:rPr>
      </w:pPr>
      <w:r w:rsidRPr="00CC1E1E">
        <w:rPr>
          <w:rFonts w:eastAsia="Arial"/>
          <w:color w:val="000000" w:themeColor="text1"/>
        </w:rPr>
        <w:t xml:space="preserve">Students will </w:t>
      </w:r>
      <w:r w:rsidR="00416C69" w:rsidRPr="00CC1E1E">
        <w:rPr>
          <w:rFonts w:eastAsia="Arial"/>
          <w:color w:val="000000" w:themeColor="text1"/>
        </w:rPr>
        <w:t>demonstrate</w:t>
      </w:r>
      <w:r w:rsidRPr="00CC1E1E">
        <w:rPr>
          <w:rFonts w:eastAsia="Arial"/>
          <w:color w:val="000000" w:themeColor="text1"/>
        </w:rPr>
        <w:t xml:space="preserve"> their knowledge and understanding of </w:t>
      </w:r>
      <w:r w:rsidR="00C45936" w:rsidRPr="00CC1E1E">
        <w:rPr>
          <w:rFonts w:eastAsia="Arial"/>
          <w:color w:val="000000" w:themeColor="text1"/>
        </w:rPr>
        <w:t xml:space="preserve">communicating to </w:t>
      </w:r>
      <w:r w:rsidR="00CE7E26" w:rsidRPr="00CC1E1E">
        <w:rPr>
          <w:rFonts w:eastAsia="Arial"/>
          <w:color w:val="000000" w:themeColor="text1"/>
        </w:rPr>
        <w:t>their audience</w:t>
      </w:r>
      <w:r w:rsidRPr="00CC1E1E">
        <w:rPr>
          <w:rFonts w:eastAsia="Arial"/>
          <w:color w:val="000000" w:themeColor="text1"/>
        </w:rPr>
        <w:t xml:space="preserve"> through </w:t>
      </w:r>
      <w:r w:rsidR="00B825AE" w:rsidRPr="00CC1E1E">
        <w:rPr>
          <w:rFonts w:eastAsia="Arial"/>
          <w:color w:val="000000" w:themeColor="text1"/>
        </w:rPr>
        <w:t>developing</w:t>
      </w:r>
      <w:r w:rsidRPr="00CC1E1E">
        <w:rPr>
          <w:rFonts w:eastAsia="Arial"/>
          <w:color w:val="000000" w:themeColor="text1"/>
        </w:rPr>
        <w:t xml:space="preserve"> a</w:t>
      </w:r>
      <w:r w:rsidR="00CE7E26" w:rsidRPr="00CC1E1E">
        <w:rPr>
          <w:rFonts w:eastAsia="Arial"/>
          <w:color w:val="000000" w:themeColor="text1"/>
        </w:rPr>
        <w:t xml:space="preserve"> range of design artwork</w:t>
      </w:r>
      <w:r w:rsidR="00A44952" w:rsidRPr="00CC1E1E">
        <w:rPr>
          <w:rFonts w:eastAsia="Arial"/>
          <w:color w:val="000000" w:themeColor="text1"/>
        </w:rPr>
        <w:t xml:space="preserve">s as well as </w:t>
      </w:r>
      <w:r w:rsidR="00CE7E26" w:rsidRPr="00CC1E1E">
        <w:rPr>
          <w:rFonts w:eastAsia="Arial"/>
          <w:color w:val="000000" w:themeColor="text1"/>
        </w:rPr>
        <w:t>written and verbal responses</w:t>
      </w:r>
      <w:r w:rsidR="00A44952" w:rsidRPr="00CC1E1E">
        <w:rPr>
          <w:rFonts w:eastAsia="Arial"/>
          <w:color w:val="000000" w:themeColor="text1"/>
        </w:rPr>
        <w:t>.</w:t>
      </w:r>
    </w:p>
    <w:p w14:paraId="4231173E" w14:textId="77777777" w:rsidR="004E3624" w:rsidRPr="00CC1E1E" w:rsidRDefault="004E3624" w:rsidP="005C712F">
      <w:pPr>
        <w:pStyle w:val="Heading3"/>
        <w:numPr>
          <w:ilvl w:val="2"/>
          <w:numId w:val="34"/>
        </w:numPr>
        <w:ind w:left="0"/>
      </w:pPr>
      <w:bookmarkStart w:id="17" w:name="_Toc66718398"/>
      <w:bookmarkStart w:id="18" w:name="_Toc130825194"/>
      <w:r w:rsidRPr="00CC1E1E">
        <w:t>Organising and planning activities</w:t>
      </w:r>
      <w:bookmarkEnd w:id="17"/>
      <w:bookmarkEnd w:id="18"/>
    </w:p>
    <w:p w14:paraId="70558C06" w14:textId="572113EF" w:rsidR="004E3624" w:rsidRPr="00CC1E1E" w:rsidRDefault="004E3624" w:rsidP="004E3624">
      <w:pPr>
        <w:rPr>
          <w:rFonts w:eastAsia="Arial"/>
          <w:color w:val="000000" w:themeColor="text1"/>
        </w:rPr>
      </w:pPr>
      <w:r w:rsidRPr="00CC1E1E">
        <w:rPr>
          <w:rFonts w:eastAsia="Arial"/>
          <w:color w:val="000000" w:themeColor="text1"/>
        </w:rPr>
        <w:t xml:space="preserve">Students will work individually </w:t>
      </w:r>
      <w:r w:rsidR="00982729" w:rsidRPr="00CC1E1E">
        <w:rPr>
          <w:rFonts w:eastAsia="Arial"/>
          <w:color w:val="000000" w:themeColor="text1"/>
        </w:rPr>
        <w:t>with the support and feedback from peers and the teacher to develop</w:t>
      </w:r>
      <w:r w:rsidR="002D3354" w:rsidRPr="00CC1E1E">
        <w:rPr>
          <w:rFonts w:eastAsia="Arial"/>
          <w:color w:val="000000" w:themeColor="text1"/>
        </w:rPr>
        <w:t xml:space="preserve"> and execute a </w:t>
      </w:r>
      <w:r w:rsidR="006560DF" w:rsidRPr="00CC1E1E">
        <w:rPr>
          <w:rFonts w:eastAsia="Arial"/>
          <w:color w:val="000000" w:themeColor="text1"/>
        </w:rPr>
        <w:t xml:space="preserve">series </w:t>
      </w:r>
      <w:r w:rsidR="002D3354" w:rsidRPr="00CC1E1E">
        <w:rPr>
          <w:rFonts w:eastAsia="Arial"/>
          <w:color w:val="000000" w:themeColor="text1"/>
        </w:rPr>
        <w:t>making project</w:t>
      </w:r>
      <w:r w:rsidR="006560DF" w:rsidRPr="00CC1E1E">
        <w:rPr>
          <w:rFonts w:eastAsia="Arial"/>
          <w:color w:val="000000" w:themeColor="text1"/>
        </w:rPr>
        <w:t>s</w:t>
      </w:r>
      <w:r w:rsidR="003F5A53" w:rsidRPr="00CC1E1E">
        <w:rPr>
          <w:rFonts w:eastAsia="Arial"/>
          <w:color w:val="000000" w:themeColor="text1"/>
        </w:rPr>
        <w:t xml:space="preserve"> </w:t>
      </w:r>
      <w:r w:rsidR="006560DF" w:rsidRPr="00CC1E1E">
        <w:rPr>
          <w:rFonts w:eastAsia="Arial"/>
          <w:color w:val="000000" w:themeColor="text1"/>
        </w:rPr>
        <w:t xml:space="preserve">and </w:t>
      </w:r>
      <w:r w:rsidR="008E2F48" w:rsidRPr="00CC1E1E">
        <w:rPr>
          <w:rFonts w:eastAsia="Arial"/>
          <w:color w:val="000000" w:themeColor="text1"/>
        </w:rPr>
        <w:t>critical</w:t>
      </w:r>
      <w:r w:rsidR="008E784D" w:rsidRPr="00CC1E1E">
        <w:rPr>
          <w:rFonts w:eastAsia="Arial"/>
          <w:color w:val="000000" w:themeColor="text1"/>
        </w:rPr>
        <w:t xml:space="preserve"> and </w:t>
      </w:r>
      <w:r w:rsidR="008E2F48" w:rsidRPr="00CC1E1E">
        <w:rPr>
          <w:rFonts w:eastAsia="Arial"/>
          <w:color w:val="000000" w:themeColor="text1"/>
        </w:rPr>
        <w:t>historical</w:t>
      </w:r>
      <w:r w:rsidR="006560DF" w:rsidRPr="00CC1E1E">
        <w:rPr>
          <w:rFonts w:eastAsia="Arial"/>
          <w:color w:val="000000" w:themeColor="text1"/>
        </w:rPr>
        <w:t xml:space="preserve"> responses.</w:t>
      </w:r>
    </w:p>
    <w:p w14:paraId="1CE9AE9A" w14:textId="77777777" w:rsidR="004E3624" w:rsidRPr="00CC1E1E" w:rsidRDefault="004E3624" w:rsidP="005C712F">
      <w:pPr>
        <w:pStyle w:val="Heading3"/>
        <w:numPr>
          <w:ilvl w:val="2"/>
          <w:numId w:val="34"/>
        </w:numPr>
        <w:ind w:left="0"/>
      </w:pPr>
      <w:bookmarkStart w:id="19" w:name="_Toc66718399"/>
      <w:bookmarkStart w:id="20" w:name="_Toc130825195"/>
      <w:r w:rsidRPr="00CC1E1E">
        <w:t>Working with others and in teams</w:t>
      </w:r>
      <w:bookmarkEnd w:id="19"/>
      <w:bookmarkEnd w:id="20"/>
    </w:p>
    <w:p w14:paraId="4BDC1D7D" w14:textId="4D3B31F5" w:rsidR="004E3624" w:rsidRPr="00CC1E1E" w:rsidRDefault="004E3624" w:rsidP="004E3624">
      <w:r w:rsidRPr="00CC1E1E">
        <w:t xml:space="preserve">Working collaboratively, students will </w:t>
      </w:r>
      <w:r w:rsidR="006560DF" w:rsidRPr="00CC1E1E">
        <w:t xml:space="preserve">develop an understanding of design practices and </w:t>
      </w:r>
      <w:r w:rsidR="00CC240C" w:rsidRPr="00CC1E1E">
        <w:t xml:space="preserve">engage in activities designed </w:t>
      </w:r>
      <w:r w:rsidR="0076728E" w:rsidRPr="00CC1E1E">
        <w:t>as</w:t>
      </w:r>
      <w:r w:rsidR="00CC240C" w:rsidRPr="00CC1E1E">
        <w:t xml:space="preserve"> collective</w:t>
      </w:r>
      <w:r w:rsidR="0076728E" w:rsidRPr="00CC1E1E">
        <w:t xml:space="preserve"> </w:t>
      </w:r>
      <w:r w:rsidR="00CC240C" w:rsidRPr="00CC1E1E">
        <w:t>learning experiences.</w:t>
      </w:r>
    </w:p>
    <w:p w14:paraId="5664328E" w14:textId="77777777" w:rsidR="004E3624" w:rsidRPr="00CC1E1E" w:rsidRDefault="004E3624" w:rsidP="005C712F">
      <w:pPr>
        <w:pStyle w:val="Heading3"/>
        <w:numPr>
          <w:ilvl w:val="2"/>
          <w:numId w:val="34"/>
        </w:numPr>
        <w:ind w:left="0"/>
      </w:pPr>
      <w:bookmarkStart w:id="21" w:name="_Toc66718400"/>
      <w:bookmarkStart w:id="22" w:name="_Toc130825196"/>
      <w:r w:rsidRPr="00CC1E1E">
        <w:t>Solving problems</w:t>
      </w:r>
      <w:bookmarkEnd w:id="21"/>
      <w:bookmarkEnd w:id="22"/>
    </w:p>
    <w:p w14:paraId="5CF44BE0" w14:textId="7E76CBAB" w:rsidR="004E3624" w:rsidRPr="00CC1E1E" w:rsidRDefault="00755BC2" w:rsidP="003F5A53">
      <w:r w:rsidRPr="00CC1E1E">
        <w:t xml:space="preserve">Students will manipulate materials and ideas through experimentation, </w:t>
      </w:r>
      <w:proofErr w:type="gramStart"/>
      <w:r w:rsidRPr="00CC1E1E">
        <w:t>analysis</w:t>
      </w:r>
      <w:proofErr w:type="gramEnd"/>
      <w:r w:rsidRPr="00CC1E1E">
        <w:t xml:space="preserve"> and reflection</w:t>
      </w:r>
      <w:r w:rsidR="004E3624" w:rsidRPr="00CC1E1E">
        <w:t xml:space="preserve"> to create an engaging </w:t>
      </w:r>
      <w:r w:rsidR="00CC240C" w:rsidRPr="00CC1E1E">
        <w:t xml:space="preserve">series of works </w:t>
      </w:r>
      <w:r w:rsidR="004E3624" w:rsidRPr="00CC1E1E">
        <w:t xml:space="preserve">with a clear and cohesive </w:t>
      </w:r>
      <w:r w:rsidR="00CC240C" w:rsidRPr="00CC1E1E">
        <w:t>meaning.</w:t>
      </w:r>
    </w:p>
    <w:p w14:paraId="230FA57F" w14:textId="77777777" w:rsidR="004E3624" w:rsidRPr="00CC1E1E" w:rsidRDefault="004E3624" w:rsidP="005C712F">
      <w:pPr>
        <w:pStyle w:val="Heading3"/>
        <w:numPr>
          <w:ilvl w:val="2"/>
          <w:numId w:val="34"/>
        </w:numPr>
        <w:ind w:left="0"/>
      </w:pPr>
      <w:bookmarkStart w:id="23" w:name="_Toc66718401"/>
      <w:bookmarkStart w:id="24" w:name="_Toc130825197"/>
      <w:r w:rsidRPr="00CC1E1E">
        <w:t>Using technology</w:t>
      </w:r>
      <w:bookmarkEnd w:id="23"/>
      <w:bookmarkEnd w:id="24"/>
    </w:p>
    <w:p w14:paraId="78EA9489" w14:textId="7CF0D1C9" w:rsidR="0063586B" w:rsidRPr="00CC1E1E" w:rsidRDefault="004E3624" w:rsidP="00D40948">
      <w:r w:rsidRPr="00CC1E1E">
        <w:t xml:space="preserve">Students will </w:t>
      </w:r>
      <w:r w:rsidR="00CC240C" w:rsidRPr="00CC1E1E">
        <w:t xml:space="preserve">engage in industry standard software to develop </w:t>
      </w:r>
      <w:proofErr w:type="gramStart"/>
      <w:r w:rsidR="006B27D7" w:rsidRPr="00CC1E1E">
        <w:t>some of</w:t>
      </w:r>
      <w:proofErr w:type="gramEnd"/>
      <w:r w:rsidR="006B27D7" w:rsidRPr="00CC1E1E">
        <w:t xml:space="preserve"> their design artworks </w:t>
      </w:r>
      <w:r w:rsidR="009F00F0" w:rsidRPr="00CC1E1E">
        <w:t>and</w:t>
      </w:r>
      <w:r w:rsidR="006B27D7" w:rsidRPr="00CC1E1E">
        <w:t xml:space="preserve"> use existing online resources to engage with and enhance learning experiences.</w:t>
      </w:r>
    </w:p>
    <w:p w14:paraId="5E3549F1" w14:textId="34C73806" w:rsidR="009B1C09" w:rsidRPr="00CC1E1E" w:rsidRDefault="009B1C09" w:rsidP="003F5A53">
      <w:r w:rsidRPr="00CC1E1E">
        <w:br w:type="page"/>
      </w:r>
    </w:p>
    <w:p w14:paraId="6C4B0D19" w14:textId="77777777" w:rsidR="009B1C09" w:rsidRPr="00CC1E1E" w:rsidRDefault="009B1C09" w:rsidP="00984194">
      <w:pPr>
        <w:pStyle w:val="Heading2"/>
      </w:pPr>
      <w:bookmarkStart w:id="25" w:name="_Toc66718404"/>
      <w:bookmarkStart w:id="26" w:name="_Toc130825198"/>
      <w:r w:rsidRPr="00CC1E1E">
        <w:lastRenderedPageBreak/>
        <w:t>Differentiation</w:t>
      </w:r>
      <w:bookmarkEnd w:id="25"/>
      <w:bookmarkEnd w:id="26"/>
    </w:p>
    <w:p w14:paraId="0823C668" w14:textId="257910E3" w:rsidR="009B1C09" w:rsidRPr="00CC1E1E" w:rsidRDefault="001C2E53" w:rsidP="00D40948">
      <w:r w:rsidRPr="00CC1E1E">
        <w:t xml:space="preserve">Ideas for differentiation </w:t>
      </w:r>
      <w:proofErr w:type="gramStart"/>
      <w:r w:rsidRPr="00CC1E1E">
        <w:t>are offered</w:t>
      </w:r>
      <w:proofErr w:type="gramEnd"/>
      <w:r w:rsidRPr="00CC1E1E">
        <w:t xml:space="preserve"> in </w:t>
      </w:r>
      <w:r w:rsidR="00345695" w:rsidRPr="00CC1E1E">
        <w:t xml:space="preserve">the </w:t>
      </w:r>
      <w:r w:rsidRPr="00CC1E1E">
        <w:t>learning activities</w:t>
      </w:r>
      <w:r w:rsidR="00345695" w:rsidRPr="00CC1E1E">
        <w:t xml:space="preserve"> below. </w:t>
      </w:r>
      <w:r w:rsidR="00160725" w:rsidRPr="00CC1E1E">
        <w:t>T</w:t>
      </w:r>
      <w:r w:rsidR="006A0BA9" w:rsidRPr="00CC1E1E">
        <w:t xml:space="preserve">eacher </w:t>
      </w:r>
      <w:r w:rsidR="00345695" w:rsidRPr="00CC1E1E">
        <w:t xml:space="preserve">adjustments </w:t>
      </w:r>
      <w:r w:rsidR="006A0BA9" w:rsidRPr="00CC1E1E">
        <w:t>for</w:t>
      </w:r>
      <w:r w:rsidR="00345695" w:rsidRPr="00CC1E1E">
        <w:t xml:space="preserve"> </w:t>
      </w:r>
      <w:r w:rsidR="000A67B6" w:rsidRPr="00CC1E1E">
        <w:t>L</w:t>
      </w:r>
      <w:r w:rsidR="00345695" w:rsidRPr="00CC1E1E">
        <w:t xml:space="preserve">ife </w:t>
      </w:r>
      <w:r w:rsidR="000A67B6" w:rsidRPr="00CC1E1E">
        <w:t>S</w:t>
      </w:r>
      <w:r w:rsidR="00345695" w:rsidRPr="00CC1E1E">
        <w:t xml:space="preserve">kills </w:t>
      </w:r>
      <w:r w:rsidR="000A67B6" w:rsidRPr="00CC1E1E">
        <w:t>c</w:t>
      </w:r>
      <w:r w:rsidR="00345695" w:rsidRPr="00CC1E1E">
        <w:t xml:space="preserve">ourse </w:t>
      </w:r>
      <w:r w:rsidR="000A67B6" w:rsidRPr="00CC1E1E">
        <w:t>c</w:t>
      </w:r>
      <w:r w:rsidR="00345695" w:rsidRPr="00CC1E1E">
        <w:t xml:space="preserve">ontent </w:t>
      </w:r>
      <w:r w:rsidR="006A0BA9" w:rsidRPr="00CC1E1E">
        <w:t xml:space="preserve">can </w:t>
      </w:r>
      <w:proofErr w:type="gramStart"/>
      <w:r w:rsidR="006A0BA9" w:rsidRPr="00CC1E1E">
        <w:t>be found</w:t>
      </w:r>
      <w:proofErr w:type="gramEnd"/>
      <w:r w:rsidR="006A0BA9" w:rsidRPr="00CC1E1E">
        <w:t xml:space="preserve"> </w:t>
      </w:r>
      <w:r w:rsidR="00345695" w:rsidRPr="00CC1E1E">
        <w:t xml:space="preserve">in the </w:t>
      </w:r>
      <w:hyperlink w:anchor="_Life_Skills_course_1" w:history="1">
        <w:r w:rsidR="00F51E5E" w:rsidRPr="00CC1E1E">
          <w:rPr>
            <w:rStyle w:val="Hyperlink"/>
          </w:rPr>
          <w:t xml:space="preserve">Life </w:t>
        </w:r>
        <w:r w:rsidR="00FD67D8" w:rsidRPr="00CC1E1E">
          <w:rPr>
            <w:rStyle w:val="Hyperlink"/>
          </w:rPr>
          <w:t>S</w:t>
        </w:r>
        <w:r w:rsidR="00F51E5E" w:rsidRPr="00CC1E1E">
          <w:rPr>
            <w:rStyle w:val="Hyperlink"/>
          </w:rPr>
          <w:t>kills</w:t>
        </w:r>
      </w:hyperlink>
      <w:r w:rsidR="00F51E5E" w:rsidRPr="00CC1E1E">
        <w:t xml:space="preserve"> section </w:t>
      </w:r>
      <w:r w:rsidR="00345695" w:rsidRPr="00CC1E1E">
        <w:t>of the pr</w:t>
      </w:r>
      <w:r w:rsidR="004F7AE2" w:rsidRPr="00CC1E1E">
        <w:t xml:space="preserve">ogram. </w:t>
      </w:r>
      <w:r w:rsidR="00EC739E" w:rsidRPr="00CC1E1E">
        <w:t xml:space="preserve">There is also flexibility to allow teachers to adapt and modify the activities to better support </w:t>
      </w:r>
      <w:r w:rsidR="00C82ACE" w:rsidRPr="00CC1E1E">
        <w:t xml:space="preserve">all students' learning needs, </w:t>
      </w:r>
      <w:proofErr w:type="gramStart"/>
      <w:r w:rsidR="00C82ACE" w:rsidRPr="00CC1E1E">
        <w:t>skills</w:t>
      </w:r>
      <w:proofErr w:type="gramEnd"/>
      <w:r w:rsidR="00C82ACE" w:rsidRPr="00CC1E1E">
        <w:t xml:space="preserve"> and interests </w:t>
      </w:r>
      <w:r w:rsidR="00EC739E" w:rsidRPr="00CC1E1E">
        <w:t xml:space="preserve">in their class. Teachers may like to explore the </w:t>
      </w:r>
      <w:hyperlink r:id="rId11" w:history="1">
        <w:r w:rsidR="00EC739E" w:rsidRPr="00CC1E1E">
          <w:rPr>
            <w:rStyle w:val="Hyperlink"/>
          </w:rPr>
          <w:t>Universal Resources Hub</w:t>
        </w:r>
      </w:hyperlink>
      <w:r w:rsidR="00EC739E" w:rsidRPr="00CC1E1E">
        <w:t xml:space="preserve"> for further support regarding differentiation.</w:t>
      </w:r>
    </w:p>
    <w:p w14:paraId="5F7F3C20" w14:textId="77777777" w:rsidR="009B1C09" w:rsidRPr="00CC1E1E" w:rsidRDefault="009B1C09" w:rsidP="00984194">
      <w:pPr>
        <w:pStyle w:val="Heading2"/>
      </w:pPr>
      <w:bookmarkStart w:id="27" w:name="_Toc66718405"/>
      <w:bookmarkStart w:id="28" w:name="_Toc130825199"/>
      <w:r w:rsidRPr="00CC1E1E">
        <w:t>Resources</w:t>
      </w:r>
      <w:bookmarkEnd w:id="27"/>
      <w:bookmarkEnd w:id="28"/>
    </w:p>
    <w:p w14:paraId="2F32883E" w14:textId="77777777" w:rsidR="009B1C09" w:rsidRPr="00CC1E1E" w:rsidRDefault="009B1C09" w:rsidP="00984194">
      <w:pPr>
        <w:rPr>
          <w:lang w:eastAsia="zh-CN"/>
        </w:rPr>
      </w:pPr>
      <w:r w:rsidRPr="00CC1E1E">
        <w:rPr>
          <w:lang w:eastAsia="zh-CN"/>
        </w:rPr>
        <w:t>This unit requires the following resources:</w:t>
      </w:r>
    </w:p>
    <w:p w14:paraId="69B3D7BA" w14:textId="1AEC90A2" w:rsidR="009B1C09" w:rsidRPr="00CC1E1E" w:rsidRDefault="00FF3FC7" w:rsidP="00984194">
      <w:pPr>
        <w:pStyle w:val="ListBullet"/>
      </w:pPr>
      <w:hyperlink r:id="rId12" w:history="1">
        <w:r w:rsidR="00646488" w:rsidRPr="00CC1E1E">
          <w:rPr>
            <w:rStyle w:val="Hyperlink"/>
          </w:rPr>
          <w:t>Woven in time and place visual resource</w:t>
        </w:r>
      </w:hyperlink>
    </w:p>
    <w:p w14:paraId="3367FBD3" w14:textId="77777777" w:rsidR="009B1C09" w:rsidRPr="00CC1E1E" w:rsidRDefault="009B1C09" w:rsidP="00984194">
      <w:pPr>
        <w:pStyle w:val="Heading2"/>
      </w:pPr>
      <w:bookmarkStart w:id="29" w:name="_Toc66718406"/>
      <w:bookmarkStart w:id="30" w:name="_Toc130825200"/>
      <w:r w:rsidRPr="00CC1E1E">
        <w:t>Assessment</w:t>
      </w:r>
      <w:bookmarkEnd w:id="29"/>
      <w:bookmarkEnd w:id="30"/>
    </w:p>
    <w:p w14:paraId="37348DCB" w14:textId="7CB6B7B3" w:rsidR="009B1C09" w:rsidRPr="00CC1E1E" w:rsidRDefault="005067FA" w:rsidP="00984194">
      <w:pPr>
        <w:pStyle w:val="ListBullet"/>
      </w:pPr>
      <w:r w:rsidRPr="00CC1E1E">
        <w:t>Student</w:t>
      </w:r>
      <w:r w:rsidR="0082505F" w:rsidRPr="00CC1E1E">
        <w:t xml:space="preserve"> products in each learning sequ</w:t>
      </w:r>
      <w:r w:rsidR="00D20F94" w:rsidRPr="00CC1E1E">
        <w:t>e</w:t>
      </w:r>
      <w:r w:rsidR="0082505F" w:rsidRPr="00CC1E1E">
        <w:t xml:space="preserve">nce </w:t>
      </w:r>
      <w:r w:rsidR="00D20F94" w:rsidRPr="00CC1E1E">
        <w:t>present f</w:t>
      </w:r>
      <w:r w:rsidR="009B1C09" w:rsidRPr="00CC1E1E">
        <w:t xml:space="preserve">ormative assessment </w:t>
      </w:r>
      <w:r w:rsidR="009A5FC4" w:rsidRPr="00CC1E1E">
        <w:t xml:space="preserve">opportunities </w:t>
      </w:r>
      <w:r w:rsidR="00D20F94" w:rsidRPr="00CC1E1E">
        <w:t>to provide feedforward</w:t>
      </w:r>
      <w:r w:rsidR="006614E9" w:rsidRPr="00CC1E1E">
        <w:t>.</w:t>
      </w:r>
    </w:p>
    <w:p w14:paraId="76306ACD" w14:textId="7A8BED24" w:rsidR="009B1C09" w:rsidRPr="00CC1E1E" w:rsidRDefault="0003556B" w:rsidP="00984194">
      <w:pPr>
        <w:pStyle w:val="ListBullet"/>
      </w:pPr>
      <w:r w:rsidRPr="00CC1E1E">
        <w:t xml:space="preserve">This program </w:t>
      </w:r>
      <w:r w:rsidR="008D2A7D" w:rsidRPr="00CC1E1E">
        <w:t>accompanies a sample assessment task covering</w:t>
      </w:r>
      <w:r w:rsidR="009A5FC4" w:rsidRPr="00CC1E1E">
        <w:t xml:space="preserve"> making and critica</w:t>
      </w:r>
      <w:r w:rsidR="00D02010" w:rsidRPr="00CC1E1E">
        <w:t>l</w:t>
      </w:r>
      <w:r w:rsidR="008E784D" w:rsidRPr="00CC1E1E">
        <w:t xml:space="preserve"> and </w:t>
      </w:r>
      <w:r w:rsidR="00D02010" w:rsidRPr="00CC1E1E">
        <w:t xml:space="preserve">historical </w:t>
      </w:r>
      <w:r w:rsidR="009A5FC4" w:rsidRPr="00CC1E1E">
        <w:t xml:space="preserve">skills, </w:t>
      </w:r>
      <w:proofErr w:type="gramStart"/>
      <w:r w:rsidR="009A5FC4" w:rsidRPr="00CC1E1E">
        <w:t>knowledge</w:t>
      </w:r>
      <w:proofErr w:type="gramEnd"/>
      <w:r w:rsidR="009A5FC4" w:rsidRPr="00CC1E1E">
        <w:t xml:space="preserve"> and ou</w:t>
      </w:r>
      <w:r w:rsidR="006614E9" w:rsidRPr="00CC1E1E">
        <w:t>tcom</w:t>
      </w:r>
      <w:r w:rsidR="009A5FC4" w:rsidRPr="00CC1E1E">
        <w:t>es.</w:t>
      </w:r>
    </w:p>
    <w:p w14:paraId="3A7E344F" w14:textId="274A803B" w:rsidR="009B1C09" w:rsidRPr="00CC1E1E" w:rsidRDefault="009B1C09" w:rsidP="00984194">
      <w:pPr>
        <w:pStyle w:val="ListBullet"/>
      </w:pPr>
      <w:r w:rsidRPr="00CC1E1E">
        <w:t xml:space="preserve">Peer assessment suggestions </w:t>
      </w:r>
      <w:proofErr w:type="gramStart"/>
      <w:r w:rsidRPr="00CC1E1E">
        <w:t>are provided</w:t>
      </w:r>
      <w:proofErr w:type="gramEnd"/>
      <w:r w:rsidRPr="00CC1E1E">
        <w:t xml:space="preserve"> </w:t>
      </w:r>
      <w:r w:rsidR="007158B9" w:rsidRPr="00CC1E1E">
        <w:t>throughout the learning sequences</w:t>
      </w:r>
      <w:r w:rsidRPr="00CC1E1E">
        <w:t>.</w:t>
      </w:r>
    </w:p>
    <w:p w14:paraId="76029A0C" w14:textId="77777777" w:rsidR="00867E9B" w:rsidRPr="00CC1E1E" w:rsidRDefault="00867E9B" w:rsidP="00867E9B">
      <w:bookmarkStart w:id="31" w:name="_Learning_sequence_1_2"/>
      <w:bookmarkEnd w:id="31"/>
      <w:r w:rsidRPr="00CC1E1E">
        <w:br w:type="page"/>
      </w:r>
    </w:p>
    <w:p w14:paraId="364BCA06" w14:textId="7712B7B5" w:rsidR="001F3EBF" w:rsidRPr="00CC1E1E" w:rsidRDefault="001F3EBF" w:rsidP="009B1CEF">
      <w:pPr>
        <w:pStyle w:val="Heading2"/>
      </w:pPr>
      <w:bookmarkStart w:id="32" w:name="_Toc130825201"/>
      <w:r w:rsidRPr="00CC1E1E">
        <w:lastRenderedPageBreak/>
        <w:t>Learning sequence 1</w:t>
      </w:r>
      <w:r w:rsidR="0068130B" w:rsidRPr="00CC1E1E">
        <w:t xml:space="preserve"> </w:t>
      </w:r>
      <w:r w:rsidR="00845D51" w:rsidRPr="00CC1E1E">
        <w:t xml:space="preserve">– </w:t>
      </w:r>
      <w:r w:rsidR="009B1CEF" w:rsidRPr="00CC1E1E">
        <w:t>i</w:t>
      </w:r>
      <w:r w:rsidR="00845D51" w:rsidRPr="00CC1E1E">
        <w:t>ntroduction</w:t>
      </w:r>
      <w:bookmarkEnd w:id="32"/>
    </w:p>
    <w:p w14:paraId="1492118A" w14:textId="37CD4635" w:rsidR="005D7B4C" w:rsidRPr="00CC1E1E" w:rsidRDefault="005D7B4C" w:rsidP="00895DAB">
      <w:pPr>
        <w:pStyle w:val="FeatureBox2"/>
      </w:pPr>
      <w:r w:rsidRPr="00CC1E1E">
        <w:rPr>
          <w:rStyle w:val="Strong"/>
        </w:rPr>
        <w:t>Duration:</w:t>
      </w:r>
      <w:r w:rsidRPr="00CC1E1E">
        <w:t xml:space="preserve"> suggested duration</w:t>
      </w:r>
      <w:r w:rsidR="00A168EC" w:rsidRPr="00CC1E1E">
        <w:t xml:space="preserve"> – 2 weeks</w:t>
      </w:r>
    </w:p>
    <w:p w14:paraId="590B37E5" w14:textId="06A1F17B" w:rsidR="009F65F3" w:rsidRPr="00CC1E1E" w:rsidRDefault="0022140D" w:rsidP="009B1CEF">
      <w:pPr>
        <w:pStyle w:val="FeatureBox2"/>
      </w:pPr>
      <w:r w:rsidRPr="00CC1E1E">
        <w:rPr>
          <w:rStyle w:val="Strong"/>
        </w:rPr>
        <w:t>Outcomes:</w:t>
      </w:r>
      <w:r w:rsidR="00B257C8" w:rsidRPr="00CC1E1E">
        <w:t xml:space="preserve"> 5.4, 5.7,</w:t>
      </w:r>
      <w:r w:rsidR="00443F3A" w:rsidRPr="00CC1E1E">
        <w:t xml:space="preserve"> </w:t>
      </w:r>
      <w:r w:rsidR="00B257C8" w:rsidRPr="00CC1E1E">
        <w:t>5.9,</w:t>
      </w:r>
      <w:r w:rsidR="00443F3A" w:rsidRPr="00CC1E1E">
        <w:t xml:space="preserve"> </w:t>
      </w:r>
      <w:r w:rsidR="00B257C8" w:rsidRPr="00CC1E1E">
        <w:t>5.10</w:t>
      </w:r>
    </w:p>
    <w:p w14:paraId="42B787F1" w14:textId="2239F3F0" w:rsidR="00314F08" w:rsidRPr="00CC1E1E" w:rsidRDefault="00623136" w:rsidP="00895DAB">
      <w:pPr>
        <w:pStyle w:val="FeatureBox2"/>
      </w:pPr>
      <w:r w:rsidRPr="00CC1E1E">
        <w:t xml:space="preserve">This sequence covers </w:t>
      </w:r>
      <w:r w:rsidR="00A73796" w:rsidRPr="00CC1E1E">
        <w:t>how to define design, traditional tapestry practices and the evolution of weaving into contemporary design artworks</w:t>
      </w:r>
      <w:r w:rsidR="00BA6836" w:rsidRPr="00CC1E1E">
        <w:t>,</w:t>
      </w:r>
      <w:r w:rsidR="00A73796" w:rsidRPr="00CC1E1E">
        <w:t xml:space="preserve"> as well as an introduction to the principles and elements of design.</w:t>
      </w:r>
    </w:p>
    <w:p w14:paraId="15E6F3DB" w14:textId="6AAD8391" w:rsidR="00314F08" w:rsidRPr="00CC1E1E" w:rsidRDefault="00314F08" w:rsidP="009F65F3">
      <w:pPr>
        <w:rPr>
          <w:rStyle w:val="Strong"/>
        </w:rPr>
      </w:pPr>
      <w:r w:rsidRPr="00CC1E1E">
        <w:rPr>
          <w:rStyle w:val="Strong"/>
        </w:rPr>
        <w:t>Learning intention</w:t>
      </w:r>
      <w:r w:rsidR="00616A72" w:rsidRPr="00CC1E1E">
        <w:rPr>
          <w:rStyle w:val="Strong"/>
        </w:rPr>
        <w:t>s</w:t>
      </w:r>
    </w:p>
    <w:p w14:paraId="77FEB062" w14:textId="5125D06C" w:rsidR="00616A72" w:rsidRPr="00CC1E1E" w:rsidRDefault="00E35B8E" w:rsidP="009F65F3">
      <w:pPr>
        <w:pStyle w:val="ListBullet"/>
      </w:pPr>
      <w:r w:rsidRPr="00CC1E1E">
        <w:t xml:space="preserve">I will </w:t>
      </w:r>
      <w:proofErr w:type="gramStart"/>
      <w:r w:rsidRPr="00CC1E1E">
        <w:t>be introduced</w:t>
      </w:r>
      <w:proofErr w:type="gramEnd"/>
      <w:r w:rsidR="00616A72" w:rsidRPr="00CC1E1E">
        <w:t xml:space="preserve"> to visual design and the conventions of visual design compared to </w:t>
      </w:r>
      <w:r w:rsidR="00B72B6C" w:rsidRPr="00CC1E1E">
        <w:t>visual arts</w:t>
      </w:r>
      <w:r w:rsidR="00616A72" w:rsidRPr="00CC1E1E">
        <w:t>.</w:t>
      </w:r>
    </w:p>
    <w:p w14:paraId="00C1A427" w14:textId="117DF46F" w:rsidR="00616A72" w:rsidRPr="00CC1E1E" w:rsidRDefault="00E35B8E" w:rsidP="009F65F3">
      <w:pPr>
        <w:pStyle w:val="ListBullet"/>
      </w:pPr>
      <w:r w:rsidRPr="00CC1E1E">
        <w:t>I will e</w:t>
      </w:r>
      <w:r w:rsidR="00616A72" w:rsidRPr="00CC1E1E">
        <w:t>xplore the practice and evolution of tapestry.</w:t>
      </w:r>
    </w:p>
    <w:p w14:paraId="1FC32C16" w14:textId="53411A56" w:rsidR="00616A72" w:rsidRPr="00CC1E1E" w:rsidRDefault="00E35B8E" w:rsidP="009F65F3">
      <w:pPr>
        <w:pStyle w:val="ListBullet"/>
      </w:pPr>
      <w:r w:rsidRPr="00CC1E1E">
        <w:t>I will b</w:t>
      </w:r>
      <w:r w:rsidR="00616A72" w:rsidRPr="00CC1E1E">
        <w:t>uild an understanding of the elements and principles of design.</w:t>
      </w:r>
    </w:p>
    <w:p w14:paraId="6625A037" w14:textId="3900B8F4" w:rsidR="00314F08" w:rsidRPr="00CC1E1E" w:rsidRDefault="00314F08" w:rsidP="009F65F3">
      <w:pPr>
        <w:rPr>
          <w:rStyle w:val="Strong"/>
        </w:rPr>
      </w:pPr>
      <w:r w:rsidRPr="00CC1E1E">
        <w:rPr>
          <w:rStyle w:val="Strong"/>
        </w:rPr>
        <w:t>Success criteria</w:t>
      </w:r>
      <w:r w:rsidR="00616A72" w:rsidRPr="00CC1E1E">
        <w:rPr>
          <w:rStyle w:val="Strong"/>
        </w:rPr>
        <w:t xml:space="preserve"> statements</w:t>
      </w:r>
    </w:p>
    <w:p w14:paraId="77C947CA" w14:textId="1A6C59A3" w:rsidR="00616A72" w:rsidRPr="00CC1E1E" w:rsidRDefault="00616A72" w:rsidP="009F65F3">
      <w:pPr>
        <w:pStyle w:val="ListBullet"/>
      </w:pPr>
      <w:r w:rsidRPr="00CC1E1E">
        <w:t>I can define the difference between visual design and visual arts.</w:t>
      </w:r>
    </w:p>
    <w:p w14:paraId="7FD414ED" w14:textId="59CB0F99" w:rsidR="00616A72" w:rsidRPr="00CC1E1E" w:rsidRDefault="00616A72" w:rsidP="009F65F3">
      <w:pPr>
        <w:pStyle w:val="ListBullet"/>
        <w:rPr>
          <w:rStyle w:val="Strong"/>
          <w:b w:val="0"/>
          <w:bCs/>
        </w:rPr>
      </w:pPr>
      <w:r w:rsidRPr="00CC1E1E">
        <w:rPr>
          <w:rStyle w:val="Strong"/>
          <w:b w:val="0"/>
          <w:bCs/>
        </w:rPr>
        <w:t>I can describe the main components of a designer</w:t>
      </w:r>
      <w:r w:rsidR="00BA6836" w:rsidRPr="00CC1E1E">
        <w:rPr>
          <w:rStyle w:val="Strong"/>
          <w:b w:val="0"/>
          <w:bCs/>
        </w:rPr>
        <w:t>’</w:t>
      </w:r>
      <w:r w:rsidRPr="00CC1E1E">
        <w:rPr>
          <w:rStyle w:val="Strong"/>
          <w:b w:val="0"/>
          <w:bCs/>
        </w:rPr>
        <w:t>s practice.</w:t>
      </w:r>
    </w:p>
    <w:p w14:paraId="0633D4BE" w14:textId="49B77CBC" w:rsidR="00616A72" w:rsidRPr="00CC1E1E" w:rsidRDefault="00616A72" w:rsidP="009F65F3">
      <w:pPr>
        <w:pStyle w:val="ListBullet"/>
        <w:rPr>
          <w:rStyle w:val="Strong"/>
          <w:b w:val="0"/>
          <w:bCs/>
        </w:rPr>
      </w:pPr>
      <w:r w:rsidRPr="00CC1E1E">
        <w:rPr>
          <w:rStyle w:val="Strong"/>
          <w:b w:val="0"/>
          <w:bCs/>
        </w:rPr>
        <w:t xml:space="preserve">I can explain what tapestry is and </w:t>
      </w:r>
      <w:proofErr w:type="gramStart"/>
      <w:r w:rsidRPr="00CC1E1E">
        <w:rPr>
          <w:rStyle w:val="Strong"/>
          <w:b w:val="0"/>
          <w:bCs/>
        </w:rPr>
        <w:t>what it was traditionally used for</w:t>
      </w:r>
      <w:proofErr w:type="gramEnd"/>
      <w:r w:rsidRPr="00CC1E1E">
        <w:rPr>
          <w:rStyle w:val="Strong"/>
          <w:b w:val="0"/>
          <w:bCs/>
        </w:rPr>
        <w:t>.</w:t>
      </w:r>
    </w:p>
    <w:p w14:paraId="0D752E41" w14:textId="1F390CD1" w:rsidR="00616A72" w:rsidRPr="00CC1E1E" w:rsidRDefault="00616A72" w:rsidP="009F65F3">
      <w:pPr>
        <w:pStyle w:val="ListBullet"/>
        <w:rPr>
          <w:rStyle w:val="Strong"/>
          <w:b w:val="0"/>
          <w:bCs/>
        </w:rPr>
      </w:pPr>
      <w:r w:rsidRPr="00CC1E1E">
        <w:rPr>
          <w:rStyle w:val="Strong"/>
          <w:b w:val="0"/>
          <w:bCs/>
        </w:rPr>
        <w:t>I can recognise and capture specific elements and principles of design in the environment.</w:t>
      </w:r>
    </w:p>
    <w:p w14:paraId="04466FFE" w14:textId="77777777" w:rsidR="00F16572" w:rsidRPr="00CC1E1E" w:rsidRDefault="00F16572" w:rsidP="00867E9B">
      <w:bookmarkStart w:id="33" w:name="_Activity_1"/>
      <w:bookmarkStart w:id="34" w:name="_Activity_2_–_3"/>
      <w:bookmarkEnd w:id="33"/>
      <w:bookmarkEnd w:id="34"/>
      <w:r w:rsidRPr="00CC1E1E">
        <w:br w:type="page"/>
      </w:r>
    </w:p>
    <w:p w14:paraId="2A9446D2" w14:textId="6D193162" w:rsidR="006939D9" w:rsidRPr="00CC1E1E" w:rsidRDefault="006939D9" w:rsidP="006939D9">
      <w:pPr>
        <w:pStyle w:val="Heading3"/>
      </w:pPr>
      <w:bookmarkStart w:id="35" w:name="_Toc130825202"/>
      <w:r w:rsidRPr="00CC1E1E">
        <w:lastRenderedPageBreak/>
        <w:t xml:space="preserve">Activity 1 – </w:t>
      </w:r>
      <w:r w:rsidR="001104D8" w:rsidRPr="00CC1E1E">
        <w:t>i</w:t>
      </w:r>
      <w:r w:rsidRPr="00CC1E1E">
        <w:t>ntroduction to design</w:t>
      </w:r>
      <w:bookmarkEnd w:id="35"/>
    </w:p>
    <w:p w14:paraId="30B41F87" w14:textId="47BCF022" w:rsidR="006939D9" w:rsidRPr="00CC1E1E" w:rsidRDefault="001104D8" w:rsidP="006939D9">
      <w:pPr>
        <w:pStyle w:val="FeatureBox2"/>
        <w:rPr>
          <w:lang w:eastAsia="zh-CN"/>
        </w:rPr>
      </w:pPr>
      <w:r w:rsidRPr="00CC1E1E">
        <w:rPr>
          <w:rStyle w:val="Strong"/>
          <w:bCs/>
        </w:rPr>
        <w:t>N</w:t>
      </w:r>
      <w:r w:rsidR="006939D9" w:rsidRPr="00CC1E1E">
        <w:rPr>
          <w:rStyle w:val="Strong"/>
          <w:bCs/>
        </w:rPr>
        <w:t>ote</w:t>
      </w:r>
      <w:r w:rsidR="00002488" w:rsidRPr="00CC1E1E">
        <w:rPr>
          <w:rStyle w:val="Strong"/>
          <w:bCs/>
        </w:rPr>
        <w:t>:</w:t>
      </w:r>
      <w:r w:rsidR="006939D9" w:rsidRPr="00CC1E1E">
        <w:t xml:space="preserve"> </w:t>
      </w:r>
      <w:r w:rsidRPr="00CC1E1E">
        <w:t>t</w:t>
      </w:r>
      <w:r w:rsidR="006939D9" w:rsidRPr="00CC1E1E">
        <w:t>his activity covers how to define design</w:t>
      </w:r>
      <w:r w:rsidR="006939D9" w:rsidRPr="00CC1E1E">
        <w:rPr>
          <w:b/>
          <w:bCs/>
          <w:lang w:eastAsia="zh-CN"/>
        </w:rPr>
        <w:t xml:space="preserve"> </w:t>
      </w:r>
      <w:r w:rsidR="006939D9" w:rsidRPr="00CC1E1E">
        <w:rPr>
          <w:lang w:eastAsia="zh-CN"/>
        </w:rPr>
        <w:t>through the</w:t>
      </w:r>
      <w:r w:rsidR="006939D9" w:rsidRPr="00CC1E1E">
        <w:rPr>
          <w:b/>
          <w:bCs/>
          <w:lang w:eastAsia="zh-CN"/>
        </w:rPr>
        <w:t xml:space="preserve"> Aboriginal pedagogies</w:t>
      </w:r>
      <w:r w:rsidR="006939D9" w:rsidRPr="00CC1E1E">
        <w:rPr>
          <w:lang w:eastAsia="zh-CN"/>
        </w:rPr>
        <w:t xml:space="preserve"> strategies </w:t>
      </w:r>
      <w:r w:rsidR="006939D9" w:rsidRPr="00CC1E1E">
        <w:rPr>
          <w:b/>
          <w:bCs/>
          <w:lang w:eastAsia="zh-CN"/>
        </w:rPr>
        <w:t>symbols and images</w:t>
      </w:r>
      <w:r w:rsidR="006939D9" w:rsidRPr="00CC1E1E">
        <w:rPr>
          <w:lang w:eastAsia="zh-CN"/>
        </w:rPr>
        <w:t xml:space="preserve"> and </w:t>
      </w:r>
      <w:r w:rsidR="006939D9" w:rsidRPr="00CC1E1E">
        <w:rPr>
          <w:b/>
          <w:bCs/>
          <w:lang w:eastAsia="zh-CN"/>
        </w:rPr>
        <w:t xml:space="preserve">deconstruct/reconstruct. </w:t>
      </w:r>
      <w:r w:rsidR="006939D9" w:rsidRPr="00CC1E1E">
        <w:rPr>
          <w:lang w:eastAsia="zh-CN"/>
        </w:rPr>
        <w:t xml:space="preserve">These strategies immerse students in visual examples that </w:t>
      </w:r>
      <w:proofErr w:type="gramStart"/>
      <w:r w:rsidR="006939D9" w:rsidRPr="00CC1E1E">
        <w:rPr>
          <w:lang w:eastAsia="zh-CN"/>
        </w:rPr>
        <w:t>are grouped</w:t>
      </w:r>
      <w:proofErr w:type="gramEnd"/>
      <w:r w:rsidR="006939D9" w:rsidRPr="00CC1E1E">
        <w:rPr>
          <w:lang w:eastAsia="zh-CN"/>
        </w:rPr>
        <w:t xml:space="preserve"> and categorised to allow students to draw on prior knowledge and construct their own understanding of visual design. This activity requires teachers to access the links provided and collect copies of the artworks suggested prior to the lesson. </w:t>
      </w:r>
      <w:r w:rsidR="00C52846" w:rsidRPr="00CC1E1E">
        <w:rPr>
          <w:lang w:eastAsia="zh-CN"/>
        </w:rPr>
        <w:t>Teachers</w:t>
      </w:r>
      <w:r w:rsidR="006939D9" w:rsidRPr="00CC1E1E">
        <w:rPr>
          <w:lang w:eastAsia="zh-CN"/>
        </w:rPr>
        <w:t xml:space="preserve"> could provide students with </w:t>
      </w:r>
      <w:r w:rsidR="00225BAF" w:rsidRPr="00CC1E1E">
        <w:rPr>
          <w:lang w:eastAsia="zh-CN"/>
        </w:rPr>
        <w:t xml:space="preserve">sentence </w:t>
      </w:r>
      <w:r w:rsidR="006939D9" w:rsidRPr="00CC1E1E">
        <w:rPr>
          <w:lang w:eastAsia="zh-CN"/>
        </w:rPr>
        <w:t>starters and/or a paragraph structure to support the creation of their statement.</w:t>
      </w:r>
    </w:p>
    <w:p w14:paraId="1767B8EB" w14:textId="37F4FCC8" w:rsidR="00651E9D" w:rsidRPr="00CC1E1E" w:rsidRDefault="00FF3FC7" w:rsidP="006939D9">
      <w:pPr>
        <w:pStyle w:val="FeatureBox2"/>
      </w:pPr>
      <w:hyperlink w:anchor="_LS_Activity_1_5" w:history="1">
        <w:r w:rsidR="00651E9D" w:rsidRPr="00CC1E1E">
          <w:rPr>
            <w:rStyle w:val="Hyperlink"/>
            <w:lang w:eastAsia="zh-CN"/>
          </w:rPr>
          <w:t xml:space="preserve">Life Skills </w:t>
        </w:r>
        <w:r w:rsidR="000E276C" w:rsidRPr="00CC1E1E">
          <w:rPr>
            <w:rStyle w:val="Hyperlink"/>
            <w:lang w:eastAsia="zh-CN"/>
          </w:rPr>
          <w:t>c</w:t>
        </w:r>
        <w:r w:rsidR="00651E9D" w:rsidRPr="00CC1E1E">
          <w:rPr>
            <w:rStyle w:val="Hyperlink"/>
            <w:lang w:eastAsia="zh-CN"/>
          </w:rPr>
          <w:t>ourse content</w:t>
        </w:r>
      </w:hyperlink>
    </w:p>
    <w:p w14:paraId="092A4B26" w14:textId="74C13486" w:rsidR="006939D9" w:rsidRPr="00CC1E1E" w:rsidRDefault="006939D9" w:rsidP="00F403D9">
      <w:pPr>
        <w:pStyle w:val="ListNumber"/>
        <w:rPr>
          <w:lang w:eastAsia="zh-CN"/>
        </w:rPr>
      </w:pPr>
      <w:r w:rsidRPr="00CC1E1E">
        <w:rPr>
          <w:lang w:eastAsia="zh-CN"/>
        </w:rPr>
        <w:t xml:space="preserve">Work in small groups and sort the provided visual examples of design and fine artworks images into one of </w:t>
      </w:r>
      <w:proofErr w:type="gramStart"/>
      <w:r w:rsidRPr="00CC1E1E">
        <w:rPr>
          <w:lang w:eastAsia="zh-CN"/>
        </w:rPr>
        <w:t>3</w:t>
      </w:r>
      <w:proofErr w:type="gramEnd"/>
      <w:r w:rsidRPr="00CC1E1E">
        <w:rPr>
          <w:lang w:eastAsia="zh-CN"/>
        </w:rPr>
        <w:t xml:space="preserve"> groups: design, fine art, or both. See </w:t>
      </w:r>
      <w:r w:rsidR="00BA5AC1" w:rsidRPr="00CC1E1E">
        <w:rPr>
          <w:lang w:eastAsia="zh-CN"/>
        </w:rPr>
        <w:fldChar w:fldCharType="begin"/>
      </w:r>
      <w:r w:rsidR="00BA5AC1" w:rsidRPr="00CC1E1E">
        <w:rPr>
          <w:lang w:eastAsia="zh-CN"/>
        </w:rPr>
        <w:instrText xml:space="preserve"> REF _Ref130307986 \h </w:instrText>
      </w:r>
      <w:r w:rsidR="00BA5AC1" w:rsidRPr="00CC1E1E">
        <w:rPr>
          <w:lang w:eastAsia="zh-CN"/>
        </w:rPr>
      </w:r>
      <w:r w:rsidR="00CC1E1E">
        <w:rPr>
          <w:lang w:eastAsia="zh-CN"/>
        </w:rPr>
        <w:instrText xml:space="preserve"> \* MERGEFORMAT </w:instrText>
      </w:r>
      <w:r w:rsidR="00BA5AC1" w:rsidRPr="00CC1E1E">
        <w:rPr>
          <w:lang w:eastAsia="zh-CN"/>
        </w:rPr>
        <w:fldChar w:fldCharType="separate"/>
      </w:r>
      <w:r w:rsidR="00BA5AC1" w:rsidRPr="00CC1E1E">
        <w:t xml:space="preserve">Table </w:t>
      </w:r>
      <w:r w:rsidR="00BA5AC1" w:rsidRPr="00CC1E1E">
        <w:rPr>
          <w:noProof/>
        </w:rPr>
        <w:t>1</w:t>
      </w:r>
      <w:r w:rsidR="00BA5AC1" w:rsidRPr="00CC1E1E">
        <w:rPr>
          <w:lang w:eastAsia="zh-CN"/>
        </w:rPr>
        <w:fldChar w:fldCharType="end"/>
      </w:r>
      <w:r w:rsidRPr="00CC1E1E">
        <w:rPr>
          <w:lang w:eastAsia="zh-CN"/>
        </w:rPr>
        <w:t xml:space="preserve"> for suggested visual examples.</w:t>
      </w:r>
    </w:p>
    <w:p w14:paraId="4EC077C3" w14:textId="12A43905" w:rsidR="009F20FA" w:rsidRPr="00CC1E1E" w:rsidRDefault="009F20FA" w:rsidP="00F1681A">
      <w:pPr>
        <w:pStyle w:val="Caption"/>
      </w:pPr>
      <w:bookmarkStart w:id="36" w:name="_Ref130307986"/>
      <w:r w:rsidRPr="00CC1E1E">
        <w:t xml:space="preserve">Table </w:t>
      </w:r>
      <w:fldSimple w:instr=" SEQ Table \* ARABIC ">
        <w:r w:rsidR="003F651F" w:rsidRPr="00CC1E1E">
          <w:rPr>
            <w:noProof/>
          </w:rPr>
          <w:t>1</w:t>
        </w:r>
      </w:fldSimple>
      <w:bookmarkEnd w:id="36"/>
      <w:r w:rsidRPr="00CC1E1E">
        <w:t xml:space="preserve"> – suggested visual examples</w:t>
      </w:r>
    </w:p>
    <w:tbl>
      <w:tblPr>
        <w:tblStyle w:val="Tableheader"/>
        <w:tblW w:w="9776" w:type="dxa"/>
        <w:tblLook w:val="04A0" w:firstRow="1" w:lastRow="0" w:firstColumn="1" w:lastColumn="0" w:noHBand="0" w:noVBand="1"/>
        <w:tblCaption w:val="Design, art or both table"/>
        <w:tblDescription w:val="Table with 3 columns titled: design, both and fine arts with suggested visual examples."/>
      </w:tblPr>
      <w:tblGrid>
        <w:gridCol w:w="3397"/>
        <w:gridCol w:w="3261"/>
        <w:gridCol w:w="3118"/>
      </w:tblGrid>
      <w:tr w:rsidR="006939D9" w:rsidRPr="00CC1E1E" w14:paraId="7BCCDB35" w14:textId="77777777" w:rsidTr="009F2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BD115E9" w14:textId="77777777" w:rsidR="006939D9" w:rsidRPr="00CC1E1E" w:rsidRDefault="006939D9" w:rsidP="0051238A">
            <w:r w:rsidRPr="00CC1E1E">
              <w:t>Design</w:t>
            </w:r>
          </w:p>
        </w:tc>
        <w:tc>
          <w:tcPr>
            <w:tcW w:w="3261" w:type="dxa"/>
          </w:tcPr>
          <w:p w14:paraId="6F42408B" w14:textId="38FA82D9" w:rsidR="006939D9" w:rsidRPr="00CC1E1E" w:rsidRDefault="006939D9" w:rsidP="0051238A">
            <w:pPr>
              <w:cnfStyle w:val="100000000000" w:firstRow="1" w:lastRow="0" w:firstColumn="0" w:lastColumn="0" w:oddVBand="0" w:evenVBand="0" w:oddHBand="0" w:evenHBand="0" w:firstRowFirstColumn="0" w:firstRowLastColumn="0" w:lastRowFirstColumn="0" w:lastRowLastColumn="0"/>
            </w:pPr>
            <w:r w:rsidRPr="00CC1E1E">
              <w:t>Both</w:t>
            </w:r>
          </w:p>
        </w:tc>
        <w:tc>
          <w:tcPr>
            <w:tcW w:w="3118" w:type="dxa"/>
          </w:tcPr>
          <w:p w14:paraId="5BB2F77A" w14:textId="6F5ECF02" w:rsidR="006939D9" w:rsidRPr="00CC1E1E" w:rsidRDefault="006939D9" w:rsidP="0051238A">
            <w:pPr>
              <w:cnfStyle w:val="100000000000" w:firstRow="1" w:lastRow="0" w:firstColumn="0" w:lastColumn="0" w:oddVBand="0" w:evenVBand="0" w:oddHBand="0" w:evenHBand="0" w:firstRowFirstColumn="0" w:firstRowLastColumn="0" w:lastRowFirstColumn="0" w:lastRowLastColumn="0"/>
            </w:pPr>
            <w:r w:rsidRPr="00CC1E1E">
              <w:t>Fine art</w:t>
            </w:r>
          </w:p>
        </w:tc>
      </w:tr>
      <w:tr w:rsidR="006939D9" w:rsidRPr="00CC1E1E" w14:paraId="393800F4" w14:textId="77777777" w:rsidTr="000F5AA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tcPr>
          <w:p w14:paraId="7D0282ED" w14:textId="71434A79" w:rsidR="006939D9" w:rsidRPr="00CC1E1E" w:rsidRDefault="00FF3FC7" w:rsidP="00F403D9">
            <w:pPr>
              <w:pStyle w:val="ListBullet"/>
              <w:rPr>
                <w:b w:val="0"/>
              </w:rPr>
            </w:pPr>
            <w:hyperlink r:id="rId13" w:history="1">
              <w:r w:rsidR="006939D9" w:rsidRPr="00CC1E1E">
                <w:rPr>
                  <w:rStyle w:val="Hyperlink"/>
                  <w:b w:val="0"/>
                </w:rPr>
                <w:t>Baba</w:t>
              </w:r>
            </w:hyperlink>
            <w:r w:rsidR="0099111B" w:rsidRPr="00CC1E1E">
              <w:t xml:space="preserve"> </w:t>
            </w:r>
            <w:r w:rsidR="0099111B" w:rsidRPr="00CC1E1E">
              <w:rPr>
                <w:b w:val="0"/>
              </w:rPr>
              <w:t>(c.1850)</w:t>
            </w:r>
            <w:r w:rsidR="006939D9" w:rsidRPr="00CC1E1E">
              <w:rPr>
                <w:b w:val="0"/>
              </w:rPr>
              <w:t xml:space="preserve"> </w:t>
            </w:r>
            <w:r w:rsidR="006939D9" w:rsidRPr="00CC1E1E">
              <w:rPr>
                <w:b w:val="0"/>
                <w:bCs/>
              </w:rPr>
              <w:t>–</w:t>
            </w:r>
            <w:r w:rsidR="006939D9" w:rsidRPr="00CC1E1E">
              <w:rPr>
                <w:b w:val="0"/>
              </w:rPr>
              <w:t xml:space="preserve"> Abelam people</w:t>
            </w:r>
          </w:p>
          <w:p w14:paraId="6465B5E8" w14:textId="14F4416E" w:rsidR="006939D9" w:rsidRPr="00CC1E1E" w:rsidRDefault="00FF3FC7" w:rsidP="00F403D9">
            <w:pPr>
              <w:pStyle w:val="ListBullet"/>
              <w:rPr>
                <w:b w:val="0"/>
              </w:rPr>
            </w:pPr>
            <w:hyperlink r:id="rId14" w:history="1">
              <w:r w:rsidR="006939D9" w:rsidRPr="00CC1E1E">
                <w:rPr>
                  <w:rStyle w:val="Hyperlink"/>
                  <w:b w:val="0"/>
                </w:rPr>
                <w:t>Kissing pendants</w:t>
              </w:r>
            </w:hyperlink>
            <w:r w:rsidR="00A80C40" w:rsidRPr="00CC1E1E">
              <w:rPr>
                <w:b w:val="0"/>
                <w:bCs/>
              </w:rPr>
              <w:t xml:space="preserve"> </w:t>
            </w:r>
            <w:r w:rsidR="0099111B" w:rsidRPr="00CC1E1E">
              <w:rPr>
                <w:b w:val="0"/>
              </w:rPr>
              <w:t>(2008)</w:t>
            </w:r>
            <w:r w:rsidR="004D59BA" w:rsidRPr="00CC1E1E">
              <w:rPr>
                <w:b w:val="0"/>
              </w:rPr>
              <w:t xml:space="preserve"> </w:t>
            </w:r>
            <w:r w:rsidR="006939D9" w:rsidRPr="00CC1E1E">
              <w:rPr>
                <w:b w:val="0"/>
              </w:rPr>
              <w:t>– Trent Jansen</w:t>
            </w:r>
          </w:p>
          <w:p w14:paraId="2D007035" w14:textId="09EB8336" w:rsidR="006939D9" w:rsidRPr="00CC1E1E" w:rsidRDefault="00FF3FC7" w:rsidP="00F403D9">
            <w:pPr>
              <w:pStyle w:val="ListBullet"/>
              <w:rPr>
                <w:b w:val="0"/>
              </w:rPr>
            </w:pPr>
            <w:hyperlink r:id="rId15" w:history="1">
              <w:r w:rsidR="006939D9" w:rsidRPr="00CC1E1E">
                <w:rPr>
                  <w:rStyle w:val="Hyperlink"/>
                  <w:b w:val="0"/>
                </w:rPr>
                <w:t>Catch of the day</w:t>
              </w:r>
            </w:hyperlink>
            <w:r w:rsidR="0099111B" w:rsidRPr="00CC1E1E">
              <w:rPr>
                <w:b w:val="0"/>
                <w:bCs/>
              </w:rPr>
              <w:t xml:space="preserve"> (2021)</w:t>
            </w:r>
            <w:r w:rsidR="006939D9" w:rsidRPr="00CC1E1E">
              <w:rPr>
                <w:b w:val="0"/>
                <w:bCs/>
              </w:rPr>
              <w:t xml:space="preserve"> – Nicole Robins</w:t>
            </w:r>
          </w:p>
          <w:p w14:paraId="04DD5C74" w14:textId="2B6BB6BC" w:rsidR="006939D9" w:rsidRPr="00CC1E1E" w:rsidRDefault="00FF3FC7" w:rsidP="00F403D9">
            <w:pPr>
              <w:pStyle w:val="ListBullet"/>
              <w:rPr>
                <w:b w:val="0"/>
              </w:rPr>
            </w:pPr>
            <w:hyperlink r:id="rId16" w:tgtFrame="_blank" w:history="1">
              <w:r w:rsidR="002B3943" w:rsidRPr="00CC1E1E">
                <w:rPr>
                  <w:rStyle w:val="Hyperlink"/>
                  <w:b w:val="0"/>
                </w:rPr>
                <w:t>P Y Lung Breath Training Game</w:t>
              </w:r>
            </w:hyperlink>
            <w:r w:rsidR="006939D9" w:rsidRPr="00CC1E1E">
              <w:rPr>
                <w:b w:val="0"/>
              </w:rPr>
              <w:t xml:space="preserve"> </w:t>
            </w:r>
            <w:r w:rsidR="0099111B" w:rsidRPr="00CC1E1E">
              <w:rPr>
                <w:b w:val="0"/>
              </w:rPr>
              <w:t xml:space="preserve">(2019) </w:t>
            </w:r>
            <w:r w:rsidR="006939D9" w:rsidRPr="00CC1E1E">
              <w:rPr>
                <w:b w:val="0"/>
              </w:rPr>
              <w:t xml:space="preserve">– </w:t>
            </w:r>
            <w:r w:rsidR="00A4307E" w:rsidRPr="00CC1E1E">
              <w:rPr>
                <w:b w:val="0"/>
                <w:bCs/>
              </w:rPr>
              <w:t>YuZhen Lin, YiTing Chang and YuHsiang Hou</w:t>
            </w:r>
          </w:p>
          <w:p w14:paraId="3B306E49" w14:textId="070D09CB" w:rsidR="006939D9" w:rsidRPr="00CC1E1E" w:rsidRDefault="00FF3FC7" w:rsidP="00F403D9">
            <w:pPr>
              <w:pStyle w:val="ListBullet"/>
            </w:pPr>
            <w:hyperlink r:id="rId17" w:tgtFrame="_blank" w:history="1">
              <w:r w:rsidR="00B47103" w:rsidRPr="00CC1E1E">
                <w:rPr>
                  <w:rStyle w:val="Hyperlink"/>
                  <w:b w:val="0"/>
                </w:rPr>
                <w:t>Wiradjuri Tourism Centre</w:t>
              </w:r>
            </w:hyperlink>
            <w:r w:rsidR="0099111B" w:rsidRPr="00CC1E1E">
              <w:rPr>
                <w:rStyle w:val="Hyperlink"/>
              </w:rPr>
              <w:t xml:space="preserve"> </w:t>
            </w:r>
            <w:r w:rsidR="0099111B" w:rsidRPr="00CC1E1E">
              <w:rPr>
                <w:b w:val="0"/>
                <w:bCs/>
              </w:rPr>
              <w:t>(2022)</w:t>
            </w:r>
            <w:r w:rsidR="006939D9" w:rsidRPr="00CC1E1E">
              <w:rPr>
                <w:b w:val="0"/>
              </w:rPr>
              <w:t xml:space="preserve"> – Nguluway Design Inc.</w:t>
            </w:r>
          </w:p>
        </w:tc>
        <w:tc>
          <w:tcPr>
            <w:tcW w:w="3261" w:type="dxa"/>
          </w:tcPr>
          <w:p w14:paraId="4C03BD70" w14:textId="115A7F58"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rPr>
                <w:lang w:eastAsia="zh-CN"/>
              </w:rPr>
            </w:pPr>
            <w:hyperlink r:id="rId18" w:history="1">
              <w:r w:rsidR="006939D9" w:rsidRPr="00CC1E1E">
                <w:rPr>
                  <w:rStyle w:val="Hyperlink"/>
                </w:rPr>
                <w:t>Untitled design</w:t>
              </w:r>
            </w:hyperlink>
            <w:r w:rsidR="00543D44" w:rsidRPr="00CC1E1E">
              <w:t xml:space="preserve"> (2019)</w:t>
            </w:r>
            <w:r w:rsidR="006939D9" w:rsidRPr="00CC1E1E">
              <w:rPr>
                <w:lang w:eastAsia="zh-CN"/>
              </w:rPr>
              <w:t xml:space="preserve"> – </w:t>
            </w:r>
            <w:r w:rsidR="006939D9" w:rsidRPr="00CC1E1E">
              <w:t>Grace</w:t>
            </w:r>
            <w:r w:rsidR="006939D9" w:rsidRPr="00CC1E1E">
              <w:rPr>
                <w:lang w:eastAsia="zh-CN"/>
              </w:rPr>
              <w:t xml:space="preserve"> Lillian</w:t>
            </w:r>
            <w:r w:rsidR="008867F1" w:rsidRPr="00CC1E1E">
              <w:rPr>
                <w:lang w:eastAsia="zh-CN"/>
              </w:rPr>
              <w:t xml:space="preserve"> (image on far left)</w:t>
            </w:r>
          </w:p>
          <w:p w14:paraId="46874023" w14:textId="2B40B34A"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rPr>
                <w:szCs w:val="22"/>
              </w:rPr>
            </w:pPr>
            <w:hyperlink r:id="rId19" w:tgtFrame="_blank" w:history="1">
              <w:r w:rsidR="006939D9" w:rsidRPr="00CC1E1E">
                <w:rPr>
                  <w:rStyle w:val="Hyperlink"/>
                </w:rPr>
                <w:t>Imagined landscapes</w:t>
              </w:r>
            </w:hyperlink>
            <w:r w:rsidR="00543D44" w:rsidRPr="00CC1E1E">
              <w:rPr>
                <w:rStyle w:val="Hyperlink"/>
              </w:rPr>
              <w:t xml:space="preserve"> </w:t>
            </w:r>
            <w:r w:rsidR="00543D44" w:rsidRPr="00CC1E1E">
              <w:t>(2021)</w:t>
            </w:r>
            <w:r w:rsidR="006939D9" w:rsidRPr="00CC1E1E">
              <w:t xml:space="preserve"> – Yang</w:t>
            </w:r>
            <w:r w:rsidR="006939D9" w:rsidRPr="00CC1E1E">
              <w:rPr>
                <w:szCs w:val="22"/>
              </w:rPr>
              <w:t xml:space="preserve"> Yongliang</w:t>
            </w:r>
          </w:p>
          <w:p w14:paraId="4DB45F5F" w14:textId="0D0AC7C1"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pPr>
            <w:hyperlink r:id="rId20" w:history="1">
              <w:r w:rsidR="006939D9" w:rsidRPr="00CC1E1E">
                <w:rPr>
                  <w:rStyle w:val="Hyperlink"/>
                </w:rPr>
                <w:t>Nespresso art installation</w:t>
              </w:r>
            </w:hyperlink>
            <w:r w:rsidR="00E971FB" w:rsidRPr="00CC1E1E">
              <w:rPr>
                <w:rStyle w:val="Hyperlink"/>
              </w:rPr>
              <w:t>s</w:t>
            </w:r>
            <w:r w:rsidR="00543D44" w:rsidRPr="00CC1E1E">
              <w:t xml:space="preserve"> (2021)</w:t>
            </w:r>
            <w:r w:rsidR="00C8069F" w:rsidRPr="00CC1E1E">
              <w:t xml:space="preserve"> </w:t>
            </w:r>
            <w:r w:rsidR="006939D9" w:rsidRPr="00CC1E1E">
              <w:t>– Balarinji</w:t>
            </w:r>
          </w:p>
          <w:p w14:paraId="1BBBA57E" w14:textId="0B7A078C"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rPr>
                <w:szCs w:val="22"/>
              </w:rPr>
            </w:pPr>
            <w:hyperlink r:id="rId21" w:history="1">
              <w:r w:rsidR="006939D9" w:rsidRPr="00CC1E1E">
                <w:rPr>
                  <w:rStyle w:val="Hyperlink"/>
                </w:rPr>
                <w:t>R.E.S.P.E.C.T</w:t>
              </w:r>
            </w:hyperlink>
            <w:r w:rsidR="006939D9" w:rsidRPr="00CC1E1E">
              <w:rPr>
                <w:szCs w:val="22"/>
              </w:rPr>
              <w:t xml:space="preserve"> </w:t>
            </w:r>
            <w:r w:rsidR="00543D44" w:rsidRPr="00CC1E1E">
              <w:rPr>
                <w:szCs w:val="22"/>
              </w:rPr>
              <w:t>(2019)</w:t>
            </w:r>
            <w:r w:rsidR="00C8069F" w:rsidRPr="00CC1E1E">
              <w:rPr>
                <w:szCs w:val="22"/>
              </w:rPr>
              <w:t xml:space="preserve"> </w:t>
            </w:r>
            <w:r w:rsidR="006939D9" w:rsidRPr="00CC1E1E">
              <w:rPr>
                <w:szCs w:val="22"/>
              </w:rPr>
              <w:t xml:space="preserve">– Liam </w:t>
            </w:r>
            <w:r w:rsidR="006939D9" w:rsidRPr="00CC1E1E">
              <w:t>Benson</w:t>
            </w:r>
          </w:p>
        </w:tc>
        <w:tc>
          <w:tcPr>
            <w:tcW w:w="3118" w:type="dxa"/>
          </w:tcPr>
          <w:p w14:paraId="08C88E6C" w14:textId="1FDA3510"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pPr>
            <w:hyperlink r:id="rId22" w:history="1">
              <w:r w:rsidR="006939D9" w:rsidRPr="00CC1E1E">
                <w:rPr>
                  <w:rStyle w:val="Hyperlink"/>
                </w:rPr>
                <w:t>Short biography of Murasaki Shikibu</w:t>
              </w:r>
            </w:hyperlink>
            <w:r w:rsidR="006939D9" w:rsidRPr="00CC1E1E">
              <w:t xml:space="preserve"> </w:t>
            </w:r>
            <w:r w:rsidR="005B6B7B" w:rsidRPr="00CC1E1E">
              <w:t>(</w:t>
            </w:r>
            <w:r w:rsidR="00E368AC" w:rsidRPr="00CC1E1E">
              <w:t>1891</w:t>
            </w:r>
            <w:r w:rsidR="005B6B7B" w:rsidRPr="00CC1E1E">
              <w:t>)</w:t>
            </w:r>
            <w:r w:rsidR="004D59BA" w:rsidRPr="00CC1E1E">
              <w:t xml:space="preserve"> </w:t>
            </w:r>
            <w:r w:rsidR="006939D9" w:rsidRPr="00CC1E1E">
              <w:t xml:space="preserve">– </w:t>
            </w:r>
            <w:r w:rsidR="006939D9" w:rsidRPr="00CC1E1E">
              <w:rPr>
                <w:rFonts w:ascii="Helvetica" w:hAnsi="Helvetica" w:cs="Helvetica"/>
              </w:rPr>
              <w:t>Adachi/Shôsai Ginkô</w:t>
            </w:r>
          </w:p>
          <w:p w14:paraId="110C68D4" w14:textId="1F626582"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pPr>
            <w:hyperlink r:id="rId23" w:history="1">
              <w:r w:rsidR="006939D9" w:rsidRPr="00CC1E1E">
                <w:rPr>
                  <w:rStyle w:val="Hyperlink"/>
                </w:rPr>
                <w:t>Evolutionaura13: Taihu Rock-1</w:t>
              </w:r>
            </w:hyperlink>
            <w:r w:rsidR="006939D9" w:rsidRPr="00CC1E1E">
              <w:t xml:space="preserve"> </w:t>
            </w:r>
            <w:r w:rsidR="005B6B7B" w:rsidRPr="00CC1E1E">
              <w:t>(20</w:t>
            </w:r>
            <w:r w:rsidR="00DB65D9" w:rsidRPr="00CC1E1E">
              <w:t>11-2013</w:t>
            </w:r>
            <w:r w:rsidR="005B6B7B" w:rsidRPr="00CC1E1E">
              <w:t>)</w:t>
            </w:r>
            <w:r w:rsidR="002A0349" w:rsidRPr="00CC1E1E">
              <w:t xml:space="preserve"> </w:t>
            </w:r>
            <w:r w:rsidR="006939D9" w:rsidRPr="00CC1E1E">
              <w:t>– Ah Xian</w:t>
            </w:r>
          </w:p>
          <w:p w14:paraId="241E4B35" w14:textId="38646C88" w:rsidR="006939D9" w:rsidRPr="00CC1E1E" w:rsidRDefault="00FF3FC7" w:rsidP="002A0349">
            <w:pPr>
              <w:pStyle w:val="ListBullet"/>
              <w:numPr>
                <w:ilvl w:val="0"/>
                <w:numId w:val="47"/>
              </w:numPr>
              <w:contextualSpacing w:val="0"/>
              <w:cnfStyle w:val="000000100000" w:firstRow="0" w:lastRow="0" w:firstColumn="0" w:lastColumn="0" w:oddVBand="0" w:evenVBand="0" w:oddHBand="1" w:evenHBand="0" w:firstRowFirstColumn="0" w:firstRowLastColumn="0" w:lastRowFirstColumn="0" w:lastRowLastColumn="0"/>
            </w:pPr>
            <w:hyperlink r:id="rId24" w:history="1">
              <w:r w:rsidR="006939D9" w:rsidRPr="00CC1E1E">
                <w:rPr>
                  <w:rStyle w:val="Hyperlink"/>
                </w:rPr>
                <w:t>Gathering flowers</w:t>
              </w:r>
            </w:hyperlink>
            <w:r w:rsidR="00E368AC" w:rsidRPr="00CC1E1E">
              <w:rPr>
                <w:rStyle w:val="Hyperlink"/>
              </w:rPr>
              <w:t xml:space="preserve"> </w:t>
            </w:r>
            <w:r w:rsidR="00E368AC" w:rsidRPr="00CC1E1E">
              <w:t>(c.1889)</w:t>
            </w:r>
            <w:r w:rsidR="006939D9" w:rsidRPr="00CC1E1E">
              <w:t xml:space="preserve"> – Helen Allingham</w:t>
            </w:r>
          </w:p>
        </w:tc>
      </w:tr>
    </w:tbl>
    <w:p w14:paraId="34895C2B" w14:textId="77777777" w:rsidR="006939D9" w:rsidRPr="00CC1E1E" w:rsidRDefault="006939D9" w:rsidP="00F403D9">
      <w:pPr>
        <w:pStyle w:val="ListNumber"/>
        <w:rPr>
          <w:lang w:eastAsia="zh-CN"/>
        </w:rPr>
      </w:pPr>
      <w:r w:rsidRPr="00CC1E1E">
        <w:rPr>
          <w:lang w:eastAsia="zh-CN"/>
        </w:rPr>
        <w:lastRenderedPageBreak/>
        <w:t>Discuss and describe the common features or functions you can see in the grouping of images you have created.</w:t>
      </w:r>
    </w:p>
    <w:p w14:paraId="14A1BB0F" w14:textId="26119065" w:rsidR="006939D9" w:rsidRPr="00CC1E1E" w:rsidRDefault="006939D9" w:rsidP="00F403D9">
      <w:pPr>
        <w:pStyle w:val="ListNumber"/>
        <w:rPr>
          <w:lang w:eastAsia="zh-CN"/>
        </w:rPr>
      </w:pPr>
      <w:r w:rsidRPr="00CC1E1E">
        <w:rPr>
          <w:lang w:eastAsia="zh-CN"/>
        </w:rPr>
        <w:t>As a class</w:t>
      </w:r>
      <w:r w:rsidR="00CD41B7" w:rsidRPr="00CC1E1E">
        <w:rPr>
          <w:lang w:eastAsia="zh-CN"/>
        </w:rPr>
        <w:t>,</w:t>
      </w:r>
      <w:r w:rsidRPr="00CC1E1E">
        <w:rPr>
          <w:lang w:eastAsia="zh-CN"/>
        </w:rPr>
        <w:t xml:space="preserve"> create a collaborative </w:t>
      </w:r>
      <w:hyperlink r:id="rId25" w:history="1">
        <w:r w:rsidR="0027184F" w:rsidRPr="00CC1E1E">
          <w:rPr>
            <w:rStyle w:val="Hyperlink"/>
            <w:lang w:eastAsia="zh-CN"/>
          </w:rPr>
          <w:t>V</w:t>
        </w:r>
        <w:r w:rsidRPr="00CC1E1E">
          <w:rPr>
            <w:rStyle w:val="Hyperlink"/>
            <w:lang w:eastAsia="zh-CN"/>
          </w:rPr>
          <w:t>enn diagram</w:t>
        </w:r>
      </w:hyperlink>
      <w:r w:rsidRPr="00CC1E1E">
        <w:rPr>
          <w:lang w:eastAsia="zh-CN"/>
        </w:rPr>
        <w:t xml:space="preserve"> with the </w:t>
      </w:r>
      <w:r w:rsidR="005067FA" w:rsidRPr="00CC1E1E">
        <w:rPr>
          <w:lang w:eastAsia="zh-CN"/>
        </w:rPr>
        <w:t>group’s</w:t>
      </w:r>
      <w:r w:rsidRPr="00CC1E1E">
        <w:rPr>
          <w:lang w:eastAsia="zh-CN"/>
        </w:rPr>
        <w:t xml:space="preserve"> observations.</w:t>
      </w:r>
    </w:p>
    <w:p w14:paraId="497D9146" w14:textId="74E4FE32" w:rsidR="006939D9" w:rsidRPr="00CC1E1E" w:rsidRDefault="006939D9" w:rsidP="00927D5E">
      <w:pPr>
        <w:pStyle w:val="ListNumber"/>
      </w:pPr>
      <w:r w:rsidRPr="00CC1E1E">
        <w:t>Use the observations made by the class to discuss and create a definition for visual design</w:t>
      </w:r>
      <w:r w:rsidR="00A20D60" w:rsidRPr="00CC1E1E">
        <w:t xml:space="preserve"> </w:t>
      </w:r>
      <w:r w:rsidRPr="00CC1E1E">
        <w:t xml:space="preserve">or </w:t>
      </w:r>
      <w:r w:rsidR="00E911A3" w:rsidRPr="00CC1E1E">
        <w:t xml:space="preserve">a </w:t>
      </w:r>
      <w:r w:rsidRPr="00CC1E1E">
        <w:t>list of conventions design works typically adhere to.</w:t>
      </w:r>
      <w:r w:rsidR="00D9133A" w:rsidRPr="00CC1E1E">
        <w:t xml:space="preserve"> </w:t>
      </w:r>
      <w:r w:rsidRPr="00CC1E1E">
        <w:t>The list may include:</w:t>
      </w:r>
    </w:p>
    <w:p w14:paraId="713B0AA3" w14:textId="77777777" w:rsidR="006939D9" w:rsidRPr="00CC1E1E" w:rsidRDefault="006939D9" w:rsidP="00F403D9">
      <w:pPr>
        <w:pStyle w:val="ListNumber2"/>
      </w:pPr>
      <w:r w:rsidRPr="00CC1E1E">
        <w:t>design is functional</w:t>
      </w:r>
    </w:p>
    <w:p w14:paraId="0113F1C0" w14:textId="1CBD44AD" w:rsidR="006939D9" w:rsidRPr="00CC1E1E" w:rsidRDefault="006939D9" w:rsidP="00F403D9">
      <w:pPr>
        <w:pStyle w:val="ListNumber2"/>
      </w:pPr>
      <w:r w:rsidRPr="00CC1E1E">
        <w:t xml:space="preserve">design is a solution to a problem, </w:t>
      </w:r>
      <w:proofErr w:type="gramStart"/>
      <w:r w:rsidRPr="00CC1E1E">
        <w:t>question</w:t>
      </w:r>
      <w:proofErr w:type="gramEnd"/>
      <w:r w:rsidRPr="00CC1E1E">
        <w:t xml:space="preserve"> or situation</w:t>
      </w:r>
    </w:p>
    <w:p w14:paraId="752E00D4" w14:textId="77777777" w:rsidR="006939D9" w:rsidRPr="00CC1E1E" w:rsidRDefault="006939D9" w:rsidP="00F403D9">
      <w:pPr>
        <w:pStyle w:val="ListNumber2"/>
      </w:pPr>
      <w:r w:rsidRPr="00CC1E1E">
        <w:t>design meets the need/s of the client</w:t>
      </w:r>
    </w:p>
    <w:p w14:paraId="00E2BA0F" w14:textId="77777777" w:rsidR="006939D9" w:rsidRPr="00CC1E1E" w:rsidRDefault="006939D9" w:rsidP="00F403D9">
      <w:pPr>
        <w:pStyle w:val="ListNumber2"/>
      </w:pPr>
      <w:r w:rsidRPr="00CC1E1E">
        <w:t xml:space="preserve">design </w:t>
      </w:r>
      <w:proofErr w:type="gramStart"/>
      <w:r w:rsidRPr="00CC1E1E">
        <w:t>is guided</w:t>
      </w:r>
      <w:proofErr w:type="gramEnd"/>
      <w:r w:rsidRPr="00CC1E1E">
        <w:t xml:space="preserve"> by a creative brief</w:t>
      </w:r>
    </w:p>
    <w:p w14:paraId="150885D4" w14:textId="77777777" w:rsidR="006939D9" w:rsidRPr="00CC1E1E" w:rsidRDefault="006939D9" w:rsidP="00F403D9">
      <w:pPr>
        <w:pStyle w:val="ListNumber2"/>
      </w:pPr>
      <w:r w:rsidRPr="00CC1E1E">
        <w:t>design shares a perspective and can inform</w:t>
      </w:r>
    </w:p>
    <w:p w14:paraId="0302C839" w14:textId="77777777" w:rsidR="006939D9" w:rsidRPr="00CC1E1E" w:rsidRDefault="006939D9" w:rsidP="00F403D9">
      <w:pPr>
        <w:pStyle w:val="ListNumber2"/>
      </w:pPr>
      <w:r w:rsidRPr="00CC1E1E">
        <w:t>design can be a designer’s idea, produced by others</w:t>
      </w:r>
    </w:p>
    <w:p w14:paraId="1CC7E626" w14:textId="7255F0CD" w:rsidR="006939D9" w:rsidRPr="00CC1E1E" w:rsidRDefault="006939D9" w:rsidP="00F403D9">
      <w:pPr>
        <w:pStyle w:val="ListNumber2"/>
      </w:pPr>
      <w:r w:rsidRPr="00CC1E1E">
        <w:t>design can be singular, and mass produced</w:t>
      </w:r>
    </w:p>
    <w:p w14:paraId="3BD4FAD0" w14:textId="6A67DD86" w:rsidR="006939D9" w:rsidRPr="00CC1E1E" w:rsidRDefault="006939D9" w:rsidP="00F403D9">
      <w:pPr>
        <w:pStyle w:val="ListNumber2"/>
      </w:pPr>
      <w:r w:rsidRPr="00CC1E1E">
        <w:t>design can be aesthetic.</w:t>
      </w:r>
    </w:p>
    <w:p w14:paraId="74A6DCD5" w14:textId="1BEB2095" w:rsidR="006939D9" w:rsidRPr="00CC1E1E" w:rsidRDefault="006939D9" w:rsidP="00F403D9">
      <w:pPr>
        <w:pStyle w:val="ListNumber"/>
        <w:rPr>
          <w:lang w:eastAsia="zh-CN"/>
        </w:rPr>
      </w:pPr>
      <w:r w:rsidRPr="00CC1E1E">
        <w:rPr>
          <w:lang w:eastAsia="zh-CN"/>
        </w:rPr>
        <w:t>Access Naomi Hobson’s work ‘</w:t>
      </w:r>
      <w:hyperlink r:id="rId26" w:history="1">
        <w:r w:rsidRPr="00CC1E1E">
          <w:rPr>
            <w:rStyle w:val="Hyperlink"/>
            <w:lang w:eastAsia="zh-CN"/>
          </w:rPr>
          <w:t>The Royal Harvest’</w:t>
        </w:r>
      </w:hyperlink>
      <w:r w:rsidRPr="00CC1E1E">
        <w:rPr>
          <w:lang w:eastAsia="zh-CN"/>
        </w:rPr>
        <w:t xml:space="preserve"> (2021) and the description of the work. </w:t>
      </w:r>
      <w:r w:rsidR="00CF1F20" w:rsidRPr="00CC1E1E">
        <w:rPr>
          <w:lang w:eastAsia="zh-CN"/>
        </w:rPr>
        <w:t xml:space="preserve">In your groups, write a statement that defines design using this work and text as an example. </w:t>
      </w:r>
      <w:r w:rsidRPr="00CC1E1E">
        <w:rPr>
          <w:lang w:eastAsia="zh-CN"/>
        </w:rPr>
        <w:t>You can use the scaffold below to help you to structure your response:</w:t>
      </w:r>
    </w:p>
    <w:p w14:paraId="4072C2AD" w14:textId="24005453" w:rsidR="006939D9" w:rsidRPr="00CC1E1E" w:rsidRDefault="006939D9" w:rsidP="006939D9">
      <w:pPr>
        <w:pStyle w:val="FeatureBox"/>
        <w:rPr>
          <w:lang w:eastAsia="zh-CN"/>
        </w:rPr>
      </w:pPr>
      <w:r w:rsidRPr="00CC1E1E">
        <w:rPr>
          <w:b/>
          <w:bCs/>
          <w:lang w:eastAsia="zh-CN"/>
        </w:rPr>
        <w:t>Design is</w:t>
      </w:r>
      <w:r w:rsidRPr="00CC1E1E">
        <w:rPr>
          <w:lang w:eastAsia="zh-CN"/>
        </w:rPr>
        <w:t xml:space="preserve"> [include your first point/convention]. </w:t>
      </w:r>
      <w:r w:rsidRPr="00CC1E1E">
        <w:rPr>
          <w:b/>
          <w:bCs/>
          <w:lang w:eastAsia="zh-CN"/>
        </w:rPr>
        <w:t xml:space="preserve">This </w:t>
      </w:r>
      <w:proofErr w:type="gramStart"/>
      <w:r w:rsidRPr="00CC1E1E">
        <w:rPr>
          <w:b/>
          <w:bCs/>
          <w:lang w:eastAsia="zh-CN"/>
        </w:rPr>
        <w:t>is conveyed</w:t>
      </w:r>
      <w:proofErr w:type="gramEnd"/>
      <w:r w:rsidRPr="00CC1E1E">
        <w:rPr>
          <w:b/>
          <w:bCs/>
          <w:lang w:eastAsia="zh-CN"/>
        </w:rPr>
        <w:t xml:space="preserve"> through</w:t>
      </w:r>
      <w:r w:rsidRPr="00CC1E1E">
        <w:rPr>
          <w:lang w:eastAsia="zh-CN"/>
        </w:rPr>
        <w:t xml:space="preserve"> [provide evidence of your first point from Hobson’s work]</w:t>
      </w:r>
      <w:r w:rsidR="007A3813" w:rsidRPr="00CC1E1E">
        <w:rPr>
          <w:lang w:eastAsia="zh-CN"/>
        </w:rPr>
        <w:t>.</w:t>
      </w:r>
      <w:r w:rsidRPr="00CC1E1E">
        <w:rPr>
          <w:lang w:eastAsia="zh-CN"/>
        </w:rPr>
        <w:t xml:space="preserve"> </w:t>
      </w:r>
      <w:r w:rsidRPr="00CC1E1E">
        <w:rPr>
          <w:b/>
          <w:bCs/>
          <w:lang w:eastAsia="zh-CN"/>
        </w:rPr>
        <w:t>Hobson’s design artwork</w:t>
      </w:r>
      <w:r w:rsidRPr="00CC1E1E">
        <w:rPr>
          <w:lang w:eastAsia="zh-CN"/>
        </w:rPr>
        <w:t xml:space="preserve"> [title of the design artwork</w:t>
      </w:r>
      <w:r w:rsidRPr="00CC1E1E">
        <w:t xml:space="preserve">] </w:t>
      </w:r>
      <w:r w:rsidRPr="00CC1E1E">
        <w:rPr>
          <w:b/>
          <w:bCs/>
          <w:lang w:eastAsia="zh-CN"/>
        </w:rPr>
        <w:t>also highlights</w:t>
      </w:r>
      <w:r w:rsidRPr="00CC1E1E">
        <w:rPr>
          <w:lang w:eastAsia="zh-CN"/>
        </w:rPr>
        <w:t xml:space="preserve"> [include a second point/convention]. </w:t>
      </w:r>
      <w:r w:rsidRPr="00CC1E1E">
        <w:rPr>
          <w:b/>
          <w:bCs/>
          <w:lang w:eastAsia="zh-CN"/>
        </w:rPr>
        <w:t>For example,</w:t>
      </w:r>
      <w:r w:rsidRPr="00CC1E1E">
        <w:rPr>
          <w:lang w:eastAsia="zh-CN"/>
        </w:rPr>
        <w:t xml:space="preserve"> [provide evidence of your second point from Hobsons work].</w:t>
      </w:r>
    </w:p>
    <w:p w14:paraId="053BF081" w14:textId="77777777" w:rsidR="000F5D79" w:rsidRPr="00CC1E1E" w:rsidRDefault="000F5D79" w:rsidP="00F1681A">
      <w:r w:rsidRPr="00CC1E1E">
        <w:br w:type="page"/>
      </w:r>
    </w:p>
    <w:p w14:paraId="3BA4B87E" w14:textId="3BAFC5D3" w:rsidR="0068130B" w:rsidRPr="00CC1E1E" w:rsidRDefault="0068130B" w:rsidP="006939D9">
      <w:pPr>
        <w:pStyle w:val="Heading3"/>
      </w:pPr>
      <w:bookmarkStart w:id="37" w:name="_Activity_2_–_6"/>
      <w:bookmarkStart w:id="38" w:name="_Toc130825203"/>
      <w:bookmarkEnd w:id="37"/>
      <w:r w:rsidRPr="00CC1E1E">
        <w:lastRenderedPageBreak/>
        <w:t xml:space="preserve">Activity 2 – </w:t>
      </w:r>
      <w:r w:rsidR="007A3813" w:rsidRPr="00CC1E1E">
        <w:t>i</w:t>
      </w:r>
      <w:r w:rsidR="00CA04D2" w:rsidRPr="00CC1E1E">
        <w:t>ntroduction to tapestry</w:t>
      </w:r>
      <w:bookmarkEnd w:id="38"/>
    </w:p>
    <w:p w14:paraId="160F93A6" w14:textId="662090E8" w:rsidR="0097744F" w:rsidRPr="00CC1E1E" w:rsidRDefault="007A3813" w:rsidP="00CF1C1E">
      <w:pPr>
        <w:pStyle w:val="FeatureBox2"/>
      </w:pPr>
      <w:r w:rsidRPr="00CC1E1E">
        <w:rPr>
          <w:rStyle w:val="Strong"/>
          <w:bCs/>
        </w:rPr>
        <w:t>N</w:t>
      </w:r>
      <w:r w:rsidR="00523CD9" w:rsidRPr="00CC1E1E">
        <w:rPr>
          <w:rStyle w:val="Strong"/>
          <w:bCs/>
        </w:rPr>
        <w:t>ote</w:t>
      </w:r>
      <w:r w:rsidRPr="00CC1E1E">
        <w:rPr>
          <w:rStyle w:val="Strong"/>
          <w:bCs/>
        </w:rPr>
        <w:t>:</w:t>
      </w:r>
      <w:r w:rsidR="00523CD9" w:rsidRPr="00CC1E1E">
        <w:rPr>
          <w:rStyle w:val="Strong"/>
          <w:bCs/>
        </w:rPr>
        <w:t xml:space="preserve"> </w:t>
      </w:r>
      <w:r w:rsidRPr="00CC1E1E">
        <w:rPr>
          <w:lang w:eastAsia="zh-CN"/>
        </w:rPr>
        <w:t>t</w:t>
      </w:r>
      <w:r w:rsidR="0097744F" w:rsidRPr="00CC1E1E">
        <w:rPr>
          <w:lang w:eastAsia="zh-CN"/>
        </w:rPr>
        <w:t>eacher introduces student</w:t>
      </w:r>
      <w:r w:rsidR="00CF1F20" w:rsidRPr="00CC1E1E">
        <w:rPr>
          <w:lang w:eastAsia="zh-CN"/>
        </w:rPr>
        <w:t>s</w:t>
      </w:r>
      <w:r w:rsidR="0097744F" w:rsidRPr="00CC1E1E">
        <w:rPr>
          <w:lang w:eastAsia="zh-CN"/>
        </w:rPr>
        <w:t xml:space="preserve"> to</w:t>
      </w:r>
      <w:r w:rsidR="005A7C94" w:rsidRPr="00CC1E1E">
        <w:rPr>
          <w:lang w:eastAsia="zh-CN"/>
        </w:rPr>
        <w:t xml:space="preserve"> </w:t>
      </w:r>
      <w:proofErr w:type="gramStart"/>
      <w:r w:rsidR="005A7C94" w:rsidRPr="00CC1E1E">
        <w:rPr>
          <w:lang w:eastAsia="zh-CN"/>
        </w:rPr>
        <w:t>2</w:t>
      </w:r>
      <w:proofErr w:type="gramEnd"/>
      <w:r w:rsidR="005A7C94" w:rsidRPr="00CC1E1E">
        <w:rPr>
          <w:lang w:eastAsia="zh-CN"/>
        </w:rPr>
        <w:t xml:space="preserve"> broad and interrelated</w:t>
      </w:r>
      <w:r w:rsidR="00E008DE" w:rsidRPr="00CC1E1E">
        <w:rPr>
          <w:lang w:eastAsia="zh-CN"/>
        </w:rPr>
        <w:t xml:space="preserve"> </w:t>
      </w:r>
      <w:r w:rsidR="005A7C94" w:rsidRPr="00CC1E1E">
        <w:rPr>
          <w:lang w:eastAsia="zh-CN"/>
        </w:rPr>
        <w:t>aspects of practice</w:t>
      </w:r>
      <w:r w:rsidR="00E008DE" w:rsidRPr="00CC1E1E">
        <w:rPr>
          <w:lang w:eastAsia="zh-CN"/>
        </w:rPr>
        <w:t xml:space="preserve">: </w:t>
      </w:r>
      <w:r w:rsidR="0097744F" w:rsidRPr="00CC1E1E">
        <w:rPr>
          <w:lang w:eastAsia="zh-CN"/>
        </w:rPr>
        <w:t>material and conceptual.</w:t>
      </w:r>
    </w:p>
    <w:p w14:paraId="61ACBDDA" w14:textId="31C37B6F" w:rsidR="00CA04D2" w:rsidRPr="00CC1E1E" w:rsidRDefault="0097744F" w:rsidP="00CF1C1E">
      <w:pPr>
        <w:pStyle w:val="FeatureBox2"/>
      </w:pPr>
      <w:bookmarkStart w:id="39" w:name="_Adjustments_–_evaluation_1"/>
      <w:bookmarkStart w:id="40" w:name="_Learning_sequence_2"/>
      <w:bookmarkStart w:id="41" w:name="_Activity_2_teacher"/>
      <w:bookmarkEnd w:id="39"/>
      <w:bookmarkEnd w:id="40"/>
      <w:bookmarkEnd w:id="41"/>
      <w:r w:rsidRPr="00CC1E1E">
        <w:t>This</w:t>
      </w:r>
      <w:r w:rsidR="00850761" w:rsidRPr="00CC1E1E">
        <w:t xml:space="preserve"> </w:t>
      </w:r>
      <w:r w:rsidR="00CF1F20" w:rsidRPr="00CC1E1E">
        <w:t>activity</w:t>
      </w:r>
      <w:r w:rsidRPr="00CC1E1E">
        <w:t xml:space="preserve"> requires equipment to play a video with sound to the class and access to </w:t>
      </w:r>
      <w:r w:rsidR="005D73BE" w:rsidRPr="00CC1E1E">
        <w:t>design artwork</w:t>
      </w:r>
      <w:r w:rsidRPr="00CC1E1E">
        <w:t xml:space="preserve"> images.</w:t>
      </w:r>
      <w:r w:rsidR="002830F8" w:rsidRPr="00CC1E1E">
        <w:t xml:space="preserve"> This activity draws from the </w:t>
      </w:r>
      <w:r w:rsidR="002830F8" w:rsidRPr="00CC1E1E">
        <w:rPr>
          <w:b/>
          <w:bCs/>
        </w:rPr>
        <w:t xml:space="preserve">Aboriginal pedagogy </w:t>
      </w:r>
      <w:r w:rsidR="002830F8" w:rsidRPr="00CC1E1E">
        <w:t xml:space="preserve">of </w:t>
      </w:r>
      <w:r w:rsidR="002830F8" w:rsidRPr="00CC1E1E">
        <w:rPr>
          <w:b/>
          <w:bCs/>
        </w:rPr>
        <w:t>stor</w:t>
      </w:r>
      <w:r w:rsidR="00963009" w:rsidRPr="00CC1E1E">
        <w:rPr>
          <w:b/>
          <w:bCs/>
        </w:rPr>
        <w:t>y shar</w:t>
      </w:r>
      <w:r w:rsidR="002830F8" w:rsidRPr="00CC1E1E">
        <w:rPr>
          <w:b/>
          <w:bCs/>
        </w:rPr>
        <w:t>ing</w:t>
      </w:r>
      <w:r w:rsidR="002830F8" w:rsidRPr="00CC1E1E">
        <w:t xml:space="preserve"> to </w:t>
      </w:r>
      <w:r w:rsidR="00AA3BD1" w:rsidRPr="00CC1E1E">
        <w:t xml:space="preserve">share </w:t>
      </w:r>
      <w:r w:rsidR="005175E7" w:rsidRPr="00CC1E1E">
        <w:t xml:space="preserve">in detail </w:t>
      </w:r>
      <w:r w:rsidR="00AA3BD1" w:rsidRPr="00CC1E1E">
        <w:t>the art of making tapestries</w:t>
      </w:r>
      <w:r w:rsidR="005175E7" w:rsidRPr="00CC1E1E">
        <w:t xml:space="preserve"> and</w:t>
      </w:r>
      <w:r w:rsidR="00AF2984" w:rsidRPr="00CC1E1E">
        <w:t xml:space="preserve"> unpack the</w:t>
      </w:r>
      <w:r w:rsidR="005175E7" w:rsidRPr="00CC1E1E">
        <w:t xml:space="preserve"> </w:t>
      </w:r>
      <w:r w:rsidR="004958C2" w:rsidRPr="00CC1E1E">
        <w:t xml:space="preserve">narratives portrayed in the c.1500 Unicorn </w:t>
      </w:r>
      <w:r w:rsidR="00963009" w:rsidRPr="00CC1E1E">
        <w:t>tapestries</w:t>
      </w:r>
      <w:r w:rsidR="004958C2" w:rsidRPr="00CC1E1E">
        <w:t>.</w:t>
      </w:r>
    </w:p>
    <w:p w14:paraId="67390747" w14:textId="67D7AA05" w:rsidR="002F4A66" w:rsidRPr="00CC1E1E" w:rsidRDefault="00FF3FC7" w:rsidP="002F4A66">
      <w:pPr>
        <w:pStyle w:val="FeatureBox2"/>
      </w:pPr>
      <w:hyperlink w:anchor="_LS_Activity_2"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3BFA998F" w14:textId="608C7683" w:rsidR="00BE5FB2" w:rsidRPr="00CC1E1E" w:rsidRDefault="00BE5FB2" w:rsidP="00F403D9">
      <w:pPr>
        <w:pStyle w:val="ListNumber"/>
        <w:numPr>
          <w:ilvl w:val="0"/>
          <w:numId w:val="6"/>
        </w:numPr>
      </w:pPr>
      <w:r w:rsidRPr="00CC1E1E">
        <w:t>Learn how a designer</w:t>
      </w:r>
      <w:r w:rsidR="0009453E" w:rsidRPr="00CC1E1E">
        <w:t>’</w:t>
      </w:r>
      <w:r w:rsidRPr="00CC1E1E">
        <w:t>s practice consists of material and conceptual choices</w:t>
      </w:r>
      <w:r w:rsidR="0087443C" w:rsidRPr="00CC1E1E">
        <w:t xml:space="preserve"> by</w:t>
      </w:r>
      <w:r w:rsidR="00177299" w:rsidRPr="00CC1E1E">
        <w:t xml:space="preserve"> reading </w:t>
      </w:r>
      <w:r w:rsidR="00DA4473" w:rsidRPr="00CC1E1E">
        <w:t>and summarising the points below.</w:t>
      </w:r>
    </w:p>
    <w:p w14:paraId="7D780751" w14:textId="2DAA5B09" w:rsidR="007C0C19" w:rsidRPr="00CC1E1E" w:rsidRDefault="007C0C19" w:rsidP="00176839">
      <w:pPr>
        <w:ind w:left="567"/>
      </w:pPr>
      <w:r w:rsidRPr="00CC1E1E">
        <w:rPr>
          <w:lang w:eastAsia="zh-CN"/>
        </w:rPr>
        <w:t>Material practice can include:</w:t>
      </w:r>
    </w:p>
    <w:p w14:paraId="00BDAC9C" w14:textId="77777777" w:rsidR="007C0C19" w:rsidRPr="00CC1E1E" w:rsidRDefault="007C0C19" w:rsidP="00176839">
      <w:pPr>
        <w:pStyle w:val="ListBullet"/>
        <w:ind w:left="1134"/>
      </w:pPr>
      <w:r w:rsidRPr="00CC1E1E">
        <w:t>the materials used in the design artwork</w:t>
      </w:r>
    </w:p>
    <w:p w14:paraId="07938BA8" w14:textId="77777777" w:rsidR="007C0C19" w:rsidRPr="00CC1E1E" w:rsidRDefault="007C0C19" w:rsidP="00176839">
      <w:pPr>
        <w:pStyle w:val="ListBullet"/>
        <w:ind w:left="1134"/>
        <w:rPr>
          <w:lang w:eastAsia="zh-CN"/>
        </w:rPr>
      </w:pPr>
      <w:r w:rsidRPr="00CC1E1E">
        <w:t>the actions</w:t>
      </w:r>
      <w:r w:rsidRPr="00CC1E1E">
        <w:rPr>
          <w:lang w:eastAsia="zh-CN"/>
        </w:rPr>
        <w:t>, processes, techniques, and tools used to make the design artwork.</w:t>
      </w:r>
    </w:p>
    <w:p w14:paraId="42615B3D" w14:textId="77777777" w:rsidR="007C0C19" w:rsidRPr="00CC1E1E" w:rsidRDefault="007C0C19" w:rsidP="00176839">
      <w:pPr>
        <w:ind w:left="567"/>
      </w:pPr>
      <w:r w:rsidRPr="00CC1E1E">
        <w:t>Conceptual practice can include:</w:t>
      </w:r>
    </w:p>
    <w:p w14:paraId="2BF602C6" w14:textId="77777777" w:rsidR="007C0C19" w:rsidRPr="00CC1E1E" w:rsidRDefault="007C0C19" w:rsidP="00176839">
      <w:pPr>
        <w:pStyle w:val="ListBullet"/>
        <w:numPr>
          <w:ilvl w:val="0"/>
          <w:numId w:val="47"/>
        </w:numPr>
        <w:ind w:left="1134"/>
        <w:rPr>
          <w:lang w:eastAsia="zh-CN"/>
        </w:rPr>
      </w:pPr>
      <w:r w:rsidRPr="00CC1E1E">
        <w:rPr>
          <w:lang w:eastAsia="zh-CN"/>
        </w:rPr>
        <w:t>the ideas conveyed by the subject matter</w:t>
      </w:r>
    </w:p>
    <w:p w14:paraId="17D52C5D" w14:textId="77777777" w:rsidR="007C0C19" w:rsidRPr="00CC1E1E" w:rsidRDefault="007C0C19" w:rsidP="00176839">
      <w:pPr>
        <w:pStyle w:val="ListBullet"/>
        <w:numPr>
          <w:ilvl w:val="0"/>
          <w:numId w:val="47"/>
        </w:numPr>
        <w:ind w:left="1134"/>
        <w:rPr>
          <w:lang w:eastAsia="zh-CN"/>
        </w:rPr>
      </w:pPr>
      <w:r w:rsidRPr="00CC1E1E">
        <w:rPr>
          <w:lang w:eastAsia="zh-CN"/>
        </w:rPr>
        <w:t>the intended meaning of the design work</w:t>
      </w:r>
    </w:p>
    <w:p w14:paraId="6813BBBB" w14:textId="77777777" w:rsidR="007C0C19" w:rsidRPr="00CC1E1E" w:rsidRDefault="007C0C19" w:rsidP="00176839">
      <w:pPr>
        <w:pStyle w:val="ListBullet"/>
        <w:numPr>
          <w:ilvl w:val="0"/>
          <w:numId w:val="47"/>
        </w:numPr>
        <w:ind w:left="1134"/>
        <w:rPr>
          <w:lang w:eastAsia="zh-CN"/>
        </w:rPr>
      </w:pPr>
      <w:r w:rsidRPr="00CC1E1E">
        <w:rPr>
          <w:lang w:eastAsia="zh-CN"/>
        </w:rPr>
        <w:t>ideas communicated to the audience through symbolic choices.</w:t>
      </w:r>
    </w:p>
    <w:p w14:paraId="545FE243" w14:textId="04BCF104" w:rsidR="007C0C19" w:rsidRPr="00CC1E1E" w:rsidRDefault="00CA2F8E" w:rsidP="007C0C19">
      <w:pPr>
        <w:pStyle w:val="ListNumber"/>
        <w:numPr>
          <w:ilvl w:val="0"/>
          <w:numId w:val="0"/>
        </w:numPr>
        <w:ind w:left="567"/>
      </w:pPr>
      <w:r w:rsidRPr="00CC1E1E">
        <w:t>Create a 2</w:t>
      </w:r>
      <w:r w:rsidR="00333371" w:rsidRPr="00CC1E1E">
        <w:t>-</w:t>
      </w:r>
      <w:r w:rsidRPr="00CC1E1E">
        <w:t>column table with the heading ‘</w:t>
      </w:r>
      <w:r w:rsidR="00176839" w:rsidRPr="00CC1E1E">
        <w:t>M</w:t>
      </w:r>
      <w:r w:rsidRPr="00CC1E1E">
        <w:t>aterial practice</w:t>
      </w:r>
      <w:r w:rsidR="00FF5A9F" w:rsidRPr="00CC1E1E">
        <w:t>’</w:t>
      </w:r>
      <w:r w:rsidRPr="00CC1E1E">
        <w:t xml:space="preserve"> </w:t>
      </w:r>
      <w:r w:rsidR="00B031C4" w:rsidRPr="00CC1E1E">
        <w:t>for one column and ‘</w:t>
      </w:r>
      <w:r w:rsidR="00176839" w:rsidRPr="00CC1E1E">
        <w:t>C</w:t>
      </w:r>
      <w:r w:rsidR="00B031C4" w:rsidRPr="00CC1E1E">
        <w:t>onceptual practice’ in the other.</w:t>
      </w:r>
    </w:p>
    <w:p w14:paraId="3AFC4C28" w14:textId="642F47B9" w:rsidR="00CA04D2" w:rsidRPr="00CC1E1E" w:rsidRDefault="00A475AE" w:rsidP="00F403D9">
      <w:pPr>
        <w:pStyle w:val="ListNumber"/>
        <w:rPr>
          <w:lang w:eastAsia="zh-CN"/>
        </w:rPr>
      </w:pPr>
      <w:r w:rsidRPr="00CC1E1E">
        <w:rPr>
          <w:lang w:eastAsia="zh-CN"/>
        </w:rPr>
        <w:t>In the ‘Material practice’ column</w:t>
      </w:r>
      <w:r w:rsidR="00176839" w:rsidRPr="00CC1E1E">
        <w:rPr>
          <w:lang w:eastAsia="zh-CN"/>
        </w:rPr>
        <w:t>,</w:t>
      </w:r>
      <w:r w:rsidRPr="00CC1E1E">
        <w:rPr>
          <w:lang w:eastAsia="zh-CN"/>
        </w:rPr>
        <w:t xml:space="preserve"> </w:t>
      </w:r>
      <w:r w:rsidR="000100CA" w:rsidRPr="00CC1E1E">
        <w:rPr>
          <w:lang w:eastAsia="zh-CN"/>
        </w:rPr>
        <w:t>make</w:t>
      </w:r>
      <w:r w:rsidR="00CA04D2" w:rsidRPr="00CC1E1E">
        <w:rPr>
          <w:lang w:eastAsia="zh-CN"/>
        </w:rPr>
        <w:t xml:space="preserve"> notes about the </w:t>
      </w:r>
      <w:r w:rsidR="009922C6" w:rsidRPr="00CC1E1E">
        <w:rPr>
          <w:lang w:eastAsia="zh-CN"/>
        </w:rPr>
        <w:t>tapestry making processes</w:t>
      </w:r>
      <w:r w:rsidR="00CA04D2" w:rsidRPr="00CC1E1E">
        <w:rPr>
          <w:lang w:eastAsia="zh-CN"/>
        </w:rPr>
        <w:t xml:space="preserve"> from the </w:t>
      </w:r>
      <w:r w:rsidR="00681868" w:rsidRPr="00CC1E1E">
        <w:rPr>
          <w:lang w:eastAsia="zh-CN"/>
        </w:rPr>
        <w:t>video</w:t>
      </w:r>
      <w:r w:rsidR="00CA04D2" w:rsidRPr="00CC1E1E">
        <w:rPr>
          <w:lang w:eastAsia="zh-CN"/>
        </w:rPr>
        <w:t xml:space="preserve"> </w:t>
      </w:r>
      <w:hyperlink r:id="rId27" w:history="1">
        <w:r w:rsidR="00D2577A" w:rsidRPr="00CC1E1E">
          <w:rPr>
            <w:rStyle w:val="Hyperlink"/>
            <w:lang w:eastAsia="zh-CN"/>
          </w:rPr>
          <w:t>The Art of Making a Tapestry (9:04)</w:t>
        </w:r>
      </w:hyperlink>
      <w:r w:rsidRPr="00CC1E1E">
        <w:rPr>
          <w:lang w:eastAsia="zh-CN"/>
        </w:rPr>
        <w:t>.</w:t>
      </w:r>
      <w:r w:rsidR="00CA04D2" w:rsidRPr="00CC1E1E">
        <w:rPr>
          <w:lang w:eastAsia="zh-CN"/>
        </w:rPr>
        <w:t xml:space="preserve"> </w:t>
      </w:r>
      <w:r w:rsidR="00474016" w:rsidRPr="00CC1E1E">
        <w:rPr>
          <w:lang w:eastAsia="zh-CN"/>
        </w:rPr>
        <w:t xml:space="preserve">Make sure your notes link to the material practice as </w:t>
      </w:r>
      <w:r w:rsidR="00474E16" w:rsidRPr="00CC1E1E">
        <w:rPr>
          <w:lang w:eastAsia="zh-CN"/>
        </w:rPr>
        <w:t>described in step 1 of this activity.</w:t>
      </w:r>
    </w:p>
    <w:p w14:paraId="7C026CF3" w14:textId="67966E5D" w:rsidR="00CA04D2" w:rsidRPr="00CC1E1E" w:rsidRDefault="00E008DE" w:rsidP="00F403D9">
      <w:pPr>
        <w:pStyle w:val="ListNumber"/>
        <w:rPr>
          <w:lang w:eastAsia="zh-CN"/>
        </w:rPr>
      </w:pPr>
      <w:r w:rsidRPr="00CC1E1E">
        <w:rPr>
          <w:lang w:eastAsia="zh-CN"/>
        </w:rPr>
        <w:t xml:space="preserve">Highlight any words that relate to the processes, techniques, </w:t>
      </w:r>
      <w:proofErr w:type="gramStart"/>
      <w:r w:rsidRPr="00CC1E1E">
        <w:rPr>
          <w:lang w:eastAsia="zh-CN"/>
        </w:rPr>
        <w:t>tools</w:t>
      </w:r>
      <w:proofErr w:type="gramEnd"/>
      <w:r w:rsidRPr="00CC1E1E">
        <w:rPr>
          <w:lang w:eastAsia="zh-CN"/>
        </w:rPr>
        <w:t xml:space="preserve"> and practices that relate to tapestry </w:t>
      </w:r>
      <w:r w:rsidR="00CA04D2" w:rsidRPr="00CC1E1E">
        <w:rPr>
          <w:lang w:eastAsia="zh-CN"/>
        </w:rPr>
        <w:t xml:space="preserve">and create a glossary </w:t>
      </w:r>
      <w:r w:rsidR="00BE5FB2" w:rsidRPr="00CC1E1E">
        <w:rPr>
          <w:lang w:eastAsia="zh-CN"/>
        </w:rPr>
        <w:t>of unknown terms by looking up their definition in the context of tapestries.</w:t>
      </w:r>
    </w:p>
    <w:p w14:paraId="041A9EFE" w14:textId="019AEF1F" w:rsidR="00CA04D2" w:rsidRPr="00CC1E1E" w:rsidRDefault="00BE5FB2" w:rsidP="00F403D9">
      <w:pPr>
        <w:pStyle w:val="ListNumber"/>
        <w:rPr>
          <w:lang w:eastAsia="zh-CN"/>
        </w:rPr>
      </w:pPr>
      <w:r w:rsidRPr="00CC1E1E">
        <w:rPr>
          <w:lang w:eastAsia="zh-CN"/>
        </w:rPr>
        <w:t>Access</w:t>
      </w:r>
      <w:r w:rsidR="00CA04D2" w:rsidRPr="00CC1E1E">
        <w:rPr>
          <w:lang w:eastAsia="zh-CN"/>
        </w:rPr>
        <w:t xml:space="preserve"> </w:t>
      </w:r>
      <w:r w:rsidR="002651AE" w:rsidRPr="00CC1E1E">
        <w:rPr>
          <w:lang w:eastAsia="zh-CN"/>
        </w:rPr>
        <w:t>images of</w:t>
      </w:r>
      <w:r w:rsidR="00CA04D2" w:rsidRPr="00CC1E1E">
        <w:rPr>
          <w:lang w:eastAsia="zh-CN"/>
        </w:rPr>
        <w:t xml:space="preserve"> </w:t>
      </w:r>
      <w:hyperlink r:id="rId28" w:history="1">
        <w:r w:rsidR="002651AE" w:rsidRPr="00CC1E1E">
          <w:rPr>
            <w:rStyle w:val="Hyperlink"/>
          </w:rPr>
          <w:t>The Unicorn Tapestries</w:t>
        </w:r>
      </w:hyperlink>
      <w:r w:rsidR="00CA04D2" w:rsidRPr="00CC1E1E">
        <w:rPr>
          <w:lang w:eastAsia="zh-CN"/>
        </w:rPr>
        <w:t xml:space="preserve"> in </w:t>
      </w:r>
      <w:r w:rsidR="00CA04D2" w:rsidRPr="00CC1E1E">
        <w:t>groups</w:t>
      </w:r>
      <w:r w:rsidR="00CA04D2" w:rsidRPr="00CC1E1E">
        <w:rPr>
          <w:lang w:eastAsia="zh-CN"/>
        </w:rPr>
        <w:t xml:space="preserve"> and place them in an order to communicate a narrative. Groups may share the sequence and narrative they have developed from the tapestries.</w:t>
      </w:r>
    </w:p>
    <w:p w14:paraId="0C521B5E" w14:textId="6D6E20FF" w:rsidR="00CA04D2" w:rsidRPr="00CC1E1E" w:rsidRDefault="00CA04D2" w:rsidP="00F403D9">
      <w:pPr>
        <w:pStyle w:val="ListNumber"/>
        <w:rPr>
          <w:lang w:eastAsia="zh-CN"/>
        </w:rPr>
      </w:pPr>
      <w:r w:rsidRPr="00CC1E1E">
        <w:rPr>
          <w:lang w:eastAsia="zh-CN"/>
        </w:rPr>
        <w:lastRenderedPageBreak/>
        <w:t xml:space="preserve">Watch </w:t>
      </w:r>
      <w:hyperlink r:id="rId29" w:history="1">
        <w:r w:rsidR="00DB7BF9" w:rsidRPr="00CC1E1E">
          <w:rPr>
            <w:rStyle w:val="Hyperlink"/>
            <w:lang w:eastAsia="zh-CN"/>
          </w:rPr>
          <w:t>The Unicorn Tapestries (9:20)</w:t>
        </w:r>
      </w:hyperlink>
      <w:r w:rsidRPr="00CC1E1E">
        <w:rPr>
          <w:lang w:eastAsia="zh-CN"/>
        </w:rPr>
        <w:t xml:space="preserve"> and record the </w:t>
      </w:r>
      <w:r w:rsidRPr="00CC1E1E">
        <w:t>conceptual</w:t>
      </w:r>
      <w:r w:rsidRPr="00CC1E1E">
        <w:rPr>
          <w:lang w:eastAsia="zh-CN"/>
        </w:rPr>
        <w:t xml:space="preserve"> choices of the designer/weavers of this work </w:t>
      </w:r>
      <w:r w:rsidR="00C30CFC" w:rsidRPr="00CC1E1E">
        <w:rPr>
          <w:lang w:eastAsia="zh-CN"/>
        </w:rPr>
        <w:t xml:space="preserve">in the </w:t>
      </w:r>
      <w:r w:rsidRPr="00CC1E1E">
        <w:rPr>
          <w:lang w:eastAsia="zh-CN"/>
        </w:rPr>
        <w:t>‘</w:t>
      </w:r>
      <w:r w:rsidR="00BE5FB2" w:rsidRPr="00CC1E1E">
        <w:rPr>
          <w:lang w:eastAsia="zh-CN"/>
        </w:rPr>
        <w:t>C</w:t>
      </w:r>
      <w:r w:rsidRPr="00CC1E1E">
        <w:rPr>
          <w:lang w:eastAsia="zh-CN"/>
        </w:rPr>
        <w:t>onceptual practice</w:t>
      </w:r>
      <w:r w:rsidR="000100CA" w:rsidRPr="00CC1E1E">
        <w:rPr>
          <w:lang w:eastAsia="zh-CN"/>
        </w:rPr>
        <w:t>’ column.</w:t>
      </w:r>
    </w:p>
    <w:p w14:paraId="44F09541" w14:textId="0DAD15D8" w:rsidR="00CA04D2" w:rsidRPr="00CC1E1E" w:rsidRDefault="00CA04D2" w:rsidP="00CA04D2">
      <w:pPr>
        <w:pStyle w:val="Heading4"/>
        <w:rPr>
          <w:lang w:eastAsia="zh-CN"/>
        </w:rPr>
      </w:pPr>
      <w:r w:rsidRPr="00CC1E1E">
        <w:rPr>
          <w:lang w:eastAsia="zh-CN"/>
        </w:rPr>
        <w:t>Extension</w:t>
      </w:r>
    </w:p>
    <w:p w14:paraId="5C9AA99D" w14:textId="2DAF6134" w:rsidR="00CA04D2" w:rsidRPr="00CC1E1E" w:rsidRDefault="00BE5FB2" w:rsidP="00CA04D2">
      <w:pPr>
        <w:rPr>
          <w:lang w:eastAsia="zh-CN"/>
        </w:rPr>
      </w:pPr>
      <w:r w:rsidRPr="00CC1E1E">
        <w:rPr>
          <w:lang w:eastAsia="zh-CN"/>
        </w:rPr>
        <w:t>Respond</w:t>
      </w:r>
      <w:r w:rsidR="00CA04D2" w:rsidRPr="00CC1E1E">
        <w:rPr>
          <w:lang w:eastAsia="zh-CN"/>
        </w:rPr>
        <w:t xml:space="preserve"> to the question</w:t>
      </w:r>
      <w:r w:rsidR="00E671AC" w:rsidRPr="00CC1E1E">
        <w:rPr>
          <w:lang w:eastAsia="zh-CN"/>
        </w:rPr>
        <w:t xml:space="preserve"> below</w:t>
      </w:r>
      <w:r w:rsidR="00157F50" w:rsidRPr="00CC1E1E">
        <w:rPr>
          <w:lang w:eastAsia="zh-CN"/>
        </w:rPr>
        <w:t>,</w:t>
      </w:r>
      <w:r w:rsidR="00CA04D2" w:rsidRPr="00CC1E1E">
        <w:rPr>
          <w:lang w:eastAsia="zh-CN"/>
        </w:rPr>
        <w:t xml:space="preserve"> using </w:t>
      </w:r>
      <w:r w:rsidRPr="00CC1E1E">
        <w:rPr>
          <w:lang w:eastAsia="zh-CN"/>
        </w:rPr>
        <w:t>your</w:t>
      </w:r>
      <w:r w:rsidR="00CA04D2" w:rsidRPr="00CC1E1E">
        <w:rPr>
          <w:lang w:eastAsia="zh-CN"/>
        </w:rPr>
        <w:t xml:space="preserve"> notes about practice and </w:t>
      </w:r>
      <w:r w:rsidRPr="00CC1E1E">
        <w:rPr>
          <w:rStyle w:val="Emphasis"/>
        </w:rPr>
        <w:t>T</w:t>
      </w:r>
      <w:r w:rsidR="00CA04D2" w:rsidRPr="00CC1E1E">
        <w:rPr>
          <w:rStyle w:val="Emphasis"/>
        </w:rPr>
        <w:t xml:space="preserve">he </w:t>
      </w:r>
      <w:r w:rsidRPr="00CC1E1E">
        <w:rPr>
          <w:rStyle w:val="Emphasis"/>
        </w:rPr>
        <w:t>U</w:t>
      </w:r>
      <w:r w:rsidR="00CA04D2" w:rsidRPr="00CC1E1E">
        <w:rPr>
          <w:rStyle w:val="Emphasis"/>
        </w:rPr>
        <w:t xml:space="preserve">nicorn </w:t>
      </w:r>
      <w:r w:rsidRPr="00CC1E1E">
        <w:rPr>
          <w:rStyle w:val="Emphasis"/>
        </w:rPr>
        <w:t>T</w:t>
      </w:r>
      <w:r w:rsidR="00CA04D2" w:rsidRPr="00CC1E1E">
        <w:rPr>
          <w:rStyle w:val="Emphasis"/>
        </w:rPr>
        <w:t>apestries</w:t>
      </w:r>
      <w:r w:rsidR="00CA04D2" w:rsidRPr="00CC1E1E">
        <w:rPr>
          <w:lang w:eastAsia="zh-CN"/>
        </w:rPr>
        <w:t xml:space="preserve"> to provide supporting examples.</w:t>
      </w:r>
    </w:p>
    <w:p w14:paraId="3469E56C" w14:textId="7AB4D19A" w:rsidR="00CA04D2" w:rsidRPr="00CC1E1E" w:rsidRDefault="00CA04D2" w:rsidP="00BE5FB2">
      <w:pPr>
        <w:rPr>
          <w:rStyle w:val="Emphasis"/>
          <w:i w:val="0"/>
          <w:iCs w:val="0"/>
        </w:rPr>
      </w:pPr>
      <w:r w:rsidRPr="00CC1E1E">
        <w:rPr>
          <w:rStyle w:val="Emphasis"/>
          <w:i w:val="0"/>
          <w:iCs w:val="0"/>
        </w:rPr>
        <w:t>Explain how the artist</w:t>
      </w:r>
      <w:r w:rsidR="006B00BD" w:rsidRPr="00CC1E1E">
        <w:rPr>
          <w:rStyle w:val="Emphasis"/>
          <w:i w:val="0"/>
          <w:iCs w:val="0"/>
        </w:rPr>
        <w:t>’</w:t>
      </w:r>
      <w:r w:rsidRPr="00CC1E1E">
        <w:rPr>
          <w:rStyle w:val="Emphasis"/>
          <w:i w:val="0"/>
          <w:iCs w:val="0"/>
        </w:rPr>
        <w:t>s choice of material and actions create</w:t>
      </w:r>
      <w:r w:rsidR="00BE5FB2" w:rsidRPr="00CC1E1E">
        <w:rPr>
          <w:rStyle w:val="Emphasis"/>
          <w:i w:val="0"/>
          <w:iCs w:val="0"/>
        </w:rPr>
        <w:t>s</w:t>
      </w:r>
      <w:r w:rsidRPr="00CC1E1E">
        <w:rPr>
          <w:rStyle w:val="Emphasis"/>
          <w:i w:val="0"/>
          <w:iCs w:val="0"/>
        </w:rPr>
        <w:t xml:space="preserve"> meaning</w:t>
      </w:r>
      <w:r w:rsidR="00BE5FB2" w:rsidRPr="00CC1E1E">
        <w:rPr>
          <w:rStyle w:val="Emphasis"/>
          <w:i w:val="0"/>
          <w:iCs w:val="0"/>
        </w:rPr>
        <w:t>.</w:t>
      </w:r>
    </w:p>
    <w:p w14:paraId="5D931D99" w14:textId="4782F153" w:rsidR="00CA04D2" w:rsidRPr="00CC1E1E" w:rsidRDefault="00BE5FB2" w:rsidP="00CA04D2">
      <w:pPr>
        <w:rPr>
          <w:lang w:eastAsia="zh-CN"/>
        </w:rPr>
      </w:pPr>
      <w:r w:rsidRPr="00CC1E1E">
        <w:rPr>
          <w:lang w:eastAsia="zh-CN"/>
        </w:rPr>
        <w:t>You</w:t>
      </w:r>
      <w:r w:rsidR="00CA04D2" w:rsidRPr="00CC1E1E">
        <w:rPr>
          <w:lang w:eastAsia="zh-CN"/>
        </w:rPr>
        <w:t xml:space="preserve"> may respond through:</w:t>
      </w:r>
    </w:p>
    <w:p w14:paraId="6FE36DB7" w14:textId="4CB31839" w:rsidR="00CA04D2" w:rsidRPr="00CC1E1E" w:rsidRDefault="00CA04D2" w:rsidP="00580FC4">
      <w:pPr>
        <w:pStyle w:val="ListBullet"/>
      </w:pPr>
      <w:r w:rsidRPr="00CC1E1E">
        <w:t>class or group discussion</w:t>
      </w:r>
    </w:p>
    <w:p w14:paraId="02F4FE58" w14:textId="77777777" w:rsidR="00CA04D2" w:rsidRPr="00CC1E1E" w:rsidRDefault="00CA04D2" w:rsidP="00580FC4">
      <w:pPr>
        <w:pStyle w:val="ListBullet"/>
      </w:pPr>
      <w:r w:rsidRPr="00CC1E1E">
        <w:t>written response</w:t>
      </w:r>
    </w:p>
    <w:p w14:paraId="0BCE2900" w14:textId="5D1C6C92" w:rsidR="00CA04D2" w:rsidRPr="00CC1E1E" w:rsidRDefault="00CA04D2" w:rsidP="00580FC4">
      <w:pPr>
        <w:pStyle w:val="ListBullet"/>
      </w:pPr>
      <w:r w:rsidRPr="00CC1E1E">
        <w:t>annotating images</w:t>
      </w:r>
      <w:r w:rsidR="0027371A" w:rsidRPr="00CC1E1E">
        <w:t>.</w:t>
      </w:r>
    </w:p>
    <w:p w14:paraId="69491F94" w14:textId="77777777" w:rsidR="007E37C0" w:rsidRPr="00CC1E1E" w:rsidRDefault="007E37C0" w:rsidP="00760FA9">
      <w:bookmarkStart w:id="42" w:name="_Activity_3_–"/>
      <w:bookmarkEnd w:id="42"/>
      <w:r w:rsidRPr="00CC1E1E">
        <w:br w:type="page"/>
      </w:r>
    </w:p>
    <w:p w14:paraId="1AAE0722" w14:textId="3C30C3FC" w:rsidR="005D73BE" w:rsidRPr="00CC1E1E" w:rsidRDefault="005D73BE" w:rsidP="005D73BE">
      <w:pPr>
        <w:pStyle w:val="Heading3"/>
      </w:pPr>
      <w:bookmarkStart w:id="43" w:name="_Toc130825204"/>
      <w:r w:rsidRPr="00CC1E1E">
        <w:lastRenderedPageBreak/>
        <w:t xml:space="preserve">Activity 3 – </w:t>
      </w:r>
      <w:r w:rsidR="00580FC4" w:rsidRPr="00CC1E1E">
        <w:t>c</w:t>
      </w:r>
      <w:r w:rsidRPr="00CC1E1E">
        <w:t>ontemporary tapestry practice</w:t>
      </w:r>
      <w:bookmarkEnd w:id="43"/>
    </w:p>
    <w:p w14:paraId="4ABADEF8" w14:textId="0B4B6CF5" w:rsidR="005D73BE" w:rsidRPr="00CC1E1E" w:rsidRDefault="00164770" w:rsidP="00CF1C1E">
      <w:pPr>
        <w:pStyle w:val="FeatureBox2"/>
      </w:pPr>
      <w:r w:rsidRPr="00CC1E1E">
        <w:rPr>
          <w:rStyle w:val="Strong"/>
          <w:bCs/>
        </w:rPr>
        <w:t>N</w:t>
      </w:r>
      <w:r w:rsidR="005D73BE" w:rsidRPr="00CC1E1E">
        <w:rPr>
          <w:rStyle w:val="Strong"/>
          <w:bCs/>
        </w:rPr>
        <w:t>ote</w:t>
      </w:r>
      <w:r w:rsidRPr="00CC1E1E">
        <w:rPr>
          <w:rStyle w:val="Strong"/>
          <w:bCs/>
        </w:rPr>
        <w:t>:</w:t>
      </w:r>
      <w:r w:rsidR="005D73BE" w:rsidRPr="00CC1E1E">
        <w:t xml:space="preserve"> </w:t>
      </w:r>
      <w:r w:rsidRPr="00CC1E1E">
        <w:rPr>
          <w:lang w:eastAsia="zh-CN"/>
        </w:rPr>
        <w:t>t</w:t>
      </w:r>
      <w:r w:rsidR="005D73BE" w:rsidRPr="00CC1E1E">
        <w:rPr>
          <w:lang w:eastAsia="zh-CN"/>
        </w:rPr>
        <w:t>eacher introduces the practice of Alexandra Kehayoglou.</w:t>
      </w:r>
      <w:r w:rsidR="005D73BE" w:rsidRPr="00CC1E1E">
        <w:t xml:space="preserve"> This lesson requires equipment to play a video with sound to the class and access to the design artwork images.</w:t>
      </w:r>
      <w:r w:rsidR="00963009" w:rsidRPr="00CC1E1E">
        <w:t xml:space="preserve"> The </w:t>
      </w:r>
      <w:r w:rsidR="00963009" w:rsidRPr="00CC1E1E">
        <w:rPr>
          <w:b/>
          <w:bCs/>
        </w:rPr>
        <w:t>Aboriginal pedagogy</w:t>
      </w:r>
      <w:r w:rsidR="00963009" w:rsidRPr="00CC1E1E">
        <w:t xml:space="preserve"> of </w:t>
      </w:r>
      <w:r w:rsidR="00156813" w:rsidRPr="00CC1E1E">
        <w:rPr>
          <w:b/>
          <w:bCs/>
        </w:rPr>
        <w:t>non-linear processes</w:t>
      </w:r>
      <w:r w:rsidR="00156813" w:rsidRPr="00CC1E1E">
        <w:t xml:space="preserve"> has been employed to support students to see the evolution of tapestries over</w:t>
      </w:r>
      <w:r w:rsidR="0076791D" w:rsidRPr="00CC1E1E">
        <w:t xml:space="preserve"> time.</w:t>
      </w:r>
    </w:p>
    <w:p w14:paraId="72B5CC03" w14:textId="0B1328AA" w:rsidR="002F4A66" w:rsidRPr="00CC1E1E" w:rsidRDefault="002F4A66" w:rsidP="002F4A66">
      <w:pPr>
        <w:pStyle w:val="FeatureBox2"/>
        <w:rPr>
          <w:rStyle w:val="Hyperlink"/>
        </w:rPr>
      </w:pPr>
      <w:r w:rsidRPr="00CC1E1E">
        <w:rPr>
          <w:lang w:eastAsia="zh-CN"/>
        </w:rPr>
        <w:fldChar w:fldCharType="begin"/>
      </w:r>
      <w:r w:rsidRPr="00CC1E1E">
        <w:rPr>
          <w:b/>
          <w:bCs/>
          <w:lang w:eastAsia="zh-CN"/>
        </w:rPr>
        <w:instrText xml:space="preserve"> HYPERLINK  \l "_LS_activity_3" </w:instrText>
      </w:r>
      <w:r w:rsidRPr="00CC1E1E">
        <w:rPr>
          <w:lang w:eastAsia="zh-CN"/>
        </w:rPr>
      </w:r>
      <w:r w:rsidRPr="00CC1E1E">
        <w:rPr>
          <w:lang w:eastAsia="zh-CN"/>
        </w:rPr>
        <w:fldChar w:fldCharType="separate"/>
      </w:r>
      <w:r w:rsidRPr="00CC1E1E">
        <w:rPr>
          <w:rStyle w:val="Hyperlink"/>
          <w:lang w:eastAsia="zh-CN"/>
        </w:rPr>
        <w:t xml:space="preserve">Life Skills </w:t>
      </w:r>
      <w:r w:rsidR="000E276C" w:rsidRPr="00CC1E1E">
        <w:rPr>
          <w:rStyle w:val="Hyperlink"/>
          <w:lang w:eastAsia="zh-CN"/>
        </w:rPr>
        <w:t>c</w:t>
      </w:r>
      <w:r w:rsidRPr="00CC1E1E">
        <w:rPr>
          <w:rStyle w:val="Hyperlink"/>
          <w:lang w:eastAsia="zh-CN"/>
        </w:rPr>
        <w:t>ourse content</w:t>
      </w:r>
    </w:p>
    <w:p w14:paraId="60E3C1FC" w14:textId="01B993FF" w:rsidR="005D73BE" w:rsidRPr="00CC1E1E" w:rsidRDefault="002F4A66" w:rsidP="005072C3">
      <w:pPr>
        <w:rPr>
          <w:rFonts w:eastAsia="Times New Roman"/>
          <w:color w:val="000000"/>
          <w:sz w:val="22"/>
          <w:szCs w:val="22"/>
          <w:lang w:eastAsia="en-AU"/>
        </w:rPr>
      </w:pPr>
      <w:r w:rsidRPr="00CC1E1E">
        <w:rPr>
          <w:lang w:eastAsia="zh-CN"/>
        </w:rPr>
        <w:fldChar w:fldCharType="end"/>
      </w:r>
      <w:r w:rsidR="005D73BE" w:rsidRPr="00CC1E1E">
        <w:rPr>
          <w:lang w:eastAsia="zh-CN"/>
        </w:rPr>
        <w:t xml:space="preserve">Access information about the practice of </w:t>
      </w:r>
      <w:hyperlink r:id="rId30" w:history="1">
        <w:r w:rsidR="005D73BE" w:rsidRPr="00CC1E1E">
          <w:rPr>
            <w:rStyle w:val="Hyperlink"/>
          </w:rPr>
          <w:t>Alexandra Kehayoglou</w:t>
        </w:r>
      </w:hyperlink>
      <w:r w:rsidR="005D73BE" w:rsidRPr="00CC1E1E">
        <w:rPr>
          <w:rFonts w:eastAsia="Times New Roman"/>
          <w:color w:val="000000"/>
          <w:sz w:val="22"/>
          <w:szCs w:val="22"/>
          <w:lang w:eastAsia="en-AU"/>
        </w:rPr>
        <w:t xml:space="preserve"> </w:t>
      </w:r>
      <w:r w:rsidR="005D73BE" w:rsidRPr="00CC1E1E">
        <w:rPr>
          <w:lang w:eastAsia="zh-CN"/>
        </w:rPr>
        <w:t xml:space="preserve">in this </w:t>
      </w:r>
      <w:hyperlink r:id="rId31" w:history="1">
        <w:r w:rsidR="00825C24" w:rsidRPr="00CC1E1E">
          <w:rPr>
            <w:rStyle w:val="Hyperlink"/>
            <w:lang w:eastAsia="zh-CN"/>
          </w:rPr>
          <w:t>interview (5:28)</w:t>
        </w:r>
      </w:hyperlink>
      <w:r w:rsidR="005D73BE" w:rsidRPr="00CC1E1E">
        <w:rPr>
          <w:lang w:eastAsia="zh-CN"/>
        </w:rPr>
        <w:t>.</w:t>
      </w:r>
    </w:p>
    <w:p w14:paraId="13DDE0E0" w14:textId="2A07F929" w:rsidR="00171138" w:rsidRPr="00CC1E1E" w:rsidRDefault="005D73BE" w:rsidP="00F403D9">
      <w:pPr>
        <w:pStyle w:val="ListNumber"/>
        <w:numPr>
          <w:ilvl w:val="0"/>
          <w:numId w:val="7"/>
        </w:numPr>
        <w:rPr>
          <w:lang w:eastAsia="zh-CN"/>
        </w:rPr>
      </w:pPr>
      <w:r w:rsidRPr="00CC1E1E">
        <w:rPr>
          <w:lang w:eastAsia="zh-CN"/>
        </w:rPr>
        <w:t>Closely examine images</w:t>
      </w:r>
      <w:r w:rsidR="006B00BD" w:rsidRPr="00CC1E1E">
        <w:rPr>
          <w:lang w:eastAsia="zh-CN"/>
        </w:rPr>
        <w:t xml:space="preserve"> and gallery text</w:t>
      </w:r>
      <w:r w:rsidRPr="00CC1E1E">
        <w:rPr>
          <w:lang w:eastAsia="zh-CN"/>
        </w:rPr>
        <w:t xml:space="preserve"> </w:t>
      </w:r>
      <w:r w:rsidR="006B00BD" w:rsidRPr="00CC1E1E">
        <w:rPr>
          <w:lang w:eastAsia="zh-CN"/>
        </w:rPr>
        <w:t>on</w:t>
      </w:r>
      <w:r w:rsidRPr="00CC1E1E">
        <w:rPr>
          <w:lang w:eastAsia="zh-CN"/>
        </w:rPr>
        <w:t xml:space="preserve"> the </w:t>
      </w:r>
      <w:hyperlink r:id="rId32" w:history="1">
        <w:r w:rsidRPr="00CC1E1E">
          <w:rPr>
            <w:rStyle w:val="Hyperlink"/>
            <w:lang w:eastAsia="zh-CN"/>
          </w:rPr>
          <w:t>Santa Cruz River</w:t>
        </w:r>
      </w:hyperlink>
      <w:r w:rsidRPr="00CC1E1E">
        <w:rPr>
          <w:lang w:eastAsia="zh-CN"/>
        </w:rPr>
        <w:t xml:space="preserve"> (</w:t>
      </w:r>
      <w:r w:rsidR="001F3F3F" w:rsidRPr="00CC1E1E">
        <w:rPr>
          <w:lang w:eastAsia="zh-CN"/>
        </w:rPr>
        <w:t>2016–</w:t>
      </w:r>
      <w:r w:rsidRPr="00CC1E1E">
        <w:rPr>
          <w:lang w:eastAsia="zh-CN"/>
        </w:rPr>
        <w:t>2017) to further explore the artist</w:t>
      </w:r>
      <w:r w:rsidR="00C233A4" w:rsidRPr="00CC1E1E">
        <w:rPr>
          <w:lang w:eastAsia="zh-CN"/>
        </w:rPr>
        <w:t>’</w:t>
      </w:r>
      <w:r w:rsidRPr="00CC1E1E">
        <w:rPr>
          <w:lang w:eastAsia="zh-CN"/>
        </w:rPr>
        <w:t>s material and conceptual practice. Record your ideas in your journals.</w:t>
      </w:r>
    </w:p>
    <w:p w14:paraId="37B492C9" w14:textId="1550CE29" w:rsidR="005D73BE" w:rsidRPr="00CC1E1E" w:rsidRDefault="005D73BE" w:rsidP="00F403D9">
      <w:pPr>
        <w:pStyle w:val="ListNumber"/>
        <w:numPr>
          <w:ilvl w:val="0"/>
          <w:numId w:val="7"/>
        </w:numPr>
        <w:rPr>
          <w:lang w:eastAsia="zh-CN"/>
        </w:rPr>
      </w:pPr>
      <w:r w:rsidRPr="00CC1E1E">
        <w:rPr>
          <w:lang w:eastAsia="zh-CN"/>
        </w:rPr>
        <w:t xml:space="preserve">Compare </w:t>
      </w:r>
      <w:r w:rsidRPr="00CC1E1E">
        <w:rPr>
          <w:i/>
          <w:iCs/>
          <w:lang w:eastAsia="zh-CN"/>
        </w:rPr>
        <w:t>Santa Cruz River</w:t>
      </w:r>
      <w:r w:rsidRPr="00CC1E1E">
        <w:rPr>
          <w:lang w:eastAsia="zh-CN"/>
        </w:rPr>
        <w:t xml:space="preserve"> (</w:t>
      </w:r>
      <w:r w:rsidR="00406324" w:rsidRPr="00CC1E1E">
        <w:rPr>
          <w:lang w:eastAsia="zh-CN"/>
        </w:rPr>
        <w:t>2016–</w:t>
      </w:r>
      <w:r w:rsidRPr="00CC1E1E">
        <w:rPr>
          <w:lang w:eastAsia="zh-CN"/>
        </w:rPr>
        <w:t xml:space="preserve">2017) to </w:t>
      </w:r>
      <w:r w:rsidR="00406324" w:rsidRPr="00CC1E1E">
        <w:rPr>
          <w:i/>
          <w:iCs/>
          <w:lang w:eastAsia="zh-CN"/>
        </w:rPr>
        <w:t>T</w:t>
      </w:r>
      <w:r w:rsidRPr="00CC1E1E">
        <w:rPr>
          <w:i/>
          <w:iCs/>
          <w:lang w:eastAsia="zh-CN"/>
        </w:rPr>
        <w:t xml:space="preserve">he Unicorn </w:t>
      </w:r>
      <w:r w:rsidR="00406324" w:rsidRPr="00CC1E1E">
        <w:rPr>
          <w:i/>
          <w:iCs/>
          <w:lang w:eastAsia="zh-CN"/>
        </w:rPr>
        <w:t>T</w:t>
      </w:r>
      <w:r w:rsidRPr="00CC1E1E">
        <w:rPr>
          <w:i/>
          <w:iCs/>
          <w:lang w:eastAsia="zh-CN"/>
        </w:rPr>
        <w:t>apestries</w:t>
      </w:r>
      <w:r w:rsidRPr="00CC1E1E">
        <w:rPr>
          <w:lang w:eastAsia="zh-CN"/>
        </w:rPr>
        <w:t xml:space="preserve"> (c.1500) by </w:t>
      </w:r>
      <w:r w:rsidR="005072C3" w:rsidRPr="00CC1E1E">
        <w:rPr>
          <w:lang w:eastAsia="zh-CN"/>
        </w:rPr>
        <w:t xml:space="preserve">answering </w:t>
      </w:r>
      <w:r w:rsidRPr="00CC1E1E">
        <w:rPr>
          <w:lang w:eastAsia="zh-CN"/>
        </w:rPr>
        <w:t>the questions below:</w:t>
      </w:r>
    </w:p>
    <w:p w14:paraId="256FE7D0" w14:textId="77777777" w:rsidR="005D73BE" w:rsidRPr="00CC1E1E" w:rsidRDefault="005D73BE" w:rsidP="005C712F">
      <w:pPr>
        <w:pStyle w:val="ListNumber2"/>
        <w:numPr>
          <w:ilvl w:val="0"/>
          <w:numId w:val="16"/>
        </w:numPr>
      </w:pPr>
      <w:r w:rsidRPr="00CC1E1E">
        <w:t>How were the design artworks made?</w:t>
      </w:r>
    </w:p>
    <w:p w14:paraId="511CD248" w14:textId="77777777" w:rsidR="005D73BE" w:rsidRPr="00CC1E1E" w:rsidRDefault="005D73BE" w:rsidP="005C712F">
      <w:pPr>
        <w:pStyle w:val="ListNumber2"/>
        <w:numPr>
          <w:ilvl w:val="0"/>
          <w:numId w:val="16"/>
        </w:numPr>
      </w:pPr>
      <w:r w:rsidRPr="00CC1E1E">
        <w:t xml:space="preserve">What materials have </w:t>
      </w:r>
      <w:proofErr w:type="gramStart"/>
      <w:r w:rsidRPr="00CC1E1E">
        <w:t>been used</w:t>
      </w:r>
      <w:proofErr w:type="gramEnd"/>
      <w:r w:rsidRPr="00CC1E1E">
        <w:t>?</w:t>
      </w:r>
    </w:p>
    <w:p w14:paraId="59BBE514" w14:textId="10C7ACA6" w:rsidR="005D73BE" w:rsidRPr="00CC1E1E" w:rsidRDefault="005D73BE" w:rsidP="005C712F">
      <w:pPr>
        <w:pStyle w:val="ListNumber2"/>
        <w:numPr>
          <w:ilvl w:val="0"/>
          <w:numId w:val="16"/>
        </w:numPr>
      </w:pPr>
      <w:r w:rsidRPr="00CC1E1E">
        <w:t>How do</w:t>
      </w:r>
      <w:r w:rsidR="004514B0" w:rsidRPr="00CC1E1E">
        <w:t>es</w:t>
      </w:r>
      <w:r w:rsidRPr="00CC1E1E">
        <w:t xml:space="preserve"> the audience interact with each work?</w:t>
      </w:r>
    </w:p>
    <w:p w14:paraId="185010B3" w14:textId="3F1C2FD6" w:rsidR="005D73BE" w:rsidRPr="00CC1E1E" w:rsidRDefault="005D73BE" w:rsidP="005C712F">
      <w:pPr>
        <w:pStyle w:val="ListNumber2"/>
        <w:numPr>
          <w:ilvl w:val="0"/>
          <w:numId w:val="16"/>
        </w:numPr>
      </w:pPr>
      <w:r w:rsidRPr="00CC1E1E">
        <w:t>What is the purpose or intention behind each of the design works?</w:t>
      </w:r>
    </w:p>
    <w:p w14:paraId="22C136E4" w14:textId="56DA5E81" w:rsidR="005D73BE" w:rsidRPr="00CC1E1E" w:rsidRDefault="005D73BE" w:rsidP="005C712F">
      <w:pPr>
        <w:pStyle w:val="ListNumber2"/>
        <w:numPr>
          <w:ilvl w:val="0"/>
          <w:numId w:val="16"/>
        </w:numPr>
      </w:pPr>
      <w:r w:rsidRPr="00CC1E1E">
        <w:t xml:space="preserve">What ideas </w:t>
      </w:r>
      <w:proofErr w:type="gramStart"/>
      <w:r w:rsidRPr="00CC1E1E">
        <w:t>are communicated</w:t>
      </w:r>
      <w:proofErr w:type="gramEnd"/>
      <w:r w:rsidRPr="00CC1E1E">
        <w:t xml:space="preserve"> through the works</w:t>
      </w:r>
      <w:r w:rsidR="0004494A" w:rsidRPr="00CC1E1E">
        <w:t>?</w:t>
      </w:r>
    </w:p>
    <w:p w14:paraId="2529AEE4" w14:textId="3F10CB79" w:rsidR="005D73BE" w:rsidRPr="00CC1E1E" w:rsidRDefault="005D73BE" w:rsidP="005D73BE">
      <w:pPr>
        <w:pStyle w:val="Heading4"/>
        <w:rPr>
          <w:lang w:eastAsia="zh-CN"/>
        </w:rPr>
      </w:pPr>
      <w:r w:rsidRPr="00CC1E1E">
        <w:rPr>
          <w:lang w:eastAsia="zh-CN"/>
        </w:rPr>
        <w:t>Extension</w:t>
      </w:r>
    </w:p>
    <w:p w14:paraId="025AAA77" w14:textId="4FC3B67F" w:rsidR="00171138" w:rsidRPr="00CC1E1E" w:rsidRDefault="00FF7AB9" w:rsidP="00171138">
      <w:pPr>
        <w:rPr>
          <w:lang w:eastAsia="zh-CN"/>
        </w:rPr>
      </w:pPr>
      <w:r w:rsidRPr="00CC1E1E">
        <w:rPr>
          <w:lang w:eastAsia="zh-CN"/>
        </w:rPr>
        <w:t>C</w:t>
      </w:r>
      <w:r w:rsidR="00171138" w:rsidRPr="00CC1E1E">
        <w:rPr>
          <w:lang w:eastAsia="zh-CN"/>
        </w:rPr>
        <w:t>reate a presentation to illustrate and explain how the material and conceptual practice of tapestry has changed over time.</w:t>
      </w:r>
    </w:p>
    <w:p w14:paraId="63E2B8CA" w14:textId="77777777" w:rsidR="00474E16" w:rsidRPr="00CC1E1E" w:rsidRDefault="00474E16" w:rsidP="00760FA9">
      <w:bookmarkStart w:id="44" w:name="_Activity_4_–"/>
      <w:bookmarkEnd w:id="44"/>
      <w:r w:rsidRPr="00CC1E1E">
        <w:br w:type="page"/>
      </w:r>
    </w:p>
    <w:p w14:paraId="524D284B" w14:textId="7308105A" w:rsidR="00171138" w:rsidRPr="00CC1E1E" w:rsidRDefault="00171138" w:rsidP="00171138">
      <w:pPr>
        <w:pStyle w:val="Heading3"/>
      </w:pPr>
      <w:bookmarkStart w:id="45" w:name="_Toc130825205"/>
      <w:r w:rsidRPr="00CC1E1E">
        <w:lastRenderedPageBreak/>
        <w:t xml:space="preserve">Activity 4 – </w:t>
      </w:r>
      <w:r w:rsidR="00674D69" w:rsidRPr="00CC1E1E">
        <w:t>t</w:t>
      </w:r>
      <w:r w:rsidRPr="00CC1E1E">
        <w:t>he elements and principals of design</w:t>
      </w:r>
      <w:bookmarkEnd w:id="45"/>
    </w:p>
    <w:p w14:paraId="004CE944" w14:textId="1BB30746" w:rsidR="00967B40" w:rsidRPr="00CC1E1E" w:rsidRDefault="00674D69" w:rsidP="00967B40">
      <w:pPr>
        <w:pStyle w:val="FeatureBox2"/>
      </w:pPr>
      <w:r w:rsidRPr="00CC1E1E">
        <w:rPr>
          <w:rStyle w:val="Strong"/>
          <w:bCs/>
        </w:rPr>
        <w:t>N</w:t>
      </w:r>
      <w:r w:rsidR="00171138" w:rsidRPr="00CC1E1E">
        <w:rPr>
          <w:rStyle w:val="Strong"/>
          <w:bCs/>
        </w:rPr>
        <w:t>ote</w:t>
      </w:r>
      <w:r w:rsidRPr="00CC1E1E">
        <w:rPr>
          <w:rStyle w:val="Strong"/>
          <w:bCs/>
        </w:rPr>
        <w:t>:</w:t>
      </w:r>
      <w:r w:rsidR="00171138" w:rsidRPr="00CC1E1E">
        <w:rPr>
          <w:rStyle w:val="Strong"/>
          <w:bCs/>
        </w:rPr>
        <w:t xml:space="preserve"> </w:t>
      </w:r>
      <w:r w:rsidRPr="00CC1E1E">
        <w:rPr>
          <w:lang w:eastAsia="zh-CN"/>
        </w:rPr>
        <w:t>b</w:t>
      </w:r>
      <w:r w:rsidR="00171138" w:rsidRPr="00CC1E1E">
        <w:rPr>
          <w:lang w:eastAsia="zh-CN"/>
        </w:rPr>
        <w:t xml:space="preserve">riefly cover the </w:t>
      </w:r>
      <w:r w:rsidR="00722BDF" w:rsidRPr="00CC1E1E">
        <w:rPr>
          <w:lang w:eastAsia="zh-CN"/>
        </w:rPr>
        <w:t>principles and elements of design</w:t>
      </w:r>
      <w:r w:rsidR="00171138" w:rsidRPr="00CC1E1E">
        <w:rPr>
          <w:lang w:eastAsia="zh-CN"/>
        </w:rPr>
        <w:t>. This activity focuses on the elements students will consider when designing their own works – shape, colour, texture, and line</w:t>
      </w:r>
      <w:r w:rsidR="00AC4D79" w:rsidRPr="00CC1E1E">
        <w:rPr>
          <w:lang w:eastAsia="zh-CN"/>
        </w:rPr>
        <w:t xml:space="preserve">, drawing from the </w:t>
      </w:r>
      <w:r w:rsidR="00AC4D79" w:rsidRPr="00CC1E1E">
        <w:rPr>
          <w:b/>
          <w:bCs/>
          <w:lang w:eastAsia="zh-CN"/>
        </w:rPr>
        <w:t xml:space="preserve">Aboriginal </w:t>
      </w:r>
      <w:r w:rsidR="008E7B39" w:rsidRPr="00CC1E1E">
        <w:rPr>
          <w:b/>
          <w:bCs/>
          <w:lang w:eastAsia="zh-CN"/>
        </w:rPr>
        <w:t>p</w:t>
      </w:r>
      <w:r w:rsidR="00AC4D79" w:rsidRPr="00CC1E1E">
        <w:rPr>
          <w:b/>
          <w:bCs/>
          <w:lang w:eastAsia="zh-CN"/>
        </w:rPr>
        <w:t>edagogy</w:t>
      </w:r>
      <w:r w:rsidR="00AC4D79" w:rsidRPr="00CC1E1E">
        <w:rPr>
          <w:lang w:eastAsia="zh-CN"/>
        </w:rPr>
        <w:t xml:space="preserve"> of </w:t>
      </w:r>
      <w:r w:rsidR="00AC4D79" w:rsidRPr="00CC1E1E">
        <w:rPr>
          <w:b/>
          <w:bCs/>
          <w:lang w:eastAsia="zh-CN"/>
        </w:rPr>
        <w:t>symbols and images</w:t>
      </w:r>
      <w:r w:rsidR="00AC4D79" w:rsidRPr="00CC1E1E">
        <w:rPr>
          <w:lang w:eastAsia="zh-CN"/>
        </w:rPr>
        <w:t xml:space="preserve"> to illustrate </w:t>
      </w:r>
      <w:r w:rsidR="00BC1720" w:rsidRPr="00CC1E1E">
        <w:rPr>
          <w:b/>
          <w:bCs/>
          <w:lang w:eastAsia="zh-CN"/>
        </w:rPr>
        <w:t>non-verbal</w:t>
      </w:r>
      <w:r w:rsidR="00BC1720" w:rsidRPr="00CC1E1E">
        <w:rPr>
          <w:lang w:eastAsia="zh-CN"/>
        </w:rPr>
        <w:t xml:space="preserve"> ways to communicate </w:t>
      </w:r>
      <w:r w:rsidR="008E7B39" w:rsidRPr="00CC1E1E">
        <w:rPr>
          <w:lang w:eastAsia="zh-CN"/>
        </w:rPr>
        <w:t xml:space="preserve">ideas and meaning. </w:t>
      </w:r>
      <w:r w:rsidR="00171138" w:rsidRPr="00CC1E1E">
        <w:t xml:space="preserve">This lesson requires access to multiple images at once via screen or printing. Students will need access to a device if the teacher uses </w:t>
      </w:r>
      <w:r w:rsidR="005067FA" w:rsidRPr="00CC1E1E">
        <w:t>a</w:t>
      </w:r>
      <w:r w:rsidR="00B32E2C" w:rsidRPr="00CC1E1E">
        <w:t xml:space="preserve"> digital o</w:t>
      </w:r>
      <w:r w:rsidR="00171138" w:rsidRPr="00CC1E1E">
        <w:t>ption</w:t>
      </w:r>
      <w:r w:rsidR="00B32E2C" w:rsidRPr="00CC1E1E">
        <w:t xml:space="preserve"> such as</w:t>
      </w:r>
      <w:hyperlink r:id="rId33" w:history="1">
        <w:r w:rsidR="00B32E2C" w:rsidRPr="00CC1E1E">
          <w:t xml:space="preserve"> </w:t>
        </w:r>
        <w:r w:rsidR="007112EB" w:rsidRPr="00CC1E1E">
          <w:rPr>
            <w:rStyle w:val="Hyperlink"/>
          </w:rPr>
          <w:t>J</w:t>
        </w:r>
        <w:r w:rsidR="00B32E2C" w:rsidRPr="00CC1E1E">
          <w:rPr>
            <w:rStyle w:val="Hyperlink"/>
          </w:rPr>
          <w:t>amboard</w:t>
        </w:r>
        <w:r w:rsidR="00B32E2C" w:rsidRPr="00CC1E1E">
          <w:t>.</w:t>
        </w:r>
      </w:hyperlink>
    </w:p>
    <w:p w14:paraId="1E5D388F" w14:textId="5B08780E" w:rsidR="006A6BC8" w:rsidRPr="00CC1E1E" w:rsidRDefault="00B32E2C" w:rsidP="00967B40">
      <w:pPr>
        <w:pStyle w:val="FeatureBox2"/>
      </w:pPr>
      <w:r w:rsidRPr="00CC1E1E">
        <w:t xml:space="preserve">This activity includes a </w:t>
      </w:r>
      <w:hyperlink r:id="rId34" w:history="1">
        <w:r w:rsidR="007112EB" w:rsidRPr="00CC1E1E">
          <w:rPr>
            <w:rStyle w:val="Hyperlink"/>
          </w:rPr>
          <w:t>J</w:t>
        </w:r>
        <w:r w:rsidR="0077145E" w:rsidRPr="00CC1E1E">
          <w:rPr>
            <w:rStyle w:val="Hyperlink"/>
          </w:rPr>
          <w:t>igsaw</w:t>
        </w:r>
      </w:hyperlink>
      <w:r w:rsidR="0077145E" w:rsidRPr="00CC1E1E">
        <w:t xml:space="preserve"> protocol.</w:t>
      </w:r>
      <w:r w:rsidRPr="00CC1E1E">
        <w:t xml:space="preserve"> Students will need to </w:t>
      </w:r>
      <w:proofErr w:type="gramStart"/>
      <w:r w:rsidRPr="00CC1E1E">
        <w:t>be assigned</w:t>
      </w:r>
      <w:proofErr w:type="gramEnd"/>
      <w:r w:rsidRPr="00CC1E1E">
        <w:t xml:space="preserve"> into groups</w:t>
      </w:r>
      <w:r w:rsidR="003B6051" w:rsidRPr="00CC1E1E">
        <w:t xml:space="preserve"> of 4-</w:t>
      </w:r>
      <w:r w:rsidR="00614FFD" w:rsidRPr="00CC1E1E">
        <w:t> </w:t>
      </w:r>
      <w:r w:rsidR="003B6051" w:rsidRPr="00CC1E1E">
        <w:t xml:space="preserve">5 students </w:t>
      </w:r>
      <w:r w:rsidR="006A4688" w:rsidRPr="00CC1E1E">
        <w:t>for steps</w:t>
      </w:r>
      <w:r w:rsidR="008F1387" w:rsidRPr="00CC1E1E">
        <w:t xml:space="preserve"> 2 and 3 and </w:t>
      </w:r>
      <w:r w:rsidR="006A6BC8" w:rsidRPr="00CC1E1E">
        <w:t>reorganised</w:t>
      </w:r>
      <w:r w:rsidR="008F1387" w:rsidRPr="00CC1E1E">
        <w:t xml:space="preserve"> into a different group of 4-5 students for steps </w:t>
      </w:r>
      <w:r w:rsidR="006A6BC8" w:rsidRPr="00CC1E1E">
        <w:t>4 to 6</w:t>
      </w:r>
      <w:r w:rsidR="004451E0" w:rsidRPr="00CC1E1E">
        <w:t>.</w:t>
      </w:r>
      <w:r w:rsidRPr="00CC1E1E">
        <w:t xml:space="preserve"> </w:t>
      </w:r>
      <w:r w:rsidR="004451E0" w:rsidRPr="00CC1E1E">
        <w:t>C</w:t>
      </w:r>
      <w:r w:rsidRPr="00CC1E1E">
        <w:t>arefully consider the grouping of students to maximise their learning opportunities.</w:t>
      </w:r>
    </w:p>
    <w:p w14:paraId="0C5967D4" w14:textId="091C5107" w:rsidR="00722BDF" w:rsidRPr="00CC1E1E" w:rsidRDefault="00722BDF" w:rsidP="00967B40">
      <w:pPr>
        <w:pStyle w:val="FeatureBox2"/>
        <w:rPr>
          <w:lang w:eastAsia="zh-CN"/>
        </w:rPr>
      </w:pPr>
      <w:r w:rsidRPr="00CC1E1E">
        <w:rPr>
          <w:lang w:eastAsia="zh-CN"/>
        </w:rPr>
        <w:t xml:space="preserve">Students </w:t>
      </w:r>
      <w:r w:rsidR="00864282" w:rsidRPr="00CC1E1E">
        <w:rPr>
          <w:lang w:eastAsia="zh-CN"/>
        </w:rPr>
        <w:t>should</w:t>
      </w:r>
      <w:r w:rsidRPr="00CC1E1E">
        <w:rPr>
          <w:lang w:eastAsia="zh-CN"/>
        </w:rPr>
        <w:t xml:space="preserve"> be provided with a printed or digital copy of all </w:t>
      </w:r>
      <w:proofErr w:type="gramStart"/>
      <w:r w:rsidRPr="00CC1E1E">
        <w:rPr>
          <w:lang w:eastAsia="zh-CN"/>
        </w:rPr>
        <w:t>4</w:t>
      </w:r>
      <w:proofErr w:type="gramEnd"/>
      <w:r w:rsidRPr="00CC1E1E">
        <w:rPr>
          <w:lang w:eastAsia="zh-CN"/>
        </w:rPr>
        <w:t xml:space="preserve"> works that can be annotated with their ideas and kept for future reference.</w:t>
      </w:r>
    </w:p>
    <w:p w14:paraId="7634592D" w14:textId="500C7DCA" w:rsidR="002F4A66" w:rsidRPr="00CC1E1E" w:rsidRDefault="002F4A66" w:rsidP="00967B40">
      <w:pPr>
        <w:pStyle w:val="FeatureBox2"/>
        <w:rPr>
          <w:rStyle w:val="Hyperlink"/>
        </w:rPr>
      </w:pPr>
      <w:r w:rsidRPr="00CC1E1E">
        <w:rPr>
          <w:lang w:eastAsia="zh-CN"/>
        </w:rPr>
        <w:fldChar w:fldCharType="begin"/>
      </w:r>
      <w:r w:rsidRPr="00CC1E1E">
        <w:rPr>
          <w:b/>
          <w:bCs/>
          <w:lang w:eastAsia="zh-CN"/>
        </w:rPr>
        <w:instrText xml:space="preserve"> HYPERLINK  \l "_LS_activity_4" </w:instrText>
      </w:r>
      <w:r w:rsidRPr="00CC1E1E">
        <w:rPr>
          <w:lang w:eastAsia="zh-CN"/>
        </w:rPr>
      </w:r>
      <w:r w:rsidRPr="00CC1E1E">
        <w:rPr>
          <w:lang w:eastAsia="zh-CN"/>
        </w:rPr>
        <w:fldChar w:fldCharType="separate"/>
      </w:r>
      <w:r w:rsidRPr="00CC1E1E">
        <w:rPr>
          <w:rStyle w:val="Hyperlink"/>
          <w:lang w:eastAsia="zh-CN"/>
        </w:rPr>
        <w:t xml:space="preserve">Life Skills </w:t>
      </w:r>
      <w:r w:rsidR="000E276C" w:rsidRPr="00CC1E1E">
        <w:rPr>
          <w:rStyle w:val="Hyperlink"/>
          <w:lang w:eastAsia="zh-CN"/>
        </w:rPr>
        <w:t>c</w:t>
      </w:r>
      <w:r w:rsidRPr="00CC1E1E">
        <w:rPr>
          <w:rStyle w:val="Hyperlink"/>
          <w:lang w:eastAsia="zh-CN"/>
        </w:rPr>
        <w:t>ourse content</w:t>
      </w:r>
    </w:p>
    <w:p w14:paraId="733ECD3B" w14:textId="6B74C47F" w:rsidR="00171138" w:rsidRPr="00CC1E1E" w:rsidRDefault="002F4A66" w:rsidP="005C712F">
      <w:pPr>
        <w:pStyle w:val="ListNumber"/>
        <w:numPr>
          <w:ilvl w:val="0"/>
          <w:numId w:val="17"/>
        </w:numPr>
        <w:rPr>
          <w:lang w:eastAsia="zh-CN"/>
        </w:rPr>
      </w:pPr>
      <w:r w:rsidRPr="00CC1E1E">
        <w:rPr>
          <w:lang w:eastAsia="zh-CN"/>
        </w:rPr>
        <w:fldChar w:fldCharType="end"/>
      </w:r>
      <w:r w:rsidR="00171138" w:rsidRPr="00CC1E1E">
        <w:rPr>
          <w:lang w:eastAsia="zh-CN"/>
        </w:rPr>
        <w:t xml:space="preserve">Review the </w:t>
      </w:r>
      <w:hyperlink r:id="rId35" w:history="1">
        <w:r w:rsidR="00171138" w:rsidRPr="00CC1E1E">
          <w:rPr>
            <w:rStyle w:val="Hyperlink"/>
            <w:lang w:eastAsia="zh-CN"/>
          </w:rPr>
          <w:t>elements of design</w:t>
        </w:r>
      </w:hyperlink>
      <w:r w:rsidR="00171138" w:rsidRPr="00CC1E1E">
        <w:rPr>
          <w:lang w:eastAsia="zh-CN"/>
        </w:rPr>
        <w:t xml:space="preserve"> – shape, colour, tone, texture, line, and space. </w:t>
      </w:r>
      <w:r w:rsidR="00CB68F5" w:rsidRPr="00CC1E1E">
        <w:rPr>
          <w:lang w:eastAsia="zh-CN"/>
        </w:rPr>
        <w:t>Share</w:t>
      </w:r>
      <w:r w:rsidR="00266373" w:rsidRPr="00CC1E1E">
        <w:rPr>
          <w:lang w:eastAsia="zh-CN"/>
        </w:rPr>
        <w:t xml:space="preserve"> an image of </w:t>
      </w:r>
      <w:hyperlink r:id="rId36" w:history="1">
        <w:r w:rsidR="00266373" w:rsidRPr="00CC1E1E">
          <w:rPr>
            <w:rStyle w:val="Hyperlink"/>
            <w:lang w:eastAsia="zh-CN"/>
          </w:rPr>
          <w:t>Santa Cruz River</w:t>
        </w:r>
      </w:hyperlink>
      <w:r w:rsidR="00266373" w:rsidRPr="00CC1E1E">
        <w:rPr>
          <w:lang w:eastAsia="zh-CN"/>
        </w:rPr>
        <w:t xml:space="preserve"> (</w:t>
      </w:r>
      <w:r w:rsidR="00A0772F" w:rsidRPr="00CC1E1E">
        <w:rPr>
          <w:lang w:eastAsia="zh-CN"/>
        </w:rPr>
        <w:t>2016–</w:t>
      </w:r>
      <w:r w:rsidR="00266373" w:rsidRPr="00CC1E1E">
        <w:rPr>
          <w:lang w:eastAsia="zh-CN"/>
        </w:rPr>
        <w:t xml:space="preserve">2017) </w:t>
      </w:r>
      <w:r w:rsidR="005979EC" w:rsidRPr="00CC1E1E">
        <w:rPr>
          <w:lang w:eastAsia="zh-CN"/>
        </w:rPr>
        <w:t>and</w:t>
      </w:r>
      <w:r w:rsidR="009706CF" w:rsidRPr="00CC1E1E">
        <w:rPr>
          <w:lang w:eastAsia="zh-CN"/>
        </w:rPr>
        <w:t>,</w:t>
      </w:r>
      <w:r w:rsidR="005979EC" w:rsidRPr="00CC1E1E">
        <w:rPr>
          <w:lang w:eastAsia="zh-CN"/>
        </w:rPr>
        <w:t xml:space="preserve"> as a class</w:t>
      </w:r>
      <w:r w:rsidR="00DF7F69" w:rsidRPr="00CC1E1E">
        <w:rPr>
          <w:lang w:eastAsia="zh-CN"/>
        </w:rPr>
        <w:t>,</w:t>
      </w:r>
      <w:r w:rsidR="005979EC" w:rsidRPr="00CC1E1E">
        <w:rPr>
          <w:lang w:eastAsia="zh-CN"/>
        </w:rPr>
        <w:t xml:space="preserve"> discuss the use and impact of the shapes, colours, to</w:t>
      </w:r>
      <w:r w:rsidR="00D678A1" w:rsidRPr="00CC1E1E">
        <w:rPr>
          <w:lang w:eastAsia="zh-CN"/>
        </w:rPr>
        <w:t>n</w:t>
      </w:r>
      <w:r w:rsidR="005979EC" w:rsidRPr="00CC1E1E">
        <w:rPr>
          <w:lang w:eastAsia="zh-CN"/>
        </w:rPr>
        <w:t>es, textures and space.</w:t>
      </w:r>
    </w:p>
    <w:p w14:paraId="611E85D0" w14:textId="4B69ABC3" w:rsidR="00171138" w:rsidRPr="00CC1E1E" w:rsidRDefault="00B32E2C" w:rsidP="00F403D9">
      <w:pPr>
        <w:pStyle w:val="ListNumber"/>
        <w:numPr>
          <w:ilvl w:val="0"/>
          <w:numId w:val="6"/>
        </w:numPr>
        <w:rPr>
          <w:lang w:eastAsia="zh-CN"/>
        </w:rPr>
      </w:pPr>
      <w:r w:rsidRPr="00CC1E1E">
        <w:rPr>
          <w:lang w:eastAsia="zh-CN"/>
        </w:rPr>
        <w:t>Access one of the design artworks listed below</w:t>
      </w:r>
      <w:r w:rsidR="00171138" w:rsidRPr="00CC1E1E">
        <w:rPr>
          <w:lang w:eastAsia="zh-CN"/>
        </w:rPr>
        <w:t>.</w:t>
      </w:r>
    </w:p>
    <w:p w14:paraId="6B005773" w14:textId="1F05B4EC" w:rsidR="00171138" w:rsidRPr="00CC1E1E" w:rsidRDefault="00171138" w:rsidP="005973D9">
      <w:pPr>
        <w:pStyle w:val="ListNumber2"/>
        <w:numPr>
          <w:ilvl w:val="0"/>
          <w:numId w:val="48"/>
        </w:numPr>
      </w:pPr>
      <w:r w:rsidRPr="00CC1E1E">
        <w:t xml:space="preserve">Naomi Hobson – </w:t>
      </w:r>
      <w:hyperlink r:id="rId37" w:history="1">
        <w:r w:rsidRPr="00CC1E1E">
          <w:rPr>
            <w:rStyle w:val="Hyperlink"/>
          </w:rPr>
          <w:t>The Royal Harvest</w:t>
        </w:r>
      </w:hyperlink>
      <w:r w:rsidRPr="00CC1E1E">
        <w:t xml:space="preserve"> (2021)</w:t>
      </w:r>
    </w:p>
    <w:p w14:paraId="0727BD48" w14:textId="77777777" w:rsidR="00171138" w:rsidRPr="00CC1E1E" w:rsidRDefault="00171138" w:rsidP="005973D9">
      <w:pPr>
        <w:pStyle w:val="ListNumber2"/>
        <w:numPr>
          <w:ilvl w:val="0"/>
          <w:numId w:val="48"/>
        </w:numPr>
      </w:pPr>
      <w:r w:rsidRPr="00CC1E1E">
        <w:t xml:space="preserve">Alexandra Kehayoglou – </w:t>
      </w:r>
      <w:hyperlink r:id="rId38" w:history="1">
        <w:r w:rsidRPr="00CC1E1E">
          <w:rPr>
            <w:rStyle w:val="Hyperlink"/>
          </w:rPr>
          <w:t>What if all is</w:t>
        </w:r>
      </w:hyperlink>
      <w:r w:rsidRPr="00CC1E1E">
        <w:t xml:space="preserve"> (2018)</w:t>
      </w:r>
    </w:p>
    <w:p w14:paraId="1A953938" w14:textId="79A33BBD" w:rsidR="00171138" w:rsidRPr="00CC1E1E" w:rsidRDefault="00171138" w:rsidP="005973D9">
      <w:pPr>
        <w:pStyle w:val="ListNumber2"/>
        <w:numPr>
          <w:ilvl w:val="0"/>
          <w:numId w:val="48"/>
        </w:numPr>
      </w:pPr>
      <w:r w:rsidRPr="00CC1E1E">
        <w:t xml:space="preserve">Crossing </w:t>
      </w:r>
      <w:r w:rsidR="000414CC" w:rsidRPr="00CC1E1E">
        <w:t>T</w:t>
      </w:r>
      <w:r w:rsidRPr="00CC1E1E">
        <w:t xml:space="preserve">hreads – </w:t>
      </w:r>
      <w:hyperlink r:id="rId39" w:history="1">
        <w:r w:rsidRPr="00CC1E1E">
          <w:rPr>
            <w:rStyle w:val="Hyperlink"/>
          </w:rPr>
          <w:t>Two worlds collide</w:t>
        </w:r>
      </w:hyperlink>
      <w:r w:rsidRPr="00CC1E1E">
        <w:t xml:space="preserve"> </w:t>
      </w:r>
      <w:r w:rsidR="00FC6766" w:rsidRPr="00CC1E1E">
        <w:t>(c.2021)</w:t>
      </w:r>
    </w:p>
    <w:p w14:paraId="69C0C673" w14:textId="77777777" w:rsidR="00171138" w:rsidRPr="00CC1E1E" w:rsidRDefault="00171138" w:rsidP="005973D9">
      <w:pPr>
        <w:pStyle w:val="ListNumber2"/>
        <w:numPr>
          <w:ilvl w:val="0"/>
          <w:numId w:val="48"/>
        </w:numPr>
      </w:pPr>
      <w:r w:rsidRPr="00CC1E1E">
        <w:t xml:space="preserve">Zohara Nguyen – </w:t>
      </w:r>
      <w:hyperlink r:id="rId40" w:history="1">
        <w:r w:rsidRPr="00CC1E1E">
          <w:rPr>
            <w:rStyle w:val="Hyperlink"/>
          </w:rPr>
          <w:t>Bushfire</w:t>
        </w:r>
      </w:hyperlink>
      <w:r w:rsidRPr="00CC1E1E">
        <w:t xml:space="preserve"> (2019)</w:t>
      </w:r>
    </w:p>
    <w:p w14:paraId="4D0D2D10" w14:textId="77777777" w:rsidR="006C61B1" w:rsidRPr="00CC1E1E" w:rsidRDefault="00171138" w:rsidP="00F403D9">
      <w:pPr>
        <w:pStyle w:val="ListNumber"/>
        <w:rPr>
          <w:lang w:eastAsia="zh-CN"/>
        </w:rPr>
      </w:pPr>
      <w:r w:rsidRPr="00CC1E1E">
        <w:rPr>
          <w:lang w:eastAsia="zh-CN"/>
        </w:rPr>
        <w:t xml:space="preserve">In your first assigned groups, you will </w:t>
      </w:r>
      <w:proofErr w:type="gramStart"/>
      <w:r w:rsidRPr="00CC1E1E">
        <w:rPr>
          <w:lang w:eastAsia="zh-CN"/>
        </w:rPr>
        <w:t>be given</w:t>
      </w:r>
      <w:proofErr w:type="gramEnd"/>
      <w:r w:rsidRPr="00CC1E1E">
        <w:rPr>
          <w:lang w:eastAsia="zh-CN"/>
        </w:rPr>
        <w:t xml:space="preserve"> one of the above works to annotate with descriptive words about the use of shapes, colours, textures, and lines. </w:t>
      </w:r>
      <w:r w:rsidR="00B32E2C" w:rsidRPr="00CC1E1E">
        <w:rPr>
          <w:lang w:eastAsia="zh-CN"/>
        </w:rPr>
        <w:t>The</w:t>
      </w:r>
      <w:r w:rsidRPr="00CC1E1E">
        <w:rPr>
          <w:lang w:eastAsia="zh-CN"/>
        </w:rPr>
        <w:t xml:space="preserve"> use of the elements </w:t>
      </w:r>
      <w:r w:rsidR="00B32E2C" w:rsidRPr="00CC1E1E">
        <w:rPr>
          <w:lang w:eastAsia="zh-CN"/>
        </w:rPr>
        <w:t xml:space="preserve">should </w:t>
      </w:r>
      <w:proofErr w:type="gramStart"/>
      <w:r w:rsidR="00B32E2C" w:rsidRPr="00CC1E1E">
        <w:rPr>
          <w:lang w:eastAsia="zh-CN"/>
        </w:rPr>
        <w:t>be</w:t>
      </w:r>
      <w:r w:rsidRPr="00CC1E1E">
        <w:rPr>
          <w:lang w:eastAsia="zh-CN"/>
        </w:rPr>
        <w:t xml:space="preserve"> discussed</w:t>
      </w:r>
      <w:proofErr w:type="gramEnd"/>
      <w:r w:rsidRPr="00CC1E1E">
        <w:rPr>
          <w:lang w:eastAsia="zh-CN"/>
        </w:rPr>
        <w:t xml:space="preserve"> </w:t>
      </w:r>
      <w:r w:rsidR="00B32E2C" w:rsidRPr="00CC1E1E">
        <w:rPr>
          <w:lang w:eastAsia="zh-CN"/>
        </w:rPr>
        <w:t>as a group and with individuals taking their own notes.</w:t>
      </w:r>
    </w:p>
    <w:p w14:paraId="3A75632E" w14:textId="4BED6FFD" w:rsidR="006C61B1" w:rsidRPr="00CC1E1E" w:rsidRDefault="00B32E2C" w:rsidP="00F403D9">
      <w:pPr>
        <w:pStyle w:val="ListNumber"/>
        <w:rPr>
          <w:lang w:eastAsia="zh-CN"/>
        </w:rPr>
      </w:pPr>
      <w:r w:rsidRPr="00CC1E1E">
        <w:rPr>
          <w:lang w:eastAsia="zh-CN"/>
        </w:rPr>
        <w:t>You will be</w:t>
      </w:r>
      <w:r w:rsidR="00171138" w:rsidRPr="00CC1E1E">
        <w:rPr>
          <w:lang w:eastAsia="zh-CN"/>
        </w:rPr>
        <w:t xml:space="preserve"> reorganised</w:t>
      </w:r>
      <w:r w:rsidRPr="00CC1E1E">
        <w:rPr>
          <w:lang w:eastAsia="zh-CN"/>
        </w:rPr>
        <w:t xml:space="preserve"> into a </w:t>
      </w:r>
      <w:r w:rsidR="00171138" w:rsidRPr="00CC1E1E">
        <w:rPr>
          <w:lang w:eastAsia="zh-CN"/>
        </w:rPr>
        <w:t xml:space="preserve">second group </w:t>
      </w:r>
      <w:r w:rsidR="005979EC" w:rsidRPr="00CC1E1E">
        <w:rPr>
          <w:lang w:eastAsia="zh-CN"/>
        </w:rPr>
        <w:t>that consists of members from other student groups. Aim to have 4</w:t>
      </w:r>
      <w:r w:rsidR="00235314" w:rsidRPr="00CC1E1E">
        <w:rPr>
          <w:lang w:eastAsia="zh-CN"/>
        </w:rPr>
        <w:t>-</w:t>
      </w:r>
      <w:r w:rsidR="005979EC" w:rsidRPr="00CC1E1E">
        <w:rPr>
          <w:lang w:eastAsia="zh-CN"/>
        </w:rPr>
        <w:t xml:space="preserve">5 </w:t>
      </w:r>
      <w:proofErr w:type="gramStart"/>
      <w:r w:rsidR="005979EC" w:rsidRPr="00CC1E1E">
        <w:rPr>
          <w:lang w:eastAsia="zh-CN"/>
        </w:rPr>
        <w:t>different groups</w:t>
      </w:r>
      <w:proofErr w:type="gramEnd"/>
      <w:r w:rsidR="005979EC" w:rsidRPr="00CC1E1E">
        <w:rPr>
          <w:lang w:eastAsia="zh-CN"/>
        </w:rPr>
        <w:t xml:space="preserve"> represented in your second group</w:t>
      </w:r>
      <w:r w:rsidR="00171138" w:rsidRPr="00CC1E1E">
        <w:rPr>
          <w:lang w:eastAsia="zh-CN"/>
        </w:rPr>
        <w:t xml:space="preserve">. </w:t>
      </w:r>
      <w:r w:rsidRPr="00CC1E1E">
        <w:rPr>
          <w:lang w:eastAsia="zh-CN"/>
        </w:rPr>
        <w:t>T</w:t>
      </w:r>
      <w:r w:rsidR="00171138" w:rsidRPr="00CC1E1E">
        <w:rPr>
          <w:lang w:eastAsia="zh-CN"/>
        </w:rPr>
        <w:t>ake turns to share and compare the</w:t>
      </w:r>
      <w:r w:rsidRPr="00CC1E1E">
        <w:rPr>
          <w:lang w:eastAsia="zh-CN"/>
        </w:rPr>
        <w:t xml:space="preserve"> use of the elements of design in the design artwork you were allocated in your first group</w:t>
      </w:r>
      <w:r w:rsidR="00171138" w:rsidRPr="00CC1E1E">
        <w:rPr>
          <w:lang w:eastAsia="zh-CN"/>
        </w:rPr>
        <w:t>.</w:t>
      </w:r>
    </w:p>
    <w:p w14:paraId="02B93F0E" w14:textId="118F32CA" w:rsidR="00171138" w:rsidRPr="00CC1E1E" w:rsidRDefault="00722BDF" w:rsidP="00F403D9">
      <w:pPr>
        <w:pStyle w:val="ListNumber"/>
        <w:rPr>
          <w:lang w:eastAsia="zh-CN"/>
        </w:rPr>
      </w:pPr>
      <w:r w:rsidRPr="00CC1E1E">
        <w:rPr>
          <w:lang w:eastAsia="zh-CN"/>
        </w:rPr>
        <w:lastRenderedPageBreak/>
        <w:t>Learn about</w:t>
      </w:r>
      <w:r w:rsidR="00171138" w:rsidRPr="00CC1E1E">
        <w:rPr>
          <w:lang w:eastAsia="zh-CN"/>
        </w:rPr>
        <w:t xml:space="preserve"> the </w:t>
      </w:r>
      <w:hyperlink r:id="rId41" w:history="1">
        <w:r w:rsidR="00171138" w:rsidRPr="00CC1E1E">
          <w:rPr>
            <w:rStyle w:val="Hyperlink"/>
            <w:lang w:eastAsia="zh-CN"/>
          </w:rPr>
          <w:t>principles of design</w:t>
        </w:r>
      </w:hyperlink>
      <w:r w:rsidR="00171138" w:rsidRPr="00CC1E1E">
        <w:rPr>
          <w:lang w:eastAsia="zh-CN"/>
        </w:rPr>
        <w:t xml:space="preserve"> and </w:t>
      </w:r>
      <w:r w:rsidRPr="00CC1E1E">
        <w:rPr>
          <w:lang w:eastAsia="zh-CN"/>
        </w:rPr>
        <w:t>how they</w:t>
      </w:r>
      <w:r w:rsidR="00171138" w:rsidRPr="00CC1E1E">
        <w:rPr>
          <w:lang w:eastAsia="zh-CN"/>
        </w:rPr>
        <w:t xml:space="preserve"> are a way of organising the elements of design</w:t>
      </w:r>
      <w:r w:rsidRPr="00CC1E1E">
        <w:rPr>
          <w:lang w:eastAsia="zh-CN"/>
        </w:rPr>
        <w:t xml:space="preserve"> in a teacher</w:t>
      </w:r>
      <w:r w:rsidR="003E7955" w:rsidRPr="00CC1E1E">
        <w:rPr>
          <w:lang w:eastAsia="zh-CN"/>
        </w:rPr>
        <w:t>-</w:t>
      </w:r>
      <w:r w:rsidRPr="00CC1E1E">
        <w:rPr>
          <w:lang w:eastAsia="zh-CN"/>
        </w:rPr>
        <w:t>led activity.</w:t>
      </w:r>
      <w:r w:rsidR="00171CCF" w:rsidRPr="00CC1E1E">
        <w:rPr>
          <w:lang w:eastAsia="zh-CN"/>
        </w:rPr>
        <w:t xml:space="preserve"> Use</w:t>
      </w:r>
      <w:r w:rsidR="00171CCF" w:rsidRPr="00CC1E1E">
        <w:t xml:space="preserve"> </w:t>
      </w:r>
      <w:hyperlink r:id="rId42" w:history="1">
        <w:r w:rsidR="00230068" w:rsidRPr="00CC1E1E">
          <w:rPr>
            <w:rStyle w:val="Hyperlink"/>
          </w:rPr>
          <w:t>'The 7 principles of design' video (3:57)</w:t>
        </w:r>
      </w:hyperlink>
      <w:r w:rsidR="00230068" w:rsidRPr="00CC1E1E">
        <w:t xml:space="preserve"> </w:t>
      </w:r>
      <w:r w:rsidR="00AA79DB" w:rsidRPr="00CC1E1E">
        <w:t>t</w:t>
      </w:r>
      <w:r w:rsidR="00AA79DB" w:rsidRPr="00CC1E1E">
        <w:rPr>
          <w:lang w:eastAsia="zh-CN"/>
        </w:rPr>
        <w:t xml:space="preserve">o help you understand and demonstrate what the principles of design are and what they look like in design. Apply this understanding </w:t>
      </w:r>
      <w:r w:rsidR="00C75B61" w:rsidRPr="00CC1E1E">
        <w:rPr>
          <w:lang w:eastAsia="zh-CN"/>
        </w:rPr>
        <w:t>to review any of the works in step 2.</w:t>
      </w:r>
    </w:p>
    <w:p w14:paraId="17B4AA78" w14:textId="1EE9FCC1" w:rsidR="00171138" w:rsidRPr="00CC1E1E" w:rsidRDefault="00722BDF" w:rsidP="00F403D9">
      <w:pPr>
        <w:pStyle w:val="ListNumber"/>
        <w:rPr>
          <w:lang w:eastAsia="zh-CN"/>
        </w:rPr>
      </w:pPr>
      <w:r w:rsidRPr="00CC1E1E">
        <w:rPr>
          <w:lang w:eastAsia="zh-CN"/>
        </w:rPr>
        <w:t>Remain</w:t>
      </w:r>
      <w:r w:rsidR="00171138" w:rsidRPr="00CC1E1E">
        <w:rPr>
          <w:lang w:eastAsia="zh-CN"/>
        </w:rPr>
        <w:t xml:space="preserve"> in </w:t>
      </w:r>
      <w:r w:rsidRPr="00CC1E1E">
        <w:rPr>
          <w:lang w:eastAsia="zh-CN"/>
        </w:rPr>
        <w:t>you</w:t>
      </w:r>
      <w:r w:rsidR="00171138" w:rsidRPr="00CC1E1E">
        <w:rPr>
          <w:lang w:eastAsia="zh-CN"/>
        </w:rPr>
        <w:t xml:space="preserve">r second group to identify which principles are present in the </w:t>
      </w:r>
      <w:proofErr w:type="gramStart"/>
      <w:r w:rsidR="00171138" w:rsidRPr="00CC1E1E">
        <w:rPr>
          <w:lang w:eastAsia="zh-CN"/>
        </w:rPr>
        <w:t>4</w:t>
      </w:r>
      <w:proofErr w:type="gramEnd"/>
      <w:r w:rsidR="00171138" w:rsidRPr="00CC1E1E">
        <w:rPr>
          <w:lang w:eastAsia="zh-CN"/>
        </w:rPr>
        <w:t xml:space="preserve"> design artworks and describe how they have been used in comparison to </w:t>
      </w:r>
      <w:r w:rsidR="001C581F" w:rsidRPr="00CC1E1E">
        <w:rPr>
          <w:lang w:eastAsia="zh-CN"/>
        </w:rPr>
        <w:t>each other</w:t>
      </w:r>
      <w:r w:rsidR="004A0608" w:rsidRPr="00CC1E1E">
        <w:rPr>
          <w:lang w:eastAsia="zh-CN"/>
        </w:rPr>
        <w:t>.</w:t>
      </w:r>
    </w:p>
    <w:p w14:paraId="223B52D4" w14:textId="77777777" w:rsidR="006564C9" w:rsidRPr="00CC1E1E" w:rsidRDefault="006564C9" w:rsidP="00760FA9">
      <w:bookmarkStart w:id="46" w:name="_Activity_5_–"/>
      <w:bookmarkStart w:id="47" w:name="_Toc119326066"/>
      <w:bookmarkEnd w:id="46"/>
      <w:r w:rsidRPr="00CC1E1E">
        <w:br w:type="page"/>
      </w:r>
    </w:p>
    <w:p w14:paraId="67B33C31" w14:textId="69FE523B" w:rsidR="00886AC5" w:rsidRPr="00CC1E1E" w:rsidRDefault="00886AC5" w:rsidP="00886AC5">
      <w:pPr>
        <w:pStyle w:val="Heading3"/>
      </w:pPr>
      <w:bookmarkStart w:id="48" w:name="_Toc130825206"/>
      <w:r w:rsidRPr="00CC1E1E">
        <w:lastRenderedPageBreak/>
        <w:t xml:space="preserve">Activity 5 – </w:t>
      </w:r>
      <w:r w:rsidR="006529EE" w:rsidRPr="00CC1E1E">
        <w:t>s</w:t>
      </w:r>
      <w:r w:rsidRPr="00CC1E1E">
        <w:t>tructural scavenger hunt</w:t>
      </w:r>
      <w:bookmarkEnd w:id="47"/>
      <w:bookmarkEnd w:id="48"/>
    </w:p>
    <w:p w14:paraId="27E71CDC" w14:textId="5C786C74" w:rsidR="00886AC5" w:rsidRPr="00CC1E1E" w:rsidRDefault="006529EE" w:rsidP="00CF1C1E">
      <w:pPr>
        <w:pStyle w:val="FeatureBox2"/>
      </w:pPr>
      <w:r w:rsidRPr="00CC1E1E">
        <w:rPr>
          <w:rStyle w:val="Strong"/>
          <w:bCs/>
        </w:rPr>
        <w:t>N</w:t>
      </w:r>
      <w:r w:rsidR="00886AC5" w:rsidRPr="00CC1E1E">
        <w:rPr>
          <w:rStyle w:val="Strong"/>
          <w:bCs/>
        </w:rPr>
        <w:t>ote</w:t>
      </w:r>
      <w:r w:rsidRPr="00CC1E1E">
        <w:rPr>
          <w:rStyle w:val="Strong"/>
          <w:bCs/>
        </w:rPr>
        <w:t>:</w:t>
      </w:r>
      <w:r w:rsidR="00886AC5" w:rsidRPr="00CC1E1E">
        <w:rPr>
          <w:rStyle w:val="Strong"/>
          <w:bCs/>
        </w:rPr>
        <w:t xml:space="preserve"> </w:t>
      </w:r>
      <w:r w:rsidRPr="00CC1E1E">
        <w:t>t</w:t>
      </w:r>
      <w:r w:rsidR="00886AC5" w:rsidRPr="00CC1E1E">
        <w:t xml:space="preserve">his lesson requires access to </w:t>
      </w:r>
      <w:r w:rsidR="00F41D8A" w:rsidRPr="00CC1E1E">
        <w:t>cameras</w:t>
      </w:r>
      <w:r w:rsidR="00FC6766" w:rsidRPr="00CC1E1E">
        <w:t xml:space="preserve"> or other devices with photography capabilitie</w:t>
      </w:r>
      <w:r w:rsidR="00F41D8A" w:rsidRPr="00CC1E1E">
        <w:t>s</w:t>
      </w:r>
      <w:r w:rsidR="00886AC5" w:rsidRPr="00CC1E1E">
        <w:t>.</w:t>
      </w:r>
    </w:p>
    <w:p w14:paraId="5666331C" w14:textId="120E3BB0" w:rsidR="00564C4F" w:rsidRPr="00CC1E1E" w:rsidRDefault="00C4061E" w:rsidP="00CF1C1E">
      <w:pPr>
        <w:pStyle w:val="FeatureBox2"/>
        <w:rPr>
          <w:lang w:eastAsia="zh-CN"/>
        </w:rPr>
      </w:pPr>
      <w:r w:rsidRPr="00CC1E1E">
        <w:rPr>
          <w:lang w:eastAsia="zh-CN"/>
        </w:rPr>
        <w:t xml:space="preserve">This activity follows on from activity </w:t>
      </w:r>
      <w:proofErr w:type="gramStart"/>
      <w:r w:rsidRPr="00CC1E1E">
        <w:rPr>
          <w:lang w:eastAsia="zh-CN"/>
        </w:rPr>
        <w:t>4</w:t>
      </w:r>
      <w:proofErr w:type="gramEnd"/>
      <w:r w:rsidRPr="00CC1E1E">
        <w:rPr>
          <w:lang w:eastAsia="zh-CN"/>
        </w:rPr>
        <w:t xml:space="preserve"> with an initial focus on the principles of de</w:t>
      </w:r>
      <w:r w:rsidR="004478F0" w:rsidRPr="00CC1E1E">
        <w:rPr>
          <w:lang w:eastAsia="zh-CN"/>
        </w:rPr>
        <w:t xml:space="preserve">sign. </w:t>
      </w:r>
      <w:r w:rsidR="00960080" w:rsidRPr="00CC1E1E">
        <w:rPr>
          <w:lang w:eastAsia="zh-CN"/>
        </w:rPr>
        <w:t xml:space="preserve">It </w:t>
      </w:r>
      <w:proofErr w:type="gramStart"/>
      <w:r w:rsidR="00960080" w:rsidRPr="00CC1E1E">
        <w:rPr>
          <w:lang w:eastAsia="zh-CN"/>
        </w:rPr>
        <w:t>is recommended</w:t>
      </w:r>
      <w:proofErr w:type="gramEnd"/>
      <w:r w:rsidR="00960080" w:rsidRPr="00CC1E1E">
        <w:rPr>
          <w:lang w:eastAsia="zh-CN"/>
        </w:rPr>
        <w:t xml:space="preserve"> that students explore natural spaces around the school</w:t>
      </w:r>
      <w:r w:rsidR="007236C9" w:rsidRPr="00CC1E1E">
        <w:rPr>
          <w:lang w:eastAsia="zh-CN"/>
        </w:rPr>
        <w:t xml:space="preserve"> to encourage greater </w:t>
      </w:r>
      <w:r w:rsidR="007236C9" w:rsidRPr="00CC1E1E">
        <w:rPr>
          <w:b/>
          <w:bCs/>
          <w:lang w:eastAsia="zh-CN"/>
        </w:rPr>
        <w:t>land links (Aboriginal pedagogy)</w:t>
      </w:r>
      <w:r w:rsidR="00660A59" w:rsidRPr="00CC1E1E">
        <w:rPr>
          <w:lang w:eastAsia="zh-CN"/>
        </w:rPr>
        <w:t xml:space="preserve">. Teachers need to establish boundaries and guidelines for students to </w:t>
      </w:r>
      <w:r w:rsidR="00AB649D" w:rsidRPr="00CC1E1E">
        <w:rPr>
          <w:lang w:eastAsia="zh-CN"/>
        </w:rPr>
        <w:t>work outside of the classroom safely, ensuring consistent active supervision during this activity.</w:t>
      </w:r>
      <w:r w:rsidR="00AC61AD" w:rsidRPr="00CC1E1E">
        <w:rPr>
          <w:lang w:eastAsia="zh-CN"/>
        </w:rPr>
        <w:t xml:space="preserve"> Use the </w:t>
      </w:r>
      <w:hyperlink r:id="rId43" w:history="1">
        <w:r w:rsidR="00AC61AD" w:rsidRPr="00CC1E1E">
          <w:rPr>
            <w:rStyle w:val="Hyperlink"/>
            <w:lang w:eastAsia="zh-CN"/>
          </w:rPr>
          <w:t>visual resource</w:t>
        </w:r>
      </w:hyperlink>
      <w:r w:rsidR="00AB649D" w:rsidRPr="00CC1E1E">
        <w:rPr>
          <w:lang w:eastAsia="zh-CN"/>
        </w:rPr>
        <w:t xml:space="preserve"> </w:t>
      </w:r>
      <w:r w:rsidR="00AC61AD" w:rsidRPr="00CC1E1E">
        <w:rPr>
          <w:lang w:eastAsia="zh-CN"/>
        </w:rPr>
        <w:t xml:space="preserve">to provide </w:t>
      </w:r>
      <w:r w:rsidR="00564C4F" w:rsidRPr="00CC1E1E">
        <w:rPr>
          <w:lang w:eastAsia="zh-CN"/>
        </w:rPr>
        <w:t xml:space="preserve">examples to your class prior to going on the scavenger hunt. </w:t>
      </w:r>
      <w:r w:rsidR="00361569" w:rsidRPr="00CC1E1E">
        <w:rPr>
          <w:lang w:eastAsia="zh-CN"/>
        </w:rPr>
        <w:t xml:space="preserve">This activity </w:t>
      </w:r>
      <w:proofErr w:type="gramStart"/>
      <w:r w:rsidR="00361569" w:rsidRPr="00CC1E1E">
        <w:rPr>
          <w:lang w:eastAsia="zh-CN"/>
        </w:rPr>
        <w:t>utilises</w:t>
      </w:r>
      <w:proofErr w:type="gramEnd"/>
      <w:r w:rsidR="00584BF7" w:rsidRPr="00CC1E1E">
        <w:rPr>
          <w:lang w:eastAsia="zh-CN"/>
        </w:rPr>
        <w:t xml:space="preserve"> the </w:t>
      </w:r>
      <w:r w:rsidR="00584BF7" w:rsidRPr="00CC1E1E">
        <w:rPr>
          <w:b/>
          <w:bCs/>
          <w:lang w:eastAsia="zh-CN"/>
        </w:rPr>
        <w:t>non-verbal</w:t>
      </w:r>
      <w:r w:rsidR="00361569" w:rsidRPr="00CC1E1E">
        <w:rPr>
          <w:b/>
          <w:bCs/>
          <w:lang w:eastAsia="zh-CN"/>
        </w:rPr>
        <w:t xml:space="preserve"> Aboriginal pe</w:t>
      </w:r>
      <w:r w:rsidR="00584BF7" w:rsidRPr="00CC1E1E">
        <w:rPr>
          <w:b/>
          <w:bCs/>
          <w:lang w:eastAsia="zh-CN"/>
        </w:rPr>
        <w:t>dagogy</w:t>
      </w:r>
      <w:r w:rsidR="00584BF7" w:rsidRPr="00CC1E1E">
        <w:rPr>
          <w:lang w:eastAsia="zh-CN"/>
        </w:rPr>
        <w:t xml:space="preserve"> to </w:t>
      </w:r>
      <w:r w:rsidR="00BA313E" w:rsidRPr="00CC1E1E">
        <w:rPr>
          <w:lang w:eastAsia="zh-CN"/>
        </w:rPr>
        <w:t xml:space="preserve">deepen student understanding through an embodied learning experience and an opportunity to demonstrate their </w:t>
      </w:r>
      <w:r w:rsidR="00B255FB" w:rsidRPr="00CC1E1E">
        <w:rPr>
          <w:lang w:eastAsia="zh-CN"/>
        </w:rPr>
        <w:t xml:space="preserve">knowledge through </w:t>
      </w:r>
      <w:r w:rsidR="00B255FB" w:rsidRPr="00CC1E1E">
        <w:rPr>
          <w:b/>
          <w:bCs/>
          <w:lang w:eastAsia="zh-CN"/>
        </w:rPr>
        <w:t>symbols and images.</w:t>
      </w:r>
    </w:p>
    <w:p w14:paraId="43E81CC3" w14:textId="79DB02BA" w:rsidR="00886AC5" w:rsidRPr="00CC1E1E" w:rsidRDefault="00AB649D" w:rsidP="00CF1C1E">
      <w:pPr>
        <w:pStyle w:val="FeatureBox2"/>
      </w:pPr>
      <w:r w:rsidRPr="00CC1E1E">
        <w:t>This activity could be set for students to complete in their own time, or on an excursion in a local natural place that they connect with.</w:t>
      </w:r>
    </w:p>
    <w:p w14:paraId="6204A0F7" w14:textId="35C140C2" w:rsidR="002F4A66" w:rsidRPr="00CC1E1E" w:rsidRDefault="00FF3FC7" w:rsidP="00351222">
      <w:pPr>
        <w:pStyle w:val="FeatureBox2"/>
      </w:pPr>
      <w:hyperlink w:anchor="_LS_activity_5"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62191384" w14:textId="25B8FBCD" w:rsidR="00886AC5" w:rsidRPr="00CC1E1E" w:rsidRDefault="003E4A2D" w:rsidP="005C712F">
      <w:pPr>
        <w:pStyle w:val="ListNumber"/>
        <w:numPr>
          <w:ilvl w:val="0"/>
          <w:numId w:val="19"/>
        </w:numPr>
      </w:pPr>
      <w:r w:rsidRPr="00CC1E1E">
        <w:t>R</w:t>
      </w:r>
      <w:r w:rsidR="00886AC5" w:rsidRPr="00CC1E1E">
        <w:t xml:space="preserve">eview </w:t>
      </w:r>
      <w:r w:rsidRPr="00CC1E1E">
        <w:t>your</w:t>
      </w:r>
      <w:r w:rsidR="00886AC5" w:rsidRPr="00CC1E1E">
        <w:t xml:space="preserve"> annotations of the elements and principles of design from activity </w:t>
      </w:r>
      <w:proofErr w:type="gramStart"/>
      <w:r w:rsidR="00886AC5" w:rsidRPr="00CC1E1E">
        <w:t>4</w:t>
      </w:r>
      <w:proofErr w:type="gramEnd"/>
      <w:r w:rsidR="00886AC5" w:rsidRPr="00CC1E1E">
        <w:t>.</w:t>
      </w:r>
    </w:p>
    <w:p w14:paraId="770EA87C" w14:textId="6F566A83" w:rsidR="00886AC5" w:rsidRPr="00CC1E1E" w:rsidRDefault="004478F0" w:rsidP="00F403D9">
      <w:pPr>
        <w:pStyle w:val="ListNumber"/>
      </w:pPr>
      <w:r w:rsidRPr="00CC1E1E">
        <w:t xml:space="preserve">Using the images from activity </w:t>
      </w:r>
      <w:proofErr w:type="gramStart"/>
      <w:r w:rsidRPr="00CC1E1E">
        <w:t>4</w:t>
      </w:r>
      <w:proofErr w:type="gramEnd"/>
      <w:r w:rsidR="00CD69E6" w:rsidRPr="00CC1E1E">
        <w:t>,</w:t>
      </w:r>
      <w:r w:rsidR="00886AC5" w:rsidRPr="00CC1E1E">
        <w:t xml:space="preserve"> consider the </w:t>
      </w:r>
      <w:r w:rsidR="00697D7C" w:rsidRPr="00CC1E1E">
        <w:t xml:space="preserve">composition of the </w:t>
      </w:r>
      <w:r w:rsidR="00886AC5" w:rsidRPr="00CC1E1E">
        <w:t>design artworks by:</w:t>
      </w:r>
    </w:p>
    <w:p w14:paraId="08628EB8" w14:textId="51E875E6" w:rsidR="00886AC5" w:rsidRPr="00CC1E1E" w:rsidRDefault="00886AC5" w:rsidP="005C712F">
      <w:pPr>
        <w:pStyle w:val="ListNumber2"/>
        <w:numPr>
          <w:ilvl w:val="0"/>
          <w:numId w:val="20"/>
        </w:numPr>
      </w:pPr>
      <w:r w:rsidRPr="00CC1E1E">
        <w:t xml:space="preserve">drawing arrows to </w:t>
      </w:r>
      <w:r w:rsidR="00207067" w:rsidRPr="00CC1E1E">
        <w:t xml:space="preserve">and labelling </w:t>
      </w:r>
      <w:r w:rsidRPr="00CC1E1E">
        <w:t>the focal point/s</w:t>
      </w:r>
    </w:p>
    <w:p w14:paraId="4809CB16" w14:textId="4ACD34EB" w:rsidR="00886AC5" w:rsidRPr="00CC1E1E" w:rsidRDefault="00886AC5" w:rsidP="005C712F">
      <w:pPr>
        <w:pStyle w:val="ListNumber2"/>
        <w:numPr>
          <w:ilvl w:val="0"/>
          <w:numId w:val="20"/>
        </w:numPr>
      </w:pPr>
      <w:r w:rsidRPr="00CC1E1E">
        <w:t xml:space="preserve">drawing a broken line that follows the path </w:t>
      </w:r>
      <w:r w:rsidR="00D10CB8" w:rsidRPr="00CC1E1E">
        <w:t>your</w:t>
      </w:r>
      <w:r w:rsidRPr="00CC1E1E">
        <w:t xml:space="preserve"> eyes take when </w:t>
      </w:r>
      <w:r w:rsidR="00D10CB8" w:rsidRPr="00CC1E1E">
        <w:t>you</w:t>
      </w:r>
      <w:r w:rsidRPr="00CC1E1E">
        <w:t xml:space="preserve"> look at the work</w:t>
      </w:r>
    </w:p>
    <w:p w14:paraId="3AC0E535" w14:textId="2C0FD59D" w:rsidR="00886AC5" w:rsidRPr="00CC1E1E" w:rsidRDefault="00886AC5" w:rsidP="005C712F">
      <w:pPr>
        <w:pStyle w:val="ListNumber2"/>
        <w:numPr>
          <w:ilvl w:val="0"/>
          <w:numId w:val="20"/>
        </w:numPr>
      </w:pPr>
      <w:r w:rsidRPr="00CC1E1E">
        <w:t xml:space="preserve">circling components of the image that create balance and annotating </w:t>
      </w:r>
      <w:r w:rsidR="001B7C02" w:rsidRPr="00CC1E1E">
        <w:t xml:space="preserve">how the elements and principles of design have </w:t>
      </w:r>
      <w:proofErr w:type="gramStart"/>
      <w:r w:rsidR="001B7C02" w:rsidRPr="00CC1E1E">
        <w:t>been</w:t>
      </w:r>
      <w:r w:rsidR="00D5216B" w:rsidRPr="00CC1E1E">
        <w:t xml:space="preserve"> </w:t>
      </w:r>
      <w:r w:rsidR="001B7C02" w:rsidRPr="00CC1E1E">
        <w:t>used</w:t>
      </w:r>
      <w:proofErr w:type="gramEnd"/>
      <w:r w:rsidR="001B7C02" w:rsidRPr="00CC1E1E">
        <w:t xml:space="preserve"> to </w:t>
      </w:r>
      <w:r w:rsidR="00AA5BC4" w:rsidRPr="00CC1E1E">
        <w:t>create balance.</w:t>
      </w:r>
    </w:p>
    <w:p w14:paraId="0E8A995C" w14:textId="3145F7A3" w:rsidR="00697D7C" w:rsidRPr="00CC1E1E" w:rsidRDefault="00697D7C" w:rsidP="00F403D9">
      <w:pPr>
        <w:pStyle w:val="ListNumber"/>
        <w:rPr>
          <w:lang w:eastAsia="zh-CN"/>
        </w:rPr>
      </w:pPr>
      <w:r w:rsidRPr="00CC1E1E">
        <w:rPr>
          <w:lang w:eastAsia="zh-CN"/>
        </w:rPr>
        <w:t xml:space="preserve">Access the sample images in the </w:t>
      </w:r>
      <w:hyperlink r:id="rId44" w:history="1">
        <w:r w:rsidRPr="00CC1E1E">
          <w:rPr>
            <w:rStyle w:val="Hyperlink"/>
            <w:lang w:eastAsia="zh-CN"/>
          </w:rPr>
          <w:t>visual resource</w:t>
        </w:r>
      </w:hyperlink>
      <w:r w:rsidRPr="00CC1E1E">
        <w:rPr>
          <w:lang w:eastAsia="zh-CN"/>
        </w:rPr>
        <w:t xml:space="preserve"> and discuss how each image meets the provided guideline.</w:t>
      </w:r>
    </w:p>
    <w:p w14:paraId="179D5F67" w14:textId="23A315C6" w:rsidR="00886AC5" w:rsidRPr="00CC1E1E" w:rsidRDefault="00AA5BC4" w:rsidP="00F403D9">
      <w:pPr>
        <w:pStyle w:val="ListNumber"/>
        <w:rPr>
          <w:lang w:eastAsia="zh-CN"/>
        </w:rPr>
      </w:pPr>
      <w:r w:rsidRPr="00CC1E1E">
        <w:rPr>
          <w:lang w:eastAsia="zh-CN"/>
        </w:rPr>
        <w:t>Following the instructions of your teacher,</w:t>
      </w:r>
      <w:r w:rsidR="00886AC5" w:rsidRPr="00CC1E1E">
        <w:rPr>
          <w:lang w:eastAsia="zh-CN"/>
        </w:rPr>
        <w:t xml:space="preserve"> </w:t>
      </w:r>
      <w:r w:rsidRPr="00CC1E1E">
        <w:rPr>
          <w:lang w:eastAsia="zh-CN"/>
        </w:rPr>
        <w:t>go</w:t>
      </w:r>
      <w:r w:rsidR="00BD4678" w:rsidRPr="00CC1E1E">
        <w:rPr>
          <w:lang w:eastAsia="zh-CN"/>
        </w:rPr>
        <w:t xml:space="preserve"> </w:t>
      </w:r>
      <w:r w:rsidR="00886AC5" w:rsidRPr="00CC1E1E">
        <w:rPr>
          <w:lang w:eastAsia="zh-CN"/>
        </w:rPr>
        <w:t xml:space="preserve">on </w:t>
      </w:r>
      <w:r w:rsidR="00472E7A" w:rsidRPr="00CC1E1E">
        <w:rPr>
          <w:lang w:eastAsia="zh-CN"/>
        </w:rPr>
        <w:t xml:space="preserve">a </w:t>
      </w:r>
      <w:r w:rsidR="00886AC5" w:rsidRPr="00CC1E1E">
        <w:rPr>
          <w:lang w:eastAsia="zh-CN"/>
        </w:rPr>
        <w:t xml:space="preserve">guided tour through the school or local natural area on </w:t>
      </w:r>
      <w:r w:rsidR="00931E95" w:rsidRPr="00CC1E1E">
        <w:rPr>
          <w:lang w:eastAsia="zh-CN"/>
        </w:rPr>
        <w:t xml:space="preserve">a </w:t>
      </w:r>
      <w:r w:rsidR="00886AC5" w:rsidRPr="00CC1E1E">
        <w:rPr>
          <w:lang w:eastAsia="zh-CN"/>
        </w:rPr>
        <w:t>photography scavenger hunt</w:t>
      </w:r>
      <w:r w:rsidR="00BD4678" w:rsidRPr="00CC1E1E">
        <w:rPr>
          <w:lang w:eastAsia="zh-CN"/>
        </w:rPr>
        <w:t xml:space="preserve"> to </w:t>
      </w:r>
      <w:r w:rsidR="00BD4678" w:rsidRPr="00CC1E1E">
        <w:t>collect</w:t>
      </w:r>
      <w:r w:rsidR="00BD4678" w:rsidRPr="00CC1E1E">
        <w:rPr>
          <w:lang w:eastAsia="zh-CN"/>
        </w:rPr>
        <w:t xml:space="preserve"> images</w:t>
      </w:r>
      <w:r w:rsidR="00D74EA9" w:rsidRPr="00CC1E1E">
        <w:rPr>
          <w:lang w:eastAsia="zh-CN"/>
        </w:rPr>
        <w:t xml:space="preserve"> of </w:t>
      </w:r>
      <w:proofErr w:type="gramStart"/>
      <w:r w:rsidR="00D74EA9" w:rsidRPr="00CC1E1E">
        <w:rPr>
          <w:lang w:eastAsia="zh-CN"/>
        </w:rPr>
        <w:t xml:space="preserve">different </w:t>
      </w:r>
      <w:r w:rsidR="00697D7C" w:rsidRPr="00CC1E1E">
        <w:rPr>
          <w:lang w:eastAsia="zh-CN"/>
        </w:rPr>
        <w:t>design</w:t>
      </w:r>
      <w:proofErr w:type="gramEnd"/>
      <w:r w:rsidR="00697D7C" w:rsidRPr="00CC1E1E">
        <w:rPr>
          <w:lang w:eastAsia="zh-CN"/>
        </w:rPr>
        <w:t xml:space="preserve"> </w:t>
      </w:r>
      <w:r w:rsidR="00D74EA9" w:rsidRPr="00CC1E1E">
        <w:rPr>
          <w:lang w:eastAsia="zh-CN"/>
        </w:rPr>
        <w:t xml:space="preserve">elements and principles you can find. Use the guidelines below </w:t>
      </w:r>
      <w:r w:rsidR="00FC46BD" w:rsidRPr="00CC1E1E">
        <w:rPr>
          <w:lang w:eastAsia="zh-CN"/>
        </w:rPr>
        <w:t xml:space="preserve">as a checklist of imagery to </w:t>
      </w:r>
      <w:proofErr w:type="gramStart"/>
      <w:r w:rsidR="00FC46BD" w:rsidRPr="00CC1E1E">
        <w:rPr>
          <w:lang w:eastAsia="zh-CN"/>
        </w:rPr>
        <w:t>be found</w:t>
      </w:r>
      <w:proofErr w:type="gramEnd"/>
      <w:r w:rsidR="00FC46BD" w:rsidRPr="00CC1E1E">
        <w:rPr>
          <w:lang w:eastAsia="zh-CN"/>
        </w:rPr>
        <w:t xml:space="preserve"> and captured.</w:t>
      </w:r>
    </w:p>
    <w:p w14:paraId="56C4ACC6" w14:textId="77777777" w:rsidR="00886AC5" w:rsidRPr="00CC1E1E" w:rsidRDefault="00886AC5" w:rsidP="005C712F">
      <w:pPr>
        <w:pStyle w:val="ListNumber2"/>
        <w:numPr>
          <w:ilvl w:val="0"/>
          <w:numId w:val="21"/>
        </w:numPr>
      </w:pPr>
      <w:r w:rsidRPr="00CC1E1E">
        <w:t>a focus on the natural environment</w:t>
      </w:r>
    </w:p>
    <w:p w14:paraId="52250883" w14:textId="77777777" w:rsidR="00886AC5" w:rsidRPr="00CC1E1E" w:rsidRDefault="00886AC5" w:rsidP="005C712F">
      <w:pPr>
        <w:pStyle w:val="ListNumber2"/>
        <w:numPr>
          <w:ilvl w:val="0"/>
          <w:numId w:val="21"/>
        </w:numPr>
      </w:pPr>
      <w:r w:rsidRPr="00CC1E1E">
        <w:t>a focus on features of the landscape</w:t>
      </w:r>
    </w:p>
    <w:p w14:paraId="71C46899" w14:textId="77777777" w:rsidR="00886AC5" w:rsidRPr="00CC1E1E" w:rsidRDefault="00886AC5" w:rsidP="005C712F">
      <w:pPr>
        <w:pStyle w:val="ListNumber2"/>
        <w:numPr>
          <w:ilvl w:val="0"/>
          <w:numId w:val="21"/>
        </w:numPr>
      </w:pPr>
      <w:r w:rsidRPr="00CC1E1E">
        <w:t>leading diagonal lines</w:t>
      </w:r>
    </w:p>
    <w:p w14:paraId="16ED9BB6" w14:textId="77777777" w:rsidR="00886AC5" w:rsidRPr="00CC1E1E" w:rsidRDefault="00886AC5" w:rsidP="005C712F">
      <w:pPr>
        <w:pStyle w:val="ListNumber2"/>
        <w:numPr>
          <w:ilvl w:val="0"/>
          <w:numId w:val="21"/>
        </w:numPr>
      </w:pPr>
      <w:r w:rsidRPr="00CC1E1E">
        <w:lastRenderedPageBreak/>
        <w:t>repetition of shape</w:t>
      </w:r>
    </w:p>
    <w:p w14:paraId="347B5EC6" w14:textId="77777777" w:rsidR="00886AC5" w:rsidRPr="00CC1E1E" w:rsidRDefault="00886AC5" w:rsidP="005C712F">
      <w:pPr>
        <w:pStyle w:val="ListNumber2"/>
        <w:numPr>
          <w:ilvl w:val="0"/>
          <w:numId w:val="21"/>
        </w:numPr>
      </w:pPr>
      <w:r w:rsidRPr="00CC1E1E">
        <w:t>contrasting textures</w:t>
      </w:r>
    </w:p>
    <w:p w14:paraId="7BEF9A9B" w14:textId="77777777" w:rsidR="00886AC5" w:rsidRPr="00CC1E1E" w:rsidRDefault="00886AC5" w:rsidP="005C712F">
      <w:pPr>
        <w:pStyle w:val="ListNumber2"/>
        <w:numPr>
          <w:ilvl w:val="0"/>
          <w:numId w:val="21"/>
        </w:numPr>
      </w:pPr>
      <w:r w:rsidRPr="00CC1E1E">
        <w:t>pattern of lines</w:t>
      </w:r>
    </w:p>
    <w:p w14:paraId="320B33DB" w14:textId="77777777" w:rsidR="00886AC5" w:rsidRPr="00CC1E1E" w:rsidRDefault="00886AC5" w:rsidP="005C712F">
      <w:pPr>
        <w:pStyle w:val="ListNumber2"/>
        <w:numPr>
          <w:ilvl w:val="0"/>
          <w:numId w:val="21"/>
        </w:numPr>
      </w:pPr>
      <w:r w:rsidRPr="00CC1E1E">
        <w:t>emphasis of colour</w:t>
      </w:r>
    </w:p>
    <w:p w14:paraId="72D122A9" w14:textId="77777777" w:rsidR="00886AC5" w:rsidRPr="00CC1E1E" w:rsidRDefault="00886AC5" w:rsidP="005C712F">
      <w:pPr>
        <w:pStyle w:val="ListNumber2"/>
        <w:numPr>
          <w:ilvl w:val="0"/>
          <w:numId w:val="21"/>
        </w:numPr>
      </w:pPr>
      <w:r w:rsidRPr="00CC1E1E">
        <w:t>a focus on compositional balance</w:t>
      </w:r>
    </w:p>
    <w:p w14:paraId="5C2B9FE2" w14:textId="77777777" w:rsidR="00886AC5" w:rsidRPr="00CC1E1E" w:rsidRDefault="00886AC5" w:rsidP="005C712F">
      <w:pPr>
        <w:pStyle w:val="ListNumber2"/>
        <w:numPr>
          <w:ilvl w:val="0"/>
          <w:numId w:val="21"/>
        </w:numPr>
      </w:pPr>
      <w:r w:rsidRPr="00CC1E1E">
        <w:t>a close up</w:t>
      </w:r>
    </w:p>
    <w:p w14:paraId="10A18FEC" w14:textId="0E5C7949" w:rsidR="00886AC5" w:rsidRPr="00CC1E1E" w:rsidRDefault="00886AC5" w:rsidP="005C712F">
      <w:pPr>
        <w:pStyle w:val="ListNumber2"/>
        <w:numPr>
          <w:ilvl w:val="0"/>
          <w:numId w:val="21"/>
        </w:numPr>
      </w:pPr>
      <w:r w:rsidRPr="00CC1E1E">
        <w:t>a horizon</w:t>
      </w:r>
    </w:p>
    <w:p w14:paraId="211B1D03" w14:textId="77777777" w:rsidR="00886AC5" w:rsidRPr="00CC1E1E" w:rsidRDefault="00886AC5" w:rsidP="005C712F">
      <w:pPr>
        <w:pStyle w:val="ListNumber2"/>
        <w:numPr>
          <w:ilvl w:val="0"/>
          <w:numId w:val="21"/>
        </w:numPr>
      </w:pPr>
      <w:r w:rsidRPr="00CC1E1E">
        <w:t xml:space="preserve">at least </w:t>
      </w:r>
      <w:proofErr w:type="gramStart"/>
      <w:r w:rsidRPr="00CC1E1E">
        <w:t>8</w:t>
      </w:r>
      <w:proofErr w:type="gramEnd"/>
      <w:r w:rsidRPr="00CC1E1E">
        <w:t xml:space="preserve"> different textures.</w:t>
      </w:r>
    </w:p>
    <w:p w14:paraId="66CCCA10" w14:textId="3F0D03E7" w:rsidR="00722BDF" w:rsidRPr="00CC1E1E" w:rsidRDefault="00A565F3" w:rsidP="00F403D9">
      <w:pPr>
        <w:pStyle w:val="ListNumber"/>
        <w:rPr>
          <w:lang w:eastAsia="zh-CN"/>
        </w:rPr>
      </w:pPr>
      <w:r w:rsidRPr="00CC1E1E">
        <w:rPr>
          <w:lang w:eastAsia="zh-CN"/>
        </w:rPr>
        <w:t>U</w:t>
      </w:r>
      <w:r w:rsidR="00886AC5" w:rsidRPr="00CC1E1E">
        <w:rPr>
          <w:lang w:eastAsia="zh-CN"/>
        </w:rPr>
        <w:t>pload</w:t>
      </w:r>
      <w:r w:rsidR="009B1678" w:rsidRPr="00CC1E1E">
        <w:rPr>
          <w:lang w:eastAsia="zh-CN"/>
        </w:rPr>
        <w:t xml:space="preserve"> and save</w:t>
      </w:r>
      <w:r w:rsidR="00886AC5" w:rsidRPr="00CC1E1E">
        <w:rPr>
          <w:lang w:eastAsia="zh-CN"/>
        </w:rPr>
        <w:t xml:space="preserve"> </w:t>
      </w:r>
      <w:r w:rsidR="000256F3" w:rsidRPr="00CC1E1E">
        <w:rPr>
          <w:lang w:eastAsia="zh-CN"/>
        </w:rPr>
        <w:t>your</w:t>
      </w:r>
      <w:r w:rsidR="00886AC5" w:rsidRPr="00CC1E1E">
        <w:rPr>
          <w:lang w:eastAsia="zh-CN"/>
        </w:rPr>
        <w:t xml:space="preserve"> images</w:t>
      </w:r>
      <w:r w:rsidRPr="00CC1E1E">
        <w:rPr>
          <w:lang w:eastAsia="zh-CN"/>
        </w:rPr>
        <w:t xml:space="preserve"> </w:t>
      </w:r>
      <w:r w:rsidR="009B1678" w:rsidRPr="00CC1E1E">
        <w:rPr>
          <w:lang w:eastAsia="zh-CN"/>
        </w:rPr>
        <w:t>for future lessons use.</w:t>
      </w:r>
    </w:p>
    <w:p w14:paraId="31D4109A" w14:textId="535C9D1E" w:rsidR="00C20B91" w:rsidRPr="00CC1E1E" w:rsidRDefault="00C20B91" w:rsidP="00A23493">
      <w:bookmarkStart w:id="49" w:name="_Learning_sequence_1_1"/>
      <w:bookmarkEnd w:id="49"/>
      <w:r w:rsidRPr="00CC1E1E">
        <w:br w:type="page"/>
      </w:r>
    </w:p>
    <w:p w14:paraId="2F8DAC2D" w14:textId="42871BFB" w:rsidR="0068130B" w:rsidRPr="00CC1E1E" w:rsidRDefault="0068130B" w:rsidP="0068130B">
      <w:pPr>
        <w:pStyle w:val="Heading2"/>
      </w:pPr>
      <w:bookmarkStart w:id="50" w:name="_Learning_sequence_2_1"/>
      <w:bookmarkStart w:id="51" w:name="_Toc130825207"/>
      <w:bookmarkEnd w:id="50"/>
      <w:r w:rsidRPr="00CC1E1E">
        <w:lastRenderedPageBreak/>
        <w:t xml:space="preserve">Learning sequence 2 – </w:t>
      </w:r>
      <w:r w:rsidR="004A45A7" w:rsidRPr="00CC1E1E">
        <w:t>d</w:t>
      </w:r>
      <w:r w:rsidR="005F2190" w:rsidRPr="00CC1E1E">
        <w:t>istorting the landscape</w:t>
      </w:r>
      <w:bookmarkEnd w:id="51"/>
    </w:p>
    <w:p w14:paraId="69131815" w14:textId="13B5454B" w:rsidR="0068130B" w:rsidRPr="00CC1E1E" w:rsidRDefault="0068130B" w:rsidP="00201343">
      <w:pPr>
        <w:pStyle w:val="FeatureBox2"/>
      </w:pPr>
      <w:r w:rsidRPr="00CC1E1E">
        <w:rPr>
          <w:rStyle w:val="Strong"/>
        </w:rPr>
        <w:t>Duration:</w:t>
      </w:r>
      <w:r w:rsidRPr="00CC1E1E">
        <w:t xml:space="preserve"> suggested duration – 2 weeks</w:t>
      </w:r>
    </w:p>
    <w:p w14:paraId="1757E070" w14:textId="726B1184" w:rsidR="007573A4" w:rsidRPr="00CC1E1E" w:rsidRDefault="007573A4" w:rsidP="00201343">
      <w:pPr>
        <w:pStyle w:val="FeatureBox2"/>
      </w:pPr>
      <w:r w:rsidRPr="00CC1E1E">
        <w:rPr>
          <w:b/>
          <w:bCs/>
        </w:rPr>
        <w:t>Outcomes:</w:t>
      </w:r>
      <w:r w:rsidR="00201343" w:rsidRPr="00CC1E1E">
        <w:rPr>
          <w:bCs/>
        </w:rPr>
        <w:t xml:space="preserve"> 5.2, 5.3, 5.6, 5.8, 5.9</w:t>
      </w:r>
    </w:p>
    <w:p w14:paraId="1C8FC063" w14:textId="71B268A0" w:rsidR="0068130B" w:rsidRPr="00CC1E1E" w:rsidRDefault="0049101F" w:rsidP="00201343">
      <w:pPr>
        <w:pStyle w:val="FeatureBox2"/>
      </w:pPr>
      <w:r w:rsidRPr="00CC1E1E">
        <w:t xml:space="preserve">This learning sequence introduces the </w:t>
      </w:r>
      <w:r w:rsidR="00644064" w:rsidRPr="00CC1E1E">
        <w:t>c</w:t>
      </w:r>
      <w:r w:rsidRPr="00CC1E1E">
        <w:t>onceptual framework through an exploration of</w:t>
      </w:r>
      <w:r w:rsidR="00F84952" w:rsidRPr="00CC1E1E">
        <w:t xml:space="preserve"> a range of designer practices that </w:t>
      </w:r>
      <w:proofErr w:type="gramStart"/>
      <w:r w:rsidR="00F84952" w:rsidRPr="00CC1E1E">
        <w:t>are</w:t>
      </w:r>
      <w:r w:rsidR="003C3E6F" w:rsidRPr="00CC1E1E">
        <w:t xml:space="preserve"> focused</w:t>
      </w:r>
      <w:proofErr w:type="gramEnd"/>
      <w:r w:rsidR="003C3E6F" w:rsidRPr="00CC1E1E">
        <w:t xml:space="preserve"> on </w:t>
      </w:r>
      <w:r w:rsidR="00EC760E" w:rsidRPr="00CC1E1E">
        <w:t>abstracted</w:t>
      </w:r>
      <w:r w:rsidR="00F84952" w:rsidRPr="00CC1E1E">
        <w:t xml:space="preserve"> </w:t>
      </w:r>
      <w:r w:rsidR="00EC760E" w:rsidRPr="00CC1E1E">
        <w:t>landscape</w:t>
      </w:r>
      <w:r w:rsidR="003C3E6F" w:rsidRPr="00CC1E1E">
        <w:t xml:space="preserve">s. </w:t>
      </w:r>
      <w:r w:rsidR="00644064" w:rsidRPr="00CC1E1E">
        <w:t xml:space="preserve">Students learn about image distortion and abstraction </w:t>
      </w:r>
      <w:r w:rsidR="00E03825" w:rsidRPr="00CC1E1E">
        <w:t xml:space="preserve">to create their own abstract landscape </w:t>
      </w:r>
      <w:r w:rsidR="00597DC1" w:rsidRPr="00CC1E1E">
        <w:t>as a digital or manual collage.</w:t>
      </w:r>
    </w:p>
    <w:p w14:paraId="51D458E0" w14:textId="14782A81" w:rsidR="0068130B" w:rsidRPr="00CC1E1E" w:rsidRDefault="0068130B" w:rsidP="00361F3E">
      <w:pPr>
        <w:rPr>
          <w:rStyle w:val="Strong"/>
        </w:rPr>
      </w:pPr>
      <w:r w:rsidRPr="00CC1E1E">
        <w:rPr>
          <w:rStyle w:val="Strong"/>
        </w:rPr>
        <w:t>Learning intention</w:t>
      </w:r>
      <w:r w:rsidR="005C31F8" w:rsidRPr="00CC1E1E">
        <w:rPr>
          <w:rStyle w:val="Strong"/>
        </w:rPr>
        <w:t>s</w:t>
      </w:r>
    </w:p>
    <w:p w14:paraId="77E1A4E9" w14:textId="66B86511" w:rsidR="003B5371" w:rsidRPr="00CC1E1E" w:rsidRDefault="00E35B8E" w:rsidP="002A0349">
      <w:pPr>
        <w:pStyle w:val="ListBullet"/>
        <w:numPr>
          <w:ilvl w:val="0"/>
          <w:numId w:val="47"/>
        </w:numPr>
      </w:pPr>
      <w:r w:rsidRPr="00CC1E1E">
        <w:t xml:space="preserve">I will </w:t>
      </w:r>
      <w:r w:rsidR="003B5371" w:rsidRPr="00CC1E1E">
        <w:t>explore the differences between representational and abstract design artworks.</w:t>
      </w:r>
    </w:p>
    <w:p w14:paraId="26807E06" w14:textId="0A113649" w:rsidR="003B5371" w:rsidRPr="00CC1E1E" w:rsidRDefault="00E35B8E" w:rsidP="002A0349">
      <w:pPr>
        <w:pStyle w:val="ListBullet"/>
        <w:numPr>
          <w:ilvl w:val="0"/>
          <w:numId w:val="47"/>
        </w:numPr>
      </w:pPr>
      <w:r w:rsidRPr="00CC1E1E">
        <w:t>I will</w:t>
      </w:r>
      <w:r w:rsidR="003B5371" w:rsidRPr="00CC1E1E">
        <w:t xml:space="preserve"> examine and compare practice through the conceptual framework</w:t>
      </w:r>
      <w:r w:rsidRPr="00CC1E1E">
        <w:t>.</w:t>
      </w:r>
    </w:p>
    <w:p w14:paraId="4B29E585" w14:textId="77777777" w:rsidR="006C7FAC" w:rsidRPr="00CC1E1E" w:rsidRDefault="0068130B" w:rsidP="00361F3E">
      <w:pPr>
        <w:rPr>
          <w:rStyle w:val="Strong"/>
        </w:rPr>
      </w:pPr>
      <w:r w:rsidRPr="00CC1E1E">
        <w:rPr>
          <w:rStyle w:val="Strong"/>
        </w:rPr>
        <w:t>Success criteria</w:t>
      </w:r>
    </w:p>
    <w:p w14:paraId="55FED199" w14:textId="29B90648" w:rsidR="008A3676" w:rsidRPr="00CC1E1E" w:rsidRDefault="00F01F77" w:rsidP="002A0349">
      <w:pPr>
        <w:pStyle w:val="ListBullet"/>
        <w:numPr>
          <w:ilvl w:val="0"/>
          <w:numId w:val="47"/>
        </w:numPr>
      </w:pPr>
      <w:r w:rsidRPr="00CC1E1E">
        <w:t xml:space="preserve">I </w:t>
      </w:r>
      <w:r w:rsidR="008A3676" w:rsidRPr="00CC1E1E">
        <w:t>can distinguish the difference in features between representational and abstracted designs</w:t>
      </w:r>
      <w:r w:rsidR="005C31F8" w:rsidRPr="00CC1E1E">
        <w:t>.</w:t>
      </w:r>
    </w:p>
    <w:p w14:paraId="2BBBAFC7" w14:textId="1416E12F" w:rsidR="008A3676" w:rsidRPr="00CC1E1E" w:rsidRDefault="00F01F77" w:rsidP="002A0349">
      <w:pPr>
        <w:pStyle w:val="ListBullet"/>
        <w:numPr>
          <w:ilvl w:val="0"/>
          <w:numId w:val="47"/>
        </w:numPr>
      </w:pPr>
      <w:r w:rsidRPr="00CC1E1E">
        <w:t xml:space="preserve">I </w:t>
      </w:r>
      <w:r w:rsidR="008A3676" w:rsidRPr="00CC1E1E">
        <w:t>can examine and compare practice through the conceptual framework</w:t>
      </w:r>
      <w:r w:rsidR="005C31F8" w:rsidRPr="00CC1E1E">
        <w:t>.</w:t>
      </w:r>
    </w:p>
    <w:p w14:paraId="4CE8D44E" w14:textId="77777777" w:rsidR="000A7DA8" w:rsidRPr="00CC1E1E" w:rsidRDefault="000A7DA8" w:rsidP="005C31F8">
      <w:r w:rsidRPr="00CC1E1E">
        <w:br w:type="page"/>
      </w:r>
    </w:p>
    <w:p w14:paraId="6EDAD2C9" w14:textId="5A53E2DB" w:rsidR="0068130B" w:rsidRPr="00CC1E1E" w:rsidRDefault="0068130B" w:rsidP="0068130B">
      <w:pPr>
        <w:pStyle w:val="Heading3"/>
      </w:pPr>
      <w:bookmarkStart w:id="52" w:name="_Activity_1_–"/>
      <w:bookmarkStart w:id="53" w:name="_Toc130825208"/>
      <w:bookmarkEnd w:id="52"/>
      <w:r w:rsidRPr="00CC1E1E">
        <w:lastRenderedPageBreak/>
        <w:t xml:space="preserve">Activity 1 – </w:t>
      </w:r>
      <w:r w:rsidR="00AC1CAE" w:rsidRPr="00CC1E1E">
        <w:t>a</w:t>
      </w:r>
      <w:r w:rsidR="00440C5C" w:rsidRPr="00CC1E1E">
        <w:t>bstraction and the conceptual framework</w:t>
      </w:r>
      <w:bookmarkEnd w:id="53"/>
    </w:p>
    <w:p w14:paraId="62308AF8" w14:textId="61CE1AB8" w:rsidR="004B36DE" w:rsidRPr="00CC1E1E" w:rsidRDefault="0097786C" w:rsidP="00CF1C1E">
      <w:pPr>
        <w:pStyle w:val="FeatureBox2"/>
        <w:rPr>
          <w:lang w:eastAsia="zh-CN"/>
        </w:rPr>
      </w:pPr>
      <w:r w:rsidRPr="00CC1E1E">
        <w:rPr>
          <w:rStyle w:val="Strong"/>
          <w:bCs/>
        </w:rPr>
        <w:t>N</w:t>
      </w:r>
      <w:r w:rsidR="00523CD9" w:rsidRPr="00CC1E1E">
        <w:rPr>
          <w:rStyle w:val="Strong"/>
          <w:bCs/>
        </w:rPr>
        <w:t>ote</w:t>
      </w:r>
      <w:r w:rsidRPr="00CC1E1E">
        <w:rPr>
          <w:rStyle w:val="Strong"/>
          <w:bCs/>
        </w:rPr>
        <w:t>:</w:t>
      </w:r>
      <w:r w:rsidR="00523CD9" w:rsidRPr="00CC1E1E">
        <w:rPr>
          <w:rStyle w:val="Strong"/>
          <w:bCs/>
        </w:rPr>
        <w:t xml:space="preserve"> </w:t>
      </w:r>
      <w:r w:rsidRPr="00CC1E1E">
        <w:rPr>
          <w:lang w:eastAsia="zh-CN"/>
        </w:rPr>
        <w:t>p</w:t>
      </w:r>
      <w:r w:rsidR="008626B7" w:rsidRPr="00CC1E1E">
        <w:rPr>
          <w:lang w:eastAsia="zh-CN"/>
        </w:rPr>
        <w:t xml:space="preserve">rovide students with </w:t>
      </w:r>
      <w:r w:rsidR="004B36DE" w:rsidRPr="00CC1E1E">
        <w:rPr>
          <w:lang w:eastAsia="zh-CN"/>
        </w:rPr>
        <w:t>a</w:t>
      </w:r>
      <w:r w:rsidR="008626B7" w:rsidRPr="00CC1E1E">
        <w:rPr>
          <w:lang w:eastAsia="zh-CN"/>
        </w:rPr>
        <w:t xml:space="preserve"> definition and examples of representational/realism and abstraction.</w:t>
      </w:r>
    </w:p>
    <w:p w14:paraId="4E1EE2E0" w14:textId="77777777" w:rsidR="004B36DE" w:rsidRPr="00CC1E1E" w:rsidRDefault="008626B7" w:rsidP="00F403D9">
      <w:pPr>
        <w:pStyle w:val="FeatureBox2"/>
        <w:rPr>
          <w:lang w:eastAsia="zh-CN"/>
        </w:rPr>
      </w:pPr>
      <w:r w:rsidRPr="00CC1E1E">
        <w:rPr>
          <w:lang w:eastAsia="zh-CN"/>
        </w:rPr>
        <w:t>Representational – imagery or objects that aim to depict a close resemblance to the physical/real world.</w:t>
      </w:r>
    </w:p>
    <w:p w14:paraId="0FA03173" w14:textId="4D655577" w:rsidR="008626B7" w:rsidRPr="00CC1E1E" w:rsidRDefault="008626B7" w:rsidP="00F403D9">
      <w:pPr>
        <w:pStyle w:val="FeatureBox2"/>
      </w:pPr>
      <w:r w:rsidRPr="00CC1E1E">
        <w:rPr>
          <w:lang w:eastAsia="zh-CN"/>
        </w:rPr>
        <w:t>Abstraction – freedom from representational qualities in art and design.</w:t>
      </w:r>
    </w:p>
    <w:p w14:paraId="33FE497C" w14:textId="1A722805" w:rsidR="00523CD9" w:rsidRPr="00CC1E1E" w:rsidRDefault="000604C6" w:rsidP="00CF1C1E">
      <w:pPr>
        <w:pStyle w:val="FeatureBox2"/>
      </w:pPr>
      <w:r w:rsidRPr="00CC1E1E">
        <w:t>Teachers will need to access the links provided below to collect the images for students as digital or printed copies</w:t>
      </w:r>
      <w:r w:rsidR="0004575D" w:rsidRPr="00CC1E1E">
        <w:t xml:space="preserve"> for step 2. </w:t>
      </w:r>
      <w:r w:rsidR="0095591F" w:rsidRPr="00CC1E1E">
        <w:t xml:space="preserve">The </w:t>
      </w:r>
      <w:r w:rsidR="0095591F" w:rsidRPr="00CC1E1E">
        <w:rPr>
          <w:b/>
          <w:bCs/>
        </w:rPr>
        <w:t>Abori</w:t>
      </w:r>
      <w:r w:rsidR="00DA4365" w:rsidRPr="00CC1E1E">
        <w:rPr>
          <w:b/>
          <w:bCs/>
        </w:rPr>
        <w:t>ginal pedagogy</w:t>
      </w:r>
      <w:r w:rsidR="00DA4365" w:rsidRPr="00CC1E1E">
        <w:t xml:space="preserve"> of </w:t>
      </w:r>
      <w:r w:rsidR="00DA4365" w:rsidRPr="00CC1E1E">
        <w:rPr>
          <w:b/>
          <w:bCs/>
        </w:rPr>
        <w:t>symbols and images</w:t>
      </w:r>
      <w:r w:rsidR="00DA4365" w:rsidRPr="00CC1E1E">
        <w:t xml:space="preserve"> </w:t>
      </w:r>
      <w:proofErr w:type="gramStart"/>
      <w:r w:rsidR="00DA4365" w:rsidRPr="00CC1E1E">
        <w:t>is used</w:t>
      </w:r>
      <w:proofErr w:type="gramEnd"/>
      <w:r w:rsidR="00DA4365" w:rsidRPr="00CC1E1E">
        <w:t xml:space="preserve"> to support students learning</w:t>
      </w:r>
      <w:r w:rsidR="00C75AE8" w:rsidRPr="00CC1E1E">
        <w:t xml:space="preserve"> core and overarching concepts about abstraction in visual design.</w:t>
      </w:r>
      <w:r w:rsidR="00DA4365" w:rsidRPr="00CC1E1E">
        <w:t xml:space="preserve"> </w:t>
      </w:r>
      <w:r w:rsidR="00C40A4C" w:rsidRPr="00CC1E1E">
        <w:t xml:space="preserve">Begin step 3 with an introduction to the conceptual framework, </w:t>
      </w:r>
      <w:r w:rsidR="00E02A38" w:rsidRPr="00CC1E1E">
        <w:t xml:space="preserve">its </w:t>
      </w:r>
      <w:proofErr w:type="gramStart"/>
      <w:r w:rsidR="00C40A4C" w:rsidRPr="00CC1E1E">
        <w:t>agencies</w:t>
      </w:r>
      <w:proofErr w:type="gramEnd"/>
      <w:r w:rsidR="00C40A4C" w:rsidRPr="00CC1E1E">
        <w:t xml:space="preserve"> and the relationships between the</w:t>
      </w:r>
      <w:r w:rsidR="00170860" w:rsidRPr="00CC1E1E">
        <w:t xml:space="preserve">m. </w:t>
      </w:r>
      <w:r w:rsidR="00E97300" w:rsidRPr="00CC1E1E">
        <w:rPr>
          <w:lang w:eastAsia="zh-CN"/>
        </w:rPr>
        <w:t>More information on the conceptual framework is available on pages 20</w:t>
      </w:r>
      <w:r w:rsidR="00637136" w:rsidRPr="00CC1E1E">
        <w:rPr>
          <w:lang w:eastAsia="zh-CN"/>
        </w:rPr>
        <w:t>–</w:t>
      </w:r>
      <w:r w:rsidR="00E97300" w:rsidRPr="00CC1E1E">
        <w:rPr>
          <w:lang w:eastAsia="zh-CN"/>
        </w:rPr>
        <w:t xml:space="preserve">22 of the </w:t>
      </w:r>
      <w:hyperlink r:id="rId45" w:history="1">
        <w:r w:rsidR="00E97300" w:rsidRPr="00CC1E1E">
          <w:rPr>
            <w:rStyle w:val="Hyperlink"/>
            <w:lang w:eastAsia="zh-CN"/>
          </w:rPr>
          <w:t>Visual Design 7–10 syllabus</w:t>
        </w:r>
      </w:hyperlink>
      <w:r w:rsidR="00E97300" w:rsidRPr="00CC1E1E">
        <w:rPr>
          <w:lang w:eastAsia="zh-CN"/>
        </w:rPr>
        <w:t xml:space="preserve">. Introduce each agency and </w:t>
      </w:r>
      <w:r w:rsidR="0096730A" w:rsidRPr="00CC1E1E">
        <w:rPr>
          <w:lang w:eastAsia="zh-CN"/>
        </w:rPr>
        <w:t>the</w:t>
      </w:r>
      <w:r w:rsidR="00E97300" w:rsidRPr="00CC1E1E">
        <w:rPr>
          <w:lang w:eastAsia="zh-CN"/>
        </w:rPr>
        <w:t xml:space="preserve"> topics they cover, provide students with a sample work </w:t>
      </w:r>
      <w:r w:rsidR="00B8032E" w:rsidRPr="00CC1E1E">
        <w:rPr>
          <w:lang w:eastAsia="zh-CN"/>
        </w:rPr>
        <w:t>and/</w:t>
      </w:r>
      <w:r w:rsidR="00E97300" w:rsidRPr="00CC1E1E">
        <w:rPr>
          <w:lang w:eastAsia="zh-CN"/>
        </w:rPr>
        <w:t xml:space="preserve">or designer </w:t>
      </w:r>
      <w:r w:rsidR="00B8032E" w:rsidRPr="00CC1E1E">
        <w:rPr>
          <w:lang w:eastAsia="zh-CN"/>
        </w:rPr>
        <w:t xml:space="preserve">information and get students to find and categorise key information </w:t>
      </w:r>
      <w:r w:rsidR="002F1443" w:rsidRPr="00CC1E1E">
        <w:rPr>
          <w:lang w:eastAsia="zh-CN"/>
        </w:rPr>
        <w:t>points</w:t>
      </w:r>
      <w:r w:rsidR="00B8032E" w:rsidRPr="00CC1E1E">
        <w:rPr>
          <w:lang w:eastAsia="zh-CN"/>
        </w:rPr>
        <w:t xml:space="preserve"> under the </w:t>
      </w:r>
      <w:proofErr w:type="gramStart"/>
      <w:r w:rsidR="00B8032E" w:rsidRPr="00CC1E1E">
        <w:rPr>
          <w:lang w:eastAsia="zh-CN"/>
        </w:rPr>
        <w:t>4</w:t>
      </w:r>
      <w:proofErr w:type="gramEnd"/>
      <w:r w:rsidR="00B8032E" w:rsidRPr="00CC1E1E">
        <w:rPr>
          <w:lang w:eastAsia="zh-CN"/>
        </w:rPr>
        <w:t xml:space="preserve"> agency headings.</w:t>
      </w:r>
    </w:p>
    <w:p w14:paraId="29DF1A4C" w14:textId="533A3264" w:rsidR="002F4A66" w:rsidRPr="00CC1E1E" w:rsidRDefault="00FF3FC7" w:rsidP="001924D3">
      <w:pPr>
        <w:pStyle w:val="FeatureBox2"/>
      </w:pPr>
      <w:hyperlink w:anchor="_LS_activity_1_1"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5731E164" w14:textId="515F70EC" w:rsidR="00493AD3" w:rsidRPr="00CC1E1E" w:rsidRDefault="00493AD3" w:rsidP="005C712F">
      <w:pPr>
        <w:pStyle w:val="ListNumber"/>
        <w:numPr>
          <w:ilvl w:val="0"/>
          <w:numId w:val="22"/>
        </w:numPr>
        <w:rPr>
          <w:lang w:eastAsia="zh-CN"/>
        </w:rPr>
      </w:pPr>
      <w:bookmarkStart w:id="54" w:name="_Adjustments_–_evaluation_2"/>
      <w:bookmarkStart w:id="55" w:name="_Activity_2_–_1"/>
      <w:bookmarkEnd w:id="54"/>
      <w:bookmarkEnd w:id="55"/>
      <w:r w:rsidRPr="00CC1E1E">
        <w:rPr>
          <w:lang w:eastAsia="zh-CN"/>
        </w:rPr>
        <w:t xml:space="preserve">Record </w:t>
      </w:r>
      <w:r w:rsidR="0004575D" w:rsidRPr="00CC1E1E">
        <w:rPr>
          <w:lang w:eastAsia="zh-CN"/>
        </w:rPr>
        <w:t xml:space="preserve">and discuss </w:t>
      </w:r>
      <w:r w:rsidRPr="00CC1E1E">
        <w:rPr>
          <w:lang w:eastAsia="zh-CN"/>
        </w:rPr>
        <w:t xml:space="preserve">the definitions </w:t>
      </w:r>
      <w:r w:rsidRPr="00CC1E1E">
        <w:t>for</w:t>
      </w:r>
      <w:r w:rsidRPr="00CC1E1E">
        <w:rPr>
          <w:lang w:eastAsia="zh-CN"/>
        </w:rPr>
        <w:t xml:space="preserve"> representational designs and abstraction.</w:t>
      </w:r>
    </w:p>
    <w:p w14:paraId="6C628F37" w14:textId="3EE1004C" w:rsidR="007C21B5" w:rsidRPr="00CC1E1E" w:rsidRDefault="007C21B5" w:rsidP="00F403D9">
      <w:pPr>
        <w:pStyle w:val="ListNumber"/>
        <w:rPr>
          <w:lang w:eastAsia="zh-CN"/>
        </w:rPr>
      </w:pPr>
      <w:r w:rsidRPr="00CC1E1E">
        <w:rPr>
          <w:lang w:eastAsia="zh-CN"/>
        </w:rPr>
        <w:t>As a class</w:t>
      </w:r>
      <w:r w:rsidR="008626B7" w:rsidRPr="00CC1E1E">
        <w:rPr>
          <w:lang w:eastAsia="zh-CN"/>
        </w:rPr>
        <w:t>,</w:t>
      </w:r>
      <w:r w:rsidRPr="00CC1E1E">
        <w:rPr>
          <w:lang w:eastAsia="zh-CN"/>
        </w:rPr>
        <w:t xml:space="preserve"> create a </w:t>
      </w:r>
      <w:r w:rsidR="005A0C2C" w:rsidRPr="00CC1E1E">
        <w:t>diagram that places a series of artworks on a scale f</w:t>
      </w:r>
      <w:r w:rsidR="00A00D2E" w:rsidRPr="00CC1E1E">
        <w:t>ro</w:t>
      </w:r>
      <w:r w:rsidR="005A0C2C" w:rsidRPr="00CC1E1E">
        <w:t>m representational to abstract</w:t>
      </w:r>
      <w:r w:rsidRPr="00CC1E1E">
        <w:rPr>
          <w:lang w:eastAsia="zh-CN"/>
        </w:rPr>
        <w:t xml:space="preserve">. This may be done on the board or digitally in </w:t>
      </w:r>
      <w:hyperlink r:id="rId46" w:history="1">
        <w:r w:rsidR="000C5740" w:rsidRPr="00CC1E1E">
          <w:rPr>
            <w:rStyle w:val="Hyperlink"/>
            <w:lang w:eastAsia="zh-CN"/>
          </w:rPr>
          <w:t>J</w:t>
        </w:r>
        <w:r w:rsidR="008626B7" w:rsidRPr="00CC1E1E">
          <w:rPr>
            <w:rStyle w:val="Hyperlink"/>
            <w:lang w:eastAsia="zh-CN"/>
          </w:rPr>
          <w:t>amboard</w:t>
        </w:r>
      </w:hyperlink>
      <w:r w:rsidRPr="00CC1E1E">
        <w:rPr>
          <w:lang w:eastAsia="zh-CN"/>
        </w:rPr>
        <w:t xml:space="preserve"> or </w:t>
      </w:r>
      <w:hyperlink r:id="rId47" w:history="1">
        <w:r w:rsidR="000C5740" w:rsidRPr="00CC1E1E">
          <w:rPr>
            <w:rStyle w:val="Hyperlink"/>
          </w:rPr>
          <w:t>S</w:t>
        </w:r>
        <w:r w:rsidRPr="00CC1E1E">
          <w:rPr>
            <w:rStyle w:val="Hyperlink"/>
          </w:rPr>
          <w:t>lides</w:t>
        </w:r>
        <w:r w:rsidRPr="00CC1E1E">
          <w:t>.</w:t>
        </w:r>
      </w:hyperlink>
      <w:r w:rsidRPr="00CC1E1E">
        <w:rPr>
          <w:lang w:eastAsia="zh-CN"/>
        </w:rPr>
        <w:t xml:space="preserve"> </w:t>
      </w:r>
      <w:r w:rsidR="008626B7" w:rsidRPr="00CC1E1E">
        <w:rPr>
          <w:lang w:eastAsia="zh-CN"/>
        </w:rPr>
        <w:t>Sort the</w:t>
      </w:r>
      <w:r w:rsidRPr="00CC1E1E">
        <w:rPr>
          <w:lang w:eastAsia="zh-CN"/>
        </w:rPr>
        <w:t xml:space="preserve"> examples </w:t>
      </w:r>
      <w:r w:rsidR="008626B7" w:rsidRPr="00CC1E1E">
        <w:rPr>
          <w:lang w:eastAsia="zh-CN"/>
        </w:rPr>
        <w:t xml:space="preserve">below by deciding which </w:t>
      </w:r>
      <w:r w:rsidR="005A33E7" w:rsidRPr="00CC1E1E">
        <w:rPr>
          <w:lang w:eastAsia="zh-CN"/>
        </w:rPr>
        <w:t xml:space="preserve">works are the </w:t>
      </w:r>
      <w:r w:rsidRPr="00CC1E1E">
        <w:rPr>
          <w:lang w:eastAsia="zh-CN"/>
        </w:rPr>
        <w:t>most realistic design artwork</w:t>
      </w:r>
      <w:r w:rsidR="005A33E7" w:rsidRPr="00CC1E1E">
        <w:rPr>
          <w:lang w:eastAsia="zh-CN"/>
        </w:rPr>
        <w:t>s</w:t>
      </w:r>
      <w:r w:rsidRPr="00CC1E1E">
        <w:rPr>
          <w:lang w:eastAsia="zh-CN"/>
        </w:rPr>
        <w:t xml:space="preserve"> for the representational end of the scale and the most abstract work for the abstraction end of the scale, </w:t>
      </w:r>
      <w:r w:rsidR="00194B8D" w:rsidRPr="00CC1E1E">
        <w:rPr>
          <w:lang w:eastAsia="zh-CN"/>
        </w:rPr>
        <w:t xml:space="preserve">then </w:t>
      </w:r>
      <w:r w:rsidR="00D97A82" w:rsidRPr="00CC1E1E">
        <w:rPr>
          <w:lang w:eastAsia="zh-CN"/>
        </w:rPr>
        <w:t>order</w:t>
      </w:r>
      <w:r w:rsidRPr="00CC1E1E">
        <w:rPr>
          <w:lang w:eastAsia="zh-CN"/>
        </w:rPr>
        <w:t xml:space="preserve"> the remaining images from most representational to most abstract in between.</w:t>
      </w:r>
    </w:p>
    <w:p w14:paraId="1C1D184F" w14:textId="70B21193" w:rsidR="007C21B5" w:rsidRPr="00CC1E1E" w:rsidRDefault="00FF3FC7" w:rsidP="005C712F">
      <w:pPr>
        <w:pStyle w:val="ListNumber2"/>
        <w:numPr>
          <w:ilvl w:val="0"/>
          <w:numId w:val="23"/>
        </w:numPr>
      </w:pPr>
      <w:hyperlink r:id="rId48" w:history="1">
        <w:r w:rsidR="007C21B5" w:rsidRPr="00CC1E1E">
          <w:rPr>
            <w:rStyle w:val="Hyperlink"/>
            <w:lang w:eastAsia="zh-CN"/>
          </w:rPr>
          <w:t>In the fibre of her being</w:t>
        </w:r>
      </w:hyperlink>
      <w:r w:rsidR="007C21B5" w:rsidRPr="00CC1E1E">
        <w:t xml:space="preserve"> – Crossing </w:t>
      </w:r>
      <w:r w:rsidR="00BA1768" w:rsidRPr="00CC1E1E">
        <w:t>T</w:t>
      </w:r>
      <w:r w:rsidR="007C21B5" w:rsidRPr="00CC1E1E">
        <w:t>hreads (2021</w:t>
      </w:r>
      <w:r w:rsidR="0073281D" w:rsidRPr="00CC1E1E">
        <w:t>–</w:t>
      </w:r>
      <w:r w:rsidR="007C21B5" w:rsidRPr="00CC1E1E">
        <w:t>2022)</w:t>
      </w:r>
    </w:p>
    <w:p w14:paraId="233A54C2" w14:textId="77777777" w:rsidR="007C21B5" w:rsidRPr="00CC1E1E" w:rsidRDefault="00FF3FC7" w:rsidP="005C712F">
      <w:pPr>
        <w:pStyle w:val="ListNumber2"/>
        <w:numPr>
          <w:ilvl w:val="0"/>
          <w:numId w:val="23"/>
        </w:numPr>
      </w:pPr>
      <w:hyperlink r:id="rId49" w:history="1">
        <w:r w:rsidR="007C21B5" w:rsidRPr="00CC1E1E">
          <w:rPr>
            <w:rStyle w:val="Hyperlink"/>
            <w:lang w:eastAsia="zh-CN"/>
          </w:rPr>
          <w:t>Return to a loving dream</w:t>
        </w:r>
      </w:hyperlink>
      <w:r w:rsidR="007C21B5" w:rsidRPr="00CC1E1E">
        <w:t xml:space="preserve"> – Alexandra Kehayoglou (2019)</w:t>
      </w:r>
    </w:p>
    <w:p w14:paraId="0FD269F3" w14:textId="77777777" w:rsidR="007C21B5" w:rsidRPr="00CC1E1E" w:rsidRDefault="00FF3FC7" w:rsidP="005C712F">
      <w:pPr>
        <w:pStyle w:val="ListNumber2"/>
        <w:numPr>
          <w:ilvl w:val="0"/>
          <w:numId w:val="23"/>
        </w:numPr>
      </w:pPr>
      <w:hyperlink r:id="rId50" w:history="1">
        <w:r w:rsidR="007C21B5" w:rsidRPr="00CC1E1E">
          <w:rPr>
            <w:rStyle w:val="Hyperlink"/>
            <w:lang w:eastAsia="zh-CN"/>
          </w:rPr>
          <w:t>The magnificent Moreton Bay fig tree</w:t>
        </w:r>
      </w:hyperlink>
      <w:r w:rsidR="007C21B5" w:rsidRPr="00CC1E1E">
        <w:t xml:space="preserve"> – Zohara Nguyen (2022)</w:t>
      </w:r>
    </w:p>
    <w:p w14:paraId="16375018" w14:textId="77777777" w:rsidR="007C21B5" w:rsidRPr="00CC1E1E" w:rsidRDefault="00FF3FC7" w:rsidP="005C712F">
      <w:pPr>
        <w:pStyle w:val="ListNumber2"/>
        <w:numPr>
          <w:ilvl w:val="0"/>
          <w:numId w:val="23"/>
        </w:numPr>
      </w:pPr>
      <w:hyperlink r:id="rId51" w:history="1">
        <w:r w:rsidR="007C21B5" w:rsidRPr="00CC1E1E">
          <w:rPr>
            <w:rStyle w:val="Hyperlink"/>
            <w:lang w:eastAsia="zh-CN"/>
          </w:rPr>
          <w:t>Hear the plant song</w:t>
        </w:r>
      </w:hyperlink>
      <w:r w:rsidR="007C21B5" w:rsidRPr="00CC1E1E">
        <w:t xml:space="preserve"> – Janet Laurence (2020)</w:t>
      </w:r>
    </w:p>
    <w:p w14:paraId="630860C3" w14:textId="77777777" w:rsidR="007C21B5" w:rsidRPr="00CC1E1E" w:rsidRDefault="00FF3FC7" w:rsidP="005C712F">
      <w:pPr>
        <w:pStyle w:val="ListNumber2"/>
        <w:numPr>
          <w:ilvl w:val="0"/>
          <w:numId w:val="23"/>
        </w:numPr>
      </w:pPr>
      <w:hyperlink r:id="rId52" w:history="1">
        <w:r w:rsidR="007C21B5" w:rsidRPr="00CC1E1E">
          <w:rPr>
            <w:rStyle w:val="Hyperlink"/>
            <w:lang w:eastAsia="zh-CN"/>
          </w:rPr>
          <w:t>Bush suburbs</w:t>
        </w:r>
      </w:hyperlink>
      <w:r w:rsidR="007C21B5" w:rsidRPr="00CC1E1E">
        <w:t xml:space="preserve"> – Reg Mombassa (2002)</w:t>
      </w:r>
    </w:p>
    <w:p w14:paraId="537513F2" w14:textId="68D5BEE0" w:rsidR="007C21B5" w:rsidRPr="00CC1E1E" w:rsidRDefault="00FF3FC7" w:rsidP="005C712F">
      <w:pPr>
        <w:pStyle w:val="ListNumber2"/>
        <w:numPr>
          <w:ilvl w:val="0"/>
          <w:numId w:val="23"/>
        </w:numPr>
      </w:pPr>
      <w:hyperlink r:id="rId53" w:history="1">
        <w:r w:rsidR="007C21B5" w:rsidRPr="00CC1E1E">
          <w:rPr>
            <w:rStyle w:val="Hyperlink"/>
            <w:lang w:eastAsia="zh-CN"/>
          </w:rPr>
          <w:t>Tapestry with Annunciation</w:t>
        </w:r>
      </w:hyperlink>
      <w:r w:rsidR="007C21B5" w:rsidRPr="00CC1E1E">
        <w:t xml:space="preserve"> – Unknown (c.1415)</w:t>
      </w:r>
    </w:p>
    <w:p w14:paraId="4D8B1576" w14:textId="29F26317" w:rsidR="007C21B5" w:rsidRPr="00CC1E1E" w:rsidRDefault="00FF3FC7" w:rsidP="005C712F">
      <w:pPr>
        <w:pStyle w:val="ListNumber2"/>
        <w:numPr>
          <w:ilvl w:val="0"/>
          <w:numId w:val="23"/>
        </w:numPr>
      </w:pPr>
      <w:hyperlink r:id="rId54" w:history="1">
        <w:r w:rsidR="007C21B5" w:rsidRPr="00CC1E1E">
          <w:rPr>
            <w:rStyle w:val="Hyperlink"/>
            <w:lang w:eastAsia="zh-CN"/>
          </w:rPr>
          <w:t>B A I L</w:t>
        </w:r>
      </w:hyperlink>
      <w:r w:rsidR="007C21B5" w:rsidRPr="00CC1E1E">
        <w:t xml:space="preserve"> – Niall Staines (2020)</w:t>
      </w:r>
      <w:r w:rsidR="002A539A" w:rsidRPr="00CC1E1E">
        <w:t>.</w:t>
      </w:r>
    </w:p>
    <w:p w14:paraId="3AD30307" w14:textId="20CC133B" w:rsidR="007C21B5" w:rsidRPr="00CC1E1E" w:rsidRDefault="00170860" w:rsidP="00F403D9">
      <w:pPr>
        <w:pStyle w:val="ListNumber"/>
        <w:rPr>
          <w:lang w:eastAsia="zh-CN"/>
        </w:rPr>
      </w:pPr>
      <w:r w:rsidRPr="00CC1E1E">
        <w:rPr>
          <w:lang w:eastAsia="zh-CN"/>
        </w:rPr>
        <w:lastRenderedPageBreak/>
        <w:t>Learn about</w:t>
      </w:r>
      <w:r w:rsidR="007C21B5" w:rsidRPr="00CC1E1E">
        <w:rPr>
          <w:lang w:eastAsia="zh-CN"/>
        </w:rPr>
        <w:t xml:space="preserve"> the </w:t>
      </w:r>
      <w:hyperlink r:id="rId55" w:anchor="tabs1" w:history="1">
        <w:r w:rsidR="007C21B5" w:rsidRPr="00CC1E1E">
          <w:rPr>
            <w:rStyle w:val="Hyperlink"/>
            <w:lang w:eastAsia="zh-CN"/>
          </w:rPr>
          <w:t>conceptual framework</w:t>
        </w:r>
      </w:hyperlink>
      <w:r w:rsidRPr="00CC1E1E">
        <w:rPr>
          <w:lang w:eastAsia="zh-CN"/>
        </w:rPr>
        <w:t xml:space="preserve">, </w:t>
      </w:r>
      <w:r w:rsidR="007C21B5" w:rsidRPr="00CC1E1E">
        <w:rPr>
          <w:lang w:eastAsia="zh-CN"/>
        </w:rPr>
        <w:t>the function of the 4 agencies and the relationships between them.</w:t>
      </w:r>
    </w:p>
    <w:p w14:paraId="3478728D" w14:textId="6B088F08" w:rsidR="007C21B5" w:rsidRPr="00CC1E1E" w:rsidRDefault="007C21B5" w:rsidP="007C21B5">
      <w:pPr>
        <w:pStyle w:val="Caption"/>
      </w:pPr>
      <w:r w:rsidRPr="00CC1E1E">
        <w:t xml:space="preserve">Figure </w:t>
      </w:r>
      <w:r w:rsidRPr="00CC1E1E">
        <w:fldChar w:fldCharType="begin"/>
      </w:r>
      <w:r w:rsidRPr="00CC1E1E">
        <w:instrText>SEQ Figure \* ARABIC</w:instrText>
      </w:r>
      <w:r w:rsidRPr="00CC1E1E">
        <w:fldChar w:fldCharType="separate"/>
      </w:r>
      <w:r w:rsidR="00AE0B55" w:rsidRPr="00CC1E1E">
        <w:rPr>
          <w:noProof/>
        </w:rPr>
        <w:t>1</w:t>
      </w:r>
      <w:r w:rsidRPr="00CC1E1E">
        <w:fldChar w:fldCharType="end"/>
      </w:r>
      <w:r w:rsidRPr="00CC1E1E">
        <w:t xml:space="preserve"> </w:t>
      </w:r>
      <w:r w:rsidR="008F0B02" w:rsidRPr="00CC1E1E">
        <w:t>–</w:t>
      </w:r>
      <w:r w:rsidRPr="00CC1E1E">
        <w:t xml:space="preserve"> </w:t>
      </w:r>
      <w:r w:rsidR="00637136" w:rsidRPr="00CC1E1E">
        <w:t>c</w:t>
      </w:r>
      <w:r w:rsidRPr="00CC1E1E">
        <w:t>onceptual framework</w:t>
      </w:r>
    </w:p>
    <w:p w14:paraId="0BCF5FD2" w14:textId="1A5561FB" w:rsidR="007C21B5" w:rsidRPr="00CC1E1E" w:rsidRDefault="007C21B5" w:rsidP="007C21B5">
      <w:pPr>
        <w:pStyle w:val="Caption"/>
      </w:pPr>
      <w:r w:rsidRPr="00CC1E1E">
        <w:rPr>
          <w:noProof/>
          <w:lang w:eastAsia="zh-CN"/>
        </w:rPr>
        <w:drawing>
          <wp:inline distT="0" distB="0" distL="0" distR="0" wp14:anchorId="6E34B65F" wp14:editId="33186B09">
            <wp:extent cx="2187931" cy="1816100"/>
            <wp:effectExtent l="0" t="0" r="0" b="0"/>
            <wp:docPr id="2" name="Picture 2" descr="4 conceptual frame work agencies: artist, artwork, world, and audience and lines connecting all 4 to each other to represent the relationships between th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4 conceptual frame work agencies: artist, artwork, world, and audience and lines connecting all 4 to each other to represent the relationships between the agencie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7931" cy="1816100"/>
                    </a:xfrm>
                    <a:prstGeom prst="rect">
                      <a:avLst/>
                    </a:prstGeom>
                    <a:noFill/>
                    <a:ln>
                      <a:noFill/>
                    </a:ln>
                  </pic:spPr>
                </pic:pic>
              </a:graphicData>
            </a:graphic>
          </wp:inline>
        </w:drawing>
      </w:r>
    </w:p>
    <w:p w14:paraId="589C9E24" w14:textId="0B6BC19E" w:rsidR="00826A74" w:rsidRPr="00CC1E1E" w:rsidRDefault="00FF3FC7" w:rsidP="00826A74">
      <w:hyperlink r:id="rId57">
        <w:r w:rsidR="00826A74" w:rsidRPr="00CC1E1E">
          <w:rPr>
            <w:rStyle w:val="Hyperlink"/>
            <w:sz w:val="18"/>
            <w:szCs w:val="18"/>
          </w:rPr>
          <w:t>Visual Design 7–10 Syllabus</w:t>
        </w:r>
      </w:hyperlink>
      <w:r w:rsidR="00826A74" w:rsidRPr="00CC1E1E">
        <w:rPr>
          <w:rStyle w:val="ImageattributioncaptionChar"/>
        </w:rPr>
        <w:t xml:space="preserve"> © NSW Education Standards Authority (NESA) for and on behalf of the Crown in right of the State of New South Wales, 2004</w:t>
      </w:r>
      <w:r w:rsidR="00826A74" w:rsidRPr="00CC1E1E">
        <w:t>.</w:t>
      </w:r>
    </w:p>
    <w:p w14:paraId="3D80C6B8" w14:textId="6B5E45D8" w:rsidR="008654C5" w:rsidRPr="00CC1E1E" w:rsidRDefault="007C21B5" w:rsidP="00F403D9">
      <w:pPr>
        <w:pStyle w:val="ListNumber"/>
      </w:pPr>
      <w:r w:rsidRPr="00CC1E1E">
        <w:t xml:space="preserve">Divide into </w:t>
      </w:r>
      <w:r w:rsidR="002762FD" w:rsidRPr="00CC1E1E">
        <w:t xml:space="preserve">groups of </w:t>
      </w:r>
      <w:proofErr w:type="gramStart"/>
      <w:r w:rsidR="002762FD" w:rsidRPr="00CC1E1E">
        <w:t>4</w:t>
      </w:r>
      <w:proofErr w:type="gramEnd"/>
      <w:r w:rsidRPr="00CC1E1E">
        <w:t xml:space="preserve"> and </w:t>
      </w:r>
      <w:r w:rsidR="00170860" w:rsidRPr="00CC1E1E">
        <w:t>allocate</w:t>
      </w:r>
      <w:r w:rsidRPr="00CC1E1E">
        <w:t xml:space="preserve"> one design artwork to each group. </w:t>
      </w:r>
      <w:r w:rsidR="008654C5" w:rsidRPr="00CC1E1E">
        <w:t>In groups, refer to the artwork image and information on the website l</w:t>
      </w:r>
      <w:r w:rsidR="0017019D" w:rsidRPr="00CC1E1E">
        <w:t>inks</w:t>
      </w:r>
      <w:r w:rsidR="008654C5" w:rsidRPr="00CC1E1E">
        <w:t xml:space="preserve"> provided in step 2. Answer the questions in Table </w:t>
      </w:r>
      <w:r w:rsidR="00A6515B" w:rsidRPr="00CC1E1E">
        <w:t>2</w:t>
      </w:r>
      <w:r w:rsidR="008654C5" w:rsidRPr="00CC1E1E">
        <w:t xml:space="preserve"> to analyse the design artwork using the conceptual framework.</w:t>
      </w:r>
    </w:p>
    <w:p w14:paraId="673587F4" w14:textId="77777777" w:rsidR="00A6515B" w:rsidRPr="00CC1E1E" w:rsidRDefault="00A6515B">
      <w:pPr>
        <w:spacing w:before="0" w:after="160" w:line="259" w:lineRule="auto"/>
        <w:rPr>
          <w:b/>
          <w:iCs/>
          <w:szCs w:val="18"/>
        </w:rPr>
      </w:pPr>
      <w:r w:rsidRPr="00CC1E1E">
        <w:br w:type="page"/>
      </w:r>
    </w:p>
    <w:p w14:paraId="31A5AAFE" w14:textId="56960CE1" w:rsidR="00CA7E34" w:rsidRPr="00CC1E1E" w:rsidRDefault="00CA7E34" w:rsidP="00CA7E34">
      <w:pPr>
        <w:pStyle w:val="Caption"/>
      </w:pPr>
      <w:r w:rsidRPr="00CC1E1E">
        <w:lastRenderedPageBreak/>
        <w:t xml:space="preserve">Table </w:t>
      </w:r>
      <w:r w:rsidR="00FF3FC7" w:rsidRPr="00CC1E1E">
        <w:fldChar w:fldCharType="begin"/>
      </w:r>
      <w:r w:rsidR="00FF3FC7" w:rsidRPr="00CC1E1E">
        <w:instrText xml:space="preserve"> SEQ Table \* ARABIC </w:instrText>
      </w:r>
      <w:r w:rsidR="00FF3FC7" w:rsidRPr="00CC1E1E">
        <w:fldChar w:fldCharType="separate"/>
      </w:r>
      <w:r w:rsidR="003F651F" w:rsidRPr="00CC1E1E">
        <w:rPr>
          <w:noProof/>
        </w:rPr>
        <w:t>2</w:t>
      </w:r>
      <w:r w:rsidR="00FF3FC7" w:rsidRPr="00CC1E1E">
        <w:rPr>
          <w:noProof/>
        </w:rPr>
        <w:fldChar w:fldCharType="end"/>
      </w:r>
      <w:r w:rsidRPr="00CC1E1E">
        <w:t xml:space="preserve"> – Conceptual framework questions</w:t>
      </w:r>
    </w:p>
    <w:tbl>
      <w:tblPr>
        <w:tblStyle w:val="Tableheader"/>
        <w:tblW w:w="0" w:type="auto"/>
        <w:tblLook w:val="04A0" w:firstRow="1" w:lastRow="0" w:firstColumn="1" w:lastColumn="0" w:noHBand="0" w:noVBand="1"/>
        <w:tblCaption w:val="Conceptual framework questions"/>
        <w:tblDescription w:val="Table with 2 columns called conceptual framework agency and questions. "/>
      </w:tblPr>
      <w:tblGrid>
        <w:gridCol w:w="2379"/>
        <w:gridCol w:w="7249"/>
      </w:tblGrid>
      <w:tr w:rsidR="0061132A" w:rsidRPr="00CC1E1E" w14:paraId="6958EBCA" w14:textId="77777777" w:rsidTr="00CA7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234531A7" w14:textId="7BF721D7" w:rsidR="0061132A" w:rsidRPr="00CC1E1E" w:rsidRDefault="0061132A" w:rsidP="00CA7E34">
            <w:pPr>
              <w:spacing w:before="192" w:after="192"/>
            </w:pPr>
            <w:r w:rsidRPr="00CC1E1E">
              <w:t>Conceptual framework agency</w:t>
            </w:r>
          </w:p>
        </w:tc>
        <w:tc>
          <w:tcPr>
            <w:tcW w:w="7249" w:type="dxa"/>
          </w:tcPr>
          <w:p w14:paraId="308E978E" w14:textId="62CA3E22" w:rsidR="0061132A" w:rsidRPr="00CC1E1E" w:rsidRDefault="0061132A" w:rsidP="00CA7E34">
            <w:pPr>
              <w:cnfStyle w:val="100000000000" w:firstRow="1" w:lastRow="0" w:firstColumn="0" w:lastColumn="0" w:oddVBand="0" w:evenVBand="0" w:oddHBand="0" w:evenHBand="0" w:firstRowFirstColumn="0" w:firstRowLastColumn="0" w:lastRowFirstColumn="0" w:lastRowLastColumn="0"/>
            </w:pPr>
            <w:r w:rsidRPr="00CC1E1E">
              <w:t>Questions</w:t>
            </w:r>
          </w:p>
        </w:tc>
      </w:tr>
      <w:tr w:rsidR="0061132A" w:rsidRPr="00CC1E1E" w14:paraId="37C8C4B7" w14:textId="77777777" w:rsidTr="00CA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135A8FFC" w14:textId="20CF8861" w:rsidR="0061132A" w:rsidRPr="00CC1E1E" w:rsidRDefault="0061132A" w:rsidP="00972174">
            <w:pPr>
              <w:rPr>
                <w:lang w:eastAsia="zh-CN"/>
              </w:rPr>
            </w:pPr>
            <w:r w:rsidRPr="00CC1E1E">
              <w:rPr>
                <w:lang w:eastAsia="zh-CN"/>
              </w:rPr>
              <w:t>Artist/designer</w:t>
            </w:r>
          </w:p>
        </w:tc>
        <w:tc>
          <w:tcPr>
            <w:tcW w:w="7249" w:type="dxa"/>
          </w:tcPr>
          <w:p w14:paraId="406E5C46" w14:textId="3AE398F4"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 xml:space="preserve">Who </w:t>
            </w:r>
            <w:r w:rsidR="008654C5" w:rsidRPr="00CC1E1E">
              <w:t>designed the work</w:t>
            </w:r>
            <w:r w:rsidRPr="00CC1E1E">
              <w:t>?</w:t>
            </w:r>
          </w:p>
          <w:p w14:paraId="145263BB" w14:textId="7102B782"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Where are they from?</w:t>
            </w:r>
          </w:p>
        </w:tc>
      </w:tr>
      <w:tr w:rsidR="0061132A" w:rsidRPr="00CC1E1E" w14:paraId="073E9C9B" w14:textId="77777777" w:rsidTr="00CA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2C2F7AC5" w14:textId="73854B0F" w:rsidR="0061132A" w:rsidRPr="00CC1E1E" w:rsidRDefault="0061132A" w:rsidP="00DB7F28">
            <w:pPr>
              <w:pStyle w:val="ListNumber"/>
              <w:numPr>
                <w:ilvl w:val="0"/>
                <w:numId w:val="0"/>
              </w:numPr>
            </w:pPr>
            <w:r w:rsidRPr="00CC1E1E">
              <w:t>Audience</w:t>
            </w:r>
          </w:p>
        </w:tc>
        <w:tc>
          <w:tcPr>
            <w:tcW w:w="7249" w:type="dxa"/>
          </w:tcPr>
          <w:p w14:paraId="01A3797C" w14:textId="77777777"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 xml:space="preserve">What ideas </w:t>
            </w:r>
            <w:proofErr w:type="gramStart"/>
            <w:r w:rsidRPr="00CC1E1E">
              <w:t>are communicated</w:t>
            </w:r>
            <w:proofErr w:type="gramEnd"/>
            <w:r w:rsidRPr="00CC1E1E">
              <w:t xml:space="preserve"> to the audience? Why?</w:t>
            </w:r>
          </w:p>
          <w:p w14:paraId="3485ACB0" w14:textId="3F9C33F9"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How do</w:t>
            </w:r>
            <w:r w:rsidR="0067308E" w:rsidRPr="00CC1E1E">
              <w:t>es</w:t>
            </w:r>
            <w:r w:rsidRPr="00CC1E1E">
              <w:t xml:space="preserve"> the audience experience this work?</w:t>
            </w:r>
          </w:p>
        </w:tc>
      </w:tr>
      <w:tr w:rsidR="0061132A" w:rsidRPr="00CC1E1E" w14:paraId="4B45FC5B" w14:textId="77777777" w:rsidTr="00CA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080A906C" w14:textId="68DBACFD" w:rsidR="0061132A" w:rsidRPr="00CC1E1E" w:rsidRDefault="0061132A" w:rsidP="00972174">
            <w:pPr>
              <w:rPr>
                <w:lang w:eastAsia="zh-CN"/>
              </w:rPr>
            </w:pPr>
            <w:r w:rsidRPr="00CC1E1E">
              <w:rPr>
                <w:lang w:eastAsia="zh-CN"/>
              </w:rPr>
              <w:t>Design artwork</w:t>
            </w:r>
          </w:p>
        </w:tc>
        <w:tc>
          <w:tcPr>
            <w:tcW w:w="7249" w:type="dxa"/>
          </w:tcPr>
          <w:p w14:paraId="28DD209D" w14:textId="16239B7A"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What i</w:t>
            </w:r>
            <w:r w:rsidR="0017019D" w:rsidRPr="00CC1E1E">
              <w:t>s</w:t>
            </w:r>
            <w:r w:rsidRPr="00CC1E1E">
              <w:t xml:space="preserve"> the title of the design artwork?</w:t>
            </w:r>
          </w:p>
          <w:p w14:paraId="4638EA3F" w14:textId="77777777"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When was it made?</w:t>
            </w:r>
          </w:p>
          <w:p w14:paraId="107F4A1B" w14:textId="77777777"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 xml:space="preserve">What materials have </w:t>
            </w:r>
            <w:proofErr w:type="gramStart"/>
            <w:r w:rsidRPr="00CC1E1E">
              <w:t>been used</w:t>
            </w:r>
            <w:proofErr w:type="gramEnd"/>
            <w:r w:rsidRPr="00CC1E1E">
              <w:t>?</w:t>
            </w:r>
          </w:p>
          <w:p w14:paraId="7E4AB1C4" w14:textId="77777777"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 xml:space="preserve">What process and techniques have </w:t>
            </w:r>
            <w:proofErr w:type="gramStart"/>
            <w:r w:rsidRPr="00CC1E1E">
              <w:t>been used</w:t>
            </w:r>
            <w:proofErr w:type="gramEnd"/>
            <w:r w:rsidRPr="00CC1E1E">
              <w:t>?</w:t>
            </w:r>
          </w:p>
          <w:p w14:paraId="1292A2BE" w14:textId="77777777"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What is the intention behind the work?</w:t>
            </w:r>
          </w:p>
          <w:p w14:paraId="185335DC" w14:textId="0DE6BA24" w:rsidR="0061132A" w:rsidRPr="00CC1E1E" w:rsidRDefault="0061132A" w:rsidP="0061132A">
            <w:pPr>
              <w:cnfStyle w:val="000000100000" w:firstRow="0" w:lastRow="0" w:firstColumn="0" w:lastColumn="0" w:oddVBand="0" w:evenVBand="0" w:oddHBand="1" w:evenHBand="0" w:firstRowFirstColumn="0" w:firstRowLastColumn="0" w:lastRowFirstColumn="0" w:lastRowLastColumn="0"/>
            </w:pPr>
            <w:r w:rsidRPr="00CC1E1E">
              <w:t>Describe the qualities of this work that make it representational, semi-abstract or abstract.</w:t>
            </w:r>
          </w:p>
        </w:tc>
      </w:tr>
      <w:tr w:rsidR="0061132A" w:rsidRPr="00CC1E1E" w14:paraId="4DCB44C8" w14:textId="77777777" w:rsidTr="00CA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56EF1B2E" w14:textId="35DCE646" w:rsidR="0061132A" w:rsidRPr="00CC1E1E" w:rsidRDefault="0061132A" w:rsidP="00DB7F28">
            <w:pPr>
              <w:pStyle w:val="ListNumber"/>
              <w:numPr>
                <w:ilvl w:val="0"/>
                <w:numId w:val="0"/>
              </w:numPr>
            </w:pPr>
            <w:r w:rsidRPr="00CC1E1E">
              <w:t>World</w:t>
            </w:r>
          </w:p>
        </w:tc>
        <w:tc>
          <w:tcPr>
            <w:tcW w:w="7249" w:type="dxa"/>
          </w:tcPr>
          <w:p w14:paraId="25EA69EC" w14:textId="77777777"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What part/s of the world have influenced the artist?</w:t>
            </w:r>
          </w:p>
          <w:p w14:paraId="2CEE560E" w14:textId="77777777"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 xml:space="preserve">How has the world </w:t>
            </w:r>
            <w:proofErr w:type="gramStart"/>
            <w:r w:rsidRPr="00CC1E1E">
              <w:t>been represented</w:t>
            </w:r>
            <w:proofErr w:type="gramEnd"/>
            <w:r w:rsidRPr="00CC1E1E">
              <w:t xml:space="preserve"> in this design work?</w:t>
            </w:r>
          </w:p>
          <w:p w14:paraId="4E683053" w14:textId="77777777"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 xml:space="preserve">What was the purpose of the work at the time it </w:t>
            </w:r>
            <w:proofErr w:type="gramStart"/>
            <w:r w:rsidRPr="00CC1E1E">
              <w:t>was made</w:t>
            </w:r>
            <w:proofErr w:type="gramEnd"/>
            <w:r w:rsidRPr="00CC1E1E">
              <w:t>?</w:t>
            </w:r>
          </w:p>
          <w:p w14:paraId="2DF291AC" w14:textId="69DF2700" w:rsidR="0061132A" w:rsidRPr="00CC1E1E" w:rsidRDefault="0061132A" w:rsidP="0061132A">
            <w:pPr>
              <w:cnfStyle w:val="000000010000" w:firstRow="0" w:lastRow="0" w:firstColumn="0" w:lastColumn="0" w:oddVBand="0" w:evenVBand="0" w:oddHBand="0" w:evenHBand="1" w:firstRowFirstColumn="0" w:firstRowLastColumn="0" w:lastRowFirstColumn="0" w:lastRowLastColumn="0"/>
            </w:pPr>
            <w:r w:rsidRPr="00CC1E1E">
              <w:t>What purpose or function does this work have now?</w:t>
            </w:r>
          </w:p>
        </w:tc>
      </w:tr>
    </w:tbl>
    <w:p w14:paraId="7B0CF45B" w14:textId="77777777" w:rsidR="00806717" w:rsidRPr="00CC1E1E" w:rsidRDefault="00806717" w:rsidP="007D54C0">
      <w:bookmarkStart w:id="56" w:name="_Activity_2_–_4"/>
      <w:bookmarkEnd w:id="56"/>
      <w:r w:rsidRPr="00CC1E1E">
        <w:br w:type="page"/>
      </w:r>
    </w:p>
    <w:p w14:paraId="248E67BE" w14:textId="2B40B564" w:rsidR="0068130B" w:rsidRPr="00CC1E1E" w:rsidRDefault="0068130B" w:rsidP="0068130B">
      <w:pPr>
        <w:pStyle w:val="Heading3"/>
      </w:pPr>
      <w:bookmarkStart w:id="57" w:name="_Toc130825209"/>
      <w:r w:rsidRPr="00CC1E1E">
        <w:lastRenderedPageBreak/>
        <w:t xml:space="preserve">Activity 2 – </w:t>
      </w:r>
      <w:r w:rsidR="00387852" w:rsidRPr="00CC1E1E">
        <w:t>c</w:t>
      </w:r>
      <w:r w:rsidR="00960627" w:rsidRPr="00CC1E1E">
        <w:t>onceptual framework</w:t>
      </w:r>
      <w:bookmarkEnd w:id="57"/>
    </w:p>
    <w:p w14:paraId="782A7C95" w14:textId="580F67B5" w:rsidR="00676E4B" w:rsidRPr="00CC1E1E" w:rsidRDefault="00387852" w:rsidP="00CF1C1E">
      <w:pPr>
        <w:pStyle w:val="FeatureBox2"/>
        <w:rPr>
          <w:lang w:eastAsia="zh-CN"/>
        </w:rPr>
      </w:pPr>
      <w:r w:rsidRPr="00CC1E1E">
        <w:rPr>
          <w:rStyle w:val="Strong"/>
          <w:bCs/>
        </w:rPr>
        <w:t>N</w:t>
      </w:r>
      <w:r w:rsidR="00523CD9" w:rsidRPr="00CC1E1E">
        <w:rPr>
          <w:rStyle w:val="Strong"/>
          <w:bCs/>
        </w:rPr>
        <w:t>ote</w:t>
      </w:r>
      <w:r w:rsidRPr="00CC1E1E">
        <w:rPr>
          <w:rStyle w:val="Strong"/>
          <w:bCs/>
        </w:rPr>
        <w:t>:</w:t>
      </w:r>
      <w:r w:rsidR="00523CD9" w:rsidRPr="00CC1E1E">
        <w:rPr>
          <w:rStyle w:val="Strong"/>
          <w:bCs/>
        </w:rPr>
        <w:t xml:space="preserve"> </w:t>
      </w:r>
      <w:r w:rsidRPr="00CC1E1E">
        <w:t>t</w:t>
      </w:r>
      <w:r w:rsidR="0001306C" w:rsidRPr="00CC1E1E">
        <w:t>his activity require</w:t>
      </w:r>
      <w:r w:rsidR="00586DFC" w:rsidRPr="00CC1E1E">
        <w:t>s</w:t>
      </w:r>
      <w:r w:rsidR="0001306C" w:rsidRPr="00CC1E1E">
        <w:t xml:space="preserve"> the work in</w:t>
      </w:r>
      <w:r w:rsidR="00B5138B" w:rsidRPr="00CC1E1E">
        <w:t xml:space="preserve"> </w:t>
      </w:r>
      <w:hyperlink w:anchor="_Activity_1_–">
        <w:r w:rsidR="00BE4DB6" w:rsidRPr="00CC1E1E">
          <w:rPr>
            <w:rStyle w:val="Hyperlink"/>
          </w:rPr>
          <w:t>A</w:t>
        </w:r>
        <w:r w:rsidR="00B5138B" w:rsidRPr="00CC1E1E">
          <w:rPr>
            <w:rStyle w:val="Hyperlink"/>
          </w:rPr>
          <w:t>ctivity 1</w:t>
        </w:r>
      </w:hyperlink>
      <w:r w:rsidR="00B5138B" w:rsidRPr="00CC1E1E">
        <w:t xml:space="preserve"> to </w:t>
      </w:r>
      <w:proofErr w:type="gramStart"/>
      <w:r w:rsidR="00B5138B" w:rsidRPr="00CC1E1E">
        <w:t>be completed</w:t>
      </w:r>
      <w:proofErr w:type="gramEnd"/>
      <w:r w:rsidR="0075326C" w:rsidRPr="00CC1E1E">
        <w:t xml:space="preserve"> and for s</w:t>
      </w:r>
      <w:r w:rsidR="00B5138B" w:rsidRPr="00CC1E1E">
        <w:rPr>
          <w:lang w:eastAsia="zh-CN"/>
        </w:rPr>
        <w:t>tudents</w:t>
      </w:r>
      <w:r w:rsidR="00BB00F5" w:rsidRPr="00CC1E1E">
        <w:rPr>
          <w:lang w:eastAsia="zh-CN"/>
        </w:rPr>
        <w:t xml:space="preserve"> </w:t>
      </w:r>
      <w:r w:rsidR="0075326C" w:rsidRPr="00CC1E1E">
        <w:rPr>
          <w:lang w:eastAsia="zh-CN"/>
        </w:rPr>
        <w:t xml:space="preserve">to have </w:t>
      </w:r>
      <w:r w:rsidR="00914973" w:rsidRPr="00CC1E1E">
        <w:rPr>
          <w:lang w:eastAsia="zh-CN"/>
        </w:rPr>
        <w:t>access to their notes</w:t>
      </w:r>
      <w:r w:rsidR="0075326C" w:rsidRPr="00CC1E1E">
        <w:rPr>
          <w:lang w:eastAsia="zh-CN"/>
        </w:rPr>
        <w:t xml:space="preserve">. </w:t>
      </w:r>
      <w:r w:rsidR="00944E28" w:rsidRPr="00CC1E1E">
        <w:t>Assign one agency to each student and then divide students into groups ensuring each group has a rep</w:t>
      </w:r>
      <w:r w:rsidR="00BB00F5" w:rsidRPr="00CC1E1E">
        <w:rPr>
          <w:lang w:eastAsia="zh-CN"/>
        </w:rPr>
        <w:t>resentative from</w:t>
      </w:r>
      <w:r w:rsidR="00827B77" w:rsidRPr="00CC1E1E">
        <w:rPr>
          <w:lang w:eastAsia="zh-CN"/>
        </w:rPr>
        <w:t xml:space="preserve"> </w:t>
      </w:r>
      <w:r w:rsidR="00B5138B" w:rsidRPr="00CC1E1E">
        <w:rPr>
          <w:lang w:eastAsia="zh-CN"/>
        </w:rPr>
        <w:t>artist, art</w:t>
      </w:r>
      <w:r w:rsidR="00914973" w:rsidRPr="00CC1E1E">
        <w:rPr>
          <w:lang w:eastAsia="zh-CN"/>
        </w:rPr>
        <w:t>w</w:t>
      </w:r>
      <w:r w:rsidR="00B5138B" w:rsidRPr="00CC1E1E">
        <w:rPr>
          <w:lang w:eastAsia="zh-CN"/>
        </w:rPr>
        <w:t xml:space="preserve">ork, </w:t>
      </w:r>
      <w:proofErr w:type="gramStart"/>
      <w:r w:rsidR="00914973" w:rsidRPr="00CC1E1E">
        <w:rPr>
          <w:lang w:eastAsia="zh-CN"/>
        </w:rPr>
        <w:t>audience</w:t>
      </w:r>
      <w:proofErr w:type="gramEnd"/>
      <w:r w:rsidR="00914973" w:rsidRPr="00CC1E1E">
        <w:rPr>
          <w:lang w:eastAsia="zh-CN"/>
        </w:rPr>
        <w:t xml:space="preserve"> and world.</w:t>
      </w:r>
      <w:r w:rsidR="00973E34" w:rsidRPr="00CC1E1E">
        <w:rPr>
          <w:lang w:eastAsia="zh-CN"/>
        </w:rPr>
        <w:t xml:space="preserve"> As the groups present their ideas to the class in step </w:t>
      </w:r>
      <w:r w:rsidR="000D6A48" w:rsidRPr="00CC1E1E">
        <w:rPr>
          <w:lang w:eastAsia="zh-CN"/>
        </w:rPr>
        <w:t>2,</w:t>
      </w:r>
      <w:r w:rsidR="00973E34" w:rsidRPr="00CC1E1E">
        <w:rPr>
          <w:lang w:eastAsia="zh-CN"/>
        </w:rPr>
        <w:t xml:space="preserve"> the teacher should support students to compare the </w:t>
      </w:r>
      <w:proofErr w:type="gramStart"/>
      <w:r w:rsidR="00973E34" w:rsidRPr="00CC1E1E">
        <w:rPr>
          <w:lang w:eastAsia="zh-CN"/>
        </w:rPr>
        <w:t>different design</w:t>
      </w:r>
      <w:proofErr w:type="gramEnd"/>
      <w:r w:rsidR="00973E34" w:rsidRPr="00CC1E1E">
        <w:rPr>
          <w:lang w:eastAsia="zh-CN"/>
        </w:rPr>
        <w:t xml:space="preserve"> artworks by questioning the class</w:t>
      </w:r>
      <w:r w:rsidR="00121225" w:rsidRPr="00CC1E1E">
        <w:rPr>
          <w:lang w:eastAsia="zh-CN"/>
        </w:rPr>
        <w:t xml:space="preserve"> and encouraging peer questions, connections and feedback. The </w:t>
      </w:r>
      <w:r w:rsidR="00121225" w:rsidRPr="00CC1E1E">
        <w:rPr>
          <w:b/>
          <w:bCs/>
          <w:lang w:eastAsia="zh-CN"/>
        </w:rPr>
        <w:t xml:space="preserve">Aboriginal pedagogy </w:t>
      </w:r>
      <w:r w:rsidR="00121225" w:rsidRPr="00CC1E1E">
        <w:rPr>
          <w:lang w:eastAsia="zh-CN"/>
        </w:rPr>
        <w:t xml:space="preserve">of </w:t>
      </w:r>
      <w:r w:rsidR="00121225" w:rsidRPr="00CC1E1E">
        <w:rPr>
          <w:b/>
          <w:bCs/>
          <w:lang w:eastAsia="zh-CN"/>
        </w:rPr>
        <w:t>non-linear processes</w:t>
      </w:r>
      <w:r w:rsidR="00121225" w:rsidRPr="00CC1E1E">
        <w:rPr>
          <w:lang w:eastAsia="zh-CN"/>
        </w:rPr>
        <w:t xml:space="preserve"> in this activity </w:t>
      </w:r>
      <w:r w:rsidR="00C643BA" w:rsidRPr="00CC1E1E">
        <w:rPr>
          <w:lang w:eastAsia="zh-CN"/>
        </w:rPr>
        <w:t xml:space="preserve">support </w:t>
      </w:r>
      <w:r w:rsidR="00121225" w:rsidRPr="00CC1E1E">
        <w:rPr>
          <w:lang w:eastAsia="zh-CN"/>
        </w:rPr>
        <w:t>students</w:t>
      </w:r>
      <w:r w:rsidR="00C643BA" w:rsidRPr="00CC1E1E">
        <w:rPr>
          <w:lang w:eastAsia="zh-CN"/>
        </w:rPr>
        <w:t>’</w:t>
      </w:r>
      <w:r w:rsidR="00121225" w:rsidRPr="00CC1E1E">
        <w:rPr>
          <w:lang w:eastAsia="zh-CN"/>
        </w:rPr>
        <w:t xml:space="preserve"> </w:t>
      </w:r>
      <w:r w:rsidR="005063A9" w:rsidRPr="00CC1E1E">
        <w:rPr>
          <w:lang w:eastAsia="zh-CN"/>
        </w:rPr>
        <w:t xml:space="preserve">learning and ability to make connections in a variety of ways across </w:t>
      </w:r>
      <w:r w:rsidR="00F819EB" w:rsidRPr="00CC1E1E">
        <w:rPr>
          <w:lang w:eastAsia="zh-CN"/>
        </w:rPr>
        <w:t>contexts and practices.</w:t>
      </w:r>
    </w:p>
    <w:p w14:paraId="5A94B995" w14:textId="2830EE16" w:rsidR="00973E34" w:rsidRPr="00CC1E1E" w:rsidRDefault="00973E34" w:rsidP="00CF1C1E">
      <w:pPr>
        <w:pStyle w:val="FeatureBox2"/>
        <w:rPr>
          <w:lang w:eastAsia="zh-CN"/>
        </w:rPr>
      </w:pPr>
      <w:r w:rsidRPr="00CC1E1E">
        <w:rPr>
          <w:lang w:eastAsia="zh-CN"/>
        </w:rPr>
        <w:t>Questions may include:</w:t>
      </w:r>
    </w:p>
    <w:p w14:paraId="16A0745B" w14:textId="77777777" w:rsidR="00973E34" w:rsidRPr="00CC1E1E" w:rsidRDefault="00973E34" w:rsidP="00084A59">
      <w:pPr>
        <w:pStyle w:val="FeatureBox2"/>
        <w:numPr>
          <w:ilvl w:val="0"/>
          <w:numId w:val="49"/>
        </w:numPr>
        <w:ind w:left="567" w:hanging="567"/>
        <w:rPr>
          <w:lang w:eastAsia="zh-CN"/>
        </w:rPr>
      </w:pPr>
      <w:r w:rsidRPr="00CC1E1E">
        <w:rPr>
          <w:lang w:eastAsia="zh-CN"/>
        </w:rPr>
        <w:t>How have the techniques or processes changed?</w:t>
      </w:r>
    </w:p>
    <w:p w14:paraId="249C77C4" w14:textId="77777777" w:rsidR="00973E34" w:rsidRPr="00CC1E1E" w:rsidRDefault="00973E34" w:rsidP="00084A59">
      <w:pPr>
        <w:pStyle w:val="FeatureBox2"/>
        <w:numPr>
          <w:ilvl w:val="0"/>
          <w:numId w:val="49"/>
        </w:numPr>
        <w:ind w:left="567" w:hanging="567"/>
        <w:rPr>
          <w:lang w:eastAsia="zh-CN"/>
        </w:rPr>
      </w:pPr>
      <w:r w:rsidRPr="00CC1E1E">
        <w:rPr>
          <w:lang w:eastAsia="zh-CN"/>
        </w:rPr>
        <w:t>Are the materials similar or different? Why?</w:t>
      </w:r>
    </w:p>
    <w:p w14:paraId="21AB503B" w14:textId="6433C31D" w:rsidR="00973E34" w:rsidRPr="00CC1E1E" w:rsidRDefault="00973E34" w:rsidP="00084A59">
      <w:pPr>
        <w:pStyle w:val="FeatureBox2"/>
        <w:numPr>
          <w:ilvl w:val="0"/>
          <w:numId w:val="49"/>
        </w:numPr>
        <w:ind w:left="567" w:hanging="567"/>
        <w:rPr>
          <w:lang w:eastAsia="zh-CN"/>
        </w:rPr>
      </w:pPr>
      <w:r w:rsidRPr="00CC1E1E">
        <w:rPr>
          <w:lang w:eastAsia="zh-CN"/>
        </w:rPr>
        <w:t xml:space="preserve">What is the difference in </w:t>
      </w:r>
      <w:r w:rsidR="00F9202E" w:rsidRPr="00CC1E1E">
        <w:rPr>
          <w:lang w:eastAsia="zh-CN"/>
        </w:rPr>
        <w:t xml:space="preserve">the </w:t>
      </w:r>
      <w:r w:rsidRPr="00CC1E1E">
        <w:rPr>
          <w:lang w:eastAsia="zh-CN"/>
        </w:rPr>
        <w:t xml:space="preserve">purpose </w:t>
      </w:r>
      <w:r w:rsidR="00F9202E" w:rsidRPr="00CC1E1E">
        <w:rPr>
          <w:lang w:eastAsia="zh-CN"/>
        </w:rPr>
        <w:t>of</w:t>
      </w:r>
      <w:r w:rsidRPr="00CC1E1E">
        <w:rPr>
          <w:lang w:eastAsia="zh-CN"/>
        </w:rPr>
        <w:t xml:space="preserve"> these works?</w:t>
      </w:r>
    </w:p>
    <w:p w14:paraId="4431997C" w14:textId="471D6639" w:rsidR="00973E34" w:rsidRPr="00CC1E1E" w:rsidRDefault="00973E34" w:rsidP="00084A59">
      <w:pPr>
        <w:pStyle w:val="FeatureBox2"/>
        <w:numPr>
          <w:ilvl w:val="0"/>
          <w:numId w:val="49"/>
        </w:numPr>
        <w:ind w:left="567" w:hanging="567"/>
        <w:rPr>
          <w:lang w:eastAsia="zh-CN"/>
        </w:rPr>
      </w:pPr>
      <w:r w:rsidRPr="00CC1E1E">
        <w:rPr>
          <w:lang w:eastAsia="zh-CN"/>
        </w:rPr>
        <w:t>Why would the artists choose to (x) instead of (y)</w:t>
      </w:r>
      <w:r w:rsidR="00C643BA" w:rsidRPr="00CC1E1E">
        <w:rPr>
          <w:lang w:eastAsia="zh-CN"/>
        </w:rPr>
        <w:t>?</w:t>
      </w:r>
    </w:p>
    <w:p w14:paraId="3FF2581C" w14:textId="25663CE3" w:rsidR="00B5138B" w:rsidRPr="00CC1E1E" w:rsidRDefault="00973E34" w:rsidP="00084A59">
      <w:pPr>
        <w:pStyle w:val="FeatureBox2"/>
        <w:numPr>
          <w:ilvl w:val="0"/>
          <w:numId w:val="49"/>
        </w:numPr>
        <w:ind w:left="567" w:hanging="567"/>
        <w:rPr>
          <w:lang w:eastAsia="zh-CN"/>
        </w:rPr>
      </w:pPr>
      <w:r w:rsidRPr="00CC1E1E">
        <w:rPr>
          <w:lang w:eastAsia="zh-CN"/>
        </w:rPr>
        <w:t>How has the world changed between (date of sample work 1) to (date of sample work 2)?</w:t>
      </w:r>
    </w:p>
    <w:p w14:paraId="5E3A8AD5" w14:textId="037EEC74" w:rsidR="002F4A66" w:rsidRPr="00CC1E1E" w:rsidRDefault="002F4A66" w:rsidP="002F4A66">
      <w:pPr>
        <w:pStyle w:val="FeatureBox2"/>
      </w:pPr>
      <w:r w:rsidRPr="00CC1E1E">
        <w:rPr>
          <w:b/>
          <w:bCs/>
          <w:lang w:eastAsia="zh-CN"/>
        </w:rPr>
        <w:fldChar w:fldCharType="begin"/>
      </w:r>
      <w:r w:rsidR="000E276C" w:rsidRPr="00CC1E1E">
        <w:rPr>
          <w:b/>
          <w:bCs/>
          <w:lang w:eastAsia="zh-CN"/>
        </w:rPr>
        <w:instrText>HYPERLINK  \l "_LS_activity_2_3"</w:instrText>
      </w:r>
      <w:r w:rsidRPr="00CC1E1E">
        <w:rPr>
          <w:b/>
          <w:bCs/>
          <w:lang w:eastAsia="zh-CN"/>
        </w:rPr>
      </w:r>
      <w:r w:rsidRPr="00CC1E1E">
        <w:rPr>
          <w:b/>
          <w:bCs/>
          <w:lang w:eastAsia="zh-CN"/>
        </w:rPr>
        <w:fldChar w:fldCharType="separate"/>
      </w:r>
      <w:r w:rsidRPr="00CC1E1E">
        <w:rPr>
          <w:rStyle w:val="Hyperlink"/>
          <w:lang w:eastAsia="zh-CN"/>
        </w:rPr>
        <w:t xml:space="preserve">Life Skills </w:t>
      </w:r>
      <w:r w:rsidR="000E276C" w:rsidRPr="00CC1E1E">
        <w:rPr>
          <w:rStyle w:val="Hyperlink"/>
          <w:lang w:eastAsia="zh-CN"/>
        </w:rPr>
        <w:t>c</w:t>
      </w:r>
      <w:r w:rsidRPr="00CC1E1E">
        <w:rPr>
          <w:rStyle w:val="Hyperlink"/>
          <w:lang w:eastAsia="zh-CN"/>
        </w:rPr>
        <w:t>ourse content</w:t>
      </w:r>
    </w:p>
    <w:bookmarkStart w:id="58" w:name="_Adjustments_–_evaluation_3"/>
    <w:bookmarkEnd w:id="58"/>
    <w:p w14:paraId="3144E3C1" w14:textId="416374B6" w:rsidR="00960627" w:rsidRPr="00CC1E1E" w:rsidRDefault="002F4A66" w:rsidP="005C712F">
      <w:pPr>
        <w:pStyle w:val="ListNumber"/>
        <w:numPr>
          <w:ilvl w:val="0"/>
          <w:numId w:val="24"/>
        </w:numPr>
        <w:rPr>
          <w:lang w:eastAsia="zh-CN"/>
        </w:rPr>
      </w:pPr>
      <w:r w:rsidRPr="00CC1E1E">
        <w:rPr>
          <w:b/>
          <w:bCs/>
          <w:lang w:eastAsia="zh-CN"/>
        </w:rPr>
        <w:fldChar w:fldCharType="end"/>
      </w:r>
      <w:r w:rsidR="00827B77" w:rsidRPr="00CC1E1E">
        <w:rPr>
          <w:lang w:eastAsia="zh-CN"/>
        </w:rPr>
        <w:t>Review</w:t>
      </w:r>
      <w:r w:rsidR="00262C87" w:rsidRPr="00CC1E1E">
        <w:rPr>
          <w:lang w:eastAsia="zh-CN"/>
        </w:rPr>
        <w:t xml:space="preserve"> </w:t>
      </w:r>
      <w:r w:rsidR="00960627" w:rsidRPr="00CC1E1E">
        <w:rPr>
          <w:lang w:eastAsia="zh-CN"/>
        </w:rPr>
        <w:t xml:space="preserve">the information </w:t>
      </w:r>
      <w:r w:rsidR="00960627" w:rsidRPr="00CC1E1E">
        <w:t>about</w:t>
      </w:r>
      <w:r w:rsidR="00262C87" w:rsidRPr="00CC1E1E">
        <w:rPr>
          <w:lang w:eastAsia="zh-CN"/>
        </w:rPr>
        <w:t xml:space="preserve"> the design artwork you were allocated in the last activity </w:t>
      </w:r>
      <w:r w:rsidR="004863D8" w:rsidRPr="00CC1E1E">
        <w:rPr>
          <w:lang w:eastAsia="zh-CN"/>
        </w:rPr>
        <w:t>and the</w:t>
      </w:r>
      <w:r w:rsidR="00960627" w:rsidRPr="00CC1E1E">
        <w:rPr>
          <w:lang w:eastAsia="zh-CN"/>
        </w:rPr>
        <w:t xml:space="preserve"> </w:t>
      </w:r>
      <w:r w:rsidR="004863D8" w:rsidRPr="00CC1E1E">
        <w:rPr>
          <w:lang w:eastAsia="zh-CN"/>
        </w:rPr>
        <w:t xml:space="preserve">conceptual framework </w:t>
      </w:r>
      <w:r w:rsidR="00960627" w:rsidRPr="00CC1E1E">
        <w:rPr>
          <w:lang w:eastAsia="zh-CN"/>
        </w:rPr>
        <w:t>agency</w:t>
      </w:r>
      <w:r w:rsidR="004863D8" w:rsidRPr="00CC1E1E">
        <w:rPr>
          <w:lang w:eastAsia="zh-CN"/>
        </w:rPr>
        <w:t xml:space="preserve"> you have </w:t>
      </w:r>
      <w:proofErr w:type="gramStart"/>
      <w:r w:rsidR="004863D8" w:rsidRPr="00CC1E1E">
        <w:rPr>
          <w:lang w:eastAsia="zh-CN"/>
        </w:rPr>
        <w:t>been assigned</w:t>
      </w:r>
      <w:proofErr w:type="gramEnd"/>
      <w:r w:rsidR="00412A68" w:rsidRPr="00CC1E1E">
        <w:rPr>
          <w:lang w:eastAsia="zh-CN"/>
        </w:rPr>
        <w:t xml:space="preserve"> in this activity</w:t>
      </w:r>
      <w:r w:rsidR="004863D8" w:rsidRPr="00CC1E1E">
        <w:rPr>
          <w:lang w:eastAsia="zh-CN"/>
        </w:rPr>
        <w:t>. You can work with your group members</w:t>
      </w:r>
      <w:r w:rsidR="007A7C55" w:rsidRPr="00CC1E1E">
        <w:rPr>
          <w:lang w:eastAsia="zh-CN"/>
        </w:rPr>
        <w:t xml:space="preserve"> from yesterday</w:t>
      </w:r>
      <w:r w:rsidR="004863D8" w:rsidRPr="00CC1E1E">
        <w:rPr>
          <w:lang w:eastAsia="zh-CN"/>
        </w:rPr>
        <w:t xml:space="preserve"> to clarify your ideas</w:t>
      </w:r>
      <w:r w:rsidR="00412A68" w:rsidRPr="00CC1E1E">
        <w:rPr>
          <w:lang w:eastAsia="zh-CN"/>
        </w:rPr>
        <w:t xml:space="preserve"> and unde</w:t>
      </w:r>
      <w:r w:rsidR="001B5C09" w:rsidRPr="00CC1E1E">
        <w:rPr>
          <w:lang w:eastAsia="zh-CN"/>
        </w:rPr>
        <w:t>rsta</w:t>
      </w:r>
      <w:r w:rsidR="00412A68" w:rsidRPr="00CC1E1E">
        <w:rPr>
          <w:lang w:eastAsia="zh-CN"/>
        </w:rPr>
        <w:t>ndings</w:t>
      </w:r>
      <w:r w:rsidR="007A7C55" w:rsidRPr="00CC1E1E">
        <w:rPr>
          <w:lang w:eastAsia="zh-CN"/>
        </w:rPr>
        <w:t xml:space="preserve"> before moving into the new group for this activity</w:t>
      </w:r>
      <w:r w:rsidR="00412A68" w:rsidRPr="00CC1E1E">
        <w:rPr>
          <w:lang w:eastAsia="zh-CN"/>
        </w:rPr>
        <w:t>.</w:t>
      </w:r>
    </w:p>
    <w:p w14:paraId="06DB7DE2" w14:textId="066ADD70" w:rsidR="000E2B3A" w:rsidRPr="00CC1E1E" w:rsidRDefault="00960627" w:rsidP="00F403D9">
      <w:pPr>
        <w:pStyle w:val="ListNumber"/>
        <w:rPr>
          <w:lang w:eastAsia="zh-CN"/>
        </w:rPr>
      </w:pPr>
      <w:r w:rsidRPr="00CC1E1E">
        <w:rPr>
          <w:lang w:eastAsia="zh-CN"/>
        </w:rPr>
        <w:t>Each group</w:t>
      </w:r>
      <w:r w:rsidR="000E2B3A" w:rsidRPr="00CC1E1E">
        <w:rPr>
          <w:lang w:eastAsia="zh-CN"/>
        </w:rPr>
        <w:t xml:space="preserve"> member</w:t>
      </w:r>
      <w:r w:rsidRPr="00CC1E1E">
        <w:rPr>
          <w:lang w:eastAsia="zh-CN"/>
        </w:rPr>
        <w:t xml:space="preserve"> shares their </w:t>
      </w:r>
      <w:r w:rsidR="000E2B3A" w:rsidRPr="00CC1E1E">
        <w:rPr>
          <w:lang w:eastAsia="zh-CN"/>
        </w:rPr>
        <w:t>allocated artwork and</w:t>
      </w:r>
      <w:r w:rsidR="002213DB" w:rsidRPr="00CC1E1E">
        <w:rPr>
          <w:lang w:eastAsia="zh-CN"/>
        </w:rPr>
        <w:t xml:space="preserve"> conceptual framework</w:t>
      </w:r>
      <w:r w:rsidR="000E2B3A" w:rsidRPr="00CC1E1E">
        <w:rPr>
          <w:lang w:eastAsia="zh-CN"/>
        </w:rPr>
        <w:t xml:space="preserve"> </w:t>
      </w:r>
      <w:r w:rsidR="002213DB" w:rsidRPr="00CC1E1E">
        <w:rPr>
          <w:lang w:eastAsia="zh-CN"/>
        </w:rPr>
        <w:t xml:space="preserve">agency. </w:t>
      </w:r>
      <w:r w:rsidR="00C46407" w:rsidRPr="00CC1E1E">
        <w:rPr>
          <w:lang w:eastAsia="zh-CN"/>
        </w:rPr>
        <w:t>Each student shares their insights</w:t>
      </w:r>
      <w:r w:rsidR="00B63D47" w:rsidRPr="00CC1E1E">
        <w:rPr>
          <w:lang w:eastAsia="zh-CN"/>
        </w:rPr>
        <w:t xml:space="preserve"> from activity </w:t>
      </w:r>
      <w:proofErr w:type="gramStart"/>
      <w:r w:rsidR="00B63D47" w:rsidRPr="00CC1E1E">
        <w:rPr>
          <w:lang w:eastAsia="zh-CN"/>
        </w:rPr>
        <w:t>1</w:t>
      </w:r>
      <w:proofErr w:type="gramEnd"/>
      <w:r w:rsidR="00C46407" w:rsidRPr="00CC1E1E">
        <w:rPr>
          <w:lang w:eastAsia="zh-CN"/>
        </w:rPr>
        <w:t xml:space="preserve"> through the lens of the conceptual framework</w:t>
      </w:r>
      <w:r w:rsidR="00B63D47" w:rsidRPr="00CC1E1E">
        <w:rPr>
          <w:lang w:eastAsia="zh-CN"/>
        </w:rPr>
        <w:t xml:space="preserve"> agency. For example</w:t>
      </w:r>
      <w:r w:rsidR="0025237A" w:rsidRPr="00CC1E1E">
        <w:rPr>
          <w:lang w:eastAsia="zh-CN"/>
        </w:rPr>
        <w:t>,</w:t>
      </w:r>
      <w:r w:rsidR="00B63D47" w:rsidRPr="00CC1E1E">
        <w:rPr>
          <w:lang w:eastAsia="zh-CN"/>
        </w:rPr>
        <w:t xml:space="preserve"> a student who is </w:t>
      </w:r>
      <w:proofErr w:type="gramStart"/>
      <w:r w:rsidR="00B63D47" w:rsidRPr="00CC1E1E">
        <w:rPr>
          <w:lang w:eastAsia="zh-CN"/>
        </w:rPr>
        <w:t>working</w:t>
      </w:r>
      <w:proofErr w:type="gramEnd"/>
      <w:r w:rsidR="00B63D47" w:rsidRPr="00CC1E1E">
        <w:rPr>
          <w:lang w:eastAsia="zh-CN"/>
        </w:rPr>
        <w:t xml:space="preserve"> with the artist agency may talk about the artists</w:t>
      </w:r>
      <w:r w:rsidR="000A5F14" w:rsidRPr="00CC1E1E">
        <w:rPr>
          <w:lang w:eastAsia="zh-CN"/>
        </w:rPr>
        <w:t>’</w:t>
      </w:r>
      <w:r w:rsidR="00B63D47" w:rsidRPr="00CC1E1E">
        <w:rPr>
          <w:lang w:eastAsia="zh-CN"/>
        </w:rPr>
        <w:t xml:space="preserve"> life experiences and how they have influenced o</w:t>
      </w:r>
      <w:r w:rsidR="000A5F14" w:rsidRPr="00CC1E1E">
        <w:rPr>
          <w:lang w:eastAsia="zh-CN"/>
        </w:rPr>
        <w:t>r</w:t>
      </w:r>
      <w:r w:rsidR="00B63D47" w:rsidRPr="00CC1E1E">
        <w:rPr>
          <w:lang w:eastAsia="zh-CN"/>
        </w:rPr>
        <w:t xml:space="preserve"> been represented in their design artworks.</w:t>
      </w:r>
    </w:p>
    <w:p w14:paraId="3AE237C8" w14:textId="0794E31F" w:rsidR="00960627" w:rsidRPr="00CC1E1E" w:rsidRDefault="00960627" w:rsidP="00F403D9">
      <w:pPr>
        <w:pStyle w:val="ListNumber"/>
        <w:rPr>
          <w:lang w:eastAsia="zh-CN"/>
        </w:rPr>
      </w:pPr>
      <w:r w:rsidRPr="00CC1E1E">
        <w:rPr>
          <w:lang w:eastAsia="zh-CN"/>
        </w:rPr>
        <w:t xml:space="preserve">Students should record notes about the </w:t>
      </w:r>
      <w:r w:rsidR="004863D8" w:rsidRPr="00CC1E1E">
        <w:rPr>
          <w:lang w:eastAsia="zh-CN"/>
        </w:rPr>
        <w:t>design art</w:t>
      </w:r>
      <w:r w:rsidRPr="00CC1E1E">
        <w:rPr>
          <w:lang w:eastAsia="zh-CN"/>
        </w:rPr>
        <w:t>works discus</w:t>
      </w:r>
      <w:r w:rsidR="004863D8" w:rsidRPr="00CC1E1E">
        <w:rPr>
          <w:lang w:eastAsia="zh-CN"/>
        </w:rPr>
        <w:t>sed</w:t>
      </w:r>
      <w:r w:rsidRPr="00CC1E1E">
        <w:rPr>
          <w:lang w:eastAsia="zh-CN"/>
        </w:rPr>
        <w:t xml:space="preserve"> by </w:t>
      </w:r>
      <w:r w:rsidR="004863D8" w:rsidRPr="00CC1E1E">
        <w:rPr>
          <w:lang w:eastAsia="zh-CN"/>
        </w:rPr>
        <w:t xml:space="preserve">the </w:t>
      </w:r>
      <w:r w:rsidRPr="00CC1E1E">
        <w:rPr>
          <w:lang w:eastAsia="zh-CN"/>
        </w:rPr>
        <w:t>other groups</w:t>
      </w:r>
      <w:r w:rsidR="00C643BA" w:rsidRPr="00CC1E1E">
        <w:rPr>
          <w:lang w:eastAsia="zh-CN"/>
        </w:rPr>
        <w:t>;</w:t>
      </w:r>
      <w:r w:rsidR="00F213EB" w:rsidRPr="00CC1E1E">
        <w:rPr>
          <w:lang w:eastAsia="zh-CN"/>
        </w:rPr>
        <w:t xml:space="preserve"> points could be categorised </w:t>
      </w:r>
      <w:r w:rsidR="00A41B89" w:rsidRPr="00CC1E1E">
        <w:rPr>
          <w:lang w:eastAsia="zh-CN"/>
        </w:rPr>
        <w:t>according to the conceptual framework agencies</w:t>
      </w:r>
      <w:r w:rsidRPr="00CC1E1E">
        <w:rPr>
          <w:lang w:eastAsia="zh-CN"/>
        </w:rPr>
        <w:t>.</w:t>
      </w:r>
      <w:r w:rsidR="00A36AE9" w:rsidRPr="00CC1E1E">
        <w:rPr>
          <w:lang w:eastAsia="zh-CN"/>
        </w:rPr>
        <w:t xml:space="preserve"> </w:t>
      </w:r>
      <w:r w:rsidR="005353BA" w:rsidRPr="00CC1E1E">
        <w:rPr>
          <w:lang w:eastAsia="zh-CN"/>
        </w:rPr>
        <w:t xml:space="preserve">It is </w:t>
      </w:r>
      <w:proofErr w:type="gramStart"/>
      <w:r w:rsidR="005353BA" w:rsidRPr="00CC1E1E">
        <w:rPr>
          <w:lang w:eastAsia="zh-CN"/>
        </w:rPr>
        <w:t>a good idea</w:t>
      </w:r>
      <w:proofErr w:type="gramEnd"/>
      <w:r w:rsidR="005353BA" w:rsidRPr="00CC1E1E">
        <w:rPr>
          <w:lang w:eastAsia="zh-CN"/>
        </w:rPr>
        <w:t xml:space="preserve"> to also consider the commonalities and differences your assigned design artwork has from the others discussed in your group.</w:t>
      </w:r>
    </w:p>
    <w:p w14:paraId="5D9EC834" w14:textId="7B733DAF" w:rsidR="00D80ADC" w:rsidRPr="00CC1E1E" w:rsidRDefault="00E17539" w:rsidP="00F403D9">
      <w:pPr>
        <w:pStyle w:val="ListNumber"/>
        <w:rPr>
          <w:lang w:eastAsia="zh-CN"/>
        </w:rPr>
      </w:pPr>
      <w:r w:rsidRPr="00CC1E1E">
        <w:rPr>
          <w:lang w:eastAsia="zh-CN"/>
        </w:rPr>
        <w:lastRenderedPageBreak/>
        <w:t xml:space="preserve">In a class discussion consider the </w:t>
      </w:r>
      <w:r w:rsidR="0077700C" w:rsidRPr="00CC1E1E">
        <w:rPr>
          <w:lang w:eastAsia="zh-CN"/>
        </w:rPr>
        <w:t xml:space="preserve">scale of design artworks holistically and </w:t>
      </w:r>
      <w:r w:rsidR="00371C4D" w:rsidRPr="00CC1E1E">
        <w:rPr>
          <w:lang w:eastAsia="zh-CN"/>
        </w:rPr>
        <w:t xml:space="preserve">unpack the </w:t>
      </w:r>
      <w:r w:rsidRPr="00CC1E1E">
        <w:rPr>
          <w:lang w:eastAsia="zh-CN"/>
        </w:rPr>
        <w:t>trends and challenges</w:t>
      </w:r>
      <w:r w:rsidR="00371C4D" w:rsidRPr="00CC1E1E">
        <w:rPr>
          <w:lang w:eastAsia="zh-CN"/>
        </w:rPr>
        <w:t xml:space="preserve"> for artists, artworks, </w:t>
      </w:r>
      <w:proofErr w:type="gramStart"/>
      <w:r w:rsidR="00E94114" w:rsidRPr="00CC1E1E">
        <w:rPr>
          <w:lang w:eastAsia="zh-CN"/>
        </w:rPr>
        <w:t>audiences</w:t>
      </w:r>
      <w:proofErr w:type="gramEnd"/>
      <w:r w:rsidR="00E94114" w:rsidRPr="00CC1E1E">
        <w:rPr>
          <w:lang w:eastAsia="zh-CN"/>
        </w:rPr>
        <w:t xml:space="preserve"> and the world.</w:t>
      </w:r>
      <w:r w:rsidR="00716788" w:rsidRPr="00CC1E1E">
        <w:rPr>
          <w:lang w:eastAsia="zh-CN"/>
        </w:rPr>
        <w:t xml:space="preserve"> </w:t>
      </w:r>
      <w:r w:rsidR="00B73ED2" w:rsidRPr="00CC1E1E">
        <w:rPr>
          <w:lang w:eastAsia="zh-CN"/>
        </w:rPr>
        <w:t>Guiding questions could include</w:t>
      </w:r>
      <w:r w:rsidR="00A971C2" w:rsidRPr="00CC1E1E">
        <w:rPr>
          <w:lang w:eastAsia="zh-CN"/>
        </w:rPr>
        <w:t>:</w:t>
      </w:r>
    </w:p>
    <w:p w14:paraId="5EC586E2" w14:textId="28CBD69E" w:rsidR="0095515E" w:rsidRPr="00CC1E1E" w:rsidRDefault="002F2F9A" w:rsidP="005C712F">
      <w:pPr>
        <w:pStyle w:val="ListNumber2"/>
        <w:numPr>
          <w:ilvl w:val="0"/>
          <w:numId w:val="33"/>
        </w:numPr>
        <w:rPr>
          <w:lang w:eastAsia="zh-CN"/>
        </w:rPr>
      </w:pPr>
      <w:r w:rsidRPr="00CC1E1E">
        <w:rPr>
          <w:lang w:eastAsia="zh-CN"/>
        </w:rPr>
        <w:t xml:space="preserve">How has the world </w:t>
      </w:r>
      <w:r w:rsidR="00B845B2" w:rsidRPr="00CC1E1E">
        <w:rPr>
          <w:lang w:eastAsia="zh-CN"/>
        </w:rPr>
        <w:t xml:space="preserve">changed between each </w:t>
      </w:r>
      <w:r w:rsidR="00D80ADC" w:rsidRPr="00CC1E1E">
        <w:rPr>
          <w:lang w:eastAsia="zh-CN"/>
        </w:rPr>
        <w:t>time and place</w:t>
      </w:r>
      <w:r w:rsidR="00B845B2" w:rsidRPr="00CC1E1E">
        <w:rPr>
          <w:lang w:eastAsia="zh-CN"/>
        </w:rPr>
        <w:t>? Consider technology</w:t>
      </w:r>
      <w:r w:rsidR="00C11FE2" w:rsidRPr="00CC1E1E">
        <w:rPr>
          <w:lang w:eastAsia="zh-CN"/>
        </w:rPr>
        <w:t xml:space="preserve">, </w:t>
      </w:r>
      <w:proofErr w:type="gramStart"/>
      <w:r w:rsidR="00B845B2" w:rsidRPr="00CC1E1E">
        <w:rPr>
          <w:lang w:eastAsia="zh-CN"/>
        </w:rPr>
        <w:t>values</w:t>
      </w:r>
      <w:proofErr w:type="gramEnd"/>
      <w:r w:rsidR="00B845B2" w:rsidRPr="00CC1E1E">
        <w:rPr>
          <w:lang w:eastAsia="zh-CN"/>
        </w:rPr>
        <w:t xml:space="preserve"> and beliefs</w:t>
      </w:r>
      <w:r w:rsidR="00D772F7" w:rsidRPr="00CC1E1E">
        <w:rPr>
          <w:lang w:eastAsia="zh-CN"/>
        </w:rPr>
        <w:t>.</w:t>
      </w:r>
    </w:p>
    <w:p w14:paraId="7A65F95E" w14:textId="05DB795A" w:rsidR="00D772F7" w:rsidRPr="00CC1E1E" w:rsidRDefault="004C514D" w:rsidP="005C712F">
      <w:pPr>
        <w:pStyle w:val="ListNumber2"/>
        <w:numPr>
          <w:ilvl w:val="0"/>
          <w:numId w:val="33"/>
        </w:numPr>
        <w:rPr>
          <w:lang w:eastAsia="zh-CN"/>
        </w:rPr>
      </w:pPr>
      <w:r w:rsidRPr="00CC1E1E">
        <w:rPr>
          <w:lang w:eastAsia="zh-CN"/>
        </w:rPr>
        <w:t>How have material and conceptual practices change</w:t>
      </w:r>
      <w:r w:rsidR="00CB1B3F" w:rsidRPr="00CC1E1E">
        <w:rPr>
          <w:lang w:eastAsia="zh-CN"/>
        </w:rPr>
        <w:t>d</w:t>
      </w:r>
      <w:r w:rsidRPr="00CC1E1E">
        <w:rPr>
          <w:lang w:eastAsia="zh-CN"/>
        </w:rPr>
        <w:t xml:space="preserve"> over time?</w:t>
      </w:r>
    </w:p>
    <w:p w14:paraId="69D710CE" w14:textId="4FCB3189" w:rsidR="000C488D" w:rsidRPr="00CC1E1E" w:rsidRDefault="000C488D" w:rsidP="005C712F">
      <w:pPr>
        <w:pStyle w:val="ListNumber2"/>
        <w:numPr>
          <w:ilvl w:val="0"/>
          <w:numId w:val="33"/>
        </w:numPr>
        <w:rPr>
          <w:lang w:eastAsia="zh-CN"/>
        </w:rPr>
      </w:pPr>
      <w:r w:rsidRPr="00CC1E1E">
        <w:rPr>
          <w:lang w:eastAsia="zh-CN"/>
        </w:rPr>
        <w:t xml:space="preserve">What purpose or need </w:t>
      </w:r>
      <w:r w:rsidR="00290CD6" w:rsidRPr="00CC1E1E">
        <w:rPr>
          <w:lang w:eastAsia="zh-CN"/>
        </w:rPr>
        <w:t>do</w:t>
      </w:r>
      <w:r w:rsidRPr="00CC1E1E">
        <w:rPr>
          <w:lang w:eastAsia="zh-CN"/>
        </w:rPr>
        <w:t xml:space="preserve"> the design artworks meet?</w:t>
      </w:r>
    </w:p>
    <w:p w14:paraId="3FFE806B" w14:textId="736E6897" w:rsidR="008E20C5" w:rsidRPr="00CC1E1E" w:rsidRDefault="008E20C5" w:rsidP="005C712F">
      <w:pPr>
        <w:pStyle w:val="ListNumber2"/>
        <w:numPr>
          <w:ilvl w:val="0"/>
          <w:numId w:val="33"/>
        </w:numPr>
        <w:rPr>
          <w:lang w:eastAsia="zh-CN"/>
        </w:rPr>
      </w:pPr>
      <w:r w:rsidRPr="00CC1E1E">
        <w:rPr>
          <w:lang w:eastAsia="zh-CN"/>
        </w:rPr>
        <w:t>Has the way the audience interprets the meaning change</w:t>
      </w:r>
      <w:r w:rsidR="00E65659" w:rsidRPr="00CC1E1E">
        <w:rPr>
          <w:lang w:eastAsia="zh-CN"/>
        </w:rPr>
        <w:t>d</w:t>
      </w:r>
      <w:r w:rsidRPr="00CC1E1E">
        <w:rPr>
          <w:lang w:eastAsia="zh-CN"/>
        </w:rPr>
        <w:t xml:space="preserve"> over time? How?</w:t>
      </w:r>
    </w:p>
    <w:p w14:paraId="67167168" w14:textId="797D80DD" w:rsidR="006939D9" w:rsidRPr="00CC1E1E" w:rsidRDefault="006939D9" w:rsidP="005C712F">
      <w:pPr>
        <w:pStyle w:val="ListNumber2"/>
        <w:numPr>
          <w:ilvl w:val="0"/>
          <w:numId w:val="33"/>
        </w:numPr>
        <w:rPr>
          <w:lang w:eastAsia="zh-CN"/>
        </w:rPr>
      </w:pPr>
      <w:r w:rsidRPr="00CC1E1E">
        <w:br w:type="page"/>
      </w:r>
    </w:p>
    <w:p w14:paraId="5FBA75A6" w14:textId="41382551" w:rsidR="002B0264" w:rsidRPr="00CC1E1E" w:rsidRDefault="002B0264" w:rsidP="002B0264">
      <w:pPr>
        <w:pStyle w:val="Heading3"/>
      </w:pPr>
      <w:bookmarkStart w:id="59" w:name="_Toc130825210"/>
      <w:r w:rsidRPr="00CC1E1E">
        <w:lastRenderedPageBreak/>
        <w:t xml:space="preserve">Activity </w:t>
      </w:r>
      <w:r w:rsidR="005B18B1" w:rsidRPr="00CC1E1E">
        <w:t>3</w:t>
      </w:r>
      <w:r w:rsidRPr="00CC1E1E">
        <w:t xml:space="preserve"> – </w:t>
      </w:r>
      <w:r w:rsidR="0025237A" w:rsidRPr="00CC1E1E">
        <w:t>d</w:t>
      </w:r>
      <w:r w:rsidR="00A71055" w:rsidRPr="00CC1E1E">
        <w:t>istorting images</w:t>
      </w:r>
      <w:bookmarkEnd w:id="59"/>
    </w:p>
    <w:p w14:paraId="4589AAEB" w14:textId="40D80DC3" w:rsidR="002B0264" w:rsidRPr="00CC1E1E" w:rsidRDefault="00AC2FCF" w:rsidP="00CF1C1E">
      <w:pPr>
        <w:pStyle w:val="FeatureBox2"/>
      </w:pPr>
      <w:r w:rsidRPr="00CC1E1E">
        <w:rPr>
          <w:rStyle w:val="Strong"/>
        </w:rPr>
        <w:t>Note:</w:t>
      </w:r>
      <w:r w:rsidRPr="00CC1E1E">
        <w:t xml:space="preserve"> s</w:t>
      </w:r>
      <w:r w:rsidR="00A71055" w:rsidRPr="00CC1E1E">
        <w:t xml:space="preserve">tudents are introduced to </w:t>
      </w:r>
      <w:hyperlink r:id="rId58" w:history="1">
        <w:r w:rsidR="00A71055" w:rsidRPr="00CC1E1E">
          <w:rPr>
            <w:rStyle w:val="Hyperlink"/>
          </w:rPr>
          <w:t>Adobe Photoshop</w:t>
        </w:r>
      </w:hyperlink>
      <w:r w:rsidR="00A71055" w:rsidRPr="00CC1E1E">
        <w:t xml:space="preserve"> through basic image abstraction and collage activities over the next 2 lessons. </w:t>
      </w:r>
      <w:r w:rsidR="000D776C" w:rsidRPr="00CC1E1E">
        <w:t xml:space="preserve">Students will need access to </w:t>
      </w:r>
      <w:r w:rsidR="00077F5E" w:rsidRPr="00CC1E1E">
        <w:t>Adobe</w:t>
      </w:r>
      <w:r w:rsidR="00A97EFF" w:rsidRPr="00CC1E1E">
        <w:t xml:space="preserve"> </w:t>
      </w:r>
      <w:r w:rsidR="00C643BA" w:rsidRPr="00CC1E1E">
        <w:t>P</w:t>
      </w:r>
      <w:r w:rsidR="00A97EFF" w:rsidRPr="00CC1E1E">
        <w:t xml:space="preserve">hotoshop on a device and their structural scavenger hunt photographs. </w:t>
      </w:r>
      <w:r w:rsidR="002B10A4" w:rsidRPr="00CC1E1E">
        <w:t xml:space="preserve">The distorted image tutorial can </w:t>
      </w:r>
      <w:proofErr w:type="gramStart"/>
      <w:r w:rsidR="002B10A4" w:rsidRPr="00CC1E1E">
        <w:t>be used</w:t>
      </w:r>
      <w:proofErr w:type="gramEnd"/>
      <w:r w:rsidR="002B10A4" w:rsidRPr="00CC1E1E">
        <w:t xml:space="preserve"> to upskill the teacher or as a demonstration of steps students can follow.</w:t>
      </w:r>
      <w:r w:rsidR="00077F5E" w:rsidRPr="00CC1E1E">
        <w:t xml:space="preserve"> Teache</w:t>
      </w:r>
      <w:r w:rsidR="00B63237" w:rsidRPr="00CC1E1E">
        <w:t xml:space="preserve">rs </w:t>
      </w:r>
      <w:r w:rsidR="00077F5E" w:rsidRPr="00CC1E1E">
        <w:t xml:space="preserve">should organise a way to collect student work via email, </w:t>
      </w:r>
      <w:proofErr w:type="gramStart"/>
      <w:r w:rsidR="00B63237" w:rsidRPr="00CC1E1E">
        <w:t>cloud</w:t>
      </w:r>
      <w:proofErr w:type="gramEnd"/>
      <w:r w:rsidR="00B63237" w:rsidRPr="00CC1E1E">
        <w:t xml:space="preserve"> or a digital drive.</w:t>
      </w:r>
    </w:p>
    <w:p w14:paraId="7A35D064" w14:textId="7221F6EE" w:rsidR="002F4A66" w:rsidRPr="00CC1E1E" w:rsidRDefault="00FF3FC7" w:rsidP="001C2130">
      <w:pPr>
        <w:pStyle w:val="FeatureBox2"/>
      </w:pPr>
      <w:hyperlink w:anchor="_LS_activity_3_1"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23398578" w14:textId="5E3B88B2" w:rsidR="00171A52" w:rsidRPr="00CC1E1E" w:rsidRDefault="00171A52" w:rsidP="005C712F">
      <w:pPr>
        <w:pStyle w:val="ListNumber"/>
        <w:numPr>
          <w:ilvl w:val="0"/>
          <w:numId w:val="25"/>
        </w:numPr>
      </w:pPr>
      <w:r w:rsidRPr="00CC1E1E">
        <w:t xml:space="preserve">Look at the practice of </w:t>
      </w:r>
      <w:hyperlink r:id="rId59" w:history="1">
        <w:r w:rsidR="005D4330" w:rsidRPr="00CC1E1E">
          <w:rPr>
            <w:rStyle w:val="Hyperlink"/>
          </w:rPr>
          <w:t>Niall Staines</w:t>
        </w:r>
      </w:hyperlink>
      <w:r w:rsidR="005D4330" w:rsidRPr="00CC1E1E">
        <w:t xml:space="preserve"> </w:t>
      </w:r>
      <w:r w:rsidRPr="00CC1E1E">
        <w:t>and the conventions he uses to distort images.</w:t>
      </w:r>
    </w:p>
    <w:p w14:paraId="76E1FBC3" w14:textId="0739B816" w:rsidR="000D776C" w:rsidRPr="00CC1E1E" w:rsidRDefault="00171A52" w:rsidP="00F403D9">
      <w:pPr>
        <w:pStyle w:val="ListNumber"/>
      </w:pPr>
      <w:r w:rsidRPr="00CC1E1E">
        <w:t xml:space="preserve">Access the </w:t>
      </w:r>
      <w:r w:rsidR="00022862" w:rsidRPr="00CC1E1E">
        <w:t>‘</w:t>
      </w:r>
      <w:r w:rsidRPr="00CC1E1E">
        <w:t>D</w:t>
      </w:r>
      <w:r w:rsidR="00A71055" w:rsidRPr="00CC1E1E">
        <w:t>istorted image tutorial</w:t>
      </w:r>
      <w:r w:rsidR="00B64D58" w:rsidRPr="00CC1E1E">
        <w:t>’</w:t>
      </w:r>
      <w:r w:rsidR="00A71055" w:rsidRPr="00CC1E1E">
        <w:t xml:space="preserve"> </w:t>
      </w:r>
      <w:r w:rsidR="0094510D" w:rsidRPr="00CC1E1E">
        <w:t xml:space="preserve">in the </w:t>
      </w:r>
      <w:hyperlink r:id="rId60" w:history="1">
        <w:r w:rsidR="0094510D" w:rsidRPr="00CC1E1E">
          <w:rPr>
            <w:rStyle w:val="Hyperlink"/>
          </w:rPr>
          <w:t xml:space="preserve">visual </w:t>
        </w:r>
        <w:r w:rsidR="00767B40" w:rsidRPr="00CC1E1E">
          <w:rPr>
            <w:rStyle w:val="Hyperlink"/>
          </w:rPr>
          <w:t>resource</w:t>
        </w:r>
      </w:hyperlink>
      <w:r w:rsidR="0094510D" w:rsidRPr="00CC1E1E">
        <w:t xml:space="preserve"> </w:t>
      </w:r>
      <w:r w:rsidR="000C180A" w:rsidRPr="00CC1E1E">
        <w:t xml:space="preserve">and follow the steps </w:t>
      </w:r>
      <w:r w:rsidR="00A71055" w:rsidRPr="00CC1E1E">
        <w:t xml:space="preserve">to distort one of </w:t>
      </w:r>
      <w:r w:rsidR="000D776C" w:rsidRPr="00CC1E1E">
        <w:t>your</w:t>
      </w:r>
      <w:r w:rsidR="00A71055" w:rsidRPr="00CC1E1E">
        <w:t xml:space="preserve"> photographs from </w:t>
      </w:r>
      <w:hyperlink w:anchor="_LS_activity_5" w:history="1">
        <w:r w:rsidR="00826A74" w:rsidRPr="00CC1E1E">
          <w:rPr>
            <w:rStyle w:val="Hyperlink"/>
          </w:rPr>
          <w:t>LS Activity 5 – structural scavenger hunt</w:t>
        </w:r>
      </w:hyperlink>
      <w:r w:rsidR="00A71055" w:rsidRPr="00CC1E1E">
        <w:t>.</w:t>
      </w:r>
    </w:p>
    <w:p w14:paraId="26A02FD9" w14:textId="52B9D526" w:rsidR="00A71055" w:rsidRPr="00CC1E1E" w:rsidRDefault="000D776C" w:rsidP="00F403D9">
      <w:pPr>
        <w:pStyle w:val="ListNumber"/>
      </w:pPr>
      <w:r w:rsidRPr="00CC1E1E">
        <w:t>S</w:t>
      </w:r>
      <w:r w:rsidR="00A71055" w:rsidRPr="00CC1E1E">
        <w:t xml:space="preserve">ave </w:t>
      </w:r>
      <w:r w:rsidRPr="00CC1E1E">
        <w:t>your</w:t>
      </w:r>
      <w:r w:rsidR="00A71055" w:rsidRPr="00CC1E1E">
        <w:t xml:space="preserve"> distorted image as a JPEG and </w:t>
      </w:r>
      <w:r w:rsidRPr="00CC1E1E">
        <w:t>follow your teacher</w:t>
      </w:r>
      <w:r w:rsidR="001B424C" w:rsidRPr="00CC1E1E">
        <w:t>’s</w:t>
      </w:r>
      <w:r w:rsidRPr="00CC1E1E">
        <w:t xml:space="preserve"> guidance about where to save or send the image for submission and printing</w:t>
      </w:r>
      <w:r w:rsidR="00A71055" w:rsidRPr="00CC1E1E">
        <w:t>.</w:t>
      </w:r>
    </w:p>
    <w:p w14:paraId="7AA1AE2D" w14:textId="77777777" w:rsidR="00957A59" w:rsidRPr="00CC1E1E" w:rsidRDefault="00957A59" w:rsidP="00760FA9">
      <w:r w:rsidRPr="00CC1E1E">
        <w:br w:type="page"/>
      </w:r>
    </w:p>
    <w:p w14:paraId="35E0D7A4" w14:textId="53CDC3A7" w:rsidR="0035039D" w:rsidRPr="00CC1E1E" w:rsidRDefault="0035039D" w:rsidP="0035039D">
      <w:pPr>
        <w:pStyle w:val="Heading3"/>
      </w:pPr>
      <w:bookmarkStart w:id="60" w:name="_Activity_4_–_1"/>
      <w:bookmarkStart w:id="61" w:name="_Toc130825211"/>
      <w:bookmarkEnd w:id="60"/>
      <w:r w:rsidRPr="00CC1E1E">
        <w:lastRenderedPageBreak/>
        <w:t xml:space="preserve">Activity 4 – </w:t>
      </w:r>
      <w:r w:rsidR="00CD086C" w:rsidRPr="00CC1E1E">
        <w:t>d</w:t>
      </w:r>
      <w:r w:rsidR="000F3CEE" w:rsidRPr="00CC1E1E">
        <w:t>istorted image collage</w:t>
      </w:r>
      <w:bookmarkEnd w:id="61"/>
    </w:p>
    <w:p w14:paraId="1FDDD81C" w14:textId="11F18739" w:rsidR="00F55853" w:rsidRPr="00CC1E1E" w:rsidRDefault="00067433" w:rsidP="00CF1C1E">
      <w:pPr>
        <w:pStyle w:val="FeatureBox2"/>
        <w:rPr>
          <w:lang w:eastAsia="zh-CN"/>
        </w:rPr>
      </w:pPr>
      <w:r w:rsidRPr="00CC1E1E">
        <w:rPr>
          <w:rStyle w:val="Strong"/>
          <w:bCs/>
        </w:rPr>
        <w:t xml:space="preserve">Note: </w:t>
      </w:r>
      <w:r w:rsidRPr="00CC1E1E">
        <w:t>t</w:t>
      </w:r>
      <w:r w:rsidR="00C065AE" w:rsidRPr="00CC1E1E">
        <w:t>eachers can approach the collage task as a digital or m</w:t>
      </w:r>
      <w:r w:rsidR="00802F88" w:rsidRPr="00CC1E1E">
        <w:t>anual option</w:t>
      </w:r>
      <w:r w:rsidR="00C643BA" w:rsidRPr="00CC1E1E">
        <w:t>. T</w:t>
      </w:r>
      <w:r w:rsidR="00802F88" w:rsidRPr="00CC1E1E">
        <w:t xml:space="preserve">hey may also choose to offer both options to students if this can </w:t>
      </w:r>
      <w:proofErr w:type="gramStart"/>
      <w:r w:rsidR="00802F88" w:rsidRPr="00CC1E1E">
        <w:t>be facilitated</w:t>
      </w:r>
      <w:proofErr w:type="gramEnd"/>
      <w:r w:rsidR="00802F88" w:rsidRPr="00CC1E1E">
        <w:t xml:space="preserve"> in the learning space. </w:t>
      </w:r>
      <w:r w:rsidR="00BF74C1" w:rsidRPr="00CC1E1E">
        <w:t>There is a ‘Digital collage tutorial</w:t>
      </w:r>
      <w:r w:rsidR="00EF459F" w:rsidRPr="00CC1E1E">
        <w:t>’</w:t>
      </w:r>
      <w:r w:rsidR="00F55853" w:rsidRPr="00CC1E1E">
        <w:t xml:space="preserve"> and an</w:t>
      </w:r>
      <w:r w:rsidR="00BF74C1" w:rsidRPr="00CC1E1E">
        <w:t xml:space="preserve"> </w:t>
      </w:r>
      <w:r w:rsidR="00F55853" w:rsidRPr="00CC1E1E">
        <w:rPr>
          <w:lang w:eastAsia="zh-CN"/>
        </w:rPr>
        <w:t xml:space="preserve">annotated sample to explain the activity to the students </w:t>
      </w:r>
      <w:r w:rsidR="00BF74C1" w:rsidRPr="00CC1E1E">
        <w:t xml:space="preserve">in the </w:t>
      </w:r>
      <w:hyperlink r:id="rId61" w:history="1">
        <w:r w:rsidR="00BF74C1" w:rsidRPr="00CC1E1E">
          <w:rPr>
            <w:rStyle w:val="Hyperlink"/>
          </w:rPr>
          <w:t>visual resource</w:t>
        </w:r>
      </w:hyperlink>
      <w:r w:rsidR="00F55853" w:rsidRPr="00CC1E1E">
        <w:t xml:space="preserve">. Making the sample and tutorial video available </w:t>
      </w:r>
      <w:r w:rsidR="00713284" w:rsidRPr="00CC1E1E">
        <w:t>for</w:t>
      </w:r>
      <w:r w:rsidR="00F55853" w:rsidRPr="00CC1E1E">
        <w:t xml:space="preserve"> </w:t>
      </w:r>
      <w:r w:rsidR="00AF2E71" w:rsidRPr="00CC1E1E">
        <w:t>students to</w:t>
      </w:r>
      <w:r w:rsidR="00F55853" w:rsidRPr="00CC1E1E">
        <w:t xml:space="preserve"> re</w:t>
      </w:r>
      <w:r w:rsidR="002711AA" w:rsidRPr="00CC1E1E">
        <w:t>-</w:t>
      </w:r>
      <w:r w:rsidR="00F55853" w:rsidRPr="00CC1E1E">
        <w:t xml:space="preserve">watch, pause and </w:t>
      </w:r>
      <w:r w:rsidR="003E218A" w:rsidRPr="00CC1E1E">
        <w:t xml:space="preserve">play </w:t>
      </w:r>
      <w:r w:rsidR="00561B31" w:rsidRPr="00CC1E1E">
        <w:t>in line</w:t>
      </w:r>
      <w:r w:rsidR="003E218A" w:rsidRPr="00CC1E1E">
        <w:t xml:space="preserve"> with their process could be useful to students. </w:t>
      </w:r>
      <w:r w:rsidR="00F55853" w:rsidRPr="00CC1E1E">
        <w:t>The steps below are based on the digital collage process</w:t>
      </w:r>
      <w:r w:rsidR="00906401" w:rsidRPr="00CC1E1E">
        <w:t xml:space="preserve"> and offer an opportunity for </w:t>
      </w:r>
      <w:r w:rsidR="00906401" w:rsidRPr="00CC1E1E">
        <w:rPr>
          <w:b/>
          <w:bCs/>
        </w:rPr>
        <w:t xml:space="preserve">non-verbal </w:t>
      </w:r>
      <w:r w:rsidR="00906401" w:rsidRPr="00CC1E1E">
        <w:t xml:space="preserve">and </w:t>
      </w:r>
      <w:r w:rsidR="00906401" w:rsidRPr="00CC1E1E">
        <w:rPr>
          <w:b/>
          <w:bCs/>
        </w:rPr>
        <w:t xml:space="preserve">deconstruct/reconstruct </w:t>
      </w:r>
      <w:r w:rsidR="00A878CC" w:rsidRPr="00CC1E1E">
        <w:rPr>
          <w:b/>
          <w:bCs/>
        </w:rPr>
        <w:t>Aboriginal pedagogies</w:t>
      </w:r>
      <w:r w:rsidR="00226B52" w:rsidRPr="00CC1E1E">
        <w:rPr>
          <w:b/>
          <w:bCs/>
        </w:rPr>
        <w:t>.</w:t>
      </w:r>
    </w:p>
    <w:p w14:paraId="6F44076D" w14:textId="7ED0856D" w:rsidR="00F55853" w:rsidRPr="00CC1E1E" w:rsidRDefault="00F55853" w:rsidP="00CF1C1E">
      <w:pPr>
        <w:pStyle w:val="FeatureBox2"/>
      </w:pPr>
      <w:r w:rsidRPr="00CC1E1E">
        <w:t xml:space="preserve">Alternatively, the student photographs from the structural scavenger hunt could </w:t>
      </w:r>
      <w:proofErr w:type="gramStart"/>
      <w:r w:rsidRPr="00CC1E1E">
        <w:t>be printed</w:t>
      </w:r>
      <w:proofErr w:type="gramEnd"/>
      <w:r w:rsidRPr="00CC1E1E">
        <w:t xml:space="preserve"> </w:t>
      </w:r>
      <w:r w:rsidRPr="00CC1E1E">
        <w:rPr>
          <w:lang w:eastAsia="zh-CN"/>
        </w:rPr>
        <w:t>for a handmade collage.</w:t>
      </w:r>
    </w:p>
    <w:p w14:paraId="27EBE228" w14:textId="4B5979CA" w:rsidR="0035039D" w:rsidRPr="00CC1E1E" w:rsidRDefault="00F55853" w:rsidP="00CB60FA">
      <w:pPr>
        <w:pStyle w:val="FeatureBox2"/>
      </w:pPr>
      <w:r w:rsidRPr="00CC1E1E">
        <w:t xml:space="preserve">The </w:t>
      </w:r>
      <w:hyperlink r:id="rId62" w:history="1">
        <w:r w:rsidRPr="00CC1E1E">
          <w:rPr>
            <w:rStyle w:val="Hyperlink"/>
          </w:rPr>
          <w:t>visual resource</w:t>
        </w:r>
      </w:hyperlink>
      <w:r w:rsidRPr="00CC1E1E">
        <w:t xml:space="preserve"> also includes</w:t>
      </w:r>
      <w:r w:rsidR="00EF459F" w:rsidRPr="00CC1E1E">
        <w:t xml:space="preserve"> sample collages made with</w:t>
      </w:r>
      <w:r w:rsidR="0001630E" w:rsidRPr="00CC1E1E">
        <w:t xml:space="preserve"> </w:t>
      </w:r>
      <w:r w:rsidR="00D53DB1" w:rsidRPr="00CC1E1E">
        <w:t>collagraph misprints and</w:t>
      </w:r>
      <w:r w:rsidR="00CB60FA" w:rsidRPr="00CC1E1E">
        <w:t xml:space="preserve"> </w:t>
      </w:r>
      <w:r w:rsidR="00D53DB1" w:rsidRPr="00CC1E1E">
        <w:t>tissue paper.</w:t>
      </w:r>
      <w:r w:rsidR="00C94B51" w:rsidRPr="00CC1E1E">
        <w:t xml:space="preserve"> Teachers who opt for this style of collage should swap </w:t>
      </w:r>
      <w:r w:rsidR="003B05BB" w:rsidRPr="00CC1E1E">
        <w:t xml:space="preserve">the </w:t>
      </w:r>
      <w:r w:rsidR="002E7A51" w:rsidRPr="00CC1E1E">
        <w:t xml:space="preserve">learning </w:t>
      </w:r>
      <w:r w:rsidR="003B05BB" w:rsidRPr="00CC1E1E">
        <w:t>activities</w:t>
      </w:r>
      <w:r w:rsidR="00A74284" w:rsidRPr="00CC1E1E">
        <w:t xml:space="preserve"> to create the collagraph prints first and then use </w:t>
      </w:r>
      <w:r w:rsidR="00C85E0A" w:rsidRPr="00CC1E1E">
        <w:t>the experiments and misprints in the collage activity</w:t>
      </w:r>
      <w:r w:rsidR="00530EAA" w:rsidRPr="00CC1E1E">
        <w:t>. O</w:t>
      </w:r>
      <w:r w:rsidR="00C85E0A" w:rsidRPr="00CC1E1E">
        <w:t xml:space="preserve">ther mixed media resources such as magazines and natural materials could also </w:t>
      </w:r>
      <w:proofErr w:type="gramStart"/>
      <w:r w:rsidR="00C85E0A" w:rsidRPr="00CC1E1E">
        <w:t>be incorporated</w:t>
      </w:r>
      <w:proofErr w:type="gramEnd"/>
      <w:r w:rsidR="00C85E0A" w:rsidRPr="00CC1E1E">
        <w:t xml:space="preserve">. </w:t>
      </w:r>
      <w:r w:rsidR="00491B08" w:rsidRPr="00CC1E1E">
        <w:t xml:space="preserve">The list below </w:t>
      </w:r>
      <w:r w:rsidR="00F746C2" w:rsidRPr="00CC1E1E">
        <w:t xml:space="preserve">outlines </w:t>
      </w:r>
      <w:r w:rsidR="00106CDC" w:rsidRPr="00CC1E1E">
        <w:t xml:space="preserve">a sample sequence that could </w:t>
      </w:r>
      <w:proofErr w:type="gramStart"/>
      <w:r w:rsidR="00106CDC" w:rsidRPr="00CC1E1E">
        <w:t>be followed</w:t>
      </w:r>
      <w:proofErr w:type="gramEnd"/>
      <w:r w:rsidR="00106CDC" w:rsidRPr="00CC1E1E">
        <w:t>.</w:t>
      </w:r>
    </w:p>
    <w:p w14:paraId="56947E28" w14:textId="04470E8A" w:rsidR="00106CDC" w:rsidRPr="00CC1E1E" w:rsidRDefault="00FF3FC7" w:rsidP="00C51A2A">
      <w:pPr>
        <w:pStyle w:val="FeatureBox2"/>
        <w:numPr>
          <w:ilvl w:val="0"/>
          <w:numId w:val="52"/>
        </w:numPr>
        <w:ind w:hanging="720"/>
      </w:pPr>
      <w:hyperlink w:anchor="_Learning_sequence_1_2" w:history="1">
        <w:r w:rsidR="001B42B5" w:rsidRPr="00CC1E1E">
          <w:rPr>
            <w:rStyle w:val="Hyperlink"/>
          </w:rPr>
          <w:t xml:space="preserve">Learning sequence </w:t>
        </w:r>
        <w:proofErr w:type="gramStart"/>
        <w:r w:rsidR="001B42B5" w:rsidRPr="00CC1E1E">
          <w:rPr>
            <w:rStyle w:val="Hyperlink"/>
          </w:rPr>
          <w:t>1</w:t>
        </w:r>
        <w:proofErr w:type="gramEnd"/>
      </w:hyperlink>
      <w:r w:rsidR="00EC2F0F" w:rsidRPr="00CC1E1E">
        <w:t xml:space="preserve"> – </w:t>
      </w:r>
      <w:r w:rsidR="001B42B5" w:rsidRPr="00CC1E1E">
        <w:t>activities 1</w:t>
      </w:r>
      <w:r w:rsidR="00154321" w:rsidRPr="00CC1E1E">
        <w:t>–</w:t>
      </w:r>
      <w:r w:rsidR="001B42B5" w:rsidRPr="00CC1E1E">
        <w:t>5</w:t>
      </w:r>
    </w:p>
    <w:p w14:paraId="65FD119C" w14:textId="202B9776" w:rsidR="00EF556F" w:rsidRPr="00CC1E1E" w:rsidRDefault="00FF3FC7" w:rsidP="00C51A2A">
      <w:pPr>
        <w:pStyle w:val="FeatureBox2"/>
        <w:numPr>
          <w:ilvl w:val="0"/>
          <w:numId w:val="52"/>
        </w:numPr>
        <w:ind w:hanging="720"/>
      </w:pPr>
      <w:hyperlink w:anchor="_Learning_sequence_2_1" w:history="1">
        <w:r w:rsidR="00EF556F" w:rsidRPr="00CC1E1E">
          <w:rPr>
            <w:rStyle w:val="Hyperlink"/>
          </w:rPr>
          <w:t xml:space="preserve">Learning sequence </w:t>
        </w:r>
        <w:proofErr w:type="gramStart"/>
        <w:r w:rsidR="00EF556F" w:rsidRPr="00CC1E1E">
          <w:rPr>
            <w:rStyle w:val="Hyperlink"/>
          </w:rPr>
          <w:t>2</w:t>
        </w:r>
        <w:proofErr w:type="gramEnd"/>
      </w:hyperlink>
      <w:r w:rsidR="00EC2F0F" w:rsidRPr="00CC1E1E">
        <w:t xml:space="preserve"> –</w:t>
      </w:r>
      <w:r w:rsidR="00EF556F" w:rsidRPr="00CC1E1E">
        <w:t xml:space="preserve"> activities 1</w:t>
      </w:r>
      <w:r w:rsidR="00154321" w:rsidRPr="00CC1E1E">
        <w:t>–</w:t>
      </w:r>
      <w:r w:rsidR="00107970" w:rsidRPr="00CC1E1E">
        <w:t>3</w:t>
      </w:r>
    </w:p>
    <w:p w14:paraId="0B6EF28C" w14:textId="73FCC5B0" w:rsidR="00EF556F" w:rsidRPr="00CC1E1E" w:rsidRDefault="00FF3FC7" w:rsidP="00C51A2A">
      <w:pPr>
        <w:pStyle w:val="FeatureBox2"/>
        <w:numPr>
          <w:ilvl w:val="0"/>
          <w:numId w:val="52"/>
        </w:numPr>
        <w:ind w:hanging="720"/>
      </w:pPr>
      <w:hyperlink w:anchor="_Learning_sequence_3" w:history="1">
        <w:r w:rsidR="00EF556F" w:rsidRPr="00CC1E1E">
          <w:rPr>
            <w:rStyle w:val="Hyperlink"/>
          </w:rPr>
          <w:t xml:space="preserve">Learning sequence </w:t>
        </w:r>
        <w:proofErr w:type="gramStart"/>
        <w:r w:rsidR="00EF556F" w:rsidRPr="00CC1E1E">
          <w:rPr>
            <w:rStyle w:val="Hyperlink"/>
          </w:rPr>
          <w:t>3</w:t>
        </w:r>
        <w:proofErr w:type="gramEnd"/>
      </w:hyperlink>
      <w:r w:rsidR="00EC2F0F" w:rsidRPr="00CC1E1E">
        <w:t xml:space="preserve"> – </w:t>
      </w:r>
      <w:r w:rsidR="00EF556F" w:rsidRPr="00CC1E1E">
        <w:t xml:space="preserve">activities </w:t>
      </w:r>
      <w:r w:rsidR="007627B9" w:rsidRPr="00CC1E1E">
        <w:t>1</w:t>
      </w:r>
      <w:r w:rsidR="00154321" w:rsidRPr="00CC1E1E">
        <w:t>–</w:t>
      </w:r>
      <w:r w:rsidR="007627B9" w:rsidRPr="00CC1E1E">
        <w:t>3</w:t>
      </w:r>
    </w:p>
    <w:p w14:paraId="49BB56FB" w14:textId="2891933A" w:rsidR="007627B9" w:rsidRPr="00CC1E1E" w:rsidRDefault="00FF3FC7" w:rsidP="00C51A2A">
      <w:pPr>
        <w:pStyle w:val="FeatureBox2"/>
        <w:numPr>
          <w:ilvl w:val="0"/>
          <w:numId w:val="52"/>
        </w:numPr>
        <w:ind w:hanging="720"/>
      </w:pPr>
      <w:hyperlink w:anchor="_Learning_sequence_2_1" w:history="1">
        <w:r w:rsidR="007627B9" w:rsidRPr="00CC1E1E">
          <w:rPr>
            <w:rStyle w:val="Hyperlink"/>
          </w:rPr>
          <w:t xml:space="preserve">Learning sequence </w:t>
        </w:r>
        <w:proofErr w:type="gramStart"/>
        <w:r w:rsidR="007627B9" w:rsidRPr="00CC1E1E">
          <w:rPr>
            <w:rStyle w:val="Hyperlink"/>
          </w:rPr>
          <w:t>2</w:t>
        </w:r>
        <w:proofErr w:type="gramEnd"/>
      </w:hyperlink>
      <w:r w:rsidR="007627B9" w:rsidRPr="00CC1E1E">
        <w:t xml:space="preserve"> – activity 4</w:t>
      </w:r>
      <w:r w:rsidR="006B2547" w:rsidRPr="00CC1E1E">
        <w:t xml:space="preserve"> (</w:t>
      </w:r>
      <w:r w:rsidR="00546FDC" w:rsidRPr="00CC1E1E">
        <w:t>collage with misprints)</w:t>
      </w:r>
    </w:p>
    <w:p w14:paraId="4A3AAF9B" w14:textId="42BEE7FE" w:rsidR="007627B9" w:rsidRPr="00CC1E1E" w:rsidRDefault="00FF3FC7" w:rsidP="00C51A2A">
      <w:pPr>
        <w:pStyle w:val="FeatureBox2"/>
        <w:numPr>
          <w:ilvl w:val="0"/>
          <w:numId w:val="52"/>
        </w:numPr>
        <w:ind w:hanging="720"/>
      </w:pPr>
      <w:hyperlink w:anchor="_Learning_sequence_4_2" w:history="1">
        <w:r w:rsidR="007627B9" w:rsidRPr="00CC1E1E">
          <w:rPr>
            <w:rStyle w:val="Hyperlink"/>
          </w:rPr>
          <w:t xml:space="preserve">Learning sequence </w:t>
        </w:r>
        <w:proofErr w:type="gramStart"/>
        <w:r w:rsidR="007627B9" w:rsidRPr="00CC1E1E">
          <w:rPr>
            <w:rStyle w:val="Hyperlink"/>
          </w:rPr>
          <w:t>4</w:t>
        </w:r>
        <w:proofErr w:type="gramEnd"/>
      </w:hyperlink>
      <w:r w:rsidR="007627B9" w:rsidRPr="00CC1E1E">
        <w:t xml:space="preserve"> – activities </w:t>
      </w:r>
      <w:r w:rsidR="00EC2F0F" w:rsidRPr="00CC1E1E">
        <w:t>1</w:t>
      </w:r>
      <w:r w:rsidR="00154321" w:rsidRPr="00CC1E1E">
        <w:t>–</w:t>
      </w:r>
      <w:r w:rsidR="00EC2F0F" w:rsidRPr="00CC1E1E">
        <w:t>5</w:t>
      </w:r>
    </w:p>
    <w:p w14:paraId="0805361C" w14:textId="494A71A0" w:rsidR="00EC2F0F" w:rsidRPr="00CC1E1E" w:rsidRDefault="00FF3FC7" w:rsidP="00C51A2A">
      <w:pPr>
        <w:pStyle w:val="FeatureBox2"/>
        <w:numPr>
          <w:ilvl w:val="0"/>
          <w:numId w:val="52"/>
        </w:numPr>
        <w:ind w:hanging="720"/>
      </w:pPr>
      <w:hyperlink w:anchor="_Learning_sequence_5_1" w:history="1">
        <w:r w:rsidR="00EC2F0F" w:rsidRPr="00CC1E1E">
          <w:rPr>
            <w:rStyle w:val="Hyperlink"/>
          </w:rPr>
          <w:t xml:space="preserve">Learning sequence </w:t>
        </w:r>
        <w:proofErr w:type="gramStart"/>
        <w:r w:rsidR="00EC2F0F" w:rsidRPr="00CC1E1E">
          <w:rPr>
            <w:rStyle w:val="Hyperlink"/>
          </w:rPr>
          <w:t>5</w:t>
        </w:r>
        <w:proofErr w:type="gramEnd"/>
      </w:hyperlink>
      <w:r w:rsidR="00EC2F0F" w:rsidRPr="00CC1E1E">
        <w:t xml:space="preserve"> – activities 1</w:t>
      </w:r>
      <w:r w:rsidR="00154321" w:rsidRPr="00CC1E1E">
        <w:t>–</w:t>
      </w:r>
      <w:r w:rsidR="00EC2F0F" w:rsidRPr="00CC1E1E">
        <w:t>3</w:t>
      </w:r>
    </w:p>
    <w:p w14:paraId="6852313A" w14:textId="6E6972BA" w:rsidR="002F4A66" w:rsidRPr="00CC1E1E" w:rsidRDefault="00FF3FC7" w:rsidP="00957A59">
      <w:pPr>
        <w:pStyle w:val="FeatureBox2"/>
      </w:pPr>
      <w:hyperlink w:anchor="_LS_activity_4_1"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16C93118" w14:textId="3CD1E45D" w:rsidR="000F3CEE" w:rsidRPr="00CC1E1E" w:rsidRDefault="003B5508" w:rsidP="005C712F">
      <w:pPr>
        <w:pStyle w:val="ListNumber"/>
        <w:numPr>
          <w:ilvl w:val="0"/>
          <w:numId w:val="26"/>
        </w:numPr>
        <w:rPr>
          <w:lang w:eastAsia="zh-CN"/>
        </w:rPr>
      </w:pPr>
      <w:r w:rsidRPr="00CC1E1E">
        <w:rPr>
          <w:lang w:eastAsia="zh-CN"/>
        </w:rPr>
        <w:t>Access</w:t>
      </w:r>
      <w:r w:rsidR="000F3CEE" w:rsidRPr="00CC1E1E">
        <w:rPr>
          <w:lang w:eastAsia="zh-CN"/>
        </w:rPr>
        <w:t xml:space="preserve"> the </w:t>
      </w:r>
      <w:r w:rsidR="00B968F0" w:rsidRPr="00CC1E1E">
        <w:rPr>
          <w:lang w:eastAsia="zh-CN"/>
        </w:rPr>
        <w:t>‘D</w:t>
      </w:r>
      <w:r w:rsidR="000F3CEE" w:rsidRPr="00CC1E1E">
        <w:rPr>
          <w:lang w:eastAsia="zh-CN"/>
        </w:rPr>
        <w:t>igital collage tutorial</w:t>
      </w:r>
      <w:r w:rsidR="00B968F0" w:rsidRPr="00CC1E1E">
        <w:rPr>
          <w:lang w:eastAsia="zh-CN"/>
        </w:rPr>
        <w:t xml:space="preserve">’ video in the </w:t>
      </w:r>
      <w:hyperlink r:id="rId63" w:history="1">
        <w:r w:rsidR="00B968F0" w:rsidRPr="00CC1E1E">
          <w:rPr>
            <w:rStyle w:val="Hyperlink"/>
            <w:lang w:eastAsia="zh-CN"/>
          </w:rPr>
          <w:t>visual resource</w:t>
        </w:r>
      </w:hyperlink>
      <w:r w:rsidR="000F3CEE" w:rsidRPr="00CC1E1E">
        <w:rPr>
          <w:lang w:eastAsia="zh-CN"/>
        </w:rPr>
        <w:t xml:space="preserve"> and note the tools and process used to create a digital collage.</w:t>
      </w:r>
    </w:p>
    <w:p w14:paraId="3F6D1779" w14:textId="07A9E08E" w:rsidR="000F3CEE" w:rsidRPr="00CC1E1E" w:rsidRDefault="00F55853" w:rsidP="00F403D9">
      <w:pPr>
        <w:pStyle w:val="ListNumber"/>
        <w:rPr>
          <w:lang w:eastAsia="zh-CN"/>
        </w:rPr>
      </w:pPr>
      <w:r w:rsidRPr="00CC1E1E">
        <w:rPr>
          <w:lang w:eastAsia="zh-CN"/>
        </w:rPr>
        <w:t>U</w:t>
      </w:r>
      <w:r w:rsidR="000F3CEE" w:rsidRPr="00CC1E1E">
        <w:rPr>
          <w:lang w:eastAsia="zh-CN"/>
        </w:rPr>
        <w:t xml:space="preserve">se a range of </w:t>
      </w:r>
      <w:r w:rsidR="000F3CEE" w:rsidRPr="00CC1E1E">
        <w:t>images</w:t>
      </w:r>
      <w:r w:rsidR="000F3CEE" w:rsidRPr="00CC1E1E">
        <w:rPr>
          <w:lang w:eastAsia="zh-CN"/>
        </w:rPr>
        <w:t xml:space="preserve"> taken in </w:t>
      </w:r>
      <w:hyperlink w:anchor="_LS_activity_5" w:history="1">
        <w:r w:rsidR="00FD1F34" w:rsidRPr="00CC1E1E">
          <w:rPr>
            <w:rStyle w:val="Hyperlink"/>
            <w:lang w:eastAsia="zh-CN"/>
          </w:rPr>
          <w:t>Activity 5 – structural scavenger hunt</w:t>
        </w:r>
      </w:hyperlink>
      <w:r w:rsidR="000F3CEE" w:rsidRPr="00CC1E1E">
        <w:rPr>
          <w:lang w:eastAsia="zh-CN"/>
        </w:rPr>
        <w:t xml:space="preserve"> to create a new collaged landscape</w:t>
      </w:r>
      <w:r w:rsidRPr="00CC1E1E">
        <w:rPr>
          <w:lang w:eastAsia="zh-CN"/>
        </w:rPr>
        <w:t xml:space="preserve"> in Adobe Photoshop by following the steps and processes outlined in the tutorial</w:t>
      </w:r>
      <w:r w:rsidR="001F5E0F" w:rsidRPr="00CC1E1E">
        <w:rPr>
          <w:lang w:eastAsia="zh-CN"/>
        </w:rPr>
        <w:t xml:space="preserve"> video.</w:t>
      </w:r>
    </w:p>
    <w:p w14:paraId="0C11BBA6" w14:textId="29937B5D" w:rsidR="000F3CEE" w:rsidRPr="00CC1E1E" w:rsidRDefault="000F3CEE" w:rsidP="000F3CEE">
      <w:pPr>
        <w:pStyle w:val="Caption"/>
        <w:rPr>
          <w:lang w:eastAsia="zh-CN"/>
        </w:rPr>
      </w:pPr>
      <w:r w:rsidRPr="00CC1E1E">
        <w:lastRenderedPageBreak/>
        <w:t xml:space="preserve">Figure </w:t>
      </w:r>
      <w:r w:rsidRPr="00CC1E1E">
        <w:fldChar w:fldCharType="begin"/>
      </w:r>
      <w:r w:rsidRPr="00CC1E1E">
        <w:instrText>SEQ Figure \* ARABIC</w:instrText>
      </w:r>
      <w:r w:rsidRPr="00CC1E1E">
        <w:fldChar w:fldCharType="separate"/>
      </w:r>
      <w:r w:rsidR="00AE0B55" w:rsidRPr="00CC1E1E">
        <w:rPr>
          <w:noProof/>
        </w:rPr>
        <w:t>2</w:t>
      </w:r>
      <w:r w:rsidRPr="00CC1E1E">
        <w:fldChar w:fldCharType="end"/>
      </w:r>
      <w:r w:rsidRPr="00CC1E1E">
        <w:t xml:space="preserve"> </w:t>
      </w:r>
      <w:r w:rsidR="00AE0B55" w:rsidRPr="00CC1E1E">
        <w:t>–</w:t>
      </w:r>
      <w:r w:rsidRPr="00CC1E1E">
        <w:t xml:space="preserve"> </w:t>
      </w:r>
      <w:r w:rsidR="00455C16" w:rsidRPr="00CC1E1E">
        <w:t>s</w:t>
      </w:r>
      <w:r w:rsidRPr="00CC1E1E">
        <w:t>ample digital collage</w:t>
      </w:r>
    </w:p>
    <w:p w14:paraId="5F6494A2" w14:textId="156C0D34" w:rsidR="0035039D" w:rsidRPr="00CC1E1E" w:rsidRDefault="000F3CEE" w:rsidP="00136686">
      <w:pPr>
        <w:rPr>
          <w:lang w:eastAsia="zh-CN"/>
        </w:rPr>
      </w:pPr>
      <w:r w:rsidRPr="00CC1E1E">
        <w:rPr>
          <w:noProof/>
          <w:lang w:eastAsia="zh-CN"/>
        </w:rPr>
        <w:drawing>
          <wp:inline distT="0" distB="0" distL="0" distR="0" wp14:anchorId="7EF32784" wp14:editId="0E02D334">
            <wp:extent cx="2266950" cy="3206492"/>
            <wp:effectExtent l="0" t="0" r="0" b="0"/>
            <wp:docPr id="7" name="Picture 7" descr="Digital collage of landscape textures, collaged together in organic horizontal r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gital collage of landscape textures, collaged together in organic horizontal rows.&#10;"/>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2340258" cy="3310183"/>
                    </a:xfrm>
                    <a:prstGeom prst="rect">
                      <a:avLst/>
                    </a:prstGeom>
                  </pic:spPr>
                </pic:pic>
              </a:graphicData>
            </a:graphic>
          </wp:inline>
        </w:drawing>
      </w:r>
    </w:p>
    <w:p w14:paraId="3EC950BD" w14:textId="2F64A995" w:rsidR="00FD541B" w:rsidRPr="00CC1E1E" w:rsidRDefault="00FD541B" w:rsidP="00FD541B">
      <w:pPr>
        <w:pStyle w:val="Heading2"/>
        <w:pageBreakBefore/>
      </w:pPr>
      <w:bookmarkStart w:id="62" w:name="_Learning_sequence_3"/>
      <w:bookmarkStart w:id="63" w:name="_Toc130825212"/>
      <w:bookmarkEnd w:id="62"/>
      <w:r w:rsidRPr="00CC1E1E">
        <w:lastRenderedPageBreak/>
        <w:t>Learning sequence 3 –</w:t>
      </w:r>
      <w:r w:rsidR="00F83E7D" w:rsidRPr="00CC1E1E">
        <w:t xml:space="preserve"> </w:t>
      </w:r>
      <w:r w:rsidR="00AE0B55" w:rsidRPr="00CC1E1E">
        <w:t>b</w:t>
      </w:r>
      <w:r w:rsidR="008B39DD" w:rsidRPr="00CC1E1E">
        <w:t>uild and print the landscape with a collagraph</w:t>
      </w:r>
      <w:bookmarkEnd w:id="63"/>
    </w:p>
    <w:p w14:paraId="4C2B2ABE" w14:textId="77777777" w:rsidR="00FD541B" w:rsidRPr="00CC1E1E" w:rsidRDefault="00FD541B" w:rsidP="00CF1C1E">
      <w:pPr>
        <w:pStyle w:val="FeatureBox2"/>
      </w:pPr>
      <w:r w:rsidRPr="00CC1E1E">
        <w:rPr>
          <w:rStyle w:val="Strong"/>
        </w:rPr>
        <w:t>Duration:</w:t>
      </w:r>
      <w:r w:rsidRPr="00CC1E1E">
        <w:t xml:space="preserve"> suggested duration – 2 weeks</w:t>
      </w:r>
    </w:p>
    <w:p w14:paraId="2F138AD3" w14:textId="02D38DA3" w:rsidR="00FD541B" w:rsidRPr="00CC1E1E" w:rsidRDefault="00BF37AB" w:rsidP="00CF1C1E">
      <w:pPr>
        <w:pStyle w:val="FeatureBox2"/>
      </w:pPr>
      <w:r w:rsidRPr="00CC1E1E">
        <w:t xml:space="preserve">This </w:t>
      </w:r>
      <w:r w:rsidR="00267B3F" w:rsidRPr="00CC1E1E">
        <w:t>learning</w:t>
      </w:r>
      <w:r w:rsidR="001F5AF1" w:rsidRPr="00CC1E1E">
        <w:t xml:space="preserve"> sequence continues the exploration </w:t>
      </w:r>
      <w:r w:rsidR="00C353D7" w:rsidRPr="00CC1E1E">
        <w:t>of design materials and processes through the development of</w:t>
      </w:r>
      <w:r w:rsidR="00767198" w:rsidRPr="00CC1E1E">
        <w:t xml:space="preserve"> landscape inspired</w:t>
      </w:r>
      <w:r w:rsidR="00C353D7" w:rsidRPr="00CC1E1E">
        <w:t xml:space="preserve"> collagraph plate and prints.</w:t>
      </w:r>
    </w:p>
    <w:p w14:paraId="08ED55A6" w14:textId="61755677" w:rsidR="00DE45C8" w:rsidRPr="00CC1E1E" w:rsidRDefault="00DE45C8" w:rsidP="00075A08">
      <w:pPr>
        <w:pStyle w:val="FeatureBox2"/>
        <w:rPr>
          <w:b/>
          <w:bCs/>
        </w:rPr>
      </w:pPr>
      <w:r w:rsidRPr="00CC1E1E">
        <w:rPr>
          <w:b/>
          <w:bCs/>
        </w:rPr>
        <w:t xml:space="preserve">Outcomes: </w:t>
      </w:r>
      <w:r w:rsidR="00EB5777" w:rsidRPr="00CC1E1E">
        <w:t>5.1, 5.2, 5.3, 5.6, 5.8</w:t>
      </w:r>
      <w:r w:rsidR="00075A08" w:rsidRPr="00CC1E1E">
        <w:t>, 5.9</w:t>
      </w:r>
    </w:p>
    <w:p w14:paraId="1BC1854A" w14:textId="59F295DC" w:rsidR="00FD541B" w:rsidRPr="00CC1E1E" w:rsidRDefault="00FD541B" w:rsidP="00DE45C8">
      <w:pPr>
        <w:rPr>
          <w:rStyle w:val="Strong"/>
        </w:rPr>
      </w:pPr>
      <w:r w:rsidRPr="00CC1E1E">
        <w:rPr>
          <w:rStyle w:val="Strong"/>
        </w:rPr>
        <w:t>Learning intentions</w:t>
      </w:r>
    </w:p>
    <w:p w14:paraId="7C0C81B9" w14:textId="2AB6F7BC" w:rsidR="006A2C33" w:rsidRPr="00CC1E1E" w:rsidRDefault="00C93305" w:rsidP="002A0349">
      <w:pPr>
        <w:pStyle w:val="ListBullet"/>
        <w:numPr>
          <w:ilvl w:val="0"/>
          <w:numId w:val="47"/>
        </w:numPr>
      </w:pPr>
      <w:r w:rsidRPr="00CC1E1E">
        <w:t xml:space="preserve">I will </w:t>
      </w:r>
      <w:r w:rsidR="006A2C33" w:rsidRPr="00CC1E1E">
        <w:t>explore the structural qualities and processes of Suzie Mackenzie’s natural collagraphs</w:t>
      </w:r>
      <w:r w:rsidRPr="00CC1E1E">
        <w:t>.</w:t>
      </w:r>
    </w:p>
    <w:p w14:paraId="06D9864E" w14:textId="6CAF4357" w:rsidR="006A2C33" w:rsidRPr="00CC1E1E" w:rsidRDefault="00C93305" w:rsidP="002A0349">
      <w:pPr>
        <w:pStyle w:val="ListBullet"/>
        <w:numPr>
          <w:ilvl w:val="0"/>
          <w:numId w:val="47"/>
        </w:numPr>
      </w:pPr>
      <w:r w:rsidRPr="00CC1E1E">
        <w:t xml:space="preserve">I will </w:t>
      </w:r>
      <w:r w:rsidR="006A2C33" w:rsidRPr="00CC1E1E">
        <w:t xml:space="preserve">create a collagraph of </w:t>
      </w:r>
      <w:r w:rsidR="00CF3517" w:rsidRPr="00CC1E1E">
        <w:t>my</w:t>
      </w:r>
      <w:r w:rsidR="006A2C33" w:rsidRPr="00CC1E1E">
        <w:t xml:space="preserve"> chosen landscape</w:t>
      </w:r>
      <w:r w:rsidRPr="00CC1E1E">
        <w:t>.</w:t>
      </w:r>
    </w:p>
    <w:p w14:paraId="397E0C24" w14:textId="0F12657A" w:rsidR="00FD541B" w:rsidRPr="00CC1E1E" w:rsidRDefault="00FD541B" w:rsidP="00DE45C8">
      <w:pPr>
        <w:rPr>
          <w:rStyle w:val="Strong"/>
        </w:rPr>
      </w:pPr>
      <w:r w:rsidRPr="00CC1E1E">
        <w:rPr>
          <w:rStyle w:val="Strong"/>
        </w:rPr>
        <w:t>Success criteria statements</w:t>
      </w:r>
    </w:p>
    <w:p w14:paraId="535C9BA1" w14:textId="2E313D66" w:rsidR="00992011" w:rsidRPr="00CC1E1E" w:rsidRDefault="006939D9" w:rsidP="002A0349">
      <w:pPr>
        <w:pStyle w:val="ListBullet"/>
        <w:numPr>
          <w:ilvl w:val="0"/>
          <w:numId w:val="47"/>
        </w:numPr>
      </w:pPr>
      <w:r w:rsidRPr="00CC1E1E">
        <w:t xml:space="preserve">I can </w:t>
      </w:r>
      <w:r w:rsidR="00992011" w:rsidRPr="00CC1E1E">
        <w:t>develop a sequenced process to create a collagraph</w:t>
      </w:r>
      <w:r w:rsidR="00750F04" w:rsidRPr="00CC1E1E">
        <w:t>.</w:t>
      </w:r>
    </w:p>
    <w:p w14:paraId="22CB57A4" w14:textId="320D4706" w:rsidR="00992011" w:rsidRPr="00CC1E1E" w:rsidRDefault="006939D9" w:rsidP="002A0349">
      <w:pPr>
        <w:pStyle w:val="ListBullet"/>
        <w:numPr>
          <w:ilvl w:val="0"/>
          <w:numId w:val="47"/>
        </w:numPr>
      </w:pPr>
      <w:r w:rsidRPr="00CC1E1E">
        <w:t xml:space="preserve">I can </w:t>
      </w:r>
      <w:r w:rsidR="00992011" w:rsidRPr="00CC1E1E">
        <w:t>represent the shapes, textures, and lines of a landscape in a collagraph</w:t>
      </w:r>
      <w:r w:rsidR="00750F04" w:rsidRPr="00CC1E1E">
        <w:t>.</w:t>
      </w:r>
    </w:p>
    <w:p w14:paraId="12C27B0A" w14:textId="77777777" w:rsidR="008B1156" w:rsidRPr="00CC1E1E" w:rsidRDefault="008B1156" w:rsidP="003926B1">
      <w:bookmarkStart w:id="64" w:name="_Activity_1_–_1"/>
      <w:bookmarkEnd w:id="64"/>
      <w:r w:rsidRPr="00CC1E1E">
        <w:br w:type="page"/>
      </w:r>
    </w:p>
    <w:p w14:paraId="19203D4C" w14:textId="0E35DD06" w:rsidR="00FD541B" w:rsidRPr="00CC1E1E" w:rsidRDefault="00FD541B" w:rsidP="00FD541B">
      <w:pPr>
        <w:pStyle w:val="Heading3"/>
      </w:pPr>
      <w:bookmarkStart w:id="65" w:name="_Toc130825213"/>
      <w:r w:rsidRPr="00CC1E1E">
        <w:lastRenderedPageBreak/>
        <w:t xml:space="preserve">Activity 1 – </w:t>
      </w:r>
      <w:r w:rsidR="003926B1" w:rsidRPr="00CC1E1E">
        <w:t>m</w:t>
      </w:r>
      <w:r w:rsidR="00281B51" w:rsidRPr="00CC1E1E">
        <w:t>aking a collagraph</w:t>
      </w:r>
      <w:bookmarkEnd w:id="65"/>
    </w:p>
    <w:p w14:paraId="21D63518" w14:textId="24F86C6B" w:rsidR="00206C15" w:rsidRPr="00CC1E1E" w:rsidRDefault="003926B1" w:rsidP="0069495D">
      <w:pPr>
        <w:pStyle w:val="FeatureBox2"/>
      </w:pPr>
      <w:r w:rsidRPr="00CC1E1E">
        <w:rPr>
          <w:rStyle w:val="Strong"/>
          <w:bCs/>
        </w:rPr>
        <w:t xml:space="preserve">Note: </w:t>
      </w:r>
      <w:r w:rsidRPr="00CC1E1E">
        <w:t>t</w:t>
      </w:r>
      <w:r w:rsidR="00D43448" w:rsidRPr="00CC1E1E">
        <w:t xml:space="preserve">eachers may </w:t>
      </w:r>
      <w:r w:rsidR="004C3AF4" w:rsidRPr="00CC1E1E">
        <w:t xml:space="preserve">visit </w:t>
      </w:r>
      <w:hyperlink r:id="rId65" w:history="1">
        <w:r w:rsidR="004C3AF4" w:rsidRPr="00CC1E1E">
          <w:rPr>
            <w:rStyle w:val="Hyperlink"/>
          </w:rPr>
          <w:t>Suzie Mackenzie’s website</w:t>
        </w:r>
      </w:hyperlink>
      <w:r w:rsidR="004C3AF4" w:rsidRPr="00CC1E1E">
        <w:t xml:space="preserve"> to select images that will appeal best to their class. </w:t>
      </w:r>
      <w:r w:rsidR="006D3EE6" w:rsidRPr="00CC1E1E">
        <w:t xml:space="preserve">In step 3 students should </w:t>
      </w:r>
      <w:proofErr w:type="gramStart"/>
      <w:r w:rsidR="006D3EE6" w:rsidRPr="00CC1E1E">
        <w:t>be offered</w:t>
      </w:r>
      <w:proofErr w:type="gramEnd"/>
      <w:r w:rsidR="006D3EE6" w:rsidRPr="00CC1E1E">
        <w:t xml:space="preserve"> materials to create their collagraph</w:t>
      </w:r>
      <w:r w:rsidR="00206C15" w:rsidRPr="00CC1E1E">
        <w:t>. Resources could include:</w:t>
      </w:r>
    </w:p>
    <w:p w14:paraId="0FB79078" w14:textId="5F46E786" w:rsidR="000A0CF8" w:rsidRPr="00CC1E1E" w:rsidRDefault="000A0CF8" w:rsidP="00F050B4">
      <w:pPr>
        <w:pStyle w:val="FeatureBox2"/>
        <w:numPr>
          <w:ilvl w:val="0"/>
          <w:numId w:val="53"/>
        </w:numPr>
        <w:ind w:left="567" w:hanging="567"/>
      </w:pPr>
      <w:r w:rsidRPr="00CC1E1E">
        <w:t>foam core offcuts</w:t>
      </w:r>
    </w:p>
    <w:p w14:paraId="102DF93A" w14:textId="77777777" w:rsidR="000A0CF8" w:rsidRPr="00CC1E1E" w:rsidRDefault="000A0CF8" w:rsidP="00F050B4">
      <w:pPr>
        <w:pStyle w:val="FeatureBox2"/>
        <w:numPr>
          <w:ilvl w:val="0"/>
          <w:numId w:val="53"/>
        </w:numPr>
        <w:ind w:left="567" w:hanging="567"/>
      </w:pPr>
      <w:r w:rsidRPr="00CC1E1E">
        <w:t>masking tape</w:t>
      </w:r>
    </w:p>
    <w:p w14:paraId="4EBEF14C" w14:textId="596005DE" w:rsidR="000A0CF8" w:rsidRPr="00CC1E1E" w:rsidRDefault="000A0CF8" w:rsidP="00F050B4">
      <w:pPr>
        <w:pStyle w:val="FeatureBox2"/>
        <w:numPr>
          <w:ilvl w:val="0"/>
          <w:numId w:val="53"/>
        </w:numPr>
        <w:ind w:left="567" w:hanging="567"/>
      </w:pPr>
      <w:r w:rsidRPr="00CC1E1E">
        <w:t>threads, strings, ribbons and/or wool</w:t>
      </w:r>
    </w:p>
    <w:p w14:paraId="0E3BD88A" w14:textId="3C3774C6" w:rsidR="000A0CF8" w:rsidRPr="00CC1E1E" w:rsidRDefault="000A0CF8" w:rsidP="00F050B4">
      <w:pPr>
        <w:pStyle w:val="FeatureBox2"/>
        <w:numPr>
          <w:ilvl w:val="0"/>
          <w:numId w:val="53"/>
        </w:numPr>
        <w:ind w:left="567" w:hanging="567"/>
      </w:pPr>
      <w:r w:rsidRPr="00CC1E1E">
        <w:t>magazine</w:t>
      </w:r>
      <w:r w:rsidR="00B2538C" w:rsidRPr="00CC1E1E">
        <w:t>s</w:t>
      </w:r>
    </w:p>
    <w:p w14:paraId="28EED723" w14:textId="77777777" w:rsidR="000A0CF8" w:rsidRPr="00CC1E1E" w:rsidRDefault="000A0CF8" w:rsidP="00F050B4">
      <w:pPr>
        <w:pStyle w:val="FeatureBox2"/>
        <w:numPr>
          <w:ilvl w:val="0"/>
          <w:numId w:val="53"/>
        </w:numPr>
        <w:ind w:left="567" w:hanging="567"/>
      </w:pPr>
      <w:r w:rsidRPr="00CC1E1E">
        <w:t>paper and cardboard offcuts</w:t>
      </w:r>
    </w:p>
    <w:p w14:paraId="6DC02B9C" w14:textId="77777777" w:rsidR="000A0CF8" w:rsidRPr="00CC1E1E" w:rsidRDefault="000A0CF8" w:rsidP="00F050B4">
      <w:pPr>
        <w:pStyle w:val="FeatureBox2"/>
        <w:numPr>
          <w:ilvl w:val="0"/>
          <w:numId w:val="53"/>
        </w:numPr>
        <w:ind w:left="567" w:hanging="567"/>
      </w:pPr>
      <w:r w:rsidRPr="00CC1E1E">
        <w:t>tissue paper</w:t>
      </w:r>
    </w:p>
    <w:p w14:paraId="0055EDF8" w14:textId="77777777" w:rsidR="000A0CF8" w:rsidRPr="00CC1E1E" w:rsidRDefault="000A0CF8" w:rsidP="00F050B4">
      <w:pPr>
        <w:pStyle w:val="FeatureBox2"/>
        <w:numPr>
          <w:ilvl w:val="0"/>
          <w:numId w:val="53"/>
        </w:numPr>
        <w:ind w:left="567" w:hanging="567"/>
      </w:pPr>
      <w:r w:rsidRPr="00CC1E1E">
        <w:t>PVA and stick glue</w:t>
      </w:r>
    </w:p>
    <w:p w14:paraId="7B9704F4" w14:textId="37F0B014" w:rsidR="000A0CF8" w:rsidRPr="00CC1E1E" w:rsidRDefault="00F16F60" w:rsidP="00F050B4">
      <w:pPr>
        <w:pStyle w:val="FeatureBox2"/>
        <w:numPr>
          <w:ilvl w:val="0"/>
          <w:numId w:val="53"/>
        </w:numPr>
        <w:ind w:left="567" w:hanging="567"/>
      </w:pPr>
      <w:r w:rsidRPr="00CC1E1E">
        <w:t>n</w:t>
      </w:r>
      <w:r w:rsidR="000A0CF8" w:rsidRPr="00CC1E1E">
        <w:t>etting</w:t>
      </w:r>
    </w:p>
    <w:p w14:paraId="6BA5F7E1" w14:textId="77777777" w:rsidR="000A0CF8" w:rsidRPr="00CC1E1E" w:rsidRDefault="000A0CF8" w:rsidP="00F050B4">
      <w:pPr>
        <w:pStyle w:val="FeatureBox2"/>
        <w:numPr>
          <w:ilvl w:val="0"/>
          <w:numId w:val="53"/>
        </w:numPr>
        <w:ind w:left="567" w:hanging="567"/>
      </w:pPr>
      <w:r w:rsidRPr="00CC1E1E">
        <w:t>recyclables</w:t>
      </w:r>
    </w:p>
    <w:p w14:paraId="592368E6" w14:textId="77777777" w:rsidR="000A0CF8" w:rsidRPr="00CC1E1E" w:rsidRDefault="000A0CF8" w:rsidP="00F050B4">
      <w:pPr>
        <w:pStyle w:val="FeatureBox2"/>
        <w:numPr>
          <w:ilvl w:val="0"/>
          <w:numId w:val="53"/>
        </w:numPr>
        <w:ind w:left="567" w:hanging="567"/>
      </w:pPr>
      <w:r w:rsidRPr="00CC1E1E">
        <w:t>natural resources like sticks, leaves, and bark.</w:t>
      </w:r>
    </w:p>
    <w:p w14:paraId="0132AF5E" w14:textId="35985A4F" w:rsidR="00D36091" w:rsidRPr="00CC1E1E" w:rsidRDefault="00A23E11" w:rsidP="00CF1C1E">
      <w:pPr>
        <w:pStyle w:val="FeatureBox2"/>
      </w:pPr>
      <w:r w:rsidRPr="00CC1E1E">
        <w:t xml:space="preserve">The </w:t>
      </w:r>
      <w:hyperlink r:id="rId66" w:history="1">
        <w:r w:rsidRPr="00CC1E1E">
          <w:rPr>
            <w:rStyle w:val="Hyperlink"/>
          </w:rPr>
          <w:t xml:space="preserve">visual </w:t>
        </w:r>
        <w:r w:rsidR="00727C48" w:rsidRPr="00CC1E1E">
          <w:rPr>
            <w:rStyle w:val="Hyperlink"/>
          </w:rPr>
          <w:t>resource</w:t>
        </w:r>
      </w:hyperlink>
      <w:r w:rsidRPr="00CC1E1E">
        <w:t xml:space="preserve"> includes images of both a mixed media</w:t>
      </w:r>
      <w:r w:rsidR="00742F1C" w:rsidRPr="00CC1E1E">
        <w:t xml:space="preserve"> </w:t>
      </w:r>
      <w:r w:rsidRPr="00CC1E1E">
        <w:t>an</w:t>
      </w:r>
      <w:r w:rsidR="00742F1C" w:rsidRPr="00CC1E1E">
        <w:t>d</w:t>
      </w:r>
      <w:r w:rsidRPr="00CC1E1E">
        <w:t xml:space="preserve"> foam core </w:t>
      </w:r>
      <w:r w:rsidR="00742F1C" w:rsidRPr="00CC1E1E">
        <w:t xml:space="preserve">sample collagraph plates for teachers and students to </w:t>
      </w:r>
      <w:r w:rsidR="00AB4E7B" w:rsidRPr="00CC1E1E">
        <w:t>refer to.</w:t>
      </w:r>
    </w:p>
    <w:p w14:paraId="60A3A068" w14:textId="1F578208" w:rsidR="002F4A66" w:rsidRPr="00CC1E1E" w:rsidRDefault="00FF3FC7" w:rsidP="00014CEA">
      <w:pPr>
        <w:pStyle w:val="FeatureBox2"/>
      </w:pPr>
      <w:hyperlink w:anchor="_LS_activity_1_2" w:history="1">
        <w:r w:rsidR="002F4A66" w:rsidRPr="00CC1E1E">
          <w:rPr>
            <w:rStyle w:val="Hyperlink"/>
            <w:lang w:eastAsia="zh-CN"/>
          </w:rPr>
          <w:t xml:space="preserve">Life Skills </w:t>
        </w:r>
        <w:r w:rsidR="000E276C" w:rsidRPr="00CC1E1E">
          <w:rPr>
            <w:rStyle w:val="Hyperlink"/>
            <w:lang w:eastAsia="zh-CN"/>
          </w:rPr>
          <w:t>c</w:t>
        </w:r>
        <w:r w:rsidR="002F4A66" w:rsidRPr="00CC1E1E">
          <w:rPr>
            <w:rStyle w:val="Hyperlink"/>
            <w:lang w:eastAsia="zh-CN"/>
          </w:rPr>
          <w:t>ourse content</w:t>
        </w:r>
      </w:hyperlink>
    </w:p>
    <w:p w14:paraId="02954BC8" w14:textId="6F5EA6B6" w:rsidR="001B18BB" w:rsidRPr="00CC1E1E" w:rsidRDefault="00236267" w:rsidP="00F403D9">
      <w:pPr>
        <w:pStyle w:val="ListNumber"/>
        <w:numPr>
          <w:ilvl w:val="0"/>
          <w:numId w:val="8"/>
        </w:numPr>
      </w:pPr>
      <w:r w:rsidRPr="00CC1E1E">
        <w:t>Consider</w:t>
      </w:r>
      <w:r w:rsidR="001B18BB" w:rsidRPr="00CC1E1E">
        <w:t xml:space="preserve"> images of </w:t>
      </w:r>
      <w:hyperlink r:id="rId67" w:history="1">
        <w:r w:rsidR="00B34498" w:rsidRPr="00CC1E1E">
          <w:rPr>
            <w:rStyle w:val="Hyperlink"/>
          </w:rPr>
          <w:t xml:space="preserve">Suzie </w:t>
        </w:r>
        <w:r w:rsidR="001B18BB" w:rsidRPr="00CC1E1E">
          <w:rPr>
            <w:rStyle w:val="Hyperlink"/>
          </w:rPr>
          <w:t>Mackenzie</w:t>
        </w:r>
        <w:r w:rsidR="00D43448" w:rsidRPr="00CC1E1E">
          <w:rPr>
            <w:rStyle w:val="Hyperlink"/>
          </w:rPr>
          <w:t>’s</w:t>
        </w:r>
      </w:hyperlink>
      <w:r w:rsidR="001B18BB" w:rsidRPr="00CC1E1E">
        <w:t xml:space="preserve"> </w:t>
      </w:r>
      <w:r w:rsidR="00D43448" w:rsidRPr="00CC1E1E">
        <w:t>landscape</w:t>
      </w:r>
      <w:r w:rsidR="001B18BB" w:rsidRPr="00CC1E1E">
        <w:t xml:space="preserve"> prints and </w:t>
      </w:r>
      <w:r w:rsidR="00A27B72" w:rsidRPr="00CC1E1E">
        <w:t>answer the questions below.</w:t>
      </w:r>
    </w:p>
    <w:p w14:paraId="3488DEC5" w14:textId="0EA60ED0" w:rsidR="001B18BB" w:rsidRPr="00CC1E1E" w:rsidRDefault="00A27B72" w:rsidP="005C712F">
      <w:pPr>
        <w:pStyle w:val="ListNumber2"/>
        <w:numPr>
          <w:ilvl w:val="0"/>
          <w:numId w:val="27"/>
        </w:numPr>
      </w:pPr>
      <w:r w:rsidRPr="00CC1E1E">
        <w:t>H</w:t>
      </w:r>
      <w:r w:rsidR="001B18BB" w:rsidRPr="00CC1E1E">
        <w:t xml:space="preserve">ow do you think the image </w:t>
      </w:r>
      <w:proofErr w:type="gramStart"/>
      <w:r w:rsidR="001B18BB" w:rsidRPr="00CC1E1E">
        <w:t>was created</w:t>
      </w:r>
      <w:proofErr w:type="gramEnd"/>
      <w:r w:rsidR="001B18BB" w:rsidRPr="00CC1E1E">
        <w:t>?</w:t>
      </w:r>
    </w:p>
    <w:p w14:paraId="01D6FE5E" w14:textId="77777777" w:rsidR="001B18BB" w:rsidRPr="00CC1E1E" w:rsidRDefault="001B18BB" w:rsidP="005C712F">
      <w:pPr>
        <w:pStyle w:val="ListNumber2"/>
        <w:numPr>
          <w:ilvl w:val="0"/>
          <w:numId w:val="27"/>
        </w:numPr>
      </w:pPr>
      <w:r w:rsidRPr="00CC1E1E">
        <w:t>What does it represent?</w:t>
      </w:r>
    </w:p>
    <w:p w14:paraId="2FE91B9D" w14:textId="77777777" w:rsidR="001B18BB" w:rsidRPr="00CC1E1E" w:rsidRDefault="001B18BB" w:rsidP="005C712F">
      <w:pPr>
        <w:pStyle w:val="ListNumber2"/>
        <w:numPr>
          <w:ilvl w:val="0"/>
          <w:numId w:val="27"/>
        </w:numPr>
      </w:pPr>
      <w:r w:rsidRPr="00CC1E1E">
        <w:t>What does it remind you of?</w:t>
      </w:r>
    </w:p>
    <w:p w14:paraId="68179894" w14:textId="77777777" w:rsidR="00A27B72" w:rsidRPr="00CC1E1E" w:rsidRDefault="001B18BB" w:rsidP="005C712F">
      <w:pPr>
        <w:pStyle w:val="ListNumber2"/>
        <w:numPr>
          <w:ilvl w:val="0"/>
          <w:numId w:val="27"/>
        </w:numPr>
      </w:pPr>
      <w:r w:rsidRPr="00CC1E1E">
        <w:t>What symbols, subject matter and compositions do the images have in common?</w:t>
      </w:r>
    </w:p>
    <w:p w14:paraId="38BD3702" w14:textId="645A5325" w:rsidR="001B18BB" w:rsidRPr="00CC1E1E" w:rsidRDefault="00A27B72" w:rsidP="00F403D9">
      <w:pPr>
        <w:pStyle w:val="ListNumber"/>
      </w:pPr>
      <w:r w:rsidRPr="00CC1E1E">
        <w:t>Review</w:t>
      </w:r>
      <w:r w:rsidR="001B18BB" w:rsidRPr="00CC1E1E">
        <w:t xml:space="preserve"> the article ‘</w:t>
      </w:r>
      <w:hyperlink r:id="rId68" w:history="1">
        <w:r w:rsidR="001B18BB" w:rsidRPr="00CC1E1E">
          <w:rPr>
            <w:rStyle w:val="Hyperlink"/>
          </w:rPr>
          <w:t>Collagraph print making with Suzie Mackenzie</w:t>
        </w:r>
      </w:hyperlink>
      <w:r w:rsidRPr="00CC1E1E">
        <w:t xml:space="preserve">’ and </w:t>
      </w:r>
      <w:r w:rsidR="00E52BDA" w:rsidRPr="00CC1E1E">
        <w:t xml:space="preserve">make </w:t>
      </w:r>
      <w:r w:rsidR="001B18BB" w:rsidRPr="00CC1E1E">
        <w:t xml:space="preserve">a list of </w:t>
      </w:r>
      <w:r w:rsidRPr="00CC1E1E">
        <w:t xml:space="preserve">materials and </w:t>
      </w:r>
      <w:r w:rsidR="001B18BB" w:rsidRPr="00CC1E1E">
        <w:t xml:space="preserve">sequenced steps to create </w:t>
      </w:r>
      <w:r w:rsidRPr="00CC1E1E">
        <w:t>your</w:t>
      </w:r>
      <w:r w:rsidR="001B18BB" w:rsidRPr="00CC1E1E">
        <w:t xml:space="preserve"> own collagraph.</w:t>
      </w:r>
    </w:p>
    <w:p w14:paraId="4DF42277" w14:textId="162C6C05" w:rsidR="001B18BB" w:rsidRPr="00CC1E1E" w:rsidRDefault="00470159" w:rsidP="00F403D9">
      <w:pPr>
        <w:pStyle w:val="ListNumber"/>
      </w:pPr>
      <w:r w:rsidRPr="00CC1E1E">
        <w:lastRenderedPageBreak/>
        <w:t>Sketch</w:t>
      </w:r>
      <w:r w:rsidR="001B18BB" w:rsidRPr="00CC1E1E">
        <w:t xml:space="preserve"> the layout of </w:t>
      </w:r>
      <w:r w:rsidRPr="00CC1E1E">
        <w:t>you</w:t>
      </w:r>
      <w:r w:rsidR="001B18BB" w:rsidRPr="00CC1E1E">
        <w:t xml:space="preserve">r collage in </w:t>
      </w:r>
      <w:r w:rsidR="00232EFD" w:rsidRPr="00CC1E1E">
        <w:t>your</w:t>
      </w:r>
      <w:r w:rsidR="001B18BB" w:rsidRPr="00CC1E1E">
        <w:t xml:space="preserve"> journal and look at the available materials for the collagraphs. </w:t>
      </w:r>
      <w:r w:rsidR="00560D82" w:rsidRPr="00CC1E1E">
        <w:t>Annotate your sketch with a description or samples of the materials for each section.</w:t>
      </w:r>
    </w:p>
    <w:p w14:paraId="63218FB0" w14:textId="77777777" w:rsidR="00831E2C" w:rsidRPr="00CC1E1E" w:rsidRDefault="00831E2C" w:rsidP="00E84764">
      <w:bookmarkStart w:id="66" w:name="_Activity_2_–_5"/>
      <w:bookmarkStart w:id="67" w:name="_Toc119326074"/>
      <w:bookmarkEnd w:id="66"/>
      <w:r w:rsidRPr="00CC1E1E">
        <w:br w:type="page"/>
      </w:r>
    </w:p>
    <w:p w14:paraId="5E3FD1C0" w14:textId="121333A8" w:rsidR="007065DA" w:rsidRPr="00CC1E1E" w:rsidRDefault="007065DA" w:rsidP="007065DA">
      <w:pPr>
        <w:pStyle w:val="Heading3"/>
      </w:pPr>
      <w:bookmarkStart w:id="68" w:name="_Toc130825214"/>
      <w:r w:rsidRPr="00CC1E1E">
        <w:lastRenderedPageBreak/>
        <w:t xml:space="preserve">Activity 2 – </w:t>
      </w:r>
      <w:r w:rsidR="00350697" w:rsidRPr="00CC1E1E">
        <w:t>b</w:t>
      </w:r>
      <w:r w:rsidRPr="00CC1E1E">
        <w:t>uild a collagraph plate</w:t>
      </w:r>
      <w:bookmarkEnd w:id="67"/>
      <w:bookmarkEnd w:id="68"/>
    </w:p>
    <w:p w14:paraId="2F465875" w14:textId="42013DA1" w:rsidR="000154EC" w:rsidRPr="00CC1E1E" w:rsidRDefault="009610FB" w:rsidP="00CF1C1E">
      <w:pPr>
        <w:pStyle w:val="FeatureBox2"/>
      </w:pPr>
      <w:bookmarkStart w:id="69" w:name="_Hlk118211386"/>
      <w:r w:rsidRPr="00CC1E1E">
        <w:rPr>
          <w:b/>
          <w:bCs/>
        </w:rPr>
        <w:t xml:space="preserve">Note: </w:t>
      </w:r>
      <w:r w:rsidRPr="00CC1E1E">
        <w:t>t</w:t>
      </w:r>
      <w:r w:rsidR="007065DA" w:rsidRPr="00CC1E1E">
        <w:t>his activity may take 2</w:t>
      </w:r>
      <w:r w:rsidRPr="00CC1E1E">
        <w:t xml:space="preserve"> to </w:t>
      </w:r>
      <w:r w:rsidR="008176C5" w:rsidRPr="00CC1E1E">
        <w:t>3</w:t>
      </w:r>
      <w:r w:rsidR="007065DA" w:rsidRPr="00CC1E1E">
        <w:t xml:space="preserve"> lessons</w:t>
      </w:r>
      <w:bookmarkEnd w:id="69"/>
      <w:r w:rsidR="00971FC9" w:rsidRPr="00CC1E1E">
        <w:t xml:space="preserve"> and u</w:t>
      </w:r>
      <w:r w:rsidR="00FC2D60" w:rsidRPr="00CC1E1E">
        <w:t>se</w:t>
      </w:r>
      <w:r w:rsidR="00971FC9" w:rsidRPr="00CC1E1E">
        <w:t xml:space="preserve">s the </w:t>
      </w:r>
      <w:r w:rsidR="00971FC9" w:rsidRPr="00CC1E1E">
        <w:rPr>
          <w:b/>
          <w:bCs/>
        </w:rPr>
        <w:t>non-verbal Aboriginal pedagogy</w:t>
      </w:r>
      <w:r w:rsidR="007065DA" w:rsidRPr="00CC1E1E">
        <w:t>.</w:t>
      </w:r>
      <w:r w:rsidR="00AA3E37" w:rsidRPr="00CC1E1E">
        <w:t xml:space="preserve"> </w:t>
      </w:r>
      <w:r w:rsidR="00F30620" w:rsidRPr="00CC1E1E">
        <w:t>The steps in this activity are based on a mount</w:t>
      </w:r>
      <w:r w:rsidR="00A07EDF" w:rsidRPr="00CC1E1E">
        <w:t xml:space="preserve"> </w:t>
      </w:r>
      <w:r w:rsidR="00F30620" w:rsidRPr="00CC1E1E">
        <w:t xml:space="preserve">board </w:t>
      </w:r>
      <w:r w:rsidR="009E49F0" w:rsidRPr="00CC1E1E">
        <w:t xml:space="preserve">collagraph. </w:t>
      </w:r>
      <w:r w:rsidR="00AA3E37" w:rsidRPr="00CC1E1E">
        <w:t xml:space="preserve">Before this lesson </w:t>
      </w:r>
      <w:proofErr w:type="gramStart"/>
      <w:r w:rsidR="00AA3E37" w:rsidRPr="00CC1E1E">
        <w:t>is delivered</w:t>
      </w:r>
      <w:proofErr w:type="gramEnd"/>
      <w:r w:rsidR="00AA3E37" w:rsidRPr="00CC1E1E">
        <w:t>, teachers should photocopy the students</w:t>
      </w:r>
      <w:r w:rsidR="009C1EFB" w:rsidRPr="00CC1E1E">
        <w:t>’</w:t>
      </w:r>
      <w:r w:rsidR="00AA3E37" w:rsidRPr="00CC1E1E">
        <w:t xml:space="preserve"> collages to work on or </w:t>
      </w:r>
      <w:r w:rsidR="00BB56DA" w:rsidRPr="00CC1E1E">
        <w:t>reference</w:t>
      </w:r>
      <w:r w:rsidR="00AA3E37" w:rsidRPr="00CC1E1E">
        <w:t xml:space="preserve">. Each student should </w:t>
      </w:r>
      <w:proofErr w:type="gramStart"/>
      <w:r w:rsidR="00AA3E37" w:rsidRPr="00CC1E1E">
        <w:t>be provided</w:t>
      </w:r>
      <w:proofErr w:type="gramEnd"/>
      <w:r w:rsidR="00AA3E37" w:rsidRPr="00CC1E1E">
        <w:t xml:space="preserve"> with a </w:t>
      </w:r>
      <w:r w:rsidR="00F30620" w:rsidRPr="00CC1E1E">
        <w:t>piece of mount board</w:t>
      </w:r>
      <w:r w:rsidR="009E49F0" w:rsidRPr="00CC1E1E">
        <w:t xml:space="preserve">. The example in the </w:t>
      </w:r>
      <w:hyperlink r:id="rId69" w:history="1">
        <w:r w:rsidR="009E49F0" w:rsidRPr="00CC1E1E">
          <w:rPr>
            <w:rStyle w:val="Hyperlink"/>
          </w:rPr>
          <w:t>visual resource</w:t>
        </w:r>
      </w:hyperlink>
      <w:r w:rsidR="009E49F0" w:rsidRPr="00CC1E1E">
        <w:t xml:space="preserve"> is A4.</w:t>
      </w:r>
      <w:r w:rsidR="000154EC" w:rsidRPr="00CC1E1E">
        <w:t xml:space="preserve"> Students should </w:t>
      </w:r>
      <w:proofErr w:type="gramStart"/>
      <w:r w:rsidR="000154EC" w:rsidRPr="00CC1E1E">
        <w:t>be offered</w:t>
      </w:r>
      <w:proofErr w:type="gramEnd"/>
      <w:r w:rsidR="000154EC" w:rsidRPr="00CC1E1E">
        <w:t xml:space="preserve"> materials to create their collagraph. Resources could include:</w:t>
      </w:r>
    </w:p>
    <w:p w14:paraId="582FB2BA" w14:textId="77777777" w:rsidR="008C2DBF" w:rsidRPr="00CC1E1E" w:rsidRDefault="008C2DBF" w:rsidP="00350697">
      <w:pPr>
        <w:pStyle w:val="FeatureBox2"/>
        <w:numPr>
          <w:ilvl w:val="0"/>
          <w:numId w:val="54"/>
        </w:numPr>
        <w:ind w:hanging="720"/>
      </w:pPr>
      <w:r w:rsidRPr="00CC1E1E">
        <w:t>foam core offcuts</w:t>
      </w:r>
    </w:p>
    <w:p w14:paraId="38E8807B" w14:textId="77777777" w:rsidR="008C2DBF" w:rsidRPr="00CC1E1E" w:rsidRDefault="008C2DBF" w:rsidP="00350697">
      <w:pPr>
        <w:pStyle w:val="FeatureBox2"/>
        <w:numPr>
          <w:ilvl w:val="0"/>
          <w:numId w:val="54"/>
        </w:numPr>
        <w:ind w:hanging="720"/>
      </w:pPr>
      <w:r w:rsidRPr="00CC1E1E">
        <w:t>masking tape</w:t>
      </w:r>
    </w:p>
    <w:p w14:paraId="4A95D2A3" w14:textId="3AB107C6" w:rsidR="008C2DBF" w:rsidRPr="00CC1E1E" w:rsidRDefault="008C2DBF" w:rsidP="00350697">
      <w:pPr>
        <w:pStyle w:val="FeatureBox2"/>
        <w:numPr>
          <w:ilvl w:val="0"/>
          <w:numId w:val="54"/>
        </w:numPr>
        <w:ind w:hanging="720"/>
      </w:pPr>
      <w:r w:rsidRPr="00CC1E1E">
        <w:t>threads, strings, ribbons and/or wool</w:t>
      </w:r>
    </w:p>
    <w:p w14:paraId="70BE9CE4" w14:textId="15B8FC3B" w:rsidR="008C2DBF" w:rsidRPr="00CC1E1E" w:rsidRDefault="008C2DBF" w:rsidP="00350697">
      <w:pPr>
        <w:pStyle w:val="FeatureBox2"/>
        <w:numPr>
          <w:ilvl w:val="0"/>
          <w:numId w:val="54"/>
        </w:numPr>
        <w:ind w:hanging="720"/>
      </w:pPr>
      <w:r w:rsidRPr="00CC1E1E">
        <w:t>magazine</w:t>
      </w:r>
      <w:r w:rsidR="00350697" w:rsidRPr="00CC1E1E">
        <w:t>s</w:t>
      </w:r>
    </w:p>
    <w:p w14:paraId="5B95C353" w14:textId="77777777" w:rsidR="008C2DBF" w:rsidRPr="00CC1E1E" w:rsidRDefault="008C2DBF" w:rsidP="00350697">
      <w:pPr>
        <w:pStyle w:val="FeatureBox2"/>
        <w:numPr>
          <w:ilvl w:val="0"/>
          <w:numId w:val="54"/>
        </w:numPr>
        <w:ind w:hanging="720"/>
      </w:pPr>
      <w:r w:rsidRPr="00CC1E1E">
        <w:t>paper and cardboard offcuts</w:t>
      </w:r>
    </w:p>
    <w:p w14:paraId="1B732198" w14:textId="77777777" w:rsidR="008C2DBF" w:rsidRPr="00CC1E1E" w:rsidRDefault="008C2DBF" w:rsidP="00350697">
      <w:pPr>
        <w:pStyle w:val="FeatureBox2"/>
        <w:numPr>
          <w:ilvl w:val="0"/>
          <w:numId w:val="54"/>
        </w:numPr>
        <w:ind w:hanging="720"/>
      </w:pPr>
      <w:r w:rsidRPr="00CC1E1E">
        <w:t>tissue paper</w:t>
      </w:r>
    </w:p>
    <w:p w14:paraId="2ADC80EA" w14:textId="77777777" w:rsidR="008C2DBF" w:rsidRPr="00CC1E1E" w:rsidRDefault="008C2DBF" w:rsidP="00350697">
      <w:pPr>
        <w:pStyle w:val="FeatureBox2"/>
        <w:numPr>
          <w:ilvl w:val="0"/>
          <w:numId w:val="54"/>
        </w:numPr>
        <w:ind w:hanging="720"/>
      </w:pPr>
      <w:r w:rsidRPr="00CC1E1E">
        <w:t>PVA and stick glue</w:t>
      </w:r>
    </w:p>
    <w:p w14:paraId="684A496D" w14:textId="0B791EDE" w:rsidR="008C2DBF" w:rsidRPr="00CC1E1E" w:rsidRDefault="008C2DBF" w:rsidP="00350697">
      <w:pPr>
        <w:pStyle w:val="FeatureBox2"/>
        <w:numPr>
          <w:ilvl w:val="0"/>
          <w:numId w:val="54"/>
        </w:numPr>
        <w:ind w:hanging="720"/>
      </w:pPr>
      <w:r w:rsidRPr="00CC1E1E">
        <w:t>netting</w:t>
      </w:r>
    </w:p>
    <w:p w14:paraId="04EFD230" w14:textId="77777777" w:rsidR="008C2DBF" w:rsidRPr="00CC1E1E" w:rsidRDefault="008C2DBF" w:rsidP="00350697">
      <w:pPr>
        <w:pStyle w:val="FeatureBox2"/>
        <w:numPr>
          <w:ilvl w:val="0"/>
          <w:numId w:val="54"/>
        </w:numPr>
        <w:ind w:hanging="720"/>
      </w:pPr>
      <w:r w:rsidRPr="00CC1E1E">
        <w:t>recyclables</w:t>
      </w:r>
    </w:p>
    <w:p w14:paraId="7F5F2B03" w14:textId="77777777" w:rsidR="008C2DBF" w:rsidRPr="00CC1E1E" w:rsidRDefault="008C2DBF" w:rsidP="00350697">
      <w:pPr>
        <w:pStyle w:val="FeatureBox2"/>
        <w:numPr>
          <w:ilvl w:val="0"/>
          <w:numId w:val="54"/>
        </w:numPr>
        <w:ind w:hanging="720"/>
      </w:pPr>
      <w:r w:rsidRPr="00CC1E1E">
        <w:t>natural resources like sticks, leaves, and bark.</w:t>
      </w:r>
    </w:p>
    <w:p w14:paraId="170359E6" w14:textId="56BF1F2C" w:rsidR="002F4A66" w:rsidRPr="00CC1E1E" w:rsidRDefault="004E1E76" w:rsidP="004E1E76">
      <w:pPr>
        <w:pStyle w:val="FeatureBox2"/>
        <w:rPr>
          <w:rStyle w:val="Hyperlink"/>
        </w:rPr>
      </w:pPr>
      <w:r w:rsidRPr="00CC1E1E">
        <w:rPr>
          <w:b/>
          <w:bCs/>
          <w:lang w:eastAsia="zh-CN"/>
        </w:rPr>
        <w:fldChar w:fldCharType="begin"/>
      </w:r>
      <w:r w:rsidR="00F345A6" w:rsidRPr="00CC1E1E">
        <w:rPr>
          <w:b/>
          <w:bCs/>
          <w:lang w:eastAsia="zh-CN"/>
        </w:rPr>
        <w:instrText>HYPERLINK  \l "_LS_activity_1_2"</w:instrText>
      </w:r>
      <w:r w:rsidRPr="00CC1E1E">
        <w:rPr>
          <w:b/>
          <w:bCs/>
          <w:lang w:eastAsia="zh-CN"/>
        </w:rPr>
      </w:r>
      <w:r w:rsidRPr="00CC1E1E">
        <w:rPr>
          <w:b/>
          <w:bCs/>
          <w:lang w:eastAsia="zh-CN"/>
        </w:rPr>
        <w:fldChar w:fldCharType="separate"/>
      </w:r>
      <w:r w:rsidRPr="00CC1E1E">
        <w:rPr>
          <w:rStyle w:val="Hyperlink"/>
          <w:lang w:eastAsia="zh-CN"/>
        </w:rPr>
        <w:t xml:space="preserve">Life Skills </w:t>
      </w:r>
      <w:r w:rsidR="000E276C" w:rsidRPr="00CC1E1E">
        <w:rPr>
          <w:rStyle w:val="Hyperlink"/>
          <w:lang w:eastAsia="zh-CN"/>
        </w:rPr>
        <w:t>c</w:t>
      </w:r>
      <w:r w:rsidRPr="00CC1E1E">
        <w:rPr>
          <w:rStyle w:val="Hyperlink"/>
          <w:lang w:eastAsia="zh-CN"/>
        </w:rPr>
        <w:t>ourse content</w:t>
      </w:r>
    </w:p>
    <w:p w14:paraId="382C7603" w14:textId="49B23CC5" w:rsidR="007065DA" w:rsidRPr="00CC1E1E" w:rsidRDefault="004E1E76" w:rsidP="005C712F">
      <w:pPr>
        <w:pStyle w:val="ListNumber"/>
        <w:numPr>
          <w:ilvl w:val="0"/>
          <w:numId w:val="28"/>
        </w:numPr>
        <w:rPr>
          <w:lang w:eastAsia="zh-CN"/>
        </w:rPr>
      </w:pPr>
      <w:r w:rsidRPr="00CC1E1E">
        <w:rPr>
          <w:b/>
          <w:bCs/>
          <w:lang w:eastAsia="zh-CN"/>
        </w:rPr>
        <w:fldChar w:fldCharType="end"/>
      </w:r>
      <w:r w:rsidR="00AA3E37" w:rsidRPr="00CC1E1E">
        <w:rPr>
          <w:lang w:eastAsia="zh-CN"/>
        </w:rPr>
        <w:t>Transfer the</w:t>
      </w:r>
      <w:r w:rsidR="007065DA" w:rsidRPr="00CC1E1E">
        <w:rPr>
          <w:lang w:eastAsia="zh-CN"/>
        </w:rPr>
        <w:t xml:space="preserve"> photocopy of </w:t>
      </w:r>
      <w:r w:rsidR="00AA3E37" w:rsidRPr="00CC1E1E">
        <w:rPr>
          <w:lang w:eastAsia="zh-CN"/>
        </w:rPr>
        <w:t>your</w:t>
      </w:r>
      <w:r w:rsidR="007065DA" w:rsidRPr="00CC1E1E">
        <w:rPr>
          <w:lang w:eastAsia="zh-CN"/>
        </w:rPr>
        <w:t xml:space="preserve"> collage onto the mount board</w:t>
      </w:r>
      <w:r w:rsidR="00A86CE5" w:rsidRPr="00CC1E1E">
        <w:rPr>
          <w:lang w:eastAsia="zh-CN"/>
        </w:rPr>
        <w:t xml:space="preserve"> by </w:t>
      </w:r>
      <w:r w:rsidR="00C614F5" w:rsidRPr="00CC1E1E">
        <w:rPr>
          <w:lang w:eastAsia="zh-CN"/>
        </w:rPr>
        <w:t xml:space="preserve">gluing it on top or tracing the </w:t>
      </w:r>
      <w:proofErr w:type="gramStart"/>
      <w:r w:rsidR="00C614F5" w:rsidRPr="00CC1E1E">
        <w:rPr>
          <w:lang w:eastAsia="zh-CN"/>
        </w:rPr>
        <w:t>main features</w:t>
      </w:r>
      <w:proofErr w:type="gramEnd"/>
      <w:r w:rsidR="00C614F5" w:rsidRPr="00CC1E1E">
        <w:rPr>
          <w:lang w:eastAsia="zh-CN"/>
        </w:rPr>
        <w:t xml:space="preserve"> with a sharp pencil to leave an impression on the mount board</w:t>
      </w:r>
      <w:r w:rsidR="007065DA" w:rsidRPr="00CC1E1E">
        <w:rPr>
          <w:lang w:eastAsia="zh-CN"/>
        </w:rPr>
        <w:t>.</w:t>
      </w:r>
    </w:p>
    <w:p w14:paraId="1CB82CA8" w14:textId="5F6984D0" w:rsidR="007065DA" w:rsidRPr="00CC1E1E" w:rsidRDefault="00D548B6" w:rsidP="00F403D9">
      <w:pPr>
        <w:pStyle w:val="ListNumber"/>
        <w:rPr>
          <w:lang w:eastAsia="zh-CN"/>
        </w:rPr>
      </w:pPr>
      <w:r w:rsidRPr="00CC1E1E">
        <w:rPr>
          <w:lang w:eastAsia="zh-CN"/>
        </w:rPr>
        <w:t>F</w:t>
      </w:r>
      <w:r w:rsidR="007065DA" w:rsidRPr="00CC1E1E">
        <w:rPr>
          <w:lang w:eastAsia="zh-CN"/>
        </w:rPr>
        <w:t xml:space="preserve">ollow the </w:t>
      </w:r>
      <w:r w:rsidRPr="00CC1E1E">
        <w:t>sequence</w:t>
      </w:r>
      <w:r w:rsidRPr="00CC1E1E">
        <w:rPr>
          <w:lang w:eastAsia="zh-CN"/>
        </w:rPr>
        <w:t xml:space="preserve"> steps you created </w:t>
      </w:r>
      <w:r w:rsidR="006C1A91" w:rsidRPr="00CC1E1E">
        <w:rPr>
          <w:lang w:eastAsia="zh-CN"/>
        </w:rPr>
        <w:t xml:space="preserve">in the last activity to create your </w:t>
      </w:r>
      <w:r w:rsidR="006C28A8" w:rsidRPr="00CC1E1E">
        <w:rPr>
          <w:lang w:eastAsia="zh-CN"/>
        </w:rPr>
        <w:t xml:space="preserve">collagraph plate </w:t>
      </w:r>
      <w:r w:rsidR="007065DA" w:rsidRPr="00CC1E1E">
        <w:rPr>
          <w:lang w:eastAsia="zh-CN"/>
        </w:rPr>
        <w:t>by adding textures and scoring the mount</w:t>
      </w:r>
      <w:r w:rsidR="005E3AA0" w:rsidRPr="00CC1E1E">
        <w:rPr>
          <w:lang w:eastAsia="zh-CN"/>
        </w:rPr>
        <w:t xml:space="preserve"> </w:t>
      </w:r>
      <w:r w:rsidR="007065DA" w:rsidRPr="00CC1E1E">
        <w:rPr>
          <w:lang w:eastAsia="zh-CN"/>
        </w:rPr>
        <w:t>board.</w:t>
      </w:r>
    </w:p>
    <w:p w14:paraId="6095DB28" w14:textId="7C6071F2" w:rsidR="007065DA" w:rsidRPr="00CC1E1E" w:rsidRDefault="007065DA" w:rsidP="00F403D9">
      <w:pPr>
        <w:pStyle w:val="ListNumber"/>
        <w:rPr>
          <w:lang w:eastAsia="zh-CN"/>
        </w:rPr>
      </w:pPr>
      <w:r w:rsidRPr="00CC1E1E">
        <w:rPr>
          <w:lang w:eastAsia="zh-CN"/>
        </w:rPr>
        <w:t xml:space="preserve">Once </w:t>
      </w:r>
      <w:r w:rsidR="006C28A8" w:rsidRPr="00CC1E1E">
        <w:rPr>
          <w:lang w:eastAsia="zh-CN"/>
        </w:rPr>
        <w:t xml:space="preserve">the </w:t>
      </w:r>
      <w:r w:rsidRPr="00CC1E1E">
        <w:t>collagraph</w:t>
      </w:r>
      <w:r w:rsidRPr="00CC1E1E">
        <w:rPr>
          <w:lang w:eastAsia="zh-CN"/>
        </w:rPr>
        <w:t xml:space="preserve"> plate </w:t>
      </w:r>
      <w:proofErr w:type="gramStart"/>
      <w:r w:rsidR="006C28A8" w:rsidRPr="00CC1E1E">
        <w:rPr>
          <w:lang w:eastAsia="zh-CN"/>
        </w:rPr>
        <w:t>is completed</w:t>
      </w:r>
      <w:proofErr w:type="gramEnd"/>
      <w:r w:rsidR="004231D8" w:rsidRPr="00CC1E1E">
        <w:rPr>
          <w:lang w:eastAsia="zh-CN"/>
        </w:rPr>
        <w:t xml:space="preserve"> and </w:t>
      </w:r>
      <w:r w:rsidR="008176C5" w:rsidRPr="00CC1E1E">
        <w:rPr>
          <w:lang w:eastAsia="zh-CN"/>
        </w:rPr>
        <w:t>dry,</w:t>
      </w:r>
      <w:r w:rsidR="006C28A8" w:rsidRPr="00CC1E1E">
        <w:rPr>
          <w:lang w:eastAsia="zh-CN"/>
        </w:rPr>
        <w:t xml:space="preserve"> it </w:t>
      </w:r>
      <w:r w:rsidRPr="00CC1E1E">
        <w:rPr>
          <w:lang w:eastAsia="zh-CN"/>
        </w:rPr>
        <w:t xml:space="preserve">can be sealed with </w:t>
      </w:r>
      <w:r w:rsidR="004231D8" w:rsidRPr="00CC1E1E">
        <w:rPr>
          <w:lang w:eastAsia="zh-CN"/>
        </w:rPr>
        <w:t>a gloss sealant</w:t>
      </w:r>
      <w:r w:rsidRPr="00CC1E1E">
        <w:rPr>
          <w:lang w:eastAsia="zh-CN"/>
        </w:rPr>
        <w:t xml:space="preserve"> or a few coats of bitumen.</w:t>
      </w:r>
    </w:p>
    <w:p w14:paraId="0E1FA0E4" w14:textId="51B33F32" w:rsidR="009C352B" w:rsidRPr="00CC1E1E" w:rsidRDefault="00AA08D2" w:rsidP="00F13616">
      <w:pPr>
        <w:spacing w:before="0" w:after="160" w:line="259" w:lineRule="auto"/>
        <w:rPr>
          <w:lang w:eastAsia="zh-CN"/>
        </w:rPr>
      </w:pPr>
      <w:r w:rsidRPr="00CC1E1E">
        <w:rPr>
          <w:lang w:eastAsia="zh-CN"/>
        </w:rPr>
        <w:br w:type="page"/>
      </w:r>
    </w:p>
    <w:p w14:paraId="0A54AB7B" w14:textId="04AD20FD" w:rsidR="009C352B" w:rsidRPr="00CC1E1E" w:rsidRDefault="009C352B" w:rsidP="009C352B">
      <w:pPr>
        <w:pStyle w:val="Heading3"/>
      </w:pPr>
      <w:bookmarkStart w:id="70" w:name="_Activity_3_–_2"/>
      <w:bookmarkStart w:id="71" w:name="_Toc119326075"/>
      <w:bookmarkStart w:id="72" w:name="_Toc130825215"/>
      <w:bookmarkEnd w:id="70"/>
      <w:r w:rsidRPr="00CC1E1E">
        <w:lastRenderedPageBreak/>
        <w:t xml:space="preserve">Activity 3 – </w:t>
      </w:r>
      <w:r w:rsidR="005E3AA0" w:rsidRPr="00CC1E1E">
        <w:t>p</w:t>
      </w:r>
      <w:r w:rsidRPr="00CC1E1E">
        <w:t>rint your collagraphs</w:t>
      </w:r>
      <w:bookmarkEnd w:id="71"/>
      <w:bookmarkEnd w:id="72"/>
    </w:p>
    <w:p w14:paraId="79EEFF89" w14:textId="44A6153E" w:rsidR="00B414BF" w:rsidRPr="00CC1E1E" w:rsidRDefault="005E3AA0" w:rsidP="00CF1C1E">
      <w:pPr>
        <w:pStyle w:val="FeatureBox2"/>
      </w:pPr>
      <w:r w:rsidRPr="00CC1E1E">
        <w:rPr>
          <w:b/>
          <w:bCs/>
        </w:rPr>
        <w:t xml:space="preserve">Note: </w:t>
      </w:r>
      <w:hyperlink r:id="rId70" w:history="1">
        <w:r w:rsidR="00F55BA6" w:rsidRPr="00CC1E1E">
          <w:rPr>
            <w:rStyle w:val="Hyperlink"/>
          </w:rPr>
          <w:t>Demonstrate the printing process (3:01)</w:t>
        </w:r>
      </w:hyperlink>
      <w:r w:rsidR="00810C5B" w:rsidRPr="00CC1E1E">
        <w:t xml:space="preserve"> </w:t>
      </w:r>
      <w:r w:rsidR="008527C0" w:rsidRPr="00CC1E1E">
        <w:t>before asking students to print their work</w:t>
      </w:r>
      <w:r w:rsidR="00253063" w:rsidRPr="00CC1E1E">
        <w:t>.</w:t>
      </w:r>
      <w:r w:rsidR="0024003A" w:rsidRPr="00CC1E1E">
        <w:t xml:space="preserve"> </w:t>
      </w:r>
      <w:r w:rsidR="00253063" w:rsidRPr="00CC1E1E">
        <w:t>P</w:t>
      </w:r>
      <w:r w:rsidR="0024003A" w:rsidRPr="00CC1E1E">
        <w:t xml:space="preserve">rints can </w:t>
      </w:r>
      <w:proofErr w:type="gramStart"/>
      <w:r w:rsidR="0024003A" w:rsidRPr="00CC1E1E">
        <w:t>be created</w:t>
      </w:r>
      <w:proofErr w:type="gramEnd"/>
      <w:r w:rsidR="0024003A" w:rsidRPr="00CC1E1E">
        <w:t xml:space="preserve"> </w:t>
      </w:r>
      <w:hyperlink r:id="rId71" w:history="1">
        <w:r w:rsidR="006C2F60" w:rsidRPr="00CC1E1E">
          <w:rPr>
            <w:rStyle w:val="Hyperlink"/>
          </w:rPr>
          <w:t>manually by hand (13:39)</w:t>
        </w:r>
      </w:hyperlink>
      <w:r w:rsidR="00625980" w:rsidRPr="00CC1E1E">
        <w:t xml:space="preserve"> </w:t>
      </w:r>
      <w:r w:rsidR="006C2F60" w:rsidRPr="00CC1E1E">
        <w:t>(</w:t>
      </w:r>
      <w:r w:rsidR="00625980" w:rsidRPr="00CC1E1E">
        <w:t>printing process from 10:45 minutes)</w:t>
      </w:r>
      <w:r w:rsidR="0024003A" w:rsidRPr="00CC1E1E">
        <w:t xml:space="preserve"> or on a printing press. Teachers should </w:t>
      </w:r>
      <w:r w:rsidR="006506BD" w:rsidRPr="00CC1E1E">
        <w:t xml:space="preserve">ensure </w:t>
      </w:r>
      <w:r w:rsidR="00286213" w:rsidRPr="00CC1E1E">
        <w:t>student safety by following safety operating instructions issued by your printing press manufacturer</w:t>
      </w:r>
      <w:r w:rsidR="008527C0" w:rsidRPr="00CC1E1E">
        <w:t>.</w:t>
      </w:r>
    </w:p>
    <w:p w14:paraId="61561890" w14:textId="3289B780" w:rsidR="00B414BF" w:rsidRPr="00CC1E1E" w:rsidRDefault="00742CAB" w:rsidP="00CF1C1E">
      <w:pPr>
        <w:pStyle w:val="FeatureBox2"/>
      </w:pPr>
      <w:r w:rsidRPr="00CC1E1E">
        <w:t xml:space="preserve">Set up a series of printing stations and an area for prints to </w:t>
      </w:r>
      <w:proofErr w:type="gramStart"/>
      <w:r w:rsidRPr="00CC1E1E">
        <w:t>be laid</w:t>
      </w:r>
      <w:proofErr w:type="gramEnd"/>
      <w:r w:rsidRPr="00CC1E1E">
        <w:t xml:space="preserve"> flat to dry </w:t>
      </w:r>
      <w:r w:rsidR="007407CF" w:rsidRPr="00CC1E1E">
        <w:t>before</w:t>
      </w:r>
      <w:r w:rsidRPr="00CC1E1E">
        <w:t xml:space="preserve"> the activity begin</w:t>
      </w:r>
      <w:r w:rsidR="0092299A" w:rsidRPr="00CC1E1E">
        <w:t>s</w:t>
      </w:r>
      <w:r w:rsidRPr="00CC1E1E">
        <w:t>.</w:t>
      </w:r>
    </w:p>
    <w:p w14:paraId="1D1911A5" w14:textId="60CE31B7" w:rsidR="00A9232D" w:rsidRPr="00CC1E1E" w:rsidRDefault="00526F2C" w:rsidP="00CF1C1E">
      <w:pPr>
        <w:pStyle w:val="FeatureBox2"/>
      </w:pPr>
      <w:r w:rsidRPr="00CC1E1E">
        <w:t xml:space="preserve">Teachers might like to collect </w:t>
      </w:r>
      <w:r w:rsidR="00C73962" w:rsidRPr="00CC1E1E">
        <w:t xml:space="preserve">a series of misprints to demonstrate common issues and </w:t>
      </w:r>
      <w:r w:rsidR="006D7162" w:rsidRPr="00CC1E1E">
        <w:t>problem-solving</w:t>
      </w:r>
      <w:r w:rsidR="00C73962" w:rsidRPr="00CC1E1E">
        <w:t xml:space="preserve"> technique</w:t>
      </w:r>
      <w:r w:rsidRPr="00CC1E1E">
        <w:t xml:space="preserve">s </w:t>
      </w:r>
      <w:r w:rsidR="00F02098" w:rsidRPr="00CC1E1E">
        <w:t>with</w:t>
      </w:r>
      <w:r w:rsidRPr="00CC1E1E">
        <w:t xml:space="preserve"> students</w:t>
      </w:r>
      <w:r w:rsidR="00F02098" w:rsidRPr="00CC1E1E">
        <w:t>.</w:t>
      </w:r>
    </w:p>
    <w:p w14:paraId="05D5BDE8" w14:textId="6FB8E501" w:rsidR="004E1E76" w:rsidRPr="00CC1E1E" w:rsidRDefault="00FF3FC7" w:rsidP="00D650DB">
      <w:pPr>
        <w:pStyle w:val="FeatureBox2"/>
      </w:pPr>
      <w:hyperlink w:anchor="_LS_activity_1_2" w:history="1">
        <w:r w:rsidR="004E1E76" w:rsidRPr="00CC1E1E">
          <w:rPr>
            <w:rStyle w:val="Hyperlink"/>
            <w:lang w:eastAsia="zh-CN"/>
          </w:rPr>
          <w:t xml:space="preserve">Life Skills </w:t>
        </w:r>
        <w:r w:rsidR="000E276C" w:rsidRPr="00CC1E1E">
          <w:rPr>
            <w:rStyle w:val="Hyperlink"/>
            <w:lang w:eastAsia="zh-CN"/>
          </w:rPr>
          <w:t>c</w:t>
        </w:r>
        <w:r w:rsidR="004E1E76" w:rsidRPr="00CC1E1E">
          <w:rPr>
            <w:rStyle w:val="Hyperlink"/>
            <w:lang w:eastAsia="zh-CN"/>
          </w:rPr>
          <w:t>ourse content</w:t>
        </w:r>
      </w:hyperlink>
    </w:p>
    <w:p w14:paraId="3FBB92E3" w14:textId="005EF124" w:rsidR="003C0C51" w:rsidRPr="00CC1E1E" w:rsidRDefault="00A9232D" w:rsidP="003C0C51">
      <w:pPr>
        <w:pStyle w:val="ListNumber"/>
        <w:numPr>
          <w:ilvl w:val="0"/>
          <w:numId w:val="29"/>
        </w:numPr>
        <w:rPr>
          <w:lang w:eastAsia="zh-CN"/>
        </w:rPr>
      </w:pPr>
      <w:r w:rsidRPr="00CC1E1E">
        <w:rPr>
          <w:lang w:eastAsia="zh-CN"/>
        </w:rPr>
        <w:t>Follow the sequence of steps developed from</w:t>
      </w:r>
      <w:r w:rsidR="009C352B" w:rsidRPr="00CC1E1E">
        <w:rPr>
          <w:lang w:eastAsia="zh-CN"/>
        </w:rPr>
        <w:t xml:space="preserve"> Suzie Mackenzie’s </w:t>
      </w:r>
      <w:r w:rsidRPr="00CC1E1E">
        <w:rPr>
          <w:lang w:eastAsia="zh-CN"/>
        </w:rPr>
        <w:t>process in</w:t>
      </w:r>
      <w:r w:rsidR="009C352B" w:rsidRPr="00CC1E1E">
        <w:rPr>
          <w:lang w:eastAsia="zh-CN"/>
        </w:rPr>
        <w:t xml:space="preserve"> ‘</w:t>
      </w:r>
      <w:hyperlink r:id="rId72" w:history="1">
        <w:r w:rsidR="009C352B" w:rsidRPr="00CC1E1E">
          <w:rPr>
            <w:rStyle w:val="Hyperlink"/>
          </w:rPr>
          <w:t>Collagraph print making with Suzie Mackenzie</w:t>
        </w:r>
      </w:hyperlink>
      <w:r w:rsidR="009C352B" w:rsidRPr="00CC1E1E">
        <w:t xml:space="preserve">’ to print </w:t>
      </w:r>
      <w:r w:rsidRPr="00CC1E1E">
        <w:t>your</w:t>
      </w:r>
      <w:r w:rsidR="009C352B" w:rsidRPr="00CC1E1E">
        <w:t xml:space="preserve"> plates.</w:t>
      </w:r>
    </w:p>
    <w:p w14:paraId="77C68347" w14:textId="42F51B0F" w:rsidR="003C0C51" w:rsidRPr="00CC1E1E" w:rsidRDefault="007032CE" w:rsidP="003C0C51">
      <w:pPr>
        <w:pStyle w:val="ListNumber2"/>
        <w:numPr>
          <w:ilvl w:val="0"/>
          <w:numId w:val="41"/>
        </w:numPr>
        <w:rPr>
          <w:lang w:eastAsia="zh-CN"/>
        </w:rPr>
      </w:pPr>
      <w:r w:rsidRPr="00CC1E1E">
        <w:t xml:space="preserve">Make sure you include a registration process to </w:t>
      </w:r>
      <w:r w:rsidR="00FB0174" w:rsidRPr="00CC1E1E">
        <w:t xml:space="preserve">position the prints on the paper with consistent borders. There </w:t>
      </w:r>
      <w:r w:rsidR="00287C27" w:rsidRPr="00CC1E1E">
        <w:t>is</w:t>
      </w:r>
      <w:r w:rsidR="00FB0174" w:rsidRPr="00CC1E1E">
        <w:t xml:space="preserve"> a range of ways this can </w:t>
      </w:r>
      <w:proofErr w:type="gramStart"/>
      <w:r w:rsidR="00FB0174" w:rsidRPr="00CC1E1E">
        <w:t xml:space="preserve">be </w:t>
      </w:r>
      <w:r w:rsidR="00585337" w:rsidRPr="00CC1E1E">
        <w:t>achieved</w:t>
      </w:r>
      <w:proofErr w:type="gramEnd"/>
      <w:r w:rsidR="00585337" w:rsidRPr="00CC1E1E">
        <w:t>;</w:t>
      </w:r>
      <w:r w:rsidR="00FB0174" w:rsidRPr="00CC1E1E">
        <w:t xml:space="preserve"> the simplest way is to use a piece of paper double the si</w:t>
      </w:r>
      <w:r w:rsidR="001F0E62" w:rsidRPr="00CC1E1E">
        <w:t>ze of your collagraph plate. For example, if your collagraph plate is A4, use an A3 piece of paper.</w:t>
      </w:r>
    </w:p>
    <w:p w14:paraId="492DB5CD" w14:textId="23365BB0" w:rsidR="003C0C51" w:rsidRPr="00CC1E1E" w:rsidRDefault="001F0E62" w:rsidP="003C0C51">
      <w:pPr>
        <w:pStyle w:val="ListNumber2"/>
        <w:numPr>
          <w:ilvl w:val="0"/>
          <w:numId w:val="41"/>
        </w:numPr>
        <w:rPr>
          <w:lang w:eastAsia="zh-CN"/>
        </w:rPr>
      </w:pPr>
      <w:r w:rsidRPr="00CC1E1E">
        <w:t xml:space="preserve">Place </w:t>
      </w:r>
      <w:r w:rsidR="00F1213B" w:rsidRPr="00CC1E1E">
        <w:t>your collagraph plate close to the centre and measure the borders using a ruler</w:t>
      </w:r>
      <w:r w:rsidR="00874A38" w:rsidRPr="00CC1E1E">
        <w:t>. Aim to have the same distance between the edge of your plate and the edge of the registration paper on the top, left and right borders</w:t>
      </w:r>
      <w:r w:rsidR="004071D3" w:rsidRPr="00CC1E1E">
        <w:t>.</w:t>
      </w:r>
      <w:r w:rsidR="00874A38" w:rsidRPr="00CC1E1E">
        <w:t xml:space="preserve"> </w:t>
      </w:r>
      <w:r w:rsidR="004071D3" w:rsidRPr="00CC1E1E">
        <w:t>T</w:t>
      </w:r>
      <w:r w:rsidR="00874A38" w:rsidRPr="00CC1E1E">
        <w:t>he bottom border will be slightly larger.</w:t>
      </w:r>
    </w:p>
    <w:p w14:paraId="2FC9997C" w14:textId="6F077255" w:rsidR="003C0C51" w:rsidRPr="00CC1E1E" w:rsidRDefault="00CA0C1D" w:rsidP="003C0C51">
      <w:pPr>
        <w:pStyle w:val="ListNumber2"/>
        <w:numPr>
          <w:ilvl w:val="0"/>
          <w:numId w:val="41"/>
        </w:numPr>
        <w:rPr>
          <w:lang w:eastAsia="zh-CN"/>
        </w:rPr>
      </w:pPr>
      <w:r w:rsidRPr="00CC1E1E">
        <w:t>Trace the edges of your collagraph plate.</w:t>
      </w:r>
    </w:p>
    <w:p w14:paraId="22C72628" w14:textId="57905AD7" w:rsidR="003C0C51" w:rsidRPr="00CC1E1E" w:rsidRDefault="000C73C8" w:rsidP="003C0C51">
      <w:pPr>
        <w:pStyle w:val="ListNumber2"/>
        <w:numPr>
          <w:ilvl w:val="0"/>
          <w:numId w:val="41"/>
        </w:numPr>
        <w:rPr>
          <w:lang w:eastAsia="zh-CN"/>
        </w:rPr>
      </w:pPr>
      <w:r w:rsidRPr="00CC1E1E">
        <w:t xml:space="preserve">The registration sheet can </w:t>
      </w:r>
      <w:proofErr w:type="gramStart"/>
      <w:r w:rsidRPr="00CC1E1E">
        <w:t>be laminated</w:t>
      </w:r>
      <w:proofErr w:type="gramEnd"/>
      <w:r w:rsidRPr="00CC1E1E">
        <w:t xml:space="preserve"> for easy cleaning and reuse.</w:t>
      </w:r>
    </w:p>
    <w:p w14:paraId="72EBA6A5" w14:textId="59653312" w:rsidR="00DC004A" w:rsidRPr="00CC1E1E" w:rsidRDefault="001578CF" w:rsidP="003C0C51">
      <w:pPr>
        <w:pStyle w:val="ListNumber2"/>
        <w:numPr>
          <w:ilvl w:val="0"/>
          <w:numId w:val="41"/>
        </w:numPr>
        <w:rPr>
          <w:lang w:eastAsia="zh-CN"/>
        </w:rPr>
      </w:pPr>
      <w:r w:rsidRPr="00CC1E1E">
        <w:t>When printing</w:t>
      </w:r>
      <w:r w:rsidR="00EF6792" w:rsidRPr="00CC1E1E">
        <w:t>,</w:t>
      </w:r>
      <w:r w:rsidRPr="00CC1E1E">
        <w:t xml:space="preserve"> place your registration sheet on the surface face up, followed by the inked plate </w:t>
      </w:r>
      <w:r w:rsidR="00585337" w:rsidRPr="00CC1E1E">
        <w:t>face up and aligned to the edges traced earlier.</w:t>
      </w:r>
    </w:p>
    <w:p w14:paraId="6D4332F5" w14:textId="28EE486D" w:rsidR="009C352B" w:rsidRPr="00CC1E1E" w:rsidRDefault="00954F84" w:rsidP="003C0C51">
      <w:pPr>
        <w:pStyle w:val="ListNumber2"/>
        <w:numPr>
          <w:ilvl w:val="0"/>
          <w:numId w:val="41"/>
        </w:numPr>
        <w:rPr>
          <w:lang w:eastAsia="zh-CN"/>
        </w:rPr>
      </w:pPr>
      <w:r w:rsidRPr="00CC1E1E">
        <w:t xml:space="preserve">Place dampened printing paper on top of the registration sheet and plate, lining up the edges of the printing paper with </w:t>
      </w:r>
      <w:r w:rsidR="000C73C8" w:rsidRPr="00CC1E1E">
        <w:t>the registration sheet which should be the same size.</w:t>
      </w:r>
    </w:p>
    <w:p w14:paraId="4606DC13" w14:textId="51B50EF2" w:rsidR="009C352B" w:rsidRPr="00CC1E1E" w:rsidRDefault="00A9232D" w:rsidP="00F403D9">
      <w:pPr>
        <w:pStyle w:val="ListNumber"/>
        <w:rPr>
          <w:lang w:eastAsia="zh-CN"/>
        </w:rPr>
      </w:pPr>
      <w:r w:rsidRPr="00CC1E1E">
        <w:t>C</w:t>
      </w:r>
      <w:r w:rsidR="009C352B" w:rsidRPr="00CC1E1E">
        <w:t xml:space="preserve">reate a series of prints </w:t>
      </w:r>
      <w:r w:rsidRPr="00CC1E1E">
        <w:t>you</w:t>
      </w:r>
      <w:r w:rsidR="009C352B" w:rsidRPr="00CC1E1E">
        <w:t xml:space="preserve"> can work into with other mediums </w:t>
      </w:r>
      <w:r w:rsidRPr="00CC1E1E">
        <w:t xml:space="preserve">such as inks, </w:t>
      </w:r>
      <w:proofErr w:type="gramStart"/>
      <w:r w:rsidRPr="00CC1E1E">
        <w:t>watercolours</w:t>
      </w:r>
      <w:proofErr w:type="gramEnd"/>
      <w:r w:rsidRPr="00CC1E1E">
        <w:t xml:space="preserve"> and pastels</w:t>
      </w:r>
      <w:r w:rsidR="009C352B" w:rsidRPr="00CC1E1E">
        <w:t>.</w:t>
      </w:r>
    </w:p>
    <w:p w14:paraId="73377AC8" w14:textId="68518A61" w:rsidR="009C352B" w:rsidRPr="00CC1E1E" w:rsidRDefault="00A9232D" w:rsidP="00F403D9">
      <w:pPr>
        <w:pStyle w:val="ListNumber"/>
        <w:rPr>
          <w:lang w:eastAsia="zh-CN"/>
        </w:rPr>
      </w:pPr>
      <w:r w:rsidRPr="00CC1E1E">
        <w:lastRenderedPageBreak/>
        <w:t>Select your best</w:t>
      </w:r>
      <w:r w:rsidR="009C352B" w:rsidRPr="00CC1E1E">
        <w:t xml:space="preserve"> print or the plate itself to be submitted as one of the </w:t>
      </w:r>
      <w:proofErr w:type="gramStart"/>
      <w:r w:rsidR="009C352B" w:rsidRPr="00CC1E1E">
        <w:t>3</w:t>
      </w:r>
      <w:proofErr w:type="gramEnd"/>
      <w:r w:rsidR="009C352B" w:rsidRPr="00CC1E1E">
        <w:t xml:space="preserve"> design artworks for the assessment task.</w:t>
      </w:r>
    </w:p>
    <w:p w14:paraId="7BB78B9F" w14:textId="399280D3" w:rsidR="00455F98" w:rsidRPr="00CC1E1E" w:rsidRDefault="00455F98" w:rsidP="00455F98">
      <w:pPr>
        <w:pStyle w:val="Caption"/>
      </w:pPr>
      <w:r w:rsidRPr="00CC1E1E">
        <w:t xml:space="preserve">Figure </w:t>
      </w:r>
      <w:r w:rsidRPr="00CC1E1E">
        <w:fldChar w:fldCharType="begin"/>
      </w:r>
      <w:r w:rsidRPr="00CC1E1E">
        <w:instrText>SEQ Figure \* ARABIC</w:instrText>
      </w:r>
      <w:r w:rsidRPr="00CC1E1E">
        <w:fldChar w:fldCharType="separate"/>
      </w:r>
      <w:r w:rsidR="004B321D" w:rsidRPr="00CC1E1E">
        <w:rPr>
          <w:noProof/>
        </w:rPr>
        <w:t>3</w:t>
      </w:r>
      <w:r w:rsidRPr="00CC1E1E">
        <w:fldChar w:fldCharType="end"/>
      </w:r>
      <w:r w:rsidRPr="00CC1E1E">
        <w:t xml:space="preserve"> </w:t>
      </w:r>
      <w:r w:rsidR="00075782" w:rsidRPr="00CC1E1E">
        <w:t>–</w:t>
      </w:r>
      <w:r w:rsidRPr="00CC1E1E">
        <w:t xml:space="preserve"> </w:t>
      </w:r>
      <w:r w:rsidR="00455C16" w:rsidRPr="00CC1E1E">
        <w:t>s</w:t>
      </w:r>
      <w:r w:rsidRPr="00CC1E1E">
        <w:t>ample collagraph print</w:t>
      </w:r>
    </w:p>
    <w:p w14:paraId="068DD7EC" w14:textId="10C0918B" w:rsidR="00455F98" w:rsidRPr="00CC1E1E" w:rsidRDefault="00455F98" w:rsidP="00455F98">
      <w:pPr>
        <w:pStyle w:val="Caption"/>
        <w:rPr>
          <w:lang w:eastAsia="zh-CN"/>
        </w:rPr>
      </w:pPr>
      <w:r w:rsidRPr="00CC1E1E">
        <w:rPr>
          <w:noProof/>
          <w:lang w:eastAsia="zh-CN"/>
        </w:rPr>
        <w:drawing>
          <wp:inline distT="0" distB="0" distL="0" distR="0" wp14:anchorId="462A1BBA" wp14:editId="39D12E05">
            <wp:extent cx="2583805" cy="3676650"/>
            <wp:effectExtent l="0" t="0" r="7620" b="0"/>
            <wp:docPr id="8" name="Picture 8" descr="Collagraph print of a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lagraph print of a landsca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9108" cy="3684196"/>
                    </a:xfrm>
                    <a:prstGeom prst="rect">
                      <a:avLst/>
                    </a:prstGeom>
                    <a:noFill/>
                  </pic:spPr>
                </pic:pic>
              </a:graphicData>
            </a:graphic>
          </wp:inline>
        </w:drawing>
      </w:r>
    </w:p>
    <w:p w14:paraId="4D5AF356" w14:textId="2FC03944" w:rsidR="00537356" w:rsidRPr="00CC1E1E" w:rsidRDefault="00537356" w:rsidP="00934244">
      <w:pPr>
        <w:rPr>
          <w:lang w:eastAsia="zh-CN"/>
        </w:rPr>
      </w:pPr>
      <w:bookmarkStart w:id="73" w:name="_Learning_sequence_3_1"/>
      <w:bookmarkStart w:id="74" w:name="_Learning_sequence_4_1"/>
      <w:bookmarkStart w:id="75" w:name="_Toc119326076"/>
      <w:bookmarkEnd w:id="73"/>
      <w:bookmarkEnd w:id="74"/>
      <w:r w:rsidRPr="00CC1E1E">
        <w:br w:type="page"/>
      </w:r>
    </w:p>
    <w:p w14:paraId="689B7244" w14:textId="3E08D223" w:rsidR="006C039C" w:rsidRPr="00CC1E1E" w:rsidRDefault="006C039C" w:rsidP="006C039C">
      <w:pPr>
        <w:pStyle w:val="Heading2"/>
        <w:numPr>
          <w:ilvl w:val="1"/>
          <w:numId w:val="0"/>
        </w:numPr>
        <w:tabs>
          <w:tab w:val="left" w:pos="567"/>
          <w:tab w:val="left" w:pos="1134"/>
          <w:tab w:val="left" w:pos="1701"/>
          <w:tab w:val="left" w:pos="2268"/>
          <w:tab w:val="left" w:pos="2835"/>
          <w:tab w:val="left" w:pos="3402"/>
        </w:tabs>
        <w:spacing w:after="280" w:line="276" w:lineRule="auto"/>
      </w:pPr>
      <w:bookmarkStart w:id="76" w:name="_Learning_sequence_4_2"/>
      <w:bookmarkStart w:id="77" w:name="_Toc130825216"/>
      <w:bookmarkEnd w:id="76"/>
      <w:r w:rsidRPr="00CC1E1E">
        <w:lastRenderedPageBreak/>
        <w:t xml:space="preserve">Learning sequence </w:t>
      </w:r>
      <w:bookmarkEnd w:id="75"/>
      <w:r w:rsidR="00946F4F" w:rsidRPr="00CC1E1E">
        <w:t>4</w:t>
      </w:r>
      <w:r w:rsidR="008B39DD" w:rsidRPr="00CC1E1E">
        <w:t xml:space="preserve"> – </w:t>
      </w:r>
      <w:r w:rsidR="005234EF" w:rsidRPr="00CC1E1E">
        <w:t>c</w:t>
      </w:r>
      <w:r w:rsidR="004E69FA" w:rsidRPr="00CC1E1E">
        <w:t>ritica</w:t>
      </w:r>
      <w:r w:rsidR="008B39DD" w:rsidRPr="00CC1E1E">
        <w:t xml:space="preserve">l and </w:t>
      </w:r>
      <w:r w:rsidR="0034149D" w:rsidRPr="00CC1E1E">
        <w:t>h</w:t>
      </w:r>
      <w:r w:rsidR="00724FC3" w:rsidRPr="00CC1E1E">
        <w:t>istorical</w:t>
      </w:r>
      <w:r w:rsidR="008B39DD" w:rsidRPr="00CC1E1E">
        <w:t xml:space="preserve"> assessment and </w:t>
      </w:r>
      <w:r w:rsidR="00A42BA3" w:rsidRPr="00CC1E1E">
        <w:t>weaving the landscape</w:t>
      </w:r>
      <w:bookmarkEnd w:id="77"/>
    </w:p>
    <w:p w14:paraId="0C690CD7" w14:textId="7C61A444" w:rsidR="006C039C" w:rsidRPr="00CC1E1E" w:rsidRDefault="006C039C" w:rsidP="00CF1C1E">
      <w:pPr>
        <w:pStyle w:val="FeatureBox2"/>
      </w:pPr>
      <w:r w:rsidRPr="00CC1E1E">
        <w:rPr>
          <w:rStyle w:val="Strong"/>
        </w:rPr>
        <w:t>Duration:</w:t>
      </w:r>
      <w:r w:rsidRPr="00CC1E1E">
        <w:t xml:space="preserve"> suggested duration – 2 weeks</w:t>
      </w:r>
    </w:p>
    <w:p w14:paraId="48E7B83E" w14:textId="230EBFA3" w:rsidR="00075A08" w:rsidRPr="00CC1E1E" w:rsidRDefault="00075A08" w:rsidP="00D92BBE">
      <w:pPr>
        <w:pStyle w:val="FeatureBox2"/>
      </w:pPr>
      <w:r w:rsidRPr="00CC1E1E">
        <w:rPr>
          <w:rStyle w:val="FeatureBox2Char"/>
          <w:b/>
          <w:bCs/>
        </w:rPr>
        <w:t>Outcomes:</w:t>
      </w:r>
      <w:r w:rsidRPr="00CC1E1E">
        <w:t xml:space="preserve"> </w:t>
      </w:r>
      <w:r w:rsidR="00D92BBE" w:rsidRPr="00CC1E1E">
        <w:t>5.1, 5.2, 5.3, 5.6, 5.7, 5.8, 5.9, 5.10</w:t>
      </w:r>
    </w:p>
    <w:p w14:paraId="252E4767" w14:textId="21FCE292" w:rsidR="00C86442" w:rsidRPr="00CC1E1E" w:rsidRDefault="004A65BF" w:rsidP="00CF1C1E">
      <w:pPr>
        <w:pStyle w:val="FeatureBox2"/>
      </w:pPr>
      <w:r w:rsidRPr="00CC1E1E">
        <w:t xml:space="preserve">Students </w:t>
      </w:r>
      <w:r w:rsidR="008A420A" w:rsidRPr="00CC1E1E">
        <w:t xml:space="preserve">analyse a contemporary woven design artwork through the conceptual framework, </w:t>
      </w:r>
      <w:proofErr w:type="gramStart"/>
      <w:r w:rsidR="008A420A" w:rsidRPr="00CC1E1E">
        <w:t>frames</w:t>
      </w:r>
      <w:proofErr w:type="gramEnd"/>
      <w:r w:rsidR="008A420A" w:rsidRPr="00CC1E1E">
        <w:t xml:space="preserve"> and practice perspectives </w:t>
      </w:r>
      <w:r w:rsidR="008002DE" w:rsidRPr="00CC1E1E">
        <w:t>for</w:t>
      </w:r>
      <w:r w:rsidR="008A420A" w:rsidRPr="00CC1E1E">
        <w:t xml:space="preserve"> </w:t>
      </w:r>
      <w:r w:rsidR="00590E89" w:rsidRPr="00CC1E1E">
        <w:t>P</w:t>
      </w:r>
      <w:r w:rsidR="008A420A" w:rsidRPr="00CC1E1E">
        <w:t xml:space="preserve">art </w:t>
      </w:r>
      <w:r w:rsidR="00F425F5" w:rsidRPr="00CC1E1E">
        <w:t>A</w:t>
      </w:r>
      <w:r w:rsidR="00163345" w:rsidRPr="00CC1E1E">
        <w:t xml:space="preserve"> of</w:t>
      </w:r>
      <w:r w:rsidR="008A420A" w:rsidRPr="00CC1E1E">
        <w:t xml:space="preserve"> </w:t>
      </w:r>
      <w:r w:rsidR="008002DE" w:rsidRPr="00CC1E1E">
        <w:t>the summative</w:t>
      </w:r>
      <w:r w:rsidR="008A420A" w:rsidRPr="00CC1E1E">
        <w:t xml:space="preserve"> assessment task.</w:t>
      </w:r>
      <w:r w:rsidR="00163345" w:rsidRPr="00CC1E1E">
        <w:t xml:space="preserve"> Students </w:t>
      </w:r>
      <w:proofErr w:type="gramStart"/>
      <w:r w:rsidR="00163345" w:rsidRPr="00CC1E1E">
        <w:t>are then introduced</w:t>
      </w:r>
      <w:proofErr w:type="gramEnd"/>
      <w:r w:rsidR="00163345" w:rsidRPr="00CC1E1E">
        <w:t xml:space="preserve"> to the techniques and processes related to weaving in </w:t>
      </w:r>
      <w:r w:rsidR="00E71D53" w:rsidRPr="00CC1E1E">
        <w:t xml:space="preserve">preparation for the completion of </w:t>
      </w:r>
      <w:r w:rsidR="00590E89" w:rsidRPr="00CC1E1E">
        <w:t>P</w:t>
      </w:r>
      <w:r w:rsidR="00E71D53" w:rsidRPr="00CC1E1E">
        <w:t xml:space="preserve">art </w:t>
      </w:r>
      <w:r w:rsidR="00F425F5" w:rsidRPr="00CC1E1E">
        <w:t>B</w:t>
      </w:r>
      <w:r w:rsidR="00E71D53" w:rsidRPr="00CC1E1E">
        <w:t xml:space="preserve"> of the assessment task.</w:t>
      </w:r>
      <w:r w:rsidR="00166724" w:rsidRPr="00CC1E1E">
        <w:t xml:space="preserve"> Th</w:t>
      </w:r>
      <w:r w:rsidR="00312F4F" w:rsidRPr="00CC1E1E">
        <w:t xml:space="preserve">e activities in </w:t>
      </w:r>
      <w:r w:rsidR="00ED6036" w:rsidRPr="00CC1E1E">
        <w:t>this</w:t>
      </w:r>
      <w:r w:rsidR="00166724" w:rsidRPr="00CC1E1E">
        <w:t xml:space="preserve"> learning sequence feature </w:t>
      </w:r>
      <w:r w:rsidR="00166724" w:rsidRPr="00CC1E1E">
        <w:rPr>
          <w:b/>
          <w:bCs/>
        </w:rPr>
        <w:t xml:space="preserve">Aboriginal </w:t>
      </w:r>
      <w:r w:rsidR="00312F4F" w:rsidRPr="00CC1E1E">
        <w:rPr>
          <w:b/>
          <w:bCs/>
        </w:rPr>
        <w:t>pedagogies</w:t>
      </w:r>
      <w:r w:rsidR="00166724" w:rsidRPr="00CC1E1E">
        <w:rPr>
          <w:b/>
          <w:bCs/>
        </w:rPr>
        <w:t xml:space="preserve"> non-verbal </w:t>
      </w:r>
      <w:r w:rsidR="00166724" w:rsidRPr="00CC1E1E">
        <w:t>and</w:t>
      </w:r>
      <w:r w:rsidR="00166724" w:rsidRPr="00CC1E1E">
        <w:rPr>
          <w:b/>
          <w:bCs/>
        </w:rPr>
        <w:t xml:space="preserve"> symbols and images</w:t>
      </w:r>
      <w:r w:rsidR="00166724" w:rsidRPr="00CC1E1E">
        <w:t xml:space="preserve"> to support students</w:t>
      </w:r>
      <w:r w:rsidR="00B335A0" w:rsidRPr="00CC1E1E">
        <w:t>’</w:t>
      </w:r>
      <w:r w:rsidR="00312F4F" w:rsidRPr="00CC1E1E">
        <w:t xml:space="preserve"> communication strategies through making processes.</w:t>
      </w:r>
    </w:p>
    <w:p w14:paraId="646DDF27" w14:textId="37C895F9" w:rsidR="006C039C" w:rsidRPr="00CC1E1E" w:rsidRDefault="006C039C" w:rsidP="00D92BBE">
      <w:pPr>
        <w:rPr>
          <w:rStyle w:val="Strong"/>
        </w:rPr>
      </w:pPr>
      <w:r w:rsidRPr="00CC1E1E">
        <w:rPr>
          <w:rStyle w:val="Strong"/>
        </w:rPr>
        <w:t>Learning intentions</w:t>
      </w:r>
    </w:p>
    <w:p w14:paraId="6F0C02DD" w14:textId="1D41A7EF" w:rsidR="006C039C" w:rsidRPr="00CC1E1E" w:rsidRDefault="00C93305" w:rsidP="002A0349">
      <w:pPr>
        <w:pStyle w:val="ListBullet"/>
        <w:numPr>
          <w:ilvl w:val="0"/>
          <w:numId w:val="47"/>
        </w:numPr>
      </w:pPr>
      <w:r w:rsidRPr="00CC1E1E">
        <w:t xml:space="preserve">I will </w:t>
      </w:r>
      <w:r w:rsidR="006C039C" w:rsidRPr="00CC1E1E">
        <w:t xml:space="preserve">draw on </w:t>
      </w:r>
      <w:r w:rsidRPr="00CC1E1E">
        <w:t>my</w:t>
      </w:r>
      <w:r w:rsidR="006C039C" w:rsidRPr="00CC1E1E">
        <w:t xml:space="preserve"> understanding of the conceptual framework, practice, and the structural frame to complete the critical</w:t>
      </w:r>
      <w:r w:rsidR="008E784D" w:rsidRPr="00CC1E1E">
        <w:t xml:space="preserve"> and </w:t>
      </w:r>
      <w:r w:rsidR="008B1156" w:rsidRPr="00CC1E1E">
        <w:t xml:space="preserve">historical </w:t>
      </w:r>
      <w:r w:rsidR="006C039C" w:rsidRPr="00CC1E1E">
        <w:t>assessment</w:t>
      </w:r>
      <w:r w:rsidR="006D78E1" w:rsidRPr="00CC1E1E">
        <w:t>.</w:t>
      </w:r>
    </w:p>
    <w:p w14:paraId="3AD6BC17" w14:textId="77F7C6AF" w:rsidR="006C039C" w:rsidRPr="00CC1E1E" w:rsidRDefault="00C93305" w:rsidP="002A0349">
      <w:pPr>
        <w:pStyle w:val="ListBullet"/>
        <w:numPr>
          <w:ilvl w:val="0"/>
          <w:numId w:val="47"/>
        </w:numPr>
      </w:pPr>
      <w:r w:rsidRPr="00CC1E1E">
        <w:t xml:space="preserve">I will </w:t>
      </w:r>
      <w:r w:rsidR="006C039C" w:rsidRPr="00CC1E1E">
        <w:t>explore the process and possibilities of weaving.</w:t>
      </w:r>
    </w:p>
    <w:p w14:paraId="023C5063" w14:textId="4FCBB962" w:rsidR="006C039C" w:rsidRPr="00CC1E1E" w:rsidRDefault="006C039C" w:rsidP="00D92BBE">
      <w:pPr>
        <w:rPr>
          <w:rStyle w:val="Strong"/>
        </w:rPr>
      </w:pPr>
      <w:r w:rsidRPr="00CC1E1E">
        <w:rPr>
          <w:rStyle w:val="Strong"/>
        </w:rPr>
        <w:t>Success criteria statements</w:t>
      </w:r>
    </w:p>
    <w:p w14:paraId="1DA980CE" w14:textId="6216DC5E" w:rsidR="006C039C" w:rsidRPr="00CC1E1E" w:rsidRDefault="006939D9" w:rsidP="002A0349">
      <w:pPr>
        <w:pStyle w:val="ListBullet"/>
        <w:numPr>
          <w:ilvl w:val="0"/>
          <w:numId w:val="47"/>
        </w:numPr>
      </w:pPr>
      <w:r w:rsidRPr="00CC1E1E">
        <w:t xml:space="preserve">I can </w:t>
      </w:r>
      <w:r w:rsidR="006C039C" w:rsidRPr="00CC1E1E">
        <w:t xml:space="preserve">examine an artwork through a range of visual design perspectives using evidence to support </w:t>
      </w:r>
      <w:r w:rsidR="003A6D2C" w:rsidRPr="00CC1E1E">
        <w:t>my</w:t>
      </w:r>
      <w:r w:rsidR="006C039C" w:rsidRPr="00CC1E1E">
        <w:t xml:space="preserve"> ideas</w:t>
      </w:r>
      <w:r w:rsidR="000561A5" w:rsidRPr="00CC1E1E">
        <w:t>.</w:t>
      </w:r>
    </w:p>
    <w:p w14:paraId="0ABF2DAA" w14:textId="11007247" w:rsidR="006C039C" w:rsidRPr="00CC1E1E" w:rsidRDefault="006939D9" w:rsidP="002A0349">
      <w:pPr>
        <w:pStyle w:val="ListBullet"/>
        <w:numPr>
          <w:ilvl w:val="0"/>
          <w:numId w:val="47"/>
        </w:numPr>
      </w:pPr>
      <w:r w:rsidRPr="00CC1E1E">
        <w:t xml:space="preserve">I can </w:t>
      </w:r>
      <w:r w:rsidR="006C039C" w:rsidRPr="00CC1E1E">
        <w:t>develop a range of weaving processes</w:t>
      </w:r>
      <w:r w:rsidR="00B24622" w:rsidRPr="00CC1E1E">
        <w:t>.</w:t>
      </w:r>
    </w:p>
    <w:p w14:paraId="1ADE9ACE" w14:textId="77777777" w:rsidR="00590E89" w:rsidRPr="00CC1E1E" w:rsidRDefault="00590E89" w:rsidP="000561A5">
      <w:bookmarkStart w:id="78" w:name="_Activity_1_–_2"/>
      <w:bookmarkStart w:id="79" w:name="_Toc119326077"/>
      <w:bookmarkEnd w:id="78"/>
      <w:r w:rsidRPr="00CC1E1E">
        <w:br w:type="page"/>
      </w:r>
    </w:p>
    <w:p w14:paraId="633D09E4" w14:textId="2210EAFA" w:rsidR="006C039C" w:rsidRPr="00CC1E1E" w:rsidRDefault="006C039C" w:rsidP="006C039C">
      <w:pPr>
        <w:pStyle w:val="Heading3"/>
        <w:keepLines/>
        <w:numPr>
          <w:ilvl w:val="2"/>
          <w:numId w:val="0"/>
        </w:numPr>
        <w:tabs>
          <w:tab w:val="left" w:pos="567"/>
          <w:tab w:val="left" w:pos="1134"/>
          <w:tab w:val="left" w:pos="1701"/>
          <w:tab w:val="left" w:pos="2268"/>
          <w:tab w:val="left" w:pos="2835"/>
          <w:tab w:val="left" w:pos="3402"/>
        </w:tabs>
        <w:spacing w:after="200" w:line="276" w:lineRule="auto"/>
        <w:contextualSpacing w:val="0"/>
      </w:pPr>
      <w:bookmarkStart w:id="80" w:name="_Toc130825217"/>
      <w:r w:rsidRPr="00CC1E1E">
        <w:lastRenderedPageBreak/>
        <w:t>Activity 1 –</w:t>
      </w:r>
      <w:r w:rsidR="008B1156" w:rsidRPr="00CC1E1E">
        <w:t xml:space="preserve"> </w:t>
      </w:r>
      <w:r w:rsidR="000561A5" w:rsidRPr="00CC1E1E">
        <w:t>c</w:t>
      </w:r>
      <w:r w:rsidRPr="00CC1E1E">
        <w:t>ritical</w:t>
      </w:r>
      <w:r w:rsidR="008E2F48" w:rsidRPr="00CC1E1E">
        <w:t xml:space="preserve"> and </w:t>
      </w:r>
      <w:r w:rsidR="008B1156" w:rsidRPr="00CC1E1E">
        <w:t>historical</w:t>
      </w:r>
      <w:r w:rsidRPr="00CC1E1E">
        <w:t xml:space="preserve"> assessment</w:t>
      </w:r>
      <w:bookmarkEnd w:id="79"/>
      <w:bookmarkEnd w:id="80"/>
    </w:p>
    <w:p w14:paraId="6169C5AE" w14:textId="7BF4E87B" w:rsidR="00125C44" w:rsidRPr="00CC1E1E" w:rsidRDefault="00B15AC6" w:rsidP="00CF1C1E">
      <w:pPr>
        <w:pStyle w:val="FeatureBox2"/>
      </w:pPr>
      <w:r w:rsidRPr="00CC1E1E">
        <w:rPr>
          <w:rStyle w:val="Strong"/>
          <w:bCs/>
        </w:rPr>
        <w:t xml:space="preserve">Note: </w:t>
      </w:r>
      <w:r w:rsidRPr="00CC1E1E">
        <w:t>t</w:t>
      </w:r>
      <w:r w:rsidR="00CE5651" w:rsidRPr="00CC1E1E">
        <w:t xml:space="preserve">eachers should adjust the assessment to meet the needs of their students. Students can be supported with a </w:t>
      </w:r>
      <w:hyperlink r:id="rId74" w:history="1">
        <w:r w:rsidR="00CE5651" w:rsidRPr="00CC1E1E">
          <w:rPr>
            <w:rStyle w:val="Hyperlink"/>
          </w:rPr>
          <w:t>writing scaffold</w:t>
        </w:r>
      </w:hyperlink>
      <w:r w:rsidR="00CE5651" w:rsidRPr="00CC1E1E">
        <w:t>, sentence starters and/or adjustments to the mode of assessment and time allowed to complete the task. High p</w:t>
      </w:r>
      <w:r w:rsidR="0095433C" w:rsidRPr="00CC1E1E">
        <w:t>otenti</w:t>
      </w:r>
      <w:r w:rsidR="00BB4C02" w:rsidRPr="00CC1E1E">
        <w:t>al</w:t>
      </w:r>
      <w:r w:rsidR="00CE5651" w:rsidRPr="00CC1E1E">
        <w:t xml:space="preserve"> and gifted students can </w:t>
      </w:r>
      <w:proofErr w:type="gramStart"/>
      <w:r w:rsidR="00CE5651" w:rsidRPr="00CC1E1E">
        <w:t>be extended</w:t>
      </w:r>
      <w:proofErr w:type="gramEnd"/>
      <w:r w:rsidR="00CE5651" w:rsidRPr="00CC1E1E">
        <w:t xml:space="preserve"> with the opportunity to write an extended response and/or a wider range of works to compare and reference in their work. They may have a more challenging question to answer, for example, ‘</w:t>
      </w:r>
      <w:r w:rsidR="000444AA" w:rsidRPr="00CC1E1E">
        <w:t>E</w:t>
      </w:r>
      <w:r w:rsidR="00CE5651" w:rsidRPr="00CC1E1E">
        <w:t>xplain the symbolic value of using threads and the process of weaving to communicate their ideas.</w:t>
      </w:r>
      <w:r w:rsidR="00DC1883" w:rsidRPr="00CC1E1E">
        <w:t>’</w:t>
      </w:r>
    </w:p>
    <w:p w14:paraId="1A2DB5A4" w14:textId="22EF8F23" w:rsidR="00125C44" w:rsidRPr="00CC1E1E" w:rsidRDefault="00125C44" w:rsidP="00CF1C1E">
      <w:pPr>
        <w:pStyle w:val="FeatureBox2"/>
      </w:pPr>
      <w:r w:rsidRPr="00CC1E1E">
        <w:t xml:space="preserve">Provide students with access to </w:t>
      </w:r>
      <w:hyperlink r:id="rId75" w:history="1">
        <w:r w:rsidRPr="00CC1E1E">
          <w:rPr>
            <w:rStyle w:val="Hyperlink"/>
          </w:rPr>
          <w:t>an image of the work</w:t>
        </w:r>
      </w:hyperlink>
      <w:r w:rsidRPr="00CC1E1E">
        <w:t xml:space="preserve"> to look at while they complete the assessment.</w:t>
      </w:r>
    </w:p>
    <w:p w14:paraId="53884C4D" w14:textId="54E2A90B" w:rsidR="00781478" w:rsidRPr="00CC1E1E" w:rsidRDefault="00781478" w:rsidP="00CF1C1E">
      <w:pPr>
        <w:pStyle w:val="FeatureBox2"/>
      </w:pPr>
      <w:r w:rsidRPr="00CC1E1E">
        <w:t xml:space="preserve">The </w:t>
      </w:r>
      <w:hyperlink r:id="rId76" w:history="1">
        <w:r w:rsidRPr="00CC1E1E">
          <w:rPr>
            <w:rStyle w:val="Hyperlink"/>
          </w:rPr>
          <w:t xml:space="preserve">visual </w:t>
        </w:r>
        <w:r w:rsidR="00767B40" w:rsidRPr="00CC1E1E">
          <w:rPr>
            <w:rStyle w:val="Hyperlink"/>
          </w:rPr>
          <w:t>resource</w:t>
        </w:r>
      </w:hyperlink>
      <w:r w:rsidRPr="00CC1E1E">
        <w:t xml:space="preserve"> includes images of mixed media and foam core sample collagraph plates for teachers and students to refer to.</w:t>
      </w:r>
    </w:p>
    <w:p w14:paraId="05A298F2" w14:textId="1844978B" w:rsidR="004E1E76" w:rsidRPr="00CC1E1E" w:rsidRDefault="00FF3FC7" w:rsidP="00902BD7">
      <w:pPr>
        <w:pStyle w:val="FeatureBox2"/>
      </w:pPr>
      <w:hyperlink w:anchor="_LS_activity_1_3" w:history="1">
        <w:r w:rsidR="004E1E76" w:rsidRPr="00CC1E1E">
          <w:rPr>
            <w:rStyle w:val="Hyperlink"/>
            <w:lang w:eastAsia="zh-CN"/>
          </w:rPr>
          <w:t xml:space="preserve">Life Skills </w:t>
        </w:r>
        <w:r w:rsidR="000E276C" w:rsidRPr="00CC1E1E">
          <w:rPr>
            <w:rStyle w:val="Hyperlink"/>
            <w:lang w:eastAsia="zh-CN"/>
          </w:rPr>
          <w:t>c</w:t>
        </w:r>
        <w:r w:rsidR="004E1E76" w:rsidRPr="00CC1E1E">
          <w:rPr>
            <w:rStyle w:val="Hyperlink"/>
            <w:lang w:eastAsia="zh-CN"/>
          </w:rPr>
          <w:t>ourse content</w:t>
        </w:r>
      </w:hyperlink>
    </w:p>
    <w:p w14:paraId="37B16DEF" w14:textId="5054100B" w:rsidR="006C039C" w:rsidRPr="00CC1E1E" w:rsidRDefault="00A8599A" w:rsidP="005C712F">
      <w:pPr>
        <w:pStyle w:val="ListNumber"/>
        <w:numPr>
          <w:ilvl w:val="0"/>
          <w:numId w:val="36"/>
        </w:numPr>
      </w:pPr>
      <w:r w:rsidRPr="00CC1E1E">
        <w:t>A</w:t>
      </w:r>
      <w:r w:rsidR="006C039C" w:rsidRPr="00CC1E1E">
        <w:t xml:space="preserve">ccess the </w:t>
      </w:r>
      <w:hyperlink r:id="rId77" w:history="1">
        <w:r w:rsidR="009D7AEB" w:rsidRPr="00CC1E1E">
          <w:rPr>
            <w:rStyle w:val="Hyperlink"/>
          </w:rPr>
          <w:t>Crossing Threads</w:t>
        </w:r>
      </w:hyperlink>
      <w:r w:rsidR="009D7AEB" w:rsidRPr="00CC1E1E">
        <w:t xml:space="preserve"> website</w:t>
      </w:r>
      <w:r w:rsidR="00125C44" w:rsidRPr="00CC1E1E">
        <w:t xml:space="preserve"> to</w:t>
      </w:r>
      <w:r w:rsidR="006C039C" w:rsidRPr="00CC1E1E">
        <w:t xml:space="preserve"> read the information and watch the video on their </w:t>
      </w:r>
      <w:r w:rsidR="00360F3E" w:rsidRPr="00CC1E1E">
        <w:t xml:space="preserve">work </w:t>
      </w:r>
      <w:hyperlink r:id="rId78" w:history="1">
        <w:r w:rsidR="00DE3666" w:rsidRPr="00CC1E1E">
          <w:rPr>
            <w:rStyle w:val="Hyperlink"/>
          </w:rPr>
          <w:t>Isolate | Make (2020) (3:05)</w:t>
        </w:r>
      </w:hyperlink>
      <w:r w:rsidR="006C039C" w:rsidRPr="00CC1E1E">
        <w:t xml:space="preserve">. </w:t>
      </w:r>
      <w:r w:rsidR="008B0610" w:rsidRPr="00CC1E1E">
        <w:t>T</w:t>
      </w:r>
      <w:r w:rsidR="006C039C" w:rsidRPr="00CC1E1E">
        <w:t>ake notes</w:t>
      </w:r>
      <w:r w:rsidR="008B0610" w:rsidRPr="00CC1E1E">
        <w:t xml:space="preserve"> on the artist</w:t>
      </w:r>
      <w:r w:rsidR="005A2310" w:rsidRPr="00CC1E1E">
        <w:t>’</w:t>
      </w:r>
      <w:r w:rsidR="008B0610" w:rsidRPr="00CC1E1E">
        <w:t>s p</w:t>
      </w:r>
      <w:r w:rsidR="003648FE" w:rsidRPr="00CC1E1E">
        <w:t>r</w:t>
      </w:r>
      <w:r w:rsidR="008B0610" w:rsidRPr="00CC1E1E">
        <w:t>actice</w:t>
      </w:r>
      <w:r w:rsidR="006C039C" w:rsidRPr="00CC1E1E">
        <w:t xml:space="preserve"> to support </w:t>
      </w:r>
      <w:r w:rsidR="003648FE" w:rsidRPr="00CC1E1E">
        <w:t>your</w:t>
      </w:r>
      <w:r w:rsidR="006C039C" w:rsidRPr="00CC1E1E">
        <w:t xml:space="preserve"> responses in the assessment.</w:t>
      </w:r>
    </w:p>
    <w:p w14:paraId="3E1FD638" w14:textId="28423225" w:rsidR="006C039C" w:rsidRPr="00CC1E1E" w:rsidRDefault="003648FE" w:rsidP="00D54DE0">
      <w:pPr>
        <w:pStyle w:val="ListNumber"/>
      </w:pPr>
      <w:r w:rsidRPr="00CC1E1E">
        <w:t>Answer</w:t>
      </w:r>
      <w:r w:rsidR="006C039C" w:rsidRPr="00CC1E1E">
        <w:t xml:space="preserve"> the questions</w:t>
      </w:r>
      <w:r w:rsidRPr="00CC1E1E">
        <w:t xml:space="preserve"> below</w:t>
      </w:r>
      <w:r w:rsidR="006C039C" w:rsidRPr="00CC1E1E">
        <w:t xml:space="preserve"> using the work </w:t>
      </w:r>
      <w:hyperlink r:id="rId79" w:history="1">
        <w:r w:rsidRPr="00CC1E1E">
          <w:rPr>
            <w:rStyle w:val="Hyperlink"/>
          </w:rPr>
          <w:t>‘</w:t>
        </w:r>
        <w:r w:rsidR="006C039C" w:rsidRPr="00CC1E1E">
          <w:rPr>
            <w:rStyle w:val="Hyperlink"/>
          </w:rPr>
          <w:t>Undertow</w:t>
        </w:r>
        <w:r w:rsidRPr="00CC1E1E">
          <w:rPr>
            <w:rStyle w:val="Hyperlink"/>
          </w:rPr>
          <w:t>’</w:t>
        </w:r>
      </w:hyperlink>
      <w:r w:rsidR="006C039C" w:rsidRPr="00CC1E1E">
        <w:t xml:space="preserve"> and Crossing </w:t>
      </w:r>
      <w:r w:rsidRPr="00CC1E1E">
        <w:t>T</w:t>
      </w:r>
      <w:r w:rsidR="006C039C" w:rsidRPr="00CC1E1E">
        <w:t>hreads</w:t>
      </w:r>
      <w:r w:rsidR="003F3D8B" w:rsidRPr="00CC1E1E">
        <w:t xml:space="preserve"> practice notes</w:t>
      </w:r>
      <w:r w:rsidR="006C039C" w:rsidRPr="00CC1E1E">
        <w:t>.</w:t>
      </w:r>
    </w:p>
    <w:p w14:paraId="57D5E64A" w14:textId="16F45AA5" w:rsidR="003648FE" w:rsidRPr="00CC1E1E" w:rsidRDefault="006C039C" w:rsidP="005C712F">
      <w:pPr>
        <w:pStyle w:val="ListNumber2"/>
        <w:numPr>
          <w:ilvl w:val="0"/>
          <w:numId w:val="37"/>
        </w:numPr>
      </w:pPr>
      <w:r w:rsidRPr="00CC1E1E">
        <w:t xml:space="preserve">Describe the ideas and actions of Crossing Threads to create </w:t>
      </w:r>
      <w:r w:rsidR="003648FE" w:rsidRPr="00CC1E1E">
        <w:t>‘</w:t>
      </w:r>
      <w:r w:rsidRPr="00CC1E1E">
        <w:t>Undertow</w:t>
      </w:r>
      <w:proofErr w:type="gramStart"/>
      <w:r w:rsidR="003648FE" w:rsidRPr="00CC1E1E">
        <w:t>’</w:t>
      </w:r>
      <w:r w:rsidR="00BB4C02" w:rsidRPr="00CC1E1E">
        <w:t>.</w:t>
      </w:r>
      <w:proofErr w:type="gramEnd"/>
    </w:p>
    <w:p w14:paraId="597AEC32" w14:textId="0CE85EE1" w:rsidR="003648FE" w:rsidRPr="00CC1E1E" w:rsidRDefault="006C039C" w:rsidP="005C712F">
      <w:pPr>
        <w:pStyle w:val="ListNumber2"/>
        <w:numPr>
          <w:ilvl w:val="0"/>
          <w:numId w:val="37"/>
        </w:numPr>
      </w:pPr>
      <w:r w:rsidRPr="00CC1E1E">
        <w:t xml:space="preserve">Explain how Crossing </w:t>
      </w:r>
      <w:r w:rsidR="003648FE" w:rsidRPr="00CC1E1E">
        <w:t>T</w:t>
      </w:r>
      <w:r w:rsidRPr="00CC1E1E">
        <w:t>hreads have challenged traditional tapestry materials and processes.</w:t>
      </w:r>
    </w:p>
    <w:p w14:paraId="7D273B07" w14:textId="555C8584" w:rsidR="006C039C" w:rsidRPr="00CC1E1E" w:rsidRDefault="006C039C" w:rsidP="005C712F">
      <w:pPr>
        <w:pStyle w:val="ListNumber2"/>
        <w:numPr>
          <w:ilvl w:val="0"/>
          <w:numId w:val="37"/>
        </w:numPr>
      </w:pPr>
      <w:r w:rsidRPr="00CC1E1E">
        <w:t>Examine the relationship between the designers, their world, their design artwork ‘Undertow’ and the audience.</w:t>
      </w:r>
    </w:p>
    <w:p w14:paraId="4C1114B2" w14:textId="77777777" w:rsidR="00590E89" w:rsidRPr="00CC1E1E" w:rsidRDefault="00590E89" w:rsidP="0020490E">
      <w:bookmarkStart w:id="81" w:name="_Activity_2_–_2"/>
      <w:bookmarkStart w:id="82" w:name="_Toc119326078"/>
      <w:bookmarkEnd w:id="81"/>
      <w:r w:rsidRPr="00CC1E1E">
        <w:br w:type="page"/>
      </w:r>
    </w:p>
    <w:p w14:paraId="4A1847D1" w14:textId="3C8A27A2" w:rsidR="0086568F" w:rsidRPr="00CC1E1E" w:rsidRDefault="0086568F" w:rsidP="0086568F">
      <w:pPr>
        <w:pStyle w:val="Heading3"/>
      </w:pPr>
      <w:bookmarkStart w:id="83" w:name="_Activity_2_–"/>
      <w:bookmarkStart w:id="84" w:name="_Toc130825218"/>
      <w:bookmarkEnd w:id="83"/>
      <w:r w:rsidRPr="00CC1E1E">
        <w:lastRenderedPageBreak/>
        <w:t xml:space="preserve">Activity 2 – </w:t>
      </w:r>
      <w:r w:rsidR="0020490E" w:rsidRPr="00CC1E1E">
        <w:t>i</w:t>
      </w:r>
      <w:r w:rsidRPr="00CC1E1E">
        <w:t>ntroduction to weaving</w:t>
      </w:r>
      <w:bookmarkEnd w:id="82"/>
      <w:bookmarkEnd w:id="84"/>
    </w:p>
    <w:p w14:paraId="3E98949B" w14:textId="718C1090" w:rsidR="00BC6E1D" w:rsidRPr="00CC1E1E" w:rsidRDefault="0020490E" w:rsidP="00CF1C1E">
      <w:pPr>
        <w:pStyle w:val="FeatureBox2"/>
      </w:pPr>
      <w:r w:rsidRPr="00CC1E1E">
        <w:rPr>
          <w:rStyle w:val="Strong"/>
          <w:bCs/>
        </w:rPr>
        <w:t>Note:</w:t>
      </w:r>
      <w:r w:rsidR="00FF496F" w:rsidRPr="00CC1E1E">
        <w:t xml:space="preserve"> </w:t>
      </w:r>
      <w:r w:rsidRPr="00CC1E1E">
        <w:t>t</w:t>
      </w:r>
      <w:r w:rsidR="00054593" w:rsidRPr="00CC1E1E">
        <w:t>his activity may take 1</w:t>
      </w:r>
      <w:r w:rsidR="001B02B9" w:rsidRPr="00CC1E1E">
        <w:t>–</w:t>
      </w:r>
      <w:r w:rsidR="00054593" w:rsidRPr="00CC1E1E">
        <w:t xml:space="preserve">2 lessons. </w:t>
      </w:r>
      <w:r w:rsidR="00EC5BF8" w:rsidRPr="00CC1E1E">
        <w:t xml:space="preserve">Teachers should visit </w:t>
      </w:r>
      <w:r w:rsidR="00E50B75" w:rsidRPr="00CC1E1E">
        <w:t>the websites</w:t>
      </w:r>
      <w:r w:rsidR="00250076" w:rsidRPr="00CC1E1E">
        <w:t xml:space="preserve"> be</w:t>
      </w:r>
      <w:r w:rsidR="00392933" w:rsidRPr="00CC1E1E">
        <w:t>l</w:t>
      </w:r>
      <w:r w:rsidR="00250076" w:rsidRPr="00CC1E1E">
        <w:t xml:space="preserve">ow to collect images of fibre based contemporary works </w:t>
      </w:r>
      <w:r w:rsidR="00392933" w:rsidRPr="00CC1E1E">
        <w:t>to inspi</w:t>
      </w:r>
      <w:r w:rsidR="00BC6E1D" w:rsidRPr="00CC1E1E">
        <w:t>re student practice</w:t>
      </w:r>
      <w:r w:rsidR="001B02B9" w:rsidRPr="00CC1E1E">
        <w:t>:</w:t>
      </w:r>
    </w:p>
    <w:p w14:paraId="7CA6E471" w14:textId="527052DB" w:rsidR="00BC6E1D" w:rsidRPr="00CC1E1E" w:rsidRDefault="00FF3FC7" w:rsidP="004F23C6">
      <w:pPr>
        <w:pStyle w:val="FeatureBox2"/>
        <w:numPr>
          <w:ilvl w:val="0"/>
          <w:numId w:val="55"/>
        </w:numPr>
        <w:ind w:hanging="720"/>
        <w:rPr>
          <w:rStyle w:val="Hyperlink"/>
          <w:color w:val="auto"/>
          <w:u w:val="none"/>
          <w:lang w:eastAsia="zh-CN"/>
        </w:rPr>
      </w:pPr>
      <w:hyperlink r:id="rId80" w:history="1">
        <w:r w:rsidR="00BC6E1D" w:rsidRPr="00CC1E1E">
          <w:rPr>
            <w:rStyle w:val="Hyperlink"/>
          </w:rPr>
          <w:t xml:space="preserve">Crossing </w:t>
        </w:r>
        <w:r w:rsidR="00B524E0" w:rsidRPr="00CC1E1E">
          <w:rPr>
            <w:rStyle w:val="Hyperlink"/>
          </w:rPr>
          <w:t>T</w:t>
        </w:r>
        <w:r w:rsidR="00BC6E1D" w:rsidRPr="00CC1E1E">
          <w:rPr>
            <w:rStyle w:val="Hyperlink"/>
          </w:rPr>
          <w:t>hreads</w:t>
        </w:r>
      </w:hyperlink>
    </w:p>
    <w:p w14:paraId="54C0D888" w14:textId="11BF8D92" w:rsidR="00BC6E1D" w:rsidRPr="00CC1E1E" w:rsidRDefault="00FF3FC7" w:rsidP="004F23C6">
      <w:pPr>
        <w:pStyle w:val="FeatureBox2"/>
        <w:numPr>
          <w:ilvl w:val="0"/>
          <w:numId w:val="55"/>
        </w:numPr>
        <w:ind w:hanging="720"/>
        <w:rPr>
          <w:rStyle w:val="Hyperlink"/>
          <w:color w:val="auto"/>
          <w:u w:val="none"/>
          <w:lang w:eastAsia="zh-CN"/>
        </w:rPr>
      </w:pPr>
      <w:hyperlink r:id="rId81" w:history="1">
        <w:r w:rsidR="00BC6E1D" w:rsidRPr="00CC1E1E">
          <w:rPr>
            <w:rStyle w:val="Hyperlink"/>
          </w:rPr>
          <w:t>Alexandra Kehayoglou</w:t>
        </w:r>
      </w:hyperlink>
    </w:p>
    <w:p w14:paraId="26983F4A" w14:textId="0C4F2EBE" w:rsidR="00BC6E1D" w:rsidRPr="00CC1E1E" w:rsidRDefault="00FF3FC7" w:rsidP="004F23C6">
      <w:pPr>
        <w:pStyle w:val="FeatureBox2"/>
        <w:numPr>
          <w:ilvl w:val="0"/>
          <w:numId w:val="55"/>
        </w:numPr>
        <w:ind w:hanging="720"/>
        <w:rPr>
          <w:rStyle w:val="Hyperlink"/>
          <w:color w:val="auto"/>
          <w:u w:val="none"/>
          <w:lang w:eastAsia="zh-CN"/>
        </w:rPr>
      </w:pPr>
      <w:hyperlink r:id="rId82" w:history="1">
        <w:r w:rsidR="00BC6E1D" w:rsidRPr="00CC1E1E">
          <w:rPr>
            <w:rStyle w:val="Hyperlink"/>
          </w:rPr>
          <w:t>Zohara Nguyen</w:t>
        </w:r>
      </w:hyperlink>
    </w:p>
    <w:p w14:paraId="4A26CE49" w14:textId="792D7956" w:rsidR="00D01FF6" w:rsidRPr="00CC1E1E" w:rsidRDefault="00FF3FC7" w:rsidP="004F23C6">
      <w:pPr>
        <w:pStyle w:val="FeatureBox2"/>
        <w:numPr>
          <w:ilvl w:val="0"/>
          <w:numId w:val="55"/>
        </w:numPr>
        <w:ind w:hanging="720"/>
        <w:rPr>
          <w:rStyle w:val="Hyperlink"/>
          <w:color w:val="auto"/>
          <w:u w:val="none"/>
          <w:lang w:eastAsia="zh-CN"/>
        </w:rPr>
      </w:pPr>
      <w:hyperlink r:id="rId83" w:history="1">
        <w:r w:rsidR="00BC6E1D" w:rsidRPr="00CC1E1E">
          <w:rPr>
            <w:rStyle w:val="Hyperlink"/>
          </w:rPr>
          <w:t>Tammy Kanat</w:t>
        </w:r>
      </w:hyperlink>
    </w:p>
    <w:p w14:paraId="5DCD32FE" w14:textId="3B3F1760" w:rsidR="00340AE9" w:rsidRPr="00CC1E1E" w:rsidRDefault="008D5E96" w:rsidP="00C1256E">
      <w:pPr>
        <w:pStyle w:val="FeatureBox2"/>
        <w:rPr>
          <w:lang w:eastAsia="zh-CN"/>
        </w:rPr>
      </w:pPr>
      <w:r w:rsidRPr="00CC1E1E">
        <w:t xml:space="preserve">Students </w:t>
      </w:r>
      <w:r w:rsidR="0063584D" w:rsidRPr="00CC1E1E">
        <w:t xml:space="preserve">will need to use a timber frame or cardboard to create a loom. </w:t>
      </w:r>
      <w:r w:rsidR="00340AE9" w:rsidRPr="00CC1E1E">
        <w:rPr>
          <w:lang w:eastAsia="zh-CN"/>
        </w:rPr>
        <w:t xml:space="preserve">Loom dimensions </w:t>
      </w:r>
      <w:r w:rsidR="00962C6C" w:rsidRPr="00CC1E1E">
        <w:rPr>
          <w:lang w:eastAsia="zh-CN"/>
        </w:rPr>
        <w:t xml:space="preserve">that are </w:t>
      </w:r>
      <w:r w:rsidR="00340AE9" w:rsidRPr="00CC1E1E">
        <w:rPr>
          <w:lang w:eastAsia="zh-CN"/>
        </w:rPr>
        <w:t>40</w:t>
      </w:r>
      <w:r w:rsidR="007C3A65" w:rsidRPr="00CC1E1E">
        <w:rPr>
          <w:lang w:eastAsia="zh-CN"/>
        </w:rPr>
        <w:t> </w:t>
      </w:r>
      <w:r w:rsidR="00340AE9" w:rsidRPr="00CC1E1E">
        <w:rPr>
          <w:lang w:eastAsia="zh-CN"/>
        </w:rPr>
        <w:t>cm high by 30</w:t>
      </w:r>
      <w:r w:rsidR="007C3A65" w:rsidRPr="00CC1E1E">
        <w:rPr>
          <w:lang w:eastAsia="zh-CN"/>
        </w:rPr>
        <w:t> </w:t>
      </w:r>
      <w:r w:rsidR="00340AE9" w:rsidRPr="00CC1E1E">
        <w:rPr>
          <w:lang w:eastAsia="zh-CN"/>
        </w:rPr>
        <w:t>cm wide work well to create an A4 sized finished product.</w:t>
      </w:r>
    </w:p>
    <w:p w14:paraId="27D110B9" w14:textId="5C5BEA9D" w:rsidR="00FF496F" w:rsidRPr="00CC1E1E" w:rsidRDefault="0063584D" w:rsidP="00CF1C1E">
      <w:pPr>
        <w:pStyle w:val="FeatureBox2"/>
      </w:pPr>
      <w:r w:rsidRPr="00CC1E1E">
        <w:t>Teachers may choose to</w:t>
      </w:r>
      <w:r w:rsidR="006853A1" w:rsidRPr="00CC1E1E">
        <w:t xml:space="preserve"> include students in making their looms with nails and hammers or cardb</w:t>
      </w:r>
      <w:r w:rsidR="006A7860" w:rsidRPr="00CC1E1E">
        <w:t>o</w:t>
      </w:r>
      <w:r w:rsidR="006853A1" w:rsidRPr="00CC1E1E">
        <w:t xml:space="preserve">ard, hot </w:t>
      </w:r>
      <w:proofErr w:type="gramStart"/>
      <w:r w:rsidR="006853A1" w:rsidRPr="00CC1E1E">
        <w:t>glue</w:t>
      </w:r>
      <w:proofErr w:type="gramEnd"/>
      <w:r w:rsidR="006853A1" w:rsidRPr="00CC1E1E">
        <w:t xml:space="preserve"> and scissors</w:t>
      </w:r>
      <w:r w:rsidR="006A7860" w:rsidRPr="00CC1E1E">
        <w:t>.</w:t>
      </w:r>
      <w:r w:rsidR="00E10566" w:rsidRPr="00CC1E1E">
        <w:t xml:space="preserve"> Students will also need access to a non-stretch cotton thread to create the warp and </w:t>
      </w:r>
      <w:r w:rsidR="002A5C3D" w:rsidRPr="00CC1E1E">
        <w:t>wool/thread/yarn/other materials to learn and practi</w:t>
      </w:r>
      <w:r w:rsidR="005576EB" w:rsidRPr="00CC1E1E">
        <w:t>s</w:t>
      </w:r>
      <w:r w:rsidR="002A5C3D" w:rsidRPr="00CC1E1E">
        <w:t>e the weaving techniques</w:t>
      </w:r>
      <w:r w:rsidR="00535F8D" w:rsidRPr="00CC1E1E">
        <w:t xml:space="preserve">. Providing access to the weaving technique videos </w:t>
      </w:r>
      <w:r w:rsidR="59D674D3" w:rsidRPr="00CC1E1E">
        <w:t xml:space="preserve">in the </w:t>
      </w:r>
      <w:hyperlink r:id="rId84" w:history="1">
        <w:r w:rsidR="59D674D3" w:rsidRPr="00CC1E1E">
          <w:rPr>
            <w:rStyle w:val="Hyperlink"/>
          </w:rPr>
          <w:t>visual resource</w:t>
        </w:r>
      </w:hyperlink>
      <w:r w:rsidR="00535F8D" w:rsidRPr="00CC1E1E">
        <w:t xml:space="preserve"> can support stud</w:t>
      </w:r>
      <w:r w:rsidR="00E43E00" w:rsidRPr="00CC1E1E">
        <w:t>ents to progress at their own pace.</w:t>
      </w:r>
    </w:p>
    <w:p w14:paraId="78BCD0A7" w14:textId="44A14AB9" w:rsidR="004E1E76" w:rsidRPr="00CC1E1E" w:rsidRDefault="00FF3FC7" w:rsidP="00C1256E">
      <w:pPr>
        <w:pStyle w:val="FeatureBox2"/>
      </w:pPr>
      <w:hyperlink w:anchor="_LS_activities_2" w:history="1">
        <w:r w:rsidR="004E1E76" w:rsidRPr="00CC1E1E">
          <w:rPr>
            <w:rStyle w:val="Hyperlink"/>
            <w:lang w:eastAsia="zh-CN"/>
          </w:rPr>
          <w:t xml:space="preserve">Life Skills </w:t>
        </w:r>
        <w:r w:rsidR="00A728B9" w:rsidRPr="00CC1E1E">
          <w:rPr>
            <w:rStyle w:val="Hyperlink"/>
            <w:lang w:eastAsia="zh-CN"/>
          </w:rPr>
          <w:t>c</w:t>
        </w:r>
        <w:r w:rsidR="004E1E76" w:rsidRPr="00CC1E1E">
          <w:rPr>
            <w:rStyle w:val="Hyperlink"/>
            <w:lang w:eastAsia="zh-CN"/>
          </w:rPr>
          <w:t>ourse content</w:t>
        </w:r>
      </w:hyperlink>
    </w:p>
    <w:p w14:paraId="36F3F0A3" w14:textId="77777777" w:rsidR="00537617" w:rsidRPr="00CC1E1E" w:rsidRDefault="00E0664B" w:rsidP="005C712F">
      <w:pPr>
        <w:pStyle w:val="ListNumber"/>
        <w:numPr>
          <w:ilvl w:val="0"/>
          <w:numId w:val="9"/>
        </w:numPr>
      </w:pPr>
      <w:r w:rsidRPr="00CC1E1E">
        <w:t>Access</w:t>
      </w:r>
      <w:r w:rsidR="0086568F" w:rsidRPr="00CC1E1E">
        <w:t xml:space="preserve"> images of contemporary weavings with a strong focus on textured landscapes</w:t>
      </w:r>
      <w:r w:rsidR="007D67C2" w:rsidRPr="00CC1E1E">
        <w:t xml:space="preserve"> to inform and inspire your work.</w:t>
      </w:r>
    </w:p>
    <w:p w14:paraId="172951BE" w14:textId="7604158B" w:rsidR="0086568F" w:rsidRPr="00CC1E1E" w:rsidRDefault="00537617" w:rsidP="005C712F">
      <w:pPr>
        <w:pStyle w:val="ListNumber"/>
        <w:numPr>
          <w:ilvl w:val="0"/>
          <w:numId w:val="9"/>
        </w:numPr>
      </w:pPr>
      <w:r w:rsidRPr="00CC1E1E">
        <w:t xml:space="preserve">Access and follow the ‘How to set up a loom weaving tutorial’ video in the </w:t>
      </w:r>
      <w:hyperlink r:id="rId85" w:history="1">
        <w:r w:rsidRPr="00CC1E1E">
          <w:rPr>
            <w:rStyle w:val="Hyperlink"/>
          </w:rPr>
          <w:t>visual resource</w:t>
        </w:r>
      </w:hyperlink>
      <w:r w:rsidR="0086568F" w:rsidRPr="00CC1E1E">
        <w:t xml:space="preserve"> </w:t>
      </w:r>
      <w:r w:rsidRPr="00CC1E1E">
        <w:t xml:space="preserve">to </w:t>
      </w:r>
      <w:r w:rsidR="0086568F" w:rsidRPr="00CC1E1E">
        <w:t xml:space="preserve">set up </w:t>
      </w:r>
      <w:r w:rsidRPr="00CC1E1E">
        <w:t>your</w:t>
      </w:r>
      <w:r w:rsidR="0086568F" w:rsidRPr="00CC1E1E">
        <w:t xml:space="preserve"> loom. This can be achieved with </w:t>
      </w:r>
      <w:hyperlink r:id="rId86" w:history="1">
        <w:r w:rsidR="0086568F" w:rsidRPr="00CC1E1E">
          <w:rPr>
            <w:rStyle w:val="Hyperlink"/>
            <w:color w:val="auto"/>
            <w:u w:val="none"/>
          </w:rPr>
          <w:t>cardboard</w:t>
        </w:r>
      </w:hyperlink>
      <w:r w:rsidR="0086568F" w:rsidRPr="00CC1E1E">
        <w:t xml:space="preserve"> or a </w:t>
      </w:r>
      <w:hyperlink r:id="rId87" w:history="1">
        <w:r w:rsidR="0086568F" w:rsidRPr="00CC1E1E">
          <w:rPr>
            <w:rStyle w:val="Hyperlink"/>
            <w:color w:val="auto"/>
            <w:u w:val="none"/>
          </w:rPr>
          <w:t>timber frame/canvas stretcher</w:t>
        </w:r>
      </w:hyperlink>
      <w:r w:rsidR="0086568F" w:rsidRPr="00CC1E1E">
        <w:t xml:space="preserve">. The final work </w:t>
      </w:r>
      <w:r w:rsidR="008D5E96" w:rsidRPr="00CC1E1E">
        <w:t>should be the same size and format to</w:t>
      </w:r>
      <w:r w:rsidR="0086568F" w:rsidRPr="00CC1E1E">
        <w:t xml:space="preserve"> match the size of the collage and collagraph print</w:t>
      </w:r>
      <w:r w:rsidR="00872371" w:rsidRPr="00CC1E1E">
        <w:t>.</w:t>
      </w:r>
    </w:p>
    <w:p w14:paraId="2731B11A" w14:textId="129527D9" w:rsidR="0086568F" w:rsidRPr="00CC1E1E" w:rsidRDefault="0086568F" w:rsidP="00F403D9">
      <w:pPr>
        <w:pStyle w:val="ListNumber"/>
      </w:pPr>
      <w:r w:rsidRPr="00CC1E1E">
        <w:t xml:space="preserve">Use a non-stretch cotton thread to create a vertical warp (threads running the length of the loom across which threads </w:t>
      </w:r>
      <w:proofErr w:type="gramStart"/>
      <w:r w:rsidRPr="00CC1E1E">
        <w:t>are woven</w:t>
      </w:r>
      <w:proofErr w:type="gramEnd"/>
      <w:r w:rsidRPr="00CC1E1E">
        <w:t>) on the loom that is approximately 15</w:t>
      </w:r>
      <w:r w:rsidR="00A40594" w:rsidRPr="00CC1E1E">
        <w:t> </w:t>
      </w:r>
      <w:r w:rsidRPr="00CC1E1E">
        <w:t>cm wide in total.</w:t>
      </w:r>
    </w:p>
    <w:p w14:paraId="2D5EDB93" w14:textId="77777777" w:rsidR="00A40594" w:rsidRPr="00CC1E1E" w:rsidRDefault="00A40594">
      <w:pPr>
        <w:spacing w:before="0" w:after="160" w:line="259" w:lineRule="auto"/>
      </w:pPr>
      <w:r w:rsidRPr="00CC1E1E">
        <w:br w:type="page"/>
      </w:r>
    </w:p>
    <w:p w14:paraId="3285739D" w14:textId="4F0DB102" w:rsidR="00A40594" w:rsidRPr="00CC1E1E" w:rsidRDefault="00E43E00" w:rsidP="00F403D9">
      <w:pPr>
        <w:pStyle w:val="ListNumber"/>
      </w:pPr>
      <w:r w:rsidRPr="00CC1E1E">
        <w:lastRenderedPageBreak/>
        <w:t xml:space="preserve">Access </w:t>
      </w:r>
      <w:r w:rsidR="0086568F" w:rsidRPr="00CC1E1E">
        <w:t xml:space="preserve">the demonstration weaving technique </w:t>
      </w:r>
      <w:r w:rsidR="005067FA" w:rsidRPr="00CC1E1E">
        <w:t>videos</w:t>
      </w:r>
      <w:r w:rsidR="00167D98" w:rsidRPr="00CC1E1E">
        <w:t xml:space="preserve"> in the </w:t>
      </w:r>
      <w:hyperlink r:id="rId88" w:history="1">
        <w:r w:rsidR="00167D98" w:rsidRPr="00CC1E1E">
          <w:rPr>
            <w:rStyle w:val="Hyperlink"/>
          </w:rPr>
          <w:t>visual</w:t>
        </w:r>
        <w:r w:rsidR="00604AB0" w:rsidRPr="00CC1E1E">
          <w:rPr>
            <w:rStyle w:val="Hyperlink"/>
          </w:rPr>
          <w:t xml:space="preserve"> </w:t>
        </w:r>
        <w:r w:rsidR="00767B40" w:rsidRPr="00CC1E1E">
          <w:rPr>
            <w:rStyle w:val="Hyperlink"/>
          </w:rPr>
          <w:t>resource</w:t>
        </w:r>
      </w:hyperlink>
      <w:r w:rsidR="00167D98" w:rsidRPr="00CC1E1E">
        <w:t xml:space="preserve"> </w:t>
      </w:r>
      <w:r w:rsidR="0086568F" w:rsidRPr="00CC1E1E">
        <w:t xml:space="preserve">and then complete </w:t>
      </w:r>
      <w:r w:rsidR="00C01507" w:rsidRPr="00CC1E1E">
        <w:t>4</w:t>
      </w:r>
      <w:r w:rsidR="00A40594" w:rsidRPr="00CC1E1E">
        <w:t>–</w:t>
      </w:r>
      <w:r w:rsidR="00C01507" w:rsidRPr="00CC1E1E">
        <w:t>8</w:t>
      </w:r>
      <w:r w:rsidR="0086568F" w:rsidRPr="00CC1E1E">
        <w:t xml:space="preserve"> wefts (rows of weaving) of each technique</w:t>
      </w:r>
      <w:r w:rsidR="00B46951" w:rsidRPr="00CC1E1E">
        <w:t>:</w:t>
      </w:r>
    </w:p>
    <w:p w14:paraId="59794362" w14:textId="1BDD1411" w:rsidR="00AE4AA1" w:rsidRPr="00CC1E1E" w:rsidRDefault="00C24C44" w:rsidP="005C712F">
      <w:pPr>
        <w:pStyle w:val="ListNumber2"/>
        <w:numPr>
          <w:ilvl w:val="0"/>
          <w:numId w:val="38"/>
        </w:numPr>
      </w:pPr>
      <w:r w:rsidRPr="00CC1E1E">
        <w:t xml:space="preserve">plain or tabby </w:t>
      </w:r>
      <w:r w:rsidR="00692A3C" w:rsidRPr="00CC1E1E">
        <w:t xml:space="preserve">weaving </w:t>
      </w:r>
      <w:r w:rsidRPr="00CC1E1E">
        <w:t>stitch</w:t>
      </w:r>
    </w:p>
    <w:p w14:paraId="092B0150" w14:textId="7E9328DE" w:rsidR="00C24C44" w:rsidRPr="00CC1E1E" w:rsidRDefault="0050346F" w:rsidP="005C712F">
      <w:pPr>
        <w:pStyle w:val="ListNumber2"/>
        <w:numPr>
          <w:ilvl w:val="0"/>
          <w:numId w:val="38"/>
        </w:numPr>
      </w:pPr>
      <w:r w:rsidRPr="00CC1E1E">
        <w:t>rya knots</w:t>
      </w:r>
    </w:p>
    <w:p w14:paraId="03CF5B18" w14:textId="2C56A02D" w:rsidR="0050346F" w:rsidRPr="00CC1E1E" w:rsidRDefault="0082239F" w:rsidP="005C712F">
      <w:pPr>
        <w:pStyle w:val="ListNumber2"/>
        <w:numPr>
          <w:ilvl w:val="0"/>
          <w:numId w:val="38"/>
        </w:numPr>
      </w:pPr>
      <w:r w:rsidRPr="00CC1E1E">
        <w:t>rya loop stitch</w:t>
      </w:r>
    </w:p>
    <w:p w14:paraId="124B9C8B" w14:textId="13C37ADA" w:rsidR="0082239F" w:rsidRPr="00CC1E1E" w:rsidRDefault="0082239F" w:rsidP="005C712F">
      <w:pPr>
        <w:pStyle w:val="ListNumber2"/>
        <w:numPr>
          <w:ilvl w:val="0"/>
          <w:numId w:val="38"/>
        </w:numPr>
      </w:pPr>
      <w:r w:rsidRPr="00CC1E1E">
        <w:t>plait stitch</w:t>
      </w:r>
    </w:p>
    <w:p w14:paraId="4D4CBA30" w14:textId="4DC7727E" w:rsidR="0082239F" w:rsidRPr="00CC1E1E" w:rsidRDefault="0082239F" w:rsidP="005C712F">
      <w:pPr>
        <w:pStyle w:val="ListNumber2"/>
        <w:numPr>
          <w:ilvl w:val="0"/>
          <w:numId w:val="38"/>
        </w:numPr>
      </w:pPr>
      <w:r w:rsidRPr="00CC1E1E">
        <w:t>knot stitch</w:t>
      </w:r>
    </w:p>
    <w:p w14:paraId="7780216A" w14:textId="145D6AB7" w:rsidR="0082239F" w:rsidRPr="00CC1E1E" w:rsidRDefault="00BF0434" w:rsidP="005C712F">
      <w:pPr>
        <w:pStyle w:val="ListNumber2"/>
        <w:numPr>
          <w:ilvl w:val="0"/>
          <w:numId w:val="38"/>
        </w:numPr>
      </w:pPr>
      <w:r w:rsidRPr="00CC1E1E">
        <w:t>bubble knot</w:t>
      </w:r>
    </w:p>
    <w:p w14:paraId="5ED39EA8" w14:textId="54B57BFB" w:rsidR="00BF0434" w:rsidRPr="00CC1E1E" w:rsidRDefault="00BF0434" w:rsidP="005C712F">
      <w:pPr>
        <w:pStyle w:val="ListNumber2"/>
        <w:numPr>
          <w:ilvl w:val="0"/>
          <w:numId w:val="38"/>
        </w:numPr>
      </w:pPr>
      <w:r w:rsidRPr="00CC1E1E">
        <w:t>basket weaving stitch</w:t>
      </w:r>
    </w:p>
    <w:p w14:paraId="5FECC93E" w14:textId="59060B36" w:rsidR="00BF0434" w:rsidRPr="00CC1E1E" w:rsidRDefault="00BF0434" w:rsidP="005C712F">
      <w:pPr>
        <w:pStyle w:val="ListNumber2"/>
        <w:numPr>
          <w:ilvl w:val="0"/>
          <w:numId w:val="38"/>
        </w:numPr>
      </w:pPr>
      <w:r w:rsidRPr="00CC1E1E">
        <w:t>interlocking</w:t>
      </w:r>
      <w:r w:rsidR="00A40594" w:rsidRPr="00CC1E1E">
        <w:t>.</w:t>
      </w:r>
    </w:p>
    <w:p w14:paraId="38640C6F" w14:textId="08EA408D" w:rsidR="0086568F" w:rsidRPr="00CC1E1E" w:rsidRDefault="00E43E00" w:rsidP="00F403D9">
      <w:pPr>
        <w:pStyle w:val="ListNumber"/>
      </w:pPr>
      <w:r w:rsidRPr="00CC1E1E">
        <w:t>D</w:t>
      </w:r>
      <w:r w:rsidR="0086568F" w:rsidRPr="00CC1E1E">
        <w:t xml:space="preserve">ocument the processes in </w:t>
      </w:r>
      <w:r w:rsidRPr="00CC1E1E">
        <w:t>you</w:t>
      </w:r>
      <w:r w:rsidR="0086568F" w:rsidRPr="00CC1E1E">
        <w:t>r journal for future reference.</w:t>
      </w:r>
    </w:p>
    <w:p w14:paraId="713DDDEE" w14:textId="1B894769" w:rsidR="0086568F" w:rsidRPr="00CC1E1E" w:rsidRDefault="00E43E00" w:rsidP="00F403D9">
      <w:pPr>
        <w:pStyle w:val="ListNumber"/>
      </w:pPr>
      <w:r w:rsidRPr="00CC1E1E">
        <w:t>Invest time to</w:t>
      </w:r>
      <w:r w:rsidR="0086568F" w:rsidRPr="00CC1E1E">
        <w:t xml:space="preserve"> develop and assess</w:t>
      </w:r>
      <w:r w:rsidRPr="00CC1E1E">
        <w:t xml:space="preserve"> you</w:t>
      </w:r>
      <w:r w:rsidR="0086568F" w:rsidRPr="00CC1E1E">
        <w:t xml:space="preserve">r own weaving techniques that could represent the textures of </w:t>
      </w:r>
      <w:r w:rsidR="00054593" w:rsidRPr="00CC1E1E">
        <w:t>you</w:t>
      </w:r>
      <w:r w:rsidR="0086568F" w:rsidRPr="00CC1E1E">
        <w:t xml:space="preserve">r chosen landscape, documenting the process in </w:t>
      </w:r>
      <w:r w:rsidR="00054593" w:rsidRPr="00CC1E1E">
        <w:t>you</w:t>
      </w:r>
      <w:r w:rsidR="0086568F" w:rsidRPr="00CC1E1E">
        <w:t>r journal.</w:t>
      </w:r>
    </w:p>
    <w:p w14:paraId="14B7313C" w14:textId="51EEB779" w:rsidR="00AF00E2" w:rsidRPr="00CC1E1E" w:rsidRDefault="0086568F" w:rsidP="00AF00E2">
      <w:pPr>
        <w:pStyle w:val="ListNumber"/>
        <w:rPr>
          <w:lang w:eastAsia="zh-CN"/>
        </w:rPr>
      </w:pPr>
      <w:r w:rsidRPr="00CC1E1E">
        <w:t>Once the sample weav</w:t>
      </w:r>
      <w:r w:rsidR="00EE6304" w:rsidRPr="00CC1E1E">
        <w:t>ing</w:t>
      </w:r>
      <w:r w:rsidRPr="00CC1E1E">
        <w:rPr>
          <w:lang w:eastAsia="zh-CN"/>
        </w:rPr>
        <w:t xml:space="preserve"> </w:t>
      </w:r>
      <w:proofErr w:type="gramStart"/>
      <w:r w:rsidRPr="00CC1E1E">
        <w:rPr>
          <w:lang w:eastAsia="zh-CN"/>
        </w:rPr>
        <w:t>is completed</w:t>
      </w:r>
      <w:proofErr w:type="gramEnd"/>
      <w:r w:rsidRPr="00CC1E1E">
        <w:rPr>
          <w:lang w:eastAsia="zh-CN"/>
        </w:rPr>
        <w:t xml:space="preserve"> it can be removed from the loom and included in </w:t>
      </w:r>
      <w:r w:rsidR="00054593" w:rsidRPr="00CC1E1E">
        <w:rPr>
          <w:lang w:eastAsia="zh-CN"/>
        </w:rPr>
        <w:t xml:space="preserve">your </w:t>
      </w:r>
      <w:r w:rsidRPr="00CC1E1E">
        <w:rPr>
          <w:lang w:eastAsia="zh-CN"/>
        </w:rPr>
        <w:t>journal.</w:t>
      </w:r>
    </w:p>
    <w:p w14:paraId="570FEC4D" w14:textId="64065F16" w:rsidR="003127EC" w:rsidRPr="00CC1E1E" w:rsidRDefault="001D7FF6" w:rsidP="00D748C9">
      <w:pPr>
        <w:pStyle w:val="Heading4"/>
      </w:pPr>
      <w:bookmarkStart w:id="85" w:name="_Toc119326079"/>
      <w:r w:rsidRPr="00CC1E1E">
        <w:t>Extension</w:t>
      </w:r>
    </w:p>
    <w:p w14:paraId="61ED46BD" w14:textId="7F13456B" w:rsidR="001D7FF6" w:rsidRPr="00CC1E1E" w:rsidRDefault="00632C85" w:rsidP="001D7FF6">
      <w:r w:rsidRPr="00CC1E1E">
        <w:t>Challenge students who are ready with developing gradients</w:t>
      </w:r>
      <w:r w:rsidR="00BD3EF5" w:rsidRPr="00CC1E1E">
        <w:t xml:space="preserve">, </w:t>
      </w:r>
      <w:r w:rsidRPr="00CC1E1E">
        <w:t>bolder textures</w:t>
      </w:r>
      <w:r w:rsidR="00EE6304" w:rsidRPr="00CC1E1E">
        <w:t>,</w:t>
      </w:r>
      <w:r w:rsidR="00BD3EF5" w:rsidRPr="00CC1E1E">
        <w:t xml:space="preserve"> developing their own weaving technique</w:t>
      </w:r>
      <w:r w:rsidR="00667155" w:rsidRPr="00CC1E1E">
        <w:t xml:space="preserve"> or researching and </w:t>
      </w:r>
      <w:r w:rsidR="001761D3" w:rsidRPr="00CC1E1E">
        <w:t>attempt</w:t>
      </w:r>
      <w:r w:rsidR="005576EB" w:rsidRPr="00CC1E1E">
        <w:t>ing</w:t>
      </w:r>
      <w:r w:rsidR="001761D3" w:rsidRPr="00CC1E1E">
        <w:t xml:space="preserve"> </w:t>
      </w:r>
      <w:r w:rsidR="00667155" w:rsidRPr="00CC1E1E">
        <w:t>more difficult weaving techniques.</w:t>
      </w:r>
    </w:p>
    <w:p w14:paraId="597699F2" w14:textId="77777777" w:rsidR="00C774F6" w:rsidRPr="00CC1E1E" w:rsidRDefault="00C774F6" w:rsidP="00A40594">
      <w:bookmarkStart w:id="86" w:name="_Activity_3_–_3"/>
      <w:bookmarkEnd w:id="86"/>
      <w:r w:rsidRPr="00CC1E1E">
        <w:br w:type="page"/>
      </w:r>
    </w:p>
    <w:p w14:paraId="33D6D224" w14:textId="7D44E68E" w:rsidR="001A4FE7" w:rsidRPr="00CC1E1E" w:rsidRDefault="001A4FE7" w:rsidP="001A4FE7">
      <w:pPr>
        <w:pStyle w:val="Heading3"/>
      </w:pPr>
      <w:bookmarkStart w:id="87" w:name="_Toc130825219"/>
      <w:r w:rsidRPr="00CC1E1E">
        <w:lastRenderedPageBreak/>
        <w:t xml:space="preserve">Activity 3 – </w:t>
      </w:r>
      <w:r w:rsidR="000A521D" w:rsidRPr="00CC1E1E">
        <w:t>t</w:t>
      </w:r>
      <w:r w:rsidRPr="00CC1E1E">
        <w:t>hread curation and experimentation</w:t>
      </w:r>
      <w:bookmarkEnd w:id="85"/>
      <w:bookmarkEnd w:id="87"/>
    </w:p>
    <w:p w14:paraId="734D682C" w14:textId="31359CEF" w:rsidR="00442870" w:rsidRPr="00CC1E1E" w:rsidRDefault="000A521D" w:rsidP="00CF1C1E">
      <w:pPr>
        <w:pStyle w:val="FeatureBox2"/>
      </w:pPr>
      <w:r w:rsidRPr="00CC1E1E">
        <w:rPr>
          <w:rStyle w:val="Strong"/>
          <w:bCs/>
        </w:rPr>
        <w:t xml:space="preserve">Note: </w:t>
      </w:r>
      <w:r w:rsidRPr="00CC1E1E">
        <w:rPr>
          <w:rStyle w:val="Strong"/>
          <w:b w:val="0"/>
        </w:rPr>
        <w:t>t</w:t>
      </w:r>
      <w:r w:rsidR="00CE0096" w:rsidRPr="00CC1E1E">
        <w:rPr>
          <w:rStyle w:val="Strong"/>
          <w:b w:val="0"/>
        </w:rPr>
        <w:t xml:space="preserve">eachers can share the curating threads images from the </w:t>
      </w:r>
      <w:hyperlink r:id="rId89" w:history="1">
        <w:r w:rsidR="00CE0096" w:rsidRPr="00CC1E1E">
          <w:rPr>
            <w:rStyle w:val="Hyperlink"/>
          </w:rPr>
          <w:t>visual resource</w:t>
        </w:r>
      </w:hyperlink>
      <w:r w:rsidR="00CE0096" w:rsidRPr="00CC1E1E">
        <w:rPr>
          <w:rStyle w:val="Strong"/>
          <w:b w:val="0"/>
        </w:rPr>
        <w:t xml:space="preserve"> with students </w:t>
      </w:r>
      <w:r w:rsidR="005169DB" w:rsidRPr="00CC1E1E">
        <w:rPr>
          <w:rStyle w:val="Strong"/>
          <w:b w:val="0"/>
        </w:rPr>
        <w:t>as a source of ideas, examples and insp</w:t>
      </w:r>
      <w:r w:rsidR="0069546B" w:rsidRPr="00CC1E1E">
        <w:rPr>
          <w:rStyle w:val="Strong"/>
          <w:b w:val="0"/>
        </w:rPr>
        <w:t xml:space="preserve">iration. Ensure students </w:t>
      </w:r>
      <w:proofErr w:type="gramStart"/>
      <w:r w:rsidR="0069546B" w:rsidRPr="00CC1E1E">
        <w:rPr>
          <w:rStyle w:val="Strong"/>
          <w:b w:val="0"/>
        </w:rPr>
        <w:t>are given</w:t>
      </w:r>
      <w:proofErr w:type="gramEnd"/>
      <w:r w:rsidR="0069546B" w:rsidRPr="00CC1E1E">
        <w:rPr>
          <w:rStyle w:val="Strong"/>
          <w:b w:val="0"/>
        </w:rPr>
        <w:t xml:space="preserve"> time to experiment, reflect and evaluat</w:t>
      </w:r>
      <w:r w:rsidR="00BB4C02" w:rsidRPr="00CC1E1E">
        <w:rPr>
          <w:rStyle w:val="Strong"/>
          <w:b w:val="0"/>
        </w:rPr>
        <w:t>e</w:t>
      </w:r>
      <w:r w:rsidR="0069546B" w:rsidRPr="00CC1E1E">
        <w:rPr>
          <w:rStyle w:val="Strong"/>
          <w:b w:val="0"/>
        </w:rPr>
        <w:t xml:space="preserve"> their thread curation.</w:t>
      </w:r>
    </w:p>
    <w:p w14:paraId="5F38546F" w14:textId="47DCD589" w:rsidR="001A4FE7" w:rsidRPr="00CC1E1E" w:rsidRDefault="001A4FE7" w:rsidP="00CF1C1E">
      <w:pPr>
        <w:pStyle w:val="FeatureBox2"/>
      </w:pPr>
      <w:r w:rsidRPr="00CC1E1E">
        <w:t xml:space="preserve">The </w:t>
      </w:r>
      <w:hyperlink r:id="rId90" w:history="1">
        <w:r w:rsidRPr="00CC1E1E">
          <w:rPr>
            <w:rStyle w:val="Hyperlink"/>
          </w:rPr>
          <w:t xml:space="preserve">visual </w:t>
        </w:r>
        <w:r w:rsidR="00767B40" w:rsidRPr="00CC1E1E">
          <w:rPr>
            <w:rStyle w:val="Hyperlink"/>
          </w:rPr>
          <w:t>resource</w:t>
        </w:r>
      </w:hyperlink>
      <w:r w:rsidR="00767B40" w:rsidRPr="00CC1E1E">
        <w:t xml:space="preserve"> </w:t>
      </w:r>
      <w:r w:rsidRPr="00CC1E1E">
        <w:t>includes images of mixed media and foam core sample collagraph plates for teachers and students to refer to.</w:t>
      </w:r>
    </w:p>
    <w:p w14:paraId="56674CCA" w14:textId="2CA94A99" w:rsidR="004E1E76" w:rsidRPr="00CC1E1E" w:rsidRDefault="004E1E76" w:rsidP="004E1E76">
      <w:pPr>
        <w:pStyle w:val="FeatureBox2"/>
        <w:rPr>
          <w:rStyle w:val="Hyperlink"/>
        </w:rPr>
      </w:pPr>
      <w:r w:rsidRPr="00CC1E1E">
        <w:rPr>
          <w:b/>
          <w:bCs/>
          <w:lang w:eastAsia="zh-CN"/>
        </w:rPr>
        <w:fldChar w:fldCharType="begin"/>
      </w:r>
      <w:r w:rsidRPr="00CC1E1E">
        <w:rPr>
          <w:b/>
          <w:bCs/>
          <w:lang w:eastAsia="zh-CN"/>
        </w:rPr>
        <w:instrText xml:space="preserve"> HYPERLINK  \l "_LS_activities_2" </w:instrText>
      </w:r>
      <w:r w:rsidRPr="00CC1E1E">
        <w:rPr>
          <w:b/>
          <w:bCs/>
          <w:lang w:eastAsia="zh-CN"/>
        </w:rPr>
      </w:r>
      <w:r w:rsidRPr="00CC1E1E">
        <w:rPr>
          <w:b/>
          <w:bCs/>
          <w:lang w:eastAsia="zh-CN"/>
        </w:rPr>
        <w:fldChar w:fldCharType="separate"/>
      </w:r>
      <w:r w:rsidRPr="00CC1E1E">
        <w:rPr>
          <w:rStyle w:val="Hyperlink"/>
          <w:lang w:eastAsia="zh-CN"/>
        </w:rPr>
        <w:t xml:space="preserve">Life Skills </w:t>
      </w:r>
      <w:r w:rsidR="00A728B9" w:rsidRPr="00CC1E1E">
        <w:rPr>
          <w:rStyle w:val="Hyperlink"/>
          <w:lang w:eastAsia="zh-CN"/>
        </w:rPr>
        <w:t>c</w:t>
      </w:r>
      <w:r w:rsidRPr="00CC1E1E">
        <w:rPr>
          <w:rStyle w:val="Hyperlink"/>
          <w:lang w:eastAsia="zh-CN"/>
        </w:rPr>
        <w:t>ourse content</w:t>
      </w:r>
    </w:p>
    <w:p w14:paraId="53754F12" w14:textId="51046EDF" w:rsidR="004E1E76" w:rsidRPr="00CC1E1E" w:rsidRDefault="004E1E76" w:rsidP="004E1E76">
      <w:pPr>
        <w:rPr>
          <w:sz w:val="2"/>
          <w:szCs w:val="2"/>
        </w:rPr>
      </w:pPr>
      <w:r w:rsidRPr="00CC1E1E">
        <w:rPr>
          <w:b/>
          <w:bCs/>
          <w:lang w:eastAsia="zh-CN"/>
        </w:rPr>
        <w:fldChar w:fldCharType="end"/>
      </w:r>
    </w:p>
    <w:p w14:paraId="53487223" w14:textId="4D527A8A" w:rsidR="001A4FE7" w:rsidRPr="00CC1E1E" w:rsidRDefault="006559C1" w:rsidP="005C712F">
      <w:pPr>
        <w:pStyle w:val="ListNumber"/>
        <w:numPr>
          <w:ilvl w:val="0"/>
          <w:numId w:val="10"/>
        </w:numPr>
        <w:rPr>
          <w:lang w:eastAsia="zh-CN"/>
        </w:rPr>
      </w:pPr>
      <w:r w:rsidRPr="00CC1E1E">
        <w:rPr>
          <w:lang w:eastAsia="zh-CN"/>
        </w:rPr>
        <w:t>Conduct a c</w:t>
      </w:r>
      <w:r w:rsidR="001A4FE7" w:rsidRPr="00CC1E1E">
        <w:rPr>
          <w:lang w:eastAsia="zh-CN"/>
        </w:rPr>
        <w:t>lass discussion</w:t>
      </w:r>
      <w:r w:rsidR="00812B3F" w:rsidRPr="00CC1E1E">
        <w:rPr>
          <w:lang w:eastAsia="zh-CN"/>
        </w:rPr>
        <w:t xml:space="preserve"> on the focus question</w:t>
      </w:r>
      <w:r w:rsidR="001A4FE7" w:rsidRPr="00CC1E1E">
        <w:rPr>
          <w:lang w:eastAsia="zh-CN"/>
        </w:rPr>
        <w:t xml:space="preserve">: </w:t>
      </w:r>
      <w:r w:rsidR="00521088" w:rsidRPr="00CC1E1E">
        <w:rPr>
          <w:lang w:eastAsia="zh-CN"/>
        </w:rPr>
        <w:t>H</w:t>
      </w:r>
      <w:r w:rsidR="001A4FE7" w:rsidRPr="00CC1E1E">
        <w:rPr>
          <w:lang w:eastAsia="zh-CN"/>
        </w:rPr>
        <w:t>ow can you ‘blend’ colours in weaving?</w:t>
      </w:r>
    </w:p>
    <w:p w14:paraId="56683F7F" w14:textId="31CF3F24" w:rsidR="00442870" w:rsidRPr="00CC1E1E" w:rsidRDefault="006559C1" w:rsidP="00592FE0">
      <w:pPr>
        <w:ind w:left="567"/>
      </w:pPr>
      <w:r w:rsidRPr="00CC1E1E">
        <w:t xml:space="preserve">Hint: </w:t>
      </w:r>
      <w:r w:rsidR="001A4FE7" w:rsidRPr="00CC1E1E">
        <w:t>Unlike other design mediums</w:t>
      </w:r>
      <w:r w:rsidR="00877022" w:rsidRPr="00CC1E1E">
        <w:t>,</w:t>
      </w:r>
      <w:r w:rsidR="001A4FE7" w:rsidRPr="00CC1E1E">
        <w:t xml:space="preserve"> colour mixing and blending works differently in weaving. Like the pointillism painting technique, weaving relies on our eyes and brain to blend the colours incorporated in the weave.</w:t>
      </w:r>
    </w:p>
    <w:p w14:paraId="1194CDA1" w14:textId="04AD42AD" w:rsidR="001A4FE7" w:rsidRPr="00CC1E1E" w:rsidRDefault="001A4FE7" w:rsidP="00F403D9">
      <w:pPr>
        <w:pStyle w:val="ListNumber"/>
        <w:rPr>
          <w:lang w:eastAsia="zh-CN"/>
        </w:rPr>
      </w:pPr>
      <w:r w:rsidRPr="00CC1E1E">
        <w:rPr>
          <w:lang w:eastAsia="zh-CN"/>
        </w:rPr>
        <w:t xml:space="preserve">Curating threads is a way </w:t>
      </w:r>
      <w:r w:rsidR="00A53B8B" w:rsidRPr="00CC1E1E">
        <w:rPr>
          <w:lang w:eastAsia="zh-CN"/>
        </w:rPr>
        <w:t>you</w:t>
      </w:r>
      <w:r w:rsidRPr="00CC1E1E">
        <w:rPr>
          <w:lang w:eastAsia="zh-CN"/>
        </w:rPr>
        <w:t xml:space="preserve"> can blend colours and create new textures. </w:t>
      </w:r>
      <w:r w:rsidR="00A53B8B" w:rsidRPr="00CC1E1E">
        <w:rPr>
          <w:lang w:eastAsia="zh-CN"/>
        </w:rPr>
        <w:t>E</w:t>
      </w:r>
      <w:r w:rsidRPr="00CC1E1E">
        <w:rPr>
          <w:lang w:eastAsia="zh-CN"/>
        </w:rPr>
        <w:t>xperiment with thread colour and texture by:</w:t>
      </w:r>
    </w:p>
    <w:p w14:paraId="14A1428D" w14:textId="2F05899F" w:rsidR="001A4FE7" w:rsidRPr="00CC1E1E" w:rsidRDefault="001A4FE7" w:rsidP="005C712F">
      <w:pPr>
        <w:pStyle w:val="ListNumber2"/>
        <w:numPr>
          <w:ilvl w:val="0"/>
          <w:numId w:val="32"/>
        </w:numPr>
      </w:pPr>
      <w:r w:rsidRPr="00CC1E1E">
        <w:t>untwisting or combing thread/wool for a loose fluffy texture</w:t>
      </w:r>
    </w:p>
    <w:p w14:paraId="0982E362" w14:textId="0343210A" w:rsidR="001A4FE7" w:rsidRPr="00CC1E1E" w:rsidRDefault="001A4FE7" w:rsidP="005C712F">
      <w:pPr>
        <w:pStyle w:val="ListNumber2"/>
        <w:numPr>
          <w:ilvl w:val="0"/>
          <w:numId w:val="32"/>
        </w:numPr>
      </w:pPr>
      <w:r w:rsidRPr="00CC1E1E">
        <w:t>pla</w:t>
      </w:r>
      <w:r w:rsidR="00E644AD" w:rsidRPr="00CC1E1E">
        <w:t>i</w:t>
      </w:r>
      <w:r w:rsidRPr="00CC1E1E">
        <w:t xml:space="preserve">ting threads of the same or </w:t>
      </w:r>
      <w:proofErr w:type="gramStart"/>
      <w:r w:rsidRPr="00CC1E1E">
        <w:t>different colour</w:t>
      </w:r>
      <w:proofErr w:type="gramEnd"/>
      <w:r w:rsidR="00382E00" w:rsidRPr="00CC1E1E">
        <w:t>/thickness/texture</w:t>
      </w:r>
    </w:p>
    <w:p w14:paraId="7D59D700" w14:textId="77777777" w:rsidR="001A4FE7" w:rsidRPr="00CC1E1E" w:rsidRDefault="001A4FE7" w:rsidP="005C712F">
      <w:pPr>
        <w:pStyle w:val="ListNumber2"/>
        <w:numPr>
          <w:ilvl w:val="0"/>
          <w:numId w:val="32"/>
        </w:numPr>
      </w:pPr>
      <w:r w:rsidRPr="00CC1E1E">
        <w:t>tying knots in the thread at even and uneven intervals</w:t>
      </w:r>
    </w:p>
    <w:p w14:paraId="7A9A283D" w14:textId="1A2211BB" w:rsidR="001A4FE7" w:rsidRPr="00CC1E1E" w:rsidRDefault="001A4FE7" w:rsidP="005C712F">
      <w:pPr>
        <w:pStyle w:val="ListNumber2"/>
        <w:numPr>
          <w:ilvl w:val="0"/>
          <w:numId w:val="32"/>
        </w:numPr>
      </w:pPr>
      <w:r w:rsidRPr="00CC1E1E">
        <w:t>pairing thin and thick threads together to weav</w:t>
      </w:r>
      <w:r w:rsidR="00CE6C69" w:rsidRPr="00CC1E1E">
        <w:t>e</w:t>
      </w:r>
      <w:r w:rsidRPr="00CC1E1E">
        <w:t xml:space="preserve"> simultaneously</w:t>
      </w:r>
    </w:p>
    <w:p w14:paraId="07069523" w14:textId="726E38BB" w:rsidR="001A4FE7" w:rsidRPr="00CC1E1E" w:rsidRDefault="00D6117E" w:rsidP="005C712F">
      <w:pPr>
        <w:pStyle w:val="ListNumber2"/>
        <w:numPr>
          <w:ilvl w:val="0"/>
          <w:numId w:val="32"/>
        </w:numPr>
      </w:pPr>
      <w:r w:rsidRPr="00CC1E1E">
        <w:fldChar w:fldCharType="begin"/>
      </w:r>
      <w:r w:rsidRPr="00CC1E1E">
        <w:instrText xml:space="preserve"> HYPERLINK "https://www.fiberartsy.com/how-to-make-tshirt-yarn/" </w:instrText>
      </w:r>
      <w:r w:rsidRPr="00CC1E1E">
        <w:fldChar w:fldCharType="separate"/>
      </w:r>
      <w:r w:rsidR="001A4FE7" w:rsidRPr="00CC1E1E">
        <w:rPr>
          <w:rStyle w:val="Hyperlink"/>
        </w:rPr>
        <w:t>mak</w:t>
      </w:r>
      <w:r w:rsidR="00E644AD" w:rsidRPr="00CC1E1E">
        <w:rPr>
          <w:rStyle w:val="Hyperlink"/>
        </w:rPr>
        <w:t>ing</w:t>
      </w:r>
      <w:r w:rsidR="001A4FE7" w:rsidRPr="00CC1E1E">
        <w:rPr>
          <w:rStyle w:val="Hyperlink"/>
        </w:rPr>
        <w:t xml:space="preserve"> t-shirt string</w:t>
      </w:r>
    </w:p>
    <w:p w14:paraId="229425A0" w14:textId="57C1B1FB" w:rsidR="001A4FE7" w:rsidRPr="00CC1E1E" w:rsidRDefault="00D6117E" w:rsidP="005C712F">
      <w:pPr>
        <w:pStyle w:val="ListNumber2"/>
        <w:numPr>
          <w:ilvl w:val="0"/>
          <w:numId w:val="32"/>
        </w:numPr>
      </w:pPr>
      <w:r w:rsidRPr="00CC1E1E">
        <w:fldChar w:fldCharType="end"/>
      </w:r>
      <w:r w:rsidR="001A4FE7" w:rsidRPr="00CC1E1E">
        <w:t>separat</w:t>
      </w:r>
      <w:r w:rsidR="00E644AD" w:rsidRPr="00CC1E1E">
        <w:t>ing</w:t>
      </w:r>
      <w:r w:rsidR="001A4FE7" w:rsidRPr="00CC1E1E">
        <w:t xml:space="preserve"> the strands of the thread</w:t>
      </w:r>
    </w:p>
    <w:p w14:paraId="287430A9" w14:textId="42B38DCD" w:rsidR="001A4FE7" w:rsidRPr="00CC1E1E" w:rsidRDefault="00764E2B" w:rsidP="005C712F">
      <w:pPr>
        <w:pStyle w:val="ListNumber2"/>
        <w:numPr>
          <w:ilvl w:val="0"/>
          <w:numId w:val="32"/>
        </w:numPr>
      </w:pPr>
      <w:r w:rsidRPr="00CC1E1E">
        <w:t xml:space="preserve">using a </w:t>
      </w:r>
      <w:r w:rsidR="001A4FE7" w:rsidRPr="00CC1E1E">
        <w:t>wrapping knot</w:t>
      </w:r>
    </w:p>
    <w:p w14:paraId="0C7B8C74" w14:textId="428CF8B0" w:rsidR="001A4FE7" w:rsidRPr="00CC1E1E" w:rsidRDefault="00E644AD" w:rsidP="005C712F">
      <w:pPr>
        <w:pStyle w:val="ListNumber2"/>
        <w:numPr>
          <w:ilvl w:val="0"/>
          <w:numId w:val="32"/>
        </w:numPr>
      </w:pPr>
      <w:r w:rsidRPr="00CC1E1E">
        <w:t xml:space="preserve">using </w:t>
      </w:r>
      <w:r w:rsidR="001A4FE7" w:rsidRPr="00CC1E1E">
        <w:t>macrame knots</w:t>
      </w:r>
      <w:r w:rsidR="00CE6C69" w:rsidRPr="00CC1E1E">
        <w:t>.</w:t>
      </w:r>
    </w:p>
    <w:p w14:paraId="7AC7F56F" w14:textId="7CCB5221" w:rsidR="001A4FE7" w:rsidRPr="00CC1E1E" w:rsidRDefault="0015237B" w:rsidP="00F403D9">
      <w:pPr>
        <w:pStyle w:val="ListNumber"/>
        <w:rPr>
          <w:lang w:eastAsia="zh-CN"/>
        </w:rPr>
      </w:pPr>
      <w:r w:rsidRPr="00CC1E1E">
        <w:rPr>
          <w:lang w:eastAsia="zh-CN"/>
        </w:rPr>
        <w:t>D</w:t>
      </w:r>
      <w:r w:rsidR="001A4FE7" w:rsidRPr="00CC1E1E">
        <w:rPr>
          <w:lang w:eastAsia="zh-CN"/>
        </w:rPr>
        <w:t xml:space="preserve">ocument </w:t>
      </w:r>
      <w:r w:rsidRPr="00CC1E1E">
        <w:rPr>
          <w:lang w:eastAsia="zh-CN"/>
        </w:rPr>
        <w:t>you</w:t>
      </w:r>
      <w:r w:rsidR="001A4FE7" w:rsidRPr="00CC1E1E">
        <w:rPr>
          <w:lang w:eastAsia="zh-CN"/>
        </w:rPr>
        <w:t xml:space="preserve">r processes </w:t>
      </w:r>
      <w:r w:rsidR="00756DF1" w:rsidRPr="00CC1E1E">
        <w:t>and</w:t>
      </w:r>
      <w:r w:rsidR="00756DF1" w:rsidRPr="00CC1E1E">
        <w:rPr>
          <w:lang w:eastAsia="zh-CN"/>
        </w:rPr>
        <w:t xml:space="preserve"> samples in your journal</w:t>
      </w:r>
      <w:r w:rsidR="001A4FE7" w:rsidRPr="00CC1E1E">
        <w:rPr>
          <w:lang w:eastAsia="zh-CN"/>
        </w:rPr>
        <w:t>.</w:t>
      </w:r>
    </w:p>
    <w:p w14:paraId="597DE80C" w14:textId="77777777" w:rsidR="00EE6304" w:rsidRPr="00CC1E1E" w:rsidRDefault="00EE6304" w:rsidP="00521088">
      <w:bookmarkStart w:id="88" w:name="_Activity_4_–_2"/>
      <w:bookmarkStart w:id="89" w:name="_Toc119326080"/>
      <w:bookmarkEnd w:id="88"/>
      <w:r w:rsidRPr="00CC1E1E">
        <w:br w:type="page"/>
      </w:r>
    </w:p>
    <w:p w14:paraId="066892EE" w14:textId="73724B8C" w:rsidR="00AF07E6" w:rsidRPr="00CC1E1E" w:rsidRDefault="00AF07E6" w:rsidP="00AF07E6">
      <w:pPr>
        <w:pStyle w:val="Heading3"/>
      </w:pPr>
      <w:bookmarkStart w:id="90" w:name="_Toc130825220"/>
      <w:r w:rsidRPr="00CC1E1E">
        <w:lastRenderedPageBreak/>
        <w:t xml:space="preserve">Activity 4 – </w:t>
      </w:r>
      <w:r w:rsidR="008D35F3" w:rsidRPr="00CC1E1E">
        <w:t>w</w:t>
      </w:r>
      <w:r w:rsidRPr="00CC1E1E">
        <w:t>eaving composition</w:t>
      </w:r>
      <w:bookmarkEnd w:id="89"/>
      <w:bookmarkEnd w:id="90"/>
    </w:p>
    <w:p w14:paraId="721569B8" w14:textId="5E8945C1" w:rsidR="0044755D" w:rsidRPr="00CC1E1E" w:rsidRDefault="008D35F3" w:rsidP="00CF1C1E">
      <w:pPr>
        <w:pStyle w:val="FeatureBox2"/>
      </w:pPr>
      <w:r w:rsidRPr="00CC1E1E">
        <w:rPr>
          <w:rStyle w:val="Strong"/>
          <w:bCs/>
        </w:rPr>
        <w:t xml:space="preserve">Note: </w:t>
      </w:r>
      <w:r w:rsidRPr="00CC1E1E">
        <w:rPr>
          <w:rStyle w:val="Strong"/>
          <w:b w:val="0"/>
        </w:rPr>
        <w:t>d</w:t>
      </w:r>
      <w:r w:rsidR="00FC5242" w:rsidRPr="00CC1E1E">
        <w:rPr>
          <w:rStyle w:val="Strong"/>
          <w:b w:val="0"/>
        </w:rPr>
        <w:t xml:space="preserve">emonstrate how students can look at their completed collagraph, collage and photographs to </w:t>
      </w:r>
      <w:r w:rsidR="0044755D" w:rsidRPr="00CC1E1E">
        <w:rPr>
          <w:rStyle w:val="Strong"/>
          <w:b w:val="0"/>
        </w:rPr>
        <w:t>create their composition. Emphasis</w:t>
      </w:r>
      <w:r w:rsidR="00903137" w:rsidRPr="00CC1E1E">
        <w:rPr>
          <w:rStyle w:val="Strong"/>
          <w:b w:val="0"/>
        </w:rPr>
        <w:t>e</w:t>
      </w:r>
      <w:r w:rsidR="0044755D" w:rsidRPr="00CC1E1E">
        <w:rPr>
          <w:rStyle w:val="Strong"/>
          <w:b w:val="0"/>
        </w:rPr>
        <w:t xml:space="preserve"> to </w:t>
      </w:r>
      <w:r w:rsidR="00D57AF0" w:rsidRPr="00CC1E1E">
        <w:rPr>
          <w:rStyle w:val="Strong"/>
          <w:b w:val="0"/>
        </w:rPr>
        <w:t>student</w:t>
      </w:r>
      <w:r w:rsidR="000D0F00" w:rsidRPr="00CC1E1E">
        <w:rPr>
          <w:rStyle w:val="Strong"/>
          <w:b w:val="0"/>
        </w:rPr>
        <w:t>s that</w:t>
      </w:r>
      <w:r w:rsidR="0044755D" w:rsidRPr="00CC1E1E">
        <w:rPr>
          <w:rStyle w:val="Strong"/>
          <w:b w:val="0"/>
        </w:rPr>
        <w:t xml:space="preserve"> </w:t>
      </w:r>
      <w:r w:rsidR="0044755D" w:rsidRPr="00CC1E1E">
        <w:rPr>
          <w:lang w:eastAsia="zh-CN"/>
        </w:rPr>
        <w:t xml:space="preserve">compositions with strong horizontal and diagonal sections work </w:t>
      </w:r>
      <w:r w:rsidR="00903137" w:rsidRPr="00CC1E1E">
        <w:rPr>
          <w:lang w:eastAsia="zh-CN"/>
        </w:rPr>
        <w:t>best</w:t>
      </w:r>
      <w:r w:rsidR="0044755D" w:rsidRPr="00CC1E1E">
        <w:rPr>
          <w:lang w:eastAsia="zh-CN"/>
        </w:rPr>
        <w:t xml:space="preserve"> in weaving.</w:t>
      </w:r>
    </w:p>
    <w:p w14:paraId="3BBD794E" w14:textId="6D9DE480" w:rsidR="00AF07E6" w:rsidRPr="00CC1E1E" w:rsidRDefault="00AF07E6" w:rsidP="00CF1C1E">
      <w:pPr>
        <w:pStyle w:val="FeatureBox2"/>
      </w:pPr>
      <w:r w:rsidRPr="00CC1E1E">
        <w:t xml:space="preserve">The </w:t>
      </w:r>
      <w:hyperlink r:id="rId91" w:history="1">
        <w:r w:rsidRPr="00CC1E1E">
          <w:rPr>
            <w:rStyle w:val="Hyperlink"/>
          </w:rPr>
          <w:t xml:space="preserve">visual </w:t>
        </w:r>
        <w:r w:rsidR="00877022" w:rsidRPr="00CC1E1E">
          <w:rPr>
            <w:rStyle w:val="Hyperlink"/>
          </w:rPr>
          <w:t>resource</w:t>
        </w:r>
      </w:hyperlink>
      <w:r w:rsidRPr="00CC1E1E">
        <w:t xml:space="preserve"> includes images of mixed media and foam core sample collagraph plates for teachers and students to refer to.</w:t>
      </w:r>
    </w:p>
    <w:p w14:paraId="745D400B" w14:textId="094A64E0" w:rsidR="004E1E76" w:rsidRPr="00CC1E1E" w:rsidRDefault="00FF3FC7" w:rsidP="00392990">
      <w:pPr>
        <w:pStyle w:val="FeatureBox2"/>
      </w:pPr>
      <w:hyperlink w:anchor="_LS_activity_4_2" w:history="1">
        <w:r w:rsidR="00432B1E" w:rsidRPr="00CC1E1E">
          <w:rPr>
            <w:rStyle w:val="Hyperlink"/>
            <w:lang w:eastAsia="zh-CN"/>
          </w:rPr>
          <w:t xml:space="preserve">Life Skills </w:t>
        </w:r>
        <w:r w:rsidR="00A728B9" w:rsidRPr="00CC1E1E">
          <w:rPr>
            <w:rStyle w:val="Hyperlink"/>
            <w:lang w:eastAsia="zh-CN"/>
          </w:rPr>
          <w:t>c</w:t>
        </w:r>
        <w:r w:rsidR="00432B1E" w:rsidRPr="00CC1E1E">
          <w:rPr>
            <w:rStyle w:val="Hyperlink"/>
            <w:lang w:eastAsia="zh-CN"/>
          </w:rPr>
          <w:t>ourse content</w:t>
        </w:r>
      </w:hyperlink>
    </w:p>
    <w:p w14:paraId="74D95BDF" w14:textId="0377D02A" w:rsidR="00AF07E6" w:rsidRPr="00CC1E1E" w:rsidRDefault="00D57AF0" w:rsidP="005C712F">
      <w:pPr>
        <w:pStyle w:val="ListNumber"/>
        <w:numPr>
          <w:ilvl w:val="0"/>
          <w:numId w:val="11"/>
        </w:numPr>
        <w:rPr>
          <w:lang w:eastAsia="zh-CN"/>
        </w:rPr>
      </w:pPr>
      <w:r w:rsidRPr="00CC1E1E">
        <w:rPr>
          <w:lang w:eastAsia="zh-CN"/>
        </w:rPr>
        <w:t>Look</w:t>
      </w:r>
      <w:r w:rsidR="00AF07E6" w:rsidRPr="00CC1E1E">
        <w:rPr>
          <w:lang w:eastAsia="zh-CN"/>
        </w:rPr>
        <w:t xml:space="preserve"> at </w:t>
      </w:r>
      <w:r w:rsidR="005615E1" w:rsidRPr="00CC1E1E">
        <w:rPr>
          <w:lang w:eastAsia="zh-CN"/>
        </w:rPr>
        <w:t>your</w:t>
      </w:r>
      <w:r w:rsidR="00AF07E6" w:rsidRPr="00CC1E1E">
        <w:rPr>
          <w:lang w:eastAsia="zh-CN"/>
        </w:rPr>
        <w:t xml:space="preserve"> collage, collagraph and photographs to create </w:t>
      </w:r>
      <w:r w:rsidR="005615E1" w:rsidRPr="00CC1E1E">
        <w:rPr>
          <w:lang w:eastAsia="zh-CN"/>
        </w:rPr>
        <w:t xml:space="preserve">a </w:t>
      </w:r>
      <w:r w:rsidR="00AF07E6" w:rsidRPr="00CC1E1E">
        <w:rPr>
          <w:lang w:eastAsia="zh-CN"/>
        </w:rPr>
        <w:t>weaving composition, drawing on</w:t>
      </w:r>
      <w:r w:rsidR="005615E1" w:rsidRPr="00CC1E1E">
        <w:rPr>
          <w:lang w:eastAsia="zh-CN"/>
        </w:rPr>
        <w:t xml:space="preserve"> your</w:t>
      </w:r>
      <w:r w:rsidR="00AF07E6" w:rsidRPr="00CC1E1E">
        <w:rPr>
          <w:lang w:eastAsia="zh-CN"/>
        </w:rPr>
        <w:t xml:space="preserve"> favourite components of the landscape.</w:t>
      </w:r>
      <w:r w:rsidR="000904ED" w:rsidRPr="00CC1E1E">
        <w:rPr>
          <w:lang w:eastAsia="zh-CN"/>
        </w:rPr>
        <w:t xml:space="preserve"> Compositions with strong horizontal and diagonal sections work best in weaving.</w:t>
      </w:r>
    </w:p>
    <w:p w14:paraId="780ABFFD" w14:textId="24F5B649" w:rsidR="00AF07E6" w:rsidRPr="00CC1E1E" w:rsidRDefault="000904ED" w:rsidP="00F403D9">
      <w:pPr>
        <w:pStyle w:val="ListNumber"/>
        <w:rPr>
          <w:lang w:eastAsia="zh-CN"/>
        </w:rPr>
      </w:pPr>
      <w:r w:rsidRPr="00CC1E1E">
        <w:rPr>
          <w:lang w:eastAsia="zh-CN"/>
        </w:rPr>
        <w:t>Sketch</w:t>
      </w:r>
      <w:r w:rsidR="00AF07E6" w:rsidRPr="00CC1E1E">
        <w:rPr>
          <w:lang w:eastAsia="zh-CN"/>
        </w:rPr>
        <w:t xml:space="preserve"> </w:t>
      </w:r>
      <w:r w:rsidRPr="00CC1E1E">
        <w:rPr>
          <w:lang w:eastAsia="zh-CN"/>
        </w:rPr>
        <w:t>you</w:t>
      </w:r>
      <w:r w:rsidR="00AF07E6" w:rsidRPr="00CC1E1E">
        <w:rPr>
          <w:lang w:eastAsia="zh-CN"/>
        </w:rPr>
        <w:t xml:space="preserve">r composition on </w:t>
      </w:r>
      <w:r w:rsidR="00291194" w:rsidRPr="00CC1E1E">
        <w:rPr>
          <w:lang w:eastAsia="zh-CN"/>
        </w:rPr>
        <w:t xml:space="preserve">paper that is the same size as your intended </w:t>
      </w:r>
      <w:r w:rsidR="00941921" w:rsidRPr="00CC1E1E">
        <w:rPr>
          <w:lang w:eastAsia="zh-CN"/>
        </w:rPr>
        <w:t>weaving size.</w:t>
      </w:r>
      <w:r w:rsidR="00AF07E6" w:rsidRPr="00CC1E1E">
        <w:rPr>
          <w:lang w:eastAsia="zh-CN"/>
        </w:rPr>
        <w:t xml:space="preserve"> Each section should </w:t>
      </w:r>
      <w:proofErr w:type="gramStart"/>
      <w:r w:rsidR="00AF07E6" w:rsidRPr="00CC1E1E">
        <w:rPr>
          <w:lang w:eastAsia="zh-CN"/>
        </w:rPr>
        <w:t>be labelled</w:t>
      </w:r>
      <w:proofErr w:type="gramEnd"/>
      <w:r w:rsidR="00AF07E6" w:rsidRPr="00CC1E1E">
        <w:rPr>
          <w:lang w:eastAsia="zh-CN"/>
        </w:rPr>
        <w:t xml:space="preserve"> with the colour, thread type and weft (weaving) techniques students are planning to use.</w:t>
      </w:r>
    </w:p>
    <w:p w14:paraId="705DD337" w14:textId="77777777" w:rsidR="00186607" w:rsidRPr="00CC1E1E" w:rsidRDefault="00186607" w:rsidP="008D35F3">
      <w:bookmarkStart w:id="91" w:name="_Activity_5_–_1"/>
      <w:bookmarkStart w:id="92" w:name="_Toc119326081"/>
      <w:bookmarkEnd w:id="91"/>
      <w:r w:rsidRPr="00CC1E1E">
        <w:br w:type="page"/>
      </w:r>
    </w:p>
    <w:p w14:paraId="3E210EE2" w14:textId="7033EAFA" w:rsidR="001170CC" w:rsidRPr="00CC1E1E" w:rsidRDefault="001170CC" w:rsidP="001170CC">
      <w:pPr>
        <w:pStyle w:val="Heading3"/>
      </w:pPr>
      <w:bookmarkStart w:id="93" w:name="_Toc130825221"/>
      <w:r w:rsidRPr="00CC1E1E">
        <w:lastRenderedPageBreak/>
        <w:t xml:space="preserve">Activity 5 – </w:t>
      </w:r>
      <w:r w:rsidR="003A629F" w:rsidRPr="00CC1E1E">
        <w:t>p</w:t>
      </w:r>
      <w:r w:rsidRPr="00CC1E1E">
        <w:t>repare for weaving</w:t>
      </w:r>
      <w:bookmarkEnd w:id="92"/>
      <w:bookmarkEnd w:id="93"/>
    </w:p>
    <w:p w14:paraId="36F7FA3B" w14:textId="46023FE8" w:rsidR="00340AE9" w:rsidRPr="00CC1E1E" w:rsidRDefault="003A629F" w:rsidP="00CF1C1E">
      <w:pPr>
        <w:pStyle w:val="FeatureBox2"/>
      </w:pPr>
      <w:r w:rsidRPr="00CC1E1E">
        <w:rPr>
          <w:b/>
          <w:bCs/>
        </w:rPr>
        <w:t xml:space="preserve">Note: </w:t>
      </w:r>
      <w:r w:rsidRPr="00CC1E1E">
        <w:t>t</w:t>
      </w:r>
      <w:r w:rsidR="001170CC" w:rsidRPr="00CC1E1E">
        <w:t xml:space="preserve">his activity is likely to take </w:t>
      </w:r>
      <w:r w:rsidR="00F0049D" w:rsidRPr="00CC1E1E">
        <w:t>1</w:t>
      </w:r>
      <w:r w:rsidR="00592FE0" w:rsidRPr="00CC1E1E">
        <w:t>–</w:t>
      </w:r>
      <w:r w:rsidR="00F0049D" w:rsidRPr="00CC1E1E">
        <w:t>2</w:t>
      </w:r>
      <w:r w:rsidR="001170CC" w:rsidRPr="00CC1E1E">
        <w:t xml:space="preserve"> lessons</w:t>
      </w:r>
      <w:r w:rsidR="00340AE9" w:rsidRPr="00CC1E1E">
        <w:t>.</w:t>
      </w:r>
    </w:p>
    <w:p w14:paraId="6FC41C46" w14:textId="458141D1" w:rsidR="00340AE9" w:rsidRPr="00CC1E1E" w:rsidRDefault="00340AE9" w:rsidP="00CF1C1E">
      <w:pPr>
        <w:pStyle w:val="FeatureBox2"/>
      </w:pPr>
      <w:r w:rsidRPr="00CC1E1E">
        <w:t xml:space="preserve">Loom dimensions </w:t>
      </w:r>
      <w:r w:rsidR="003A629F" w:rsidRPr="00CC1E1E">
        <w:t xml:space="preserve">that are </w:t>
      </w:r>
      <w:r w:rsidRPr="00CC1E1E">
        <w:t>40</w:t>
      </w:r>
      <w:r w:rsidR="003A629F" w:rsidRPr="00CC1E1E">
        <w:t> </w:t>
      </w:r>
      <w:r w:rsidRPr="00CC1E1E">
        <w:t>cm high by 30</w:t>
      </w:r>
      <w:r w:rsidR="003A629F" w:rsidRPr="00CC1E1E">
        <w:t> </w:t>
      </w:r>
      <w:r w:rsidRPr="00CC1E1E">
        <w:t>cm wide work well to create an A4 sized finished product.</w:t>
      </w:r>
    </w:p>
    <w:p w14:paraId="09D3E05D" w14:textId="69193EBA" w:rsidR="00000483" w:rsidRPr="00CC1E1E" w:rsidRDefault="00000483" w:rsidP="00CF1C1E">
      <w:pPr>
        <w:pStyle w:val="FeatureBox2"/>
      </w:pPr>
      <w:r w:rsidRPr="00CC1E1E">
        <w:t xml:space="preserve">Students can refer to the </w:t>
      </w:r>
      <w:r w:rsidR="00592FE0" w:rsidRPr="00CC1E1E">
        <w:t xml:space="preserve">‘How to set up a loom weaving tutorial’ video in the </w:t>
      </w:r>
      <w:hyperlink r:id="rId92" w:history="1">
        <w:r w:rsidR="00592FE0" w:rsidRPr="00CC1E1E">
          <w:rPr>
            <w:rStyle w:val="Hyperlink"/>
          </w:rPr>
          <w:t>visual resource</w:t>
        </w:r>
      </w:hyperlink>
      <w:r w:rsidR="000977C1" w:rsidRPr="00CC1E1E">
        <w:t>.</w:t>
      </w:r>
    </w:p>
    <w:p w14:paraId="096721B4" w14:textId="10EAF6EA" w:rsidR="001170CC" w:rsidRPr="00CC1E1E" w:rsidRDefault="001170CC" w:rsidP="00CF1C1E">
      <w:pPr>
        <w:pStyle w:val="FeatureBox2"/>
        <w:rPr>
          <w:rStyle w:val="Hyperlink"/>
          <w:lang w:eastAsia="zh-CN"/>
        </w:rPr>
      </w:pPr>
      <w:r w:rsidRPr="00CC1E1E">
        <w:t xml:space="preserve">The </w:t>
      </w:r>
      <w:hyperlink r:id="rId93" w:history="1">
        <w:r w:rsidRPr="00CC1E1E">
          <w:rPr>
            <w:rStyle w:val="Hyperlink"/>
          </w:rPr>
          <w:t xml:space="preserve">visual </w:t>
        </w:r>
        <w:r w:rsidR="00767B40" w:rsidRPr="00CC1E1E">
          <w:rPr>
            <w:rStyle w:val="Hyperlink"/>
          </w:rPr>
          <w:t>resource</w:t>
        </w:r>
      </w:hyperlink>
      <w:r w:rsidRPr="00CC1E1E">
        <w:t xml:space="preserve"> </w:t>
      </w:r>
      <w:r w:rsidR="000A6B0B" w:rsidRPr="00CC1E1E">
        <w:t xml:space="preserve">tutorials to start a loom and weaving techniques can be referred to as needed in this activity. </w:t>
      </w:r>
      <w:r w:rsidRPr="00CC1E1E">
        <w:rPr>
          <w:lang w:eastAsia="zh-CN"/>
        </w:rPr>
        <w:t xml:space="preserve">Students create a </w:t>
      </w:r>
      <w:hyperlink r:id="rId94" w:history="1">
        <w:r w:rsidRPr="00CC1E1E">
          <w:rPr>
            <w:lang w:eastAsia="zh-CN"/>
          </w:rPr>
          <w:t>cardboard</w:t>
        </w:r>
      </w:hyperlink>
      <w:r w:rsidRPr="00CC1E1E">
        <w:rPr>
          <w:lang w:eastAsia="zh-CN"/>
        </w:rPr>
        <w:t xml:space="preserve"> or a </w:t>
      </w:r>
      <w:hyperlink r:id="rId95" w:history="1">
        <w:r w:rsidRPr="00CC1E1E">
          <w:rPr>
            <w:lang w:eastAsia="zh-CN"/>
          </w:rPr>
          <w:t>timber frame/canvas stretcher</w:t>
        </w:r>
      </w:hyperlink>
      <w:r w:rsidRPr="00CC1E1E">
        <w:rPr>
          <w:lang w:eastAsia="zh-CN"/>
        </w:rPr>
        <w:t xml:space="preserve"> loom</w:t>
      </w:r>
      <w:r w:rsidR="00340AE9" w:rsidRPr="00CC1E1E">
        <w:t xml:space="preserve"> if you only made a small or temporary one in </w:t>
      </w:r>
      <w:r w:rsidR="00DC004A" w:rsidRPr="00CC1E1E">
        <w:rPr>
          <w:lang w:eastAsia="zh-CN"/>
        </w:rPr>
        <w:fldChar w:fldCharType="begin"/>
      </w:r>
      <w:r w:rsidR="00DC004A" w:rsidRPr="00CC1E1E">
        <w:rPr>
          <w:lang w:eastAsia="zh-CN"/>
        </w:rPr>
        <w:instrText xml:space="preserve"> HYPERLINK  \l "_Activity_2_–" </w:instrText>
      </w:r>
      <w:r w:rsidR="00DC004A" w:rsidRPr="00CC1E1E">
        <w:rPr>
          <w:lang w:eastAsia="zh-CN"/>
        </w:rPr>
      </w:r>
      <w:r w:rsidR="00DC004A" w:rsidRPr="00CC1E1E">
        <w:rPr>
          <w:lang w:eastAsia="zh-CN"/>
        </w:rPr>
        <w:fldChar w:fldCharType="separate"/>
      </w:r>
      <w:r w:rsidR="000B13D5" w:rsidRPr="00CC1E1E">
        <w:rPr>
          <w:rStyle w:val="Hyperlink"/>
          <w:lang w:eastAsia="zh-CN"/>
        </w:rPr>
        <w:t>A</w:t>
      </w:r>
      <w:r w:rsidR="00340AE9" w:rsidRPr="00CC1E1E">
        <w:rPr>
          <w:rStyle w:val="Hyperlink"/>
          <w:lang w:eastAsia="zh-CN"/>
        </w:rPr>
        <w:t xml:space="preserve">ctivity </w:t>
      </w:r>
      <w:r w:rsidR="00DC5FCA" w:rsidRPr="00CC1E1E">
        <w:rPr>
          <w:rStyle w:val="Hyperlink"/>
          <w:lang w:eastAsia="zh-CN"/>
        </w:rPr>
        <w:t>2</w:t>
      </w:r>
      <w:r w:rsidR="006B2BA7" w:rsidRPr="00CC1E1E">
        <w:rPr>
          <w:rStyle w:val="Hyperlink"/>
          <w:lang w:eastAsia="zh-CN"/>
        </w:rPr>
        <w:t xml:space="preserve"> – </w:t>
      </w:r>
      <w:r w:rsidR="00C67F2D" w:rsidRPr="00CC1E1E">
        <w:rPr>
          <w:rStyle w:val="Hyperlink"/>
          <w:lang w:eastAsia="zh-CN"/>
        </w:rPr>
        <w:t>i</w:t>
      </w:r>
      <w:r w:rsidR="006B2BA7" w:rsidRPr="00CC1E1E">
        <w:rPr>
          <w:rStyle w:val="Hyperlink"/>
          <w:lang w:eastAsia="zh-CN"/>
        </w:rPr>
        <w:t>ntroduction to weaving.</w:t>
      </w:r>
    </w:p>
    <w:p w14:paraId="137D3471" w14:textId="5B7A15FD" w:rsidR="004E1E76" w:rsidRPr="00CC1E1E" w:rsidRDefault="00DC004A" w:rsidP="00B734E9">
      <w:pPr>
        <w:pStyle w:val="FeatureBox2"/>
        <w:rPr>
          <w:lang w:eastAsia="zh-CN"/>
        </w:rPr>
      </w:pPr>
      <w:r w:rsidRPr="00CC1E1E">
        <w:rPr>
          <w:lang w:eastAsia="zh-CN"/>
        </w:rPr>
        <w:fldChar w:fldCharType="end"/>
      </w:r>
      <w:hyperlink w:anchor="_LS_activity_5_1" w:history="1">
        <w:r w:rsidR="004E1E76" w:rsidRPr="00CC1E1E">
          <w:rPr>
            <w:rStyle w:val="Hyperlink"/>
            <w:lang w:eastAsia="zh-CN"/>
          </w:rPr>
          <w:t xml:space="preserve">Life Skills </w:t>
        </w:r>
        <w:r w:rsidR="00A728B9" w:rsidRPr="00CC1E1E">
          <w:rPr>
            <w:rStyle w:val="Hyperlink"/>
            <w:lang w:eastAsia="zh-CN"/>
          </w:rPr>
          <w:t>c</w:t>
        </w:r>
        <w:r w:rsidR="004E1E76" w:rsidRPr="00CC1E1E">
          <w:rPr>
            <w:rStyle w:val="Hyperlink"/>
            <w:lang w:eastAsia="zh-CN"/>
          </w:rPr>
          <w:t>ourse content</w:t>
        </w:r>
      </w:hyperlink>
    </w:p>
    <w:p w14:paraId="253D19C6" w14:textId="0394816B" w:rsidR="00F06976" w:rsidRPr="00CC1E1E" w:rsidRDefault="001170CC" w:rsidP="005C712F">
      <w:pPr>
        <w:pStyle w:val="ListNumber"/>
        <w:numPr>
          <w:ilvl w:val="0"/>
          <w:numId w:val="30"/>
        </w:numPr>
        <w:rPr>
          <w:lang w:eastAsia="zh-CN"/>
        </w:rPr>
      </w:pPr>
      <w:r w:rsidRPr="00CC1E1E">
        <w:rPr>
          <w:lang w:eastAsia="zh-CN"/>
        </w:rPr>
        <w:t xml:space="preserve">Use a non-stretch cotton thread to create a tight vertical warp (threads running the length of the loom across which threads </w:t>
      </w:r>
      <w:proofErr w:type="gramStart"/>
      <w:r w:rsidRPr="00CC1E1E">
        <w:rPr>
          <w:lang w:eastAsia="zh-CN"/>
        </w:rPr>
        <w:t>are woven</w:t>
      </w:r>
      <w:proofErr w:type="gramEnd"/>
      <w:r w:rsidRPr="00CC1E1E">
        <w:rPr>
          <w:lang w:eastAsia="zh-CN"/>
        </w:rPr>
        <w:t>) on the loom. Tie off at both ends.</w:t>
      </w:r>
    </w:p>
    <w:p w14:paraId="2273C622" w14:textId="3C579DA0" w:rsidR="00F06976" w:rsidRPr="00CC1E1E" w:rsidRDefault="00592FE0" w:rsidP="00F403D9">
      <w:pPr>
        <w:pStyle w:val="ListNumber"/>
        <w:rPr>
          <w:lang w:eastAsia="zh-CN"/>
        </w:rPr>
      </w:pPr>
      <w:r w:rsidRPr="00CC1E1E">
        <w:rPr>
          <w:lang w:eastAsia="zh-CN"/>
        </w:rPr>
        <w:t xml:space="preserve">Measuring </w:t>
      </w:r>
      <w:r w:rsidR="001170CC" w:rsidRPr="00CC1E1E">
        <w:rPr>
          <w:lang w:eastAsia="zh-CN"/>
        </w:rPr>
        <w:t>8</w:t>
      </w:r>
      <w:r w:rsidR="00E53D89" w:rsidRPr="00CC1E1E">
        <w:rPr>
          <w:lang w:eastAsia="zh-CN"/>
        </w:rPr>
        <w:t>–</w:t>
      </w:r>
      <w:r w:rsidR="001170CC" w:rsidRPr="00CC1E1E">
        <w:rPr>
          <w:lang w:eastAsia="zh-CN"/>
        </w:rPr>
        <w:t>10</w:t>
      </w:r>
      <w:r w:rsidR="00E666A7" w:rsidRPr="00CC1E1E">
        <w:rPr>
          <w:lang w:eastAsia="zh-CN"/>
        </w:rPr>
        <w:t> </w:t>
      </w:r>
      <w:r w:rsidR="001170CC" w:rsidRPr="00CC1E1E">
        <w:rPr>
          <w:lang w:eastAsia="zh-CN"/>
        </w:rPr>
        <w:t>cm from the bottom of the warp, create an ‘end line’ with a skewer woven through the warp in a tabby pattern and secured with masking tape. Alternatively, you can use an 8</w:t>
      </w:r>
      <w:r w:rsidR="00E666A7" w:rsidRPr="00CC1E1E">
        <w:rPr>
          <w:lang w:eastAsia="zh-CN"/>
        </w:rPr>
        <w:t>–</w:t>
      </w:r>
      <w:r w:rsidR="001170CC" w:rsidRPr="00CC1E1E">
        <w:rPr>
          <w:lang w:eastAsia="zh-CN"/>
        </w:rPr>
        <w:t>10</w:t>
      </w:r>
      <w:r w:rsidR="00E666A7" w:rsidRPr="00CC1E1E">
        <w:rPr>
          <w:lang w:eastAsia="zh-CN"/>
        </w:rPr>
        <w:t> </w:t>
      </w:r>
      <w:r w:rsidR="001170CC" w:rsidRPr="00CC1E1E">
        <w:rPr>
          <w:lang w:eastAsia="zh-CN"/>
        </w:rPr>
        <w:t>cm cardboard strip woven through the warp and pushed to the bottom of the loom. This creates a section of the warp you will not weave on, so you have enough warp thread at the base of your completed weaving to remove the work from the loom.</w:t>
      </w:r>
    </w:p>
    <w:p w14:paraId="3001E296" w14:textId="3EC91103" w:rsidR="00F06976" w:rsidRPr="00CC1E1E" w:rsidRDefault="001170CC" w:rsidP="00F403D9">
      <w:pPr>
        <w:pStyle w:val="ListNumber"/>
        <w:rPr>
          <w:lang w:eastAsia="zh-CN"/>
        </w:rPr>
      </w:pPr>
      <w:r w:rsidRPr="00CC1E1E">
        <w:rPr>
          <w:lang w:eastAsia="zh-CN"/>
        </w:rPr>
        <w:t>Use a strong, thin non</w:t>
      </w:r>
      <w:r w:rsidR="00E74B9A" w:rsidRPr="00CC1E1E">
        <w:rPr>
          <w:lang w:eastAsia="zh-CN"/>
        </w:rPr>
        <w:t>-</w:t>
      </w:r>
      <w:r w:rsidRPr="00CC1E1E">
        <w:rPr>
          <w:lang w:eastAsia="zh-CN"/>
        </w:rPr>
        <w:t xml:space="preserve">stretch thread to create </w:t>
      </w:r>
      <w:proofErr w:type="gramStart"/>
      <w:r w:rsidRPr="00CC1E1E">
        <w:rPr>
          <w:lang w:eastAsia="zh-CN"/>
        </w:rPr>
        <w:t>10</w:t>
      </w:r>
      <w:proofErr w:type="gramEnd"/>
      <w:r w:rsidRPr="00CC1E1E">
        <w:rPr>
          <w:lang w:eastAsia="zh-CN"/>
        </w:rPr>
        <w:t xml:space="preserve"> rows of tabby patterned </w:t>
      </w:r>
      <w:r w:rsidR="0052260C" w:rsidRPr="00CC1E1E">
        <w:rPr>
          <w:lang w:eastAsia="zh-CN"/>
        </w:rPr>
        <w:t>weft</w:t>
      </w:r>
      <w:r w:rsidRPr="00CC1E1E">
        <w:rPr>
          <w:lang w:eastAsia="zh-CN"/>
        </w:rPr>
        <w:t xml:space="preserve"> at the bottom of the loom known as ‘the finish’ (above the end line) to stabilise it.</w:t>
      </w:r>
    </w:p>
    <w:p w14:paraId="7A1C21D0" w14:textId="63285B2E" w:rsidR="001170CC" w:rsidRPr="00CC1E1E" w:rsidRDefault="001170CC" w:rsidP="00F403D9">
      <w:pPr>
        <w:pStyle w:val="ListNumber"/>
        <w:rPr>
          <w:lang w:eastAsia="zh-CN"/>
        </w:rPr>
      </w:pPr>
      <w:r w:rsidRPr="00CC1E1E">
        <w:rPr>
          <w:lang w:eastAsia="zh-CN"/>
        </w:rPr>
        <w:t xml:space="preserve">For weaving patterns that have a fringe along the bottom of the weaving, </w:t>
      </w:r>
      <w:r w:rsidR="00E07535" w:rsidRPr="00CC1E1E">
        <w:rPr>
          <w:lang w:eastAsia="zh-CN"/>
        </w:rPr>
        <w:t>rya</w:t>
      </w:r>
      <w:r w:rsidRPr="00CC1E1E">
        <w:rPr>
          <w:lang w:eastAsia="zh-CN"/>
        </w:rPr>
        <w:t xml:space="preserve"> knots should be the next layer that sits on top of ‘the finish</w:t>
      </w:r>
      <w:proofErr w:type="gramStart"/>
      <w:r w:rsidRPr="00CC1E1E">
        <w:rPr>
          <w:lang w:eastAsia="zh-CN"/>
        </w:rPr>
        <w:t>’</w:t>
      </w:r>
      <w:r w:rsidR="00E003A3" w:rsidRPr="00CC1E1E">
        <w:rPr>
          <w:lang w:eastAsia="zh-CN"/>
        </w:rPr>
        <w:t>.</w:t>
      </w:r>
      <w:proofErr w:type="gramEnd"/>
    </w:p>
    <w:p w14:paraId="5C9A6CA4" w14:textId="77777777" w:rsidR="00980F5D" w:rsidRPr="00CC1E1E" w:rsidRDefault="00980F5D" w:rsidP="00C13D01">
      <w:bookmarkStart w:id="94" w:name="_Learning_sequence_4"/>
      <w:bookmarkStart w:id="95" w:name="_Learning_sequence_5"/>
      <w:bookmarkEnd w:id="94"/>
      <w:bookmarkEnd w:id="95"/>
      <w:r w:rsidRPr="00CC1E1E">
        <w:br w:type="page"/>
      </w:r>
    </w:p>
    <w:p w14:paraId="19EB631F" w14:textId="66DBA987" w:rsidR="00946F4F" w:rsidRPr="00CC1E1E" w:rsidRDefault="00946F4F" w:rsidP="00946F4F">
      <w:pPr>
        <w:pStyle w:val="Heading2"/>
        <w:numPr>
          <w:ilvl w:val="1"/>
          <w:numId w:val="0"/>
        </w:numPr>
        <w:tabs>
          <w:tab w:val="left" w:pos="567"/>
          <w:tab w:val="left" w:pos="1134"/>
          <w:tab w:val="left" w:pos="1701"/>
          <w:tab w:val="left" w:pos="2268"/>
          <w:tab w:val="left" w:pos="2835"/>
          <w:tab w:val="left" w:pos="3402"/>
        </w:tabs>
        <w:spacing w:after="280" w:line="276" w:lineRule="auto"/>
      </w:pPr>
      <w:bookmarkStart w:id="96" w:name="_Learning_sequence_5_1"/>
      <w:bookmarkStart w:id="97" w:name="_Toc130825222"/>
      <w:bookmarkEnd w:id="96"/>
      <w:r w:rsidRPr="00CC1E1E">
        <w:lastRenderedPageBreak/>
        <w:t>Learning sequence 5</w:t>
      </w:r>
      <w:r w:rsidR="00A42BA3" w:rsidRPr="00CC1E1E">
        <w:t xml:space="preserve"> – </w:t>
      </w:r>
      <w:r w:rsidR="00E003A3" w:rsidRPr="00CC1E1E">
        <w:t>f</w:t>
      </w:r>
      <w:r w:rsidR="00A42BA3" w:rsidRPr="00CC1E1E">
        <w:t>inish weaving the landscape and exhibition</w:t>
      </w:r>
      <w:bookmarkEnd w:id="97"/>
    </w:p>
    <w:p w14:paraId="76465581" w14:textId="4232DB0C" w:rsidR="00946F4F" w:rsidRPr="00CC1E1E" w:rsidRDefault="00946F4F" w:rsidP="00082E42">
      <w:pPr>
        <w:pStyle w:val="FeatureBox2"/>
      </w:pPr>
      <w:r w:rsidRPr="00CC1E1E">
        <w:rPr>
          <w:rStyle w:val="Strong"/>
        </w:rPr>
        <w:t>Duration:</w:t>
      </w:r>
      <w:r w:rsidRPr="00CC1E1E">
        <w:t xml:space="preserve"> suggested duration – 2 weeks</w:t>
      </w:r>
    </w:p>
    <w:p w14:paraId="340A211E" w14:textId="3F9B7642" w:rsidR="00D92BBE" w:rsidRPr="00CC1E1E" w:rsidRDefault="00D92BBE" w:rsidP="00082E42">
      <w:pPr>
        <w:pStyle w:val="FeatureBox2"/>
      </w:pPr>
      <w:r w:rsidRPr="00CC1E1E">
        <w:rPr>
          <w:b/>
          <w:bCs/>
        </w:rPr>
        <w:t xml:space="preserve">Outcomes: </w:t>
      </w:r>
      <w:r w:rsidR="00082E42" w:rsidRPr="00CC1E1E">
        <w:t>5.1, 5.2, 5.3, 5.6</w:t>
      </w:r>
    </w:p>
    <w:p w14:paraId="0EF59B35" w14:textId="5935D579" w:rsidR="003D3CFF" w:rsidRPr="00CC1E1E" w:rsidRDefault="003D3CFF" w:rsidP="00082E42">
      <w:pPr>
        <w:pStyle w:val="FeatureBox2"/>
      </w:pPr>
      <w:r w:rsidRPr="00CC1E1E">
        <w:t>This is the final learning sequence in this program and provides time for students to complete their weaving, reflect and share their ideas and progress with their peers as part of an exhibition of their design artworks.</w:t>
      </w:r>
      <w:r w:rsidR="00ED6036" w:rsidRPr="00CC1E1E">
        <w:t xml:space="preserve"> The activities in this learning sequence feature </w:t>
      </w:r>
      <w:r w:rsidR="00ED6036" w:rsidRPr="00CC1E1E">
        <w:rPr>
          <w:b/>
          <w:bCs/>
        </w:rPr>
        <w:t xml:space="preserve">Aboriginal pedagogies non-verbal </w:t>
      </w:r>
      <w:r w:rsidR="00ED6036" w:rsidRPr="00CC1E1E">
        <w:t>and</w:t>
      </w:r>
      <w:r w:rsidR="00ED6036" w:rsidRPr="00CC1E1E">
        <w:rPr>
          <w:b/>
          <w:bCs/>
        </w:rPr>
        <w:t xml:space="preserve"> symbols and images</w:t>
      </w:r>
      <w:r w:rsidR="00ED6036" w:rsidRPr="00CC1E1E">
        <w:t xml:space="preserve"> to support </w:t>
      </w:r>
      <w:r w:rsidR="00980F5D" w:rsidRPr="00CC1E1E">
        <w:t>students’</w:t>
      </w:r>
      <w:r w:rsidR="00ED6036" w:rsidRPr="00CC1E1E">
        <w:t xml:space="preserve"> communication strategies through making processes.</w:t>
      </w:r>
    </w:p>
    <w:p w14:paraId="76188AEC" w14:textId="5593CA0E" w:rsidR="00946F4F" w:rsidRPr="00CC1E1E" w:rsidRDefault="00946F4F" w:rsidP="00082E42">
      <w:pPr>
        <w:rPr>
          <w:rStyle w:val="Strong"/>
        </w:rPr>
      </w:pPr>
      <w:r w:rsidRPr="00CC1E1E">
        <w:rPr>
          <w:rStyle w:val="Strong"/>
        </w:rPr>
        <w:t>Learning intentions</w:t>
      </w:r>
    </w:p>
    <w:p w14:paraId="34E39013" w14:textId="144672B7" w:rsidR="001930EF" w:rsidRPr="00CC1E1E" w:rsidRDefault="00C93305" w:rsidP="002A0349">
      <w:pPr>
        <w:pStyle w:val="ListBullet"/>
        <w:numPr>
          <w:ilvl w:val="0"/>
          <w:numId w:val="47"/>
        </w:numPr>
      </w:pPr>
      <w:r w:rsidRPr="00CC1E1E">
        <w:t xml:space="preserve">I will </w:t>
      </w:r>
      <w:r w:rsidR="001930EF" w:rsidRPr="00CC1E1E">
        <w:t>create and refine</w:t>
      </w:r>
      <w:r w:rsidRPr="00CC1E1E">
        <w:t xml:space="preserve"> my</w:t>
      </w:r>
      <w:r w:rsidR="001930EF" w:rsidRPr="00CC1E1E">
        <w:t xml:space="preserve"> weaving.</w:t>
      </w:r>
    </w:p>
    <w:p w14:paraId="191B007F" w14:textId="0430048B" w:rsidR="001930EF" w:rsidRPr="00CC1E1E" w:rsidRDefault="00C93305" w:rsidP="002A0349">
      <w:pPr>
        <w:pStyle w:val="ListBullet"/>
        <w:numPr>
          <w:ilvl w:val="0"/>
          <w:numId w:val="47"/>
        </w:numPr>
      </w:pPr>
      <w:r w:rsidRPr="00CC1E1E">
        <w:t xml:space="preserve">I will </w:t>
      </w:r>
      <w:r w:rsidR="001930EF" w:rsidRPr="00CC1E1E">
        <w:t xml:space="preserve">present </w:t>
      </w:r>
      <w:r w:rsidRPr="00CC1E1E">
        <w:t>my</w:t>
      </w:r>
      <w:r w:rsidR="001930EF" w:rsidRPr="00CC1E1E">
        <w:t xml:space="preserve"> making design artworks, reflecting on </w:t>
      </w:r>
      <w:r w:rsidRPr="00CC1E1E">
        <w:t>my</w:t>
      </w:r>
      <w:r w:rsidR="001930EF" w:rsidRPr="00CC1E1E">
        <w:t xml:space="preserve"> practice through the conceptual framework.</w:t>
      </w:r>
    </w:p>
    <w:p w14:paraId="7BFC5B24" w14:textId="21BB52AE" w:rsidR="00946F4F" w:rsidRPr="00CC1E1E" w:rsidRDefault="00946F4F" w:rsidP="00082E42">
      <w:pPr>
        <w:rPr>
          <w:rStyle w:val="Strong"/>
        </w:rPr>
      </w:pPr>
      <w:r w:rsidRPr="00CC1E1E">
        <w:rPr>
          <w:rStyle w:val="Strong"/>
        </w:rPr>
        <w:t>Success criteria statements</w:t>
      </w:r>
    </w:p>
    <w:p w14:paraId="435188CD" w14:textId="39B29FDC" w:rsidR="00117E29" w:rsidRPr="00CC1E1E" w:rsidRDefault="00E21247" w:rsidP="002A0349">
      <w:pPr>
        <w:pStyle w:val="ListBullet"/>
        <w:numPr>
          <w:ilvl w:val="0"/>
          <w:numId w:val="47"/>
        </w:numPr>
      </w:pPr>
      <w:r w:rsidRPr="00CC1E1E">
        <w:t xml:space="preserve">I can </w:t>
      </w:r>
      <w:r w:rsidR="00117E29" w:rsidRPr="00CC1E1E">
        <w:t xml:space="preserve">evaluate </w:t>
      </w:r>
      <w:r w:rsidR="009D396E" w:rsidRPr="00CC1E1E">
        <w:t xml:space="preserve">and refine </w:t>
      </w:r>
      <w:r w:rsidR="006820AD" w:rsidRPr="00CC1E1E">
        <w:t>my</w:t>
      </w:r>
      <w:r w:rsidR="00117E29" w:rsidRPr="00CC1E1E">
        <w:t xml:space="preserve"> work as it progresse</w:t>
      </w:r>
      <w:r w:rsidR="009D396E" w:rsidRPr="00CC1E1E">
        <w:t>s</w:t>
      </w:r>
      <w:r w:rsidR="00117E29" w:rsidRPr="00CC1E1E">
        <w:t>.</w:t>
      </w:r>
    </w:p>
    <w:p w14:paraId="29FA00FB" w14:textId="516493CF" w:rsidR="00117E29" w:rsidRPr="00CC1E1E" w:rsidRDefault="00E21247" w:rsidP="002A0349">
      <w:pPr>
        <w:pStyle w:val="ListBullet"/>
        <w:numPr>
          <w:ilvl w:val="0"/>
          <w:numId w:val="47"/>
        </w:numPr>
      </w:pPr>
      <w:r w:rsidRPr="00CC1E1E">
        <w:t xml:space="preserve">I </w:t>
      </w:r>
      <w:r w:rsidR="00E111CF" w:rsidRPr="00CC1E1E">
        <w:t>can curate a</w:t>
      </w:r>
      <w:r w:rsidR="00117E29" w:rsidRPr="00CC1E1E">
        <w:t xml:space="preserve"> collection of </w:t>
      </w:r>
      <w:r w:rsidR="00E111CF" w:rsidRPr="00CC1E1E">
        <w:t>my own desi</w:t>
      </w:r>
      <w:r w:rsidR="007F7E11" w:rsidRPr="00CC1E1E">
        <w:t>gn</w:t>
      </w:r>
      <w:r w:rsidR="00E111CF" w:rsidRPr="00CC1E1E">
        <w:t xml:space="preserve"> </w:t>
      </w:r>
      <w:r w:rsidR="00117E29" w:rsidRPr="00CC1E1E">
        <w:t>works that are cohesive and refined.</w:t>
      </w:r>
    </w:p>
    <w:p w14:paraId="74E3ADBE" w14:textId="77777777" w:rsidR="007272EB" w:rsidRPr="00CC1E1E" w:rsidRDefault="007272EB" w:rsidP="00E003A3">
      <w:bookmarkStart w:id="98" w:name="_Activity_1_–_3"/>
      <w:bookmarkStart w:id="99" w:name="_Toc119326083"/>
      <w:bookmarkEnd w:id="98"/>
      <w:r w:rsidRPr="00CC1E1E">
        <w:br w:type="page"/>
      </w:r>
    </w:p>
    <w:p w14:paraId="47082CF2" w14:textId="5210D496" w:rsidR="003E3B98" w:rsidRPr="00CC1E1E" w:rsidRDefault="003E3B98" w:rsidP="003E3B98">
      <w:pPr>
        <w:pStyle w:val="Heading3"/>
      </w:pPr>
      <w:bookmarkStart w:id="100" w:name="_Toc130825223"/>
      <w:r w:rsidRPr="00CC1E1E">
        <w:lastRenderedPageBreak/>
        <w:t xml:space="preserve">Activity 1 – </w:t>
      </w:r>
      <w:r w:rsidR="00C101B6" w:rsidRPr="00CC1E1E">
        <w:t>w</w:t>
      </w:r>
      <w:r w:rsidRPr="00CC1E1E">
        <w:t>eaving</w:t>
      </w:r>
      <w:bookmarkEnd w:id="99"/>
      <w:bookmarkEnd w:id="100"/>
    </w:p>
    <w:p w14:paraId="237CFDF8" w14:textId="12B5B580" w:rsidR="003E3B98" w:rsidRPr="00CC1E1E" w:rsidRDefault="00C101B6" w:rsidP="00CF1C1E">
      <w:pPr>
        <w:pStyle w:val="FeatureBox2"/>
      </w:pPr>
      <w:r w:rsidRPr="00CC1E1E">
        <w:rPr>
          <w:b/>
          <w:bCs/>
        </w:rPr>
        <w:t xml:space="preserve">Note: </w:t>
      </w:r>
      <w:r w:rsidRPr="00CC1E1E">
        <w:t>t</w:t>
      </w:r>
      <w:r w:rsidR="003E3B98" w:rsidRPr="00CC1E1E">
        <w:t xml:space="preserve">his activity is likely to take </w:t>
      </w:r>
      <w:r w:rsidRPr="00CC1E1E">
        <w:t>four</w:t>
      </w:r>
      <w:r w:rsidR="00CE799B" w:rsidRPr="00CC1E1E">
        <w:t xml:space="preserve"> </w:t>
      </w:r>
      <w:r w:rsidR="005067FA" w:rsidRPr="00CC1E1E">
        <w:t>60-minute</w:t>
      </w:r>
      <w:r w:rsidR="00F0049D" w:rsidRPr="00CC1E1E">
        <w:t xml:space="preserve"> </w:t>
      </w:r>
      <w:r w:rsidR="003E3B98" w:rsidRPr="00CC1E1E">
        <w:t>lessons.</w:t>
      </w:r>
    </w:p>
    <w:p w14:paraId="141EE1FC" w14:textId="7D8358E3" w:rsidR="003E3B98" w:rsidRPr="00CC1E1E" w:rsidRDefault="00AC7E74" w:rsidP="00CF1C1E">
      <w:pPr>
        <w:pStyle w:val="FeatureBox2"/>
      </w:pPr>
      <w:r w:rsidRPr="00CC1E1E">
        <w:t xml:space="preserve">The </w:t>
      </w:r>
      <w:hyperlink r:id="rId96" w:history="1">
        <w:r w:rsidRPr="00CC1E1E">
          <w:rPr>
            <w:rStyle w:val="Hyperlink"/>
          </w:rPr>
          <w:t xml:space="preserve">visual </w:t>
        </w:r>
        <w:r w:rsidR="00767B40" w:rsidRPr="00CC1E1E">
          <w:rPr>
            <w:rStyle w:val="Hyperlink"/>
          </w:rPr>
          <w:t>resource</w:t>
        </w:r>
      </w:hyperlink>
      <w:r w:rsidR="00767B40" w:rsidRPr="00CC1E1E">
        <w:t xml:space="preserve"> </w:t>
      </w:r>
      <w:r w:rsidRPr="00CC1E1E">
        <w:t xml:space="preserve">tutorials </w:t>
      </w:r>
      <w:r w:rsidR="00174CCE" w:rsidRPr="00CC1E1E">
        <w:t>and process images</w:t>
      </w:r>
      <w:r w:rsidRPr="00CC1E1E">
        <w:t xml:space="preserve"> can be referred to as needed in this activity</w:t>
      </w:r>
      <w:r w:rsidR="00174CCE" w:rsidRPr="00CC1E1E">
        <w:t>.</w:t>
      </w:r>
    </w:p>
    <w:p w14:paraId="1B6A1D49" w14:textId="710806F3" w:rsidR="00160C62" w:rsidRPr="00CC1E1E" w:rsidRDefault="00FF3FC7" w:rsidP="007272EB">
      <w:pPr>
        <w:pStyle w:val="FeatureBox2"/>
      </w:pPr>
      <w:hyperlink w:anchor="_LS_activity_1_4" w:history="1">
        <w:r w:rsidR="00160C62" w:rsidRPr="00CC1E1E">
          <w:rPr>
            <w:rStyle w:val="Hyperlink"/>
            <w:lang w:eastAsia="zh-CN"/>
          </w:rPr>
          <w:t xml:space="preserve">Life Skills </w:t>
        </w:r>
        <w:r w:rsidR="00A728B9" w:rsidRPr="00CC1E1E">
          <w:rPr>
            <w:rStyle w:val="Hyperlink"/>
            <w:lang w:eastAsia="zh-CN"/>
          </w:rPr>
          <w:t>c</w:t>
        </w:r>
        <w:r w:rsidR="00160C62" w:rsidRPr="00CC1E1E">
          <w:rPr>
            <w:rStyle w:val="Hyperlink"/>
            <w:lang w:eastAsia="zh-CN"/>
          </w:rPr>
          <w:t>ourse content</w:t>
        </w:r>
      </w:hyperlink>
    </w:p>
    <w:p w14:paraId="692D07A9" w14:textId="4375FBD5" w:rsidR="003E3B98" w:rsidRPr="00CC1E1E" w:rsidRDefault="00AC7E74" w:rsidP="005C712F">
      <w:pPr>
        <w:pStyle w:val="ListNumber"/>
        <w:numPr>
          <w:ilvl w:val="0"/>
          <w:numId w:val="12"/>
        </w:numPr>
      </w:pPr>
      <w:r w:rsidRPr="00CC1E1E">
        <w:t>Line</w:t>
      </w:r>
      <w:r w:rsidR="003E3B98" w:rsidRPr="00CC1E1E">
        <w:t xml:space="preserve"> up </w:t>
      </w:r>
      <w:r w:rsidRPr="00CC1E1E">
        <w:t>your</w:t>
      </w:r>
      <w:r w:rsidR="003E3B98" w:rsidRPr="00CC1E1E">
        <w:t xml:space="preserve"> weaving composition underneath the warp so that the bottom of the page lines up with </w:t>
      </w:r>
      <w:r w:rsidR="00174CCE" w:rsidRPr="00CC1E1E">
        <w:t>‘</w:t>
      </w:r>
      <w:r w:rsidR="003E3B98" w:rsidRPr="00CC1E1E">
        <w:t>the finish</w:t>
      </w:r>
      <w:proofErr w:type="gramStart"/>
      <w:r w:rsidR="00174CCE" w:rsidRPr="00CC1E1E">
        <w:t>’</w:t>
      </w:r>
      <w:r w:rsidR="003E3B98" w:rsidRPr="00CC1E1E">
        <w:t>.</w:t>
      </w:r>
      <w:proofErr w:type="gramEnd"/>
      <w:r w:rsidR="003E3B98" w:rsidRPr="00CC1E1E">
        <w:t xml:space="preserve"> Using a marker</w:t>
      </w:r>
      <w:r w:rsidR="004E4AEA" w:rsidRPr="00CC1E1E">
        <w:t>,</w:t>
      </w:r>
      <w:r w:rsidR="003E3B98" w:rsidRPr="00CC1E1E">
        <w:t xml:space="preserve"> outline the lowest section of the composition onto the warp to create a guideline for the next section of weaving.</w:t>
      </w:r>
    </w:p>
    <w:p w14:paraId="7F8BD501" w14:textId="6A50FFEC" w:rsidR="003E3B98" w:rsidRPr="00CC1E1E" w:rsidRDefault="00174CCE" w:rsidP="00F403D9">
      <w:pPr>
        <w:pStyle w:val="ListNumber"/>
      </w:pPr>
      <w:r w:rsidRPr="00CC1E1E">
        <w:t>Follow your</w:t>
      </w:r>
      <w:r w:rsidR="003E3B98" w:rsidRPr="00CC1E1E">
        <w:t xml:space="preserve"> plan</w:t>
      </w:r>
      <w:r w:rsidR="00174EA0" w:rsidRPr="00CC1E1E">
        <w:t xml:space="preserve"> by </w:t>
      </w:r>
      <w:r w:rsidR="003E3B98" w:rsidRPr="00CC1E1E">
        <w:t>weaving with the thread and technique annotated on</w:t>
      </w:r>
      <w:r w:rsidRPr="00CC1E1E">
        <w:t xml:space="preserve"> your</w:t>
      </w:r>
      <w:r w:rsidR="003E3B98" w:rsidRPr="00CC1E1E">
        <w:t xml:space="preserve"> composition</w:t>
      </w:r>
      <w:r w:rsidR="00174EA0" w:rsidRPr="00CC1E1E">
        <w:t>al plan</w:t>
      </w:r>
      <w:r w:rsidR="003E3B98" w:rsidRPr="00CC1E1E">
        <w:t>.</w:t>
      </w:r>
    </w:p>
    <w:p w14:paraId="327775CF" w14:textId="77777777" w:rsidR="003E3B98" w:rsidRPr="00CC1E1E" w:rsidRDefault="003E3B98" w:rsidP="00F403D9">
      <w:pPr>
        <w:pStyle w:val="ListNumber"/>
      </w:pPr>
      <w:r w:rsidRPr="00CC1E1E">
        <w:t>Repeat steps 1 and 2 until the weaving is complete.</w:t>
      </w:r>
    </w:p>
    <w:p w14:paraId="2BEF5626" w14:textId="299BDC7E" w:rsidR="003E3B98" w:rsidRPr="00CC1E1E" w:rsidRDefault="00174EA0" w:rsidP="00F403D9">
      <w:pPr>
        <w:pStyle w:val="ListNumber"/>
      </w:pPr>
      <w:r w:rsidRPr="00CC1E1E">
        <w:t>You</w:t>
      </w:r>
      <w:r w:rsidR="003E3B98" w:rsidRPr="00CC1E1E">
        <w:t xml:space="preserve"> may choose to refine </w:t>
      </w:r>
      <w:r w:rsidR="005615E1" w:rsidRPr="00CC1E1E">
        <w:t>your</w:t>
      </w:r>
      <w:r w:rsidR="003E3B98" w:rsidRPr="00CC1E1E">
        <w:t xml:space="preserve"> work with embroidery over parts of </w:t>
      </w:r>
      <w:r w:rsidRPr="00CC1E1E">
        <w:t>you</w:t>
      </w:r>
      <w:r w:rsidR="003E3B98" w:rsidRPr="00CC1E1E">
        <w:t>r weaving and</w:t>
      </w:r>
      <w:r w:rsidRPr="00CC1E1E">
        <w:t>/</w:t>
      </w:r>
      <w:r w:rsidR="003E3B98" w:rsidRPr="00CC1E1E">
        <w:t>or the addition of other textured objects such as pom-poms.</w:t>
      </w:r>
    </w:p>
    <w:p w14:paraId="60291CDD" w14:textId="77777777" w:rsidR="007272EB" w:rsidRPr="00CC1E1E" w:rsidRDefault="007272EB" w:rsidP="00865AAE">
      <w:bookmarkStart w:id="101" w:name="_Toc119326084"/>
      <w:r w:rsidRPr="00CC1E1E">
        <w:br w:type="page"/>
      </w:r>
    </w:p>
    <w:p w14:paraId="31AFAE8C" w14:textId="73EB0934" w:rsidR="00950695" w:rsidRPr="00CC1E1E" w:rsidRDefault="00950695" w:rsidP="00950695">
      <w:pPr>
        <w:pStyle w:val="Heading3"/>
      </w:pPr>
      <w:bookmarkStart w:id="102" w:name="_Toc130825224"/>
      <w:r w:rsidRPr="00CC1E1E">
        <w:lastRenderedPageBreak/>
        <w:t xml:space="preserve">Activity 2 – </w:t>
      </w:r>
      <w:bookmarkEnd w:id="101"/>
      <w:r w:rsidR="00266050" w:rsidRPr="00CC1E1E">
        <w:t>r</w:t>
      </w:r>
      <w:r w:rsidR="00A66640" w:rsidRPr="00CC1E1E">
        <w:t>emoving your weaving from the loom</w:t>
      </w:r>
      <w:bookmarkEnd w:id="102"/>
    </w:p>
    <w:p w14:paraId="3D8CDCBD" w14:textId="6C44239A" w:rsidR="00950695" w:rsidRPr="00CC1E1E" w:rsidRDefault="00266050" w:rsidP="00CF1C1E">
      <w:pPr>
        <w:pStyle w:val="FeatureBox2"/>
      </w:pPr>
      <w:r w:rsidRPr="00CC1E1E">
        <w:rPr>
          <w:b/>
          <w:bCs/>
        </w:rPr>
        <w:t xml:space="preserve">Note: </w:t>
      </w:r>
      <w:r w:rsidRPr="00CC1E1E">
        <w:t>t</w:t>
      </w:r>
      <w:r w:rsidR="00950695" w:rsidRPr="00CC1E1E">
        <w:t xml:space="preserve">his activity is likely to take </w:t>
      </w:r>
      <w:r w:rsidR="00CB5B27" w:rsidRPr="00CC1E1E">
        <w:t>one</w:t>
      </w:r>
      <w:r w:rsidR="00950695" w:rsidRPr="00CC1E1E">
        <w:t xml:space="preserve"> </w:t>
      </w:r>
      <w:r w:rsidR="005067FA" w:rsidRPr="00CC1E1E">
        <w:t>60-minute</w:t>
      </w:r>
      <w:r w:rsidR="00950695" w:rsidRPr="00CC1E1E">
        <w:t xml:space="preserve"> lesson.</w:t>
      </w:r>
    </w:p>
    <w:p w14:paraId="459B5F3E" w14:textId="0DADC989" w:rsidR="00950695" w:rsidRPr="00CC1E1E" w:rsidRDefault="00950695" w:rsidP="00CF1C1E">
      <w:pPr>
        <w:pStyle w:val="FeatureBox2"/>
      </w:pPr>
      <w:r w:rsidRPr="00CC1E1E">
        <w:t xml:space="preserve">The </w:t>
      </w:r>
      <w:hyperlink r:id="rId97" w:history="1">
        <w:r w:rsidRPr="00CC1E1E">
          <w:rPr>
            <w:rStyle w:val="Hyperlink"/>
          </w:rPr>
          <w:t xml:space="preserve">visual </w:t>
        </w:r>
        <w:r w:rsidR="00767B40" w:rsidRPr="00CC1E1E">
          <w:rPr>
            <w:rStyle w:val="Hyperlink"/>
          </w:rPr>
          <w:t>resource</w:t>
        </w:r>
      </w:hyperlink>
      <w:r w:rsidRPr="00CC1E1E">
        <w:t xml:space="preserve"> tutorials and process images can be referred to as needed in this activity.</w:t>
      </w:r>
    </w:p>
    <w:p w14:paraId="19EF1FA1" w14:textId="77CB9587" w:rsidR="00160C62" w:rsidRPr="00CC1E1E" w:rsidRDefault="00FF3FC7" w:rsidP="00160C62">
      <w:pPr>
        <w:pStyle w:val="FeatureBox2"/>
      </w:pPr>
      <w:hyperlink w:anchor="_LS_activity_2_2" w:history="1">
        <w:r w:rsidR="00160C62" w:rsidRPr="00CC1E1E">
          <w:rPr>
            <w:rStyle w:val="Hyperlink"/>
          </w:rPr>
          <w:t xml:space="preserve">Life Skills </w:t>
        </w:r>
        <w:r w:rsidR="00A728B9" w:rsidRPr="00CC1E1E">
          <w:rPr>
            <w:rStyle w:val="Hyperlink"/>
          </w:rPr>
          <w:t>c</w:t>
        </w:r>
        <w:r w:rsidR="00160C62" w:rsidRPr="00CC1E1E">
          <w:rPr>
            <w:rStyle w:val="Hyperlink"/>
          </w:rPr>
          <w:t>ourse content</w:t>
        </w:r>
      </w:hyperlink>
    </w:p>
    <w:p w14:paraId="229DE7D8" w14:textId="70FB2D9C" w:rsidR="0077552B" w:rsidRPr="00CC1E1E" w:rsidRDefault="0077552B" w:rsidP="005C712F">
      <w:pPr>
        <w:pStyle w:val="ListNumber"/>
        <w:numPr>
          <w:ilvl w:val="0"/>
          <w:numId w:val="13"/>
        </w:numPr>
        <w:rPr>
          <w:rStyle w:val="Hyperlink"/>
          <w:color w:val="auto"/>
          <w:u w:val="none"/>
          <w:lang w:eastAsia="zh-CN"/>
        </w:rPr>
      </w:pPr>
      <w:r w:rsidRPr="00CC1E1E">
        <w:t>Access</w:t>
      </w:r>
      <w:r w:rsidRPr="00CC1E1E">
        <w:rPr>
          <w:lang w:eastAsia="zh-CN"/>
        </w:rPr>
        <w:t xml:space="preserve"> the video </w:t>
      </w:r>
      <w:r w:rsidRPr="00CC1E1E">
        <w:t xml:space="preserve">to learn how to </w:t>
      </w:r>
      <w:hyperlink r:id="rId98" w:history="1">
        <w:r w:rsidR="00B100CB" w:rsidRPr="00CC1E1E">
          <w:rPr>
            <w:rStyle w:val="Hyperlink"/>
            <w:lang w:eastAsia="zh-CN"/>
          </w:rPr>
          <w:t>remove the weaving from the loom (3:41)</w:t>
        </w:r>
      </w:hyperlink>
      <w:r w:rsidRPr="00CC1E1E">
        <w:rPr>
          <w:rStyle w:val="Hyperlink"/>
          <w:lang w:eastAsia="zh-CN"/>
        </w:rPr>
        <w:t>.</w:t>
      </w:r>
    </w:p>
    <w:p w14:paraId="65B2F972" w14:textId="4207B55D" w:rsidR="00950695" w:rsidRPr="00CC1E1E" w:rsidRDefault="0077552B" w:rsidP="005C712F">
      <w:pPr>
        <w:pStyle w:val="ListNumber"/>
        <w:numPr>
          <w:ilvl w:val="0"/>
          <w:numId w:val="13"/>
        </w:numPr>
        <w:rPr>
          <w:lang w:eastAsia="zh-CN"/>
        </w:rPr>
      </w:pPr>
      <w:r w:rsidRPr="00CC1E1E">
        <w:rPr>
          <w:lang w:eastAsia="zh-CN"/>
        </w:rPr>
        <w:t>Carefully remove the weaving by</w:t>
      </w:r>
      <w:r w:rsidR="00950695" w:rsidRPr="00CC1E1E">
        <w:rPr>
          <w:lang w:eastAsia="zh-CN"/>
        </w:rPr>
        <w:t xml:space="preserve"> cutting and tying the warp threads together along the bottom of the loom.</w:t>
      </w:r>
    </w:p>
    <w:p w14:paraId="00475522" w14:textId="2F1AEE64" w:rsidR="00950695" w:rsidRPr="00CC1E1E" w:rsidRDefault="00D564FA" w:rsidP="005C712F">
      <w:pPr>
        <w:pStyle w:val="ListNumber"/>
        <w:numPr>
          <w:ilvl w:val="0"/>
          <w:numId w:val="13"/>
        </w:numPr>
        <w:rPr>
          <w:lang w:eastAsia="zh-CN"/>
        </w:rPr>
      </w:pPr>
      <w:r w:rsidRPr="00CC1E1E">
        <w:rPr>
          <w:lang w:eastAsia="zh-CN"/>
        </w:rPr>
        <w:t xml:space="preserve">To </w:t>
      </w:r>
      <w:r w:rsidR="00480C58" w:rsidRPr="00CC1E1E">
        <w:rPr>
          <w:lang w:eastAsia="zh-CN"/>
        </w:rPr>
        <w:t>prepare t</w:t>
      </w:r>
      <w:r w:rsidR="00950695" w:rsidRPr="00CC1E1E">
        <w:rPr>
          <w:lang w:eastAsia="zh-CN"/>
        </w:rPr>
        <w:t xml:space="preserve">he top warp threads </w:t>
      </w:r>
      <w:r w:rsidR="00480C58" w:rsidRPr="00CC1E1E">
        <w:rPr>
          <w:lang w:eastAsia="zh-CN"/>
        </w:rPr>
        <w:t>to</w:t>
      </w:r>
      <w:r w:rsidR="00950695" w:rsidRPr="00CC1E1E">
        <w:rPr>
          <w:lang w:eastAsia="zh-CN"/>
        </w:rPr>
        <w:t xml:space="preserve"> have a piece of dowel or a stick </w:t>
      </w:r>
      <w:r w:rsidR="00950695" w:rsidRPr="00CC1E1E">
        <w:t>passed</w:t>
      </w:r>
      <w:r w:rsidR="00950695" w:rsidRPr="00CC1E1E">
        <w:rPr>
          <w:lang w:eastAsia="zh-CN"/>
        </w:rPr>
        <w:t xml:space="preserve"> through the loops for hanging</w:t>
      </w:r>
      <w:r w:rsidR="00480C58" w:rsidRPr="00CC1E1E">
        <w:rPr>
          <w:lang w:eastAsia="zh-CN"/>
        </w:rPr>
        <w:t>, remove from the loom carefully and pass the stick</w:t>
      </w:r>
      <w:r w:rsidR="00A2096F" w:rsidRPr="00CC1E1E">
        <w:rPr>
          <w:lang w:eastAsia="zh-CN"/>
        </w:rPr>
        <w:t>/</w:t>
      </w:r>
      <w:r w:rsidR="00480C58" w:rsidRPr="00CC1E1E">
        <w:rPr>
          <w:lang w:eastAsia="zh-CN"/>
        </w:rPr>
        <w:t xml:space="preserve">dowel through </w:t>
      </w:r>
      <w:r w:rsidR="00A2096F" w:rsidRPr="00CC1E1E">
        <w:rPr>
          <w:lang w:eastAsia="zh-CN"/>
        </w:rPr>
        <w:t xml:space="preserve">each loop to </w:t>
      </w:r>
      <w:proofErr w:type="gramStart"/>
      <w:r w:rsidR="00A2096F" w:rsidRPr="00CC1E1E">
        <w:rPr>
          <w:lang w:eastAsia="zh-CN"/>
        </w:rPr>
        <w:t>be evenly spaced</w:t>
      </w:r>
      <w:proofErr w:type="gramEnd"/>
      <w:r w:rsidR="00A2096F" w:rsidRPr="00CC1E1E">
        <w:rPr>
          <w:lang w:eastAsia="zh-CN"/>
        </w:rPr>
        <w:t xml:space="preserve"> on the stick/dowel</w:t>
      </w:r>
      <w:r w:rsidR="00950695" w:rsidRPr="00CC1E1E">
        <w:rPr>
          <w:lang w:eastAsia="zh-CN"/>
        </w:rPr>
        <w:t xml:space="preserve">. Alternatively, they can </w:t>
      </w:r>
      <w:proofErr w:type="gramStart"/>
      <w:r w:rsidR="00950695" w:rsidRPr="00CC1E1E">
        <w:rPr>
          <w:lang w:eastAsia="zh-CN"/>
        </w:rPr>
        <w:t>be cut</w:t>
      </w:r>
      <w:proofErr w:type="gramEnd"/>
      <w:r w:rsidR="00950695" w:rsidRPr="00CC1E1E">
        <w:rPr>
          <w:lang w:eastAsia="zh-CN"/>
        </w:rPr>
        <w:t xml:space="preserve"> and tied, and additional thread or straps can be attached for hanging.</w:t>
      </w:r>
    </w:p>
    <w:p w14:paraId="696F62B5" w14:textId="77777777" w:rsidR="0077552B" w:rsidRPr="00CC1E1E" w:rsidRDefault="0077552B" w:rsidP="00951003">
      <w:bookmarkStart w:id="103" w:name="_Activity_3_–_4"/>
      <w:bookmarkStart w:id="104" w:name="_Toc119326085"/>
      <w:bookmarkEnd w:id="103"/>
      <w:r w:rsidRPr="00CC1E1E">
        <w:br w:type="page"/>
      </w:r>
    </w:p>
    <w:p w14:paraId="5B98CC81" w14:textId="02179495" w:rsidR="00633F89" w:rsidRPr="00CC1E1E" w:rsidRDefault="00633F89" w:rsidP="00633F89">
      <w:pPr>
        <w:pStyle w:val="Heading3"/>
      </w:pPr>
      <w:bookmarkStart w:id="105" w:name="_Toc130825225"/>
      <w:r w:rsidRPr="00CC1E1E">
        <w:lastRenderedPageBreak/>
        <w:t xml:space="preserve">Activity 3 – </w:t>
      </w:r>
      <w:r w:rsidR="004D4F99" w:rsidRPr="00CC1E1E">
        <w:t>e</w:t>
      </w:r>
      <w:r w:rsidRPr="00CC1E1E">
        <w:t>xhibition</w:t>
      </w:r>
      <w:bookmarkEnd w:id="104"/>
      <w:bookmarkEnd w:id="105"/>
    </w:p>
    <w:p w14:paraId="3AF10DB5" w14:textId="5C7C2B9A" w:rsidR="00E96F14" w:rsidRPr="00CC1E1E" w:rsidRDefault="004D4F99" w:rsidP="00CF1C1E">
      <w:pPr>
        <w:pStyle w:val="FeatureBox2"/>
      </w:pPr>
      <w:r w:rsidRPr="00CC1E1E">
        <w:rPr>
          <w:b/>
          <w:bCs/>
        </w:rPr>
        <w:t xml:space="preserve">Note: </w:t>
      </w:r>
      <w:r w:rsidRPr="00CC1E1E">
        <w:t>t</w:t>
      </w:r>
      <w:r w:rsidR="00633F89" w:rsidRPr="00CC1E1E">
        <w:t xml:space="preserve">his activity </w:t>
      </w:r>
      <w:r w:rsidR="00C92EBD" w:rsidRPr="00CC1E1E">
        <w:t xml:space="preserve">requires a space in the school to temporarily hang student works for exhibition. Weavings can </w:t>
      </w:r>
      <w:proofErr w:type="gramStart"/>
      <w:r w:rsidR="00C92EBD" w:rsidRPr="00CC1E1E">
        <w:t>be hung</w:t>
      </w:r>
      <w:proofErr w:type="gramEnd"/>
      <w:r w:rsidR="00C92EBD" w:rsidRPr="00CC1E1E">
        <w:t xml:space="preserve"> from a </w:t>
      </w:r>
      <w:r w:rsidR="00CE020C" w:rsidRPr="00CC1E1E">
        <w:t>removable wall hook</w:t>
      </w:r>
      <w:r w:rsidR="00BD4B0D" w:rsidRPr="00CC1E1E">
        <w:t>.</w:t>
      </w:r>
    </w:p>
    <w:p w14:paraId="270A9BE4" w14:textId="312E3A14" w:rsidR="00633F89" w:rsidRPr="00CC1E1E" w:rsidRDefault="00BD4B0D" w:rsidP="00CF1C1E">
      <w:pPr>
        <w:pStyle w:val="FeatureBox2"/>
        <w:rPr>
          <w:lang w:eastAsia="zh-CN"/>
        </w:rPr>
      </w:pPr>
      <w:r w:rsidRPr="00CC1E1E">
        <w:rPr>
          <w:lang w:eastAsia="zh-CN"/>
        </w:rPr>
        <w:t>In step 3</w:t>
      </w:r>
      <w:r w:rsidR="00FA7731" w:rsidRPr="00CC1E1E">
        <w:rPr>
          <w:lang w:eastAsia="zh-CN"/>
        </w:rPr>
        <w:t xml:space="preserve">, </w:t>
      </w:r>
      <w:r w:rsidR="009E149A" w:rsidRPr="00CC1E1E">
        <w:rPr>
          <w:lang w:eastAsia="zh-CN"/>
        </w:rPr>
        <w:t>a s</w:t>
      </w:r>
      <w:r w:rsidR="00055732" w:rsidRPr="00CC1E1E">
        <w:rPr>
          <w:lang w:eastAsia="zh-CN"/>
        </w:rPr>
        <w:t xml:space="preserve">tudent could take turns presenting to the whole class or the class could be split into </w:t>
      </w:r>
      <w:proofErr w:type="gramStart"/>
      <w:r w:rsidR="00055732" w:rsidRPr="00CC1E1E">
        <w:rPr>
          <w:lang w:eastAsia="zh-CN"/>
        </w:rPr>
        <w:t>4</w:t>
      </w:r>
      <w:proofErr w:type="gramEnd"/>
      <w:r w:rsidR="00055732" w:rsidRPr="00CC1E1E">
        <w:rPr>
          <w:lang w:eastAsia="zh-CN"/>
        </w:rPr>
        <w:t xml:space="preserve"> smaller groups that present to each other. </w:t>
      </w:r>
      <w:r w:rsidR="00E96F14" w:rsidRPr="00CC1E1E">
        <w:rPr>
          <w:lang w:eastAsia="zh-CN"/>
        </w:rPr>
        <w:t>Students may also provide peer feedback based on the marking rubric or other guidelines established by the teacher.</w:t>
      </w:r>
      <w:r w:rsidR="003B5A23" w:rsidRPr="00CC1E1E">
        <w:rPr>
          <w:lang w:eastAsia="zh-CN"/>
        </w:rPr>
        <w:t xml:space="preserve"> </w:t>
      </w:r>
      <w:r w:rsidR="001660A6" w:rsidRPr="00CC1E1E">
        <w:rPr>
          <w:lang w:eastAsia="zh-CN"/>
        </w:rPr>
        <w:t xml:space="preserve">This activity engages the </w:t>
      </w:r>
      <w:r w:rsidR="001660A6" w:rsidRPr="00CC1E1E">
        <w:rPr>
          <w:b/>
          <w:bCs/>
          <w:lang w:eastAsia="zh-CN"/>
        </w:rPr>
        <w:t>Aboriginal pedagogy</w:t>
      </w:r>
      <w:r w:rsidR="001660A6" w:rsidRPr="00CC1E1E">
        <w:rPr>
          <w:lang w:eastAsia="zh-CN"/>
        </w:rPr>
        <w:t xml:space="preserve"> of </w:t>
      </w:r>
      <w:r w:rsidR="001660A6" w:rsidRPr="00CC1E1E">
        <w:rPr>
          <w:b/>
          <w:bCs/>
          <w:lang w:eastAsia="zh-CN"/>
        </w:rPr>
        <w:t>community links</w:t>
      </w:r>
      <w:r w:rsidR="001660A6" w:rsidRPr="00CC1E1E">
        <w:rPr>
          <w:lang w:eastAsia="zh-CN"/>
        </w:rPr>
        <w:t xml:space="preserve"> and </w:t>
      </w:r>
      <w:r w:rsidR="001660A6" w:rsidRPr="00CC1E1E">
        <w:rPr>
          <w:b/>
          <w:bCs/>
          <w:lang w:eastAsia="zh-CN"/>
        </w:rPr>
        <w:t xml:space="preserve">story sharing </w:t>
      </w:r>
      <w:r w:rsidR="001660A6" w:rsidRPr="00CC1E1E">
        <w:rPr>
          <w:lang w:eastAsia="zh-CN"/>
        </w:rPr>
        <w:t xml:space="preserve">as students share their learning, </w:t>
      </w:r>
      <w:proofErr w:type="gramStart"/>
      <w:r w:rsidR="001660A6" w:rsidRPr="00CC1E1E">
        <w:rPr>
          <w:lang w:eastAsia="zh-CN"/>
        </w:rPr>
        <w:t>work</w:t>
      </w:r>
      <w:proofErr w:type="gramEnd"/>
      <w:r w:rsidR="001660A6" w:rsidRPr="00CC1E1E">
        <w:rPr>
          <w:lang w:eastAsia="zh-CN"/>
        </w:rPr>
        <w:t xml:space="preserve"> and ideas with the wider school community.</w:t>
      </w:r>
    </w:p>
    <w:p w14:paraId="5562B4DF" w14:textId="7AD63C01" w:rsidR="00160C62" w:rsidRPr="00CC1E1E" w:rsidRDefault="00FF3FC7" w:rsidP="00160C62">
      <w:pPr>
        <w:pStyle w:val="FeatureBox2"/>
        <w:rPr>
          <w:lang w:eastAsia="zh-CN"/>
        </w:rPr>
      </w:pPr>
      <w:hyperlink w:anchor="_LS_activity_1_4" w:history="1">
        <w:r w:rsidR="00160C62" w:rsidRPr="00CC1E1E">
          <w:rPr>
            <w:rStyle w:val="Hyperlink"/>
            <w:lang w:eastAsia="zh-CN"/>
          </w:rPr>
          <w:t xml:space="preserve">Life Skills </w:t>
        </w:r>
        <w:r w:rsidR="00A728B9" w:rsidRPr="00CC1E1E">
          <w:rPr>
            <w:rStyle w:val="Hyperlink"/>
            <w:lang w:eastAsia="zh-CN"/>
          </w:rPr>
          <w:t>c</w:t>
        </w:r>
        <w:r w:rsidR="00160C62" w:rsidRPr="00CC1E1E">
          <w:rPr>
            <w:rStyle w:val="Hyperlink"/>
            <w:lang w:eastAsia="zh-CN"/>
          </w:rPr>
          <w:t>ourse content</w:t>
        </w:r>
      </w:hyperlink>
    </w:p>
    <w:p w14:paraId="15051A31" w14:textId="29AF56FB" w:rsidR="00633F89" w:rsidRPr="00CC1E1E" w:rsidRDefault="009B199B" w:rsidP="005C712F">
      <w:pPr>
        <w:pStyle w:val="ListNumber"/>
        <w:numPr>
          <w:ilvl w:val="0"/>
          <w:numId w:val="14"/>
        </w:numPr>
        <w:rPr>
          <w:lang w:eastAsia="zh-CN"/>
        </w:rPr>
      </w:pPr>
      <w:r w:rsidRPr="00CC1E1E">
        <w:rPr>
          <w:lang w:eastAsia="zh-CN"/>
        </w:rPr>
        <w:t xml:space="preserve">Carefully consider the way you </w:t>
      </w:r>
      <w:r w:rsidR="00DE25AA" w:rsidRPr="00CC1E1E">
        <w:rPr>
          <w:lang w:eastAsia="zh-CN"/>
        </w:rPr>
        <w:t>exhibit</w:t>
      </w:r>
      <w:r w:rsidRPr="00CC1E1E">
        <w:rPr>
          <w:lang w:eastAsia="zh-CN"/>
        </w:rPr>
        <w:t xml:space="preserve"> </w:t>
      </w:r>
      <w:r w:rsidR="00CE020C" w:rsidRPr="00CC1E1E">
        <w:rPr>
          <w:lang w:eastAsia="zh-CN"/>
        </w:rPr>
        <w:t>your</w:t>
      </w:r>
      <w:r w:rsidR="00633F89" w:rsidRPr="00CC1E1E">
        <w:rPr>
          <w:lang w:eastAsia="zh-CN"/>
        </w:rPr>
        <w:t xml:space="preserve"> </w:t>
      </w:r>
      <w:proofErr w:type="gramStart"/>
      <w:r w:rsidR="00633F89" w:rsidRPr="00CC1E1E">
        <w:rPr>
          <w:lang w:eastAsia="zh-CN"/>
        </w:rPr>
        <w:t>3</w:t>
      </w:r>
      <w:proofErr w:type="gramEnd"/>
      <w:r w:rsidR="00633F89" w:rsidRPr="00CC1E1E">
        <w:rPr>
          <w:lang w:eastAsia="zh-CN"/>
        </w:rPr>
        <w:t xml:space="preserve"> design artworks</w:t>
      </w:r>
      <w:r w:rsidR="00327E62" w:rsidRPr="00CC1E1E">
        <w:rPr>
          <w:lang w:eastAsia="zh-CN"/>
        </w:rPr>
        <w:t xml:space="preserve"> by taking into account the orientation</w:t>
      </w:r>
      <w:r w:rsidR="002C3C1D" w:rsidRPr="00CC1E1E">
        <w:rPr>
          <w:lang w:eastAsia="zh-CN"/>
        </w:rPr>
        <w:t>, order and spacing</w:t>
      </w:r>
      <w:r w:rsidR="00DE25AA" w:rsidRPr="00CC1E1E">
        <w:rPr>
          <w:lang w:eastAsia="zh-CN"/>
        </w:rPr>
        <w:t xml:space="preserve"> between them</w:t>
      </w:r>
      <w:r w:rsidR="002C3C1D" w:rsidRPr="00CC1E1E">
        <w:rPr>
          <w:lang w:eastAsia="zh-CN"/>
        </w:rPr>
        <w:t>.</w:t>
      </w:r>
    </w:p>
    <w:p w14:paraId="2DDB638D" w14:textId="1BF53D93" w:rsidR="00633F89" w:rsidRPr="00CC1E1E" w:rsidRDefault="00CE020C" w:rsidP="005C712F">
      <w:pPr>
        <w:pStyle w:val="ListNumber"/>
        <w:numPr>
          <w:ilvl w:val="0"/>
          <w:numId w:val="14"/>
        </w:numPr>
        <w:rPr>
          <w:lang w:eastAsia="zh-CN"/>
        </w:rPr>
      </w:pPr>
      <w:r w:rsidRPr="00CC1E1E">
        <w:rPr>
          <w:lang w:eastAsia="zh-CN"/>
        </w:rPr>
        <w:t>Examine</w:t>
      </w:r>
      <w:r w:rsidR="00633F89" w:rsidRPr="00CC1E1E">
        <w:rPr>
          <w:lang w:eastAsia="zh-CN"/>
        </w:rPr>
        <w:t xml:space="preserve"> </w:t>
      </w:r>
      <w:r w:rsidRPr="00CC1E1E">
        <w:rPr>
          <w:lang w:eastAsia="zh-CN"/>
        </w:rPr>
        <w:t>you</w:t>
      </w:r>
      <w:r w:rsidR="00633F89" w:rsidRPr="00CC1E1E">
        <w:rPr>
          <w:lang w:eastAsia="zh-CN"/>
        </w:rPr>
        <w:t>r own practice through the conceptual framework by answering prompts such as:</w:t>
      </w:r>
    </w:p>
    <w:p w14:paraId="5486DF1B" w14:textId="77777777" w:rsidR="00633F89" w:rsidRPr="00CC1E1E" w:rsidRDefault="00633F89" w:rsidP="005C712F">
      <w:pPr>
        <w:pStyle w:val="ListNumber2"/>
        <w:numPr>
          <w:ilvl w:val="0"/>
          <w:numId w:val="31"/>
        </w:numPr>
      </w:pPr>
      <w:r w:rsidRPr="00CC1E1E">
        <w:t>Describe your chosen landscape and why it is important to you.</w:t>
      </w:r>
    </w:p>
    <w:p w14:paraId="5529E234" w14:textId="77777777" w:rsidR="00633F89" w:rsidRPr="00CC1E1E" w:rsidRDefault="00633F89" w:rsidP="005C712F">
      <w:pPr>
        <w:pStyle w:val="ListNumber2"/>
        <w:numPr>
          <w:ilvl w:val="0"/>
          <w:numId w:val="31"/>
        </w:numPr>
      </w:pPr>
      <w:r w:rsidRPr="00CC1E1E">
        <w:t>What features of the landscape have you represented in your design?</w:t>
      </w:r>
    </w:p>
    <w:p w14:paraId="42D7C519" w14:textId="77777777" w:rsidR="00633F89" w:rsidRPr="00CC1E1E" w:rsidRDefault="00633F89" w:rsidP="005C712F">
      <w:pPr>
        <w:pStyle w:val="ListNumber2"/>
        <w:numPr>
          <w:ilvl w:val="0"/>
          <w:numId w:val="31"/>
        </w:numPr>
      </w:pPr>
      <w:r w:rsidRPr="00CC1E1E">
        <w:t>What was the most challenging process in your design making and how did you overcome it?</w:t>
      </w:r>
    </w:p>
    <w:p w14:paraId="6AB1329C" w14:textId="77777777" w:rsidR="00633F89" w:rsidRPr="00CC1E1E" w:rsidRDefault="00633F89" w:rsidP="005C712F">
      <w:pPr>
        <w:pStyle w:val="ListNumber2"/>
        <w:numPr>
          <w:ilvl w:val="0"/>
          <w:numId w:val="31"/>
        </w:numPr>
      </w:pPr>
      <w:r w:rsidRPr="00CC1E1E">
        <w:t>What making process worked best and why?</w:t>
      </w:r>
    </w:p>
    <w:p w14:paraId="2AEF8568" w14:textId="77777777" w:rsidR="00633F89" w:rsidRPr="00CC1E1E" w:rsidRDefault="00633F89" w:rsidP="005C712F">
      <w:pPr>
        <w:pStyle w:val="ListNumber2"/>
        <w:numPr>
          <w:ilvl w:val="0"/>
          <w:numId w:val="31"/>
        </w:numPr>
      </w:pPr>
      <w:r w:rsidRPr="00CC1E1E">
        <w:t>What do you hope your audience will gain by seeing your work?</w:t>
      </w:r>
    </w:p>
    <w:p w14:paraId="476E344D" w14:textId="6DD7CB63" w:rsidR="00C41B86" w:rsidRPr="00CC1E1E" w:rsidRDefault="00CA07B6" w:rsidP="00EB6E94">
      <w:pPr>
        <w:pStyle w:val="ListNumber"/>
        <w:rPr>
          <w:lang w:eastAsia="zh-CN"/>
        </w:rPr>
      </w:pPr>
      <w:r w:rsidRPr="00CC1E1E">
        <w:rPr>
          <w:lang w:eastAsia="zh-CN"/>
        </w:rPr>
        <w:t>Exhibition and presentations</w:t>
      </w:r>
      <w:r w:rsidR="0062480E" w:rsidRPr="00CC1E1E">
        <w:rPr>
          <w:lang w:eastAsia="zh-CN"/>
        </w:rPr>
        <w:t xml:space="preserve"> – </w:t>
      </w:r>
      <w:bookmarkStart w:id="106" w:name="_Learning_sequence_3_2"/>
      <w:bookmarkStart w:id="107" w:name="_Toc112409495"/>
      <w:bookmarkEnd w:id="12"/>
      <w:bookmarkEnd w:id="106"/>
      <w:r w:rsidR="00455C16" w:rsidRPr="00CC1E1E">
        <w:rPr>
          <w:lang w:eastAsia="zh-CN"/>
        </w:rPr>
        <w:t>t</w:t>
      </w:r>
      <w:r w:rsidR="00575AC3" w:rsidRPr="00CC1E1E">
        <w:rPr>
          <w:lang w:eastAsia="zh-CN"/>
        </w:rPr>
        <w:t xml:space="preserve">he curation of design works </w:t>
      </w:r>
      <w:r w:rsidR="007002AB" w:rsidRPr="00CC1E1E">
        <w:rPr>
          <w:lang w:eastAsia="zh-CN"/>
        </w:rPr>
        <w:t xml:space="preserve">for exhibition </w:t>
      </w:r>
      <w:r w:rsidR="00575AC3" w:rsidRPr="00CC1E1E">
        <w:rPr>
          <w:lang w:eastAsia="zh-CN"/>
        </w:rPr>
        <w:t xml:space="preserve">could </w:t>
      </w:r>
      <w:r w:rsidR="00C10763" w:rsidRPr="00CC1E1E">
        <w:rPr>
          <w:lang w:eastAsia="zh-CN"/>
        </w:rPr>
        <w:t>be organised</w:t>
      </w:r>
      <w:r w:rsidR="007002AB" w:rsidRPr="00CC1E1E">
        <w:rPr>
          <w:lang w:eastAsia="zh-CN"/>
        </w:rPr>
        <w:t xml:space="preserve"> </w:t>
      </w:r>
      <w:r w:rsidR="005C216B" w:rsidRPr="00CC1E1E">
        <w:rPr>
          <w:lang w:eastAsia="zh-CN"/>
        </w:rPr>
        <w:t>by students and/or the teacher</w:t>
      </w:r>
      <w:r w:rsidR="00B5033F" w:rsidRPr="00CC1E1E">
        <w:rPr>
          <w:lang w:eastAsia="zh-CN"/>
        </w:rPr>
        <w:t>. The points below outline</w:t>
      </w:r>
      <w:r w:rsidR="0009033E" w:rsidRPr="00CC1E1E">
        <w:rPr>
          <w:lang w:eastAsia="zh-CN"/>
        </w:rPr>
        <w:t xml:space="preserve"> a </w:t>
      </w:r>
      <w:r w:rsidR="00B46C3D" w:rsidRPr="00CC1E1E">
        <w:rPr>
          <w:lang w:eastAsia="zh-CN"/>
        </w:rPr>
        <w:t>sample protocol</w:t>
      </w:r>
      <w:r w:rsidR="00C10763" w:rsidRPr="00CC1E1E">
        <w:rPr>
          <w:lang w:eastAsia="zh-CN"/>
        </w:rPr>
        <w:t xml:space="preserve"> that could </w:t>
      </w:r>
      <w:proofErr w:type="gramStart"/>
      <w:r w:rsidR="00C10763" w:rsidRPr="00CC1E1E">
        <w:rPr>
          <w:lang w:eastAsia="zh-CN"/>
        </w:rPr>
        <w:t>be</w:t>
      </w:r>
      <w:r w:rsidR="00B46C3D" w:rsidRPr="00CC1E1E">
        <w:rPr>
          <w:lang w:eastAsia="zh-CN"/>
        </w:rPr>
        <w:t xml:space="preserve"> adopted</w:t>
      </w:r>
      <w:proofErr w:type="gramEnd"/>
      <w:r w:rsidR="00B46C3D" w:rsidRPr="00CC1E1E">
        <w:rPr>
          <w:lang w:eastAsia="zh-CN"/>
        </w:rPr>
        <w:t>.</w:t>
      </w:r>
    </w:p>
    <w:p w14:paraId="5D3E6FE5" w14:textId="0DBC47EF" w:rsidR="00AE6851" w:rsidRPr="00CC1E1E" w:rsidRDefault="00701B71" w:rsidP="005C712F">
      <w:pPr>
        <w:pStyle w:val="ListNumber2"/>
        <w:numPr>
          <w:ilvl w:val="0"/>
          <w:numId w:val="39"/>
        </w:numPr>
        <w:rPr>
          <w:lang w:eastAsia="zh-CN"/>
        </w:rPr>
      </w:pPr>
      <w:r w:rsidRPr="00CC1E1E">
        <w:rPr>
          <w:lang w:eastAsia="zh-CN"/>
        </w:rPr>
        <w:t>Acknowledgement or Welcome to Country</w:t>
      </w:r>
      <w:r w:rsidR="00023329" w:rsidRPr="00CC1E1E">
        <w:rPr>
          <w:lang w:eastAsia="zh-CN"/>
        </w:rPr>
        <w:t>.</w:t>
      </w:r>
    </w:p>
    <w:p w14:paraId="60910EFA" w14:textId="361A373C" w:rsidR="00701B71" w:rsidRPr="00CC1E1E" w:rsidRDefault="00701B71" w:rsidP="005C712F">
      <w:pPr>
        <w:pStyle w:val="ListNumber2"/>
        <w:numPr>
          <w:ilvl w:val="0"/>
          <w:numId w:val="39"/>
        </w:numPr>
        <w:rPr>
          <w:lang w:eastAsia="zh-CN"/>
        </w:rPr>
      </w:pPr>
      <w:r w:rsidRPr="00CC1E1E">
        <w:rPr>
          <w:lang w:eastAsia="zh-CN"/>
        </w:rPr>
        <w:t xml:space="preserve">Brief overview </w:t>
      </w:r>
      <w:r w:rsidR="003B74FE" w:rsidRPr="00CC1E1E">
        <w:rPr>
          <w:lang w:eastAsia="zh-CN"/>
        </w:rPr>
        <w:t xml:space="preserve">of </w:t>
      </w:r>
      <w:r w:rsidRPr="00CC1E1E">
        <w:rPr>
          <w:lang w:eastAsia="zh-CN"/>
        </w:rPr>
        <w:t>the</w:t>
      </w:r>
      <w:r w:rsidR="003B74FE" w:rsidRPr="00CC1E1E">
        <w:rPr>
          <w:lang w:eastAsia="zh-CN"/>
        </w:rPr>
        <w:t xml:space="preserve"> unit of work</w:t>
      </w:r>
      <w:r w:rsidR="00023329" w:rsidRPr="00CC1E1E">
        <w:rPr>
          <w:lang w:eastAsia="zh-CN"/>
        </w:rPr>
        <w:t>.</w:t>
      </w:r>
    </w:p>
    <w:p w14:paraId="435B12D2" w14:textId="6A54E5EA" w:rsidR="00D55F95" w:rsidRPr="00CC1E1E" w:rsidRDefault="00D55F95" w:rsidP="005C712F">
      <w:pPr>
        <w:pStyle w:val="ListNumber2"/>
        <w:numPr>
          <w:ilvl w:val="0"/>
          <w:numId w:val="39"/>
        </w:numPr>
        <w:rPr>
          <w:lang w:eastAsia="zh-CN"/>
        </w:rPr>
      </w:pPr>
      <w:r w:rsidRPr="00CC1E1E">
        <w:rPr>
          <w:lang w:eastAsia="zh-CN"/>
        </w:rPr>
        <w:t xml:space="preserve">Time to circulate the space and view </w:t>
      </w:r>
      <w:r w:rsidR="001A1509" w:rsidRPr="00CC1E1E">
        <w:rPr>
          <w:lang w:eastAsia="zh-CN"/>
        </w:rPr>
        <w:t xml:space="preserve">exhibited works </w:t>
      </w:r>
      <w:r w:rsidR="001107A0" w:rsidRPr="00CC1E1E">
        <w:rPr>
          <w:lang w:eastAsia="zh-CN"/>
        </w:rPr>
        <w:t xml:space="preserve">with a pen and </w:t>
      </w:r>
      <w:r w:rsidR="00384A36" w:rsidRPr="00CC1E1E">
        <w:rPr>
          <w:lang w:eastAsia="zh-CN"/>
        </w:rPr>
        <w:t>sticky notes</w:t>
      </w:r>
      <w:r w:rsidR="001107A0" w:rsidRPr="00CC1E1E">
        <w:rPr>
          <w:lang w:eastAsia="zh-CN"/>
        </w:rPr>
        <w:t>.</w:t>
      </w:r>
      <w:r w:rsidR="00951598" w:rsidRPr="00CC1E1E">
        <w:rPr>
          <w:lang w:eastAsia="zh-CN"/>
        </w:rPr>
        <w:t xml:space="preserve"> Record a question for </w:t>
      </w:r>
      <w:proofErr w:type="gramStart"/>
      <w:r w:rsidR="00951598" w:rsidRPr="00CC1E1E">
        <w:rPr>
          <w:lang w:eastAsia="zh-CN"/>
        </w:rPr>
        <w:t>2</w:t>
      </w:r>
      <w:proofErr w:type="gramEnd"/>
      <w:r w:rsidR="00951598" w:rsidRPr="00CC1E1E">
        <w:rPr>
          <w:lang w:eastAsia="zh-CN"/>
        </w:rPr>
        <w:t xml:space="preserve"> of your peers and stick it alongside</w:t>
      </w:r>
      <w:r w:rsidR="009D2269" w:rsidRPr="00CC1E1E">
        <w:rPr>
          <w:lang w:eastAsia="zh-CN"/>
        </w:rPr>
        <w:t xml:space="preserve"> thei</w:t>
      </w:r>
      <w:r w:rsidR="00951598" w:rsidRPr="00CC1E1E">
        <w:rPr>
          <w:lang w:eastAsia="zh-CN"/>
        </w:rPr>
        <w:t>r work</w:t>
      </w:r>
      <w:r w:rsidR="009D2269" w:rsidRPr="00CC1E1E">
        <w:rPr>
          <w:lang w:eastAsia="zh-CN"/>
        </w:rPr>
        <w:t>s.</w:t>
      </w:r>
    </w:p>
    <w:p w14:paraId="5DA1044E" w14:textId="17A1F38B" w:rsidR="00951598" w:rsidRPr="00CC1E1E" w:rsidRDefault="00951598" w:rsidP="005C712F">
      <w:pPr>
        <w:pStyle w:val="ListNumber2"/>
        <w:numPr>
          <w:ilvl w:val="0"/>
          <w:numId w:val="39"/>
        </w:numPr>
        <w:rPr>
          <w:lang w:eastAsia="zh-CN"/>
        </w:rPr>
      </w:pPr>
      <w:r w:rsidRPr="00CC1E1E">
        <w:rPr>
          <w:lang w:eastAsia="zh-CN"/>
        </w:rPr>
        <w:t xml:space="preserve">Visit your work and </w:t>
      </w:r>
      <w:r w:rsidR="00E84527" w:rsidRPr="00CC1E1E">
        <w:rPr>
          <w:lang w:eastAsia="zh-CN"/>
        </w:rPr>
        <w:t xml:space="preserve">collect the </w:t>
      </w:r>
      <w:r w:rsidR="004E4AEA" w:rsidRPr="00CC1E1E">
        <w:rPr>
          <w:lang w:eastAsia="zh-CN"/>
        </w:rPr>
        <w:t xml:space="preserve">sticky note </w:t>
      </w:r>
      <w:r w:rsidR="00E84527" w:rsidRPr="00CC1E1E">
        <w:rPr>
          <w:lang w:eastAsia="zh-CN"/>
        </w:rPr>
        <w:t xml:space="preserve">questions that have </w:t>
      </w:r>
      <w:proofErr w:type="gramStart"/>
      <w:r w:rsidR="00E84527" w:rsidRPr="00CC1E1E">
        <w:rPr>
          <w:lang w:eastAsia="zh-CN"/>
        </w:rPr>
        <w:t>been left</w:t>
      </w:r>
      <w:proofErr w:type="gramEnd"/>
      <w:r w:rsidR="00E84527" w:rsidRPr="00CC1E1E">
        <w:rPr>
          <w:lang w:eastAsia="zh-CN"/>
        </w:rPr>
        <w:t xml:space="preserve"> for you.</w:t>
      </w:r>
    </w:p>
    <w:p w14:paraId="59FBE9A7" w14:textId="70683F39" w:rsidR="001A1509" w:rsidRPr="00CC1E1E" w:rsidRDefault="003E0B08" w:rsidP="005C712F">
      <w:pPr>
        <w:pStyle w:val="ListNumber2"/>
        <w:numPr>
          <w:ilvl w:val="0"/>
          <w:numId w:val="39"/>
        </w:numPr>
        <w:rPr>
          <w:lang w:eastAsia="zh-CN"/>
        </w:rPr>
      </w:pPr>
      <w:r w:rsidRPr="00CC1E1E">
        <w:rPr>
          <w:lang w:eastAsia="zh-CN"/>
        </w:rPr>
        <w:t>One at a time, s</w:t>
      </w:r>
      <w:r w:rsidR="003B1A6E" w:rsidRPr="00CC1E1E">
        <w:rPr>
          <w:lang w:eastAsia="zh-CN"/>
        </w:rPr>
        <w:t xml:space="preserve">tanding by </w:t>
      </w:r>
      <w:r w:rsidR="009A71DA" w:rsidRPr="00CC1E1E">
        <w:rPr>
          <w:lang w:eastAsia="zh-CN"/>
        </w:rPr>
        <w:t xml:space="preserve">your </w:t>
      </w:r>
      <w:r w:rsidR="003B1A6E" w:rsidRPr="00CC1E1E">
        <w:rPr>
          <w:lang w:eastAsia="zh-CN"/>
        </w:rPr>
        <w:t>series of works</w:t>
      </w:r>
      <w:r w:rsidR="009A71DA" w:rsidRPr="00CC1E1E">
        <w:rPr>
          <w:lang w:eastAsia="zh-CN"/>
        </w:rPr>
        <w:t>,</w:t>
      </w:r>
      <w:r w:rsidR="003B1A6E" w:rsidRPr="00CC1E1E">
        <w:rPr>
          <w:lang w:eastAsia="zh-CN"/>
        </w:rPr>
        <w:t xml:space="preserve"> present </w:t>
      </w:r>
      <w:r w:rsidR="009A71DA" w:rsidRPr="00CC1E1E">
        <w:rPr>
          <w:lang w:eastAsia="zh-CN"/>
        </w:rPr>
        <w:t xml:space="preserve">your </w:t>
      </w:r>
      <w:r w:rsidR="003B1A6E" w:rsidRPr="00CC1E1E">
        <w:rPr>
          <w:lang w:eastAsia="zh-CN"/>
        </w:rPr>
        <w:t>work to the audience</w:t>
      </w:r>
      <w:r w:rsidRPr="00CC1E1E">
        <w:rPr>
          <w:lang w:eastAsia="zh-CN"/>
        </w:rPr>
        <w:t>.</w:t>
      </w:r>
      <w:r w:rsidR="009A71DA" w:rsidRPr="00CC1E1E">
        <w:rPr>
          <w:lang w:eastAsia="zh-CN"/>
        </w:rPr>
        <w:t xml:space="preserve"> S</w:t>
      </w:r>
      <w:r w:rsidR="00AE7E2B" w:rsidRPr="00CC1E1E">
        <w:rPr>
          <w:lang w:eastAsia="zh-CN"/>
        </w:rPr>
        <w:t>hare information ab</w:t>
      </w:r>
      <w:r w:rsidR="004567E5" w:rsidRPr="00CC1E1E">
        <w:rPr>
          <w:lang w:eastAsia="zh-CN"/>
        </w:rPr>
        <w:t xml:space="preserve">out </w:t>
      </w:r>
      <w:r w:rsidR="00B05BE9" w:rsidRPr="00CC1E1E">
        <w:rPr>
          <w:lang w:eastAsia="zh-CN"/>
        </w:rPr>
        <w:t>the</w:t>
      </w:r>
      <w:r w:rsidR="004567E5" w:rsidRPr="00CC1E1E">
        <w:rPr>
          <w:lang w:eastAsia="zh-CN"/>
        </w:rPr>
        <w:t xml:space="preserve"> practice </w:t>
      </w:r>
      <w:r w:rsidR="00B05BE9" w:rsidRPr="00CC1E1E">
        <w:rPr>
          <w:lang w:eastAsia="zh-CN"/>
        </w:rPr>
        <w:t>you have</w:t>
      </w:r>
      <w:r w:rsidR="003B74FE" w:rsidRPr="00CC1E1E">
        <w:rPr>
          <w:lang w:eastAsia="zh-CN"/>
        </w:rPr>
        <w:t xml:space="preserve"> developed during this unit of work</w:t>
      </w:r>
      <w:r w:rsidR="00560F10" w:rsidRPr="00CC1E1E">
        <w:rPr>
          <w:lang w:eastAsia="zh-CN"/>
        </w:rPr>
        <w:t>.</w:t>
      </w:r>
    </w:p>
    <w:p w14:paraId="767AEA70" w14:textId="6AB4DD56" w:rsidR="003F651F" w:rsidRPr="00CC1E1E" w:rsidRDefault="00E84527" w:rsidP="00A87A53">
      <w:pPr>
        <w:pStyle w:val="ListNumber2"/>
        <w:numPr>
          <w:ilvl w:val="0"/>
          <w:numId w:val="39"/>
        </w:numPr>
        <w:rPr>
          <w:noProof/>
        </w:rPr>
      </w:pPr>
      <w:r w:rsidRPr="00CC1E1E">
        <w:rPr>
          <w:lang w:eastAsia="zh-CN"/>
        </w:rPr>
        <w:lastRenderedPageBreak/>
        <w:t xml:space="preserve">Refer to the questions </w:t>
      </w:r>
      <w:r w:rsidR="00E63FB5" w:rsidRPr="00CC1E1E">
        <w:rPr>
          <w:lang w:eastAsia="zh-CN"/>
        </w:rPr>
        <w:t>left for you, read them aloud and answer them for the audience.</w:t>
      </w:r>
      <w:bookmarkStart w:id="108" w:name="_Life_Skills_course"/>
      <w:bookmarkEnd w:id="108"/>
    </w:p>
    <w:p w14:paraId="6119EF4D" w14:textId="77777777" w:rsidR="003F651F" w:rsidRPr="00CC1E1E" w:rsidRDefault="003F651F" w:rsidP="003F651F">
      <w:r w:rsidRPr="00CC1E1E">
        <w:br w:type="page"/>
      </w:r>
    </w:p>
    <w:p w14:paraId="5F46ACF9" w14:textId="7464FBB9" w:rsidR="005A1C75" w:rsidRPr="00CC1E1E" w:rsidRDefault="000D7FB6" w:rsidP="00E46C8D">
      <w:pPr>
        <w:pStyle w:val="Heading1"/>
        <w:rPr>
          <w:noProof/>
        </w:rPr>
      </w:pPr>
      <w:bookmarkStart w:id="109" w:name="_Life_Skills_course_1"/>
      <w:bookmarkEnd w:id="109"/>
      <w:r w:rsidRPr="00CC1E1E">
        <w:rPr>
          <w:noProof/>
        </w:rPr>
        <w:lastRenderedPageBreak/>
        <w:t xml:space="preserve">Life </w:t>
      </w:r>
      <w:r w:rsidR="00AD5721" w:rsidRPr="00CC1E1E">
        <w:rPr>
          <w:noProof/>
        </w:rPr>
        <w:t>S</w:t>
      </w:r>
      <w:r w:rsidRPr="00CC1E1E">
        <w:rPr>
          <w:noProof/>
        </w:rPr>
        <w:t xml:space="preserve">kills </w:t>
      </w:r>
      <w:r w:rsidR="00DC2312" w:rsidRPr="00CC1E1E">
        <w:rPr>
          <w:noProof/>
        </w:rPr>
        <w:t>c</w:t>
      </w:r>
      <w:r w:rsidRPr="00CC1E1E">
        <w:rPr>
          <w:noProof/>
        </w:rPr>
        <w:t>ourse</w:t>
      </w:r>
    </w:p>
    <w:p w14:paraId="33B17184" w14:textId="1E5B70D6" w:rsidR="0073234F" w:rsidRPr="00CC1E1E" w:rsidRDefault="0034005D" w:rsidP="0073234F">
      <w:r w:rsidRPr="00CC1E1E">
        <w:t>This section outlines</w:t>
      </w:r>
      <w:r w:rsidR="00155BA6" w:rsidRPr="00CC1E1E">
        <w:t xml:space="preserve"> how the activities in the program can be adapted to support students to meet the visual design </w:t>
      </w:r>
      <w:r w:rsidR="00FD4E01" w:rsidRPr="00CC1E1E">
        <w:t>L</w:t>
      </w:r>
      <w:r w:rsidR="00155BA6" w:rsidRPr="00CC1E1E">
        <w:t xml:space="preserve">ife </w:t>
      </w:r>
      <w:r w:rsidR="00FD4E01" w:rsidRPr="00CC1E1E">
        <w:t>S</w:t>
      </w:r>
      <w:r w:rsidR="00155BA6" w:rsidRPr="00CC1E1E">
        <w:t xml:space="preserve">kills </w:t>
      </w:r>
      <w:r w:rsidR="00996E18" w:rsidRPr="00CC1E1E">
        <w:t>course outcomes.</w:t>
      </w:r>
    </w:p>
    <w:p w14:paraId="34FFF605" w14:textId="593F2784" w:rsidR="00376249" w:rsidRPr="00CC1E1E" w:rsidRDefault="00376249" w:rsidP="00376249">
      <w:pPr>
        <w:pStyle w:val="Heading2"/>
      </w:pPr>
      <w:bookmarkStart w:id="110" w:name="_Toc130825226"/>
      <w:r w:rsidRPr="00CC1E1E">
        <w:t xml:space="preserve">Life Skills </w:t>
      </w:r>
      <w:r w:rsidR="007969DA" w:rsidRPr="00CC1E1E">
        <w:t>outcomes</w:t>
      </w:r>
      <w:bookmarkEnd w:id="110"/>
    </w:p>
    <w:p w14:paraId="5A8DF9AD" w14:textId="312FCB3D" w:rsidR="00376249" w:rsidRPr="00CC1E1E" w:rsidRDefault="00376249" w:rsidP="00376249">
      <w:r w:rsidRPr="00CC1E1E">
        <w:t>A student:</w:t>
      </w:r>
    </w:p>
    <w:p w14:paraId="13B05637" w14:textId="6CE3CAF9" w:rsidR="00376249" w:rsidRPr="00CC1E1E" w:rsidRDefault="00376249" w:rsidP="002A0349">
      <w:pPr>
        <w:pStyle w:val="ListBullet"/>
        <w:numPr>
          <w:ilvl w:val="0"/>
          <w:numId w:val="47"/>
        </w:numPr>
      </w:pPr>
      <w:r w:rsidRPr="00CC1E1E">
        <w:rPr>
          <w:b/>
          <w:bCs/>
        </w:rPr>
        <w:t>LS.1</w:t>
      </w:r>
      <w:r w:rsidRPr="00CC1E1E">
        <w:t xml:space="preserve"> – experiences a variety of visual design procedures to make visual design artworks</w:t>
      </w:r>
    </w:p>
    <w:p w14:paraId="6EE832D3" w14:textId="5AEE47FE" w:rsidR="00376249" w:rsidRPr="00CC1E1E" w:rsidRDefault="00376249" w:rsidP="002A0349">
      <w:pPr>
        <w:pStyle w:val="ListBullet"/>
        <w:numPr>
          <w:ilvl w:val="0"/>
          <w:numId w:val="47"/>
        </w:numPr>
      </w:pPr>
      <w:r w:rsidRPr="00CC1E1E">
        <w:rPr>
          <w:b/>
          <w:bCs/>
        </w:rPr>
        <w:t>LS.2</w:t>
      </w:r>
      <w:r w:rsidRPr="00CC1E1E">
        <w:t xml:space="preserve"> – explores a variety of materials, </w:t>
      </w:r>
      <w:proofErr w:type="gramStart"/>
      <w:r w:rsidRPr="00CC1E1E">
        <w:t>techniques</w:t>
      </w:r>
      <w:proofErr w:type="gramEnd"/>
      <w:r w:rsidRPr="00CC1E1E">
        <w:t xml:space="preserve"> and processes</w:t>
      </w:r>
    </w:p>
    <w:p w14:paraId="5CF2C75B" w14:textId="00226800" w:rsidR="00376249" w:rsidRPr="00CC1E1E" w:rsidRDefault="00376249" w:rsidP="002A0349">
      <w:pPr>
        <w:pStyle w:val="ListBullet"/>
        <w:numPr>
          <w:ilvl w:val="0"/>
          <w:numId w:val="47"/>
        </w:numPr>
      </w:pPr>
      <w:r w:rsidRPr="00CC1E1E">
        <w:rPr>
          <w:b/>
          <w:bCs/>
        </w:rPr>
        <w:t>LS.3</w:t>
      </w:r>
      <w:r w:rsidRPr="00CC1E1E">
        <w:t xml:space="preserve"> – explores the function of a variety of visual designers and audiences</w:t>
      </w:r>
    </w:p>
    <w:p w14:paraId="68D6CDE4" w14:textId="7EA9FF4E" w:rsidR="00376249" w:rsidRPr="00CC1E1E" w:rsidRDefault="00376249" w:rsidP="002A0349">
      <w:pPr>
        <w:pStyle w:val="ListBullet"/>
        <w:numPr>
          <w:ilvl w:val="0"/>
          <w:numId w:val="47"/>
        </w:numPr>
      </w:pPr>
      <w:r w:rsidRPr="00CC1E1E">
        <w:rPr>
          <w:b/>
          <w:bCs/>
        </w:rPr>
        <w:t>LS.4</w:t>
      </w:r>
      <w:r w:rsidRPr="00CC1E1E">
        <w:t xml:space="preserve"> – explores ways in which experiences of the world can </w:t>
      </w:r>
      <w:proofErr w:type="gramStart"/>
      <w:r w:rsidRPr="00CC1E1E">
        <w:t>be communicated</w:t>
      </w:r>
      <w:proofErr w:type="gramEnd"/>
      <w:r w:rsidRPr="00CC1E1E">
        <w:t xml:space="preserve"> in visual design artworks</w:t>
      </w:r>
    </w:p>
    <w:p w14:paraId="13A589E2" w14:textId="2094ED9C" w:rsidR="00376249" w:rsidRPr="00CC1E1E" w:rsidRDefault="00376249" w:rsidP="002A0349">
      <w:pPr>
        <w:pStyle w:val="ListBullet"/>
        <w:numPr>
          <w:ilvl w:val="0"/>
          <w:numId w:val="47"/>
        </w:numPr>
      </w:pPr>
      <w:r w:rsidRPr="00CC1E1E">
        <w:rPr>
          <w:b/>
          <w:bCs/>
        </w:rPr>
        <w:t>LS.5</w:t>
      </w:r>
      <w:r w:rsidRPr="00CC1E1E">
        <w:t xml:space="preserve"> – recognises that various interpretations of visual design artworks are possible</w:t>
      </w:r>
    </w:p>
    <w:p w14:paraId="50A765B6" w14:textId="54FAC656" w:rsidR="00376249" w:rsidRPr="00CC1E1E" w:rsidRDefault="00376249" w:rsidP="002A0349">
      <w:pPr>
        <w:pStyle w:val="ListBullet"/>
        <w:numPr>
          <w:ilvl w:val="0"/>
          <w:numId w:val="47"/>
        </w:numPr>
      </w:pPr>
      <w:r w:rsidRPr="00CC1E1E">
        <w:rPr>
          <w:b/>
          <w:bCs/>
        </w:rPr>
        <w:t>LS.6</w:t>
      </w:r>
      <w:r w:rsidRPr="00CC1E1E">
        <w:t xml:space="preserve"> – makes a variety of visual design artworks that reflect experiences, </w:t>
      </w:r>
      <w:proofErr w:type="gramStart"/>
      <w:r w:rsidRPr="00CC1E1E">
        <w:t>responses</w:t>
      </w:r>
      <w:proofErr w:type="gramEnd"/>
      <w:r w:rsidRPr="00CC1E1E">
        <w:t xml:space="preserve"> or a point of view</w:t>
      </w:r>
    </w:p>
    <w:p w14:paraId="40F5E350" w14:textId="71C334BC" w:rsidR="00376249" w:rsidRPr="00CC1E1E" w:rsidRDefault="00376249" w:rsidP="002A0349">
      <w:pPr>
        <w:pStyle w:val="ListBullet"/>
        <w:numPr>
          <w:ilvl w:val="0"/>
          <w:numId w:val="47"/>
        </w:numPr>
      </w:pPr>
      <w:r w:rsidRPr="00CC1E1E">
        <w:rPr>
          <w:b/>
          <w:bCs/>
        </w:rPr>
        <w:t>LS.7</w:t>
      </w:r>
      <w:r w:rsidRPr="00CC1E1E">
        <w:t xml:space="preserve"> – explores a variety of subject matter that can </w:t>
      </w:r>
      <w:proofErr w:type="gramStart"/>
      <w:r w:rsidRPr="00CC1E1E">
        <w:t>be represented</w:t>
      </w:r>
      <w:proofErr w:type="gramEnd"/>
      <w:r w:rsidRPr="00CC1E1E">
        <w:t xml:space="preserve"> in visual design artworks</w:t>
      </w:r>
    </w:p>
    <w:p w14:paraId="341E58FE" w14:textId="241F84CA" w:rsidR="00376249" w:rsidRPr="00CC1E1E" w:rsidRDefault="00376249" w:rsidP="002A0349">
      <w:pPr>
        <w:pStyle w:val="ListBullet"/>
        <w:numPr>
          <w:ilvl w:val="0"/>
          <w:numId w:val="47"/>
        </w:numPr>
      </w:pPr>
      <w:r w:rsidRPr="00CC1E1E">
        <w:rPr>
          <w:b/>
          <w:bCs/>
        </w:rPr>
        <w:t>LS.8</w:t>
      </w:r>
      <w:r w:rsidRPr="00CC1E1E">
        <w:t xml:space="preserve"> – explores ways to develop ideas in visual design artworks</w:t>
      </w:r>
    </w:p>
    <w:p w14:paraId="0B48D574" w14:textId="1ADFA556" w:rsidR="00376249" w:rsidRPr="00CC1E1E" w:rsidRDefault="00376249" w:rsidP="002A0349">
      <w:pPr>
        <w:pStyle w:val="ListBullet"/>
        <w:numPr>
          <w:ilvl w:val="0"/>
          <w:numId w:val="47"/>
        </w:numPr>
      </w:pPr>
      <w:r w:rsidRPr="00CC1E1E">
        <w:rPr>
          <w:b/>
          <w:bCs/>
        </w:rPr>
        <w:t>LS.9</w:t>
      </w:r>
      <w:r w:rsidRPr="00CC1E1E">
        <w:t xml:space="preserve"> – uses a range of materials, </w:t>
      </w:r>
      <w:proofErr w:type="gramStart"/>
      <w:r w:rsidRPr="00CC1E1E">
        <w:t>techniques</w:t>
      </w:r>
      <w:proofErr w:type="gramEnd"/>
      <w:r w:rsidRPr="00CC1E1E">
        <w:t xml:space="preserve"> and processes to make visual design artworks</w:t>
      </w:r>
    </w:p>
    <w:p w14:paraId="07EE9938" w14:textId="06A0324D" w:rsidR="002C1295" w:rsidRPr="00CC1E1E" w:rsidRDefault="00FF3FC7" w:rsidP="007969DA">
      <w:pPr>
        <w:pStyle w:val="Imageattributioncaption"/>
      </w:pPr>
      <w:hyperlink r:id="rId99">
        <w:r w:rsidR="007969DA" w:rsidRPr="00CC1E1E">
          <w:rPr>
            <w:rStyle w:val="Hyperlink"/>
          </w:rPr>
          <w:t>Visual Design 7–10 Syllabus</w:t>
        </w:r>
      </w:hyperlink>
      <w:r w:rsidR="007969DA" w:rsidRPr="00CC1E1E">
        <w:t xml:space="preserve"> © NSW Education Standards Authority (NESA) for and on behalf of the Crown in right of the State of New South Wales, 2004.</w:t>
      </w:r>
      <w:r w:rsidR="002C1295" w:rsidRPr="00CC1E1E">
        <w:br w:type="page"/>
      </w:r>
    </w:p>
    <w:p w14:paraId="12722679" w14:textId="49F9E2BF" w:rsidR="002A013E" w:rsidRPr="00CC1E1E" w:rsidRDefault="000D7FB6" w:rsidP="00E46C8D">
      <w:pPr>
        <w:pStyle w:val="Heading2"/>
      </w:pPr>
      <w:bookmarkStart w:id="111" w:name="_Life_Skills_program"/>
      <w:bookmarkStart w:id="112" w:name="_Toc130825227"/>
      <w:bookmarkEnd w:id="111"/>
      <w:r w:rsidRPr="00CC1E1E">
        <w:lastRenderedPageBreak/>
        <w:t xml:space="preserve">Learning sequence </w:t>
      </w:r>
      <w:proofErr w:type="gramStart"/>
      <w:r w:rsidRPr="00CC1E1E">
        <w:t>1</w:t>
      </w:r>
      <w:bookmarkEnd w:id="112"/>
      <w:proofErr w:type="gramEnd"/>
    </w:p>
    <w:p w14:paraId="1747248B" w14:textId="77777777" w:rsidR="00F655FE" w:rsidRPr="00CC1E1E" w:rsidRDefault="00F655FE" w:rsidP="00F655FE">
      <w:pPr>
        <w:ind w:left="567" w:hanging="567"/>
        <w:rPr>
          <w:b/>
          <w:bCs/>
        </w:rPr>
      </w:pPr>
      <w:bookmarkStart w:id="113" w:name="_LS_Activity_1"/>
      <w:bookmarkEnd w:id="113"/>
      <w:r w:rsidRPr="00CC1E1E">
        <w:rPr>
          <w:b/>
          <w:bCs/>
        </w:rPr>
        <w:t xml:space="preserve">Duration: </w:t>
      </w:r>
      <w:r w:rsidRPr="00CC1E1E">
        <w:t>suggested duration – 2 weeks</w:t>
      </w:r>
    </w:p>
    <w:p w14:paraId="1F51A6C4" w14:textId="77777777" w:rsidR="00F655FE" w:rsidRPr="00CC1E1E" w:rsidRDefault="00F655FE" w:rsidP="00F655FE">
      <w:pPr>
        <w:ind w:left="567" w:hanging="567"/>
        <w:rPr>
          <w:b/>
          <w:bCs/>
        </w:rPr>
      </w:pPr>
      <w:r w:rsidRPr="00CC1E1E">
        <w:rPr>
          <w:b/>
          <w:bCs/>
        </w:rPr>
        <w:t xml:space="preserve">Outcomes: </w:t>
      </w:r>
      <w:r w:rsidRPr="00CC1E1E">
        <w:t>LS.1, LS.3, LS.4</w:t>
      </w:r>
    </w:p>
    <w:p w14:paraId="1B1EE4D5" w14:textId="6DF0DA40" w:rsidR="000D7FB6" w:rsidRPr="00CC1E1E" w:rsidRDefault="002A013E" w:rsidP="002A013E">
      <w:pPr>
        <w:pStyle w:val="Heading3"/>
      </w:pPr>
      <w:bookmarkStart w:id="114" w:name="_LS_Activity_1_5"/>
      <w:bookmarkStart w:id="115" w:name="_Toc130825228"/>
      <w:bookmarkEnd w:id="114"/>
      <w:r w:rsidRPr="00CC1E1E">
        <w:t>LS</w:t>
      </w:r>
      <w:r w:rsidR="000F5D79" w:rsidRPr="00CC1E1E">
        <w:t xml:space="preserve"> </w:t>
      </w:r>
      <w:r w:rsidR="00CA16B1" w:rsidRPr="00CC1E1E">
        <w:t>a</w:t>
      </w:r>
      <w:r w:rsidR="0073234F" w:rsidRPr="00CC1E1E">
        <w:t>ctivity 1</w:t>
      </w:r>
      <w:r w:rsidRPr="00CC1E1E">
        <w:t xml:space="preserve"> – </w:t>
      </w:r>
      <w:r w:rsidR="008A4532" w:rsidRPr="00CC1E1E">
        <w:t>i</w:t>
      </w:r>
      <w:r w:rsidRPr="00CC1E1E">
        <w:t>ntroduction to design</w:t>
      </w:r>
      <w:bookmarkEnd w:id="115"/>
    </w:p>
    <w:p w14:paraId="2E6FA72C" w14:textId="3BF6C1A3" w:rsidR="0073234F" w:rsidRPr="00CC1E1E" w:rsidRDefault="0073234F" w:rsidP="0073234F">
      <w:r w:rsidRPr="00CC1E1E">
        <w:t xml:space="preserve">In step 4, provide students with </w:t>
      </w:r>
      <w:r w:rsidR="0052522F" w:rsidRPr="00CC1E1E">
        <w:t xml:space="preserve">a </w:t>
      </w:r>
      <w:r w:rsidRPr="00CC1E1E">
        <w:t xml:space="preserve">list of typical design conventions. Language may need to </w:t>
      </w:r>
      <w:proofErr w:type="gramStart"/>
      <w:r w:rsidRPr="00CC1E1E">
        <w:t xml:space="preserve">be </w:t>
      </w:r>
      <w:r w:rsidR="005067FA" w:rsidRPr="00CC1E1E">
        <w:t>explained</w:t>
      </w:r>
      <w:proofErr w:type="gramEnd"/>
      <w:r w:rsidR="005067FA" w:rsidRPr="00CC1E1E">
        <w:t xml:space="preserve"> or</w:t>
      </w:r>
      <w:r w:rsidRPr="00CC1E1E">
        <w:t xml:space="preserve"> adjusted to meet </w:t>
      </w:r>
      <w:r w:rsidR="005067FA" w:rsidRPr="00CC1E1E">
        <w:t>student’s</w:t>
      </w:r>
      <w:r w:rsidRPr="00CC1E1E">
        <w:t xml:space="preserve"> needs.</w:t>
      </w:r>
    </w:p>
    <w:p w14:paraId="0C6D193B" w14:textId="654F0E47" w:rsidR="0073234F" w:rsidRPr="00CC1E1E" w:rsidRDefault="0073234F" w:rsidP="0073234F">
      <w:r w:rsidRPr="00CC1E1E">
        <w:t xml:space="preserve">In step 5, support students </w:t>
      </w:r>
      <w:r w:rsidR="0052522F" w:rsidRPr="00CC1E1E">
        <w:t xml:space="preserve">to </w:t>
      </w:r>
      <w:r w:rsidRPr="00CC1E1E">
        <w:t xml:space="preserve">identify as many of the conventions of design as they can in </w:t>
      </w:r>
      <w:hyperlink r:id="rId100" w:history="1">
        <w:r w:rsidRPr="00CC1E1E">
          <w:rPr>
            <w:rStyle w:val="Hyperlink"/>
            <w:lang w:eastAsia="zh-CN"/>
          </w:rPr>
          <w:t>The Royal Harvest</w:t>
        </w:r>
      </w:hyperlink>
      <w:r w:rsidRPr="00CC1E1E">
        <w:rPr>
          <w:lang w:eastAsia="zh-CN"/>
        </w:rPr>
        <w:t xml:space="preserve"> (2021) </w:t>
      </w:r>
      <w:r w:rsidRPr="00CC1E1E">
        <w:t>and annotate an image of the work.</w:t>
      </w:r>
    </w:p>
    <w:p w14:paraId="6CDB1426" w14:textId="10EAB105" w:rsidR="000F5D79" w:rsidRPr="00CC1E1E" w:rsidRDefault="000F5D79" w:rsidP="007E37C0">
      <w:pPr>
        <w:pStyle w:val="Heading3"/>
      </w:pPr>
      <w:bookmarkStart w:id="116" w:name="_LS_Activity_2"/>
      <w:bookmarkStart w:id="117" w:name="_Toc130825229"/>
      <w:bookmarkEnd w:id="116"/>
      <w:r w:rsidRPr="00CC1E1E">
        <w:t xml:space="preserve">LS </w:t>
      </w:r>
      <w:r w:rsidR="00CA16B1" w:rsidRPr="00CC1E1E">
        <w:t>a</w:t>
      </w:r>
      <w:r w:rsidRPr="00CC1E1E">
        <w:t xml:space="preserve">ctivity 2 – </w:t>
      </w:r>
      <w:r w:rsidR="00CA3CBA" w:rsidRPr="00CC1E1E">
        <w:t>i</w:t>
      </w:r>
      <w:r w:rsidRPr="00CC1E1E">
        <w:t>ntroduction to tapestry</w:t>
      </w:r>
      <w:bookmarkEnd w:id="117"/>
    </w:p>
    <w:p w14:paraId="7DCBC49A" w14:textId="2B10D2FD" w:rsidR="007E37C0" w:rsidRPr="00CC1E1E" w:rsidRDefault="007E37C0" w:rsidP="007E37C0">
      <w:pPr>
        <w:rPr>
          <w:lang w:eastAsia="zh-CN"/>
        </w:rPr>
      </w:pPr>
      <w:r w:rsidRPr="00CC1E1E">
        <w:rPr>
          <w:lang w:eastAsia="zh-CN"/>
        </w:rPr>
        <w:t xml:space="preserve">Support students to find and summarise key ideas </w:t>
      </w:r>
      <w:hyperlink w:anchor="_Activity_2_–_6">
        <w:r w:rsidRPr="00CC1E1E">
          <w:rPr>
            <w:rStyle w:val="Hyperlink"/>
            <w:lang w:eastAsia="zh-CN"/>
          </w:rPr>
          <w:t>about material and conceptual practice</w:t>
        </w:r>
      </w:hyperlink>
      <w:r w:rsidRPr="00CC1E1E">
        <w:rPr>
          <w:lang w:eastAsia="zh-CN"/>
        </w:rPr>
        <w:t xml:space="preserve">, </w:t>
      </w:r>
      <w:r w:rsidR="003053B7" w:rsidRPr="00CC1E1E">
        <w:rPr>
          <w:lang w:eastAsia="zh-CN"/>
        </w:rPr>
        <w:t xml:space="preserve">and </w:t>
      </w:r>
      <w:r w:rsidRPr="00CC1E1E">
        <w:rPr>
          <w:lang w:eastAsia="zh-CN"/>
        </w:rPr>
        <w:t>consider more accessible language choices</w:t>
      </w:r>
      <w:r w:rsidR="00C82AC3" w:rsidRPr="00CC1E1E">
        <w:rPr>
          <w:lang w:eastAsia="zh-CN"/>
        </w:rPr>
        <w:t>,</w:t>
      </w:r>
      <w:r w:rsidRPr="00CC1E1E">
        <w:rPr>
          <w:lang w:eastAsia="zh-CN"/>
        </w:rPr>
        <w:t xml:space="preserve"> such as ‘ideas’ and ‘actions</w:t>
      </w:r>
      <w:proofErr w:type="gramStart"/>
      <w:r w:rsidRPr="00CC1E1E">
        <w:rPr>
          <w:lang w:eastAsia="zh-CN"/>
        </w:rPr>
        <w:t>’.</w:t>
      </w:r>
      <w:proofErr w:type="gramEnd"/>
      <w:r w:rsidRPr="00CC1E1E">
        <w:rPr>
          <w:lang w:eastAsia="zh-CN"/>
        </w:rPr>
        <w:t xml:space="preserve"> Alternatively, teachers can </w:t>
      </w:r>
      <w:r w:rsidR="00BF7B31" w:rsidRPr="00CC1E1E">
        <w:rPr>
          <w:lang w:eastAsia="zh-CN"/>
        </w:rPr>
        <w:t>differentiate by providing</w:t>
      </w:r>
      <w:r w:rsidR="000975A0" w:rsidRPr="00CC1E1E">
        <w:rPr>
          <w:lang w:eastAsia="zh-CN"/>
        </w:rPr>
        <w:t xml:space="preserve"> </w:t>
      </w:r>
      <w:r w:rsidR="00757A79" w:rsidRPr="00CC1E1E">
        <w:rPr>
          <w:lang w:eastAsia="zh-CN"/>
        </w:rPr>
        <w:t>key points</w:t>
      </w:r>
      <w:r w:rsidR="007F22E0" w:rsidRPr="00CC1E1E">
        <w:rPr>
          <w:lang w:eastAsia="zh-CN"/>
        </w:rPr>
        <w:t xml:space="preserve"> </w:t>
      </w:r>
      <w:r w:rsidRPr="00CC1E1E">
        <w:rPr>
          <w:lang w:eastAsia="zh-CN"/>
        </w:rPr>
        <w:t xml:space="preserve">from </w:t>
      </w:r>
      <w:r w:rsidR="00644F36" w:rsidRPr="00CC1E1E">
        <w:rPr>
          <w:lang w:eastAsia="zh-CN"/>
        </w:rPr>
        <w:t xml:space="preserve">the video </w:t>
      </w:r>
      <w:hyperlink r:id="rId101" w:history="1">
        <w:r w:rsidR="00644F36" w:rsidRPr="00CC1E1E">
          <w:rPr>
            <w:rStyle w:val="Hyperlink"/>
            <w:lang w:eastAsia="zh-CN"/>
          </w:rPr>
          <w:t>The Art of Making a Tapestry (9:04)</w:t>
        </w:r>
      </w:hyperlink>
      <w:r w:rsidR="00644F36" w:rsidRPr="00CC1E1E">
        <w:rPr>
          <w:rStyle w:val="Hyperlink"/>
          <w:lang w:eastAsia="zh-CN"/>
        </w:rPr>
        <w:t xml:space="preserve"> </w:t>
      </w:r>
      <w:r w:rsidRPr="00CC1E1E">
        <w:rPr>
          <w:lang w:eastAsia="zh-CN"/>
        </w:rPr>
        <w:t xml:space="preserve">to students and </w:t>
      </w:r>
      <w:r w:rsidR="0068399C" w:rsidRPr="00CC1E1E">
        <w:rPr>
          <w:lang w:eastAsia="zh-CN"/>
        </w:rPr>
        <w:t xml:space="preserve">have them </w:t>
      </w:r>
      <w:r w:rsidRPr="00CC1E1E">
        <w:rPr>
          <w:lang w:eastAsia="zh-CN"/>
        </w:rPr>
        <w:t xml:space="preserve">work collaboratively to sort them into 2 </w:t>
      </w:r>
      <w:r w:rsidR="005067FA" w:rsidRPr="00CC1E1E">
        <w:rPr>
          <w:lang w:eastAsia="zh-CN"/>
        </w:rPr>
        <w:t>categories:</w:t>
      </w:r>
      <w:r w:rsidRPr="00CC1E1E">
        <w:rPr>
          <w:lang w:eastAsia="zh-CN"/>
        </w:rPr>
        <w:t xml:space="preserve"> material practice and conceptual practice. The points may </w:t>
      </w:r>
      <w:proofErr w:type="gramStart"/>
      <w:r w:rsidRPr="00CC1E1E">
        <w:rPr>
          <w:lang w:eastAsia="zh-CN"/>
        </w:rPr>
        <w:t>be provided</w:t>
      </w:r>
      <w:proofErr w:type="gramEnd"/>
      <w:r w:rsidRPr="00CC1E1E">
        <w:rPr>
          <w:lang w:eastAsia="zh-CN"/>
        </w:rPr>
        <w:t xml:space="preserve"> as images representing the key ideas or text.</w:t>
      </w:r>
    </w:p>
    <w:p w14:paraId="408CC842" w14:textId="3E977EC7" w:rsidR="002A013E" w:rsidRPr="00CC1E1E" w:rsidRDefault="007E37C0" w:rsidP="007E37C0">
      <w:pPr>
        <w:pStyle w:val="Heading3"/>
      </w:pPr>
      <w:bookmarkStart w:id="118" w:name="_LS_activity_3"/>
      <w:bookmarkStart w:id="119" w:name="_Toc130825230"/>
      <w:bookmarkEnd w:id="118"/>
      <w:r w:rsidRPr="00CC1E1E">
        <w:t xml:space="preserve">LS activity 3 – </w:t>
      </w:r>
      <w:r w:rsidR="000B3DD7" w:rsidRPr="00CC1E1E">
        <w:t>c</w:t>
      </w:r>
      <w:r w:rsidRPr="00CC1E1E">
        <w:t>ontemporary tapestry practice</w:t>
      </w:r>
      <w:bookmarkEnd w:id="119"/>
    </w:p>
    <w:p w14:paraId="5BE13654" w14:textId="1D0A43CB" w:rsidR="0022782B" w:rsidRPr="00CC1E1E" w:rsidRDefault="0022782B" w:rsidP="0022782B">
      <w:pPr>
        <w:rPr>
          <w:lang w:eastAsia="zh-CN"/>
        </w:rPr>
      </w:pPr>
      <w:r w:rsidRPr="00CC1E1E">
        <w:rPr>
          <w:lang w:eastAsia="zh-CN"/>
        </w:rPr>
        <w:t>Remind students about the components of a designer</w:t>
      </w:r>
      <w:r w:rsidR="00923014" w:rsidRPr="00CC1E1E">
        <w:rPr>
          <w:lang w:eastAsia="zh-CN"/>
        </w:rPr>
        <w:t>’</w:t>
      </w:r>
      <w:r w:rsidRPr="00CC1E1E">
        <w:rPr>
          <w:lang w:eastAsia="zh-CN"/>
        </w:rPr>
        <w:t xml:space="preserve">s practice. After watching the </w:t>
      </w:r>
      <w:hyperlink r:id="rId102" w:history="1">
        <w:r w:rsidRPr="00CC1E1E">
          <w:rPr>
            <w:rStyle w:val="Hyperlink"/>
            <w:lang w:eastAsia="zh-CN"/>
          </w:rPr>
          <w:t xml:space="preserve">Alexandra Kehayoglou </w:t>
        </w:r>
        <w:r w:rsidR="0034005D" w:rsidRPr="00CC1E1E">
          <w:rPr>
            <w:rStyle w:val="Hyperlink"/>
            <w:lang w:eastAsia="zh-CN"/>
          </w:rPr>
          <w:t>interview</w:t>
        </w:r>
      </w:hyperlink>
      <w:r w:rsidRPr="00CC1E1E">
        <w:rPr>
          <w:lang w:eastAsia="zh-CN"/>
        </w:rPr>
        <w:t xml:space="preserve">, discuss the </w:t>
      </w:r>
      <w:r w:rsidR="004F06F0" w:rsidRPr="00CC1E1E">
        <w:rPr>
          <w:lang w:eastAsia="zh-CN"/>
        </w:rPr>
        <w:t>designer’s</w:t>
      </w:r>
      <w:r w:rsidRPr="00CC1E1E">
        <w:rPr>
          <w:lang w:eastAsia="zh-CN"/>
        </w:rPr>
        <w:t xml:space="preserve"> material and conceptual practice. Provide an image of one of </w:t>
      </w:r>
      <w:hyperlink r:id="rId103" w:history="1">
        <w:r w:rsidR="0034005D" w:rsidRPr="00CC1E1E">
          <w:rPr>
            <w:rStyle w:val="Hyperlink"/>
          </w:rPr>
          <w:t>The Unicorn Tapestries</w:t>
        </w:r>
      </w:hyperlink>
      <w:r w:rsidR="0034005D" w:rsidRPr="00CC1E1E">
        <w:rPr>
          <w:rStyle w:val="Hyperlink"/>
        </w:rPr>
        <w:t xml:space="preserve"> </w:t>
      </w:r>
      <w:r w:rsidRPr="00CC1E1E">
        <w:rPr>
          <w:lang w:eastAsia="zh-CN"/>
        </w:rPr>
        <w:t xml:space="preserve">and the </w:t>
      </w:r>
      <w:hyperlink r:id="rId104" w:history="1">
        <w:r w:rsidR="0034005D" w:rsidRPr="00CC1E1E">
          <w:rPr>
            <w:rStyle w:val="Hyperlink"/>
            <w:lang w:eastAsia="zh-CN"/>
          </w:rPr>
          <w:t>Santa Cruz River</w:t>
        </w:r>
      </w:hyperlink>
      <w:r w:rsidR="0034005D" w:rsidRPr="00CC1E1E">
        <w:rPr>
          <w:rStyle w:val="Hyperlink"/>
          <w:lang w:eastAsia="zh-CN"/>
        </w:rPr>
        <w:t xml:space="preserve"> </w:t>
      </w:r>
      <w:r w:rsidRPr="00CC1E1E">
        <w:rPr>
          <w:lang w:eastAsia="zh-CN"/>
        </w:rPr>
        <w:t>side by side and work as a class to compare the 2 design artworks. The questions provided in step 2 may assist in prompting and directing student thinking.</w:t>
      </w:r>
    </w:p>
    <w:p w14:paraId="429BF914" w14:textId="159D3FB0" w:rsidR="0022782B" w:rsidRPr="00CC1E1E" w:rsidRDefault="0022782B" w:rsidP="0022782B">
      <w:pPr>
        <w:pStyle w:val="Heading3"/>
        <w:rPr>
          <w:lang w:eastAsia="zh-CN"/>
        </w:rPr>
      </w:pPr>
      <w:bookmarkStart w:id="120" w:name="_LS_activity_4"/>
      <w:bookmarkStart w:id="121" w:name="_Toc130825231"/>
      <w:bookmarkEnd w:id="120"/>
      <w:r w:rsidRPr="00CC1E1E">
        <w:rPr>
          <w:lang w:eastAsia="zh-CN"/>
        </w:rPr>
        <w:t xml:space="preserve">LS activity 4 – </w:t>
      </w:r>
      <w:r w:rsidR="00174B79" w:rsidRPr="00CC1E1E">
        <w:rPr>
          <w:lang w:eastAsia="zh-CN"/>
        </w:rPr>
        <w:t>t</w:t>
      </w:r>
      <w:r w:rsidRPr="00CC1E1E">
        <w:rPr>
          <w:lang w:eastAsia="zh-CN"/>
        </w:rPr>
        <w:t>he elements and principles of design</w:t>
      </w:r>
      <w:bookmarkEnd w:id="121"/>
    </w:p>
    <w:p w14:paraId="2058EAD4" w14:textId="1D3FABFD" w:rsidR="001D1FCF" w:rsidRPr="00CC1E1E" w:rsidRDefault="001D1FCF" w:rsidP="001D1FCF">
      <w:pPr>
        <w:rPr>
          <w:lang w:eastAsia="zh-CN"/>
        </w:rPr>
      </w:pPr>
      <w:r w:rsidRPr="00CC1E1E">
        <w:t xml:space="preserve">Set up large sheets of paper around the room with the title of one element of design on each. Explain to students they are to walk around to each one and add </w:t>
      </w:r>
      <w:proofErr w:type="gramStart"/>
      <w:r w:rsidRPr="00CC1E1E">
        <w:t>2</w:t>
      </w:r>
      <w:proofErr w:type="gramEnd"/>
      <w:r w:rsidRPr="00CC1E1E">
        <w:t xml:space="preserve"> descriptive words </w:t>
      </w:r>
      <w:r w:rsidRPr="00CC1E1E">
        <w:lastRenderedPageBreak/>
        <w:t>for each element of design. They cannot repeat a word that is already in the paper. For example</w:t>
      </w:r>
      <w:r w:rsidR="004F06F0" w:rsidRPr="00CC1E1E">
        <w:t>,</w:t>
      </w:r>
      <w:r w:rsidRPr="00CC1E1E">
        <w:t xml:space="preserve"> descriptive words for line could be wavy, jagged, straight, </w:t>
      </w:r>
      <w:proofErr w:type="gramStart"/>
      <w:r w:rsidRPr="00CC1E1E">
        <w:t>broken</w:t>
      </w:r>
      <w:proofErr w:type="gramEnd"/>
      <w:r w:rsidRPr="00CC1E1E">
        <w:t xml:space="preserve"> or curly.</w:t>
      </w:r>
    </w:p>
    <w:p w14:paraId="0E358AE7" w14:textId="25109FA3" w:rsidR="001D1FCF" w:rsidRPr="00CC1E1E" w:rsidRDefault="001D1FCF" w:rsidP="001D1FCF">
      <w:pPr>
        <w:rPr>
          <w:lang w:eastAsia="zh-CN"/>
        </w:rPr>
      </w:pPr>
      <w:r w:rsidRPr="00CC1E1E">
        <w:t xml:space="preserve">Select </w:t>
      </w:r>
      <w:r w:rsidR="00AE6AD6" w:rsidRPr="00CC1E1E">
        <w:t>1</w:t>
      </w:r>
      <w:r w:rsidRPr="00CC1E1E">
        <w:t xml:space="preserve"> or 2 of the works in the list provided in step 2. As a class or in </w:t>
      </w:r>
      <w:proofErr w:type="gramStart"/>
      <w:r w:rsidRPr="00CC1E1E">
        <w:t>2</w:t>
      </w:r>
      <w:proofErr w:type="gramEnd"/>
      <w:r w:rsidRPr="00CC1E1E">
        <w:t xml:space="preserve"> large groups</w:t>
      </w:r>
      <w:r w:rsidR="001F1857" w:rsidRPr="00CC1E1E">
        <w:t>,</w:t>
      </w:r>
      <w:r w:rsidRPr="00CC1E1E">
        <w:t xml:space="preserve"> support students to identify and describe how the elements of </w:t>
      </w:r>
      <w:r w:rsidR="00DC004A" w:rsidRPr="00CC1E1E">
        <w:t xml:space="preserve">design </w:t>
      </w:r>
      <w:r w:rsidRPr="00CC1E1E">
        <w:t>have been used in the design artwork using descriptive words from the previous step. Collaboratively, annotate an image of the design artwork on the board</w:t>
      </w:r>
      <w:r w:rsidR="00E5663F" w:rsidRPr="00CC1E1E">
        <w:t>;</w:t>
      </w:r>
      <w:r w:rsidRPr="00CC1E1E">
        <w:t xml:space="preserve"> students may replicate this in their books or </w:t>
      </w:r>
      <w:proofErr w:type="gramStart"/>
      <w:r w:rsidRPr="00CC1E1E">
        <w:t>be provided</w:t>
      </w:r>
      <w:proofErr w:type="gramEnd"/>
      <w:r w:rsidRPr="00CC1E1E">
        <w:t xml:space="preserve"> with a copy of the </w:t>
      </w:r>
      <w:r w:rsidR="004F06F0" w:rsidRPr="00CC1E1E">
        <w:t>class’s</w:t>
      </w:r>
      <w:r w:rsidRPr="00CC1E1E">
        <w:t xml:space="preserve"> annotations. Time permitting, compare the differences in how the elements of design have been applied across 2 of the design artworks by selecting contrasting works such as Alexandra Kehayoglou’s </w:t>
      </w:r>
      <w:hyperlink r:id="rId105" w:history="1">
        <w:r w:rsidRPr="00CC1E1E">
          <w:rPr>
            <w:rStyle w:val="Hyperlink"/>
          </w:rPr>
          <w:t>What if all is (2018)</w:t>
        </w:r>
      </w:hyperlink>
      <w:r w:rsidRPr="00CC1E1E">
        <w:t xml:space="preserve"> and Zohara Nguyen’s </w:t>
      </w:r>
      <w:hyperlink r:id="rId106" w:history="1">
        <w:r w:rsidRPr="00CC1E1E">
          <w:rPr>
            <w:rStyle w:val="Hyperlink"/>
          </w:rPr>
          <w:t>Bushfire (2019)</w:t>
        </w:r>
      </w:hyperlink>
      <w:r w:rsidRPr="00CC1E1E">
        <w:t>.</w:t>
      </w:r>
    </w:p>
    <w:p w14:paraId="3ADDF38C" w14:textId="1FF3CAFF" w:rsidR="0022782B" w:rsidRPr="00CC1E1E" w:rsidRDefault="00FA0406" w:rsidP="00FA0406">
      <w:pPr>
        <w:pStyle w:val="Heading3"/>
      </w:pPr>
      <w:bookmarkStart w:id="122" w:name="_LS_activity_5"/>
      <w:bookmarkStart w:id="123" w:name="_Toc130825232"/>
      <w:bookmarkEnd w:id="122"/>
      <w:r w:rsidRPr="00CC1E1E">
        <w:t xml:space="preserve">LS activity 5 – </w:t>
      </w:r>
      <w:r w:rsidR="00575C0C" w:rsidRPr="00CC1E1E">
        <w:t>s</w:t>
      </w:r>
      <w:r w:rsidRPr="00CC1E1E">
        <w:t>tructural scavenger hunt</w:t>
      </w:r>
      <w:bookmarkEnd w:id="123"/>
    </w:p>
    <w:p w14:paraId="627FD279" w14:textId="14962723" w:rsidR="00FA0406" w:rsidRPr="00CC1E1E" w:rsidRDefault="00FA0406" w:rsidP="00FA0406">
      <w:pPr>
        <w:rPr>
          <w:lang w:eastAsia="zh-CN"/>
        </w:rPr>
      </w:pPr>
      <w:r w:rsidRPr="00CC1E1E">
        <w:rPr>
          <w:lang w:eastAsia="zh-CN"/>
        </w:rPr>
        <w:t>Provide students with a car</w:t>
      </w:r>
      <w:r w:rsidR="00F03F4D" w:rsidRPr="00CC1E1E">
        <w:rPr>
          <w:lang w:eastAsia="zh-CN"/>
        </w:rPr>
        <w:t>d</w:t>
      </w:r>
      <w:r w:rsidRPr="00CC1E1E">
        <w:rPr>
          <w:lang w:eastAsia="zh-CN"/>
        </w:rPr>
        <w:t>board frame to look through when on your scavenger hunt to reduce the visual information</w:t>
      </w:r>
      <w:r w:rsidR="00E631C9" w:rsidRPr="00CC1E1E">
        <w:rPr>
          <w:lang w:eastAsia="zh-CN"/>
        </w:rPr>
        <w:t xml:space="preserve">. Support </w:t>
      </w:r>
      <w:r w:rsidRPr="00CC1E1E">
        <w:rPr>
          <w:lang w:eastAsia="zh-CN"/>
        </w:rPr>
        <w:t xml:space="preserve">students to start to look ‘through the frame’ to find examples of the elements and principles of art before taking a photograph. </w:t>
      </w:r>
      <w:proofErr w:type="gramStart"/>
      <w:r w:rsidRPr="00CC1E1E">
        <w:rPr>
          <w:lang w:eastAsia="zh-CN"/>
        </w:rPr>
        <w:t>Some</w:t>
      </w:r>
      <w:proofErr w:type="gramEnd"/>
      <w:r w:rsidRPr="00CC1E1E">
        <w:rPr>
          <w:lang w:eastAsia="zh-CN"/>
        </w:rPr>
        <w:t xml:space="preserve"> students may require assistance in spotting examples and/or using photographic equipment. The guidelines can </w:t>
      </w:r>
      <w:proofErr w:type="gramStart"/>
      <w:r w:rsidRPr="00CC1E1E">
        <w:rPr>
          <w:lang w:eastAsia="zh-CN"/>
        </w:rPr>
        <w:t>be adjusted</w:t>
      </w:r>
      <w:proofErr w:type="gramEnd"/>
      <w:r w:rsidRPr="00CC1E1E">
        <w:rPr>
          <w:lang w:eastAsia="zh-CN"/>
        </w:rPr>
        <w:t xml:space="preserve"> to include further explanation, visual examples</w:t>
      </w:r>
      <w:r w:rsidR="004F06F0" w:rsidRPr="00CC1E1E">
        <w:rPr>
          <w:lang w:eastAsia="zh-CN"/>
        </w:rPr>
        <w:t>,</w:t>
      </w:r>
      <w:r w:rsidRPr="00CC1E1E">
        <w:rPr>
          <w:lang w:eastAsia="zh-CN"/>
        </w:rPr>
        <w:t xml:space="preserve"> and a reduction in number of guidelines depending on the needs of the student/s. The table below provides an example adaption of the guidelines.</w:t>
      </w:r>
    </w:p>
    <w:p w14:paraId="20FDCDF1" w14:textId="756340BB" w:rsidR="003F651F" w:rsidRPr="00CC1E1E" w:rsidRDefault="003F651F" w:rsidP="003F651F">
      <w:pPr>
        <w:pStyle w:val="Caption"/>
      </w:pPr>
      <w:r w:rsidRPr="00CC1E1E">
        <w:t xml:space="preserve">Table </w:t>
      </w:r>
      <w:fldSimple w:instr=" SEQ Table \* ARABIC ">
        <w:r w:rsidRPr="00CC1E1E">
          <w:rPr>
            <w:noProof/>
          </w:rPr>
          <w:t>3</w:t>
        </w:r>
      </w:fldSimple>
      <w:r w:rsidRPr="00CC1E1E">
        <w:t xml:space="preserve"> – structural scavenger hunt</w:t>
      </w:r>
    </w:p>
    <w:tbl>
      <w:tblPr>
        <w:tblStyle w:val="Tableheader"/>
        <w:tblW w:w="9493" w:type="dxa"/>
        <w:tblLook w:val="04A0" w:firstRow="1" w:lastRow="0" w:firstColumn="1" w:lastColumn="0" w:noHBand="0" w:noVBand="1"/>
        <w:tblCaption w:val="Life skills structural scavenger hunt "/>
        <w:tblDescription w:val="Table with 2 columns titled guidelines and what could be included in my photograph?"/>
      </w:tblPr>
      <w:tblGrid>
        <w:gridCol w:w="3539"/>
        <w:gridCol w:w="5954"/>
      </w:tblGrid>
      <w:tr w:rsidR="00FA0406" w:rsidRPr="00CC1E1E" w14:paraId="0F1FB548" w14:textId="77777777" w:rsidTr="00FA0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1FD925" w14:textId="666DCB0A" w:rsidR="00FA0406" w:rsidRPr="00CC1E1E" w:rsidRDefault="00FA0406" w:rsidP="007967AC">
            <w:pPr>
              <w:spacing w:before="192" w:after="192"/>
              <w:rPr>
                <w:lang w:eastAsia="zh-CN"/>
              </w:rPr>
            </w:pPr>
            <w:r w:rsidRPr="00CC1E1E">
              <w:rPr>
                <w:lang w:eastAsia="zh-CN"/>
              </w:rPr>
              <w:t>Guidelines</w:t>
            </w:r>
          </w:p>
        </w:tc>
        <w:tc>
          <w:tcPr>
            <w:tcW w:w="5954" w:type="dxa"/>
          </w:tcPr>
          <w:p w14:paraId="56DA4897" w14:textId="77777777" w:rsidR="00FA0406" w:rsidRPr="00CC1E1E" w:rsidRDefault="00FA0406" w:rsidP="007967AC">
            <w:pPr>
              <w:cnfStyle w:val="100000000000" w:firstRow="1" w:lastRow="0" w:firstColumn="0" w:lastColumn="0" w:oddVBand="0" w:evenVBand="0" w:oddHBand="0" w:evenHBand="0" w:firstRowFirstColumn="0" w:firstRowLastColumn="0" w:lastRowFirstColumn="0" w:lastRowLastColumn="0"/>
              <w:rPr>
                <w:lang w:eastAsia="zh-CN"/>
              </w:rPr>
            </w:pPr>
            <w:r w:rsidRPr="00CC1E1E">
              <w:rPr>
                <w:lang w:eastAsia="zh-CN"/>
              </w:rPr>
              <w:t xml:space="preserve">What could </w:t>
            </w:r>
            <w:proofErr w:type="gramStart"/>
            <w:r w:rsidRPr="00CC1E1E">
              <w:rPr>
                <w:lang w:eastAsia="zh-CN"/>
              </w:rPr>
              <w:t>be included</w:t>
            </w:r>
            <w:proofErr w:type="gramEnd"/>
            <w:r w:rsidRPr="00CC1E1E">
              <w:rPr>
                <w:lang w:eastAsia="zh-CN"/>
              </w:rPr>
              <w:t xml:space="preserve"> in my photograph?</w:t>
            </w:r>
          </w:p>
        </w:tc>
      </w:tr>
      <w:tr w:rsidR="00FA0406" w:rsidRPr="00CC1E1E" w14:paraId="7B8A2B5C" w14:textId="77777777" w:rsidTr="00F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7A3843" w14:textId="560BB04B" w:rsidR="00FA0406" w:rsidRPr="00CC1E1E" w:rsidRDefault="007967AC" w:rsidP="007967AC">
            <w:pPr>
              <w:rPr>
                <w:lang w:eastAsia="zh-CN"/>
              </w:rPr>
            </w:pPr>
            <w:r w:rsidRPr="00CC1E1E">
              <w:rPr>
                <w:lang w:eastAsia="zh-CN"/>
              </w:rPr>
              <w:t>A</w:t>
            </w:r>
            <w:r w:rsidR="00FA0406" w:rsidRPr="00CC1E1E">
              <w:rPr>
                <w:lang w:eastAsia="zh-CN"/>
              </w:rPr>
              <w:t xml:space="preserve"> focus on the natural environment</w:t>
            </w:r>
          </w:p>
        </w:tc>
        <w:tc>
          <w:tcPr>
            <w:tcW w:w="5954" w:type="dxa"/>
          </w:tcPr>
          <w:p w14:paraId="41CD4984" w14:textId="09C8EC89" w:rsidR="00FA0406" w:rsidRPr="00CC1E1E" w:rsidRDefault="00FA0406" w:rsidP="007967AC">
            <w:pPr>
              <w:cnfStyle w:val="000000100000" w:firstRow="0" w:lastRow="0" w:firstColumn="0" w:lastColumn="0" w:oddVBand="0" w:evenVBand="0" w:oddHBand="1" w:evenHBand="0" w:firstRowFirstColumn="0" w:firstRowLastColumn="0" w:lastRowFirstColumn="0" w:lastRowLastColumn="0"/>
              <w:rPr>
                <w:lang w:eastAsia="zh-CN"/>
              </w:rPr>
            </w:pPr>
            <w:r w:rsidRPr="00CC1E1E">
              <w:rPr>
                <w:lang w:eastAsia="zh-CN"/>
              </w:rPr>
              <w:t>Plants, grass, sand, sky</w:t>
            </w:r>
            <w:r w:rsidR="00E5663F" w:rsidRPr="00CC1E1E">
              <w:rPr>
                <w:lang w:eastAsia="zh-CN"/>
              </w:rPr>
              <w:t>.</w:t>
            </w:r>
          </w:p>
        </w:tc>
      </w:tr>
      <w:tr w:rsidR="00FA0406" w:rsidRPr="00CC1E1E" w14:paraId="74B191E0" w14:textId="77777777" w:rsidTr="00FA0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EAE6387" w14:textId="08826FB5" w:rsidR="00FA0406" w:rsidRPr="00CC1E1E" w:rsidRDefault="007967AC" w:rsidP="007967AC">
            <w:pPr>
              <w:rPr>
                <w:lang w:eastAsia="zh-CN"/>
              </w:rPr>
            </w:pPr>
            <w:r w:rsidRPr="00CC1E1E">
              <w:rPr>
                <w:lang w:eastAsia="zh-CN"/>
              </w:rPr>
              <w:t>A</w:t>
            </w:r>
            <w:r w:rsidR="00FA0406" w:rsidRPr="00CC1E1E">
              <w:rPr>
                <w:lang w:eastAsia="zh-CN"/>
              </w:rPr>
              <w:t xml:space="preserve"> focus on features of the landscape</w:t>
            </w:r>
          </w:p>
        </w:tc>
        <w:tc>
          <w:tcPr>
            <w:tcW w:w="5954" w:type="dxa"/>
          </w:tcPr>
          <w:p w14:paraId="032D1CAC" w14:textId="7C26FFB5" w:rsidR="00FA0406" w:rsidRPr="00CC1E1E" w:rsidRDefault="00FA0406" w:rsidP="007967AC">
            <w:pPr>
              <w:cnfStyle w:val="000000010000" w:firstRow="0" w:lastRow="0" w:firstColumn="0" w:lastColumn="0" w:oddVBand="0" w:evenVBand="0" w:oddHBand="0" w:evenHBand="1" w:firstRowFirstColumn="0" w:firstRowLastColumn="0" w:lastRowFirstColumn="0" w:lastRowLastColumn="0"/>
              <w:rPr>
                <w:lang w:eastAsia="zh-CN"/>
              </w:rPr>
            </w:pPr>
            <w:r w:rsidRPr="00CC1E1E">
              <w:rPr>
                <w:lang w:eastAsia="zh-CN"/>
              </w:rPr>
              <w:t xml:space="preserve">Shadows created by plants or </w:t>
            </w:r>
            <w:proofErr w:type="gramStart"/>
            <w:r w:rsidRPr="00CC1E1E">
              <w:rPr>
                <w:lang w:eastAsia="zh-CN"/>
              </w:rPr>
              <w:t>man</w:t>
            </w:r>
            <w:r w:rsidR="00980D30" w:rsidRPr="00CC1E1E">
              <w:rPr>
                <w:lang w:eastAsia="zh-CN"/>
              </w:rPr>
              <w:t>-</w:t>
            </w:r>
            <w:r w:rsidRPr="00CC1E1E">
              <w:rPr>
                <w:lang w:eastAsia="zh-CN"/>
              </w:rPr>
              <w:t>made</w:t>
            </w:r>
            <w:proofErr w:type="gramEnd"/>
            <w:r w:rsidRPr="00CC1E1E">
              <w:rPr>
                <w:lang w:eastAsia="zh-CN"/>
              </w:rPr>
              <w:t xml:space="preserve"> structures, trees or plants that stand out to you, hills, mountains, creeks</w:t>
            </w:r>
            <w:r w:rsidR="00E5663F" w:rsidRPr="00CC1E1E">
              <w:rPr>
                <w:lang w:eastAsia="zh-CN"/>
              </w:rPr>
              <w:t>.</w:t>
            </w:r>
          </w:p>
        </w:tc>
      </w:tr>
      <w:tr w:rsidR="00FA0406" w:rsidRPr="00CC1E1E" w14:paraId="48A10B3B" w14:textId="77777777" w:rsidTr="00F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3642B3" w14:textId="46F52F0C" w:rsidR="00FA0406" w:rsidRPr="00CC1E1E" w:rsidRDefault="007967AC" w:rsidP="007967AC">
            <w:pPr>
              <w:rPr>
                <w:lang w:eastAsia="zh-CN"/>
              </w:rPr>
            </w:pPr>
            <w:r w:rsidRPr="00CC1E1E">
              <w:rPr>
                <w:lang w:eastAsia="zh-CN"/>
              </w:rPr>
              <w:t>L</w:t>
            </w:r>
            <w:r w:rsidR="00FA0406" w:rsidRPr="00CC1E1E">
              <w:rPr>
                <w:lang w:eastAsia="zh-CN"/>
              </w:rPr>
              <w:t>eading diagonal lines</w:t>
            </w:r>
          </w:p>
        </w:tc>
        <w:tc>
          <w:tcPr>
            <w:tcW w:w="5954" w:type="dxa"/>
          </w:tcPr>
          <w:p w14:paraId="4BA9B567" w14:textId="7F2CCEF1" w:rsidR="00FA0406" w:rsidRPr="00CC1E1E" w:rsidRDefault="00FA0406" w:rsidP="007967AC">
            <w:pPr>
              <w:cnfStyle w:val="000000100000" w:firstRow="0" w:lastRow="0" w:firstColumn="0" w:lastColumn="0" w:oddVBand="0" w:evenVBand="0" w:oddHBand="1" w:evenHBand="0" w:firstRowFirstColumn="0" w:firstRowLastColumn="0" w:lastRowFirstColumn="0" w:lastRowLastColumn="0"/>
              <w:rPr>
                <w:lang w:eastAsia="zh-CN"/>
              </w:rPr>
            </w:pPr>
            <w:r w:rsidRPr="00CC1E1E">
              <w:rPr>
                <w:lang w:eastAsia="zh-CN"/>
              </w:rPr>
              <w:t xml:space="preserve">Lines that </w:t>
            </w:r>
            <w:proofErr w:type="gramStart"/>
            <w:r w:rsidRPr="00CC1E1E">
              <w:rPr>
                <w:lang w:eastAsia="zh-CN"/>
              </w:rPr>
              <w:t>are positioned</w:t>
            </w:r>
            <w:proofErr w:type="gramEnd"/>
            <w:r w:rsidRPr="00CC1E1E">
              <w:rPr>
                <w:lang w:eastAsia="zh-CN"/>
              </w:rPr>
              <w:t xml:space="preserve"> diagonally across the photograph</w:t>
            </w:r>
            <w:r w:rsidR="00E5663F" w:rsidRPr="00CC1E1E">
              <w:rPr>
                <w:lang w:eastAsia="zh-CN"/>
              </w:rPr>
              <w:t>.</w:t>
            </w:r>
          </w:p>
        </w:tc>
      </w:tr>
      <w:tr w:rsidR="00FA0406" w:rsidRPr="00CC1E1E" w14:paraId="489C1186" w14:textId="77777777" w:rsidTr="00FA0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38B5F7" w14:textId="64EF85D7" w:rsidR="00FA0406" w:rsidRPr="00CC1E1E" w:rsidRDefault="007967AC" w:rsidP="007967AC">
            <w:pPr>
              <w:rPr>
                <w:lang w:eastAsia="zh-CN"/>
              </w:rPr>
            </w:pPr>
            <w:r w:rsidRPr="00CC1E1E">
              <w:rPr>
                <w:lang w:eastAsia="zh-CN"/>
              </w:rPr>
              <w:t>R</w:t>
            </w:r>
            <w:r w:rsidR="00FA0406" w:rsidRPr="00CC1E1E">
              <w:rPr>
                <w:lang w:eastAsia="zh-CN"/>
              </w:rPr>
              <w:t>epetition of shape</w:t>
            </w:r>
          </w:p>
        </w:tc>
        <w:tc>
          <w:tcPr>
            <w:tcW w:w="5954" w:type="dxa"/>
          </w:tcPr>
          <w:p w14:paraId="4BA9B546" w14:textId="77777777" w:rsidR="00FA0406" w:rsidRPr="00CC1E1E" w:rsidRDefault="00FA0406" w:rsidP="007967AC">
            <w:pPr>
              <w:cnfStyle w:val="000000010000" w:firstRow="0" w:lastRow="0" w:firstColumn="0" w:lastColumn="0" w:oddVBand="0" w:evenVBand="0" w:oddHBand="0" w:evenHBand="1" w:firstRowFirstColumn="0" w:firstRowLastColumn="0" w:lastRowFirstColumn="0" w:lastRowLastColumn="0"/>
              <w:rPr>
                <w:lang w:eastAsia="zh-CN"/>
              </w:rPr>
            </w:pPr>
            <w:r w:rsidRPr="00CC1E1E">
              <w:rPr>
                <w:lang w:eastAsia="zh-CN"/>
              </w:rPr>
              <w:t xml:space="preserve">The same or similar shapes reoccurring next to each </w:t>
            </w:r>
            <w:r w:rsidRPr="00CC1E1E">
              <w:rPr>
                <w:lang w:eastAsia="zh-CN"/>
              </w:rPr>
              <w:lastRenderedPageBreak/>
              <w:t>other, for example, a row of trees.</w:t>
            </w:r>
          </w:p>
        </w:tc>
      </w:tr>
      <w:tr w:rsidR="00FA0406" w:rsidRPr="00CC1E1E" w14:paraId="483A6AB3" w14:textId="77777777" w:rsidTr="00F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6592C61" w14:textId="7C0327D3" w:rsidR="00FA0406" w:rsidRPr="00CC1E1E" w:rsidRDefault="007967AC" w:rsidP="007967AC">
            <w:pPr>
              <w:rPr>
                <w:lang w:eastAsia="zh-CN"/>
              </w:rPr>
            </w:pPr>
            <w:r w:rsidRPr="00CC1E1E">
              <w:rPr>
                <w:lang w:eastAsia="zh-CN"/>
              </w:rPr>
              <w:lastRenderedPageBreak/>
              <w:t>C</w:t>
            </w:r>
            <w:r w:rsidR="00FA0406" w:rsidRPr="00CC1E1E">
              <w:rPr>
                <w:lang w:eastAsia="zh-CN"/>
              </w:rPr>
              <w:t>ontrasting textures</w:t>
            </w:r>
          </w:p>
        </w:tc>
        <w:tc>
          <w:tcPr>
            <w:tcW w:w="5954" w:type="dxa"/>
          </w:tcPr>
          <w:p w14:paraId="460851E4" w14:textId="77777777" w:rsidR="00FA0406" w:rsidRPr="00CC1E1E" w:rsidRDefault="00FA0406" w:rsidP="007967AC">
            <w:pPr>
              <w:cnfStyle w:val="000000100000" w:firstRow="0" w:lastRow="0" w:firstColumn="0" w:lastColumn="0" w:oddVBand="0" w:evenVBand="0" w:oddHBand="1" w:evenHBand="0" w:firstRowFirstColumn="0" w:firstRowLastColumn="0" w:lastRowFirstColumn="0" w:lastRowLastColumn="0"/>
              <w:rPr>
                <w:lang w:eastAsia="zh-CN"/>
              </w:rPr>
            </w:pPr>
            <w:proofErr w:type="gramStart"/>
            <w:r w:rsidRPr="00CC1E1E">
              <w:rPr>
                <w:lang w:eastAsia="zh-CN"/>
              </w:rPr>
              <w:t>Different types</w:t>
            </w:r>
            <w:proofErr w:type="gramEnd"/>
            <w:r w:rsidRPr="00CC1E1E">
              <w:rPr>
                <w:lang w:eastAsia="zh-CN"/>
              </w:rPr>
              <w:t xml:space="preserve"> of texture that are next to each other, for example, a tree with rough and lumpy bark next to smooth leaves.</w:t>
            </w:r>
          </w:p>
        </w:tc>
      </w:tr>
      <w:tr w:rsidR="00FA0406" w:rsidRPr="00CC1E1E" w14:paraId="6956E915" w14:textId="77777777" w:rsidTr="00FA0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1C2AD3" w14:textId="627B0691" w:rsidR="00FA0406" w:rsidRPr="00CC1E1E" w:rsidRDefault="007967AC" w:rsidP="007967AC">
            <w:pPr>
              <w:rPr>
                <w:lang w:eastAsia="zh-CN"/>
              </w:rPr>
            </w:pPr>
            <w:r w:rsidRPr="00CC1E1E">
              <w:rPr>
                <w:lang w:eastAsia="zh-CN"/>
              </w:rPr>
              <w:t>P</w:t>
            </w:r>
            <w:r w:rsidR="00FA0406" w:rsidRPr="00CC1E1E">
              <w:rPr>
                <w:lang w:eastAsia="zh-CN"/>
              </w:rPr>
              <w:t>attern of lines</w:t>
            </w:r>
          </w:p>
        </w:tc>
        <w:tc>
          <w:tcPr>
            <w:tcW w:w="5954" w:type="dxa"/>
          </w:tcPr>
          <w:p w14:paraId="47A3934E" w14:textId="750BEE0E" w:rsidR="00FA0406" w:rsidRPr="00CC1E1E" w:rsidRDefault="00FA0406" w:rsidP="007967AC">
            <w:pPr>
              <w:cnfStyle w:val="000000010000" w:firstRow="0" w:lastRow="0" w:firstColumn="0" w:lastColumn="0" w:oddVBand="0" w:evenVBand="0" w:oddHBand="0" w:evenHBand="1" w:firstRowFirstColumn="0" w:firstRowLastColumn="0" w:lastRowFirstColumn="0" w:lastRowLastColumn="0"/>
              <w:rPr>
                <w:lang w:eastAsia="zh-CN"/>
              </w:rPr>
            </w:pPr>
            <w:r w:rsidRPr="00CC1E1E">
              <w:rPr>
                <w:lang w:eastAsia="zh-CN"/>
              </w:rPr>
              <w:t xml:space="preserve">A series of lines next to each other in </w:t>
            </w:r>
            <w:r w:rsidR="00500C23" w:rsidRPr="00CC1E1E">
              <w:rPr>
                <w:lang w:eastAsia="zh-CN"/>
              </w:rPr>
              <w:t>the</w:t>
            </w:r>
            <w:r w:rsidRPr="00CC1E1E">
              <w:rPr>
                <w:lang w:eastAsia="zh-CN"/>
              </w:rPr>
              <w:t xml:space="preserve"> environment, for example</w:t>
            </w:r>
            <w:r w:rsidR="00E5663F" w:rsidRPr="00CC1E1E">
              <w:rPr>
                <w:lang w:eastAsia="zh-CN"/>
              </w:rPr>
              <w:t>,</w:t>
            </w:r>
            <w:r w:rsidRPr="00CC1E1E">
              <w:rPr>
                <w:lang w:eastAsia="zh-CN"/>
              </w:rPr>
              <w:t xml:space="preserve"> a row of trees or fence palings.</w:t>
            </w:r>
          </w:p>
        </w:tc>
      </w:tr>
      <w:tr w:rsidR="00FA0406" w:rsidRPr="00CC1E1E" w14:paraId="439D7396" w14:textId="77777777" w:rsidTr="00F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7047605" w14:textId="27F33633" w:rsidR="00FA0406" w:rsidRPr="00CC1E1E" w:rsidRDefault="007967AC" w:rsidP="007967AC">
            <w:pPr>
              <w:rPr>
                <w:lang w:eastAsia="zh-CN"/>
              </w:rPr>
            </w:pPr>
            <w:r w:rsidRPr="00CC1E1E">
              <w:rPr>
                <w:lang w:eastAsia="zh-CN"/>
              </w:rPr>
              <w:t>E</w:t>
            </w:r>
            <w:r w:rsidR="00FA0406" w:rsidRPr="00CC1E1E">
              <w:rPr>
                <w:lang w:eastAsia="zh-CN"/>
              </w:rPr>
              <w:t>mphasis of colour</w:t>
            </w:r>
          </w:p>
        </w:tc>
        <w:tc>
          <w:tcPr>
            <w:tcW w:w="5954" w:type="dxa"/>
          </w:tcPr>
          <w:p w14:paraId="51304394" w14:textId="65B88EB0" w:rsidR="00FA0406" w:rsidRPr="00CC1E1E" w:rsidRDefault="00FA0406" w:rsidP="007967AC">
            <w:pPr>
              <w:cnfStyle w:val="000000100000" w:firstRow="0" w:lastRow="0" w:firstColumn="0" w:lastColumn="0" w:oddVBand="0" w:evenVBand="0" w:oddHBand="1" w:evenHBand="0" w:firstRowFirstColumn="0" w:firstRowLastColumn="0" w:lastRowFirstColumn="0" w:lastRowLastColumn="0"/>
              <w:rPr>
                <w:lang w:eastAsia="zh-CN"/>
              </w:rPr>
            </w:pPr>
            <w:r w:rsidRPr="00CC1E1E">
              <w:rPr>
                <w:lang w:eastAsia="zh-CN"/>
              </w:rPr>
              <w:t>A colour that stands out against its surroundings, for example</w:t>
            </w:r>
            <w:r w:rsidR="00E5663F" w:rsidRPr="00CC1E1E">
              <w:rPr>
                <w:lang w:eastAsia="zh-CN"/>
              </w:rPr>
              <w:t>,</w:t>
            </w:r>
            <w:r w:rsidRPr="00CC1E1E">
              <w:rPr>
                <w:lang w:eastAsia="zh-CN"/>
              </w:rPr>
              <w:t xml:space="preserve"> a jacaranda tree covered in purple flowers among other green trees or red berries on a green bush.</w:t>
            </w:r>
          </w:p>
        </w:tc>
      </w:tr>
      <w:tr w:rsidR="00FA0406" w:rsidRPr="00CC1E1E" w14:paraId="0DAA7790" w14:textId="77777777" w:rsidTr="00FA0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4E514F5" w14:textId="2A44EB96" w:rsidR="00FA0406" w:rsidRPr="00CC1E1E" w:rsidRDefault="007967AC" w:rsidP="007967AC">
            <w:pPr>
              <w:rPr>
                <w:lang w:eastAsia="zh-CN"/>
              </w:rPr>
            </w:pPr>
            <w:r w:rsidRPr="00CC1E1E">
              <w:rPr>
                <w:lang w:eastAsia="zh-CN"/>
              </w:rPr>
              <w:t>A</w:t>
            </w:r>
            <w:r w:rsidR="00FA0406" w:rsidRPr="00CC1E1E">
              <w:rPr>
                <w:lang w:eastAsia="zh-CN"/>
              </w:rPr>
              <w:t xml:space="preserve"> </w:t>
            </w:r>
            <w:proofErr w:type="gramStart"/>
            <w:r w:rsidR="00FA0406" w:rsidRPr="00CC1E1E">
              <w:rPr>
                <w:lang w:eastAsia="zh-CN"/>
              </w:rPr>
              <w:t>close up</w:t>
            </w:r>
            <w:proofErr w:type="gramEnd"/>
          </w:p>
        </w:tc>
        <w:tc>
          <w:tcPr>
            <w:tcW w:w="5954" w:type="dxa"/>
          </w:tcPr>
          <w:p w14:paraId="7361E566" w14:textId="7446DCA9" w:rsidR="00FA0406" w:rsidRPr="00CC1E1E" w:rsidRDefault="00FA0406" w:rsidP="007967AC">
            <w:pPr>
              <w:cnfStyle w:val="000000010000" w:firstRow="0" w:lastRow="0" w:firstColumn="0" w:lastColumn="0" w:oddVBand="0" w:evenVBand="0" w:oddHBand="0" w:evenHBand="1" w:firstRowFirstColumn="0" w:firstRowLastColumn="0" w:lastRowFirstColumn="0" w:lastRowLastColumn="0"/>
              <w:rPr>
                <w:lang w:eastAsia="zh-CN"/>
              </w:rPr>
            </w:pPr>
            <w:r w:rsidRPr="00CC1E1E">
              <w:rPr>
                <w:lang w:eastAsia="zh-CN"/>
              </w:rPr>
              <w:t>Capture the details of something in the landscape like the petal and pollen of a flower, a section of bark on a tree.</w:t>
            </w:r>
          </w:p>
        </w:tc>
      </w:tr>
      <w:tr w:rsidR="00FA0406" w:rsidRPr="00CC1E1E" w14:paraId="1DF6517C" w14:textId="77777777" w:rsidTr="00F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FB98C61" w14:textId="0652CB6B" w:rsidR="00FA0406" w:rsidRPr="00CC1E1E" w:rsidRDefault="007967AC" w:rsidP="007967AC">
            <w:pPr>
              <w:rPr>
                <w:lang w:eastAsia="zh-CN"/>
              </w:rPr>
            </w:pPr>
            <w:r w:rsidRPr="00CC1E1E">
              <w:rPr>
                <w:lang w:eastAsia="zh-CN"/>
              </w:rPr>
              <w:t>A</w:t>
            </w:r>
            <w:r w:rsidR="00FA0406" w:rsidRPr="00CC1E1E">
              <w:rPr>
                <w:lang w:eastAsia="zh-CN"/>
              </w:rPr>
              <w:t xml:space="preserve"> horizon</w:t>
            </w:r>
          </w:p>
        </w:tc>
        <w:tc>
          <w:tcPr>
            <w:tcW w:w="5954" w:type="dxa"/>
          </w:tcPr>
          <w:p w14:paraId="6C4B4080" w14:textId="77777777" w:rsidR="00FA0406" w:rsidRPr="00CC1E1E" w:rsidRDefault="00FA0406" w:rsidP="007967AC">
            <w:pPr>
              <w:cnfStyle w:val="000000100000" w:firstRow="0" w:lastRow="0" w:firstColumn="0" w:lastColumn="0" w:oddVBand="0" w:evenVBand="0" w:oddHBand="1" w:evenHBand="0" w:firstRowFirstColumn="0" w:firstRowLastColumn="0" w:lastRowFirstColumn="0" w:lastRowLastColumn="0"/>
              <w:rPr>
                <w:lang w:eastAsia="zh-CN"/>
              </w:rPr>
            </w:pPr>
            <w:r w:rsidRPr="00CC1E1E">
              <w:rPr>
                <w:lang w:eastAsia="zh-CN"/>
              </w:rPr>
              <w:t>An image capturing where the land or water meets the sky and forms a horizontal line.</w:t>
            </w:r>
          </w:p>
        </w:tc>
      </w:tr>
      <w:tr w:rsidR="00FA0406" w:rsidRPr="00CC1E1E" w14:paraId="37D351F2" w14:textId="77777777" w:rsidTr="00FA0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15EAB6" w14:textId="69FD6844" w:rsidR="00FA0406" w:rsidRPr="00CC1E1E" w:rsidRDefault="007967AC" w:rsidP="007967AC">
            <w:pPr>
              <w:rPr>
                <w:lang w:eastAsia="zh-CN"/>
              </w:rPr>
            </w:pPr>
            <w:r w:rsidRPr="00CC1E1E">
              <w:rPr>
                <w:lang w:eastAsia="zh-CN"/>
              </w:rPr>
              <w:t>A</w:t>
            </w:r>
            <w:r w:rsidR="00FA0406" w:rsidRPr="00CC1E1E">
              <w:rPr>
                <w:lang w:eastAsia="zh-CN"/>
              </w:rPr>
              <w:t xml:space="preserve">t least </w:t>
            </w:r>
            <w:proofErr w:type="gramStart"/>
            <w:r w:rsidR="00FA0406" w:rsidRPr="00CC1E1E">
              <w:rPr>
                <w:lang w:eastAsia="zh-CN"/>
              </w:rPr>
              <w:t>8</w:t>
            </w:r>
            <w:proofErr w:type="gramEnd"/>
            <w:r w:rsidR="00FA0406" w:rsidRPr="00CC1E1E">
              <w:rPr>
                <w:lang w:eastAsia="zh-CN"/>
              </w:rPr>
              <w:t xml:space="preserve"> different textures</w:t>
            </w:r>
          </w:p>
        </w:tc>
        <w:tc>
          <w:tcPr>
            <w:tcW w:w="5954" w:type="dxa"/>
          </w:tcPr>
          <w:p w14:paraId="08DA3FEE" w14:textId="1E3B4421" w:rsidR="00FA0406" w:rsidRPr="00CC1E1E" w:rsidRDefault="00FA0406" w:rsidP="007967AC">
            <w:pPr>
              <w:cnfStyle w:val="000000010000" w:firstRow="0" w:lastRow="0" w:firstColumn="0" w:lastColumn="0" w:oddVBand="0" w:evenVBand="0" w:oddHBand="0" w:evenHBand="1" w:firstRowFirstColumn="0" w:firstRowLastColumn="0" w:lastRowFirstColumn="0" w:lastRowLastColumn="0"/>
              <w:rPr>
                <w:lang w:eastAsia="zh-CN"/>
              </w:rPr>
            </w:pPr>
            <w:r w:rsidRPr="00CC1E1E">
              <w:rPr>
                <w:lang w:eastAsia="zh-CN"/>
              </w:rPr>
              <w:t xml:space="preserve">Wet or dew-covered leaves, rough bark, smooth tree trunk, spikey grass, slimy seaweed, shiny and smooth berries, sharp thistles, ripples on the </w:t>
            </w:r>
            <w:r w:rsidR="00B659AA" w:rsidRPr="00CC1E1E">
              <w:rPr>
                <w:lang w:eastAsia="zh-CN"/>
              </w:rPr>
              <w:t>water’s</w:t>
            </w:r>
            <w:r w:rsidRPr="00CC1E1E">
              <w:rPr>
                <w:lang w:eastAsia="zh-CN"/>
              </w:rPr>
              <w:t xml:space="preserve"> surface.</w:t>
            </w:r>
          </w:p>
        </w:tc>
      </w:tr>
    </w:tbl>
    <w:p w14:paraId="50C14121" w14:textId="77777777" w:rsidR="00F655FE" w:rsidRPr="00CC1E1E" w:rsidRDefault="00F655FE" w:rsidP="00764C05">
      <w:bookmarkStart w:id="124" w:name="_Life_Skills_learning"/>
      <w:bookmarkEnd w:id="124"/>
      <w:r w:rsidRPr="00CC1E1E">
        <w:br w:type="page"/>
      </w:r>
    </w:p>
    <w:p w14:paraId="173A2BED" w14:textId="089A52B0" w:rsidR="0073234F" w:rsidRPr="00CC1E1E" w:rsidRDefault="007D1EF1" w:rsidP="007D1EF1">
      <w:pPr>
        <w:pStyle w:val="Heading2"/>
      </w:pPr>
      <w:bookmarkStart w:id="125" w:name="_Toc130825233"/>
      <w:r w:rsidRPr="00CC1E1E">
        <w:lastRenderedPageBreak/>
        <w:t xml:space="preserve">Learning sequence 2 – </w:t>
      </w:r>
      <w:r w:rsidR="003A47CA" w:rsidRPr="00CC1E1E">
        <w:t>d</w:t>
      </w:r>
      <w:r w:rsidRPr="00CC1E1E">
        <w:t>istorting the landscape</w:t>
      </w:r>
      <w:bookmarkEnd w:id="125"/>
    </w:p>
    <w:p w14:paraId="2F3B2BC3" w14:textId="77777777" w:rsidR="00F655FE" w:rsidRPr="00CC1E1E" w:rsidRDefault="00F655FE" w:rsidP="00F655FE">
      <w:pPr>
        <w:ind w:left="567" w:hanging="567"/>
        <w:rPr>
          <w:b/>
          <w:bCs/>
        </w:rPr>
      </w:pPr>
      <w:r w:rsidRPr="00CC1E1E">
        <w:rPr>
          <w:b/>
          <w:bCs/>
        </w:rPr>
        <w:t xml:space="preserve">Duration: </w:t>
      </w:r>
      <w:r w:rsidRPr="00CC1E1E">
        <w:t>suggested duration – 2 weeks</w:t>
      </w:r>
    </w:p>
    <w:p w14:paraId="40C0604C" w14:textId="1A514E11" w:rsidR="00F655FE" w:rsidRPr="00CC1E1E" w:rsidRDefault="00F655FE" w:rsidP="00F655FE">
      <w:pPr>
        <w:ind w:left="567" w:hanging="567"/>
        <w:rPr>
          <w:b/>
          <w:bCs/>
        </w:rPr>
      </w:pPr>
      <w:r w:rsidRPr="00CC1E1E">
        <w:rPr>
          <w:b/>
          <w:bCs/>
        </w:rPr>
        <w:t xml:space="preserve">Outcomes: </w:t>
      </w:r>
      <w:r w:rsidRPr="00CC1E1E">
        <w:t>LS.1, LS.2, LS.3</w:t>
      </w:r>
    </w:p>
    <w:p w14:paraId="319FA756" w14:textId="5561E53C" w:rsidR="007D1EF1" w:rsidRPr="00CC1E1E" w:rsidRDefault="007D1EF1" w:rsidP="007D1EF1">
      <w:pPr>
        <w:pStyle w:val="Heading3"/>
      </w:pPr>
      <w:bookmarkStart w:id="126" w:name="_LS_activity_1_1"/>
      <w:bookmarkStart w:id="127" w:name="_Toc130825234"/>
      <w:bookmarkEnd w:id="126"/>
      <w:r w:rsidRPr="00CC1E1E">
        <w:t xml:space="preserve">LS activity 1 – </w:t>
      </w:r>
      <w:r w:rsidR="003A47CA" w:rsidRPr="00CC1E1E">
        <w:t>a</w:t>
      </w:r>
      <w:r w:rsidRPr="00CC1E1E">
        <w:t>bstraction and the conceptual framework</w:t>
      </w:r>
      <w:bookmarkEnd w:id="127"/>
    </w:p>
    <w:p w14:paraId="4A134628" w14:textId="5BBD1F24" w:rsidR="007D1EF1" w:rsidRPr="00CC1E1E" w:rsidRDefault="007D1EF1" w:rsidP="007D1EF1">
      <w:pPr>
        <w:rPr>
          <w:lang w:eastAsia="zh-CN"/>
        </w:rPr>
      </w:pPr>
      <w:r w:rsidRPr="00CC1E1E">
        <w:rPr>
          <w:lang w:eastAsia="zh-CN"/>
        </w:rPr>
        <w:t xml:space="preserve">Provide the definitions of representational design artworks and abstraction, with supporting visual examples. Share the hyperlinked images above with the class and collaboratively select one representational design artwork and one abstracted design artwork. Place the </w:t>
      </w:r>
      <w:proofErr w:type="gramStart"/>
      <w:r w:rsidRPr="00CC1E1E">
        <w:rPr>
          <w:lang w:eastAsia="zh-CN"/>
        </w:rPr>
        <w:t>2</w:t>
      </w:r>
      <w:proofErr w:type="gramEnd"/>
      <w:r w:rsidRPr="00CC1E1E">
        <w:rPr>
          <w:lang w:eastAsia="zh-CN"/>
        </w:rPr>
        <w:t xml:space="preserve"> design artwork images side by side, support the students to compare their features and create a list of features they can see in each. Introduce the conceptual framework to the students. Provide summarised information from one of the artist’s websites hyperlinked above, ensuring to include </w:t>
      </w:r>
      <w:proofErr w:type="gramStart"/>
      <w:r w:rsidRPr="00CC1E1E">
        <w:rPr>
          <w:lang w:eastAsia="zh-CN"/>
        </w:rPr>
        <w:t>some</w:t>
      </w:r>
      <w:proofErr w:type="gramEnd"/>
      <w:r w:rsidRPr="00CC1E1E">
        <w:rPr>
          <w:lang w:eastAsia="zh-CN"/>
        </w:rPr>
        <w:t xml:space="preserve"> key ideas about the artist, artwork, world</w:t>
      </w:r>
      <w:r w:rsidR="004F06F0" w:rsidRPr="00CC1E1E">
        <w:rPr>
          <w:lang w:eastAsia="zh-CN"/>
        </w:rPr>
        <w:t>,</w:t>
      </w:r>
      <w:r w:rsidRPr="00CC1E1E">
        <w:rPr>
          <w:lang w:eastAsia="zh-CN"/>
        </w:rPr>
        <w:t xml:space="preserve"> and audience</w:t>
      </w:r>
      <w:r w:rsidR="0087541E" w:rsidRPr="00CC1E1E">
        <w:rPr>
          <w:lang w:eastAsia="zh-CN"/>
        </w:rPr>
        <w:t>,</w:t>
      </w:r>
      <w:r w:rsidRPr="00CC1E1E">
        <w:rPr>
          <w:lang w:eastAsia="zh-CN"/>
        </w:rPr>
        <w:t xml:space="preserve"> as well as an image of their design artwork. Support the students </w:t>
      </w:r>
      <w:r w:rsidR="000335DD" w:rsidRPr="00CC1E1E">
        <w:rPr>
          <w:lang w:eastAsia="zh-CN"/>
        </w:rPr>
        <w:t xml:space="preserve">in </w:t>
      </w:r>
      <w:proofErr w:type="gramStart"/>
      <w:r w:rsidR="000335DD" w:rsidRPr="00CC1E1E">
        <w:rPr>
          <w:lang w:eastAsia="zh-CN"/>
        </w:rPr>
        <w:t>reading</w:t>
      </w:r>
      <w:r w:rsidRPr="00CC1E1E">
        <w:rPr>
          <w:lang w:eastAsia="zh-CN"/>
        </w:rPr>
        <w:t xml:space="preserve"> through</w:t>
      </w:r>
      <w:proofErr w:type="gramEnd"/>
      <w:r w:rsidRPr="00CC1E1E">
        <w:rPr>
          <w:lang w:eastAsia="zh-CN"/>
        </w:rPr>
        <w:t xml:space="preserve"> the information and highlight the key points. Students can work in groups to sort the key points </w:t>
      </w:r>
      <w:r w:rsidR="00B659AA" w:rsidRPr="00CC1E1E">
        <w:rPr>
          <w:lang w:eastAsia="zh-CN"/>
        </w:rPr>
        <w:t>into</w:t>
      </w:r>
      <w:r w:rsidRPr="00CC1E1E">
        <w:rPr>
          <w:lang w:eastAsia="zh-CN"/>
        </w:rPr>
        <w:t xml:space="preserve"> the conceptual framework agencies and summarise the key </w:t>
      </w:r>
      <w:r w:rsidR="00446F48" w:rsidRPr="00CC1E1E">
        <w:rPr>
          <w:lang w:eastAsia="zh-CN"/>
        </w:rPr>
        <w:t xml:space="preserve">ideas </w:t>
      </w:r>
      <w:r w:rsidRPr="00CC1E1E">
        <w:rPr>
          <w:lang w:eastAsia="zh-CN"/>
        </w:rPr>
        <w:t>under each agency heading.</w:t>
      </w:r>
    </w:p>
    <w:p w14:paraId="545773B8" w14:textId="107450AA" w:rsidR="007D1EF1" w:rsidRPr="00CC1E1E" w:rsidRDefault="007D1EF1" w:rsidP="007D1EF1">
      <w:pPr>
        <w:pStyle w:val="Heading3"/>
      </w:pPr>
      <w:bookmarkStart w:id="128" w:name="_LS_activity_2_3"/>
      <w:bookmarkStart w:id="129" w:name="_Toc130825235"/>
      <w:bookmarkEnd w:id="128"/>
      <w:r w:rsidRPr="00CC1E1E">
        <w:t xml:space="preserve">LS activity 2 – </w:t>
      </w:r>
      <w:r w:rsidR="002B7879" w:rsidRPr="00CC1E1E">
        <w:t>c</w:t>
      </w:r>
      <w:r w:rsidRPr="00CC1E1E">
        <w:t>onceptual framework</w:t>
      </w:r>
      <w:bookmarkEnd w:id="129"/>
    </w:p>
    <w:p w14:paraId="7B6F6C22" w14:textId="0A850C1F" w:rsidR="007D1EF1" w:rsidRPr="00CC1E1E" w:rsidRDefault="007D1EF1" w:rsidP="007D1EF1">
      <w:pPr>
        <w:rPr>
          <w:lang w:eastAsia="zh-CN"/>
        </w:rPr>
      </w:pPr>
      <w:r w:rsidRPr="00CC1E1E">
        <w:rPr>
          <w:lang w:eastAsia="zh-CN"/>
        </w:rPr>
        <w:t xml:space="preserve">Students working towards </w:t>
      </w:r>
      <w:r w:rsidR="002B7879" w:rsidRPr="00CC1E1E">
        <w:rPr>
          <w:lang w:eastAsia="zh-CN"/>
        </w:rPr>
        <w:t>L</w:t>
      </w:r>
      <w:r w:rsidRPr="00CC1E1E">
        <w:rPr>
          <w:lang w:eastAsia="zh-CN"/>
        </w:rPr>
        <w:t xml:space="preserve">ife </w:t>
      </w:r>
      <w:r w:rsidR="002B7879" w:rsidRPr="00CC1E1E">
        <w:rPr>
          <w:lang w:eastAsia="zh-CN"/>
        </w:rPr>
        <w:t>S</w:t>
      </w:r>
      <w:r w:rsidRPr="00CC1E1E">
        <w:rPr>
          <w:lang w:eastAsia="zh-CN"/>
        </w:rPr>
        <w:t xml:space="preserve">kills outcomes in a mainstream setting may be able to participate in this group with additional support. Alternatively, students could </w:t>
      </w:r>
      <w:proofErr w:type="gramStart"/>
      <w:r w:rsidRPr="00CC1E1E">
        <w:rPr>
          <w:lang w:eastAsia="zh-CN"/>
        </w:rPr>
        <w:t>be supported</w:t>
      </w:r>
      <w:proofErr w:type="gramEnd"/>
      <w:r w:rsidRPr="00CC1E1E">
        <w:rPr>
          <w:lang w:eastAsia="zh-CN"/>
        </w:rPr>
        <w:t xml:space="preserve"> to consider the ideas and actions of the artists in producing the design artworks.</w:t>
      </w:r>
      <w:bookmarkStart w:id="130" w:name="_Activity_3_–_1"/>
      <w:bookmarkEnd w:id="130"/>
    </w:p>
    <w:p w14:paraId="5392C819" w14:textId="4EAB17AA" w:rsidR="00F403D9" w:rsidRPr="00CC1E1E" w:rsidRDefault="00F403D9" w:rsidP="00F403D9">
      <w:pPr>
        <w:pStyle w:val="Heading3"/>
        <w:rPr>
          <w:lang w:eastAsia="zh-CN"/>
        </w:rPr>
      </w:pPr>
      <w:bookmarkStart w:id="131" w:name="_LS_activity_3_1"/>
      <w:bookmarkStart w:id="132" w:name="_Toc130825236"/>
      <w:bookmarkEnd w:id="131"/>
      <w:r w:rsidRPr="00CC1E1E">
        <w:rPr>
          <w:lang w:eastAsia="zh-CN"/>
        </w:rPr>
        <w:t xml:space="preserve">LS activity 3 – </w:t>
      </w:r>
      <w:r w:rsidR="00B0585D" w:rsidRPr="00CC1E1E">
        <w:rPr>
          <w:lang w:eastAsia="zh-CN"/>
        </w:rPr>
        <w:t>d</w:t>
      </w:r>
      <w:r w:rsidRPr="00CC1E1E">
        <w:rPr>
          <w:lang w:eastAsia="zh-CN"/>
        </w:rPr>
        <w:t>istorting images</w:t>
      </w:r>
      <w:bookmarkEnd w:id="132"/>
    </w:p>
    <w:p w14:paraId="3E63B59C" w14:textId="0832B1D2" w:rsidR="00F403D9" w:rsidRPr="00CC1E1E" w:rsidRDefault="00F403D9" w:rsidP="00F403D9">
      <w:r w:rsidRPr="00CC1E1E">
        <w:t xml:space="preserve">In step 2, students can access the ‘Distorted image life skills tutorial’ in the </w:t>
      </w:r>
      <w:hyperlink r:id="rId107" w:history="1">
        <w:r w:rsidRPr="00CC1E1E">
          <w:rPr>
            <w:rStyle w:val="Hyperlink"/>
          </w:rPr>
          <w:t xml:space="preserve">visual </w:t>
        </w:r>
        <w:r w:rsidR="00767B40" w:rsidRPr="00CC1E1E">
          <w:rPr>
            <w:rStyle w:val="Hyperlink"/>
          </w:rPr>
          <w:t>resource</w:t>
        </w:r>
      </w:hyperlink>
      <w:r w:rsidRPr="00CC1E1E">
        <w:t xml:space="preserve"> to create a similar image using less steps and tools in </w:t>
      </w:r>
      <w:hyperlink r:id="rId108" w:history="1">
        <w:r w:rsidRPr="00CC1E1E">
          <w:rPr>
            <w:rStyle w:val="Hyperlink"/>
          </w:rPr>
          <w:t>Adobe Photoshop</w:t>
        </w:r>
        <w:r w:rsidRPr="00CC1E1E">
          <w:t>.</w:t>
        </w:r>
      </w:hyperlink>
    </w:p>
    <w:p w14:paraId="74B62B3D" w14:textId="2EB84C51" w:rsidR="00F403D9" w:rsidRPr="00CC1E1E" w:rsidRDefault="00F403D9" w:rsidP="00F403D9">
      <w:pPr>
        <w:pStyle w:val="Heading3"/>
      </w:pPr>
      <w:bookmarkStart w:id="133" w:name="_LS_activity_4_1"/>
      <w:bookmarkStart w:id="134" w:name="_Toc130825237"/>
      <w:bookmarkEnd w:id="133"/>
      <w:r w:rsidRPr="00CC1E1E">
        <w:lastRenderedPageBreak/>
        <w:t xml:space="preserve">LS activity 4 – </w:t>
      </w:r>
      <w:r w:rsidR="00B0585D" w:rsidRPr="00CC1E1E">
        <w:t>d</w:t>
      </w:r>
      <w:r w:rsidRPr="00CC1E1E">
        <w:t>istorted image collage</w:t>
      </w:r>
      <w:bookmarkEnd w:id="134"/>
    </w:p>
    <w:p w14:paraId="430BC803" w14:textId="0F6A7EA7" w:rsidR="00F403D9" w:rsidRPr="00CC1E1E" w:rsidRDefault="00F403D9" w:rsidP="00F403D9">
      <w:r w:rsidRPr="00CC1E1E">
        <w:t xml:space="preserve">Students explore Judy Watson’s practice by accessing </w:t>
      </w:r>
      <w:hyperlink r:id="rId109" w:history="1">
        <w:r w:rsidR="000062F2" w:rsidRPr="00CC1E1E">
          <w:rPr>
            <w:rStyle w:val="Hyperlink"/>
          </w:rPr>
          <w:t>How to make bush brushes and monoprints (5:11)</w:t>
        </w:r>
      </w:hyperlink>
      <w:r w:rsidRPr="00CC1E1E">
        <w:t xml:space="preserve"> and discussing her processes. Collect natural materials and experiment with the marks and monoprints students can make. Try creating bush brushes by tying or pegging natural resources together to paint with in a range of colours inspired by your chosen landscape. Once the experimental prints and paintings are dry students can tear and cut them up and reassemble into an abstract collage that represents their chosen landscape. This activity draws from the </w:t>
      </w:r>
      <w:r w:rsidRPr="00CC1E1E">
        <w:rPr>
          <w:b/>
          <w:bCs/>
        </w:rPr>
        <w:t>Aboriginal pedagogies</w:t>
      </w:r>
      <w:r w:rsidRPr="00CC1E1E">
        <w:t xml:space="preserve"> </w:t>
      </w:r>
      <w:r w:rsidRPr="00CC1E1E">
        <w:rPr>
          <w:b/>
          <w:bCs/>
        </w:rPr>
        <w:t>story sharing</w:t>
      </w:r>
      <w:r w:rsidRPr="00CC1E1E">
        <w:t xml:space="preserve"> and </w:t>
      </w:r>
      <w:r w:rsidRPr="00CC1E1E">
        <w:rPr>
          <w:b/>
          <w:bCs/>
        </w:rPr>
        <w:t>land links</w:t>
      </w:r>
      <w:r w:rsidRPr="00CC1E1E">
        <w:t xml:space="preserve"> to support students in their learning.</w:t>
      </w:r>
      <w:bookmarkStart w:id="135" w:name="_Learning_sequence_2_2"/>
      <w:bookmarkEnd w:id="135"/>
    </w:p>
    <w:p w14:paraId="2BFC5678" w14:textId="77777777" w:rsidR="00F655FE" w:rsidRPr="00CC1E1E" w:rsidRDefault="00F655FE" w:rsidP="00B0585D">
      <w:bookmarkStart w:id="136" w:name="_Life_Skills_learning_1"/>
      <w:bookmarkEnd w:id="136"/>
      <w:r w:rsidRPr="00CC1E1E">
        <w:br w:type="page"/>
      </w:r>
    </w:p>
    <w:p w14:paraId="2C39DD1D" w14:textId="7772D5CA" w:rsidR="007D1EF1" w:rsidRPr="00CC1E1E" w:rsidRDefault="0052258E" w:rsidP="0052258E">
      <w:pPr>
        <w:pStyle w:val="Heading2"/>
      </w:pPr>
      <w:bookmarkStart w:id="137" w:name="_Toc130825238"/>
      <w:r w:rsidRPr="00CC1E1E">
        <w:lastRenderedPageBreak/>
        <w:t xml:space="preserve">Learning sequence 3 – </w:t>
      </w:r>
      <w:r w:rsidR="00C92D6C" w:rsidRPr="00CC1E1E">
        <w:t>b</w:t>
      </w:r>
      <w:r w:rsidRPr="00CC1E1E">
        <w:t>uild and print the landscape with a collagraph</w:t>
      </w:r>
      <w:bookmarkEnd w:id="137"/>
    </w:p>
    <w:p w14:paraId="14593B7F" w14:textId="77777777" w:rsidR="00F655FE" w:rsidRPr="00CC1E1E" w:rsidRDefault="00F655FE" w:rsidP="00F655FE">
      <w:pPr>
        <w:ind w:left="567" w:hanging="567"/>
        <w:rPr>
          <w:b/>
          <w:bCs/>
        </w:rPr>
      </w:pPr>
      <w:r w:rsidRPr="00CC1E1E">
        <w:rPr>
          <w:b/>
          <w:bCs/>
        </w:rPr>
        <w:t xml:space="preserve">Duration: </w:t>
      </w:r>
      <w:r w:rsidRPr="00CC1E1E">
        <w:t>suggested duration – 2 weeks</w:t>
      </w:r>
    </w:p>
    <w:p w14:paraId="077E5395" w14:textId="3BD46BB5" w:rsidR="00F655FE" w:rsidRPr="00CC1E1E" w:rsidRDefault="00F655FE" w:rsidP="00F655FE">
      <w:pPr>
        <w:ind w:left="567" w:hanging="567"/>
        <w:rPr>
          <w:b/>
          <w:bCs/>
        </w:rPr>
      </w:pPr>
      <w:r w:rsidRPr="00CC1E1E">
        <w:rPr>
          <w:b/>
          <w:bCs/>
        </w:rPr>
        <w:t xml:space="preserve">Outcomes: </w:t>
      </w:r>
      <w:r w:rsidRPr="00CC1E1E">
        <w:t>LS.1, LS.2, LS.3</w:t>
      </w:r>
    </w:p>
    <w:p w14:paraId="4EFF387A" w14:textId="619E974E" w:rsidR="0052258E" w:rsidRPr="00CC1E1E" w:rsidRDefault="00AA08D2" w:rsidP="00AA08D2">
      <w:pPr>
        <w:pStyle w:val="Heading3"/>
      </w:pPr>
      <w:bookmarkStart w:id="138" w:name="_LS_activity_1_2"/>
      <w:bookmarkStart w:id="139" w:name="_Toc130825239"/>
      <w:bookmarkEnd w:id="138"/>
      <w:r w:rsidRPr="00CC1E1E">
        <w:t xml:space="preserve">LS activity 1 – </w:t>
      </w:r>
      <w:r w:rsidR="00C92D6C" w:rsidRPr="00CC1E1E">
        <w:t>m</w:t>
      </w:r>
      <w:r w:rsidRPr="00CC1E1E">
        <w:t>aking a collagraph</w:t>
      </w:r>
      <w:bookmarkEnd w:id="139"/>
    </w:p>
    <w:p w14:paraId="6DD93D5B" w14:textId="4043716A" w:rsidR="00AA08D2" w:rsidRPr="00CC1E1E" w:rsidRDefault="00AA08D2" w:rsidP="00AA08D2">
      <w:r w:rsidRPr="00CC1E1E">
        <w:t xml:space="preserve">In step 2, students may </w:t>
      </w:r>
      <w:proofErr w:type="gramStart"/>
      <w:r w:rsidRPr="00CC1E1E">
        <w:t>be provided</w:t>
      </w:r>
      <w:proofErr w:type="gramEnd"/>
      <w:r w:rsidRPr="00CC1E1E">
        <w:t xml:space="preserve"> with a list of steps that they put in order based on the sequence of steps presented in the article. In step 3, students could sketch their design by outlining and dividing sections on a photocopy of their collage.</w:t>
      </w:r>
    </w:p>
    <w:p w14:paraId="052256CE" w14:textId="77777777" w:rsidR="00F655FE" w:rsidRPr="00CC1E1E" w:rsidRDefault="00F655FE" w:rsidP="00C92D6C">
      <w:bookmarkStart w:id="140" w:name="_LS_activity_2_1"/>
      <w:bookmarkEnd w:id="140"/>
      <w:r w:rsidRPr="00CC1E1E">
        <w:br w:type="page"/>
      </w:r>
    </w:p>
    <w:p w14:paraId="5B366DDE" w14:textId="006CE5F7" w:rsidR="004270CC" w:rsidRPr="00CC1E1E" w:rsidRDefault="004270CC" w:rsidP="004270CC">
      <w:pPr>
        <w:pStyle w:val="Heading2"/>
        <w:numPr>
          <w:ilvl w:val="1"/>
          <w:numId w:val="0"/>
        </w:numPr>
        <w:tabs>
          <w:tab w:val="left" w:pos="567"/>
          <w:tab w:val="left" w:pos="1134"/>
          <w:tab w:val="left" w:pos="1701"/>
          <w:tab w:val="left" w:pos="2268"/>
          <w:tab w:val="left" w:pos="2835"/>
          <w:tab w:val="left" w:pos="3402"/>
        </w:tabs>
        <w:spacing w:after="280" w:line="276" w:lineRule="auto"/>
      </w:pPr>
      <w:bookmarkStart w:id="141" w:name="_Toc130825240"/>
      <w:r w:rsidRPr="00CC1E1E">
        <w:lastRenderedPageBreak/>
        <w:t xml:space="preserve">Learning sequence 4 – </w:t>
      </w:r>
      <w:r w:rsidR="00C6726C" w:rsidRPr="00CC1E1E">
        <w:t>c</w:t>
      </w:r>
      <w:r w:rsidR="00E631C9" w:rsidRPr="00CC1E1E">
        <w:t>ritical</w:t>
      </w:r>
      <w:r w:rsidRPr="00CC1E1E">
        <w:t xml:space="preserve"> and </w:t>
      </w:r>
      <w:r w:rsidR="00E631C9" w:rsidRPr="00CC1E1E">
        <w:t>historical</w:t>
      </w:r>
      <w:r w:rsidRPr="00CC1E1E">
        <w:t xml:space="preserve"> assessment and weaving the landscape</w:t>
      </w:r>
      <w:bookmarkEnd w:id="141"/>
    </w:p>
    <w:p w14:paraId="6FD9910D" w14:textId="77777777" w:rsidR="00F655FE" w:rsidRPr="00CC1E1E" w:rsidRDefault="00F655FE" w:rsidP="001F1857">
      <w:r w:rsidRPr="00CC1E1E">
        <w:rPr>
          <w:rStyle w:val="Strong"/>
        </w:rPr>
        <w:t>Duration:</w:t>
      </w:r>
      <w:r w:rsidRPr="00CC1E1E">
        <w:t xml:space="preserve"> suggested duration – 2 weeks</w:t>
      </w:r>
    </w:p>
    <w:p w14:paraId="38E97927" w14:textId="6CA7601A" w:rsidR="00F655FE" w:rsidRPr="00CC1E1E" w:rsidRDefault="00F655FE" w:rsidP="001F1857">
      <w:r w:rsidRPr="00CC1E1E">
        <w:rPr>
          <w:rStyle w:val="Strong"/>
        </w:rPr>
        <w:t>Outcomes:</w:t>
      </w:r>
      <w:r w:rsidRPr="00CC1E1E">
        <w:t xml:space="preserve"> LS.1, LS.2, LS.3, LS.5, LS.7</w:t>
      </w:r>
    </w:p>
    <w:p w14:paraId="1B686196" w14:textId="453337ED" w:rsidR="006E3C60" w:rsidRPr="00CC1E1E" w:rsidRDefault="004270CC" w:rsidP="006E3C60">
      <w:pPr>
        <w:pStyle w:val="Heading3"/>
      </w:pPr>
      <w:bookmarkStart w:id="142" w:name="_LS_activity_1_3"/>
      <w:bookmarkStart w:id="143" w:name="_Toc130825241"/>
      <w:bookmarkEnd w:id="142"/>
      <w:r w:rsidRPr="00CC1E1E">
        <w:t xml:space="preserve">LS activity 1 </w:t>
      </w:r>
      <w:r w:rsidR="006E3C60" w:rsidRPr="00CC1E1E">
        <w:t>–</w:t>
      </w:r>
      <w:r w:rsidRPr="00CC1E1E">
        <w:t xml:space="preserve"> </w:t>
      </w:r>
      <w:r w:rsidR="00C6726C" w:rsidRPr="00CC1E1E">
        <w:t>c</w:t>
      </w:r>
      <w:r w:rsidR="00E631C9" w:rsidRPr="00CC1E1E">
        <w:t xml:space="preserve">ritical and historical </w:t>
      </w:r>
      <w:r w:rsidR="006E3C60" w:rsidRPr="00CC1E1E">
        <w:t>studies</w:t>
      </w:r>
      <w:bookmarkEnd w:id="143"/>
    </w:p>
    <w:p w14:paraId="5CC99E43" w14:textId="5F0545D6" w:rsidR="006E3C60" w:rsidRPr="00CC1E1E" w:rsidRDefault="006E3C60" w:rsidP="006E3C60">
      <w:pPr>
        <w:rPr>
          <w:lang w:eastAsia="zh-CN"/>
        </w:rPr>
      </w:pPr>
      <w:r w:rsidRPr="00CC1E1E">
        <w:rPr>
          <w:lang w:eastAsia="zh-CN"/>
        </w:rPr>
        <w:t xml:space="preserve">Students working towards </w:t>
      </w:r>
      <w:r w:rsidR="00C6726C" w:rsidRPr="00CC1E1E">
        <w:rPr>
          <w:lang w:eastAsia="zh-CN"/>
        </w:rPr>
        <w:t>L</w:t>
      </w:r>
      <w:r w:rsidRPr="00CC1E1E">
        <w:rPr>
          <w:lang w:eastAsia="zh-CN"/>
        </w:rPr>
        <w:t xml:space="preserve">ife </w:t>
      </w:r>
      <w:r w:rsidR="00C6726C" w:rsidRPr="00CC1E1E">
        <w:rPr>
          <w:lang w:eastAsia="zh-CN"/>
        </w:rPr>
        <w:t>S</w:t>
      </w:r>
      <w:r w:rsidRPr="00CC1E1E">
        <w:rPr>
          <w:lang w:eastAsia="zh-CN"/>
        </w:rPr>
        <w:t xml:space="preserve">kills outcomes do not need to complete this activity as an assessment task. Instead work through the information and video as a class and collaboratively develop responses to answer the questions. Question 2 can </w:t>
      </w:r>
      <w:proofErr w:type="gramStart"/>
      <w:r w:rsidRPr="00CC1E1E">
        <w:rPr>
          <w:lang w:eastAsia="zh-CN"/>
        </w:rPr>
        <w:t>be supported</w:t>
      </w:r>
      <w:proofErr w:type="gramEnd"/>
      <w:r w:rsidRPr="00CC1E1E">
        <w:rPr>
          <w:lang w:eastAsia="zh-CN"/>
        </w:rPr>
        <w:t xml:space="preserve"> with traditional tapestries studied earlier in the unit such as </w:t>
      </w:r>
      <w:r w:rsidR="00C75E43" w:rsidRPr="00CC1E1E">
        <w:rPr>
          <w:i/>
          <w:iCs/>
          <w:lang w:eastAsia="zh-CN"/>
        </w:rPr>
        <w:t>T</w:t>
      </w:r>
      <w:r w:rsidRPr="00CC1E1E">
        <w:rPr>
          <w:i/>
          <w:iCs/>
          <w:lang w:eastAsia="zh-CN"/>
        </w:rPr>
        <w:t xml:space="preserve">he </w:t>
      </w:r>
      <w:r w:rsidR="00C75E43" w:rsidRPr="00CC1E1E">
        <w:rPr>
          <w:i/>
          <w:iCs/>
          <w:lang w:eastAsia="zh-CN"/>
        </w:rPr>
        <w:t>U</w:t>
      </w:r>
      <w:r w:rsidRPr="00CC1E1E">
        <w:rPr>
          <w:i/>
          <w:iCs/>
          <w:lang w:eastAsia="zh-CN"/>
        </w:rPr>
        <w:t xml:space="preserve">nicorn </w:t>
      </w:r>
      <w:r w:rsidR="00C75E43" w:rsidRPr="00CC1E1E">
        <w:rPr>
          <w:i/>
          <w:iCs/>
          <w:lang w:eastAsia="zh-CN"/>
        </w:rPr>
        <w:t>T</w:t>
      </w:r>
      <w:r w:rsidRPr="00CC1E1E">
        <w:rPr>
          <w:i/>
          <w:iCs/>
          <w:lang w:eastAsia="zh-CN"/>
        </w:rPr>
        <w:t>apestries</w:t>
      </w:r>
      <w:r w:rsidRPr="00CC1E1E">
        <w:rPr>
          <w:lang w:eastAsia="zh-CN"/>
        </w:rPr>
        <w:t xml:space="preserve">, to help illustrate the differences in practice. Question 3 may </w:t>
      </w:r>
      <w:proofErr w:type="gramStart"/>
      <w:r w:rsidRPr="00CC1E1E">
        <w:rPr>
          <w:lang w:eastAsia="zh-CN"/>
        </w:rPr>
        <w:t>be explored</w:t>
      </w:r>
      <w:proofErr w:type="gramEnd"/>
      <w:r w:rsidRPr="00CC1E1E">
        <w:rPr>
          <w:lang w:eastAsia="zh-CN"/>
        </w:rPr>
        <w:t xml:space="preserve"> in smaller groups through discussion and summarised points on butcher’s paper.</w:t>
      </w:r>
    </w:p>
    <w:p w14:paraId="38A4F57C" w14:textId="6EA7ABA6" w:rsidR="00747AC2" w:rsidRPr="00CC1E1E" w:rsidRDefault="00C774F6" w:rsidP="00C774F6">
      <w:pPr>
        <w:pStyle w:val="Heading3"/>
      </w:pPr>
      <w:bookmarkStart w:id="144" w:name="_LS_activities_2"/>
      <w:bookmarkStart w:id="145" w:name="_Toc130825242"/>
      <w:bookmarkEnd w:id="144"/>
      <w:r w:rsidRPr="00CC1E1E">
        <w:t>LS activities 2 and 3</w:t>
      </w:r>
      <w:r w:rsidR="00186607" w:rsidRPr="00CC1E1E">
        <w:t xml:space="preserve"> – </w:t>
      </w:r>
      <w:r w:rsidR="00C6726C" w:rsidRPr="00CC1E1E">
        <w:t>i</w:t>
      </w:r>
      <w:r w:rsidR="00186607" w:rsidRPr="00CC1E1E">
        <w:t>ntroduction to weaving</w:t>
      </w:r>
      <w:bookmarkEnd w:id="145"/>
    </w:p>
    <w:p w14:paraId="402567FE" w14:textId="5A7CC7A9" w:rsidR="00C774F6" w:rsidRPr="00CC1E1E" w:rsidRDefault="00C774F6" w:rsidP="00C774F6">
      <w:pPr>
        <w:rPr>
          <w:lang w:eastAsia="zh-CN"/>
        </w:rPr>
      </w:pPr>
      <w:r w:rsidRPr="00CC1E1E">
        <w:rPr>
          <w:lang w:eastAsia="zh-CN"/>
        </w:rPr>
        <w:t xml:space="preserve">Teachers may create looms with wider gaps between the nails or slits in the cardboard. Opting for thicker weaving materials will support students with fine motor skill difficulties. Additional support may be necessary to plan and follow different weaving techniques. The teacher may choose to limit the number of weaving techniques students learn based on their needs. Students could experiment with the same tabby weaving technique in </w:t>
      </w:r>
      <w:proofErr w:type="gramStart"/>
      <w:r w:rsidRPr="00CC1E1E">
        <w:rPr>
          <w:lang w:eastAsia="zh-CN"/>
        </w:rPr>
        <w:t>different materials</w:t>
      </w:r>
      <w:proofErr w:type="gramEnd"/>
      <w:r w:rsidRPr="00CC1E1E">
        <w:rPr>
          <w:lang w:eastAsia="zh-CN"/>
        </w:rPr>
        <w:t>.</w:t>
      </w:r>
    </w:p>
    <w:p w14:paraId="000480C8" w14:textId="775CF080" w:rsidR="00186607" w:rsidRPr="00CC1E1E" w:rsidRDefault="00186607" w:rsidP="00CB27E3">
      <w:pPr>
        <w:pStyle w:val="Heading3"/>
        <w:rPr>
          <w:lang w:eastAsia="zh-CN"/>
        </w:rPr>
      </w:pPr>
      <w:bookmarkStart w:id="146" w:name="_LS_activity_4_2"/>
      <w:bookmarkStart w:id="147" w:name="_Toc130825243"/>
      <w:bookmarkEnd w:id="146"/>
      <w:r w:rsidRPr="00CC1E1E">
        <w:rPr>
          <w:lang w:eastAsia="zh-CN"/>
        </w:rPr>
        <w:t xml:space="preserve">LS activity </w:t>
      </w:r>
      <w:r w:rsidR="00160C62" w:rsidRPr="00CC1E1E">
        <w:rPr>
          <w:lang w:eastAsia="zh-CN"/>
        </w:rPr>
        <w:t>4</w:t>
      </w:r>
      <w:r w:rsidR="00CB27E3" w:rsidRPr="00CC1E1E">
        <w:rPr>
          <w:lang w:eastAsia="zh-CN"/>
        </w:rPr>
        <w:t xml:space="preserve"> – </w:t>
      </w:r>
      <w:r w:rsidR="002A46C0" w:rsidRPr="00CC1E1E">
        <w:rPr>
          <w:lang w:eastAsia="zh-CN"/>
        </w:rPr>
        <w:t>w</w:t>
      </w:r>
      <w:r w:rsidR="00C758C4" w:rsidRPr="00CC1E1E">
        <w:rPr>
          <w:lang w:eastAsia="zh-CN"/>
        </w:rPr>
        <w:t>eaving composition</w:t>
      </w:r>
      <w:bookmarkEnd w:id="147"/>
    </w:p>
    <w:p w14:paraId="496467F8" w14:textId="4797A3AF" w:rsidR="00CB27E3" w:rsidRPr="00CC1E1E" w:rsidRDefault="00CB27E3" w:rsidP="00CB27E3">
      <w:r w:rsidRPr="00CC1E1E">
        <w:t xml:space="preserve">Students may </w:t>
      </w:r>
      <w:proofErr w:type="gramStart"/>
      <w:r w:rsidRPr="00CC1E1E">
        <w:t>be encouraged</w:t>
      </w:r>
      <w:proofErr w:type="gramEnd"/>
      <w:r w:rsidRPr="00CC1E1E">
        <w:t xml:space="preserve"> to divide their page in horizontal sections of different thicknesses</w:t>
      </w:r>
      <w:r w:rsidR="000948DF" w:rsidRPr="00CC1E1E">
        <w:t>. Each section can be</w:t>
      </w:r>
      <w:r w:rsidR="00FA54F0" w:rsidRPr="00CC1E1E">
        <w:t xml:space="preserve"> woven in </w:t>
      </w:r>
      <w:proofErr w:type="gramStart"/>
      <w:r w:rsidR="00FA54F0" w:rsidRPr="00CC1E1E">
        <w:t xml:space="preserve">different </w:t>
      </w:r>
      <w:r w:rsidRPr="00CC1E1E">
        <w:t>materials</w:t>
      </w:r>
      <w:proofErr w:type="gramEnd"/>
      <w:r w:rsidRPr="00CC1E1E">
        <w:t xml:space="preserve"> and</w:t>
      </w:r>
      <w:r w:rsidR="00FA54F0" w:rsidRPr="00CC1E1E">
        <w:t>/</w:t>
      </w:r>
      <w:r w:rsidRPr="00CC1E1E">
        <w:t>or colours only</w:t>
      </w:r>
      <w:r w:rsidR="003260B9" w:rsidRPr="00CC1E1E">
        <w:t>,</w:t>
      </w:r>
      <w:r w:rsidRPr="00CC1E1E">
        <w:t xml:space="preserve"> without attempting additional weaving techniques unless they feel ready.</w:t>
      </w:r>
    </w:p>
    <w:p w14:paraId="2649B180" w14:textId="79551CA1" w:rsidR="00C758C4" w:rsidRPr="00CC1E1E" w:rsidRDefault="00C758C4" w:rsidP="00C758C4">
      <w:pPr>
        <w:pStyle w:val="Heading3"/>
      </w:pPr>
      <w:bookmarkStart w:id="148" w:name="_LS_activity_5_1"/>
      <w:bookmarkStart w:id="149" w:name="_Toc130825244"/>
      <w:bookmarkEnd w:id="148"/>
      <w:r w:rsidRPr="00CC1E1E">
        <w:lastRenderedPageBreak/>
        <w:t xml:space="preserve">LS activity </w:t>
      </w:r>
      <w:r w:rsidR="00160C62" w:rsidRPr="00CC1E1E">
        <w:t>5</w:t>
      </w:r>
      <w:r w:rsidRPr="00CC1E1E">
        <w:t xml:space="preserve"> – </w:t>
      </w:r>
      <w:r w:rsidR="006849B1" w:rsidRPr="00CC1E1E">
        <w:t>p</w:t>
      </w:r>
      <w:r w:rsidR="00A728B9" w:rsidRPr="00CC1E1E">
        <w:t>repare for weaving</w:t>
      </w:r>
      <w:bookmarkEnd w:id="149"/>
    </w:p>
    <w:p w14:paraId="6CE06A39" w14:textId="1F6F47A5" w:rsidR="00C758C4" w:rsidRPr="00CC1E1E" w:rsidRDefault="00C758C4" w:rsidP="00C758C4">
      <w:r w:rsidRPr="00CC1E1E">
        <w:t>Teachers may create looms with wider gaps between the nails or slits in the cardboard. Opting for thicker weaving materials will support students with fine motor skill difficulties.</w:t>
      </w:r>
    </w:p>
    <w:p w14:paraId="158C2D90" w14:textId="717ED02A" w:rsidR="00CB27E3" w:rsidRPr="00CC1E1E" w:rsidRDefault="00CB27E3" w:rsidP="00CB27E3">
      <w:pPr>
        <w:pStyle w:val="Heading2"/>
        <w:numPr>
          <w:ilvl w:val="1"/>
          <w:numId w:val="0"/>
        </w:numPr>
        <w:tabs>
          <w:tab w:val="left" w:pos="567"/>
          <w:tab w:val="left" w:pos="1134"/>
          <w:tab w:val="left" w:pos="1701"/>
          <w:tab w:val="left" w:pos="2268"/>
          <w:tab w:val="left" w:pos="2835"/>
          <w:tab w:val="left" w:pos="3402"/>
        </w:tabs>
        <w:spacing w:after="280" w:line="276" w:lineRule="auto"/>
      </w:pPr>
      <w:bookmarkStart w:id="150" w:name="_Life_Skills_learning_3"/>
      <w:bookmarkStart w:id="151" w:name="_Toc130825245"/>
      <w:bookmarkEnd w:id="150"/>
      <w:r w:rsidRPr="00CC1E1E">
        <w:t xml:space="preserve">Learning sequence 5 – </w:t>
      </w:r>
      <w:r w:rsidR="006849B1" w:rsidRPr="00CC1E1E">
        <w:t>f</w:t>
      </w:r>
      <w:r w:rsidRPr="00CC1E1E">
        <w:t>inish weaving the landscape and exhibition</w:t>
      </w:r>
      <w:bookmarkEnd w:id="151"/>
    </w:p>
    <w:p w14:paraId="28CF451F" w14:textId="77777777" w:rsidR="007959AA" w:rsidRPr="00CC1E1E" w:rsidRDefault="007959AA" w:rsidP="007959AA">
      <w:pPr>
        <w:ind w:left="567" w:hanging="567"/>
        <w:rPr>
          <w:b/>
          <w:bCs/>
        </w:rPr>
      </w:pPr>
      <w:r w:rsidRPr="00CC1E1E">
        <w:rPr>
          <w:b/>
          <w:bCs/>
        </w:rPr>
        <w:t xml:space="preserve">Duration: </w:t>
      </w:r>
      <w:r w:rsidRPr="00CC1E1E">
        <w:t>suggested duration – 2 weeks</w:t>
      </w:r>
    </w:p>
    <w:p w14:paraId="081F0353" w14:textId="18B0A798" w:rsidR="007959AA" w:rsidRPr="00CC1E1E" w:rsidRDefault="007959AA" w:rsidP="007959AA">
      <w:pPr>
        <w:ind w:left="567" w:hanging="567"/>
        <w:rPr>
          <w:b/>
          <w:bCs/>
        </w:rPr>
      </w:pPr>
      <w:r w:rsidRPr="00CC1E1E">
        <w:rPr>
          <w:b/>
          <w:bCs/>
        </w:rPr>
        <w:t xml:space="preserve">Outcomes: </w:t>
      </w:r>
      <w:r w:rsidRPr="00CC1E1E">
        <w:t>LS.1, LS.2, LS.7, LS.9</w:t>
      </w:r>
    </w:p>
    <w:p w14:paraId="542458ED" w14:textId="6AC6C80C" w:rsidR="00CB27E3" w:rsidRPr="00CC1E1E" w:rsidRDefault="00CB27E3" w:rsidP="00CB27E3">
      <w:pPr>
        <w:pStyle w:val="Heading3"/>
      </w:pPr>
      <w:bookmarkStart w:id="152" w:name="_LS_activity_1_4"/>
      <w:bookmarkStart w:id="153" w:name="_Toc130825246"/>
      <w:bookmarkEnd w:id="152"/>
      <w:r w:rsidRPr="00CC1E1E">
        <w:t xml:space="preserve">LS activity 1 – </w:t>
      </w:r>
      <w:r w:rsidR="006849B1" w:rsidRPr="00CC1E1E">
        <w:t>w</w:t>
      </w:r>
      <w:r w:rsidRPr="00CC1E1E">
        <w:t>eaving</w:t>
      </w:r>
      <w:bookmarkEnd w:id="153"/>
    </w:p>
    <w:p w14:paraId="63D4435C" w14:textId="1A744ACC" w:rsidR="00160C62" w:rsidRPr="00CC1E1E" w:rsidRDefault="00CB27E3" w:rsidP="007959AA">
      <w:pPr>
        <w:rPr>
          <w:lang w:eastAsia="zh-CN"/>
        </w:rPr>
      </w:pPr>
      <w:r w:rsidRPr="00CC1E1E">
        <w:rPr>
          <w:lang w:eastAsia="zh-CN"/>
        </w:rPr>
        <w:t xml:space="preserve">Opting for thicker weaving materials will support students with fine motor skill difficulties. Additional support may be necessary to plan and follow different weaving techniques. The teacher may choose to limit the number of weaving techniques students learn based on their needs. Students could experiment with the same tabby weaving technique in </w:t>
      </w:r>
      <w:proofErr w:type="gramStart"/>
      <w:r w:rsidRPr="00CC1E1E">
        <w:rPr>
          <w:lang w:eastAsia="zh-CN"/>
        </w:rPr>
        <w:t>different materials</w:t>
      </w:r>
      <w:proofErr w:type="gramEnd"/>
      <w:r w:rsidRPr="00CC1E1E">
        <w:rPr>
          <w:lang w:eastAsia="zh-CN"/>
        </w:rPr>
        <w:t>.</w:t>
      </w:r>
      <w:bookmarkStart w:id="154" w:name="_LS_activity_2_2"/>
      <w:bookmarkStart w:id="155" w:name="_Life_Skills_learning_4"/>
      <w:bookmarkEnd w:id="154"/>
      <w:bookmarkEnd w:id="155"/>
      <w:r w:rsidR="00160C62" w:rsidRPr="00CC1E1E">
        <w:rPr>
          <w:noProof/>
        </w:rPr>
        <w:br w:type="page"/>
      </w:r>
    </w:p>
    <w:p w14:paraId="64879D5B" w14:textId="77777777" w:rsidR="00817D48" w:rsidRPr="00CC1E1E" w:rsidRDefault="001E5CDB" w:rsidP="001E5CDB">
      <w:pPr>
        <w:pStyle w:val="Heading2"/>
      </w:pPr>
      <w:bookmarkStart w:id="156" w:name="_Toc112681297"/>
      <w:bookmarkStart w:id="157" w:name="_Toc130825247"/>
      <w:bookmarkEnd w:id="107"/>
      <w:r w:rsidRPr="00CC1E1E">
        <w:lastRenderedPageBreak/>
        <w:t>References</w:t>
      </w:r>
      <w:bookmarkEnd w:id="156"/>
      <w:bookmarkEnd w:id="157"/>
    </w:p>
    <w:p w14:paraId="0FB62AB5" w14:textId="75F171EE" w:rsidR="001E5CDB" w:rsidRPr="00CC1E1E" w:rsidRDefault="00603E00" w:rsidP="001E5CDB">
      <w:r w:rsidRPr="00CC1E1E">
        <w:rPr>
          <w:rStyle w:val="Hyperlink"/>
        </w:rPr>
        <w:t xml:space="preserve">Visual </w:t>
      </w:r>
      <w:r w:rsidR="00ED1ACD" w:rsidRPr="00CC1E1E">
        <w:rPr>
          <w:rStyle w:val="Hyperlink"/>
        </w:rPr>
        <w:t>D</w:t>
      </w:r>
      <w:r w:rsidRPr="00CC1E1E">
        <w:rPr>
          <w:rStyle w:val="Hyperlink"/>
        </w:rPr>
        <w:t>esign 7</w:t>
      </w:r>
      <w:r w:rsidR="00ED1ACD" w:rsidRPr="00CC1E1E">
        <w:rPr>
          <w:rStyle w:val="Hyperlink"/>
        </w:rPr>
        <w:t>–</w:t>
      </w:r>
      <w:r w:rsidRPr="00CC1E1E">
        <w:rPr>
          <w:rStyle w:val="Hyperlink"/>
        </w:rPr>
        <w:t xml:space="preserve">10 </w:t>
      </w:r>
      <w:r w:rsidR="001E5CDB" w:rsidRPr="00CC1E1E">
        <w:rPr>
          <w:rStyle w:val="Hyperlink"/>
        </w:rPr>
        <w:t>Syllabus</w:t>
      </w:r>
      <w:r w:rsidR="001E5CDB" w:rsidRPr="00CC1E1E">
        <w:t xml:space="preserve"> © NSW Education Standards Authority (NESA) for and on behalf of the Crown in right of the State of New South Wales</w:t>
      </w:r>
      <w:r w:rsidR="00890445" w:rsidRPr="00CC1E1E">
        <w:t>, 2004</w:t>
      </w:r>
      <w:r w:rsidR="001E5CDB" w:rsidRPr="00CC1E1E">
        <w:t>.</w:t>
      </w:r>
    </w:p>
    <w:p w14:paraId="1A06A55D" w14:textId="2FD80DFA" w:rsidR="00E56461" w:rsidRPr="00CC1E1E" w:rsidRDefault="00E56461" w:rsidP="00E56461">
      <w:pPr>
        <w:rPr>
          <w:rStyle w:val="SubtleReference"/>
          <w:sz w:val="24"/>
        </w:rPr>
      </w:pPr>
      <w:r w:rsidRPr="00CC1E1E">
        <w:rPr>
          <w:rStyle w:val="SubtleReference"/>
          <w:sz w:val="24"/>
        </w:rPr>
        <w:t xml:space="preserve">Abelam people (2022) </w:t>
      </w:r>
      <w:hyperlink r:id="rId110" w:history="1">
        <w:r w:rsidRPr="00CC1E1E">
          <w:rPr>
            <w:rStyle w:val="Hyperlink"/>
            <w:lang w:eastAsia="zh-CN"/>
          </w:rPr>
          <w:t>Baba</w:t>
        </w:r>
      </w:hyperlink>
      <w:r w:rsidRPr="00CC1E1E">
        <w:rPr>
          <w:rStyle w:val="SubtleReference"/>
          <w:sz w:val="24"/>
        </w:rPr>
        <w:t xml:space="preserve"> [</w:t>
      </w:r>
      <w:r w:rsidR="002734B2" w:rsidRPr="00CC1E1E">
        <w:rPr>
          <w:rStyle w:val="SubtleReference"/>
          <w:sz w:val="24"/>
        </w:rPr>
        <w:t>ceremonial object</w:t>
      </w:r>
      <w:r w:rsidRPr="00CC1E1E">
        <w:rPr>
          <w:rStyle w:val="SubtleReference"/>
          <w:sz w:val="24"/>
        </w:rPr>
        <w:t>]</w:t>
      </w:r>
      <w:r w:rsidR="002734B2" w:rsidRPr="00CC1E1E">
        <w:rPr>
          <w:rStyle w:val="SubtleReference"/>
          <w:sz w:val="24"/>
        </w:rPr>
        <w:t xml:space="preserve">, </w:t>
      </w:r>
      <w:r w:rsidR="000C31EF" w:rsidRPr="00CC1E1E">
        <w:rPr>
          <w:rStyle w:val="SubtleReference"/>
          <w:sz w:val="24"/>
        </w:rPr>
        <w:t>Art Gallery of NSW, Sydney</w:t>
      </w:r>
      <w:r w:rsidR="00AF46DD" w:rsidRPr="00CC1E1E">
        <w:rPr>
          <w:rStyle w:val="SubtleReference"/>
          <w:sz w:val="24"/>
        </w:rPr>
        <w:t>, Australia</w:t>
      </w:r>
      <w:r w:rsidR="00296122" w:rsidRPr="00CC1E1E">
        <w:rPr>
          <w:rStyle w:val="SubtleReference"/>
          <w:sz w:val="24"/>
        </w:rPr>
        <w:t>,</w:t>
      </w:r>
      <w:r w:rsidRPr="00CC1E1E">
        <w:rPr>
          <w:rStyle w:val="SubtleReference"/>
          <w:sz w:val="24"/>
        </w:rPr>
        <w:t xml:space="preserve"> accessed </w:t>
      </w:r>
      <w:r w:rsidR="00296122" w:rsidRPr="00CC1E1E">
        <w:rPr>
          <w:rStyle w:val="SubtleReference"/>
          <w:sz w:val="24"/>
        </w:rPr>
        <w:t>7 November 2022</w:t>
      </w:r>
      <w:r w:rsidR="00FD4EAC" w:rsidRPr="00CC1E1E">
        <w:rPr>
          <w:rStyle w:val="SubtleReference"/>
          <w:sz w:val="24"/>
        </w:rPr>
        <w:t>.</w:t>
      </w:r>
    </w:p>
    <w:p w14:paraId="00AF9826" w14:textId="0DAECBA8" w:rsidR="002F5846" w:rsidRPr="00CC1E1E" w:rsidRDefault="002F5846" w:rsidP="002F5846">
      <w:pPr>
        <w:rPr>
          <w:rStyle w:val="SubtleReference"/>
          <w:sz w:val="24"/>
        </w:rPr>
      </w:pPr>
      <w:r w:rsidRPr="00CC1E1E">
        <w:rPr>
          <w:rStyle w:val="SubtleReference"/>
          <w:sz w:val="24"/>
        </w:rPr>
        <w:t xml:space="preserve">Adachi/Shôsai Ginkô (2022) </w:t>
      </w:r>
      <w:hyperlink r:id="rId111" w:history="1">
        <w:r w:rsidRPr="00CC1E1E">
          <w:rPr>
            <w:rStyle w:val="Hyperlink"/>
          </w:rPr>
          <w:t>Short biography of Murasaki Shikibu</w:t>
        </w:r>
      </w:hyperlink>
      <w:r w:rsidRPr="00CC1E1E">
        <w:rPr>
          <w:rStyle w:val="SubtleReference"/>
          <w:sz w:val="24"/>
        </w:rPr>
        <w:t xml:space="preserve"> [</w:t>
      </w:r>
      <w:r w:rsidR="00DD238E" w:rsidRPr="00CC1E1E">
        <w:rPr>
          <w:rStyle w:val="SubtleReference"/>
          <w:sz w:val="24"/>
        </w:rPr>
        <w:t>print</w:t>
      </w:r>
      <w:r w:rsidRPr="00CC1E1E">
        <w:rPr>
          <w:rStyle w:val="SubtleReference"/>
          <w:sz w:val="24"/>
        </w:rPr>
        <w:t>]</w:t>
      </w:r>
      <w:r w:rsidR="006A559F" w:rsidRPr="00CC1E1E">
        <w:rPr>
          <w:rStyle w:val="SubtleReference"/>
          <w:sz w:val="24"/>
        </w:rPr>
        <w:t>, Art Gallery of NSW, Sydney, Australia</w:t>
      </w:r>
      <w:r w:rsidR="00296122" w:rsidRPr="00CC1E1E">
        <w:rPr>
          <w:rStyle w:val="SubtleReference"/>
          <w:sz w:val="24"/>
        </w:rPr>
        <w:t>,</w:t>
      </w:r>
      <w:r w:rsidRPr="00CC1E1E">
        <w:rPr>
          <w:rStyle w:val="SubtleReference"/>
          <w:sz w:val="24"/>
        </w:rPr>
        <w:t xml:space="preserve"> accessed </w:t>
      </w:r>
      <w:r w:rsidR="00296122" w:rsidRPr="00CC1E1E">
        <w:rPr>
          <w:rStyle w:val="SubtleReference"/>
          <w:sz w:val="24"/>
        </w:rPr>
        <w:t>7 November 2022.</w:t>
      </w:r>
    </w:p>
    <w:p w14:paraId="1C43717B" w14:textId="7D767028" w:rsidR="00F43EC2" w:rsidRPr="00CC1E1E" w:rsidRDefault="00F43EC2" w:rsidP="00F43EC2">
      <w:pPr>
        <w:rPr>
          <w:rStyle w:val="SubtleReference"/>
          <w:sz w:val="24"/>
        </w:rPr>
      </w:pPr>
      <w:r w:rsidRPr="00CC1E1E">
        <w:rPr>
          <w:rStyle w:val="SubtleReference"/>
          <w:sz w:val="24"/>
        </w:rPr>
        <w:t>Allingham H (</w:t>
      </w:r>
      <w:r w:rsidR="00365666" w:rsidRPr="00CC1E1E">
        <w:rPr>
          <w:rStyle w:val="SubtleReference"/>
          <w:sz w:val="24"/>
        </w:rPr>
        <w:t>c.1889</w:t>
      </w:r>
      <w:r w:rsidRPr="00CC1E1E">
        <w:rPr>
          <w:rStyle w:val="SubtleReference"/>
          <w:sz w:val="24"/>
        </w:rPr>
        <w:t xml:space="preserve">) </w:t>
      </w:r>
      <w:hyperlink r:id="rId112" w:history="1">
        <w:r w:rsidRPr="00CC1E1E">
          <w:rPr>
            <w:rStyle w:val="Hyperlink"/>
          </w:rPr>
          <w:t>Gathering flowers</w:t>
        </w:r>
      </w:hyperlink>
      <w:r w:rsidRPr="00CC1E1E">
        <w:rPr>
          <w:rStyle w:val="SubtleReference"/>
          <w:sz w:val="24"/>
        </w:rPr>
        <w:t xml:space="preserve"> [painting], Art Gallery of NSW, Sydney, Australia, accessed 7 November 2022.</w:t>
      </w:r>
    </w:p>
    <w:p w14:paraId="7EF93D6B" w14:textId="2C54F24E" w:rsidR="00B97288" w:rsidRPr="00CC1E1E" w:rsidRDefault="00B97288" w:rsidP="000A7780">
      <w:pPr>
        <w:rPr>
          <w:rStyle w:val="SubtleReference"/>
          <w:sz w:val="24"/>
        </w:rPr>
      </w:pPr>
      <w:r w:rsidRPr="00CC1E1E">
        <w:rPr>
          <w:rStyle w:val="SubtleReference"/>
          <w:sz w:val="24"/>
        </w:rPr>
        <w:t xml:space="preserve">Art </w:t>
      </w:r>
      <w:r w:rsidR="00723910" w:rsidRPr="00CC1E1E">
        <w:rPr>
          <w:rStyle w:val="SubtleReference"/>
          <w:sz w:val="24"/>
        </w:rPr>
        <w:t>G</w:t>
      </w:r>
      <w:r w:rsidRPr="00CC1E1E">
        <w:rPr>
          <w:rStyle w:val="SubtleReference"/>
          <w:sz w:val="24"/>
        </w:rPr>
        <w:t xml:space="preserve">allery of New South Wales </w:t>
      </w:r>
      <w:r w:rsidR="004060B2" w:rsidRPr="00CC1E1E">
        <w:rPr>
          <w:rStyle w:val="SubtleReference"/>
          <w:sz w:val="24"/>
        </w:rPr>
        <w:t>(</w:t>
      </w:r>
      <w:r w:rsidR="00D919A5" w:rsidRPr="00CC1E1E">
        <w:rPr>
          <w:rStyle w:val="SubtleReference"/>
          <w:sz w:val="24"/>
        </w:rPr>
        <w:t xml:space="preserve">12 June </w:t>
      </w:r>
      <w:r w:rsidR="004060B2" w:rsidRPr="00CC1E1E">
        <w:rPr>
          <w:rStyle w:val="SubtleReference"/>
          <w:sz w:val="24"/>
        </w:rPr>
        <w:t xml:space="preserve">2020) </w:t>
      </w:r>
      <w:hyperlink r:id="rId113" w:history="1">
        <w:r w:rsidR="00674847" w:rsidRPr="00CC1E1E">
          <w:rPr>
            <w:rStyle w:val="Hyperlink"/>
          </w:rPr>
          <w:t>‘</w:t>
        </w:r>
        <w:r w:rsidR="004060B2" w:rsidRPr="00CC1E1E">
          <w:rPr>
            <w:rStyle w:val="Hyperlink"/>
          </w:rPr>
          <w:t>How to make bush brushes and monoprints</w:t>
        </w:r>
        <w:r w:rsidR="00292BCF" w:rsidRPr="00CC1E1E">
          <w:rPr>
            <w:rStyle w:val="Hyperlink"/>
          </w:rPr>
          <w:t>’</w:t>
        </w:r>
        <w:r w:rsidR="004060B2" w:rsidRPr="00CC1E1E">
          <w:rPr>
            <w:rStyle w:val="Hyperlink"/>
          </w:rPr>
          <w:t xml:space="preserve"> [video]</w:t>
        </w:r>
      </w:hyperlink>
      <w:r w:rsidR="00234F15" w:rsidRPr="00CC1E1E">
        <w:rPr>
          <w:rStyle w:val="Hyperlink"/>
        </w:rPr>
        <w:t>,</w:t>
      </w:r>
      <w:r w:rsidR="00234F15" w:rsidRPr="00CC1E1E">
        <w:rPr>
          <w:rStyle w:val="Hyperlink"/>
          <w:u w:val="none"/>
        </w:rPr>
        <w:t xml:space="preserve"> </w:t>
      </w:r>
      <w:r w:rsidR="00234F15" w:rsidRPr="00CC1E1E">
        <w:t>Art Gallery of NSW, YouTube,</w:t>
      </w:r>
      <w:r w:rsidR="004060B2" w:rsidRPr="00CC1E1E">
        <w:t xml:space="preserve"> accessed</w:t>
      </w:r>
      <w:r w:rsidR="00B21F7E" w:rsidRPr="00CC1E1E">
        <w:t xml:space="preserve"> 9</w:t>
      </w:r>
      <w:r w:rsidR="00FD4EAC" w:rsidRPr="00CC1E1E">
        <w:t xml:space="preserve"> December 2022.</w:t>
      </w:r>
    </w:p>
    <w:p w14:paraId="0063C473" w14:textId="5FE447D6" w:rsidR="00603E00" w:rsidRPr="00CC1E1E" w:rsidRDefault="00603E00" w:rsidP="000A7780">
      <w:pPr>
        <w:rPr>
          <w:rStyle w:val="SubtleReference"/>
          <w:sz w:val="24"/>
        </w:rPr>
      </w:pPr>
      <w:r w:rsidRPr="00CC1E1E">
        <w:rPr>
          <w:rStyle w:val="SubtleReference"/>
          <w:sz w:val="24"/>
        </w:rPr>
        <w:t>Art with Coach T (</w:t>
      </w:r>
      <w:r w:rsidR="00145DC2" w:rsidRPr="00CC1E1E">
        <w:rPr>
          <w:rStyle w:val="SubtleReference"/>
          <w:sz w:val="24"/>
        </w:rPr>
        <w:t xml:space="preserve">4 May </w:t>
      </w:r>
      <w:r w:rsidRPr="00CC1E1E">
        <w:rPr>
          <w:rStyle w:val="SubtleReference"/>
          <w:sz w:val="24"/>
        </w:rPr>
        <w:t xml:space="preserve">2020) </w:t>
      </w:r>
      <w:hyperlink r:id="rId114" w:history="1">
        <w:r w:rsidR="002826B5" w:rsidRPr="00CC1E1E">
          <w:rPr>
            <w:rStyle w:val="Hyperlink"/>
          </w:rPr>
          <w:t>‘How to Make a Cardboard Loom’ [video]</w:t>
        </w:r>
      </w:hyperlink>
      <w:r w:rsidR="00387263" w:rsidRPr="00CC1E1E">
        <w:rPr>
          <w:rStyle w:val="SubtleReference"/>
          <w:sz w:val="24"/>
        </w:rPr>
        <w:t>, Art with Coach T, YouTube,</w:t>
      </w:r>
      <w:r w:rsidRPr="00CC1E1E">
        <w:rPr>
          <w:rStyle w:val="SubtleReference"/>
          <w:sz w:val="24"/>
        </w:rPr>
        <w:t xml:space="preserve"> accessed 14</w:t>
      </w:r>
      <w:r w:rsidR="00FD4EAC" w:rsidRPr="00CC1E1E">
        <w:rPr>
          <w:rStyle w:val="SubtleReference"/>
          <w:sz w:val="24"/>
        </w:rPr>
        <w:t xml:space="preserve"> November 2022.</w:t>
      </w:r>
    </w:p>
    <w:p w14:paraId="0E741BD7" w14:textId="4FEEF1EF" w:rsidR="00603E00" w:rsidRPr="00CC1E1E" w:rsidRDefault="00603E00" w:rsidP="000A7780">
      <w:pPr>
        <w:rPr>
          <w:rStyle w:val="SubtleReference"/>
          <w:sz w:val="24"/>
        </w:rPr>
      </w:pPr>
      <w:r w:rsidRPr="00CC1E1E">
        <w:rPr>
          <w:rStyle w:val="SubtleReference"/>
          <w:sz w:val="24"/>
        </w:rPr>
        <w:t xml:space="preserve">Balarinji (2021) </w:t>
      </w:r>
      <w:hyperlink r:id="rId115" w:history="1">
        <w:r w:rsidRPr="00CC1E1E">
          <w:rPr>
            <w:rStyle w:val="Hyperlink"/>
          </w:rPr>
          <w:t>Nespresso</w:t>
        </w:r>
        <w:r w:rsidR="006F22AF" w:rsidRPr="00CC1E1E">
          <w:rPr>
            <w:rStyle w:val="Hyperlink"/>
          </w:rPr>
          <w:t xml:space="preserve"> boutique art</w:t>
        </w:r>
        <w:r w:rsidRPr="00CC1E1E">
          <w:rPr>
            <w:rStyle w:val="Hyperlink"/>
          </w:rPr>
          <w:t xml:space="preserve"> installation</w:t>
        </w:r>
      </w:hyperlink>
      <w:r w:rsidR="006F22AF" w:rsidRPr="00CC1E1E">
        <w:rPr>
          <w:rStyle w:val="Hyperlink"/>
        </w:rPr>
        <w:t>s</w:t>
      </w:r>
      <w:r w:rsidR="00DE05F9" w:rsidRPr="00CC1E1E">
        <w:t>,</w:t>
      </w:r>
      <w:r w:rsidRPr="00CC1E1E">
        <w:rPr>
          <w:rStyle w:val="SubtleReference"/>
          <w:sz w:val="24"/>
        </w:rPr>
        <w:t xml:space="preserve"> </w:t>
      </w:r>
      <w:r w:rsidR="007F65C6" w:rsidRPr="00CC1E1E">
        <w:rPr>
          <w:rStyle w:val="SubtleReference"/>
          <w:sz w:val="24"/>
        </w:rPr>
        <w:t>Balarinji website</w:t>
      </w:r>
      <w:r w:rsidR="00A66196" w:rsidRPr="00CC1E1E">
        <w:rPr>
          <w:rStyle w:val="SubtleReference"/>
          <w:sz w:val="24"/>
        </w:rPr>
        <w:t xml:space="preserve">, </w:t>
      </w:r>
      <w:r w:rsidRPr="00CC1E1E">
        <w:rPr>
          <w:rStyle w:val="SubtleReference"/>
          <w:sz w:val="24"/>
        </w:rPr>
        <w:t>accessed 7</w:t>
      </w:r>
      <w:r w:rsidR="00FD4EAC" w:rsidRPr="00CC1E1E">
        <w:rPr>
          <w:rStyle w:val="SubtleReference"/>
          <w:sz w:val="24"/>
        </w:rPr>
        <w:t xml:space="preserve"> November 2022.</w:t>
      </w:r>
    </w:p>
    <w:p w14:paraId="65187D71" w14:textId="2631B3FF" w:rsidR="00F43EC2" w:rsidRPr="00CC1E1E" w:rsidRDefault="00F43EC2" w:rsidP="00F43EC2">
      <w:pPr>
        <w:rPr>
          <w:rStyle w:val="SubtleReference"/>
          <w:sz w:val="24"/>
        </w:rPr>
      </w:pPr>
      <w:r w:rsidRPr="00CC1E1E">
        <w:t>Benson</w:t>
      </w:r>
      <w:r w:rsidRPr="00CC1E1E">
        <w:rPr>
          <w:rStyle w:val="SubtleReference"/>
          <w:sz w:val="24"/>
        </w:rPr>
        <w:t xml:space="preserve"> L (2019) </w:t>
      </w:r>
      <w:hyperlink r:id="rId116" w:history="1">
        <w:r w:rsidRPr="00CC1E1E">
          <w:rPr>
            <w:rStyle w:val="Hyperlink"/>
          </w:rPr>
          <w:t>R.E.S.P.E.C.T</w:t>
        </w:r>
      </w:hyperlink>
      <w:r w:rsidR="004920D4" w:rsidRPr="00CC1E1E">
        <w:t xml:space="preserve"> </w:t>
      </w:r>
      <w:r w:rsidRPr="00CC1E1E">
        <w:rPr>
          <w:rStyle w:val="SubtleReference"/>
          <w:sz w:val="24"/>
        </w:rPr>
        <w:t>[image]</w:t>
      </w:r>
      <w:r w:rsidR="004D6391" w:rsidRPr="00CC1E1E">
        <w:rPr>
          <w:rStyle w:val="SubtleReference"/>
          <w:sz w:val="24"/>
        </w:rPr>
        <w:t>,</w:t>
      </w:r>
      <w:r w:rsidRPr="00CC1E1E">
        <w:rPr>
          <w:rStyle w:val="SubtleReference"/>
          <w:sz w:val="24"/>
        </w:rPr>
        <w:t xml:space="preserve"> accessed 7 November 2022.</w:t>
      </w:r>
    </w:p>
    <w:p w14:paraId="17534896" w14:textId="73F59293" w:rsidR="0023692B" w:rsidRPr="00CC1E1E" w:rsidRDefault="0023692B" w:rsidP="000A7780">
      <w:pPr>
        <w:rPr>
          <w:rStyle w:val="SubtleReference"/>
          <w:sz w:val="24"/>
        </w:rPr>
      </w:pPr>
      <w:r w:rsidRPr="00CC1E1E">
        <w:rPr>
          <w:rStyle w:val="SubtleReference"/>
          <w:sz w:val="24"/>
        </w:rPr>
        <w:t xml:space="preserve">Better Homes and Gardens (10 October 2017) </w:t>
      </w:r>
      <w:hyperlink r:id="rId117" w:history="1">
        <w:r w:rsidRPr="00CC1E1E">
          <w:rPr>
            <w:rStyle w:val="Hyperlink"/>
          </w:rPr>
          <w:t>‘How to Make a Loom’ [video]</w:t>
        </w:r>
      </w:hyperlink>
      <w:r w:rsidRPr="00CC1E1E">
        <w:rPr>
          <w:rStyle w:val="SubtleReference"/>
          <w:sz w:val="24"/>
        </w:rPr>
        <w:t>, Better Homes and Gardens, YouTube, accessed 14 November 2022.</w:t>
      </w:r>
    </w:p>
    <w:p w14:paraId="5B4CF2A1" w14:textId="77777777" w:rsidR="00D352B5" w:rsidRPr="00CC1E1E" w:rsidRDefault="00D352B5" w:rsidP="00D352B5">
      <w:pPr>
        <w:rPr>
          <w:rStyle w:val="SubtleReference"/>
          <w:sz w:val="24"/>
        </w:rPr>
      </w:pPr>
      <w:r w:rsidRPr="00CC1E1E">
        <w:rPr>
          <w:rStyle w:val="SubtleReference"/>
          <w:sz w:val="24"/>
        </w:rPr>
        <w:t xml:space="preserve">Creative Boom (2019) </w:t>
      </w:r>
      <w:hyperlink r:id="rId118" w:tgtFrame="_blank" w:history="1">
        <w:r w:rsidRPr="00CC1E1E">
          <w:rPr>
            <w:rStyle w:val="Hyperlink"/>
          </w:rPr>
          <w:t>P Y Lung Breath Training Game</w:t>
        </w:r>
      </w:hyperlink>
      <w:r w:rsidRPr="00CC1E1E">
        <w:rPr>
          <w:rStyle w:val="Hyperlink"/>
        </w:rPr>
        <w:t xml:space="preserve"> </w:t>
      </w:r>
      <w:r w:rsidRPr="00CC1E1E">
        <w:rPr>
          <w:rStyle w:val="SubtleReference"/>
          <w:sz w:val="24"/>
        </w:rPr>
        <w:t>[image], Creative Boom website, accessed 7 November 2022.</w:t>
      </w:r>
    </w:p>
    <w:p w14:paraId="3033DF00" w14:textId="2665B4C4" w:rsidR="00603E00" w:rsidRPr="00CC1E1E" w:rsidRDefault="00603E00" w:rsidP="000A7780">
      <w:pPr>
        <w:rPr>
          <w:rStyle w:val="SubtleReference"/>
          <w:sz w:val="24"/>
        </w:rPr>
      </w:pPr>
      <w:r w:rsidRPr="00CC1E1E">
        <w:rPr>
          <w:rStyle w:val="SubtleReference"/>
          <w:sz w:val="24"/>
        </w:rPr>
        <w:t xml:space="preserve">Crossing </w:t>
      </w:r>
      <w:r w:rsidR="00CC03B1" w:rsidRPr="00CC1E1E">
        <w:rPr>
          <w:rStyle w:val="SubtleReference"/>
          <w:sz w:val="24"/>
        </w:rPr>
        <w:t>T</w:t>
      </w:r>
      <w:r w:rsidRPr="00CC1E1E">
        <w:rPr>
          <w:rStyle w:val="SubtleReference"/>
          <w:sz w:val="24"/>
        </w:rPr>
        <w:t>hreads (</w:t>
      </w:r>
      <w:r w:rsidR="00271117" w:rsidRPr="00CC1E1E">
        <w:rPr>
          <w:rStyle w:val="SubtleReference"/>
          <w:sz w:val="24"/>
        </w:rPr>
        <w:t>2022)</w:t>
      </w:r>
      <w:r w:rsidRPr="00CC1E1E">
        <w:rPr>
          <w:rStyle w:val="SubtleReference"/>
          <w:sz w:val="24"/>
        </w:rPr>
        <w:t xml:space="preserve"> </w:t>
      </w:r>
      <w:hyperlink r:id="rId119" w:history="1">
        <w:r w:rsidRPr="00CC1E1E">
          <w:rPr>
            <w:rStyle w:val="Hyperlink"/>
            <w:rFonts w:eastAsia="Times New Roman"/>
            <w:lang w:eastAsia="en-AU"/>
          </w:rPr>
          <w:t xml:space="preserve">Crossing </w:t>
        </w:r>
        <w:r w:rsidR="00612B10" w:rsidRPr="00CC1E1E">
          <w:rPr>
            <w:rStyle w:val="Hyperlink"/>
            <w:rFonts w:eastAsia="Times New Roman"/>
            <w:lang w:eastAsia="en-AU"/>
          </w:rPr>
          <w:t>T</w:t>
        </w:r>
        <w:r w:rsidRPr="00CC1E1E">
          <w:rPr>
            <w:rStyle w:val="Hyperlink"/>
            <w:rFonts w:eastAsia="Times New Roman"/>
            <w:lang w:eastAsia="en-AU"/>
          </w:rPr>
          <w:t>hreads</w:t>
        </w:r>
      </w:hyperlink>
      <w:r w:rsidRPr="00CC1E1E">
        <w:rPr>
          <w:rStyle w:val="SubtleReference"/>
          <w:sz w:val="24"/>
        </w:rPr>
        <w:t xml:space="preserve"> [website]</w:t>
      </w:r>
      <w:r w:rsidR="004D6391" w:rsidRPr="00CC1E1E">
        <w:rPr>
          <w:rStyle w:val="SubtleReference"/>
          <w:sz w:val="24"/>
        </w:rPr>
        <w:t>,</w:t>
      </w:r>
      <w:r w:rsidRPr="00CC1E1E">
        <w:rPr>
          <w:rStyle w:val="SubtleReference"/>
          <w:sz w:val="24"/>
        </w:rPr>
        <w:t xml:space="preserve"> accessed 7</w:t>
      </w:r>
      <w:r w:rsidR="00C3078A" w:rsidRPr="00CC1E1E">
        <w:rPr>
          <w:rStyle w:val="SubtleReference"/>
          <w:sz w:val="24"/>
        </w:rPr>
        <w:t xml:space="preserve"> November 2022.</w:t>
      </w:r>
    </w:p>
    <w:p w14:paraId="50FEC4C9" w14:textId="15F5B22A" w:rsidR="00603E00" w:rsidRPr="00CC1E1E" w:rsidRDefault="00603E00" w:rsidP="000A7780">
      <w:pPr>
        <w:rPr>
          <w:rStyle w:val="SubtleReference"/>
          <w:sz w:val="24"/>
        </w:rPr>
      </w:pPr>
      <w:r w:rsidRPr="00CC1E1E">
        <w:rPr>
          <w:rStyle w:val="SubtleReference"/>
          <w:sz w:val="24"/>
        </w:rPr>
        <w:t>Fib</w:t>
      </w:r>
      <w:r w:rsidR="000943C8" w:rsidRPr="00CC1E1E">
        <w:rPr>
          <w:rStyle w:val="SubtleReference"/>
          <w:sz w:val="24"/>
        </w:rPr>
        <w:t>er</w:t>
      </w:r>
      <w:r w:rsidR="001625CF" w:rsidRPr="00CC1E1E">
        <w:rPr>
          <w:rStyle w:val="SubtleReference"/>
          <w:sz w:val="24"/>
        </w:rPr>
        <w:t>A</w:t>
      </w:r>
      <w:r w:rsidRPr="00CC1E1E">
        <w:rPr>
          <w:rStyle w:val="SubtleReference"/>
          <w:sz w:val="24"/>
        </w:rPr>
        <w:t xml:space="preserve">rtsy (2022) </w:t>
      </w:r>
      <w:hyperlink r:id="rId120" w:anchor=":~:text=The%20basic%20steps%20for%20making,strips%20all%20across%20the%20shirt" w:history="1">
        <w:r w:rsidRPr="00CC1E1E">
          <w:rPr>
            <w:rStyle w:val="Hyperlink"/>
          </w:rPr>
          <w:t>How to make t-shirt yarn</w:t>
        </w:r>
      </w:hyperlink>
      <w:r w:rsidR="00E952E3" w:rsidRPr="00CC1E1E">
        <w:t xml:space="preserve">, </w:t>
      </w:r>
      <w:r w:rsidR="000943C8" w:rsidRPr="00CC1E1E">
        <w:t>FiberArtsy</w:t>
      </w:r>
      <w:r w:rsidRPr="00CC1E1E">
        <w:rPr>
          <w:rStyle w:val="SubtleReference"/>
          <w:sz w:val="24"/>
        </w:rPr>
        <w:t xml:space="preserve"> </w:t>
      </w:r>
      <w:r w:rsidR="000943C8" w:rsidRPr="00CC1E1E">
        <w:rPr>
          <w:rStyle w:val="SubtleReference"/>
          <w:sz w:val="24"/>
        </w:rPr>
        <w:t>website</w:t>
      </w:r>
      <w:r w:rsidR="000E0904" w:rsidRPr="00CC1E1E">
        <w:rPr>
          <w:rStyle w:val="SubtleReference"/>
          <w:sz w:val="24"/>
        </w:rPr>
        <w:t>,</w:t>
      </w:r>
      <w:r w:rsidR="000943C8" w:rsidRPr="00CC1E1E">
        <w:rPr>
          <w:rStyle w:val="SubtleReference"/>
          <w:sz w:val="24"/>
        </w:rPr>
        <w:t xml:space="preserve"> </w:t>
      </w:r>
      <w:r w:rsidRPr="00CC1E1E">
        <w:rPr>
          <w:rStyle w:val="SubtleReference"/>
          <w:sz w:val="24"/>
        </w:rPr>
        <w:t>accessed 14</w:t>
      </w:r>
      <w:r w:rsidR="00C3078A" w:rsidRPr="00CC1E1E">
        <w:rPr>
          <w:rStyle w:val="SubtleReference"/>
          <w:sz w:val="24"/>
        </w:rPr>
        <w:t xml:space="preserve"> November 2022.</w:t>
      </w:r>
    </w:p>
    <w:p w14:paraId="58D03F4A" w14:textId="260E65B0" w:rsidR="00603E00" w:rsidRPr="00CC1E1E" w:rsidRDefault="00603E00" w:rsidP="000A7780">
      <w:pPr>
        <w:rPr>
          <w:rStyle w:val="SubtleReference"/>
          <w:sz w:val="24"/>
        </w:rPr>
      </w:pPr>
      <w:r w:rsidRPr="00CC1E1E">
        <w:rPr>
          <w:rStyle w:val="SubtleReference"/>
          <w:sz w:val="24"/>
        </w:rPr>
        <w:t>Getty Museum (</w:t>
      </w:r>
      <w:r w:rsidR="0014717A" w:rsidRPr="00CC1E1E">
        <w:rPr>
          <w:rStyle w:val="SubtleReference"/>
          <w:sz w:val="24"/>
        </w:rPr>
        <w:t>19 November 2015</w:t>
      </w:r>
      <w:r w:rsidRPr="00CC1E1E">
        <w:rPr>
          <w:rStyle w:val="SubtleReference"/>
          <w:sz w:val="24"/>
        </w:rPr>
        <w:t xml:space="preserve">) </w:t>
      </w:r>
      <w:hyperlink r:id="rId121" w:history="1">
        <w:r w:rsidR="0014717A" w:rsidRPr="00CC1E1E">
          <w:rPr>
            <w:rStyle w:val="Hyperlink"/>
          </w:rPr>
          <w:t>'The Art of Making a Tapestry' [video]</w:t>
        </w:r>
      </w:hyperlink>
      <w:r w:rsidR="0014717A" w:rsidRPr="00CC1E1E">
        <w:rPr>
          <w:rStyle w:val="SubtleReference"/>
          <w:sz w:val="24"/>
        </w:rPr>
        <w:t xml:space="preserve">, Getty Museum, YouTube, </w:t>
      </w:r>
      <w:r w:rsidRPr="00CC1E1E">
        <w:rPr>
          <w:rStyle w:val="SubtleReference"/>
          <w:sz w:val="24"/>
        </w:rPr>
        <w:t>accessed 7</w:t>
      </w:r>
      <w:r w:rsidR="00C3078A" w:rsidRPr="00CC1E1E">
        <w:rPr>
          <w:rStyle w:val="SubtleReference"/>
          <w:sz w:val="24"/>
        </w:rPr>
        <w:t xml:space="preserve"> November 2022.</w:t>
      </w:r>
    </w:p>
    <w:p w14:paraId="373EBF27" w14:textId="14F6DFDC" w:rsidR="00647F98" w:rsidRPr="00CC1E1E" w:rsidRDefault="00647F98" w:rsidP="00647F98">
      <w:pPr>
        <w:rPr>
          <w:rStyle w:val="SubtleReference"/>
          <w:sz w:val="24"/>
        </w:rPr>
      </w:pPr>
      <w:r w:rsidRPr="00CC1E1E">
        <w:rPr>
          <w:rStyle w:val="SubtleReference"/>
          <w:sz w:val="24"/>
        </w:rPr>
        <w:lastRenderedPageBreak/>
        <w:t xml:space="preserve">Hobson N (2021) </w:t>
      </w:r>
      <w:hyperlink r:id="rId122" w:history="1">
        <w:r w:rsidRPr="00CC1E1E">
          <w:rPr>
            <w:rStyle w:val="Hyperlink"/>
          </w:rPr>
          <w:t>The Royal Harvest</w:t>
        </w:r>
      </w:hyperlink>
      <w:r w:rsidR="000E0904" w:rsidRPr="00CC1E1E">
        <w:rPr>
          <w:rStyle w:val="SubtleReference"/>
          <w:sz w:val="24"/>
        </w:rPr>
        <w:t xml:space="preserve">, </w:t>
      </w:r>
      <w:r w:rsidRPr="00CC1E1E">
        <w:rPr>
          <w:rStyle w:val="SubtleReference"/>
          <w:sz w:val="24"/>
        </w:rPr>
        <w:t>Australian Tapestry Workshop website</w:t>
      </w:r>
      <w:r w:rsidR="000E0904" w:rsidRPr="00CC1E1E">
        <w:rPr>
          <w:rStyle w:val="SubtleReference"/>
          <w:sz w:val="24"/>
        </w:rPr>
        <w:t>,</w:t>
      </w:r>
      <w:r w:rsidRPr="00CC1E1E">
        <w:rPr>
          <w:rStyle w:val="SubtleReference"/>
          <w:sz w:val="24"/>
        </w:rPr>
        <w:t xml:space="preserve"> accessed 7 November 2022.</w:t>
      </w:r>
    </w:p>
    <w:p w14:paraId="6A94F4D0" w14:textId="2C1AB66D" w:rsidR="00647F98" w:rsidRPr="00CC1E1E" w:rsidRDefault="00647F98" w:rsidP="00647F98">
      <w:pPr>
        <w:rPr>
          <w:rStyle w:val="SubtleReference"/>
          <w:sz w:val="24"/>
        </w:rPr>
      </w:pPr>
      <w:r w:rsidRPr="00CC1E1E">
        <w:rPr>
          <w:rStyle w:val="SubtleReference"/>
          <w:sz w:val="24"/>
        </w:rPr>
        <w:t xml:space="preserve">Hunter M (30 March 2018) </w:t>
      </w:r>
      <w:hyperlink r:id="rId123" w:history="1">
        <w:r w:rsidRPr="00CC1E1E">
          <w:rPr>
            <w:rStyle w:val="Hyperlink"/>
          </w:rPr>
          <w:t>'Taking the Weaving off the Cardboard' [video]</w:t>
        </w:r>
      </w:hyperlink>
      <w:r w:rsidRPr="00CC1E1E">
        <w:t>, Makenzi Hunter, YouTube,</w:t>
      </w:r>
      <w:r w:rsidRPr="00CC1E1E">
        <w:rPr>
          <w:rStyle w:val="SubtleReference"/>
          <w:sz w:val="24"/>
        </w:rPr>
        <w:t xml:space="preserve"> accessed 14 November 2022.</w:t>
      </w:r>
    </w:p>
    <w:p w14:paraId="2B7F4300" w14:textId="40AF96BE" w:rsidR="002674B9" w:rsidRPr="00CC1E1E" w:rsidRDefault="002674B9" w:rsidP="002674B9">
      <w:pPr>
        <w:rPr>
          <w:rStyle w:val="SubtleReference"/>
          <w:sz w:val="24"/>
        </w:rPr>
      </w:pPr>
      <w:r w:rsidRPr="00CC1E1E">
        <w:rPr>
          <w:rStyle w:val="SubtleReference"/>
          <w:sz w:val="24"/>
        </w:rPr>
        <w:t xml:space="preserve">Jansen T (2008) </w:t>
      </w:r>
      <w:hyperlink r:id="rId124" w:history="1">
        <w:r w:rsidRPr="00CC1E1E">
          <w:rPr>
            <w:rStyle w:val="Hyperlink"/>
          </w:rPr>
          <w:t>Kissing pendants</w:t>
        </w:r>
      </w:hyperlink>
      <w:r w:rsidRPr="00CC1E1E">
        <w:rPr>
          <w:rStyle w:val="Hyperlink"/>
        </w:rPr>
        <w:t xml:space="preserve"> </w:t>
      </w:r>
      <w:r w:rsidRPr="00CC1E1E">
        <w:rPr>
          <w:rStyle w:val="SubtleReference"/>
          <w:sz w:val="24"/>
        </w:rPr>
        <w:t>[image], The Design Files website, accessed 7 November 2022.</w:t>
      </w:r>
    </w:p>
    <w:p w14:paraId="3284FA2B" w14:textId="4F718B44" w:rsidR="002674B9" w:rsidRPr="00CC1E1E" w:rsidRDefault="002674B9" w:rsidP="002674B9">
      <w:pPr>
        <w:rPr>
          <w:rStyle w:val="SubtleReference"/>
          <w:sz w:val="24"/>
        </w:rPr>
      </w:pPr>
      <w:r w:rsidRPr="00CC1E1E">
        <w:rPr>
          <w:rStyle w:val="SubtleReference"/>
          <w:sz w:val="24"/>
        </w:rPr>
        <w:t xml:space="preserve">Kanat T (2021) </w:t>
      </w:r>
      <w:hyperlink r:id="rId125" w:history="1">
        <w:r w:rsidRPr="00CC1E1E">
          <w:rPr>
            <w:rStyle w:val="Hyperlink"/>
          </w:rPr>
          <w:t>Tammy Kanat</w:t>
        </w:r>
      </w:hyperlink>
      <w:r w:rsidRPr="00CC1E1E">
        <w:rPr>
          <w:rStyle w:val="SubtleReference"/>
          <w:sz w:val="24"/>
        </w:rPr>
        <w:t xml:space="preserve"> [website]</w:t>
      </w:r>
      <w:r w:rsidR="00795E3F" w:rsidRPr="00CC1E1E">
        <w:rPr>
          <w:rStyle w:val="SubtleReference"/>
          <w:sz w:val="24"/>
        </w:rPr>
        <w:t>,</w:t>
      </w:r>
      <w:r w:rsidRPr="00CC1E1E">
        <w:rPr>
          <w:rStyle w:val="SubtleReference"/>
          <w:sz w:val="24"/>
        </w:rPr>
        <w:t xml:space="preserve"> accessed 14 November 2022.</w:t>
      </w:r>
    </w:p>
    <w:p w14:paraId="6A060307" w14:textId="07D006C2" w:rsidR="00B00070" w:rsidRPr="00CC1E1E" w:rsidRDefault="00B00070" w:rsidP="00B00070">
      <w:pPr>
        <w:rPr>
          <w:rStyle w:val="SubtleReference"/>
          <w:sz w:val="24"/>
        </w:rPr>
      </w:pPr>
      <w:r w:rsidRPr="00CC1E1E">
        <w:rPr>
          <w:rStyle w:val="SubtleReference"/>
          <w:sz w:val="24"/>
        </w:rPr>
        <w:t xml:space="preserve">Kehayoglou A (2022) </w:t>
      </w:r>
      <w:hyperlink r:id="rId126" w:history="1">
        <w:r w:rsidRPr="00CC1E1E">
          <w:rPr>
            <w:rStyle w:val="Hyperlink"/>
            <w:rFonts w:eastAsia="Times New Roman"/>
            <w:lang w:eastAsia="en-AU"/>
          </w:rPr>
          <w:t>Alexandra Kehayoglou</w:t>
        </w:r>
      </w:hyperlink>
      <w:r w:rsidRPr="00CC1E1E">
        <w:rPr>
          <w:rStyle w:val="SubtleReference"/>
          <w:sz w:val="24"/>
        </w:rPr>
        <w:t xml:space="preserve"> [website]</w:t>
      </w:r>
      <w:r w:rsidR="00795E3F" w:rsidRPr="00CC1E1E">
        <w:rPr>
          <w:rStyle w:val="SubtleReference"/>
          <w:sz w:val="24"/>
        </w:rPr>
        <w:t>,</w:t>
      </w:r>
      <w:r w:rsidRPr="00CC1E1E">
        <w:rPr>
          <w:rStyle w:val="SubtleReference"/>
          <w:sz w:val="24"/>
        </w:rPr>
        <w:t xml:space="preserve"> accessed 7 November 2022.</w:t>
      </w:r>
    </w:p>
    <w:p w14:paraId="14E33052" w14:textId="57CD75A0" w:rsidR="00F43EC2" w:rsidRPr="00CC1E1E" w:rsidRDefault="00F43EC2" w:rsidP="00F43EC2">
      <w:pPr>
        <w:rPr>
          <w:rStyle w:val="SubtleReference"/>
          <w:rFonts w:eastAsia="Times New Roman"/>
          <w:color w:val="000000"/>
          <w:sz w:val="24"/>
          <w:lang w:eastAsia="en-AU"/>
        </w:rPr>
      </w:pPr>
      <w:r w:rsidRPr="00CC1E1E">
        <w:rPr>
          <w:rStyle w:val="SubtleReference"/>
          <w:sz w:val="24"/>
        </w:rPr>
        <w:t xml:space="preserve">Laurence J (2021) </w:t>
      </w:r>
      <w:hyperlink r:id="rId127" w:history="1">
        <w:r w:rsidRPr="00CC1E1E">
          <w:rPr>
            <w:rStyle w:val="Hyperlink"/>
            <w:lang w:eastAsia="zh-CN"/>
          </w:rPr>
          <w:t>Hear the plant song</w:t>
        </w:r>
      </w:hyperlink>
      <w:r w:rsidRPr="00CC1E1E">
        <w:rPr>
          <w:rStyle w:val="SubtleReference"/>
          <w:sz w:val="24"/>
        </w:rPr>
        <w:t xml:space="preserve"> [image]</w:t>
      </w:r>
      <w:r w:rsidR="00795E3F" w:rsidRPr="00CC1E1E">
        <w:rPr>
          <w:rStyle w:val="SubtleReference"/>
          <w:sz w:val="24"/>
        </w:rPr>
        <w:t>,</w:t>
      </w:r>
      <w:r w:rsidRPr="00CC1E1E">
        <w:rPr>
          <w:rStyle w:val="SubtleReference"/>
          <w:sz w:val="24"/>
        </w:rPr>
        <w:t xml:space="preserve"> accessed 7 November 2022.</w:t>
      </w:r>
    </w:p>
    <w:p w14:paraId="4818E5C8" w14:textId="4614EBA8" w:rsidR="00603E00" w:rsidRPr="00CC1E1E" w:rsidRDefault="00603E00" w:rsidP="000A7780">
      <w:r w:rsidRPr="00CC1E1E">
        <w:rPr>
          <w:rStyle w:val="SubtleReference"/>
          <w:sz w:val="24"/>
        </w:rPr>
        <w:t xml:space="preserve">Lillian </w:t>
      </w:r>
      <w:r w:rsidR="00792F37" w:rsidRPr="00CC1E1E">
        <w:rPr>
          <w:rStyle w:val="SubtleReference"/>
          <w:sz w:val="24"/>
        </w:rPr>
        <w:t xml:space="preserve">G </w:t>
      </w:r>
      <w:r w:rsidRPr="00CC1E1E">
        <w:rPr>
          <w:rStyle w:val="SubtleReference"/>
          <w:sz w:val="24"/>
        </w:rPr>
        <w:t xml:space="preserve">(2019) </w:t>
      </w:r>
      <w:hyperlink r:id="rId128" w:history="1">
        <w:r w:rsidRPr="00CC1E1E">
          <w:rPr>
            <w:rStyle w:val="Hyperlink"/>
            <w:lang w:eastAsia="zh-CN"/>
          </w:rPr>
          <w:t>Untitled design</w:t>
        </w:r>
      </w:hyperlink>
      <w:r w:rsidRPr="00CC1E1E">
        <w:rPr>
          <w:rStyle w:val="Hyperlink"/>
          <w:u w:val="none"/>
          <w:lang w:eastAsia="zh-CN"/>
        </w:rPr>
        <w:t xml:space="preserve"> </w:t>
      </w:r>
      <w:r w:rsidRPr="00CC1E1E">
        <w:t>[</w:t>
      </w:r>
      <w:r w:rsidR="00795E3F" w:rsidRPr="00CC1E1E">
        <w:t>image</w:t>
      </w:r>
      <w:r w:rsidRPr="00CC1E1E">
        <w:t>]</w:t>
      </w:r>
      <w:r w:rsidR="00973E3E" w:rsidRPr="00CC1E1E">
        <w:t xml:space="preserve">, </w:t>
      </w:r>
      <w:r w:rsidR="00827EDA" w:rsidRPr="00CC1E1E">
        <w:t>Grace Lillian Lee website,</w:t>
      </w:r>
      <w:r w:rsidRPr="00CC1E1E">
        <w:t xml:space="preserve"> accessed 7</w:t>
      </w:r>
      <w:r w:rsidR="00C3078A" w:rsidRPr="00CC1E1E">
        <w:t xml:space="preserve"> November 2022.</w:t>
      </w:r>
    </w:p>
    <w:p w14:paraId="0BB9F8A7" w14:textId="50FE64F2" w:rsidR="00647F98" w:rsidRPr="00CC1E1E" w:rsidRDefault="00647F98" w:rsidP="00647F98">
      <w:pPr>
        <w:rPr>
          <w:rStyle w:val="SubtleReference"/>
          <w:sz w:val="24"/>
        </w:rPr>
      </w:pPr>
      <w:r w:rsidRPr="00CC1E1E">
        <w:rPr>
          <w:rStyle w:val="SubtleReference"/>
          <w:sz w:val="24"/>
        </w:rPr>
        <w:t xml:space="preserve">Lin Y, Chang Y and Hou Y (2019) </w:t>
      </w:r>
      <w:hyperlink r:id="rId129" w:anchor=":~:text=P%20Y%20Lung%20Breath%20Training%20Game%20by%20Yuzhen%20Lin%2C%20Yiting%20Chang%20and%20Yuhsiang%20Hou.%20Winner%20in%20the%20Toy%2C%20Games%20and%20Hobby%20Products%20Design%20Category%2C%202018%2D2019." w:tgtFrame="_blank" w:history="1">
        <w:r w:rsidRPr="00CC1E1E">
          <w:rPr>
            <w:rStyle w:val="Hyperlink"/>
          </w:rPr>
          <w:t>P Y Lung Breath Training Game</w:t>
        </w:r>
      </w:hyperlink>
      <w:r w:rsidRPr="00CC1E1E">
        <w:rPr>
          <w:rStyle w:val="Hyperlink"/>
        </w:rPr>
        <w:t xml:space="preserve"> </w:t>
      </w:r>
      <w:r w:rsidRPr="00CC1E1E">
        <w:rPr>
          <w:rStyle w:val="SubtleReference"/>
          <w:sz w:val="24"/>
        </w:rPr>
        <w:t>[</w:t>
      </w:r>
      <w:r w:rsidR="00745572" w:rsidRPr="00CC1E1E">
        <w:rPr>
          <w:rStyle w:val="SubtleReference"/>
          <w:sz w:val="24"/>
        </w:rPr>
        <w:t>image</w:t>
      </w:r>
      <w:r w:rsidRPr="00CC1E1E">
        <w:rPr>
          <w:rStyle w:val="SubtleReference"/>
          <w:sz w:val="24"/>
        </w:rPr>
        <w:t>], A’ Design Award</w:t>
      </w:r>
      <w:r w:rsidR="00D352B5" w:rsidRPr="00CC1E1E">
        <w:rPr>
          <w:rStyle w:val="SubtleReference"/>
          <w:sz w:val="24"/>
        </w:rPr>
        <w:t xml:space="preserve"> &amp; Competition website</w:t>
      </w:r>
      <w:r w:rsidRPr="00CC1E1E">
        <w:rPr>
          <w:rStyle w:val="SubtleReference"/>
          <w:sz w:val="24"/>
        </w:rPr>
        <w:t>, accessed 7 November 2022.</w:t>
      </w:r>
    </w:p>
    <w:p w14:paraId="2F2AF9C9" w14:textId="76894774" w:rsidR="002674B9" w:rsidRPr="00CC1E1E" w:rsidRDefault="002674B9" w:rsidP="002674B9">
      <w:pPr>
        <w:rPr>
          <w:rStyle w:val="SubtleReference"/>
          <w:sz w:val="24"/>
        </w:rPr>
      </w:pPr>
      <w:r w:rsidRPr="00CC1E1E">
        <w:rPr>
          <w:rStyle w:val="SubtleReference"/>
          <w:sz w:val="24"/>
        </w:rPr>
        <w:t>Mombassa R (20</w:t>
      </w:r>
      <w:r w:rsidR="00D352B5" w:rsidRPr="00CC1E1E">
        <w:rPr>
          <w:rStyle w:val="SubtleReference"/>
          <w:sz w:val="24"/>
        </w:rPr>
        <w:t>0</w:t>
      </w:r>
      <w:r w:rsidRPr="00CC1E1E">
        <w:rPr>
          <w:rStyle w:val="SubtleReference"/>
          <w:sz w:val="24"/>
        </w:rPr>
        <w:t xml:space="preserve">2) </w:t>
      </w:r>
      <w:hyperlink r:id="rId130" w:history="1">
        <w:r w:rsidRPr="00CC1E1E">
          <w:rPr>
            <w:rStyle w:val="Hyperlink"/>
            <w:lang w:eastAsia="zh-CN"/>
          </w:rPr>
          <w:t>Bush suburbs</w:t>
        </w:r>
      </w:hyperlink>
      <w:r w:rsidRPr="00CC1E1E">
        <w:rPr>
          <w:rStyle w:val="SubtleReference"/>
          <w:sz w:val="24"/>
        </w:rPr>
        <w:t>, Australian Tapestry Workshop website, accessed 7</w:t>
      </w:r>
      <w:r w:rsidRPr="00CC1E1E">
        <w:t xml:space="preserve"> </w:t>
      </w:r>
      <w:r w:rsidRPr="00CC1E1E">
        <w:rPr>
          <w:rStyle w:val="SubtleReference"/>
          <w:sz w:val="24"/>
        </w:rPr>
        <w:t>November 2022.</w:t>
      </w:r>
    </w:p>
    <w:p w14:paraId="179206A5" w14:textId="7C019BBE" w:rsidR="002674B9" w:rsidRPr="00CC1E1E" w:rsidRDefault="002674B9" w:rsidP="002674B9">
      <w:pPr>
        <w:rPr>
          <w:rStyle w:val="SubtleReference"/>
          <w:sz w:val="24"/>
        </w:rPr>
      </w:pPr>
      <w:r w:rsidRPr="00CC1E1E">
        <w:rPr>
          <w:rStyle w:val="SubtleReference"/>
          <w:sz w:val="24"/>
        </w:rPr>
        <w:t xml:space="preserve">National Gallery of Victoria (2017) </w:t>
      </w:r>
      <w:hyperlink r:id="rId131" w:history="1">
        <w:r w:rsidRPr="00CC1E1E">
          <w:rPr>
            <w:rStyle w:val="Hyperlink"/>
          </w:rPr>
          <w:t>Interview with Alexandra Kehayoglou</w:t>
        </w:r>
      </w:hyperlink>
      <w:r w:rsidRPr="00CC1E1E">
        <w:rPr>
          <w:rStyle w:val="SubtleReference"/>
          <w:sz w:val="24"/>
        </w:rPr>
        <w:t xml:space="preserve"> [video], National Gallery of Victoria website, accessed 7 November 2022.</w:t>
      </w:r>
    </w:p>
    <w:p w14:paraId="704DD5C5" w14:textId="6EF5104C" w:rsidR="002674B9" w:rsidRPr="00CC1E1E" w:rsidRDefault="002674B9" w:rsidP="002674B9">
      <w:pPr>
        <w:rPr>
          <w:rStyle w:val="SubtleReference"/>
          <w:sz w:val="24"/>
        </w:rPr>
      </w:pPr>
      <w:r w:rsidRPr="00CC1E1E">
        <w:rPr>
          <w:rStyle w:val="SubtleReference"/>
          <w:sz w:val="24"/>
        </w:rPr>
        <w:t>Nguluway Design Inc (</w:t>
      </w:r>
      <w:r w:rsidR="00D352B5" w:rsidRPr="00CC1E1E">
        <w:rPr>
          <w:rStyle w:val="SubtleReference"/>
          <w:sz w:val="24"/>
        </w:rPr>
        <w:t>2022)</w:t>
      </w:r>
      <w:r w:rsidRPr="00CC1E1E">
        <w:rPr>
          <w:rStyle w:val="SubtleReference"/>
          <w:sz w:val="24"/>
        </w:rPr>
        <w:t xml:space="preserve"> </w:t>
      </w:r>
      <w:hyperlink r:id="rId132" w:history="1">
        <w:r w:rsidRPr="00CC1E1E">
          <w:rPr>
            <w:rStyle w:val="Hyperlink"/>
          </w:rPr>
          <w:t>Wiradjuri Tourism Centre</w:t>
        </w:r>
      </w:hyperlink>
      <w:r w:rsidRPr="00CC1E1E">
        <w:rPr>
          <w:rStyle w:val="SubtleReference"/>
          <w:sz w:val="24"/>
        </w:rPr>
        <w:t>, Nguluway Design Inc website, accessed 7 November 2022.</w:t>
      </w:r>
    </w:p>
    <w:p w14:paraId="5D3798C4" w14:textId="77777777" w:rsidR="004D0719" w:rsidRPr="00CC1E1E" w:rsidRDefault="002674B9" w:rsidP="002674B9">
      <w:pPr>
        <w:rPr>
          <w:rStyle w:val="SubtleReference"/>
          <w:sz w:val="24"/>
        </w:rPr>
      </w:pPr>
      <w:r w:rsidRPr="00CC1E1E">
        <w:rPr>
          <w:rStyle w:val="SubtleReference"/>
          <w:sz w:val="24"/>
        </w:rPr>
        <w:t xml:space="preserve">Nguyen Z (2022) </w:t>
      </w:r>
      <w:hyperlink r:id="rId133" w:history="1">
        <w:r w:rsidRPr="00CC1E1E">
          <w:rPr>
            <w:rStyle w:val="Hyperlink"/>
            <w:rFonts w:eastAsia="Times New Roman"/>
            <w:lang w:eastAsia="en-AU"/>
          </w:rPr>
          <w:t>Zohara Nguyen</w:t>
        </w:r>
      </w:hyperlink>
      <w:r w:rsidRPr="00CC1E1E">
        <w:rPr>
          <w:rStyle w:val="Hyperlink"/>
          <w:rFonts w:eastAsia="Times New Roman"/>
          <w:lang w:eastAsia="en-AU"/>
        </w:rPr>
        <w:t xml:space="preserve"> </w:t>
      </w:r>
      <w:r w:rsidRPr="00CC1E1E">
        <w:rPr>
          <w:rStyle w:val="SubtleReference"/>
          <w:sz w:val="24"/>
        </w:rPr>
        <w:t>[website], accessed 7 November 2022.</w:t>
      </w:r>
    </w:p>
    <w:p w14:paraId="584D4BD0" w14:textId="73A93DD1" w:rsidR="002674B9" w:rsidRPr="00CC1E1E" w:rsidRDefault="002674B9" w:rsidP="002674B9">
      <w:pPr>
        <w:rPr>
          <w:rStyle w:val="SubtleReference"/>
          <w:sz w:val="24"/>
        </w:rPr>
      </w:pPr>
      <w:r w:rsidRPr="00CC1E1E">
        <w:rPr>
          <w:rStyle w:val="SubtleReference"/>
          <w:sz w:val="24"/>
        </w:rPr>
        <w:t xml:space="preserve">Robins N (2021) </w:t>
      </w:r>
      <w:hyperlink r:id="rId134" w:history="1">
        <w:r w:rsidRPr="00CC1E1E">
          <w:rPr>
            <w:rStyle w:val="Hyperlink"/>
          </w:rPr>
          <w:t>Catch of the day</w:t>
        </w:r>
      </w:hyperlink>
      <w:r w:rsidRPr="00CC1E1E">
        <w:rPr>
          <w:rStyle w:val="SubtleReference"/>
          <w:sz w:val="24"/>
        </w:rPr>
        <w:t xml:space="preserve"> [image]</w:t>
      </w:r>
      <w:r w:rsidR="004D6391" w:rsidRPr="00CC1E1E">
        <w:rPr>
          <w:rStyle w:val="SubtleReference"/>
          <w:sz w:val="24"/>
        </w:rPr>
        <w:t>,</w:t>
      </w:r>
      <w:r w:rsidRPr="00CC1E1E">
        <w:rPr>
          <w:rStyle w:val="SubtleReference"/>
          <w:sz w:val="24"/>
        </w:rPr>
        <w:t xml:space="preserve"> accessed 7 November 2022.</w:t>
      </w:r>
    </w:p>
    <w:p w14:paraId="4A13E126" w14:textId="1675BF9D" w:rsidR="002674B9" w:rsidRPr="00CC1E1E" w:rsidRDefault="002674B9" w:rsidP="002674B9">
      <w:pPr>
        <w:rPr>
          <w:rStyle w:val="SubtleReference"/>
          <w:sz w:val="24"/>
        </w:rPr>
      </w:pPr>
      <w:r w:rsidRPr="00CC1E1E">
        <w:rPr>
          <w:rStyle w:val="SubtleReference"/>
          <w:sz w:val="24"/>
        </w:rPr>
        <w:t xml:space="preserve">Smarthistory (17 March 2022) </w:t>
      </w:r>
      <w:hyperlink r:id="rId135" w:history="1">
        <w:r w:rsidRPr="00CC1E1E">
          <w:rPr>
            <w:rStyle w:val="Hyperlink"/>
          </w:rPr>
          <w:t>'The Unicorn Tapestries' [video]</w:t>
        </w:r>
      </w:hyperlink>
      <w:r w:rsidRPr="00CC1E1E">
        <w:rPr>
          <w:rStyle w:val="SubtleReference"/>
          <w:sz w:val="24"/>
        </w:rPr>
        <w:t xml:space="preserve">, </w:t>
      </w:r>
      <w:r w:rsidRPr="00CC1E1E">
        <w:rPr>
          <w:rStyle w:val="SubtleReference"/>
          <w:i/>
          <w:iCs/>
          <w:sz w:val="24"/>
        </w:rPr>
        <w:t>Smarthistory</w:t>
      </w:r>
      <w:r w:rsidRPr="00CC1E1E">
        <w:rPr>
          <w:rStyle w:val="SubtleReference"/>
          <w:sz w:val="24"/>
        </w:rPr>
        <w:t>, YouTube, accessed 7 November 2022.</w:t>
      </w:r>
    </w:p>
    <w:p w14:paraId="77B13E60" w14:textId="194B1874" w:rsidR="002674B9" w:rsidRPr="00CC1E1E" w:rsidRDefault="002674B9" w:rsidP="002674B9">
      <w:pPr>
        <w:rPr>
          <w:rStyle w:val="SubtleReference"/>
          <w:sz w:val="24"/>
        </w:rPr>
      </w:pPr>
      <w:r w:rsidRPr="00CC1E1E">
        <w:rPr>
          <w:rStyle w:val="SubtleReference"/>
          <w:sz w:val="24"/>
        </w:rPr>
        <w:t xml:space="preserve">Snake Artist Prints (2 February 2022) </w:t>
      </w:r>
      <w:hyperlink r:id="rId136" w:history="1">
        <w:r w:rsidRPr="00CC1E1E">
          <w:rPr>
            <w:rStyle w:val="Hyperlink"/>
          </w:rPr>
          <w:t>'How to make collagraph print plates' [video]</w:t>
        </w:r>
      </w:hyperlink>
      <w:r w:rsidRPr="00CC1E1E">
        <w:rPr>
          <w:rStyle w:val="Hyperlink"/>
        </w:rPr>
        <w:t>,</w:t>
      </w:r>
      <w:r w:rsidRPr="00CC1E1E">
        <w:rPr>
          <w:rStyle w:val="SubtleReference"/>
          <w:sz w:val="24"/>
        </w:rPr>
        <w:t xml:space="preserve"> </w:t>
      </w:r>
      <w:r w:rsidRPr="00CC1E1E">
        <w:rPr>
          <w:rStyle w:val="SubtleReference"/>
          <w:i/>
          <w:iCs/>
          <w:sz w:val="24"/>
        </w:rPr>
        <w:t>Snake Artist Prints</w:t>
      </w:r>
      <w:r w:rsidRPr="00CC1E1E">
        <w:rPr>
          <w:rStyle w:val="SubtleReference"/>
          <w:sz w:val="24"/>
        </w:rPr>
        <w:t>, YouTube, accessed 20 December 2022.</w:t>
      </w:r>
    </w:p>
    <w:p w14:paraId="5FDFE70C" w14:textId="301A48F5" w:rsidR="002674B9" w:rsidRPr="00CC1E1E" w:rsidRDefault="002674B9" w:rsidP="002674B9">
      <w:r w:rsidRPr="00CC1E1E">
        <w:rPr>
          <w:rStyle w:val="SubtleReference"/>
          <w:sz w:val="24"/>
        </w:rPr>
        <w:lastRenderedPageBreak/>
        <w:t xml:space="preserve">Staines N (8 October 2020) </w:t>
      </w:r>
      <w:hyperlink r:id="rId137" w:history="1">
        <w:r w:rsidRPr="00CC1E1E">
          <w:rPr>
            <w:rStyle w:val="Hyperlink"/>
            <w:lang w:eastAsia="zh-CN"/>
          </w:rPr>
          <w:t>B A I L</w:t>
        </w:r>
      </w:hyperlink>
      <w:r w:rsidRPr="00CC1E1E">
        <w:rPr>
          <w:rStyle w:val="Hyperlink"/>
          <w:lang w:eastAsia="zh-CN"/>
        </w:rPr>
        <w:t xml:space="preserve"> </w:t>
      </w:r>
      <w:r w:rsidRPr="00CC1E1E">
        <w:t>[instagram post], staines, accessed 14 November 2022.</w:t>
      </w:r>
    </w:p>
    <w:p w14:paraId="2BAFA1AF" w14:textId="3EB58073" w:rsidR="002674B9" w:rsidRPr="00CC1E1E" w:rsidRDefault="002674B9" w:rsidP="002674B9">
      <w:pPr>
        <w:rPr>
          <w:rStyle w:val="SubtleReference"/>
          <w:sz w:val="24"/>
        </w:rPr>
      </w:pPr>
      <w:r w:rsidRPr="00CC1E1E">
        <w:t xml:space="preserve">Staines N (2023) </w:t>
      </w:r>
      <w:hyperlink r:id="rId138" w:history="1">
        <w:r w:rsidRPr="00CC1E1E">
          <w:rPr>
            <w:rStyle w:val="Hyperlink"/>
          </w:rPr>
          <w:t>Niall Staines</w:t>
        </w:r>
      </w:hyperlink>
      <w:r w:rsidRPr="00CC1E1E">
        <w:t xml:space="preserve"> [website]</w:t>
      </w:r>
      <w:r w:rsidR="004D6391" w:rsidRPr="00CC1E1E">
        <w:t>,</w:t>
      </w:r>
      <w:r w:rsidRPr="00CC1E1E">
        <w:t xml:space="preserve"> accessed 15 February 2023.</w:t>
      </w:r>
    </w:p>
    <w:p w14:paraId="7E33F2B5" w14:textId="42186D2A" w:rsidR="00603E00" w:rsidRPr="00CC1E1E" w:rsidRDefault="003B5802" w:rsidP="000A7780">
      <w:r w:rsidRPr="00CC1E1E">
        <w:rPr>
          <w:rStyle w:val="SubtleReference"/>
          <w:sz w:val="24"/>
        </w:rPr>
        <w:t xml:space="preserve">Takahashi L </w:t>
      </w:r>
      <w:r w:rsidR="00603E00" w:rsidRPr="00CC1E1E">
        <w:rPr>
          <w:rStyle w:val="SubtleReference"/>
          <w:sz w:val="24"/>
        </w:rPr>
        <w:t>(</w:t>
      </w:r>
      <w:r w:rsidRPr="00CC1E1E">
        <w:rPr>
          <w:rStyle w:val="SubtleReference"/>
          <w:sz w:val="24"/>
        </w:rPr>
        <w:t xml:space="preserve">21 April </w:t>
      </w:r>
      <w:r w:rsidR="00603E00" w:rsidRPr="00CC1E1E">
        <w:rPr>
          <w:rStyle w:val="SubtleReference"/>
          <w:sz w:val="24"/>
        </w:rPr>
        <w:t xml:space="preserve">2014) </w:t>
      </w:r>
      <w:hyperlink r:id="rId139" w:history="1">
        <w:r w:rsidR="00BC4C22" w:rsidRPr="00CC1E1E">
          <w:rPr>
            <w:rStyle w:val="Hyperlink"/>
          </w:rPr>
          <w:t>'Collagraph Print Making with Suzie Mackenzie'</w:t>
        </w:r>
      </w:hyperlink>
      <w:r w:rsidR="001877ED" w:rsidRPr="00CC1E1E">
        <w:rPr>
          <w:rStyle w:val="Hyperlink"/>
          <w:u w:val="none"/>
        </w:rPr>
        <w:t xml:space="preserve">, </w:t>
      </w:r>
      <w:r w:rsidR="001877ED" w:rsidRPr="00CC1E1E">
        <w:rPr>
          <w:rStyle w:val="Hyperlink"/>
          <w:color w:val="auto"/>
          <w:u w:val="none"/>
        </w:rPr>
        <w:t>Jackson’s Art Supplies</w:t>
      </w:r>
      <w:r w:rsidR="008A788F" w:rsidRPr="00CC1E1E">
        <w:rPr>
          <w:rStyle w:val="Hyperlink"/>
          <w:u w:val="none"/>
        </w:rPr>
        <w:t xml:space="preserve">, </w:t>
      </w:r>
      <w:r w:rsidR="00603E00" w:rsidRPr="00CC1E1E">
        <w:t>accessed 14</w:t>
      </w:r>
      <w:r w:rsidR="00C3078A" w:rsidRPr="00CC1E1E">
        <w:t xml:space="preserve"> November 2022.</w:t>
      </w:r>
    </w:p>
    <w:p w14:paraId="70949F06" w14:textId="413737D3" w:rsidR="00271117" w:rsidRPr="00CC1E1E" w:rsidRDefault="00523E2E" w:rsidP="00271117">
      <w:pPr>
        <w:rPr>
          <w:rStyle w:val="SubtleReference"/>
          <w:sz w:val="24"/>
        </w:rPr>
      </w:pPr>
      <w:r w:rsidRPr="00CC1E1E">
        <w:rPr>
          <w:rStyle w:val="SubtleReference"/>
          <w:sz w:val="24"/>
        </w:rPr>
        <w:t xml:space="preserve">The Metropolitan Museum of Art (c.1410–1420) </w:t>
      </w:r>
      <w:hyperlink r:id="rId140" w:history="1">
        <w:r w:rsidR="00271117" w:rsidRPr="00CC1E1E">
          <w:rPr>
            <w:rStyle w:val="Hyperlink"/>
          </w:rPr>
          <w:t>Tapestry with the Annunciation</w:t>
        </w:r>
      </w:hyperlink>
      <w:r w:rsidR="00271117" w:rsidRPr="00CC1E1E">
        <w:rPr>
          <w:rStyle w:val="SubtleReference"/>
          <w:sz w:val="24"/>
        </w:rPr>
        <w:t>, The Metropolitan Museum of Art, The Met website, accessed 7 November 2022.</w:t>
      </w:r>
    </w:p>
    <w:p w14:paraId="62D91767" w14:textId="3894798E" w:rsidR="00603E00" w:rsidRPr="00CC1E1E" w:rsidRDefault="00995406" w:rsidP="000A7780">
      <w:pPr>
        <w:rPr>
          <w:rStyle w:val="SubtleReference"/>
          <w:sz w:val="24"/>
        </w:rPr>
      </w:pPr>
      <w:r w:rsidRPr="00CC1E1E">
        <w:rPr>
          <w:rStyle w:val="SubtleReference"/>
          <w:sz w:val="24"/>
        </w:rPr>
        <w:t xml:space="preserve">The Metropolitan Museum of Art </w:t>
      </w:r>
      <w:r w:rsidR="00603E00" w:rsidRPr="00CC1E1E">
        <w:rPr>
          <w:rStyle w:val="SubtleReference"/>
          <w:sz w:val="24"/>
        </w:rPr>
        <w:t xml:space="preserve">(2022) </w:t>
      </w:r>
      <w:hyperlink r:id="rId141" w:history="1">
        <w:r w:rsidR="00987674" w:rsidRPr="00CC1E1E">
          <w:rPr>
            <w:rStyle w:val="Hyperlink"/>
          </w:rPr>
          <w:t>’</w:t>
        </w:r>
        <w:r w:rsidR="007A7655" w:rsidRPr="00CC1E1E">
          <w:rPr>
            <w:rStyle w:val="Hyperlink"/>
          </w:rPr>
          <w:t>The Story of the Unicorn</w:t>
        </w:r>
      </w:hyperlink>
      <w:r w:rsidR="00987674" w:rsidRPr="00CC1E1E">
        <w:rPr>
          <w:rStyle w:val="Hyperlink"/>
        </w:rPr>
        <w:t>’,</w:t>
      </w:r>
      <w:r w:rsidR="00603E00" w:rsidRPr="00CC1E1E">
        <w:rPr>
          <w:rStyle w:val="SubtleReference"/>
          <w:sz w:val="24"/>
        </w:rPr>
        <w:t xml:space="preserve"> </w:t>
      </w:r>
      <w:r w:rsidR="00CF2530" w:rsidRPr="00CC1E1E">
        <w:rPr>
          <w:rStyle w:val="SubtleReference"/>
          <w:sz w:val="24"/>
        </w:rPr>
        <w:t xml:space="preserve">The Metropolitan Museum of Art, </w:t>
      </w:r>
      <w:r w:rsidR="00987674" w:rsidRPr="00CC1E1E">
        <w:rPr>
          <w:rStyle w:val="SubtleReference"/>
          <w:sz w:val="24"/>
        </w:rPr>
        <w:t>The Met</w:t>
      </w:r>
      <w:r w:rsidR="00313DBC" w:rsidRPr="00CC1E1E">
        <w:rPr>
          <w:rStyle w:val="SubtleReference"/>
          <w:sz w:val="24"/>
        </w:rPr>
        <w:t xml:space="preserve"> </w:t>
      </w:r>
      <w:r w:rsidR="00603E00" w:rsidRPr="00CC1E1E">
        <w:rPr>
          <w:rStyle w:val="SubtleReference"/>
          <w:sz w:val="24"/>
        </w:rPr>
        <w:t>website</w:t>
      </w:r>
      <w:r w:rsidR="00617CFA" w:rsidRPr="00CC1E1E">
        <w:rPr>
          <w:rStyle w:val="SubtleReference"/>
          <w:sz w:val="24"/>
        </w:rPr>
        <w:t>,</w:t>
      </w:r>
      <w:r w:rsidR="00603E00" w:rsidRPr="00CC1E1E">
        <w:rPr>
          <w:rStyle w:val="SubtleReference"/>
          <w:sz w:val="24"/>
        </w:rPr>
        <w:t xml:space="preserve"> accessed 7</w:t>
      </w:r>
      <w:r w:rsidR="00C3078A" w:rsidRPr="00CC1E1E">
        <w:rPr>
          <w:rStyle w:val="SubtleReference"/>
          <w:sz w:val="24"/>
        </w:rPr>
        <w:t xml:space="preserve"> November 2022.</w:t>
      </w:r>
    </w:p>
    <w:p w14:paraId="4284AECC" w14:textId="74A65250" w:rsidR="00B00070" w:rsidRPr="00CC1E1E" w:rsidRDefault="00B00070" w:rsidP="00B00070">
      <w:pPr>
        <w:rPr>
          <w:rStyle w:val="SubtleReference"/>
          <w:sz w:val="24"/>
        </w:rPr>
      </w:pPr>
      <w:r w:rsidRPr="00CC1E1E">
        <w:rPr>
          <w:rStyle w:val="SubtleReference"/>
          <w:sz w:val="24"/>
        </w:rPr>
        <w:t xml:space="preserve">Xian A (2013) </w:t>
      </w:r>
      <w:hyperlink r:id="rId142" w:history="1">
        <w:r w:rsidRPr="00CC1E1E">
          <w:rPr>
            <w:rStyle w:val="Hyperlink"/>
          </w:rPr>
          <w:t>Evolutionaura13: Taihu Rock-1</w:t>
        </w:r>
      </w:hyperlink>
      <w:r w:rsidRPr="00CC1E1E">
        <w:rPr>
          <w:rStyle w:val="SubtleReference"/>
          <w:sz w:val="24"/>
        </w:rPr>
        <w:t xml:space="preserve"> [sculpture], Art Gallery of NSW, Sydney, Australia, accessed 7 November 2022.</w:t>
      </w:r>
    </w:p>
    <w:p w14:paraId="29F4133B" w14:textId="540D89A0" w:rsidR="002674B9" w:rsidRPr="00CC1E1E" w:rsidRDefault="00603E00" w:rsidP="000A7780">
      <w:pPr>
        <w:rPr>
          <w:rStyle w:val="SubtleReference"/>
          <w:sz w:val="24"/>
        </w:rPr>
        <w:sectPr w:rsidR="002674B9" w:rsidRPr="00CC1E1E" w:rsidSect="00F03F4D">
          <w:headerReference w:type="default" r:id="rId143"/>
          <w:footerReference w:type="even" r:id="rId144"/>
          <w:footerReference w:type="default" r:id="rId145"/>
          <w:headerReference w:type="first" r:id="rId146"/>
          <w:footerReference w:type="first" r:id="rId147"/>
          <w:pgSz w:w="11906" w:h="16838"/>
          <w:pgMar w:top="1134" w:right="1134" w:bottom="851" w:left="1134" w:header="709" w:footer="551" w:gutter="0"/>
          <w:pgNumType w:start="0"/>
          <w:cols w:space="708"/>
          <w:titlePg/>
          <w:docGrid w:linePitch="360"/>
        </w:sectPr>
      </w:pPr>
      <w:r w:rsidRPr="00CC1E1E">
        <w:rPr>
          <w:rStyle w:val="SubtleReference"/>
          <w:sz w:val="24"/>
        </w:rPr>
        <w:t xml:space="preserve">Yongliang </w:t>
      </w:r>
      <w:r w:rsidR="0065080C" w:rsidRPr="00CC1E1E">
        <w:rPr>
          <w:rStyle w:val="SubtleReference"/>
          <w:sz w:val="24"/>
        </w:rPr>
        <w:t xml:space="preserve">Y </w:t>
      </w:r>
      <w:r w:rsidRPr="00CC1E1E">
        <w:rPr>
          <w:rStyle w:val="SubtleReference"/>
          <w:sz w:val="24"/>
        </w:rPr>
        <w:t xml:space="preserve">(2021) </w:t>
      </w:r>
      <w:hyperlink r:id="rId148" w:history="1">
        <w:r w:rsidRPr="00CC1E1E">
          <w:rPr>
            <w:rStyle w:val="Hyperlink"/>
          </w:rPr>
          <w:t>Imagined landscapes</w:t>
        </w:r>
      </w:hyperlink>
      <w:r w:rsidRPr="00CC1E1E">
        <w:rPr>
          <w:rStyle w:val="SubtleReference"/>
          <w:sz w:val="24"/>
        </w:rPr>
        <w:t xml:space="preserve"> [image]</w:t>
      </w:r>
      <w:r w:rsidR="004D6391" w:rsidRPr="00CC1E1E">
        <w:rPr>
          <w:rStyle w:val="SubtleReference"/>
          <w:sz w:val="24"/>
        </w:rPr>
        <w:t>,</w:t>
      </w:r>
      <w:r w:rsidRPr="00CC1E1E">
        <w:rPr>
          <w:rStyle w:val="SubtleReference"/>
          <w:sz w:val="24"/>
        </w:rPr>
        <w:t xml:space="preserve"> accessed 7</w:t>
      </w:r>
      <w:r w:rsidR="001865A5" w:rsidRPr="00CC1E1E">
        <w:rPr>
          <w:rStyle w:val="SubtleReference"/>
          <w:sz w:val="24"/>
        </w:rPr>
        <w:t xml:space="preserve"> November 2022.</w:t>
      </w:r>
    </w:p>
    <w:p w14:paraId="03002C92" w14:textId="77777777" w:rsidR="00221CEB" w:rsidRPr="00CC1E1E" w:rsidRDefault="00221CEB" w:rsidP="00221CEB">
      <w:pPr>
        <w:rPr>
          <w:rStyle w:val="Strong"/>
        </w:rPr>
      </w:pPr>
      <w:r w:rsidRPr="00CC1E1E">
        <w:rPr>
          <w:rStyle w:val="Strong"/>
          <w:sz w:val="28"/>
          <w:szCs w:val="28"/>
        </w:rPr>
        <w:lastRenderedPageBreak/>
        <w:t>© State of New South Wales (Department of Education), 2023</w:t>
      </w:r>
    </w:p>
    <w:p w14:paraId="38BA8906" w14:textId="77777777" w:rsidR="00221CEB" w:rsidRPr="00CC1E1E" w:rsidRDefault="00221CEB" w:rsidP="00221CEB">
      <w:r w:rsidRPr="00CC1E1E">
        <w:t xml:space="preserve">The copyright material published in this resource is subject to the </w:t>
      </w:r>
      <w:r w:rsidRPr="00CC1E1E">
        <w:rPr>
          <w:i/>
          <w:iCs/>
        </w:rPr>
        <w:t>Copyright Act 1968</w:t>
      </w:r>
      <w:r w:rsidRPr="00CC1E1E">
        <w:t xml:space="preserve"> (Cth) and </w:t>
      </w:r>
      <w:proofErr w:type="gramStart"/>
      <w:r w:rsidRPr="00CC1E1E">
        <w:t>is owned</w:t>
      </w:r>
      <w:proofErr w:type="gramEnd"/>
      <w:r w:rsidRPr="00CC1E1E">
        <w:t xml:space="preserve"> by the NSW Department of Education or, where indicated, by a party other than the NSW Department of Education (third-party material).</w:t>
      </w:r>
    </w:p>
    <w:p w14:paraId="6727768F" w14:textId="77777777" w:rsidR="00221CEB" w:rsidRPr="00CC1E1E" w:rsidRDefault="00221CEB" w:rsidP="00221CEB">
      <w:pPr>
        <w:spacing w:line="300" w:lineRule="auto"/>
        <w:rPr>
          <w:lang w:eastAsia="en-AU"/>
        </w:rPr>
      </w:pPr>
      <w:r w:rsidRPr="00CC1E1E">
        <w:t xml:space="preserve">Copyright material available in this resource and owned by the NSW Department of Education </w:t>
      </w:r>
      <w:proofErr w:type="gramStart"/>
      <w:r w:rsidRPr="00CC1E1E">
        <w:t>is licensed</w:t>
      </w:r>
      <w:proofErr w:type="gramEnd"/>
      <w:r w:rsidRPr="00CC1E1E">
        <w:t xml:space="preserve"> under a </w:t>
      </w:r>
      <w:hyperlink r:id="rId149" w:history="1">
        <w:r w:rsidRPr="00CC1E1E">
          <w:rPr>
            <w:rStyle w:val="Hyperlink"/>
          </w:rPr>
          <w:t>Creative Commons Attribution 4.0 International (CC BY 4.0) licence</w:t>
        </w:r>
      </w:hyperlink>
      <w:r w:rsidRPr="00CC1E1E">
        <w:t>.</w:t>
      </w:r>
    </w:p>
    <w:p w14:paraId="6FFC3273" w14:textId="77777777" w:rsidR="00221CEB" w:rsidRPr="00CC1E1E" w:rsidRDefault="00221CEB" w:rsidP="00221CEB">
      <w:pPr>
        <w:spacing w:line="300" w:lineRule="auto"/>
        <w:rPr>
          <w:lang w:eastAsia="en-AU"/>
        </w:rPr>
      </w:pPr>
      <w:r w:rsidRPr="00CC1E1E">
        <w:rPr>
          <w:noProof/>
        </w:rPr>
        <w:drawing>
          <wp:inline distT="0" distB="0" distL="0" distR="0" wp14:anchorId="694ACB9D" wp14:editId="75724077">
            <wp:extent cx="1228725" cy="428625"/>
            <wp:effectExtent l="0" t="0" r="9525" b="9525"/>
            <wp:docPr id="32" name="Picture 32" descr="Creative Commons Attribution licenc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285233" w14:textId="77777777" w:rsidR="00221CEB" w:rsidRPr="00CC1E1E" w:rsidRDefault="00221CEB" w:rsidP="00221CEB">
      <w:r w:rsidRPr="00CC1E1E">
        <w:t>This licence allows you to share and adapt the material for any purpose, even commercially.</w:t>
      </w:r>
    </w:p>
    <w:p w14:paraId="5AE64212" w14:textId="77777777" w:rsidR="00221CEB" w:rsidRPr="00CC1E1E" w:rsidRDefault="00221CEB" w:rsidP="00221CEB">
      <w:r w:rsidRPr="00CC1E1E">
        <w:t xml:space="preserve">Attribution should </w:t>
      </w:r>
      <w:proofErr w:type="gramStart"/>
      <w:r w:rsidRPr="00CC1E1E">
        <w:t>be given</w:t>
      </w:r>
      <w:proofErr w:type="gramEnd"/>
      <w:r w:rsidRPr="00CC1E1E">
        <w:t xml:space="preserve"> to © State of New South Wales (Department of Education), 2023.</w:t>
      </w:r>
    </w:p>
    <w:p w14:paraId="4E819AAF" w14:textId="77777777" w:rsidR="00221CEB" w:rsidRPr="00CC1E1E" w:rsidRDefault="00221CEB" w:rsidP="00221CEB">
      <w:r w:rsidRPr="00CC1E1E">
        <w:t>Material in this resource not available under a Creative Commons licence:</w:t>
      </w:r>
    </w:p>
    <w:p w14:paraId="5D1805DD" w14:textId="77777777" w:rsidR="00221CEB" w:rsidRPr="00CC1E1E" w:rsidRDefault="00221CEB" w:rsidP="00221CEB">
      <w:pPr>
        <w:pStyle w:val="ListBullet"/>
        <w:numPr>
          <w:ilvl w:val="0"/>
          <w:numId w:val="56"/>
        </w:numPr>
        <w:rPr>
          <w:lang w:eastAsia="en-AU"/>
        </w:rPr>
      </w:pPr>
      <w:r w:rsidRPr="00CC1E1E">
        <w:rPr>
          <w:lang w:eastAsia="en-AU"/>
        </w:rPr>
        <w:t xml:space="preserve">the NSW Department of Education logo, other </w:t>
      </w:r>
      <w:proofErr w:type="gramStart"/>
      <w:r w:rsidRPr="00CC1E1E">
        <w:rPr>
          <w:lang w:eastAsia="en-AU"/>
        </w:rPr>
        <w:t>logos</w:t>
      </w:r>
      <w:proofErr w:type="gramEnd"/>
      <w:r w:rsidRPr="00CC1E1E">
        <w:rPr>
          <w:lang w:eastAsia="en-AU"/>
        </w:rPr>
        <w:t xml:space="preserve"> and trademark-protected material</w:t>
      </w:r>
    </w:p>
    <w:p w14:paraId="7DA5C466" w14:textId="77777777" w:rsidR="00221CEB" w:rsidRPr="00CC1E1E" w:rsidRDefault="00221CEB" w:rsidP="00221CEB">
      <w:pPr>
        <w:pStyle w:val="ListBullet"/>
        <w:numPr>
          <w:ilvl w:val="0"/>
          <w:numId w:val="56"/>
        </w:numPr>
        <w:rPr>
          <w:lang w:eastAsia="en-AU"/>
        </w:rPr>
      </w:pPr>
      <w:r w:rsidRPr="00CC1E1E">
        <w:rPr>
          <w:lang w:eastAsia="en-AU"/>
        </w:rPr>
        <w:t xml:space="preserve">material owned by a third party that has </w:t>
      </w:r>
      <w:proofErr w:type="gramStart"/>
      <w:r w:rsidRPr="00CC1E1E">
        <w:rPr>
          <w:lang w:eastAsia="en-AU"/>
        </w:rPr>
        <w:t>been reproduced</w:t>
      </w:r>
      <w:proofErr w:type="gramEnd"/>
      <w:r w:rsidRPr="00CC1E1E">
        <w:rPr>
          <w:lang w:eastAsia="en-AU"/>
        </w:rPr>
        <w:t xml:space="preserve"> with permission. You will need to obtain permission from the third party to reuse its material.</w:t>
      </w:r>
    </w:p>
    <w:p w14:paraId="5B6C8A71" w14:textId="77777777" w:rsidR="00221CEB" w:rsidRPr="00CC1E1E" w:rsidRDefault="00221CEB" w:rsidP="00221CEB">
      <w:pPr>
        <w:pStyle w:val="FeatureBox2"/>
        <w:spacing w:line="300" w:lineRule="auto"/>
        <w:rPr>
          <w:rStyle w:val="Strong"/>
        </w:rPr>
      </w:pPr>
      <w:r w:rsidRPr="00CC1E1E">
        <w:rPr>
          <w:rStyle w:val="Strong"/>
        </w:rPr>
        <w:t>Links to third-party material and websites</w:t>
      </w:r>
    </w:p>
    <w:p w14:paraId="6E0807F6" w14:textId="77777777" w:rsidR="00221CEB" w:rsidRPr="00CC1E1E" w:rsidRDefault="00221CEB" w:rsidP="00221CEB">
      <w:pPr>
        <w:pStyle w:val="FeatureBox2"/>
        <w:spacing w:line="300" w:lineRule="auto"/>
      </w:pPr>
      <w:r w:rsidRPr="00CC1E1E">
        <w:t xml:space="preserve">Please note that the provided (reading/viewing material/list/links/texts) are a suggestion only and implies no endorsement, by the New South Wales Department of Education, of any author, publisher, or book title. School principals and teachers </w:t>
      </w:r>
      <w:proofErr w:type="gramStart"/>
      <w:r w:rsidRPr="00CC1E1E">
        <w:t>are best placed</w:t>
      </w:r>
      <w:proofErr w:type="gramEnd"/>
      <w:r w:rsidRPr="00CC1E1E">
        <w:t xml:space="preserve"> to assess the suitability of resources that would complement the curriculum and reflect the needs and interests of their students.</w:t>
      </w:r>
    </w:p>
    <w:p w14:paraId="45264C52" w14:textId="77777777" w:rsidR="00221CEB" w:rsidRPr="004137BD" w:rsidRDefault="00221CEB" w:rsidP="00221CEB">
      <w:pPr>
        <w:pStyle w:val="FeatureBox2"/>
        <w:spacing w:line="300" w:lineRule="auto"/>
      </w:pPr>
      <w:r w:rsidRPr="00CC1E1E">
        <w:t xml:space="preserve">If you use the links provided in this document to access a third-party's website, you acknowledge that the terms of use, including licence terms set out on the third-party's website apply to the use which may </w:t>
      </w:r>
      <w:proofErr w:type="gramStart"/>
      <w:r w:rsidRPr="00CC1E1E">
        <w:t>be made</w:t>
      </w:r>
      <w:proofErr w:type="gramEnd"/>
      <w:r w:rsidRPr="00CC1E1E">
        <w:t xml:space="preserve"> of the materials on that third-party website or where permitted by the </w:t>
      </w:r>
      <w:r w:rsidRPr="00CC1E1E">
        <w:rPr>
          <w:i/>
          <w:iCs/>
        </w:rPr>
        <w:t>Copyright Act 1968</w:t>
      </w:r>
      <w:r w:rsidRPr="00CC1E1E">
        <w:t xml:space="preserve"> (Cth). The department accepts no responsibility for content on third-party websites.</w:t>
      </w:r>
    </w:p>
    <w:sectPr w:rsidR="00221CEB" w:rsidRPr="004137BD" w:rsidSect="009908A2">
      <w:footerReference w:type="even" r:id="rId151"/>
      <w:footerReference w:type="default" r:id="rId152"/>
      <w:headerReference w:type="first" r:id="rId153"/>
      <w:footerReference w:type="first" r:id="rId15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6824" w14:textId="77777777" w:rsidR="00632382" w:rsidRDefault="00632382" w:rsidP="00E51733">
      <w:r>
        <w:separator/>
      </w:r>
    </w:p>
  </w:endnote>
  <w:endnote w:type="continuationSeparator" w:id="0">
    <w:p w14:paraId="31E54FD1" w14:textId="77777777" w:rsidR="00632382" w:rsidRDefault="00632382" w:rsidP="00E51733">
      <w:r>
        <w:continuationSeparator/>
      </w:r>
    </w:p>
  </w:endnote>
  <w:endnote w:type="continuationNotice" w:id="1">
    <w:p w14:paraId="72CD6D2C" w14:textId="77777777" w:rsidR="00632382" w:rsidRDefault="0063238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96A5" w14:textId="01FD7A7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C1E1E">
      <w:rPr>
        <w:noProof/>
      </w:rPr>
      <w:t>Mar-23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23E8" w14:textId="5ED247C7" w:rsidR="007717C4" w:rsidRPr="00F45053" w:rsidRDefault="007717C4" w:rsidP="007717C4">
    <w:pPr>
      <w:pStyle w:val="Footer"/>
      <w:spacing w:before="0"/>
    </w:pPr>
    <w:r>
      <w:t xml:space="preserve">© NSW Department of Education, </w:t>
    </w:r>
    <w:r>
      <w:fldChar w:fldCharType="begin"/>
    </w:r>
    <w:r>
      <w:instrText xml:space="preserve"> DATE  \@ "MMM-yy"  \* MERGEFORMAT </w:instrText>
    </w:r>
    <w:r>
      <w:fldChar w:fldCharType="separate"/>
    </w:r>
    <w:r w:rsidR="00CC1E1E">
      <w:rPr>
        <w:noProof/>
      </w:rPr>
      <w:t>Mar-23</w:t>
    </w:r>
    <w:r>
      <w:fldChar w:fldCharType="end"/>
    </w:r>
    <w:r>
      <w:ptab w:relativeTo="margin" w:alignment="right" w:leader="none"/>
    </w:r>
    <w:r>
      <w:rPr>
        <w:b/>
        <w:noProof/>
        <w:sz w:val="28"/>
        <w:szCs w:val="28"/>
      </w:rPr>
      <w:drawing>
        <wp:inline distT="0" distB="0" distL="0" distR="0" wp14:anchorId="197F2B2A" wp14:editId="3EA7A05B">
          <wp:extent cx="571500" cy="190500"/>
          <wp:effectExtent l="0" t="0" r="0" b="0"/>
          <wp:docPr id="14" name="Picture 1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2DA8" w14:textId="77777777" w:rsidR="00F03F4D" w:rsidRDefault="00F03F4D" w:rsidP="00F03F4D">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A513E4E" wp14:editId="09D00520">
          <wp:extent cx="507600" cy="5400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0DCA" w14:textId="1F21DD8D"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C1E1E">
      <w:rPr>
        <w:noProof/>
      </w:rPr>
      <w:t>Mar-23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7BDE243" w14:textId="77777777" w:rsidR="003D1CD1" w:rsidRDefault="00FF3FC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D3FB"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ABBF7E2" w14:textId="77777777" w:rsidR="003D1CD1" w:rsidRDefault="00FF3FC7"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6EAC" w14:textId="77777777" w:rsidR="003D1CD1" w:rsidRDefault="00FF3FC7"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C4E7" w14:textId="77777777" w:rsidR="00632382" w:rsidRDefault="00632382" w:rsidP="00E51733">
      <w:r>
        <w:separator/>
      </w:r>
    </w:p>
  </w:footnote>
  <w:footnote w:type="continuationSeparator" w:id="0">
    <w:p w14:paraId="3F7B4C01" w14:textId="77777777" w:rsidR="00632382" w:rsidRDefault="00632382" w:rsidP="00E51733">
      <w:r>
        <w:continuationSeparator/>
      </w:r>
    </w:p>
  </w:footnote>
  <w:footnote w:type="continuationNotice" w:id="1">
    <w:p w14:paraId="6ECF7309" w14:textId="77777777" w:rsidR="00632382" w:rsidRDefault="0063238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9E0B" w14:textId="0C4B468D" w:rsidR="00B13429" w:rsidRDefault="00B13429" w:rsidP="00B13429">
    <w:pPr>
      <w:pStyle w:val="Documentname"/>
      <w:jc w:val="right"/>
    </w:pPr>
    <w:r>
      <w:t xml:space="preserve">Visual </w:t>
    </w:r>
    <w:r w:rsidR="00A64B2B">
      <w:t>D</w:t>
    </w:r>
    <w:r>
      <w:t>esign Stage 5 –</w:t>
    </w:r>
    <w:r w:rsidR="00A64B2B">
      <w:t xml:space="preserve"> </w:t>
    </w:r>
    <w:r>
      <w:t>sample program of learning</w:t>
    </w:r>
    <w:r w:rsidR="00760FA9">
      <w:t xml:space="preserve"> – woven in time and place</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A397" w14:textId="77777777" w:rsidR="00F03F4D" w:rsidRPr="00F14D7F" w:rsidRDefault="00F03F4D" w:rsidP="00F03F4D">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0350" w14:textId="77777777" w:rsidR="003322A2" w:rsidRPr="00F14D7F" w:rsidRDefault="00FF3FC7"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96C9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07CC9"/>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91C8E"/>
    <w:multiLevelType w:val="hybridMultilevel"/>
    <w:tmpl w:val="60A06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404B2"/>
    <w:multiLevelType w:val="hybridMultilevel"/>
    <w:tmpl w:val="7B446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CF0525"/>
    <w:multiLevelType w:val="hybridMultilevel"/>
    <w:tmpl w:val="3D22D5DA"/>
    <w:lvl w:ilvl="0" w:tplc="C2EA18C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AF0BEC"/>
    <w:multiLevelType w:val="hybridMultilevel"/>
    <w:tmpl w:val="20D4B822"/>
    <w:lvl w:ilvl="0" w:tplc="EB72F35A">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760160"/>
    <w:multiLevelType w:val="hybridMultilevel"/>
    <w:tmpl w:val="C326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2328DE"/>
    <w:multiLevelType w:val="hybridMultilevel"/>
    <w:tmpl w:val="0C4622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6925EC"/>
    <w:multiLevelType w:val="hybridMultilevel"/>
    <w:tmpl w:val="0ECCF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217FFE"/>
    <w:multiLevelType w:val="hybridMultilevel"/>
    <w:tmpl w:val="F9468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decimal"/>
      <w:suff w:val="nothing"/>
      <w:lvlText w:val=""/>
      <w:lvlJc w:val="left"/>
      <w:pPr>
        <w:ind w:left="284" w:firstLine="0"/>
      </w:p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896191"/>
    <w:multiLevelType w:val="hybridMultilevel"/>
    <w:tmpl w:val="59209D5C"/>
    <w:lvl w:ilvl="0" w:tplc="7830E7C8">
      <w:start w:val="1"/>
      <w:numFmt w:val="bullet"/>
      <w:lvlText w:val=""/>
      <w:lvlJc w:val="left"/>
      <w:pPr>
        <w:tabs>
          <w:tab w:val="num" w:pos="360"/>
        </w:tabs>
        <w:ind w:left="360" w:hanging="360"/>
      </w:pPr>
      <w:rPr>
        <w:rFonts w:ascii="Times New Roman" w:hAnsi="Times New Roman" w:hint="default"/>
        <w:b w:val="0"/>
        <w:i w:val="0"/>
        <w:sz w:val="22"/>
      </w:rPr>
    </w:lvl>
    <w:lvl w:ilvl="1" w:tplc="080AB7CC" w:tentative="1">
      <w:start w:val="1"/>
      <w:numFmt w:val="bullet"/>
      <w:lvlText w:val="o"/>
      <w:lvlJc w:val="left"/>
      <w:pPr>
        <w:tabs>
          <w:tab w:val="num" w:pos="360"/>
        </w:tabs>
        <w:ind w:left="360" w:hanging="360"/>
      </w:pPr>
      <w:rPr>
        <w:rFonts w:ascii="Courier New" w:hAnsi="Courier New" w:hint="default"/>
      </w:rPr>
    </w:lvl>
    <w:lvl w:ilvl="2" w:tplc="AE8CA2A2" w:tentative="1">
      <w:start w:val="1"/>
      <w:numFmt w:val="bullet"/>
      <w:lvlText w:val=""/>
      <w:lvlJc w:val="left"/>
      <w:pPr>
        <w:tabs>
          <w:tab w:val="num" w:pos="1080"/>
        </w:tabs>
        <w:ind w:left="1080" w:hanging="360"/>
      </w:pPr>
      <w:rPr>
        <w:rFonts w:ascii="Wingdings" w:hAnsi="Wingdings" w:hint="default"/>
      </w:rPr>
    </w:lvl>
    <w:lvl w:ilvl="3" w:tplc="9F82C70E" w:tentative="1">
      <w:start w:val="1"/>
      <w:numFmt w:val="bullet"/>
      <w:lvlText w:val=""/>
      <w:lvlJc w:val="left"/>
      <w:pPr>
        <w:tabs>
          <w:tab w:val="num" w:pos="1800"/>
        </w:tabs>
        <w:ind w:left="1800" w:hanging="360"/>
      </w:pPr>
      <w:rPr>
        <w:rFonts w:ascii="Symbol" w:hAnsi="Symbol" w:hint="default"/>
      </w:rPr>
    </w:lvl>
    <w:lvl w:ilvl="4" w:tplc="FE8C0058" w:tentative="1">
      <w:start w:val="1"/>
      <w:numFmt w:val="bullet"/>
      <w:lvlText w:val="o"/>
      <w:lvlJc w:val="left"/>
      <w:pPr>
        <w:tabs>
          <w:tab w:val="num" w:pos="2520"/>
        </w:tabs>
        <w:ind w:left="2520" w:hanging="360"/>
      </w:pPr>
      <w:rPr>
        <w:rFonts w:ascii="Courier New" w:hAnsi="Courier New" w:hint="default"/>
      </w:rPr>
    </w:lvl>
    <w:lvl w:ilvl="5" w:tplc="66F40BA4" w:tentative="1">
      <w:start w:val="1"/>
      <w:numFmt w:val="bullet"/>
      <w:lvlText w:val=""/>
      <w:lvlJc w:val="left"/>
      <w:pPr>
        <w:tabs>
          <w:tab w:val="num" w:pos="3240"/>
        </w:tabs>
        <w:ind w:left="3240" w:hanging="360"/>
      </w:pPr>
      <w:rPr>
        <w:rFonts w:ascii="Wingdings" w:hAnsi="Wingdings" w:hint="default"/>
      </w:rPr>
    </w:lvl>
    <w:lvl w:ilvl="6" w:tplc="F5F6AA8A" w:tentative="1">
      <w:start w:val="1"/>
      <w:numFmt w:val="bullet"/>
      <w:lvlText w:val=""/>
      <w:lvlJc w:val="left"/>
      <w:pPr>
        <w:tabs>
          <w:tab w:val="num" w:pos="3960"/>
        </w:tabs>
        <w:ind w:left="3960" w:hanging="360"/>
      </w:pPr>
      <w:rPr>
        <w:rFonts w:ascii="Symbol" w:hAnsi="Symbol" w:hint="default"/>
      </w:rPr>
    </w:lvl>
    <w:lvl w:ilvl="7" w:tplc="0F30EC70" w:tentative="1">
      <w:start w:val="1"/>
      <w:numFmt w:val="bullet"/>
      <w:lvlText w:val="o"/>
      <w:lvlJc w:val="left"/>
      <w:pPr>
        <w:tabs>
          <w:tab w:val="num" w:pos="4680"/>
        </w:tabs>
        <w:ind w:left="4680" w:hanging="360"/>
      </w:pPr>
      <w:rPr>
        <w:rFonts w:ascii="Courier New" w:hAnsi="Courier New" w:hint="default"/>
      </w:rPr>
    </w:lvl>
    <w:lvl w:ilvl="8" w:tplc="3C5E43CC"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FC1744D"/>
    <w:multiLevelType w:val="hybridMultilevel"/>
    <w:tmpl w:val="2D22DDC0"/>
    <w:lvl w:ilvl="0" w:tplc="98A22316">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1D0CDA"/>
    <w:multiLevelType w:val="hybridMultilevel"/>
    <w:tmpl w:val="95E60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5357901">
    <w:abstractNumId w:val="6"/>
  </w:num>
  <w:num w:numId="2" w16cid:durableId="562329904">
    <w:abstractNumId w:val="16"/>
  </w:num>
  <w:num w:numId="3" w16cid:durableId="1949317185">
    <w:abstractNumId w:val="6"/>
  </w:num>
  <w:num w:numId="4" w16cid:durableId="1154295522">
    <w:abstractNumId w:val="18"/>
  </w:num>
  <w:num w:numId="5" w16cid:durableId="1928490985">
    <w:abstractNumId w:val="8"/>
  </w:num>
  <w:num w:numId="6" w16cid:durableId="2436094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20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641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39877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47888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1900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89143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47265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5252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4022519">
    <w:abstractNumId w:val="14"/>
  </w:num>
  <w:num w:numId="16" w16cid:durableId="16593108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35118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41683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70302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61232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9689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4298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41547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1621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11544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2776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59654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38591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2436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64391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51810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95319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5033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8042775">
    <w:abstractNumId w:val="12"/>
  </w:num>
  <w:num w:numId="35" w16cid:durableId="1736467329">
    <w:abstractNumId w:val="5"/>
  </w:num>
  <w:num w:numId="36" w16cid:durableId="7737190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8722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4665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97960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3870183">
    <w:abstractNumId w:val="4"/>
  </w:num>
  <w:num w:numId="41" w16cid:durableId="396683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47345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16cid:durableId="1800411178">
    <w:abstractNumId w:val="6"/>
  </w:num>
  <w:num w:numId="44" w16cid:durableId="1252423946">
    <w:abstractNumId w:val="18"/>
  </w:num>
  <w:num w:numId="45" w16cid:durableId="1450050080">
    <w:abstractNumId w:val="8"/>
  </w:num>
  <w:num w:numId="46" w16cid:durableId="601181881">
    <w:abstractNumId w:val="6"/>
  </w:num>
  <w:num w:numId="47" w16cid:durableId="1971091485">
    <w:abstractNumId w:val="1"/>
  </w:num>
  <w:num w:numId="48" w16cid:durableId="12601416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99053673">
    <w:abstractNumId w:val="2"/>
  </w:num>
  <w:num w:numId="50" w16cid:durableId="175003215">
    <w:abstractNumId w:val="17"/>
  </w:num>
  <w:num w:numId="51" w16cid:durableId="148181417">
    <w:abstractNumId w:val="11"/>
  </w:num>
  <w:num w:numId="52" w16cid:durableId="1048993665">
    <w:abstractNumId w:val="9"/>
  </w:num>
  <w:num w:numId="53" w16cid:durableId="1171141486">
    <w:abstractNumId w:val="10"/>
  </w:num>
  <w:num w:numId="54" w16cid:durableId="1277563998">
    <w:abstractNumId w:val="3"/>
  </w:num>
  <w:num w:numId="55" w16cid:durableId="1814248685">
    <w:abstractNumId w:val="7"/>
  </w:num>
  <w:num w:numId="56" w16cid:durableId="1782407638">
    <w:abstractNumId w:val="15"/>
  </w:num>
  <w:num w:numId="57" w16cid:durableId="585040405">
    <w:abstractNumId w:val="0"/>
  </w:num>
  <w:num w:numId="58" w16cid:durableId="1936012402">
    <w:abstractNumId w:val="0"/>
  </w:num>
  <w:num w:numId="59" w16cid:durableId="566384095">
    <w:abstractNumId w:val="0"/>
  </w:num>
  <w:num w:numId="60" w16cid:durableId="173806093">
    <w:abstractNumId w:val="0"/>
  </w:num>
  <w:num w:numId="61" w16cid:durableId="478495362">
    <w:abstractNumId w:val="0"/>
  </w:num>
  <w:num w:numId="62" w16cid:durableId="1802846521">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72F"/>
    <w:rsid w:val="00000483"/>
    <w:rsid w:val="0000115D"/>
    <w:rsid w:val="00002488"/>
    <w:rsid w:val="0000306C"/>
    <w:rsid w:val="00003850"/>
    <w:rsid w:val="00003B38"/>
    <w:rsid w:val="00003D52"/>
    <w:rsid w:val="000047E7"/>
    <w:rsid w:val="000053B4"/>
    <w:rsid w:val="00005BCB"/>
    <w:rsid w:val="000062F2"/>
    <w:rsid w:val="00006620"/>
    <w:rsid w:val="000100CA"/>
    <w:rsid w:val="000117D7"/>
    <w:rsid w:val="0001306C"/>
    <w:rsid w:val="00013A48"/>
    <w:rsid w:val="00013F02"/>
    <w:rsid w:val="00013FF2"/>
    <w:rsid w:val="000144F9"/>
    <w:rsid w:val="00014CEA"/>
    <w:rsid w:val="00015165"/>
    <w:rsid w:val="000154EC"/>
    <w:rsid w:val="0001606B"/>
    <w:rsid w:val="0001630E"/>
    <w:rsid w:val="00020788"/>
    <w:rsid w:val="00022862"/>
    <w:rsid w:val="00022AB0"/>
    <w:rsid w:val="00023329"/>
    <w:rsid w:val="000252CB"/>
    <w:rsid w:val="00025660"/>
    <w:rsid w:val="000256F3"/>
    <w:rsid w:val="000269CE"/>
    <w:rsid w:val="0002742D"/>
    <w:rsid w:val="000278DF"/>
    <w:rsid w:val="00027928"/>
    <w:rsid w:val="00027A44"/>
    <w:rsid w:val="000322C5"/>
    <w:rsid w:val="00032571"/>
    <w:rsid w:val="000335DD"/>
    <w:rsid w:val="00033837"/>
    <w:rsid w:val="0003556B"/>
    <w:rsid w:val="0003695C"/>
    <w:rsid w:val="00037309"/>
    <w:rsid w:val="000414CC"/>
    <w:rsid w:val="00041E1E"/>
    <w:rsid w:val="00043D89"/>
    <w:rsid w:val="000442DE"/>
    <w:rsid w:val="000444AA"/>
    <w:rsid w:val="0004494A"/>
    <w:rsid w:val="0004575D"/>
    <w:rsid w:val="000457F1"/>
    <w:rsid w:val="00045F0D"/>
    <w:rsid w:val="0004696C"/>
    <w:rsid w:val="00047476"/>
    <w:rsid w:val="0004750C"/>
    <w:rsid w:val="00047862"/>
    <w:rsid w:val="0005308F"/>
    <w:rsid w:val="000535FC"/>
    <w:rsid w:val="0005385A"/>
    <w:rsid w:val="00054593"/>
    <w:rsid w:val="00055732"/>
    <w:rsid w:val="000561A5"/>
    <w:rsid w:val="0005702E"/>
    <w:rsid w:val="000604C6"/>
    <w:rsid w:val="00061D5B"/>
    <w:rsid w:val="0006636F"/>
    <w:rsid w:val="00067433"/>
    <w:rsid w:val="0006747A"/>
    <w:rsid w:val="000700BB"/>
    <w:rsid w:val="000703D6"/>
    <w:rsid w:val="00072336"/>
    <w:rsid w:val="000736DA"/>
    <w:rsid w:val="00073771"/>
    <w:rsid w:val="00074F0F"/>
    <w:rsid w:val="00075782"/>
    <w:rsid w:val="00075A08"/>
    <w:rsid w:val="00077184"/>
    <w:rsid w:val="00077F5E"/>
    <w:rsid w:val="00082E42"/>
    <w:rsid w:val="00083D9C"/>
    <w:rsid w:val="00083FB2"/>
    <w:rsid w:val="00084A59"/>
    <w:rsid w:val="00084AA3"/>
    <w:rsid w:val="000850D4"/>
    <w:rsid w:val="00086434"/>
    <w:rsid w:val="00086972"/>
    <w:rsid w:val="00087D65"/>
    <w:rsid w:val="0009033E"/>
    <w:rsid w:val="000904ED"/>
    <w:rsid w:val="00090774"/>
    <w:rsid w:val="00090836"/>
    <w:rsid w:val="000939D9"/>
    <w:rsid w:val="000943C8"/>
    <w:rsid w:val="0009453E"/>
    <w:rsid w:val="000948DF"/>
    <w:rsid w:val="000968DE"/>
    <w:rsid w:val="000975A0"/>
    <w:rsid w:val="000977C1"/>
    <w:rsid w:val="000A0CF8"/>
    <w:rsid w:val="000A37E7"/>
    <w:rsid w:val="000A3B4F"/>
    <w:rsid w:val="000A521D"/>
    <w:rsid w:val="000A58F1"/>
    <w:rsid w:val="000A5F14"/>
    <w:rsid w:val="000A67B6"/>
    <w:rsid w:val="000A6B0B"/>
    <w:rsid w:val="000A6F77"/>
    <w:rsid w:val="000A7780"/>
    <w:rsid w:val="000A7C5A"/>
    <w:rsid w:val="000A7DA8"/>
    <w:rsid w:val="000B0713"/>
    <w:rsid w:val="000B13D5"/>
    <w:rsid w:val="000B1B26"/>
    <w:rsid w:val="000B30EB"/>
    <w:rsid w:val="000B3D1D"/>
    <w:rsid w:val="000B3DD7"/>
    <w:rsid w:val="000B3F08"/>
    <w:rsid w:val="000C174B"/>
    <w:rsid w:val="000C180A"/>
    <w:rsid w:val="000C1B93"/>
    <w:rsid w:val="000C2474"/>
    <w:rsid w:val="000C24ED"/>
    <w:rsid w:val="000C2C0B"/>
    <w:rsid w:val="000C31EF"/>
    <w:rsid w:val="000C3962"/>
    <w:rsid w:val="000C42D4"/>
    <w:rsid w:val="000C4881"/>
    <w:rsid w:val="000C488D"/>
    <w:rsid w:val="000C50B1"/>
    <w:rsid w:val="000C5740"/>
    <w:rsid w:val="000C5AC5"/>
    <w:rsid w:val="000C73C8"/>
    <w:rsid w:val="000D0F00"/>
    <w:rsid w:val="000D33AE"/>
    <w:rsid w:val="000D3BBE"/>
    <w:rsid w:val="000D4C2B"/>
    <w:rsid w:val="000D52AB"/>
    <w:rsid w:val="000D6A42"/>
    <w:rsid w:val="000D6A48"/>
    <w:rsid w:val="000D6D2D"/>
    <w:rsid w:val="000D7466"/>
    <w:rsid w:val="000D776C"/>
    <w:rsid w:val="000D7FB6"/>
    <w:rsid w:val="000E0904"/>
    <w:rsid w:val="000E19A9"/>
    <w:rsid w:val="000E276C"/>
    <w:rsid w:val="000E2B3A"/>
    <w:rsid w:val="000E2CF9"/>
    <w:rsid w:val="000E3ECA"/>
    <w:rsid w:val="000E4D60"/>
    <w:rsid w:val="000F36A1"/>
    <w:rsid w:val="000F3CEE"/>
    <w:rsid w:val="000F54C8"/>
    <w:rsid w:val="000F5AAF"/>
    <w:rsid w:val="000F5D79"/>
    <w:rsid w:val="000F6AB2"/>
    <w:rsid w:val="00100E74"/>
    <w:rsid w:val="001014D6"/>
    <w:rsid w:val="001036D4"/>
    <w:rsid w:val="00104C8C"/>
    <w:rsid w:val="00106CDC"/>
    <w:rsid w:val="00107970"/>
    <w:rsid w:val="00107C85"/>
    <w:rsid w:val="001104D8"/>
    <w:rsid w:val="001107A0"/>
    <w:rsid w:val="00111314"/>
    <w:rsid w:val="001116CE"/>
    <w:rsid w:val="001119D9"/>
    <w:rsid w:val="00111EB8"/>
    <w:rsid w:val="001123EB"/>
    <w:rsid w:val="00112528"/>
    <w:rsid w:val="0011285D"/>
    <w:rsid w:val="00113B32"/>
    <w:rsid w:val="00113F31"/>
    <w:rsid w:val="00114E8D"/>
    <w:rsid w:val="00114ED6"/>
    <w:rsid w:val="00115728"/>
    <w:rsid w:val="00115CCB"/>
    <w:rsid w:val="001170CC"/>
    <w:rsid w:val="00117E29"/>
    <w:rsid w:val="00121225"/>
    <w:rsid w:val="001219B3"/>
    <w:rsid w:val="0012220F"/>
    <w:rsid w:val="00122C0C"/>
    <w:rsid w:val="00123FB7"/>
    <w:rsid w:val="00125C44"/>
    <w:rsid w:val="001260F6"/>
    <w:rsid w:val="001267B3"/>
    <w:rsid w:val="001307F8"/>
    <w:rsid w:val="00130A4B"/>
    <w:rsid w:val="0013259E"/>
    <w:rsid w:val="0013358B"/>
    <w:rsid w:val="00133D13"/>
    <w:rsid w:val="00134362"/>
    <w:rsid w:val="0013483F"/>
    <w:rsid w:val="00135818"/>
    <w:rsid w:val="0013643F"/>
    <w:rsid w:val="00136686"/>
    <w:rsid w:val="00136C03"/>
    <w:rsid w:val="00137DAD"/>
    <w:rsid w:val="001419A7"/>
    <w:rsid w:val="00144B63"/>
    <w:rsid w:val="001458FE"/>
    <w:rsid w:val="00145DC2"/>
    <w:rsid w:val="0014644B"/>
    <w:rsid w:val="00146626"/>
    <w:rsid w:val="0014717A"/>
    <w:rsid w:val="00150303"/>
    <w:rsid w:val="00151C86"/>
    <w:rsid w:val="0015237B"/>
    <w:rsid w:val="001523A9"/>
    <w:rsid w:val="001537AE"/>
    <w:rsid w:val="00153BC6"/>
    <w:rsid w:val="00154321"/>
    <w:rsid w:val="00155720"/>
    <w:rsid w:val="00155BA6"/>
    <w:rsid w:val="00156813"/>
    <w:rsid w:val="001578CF"/>
    <w:rsid w:val="00157F50"/>
    <w:rsid w:val="00160725"/>
    <w:rsid w:val="00160AB1"/>
    <w:rsid w:val="00160C62"/>
    <w:rsid w:val="00160EB6"/>
    <w:rsid w:val="00160EE7"/>
    <w:rsid w:val="001625CF"/>
    <w:rsid w:val="001630C6"/>
    <w:rsid w:val="0016310C"/>
    <w:rsid w:val="00163345"/>
    <w:rsid w:val="00164770"/>
    <w:rsid w:val="00165B8B"/>
    <w:rsid w:val="001660A6"/>
    <w:rsid w:val="00166356"/>
    <w:rsid w:val="00166724"/>
    <w:rsid w:val="00166EB6"/>
    <w:rsid w:val="00167D98"/>
    <w:rsid w:val="0017019D"/>
    <w:rsid w:val="0017083C"/>
    <w:rsid w:val="00170860"/>
    <w:rsid w:val="00171138"/>
    <w:rsid w:val="00171A52"/>
    <w:rsid w:val="00171CCF"/>
    <w:rsid w:val="00172EE6"/>
    <w:rsid w:val="00172F6A"/>
    <w:rsid w:val="001732BF"/>
    <w:rsid w:val="00174B79"/>
    <w:rsid w:val="00174CCE"/>
    <w:rsid w:val="00174EA0"/>
    <w:rsid w:val="001761D3"/>
    <w:rsid w:val="00176839"/>
    <w:rsid w:val="001769CE"/>
    <w:rsid w:val="00176E8E"/>
    <w:rsid w:val="00177299"/>
    <w:rsid w:val="0017744C"/>
    <w:rsid w:val="00177576"/>
    <w:rsid w:val="00177809"/>
    <w:rsid w:val="001800CB"/>
    <w:rsid w:val="00180D1C"/>
    <w:rsid w:val="0018405C"/>
    <w:rsid w:val="0018567E"/>
    <w:rsid w:val="00185749"/>
    <w:rsid w:val="00185980"/>
    <w:rsid w:val="001865A5"/>
    <w:rsid w:val="00186607"/>
    <w:rsid w:val="00186752"/>
    <w:rsid w:val="001875BC"/>
    <w:rsid w:val="00187627"/>
    <w:rsid w:val="001877ED"/>
    <w:rsid w:val="0019097C"/>
    <w:rsid w:val="00190C6F"/>
    <w:rsid w:val="001924D3"/>
    <w:rsid w:val="001930C0"/>
    <w:rsid w:val="001930E6"/>
    <w:rsid w:val="001930EF"/>
    <w:rsid w:val="0019456A"/>
    <w:rsid w:val="00194B8D"/>
    <w:rsid w:val="001959F4"/>
    <w:rsid w:val="00197665"/>
    <w:rsid w:val="00197D92"/>
    <w:rsid w:val="00197EA3"/>
    <w:rsid w:val="001A141B"/>
    <w:rsid w:val="001A14CE"/>
    <w:rsid w:val="001A1509"/>
    <w:rsid w:val="001A164C"/>
    <w:rsid w:val="001A23C5"/>
    <w:rsid w:val="001A2D64"/>
    <w:rsid w:val="001A3009"/>
    <w:rsid w:val="001A33F8"/>
    <w:rsid w:val="001A3FDA"/>
    <w:rsid w:val="001A4616"/>
    <w:rsid w:val="001A49FA"/>
    <w:rsid w:val="001A4FE7"/>
    <w:rsid w:val="001B0156"/>
    <w:rsid w:val="001B02B9"/>
    <w:rsid w:val="001B18BB"/>
    <w:rsid w:val="001B424C"/>
    <w:rsid w:val="001B42B5"/>
    <w:rsid w:val="001B5C09"/>
    <w:rsid w:val="001B71C5"/>
    <w:rsid w:val="001B7C02"/>
    <w:rsid w:val="001C073A"/>
    <w:rsid w:val="001C2130"/>
    <w:rsid w:val="001C2291"/>
    <w:rsid w:val="001C2E53"/>
    <w:rsid w:val="001C581F"/>
    <w:rsid w:val="001C7E97"/>
    <w:rsid w:val="001C7F9C"/>
    <w:rsid w:val="001D0710"/>
    <w:rsid w:val="001D1C90"/>
    <w:rsid w:val="001D1CB5"/>
    <w:rsid w:val="001D1EAE"/>
    <w:rsid w:val="001D1FCF"/>
    <w:rsid w:val="001D212D"/>
    <w:rsid w:val="001D2150"/>
    <w:rsid w:val="001D30EC"/>
    <w:rsid w:val="001D4BD7"/>
    <w:rsid w:val="001D5230"/>
    <w:rsid w:val="001D7DEF"/>
    <w:rsid w:val="001D7E5B"/>
    <w:rsid w:val="001D7FF6"/>
    <w:rsid w:val="001E080D"/>
    <w:rsid w:val="001E088F"/>
    <w:rsid w:val="001E1272"/>
    <w:rsid w:val="001E1B7C"/>
    <w:rsid w:val="001E5399"/>
    <w:rsid w:val="001E5CDB"/>
    <w:rsid w:val="001E667F"/>
    <w:rsid w:val="001E7361"/>
    <w:rsid w:val="001E78FD"/>
    <w:rsid w:val="001E7E9C"/>
    <w:rsid w:val="001F087C"/>
    <w:rsid w:val="001F0BC1"/>
    <w:rsid w:val="001F0E62"/>
    <w:rsid w:val="001F1857"/>
    <w:rsid w:val="001F3C9C"/>
    <w:rsid w:val="001F3EBF"/>
    <w:rsid w:val="001F3F3F"/>
    <w:rsid w:val="001F44FB"/>
    <w:rsid w:val="001F50DA"/>
    <w:rsid w:val="001F5AF1"/>
    <w:rsid w:val="001F5CF3"/>
    <w:rsid w:val="001F5E0F"/>
    <w:rsid w:val="001F5FB6"/>
    <w:rsid w:val="001F634A"/>
    <w:rsid w:val="00200A2F"/>
    <w:rsid w:val="00200F00"/>
    <w:rsid w:val="00201343"/>
    <w:rsid w:val="00201AE3"/>
    <w:rsid w:val="00202BD1"/>
    <w:rsid w:val="00202E28"/>
    <w:rsid w:val="0020490E"/>
    <w:rsid w:val="002056E9"/>
    <w:rsid w:val="00206C15"/>
    <w:rsid w:val="00207067"/>
    <w:rsid w:val="002079FB"/>
    <w:rsid w:val="002105AD"/>
    <w:rsid w:val="002145B9"/>
    <w:rsid w:val="00214D97"/>
    <w:rsid w:val="00215A38"/>
    <w:rsid w:val="00215EFA"/>
    <w:rsid w:val="0021741E"/>
    <w:rsid w:val="002213DB"/>
    <w:rsid w:val="0022140D"/>
    <w:rsid w:val="00221A26"/>
    <w:rsid w:val="00221CEB"/>
    <w:rsid w:val="0022203C"/>
    <w:rsid w:val="00223C5E"/>
    <w:rsid w:val="002248A5"/>
    <w:rsid w:val="002250D6"/>
    <w:rsid w:val="00225BAF"/>
    <w:rsid w:val="00226702"/>
    <w:rsid w:val="00226A8D"/>
    <w:rsid w:val="00226B52"/>
    <w:rsid w:val="00226C48"/>
    <w:rsid w:val="00226F95"/>
    <w:rsid w:val="0022782B"/>
    <w:rsid w:val="00230068"/>
    <w:rsid w:val="00232EFD"/>
    <w:rsid w:val="00234F15"/>
    <w:rsid w:val="00235314"/>
    <w:rsid w:val="00235CB9"/>
    <w:rsid w:val="00236267"/>
    <w:rsid w:val="002368C5"/>
    <w:rsid w:val="0023692B"/>
    <w:rsid w:val="0024003A"/>
    <w:rsid w:val="002408BE"/>
    <w:rsid w:val="002412CC"/>
    <w:rsid w:val="002418D4"/>
    <w:rsid w:val="002428EB"/>
    <w:rsid w:val="0024402D"/>
    <w:rsid w:val="0024483C"/>
    <w:rsid w:val="00244FA5"/>
    <w:rsid w:val="00250076"/>
    <w:rsid w:val="002506EE"/>
    <w:rsid w:val="00250C4B"/>
    <w:rsid w:val="0025237A"/>
    <w:rsid w:val="00252989"/>
    <w:rsid w:val="00253063"/>
    <w:rsid w:val="0025462F"/>
    <w:rsid w:val="0025592F"/>
    <w:rsid w:val="00255997"/>
    <w:rsid w:val="00256F5F"/>
    <w:rsid w:val="00262C87"/>
    <w:rsid w:val="002642CD"/>
    <w:rsid w:val="002651AE"/>
    <w:rsid w:val="0026548C"/>
    <w:rsid w:val="00266050"/>
    <w:rsid w:val="00266207"/>
    <w:rsid w:val="00266373"/>
    <w:rsid w:val="00266C5A"/>
    <w:rsid w:val="002674B9"/>
    <w:rsid w:val="00267B3F"/>
    <w:rsid w:val="00270F5A"/>
    <w:rsid w:val="00271117"/>
    <w:rsid w:val="00271146"/>
    <w:rsid w:val="002711AA"/>
    <w:rsid w:val="0027184F"/>
    <w:rsid w:val="002726C1"/>
    <w:rsid w:val="00272AA4"/>
    <w:rsid w:val="002734B2"/>
    <w:rsid w:val="0027370C"/>
    <w:rsid w:val="0027371A"/>
    <w:rsid w:val="00273D6D"/>
    <w:rsid w:val="00274B84"/>
    <w:rsid w:val="002762FD"/>
    <w:rsid w:val="002763EF"/>
    <w:rsid w:val="0027740A"/>
    <w:rsid w:val="00277474"/>
    <w:rsid w:val="002775DC"/>
    <w:rsid w:val="00280190"/>
    <w:rsid w:val="00281B51"/>
    <w:rsid w:val="002826B5"/>
    <w:rsid w:val="002830F8"/>
    <w:rsid w:val="00285887"/>
    <w:rsid w:val="00286213"/>
    <w:rsid w:val="0028624F"/>
    <w:rsid w:val="00287815"/>
    <w:rsid w:val="00287C27"/>
    <w:rsid w:val="00290B3D"/>
    <w:rsid w:val="00290CD6"/>
    <w:rsid w:val="00291194"/>
    <w:rsid w:val="0029198C"/>
    <w:rsid w:val="00292513"/>
    <w:rsid w:val="002928CA"/>
    <w:rsid w:val="00292BCF"/>
    <w:rsid w:val="00292E11"/>
    <w:rsid w:val="00294E5D"/>
    <w:rsid w:val="00295C4D"/>
    <w:rsid w:val="00296122"/>
    <w:rsid w:val="00297DC2"/>
    <w:rsid w:val="002A013E"/>
    <w:rsid w:val="002A0349"/>
    <w:rsid w:val="002A27D2"/>
    <w:rsid w:val="002A2890"/>
    <w:rsid w:val="002A28B4"/>
    <w:rsid w:val="002A2B8C"/>
    <w:rsid w:val="002A331C"/>
    <w:rsid w:val="002A35CF"/>
    <w:rsid w:val="002A4639"/>
    <w:rsid w:val="002A46C0"/>
    <w:rsid w:val="002A475D"/>
    <w:rsid w:val="002A539A"/>
    <w:rsid w:val="002A5C3D"/>
    <w:rsid w:val="002A6811"/>
    <w:rsid w:val="002B0264"/>
    <w:rsid w:val="002B10A4"/>
    <w:rsid w:val="002B3035"/>
    <w:rsid w:val="002B3943"/>
    <w:rsid w:val="002B4FA0"/>
    <w:rsid w:val="002B55E3"/>
    <w:rsid w:val="002B69F0"/>
    <w:rsid w:val="002B7879"/>
    <w:rsid w:val="002B7FF8"/>
    <w:rsid w:val="002C1295"/>
    <w:rsid w:val="002C3C1D"/>
    <w:rsid w:val="002C3CAB"/>
    <w:rsid w:val="002C6677"/>
    <w:rsid w:val="002C7560"/>
    <w:rsid w:val="002D2E8C"/>
    <w:rsid w:val="002D3354"/>
    <w:rsid w:val="002D3B57"/>
    <w:rsid w:val="002D66C1"/>
    <w:rsid w:val="002D7907"/>
    <w:rsid w:val="002E4C36"/>
    <w:rsid w:val="002E5E09"/>
    <w:rsid w:val="002E776F"/>
    <w:rsid w:val="002E7A51"/>
    <w:rsid w:val="002F0F69"/>
    <w:rsid w:val="002F1443"/>
    <w:rsid w:val="002F1A2B"/>
    <w:rsid w:val="002F2F9A"/>
    <w:rsid w:val="002F4311"/>
    <w:rsid w:val="002F4A66"/>
    <w:rsid w:val="002F5846"/>
    <w:rsid w:val="002F7CFE"/>
    <w:rsid w:val="00300F05"/>
    <w:rsid w:val="003019E9"/>
    <w:rsid w:val="00301A23"/>
    <w:rsid w:val="00301C38"/>
    <w:rsid w:val="00301D59"/>
    <w:rsid w:val="0030268D"/>
    <w:rsid w:val="00303085"/>
    <w:rsid w:val="00304549"/>
    <w:rsid w:val="003053B7"/>
    <w:rsid w:val="00306C23"/>
    <w:rsid w:val="00310B8E"/>
    <w:rsid w:val="003127EC"/>
    <w:rsid w:val="00312F4F"/>
    <w:rsid w:val="00313DBC"/>
    <w:rsid w:val="00314F08"/>
    <w:rsid w:val="00314FC2"/>
    <w:rsid w:val="003177A9"/>
    <w:rsid w:val="00321C3B"/>
    <w:rsid w:val="003225EF"/>
    <w:rsid w:val="003227C2"/>
    <w:rsid w:val="00322A5A"/>
    <w:rsid w:val="00323B1B"/>
    <w:rsid w:val="00323FB8"/>
    <w:rsid w:val="00324823"/>
    <w:rsid w:val="003248EF"/>
    <w:rsid w:val="00325D99"/>
    <w:rsid w:val="003260B9"/>
    <w:rsid w:val="00327E62"/>
    <w:rsid w:val="00330E2B"/>
    <w:rsid w:val="00330FBC"/>
    <w:rsid w:val="00332DCA"/>
    <w:rsid w:val="00333371"/>
    <w:rsid w:val="003346F4"/>
    <w:rsid w:val="003355C1"/>
    <w:rsid w:val="0034005D"/>
    <w:rsid w:val="00340AE9"/>
    <w:rsid w:val="00340DD9"/>
    <w:rsid w:val="0034149D"/>
    <w:rsid w:val="00341C3F"/>
    <w:rsid w:val="00342346"/>
    <w:rsid w:val="00345695"/>
    <w:rsid w:val="003501D7"/>
    <w:rsid w:val="0035039D"/>
    <w:rsid w:val="00350697"/>
    <w:rsid w:val="00351222"/>
    <w:rsid w:val="0035200B"/>
    <w:rsid w:val="003548BF"/>
    <w:rsid w:val="003549AE"/>
    <w:rsid w:val="00354A53"/>
    <w:rsid w:val="00360E17"/>
    <w:rsid w:val="00360F3E"/>
    <w:rsid w:val="00361569"/>
    <w:rsid w:val="00361F3E"/>
    <w:rsid w:val="00362075"/>
    <w:rsid w:val="0036209C"/>
    <w:rsid w:val="0036299B"/>
    <w:rsid w:val="00362A52"/>
    <w:rsid w:val="003648FE"/>
    <w:rsid w:val="00365666"/>
    <w:rsid w:val="003670E5"/>
    <w:rsid w:val="003672FC"/>
    <w:rsid w:val="003676D5"/>
    <w:rsid w:val="003702C6"/>
    <w:rsid w:val="00370B31"/>
    <w:rsid w:val="00371C4D"/>
    <w:rsid w:val="00372496"/>
    <w:rsid w:val="003729A1"/>
    <w:rsid w:val="00372C6D"/>
    <w:rsid w:val="00373B5A"/>
    <w:rsid w:val="00376249"/>
    <w:rsid w:val="00380308"/>
    <w:rsid w:val="003805C6"/>
    <w:rsid w:val="0038256D"/>
    <w:rsid w:val="00382B0B"/>
    <w:rsid w:val="00382E00"/>
    <w:rsid w:val="00384A36"/>
    <w:rsid w:val="00384D17"/>
    <w:rsid w:val="00385DFB"/>
    <w:rsid w:val="00385F91"/>
    <w:rsid w:val="00387263"/>
    <w:rsid w:val="00387852"/>
    <w:rsid w:val="00387C9A"/>
    <w:rsid w:val="003906F4"/>
    <w:rsid w:val="0039108C"/>
    <w:rsid w:val="003921D7"/>
    <w:rsid w:val="003926B1"/>
    <w:rsid w:val="00392933"/>
    <w:rsid w:val="00392990"/>
    <w:rsid w:val="0039354A"/>
    <w:rsid w:val="00393912"/>
    <w:rsid w:val="003954A1"/>
    <w:rsid w:val="003971BA"/>
    <w:rsid w:val="003A29B1"/>
    <w:rsid w:val="003A32F4"/>
    <w:rsid w:val="003A450D"/>
    <w:rsid w:val="003A47CA"/>
    <w:rsid w:val="003A5190"/>
    <w:rsid w:val="003A629F"/>
    <w:rsid w:val="003A6D2C"/>
    <w:rsid w:val="003A6E17"/>
    <w:rsid w:val="003B05BB"/>
    <w:rsid w:val="003B1169"/>
    <w:rsid w:val="003B15B1"/>
    <w:rsid w:val="003B1A6E"/>
    <w:rsid w:val="003B240E"/>
    <w:rsid w:val="003B5371"/>
    <w:rsid w:val="003B5508"/>
    <w:rsid w:val="003B5802"/>
    <w:rsid w:val="003B5A23"/>
    <w:rsid w:val="003B6051"/>
    <w:rsid w:val="003B6947"/>
    <w:rsid w:val="003B6F6E"/>
    <w:rsid w:val="003B74FE"/>
    <w:rsid w:val="003C0C51"/>
    <w:rsid w:val="003C3D3C"/>
    <w:rsid w:val="003C3E6F"/>
    <w:rsid w:val="003C459C"/>
    <w:rsid w:val="003C51EA"/>
    <w:rsid w:val="003D0686"/>
    <w:rsid w:val="003D07F4"/>
    <w:rsid w:val="003D13EF"/>
    <w:rsid w:val="003D23F1"/>
    <w:rsid w:val="003D31F1"/>
    <w:rsid w:val="003D3245"/>
    <w:rsid w:val="003D3CFF"/>
    <w:rsid w:val="003D3D00"/>
    <w:rsid w:val="003D5A02"/>
    <w:rsid w:val="003D6C00"/>
    <w:rsid w:val="003D6E06"/>
    <w:rsid w:val="003D766F"/>
    <w:rsid w:val="003D7812"/>
    <w:rsid w:val="003D7909"/>
    <w:rsid w:val="003E0B08"/>
    <w:rsid w:val="003E218A"/>
    <w:rsid w:val="003E36C2"/>
    <w:rsid w:val="003E3B98"/>
    <w:rsid w:val="003E4A2D"/>
    <w:rsid w:val="003E5AD2"/>
    <w:rsid w:val="003E5BD1"/>
    <w:rsid w:val="003E6001"/>
    <w:rsid w:val="003E702D"/>
    <w:rsid w:val="003E7955"/>
    <w:rsid w:val="003F0357"/>
    <w:rsid w:val="003F0C89"/>
    <w:rsid w:val="003F2307"/>
    <w:rsid w:val="003F23F2"/>
    <w:rsid w:val="003F3D57"/>
    <w:rsid w:val="003F3D8B"/>
    <w:rsid w:val="003F4509"/>
    <w:rsid w:val="003F5A53"/>
    <w:rsid w:val="003F651F"/>
    <w:rsid w:val="003F65BE"/>
    <w:rsid w:val="00400B8B"/>
    <w:rsid w:val="00401084"/>
    <w:rsid w:val="00402D1A"/>
    <w:rsid w:val="00403A77"/>
    <w:rsid w:val="00405935"/>
    <w:rsid w:val="00405A21"/>
    <w:rsid w:val="004060B2"/>
    <w:rsid w:val="00406324"/>
    <w:rsid w:val="004071D3"/>
    <w:rsid w:val="0040783A"/>
    <w:rsid w:val="00407EF0"/>
    <w:rsid w:val="00407EF6"/>
    <w:rsid w:val="0041015E"/>
    <w:rsid w:val="004119F9"/>
    <w:rsid w:val="00412A68"/>
    <w:rsid w:val="00412F2B"/>
    <w:rsid w:val="00413A27"/>
    <w:rsid w:val="0041454F"/>
    <w:rsid w:val="00414B67"/>
    <w:rsid w:val="0041670D"/>
    <w:rsid w:val="00416C69"/>
    <w:rsid w:val="004174E8"/>
    <w:rsid w:val="004178B3"/>
    <w:rsid w:val="004231D8"/>
    <w:rsid w:val="0042455E"/>
    <w:rsid w:val="00424AEF"/>
    <w:rsid w:val="00425603"/>
    <w:rsid w:val="004270CC"/>
    <w:rsid w:val="00430452"/>
    <w:rsid w:val="0043070B"/>
    <w:rsid w:val="00430F12"/>
    <w:rsid w:val="00431330"/>
    <w:rsid w:val="00431B15"/>
    <w:rsid w:val="00432B1E"/>
    <w:rsid w:val="00437836"/>
    <w:rsid w:val="00440C5C"/>
    <w:rsid w:val="00442870"/>
    <w:rsid w:val="004434CD"/>
    <w:rsid w:val="00443F3A"/>
    <w:rsid w:val="004451E0"/>
    <w:rsid w:val="00445E75"/>
    <w:rsid w:val="00446F48"/>
    <w:rsid w:val="0044755D"/>
    <w:rsid w:val="004478F0"/>
    <w:rsid w:val="0044797C"/>
    <w:rsid w:val="00447C7A"/>
    <w:rsid w:val="004514B0"/>
    <w:rsid w:val="00454364"/>
    <w:rsid w:val="00454763"/>
    <w:rsid w:val="004550C0"/>
    <w:rsid w:val="00455C16"/>
    <w:rsid w:val="00455F98"/>
    <w:rsid w:val="004567E5"/>
    <w:rsid w:val="00461515"/>
    <w:rsid w:val="004617CC"/>
    <w:rsid w:val="004662AB"/>
    <w:rsid w:val="00470159"/>
    <w:rsid w:val="0047017B"/>
    <w:rsid w:val="0047090B"/>
    <w:rsid w:val="00472A64"/>
    <w:rsid w:val="00472E7A"/>
    <w:rsid w:val="00473147"/>
    <w:rsid w:val="00474016"/>
    <w:rsid w:val="00474E16"/>
    <w:rsid w:val="004754B2"/>
    <w:rsid w:val="004755EB"/>
    <w:rsid w:val="00476D6D"/>
    <w:rsid w:val="00480185"/>
    <w:rsid w:val="0048061B"/>
    <w:rsid w:val="004809D3"/>
    <w:rsid w:val="00480C58"/>
    <w:rsid w:val="00482E03"/>
    <w:rsid w:val="00482ED1"/>
    <w:rsid w:val="00483896"/>
    <w:rsid w:val="00484776"/>
    <w:rsid w:val="00485A18"/>
    <w:rsid w:val="00485CC2"/>
    <w:rsid w:val="004863D8"/>
    <w:rsid w:val="0048642E"/>
    <w:rsid w:val="004874C8"/>
    <w:rsid w:val="00487D08"/>
    <w:rsid w:val="00490171"/>
    <w:rsid w:val="0049101F"/>
    <w:rsid w:val="00491B08"/>
    <w:rsid w:val="004920D4"/>
    <w:rsid w:val="00493925"/>
    <w:rsid w:val="00493AD3"/>
    <w:rsid w:val="004958C2"/>
    <w:rsid w:val="004962B2"/>
    <w:rsid w:val="004975D8"/>
    <w:rsid w:val="004A00DD"/>
    <w:rsid w:val="004A0608"/>
    <w:rsid w:val="004A0817"/>
    <w:rsid w:val="004A3DC4"/>
    <w:rsid w:val="004A42AE"/>
    <w:rsid w:val="004A45A7"/>
    <w:rsid w:val="004A65BF"/>
    <w:rsid w:val="004A6BB3"/>
    <w:rsid w:val="004B05FB"/>
    <w:rsid w:val="004B101F"/>
    <w:rsid w:val="004B1665"/>
    <w:rsid w:val="004B321D"/>
    <w:rsid w:val="004B3391"/>
    <w:rsid w:val="004B361A"/>
    <w:rsid w:val="004B36DE"/>
    <w:rsid w:val="004B4562"/>
    <w:rsid w:val="004B4649"/>
    <w:rsid w:val="004B484F"/>
    <w:rsid w:val="004B7C34"/>
    <w:rsid w:val="004B7EF6"/>
    <w:rsid w:val="004C11A9"/>
    <w:rsid w:val="004C1D0C"/>
    <w:rsid w:val="004C3200"/>
    <w:rsid w:val="004C34B1"/>
    <w:rsid w:val="004C3AF4"/>
    <w:rsid w:val="004C453B"/>
    <w:rsid w:val="004C514D"/>
    <w:rsid w:val="004C70A3"/>
    <w:rsid w:val="004C7CB6"/>
    <w:rsid w:val="004D0267"/>
    <w:rsid w:val="004D0719"/>
    <w:rsid w:val="004D204A"/>
    <w:rsid w:val="004D2289"/>
    <w:rsid w:val="004D22B5"/>
    <w:rsid w:val="004D30BE"/>
    <w:rsid w:val="004D352D"/>
    <w:rsid w:val="004D4F33"/>
    <w:rsid w:val="004D4F99"/>
    <w:rsid w:val="004D59BA"/>
    <w:rsid w:val="004D612E"/>
    <w:rsid w:val="004D6391"/>
    <w:rsid w:val="004E07B4"/>
    <w:rsid w:val="004E12CF"/>
    <w:rsid w:val="004E1E76"/>
    <w:rsid w:val="004E25D1"/>
    <w:rsid w:val="004E2750"/>
    <w:rsid w:val="004E2D06"/>
    <w:rsid w:val="004E3624"/>
    <w:rsid w:val="004E4AEA"/>
    <w:rsid w:val="004E69FA"/>
    <w:rsid w:val="004E6AC0"/>
    <w:rsid w:val="004F06F0"/>
    <w:rsid w:val="004F1046"/>
    <w:rsid w:val="004F23A8"/>
    <w:rsid w:val="004F23C6"/>
    <w:rsid w:val="004F262E"/>
    <w:rsid w:val="004F48DD"/>
    <w:rsid w:val="004F6AF2"/>
    <w:rsid w:val="004F6F27"/>
    <w:rsid w:val="004F7AE2"/>
    <w:rsid w:val="0050069E"/>
    <w:rsid w:val="00500C23"/>
    <w:rsid w:val="0050346F"/>
    <w:rsid w:val="00505C38"/>
    <w:rsid w:val="005063A9"/>
    <w:rsid w:val="005067FA"/>
    <w:rsid w:val="005072C3"/>
    <w:rsid w:val="0050793C"/>
    <w:rsid w:val="0051169B"/>
    <w:rsid w:val="00511863"/>
    <w:rsid w:val="0051238A"/>
    <w:rsid w:val="00512EF1"/>
    <w:rsid w:val="0051463E"/>
    <w:rsid w:val="0051479F"/>
    <w:rsid w:val="00514AF8"/>
    <w:rsid w:val="00514D40"/>
    <w:rsid w:val="00514DE0"/>
    <w:rsid w:val="005169DB"/>
    <w:rsid w:val="005175E7"/>
    <w:rsid w:val="00517DE8"/>
    <w:rsid w:val="00520114"/>
    <w:rsid w:val="00521088"/>
    <w:rsid w:val="0052258E"/>
    <w:rsid w:val="0052260C"/>
    <w:rsid w:val="005234EF"/>
    <w:rsid w:val="00523CD9"/>
    <w:rsid w:val="00523E2E"/>
    <w:rsid w:val="00524B59"/>
    <w:rsid w:val="0052522F"/>
    <w:rsid w:val="00525287"/>
    <w:rsid w:val="00526795"/>
    <w:rsid w:val="00526F2C"/>
    <w:rsid w:val="00530EAA"/>
    <w:rsid w:val="005325A1"/>
    <w:rsid w:val="005334EA"/>
    <w:rsid w:val="00534855"/>
    <w:rsid w:val="005353BA"/>
    <w:rsid w:val="00535A61"/>
    <w:rsid w:val="00535EB9"/>
    <w:rsid w:val="00535F8D"/>
    <w:rsid w:val="00537356"/>
    <w:rsid w:val="00537617"/>
    <w:rsid w:val="00541FBB"/>
    <w:rsid w:val="0054355E"/>
    <w:rsid w:val="00543D44"/>
    <w:rsid w:val="00545CFD"/>
    <w:rsid w:val="00546F34"/>
    <w:rsid w:val="00546FDC"/>
    <w:rsid w:val="00550057"/>
    <w:rsid w:val="00551E65"/>
    <w:rsid w:val="00553097"/>
    <w:rsid w:val="005537D5"/>
    <w:rsid w:val="00556A41"/>
    <w:rsid w:val="00556EBB"/>
    <w:rsid w:val="005574B2"/>
    <w:rsid w:val="0055764B"/>
    <w:rsid w:val="005576EB"/>
    <w:rsid w:val="00560D82"/>
    <w:rsid w:val="00560F10"/>
    <w:rsid w:val="005615E1"/>
    <w:rsid w:val="00561B31"/>
    <w:rsid w:val="00563001"/>
    <w:rsid w:val="0056341A"/>
    <w:rsid w:val="00564168"/>
    <w:rsid w:val="005649D2"/>
    <w:rsid w:val="00564C4F"/>
    <w:rsid w:val="00570311"/>
    <w:rsid w:val="00571033"/>
    <w:rsid w:val="00571C4A"/>
    <w:rsid w:val="00572AD7"/>
    <w:rsid w:val="00574D68"/>
    <w:rsid w:val="00575AC3"/>
    <w:rsid w:val="00575C0C"/>
    <w:rsid w:val="005775C5"/>
    <w:rsid w:val="00580FC4"/>
    <w:rsid w:val="0058102D"/>
    <w:rsid w:val="00581919"/>
    <w:rsid w:val="00583358"/>
    <w:rsid w:val="00583731"/>
    <w:rsid w:val="00583F62"/>
    <w:rsid w:val="00584307"/>
    <w:rsid w:val="005845C5"/>
    <w:rsid w:val="00584BF7"/>
    <w:rsid w:val="00584C1A"/>
    <w:rsid w:val="00585337"/>
    <w:rsid w:val="00585388"/>
    <w:rsid w:val="00586DFC"/>
    <w:rsid w:val="00590180"/>
    <w:rsid w:val="00590E89"/>
    <w:rsid w:val="00592810"/>
    <w:rsid w:val="00592FE0"/>
    <w:rsid w:val="005934B4"/>
    <w:rsid w:val="00595DF3"/>
    <w:rsid w:val="00595E19"/>
    <w:rsid w:val="00596E24"/>
    <w:rsid w:val="00596FB8"/>
    <w:rsid w:val="005973D9"/>
    <w:rsid w:val="005979EC"/>
    <w:rsid w:val="00597DC1"/>
    <w:rsid w:val="005A067F"/>
    <w:rsid w:val="005A0A50"/>
    <w:rsid w:val="005A0B71"/>
    <w:rsid w:val="005A0C2C"/>
    <w:rsid w:val="005A1242"/>
    <w:rsid w:val="005A1665"/>
    <w:rsid w:val="005A1C75"/>
    <w:rsid w:val="005A2310"/>
    <w:rsid w:val="005A33E7"/>
    <w:rsid w:val="005A34D4"/>
    <w:rsid w:val="005A4568"/>
    <w:rsid w:val="005A50BA"/>
    <w:rsid w:val="005A67CA"/>
    <w:rsid w:val="005A7C94"/>
    <w:rsid w:val="005B184F"/>
    <w:rsid w:val="005B18B1"/>
    <w:rsid w:val="005B2F93"/>
    <w:rsid w:val="005B6B7B"/>
    <w:rsid w:val="005B7257"/>
    <w:rsid w:val="005B77E0"/>
    <w:rsid w:val="005C14A7"/>
    <w:rsid w:val="005C15C7"/>
    <w:rsid w:val="005C216B"/>
    <w:rsid w:val="005C2C49"/>
    <w:rsid w:val="005C31F8"/>
    <w:rsid w:val="005C712F"/>
    <w:rsid w:val="005D0140"/>
    <w:rsid w:val="005D34FD"/>
    <w:rsid w:val="005D4330"/>
    <w:rsid w:val="005D49FE"/>
    <w:rsid w:val="005D4C9C"/>
    <w:rsid w:val="005D73AF"/>
    <w:rsid w:val="005D73BE"/>
    <w:rsid w:val="005D7B4C"/>
    <w:rsid w:val="005E13D0"/>
    <w:rsid w:val="005E1F63"/>
    <w:rsid w:val="005E2420"/>
    <w:rsid w:val="005E3043"/>
    <w:rsid w:val="005E336F"/>
    <w:rsid w:val="005E3AA0"/>
    <w:rsid w:val="005E55F7"/>
    <w:rsid w:val="005E5B19"/>
    <w:rsid w:val="005F2190"/>
    <w:rsid w:val="005F3374"/>
    <w:rsid w:val="005F54E9"/>
    <w:rsid w:val="00603E00"/>
    <w:rsid w:val="00604613"/>
    <w:rsid w:val="00604AB0"/>
    <w:rsid w:val="00605314"/>
    <w:rsid w:val="00607BD1"/>
    <w:rsid w:val="0061132A"/>
    <w:rsid w:val="00612B10"/>
    <w:rsid w:val="006135A2"/>
    <w:rsid w:val="00614FFD"/>
    <w:rsid w:val="00615BA5"/>
    <w:rsid w:val="00616257"/>
    <w:rsid w:val="00616A72"/>
    <w:rsid w:val="00617CFA"/>
    <w:rsid w:val="00620326"/>
    <w:rsid w:val="00622839"/>
    <w:rsid w:val="00623136"/>
    <w:rsid w:val="0062438E"/>
    <w:rsid w:val="0062480E"/>
    <w:rsid w:val="00625980"/>
    <w:rsid w:val="00626BBF"/>
    <w:rsid w:val="0062773D"/>
    <w:rsid w:val="00630A0A"/>
    <w:rsid w:val="00632382"/>
    <w:rsid w:val="00632C85"/>
    <w:rsid w:val="00632DF6"/>
    <w:rsid w:val="00633E03"/>
    <w:rsid w:val="00633F89"/>
    <w:rsid w:val="0063584D"/>
    <w:rsid w:val="0063586B"/>
    <w:rsid w:val="0063667A"/>
    <w:rsid w:val="00636E7D"/>
    <w:rsid w:val="00637136"/>
    <w:rsid w:val="006372E4"/>
    <w:rsid w:val="00640519"/>
    <w:rsid w:val="0064109B"/>
    <w:rsid w:val="00641455"/>
    <w:rsid w:val="00641CBD"/>
    <w:rsid w:val="0064273E"/>
    <w:rsid w:val="00643CC4"/>
    <w:rsid w:val="00643D6E"/>
    <w:rsid w:val="00644064"/>
    <w:rsid w:val="006442CC"/>
    <w:rsid w:val="006446C4"/>
    <w:rsid w:val="006448A2"/>
    <w:rsid w:val="00644F36"/>
    <w:rsid w:val="00646488"/>
    <w:rsid w:val="00646C17"/>
    <w:rsid w:val="00647F98"/>
    <w:rsid w:val="006506BD"/>
    <w:rsid w:val="0065080C"/>
    <w:rsid w:val="006510F3"/>
    <w:rsid w:val="00651395"/>
    <w:rsid w:val="006518D8"/>
    <w:rsid w:val="00651E9D"/>
    <w:rsid w:val="006529EE"/>
    <w:rsid w:val="00654ECC"/>
    <w:rsid w:val="006559C1"/>
    <w:rsid w:val="006560DF"/>
    <w:rsid w:val="006564C9"/>
    <w:rsid w:val="006602DD"/>
    <w:rsid w:val="00660A59"/>
    <w:rsid w:val="00661494"/>
    <w:rsid w:val="006614E9"/>
    <w:rsid w:val="00663A6A"/>
    <w:rsid w:val="0066408D"/>
    <w:rsid w:val="00665192"/>
    <w:rsid w:val="00665408"/>
    <w:rsid w:val="00665647"/>
    <w:rsid w:val="00665E37"/>
    <w:rsid w:val="00666171"/>
    <w:rsid w:val="00667155"/>
    <w:rsid w:val="0067308E"/>
    <w:rsid w:val="0067343E"/>
    <w:rsid w:val="00673469"/>
    <w:rsid w:val="00674847"/>
    <w:rsid w:val="00674BE0"/>
    <w:rsid w:val="00674D69"/>
    <w:rsid w:val="0067676F"/>
    <w:rsid w:val="0067690C"/>
    <w:rsid w:val="00676DAB"/>
    <w:rsid w:val="00676E4B"/>
    <w:rsid w:val="00677835"/>
    <w:rsid w:val="00680388"/>
    <w:rsid w:val="0068130B"/>
    <w:rsid w:val="00681868"/>
    <w:rsid w:val="006820AD"/>
    <w:rsid w:val="0068399C"/>
    <w:rsid w:val="00683B0A"/>
    <w:rsid w:val="006849B1"/>
    <w:rsid w:val="006850A6"/>
    <w:rsid w:val="006853A1"/>
    <w:rsid w:val="006861CF"/>
    <w:rsid w:val="00686A0C"/>
    <w:rsid w:val="006870EE"/>
    <w:rsid w:val="00687780"/>
    <w:rsid w:val="00687960"/>
    <w:rsid w:val="00692A3C"/>
    <w:rsid w:val="006939D9"/>
    <w:rsid w:val="006940B6"/>
    <w:rsid w:val="0069495D"/>
    <w:rsid w:val="00694DCF"/>
    <w:rsid w:val="0069546B"/>
    <w:rsid w:val="006958BD"/>
    <w:rsid w:val="00696410"/>
    <w:rsid w:val="0069692B"/>
    <w:rsid w:val="00697D7C"/>
    <w:rsid w:val="006A0BA9"/>
    <w:rsid w:val="006A1611"/>
    <w:rsid w:val="006A2C33"/>
    <w:rsid w:val="006A3884"/>
    <w:rsid w:val="006A4656"/>
    <w:rsid w:val="006A4688"/>
    <w:rsid w:val="006A559F"/>
    <w:rsid w:val="006A5AB5"/>
    <w:rsid w:val="006A5EF3"/>
    <w:rsid w:val="006A6BC8"/>
    <w:rsid w:val="006A7860"/>
    <w:rsid w:val="006B00BD"/>
    <w:rsid w:val="006B1A88"/>
    <w:rsid w:val="006B2547"/>
    <w:rsid w:val="006B27D7"/>
    <w:rsid w:val="006B2913"/>
    <w:rsid w:val="006B2BA7"/>
    <w:rsid w:val="006B3488"/>
    <w:rsid w:val="006B3F99"/>
    <w:rsid w:val="006B4D0A"/>
    <w:rsid w:val="006B52C4"/>
    <w:rsid w:val="006B553F"/>
    <w:rsid w:val="006C039C"/>
    <w:rsid w:val="006C1A91"/>
    <w:rsid w:val="006C273B"/>
    <w:rsid w:val="006C28A8"/>
    <w:rsid w:val="006C2F60"/>
    <w:rsid w:val="006C46C9"/>
    <w:rsid w:val="006C5864"/>
    <w:rsid w:val="006C5EB8"/>
    <w:rsid w:val="006C61B1"/>
    <w:rsid w:val="006C628D"/>
    <w:rsid w:val="006C6456"/>
    <w:rsid w:val="006C7FAC"/>
    <w:rsid w:val="006D00B0"/>
    <w:rsid w:val="006D15FB"/>
    <w:rsid w:val="006D1CF3"/>
    <w:rsid w:val="006D2C35"/>
    <w:rsid w:val="006D3B3F"/>
    <w:rsid w:val="006D3EE6"/>
    <w:rsid w:val="006D49AB"/>
    <w:rsid w:val="006D7162"/>
    <w:rsid w:val="006D73CC"/>
    <w:rsid w:val="006D78E1"/>
    <w:rsid w:val="006E003F"/>
    <w:rsid w:val="006E2268"/>
    <w:rsid w:val="006E3754"/>
    <w:rsid w:val="006E3C60"/>
    <w:rsid w:val="006E4E89"/>
    <w:rsid w:val="006E54D3"/>
    <w:rsid w:val="006F22AF"/>
    <w:rsid w:val="006F68F1"/>
    <w:rsid w:val="006F7080"/>
    <w:rsid w:val="007002AB"/>
    <w:rsid w:val="00701B71"/>
    <w:rsid w:val="007032CE"/>
    <w:rsid w:val="00703647"/>
    <w:rsid w:val="007049B6"/>
    <w:rsid w:val="00705B1B"/>
    <w:rsid w:val="007065DA"/>
    <w:rsid w:val="00706BBD"/>
    <w:rsid w:val="007112EB"/>
    <w:rsid w:val="00711525"/>
    <w:rsid w:val="00711EAC"/>
    <w:rsid w:val="00713284"/>
    <w:rsid w:val="00713689"/>
    <w:rsid w:val="007137E8"/>
    <w:rsid w:val="007139C8"/>
    <w:rsid w:val="007158B9"/>
    <w:rsid w:val="007159A9"/>
    <w:rsid w:val="00716788"/>
    <w:rsid w:val="00717237"/>
    <w:rsid w:val="0071761B"/>
    <w:rsid w:val="0072031B"/>
    <w:rsid w:val="00722BDF"/>
    <w:rsid w:val="007236C9"/>
    <w:rsid w:val="00723910"/>
    <w:rsid w:val="00724E34"/>
    <w:rsid w:val="00724FC3"/>
    <w:rsid w:val="007266E3"/>
    <w:rsid w:val="00726B14"/>
    <w:rsid w:val="007272EB"/>
    <w:rsid w:val="00727C48"/>
    <w:rsid w:val="0073234F"/>
    <w:rsid w:val="00732406"/>
    <w:rsid w:val="0073281D"/>
    <w:rsid w:val="007331AE"/>
    <w:rsid w:val="00733A53"/>
    <w:rsid w:val="007352E5"/>
    <w:rsid w:val="00735C0E"/>
    <w:rsid w:val="007362BD"/>
    <w:rsid w:val="007407CF"/>
    <w:rsid w:val="007415A7"/>
    <w:rsid w:val="00742374"/>
    <w:rsid w:val="007428E1"/>
    <w:rsid w:val="00742CAB"/>
    <w:rsid w:val="00742F1C"/>
    <w:rsid w:val="007448B0"/>
    <w:rsid w:val="007449FF"/>
    <w:rsid w:val="007452D4"/>
    <w:rsid w:val="00745572"/>
    <w:rsid w:val="0074680D"/>
    <w:rsid w:val="0074788B"/>
    <w:rsid w:val="00747AC2"/>
    <w:rsid w:val="00750F04"/>
    <w:rsid w:val="0075326C"/>
    <w:rsid w:val="00753C3D"/>
    <w:rsid w:val="0075449C"/>
    <w:rsid w:val="00755BC2"/>
    <w:rsid w:val="00756B4D"/>
    <w:rsid w:val="00756DF1"/>
    <w:rsid w:val="007573A4"/>
    <w:rsid w:val="0075748A"/>
    <w:rsid w:val="00757A79"/>
    <w:rsid w:val="00760FA9"/>
    <w:rsid w:val="007627B9"/>
    <w:rsid w:val="00763E9E"/>
    <w:rsid w:val="00764C05"/>
    <w:rsid w:val="00764E2B"/>
    <w:rsid w:val="00764E94"/>
    <w:rsid w:val="00765E40"/>
    <w:rsid w:val="007667DA"/>
    <w:rsid w:val="00766C04"/>
    <w:rsid w:val="00766D19"/>
    <w:rsid w:val="00767198"/>
    <w:rsid w:val="00767220"/>
    <w:rsid w:val="0076728E"/>
    <w:rsid w:val="0076791D"/>
    <w:rsid w:val="00767B40"/>
    <w:rsid w:val="00771139"/>
    <w:rsid w:val="0077145E"/>
    <w:rsid w:val="007717C4"/>
    <w:rsid w:val="00771E30"/>
    <w:rsid w:val="007729AC"/>
    <w:rsid w:val="0077309D"/>
    <w:rsid w:val="00773D67"/>
    <w:rsid w:val="007747E4"/>
    <w:rsid w:val="007749F5"/>
    <w:rsid w:val="0077552B"/>
    <w:rsid w:val="007755D6"/>
    <w:rsid w:val="0077700C"/>
    <w:rsid w:val="00777A5A"/>
    <w:rsid w:val="00781478"/>
    <w:rsid w:val="00781648"/>
    <w:rsid w:val="00782291"/>
    <w:rsid w:val="00782A13"/>
    <w:rsid w:val="00783714"/>
    <w:rsid w:val="007846B0"/>
    <w:rsid w:val="00784B5E"/>
    <w:rsid w:val="00784BD4"/>
    <w:rsid w:val="00790A68"/>
    <w:rsid w:val="00791341"/>
    <w:rsid w:val="007916DA"/>
    <w:rsid w:val="00792F37"/>
    <w:rsid w:val="007959AA"/>
    <w:rsid w:val="00795E3F"/>
    <w:rsid w:val="00796110"/>
    <w:rsid w:val="007967AC"/>
    <w:rsid w:val="007969DA"/>
    <w:rsid w:val="007A3757"/>
    <w:rsid w:val="007A3813"/>
    <w:rsid w:val="007A4656"/>
    <w:rsid w:val="007A50F9"/>
    <w:rsid w:val="007A5346"/>
    <w:rsid w:val="007A55EF"/>
    <w:rsid w:val="007A61CC"/>
    <w:rsid w:val="007A654D"/>
    <w:rsid w:val="007A744E"/>
    <w:rsid w:val="007A7655"/>
    <w:rsid w:val="007A7C55"/>
    <w:rsid w:val="007A7DB6"/>
    <w:rsid w:val="007A7F46"/>
    <w:rsid w:val="007B020C"/>
    <w:rsid w:val="007B1C4E"/>
    <w:rsid w:val="007B389D"/>
    <w:rsid w:val="007B523A"/>
    <w:rsid w:val="007C0C19"/>
    <w:rsid w:val="007C21B5"/>
    <w:rsid w:val="007C3A65"/>
    <w:rsid w:val="007C45D0"/>
    <w:rsid w:val="007C51AA"/>
    <w:rsid w:val="007C5A2B"/>
    <w:rsid w:val="007C61E6"/>
    <w:rsid w:val="007D1EF1"/>
    <w:rsid w:val="007D54C0"/>
    <w:rsid w:val="007D54D4"/>
    <w:rsid w:val="007D67C2"/>
    <w:rsid w:val="007D7897"/>
    <w:rsid w:val="007E09DD"/>
    <w:rsid w:val="007E37C0"/>
    <w:rsid w:val="007E6BE1"/>
    <w:rsid w:val="007E7161"/>
    <w:rsid w:val="007F066A"/>
    <w:rsid w:val="007F1CEB"/>
    <w:rsid w:val="007F22E0"/>
    <w:rsid w:val="007F248D"/>
    <w:rsid w:val="007F6328"/>
    <w:rsid w:val="007F65C6"/>
    <w:rsid w:val="007F6BE6"/>
    <w:rsid w:val="007F76E7"/>
    <w:rsid w:val="007F7E11"/>
    <w:rsid w:val="008001A0"/>
    <w:rsid w:val="008002DE"/>
    <w:rsid w:val="0080248A"/>
    <w:rsid w:val="00802715"/>
    <w:rsid w:val="00802F88"/>
    <w:rsid w:val="00804A51"/>
    <w:rsid w:val="00804F58"/>
    <w:rsid w:val="00806577"/>
    <w:rsid w:val="00806717"/>
    <w:rsid w:val="0080713C"/>
    <w:rsid w:val="008073B1"/>
    <w:rsid w:val="00810C5B"/>
    <w:rsid w:val="00811607"/>
    <w:rsid w:val="00812B3F"/>
    <w:rsid w:val="0081462F"/>
    <w:rsid w:val="00814C83"/>
    <w:rsid w:val="0081581C"/>
    <w:rsid w:val="008176C5"/>
    <w:rsid w:val="00817D48"/>
    <w:rsid w:val="00820867"/>
    <w:rsid w:val="0082239F"/>
    <w:rsid w:val="00822F2B"/>
    <w:rsid w:val="0082505F"/>
    <w:rsid w:val="0082590B"/>
    <w:rsid w:val="00825A3E"/>
    <w:rsid w:val="00825C24"/>
    <w:rsid w:val="0082615D"/>
    <w:rsid w:val="00826A74"/>
    <w:rsid w:val="00827B77"/>
    <w:rsid w:val="00827EDA"/>
    <w:rsid w:val="008305F4"/>
    <w:rsid w:val="00831343"/>
    <w:rsid w:val="00831DA4"/>
    <w:rsid w:val="00831E2C"/>
    <w:rsid w:val="00833D9D"/>
    <w:rsid w:val="0083576C"/>
    <w:rsid w:val="00837303"/>
    <w:rsid w:val="00837D88"/>
    <w:rsid w:val="00840482"/>
    <w:rsid w:val="00840EBB"/>
    <w:rsid w:val="00843F19"/>
    <w:rsid w:val="00845D51"/>
    <w:rsid w:val="00847670"/>
    <w:rsid w:val="008477D2"/>
    <w:rsid w:val="00847EC7"/>
    <w:rsid w:val="00850761"/>
    <w:rsid w:val="008524CA"/>
    <w:rsid w:val="008527C0"/>
    <w:rsid w:val="0085363B"/>
    <w:rsid w:val="008559F3"/>
    <w:rsid w:val="00856CA3"/>
    <w:rsid w:val="00856D56"/>
    <w:rsid w:val="00857403"/>
    <w:rsid w:val="00861077"/>
    <w:rsid w:val="00861CB0"/>
    <w:rsid w:val="008626B7"/>
    <w:rsid w:val="00864282"/>
    <w:rsid w:val="00864379"/>
    <w:rsid w:val="008654C5"/>
    <w:rsid w:val="0086568F"/>
    <w:rsid w:val="00865AAE"/>
    <w:rsid w:val="00865BC1"/>
    <w:rsid w:val="00866E22"/>
    <w:rsid w:val="00867189"/>
    <w:rsid w:val="00867BB3"/>
    <w:rsid w:val="00867E9B"/>
    <w:rsid w:val="00870013"/>
    <w:rsid w:val="00872371"/>
    <w:rsid w:val="00872423"/>
    <w:rsid w:val="00872FB2"/>
    <w:rsid w:val="0087443C"/>
    <w:rsid w:val="0087496A"/>
    <w:rsid w:val="00874A38"/>
    <w:rsid w:val="0087541E"/>
    <w:rsid w:val="00876640"/>
    <w:rsid w:val="00877022"/>
    <w:rsid w:val="0087716C"/>
    <w:rsid w:val="00877F4D"/>
    <w:rsid w:val="008802B3"/>
    <w:rsid w:val="00880ADD"/>
    <w:rsid w:val="00882833"/>
    <w:rsid w:val="00883C0C"/>
    <w:rsid w:val="00885AEB"/>
    <w:rsid w:val="008867F1"/>
    <w:rsid w:val="00886AC5"/>
    <w:rsid w:val="00887F6D"/>
    <w:rsid w:val="00890445"/>
    <w:rsid w:val="008908D4"/>
    <w:rsid w:val="00890EEE"/>
    <w:rsid w:val="0089157C"/>
    <w:rsid w:val="008929FF"/>
    <w:rsid w:val="0089316E"/>
    <w:rsid w:val="008936B3"/>
    <w:rsid w:val="00895DAB"/>
    <w:rsid w:val="00895F7A"/>
    <w:rsid w:val="008965C6"/>
    <w:rsid w:val="00897ED3"/>
    <w:rsid w:val="008A147B"/>
    <w:rsid w:val="008A33AE"/>
    <w:rsid w:val="008A3676"/>
    <w:rsid w:val="008A420A"/>
    <w:rsid w:val="008A4532"/>
    <w:rsid w:val="008A4CF6"/>
    <w:rsid w:val="008A579C"/>
    <w:rsid w:val="008A5941"/>
    <w:rsid w:val="008A6BCE"/>
    <w:rsid w:val="008A6DD2"/>
    <w:rsid w:val="008A788F"/>
    <w:rsid w:val="008B0610"/>
    <w:rsid w:val="008B082E"/>
    <w:rsid w:val="008B1156"/>
    <w:rsid w:val="008B357F"/>
    <w:rsid w:val="008B374D"/>
    <w:rsid w:val="008B39DD"/>
    <w:rsid w:val="008B520A"/>
    <w:rsid w:val="008B76CD"/>
    <w:rsid w:val="008C0BED"/>
    <w:rsid w:val="008C0D08"/>
    <w:rsid w:val="008C2DBF"/>
    <w:rsid w:val="008C369D"/>
    <w:rsid w:val="008C4428"/>
    <w:rsid w:val="008C4D9A"/>
    <w:rsid w:val="008C5A1C"/>
    <w:rsid w:val="008C5E40"/>
    <w:rsid w:val="008D0CA2"/>
    <w:rsid w:val="008D207A"/>
    <w:rsid w:val="008D2888"/>
    <w:rsid w:val="008D2A7D"/>
    <w:rsid w:val="008D2D57"/>
    <w:rsid w:val="008D2FDC"/>
    <w:rsid w:val="008D35F3"/>
    <w:rsid w:val="008D5E96"/>
    <w:rsid w:val="008D6C13"/>
    <w:rsid w:val="008E196F"/>
    <w:rsid w:val="008E20C5"/>
    <w:rsid w:val="008E215B"/>
    <w:rsid w:val="008E2F48"/>
    <w:rsid w:val="008E3DE9"/>
    <w:rsid w:val="008E47E4"/>
    <w:rsid w:val="008E59D1"/>
    <w:rsid w:val="008E7715"/>
    <w:rsid w:val="008E784D"/>
    <w:rsid w:val="008E7B39"/>
    <w:rsid w:val="008F0B02"/>
    <w:rsid w:val="008F1387"/>
    <w:rsid w:val="008F3B47"/>
    <w:rsid w:val="008F5B8E"/>
    <w:rsid w:val="008F75A2"/>
    <w:rsid w:val="00900077"/>
    <w:rsid w:val="009008E6"/>
    <w:rsid w:val="00900999"/>
    <w:rsid w:val="00901A3F"/>
    <w:rsid w:val="00902A7D"/>
    <w:rsid w:val="00902BD7"/>
    <w:rsid w:val="00903137"/>
    <w:rsid w:val="009038DE"/>
    <w:rsid w:val="009057FD"/>
    <w:rsid w:val="00906401"/>
    <w:rsid w:val="00906D7B"/>
    <w:rsid w:val="00907AA1"/>
    <w:rsid w:val="009083F6"/>
    <w:rsid w:val="009107ED"/>
    <w:rsid w:val="00911170"/>
    <w:rsid w:val="009114E5"/>
    <w:rsid w:val="00912174"/>
    <w:rsid w:val="00912875"/>
    <w:rsid w:val="009138BF"/>
    <w:rsid w:val="00914973"/>
    <w:rsid w:val="009156D9"/>
    <w:rsid w:val="00916EBA"/>
    <w:rsid w:val="0092000B"/>
    <w:rsid w:val="00920554"/>
    <w:rsid w:val="0092299A"/>
    <w:rsid w:val="00923014"/>
    <w:rsid w:val="0092347F"/>
    <w:rsid w:val="009274A7"/>
    <w:rsid w:val="00927D5E"/>
    <w:rsid w:val="00930106"/>
    <w:rsid w:val="00931E95"/>
    <w:rsid w:val="009331C3"/>
    <w:rsid w:val="00933EA2"/>
    <w:rsid w:val="00934244"/>
    <w:rsid w:val="009351A0"/>
    <w:rsid w:val="00935D1C"/>
    <w:rsid w:val="0093679E"/>
    <w:rsid w:val="00940DA3"/>
    <w:rsid w:val="00941921"/>
    <w:rsid w:val="00942E54"/>
    <w:rsid w:val="00944458"/>
    <w:rsid w:val="00944E28"/>
    <w:rsid w:val="00945015"/>
    <w:rsid w:val="0094510D"/>
    <w:rsid w:val="009459AC"/>
    <w:rsid w:val="00946F46"/>
    <w:rsid w:val="00946F4F"/>
    <w:rsid w:val="00950695"/>
    <w:rsid w:val="00950948"/>
    <w:rsid w:val="00951003"/>
    <w:rsid w:val="009514C8"/>
    <w:rsid w:val="00951598"/>
    <w:rsid w:val="009518BE"/>
    <w:rsid w:val="009523FE"/>
    <w:rsid w:val="00953C81"/>
    <w:rsid w:val="00953C82"/>
    <w:rsid w:val="00954294"/>
    <w:rsid w:val="0095433C"/>
    <w:rsid w:val="00954F84"/>
    <w:rsid w:val="0095515E"/>
    <w:rsid w:val="0095591F"/>
    <w:rsid w:val="009563D1"/>
    <w:rsid w:val="00956DEC"/>
    <w:rsid w:val="009577E0"/>
    <w:rsid w:val="00957910"/>
    <w:rsid w:val="00957A59"/>
    <w:rsid w:val="00957BDD"/>
    <w:rsid w:val="00960080"/>
    <w:rsid w:val="00960627"/>
    <w:rsid w:val="009610FB"/>
    <w:rsid w:val="00962B83"/>
    <w:rsid w:val="00962C6C"/>
    <w:rsid w:val="00963009"/>
    <w:rsid w:val="00963FA1"/>
    <w:rsid w:val="009647A2"/>
    <w:rsid w:val="00964E94"/>
    <w:rsid w:val="009664F1"/>
    <w:rsid w:val="0096730A"/>
    <w:rsid w:val="00967579"/>
    <w:rsid w:val="00967844"/>
    <w:rsid w:val="00967B40"/>
    <w:rsid w:val="009706CF"/>
    <w:rsid w:val="009710E7"/>
    <w:rsid w:val="009711F2"/>
    <w:rsid w:val="00971D7A"/>
    <w:rsid w:val="00971FC9"/>
    <w:rsid w:val="00972174"/>
    <w:rsid w:val="00972C97"/>
    <w:rsid w:val="009739C8"/>
    <w:rsid w:val="00973E34"/>
    <w:rsid w:val="00973E3E"/>
    <w:rsid w:val="00976E8C"/>
    <w:rsid w:val="0097744F"/>
    <w:rsid w:val="0097786C"/>
    <w:rsid w:val="00980065"/>
    <w:rsid w:val="0098040C"/>
    <w:rsid w:val="00980CFD"/>
    <w:rsid w:val="00980D30"/>
    <w:rsid w:val="00980F5D"/>
    <w:rsid w:val="009810E9"/>
    <w:rsid w:val="00982157"/>
    <w:rsid w:val="00982627"/>
    <w:rsid w:val="00982729"/>
    <w:rsid w:val="00982817"/>
    <w:rsid w:val="00983F30"/>
    <w:rsid w:val="00984194"/>
    <w:rsid w:val="00985C39"/>
    <w:rsid w:val="0098611F"/>
    <w:rsid w:val="00986935"/>
    <w:rsid w:val="00986A0B"/>
    <w:rsid w:val="00987674"/>
    <w:rsid w:val="0099111B"/>
    <w:rsid w:val="00991F46"/>
    <w:rsid w:val="00992011"/>
    <w:rsid w:val="009922C6"/>
    <w:rsid w:val="009935F9"/>
    <w:rsid w:val="0099400B"/>
    <w:rsid w:val="00995406"/>
    <w:rsid w:val="00995D4A"/>
    <w:rsid w:val="00996E18"/>
    <w:rsid w:val="009A02AB"/>
    <w:rsid w:val="009A04A5"/>
    <w:rsid w:val="009A0F9A"/>
    <w:rsid w:val="009A0FE8"/>
    <w:rsid w:val="009A1B44"/>
    <w:rsid w:val="009A1F0E"/>
    <w:rsid w:val="009A44B7"/>
    <w:rsid w:val="009A5FC4"/>
    <w:rsid w:val="009A5FD9"/>
    <w:rsid w:val="009A71DA"/>
    <w:rsid w:val="009B1280"/>
    <w:rsid w:val="009B1678"/>
    <w:rsid w:val="009B199B"/>
    <w:rsid w:val="009B1C09"/>
    <w:rsid w:val="009B1CEF"/>
    <w:rsid w:val="009B7F6B"/>
    <w:rsid w:val="009C073B"/>
    <w:rsid w:val="009C1A4F"/>
    <w:rsid w:val="009C1C57"/>
    <w:rsid w:val="009C1EFB"/>
    <w:rsid w:val="009C236E"/>
    <w:rsid w:val="009C2DB5"/>
    <w:rsid w:val="009C352B"/>
    <w:rsid w:val="009C5B0E"/>
    <w:rsid w:val="009C6C0F"/>
    <w:rsid w:val="009C7C55"/>
    <w:rsid w:val="009D046F"/>
    <w:rsid w:val="009D2269"/>
    <w:rsid w:val="009D2E65"/>
    <w:rsid w:val="009D2EDB"/>
    <w:rsid w:val="009D396E"/>
    <w:rsid w:val="009D3DAA"/>
    <w:rsid w:val="009D74A1"/>
    <w:rsid w:val="009D7AEB"/>
    <w:rsid w:val="009E0D43"/>
    <w:rsid w:val="009E149A"/>
    <w:rsid w:val="009E2D08"/>
    <w:rsid w:val="009E3FF0"/>
    <w:rsid w:val="009E412F"/>
    <w:rsid w:val="009E49F0"/>
    <w:rsid w:val="009E58F7"/>
    <w:rsid w:val="009E5D4F"/>
    <w:rsid w:val="009E73EC"/>
    <w:rsid w:val="009F00F0"/>
    <w:rsid w:val="009F1594"/>
    <w:rsid w:val="009F20FA"/>
    <w:rsid w:val="009F28E5"/>
    <w:rsid w:val="009F33DF"/>
    <w:rsid w:val="009F4134"/>
    <w:rsid w:val="009F53CE"/>
    <w:rsid w:val="009F62DE"/>
    <w:rsid w:val="009F65F3"/>
    <w:rsid w:val="009F74AC"/>
    <w:rsid w:val="009F7E8D"/>
    <w:rsid w:val="00A005EF"/>
    <w:rsid w:val="00A00A9C"/>
    <w:rsid w:val="00A00D2E"/>
    <w:rsid w:val="00A01C3F"/>
    <w:rsid w:val="00A037A4"/>
    <w:rsid w:val="00A04D36"/>
    <w:rsid w:val="00A06D39"/>
    <w:rsid w:val="00A0772F"/>
    <w:rsid w:val="00A07EDF"/>
    <w:rsid w:val="00A119B4"/>
    <w:rsid w:val="00A12F78"/>
    <w:rsid w:val="00A1476A"/>
    <w:rsid w:val="00A168EC"/>
    <w:rsid w:val="00A170A2"/>
    <w:rsid w:val="00A2096F"/>
    <w:rsid w:val="00A20D5D"/>
    <w:rsid w:val="00A20D60"/>
    <w:rsid w:val="00A2241E"/>
    <w:rsid w:val="00A23493"/>
    <w:rsid w:val="00A23E11"/>
    <w:rsid w:val="00A247F8"/>
    <w:rsid w:val="00A27B72"/>
    <w:rsid w:val="00A30EBD"/>
    <w:rsid w:val="00A3126B"/>
    <w:rsid w:val="00A32F0D"/>
    <w:rsid w:val="00A34138"/>
    <w:rsid w:val="00A35EA1"/>
    <w:rsid w:val="00A36AE9"/>
    <w:rsid w:val="00A376C1"/>
    <w:rsid w:val="00A37D07"/>
    <w:rsid w:val="00A401F0"/>
    <w:rsid w:val="00A40518"/>
    <w:rsid w:val="00A40594"/>
    <w:rsid w:val="00A41B89"/>
    <w:rsid w:val="00A4233C"/>
    <w:rsid w:val="00A42BA3"/>
    <w:rsid w:val="00A4307E"/>
    <w:rsid w:val="00A43616"/>
    <w:rsid w:val="00A44952"/>
    <w:rsid w:val="00A475AE"/>
    <w:rsid w:val="00A524C4"/>
    <w:rsid w:val="00A534B8"/>
    <w:rsid w:val="00A53B8B"/>
    <w:rsid w:val="00A54063"/>
    <w:rsid w:val="00A5409F"/>
    <w:rsid w:val="00A540BE"/>
    <w:rsid w:val="00A545EB"/>
    <w:rsid w:val="00A554B7"/>
    <w:rsid w:val="00A55502"/>
    <w:rsid w:val="00A5628E"/>
    <w:rsid w:val="00A565F3"/>
    <w:rsid w:val="00A56D74"/>
    <w:rsid w:val="00A5703A"/>
    <w:rsid w:val="00A57460"/>
    <w:rsid w:val="00A577AE"/>
    <w:rsid w:val="00A57E6E"/>
    <w:rsid w:val="00A63054"/>
    <w:rsid w:val="00A63A4A"/>
    <w:rsid w:val="00A63B5B"/>
    <w:rsid w:val="00A64428"/>
    <w:rsid w:val="00A64963"/>
    <w:rsid w:val="00A64B2B"/>
    <w:rsid w:val="00A6515B"/>
    <w:rsid w:val="00A651FA"/>
    <w:rsid w:val="00A6604F"/>
    <w:rsid w:val="00A66196"/>
    <w:rsid w:val="00A66229"/>
    <w:rsid w:val="00A6625E"/>
    <w:rsid w:val="00A66640"/>
    <w:rsid w:val="00A70FB9"/>
    <w:rsid w:val="00A71055"/>
    <w:rsid w:val="00A72808"/>
    <w:rsid w:val="00A728B9"/>
    <w:rsid w:val="00A72C8E"/>
    <w:rsid w:val="00A73796"/>
    <w:rsid w:val="00A73BCF"/>
    <w:rsid w:val="00A74284"/>
    <w:rsid w:val="00A75437"/>
    <w:rsid w:val="00A80125"/>
    <w:rsid w:val="00A80610"/>
    <w:rsid w:val="00A80C40"/>
    <w:rsid w:val="00A81EF9"/>
    <w:rsid w:val="00A82639"/>
    <w:rsid w:val="00A8372F"/>
    <w:rsid w:val="00A83F1E"/>
    <w:rsid w:val="00A8599A"/>
    <w:rsid w:val="00A86CE5"/>
    <w:rsid w:val="00A878CC"/>
    <w:rsid w:val="00A902DC"/>
    <w:rsid w:val="00A90CE1"/>
    <w:rsid w:val="00A9119A"/>
    <w:rsid w:val="00A91DA7"/>
    <w:rsid w:val="00A9232D"/>
    <w:rsid w:val="00A93F2F"/>
    <w:rsid w:val="00A971C2"/>
    <w:rsid w:val="00A97EFF"/>
    <w:rsid w:val="00AA01EC"/>
    <w:rsid w:val="00AA08D2"/>
    <w:rsid w:val="00AA0A2E"/>
    <w:rsid w:val="00AA1A33"/>
    <w:rsid w:val="00AA1AA5"/>
    <w:rsid w:val="00AA1CB3"/>
    <w:rsid w:val="00AA23B9"/>
    <w:rsid w:val="00AA2535"/>
    <w:rsid w:val="00AA3BD1"/>
    <w:rsid w:val="00AA3E37"/>
    <w:rsid w:val="00AA5BC4"/>
    <w:rsid w:val="00AA609E"/>
    <w:rsid w:val="00AA79DB"/>
    <w:rsid w:val="00AA7A94"/>
    <w:rsid w:val="00AA7EFE"/>
    <w:rsid w:val="00AB01B7"/>
    <w:rsid w:val="00AB099B"/>
    <w:rsid w:val="00AB1C3D"/>
    <w:rsid w:val="00AB31BB"/>
    <w:rsid w:val="00AB3A79"/>
    <w:rsid w:val="00AB42C9"/>
    <w:rsid w:val="00AB447D"/>
    <w:rsid w:val="00AB4727"/>
    <w:rsid w:val="00AB4E7B"/>
    <w:rsid w:val="00AB649D"/>
    <w:rsid w:val="00AB6CCA"/>
    <w:rsid w:val="00AB759D"/>
    <w:rsid w:val="00AC1489"/>
    <w:rsid w:val="00AC18A4"/>
    <w:rsid w:val="00AC1CAE"/>
    <w:rsid w:val="00AC1CE4"/>
    <w:rsid w:val="00AC27BB"/>
    <w:rsid w:val="00AC2FCF"/>
    <w:rsid w:val="00AC4239"/>
    <w:rsid w:val="00AC4D79"/>
    <w:rsid w:val="00AC61AD"/>
    <w:rsid w:val="00AC7E74"/>
    <w:rsid w:val="00AD0614"/>
    <w:rsid w:val="00AD08DB"/>
    <w:rsid w:val="00AD3D6F"/>
    <w:rsid w:val="00AD5721"/>
    <w:rsid w:val="00AE0B55"/>
    <w:rsid w:val="00AE1033"/>
    <w:rsid w:val="00AE4AA1"/>
    <w:rsid w:val="00AE6851"/>
    <w:rsid w:val="00AE6AD6"/>
    <w:rsid w:val="00AE7E2B"/>
    <w:rsid w:val="00AF00E2"/>
    <w:rsid w:val="00AF03E1"/>
    <w:rsid w:val="00AF07E6"/>
    <w:rsid w:val="00AF1C80"/>
    <w:rsid w:val="00AF1D4C"/>
    <w:rsid w:val="00AF2984"/>
    <w:rsid w:val="00AF2E71"/>
    <w:rsid w:val="00AF3628"/>
    <w:rsid w:val="00AF3A63"/>
    <w:rsid w:val="00AF46DD"/>
    <w:rsid w:val="00AF4835"/>
    <w:rsid w:val="00AF537D"/>
    <w:rsid w:val="00AF7E52"/>
    <w:rsid w:val="00B00070"/>
    <w:rsid w:val="00B01D87"/>
    <w:rsid w:val="00B02F8B"/>
    <w:rsid w:val="00B031C4"/>
    <w:rsid w:val="00B0585D"/>
    <w:rsid w:val="00B05BE9"/>
    <w:rsid w:val="00B06821"/>
    <w:rsid w:val="00B100CB"/>
    <w:rsid w:val="00B1192A"/>
    <w:rsid w:val="00B12190"/>
    <w:rsid w:val="00B12E1D"/>
    <w:rsid w:val="00B13429"/>
    <w:rsid w:val="00B135BA"/>
    <w:rsid w:val="00B14964"/>
    <w:rsid w:val="00B15AC6"/>
    <w:rsid w:val="00B1608F"/>
    <w:rsid w:val="00B1620F"/>
    <w:rsid w:val="00B17100"/>
    <w:rsid w:val="00B2036D"/>
    <w:rsid w:val="00B20385"/>
    <w:rsid w:val="00B21F7E"/>
    <w:rsid w:val="00B22049"/>
    <w:rsid w:val="00B23DC6"/>
    <w:rsid w:val="00B24622"/>
    <w:rsid w:val="00B2477C"/>
    <w:rsid w:val="00B252AC"/>
    <w:rsid w:val="00B2538C"/>
    <w:rsid w:val="00B255FB"/>
    <w:rsid w:val="00B257C8"/>
    <w:rsid w:val="00B25C90"/>
    <w:rsid w:val="00B26AF6"/>
    <w:rsid w:val="00B26C50"/>
    <w:rsid w:val="00B26EF3"/>
    <w:rsid w:val="00B31643"/>
    <w:rsid w:val="00B32923"/>
    <w:rsid w:val="00B32E2C"/>
    <w:rsid w:val="00B3317B"/>
    <w:rsid w:val="00B335A0"/>
    <w:rsid w:val="00B34498"/>
    <w:rsid w:val="00B35B44"/>
    <w:rsid w:val="00B35BA8"/>
    <w:rsid w:val="00B414BF"/>
    <w:rsid w:val="00B423E6"/>
    <w:rsid w:val="00B44BA2"/>
    <w:rsid w:val="00B46033"/>
    <w:rsid w:val="00B46951"/>
    <w:rsid w:val="00B46C3D"/>
    <w:rsid w:val="00B47103"/>
    <w:rsid w:val="00B5033F"/>
    <w:rsid w:val="00B5138B"/>
    <w:rsid w:val="00B51DCD"/>
    <w:rsid w:val="00B522AA"/>
    <w:rsid w:val="00B5241F"/>
    <w:rsid w:val="00B524E0"/>
    <w:rsid w:val="00B52B4E"/>
    <w:rsid w:val="00B53528"/>
    <w:rsid w:val="00B53D0D"/>
    <w:rsid w:val="00B53FCE"/>
    <w:rsid w:val="00B54ACD"/>
    <w:rsid w:val="00B54AE7"/>
    <w:rsid w:val="00B55B31"/>
    <w:rsid w:val="00B55DEC"/>
    <w:rsid w:val="00B60DAF"/>
    <w:rsid w:val="00B6120E"/>
    <w:rsid w:val="00B61DDB"/>
    <w:rsid w:val="00B621E5"/>
    <w:rsid w:val="00B63237"/>
    <w:rsid w:val="00B634C8"/>
    <w:rsid w:val="00B63D47"/>
    <w:rsid w:val="00B64D58"/>
    <w:rsid w:val="00B651F2"/>
    <w:rsid w:val="00B6538A"/>
    <w:rsid w:val="00B65452"/>
    <w:rsid w:val="00B659AA"/>
    <w:rsid w:val="00B660A4"/>
    <w:rsid w:val="00B66405"/>
    <w:rsid w:val="00B66428"/>
    <w:rsid w:val="00B72931"/>
    <w:rsid w:val="00B72B6C"/>
    <w:rsid w:val="00B734E9"/>
    <w:rsid w:val="00B73ED2"/>
    <w:rsid w:val="00B765DD"/>
    <w:rsid w:val="00B8032E"/>
    <w:rsid w:val="00B80797"/>
    <w:rsid w:val="00B80AAD"/>
    <w:rsid w:val="00B825AE"/>
    <w:rsid w:val="00B837DE"/>
    <w:rsid w:val="00B845B2"/>
    <w:rsid w:val="00B84B2D"/>
    <w:rsid w:val="00B8690C"/>
    <w:rsid w:val="00B87511"/>
    <w:rsid w:val="00B92931"/>
    <w:rsid w:val="00B92F42"/>
    <w:rsid w:val="00B9328E"/>
    <w:rsid w:val="00B93727"/>
    <w:rsid w:val="00B946D5"/>
    <w:rsid w:val="00B968F0"/>
    <w:rsid w:val="00B97288"/>
    <w:rsid w:val="00BA0522"/>
    <w:rsid w:val="00BA1768"/>
    <w:rsid w:val="00BA191B"/>
    <w:rsid w:val="00BA313E"/>
    <w:rsid w:val="00BA3157"/>
    <w:rsid w:val="00BA447D"/>
    <w:rsid w:val="00BA4488"/>
    <w:rsid w:val="00BA47B5"/>
    <w:rsid w:val="00BA4AB1"/>
    <w:rsid w:val="00BA4B15"/>
    <w:rsid w:val="00BA559C"/>
    <w:rsid w:val="00BA584F"/>
    <w:rsid w:val="00BA5AC1"/>
    <w:rsid w:val="00BA5B55"/>
    <w:rsid w:val="00BA6836"/>
    <w:rsid w:val="00BA7230"/>
    <w:rsid w:val="00BA7AA3"/>
    <w:rsid w:val="00BA7AAB"/>
    <w:rsid w:val="00BB00F5"/>
    <w:rsid w:val="00BB087D"/>
    <w:rsid w:val="00BB3B14"/>
    <w:rsid w:val="00BB4C02"/>
    <w:rsid w:val="00BB4E69"/>
    <w:rsid w:val="00BB4FAA"/>
    <w:rsid w:val="00BB56DA"/>
    <w:rsid w:val="00BB794A"/>
    <w:rsid w:val="00BC065D"/>
    <w:rsid w:val="00BC1530"/>
    <w:rsid w:val="00BC1720"/>
    <w:rsid w:val="00BC229B"/>
    <w:rsid w:val="00BC2A80"/>
    <w:rsid w:val="00BC3DAC"/>
    <w:rsid w:val="00BC4C22"/>
    <w:rsid w:val="00BC577A"/>
    <w:rsid w:val="00BC5D4E"/>
    <w:rsid w:val="00BC6E1D"/>
    <w:rsid w:val="00BD0C03"/>
    <w:rsid w:val="00BD3EF5"/>
    <w:rsid w:val="00BD4609"/>
    <w:rsid w:val="00BD4678"/>
    <w:rsid w:val="00BD4866"/>
    <w:rsid w:val="00BD4B0D"/>
    <w:rsid w:val="00BD5433"/>
    <w:rsid w:val="00BD63F1"/>
    <w:rsid w:val="00BD758A"/>
    <w:rsid w:val="00BD78B2"/>
    <w:rsid w:val="00BD7EBB"/>
    <w:rsid w:val="00BE35C4"/>
    <w:rsid w:val="00BE412A"/>
    <w:rsid w:val="00BE4DB6"/>
    <w:rsid w:val="00BE5FB2"/>
    <w:rsid w:val="00BE74E0"/>
    <w:rsid w:val="00BF0434"/>
    <w:rsid w:val="00BF17DE"/>
    <w:rsid w:val="00BF2911"/>
    <w:rsid w:val="00BF35D4"/>
    <w:rsid w:val="00BF37AB"/>
    <w:rsid w:val="00BF3DEC"/>
    <w:rsid w:val="00BF5E02"/>
    <w:rsid w:val="00BF6349"/>
    <w:rsid w:val="00BF64BC"/>
    <w:rsid w:val="00BF6579"/>
    <w:rsid w:val="00BF732E"/>
    <w:rsid w:val="00BF74C1"/>
    <w:rsid w:val="00BF7B31"/>
    <w:rsid w:val="00C010C3"/>
    <w:rsid w:val="00C01507"/>
    <w:rsid w:val="00C01A9D"/>
    <w:rsid w:val="00C026DF"/>
    <w:rsid w:val="00C04DC6"/>
    <w:rsid w:val="00C05D33"/>
    <w:rsid w:val="00C065AE"/>
    <w:rsid w:val="00C06847"/>
    <w:rsid w:val="00C0797E"/>
    <w:rsid w:val="00C101B6"/>
    <w:rsid w:val="00C10763"/>
    <w:rsid w:val="00C10A4C"/>
    <w:rsid w:val="00C11FE2"/>
    <w:rsid w:val="00C1256E"/>
    <w:rsid w:val="00C13705"/>
    <w:rsid w:val="00C13D01"/>
    <w:rsid w:val="00C15B64"/>
    <w:rsid w:val="00C16011"/>
    <w:rsid w:val="00C162F2"/>
    <w:rsid w:val="00C1743A"/>
    <w:rsid w:val="00C177EE"/>
    <w:rsid w:val="00C17C20"/>
    <w:rsid w:val="00C20B91"/>
    <w:rsid w:val="00C2178D"/>
    <w:rsid w:val="00C233A4"/>
    <w:rsid w:val="00C2443E"/>
    <w:rsid w:val="00C24C44"/>
    <w:rsid w:val="00C27538"/>
    <w:rsid w:val="00C303AA"/>
    <w:rsid w:val="00C3078A"/>
    <w:rsid w:val="00C30CFC"/>
    <w:rsid w:val="00C31631"/>
    <w:rsid w:val="00C31DD0"/>
    <w:rsid w:val="00C328B8"/>
    <w:rsid w:val="00C353D7"/>
    <w:rsid w:val="00C36EE9"/>
    <w:rsid w:val="00C37D90"/>
    <w:rsid w:val="00C4061E"/>
    <w:rsid w:val="00C40A4C"/>
    <w:rsid w:val="00C41600"/>
    <w:rsid w:val="00C41B86"/>
    <w:rsid w:val="00C436AB"/>
    <w:rsid w:val="00C436CF"/>
    <w:rsid w:val="00C44B15"/>
    <w:rsid w:val="00C45160"/>
    <w:rsid w:val="00C45190"/>
    <w:rsid w:val="00C457ED"/>
    <w:rsid w:val="00C45936"/>
    <w:rsid w:val="00C45CE3"/>
    <w:rsid w:val="00C46407"/>
    <w:rsid w:val="00C47B96"/>
    <w:rsid w:val="00C51A2A"/>
    <w:rsid w:val="00C51D0A"/>
    <w:rsid w:val="00C52846"/>
    <w:rsid w:val="00C52BF7"/>
    <w:rsid w:val="00C53FD8"/>
    <w:rsid w:val="00C54C34"/>
    <w:rsid w:val="00C56031"/>
    <w:rsid w:val="00C5730C"/>
    <w:rsid w:val="00C614F5"/>
    <w:rsid w:val="00C623C1"/>
    <w:rsid w:val="00C62B29"/>
    <w:rsid w:val="00C643BA"/>
    <w:rsid w:val="00C655B7"/>
    <w:rsid w:val="00C65AA7"/>
    <w:rsid w:val="00C664FC"/>
    <w:rsid w:val="00C66B0C"/>
    <w:rsid w:val="00C6726C"/>
    <w:rsid w:val="00C6767B"/>
    <w:rsid w:val="00C67959"/>
    <w:rsid w:val="00C67F2D"/>
    <w:rsid w:val="00C70C87"/>
    <w:rsid w:val="00C73962"/>
    <w:rsid w:val="00C73D9A"/>
    <w:rsid w:val="00C73F9D"/>
    <w:rsid w:val="00C740AA"/>
    <w:rsid w:val="00C758C4"/>
    <w:rsid w:val="00C75AE8"/>
    <w:rsid w:val="00C75B61"/>
    <w:rsid w:val="00C75E43"/>
    <w:rsid w:val="00C774F6"/>
    <w:rsid w:val="00C8069F"/>
    <w:rsid w:val="00C82AC3"/>
    <w:rsid w:val="00C82ACE"/>
    <w:rsid w:val="00C83204"/>
    <w:rsid w:val="00C851F9"/>
    <w:rsid w:val="00C85E0A"/>
    <w:rsid w:val="00C86442"/>
    <w:rsid w:val="00C8688C"/>
    <w:rsid w:val="00C906C9"/>
    <w:rsid w:val="00C92D6C"/>
    <w:rsid w:val="00C92EBD"/>
    <w:rsid w:val="00C93305"/>
    <w:rsid w:val="00C93B10"/>
    <w:rsid w:val="00C94B51"/>
    <w:rsid w:val="00C95CDC"/>
    <w:rsid w:val="00C96854"/>
    <w:rsid w:val="00C969D7"/>
    <w:rsid w:val="00CA0226"/>
    <w:rsid w:val="00CA04D2"/>
    <w:rsid w:val="00CA07B6"/>
    <w:rsid w:val="00CA080A"/>
    <w:rsid w:val="00CA0C1D"/>
    <w:rsid w:val="00CA16B1"/>
    <w:rsid w:val="00CA2F8E"/>
    <w:rsid w:val="00CA3CBA"/>
    <w:rsid w:val="00CA42DC"/>
    <w:rsid w:val="00CA7339"/>
    <w:rsid w:val="00CA7E34"/>
    <w:rsid w:val="00CB0337"/>
    <w:rsid w:val="00CB09AB"/>
    <w:rsid w:val="00CB0B3A"/>
    <w:rsid w:val="00CB0F82"/>
    <w:rsid w:val="00CB1057"/>
    <w:rsid w:val="00CB1B3F"/>
    <w:rsid w:val="00CB2080"/>
    <w:rsid w:val="00CB2145"/>
    <w:rsid w:val="00CB27E3"/>
    <w:rsid w:val="00CB398D"/>
    <w:rsid w:val="00CB5264"/>
    <w:rsid w:val="00CB55F0"/>
    <w:rsid w:val="00CB5B27"/>
    <w:rsid w:val="00CB60FA"/>
    <w:rsid w:val="00CB665C"/>
    <w:rsid w:val="00CB66B0"/>
    <w:rsid w:val="00CB68F5"/>
    <w:rsid w:val="00CB7590"/>
    <w:rsid w:val="00CB78F1"/>
    <w:rsid w:val="00CB7DB9"/>
    <w:rsid w:val="00CC0063"/>
    <w:rsid w:val="00CC03B1"/>
    <w:rsid w:val="00CC1E1E"/>
    <w:rsid w:val="00CC240C"/>
    <w:rsid w:val="00CC4AF4"/>
    <w:rsid w:val="00CC65C1"/>
    <w:rsid w:val="00CC6746"/>
    <w:rsid w:val="00CD0500"/>
    <w:rsid w:val="00CD086C"/>
    <w:rsid w:val="00CD41B7"/>
    <w:rsid w:val="00CD4E16"/>
    <w:rsid w:val="00CD6723"/>
    <w:rsid w:val="00CD69E6"/>
    <w:rsid w:val="00CE0096"/>
    <w:rsid w:val="00CE020C"/>
    <w:rsid w:val="00CE06A8"/>
    <w:rsid w:val="00CE526E"/>
    <w:rsid w:val="00CE5651"/>
    <w:rsid w:val="00CE5951"/>
    <w:rsid w:val="00CE6C69"/>
    <w:rsid w:val="00CE7003"/>
    <w:rsid w:val="00CE799B"/>
    <w:rsid w:val="00CE7E26"/>
    <w:rsid w:val="00CF0648"/>
    <w:rsid w:val="00CF1C1E"/>
    <w:rsid w:val="00CF1ECD"/>
    <w:rsid w:val="00CF1F20"/>
    <w:rsid w:val="00CF2530"/>
    <w:rsid w:val="00CF3517"/>
    <w:rsid w:val="00CF3988"/>
    <w:rsid w:val="00CF3C33"/>
    <w:rsid w:val="00CF46F2"/>
    <w:rsid w:val="00CF73E9"/>
    <w:rsid w:val="00CF75DA"/>
    <w:rsid w:val="00D01C06"/>
    <w:rsid w:val="00D01FF6"/>
    <w:rsid w:val="00D02010"/>
    <w:rsid w:val="00D0312E"/>
    <w:rsid w:val="00D05F14"/>
    <w:rsid w:val="00D061C5"/>
    <w:rsid w:val="00D10CB8"/>
    <w:rsid w:val="00D120A1"/>
    <w:rsid w:val="00D136E3"/>
    <w:rsid w:val="00D137F6"/>
    <w:rsid w:val="00D13DEC"/>
    <w:rsid w:val="00D14792"/>
    <w:rsid w:val="00D15A52"/>
    <w:rsid w:val="00D177FA"/>
    <w:rsid w:val="00D20F94"/>
    <w:rsid w:val="00D21708"/>
    <w:rsid w:val="00D248FE"/>
    <w:rsid w:val="00D2577A"/>
    <w:rsid w:val="00D25A25"/>
    <w:rsid w:val="00D262B4"/>
    <w:rsid w:val="00D264CB"/>
    <w:rsid w:val="00D31E35"/>
    <w:rsid w:val="00D32948"/>
    <w:rsid w:val="00D3399B"/>
    <w:rsid w:val="00D352B5"/>
    <w:rsid w:val="00D36091"/>
    <w:rsid w:val="00D361E8"/>
    <w:rsid w:val="00D36A8B"/>
    <w:rsid w:val="00D36ADF"/>
    <w:rsid w:val="00D36C78"/>
    <w:rsid w:val="00D40948"/>
    <w:rsid w:val="00D40EDB"/>
    <w:rsid w:val="00D43037"/>
    <w:rsid w:val="00D43448"/>
    <w:rsid w:val="00D44259"/>
    <w:rsid w:val="00D445F7"/>
    <w:rsid w:val="00D44C61"/>
    <w:rsid w:val="00D45950"/>
    <w:rsid w:val="00D4771A"/>
    <w:rsid w:val="00D506A9"/>
    <w:rsid w:val="00D507E2"/>
    <w:rsid w:val="00D509E7"/>
    <w:rsid w:val="00D51FD4"/>
    <w:rsid w:val="00D5216B"/>
    <w:rsid w:val="00D52EA0"/>
    <w:rsid w:val="00D534B3"/>
    <w:rsid w:val="00D53DB1"/>
    <w:rsid w:val="00D5439B"/>
    <w:rsid w:val="00D548B6"/>
    <w:rsid w:val="00D54DE0"/>
    <w:rsid w:val="00D55F95"/>
    <w:rsid w:val="00D56485"/>
    <w:rsid w:val="00D564FA"/>
    <w:rsid w:val="00D57AF0"/>
    <w:rsid w:val="00D6117E"/>
    <w:rsid w:val="00D61B2F"/>
    <w:rsid w:val="00D61CE0"/>
    <w:rsid w:val="00D62589"/>
    <w:rsid w:val="00D6259A"/>
    <w:rsid w:val="00D62EE2"/>
    <w:rsid w:val="00D63BA6"/>
    <w:rsid w:val="00D63F5F"/>
    <w:rsid w:val="00D649B9"/>
    <w:rsid w:val="00D64F0E"/>
    <w:rsid w:val="00D650DB"/>
    <w:rsid w:val="00D6529C"/>
    <w:rsid w:val="00D678A1"/>
    <w:rsid w:val="00D678DB"/>
    <w:rsid w:val="00D679E5"/>
    <w:rsid w:val="00D725E0"/>
    <w:rsid w:val="00D748C9"/>
    <w:rsid w:val="00D74EA9"/>
    <w:rsid w:val="00D75779"/>
    <w:rsid w:val="00D75A0C"/>
    <w:rsid w:val="00D772F7"/>
    <w:rsid w:val="00D77A68"/>
    <w:rsid w:val="00D80ADC"/>
    <w:rsid w:val="00D81CF8"/>
    <w:rsid w:val="00D82AC2"/>
    <w:rsid w:val="00D835BB"/>
    <w:rsid w:val="00D86B59"/>
    <w:rsid w:val="00D86BCA"/>
    <w:rsid w:val="00D8701F"/>
    <w:rsid w:val="00D8726F"/>
    <w:rsid w:val="00D87FF7"/>
    <w:rsid w:val="00D9133A"/>
    <w:rsid w:val="00D919A5"/>
    <w:rsid w:val="00D919CF"/>
    <w:rsid w:val="00D92338"/>
    <w:rsid w:val="00D92BBE"/>
    <w:rsid w:val="00D93193"/>
    <w:rsid w:val="00D93ED6"/>
    <w:rsid w:val="00D962F6"/>
    <w:rsid w:val="00D96382"/>
    <w:rsid w:val="00D964AB"/>
    <w:rsid w:val="00D97A82"/>
    <w:rsid w:val="00DA0BBC"/>
    <w:rsid w:val="00DA1C44"/>
    <w:rsid w:val="00DA432E"/>
    <w:rsid w:val="00DA4365"/>
    <w:rsid w:val="00DA4473"/>
    <w:rsid w:val="00DA599E"/>
    <w:rsid w:val="00DA61A0"/>
    <w:rsid w:val="00DA6318"/>
    <w:rsid w:val="00DB03A1"/>
    <w:rsid w:val="00DB0B4E"/>
    <w:rsid w:val="00DB3A04"/>
    <w:rsid w:val="00DB3EFF"/>
    <w:rsid w:val="00DB65D9"/>
    <w:rsid w:val="00DB6D07"/>
    <w:rsid w:val="00DB70C7"/>
    <w:rsid w:val="00DB7BF9"/>
    <w:rsid w:val="00DB7D95"/>
    <w:rsid w:val="00DB7F28"/>
    <w:rsid w:val="00DC004A"/>
    <w:rsid w:val="00DC0220"/>
    <w:rsid w:val="00DC131F"/>
    <w:rsid w:val="00DC1352"/>
    <w:rsid w:val="00DC173A"/>
    <w:rsid w:val="00DC1883"/>
    <w:rsid w:val="00DC2312"/>
    <w:rsid w:val="00DC2B80"/>
    <w:rsid w:val="00DC5FCA"/>
    <w:rsid w:val="00DC68CF"/>
    <w:rsid w:val="00DC74E1"/>
    <w:rsid w:val="00DD238E"/>
    <w:rsid w:val="00DD2F4E"/>
    <w:rsid w:val="00DD45E4"/>
    <w:rsid w:val="00DD68D0"/>
    <w:rsid w:val="00DE055D"/>
    <w:rsid w:val="00DE05F9"/>
    <w:rsid w:val="00DE07A5"/>
    <w:rsid w:val="00DE25AA"/>
    <w:rsid w:val="00DE27C7"/>
    <w:rsid w:val="00DE2A58"/>
    <w:rsid w:val="00DE2CE3"/>
    <w:rsid w:val="00DE3666"/>
    <w:rsid w:val="00DE37F9"/>
    <w:rsid w:val="00DE45C8"/>
    <w:rsid w:val="00DE74B3"/>
    <w:rsid w:val="00DF0FE0"/>
    <w:rsid w:val="00DF1C8B"/>
    <w:rsid w:val="00DF23AE"/>
    <w:rsid w:val="00DF409D"/>
    <w:rsid w:val="00DF45BC"/>
    <w:rsid w:val="00DF639A"/>
    <w:rsid w:val="00DF676D"/>
    <w:rsid w:val="00DF6ED9"/>
    <w:rsid w:val="00DF753E"/>
    <w:rsid w:val="00DF7F69"/>
    <w:rsid w:val="00E003A3"/>
    <w:rsid w:val="00E008DE"/>
    <w:rsid w:val="00E02A38"/>
    <w:rsid w:val="00E030ED"/>
    <w:rsid w:val="00E03825"/>
    <w:rsid w:val="00E04DAF"/>
    <w:rsid w:val="00E0664B"/>
    <w:rsid w:val="00E07535"/>
    <w:rsid w:val="00E07F51"/>
    <w:rsid w:val="00E10566"/>
    <w:rsid w:val="00E111CF"/>
    <w:rsid w:val="00E112C7"/>
    <w:rsid w:val="00E1488A"/>
    <w:rsid w:val="00E17539"/>
    <w:rsid w:val="00E175AA"/>
    <w:rsid w:val="00E20C5E"/>
    <w:rsid w:val="00E21247"/>
    <w:rsid w:val="00E22792"/>
    <w:rsid w:val="00E23155"/>
    <w:rsid w:val="00E2483C"/>
    <w:rsid w:val="00E25657"/>
    <w:rsid w:val="00E35B8E"/>
    <w:rsid w:val="00E36805"/>
    <w:rsid w:val="00E368AC"/>
    <w:rsid w:val="00E36AF7"/>
    <w:rsid w:val="00E375C9"/>
    <w:rsid w:val="00E405BB"/>
    <w:rsid w:val="00E4272D"/>
    <w:rsid w:val="00E43299"/>
    <w:rsid w:val="00E43E00"/>
    <w:rsid w:val="00E4460E"/>
    <w:rsid w:val="00E44B20"/>
    <w:rsid w:val="00E461C6"/>
    <w:rsid w:val="00E462B1"/>
    <w:rsid w:val="00E46C8D"/>
    <w:rsid w:val="00E46CAD"/>
    <w:rsid w:val="00E476C2"/>
    <w:rsid w:val="00E47966"/>
    <w:rsid w:val="00E5058E"/>
    <w:rsid w:val="00E50910"/>
    <w:rsid w:val="00E50B75"/>
    <w:rsid w:val="00E51733"/>
    <w:rsid w:val="00E52BDA"/>
    <w:rsid w:val="00E53D89"/>
    <w:rsid w:val="00E54675"/>
    <w:rsid w:val="00E546B0"/>
    <w:rsid w:val="00E54D81"/>
    <w:rsid w:val="00E55944"/>
    <w:rsid w:val="00E56264"/>
    <w:rsid w:val="00E56461"/>
    <w:rsid w:val="00E5663F"/>
    <w:rsid w:val="00E57A81"/>
    <w:rsid w:val="00E604B6"/>
    <w:rsid w:val="00E60B0E"/>
    <w:rsid w:val="00E631C9"/>
    <w:rsid w:val="00E63FB5"/>
    <w:rsid w:val="00E641D0"/>
    <w:rsid w:val="00E644AD"/>
    <w:rsid w:val="00E6544D"/>
    <w:rsid w:val="00E65659"/>
    <w:rsid w:val="00E666A7"/>
    <w:rsid w:val="00E66CA0"/>
    <w:rsid w:val="00E671AC"/>
    <w:rsid w:val="00E70624"/>
    <w:rsid w:val="00E70B5D"/>
    <w:rsid w:val="00E7142B"/>
    <w:rsid w:val="00E71D53"/>
    <w:rsid w:val="00E71E25"/>
    <w:rsid w:val="00E7274F"/>
    <w:rsid w:val="00E736C0"/>
    <w:rsid w:val="00E745D1"/>
    <w:rsid w:val="00E74B9A"/>
    <w:rsid w:val="00E75ADB"/>
    <w:rsid w:val="00E81737"/>
    <w:rsid w:val="00E82222"/>
    <w:rsid w:val="00E836F5"/>
    <w:rsid w:val="00E844E8"/>
    <w:rsid w:val="00E84527"/>
    <w:rsid w:val="00E84764"/>
    <w:rsid w:val="00E902BF"/>
    <w:rsid w:val="00E911A3"/>
    <w:rsid w:val="00E93E43"/>
    <w:rsid w:val="00E94114"/>
    <w:rsid w:val="00E942DC"/>
    <w:rsid w:val="00E952E3"/>
    <w:rsid w:val="00E961E4"/>
    <w:rsid w:val="00E96F14"/>
    <w:rsid w:val="00E971FB"/>
    <w:rsid w:val="00E97300"/>
    <w:rsid w:val="00EA1653"/>
    <w:rsid w:val="00EA33BA"/>
    <w:rsid w:val="00EA41A1"/>
    <w:rsid w:val="00EA4563"/>
    <w:rsid w:val="00EA7EF0"/>
    <w:rsid w:val="00EA7FA4"/>
    <w:rsid w:val="00EB16BD"/>
    <w:rsid w:val="00EB3E13"/>
    <w:rsid w:val="00EB4B0D"/>
    <w:rsid w:val="00EB50E3"/>
    <w:rsid w:val="00EB51F8"/>
    <w:rsid w:val="00EB5777"/>
    <w:rsid w:val="00EB5A98"/>
    <w:rsid w:val="00EB6E94"/>
    <w:rsid w:val="00EC2F0F"/>
    <w:rsid w:val="00EC37E3"/>
    <w:rsid w:val="00EC43CD"/>
    <w:rsid w:val="00EC5BF8"/>
    <w:rsid w:val="00EC690B"/>
    <w:rsid w:val="00EC71A8"/>
    <w:rsid w:val="00EC724A"/>
    <w:rsid w:val="00EC739E"/>
    <w:rsid w:val="00EC760E"/>
    <w:rsid w:val="00ED1ACD"/>
    <w:rsid w:val="00ED2A09"/>
    <w:rsid w:val="00ED2F38"/>
    <w:rsid w:val="00ED5A6D"/>
    <w:rsid w:val="00ED6036"/>
    <w:rsid w:val="00ED7C6B"/>
    <w:rsid w:val="00EE1B03"/>
    <w:rsid w:val="00EE270D"/>
    <w:rsid w:val="00EE2CF3"/>
    <w:rsid w:val="00EE5DE9"/>
    <w:rsid w:val="00EE6304"/>
    <w:rsid w:val="00EE78B5"/>
    <w:rsid w:val="00EE7D0D"/>
    <w:rsid w:val="00EF0030"/>
    <w:rsid w:val="00EF1A07"/>
    <w:rsid w:val="00EF2EAE"/>
    <w:rsid w:val="00EF459F"/>
    <w:rsid w:val="00EF556F"/>
    <w:rsid w:val="00EF6792"/>
    <w:rsid w:val="00F0049D"/>
    <w:rsid w:val="00F01F77"/>
    <w:rsid w:val="00F02098"/>
    <w:rsid w:val="00F03F4D"/>
    <w:rsid w:val="00F050B4"/>
    <w:rsid w:val="00F051F6"/>
    <w:rsid w:val="00F053AC"/>
    <w:rsid w:val="00F06976"/>
    <w:rsid w:val="00F07359"/>
    <w:rsid w:val="00F07E08"/>
    <w:rsid w:val="00F1213B"/>
    <w:rsid w:val="00F13616"/>
    <w:rsid w:val="00F13878"/>
    <w:rsid w:val="00F14D7F"/>
    <w:rsid w:val="00F156A7"/>
    <w:rsid w:val="00F15E45"/>
    <w:rsid w:val="00F16572"/>
    <w:rsid w:val="00F1681A"/>
    <w:rsid w:val="00F169E5"/>
    <w:rsid w:val="00F16F60"/>
    <w:rsid w:val="00F20713"/>
    <w:rsid w:val="00F2087F"/>
    <w:rsid w:val="00F20AC8"/>
    <w:rsid w:val="00F20E51"/>
    <w:rsid w:val="00F213EB"/>
    <w:rsid w:val="00F2176B"/>
    <w:rsid w:val="00F226C2"/>
    <w:rsid w:val="00F2282D"/>
    <w:rsid w:val="00F23460"/>
    <w:rsid w:val="00F23BFF"/>
    <w:rsid w:val="00F277F2"/>
    <w:rsid w:val="00F27FC8"/>
    <w:rsid w:val="00F30620"/>
    <w:rsid w:val="00F30DE3"/>
    <w:rsid w:val="00F31C4E"/>
    <w:rsid w:val="00F3454B"/>
    <w:rsid w:val="00F345A6"/>
    <w:rsid w:val="00F3600A"/>
    <w:rsid w:val="00F403D9"/>
    <w:rsid w:val="00F41D8A"/>
    <w:rsid w:val="00F425F5"/>
    <w:rsid w:val="00F43EC2"/>
    <w:rsid w:val="00F51E5E"/>
    <w:rsid w:val="00F522E3"/>
    <w:rsid w:val="00F529EB"/>
    <w:rsid w:val="00F5341C"/>
    <w:rsid w:val="00F53FEF"/>
    <w:rsid w:val="00F5441E"/>
    <w:rsid w:val="00F55853"/>
    <w:rsid w:val="00F55BA6"/>
    <w:rsid w:val="00F62D41"/>
    <w:rsid w:val="00F6328B"/>
    <w:rsid w:val="00F63834"/>
    <w:rsid w:val="00F63D1F"/>
    <w:rsid w:val="00F649A5"/>
    <w:rsid w:val="00F655FE"/>
    <w:rsid w:val="00F66145"/>
    <w:rsid w:val="00F665D7"/>
    <w:rsid w:val="00F67719"/>
    <w:rsid w:val="00F67B77"/>
    <w:rsid w:val="00F67E95"/>
    <w:rsid w:val="00F720F2"/>
    <w:rsid w:val="00F7296C"/>
    <w:rsid w:val="00F73A7D"/>
    <w:rsid w:val="00F746C2"/>
    <w:rsid w:val="00F76AF4"/>
    <w:rsid w:val="00F76FFD"/>
    <w:rsid w:val="00F77050"/>
    <w:rsid w:val="00F77426"/>
    <w:rsid w:val="00F7768F"/>
    <w:rsid w:val="00F80355"/>
    <w:rsid w:val="00F81980"/>
    <w:rsid w:val="00F819EB"/>
    <w:rsid w:val="00F83D29"/>
    <w:rsid w:val="00F83E7D"/>
    <w:rsid w:val="00F84071"/>
    <w:rsid w:val="00F845C2"/>
    <w:rsid w:val="00F84952"/>
    <w:rsid w:val="00F86115"/>
    <w:rsid w:val="00F87145"/>
    <w:rsid w:val="00F9202E"/>
    <w:rsid w:val="00F92CD6"/>
    <w:rsid w:val="00F930D1"/>
    <w:rsid w:val="00F952DF"/>
    <w:rsid w:val="00F96B7A"/>
    <w:rsid w:val="00F9796D"/>
    <w:rsid w:val="00FA0406"/>
    <w:rsid w:val="00FA163B"/>
    <w:rsid w:val="00FA3555"/>
    <w:rsid w:val="00FA3765"/>
    <w:rsid w:val="00FA3A85"/>
    <w:rsid w:val="00FA3B4A"/>
    <w:rsid w:val="00FA54F0"/>
    <w:rsid w:val="00FA7731"/>
    <w:rsid w:val="00FA7E50"/>
    <w:rsid w:val="00FB0174"/>
    <w:rsid w:val="00FB1306"/>
    <w:rsid w:val="00FB235B"/>
    <w:rsid w:val="00FB35C2"/>
    <w:rsid w:val="00FB44A2"/>
    <w:rsid w:val="00FB6BC3"/>
    <w:rsid w:val="00FB727D"/>
    <w:rsid w:val="00FB73FE"/>
    <w:rsid w:val="00FB7D05"/>
    <w:rsid w:val="00FC2478"/>
    <w:rsid w:val="00FC2D60"/>
    <w:rsid w:val="00FC46BD"/>
    <w:rsid w:val="00FC5242"/>
    <w:rsid w:val="00FC562F"/>
    <w:rsid w:val="00FC5E3A"/>
    <w:rsid w:val="00FC6766"/>
    <w:rsid w:val="00FC7107"/>
    <w:rsid w:val="00FC7561"/>
    <w:rsid w:val="00FD0885"/>
    <w:rsid w:val="00FD0A93"/>
    <w:rsid w:val="00FD0EB7"/>
    <w:rsid w:val="00FD1F34"/>
    <w:rsid w:val="00FD2A16"/>
    <w:rsid w:val="00FD4E01"/>
    <w:rsid w:val="00FD4EAC"/>
    <w:rsid w:val="00FD541B"/>
    <w:rsid w:val="00FD67D8"/>
    <w:rsid w:val="00FE10A9"/>
    <w:rsid w:val="00FE231D"/>
    <w:rsid w:val="00FE2AF5"/>
    <w:rsid w:val="00FE2D77"/>
    <w:rsid w:val="00FE5686"/>
    <w:rsid w:val="00FE5E0D"/>
    <w:rsid w:val="00FE6A46"/>
    <w:rsid w:val="00FE6A75"/>
    <w:rsid w:val="00FE728A"/>
    <w:rsid w:val="00FF0D51"/>
    <w:rsid w:val="00FF3FC7"/>
    <w:rsid w:val="00FF496F"/>
    <w:rsid w:val="00FF53B7"/>
    <w:rsid w:val="00FF5A9F"/>
    <w:rsid w:val="00FF5E28"/>
    <w:rsid w:val="00FF6145"/>
    <w:rsid w:val="00FF7AB9"/>
    <w:rsid w:val="0612F5F0"/>
    <w:rsid w:val="1BDE1CF6"/>
    <w:rsid w:val="20E696A7"/>
    <w:rsid w:val="45D643B7"/>
    <w:rsid w:val="5339284F"/>
    <w:rsid w:val="59D674D3"/>
    <w:rsid w:val="65981C63"/>
    <w:rsid w:val="6D43F3AC"/>
    <w:rsid w:val="70C155A6"/>
    <w:rsid w:val="7B24841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55B40"/>
  <w15:chartTrackingRefBased/>
  <w15:docId w15:val="{79611FB8-FA5D-4FB1-9E1C-7D59CF1E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19"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52BF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B4562"/>
    <w:pPr>
      <w:keepNext/>
      <w:keepLines/>
      <w:spacing w:before="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B4562"/>
    <w:pPr>
      <w:keepNext/>
      <w:keepLines/>
      <w:spacing w:after="100"/>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B4562"/>
    <w:pPr>
      <w:keepNext/>
      <w:spacing w:after="100"/>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B4562"/>
    <w:pPr>
      <w:keepNext/>
      <w:spacing w:after="100"/>
      <w:outlineLvl w:val="3"/>
    </w:pPr>
    <w:rPr>
      <w:color w:val="002664"/>
      <w:sz w:val="36"/>
      <w:szCs w:val="36"/>
    </w:rPr>
  </w:style>
  <w:style w:type="paragraph" w:styleId="Heading5">
    <w:name w:val="heading 5"/>
    <w:aliases w:val="ŠHeading 5"/>
    <w:basedOn w:val="Normal"/>
    <w:next w:val="Normal"/>
    <w:link w:val="Heading5Char"/>
    <w:uiPriority w:val="7"/>
    <w:qFormat/>
    <w:rsid w:val="004B4562"/>
    <w:pPr>
      <w:keepNext/>
      <w:spacing w:after="100"/>
      <w:outlineLvl w:val="4"/>
    </w:pPr>
    <w:rPr>
      <w:color w:val="002664"/>
      <w:sz w:val="32"/>
      <w:szCs w:val="32"/>
    </w:rPr>
  </w:style>
  <w:style w:type="paragraph" w:styleId="Heading6">
    <w:name w:val="heading 6"/>
    <w:aliases w:val="ŠHeading 6"/>
    <w:basedOn w:val="Normal"/>
    <w:next w:val="Normal"/>
    <w:link w:val="Heading6Char"/>
    <w:uiPriority w:val="99"/>
    <w:semiHidden/>
    <w:qFormat/>
    <w:rsid w:val="004E3624"/>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4E3624"/>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4E3624"/>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E3624"/>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52BF7"/>
    <w:pPr>
      <w:keepNext/>
      <w:spacing w:after="200" w:line="240" w:lineRule="auto"/>
    </w:pPr>
    <w:rPr>
      <w:b/>
      <w:iCs/>
      <w:szCs w:val="18"/>
    </w:rPr>
  </w:style>
  <w:style w:type="table" w:customStyle="1" w:styleId="Tableheader">
    <w:name w:val="ŠTable header"/>
    <w:basedOn w:val="TableNormal"/>
    <w:uiPriority w:val="99"/>
    <w:rsid w:val="00C52BF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52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52BF7"/>
    <w:pPr>
      <w:numPr>
        <w:numId w:val="45"/>
      </w:numPr>
      <w:contextualSpacing/>
    </w:pPr>
  </w:style>
  <w:style w:type="paragraph" w:styleId="ListNumber2">
    <w:name w:val="List Number 2"/>
    <w:aliases w:val="ŠList Number 2"/>
    <w:basedOn w:val="Normal"/>
    <w:uiPriority w:val="9"/>
    <w:qFormat/>
    <w:rsid w:val="00C52BF7"/>
    <w:pPr>
      <w:numPr>
        <w:numId w:val="44"/>
      </w:numPr>
      <w:contextualSpacing/>
    </w:pPr>
  </w:style>
  <w:style w:type="paragraph" w:styleId="ListBullet">
    <w:name w:val="List Bullet"/>
    <w:aliases w:val="ŠList Bullet"/>
    <w:basedOn w:val="Normal"/>
    <w:uiPriority w:val="10"/>
    <w:qFormat/>
    <w:rsid w:val="00C52BF7"/>
    <w:pPr>
      <w:numPr>
        <w:numId w:val="46"/>
      </w:numPr>
      <w:contextualSpacing/>
    </w:pPr>
  </w:style>
  <w:style w:type="paragraph" w:styleId="ListBullet2">
    <w:name w:val="List Bullet 2"/>
    <w:aliases w:val="ŠList Bullet 2"/>
    <w:basedOn w:val="Normal"/>
    <w:uiPriority w:val="11"/>
    <w:qFormat/>
    <w:rsid w:val="00C52BF7"/>
    <w:pPr>
      <w:numPr>
        <w:numId w:val="42"/>
      </w:numPr>
      <w:contextualSpacing/>
    </w:pPr>
  </w:style>
  <w:style w:type="character" w:styleId="SubtleReference">
    <w:name w:val="Subtle Reference"/>
    <w:aliases w:val="ŠSubtle Reference,ŠReference"/>
    <w:uiPriority w:val="19"/>
    <w:qFormat/>
    <w:rsid w:val="00C52BF7"/>
    <w:rPr>
      <w:rFonts w:ascii="Arial" w:hAnsi="Arial"/>
      <w:sz w:val="22"/>
    </w:rPr>
  </w:style>
  <w:style w:type="paragraph" w:styleId="Quote">
    <w:name w:val="Quote"/>
    <w:aliases w:val="ŠQuote"/>
    <w:basedOn w:val="Normal"/>
    <w:next w:val="Normal"/>
    <w:link w:val="QuoteChar"/>
    <w:uiPriority w:val="29"/>
    <w:qFormat/>
    <w:rsid w:val="00C52BF7"/>
    <w:pPr>
      <w:keepNext/>
      <w:spacing w:before="200" w:after="200" w:line="240" w:lineRule="atLeast"/>
      <w:ind w:left="567" w:right="567"/>
    </w:pPr>
  </w:style>
  <w:style w:type="paragraph" w:styleId="Date">
    <w:name w:val="Date"/>
    <w:aliases w:val="ŠDate"/>
    <w:basedOn w:val="Normal"/>
    <w:next w:val="Normal"/>
    <w:link w:val="DateChar"/>
    <w:uiPriority w:val="99"/>
    <w:rsid w:val="00C52BF7"/>
    <w:pPr>
      <w:spacing w:before="0" w:line="720" w:lineRule="atLeast"/>
    </w:pPr>
  </w:style>
  <w:style w:type="character" w:customStyle="1" w:styleId="DateChar">
    <w:name w:val="Date Char"/>
    <w:aliases w:val="ŠDate Char"/>
    <w:basedOn w:val="DefaultParagraphFont"/>
    <w:link w:val="Date"/>
    <w:uiPriority w:val="99"/>
    <w:rsid w:val="00C52BF7"/>
    <w:rPr>
      <w:rFonts w:ascii="Arial" w:hAnsi="Arial" w:cs="Arial"/>
      <w:sz w:val="24"/>
      <w:szCs w:val="24"/>
    </w:rPr>
  </w:style>
  <w:style w:type="paragraph" w:styleId="Signature">
    <w:name w:val="Signature"/>
    <w:aliases w:val="ŠSignature"/>
    <w:basedOn w:val="Normal"/>
    <w:link w:val="SignatureChar"/>
    <w:uiPriority w:val="99"/>
    <w:rsid w:val="00C52BF7"/>
    <w:pPr>
      <w:spacing w:before="0" w:line="720" w:lineRule="atLeast"/>
    </w:pPr>
  </w:style>
  <w:style w:type="character" w:customStyle="1" w:styleId="SignatureChar">
    <w:name w:val="Signature Char"/>
    <w:aliases w:val="ŠSignature Char"/>
    <w:basedOn w:val="DefaultParagraphFont"/>
    <w:link w:val="Signature"/>
    <w:uiPriority w:val="99"/>
    <w:rsid w:val="00C52BF7"/>
    <w:rPr>
      <w:rFonts w:ascii="Arial" w:hAnsi="Arial" w:cs="Arial"/>
      <w:sz w:val="24"/>
      <w:szCs w:val="24"/>
    </w:rPr>
  </w:style>
  <w:style w:type="character" w:styleId="Strong">
    <w:name w:val="Strong"/>
    <w:aliases w:val="ŠStrong"/>
    <w:uiPriority w:val="1"/>
    <w:qFormat/>
    <w:rsid w:val="00C52BF7"/>
    <w:rPr>
      <w:b/>
    </w:rPr>
  </w:style>
  <w:style w:type="character" w:customStyle="1" w:styleId="QuoteChar">
    <w:name w:val="Quote Char"/>
    <w:aliases w:val="ŠQuote Char"/>
    <w:basedOn w:val="DefaultParagraphFont"/>
    <w:link w:val="Quote"/>
    <w:uiPriority w:val="29"/>
    <w:rsid w:val="00C52BF7"/>
    <w:rPr>
      <w:rFonts w:ascii="Arial" w:hAnsi="Arial" w:cs="Arial"/>
      <w:sz w:val="24"/>
      <w:szCs w:val="24"/>
    </w:rPr>
  </w:style>
  <w:style w:type="paragraph" w:customStyle="1" w:styleId="FeatureBox2">
    <w:name w:val="ŠFeature Box 2"/>
    <w:basedOn w:val="Normal"/>
    <w:next w:val="Normal"/>
    <w:link w:val="FeatureBox2Char"/>
    <w:uiPriority w:val="12"/>
    <w:qFormat/>
    <w:rsid w:val="00C52BF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CommentText">
    <w:name w:val="annotation text"/>
    <w:basedOn w:val="Normal"/>
    <w:link w:val="CommentTextChar"/>
    <w:uiPriority w:val="99"/>
    <w:unhideWhenUsed/>
    <w:rsid w:val="007717C4"/>
    <w:pPr>
      <w:spacing w:line="240" w:lineRule="auto"/>
    </w:pPr>
    <w:rPr>
      <w:sz w:val="20"/>
      <w:szCs w:val="20"/>
    </w:rPr>
  </w:style>
  <w:style w:type="paragraph" w:customStyle="1" w:styleId="FeatureBox">
    <w:name w:val="ŠFeature Box"/>
    <w:basedOn w:val="Normal"/>
    <w:next w:val="Normal"/>
    <w:uiPriority w:val="11"/>
    <w:qFormat/>
    <w:rsid w:val="00C52BF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52B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2BF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52BF7"/>
    <w:rPr>
      <w:color w:val="2F5496" w:themeColor="accent1" w:themeShade="BF"/>
      <w:u w:val="single"/>
    </w:rPr>
  </w:style>
  <w:style w:type="paragraph" w:customStyle="1" w:styleId="Logo">
    <w:name w:val="ŠLogo"/>
    <w:basedOn w:val="Normal"/>
    <w:uiPriority w:val="22"/>
    <w:qFormat/>
    <w:rsid w:val="00C52BF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C52BF7"/>
    <w:pPr>
      <w:tabs>
        <w:tab w:val="right" w:leader="dot" w:pos="14570"/>
      </w:tabs>
      <w:spacing w:before="0"/>
    </w:pPr>
    <w:rPr>
      <w:b/>
      <w:noProof/>
    </w:rPr>
  </w:style>
  <w:style w:type="paragraph" w:styleId="TOC2">
    <w:name w:val="toc 2"/>
    <w:aliases w:val="ŠTOC 2"/>
    <w:basedOn w:val="TOC1"/>
    <w:next w:val="Normal"/>
    <w:uiPriority w:val="39"/>
    <w:unhideWhenUsed/>
    <w:rsid w:val="00C52BF7"/>
    <w:rPr>
      <w:b w:val="0"/>
      <w:bCs/>
    </w:rPr>
  </w:style>
  <w:style w:type="paragraph" w:styleId="TOC3">
    <w:name w:val="toc 3"/>
    <w:aliases w:val="ŠTOC 3"/>
    <w:basedOn w:val="Normal"/>
    <w:next w:val="Normal"/>
    <w:uiPriority w:val="39"/>
    <w:unhideWhenUsed/>
    <w:rsid w:val="00C52BF7"/>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C52BF7"/>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
    <w:rsid w:val="00C52BF7"/>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C52BF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52BF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C52BF7"/>
    <w:pPr>
      <w:outlineLvl w:val="9"/>
    </w:pPr>
    <w:rPr>
      <w:sz w:val="40"/>
      <w:szCs w:val="40"/>
    </w:rPr>
  </w:style>
  <w:style w:type="paragraph" w:styleId="Footer">
    <w:name w:val="footer"/>
    <w:aliases w:val="ŠFooter"/>
    <w:basedOn w:val="Normal"/>
    <w:link w:val="FooterChar"/>
    <w:uiPriority w:val="99"/>
    <w:rsid w:val="00C52BF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C52BF7"/>
    <w:rPr>
      <w:rFonts w:ascii="Arial" w:hAnsi="Arial" w:cs="Arial"/>
      <w:sz w:val="18"/>
      <w:szCs w:val="18"/>
    </w:rPr>
  </w:style>
  <w:style w:type="paragraph" w:styleId="Header">
    <w:name w:val="header"/>
    <w:aliases w:val="ŠHeader - Cover Page"/>
    <w:basedOn w:val="Normal"/>
    <w:link w:val="HeaderChar"/>
    <w:uiPriority w:val="24"/>
    <w:unhideWhenUsed/>
    <w:rsid w:val="00C52BF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C52BF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52BF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52BF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52BF7"/>
    <w:rPr>
      <w:rFonts w:ascii="Arial" w:hAnsi="Arial" w:cs="Arial"/>
      <w:color w:val="002664"/>
      <w:sz w:val="32"/>
      <w:szCs w:val="32"/>
    </w:rPr>
  </w:style>
  <w:style w:type="character" w:customStyle="1" w:styleId="CommentTextChar">
    <w:name w:val="Comment Text Char"/>
    <w:basedOn w:val="DefaultParagraphFont"/>
    <w:link w:val="CommentText"/>
    <w:uiPriority w:val="99"/>
    <w:rsid w:val="007717C4"/>
    <w:rPr>
      <w:rFonts w:ascii="Arial" w:hAnsi="Arial" w:cs="Arial"/>
      <w:sz w:val="20"/>
      <w:szCs w:val="20"/>
    </w:rPr>
  </w:style>
  <w:style w:type="character" w:styleId="Emphasis">
    <w:name w:val="Emphasis"/>
    <w:aliases w:val="ŠLanguage or scientific"/>
    <w:uiPriority w:val="20"/>
    <w:qFormat/>
    <w:rsid w:val="00C52BF7"/>
    <w:rPr>
      <w:i/>
      <w:iCs/>
    </w:rPr>
  </w:style>
  <w:style w:type="character" w:styleId="SubtleEmphasis">
    <w:name w:val="Subtle Emphasis"/>
    <w:basedOn w:val="DefaultParagraphFont"/>
    <w:uiPriority w:val="19"/>
    <w:semiHidden/>
    <w:qFormat/>
    <w:rsid w:val="00C52BF7"/>
    <w:rPr>
      <w:i/>
      <w:iCs/>
      <w:color w:val="404040" w:themeColor="text1" w:themeTint="BF"/>
    </w:rPr>
  </w:style>
  <w:style w:type="paragraph" w:styleId="TOC4">
    <w:name w:val="toc 4"/>
    <w:aliases w:val="ŠTOC 4"/>
    <w:basedOn w:val="Normal"/>
    <w:next w:val="Normal"/>
    <w:autoRedefine/>
    <w:uiPriority w:val="39"/>
    <w:unhideWhenUsed/>
    <w:rsid w:val="00C52BF7"/>
    <w:pPr>
      <w:spacing w:before="0"/>
      <w:ind w:left="720"/>
    </w:pPr>
  </w:style>
  <w:style w:type="character" w:styleId="CommentReference">
    <w:name w:val="annotation reference"/>
    <w:basedOn w:val="DefaultParagraphFont"/>
    <w:uiPriority w:val="99"/>
    <w:semiHidden/>
    <w:unhideWhenUsed/>
    <w:rsid w:val="00C52BF7"/>
    <w:rPr>
      <w:sz w:val="16"/>
      <w:szCs w:val="16"/>
    </w:rPr>
  </w:style>
  <w:style w:type="character" w:styleId="UnresolvedMention">
    <w:name w:val="Unresolved Mention"/>
    <w:basedOn w:val="DefaultParagraphFont"/>
    <w:uiPriority w:val="99"/>
    <w:semiHidden/>
    <w:unhideWhenUsed/>
    <w:rsid w:val="00F51E5E"/>
    <w:rPr>
      <w:color w:val="605E5C"/>
      <w:shd w:val="clear" w:color="auto" w:fill="E1DFDD"/>
    </w:rPr>
  </w:style>
  <w:style w:type="paragraph" w:styleId="CommentSubject">
    <w:name w:val="annotation subject"/>
    <w:basedOn w:val="Normal"/>
    <w:next w:val="Normal"/>
    <w:link w:val="CommentSubjectChar"/>
    <w:uiPriority w:val="99"/>
    <w:semiHidden/>
    <w:unhideWhenUsed/>
    <w:rsid w:val="00226C4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26C48"/>
    <w:rPr>
      <w:rFonts w:ascii="Arial" w:hAnsi="Arial" w:cs="Arial"/>
      <w:b/>
      <w:bCs/>
      <w:sz w:val="20"/>
      <w:szCs w:val="20"/>
    </w:rPr>
  </w:style>
  <w:style w:type="paragraph" w:styleId="ListParagraph">
    <w:name w:val="List Paragraph"/>
    <w:basedOn w:val="Normal"/>
    <w:uiPriority w:val="34"/>
    <w:unhideWhenUsed/>
    <w:qFormat/>
    <w:rsid w:val="00C52BF7"/>
    <w:pPr>
      <w:ind w:left="720"/>
      <w:contextualSpacing/>
    </w:pPr>
  </w:style>
  <w:style w:type="character" w:styleId="FollowedHyperlink">
    <w:name w:val="FollowedHyperlink"/>
    <w:basedOn w:val="DefaultParagraphFont"/>
    <w:uiPriority w:val="99"/>
    <w:semiHidden/>
    <w:unhideWhenUsed/>
    <w:rsid w:val="00C52BF7"/>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character" w:customStyle="1" w:styleId="FeatureBox2Char">
    <w:name w:val="ŠFeature Box 2 Char"/>
    <w:basedOn w:val="DefaultParagraphFont"/>
    <w:link w:val="FeatureBox2"/>
    <w:uiPriority w:val="12"/>
    <w:rsid w:val="00CF1C1E"/>
    <w:rPr>
      <w:rFonts w:ascii="Arial" w:hAnsi="Arial" w:cs="Arial"/>
      <w:sz w:val="24"/>
      <w:szCs w:val="24"/>
      <w:shd w:val="clear" w:color="auto" w:fill="CCEDFC"/>
    </w:rPr>
  </w:style>
  <w:style w:type="character" w:customStyle="1" w:styleId="Heading6Char">
    <w:name w:val="Heading 6 Char"/>
    <w:aliases w:val="ŠHeading 6 Char"/>
    <w:basedOn w:val="DefaultParagraphFont"/>
    <w:link w:val="Heading6"/>
    <w:uiPriority w:val="99"/>
    <w:semiHidden/>
    <w:rsid w:val="004E3624"/>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4E362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4E36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4E3624"/>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C52BF7"/>
    <w:rPr>
      <w:vertAlign w:val="superscript"/>
    </w:rPr>
  </w:style>
  <w:style w:type="paragraph" w:styleId="FootnoteText">
    <w:name w:val="footnote text"/>
    <w:basedOn w:val="Normal"/>
    <w:link w:val="FootnoteTextChar"/>
    <w:uiPriority w:val="99"/>
    <w:semiHidden/>
    <w:unhideWhenUsed/>
    <w:rsid w:val="00C52BF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52BF7"/>
    <w:rPr>
      <w:rFonts w:ascii="Arial" w:hAnsi="Arial" w:cs="Arial"/>
      <w:sz w:val="20"/>
      <w:szCs w:val="20"/>
    </w:rPr>
  </w:style>
  <w:style w:type="paragraph" w:customStyle="1" w:styleId="Documentname">
    <w:name w:val="ŠDocument name"/>
    <w:basedOn w:val="Header"/>
    <w:qFormat/>
    <w:rsid w:val="00C52BF7"/>
    <w:pPr>
      <w:spacing w:before="0"/>
    </w:pPr>
    <w:rPr>
      <w:b w:val="0"/>
      <w:color w:val="auto"/>
      <w:sz w:val="18"/>
    </w:rPr>
  </w:style>
  <w:style w:type="paragraph" w:customStyle="1" w:styleId="Featurebox2Bullets">
    <w:name w:val="ŠFeature box 2: Bullets"/>
    <w:basedOn w:val="ListBullet"/>
    <w:link w:val="Featurebox2BulletsChar"/>
    <w:uiPriority w:val="14"/>
    <w:qFormat/>
    <w:rsid w:val="00C52BF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52BF7"/>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C52BF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C52BF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C52BF7"/>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C52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25041663">
      <w:bodyDiv w:val="1"/>
      <w:marLeft w:val="0"/>
      <w:marRight w:val="0"/>
      <w:marTop w:val="0"/>
      <w:marBottom w:val="0"/>
      <w:divBdr>
        <w:top w:val="none" w:sz="0" w:space="0" w:color="auto"/>
        <w:left w:val="none" w:sz="0" w:space="0" w:color="auto"/>
        <w:bottom w:val="none" w:sz="0" w:space="0" w:color="auto"/>
        <w:right w:val="none" w:sz="0" w:space="0" w:color="auto"/>
      </w:divBdr>
    </w:div>
    <w:div w:id="1519807748">
      <w:bodyDiv w:val="1"/>
      <w:marLeft w:val="0"/>
      <w:marRight w:val="0"/>
      <w:marTop w:val="0"/>
      <w:marBottom w:val="0"/>
      <w:divBdr>
        <w:top w:val="none" w:sz="0" w:space="0" w:color="auto"/>
        <w:left w:val="none" w:sz="0" w:space="0" w:color="auto"/>
        <w:bottom w:val="none" w:sz="0" w:space="0" w:color="auto"/>
        <w:right w:val="none" w:sz="0" w:space="0" w:color="auto"/>
      </w:divBdr>
    </w:div>
    <w:div w:id="1627345530">
      <w:bodyDiv w:val="1"/>
      <w:marLeft w:val="0"/>
      <w:marRight w:val="0"/>
      <w:marTop w:val="0"/>
      <w:marBottom w:val="0"/>
      <w:divBdr>
        <w:top w:val="none" w:sz="0" w:space="0" w:color="auto"/>
        <w:left w:val="none" w:sz="0" w:space="0" w:color="auto"/>
        <w:bottom w:val="none" w:sz="0" w:space="0" w:color="auto"/>
        <w:right w:val="none" w:sz="0" w:space="0" w:color="auto"/>
      </w:divBdr>
    </w:div>
    <w:div w:id="1861242163">
      <w:bodyDiv w:val="1"/>
      <w:marLeft w:val="0"/>
      <w:marRight w:val="0"/>
      <w:marTop w:val="0"/>
      <w:marBottom w:val="0"/>
      <w:divBdr>
        <w:top w:val="none" w:sz="0" w:space="0" w:color="auto"/>
        <w:left w:val="none" w:sz="0" w:space="0" w:color="auto"/>
        <w:bottom w:val="none" w:sz="0" w:space="0" w:color="auto"/>
        <w:right w:val="none" w:sz="0" w:space="0" w:color="auto"/>
      </w:divBdr>
      <w:divsChild>
        <w:div w:id="95634205">
          <w:marLeft w:val="0"/>
          <w:marRight w:val="0"/>
          <w:marTop w:val="0"/>
          <w:marBottom w:val="0"/>
          <w:divBdr>
            <w:top w:val="none" w:sz="0" w:space="0" w:color="auto"/>
            <w:left w:val="none" w:sz="0" w:space="0" w:color="auto"/>
            <w:bottom w:val="none" w:sz="0" w:space="0" w:color="auto"/>
            <w:right w:val="none" w:sz="0" w:space="0" w:color="auto"/>
          </w:divBdr>
        </w:div>
        <w:div w:id="161044040">
          <w:marLeft w:val="0"/>
          <w:marRight w:val="0"/>
          <w:marTop w:val="0"/>
          <w:marBottom w:val="0"/>
          <w:divBdr>
            <w:top w:val="none" w:sz="0" w:space="0" w:color="auto"/>
            <w:left w:val="none" w:sz="0" w:space="0" w:color="auto"/>
            <w:bottom w:val="none" w:sz="0" w:space="0" w:color="auto"/>
            <w:right w:val="none" w:sz="0" w:space="0" w:color="auto"/>
          </w:divBdr>
        </w:div>
        <w:div w:id="451359964">
          <w:marLeft w:val="0"/>
          <w:marRight w:val="0"/>
          <w:marTop w:val="0"/>
          <w:marBottom w:val="0"/>
          <w:divBdr>
            <w:top w:val="none" w:sz="0" w:space="0" w:color="auto"/>
            <w:left w:val="none" w:sz="0" w:space="0" w:color="auto"/>
            <w:bottom w:val="none" w:sz="0" w:space="0" w:color="auto"/>
            <w:right w:val="none" w:sz="0" w:space="0" w:color="auto"/>
          </w:divBdr>
        </w:div>
        <w:div w:id="849297801">
          <w:marLeft w:val="0"/>
          <w:marRight w:val="0"/>
          <w:marTop w:val="0"/>
          <w:marBottom w:val="0"/>
          <w:divBdr>
            <w:top w:val="none" w:sz="0" w:space="0" w:color="auto"/>
            <w:left w:val="none" w:sz="0" w:space="0" w:color="auto"/>
            <w:bottom w:val="none" w:sz="0" w:space="0" w:color="auto"/>
            <w:right w:val="none" w:sz="0" w:space="0" w:color="auto"/>
          </w:divBdr>
        </w:div>
        <w:div w:id="992106989">
          <w:marLeft w:val="0"/>
          <w:marRight w:val="0"/>
          <w:marTop w:val="0"/>
          <w:marBottom w:val="0"/>
          <w:divBdr>
            <w:top w:val="none" w:sz="0" w:space="0" w:color="auto"/>
            <w:left w:val="none" w:sz="0" w:space="0" w:color="auto"/>
            <w:bottom w:val="none" w:sz="0" w:space="0" w:color="auto"/>
            <w:right w:val="none" w:sz="0" w:space="0" w:color="auto"/>
          </w:divBdr>
        </w:div>
        <w:div w:id="1205600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Qx6hdtS78x8" TargetMode="External"/><Relationship Id="rId21" Type="http://schemas.openxmlformats.org/officeDocument/2006/relationships/hyperlink" Target="https://australiandesigncentre.com/past-exhibitions-and-events/madeworncontemporaryjewellery/liam-benson/" TargetMode="External"/><Relationship Id="rId42" Type="http://schemas.openxmlformats.org/officeDocument/2006/relationships/hyperlink" Target="https://99designs.com.au/blog/tips/principles-of-design/" TargetMode="External"/><Relationship Id="rId63"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84"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38" Type="http://schemas.openxmlformats.org/officeDocument/2006/relationships/hyperlink" Target="http://www.niallstaines.com/" TargetMode="External"/><Relationship Id="rId159" Type="http://schemas.openxmlformats.org/officeDocument/2006/relationships/customXml" Target="../customXml/item4.xml"/><Relationship Id="rId107"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1" Type="http://schemas.openxmlformats.org/officeDocument/2006/relationships/hyperlink" Target="https://resources.education.nsw.gov.au/home" TargetMode="External"/><Relationship Id="rId32" Type="http://schemas.openxmlformats.org/officeDocument/2006/relationships/hyperlink" Target="https://alexandrakehayoglou.com/Santa-Cruz-River" TargetMode="External"/><Relationship Id="rId53" Type="http://schemas.openxmlformats.org/officeDocument/2006/relationships/hyperlink" Target="https://www.metmuseum.org/art/collection/search/468106" TargetMode="External"/><Relationship Id="rId74" Type="http://schemas.openxmlformats.org/officeDocument/2006/relationships/hyperlink" Target="https://app.education.nsw.gov.au/digital-learning-selector/LearningActivity/Card/625" TargetMode="External"/><Relationship Id="rId128" Type="http://schemas.openxmlformats.org/officeDocument/2006/relationships/hyperlink" Target="https://gracelillianlee.com/"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hyperlink" Target="https://www.youtube.com/watch?v=Qx6hdtS78x8" TargetMode="External"/><Relationship Id="rId22" Type="http://schemas.openxmlformats.org/officeDocument/2006/relationships/hyperlink" Target="https://www.artgallery.nsw.gov.au/collection/works/408.2008.1.a-c/" TargetMode="External"/><Relationship Id="rId43"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64" Type="http://schemas.openxmlformats.org/officeDocument/2006/relationships/image" Target="media/image3.jpeg"/><Relationship Id="rId118" Type="http://schemas.openxmlformats.org/officeDocument/2006/relationships/hyperlink" Target="https://www.creativeboom.com/inspiration/be-inspired-by-the-top-20-winners-of-the-a-design-awards/" TargetMode="External"/><Relationship Id="rId139" Type="http://schemas.openxmlformats.org/officeDocument/2006/relationships/hyperlink" Target="https://www.jacksonsart.com/blog/2014/04/21/collograph-print-making-suzie-mackenzie/" TargetMode="External"/><Relationship Id="rId80" Type="http://schemas.openxmlformats.org/officeDocument/2006/relationships/hyperlink" Target="https://crossingthreads.co" TargetMode="External"/><Relationship Id="rId85"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50" Type="http://schemas.openxmlformats.org/officeDocument/2006/relationships/image" Target="media/image5.png"/><Relationship Id="rId155" Type="http://schemas.openxmlformats.org/officeDocument/2006/relationships/fontTable" Target="fontTable.xml"/><Relationship Id="rId12"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7" Type="http://schemas.openxmlformats.org/officeDocument/2006/relationships/hyperlink" Target="https://nguluway.designinc.com.au/projects/wiradjuritourismcentre" TargetMode="External"/><Relationship Id="rId33" Type="http://schemas.openxmlformats.org/officeDocument/2006/relationships/hyperlink" Target="https://app.education.nsw.gov.au/digital-learning-selector/LearningTool/Card/593" TargetMode="External"/><Relationship Id="rId38" Type="http://schemas.openxmlformats.org/officeDocument/2006/relationships/hyperlink" Target="https://alexandrakehayoglou.com/What-if-all-is" TargetMode="External"/><Relationship Id="rId59" Type="http://schemas.openxmlformats.org/officeDocument/2006/relationships/hyperlink" Target="http://www.niallstaines.com/" TargetMode="External"/><Relationship Id="rId103" Type="http://schemas.openxmlformats.org/officeDocument/2006/relationships/hyperlink" Target="https://www.metmuseum.org/primer/met-cloisters/unicorn-tapestries-story" TargetMode="External"/><Relationship Id="rId108" Type="http://schemas.openxmlformats.org/officeDocument/2006/relationships/hyperlink" Target="https://app.education.nsw.gov.au/digital-learning-selector/LearningTool/Card/42" TargetMode="External"/><Relationship Id="rId124" Type="http://schemas.openxmlformats.org/officeDocument/2006/relationships/hyperlink" Target="http://thedesignfiles.blogspot.com/2008/11/interview-trent-jansen.html" TargetMode="External"/><Relationship Id="rId129" Type="http://schemas.openxmlformats.org/officeDocument/2006/relationships/hyperlink" Target="https://www.creativeboom.com/inspiration/be-inspired-by-the-top-20-winners-of-the-a-design-awards/" TargetMode="External"/><Relationship Id="rId54" Type="http://schemas.openxmlformats.org/officeDocument/2006/relationships/hyperlink" Target="https://hangtough.ie/wp-content/uploads/2021/02/Bail-x-Niall-Staines.jpg" TargetMode="External"/><Relationship Id="rId70" Type="http://schemas.openxmlformats.org/officeDocument/2006/relationships/hyperlink" Target="https://www.youtube.com/watch?v=q-sXV7SYgek" TargetMode="External"/><Relationship Id="rId75" Type="http://schemas.openxmlformats.org/officeDocument/2006/relationships/hyperlink" Target="https://crossingthreads.co/isolatemake" TargetMode="External"/><Relationship Id="rId91"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96"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40" Type="http://schemas.openxmlformats.org/officeDocument/2006/relationships/hyperlink" Target="https://www.metmuseum.org/art/collection/search/468106"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rtgallery.nsw.gov.au/collection/works/234.2014/" TargetMode="External"/><Relationship Id="rId28" Type="http://schemas.openxmlformats.org/officeDocument/2006/relationships/hyperlink" Target="https://www.metmuseum.org/primer/met-cloisters/unicorn-tapestries-story" TargetMode="External"/><Relationship Id="rId49" Type="http://schemas.openxmlformats.org/officeDocument/2006/relationships/hyperlink" Target="https://alexandrakehayoglou.com/Return-to-a-loving-dream" TargetMode="External"/><Relationship Id="rId114" Type="http://schemas.openxmlformats.org/officeDocument/2006/relationships/hyperlink" Target="https://www.youtube.com/watch?v=GQHf8TlYC50" TargetMode="External"/><Relationship Id="rId119" Type="http://schemas.openxmlformats.org/officeDocument/2006/relationships/hyperlink" Target="https://crossingthreads.co/" TargetMode="External"/><Relationship Id="rId44"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60"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65" Type="http://schemas.openxmlformats.org/officeDocument/2006/relationships/hyperlink" Target="https://www.mackenziefineart.co.uk/index.html" TargetMode="External"/><Relationship Id="rId81" Type="http://schemas.openxmlformats.org/officeDocument/2006/relationships/hyperlink" Target="https://alexandrakehayoglou.com/WORKS" TargetMode="External"/><Relationship Id="rId86" Type="http://schemas.openxmlformats.org/officeDocument/2006/relationships/hyperlink" Target="https://www.youtube.com/watch?v=GQHf8TlYC50" TargetMode="External"/><Relationship Id="rId130" Type="http://schemas.openxmlformats.org/officeDocument/2006/relationships/hyperlink" Target="https://www.austapestry.com.au/content/bush-suburbs" TargetMode="External"/><Relationship Id="rId135" Type="http://schemas.openxmlformats.org/officeDocument/2006/relationships/hyperlink" Target="https://www.youtube.com/watch?v=VQlHpn87owc" TargetMode="External"/><Relationship Id="rId151" Type="http://schemas.openxmlformats.org/officeDocument/2006/relationships/footer" Target="footer4.xml"/><Relationship Id="rId156" Type="http://schemas.openxmlformats.org/officeDocument/2006/relationships/theme" Target="theme/theme1.xml"/><Relationship Id="rId13" Type="http://schemas.openxmlformats.org/officeDocument/2006/relationships/hyperlink" Target="https://www.artgallery.nsw.gov.au/collection/works/IA3.1965/" TargetMode="External"/><Relationship Id="rId18" Type="http://schemas.openxmlformats.org/officeDocument/2006/relationships/hyperlink" Target="https://gracelillianlee.com/" TargetMode="External"/><Relationship Id="rId39" Type="http://schemas.openxmlformats.org/officeDocument/2006/relationships/hyperlink" Target="https://images.squarespace-cdn.com/content/v1/55a31f9ae4b0796a90fda1c7/47b82cbd-e08c-488e-905b-1c04bd44eb8e/CrossingThreads_TWO_WORLDS_COLLIDE_LH_03.jpg?format=1500w" TargetMode="External"/><Relationship Id="rId109" Type="http://schemas.openxmlformats.org/officeDocument/2006/relationships/hyperlink" Target="https://www.youtube.com/watch?v=zHCLz6RVDHg" TargetMode="External"/><Relationship Id="rId34" Type="http://schemas.openxmlformats.org/officeDocument/2006/relationships/hyperlink" Target="https://app.education.nsw.gov.au/digital-learning-selector/LearningActivity/Card/546" TargetMode="External"/><Relationship Id="rId50" Type="http://schemas.openxmlformats.org/officeDocument/2006/relationships/hyperlink" Target="https://www.zoharanguyen.com/projects/featuredworksmoreton" TargetMode="External"/><Relationship Id="rId55" Type="http://schemas.openxmlformats.org/officeDocument/2006/relationships/hyperlink" Target="https://education.nsw.gov.au/teaching-and-learning/curriculum/creative-arts/stages-4-and-5/visual-arts" TargetMode="External"/><Relationship Id="rId76"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97"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04" Type="http://schemas.openxmlformats.org/officeDocument/2006/relationships/hyperlink" Target="https://alexandrakehayoglou.com/Santa-Cruz-River" TargetMode="External"/><Relationship Id="rId120" Type="http://schemas.openxmlformats.org/officeDocument/2006/relationships/hyperlink" Target="https://www.fiberartsy.com/how-to-make-tshirt-yarn/" TargetMode="External"/><Relationship Id="rId125" Type="http://schemas.openxmlformats.org/officeDocument/2006/relationships/hyperlink" Target="https://www.tammykanat.com/" TargetMode="External"/><Relationship Id="rId141" Type="http://schemas.openxmlformats.org/officeDocument/2006/relationships/hyperlink" Target="https://www.metmuseum.org/primer/met-cloisters/unicorn-tapestries-story" TargetMode="External"/><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youtube.com/watch?v=hxPDNyMqwdc" TargetMode="External"/><Relationship Id="rId92"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2" Type="http://schemas.openxmlformats.org/officeDocument/2006/relationships/numbering" Target="numbering.xml"/><Relationship Id="rId29" Type="http://schemas.openxmlformats.org/officeDocument/2006/relationships/hyperlink" Target="https://www.youtube.com/watch?v=VQlHpn87owc" TargetMode="External"/><Relationship Id="rId24" Type="http://schemas.openxmlformats.org/officeDocument/2006/relationships/hyperlink" Target="https://www.artgallery.nsw.gov.au/collection/works/5925/" TargetMode="External"/><Relationship Id="rId40" Type="http://schemas.openxmlformats.org/officeDocument/2006/relationships/hyperlink" Target="https://www.zoharanguyen.com/projects/featured-works-bushfire" TargetMode="External"/><Relationship Id="rId45" Type="http://schemas.openxmlformats.org/officeDocument/2006/relationships/hyperlink" Target="https://educationstandards.nsw.edu.au/wps/portal/nesa/k-10/learning-areas/creative-arts/visual-design-7-10" TargetMode="External"/><Relationship Id="rId66"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87" Type="http://schemas.openxmlformats.org/officeDocument/2006/relationships/hyperlink" Target="https://www.youtube.com/watch?v=Qx6hdtS78x8" TargetMode="External"/><Relationship Id="rId110" Type="http://schemas.openxmlformats.org/officeDocument/2006/relationships/hyperlink" Target="https://www.artgallery.nsw.gov.au/collection/works/IA3.1965/" TargetMode="External"/><Relationship Id="rId115" Type="http://schemas.openxmlformats.org/officeDocument/2006/relationships/hyperlink" Target="https://www.balarinji.com.au/nespresso-art-installations" TargetMode="External"/><Relationship Id="rId131" Type="http://schemas.openxmlformats.org/officeDocument/2006/relationships/hyperlink" Target="https://www.ngv.vic.gov.au/multimedia/alexandra-kehayoglou/" TargetMode="External"/><Relationship Id="rId136" Type="http://schemas.openxmlformats.org/officeDocument/2006/relationships/hyperlink" Target="https://www.youtube.com/watch?v=q-sXV7SYgek" TargetMode="External"/><Relationship Id="rId157" Type="http://schemas.openxmlformats.org/officeDocument/2006/relationships/customXml" Target="../customXml/item2.xml"/><Relationship Id="rId61"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82" Type="http://schemas.openxmlformats.org/officeDocument/2006/relationships/hyperlink" Target="https://www.zoharanguyen.com/projects/2019" TargetMode="External"/><Relationship Id="rId152" Type="http://schemas.openxmlformats.org/officeDocument/2006/relationships/footer" Target="footer5.xml"/><Relationship Id="rId19" Type="http://schemas.openxmlformats.org/officeDocument/2006/relationships/hyperlink" Target="https://issuu.com/sullivanstrumpf/docs/mayjun_2021/s/12209399" TargetMode="External"/><Relationship Id="rId14" Type="http://schemas.openxmlformats.org/officeDocument/2006/relationships/hyperlink" Target="http://thedesignfiles.blogspot.com/2008/11/interview-trent-jansen.html" TargetMode="External"/><Relationship Id="rId30" Type="http://schemas.openxmlformats.org/officeDocument/2006/relationships/hyperlink" Target="https://alexandrakehayoglou.com/" TargetMode="External"/><Relationship Id="rId35" Type="http://schemas.openxmlformats.org/officeDocument/2006/relationships/hyperlink" Target="https://www.masterclass.com/articles/elements-of-design-explained" TargetMode="External"/><Relationship Id="rId56" Type="http://schemas.openxmlformats.org/officeDocument/2006/relationships/image" Target="media/image2.jpeg"/><Relationship Id="rId77" Type="http://schemas.openxmlformats.org/officeDocument/2006/relationships/hyperlink" Target="https://crossingthreads.co/" TargetMode="External"/><Relationship Id="rId100" Type="http://schemas.openxmlformats.org/officeDocument/2006/relationships/hyperlink" Target="https://www.austapestry.com.au/content/royal-harvest" TargetMode="External"/><Relationship Id="rId105" Type="http://schemas.openxmlformats.org/officeDocument/2006/relationships/hyperlink" Target="https://alexandrakehayoglou.com/What-if-all-is" TargetMode="External"/><Relationship Id="rId126" Type="http://schemas.openxmlformats.org/officeDocument/2006/relationships/hyperlink" Target="https://alexandrakehayoglou.com/" TargetMode="External"/><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ustapestry.com.au/content/hear-plant-song" TargetMode="External"/><Relationship Id="rId72" Type="http://schemas.openxmlformats.org/officeDocument/2006/relationships/hyperlink" Target="https://www.jacksonsart.com/blog/2014/04/21/collograph-print-making-suzie-mackenzie/" TargetMode="External"/><Relationship Id="rId93"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98" Type="http://schemas.openxmlformats.org/officeDocument/2006/relationships/hyperlink" Target="https://www.youtube.com/watch?v=GzEj1oxLs6I" TargetMode="External"/><Relationship Id="rId121" Type="http://schemas.openxmlformats.org/officeDocument/2006/relationships/hyperlink" Target="https://www.youtube.com/watch?v=jIbu-dJuEh0" TargetMode="External"/><Relationship Id="rId142" Type="http://schemas.openxmlformats.org/officeDocument/2006/relationships/hyperlink" Target="https://www.artgallery.nsw.gov.au/collection/works/234.2014/"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599" TargetMode="External"/><Relationship Id="rId46" Type="http://schemas.openxmlformats.org/officeDocument/2006/relationships/hyperlink" Target="https://app.education.nsw.gov.au/digital-learning-selector/LearningTool/Card/593" TargetMode="External"/><Relationship Id="rId67" Type="http://schemas.openxmlformats.org/officeDocument/2006/relationships/hyperlink" Target="https://www.mackenziefineart.co.uk/index.html" TargetMode="External"/><Relationship Id="rId116" Type="http://schemas.openxmlformats.org/officeDocument/2006/relationships/hyperlink" Target="https://australiandesigncentre.com/past-exhibitions-and-events/madeworncontemporaryjewellery/liam-benson/" TargetMode="External"/><Relationship Id="rId137" Type="http://schemas.openxmlformats.org/officeDocument/2006/relationships/hyperlink" Target="https://www.instagram.com/p/CGDPcjpnysA/?hl=en" TargetMode="External"/><Relationship Id="rId158" Type="http://schemas.openxmlformats.org/officeDocument/2006/relationships/customXml" Target="../customXml/item3.xml"/><Relationship Id="rId20" Type="http://schemas.openxmlformats.org/officeDocument/2006/relationships/hyperlink" Target="https://www.balarinji.com.au/nespresso-art-installations" TargetMode="External"/><Relationship Id="rId41" Type="http://schemas.openxmlformats.org/officeDocument/2006/relationships/hyperlink" Target="https://99designs.com.au/blog/tips/principles-of-design/" TargetMode="External"/><Relationship Id="rId62"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83" Type="http://schemas.openxmlformats.org/officeDocument/2006/relationships/hyperlink" Target="https://www.tammykanat.com/" TargetMode="External"/><Relationship Id="rId88"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11" Type="http://schemas.openxmlformats.org/officeDocument/2006/relationships/hyperlink" Target="https://www.artgallery.nsw.gov.au/collection/works/408.2008.1.a-c/" TargetMode="External"/><Relationship Id="rId132" Type="http://schemas.openxmlformats.org/officeDocument/2006/relationships/hyperlink" Target="https://nguluway.designinc.com.au/projects/wiradjuritourismcentre" TargetMode="External"/><Relationship Id="rId153" Type="http://schemas.openxmlformats.org/officeDocument/2006/relationships/header" Target="header3.xml"/><Relationship Id="rId15" Type="http://schemas.openxmlformats.org/officeDocument/2006/relationships/hyperlink" Target="https://australiandesigncentre.com/object-150/nicole-robins/" TargetMode="External"/><Relationship Id="rId36" Type="http://schemas.openxmlformats.org/officeDocument/2006/relationships/hyperlink" Target="https://alexandrakehayoglou.com/Santa-Cruz-River" TargetMode="External"/><Relationship Id="rId57" Type="http://schemas.openxmlformats.org/officeDocument/2006/relationships/hyperlink" Target="https://educationstandards.nsw.edu.au/wps/portal/nesa/k-10/learning-areas/creative-arts/visual-design-7-10" TargetMode="External"/><Relationship Id="rId106" Type="http://schemas.openxmlformats.org/officeDocument/2006/relationships/hyperlink" Target="https://www.zoharanguyen.com/projects/featured-works-bushfire" TargetMode="External"/><Relationship Id="rId127" Type="http://schemas.openxmlformats.org/officeDocument/2006/relationships/hyperlink" Target="https://www.austapestry.com.au/content/hear-plant-song" TargetMode="External"/><Relationship Id="rId10" Type="http://schemas.openxmlformats.org/officeDocument/2006/relationships/hyperlink" Target="https://educationstandards.nsw.edu.au/wps/portal/nesa/k-10/learning-areas/creative-arts/visual-design-7-10" TargetMode="External"/><Relationship Id="rId31" Type="http://schemas.openxmlformats.org/officeDocument/2006/relationships/hyperlink" Target="https://www.ngv.vic.gov.au/multimedia/alexandra-kehayoglou/" TargetMode="External"/><Relationship Id="rId52" Type="http://schemas.openxmlformats.org/officeDocument/2006/relationships/hyperlink" Target="https://www.austapestry.com.au/content/bush-suburbs" TargetMode="External"/><Relationship Id="rId73" Type="http://schemas.openxmlformats.org/officeDocument/2006/relationships/image" Target="media/image4.png"/><Relationship Id="rId78" Type="http://schemas.openxmlformats.org/officeDocument/2006/relationships/hyperlink" Target="https://australiandesigncentre.com/object-digital/isolate-make/crossing-threads/" TargetMode="External"/><Relationship Id="rId94" Type="http://schemas.openxmlformats.org/officeDocument/2006/relationships/hyperlink" Target="https://www.youtube.com/watch?v=GQHf8TlYC50" TargetMode="External"/><Relationship Id="rId99" Type="http://schemas.openxmlformats.org/officeDocument/2006/relationships/hyperlink" Target="https://educationstandards.nsw.edu.au/wps/portal/nesa/k-10/learning-areas/creative-arts/visual-design-7-10" TargetMode="External"/><Relationship Id="rId101" Type="http://schemas.openxmlformats.org/officeDocument/2006/relationships/hyperlink" Target="https://www.youtube.com/watch?v=jIbu-dJuEh0" TargetMode="External"/><Relationship Id="rId122" Type="http://schemas.openxmlformats.org/officeDocument/2006/relationships/hyperlink" Target="https://www.austapestry.com.au/content/royal-harvest" TargetMode="External"/><Relationship Id="rId143" Type="http://schemas.openxmlformats.org/officeDocument/2006/relationships/header" Target="header1.xml"/><Relationship Id="rId148" Type="http://schemas.openxmlformats.org/officeDocument/2006/relationships/hyperlink" Target="https://issuu.com/sullivanstrumpf/docs/mayjun_2021/s/12209399" TargetMode="External"/><Relationship Id="rId4" Type="http://schemas.openxmlformats.org/officeDocument/2006/relationships/settings" Target="settings.xml"/><Relationship Id="rId9"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26" Type="http://schemas.openxmlformats.org/officeDocument/2006/relationships/hyperlink" Target="https://www.austapestry.com.au/content/royal-harvest" TargetMode="External"/><Relationship Id="rId47" Type="http://schemas.openxmlformats.org/officeDocument/2006/relationships/hyperlink" Target="https://app.education.nsw.gov.au/digital-learning-selector/LearningTool/Card/70" TargetMode="External"/><Relationship Id="rId68" Type="http://schemas.openxmlformats.org/officeDocument/2006/relationships/hyperlink" Target="https://www.jacksonsart.com/blog/2014/04/21/collograph-print-making-suzie-mackenzie/" TargetMode="External"/><Relationship Id="rId89"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12" Type="http://schemas.openxmlformats.org/officeDocument/2006/relationships/hyperlink" Target="https://www.artgallery.nsw.gov.au/collection/works/5925/" TargetMode="External"/><Relationship Id="rId133" Type="http://schemas.openxmlformats.org/officeDocument/2006/relationships/hyperlink" Target="https://www.zoharanguyen.com/" TargetMode="External"/><Relationship Id="rId154" Type="http://schemas.openxmlformats.org/officeDocument/2006/relationships/footer" Target="footer6.xml"/><Relationship Id="rId16" Type="http://schemas.openxmlformats.org/officeDocument/2006/relationships/hyperlink" Target="https://competition.adesignaward.com/design.php?ID=82102" TargetMode="External"/><Relationship Id="rId37" Type="http://schemas.openxmlformats.org/officeDocument/2006/relationships/hyperlink" Target="https://www.austapestry.com.au/content/royal-harvest" TargetMode="External"/><Relationship Id="rId58" Type="http://schemas.openxmlformats.org/officeDocument/2006/relationships/hyperlink" Target="https://app.education.nsw.gov.au/digital-learning-selector/LearningTool/Card/42" TargetMode="External"/><Relationship Id="rId79" Type="http://schemas.openxmlformats.org/officeDocument/2006/relationships/hyperlink" Target="https://images.squarespace-cdn.com/content/v1/55a31f9ae4b0796a90fda1c7/3b66cf45-9384-4939-860c-6d5ad9a93b5a/image-asset.jpeg?format=1500w" TargetMode="External"/><Relationship Id="rId102" Type="http://schemas.openxmlformats.org/officeDocument/2006/relationships/hyperlink" Target="https://www.ngv.vic.gov.au/multimedia/alexandra-kehayoglou/" TargetMode="External"/><Relationship Id="rId123" Type="http://schemas.openxmlformats.org/officeDocument/2006/relationships/hyperlink" Target="https://www.youtube.com/watch?v=GzEj1oxLs6I" TargetMode="External"/><Relationship Id="rId144" Type="http://schemas.openxmlformats.org/officeDocument/2006/relationships/footer" Target="footer1.xml"/><Relationship Id="rId90"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27" Type="http://schemas.openxmlformats.org/officeDocument/2006/relationships/hyperlink" Target="https://www.youtube.com/watch?v=jIbu-dJuEh0" TargetMode="External"/><Relationship Id="rId48" Type="http://schemas.openxmlformats.org/officeDocument/2006/relationships/hyperlink" Target="https://crossingthreads.co/inthefibreofherbeing" TargetMode="External"/><Relationship Id="rId69" Type="http://schemas.openxmlformats.org/officeDocument/2006/relationships/hyperlink" Target="https://education.nsw.gov.au/content/content/dam/main-education/teaching-and-learning/curriculum/key-learning-areas/creative-arts/media/documents/creative-arts-s5-visual-design-resource-WTP-visual-resource.pptx" TargetMode="External"/><Relationship Id="rId113" Type="http://schemas.openxmlformats.org/officeDocument/2006/relationships/hyperlink" Target="https://www.youtube.com/watch?v=zHCLz6RVDHg" TargetMode="External"/><Relationship Id="rId134" Type="http://schemas.openxmlformats.org/officeDocument/2006/relationships/hyperlink" Target="https://australiandesigncentre.com/object-150/nicole-robin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7344B9-E67B-47FE-87B4-4C2E30CBE635}">
  <ds:schemaRefs>
    <ds:schemaRef ds:uri="http://schemas.openxmlformats.org/officeDocument/2006/bibliography"/>
  </ds:schemaRefs>
</ds:datastoreItem>
</file>

<file path=customXml/itemProps2.xml><?xml version="1.0" encoding="utf-8"?>
<ds:datastoreItem xmlns:ds="http://schemas.openxmlformats.org/officeDocument/2006/customXml" ds:itemID="{CF22F8FE-DC8C-4DEC-806A-C5AB350E5763}"/>
</file>

<file path=customXml/itemProps3.xml><?xml version="1.0" encoding="utf-8"?>
<ds:datastoreItem xmlns:ds="http://schemas.openxmlformats.org/officeDocument/2006/customXml" ds:itemID="{DD851D0D-BCB0-4EBA-BC35-AD7270EB2736}"/>
</file>

<file path=customXml/itemProps4.xml><?xml version="1.0" encoding="utf-8"?>
<ds:datastoreItem xmlns:ds="http://schemas.openxmlformats.org/officeDocument/2006/customXml" ds:itemID="{6D871F63-E2E3-4BEB-BDA0-7895792C29E0}"/>
</file>

<file path=docProps/app.xml><?xml version="1.0" encoding="utf-8"?>
<Properties xmlns="http://schemas.openxmlformats.org/officeDocument/2006/extended-properties" xmlns:vt="http://schemas.openxmlformats.org/officeDocument/2006/docPropsVTypes">
  <Template>Normal.dotm</Template>
  <TotalTime>1</TotalTime>
  <Pages>57</Pages>
  <Words>12062</Words>
  <Characters>68756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80657</CharactersWithSpaces>
  <SharedDoc>false</SharedDoc>
  <HLinks>
    <vt:vector size="1218" baseType="variant">
      <vt:variant>
        <vt:i4>5832735</vt:i4>
      </vt:variant>
      <vt:variant>
        <vt:i4>798</vt:i4>
      </vt:variant>
      <vt:variant>
        <vt:i4>0</vt:i4>
      </vt:variant>
      <vt:variant>
        <vt:i4>5</vt:i4>
      </vt:variant>
      <vt:variant>
        <vt:lpwstr>https://www.zoharanguyen.com/</vt:lpwstr>
      </vt:variant>
      <vt:variant>
        <vt:lpwstr/>
      </vt:variant>
      <vt:variant>
        <vt:i4>7667776</vt:i4>
      </vt:variant>
      <vt:variant>
        <vt:i4>795</vt:i4>
      </vt:variant>
      <vt:variant>
        <vt:i4>0</vt:i4>
      </vt:variant>
      <vt:variant>
        <vt:i4>5</vt:i4>
      </vt:variant>
      <vt:variant>
        <vt:lpwstr>https://issuu.com/sullivanstrumpf/docs/mayjun_2021/s/12209399</vt:lpwstr>
      </vt:variant>
      <vt:variant>
        <vt:lpwstr/>
      </vt:variant>
      <vt:variant>
        <vt:i4>2359420</vt:i4>
      </vt:variant>
      <vt:variant>
        <vt:i4>792</vt:i4>
      </vt:variant>
      <vt:variant>
        <vt:i4>0</vt:i4>
      </vt:variant>
      <vt:variant>
        <vt:i4>5</vt:i4>
      </vt:variant>
      <vt:variant>
        <vt:lpwstr>http://thedesignfiles.blogspot.com/2008/11/interview-trent-jansen.html</vt:lpwstr>
      </vt:variant>
      <vt:variant>
        <vt:lpwstr/>
      </vt:variant>
      <vt:variant>
        <vt:i4>3866721</vt:i4>
      </vt:variant>
      <vt:variant>
        <vt:i4>789</vt:i4>
      </vt:variant>
      <vt:variant>
        <vt:i4>0</vt:i4>
      </vt:variant>
      <vt:variant>
        <vt:i4>5</vt:i4>
      </vt:variant>
      <vt:variant>
        <vt:lpwstr>https://www.tammykanat.com/</vt:lpwstr>
      </vt:variant>
      <vt:variant>
        <vt:lpwstr/>
      </vt:variant>
      <vt:variant>
        <vt:i4>2162735</vt:i4>
      </vt:variant>
      <vt:variant>
        <vt:i4>786</vt:i4>
      </vt:variant>
      <vt:variant>
        <vt:i4>0</vt:i4>
      </vt:variant>
      <vt:variant>
        <vt:i4>5</vt:i4>
      </vt:variant>
      <vt:variant>
        <vt:lpwstr>https://www.youtube.com/watch?v=q-sXV7SYgek</vt:lpwstr>
      </vt:variant>
      <vt:variant>
        <vt:lpwstr/>
      </vt:variant>
      <vt:variant>
        <vt:i4>6815858</vt:i4>
      </vt:variant>
      <vt:variant>
        <vt:i4>783</vt:i4>
      </vt:variant>
      <vt:variant>
        <vt:i4>0</vt:i4>
      </vt:variant>
      <vt:variant>
        <vt:i4>5</vt:i4>
      </vt:variant>
      <vt:variant>
        <vt:lpwstr>https://www.youtube.com/watch?v=VQlHpn87owc</vt:lpwstr>
      </vt:variant>
      <vt:variant>
        <vt:lpwstr/>
      </vt:variant>
      <vt:variant>
        <vt:i4>6291519</vt:i4>
      </vt:variant>
      <vt:variant>
        <vt:i4>780</vt:i4>
      </vt:variant>
      <vt:variant>
        <vt:i4>0</vt:i4>
      </vt:variant>
      <vt:variant>
        <vt:i4>5</vt:i4>
      </vt:variant>
      <vt:variant>
        <vt:lpwstr>https://www.austapestry.com.au/content/bush-suburbs</vt:lpwstr>
      </vt:variant>
      <vt:variant>
        <vt:lpwstr/>
      </vt:variant>
      <vt:variant>
        <vt:i4>4849746</vt:i4>
      </vt:variant>
      <vt:variant>
        <vt:i4>777</vt:i4>
      </vt:variant>
      <vt:variant>
        <vt:i4>0</vt:i4>
      </vt:variant>
      <vt:variant>
        <vt:i4>5</vt:i4>
      </vt:variant>
      <vt:variant>
        <vt:lpwstr>https://nguluway.designinc.com.au/projects/wiradjuritourismcentre</vt:lpwstr>
      </vt:variant>
      <vt:variant>
        <vt:lpwstr/>
      </vt:variant>
      <vt:variant>
        <vt:i4>5898312</vt:i4>
      </vt:variant>
      <vt:variant>
        <vt:i4>774</vt:i4>
      </vt:variant>
      <vt:variant>
        <vt:i4>0</vt:i4>
      </vt:variant>
      <vt:variant>
        <vt:i4>5</vt:i4>
      </vt:variant>
      <vt:variant>
        <vt:lpwstr>http://www.nicolerobins.com/</vt:lpwstr>
      </vt:variant>
      <vt:variant>
        <vt:lpwstr/>
      </vt:variant>
      <vt:variant>
        <vt:i4>6160468</vt:i4>
      </vt:variant>
      <vt:variant>
        <vt:i4>771</vt:i4>
      </vt:variant>
      <vt:variant>
        <vt:i4>0</vt:i4>
      </vt:variant>
      <vt:variant>
        <vt:i4>5</vt:i4>
      </vt:variant>
      <vt:variant>
        <vt:lpwstr>http://www.niallstaines.com/</vt:lpwstr>
      </vt:variant>
      <vt:variant>
        <vt:lpwstr/>
      </vt:variant>
      <vt:variant>
        <vt:i4>6357088</vt:i4>
      </vt:variant>
      <vt:variant>
        <vt:i4>768</vt:i4>
      </vt:variant>
      <vt:variant>
        <vt:i4>0</vt:i4>
      </vt:variant>
      <vt:variant>
        <vt:i4>5</vt:i4>
      </vt:variant>
      <vt:variant>
        <vt:lpwstr>https://www.instagram.com/p/CGDPcjpnysA/?hl=en</vt:lpwstr>
      </vt:variant>
      <vt:variant>
        <vt:lpwstr/>
      </vt:variant>
      <vt:variant>
        <vt:i4>7209065</vt:i4>
      </vt:variant>
      <vt:variant>
        <vt:i4>765</vt:i4>
      </vt:variant>
      <vt:variant>
        <vt:i4>0</vt:i4>
      </vt:variant>
      <vt:variant>
        <vt:i4>5</vt:i4>
      </vt:variant>
      <vt:variant>
        <vt:lpwstr>https://www.ngv.vic.gov.au/multimedia/alexandra-kehayoglou/</vt:lpwstr>
      </vt:variant>
      <vt:variant>
        <vt:lpwstr/>
      </vt:variant>
      <vt:variant>
        <vt:i4>5373958</vt:i4>
      </vt:variant>
      <vt:variant>
        <vt:i4>762</vt:i4>
      </vt:variant>
      <vt:variant>
        <vt:i4>0</vt:i4>
      </vt:variant>
      <vt:variant>
        <vt:i4>5</vt:i4>
      </vt:variant>
      <vt:variant>
        <vt:lpwstr>https://www.austapestry.com.au/content/royal-harvest</vt:lpwstr>
      </vt:variant>
      <vt:variant>
        <vt:lpwstr/>
      </vt:variant>
      <vt:variant>
        <vt:i4>6291492</vt:i4>
      </vt:variant>
      <vt:variant>
        <vt:i4>759</vt:i4>
      </vt:variant>
      <vt:variant>
        <vt:i4>0</vt:i4>
      </vt:variant>
      <vt:variant>
        <vt:i4>5</vt:i4>
      </vt:variant>
      <vt:variant>
        <vt:lpwstr>https://www.metmuseum.org/art/collection/search/468106</vt:lpwstr>
      </vt:variant>
      <vt:variant>
        <vt:lpwstr/>
      </vt:variant>
      <vt:variant>
        <vt:i4>8257599</vt:i4>
      </vt:variant>
      <vt:variant>
        <vt:i4>756</vt:i4>
      </vt:variant>
      <vt:variant>
        <vt:i4>0</vt:i4>
      </vt:variant>
      <vt:variant>
        <vt:i4>5</vt:i4>
      </vt:variant>
      <vt:variant>
        <vt:lpwstr>https://www.metmuseum.org/primer/met-cloisters/unicorn-tapestries-story</vt:lpwstr>
      </vt:variant>
      <vt:variant>
        <vt:lpwstr/>
      </vt:variant>
      <vt:variant>
        <vt:i4>7995511</vt:i4>
      </vt:variant>
      <vt:variant>
        <vt:i4>753</vt:i4>
      </vt:variant>
      <vt:variant>
        <vt:i4>0</vt:i4>
      </vt:variant>
      <vt:variant>
        <vt:i4>5</vt:i4>
      </vt:variant>
      <vt:variant>
        <vt:lpwstr>https://www.youtube.com/watch?v=GzEj1oxLs6I</vt:lpwstr>
      </vt:variant>
      <vt:variant>
        <vt:lpwstr/>
      </vt:variant>
      <vt:variant>
        <vt:i4>5177374</vt:i4>
      </vt:variant>
      <vt:variant>
        <vt:i4>750</vt:i4>
      </vt:variant>
      <vt:variant>
        <vt:i4>0</vt:i4>
      </vt:variant>
      <vt:variant>
        <vt:i4>5</vt:i4>
      </vt:variant>
      <vt:variant>
        <vt:lpwstr>https://australiandesigncentre.com/madeworncontemporaryjewellery/liam-benson/</vt:lpwstr>
      </vt:variant>
      <vt:variant>
        <vt:lpwstr/>
      </vt:variant>
      <vt:variant>
        <vt:i4>3997742</vt:i4>
      </vt:variant>
      <vt:variant>
        <vt:i4>747</vt:i4>
      </vt:variant>
      <vt:variant>
        <vt:i4>0</vt:i4>
      </vt:variant>
      <vt:variant>
        <vt:i4>5</vt:i4>
      </vt:variant>
      <vt:variant>
        <vt:lpwstr>https://www.austapestry.com.au/content/hear-plant-song</vt:lpwstr>
      </vt:variant>
      <vt:variant>
        <vt:lpwstr/>
      </vt:variant>
      <vt:variant>
        <vt:i4>1704014</vt:i4>
      </vt:variant>
      <vt:variant>
        <vt:i4>744</vt:i4>
      </vt:variant>
      <vt:variant>
        <vt:i4>0</vt:i4>
      </vt:variant>
      <vt:variant>
        <vt:i4>5</vt:i4>
      </vt:variant>
      <vt:variant>
        <vt:lpwstr>https://www.jacksonsart.com/blog/2014/04/21/collograph-print-making-suzie-mackenzie/</vt:lpwstr>
      </vt:variant>
      <vt:variant>
        <vt:lpwstr/>
      </vt:variant>
      <vt:variant>
        <vt:i4>5373972</vt:i4>
      </vt:variant>
      <vt:variant>
        <vt:i4>741</vt:i4>
      </vt:variant>
      <vt:variant>
        <vt:i4>0</vt:i4>
      </vt:variant>
      <vt:variant>
        <vt:i4>5</vt:i4>
      </vt:variant>
      <vt:variant>
        <vt:lpwstr>https://www.artgallery.nsw.gov.au/collection/works/5925/</vt:lpwstr>
      </vt:variant>
      <vt:variant>
        <vt:lpwstr/>
      </vt:variant>
      <vt:variant>
        <vt:i4>786496</vt:i4>
      </vt:variant>
      <vt:variant>
        <vt:i4>738</vt:i4>
      </vt:variant>
      <vt:variant>
        <vt:i4>0</vt:i4>
      </vt:variant>
      <vt:variant>
        <vt:i4>5</vt:i4>
      </vt:variant>
      <vt:variant>
        <vt:lpwstr>https://gracelillianlee.com/</vt:lpwstr>
      </vt:variant>
      <vt:variant>
        <vt:lpwstr/>
      </vt:variant>
      <vt:variant>
        <vt:i4>3801189</vt:i4>
      </vt:variant>
      <vt:variant>
        <vt:i4>735</vt:i4>
      </vt:variant>
      <vt:variant>
        <vt:i4>0</vt:i4>
      </vt:variant>
      <vt:variant>
        <vt:i4>5</vt:i4>
      </vt:variant>
      <vt:variant>
        <vt:lpwstr>https://www.youtube.com/watch?v=jIbu-dJuEh0</vt:lpwstr>
      </vt:variant>
      <vt:variant>
        <vt:lpwstr/>
      </vt:variant>
      <vt:variant>
        <vt:i4>1966092</vt:i4>
      </vt:variant>
      <vt:variant>
        <vt:i4>732</vt:i4>
      </vt:variant>
      <vt:variant>
        <vt:i4>0</vt:i4>
      </vt:variant>
      <vt:variant>
        <vt:i4>5</vt:i4>
      </vt:variant>
      <vt:variant>
        <vt:lpwstr>https://www.fiberartsy.com/how-to-make-tshirt-yarn/</vt:lpwstr>
      </vt:variant>
      <vt:variant>
        <vt:lpwstr>:~:text=The%20basic%20steps%20for%20making,strips%20all%20across%20the%20shirt</vt:lpwstr>
      </vt:variant>
      <vt:variant>
        <vt:i4>3538982</vt:i4>
      </vt:variant>
      <vt:variant>
        <vt:i4>729</vt:i4>
      </vt:variant>
      <vt:variant>
        <vt:i4>0</vt:i4>
      </vt:variant>
      <vt:variant>
        <vt:i4>5</vt:i4>
      </vt:variant>
      <vt:variant>
        <vt:lpwstr>https://crossingthreads.co/</vt:lpwstr>
      </vt:variant>
      <vt:variant>
        <vt:lpwstr/>
      </vt:variant>
      <vt:variant>
        <vt:i4>8192055</vt:i4>
      </vt:variant>
      <vt:variant>
        <vt:i4>726</vt:i4>
      </vt:variant>
      <vt:variant>
        <vt:i4>0</vt:i4>
      </vt:variant>
      <vt:variant>
        <vt:i4>5</vt:i4>
      </vt:variant>
      <vt:variant>
        <vt:lpwstr>https://www.creativeboom.com/inspiration/be-inspired-by-the-top-20-winners-of-the-a-design-awards/</vt:lpwstr>
      </vt:variant>
      <vt:variant>
        <vt:lpwstr/>
      </vt:variant>
      <vt:variant>
        <vt:i4>7340151</vt:i4>
      </vt:variant>
      <vt:variant>
        <vt:i4>723</vt:i4>
      </vt:variant>
      <vt:variant>
        <vt:i4>0</vt:i4>
      </vt:variant>
      <vt:variant>
        <vt:i4>5</vt:i4>
      </vt:variant>
      <vt:variant>
        <vt:lpwstr>https://www.youtube.com/watch?v=GQHf8TlYC50</vt:lpwstr>
      </vt:variant>
      <vt:variant>
        <vt:lpwstr/>
      </vt:variant>
      <vt:variant>
        <vt:i4>4718618</vt:i4>
      </vt:variant>
      <vt:variant>
        <vt:i4>720</vt:i4>
      </vt:variant>
      <vt:variant>
        <vt:i4>0</vt:i4>
      </vt:variant>
      <vt:variant>
        <vt:i4>5</vt:i4>
      </vt:variant>
      <vt:variant>
        <vt:lpwstr>https://www.balarinji.com.au/nespresso-art-installations</vt:lpwstr>
      </vt:variant>
      <vt:variant>
        <vt:lpwstr/>
      </vt:variant>
      <vt:variant>
        <vt:i4>7340151</vt:i4>
      </vt:variant>
      <vt:variant>
        <vt:i4>717</vt:i4>
      </vt:variant>
      <vt:variant>
        <vt:i4>0</vt:i4>
      </vt:variant>
      <vt:variant>
        <vt:i4>5</vt:i4>
      </vt:variant>
      <vt:variant>
        <vt:lpwstr>https://www.youtube.com/watch?v=GQHf8TlYC50</vt:lpwstr>
      </vt:variant>
      <vt:variant>
        <vt:lpwstr/>
      </vt:variant>
      <vt:variant>
        <vt:i4>7536698</vt:i4>
      </vt:variant>
      <vt:variant>
        <vt:i4>714</vt:i4>
      </vt:variant>
      <vt:variant>
        <vt:i4>0</vt:i4>
      </vt:variant>
      <vt:variant>
        <vt:i4>5</vt:i4>
      </vt:variant>
      <vt:variant>
        <vt:lpwstr>https://www.youtube.com/watch?v=zHCLz6RVDHg</vt:lpwstr>
      </vt:variant>
      <vt:variant>
        <vt:lpwstr/>
      </vt:variant>
      <vt:variant>
        <vt:i4>5242881</vt:i4>
      </vt:variant>
      <vt:variant>
        <vt:i4>711</vt:i4>
      </vt:variant>
      <vt:variant>
        <vt:i4>0</vt:i4>
      </vt:variant>
      <vt:variant>
        <vt:i4>5</vt:i4>
      </vt:variant>
      <vt:variant>
        <vt:lpwstr>https://www.artgallery.nsw.gov.au/collection/works/234.2014/</vt:lpwstr>
      </vt:variant>
      <vt:variant>
        <vt:lpwstr/>
      </vt:variant>
      <vt:variant>
        <vt:i4>327772</vt:i4>
      </vt:variant>
      <vt:variant>
        <vt:i4>708</vt:i4>
      </vt:variant>
      <vt:variant>
        <vt:i4>0</vt:i4>
      </vt:variant>
      <vt:variant>
        <vt:i4>5</vt:i4>
      </vt:variant>
      <vt:variant>
        <vt:lpwstr>https://alexandrakehayoglou.com/</vt:lpwstr>
      </vt:variant>
      <vt:variant>
        <vt:lpwstr/>
      </vt:variant>
      <vt:variant>
        <vt:i4>7733309</vt:i4>
      </vt:variant>
      <vt:variant>
        <vt:i4>705</vt:i4>
      </vt:variant>
      <vt:variant>
        <vt:i4>0</vt:i4>
      </vt:variant>
      <vt:variant>
        <vt:i4>5</vt:i4>
      </vt:variant>
      <vt:variant>
        <vt:lpwstr>https://www.artgallery.nsw.gov.au/collection/works/408.2008.1.a-c/</vt:lpwstr>
      </vt:variant>
      <vt:variant>
        <vt:lpwstr/>
      </vt:variant>
      <vt:variant>
        <vt:i4>524379</vt:i4>
      </vt:variant>
      <vt:variant>
        <vt:i4>702</vt:i4>
      </vt:variant>
      <vt:variant>
        <vt:i4>0</vt:i4>
      </vt:variant>
      <vt:variant>
        <vt:i4>5</vt:i4>
      </vt:variant>
      <vt:variant>
        <vt:lpwstr>https://www.artgallery.nsw.gov.au/collection/works/IA3.1965/</vt:lpwstr>
      </vt:variant>
      <vt:variant>
        <vt:lpwstr/>
      </vt:variant>
      <vt:variant>
        <vt:i4>7536744</vt:i4>
      </vt:variant>
      <vt:variant>
        <vt:i4>699</vt:i4>
      </vt:variant>
      <vt:variant>
        <vt:i4>0</vt:i4>
      </vt:variant>
      <vt:variant>
        <vt:i4>5</vt:i4>
      </vt:variant>
      <vt:variant>
        <vt:lpwstr>https://educationstandards.nsw.edu.au/wps/portal/nesa/mini-footer/copyright</vt:lpwstr>
      </vt:variant>
      <vt:variant>
        <vt:lpwstr/>
      </vt:variant>
      <vt:variant>
        <vt:i4>2949164</vt:i4>
      </vt:variant>
      <vt:variant>
        <vt:i4>696</vt:i4>
      </vt:variant>
      <vt:variant>
        <vt:i4>0</vt:i4>
      </vt:variant>
      <vt:variant>
        <vt:i4>5</vt:i4>
      </vt:variant>
      <vt:variant>
        <vt:lpwstr>https://educationstandards.nsw.edu.au/wps/portal/nesa/home</vt:lpwstr>
      </vt:variant>
      <vt:variant>
        <vt:lpwstr/>
      </vt:variant>
      <vt:variant>
        <vt:i4>8192063</vt:i4>
      </vt:variant>
      <vt:variant>
        <vt:i4>693</vt:i4>
      </vt:variant>
      <vt:variant>
        <vt:i4>0</vt:i4>
      </vt:variant>
      <vt:variant>
        <vt:i4>5</vt:i4>
      </vt:variant>
      <vt:variant>
        <vt:lpwstr>https://education.nsw.gov.au/about-us/copyright</vt:lpwstr>
      </vt:variant>
      <vt:variant>
        <vt:lpwstr/>
      </vt:variant>
      <vt:variant>
        <vt:i4>7536698</vt:i4>
      </vt:variant>
      <vt:variant>
        <vt:i4>690</vt:i4>
      </vt:variant>
      <vt:variant>
        <vt:i4>0</vt:i4>
      </vt:variant>
      <vt:variant>
        <vt:i4>5</vt:i4>
      </vt:variant>
      <vt:variant>
        <vt:lpwstr>https://www.youtube.com/watch?v=zHCLz6RVDHg</vt:lpwstr>
      </vt:variant>
      <vt:variant>
        <vt:lpwstr/>
      </vt:variant>
      <vt:variant>
        <vt:i4>2162732</vt:i4>
      </vt:variant>
      <vt:variant>
        <vt:i4>687</vt:i4>
      </vt:variant>
      <vt:variant>
        <vt:i4>0</vt:i4>
      </vt:variant>
      <vt:variant>
        <vt:i4>5</vt:i4>
      </vt:variant>
      <vt:variant>
        <vt:lpwstr>https://app.education.nsw.gov.au/digital-learning-selector/LearningTool/Card/42</vt:lpwstr>
      </vt:variant>
      <vt:variant>
        <vt:lpwstr/>
      </vt:variant>
      <vt:variant>
        <vt:i4>786527</vt:i4>
      </vt:variant>
      <vt:variant>
        <vt:i4>684</vt:i4>
      </vt:variant>
      <vt:variant>
        <vt:i4>0</vt:i4>
      </vt:variant>
      <vt:variant>
        <vt:i4>5</vt:i4>
      </vt:variant>
      <vt:variant>
        <vt:lpwstr>https://www.zoharanguyen.com/projects/featured-works-bushfire</vt:lpwstr>
      </vt:variant>
      <vt:variant>
        <vt:lpwstr/>
      </vt:variant>
      <vt:variant>
        <vt:i4>7274597</vt:i4>
      </vt:variant>
      <vt:variant>
        <vt:i4>681</vt:i4>
      </vt:variant>
      <vt:variant>
        <vt:i4>0</vt:i4>
      </vt:variant>
      <vt:variant>
        <vt:i4>5</vt:i4>
      </vt:variant>
      <vt:variant>
        <vt:lpwstr>https://alexandrakehayoglou.com/What-if-all-is</vt:lpwstr>
      </vt:variant>
      <vt:variant>
        <vt:lpwstr/>
      </vt:variant>
      <vt:variant>
        <vt:i4>4390935</vt:i4>
      </vt:variant>
      <vt:variant>
        <vt:i4>678</vt:i4>
      </vt:variant>
      <vt:variant>
        <vt:i4>0</vt:i4>
      </vt:variant>
      <vt:variant>
        <vt:i4>5</vt:i4>
      </vt:variant>
      <vt:variant>
        <vt:lpwstr>https://alexandrakehayoglou.com/Santa-Cruz-River</vt:lpwstr>
      </vt:variant>
      <vt:variant>
        <vt:lpwstr/>
      </vt:variant>
      <vt:variant>
        <vt:i4>8257599</vt:i4>
      </vt:variant>
      <vt:variant>
        <vt:i4>675</vt:i4>
      </vt:variant>
      <vt:variant>
        <vt:i4>0</vt:i4>
      </vt:variant>
      <vt:variant>
        <vt:i4>5</vt:i4>
      </vt:variant>
      <vt:variant>
        <vt:lpwstr>https://www.metmuseum.org/primer/met-cloisters/unicorn-tapestries-story</vt:lpwstr>
      </vt:variant>
      <vt:variant>
        <vt:lpwstr/>
      </vt:variant>
      <vt:variant>
        <vt:i4>7209065</vt:i4>
      </vt:variant>
      <vt:variant>
        <vt:i4>672</vt:i4>
      </vt:variant>
      <vt:variant>
        <vt:i4>0</vt:i4>
      </vt:variant>
      <vt:variant>
        <vt:i4>5</vt:i4>
      </vt:variant>
      <vt:variant>
        <vt:lpwstr>https://www.ngv.vic.gov.au/multimedia/alexandra-kehayoglou/</vt:lpwstr>
      </vt:variant>
      <vt:variant>
        <vt:lpwstr/>
      </vt:variant>
      <vt:variant>
        <vt:i4>4726884</vt:i4>
      </vt:variant>
      <vt:variant>
        <vt:i4>669</vt:i4>
      </vt:variant>
      <vt:variant>
        <vt:i4>0</vt:i4>
      </vt:variant>
      <vt:variant>
        <vt:i4>5</vt:i4>
      </vt:variant>
      <vt:variant>
        <vt:lpwstr/>
      </vt:variant>
      <vt:variant>
        <vt:lpwstr>_Activity_2_–_6</vt:lpwstr>
      </vt:variant>
      <vt:variant>
        <vt:i4>5373958</vt:i4>
      </vt:variant>
      <vt:variant>
        <vt:i4>666</vt:i4>
      </vt:variant>
      <vt:variant>
        <vt:i4>0</vt:i4>
      </vt:variant>
      <vt:variant>
        <vt:i4>5</vt:i4>
      </vt:variant>
      <vt:variant>
        <vt:lpwstr>https://www.austapestry.com.au/content/royal-harvest</vt:lpwstr>
      </vt:variant>
      <vt:variant>
        <vt:lpwstr/>
      </vt:variant>
      <vt:variant>
        <vt:i4>4194415</vt:i4>
      </vt:variant>
      <vt:variant>
        <vt:i4>663</vt:i4>
      </vt:variant>
      <vt:variant>
        <vt:i4>0</vt:i4>
      </vt:variant>
      <vt:variant>
        <vt:i4>5</vt:i4>
      </vt:variant>
      <vt:variant>
        <vt:lpwstr>https://www.boardofstudies.nsw.edu.au/syllabus_sc/pdf_doc/visual_design_710_syl.pdf</vt:lpwstr>
      </vt:variant>
      <vt:variant>
        <vt:lpwstr/>
      </vt:variant>
      <vt:variant>
        <vt:i4>2687035</vt:i4>
      </vt:variant>
      <vt:variant>
        <vt:i4>660</vt:i4>
      </vt:variant>
      <vt:variant>
        <vt:i4>0</vt:i4>
      </vt:variant>
      <vt:variant>
        <vt:i4>5</vt:i4>
      </vt:variant>
      <vt:variant>
        <vt:lpwstr/>
      </vt:variant>
      <vt:variant>
        <vt:lpwstr>_LS_activity_3_3</vt:lpwstr>
      </vt:variant>
      <vt:variant>
        <vt:i4>7995511</vt:i4>
      </vt:variant>
      <vt:variant>
        <vt:i4>657</vt:i4>
      </vt:variant>
      <vt:variant>
        <vt:i4>0</vt:i4>
      </vt:variant>
      <vt:variant>
        <vt:i4>5</vt:i4>
      </vt:variant>
      <vt:variant>
        <vt:lpwstr>https://www.youtube.com/watch?v=GzEj1oxLs6I</vt:lpwstr>
      </vt:variant>
      <vt:variant>
        <vt:lpwstr/>
      </vt:variant>
      <vt:variant>
        <vt:i4>2687035</vt:i4>
      </vt:variant>
      <vt:variant>
        <vt:i4>654</vt:i4>
      </vt:variant>
      <vt:variant>
        <vt:i4>0</vt:i4>
      </vt:variant>
      <vt:variant>
        <vt:i4>5</vt:i4>
      </vt:variant>
      <vt:variant>
        <vt:lpwstr/>
      </vt:variant>
      <vt:variant>
        <vt:lpwstr>_LS_activity_2_2</vt:lpwstr>
      </vt:variant>
      <vt:variant>
        <vt:i4>2883643</vt:i4>
      </vt:variant>
      <vt:variant>
        <vt:i4>651</vt:i4>
      </vt:variant>
      <vt:variant>
        <vt:i4>0</vt:i4>
      </vt:variant>
      <vt:variant>
        <vt:i4>5</vt:i4>
      </vt:variant>
      <vt:variant>
        <vt:lpwstr/>
      </vt:variant>
      <vt:variant>
        <vt:lpwstr>_LS_activity_1_4</vt:lpwstr>
      </vt:variant>
      <vt:variant>
        <vt:i4>2949179</vt:i4>
      </vt:variant>
      <vt:variant>
        <vt:i4>648</vt:i4>
      </vt:variant>
      <vt:variant>
        <vt:i4>0</vt:i4>
      </vt:variant>
      <vt:variant>
        <vt:i4>5</vt:i4>
      </vt:variant>
      <vt:variant>
        <vt:lpwstr/>
      </vt:variant>
      <vt:variant>
        <vt:lpwstr>_LS_activity_5_1</vt:lpwstr>
      </vt:variant>
      <vt:variant>
        <vt:i4>1507447</vt:i4>
      </vt:variant>
      <vt:variant>
        <vt:i4>645</vt:i4>
      </vt:variant>
      <vt:variant>
        <vt:i4>0</vt:i4>
      </vt:variant>
      <vt:variant>
        <vt:i4>5</vt:i4>
      </vt:variant>
      <vt:variant>
        <vt:lpwstr/>
      </vt:variant>
      <vt:variant>
        <vt:lpwstr>_Activity_2_–</vt:lpwstr>
      </vt:variant>
      <vt:variant>
        <vt:i4>7602215</vt:i4>
      </vt:variant>
      <vt:variant>
        <vt:i4>642</vt:i4>
      </vt:variant>
      <vt:variant>
        <vt:i4>0</vt:i4>
      </vt:variant>
      <vt:variant>
        <vt:i4>5</vt:i4>
      </vt:variant>
      <vt:variant>
        <vt:lpwstr>https://www.youtube.com/watch?v=Qx6hdtS78x8</vt:lpwstr>
      </vt:variant>
      <vt:variant>
        <vt:lpwstr/>
      </vt:variant>
      <vt:variant>
        <vt:i4>7340151</vt:i4>
      </vt:variant>
      <vt:variant>
        <vt:i4>639</vt:i4>
      </vt:variant>
      <vt:variant>
        <vt:i4>0</vt:i4>
      </vt:variant>
      <vt:variant>
        <vt:i4>5</vt:i4>
      </vt:variant>
      <vt:variant>
        <vt:lpwstr>https://www.youtube.com/watch?v=GQHf8TlYC50</vt:lpwstr>
      </vt:variant>
      <vt:variant>
        <vt:lpwstr/>
      </vt:variant>
      <vt:variant>
        <vt:i4>3080251</vt:i4>
      </vt:variant>
      <vt:variant>
        <vt:i4>636</vt:i4>
      </vt:variant>
      <vt:variant>
        <vt:i4>0</vt:i4>
      </vt:variant>
      <vt:variant>
        <vt:i4>5</vt:i4>
      </vt:variant>
      <vt:variant>
        <vt:lpwstr/>
      </vt:variant>
      <vt:variant>
        <vt:lpwstr>_LS_activity_4_2</vt:lpwstr>
      </vt:variant>
      <vt:variant>
        <vt:i4>2621498</vt:i4>
      </vt:variant>
      <vt:variant>
        <vt:i4>633</vt:i4>
      </vt:variant>
      <vt:variant>
        <vt:i4>0</vt:i4>
      </vt:variant>
      <vt:variant>
        <vt:i4>5</vt:i4>
      </vt:variant>
      <vt:variant>
        <vt:lpwstr>https://www.fiberartsy.com/how-to-make-tshirt-yarn/</vt:lpwstr>
      </vt:variant>
      <vt:variant>
        <vt:lpwstr/>
      </vt:variant>
      <vt:variant>
        <vt:i4>7864321</vt:i4>
      </vt:variant>
      <vt:variant>
        <vt:i4>630</vt:i4>
      </vt:variant>
      <vt:variant>
        <vt:i4>0</vt:i4>
      </vt:variant>
      <vt:variant>
        <vt:i4>5</vt:i4>
      </vt:variant>
      <vt:variant>
        <vt:lpwstr/>
      </vt:variant>
      <vt:variant>
        <vt:lpwstr>_LS_activities_2</vt:lpwstr>
      </vt:variant>
      <vt:variant>
        <vt:i4>7602215</vt:i4>
      </vt:variant>
      <vt:variant>
        <vt:i4>627</vt:i4>
      </vt:variant>
      <vt:variant>
        <vt:i4>0</vt:i4>
      </vt:variant>
      <vt:variant>
        <vt:i4>5</vt:i4>
      </vt:variant>
      <vt:variant>
        <vt:lpwstr>https://www.youtube.com/watch?v=Qx6hdtS78x8</vt:lpwstr>
      </vt:variant>
      <vt:variant>
        <vt:lpwstr/>
      </vt:variant>
      <vt:variant>
        <vt:i4>7340151</vt:i4>
      </vt:variant>
      <vt:variant>
        <vt:i4>624</vt:i4>
      </vt:variant>
      <vt:variant>
        <vt:i4>0</vt:i4>
      </vt:variant>
      <vt:variant>
        <vt:i4>5</vt:i4>
      </vt:variant>
      <vt:variant>
        <vt:lpwstr>https://www.youtube.com/watch?v=GQHf8TlYC50</vt:lpwstr>
      </vt:variant>
      <vt:variant>
        <vt:lpwstr/>
      </vt:variant>
      <vt:variant>
        <vt:i4>7864321</vt:i4>
      </vt:variant>
      <vt:variant>
        <vt:i4>621</vt:i4>
      </vt:variant>
      <vt:variant>
        <vt:i4>0</vt:i4>
      </vt:variant>
      <vt:variant>
        <vt:i4>5</vt:i4>
      </vt:variant>
      <vt:variant>
        <vt:lpwstr/>
      </vt:variant>
      <vt:variant>
        <vt:lpwstr>_LS_activities_2</vt:lpwstr>
      </vt:variant>
      <vt:variant>
        <vt:i4>3866721</vt:i4>
      </vt:variant>
      <vt:variant>
        <vt:i4>618</vt:i4>
      </vt:variant>
      <vt:variant>
        <vt:i4>0</vt:i4>
      </vt:variant>
      <vt:variant>
        <vt:i4>5</vt:i4>
      </vt:variant>
      <vt:variant>
        <vt:lpwstr>https://www.tammykanat.com/</vt:lpwstr>
      </vt:variant>
      <vt:variant>
        <vt:lpwstr/>
      </vt:variant>
      <vt:variant>
        <vt:i4>7405627</vt:i4>
      </vt:variant>
      <vt:variant>
        <vt:i4>615</vt:i4>
      </vt:variant>
      <vt:variant>
        <vt:i4>0</vt:i4>
      </vt:variant>
      <vt:variant>
        <vt:i4>5</vt:i4>
      </vt:variant>
      <vt:variant>
        <vt:lpwstr>https://www.zoharanguyen.com/projects/2019</vt:lpwstr>
      </vt:variant>
      <vt:variant>
        <vt:lpwstr/>
      </vt:variant>
      <vt:variant>
        <vt:i4>65625</vt:i4>
      </vt:variant>
      <vt:variant>
        <vt:i4>612</vt:i4>
      </vt:variant>
      <vt:variant>
        <vt:i4>0</vt:i4>
      </vt:variant>
      <vt:variant>
        <vt:i4>5</vt:i4>
      </vt:variant>
      <vt:variant>
        <vt:lpwstr>https://alexandrakehayoglou.com/WORKS</vt:lpwstr>
      </vt:variant>
      <vt:variant>
        <vt:lpwstr/>
      </vt:variant>
      <vt:variant>
        <vt:i4>3538982</vt:i4>
      </vt:variant>
      <vt:variant>
        <vt:i4>609</vt:i4>
      </vt:variant>
      <vt:variant>
        <vt:i4>0</vt:i4>
      </vt:variant>
      <vt:variant>
        <vt:i4>5</vt:i4>
      </vt:variant>
      <vt:variant>
        <vt:lpwstr>https://crossingthreads.co/</vt:lpwstr>
      </vt:variant>
      <vt:variant>
        <vt:lpwstr/>
      </vt:variant>
      <vt:variant>
        <vt:i4>5177413</vt:i4>
      </vt:variant>
      <vt:variant>
        <vt:i4>606</vt:i4>
      </vt:variant>
      <vt:variant>
        <vt:i4>0</vt:i4>
      </vt:variant>
      <vt:variant>
        <vt:i4>5</vt:i4>
      </vt:variant>
      <vt:variant>
        <vt:lpwstr>https://images.squarespace-cdn.com/content/v1/55a31f9ae4b0796a90fda1c7/3b66cf45-9384-4939-860c-6d5ad9a93b5a/image-asset.jpeg?format=1500w</vt:lpwstr>
      </vt:variant>
      <vt:variant>
        <vt:lpwstr/>
      </vt:variant>
      <vt:variant>
        <vt:i4>5439508</vt:i4>
      </vt:variant>
      <vt:variant>
        <vt:i4>603</vt:i4>
      </vt:variant>
      <vt:variant>
        <vt:i4>0</vt:i4>
      </vt:variant>
      <vt:variant>
        <vt:i4>5</vt:i4>
      </vt:variant>
      <vt:variant>
        <vt:lpwstr>https://australiandesigncentre.com/object-digital/isolate-make/crossing-threads/</vt:lpwstr>
      </vt:variant>
      <vt:variant>
        <vt:lpwstr/>
      </vt:variant>
      <vt:variant>
        <vt:i4>3538982</vt:i4>
      </vt:variant>
      <vt:variant>
        <vt:i4>600</vt:i4>
      </vt:variant>
      <vt:variant>
        <vt:i4>0</vt:i4>
      </vt:variant>
      <vt:variant>
        <vt:i4>5</vt:i4>
      </vt:variant>
      <vt:variant>
        <vt:lpwstr>https://crossingthreads.co/</vt:lpwstr>
      </vt:variant>
      <vt:variant>
        <vt:lpwstr/>
      </vt:variant>
      <vt:variant>
        <vt:i4>2818107</vt:i4>
      </vt:variant>
      <vt:variant>
        <vt:i4>597</vt:i4>
      </vt:variant>
      <vt:variant>
        <vt:i4>0</vt:i4>
      </vt:variant>
      <vt:variant>
        <vt:i4>5</vt:i4>
      </vt:variant>
      <vt:variant>
        <vt:lpwstr/>
      </vt:variant>
      <vt:variant>
        <vt:lpwstr>_LS_activity_1_3</vt:lpwstr>
      </vt:variant>
      <vt:variant>
        <vt:i4>3145828</vt:i4>
      </vt:variant>
      <vt:variant>
        <vt:i4>594</vt:i4>
      </vt:variant>
      <vt:variant>
        <vt:i4>0</vt:i4>
      </vt:variant>
      <vt:variant>
        <vt:i4>5</vt:i4>
      </vt:variant>
      <vt:variant>
        <vt:lpwstr>https://crossingthreads.co/isolatemake</vt:lpwstr>
      </vt:variant>
      <vt:variant>
        <vt:lpwstr/>
      </vt:variant>
      <vt:variant>
        <vt:i4>1703943</vt:i4>
      </vt:variant>
      <vt:variant>
        <vt:i4>591</vt:i4>
      </vt:variant>
      <vt:variant>
        <vt:i4>0</vt:i4>
      </vt:variant>
      <vt:variant>
        <vt:i4>5</vt:i4>
      </vt:variant>
      <vt:variant>
        <vt:lpwstr>https://app.education.nsw.gov.au/digital-learning-selector/LearningActivity/Card/625</vt:lpwstr>
      </vt:variant>
      <vt:variant>
        <vt:lpwstr/>
      </vt:variant>
      <vt:variant>
        <vt:i4>1704014</vt:i4>
      </vt:variant>
      <vt:variant>
        <vt:i4>585</vt:i4>
      </vt:variant>
      <vt:variant>
        <vt:i4>0</vt:i4>
      </vt:variant>
      <vt:variant>
        <vt:i4>5</vt:i4>
      </vt:variant>
      <vt:variant>
        <vt:lpwstr>https://www.jacksonsart.com/blog/2014/04/21/collograph-print-making-suzie-mackenzie/</vt:lpwstr>
      </vt:variant>
      <vt:variant>
        <vt:lpwstr/>
      </vt:variant>
      <vt:variant>
        <vt:i4>2621499</vt:i4>
      </vt:variant>
      <vt:variant>
        <vt:i4>582</vt:i4>
      </vt:variant>
      <vt:variant>
        <vt:i4>0</vt:i4>
      </vt:variant>
      <vt:variant>
        <vt:i4>5</vt:i4>
      </vt:variant>
      <vt:variant>
        <vt:lpwstr/>
      </vt:variant>
      <vt:variant>
        <vt:lpwstr>_LS_activity_3_2</vt:lpwstr>
      </vt:variant>
      <vt:variant>
        <vt:i4>3080227</vt:i4>
      </vt:variant>
      <vt:variant>
        <vt:i4>579</vt:i4>
      </vt:variant>
      <vt:variant>
        <vt:i4>0</vt:i4>
      </vt:variant>
      <vt:variant>
        <vt:i4>5</vt:i4>
      </vt:variant>
      <vt:variant>
        <vt:lpwstr>https://www.youtube.com/watch?v=hxPDNyMqwdc</vt:lpwstr>
      </vt:variant>
      <vt:variant>
        <vt:lpwstr/>
      </vt:variant>
      <vt:variant>
        <vt:i4>2162735</vt:i4>
      </vt:variant>
      <vt:variant>
        <vt:i4>576</vt:i4>
      </vt:variant>
      <vt:variant>
        <vt:i4>0</vt:i4>
      </vt:variant>
      <vt:variant>
        <vt:i4>5</vt:i4>
      </vt:variant>
      <vt:variant>
        <vt:lpwstr>https://www.youtube.com/watch?v=q-sXV7SYgek</vt:lpwstr>
      </vt:variant>
      <vt:variant>
        <vt:lpwstr/>
      </vt:variant>
      <vt:variant>
        <vt:i4>2752571</vt:i4>
      </vt:variant>
      <vt:variant>
        <vt:i4>573</vt:i4>
      </vt:variant>
      <vt:variant>
        <vt:i4>0</vt:i4>
      </vt:variant>
      <vt:variant>
        <vt:i4>5</vt:i4>
      </vt:variant>
      <vt:variant>
        <vt:lpwstr/>
      </vt:variant>
      <vt:variant>
        <vt:lpwstr>_LS_activity_2_1</vt:lpwstr>
      </vt:variant>
      <vt:variant>
        <vt:i4>1704014</vt:i4>
      </vt:variant>
      <vt:variant>
        <vt:i4>570</vt:i4>
      </vt:variant>
      <vt:variant>
        <vt:i4>0</vt:i4>
      </vt:variant>
      <vt:variant>
        <vt:i4>5</vt:i4>
      </vt:variant>
      <vt:variant>
        <vt:lpwstr>https://www.jacksonsart.com/blog/2014/04/21/collograph-print-making-suzie-mackenzie/</vt:lpwstr>
      </vt:variant>
      <vt:variant>
        <vt:lpwstr/>
      </vt:variant>
      <vt:variant>
        <vt:i4>917504</vt:i4>
      </vt:variant>
      <vt:variant>
        <vt:i4>567</vt:i4>
      </vt:variant>
      <vt:variant>
        <vt:i4>0</vt:i4>
      </vt:variant>
      <vt:variant>
        <vt:i4>5</vt:i4>
      </vt:variant>
      <vt:variant>
        <vt:lpwstr>https://www.mackenziefineart.co.uk/index.html</vt:lpwstr>
      </vt:variant>
      <vt:variant>
        <vt:lpwstr/>
      </vt:variant>
      <vt:variant>
        <vt:i4>2752571</vt:i4>
      </vt:variant>
      <vt:variant>
        <vt:i4>564</vt:i4>
      </vt:variant>
      <vt:variant>
        <vt:i4>0</vt:i4>
      </vt:variant>
      <vt:variant>
        <vt:i4>5</vt:i4>
      </vt:variant>
      <vt:variant>
        <vt:lpwstr/>
      </vt:variant>
      <vt:variant>
        <vt:lpwstr>_LS_activity_1_2</vt:lpwstr>
      </vt:variant>
      <vt:variant>
        <vt:i4>917504</vt:i4>
      </vt:variant>
      <vt:variant>
        <vt:i4>561</vt:i4>
      </vt:variant>
      <vt:variant>
        <vt:i4>0</vt:i4>
      </vt:variant>
      <vt:variant>
        <vt:i4>5</vt:i4>
      </vt:variant>
      <vt:variant>
        <vt:lpwstr>https://www.mackenziefineart.co.uk/index.html</vt:lpwstr>
      </vt:variant>
      <vt:variant>
        <vt:lpwstr/>
      </vt:variant>
      <vt:variant>
        <vt:i4>1507440</vt:i4>
      </vt:variant>
      <vt:variant>
        <vt:i4>555</vt:i4>
      </vt:variant>
      <vt:variant>
        <vt:i4>0</vt:i4>
      </vt:variant>
      <vt:variant>
        <vt:i4>5</vt:i4>
      </vt:variant>
      <vt:variant>
        <vt:lpwstr/>
      </vt:variant>
      <vt:variant>
        <vt:lpwstr>_Activity_5_–</vt:lpwstr>
      </vt:variant>
      <vt:variant>
        <vt:i4>2883643</vt:i4>
      </vt:variant>
      <vt:variant>
        <vt:i4>552</vt:i4>
      </vt:variant>
      <vt:variant>
        <vt:i4>0</vt:i4>
      </vt:variant>
      <vt:variant>
        <vt:i4>5</vt:i4>
      </vt:variant>
      <vt:variant>
        <vt:lpwstr/>
      </vt:variant>
      <vt:variant>
        <vt:lpwstr>_LS_activity_4_1</vt:lpwstr>
      </vt:variant>
      <vt:variant>
        <vt:i4>5046338</vt:i4>
      </vt:variant>
      <vt:variant>
        <vt:i4>549</vt:i4>
      </vt:variant>
      <vt:variant>
        <vt:i4>0</vt:i4>
      </vt:variant>
      <vt:variant>
        <vt:i4>5</vt:i4>
      </vt:variant>
      <vt:variant>
        <vt:lpwstr/>
      </vt:variant>
      <vt:variant>
        <vt:lpwstr>_Learning_sequence_5_1</vt:lpwstr>
      </vt:variant>
      <vt:variant>
        <vt:i4>5177410</vt:i4>
      </vt:variant>
      <vt:variant>
        <vt:i4>546</vt:i4>
      </vt:variant>
      <vt:variant>
        <vt:i4>0</vt:i4>
      </vt:variant>
      <vt:variant>
        <vt:i4>5</vt:i4>
      </vt:variant>
      <vt:variant>
        <vt:lpwstr/>
      </vt:variant>
      <vt:variant>
        <vt:lpwstr>_Learning_sequence_4_2</vt:lpwstr>
      </vt:variant>
      <vt:variant>
        <vt:i4>4849730</vt:i4>
      </vt:variant>
      <vt:variant>
        <vt:i4>543</vt:i4>
      </vt:variant>
      <vt:variant>
        <vt:i4>0</vt:i4>
      </vt:variant>
      <vt:variant>
        <vt:i4>5</vt:i4>
      </vt:variant>
      <vt:variant>
        <vt:lpwstr/>
      </vt:variant>
      <vt:variant>
        <vt:lpwstr>_Learning_sequence_2_1</vt:lpwstr>
      </vt:variant>
      <vt:variant>
        <vt:i4>7995421</vt:i4>
      </vt:variant>
      <vt:variant>
        <vt:i4>540</vt:i4>
      </vt:variant>
      <vt:variant>
        <vt:i4>0</vt:i4>
      </vt:variant>
      <vt:variant>
        <vt:i4>5</vt:i4>
      </vt:variant>
      <vt:variant>
        <vt:lpwstr/>
      </vt:variant>
      <vt:variant>
        <vt:lpwstr>_Learning_sequence_3</vt:lpwstr>
      </vt:variant>
      <vt:variant>
        <vt:i4>4849730</vt:i4>
      </vt:variant>
      <vt:variant>
        <vt:i4>537</vt:i4>
      </vt:variant>
      <vt:variant>
        <vt:i4>0</vt:i4>
      </vt:variant>
      <vt:variant>
        <vt:i4>5</vt:i4>
      </vt:variant>
      <vt:variant>
        <vt:lpwstr/>
      </vt:variant>
      <vt:variant>
        <vt:lpwstr>_Learning_sequence_2_1</vt:lpwstr>
      </vt:variant>
      <vt:variant>
        <vt:i4>4849730</vt:i4>
      </vt:variant>
      <vt:variant>
        <vt:i4>534</vt:i4>
      </vt:variant>
      <vt:variant>
        <vt:i4>0</vt:i4>
      </vt:variant>
      <vt:variant>
        <vt:i4>5</vt:i4>
      </vt:variant>
      <vt:variant>
        <vt:lpwstr/>
      </vt:variant>
      <vt:variant>
        <vt:lpwstr>_Learning_sequence_1_2</vt:lpwstr>
      </vt:variant>
      <vt:variant>
        <vt:i4>1507440</vt:i4>
      </vt:variant>
      <vt:variant>
        <vt:i4>531</vt:i4>
      </vt:variant>
      <vt:variant>
        <vt:i4>0</vt:i4>
      </vt:variant>
      <vt:variant>
        <vt:i4>5</vt:i4>
      </vt:variant>
      <vt:variant>
        <vt:lpwstr/>
      </vt:variant>
      <vt:variant>
        <vt:lpwstr>_Activity_5_–</vt:lpwstr>
      </vt:variant>
      <vt:variant>
        <vt:i4>6160468</vt:i4>
      </vt:variant>
      <vt:variant>
        <vt:i4>528</vt:i4>
      </vt:variant>
      <vt:variant>
        <vt:i4>0</vt:i4>
      </vt:variant>
      <vt:variant>
        <vt:i4>5</vt:i4>
      </vt:variant>
      <vt:variant>
        <vt:lpwstr>http://www.niallstaines.com/</vt:lpwstr>
      </vt:variant>
      <vt:variant>
        <vt:lpwstr/>
      </vt:variant>
      <vt:variant>
        <vt:i4>2818107</vt:i4>
      </vt:variant>
      <vt:variant>
        <vt:i4>525</vt:i4>
      </vt:variant>
      <vt:variant>
        <vt:i4>0</vt:i4>
      </vt:variant>
      <vt:variant>
        <vt:i4>5</vt:i4>
      </vt:variant>
      <vt:variant>
        <vt:lpwstr/>
      </vt:variant>
      <vt:variant>
        <vt:lpwstr>_LS_activity_3_1</vt:lpwstr>
      </vt:variant>
      <vt:variant>
        <vt:i4>2162732</vt:i4>
      </vt:variant>
      <vt:variant>
        <vt:i4>522</vt:i4>
      </vt:variant>
      <vt:variant>
        <vt:i4>0</vt:i4>
      </vt:variant>
      <vt:variant>
        <vt:i4>5</vt:i4>
      </vt:variant>
      <vt:variant>
        <vt:lpwstr>https://app.education.nsw.gov.au/digital-learning-selector/LearningTool/Card/42</vt:lpwstr>
      </vt:variant>
      <vt:variant>
        <vt:lpwstr/>
      </vt:variant>
      <vt:variant>
        <vt:i4>2621499</vt:i4>
      </vt:variant>
      <vt:variant>
        <vt:i4>519</vt:i4>
      </vt:variant>
      <vt:variant>
        <vt:i4>0</vt:i4>
      </vt:variant>
      <vt:variant>
        <vt:i4>5</vt:i4>
      </vt:variant>
      <vt:variant>
        <vt:lpwstr/>
      </vt:variant>
      <vt:variant>
        <vt:lpwstr>_LS_activity_2_3</vt:lpwstr>
      </vt:variant>
      <vt:variant>
        <vt:i4>1507444</vt:i4>
      </vt:variant>
      <vt:variant>
        <vt:i4>516</vt:i4>
      </vt:variant>
      <vt:variant>
        <vt:i4>0</vt:i4>
      </vt:variant>
      <vt:variant>
        <vt:i4>5</vt:i4>
      </vt:variant>
      <vt:variant>
        <vt:lpwstr/>
      </vt:variant>
      <vt:variant>
        <vt:lpwstr>_Activity_1_–</vt:lpwstr>
      </vt:variant>
      <vt:variant>
        <vt:i4>3342391</vt:i4>
      </vt:variant>
      <vt:variant>
        <vt:i4>513</vt:i4>
      </vt:variant>
      <vt:variant>
        <vt:i4>0</vt:i4>
      </vt:variant>
      <vt:variant>
        <vt:i4>5</vt:i4>
      </vt:variant>
      <vt:variant>
        <vt:lpwstr>https://educationstandards.nsw.edu.au/wps/portal/nesa/k-10/learning-areas/creative-arts/visual-design-7-10</vt:lpwstr>
      </vt:variant>
      <vt:variant>
        <vt:lpwstr/>
      </vt:variant>
      <vt:variant>
        <vt:i4>6422650</vt:i4>
      </vt:variant>
      <vt:variant>
        <vt:i4>507</vt:i4>
      </vt:variant>
      <vt:variant>
        <vt:i4>0</vt:i4>
      </vt:variant>
      <vt:variant>
        <vt:i4>5</vt:i4>
      </vt:variant>
      <vt:variant>
        <vt:lpwstr>https://education.nsw.gov.au/teaching-and-learning/curriculum/creative-arts/stages-4-and-5/visual-arts</vt:lpwstr>
      </vt:variant>
      <vt:variant>
        <vt:lpwstr>tabs1</vt:lpwstr>
      </vt:variant>
      <vt:variant>
        <vt:i4>655382</vt:i4>
      </vt:variant>
      <vt:variant>
        <vt:i4>504</vt:i4>
      </vt:variant>
      <vt:variant>
        <vt:i4>0</vt:i4>
      </vt:variant>
      <vt:variant>
        <vt:i4>5</vt:i4>
      </vt:variant>
      <vt:variant>
        <vt:lpwstr>https://hangtough.ie/wp-content/uploads/2021/02/Bail-x-Niall-Staines.jpg</vt:lpwstr>
      </vt:variant>
      <vt:variant>
        <vt:lpwstr/>
      </vt:variant>
      <vt:variant>
        <vt:i4>6291492</vt:i4>
      </vt:variant>
      <vt:variant>
        <vt:i4>501</vt:i4>
      </vt:variant>
      <vt:variant>
        <vt:i4>0</vt:i4>
      </vt:variant>
      <vt:variant>
        <vt:i4>5</vt:i4>
      </vt:variant>
      <vt:variant>
        <vt:lpwstr>https://www.metmuseum.org/art/collection/search/468106</vt:lpwstr>
      </vt:variant>
      <vt:variant>
        <vt:lpwstr/>
      </vt:variant>
      <vt:variant>
        <vt:i4>6291519</vt:i4>
      </vt:variant>
      <vt:variant>
        <vt:i4>498</vt:i4>
      </vt:variant>
      <vt:variant>
        <vt:i4>0</vt:i4>
      </vt:variant>
      <vt:variant>
        <vt:i4>5</vt:i4>
      </vt:variant>
      <vt:variant>
        <vt:lpwstr>https://www.austapestry.com.au/content/bush-suburbs</vt:lpwstr>
      </vt:variant>
      <vt:variant>
        <vt:lpwstr/>
      </vt:variant>
      <vt:variant>
        <vt:i4>3997742</vt:i4>
      </vt:variant>
      <vt:variant>
        <vt:i4>495</vt:i4>
      </vt:variant>
      <vt:variant>
        <vt:i4>0</vt:i4>
      </vt:variant>
      <vt:variant>
        <vt:i4>5</vt:i4>
      </vt:variant>
      <vt:variant>
        <vt:lpwstr>https://www.austapestry.com.au/content/hear-plant-song</vt:lpwstr>
      </vt:variant>
      <vt:variant>
        <vt:lpwstr/>
      </vt:variant>
      <vt:variant>
        <vt:i4>8257596</vt:i4>
      </vt:variant>
      <vt:variant>
        <vt:i4>492</vt:i4>
      </vt:variant>
      <vt:variant>
        <vt:i4>0</vt:i4>
      </vt:variant>
      <vt:variant>
        <vt:i4>5</vt:i4>
      </vt:variant>
      <vt:variant>
        <vt:lpwstr>https://www.zoharanguyen.com/projects/featuredworksmoreton</vt:lpwstr>
      </vt:variant>
      <vt:variant>
        <vt:lpwstr/>
      </vt:variant>
      <vt:variant>
        <vt:i4>131137</vt:i4>
      </vt:variant>
      <vt:variant>
        <vt:i4>489</vt:i4>
      </vt:variant>
      <vt:variant>
        <vt:i4>0</vt:i4>
      </vt:variant>
      <vt:variant>
        <vt:i4>5</vt:i4>
      </vt:variant>
      <vt:variant>
        <vt:lpwstr>https://alexandrakehayoglou.com/Return-to-a-loving-dream</vt:lpwstr>
      </vt:variant>
      <vt:variant>
        <vt:lpwstr/>
      </vt:variant>
      <vt:variant>
        <vt:i4>2818150</vt:i4>
      </vt:variant>
      <vt:variant>
        <vt:i4>486</vt:i4>
      </vt:variant>
      <vt:variant>
        <vt:i4>0</vt:i4>
      </vt:variant>
      <vt:variant>
        <vt:i4>5</vt:i4>
      </vt:variant>
      <vt:variant>
        <vt:lpwstr>https://crossingthreads.co/inthefibreofherbeing</vt:lpwstr>
      </vt:variant>
      <vt:variant>
        <vt:lpwstr/>
      </vt:variant>
      <vt:variant>
        <vt:i4>2228268</vt:i4>
      </vt:variant>
      <vt:variant>
        <vt:i4>483</vt:i4>
      </vt:variant>
      <vt:variant>
        <vt:i4>0</vt:i4>
      </vt:variant>
      <vt:variant>
        <vt:i4>5</vt:i4>
      </vt:variant>
      <vt:variant>
        <vt:lpwstr>https://app.education.nsw.gov.au/digital-learning-selector/LearningTool/Card/70</vt:lpwstr>
      </vt:variant>
      <vt:variant>
        <vt:lpwstr/>
      </vt:variant>
      <vt:variant>
        <vt:i4>1245205</vt:i4>
      </vt:variant>
      <vt:variant>
        <vt:i4>480</vt:i4>
      </vt:variant>
      <vt:variant>
        <vt:i4>0</vt:i4>
      </vt:variant>
      <vt:variant>
        <vt:i4>5</vt:i4>
      </vt:variant>
      <vt:variant>
        <vt:lpwstr>https://app.education.nsw.gov.au/digital-learning-selector/LearningTool/Card/593</vt:lpwstr>
      </vt:variant>
      <vt:variant>
        <vt:lpwstr/>
      </vt:variant>
      <vt:variant>
        <vt:i4>2687035</vt:i4>
      </vt:variant>
      <vt:variant>
        <vt:i4>477</vt:i4>
      </vt:variant>
      <vt:variant>
        <vt:i4>0</vt:i4>
      </vt:variant>
      <vt:variant>
        <vt:i4>5</vt:i4>
      </vt:variant>
      <vt:variant>
        <vt:lpwstr/>
      </vt:variant>
      <vt:variant>
        <vt:lpwstr>_LS_activity_1_1</vt:lpwstr>
      </vt:variant>
      <vt:variant>
        <vt:i4>3342391</vt:i4>
      </vt:variant>
      <vt:variant>
        <vt:i4>474</vt:i4>
      </vt:variant>
      <vt:variant>
        <vt:i4>0</vt:i4>
      </vt:variant>
      <vt:variant>
        <vt:i4>5</vt:i4>
      </vt:variant>
      <vt:variant>
        <vt:lpwstr>https://educationstandards.nsw.edu.au/wps/portal/nesa/k-10/learning-areas/creative-arts/visual-design-7-10</vt:lpwstr>
      </vt:variant>
      <vt:variant>
        <vt:lpwstr/>
      </vt:variant>
      <vt:variant>
        <vt:i4>1835108</vt:i4>
      </vt:variant>
      <vt:variant>
        <vt:i4>471</vt:i4>
      </vt:variant>
      <vt:variant>
        <vt:i4>0</vt:i4>
      </vt:variant>
      <vt:variant>
        <vt:i4>5</vt:i4>
      </vt:variant>
      <vt:variant>
        <vt:lpwstr/>
      </vt:variant>
      <vt:variant>
        <vt:lpwstr>_LS_activity_5</vt:lpwstr>
      </vt:variant>
      <vt:variant>
        <vt:i4>1245264</vt:i4>
      </vt:variant>
      <vt:variant>
        <vt:i4>468</vt:i4>
      </vt:variant>
      <vt:variant>
        <vt:i4>0</vt:i4>
      </vt:variant>
      <vt:variant>
        <vt:i4>5</vt:i4>
      </vt:variant>
      <vt:variant>
        <vt:lpwstr>https://99designs.com.au/blog/tips/principles-of-design/</vt:lpwstr>
      </vt:variant>
      <vt:variant>
        <vt:lpwstr/>
      </vt:variant>
      <vt:variant>
        <vt:i4>786527</vt:i4>
      </vt:variant>
      <vt:variant>
        <vt:i4>465</vt:i4>
      </vt:variant>
      <vt:variant>
        <vt:i4>0</vt:i4>
      </vt:variant>
      <vt:variant>
        <vt:i4>5</vt:i4>
      </vt:variant>
      <vt:variant>
        <vt:lpwstr>https://www.zoharanguyen.com/projects/featured-works-bushfire</vt:lpwstr>
      </vt:variant>
      <vt:variant>
        <vt:lpwstr/>
      </vt:variant>
      <vt:variant>
        <vt:i4>3014739</vt:i4>
      </vt:variant>
      <vt:variant>
        <vt:i4>462</vt:i4>
      </vt:variant>
      <vt:variant>
        <vt:i4>0</vt:i4>
      </vt:variant>
      <vt:variant>
        <vt:i4>5</vt:i4>
      </vt:variant>
      <vt:variant>
        <vt:lpwstr>https://images.squarespace-cdn.com/content/v1/55a31f9ae4b0796a90fda1c7/47b82cbd-e08c-488e-905b-1c04bd44eb8e/CrossingThreads_TWO_WORLDS_COLLIDE_LH_03.jpg?format=1500w</vt:lpwstr>
      </vt:variant>
      <vt:variant>
        <vt:lpwstr/>
      </vt:variant>
      <vt:variant>
        <vt:i4>7274597</vt:i4>
      </vt:variant>
      <vt:variant>
        <vt:i4>459</vt:i4>
      </vt:variant>
      <vt:variant>
        <vt:i4>0</vt:i4>
      </vt:variant>
      <vt:variant>
        <vt:i4>5</vt:i4>
      </vt:variant>
      <vt:variant>
        <vt:lpwstr>https://alexandrakehayoglou.com/What-if-all-is</vt:lpwstr>
      </vt:variant>
      <vt:variant>
        <vt:lpwstr/>
      </vt:variant>
      <vt:variant>
        <vt:i4>5373958</vt:i4>
      </vt:variant>
      <vt:variant>
        <vt:i4>456</vt:i4>
      </vt:variant>
      <vt:variant>
        <vt:i4>0</vt:i4>
      </vt:variant>
      <vt:variant>
        <vt:i4>5</vt:i4>
      </vt:variant>
      <vt:variant>
        <vt:lpwstr>https://www.austapestry.com.au/content/royal-harvest</vt:lpwstr>
      </vt:variant>
      <vt:variant>
        <vt:lpwstr/>
      </vt:variant>
      <vt:variant>
        <vt:i4>4390935</vt:i4>
      </vt:variant>
      <vt:variant>
        <vt:i4>453</vt:i4>
      </vt:variant>
      <vt:variant>
        <vt:i4>0</vt:i4>
      </vt:variant>
      <vt:variant>
        <vt:i4>5</vt:i4>
      </vt:variant>
      <vt:variant>
        <vt:lpwstr>https://alexandrakehayoglou.com/Santa-Cruz-River</vt:lpwstr>
      </vt:variant>
      <vt:variant>
        <vt:lpwstr/>
      </vt:variant>
      <vt:variant>
        <vt:i4>4522078</vt:i4>
      </vt:variant>
      <vt:variant>
        <vt:i4>450</vt:i4>
      </vt:variant>
      <vt:variant>
        <vt:i4>0</vt:i4>
      </vt:variant>
      <vt:variant>
        <vt:i4>5</vt:i4>
      </vt:variant>
      <vt:variant>
        <vt:lpwstr>https://www.masterclass.com/articles/elements-of-design-explained</vt:lpwstr>
      </vt:variant>
      <vt:variant>
        <vt:lpwstr/>
      </vt:variant>
      <vt:variant>
        <vt:i4>1900644</vt:i4>
      </vt:variant>
      <vt:variant>
        <vt:i4>447</vt:i4>
      </vt:variant>
      <vt:variant>
        <vt:i4>0</vt:i4>
      </vt:variant>
      <vt:variant>
        <vt:i4>5</vt:i4>
      </vt:variant>
      <vt:variant>
        <vt:lpwstr/>
      </vt:variant>
      <vt:variant>
        <vt:lpwstr>_LS_activity_4</vt:lpwstr>
      </vt:variant>
      <vt:variant>
        <vt:i4>1703937</vt:i4>
      </vt:variant>
      <vt:variant>
        <vt:i4>444</vt:i4>
      </vt:variant>
      <vt:variant>
        <vt:i4>0</vt:i4>
      </vt:variant>
      <vt:variant>
        <vt:i4>5</vt:i4>
      </vt:variant>
      <vt:variant>
        <vt:lpwstr>https://app.education.nsw.gov.au/digital-learning-selector/LearningActivity/Card/546</vt:lpwstr>
      </vt:variant>
      <vt:variant>
        <vt:lpwstr/>
      </vt:variant>
      <vt:variant>
        <vt:i4>1245205</vt:i4>
      </vt:variant>
      <vt:variant>
        <vt:i4>441</vt:i4>
      </vt:variant>
      <vt:variant>
        <vt:i4>0</vt:i4>
      </vt:variant>
      <vt:variant>
        <vt:i4>5</vt:i4>
      </vt:variant>
      <vt:variant>
        <vt:lpwstr>https://app.education.nsw.gov.au/digital-learning-selector/LearningTool/Card/593</vt:lpwstr>
      </vt:variant>
      <vt:variant>
        <vt:lpwstr/>
      </vt:variant>
      <vt:variant>
        <vt:i4>4390935</vt:i4>
      </vt:variant>
      <vt:variant>
        <vt:i4>438</vt:i4>
      </vt:variant>
      <vt:variant>
        <vt:i4>0</vt:i4>
      </vt:variant>
      <vt:variant>
        <vt:i4>5</vt:i4>
      </vt:variant>
      <vt:variant>
        <vt:lpwstr>https://alexandrakehayoglou.com/Santa-Cruz-River</vt:lpwstr>
      </vt:variant>
      <vt:variant>
        <vt:lpwstr/>
      </vt:variant>
      <vt:variant>
        <vt:i4>7209065</vt:i4>
      </vt:variant>
      <vt:variant>
        <vt:i4>435</vt:i4>
      </vt:variant>
      <vt:variant>
        <vt:i4>0</vt:i4>
      </vt:variant>
      <vt:variant>
        <vt:i4>5</vt:i4>
      </vt:variant>
      <vt:variant>
        <vt:lpwstr>https://www.ngv.vic.gov.au/multimedia/alexandra-kehayoglou/</vt:lpwstr>
      </vt:variant>
      <vt:variant>
        <vt:lpwstr/>
      </vt:variant>
      <vt:variant>
        <vt:i4>327772</vt:i4>
      </vt:variant>
      <vt:variant>
        <vt:i4>432</vt:i4>
      </vt:variant>
      <vt:variant>
        <vt:i4>0</vt:i4>
      </vt:variant>
      <vt:variant>
        <vt:i4>5</vt:i4>
      </vt:variant>
      <vt:variant>
        <vt:lpwstr>https://alexandrakehayoglou.com/</vt:lpwstr>
      </vt:variant>
      <vt:variant>
        <vt:lpwstr/>
      </vt:variant>
      <vt:variant>
        <vt:i4>1704036</vt:i4>
      </vt:variant>
      <vt:variant>
        <vt:i4>429</vt:i4>
      </vt:variant>
      <vt:variant>
        <vt:i4>0</vt:i4>
      </vt:variant>
      <vt:variant>
        <vt:i4>5</vt:i4>
      </vt:variant>
      <vt:variant>
        <vt:lpwstr/>
      </vt:variant>
      <vt:variant>
        <vt:lpwstr>_LS_activity_3</vt:lpwstr>
      </vt:variant>
      <vt:variant>
        <vt:i4>6815858</vt:i4>
      </vt:variant>
      <vt:variant>
        <vt:i4>426</vt:i4>
      </vt:variant>
      <vt:variant>
        <vt:i4>0</vt:i4>
      </vt:variant>
      <vt:variant>
        <vt:i4>5</vt:i4>
      </vt:variant>
      <vt:variant>
        <vt:lpwstr>https://www.youtube.com/watch?v=VQlHpn87owc</vt:lpwstr>
      </vt:variant>
      <vt:variant>
        <vt:lpwstr/>
      </vt:variant>
      <vt:variant>
        <vt:i4>8257599</vt:i4>
      </vt:variant>
      <vt:variant>
        <vt:i4>423</vt:i4>
      </vt:variant>
      <vt:variant>
        <vt:i4>0</vt:i4>
      </vt:variant>
      <vt:variant>
        <vt:i4>5</vt:i4>
      </vt:variant>
      <vt:variant>
        <vt:lpwstr>https://www.metmuseum.org/primer/met-cloisters/unicorn-tapestries-story</vt:lpwstr>
      </vt:variant>
      <vt:variant>
        <vt:lpwstr/>
      </vt:variant>
      <vt:variant>
        <vt:i4>3801189</vt:i4>
      </vt:variant>
      <vt:variant>
        <vt:i4>420</vt:i4>
      </vt:variant>
      <vt:variant>
        <vt:i4>0</vt:i4>
      </vt:variant>
      <vt:variant>
        <vt:i4>5</vt:i4>
      </vt:variant>
      <vt:variant>
        <vt:lpwstr>https://www.youtube.com/watch?v=jIbu-dJuEh0</vt:lpwstr>
      </vt:variant>
      <vt:variant>
        <vt:lpwstr/>
      </vt:variant>
      <vt:variant>
        <vt:i4>1769572</vt:i4>
      </vt:variant>
      <vt:variant>
        <vt:i4>417</vt:i4>
      </vt:variant>
      <vt:variant>
        <vt:i4>0</vt:i4>
      </vt:variant>
      <vt:variant>
        <vt:i4>5</vt:i4>
      </vt:variant>
      <vt:variant>
        <vt:lpwstr/>
      </vt:variant>
      <vt:variant>
        <vt:lpwstr>_LS_Activity_2</vt:lpwstr>
      </vt:variant>
      <vt:variant>
        <vt:i4>5373958</vt:i4>
      </vt:variant>
      <vt:variant>
        <vt:i4>414</vt:i4>
      </vt:variant>
      <vt:variant>
        <vt:i4>0</vt:i4>
      </vt:variant>
      <vt:variant>
        <vt:i4>5</vt:i4>
      </vt:variant>
      <vt:variant>
        <vt:lpwstr>https://www.austapestry.com.au/content/royal-harvest</vt:lpwstr>
      </vt:variant>
      <vt:variant>
        <vt:lpwstr/>
      </vt:variant>
      <vt:variant>
        <vt:i4>1376268</vt:i4>
      </vt:variant>
      <vt:variant>
        <vt:i4>411</vt:i4>
      </vt:variant>
      <vt:variant>
        <vt:i4>0</vt:i4>
      </vt:variant>
      <vt:variant>
        <vt:i4>5</vt:i4>
      </vt:variant>
      <vt:variant>
        <vt:lpwstr>https://app.education.nsw.gov.au/digital-learning-selector/LearningActivity/Card/599</vt:lpwstr>
      </vt:variant>
      <vt:variant>
        <vt:lpwstr/>
      </vt:variant>
      <vt:variant>
        <vt:i4>5373972</vt:i4>
      </vt:variant>
      <vt:variant>
        <vt:i4>408</vt:i4>
      </vt:variant>
      <vt:variant>
        <vt:i4>0</vt:i4>
      </vt:variant>
      <vt:variant>
        <vt:i4>5</vt:i4>
      </vt:variant>
      <vt:variant>
        <vt:lpwstr>https://www.artgallery.nsw.gov.au/collection/works/5925/</vt:lpwstr>
      </vt:variant>
      <vt:variant>
        <vt:lpwstr/>
      </vt:variant>
      <vt:variant>
        <vt:i4>5242881</vt:i4>
      </vt:variant>
      <vt:variant>
        <vt:i4>405</vt:i4>
      </vt:variant>
      <vt:variant>
        <vt:i4>0</vt:i4>
      </vt:variant>
      <vt:variant>
        <vt:i4>5</vt:i4>
      </vt:variant>
      <vt:variant>
        <vt:lpwstr>https://www.artgallery.nsw.gov.au/collection/works/234.2014/</vt:lpwstr>
      </vt:variant>
      <vt:variant>
        <vt:lpwstr/>
      </vt:variant>
      <vt:variant>
        <vt:i4>7733309</vt:i4>
      </vt:variant>
      <vt:variant>
        <vt:i4>402</vt:i4>
      </vt:variant>
      <vt:variant>
        <vt:i4>0</vt:i4>
      </vt:variant>
      <vt:variant>
        <vt:i4>5</vt:i4>
      </vt:variant>
      <vt:variant>
        <vt:lpwstr>https://www.artgallery.nsw.gov.au/collection/works/408.2008.1.a-c/</vt:lpwstr>
      </vt:variant>
      <vt:variant>
        <vt:lpwstr/>
      </vt:variant>
      <vt:variant>
        <vt:i4>1900553</vt:i4>
      </vt:variant>
      <vt:variant>
        <vt:i4>399</vt:i4>
      </vt:variant>
      <vt:variant>
        <vt:i4>0</vt:i4>
      </vt:variant>
      <vt:variant>
        <vt:i4>5</vt:i4>
      </vt:variant>
      <vt:variant>
        <vt:lpwstr>https://australiandesigncentre.com/madeworncontemporaryjewellery/liam-benson/</vt:lpwstr>
      </vt:variant>
      <vt:variant>
        <vt:lpwstr>gallery-2</vt:lpwstr>
      </vt:variant>
      <vt:variant>
        <vt:i4>4718618</vt:i4>
      </vt:variant>
      <vt:variant>
        <vt:i4>396</vt:i4>
      </vt:variant>
      <vt:variant>
        <vt:i4>0</vt:i4>
      </vt:variant>
      <vt:variant>
        <vt:i4>5</vt:i4>
      </vt:variant>
      <vt:variant>
        <vt:lpwstr>https://www.balarinji.com.au/nespresso-art-installations</vt:lpwstr>
      </vt:variant>
      <vt:variant>
        <vt:lpwstr/>
      </vt:variant>
      <vt:variant>
        <vt:i4>7667776</vt:i4>
      </vt:variant>
      <vt:variant>
        <vt:i4>393</vt:i4>
      </vt:variant>
      <vt:variant>
        <vt:i4>0</vt:i4>
      </vt:variant>
      <vt:variant>
        <vt:i4>5</vt:i4>
      </vt:variant>
      <vt:variant>
        <vt:lpwstr>https://issuu.com/sullivanstrumpf/docs/mayjun_2021/s/12209399</vt:lpwstr>
      </vt:variant>
      <vt:variant>
        <vt:lpwstr/>
      </vt:variant>
      <vt:variant>
        <vt:i4>786496</vt:i4>
      </vt:variant>
      <vt:variant>
        <vt:i4>390</vt:i4>
      </vt:variant>
      <vt:variant>
        <vt:i4>0</vt:i4>
      </vt:variant>
      <vt:variant>
        <vt:i4>5</vt:i4>
      </vt:variant>
      <vt:variant>
        <vt:lpwstr>https://gracelillianlee.com/</vt:lpwstr>
      </vt:variant>
      <vt:variant>
        <vt:lpwstr/>
      </vt:variant>
      <vt:variant>
        <vt:i4>4849746</vt:i4>
      </vt:variant>
      <vt:variant>
        <vt:i4>387</vt:i4>
      </vt:variant>
      <vt:variant>
        <vt:i4>0</vt:i4>
      </vt:variant>
      <vt:variant>
        <vt:i4>5</vt:i4>
      </vt:variant>
      <vt:variant>
        <vt:lpwstr>https://nguluway.designinc.com.au/projects/wiradjuritourismcentre</vt:lpwstr>
      </vt:variant>
      <vt:variant>
        <vt:lpwstr/>
      </vt:variant>
      <vt:variant>
        <vt:i4>196633</vt:i4>
      </vt:variant>
      <vt:variant>
        <vt:i4>384</vt:i4>
      </vt:variant>
      <vt:variant>
        <vt:i4>0</vt:i4>
      </vt:variant>
      <vt:variant>
        <vt:i4>5</vt:i4>
      </vt:variant>
      <vt:variant>
        <vt:lpwstr>https://competition.adesignaward.com/design.php?ID=82102</vt:lpwstr>
      </vt:variant>
      <vt:variant>
        <vt:lpwstr/>
      </vt:variant>
      <vt:variant>
        <vt:i4>5898312</vt:i4>
      </vt:variant>
      <vt:variant>
        <vt:i4>381</vt:i4>
      </vt:variant>
      <vt:variant>
        <vt:i4>0</vt:i4>
      </vt:variant>
      <vt:variant>
        <vt:i4>5</vt:i4>
      </vt:variant>
      <vt:variant>
        <vt:lpwstr>http://www.nicolerobins.com/</vt:lpwstr>
      </vt:variant>
      <vt:variant>
        <vt:lpwstr/>
      </vt:variant>
      <vt:variant>
        <vt:i4>2359420</vt:i4>
      </vt:variant>
      <vt:variant>
        <vt:i4>378</vt:i4>
      </vt:variant>
      <vt:variant>
        <vt:i4>0</vt:i4>
      </vt:variant>
      <vt:variant>
        <vt:i4>5</vt:i4>
      </vt:variant>
      <vt:variant>
        <vt:lpwstr>http://thedesignfiles.blogspot.com/2008/11/interview-trent-jansen.html</vt:lpwstr>
      </vt:variant>
      <vt:variant>
        <vt:lpwstr/>
      </vt:variant>
      <vt:variant>
        <vt:i4>524379</vt:i4>
      </vt:variant>
      <vt:variant>
        <vt:i4>375</vt:i4>
      </vt:variant>
      <vt:variant>
        <vt:i4>0</vt:i4>
      </vt:variant>
      <vt:variant>
        <vt:i4>5</vt:i4>
      </vt:variant>
      <vt:variant>
        <vt:lpwstr>https://www.artgallery.nsw.gov.au/collection/works/IA3.1965/</vt:lpwstr>
      </vt:variant>
      <vt:variant>
        <vt:lpwstr/>
      </vt:variant>
      <vt:variant>
        <vt:i4>1572964</vt:i4>
      </vt:variant>
      <vt:variant>
        <vt:i4>372</vt:i4>
      </vt:variant>
      <vt:variant>
        <vt:i4>0</vt:i4>
      </vt:variant>
      <vt:variant>
        <vt:i4>5</vt:i4>
      </vt:variant>
      <vt:variant>
        <vt:lpwstr/>
      </vt:variant>
      <vt:variant>
        <vt:lpwstr>_LS_Activity_1</vt:lpwstr>
      </vt:variant>
      <vt:variant>
        <vt:i4>8126587</vt:i4>
      </vt:variant>
      <vt:variant>
        <vt:i4>369</vt:i4>
      </vt:variant>
      <vt:variant>
        <vt:i4>0</vt:i4>
      </vt:variant>
      <vt:variant>
        <vt:i4>5</vt:i4>
      </vt:variant>
      <vt:variant>
        <vt:lpwstr>https://resources.education.nsw.gov.au/home</vt:lpwstr>
      </vt:variant>
      <vt:variant>
        <vt:lpwstr/>
      </vt:variant>
      <vt:variant>
        <vt:i4>4456551</vt:i4>
      </vt:variant>
      <vt:variant>
        <vt:i4>366</vt:i4>
      </vt:variant>
      <vt:variant>
        <vt:i4>0</vt:i4>
      </vt:variant>
      <vt:variant>
        <vt:i4>5</vt:i4>
      </vt:variant>
      <vt:variant>
        <vt:lpwstr/>
      </vt:variant>
      <vt:variant>
        <vt:lpwstr>_Life_Skills_course</vt:lpwstr>
      </vt:variant>
      <vt:variant>
        <vt:i4>4194415</vt:i4>
      </vt:variant>
      <vt:variant>
        <vt:i4>363</vt:i4>
      </vt:variant>
      <vt:variant>
        <vt:i4>0</vt:i4>
      </vt:variant>
      <vt:variant>
        <vt:i4>5</vt:i4>
      </vt:variant>
      <vt:variant>
        <vt:lpwstr>https://www.boardofstudies.nsw.edu.au/syllabus_sc/pdf_doc/visual_design_710_syl.pdf</vt:lpwstr>
      </vt:variant>
      <vt:variant>
        <vt:lpwstr/>
      </vt:variant>
      <vt:variant>
        <vt:i4>1245232</vt:i4>
      </vt:variant>
      <vt:variant>
        <vt:i4>356</vt:i4>
      </vt:variant>
      <vt:variant>
        <vt:i4>0</vt:i4>
      </vt:variant>
      <vt:variant>
        <vt:i4>5</vt:i4>
      </vt:variant>
      <vt:variant>
        <vt:lpwstr/>
      </vt:variant>
      <vt:variant>
        <vt:lpwstr>_Toc126736477</vt:lpwstr>
      </vt:variant>
      <vt:variant>
        <vt:i4>1245232</vt:i4>
      </vt:variant>
      <vt:variant>
        <vt:i4>350</vt:i4>
      </vt:variant>
      <vt:variant>
        <vt:i4>0</vt:i4>
      </vt:variant>
      <vt:variant>
        <vt:i4>5</vt:i4>
      </vt:variant>
      <vt:variant>
        <vt:lpwstr/>
      </vt:variant>
      <vt:variant>
        <vt:lpwstr>_Toc126736476</vt:lpwstr>
      </vt:variant>
      <vt:variant>
        <vt:i4>1245232</vt:i4>
      </vt:variant>
      <vt:variant>
        <vt:i4>344</vt:i4>
      </vt:variant>
      <vt:variant>
        <vt:i4>0</vt:i4>
      </vt:variant>
      <vt:variant>
        <vt:i4>5</vt:i4>
      </vt:variant>
      <vt:variant>
        <vt:lpwstr/>
      </vt:variant>
      <vt:variant>
        <vt:lpwstr>_Toc126736475</vt:lpwstr>
      </vt:variant>
      <vt:variant>
        <vt:i4>1245232</vt:i4>
      </vt:variant>
      <vt:variant>
        <vt:i4>338</vt:i4>
      </vt:variant>
      <vt:variant>
        <vt:i4>0</vt:i4>
      </vt:variant>
      <vt:variant>
        <vt:i4>5</vt:i4>
      </vt:variant>
      <vt:variant>
        <vt:lpwstr/>
      </vt:variant>
      <vt:variant>
        <vt:lpwstr>_Toc126736474</vt:lpwstr>
      </vt:variant>
      <vt:variant>
        <vt:i4>1245232</vt:i4>
      </vt:variant>
      <vt:variant>
        <vt:i4>332</vt:i4>
      </vt:variant>
      <vt:variant>
        <vt:i4>0</vt:i4>
      </vt:variant>
      <vt:variant>
        <vt:i4>5</vt:i4>
      </vt:variant>
      <vt:variant>
        <vt:lpwstr/>
      </vt:variant>
      <vt:variant>
        <vt:lpwstr>_Toc126736473</vt:lpwstr>
      </vt:variant>
      <vt:variant>
        <vt:i4>1245232</vt:i4>
      </vt:variant>
      <vt:variant>
        <vt:i4>326</vt:i4>
      </vt:variant>
      <vt:variant>
        <vt:i4>0</vt:i4>
      </vt:variant>
      <vt:variant>
        <vt:i4>5</vt:i4>
      </vt:variant>
      <vt:variant>
        <vt:lpwstr/>
      </vt:variant>
      <vt:variant>
        <vt:lpwstr>_Toc126736472</vt:lpwstr>
      </vt:variant>
      <vt:variant>
        <vt:i4>1245232</vt:i4>
      </vt:variant>
      <vt:variant>
        <vt:i4>320</vt:i4>
      </vt:variant>
      <vt:variant>
        <vt:i4>0</vt:i4>
      </vt:variant>
      <vt:variant>
        <vt:i4>5</vt:i4>
      </vt:variant>
      <vt:variant>
        <vt:lpwstr/>
      </vt:variant>
      <vt:variant>
        <vt:lpwstr>_Toc126736471</vt:lpwstr>
      </vt:variant>
      <vt:variant>
        <vt:i4>1245232</vt:i4>
      </vt:variant>
      <vt:variant>
        <vt:i4>314</vt:i4>
      </vt:variant>
      <vt:variant>
        <vt:i4>0</vt:i4>
      </vt:variant>
      <vt:variant>
        <vt:i4>5</vt:i4>
      </vt:variant>
      <vt:variant>
        <vt:lpwstr/>
      </vt:variant>
      <vt:variant>
        <vt:lpwstr>_Toc126736470</vt:lpwstr>
      </vt:variant>
      <vt:variant>
        <vt:i4>1179696</vt:i4>
      </vt:variant>
      <vt:variant>
        <vt:i4>308</vt:i4>
      </vt:variant>
      <vt:variant>
        <vt:i4>0</vt:i4>
      </vt:variant>
      <vt:variant>
        <vt:i4>5</vt:i4>
      </vt:variant>
      <vt:variant>
        <vt:lpwstr/>
      </vt:variant>
      <vt:variant>
        <vt:lpwstr>_Toc126736469</vt:lpwstr>
      </vt:variant>
      <vt:variant>
        <vt:i4>1179696</vt:i4>
      </vt:variant>
      <vt:variant>
        <vt:i4>302</vt:i4>
      </vt:variant>
      <vt:variant>
        <vt:i4>0</vt:i4>
      </vt:variant>
      <vt:variant>
        <vt:i4>5</vt:i4>
      </vt:variant>
      <vt:variant>
        <vt:lpwstr/>
      </vt:variant>
      <vt:variant>
        <vt:lpwstr>_Toc126736468</vt:lpwstr>
      </vt:variant>
      <vt:variant>
        <vt:i4>1179696</vt:i4>
      </vt:variant>
      <vt:variant>
        <vt:i4>296</vt:i4>
      </vt:variant>
      <vt:variant>
        <vt:i4>0</vt:i4>
      </vt:variant>
      <vt:variant>
        <vt:i4>5</vt:i4>
      </vt:variant>
      <vt:variant>
        <vt:lpwstr/>
      </vt:variant>
      <vt:variant>
        <vt:lpwstr>_Toc126736467</vt:lpwstr>
      </vt:variant>
      <vt:variant>
        <vt:i4>1179696</vt:i4>
      </vt:variant>
      <vt:variant>
        <vt:i4>290</vt:i4>
      </vt:variant>
      <vt:variant>
        <vt:i4>0</vt:i4>
      </vt:variant>
      <vt:variant>
        <vt:i4>5</vt:i4>
      </vt:variant>
      <vt:variant>
        <vt:lpwstr/>
      </vt:variant>
      <vt:variant>
        <vt:lpwstr>_Toc126736466</vt:lpwstr>
      </vt:variant>
      <vt:variant>
        <vt:i4>1179696</vt:i4>
      </vt:variant>
      <vt:variant>
        <vt:i4>284</vt:i4>
      </vt:variant>
      <vt:variant>
        <vt:i4>0</vt:i4>
      </vt:variant>
      <vt:variant>
        <vt:i4>5</vt:i4>
      </vt:variant>
      <vt:variant>
        <vt:lpwstr/>
      </vt:variant>
      <vt:variant>
        <vt:lpwstr>_Toc126736465</vt:lpwstr>
      </vt:variant>
      <vt:variant>
        <vt:i4>1179696</vt:i4>
      </vt:variant>
      <vt:variant>
        <vt:i4>278</vt:i4>
      </vt:variant>
      <vt:variant>
        <vt:i4>0</vt:i4>
      </vt:variant>
      <vt:variant>
        <vt:i4>5</vt:i4>
      </vt:variant>
      <vt:variant>
        <vt:lpwstr/>
      </vt:variant>
      <vt:variant>
        <vt:lpwstr>_Toc126736464</vt:lpwstr>
      </vt:variant>
      <vt:variant>
        <vt:i4>1179696</vt:i4>
      </vt:variant>
      <vt:variant>
        <vt:i4>272</vt:i4>
      </vt:variant>
      <vt:variant>
        <vt:i4>0</vt:i4>
      </vt:variant>
      <vt:variant>
        <vt:i4>5</vt:i4>
      </vt:variant>
      <vt:variant>
        <vt:lpwstr/>
      </vt:variant>
      <vt:variant>
        <vt:lpwstr>_Toc126736463</vt:lpwstr>
      </vt:variant>
      <vt:variant>
        <vt:i4>1179696</vt:i4>
      </vt:variant>
      <vt:variant>
        <vt:i4>266</vt:i4>
      </vt:variant>
      <vt:variant>
        <vt:i4>0</vt:i4>
      </vt:variant>
      <vt:variant>
        <vt:i4>5</vt:i4>
      </vt:variant>
      <vt:variant>
        <vt:lpwstr/>
      </vt:variant>
      <vt:variant>
        <vt:lpwstr>_Toc126736462</vt:lpwstr>
      </vt:variant>
      <vt:variant>
        <vt:i4>1179696</vt:i4>
      </vt:variant>
      <vt:variant>
        <vt:i4>260</vt:i4>
      </vt:variant>
      <vt:variant>
        <vt:i4>0</vt:i4>
      </vt:variant>
      <vt:variant>
        <vt:i4>5</vt:i4>
      </vt:variant>
      <vt:variant>
        <vt:lpwstr/>
      </vt:variant>
      <vt:variant>
        <vt:lpwstr>_Toc126736461</vt:lpwstr>
      </vt:variant>
      <vt:variant>
        <vt:i4>1179696</vt:i4>
      </vt:variant>
      <vt:variant>
        <vt:i4>254</vt:i4>
      </vt:variant>
      <vt:variant>
        <vt:i4>0</vt:i4>
      </vt:variant>
      <vt:variant>
        <vt:i4>5</vt:i4>
      </vt:variant>
      <vt:variant>
        <vt:lpwstr/>
      </vt:variant>
      <vt:variant>
        <vt:lpwstr>_Toc126736460</vt:lpwstr>
      </vt:variant>
      <vt:variant>
        <vt:i4>1114160</vt:i4>
      </vt:variant>
      <vt:variant>
        <vt:i4>248</vt:i4>
      </vt:variant>
      <vt:variant>
        <vt:i4>0</vt:i4>
      </vt:variant>
      <vt:variant>
        <vt:i4>5</vt:i4>
      </vt:variant>
      <vt:variant>
        <vt:lpwstr/>
      </vt:variant>
      <vt:variant>
        <vt:lpwstr>_Toc126736459</vt:lpwstr>
      </vt:variant>
      <vt:variant>
        <vt:i4>1114160</vt:i4>
      </vt:variant>
      <vt:variant>
        <vt:i4>242</vt:i4>
      </vt:variant>
      <vt:variant>
        <vt:i4>0</vt:i4>
      </vt:variant>
      <vt:variant>
        <vt:i4>5</vt:i4>
      </vt:variant>
      <vt:variant>
        <vt:lpwstr/>
      </vt:variant>
      <vt:variant>
        <vt:lpwstr>_Toc126736458</vt:lpwstr>
      </vt:variant>
      <vt:variant>
        <vt:i4>1114160</vt:i4>
      </vt:variant>
      <vt:variant>
        <vt:i4>236</vt:i4>
      </vt:variant>
      <vt:variant>
        <vt:i4>0</vt:i4>
      </vt:variant>
      <vt:variant>
        <vt:i4>5</vt:i4>
      </vt:variant>
      <vt:variant>
        <vt:lpwstr/>
      </vt:variant>
      <vt:variant>
        <vt:lpwstr>_Toc126736457</vt:lpwstr>
      </vt:variant>
      <vt:variant>
        <vt:i4>1114160</vt:i4>
      </vt:variant>
      <vt:variant>
        <vt:i4>230</vt:i4>
      </vt:variant>
      <vt:variant>
        <vt:i4>0</vt:i4>
      </vt:variant>
      <vt:variant>
        <vt:i4>5</vt:i4>
      </vt:variant>
      <vt:variant>
        <vt:lpwstr/>
      </vt:variant>
      <vt:variant>
        <vt:lpwstr>_Toc126736456</vt:lpwstr>
      </vt:variant>
      <vt:variant>
        <vt:i4>1114160</vt:i4>
      </vt:variant>
      <vt:variant>
        <vt:i4>224</vt:i4>
      </vt:variant>
      <vt:variant>
        <vt:i4>0</vt:i4>
      </vt:variant>
      <vt:variant>
        <vt:i4>5</vt:i4>
      </vt:variant>
      <vt:variant>
        <vt:lpwstr/>
      </vt:variant>
      <vt:variant>
        <vt:lpwstr>_Toc126736455</vt:lpwstr>
      </vt:variant>
      <vt:variant>
        <vt:i4>1114160</vt:i4>
      </vt:variant>
      <vt:variant>
        <vt:i4>218</vt:i4>
      </vt:variant>
      <vt:variant>
        <vt:i4>0</vt:i4>
      </vt:variant>
      <vt:variant>
        <vt:i4>5</vt:i4>
      </vt:variant>
      <vt:variant>
        <vt:lpwstr/>
      </vt:variant>
      <vt:variant>
        <vt:lpwstr>_Toc126736454</vt:lpwstr>
      </vt:variant>
      <vt:variant>
        <vt:i4>1114160</vt:i4>
      </vt:variant>
      <vt:variant>
        <vt:i4>212</vt:i4>
      </vt:variant>
      <vt:variant>
        <vt:i4>0</vt:i4>
      </vt:variant>
      <vt:variant>
        <vt:i4>5</vt:i4>
      </vt:variant>
      <vt:variant>
        <vt:lpwstr/>
      </vt:variant>
      <vt:variant>
        <vt:lpwstr>_Toc126736453</vt:lpwstr>
      </vt:variant>
      <vt:variant>
        <vt:i4>1114160</vt:i4>
      </vt:variant>
      <vt:variant>
        <vt:i4>206</vt:i4>
      </vt:variant>
      <vt:variant>
        <vt:i4>0</vt:i4>
      </vt:variant>
      <vt:variant>
        <vt:i4>5</vt:i4>
      </vt:variant>
      <vt:variant>
        <vt:lpwstr/>
      </vt:variant>
      <vt:variant>
        <vt:lpwstr>_Toc126736452</vt:lpwstr>
      </vt:variant>
      <vt:variant>
        <vt:i4>1114160</vt:i4>
      </vt:variant>
      <vt:variant>
        <vt:i4>200</vt:i4>
      </vt:variant>
      <vt:variant>
        <vt:i4>0</vt:i4>
      </vt:variant>
      <vt:variant>
        <vt:i4>5</vt:i4>
      </vt:variant>
      <vt:variant>
        <vt:lpwstr/>
      </vt:variant>
      <vt:variant>
        <vt:lpwstr>_Toc126736451</vt:lpwstr>
      </vt:variant>
      <vt:variant>
        <vt:i4>1114160</vt:i4>
      </vt:variant>
      <vt:variant>
        <vt:i4>194</vt:i4>
      </vt:variant>
      <vt:variant>
        <vt:i4>0</vt:i4>
      </vt:variant>
      <vt:variant>
        <vt:i4>5</vt:i4>
      </vt:variant>
      <vt:variant>
        <vt:lpwstr/>
      </vt:variant>
      <vt:variant>
        <vt:lpwstr>_Toc126736450</vt:lpwstr>
      </vt:variant>
      <vt:variant>
        <vt:i4>1048624</vt:i4>
      </vt:variant>
      <vt:variant>
        <vt:i4>188</vt:i4>
      </vt:variant>
      <vt:variant>
        <vt:i4>0</vt:i4>
      </vt:variant>
      <vt:variant>
        <vt:i4>5</vt:i4>
      </vt:variant>
      <vt:variant>
        <vt:lpwstr/>
      </vt:variant>
      <vt:variant>
        <vt:lpwstr>_Toc126736449</vt:lpwstr>
      </vt:variant>
      <vt:variant>
        <vt:i4>1048624</vt:i4>
      </vt:variant>
      <vt:variant>
        <vt:i4>182</vt:i4>
      </vt:variant>
      <vt:variant>
        <vt:i4>0</vt:i4>
      </vt:variant>
      <vt:variant>
        <vt:i4>5</vt:i4>
      </vt:variant>
      <vt:variant>
        <vt:lpwstr/>
      </vt:variant>
      <vt:variant>
        <vt:lpwstr>_Toc126736448</vt:lpwstr>
      </vt:variant>
      <vt:variant>
        <vt:i4>1048624</vt:i4>
      </vt:variant>
      <vt:variant>
        <vt:i4>176</vt:i4>
      </vt:variant>
      <vt:variant>
        <vt:i4>0</vt:i4>
      </vt:variant>
      <vt:variant>
        <vt:i4>5</vt:i4>
      </vt:variant>
      <vt:variant>
        <vt:lpwstr/>
      </vt:variant>
      <vt:variant>
        <vt:lpwstr>_Toc126736447</vt:lpwstr>
      </vt:variant>
      <vt:variant>
        <vt:i4>1048624</vt:i4>
      </vt:variant>
      <vt:variant>
        <vt:i4>170</vt:i4>
      </vt:variant>
      <vt:variant>
        <vt:i4>0</vt:i4>
      </vt:variant>
      <vt:variant>
        <vt:i4>5</vt:i4>
      </vt:variant>
      <vt:variant>
        <vt:lpwstr/>
      </vt:variant>
      <vt:variant>
        <vt:lpwstr>_Toc126736446</vt:lpwstr>
      </vt:variant>
      <vt:variant>
        <vt:i4>1048624</vt:i4>
      </vt:variant>
      <vt:variant>
        <vt:i4>164</vt:i4>
      </vt:variant>
      <vt:variant>
        <vt:i4>0</vt:i4>
      </vt:variant>
      <vt:variant>
        <vt:i4>5</vt:i4>
      </vt:variant>
      <vt:variant>
        <vt:lpwstr/>
      </vt:variant>
      <vt:variant>
        <vt:lpwstr>_Toc126736445</vt:lpwstr>
      </vt:variant>
      <vt:variant>
        <vt:i4>1048624</vt:i4>
      </vt:variant>
      <vt:variant>
        <vt:i4>158</vt:i4>
      </vt:variant>
      <vt:variant>
        <vt:i4>0</vt:i4>
      </vt:variant>
      <vt:variant>
        <vt:i4>5</vt:i4>
      </vt:variant>
      <vt:variant>
        <vt:lpwstr/>
      </vt:variant>
      <vt:variant>
        <vt:lpwstr>_Toc126736444</vt:lpwstr>
      </vt:variant>
      <vt:variant>
        <vt:i4>1048624</vt:i4>
      </vt:variant>
      <vt:variant>
        <vt:i4>152</vt:i4>
      </vt:variant>
      <vt:variant>
        <vt:i4>0</vt:i4>
      </vt:variant>
      <vt:variant>
        <vt:i4>5</vt:i4>
      </vt:variant>
      <vt:variant>
        <vt:lpwstr/>
      </vt:variant>
      <vt:variant>
        <vt:lpwstr>_Toc126736443</vt:lpwstr>
      </vt:variant>
      <vt:variant>
        <vt:i4>1048624</vt:i4>
      </vt:variant>
      <vt:variant>
        <vt:i4>146</vt:i4>
      </vt:variant>
      <vt:variant>
        <vt:i4>0</vt:i4>
      </vt:variant>
      <vt:variant>
        <vt:i4>5</vt:i4>
      </vt:variant>
      <vt:variant>
        <vt:lpwstr/>
      </vt:variant>
      <vt:variant>
        <vt:lpwstr>_Toc126736442</vt:lpwstr>
      </vt:variant>
      <vt:variant>
        <vt:i4>1048624</vt:i4>
      </vt:variant>
      <vt:variant>
        <vt:i4>140</vt:i4>
      </vt:variant>
      <vt:variant>
        <vt:i4>0</vt:i4>
      </vt:variant>
      <vt:variant>
        <vt:i4>5</vt:i4>
      </vt:variant>
      <vt:variant>
        <vt:lpwstr/>
      </vt:variant>
      <vt:variant>
        <vt:lpwstr>_Toc126736441</vt:lpwstr>
      </vt:variant>
      <vt:variant>
        <vt:i4>1048624</vt:i4>
      </vt:variant>
      <vt:variant>
        <vt:i4>134</vt:i4>
      </vt:variant>
      <vt:variant>
        <vt:i4>0</vt:i4>
      </vt:variant>
      <vt:variant>
        <vt:i4>5</vt:i4>
      </vt:variant>
      <vt:variant>
        <vt:lpwstr/>
      </vt:variant>
      <vt:variant>
        <vt:lpwstr>_Toc126736440</vt:lpwstr>
      </vt:variant>
      <vt:variant>
        <vt:i4>1507376</vt:i4>
      </vt:variant>
      <vt:variant>
        <vt:i4>128</vt:i4>
      </vt:variant>
      <vt:variant>
        <vt:i4>0</vt:i4>
      </vt:variant>
      <vt:variant>
        <vt:i4>5</vt:i4>
      </vt:variant>
      <vt:variant>
        <vt:lpwstr/>
      </vt:variant>
      <vt:variant>
        <vt:lpwstr>_Toc126736439</vt:lpwstr>
      </vt:variant>
      <vt:variant>
        <vt:i4>1507376</vt:i4>
      </vt:variant>
      <vt:variant>
        <vt:i4>122</vt:i4>
      </vt:variant>
      <vt:variant>
        <vt:i4>0</vt:i4>
      </vt:variant>
      <vt:variant>
        <vt:i4>5</vt:i4>
      </vt:variant>
      <vt:variant>
        <vt:lpwstr/>
      </vt:variant>
      <vt:variant>
        <vt:lpwstr>_Toc126736438</vt:lpwstr>
      </vt:variant>
      <vt:variant>
        <vt:i4>1507376</vt:i4>
      </vt:variant>
      <vt:variant>
        <vt:i4>116</vt:i4>
      </vt:variant>
      <vt:variant>
        <vt:i4>0</vt:i4>
      </vt:variant>
      <vt:variant>
        <vt:i4>5</vt:i4>
      </vt:variant>
      <vt:variant>
        <vt:lpwstr/>
      </vt:variant>
      <vt:variant>
        <vt:lpwstr>_Toc126736437</vt:lpwstr>
      </vt:variant>
      <vt:variant>
        <vt:i4>1507376</vt:i4>
      </vt:variant>
      <vt:variant>
        <vt:i4>110</vt:i4>
      </vt:variant>
      <vt:variant>
        <vt:i4>0</vt:i4>
      </vt:variant>
      <vt:variant>
        <vt:i4>5</vt:i4>
      </vt:variant>
      <vt:variant>
        <vt:lpwstr/>
      </vt:variant>
      <vt:variant>
        <vt:lpwstr>_Toc126736436</vt:lpwstr>
      </vt:variant>
      <vt:variant>
        <vt:i4>1507376</vt:i4>
      </vt:variant>
      <vt:variant>
        <vt:i4>104</vt:i4>
      </vt:variant>
      <vt:variant>
        <vt:i4>0</vt:i4>
      </vt:variant>
      <vt:variant>
        <vt:i4>5</vt:i4>
      </vt:variant>
      <vt:variant>
        <vt:lpwstr/>
      </vt:variant>
      <vt:variant>
        <vt:lpwstr>_Toc126736435</vt:lpwstr>
      </vt:variant>
      <vt:variant>
        <vt:i4>1507376</vt:i4>
      </vt:variant>
      <vt:variant>
        <vt:i4>98</vt:i4>
      </vt:variant>
      <vt:variant>
        <vt:i4>0</vt:i4>
      </vt:variant>
      <vt:variant>
        <vt:i4>5</vt:i4>
      </vt:variant>
      <vt:variant>
        <vt:lpwstr/>
      </vt:variant>
      <vt:variant>
        <vt:lpwstr>_Toc126736434</vt:lpwstr>
      </vt:variant>
      <vt:variant>
        <vt:i4>1507376</vt:i4>
      </vt:variant>
      <vt:variant>
        <vt:i4>92</vt:i4>
      </vt:variant>
      <vt:variant>
        <vt:i4>0</vt:i4>
      </vt:variant>
      <vt:variant>
        <vt:i4>5</vt:i4>
      </vt:variant>
      <vt:variant>
        <vt:lpwstr/>
      </vt:variant>
      <vt:variant>
        <vt:lpwstr>_Toc126736433</vt:lpwstr>
      </vt:variant>
      <vt:variant>
        <vt:i4>1507376</vt:i4>
      </vt:variant>
      <vt:variant>
        <vt:i4>86</vt:i4>
      </vt:variant>
      <vt:variant>
        <vt:i4>0</vt:i4>
      </vt:variant>
      <vt:variant>
        <vt:i4>5</vt:i4>
      </vt:variant>
      <vt:variant>
        <vt:lpwstr/>
      </vt:variant>
      <vt:variant>
        <vt:lpwstr>_Toc126736432</vt:lpwstr>
      </vt:variant>
      <vt:variant>
        <vt:i4>1507376</vt:i4>
      </vt:variant>
      <vt:variant>
        <vt:i4>80</vt:i4>
      </vt:variant>
      <vt:variant>
        <vt:i4>0</vt:i4>
      </vt:variant>
      <vt:variant>
        <vt:i4>5</vt:i4>
      </vt:variant>
      <vt:variant>
        <vt:lpwstr/>
      </vt:variant>
      <vt:variant>
        <vt:lpwstr>_Toc126736431</vt:lpwstr>
      </vt:variant>
      <vt:variant>
        <vt:i4>1507376</vt:i4>
      </vt:variant>
      <vt:variant>
        <vt:i4>74</vt:i4>
      </vt:variant>
      <vt:variant>
        <vt:i4>0</vt:i4>
      </vt:variant>
      <vt:variant>
        <vt:i4>5</vt:i4>
      </vt:variant>
      <vt:variant>
        <vt:lpwstr/>
      </vt:variant>
      <vt:variant>
        <vt:lpwstr>_Toc126736430</vt:lpwstr>
      </vt:variant>
      <vt:variant>
        <vt:i4>1441840</vt:i4>
      </vt:variant>
      <vt:variant>
        <vt:i4>68</vt:i4>
      </vt:variant>
      <vt:variant>
        <vt:i4>0</vt:i4>
      </vt:variant>
      <vt:variant>
        <vt:i4>5</vt:i4>
      </vt:variant>
      <vt:variant>
        <vt:lpwstr/>
      </vt:variant>
      <vt:variant>
        <vt:lpwstr>_Toc126736429</vt:lpwstr>
      </vt:variant>
      <vt:variant>
        <vt:i4>1441840</vt:i4>
      </vt:variant>
      <vt:variant>
        <vt:i4>62</vt:i4>
      </vt:variant>
      <vt:variant>
        <vt:i4>0</vt:i4>
      </vt:variant>
      <vt:variant>
        <vt:i4>5</vt:i4>
      </vt:variant>
      <vt:variant>
        <vt:lpwstr/>
      </vt:variant>
      <vt:variant>
        <vt:lpwstr>_Toc126736428</vt:lpwstr>
      </vt:variant>
      <vt:variant>
        <vt:i4>1441840</vt:i4>
      </vt:variant>
      <vt:variant>
        <vt:i4>56</vt:i4>
      </vt:variant>
      <vt:variant>
        <vt:i4>0</vt:i4>
      </vt:variant>
      <vt:variant>
        <vt:i4>5</vt:i4>
      </vt:variant>
      <vt:variant>
        <vt:lpwstr/>
      </vt:variant>
      <vt:variant>
        <vt:lpwstr>_Toc126736427</vt:lpwstr>
      </vt:variant>
      <vt:variant>
        <vt:i4>1441840</vt:i4>
      </vt:variant>
      <vt:variant>
        <vt:i4>50</vt:i4>
      </vt:variant>
      <vt:variant>
        <vt:i4>0</vt:i4>
      </vt:variant>
      <vt:variant>
        <vt:i4>5</vt:i4>
      </vt:variant>
      <vt:variant>
        <vt:lpwstr/>
      </vt:variant>
      <vt:variant>
        <vt:lpwstr>_Toc126736426</vt:lpwstr>
      </vt:variant>
      <vt:variant>
        <vt:i4>1441840</vt:i4>
      </vt:variant>
      <vt:variant>
        <vt:i4>44</vt:i4>
      </vt:variant>
      <vt:variant>
        <vt:i4>0</vt:i4>
      </vt:variant>
      <vt:variant>
        <vt:i4>5</vt:i4>
      </vt:variant>
      <vt:variant>
        <vt:lpwstr/>
      </vt:variant>
      <vt:variant>
        <vt:lpwstr>_Toc126736425</vt:lpwstr>
      </vt:variant>
      <vt:variant>
        <vt:i4>1441840</vt:i4>
      </vt:variant>
      <vt:variant>
        <vt:i4>38</vt:i4>
      </vt:variant>
      <vt:variant>
        <vt:i4>0</vt:i4>
      </vt:variant>
      <vt:variant>
        <vt:i4>5</vt:i4>
      </vt:variant>
      <vt:variant>
        <vt:lpwstr/>
      </vt:variant>
      <vt:variant>
        <vt:lpwstr>_Toc126736424</vt:lpwstr>
      </vt:variant>
      <vt:variant>
        <vt:i4>1441840</vt:i4>
      </vt:variant>
      <vt:variant>
        <vt:i4>32</vt:i4>
      </vt:variant>
      <vt:variant>
        <vt:i4>0</vt:i4>
      </vt:variant>
      <vt:variant>
        <vt:i4>5</vt:i4>
      </vt:variant>
      <vt:variant>
        <vt:lpwstr/>
      </vt:variant>
      <vt:variant>
        <vt:lpwstr>_Toc126736423</vt:lpwstr>
      </vt:variant>
      <vt:variant>
        <vt:i4>1441840</vt:i4>
      </vt:variant>
      <vt:variant>
        <vt:i4>26</vt:i4>
      </vt:variant>
      <vt:variant>
        <vt:i4>0</vt:i4>
      </vt:variant>
      <vt:variant>
        <vt:i4>5</vt:i4>
      </vt:variant>
      <vt:variant>
        <vt:lpwstr/>
      </vt:variant>
      <vt:variant>
        <vt:lpwstr>_Toc126736422</vt:lpwstr>
      </vt:variant>
      <vt:variant>
        <vt:i4>1441840</vt:i4>
      </vt:variant>
      <vt:variant>
        <vt:i4>20</vt:i4>
      </vt:variant>
      <vt:variant>
        <vt:i4>0</vt:i4>
      </vt:variant>
      <vt:variant>
        <vt:i4>5</vt:i4>
      </vt:variant>
      <vt:variant>
        <vt:lpwstr/>
      </vt:variant>
      <vt:variant>
        <vt:lpwstr>_Toc126736421</vt:lpwstr>
      </vt:variant>
      <vt:variant>
        <vt:i4>1441840</vt:i4>
      </vt:variant>
      <vt:variant>
        <vt:i4>14</vt:i4>
      </vt:variant>
      <vt:variant>
        <vt:i4>0</vt:i4>
      </vt:variant>
      <vt:variant>
        <vt:i4>5</vt:i4>
      </vt:variant>
      <vt:variant>
        <vt:lpwstr/>
      </vt:variant>
      <vt:variant>
        <vt:lpwstr>_Toc126736420</vt:lpwstr>
      </vt:variant>
      <vt:variant>
        <vt:i4>1376304</vt:i4>
      </vt:variant>
      <vt:variant>
        <vt:i4>8</vt:i4>
      </vt:variant>
      <vt:variant>
        <vt:i4>0</vt:i4>
      </vt:variant>
      <vt:variant>
        <vt:i4>5</vt:i4>
      </vt:variant>
      <vt:variant>
        <vt:lpwstr/>
      </vt:variant>
      <vt:variant>
        <vt:lpwstr>_Toc126736419</vt:lpwstr>
      </vt:variant>
      <vt:variant>
        <vt:i4>1376304</vt:i4>
      </vt:variant>
      <vt:variant>
        <vt:i4>2</vt:i4>
      </vt:variant>
      <vt:variant>
        <vt:i4>0</vt:i4>
      </vt:variant>
      <vt:variant>
        <vt:i4>5</vt:i4>
      </vt:variant>
      <vt:variant>
        <vt:lpwstr/>
      </vt:variant>
      <vt:variant>
        <vt:lpwstr>_Toc126736418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visual-design-stage-5-sample-program-learning-woven</dc:title>
  <dc:subject/>
  <dc:creator>NSW Department of Education</dc:creator>
  <cp:keywords/>
  <dc:description/>
  <cp:lastModifiedBy>Maureen O'Keefe</cp:lastModifiedBy>
  <cp:revision>2</cp:revision>
  <dcterms:created xsi:type="dcterms:W3CDTF">2023-03-28T01:18:00Z</dcterms:created>
  <dcterms:modified xsi:type="dcterms:W3CDTF">2023-03-28T01:19:00Z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y fmtid="{D5CDD505-2E9C-101B-9397-08002B2CF9AE}" pid="4" name="GrammarlyDocumentId">
    <vt:lpwstr>4fc631f10b7415cf61afeb259dc177c24adcde4e25bbde949cf0aa7350aa0558</vt:lpwstr>
  </property>
</Properties>
</file>