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086656" w:rsidP="00DD464A" w:rsidRDefault="3B4B522E" w14:paraId="798F33A6" w14:textId="3105EC8B">
      <w:pPr>
        <w:pStyle w:val="Heading1"/>
      </w:pPr>
      <w:r>
        <w:t>Creative arts</w:t>
      </w:r>
      <w:r w:rsidR="00E13D6C">
        <w:t xml:space="preserve"> workbook</w:t>
      </w:r>
      <w:r w:rsidR="002762CD">
        <w:t xml:space="preserve"> </w:t>
      </w:r>
      <w:r w:rsidR="774DA15F">
        <w:t>E</w:t>
      </w:r>
      <w:r w:rsidR="002762CD">
        <w:t>S</w:t>
      </w:r>
      <w:r w:rsidR="61DAA6B2">
        <w:t>1</w:t>
      </w:r>
    </w:p>
    <w:p w:rsidRPr="00E13D6C" w:rsidR="00E13D6C" w:rsidP="00E13D6C" w:rsidRDefault="00E13D6C" w14:paraId="05BD69AF" w14:textId="77777777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 xml:space="preserve">Name: </w:t>
      </w:r>
    </w:p>
    <w:p w:rsidRPr="00E13D6C" w:rsidR="00E13D6C" w:rsidP="00E13D6C" w:rsidRDefault="00E13D6C" w14:paraId="4E8C1426" w14:textId="77777777">
      <w:pPr>
        <w:pStyle w:val="FeatureBox2"/>
        <w:rPr>
          <w:sz w:val="32"/>
          <w:szCs w:val="32"/>
        </w:rPr>
      </w:pPr>
      <w:r w:rsidRPr="00E13D6C">
        <w:rPr>
          <w:sz w:val="32"/>
          <w:szCs w:val="32"/>
        </w:rPr>
        <w:t>Class:</w:t>
      </w:r>
    </w:p>
    <w:p w:rsidR="00E13D6C" w:rsidP="00DD464A" w:rsidRDefault="00E13D6C" w14:paraId="3388E705" w14:textId="77777777">
      <w:pPr>
        <w:pStyle w:val="Heading2"/>
      </w:pPr>
      <w:r>
        <w:t xml:space="preserve">Overview </w:t>
      </w:r>
    </w:p>
    <w:p w:rsidR="00E13D6C" w:rsidP="4D8399D7" w:rsidRDefault="00E13D6C" w14:paraId="33BC34FF" w14:textId="32F16003">
      <w:pPr>
        <w:rPr>
          <w:sz w:val="32"/>
          <w:szCs w:val="32"/>
          <w:lang w:eastAsia="zh-CN"/>
        </w:rPr>
      </w:pPr>
      <w:r w:rsidRPr="7811BB80" w:rsidR="00E13D6C">
        <w:rPr>
          <w:sz w:val="32"/>
          <w:szCs w:val="32"/>
          <w:lang w:eastAsia="zh-CN"/>
        </w:rPr>
        <w:t>You will learn about</w:t>
      </w:r>
      <w:r w:rsidRPr="7811BB80" w:rsidR="6DD011A1">
        <w:rPr>
          <w:rFonts w:eastAsia="Arial" w:cs="Arial"/>
          <w:sz w:val="32"/>
          <w:szCs w:val="32"/>
        </w:rPr>
        <w:t xml:space="preserve"> the role of </w:t>
      </w:r>
      <w:r w:rsidRPr="7811BB80" w:rsidR="556CA0D4">
        <w:rPr>
          <w:rFonts w:eastAsia="Arial" w:cs="Arial"/>
          <w:sz w:val="32"/>
          <w:szCs w:val="32"/>
        </w:rPr>
        <w:t>connotation, imagery and symbol</w:t>
      </w:r>
      <w:r w:rsidRPr="7811BB80" w:rsidR="6DD011A1">
        <w:rPr>
          <w:rFonts w:eastAsia="Arial" w:cs="Arial"/>
          <w:sz w:val="32"/>
          <w:szCs w:val="32"/>
        </w:rPr>
        <w:t xml:space="preserve"> in the creative arts</w:t>
      </w:r>
      <w:r w:rsidRPr="7811BB80" w:rsidR="74305FC8">
        <w:rPr>
          <w:rFonts w:eastAsia="Arial" w:cs="Arial"/>
          <w:sz w:val="32"/>
          <w:szCs w:val="32"/>
        </w:rPr>
        <w:t>.</w:t>
      </w:r>
      <w:r w:rsidRPr="7811BB80" w:rsidR="14DB134A">
        <w:rPr>
          <w:rFonts w:eastAsia="Arial" w:cs="Arial"/>
          <w:sz w:val="32"/>
          <w:szCs w:val="32"/>
        </w:rPr>
        <w:t xml:space="preserve"> </w:t>
      </w:r>
      <w:r w:rsidRPr="7811BB80" w:rsidR="7872626D">
        <w:rPr>
          <w:rFonts w:eastAsia="Arial" w:cs="Arial"/>
          <w:sz w:val="32"/>
          <w:szCs w:val="32"/>
        </w:rPr>
        <w:t>This is the</w:t>
      </w:r>
      <w:r w:rsidRPr="7811BB80" w:rsidR="66B4F56B">
        <w:rPr>
          <w:rFonts w:eastAsia="Arial" w:cs="Arial"/>
          <w:sz w:val="32"/>
          <w:szCs w:val="32"/>
        </w:rPr>
        <w:t xml:space="preserve"> </w:t>
      </w:r>
      <w:r w:rsidRPr="7811BB80" w:rsidR="66B4F56B">
        <w:rPr>
          <w:rFonts w:eastAsia="Arial" w:cs="Arial"/>
          <w:sz w:val="32"/>
          <w:szCs w:val="32"/>
        </w:rPr>
        <w:t xml:space="preserve">way </w:t>
      </w:r>
      <w:r w:rsidRPr="7811BB80" w:rsidR="1C98980D">
        <w:rPr>
          <w:rFonts w:eastAsia="Arial" w:cs="Arial"/>
          <w:sz w:val="32"/>
          <w:szCs w:val="32"/>
        </w:rPr>
        <w:t>meaning is hidden in a story</w:t>
      </w:r>
      <w:r w:rsidRPr="7811BB80" w:rsidR="2391B17F">
        <w:rPr>
          <w:rFonts w:eastAsia="Arial" w:cs="Arial"/>
          <w:sz w:val="32"/>
          <w:szCs w:val="32"/>
        </w:rPr>
        <w:t>, song, performance</w:t>
      </w:r>
      <w:r w:rsidRPr="7811BB80" w:rsidR="1C98980D">
        <w:rPr>
          <w:rFonts w:eastAsia="Arial" w:cs="Arial"/>
          <w:sz w:val="32"/>
          <w:szCs w:val="32"/>
        </w:rPr>
        <w:t xml:space="preserve"> or artwork</w:t>
      </w:r>
      <w:r w:rsidRPr="7811BB80" w:rsidR="14DB134A">
        <w:rPr>
          <w:rFonts w:eastAsia="Arial" w:cs="Arial"/>
          <w:sz w:val="32"/>
          <w:szCs w:val="32"/>
        </w:rPr>
        <w:t xml:space="preserve">. </w:t>
      </w:r>
    </w:p>
    <w:p w:rsidRPr="00D61367" w:rsidR="00E13D6C" w:rsidP="00D61367" w:rsidRDefault="00E13D6C" w14:paraId="55ACB483" w14:textId="77777777">
      <w:pPr>
        <w:pStyle w:val="Heading2"/>
      </w:pPr>
      <w:r>
        <w:t>Resources</w:t>
      </w:r>
    </w:p>
    <w:p w:rsidR="002762CD" w:rsidP="00D61367" w:rsidRDefault="56569042" w14:paraId="5D95F24F" w14:textId="429DCD95">
      <w:pPr>
        <w:pStyle w:val="Heading3"/>
      </w:pPr>
      <w:r>
        <w:t>Lesson</w:t>
      </w:r>
      <w:r w:rsidR="00E13D6C">
        <w:t xml:space="preserve"> 1 </w:t>
      </w:r>
    </w:p>
    <w:p w:rsidR="0E859166" w:rsidP="00D53105" w:rsidRDefault="0E859166" w14:paraId="4F78B0FF" w14:textId="640FF1CB">
      <w:pPr>
        <w:pStyle w:val="ListParagraph"/>
        <w:numPr>
          <w:ilvl w:val="0"/>
          <w:numId w:val="4"/>
        </w:numPr>
        <w:rPr>
          <w:rFonts w:asciiTheme="minorHAnsi" w:hAnsiTheme="minorHAnsi" w:eastAsiaTheme="minorEastAsia"/>
        </w:rPr>
      </w:pPr>
      <w:r w:rsidRPr="02AAC91A">
        <w:t xml:space="preserve">Image of </w:t>
      </w:r>
      <w:hyperlink w:history="1" r:id="rId11">
        <w:r w:rsidRPr="00491C30" w:rsidR="00D53105">
          <w:rPr>
            <w:rStyle w:val="Hyperlink"/>
          </w:rPr>
          <w:t>‘Centrepoint tower’</w:t>
        </w:r>
      </w:hyperlink>
      <w:r w:rsidRPr="00D53105">
        <w:t xml:space="preserve"> </w:t>
      </w:r>
      <w:hyperlink w:history="1" r:id="rId12">
        <w:r w:rsidRPr="00491C30" w:rsidR="00D53105">
          <w:rPr>
            <w:rStyle w:val="Hyperlink"/>
            <w:rFonts w:eastAsia="Arial" w:cs="Arial"/>
          </w:rPr>
          <w:t>https://www.artgallery.nsw.gov.au/collection/works/214.2010/</w:t>
        </w:r>
      </w:hyperlink>
      <w:r w:rsidR="00D53105">
        <w:rPr>
          <w:rFonts w:eastAsia="Arial" w:cs="Arial"/>
        </w:rPr>
        <w:t xml:space="preserve"> </w:t>
      </w:r>
      <w:r w:rsidRPr="02AAC91A">
        <w:rPr>
          <w:rFonts w:eastAsia="Arial" w:cs="Arial"/>
        </w:rPr>
        <w:t>by Esme Timbery from the website of Art Gallery of NSW (your teacher may have included this image for you)</w:t>
      </w:r>
    </w:p>
    <w:p w:rsidR="425B818D" w:rsidP="00D53105" w:rsidRDefault="425B818D" w14:paraId="518AF644" w14:textId="05AEC4BA">
      <w:pPr>
        <w:pStyle w:val="ListParagraph"/>
        <w:numPr>
          <w:ilvl w:val="0"/>
          <w:numId w:val="4"/>
        </w:numPr>
      </w:pPr>
      <w:r w:rsidRPr="02AAC91A">
        <w:rPr>
          <w:rFonts w:eastAsia="Arial" w:cs="Arial"/>
        </w:rPr>
        <w:t>Image of</w:t>
      </w:r>
      <w:r w:rsidRPr="02AAC91A">
        <w:rPr>
          <w:rFonts w:eastAsia="Arial" w:cs="Arial"/>
          <w:color w:val="000000" w:themeColor="text1"/>
        </w:rPr>
        <w:t xml:space="preserve"> </w:t>
      </w:r>
      <w:hyperlink r:id="rId13">
        <w:r w:rsidRPr="00D53105">
          <w:t>‘Triple fronted’</w:t>
        </w:r>
      </w:hyperlink>
      <w:r w:rsidR="00D53105">
        <w:rPr>
          <w:rStyle w:val="Hyperlink"/>
          <w:rFonts w:eastAsia="Arial" w:cs="Arial"/>
        </w:rPr>
        <w:t xml:space="preserve"> </w:t>
      </w:r>
      <w:r w:rsidRPr="00D53105" w:rsidR="00D53105">
        <w:rPr>
          <w:rStyle w:val="Hyperlink"/>
          <w:rFonts w:eastAsia="Arial" w:cs="Arial"/>
        </w:rPr>
        <w:t>https://www.artgallery.nsw.gov.au/collection/works/1.2014/</w:t>
      </w:r>
      <w:r w:rsidRPr="02AAC91A">
        <w:rPr>
          <w:rFonts w:eastAsia="Arial" w:cs="Arial"/>
          <w:color w:val="000000" w:themeColor="text1"/>
        </w:rPr>
        <w:t xml:space="preserve"> by Howard Arkley from the Art Gallery of NSW (your teacher may have included this image for you)</w:t>
      </w:r>
    </w:p>
    <w:p w:rsidRPr="00D53105" w:rsidR="00D53105" w:rsidP="00D53105" w:rsidRDefault="425B818D" w14:paraId="34B30181" w14:textId="77777777">
      <w:pPr>
        <w:pStyle w:val="ListParagraph"/>
        <w:numPr>
          <w:ilvl w:val="0"/>
          <w:numId w:val="4"/>
        </w:numPr>
        <w:rPr>
          <w:rFonts w:asciiTheme="minorHAnsi" w:hAnsiTheme="minorHAnsi" w:eastAsiaTheme="minorEastAsia"/>
          <w:color w:val="000000" w:themeColor="text1"/>
        </w:rPr>
      </w:pPr>
      <w:r w:rsidRPr="02AAC91A">
        <w:rPr>
          <w:rFonts w:eastAsia="Arial" w:cs="Arial"/>
        </w:rPr>
        <w:t>Demonstration video</w:t>
      </w:r>
      <w:r w:rsidR="00D53105">
        <w:rPr>
          <w:rFonts w:eastAsia="Arial" w:cs="Arial"/>
        </w:rPr>
        <w:t xml:space="preserve"> which may be used to help</w:t>
      </w:r>
      <w:r w:rsidRPr="02AAC91A">
        <w:rPr>
          <w:rFonts w:eastAsia="Arial" w:cs="Arial"/>
        </w:rPr>
        <w:t xml:space="preserve">: </w:t>
      </w:r>
      <w:r w:rsidRPr="00D53105">
        <w:t>‘P</w:t>
      </w:r>
      <w:hyperlink r:id="rId14">
        <w:r w:rsidRPr="00D53105">
          <w:t>rocess of a form of symbolic abstract painting</w:t>
        </w:r>
      </w:hyperlink>
      <w:r w:rsidRPr="00D53105">
        <w:t xml:space="preserve">' </w:t>
      </w:r>
      <w:hyperlink w:history="1" r:id="rId15">
        <w:r w:rsidRPr="00491C30" w:rsidR="00D53105">
          <w:rPr>
            <w:rStyle w:val="Hyperlink"/>
          </w:rPr>
          <w:t>https</w:t>
        </w:r>
        <w:r w:rsidRPr="00491C30" w:rsidR="00D53105">
          <w:rPr>
            <w:rStyle w:val="Hyperlink"/>
            <w:rFonts w:eastAsia="Arial" w:cs="Arial"/>
          </w:rPr>
          <w:t>://vimeo.com/user98607695/review/342180410/86dfdeb6c3?sort=lastUserActionEventDate&amp;direction=desc</w:t>
        </w:r>
      </w:hyperlink>
    </w:p>
    <w:p w:rsidRPr="00D53105" w:rsidR="425B818D" w:rsidP="00D53105" w:rsidRDefault="425B818D" w14:paraId="0948C2B7" w14:textId="3B8D3EE7">
      <w:pPr>
        <w:pStyle w:val="ListParagraph"/>
        <w:numPr>
          <w:ilvl w:val="0"/>
          <w:numId w:val="4"/>
        </w:numPr>
        <w:rPr>
          <w:rFonts w:asciiTheme="minorHAnsi" w:hAnsiTheme="minorHAnsi" w:eastAsiaTheme="minorEastAsia"/>
          <w:color w:val="000000" w:themeColor="text1"/>
        </w:rPr>
      </w:pPr>
      <w:r w:rsidRPr="00D53105">
        <w:rPr>
          <w:rFonts w:eastAsia="Arial" w:cs="Arial"/>
          <w:color w:val="000000" w:themeColor="text1"/>
        </w:rPr>
        <w:t>Black texta, artline pen or marker</w:t>
      </w:r>
    </w:p>
    <w:p w:rsidR="425B818D" w:rsidP="02AAC91A" w:rsidRDefault="425B818D" w14:paraId="61AFDD89" w14:textId="5AF0B213">
      <w:pPr>
        <w:pStyle w:val="ListParagraph"/>
        <w:numPr>
          <w:ilvl w:val="0"/>
          <w:numId w:val="4"/>
        </w:numPr>
        <w:rPr>
          <w:rFonts w:asciiTheme="minorHAnsi" w:hAnsiTheme="minorHAnsi" w:eastAsiaTheme="minorEastAsia"/>
          <w:color w:val="000000" w:themeColor="text1"/>
        </w:rPr>
      </w:pPr>
      <w:r w:rsidRPr="02AAC91A">
        <w:rPr>
          <w:rFonts w:eastAsia="Arial" w:cs="Arial"/>
          <w:color w:val="000000" w:themeColor="text1"/>
        </w:rPr>
        <w:t>Coloured textas, paints or crayons.</w:t>
      </w:r>
    </w:p>
    <w:p w:rsidR="0E859166" w:rsidP="02AAC91A" w:rsidRDefault="0E859166" w14:paraId="16477BC6" w14:textId="5CD3AC69">
      <w:pPr>
        <w:pStyle w:val="ListParagraph"/>
        <w:numPr>
          <w:ilvl w:val="0"/>
          <w:numId w:val="4"/>
        </w:numPr>
      </w:pPr>
      <w:r w:rsidRPr="02AAC91A">
        <w:rPr>
          <w:rFonts w:eastAsia="Arial" w:cs="Arial"/>
        </w:rPr>
        <w:t>Paintbrush</w:t>
      </w:r>
    </w:p>
    <w:p w:rsidR="0E859166" w:rsidP="02AAC91A" w:rsidRDefault="0E859166" w14:paraId="38C3B8B0" w14:textId="6CFDEA16">
      <w:pPr>
        <w:pStyle w:val="ListParagraph"/>
        <w:numPr>
          <w:ilvl w:val="0"/>
          <w:numId w:val="4"/>
        </w:numPr>
        <w:rPr>
          <w:rFonts w:asciiTheme="minorHAnsi" w:hAnsiTheme="minorHAnsi" w:eastAsiaTheme="minorEastAsia"/>
        </w:rPr>
      </w:pPr>
      <w:r w:rsidRPr="02AAC91A">
        <w:rPr>
          <w:rFonts w:eastAsia="Arial" w:cs="Arial"/>
        </w:rPr>
        <w:t>Container of water</w:t>
      </w:r>
    </w:p>
    <w:p w:rsidR="0E859166" w:rsidP="02AAC91A" w:rsidRDefault="0E859166" w14:paraId="00207278" w14:textId="74D6421B">
      <w:pPr>
        <w:pStyle w:val="ListParagraph"/>
        <w:numPr>
          <w:ilvl w:val="0"/>
          <w:numId w:val="4"/>
        </w:numPr>
        <w:rPr>
          <w:rFonts w:asciiTheme="minorHAnsi" w:hAnsiTheme="minorHAnsi" w:eastAsiaTheme="minorEastAsia"/>
        </w:rPr>
      </w:pPr>
      <w:r w:rsidRPr="02AAC91A">
        <w:rPr>
          <w:rFonts w:eastAsia="Arial" w:cs="Arial"/>
        </w:rPr>
        <w:t>Paver, plastic lid or cardboard</w:t>
      </w:r>
      <w:r w:rsidRPr="02AAC91A" w:rsidR="6586F992">
        <w:rPr>
          <w:rFonts w:eastAsia="Arial" w:cs="Arial"/>
        </w:rPr>
        <w:t xml:space="preserve"> or concreted outdoor area</w:t>
      </w:r>
    </w:p>
    <w:p w:rsidR="0E859166" w:rsidP="02AAC91A" w:rsidRDefault="0E859166" w14:paraId="7ABF6A35" w14:textId="48715C56">
      <w:pPr>
        <w:pStyle w:val="ListParagraph"/>
        <w:numPr>
          <w:ilvl w:val="0"/>
          <w:numId w:val="4"/>
        </w:numPr>
        <w:rPr>
          <w:rFonts w:asciiTheme="minorHAnsi" w:hAnsiTheme="minorHAnsi" w:eastAsiaTheme="minorEastAsia"/>
        </w:rPr>
      </w:pPr>
      <w:r w:rsidRPr="02AAC91A">
        <w:rPr>
          <w:rFonts w:eastAsia="Arial" w:cs="Arial"/>
        </w:rPr>
        <w:t>Locally sourced materials such as leaves, grass or dirt</w:t>
      </w:r>
      <w:r w:rsidRPr="02AAC91A" w:rsidR="393D9884">
        <w:rPr>
          <w:rFonts w:eastAsia="Arial" w:cs="Arial"/>
        </w:rPr>
        <w:t xml:space="preserve"> (dependent upon where you live)</w:t>
      </w:r>
    </w:p>
    <w:p w:rsidR="00E13D6C" w:rsidP="1D844CB2" w:rsidRDefault="568B3D58" w14:paraId="209E7244" w14:textId="0174FB20">
      <w:pPr>
        <w:pStyle w:val="Heading3"/>
      </w:pPr>
      <w:r>
        <w:lastRenderedPageBreak/>
        <w:t>Lesson</w:t>
      </w:r>
      <w:r w:rsidR="00E13D6C">
        <w:t xml:space="preserve"> 2  </w:t>
      </w:r>
    </w:p>
    <w:p w:rsidR="76E1A230" w:rsidP="00D53105" w:rsidRDefault="76E1A230" w14:paraId="55C9772B" w14:textId="0DCB0D4D">
      <w:pPr>
        <w:pStyle w:val="ListBullet"/>
      </w:pPr>
      <w:r w:rsidRPr="02AAC91A">
        <w:rPr>
          <w:rFonts w:eastAsia="Arial" w:cs="Arial"/>
        </w:rPr>
        <w:t xml:space="preserve">Image of </w:t>
      </w:r>
      <w:r w:rsidRPr="00D53105">
        <w:rPr>
          <w:rFonts w:eastAsia="Arial" w:cs="Arial"/>
        </w:rPr>
        <w:t>‘Campbell’s Soup Cans’</w:t>
      </w:r>
      <w:r w:rsidR="00D53105">
        <w:rPr>
          <w:rStyle w:val="Hyperlink"/>
          <w:rFonts w:eastAsia="Arial" w:cs="Arial"/>
        </w:rPr>
        <w:t xml:space="preserve"> </w:t>
      </w:r>
      <w:r w:rsidRPr="00D53105" w:rsidR="00D53105">
        <w:rPr>
          <w:rStyle w:val="Hyperlink"/>
          <w:rFonts w:eastAsia="Arial" w:cs="Arial"/>
        </w:rPr>
        <w:t>https://www.moma.org/collection/works/79809</w:t>
      </w:r>
      <w:r w:rsidRPr="02AAC91A">
        <w:rPr>
          <w:rFonts w:eastAsia="Arial" w:cs="Arial"/>
        </w:rPr>
        <w:t xml:space="preserve"> by Andy Warhol</w:t>
      </w:r>
      <w:r w:rsidRPr="02AAC91A" w:rsidR="1092BB2E">
        <w:rPr>
          <w:rFonts w:eastAsia="Arial" w:cs="Arial"/>
        </w:rPr>
        <w:t xml:space="preserve"> (your teacher may have included this image for you)</w:t>
      </w:r>
    </w:p>
    <w:p w:rsidR="76E1A230" w:rsidP="02AAC91A" w:rsidRDefault="76E1A230" w14:paraId="5B2E610D" w14:textId="0DC44B5D">
      <w:pPr>
        <w:pStyle w:val="ListBullet"/>
      </w:pPr>
      <w:r w:rsidRPr="02AAC91A">
        <w:rPr>
          <w:rFonts w:eastAsia="Arial" w:cs="Arial"/>
        </w:rPr>
        <w:t>Black pencil, artline pen or texta</w:t>
      </w:r>
    </w:p>
    <w:p w:rsidR="76E1A230" w:rsidP="02AAC91A" w:rsidRDefault="76E1A230" w14:paraId="145F14CC" w14:textId="563CB6B5">
      <w:pPr>
        <w:pStyle w:val="ListBullet"/>
      </w:pPr>
      <w:r w:rsidRPr="02AAC91A">
        <w:rPr>
          <w:rFonts w:eastAsia="Arial" w:cs="Arial"/>
        </w:rPr>
        <w:t>Coloured pencils</w:t>
      </w:r>
    </w:p>
    <w:p w:rsidR="1A887FB4" w:rsidP="02AAC91A" w:rsidRDefault="1A887FB4" w14:paraId="7A5380F8" w14:textId="4AA8CCC3">
      <w:pPr>
        <w:pStyle w:val="ListBullet"/>
      </w:pPr>
      <w:r w:rsidRPr="02AAC91A">
        <w:rPr>
          <w:rFonts w:eastAsia="Arial" w:cs="Arial"/>
        </w:rPr>
        <w:t>Household or school equipment that can be used to make a sound like a saucepan or wooden spoon</w:t>
      </w:r>
    </w:p>
    <w:p w:rsidR="1A887FB4" w:rsidP="02AAC91A" w:rsidRDefault="1A887FB4" w14:paraId="45CFE7F7" w14:textId="3D7CAA11">
      <w:pPr>
        <w:pStyle w:val="ListBullet"/>
      </w:pPr>
      <w:r w:rsidRPr="02AAC91A">
        <w:rPr>
          <w:rFonts w:eastAsia="Arial" w:cs="Arial"/>
        </w:rPr>
        <w:t>Magazine cuttings or empty food packaging, glue, scissors and coloured pencils</w:t>
      </w:r>
    </w:p>
    <w:p w:rsidR="1A887FB4" w:rsidP="00D53105" w:rsidRDefault="1A887FB4" w14:paraId="108C3B58" w14:textId="6AA9B4FE">
      <w:pPr>
        <w:pStyle w:val="ListBullet"/>
      </w:pPr>
      <w:r w:rsidRPr="02AAC91A">
        <w:rPr>
          <w:rFonts w:eastAsia="Arial" w:cs="Arial"/>
          <w:color w:val="000000" w:themeColor="text1"/>
        </w:rPr>
        <w:t xml:space="preserve">Link to music lesson about </w:t>
      </w:r>
      <w:hyperlink r:id="rId16">
        <w:r w:rsidRPr="00D53105">
          <w:t>‘Pease Pudding’</w:t>
        </w:r>
      </w:hyperlink>
      <w:r w:rsidR="00D53105">
        <w:rPr>
          <w:rFonts w:eastAsia="Arial" w:cs="Arial"/>
          <w:color w:val="000000" w:themeColor="text1"/>
        </w:rPr>
        <w:t xml:space="preserve"> </w:t>
      </w:r>
      <w:r w:rsidRPr="00D53105" w:rsidR="00D53105">
        <w:rPr>
          <w:rFonts w:eastAsia="Arial" w:cs="Arial"/>
          <w:color w:val="000000" w:themeColor="text1"/>
        </w:rPr>
        <w:t>https://vimeo.com/415391812/6da6d2fed7</w:t>
      </w:r>
    </w:p>
    <w:p w:rsidR="00E13D6C" w:rsidP="00DD464A" w:rsidRDefault="115D34FF" w14:paraId="640FD65F" w14:textId="49B3E0A6">
      <w:pPr>
        <w:pStyle w:val="Heading2"/>
      </w:pPr>
      <w:r>
        <w:t>Lesson</w:t>
      </w:r>
      <w:r w:rsidR="00E13D6C">
        <w:t xml:space="preserve"> 1 </w:t>
      </w:r>
    </w:p>
    <w:p w:rsidR="62B43750" w:rsidP="02AAC91A" w:rsidRDefault="62B43750" w14:paraId="29BD9A35" w14:textId="38C571C7">
      <w:r>
        <w:t>Look at and make artworks that show meaning about your local environment.</w:t>
      </w:r>
    </w:p>
    <w:p w:rsidR="005C1F70" w:rsidP="4D8399D7" w:rsidRDefault="005C1F70" w14:paraId="7144B657" w14:textId="1EA4BB56">
      <w:pPr>
        <w:pStyle w:val="FeatureBox"/>
      </w:pPr>
      <w:r w:rsidR="005C1F70">
        <w:drawing>
          <wp:inline wp14:editId="1307E6C5" wp14:anchorId="34CBD98F">
            <wp:extent cx="635027" cy="635027"/>
            <wp:effectExtent l="0" t="0" r="0" b="0"/>
            <wp:docPr id="473372176" name="Picture 16" descr="Time to collect your resources" title="Resourc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"/>
                    <pic:cNvPicPr/>
                  </pic:nvPicPr>
                  <pic:blipFill>
                    <a:blip r:embed="R180ed0cd838b443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F70">
        <w:rPr/>
        <w:t xml:space="preserve"> </w:t>
      </w:r>
      <w:r w:rsidRPr="2C03B70A" w:rsidR="005C1F70">
        <w:rPr>
          <w:rStyle w:val="Heading2Char"/>
        </w:rPr>
        <w:t>Resources</w:t>
      </w:r>
      <w:r w:rsidR="005C1F70">
        <w:rPr/>
        <w:t xml:space="preserve"> </w:t>
      </w:r>
    </w:p>
    <w:p w:rsidR="5905A0C5" w:rsidP="02AAC91A" w:rsidRDefault="5905A0C5" w14:paraId="4C12DF0A" w14:textId="2400338C">
      <w:pPr>
        <w:pStyle w:val="ListParagraph"/>
        <w:numPr>
          <w:ilvl w:val="0"/>
          <w:numId w:val="6"/>
        </w:numPr>
        <w:rPr>
          <w:rFonts w:asciiTheme="minorHAnsi" w:hAnsiTheme="minorHAnsi" w:eastAsiaTheme="minorEastAsia"/>
        </w:rPr>
      </w:pPr>
      <w:r w:rsidRPr="02AAC91A">
        <w:t xml:space="preserve">Image of </w:t>
      </w:r>
      <w:hyperlink r:id="rId18">
        <w:r w:rsidRPr="00D53105" w:rsidR="00D53105">
          <w:t>‘Centrepoint t</w:t>
        </w:r>
        <w:r w:rsidRPr="00D53105">
          <w:t>ower’</w:t>
        </w:r>
      </w:hyperlink>
      <w:r w:rsidRPr="00D53105">
        <w:t xml:space="preserve"> </w:t>
      </w:r>
      <w:hyperlink w:history="1" r:id="rId19">
        <w:r w:rsidRPr="00491C30" w:rsidR="00D53105">
          <w:rPr>
            <w:rStyle w:val="Hyperlink"/>
            <w:rFonts w:eastAsia="Arial" w:cs="Arial"/>
          </w:rPr>
          <w:t>https://www.artgallery.nsw.gov.au/collection/works/214.2010/</w:t>
        </w:r>
      </w:hyperlink>
      <w:r w:rsidR="00D53105">
        <w:rPr>
          <w:rFonts w:eastAsia="Arial" w:cs="Arial"/>
        </w:rPr>
        <w:t xml:space="preserve"> </w:t>
      </w:r>
      <w:r w:rsidRPr="02AAC91A">
        <w:rPr>
          <w:rFonts w:eastAsia="Arial" w:cs="Arial"/>
        </w:rPr>
        <w:t>by Esme Timbery from the website of Art Gallery of NSW (your teacher may have included this image for you)</w:t>
      </w:r>
    </w:p>
    <w:p w:rsidR="5905A0C5" w:rsidP="02AAC91A" w:rsidRDefault="5905A0C5" w14:paraId="3DEE5666" w14:textId="4CEDAE77">
      <w:pPr>
        <w:pStyle w:val="ListParagraph"/>
        <w:numPr>
          <w:ilvl w:val="0"/>
          <w:numId w:val="6"/>
        </w:numPr>
        <w:rPr>
          <w:rFonts w:asciiTheme="minorHAnsi" w:hAnsiTheme="minorHAnsi" w:eastAsiaTheme="minorEastAsia"/>
        </w:rPr>
      </w:pPr>
      <w:r w:rsidRPr="02AAC91A">
        <w:rPr>
          <w:rFonts w:eastAsia="Arial" w:cs="Arial"/>
        </w:rPr>
        <w:t>Image of</w:t>
      </w:r>
      <w:r w:rsidRPr="02AAC91A">
        <w:rPr>
          <w:rFonts w:eastAsia="Arial" w:cs="Arial"/>
          <w:color w:val="000000" w:themeColor="text1"/>
        </w:rPr>
        <w:t xml:space="preserve"> </w:t>
      </w:r>
      <w:hyperlink r:id="rId20">
        <w:r w:rsidRPr="00D53105">
          <w:t>‘Triple fronted’</w:t>
        </w:r>
      </w:hyperlink>
      <w:r w:rsidRPr="02AAC91A">
        <w:rPr>
          <w:rFonts w:eastAsia="Arial" w:cs="Arial"/>
          <w:color w:val="000000" w:themeColor="text1"/>
        </w:rPr>
        <w:t xml:space="preserve"> </w:t>
      </w:r>
      <w:r w:rsidRPr="00D53105" w:rsidR="00D53105">
        <w:rPr>
          <w:rStyle w:val="Hyperlink"/>
          <w:rFonts w:eastAsia="Arial" w:cs="Arial"/>
        </w:rPr>
        <w:t>https://www.artgallery.nsw.gov.au/collection/works/1.2014/</w:t>
      </w:r>
      <w:r w:rsidRPr="02AAC91A" w:rsidR="00D53105">
        <w:rPr>
          <w:rFonts w:eastAsia="Arial" w:cs="Arial"/>
          <w:color w:val="000000" w:themeColor="text1"/>
        </w:rPr>
        <w:t xml:space="preserve"> </w:t>
      </w:r>
      <w:r w:rsidRPr="02AAC91A">
        <w:rPr>
          <w:rFonts w:eastAsia="Arial" w:cs="Arial"/>
          <w:color w:val="000000" w:themeColor="text1"/>
        </w:rPr>
        <w:t>by Howard Arkley from the Art Gallery of NSW (your teacher may have included this image for you)</w:t>
      </w:r>
    </w:p>
    <w:p w:rsidRPr="00D53105" w:rsidR="00D53105" w:rsidP="00D53105" w:rsidRDefault="00D53105" w14:paraId="0C4CC224" w14:textId="77777777">
      <w:pPr>
        <w:pStyle w:val="ListParagraph"/>
        <w:numPr>
          <w:ilvl w:val="0"/>
          <w:numId w:val="6"/>
        </w:numPr>
        <w:rPr>
          <w:rFonts w:asciiTheme="minorHAnsi" w:hAnsiTheme="minorHAnsi" w:eastAsiaTheme="minorEastAsia"/>
          <w:color w:val="000000" w:themeColor="text1"/>
        </w:rPr>
      </w:pPr>
      <w:r w:rsidRPr="02AAC91A">
        <w:rPr>
          <w:rFonts w:eastAsia="Arial" w:cs="Arial"/>
        </w:rPr>
        <w:t>Demonstration video</w:t>
      </w:r>
      <w:r>
        <w:rPr>
          <w:rFonts w:eastAsia="Arial" w:cs="Arial"/>
        </w:rPr>
        <w:t xml:space="preserve"> which may be used to help</w:t>
      </w:r>
      <w:r w:rsidRPr="02AAC91A">
        <w:rPr>
          <w:rFonts w:eastAsia="Arial" w:cs="Arial"/>
        </w:rPr>
        <w:t xml:space="preserve">: </w:t>
      </w:r>
      <w:r w:rsidRPr="00D53105">
        <w:t>‘P</w:t>
      </w:r>
      <w:hyperlink r:id="rId21">
        <w:r w:rsidRPr="00D53105">
          <w:t>rocess of a form of symbolic abstract painting</w:t>
        </w:r>
      </w:hyperlink>
      <w:r w:rsidRPr="00D53105">
        <w:t xml:space="preserve">' </w:t>
      </w:r>
      <w:hyperlink w:history="1" r:id="rId22">
        <w:r w:rsidRPr="00491C30">
          <w:rPr>
            <w:rStyle w:val="Hyperlink"/>
          </w:rPr>
          <w:t>https</w:t>
        </w:r>
        <w:r w:rsidRPr="00491C30">
          <w:rPr>
            <w:rStyle w:val="Hyperlink"/>
            <w:rFonts w:eastAsia="Arial" w:cs="Arial"/>
          </w:rPr>
          <w:t>://vimeo.com/user98607695/review/342180410/86dfdeb6c3?sort=lastUserActionEventDate&amp;direction=desc</w:t>
        </w:r>
      </w:hyperlink>
    </w:p>
    <w:p w:rsidR="5905A0C5" w:rsidP="02AAC91A" w:rsidRDefault="5905A0C5" w14:paraId="6C851AA2" w14:textId="6F837EB3">
      <w:pPr>
        <w:pStyle w:val="ListParagraph"/>
        <w:numPr>
          <w:ilvl w:val="0"/>
          <w:numId w:val="6"/>
        </w:numPr>
        <w:rPr>
          <w:rFonts w:asciiTheme="minorHAnsi" w:hAnsiTheme="minorHAnsi" w:eastAsiaTheme="minorEastAsia"/>
          <w:color w:val="000000" w:themeColor="text1"/>
        </w:rPr>
      </w:pPr>
      <w:r w:rsidRPr="02AAC91A">
        <w:rPr>
          <w:rFonts w:eastAsia="Arial" w:cs="Arial"/>
          <w:color w:val="000000" w:themeColor="text1"/>
        </w:rPr>
        <w:t>Black texta, artline pen or marker</w:t>
      </w:r>
    </w:p>
    <w:p w:rsidR="5905A0C5" w:rsidP="02AAC91A" w:rsidRDefault="5905A0C5" w14:paraId="740BBEC2" w14:textId="5AF0B213">
      <w:pPr>
        <w:pStyle w:val="ListParagraph"/>
        <w:numPr>
          <w:ilvl w:val="0"/>
          <w:numId w:val="6"/>
        </w:numPr>
        <w:rPr>
          <w:rFonts w:asciiTheme="minorHAnsi" w:hAnsiTheme="minorHAnsi" w:eastAsiaTheme="minorEastAsia"/>
          <w:color w:val="000000" w:themeColor="text1"/>
        </w:rPr>
      </w:pPr>
      <w:r w:rsidRPr="02AAC91A">
        <w:rPr>
          <w:rFonts w:eastAsia="Arial" w:cs="Arial"/>
          <w:color w:val="000000" w:themeColor="text1"/>
        </w:rPr>
        <w:t>Coloured textas, paints or crayons.</w:t>
      </w:r>
    </w:p>
    <w:p w:rsidR="5905A0C5" w:rsidP="02AAC91A" w:rsidRDefault="5905A0C5" w14:paraId="512BD117" w14:textId="5CD3AC69">
      <w:pPr>
        <w:pStyle w:val="ListParagraph"/>
        <w:numPr>
          <w:ilvl w:val="0"/>
          <w:numId w:val="6"/>
        </w:numPr>
        <w:rPr>
          <w:rFonts w:asciiTheme="minorHAnsi" w:hAnsiTheme="minorHAnsi" w:eastAsiaTheme="minorEastAsia"/>
        </w:rPr>
      </w:pPr>
      <w:r w:rsidRPr="02AAC91A">
        <w:rPr>
          <w:rFonts w:eastAsia="Arial" w:cs="Arial"/>
        </w:rPr>
        <w:t>Paintbrush</w:t>
      </w:r>
    </w:p>
    <w:p w:rsidR="5905A0C5" w:rsidP="02AAC91A" w:rsidRDefault="5905A0C5" w14:paraId="5D286658" w14:textId="6CFDEA16">
      <w:pPr>
        <w:pStyle w:val="ListParagraph"/>
        <w:numPr>
          <w:ilvl w:val="0"/>
          <w:numId w:val="6"/>
        </w:numPr>
        <w:rPr>
          <w:rFonts w:asciiTheme="minorHAnsi" w:hAnsiTheme="minorHAnsi" w:eastAsiaTheme="minorEastAsia"/>
        </w:rPr>
      </w:pPr>
      <w:r w:rsidRPr="02AAC91A">
        <w:rPr>
          <w:rFonts w:eastAsia="Arial" w:cs="Arial"/>
        </w:rPr>
        <w:t>Container of water</w:t>
      </w:r>
    </w:p>
    <w:p w:rsidR="5905A0C5" w:rsidP="02AAC91A" w:rsidRDefault="5905A0C5" w14:paraId="5509AF6F" w14:textId="74D6421B">
      <w:pPr>
        <w:pStyle w:val="ListParagraph"/>
        <w:numPr>
          <w:ilvl w:val="0"/>
          <w:numId w:val="6"/>
        </w:numPr>
        <w:rPr>
          <w:rFonts w:asciiTheme="minorHAnsi" w:hAnsiTheme="minorHAnsi" w:eastAsiaTheme="minorEastAsia"/>
        </w:rPr>
      </w:pPr>
      <w:r w:rsidRPr="02AAC91A">
        <w:rPr>
          <w:rFonts w:eastAsia="Arial" w:cs="Arial"/>
        </w:rPr>
        <w:t>Paver, plastic lid or cardboard or concreted outdoor area</w:t>
      </w:r>
    </w:p>
    <w:p w:rsidR="5905A0C5" w:rsidP="02AAC91A" w:rsidRDefault="5905A0C5" w14:paraId="4C273FB0" w14:textId="14B7D212">
      <w:pPr>
        <w:pStyle w:val="ListParagraph"/>
        <w:numPr>
          <w:ilvl w:val="0"/>
          <w:numId w:val="6"/>
        </w:numPr>
        <w:rPr>
          <w:rFonts w:asciiTheme="minorHAnsi" w:hAnsiTheme="minorHAnsi" w:eastAsiaTheme="minorEastAsia"/>
        </w:rPr>
      </w:pPr>
      <w:r w:rsidRPr="02AAC91A">
        <w:rPr>
          <w:rFonts w:eastAsia="Arial" w:cs="Arial"/>
        </w:rPr>
        <w:t>Locally sourced materials such as leaves, grass or dirt (dependent upon where you live)</w:t>
      </w:r>
    </w:p>
    <w:p w:rsidR="002762CD" w:rsidP="767D62E6" w:rsidRDefault="01ECE510" w14:paraId="252E4025" w14:textId="610A9C41">
      <w:pPr>
        <w:pStyle w:val="Heading2"/>
        <w:rPr>
          <w:rFonts w:ascii="Calibri" w:hAnsi="Calibri" w:eastAsia="" w:cs="" w:asciiTheme="minorAscii" w:hAnsiTheme="minorAscii" w:eastAsiaTheme="minorEastAsia" w:cstheme="minorBidi"/>
        </w:rPr>
      </w:pPr>
      <w:r w:rsidR="01ECE510">
        <w:drawing>
          <wp:inline wp14:editId="5E1B5168" wp14:anchorId="4396EF67">
            <wp:extent cx="635027" cy="635027"/>
            <wp:effectExtent l="0" t="0" r="0" b="0"/>
            <wp:docPr id="1502801187" name="Picture 28" descr="This activity requires collaboration./" title="Collabora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8"/>
                    <pic:cNvPicPr/>
                  </pic:nvPicPr>
                  <pic:blipFill>
                    <a:blip r:embed="Ref0c8350c5ff414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70660A">
        <w:rPr/>
        <w:t xml:space="preserve">Acknowledgement of </w:t>
      </w:r>
      <w:r w:rsidR="4284695A">
        <w:rPr/>
        <w:t>C</w:t>
      </w:r>
      <w:r w:rsidR="1A70660A">
        <w:rPr/>
        <w:t>ountry</w:t>
      </w:r>
    </w:p>
    <w:p w:rsidR="00E13D6C" w:rsidP="02AAC91A" w:rsidRDefault="0A3A3BBD" w14:paraId="1848A1B2" w14:textId="613AA2AB">
      <w:pPr>
        <w:rPr>
          <w:rFonts w:eastAsia="Arial" w:cs="Arial"/>
        </w:rPr>
      </w:pPr>
      <w:r w:rsidRPr="02AAC91A">
        <w:rPr>
          <w:rFonts w:eastAsia="Arial" w:cs="Arial"/>
        </w:rPr>
        <w:t xml:space="preserve">Discuss with your class or household about how </w:t>
      </w:r>
      <w:r w:rsidRPr="02AAC91A" w:rsidR="7966FCD2">
        <w:rPr>
          <w:rFonts w:eastAsia="Arial" w:cs="Arial"/>
        </w:rPr>
        <w:t xml:space="preserve">Aboriginal people in Australia are the original owners of the land in your community. </w:t>
      </w:r>
      <w:r w:rsidRPr="02AAC91A" w:rsidR="5801D663">
        <w:rPr>
          <w:rFonts w:eastAsia="Arial" w:cs="Arial"/>
        </w:rPr>
        <w:t>They</w:t>
      </w:r>
      <w:r w:rsidRPr="02AAC91A" w:rsidR="7966FCD2">
        <w:rPr>
          <w:rFonts w:eastAsia="Arial" w:cs="Arial"/>
        </w:rPr>
        <w:t xml:space="preserve"> have looked after this land for a long time and we all have the responsibility to continue this practice. </w:t>
      </w:r>
    </w:p>
    <w:p w:rsidR="00E13D6C" w:rsidP="02AAC91A" w:rsidRDefault="5AC4EAD2" w14:paraId="11ED9F78" w14:textId="7794F4D4">
      <w:r w:rsidR="5AC4EAD2">
        <w:drawing>
          <wp:inline wp14:editId="2A90413A" wp14:anchorId="2ED2CDDC">
            <wp:extent cx="635027" cy="635027"/>
            <wp:effectExtent l="0" t="0" r="0" b="0"/>
            <wp:docPr id="1315116440" name="Picture 15" descr="Reflect on your learning" title="Reflection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5"/>
                    <pic:cNvPicPr/>
                  </pic:nvPicPr>
                  <pic:blipFill>
                    <a:blip r:embed="R75064fc6b0a5452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26AED2B">
        <w:drawing>
          <wp:inline wp14:editId="610C2014" wp14:anchorId="2C00EF3D">
            <wp:extent cx="647700" cy="647700"/>
            <wp:effectExtent l="0" t="0" r="0" b="0"/>
            <wp:docPr id="686934826" name="Picture 1236914632" descr="Draw&#10;This activity involves drawing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36914632"/>
                    <pic:cNvPicPr/>
                  </pic:nvPicPr>
                  <pic:blipFill>
                    <a:blip r:embed="Rfd1d1bf1468a42d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03B70A" w:rsidR="026AED2B">
        <w:rPr>
          <w:rStyle w:val="Heading2Char"/>
        </w:rPr>
        <w:t xml:space="preserve"> </w:t>
      </w:r>
      <w:r w:rsidRPr="2C03B70A" w:rsidR="10CE154B">
        <w:rPr>
          <w:rStyle w:val="Heading2Char"/>
        </w:rPr>
        <w:t>Reflect and m</w:t>
      </w:r>
      <w:r w:rsidRPr="2C03B70A" w:rsidR="026AED2B">
        <w:rPr>
          <w:rStyle w:val="Heading2Char"/>
        </w:rPr>
        <w:t>ake</w:t>
      </w:r>
      <w:r w:rsidRPr="2C03B70A" w:rsidR="3ACAF663">
        <w:rPr>
          <w:rStyle w:val="Heading2Char"/>
        </w:rPr>
        <w:t xml:space="preserve"> symbolic art</w:t>
      </w:r>
    </w:p>
    <w:p w:rsidR="00E13D6C" w:rsidP="02AAC91A" w:rsidRDefault="7966FCD2" w14:paraId="4235FD65" w14:textId="56F0E027">
      <w:pPr>
        <w:rPr>
          <w:rFonts w:eastAsia="Arial" w:cs="Arial"/>
          <w:color w:val="000000" w:themeColor="text1"/>
        </w:rPr>
      </w:pPr>
      <w:r w:rsidRPr="02AAC91A">
        <w:rPr>
          <w:rFonts w:eastAsia="Arial" w:cs="Arial"/>
          <w:color w:val="000000" w:themeColor="text1"/>
        </w:rPr>
        <w:t>Go outside to a special place within your school or local environment. Where possible take a plastic surface, some cardboard</w:t>
      </w:r>
      <w:r w:rsidRPr="02AAC91A" w:rsidR="7D179F22">
        <w:rPr>
          <w:rFonts w:eastAsia="Arial" w:cs="Arial"/>
          <w:color w:val="000000" w:themeColor="text1"/>
        </w:rPr>
        <w:t>,</w:t>
      </w:r>
      <w:r w:rsidRPr="02AAC91A">
        <w:rPr>
          <w:rFonts w:eastAsia="Arial" w:cs="Arial"/>
          <w:color w:val="000000" w:themeColor="text1"/>
        </w:rPr>
        <w:t xml:space="preserve"> a paver or alternatively find some concrete or into a tiled or paved area. Take some water in a container and a paintbrush. </w:t>
      </w:r>
    </w:p>
    <w:p w:rsidR="00E13D6C" w:rsidP="02AAC91A" w:rsidRDefault="2A50DE21" w14:paraId="6374B523" w14:textId="5C9AB4FF">
      <w:pPr>
        <w:rPr>
          <w:rFonts w:eastAsia="Arial" w:cs="Arial"/>
        </w:rPr>
      </w:pPr>
      <w:r w:rsidRPr="02AAC91A">
        <w:rPr>
          <w:rFonts w:eastAsia="Arial" w:cs="Arial"/>
        </w:rPr>
        <w:t>L</w:t>
      </w:r>
      <w:r w:rsidRPr="02AAC91A" w:rsidR="7966FCD2">
        <w:rPr>
          <w:rFonts w:eastAsia="Arial" w:cs="Arial"/>
        </w:rPr>
        <w:t xml:space="preserve">ook around at the environment in silence. </w:t>
      </w:r>
      <w:r w:rsidRPr="02AAC91A" w:rsidR="5120F305">
        <w:rPr>
          <w:rFonts w:eastAsia="Arial" w:cs="Arial"/>
        </w:rPr>
        <w:t>Find</w:t>
      </w:r>
      <w:r w:rsidRPr="02AAC91A" w:rsidR="7966FCD2">
        <w:rPr>
          <w:rFonts w:eastAsia="Arial" w:cs="Arial"/>
        </w:rPr>
        <w:t xml:space="preserve"> something important about the environment – either natural or man-made.</w:t>
      </w:r>
      <w:r w:rsidRPr="02AAC91A" w:rsidR="7966FCD2">
        <w:rPr>
          <w:rFonts w:eastAsia="Arial" w:cs="Arial"/>
          <w:color w:val="000000" w:themeColor="text1"/>
        </w:rPr>
        <w:t xml:space="preserve"> </w:t>
      </w:r>
    </w:p>
    <w:p w:rsidR="00E13D6C" w:rsidP="02AAC91A" w:rsidRDefault="0DFE66B2" w14:paraId="0A257A5A" w14:textId="10233C98">
      <w:pPr>
        <w:rPr>
          <w:rFonts w:eastAsia="Arial" w:cs="Arial"/>
          <w:color w:val="000000" w:themeColor="text1"/>
        </w:rPr>
      </w:pPr>
      <w:r w:rsidRPr="02AAC91A">
        <w:rPr>
          <w:rFonts w:eastAsia="Arial" w:cs="Arial"/>
          <w:color w:val="000000" w:themeColor="text1"/>
        </w:rPr>
        <w:t>C</w:t>
      </w:r>
      <w:r w:rsidRPr="02AAC91A" w:rsidR="7966FCD2">
        <w:rPr>
          <w:rFonts w:eastAsia="Arial" w:cs="Arial"/>
          <w:color w:val="000000" w:themeColor="text1"/>
        </w:rPr>
        <w:t xml:space="preserve">reate </w:t>
      </w:r>
      <w:r w:rsidRPr="02AAC91A" w:rsidR="459D9846">
        <w:rPr>
          <w:rFonts w:eastAsia="Arial" w:cs="Arial"/>
          <w:color w:val="000000" w:themeColor="text1"/>
        </w:rPr>
        <w:t xml:space="preserve">a quick </w:t>
      </w:r>
      <w:r w:rsidRPr="02AAC91A" w:rsidR="7966FCD2">
        <w:rPr>
          <w:rFonts w:eastAsia="Arial" w:cs="Arial"/>
          <w:color w:val="000000" w:themeColor="text1"/>
        </w:rPr>
        <w:t xml:space="preserve">symbol of something in this environment that is important to </w:t>
      </w:r>
      <w:r w:rsidRPr="02AAC91A" w:rsidR="07246DE9">
        <w:rPr>
          <w:rFonts w:eastAsia="Arial" w:cs="Arial"/>
          <w:color w:val="000000" w:themeColor="text1"/>
        </w:rPr>
        <w:t>you</w:t>
      </w:r>
      <w:r w:rsidRPr="02AAC91A" w:rsidR="7966FCD2">
        <w:rPr>
          <w:rFonts w:eastAsia="Arial" w:cs="Arial"/>
          <w:color w:val="000000" w:themeColor="text1"/>
        </w:rPr>
        <w:t xml:space="preserve">. Once it has vanished, repeat with another symbol. </w:t>
      </w:r>
      <w:r w:rsidRPr="02AAC91A" w:rsidR="4C4A71B2">
        <w:rPr>
          <w:rFonts w:eastAsia="Arial" w:cs="Arial"/>
          <w:color w:val="000000" w:themeColor="text1"/>
        </w:rPr>
        <w:t xml:space="preserve">Here is an example to look at. It is a symbol </w:t>
      </w:r>
      <w:r w:rsidRPr="02AAC91A" w:rsidR="385B1490">
        <w:rPr>
          <w:rFonts w:eastAsia="Arial" w:cs="Arial"/>
          <w:color w:val="000000" w:themeColor="text1"/>
        </w:rPr>
        <w:t xml:space="preserve">(umbrella) </w:t>
      </w:r>
      <w:r w:rsidRPr="02AAC91A" w:rsidR="4C4A71B2">
        <w:rPr>
          <w:rFonts w:eastAsia="Arial" w:cs="Arial"/>
          <w:color w:val="000000" w:themeColor="text1"/>
        </w:rPr>
        <w:t>of a we</w:t>
      </w:r>
      <w:r w:rsidRPr="02AAC91A" w:rsidR="19709B19">
        <w:rPr>
          <w:rFonts w:eastAsia="Arial" w:cs="Arial"/>
          <w:color w:val="000000" w:themeColor="text1"/>
        </w:rPr>
        <w:t>t area</w:t>
      </w:r>
      <w:r w:rsidRPr="02AAC91A" w:rsidR="4C4A71B2">
        <w:rPr>
          <w:rFonts w:eastAsia="Arial" w:cs="Arial"/>
          <w:color w:val="000000" w:themeColor="text1"/>
        </w:rPr>
        <w:t>:</w:t>
      </w:r>
    </w:p>
    <w:p w:rsidR="00E13D6C" w:rsidP="02AAC91A" w:rsidRDefault="4C4A71B2" w14:paraId="7A586ABD" w14:textId="07DC60E2">
      <w:pPr>
        <w:rPr>
          <w:rFonts w:eastAsia="Arial" w:cs="Arial"/>
          <w:sz w:val="22"/>
          <w:szCs w:val="22"/>
        </w:rPr>
      </w:pPr>
      <w:r w:rsidR="4C4A71B2">
        <w:drawing>
          <wp:inline wp14:editId="4A191590" wp14:anchorId="25BBAED7">
            <wp:extent cx="2114550" cy="1362075"/>
            <wp:effectExtent l="0" t="0" r="0" b="0"/>
            <wp:docPr id="1996043767" name="Picture 1739664787" descr="Paintbrush painting artwork with water on a paver" title="Artwork on paver with wat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739664787"/>
                    <pic:cNvPicPr/>
                  </pic:nvPicPr>
                  <pic:blipFill>
                    <a:blip r:embed="R0bfb3fe9d6ae4fe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145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D6C" w:rsidP="02AAC91A" w:rsidRDefault="206DDECB" w14:paraId="3717111A" w14:textId="6121891F">
      <w:pPr>
        <w:pStyle w:val="Heading2"/>
        <w:rPr>
          <w:rFonts w:ascii="Calibri" w:hAnsi="Calibri" w:eastAsia="" w:cs="" w:asciiTheme="minorAscii" w:hAnsiTheme="minorAscii" w:eastAsiaTheme="minorEastAsia" w:cstheme="minorBidi"/>
        </w:rPr>
      </w:pPr>
      <w:r w:rsidR="206DDECB">
        <w:drawing>
          <wp:inline wp14:editId="693DF438" wp14:anchorId="3E0642DC">
            <wp:extent cx="640081" cy="640081"/>
            <wp:effectExtent l="0" t="0" r="7620" b="7620"/>
            <wp:docPr id="608209329" name="Picture 36" descr="Find someone to discuss your learning with." title="Discus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6"/>
                    <pic:cNvPicPr/>
                  </pic:nvPicPr>
                  <pic:blipFill>
                    <a:blip r:embed="Rb1ad3fcd5d8e4d7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D14117">
        <w:drawing>
          <wp:inline wp14:editId="5D1200B1" wp14:anchorId="11EACFBB">
            <wp:extent cx="635027" cy="635027"/>
            <wp:effectExtent l="0" t="0" r="0" b="0"/>
            <wp:docPr id="545881625" name="Picture 16" descr="Time to collect your resources" title="Resourc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"/>
                    <pic:cNvPicPr/>
                  </pic:nvPicPr>
                  <pic:blipFill>
                    <a:blip r:embed="Rf1a969e45b414c8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8D14117">
        <w:drawing>
          <wp:inline wp14:editId="2500EE53" wp14:anchorId="39DD89F6">
            <wp:extent cx="635027" cy="635027"/>
            <wp:effectExtent l="0" t="0" r="0" b="0"/>
            <wp:docPr id="445259472" name="Picture 26" descr="During this activity you will create or make something" title="Crea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6"/>
                    <pic:cNvPicPr/>
                  </pic:nvPicPr>
                  <pic:blipFill>
                    <a:blip r:embed="Rd42ed076cb9f4f0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03B70A" w:rsidR="00D53105">
        <w:rPr>
          <w:rStyle w:val="Heading2Char"/>
          <w:b w:val="1"/>
          <w:bCs w:val="1"/>
        </w:rPr>
        <w:t xml:space="preserve"> Make some</w:t>
      </w:r>
      <w:r w:rsidRPr="2C03B70A" w:rsidR="206DDECB">
        <w:rPr>
          <w:rStyle w:val="Heading2Char"/>
          <w:b w:val="1"/>
          <w:bCs w:val="1"/>
        </w:rPr>
        <w:t xml:space="preserve"> temporary</w:t>
      </w:r>
      <w:r w:rsidRPr="2C03B70A" w:rsidR="00D53105">
        <w:rPr>
          <w:rStyle w:val="Heading2Char"/>
          <w:b w:val="1"/>
          <w:bCs w:val="1"/>
        </w:rPr>
        <w:t xml:space="preserve"> art</w:t>
      </w:r>
    </w:p>
    <w:p w:rsidR="00E13D6C" w:rsidP="02AAC91A" w:rsidRDefault="2F830B0C" w14:paraId="7D98F149" w14:textId="28ABA4C9">
      <w:pPr>
        <w:rPr>
          <w:rFonts w:eastAsia="Arial" w:cs="Arial"/>
          <w:color w:val="000000" w:themeColor="text1"/>
        </w:rPr>
      </w:pPr>
      <w:r w:rsidRPr="02AAC91A">
        <w:rPr>
          <w:rFonts w:eastAsia="Arial" w:cs="Arial"/>
          <w:color w:val="000000" w:themeColor="text1"/>
        </w:rPr>
        <w:t xml:space="preserve">Did you know that </w:t>
      </w:r>
      <w:r w:rsidRPr="02AAC91A" w:rsidR="7966FCD2">
        <w:rPr>
          <w:rFonts w:eastAsia="Arial" w:cs="Arial"/>
          <w:color w:val="000000" w:themeColor="text1"/>
        </w:rPr>
        <w:t xml:space="preserve">artworks don’t always need to be permanent </w:t>
      </w:r>
      <w:r w:rsidRPr="02AAC91A" w:rsidR="422FC474">
        <w:rPr>
          <w:rFonts w:eastAsia="Arial" w:cs="Arial"/>
          <w:color w:val="000000" w:themeColor="text1"/>
        </w:rPr>
        <w:t>to make</w:t>
      </w:r>
      <w:r w:rsidRPr="02AAC91A" w:rsidR="7966FCD2">
        <w:rPr>
          <w:rFonts w:eastAsia="Arial" w:cs="Arial"/>
          <w:color w:val="000000" w:themeColor="text1"/>
        </w:rPr>
        <w:t xml:space="preserve"> meaning for audience</w:t>
      </w:r>
      <w:r w:rsidRPr="02AAC91A" w:rsidR="355346F1">
        <w:rPr>
          <w:rFonts w:eastAsia="Arial" w:cs="Arial"/>
          <w:color w:val="000000" w:themeColor="text1"/>
        </w:rPr>
        <w:t>?</w:t>
      </w:r>
      <w:r w:rsidRPr="02AAC91A" w:rsidR="3EE0C18B">
        <w:rPr>
          <w:rFonts w:eastAsia="Arial" w:cs="Arial"/>
          <w:color w:val="000000" w:themeColor="text1"/>
        </w:rPr>
        <w:t xml:space="preserve"> Talk to someone about any examples that you can think of such as clouds.</w:t>
      </w:r>
    </w:p>
    <w:p w:rsidR="00E13D6C" w:rsidP="02AAC91A" w:rsidRDefault="3EE0C18B" w14:paraId="774A46BA" w14:textId="1606EE43">
      <w:pPr>
        <w:rPr>
          <w:rFonts w:eastAsia="Arial" w:cs="Arial"/>
        </w:rPr>
      </w:pPr>
      <w:r w:rsidRPr="02AAC91A">
        <w:rPr>
          <w:rFonts w:eastAsia="Arial" w:cs="Arial"/>
        </w:rPr>
        <w:t>Think again about your environment and consider some materials that</w:t>
      </w:r>
      <w:r w:rsidRPr="02AAC91A" w:rsidR="5001C9EB">
        <w:rPr>
          <w:rFonts w:eastAsia="Arial" w:cs="Arial"/>
        </w:rPr>
        <w:t xml:space="preserve"> you</w:t>
      </w:r>
      <w:r w:rsidRPr="02AAC91A">
        <w:rPr>
          <w:rFonts w:eastAsia="Arial" w:cs="Arial"/>
        </w:rPr>
        <w:t xml:space="preserve"> may be a</w:t>
      </w:r>
      <w:r w:rsidRPr="02AAC91A" w:rsidR="092BA74D">
        <w:rPr>
          <w:rFonts w:eastAsia="Arial" w:cs="Arial"/>
        </w:rPr>
        <w:t>bl</w:t>
      </w:r>
      <w:r w:rsidRPr="02AAC91A">
        <w:rPr>
          <w:rFonts w:eastAsia="Arial" w:cs="Arial"/>
        </w:rPr>
        <w:t>e to</w:t>
      </w:r>
      <w:r w:rsidRPr="02AAC91A" w:rsidR="46DFCF44">
        <w:rPr>
          <w:rFonts w:eastAsia="Arial" w:cs="Arial"/>
        </w:rPr>
        <w:t xml:space="preserve"> </w:t>
      </w:r>
      <w:r w:rsidRPr="02AAC91A">
        <w:rPr>
          <w:rFonts w:eastAsia="Arial" w:cs="Arial"/>
        </w:rPr>
        <w:t xml:space="preserve">gather to create a different form of temporary artwork. </w:t>
      </w:r>
      <w:r w:rsidRPr="02AAC91A" w:rsidR="6B50483A">
        <w:rPr>
          <w:rFonts w:eastAsia="Arial" w:cs="Arial"/>
        </w:rPr>
        <w:t>Do</w:t>
      </w:r>
      <w:r w:rsidRPr="02AAC91A">
        <w:rPr>
          <w:rFonts w:eastAsia="Arial" w:cs="Arial"/>
        </w:rPr>
        <w:t xml:space="preserve"> not take from nature such as shells from the beach permanently</w:t>
      </w:r>
      <w:r w:rsidRPr="02AAC91A" w:rsidR="18441DF9">
        <w:rPr>
          <w:rFonts w:eastAsia="Arial" w:cs="Arial"/>
        </w:rPr>
        <w:t xml:space="preserve"> you are only borrowing</w:t>
      </w:r>
      <w:r w:rsidRPr="02AAC91A">
        <w:rPr>
          <w:rFonts w:eastAsia="Arial" w:cs="Arial"/>
        </w:rPr>
        <w:t xml:space="preserve">. </w:t>
      </w:r>
    </w:p>
    <w:p w:rsidR="00E13D6C" w:rsidP="02AAC91A" w:rsidRDefault="7F2ADD2E" w14:paraId="18369D01" w14:textId="47CFA72B">
      <w:pPr>
        <w:rPr>
          <w:rFonts w:eastAsia="Arial" w:cs="Arial"/>
        </w:rPr>
      </w:pPr>
      <w:r w:rsidRPr="02AAC91A">
        <w:rPr>
          <w:rFonts w:eastAsia="Arial" w:cs="Arial"/>
        </w:rPr>
        <w:t>C</w:t>
      </w:r>
      <w:r w:rsidRPr="02AAC91A" w:rsidR="3EE0C18B">
        <w:rPr>
          <w:rFonts w:eastAsia="Arial" w:cs="Arial"/>
        </w:rPr>
        <w:t>reate a temporary artwork t</w:t>
      </w:r>
      <w:r w:rsidRPr="02AAC91A" w:rsidR="6805F64F">
        <w:rPr>
          <w:rFonts w:eastAsia="Arial" w:cs="Arial"/>
        </w:rPr>
        <w:t>o</w:t>
      </w:r>
      <w:r w:rsidRPr="02AAC91A" w:rsidR="3EE0C18B">
        <w:rPr>
          <w:rFonts w:eastAsia="Arial" w:cs="Arial"/>
        </w:rPr>
        <w:t xml:space="preserve"> reflect </w:t>
      </w:r>
      <w:r w:rsidRPr="02AAC91A" w:rsidR="3D67C11C">
        <w:rPr>
          <w:rFonts w:eastAsia="Arial" w:cs="Arial"/>
        </w:rPr>
        <w:t xml:space="preserve">your </w:t>
      </w:r>
      <w:r w:rsidRPr="02AAC91A" w:rsidR="3EE0C18B">
        <w:rPr>
          <w:rFonts w:eastAsia="Arial" w:cs="Arial"/>
        </w:rPr>
        <w:t xml:space="preserve">local environment and photograph it. For example, leaves, sticks, dirt, shells, seaweed, pebbles or grass to represent the </w:t>
      </w:r>
      <w:r w:rsidRPr="02AAC91A" w:rsidR="3EE0C18B">
        <w:rPr>
          <w:rFonts w:eastAsia="Arial" w:cs="Arial"/>
        </w:rPr>
        <w:lastRenderedPageBreak/>
        <w:t xml:space="preserve">landscape. </w:t>
      </w:r>
      <w:r w:rsidRPr="02AAC91A" w:rsidR="14D1C2A7">
        <w:rPr>
          <w:rFonts w:eastAsia="Arial" w:cs="Arial"/>
        </w:rPr>
        <w:t>Your photo can go on the next page or you can do a drawing of what you made.</w:t>
      </w:r>
    </w:p>
    <w:p w:rsidR="00E13D6C" w:rsidP="02AAC91A" w:rsidRDefault="6FF3D018" w14:paraId="372C73F4" w14:textId="38193125">
      <w:pPr>
        <w:rPr>
          <w:rFonts w:eastAsia="Arial" w:cs="Arial"/>
        </w:rPr>
      </w:pPr>
      <w:r w:rsidRPr="02AAC91A">
        <w:rPr>
          <w:rFonts w:eastAsia="Arial" w:cs="Arial"/>
        </w:rPr>
        <w:t>You might</w:t>
      </w:r>
      <w:r w:rsidRPr="02AAC91A" w:rsidR="3EE0C18B">
        <w:rPr>
          <w:rFonts w:eastAsia="Arial" w:cs="Arial"/>
        </w:rPr>
        <w:t xml:space="preserve"> </w:t>
      </w:r>
      <w:r w:rsidRPr="02AAC91A">
        <w:rPr>
          <w:rFonts w:eastAsia="Arial" w:cs="Arial"/>
        </w:rPr>
        <w:t xml:space="preserve">choose to do one like this one where the items were </w:t>
      </w:r>
      <w:r w:rsidRPr="02AAC91A" w:rsidR="3EE0C18B">
        <w:rPr>
          <w:rFonts w:eastAsia="Arial" w:cs="Arial"/>
        </w:rPr>
        <w:t xml:space="preserve">placed on a piece of paper without gluing and then replaced back </w:t>
      </w:r>
      <w:r w:rsidRPr="02AAC91A" w:rsidR="3C6F7252">
        <w:rPr>
          <w:rFonts w:eastAsia="Arial" w:cs="Arial"/>
        </w:rPr>
        <w:t>where</w:t>
      </w:r>
      <w:r w:rsidRPr="02AAC91A" w:rsidR="3EE0C18B">
        <w:rPr>
          <w:rFonts w:eastAsia="Arial" w:cs="Arial"/>
        </w:rPr>
        <w:t xml:space="preserve"> they came from.</w:t>
      </w:r>
    </w:p>
    <w:p w:rsidR="00E13D6C" w:rsidP="02AAC91A" w:rsidRDefault="3A047D5D" w14:paraId="3400B453" w14:textId="3453831D">
      <w:r w:rsidR="3A047D5D">
        <w:drawing>
          <wp:inline wp14:editId="2E53ACFF" wp14:anchorId="4B6302C7">
            <wp:extent cx="2719387" cy="2735198"/>
            <wp:effectExtent l="0" t="0" r="5080" b="0"/>
            <wp:docPr id="1205679857" name="Picture 1205679857" descr="Artwork using sticks and leaves" title="Landscape artwor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205679857"/>
                    <pic:cNvPicPr/>
                  </pic:nvPicPr>
                  <pic:blipFill>
                    <a:blip r:embed="Rca223c8bae5a43f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1" flipV="0">
                      <a:off x="0" y="0"/>
                      <a:ext cx="2719387" cy="273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D6C" w:rsidP="00E13D6C" w:rsidRDefault="00E13D6C" w14:paraId="5C44BF7D" w14:textId="013E82CC">
      <w:r>
        <w:br w:type="page"/>
      </w:r>
      <w:r w:rsidRPr="02AAC91A" w:rsidR="1BDDA962">
        <w:rPr>
          <w:rStyle w:val="Heading2Char"/>
        </w:rPr>
        <w:lastRenderedPageBreak/>
        <w:t xml:space="preserve">This page is blank for a photo or drawing of your temporary artwork </w:t>
      </w:r>
    </w:p>
    <w:p w:rsidR="00E13D6C" w:rsidP="02AAC91A" w:rsidRDefault="00E13D6C" w14:paraId="69EC7AB6" w14:textId="734CCE02">
      <w:pPr>
        <w:rPr>
          <w:rStyle w:val="Heading2Char"/>
        </w:rPr>
      </w:pPr>
    </w:p>
    <w:p w:rsidR="00E13D6C" w:rsidP="00E13D6C" w:rsidRDefault="00E13D6C" w14:paraId="5668AB08" w14:textId="287D1020">
      <w:r>
        <w:br w:type="page"/>
      </w:r>
    </w:p>
    <w:p w:rsidR="00E13D6C" w:rsidP="02AAC91A" w:rsidRDefault="00E13D6C" w14:paraId="418F3FBB" w14:textId="3AD742C3">
      <w:pPr>
        <w:rPr>
          <w:rFonts w:eastAsia="Arial" w:cs="Arial"/>
        </w:rPr>
      </w:pPr>
    </w:p>
    <w:p w:rsidR="00E13D6C" w:rsidP="02AAC91A" w:rsidRDefault="3D4CB753" w14:paraId="76648681" w14:textId="074354B2">
      <w:r w:rsidR="3D4CB753">
        <w:drawing>
          <wp:inline wp14:editId="09862706" wp14:anchorId="5AEA5BF1">
            <wp:extent cx="640081" cy="640081"/>
            <wp:effectExtent l="0" t="0" r="7620" b="7620"/>
            <wp:docPr id="1456073737" name="Picture 34" descr="This is a writing activity." title="Wri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4"/>
                    <pic:cNvPicPr/>
                  </pic:nvPicPr>
                  <pic:blipFill>
                    <a:blip r:embed="R6d55141e72ec427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03B70A" w:rsidR="3D4CB753">
        <w:rPr>
          <w:rStyle w:val="Heading2Char"/>
        </w:rPr>
        <w:t>Write about your art</w:t>
      </w:r>
    </w:p>
    <w:p w:rsidR="00E13D6C" w:rsidP="02AAC91A" w:rsidRDefault="3D4CB753" w14:paraId="2DAAEDAD" w14:textId="0E295A33">
      <w:pPr>
        <w:rPr>
          <w:rFonts w:eastAsia="Arial" w:cs="Arial"/>
        </w:rPr>
      </w:pPr>
      <w:r w:rsidRPr="02AAC91A">
        <w:rPr>
          <w:rFonts w:eastAsia="Arial" w:cs="Arial"/>
        </w:rPr>
        <w:t>You might need to ask an adult for help to write about your artwork.</w:t>
      </w:r>
    </w:p>
    <w:p w:rsidR="00E13D6C" w:rsidP="02AAC91A" w:rsidRDefault="00E13D6C" w14:paraId="27E19EC8" w14:textId="6F6619F7">
      <w:pPr>
        <w:rPr>
          <w:rFonts w:eastAsia="Arial" w:cs="Arial"/>
        </w:rPr>
      </w:pPr>
    </w:p>
    <w:p w:rsidR="00E13D6C" w:rsidP="02AAC91A" w:rsidRDefault="3D4CB753" w14:paraId="72A517CB" w14:textId="358EFF87">
      <w:pPr>
        <w:rPr>
          <w:rFonts w:eastAsia="Arial" w:cs="Arial"/>
        </w:rPr>
      </w:pPr>
      <w:r w:rsidRPr="02AAC91A">
        <w:rPr>
          <w:rFonts w:eastAsia="Arial" w:cs="Arial"/>
        </w:rPr>
        <w:t>What is the title of your artwork</w:t>
      </w:r>
      <w:r w:rsidRPr="02AAC91A" w:rsidR="4C3BAAED">
        <w:rPr>
          <w:rFonts w:eastAsia="Arial" w:cs="Arial"/>
        </w:rPr>
        <w:t>?</w:t>
      </w:r>
      <w:r w:rsidRPr="02AAC91A" w:rsidR="4ECD1BD9">
        <w:rPr>
          <w:rFonts w:eastAsia="Arial" w:cs="Arial"/>
        </w:rPr>
        <w:t xml:space="preserve"> _____________________________________________</w:t>
      </w:r>
    </w:p>
    <w:p w:rsidR="00E13D6C" w:rsidP="02AAC91A" w:rsidRDefault="00E13D6C" w14:paraId="2A8AEC3A" w14:textId="7BE8F3B6"/>
    <w:p w:rsidR="00E13D6C" w:rsidP="02AAC91A" w:rsidRDefault="4ECD1BD9" w14:paraId="7910938D" w14:textId="4237999C">
      <w:r>
        <w:t>What is your artwork about? ________________________________________________</w:t>
      </w:r>
    </w:p>
    <w:p w:rsidR="00E13D6C" w:rsidP="02AAC91A" w:rsidRDefault="00E13D6C" w14:paraId="188A5E2F" w14:textId="7A783D66"/>
    <w:p w:rsidR="00E13D6C" w:rsidP="02AAC91A" w:rsidRDefault="4ECD1BD9" w14:paraId="729D5034" w14:textId="6C6BB7B5">
      <w:r>
        <w:t xml:space="preserve">________________________________________________________________________ </w:t>
      </w:r>
    </w:p>
    <w:p w:rsidR="00E13D6C" w:rsidP="02AAC91A" w:rsidRDefault="513DE824" w14:paraId="3396FAA7" w14:textId="39B8D75E">
      <w:r w:rsidR="513DE824">
        <w:drawing>
          <wp:inline wp14:editId="7AC768D3" wp14:anchorId="0033539F">
            <wp:extent cx="640081" cy="640081"/>
            <wp:effectExtent l="0" t="0" r="7620" b="7620"/>
            <wp:docPr id="518815358" name="Picture 33" descr="You are asked to observe or find something." title="Observ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3"/>
                    <pic:cNvPicPr/>
                  </pic:nvPicPr>
                  <pic:blipFill>
                    <a:blip r:embed="Rd22764161f3b405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03B70A" w:rsidR="513DE824">
        <w:rPr>
          <w:rStyle w:val="Heading2Char"/>
        </w:rPr>
        <w:t>Look at some art</w:t>
      </w:r>
    </w:p>
    <w:p w:rsidR="00E13D6C" w:rsidP="02AAC91A" w:rsidRDefault="513DE824" w14:paraId="75CA08AE" w14:textId="3B0D9500">
      <w:pPr>
        <w:rPr>
          <w:rFonts w:eastAsia="Arial" w:cs="Arial"/>
        </w:rPr>
      </w:pPr>
      <w:r w:rsidRPr="02AAC91A">
        <w:t>Look at</w:t>
      </w:r>
      <w:r w:rsidRPr="02AAC91A" w:rsidR="7966FCD2">
        <w:t xml:space="preserve"> the work ‘Centrepoint Tower’</w:t>
      </w:r>
      <w:r w:rsidRPr="02AAC91A" w:rsidR="58AE683C">
        <w:t xml:space="preserve"> by Aboriginal artist </w:t>
      </w:r>
      <w:hyperlink r:id="rId32">
        <w:r w:rsidRPr="02AAC91A" w:rsidR="58AE683C">
          <w:rPr>
            <w:rStyle w:val="Hyperlink"/>
          </w:rPr>
          <w:t>Esme Timbery</w:t>
        </w:r>
      </w:hyperlink>
      <w:r w:rsidRPr="02AAC91A" w:rsidR="58AE683C">
        <w:t xml:space="preserve"> from the collection at the Art Gallery of NSW. </w:t>
      </w:r>
      <w:hyperlink r:id="rId33">
        <w:r w:rsidRPr="02AAC91A" w:rsidR="58AE683C">
          <w:rPr>
            <w:rStyle w:val="Hyperlink"/>
          </w:rPr>
          <w:t>https://www.artgallery.nsw.gov.au/collection/works/214.2010/</w:t>
        </w:r>
      </w:hyperlink>
    </w:p>
    <w:p w:rsidR="00E13D6C" w:rsidP="02AAC91A" w:rsidRDefault="7966FCD2" w14:paraId="50A90741" w14:textId="28EB453C">
      <w:pPr>
        <w:rPr>
          <w:rFonts w:eastAsia="Arial" w:cs="Arial"/>
        </w:rPr>
      </w:pPr>
      <w:r w:rsidRPr="02AAC91A">
        <w:t>Timbery is a Bidjigal artist whose family were shell workers from the Aboriginal mission community of La Perouse in Sydney.</w:t>
      </w:r>
    </w:p>
    <w:p w:rsidR="00E13D6C" w:rsidP="02AAC91A" w:rsidRDefault="3F929F5C" w14:paraId="6D6E5984" w14:textId="61405300">
      <w:pPr>
        <w:rPr>
          <w:rFonts w:eastAsia="Arial" w:cs="Arial"/>
        </w:rPr>
      </w:pPr>
      <w:r w:rsidRPr="02AAC91A">
        <w:rPr>
          <w:rFonts w:eastAsia="Arial" w:cs="Arial"/>
        </w:rPr>
        <w:t>How do you think t</w:t>
      </w:r>
      <w:r w:rsidRPr="02AAC91A" w:rsidR="7966FCD2">
        <w:rPr>
          <w:rFonts w:eastAsia="Arial" w:cs="Arial"/>
        </w:rPr>
        <w:t>h</w:t>
      </w:r>
      <w:r w:rsidRPr="02AAC91A" w:rsidR="1EB8AFFF">
        <w:rPr>
          <w:rFonts w:eastAsia="Arial" w:cs="Arial"/>
        </w:rPr>
        <w:t>is</w:t>
      </w:r>
      <w:r w:rsidRPr="02AAC91A" w:rsidR="7966FCD2">
        <w:rPr>
          <w:rFonts w:eastAsia="Arial" w:cs="Arial"/>
        </w:rPr>
        <w:t xml:space="preserve"> work</w:t>
      </w:r>
      <w:r w:rsidRPr="02AAC91A" w:rsidR="04DC843C">
        <w:rPr>
          <w:rFonts w:eastAsia="Arial" w:cs="Arial"/>
        </w:rPr>
        <w:t xml:space="preserve"> was made? </w:t>
      </w:r>
    </w:p>
    <w:p w:rsidR="00E13D6C" w:rsidP="02AAC91A" w:rsidRDefault="7364EB41" w14:paraId="2F75214B" w14:textId="6A663ED7">
      <w:pPr>
        <w:rPr>
          <w:rFonts w:eastAsia="Arial" w:cs="Arial"/>
        </w:rPr>
      </w:pPr>
      <w:r w:rsidRPr="767D62E6" w:rsidR="7364EB41">
        <w:rPr>
          <w:rFonts w:eastAsia="Arial" w:cs="Arial"/>
        </w:rPr>
        <w:t xml:space="preserve">Did you notice how </w:t>
      </w:r>
      <w:r w:rsidRPr="767D62E6" w:rsidR="642B9902">
        <w:rPr>
          <w:rFonts w:eastAsia="Arial" w:cs="Arial"/>
        </w:rPr>
        <w:t>the artist</w:t>
      </w:r>
      <w:r w:rsidRPr="767D62E6" w:rsidR="7966FCD2">
        <w:rPr>
          <w:rFonts w:eastAsia="Arial" w:cs="Arial"/>
        </w:rPr>
        <w:t xml:space="preserve"> </w:t>
      </w:r>
      <w:r w:rsidRPr="767D62E6" w:rsidR="2666CB6E">
        <w:rPr>
          <w:rFonts w:eastAsia="Arial" w:cs="Arial"/>
        </w:rPr>
        <w:t>used</w:t>
      </w:r>
      <w:r w:rsidRPr="767D62E6" w:rsidR="7966FCD2">
        <w:rPr>
          <w:rFonts w:eastAsia="Arial" w:cs="Arial"/>
        </w:rPr>
        <w:t xml:space="preserve"> traditional </w:t>
      </w:r>
      <w:r w:rsidRPr="767D62E6" w:rsidR="2F2799C0">
        <w:rPr>
          <w:rFonts w:eastAsia="Arial" w:cs="Arial"/>
        </w:rPr>
        <w:t>materials</w:t>
      </w:r>
      <w:r w:rsidRPr="767D62E6" w:rsidR="2228281B">
        <w:rPr>
          <w:rFonts w:eastAsia="Arial" w:cs="Arial"/>
        </w:rPr>
        <w:t xml:space="preserve"> (the shells)</w:t>
      </w:r>
      <w:r w:rsidRPr="767D62E6" w:rsidR="7966FCD2">
        <w:rPr>
          <w:rFonts w:eastAsia="Arial" w:cs="Arial"/>
        </w:rPr>
        <w:t xml:space="preserve"> </w:t>
      </w:r>
      <w:r w:rsidRPr="767D62E6" w:rsidR="41C1AB37">
        <w:rPr>
          <w:rFonts w:eastAsia="Arial" w:cs="Arial"/>
        </w:rPr>
        <w:t xml:space="preserve">that are </w:t>
      </w:r>
      <w:r w:rsidRPr="767D62E6" w:rsidR="7966FCD2">
        <w:rPr>
          <w:rFonts w:eastAsia="Arial" w:cs="Arial"/>
        </w:rPr>
        <w:t>importan</w:t>
      </w:r>
      <w:r w:rsidRPr="767D62E6" w:rsidR="45934DFB">
        <w:rPr>
          <w:rFonts w:eastAsia="Arial" w:cs="Arial"/>
        </w:rPr>
        <w:t>t to</w:t>
      </w:r>
      <w:r w:rsidRPr="767D62E6" w:rsidR="7966FCD2">
        <w:rPr>
          <w:rFonts w:eastAsia="Arial" w:cs="Arial"/>
        </w:rPr>
        <w:t xml:space="preserve"> Aboriginal culture</w:t>
      </w:r>
      <w:r w:rsidRPr="767D62E6" w:rsidR="1417DF2B">
        <w:rPr>
          <w:rFonts w:eastAsia="Arial" w:cs="Arial"/>
        </w:rPr>
        <w:t xml:space="preserve"> to show a modern city symbol (the tower)</w:t>
      </w:r>
      <w:r w:rsidRPr="767D62E6" w:rsidR="4308840C">
        <w:rPr>
          <w:rFonts w:eastAsia="Arial" w:cs="Arial"/>
        </w:rPr>
        <w:t>?</w:t>
      </w:r>
    </w:p>
    <w:p w:rsidR="00E13D6C" w:rsidP="02AAC91A" w:rsidRDefault="6A83105D" w14:paraId="254AF7CD" w14:textId="25409C8A">
      <w:pPr>
        <w:rPr>
          <w:rFonts w:eastAsia="Arial" w:cs="Arial"/>
        </w:rPr>
      </w:pPr>
      <w:r w:rsidR="6A83105D">
        <w:drawing>
          <wp:inline wp14:editId="664543EB" wp14:anchorId="4E405274">
            <wp:extent cx="640081" cy="640081"/>
            <wp:effectExtent l="0" t="0" r="7620" b="7620"/>
            <wp:docPr id="1310434494" name="Picture 33" descr="You are asked to observe or find something." title="Observ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3"/>
                    <pic:cNvPicPr/>
                  </pic:nvPicPr>
                  <pic:blipFill>
                    <a:blip r:embed="R458df288f65d4853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03B70A" w:rsidR="6A83105D">
        <w:rPr>
          <w:rStyle w:val="Heading2Char"/>
        </w:rPr>
        <w:t>Look at some more art</w:t>
      </w:r>
    </w:p>
    <w:p w:rsidR="00E13D6C" w:rsidP="02AAC91A" w:rsidRDefault="18836426" w14:paraId="1B7979D7" w14:textId="65A56947">
      <w:pPr>
        <w:rPr>
          <w:rFonts w:eastAsia="Arial" w:cs="Arial"/>
        </w:rPr>
      </w:pPr>
      <w:r w:rsidRPr="02AAC91A">
        <w:t>Look at a different image of the</w:t>
      </w:r>
      <w:r w:rsidRPr="02AAC91A" w:rsidR="6A83105D">
        <w:t xml:space="preserve"> Australian landscape ‘Triple fronted’ by Howard Arkley from the Art Gallery of NSW</w:t>
      </w:r>
      <w:r w:rsidRPr="02AAC91A" w:rsidR="455C79F2">
        <w:t xml:space="preserve"> </w:t>
      </w:r>
      <w:hyperlink r:id="rId34">
        <w:r w:rsidRPr="02AAC91A" w:rsidR="455C79F2">
          <w:rPr>
            <w:rStyle w:val="Hyperlink"/>
          </w:rPr>
          <w:t>https://www.artgallery.nsw.gov.au/collection/works/1.2014/</w:t>
        </w:r>
      </w:hyperlink>
    </w:p>
    <w:p w:rsidR="00E13D6C" w:rsidP="02AAC91A" w:rsidRDefault="455C79F2" w14:paraId="2F3EAAB1" w14:textId="087A9639">
      <w:pPr>
        <w:rPr>
          <w:rFonts w:eastAsia="Arial" w:cs="Arial"/>
          <w:color w:val="000000" w:themeColor="text1"/>
        </w:rPr>
      </w:pPr>
      <w:r w:rsidRPr="02AAC91A">
        <w:rPr>
          <w:rFonts w:eastAsia="Arial" w:cs="Arial"/>
          <w:color w:val="000000" w:themeColor="text1"/>
        </w:rPr>
        <w:t xml:space="preserve">It is </w:t>
      </w:r>
      <w:r w:rsidRPr="02AAC91A" w:rsidR="6A83105D">
        <w:rPr>
          <w:rFonts w:eastAsia="Arial" w:cs="Arial"/>
          <w:color w:val="000000" w:themeColor="text1"/>
        </w:rPr>
        <w:t xml:space="preserve">about suburban </w:t>
      </w:r>
      <w:r w:rsidRPr="02AAC91A" w:rsidR="2FB41913">
        <w:rPr>
          <w:rFonts w:eastAsia="Arial" w:cs="Arial"/>
          <w:color w:val="000000" w:themeColor="text1"/>
        </w:rPr>
        <w:t xml:space="preserve">city </w:t>
      </w:r>
      <w:r w:rsidRPr="02AAC91A" w:rsidR="6A83105D">
        <w:rPr>
          <w:rFonts w:eastAsia="Arial" w:cs="Arial"/>
          <w:color w:val="000000" w:themeColor="text1"/>
        </w:rPr>
        <w:t>streets and houses in Australia</w:t>
      </w:r>
      <w:r w:rsidRPr="02AAC91A" w:rsidR="063E433F">
        <w:rPr>
          <w:rFonts w:eastAsia="Arial" w:cs="Arial"/>
          <w:color w:val="000000" w:themeColor="text1"/>
        </w:rPr>
        <w:t xml:space="preserve">. </w:t>
      </w:r>
      <w:r w:rsidRPr="02AAC91A" w:rsidR="6A83105D">
        <w:rPr>
          <w:rFonts w:eastAsia="Arial" w:cs="Arial"/>
          <w:color w:val="000000" w:themeColor="text1"/>
        </w:rPr>
        <w:t xml:space="preserve">He loved decorating magazines and advertising. </w:t>
      </w:r>
      <w:r w:rsidRPr="02AAC91A" w:rsidR="51CA576C">
        <w:rPr>
          <w:rFonts w:eastAsia="Arial" w:cs="Arial"/>
          <w:color w:val="000000" w:themeColor="text1"/>
        </w:rPr>
        <w:t>How does it look similar to most streets, but how does it look different?</w:t>
      </w:r>
    </w:p>
    <w:p w:rsidR="00E13D6C" w:rsidP="02AAC91A" w:rsidRDefault="6A83105D" w14:paraId="3BA32701" w14:textId="27058E85">
      <w:pPr>
        <w:rPr>
          <w:rFonts w:eastAsia="Arial" w:cs="Arial"/>
          <w:color w:val="000000" w:themeColor="text1"/>
        </w:rPr>
      </w:pPr>
      <w:r w:rsidRPr="02AAC91A">
        <w:rPr>
          <w:rFonts w:eastAsia="Arial" w:cs="Arial"/>
          <w:color w:val="000000" w:themeColor="text1"/>
        </w:rPr>
        <w:lastRenderedPageBreak/>
        <w:t>Arkley’s</w:t>
      </w:r>
      <w:r w:rsidRPr="02AAC91A" w:rsidR="306F9F62">
        <w:rPr>
          <w:rFonts w:eastAsia="Arial" w:cs="Arial"/>
          <w:color w:val="000000" w:themeColor="text1"/>
        </w:rPr>
        <w:t xml:space="preserve"> style is called</w:t>
      </w:r>
      <w:r w:rsidRPr="02AAC91A">
        <w:rPr>
          <w:rFonts w:eastAsia="Arial" w:cs="Arial"/>
          <w:color w:val="000000" w:themeColor="text1"/>
        </w:rPr>
        <w:t xml:space="preserve"> </w:t>
      </w:r>
      <w:r w:rsidRPr="02AAC91A" w:rsidR="7D04FF35">
        <w:rPr>
          <w:rFonts w:eastAsia="Arial" w:cs="Arial"/>
          <w:color w:val="000000" w:themeColor="text1"/>
        </w:rPr>
        <w:t>‘</w:t>
      </w:r>
      <w:r w:rsidRPr="02AAC91A">
        <w:rPr>
          <w:rFonts w:eastAsia="Arial" w:cs="Arial"/>
          <w:color w:val="000000" w:themeColor="text1"/>
        </w:rPr>
        <w:t>pop art</w:t>
      </w:r>
      <w:r w:rsidRPr="02AAC91A" w:rsidR="41645EEB">
        <w:rPr>
          <w:rFonts w:eastAsia="Arial" w:cs="Arial"/>
          <w:color w:val="000000" w:themeColor="text1"/>
        </w:rPr>
        <w:t>’</w:t>
      </w:r>
      <w:r w:rsidRPr="02AAC91A">
        <w:rPr>
          <w:rFonts w:eastAsia="Arial" w:cs="Arial"/>
          <w:color w:val="000000" w:themeColor="text1"/>
        </w:rPr>
        <w:t xml:space="preserve"> because he t</w:t>
      </w:r>
      <w:r w:rsidRPr="02AAC91A" w:rsidR="3FF01476">
        <w:rPr>
          <w:rFonts w:eastAsia="Arial" w:cs="Arial"/>
          <w:color w:val="000000" w:themeColor="text1"/>
        </w:rPr>
        <w:t>akes</w:t>
      </w:r>
      <w:r w:rsidRPr="02AAC91A">
        <w:rPr>
          <w:rFonts w:eastAsia="Arial" w:cs="Arial"/>
          <w:color w:val="000000" w:themeColor="text1"/>
        </w:rPr>
        <w:t xml:space="preserve"> something ordinary like this house and </w:t>
      </w:r>
      <w:r w:rsidRPr="02AAC91A" w:rsidR="6268C0A4">
        <w:rPr>
          <w:rFonts w:eastAsia="Arial" w:cs="Arial"/>
          <w:color w:val="000000" w:themeColor="text1"/>
        </w:rPr>
        <w:t xml:space="preserve">changes it with </w:t>
      </w:r>
      <w:r w:rsidRPr="02AAC91A">
        <w:rPr>
          <w:rFonts w:eastAsia="Arial" w:cs="Arial"/>
          <w:color w:val="000000" w:themeColor="text1"/>
        </w:rPr>
        <w:t>bright colour</w:t>
      </w:r>
      <w:r w:rsidRPr="02AAC91A" w:rsidR="6C7E8937">
        <w:rPr>
          <w:rFonts w:eastAsia="Arial" w:cs="Arial"/>
          <w:color w:val="000000" w:themeColor="text1"/>
        </w:rPr>
        <w:t>s.</w:t>
      </w:r>
    </w:p>
    <w:p w:rsidR="00E13D6C" w:rsidP="02AAC91A" w:rsidRDefault="6C7E8937" w14:paraId="52F41596" w14:textId="68C33FDC">
      <w:pPr>
        <w:rPr>
          <w:rFonts w:eastAsia="Arial" w:cs="Arial"/>
        </w:rPr>
      </w:pPr>
      <w:r w:rsidR="6C7E8937">
        <w:drawing>
          <wp:inline wp14:editId="6DCD1A8B" wp14:anchorId="712AF8D0">
            <wp:extent cx="647700" cy="647700"/>
            <wp:effectExtent l="0" t="0" r="0" b="0"/>
            <wp:docPr id="151228828" name="Picture 507474875" descr="Draw&#10;This activity involves drawing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507474875"/>
                    <pic:cNvPicPr/>
                  </pic:nvPicPr>
                  <pic:blipFill>
                    <a:blip r:embed="Ra925b84157c641c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03B70A" w:rsidR="6C7E8937">
        <w:rPr>
          <w:rStyle w:val="Heading2Char"/>
        </w:rPr>
        <w:t>Draw your house</w:t>
      </w:r>
    </w:p>
    <w:p w:rsidR="00E13D6C" w:rsidP="02AAC91A" w:rsidRDefault="6C7E8937" w14:paraId="7A04646D" w14:textId="735727D5">
      <w:pPr>
        <w:rPr>
          <w:rFonts w:eastAsia="Arial" w:cs="Arial"/>
        </w:rPr>
      </w:pPr>
      <w:r w:rsidRPr="02AAC91A">
        <w:rPr>
          <w:rFonts w:eastAsia="Arial" w:cs="Arial"/>
          <w:color w:val="000000" w:themeColor="text1"/>
        </w:rPr>
        <w:t>D</w:t>
      </w:r>
      <w:r w:rsidRPr="02AAC91A" w:rsidR="6A83105D">
        <w:rPr>
          <w:rFonts w:eastAsia="Arial" w:cs="Arial"/>
          <w:color w:val="000000" w:themeColor="text1"/>
        </w:rPr>
        <w:t xml:space="preserve">raw </w:t>
      </w:r>
      <w:r w:rsidRPr="02AAC91A" w:rsidR="4EBA54D2">
        <w:rPr>
          <w:rFonts w:eastAsia="Arial" w:cs="Arial"/>
          <w:color w:val="000000" w:themeColor="text1"/>
        </w:rPr>
        <w:t>your</w:t>
      </w:r>
      <w:r w:rsidRPr="02AAC91A" w:rsidR="6A83105D">
        <w:rPr>
          <w:rFonts w:eastAsia="Arial" w:cs="Arial"/>
          <w:color w:val="000000" w:themeColor="text1"/>
        </w:rPr>
        <w:t xml:space="preserve"> ho</w:t>
      </w:r>
      <w:r w:rsidRPr="02AAC91A" w:rsidR="3129B0C4">
        <w:rPr>
          <w:rFonts w:eastAsia="Arial" w:cs="Arial"/>
          <w:color w:val="000000" w:themeColor="text1"/>
        </w:rPr>
        <w:t>me</w:t>
      </w:r>
      <w:r w:rsidRPr="02AAC91A" w:rsidR="6A83105D">
        <w:rPr>
          <w:rFonts w:eastAsia="Arial" w:cs="Arial"/>
          <w:color w:val="000000" w:themeColor="text1"/>
        </w:rPr>
        <w:t xml:space="preserve"> using a pencil </w:t>
      </w:r>
      <w:r w:rsidRPr="02AAC91A" w:rsidR="041BDA20">
        <w:rPr>
          <w:rFonts w:eastAsia="Arial" w:cs="Arial"/>
          <w:color w:val="000000" w:themeColor="text1"/>
        </w:rPr>
        <w:t>on the next blank page</w:t>
      </w:r>
      <w:r w:rsidRPr="02AAC91A" w:rsidR="6A83105D">
        <w:rPr>
          <w:rFonts w:eastAsia="Arial" w:cs="Arial"/>
          <w:color w:val="000000" w:themeColor="text1"/>
        </w:rPr>
        <w:t xml:space="preserve">. </w:t>
      </w:r>
    </w:p>
    <w:p w:rsidR="00E13D6C" w:rsidP="02AAC91A" w:rsidRDefault="5D3D0263" w14:paraId="2D46FDF4" w14:textId="5EA2EDDD">
      <w:pPr>
        <w:rPr>
          <w:rFonts w:eastAsia="Arial" w:cs="Arial"/>
        </w:rPr>
      </w:pPr>
      <w:r w:rsidRPr="02AAC91A">
        <w:rPr>
          <w:rFonts w:eastAsia="Arial" w:cs="Arial"/>
          <w:color w:val="000000" w:themeColor="text1"/>
        </w:rPr>
        <w:t xml:space="preserve">Trace over your drawing </w:t>
      </w:r>
      <w:r w:rsidRPr="02AAC91A" w:rsidR="6A83105D">
        <w:rPr>
          <w:rFonts w:eastAsia="Arial" w:cs="Arial"/>
          <w:color w:val="000000" w:themeColor="text1"/>
        </w:rPr>
        <w:t xml:space="preserve">with a black pencil, marker or texta. </w:t>
      </w:r>
    </w:p>
    <w:p w:rsidR="00E13D6C" w:rsidP="02AAC91A" w:rsidRDefault="50A4F831" w14:paraId="03A8D9CF" w14:textId="330756A6">
      <w:pPr>
        <w:rPr>
          <w:rFonts w:eastAsia="Arial" w:cs="Arial"/>
          <w:color w:val="000000" w:themeColor="text1"/>
        </w:rPr>
      </w:pPr>
      <w:r w:rsidRPr="7811BB80" w:rsidR="50A4F831">
        <w:rPr>
          <w:rFonts w:eastAsia="Arial" w:cs="Arial"/>
          <w:color w:val="000000" w:themeColor="text1" w:themeTint="FF" w:themeShade="FF"/>
        </w:rPr>
        <w:t>T</w:t>
      </w:r>
      <w:r w:rsidRPr="7811BB80" w:rsidR="6A83105D">
        <w:rPr>
          <w:rFonts w:eastAsia="Arial" w:cs="Arial"/>
          <w:color w:val="000000" w:themeColor="text1" w:themeTint="FF" w:themeShade="FF"/>
        </w:rPr>
        <w:t xml:space="preserve">ransform </w:t>
      </w:r>
      <w:r w:rsidRPr="7811BB80" w:rsidR="11050E2E">
        <w:rPr>
          <w:rFonts w:eastAsia="Arial" w:cs="Arial"/>
          <w:color w:val="000000" w:themeColor="text1" w:themeTint="FF" w:themeShade="FF"/>
        </w:rPr>
        <w:t>your</w:t>
      </w:r>
      <w:r w:rsidRPr="7811BB80" w:rsidR="6A83105D">
        <w:rPr>
          <w:rFonts w:eastAsia="Arial" w:cs="Arial"/>
          <w:color w:val="000000" w:themeColor="text1" w:themeTint="FF" w:themeShade="FF"/>
        </w:rPr>
        <w:t xml:space="preserve"> </w:t>
      </w:r>
      <w:r w:rsidRPr="7811BB80" w:rsidR="10585405">
        <w:rPr>
          <w:rFonts w:eastAsia="Arial" w:cs="Arial"/>
          <w:color w:val="000000" w:themeColor="text1" w:themeTint="FF" w:themeShade="FF"/>
        </w:rPr>
        <w:t xml:space="preserve">drawing </w:t>
      </w:r>
      <w:r w:rsidRPr="7811BB80" w:rsidR="6A83105D">
        <w:rPr>
          <w:rFonts w:eastAsia="Arial" w:cs="Arial"/>
          <w:color w:val="000000" w:themeColor="text1" w:themeTint="FF" w:themeShade="FF"/>
        </w:rPr>
        <w:t xml:space="preserve">using different colours, not the colours that </w:t>
      </w:r>
      <w:r w:rsidRPr="7811BB80" w:rsidR="57F87A2E">
        <w:rPr>
          <w:rFonts w:eastAsia="Arial" w:cs="Arial"/>
          <w:color w:val="000000" w:themeColor="text1" w:themeTint="FF" w:themeShade="FF"/>
        </w:rPr>
        <w:t>you can see</w:t>
      </w:r>
      <w:r w:rsidRPr="7811BB80" w:rsidR="6A83105D">
        <w:rPr>
          <w:rFonts w:eastAsia="Arial" w:cs="Arial"/>
          <w:color w:val="000000" w:themeColor="text1" w:themeTint="FF" w:themeShade="FF"/>
        </w:rPr>
        <w:t xml:space="preserve">, to make it a pop art style. </w:t>
      </w:r>
      <w:r w:rsidRPr="7811BB80" w:rsidR="083DEA5A">
        <w:rPr>
          <w:rFonts w:eastAsia="Arial" w:cs="Arial"/>
          <w:color w:val="000000" w:themeColor="text1" w:themeTint="FF" w:themeShade="FF"/>
        </w:rPr>
        <w:t>You might choose to</w:t>
      </w:r>
      <w:r w:rsidRPr="7811BB80" w:rsidR="6A83105D">
        <w:rPr>
          <w:rFonts w:eastAsia="Arial" w:cs="Arial"/>
          <w:color w:val="000000" w:themeColor="text1" w:themeTint="FF" w:themeShade="FF"/>
        </w:rPr>
        <w:t xml:space="preserve"> use </w:t>
      </w:r>
      <w:proofErr w:type="spellStart"/>
      <w:r w:rsidRPr="7811BB80" w:rsidR="6A83105D">
        <w:rPr>
          <w:rFonts w:eastAsia="Arial" w:cs="Arial"/>
          <w:color w:val="000000" w:themeColor="text1" w:themeTint="FF" w:themeShade="FF"/>
        </w:rPr>
        <w:t>textas</w:t>
      </w:r>
      <w:proofErr w:type="spellEnd"/>
      <w:r w:rsidRPr="7811BB80" w:rsidR="6A83105D">
        <w:rPr>
          <w:rFonts w:eastAsia="Arial" w:cs="Arial"/>
          <w:color w:val="000000" w:themeColor="text1" w:themeTint="FF" w:themeShade="FF"/>
        </w:rPr>
        <w:t xml:space="preserve">, crayons or paints to give this bright effect. </w:t>
      </w:r>
    </w:p>
    <w:p w:rsidR="00E13D6C" w:rsidP="02AAC91A" w:rsidRDefault="310DE4B1" w14:paraId="0E69E8BF" w14:textId="2A1E55BD">
      <w:pPr>
        <w:rPr>
          <w:rFonts w:eastAsia="Arial" w:cs="Arial"/>
          <w:color w:val="000000" w:themeColor="text1"/>
        </w:rPr>
      </w:pPr>
      <w:r w:rsidRPr="02AAC91A">
        <w:rPr>
          <w:rFonts w:eastAsia="Arial" w:cs="Arial"/>
          <w:color w:val="000000" w:themeColor="text1"/>
        </w:rPr>
        <w:t>Tell someone about why you chose the colours you did.</w:t>
      </w:r>
    </w:p>
    <w:p w:rsidR="00E13D6C" w:rsidP="02AAC91A" w:rsidRDefault="6A83105D" w14:paraId="200AF975" w14:textId="12F7E626">
      <w:bookmarkStart w:name="_GoBack" w:id="0"/>
      <w:r w:rsidR="6A83105D">
        <w:drawing>
          <wp:inline wp14:editId="67B2E420" wp14:anchorId="09B2174E">
            <wp:extent cx="2600325" cy="1942596"/>
            <wp:effectExtent l="0" t="0" r="0" b="635"/>
            <wp:docPr id="481739079" name="Picture 108309783" descr="Colours are not as suggested by traditional images of house drawings." title="Colourful drawing of hous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8309783"/>
                    <pic:cNvPicPr/>
                  </pic:nvPicPr>
                  <pic:blipFill>
                    <a:blip r:embed="Rc2ca05aaa7d144e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00325" cy="194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13D6C" w:rsidP="02AAC91A" w:rsidRDefault="6861622E" w14:paraId="3C258A76" w14:textId="0A5656D1">
      <w:pPr>
        <w:rPr>
          <w:rFonts w:eastAsia="Arial" w:cs="Arial"/>
          <w:color w:val="000000" w:themeColor="text1"/>
        </w:rPr>
      </w:pPr>
      <w:r w:rsidRPr="02AAC91A">
        <w:rPr>
          <w:rFonts w:eastAsia="Arial" w:cs="Arial"/>
          <w:color w:val="000000" w:themeColor="text1"/>
        </w:rPr>
        <w:t xml:space="preserve">There is also an outline provided at the end of this student workbook. This is for </w:t>
      </w:r>
      <w:r w:rsidRPr="02AAC91A" w:rsidR="0099BAD5">
        <w:rPr>
          <w:rFonts w:eastAsia="Arial" w:cs="Arial"/>
          <w:color w:val="000000" w:themeColor="text1"/>
        </w:rPr>
        <w:t xml:space="preserve">special </w:t>
      </w:r>
      <w:r w:rsidRPr="02AAC91A" w:rsidR="393BD60B">
        <w:rPr>
          <w:rFonts w:eastAsia="Arial" w:cs="Arial"/>
          <w:color w:val="000000" w:themeColor="text1"/>
        </w:rPr>
        <w:t>circumstances</w:t>
      </w:r>
      <w:r w:rsidRPr="02AAC91A">
        <w:rPr>
          <w:rFonts w:eastAsia="Arial" w:cs="Arial"/>
          <w:color w:val="000000" w:themeColor="text1"/>
        </w:rPr>
        <w:t xml:space="preserve"> only because all homes </w:t>
      </w:r>
      <w:r w:rsidRPr="02AAC91A" w:rsidR="7D46DCF7">
        <w:rPr>
          <w:rFonts w:eastAsia="Arial" w:cs="Arial"/>
          <w:color w:val="000000" w:themeColor="text1"/>
        </w:rPr>
        <w:t>should be seen as</w:t>
      </w:r>
      <w:r w:rsidRPr="02AAC91A">
        <w:rPr>
          <w:rFonts w:eastAsia="Arial" w:cs="Arial"/>
          <w:color w:val="000000" w:themeColor="text1"/>
        </w:rPr>
        <w:t xml:space="preserve"> uniqu</w:t>
      </w:r>
      <w:r w:rsidRPr="02AAC91A" w:rsidR="4482F735">
        <w:rPr>
          <w:rFonts w:eastAsia="Arial" w:cs="Arial"/>
          <w:color w:val="000000" w:themeColor="text1"/>
        </w:rPr>
        <w:t>e</w:t>
      </w:r>
      <w:r w:rsidRPr="02AAC91A" w:rsidR="0CEF753E">
        <w:rPr>
          <w:rFonts w:eastAsia="Arial" w:cs="Arial"/>
          <w:color w:val="000000" w:themeColor="text1"/>
        </w:rPr>
        <w:t xml:space="preserve"> like your art</w:t>
      </w:r>
      <w:r w:rsidRPr="02AAC91A">
        <w:rPr>
          <w:rFonts w:eastAsia="Arial" w:cs="Arial"/>
          <w:color w:val="000000" w:themeColor="text1"/>
        </w:rPr>
        <w:t>.</w:t>
      </w:r>
    </w:p>
    <w:p w:rsidR="00E13D6C" w:rsidP="02AAC91A" w:rsidRDefault="00E13D6C" w14:paraId="6F4C9426" w14:textId="2D4BF0BA">
      <w:pPr>
        <w:rPr>
          <w:rFonts w:eastAsia="Arial" w:cs="Arial"/>
          <w:color w:val="000000" w:themeColor="text1"/>
        </w:rPr>
      </w:pPr>
    </w:p>
    <w:p w:rsidR="00E13D6C" w:rsidP="02AAC91A" w:rsidRDefault="00E13D6C" w14:paraId="0B9C4FF8" w14:textId="63DF4429"/>
    <w:p w:rsidR="00E13D6C" w:rsidP="00E13D6C" w:rsidRDefault="00E13D6C" w14:paraId="50D95A92" w14:textId="12E72D4B">
      <w:r>
        <w:br w:type="page"/>
      </w:r>
      <w:r w:rsidRPr="02AAC91A" w:rsidR="5B322EFF">
        <w:rPr>
          <w:rStyle w:val="Heading2Char"/>
        </w:rPr>
        <w:lastRenderedPageBreak/>
        <w:t>This page is blank for your pop art home drawing</w:t>
      </w:r>
    </w:p>
    <w:p w:rsidR="00E13D6C" w:rsidP="02AAC91A" w:rsidRDefault="00E13D6C" w14:paraId="78B97FD9" w14:textId="1CE39993"/>
    <w:p w:rsidR="00E13D6C" w:rsidP="00E13D6C" w:rsidRDefault="00E13D6C" w14:paraId="0121E21C" w14:textId="3B572D7D">
      <w:pPr>
        <w:rPr>
          <w:lang w:eastAsia="zh-CN"/>
        </w:rPr>
      </w:pPr>
      <w:r>
        <w:br w:type="page"/>
      </w:r>
    </w:p>
    <w:p w:rsidR="00E13D6C" w:rsidP="02AAC91A" w:rsidRDefault="12CEA519" w14:paraId="0BEBEF51" w14:textId="389230D5">
      <w:pPr>
        <w:pStyle w:val="Heading2"/>
        <w:numPr>
          <w:ilvl w:val="1"/>
          <w:numId w:val="0"/>
        </w:numPr>
      </w:pPr>
      <w:r>
        <w:lastRenderedPageBreak/>
        <w:t>Lesson</w:t>
      </w:r>
      <w:r w:rsidR="00E13D6C">
        <w:t xml:space="preserve"> 2 </w:t>
      </w:r>
    </w:p>
    <w:p w:rsidR="3B7A3959" w:rsidP="02AAC91A" w:rsidRDefault="3B7A3959" w14:paraId="6C2D6A3D" w14:textId="5A4EBA26">
      <w:pPr>
        <w:rPr>
          <w:lang w:eastAsia="zh-CN"/>
        </w:rPr>
      </w:pPr>
      <w:r w:rsidRPr="7811BB80" w:rsidR="3B7A3959">
        <w:rPr>
          <w:lang w:eastAsia="zh-CN"/>
        </w:rPr>
        <w:t xml:space="preserve">In this lesson you will </w:t>
      </w:r>
      <w:r w:rsidRPr="7811BB80" w:rsidR="4FC8E569">
        <w:rPr>
          <w:lang w:eastAsia="zh-CN"/>
        </w:rPr>
        <w:t xml:space="preserve">learn </w:t>
      </w:r>
      <w:r w:rsidRPr="7811BB80" w:rsidR="3B7A3959">
        <w:rPr>
          <w:lang w:eastAsia="zh-CN"/>
        </w:rPr>
        <w:t xml:space="preserve">about how artists </w:t>
      </w:r>
      <w:r w:rsidRPr="7811BB80" w:rsidR="01E1A5FC">
        <w:rPr>
          <w:lang w:eastAsia="zh-CN"/>
        </w:rPr>
        <w:t xml:space="preserve">can </w:t>
      </w:r>
      <w:r w:rsidRPr="7811BB80" w:rsidR="3B7A3959">
        <w:rPr>
          <w:lang w:eastAsia="zh-CN"/>
        </w:rPr>
        <w:t>make us think differently about ordinary things through the</w:t>
      </w:r>
      <w:r w:rsidRPr="7811BB80" w:rsidR="16CE27A1">
        <w:rPr>
          <w:lang w:eastAsia="zh-CN"/>
        </w:rPr>
        <w:t>ir artworks</w:t>
      </w:r>
      <w:r w:rsidRPr="7811BB80" w:rsidR="26CBC30C">
        <w:rPr>
          <w:lang w:eastAsia="zh-CN"/>
        </w:rPr>
        <w:t xml:space="preserve">. You will also learn </w:t>
      </w:r>
      <w:r w:rsidRPr="7811BB80" w:rsidR="58D88F23">
        <w:rPr>
          <w:lang w:eastAsia="zh-CN"/>
        </w:rPr>
        <w:t>how songs have provided meaning throughout history.</w:t>
      </w:r>
    </w:p>
    <w:p w:rsidR="00705F64" w:rsidP="2BF20C7C" w:rsidRDefault="004D5537" w14:paraId="230BD063" w14:textId="1675D787">
      <w:r w:rsidR="004D5537">
        <w:drawing>
          <wp:inline wp14:editId="21A101A7" wp14:anchorId="1C1A32F2">
            <wp:extent cx="635027" cy="635027"/>
            <wp:effectExtent l="0" t="0" r="0" b="0"/>
            <wp:docPr id="649733442" name="Picture 21" descr="Time to collect your resources" title="Resourc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"/>
                    <pic:cNvPicPr/>
                  </pic:nvPicPr>
                  <pic:blipFill>
                    <a:blip r:embed="R8d80ad1986224eb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03B70A" w:rsidR="004D5537">
        <w:rPr>
          <w:rStyle w:val="Heading2Char"/>
        </w:rPr>
        <w:t xml:space="preserve"> Resources </w:t>
      </w:r>
    </w:p>
    <w:p w:rsidRPr="00D53105" w:rsidR="4AD13C28" w:rsidP="00D53105" w:rsidRDefault="4AD13C28" w14:paraId="19CEF954" w14:textId="16BED515">
      <w:pPr>
        <w:pStyle w:val="ListBullet"/>
        <w:rPr>
          <w:rFonts w:asciiTheme="minorHAnsi" w:hAnsiTheme="minorHAnsi" w:eastAsiaTheme="minorEastAsia"/>
        </w:rPr>
      </w:pPr>
      <w:r w:rsidRPr="02AAC91A">
        <w:t>Image of ‘Campbell’s Soup Cans’</w:t>
      </w:r>
      <w:r w:rsidRPr="02AAC91A" w:rsidR="1769A763">
        <w:rPr>
          <w:rStyle w:val="Hyperlink"/>
        </w:rPr>
        <w:t xml:space="preserve"> https://www.moma.org/collection/works/79809</w:t>
      </w:r>
      <w:r w:rsidRPr="02AAC91A" w:rsidR="1769A763">
        <w:t xml:space="preserve"> </w:t>
      </w:r>
      <w:r w:rsidRPr="02AAC91A">
        <w:t xml:space="preserve"> by Andy Warhol (your teacher may have included this image for you)</w:t>
      </w:r>
    </w:p>
    <w:p w:rsidR="4AD13C28" w:rsidP="02AAC91A" w:rsidRDefault="4AD13C28" w14:paraId="14B39AD1" w14:textId="0DC44B5D">
      <w:pPr>
        <w:pStyle w:val="ListBullet"/>
      </w:pPr>
      <w:r w:rsidRPr="02AAC91A">
        <w:rPr>
          <w:rFonts w:eastAsia="Arial" w:cs="Arial"/>
        </w:rPr>
        <w:t>Black pencil, artline pen or texta</w:t>
      </w:r>
    </w:p>
    <w:p w:rsidR="4AD13C28" w:rsidP="02AAC91A" w:rsidRDefault="4AD13C28" w14:paraId="2C06419D" w14:textId="563CB6B5">
      <w:pPr>
        <w:pStyle w:val="ListBullet"/>
      </w:pPr>
      <w:r w:rsidRPr="02AAC91A">
        <w:rPr>
          <w:rFonts w:eastAsia="Arial" w:cs="Arial"/>
        </w:rPr>
        <w:t>Coloured pencils</w:t>
      </w:r>
    </w:p>
    <w:p w:rsidR="4AD13C28" w:rsidP="02AAC91A" w:rsidRDefault="4AD13C28" w14:paraId="06942B84" w14:textId="4AA8CCC3">
      <w:pPr>
        <w:pStyle w:val="ListBullet"/>
      </w:pPr>
      <w:r w:rsidRPr="02AAC91A">
        <w:rPr>
          <w:rFonts w:eastAsia="Arial" w:cs="Arial"/>
        </w:rPr>
        <w:t>Household or school equipment that can be used to make a sound like a saucepan or wooden spoon</w:t>
      </w:r>
    </w:p>
    <w:p w:rsidR="4AD13C28" w:rsidP="02AAC91A" w:rsidRDefault="4AD13C28" w14:paraId="33B2881F" w14:textId="3DD65F3E">
      <w:pPr>
        <w:pStyle w:val="ListBullet"/>
      </w:pPr>
      <w:r w:rsidRPr="02AAC91A">
        <w:rPr>
          <w:rFonts w:eastAsia="Arial" w:cs="Arial"/>
        </w:rPr>
        <w:t>Magazine cuttings or empty food packaging, glue, scissors and coloured pencils</w:t>
      </w:r>
    </w:p>
    <w:p w:rsidR="4AD13C28" w:rsidP="02AAC91A" w:rsidRDefault="4AD13C28" w14:paraId="1C48A0BE" w14:textId="74373820">
      <w:pPr>
        <w:pStyle w:val="ListBullet"/>
      </w:pPr>
      <w:r w:rsidRPr="02AAC91A">
        <w:t>Link to music lesson about ‘Pease Pudding’</w:t>
      </w:r>
      <w:r w:rsidRPr="02AAC91A" w:rsidR="1CDFB615">
        <w:t xml:space="preserve"> </w:t>
      </w:r>
      <w:hyperlink r:id="rId36">
        <w:r w:rsidRPr="02AAC91A">
          <w:rPr>
            <w:rStyle w:val="Hyperlink"/>
          </w:rPr>
          <w:t>https://vimeo.com/415391812/6da6d2fed7</w:t>
        </w:r>
      </w:hyperlink>
    </w:p>
    <w:p w:rsidR="02AAC91A" w:rsidP="02AAC91A" w:rsidRDefault="02AAC91A" w14:paraId="7DAE99B0" w14:textId="0C440E31">
      <w:pPr>
        <w:pStyle w:val="ListBullet"/>
        <w:numPr>
          <w:ilvl w:val="0"/>
          <w:numId w:val="0"/>
        </w:numPr>
        <w:ind w:left="284"/>
      </w:pPr>
    </w:p>
    <w:p w:rsidR="00705F64" w:rsidP="02AAC91A" w:rsidRDefault="190DA160" w14:paraId="169222C1" w14:textId="1C62C2F3">
      <w:pPr>
        <w:pStyle w:val="Heading2"/>
        <w:rPr>
          <w:rFonts w:ascii="Calibri" w:hAnsi="Calibri" w:eastAsia="" w:cs="" w:asciiTheme="minorAscii" w:hAnsiTheme="minorAscii" w:eastAsiaTheme="minorEastAsia" w:cstheme="minorBidi"/>
        </w:rPr>
      </w:pPr>
      <w:r w:rsidR="190DA160">
        <w:rPr/>
        <w:t xml:space="preserve"> </w:t>
      </w:r>
      <w:r w:rsidR="5B8760F2">
        <w:drawing>
          <wp:inline wp14:editId="3C878949" wp14:anchorId="763D38B8">
            <wp:extent cx="640081" cy="640081"/>
            <wp:effectExtent l="0" t="0" r="7620" b="7620"/>
            <wp:docPr id="1528469473" name="Picture 33" descr="You are asked to observe or find something." title="Observ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3"/>
                    <pic:cNvPicPr/>
                  </pic:nvPicPr>
                  <pic:blipFill>
                    <a:blip r:embed="R2ae170f27f9649d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B8760F2">
        <w:rPr/>
        <w:t xml:space="preserve"> Look at some art</w:t>
      </w:r>
    </w:p>
    <w:p w:rsidR="04DFED46" w:rsidP="02AAC91A" w:rsidRDefault="5B8760F2" w14:paraId="522A3DC9" w14:textId="31E67CCE">
      <w:pPr>
        <w:rPr>
          <w:rFonts w:eastAsia="Arial" w:cs="Arial"/>
        </w:rPr>
      </w:pPr>
      <w:r w:rsidRPr="02AAC91A">
        <w:rPr>
          <w:rFonts w:eastAsia="Arial" w:cs="Arial"/>
        </w:rPr>
        <w:t>Look at the artwork</w:t>
      </w:r>
      <w:r w:rsidRPr="02AAC91A" w:rsidR="5572C21D">
        <w:t xml:space="preserve"> ‘Campbell’s Soup Cans’</w:t>
      </w:r>
      <w:r w:rsidRPr="02AAC91A" w:rsidR="5572C21D">
        <w:rPr>
          <w:rStyle w:val="Hyperlink"/>
        </w:rPr>
        <w:t xml:space="preserve"> https://www.moma.org/collection/works/79809</w:t>
      </w:r>
      <w:r w:rsidRPr="02AAC91A">
        <w:rPr>
          <w:rFonts w:eastAsia="Arial" w:cs="Arial"/>
        </w:rPr>
        <w:t xml:space="preserve"> by Andy Warhol</w:t>
      </w:r>
      <w:r w:rsidRPr="02AAC91A" w:rsidR="578A8B1C">
        <w:rPr>
          <w:rFonts w:eastAsia="Arial" w:cs="Arial"/>
        </w:rPr>
        <w:t>. This is another example of pop art – a bit like ‘Triple fronted’ by Howard Arkley.</w:t>
      </w:r>
      <w:r w:rsidRPr="02AAC91A">
        <w:rPr>
          <w:rFonts w:eastAsia="Arial" w:cs="Arial"/>
        </w:rPr>
        <w:t xml:space="preserve"> </w:t>
      </w:r>
      <w:r w:rsidRPr="02AAC91A" w:rsidR="5E7F4774">
        <w:rPr>
          <w:rFonts w:eastAsia="Arial" w:cs="Arial"/>
        </w:rPr>
        <w:t>Think about how they are similar and how they are different?</w:t>
      </w:r>
    </w:p>
    <w:p w:rsidR="04DFED46" w:rsidP="02AAC91A" w:rsidRDefault="26761473" w14:paraId="4C65D865" w14:textId="319F8E69">
      <w:pPr>
        <w:rPr>
          <w:rFonts w:eastAsia="Arial" w:cs="Arial"/>
        </w:rPr>
      </w:pPr>
      <w:r w:rsidRPr="02AAC91A">
        <w:rPr>
          <w:rFonts w:eastAsia="Arial" w:cs="Arial"/>
        </w:rPr>
        <w:t>Looking at ‘Campbell’s Soup Cans’, a</w:t>
      </w:r>
      <w:r w:rsidRPr="02AAC91A" w:rsidR="5B8760F2">
        <w:rPr>
          <w:rFonts w:eastAsia="Arial" w:cs="Arial"/>
        </w:rPr>
        <w:t xml:space="preserve">re the cans all the same? </w:t>
      </w:r>
    </w:p>
    <w:p w:rsidR="04DFED46" w:rsidP="02AAC91A" w:rsidRDefault="7392AEA0" w14:paraId="4AEEF8ED" w14:textId="59BED9F4">
      <w:pPr>
        <w:rPr>
          <w:rFonts w:eastAsia="Arial" w:cs="Arial"/>
        </w:rPr>
      </w:pPr>
      <w:r w:rsidRPr="02AAC91A">
        <w:rPr>
          <w:rFonts w:eastAsia="Arial" w:cs="Arial"/>
        </w:rPr>
        <w:t>How are they different?</w:t>
      </w:r>
    </w:p>
    <w:p w:rsidR="04DFED46" w:rsidP="02AAC91A" w:rsidRDefault="7392AEA0" w14:paraId="0BF833FE" w14:textId="336606C3">
      <w:pPr>
        <w:rPr>
          <w:rFonts w:eastAsia="Arial" w:cs="Arial"/>
        </w:rPr>
      </w:pPr>
      <w:r w:rsidRPr="02AAC91A">
        <w:rPr>
          <w:rFonts w:eastAsia="Arial" w:cs="Arial"/>
        </w:rPr>
        <w:t xml:space="preserve">Andy Warhol made this artwork because he </w:t>
      </w:r>
      <w:r w:rsidRPr="02AAC91A" w:rsidR="5B8760F2">
        <w:rPr>
          <w:rFonts w:eastAsia="Arial" w:cs="Arial"/>
        </w:rPr>
        <w:t xml:space="preserve">ate </w:t>
      </w:r>
      <w:r w:rsidRPr="02AAC91A" w:rsidR="34D4E25A">
        <w:rPr>
          <w:rFonts w:eastAsia="Arial" w:cs="Arial"/>
        </w:rPr>
        <w:t xml:space="preserve">a type of Cambell’s </w:t>
      </w:r>
      <w:r w:rsidRPr="02AAC91A" w:rsidR="384A329F">
        <w:rPr>
          <w:rFonts w:eastAsia="Arial" w:cs="Arial"/>
        </w:rPr>
        <w:t>soup every day for lunch.  He wanted to show the cans looking like a supermarket shelf</w:t>
      </w:r>
      <w:r w:rsidRPr="02AAC91A" w:rsidR="63EB1D74">
        <w:rPr>
          <w:rFonts w:eastAsia="Arial" w:cs="Arial"/>
        </w:rPr>
        <w:t xml:space="preserve"> but also to show that although they are the same – they are also different</w:t>
      </w:r>
      <w:r w:rsidRPr="02AAC91A" w:rsidR="384A329F">
        <w:rPr>
          <w:rFonts w:eastAsia="Arial" w:cs="Arial"/>
        </w:rPr>
        <w:t xml:space="preserve">. </w:t>
      </w:r>
    </w:p>
    <w:p w:rsidR="04DFED46" w:rsidP="02AAC91A" w:rsidRDefault="2904F5FB" w14:paraId="0B5D3FC5" w14:textId="6DDE5D02">
      <w:r w:rsidR="2904F5FB">
        <w:drawing>
          <wp:inline wp14:editId="238A8E75" wp14:anchorId="02ED68CD">
            <wp:extent cx="647700" cy="647700"/>
            <wp:effectExtent l="0" t="0" r="0" b="0"/>
            <wp:docPr id="320440107" name="Picture 477464333" descr="Draw&#10;This activity involves drawing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77464333"/>
                    <pic:cNvPicPr/>
                  </pic:nvPicPr>
                  <pic:blipFill>
                    <a:blip r:embed="R3668522ae66e473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03B70A" w:rsidR="2904F5FB">
        <w:rPr>
          <w:rStyle w:val="Heading2Char"/>
        </w:rPr>
        <w:t>Draw something from your supermarket</w:t>
      </w:r>
    </w:p>
    <w:p w:rsidR="04DFED46" w:rsidP="02AAC91A" w:rsidRDefault="1375D91B" w14:paraId="5A7A0D76" w14:textId="35BC4B19">
      <w:pPr>
        <w:rPr>
          <w:rStyle w:val="Heading2Char"/>
        </w:rPr>
      </w:pPr>
      <w:r w:rsidRPr="02AAC91A">
        <w:rPr>
          <w:rFonts w:eastAsia="Arial" w:cs="Arial"/>
        </w:rPr>
        <w:lastRenderedPageBreak/>
        <w:t>W</w:t>
      </w:r>
      <w:r w:rsidRPr="02AAC91A" w:rsidR="5B8760F2">
        <w:rPr>
          <w:rFonts w:eastAsia="Arial" w:cs="Arial"/>
        </w:rPr>
        <w:t xml:space="preserve">hat items </w:t>
      </w:r>
      <w:r w:rsidRPr="02AAC91A" w:rsidR="25CCC8F0">
        <w:rPr>
          <w:rFonts w:eastAsia="Arial" w:cs="Arial"/>
        </w:rPr>
        <w:t>do you</w:t>
      </w:r>
      <w:r w:rsidRPr="02AAC91A" w:rsidR="5B8760F2">
        <w:rPr>
          <w:rFonts w:eastAsia="Arial" w:cs="Arial"/>
        </w:rPr>
        <w:t xml:space="preserve"> notice or look at in rows in the supermarket</w:t>
      </w:r>
      <w:r w:rsidRPr="02AAC91A" w:rsidR="31A8F677">
        <w:rPr>
          <w:rFonts w:eastAsia="Arial" w:cs="Arial"/>
        </w:rPr>
        <w:t>?</w:t>
      </w:r>
      <w:r w:rsidRPr="02AAC91A" w:rsidR="5B8760F2">
        <w:rPr>
          <w:rFonts w:eastAsia="Arial" w:cs="Arial"/>
        </w:rPr>
        <w:t xml:space="preserve"> </w:t>
      </w:r>
      <w:r w:rsidRPr="02AAC91A" w:rsidR="2004E9A4">
        <w:rPr>
          <w:rFonts w:eastAsia="Arial" w:cs="Arial"/>
        </w:rPr>
        <w:t>Draw</w:t>
      </w:r>
      <w:r w:rsidRPr="02AAC91A" w:rsidR="35F01BCB">
        <w:rPr>
          <w:rFonts w:eastAsia="Arial" w:cs="Arial"/>
        </w:rPr>
        <w:t xml:space="preserve"> your answer here: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  <w:tblCaption w:val="Blank table for supermarket drawing"/>
        <w:tblDescription w:val="blank table"/>
      </w:tblPr>
      <w:tblGrid>
        <w:gridCol w:w="9586"/>
      </w:tblGrid>
      <w:tr w:rsidR="02AAC91A" w:rsidTr="00605391" w14:paraId="30AD6B1A" w14:textId="77777777">
        <w:trPr>
          <w:trHeight w:val="4561"/>
        </w:trPr>
        <w:tc>
          <w:tcPr>
            <w:tcW w:w="9586" w:type="dxa"/>
          </w:tcPr>
          <w:p w:rsidR="02AAC91A" w:rsidP="02AAC91A" w:rsidRDefault="02AAC91A" w14:paraId="2488E4A2" w14:textId="38C36079">
            <w:pPr>
              <w:rPr>
                <w:rFonts w:eastAsia="Arial" w:cs="Arial"/>
                <w:sz w:val="144"/>
                <w:szCs w:val="144"/>
              </w:rPr>
            </w:pPr>
          </w:p>
        </w:tc>
      </w:tr>
    </w:tbl>
    <w:p w:rsidR="04DFED46" w:rsidP="7811BB80" w:rsidRDefault="357B34EE" w14:paraId="2795FA1E" w14:textId="4551DEBA">
      <w:pPr>
        <w:rPr>
          <w:rStyle w:val="Heading2Char"/>
        </w:rPr>
      </w:pPr>
      <w:r w:rsidR="357B34EE">
        <w:drawing>
          <wp:inline wp14:editId="5E315EFC" wp14:anchorId="5B354B0A">
            <wp:extent cx="647700" cy="647700"/>
            <wp:effectExtent l="0" t="0" r="0" b="0"/>
            <wp:docPr id="584583763" name="Picture 1009633171" descr="Draw&#10;This activity involves drawing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009633171"/>
                    <pic:cNvPicPr/>
                  </pic:nvPicPr>
                  <pic:blipFill>
                    <a:blip r:embed="R1117d9ba9225460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3BA9299">
        <w:drawing>
          <wp:inline wp14:editId="7BDB3F0D" wp14:anchorId="5F9ACE95">
            <wp:extent cx="635027" cy="635027"/>
            <wp:effectExtent l="0" t="0" r="0" b="0"/>
            <wp:docPr id="1336245265" name="Picture 26" descr="During this activity you will create or make something" title="Crea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6"/>
                    <pic:cNvPicPr/>
                  </pic:nvPicPr>
                  <pic:blipFill>
                    <a:blip r:embed="Rb763fcda34d44a0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03B70A" w:rsidR="024F3E6C">
        <w:rPr>
          <w:rStyle w:val="Heading2Char"/>
        </w:rPr>
        <w:t xml:space="preserve">Create </w:t>
      </w:r>
      <w:r w:rsidRPr="2C03B70A" w:rsidR="357B34EE">
        <w:rPr>
          <w:rStyle w:val="Heading2Char"/>
        </w:rPr>
        <w:t xml:space="preserve">a tin </w:t>
      </w:r>
      <w:r w:rsidRPr="2C03B70A" w:rsidR="34C9F9AD">
        <w:rPr>
          <w:rStyle w:val="Heading2Char"/>
        </w:rPr>
        <w:t>of soup that is the</w:t>
      </w:r>
      <w:r w:rsidRPr="2C03B70A" w:rsidR="357B34EE">
        <w:rPr>
          <w:rStyle w:val="Heading2Char"/>
        </w:rPr>
        <w:t xml:space="preserve"> s</w:t>
      </w:r>
      <w:r w:rsidRPr="2C03B70A" w:rsidR="3B9B5970">
        <w:rPr>
          <w:rStyle w:val="Heading2Char"/>
        </w:rPr>
        <w:t>ame but different</w:t>
      </w:r>
      <w:r w:rsidRPr="2C03B70A" w:rsidR="2F4185DC">
        <w:rPr>
          <w:rStyle w:val="Heading2Char"/>
        </w:rPr>
        <w:t>!</w:t>
      </w:r>
    </w:p>
    <w:p w:rsidR="04DFED46" w:rsidP="02AAC91A" w:rsidRDefault="7729690E" w14:paraId="42271497" w14:textId="729FCDC0">
      <w:pPr>
        <w:rPr>
          <w:rFonts w:eastAsia="Arial" w:cs="Arial"/>
        </w:rPr>
      </w:pPr>
      <w:r w:rsidRPr="02AAC91A">
        <w:rPr>
          <w:rFonts w:eastAsia="Arial" w:cs="Arial"/>
        </w:rPr>
        <w:t>On the blank page below d</w:t>
      </w:r>
      <w:r w:rsidRPr="02AAC91A" w:rsidR="47494373">
        <w:rPr>
          <w:rFonts w:eastAsia="Arial" w:cs="Arial"/>
        </w:rPr>
        <w:t>r</w:t>
      </w:r>
      <w:r w:rsidRPr="02AAC91A" w:rsidR="5B8760F2">
        <w:rPr>
          <w:rFonts w:eastAsia="Arial" w:cs="Arial"/>
        </w:rPr>
        <w:t>aw a tin of soup like Warhol’s 'Campbell’s Soup Can’</w:t>
      </w:r>
      <w:r w:rsidRPr="02AAC91A" w:rsidR="7D87657D">
        <w:rPr>
          <w:rFonts w:eastAsia="Arial" w:cs="Arial"/>
        </w:rPr>
        <w:t>.</w:t>
      </w:r>
      <w:r w:rsidRPr="02AAC91A" w:rsidR="5B8760F2">
        <w:rPr>
          <w:rFonts w:eastAsia="Arial" w:cs="Arial"/>
        </w:rPr>
        <w:t xml:space="preserve"> </w:t>
      </w:r>
    </w:p>
    <w:p w:rsidR="04DFED46" w:rsidP="02AAC91A" w:rsidRDefault="1531927E" w14:paraId="7AFB112E" w14:textId="04495FDB">
      <w:pPr>
        <w:pStyle w:val="ListParagraph"/>
        <w:numPr>
          <w:ilvl w:val="0"/>
          <w:numId w:val="1"/>
        </w:numPr>
        <w:rPr>
          <w:rFonts w:asciiTheme="minorHAnsi" w:hAnsiTheme="minorHAnsi" w:eastAsiaTheme="minorEastAsia"/>
        </w:rPr>
      </w:pPr>
      <w:r w:rsidRPr="02AAC91A">
        <w:rPr>
          <w:rFonts w:eastAsia="Arial" w:cs="Arial"/>
        </w:rPr>
        <w:t xml:space="preserve">Start </w:t>
      </w:r>
      <w:r w:rsidRPr="02AAC91A" w:rsidR="5B8760F2">
        <w:rPr>
          <w:rFonts w:eastAsia="Arial" w:cs="Arial"/>
        </w:rPr>
        <w:t xml:space="preserve">by drawing a cylinder. </w:t>
      </w:r>
      <w:r w:rsidRPr="02AAC91A" w:rsidR="142B5773">
        <w:rPr>
          <w:rFonts w:eastAsia="Arial" w:cs="Arial"/>
        </w:rPr>
        <w:t>C</w:t>
      </w:r>
      <w:r w:rsidRPr="02AAC91A" w:rsidR="5B8760F2">
        <w:rPr>
          <w:rFonts w:eastAsia="Arial" w:cs="Arial"/>
        </w:rPr>
        <w:t>rea</w:t>
      </w:r>
      <w:r w:rsidRPr="02AAC91A" w:rsidR="5C872021">
        <w:rPr>
          <w:rFonts w:eastAsia="Arial" w:cs="Arial"/>
        </w:rPr>
        <w:t>te</w:t>
      </w:r>
      <w:r w:rsidRPr="02AAC91A" w:rsidR="5B8760F2">
        <w:rPr>
          <w:rFonts w:eastAsia="Arial" w:cs="Arial"/>
        </w:rPr>
        <w:t xml:space="preserve"> </w:t>
      </w:r>
      <w:r w:rsidRPr="02AAC91A" w:rsidR="3C84BBFF">
        <w:rPr>
          <w:rFonts w:eastAsia="Arial" w:cs="Arial"/>
        </w:rPr>
        <w:t>an</w:t>
      </w:r>
      <w:r w:rsidRPr="02AAC91A" w:rsidR="5B8760F2">
        <w:rPr>
          <w:rFonts w:eastAsia="Arial" w:cs="Arial"/>
        </w:rPr>
        <w:t xml:space="preserve"> oval on the top and then the lines for the sides</w:t>
      </w:r>
      <w:r w:rsidRPr="02AAC91A" w:rsidR="47554B1C">
        <w:rPr>
          <w:rFonts w:eastAsia="Arial" w:cs="Arial"/>
        </w:rPr>
        <w:t>. U</w:t>
      </w:r>
      <w:r w:rsidRPr="02AAC91A" w:rsidR="5B8760F2">
        <w:rPr>
          <w:rFonts w:eastAsia="Arial" w:cs="Arial"/>
        </w:rPr>
        <w:t>s</w:t>
      </w:r>
      <w:r w:rsidRPr="02AAC91A" w:rsidR="3FAE8F0A">
        <w:rPr>
          <w:rFonts w:eastAsia="Arial" w:cs="Arial"/>
        </w:rPr>
        <w:t>e</w:t>
      </w:r>
      <w:r w:rsidRPr="02AAC91A" w:rsidR="5B8760F2">
        <w:rPr>
          <w:rFonts w:eastAsia="Arial" w:cs="Arial"/>
        </w:rPr>
        <w:t xml:space="preserve"> as much of the page as possible. </w:t>
      </w:r>
    </w:p>
    <w:p w:rsidR="04DFED46" w:rsidP="02AAC91A" w:rsidRDefault="5B8760F2" w14:paraId="1636C3F5" w14:textId="79A14DCF">
      <w:pPr>
        <w:pStyle w:val="ListParagraph"/>
        <w:numPr>
          <w:ilvl w:val="0"/>
          <w:numId w:val="1"/>
        </w:numPr>
      </w:pPr>
      <w:r w:rsidRPr="02AAC91A">
        <w:rPr>
          <w:rFonts w:eastAsia="Arial" w:cs="Arial"/>
        </w:rPr>
        <w:t>Go over the shape with a black marker or pencil.</w:t>
      </w:r>
    </w:p>
    <w:p w:rsidR="04DFED46" w:rsidP="02AAC91A" w:rsidRDefault="06EC4C66" w14:paraId="4CD59A31" w14:textId="11152BC4">
      <w:pPr>
        <w:pStyle w:val="ListParagraph"/>
        <w:numPr>
          <w:ilvl w:val="0"/>
          <w:numId w:val="1"/>
        </w:numPr>
      </w:pPr>
      <w:r w:rsidRPr="02AAC91A">
        <w:rPr>
          <w:rFonts w:eastAsia="Arial" w:cs="Arial"/>
        </w:rPr>
        <w:t>D</w:t>
      </w:r>
      <w:r w:rsidRPr="02AAC91A" w:rsidR="5B8760F2">
        <w:rPr>
          <w:rFonts w:eastAsia="Arial" w:cs="Arial"/>
        </w:rPr>
        <w:t>raw a line and a circle through the middle of the can</w:t>
      </w:r>
      <w:r w:rsidRPr="02AAC91A" w:rsidR="7E0E3592">
        <w:rPr>
          <w:rFonts w:eastAsia="Arial" w:cs="Arial"/>
        </w:rPr>
        <w:t>.</w:t>
      </w:r>
    </w:p>
    <w:p w:rsidR="04DFED46" w:rsidP="02AAC91A" w:rsidRDefault="4EE030B8" w14:paraId="7B29A030" w14:textId="077AB68D">
      <w:pPr>
        <w:pStyle w:val="ListParagraph"/>
        <w:numPr>
          <w:ilvl w:val="0"/>
          <w:numId w:val="1"/>
        </w:numPr>
      </w:pPr>
      <w:r w:rsidRPr="02AAC91A">
        <w:rPr>
          <w:rFonts w:eastAsia="Arial" w:cs="Arial"/>
        </w:rPr>
        <w:t>Decide on</w:t>
      </w:r>
      <w:r w:rsidRPr="02AAC91A" w:rsidR="5B8760F2">
        <w:rPr>
          <w:rFonts w:eastAsia="Arial" w:cs="Arial"/>
        </w:rPr>
        <w:t xml:space="preserve"> </w:t>
      </w:r>
      <w:r w:rsidRPr="02AAC91A" w:rsidR="3B80134D">
        <w:rPr>
          <w:rFonts w:eastAsia="Arial" w:cs="Arial"/>
        </w:rPr>
        <w:t>your</w:t>
      </w:r>
      <w:r w:rsidRPr="02AAC91A" w:rsidR="5B8760F2">
        <w:rPr>
          <w:rFonts w:eastAsia="Arial" w:cs="Arial"/>
        </w:rPr>
        <w:t xml:space="preserve"> own soup flavour</w:t>
      </w:r>
      <w:r w:rsidRPr="02AAC91A" w:rsidR="560A610D">
        <w:rPr>
          <w:rFonts w:eastAsia="Arial" w:cs="Arial"/>
        </w:rPr>
        <w:t xml:space="preserve"> by choosing your f</w:t>
      </w:r>
      <w:r w:rsidRPr="02AAC91A" w:rsidR="5B8760F2">
        <w:rPr>
          <w:rFonts w:eastAsia="Arial" w:cs="Arial"/>
        </w:rPr>
        <w:t>avourite food</w:t>
      </w:r>
      <w:r w:rsidRPr="02AAC91A" w:rsidR="0DA329C6">
        <w:rPr>
          <w:rFonts w:eastAsia="Arial" w:cs="Arial"/>
        </w:rPr>
        <w:t>.</w:t>
      </w:r>
    </w:p>
    <w:p w:rsidR="04DFED46" w:rsidP="02AAC91A" w:rsidRDefault="0DA329C6" w14:paraId="18BF73CF" w14:textId="606177B1">
      <w:pPr>
        <w:pStyle w:val="ListParagraph"/>
        <w:numPr>
          <w:ilvl w:val="0"/>
          <w:numId w:val="1"/>
        </w:numPr>
      </w:pPr>
      <w:r w:rsidRPr="02AAC91A">
        <w:rPr>
          <w:rFonts w:eastAsia="Arial" w:cs="Arial"/>
        </w:rPr>
        <w:t>C</w:t>
      </w:r>
      <w:r w:rsidRPr="02AAC91A" w:rsidR="5B8760F2">
        <w:rPr>
          <w:rFonts w:eastAsia="Arial" w:cs="Arial"/>
        </w:rPr>
        <w:t xml:space="preserve">olour and </w:t>
      </w:r>
      <w:r w:rsidRPr="02AAC91A" w:rsidR="4C54E134">
        <w:rPr>
          <w:rFonts w:eastAsia="Arial" w:cs="Arial"/>
        </w:rPr>
        <w:t xml:space="preserve">write the name of </w:t>
      </w:r>
      <w:r w:rsidRPr="02AAC91A" w:rsidR="33AC9947">
        <w:rPr>
          <w:rFonts w:eastAsia="Arial" w:cs="Arial"/>
        </w:rPr>
        <w:t>your</w:t>
      </w:r>
      <w:r w:rsidRPr="02AAC91A" w:rsidR="5B8760F2">
        <w:rPr>
          <w:rFonts w:eastAsia="Arial" w:cs="Arial"/>
        </w:rPr>
        <w:t xml:space="preserve"> soup to </w:t>
      </w:r>
      <w:r w:rsidRPr="02AAC91A" w:rsidR="1884019D">
        <w:rPr>
          <w:rFonts w:eastAsia="Arial" w:cs="Arial"/>
        </w:rPr>
        <w:t>match</w:t>
      </w:r>
      <w:r w:rsidRPr="02AAC91A" w:rsidR="5B8760F2">
        <w:rPr>
          <w:rFonts w:eastAsia="Arial" w:cs="Arial"/>
        </w:rPr>
        <w:t xml:space="preserve"> the flavour of</w:t>
      </w:r>
      <w:r w:rsidRPr="02AAC91A" w:rsidR="04CF026B">
        <w:rPr>
          <w:rFonts w:eastAsia="Arial" w:cs="Arial"/>
        </w:rPr>
        <w:t xml:space="preserve"> your</w:t>
      </w:r>
      <w:r w:rsidRPr="02AAC91A" w:rsidR="5B8760F2">
        <w:rPr>
          <w:rFonts w:eastAsia="Arial" w:cs="Arial"/>
        </w:rPr>
        <w:t xml:space="preserve"> choice. </w:t>
      </w:r>
    </w:p>
    <w:p w:rsidR="04DFED46" w:rsidP="02AAC91A" w:rsidRDefault="5B8760F2" w14:paraId="29E849E9" w14:textId="60783421">
      <w:r w:rsidR="5B8760F2">
        <w:drawing>
          <wp:inline wp14:editId="3201484D" wp14:anchorId="0BEA69D0">
            <wp:extent cx="1095375" cy="1466850"/>
            <wp:effectExtent l="0" t="0" r="0" b="0"/>
            <wp:docPr id="903947206" name="Picture 419737972" descr="Campbells' soup can&#10;Slime flavoured soup can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19737972"/>
                    <pic:cNvPicPr/>
                  </pic:nvPicPr>
                  <pic:blipFill>
                    <a:blip r:embed="R1d29b182e987469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953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B8760F2">
        <w:drawing>
          <wp:inline wp14:editId="132F5DEF" wp14:anchorId="1416A94B">
            <wp:extent cx="1085850" cy="1457325"/>
            <wp:effectExtent l="0" t="0" r="0" b="0"/>
            <wp:docPr id="355736470" name="Picture 1739318784" descr="Campbells soup can &#10;Colours are bright and represents bubblegum flavour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739318784"/>
                    <pic:cNvPicPr/>
                  </pic:nvPicPr>
                  <pic:blipFill>
                    <a:blip r:embed="R2ef8f27b5f2c447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858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391">
        <w:rPr/>
        <w:t xml:space="preserve"> </w:t>
      </w:r>
      <w:r w:rsidR="5B8760F2">
        <w:drawing>
          <wp:inline wp14:editId="24B55025" wp14:anchorId="5AE25C67">
            <wp:extent cx="1466850" cy="1466850"/>
            <wp:effectExtent l="0" t="0" r="0" b="0"/>
            <wp:docPr id="734306888" name="Picture 1619112094" descr="Campbells' soup cans montage&#10;Collection of unusual flavoured soup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19112094"/>
                    <pic:cNvPicPr/>
                  </pic:nvPicPr>
                  <pic:blipFill>
                    <a:blip r:embed="R1b0b0d0e74cd4e8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DFED46" w:rsidP="02AAC91A" w:rsidRDefault="6A05A2A8" w14:paraId="119F775A" w14:textId="2CB5373E">
      <w:pPr>
        <w:rPr>
          <w:rStyle w:val="Heading2Char"/>
        </w:rPr>
      </w:pPr>
      <w:r w:rsidR="6A05A2A8">
        <w:rPr/>
        <w:t>The next page is blank for you to draw and decorate your soup can</w:t>
      </w:r>
      <w:r w:rsidR="38CDF8CF">
        <w:rPr/>
        <w:t>. Use as much of the page as you can.</w:t>
      </w:r>
      <w:r w:rsidR="00D53105">
        <w:rPr/>
        <w:t xml:space="preserve"> There is no title on the page so your teacher can display this in the classroom.</w:t>
      </w:r>
    </w:p>
    <w:p w:rsidR="04DFED46" w:rsidP="767D62E6" w:rsidRDefault="04DFED46" w14:paraId="3191B5FB" w14:textId="07FBA4B7">
      <w:pPr>
        <w:pStyle w:val="Normal"/>
      </w:pPr>
      <w:r w:rsidR="2F863907">
        <w:rPr/>
        <w:t>There is an outline at the end of your workbook for emergencies only. Try to draw first or use it as a guide only.</w:t>
      </w:r>
    </w:p>
    <w:p w:rsidR="04DFED46" w:rsidP="02AAC91A" w:rsidRDefault="04DFED46" w14:paraId="160727F9" w14:textId="49EAD587">
      <w:pPr>
        <w:pStyle w:val="Heading2"/>
        <w:rPr>
          <w:rFonts w:ascii="Calibri" w:hAnsi="Calibri" w:eastAsia="" w:cs="" w:asciiTheme="minorAscii" w:hAnsiTheme="minorAscii" w:eastAsiaTheme="minorEastAsia" w:cstheme="minorBidi"/>
        </w:rPr>
      </w:pPr>
      <w:r>
        <w:br w:type="page"/>
      </w:r>
      <w:r w:rsidR="46B66CD2">
        <w:drawing>
          <wp:inline wp14:editId="7BE20386" wp14:anchorId="6C390AFC">
            <wp:extent cx="635027" cy="635027"/>
            <wp:effectExtent l="0" t="0" r="0" b="0"/>
            <wp:docPr id="1925609003" name="Picture 37" descr="Think or brainstorm your ideas." title="Think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7"/>
                    <pic:cNvPicPr/>
                  </pic:nvPicPr>
                  <pic:blipFill>
                    <a:blip r:embed="Rf6690f4f8c50448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014D5B3">
        <w:drawing>
          <wp:inline wp14:editId="187F286E" wp14:anchorId="2014F43F">
            <wp:extent cx="635027" cy="635027"/>
            <wp:effectExtent l="0" t="0" r="0" b="0"/>
            <wp:docPr id="265812249" name="Picture 21" descr="Time to collect your resources" title="Resource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"/>
                    <pic:cNvPicPr/>
                  </pic:nvPicPr>
                  <pic:blipFill>
                    <a:blip r:embed="Rc6aef302d59e4bb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6B66CD2">
        <w:drawing>
          <wp:inline wp14:editId="3586ECD2" wp14:anchorId="0AAAC121">
            <wp:extent cx="640081" cy="640081"/>
            <wp:effectExtent l="0" t="0" r="7620" b="7620"/>
            <wp:docPr id="174665386" name="Picture 31" descr="Play this game or watch this video." title="Play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1"/>
                    <pic:cNvPicPr/>
                  </pic:nvPicPr>
                  <pic:blipFill>
                    <a:blip r:embed="R1382c2ee600c4be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03B70A" w:rsidR="46B66CD2">
        <w:rPr>
          <w:rStyle w:val="Heading2Char"/>
          <w:b w:val="1"/>
          <w:bCs w:val="1"/>
        </w:rPr>
        <w:t>Play some rhythms</w:t>
      </w:r>
    </w:p>
    <w:p w:rsidR="1D844CB2" w:rsidP="02AAC91A" w:rsidRDefault="5C8F1228" w14:paraId="78E1B927" w14:textId="3DC6E999">
      <w:pPr>
        <w:rPr>
          <w:rFonts w:eastAsia="Arial" w:cs="Arial"/>
          <w:color w:val="000000" w:themeColor="text1"/>
        </w:rPr>
      </w:pPr>
      <w:r w:rsidRPr="02AAC91A">
        <w:rPr>
          <w:rFonts w:eastAsia="Arial" w:cs="Arial"/>
          <w:color w:val="000000" w:themeColor="text1"/>
        </w:rPr>
        <w:t>Think about how you make</w:t>
      </w:r>
      <w:r w:rsidRPr="02AAC91A" w:rsidR="7D78E323">
        <w:rPr>
          <w:rFonts w:eastAsia="Arial" w:cs="Arial"/>
          <w:color w:val="000000" w:themeColor="text1"/>
        </w:rPr>
        <w:t xml:space="preserve"> soup from a can. </w:t>
      </w:r>
      <w:r w:rsidRPr="02AAC91A" w:rsidR="2FB763E4">
        <w:rPr>
          <w:rFonts w:eastAsia="Arial" w:cs="Arial"/>
          <w:color w:val="000000" w:themeColor="text1"/>
        </w:rPr>
        <w:t>Y</w:t>
      </w:r>
      <w:r w:rsidRPr="02AAC91A" w:rsidR="7D78E323">
        <w:rPr>
          <w:rFonts w:eastAsia="Arial" w:cs="Arial"/>
          <w:color w:val="000000" w:themeColor="text1"/>
        </w:rPr>
        <w:t xml:space="preserve">ou </w:t>
      </w:r>
      <w:r w:rsidRPr="02AAC91A" w:rsidR="712B83F6">
        <w:rPr>
          <w:rFonts w:eastAsia="Arial" w:cs="Arial"/>
          <w:color w:val="000000" w:themeColor="text1"/>
        </w:rPr>
        <w:t xml:space="preserve">would </w:t>
      </w:r>
      <w:r w:rsidRPr="02AAC91A" w:rsidR="7D78E323">
        <w:rPr>
          <w:rFonts w:eastAsia="Arial" w:cs="Arial"/>
          <w:color w:val="000000" w:themeColor="text1"/>
        </w:rPr>
        <w:t>need a wooden spoon and a saucepan.</w:t>
      </w:r>
    </w:p>
    <w:p w:rsidR="1D844CB2" w:rsidP="02AAC91A" w:rsidRDefault="7D78E323" w14:paraId="150866E1" w14:textId="1329E2B1">
      <w:pPr>
        <w:rPr>
          <w:rFonts w:eastAsia="Arial" w:cs="Arial"/>
          <w:color w:val="000000" w:themeColor="text1"/>
        </w:rPr>
      </w:pPr>
      <w:r w:rsidRPr="7811BB80" w:rsidR="7D78E323">
        <w:rPr>
          <w:rFonts w:eastAsia="Arial" w:cs="Arial"/>
          <w:color w:val="000000" w:themeColor="text1" w:themeTint="FF" w:themeShade="FF"/>
        </w:rPr>
        <w:t xml:space="preserve">What sound would they make when hit together? </w:t>
      </w:r>
      <w:r w:rsidRPr="7811BB80" w:rsidR="0FB235E1">
        <w:rPr>
          <w:rFonts w:eastAsia="Arial" w:cs="Arial"/>
          <w:color w:val="000000" w:themeColor="text1" w:themeTint="FF" w:themeShade="FF"/>
        </w:rPr>
        <w:t xml:space="preserve">If you can, get them and experiment. If not find something </w:t>
      </w:r>
      <w:r w:rsidRPr="7811BB80" w:rsidR="6BECBD1A">
        <w:rPr>
          <w:rFonts w:eastAsia="Arial" w:cs="Arial"/>
          <w:color w:val="000000" w:themeColor="text1" w:themeTint="FF" w:themeShade="FF"/>
        </w:rPr>
        <w:t>that might sound similar</w:t>
      </w:r>
      <w:r w:rsidRPr="7811BB80" w:rsidR="74BF46C3">
        <w:rPr>
          <w:rFonts w:eastAsia="Arial" w:cs="Arial"/>
          <w:color w:val="000000" w:themeColor="text1" w:themeTint="FF" w:themeShade="FF"/>
        </w:rPr>
        <w:t>.</w:t>
      </w:r>
    </w:p>
    <w:p w:rsidR="1D844CB2" w:rsidP="02AAC91A" w:rsidRDefault="7D78E323" w14:paraId="5F4D57CC" w14:textId="46ACFFDC">
      <w:pPr>
        <w:rPr>
          <w:rFonts w:eastAsia="Arial" w:cs="Arial"/>
          <w:color w:val="000000" w:themeColor="text1"/>
        </w:rPr>
      </w:pPr>
      <w:r w:rsidRPr="02AAC91A">
        <w:rPr>
          <w:rFonts w:eastAsia="Arial" w:cs="Arial"/>
          <w:color w:val="000000" w:themeColor="text1"/>
        </w:rPr>
        <w:t xml:space="preserve">Experiment with available items that make sounds like a wooden spoon and saucepan. </w:t>
      </w:r>
      <w:r w:rsidRPr="02AAC91A" w:rsidR="0BD6112F">
        <w:rPr>
          <w:rFonts w:eastAsia="Arial" w:cs="Arial"/>
          <w:color w:val="000000" w:themeColor="text1"/>
        </w:rPr>
        <w:t>Play a few rhythms then have someone clap some rhythms for you to echo and then to change. M</w:t>
      </w:r>
      <w:r w:rsidRPr="02AAC91A">
        <w:rPr>
          <w:rFonts w:eastAsia="Arial" w:cs="Arial"/>
          <w:color w:val="000000" w:themeColor="text1"/>
        </w:rPr>
        <w:t>usicians call this ‘call and response’.</w:t>
      </w:r>
      <w:r w:rsidRPr="02AAC91A" w:rsidR="0CBE573F">
        <w:rPr>
          <w:rFonts w:eastAsia="Arial" w:cs="Arial"/>
          <w:color w:val="000000" w:themeColor="text1"/>
        </w:rPr>
        <w:t xml:space="preserve"> </w:t>
      </w:r>
      <w:r w:rsidRPr="02AAC91A" w:rsidR="0AEB562E">
        <w:rPr>
          <w:rFonts w:eastAsia="Arial" w:cs="Arial"/>
          <w:color w:val="000000" w:themeColor="text1"/>
        </w:rPr>
        <w:t>A bit like a musical conversation.</w:t>
      </w:r>
    </w:p>
    <w:p w:rsidR="1D844CB2" w:rsidP="02AAC91A" w:rsidRDefault="4B4B6809" w14:paraId="0B47178E" w14:textId="70616C75">
      <w:pPr>
        <w:pStyle w:val="Heading2"/>
        <w:rPr/>
      </w:pPr>
      <w:r w:rsidR="4B4B6809">
        <w:drawing>
          <wp:inline wp14:editId="5E390093" wp14:anchorId="3D07CC24">
            <wp:extent cx="640081" cy="640081"/>
            <wp:effectExtent l="0" t="0" r="7620" b="7620"/>
            <wp:docPr id="927909634" name="Picture 33" descr="You are asked to observe or find something." title="Observ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3"/>
                    <pic:cNvPicPr/>
                  </pic:nvPicPr>
                  <pic:blipFill>
                    <a:blip r:embed="Rafc838d6c1d6450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03B70A" w:rsidR="4B4B6809">
        <w:rPr>
          <w:rFonts w:eastAsia="Arial"/>
          <w:b w:val="0"/>
          <w:bCs w:val="0"/>
          <w:color w:val="000000" w:themeColor="text1" w:themeTint="FF" w:themeShade="FF"/>
          <w:sz w:val="24"/>
          <w:szCs w:val="24"/>
        </w:rPr>
        <w:t xml:space="preserve"> </w:t>
      </w:r>
      <w:r w:rsidR="4B4B6809">
        <w:drawing>
          <wp:inline wp14:editId="6C7A8338" wp14:anchorId="4BB31A43">
            <wp:extent cx="640081" cy="640081"/>
            <wp:effectExtent l="0" t="0" r="7620" b="7620"/>
            <wp:docPr id="1951080165" name="Picture 31" descr="Play this game or watch this video." title="Play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1"/>
                    <pic:cNvPicPr/>
                  </pic:nvPicPr>
                  <pic:blipFill>
                    <a:blip r:embed="Rc9139d48ed974b1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03B70A" w:rsidR="4B4B6809">
        <w:rPr>
          <w:rStyle w:val="Heading2Char"/>
          <w:b w:val="1"/>
          <w:bCs w:val="1"/>
        </w:rPr>
        <w:t>Watch and play</w:t>
      </w:r>
    </w:p>
    <w:p w:rsidR="1D844CB2" w:rsidP="02AAC91A" w:rsidRDefault="7D78E323" w14:paraId="66BEA0F8" w14:textId="5B184B1E">
      <w:pPr>
        <w:rPr>
          <w:rFonts w:eastAsia="Arial" w:cs="Arial"/>
        </w:rPr>
      </w:pPr>
      <w:r w:rsidRPr="02AAC91A">
        <w:t>Watch the music lesson about ‘Pease Pudding’</w:t>
      </w:r>
      <w:r w:rsidRPr="02AAC91A" w:rsidR="1FC85F13">
        <w:rPr>
          <w:rStyle w:val="Hyperlink"/>
        </w:rPr>
        <w:t xml:space="preserve"> https://vimeo.com/415391812/6da6d2fed7</w:t>
      </w:r>
      <w:r w:rsidRPr="02AAC91A">
        <w:t xml:space="preserve"> (18 minutes). </w:t>
      </w:r>
    </w:p>
    <w:p w:rsidR="1D844CB2" w:rsidP="02AAC91A" w:rsidRDefault="0B20C3EE" w14:paraId="5B2357FA" w14:textId="72BD21D7">
      <w:r w:rsidR="0B20C3EE">
        <w:drawing>
          <wp:inline wp14:editId="3EA1969B" wp14:anchorId="2DF2C2F9">
            <wp:extent cx="640081" cy="640081"/>
            <wp:effectExtent l="0" t="0" r="7620" b="7620"/>
            <wp:docPr id="521092343" name="Picture 36" descr="Find someone to discuss your learning with." title="Discus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6"/>
                    <pic:cNvPicPr/>
                  </pic:nvPicPr>
                  <pic:blipFill>
                    <a:blip r:embed="Radd56f3ed7054be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03B70A" w:rsidR="0B20C3EE">
        <w:rPr>
          <w:rStyle w:val="Heading2Char"/>
        </w:rPr>
        <w:t xml:space="preserve">The </w:t>
      </w:r>
      <w:r w:rsidRPr="2C03B70A" w:rsidR="640F2A0B">
        <w:rPr>
          <w:rStyle w:val="Heading2Char"/>
        </w:rPr>
        <w:t xml:space="preserve">real </w:t>
      </w:r>
      <w:r w:rsidRPr="2C03B70A" w:rsidR="0B20C3EE">
        <w:rPr>
          <w:rStyle w:val="Heading2Char"/>
        </w:rPr>
        <w:t xml:space="preserve">meaning of </w:t>
      </w:r>
      <w:r w:rsidRPr="2C03B70A" w:rsidR="7BAAC3CE">
        <w:rPr>
          <w:rStyle w:val="Heading2Char"/>
        </w:rPr>
        <w:t>nursery rhymes</w:t>
      </w:r>
    </w:p>
    <w:p w:rsidR="1D844CB2" w:rsidP="02AAC91A" w:rsidRDefault="364A7B61" w14:paraId="2BA51D62" w14:textId="2F57BC34">
      <w:pPr>
        <w:rPr>
          <w:rFonts w:eastAsia="Arial" w:cs="Arial"/>
          <w:color w:val="000000" w:themeColor="text1"/>
        </w:rPr>
      </w:pPr>
      <w:r w:rsidRPr="02AAC91A">
        <w:rPr>
          <w:rFonts w:eastAsia="Arial" w:cs="Arial"/>
          <w:color w:val="000000" w:themeColor="text1"/>
        </w:rPr>
        <w:t>T</w:t>
      </w:r>
      <w:r w:rsidRPr="02AAC91A" w:rsidR="4500AC35">
        <w:rPr>
          <w:rFonts w:eastAsia="Arial" w:cs="Arial"/>
          <w:color w:val="000000" w:themeColor="text1"/>
        </w:rPr>
        <w:t xml:space="preserve">his song was originally used as an early advertisement for a soup like food known as ‘Pease Pudding’. </w:t>
      </w:r>
      <w:r w:rsidRPr="02AAC91A" w:rsidR="530F03E2">
        <w:rPr>
          <w:rFonts w:eastAsia="Arial" w:cs="Arial"/>
          <w:color w:val="000000" w:themeColor="text1"/>
        </w:rPr>
        <w:t>It was</w:t>
      </w:r>
      <w:r w:rsidRPr="02AAC91A" w:rsidR="4500AC35">
        <w:rPr>
          <w:rFonts w:eastAsia="Arial" w:cs="Arial"/>
          <w:color w:val="000000" w:themeColor="text1"/>
        </w:rPr>
        <w:t xml:space="preserve"> ‘mass produced’ and was sold in the market by a person calling out </w:t>
      </w:r>
      <w:r w:rsidRPr="02AAC91A" w:rsidR="23C6102F">
        <w:rPr>
          <w:rFonts w:eastAsia="Arial" w:cs="Arial"/>
          <w:color w:val="000000" w:themeColor="text1"/>
        </w:rPr>
        <w:t>‘Pease pudding hot or cold’</w:t>
      </w:r>
      <w:r w:rsidRPr="02AAC91A" w:rsidR="4500AC35">
        <w:rPr>
          <w:rFonts w:eastAsia="Arial" w:cs="Arial"/>
          <w:color w:val="000000" w:themeColor="text1"/>
        </w:rPr>
        <w:t xml:space="preserve"> and th</w:t>
      </w:r>
      <w:r w:rsidRPr="02AAC91A" w:rsidR="56DAE944">
        <w:rPr>
          <w:rFonts w:eastAsia="Arial" w:cs="Arial"/>
          <w:color w:val="000000" w:themeColor="text1"/>
        </w:rPr>
        <w:t>is then</w:t>
      </w:r>
      <w:r w:rsidRPr="02AAC91A" w:rsidR="4500AC35">
        <w:rPr>
          <w:rFonts w:eastAsia="Arial" w:cs="Arial"/>
          <w:color w:val="000000" w:themeColor="text1"/>
        </w:rPr>
        <w:t xml:space="preserve"> became a song. </w:t>
      </w:r>
    </w:p>
    <w:p w:rsidR="1D844CB2" w:rsidP="02AAC91A" w:rsidRDefault="4500AC35" w14:paraId="61B1190B" w14:textId="509F9E36">
      <w:pPr>
        <w:rPr>
          <w:rFonts w:eastAsia="Arial" w:cs="Arial"/>
          <w:color w:val="000000" w:themeColor="text1"/>
        </w:rPr>
      </w:pPr>
      <w:r w:rsidRPr="2FF36C67" w:rsidR="4500AC35">
        <w:rPr>
          <w:rFonts w:eastAsia="Arial" w:cs="Arial"/>
          <w:color w:val="000000" w:themeColor="text1" w:themeTint="FF" w:themeShade="FF"/>
        </w:rPr>
        <w:t xml:space="preserve">Discuss </w:t>
      </w:r>
      <w:r w:rsidRPr="2FF36C67" w:rsidR="1B43ECFA">
        <w:rPr>
          <w:rFonts w:eastAsia="Arial" w:cs="Arial"/>
          <w:color w:val="000000" w:themeColor="text1" w:themeTint="FF" w:themeShade="FF"/>
        </w:rPr>
        <w:t>with someone how</w:t>
      </w:r>
      <w:r w:rsidRPr="2FF36C67" w:rsidR="4500AC35">
        <w:rPr>
          <w:rFonts w:eastAsia="Arial" w:cs="Arial"/>
          <w:color w:val="000000" w:themeColor="text1" w:themeTint="FF" w:themeShade="FF"/>
        </w:rPr>
        <w:t xml:space="preserve"> this was an early form of advertising. </w:t>
      </w:r>
      <w:r w:rsidRPr="2FF36C67" w:rsidR="14DB137B">
        <w:rPr>
          <w:rFonts w:eastAsia="Arial" w:cs="Arial"/>
          <w:color w:val="000000" w:themeColor="text1" w:themeTint="FF" w:themeShade="FF"/>
        </w:rPr>
        <w:t>What ads do you know now?</w:t>
      </w:r>
    </w:p>
    <w:p w:rsidR="1D844CB2" w:rsidP="2FF36C67" w:rsidRDefault="14DB137B" w14:paraId="3B1DD3BD" w14:textId="29DB0A67">
      <w:pPr>
        <w:pStyle w:val="Normal"/>
      </w:pPr>
      <w:r w:rsidR="248895AD">
        <w:drawing>
          <wp:inline wp14:editId="24CA3C40" wp14:anchorId="486E6555">
            <wp:extent cx="635027" cy="635027"/>
            <wp:effectExtent l="0" t="0" r="0" b="0"/>
            <wp:docPr id="60437793" name="Picture 26" descr="During this activity you will create or make something" title="Crea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6"/>
                    <pic:cNvPicPr/>
                  </pic:nvPicPr>
                  <pic:blipFill>
                    <a:blip r:embed="R5ccd625fdb09400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03B70A" w:rsidR="248895AD">
        <w:rPr>
          <w:rStyle w:val="Heading2Char"/>
        </w:rPr>
        <w:t>Make a pudding</w:t>
      </w:r>
    </w:p>
    <w:p w:rsidR="1D844CB2" w:rsidP="2FF36C67" w:rsidRDefault="14DB137B" w14:paraId="52B969D3" w14:textId="7FB75C99">
      <w:pPr>
        <w:pStyle w:val="Normal"/>
        <w:rPr>
          <w:rFonts w:eastAsia="Arial" w:cs="Arial"/>
        </w:rPr>
      </w:pPr>
      <w:r w:rsidRPr="2FF36C67" w:rsidR="14DB137B">
        <w:rPr>
          <w:rFonts w:eastAsia="Arial" w:cs="Arial"/>
          <w:color w:val="000000" w:themeColor="text1" w:themeTint="FF" w:themeShade="FF"/>
        </w:rPr>
        <w:t>C</w:t>
      </w:r>
      <w:r w:rsidRPr="2FF36C67" w:rsidR="7D78E323">
        <w:rPr>
          <w:rFonts w:eastAsia="Arial" w:cs="Arial"/>
          <w:color w:val="000000" w:themeColor="text1" w:themeTint="FF" w:themeShade="FF"/>
        </w:rPr>
        <w:t xml:space="preserve">reate </w:t>
      </w:r>
      <w:r w:rsidRPr="2FF36C67" w:rsidR="201994C1">
        <w:rPr>
          <w:rFonts w:eastAsia="Arial" w:cs="Arial"/>
          <w:color w:val="000000" w:themeColor="text1" w:themeTint="FF" w:themeShade="FF"/>
        </w:rPr>
        <w:t>your</w:t>
      </w:r>
      <w:r w:rsidRPr="2FF36C67" w:rsidR="7D78E323">
        <w:rPr>
          <w:rFonts w:eastAsia="Arial" w:cs="Arial"/>
          <w:color w:val="000000" w:themeColor="text1" w:themeTint="FF" w:themeShade="FF"/>
        </w:rPr>
        <w:t xml:space="preserve"> own ‘</w:t>
      </w:r>
      <w:proofErr w:type="spellStart"/>
      <w:r w:rsidRPr="2FF36C67" w:rsidR="7D78E323">
        <w:rPr>
          <w:rFonts w:eastAsia="Arial" w:cs="Arial"/>
          <w:color w:val="000000" w:themeColor="text1" w:themeTint="FF" w:themeShade="FF"/>
        </w:rPr>
        <w:t>pea</w:t>
      </w:r>
      <w:r w:rsidRPr="2FF36C67" w:rsidR="0B8C9DFF">
        <w:rPr>
          <w:rFonts w:eastAsia="Arial" w:cs="Arial"/>
          <w:color w:val="000000" w:themeColor="text1" w:themeTint="FF" w:themeShade="FF"/>
        </w:rPr>
        <w:t>se</w:t>
      </w:r>
      <w:proofErr w:type="spellEnd"/>
      <w:r w:rsidRPr="2FF36C67" w:rsidR="7D78E323">
        <w:rPr>
          <w:rFonts w:eastAsia="Arial" w:cs="Arial"/>
          <w:color w:val="000000" w:themeColor="text1" w:themeTint="FF" w:themeShade="FF"/>
        </w:rPr>
        <w:t>’ pudding artwork</w:t>
      </w:r>
      <w:r w:rsidRPr="2FF36C67" w:rsidR="55B4A9C9">
        <w:rPr>
          <w:rFonts w:eastAsia="Arial" w:cs="Arial"/>
          <w:color w:val="000000" w:themeColor="text1" w:themeTint="FF" w:themeShade="FF"/>
        </w:rPr>
        <w:t xml:space="preserve"> (a bit like a still life artwork)</w:t>
      </w:r>
      <w:r w:rsidRPr="2FF36C67" w:rsidR="7D78E323">
        <w:rPr>
          <w:rFonts w:eastAsia="Arial" w:cs="Arial"/>
          <w:color w:val="000000" w:themeColor="text1" w:themeTint="FF" w:themeShade="FF"/>
        </w:rPr>
        <w:t xml:space="preserve"> </w:t>
      </w:r>
      <w:r w:rsidRPr="2FF36C67" w:rsidR="32E0A51E">
        <w:rPr>
          <w:rFonts w:eastAsia="Arial" w:cs="Arial"/>
          <w:color w:val="000000" w:themeColor="text1" w:themeTint="FF" w:themeShade="FF"/>
        </w:rPr>
        <w:t>to</w:t>
      </w:r>
      <w:r w:rsidRPr="2FF36C67" w:rsidR="7D78E323">
        <w:rPr>
          <w:rFonts w:eastAsia="Arial" w:cs="Arial"/>
          <w:color w:val="000000" w:themeColor="text1" w:themeTint="FF" w:themeShade="FF"/>
        </w:rPr>
        <w:t xml:space="preserve"> represent all </w:t>
      </w:r>
      <w:r w:rsidRPr="2FF36C67" w:rsidR="2CEE6D38">
        <w:rPr>
          <w:rFonts w:eastAsia="Arial" w:cs="Arial"/>
          <w:color w:val="000000" w:themeColor="text1" w:themeTint="FF" w:themeShade="FF"/>
        </w:rPr>
        <w:t>you</w:t>
      </w:r>
      <w:r w:rsidRPr="2FF36C67" w:rsidR="57126C23">
        <w:rPr>
          <w:rFonts w:eastAsia="Arial" w:cs="Arial"/>
          <w:color w:val="000000" w:themeColor="text1" w:themeTint="FF" w:themeShade="FF"/>
        </w:rPr>
        <w:t>r</w:t>
      </w:r>
      <w:r w:rsidRPr="2FF36C67" w:rsidR="7D78E323">
        <w:rPr>
          <w:rFonts w:eastAsia="Arial" w:cs="Arial"/>
          <w:color w:val="000000" w:themeColor="text1" w:themeTint="FF" w:themeShade="FF"/>
        </w:rPr>
        <w:t xml:space="preserve"> favourite ingredients</w:t>
      </w:r>
      <w:r w:rsidRPr="2FF36C67" w:rsidR="47FC489A">
        <w:rPr>
          <w:rFonts w:eastAsia="Arial" w:cs="Arial"/>
          <w:color w:val="000000" w:themeColor="text1" w:themeTint="FF" w:themeShade="FF"/>
        </w:rPr>
        <w:t xml:space="preserve"> that you might put in a pudding bowl</w:t>
      </w:r>
      <w:r w:rsidRPr="2FF36C67" w:rsidR="7D78E323">
        <w:rPr>
          <w:rFonts w:eastAsia="Arial" w:cs="Arial"/>
          <w:color w:val="000000" w:themeColor="text1" w:themeTint="FF" w:themeShade="FF"/>
        </w:rPr>
        <w:t xml:space="preserve">. </w:t>
      </w:r>
      <w:r w:rsidRPr="2FF36C67" w:rsidR="35CBF5B0">
        <w:rPr>
          <w:rFonts w:eastAsia="Arial" w:cs="Arial"/>
          <w:color w:val="000000" w:themeColor="text1" w:themeTint="FF" w:themeShade="FF"/>
        </w:rPr>
        <w:t xml:space="preserve">Use the bowl on the next page. </w:t>
      </w:r>
      <w:r w:rsidRPr="2FF36C67" w:rsidR="0156A218">
        <w:rPr>
          <w:rFonts w:eastAsia="Arial" w:cs="Arial"/>
          <w:color w:val="000000" w:themeColor="text1" w:themeTint="FF" w:themeShade="FF"/>
        </w:rPr>
        <w:t xml:space="preserve">You can </w:t>
      </w:r>
      <w:r w:rsidRPr="2FF36C67" w:rsidR="5D0CA532">
        <w:rPr>
          <w:rFonts w:eastAsia="Arial" w:cs="Arial"/>
          <w:color w:val="000000" w:themeColor="text1" w:themeTint="FF" w:themeShade="FF"/>
        </w:rPr>
        <w:t>stick images as a</w:t>
      </w:r>
      <w:r w:rsidRPr="2FF36C67" w:rsidR="7D78E323">
        <w:rPr>
          <w:rFonts w:eastAsia="Arial" w:cs="Arial"/>
          <w:color w:val="000000" w:themeColor="text1" w:themeTint="FF" w:themeShade="FF"/>
        </w:rPr>
        <w:t xml:space="preserve"> collage </w:t>
      </w:r>
      <w:r w:rsidRPr="2FF36C67" w:rsidR="3606AB34">
        <w:rPr>
          <w:rFonts w:eastAsia="Arial" w:cs="Arial"/>
          <w:color w:val="000000" w:themeColor="text1" w:themeTint="FF" w:themeShade="FF"/>
        </w:rPr>
        <w:t xml:space="preserve">or </w:t>
      </w:r>
      <w:r w:rsidRPr="2FF36C67" w:rsidR="7D78E323">
        <w:rPr>
          <w:rFonts w:eastAsia="Arial" w:cs="Arial"/>
          <w:color w:val="000000" w:themeColor="text1" w:themeTint="FF" w:themeShade="FF"/>
        </w:rPr>
        <w:t>draw</w:t>
      </w:r>
      <w:r w:rsidRPr="2FF36C67" w:rsidR="34408CA2">
        <w:rPr>
          <w:rFonts w:eastAsia="Arial" w:cs="Arial"/>
          <w:color w:val="000000" w:themeColor="text1" w:themeTint="FF" w:themeShade="FF"/>
        </w:rPr>
        <w:t xml:space="preserve"> them</w:t>
      </w:r>
      <w:r w:rsidRPr="2FF36C67" w:rsidR="7D78E323">
        <w:rPr>
          <w:rFonts w:eastAsia="Arial" w:cs="Arial"/>
          <w:color w:val="000000" w:themeColor="text1" w:themeTint="FF" w:themeShade="FF"/>
        </w:rPr>
        <w:t xml:space="preserve">. Icons or logos </w:t>
      </w:r>
      <w:r w:rsidRPr="2FF36C67" w:rsidR="4A690C45">
        <w:rPr>
          <w:rFonts w:eastAsia="Arial" w:cs="Arial"/>
          <w:color w:val="000000" w:themeColor="text1" w:themeTint="FF" w:themeShade="FF"/>
        </w:rPr>
        <w:t>are good symbols of these foods too</w:t>
      </w:r>
      <w:r w:rsidRPr="2FF36C67" w:rsidR="7D78E323">
        <w:rPr>
          <w:rFonts w:eastAsia="Arial" w:cs="Arial"/>
          <w:color w:val="000000" w:themeColor="text1" w:themeTint="FF" w:themeShade="FF"/>
        </w:rPr>
        <w:t>.</w:t>
      </w:r>
    </w:p>
    <w:p w:rsidR="1D844CB2" w:rsidP="02AAC91A" w:rsidRDefault="7D78E323" w14:paraId="2B80F6E3" w14:textId="03754BD6">
      <w:pPr>
        <w:rPr>
          <w:rFonts w:eastAsia="Arial" w:cs="Arial"/>
        </w:rPr>
      </w:pPr>
      <w:r w:rsidR="7D78E323">
        <w:drawing>
          <wp:inline wp14:editId="39340FFB" wp14:anchorId="5489299D">
            <wp:extent cx="2085975" cy="1190625"/>
            <wp:effectExtent l="0" t="0" r="9525" b="9525"/>
            <wp:docPr id="769467595" name="Picture 1883497815" descr="foods images stuck in a bowl" title="ood pictfures in a drawn bow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883497815"/>
                    <pic:cNvPicPr/>
                  </pic:nvPicPr>
                  <pic:blipFill>
                    <a:blip r:embed="Rfef20d929ae5407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859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844CB2" w:rsidP="02AAC91A" w:rsidRDefault="1D844CB2" w14:paraId="2D3F9E3C" w14:textId="1CB6FACF">
      <w:pPr>
        <w:rPr>
          <w:rFonts w:eastAsia="Arial" w:cs="Arial"/>
          <w:color w:val="000000" w:themeColor="text1"/>
        </w:rPr>
      </w:pPr>
      <w:r>
        <w:br w:type="page"/>
      </w:r>
      <w:r w:rsidRPr="02AAC91A" w:rsidR="4954596D">
        <w:rPr>
          <w:rStyle w:val="Heading2Char"/>
        </w:rPr>
        <w:lastRenderedPageBreak/>
        <w:t xml:space="preserve">Blank page for your </w:t>
      </w:r>
      <w:r w:rsidRPr="02AAC91A" w:rsidR="748BF93F">
        <w:rPr>
          <w:rStyle w:val="Heading2Char"/>
        </w:rPr>
        <w:t>pudding artwork</w:t>
      </w:r>
      <w:r w:rsidRPr="02AAC91A" w:rsidR="4954596D">
        <w:rPr>
          <w:rStyle w:val="Heading2Char"/>
        </w:rPr>
        <w:t>:</w:t>
      </w:r>
    </w:p>
    <w:p w:rsidR="1D844CB2" w:rsidP="1D844CB2" w:rsidRDefault="00B90B96" w14:paraId="0054CFE0" w14:textId="33957B56">
      <w:r w:rsidR="63E6CF5D">
        <w:drawing>
          <wp:inline wp14:editId="251CB1BA" wp14:anchorId="458457C0">
            <wp:extent cx="6524624" cy="4915741"/>
            <wp:effectExtent l="0" t="0" r="0" b="0"/>
            <wp:docPr id="969819182" name="" descr="empty bowl outline" title="bowl outlin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8080a709b1467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24624" cy="491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62CD" w:rsidR="00705F64" w:rsidP="00914746" w:rsidRDefault="1D844CB2" w14:paraId="3BF43C23" w14:textId="2B54E5B6">
      <w:r>
        <w:br w:type="page"/>
      </w:r>
    </w:p>
    <w:p w:rsidR="00705F64" w:rsidP="1D844CB2" w:rsidRDefault="0CF84224" w14:paraId="163A99E4" w14:textId="2576E42F">
      <w:pPr>
        <w:rPr>
          <w:rStyle w:val="Heading2Char"/>
        </w:rPr>
      </w:pPr>
      <w:r w:rsidR="0CF84224">
        <w:drawing>
          <wp:inline wp14:editId="73DA1889" wp14:anchorId="3C7D3058">
            <wp:extent cx="647700" cy="647700"/>
            <wp:effectExtent l="0" t="0" r="0" b="0"/>
            <wp:docPr id="335839478" name="Picture 1459825801" descr="Write&#10;This is a writing activity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59825801"/>
                    <pic:cNvPicPr/>
                  </pic:nvPicPr>
                  <pic:blipFill>
                    <a:blip r:embed="Rb679aef8c6b8423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C03B70A" w:rsidR="0CF84224">
        <w:rPr>
          <w:rStyle w:val="Heading2Char"/>
        </w:rPr>
        <w:t xml:space="preserve">Write </w:t>
      </w:r>
      <w:r w:rsidRPr="2C03B70A" w:rsidR="00914746">
        <w:rPr>
          <w:rStyle w:val="Heading2Char"/>
        </w:rPr>
        <w:t>about art</w:t>
      </w:r>
    </w:p>
    <w:p w:rsidRPr="00B90B96" w:rsidR="00B90B96" w:rsidP="00B90B96" w:rsidRDefault="00B90B96" w14:paraId="5D1C94A6" w14:textId="0A9B8BBA">
      <w:pPr>
        <w:rPr>
          <w:b/>
          <w:lang w:eastAsia="zh-CN"/>
        </w:rPr>
      </w:pPr>
      <w:r w:rsidRPr="00B90B96">
        <w:rPr>
          <w:rStyle w:val="Heading2Char"/>
          <w:b w:val="0"/>
          <w:color w:val="auto"/>
          <w:sz w:val="24"/>
          <w:szCs w:val="24"/>
        </w:rPr>
        <w:t>Complete this exit slip to show what you</w:t>
      </w:r>
      <w:r>
        <w:rPr>
          <w:rStyle w:val="Heading2Char"/>
          <w:b w:val="0"/>
          <w:color w:val="auto"/>
          <w:sz w:val="24"/>
          <w:szCs w:val="24"/>
        </w:rPr>
        <w:t xml:space="preserve"> ha</w:t>
      </w:r>
      <w:r w:rsidRPr="00B90B96">
        <w:rPr>
          <w:rStyle w:val="Heading2Char"/>
          <w:b w:val="0"/>
          <w:color w:val="auto"/>
          <w:sz w:val="24"/>
          <w:szCs w:val="24"/>
        </w:rPr>
        <w:t>ve learnt</w:t>
      </w:r>
      <w:r>
        <w:rPr>
          <w:rStyle w:val="Heading2Char"/>
          <w:b w:val="0"/>
          <w:color w:val="auto"/>
          <w:sz w:val="24"/>
          <w:szCs w:val="24"/>
        </w:rPr>
        <w:t>.</w:t>
      </w:r>
    </w:p>
    <w:p w:rsidRPr="00914746" w:rsidR="08026F3F" w:rsidP="00914746" w:rsidRDefault="00B90B96" w14:paraId="186B99E9" w14:textId="0001C9F6">
      <w:pPr>
        <w:spacing w:after="200"/>
        <w:rPr>
          <w:rFonts w:asciiTheme="minorHAnsi" w:hAnsiTheme="minorHAnsi" w:eastAsiaTheme="minorEastAsia"/>
          <w:color w:val="1C438B"/>
          <w:sz w:val="40"/>
          <w:szCs w:val="40"/>
        </w:rPr>
      </w:pPr>
      <w:r>
        <w:rPr>
          <w:rFonts w:eastAsia="Arial" w:cs="Arial"/>
          <w:color w:val="1C438B"/>
          <w:sz w:val="40"/>
          <w:szCs w:val="40"/>
          <w:lang w:val="en-US"/>
        </w:rPr>
        <w:t>E</w:t>
      </w:r>
      <w:r w:rsidRPr="00914746" w:rsidR="08026F3F">
        <w:rPr>
          <w:rFonts w:eastAsia="Arial" w:cs="Arial"/>
          <w:color w:val="1C438B"/>
          <w:sz w:val="40"/>
          <w:szCs w:val="40"/>
          <w:lang w:val="en-US"/>
        </w:rPr>
        <w:t xml:space="preserve">xit slip </w:t>
      </w:r>
    </w:p>
    <w:p w:rsidR="08026F3F" w:rsidP="02AAC91A" w:rsidRDefault="08026F3F" w14:paraId="4CEFFD48" w14:textId="71700907">
      <w:pPr>
        <w:rPr>
          <w:rFonts w:eastAsia="Arial" w:cs="Arial"/>
        </w:rPr>
      </w:pPr>
      <w:r w:rsidRPr="02AAC91A">
        <w:rPr>
          <w:rFonts w:eastAsia="Arial" w:cs="Arial"/>
        </w:rPr>
        <w:t>Student name: _____________</w:t>
      </w:r>
      <w:r w:rsidR="00914746">
        <w:rPr>
          <w:rFonts w:eastAsia="Arial" w:cs="Arial"/>
        </w:rPr>
        <w:t>_________________</w:t>
      </w:r>
      <w:r w:rsidRPr="02AAC91A">
        <w:rPr>
          <w:rFonts w:eastAsia="Arial" w:cs="Arial"/>
        </w:rPr>
        <w:t>_____</w:t>
      </w:r>
      <w:r w:rsidR="00914746">
        <w:rPr>
          <w:rFonts w:eastAsia="Arial" w:cs="Arial"/>
        </w:rPr>
        <w:t>_ Date: _________________</w:t>
      </w:r>
    </w:p>
    <w:p w:rsidR="02AAC91A" w:rsidP="02AAC91A" w:rsidRDefault="02AAC91A" w14:paraId="5308B90E" w14:textId="0E09D2CC">
      <w:pPr>
        <w:rPr>
          <w:rFonts w:eastAsia="Arial" w:cs="Arial"/>
        </w:rPr>
      </w:pPr>
    </w:p>
    <w:p w:rsidR="08026F3F" w:rsidP="02AAC91A" w:rsidRDefault="08026F3F" w14:paraId="79FE4A74" w14:textId="07E083CA">
      <w:pPr>
        <w:rPr>
          <w:rFonts w:eastAsia="Arial" w:cs="Arial"/>
        </w:rPr>
      </w:pPr>
      <w:r w:rsidRPr="7811BB80" w:rsidR="2EABE2AE">
        <w:rPr>
          <w:rFonts w:eastAsia="Arial" w:cs="Arial"/>
        </w:rPr>
        <w:t>I know artists share ideas by using</w:t>
      </w:r>
    </w:p>
    <w:p w:rsidR="02AAC91A" w:rsidP="02AAC91A" w:rsidRDefault="02AAC91A" w14:paraId="7853FB9E" w14:textId="0594D716">
      <w:pPr>
        <w:rPr>
          <w:rFonts w:eastAsia="Arial" w:cs="Arial"/>
        </w:rPr>
      </w:pPr>
    </w:p>
    <w:p w:rsidR="08026F3F" w:rsidP="02AAC91A" w:rsidRDefault="08026F3F" w14:paraId="7618390D" w14:textId="612026DA">
      <w:pPr>
        <w:rPr>
          <w:rFonts w:eastAsia="Arial" w:cs="Arial"/>
        </w:rPr>
      </w:pPr>
      <w:r w:rsidRPr="02AAC91A">
        <w:rPr>
          <w:rFonts w:eastAsia="Arial" w:cs="Arial"/>
        </w:rPr>
        <w:t>________________________________________________________________________</w:t>
      </w:r>
    </w:p>
    <w:p w:rsidR="02AAC91A" w:rsidP="02AAC91A" w:rsidRDefault="02AAC91A" w14:paraId="3EB7BB82" w14:textId="78DCD1A0">
      <w:pPr>
        <w:rPr>
          <w:rFonts w:eastAsia="Arial" w:cs="Arial"/>
        </w:rPr>
      </w:pPr>
    </w:p>
    <w:p w:rsidR="08026F3F" w:rsidP="02AAC91A" w:rsidRDefault="08026F3F" w14:paraId="43D95B92" w14:textId="6782632F">
      <w:pPr>
        <w:rPr>
          <w:rFonts w:eastAsia="Arial" w:cs="Arial"/>
        </w:rPr>
      </w:pPr>
      <w:r w:rsidRPr="02AAC91A">
        <w:rPr>
          <w:rFonts w:eastAsia="Arial" w:cs="Arial"/>
        </w:rPr>
        <w:t>________________________________________________________________________</w:t>
      </w:r>
    </w:p>
    <w:p w:rsidR="02AAC91A" w:rsidP="02AAC91A" w:rsidRDefault="02AAC91A" w14:paraId="4E786EDD" w14:textId="00937806">
      <w:pPr>
        <w:rPr>
          <w:rFonts w:eastAsia="Arial" w:cs="Arial"/>
        </w:rPr>
      </w:pPr>
    </w:p>
    <w:p w:rsidR="00914746" w:rsidP="02AAC91A" w:rsidRDefault="08026F3F" w14:paraId="68D0056A" w14:textId="0A2CB720">
      <w:pPr>
        <w:rPr>
          <w:rFonts w:eastAsia="Arial" w:cs="Arial"/>
        </w:rPr>
      </w:pPr>
      <w:r w:rsidRPr="7811BB80" w:rsidR="08026F3F">
        <w:rPr>
          <w:rFonts w:eastAsia="Arial" w:cs="Arial"/>
        </w:rPr>
        <w:t xml:space="preserve">One thing I </w:t>
      </w:r>
      <w:r w:rsidRPr="7811BB80" w:rsidR="6039AD73">
        <w:rPr>
          <w:rFonts w:eastAsia="Arial" w:cs="Arial"/>
        </w:rPr>
        <w:t xml:space="preserve">wonder </w:t>
      </w:r>
    </w:p>
    <w:p w:rsidR="00914746" w:rsidP="02AAC91A" w:rsidRDefault="00914746" w14:paraId="585172C4" w14:textId="77777777">
      <w:pPr>
        <w:rPr>
          <w:rFonts w:eastAsia="Arial" w:cs="Arial"/>
        </w:rPr>
      </w:pPr>
    </w:p>
    <w:p w:rsidR="08026F3F" w:rsidP="02AAC91A" w:rsidRDefault="08026F3F" w14:paraId="13DB8034" w14:textId="35FD7A81">
      <w:pPr>
        <w:rPr>
          <w:rFonts w:eastAsia="Arial" w:cs="Arial"/>
        </w:rPr>
      </w:pPr>
      <w:r w:rsidRPr="02AAC91A">
        <w:rPr>
          <w:rFonts w:eastAsia="Arial" w:cs="Arial"/>
        </w:rPr>
        <w:t>________________________________________________________________________</w:t>
      </w:r>
    </w:p>
    <w:p w:rsidR="02AAC91A" w:rsidP="02AAC91A" w:rsidRDefault="02AAC91A" w14:paraId="0EA3AB35" w14:textId="3BED9DB8">
      <w:pPr>
        <w:rPr>
          <w:rFonts w:eastAsia="Arial" w:cs="Arial"/>
        </w:rPr>
      </w:pPr>
    </w:p>
    <w:p w:rsidR="08026F3F" w:rsidP="02AAC91A" w:rsidRDefault="08026F3F" w14:paraId="4C0FCE60" w14:textId="5AB61F25">
      <w:pPr>
        <w:rPr>
          <w:rFonts w:eastAsia="Arial" w:cs="Arial"/>
        </w:rPr>
      </w:pPr>
      <w:r w:rsidRPr="02AAC91A">
        <w:rPr>
          <w:rFonts w:eastAsia="Arial" w:cs="Arial"/>
        </w:rPr>
        <w:t>________________________________________________________________________</w:t>
      </w:r>
    </w:p>
    <w:p w:rsidR="02AAC91A" w:rsidP="02AAC91A" w:rsidRDefault="02AAC91A" w14:paraId="396A16C3" w14:textId="2A3A330F">
      <w:pPr>
        <w:rPr>
          <w:rFonts w:eastAsia="Arial" w:cs="Arial"/>
        </w:rPr>
      </w:pPr>
    </w:p>
    <w:p w:rsidR="02AAC91A" w:rsidP="02AAC91A" w:rsidRDefault="02AAC91A" w14:paraId="648A2BE7" w14:textId="02DE2F48">
      <w:pPr>
        <w:rPr>
          <w:lang w:eastAsia="zh-CN"/>
        </w:rPr>
      </w:pPr>
    </w:p>
    <w:p w:rsidRPr="0041148B" w:rsidR="004D5537" w:rsidP="0041148B" w:rsidRDefault="004D5537" w14:paraId="6C61C1F7" w14:textId="77777777">
      <w:pPr>
        <w:rPr>
          <w:lang w:eastAsia="zh-CN"/>
        </w:rPr>
      </w:pPr>
    </w:p>
    <w:p w:rsidRPr="00E13D6C" w:rsidR="00E13D6C" w:rsidP="02AAC91A" w:rsidRDefault="00E13D6C" w14:paraId="572DB427" w14:textId="2C949574">
      <w:pPr>
        <w:rPr>
          <w:rFonts w:eastAsia="Arial" w:cs="Arial"/>
        </w:rPr>
      </w:pPr>
      <w:r>
        <w:br w:type="page"/>
      </w:r>
      <w:r w:rsidRPr="02AAC91A" w:rsidR="4402FD8F">
        <w:rPr>
          <w:rFonts w:eastAsia="Arial" w:cs="Arial"/>
        </w:rPr>
        <w:lastRenderedPageBreak/>
        <w:t xml:space="preserve">Outline of an apartment for </w:t>
      </w:r>
      <w:r w:rsidRPr="02AAC91A" w:rsidR="5F78872F">
        <w:rPr>
          <w:rFonts w:eastAsia="Arial" w:cs="Arial"/>
        </w:rPr>
        <w:t>special circumstances</w:t>
      </w:r>
      <w:r w:rsidRPr="02AAC91A" w:rsidR="4402FD8F">
        <w:rPr>
          <w:rFonts w:eastAsia="Arial" w:cs="Arial"/>
        </w:rPr>
        <w:t xml:space="preserve"> only. Preference is for </w:t>
      </w:r>
      <w:r w:rsidRPr="02AAC91A" w:rsidR="794359C2">
        <w:rPr>
          <w:rFonts w:eastAsia="Arial" w:cs="Arial"/>
        </w:rPr>
        <w:t>you to</w:t>
      </w:r>
      <w:r w:rsidRPr="02AAC91A" w:rsidR="4402FD8F">
        <w:rPr>
          <w:rFonts w:eastAsia="Arial" w:cs="Arial"/>
        </w:rPr>
        <w:t xml:space="preserve"> create </w:t>
      </w:r>
      <w:r w:rsidRPr="02AAC91A" w:rsidR="40A6B2ED">
        <w:rPr>
          <w:rFonts w:eastAsia="Arial" w:cs="Arial"/>
        </w:rPr>
        <w:t>your</w:t>
      </w:r>
      <w:r w:rsidRPr="02AAC91A" w:rsidR="4402FD8F">
        <w:rPr>
          <w:rFonts w:eastAsia="Arial" w:cs="Arial"/>
        </w:rPr>
        <w:t xml:space="preserve"> own drawing first.</w:t>
      </w:r>
    </w:p>
    <w:p w:rsidRPr="00E13D6C" w:rsidR="00E13D6C" w:rsidP="02AAC91A" w:rsidRDefault="00E13D6C" w14:paraId="7B8B2903" w14:textId="5985EA7F"/>
    <w:p w:rsidRPr="00E13D6C" w:rsidR="00E13D6C" w:rsidP="02AAC91A" w:rsidRDefault="4402FD8F" w14:paraId="1F451561" w14:textId="13932593">
      <w:r w:rsidR="4402FD8F">
        <w:drawing>
          <wp:inline wp14:editId="70FFB8E5" wp14:anchorId="1BA2E60F">
            <wp:extent cx="3862387" cy="6978047"/>
            <wp:effectExtent l="0" t="0" r="5080" b="0"/>
            <wp:docPr id="1231917947" name="Picture 1134840017" descr="Outline of apartment building" title="Apartment build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134840017"/>
                    <pic:cNvPicPr/>
                  </pic:nvPicPr>
                  <pic:blipFill>
                    <a:blip r:embed="Rbe7aea9ad931441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62387" cy="697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AAC91A" w:rsidP="02AAC91A" w:rsidRDefault="02AAC91A" w14:paraId="090BD170" w14:textId="54E9C892">
      <w:pPr>
        <w:rPr>
          <w:rFonts w:eastAsia="Arial" w:cs="Arial"/>
        </w:rPr>
      </w:pPr>
      <w:r>
        <w:br w:type="page"/>
      </w:r>
      <w:r w:rsidRPr="02AAC91A" w:rsidR="586496D3">
        <w:rPr>
          <w:rFonts w:eastAsia="Arial" w:cs="Arial"/>
        </w:rPr>
        <w:lastRenderedPageBreak/>
        <w:t>Outline of a house for special circumstances only. Preference is for you to create your own drawing first.</w:t>
      </w:r>
    </w:p>
    <w:p w:rsidR="02AAC91A" w:rsidP="02AAC91A" w:rsidRDefault="02AAC91A" w14:paraId="147C3B30" w14:textId="1FE8493E"/>
    <w:p w:rsidR="586496D3" w:rsidP="02AAC91A" w:rsidRDefault="586496D3" w14:paraId="10D0E1C4" w14:textId="6B0E6A2B">
      <w:r w:rsidR="25BDBC9E">
        <w:drawing>
          <wp:inline wp14:editId="07D1EA0D" wp14:anchorId="72BEF8E0">
            <wp:extent cx="6581774" cy="5526240"/>
            <wp:effectExtent l="0" t="0" r="0" b="0"/>
            <wp:docPr id="1302785467" name="" descr="plain house outline" title="outline of hous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c7233302f94fb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581774" cy="552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F36C67" w:rsidP="2FF36C67" w:rsidRDefault="2FF36C67" w14:paraId="6E90072F" w14:textId="29996C70">
      <w:pPr>
        <w:pStyle w:val="Normal"/>
        <w:rPr>
          <w:rFonts w:eastAsia="Arial" w:cs="Arial"/>
        </w:rPr>
      </w:pPr>
      <w:r>
        <w:br w:type="page"/>
      </w:r>
      <w:r w:rsidRPr="2FF36C67" w:rsidR="462A621F">
        <w:rPr>
          <w:rFonts w:eastAsia="Arial" w:cs="Arial"/>
        </w:rPr>
        <w:t>Outline of soup can for special circumstances only. Preference is for you to create your own drawing first.</w:t>
      </w:r>
    </w:p>
    <w:p w:rsidR="462A621F" w:rsidP="2FF36C67" w:rsidRDefault="462A621F" w14:paraId="320B8984" w14:textId="216B2961">
      <w:pPr>
        <w:pStyle w:val="Normal"/>
        <w:jc w:val="center"/>
      </w:pPr>
      <w:r w:rsidR="462A621F">
        <w:drawing>
          <wp:inline wp14:editId="4E9B0750" wp14:anchorId="579C0BFC">
            <wp:extent cx="4660107" cy="7238998"/>
            <wp:effectExtent l="0" t="0" r="0" b="0"/>
            <wp:docPr id="5619606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20793c6433484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60107" cy="723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586496D3" w:rsidSect="00ED288C">
      <w:footerReference w:type="even" r:id="rId47"/>
      <w:footerReference w:type="default" r:id="rId48"/>
      <w:headerReference w:type="first" r:id="rId49"/>
      <w:footerReference w:type="first" r:id="rId50"/>
      <w:pgSz w:w="11900" w:h="16840" w:orient="portrait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AE2" w:rsidP="00191F45" w:rsidRDefault="00637AE2" w14:paraId="6B8A090F" w14:textId="77777777">
      <w:r>
        <w:separator/>
      </w:r>
    </w:p>
    <w:p w:rsidR="00637AE2" w:rsidRDefault="00637AE2" w14:paraId="298A7AEA" w14:textId="77777777"/>
    <w:p w:rsidR="00637AE2" w:rsidRDefault="00637AE2" w14:paraId="409A1D3A" w14:textId="77777777"/>
    <w:p w:rsidR="00637AE2" w:rsidRDefault="00637AE2" w14:paraId="73601914" w14:textId="77777777"/>
  </w:endnote>
  <w:endnote w:type="continuationSeparator" w:id="0">
    <w:p w:rsidR="00637AE2" w:rsidP="00191F45" w:rsidRDefault="00637AE2" w14:paraId="7BC8BE58" w14:textId="77777777">
      <w:r>
        <w:continuationSeparator/>
      </w:r>
    </w:p>
    <w:p w:rsidR="00637AE2" w:rsidRDefault="00637AE2" w14:paraId="5F3B2503" w14:textId="77777777"/>
    <w:p w:rsidR="00637AE2" w:rsidRDefault="00637AE2" w14:paraId="7B07C56B" w14:textId="77777777"/>
    <w:p w:rsidR="00637AE2" w:rsidRDefault="00637AE2" w14:paraId="742D9833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4D333E" w:rsidR="007A3356" w:rsidP="004D333E" w:rsidRDefault="004D333E" w14:paraId="46B4F557" w14:textId="172084EF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913470">
      <w:rPr>
        <w:noProof/>
      </w:rPr>
      <w:t>14</w:t>
    </w:r>
    <w:r w:rsidRPr="002810D3">
      <w:fldChar w:fldCharType="end"/>
    </w:r>
    <w:r w:rsidRPr="002810D3">
      <w:tab/>
    </w:r>
    <w:r w:rsidR="00D53105">
      <w:t>Creative a</w:t>
    </w:r>
    <w:r w:rsidR="00897626">
      <w:t>rts – Early Stage 1 – 2-week sequence – Student workbook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Pr="004D333E" w:rsidR="007A3356" w:rsidP="004D333E" w:rsidRDefault="004D333E" w14:paraId="3596BF48" w14:textId="58D56AE8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605391">
      <w:rPr>
        <w:noProof/>
      </w:rPr>
      <w:t>May-20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913470">
      <w:rPr>
        <w:noProof/>
      </w:rPr>
      <w:t>15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w:rsidR="00493120" w:rsidP="00493120" w:rsidRDefault="727C2D20" w14:paraId="06783B4E" w14:textId="77777777">
    <w:pPr>
      <w:pStyle w:val="Logo"/>
    </w:pPr>
    <w:r w:rsidRPr="2C03B70A" w:rsidR="2C03B70A">
      <w:rPr>
        <w:sz w:val="24"/>
        <w:szCs w:val="24"/>
      </w:rPr>
      <w:t>education.nsw.gov.au</w:t>
    </w:r>
    <w:r>
      <w:tab/>
    </w:r>
    <w:r w:rsidR="2C03B70A">
      <w:drawing>
        <wp:inline wp14:editId="70143A94" wp14:anchorId="49E349CE">
          <wp:extent cx="507600" cy="540000"/>
          <wp:effectExtent l="0" t="0" r="635" b="6350"/>
          <wp:docPr id="4" name="Picture 4" descr="NSW Government logo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4"/>
                  <pic:cNvPicPr/>
                </pic:nvPicPr>
                <pic:blipFill>
                  <a:blip r:embed="Ra596c9dc8c4b4041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AE2" w:rsidP="00191F45" w:rsidRDefault="00637AE2" w14:paraId="3C0D1A86" w14:textId="77777777">
      <w:r>
        <w:separator/>
      </w:r>
    </w:p>
    <w:p w:rsidR="00637AE2" w:rsidRDefault="00637AE2" w14:paraId="5DBF6636" w14:textId="77777777"/>
    <w:p w:rsidR="00637AE2" w:rsidRDefault="00637AE2" w14:paraId="12C1162A" w14:textId="77777777"/>
    <w:p w:rsidR="00637AE2" w:rsidRDefault="00637AE2" w14:paraId="147BF5FE" w14:textId="77777777"/>
  </w:footnote>
  <w:footnote w:type="continuationSeparator" w:id="0">
    <w:p w:rsidR="00637AE2" w:rsidP="00191F45" w:rsidRDefault="00637AE2" w14:paraId="6C478E52" w14:textId="77777777">
      <w:r>
        <w:continuationSeparator/>
      </w:r>
    </w:p>
    <w:p w:rsidR="00637AE2" w:rsidRDefault="00637AE2" w14:paraId="102BD91A" w14:textId="77777777"/>
    <w:p w:rsidR="00637AE2" w:rsidRDefault="00637AE2" w14:paraId="7D3470EA" w14:textId="77777777"/>
    <w:p w:rsidR="00637AE2" w:rsidRDefault="00637AE2" w14:paraId="5FDCC33B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3120" w:rsidRDefault="00493120" w14:paraId="53BC1D6C" w14:textId="77777777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hint="default" w:ascii="Symbol" w:hAnsi="Symbol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hint="default" w:ascii="Symbol" w:hAnsi="Symbol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hint="default" w:ascii="Symbol" w:hAnsi="Symbol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BF3CF4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8" w15:restartNumberingAfterBreak="0">
    <w:nsid w:val="012C18EA"/>
    <w:multiLevelType w:val="hybridMultilevel"/>
    <w:tmpl w:val="237EF4D6"/>
    <w:lvl w:ilvl="0" w:tplc="76E4905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5D241C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48C7A7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AEA6B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CF2A90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D4EB86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6A011D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59E6E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7A801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03EA61F0"/>
    <w:multiLevelType w:val="hybridMultilevel"/>
    <w:tmpl w:val="11E02FD8"/>
    <w:lvl w:ilvl="0" w:tplc="F266E336">
      <w:start w:val="1"/>
      <w:numFmt w:val="decimal"/>
      <w:lvlText w:val="%1."/>
      <w:lvlJc w:val="left"/>
      <w:pPr>
        <w:ind w:left="720" w:hanging="360"/>
      </w:pPr>
    </w:lvl>
    <w:lvl w:ilvl="1" w:tplc="30D0E184">
      <w:start w:val="1"/>
      <w:numFmt w:val="lowerLetter"/>
      <w:lvlText w:val="%2."/>
      <w:lvlJc w:val="left"/>
      <w:pPr>
        <w:ind w:left="1440" w:hanging="360"/>
      </w:pPr>
    </w:lvl>
    <w:lvl w:ilvl="2" w:tplc="1226B3CE">
      <w:start w:val="1"/>
      <w:numFmt w:val="lowerRoman"/>
      <w:lvlText w:val="%3."/>
      <w:lvlJc w:val="right"/>
      <w:pPr>
        <w:ind w:left="2160" w:hanging="180"/>
      </w:pPr>
    </w:lvl>
    <w:lvl w:ilvl="3" w:tplc="976A4548">
      <w:start w:val="1"/>
      <w:numFmt w:val="decimal"/>
      <w:lvlText w:val="%4."/>
      <w:lvlJc w:val="left"/>
      <w:pPr>
        <w:ind w:left="2880" w:hanging="360"/>
      </w:pPr>
    </w:lvl>
    <w:lvl w:ilvl="4" w:tplc="6164BC88">
      <w:start w:val="1"/>
      <w:numFmt w:val="lowerLetter"/>
      <w:lvlText w:val="%5."/>
      <w:lvlJc w:val="left"/>
      <w:pPr>
        <w:ind w:left="3600" w:hanging="360"/>
      </w:pPr>
    </w:lvl>
    <w:lvl w:ilvl="5" w:tplc="67689A72">
      <w:start w:val="1"/>
      <w:numFmt w:val="lowerRoman"/>
      <w:lvlText w:val="%6."/>
      <w:lvlJc w:val="right"/>
      <w:pPr>
        <w:ind w:left="4320" w:hanging="180"/>
      </w:pPr>
    </w:lvl>
    <w:lvl w:ilvl="6" w:tplc="B20E51F0">
      <w:start w:val="1"/>
      <w:numFmt w:val="decimal"/>
      <w:lvlText w:val="%7."/>
      <w:lvlJc w:val="left"/>
      <w:pPr>
        <w:ind w:left="5040" w:hanging="360"/>
      </w:pPr>
    </w:lvl>
    <w:lvl w:ilvl="7" w:tplc="D92267E8">
      <w:start w:val="1"/>
      <w:numFmt w:val="lowerLetter"/>
      <w:lvlText w:val="%8."/>
      <w:lvlJc w:val="left"/>
      <w:pPr>
        <w:ind w:left="5760" w:hanging="360"/>
      </w:pPr>
    </w:lvl>
    <w:lvl w:ilvl="8" w:tplc="A21C81A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4628CC"/>
    <w:multiLevelType w:val="hybridMultilevel"/>
    <w:tmpl w:val="A7586760"/>
    <w:lvl w:ilvl="0" w:tplc="37867FEE">
      <w:start w:val="1"/>
      <w:numFmt w:val="decimal"/>
      <w:lvlText w:val="%1."/>
      <w:lvlJc w:val="left"/>
      <w:pPr>
        <w:ind w:left="720" w:hanging="360"/>
      </w:pPr>
    </w:lvl>
    <w:lvl w:ilvl="1" w:tplc="3850D56C">
      <w:start w:val="1"/>
      <w:numFmt w:val="lowerLetter"/>
      <w:lvlText w:val="%2."/>
      <w:lvlJc w:val="left"/>
      <w:pPr>
        <w:ind w:left="1440" w:hanging="360"/>
      </w:pPr>
    </w:lvl>
    <w:lvl w:ilvl="2" w:tplc="27EAA85E">
      <w:start w:val="1"/>
      <w:numFmt w:val="decimal"/>
      <w:lvlText w:val="%3."/>
      <w:lvlJc w:val="left"/>
      <w:pPr>
        <w:ind w:left="2160" w:hanging="180"/>
      </w:pPr>
    </w:lvl>
    <w:lvl w:ilvl="3" w:tplc="8AC64EBC">
      <w:start w:val="1"/>
      <w:numFmt w:val="decimal"/>
      <w:lvlText w:val="%4."/>
      <w:lvlJc w:val="left"/>
      <w:pPr>
        <w:ind w:left="2880" w:hanging="360"/>
      </w:pPr>
    </w:lvl>
    <w:lvl w:ilvl="4" w:tplc="0220D780">
      <w:start w:val="1"/>
      <w:numFmt w:val="lowerLetter"/>
      <w:lvlText w:val="%5."/>
      <w:lvlJc w:val="left"/>
      <w:pPr>
        <w:ind w:left="3600" w:hanging="360"/>
      </w:pPr>
    </w:lvl>
    <w:lvl w:ilvl="5" w:tplc="E10AEFF8">
      <w:start w:val="1"/>
      <w:numFmt w:val="lowerRoman"/>
      <w:lvlText w:val="%6."/>
      <w:lvlJc w:val="right"/>
      <w:pPr>
        <w:ind w:left="4320" w:hanging="180"/>
      </w:pPr>
    </w:lvl>
    <w:lvl w:ilvl="6" w:tplc="A4886D60">
      <w:start w:val="1"/>
      <w:numFmt w:val="decimal"/>
      <w:lvlText w:val="%7."/>
      <w:lvlJc w:val="left"/>
      <w:pPr>
        <w:ind w:left="5040" w:hanging="360"/>
      </w:pPr>
    </w:lvl>
    <w:lvl w:ilvl="7" w:tplc="87B0062A">
      <w:start w:val="1"/>
      <w:numFmt w:val="lowerLetter"/>
      <w:lvlText w:val="%8."/>
      <w:lvlJc w:val="left"/>
      <w:pPr>
        <w:ind w:left="5760" w:hanging="360"/>
      </w:pPr>
    </w:lvl>
    <w:lvl w:ilvl="8" w:tplc="DAF4736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3" w15:restartNumberingAfterBreak="0">
    <w:nsid w:val="169A58A1"/>
    <w:multiLevelType w:val="hybridMultilevel"/>
    <w:tmpl w:val="9EFCA1D0"/>
    <w:lvl w:ilvl="0" w:tplc="23DCF6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FCA7E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2B8D88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73A3D0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D80C3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2FCA87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57A27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016694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84217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6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37253E30"/>
    <w:multiLevelType w:val="hybridMultilevel"/>
    <w:tmpl w:val="EA2A0E90"/>
    <w:lvl w:ilvl="0" w:tplc="28A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4808E1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B12A4E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BC8F8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EF86C8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79EF2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B006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89E04D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4B800A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nothing"/>
      <w:lvlText w:val=""/>
      <w:lvlJc w:val="left"/>
      <w:pPr>
        <w:ind w:left="284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9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0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hint="default" w:ascii="Symbol" w:hAnsi="Symbol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21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2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hint="default" w:ascii="Courier New" w:hAnsi="Courier New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3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5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6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49E1434"/>
    <w:multiLevelType w:val="hybridMultilevel"/>
    <w:tmpl w:val="A330119E"/>
    <w:lvl w:ilvl="0" w:tplc="32B0EAD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F3CBF5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7AC5CD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0506B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B7A4E0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1ACBF6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10620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FB8DE0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8F667D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9" w15:restartNumberingAfterBreak="0">
    <w:nsid w:val="7E5841F0"/>
    <w:multiLevelType w:val="hybridMultilevel"/>
    <w:tmpl w:val="C5DAADA4"/>
    <w:lvl w:ilvl="0" w:tplc="E8521570">
      <w:start w:val="1"/>
      <w:numFmt w:val="decimal"/>
      <w:lvlText w:val=""/>
      <w:lvlJc w:val="left"/>
      <w:pPr>
        <w:ind w:left="720" w:hanging="360"/>
      </w:pPr>
    </w:lvl>
    <w:lvl w:ilvl="1" w:tplc="A72859CE">
      <w:start w:val="1"/>
      <w:numFmt w:val="lowerLetter"/>
      <w:lvlText w:val="%2."/>
      <w:lvlJc w:val="left"/>
      <w:pPr>
        <w:ind w:left="1440" w:hanging="360"/>
      </w:pPr>
    </w:lvl>
    <w:lvl w:ilvl="2" w:tplc="A38A810E">
      <w:start w:val="1"/>
      <w:numFmt w:val="lowerRoman"/>
      <w:lvlText w:val="%3."/>
      <w:lvlJc w:val="right"/>
      <w:pPr>
        <w:ind w:left="2160" w:hanging="180"/>
      </w:pPr>
    </w:lvl>
    <w:lvl w:ilvl="3" w:tplc="6A3C1194">
      <w:start w:val="1"/>
      <w:numFmt w:val="decimal"/>
      <w:lvlText w:val="%4."/>
      <w:lvlJc w:val="left"/>
      <w:pPr>
        <w:ind w:left="2880" w:hanging="360"/>
      </w:pPr>
    </w:lvl>
    <w:lvl w:ilvl="4" w:tplc="C63A46E4">
      <w:start w:val="1"/>
      <w:numFmt w:val="lowerLetter"/>
      <w:lvlText w:val="%5."/>
      <w:lvlJc w:val="left"/>
      <w:pPr>
        <w:ind w:left="3600" w:hanging="360"/>
      </w:pPr>
    </w:lvl>
    <w:lvl w:ilvl="5" w:tplc="2F563E16">
      <w:start w:val="1"/>
      <w:numFmt w:val="lowerRoman"/>
      <w:lvlText w:val="%6."/>
      <w:lvlJc w:val="right"/>
      <w:pPr>
        <w:ind w:left="4320" w:hanging="180"/>
      </w:pPr>
    </w:lvl>
    <w:lvl w:ilvl="6" w:tplc="4F8E4EFC">
      <w:start w:val="1"/>
      <w:numFmt w:val="decimal"/>
      <w:lvlText w:val="%7."/>
      <w:lvlJc w:val="left"/>
      <w:pPr>
        <w:ind w:left="5040" w:hanging="360"/>
      </w:pPr>
    </w:lvl>
    <w:lvl w:ilvl="7" w:tplc="762ABC4C">
      <w:start w:val="1"/>
      <w:numFmt w:val="lowerLetter"/>
      <w:lvlText w:val="%8."/>
      <w:lvlJc w:val="left"/>
      <w:pPr>
        <w:ind w:left="5760" w:hanging="360"/>
      </w:pPr>
    </w:lvl>
    <w:lvl w:ilvl="8" w:tplc="4E72C36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27"/>
  </w:num>
  <w:num w:numId="5">
    <w:abstractNumId w:val="29"/>
  </w:num>
  <w:num w:numId="6">
    <w:abstractNumId w:val="8"/>
  </w:num>
  <w:num w:numId="7">
    <w:abstractNumId w:val="17"/>
  </w:num>
  <w:num w:numId="8">
    <w:abstractNumId w:val="20"/>
  </w:num>
  <w:num w:numId="9">
    <w:abstractNumId w:val="18"/>
  </w:num>
  <w:num w:numId="10">
    <w:abstractNumId w:val="22"/>
  </w:num>
  <w:num w:numId="11">
    <w:abstractNumId w:val="24"/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25"/>
  </w:num>
  <w:num w:numId="15">
    <w:abstractNumId w:val="15"/>
  </w:num>
  <w:num w:numId="16">
    <w:abstractNumId w:val="21"/>
  </w:num>
  <w:num w:numId="17">
    <w:abstractNumId w:val="14"/>
  </w:num>
  <w:num w:numId="18">
    <w:abstractNumId w:val="19"/>
  </w:num>
  <w:num w:numId="19">
    <w:abstractNumId w:val="6"/>
  </w:num>
  <w:num w:numId="20">
    <w:abstractNumId w:val="12"/>
  </w:num>
  <w:num w:numId="21">
    <w:abstractNumId w:val="0"/>
  </w:num>
  <w:num w:numId="22">
    <w:abstractNumId w:val="1"/>
  </w:num>
  <w:num w:numId="23">
    <w:abstractNumId w:val="2"/>
  </w:num>
  <w:num w:numId="24">
    <w:abstractNumId w:val="3"/>
  </w:num>
  <w:num w:numId="25">
    <w:abstractNumId w:val="4"/>
  </w:num>
  <w:num w:numId="26">
    <w:abstractNumId w:val="5"/>
  </w:num>
  <w:num w:numId="27">
    <w:abstractNumId w:val="9"/>
  </w:num>
  <w:num w:numId="28">
    <w:abstractNumId w:val="28"/>
  </w:num>
  <w:num w:numId="29">
    <w:abstractNumId w:val="23"/>
  </w:num>
  <w:num w:numId="30">
    <w:abstractNumId w:val="18"/>
  </w:num>
  <w:num w:numId="31">
    <w:abstractNumId w:val="18"/>
  </w:num>
  <w:num w:numId="32">
    <w:abstractNumId w:val="18"/>
  </w:num>
  <w:num w:numId="33">
    <w:abstractNumId w:val="18"/>
  </w:num>
  <w:num w:numId="34">
    <w:abstractNumId w:val="18"/>
  </w:num>
  <w:num w:numId="35">
    <w:abstractNumId w:val="18"/>
  </w:num>
  <w:num w:numId="36">
    <w:abstractNumId w:val="18"/>
  </w:num>
  <w:num w:numId="37">
    <w:abstractNumId w:val="18"/>
  </w:num>
  <w:num w:numId="38">
    <w:abstractNumId w:val="20"/>
  </w:num>
  <w:num w:numId="39">
    <w:abstractNumId w:val="28"/>
  </w:num>
  <w:num w:numId="40">
    <w:abstractNumId w:val="22"/>
  </w:num>
  <w:num w:numId="41">
    <w:abstractNumId w:val="24"/>
  </w:num>
  <w:num w:numId="42">
    <w:abstractNumId w:val="26"/>
  </w:num>
  <w:num w:numId="43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lang="en-US" w:vendorID="64" w:dllVersion="131078" w:nlCheck="1" w:checkStyle="1" w:appName="MSWord"/>
  <w:attachedTemplate r:id="rId1"/>
  <w:trackRevisions w:val="false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C4C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6BF8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1C9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2997"/>
    <w:rsid w:val="001C4DB7"/>
    <w:rsid w:val="001C6C9B"/>
    <w:rsid w:val="001C8579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762CD"/>
    <w:rsid w:val="0028080E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AB1D5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75A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9E5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6AD6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219B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148B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323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CD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1BFC"/>
    <w:rsid w:val="005C1F70"/>
    <w:rsid w:val="005C7B55"/>
    <w:rsid w:val="005D0175"/>
    <w:rsid w:val="005D1CC4"/>
    <w:rsid w:val="005D2D62"/>
    <w:rsid w:val="005D5A78"/>
    <w:rsid w:val="005D5DB0"/>
    <w:rsid w:val="005D6629"/>
    <w:rsid w:val="005E0B43"/>
    <w:rsid w:val="005E4742"/>
    <w:rsid w:val="005E6829"/>
    <w:rsid w:val="005F10D4"/>
    <w:rsid w:val="005F26E8"/>
    <w:rsid w:val="005F275A"/>
    <w:rsid w:val="005F2E08"/>
    <w:rsid w:val="005F78DD"/>
    <w:rsid w:val="005F7A4D"/>
    <w:rsid w:val="00601B68"/>
    <w:rsid w:val="0060359B"/>
    <w:rsid w:val="00603F69"/>
    <w:rsid w:val="006040DA"/>
    <w:rsid w:val="006047BD"/>
    <w:rsid w:val="00605391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E2"/>
    <w:rsid w:val="00637AF8"/>
    <w:rsid w:val="006412BE"/>
    <w:rsid w:val="0064144D"/>
    <w:rsid w:val="00641609"/>
    <w:rsid w:val="0064160E"/>
    <w:rsid w:val="00641F0D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5F64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5D131"/>
    <w:rsid w:val="00860A52"/>
    <w:rsid w:val="00862960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8F77C"/>
    <w:rsid w:val="00890C47"/>
    <w:rsid w:val="0089256F"/>
    <w:rsid w:val="00893CDB"/>
    <w:rsid w:val="00893D12"/>
    <w:rsid w:val="0089468F"/>
    <w:rsid w:val="00895105"/>
    <w:rsid w:val="00895316"/>
    <w:rsid w:val="00895861"/>
    <w:rsid w:val="00897626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470"/>
    <w:rsid w:val="00913D40"/>
    <w:rsid w:val="00914746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0EA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9BAD5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427A"/>
    <w:rsid w:val="00A54C7B"/>
    <w:rsid w:val="00A54CFD"/>
    <w:rsid w:val="00A5639F"/>
    <w:rsid w:val="00A57040"/>
    <w:rsid w:val="00A60064"/>
    <w:rsid w:val="00A64F90"/>
    <w:rsid w:val="00A65497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96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2CB1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0061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3105"/>
    <w:rsid w:val="00D54AAC"/>
    <w:rsid w:val="00D54B3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4A"/>
    <w:rsid w:val="00DD46E9"/>
    <w:rsid w:val="00DD4711"/>
    <w:rsid w:val="00DD4812"/>
    <w:rsid w:val="00DD4CA7"/>
    <w:rsid w:val="00DE0097"/>
    <w:rsid w:val="00DE05AE"/>
    <w:rsid w:val="00DE0979"/>
    <w:rsid w:val="00DE12E9"/>
    <w:rsid w:val="00DE12FC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52B1"/>
    <w:rsid w:val="00E05886"/>
    <w:rsid w:val="00E104C6"/>
    <w:rsid w:val="00E10C02"/>
    <w:rsid w:val="00E137F4"/>
    <w:rsid w:val="00E13D6C"/>
    <w:rsid w:val="00E164F2"/>
    <w:rsid w:val="00E16F61"/>
    <w:rsid w:val="00E178A7"/>
    <w:rsid w:val="00E20F6A"/>
    <w:rsid w:val="00E21A25"/>
    <w:rsid w:val="00E23303"/>
    <w:rsid w:val="00E253CA"/>
    <w:rsid w:val="00E25ABF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4CAE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4A4A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22E"/>
    <w:rsid w:val="00FF0F2A"/>
    <w:rsid w:val="00FF492B"/>
    <w:rsid w:val="00FF5EC7"/>
    <w:rsid w:val="00FF7815"/>
    <w:rsid w:val="00FF7892"/>
    <w:rsid w:val="01536B33"/>
    <w:rsid w:val="0156A218"/>
    <w:rsid w:val="01D9DB10"/>
    <w:rsid w:val="01E1A5FC"/>
    <w:rsid w:val="01ECE510"/>
    <w:rsid w:val="024F3E6C"/>
    <w:rsid w:val="0259FFD0"/>
    <w:rsid w:val="026AED2B"/>
    <w:rsid w:val="029C4378"/>
    <w:rsid w:val="02A8BF6D"/>
    <w:rsid w:val="02AAC91A"/>
    <w:rsid w:val="02B16D4F"/>
    <w:rsid w:val="02C8E5B2"/>
    <w:rsid w:val="02CEA44D"/>
    <w:rsid w:val="02F3D2B3"/>
    <w:rsid w:val="02F81855"/>
    <w:rsid w:val="02FC763D"/>
    <w:rsid w:val="030313E1"/>
    <w:rsid w:val="03283AC3"/>
    <w:rsid w:val="033EC560"/>
    <w:rsid w:val="034F4C0B"/>
    <w:rsid w:val="036E3948"/>
    <w:rsid w:val="038BB562"/>
    <w:rsid w:val="038C9644"/>
    <w:rsid w:val="0398EF71"/>
    <w:rsid w:val="03A24BFB"/>
    <w:rsid w:val="03D7ECBB"/>
    <w:rsid w:val="041BDA20"/>
    <w:rsid w:val="0421F286"/>
    <w:rsid w:val="0441DD3A"/>
    <w:rsid w:val="04528C28"/>
    <w:rsid w:val="04745A13"/>
    <w:rsid w:val="04CF026B"/>
    <w:rsid w:val="04DA365C"/>
    <w:rsid w:val="04DC843C"/>
    <w:rsid w:val="04DFED46"/>
    <w:rsid w:val="0521E376"/>
    <w:rsid w:val="053E4FDA"/>
    <w:rsid w:val="05910D0A"/>
    <w:rsid w:val="05D29487"/>
    <w:rsid w:val="05DB0857"/>
    <w:rsid w:val="060BCC78"/>
    <w:rsid w:val="06110097"/>
    <w:rsid w:val="063E433F"/>
    <w:rsid w:val="065C5FCA"/>
    <w:rsid w:val="06727EC5"/>
    <w:rsid w:val="06894520"/>
    <w:rsid w:val="06EC4C66"/>
    <w:rsid w:val="071D6522"/>
    <w:rsid w:val="07246DE9"/>
    <w:rsid w:val="078BC83C"/>
    <w:rsid w:val="08026F3F"/>
    <w:rsid w:val="0808E417"/>
    <w:rsid w:val="082B3584"/>
    <w:rsid w:val="083DEA5A"/>
    <w:rsid w:val="0858D017"/>
    <w:rsid w:val="0865BD98"/>
    <w:rsid w:val="08795CE9"/>
    <w:rsid w:val="08CAF53E"/>
    <w:rsid w:val="090EFE27"/>
    <w:rsid w:val="092BA74D"/>
    <w:rsid w:val="09441C9C"/>
    <w:rsid w:val="099A2E52"/>
    <w:rsid w:val="09BE0F8F"/>
    <w:rsid w:val="09DC4B82"/>
    <w:rsid w:val="09F2607C"/>
    <w:rsid w:val="0A078BCC"/>
    <w:rsid w:val="0A1AD66A"/>
    <w:rsid w:val="0A3A3BBD"/>
    <w:rsid w:val="0A789F08"/>
    <w:rsid w:val="0AB477C5"/>
    <w:rsid w:val="0AEB562E"/>
    <w:rsid w:val="0B11E00F"/>
    <w:rsid w:val="0B20C3EE"/>
    <w:rsid w:val="0B8C9DFF"/>
    <w:rsid w:val="0BB37B4D"/>
    <w:rsid w:val="0BD6112F"/>
    <w:rsid w:val="0BDABE81"/>
    <w:rsid w:val="0C3CF2EA"/>
    <w:rsid w:val="0C3F99BB"/>
    <w:rsid w:val="0C705D6C"/>
    <w:rsid w:val="0C72F439"/>
    <w:rsid w:val="0CBE573F"/>
    <w:rsid w:val="0CEF753E"/>
    <w:rsid w:val="0CF5A05C"/>
    <w:rsid w:val="0CF84224"/>
    <w:rsid w:val="0CFE3F78"/>
    <w:rsid w:val="0D30ACE6"/>
    <w:rsid w:val="0D5D9BB1"/>
    <w:rsid w:val="0D861493"/>
    <w:rsid w:val="0D8E5D1B"/>
    <w:rsid w:val="0D8EEB77"/>
    <w:rsid w:val="0DA329C6"/>
    <w:rsid w:val="0DB52276"/>
    <w:rsid w:val="0DFE66B2"/>
    <w:rsid w:val="0E251944"/>
    <w:rsid w:val="0E59B73E"/>
    <w:rsid w:val="0E61D81C"/>
    <w:rsid w:val="0E793112"/>
    <w:rsid w:val="0E859166"/>
    <w:rsid w:val="0EB40CA2"/>
    <w:rsid w:val="0EFC28E5"/>
    <w:rsid w:val="0EFE94DD"/>
    <w:rsid w:val="0F0452D6"/>
    <w:rsid w:val="0F1F124D"/>
    <w:rsid w:val="0F421614"/>
    <w:rsid w:val="0F4B569C"/>
    <w:rsid w:val="0FA5FCD9"/>
    <w:rsid w:val="0FB235E1"/>
    <w:rsid w:val="0FDD52FC"/>
    <w:rsid w:val="0FEC61DB"/>
    <w:rsid w:val="1057652D"/>
    <w:rsid w:val="10585405"/>
    <w:rsid w:val="1092BB2E"/>
    <w:rsid w:val="10B0E1C8"/>
    <w:rsid w:val="10CE154B"/>
    <w:rsid w:val="10E9E6A5"/>
    <w:rsid w:val="11034726"/>
    <w:rsid w:val="11050E2E"/>
    <w:rsid w:val="1106FAE8"/>
    <w:rsid w:val="110FF81B"/>
    <w:rsid w:val="11373834"/>
    <w:rsid w:val="114B29DC"/>
    <w:rsid w:val="115D34FF"/>
    <w:rsid w:val="118671F5"/>
    <w:rsid w:val="11A0FB1B"/>
    <w:rsid w:val="12915140"/>
    <w:rsid w:val="12C1D11C"/>
    <w:rsid w:val="12CC3589"/>
    <w:rsid w:val="12CEA519"/>
    <w:rsid w:val="13050229"/>
    <w:rsid w:val="131E95EB"/>
    <w:rsid w:val="1328E605"/>
    <w:rsid w:val="132CA8C8"/>
    <w:rsid w:val="1343D670"/>
    <w:rsid w:val="1375D91B"/>
    <w:rsid w:val="1378DF3E"/>
    <w:rsid w:val="13B6E416"/>
    <w:rsid w:val="13BA9299"/>
    <w:rsid w:val="13DE049E"/>
    <w:rsid w:val="1417DF2B"/>
    <w:rsid w:val="142B5773"/>
    <w:rsid w:val="1448371F"/>
    <w:rsid w:val="14D1C2A7"/>
    <w:rsid w:val="14D4C00B"/>
    <w:rsid w:val="14DB134A"/>
    <w:rsid w:val="14DB137B"/>
    <w:rsid w:val="1531927E"/>
    <w:rsid w:val="15891CB6"/>
    <w:rsid w:val="159DCB40"/>
    <w:rsid w:val="15B38CD1"/>
    <w:rsid w:val="162188E1"/>
    <w:rsid w:val="163501B2"/>
    <w:rsid w:val="16361782"/>
    <w:rsid w:val="1649EA9E"/>
    <w:rsid w:val="16631C75"/>
    <w:rsid w:val="1676A19F"/>
    <w:rsid w:val="1681C70A"/>
    <w:rsid w:val="16AF47C3"/>
    <w:rsid w:val="16CE27A1"/>
    <w:rsid w:val="1755AD3A"/>
    <w:rsid w:val="1769A763"/>
    <w:rsid w:val="1790ECAD"/>
    <w:rsid w:val="17CCC321"/>
    <w:rsid w:val="18441DF9"/>
    <w:rsid w:val="184FB774"/>
    <w:rsid w:val="1855F37A"/>
    <w:rsid w:val="18836426"/>
    <w:rsid w:val="1884019D"/>
    <w:rsid w:val="18BBB819"/>
    <w:rsid w:val="190DA160"/>
    <w:rsid w:val="1936D29D"/>
    <w:rsid w:val="196BBA65"/>
    <w:rsid w:val="19709B19"/>
    <w:rsid w:val="198FDD36"/>
    <w:rsid w:val="19AD4E62"/>
    <w:rsid w:val="19B37121"/>
    <w:rsid w:val="19C8A68B"/>
    <w:rsid w:val="1A07F5A7"/>
    <w:rsid w:val="1A191C2B"/>
    <w:rsid w:val="1A35C94C"/>
    <w:rsid w:val="1A5D33E7"/>
    <w:rsid w:val="1A70660A"/>
    <w:rsid w:val="1A887FB4"/>
    <w:rsid w:val="1A955B4D"/>
    <w:rsid w:val="1ACE392C"/>
    <w:rsid w:val="1AD2FAF6"/>
    <w:rsid w:val="1ADA6CC4"/>
    <w:rsid w:val="1AE53CF5"/>
    <w:rsid w:val="1AF34BA2"/>
    <w:rsid w:val="1B40850B"/>
    <w:rsid w:val="1B43ECFA"/>
    <w:rsid w:val="1B4F63B5"/>
    <w:rsid w:val="1B73EFFA"/>
    <w:rsid w:val="1B98210F"/>
    <w:rsid w:val="1BCFA44A"/>
    <w:rsid w:val="1BDDA962"/>
    <w:rsid w:val="1BEC166D"/>
    <w:rsid w:val="1C198830"/>
    <w:rsid w:val="1C37AABC"/>
    <w:rsid w:val="1C98980D"/>
    <w:rsid w:val="1CAE2A12"/>
    <w:rsid w:val="1CB17E24"/>
    <w:rsid w:val="1CDFB615"/>
    <w:rsid w:val="1CFD572D"/>
    <w:rsid w:val="1D1F4949"/>
    <w:rsid w:val="1D651807"/>
    <w:rsid w:val="1D844CB2"/>
    <w:rsid w:val="1D8AC931"/>
    <w:rsid w:val="1DA89984"/>
    <w:rsid w:val="1DBA6B31"/>
    <w:rsid w:val="1E16396C"/>
    <w:rsid w:val="1E7BAACE"/>
    <w:rsid w:val="1EB8AFFF"/>
    <w:rsid w:val="1EF9A640"/>
    <w:rsid w:val="1F0A60A5"/>
    <w:rsid w:val="1F2FAF73"/>
    <w:rsid w:val="1FB9C4C5"/>
    <w:rsid w:val="1FC85F13"/>
    <w:rsid w:val="1FF882F6"/>
    <w:rsid w:val="1FFB26A7"/>
    <w:rsid w:val="2004E9A4"/>
    <w:rsid w:val="2015BE3F"/>
    <w:rsid w:val="201994C1"/>
    <w:rsid w:val="20489173"/>
    <w:rsid w:val="20617245"/>
    <w:rsid w:val="206DDECB"/>
    <w:rsid w:val="20790114"/>
    <w:rsid w:val="20C5B17C"/>
    <w:rsid w:val="20F511D2"/>
    <w:rsid w:val="214D6A90"/>
    <w:rsid w:val="21581E1B"/>
    <w:rsid w:val="216E6880"/>
    <w:rsid w:val="21AA8806"/>
    <w:rsid w:val="21B21006"/>
    <w:rsid w:val="21ECD180"/>
    <w:rsid w:val="22136DB2"/>
    <w:rsid w:val="2228281B"/>
    <w:rsid w:val="222997E3"/>
    <w:rsid w:val="2259282C"/>
    <w:rsid w:val="226CC10A"/>
    <w:rsid w:val="226FB22C"/>
    <w:rsid w:val="22C33791"/>
    <w:rsid w:val="22EB3091"/>
    <w:rsid w:val="22EF920D"/>
    <w:rsid w:val="22FE4E7A"/>
    <w:rsid w:val="231C5E2C"/>
    <w:rsid w:val="23210DE6"/>
    <w:rsid w:val="23529B6C"/>
    <w:rsid w:val="2391B17F"/>
    <w:rsid w:val="23C6102F"/>
    <w:rsid w:val="23F98120"/>
    <w:rsid w:val="23FA815C"/>
    <w:rsid w:val="240857DC"/>
    <w:rsid w:val="24114542"/>
    <w:rsid w:val="24169649"/>
    <w:rsid w:val="2432168C"/>
    <w:rsid w:val="245A833E"/>
    <w:rsid w:val="248895AD"/>
    <w:rsid w:val="24CB2C19"/>
    <w:rsid w:val="250653CB"/>
    <w:rsid w:val="255C24AB"/>
    <w:rsid w:val="25797787"/>
    <w:rsid w:val="25BDBC9E"/>
    <w:rsid w:val="25CCC8F0"/>
    <w:rsid w:val="260CB6D4"/>
    <w:rsid w:val="26161219"/>
    <w:rsid w:val="2623E697"/>
    <w:rsid w:val="26566171"/>
    <w:rsid w:val="2666CB6E"/>
    <w:rsid w:val="26761473"/>
    <w:rsid w:val="267F5A4B"/>
    <w:rsid w:val="26CBC30C"/>
    <w:rsid w:val="26D3B5BE"/>
    <w:rsid w:val="26E84FE7"/>
    <w:rsid w:val="2719B1B9"/>
    <w:rsid w:val="2751F6EA"/>
    <w:rsid w:val="27A9BA29"/>
    <w:rsid w:val="27AC3C66"/>
    <w:rsid w:val="27B72345"/>
    <w:rsid w:val="286A19DC"/>
    <w:rsid w:val="28A71623"/>
    <w:rsid w:val="28C7FC57"/>
    <w:rsid w:val="28E634CC"/>
    <w:rsid w:val="2904F5FB"/>
    <w:rsid w:val="29289DAB"/>
    <w:rsid w:val="2971890C"/>
    <w:rsid w:val="298371D9"/>
    <w:rsid w:val="299F8B6F"/>
    <w:rsid w:val="29AECC81"/>
    <w:rsid w:val="2A2D6B72"/>
    <w:rsid w:val="2A50DE21"/>
    <w:rsid w:val="2A7D1283"/>
    <w:rsid w:val="2A870ECA"/>
    <w:rsid w:val="2A9FB6FB"/>
    <w:rsid w:val="2AD600F0"/>
    <w:rsid w:val="2ADF822F"/>
    <w:rsid w:val="2AE55799"/>
    <w:rsid w:val="2AF5683F"/>
    <w:rsid w:val="2AFFAA63"/>
    <w:rsid w:val="2B06BF60"/>
    <w:rsid w:val="2B89615B"/>
    <w:rsid w:val="2BC7CCE1"/>
    <w:rsid w:val="2BF20C7C"/>
    <w:rsid w:val="2C03B70A"/>
    <w:rsid w:val="2C138B93"/>
    <w:rsid w:val="2C27FAA7"/>
    <w:rsid w:val="2C50F91C"/>
    <w:rsid w:val="2C53731A"/>
    <w:rsid w:val="2C7273C0"/>
    <w:rsid w:val="2C838F4D"/>
    <w:rsid w:val="2CDECB36"/>
    <w:rsid w:val="2CE5DB88"/>
    <w:rsid w:val="2CEE6D38"/>
    <w:rsid w:val="2CEFA83D"/>
    <w:rsid w:val="2DB9773B"/>
    <w:rsid w:val="2E2CD0B0"/>
    <w:rsid w:val="2E632B30"/>
    <w:rsid w:val="2E77AB17"/>
    <w:rsid w:val="2E797D0B"/>
    <w:rsid w:val="2EABE2AE"/>
    <w:rsid w:val="2EADB384"/>
    <w:rsid w:val="2EBF492E"/>
    <w:rsid w:val="2ECAA838"/>
    <w:rsid w:val="2F2799C0"/>
    <w:rsid w:val="2F4185DC"/>
    <w:rsid w:val="2F5C201E"/>
    <w:rsid w:val="2F822322"/>
    <w:rsid w:val="2F830B0C"/>
    <w:rsid w:val="2F863907"/>
    <w:rsid w:val="2F95586B"/>
    <w:rsid w:val="2F959875"/>
    <w:rsid w:val="2F95DE0C"/>
    <w:rsid w:val="2FB41913"/>
    <w:rsid w:val="2FB763E4"/>
    <w:rsid w:val="2FE734F5"/>
    <w:rsid w:val="2FF36C67"/>
    <w:rsid w:val="2FF3D4EB"/>
    <w:rsid w:val="300489B6"/>
    <w:rsid w:val="30291383"/>
    <w:rsid w:val="303C5F95"/>
    <w:rsid w:val="306F9F62"/>
    <w:rsid w:val="30954E78"/>
    <w:rsid w:val="30B3ABEF"/>
    <w:rsid w:val="310DE4B1"/>
    <w:rsid w:val="311E4C70"/>
    <w:rsid w:val="3129B0C4"/>
    <w:rsid w:val="3141F1ED"/>
    <w:rsid w:val="314D775C"/>
    <w:rsid w:val="316BC86B"/>
    <w:rsid w:val="319569C2"/>
    <w:rsid w:val="31A8F677"/>
    <w:rsid w:val="31B65052"/>
    <w:rsid w:val="322E9DFA"/>
    <w:rsid w:val="3240E040"/>
    <w:rsid w:val="3260F40D"/>
    <w:rsid w:val="329E4E0F"/>
    <w:rsid w:val="32A89160"/>
    <w:rsid w:val="32CBD62E"/>
    <w:rsid w:val="32E0A51E"/>
    <w:rsid w:val="33464053"/>
    <w:rsid w:val="335CBDC5"/>
    <w:rsid w:val="339FBC93"/>
    <w:rsid w:val="33A3207C"/>
    <w:rsid w:val="33AC9947"/>
    <w:rsid w:val="33B5196C"/>
    <w:rsid w:val="33BA26E6"/>
    <w:rsid w:val="33DF8AE1"/>
    <w:rsid w:val="33EAF71B"/>
    <w:rsid w:val="33F23C05"/>
    <w:rsid w:val="3438A9CC"/>
    <w:rsid w:val="34408CA2"/>
    <w:rsid w:val="3472DA2A"/>
    <w:rsid w:val="34C9F9AD"/>
    <w:rsid w:val="34D4E25A"/>
    <w:rsid w:val="34D70810"/>
    <w:rsid w:val="34DA3D92"/>
    <w:rsid w:val="34E4A657"/>
    <w:rsid w:val="35018552"/>
    <w:rsid w:val="3509D0EE"/>
    <w:rsid w:val="350F6A66"/>
    <w:rsid w:val="352FA92E"/>
    <w:rsid w:val="355346F1"/>
    <w:rsid w:val="357B34EE"/>
    <w:rsid w:val="35949C1D"/>
    <w:rsid w:val="35CBF5B0"/>
    <w:rsid w:val="35F01BCB"/>
    <w:rsid w:val="3606AB34"/>
    <w:rsid w:val="362A6DFC"/>
    <w:rsid w:val="362A830E"/>
    <w:rsid w:val="36354D68"/>
    <w:rsid w:val="3645409C"/>
    <w:rsid w:val="3647C7D5"/>
    <w:rsid w:val="364A7B61"/>
    <w:rsid w:val="366AB858"/>
    <w:rsid w:val="3691E74F"/>
    <w:rsid w:val="36A21E82"/>
    <w:rsid w:val="36C11ED6"/>
    <w:rsid w:val="370A9E70"/>
    <w:rsid w:val="375CFE93"/>
    <w:rsid w:val="378A5A12"/>
    <w:rsid w:val="37B73471"/>
    <w:rsid w:val="37E80681"/>
    <w:rsid w:val="37E979BD"/>
    <w:rsid w:val="384A329F"/>
    <w:rsid w:val="385B1490"/>
    <w:rsid w:val="385DF7D2"/>
    <w:rsid w:val="38CDF8CF"/>
    <w:rsid w:val="38D12200"/>
    <w:rsid w:val="38E6ED20"/>
    <w:rsid w:val="38FB8359"/>
    <w:rsid w:val="393BD60B"/>
    <w:rsid w:val="393D9884"/>
    <w:rsid w:val="39435B4D"/>
    <w:rsid w:val="3952B3F8"/>
    <w:rsid w:val="398CC2CC"/>
    <w:rsid w:val="39D40A71"/>
    <w:rsid w:val="3A047D5D"/>
    <w:rsid w:val="3A14B428"/>
    <w:rsid w:val="3A25A7E9"/>
    <w:rsid w:val="3AC16532"/>
    <w:rsid w:val="3ACAF663"/>
    <w:rsid w:val="3B0BA05C"/>
    <w:rsid w:val="3B0EB910"/>
    <w:rsid w:val="3B1BB71E"/>
    <w:rsid w:val="3B2A25A2"/>
    <w:rsid w:val="3B4B522E"/>
    <w:rsid w:val="3B54780E"/>
    <w:rsid w:val="3B7A3959"/>
    <w:rsid w:val="3B80134D"/>
    <w:rsid w:val="3B9B5970"/>
    <w:rsid w:val="3BB21FCC"/>
    <w:rsid w:val="3BCC259D"/>
    <w:rsid w:val="3BE18DCC"/>
    <w:rsid w:val="3BE73692"/>
    <w:rsid w:val="3BF32E4C"/>
    <w:rsid w:val="3C172B21"/>
    <w:rsid w:val="3C35BE03"/>
    <w:rsid w:val="3C46631F"/>
    <w:rsid w:val="3C4E9E82"/>
    <w:rsid w:val="3C5A2B65"/>
    <w:rsid w:val="3C6F7252"/>
    <w:rsid w:val="3C7A28F0"/>
    <w:rsid w:val="3C84BBFF"/>
    <w:rsid w:val="3CA21D94"/>
    <w:rsid w:val="3CBEBBFE"/>
    <w:rsid w:val="3CC6FC9A"/>
    <w:rsid w:val="3CCF9866"/>
    <w:rsid w:val="3CF9F794"/>
    <w:rsid w:val="3D4CB753"/>
    <w:rsid w:val="3D67C11C"/>
    <w:rsid w:val="3D8521BF"/>
    <w:rsid w:val="3DB95A2B"/>
    <w:rsid w:val="3E0A6F0D"/>
    <w:rsid w:val="3E34D915"/>
    <w:rsid w:val="3E3CBCC7"/>
    <w:rsid w:val="3E588451"/>
    <w:rsid w:val="3EE0C18B"/>
    <w:rsid w:val="3F06C150"/>
    <w:rsid w:val="3F22AC7B"/>
    <w:rsid w:val="3F24E929"/>
    <w:rsid w:val="3F43764B"/>
    <w:rsid w:val="3F454E09"/>
    <w:rsid w:val="3F665C07"/>
    <w:rsid w:val="3F929F5C"/>
    <w:rsid w:val="3FAE8F0A"/>
    <w:rsid w:val="3FDB8377"/>
    <w:rsid w:val="3FF01476"/>
    <w:rsid w:val="4008D7F6"/>
    <w:rsid w:val="4052C1D4"/>
    <w:rsid w:val="409B7BD4"/>
    <w:rsid w:val="40A6B2ED"/>
    <w:rsid w:val="40AC72B9"/>
    <w:rsid w:val="40B02EA8"/>
    <w:rsid w:val="40D38484"/>
    <w:rsid w:val="40F8E31A"/>
    <w:rsid w:val="4140AD47"/>
    <w:rsid w:val="414359A3"/>
    <w:rsid w:val="41645EEB"/>
    <w:rsid w:val="4185D5DB"/>
    <w:rsid w:val="41A4D54A"/>
    <w:rsid w:val="41C1AB37"/>
    <w:rsid w:val="41CDFDEA"/>
    <w:rsid w:val="41E0C30A"/>
    <w:rsid w:val="41F7F9FD"/>
    <w:rsid w:val="422FC474"/>
    <w:rsid w:val="425B818D"/>
    <w:rsid w:val="4277C63F"/>
    <w:rsid w:val="4284695A"/>
    <w:rsid w:val="4308840C"/>
    <w:rsid w:val="43127BBA"/>
    <w:rsid w:val="43162616"/>
    <w:rsid w:val="433D912B"/>
    <w:rsid w:val="436060B5"/>
    <w:rsid w:val="43A681EE"/>
    <w:rsid w:val="43C8AC4A"/>
    <w:rsid w:val="4402FD8F"/>
    <w:rsid w:val="44199347"/>
    <w:rsid w:val="444354E9"/>
    <w:rsid w:val="447ABBD7"/>
    <w:rsid w:val="4482F735"/>
    <w:rsid w:val="44AC79F5"/>
    <w:rsid w:val="4500AC35"/>
    <w:rsid w:val="451984B4"/>
    <w:rsid w:val="4522235B"/>
    <w:rsid w:val="4552E5FE"/>
    <w:rsid w:val="4559FC48"/>
    <w:rsid w:val="455C79F2"/>
    <w:rsid w:val="458A3F1A"/>
    <w:rsid w:val="45934DFB"/>
    <w:rsid w:val="459D9846"/>
    <w:rsid w:val="45A5F811"/>
    <w:rsid w:val="45AF68C1"/>
    <w:rsid w:val="45C05A45"/>
    <w:rsid w:val="45C463BA"/>
    <w:rsid w:val="45EE7A74"/>
    <w:rsid w:val="462A621F"/>
    <w:rsid w:val="4648AEAB"/>
    <w:rsid w:val="46657207"/>
    <w:rsid w:val="468CFC2D"/>
    <w:rsid w:val="46B66CD2"/>
    <w:rsid w:val="46C0866F"/>
    <w:rsid w:val="46DFCF44"/>
    <w:rsid w:val="47206340"/>
    <w:rsid w:val="472A53BB"/>
    <w:rsid w:val="47494373"/>
    <w:rsid w:val="47545CD7"/>
    <w:rsid w:val="47554B1C"/>
    <w:rsid w:val="476CBAC4"/>
    <w:rsid w:val="47806355"/>
    <w:rsid w:val="479B85AC"/>
    <w:rsid w:val="47AF380F"/>
    <w:rsid w:val="47D7B1B7"/>
    <w:rsid w:val="47FC489A"/>
    <w:rsid w:val="4809DDFF"/>
    <w:rsid w:val="480B2DC8"/>
    <w:rsid w:val="48115E02"/>
    <w:rsid w:val="48287F91"/>
    <w:rsid w:val="483883DA"/>
    <w:rsid w:val="483ED0A4"/>
    <w:rsid w:val="48575FC2"/>
    <w:rsid w:val="489E3129"/>
    <w:rsid w:val="489E4940"/>
    <w:rsid w:val="48D4CFEC"/>
    <w:rsid w:val="48D91022"/>
    <w:rsid w:val="48ECEF81"/>
    <w:rsid w:val="4901C078"/>
    <w:rsid w:val="490960CC"/>
    <w:rsid w:val="49364B23"/>
    <w:rsid w:val="49453B39"/>
    <w:rsid w:val="4952516C"/>
    <w:rsid w:val="4954596D"/>
    <w:rsid w:val="496C83CB"/>
    <w:rsid w:val="49721D35"/>
    <w:rsid w:val="49A1DAC7"/>
    <w:rsid w:val="49A42754"/>
    <w:rsid w:val="49DBD9C4"/>
    <w:rsid w:val="49EAFD68"/>
    <w:rsid w:val="49FA7AA1"/>
    <w:rsid w:val="4A04DECE"/>
    <w:rsid w:val="4A434FD6"/>
    <w:rsid w:val="4A690C45"/>
    <w:rsid w:val="4A9160D1"/>
    <w:rsid w:val="4A9E824A"/>
    <w:rsid w:val="4AA581C4"/>
    <w:rsid w:val="4ACA9317"/>
    <w:rsid w:val="4AD13C28"/>
    <w:rsid w:val="4AD54C3E"/>
    <w:rsid w:val="4AF83332"/>
    <w:rsid w:val="4B13A001"/>
    <w:rsid w:val="4B2EDA88"/>
    <w:rsid w:val="4B4B6809"/>
    <w:rsid w:val="4B7A1DBB"/>
    <w:rsid w:val="4B8CD9BB"/>
    <w:rsid w:val="4B9D2326"/>
    <w:rsid w:val="4B9EB559"/>
    <w:rsid w:val="4BAD2B64"/>
    <w:rsid w:val="4C3BAAED"/>
    <w:rsid w:val="4C4A71B2"/>
    <w:rsid w:val="4C4BF024"/>
    <w:rsid w:val="4C54E134"/>
    <w:rsid w:val="4C61D451"/>
    <w:rsid w:val="4C64C20C"/>
    <w:rsid w:val="4C654BFA"/>
    <w:rsid w:val="4C7567C6"/>
    <w:rsid w:val="4C971892"/>
    <w:rsid w:val="4CB0CBA7"/>
    <w:rsid w:val="4CD461B6"/>
    <w:rsid w:val="4CD90FD0"/>
    <w:rsid w:val="4CE0B6C9"/>
    <w:rsid w:val="4CE5F080"/>
    <w:rsid w:val="4CF594A2"/>
    <w:rsid w:val="4D6D9FC2"/>
    <w:rsid w:val="4D8399D7"/>
    <w:rsid w:val="4D947B2B"/>
    <w:rsid w:val="4DD8D67F"/>
    <w:rsid w:val="4E05FD01"/>
    <w:rsid w:val="4E5881E9"/>
    <w:rsid w:val="4E62A335"/>
    <w:rsid w:val="4EBA54D2"/>
    <w:rsid w:val="4ECD1BD9"/>
    <w:rsid w:val="4EE030B8"/>
    <w:rsid w:val="4EF47366"/>
    <w:rsid w:val="4F15F82F"/>
    <w:rsid w:val="4F18F26A"/>
    <w:rsid w:val="4F32B03B"/>
    <w:rsid w:val="4F4FA9B7"/>
    <w:rsid w:val="4F681D9C"/>
    <w:rsid w:val="4F76DC44"/>
    <w:rsid w:val="4FC4A5CB"/>
    <w:rsid w:val="4FC8E569"/>
    <w:rsid w:val="4FD4DC73"/>
    <w:rsid w:val="5001C9EB"/>
    <w:rsid w:val="50482F65"/>
    <w:rsid w:val="50503BE2"/>
    <w:rsid w:val="505FFBF9"/>
    <w:rsid w:val="5067784F"/>
    <w:rsid w:val="509954CF"/>
    <w:rsid w:val="50A4F831"/>
    <w:rsid w:val="50B4018C"/>
    <w:rsid w:val="50F81128"/>
    <w:rsid w:val="51185FB2"/>
    <w:rsid w:val="5120F305"/>
    <w:rsid w:val="512DC3E4"/>
    <w:rsid w:val="513DE824"/>
    <w:rsid w:val="51477010"/>
    <w:rsid w:val="5199825D"/>
    <w:rsid w:val="51CA576C"/>
    <w:rsid w:val="51CCDFF3"/>
    <w:rsid w:val="51E1407D"/>
    <w:rsid w:val="52005825"/>
    <w:rsid w:val="520CEBAD"/>
    <w:rsid w:val="522E6C46"/>
    <w:rsid w:val="524A8F05"/>
    <w:rsid w:val="5251983D"/>
    <w:rsid w:val="5254A401"/>
    <w:rsid w:val="528C281E"/>
    <w:rsid w:val="528D7E06"/>
    <w:rsid w:val="52A34768"/>
    <w:rsid w:val="52ABDFFE"/>
    <w:rsid w:val="52F687D5"/>
    <w:rsid w:val="530F03E2"/>
    <w:rsid w:val="53301C91"/>
    <w:rsid w:val="534138B7"/>
    <w:rsid w:val="53464864"/>
    <w:rsid w:val="535805E5"/>
    <w:rsid w:val="53944458"/>
    <w:rsid w:val="53A92C48"/>
    <w:rsid w:val="54009FF6"/>
    <w:rsid w:val="541E5F91"/>
    <w:rsid w:val="5423D1F2"/>
    <w:rsid w:val="542E5841"/>
    <w:rsid w:val="54361F53"/>
    <w:rsid w:val="5454E10F"/>
    <w:rsid w:val="546360A5"/>
    <w:rsid w:val="5476155D"/>
    <w:rsid w:val="547EA29D"/>
    <w:rsid w:val="54981572"/>
    <w:rsid w:val="54A0AD29"/>
    <w:rsid w:val="54B542F5"/>
    <w:rsid w:val="54E9F048"/>
    <w:rsid w:val="54F25AAB"/>
    <w:rsid w:val="55356C74"/>
    <w:rsid w:val="5543FD66"/>
    <w:rsid w:val="5556FA10"/>
    <w:rsid w:val="555FEEEC"/>
    <w:rsid w:val="5568E6A7"/>
    <w:rsid w:val="556CA0D4"/>
    <w:rsid w:val="5572A312"/>
    <w:rsid w:val="5572C21D"/>
    <w:rsid w:val="5590C8C8"/>
    <w:rsid w:val="55B00597"/>
    <w:rsid w:val="55B4A9C9"/>
    <w:rsid w:val="55FD8A12"/>
    <w:rsid w:val="560A610D"/>
    <w:rsid w:val="560A71C8"/>
    <w:rsid w:val="5621F977"/>
    <w:rsid w:val="562F8B3F"/>
    <w:rsid w:val="56569042"/>
    <w:rsid w:val="565C978C"/>
    <w:rsid w:val="5685164F"/>
    <w:rsid w:val="568B3D58"/>
    <w:rsid w:val="56A984DA"/>
    <w:rsid w:val="56C9BFFA"/>
    <w:rsid w:val="56CE6DB4"/>
    <w:rsid w:val="56DAE944"/>
    <w:rsid w:val="57013B26"/>
    <w:rsid w:val="57126C23"/>
    <w:rsid w:val="575A8629"/>
    <w:rsid w:val="578A8B1C"/>
    <w:rsid w:val="578BD946"/>
    <w:rsid w:val="57EFBBF0"/>
    <w:rsid w:val="57F87A2E"/>
    <w:rsid w:val="5801D663"/>
    <w:rsid w:val="580B4869"/>
    <w:rsid w:val="58391034"/>
    <w:rsid w:val="586496D3"/>
    <w:rsid w:val="58AE683C"/>
    <w:rsid w:val="58D88F23"/>
    <w:rsid w:val="5905A0C5"/>
    <w:rsid w:val="591F4A63"/>
    <w:rsid w:val="59650F3E"/>
    <w:rsid w:val="597C766E"/>
    <w:rsid w:val="598418B6"/>
    <w:rsid w:val="599AF37A"/>
    <w:rsid w:val="59BCBB00"/>
    <w:rsid w:val="59DAB734"/>
    <w:rsid w:val="59E70BFB"/>
    <w:rsid w:val="59F22BDD"/>
    <w:rsid w:val="5A1F0A7D"/>
    <w:rsid w:val="5A57A4A2"/>
    <w:rsid w:val="5A80F45A"/>
    <w:rsid w:val="5AC4EAD2"/>
    <w:rsid w:val="5AD82735"/>
    <w:rsid w:val="5AF9FFE0"/>
    <w:rsid w:val="5B2752A1"/>
    <w:rsid w:val="5B28F069"/>
    <w:rsid w:val="5B322EFF"/>
    <w:rsid w:val="5B757D1C"/>
    <w:rsid w:val="5B8760F2"/>
    <w:rsid w:val="5B917CE2"/>
    <w:rsid w:val="5BB4E89A"/>
    <w:rsid w:val="5BBA3B29"/>
    <w:rsid w:val="5C872021"/>
    <w:rsid w:val="5C8F1228"/>
    <w:rsid w:val="5C98DC57"/>
    <w:rsid w:val="5CB179B7"/>
    <w:rsid w:val="5CD9BAE6"/>
    <w:rsid w:val="5CF2BDD5"/>
    <w:rsid w:val="5D0CA532"/>
    <w:rsid w:val="5D3D0263"/>
    <w:rsid w:val="5D551032"/>
    <w:rsid w:val="5D6A0BBB"/>
    <w:rsid w:val="5DED0E7B"/>
    <w:rsid w:val="5E0C2A46"/>
    <w:rsid w:val="5E3B1350"/>
    <w:rsid w:val="5E4BCA7F"/>
    <w:rsid w:val="5E7692B8"/>
    <w:rsid w:val="5E7F4774"/>
    <w:rsid w:val="5F2A85B8"/>
    <w:rsid w:val="5F2FE414"/>
    <w:rsid w:val="5F344933"/>
    <w:rsid w:val="5F3EA84D"/>
    <w:rsid w:val="5F575279"/>
    <w:rsid w:val="5F78872F"/>
    <w:rsid w:val="5F91ED05"/>
    <w:rsid w:val="5FCE0BDA"/>
    <w:rsid w:val="6001C335"/>
    <w:rsid w:val="60032388"/>
    <w:rsid w:val="6039AD73"/>
    <w:rsid w:val="60539B87"/>
    <w:rsid w:val="605D2957"/>
    <w:rsid w:val="6083F170"/>
    <w:rsid w:val="6089EFEB"/>
    <w:rsid w:val="60A89219"/>
    <w:rsid w:val="60C51027"/>
    <w:rsid w:val="60E2EF6A"/>
    <w:rsid w:val="61659F9E"/>
    <w:rsid w:val="616652C1"/>
    <w:rsid w:val="61CA8348"/>
    <w:rsid w:val="61DAA6B2"/>
    <w:rsid w:val="6210E74F"/>
    <w:rsid w:val="6211CB87"/>
    <w:rsid w:val="6268C0A4"/>
    <w:rsid w:val="6281421C"/>
    <w:rsid w:val="628783DD"/>
    <w:rsid w:val="62B02483"/>
    <w:rsid w:val="62B1E616"/>
    <w:rsid w:val="62B43750"/>
    <w:rsid w:val="62BD3FE7"/>
    <w:rsid w:val="62D48E52"/>
    <w:rsid w:val="62DDE561"/>
    <w:rsid w:val="62F83984"/>
    <w:rsid w:val="63247EF0"/>
    <w:rsid w:val="635798BD"/>
    <w:rsid w:val="635D64E7"/>
    <w:rsid w:val="639D5913"/>
    <w:rsid w:val="63A43351"/>
    <w:rsid w:val="63E58C79"/>
    <w:rsid w:val="63E6CF5D"/>
    <w:rsid w:val="63EA408E"/>
    <w:rsid w:val="63EB1D74"/>
    <w:rsid w:val="63F2631F"/>
    <w:rsid w:val="63F74F58"/>
    <w:rsid w:val="640F2A0B"/>
    <w:rsid w:val="642167D1"/>
    <w:rsid w:val="642B9902"/>
    <w:rsid w:val="6434D773"/>
    <w:rsid w:val="6453A02C"/>
    <w:rsid w:val="6457D1A0"/>
    <w:rsid w:val="647EA814"/>
    <w:rsid w:val="64A7F793"/>
    <w:rsid w:val="64C49888"/>
    <w:rsid w:val="64F0E244"/>
    <w:rsid w:val="652EE085"/>
    <w:rsid w:val="6537E456"/>
    <w:rsid w:val="65562F03"/>
    <w:rsid w:val="655F18DA"/>
    <w:rsid w:val="6586F992"/>
    <w:rsid w:val="659D4B63"/>
    <w:rsid w:val="65C49400"/>
    <w:rsid w:val="65DC7586"/>
    <w:rsid w:val="663830D3"/>
    <w:rsid w:val="6638F2C7"/>
    <w:rsid w:val="664A79FC"/>
    <w:rsid w:val="666AE07D"/>
    <w:rsid w:val="66742F0E"/>
    <w:rsid w:val="66B4F56B"/>
    <w:rsid w:val="66D0759F"/>
    <w:rsid w:val="66F2EA12"/>
    <w:rsid w:val="670288C1"/>
    <w:rsid w:val="6703A56A"/>
    <w:rsid w:val="672FF94B"/>
    <w:rsid w:val="67480C0A"/>
    <w:rsid w:val="6761C63E"/>
    <w:rsid w:val="679E2D7E"/>
    <w:rsid w:val="6805F64F"/>
    <w:rsid w:val="681267A2"/>
    <w:rsid w:val="681FBBCA"/>
    <w:rsid w:val="6824E810"/>
    <w:rsid w:val="6861622E"/>
    <w:rsid w:val="687A9014"/>
    <w:rsid w:val="6884A374"/>
    <w:rsid w:val="68871D9F"/>
    <w:rsid w:val="68CBEB0E"/>
    <w:rsid w:val="69225402"/>
    <w:rsid w:val="69806F35"/>
    <w:rsid w:val="69C6677C"/>
    <w:rsid w:val="69CD208C"/>
    <w:rsid w:val="69D453C1"/>
    <w:rsid w:val="69D6024C"/>
    <w:rsid w:val="69EE3827"/>
    <w:rsid w:val="6A05A2A8"/>
    <w:rsid w:val="6A0B2E57"/>
    <w:rsid w:val="6A0BE17A"/>
    <w:rsid w:val="6A2A05FE"/>
    <w:rsid w:val="6A3942F0"/>
    <w:rsid w:val="6A471245"/>
    <w:rsid w:val="6A83105D"/>
    <w:rsid w:val="6AA47F1C"/>
    <w:rsid w:val="6ACD64B2"/>
    <w:rsid w:val="6B043E96"/>
    <w:rsid w:val="6B50483A"/>
    <w:rsid w:val="6B553EFB"/>
    <w:rsid w:val="6BCE0814"/>
    <w:rsid w:val="6BECBD1A"/>
    <w:rsid w:val="6BF820BD"/>
    <w:rsid w:val="6BFEFB1B"/>
    <w:rsid w:val="6C7D47D0"/>
    <w:rsid w:val="6C7E8937"/>
    <w:rsid w:val="6C855EAF"/>
    <w:rsid w:val="6CB2BA01"/>
    <w:rsid w:val="6CC8F4BF"/>
    <w:rsid w:val="6D45D489"/>
    <w:rsid w:val="6D48742F"/>
    <w:rsid w:val="6D71FA44"/>
    <w:rsid w:val="6D7272F9"/>
    <w:rsid w:val="6D7E8FCD"/>
    <w:rsid w:val="6DCFECCC"/>
    <w:rsid w:val="6DD011A1"/>
    <w:rsid w:val="6E4BE659"/>
    <w:rsid w:val="6E523620"/>
    <w:rsid w:val="6E92BC20"/>
    <w:rsid w:val="6EB15562"/>
    <w:rsid w:val="6EC0A452"/>
    <w:rsid w:val="6EFBBF0E"/>
    <w:rsid w:val="6F075AAB"/>
    <w:rsid w:val="6F2FF2E2"/>
    <w:rsid w:val="6F328839"/>
    <w:rsid w:val="6F9E0A48"/>
    <w:rsid w:val="6FAA5E46"/>
    <w:rsid w:val="6FE9C782"/>
    <w:rsid w:val="6FF3D018"/>
    <w:rsid w:val="7014D5B3"/>
    <w:rsid w:val="701ABEB7"/>
    <w:rsid w:val="70679AD6"/>
    <w:rsid w:val="706A4A28"/>
    <w:rsid w:val="710B5F38"/>
    <w:rsid w:val="712B83F6"/>
    <w:rsid w:val="71514616"/>
    <w:rsid w:val="71DB2861"/>
    <w:rsid w:val="7220A2A2"/>
    <w:rsid w:val="72381C97"/>
    <w:rsid w:val="723FCBFC"/>
    <w:rsid w:val="727C2D20"/>
    <w:rsid w:val="7288886B"/>
    <w:rsid w:val="72BE30EB"/>
    <w:rsid w:val="72ED45EF"/>
    <w:rsid w:val="730A8C57"/>
    <w:rsid w:val="733B703C"/>
    <w:rsid w:val="7359647B"/>
    <w:rsid w:val="735DAFBB"/>
    <w:rsid w:val="7364EB41"/>
    <w:rsid w:val="7392AEA0"/>
    <w:rsid w:val="7399C125"/>
    <w:rsid w:val="73BA904F"/>
    <w:rsid w:val="740836D0"/>
    <w:rsid w:val="7410893D"/>
    <w:rsid w:val="741B9CF6"/>
    <w:rsid w:val="74305FC8"/>
    <w:rsid w:val="7442C2FE"/>
    <w:rsid w:val="745536D7"/>
    <w:rsid w:val="748BF93F"/>
    <w:rsid w:val="749746E2"/>
    <w:rsid w:val="74A6AED0"/>
    <w:rsid w:val="74AAECD8"/>
    <w:rsid w:val="74BF46C3"/>
    <w:rsid w:val="74C89E39"/>
    <w:rsid w:val="74C8D7B9"/>
    <w:rsid w:val="74E58A29"/>
    <w:rsid w:val="74E8AEA8"/>
    <w:rsid w:val="755D7A4D"/>
    <w:rsid w:val="7565966B"/>
    <w:rsid w:val="757E5F45"/>
    <w:rsid w:val="757F1478"/>
    <w:rsid w:val="7589FB3E"/>
    <w:rsid w:val="75AE7044"/>
    <w:rsid w:val="75DB67A7"/>
    <w:rsid w:val="7617172F"/>
    <w:rsid w:val="7637251D"/>
    <w:rsid w:val="76492082"/>
    <w:rsid w:val="767D62E6"/>
    <w:rsid w:val="76E1A230"/>
    <w:rsid w:val="771A3E82"/>
    <w:rsid w:val="7729690E"/>
    <w:rsid w:val="772F9BE4"/>
    <w:rsid w:val="774DA15F"/>
    <w:rsid w:val="774EC09F"/>
    <w:rsid w:val="775DE51F"/>
    <w:rsid w:val="77649148"/>
    <w:rsid w:val="77876B6D"/>
    <w:rsid w:val="78021119"/>
    <w:rsid w:val="7811BB80"/>
    <w:rsid w:val="7820096B"/>
    <w:rsid w:val="7872626D"/>
    <w:rsid w:val="788A5413"/>
    <w:rsid w:val="78921352"/>
    <w:rsid w:val="78B92533"/>
    <w:rsid w:val="78BBD391"/>
    <w:rsid w:val="78C7F684"/>
    <w:rsid w:val="78D14117"/>
    <w:rsid w:val="78FC5994"/>
    <w:rsid w:val="78FF7D2B"/>
    <w:rsid w:val="791E5595"/>
    <w:rsid w:val="7939C26A"/>
    <w:rsid w:val="7941C386"/>
    <w:rsid w:val="794359C2"/>
    <w:rsid w:val="79614FCD"/>
    <w:rsid w:val="7966FCD2"/>
    <w:rsid w:val="798289AE"/>
    <w:rsid w:val="7A2C79EA"/>
    <w:rsid w:val="7A359C20"/>
    <w:rsid w:val="7A46D0E4"/>
    <w:rsid w:val="7A81F74F"/>
    <w:rsid w:val="7AB82FD3"/>
    <w:rsid w:val="7AD0DA1E"/>
    <w:rsid w:val="7ADFE9E6"/>
    <w:rsid w:val="7AEDEFA8"/>
    <w:rsid w:val="7AFFA6C8"/>
    <w:rsid w:val="7B05019B"/>
    <w:rsid w:val="7B3CAC41"/>
    <w:rsid w:val="7B637F49"/>
    <w:rsid w:val="7B7C9E18"/>
    <w:rsid w:val="7BAAC3CE"/>
    <w:rsid w:val="7BADA6F0"/>
    <w:rsid w:val="7BC55374"/>
    <w:rsid w:val="7BCB3A9D"/>
    <w:rsid w:val="7BF70F95"/>
    <w:rsid w:val="7C507F0A"/>
    <w:rsid w:val="7C728FA5"/>
    <w:rsid w:val="7CDFC7D2"/>
    <w:rsid w:val="7CEAC2D8"/>
    <w:rsid w:val="7D04FF35"/>
    <w:rsid w:val="7D179F22"/>
    <w:rsid w:val="7D1B3663"/>
    <w:rsid w:val="7D2F387B"/>
    <w:rsid w:val="7D45FE3B"/>
    <w:rsid w:val="7D46DCF7"/>
    <w:rsid w:val="7D5947DA"/>
    <w:rsid w:val="7D5A09CD"/>
    <w:rsid w:val="7D78E323"/>
    <w:rsid w:val="7D7A7DC5"/>
    <w:rsid w:val="7D87657D"/>
    <w:rsid w:val="7DD407B3"/>
    <w:rsid w:val="7E0E3592"/>
    <w:rsid w:val="7E21CD3D"/>
    <w:rsid w:val="7E27BCDA"/>
    <w:rsid w:val="7E6A5D24"/>
    <w:rsid w:val="7EA74D35"/>
    <w:rsid w:val="7EBC2BE4"/>
    <w:rsid w:val="7EBD728C"/>
    <w:rsid w:val="7F2ADD2E"/>
    <w:rsid w:val="7F38B090"/>
    <w:rsid w:val="7F5A9772"/>
    <w:rsid w:val="7FC8DF0B"/>
    <w:rsid w:val="7FE3632D"/>
    <w:rsid w:val="7FE972CD"/>
    <w:rsid w:val="7FF02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448D5AA"/>
  <w14:defaultImageDpi w14:val="32767"/>
  <w15:chartTrackingRefBased/>
  <w15:docId w15:val="{B37D243A-C20F-4BC8-8746-67F8556C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uiPriority="7" w:semiHidden="1" w:unhideWhenUsed="1" w:qFormat="1"/>
    <w:lsdException w:name="heading 3" w:uiPriority="8" w:semiHidden="1" w:unhideWhenUsed="1" w:qFormat="1"/>
    <w:lsdException w:name="heading 4" w:uiPriority="9" w:semiHidden="1" w:unhideWhenUsed="1" w:qFormat="1"/>
    <w:lsdException w:name="heading 5" w:uiPriority="10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semiHidden="1" w:unhideWhenUsed="1" w:qFormat="1"/>
    <w:lsdException w:name="toc 2" w:uiPriority="39" w:semiHidden="1" w:unhideWhenUsed="1" w:qFormat="1"/>
    <w:lsdException w:name="toc 3" w:uiPriority="39" w:semiHidden="1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uiPriority="5" w:semiHidden="1" w:unhideWhenUsed="1" w:qFormat="1"/>
    <w:lsdException w:name="footer" w:uiPriority="4" w:semiHidden="1" w:unhideWhenUsed="1" w:qFormat="1"/>
    <w:lsdException w:name="index heading" w:semiHidden="1"/>
    <w:lsdException w:name="caption" w:uiPriority="2" w:semiHidden="1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uiPriority="13" w:semiHidden="1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14" w:semiHidden="1" w:unhideWhenUsed="1" w:qFormat="1"/>
    <w:lsdException w:name="List Bullet 3" w:semiHidden="1"/>
    <w:lsdException w:name="List Bullet 4" w:semiHidden="1"/>
    <w:lsdException w:name="List Bullet 5" w:semiHidden="1"/>
    <w:lsdException w:name="List Number 2" w:uiPriority="15" w:semiHidden="1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uiPriority="19" w:semiHidden="1" w:qFormat="1"/>
    <w:lsdException w:name="Default Paragraph Font" w:uiPriority="1" w:semiHidden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uiPriority="3" w:semiHidden="1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uiPriority="0" w:semiHidden="1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7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7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7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7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7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7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7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7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color="D0CECE" w:themeColor="background2" w:themeShade="E6" w:sz="8" w:space="10"/>
      </w:pBdr>
      <w:spacing w:before="0" w:after="240"/>
    </w:pPr>
    <w:rPr>
      <w:b/>
      <w:color w:val="002060"/>
    </w:rPr>
  </w:style>
  <w:style w:type="character" w:styleId="Heading5Char" w:customStyle="1">
    <w:name w:val="Heading 5 Char"/>
    <w:aliases w:val="ŠHeading 5 Char"/>
    <w:basedOn w:val="DefaultParagraphFont"/>
    <w:link w:val="Heading5"/>
    <w:uiPriority w:val="10"/>
    <w:rsid w:val="00F13777"/>
    <w:rPr>
      <w:rFonts w:ascii="Arial" w:hAnsi="Arial" w:eastAsia="SimSun" w:cs="Arial"/>
      <w:color w:val="041F42"/>
      <w:sz w:val="32"/>
      <w:lang w:val="en-AU" w:eastAsia="zh-CN"/>
    </w:rPr>
  </w:style>
  <w:style w:type="character" w:styleId="HeaderChar" w:customStyle="1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styleId="FooterChar" w:customStyle="1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styleId="Logo" w:customStyle="1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styleId="Heading6Char" w:customStyle="1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hAnsi="Arial" w:eastAsiaTheme="majorEastAsia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styleId="Heading1Char" w:customStyle="1">
    <w:name w:val="Heading 1 Char"/>
    <w:aliases w:val="ŠHeading 1 Char"/>
    <w:basedOn w:val="DefaultParagraphFont"/>
    <w:link w:val="Heading1"/>
    <w:uiPriority w:val="6"/>
    <w:rsid w:val="0033147A"/>
    <w:rPr>
      <w:rFonts w:ascii="Arial" w:hAnsi="Arial" w:eastAsiaTheme="majorEastAsia" w:cstheme="majorBidi"/>
      <w:b/>
      <w:color w:val="1C438B"/>
      <w:sz w:val="52"/>
      <w:szCs w:val="32"/>
      <w:lang w:val="en-AU"/>
    </w:rPr>
  </w:style>
  <w:style w:type="character" w:styleId="Heading2Char" w:customStyle="1">
    <w:name w:val="Heading 2 Char"/>
    <w:aliases w:val="ŠHeading 2 Char"/>
    <w:basedOn w:val="DefaultParagraphFont"/>
    <w:link w:val="Heading2"/>
    <w:uiPriority w:val="7"/>
    <w:rsid w:val="00F13777"/>
    <w:rPr>
      <w:rFonts w:ascii="Arial" w:hAnsi="Arial" w:eastAsia="SimSun" w:cs="Arial"/>
      <w:b/>
      <w:color w:val="1C438B"/>
      <w:sz w:val="48"/>
      <w:szCs w:val="36"/>
      <w:lang w:val="en-AU" w:eastAsia="zh-CN"/>
    </w:rPr>
  </w:style>
  <w:style w:type="character" w:styleId="Heading3Char" w:customStyle="1">
    <w:name w:val="Heading 3 Char"/>
    <w:aliases w:val="ŠHeading 3 Char"/>
    <w:basedOn w:val="DefaultParagraphFont"/>
    <w:link w:val="Heading3"/>
    <w:uiPriority w:val="8"/>
    <w:rsid w:val="00F13777"/>
    <w:rPr>
      <w:rFonts w:ascii="Arial" w:hAnsi="Arial" w:eastAsia="SimSun" w:cs="Arial"/>
      <w:color w:val="1C438B"/>
      <w:sz w:val="40"/>
      <w:szCs w:val="40"/>
      <w:lang w:val="en-AU" w:eastAsia="zh-CN"/>
    </w:rPr>
  </w:style>
  <w:style w:type="character" w:styleId="Heading4Char" w:customStyle="1">
    <w:name w:val="Heading 4 Char"/>
    <w:aliases w:val="ŠHeading 4 Char"/>
    <w:basedOn w:val="DefaultParagraphFont"/>
    <w:link w:val="Heading4"/>
    <w:uiPriority w:val="9"/>
    <w:rsid w:val="0033147A"/>
    <w:rPr>
      <w:rFonts w:ascii="Arial" w:hAnsi="Arial" w:eastAsia="SimSun" w:cs="Times New Roman"/>
      <w:color w:val="041F42"/>
      <w:sz w:val="36"/>
      <w:szCs w:val="32"/>
      <w:lang w:val="en-AU"/>
    </w:rPr>
  </w:style>
  <w:style w:type="table" w:styleId="Tableheader" w:customStyle="1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color="1F3864" w:themeColor="accent1" w:themeShade="80" w:sz="24" w:space="0"/>
          <w:left w:val="single" w:color="1F3864" w:themeColor="accent1" w:themeShade="80" w:sz="24" w:space="0"/>
          <w:bottom w:val="single" w:color="C00000" w:sz="24" w:space="0"/>
          <w:right w:val="single" w:color="1F3864" w:themeColor="accent1" w:themeShade="80" w:sz="24" w:space="0"/>
          <w:insideH w:val="single" w:color="1F3864" w:themeColor="accent1" w:themeShade="80" w:sz="24" w:space="0"/>
          <w:insideV w:val="single" w:color="1F3864" w:themeColor="accent1" w:themeShade="80" w:sz="24" w:space="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0" w:beforeAutospacing="0" w:after="80" w:afterLines="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="80" w:beforeLines="80" w:beforeAutospacing="0" w:after="80" w:afterLines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="80" w:beforeLines="80" w:beforeAutospacing="0" w:after="80" w:afterLines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41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styleId="Heading7Char" w:customStyle="1">
    <w:name w:val="Heading 7 Char"/>
    <w:basedOn w:val="DefaultParagraphFont"/>
    <w:link w:val="Heading7"/>
    <w:uiPriority w:val="99"/>
    <w:semiHidden/>
    <w:rsid w:val="00F740FA"/>
    <w:rPr>
      <w:rFonts w:asciiTheme="majorHAnsi" w:hAnsiTheme="majorHAnsi" w:eastAsiaTheme="majorEastAsia" w:cstheme="majorBidi"/>
      <w:i/>
      <w:iCs/>
      <w:color w:val="1F3763" w:themeColor="accent1" w:themeShade="7F"/>
      <w:lang w:val="en-AU"/>
    </w:rPr>
  </w:style>
  <w:style w:type="character" w:styleId="Heading8Char" w:customStyle="1">
    <w:name w:val="Heading 8 Char"/>
    <w:basedOn w:val="DefaultParagraphFont"/>
    <w:link w:val="Heading8"/>
    <w:uiPriority w:val="99"/>
    <w:semiHidden/>
    <w:rsid w:val="00F740FA"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40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styleId="Heading9Char" w:customStyle="1">
    <w:name w:val="Heading 9 Char"/>
    <w:basedOn w:val="DefaultParagraphFont"/>
    <w:link w:val="Heading9"/>
    <w:uiPriority w:val="99"/>
    <w:semiHidden/>
    <w:rsid w:val="00F740FA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9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8"/>
      </w:numPr>
    </w:pPr>
  </w:style>
  <w:style w:type="character" w:styleId="QuoteChar" w:customStyle="1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styleId="TitleChar" w:customStyle="1">
    <w:name w:val="Title Char"/>
    <w:aliases w:val="ŠTitle Char"/>
    <w:basedOn w:val="DefaultParagraphFont"/>
    <w:link w:val="Title"/>
    <w:uiPriority w:val="24"/>
    <w:rsid w:val="00F740FA"/>
    <w:rPr>
      <w:rFonts w:ascii="Arial" w:hAnsi="Arial" w:eastAsia="SimSun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styleId="DateChar" w:customStyle="1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styleId="SignatureChar" w:customStyle="1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0" w:beforeAutospacing="0" w:after="80" w:afterLines="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color="auto" w:sz="4" w:space="0"/>
          <w:left w:val="single" w:color="auto" w:sz="4" w:space="0"/>
          <w:bottom w:val="single" w:color="C00000" w:sz="4" w:space="0"/>
          <w:right w:val="single" w:color="auto" w:sz="4" w:space="0"/>
          <w:insideH w:val="single" w:color="auto" w:sz="4" w:space="0"/>
          <w:insideV w:val="single" w:color="auto" w:sz="4" w:space="0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0" w:beforeAutospacing="0" w:after="80" w:afterLines="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="80" w:beforeLines="80" w:beforeAutospacing="0" w:after="80" w:afterLines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styleId="FeatureBox" w:customStyle="1">
    <w:name w:val="Feature Box"/>
    <w:aliases w:val="ŠFeature Box"/>
    <w:basedOn w:val="Normal"/>
    <w:next w:val="Normal"/>
    <w:qFormat/>
    <w:rsid w:val="003D22E3"/>
    <w:pPr>
      <w:pBdr>
        <w:top w:val="single" w:color="1C438B" w:sz="24" w:space="10"/>
        <w:left w:val="single" w:color="1C438B" w:sz="24" w:space="10"/>
        <w:bottom w:val="single" w:color="1C438B" w:sz="24" w:space="10"/>
        <w:right w:val="single" w:color="1C438B" w:sz="24" w:space="10"/>
      </w:pBdr>
    </w:pPr>
    <w:rPr>
      <w:rFonts w:cs="Arial"/>
      <w:lang w:eastAsia="zh-CN"/>
    </w:rPr>
  </w:style>
  <w:style w:type="paragraph" w:styleId="FeatureBox2" w:customStyle="1">
    <w:name w:val="Feature Box 2"/>
    <w:aliases w:val="ŠFeature Box 2"/>
    <w:basedOn w:val="FeatureBox"/>
    <w:next w:val="Normal"/>
    <w:qFormat/>
    <w:rsid w:val="003D22E3"/>
    <w:pPr>
      <w:pBdr>
        <w:top w:val="single" w:color="FFFFFF" w:themeColor="background1" w:sz="24" w:space="10"/>
        <w:left w:val="single" w:color="FFFFFF" w:themeColor="background1" w:sz="24" w:space="10"/>
        <w:bottom w:val="single" w:color="FFFFFF" w:themeColor="background1" w:sz="24" w:space="10"/>
        <w:right w:val="single" w:color="FFFFFF" w:themeColor="background1" w:sz="24" w:space="10"/>
      </w:pBdr>
      <w:shd w:val="clear" w:color="auto" w:fill="C8DBF0"/>
    </w:pPr>
  </w:style>
  <w:style w:type="paragraph" w:styleId="ListParagraph">
    <w:name w:val="List Paragraph"/>
    <w:basedOn w:val="Normal"/>
    <w:uiPriority w:val="99"/>
    <w:unhideWhenUsed/>
    <w:qFormat/>
    <w:rsid w:val="00066B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vimeo.com/user98607695/review/342180410/86dfdeb6c3?sort=lastUserActionEventDate&amp;direction=desc" TargetMode="External" Id="rId21" /><Relationship Type="http://schemas.openxmlformats.org/officeDocument/2006/relationships/hyperlink" Target="https://www.artgallery.nsw.gov.au/collection/works/1.2014/" TargetMode="External" Id="rId34" /><Relationship Type="http://schemas.openxmlformats.org/officeDocument/2006/relationships/footer" Target="footer1.xml" Id="rId47" /><Relationship Type="http://schemas.openxmlformats.org/officeDocument/2006/relationships/footer" Target="footer3.xml" Id="rId50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yperlink" Target="https://vimeo.com/415391812/6da6d2fed7" TargetMode="External" Id="rId16" /><Relationship Type="http://schemas.openxmlformats.org/officeDocument/2006/relationships/hyperlink" Target="../&#8216;Centrepoint%20tower&#8217;" TargetMode="External" Id="rId11" /><Relationship Type="http://schemas.openxmlformats.org/officeDocument/2006/relationships/hyperlink" Target="https://www.artgallery.nsw.gov.au/collection/works/214.2010/" TargetMode="External" Id="rId32" /><Relationship Type="http://schemas.openxmlformats.org/officeDocument/2006/relationships/numbering" Target="numbering.xml" Id="rId5" /><Relationship Type="http://schemas.openxmlformats.org/officeDocument/2006/relationships/hyperlink" Target="https://www.artgallery.nsw.gov.au/collection/works/214.2010/" TargetMode="External" Id="rId19" /><Relationship Type="http://schemas.openxmlformats.org/officeDocument/2006/relationships/hyperlink" Target="https://vimeo.com/user98607695/review/342180410/86dfdeb6c3?sort=lastUserActionEventDate&amp;direction=desc" TargetMode="External" Id="rId14" /><Relationship Type="http://schemas.openxmlformats.org/officeDocument/2006/relationships/hyperlink" Target="https://vimeo.com/user98607695/review/342180410/86dfdeb6c3?sort=lastUserActionEventDate&amp;direction=desc" TargetMode="External" Id="rId22" /><Relationship Type="http://schemas.openxmlformats.org/officeDocument/2006/relationships/footer" Target="footer2.xml" Id="rId48" /><Relationship Type="http://schemas.openxmlformats.org/officeDocument/2006/relationships/webSettings" Target="webSettings.xml" Id="rId8" /><Relationship Type="http://schemas.openxmlformats.org/officeDocument/2006/relationships/fontTable" Target="fontTable.xml" Id="rId51" /><Relationship Type="http://schemas.openxmlformats.org/officeDocument/2006/relationships/customXml" Target="../customXml/item3.xml" Id="rId3" /><Relationship Type="http://schemas.openxmlformats.org/officeDocument/2006/relationships/hyperlink" Target="https://www.artgallery.nsw.gov.au/collection/works/214.2010/" TargetMode="External" Id="rId12" /><Relationship Type="http://schemas.openxmlformats.org/officeDocument/2006/relationships/hyperlink" Target="https://www.artgallery.nsw.gov.au/collection/works/214.2010/" TargetMode="External" Id="rId33" /><Relationship Type="http://schemas.openxmlformats.org/officeDocument/2006/relationships/hyperlink" Target="https://www.artgallery.nsw.gov.au/collection/works/1.2014/" TargetMode="Externa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vimeo.com/user98607695/review/342180410/86dfdeb6c3?sort=lastUserActionEventDate&amp;direction=desc" TargetMode="External" Id="rId15" /><Relationship Type="http://schemas.openxmlformats.org/officeDocument/2006/relationships/hyperlink" Target="https://vimeo.com/415391812/6da6d2fed7" TargetMode="External" Id="rId36" /><Relationship Type="http://schemas.openxmlformats.org/officeDocument/2006/relationships/header" Target="header1.xml" Id="rId49" /><Relationship Type="http://schemas.openxmlformats.org/officeDocument/2006/relationships/endnotes" Target="endnotes.xml" Id="rId10" /><Relationship Type="http://schemas.openxmlformats.org/officeDocument/2006/relationships/theme" Target="theme/theme1.xml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artgallery.nsw.gov.au/collection/works/1.2014/" TargetMode="External" Id="rId13" /><Relationship Type="http://schemas.openxmlformats.org/officeDocument/2006/relationships/hyperlink" Target="https://www.artgallery.nsw.gov.au/collection/works/214.2010/" TargetMode="External" Id="rId18" /><Relationship Type="http://schemas.openxmlformats.org/officeDocument/2006/relationships/image" Target="/media/image21.png" Id="R180ed0cd838b4436" /><Relationship Type="http://schemas.openxmlformats.org/officeDocument/2006/relationships/image" Target="/media/image22.png" Id="Ref0c8350c5ff414c" /><Relationship Type="http://schemas.openxmlformats.org/officeDocument/2006/relationships/image" Target="/media/image23.png" Id="R75064fc6b0a54523" /><Relationship Type="http://schemas.openxmlformats.org/officeDocument/2006/relationships/image" Target="/media/image24.png" Id="Rfd1d1bf1468a42d3" /><Relationship Type="http://schemas.openxmlformats.org/officeDocument/2006/relationships/image" Target="/media/image25.png" Id="R0bfb3fe9d6ae4fe9" /><Relationship Type="http://schemas.openxmlformats.org/officeDocument/2006/relationships/image" Target="/media/image26.png" Id="Rb1ad3fcd5d8e4d7a" /><Relationship Type="http://schemas.openxmlformats.org/officeDocument/2006/relationships/image" Target="/media/image27.png" Id="Rf1a969e45b414c8c" /><Relationship Type="http://schemas.openxmlformats.org/officeDocument/2006/relationships/image" Target="/media/image28.png" Id="Rd42ed076cb9f4f00" /><Relationship Type="http://schemas.openxmlformats.org/officeDocument/2006/relationships/image" Target="/media/image29.png" Id="Rca223c8bae5a43fd" /><Relationship Type="http://schemas.openxmlformats.org/officeDocument/2006/relationships/image" Target="/media/image2a.png" Id="R6d55141e72ec427a" /><Relationship Type="http://schemas.openxmlformats.org/officeDocument/2006/relationships/image" Target="/media/image2b.png" Id="Rd22764161f3b4054" /><Relationship Type="http://schemas.openxmlformats.org/officeDocument/2006/relationships/image" Target="/media/image2c.png" Id="R458df288f65d4853" /><Relationship Type="http://schemas.openxmlformats.org/officeDocument/2006/relationships/image" Target="/media/image2d.png" Id="Ra925b84157c641ca" /><Relationship Type="http://schemas.openxmlformats.org/officeDocument/2006/relationships/image" Target="/media/image5.jpg" Id="Rc2ca05aaa7d144eb" /><Relationship Type="http://schemas.openxmlformats.org/officeDocument/2006/relationships/image" Target="/media/image2e.png" Id="R8d80ad1986224eb0" /><Relationship Type="http://schemas.openxmlformats.org/officeDocument/2006/relationships/image" Target="/media/image2f.png" Id="R2ae170f27f9649d9" /><Relationship Type="http://schemas.openxmlformats.org/officeDocument/2006/relationships/image" Target="/media/image30.png" Id="R3668522ae66e4732" /><Relationship Type="http://schemas.openxmlformats.org/officeDocument/2006/relationships/image" Target="/media/image31.png" Id="R1117d9ba9225460a" /><Relationship Type="http://schemas.openxmlformats.org/officeDocument/2006/relationships/image" Target="/media/image32.png" Id="Rb763fcda34d44a0b" /><Relationship Type="http://schemas.openxmlformats.org/officeDocument/2006/relationships/image" Target="/media/image6.jpg" Id="R1d29b182e9874691" /><Relationship Type="http://schemas.openxmlformats.org/officeDocument/2006/relationships/image" Target="/media/image7.jpg" Id="R2ef8f27b5f2c447b" /><Relationship Type="http://schemas.openxmlformats.org/officeDocument/2006/relationships/image" Target="/media/image8.jpg" Id="R1b0b0d0e74cd4e81" /><Relationship Type="http://schemas.openxmlformats.org/officeDocument/2006/relationships/image" Target="/media/image33.png" Id="Rf6690f4f8c50448b" /><Relationship Type="http://schemas.openxmlformats.org/officeDocument/2006/relationships/image" Target="/media/image34.png" Id="Rc6aef302d59e4bbb" /><Relationship Type="http://schemas.openxmlformats.org/officeDocument/2006/relationships/image" Target="/media/image35.png" Id="R1382c2ee600c4be9" /><Relationship Type="http://schemas.openxmlformats.org/officeDocument/2006/relationships/image" Target="/media/image56.png" Id="Rafc838d6c1d6450a" /><Relationship Type="http://schemas.openxmlformats.org/officeDocument/2006/relationships/image" Target="/media/image57.png" Id="Rc9139d48ed974b17" /><Relationship Type="http://schemas.openxmlformats.org/officeDocument/2006/relationships/image" Target="/media/image58.png" Id="Radd56f3ed7054bea" /><Relationship Type="http://schemas.openxmlformats.org/officeDocument/2006/relationships/image" Target="/media/image59.png" Id="R5ccd625fdb094000" /><Relationship Type="http://schemas.openxmlformats.org/officeDocument/2006/relationships/image" Target="/media/image5a.png" Id="Rfef20d929ae54077" /><Relationship Type="http://schemas.openxmlformats.org/officeDocument/2006/relationships/image" Target="/media/image5b.png" Id="R0a8080a709b1467a" /><Relationship Type="http://schemas.openxmlformats.org/officeDocument/2006/relationships/image" Target="/media/image5c.png" Id="Rb679aef8c6b84239" /><Relationship Type="http://schemas.openxmlformats.org/officeDocument/2006/relationships/image" Target="/media/image5d.png" Id="Rbe7aea9ad9314416" /><Relationship Type="http://schemas.openxmlformats.org/officeDocument/2006/relationships/image" Target="/media/image5e.png" Id="Rf0c7233302f94fbc" /><Relationship Type="http://schemas.openxmlformats.org/officeDocument/2006/relationships/image" Target="/media/image5f.png" Id="R4320793c64334849" /></Relationships>
</file>

<file path=word/_rels/footer3.xml.rels>&#65279;<?xml version="1.0" encoding="utf-8"?><Relationships xmlns="http://schemas.openxmlformats.org/package/2006/relationships"><Relationship Type="http://schemas.openxmlformats.org/officeDocument/2006/relationships/image" Target="/media/image60.png" Id="Ra596c9dc8c4b4041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vanravenst1\AppData\Local\Temp\Temp1_DoEBrandAsset.zip\DoE%20Word%20Template%202020\20200115-DOE-annotate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0A4B4F1317A14AB3A8850ED14925C2" ma:contentTypeVersion="13" ma:contentTypeDescription="Create a new document." ma:contentTypeScope="" ma:versionID="2e2edadd91a69f712360c610c61e34ea">
  <xsd:schema xmlns:xsd="http://www.w3.org/2001/XMLSchema" xmlns:xs="http://www.w3.org/2001/XMLSchema" xmlns:p="http://schemas.microsoft.com/office/2006/metadata/properties" xmlns:ns2="da9d1da0-bbc5-4bd9-81de-374ea2309377" xmlns:ns3="d4b23cee-681c-4dde-8c49-5b05bbaad8bd" targetNamespace="http://schemas.microsoft.com/office/2006/metadata/properties" ma:root="true" ma:fieldsID="596c79c588fd4f1da84ba3d4f8c15d88" ns2:_="" ns3:_="">
    <xsd:import namespace="da9d1da0-bbc5-4bd9-81de-374ea2309377"/>
    <xsd:import namespace="d4b23cee-681c-4dde-8c49-5b05bbaad8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d1da0-bbc5-4bd9-81de-374ea2309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b23cee-681c-4dde-8c49-5b05bbaad8b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EC4F27-1516-4835-8C2A-0EEEE9A6EBB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E3A076-9CB4-4844-8A09-DF9E6D31F34D}">
  <ds:schemaRefs>
    <ds:schemaRef ds:uri="http://purl.org/dc/elements/1.1/"/>
    <ds:schemaRef ds:uri="http://schemas.microsoft.com/office/2006/metadata/properties"/>
    <ds:schemaRef ds:uri="2b8f126a-38b9-4492-be35-a33a4edb6fbd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3b666755-876b-42ff-b409-4240f06f7e75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460A345-794C-4FDC-8CB7-08CC6121BD4B}"/>
</file>

<file path=customXml/itemProps4.xml><?xml version="1.0" encoding="utf-8"?>
<ds:datastoreItem xmlns:ds="http://schemas.openxmlformats.org/officeDocument/2006/customXml" ds:itemID="{F5315A01-7424-4D22-B0F7-143EEBD709B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20200115-DOE-annotated-template.dotx</ap:Template>
  <ap:Application>Microsoft Word for the web</ap:Application>
  <ap:DocSecurity>0</ap:DocSecurity>
  <ap:ScaleCrop>false</ap:ScaleCrop>
  <ap:Manager/>
  <ap:Company>NSW Department of Education</ap:Company>
  <ap:SharedDoc>false</ap:SharedDoc>
  <ap:HyperlinkBase/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Hollie Van Ravenstein</dc:creator>
  <cp:keywords/>
  <dc:description/>
  <cp:lastModifiedBy>Barbara Ryan (Barbara Ryan)</cp:lastModifiedBy>
  <cp:revision>29</cp:revision>
  <cp:lastPrinted>2019-09-30T07:42:00Z</cp:lastPrinted>
  <dcterms:created xsi:type="dcterms:W3CDTF">2020-03-17T07:13:00Z</dcterms:created>
  <dcterms:modified xsi:type="dcterms:W3CDTF">2021-07-02T05:00:12Z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0x010100170A4B4F1317A14AB3A8850ED14925C2</vt:lpwstr>
  </property>
</Properties>
</file>