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D674" w14:textId="77777777" w:rsidR="00101866" w:rsidRDefault="00CE0167" w:rsidP="00101866">
      <w:pPr>
        <w:pStyle w:val="Title"/>
      </w:pPr>
      <w:bookmarkStart w:id="0" w:name="_Toc72751672"/>
      <w:bookmarkStart w:id="1" w:name="_GoBack"/>
      <w:bookmarkEnd w:id="1"/>
      <w:r>
        <w:t>Elective composition portfolio</w:t>
      </w:r>
      <w:bookmarkEnd w:id="0"/>
    </w:p>
    <w:p w14:paraId="259BD6B1" w14:textId="77777777" w:rsidR="00CE0167" w:rsidRPr="00CE0167" w:rsidRDefault="00CE0167" w:rsidP="00CE0167">
      <w:pPr>
        <w:pStyle w:val="Heading1"/>
        <w:rPr>
          <w:lang w:eastAsia="zh-CN"/>
        </w:rPr>
      </w:pPr>
      <w:bookmarkStart w:id="2" w:name="_Toc72751673"/>
      <w:r>
        <w:rPr>
          <w:lang w:eastAsia="zh-CN"/>
        </w:rPr>
        <w:t>Templates</w:t>
      </w:r>
      <w:bookmarkEnd w:id="2"/>
    </w:p>
    <w:p w14:paraId="668800C4" w14:textId="77777777" w:rsidR="003267EB" w:rsidRPr="003C4CA5" w:rsidRDefault="003267EB" w:rsidP="003267EB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731664F7" wp14:editId="3D2C47D3">
                <wp:extent cx="1498600" cy="1498600"/>
                <wp:effectExtent l="0" t="0" r="0" b="0"/>
                <wp:docPr id="3" name="Oval 3" descr="Brand Circ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498600"/>
                        </a:xfrm>
                        <a:prstGeom prst="ellipse">
                          <a:avLst/>
                        </a:prstGeom>
                        <a:solidFill>
                          <a:srgbClr val="1B428A"/>
                        </a:solidFill>
                        <a:ln w="63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FBC652E" id="Oval 3" o:spid="_x0000_s1026" alt="Brand Circle 1" style="width:118pt;height:1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" fillcolor="#1b428a" stroked="f" strokeweight="5pt">
                <v:stroke joinstyle="miter"/>
                <w10:anchorlock/>
              </v:oval>
            </w:pict>
          </mc:Fallback>
        </mc:AlternateContent>
      </w:r>
    </w:p>
    <w:p w14:paraId="0A924F73" w14:textId="77777777" w:rsidR="00101866" w:rsidRDefault="003267EB" w:rsidP="003267EB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inline distT="0" distB="0" distL="0" distR="0" wp14:anchorId="66CC394D" wp14:editId="43BF1C09">
                <wp:extent cx="1879600" cy="1879600"/>
                <wp:effectExtent l="63500" t="63500" r="63500" b="63500"/>
                <wp:docPr id="2" name="Oval 2" descr="Brand Dotte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879600"/>
                        </a:xfrm>
                        <a:prstGeom prst="ellipse">
                          <a:avLst/>
                        </a:prstGeom>
                        <a:noFill/>
                        <a:ln w="127000" cap="rnd">
                          <a:solidFill>
                            <a:srgbClr val="C7DBF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F9B690" id="Oval 2" o:spid="_x0000_s1026" alt="Brand Dotted Circle 2" style="width:148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" filled="f" strokecolor="#c7dbf1" strokeweight="10pt">
                <v:stroke dashstyle="1 1" joinstyle="miter" endcap="round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A34FAD" wp14:editId="3534617C">
                <wp:extent cx="3835400" cy="3835400"/>
                <wp:effectExtent l="76200" t="76200" r="76200" b="76200"/>
                <wp:docPr id="1" name="Oval 1" descr="Brand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3835400"/>
                        </a:xfrm>
                        <a:prstGeom prst="ellipse">
                          <a:avLst/>
                        </a:prstGeom>
                        <a:noFill/>
                        <a:ln w="152400">
                          <a:solidFill>
                            <a:srgbClr val="CF00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D7BF22F" id="Oval 1" o:spid="_x0000_s1026" alt="Brand Circle 2" style="width:302pt;height:3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" filled="f" strokecolor="#cf0038" strokeweight="12pt">
                <v:stroke joinstyle="miter"/>
                <w10:anchorlock/>
              </v:oval>
            </w:pict>
          </mc:Fallback>
        </mc:AlternateContent>
      </w:r>
      <w:r w:rsidR="00101866">
        <w:rPr>
          <w:lang w:eastAsia="zh-CN"/>
        </w:rPr>
        <w:br w:type="page"/>
      </w:r>
    </w:p>
    <w:p w14:paraId="29FEA600" w14:textId="77777777" w:rsidR="00101866" w:rsidRDefault="00101866" w:rsidP="004566CD">
      <w:pPr>
        <w:pStyle w:val="Heading2"/>
        <w:numPr>
          <w:ilvl w:val="0"/>
          <w:numId w:val="0"/>
        </w:numPr>
      </w:pPr>
      <w:bookmarkStart w:id="3" w:name="_Toc72751674"/>
      <w:r>
        <w:lastRenderedPageBreak/>
        <w:t>Table of contents</w:t>
      </w:r>
      <w:bookmarkEnd w:id="3"/>
    </w:p>
    <w:p w14:paraId="3A058C7E" w14:textId="1795D876" w:rsidR="0064684A" w:rsidRDefault="00A25B65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b w:val="0"/>
          <w:bCs w:val="0"/>
          <w:lang w:eastAsia="zh-CN"/>
        </w:rPr>
        <w:fldChar w:fldCharType="begin"/>
      </w:r>
      <w:r>
        <w:rPr>
          <w:b w:val="0"/>
          <w:bCs w:val="0"/>
          <w:lang w:eastAsia="zh-CN"/>
        </w:rPr>
        <w:instrText xml:space="preserve"> TOC \o "1-3" \h \z \u </w:instrText>
      </w:r>
      <w:r>
        <w:rPr>
          <w:b w:val="0"/>
          <w:bCs w:val="0"/>
          <w:lang w:eastAsia="zh-CN"/>
        </w:rPr>
        <w:fldChar w:fldCharType="separate"/>
      </w:r>
      <w:hyperlink w:anchor="_Toc72751672" w:history="1">
        <w:r w:rsidR="0064684A" w:rsidRPr="00E8447E">
          <w:rPr>
            <w:rStyle w:val="Hyperlink"/>
            <w:noProof/>
          </w:rPr>
          <w:t>Elective composition portfolio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_Toc72751672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1</w:t>
        </w:r>
        <w:r w:rsidR="0064684A">
          <w:rPr>
            <w:noProof/>
            <w:webHidden/>
          </w:rPr>
          <w:fldChar w:fldCharType="end"/>
        </w:r>
      </w:hyperlink>
    </w:p>
    <w:p w14:paraId="01EB9B5D" w14:textId="21494B49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73" w:history="1">
        <w:r w:rsidR="0064684A" w:rsidRPr="00E8447E">
          <w:rPr>
            <w:rStyle w:val="Hyperlink"/>
            <w:noProof/>
            <w:lang w:eastAsia="zh-CN"/>
          </w:rPr>
          <w:t>Templates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_Toc72751673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1</w:t>
        </w:r>
        <w:r w:rsidR="0064684A">
          <w:rPr>
            <w:noProof/>
            <w:webHidden/>
          </w:rPr>
          <w:fldChar w:fldCharType="end"/>
        </w:r>
      </w:hyperlink>
    </w:p>
    <w:p w14:paraId="46B3ED3E" w14:textId="5D728466" w:rsidR="0064684A" w:rsidRDefault="0087509C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2751674" w:history="1">
        <w:r w:rsidR="0064684A" w:rsidRPr="00E8447E">
          <w:rPr>
            <w:rStyle w:val="Hyperlink"/>
            <w:noProof/>
          </w:rPr>
          <w:t>Table of contents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_Toc72751674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2</w:t>
        </w:r>
        <w:r w:rsidR="0064684A">
          <w:rPr>
            <w:noProof/>
            <w:webHidden/>
          </w:rPr>
          <w:fldChar w:fldCharType="end"/>
        </w:r>
      </w:hyperlink>
    </w:p>
    <w:p w14:paraId="7FA12EAD" w14:textId="2FDBEE35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75" w:history="1">
        <w:r w:rsidR="0064684A" w:rsidRPr="00E8447E">
          <w:rPr>
            <w:rStyle w:val="Hyperlink"/>
            <w:noProof/>
          </w:rPr>
          <w:t>Long term planning and reflection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_Toc72751675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3</w:t>
        </w:r>
        <w:r w:rsidR="0064684A">
          <w:rPr>
            <w:noProof/>
            <w:webHidden/>
          </w:rPr>
          <w:fldChar w:fldCharType="end"/>
        </w:r>
      </w:hyperlink>
    </w:p>
    <w:p w14:paraId="65889ACE" w14:textId="66A82B3F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76" w:history="1">
        <w:r w:rsidR="0064684A" w:rsidRPr="00E8447E">
          <w:rPr>
            <w:rStyle w:val="Hyperlink"/>
            <w:noProof/>
          </w:rPr>
          <w:t>Process log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_Toc72751676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4</w:t>
        </w:r>
        <w:r w:rsidR="0064684A">
          <w:rPr>
            <w:noProof/>
            <w:webHidden/>
          </w:rPr>
          <w:fldChar w:fldCharType="end"/>
        </w:r>
      </w:hyperlink>
    </w:p>
    <w:p w14:paraId="44A7C9B2" w14:textId="396280A2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77" w:history="1">
        <w:r w:rsidR="0064684A" w:rsidRPr="00E8447E">
          <w:rPr>
            <w:rStyle w:val="Hyperlink"/>
            <w:noProof/>
          </w:rPr>
          <w:t>Background listening analysis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_Toc72751677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5</w:t>
        </w:r>
        <w:r w:rsidR="0064684A">
          <w:rPr>
            <w:noProof/>
            <w:webHidden/>
          </w:rPr>
          <w:fldChar w:fldCharType="end"/>
        </w:r>
      </w:hyperlink>
    </w:p>
    <w:p w14:paraId="73F18AFA" w14:textId="28E93C10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78" w:history="1">
        <w:r w:rsidR="0064684A" w:rsidRPr="00E8447E">
          <w:rPr>
            <w:rStyle w:val="Hyperlink"/>
            <w:noProof/>
          </w:rPr>
          <w:t>Personal notes and journal entries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_Toc72751678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6</w:t>
        </w:r>
        <w:r w:rsidR="0064684A">
          <w:rPr>
            <w:noProof/>
            <w:webHidden/>
          </w:rPr>
          <w:fldChar w:fldCharType="end"/>
        </w:r>
      </w:hyperlink>
    </w:p>
    <w:p w14:paraId="146D8672" w14:textId="7165F693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79" w:history="1">
        <w:r w:rsidR="0064684A" w:rsidRPr="00E8447E">
          <w:rPr>
            <w:rStyle w:val="Hyperlink"/>
            <w:noProof/>
          </w:rPr>
          <w:t>Composition in progress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_Toc72751679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7</w:t>
        </w:r>
        <w:r w:rsidR="0064684A">
          <w:rPr>
            <w:noProof/>
            <w:webHidden/>
          </w:rPr>
          <w:fldChar w:fldCharType="end"/>
        </w:r>
      </w:hyperlink>
    </w:p>
    <w:p w14:paraId="48CB6D00" w14:textId="3AFC9040" w:rsidR="0064684A" w:rsidRDefault="0087509C">
      <w:pPr>
        <w:pStyle w:val="TOC2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2751680" w:history="1">
        <w:r w:rsidR="0064684A" w:rsidRPr="00E8447E">
          <w:rPr>
            <w:rStyle w:val="Hyperlink"/>
            <w:noProof/>
          </w:rPr>
          <w:t>Analysis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_Toc72751680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7</w:t>
        </w:r>
        <w:r w:rsidR="0064684A">
          <w:rPr>
            <w:noProof/>
            <w:webHidden/>
          </w:rPr>
          <w:fldChar w:fldCharType="end"/>
        </w:r>
      </w:hyperlink>
    </w:p>
    <w:p w14:paraId="3F216B92" w14:textId="0C8A3FF8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81" w:history="1">
        <w:r w:rsidR="0064684A" w:rsidRPr="00E8447E">
          <w:rPr>
            <w:rStyle w:val="Hyperlink"/>
            <w:noProof/>
          </w:rPr>
          <w:t>Composition rehearsal reflection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_Toc72751681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8</w:t>
        </w:r>
        <w:r w:rsidR="0064684A">
          <w:rPr>
            <w:noProof/>
            <w:webHidden/>
          </w:rPr>
          <w:fldChar w:fldCharType="end"/>
        </w:r>
      </w:hyperlink>
    </w:p>
    <w:p w14:paraId="0028A053" w14:textId="23A60B8E" w:rsidR="0064684A" w:rsidRDefault="0087509C">
      <w:pPr>
        <w:pStyle w:val="TOC1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hyperlink w:anchor="_Toc72751682" w:history="1">
        <w:r w:rsidR="0064684A" w:rsidRPr="00E8447E">
          <w:rPr>
            <w:rStyle w:val="Hyperlink"/>
            <w:noProof/>
          </w:rPr>
          <w:t>Background listening log</w:t>
        </w:r>
        <w:r w:rsidR="0064684A">
          <w:rPr>
            <w:noProof/>
            <w:webHidden/>
          </w:rPr>
          <w:tab/>
        </w:r>
        <w:r w:rsidR="0064684A">
          <w:rPr>
            <w:noProof/>
            <w:webHidden/>
          </w:rPr>
          <w:fldChar w:fldCharType="begin"/>
        </w:r>
        <w:r w:rsidR="0064684A">
          <w:rPr>
            <w:noProof/>
            <w:webHidden/>
          </w:rPr>
          <w:instrText xml:space="preserve"> PAGEREF _Toc72751682 \h </w:instrText>
        </w:r>
        <w:r w:rsidR="0064684A">
          <w:rPr>
            <w:noProof/>
            <w:webHidden/>
          </w:rPr>
        </w:r>
        <w:r w:rsidR="0064684A">
          <w:rPr>
            <w:noProof/>
            <w:webHidden/>
          </w:rPr>
          <w:fldChar w:fldCharType="separate"/>
        </w:r>
        <w:r w:rsidR="0064684A">
          <w:rPr>
            <w:noProof/>
            <w:webHidden/>
          </w:rPr>
          <w:t>9</w:t>
        </w:r>
        <w:r w:rsidR="0064684A">
          <w:rPr>
            <w:noProof/>
            <w:webHidden/>
          </w:rPr>
          <w:fldChar w:fldCharType="end"/>
        </w:r>
      </w:hyperlink>
    </w:p>
    <w:p w14:paraId="4B583851" w14:textId="5710C940" w:rsidR="003267EB" w:rsidRDefault="00A25B65" w:rsidP="00A376DD">
      <w:pPr>
        <w:pStyle w:val="Heading1"/>
      </w:pPr>
      <w:r>
        <w:fldChar w:fldCharType="end"/>
      </w:r>
      <w:r w:rsidR="00CE0167">
        <w:br w:type="page"/>
      </w:r>
      <w:bookmarkStart w:id="4" w:name="_Toc72751675"/>
      <w:r w:rsidR="0094443E">
        <w:lastRenderedPageBreak/>
        <w:t>Long term planning</w:t>
      </w:r>
      <w:r w:rsidR="00864DB0">
        <w:t xml:space="preserve"> and reflection</w:t>
      </w:r>
      <w:bookmarkEnd w:id="4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Long term planning table"/>
        <w:tblDescription w:val="This table outlines a timeframe that the composition in intended to be completed in. It asks students to document their goals for each month."/>
      </w:tblPr>
      <w:tblGrid>
        <w:gridCol w:w="3193"/>
        <w:gridCol w:w="3189"/>
        <w:gridCol w:w="3190"/>
      </w:tblGrid>
      <w:tr w:rsidR="0094443E" w14:paraId="3FB6ECCE" w14:textId="77777777" w:rsidTr="0086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127551E5" w14:textId="6521A321" w:rsidR="0094443E" w:rsidRDefault="00394F4D" w:rsidP="0094443E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 xml:space="preserve">Time </w:t>
            </w:r>
            <w:r w:rsidR="00864DB0">
              <w:rPr>
                <w:lang w:eastAsia="zh-CN"/>
              </w:rPr>
              <w:t>f</w:t>
            </w:r>
            <w:r>
              <w:rPr>
                <w:lang w:eastAsia="zh-CN"/>
              </w:rPr>
              <w:t>rame</w:t>
            </w:r>
          </w:p>
        </w:tc>
        <w:tc>
          <w:tcPr>
            <w:tcW w:w="3189" w:type="dxa"/>
          </w:tcPr>
          <w:p w14:paraId="39D38932" w14:textId="77777777" w:rsidR="0094443E" w:rsidRDefault="00394F4D" w:rsidP="00944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Where do I want to be?</w:t>
            </w:r>
          </w:p>
        </w:tc>
        <w:tc>
          <w:tcPr>
            <w:tcW w:w="3190" w:type="dxa"/>
          </w:tcPr>
          <w:p w14:paraId="03431630" w14:textId="0BA6FCC5" w:rsidR="0094443E" w:rsidRDefault="00864DB0" w:rsidP="009444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Did I get there? Follow up.</w:t>
            </w:r>
          </w:p>
        </w:tc>
      </w:tr>
      <w:tr w:rsidR="0094443E" w14:paraId="258FBEE1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7A76B9C" w14:textId="53D318C9" w:rsidR="00864DB0" w:rsidRPr="00864DB0" w:rsidRDefault="00864DB0" w:rsidP="0094443E">
            <w:pPr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November </w:t>
            </w:r>
            <w:r>
              <w:rPr>
                <w:rFonts w:cs="Arial"/>
                <w:lang w:eastAsia="zh-CN"/>
              </w:rPr>
              <w:t>– start of process</w:t>
            </w:r>
          </w:p>
        </w:tc>
        <w:tc>
          <w:tcPr>
            <w:tcW w:w="3189" w:type="dxa"/>
          </w:tcPr>
          <w:p w14:paraId="1CD8292C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2BB04D3C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32A7D652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69A8D8A" w14:textId="61719E11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December </w:t>
            </w:r>
            <w:r>
              <w:rPr>
                <w:rFonts w:cs="Arial"/>
                <w:lang w:eastAsia="zh-CN"/>
              </w:rPr>
              <w:t>– end of year</w:t>
            </w:r>
          </w:p>
        </w:tc>
        <w:tc>
          <w:tcPr>
            <w:tcW w:w="3189" w:type="dxa"/>
          </w:tcPr>
          <w:p w14:paraId="4234ABC4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9AE66BA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23CF2500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BD5DF3A" w14:textId="3C186951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January </w:t>
            </w:r>
            <w:r>
              <w:rPr>
                <w:rFonts w:cs="Arial"/>
                <w:lang w:eastAsia="zh-CN"/>
              </w:rPr>
              <w:t>– end of holidays</w:t>
            </w:r>
          </w:p>
        </w:tc>
        <w:tc>
          <w:tcPr>
            <w:tcW w:w="3189" w:type="dxa"/>
          </w:tcPr>
          <w:p w14:paraId="06E1B34D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1BA854EF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2E2E6C92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0762955" w14:textId="51ECC815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March </w:t>
            </w:r>
            <w:r>
              <w:rPr>
                <w:rFonts w:cs="Arial"/>
                <w:lang w:eastAsia="zh-CN"/>
              </w:rPr>
              <w:t>– mid way</w:t>
            </w:r>
          </w:p>
        </w:tc>
        <w:tc>
          <w:tcPr>
            <w:tcW w:w="3189" w:type="dxa"/>
          </w:tcPr>
          <w:p w14:paraId="201C4CF7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8C16436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5A708D09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607E7BE" w14:textId="6354B54D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April </w:t>
            </w:r>
            <w:r>
              <w:rPr>
                <w:rFonts w:cs="Arial"/>
                <w:lang w:eastAsia="zh-CN"/>
              </w:rPr>
              <w:t>– assessment task</w:t>
            </w:r>
          </w:p>
        </w:tc>
        <w:tc>
          <w:tcPr>
            <w:tcW w:w="3189" w:type="dxa"/>
          </w:tcPr>
          <w:p w14:paraId="38524189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46A8F29F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4CE86A65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ADF72DB" w14:textId="78479C05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May </w:t>
            </w:r>
            <w:r>
              <w:rPr>
                <w:rFonts w:cs="Arial"/>
                <w:lang w:eastAsia="zh-CN"/>
              </w:rPr>
              <w:t>– focus on music</w:t>
            </w:r>
          </w:p>
        </w:tc>
        <w:tc>
          <w:tcPr>
            <w:tcW w:w="3189" w:type="dxa"/>
          </w:tcPr>
          <w:p w14:paraId="5945F434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BB65504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44BC1B30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B468CEC" w14:textId="3DDC8B05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June </w:t>
            </w:r>
            <w:r>
              <w:rPr>
                <w:rFonts w:cs="Arial"/>
                <w:lang w:eastAsia="zh-CN"/>
              </w:rPr>
              <w:t>– pre</w:t>
            </w:r>
            <w:r w:rsidR="0083492B">
              <w:rPr>
                <w:rFonts w:cs="Arial"/>
                <w:lang w:eastAsia="zh-CN"/>
              </w:rPr>
              <w:t>-</w:t>
            </w:r>
            <w:r>
              <w:rPr>
                <w:rFonts w:cs="Arial"/>
                <w:lang w:eastAsia="zh-CN"/>
              </w:rPr>
              <w:t>trials</w:t>
            </w:r>
          </w:p>
        </w:tc>
        <w:tc>
          <w:tcPr>
            <w:tcW w:w="3189" w:type="dxa"/>
          </w:tcPr>
          <w:p w14:paraId="2C98E040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FDFB8A9" w14:textId="77777777" w:rsidR="0094443E" w:rsidRDefault="0094443E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4443E" w14:paraId="5F8BF78A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6BDA93" w14:textId="6F47EE8E" w:rsidR="0094443E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July </w:t>
            </w:r>
            <w:r>
              <w:rPr>
                <w:rFonts w:cs="Arial"/>
                <w:lang w:eastAsia="zh-CN"/>
              </w:rPr>
              <w:t>– trial practical exam</w:t>
            </w:r>
          </w:p>
        </w:tc>
        <w:tc>
          <w:tcPr>
            <w:tcW w:w="3189" w:type="dxa"/>
          </w:tcPr>
          <w:p w14:paraId="67AD26F2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8BC0154" w14:textId="77777777" w:rsidR="0094443E" w:rsidRDefault="0094443E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64DB0" w14:paraId="5A25343E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DD26BEB" w14:textId="653F000F" w:rsidR="00864DB0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August </w:t>
            </w:r>
            <w:r>
              <w:rPr>
                <w:rFonts w:cs="Arial"/>
                <w:lang w:eastAsia="zh-CN"/>
              </w:rPr>
              <w:t>– during written trial</w:t>
            </w:r>
          </w:p>
        </w:tc>
        <w:tc>
          <w:tcPr>
            <w:tcW w:w="3189" w:type="dxa"/>
          </w:tcPr>
          <w:p w14:paraId="6C82F53B" w14:textId="77777777" w:rsidR="00864DB0" w:rsidRDefault="00864DB0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7706C7A0" w14:textId="77777777" w:rsidR="00864DB0" w:rsidRDefault="00864DB0" w:rsidP="00944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64DB0" w14:paraId="7E8286FB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833345A" w14:textId="2CDF4000" w:rsidR="00864DB0" w:rsidRDefault="00864DB0" w:rsidP="0094443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September </w:t>
            </w:r>
            <w:r>
              <w:rPr>
                <w:rFonts w:cs="Arial"/>
                <w:lang w:eastAsia="zh-CN"/>
              </w:rPr>
              <w:t>– submit to NESA</w:t>
            </w:r>
          </w:p>
        </w:tc>
        <w:tc>
          <w:tcPr>
            <w:tcW w:w="3189" w:type="dxa"/>
          </w:tcPr>
          <w:p w14:paraId="2F6C1479" w14:textId="77777777" w:rsidR="00864DB0" w:rsidRDefault="00864DB0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90" w:type="dxa"/>
          </w:tcPr>
          <w:p w14:paraId="605A2D23" w14:textId="77777777" w:rsidR="00864DB0" w:rsidRDefault="00864DB0" w:rsidP="009444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7A44513" w14:textId="25E2949D" w:rsidR="00864DB0" w:rsidRDefault="00864DB0" w:rsidP="0094443E">
      <w:pPr>
        <w:rPr>
          <w:lang w:eastAsia="zh-CN"/>
        </w:rPr>
      </w:pPr>
    </w:p>
    <w:p w14:paraId="006C119F" w14:textId="77777777" w:rsidR="00864DB0" w:rsidRDefault="00864DB0">
      <w:pPr>
        <w:rPr>
          <w:lang w:eastAsia="zh-CN"/>
        </w:rPr>
      </w:pPr>
      <w:r>
        <w:rPr>
          <w:lang w:eastAsia="zh-CN"/>
        </w:rPr>
        <w:lastRenderedPageBreak/>
        <w:br w:type="page"/>
      </w:r>
    </w:p>
    <w:p w14:paraId="668F6355" w14:textId="51B41EB3" w:rsidR="0094443E" w:rsidRDefault="00864DB0" w:rsidP="00A376DD">
      <w:pPr>
        <w:pStyle w:val="Heading1"/>
      </w:pPr>
      <w:bookmarkStart w:id="5" w:name="_Toc72751676"/>
      <w:r>
        <w:lastRenderedPageBreak/>
        <w:t>Process log</w:t>
      </w:r>
      <w:bookmarkEnd w:id="5"/>
    </w:p>
    <w:p w14:paraId="7B0DC05B" w14:textId="7C25E4B7" w:rsidR="00864DB0" w:rsidRPr="00A376DD" w:rsidRDefault="00864DB0" w:rsidP="00A376DD">
      <w:pPr>
        <w:pStyle w:val="FeatureBox2"/>
        <w:rPr>
          <w:rStyle w:val="Strong"/>
          <w:b w:val="0"/>
          <w:bCs w:val="0"/>
        </w:rPr>
      </w:pPr>
      <w:r w:rsidRPr="00A376DD">
        <w:rPr>
          <w:rStyle w:val="Strong"/>
          <w:b w:val="0"/>
          <w:bCs w:val="0"/>
        </w:rPr>
        <w:t>Task:</w:t>
      </w:r>
      <w:r w:rsidR="00987E8A" w:rsidRPr="00A376DD">
        <w:rPr>
          <w:rStyle w:val="Strong"/>
          <w:b w:val="0"/>
          <w:bCs w:val="0"/>
        </w:rPr>
        <w:t xml:space="preserve"> ………………………………………………………………………………………………….</w:t>
      </w:r>
    </w:p>
    <w:p w14:paraId="67D3374C" w14:textId="5FDD67AD" w:rsidR="00864DB0" w:rsidRPr="00A376DD" w:rsidRDefault="00864DB0" w:rsidP="00A376DD">
      <w:pPr>
        <w:pStyle w:val="FeatureBox2"/>
        <w:rPr>
          <w:rStyle w:val="Strong"/>
          <w:b w:val="0"/>
          <w:bCs w:val="0"/>
        </w:rPr>
      </w:pPr>
      <w:r w:rsidRPr="00A376DD">
        <w:rPr>
          <w:rStyle w:val="Strong"/>
          <w:b w:val="0"/>
          <w:bCs w:val="0"/>
        </w:rPr>
        <w:t>Title</w:t>
      </w:r>
      <w:r w:rsidR="00987E8A" w:rsidRPr="00A376DD">
        <w:rPr>
          <w:rStyle w:val="Strong"/>
          <w:b w:val="0"/>
          <w:bCs w:val="0"/>
        </w:rPr>
        <w:t>: ………………………………………………………………………………………………</w:t>
      </w:r>
      <w:proofErr w:type="gramStart"/>
      <w:r w:rsidR="00987E8A" w:rsidRPr="00A376DD">
        <w:rPr>
          <w:rStyle w:val="Strong"/>
          <w:b w:val="0"/>
          <w:bCs w:val="0"/>
        </w:rPr>
        <w:t>…..</w:t>
      </w:r>
      <w:proofErr w:type="gramEnd"/>
    </w:p>
    <w:p w14:paraId="4BDF538E" w14:textId="7ADB7B2B" w:rsidR="00987E8A" w:rsidRPr="00987E8A" w:rsidRDefault="008A5E57" w:rsidP="00A376DD">
      <w:pPr>
        <w:rPr>
          <w:rStyle w:val="Strong"/>
          <w:b w:val="0"/>
        </w:rPr>
      </w:pPr>
      <w:r>
        <w:rPr>
          <w:rStyle w:val="Strong"/>
          <w:b w:val="0"/>
        </w:rPr>
        <w:t>Each time you work on your composition, document your process here: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Process log"/>
        <w:tblDescription w:val="This table requires students to document their comosition process for each time they work on it including what they worked on and how they will follow up."/>
      </w:tblPr>
      <w:tblGrid>
        <w:gridCol w:w="1813"/>
        <w:gridCol w:w="4567"/>
        <w:gridCol w:w="3222"/>
      </w:tblGrid>
      <w:tr w:rsidR="00864DB0" w14:paraId="74DBE7D3" w14:textId="77777777" w:rsidTr="000D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3" w:type="dxa"/>
          </w:tcPr>
          <w:p w14:paraId="3DA46EAF" w14:textId="74711BE8" w:rsidR="00864DB0" w:rsidRDefault="00864DB0" w:rsidP="00864DB0">
            <w:pPr>
              <w:spacing w:before="192" w:after="192"/>
            </w:pPr>
            <w:r>
              <w:t>Date and time</w:t>
            </w:r>
          </w:p>
        </w:tc>
        <w:tc>
          <w:tcPr>
            <w:tcW w:w="4567" w:type="dxa"/>
          </w:tcPr>
          <w:p w14:paraId="683706E7" w14:textId="0B8A3835" w:rsidR="00864DB0" w:rsidRDefault="00864DB0" w:rsidP="0086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 worked on</w:t>
            </w:r>
          </w:p>
        </w:tc>
        <w:tc>
          <w:tcPr>
            <w:tcW w:w="3222" w:type="dxa"/>
          </w:tcPr>
          <w:p w14:paraId="2210AD7A" w14:textId="5373A881" w:rsidR="00864DB0" w:rsidRDefault="00864DB0" w:rsidP="0086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Follow up</w:t>
            </w:r>
          </w:p>
        </w:tc>
      </w:tr>
      <w:tr w:rsidR="00864DB0" w14:paraId="2D80CCF9" w14:textId="77777777" w:rsidTr="000D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335986EF" w14:textId="77777777" w:rsidR="00864DB0" w:rsidRDefault="00864DB0" w:rsidP="00864DB0"/>
        </w:tc>
        <w:tc>
          <w:tcPr>
            <w:tcW w:w="4567" w:type="dxa"/>
          </w:tcPr>
          <w:p w14:paraId="0C9A4D47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16935717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DB0" w14:paraId="42EFB985" w14:textId="77777777" w:rsidTr="000D6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144281A" w14:textId="77777777" w:rsidR="00864DB0" w:rsidRDefault="00864DB0" w:rsidP="00864DB0"/>
        </w:tc>
        <w:tc>
          <w:tcPr>
            <w:tcW w:w="4567" w:type="dxa"/>
          </w:tcPr>
          <w:p w14:paraId="6EC33766" w14:textId="77777777" w:rsidR="00864DB0" w:rsidRDefault="00864DB0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5231289C" w14:textId="77777777" w:rsidR="00864DB0" w:rsidRDefault="00864DB0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4DB0" w14:paraId="7BCFF35E" w14:textId="77777777" w:rsidTr="000D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1ACFCC9" w14:textId="77777777" w:rsidR="00864DB0" w:rsidRDefault="00864DB0" w:rsidP="00864DB0"/>
        </w:tc>
        <w:tc>
          <w:tcPr>
            <w:tcW w:w="4567" w:type="dxa"/>
          </w:tcPr>
          <w:p w14:paraId="646A59D9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5F05C7D4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DB0" w14:paraId="451D791E" w14:textId="77777777" w:rsidTr="000D6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73B857CE" w14:textId="77777777" w:rsidR="00864DB0" w:rsidRDefault="00864DB0" w:rsidP="00864DB0"/>
        </w:tc>
        <w:tc>
          <w:tcPr>
            <w:tcW w:w="4567" w:type="dxa"/>
          </w:tcPr>
          <w:p w14:paraId="020D6104" w14:textId="77777777" w:rsidR="00864DB0" w:rsidRDefault="00864DB0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564F8E93" w14:textId="77777777" w:rsidR="00864DB0" w:rsidRDefault="00864DB0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4DB0" w14:paraId="5955D0CA" w14:textId="77777777" w:rsidTr="000D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16BC4AF8" w14:textId="77777777" w:rsidR="00864DB0" w:rsidRDefault="00864DB0" w:rsidP="00864DB0"/>
        </w:tc>
        <w:tc>
          <w:tcPr>
            <w:tcW w:w="4567" w:type="dxa"/>
          </w:tcPr>
          <w:p w14:paraId="5094C21E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75E7D150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4DB0" w14:paraId="20E832F6" w14:textId="77777777" w:rsidTr="000D6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4C37B06C" w14:textId="77777777" w:rsidR="00864DB0" w:rsidRDefault="00864DB0" w:rsidP="00864DB0"/>
        </w:tc>
        <w:tc>
          <w:tcPr>
            <w:tcW w:w="4567" w:type="dxa"/>
          </w:tcPr>
          <w:p w14:paraId="0F77ED50" w14:textId="77777777" w:rsidR="00864DB0" w:rsidRDefault="00864DB0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06D7D3E2" w14:textId="77777777" w:rsidR="00864DB0" w:rsidRDefault="00864DB0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4DB0" w14:paraId="380EF2DA" w14:textId="77777777" w:rsidTr="000D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6F7C124" w14:textId="77777777" w:rsidR="00864DB0" w:rsidRDefault="00864DB0" w:rsidP="00864DB0"/>
        </w:tc>
        <w:tc>
          <w:tcPr>
            <w:tcW w:w="4567" w:type="dxa"/>
          </w:tcPr>
          <w:p w14:paraId="69B93746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018A774A" w14:textId="77777777" w:rsidR="00864DB0" w:rsidRDefault="00864DB0" w:rsidP="0086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408" w14:paraId="0989053E" w14:textId="77777777" w:rsidTr="000D6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0AD62D01" w14:textId="77777777" w:rsidR="000D6408" w:rsidRDefault="000D6408" w:rsidP="00864DB0"/>
        </w:tc>
        <w:tc>
          <w:tcPr>
            <w:tcW w:w="4567" w:type="dxa"/>
          </w:tcPr>
          <w:p w14:paraId="558945A5" w14:textId="77777777" w:rsidR="000D6408" w:rsidRDefault="000D6408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22" w:type="dxa"/>
          </w:tcPr>
          <w:p w14:paraId="0E41B352" w14:textId="77777777" w:rsidR="000D6408" w:rsidRDefault="000D6408" w:rsidP="00864D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AD19AFA" w14:textId="7F3ED23B" w:rsidR="00864DB0" w:rsidRDefault="007E3044" w:rsidP="00A376DD">
      <w:pPr>
        <w:pStyle w:val="Heading1"/>
      </w:pPr>
      <w:bookmarkStart w:id="6" w:name="_Toc72751677"/>
      <w:r>
        <w:lastRenderedPageBreak/>
        <w:t>Background listening analysis</w:t>
      </w:r>
      <w:bookmarkEnd w:id="6"/>
    </w:p>
    <w:p w14:paraId="6AF68FD2" w14:textId="2E9DD07B" w:rsidR="007E3044" w:rsidRDefault="007E3044" w:rsidP="007E3044">
      <w:pPr>
        <w:pStyle w:val="FeatureBox2"/>
      </w:pPr>
      <w:r>
        <w:t xml:space="preserve">Title: </w:t>
      </w:r>
      <w:r w:rsidRPr="00A72899">
        <w:t>………………………………………………………………………………………………</w:t>
      </w:r>
      <w:proofErr w:type="gramStart"/>
      <w:r w:rsidRPr="00A72899">
        <w:t>…..</w:t>
      </w:r>
      <w:proofErr w:type="gramEnd"/>
    </w:p>
    <w:p w14:paraId="7753BB99" w14:textId="00F04B4C" w:rsidR="007E3044" w:rsidRDefault="007E3044" w:rsidP="007E3044">
      <w:pPr>
        <w:pStyle w:val="FeatureBox2"/>
      </w:pPr>
      <w:r>
        <w:t>Composer: …………………………………………………………………………………………...</w:t>
      </w:r>
    </w:p>
    <w:p w14:paraId="1D854275" w14:textId="173CF6BF" w:rsidR="007E3044" w:rsidRDefault="007E3044" w:rsidP="007E3044">
      <w:pPr>
        <w:pStyle w:val="FeatureBox2"/>
      </w:pPr>
      <w:r>
        <w:t>Performing artist: ……………………………………………………………………………………</w:t>
      </w:r>
    </w:p>
    <w:p w14:paraId="18D2B00A" w14:textId="1350F12A" w:rsidR="007E3044" w:rsidRDefault="007E3044" w:rsidP="007E3044">
      <w:pPr>
        <w:pStyle w:val="FeatureBox2"/>
      </w:pPr>
      <w:r>
        <w:t>Topic/ genre: …………………………………………………………………………………………</w:t>
      </w:r>
    </w:p>
    <w:p w14:paraId="234087FD" w14:textId="18121B97" w:rsidR="007E3044" w:rsidRDefault="007E3044" w:rsidP="007E3044">
      <w:pPr>
        <w:pStyle w:val="FeatureBox2"/>
      </w:pPr>
      <w:r>
        <w:t>Reference recording: ……………………………………………………………………………….</w:t>
      </w:r>
    </w:p>
    <w:p w14:paraId="09B91FD0" w14:textId="6C3A9287" w:rsidR="007E3044" w:rsidRDefault="007E3044" w:rsidP="007E3044">
      <w:r>
        <w:t>Complete the following table according to the listening examples you have chosen.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Background listening analysis"/>
        <w:tblDescription w:val="This table requires stduents to document the piece they listened to in their composition process and a brief analysis of the msuical features of each piece that they found useful or helpful."/>
      </w:tblPr>
      <w:tblGrid>
        <w:gridCol w:w="2805"/>
        <w:gridCol w:w="6767"/>
      </w:tblGrid>
      <w:tr w:rsidR="007E3044" w14:paraId="367BA699" w14:textId="77777777" w:rsidTr="007E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5" w:type="dxa"/>
          </w:tcPr>
          <w:p w14:paraId="6B6E0624" w14:textId="6EBC2251" w:rsidR="007E3044" w:rsidRDefault="007E3044" w:rsidP="007E3044">
            <w:pPr>
              <w:spacing w:before="192" w:after="192"/>
            </w:pPr>
            <w:r>
              <w:t>Question</w:t>
            </w:r>
          </w:p>
        </w:tc>
        <w:tc>
          <w:tcPr>
            <w:tcW w:w="6767" w:type="dxa"/>
          </w:tcPr>
          <w:p w14:paraId="76EE7E99" w14:textId="62106E6F" w:rsidR="007E3044" w:rsidRDefault="007E3044" w:rsidP="007E3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</w:t>
            </w:r>
          </w:p>
        </w:tc>
      </w:tr>
      <w:tr w:rsidR="007E3044" w14:paraId="4F870CBB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40B30E87" w14:textId="28AD3B2D" w:rsidR="007E3044" w:rsidRDefault="007E3044" w:rsidP="007E3044">
            <w:r>
              <w:t>Why do I like this piece?</w:t>
            </w:r>
          </w:p>
        </w:tc>
        <w:tc>
          <w:tcPr>
            <w:tcW w:w="6767" w:type="dxa"/>
          </w:tcPr>
          <w:p w14:paraId="30412DCE" w14:textId="77777777" w:rsidR="007E3044" w:rsidRDefault="007E3044" w:rsidP="007E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044" w14:paraId="3D8A0E99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0B00340F" w14:textId="79A49F19" w:rsidR="007E3044" w:rsidRDefault="007E3044" w:rsidP="007E3044">
            <w:r>
              <w:t xml:space="preserve">What </w:t>
            </w:r>
            <w:r w:rsidR="00B915B5">
              <w:t>techniques does the composer use?</w:t>
            </w:r>
          </w:p>
        </w:tc>
        <w:tc>
          <w:tcPr>
            <w:tcW w:w="6767" w:type="dxa"/>
          </w:tcPr>
          <w:p w14:paraId="21D9D9ED" w14:textId="77777777" w:rsidR="007E3044" w:rsidRDefault="007E3044" w:rsidP="007E3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3044" w14:paraId="7DE7C7F1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745ED194" w14:textId="42C01DA8" w:rsidR="007E3044" w:rsidRDefault="007E3044" w:rsidP="007E3044">
            <w:r>
              <w:t>What are some features of this style?</w:t>
            </w:r>
          </w:p>
        </w:tc>
        <w:tc>
          <w:tcPr>
            <w:tcW w:w="6767" w:type="dxa"/>
          </w:tcPr>
          <w:p w14:paraId="749B1E56" w14:textId="77777777" w:rsidR="007E3044" w:rsidRDefault="007E3044" w:rsidP="007E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044" w14:paraId="6E5E4088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</w:tcPr>
          <w:p w14:paraId="3FEE6EBF" w14:textId="13B1092D" w:rsidR="007E3044" w:rsidRDefault="007E3044" w:rsidP="007E3044">
            <w:r>
              <w:t>General comments</w:t>
            </w:r>
          </w:p>
        </w:tc>
        <w:tc>
          <w:tcPr>
            <w:tcW w:w="6767" w:type="dxa"/>
          </w:tcPr>
          <w:p w14:paraId="391B7B84" w14:textId="77777777" w:rsidR="007E3044" w:rsidRDefault="007E3044" w:rsidP="007E3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5FE0D3" w14:textId="39AA9274" w:rsidR="007E3044" w:rsidRDefault="007E3044" w:rsidP="007E3044"/>
    <w:p w14:paraId="5FC138F1" w14:textId="77777777" w:rsidR="007E3044" w:rsidRDefault="007E3044">
      <w:r>
        <w:lastRenderedPageBreak/>
        <w:br w:type="page"/>
      </w:r>
    </w:p>
    <w:p w14:paraId="30A80A94" w14:textId="5446A553" w:rsidR="007E3044" w:rsidRDefault="007E3044" w:rsidP="00A376DD">
      <w:pPr>
        <w:pStyle w:val="Heading1"/>
      </w:pPr>
      <w:bookmarkStart w:id="7" w:name="_Toc72751678"/>
      <w:r>
        <w:lastRenderedPageBreak/>
        <w:t>Personal notes and journal entries</w:t>
      </w:r>
      <w:bookmarkEnd w:id="7"/>
    </w:p>
    <w:p w14:paraId="3541433C" w14:textId="150D74E6" w:rsidR="007E3044" w:rsidRDefault="007E3044" w:rsidP="007E3044">
      <w:pPr>
        <w:rPr>
          <w:lang w:eastAsia="zh-CN"/>
        </w:rPr>
      </w:pPr>
      <w:r>
        <w:rPr>
          <w:lang w:eastAsia="zh-CN"/>
        </w:rPr>
        <w:t>This is to support your personal growth</w:t>
      </w:r>
      <w:r w:rsidR="001A6A92">
        <w:rPr>
          <w:lang w:eastAsia="zh-CN"/>
        </w:rPr>
        <w:t>.</w:t>
      </w:r>
      <w:r>
        <w:rPr>
          <w:lang w:eastAsia="zh-CN"/>
        </w:rPr>
        <w:t xml:space="preserve"> Anything that is important to you has a place</w:t>
      </w:r>
      <w:r w:rsidR="00130066">
        <w:rPr>
          <w:lang w:eastAsia="zh-CN"/>
        </w:rPr>
        <w:t>. It belongs here.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Personal notes and journal entries"/>
        <w:tblDescription w:val="This table is a space for students to include any personal notes or journal entries related to their composition."/>
      </w:tblPr>
      <w:tblGrid>
        <w:gridCol w:w="1388"/>
        <w:gridCol w:w="8184"/>
      </w:tblGrid>
      <w:tr w:rsidR="00130066" w14:paraId="7F81DF56" w14:textId="77777777" w:rsidTr="00130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" w:type="dxa"/>
          </w:tcPr>
          <w:p w14:paraId="43A420C9" w14:textId="5DF92979" w:rsidR="00130066" w:rsidRDefault="00130066" w:rsidP="007E3044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Date</w:t>
            </w:r>
          </w:p>
        </w:tc>
        <w:tc>
          <w:tcPr>
            <w:tcW w:w="8184" w:type="dxa"/>
          </w:tcPr>
          <w:p w14:paraId="0A8A87A1" w14:textId="7D2141D9" w:rsidR="00130066" w:rsidRDefault="00130066" w:rsidP="007E3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Personal notes</w:t>
            </w:r>
          </w:p>
        </w:tc>
      </w:tr>
      <w:tr w:rsidR="00130066" w14:paraId="33FCFF4F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3461DAC2" w14:textId="77777777" w:rsidR="00130066" w:rsidRDefault="00130066" w:rsidP="007E3044">
            <w:pPr>
              <w:rPr>
                <w:lang w:eastAsia="zh-CN"/>
              </w:rPr>
            </w:pPr>
          </w:p>
        </w:tc>
        <w:tc>
          <w:tcPr>
            <w:tcW w:w="8184" w:type="dxa"/>
          </w:tcPr>
          <w:p w14:paraId="29120956" w14:textId="77777777" w:rsidR="00130066" w:rsidRDefault="00130066" w:rsidP="007E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3D061682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0BDB5617" w14:textId="77777777" w:rsidR="00130066" w:rsidRDefault="00130066" w:rsidP="007E3044">
            <w:pPr>
              <w:rPr>
                <w:lang w:eastAsia="zh-CN"/>
              </w:rPr>
            </w:pPr>
          </w:p>
        </w:tc>
        <w:tc>
          <w:tcPr>
            <w:tcW w:w="8184" w:type="dxa"/>
          </w:tcPr>
          <w:p w14:paraId="78826268" w14:textId="77777777" w:rsidR="00130066" w:rsidRDefault="00130066" w:rsidP="007E3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4668F079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2D9A5444" w14:textId="77777777" w:rsidR="00130066" w:rsidRDefault="00130066" w:rsidP="007E3044">
            <w:pPr>
              <w:rPr>
                <w:lang w:eastAsia="zh-CN"/>
              </w:rPr>
            </w:pPr>
          </w:p>
        </w:tc>
        <w:tc>
          <w:tcPr>
            <w:tcW w:w="8184" w:type="dxa"/>
          </w:tcPr>
          <w:p w14:paraId="149F82C8" w14:textId="77777777" w:rsidR="00130066" w:rsidRDefault="00130066" w:rsidP="007E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372D863F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42DE262D" w14:textId="77777777" w:rsidR="00130066" w:rsidRDefault="00130066" w:rsidP="007E3044">
            <w:pPr>
              <w:rPr>
                <w:lang w:eastAsia="zh-CN"/>
              </w:rPr>
            </w:pPr>
          </w:p>
        </w:tc>
        <w:tc>
          <w:tcPr>
            <w:tcW w:w="8184" w:type="dxa"/>
          </w:tcPr>
          <w:p w14:paraId="5F6B6C7B" w14:textId="77777777" w:rsidR="00130066" w:rsidRDefault="00130066" w:rsidP="007E3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47E6B6E1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6883F760" w14:textId="77777777" w:rsidR="00130066" w:rsidRDefault="00130066" w:rsidP="007E3044">
            <w:pPr>
              <w:rPr>
                <w:lang w:eastAsia="zh-CN"/>
              </w:rPr>
            </w:pPr>
          </w:p>
        </w:tc>
        <w:tc>
          <w:tcPr>
            <w:tcW w:w="8184" w:type="dxa"/>
          </w:tcPr>
          <w:p w14:paraId="29B60B92" w14:textId="77777777" w:rsidR="00130066" w:rsidRDefault="00130066" w:rsidP="007E3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3B6D1CF6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14:paraId="7902C394" w14:textId="77777777" w:rsidR="00130066" w:rsidRDefault="00130066" w:rsidP="007E3044">
            <w:pPr>
              <w:rPr>
                <w:lang w:eastAsia="zh-CN"/>
              </w:rPr>
            </w:pPr>
          </w:p>
        </w:tc>
        <w:tc>
          <w:tcPr>
            <w:tcW w:w="8184" w:type="dxa"/>
          </w:tcPr>
          <w:p w14:paraId="7A160FE7" w14:textId="77777777" w:rsidR="00130066" w:rsidRDefault="00130066" w:rsidP="007E30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90FC7D5" w14:textId="38AA9B7B" w:rsidR="00130066" w:rsidRDefault="00130066" w:rsidP="007E3044">
      <w:pPr>
        <w:rPr>
          <w:lang w:eastAsia="zh-CN"/>
        </w:rPr>
      </w:pPr>
    </w:p>
    <w:p w14:paraId="041B9128" w14:textId="77777777" w:rsidR="00130066" w:rsidRDefault="00130066">
      <w:pPr>
        <w:rPr>
          <w:lang w:eastAsia="zh-CN"/>
        </w:rPr>
      </w:pPr>
      <w:r>
        <w:rPr>
          <w:lang w:eastAsia="zh-CN"/>
        </w:rPr>
        <w:br w:type="page"/>
      </w:r>
    </w:p>
    <w:p w14:paraId="31377C5C" w14:textId="419A30A2" w:rsidR="00130066" w:rsidRDefault="00130066" w:rsidP="00A376DD">
      <w:pPr>
        <w:pStyle w:val="Heading1"/>
      </w:pPr>
      <w:bookmarkStart w:id="8" w:name="_Toc72751679"/>
      <w:r>
        <w:lastRenderedPageBreak/>
        <w:t>Composition in progress</w:t>
      </w:r>
      <w:bookmarkEnd w:id="8"/>
    </w:p>
    <w:p w14:paraId="53488A2C" w14:textId="6334B475" w:rsidR="00130066" w:rsidRDefault="00130066" w:rsidP="00A376DD">
      <w:pPr>
        <w:pStyle w:val="Heading2"/>
      </w:pPr>
      <w:bookmarkStart w:id="9" w:name="_Toc72751680"/>
      <w:r>
        <w:t>Analysis</w:t>
      </w:r>
      <w:bookmarkEnd w:id="9"/>
    </w:p>
    <w:p w14:paraId="77FBCD88" w14:textId="2B3DB1CA" w:rsidR="00130066" w:rsidRDefault="00130066" w:rsidP="00130066">
      <w:pPr>
        <w:pStyle w:val="FeatureBox2"/>
      </w:pPr>
      <w:r>
        <w:t>Task: ………………………………………………………………………………………………….</w:t>
      </w:r>
    </w:p>
    <w:p w14:paraId="65185933" w14:textId="2DB9C75F" w:rsidR="00130066" w:rsidRDefault="00130066" w:rsidP="00130066">
      <w:pPr>
        <w:pStyle w:val="FeatureBox2"/>
      </w:pPr>
      <w:r>
        <w:t>Title: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BC72931" w14:textId="112967A7" w:rsidR="00130066" w:rsidRDefault="00130066" w:rsidP="00130066">
      <w:pPr>
        <w:rPr>
          <w:lang w:eastAsia="zh-CN"/>
        </w:rPr>
      </w:pPr>
      <w:r>
        <w:rPr>
          <w:lang w:eastAsia="zh-CN"/>
        </w:rPr>
        <w:t>Analyse your composition so far according to the following areas: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omposition in progress"/>
        <w:tblDescription w:val="This table requires stduents to analyse their developing composition according to the concepts of music and unity and contrast."/>
      </w:tblPr>
      <w:tblGrid>
        <w:gridCol w:w="1955"/>
        <w:gridCol w:w="7617"/>
      </w:tblGrid>
      <w:tr w:rsidR="00130066" w14:paraId="46363F36" w14:textId="77777777" w:rsidTr="00130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5" w:type="dxa"/>
          </w:tcPr>
          <w:p w14:paraId="0D179FE3" w14:textId="29326FD4" w:rsidR="00130066" w:rsidRDefault="00130066" w:rsidP="00130066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Concept</w:t>
            </w:r>
          </w:p>
        </w:tc>
        <w:tc>
          <w:tcPr>
            <w:tcW w:w="7617" w:type="dxa"/>
          </w:tcPr>
          <w:p w14:paraId="5E5D8EA5" w14:textId="570F41DC" w:rsidR="00130066" w:rsidRDefault="00130066" w:rsidP="0013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Analysis</w:t>
            </w:r>
          </w:p>
        </w:tc>
      </w:tr>
      <w:tr w:rsidR="00130066" w14:paraId="04F9E680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2A23CA58" w14:textId="4FB1D096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Structure</w:t>
            </w:r>
          </w:p>
        </w:tc>
        <w:tc>
          <w:tcPr>
            <w:tcW w:w="7617" w:type="dxa"/>
          </w:tcPr>
          <w:p w14:paraId="3A164FA3" w14:textId="77777777" w:rsidR="00130066" w:rsidRDefault="00130066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1F2648F5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020C7E84" w14:textId="33021D73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Pitch/ harmony</w:t>
            </w:r>
          </w:p>
        </w:tc>
        <w:tc>
          <w:tcPr>
            <w:tcW w:w="7617" w:type="dxa"/>
          </w:tcPr>
          <w:p w14:paraId="345E4267" w14:textId="77777777" w:rsidR="00130066" w:rsidRDefault="00130066" w:rsidP="00130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16F6E7BC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1AC999D3" w14:textId="0D8FF0EB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Duration/ rhythm</w:t>
            </w:r>
          </w:p>
        </w:tc>
        <w:tc>
          <w:tcPr>
            <w:tcW w:w="7617" w:type="dxa"/>
          </w:tcPr>
          <w:p w14:paraId="431EFDAE" w14:textId="77777777" w:rsidR="00130066" w:rsidRDefault="00130066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334A81B5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1924E3E0" w14:textId="29A774C5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Tone colour</w:t>
            </w:r>
          </w:p>
        </w:tc>
        <w:tc>
          <w:tcPr>
            <w:tcW w:w="7617" w:type="dxa"/>
          </w:tcPr>
          <w:p w14:paraId="3746D447" w14:textId="77777777" w:rsidR="00130066" w:rsidRDefault="00130066" w:rsidP="00130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7FBAA3F7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4C5ED565" w14:textId="577A90E4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Texture</w:t>
            </w:r>
          </w:p>
        </w:tc>
        <w:tc>
          <w:tcPr>
            <w:tcW w:w="7617" w:type="dxa"/>
          </w:tcPr>
          <w:p w14:paraId="6D2D58F5" w14:textId="77777777" w:rsidR="00130066" w:rsidRDefault="00130066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11F55AFC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36312967" w14:textId="4394397D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Dynamics and expressive techniques</w:t>
            </w:r>
          </w:p>
        </w:tc>
        <w:tc>
          <w:tcPr>
            <w:tcW w:w="7617" w:type="dxa"/>
          </w:tcPr>
          <w:p w14:paraId="170E12D6" w14:textId="77777777" w:rsidR="00130066" w:rsidRDefault="00130066" w:rsidP="00130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46D0B787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0CB034B7" w14:textId="6CE83018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Unity and contrast</w:t>
            </w:r>
          </w:p>
        </w:tc>
        <w:tc>
          <w:tcPr>
            <w:tcW w:w="7617" w:type="dxa"/>
          </w:tcPr>
          <w:p w14:paraId="5EE308AD" w14:textId="77777777" w:rsidR="00130066" w:rsidRDefault="00130066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30066" w14:paraId="00F71CF8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</w:tcPr>
          <w:p w14:paraId="501D9859" w14:textId="093E819F" w:rsidR="00130066" w:rsidRDefault="00130066" w:rsidP="00130066">
            <w:pPr>
              <w:rPr>
                <w:lang w:eastAsia="zh-CN"/>
              </w:rPr>
            </w:pPr>
            <w:r>
              <w:rPr>
                <w:lang w:eastAsia="zh-CN"/>
              </w:rPr>
              <w:t>What do I need to concentrate on?</w:t>
            </w:r>
          </w:p>
        </w:tc>
        <w:tc>
          <w:tcPr>
            <w:tcW w:w="7617" w:type="dxa"/>
          </w:tcPr>
          <w:p w14:paraId="1A6A742A" w14:textId="77777777" w:rsidR="00130066" w:rsidRDefault="00130066" w:rsidP="00130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C7A34CD" w14:textId="2A45365C" w:rsidR="00130066" w:rsidRDefault="00130066" w:rsidP="00130066">
      <w:pPr>
        <w:rPr>
          <w:lang w:eastAsia="zh-CN"/>
        </w:rPr>
      </w:pPr>
    </w:p>
    <w:p w14:paraId="3C432FF4" w14:textId="77777777" w:rsidR="00130066" w:rsidRDefault="00130066">
      <w:pPr>
        <w:rPr>
          <w:lang w:eastAsia="zh-CN"/>
        </w:rPr>
      </w:pPr>
      <w:r>
        <w:rPr>
          <w:lang w:eastAsia="zh-CN"/>
        </w:rPr>
        <w:br w:type="page"/>
      </w:r>
    </w:p>
    <w:p w14:paraId="66B78A65" w14:textId="3903219D" w:rsidR="00130066" w:rsidRDefault="00130066" w:rsidP="00A376DD">
      <w:pPr>
        <w:pStyle w:val="Heading1"/>
      </w:pPr>
      <w:bookmarkStart w:id="10" w:name="_Toc72751681"/>
      <w:r>
        <w:lastRenderedPageBreak/>
        <w:t>Composition</w:t>
      </w:r>
      <w:r w:rsidR="00842B2C">
        <w:t xml:space="preserve"> rehearsal</w:t>
      </w:r>
      <w:r>
        <w:t xml:space="preserve"> reflection</w:t>
      </w:r>
      <w:bookmarkEnd w:id="10"/>
    </w:p>
    <w:p w14:paraId="2A315A8C" w14:textId="61899179" w:rsidR="00130066" w:rsidRDefault="00130066" w:rsidP="00130066">
      <w:pPr>
        <w:pStyle w:val="FeatureBox2"/>
      </w:pPr>
      <w:r>
        <w:t>Title: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59EB395" w14:textId="482D4DC4" w:rsidR="00130066" w:rsidRDefault="00130066" w:rsidP="00130066">
      <w:pPr>
        <w:pStyle w:val="FeatureBox2"/>
      </w:pPr>
      <w:r>
        <w:t>Date: …………………………………</w:t>
      </w:r>
    </w:p>
    <w:p w14:paraId="0D0D363E" w14:textId="453D6F16" w:rsidR="00842B2C" w:rsidRDefault="00842B2C" w:rsidP="00842B2C">
      <w:r>
        <w:t>After you have rehearsed your composition with fellow peers or musicians, reflect on the process by answering the following questions: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omposition rehearsal reflection"/>
        <w:tblDescription w:val="This table requires stduents to answer some questions based on their composition rehearsal. They need to reflect and comment in the space provided."/>
      </w:tblPr>
      <w:tblGrid>
        <w:gridCol w:w="1702"/>
        <w:gridCol w:w="4224"/>
        <w:gridCol w:w="3646"/>
      </w:tblGrid>
      <w:tr w:rsidR="00842B2C" w14:paraId="1D0E679E" w14:textId="1F54CFAB" w:rsidTr="008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2" w:type="dxa"/>
          </w:tcPr>
          <w:p w14:paraId="13AF34A4" w14:textId="2645C095" w:rsidR="00842B2C" w:rsidRDefault="00842B2C" w:rsidP="00130066">
            <w:pPr>
              <w:spacing w:before="192" w:after="192"/>
            </w:pPr>
            <w:r>
              <w:t>Questions</w:t>
            </w:r>
          </w:p>
        </w:tc>
        <w:tc>
          <w:tcPr>
            <w:tcW w:w="4224" w:type="dxa"/>
          </w:tcPr>
          <w:p w14:paraId="43833ED6" w14:textId="4DDC37E5" w:rsidR="00842B2C" w:rsidRDefault="00842B2C" w:rsidP="0013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</w:t>
            </w:r>
          </w:p>
        </w:tc>
        <w:tc>
          <w:tcPr>
            <w:tcW w:w="3646" w:type="dxa"/>
          </w:tcPr>
          <w:p w14:paraId="13AFA82B" w14:textId="4CBDC9E2" w:rsidR="00842B2C" w:rsidRDefault="00842B2C" w:rsidP="00130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Follow up and general comments</w:t>
            </w:r>
          </w:p>
        </w:tc>
      </w:tr>
      <w:tr w:rsidR="00842B2C" w14:paraId="135B308C" w14:textId="3B69BF6E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CA9E400" w14:textId="1A81B882" w:rsidR="00842B2C" w:rsidRDefault="00842B2C" w:rsidP="00130066">
            <w:r>
              <w:t>What did I learn from the process?</w:t>
            </w:r>
          </w:p>
        </w:tc>
        <w:tc>
          <w:tcPr>
            <w:tcW w:w="4224" w:type="dxa"/>
          </w:tcPr>
          <w:p w14:paraId="2C9CB868" w14:textId="77777777" w:rsidR="00842B2C" w:rsidRDefault="00842B2C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6" w:type="dxa"/>
          </w:tcPr>
          <w:p w14:paraId="62E1A5EB" w14:textId="77777777" w:rsidR="00842B2C" w:rsidRDefault="00842B2C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2B2C" w14:paraId="0B265B42" w14:textId="4ACE0C82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621844" w14:textId="0DEB0F14" w:rsidR="00842B2C" w:rsidRDefault="00842B2C" w:rsidP="00130066">
            <w:r>
              <w:t xml:space="preserve">What did I do in the </w:t>
            </w:r>
            <w:r w:rsidR="0083492B">
              <w:t>composition</w:t>
            </w:r>
            <w:r>
              <w:t xml:space="preserve"> rehearsal? Refer to the concepts of music in your response.</w:t>
            </w:r>
          </w:p>
        </w:tc>
        <w:tc>
          <w:tcPr>
            <w:tcW w:w="4224" w:type="dxa"/>
          </w:tcPr>
          <w:p w14:paraId="4A49C564" w14:textId="77777777" w:rsidR="00842B2C" w:rsidRDefault="00842B2C" w:rsidP="00130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6" w:type="dxa"/>
          </w:tcPr>
          <w:p w14:paraId="5DC2A813" w14:textId="77777777" w:rsidR="00842B2C" w:rsidRDefault="00842B2C" w:rsidP="00130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B2C" w14:paraId="0E920734" w14:textId="768D6099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87A2DB" w14:textId="1F2D3FEF" w:rsidR="00842B2C" w:rsidRDefault="00842B2C" w:rsidP="00130066">
            <w:r>
              <w:t>Working with others. Was it efficient?</w:t>
            </w:r>
          </w:p>
        </w:tc>
        <w:tc>
          <w:tcPr>
            <w:tcW w:w="4224" w:type="dxa"/>
          </w:tcPr>
          <w:p w14:paraId="437F8805" w14:textId="77777777" w:rsidR="00842B2C" w:rsidRDefault="00842B2C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46" w:type="dxa"/>
          </w:tcPr>
          <w:p w14:paraId="28BFC04D" w14:textId="77777777" w:rsidR="00842B2C" w:rsidRDefault="00842B2C" w:rsidP="00130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720247" w14:textId="46A3B8F5" w:rsidR="00860F20" w:rsidRDefault="00860F20" w:rsidP="00130066"/>
    <w:p w14:paraId="11FB6F71" w14:textId="77777777" w:rsidR="00860F20" w:rsidRDefault="00860F20">
      <w:r>
        <w:br w:type="page"/>
      </w:r>
    </w:p>
    <w:p w14:paraId="2D58E707" w14:textId="44DAAED6" w:rsidR="00130066" w:rsidRDefault="00860F20" w:rsidP="00A376DD">
      <w:pPr>
        <w:pStyle w:val="Heading1"/>
      </w:pPr>
      <w:bookmarkStart w:id="11" w:name="_Toc72751682"/>
      <w:r>
        <w:lastRenderedPageBreak/>
        <w:t>Background listening log</w:t>
      </w:r>
      <w:bookmarkEnd w:id="11"/>
    </w:p>
    <w:p w14:paraId="147219DE" w14:textId="0AC93661" w:rsidR="009B0B1B" w:rsidRPr="009B0B1B" w:rsidRDefault="009B0B1B" w:rsidP="009B0B1B">
      <w:pPr>
        <w:rPr>
          <w:lang w:eastAsia="zh-CN"/>
        </w:rPr>
      </w:pPr>
      <w:r>
        <w:rPr>
          <w:lang w:eastAsia="zh-CN"/>
        </w:rPr>
        <w:t>Document the pieces you researched and listened to as part of your research in your composition process: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Background listening log"/>
        <w:tblDescription w:val="This table is a space for stduents to document their listening piece and assess whether they may or may not be useful to their composition process."/>
      </w:tblPr>
      <w:tblGrid>
        <w:gridCol w:w="1104"/>
        <w:gridCol w:w="2715"/>
        <w:gridCol w:w="1917"/>
        <w:gridCol w:w="1605"/>
        <w:gridCol w:w="2231"/>
      </w:tblGrid>
      <w:tr w:rsidR="00860F20" w14:paraId="1EAB668B" w14:textId="77777777" w:rsidTr="00987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4" w:type="dxa"/>
          </w:tcPr>
          <w:p w14:paraId="1E23BE03" w14:textId="4E09F0AD" w:rsidR="00860F20" w:rsidRDefault="00860F20" w:rsidP="00860F20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Date</w:t>
            </w:r>
          </w:p>
        </w:tc>
        <w:tc>
          <w:tcPr>
            <w:tcW w:w="2715" w:type="dxa"/>
          </w:tcPr>
          <w:p w14:paraId="5C3D3FBF" w14:textId="2FFE4B76" w:rsidR="00860F20" w:rsidRDefault="00860F20" w:rsidP="00860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Title</w:t>
            </w:r>
          </w:p>
        </w:tc>
        <w:tc>
          <w:tcPr>
            <w:tcW w:w="1917" w:type="dxa"/>
          </w:tcPr>
          <w:p w14:paraId="34C3673E" w14:textId="6F8C8A1E" w:rsidR="00860F20" w:rsidRDefault="00860F20" w:rsidP="00860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Composer</w:t>
            </w:r>
          </w:p>
        </w:tc>
        <w:tc>
          <w:tcPr>
            <w:tcW w:w="1605" w:type="dxa"/>
          </w:tcPr>
          <w:p w14:paraId="475C7BBB" w14:textId="010E1DBC" w:rsidR="00860F20" w:rsidRDefault="00860F20" w:rsidP="00860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Media reference</w:t>
            </w:r>
          </w:p>
        </w:tc>
        <w:tc>
          <w:tcPr>
            <w:tcW w:w="2231" w:type="dxa"/>
          </w:tcPr>
          <w:p w14:paraId="38B5FC25" w14:textId="77777777" w:rsidR="00987E8A" w:rsidRDefault="00860F20" w:rsidP="00860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zh-CN"/>
              </w:rPr>
            </w:pPr>
            <w:r>
              <w:rPr>
                <w:lang w:eastAsia="zh-CN"/>
              </w:rPr>
              <w:t xml:space="preserve">Comments. </w:t>
            </w:r>
          </w:p>
          <w:p w14:paraId="42039657" w14:textId="186368BE" w:rsidR="00860F20" w:rsidRDefault="00860F20" w:rsidP="00860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Should I analyse this one?</w:t>
            </w:r>
          </w:p>
        </w:tc>
      </w:tr>
      <w:tr w:rsidR="009B0B1B" w14:paraId="13793709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30899B4B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2A1759F3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5CE2809D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786CEFDB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063AA92F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60F20" w14:paraId="54DE3953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2C410845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55E71B27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1E098A13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6F02CBBF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594F5E37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B0B1B" w14:paraId="16916295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6C49FAB8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6D244F50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2503B49D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1A34AAF4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718F03CA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60F20" w14:paraId="5C0F4228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627FADE4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573EF3C5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251AB4A5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0C90DCE2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2C7693C2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B0B1B" w14:paraId="588917C9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5069D9B6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07D20B83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201065C0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301C4354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474FB96B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60F20" w14:paraId="091CF941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1E6252A9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3D09F2AA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41AF325C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792BBBA6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1DCAD368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B0B1B" w14:paraId="2EE0313A" w14:textId="77777777" w:rsidTr="008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3792D621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172D8D94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499D1539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2A43F6DD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0C6236E2" w14:textId="77777777" w:rsidR="00860F20" w:rsidRDefault="00860F20" w:rsidP="0086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860F20" w14:paraId="220C7119" w14:textId="77777777" w:rsidTr="00834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14:paraId="69CD4F97" w14:textId="77777777" w:rsidR="00860F20" w:rsidRDefault="00860F20" w:rsidP="00860F20">
            <w:pPr>
              <w:rPr>
                <w:lang w:eastAsia="zh-CN"/>
              </w:rPr>
            </w:pPr>
          </w:p>
        </w:tc>
        <w:tc>
          <w:tcPr>
            <w:tcW w:w="2715" w:type="dxa"/>
          </w:tcPr>
          <w:p w14:paraId="047345AD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917" w:type="dxa"/>
          </w:tcPr>
          <w:p w14:paraId="5544ADF3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605" w:type="dxa"/>
          </w:tcPr>
          <w:p w14:paraId="46D234A5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231" w:type="dxa"/>
          </w:tcPr>
          <w:p w14:paraId="093A70F7" w14:textId="77777777" w:rsidR="00860F20" w:rsidRDefault="00860F20" w:rsidP="00860F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BD58A1D" w14:textId="77777777" w:rsidR="00860F20" w:rsidRPr="00860F20" w:rsidRDefault="00860F20" w:rsidP="00860F20">
      <w:pPr>
        <w:rPr>
          <w:lang w:eastAsia="zh-CN"/>
        </w:rPr>
      </w:pPr>
    </w:p>
    <w:sectPr w:rsidR="00860F20" w:rsidRPr="00860F20" w:rsidSect="00074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9E615" w14:textId="77777777" w:rsidR="0087509C" w:rsidRDefault="0087509C">
      <w:r>
        <w:separator/>
      </w:r>
    </w:p>
    <w:p w14:paraId="0CEC78A4" w14:textId="77777777" w:rsidR="0087509C" w:rsidRDefault="0087509C"/>
  </w:endnote>
  <w:endnote w:type="continuationSeparator" w:id="0">
    <w:p w14:paraId="44123A7D" w14:textId="77777777" w:rsidR="0087509C" w:rsidRDefault="0087509C">
      <w:r>
        <w:continuationSeparator/>
      </w:r>
    </w:p>
    <w:p w14:paraId="0A5AA694" w14:textId="77777777" w:rsidR="0087509C" w:rsidRDefault="00875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03C7" w14:textId="60D9DEB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B734E6">
      <w:t xml:space="preserve">Elective composition </w:t>
    </w:r>
    <w:r w:rsidR="00134DD2">
      <w:t xml:space="preserve">portfolio </w:t>
    </w:r>
    <w:r w:rsidR="00B734E6">
      <w:t>templates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7D8D" w14:textId="4C83410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D52AE">
      <w:rPr>
        <w:noProof/>
      </w:rPr>
      <w:t>Jun-21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4344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BFD136C" wp14:editId="66DEFDC9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689B" w14:textId="77777777" w:rsidR="0087509C" w:rsidRDefault="0087509C">
      <w:r>
        <w:separator/>
      </w:r>
    </w:p>
    <w:p w14:paraId="6396E43D" w14:textId="77777777" w:rsidR="0087509C" w:rsidRDefault="0087509C"/>
  </w:footnote>
  <w:footnote w:type="continuationSeparator" w:id="0">
    <w:p w14:paraId="6BDE20E6" w14:textId="77777777" w:rsidR="0087509C" w:rsidRDefault="0087509C">
      <w:r>
        <w:continuationSeparator/>
      </w:r>
    </w:p>
    <w:p w14:paraId="43A10E3E" w14:textId="77777777" w:rsidR="0087509C" w:rsidRDefault="00875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8994" w14:textId="77777777" w:rsidR="00134DD2" w:rsidRDefault="0013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F644" w14:textId="77777777" w:rsidR="00134DD2" w:rsidRDefault="00134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FC5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MDIyN7U0MTcwMzZS0lEKTi0uzszPAykwrAUApbv92CwAAAA="/>
  </w:docVars>
  <w:rsids>
    <w:rsidRoot w:val="00CE016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DA1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08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066"/>
    <w:rsid w:val="0013032B"/>
    <w:rsid w:val="001305EA"/>
    <w:rsid w:val="001328FA"/>
    <w:rsid w:val="0013419A"/>
    <w:rsid w:val="00134700"/>
    <w:rsid w:val="00134DD2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6A92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F4D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1DE7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F1C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684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43F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044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92B"/>
    <w:rsid w:val="008377AF"/>
    <w:rsid w:val="008404C4"/>
    <w:rsid w:val="0084056D"/>
    <w:rsid w:val="00841080"/>
    <w:rsid w:val="008412F7"/>
    <w:rsid w:val="008414BB"/>
    <w:rsid w:val="00841B54"/>
    <w:rsid w:val="00842B2C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0F20"/>
    <w:rsid w:val="00862960"/>
    <w:rsid w:val="00863532"/>
    <w:rsid w:val="008641E8"/>
    <w:rsid w:val="00864DB0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09C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5E57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43E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87E8A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0B1B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376DD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899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2AE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1FA5"/>
    <w:rsid w:val="00B62E95"/>
    <w:rsid w:val="00B63ABC"/>
    <w:rsid w:val="00B64D3D"/>
    <w:rsid w:val="00B64F0A"/>
    <w:rsid w:val="00B6562C"/>
    <w:rsid w:val="00B6729E"/>
    <w:rsid w:val="00B720C9"/>
    <w:rsid w:val="00B734E6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15B5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0167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8487"/>
  <w14:defaultImageDpi w14:val="32767"/>
  <w15:chartTrackingRefBased/>
  <w15:docId w15:val="{F5647123-100D-480E-8415-0C3B652A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ton1\OneDrive%20-%20NSW%20Department%20of%20Education\Desktop\Composition%20Soiree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8a1cc4d-aeca-43a7-966e-c96902739e45">
      <UserInfo>
        <DisplayName/>
        <AccountId xsi:nil="true"/>
        <AccountType/>
      </UserInfo>
    </Member_Groups>
    <NotebookType xmlns="68a1cc4d-aeca-43a7-966e-c96902739e45" xsi:nil="true"/>
    <AppVersion xmlns="68a1cc4d-aeca-43a7-966e-c96902739e45" xsi:nil="true"/>
    <Invited_Leaders xmlns="68a1cc4d-aeca-43a7-966e-c96902739e45" xsi:nil="true"/>
    <Members xmlns="68a1cc4d-aeca-43a7-966e-c96902739e45">
      <UserInfo>
        <DisplayName/>
        <AccountId xsi:nil="true"/>
        <AccountType/>
      </UserInfo>
    </Members>
    <Self_Registration_Enabled xmlns="68a1cc4d-aeca-43a7-966e-c96902739e45" xsi:nil="true"/>
    <Has_Leaders_Only_SectionGroup xmlns="68a1cc4d-aeca-43a7-966e-c96902739e45" xsi:nil="true"/>
    <TeamsChannelId xmlns="68a1cc4d-aeca-43a7-966e-c96902739e45" xsi:nil="true"/>
    <Is_Collaboration_Space_Locked xmlns="68a1cc4d-aeca-43a7-966e-c96902739e45" xsi:nil="true"/>
    <Teams_Channel_Section_Location xmlns="68a1cc4d-aeca-43a7-966e-c96902739e45" xsi:nil="true"/>
    <CultureName xmlns="68a1cc4d-aeca-43a7-966e-c96902739e45" xsi:nil="true"/>
    <Leaders xmlns="68a1cc4d-aeca-43a7-966e-c96902739e45">
      <UserInfo>
        <DisplayName/>
        <AccountId xsi:nil="true"/>
        <AccountType/>
      </UserInfo>
    </Leaders>
    <IsNotebookLocked xmlns="68a1cc4d-aeca-43a7-966e-c96902739e45" xsi:nil="true"/>
    <DefaultSectionNames xmlns="68a1cc4d-aeca-43a7-966e-c96902739e45" xsi:nil="true"/>
    <Invited_Members xmlns="68a1cc4d-aeca-43a7-966e-c96902739e45" xsi:nil="true"/>
    <Templates xmlns="68a1cc4d-aeca-43a7-966e-c96902739e45" xsi:nil="true"/>
    <FolderType xmlns="68a1cc4d-aeca-43a7-966e-c96902739e45" xsi:nil="true"/>
    <Math_Settings xmlns="68a1cc4d-aeca-43a7-966e-c96902739e45" xsi:nil="true"/>
    <Owner xmlns="68a1cc4d-aeca-43a7-966e-c96902739e45">
      <UserInfo>
        <DisplayName/>
        <AccountId xsi:nil="true"/>
        <AccountType/>
      </UserInfo>
    </Owner>
    <Distribution_Groups xmlns="68a1cc4d-aeca-43a7-966e-c96902739e45" xsi:nil="true"/>
    <LMS_Mappings xmlns="68a1cc4d-aeca-43a7-966e-c96902739e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E3D96415DCD4BB019856EC1CC25EB" ma:contentTypeVersion="34" ma:contentTypeDescription="Create a new document." ma:contentTypeScope="" ma:versionID="65089093e48ac1a8128feca2b782bde3">
  <xsd:schema xmlns:xsd="http://www.w3.org/2001/XMLSchema" xmlns:xs="http://www.w3.org/2001/XMLSchema" xmlns:p="http://schemas.microsoft.com/office/2006/metadata/properties" xmlns:ns2="68a1cc4d-aeca-43a7-966e-c96902739e45" xmlns:ns3="cd075059-443a-463f-882b-1c7fab14284f" targetNamespace="http://schemas.microsoft.com/office/2006/metadata/properties" ma:root="true" ma:fieldsID="6a71d6c9615c22d71d02c9963b77f84d" ns2:_="" ns3:_="">
    <xsd:import namespace="68a1cc4d-aeca-43a7-966e-c96902739e45"/>
    <xsd:import namespace="cd075059-443a-463f-882b-1c7fab142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cc4d-aeca-43a7-966e-c9690273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5059-443a-463f-882b-1c7fab14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68a1cc4d-aeca-43a7-966e-c96902739e45"/>
  </ds:schemaRefs>
</ds:datastoreItem>
</file>

<file path=customXml/itemProps3.xml><?xml version="1.0" encoding="utf-8"?>
<ds:datastoreItem xmlns:ds="http://schemas.openxmlformats.org/officeDocument/2006/customXml" ds:itemID="{5FA21BB7-BB5D-4C83-9F6A-D10492C6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1cc4d-aeca-43a7-966e-c96902739e45"/>
    <ds:schemaRef ds:uri="cd075059-443a-463f-882b-1c7fab14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710DE-1434-4CF7-8FC0-3E0F69B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154</TotalTime>
  <Pages>11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1 elective composition portfolio</vt:lpstr>
    </vt:vector>
  </TitlesOfParts>
  <Manager/>
  <Company>NSW Department of Education</Company>
  <LinksUpToDate>false</LinksUpToDate>
  <CharactersWithSpaces>3449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1 elective composition portfolio</dc:title>
  <dc:subject/>
  <dc:creator>NSW DoE</dc:creator>
  <cp:keywords>music 1, composition, advice</cp:keywords>
  <dc:description/>
  <cp:lastModifiedBy>Cathryn Horvat</cp:lastModifiedBy>
  <cp:revision>18</cp:revision>
  <cp:lastPrinted>2019-10-02T00:17:00Z</cp:lastPrinted>
  <dcterms:created xsi:type="dcterms:W3CDTF">2021-05-20T04:31:00Z</dcterms:created>
  <dcterms:modified xsi:type="dcterms:W3CDTF">2021-06-02T10:11:00Z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0x010100383E3D96415DCD4BB019856EC1CC25EB</vt:lpwstr>
  </property>
</Properties>
</file>