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B2B67" w14:textId="54DD4973" w:rsidR="00226D93" w:rsidRDefault="00226D93" w:rsidP="00C317B1">
      <w:pPr>
        <w:pStyle w:val="Heading1"/>
      </w:pPr>
      <w:r>
        <w:t>English – Stage 1 – Unit 10</w:t>
      </w:r>
    </w:p>
    <w:p w14:paraId="733F03A1" w14:textId="3CE910D3" w:rsidR="00226D93" w:rsidRPr="00690DAE" w:rsidRDefault="00690DAE" w:rsidP="00690DAE">
      <w:r>
        <w:rPr>
          <w:noProof/>
        </w:rPr>
        <w:drawing>
          <wp:inline distT="0" distB="0" distL="0" distR="0" wp14:anchorId="086CD443" wp14:editId="5217CD0E">
            <wp:extent cx="8305800" cy="4671477"/>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226D93">
        <w:br w:type="page"/>
      </w:r>
    </w:p>
    <w:p w14:paraId="3DF1A634" w14:textId="77777777" w:rsidR="00226D93" w:rsidRDefault="00226D93" w:rsidP="00226D93">
      <w:pPr>
        <w:pStyle w:val="TOCHeading"/>
      </w:pPr>
      <w:r>
        <w:lastRenderedPageBreak/>
        <w:t>Contents</w:t>
      </w:r>
    </w:p>
    <w:p w14:paraId="3EC4B595" w14:textId="7D512EB3" w:rsidR="0060318A" w:rsidRDefault="000B7785">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719864" w:history="1">
        <w:r w:rsidR="0060318A" w:rsidRPr="00D842F5">
          <w:rPr>
            <w:rStyle w:val="Hyperlink"/>
          </w:rPr>
          <w:t>Unit overview and instructions for use</w:t>
        </w:r>
        <w:r w:rsidR="0060318A">
          <w:rPr>
            <w:webHidden/>
          </w:rPr>
          <w:tab/>
        </w:r>
        <w:r w:rsidR="0060318A">
          <w:rPr>
            <w:webHidden/>
          </w:rPr>
          <w:fldChar w:fldCharType="begin"/>
        </w:r>
        <w:r w:rsidR="0060318A">
          <w:rPr>
            <w:webHidden/>
          </w:rPr>
          <w:instrText xml:space="preserve"> PAGEREF _Toc132719864 \h </w:instrText>
        </w:r>
        <w:r w:rsidR="0060318A">
          <w:rPr>
            <w:webHidden/>
          </w:rPr>
        </w:r>
        <w:r w:rsidR="0060318A">
          <w:rPr>
            <w:webHidden/>
          </w:rPr>
          <w:fldChar w:fldCharType="separate"/>
        </w:r>
        <w:r w:rsidR="0060318A">
          <w:rPr>
            <w:webHidden/>
          </w:rPr>
          <w:t>3</w:t>
        </w:r>
        <w:r w:rsidR="0060318A">
          <w:rPr>
            <w:webHidden/>
          </w:rPr>
          <w:fldChar w:fldCharType="end"/>
        </w:r>
      </w:hyperlink>
    </w:p>
    <w:p w14:paraId="1B76F471" w14:textId="1B94BEED" w:rsidR="0060318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19865" w:history="1">
        <w:r w:rsidR="0060318A" w:rsidRPr="00D842F5">
          <w:rPr>
            <w:rStyle w:val="Hyperlink"/>
            <w:noProof/>
          </w:rPr>
          <w:t>Teacher notes</w:t>
        </w:r>
        <w:r w:rsidR="0060318A">
          <w:rPr>
            <w:noProof/>
            <w:webHidden/>
          </w:rPr>
          <w:tab/>
        </w:r>
        <w:r w:rsidR="0060318A">
          <w:rPr>
            <w:noProof/>
            <w:webHidden/>
          </w:rPr>
          <w:fldChar w:fldCharType="begin"/>
        </w:r>
        <w:r w:rsidR="0060318A">
          <w:rPr>
            <w:noProof/>
            <w:webHidden/>
          </w:rPr>
          <w:instrText xml:space="preserve"> PAGEREF _Toc132719865 \h </w:instrText>
        </w:r>
        <w:r w:rsidR="0060318A">
          <w:rPr>
            <w:noProof/>
            <w:webHidden/>
          </w:rPr>
        </w:r>
        <w:r w:rsidR="0060318A">
          <w:rPr>
            <w:noProof/>
            <w:webHidden/>
          </w:rPr>
          <w:fldChar w:fldCharType="separate"/>
        </w:r>
        <w:r w:rsidR="0060318A">
          <w:rPr>
            <w:noProof/>
            <w:webHidden/>
          </w:rPr>
          <w:t>4</w:t>
        </w:r>
        <w:r w:rsidR="0060318A">
          <w:rPr>
            <w:noProof/>
            <w:webHidden/>
          </w:rPr>
          <w:fldChar w:fldCharType="end"/>
        </w:r>
      </w:hyperlink>
    </w:p>
    <w:p w14:paraId="3D8C4853" w14:textId="32E21632" w:rsidR="0060318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19866" w:history="1">
        <w:r w:rsidR="0060318A" w:rsidRPr="00D842F5">
          <w:rPr>
            <w:rStyle w:val="Hyperlink"/>
            <w:noProof/>
          </w:rPr>
          <w:t>Outcomes and content – Component A</w:t>
        </w:r>
        <w:r w:rsidR="0060318A">
          <w:rPr>
            <w:noProof/>
            <w:webHidden/>
          </w:rPr>
          <w:tab/>
        </w:r>
        <w:r w:rsidR="0060318A">
          <w:rPr>
            <w:noProof/>
            <w:webHidden/>
          </w:rPr>
          <w:fldChar w:fldCharType="begin"/>
        </w:r>
        <w:r w:rsidR="0060318A">
          <w:rPr>
            <w:noProof/>
            <w:webHidden/>
          </w:rPr>
          <w:instrText xml:space="preserve"> PAGEREF _Toc132719866 \h </w:instrText>
        </w:r>
        <w:r w:rsidR="0060318A">
          <w:rPr>
            <w:noProof/>
            <w:webHidden/>
          </w:rPr>
        </w:r>
        <w:r w:rsidR="0060318A">
          <w:rPr>
            <w:noProof/>
            <w:webHidden/>
          </w:rPr>
          <w:fldChar w:fldCharType="separate"/>
        </w:r>
        <w:r w:rsidR="0060318A">
          <w:rPr>
            <w:noProof/>
            <w:webHidden/>
          </w:rPr>
          <w:t>6</w:t>
        </w:r>
        <w:r w:rsidR="0060318A">
          <w:rPr>
            <w:noProof/>
            <w:webHidden/>
          </w:rPr>
          <w:fldChar w:fldCharType="end"/>
        </w:r>
      </w:hyperlink>
    </w:p>
    <w:p w14:paraId="49BF779C" w14:textId="070DCD27" w:rsidR="0060318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19867" w:history="1">
        <w:r w:rsidR="0060318A" w:rsidRPr="00D842F5">
          <w:rPr>
            <w:rStyle w:val="Hyperlink"/>
            <w:noProof/>
          </w:rPr>
          <w:t>Outcomes and content – Component B</w:t>
        </w:r>
        <w:r w:rsidR="0060318A">
          <w:rPr>
            <w:noProof/>
            <w:webHidden/>
          </w:rPr>
          <w:tab/>
        </w:r>
        <w:r w:rsidR="0060318A">
          <w:rPr>
            <w:noProof/>
            <w:webHidden/>
          </w:rPr>
          <w:fldChar w:fldCharType="begin"/>
        </w:r>
        <w:r w:rsidR="0060318A">
          <w:rPr>
            <w:noProof/>
            <w:webHidden/>
          </w:rPr>
          <w:instrText xml:space="preserve"> PAGEREF _Toc132719867 \h </w:instrText>
        </w:r>
        <w:r w:rsidR="0060318A">
          <w:rPr>
            <w:noProof/>
            <w:webHidden/>
          </w:rPr>
        </w:r>
        <w:r w:rsidR="0060318A">
          <w:rPr>
            <w:noProof/>
            <w:webHidden/>
          </w:rPr>
          <w:fldChar w:fldCharType="separate"/>
        </w:r>
        <w:r w:rsidR="0060318A">
          <w:rPr>
            <w:noProof/>
            <w:webHidden/>
          </w:rPr>
          <w:t>7</w:t>
        </w:r>
        <w:r w:rsidR="0060318A">
          <w:rPr>
            <w:noProof/>
            <w:webHidden/>
          </w:rPr>
          <w:fldChar w:fldCharType="end"/>
        </w:r>
      </w:hyperlink>
    </w:p>
    <w:p w14:paraId="515C853F" w14:textId="24350CCB" w:rsidR="0060318A" w:rsidRDefault="00000000">
      <w:pPr>
        <w:pStyle w:val="TOC2"/>
        <w:rPr>
          <w:rFonts w:asciiTheme="minorHAnsi" w:eastAsiaTheme="minorEastAsia" w:hAnsiTheme="minorHAnsi" w:cstheme="minorBidi"/>
          <w:sz w:val="22"/>
          <w:szCs w:val="22"/>
          <w:lang w:eastAsia="en-AU"/>
        </w:rPr>
      </w:pPr>
      <w:hyperlink w:anchor="_Toc132719868" w:history="1">
        <w:r w:rsidR="0060318A" w:rsidRPr="00D842F5">
          <w:rPr>
            <w:rStyle w:val="Hyperlink"/>
          </w:rPr>
          <w:t>Week 1</w:t>
        </w:r>
        <w:r w:rsidR="0060318A">
          <w:rPr>
            <w:webHidden/>
          </w:rPr>
          <w:tab/>
        </w:r>
        <w:r w:rsidR="0060318A">
          <w:rPr>
            <w:webHidden/>
          </w:rPr>
          <w:fldChar w:fldCharType="begin"/>
        </w:r>
        <w:r w:rsidR="0060318A">
          <w:rPr>
            <w:webHidden/>
          </w:rPr>
          <w:instrText xml:space="preserve"> PAGEREF _Toc132719868 \h </w:instrText>
        </w:r>
        <w:r w:rsidR="0060318A">
          <w:rPr>
            <w:webHidden/>
          </w:rPr>
        </w:r>
        <w:r w:rsidR="0060318A">
          <w:rPr>
            <w:webHidden/>
          </w:rPr>
          <w:fldChar w:fldCharType="separate"/>
        </w:r>
        <w:r w:rsidR="0060318A">
          <w:rPr>
            <w:webHidden/>
          </w:rPr>
          <w:t>10</w:t>
        </w:r>
        <w:r w:rsidR="0060318A">
          <w:rPr>
            <w:webHidden/>
          </w:rPr>
          <w:fldChar w:fldCharType="end"/>
        </w:r>
      </w:hyperlink>
    </w:p>
    <w:p w14:paraId="6570991A" w14:textId="2676CB77" w:rsidR="0060318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19869" w:history="1">
        <w:r w:rsidR="0060318A" w:rsidRPr="00D842F5">
          <w:rPr>
            <w:rStyle w:val="Hyperlink"/>
            <w:noProof/>
          </w:rPr>
          <w:t>Component A teaching and learning</w:t>
        </w:r>
        <w:r w:rsidR="0060318A">
          <w:rPr>
            <w:noProof/>
            <w:webHidden/>
          </w:rPr>
          <w:tab/>
        </w:r>
        <w:r w:rsidR="0060318A">
          <w:rPr>
            <w:noProof/>
            <w:webHidden/>
          </w:rPr>
          <w:fldChar w:fldCharType="begin"/>
        </w:r>
        <w:r w:rsidR="0060318A">
          <w:rPr>
            <w:noProof/>
            <w:webHidden/>
          </w:rPr>
          <w:instrText xml:space="preserve"> PAGEREF _Toc132719869 \h </w:instrText>
        </w:r>
        <w:r w:rsidR="0060318A">
          <w:rPr>
            <w:noProof/>
            <w:webHidden/>
          </w:rPr>
        </w:r>
        <w:r w:rsidR="0060318A">
          <w:rPr>
            <w:noProof/>
            <w:webHidden/>
          </w:rPr>
          <w:fldChar w:fldCharType="separate"/>
        </w:r>
        <w:r w:rsidR="0060318A">
          <w:rPr>
            <w:noProof/>
            <w:webHidden/>
          </w:rPr>
          <w:t>10</w:t>
        </w:r>
        <w:r w:rsidR="0060318A">
          <w:rPr>
            <w:noProof/>
            <w:webHidden/>
          </w:rPr>
          <w:fldChar w:fldCharType="end"/>
        </w:r>
      </w:hyperlink>
    </w:p>
    <w:p w14:paraId="2BAE64C5" w14:textId="1CB67AE2" w:rsidR="0060318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19870" w:history="1">
        <w:r w:rsidR="0060318A" w:rsidRPr="00D842F5">
          <w:rPr>
            <w:rStyle w:val="Hyperlink"/>
            <w:noProof/>
          </w:rPr>
          <w:t>Component B teaching and learning</w:t>
        </w:r>
        <w:r w:rsidR="0060318A">
          <w:rPr>
            <w:noProof/>
            <w:webHidden/>
          </w:rPr>
          <w:tab/>
        </w:r>
        <w:r w:rsidR="0060318A">
          <w:rPr>
            <w:noProof/>
            <w:webHidden/>
          </w:rPr>
          <w:fldChar w:fldCharType="begin"/>
        </w:r>
        <w:r w:rsidR="0060318A">
          <w:rPr>
            <w:noProof/>
            <w:webHidden/>
          </w:rPr>
          <w:instrText xml:space="preserve"> PAGEREF _Toc132719870 \h </w:instrText>
        </w:r>
        <w:r w:rsidR="0060318A">
          <w:rPr>
            <w:noProof/>
            <w:webHidden/>
          </w:rPr>
        </w:r>
        <w:r w:rsidR="0060318A">
          <w:rPr>
            <w:noProof/>
            <w:webHidden/>
          </w:rPr>
          <w:fldChar w:fldCharType="separate"/>
        </w:r>
        <w:r w:rsidR="0060318A">
          <w:rPr>
            <w:noProof/>
            <w:webHidden/>
          </w:rPr>
          <w:t>11</w:t>
        </w:r>
        <w:r w:rsidR="0060318A">
          <w:rPr>
            <w:noProof/>
            <w:webHidden/>
          </w:rPr>
          <w:fldChar w:fldCharType="end"/>
        </w:r>
      </w:hyperlink>
    </w:p>
    <w:p w14:paraId="5C5CA9BD" w14:textId="72584267" w:rsidR="0060318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19871" w:history="1">
        <w:r w:rsidR="0060318A" w:rsidRPr="00D842F5">
          <w:rPr>
            <w:rStyle w:val="Hyperlink"/>
            <w:noProof/>
          </w:rPr>
          <w:t>Lesson 1: Understanding Amy &amp; Louis</w:t>
        </w:r>
        <w:r w:rsidR="0060318A">
          <w:rPr>
            <w:noProof/>
            <w:webHidden/>
          </w:rPr>
          <w:tab/>
        </w:r>
        <w:r w:rsidR="0060318A">
          <w:rPr>
            <w:noProof/>
            <w:webHidden/>
          </w:rPr>
          <w:fldChar w:fldCharType="begin"/>
        </w:r>
        <w:r w:rsidR="0060318A">
          <w:rPr>
            <w:noProof/>
            <w:webHidden/>
          </w:rPr>
          <w:instrText xml:space="preserve"> PAGEREF _Toc132719871 \h </w:instrText>
        </w:r>
        <w:r w:rsidR="0060318A">
          <w:rPr>
            <w:noProof/>
            <w:webHidden/>
          </w:rPr>
        </w:r>
        <w:r w:rsidR="0060318A">
          <w:rPr>
            <w:noProof/>
            <w:webHidden/>
          </w:rPr>
          <w:fldChar w:fldCharType="separate"/>
        </w:r>
        <w:r w:rsidR="0060318A">
          <w:rPr>
            <w:noProof/>
            <w:webHidden/>
          </w:rPr>
          <w:t>12</w:t>
        </w:r>
        <w:r w:rsidR="0060318A">
          <w:rPr>
            <w:noProof/>
            <w:webHidden/>
          </w:rPr>
          <w:fldChar w:fldCharType="end"/>
        </w:r>
      </w:hyperlink>
    </w:p>
    <w:p w14:paraId="69E89F22" w14:textId="5ABB6C2C" w:rsidR="0060318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19872" w:history="1">
        <w:r w:rsidR="0060318A" w:rsidRPr="00D842F5">
          <w:rPr>
            <w:rStyle w:val="Hyperlink"/>
            <w:noProof/>
          </w:rPr>
          <w:t>Lesson 2:</w:t>
        </w:r>
        <w:r w:rsidR="0060318A" w:rsidRPr="00D842F5">
          <w:rPr>
            <w:rStyle w:val="Hyperlink"/>
            <w:b/>
            <w:noProof/>
          </w:rPr>
          <w:t xml:space="preserve"> </w:t>
        </w:r>
        <w:r w:rsidR="0060318A" w:rsidRPr="00D842F5">
          <w:rPr>
            <w:rStyle w:val="Hyperlink"/>
            <w:noProof/>
          </w:rPr>
          <w:t>Amy &amp; Louis continued</w:t>
        </w:r>
        <w:r w:rsidR="0060318A">
          <w:rPr>
            <w:noProof/>
            <w:webHidden/>
          </w:rPr>
          <w:tab/>
        </w:r>
        <w:r w:rsidR="0060318A">
          <w:rPr>
            <w:noProof/>
            <w:webHidden/>
          </w:rPr>
          <w:fldChar w:fldCharType="begin"/>
        </w:r>
        <w:r w:rsidR="0060318A">
          <w:rPr>
            <w:noProof/>
            <w:webHidden/>
          </w:rPr>
          <w:instrText xml:space="preserve"> PAGEREF _Toc132719872 \h </w:instrText>
        </w:r>
        <w:r w:rsidR="0060318A">
          <w:rPr>
            <w:noProof/>
            <w:webHidden/>
          </w:rPr>
        </w:r>
        <w:r w:rsidR="0060318A">
          <w:rPr>
            <w:noProof/>
            <w:webHidden/>
          </w:rPr>
          <w:fldChar w:fldCharType="separate"/>
        </w:r>
        <w:r w:rsidR="0060318A">
          <w:rPr>
            <w:noProof/>
            <w:webHidden/>
          </w:rPr>
          <w:t>15</w:t>
        </w:r>
        <w:r w:rsidR="0060318A">
          <w:rPr>
            <w:noProof/>
            <w:webHidden/>
          </w:rPr>
          <w:fldChar w:fldCharType="end"/>
        </w:r>
      </w:hyperlink>
    </w:p>
    <w:p w14:paraId="1C2DD5A3" w14:textId="32B0EA7B" w:rsidR="0060318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19873" w:history="1">
        <w:r w:rsidR="0060318A" w:rsidRPr="00D842F5">
          <w:rPr>
            <w:rStyle w:val="Hyperlink"/>
            <w:noProof/>
          </w:rPr>
          <w:t>Lesson 3: Mr Huff</w:t>
        </w:r>
        <w:r w:rsidR="0060318A">
          <w:rPr>
            <w:noProof/>
            <w:webHidden/>
          </w:rPr>
          <w:tab/>
        </w:r>
        <w:r w:rsidR="0060318A">
          <w:rPr>
            <w:noProof/>
            <w:webHidden/>
          </w:rPr>
          <w:fldChar w:fldCharType="begin"/>
        </w:r>
        <w:r w:rsidR="0060318A">
          <w:rPr>
            <w:noProof/>
            <w:webHidden/>
          </w:rPr>
          <w:instrText xml:space="preserve"> PAGEREF _Toc132719873 \h </w:instrText>
        </w:r>
        <w:r w:rsidR="0060318A">
          <w:rPr>
            <w:noProof/>
            <w:webHidden/>
          </w:rPr>
        </w:r>
        <w:r w:rsidR="0060318A">
          <w:rPr>
            <w:noProof/>
            <w:webHidden/>
          </w:rPr>
          <w:fldChar w:fldCharType="separate"/>
        </w:r>
        <w:r w:rsidR="0060318A">
          <w:rPr>
            <w:noProof/>
            <w:webHidden/>
          </w:rPr>
          <w:t>17</w:t>
        </w:r>
        <w:r w:rsidR="0060318A">
          <w:rPr>
            <w:noProof/>
            <w:webHidden/>
          </w:rPr>
          <w:fldChar w:fldCharType="end"/>
        </w:r>
      </w:hyperlink>
    </w:p>
    <w:p w14:paraId="2569927A" w14:textId="38096CB7" w:rsidR="0060318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19874" w:history="1">
        <w:r w:rsidR="0060318A" w:rsidRPr="00D842F5">
          <w:rPr>
            <w:rStyle w:val="Hyperlink"/>
            <w:noProof/>
          </w:rPr>
          <w:t>Lesson 4: Planning and designing multimodal texts</w:t>
        </w:r>
        <w:r w:rsidR="0060318A">
          <w:rPr>
            <w:noProof/>
            <w:webHidden/>
          </w:rPr>
          <w:tab/>
        </w:r>
        <w:r w:rsidR="0060318A">
          <w:rPr>
            <w:noProof/>
            <w:webHidden/>
          </w:rPr>
          <w:fldChar w:fldCharType="begin"/>
        </w:r>
        <w:r w:rsidR="0060318A">
          <w:rPr>
            <w:noProof/>
            <w:webHidden/>
          </w:rPr>
          <w:instrText xml:space="preserve"> PAGEREF _Toc132719874 \h </w:instrText>
        </w:r>
        <w:r w:rsidR="0060318A">
          <w:rPr>
            <w:noProof/>
            <w:webHidden/>
          </w:rPr>
        </w:r>
        <w:r w:rsidR="0060318A">
          <w:rPr>
            <w:noProof/>
            <w:webHidden/>
          </w:rPr>
          <w:fldChar w:fldCharType="separate"/>
        </w:r>
        <w:r w:rsidR="0060318A">
          <w:rPr>
            <w:noProof/>
            <w:webHidden/>
          </w:rPr>
          <w:t>18</w:t>
        </w:r>
        <w:r w:rsidR="0060318A">
          <w:rPr>
            <w:noProof/>
            <w:webHidden/>
          </w:rPr>
          <w:fldChar w:fldCharType="end"/>
        </w:r>
      </w:hyperlink>
    </w:p>
    <w:p w14:paraId="5E251801" w14:textId="493DCD67" w:rsidR="0060318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19875" w:history="1">
        <w:r w:rsidR="0060318A" w:rsidRPr="00D842F5">
          <w:rPr>
            <w:rStyle w:val="Hyperlink"/>
            <w:noProof/>
          </w:rPr>
          <w:t>Lesson 5: Composing and sharing multimodal texts</w:t>
        </w:r>
        <w:r w:rsidR="0060318A">
          <w:rPr>
            <w:noProof/>
            <w:webHidden/>
          </w:rPr>
          <w:tab/>
        </w:r>
        <w:r w:rsidR="0060318A">
          <w:rPr>
            <w:noProof/>
            <w:webHidden/>
          </w:rPr>
          <w:fldChar w:fldCharType="begin"/>
        </w:r>
        <w:r w:rsidR="0060318A">
          <w:rPr>
            <w:noProof/>
            <w:webHidden/>
          </w:rPr>
          <w:instrText xml:space="preserve"> PAGEREF _Toc132719875 \h </w:instrText>
        </w:r>
        <w:r w:rsidR="0060318A">
          <w:rPr>
            <w:noProof/>
            <w:webHidden/>
          </w:rPr>
        </w:r>
        <w:r w:rsidR="0060318A">
          <w:rPr>
            <w:noProof/>
            <w:webHidden/>
          </w:rPr>
          <w:fldChar w:fldCharType="separate"/>
        </w:r>
        <w:r w:rsidR="0060318A">
          <w:rPr>
            <w:noProof/>
            <w:webHidden/>
          </w:rPr>
          <w:t>20</w:t>
        </w:r>
        <w:r w:rsidR="0060318A">
          <w:rPr>
            <w:noProof/>
            <w:webHidden/>
          </w:rPr>
          <w:fldChar w:fldCharType="end"/>
        </w:r>
      </w:hyperlink>
    </w:p>
    <w:p w14:paraId="5016B55B" w14:textId="38866651" w:rsidR="0060318A" w:rsidRDefault="00000000">
      <w:pPr>
        <w:pStyle w:val="TOC2"/>
        <w:rPr>
          <w:rFonts w:asciiTheme="minorHAnsi" w:eastAsiaTheme="minorEastAsia" w:hAnsiTheme="minorHAnsi" w:cstheme="minorBidi"/>
          <w:sz w:val="22"/>
          <w:szCs w:val="22"/>
          <w:lang w:eastAsia="en-AU"/>
        </w:rPr>
      </w:pPr>
      <w:hyperlink w:anchor="_Toc132719876" w:history="1">
        <w:r w:rsidR="0060318A" w:rsidRPr="00D842F5">
          <w:rPr>
            <w:rStyle w:val="Hyperlink"/>
          </w:rPr>
          <w:t>Week 2</w:t>
        </w:r>
        <w:r w:rsidR="0060318A">
          <w:rPr>
            <w:webHidden/>
          </w:rPr>
          <w:tab/>
        </w:r>
        <w:r w:rsidR="0060318A">
          <w:rPr>
            <w:webHidden/>
          </w:rPr>
          <w:fldChar w:fldCharType="begin"/>
        </w:r>
        <w:r w:rsidR="0060318A">
          <w:rPr>
            <w:webHidden/>
          </w:rPr>
          <w:instrText xml:space="preserve"> PAGEREF _Toc132719876 \h </w:instrText>
        </w:r>
        <w:r w:rsidR="0060318A">
          <w:rPr>
            <w:webHidden/>
          </w:rPr>
        </w:r>
        <w:r w:rsidR="0060318A">
          <w:rPr>
            <w:webHidden/>
          </w:rPr>
          <w:fldChar w:fldCharType="separate"/>
        </w:r>
        <w:r w:rsidR="0060318A">
          <w:rPr>
            <w:webHidden/>
          </w:rPr>
          <w:t>22</w:t>
        </w:r>
        <w:r w:rsidR="0060318A">
          <w:rPr>
            <w:webHidden/>
          </w:rPr>
          <w:fldChar w:fldCharType="end"/>
        </w:r>
      </w:hyperlink>
    </w:p>
    <w:p w14:paraId="1238397B" w14:textId="44A64457" w:rsidR="0060318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19877" w:history="1">
        <w:r w:rsidR="0060318A" w:rsidRPr="00D842F5">
          <w:rPr>
            <w:rStyle w:val="Hyperlink"/>
            <w:noProof/>
          </w:rPr>
          <w:t>Component A teaching and learning</w:t>
        </w:r>
        <w:r w:rsidR="0060318A">
          <w:rPr>
            <w:noProof/>
            <w:webHidden/>
          </w:rPr>
          <w:tab/>
        </w:r>
        <w:r w:rsidR="0060318A">
          <w:rPr>
            <w:noProof/>
            <w:webHidden/>
          </w:rPr>
          <w:fldChar w:fldCharType="begin"/>
        </w:r>
        <w:r w:rsidR="0060318A">
          <w:rPr>
            <w:noProof/>
            <w:webHidden/>
          </w:rPr>
          <w:instrText xml:space="preserve"> PAGEREF _Toc132719877 \h </w:instrText>
        </w:r>
        <w:r w:rsidR="0060318A">
          <w:rPr>
            <w:noProof/>
            <w:webHidden/>
          </w:rPr>
        </w:r>
        <w:r w:rsidR="0060318A">
          <w:rPr>
            <w:noProof/>
            <w:webHidden/>
          </w:rPr>
          <w:fldChar w:fldCharType="separate"/>
        </w:r>
        <w:r w:rsidR="0060318A">
          <w:rPr>
            <w:noProof/>
            <w:webHidden/>
          </w:rPr>
          <w:t>22</w:t>
        </w:r>
        <w:r w:rsidR="0060318A">
          <w:rPr>
            <w:noProof/>
            <w:webHidden/>
          </w:rPr>
          <w:fldChar w:fldCharType="end"/>
        </w:r>
      </w:hyperlink>
    </w:p>
    <w:p w14:paraId="1201D9DC" w14:textId="728CA1B8" w:rsidR="0060318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19878" w:history="1">
        <w:r w:rsidR="0060318A" w:rsidRPr="00D842F5">
          <w:rPr>
            <w:rStyle w:val="Hyperlink"/>
            <w:noProof/>
          </w:rPr>
          <w:t>Component B teaching and learning</w:t>
        </w:r>
        <w:r w:rsidR="0060318A">
          <w:rPr>
            <w:noProof/>
            <w:webHidden/>
          </w:rPr>
          <w:tab/>
        </w:r>
        <w:r w:rsidR="0060318A">
          <w:rPr>
            <w:noProof/>
            <w:webHidden/>
          </w:rPr>
          <w:fldChar w:fldCharType="begin"/>
        </w:r>
        <w:r w:rsidR="0060318A">
          <w:rPr>
            <w:noProof/>
            <w:webHidden/>
          </w:rPr>
          <w:instrText xml:space="preserve"> PAGEREF _Toc132719878 \h </w:instrText>
        </w:r>
        <w:r w:rsidR="0060318A">
          <w:rPr>
            <w:noProof/>
            <w:webHidden/>
          </w:rPr>
        </w:r>
        <w:r w:rsidR="0060318A">
          <w:rPr>
            <w:noProof/>
            <w:webHidden/>
          </w:rPr>
          <w:fldChar w:fldCharType="separate"/>
        </w:r>
        <w:r w:rsidR="0060318A">
          <w:rPr>
            <w:noProof/>
            <w:webHidden/>
          </w:rPr>
          <w:t>23</w:t>
        </w:r>
        <w:r w:rsidR="0060318A">
          <w:rPr>
            <w:noProof/>
            <w:webHidden/>
          </w:rPr>
          <w:fldChar w:fldCharType="end"/>
        </w:r>
      </w:hyperlink>
    </w:p>
    <w:p w14:paraId="6C0F8CE9" w14:textId="392E78B6" w:rsidR="0060318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19879" w:history="1">
        <w:r w:rsidR="0060318A" w:rsidRPr="00D842F5">
          <w:rPr>
            <w:rStyle w:val="Hyperlink"/>
            <w:noProof/>
          </w:rPr>
          <w:t>Lesson 6: Introduction to tiny poems</w:t>
        </w:r>
        <w:r w:rsidR="0060318A">
          <w:rPr>
            <w:noProof/>
            <w:webHidden/>
          </w:rPr>
          <w:tab/>
        </w:r>
        <w:r w:rsidR="0060318A">
          <w:rPr>
            <w:noProof/>
            <w:webHidden/>
          </w:rPr>
          <w:fldChar w:fldCharType="begin"/>
        </w:r>
        <w:r w:rsidR="0060318A">
          <w:rPr>
            <w:noProof/>
            <w:webHidden/>
          </w:rPr>
          <w:instrText xml:space="preserve"> PAGEREF _Toc132719879 \h </w:instrText>
        </w:r>
        <w:r w:rsidR="0060318A">
          <w:rPr>
            <w:noProof/>
            <w:webHidden/>
          </w:rPr>
        </w:r>
        <w:r w:rsidR="0060318A">
          <w:rPr>
            <w:noProof/>
            <w:webHidden/>
          </w:rPr>
          <w:fldChar w:fldCharType="separate"/>
        </w:r>
        <w:r w:rsidR="0060318A">
          <w:rPr>
            <w:noProof/>
            <w:webHidden/>
          </w:rPr>
          <w:t>24</w:t>
        </w:r>
        <w:r w:rsidR="0060318A">
          <w:rPr>
            <w:noProof/>
            <w:webHidden/>
          </w:rPr>
          <w:fldChar w:fldCharType="end"/>
        </w:r>
      </w:hyperlink>
    </w:p>
    <w:p w14:paraId="2B9DA521" w14:textId="63A1D195" w:rsidR="0060318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19880" w:history="1">
        <w:r w:rsidR="0060318A" w:rsidRPr="00D842F5">
          <w:rPr>
            <w:rStyle w:val="Hyperlink"/>
            <w:noProof/>
          </w:rPr>
          <w:t>Lesson 7: Creating tiny poems</w:t>
        </w:r>
        <w:r w:rsidR="0060318A">
          <w:rPr>
            <w:noProof/>
            <w:webHidden/>
          </w:rPr>
          <w:tab/>
        </w:r>
        <w:r w:rsidR="0060318A">
          <w:rPr>
            <w:noProof/>
            <w:webHidden/>
          </w:rPr>
          <w:fldChar w:fldCharType="begin"/>
        </w:r>
        <w:r w:rsidR="0060318A">
          <w:rPr>
            <w:noProof/>
            <w:webHidden/>
          </w:rPr>
          <w:instrText xml:space="preserve"> PAGEREF _Toc132719880 \h </w:instrText>
        </w:r>
        <w:r w:rsidR="0060318A">
          <w:rPr>
            <w:noProof/>
            <w:webHidden/>
          </w:rPr>
        </w:r>
        <w:r w:rsidR="0060318A">
          <w:rPr>
            <w:noProof/>
            <w:webHidden/>
          </w:rPr>
          <w:fldChar w:fldCharType="separate"/>
        </w:r>
        <w:r w:rsidR="0060318A">
          <w:rPr>
            <w:noProof/>
            <w:webHidden/>
          </w:rPr>
          <w:t>26</w:t>
        </w:r>
        <w:r w:rsidR="0060318A">
          <w:rPr>
            <w:noProof/>
            <w:webHidden/>
          </w:rPr>
          <w:fldChar w:fldCharType="end"/>
        </w:r>
      </w:hyperlink>
    </w:p>
    <w:p w14:paraId="59D4BEC6" w14:textId="617F7A45" w:rsidR="0060318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19881" w:history="1">
        <w:r w:rsidR="0060318A" w:rsidRPr="00D842F5">
          <w:rPr>
            <w:rStyle w:val="Hyperlink"/>
            <w:noProof/>
          </w:rPr>
          <w:t>Lesson 8: Navigation pathways and exploring vocabulary</w:t>
        </w:r>
        <w:r w:rsidR="0060318A">
          <w:rPr>
            <w:noProof/>
            <w:webHidden/>
          </w:rPr>
          <w:tab/>
        </w:r>
        <w:r w:rsidR="0060318A">
          <w:rPr>
            <w:noProof/>
            <w:webHidden/>
          </w:rPr>
          <w:fldChar w:fldCharType="begin"/>
        </w:r>
        <w:r w:rsidR="0060318A">
          <w:rPr>
            <w:noProof/>
            <w:webHidden/>
          </w:rPr>
          <w:instrText xml:space="preserve"> PAGEREF _Toc132719881 \h </w:instrText>
        </w:r>
        <w:r w:rsidR="0060318A">
          <w:rPr>
            <w:noProof/>
            <w:webHidden/>
          </w:rPr>
        </w:r>
        <w:r w:rsidR="0060318A">
          <w:rPr>
            <w:noProof/>
            <w:webHidden/>
          </w:rPr>
          <w:fldChar w:fldCharType="separate"/>
        </w:r>
        <w:r w:rsidR="0060318A">
          <w:rPr>
            <w:noProof/>
            <w:webHidden/>
          </w:rPr>
          <w:t>28</w:t>
        </w:r>
        <w:r w:rsidR="0060318A">
          <w:rPr>
            <w:noProof/>
            <w:webHidden/>
          </w:rPr>
          <w:fldChar w:fldCharType="end"/>
        </w:r>
      </w:hyperlink>
    </w:p>
    <w:p w14:paraId="51A79F53" w14:textId="78C20380" w:rsidR="0060318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19882" w:history="1">
        <w:r w:rsidR="0060318A" w:rsidRPr="00D842F5">
          <w:rPr>
            <w:rStyle w:val="Hyperlink"/>
            <w:noProof/>
          </w:rPr>
          <w:t>Lesson 9: Multimodal informative texts</w:t>
        </w:r>
        <w:r w:rsidR="0060318A">
          <w:rPr>
            <w:noProof/>
            <w:webHidden/>
          </w:rPr>
          <w:tab/>
        </w:r>
        <w:r w:rsidR="0060318A">
          <w:rPr>
            <w:noProof/>
            <w:webHidden/>
          </w:rPr>
          <w:fldChar w:fldCharType="begin"/>
        </w:r>
        <w:r w:rsidR="0060318A">
          <w:rPr>
            <w:noProof/>
            <w:webHidden/>
          </w:rPr>
          <w:instrText xml:space="preserve"> PAGEREF _Toc132719882 \h </w:instrText>
        </w:r>
        <w:r w:rsidR="0060318A">
          <w:rPr>
            <w:noProof/>
            <w:webHidden/>
          </w:rPr>
        </w:r>
        <w:r w:rsidR="0060318A">
          <w:rPr>
            <w:noProof/>
            <w:webHidden/>
          </w:rPr>
          <w:fldChar w:fldCharType="separate"/>
        </w:r>
        <w:r w:rsidR="0060318A">
          <w:rPr>
            <w:noProof/>
            <w:webHidden/>
          </w:rPr>
          <w:t>29</w:t>
        </w:r>
        <w:r w:rsidR="0060318A">
          <w:rPr>
            <w:noProof/>
            <w:webHidden/>
          </w:rPr>
          <w:fldChar w:fldCharType="end"/>
        </w:r>
      </w:hyperlink>
    </w:p>
    <w:p w14:paraId="2698147C" w14:textId="3BA8651E" w:rsidR="0060318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19883" w:history="1">
        <w:r w:rsidR="0060318A" w:rsidRPr="00D842F5">
          <w:rPr>
            <w:rStyle w:val="Hyperlink"/>
            <w:noProof/>
          </w:rPr>
          <w:t>Lesson 10: Writing an informative text</w:t>
        </w:r>
        <w:r w:rsidR="0060318A">
          <w:rPr>
            <w:noProof/>
            <w:webHidden/>
          </w:rPr>
          <w:tab/>
        </w:r>
        <w:r w:rsidR="0060318A">
          <w:rPr>
            <w:noProof/>
            <w:webHidden/>
          </w:rPr>
          <w:fldChar w:fldCharType="begin"/>
        </w:r>
        <w:r w:rsidR="0060318A">
          <w:rPr>
            <w:noProof/>
            <w:webHidden/>
          </w:rPr>
          <w:instrText xml:space="preserve"> PAGEREF _Toc132719883 \h </w:instrText>
        </w:r>
        <w:r w:rsidR="0060318A">
          <w:rPr>
            <w:noProof/>
            <w:webHidden/>
          </w:rPr>
        </w:r>
        <w:r w:rsidR="0060318A">
          <w:rPr>
            <w:noProof/>
            <w:webHidden/>
          </w:rPr>
          <w:fldChar w:fldCharType="separate"/>
        </w:r>
        <w:r w:rsidR="0060318A">
          <w:rPr>
            <w:noProof/>
            <w:webHidden/>
          </w:rPr>
          <w:t>30</w:t>
        </w:r>
        <w:r w:rsidR="0060318A">
          <w:rPr>
            <w:noProof/>
            <w:webHidden/>
          </w:rPr>
          <w:fldChar w:fldCharType="end"/>
        </w:r>
      </w:hyperlink>
    </w:p>
    <w:p w14:paraId="3356B104" w14:textId="7E6A811B" w:rsidR="0060318A" w:rsidRDefault="00000000">
      <w:pPr>
        <w:pStyle w:val="TOC2"/>
        <w:rPr>
          <w:rFonts w:asciiTheme="minorHAnsi" w:eastAsiaTheme="minorEastAsia" w:hAnsiTheme="minorHAnsi" w:cstheme="minorBidi"/>
          <w:sz w:val="22"/>
          <w:szCs w:val="22"/>
          <w:lang w:eastAsia="en-AU"/>
        </w:rPr>
      </w:pPr>
      <w:hyperlink w:anchor="_Toc132719884" w:history="1">
        <w:r w:rsidR="0060318A" w:rsidRPr="00D842F5">
          <w:rPr>
            <w:rStyle w:val="Hyperlink"/>
          </w:rPr>
          <w:t>Resource 1: Conversation bear</w:t>
        </w:r>
        <w:r w:rsidR="0060318A">
          <w:rPr>
            <w:webHidden/>
          </w:rPr>
          <w:tab/>
        </w:r>
        <w:r w:rsidR="0060318A">
          <w:rPr>
            <w:webHidden/>
          </w:rPr>
          <w:fldChar w:fldCharType="begin"/>
        </w:r>
        <w:r w:rsidR="0060318A">
          <w:rPr>
            <w:webHidden/>
          </w:rPr>
          <w:instrText xml:space="preserve"> PAGEREF _Toc132719884 \h </w:instrText>
        </w:r>
        <w:r w:rsidR="0060318A">
          <w:rPr>
            <w:webHidden/>
          </w:rPr>
        </w:r>
        <w:r w:rsidR="0060318A">
          <w:rPr>
            <w:webHidden/>
          </w:rPr>
          <w:fldChar w:fldCharType="separate"/>
        </w:r>
        <w:r w:rsidR="0060318A">
          <w:rPr>
            <w:webHidden/>
          </w:rPr>
          <w:t>33</w:t>
        </w:r>
        <w:r w:rsidR="0060318A">
          <w:rPr>
            <w:webHidden/>
          </w:rPr>
          <w:fldChar w:fldCharType="end"/>
        </w:r>
      </w:hyperlink>
    </w:p>
    <w:p w14:paraId="1FD1A35F" w14:textId="219FFF24" w:rsidR="0060318A" w:rsidRDefault="00000000">
      <w:pPr>
        <w:pStyle w:val="TOC2"/>
        <w:rPr>
          <w:rFonts w:asciiTheme="minorHAnsi" w:eastAsiaTheme="minorEastAsia" w:hAnsiTheme="minorHAnsi" w:cstheme="minorBidi"/>
          <w:sz w:val="22"/>
          <w:szCs w:val="22"/>
          <w:lang w:eastAsia="en-AU"/>
        </w:rPr>
      </w:pPr>
      <w:hyperlink w:anchor="_Toc132719885" w:history="1">
        <w:r w:rsidR="0060318A" w:rsidRPr="00D842F5">
          <w:rPr>
            <w:rStyle w:val="Hyperlink"/>
          </w:rPr>
          <w:t>Resource 2: Amy &amp; Louis text analysis</w:t>
        </w:r>
        <w:r w:rsidR="0060318A">
          <w:rPr>
            <w:webHidden/>
          </w:rPr>
          <w:tab/>
        </w:r>
        <w:r w:rsidR="0060318A">
          <w:rPr>
            <w:webHidden/>
          </w:rPr>
          <w:fldChar w:fldCharType="begin"/>
        </w:r>
        <w:r w:rsidR="0060318A">
          <w:rPr>
            <w:webHidden/>
          </w:rPr>
          <w:instrText xml:space="preserve"> PAGEREF _Toc132719885 \h </w:instrText>
        </w:r>
        <w:r w:rsidR="0060318A">
          <w:rPr>
            <w:webHidden/>
          </w:rPr>
        </w:r>
        <w:r w:rsidR="0060318A">
          <w:rPr>
            <w:webHidden/>
          </w:rPr>
          <w:fldChar w:fldCharType="separate"/>
        </w:r>
        <w:r w:rsidR="0060318A">
          <w:rPr>
            <w:webHidden/>
          </w:rPr>
          <w:t>34</w:t>
        </w:r>
        <w:r w:rsidR="0060318A">
          <w:rPr>
            <w:webHidden/>
          </w:rPr>
          <w:fldChar w:fldCharType="end"/>
        </w:r>
      </w:hyperlink>
    </w:p>
    <w:p w14:paraId="487540D6" w14:textId="0452413A" w:rsidR="0060318A" w:rsidRDefault="00000000">
      <w:pPr>
        <w:pStyle w:val="TOC2"/>
        <w:rPr>
          <w:rFonts w:asciiTheme="minorHAnsi" w:eastAsiaTheme="minorEastAsia" w:hAnsiTheme="minorHAnsi" w:cstheme="minorBidi"/>
          <w:sz w:val="22"/>
          <w:szCs w:val="22"/>
          <w:lang w:eastAsia="en-AU"/>
        </w:rPr>
      </w:pPr>
      <w:hyperlink w:anchor="_Toc132719886" w:history="1">
        <w:r w:rsidR="0060318A" w:rsidRPr="00D842F5">
          <w:rPr>
            <w:rStyle w:val="Hyperlink"/>
          </w:rPr>
          <w:t>Resource 3: Blank</w:t>
        </w:r>
        <w:r w:rsidR="0060318A" w:rsidRPr="00D842F5">
          <w:rPr>
            <w:rStyle w:val="Hyperlink"/>
            <w:i/>
            <w:iCs/>
          </w:rPr>
          <w:t xml:space="preserve"> </w:t>
        </w:r>
        <w:r w:rsidR="0060318A" w:rsidRPr="00D842F5">
          <w:rPr>
            <w:rStyle w:val="Hyperlink"/>
          </w:rPr>
          <w:t>– Image, symbol and emotion</w:t>
        </w:r>
        <w:r w:rsidR="0060318A">
          <w:rPr>
            <w:webHidden/>
          </w:rPr>
          <w:tab/>
        </w:r>
        <w:r w:rsidR="0060318A">
          <w:rPr>
            <w:webHidden/>
          </w:rPr>
          <w:fldChar w:fldCharType="begin"/>
        </w:r>
        <w:r w:rsidR="0060318A">
          <w:rPr>
            <w:webHidden/>
          </w:rPr>
          <w:instrText xml:space="preserve"> PAGEREF _Toc132719886 \h </w:instrText>
        </w:r>
        <w:r w:rsidR="0060318A">
          <w:rPr>
            <w:webHidden/>
          </w:rPr>
        </w:r>
        <w:r w:rsidR="0060318A">
          <w:rPr>
            <w:webHidden/>
          </w:rPr>
          <w:fldChar w:fldCharType="separate"/>
        </w:r>
        <w:r w:rsidR="0060318A">
          <w:rPr>
            <w:webHidden/>
          </w:rPr>
          <w:t>36</w:t>
        </w:r>
        <w:r w:rsidR="0060318A">
          <w:rPr>
            <w:webHidden/>
          </w:rPr>
          <w:fldChar w:fldCharType="end"/>
        </w:r>
      </w:hyperlink>
    </w:p>
    <w:p w14:paraId="55453CF7" w14:textId="5DE9B5F5" w:rsidR="0060318A" w:rsidRDefault="00000000">
      <w:pPr>
        <w:pStyle w:val="TOC2"/>
        <w:rPr>
          <w:rFonts w:asciiTheme="minorHAnsi" w:eastAsiaTheme="minorEastAsia" w:hAnsiTheme="minorHAnsi" w:cstheme="minorBidi"/>
          <w:sz w:val="22"/>
          <w:szCs w:val="22"/>
          <w:lang w:eastAsia="en-AU"/>
        </w:rPr>
      </w:pPr>
      <w:hyperlink w:anchor="_Toc132719887" w:history="1">
        <w:r w:rsidR="0060318A" w:rsidRPr="00D842F5">
          <w:rPr>
            <w:rStyle w:val="Hyperlink"/>
          </w:rPr>
          <w:t>Resource 4: Amy &amp; Louis – Image, symbol and emotion teacher model</w:t>
        </w:r>
        <w:r w:rsidR="0060318A">
          <w:rPr>
            <w:webHidden/>
          </w:rPr>
          <w:tab/>
        </w:r>
        <w:r w:rsidR="0060318A">
          <w:rPr>
            <w:webHidden/>
          </w:rPr>
          <w:fldChar w:fldCharType="begin"/>
        </w:r>
        <w:r w:rsidR="0060318A">
          <w:rPr>
            <w:webHidden/>
          </w:rPr>
          <w:instrText xml:space="preserve"> PAGEREF _Toc132719887 \h </w:instrText>
        </w:r>
        <w:r w:rsidR="0060318A">
          <w:rPr>
            <w:webHidden/>
          </w:rPr>
        </w:r>
        <w:r w:rsidR="0060318A">
          <w:rPr>
            <w:webHidden/>
          </w:rPr>
          <w:fldChar w:fldCharType="separate"/>
        </w:r>
        <w:r w:rsidR="0060318A">
          <w:rPr>
            <w:webHidden/>
          </w:rPr>
          <w:t>37</w:t>
        </w:r>
        <w:r w:rsidR="0060318A">
          <w:rPr>
            <w:webHidden/>
          </w:rPr>
          <w:fldChar w:fldCharType="end"/>
        </w:r>
      </w:hyperlink>
    </w:p>
    <w:p w14:paraId="5C40A6CC" w14:textId="0EB9714B" w:rsidR="0060318A" w:rsidRDefault="00000000">
      <w:pPr>
        <w:pStyle w:val="TOC2"/>
        <w:rPr>
          <w:rFonts w:asciiTheme="minorHAnsi" w:eastAsiaTheme="minorEastAsia" w:hAnsiTheme="minorHAnsi" w:cstheme="minorBidi"/>
          <w:sz w:val="22"/>
          <w:szCs w:val="22"/>
          <w:lang w:eastAsia="en-AU"/>
        </w:rPr>
      </w:pPr>
      <w:hyperlink w:anchor="_Toc132719888" w:history="1">
        <w:r w:rsidR="0060318A" w:rsidRPr="00D842F5">
          <w:rPr>
            <w:rStyle w:val="Hyperlink"/>
          </w:rPr>
          <w:t>Resource 5: Pronoun cloze passage</w:t>
        </w:r>
        <w:r w:rsidR="0060318A">
          <w:rPr>
            <w:webHidden/>
          </w:rPr>
          <w:tab/>
        </w:r>
        <w:r w:rsidR="0060318A">
          <w:rPr>
            <w:webHidden/>
          </w:rPr>
          <w:fldChar w:fldCharType="begin"/>
        </w:r>
        <w:r w:rsidR="0060318A">
          <w:rPr>
            <w:webHidden/>
          </w:rPr>
          <w:instrText xml:space="preserve"> PAGEREF _Toc132719888 \h </w:instrText>
        </w:r>
        <w:r w:rsidR="0060318A">
          <w:rPr>
            <w:webHidden/>
          </w:rPr>
        </w:r>
        <w:r w:rsidR="0060318A">
          <w:rPr>
            <w:webHidden/>
          </w:rPr>
          <w:fldChar w:fldCharType="separate"/>
        </w:r>
        <w:r w:rsidR="0060318A">
          <w:rPr>
            <w:webHidden/>
          </w:rPr>
          <w:t>39</w:t>
        </w:r>
        <w:r w:rsidR="0060318A">
          <w:rPr>
            <w:webHidden/>
          </w:rPr>
          <w:fldChar w:fldCharType="end"/>
        </w:r>
      </w:hyperlink>
    </w:p>
    <w:p w14:paraId="374BBC7F" w14:textId="61907C39" w:rsidR="0060318A" w:rsidRDefault="00000000">
      <w:pPr>
        <w:pStyle w:val="TOC2"/>
        <w:rPr>
          <w:rFonts w:asciiTheme="minorHAnsi" w:eastAsiaTheme="minorEastAsia" w:hAnsiTheme="minorHAnsi" w:cstheme="minorBidi"/>
          <w:sz w:val="22"/>
          <w:szCs w:val="22"/>
          <w:lang w:eastAsia="en-AU"/>
        </w:rPr>
      </w:pPr>
      <w:hyperlink w:anchor="_Toc132719889" w:history="1">
        <w:r w:rsidR="0060318A" w:rsidRPr="00D842F5">
          <w:rPr>
            <w:rStyle w:val="Hyperlink"/>
          </w:rPr>
          <w:t>Resource 6: FANBOYS</w:t>
        </w:r>
        <w:r w:rsidR="0060318A">
          <w:rPr>
            <w:webHidden/>
          </w:rPr>
          <w:tab/>
        </w:r>
        <w:r w:rsidR="0060318A">
          <w:rPr>
            <w:webHidden/>
          </w:rPr>
          <w:fldChar w:fldCharType="begin"/>
        </w:r>
        <w:r w:rsidR="0060318A">
          <w:rPr>
            <w:webHidden/>
          </w:rPr>
          <w:instrText xml:space="preserve"> PAGEREF _Toc132719889 \h </w:instrText>
        </w:r>
        <w:r w:rsidR="0060318A">
          <w:rPr>
            <w:webHidden/>
          </w:rPr>
        </w:r>
        <w:r w:rsidR="0060318A">
          <w:rPr>
            <w:webHidden/>
          </w:rPr>
          <w:fldChar w:fldCharType="separate"/>
        </w:r>
        <w:r w:rsidR="0060318A">
          <w:rPr>
            <w:webHidden/>
          </w:rPr>
          <w:t>41</w:t>
        </w:r>
        <w:r w:rsidR="0060318A">
          <w:rPr>
            <w:webHidden/>
          </w:rPr>
          <w:fldChar w:fldCharType="end"/>
        </w:r>
      </w:hyperlink>
    </w:p>
    <w:p w14:paraId="6F8B2C8D" w14:textId="4A8E8DBF" w:rsidR="0060318A" w:rsidRDefault="00000000">
      <w:pPr>
        <w:pStyle w:val="TOC2"/>
        <w:rPr>
          <w:rFonts w:asciiTheme="minorHAnsi" w:eastAsiaTheme="minorEastAsia" w:hAnsiTheme="minorHAnsi" w:cstheme="minorBidi"/>
          <w:sz w:val="22"/>
          <w:szCs w:val="22"/>
          <w:lang w:eastAsia="en-AU"/>
        </w:rPr>
      </w:pPr>
      <w:hyperlink w:anchor="_Toc132719890" w:history="1">
        <w:r w:rsidR="0060318A" w:rsidRPr="00D842F5">
          <w:rPr>
            <w:rStyle w:val="Hyperlink"/>
          </w:rPr>
          <w:t>Resource 7: Mr Huff – Image, symbol and emotion teacher model</w:t>
        </w:r>
        <w:r w:rsidR="0060318A">
          <w:rPr>
            <w:webHidden/>
          </w:rPr>
          <w:tab/>
        </w:r>
        <w:r w:rsidR="0060318A">
          <w:rPr>
            <w:webHidden/>
          </w:rPr>
          <w:fldChar w:fldCharType="begin"/>
        </w:r>
        <w:r w:rsidR="0060318A">
          <w:rPr>
            <w:webHidden/>
          </w:rPr>
          <w:instrText xml:space="preserve"> PAGEREF _Toc132719890 \h </w:instrText>
        </w:r>
        <w:r w:rsidR="0060318A">
          <w:rPr>
            <w:webHidden/>
          </w:rPr>
        </w:r>
        <w:r w:rsidR="0060318A">
          <w:rPr>
            <w:webHidden/>
          </w:rPr>
          <w:fldChar w:fldCharType="separate"/>
        </w:r>
        <w:r w:rsidR="0060318A">
          <w:rPr>
            <w:webHidden/>
          </w:rPr>
          <w:t>42</w:t>
        </w:r>
        <w:r w:rsidR="0060318A">
          <w:rPr>
            <w:webHidden/>
          </w:rPr>
          <w:fldChar w:fldCharType="end"/>
        </w:r>
      </w:hyperlink>
    </w:p>
    <w:p w14:paraId="493903F3" w14:textId="36C25562" w:rsidR="0060318A" w:rsidRDefault="00000000">
      <w:pPr>
        <w:pStyle w:val="TOC2"/>
        <w:rPr>
          <w:rFonts w:asciiTheme="minorHAnsi" w:eastAsiaTheme="minorEastAsia" w:hAnsiTheme="minorHAnsi" w:cstheme="minorBidi"/>
          <w:sz w:val="22"/>
          <w:szCs w:val="22"/>
          <w:lang w:eastAsia="en-AU"/>
        </w:rPr>
      </w:pPr>
      <w:hyperlink w:anchor="_Toc132719891" w:history="1">
        <w:r w:rsidR="0060318A" w:rsidRPr="00D842F5">
          <w:rPr>
            <w:rStyle w:val="Hyperlink"/>
          </w:rPr>
          <w:t>Resource 8: Multimodal text planning</w:t>
        </w:r>
        <w:r w:rsidR="0060318A">
          <w:rPr>
            <w:webHidden/>
          </w:rPr>
          <w:tab/>
        </w:r>
        <w:r w:rsidR="0060318A">
          <w:rPr>
            <w:webHidden/>
          </w:rPr>
          <w:fldChar w:fldCharType="begin"/>
        </w:r>
        <w:r w:rsidR="0060318A">
          <w:rPr>
            <w:webHidden/>
          </w:rPr>
          <w:instrText xml:space="preserve"> PAGEREF _Toc132719891 \h </w:instrText>
        </w:r>
        <w:r w:rsidR="0060318A">
          <w:rPr>
            <w:webHidden/>
          </w:rPr>
        </w:r>
        <w:r w:rsidR="0060318A">
          <w:rPr>
            <w:webHidden/>
          </w:rPr>
          <w:fldChar w:fldCharType="separate"/>
        </w:r>
        <w:r w:rsidR="0060318A">
          <w:rPr>
            <w:webHidden/>
          </w:rPr>
          <w:t>44</w:t>
        </w:r>
        <w:r w:rsidR="0060318A">
          <w:rPr>
            <w:webHidden/>
          </w:rPr>
          <w:fldChar w:fldCharType="end"/>
        </w:r>
      </w:hyperlink>
    </w:p>
    <w:p w14:paraId="2B595C51" w14:textId="750F9265" w:rsidR="0060318A" w:rsidRDefault="00000000">
      <w:pPr>
        <w:pStyle w:val="TOC2"/>
        <w:rPr>
          <w:rFonts w:asciiTheme="minorHAnsi" w:eastAsiaTheme="minorEastAsia" w:hAnsiTheme="minorHAnsi" w:cstheme="minorBidi"/>
          <w:sz w:val="22"/>
          <w:szCs w:val="22"/>
          <w:lang w:eastAsia="en-AU"/>
        </w:rPr>
      </w:pPr>
      <w:hyperlink w:anchor="_Toc132719892" w:history="1">
        <w:r w:rsidR="0060318A" w:rsidRPr="00D842F5">
          <w:rPr>
            <w:rStyle w:val="Hyperlink"/>
          </w:rPr>
          <w:t>Resource 9: Tiny poems by Sally Murphy</w:t>
        </w:r>
        <w:r w:rsidR="0060318A">
          <w:rPr>
            <w:webHidden/>
          </w:rPr>
          <w:tab/>
        </w:r>
        <w:r w:rsidR="0060318A">
          <w:rPr>
            <w:webHidden/>
          </w:rPr>
          <w:fldChar w:fldCharType="begin"/>
        </w:r>
        <w:r w:rsidR="0060318A">
          <w:rPr>
            <w:webHidden/>
          </w:rPr>
          <w:instrText xml:space="preserve"> PAGEREF _Toc132719892 \h </w:instrText>
        </w:r>
        <w:r w:rsidR="0060318A">
          <w:rPr>
            <w:webHidden/>
          </w:rPr>
        </w:r>
        <w:r w:rsidR="0060318A">
          <w:rPr>
            <w:webHidden/>
          </w:rPr>
          <w:fldChar w:fldCharType="separate"/>
        </w:r>
        <w:r w:rsidR="0060318A">
          <w:rPr>
            <w:webHidden/>
          </w:rPr>
          <w:t>45</w:t>
        </w:r>
        <w:r w:rsidR="0060318A">
          <w:rPr>
            <w:webHidden/>
          </w:rPr>
          <w:fldChar w:fldCharType="end"/>
        </w:r>
      </w:hyperlink>
    </w:p>
    <w:p w14:paraId="1E375D81" w14:textId="6799F58B" w:rsidR="0060318A" w:rsidRDefault="00000000">
      <w:pPr>
        <w:pStyle w:val="TOC2"/>
        <w:rPr>
          <w:rFonts w:asciiTheme="minorHAnsi" w:eastAsiaTheme="minorEastAsia" w:hAnsiTheme="minorHAnsi" w:cstheme="minorBidi"/>
          <w:sz w:val="22"/>
          <w:szCs w:val="22"/>
          <w:lang w:eastAsia="en-AU"/>
        </w:rPr>
      </w:pPr>
      <w:hyperlink w:anchor="_Toc132719893" w:history="1">
        <w:r w:rsidR="0060318A" w:rsidRPr="00D842F5">
          <w:rPr>
            <w:rStyle w:val="Hyperlink"/>
          </w:rPr>
          <w:t>Resource 10: Online text features and navigation pathways</w:t>
        </w:r>
        <w:r w:rsidR="0060318A">
          <w:rPr>
            <w:webHidden/>
          </w:rPr>
          <w:tab/>
        </w:r>
        <w:r w:rsidR="0060318A">
          <w:rPr>
            <w:webHidden/>
          </w:rPr>
          <w:fldChar w:fldCharType="begin"/>
        </w:r>
        <w:r w:rsidR="0060318A">
          <w:rPr>
            <w:webHidden/>
          </w:rPr>
          <w:instrText xml:space="preserve"> PAGEREF _Toc132719893 \h </w:instrText>
        </w:r>
        <w:r w:rsidR="0060318A">
          <w:rPr>
            <w:webHidden/>
          </w:rPr>
        </w:r>
        <w:r w:rsidR="0060318A">
          <w:rPr>
            <w:webHidden/>
          </w:rPr>
          <w:fldChar w:fldCharType="separate"/>
        </w:r>
        <w:r w:rsidR="0060318A">
          <w:rPr>
            <w:webHidden/>
          </w:rPr>
          <w:t>46</w:t>
        </w:r>
        <w:r w:rsidR="0060318A">
          <w:rPr>
            <w:webHidden/>
          </w:rPr>
          <w:fldChar w:fldCharType="end"/>
        </w:r>
      </w:hyperlink>
    </w:p>
    <w:p w14:paraId="4D0ADBAE" w14:textId="4F62F1CA" w:rsidR="0060318A" w:rsidRDefault="00000000">
      <w:pPr>
        <w:pStyle w:val="TOC2"/>
        <w:rPr>
          <w:rFonts w:asciiTheme="minorHAnsi" w:eastAsiaTheme="minorEastAsia" w:hAnsiTheme="minorHAnsi" w:cstheme="minorBidi"/>
          <w:sz w:val="22"/>
          <w:szCs w:val="22"/>
          <w:lang w:eastAsia="en-AU"/>
        </w:rPr>
      </w:pPr>
      <w:hyperlink w:anchor="_Toc132719894" w:history="1">
        <w:r w:rsidR="0060318A" w:rsidRPr="00D842F5">
          <w:rPr>
            <w:rStyle w:val="Hyperlink"/>
          </w:rPr>
          <w:t>Resource 11: Visual glossary</w:t>
        </w:r>
        <w:r w:rsidR="0060318A">
          <w:rPr>
            <w:webHidden/>
          </w:rPr>
          <w:tab/>
        </w:r>
        <w:r w:rsidR="0060318A">
          <w:rPr>
            <w:webHidden/>
          </w:rPr>
          <w:fldChar w:fldCharType="begin"/>
        </w:r>
        <w:r w:rsidR="0060318A">
          <w:rPr>
            <w:webHidden/>
          </w:rPr>
          <w:instrText xml:space="preserve"> PAGEREF _Toc132719894 \h </w:instrText>
        </w:r>
        <w:r w:rsidR="0060318A">
          <w:rPr>
            <w:webHidden/>
          </w:rPr>
        </w:r>
        <w:r w:rsidR="0060318A">
          <w:rPr>
            <w:webHidden/>
          </w:rPr>
          <w:fldChar w:fldCharType="separate"/>
        </w:r>
        <w:r w:rsidR="0060318A">
          <w:rPr>
            <w:webHidden/>
          </w:rPr>
          <w:t>48</w:t>
        </w:r>
        <w:r w:rsidR="0060318A">
          <w:rPr>
            <w:webHidden/>
          </w:rPr>
          <w:fldChar w:fldCharType="end"/>
        </w:r>
      </w:hyperlink>
    </w:p>
    <w:p w14:paraId="349A766E" w14:textId="06A9CB77" w:rsidR="0060318A" w:rsidRDefault="00000000">
      <w:pPr>
        <w:pStyle w:val="TOC2"/>
        <w:rPr>
          <w:rFonts w:asciiTheme="minorHAnsi" w:eastAsiaTheme="minorEastAsia" w:hAnsiTheme="minorHAnsi" w:cstheme="minorBidi"/>
          <w:sz w:val="22"/>
          <w:szCs w:val="22"/>
          <w:lang w:eastAsia="en-AU"/>
        </w:rPr>
      </w:pPr>
      <w:hyperlink w:anchor="_Toc132719895" w:history="1">
        <w:r w:rsidR="0060318A" w:rsidRPr="00D842F5">
          <w:rPr>
            <w:rStyle w:val="Hyperlink"/>
          </w:rPr>
          <w:t>References</w:t>
        </w:r>
        <w:r w:rsidR="0060318A">
          <w:rPr>
            <w:webHidden/>
          </w:rPr>
          <w:tab/>
        </w:r>
        <w:r w:rsidR="0060318A">
          <w:rPr>
            <w:webHidden/>
          </w:rPr>
          <w:fldChar w:fldCharType="begin"/>
        </w:r>
        <w:r w:rsidR="0060318A">
          <w:rPr>
            <w:webHidden/>
          </w:rPr>
          <w:instrText xml:space="preserve"> PAGEREF _Toc132719895 \h </w:instrText>
        </w:r>
        <w:r w:rsidR="0060318A">
          <w:rPr>
            <w:webHidden/>
          </w:rPr>
        </w:r>
        <w:r w:rsidR="0060318A">
          <w:rPr>
            <w:webHidden/>
          </w:rPr>
          <w:fldChar w:fldCharType="separate"/>
        </w:r>
        <w:r w:rsidR="0060318A">
          <w:rPr>
            <w:webHidden/>
          </w:rPr>
          <w:t>49</w:t>
        </w:r>
        <w:r w:rsidR="0060318A">
          <w:rPr>
            <w:webHidden/>
          </w:rPr>
          <w:fldChar w:fldCharType="end"/>
        </w:r>
      </w:hyperlink>
    </w:p>
    <w:p w14:paraId="54B05314" w14:textId="24BE3A19" w:rsidR="002300A0" w:rsidRPr="005A04BB" w:rsidRDefault="000B7785" w:rsidP="005A04BB">
      <w:r>
        <w:rPr>
          <w:b/>
        </w:rPr>
        <w:fldChar w:fldCharType="end"/>
      </w:r>
      <w:r w:rsidR="002300A0">
        <w:rPr>
          <w:rStyle w:val="Hyperlink"/>
          <w:b/>
          <w:bCs/>
        </w:rPr>
        <w:br w:type="page"/>
      </w:r>
    </w:p>
    <w:p w14:paraId="55161419" w14:textId="77777777" w:rsidR="00EB1DAD" w:rsidRDefault="1DFBB104" w:rsidP="00C317B1">
      <w:pPr>
        <w:pStyle w:val="Heading2"/>
      </w:pPr>
      <w:bookmarkStart w:id="0" w:name="_Toc1017495946"/>
      <w:bookmarkStart w:id="1" w:name="_Toc132719864"/>
      <w:r>
        <w:lastRenderedPageBreak/>
        <w:t>Unit overview and instructions for use</w:t>
      </w:r>
      <w:bookmarkEnd w:id="0"/>
      <w:bookmarkEnd w:id="1"/>
    </w:p>
    <w:p w14:paraId="7D0091D5" w14:textId="1235B972"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690DAE" w14:paraId="3F070C10"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0BD88843" w14:textId="77777777" w:rsidR="00690DAE" w:rsidRDefault="00690DAE" w:rsidP="00B10EC0">
            <w:r>
              <w:t>Teaching and learning</w:t>
            </w:r>
          </w:p>
        </w:tc>
        <w:tc>
          <w:tcPr>
            <w:tcW w:w="5953" w:type="dxa"/>
          </w:tcPr>
          <w:p w14:paraId="0CF03C5F" w14:textId="77777777" w:rsidR="00690DAE" w:rsidRDefault="00690DAE" w:rsidP="00B10EC0">
            <w:r w:rsidRPr="00623298">
              <w:t>Component A</w:t>
            </w:r>
          </w:p>
        </w:tc>
        <w:tc>
          <w:tcPr>
            <w:tcW w:w="5954" w:type="dxa"/>
          </w:tcPr>
          <w:p w14:paraId="7748CDAB" w14:textId="77777777" w:rsidR="00690DAE" w:rsidRDefault="00690DAE" w:rsidP="00B10EC0">
            <w:r w:rsidRPr="00623298">
              <w:t>Component B</w:t>
            </w:r>
          </w:p>
        </w:tc>
      </w:tr>
      <w:tr w:rsidR="00690DAE" w14:paraId="7D94188D"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0C668DDE" w14:textId="77777777" w:rsidR="00690DAE" w:rsidRDefault="00690DAE" w:rsidP="00B10EC0">
            <w:r w:rsidRPr="005D057F">
              <w:t>Suggested duration</w:t>
            </w:r>
          </w:p>
        </w:tc>
        <w:tc>
          <w:tcPr>
            <w:tcW w:w="5953" w:type="dxa"/>
          </w:tcPr>
          <w:p w14:paraId="555D3F23" w14:textId="77777777" w:rsidR="00690DAE" w:rsidRDefault="00690DAE" w:rsidP="00B10EC0">
            <w:r w:rsidRPr="00383B01">
              <w:t>60 minutes</w:t>
            </w:r>
          </w:p>
        </w:tc>
        <w:tc>
          <w:tcPr>
            <w:tcW w:w="5954" w:type="dxa"/>
          </w:tcPr>
          <w:p w14:paraId="754BF21C" w14:textId="77777777" w:rsidR="00690DAE" w:rsidRDefault="00690DAE" w:rsidP="00B10EC0">
            <w:r w:rsidRPr="00383B01">
              <w:t>45 minutes</w:t>
            </w:r>
          </w:p>
        </w:tc>
      </w:tr>
      <w:tr w:rsidR="00690DAE" w14:paraId="772E3E91"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357EC725" w14:textId="77777777" w:rsidR="00690DAE" w:rsidRDefault="00690DAE" w:rsidP="00B10EC0">
            <w:r w:rsidRPr="005D057F">
              <w:t>Explicit teaching focus areas</w:t>
            </w:r>
          </w:p>
        </w:tc>
        <w:tc>
          <w:tcPr>
            <w:tcW w:w="5953" w:type="dxa"/>
          </w:tcPr>
          <w:p w14:paraId="5BAA9BE6" w14:textId="77777777" w:rsidR="00690DAE" w:rsidRDefault="00690DAE" w:rsidP="00690DAE">
            <w:pPr>
              <w:pStyle w:val="ListBullet"/>
              <w:numPr>
                <w:ilvl w:val="0"/>
                <w:numId w:val="10"/>
              </w:numPr>
            </w:pPr>
            <w:r>
              <w:t>Phonic knowledge</w:t>
            </w:r>
          </w:p>
          <w:p w14:paraId="3B2BAF01" w14:textId="77777777" w:rsidR="00690DAE" w:rsidRDefault="00690DAE" w:rsidP="00690DAE">
            <w:pPr>
              <w:pStyle w:val="ListBullet"/>
              <w:numPr>
                <w:ilvl w:val="0"/>
                <w:numId w:val="10"/>
              </w:numPr>
            </w:pPr>
            <w:r>
              <w:t>Reading fluency</w:t>
            </w:r>
          </w:p>
          <w:p w14:paraId="15E59B26" w14:textId="77777777" w:rsidR="00690DAE" w:rsidRDefault="00690DAE" w:rsidP="00690DAE">
            <w:pPr>
              <w:pStyle w:val="ListBullet"/>
              <w:numPr>
                <w:ilvl w:val="0"/>
                <w:numId w:val="10"/>
              </w:numPr>
            </w:pPr>
            <w:r>
              <w:t>Reading comprehension</w:t>
            </w:r>
          </w:p>
          <w:p w14:paraId="247DB5DB" w14:textId="77777777" w:rsidR="00690DAE" w:rsidRDefault="00690DAE" w:rsidP="00690DAE">
            <w:pPr>
              <w:pStyle w:val="ListBullet"/>
              <w:numPr>
                <w:ilvl w:val="0"/>
                <w:numId w:val="10"/>
              </w:numPr>
            </w:pPr>
            <w:r>
              <w:t>Spelling</w:t>
            </w:r>
          </w:p>
          <w:p w14:paraId="05B65D1E" w14:textId="77777777" w:rsidR="00690DAE" w:rsidRDefault="00690DAE" w:rsidP="00690DAE">
            <w:pPr>
              <w:pStyle w:val="ListBullet"/>
              <w:numPr>
                <w:ilvl w:val="0"/>
                <w:numId w:val="10"/>
              </w:numPr>
            </w:pPr>
            <w:r>
              <w:t>Handwriting</w:t>
            </w:r>
          </w:p>
        </w:tc>
        <w:tc>
          <w:tcPr>
            <w:tcW w:w="5954" w:type="dxa"/>
          </w:tcPr>
          <w:p w14:paraId="401EF11C" w14:textId="77777777" w:rsidR="00690DAE" w:rsidRDefault="00690DAE" w:rsidP="00690DAE">
            <w:pPr>
              <w:pStyle w:val="ListBullet"/>
              <w:numPr>
                <w:ilvl w:val="0"/>
                <w:numId w:val="10"/>
              </w:numPr>
            </w:pPr>
            <w:r>
              <w:t>Oral language and communication</w:t>
            </w:r>
          </w:p>
          <w:p w14:paraId="7E149543" w14:textId="77777777" w:rsidR="00690DAE" w:rsidRDefault="00690DAE" w:rsidP="00690DAE">
            <w:pPr>
              <w:pStyle w:val="ListBullet"/>
              <w:numPr>
                <w:ilvl w:val="0"/>
                <w:numId w:val="10"/>
              </w:numPr>
            </w:pPr>
            <w:r>
              <w:t>Vocabulary</w:t>
            </w:r>
          </w:p>
          <w:p w14:paraId="76AF203A" w14:textId="77777777" w:rsidR="00690DAE" w:rsidRDefault="00690DAE" w:rsidP="00690DAE">
            <w:pPr>
              <w:pStyle w:val="ListBullet"/>
              <w:numPr>
                <w:ilvl w:val="0"/>
                <w:numId w:val="10"/>
              </w:numPr>
            </w:pPr>
            <w:r>
              <w:t>Reading comprehension</w:t>
            </w:r>
          </w:p>
          <w:p w14:paraId="377438B2" w14:textId="77777777" w:rsidR="00690DAE" w:rsidRDefault="00690DAE" w:rsidP="00690DAE">
            <w:pPr>
              <w:pStyle w:val="ListBullet"/>
              <w:numPr>
                <w:ilvl w:val="0"/>
                <w:numId w:val="10"/>
              </w:numPr>
            </w:pPr>
            <w:r>
              <w:t>Creating written texts</w:t>
            </w:r>
          </w:p>
          <w:p w14:paraId="00AFE699" w14:textId="77777777" w:rsidR="00690DAE" w:rsidRDefault="00690DAE" w:rsidP="00690DAE">
            <w:pPr>
              <w:pStyle w:val="ListBullet"/>
              <w:numPr>
                <w:ilvl w:val="0"/>
                <w:numId w:val="10"/>
              </w:numPr>
            </w:pPr>
            <w:r>
              <w:t>Understanding and responding to literature</w:t>
            </w:r>
          </w:p>
        </w:tc>
      </w:tr>
      <w:tr w:rsidR="00690DAE" w14:paraId="458696E1"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4423295A" w14:textId="77777777" w:rsidR="00690DAE" w:rsidRDefault="00690DAE" w:rsidP="00B10EC0">
            <w:r w:rsidRPr="005D057F">
              <w:t>To prepare for teaching and learning:</w:t>
            </w:r>
          </w:p>
        </w:tc>
        <w:tc>
          <w:tcPr>
            <w:tcW w:w="5953" w:type="dxa"/>
          </w:tcPr>
          <w:p w14:paraId="13F63DA3" w14:textId="77777777" w:rsidR="00690DAE" w:rsidRDefault="00690DAE" w:rsidP="00690DAE">
            <w:pPr>
              <w:pStyle w:val="ListNumber"/>
              <w:numPr>
                <w:ilvl w:val="0"/>
                <w:numId w:val="12"/>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68A744D1" w14:textId="77777777" w:rsidR="00690DAE" w:rsidRDefault="00690DAE" w:rsidP="00690DAE">
            <w:pPr>
              <w:pStyle w:val="ListNumber"/>
              <w:numPr>
                <w:ilvl w:val="0"/>
                <w:numId w:val="12"/>
              </w:numPr>
            </w:pPr>
            <w:r>
              <w:t xml:space="preserve">Based on student needs identified through ongoing assessment data, </w:t>
            </w:r>
            <w:proofErr w:type="gramStart"/>
            <w:r>
              <w:t>plan</w:t>
            </w:r>
            <w:proofErr w:type="gramEnd"/>
            <w:r>
              <w:t xml:space="preserve"> and document </w:t>
            </w:r>
            <w:r>
              <w:lastRenderedPageBreak/>
              <w:t>how you will sequence teaching and learning in whole class and targeted teaching groups across the two-week cycle.</w:t>
            </w:r>
          </w:p>
        </w:tc>
        <w:tc>
          <w:tcPr>
            <w:tcW w:w="5954" w:type="dxa"/>
          </w:tcPr>
          <w:p w14:paraId="74080560" w14:textId="77777777" w:rsidR="00690DAE" w:rsidRDefault="00690DAE" w:rsidP="00690DAE">
            <w:pPr>
              <w:pStyle w:val="ListNumber"/>
              <w:numPr>
                <w:ilvl w:val="0"/>
                <w:numId w:val="17"/>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C17C78">
              <w:t>,</w:t>
            </w:r>
            <w:r>
              <w:t xml:space="preserve"> and the teaching and learning sequence.</w:t>
            </w:r>
          </w:p>
          <w:p w14:paraId="72C332F3" w14:textId="77777777" w:rsidR="00690DAE" w:rsidRDefault="00690DAE" w:rsidP="00690DAE">
            <w:pPr>
              <w:pStyle w:val="ListNumber"/>
              <w:numPr>
                <w:ilvl w:val="0"/>
                <w:numId w:val="12"/>
              </w:numPr>
            </w:pPr>
            <w:r>
              <w:t xml:space="preserve">Based on student needs identified through ongoing assessment data, determine how you </w:t>
            </w:r>
            <w:r>
              <w:lastRenderedPageBreak/>
              <w:t>will support students in whole class and targeted teaching groups across the two-week cycle as required.</w:t>
            </w:r>
          </w:p>
        </w:tc>
      </w:tr>
    </w:tbl>
    <w:p w14:paraId="321816C4" w14:textId="03F48531" w:rsidR="00690DAE" w:rsidRDefault="00000000" w:rsidP="00690DAE">
      <w:pPr>
        <w:pStyle w:val="FeatureBox"/>
      </w:pPr>
      <w:hyperlink r:id="rId11" w:history="1">
        <w:r w:rsidR="00690DAE" w:rsidRPr="00EB1DAD">
          <w:rPr>
            <w:rStyle w:val="Hyperlink"/>
          </w:rPr>
          <w:t xml:space="preserve">English </w:t>
        </w:r>
        <w:r w:rsidR="00690DAE" w:rsidRPr="00C264A9">
          <w:rPr>
            <w:rStyle w:val="Hyperlink"/>
          </w:rPr>
          <w:t>K–10</w:t>
        </w:r>
        <w:r w:rsidR="00690DAE">
          <w:rPr>
            <w:rStyle w:val="Hyperlink"/>
          </w:rPr>
          <w:t xml:space="preserve"> </w:t>
        </w:r>
        <w:r w:rsidR="00690DAE" w:rsidRPr="00EB1DAD">
          <w:rPr>
            <w:rStyle w:val="Hyperlink"/>
          </w:rPr>
          <w:t>Syllabus</w:t>
        </w:r>
      </w:hyperlink>
      <w:r w:rsidR="00690DAE" w:rsidRPr="00EB1DAD">
        <w:t xml:space="preserve"> © 202</w:t>
      </w:r>
      <w:r w:rsidR="00690DAE">
        <w:t>2</w:t>
      </w:r>
      <w:r w:rsidR="00690DAE" w:rsidRPr="00EB1DAD">
        <w:t xml:space="preserve"> NSW Education Standards Authority (NESA) for and on behalf of the Crown in right of the State of New South Wales.</w:t>
      </w:r>
    </w:p>
    <w:p w14:paraId="3786116E" w14:textId="174B858E" w:rsidR="00EB1DAD" w:rsidRDefault="1DFBB104" w:rsidP="00C317B1">
      <w:pPr>
        <w:pStyle w:val="Heading3"/>
      </w:pPr>
      <w:bookmarkStart w:id="2" w:name="_Toc1811235308"/>
      <w:bookmarkStart w:id="3" w:name="_Toc132719865"/>
      <w:r>
        <w:t>Teacher notes</w:t>
      </w:r>
      <w:bookmarkEnd w:id="2"/>
      <w:bookmarkEnd w:id="3"/>
    </w:p>
    <w:p w14:paraId="33A2688F" w14:textId="24FDAE7A" w:rsidR="00EB1DAD" w:rsidRPr="00A722BB" w:rsidRDefault="1373884E" w:rsidP="00E37AD2">
      <w:pPr>
        <w:pStyle w:val="ListNumber"/>
        <w:numPr>
          <w:ilvl w:val="0"/>
          <w:numId w:val="27"/>
        </w:numPr>
      </w:pPr>
      <w:r w:rsidRPr="7A9471B9">
        <w:t xml:space="preserve">Connotation, </w:t>
      </w:r>
      <w:proofErr w:type="gramStart"/>
      <w:r w:rsidRPr="7A9471B9">
        <w:t>imagery</w:t>
      </w:r>
      <w:proofErr w:type="gramEnd"/>
      <w:r w:rsidRPr="7A9471B9">
        <w:t xml:space="preserve"> and symbol </w:t>
      </w:r>
      <w:r w:rsidR="005959FF">
        <w:t>are</w:t>
      </w:r>
      <w:r w:rsidRPr="7A9471B9">
        <w:t xml:space="preserve"> defined as words and images that extend beyond their literal meaning</w:t>
      </w:r>
      <w:r w:rsidR="005959FF">
        <w:t>.</w:t>
      </w:r>
      <w:r w:rsidR="41205FD0" w:rsidRPr="7A9471B9">
        <w:t xml:space="preserve"> </w:t>
      </w:r>
      <w:r w:rsidRPr="7A9471B9">
        <w:t xml:space="preserve">– </w:t>
      </w:r>
      <w:hyperlink r:id="rId12">
        <w:r w:rsidRPr="00E37AD2">
          <w:rPr>
            <w:rStyle w:val="Hyperlink"/>
            <w:rFonts w:eastAsia="Arial"/>
          </w:rPr>
          <w:t>English Textual Concepts and Learning Processes (2016)</w:t>
        </w:r>
      </w:hyperlink>
      <w:r w:rsidRPr="7A9471B9">
        <w:t>.</w:t>
      </w:r>
    </w:p>
    <w:p w14:paraId="1950B5B7" w14:textId="142B3B35" w:rsidR="00EB1DAD" w:rsidRPr="00A722BB" w:rsidRDefault="0F3D7CFC" w:rsidP="00E37AD2">
      <w:pPr>
        <w:pStyle w:val="ListNumber"/>
        <w:numPr>
          <w:ilvl w:val="0"/>
          <w:numId w:val="27"/>
        </w:numPr>
      </w:pPr>
      <w:r w:rsidRPr="53BED00F">
        <w:t xml:space="preserve">Understanding of connotation, imagery and symbol can be supported through watching the department’s video: </w:t>
      </w:r>
      <w:hyperlink r:id="rId13" w:anchor="/asset15">
        <w:r w:rsidRPr="00E37AD2">
          <w:rPr>
            <w:rStyle w:val="Hyperlink"/>
            <w:rFonts w:eastAsia="Arial"/>
          </w:rPr>
          <w:t>Connotation, imagery and symbol (6:07)</w:t>
        </w:r>
      </w:hyperlink>
      <w:r w:rsidRPr="53BED00F">
        <w:t>.</w:t>
      </w:r>
    </w:p>
    <w:p w14:paraId="60535FD7" w14:textId="23EC57B5" w:rsidR="00EB1DAD" w:rsidRPr="00A722BB" w:rsidRDefault="1BE7FE60" w:rsidP="00E37AD2">
      <w:pPr>
        <w:pStyle w:val="ListNumber"/>
        <w:numPr>
          <w:ilvl w:val="0"/>
          <w:numId w:val="27"/>
        </w:numPr>
      </w:pPr>
      <w:r>
        <w:t xml:space="preserve">While </w:t>
      </w:r>
      <w:r w:rsidR="7FDC553C">
        <w:t>c</w:t>
      </w:r>
      <w:r w:rsidR="1BE6D95A">
        <w:t>onnotation, imagery and symbol</w:t>
      </w:r>
      <w:r>
        <w:t xml:space="preserve"> </w:t>
      </w:r>
      <w:proofErr w:type="gramStart"/>
      <w:r>
        <w:t>is</w:t>
      </w:r>
      <w:proofErr w:type="gramEnd"/>
      <w:r>
        <w:t xml:space="preserve"> the mentor concept for the conceptual component of this unit, the supporting concepts of</w:t>
      </w:r>
      <w:r w:rsidR="1BE6D95A">
        <w:t xml:space="preserve"> </w:t>
      </w:r>
      <w:r w:rsidR="1445C4B5">
        <w:t>n</w:t>
      </w:r>
      <w:r w:rsidR="1BE6D95A">
        <w:t xml:space="preserve">arrative and </w:t>
      </w:r>
      <w:r w:rsidR="30E77029">
        <w:t>c</w:t>
      </w:r>
      <w:r w:rsidR="1BE6D95A">
        <w:t>haracter</w:t>
      </w:r>
      <w:r>
        <w:t xml:space="preserve"> can be explored using the mentor text </w:t>
      </w:r>
      <w:r w:rsidR="1BE6D95A" w:rsidRPr="7A9471B9">
        <w:rPr>
          <w:rStyle w:val="Emphasis"/>
        </w:rPr>
        <w:t>Amy &amp; Louis</w:t>
      </w:r>
      <w:r w:rsidR="1BE6D95A">
        <w:t xml:space="preserve"> by Libby Gleeson.</w:t>
      </w:r>
    </w:p>
    <w:p w14:paraId="11C57DCC" w14:textId="3DC54D39" w:rsidR="00590409" w:rsidRPr="00A722BB" w:rsidRDefault="1503ACA3" w:rsidP="00E37AD2">
      <w:pPr>
        <w:pStyle w:val="ListNumber"/>
        <w:numPr>
          <w:ilvl w:val="0"/>
          <w:numId w:val="27"/>
        </w:numPr>
      </w:pPr>
      <w:r>
        <w:t xml:space="preserve">The text </w:t>
      </w:r>
      <w:r w:rsidRPr="53BED00F">
        <w:rPr>
          <w:rStyle w:val="Emphasis"/>
        </w:rPr>
        <w:t xml:space="preserve">Cooee </w:t>
      </w:r>
      <w:proofErr w:type="spellStart"/>
      <w:r w:rsidRPr="53BED00F">
        <w:rPr>
          <w:rStyle w:val="Emphasis"/>
        </w:rPr>
        <w:t>Mittigar</w:t>
      </w:r>
      <w:proofErr w:type="spellEnd"/>
      <w:r w:rsidRPr="53BED00F">
        <w:rPr>
          <w:rStyle w:val="Emphasis"/>
        </w:rPr>
        <w:t xml:space="preserve">: </w:t>
      </w:r>
      <w:r w:rsidR="00D825EC" w:rsidRPr="53BED00F">
        <w:rPr>
          <w:rStyle w:val="Emphasis"/>
        </w:rPr>
        <w:t xml:space="preserve">A </w:t>
      </w:r>
      <w:r w:rsidRPr="53BED00F">
        <w:rPr>
          <w:rStyle w:val="Emphasis"/>
        </w:rPr>
        <w:t xml:space="preserve">Story on </w:t>
      </w:r>
      <w:proofErr w:type="spellStart"/>
      <w:r w:rsidRPr="53BED00F">
        <w:rPr>
          <w:rStyle w:val="Emphasis"/>
        </w:rPr>
        <w:t>Darug</w:t>
      </w:r>
      <w:proofErr w:type="spellEnd"/>
      <w:r w:rsidRPr="53BED00F">
        <w:rPr>
          <w:rStyle w:val="Emphasis"/>
        </w:rPr>
        <w:t xml:space="preserve"> </w:t>
      </w:r>
      <w:proofErr w:type="spellStart"/>
      <w:r w:rsidRPr="53BED00F">
        <w:rPr>
          <w:rStyle w:val="Emphasis"/>
        </w:rPr>
        <w:t>Songlines</w:t>
      </w:r>
      <w:proofErr w:type="spellEnd"/>
      <w:r>
        <w:t xml:space="preserve"> </w:t>
      </w:r>
      <w:r w:rsidR="00D825EC">
        <w:t xml:space="preserve">by Jasmine Seymour and Leanne </w:t>
      </w:r>
      <w:proofErr w:type="spellStart"/>
      <w:r w:rsidR="00D825EC">
        <w:t>Mulgo</w:t>
      </w:r>
      <w:proofErr w:type="spellEnd"/>
      <w:r w:rsidR="00D825EC">
        <w:t xml:space="preserve"> Watson</w:t>
      </w:r>
      <w:r>
        <w:t xml:space="preserve"> can be used to develop an understanding of the Aboriginal origins of the word ‘cooee’ and </w:t>
      </w:r>
      <w:proofErr w:type="spellStart"/>
      <w:r>
        <w:t>D</w:t>
      </w:r>
      <w:r w:rsidR="00C27827">
        <w:t>h</w:t>
      </w:r>
      <w:r>
        <w:t>arug</w:t>
      </w:r>
      <w:proofErr w:type="spellEnd"/>
      <w:r>
        <w:t xml:space="preserve"> Country.</w:t>
      </w:r>
    </w:p>
    <w:p w14:paraId="7990A979" w14:textId="747729A6" w:rsidR="00EB1DAD" w:rsidRPr="00A722BB" w:rsidRDefault="4DD79F7F" w:rsidP="00E37AD2">
      <w:pPr>
        <w:pStyle w:val="ListNumber"/>
        <w:numPr>
          <w:ilvl w:val="0"/>
          <w:numId w:val="27"/>
        </w:numPr>
      </w:pPr>
      <w:r>
        <w:t xml:space="preserve">This unit could enhance student learning towards achievement of outcomes from the </w:t>
      </w:r>
      <w:r w:rsidR="005959FF">
        <w:t>C</w:t>
      </w:r>
      <w:r w:rsidR="0C6D7453">
        <w:t xml:space="preserve">reative </w:t>
      </w:r>
      <w:r w:rsidR="005959FF">
        <w:t>A</w:t>
      </w:r>
      <w:r w:rsidR="0C6D7453">
        <w:t>rts</w:t>
      </w:r>
      <w:r w:rsidR="1226EC6A">
        <w:t xml:space="preserve">, </w:t>
      </w:r>
      <w:r w:rsidR="005959FF">
        <w:t>S</w:t>
      </w:r>
      <w:r w:rsidR="0C6D7453">
        <w:t xml:space="preserve">cience and </w:t>
      </w:r>
      <w:r w:rsidR="005959FF">
        <w:t>T</w:t>
      </w:r>
      <w:r w:rsidR="0C6D7453">
        <w:t xml:space="preserve">echnology, </w:t>
      </w:r>
      <w:r w:rsidR="27406584">
        <w:t>and PDHPE syllabuses. Online texts could be substituted to enhance student learning across key learning areas</w:t>
      </w:r>
      <w:r>
        <w:t>.</w:t>
      </w:r>
    </w:p>
    <w:p w14:paraId="411AA75D" w14:textId="2C5C1537" w:rsidR="00EB1DAD" w:rsidRPr="00A722BB" w:rsidRDefault="24D4FEA2" w:rsidP="00E37AD2">
      <w:pPr>
        <w:pStyle w:val="ListNumber"/>
        <w:numPr>
          <w:ilvl w:val="0"/>
          <w:numId w:val="27"/>
        </w:numPr>
        <w:rPr>
          <w:rStyle w:val="Hyperlink"/>
        </w:rPr>
      </w:pPr>
      <w:r w:rsidRPr="737539D0">
        <w:lastRenderedPageBreak/>
        <w:t xml:space="preserve">For information on </w:t>
      </w:r>
      <w:r w:rsidR="35702A7F" w:rsidRPr="737539D0">
        <w:t xml:space="preserve">Aboriginal English, Standard Australian English, nouns, pronouns, simple </w:t>
      </w:r>
      <w:r w:rsidR="2F09941B" w:rsidRPr="737539D0">
        <w:t>sentences</w:t>
      </w:r>
      <w:r w:rsidR="35702A7F" w:rsidRPr="737539D0">
        <w:t xml:space="preserve">, compound sentences, coordinating conjunctions, multimodal texts, fluency, prosody, rhyme, figurative language, wordplay, </w:t>
      </w:r>
      <w:r w:rsidR="4FB72182" w:rsidRPr="737539D0">
        <w:t xml:space="preserve">adjectives, </w:t>
      </w:r>
      <w:r w:rsidR="35702A7F" w:rsidRPr="737539D0">
        <w:t>navigation pathways, and Tier 1 to 3 words</w:t>
      </w:r>
      <w:r w:rsidRPr="737539D0">
        <w:t xml:space="preserve"> refer to the</w:t>
      </w:r>
      <w:r w:rsidR="00564BF7">
        <w:t xml:space="preserve"> </w:t>
      </w:r>
      <w:hyperlink r:id="rId14">
        <w:r w:rsidR="00564BF7" w:rsidRPr="737539D0">
          <w:rPr>
            <w:rStyle w:val="Hyperlink"/>
          </w:rPr>
          <w:t>NESA Glossary</w:t>
        </w:r>
        <w:r w:rsidR="21ED0E06" w:rsidRPr="00E37AD2">
          <w:rPr>
            <w:rStyle w:val="Hyperlink"/>
            <w:u w:val="none"/>
          </w:rPr>
          <w:t>.</w:t>
        </w:r>
      </w:hyperlink>
    </w:p>
    <w:p w14:paraId="34ADE3C3" w14:textId="15A58866" w:rsidR="5DDBCAD5" w:rsidRDefault="21CFA6B2" w:rsidP="00E37AD2">
      <w:pPr>
        <w:pStyle w:val="ListNumber"/>
        <w:numPr>
          <w:ilvl w:val="0"/>
          <w:numId w:val="27"/>
        </w:numPr>
      </w:pPr>
      <w:r>
        <w:t xml:space="preserve">There are </w:t>
      </w:r>
      <w:r w:rsidR="00BC6A87">
        <w:t>3</w:t>
      </w:r>
      <w:r>
        <w:t xml:space="preserve"> articles in the English language: a, an, the. Articles are placed before nouns and form part of the noun group when referring to either a specific person or thing (the) or a non-specific person or thing (a, an). </w:t>
      </w:r>
      <w:r w:rsidR="7AD1BB8F">
        <w:t>‘</w:t>
      </w:r>
      <w:r>
        <w:t>The</w:t>
      </w:r>
      <w:r w:rsidR="007FFE89">
        <w:t>’</w:t>
      </w:r>
      <w:r>
        <w:t xml:space="preserve"> i</w:t>
      </w:r>
      <w:r w:rsidR="4834C1D7">
        <w:t xml:space="preserve">s </w:t>
      </w:r>
      <w:r>
        <w:t xml:space="preserve">a definite article; </w:t>
      </w:r>
      <w:r w:rsidR="77830EE0">
        <w:t>‘</w:t>
      </w:r>
      <w:r>
        <w:t>a</w:t>
      </w:r>
      <w:r w:rsidR="727B8520">
        <w:t>’</w:t>
      </w:r>
      <w:r>
        <w:t xml:space="preserve"> and </w:t>
      </w:r>
      <w:r w:rsidR="3392AA9C">
        <w:t>‘</w:t>
      </w:r>
      <w:r>
        <w:t>an</w:t>
      </w:r>
      <w:r w:rsidR="07386082">
        <w:t>’</w:t>
      </w:r>
      <w:r>
        <w:t xml:space="preserve"> are indefinite articles.</w:t>
      </w:r>
    </w:p>
    <w:p w14:paraId="65DC41B9" w14:textId="77777777" w:rsidR="009B6AB1" w:rsidRDefault="009B6AB1" w:rsidP="00E37AD2">
      <w:pPr>
        <w:pStyle w:val="ListNumber"/>
        <w:numPr>
          <w:ilvl w:val="0"/>
          <w:numId w:val="27"/>
        </w:numPr>
      </w:pPr>
      <w:r w:rsidRPr="009B6AB1">
        <w:t>Reflect on student learning and engagement in activities and record differentiation and adjustments within the unit to inform future teaching and learning. One way of doing this could be to add comments to the digital file.</w:t>
      </w:r>
    </w:p>
    <w:p w14:paraId="4D810BE2" w14:textId="2645FBDE" w:rsidR="00EB1DAD" w:rsidRPr="00A722BB" w:rsidRDefault="30B32603" w:rsidP="00E37AD2">
      <w:pPr>
        <w:pStyle w:val="ListNumber"/>
        <w:numPr>
          <w:ilvl w:val="0"/>
          <w:numId w:val="27"/>
        </w:numPr>
      </w:pPr>
      <w:r>
        <w:t>Content points are linked to the National Literacy Learning Progression version</w:t>
      </w:r>
      <w:r w:rsidR="31BC4906">
        <w:t xml:space="preserve"> </w:t>
      </w:r>
      <w:r>
        <w:t>(3).</w:t>
      </w:r>
    </w:p>
    <w:p w14:paraId="6AB1C95F" w14:textId="20E34251" w:rsidR="00EB1DAD" w:rsidRDefault="00EB1DAD" w:rsidP="00EB1DAD">
      <w:pPr>
        <w:pStyle w:val="FeatureBox"/>
      </w:pPr>
      <w:r>
        <w:t xml:space="preserve">Levels and indicators sourced from </w:t>
      </w:r>
      <w:hyperlink r:id="rId15" w:history="1">
        <w:r w:rsidRPr="009B6AB1">
          <w:rPr>
            <w:rStyle w:val="Hyperlink"/>
          </w:rPr>
          <w:t>National Literacy Learning Progression</w:t>
        </w:r>
      </w:hyperlink>
      <w:r>
        <w:t xml:space="preserve"> © Australian Curriculum, Assessment and Reporting Authority (ACARA), (</w:t>
      </w:r>
      <w:r w:rsidRPr="00C83B69">
        <w:t xml:space="preserve">accessed </w:t>
      </w:r>
      <w:r w:rsidR="009B6AB1">
        <w:t>20 December</w:t>
      </w:r>
      <w:r w:rsidR="00C83B69" w:rsidRPr="00C83B69">
        <w:t xml:space="preserve"> 2022</w:t>
      </w:r>
      <w:r w:rsidRPr="00C83B69">
        <w:t>) and was not</w:t>
      </w:r>
      <w:r>
        <w:t xml:space="preserve"> modified. See references for more information.</w:t>
      </w:r>
    </w:p>
    <w:p w14:paraId="7717C948" w14:textId="77777777" w:rsidR="00C317B1" w:rsidRPr="00C317B1" w:rsidRDefault="00C317B1" w:rsidP="00C317B1">
      <w:bookmarkStart w:id="4" w:name="_Outcomes_and_content"/>
      <w:bookmarkStart w:id="5" w:name="_Toc276945961"/>
      <w:bookmarkEnd w:id="4"/>
      <w:r w:rsidRPr="00C317B1">
        <w:br w:type="page"/>
      </w:r>
    </w:p>
    <w:p w14:paraId="41872D69" w14:textId="6968DDF4" w:rsidR="00EB1DAD" w:rsidRDefault="1DFBB104" w:rsidP="00C317B1">
      <w:pPr>
        <w:pStyle w:val="Heading3"/>
      </w:pPr>
      <w:bookmarkStart w:id="6" w:name="_Outcomes_and_content_2"/>
      <w:bookmarkStart w:id="7" w:name="_Toc132719866"/>
      <w:bookmarkEnd w:id="6"/>
      <w:r>
        <w:lastRenderedPageBreak/>
        <w:t>Outcomes and content – Component A</w:t>
      </w:r>
      <w:bookmarkEnd w:id="5"/>
      <w:bookmarkEnd w:id="7"/>
    </w:p>
    <w:p w14:paraId="204CD77F" w14:textId="7923F152" w:rsidR="00EB1DAD" w:rsidRDefault="00EB1DAD" w:rsidP="00EB1DA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Stage 1 Component A."/>
      </w:tblPr>
      <w:tblGrid>
        <w:gridCol w:w="7280"/>
        <w:gridCol w:w="7280"/>
      </w:tblGrid>
      <w:tr w:rsidR="003C68D5" w14:paraId="495512B8" w14:textId="77777777" w:rsidTr="005A04BB">
        <w:trPr>
          <w:cnfStyle w:val="100000000000" w:firstRow="1" w:lastRow="0" w:firstColumn="0" w:lastColumn="0" w:oddVBand="0" w:evenVBand="0" w:oddHBand="0" w:evenHBand="0" w:firstRowFirstColumn="0" w:firstRowLastColumn="0" w:lastRowFirstColumn="0" w:lastRowLastColumn="0"/>
        </w:trPr>
        <w:tc>
          <w:tcPr>
            <w:tcW w:w="2500" w:type="pct"/>
          </w:tcPr>
          <w:p w14:paraId="322E980B" w14:textId="0364D1F4" w:rsidR="003C68D5" w:rsidRDefault="003C68D5" w:rsidP="003C68D5">
            <w:r w:rsidRPr="00A96660">
              <w:t>Focus area and outcome</w:t>
            </w:r>
          </w:p>
        </w:tc>
        <w:tc>
          <w:tcPr>
            <w:tcW w:w="2500" w:type="pct"/>
          </w:tcPr>
          <w:p w14:paraId="408BAC12" w14:textId="5CBE1628" w:rsidR="003C68D5" w:rsidRDefault="003436AC" w:rsidP="003C68D5">
            <w:r w:rsidRPr="003436AC">
              <w:t>Content points and National Literacy Learning Progression</w:t>
            </w:r>
          </w:p>
        </w:tc>
      </w:tr>
      <w:tr w:rsidR="003436AC" w14:paraId="12A7F4E3" w14:textId="77777777" w:rsidTr="005A04BB">
        <w:trPr>
          <w:cnfStyle w:val="000000100000" w:firstRow="0" w:lastRow="0" w:firstColumn="0" w:lastColumn="0" w:oddVBand="0" w:evenVBand="0" w:oddHBand="1" w:evenHBand="0" w:firstRowFirstColumn="0" w:firstRowLastColumn="0" w:lastRowFirstColumn="0" w:lastRowLastColumn="0"/>
        </w:trPr>
        <w:tc>
          <w:tcPr>
            <w:tcW w:w="2500" w:type="pct"/>
          </w:tcPr>
          <w:p w14:paraId="3A181D55" w14:textId="77777777" w:rsidR="003436AC" w:rsidRPr="00F35CE9" w:rsidRDefault="003436AC" w:rsidP="006C2E75">
            <w:pPr>
              <w:rPr>
                <w:rStyle w:val="Strong"/>
              </w:rPr>
            </w:pPr>
            <w:r w:rsidRPr="00F35CE9">
              <w:rPr>
                <w:rStyle w:val="Strong"/>
              </w:rPr>
              <w:t>Phonic knowledge</w:t>
            </w:r>
          </w:p>
          <w:p w14:paraId="39B96DA4" w14:textId="255DA7BC" w:rsidR="003436AC" w:rsidRDefault="003436AC" w:rsidP="006C2E75">
            <w:r w:rsidRPr="00F35CE9">
              <w:rPr>
                <w:rStyle w:val="Strong"/>
              </w:rPr>
              <w:t>EN1-PHOKW-01 –</w:t>
            </w:r>
            <w:r>
              <w:t xml:space="preserve"> uses initial and extended phonics, including vowel digraphs, trigraphs to decode and encode words when reading and creating texts</w:t>
            </w:r>
          </w:p>
        </w:tc>
        <w:tc>
          <w:tcPr>
            <w:tcW w:w="2500" w:type="pct"/>
          </w:tcPr>
          <w:p w14:paraId="3CA4CE49" w14:textId="2F195391" w:rsidR="00131E90" w:rsidRDefault="00131E90" w:rsidP="005A64FC">
            <w:pPr>
              <w:pStyle w:val="ListBullet"/>
            </w:pPr>
            <w:r>
              <w:t>blend and decode one-syllable words with taught extended vowel graphs and digraphs, including graphemes for r-controlled vowels and diphthongs, and apply this when creating texts (PKW6, PKW7)</w:t>
            </w:r>
          </w:p>
          <w:p w14:paraId="19B011CF" w14:textId="6B41B637" w:rsidR="003436AC" w:rsidRDefault="00131E90" w:rsidP="005A64FC">
            <w:pPr>
              <w:pStyle w:val="ListBullet"/>
            </w:pPr>
            <w:r>
              <w:t xml:space="preserve">decode words with trigraphs and </w:t>
            </w:r>
            <w:proofErr w:type="spellStart"/>
            <w:r>
              <w:t>quadgraphs</w:t>
            </w:r>
            <w:proofErr w:type="spellEnd"/>
            <w:r>
              <w:t xml:space="preserve"> and apply this when reading texts</w:t>
            </w:r>
          </w:p>
        </w:tc>
      </w:tr>
      <w:tr w:rsidR="003436AC" w14:paraId="65FE7923" w14:textId="77777777" w:rsidTr="005A04BB">
        <w:trPr>
          <w:cnfStyle w:val="000000010000" w:firstRow="0" w:lastRow="0" w:firstColumn="0" w:lastColumn="0" w:oddVBand="0" w:evenVBand="0" w:oddHBand="0" w:evenHBand="1" w:firstRowFirstColumn="0" w:firstRowLastColumn="0" w:lastRowFirstColumn="0" w:lastRowLastColumn="0"/>
        </w:trPr>
        <w:tc>
          <w:tcPr>
            <w:tcW w:w="2500" w:type="pct"/>
          </w:tcPr>
          <w:p w14:paraId="2DCBF897" w14:textId="77777777" w:rsidR="003436AC" w:rsidRPr="00F35CE9" w:rsidRDefault="003436AC" w:rsidP="003436AC">
            <w:pPr>
              <w:rPr>
                <w:rStyle w:val="Strong"/>
              </w:rPr>
            </w:pPr>
            <w:r w:rsidRPr="00F35CE9">
              <w:rPr>
                <w:rStyle w:val="Strong"/>
              </w:rPr>
              <w:t>Reading fluency</w:t>
            </w:r>
          </w:p>
          <w:p w14:paraId="506A7544" w14:textId="597B8470" w:rsidR="003436AC" w:rsidRDefault="003436AC" w:rsidP="003436AC">
            <w:r w:rsidRPr="00F35CE9">
              <w:rPr>
                <w:rStyle w:val="Strong"/>
              </w:rPr>
              <w:t>EN1-REFLU-01 –</w:t>
            </w:r>
            <w:r>
              <w:t xml:space="preserve"> sustains reading unseen texts with automaticity and prosody and self-corrects errors</w:t>
            </w:r>
          </w:p>
        </w:tc>
        <w:tc>
          <w:tcPr>
            <w:tcW w:w="2500" w:type="pct"/>
          </w:tcPr>
          <w:p w14:paraId="3F636C08" w14:textId="6852EE8D" w:rsidR="00131E90" w:rsidRDefault="00131E90" w:rsidP="005A64FC">
            <w:pPr>
              <w:pStyle w:val="ListBullet"/>
            </w:pPr>
            <w:r>
              <w:t xml:space="preserve">adjust phrasing, intonation, </w:t>
            </w:r>
            <w:proofErr w:type="gramStart"/>
            <w:r>
              <w:t>volume</w:t>
            </w:r>
            <w:proofErr w:type="gramEnd"/>
            <w:r>
              <w:t xml:space="preserve"> or rate to maintain fluency when reading aloud (FlY4)</w:t>
            </w:r>
          </w:p>
          <w:p w14:paraId="1F219283" w14:textId="52F84135" w:rsidR="003436AC" w:rsidRDefault="00131E90" w:rsidP="005A64FC">
            <w:pPr>
              <w:pStyle w:val="ListBullet"/>
            </w:pPr>
            <w:r>
              <w:t>vary pace when reading according to the audience and purpose (FlY4)</w:t>
            </w:r>
          </w:p>
        </w:tc>
      </w:tr>
      <w:tr w:rsidR="003436AC" w14:paraId="25A37EED" w14:textId="77777777" w:rsidTr="005A04BB">
        <w:trPr>
          <w:cnfStyle w:val="000000100000" w:firstRow="0" w:lastRow="0" w:firstColumn="0" w:lastColumn="0" w:oddVBand="0" w:evenVBand="0" w:oddHBand="1" w:evenHBand="0" w:firstRowFirstColumn="0" w:firstRowLastColumn="0" w:lastRowFirstColumn="0" w:lastRowLastColumn="0"/>
        </w:trPr>
        <w:tc>
          <w:tcPr>
            <w:tcW w:w="2500" w:type="pct"/>
          </w:tcPr>
          <w:p w14:paraId="0FF92CD5" w14:textId="77777777" w:rsidR="003436AC" w:rsidRPr="00F35CE9" w:rsidRDefault="003436AC" w:rsidP="003436AC">
            <w:pPr>
              <w:rPr>
                <w:rStyle w:val="Strong"/>
              </w:rPr>
            </w:pPr>
            <w:r w:rsidRPr="00F35CE9">
              <w:rPr>
                <w:rStyle w:val="Strong"/>
              </w:rPr>
              <w:t>Reading comprehension</w:t>
            </w:r>
          </w:p>
          <w:p w14:paraId="659C4B77" w14:textId="26996676" w:rsidR="003436AC" w:rsidRDefault="003436AC" w:rsidP="003436AC">
            <w:r w:rsidRPr="00F35CE9">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56CC6372" w14:textId="7050A6F7" w:rsidR="00131E90" w:rsidRDefault="19956174" w:rsidP="005A64FC">
            <w:pPr>
              <w:pStyle w:val="ListBullet"/>
              <w:rPr>
                <w:rFonts w:asciiTheme="minorHAnsi" w:eastAsiaTheme="minorEastAsia" w:hAnsiTheme="minorHAnsi" w:cstheme="minorBidi"/>
              </w:rPr>
            </w:pPr>
            <w:r>
              <w:t>use knowledge of text structure, type of text, author, and forms of writing to predict and confirm meaning (UnT6)</w:t>
            </w:r>
          </w:p>
          <w:p w14:paraId="12F0BEF2" w14:textId="32E64CCE" w:rsidR="4FB3FDBA" w:rsidRDefault="4FB3FDBA" w:rsidP="005A64FC">
            <w:pPr>
              <w:pStyle w:val="ListBullet"/>
              <w:rPr>
                <w:rFonts w:eastAsia="Arial"/>
              </w:rPr>
            </w:pPr>
            <w:r w:rsidRPr="449E7B2F">
              <w:rPr>
                <w:rFonts w:eastAsia="Arial"/>
              </w:rPr>
              <w:t>register a break in comprehension when reading</w:t>
            </w:r>
            <w:r w:rsidR="41B6015D" w:rsidRPr="449E7B2F">
              <w:rPr>
                <w:rFonts w:eastAsia="Arial"/>
              </w:rPr>
              <w:t xml:space="preserve"> (UnT5)</w:t>
            </w:r>
          </w:p>
          <w:p w14:paraId="2884B42F" w14:textId="10D34BCB" w:rsidR="00131E90" w:rsidRDefault="00131E90" w:rsidP="005A64FC">
            <w:pPr>
              <w:pStyle w:val="ListBullet"/>
            </w:pPr>
            <w:r>
              <w:t>make text-to-self, text-to-text or text-to-world connections when reading (UnT6)</w:t>
            </w:r>
          </w:p>
          <w:p w14:paraId="3807FDE1" w14:textId="75F29801" w:rsidR="003436AC" w:rsidRDefault="00131E90" w:rsidP="005A64FC">
            <w:pPr>
              <w:pStyle w:val="ListBullet"/>
            </w:pPr>
            <w:r>
              <w:lastRenderedPageBreak/>
              <w:t>use information read in texts to enhance learning across key learning areas</w:t>
            </w:r>
          </w:p>
        </w:tc>
      </w:tr>
      <w:tr w:rsidR="003436AC" w14:paraId="70607560" w14:textId="77777777" w:rsidTr="005A04BB">
        <w:trPr>
          <w:cnfStyle w:val="000000010000" w:firstRow="0" w:lastRow="0" w:firstColumn="0" w:lastColumn="0" w:oddVBand="0" w:evenVBand="0" w:oddHBand="0" w:evenHBand="1" w:firstRowFirstColumn="0" w:firstRowLastColumn="0" w:lastRowFirstColumn="0" w:lastRowLastColumn="0"/>
        </w:trPr>
        <w:tc>
          <w:tcPr>
            <w:tcW w:w="2500" w:type="pct"/>
          </w:tcPr>
          <w:p w14:paraId="439F6DC9" w14:textId="77777777" w:rsidR="003436AC" w:rsidRPr="003E3591" w:rsidRDefault="003436AC" w:rsidP="006C2E75">
            <w:pPr>
              <w:rPr>
                <w:rStyle w:val="Strong"/>
              </w:rPr>
            </w:pPr>
            <w:r w:rsidRPr="003E3591">
              <w:rPr>
                <w:rStyle w:val="Strong"/>
              </w:rPr>
              <w:lastRenderedPageBreak/>
              <w:t>Spelling</w:t>
            </w:r>
          </w:p>
          <w:p w14:paraId="2E83422A" w14:textId="011DB602" w:rsidR="003436AC" w:rsidRDefault="003436AC" w:rsidP="006C2E75">
            <w:r w:rsidRPr="003E3591">
              <w:rPr>
                <w:rStyle w:val="Strong"/>
              </w:rPr>
              <w:t>EN1-SPELL-01 –</w:t>
            </w:r>
            <w:r>
              <w:t xml:space="preserve"> applies phonological, </w:t>
            </w:r>
            <w:proofErr w:type="gramStart"/>
            <w:r>
              <w:t>orthographic</w:t>
            </w:r>
            <w:proofErr w:type="gramEnd"/>
            <w:r>
              <w:t xml:space="preserve"> and morphological generalisations and strategies when spelling words in a range of writing contexts</w:t>
            </w:r>
          </w:p>
        </w:tc>
        <w:tc>
          <w:tcPr>
            <w:tcW w:w="2500" w:type="pct"/>
          </w:tcPr>
          <w:p w14:paraId="5F5B1CE4" w14:textId="07DE2B94" w:rsidR="003436AC" w:rsidRDefault="00131E90" w:rsidP="005A64FC">
            <w:pPr>
              <w:pStyle w:val="ListBullet"/>
            </w:pPr>
            <w:r>
              <w:t>use suffixes –</w:t>
            </w:r>
            <w:proofErr w:type="spellStart"/>
            <w:r>
              <w:t>ful</w:t>
            </w:r>
            <w:proofErr w:type="spellEnd"/>
            <w:r>
              <w:t xml:space="preserve">, </w:t>
            </w:r>
            <w:r w:rsidR="7EDEA7BF">
              <w:t>–</w:t>
            </w:r>
            <w:r>
              <w:t>y and –</w:t>
            </w:r>
            <w:proofErr w:type="spellStart"/>
            <w:r>
              <w:t>ly</w:t>
            </w:r>
            <w:proofErr w:type="spellEnd"/>
            <w:r>
              <w:t xml:space="preserve"> to spell taught high-frequency </w:t>
            </w:r>
            <w:proofErr w:type="gramStart"/>
            <w:r>
              <w:t>words</w:t>
            </w:r>
            <w:proofErr w:type="gramEnd"/>
          </w:p>
          <w:p w14:paraId="7C8E0B9D" w14:textId="76BE6169" w:rsidR="003436AC" w:rsidRDefault="00D876EA" w:rsidP="005A64FC">
            <w:pPr>
              <w:pStyle w:val="ListBullet"/>
            </w:pPr>
            <w:r>
              <w:t xml:space="preserve">use knowledge of morphemes to spell taught compound words and homophones with taught single-letter graphemes, digraphs, split digraphs, trigraphs and </w:t>
            </w:r>
            <w:proofErr w:type="spellStart"/>
            <w:r>
              <w:t>quadgraphs</w:t>
            </w:r>
            <w:proofErr w:type="spellEnd"/>
            <w:r w:rsidR="4B467325">
              <w:t xml:space="preserve"> (SpG7)</w:t>
            </w:r>
          </w:p>
        </w:tc>
      </w:tr>
      <w:tr w:rsidR="003436AC" w14:paraId="1FCB6D28" w14:textId="77777777" w:rsidTr="005A04BB">
        <w:trPr>
          <w:cnfStyle w:val="000000100000" w:firstRow="0" w:lastRow="0" w:firstColumn="0" w:lastColumn="0" w:oddVBand="0" w:evenVBand="0" w:oddHBand="1" w:evenHBand="0" w:firstRowFirstColumn="0" w:firstRowLastColumn="0" w:lastRowFirstColumn="0" w:lastRowLastColumn="0"/>
        </w:trPr>
        <w:tc>
          <w:tcPr>
            <w:tcW w:w="2500" w:type="pct"/>
          </w:tcPr>
          <w:p w14:paraId="6137674D" w14:textId="444373DE" w:rsidR="003436AC" w:rsidRPr="003E3591" w:rsidRDefault="003436AC" w:rsidP="003436AC">
            <w:pPr>
              <w:rPr>
                <w:rStyle w:val="Strong"/>
              </w:rPr>
            </w:pPr>
            <w:r w:rsidRPr="003E3591">
              <w:rPr>
                <w:rStyle w:val="Strong"/>
              </w:rPr>
              <w:t>Handwriting</w:t>
            </w:r>
          </w:p>
          <w:p w14:paraId="08FB2BBD" w14:textId="1BEB8C60" w:rsidR="003436AC" w:rsidRDefault="003436AC" w:rsidP="003436AC">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tc>
        <w:tc>
          <w:tcPr>
            <w:tcW w:w="2500" w:type="pct"/>
          </w:tcPr>
          <w:p w14:paraId="26C99E52" w14:textId="00ABED83" w:rsidR="003436AC" w:rsidRDefault="372DE8FD" w:rsidP="005A64FC">
            <w:pPr>
              <w:pStyle w:val="ListBullet"/>
            </w:pPr>
            <w:r>
              <w:t>type up to 5 familiar words per minute</w:t>
            </w:r>
          </w:p>
        </w:tc>
      </w:tr>
    </w:tbl>
    <w:p w14:paraId="5882C83F" w14:textId="77777777" w:rsidR="003C68D5" w:rsidRDefault="4BD5A9FA" w:rsidP="00C317B1">
      <w:pPr>
        <w:pStyle w:val="Heading3"/>
      </w:pPr>
      <w:bookmarkStart w:id="8" w:name="_Outcomes_and_content_1"/>
      <w:bookmarkStart w:id="9" w:name="_Toc1147660169"/>
      <w:bookmarkStart w:id="10" w:name="_Toc132719867"/>
      <w:bookmarkEnd w:id="8"/>
      <w:r>
        <w:t>Outcomes and content – Component B</w:t>
      </w:r>
      <w:bookmarkEnd w:id="9"/>
      <w:bookmarkEnd w:id="10"/>
    </w:p>
    <w:p w14:paraId="3F398EC7" w14:textId="00CF1D6A" w:rsidR="00EB1DAD" w:rsidRDefault="003C68D5" w:rsidP="003C68D5">
      <w:r>
        <w:t>The table below outlines the focus outcomes and content. Content is linked to the National Literacy Learning Progression version</w:t>
      </w:r>
      <w:r w:rsidR="56F0F514">
        <w:t xml:space="preserve"> </w:t>
      </w:r>
      <w:r>
        <w:t>(3).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Stage 1 Component B."/>
      </w:tblPr>
      <w:tblGrid>
        <w:gridCol w:w="7280"/>
        <w:gridCol w:w="7280"/>
      </w:tblGrid>
      <w:tr w:rsidR="003E3591" w14:paraId="3DBD5E93" w14:textId="77777777" w:rsidTr="005A04BB">
        <w:trPr>
          <w:cnfStyle w:val="100000000000" w:firstRow="1" w:lastRow="0" w:firstColumn="0" w:lastColumn="0" w:oddVBand="0" w:evenVBand="0" w:oddHBand="0" w:evenHBand="0" w:firstRowFirstColumn="0" w:firstRowLastColumn="0" w:lastRowFirstColumn="0" w:lastRowLastColumn="0"/>
        </w:trPr>
        <w:tc>
          <w:tcPr>
            <w:tcW w:w="2500" w:type="pct"/>
          </w:tcPr>
          <w:p w14:paraId="11185775" w14:textId="102D06B1" w:rsidR="003E3591" w:rsidRDefault="003E3591" w:rsidP="00131E90">
            <w:r w:rsidRPr="00A96660">
              <w:t>Focus area and outcome</w:t>
            </w:r>
          </w:p>
        </w:tc>
        <w:tc>
          <w:tcPr>
            <w:tcW w:w="2500" w:type="pct"/>
          </w:tcPr>
          <w:p w14:paraId="6DDFCCB6" w14:textId="606AAA81" w:rsidR="003E3591" w:rsidRDefault="003436AC" w:rsidP="00131E90">
            <w:r w:rsidRPr="003436AC">
              <w:t>Content points and National Literacy Learning Progression</w:t>
            </w:r>
          </w:p>
        </w:tc>
      </w:tr>
      <w:tr w:rsidR="003436AC" w14:paraId="2247F8F8" w14:textId="77777777" w:rsidTr="005A04BB">
        <w:trPr>
          <w:cnfStyle w:val="000000100000" w:firstRow="0" w:lastRow="0" w:firstColumn="0" w:lastColumn="0" w:oddVBand="0" w:evenVBand="0" w:oddHBand="1" w:evenHBand="0" w:firstRowFirstColumn="0" w:firstRowLastColumn="0" w:lastRowFirstColumn="0" w:lastRowLastColumn="0"/>
        </w:trPr>
        <w:tc>
          <w:tcPr>
            <w:tcW w:w="2500" w:type="pct"/>
          </w:tcPr>
          <w:p w14:paraId="3AA7FC90" w14:textId="77777777" w:rsidR="003436AC" w:rsidRPr="003E3591" w:rsidRDefault="003436AC" w:rsidP="003436AC">
            <w:pPr>
              <w:rPr>
                <w:rStyle w:val="Strong"/>
              </w:rPr>
            </w:pPr>
            <w:r w:rsidRPr="003E3591">
              <w:rPr>
                <w:rStyle w:val="Strong"/>
              </w:rPr>
              <w:t>Oral language and communication</w:t>
            </w:r>
          </w:p>
          <w:p w14:paraId="2AA4F6F5" w14:textId="5D169E58" w:rsidR="003436AC" w:rsidRPr="003436AC" w:rsidRDefault="003436AC" w:rsidP="003436AC">
            <w:pPr>
              <w:rPr>
                <w:bCs/>
              </w:rPr>
            </w:pPr>
            <w:r w:rsidRPr="003E3591">
              <w:rPr>
                <w:rStyle w:val="Strong"/>
              </w:rPr>
              <w:t>EN1-OLC-01 –</w:t>
            </w:r>
            <w:r w:rsidRPr="003E3591">
              <w:rPr>
                <w:rStyle w:val="Strong"/>
                <w:b w:val="0"/>
                <w:bCs/>
              </w:rPr>
              <w:t xml:space="preserve"> communicates effectively by using interpersonal </w:t>
            </w:r>
            <w:r w:rsidRPr="003E3591">
              <w:rPr>
                <w:rStyle w:val="Strong"/>
                <w:b w:val="0"/>
                <w:bCs/>
              </w:rPr>
              <w:lastRenderedPageBreak/>
              <w:t>conventions and language to extend and elaborate ideas for social and learning interactions</w:t>
            </w:r>
          </w:p>
        </w:tc>
        <w:tc>
          <w:tcPr>
            <w:tcW w:w="2500" w:type="pct"/>
          </w:tcPr>
          <w:p w14:paraId="30D86432" w14:textId="49A966BC" w:rsidR="00131E90" w:rsidRPr="00131E90" w:rsidRDefault="1234CC8F" w:rsidP="005A64FC">
            <w:pPr>
              <w:pStyle w:val="ListBullet"/>
              <w:rPr>
                <w:rStyle w:val="Strong"/>
                <w:b w:val="0"/>
              </w:rPr>
            </w:pPr>
            <w:r w:rsidRPr="153D0563">
              <w:rPr>
                <w:rStyle w:val="Strong"/>
                <w:b w:val="0"/>
              </w:rPr>
              <w:lastRenderedPageBreak/>
              <w:t>initiate, listen and/or respond in partner and group conversations (InT3, InT5)</w:t>
            </w:r>
          </w:p>
          <w:p w14:paraId="7888A9E7" w14:textId="2C8BF973" w:rsidR="00131E90" w:rsidRPr="00131E90" w:rsidRDefault="1234CC8F" w:rsidP="005A64FC">
            <w:pPr>
              <w:pStyle w:val="ListBullet"/>
              <w:rPr>
                <w:rStyle w:val="Strong"/>
                <w:b w:val="0"/>
              </w:rPr>
            </w:pPr>
            <w:r w:rsidRPr="153D0563">
              <w:rPr>
                <w:rStyle w:val="Strong"/>
                <w:b w:val="0"/>
              </w:rPr>
              <w:lastRenderedPageBreak/>
              <w:t>organise key ideas in a logical sequence (SpK3)</w:t>
            </w:r>
          </w:p>
          <w:p w14:paraId="15A2D166" w14:textId="1EF21F59" w:rsidR="003436AC" w:rsidRPr="00F35CE9" w:rsidRDefault="1234CC8F" w:rsidP="005A64FC">
            <w:pPr>
              <w:pStyle w:val="ListBullet"/>
              <w:rPr>
                <w:rStyle w:val="Strong"/>
                <w:b w:val="0"/>
              </w:rPr>
            </w:pPr>
            <w:r w:rsidRPr="153D0563">
              <w:rPr>
                <w:rStyle w:val="Strong"/>
                <w:b w:val="0"/>
              </w:rPr>
              <w:t>recite poems and rhymes</w:t>
            </w:r>
          </w:p>
        </w:tc>
      </w:tr>
      <w:tr w:rsidR="003436AC" w14:paraId="6E2E9E60" w14:textId="77777777" w:rsidTr="005A04BB">
        <w:trPr>
          <w:cnfStyle w:val="000000010000" w:firstRow="0" w:lastRow="0" w:firstColumn="0" w:lastColumn="0" w:oddVBand="0" w:evenVBand="0" w:oddHBand="0" w:evenHBand="1" w:firstRowFirstColumn="0" w:firstRowLastColumn="0" w:lastRowFirstColumn="0" w:lastRowLastColumn="0"/>
        </w:trPr>
        <w:tc>
          <w:tcPr>
            <w:tcW w:w="2500" w:type="pct"/>
          </w:tcPr>
          <w:p w14:paraId="68B358FF" w14:textId="77777777" w:rsidR="003436AC" w:rsidRPr="00BD1A47" w:rsidRDefault="003436AC" w:rsidP="003436AC">
            <w:pPr>
              <w:rPr>
                <w:rStyle w:val="Strong"/>
              </w:rPr>
            </w:pPr>
            <w:r w:rsidRPr="00BD1A47">
              <w:rPr>
                <w:rStyle w:val="Strong"/>
              </w:rPr>
              <w:lastRenderedPageBreak/>
              <w:t>Vocabulary</w:t>
            </w:r>
          </w:p>
          <w:p w14:paraId="32879507" w14:textId="59805F8A" w:rsidR="003436AC" w:rsidRPr="003E3591" w:rsidRDefault="003436AC" w:rsidP="003436AC">
            <w:r w:rsidRPr="00BD1A47">
              <w:rPr>
                <w:rStyle w:val="Strong"/>
              </w:rPr>
              <w:t>EN1-VOCAB-01 –</w:t>
            </w:r>
            <w:r>
              <w:t xml:space="preserve"> understands and effectively uses Tier 1, taught Tier 2 and Tier 3 vocabulary to extend and elaborate ideas</w:t>
            </w:r>
          </w:p>
        </w:tc>
        <w:tc>
          <w:tcPr>
            <w:tcW w:w="2500" w:type="pct"/>
          </w:tcPr>
          <w:p w14:paraId="166CFCE5" w14:textId="6D2E2945" w:rsidR="003436AC" w:rsidRPr="003E3591" w:rsidRDefault="20AC88BF" w:rsidP="005A64FC">
            <w:pPr>
              <w:pStyle w:val="ListBullet"/>
            </w:pPr>
            <w:r>
              <w:t xml:space="preserve">identify, </w:t>
            </w:r>
            <w:proofErr w:type="gramStart"/>
            <w:r>
              <w:t>understand</w:t>
            </w:r>
            <w:proofErr w:type="gramEnd"/>
            <w:r>
              <w:t xml:space="preserve"> and use wordplay and rhyme in a range of texts</w:t>
            </w:r>
          </w:p>
        </w:tc>
      </w:tr>
      <w:tr w:rsidR="003436AC" w14:paraId="59CAFA07" w14:textId="77777777" w:rsidTr="005A04BB">
        <w:trPr>
          <w:cnfStyle w:val="000000100000" w:firstRow="0" w:lastRow="0" w:firstColumn="0" w:lastColumn="0" w:oddVBand="0" w:evenVBand="0" w:oddHBand="1" w:evenHBand="0" w:firstRowFirstColumn="0" w:firstRowLastColumn="0" w:lastRowFirstColumn="0" w:lastRowLastColumn="0"/>
        </w:trPr>
        <w:tc>
          <w:tcPr>
            <w:tcW w:w="2500" w:type="pct"/>
          </w:tcPr>
          <w:p w14:paraId="46574437" w14:textId="77777777" w:rsidR="003436AC" w:rsidRPr="00BD1A47" w:rsidRDefault="003436AC" w:rsidP="003436AC">
            <w:pPr>
              <w:rPr>
                <w:rStyle w:val="Strong"/>
              </w:rPr>
            </w:pPr>
            <w:r w:rsidRPr="00BD1A47">
              <w:rPr>
                <w:rStyle w:val="Strong"/>
              </w:rPr>
              <w:t>Reading comprehension</w:t>
            </w:r>
          </w:p>
          <w:p w14:paraId="7A9CDBEA" w14:textId="65108AA5" w:rsidR="003436AC" w:rsidRPr="003E3591" w:rsidRDefault="003436AC" w:rsidP="003436AC">
            <w:r w:rsidRPr="00BD1A47">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5083680C" w14:textId="0B6CC0B1" w:rsidR="00131E90" w:rsidRDefault="1234CC8F" w:rsidP="005A64FC">
            <w:pPr>
              <w:pStyle w:val="ListBullet"/>
            </w:pPr>
            <w:r>
              <w:t xml:space="preserve">understand vocabulary that signals humorous wordplay in </w:t>
            </w:r>
            <w:proofErr w:type="gramStart"/>
            <w:r>
              <w:t>texts</w:t>
            </w:r>
            <w:proofErr w:type="gramEnd"/>
          </w:p>
          <w:p w14:paraId="5C3B64FB" w14:textId="3638F314" w:rsidR="00131E90" w:rsidRDefault="1234CC8F" w:rsidP="005A64FC">
            <w:pPr>
              <w:pStyle w:val="ListBullet"/>
            </w:pPr>
            <w:r>
              <w:t>use navigation pathways, including hyperlinks, to extract essential information to support reading fluency</w:t>
            </w:r>
            <w:r w:rsidR="02EE784B">
              <w:t>,</w:t>
            </w:r>
            <w:r>
              <w:t xml:space="preserve"> and enhance meaning when reading digital texts (UnT7)</w:t>
            </w:r>
          </w:p>
          <w:p w14:paraId="6D9DDC1B" w14:textId="333B4296" w:rsidR="00131E90" w:rsidRDefault="1234CC8F" w:rsidP="005A64FC">
            <w:pPr>
              <w:pStyle w:val="ListBullet"/>
            </w:pPr>
            <w:r>
              <w:t>use knowledge of text structure, type of text, author, and forms of writing to predict and confirm meaning (UnT6)</w:t>
            </w:r>
          </w:p>
          <w:p w14:paraId="5C11D95D" w14:textId="66C221B8" w:rsidR="00131E90" w:rsidRDefault="1234CC8F" w:rsidP="005A64FC">
            <w:pPr>
              <w:pStyle w:val="ListBullet"/>
            </w:pPr>
            <w:r>
              <w:t>use visual and/or auditory features in multimodal texts to build meaning (UnT5)</w:t>
            </w:r>
          </w:p>
          <w:p w14:paraId="33CCB1CF" w14:textId="6D4E16C8" w:rsidR="00131E90" w:rsidRDefault="1234CC8F" w:rsidP="005A64FC">
            <w:pPr>
              <w:pStyle w:val="ListBullet"/>
            </w:pPr>
            <w:r>
              <w:t>make text-to-self, text-to-text or text-to-world connections when reading (UnT6)</w:t>
            </w:r>
          </w:p>
          <w:p w14:paraId="333A2C87" w14:textId="02D70621" w:rsidR="003436AC" w:rsidRPr="003E3591" w:rsidRDefault="1234CC8F" w:rsidP="005A64FC">
            <w:pPr>
              <w:pStyle w:val="ListBullet"/>
            </w:pPr>
            <w:r>
              <w:t xml:space="preserve">use information read in texts to enhance learning across key </w:t>
            </w:r>
            <w:r>
              <w:lastRenderedPageBreak/>
              <w:t>learning areas</w:t>
            </w:r>
          </w:p>
        </w:tc>
      </w:tr>
      <w:tr w:rsidR="003436AC" w14:paraId="17242846" w14:textId="77777777" w:rsidTr="005A04BB">
        <w:trPr>
          <w:cnfStyle w:val="000000010000" w:firstRow="0" w:lastRow="0" w:firstColumn="0" w:lastColumn="0" w:oddVBand="0" w:evenVBand="0" w:oddHBand="0" w:evenHBand="1" w:firstRowFirstColumn="0" w:firstRowLastColumn="0" w:lastRowFirstColumn="0" w:lastRowLastColumn="0"/>
        </w:trPr>
        <w:tc>
          <w:tcPr>
            <w:tcW w:w="2500" w:type="pct"/>
          </w:tcPr>
          <w:p w14:paraId="38998D5C" w14:textId="77777777" w:rsidR="003436AC" w:rsidRPr="00BD1A47" w:rsidRDefault="003436AC" w:rsidP="003436AC">
            <w:pPr>
              <w:rPr>
                <w:rStyle w:val="Strong"/>
              </w:rPr>
            </w:pPr>
            <w:r w:rsidRPr="00BD1A47">
              <w:rPr>
                <w:rStyle w:val="Strong"/>
              </w:rPr>
              <w:lastRenderedPageBreak/>
              <w:t>Creating written texts</w:t>
            </w:r>
          </w:p>
          <w:p w14:paraId="50AF922B" w14:textId="12DBDB3D" w:rsidR="003436AC" w:rsidRPr="003E3591" w:rsidRDefault="003436AC" w:rsidP="003436AC">
            <w:r w:rsidRPr="00BD1A47">
              <w:rPr>
                <w:rStyle w:val="Strong"/>
              </w:rPr>
              <w:t>EN1-CWT-01 –</w:t>
            </w:r>
            <w:r>
              <w:t xml:space="preserve"> plans, </w:t>
            </w:r>
            <w:proofErr w:type="gramStart"/>
            <w:r>
              <w:t>creates</w:t>
            </w:r>
            <w:proofErr w:type="gramEnd"/>
            <w:r>
              <w:t xml:space="preserve"> and revises texts written for different purposes, including paragraphs, using knowledge of vocabulary, text features and sentence structure</w:t>
            </w:r>
          </w:p>
        </w:tc>
        <w:tc>
          <w:tcPr>
            <w:tcW w:w="2500" w:type="pct"/>
          </w:tcPr>
          <w:p w14:paraId="0917DFF5" w14:textId="3B03B5BB" w:rsidR="00131E90" w:rsidRDefault="1234CC8F" w:rsidP="005A64FC">
            <w:pPr>
              <w:pStyle w:val="ListBullet"/>
            </w:pPr>
            <w:r>
              <w:t>write texts that describe, explain, give an opinion, recount an event, tell a story (CrT5)</w:t>
            </w:r>
          </w:p>
          <w:p w14:paraId="73F7654F" w14:textId="237F9E7E" w:rsidR="00131E90" w:rsidRDefault="1234CC8F" w:rsidP="005A64FC">
            <w:pPr>
              <w:pStyle w:val="ListBullet"/>
            </w:pPr>
            <w:r>
              <w:t xml:space="preserve">use visual elements to expand meaning in own </w:t>
            </w:r>
            <w:proofErr w:type="gramStart"/>
            <w:r>
              <w:t>texts</w:t>
            </w:r>
            <w:proofErr w:type="gramEnd"/>
          </w:p>
          <w:p w14:paraId="74F68773" w14:textId="76DE94C9" w:rsidR="00131E90" w:rsidRDefault="1234CC8F" w:rsidP="005A64FC">
            <w:pPr>
              <w:pStyle w:val="ListBullet"/>
            </w:pPr>
            <w:r>
              <w:t>accurately use articles and pronouns in own writing (CrT8)</w:t>
            </w:r>
          </w:p>
          <w:p w14:paraId="30B73B71" w14:textId="1859484B" w:rsidR="00131E90" w:rsidRDefault="1234CC8F" w:rsidP="005A64FC">
            <w:pPr>
              <w:pStyle w:val="ListBullet"/>
            </w:pPr>
            <w:r>
              <w:t>use time connectives to sequence information and events in texts (GrA4)</w:t>
            </w:r>
          </w:p>
          <w:p w14:paraId="007030DA" w14:textId="4068CC8D" w:rsidR="00131E90" w:rsidRDefault="1234CC8F" w:rsidP="005A64FC">
            <w:pPr>
              <w:pStyle w:val="ListBullet"/>
            </w:pPr>
            <w:r>
              <w:t xml:space="preserve">use creative wordplay to affect the </w:t>
            </w:r>
            <w:proofErr w:type="gramStart"/>
            <w:r>
              <w:t>reader</w:t>
            </w:r>
            <w:proofErr w:type="gramEnd"/>
          </w:p>
          <w:p w14:paraId="6B0EC3A7" w14:textId="7EF72BC4" w:rsidR="00131E90" w:rsidRDefault="1234CC8F" w:rsidP="005A64FC">
            <w:pPr>
              <w:pStyle w:val="ListBullet"/>
            </w:pPr>
            <w:r>
              <w:t xml:space="preserve">identify the context, audience and purpose for own </w:t>
            </w:r>
            <w:proofErr w:type="gramStart"/>
            <w:r>
              <w:t>texts</w:t>
            </w:r>
            <w:proofErr w:type="gramEnd"/>
          </w:p>
          <w:p w14:paraId="28105F48" w14:textId="797734B6" w:rsidR="003436AC" w:rsidRPr="003E3591" w:rsidRDefault="1234CC8F" w:rsidP="005A64FC">
            <w:pPr>
              <w:pStyle w:val="ListBullet"/>
            </w:pPr>
            <w:r>
              <w:t xml:space="preserve">use knowledge of similarities and differences between imaginative, </w:t>
            </w:r>
            <w:proofErr w:type="gramStart"/>
            <w:r>
              <w:t>informative</w:t>
            </w:r>
            <w:proofErr w:type="gramEnd"/>
            <w:r>
              <w:t xml:space="preserve"> and persuasive texts when planning for writing</w:t>
            </w:r>
          </w:p>
        </w:tc>
      </w:tr>
      <w:tr w:rsidR="003436AC" w14:paraId="3A7A8D04" w14:textId="77777777" w:rsidTr="005A04BB">
        <w:trPr>
          <w:cnfStyle w:val="000000100000" w:firstRow="0" w:lastRow="0" w:firstColumn="0" w:lastColumn="0" w:oddVBand="0" w:evenVBand="0" w:oddHBand="1" w:evenHBand="0" w:firstRowFirstColumn="0" w:firstRowLastColumn="0" w:lastRowFirstColumn="0" w:lastRowLastColumn="0"/>
        </w:trPr>
        <w:tc>
          <w:tcPr>
            <w:tcW w:w="2500" w:type="pct"/>
          </w:tcPr>
          <w:p w14:paraId="6802109E" w14:textId="77777777" w:rsidR="003436AC" w:rsidRPr="00BD1A47" w:rsidRDefault="003436AC" w:rsidP="003436AC">
            <w:pPr>
              <w:rPr>
                <w:rStyle w:val="Strong"/>
              </w:rPr>
            </w:pPr>
            <w:r w:rsidRPr="00BD1A47">
              <w:rPr>
                <w:rStyle w:val="Strong"/>
              </w:rPr>
              <w:t>Understanding and responding to literature</w:t>
            </w:r>
          </w:p>
          <w:p w14:paraId="58978A07" w14:textId="37726770" w:rsidR="003436AC" w:rsidRPr="003E3591" w:rsidRDefault="003436AC" w:rsidP="003436AC">
            <w:r w:rsidRPr="00BD1A47">
              <w:rPr>
                <w:rStyle w:val="Strong"/>
              </w:rPr>
              <w:t>EN1-UARL-01 –</w:t>
            </w:r>
            <w:r>
              <w:t xml:space="preserve"> understands and responds to literature by creating texts using similar structures, intentional language choices and features appropriate to audience and purpose</w:t>
            </w:r>
          </w:p>
        </w:tc>
        <w:tc>
          <w:tcPr>
            <w:tcW w:w="2500" w:type="pct"/>
          </w:tcPr>
          <w:p w14:paraId="5B525F7F" w14:textId="4B94FFE9" w:rsidR="00131E90" w:rsidRDefault="1234CC8F" w:rsidP="005A64FC">
            <w:pPr>
              <w:pStyle w:val="ListBullet"/>
            </w:pPr>
            <w:r>
              <w:t>identify figurative language and wordplay in texts (UnT7)</w:t>
            </w:r>
          </w:p>
          <w:p w14:paraId="02267D7B" w14:textId="36BECA7C" w:rsidR="00131E90" w:rsidRDefault="1234CC8F" w:rsidP="005A64FC">
            <w:pPr>
              <w:pStyle w:val="ListBullet"/>
            </w:pPr>
            <w:r>
              <w:t xml:space="preserve">identify symbols and images in texts, and how they bring deeper </w:t>
            </w:r>
            <w:proofErr w:type="gramStart"/>
            <w:r>
              <w:t>meaning</w:t>
            </w:r>
            <w:proofErr w:type="gramEnd"/>
          </w:p>
          <w:p w14:paraId="70E5C9C5" w14:textId="37ACC10F" w:rsidR="003436AC" w:rsidRPr="003E3591" w:rsidRDefault="1234CC8F" w:rsidP="005A64FC">
            <w:pPr>
              <w:pStyle w:val="ListBullet"/>
            </w:pPr>
            <w:r>
              <w:t xml:space="preserve">create texts that include symbols, </w:t>
            </w:r>
            <w:proofErr w:type="gramStart"/>
            <w:r>
              <w:t>wordplay</w:t>
            </w:r>
            <w:proofErr w:type="gramEnd"/>
            <w:r>
              <w:t xml:space="preserve"> and figurative language</w:t>
            </w:r>
          </w:p>
        </w:tc>
      </w:tr>
    </w:tbl>
    <w:p w14:paraId="6B278B6D" w14:textId="0DAC9270" w:rsidR="00BD1A47" w:rsidRDefault="081C8988" w:rsidP="00BD1A47">
      <w:pPr>
        <w:pStyle w:val="Heading2"/>
      </w:pPr>
      <w:bookmarkStart w:id="11" w:name="_Toc1943857265"/>
      <w:bookmarkStart w:id="12" w:name="_Toc132719868"/>
      <w:r>
        <w:lastRenderedPageBreak/>
        <w:t>Week 1</w:t>
      </w:r>
      <w:bookmarkEnd w:id="11"/>
      <w:bookmarkEnd w:id="12"/>
    </w:p>
    <w:p w14:paraId="671CB567" w14:textId="77777777" w:rsidR="00BD1A47" w:rsidRDefault="081C8988" w:rsidP="00BD1A47">
      <w:pPr>
        <w:pStyle w:val="Heading3"/>
      </w:pPr>
      <w:bookmarkStart w:id="13" w:name="_Component_A_teaching"/>
      <w:bookmarkStart w:id="14" w:name="_Toc2016142299"/>
      <w:bookmarkStart w:id="15" w:name="_Toc132719869"/>
      <w:bookmarkEnd w:id="13"/>
      <w:r>
        <w:t>Component A teaching and learning</w:t>
      </w:r>
      <w:bookmarkEnd w:id="14"/>
      <w:bookmarkEnd w:id="15"/>
    </w:p>
    <w:p w14:paraId="49B994DA" w14:textId="77777777" w:rsidR="00690DAE" w:rsidRDefault="00690DAE" w:rsidP="00690DAE">
      <w:bookmarkStart w:id="16" w:name="_Toc1719378790"/>
      <w:r>
        <w:t xml:space="preserve">The table below can be used to plan and document lessons that address Component A outcomes and content. Both the </w:t>
      </w:r>
      <w:hyperlink r:id="rId16" w:history="1">
        <w:r>
          <w:rPr>
            <w:rStyle w:val="Hyperlink"/>
          </w:rPr>
          <w:t>detailed example [DOC 529KB]</w:t>
        </w:r>
      </w:hyperlink>
      <w:r>
        <w:t xml:space="preserve"> of a two-week teaching and learning cycle and </w:t>
      </w:r>
      <w:hyperlink r:id="rId17"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9"/>
        <w:gridCol w:w="2410"/>
        <w:gridCol w:w="2410"/>
        <w:gridCol w:w="2410"/>
        <w:gridCol w:w="2410"/>
      </w:tblGrid>
      <w:tr w:rsidR="00690DAE" w14:paraId="46F75CF0" w14:textId="77777777" w:rsidTr="00B10EC0">
        <w:trPr>
          <w:cnfStyle w:val="100000000000" w:firstRow="1" w:lastRow="0" w:firstColumn="0" w:lastColumn="0" w:oddVBand="0" w:evenVBand="0" w:oddHBand="0" w:evenHBand="0" w:firstRowFirstColumn="0" w:firstRowLastColumn="0" w:lastRowFirstColumn="0" w:lastRowLastColumn="0"/>
        </w:trPr>
        <w:tc>
          <w:tcPr>
            <w:tcW w:w="2547" w:type="dxa"/>
          </w:tcPr>
          <w:p w14:paraId="6F905B50" w14:textId="77777777" w:rsidR="00690DAE" w:rsidRDefault="00690DAE" w:rsidP="00B10EC0">
            <w:r w:rsidRPr="00267648">
              <w:t>Focus Areas</w:t>
            </w:r>
          </w:p>
        </w:tc>
        <w:tc>
          <w:tcPr>
            <w:tcW w:w="2409" w:type="dxa"/>
          </w:tcPr>
          <w:p w14:paraId="100C1064" w14:textId="77777777" w:rsidR="00690DAE" w:rsidRDefault="00690DAE" w:rsidP="00B10EC0">
            <w:r w:rsidRPr="00267648">
              <w:t>Lesson 1</w:t>
            </w:r>
          </w:p>
        </w:tc>
        <w:tc>
          <w:tcPr>
            <w:tcW w:w="2410" w:type="dxa"/>
          </w:tcPr>
          <w:p w14:paraId="39DD776A" w14:textId="77777777" w:rsidR="00690DAE" w:rsidRDefault="00690DAE" w:rsidP="00B10EC0">
            <w:r w:rsidRPr="00267648">
              <w:t>Lesson 2</w:t>
            </w:r>
          </w:p>
        </w:tc>
        <w:tc>
          <w:tcPr>
            <w:tcW w:w="2410" w:type="dxa"/>
          </w:tcPr>
          <w:p w14:paraId="003AE1FF" w14:textId="77777777" w:rsidR="00690DAE" w:rsidRDefault="00690DAE" w:rsidP="00B10EC0">
            <w:r w:rsidRPr="00267648">
              <w:t>Lesson 3</w:t>
            </w:r>
          </w:p>
        </w:tc>
        <w:tc>
          <w:tcPr>
            <w:tcW w:w="2410" w:type="dxa"/>
          </w:tcPr>
          <w:p w14:paraId="6DFCA7DC" w14:textId="77777777" w:rsidR="00690DAE" w:rsidRDefault="00690DAE" w:rsidP="00B10EC0">
            <w:r w:rsidRPr="00267648">
              <w:t>Lesson 4</w:t>
            </w:r>
          </w:p>
        </w:tc>
        <w:tc>
          <w:tcPr>
            <w:tcW w:w="2410" w:type="dxa"/>
          </w:tcPr>
          <w:p w14:paraId="10C093EB" w14:textId="77777777" w:rsidR="00690DAE" w:rsidRDefault="00690DAE" w:rsidP="00B10EC0">
            <w:r w:rsidRPr="00267648">
              <w:t>Lesson 5</w:t>
            </w:r>
          </w:p>
        </w:tc>
      </w:tr>
      <w:tr w:rsidR="00690DAE" w14:paraId="1116802E"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1AB5305E" w14:textId="77777777" w:rsidR="00690DAE" w:rsidRPr="002C355E" w:rsidRDefault="00000000" w:rsidP="00B10EC0">
            <w:pPr>
              <w:rPr>
                <w:b/>
                <w:bCs/>
              </w:rPr>
            </w:pPr>
            <w:hyperlink r:id="rId18" w:history="1">
              <w:r w:rsidR="00690DAE" w:rsidRPr="00B06B33">
                <w:rPr>
                  <w:rStyle w:val="Hyperlink"/>
                  <w:b/>
                  <w:bCs/>
                </w:rPr>
                <w:t>P</w:t>
              </w:r>
              <w:r w:rsidR="00690DAE" w:rsidRPr="002C355E">
                <w:rPr>
                  <w:rStyle w:val="Hyperlink"/>
                  <w:b/>
                  <w:bCs/>
                </w:rPr>
                <w:t>honic knowledge</w:t>
              </w:r>
            </w:hyperlink>
          </w:p>
          <w:p w14:paraId="340D3D12" w14:textId="77777777" w:rsidR="00690DAE" w:rsidRDefault="00690DAE" w:rsidP="00B10EC0">
            <w:r>
              <w:t>15 minutes</w:t>
            </w:r>
          </w:p>
        </w:tc>
        <w:tc>
          <w:tcPr>
            <w:tcW w:w="2409" w:type="dxa"/>
          </w:tcPr>
          <w:p w14:paraId="7AECBAD8" w14:textId="77777777" w:rsidR="00690DAE" w:rsidRDefault="00690DAE" w:rsidP="00B10EC0"/>
        </w:tc>
        <w:tc>
          <w:tcPr>
            <w:tcW w:w="2410" w:type="dxa"/>
          </w:tcPr>
          <w:p w14:paraId="66C8F278" w14:textId="77777777" w:rsidR="00690DAE" w:rsidRDefault="00690DAE" w:rsidP="00B10EC0"/>
        </w:tc>
        <w:tc>
          <w:tcPr>
            <w:tcW w:w="2410" w:type="dxa"/>
          </w:tcPr>
          <w:p w14:paraId="460AC521" w14:textId="77777777" w:rsidR="00690DAE" w:rsidRDefault="00690DAE" w:rsidP="00B10EC0"/>
        </w:tc>
        <w:tc>
          <w:tcPr>
            <w:tcW w:w="2410" w:type="dxa"/>
          </w:tcPr>
          <w:p w14:paraId="26394D2B" w14:textId="77777777" w:rsidR="00690DAE" w:rsidRDefault="00690DAE" w:rsidP="00B10EC0"/>
        </w:tc>
        <w:tc>
          <w:tcPr>
            <w:tcW w:w="2410" w:type="dxa"/>
          </w:tcPr>
          <w:p w14:paraId="7F523DB7" w14:textId="77777777" w:rsidR="00690DAE" w:rsidRDefault="00690DAE" w:rsidP="00B10EC0"/>
        </w:tc>
      </w:tr>
      <w:tr w:rsidR="00690DAE" w14:paraId="263BEF95" w14:textId="77777777" w:rsidTr="00B10EC0">
        <w:trPr>
          <w:cnfStyle w:val="000000010000" w:firstRow="0" w:lastRow="0" w:firstColumn="0" w:lastColumn="0" w:oddVBand="0" w:evenVBand="0" w:oddHBand="0" w:evenHBand="1" w:firstRowFirstColumn="0" w:firstRowLastColumn="0" w:lastRowFirstColumn="0" w:lastRowLastColumn="0"/>
        </w:trPr>
        <w:tc>
          <w:tcPr>
            <w:tcW w:w="2547" w:type="dxa"/>
          </w:tcPr>
          <w:p w14:paraId="2740315D" w14:textId="77777777" w:rsidR="00690DAE" w:rsidRPr="002C355E" w:rsidRDefault="00000000" w:rsidP="00B10EC0">
            <w:pPr>
              <w:rPr>
                <w:b/>
                <w:bCs/>
              </w:rPr>
            </w:pPr>
            <w:hyperlink r:id="rId19" w:history="1">
              <w:r w:rsidR="00690DAE" w:rsidRPr="002C355E">
                <w:rPr>
                  <w:rStyle w:val="Hyperlink"/>
                  <w:b/>
                  <w:bCs/>
                </w:rPr>
                <w:t>Spelling</w:t>
              </w:r>
            </w:hyperlink>
            <w:r w:rsidR="00690DAE" w:rsidRPr="002C355E">
              <w:rPr>
                <w:b/>
                <w:bCs/>
              </w:rPr>
              <w:t xml:space="preserve"> and </w:t>
            </w:r>
            <w:hyperlink r:id="rId20" w:history="1">
              <w:r w:rsidR="00690DAE">
                <w:rPr>
                  <w:rStyle w:val="Hyperlink"/>
                  <w:b/>
                  <w:bCs/>
                </w:rPr>
                <w:t>H</w:t>
              </w:r>
              <w:r w:rsidR="00690DAE" w:rsidRPr="002C355E">
                <w:rPr>
                  <w:rStyle w:val="Hyperlink"/>
                  <w:b/>
                  <w:bCs/>
                </w:rPr>
                <w:t>andwriting</w:t>
              </w:r>
            </w:hyperlink>
          </w:p>
          <w:p w14:paraId="64B28FA7" w14:textId="77777777" w:rsidR="00690DAE" w:rsidRDefault="00690DAE" w:rsidP="00B10EC0">
            <w:r>
              <w:t>15 minutes</w:t>
            </w:r>
          </w:p>
        </w:tc>
        <w:tc>
          <w:tcPr>
            <w:tcW w:w="2409" w:type="dxa"/>
          </w:tcPr>
          <w:p w14:paraId="313DF5D3" w14:textId="77777777" w:rsidR="00690DAE" w:rsidRDefault="00690DAE" w:rsidP="00B10EC0"/>
        </w:tc>
        <w:tc>
          <w:tcPr>
            <w:tcW w:w="2410" w:type="dxa"/>
          </w:tcPr>
          <w:p w14:paraId="310C78AB" w14:textId="77777777" w:rsidR="00690DAE" w:rsidRDefault="00690DAE" w:rsidP="00B10EC0"/>
        </w:tc>
        <w:tc>
          <w:tcPr>
            <w:tcW w:w="2410" w:type="dxa"/>
          </w:tcPr>
          <w:p w14:paraId="467E09DE" w14:textId="77777777" w:rsidR="00690DAE" w:rsidRDefault="00690DAE" w:rsidP="00B10EC0"/>
        </w:tc>
        <w:tc>
          <w:tcPr>
            <w:tcW w:w="2410" w:type="dxa"/>
          </w:tcPr>
          <w:p w14:paraId="6C4D6A01" w14:textId="77777777" w:rsidR="00690DAE" w:rsidRDefault="00690DAE" w:rsidP="00B10EC0"/>
        </w:tc>
        <w:tc>
          <w:tcPr>
            <w:tcW w:w="2410" w:type="dxa"/>
          </w:tcPr>
          <w:p w14:paraId="70E898D4" w14:textId="77777777" w:rsidR="00690DAE" w:rsidRDefault="00690DAE" w:rsidP="00B10EC0"/>
        </w:tc>
      </w:tr>
      <w:tr w:rsidR="00690DAE" w14:paraId="60E8925C"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6462F6A0" w14:textId="77777777" w:rsidR="00690DAE" w:rsidRPr="002C355E" w:rsidRDefault="00000000" w:rsidP="00B10EC0">
            <w:pPr>
              <w:rPr>
                <w:b/>
                <w:bCs/>
              </w:rPr>
            </w:pPr>
            <w:hyperlink r:id="rId21" w:history="1">
              <w:r w:rsidR="00690DAE">
                <w:rPr>
                  <w:rStyle w:val="Hyperlink"/>
                  <w:b/>
                  <w:bCs/>
                </w:rPr>
                <w:t>R</w:t>
              </w:r>
              <w:r w:rsidR="00690DAE" w:rsidRPr="002C355E">
                <w:rPr>
                  <w:rStyle w:val="Hyperlink"/>
                  <w:b/>
                  <w:bCs/>
                </w:rPr>
                <w:t>eading comprehension</w:t>
              </w:r>
            </w:hyperlink>
            <w:r w:rsidR="00690DAE" w:rsidRPr="002C355E">
              <w:rPr>
                <w:b/>
                <w:bCs/>
              </w:rPr>
              <w:t xml:space="preserve"> and </w:t>
            </w:r>
            <w:hyperlink r:id="rId22" w:history="1">
              <w:r w:rsidR="00690DAE">
                <w:rPr>
                  <w:rStyle w:val="Hyperlink"/>
                  <w:b/>
                  <w:bCs/>
                </w:rPr>
                <w:t>R</w:t>
              </w:r>
              <w:r w:rsidR="00690DAE" w:rsidRPr="002C355E">
                <w:rPr>
                  <w:rStyle w:val="Hyperlink"/>
                  <w:b/>
                  <w:bCs/>
                </w:rPr>
                <w:t>eading fluency</w:t>
              </w:r>
            </w:hyperlink>
          </w:p>
          <w:p w14:paraId="439C4D9D" w14:textId="77777777" w:rsidR="00690DAE" w:rsidRDefault="00690DAE" w:rsidP="00B10EC0">
            <w:r>
              <w:t>30 minutes</w:t>
            </w:r>
          </w:p>
        </w:tc>
        <w:tc>
          <w:tcPr>
            <w:tcW w:w="2409" w:type="dxa"/>
          </w:tcPr>
          <w:p w14:paraId="5E5A52AE" w14:textId="77777777" w:rsidR="00690DAE" w:rsidRDefault="00690DAE" w:rsidP="00B10EC0"/>
        </w:tc>
        <w:tc>
          <w:tcPr>
            <w:tcW w:w="2410" w:type="dxa"/>
          </w:tcPr>
          <w:p w14:paraId="4A22C476" w14:textId="77777777" w:rsidR="00690DAE" w:rsidRDefault="00690DAE" w:rsidP="00B10EC0"/>
        </w:tc>
        <w:tc>
          <w:tcPr>
            <w:tcW w:w="2410" w:type="dxa"/>
          </w:tcPr>
          <w:p w14:paraId="32D7C83F" w14:textId="77777777" w:rsidR="00690DAE" w:rsidRDefault="00690DAE" w:rsidP="00B10EC0"/>
        </w:tc>
        <w:tc>
          <w:tcPr>
            <w:tcW w:w="2410" w:type="dxa"/>
          </w:tcPr>
          <w:p w14:paraId="1B29E983" w14:textId="77777777" w:rsidR="00690DAE" w:rsidRDefault="00690DAE" w:rsidP="00B10EC0"/>
        </w:tc>
        <w:tc>
          <w:tcPr>
            <w:tcW w:w="2410" w:type="dxa"/>
          </w:tcPr>
          <w:p w14:paraId="31F00B27" w14:textId="77777777" w:rsidR="00690DAE" w:rsidRDefault="00690DAE" w:rsidP="00B10EC0"/>
        </w:tc>
      </w:tr>
    </w:tbl>
    <w:p w14:paraId="27D7E5FB" w14:textId="3E796090" w:rsidR="002C355E" w:rsidRDefault="0FD7A7CD" w:rsidP="002C355E">
      <w:pPr>
        <w:pStyle w:val="Heading3"/>
      </w:pPr>
      <w:bookmarkStart w:id="17" w:name="_Toc132719870"/>
      <w:r>
        <w:lastRenderedPageBreak/>
        <w:t xml:space="preserve">Component B teaching and </w:t>
      </w:r>
      <w:proofErr w:type="gramStart"/>
      <w:r>
        <w:t>learning</w:t>
      </w:r>
      <w:bookmarkEnd w:id="16"/>
      <w:bookmarkEnd w:id="17"/>
      <w:proofErr w:type="gramEnd"/>
    </w:p>
    <w:p w14:paraId="517A4C0E" w14:textId="280450CD" w:rsidR="0078505F" w:rsidRPr="0078505F" w:rsidRDefault="0078505F" w:rsidP="0078505F">
      <w:r w:rsidRPr="0078505F">
        <w:t xml:space="preserve">The following teaching and learning sequence </w:t>
      </w:r>
      <w:proofErr w:type="gramStart"/>
      <w:r w:rsidRPr="0078505F">
        <w:t>has</w:t>
      </w:r>
      <w:proofErr w:type="gramEnd"/>
      <w:r w:rsidRPr="0078505F">
        <w:t xml:space="preserve"> been designed to address </w:t>
      </w:r>
      <w:hyperlink w:anchor="_Outcomes_and_content_1" w:history="1">
        <w:r w:rsidRPr="0078505F">
          <w:rPr>
            <w:rStyle w:val="Hyperlink"/>
          </w:rPr>
          <w:t>Component B</w:t>
        </w:r>
      </w:hyperlink>
      <w:r w:rsidRPr="0078505F">
        <w:t xml:space="preserve"> outcomes and content. Adapt the sequence as required to best meet the needs of your students.</w:t>
      </w:r>
    </w:p>
    <w:p w14:paraId="209EA793" w14:textId="77777777" w:rsidR="002C355E" w:rsidRDefault="002C355E" w:rsidP="002C355E">
      <w:pPr>
        <w:pStyle w:val="Heading4"/>
      </w:pPr>
      <w:r>
        <w:t>Learning intention and success criteria</w:t>
      </w:r>
    </w:p>
    <w:p w14:paraId="46B6DAE0" w14:textId="173B1F58" w:rsidR="00B06B33" w:rsidRDefault="002C355E" w:rsidP="00B06B33">
      <w:r>
        <w:t>Learning intentions and success criteria are best co-constructed with students.</w:t>
      </w:r>
    </w:p>
    <w:p w14:paraId="7C9BA171" w14:textId="77777777" w:rsidR="00B06B33" w:rsidRDefault="00B06B33" w:rsidP="00B06B33">
      <w:pPr>
        <w:pStyle w:val="Heading4"/>
      </w:pPr>
      <w:r>
        <w:t>Learning intention</w:t>
      </w:r>
    </w:p>
    <w:p w14:paraId="380376CD" w14:textId="6859F170" w:rsidR="0A6E7D03" w:rsidRDefault="3DBCBF8B" w:rsidP="53BED00F">
      <w:pPr>
        <w:rPr>
          <w:rFonts w:eastAsia="Calibri"/>
        </w:rPr>
      </w:pPr>
      <w:r w:rsidRPr="737539D0">
        <w:rPr>
          <w:rFonts w:eastAsia="Calibri"/>
        </w:rPr>
        <w:t xml:space="preserve">Students are learning to </w:t>
      </w:r>
      <w:r w:rsidR="6497E7CC" w:rsidRPr="737539D0">
        <w:rPr>
          <w:rFonts w:eastAsia="Calibri"/>
        </w:rPr>
        <w:t xml:space="preserve">understand </w:t>
      </w:r>
      <w:r w:rsidR="04EE0F19" w:rsidRPr="737539D0">
        <w:rPr>
          <w:rFonts w:eastAsia="Calibri"/>
        </w:rPr>
        <w:t xml:space="preserve">how images and symbols impact on a narrative and use these features </w:t>
      </w:r>
      <w:r w:rsidR="764644F0" w:rsidRPr="737539D0">
        <w:rPr>
          <w:rFonts w:eastAsia="Calibri"/>
        </w:rPr>
        <w:t xml:space="preserve">when </w:t>
      </w:r>
      <w:r w:rsidR="04EE0F19" w:rsidRPr="737539D0">
        <w:rPr>
          <w:rFonts w:eastAsia="Calibri"/>
        </w:rPr>
        <w:t>creat</w:t>
      </w:r>
      <w:r w:rsidR="62351E57" w:rsidRPr="737539D0">
        <w:rPr>
          <w:rFonts w:eastAsia="Calibri"/>
        </w:rPr>
        <w:t>ing</w:t>
      </w:r>
      <w:r w:rsidR="04EE0F19" w:rsidRPr="737539D0">
        <w:rPr>
          <w:rFonts w:eastAsia="Calibri"/>
        </w:rPr>
        <w:t xml:space="preserve"> a multimodal text.</w:t>
      </w:r>
    </w:p>
    <w:p w14:paraId="425661BC" w14:textId="77777777" w:rsidR="00B06B33" w:rsidRDefault="00B06B33" w:rsidP="00B06B33">
      <w:pPr>
        <w:pStyle w:val="Heading4"/>
      </w:pPr>
      <w:r>
        <w:t>Success criteria</w:t>
      </w:r>
    </w:p>
    <w:p w14:paraId="06F04E87" w14:textId="77777777" w:rsidR="00B06B33" w:rsidRDefault="0A33B6C1" w:rsidP="00B06B33">
      <w:r>
        <w:t>Students can:</w:t>
      </w:r>
    </w:p>
    <w:p w14:paraId="70C0E122" w14:textId="522E2E63" w:rsidR="20556069" w:rsidRDefault="6CB442DE" w:rsidP="005A64FC">
      <w:pPr>
        <w:pStyle w:val="ListBullet"/>
      </w:pPr>
      <w:r>
        <w:t xml:space="preserve">join in partner and group </w:t>
      </w:r>
      <w:proofErr w:type="gramStart"/>
      <w:r>
        <w:t>conversations</w:t>
      </w:r>
      <w:proofErr w:type="gramEnd"/>
    </w:p>
    <w:p w14:paraId="1D325D88" w14:textId="3EBF7E1C" w:rsidR="00131E90" w:rsidRDefault="2EA8B2D2" w:rsidP="005A64FC">
      <w:pPr>
        <w:pStyle w:val="ListBullet"/>
        <w:rPr>
          <w:rFonts w:asciiTheme="minorHAnsi" w:eastAsiaTheme="minorEastAsia" w:hAnsiTheme="minorHAnsi" w:cstheme="minorBidi"/>
        </w:rPr>
      </w:pPr>
      <w:r>
        <w:t xml:space="preserve">identify symbols and images in texts, and describe how they </w:t>
      </w:r>
      <w:r w:rsidR="3196130E">
        <w:t xml:space="preserve">make them </w:t>
      </w:r>
      <w:proofErr w:type="gramStart"/>
      <w:r w:rsidR="3196130E">
        <w:t>feel</w:t>
      </w:r>
      <w:proofErr w:type="gramEnd"/>
    </w:p>
    <w:p w14:paraId="3CDF7D1E" w14:textId="5C36652A" w:rsidR="00131E90" w:rsidRDefault="19956174" w:rsidP="005A64FC">
      <w:pPr>
        <w:pStyle w:val="ListBullet"/>
      </w:pPr>
      <w:r>
        <w:t xml:space="preserve">accurately use pronouns </w:t>
      </w:r>
      <w:r w:rsidR="1321B980">
        <w:t>in writing</w:t>
      </w:r>
    </w:p>
    <w:p w14:paraId="67FF2EE9" w14:textId="06A09C00" w:rsidR="3DBCBF8B" w:rsidRDefault="3DBCBF8B" w:rsidP="005A64FC">
      <w:pPr>
        <w:pStyle w:val="ListBullet"/>
        <w:rPr>
          <w:rFonts w:eastAsia="Calibri"/>
        </w:rPr>
      </w:pPr>
      <w:r w:rsidRPr="737539D0">
        <w:rPr>
          <w:rFonts w:eastAsia="Calibri"/>
        </w:rPr>
        <w:t xml:space="preserve">plan </w:t>
      </w:r>
      <w:r w:rsidR="3DB09008" w:rsidRPr="737539D0">
        <w:rPr>
          <w:rFonts w:eastAsia="Calibri"/>
        </w:rPr>
        <w:t xml:space="preserve">a text using </w:t>
      </w:r>
      <w:r w:rsidRPr="737539D0">
        <w:rPr>
          <w:rFonts w:eastAsia="Calibri"/>
        </w:rPr>
        <w:t xml:space="preserve">written and visual </w:t>
      </w:r>
      <w:proofErr w:type="gramStart"/>
      <w:r w:rsidR="108D3BF4" w:rsidRPr="737539D0">
        <w:rPr>
          <w:rFonts w:eastAsia="Calibri"/>
        </w:rPr>
        <w:t>elements</w:t>
      </w:r>
      <w:proofErr w:type="gramEnd"/>
    </w:p>
    <w:p w14:paraId="64CFAC28" w14:textId="4DC4BE0E" w:rsidR="00131E90" w:rsidRDefault="0A6E7D03" w:rsidP="005A64FC">
      <w:pPr>
        <w:pStyle w:val="ListBullet"/>
      </w:pPr>
      <w:r>
        <w:t>use images or sounds</w:t>
      </w:r>
      <w:r w:rsidR="00265BA4">
        <w:t xml:space="preserve"> </w:t>
      </w:r>
      <w:r>
        <w:t>in</w:t>
      </w:r>
      <w:r w:rsidR="00131E90">
        <w:t xml:space="preserve"> multimodal texts to</w:t>
      </w:r>
      <w:r w:rsidR="003B12EF">
        <w:t xml:space="preserve"> </w:t>
      </w:r>
      <w:r>
        <w:t>show feelings</w:t>
      </w:r>
      <w:r w:rsidR="00265BA4">
        <w:t>.</w:t>
      </w:r>
    </w:p>
    <w:p w14:paraId="03CBC3AC" w14:textId="5A123CFC" w:rsidR="002C355E" w:rsidRDefault="002C355E" w:rsidP="44376793">
      <w:pPr>
        <w:pStyle w:val="Heading4"/>
      </w:pPr>
      <w:r>
        <w:lastRenderedPageBreak/>
        <w:t>Resources</w:t>
      </w:r>
    </w:p>
    <w:p w14:paraId="6BF32746" w14:textId="3B09B770" w:rsidR="64589146" w:rsidRDefault="28AEABF6" w:rsidP="005A64FC">
      <w:pPr>
        <w:pStyle w:val="ListBullet"/>
      </w:pPr>
      <w:r>
        <w:t xml:space="preserve">Gleeson L (2006) </w:t>
      </w:r>
      <w:r w:rsidRPr="153D0563">
        <w:rPr>
          <w:rStyle w:val="Emphasis"/>
        </w:rPr>
        <w:t xml:space="preserve">Amy &amp; Louis </w:t>
      </w:r>
      <w:r w:rsidRPr="153D0563">
        <w:rPr>
          <w:rStyle w:val="Emphasis"/>
          <w:i w:val="0"/>
          <w:iCs w:val="0"/>
        </w:rPr>
        <w:t>(Blackwood</w:t>
      </w:r>
      <w:r w:rsidR="005959FF" w:rsidRPr="005959FF">
        <w:rPr>
          <w:rStyle w:val="Emphasis"/>
          <w:i w:val="0"/>
          <w:iCs w:val="0"/>
        </w:rPr>
        <w:t xml:space="preserve"> </w:t>
      </w:r>
      <w:r w:rsidR="005959FF" w:rsidRPr="153D0563">
        <w:rPr>
          <w:rStyle w:val="Emphasis"/>
          <w:i w:val="0"/>
          <w:iCs w:val="0"/>
        </w:rPr>
        <w:t>F</w:t>
      </w:r>
      <w:r w:rsidRPr="153D0563">
        <w:rPr>
          <w:rStyle w:val="Emphasis"/>
          <w:i w:val="0"/>
          <w:iCs w:val="0"/>
        </w:rPr>
        <w:t>, illus</w:t>
      </w:r>
      <w:r w:rsidR="758D8A5C" w:rsidRPr="153D0563">
        <w:rPr>
          <w:rStyle w:val="Emphasis"/>
          <w:i w:val="0"/>
          <w:iCs w:val="0"/>
        </w:rPr>
        <w:t>.</w:t>
      </w:r>
      <w:r w:rsidRPr="153D0563">
        <w:rPr>
          <w:rStyle w:val="Emphasis"/>
          <w:i w:val="0"/>
          <w:iCs w:val="0"/>
        </w:rPr>
        <w:t>) Scholastic Australia</w:t>
      </w:r>
      <w:r w:rsidR="0133502D" w:rsidRPr="153D0563">
        <w:rPr>
          <w:rStyle w:val="Emphasis"/>
          <w:i w:val="0"/>
          <w:iCs w:val="0"/>
        </w:rPr>
        <w:t xml:space="preserve"> Pty Ltd</w:t>
      </w:r>
      <w:r w:rsidRPr="153D0563">
        <w:rPr>
          <w:rStyle w:val="Emphasis"/>
          <w:i w:val="0"/>
          <w:iCs w:val="0"/>
        </w:rPr>
        <w:t>. ISBN: 9781865049366</w:t>
      </w:r>
    </w:p>
    <w:p w14:paraId="1EA4DB7F" w14:textId="70171140" w:rsidR="64589146" w:rsidRDefault="64589146" w:rsidP="005A64FC">
      <w:pPr>
        <w:pStyle w:val="ListBullet"/>
      </w:pPr>
      <w:r>
        <w:t xml:space="preserve">Walker A (2015) </w:t>
      </w:r>
      <w:r w:rsidRPr="53BED00F">
        <w:rPr>
          <w:rStyle w:val="Emphasis"/>
        </w:rPr>
        <w:t>Mr Huff</w:t>
      </w:r>
      <w:r>
        <w:t>, Penguin Australia Pty Ltd. ISBN: 9780670078042</w:t>
      </w:r>
    </w:p>
    <w:p w14:paraId="02C05FE5" w14:textId="05B152DF" w:rsidR="00131E90" w:rsidRPr="0016785A" w:rsidRDefault="00000000" w:rsidP="005A64FC">
      <w:pPr>
        <w:pStyle w:val="ListBullet"/>
      </w:pPr>
      <w:hyperlink w:anchor="_Resource_1:_Conversation">
        <w:r w:rsidR="5FE45D01" w:rsidRPr="01C11465">
          <w:rPr>
            <w:rStyle w:val="Hyperlink"/>
          </w:rPr>
          <w:t>Resource 1</w:t>
        </w:r>
        <w:r w:rsidR="0A69800B" w:rsidRPr="01C11465">
          <w:rPr>
            <w:rStyle w:val="Hyperlink"/>
          </w:rPr>
          <w:t>:</w:t>
        </w:r>
        <w:r w:rsidR="5F49AF3A" w:rsidRPr="01C11465">
          <w:rPr>
            <w:rStyle w:val="Hyperlink"/>
          </w:rPr>
          <w:t xml:space="preserve"> Conversation bear</w:t>
        </w:r>
      </w:hyperlink>
      <w:r w:rsidR="5F49AF3A">
        <w:t xml:space="preserve"> </w:t>
      </w:r>
      <w:r w:rsidR="00265BA4">
        <w:t>(</w:t>
      </w:r>
      <w:r w:rsidR="000C778B">
        <w:t>i</w:t>
      </w:r>
      <w:r w:rsidR="5F49AF3A">
        <w:t>ndividual copy and counters for each student</w:t>
      </w:r>
      <w:r w:rsidR="00265BA4">
        <w:t>)</w:t>
      </w:r>
    </w:p>
    <w:p w14:paraId="192061C3" w14:textId="5D882C51" w:rsidR="00131E90" w:rsidRPr="0016785A" w:rsidRDefault="00000000" w:rsidP="005A64FC">
      <w:pPr>
        <w:pStyle w:val="ListBullet"/>
      </w:pPr>
      <w:hyperlink w:anchor="_Resource_2:_Amy">
        <w:r w:rsidR="08074205" w:rsidRPr="01C11465">
          <w:rPr>
            <w:rStyle w:val="Hyperlink"/>
          </w:rPr>
          <w:t>Resource 2</w:t>
        </w:r>
        <w:r w:rsidR="04BCA055" w:rsidRPr="01C11465">
          <w:rPr>
            <w:rStyle w:val="Hyperlink"/>
          </w:rPr>
          <w:t>:</w:t>
        </w:r>
        <w:r w:rsidR="08074205" w:rsidRPr="01C11465">
          <w:rPr>
            <w:rStyle w:val="Hyperlink"/>
          </w:rPr>
          <w:t xml:space="preserve"> Amy &amp; Louis text analysis</w:t>
        </w:r>
      </w:hyperlink>
    </w:p>
    <w:p w14:paraId="78B2E6E9" w14:textId="47A6899C" w:rsidR="00131E90" w:rsidRPr="0016785A" w:rsidRDefault="00000000" w:rsidP="005A64FC">
      <w:pPr>
        <w:pStyle w:val="ListBullet"/>
      </w:pPr>
      <w:hyperlink w:anchor="_Resource_3:_Blank">
        <w:r w:rsidR="0AB04DF5" w:rsidRPr="01C11465">
          <w:rPr>
            <w:rStyle w:val="Hyperlink"/>
          </w:rPr>
          <w:t xml:space="preserve">Resource </w:t>
        </w:r>
        <w:r w:rsidR="60500C74" w:rsidRPr="01C11465">
          <w:rPr>
            <w:rStyle w:val="Hyperlink"/>
          </w:rPr>
          <w:t>3</w:t>
        </w:r>
        <w:r w:rsidR="04BCA055" w:rsidRPr="01C11465">
          <w:rPr>
            <w:rStyle w:val="Hyperlink"/>
          </w:rPr>
          <w:t>:</w:t>
        </w:r>
        <w:r w:rsidR="08074205" w:rsidRPr="01C11465">
          <w:rPr>
            <w:rStyle w:val="Hyperlink"/>
          </w:rPr>
          <w:t xml:space="preserve"> Blank</w:t>
        </w:r>
        <w:r w:rsidR="643B0AFF" w:rsidRPr="01C11465">
          <w:rPr>
            <w:rStyle w:val="Hyperlink"/>
          </w:rPr>
          <w:t xml:space="preserve"> – </w:t>
        </w:r>
        <w:r w:rsidR="08074205" w:rsidRPr="01C11465">
          <w:rPr>
            <w:rStyle w:val="Hyperlink"/>
          </w:rPr>
          <w:t xml:space="preserve">Image, </w:t>
        </w:r>
        <w:proofErr w:type="gramStart"/>
        <w:r w:rsidR="08074205" w:rsidRPr="01C11465">
          <w:rPr>
            <w:rStyle w:val="Hyperlink"/>
          </w:rPr>
          <w:t>symbol</w:t>
        </w:r>
        <w:proofErr w:type="gramEnd"/>
        <w:r w:rsidR="08074205" w:rsidRPr="01C11465">
          <w:rPr>
            <w:rStyle w:val="Hyperlink"/>
          </w:rPr>
          <w:t xml:space="preserve"> and emotion</w:t>
        </w:r>
      </w:hyperlink>
      <w:r w:rsidR="58480A33">
        <w:t xml:space="preserve"> (</w:t>
      </w:r>
      <w:r w:rsidR="3B0FA8C3">
        <w:t xml:space="preserve">enlarged </w:t>
      </w:r>
      <w:r w:rsidR="08074205">
        <w:t>copy</w:t>
      </w:r>
      <w:r w:rsidR="573B3319">
        <w:t xml:space="preserve"> and individual copies for students</w:t>
      </w:r>
      <w:r w:rsidR="58480A33">
        <w:t>)</w:t>
      </w:r>
    </w:p>
    <w:p w14:paraId="0A5327AC" w14:textId="2101D213" w:rsidR="00131E90" w:rsidRPr="0016785A" w:rsidRDefault="00000000" w:rsidP="005A64FC">
      <w:pPr>
        <w:pStyle w:val="ListBullet"/>
      </w:pPr>
      <w:hyperlink w:anchor="_Resource_4:_Amy" w:history="1">
        <w:r w:rsidR="0AB04DF5" w:rsidRPr="00AA07F0">
          <w:rPr>
            <w:rStyle w:val="Hyperlink"/>
          </w:rPr>
          <w:t xml:space="preserve">Resource </w:t>
        </w:r>
        <w:r w:rsidR="60500C74" w:rsidRPr="00AA07F0">
          <w:rPr>
            <w:rStyle w:val="Hyperlink"/>
          </w:rPr>
          <w:t>4</w:t>
        </w:r>
        <w:r w:rsidR="04BCA055" w:rsidRPr="00AA07F0">
          <w:rPr>
            <w:rStyle w:val="Hyperlink"/>
          </w:rPr>
          <w:t>:</w:t>
        </w:r>
        <w:r w:rsidR="5FEFB0FF" w:rsidRPr="00AA07F0">
          <w:rPr>
            <w:rStyle w:val="Hyperlink"/>
            <w:i/>
            <w:iCs/>
          </w:rPr>
          <w:t xml:space="preserve"> </w:t>
        </w:r>
        <w:r w:rsidR="5FEFB0FF" w:rsidRPr="00AA07F0">
          <w:rPr>
            <w:rStyle w:val="Hyperlink"/>
          </w:rPr>
          <w:t>Amy &amp; Louis</w:t>
        </w:r>
        <w:r w:rsidR="643B0AFF" w:rsidRPr="00AA07F0">
          <w:rPr>
            <w:rStyle w:val="Hyperlink"/>
          </w:rPr>
          <w:t xml:space="preserve"> – </w:t>
        </w:r>
        <w:r w:rsidR="08074205" w:rsidRPr="00AA07F0">
          <w:rPr>
            <w:rStyle w:val="Hyperlink"/>
          </w:rPr>
          <w:t xml:space="preserve">Image, </w:t>
        </w:r>
        <w:proofErr w:type="gramStart"/>
        <w:r w:rsidR="08074205" w:rsidRPr="00AA07F0">
          <w:rPr>
            <w:rStyle w:val="Hyperlink"/>
          </w:rPr>
          <w:t>symbol</w:t>
        </w:r>
        <w:proofErr w:type="gramEnd"/>
        <w:r w:rsidR="08074205" w:rsidRPr="00AA07F0">
          <w:rPr>
            <w:rStyle w:val="Hyperlink"/>
          </w:rPr>
          <w:t xml:space="preserve"> and emotion</w:t>
        </w:r>
        <w:r w:rsidR="643B0AFF" w:rsidRPr="00AA07F0">
          <w:rPr>
            <w:rStyle w:val="Hyperlink"/>
          </w:rPr>
          <w:t xml:space="preserve"> teacher model</w:t>
        </w:r>
      </w:hyperlink>
    </w:p>
    <w:p w14:paraId="4502B0E0" w14:textId="6653B290" w:rsidR="00131E90" w:rsidRPr="0016785A" w:rsidRDefault="00000000" w:rsidP="005A64FC">
      <w:pPr>
        <w:pStyle w:val="ListBullet"/>
      </w:pPr>
      <w:hyperlink w:anchor="_Resource_5:_Pronoun_1" w:history="1">
        <w:r w:rsidR="440BB128" w:rsidRPr="00AA07F0">
          <w:rPr>
            <w:rStyle w:val="Hyperlink"/>
          </w:rPr>
          <w:t xml:space="preserve">Resource </w:t>
        </w:r>
        <w:r w:rsidR="60500C74" w:rsidRPr="00AA07F0">
          <w:rPr>
            <w:rStyle w:val="Hyperlink"/>
          </w:rPr>
          <w:t>5</w:t>
        </w:r>
        <w:r w:rsidR="04BCA055" w:rsidRPr="00AA07F0">
          <w:rPr>
            <w:rStyle w:val="Hyperlink"/>
          </w:rPr>
          <w:t>:</w:t>
        </w:r>
        <w:r w:rsidR="08074205" w:rsidRPr="00AA07F0">
          <w:rPr>
            <w:rStyle w:val="Hyperlink"/>
          </w:rPr>
          <w:t xml:space="preserve"> Pronoun cloze passage</w:t>
        </w:r>
      </w:hyperlink>
    </w:p>
    <w:p w14:paraId="1D35F2E0" w14:textId="04E1B7EC" w:rsidR="00903C75" w:rsidRPr="0016785A" w:rsidRDefault="00000000" w:rsidP="005A64FC">
      <w:pPr>
        <w:pStyle w:val="ListBullet"/>
      </w:pPr>
      <w:hyperlink w:anchor="_Resource_6:_FANBOYS">
        <w:r w:rsidR="60500C74" w:rsidRPr="0F096C82">
          <w:rPr>
            <w:rStyle w:val="Hyperlink"/>
          </w:rPr>
          <w:t>Resource 6</w:t>
        </w:r>
        <w:r w:rsidR="04BCA055" w:rsidRPr="0F096C82">
          <w:rPr>
            <w:rStyle w:val="Hyperlink"/>
          </w:rPr>
          <w:t>:</w:t>
        </w:r>
        <w:r w:rsidR="60500C74" w:rsidRPr="0F096C82">
          <w:rPr>
            <w:rStyle w:val="Hyperlink"/>
          </w:rPr>
          <w:t xml:space="preserve"> </w:t>
        </w:r>
        <w:r w:rsidR="470AD389" w:rsidRPr="0F096C82">
          <w:rPr>
            <w:rStyle w:val="Hyperlink"/>
          </w:rPr>
          <w:t>FANBOYS</w:t>
        </w:r>
      </w:hyperlink>
    </w:p>
    <w:p w14:paraId="1ED01514" w14:textId="1D125A7C" w:rsidR="00590409" w:rsidRPr="0016785A" w:rsidRDefault="00000000" w:rsidP="005A64FC">
      <w:pPr>
        <w:pStyle w:val="ListBullet"/>
      </w:pPr>
      <w:hyperlink w:anchor="_Resource_7_–_1">
        <w:r w:rsidR="00AA07F0">
          <w:rPr>
            <w:rStyle w:val="Hyperlink"/>
          </w:rPr>
          <w:t xml:space="preserve">Resource 7: Mr Huff – Image, </w:t>
        </w:r>
        <w:proofErr w:type="gramStart"/>
        <w:r w:rsidR="00AA07F0">
          <w:rPr>
            <w:rStyle w:val="Hyperlink"/>
          </w:rPr>
          <w:t>symbol</w:t>
        </w:r>
        <w:proofErr w:type="gramEnd"/>
        <w:r w:rsidR="00AA07F0">
          <w:rPr>
            <w:rStyle w:val="Hyperlink"/>
          </w:rPr>
          <w:t xml:space="preserve"> and emotion teacher model</w:t>
        </w:r>
      </w:hyperlink>
    </w:p>
    <w:p w14:paraId="277928F9" w14:textId="48C5CB76" w:rsidR="250B3E61" w:rsidRDefault="00000000" w:rsidP="7A9471B9">
      <w:pPr>
        <w:pStyle w:val="ListBullet"/>
      </w:pPr>
      <w:hyperlink w:anchor="_Resource_8:_Multimodal">
        <w:r w:rsidR="250B3E61" w:rsidRPr="7A9471B9">
          <w:rPr>
            <w:rStyle w:val="Hyperlink"/>
          </w:rPr>
          <w:t xml:space="preserve">Resource </w:t>
        </w:r>
        <w:r w:rsidR="61A0A3B7" w:rsidRPr="7A9471B9">
          <w:rPr>
            <w:rStyle w:val="Hyperlink"/>
          </w:rPr>
          <w:t>8</w:t>
        </w:r>
        <w:r w:rsidR="226882DB" w:rsidRPr="7A9471B9">
          <w:rPr>
            <w:rStyle w:val="Hyperlink"/>
          </w:rPr>
          <w:t>:</w:t>
        </w:r>
        <w:r w:rsidR="250B3E61" w:rsidRPr="7A9471B9">
          <w:rPr>
            <w:rStyle w:val="Hyperlink"/>
          </w:rPr>
          <w:t xml:space="preserve"> </w:t>
        </w:r>
        <w:r w:rsidR="35978631" w:rsidRPr="7A9471B9">
          <w:rPr>
            <w:rStyle w:val="Hyperlink"/>
          </w:rPr>
          <w:t>Multimodal text planning</w:t>
        </w:r>
      </w:hyperlink>
      <w:r w:rsidR="35978631">
        <w:t xml:space="preserve"> </w:t>
      </w:r>
      <w:r w:rsidR="4BF73245">
        <w:t>(</w:t>
      </w:r>
      <w:r w:rsidR="03B5F067">
        <w:t xml:space="preserve">enlarged </w:t>
      </w:r>
      <w:r w:rsidR="4BF73245">
        <w:t>copy</w:t>
      </w:r>
      <w:r w:rsidR="78FF2BCD">
        <w:t xml:space="preserve"> and copies for student</w:t>
      </w:r>
      <w:r w:rsidR="0122C8A6">
        <w:t xml:space="preserve"> groups</w:t>
      </w:r>
      <w:r w:rsidR="4BF73245">
        <w:t>)</w:t>
      </w:r>
    </w:p>
    <w:p w14:paraId="478BF71D" w14:textId="33F6372D" w:rsidR="23CB7C5C" w:rsidRDefault="23CB7C5C" w:rsidP="7A9471B9">
      <w:pPr>
        <w:pStyle w:val="ListBullet"/>
      </w:pPr>
      <w:r>
        <w:t>Resources to support the production of multimodal texts, for example, tablet</w:t>
      </w:r>
      <w:r w:rsidR="2F13431C">
        <w:t>s/</w:t>
      </w:r>
      <w:r>
        <w:t xml:space="preserve">computers with camera or audio recording capacity, and art supplies, including pencil and paper, print and sculpture </w:t>
      </w:r>
      <w:proofErr w:type="gramStart"/>
      <w:r>
        <w:t>materials</w:t>
      </w:r>
      <w:proofErr w:type="gramEnd"/>
    </w:p>
    <w:p w14:paraId="2E2E5214" w14:textId="1B791F21" w:rsidR="002C355E" w:rsidRDefault="23527AB0" w:rsidP="002C355E">
      <w:pPr>
        <w:pStyle w:val="Heading3"/>
      </w:pPr>
      <w:bookmarkStart w:id="18" w:name="_Toc193310731"/>
      <w:bookmarkStart w:id="19" w:name="_Lesson_1:_Understanding"/>
      <w:bookmarkStart w:id="20" w:name="_Toc132719871"/>
      <w:r>
        <w:t>Lesson 1</w:t>
      </w:r>
      <w:r w:rsidR="226882DB">
        <w:t>:</w:t>
      </w:r>
      <w:r>
        <w:t xml:space="preserve"> </w:t>
      </w:r>
      <w:r w:rsidR="2E0F9B98">
        <w:t>Understanding Amy &amp; Louis</w:t>
      </w:r>
      <w:bookmarkEnd w:id="18"/>
      <w:bookmarkEnd w:id="19"/>
      <w:bookmarkEnd w:id="20"/>
    </w:p>
    <w:p w14:paraId="348FF175" w14:textId="0D8BCEB2" w:rsidR="002C355E" w:rsidRPr="00700DF9" w:rsidRDefault="6DCD2C62" w:rsidP="00B26BA2">
      <w:pPr>
        <w:pStyle w:val="ListNumber"/>
        <w:numPr>
          <w:ilvl w:val="0"/>
          <w:numId w:val="28"/>
        </w:numPr>
      </w:pPr>
      <w:r>
        <w:t xml:space="preserve">Mime the greeting ‘hello’ using a wave. Ask students to demonstrate other ways of greeting, for example, handshake, high five, hug. Discuss ways </w:t>
      </w:r>
      <w:r w:rsidR="298E9D0A">
        <w:t xml:space="preserve">people </w:t>
      </w:r>
      <w:r>
        <w:t>greet or say hello to other</w:t>
      </w:r>
      <w:r w:rsidR="31977F4E">
        <w:t>s</w:t>
      </w:r>
      <w:r w:rsidR="191FD6EB">
        <w:t>,</w:t>
      </w:r>
      <w:r>
        <w:t xml:space="preserve"> including home language and known languages other than Standard Australian English. Discuss the greeting ‘cooee’, derived from </w:t>
      </w:r>
      <w:proofErr w:type="spellStart"/>
      <w:r>
        <w:t>Dharug</w:t>
      </w:r>
      <w:proofErr w:type="spellEnd"/>
      <w:r>
        <w:t>, which is used as a call over distances and means ‘come here’.</w:t>
      </w:r>
    </w:p>
    <w:p w14:paraId="33B47220" w14:textId="7652900F" w:rsidR="002C355E" w:rsidRPr="00700DF9" w:rsidRDefault="39100DE9" w:rsidP="00B26BA2">
      <w:pPr>
        <w:pStyle w:val="ListNumber"/>
        <w:numPr>
          <w:ilvl w:val="0"/>
          <w:numId w:val="28"/>
        </w:numPr>
      </w:pPr>
      <w:r>
        <w:lastRenderedPageBreak/>
        <w:t xml:space="preserve">Introduce the text </w:t>
      </w:r>
      <w:r w:rsidRPr="7A9471B9">
        <w:rPr>
          <w:rStyle w:val="Emphasis"/>
        </w:rPr>
        <w:t>Amy &amp; Louis</w:t>
      </w:r>
      <w:r>
        <w:t xml:space="preserve">. </w:t>
      </w:r>
      <w:r w:rsidR="3D79E373">
        <w:t xml:space="preserve">Guide students to make </w:t>
      </w:r>
      <w:r>
        <w:t xml:space="preserve">predictions about what type of text it is, using the front and back covers, </w:t>
      </w:r>
      <w:proofErr w:type="gramStart"/>
      <w:r>
        <w:t>title</w:t>
      </w:r>
      <w:proofErr w:type="gramEnd"/>
      <w:r>
        <w:t xml:space="preserve"> and illustrations. Discuss narrative elements and the relationship that may exist between the characters. Explain that the ampersand in the title is a logogram, which is a symbol representing a word. In this case, the word represented is ‘and’.</w:t>
      </w:r>
    </w:p>
    <w:p w14:paraId="0C1616B1" w14:textId="7B31EC0F" w:rsidR="002C355E" w:rsidRPr="00700DF9" w:rsidRDefault="21DE4A99" w:rsidP="00B26BA2">
      <w:pPr>
        <w:pStyle w:val="ListNumber"/>
        <w:numPr>
          <w:ilvl w:val="0"/>
          <w:numId w:val="28"/>
        </w:numPr>
      </w:pPr>
      <w:r>
        <w:t xml:space="preserve">Read </w:t>
      </w:r>
      <w:r w:rsidRPr="737539D0">
        <w:rPr>
          <w:rStyle w:val="Emphasis"/>
        </w:rPr>
        <w:t>Amy &amp; Louis</w:t>
      </w:r>
      <w:r>
        <w:t>. Revisit the text predictions and provide the opportunity for students to make text-to-self connections. Draw attention to the meaning of the word ‘cooee’ (come here) and its relevance to the story.</w:t>
      </w:r>
    </w:p>
    <w:p w14:paraId="4DA9DA1C" w14:textId="7A728A57" w:rsidR="002C355E" w:rsidRPr="00700DF9" w:rsidRDefault="0A62D242" w:rsidP="00B26BA2">
      <w:pPr>
        <w:pStyle w:val="ListNumber"/>
        <w:numPr>
          <w:ilvl w:val="0"/>
          <w:numId w:val="28"/>
        </w:numPr>
      </w:pPr>
      <w:r>
        <w:t xml:space="preserve">Explain how the reader can draw meaning from a text’s words and illustrations, as well as their own experiences (connotation). Highlight how symbols and images are </w:t>
      </w:r>
      <w:r w:rsidR="63D1034D">
        <w:t xml:space="preserve">sometimes </w:t>
      </w:r>
      <w:r>
        <w:t>used in texts to bring deeper meaning.</w:t>
      </w:r>
    </w:p>
    <w:p w14:paraId="536CC47D" w14:textId="65D0EE71" w:rsidR="002C355E" w:rsidRPr="00700DF9" w:rsidRDefault="46FB4DC4" w:rsidP="00B26BA2">
      <w:pPr>
        <w:pStyle w:val="ListNumber"/>
        <w:numPr>
          <w:ilvl w:val="0"/>
          <w:numId w:val="28"/>
        </w:numPr>
      </w:pPr>
      <w:r>
        <w:t xml:space="preserve">Organise students into small groups. </w:t>
      </w:r>
      <w:r w:rsidR="668425F7">
        <w:t xml:space="preserve">Explain that students are going to engage in conversations about the text. As part of this, students will focus on </w:t>
      </w:r>
      <w:r w:rsidR="45D69890">
        <w:t xml:space="preserve">developing their awareness of </w:t>
      </w:r>
      <w:r w:rsidR="668425F7">
        <w:t>initiating and responding in conversations.</w:t>
      </w:r>
    </w:p>
    <w:p w14:paraId="0DF43348" w14:textId="1A70FC22" w:rsidR="002C355E" w:rsidRPr="00700DF9" w:rsidRDefault="00772571" w:rsidP="00B26BA2">
      <w:pPr>
        <w:pStyle w:val="ListNumber"/>
        <w:numPr>
          <w:ilvl w:val="0"/>
          <w:numId w:val="28"/>
        </w:numPr>
      </w:pPr>
      <w:r>
        <w:t>Provide students with</w:t>
      </w:r>
      <w:r w:rsidR="09950D20">
        <w:t xml:space="preserve"> a copy of</w:t>
      </w:r>
      <w:r>
        <w:t xml:space="preserve"> </w:t>
      </w:r>
      <w:hyperlink w:anchor="_Resource_1:_Conversation" w:history="1">
        <w:r w:rsidRPr="00AE0E9A">
          <w:rPr>
            <w:rStyle w:val="Hyperlink"/>
          </w:rPr>
          <w:t>Resource 1: Conversation bear</w:t>
        </w:r>
      </w:hyperlink>
      <w:r w:rsidRPr="00AE0E9A">
        <w:t xml:space="preserve">. </w:t>
      </w:r>
      <w:r w:rsidR="06B4B19B" w:rsidRPr="00AE0E9A">
        <w:t>Model</w:t>
      </w:r>
      <w:r w:rsidR="06B4B19B">
        <w:t xml:space="preserve"> having a short conversation with 2 students. When each person contributes, show how to place a </w:t>
      </w:r>
      <w:r>
        <w:t>counter on the bear</w:t>
      </w:r>
      <w:r w:rsidR="3070D1E9">
        <w:t>.</w:t>
      </w:r>
      <w:r>
        <w:t xml:space="preserve"> </w:t>
      </w:r>
      <w:r w:rsidR="123EEE17">
        <w:t>Highlight the importance of including all people in a conversation</w:t>
      </w:r>
      <w:r>
        <w:t>.</w:t>
      </w:r>
    </w:p>
    <w:p w14:paraId="5115552C" w14:textId="2DF12E18" w:rsidR="002C355E" w:rsidRPr="00700DF9" w:rsidRDefault="0440F1BA" w:rsidP="00B26BA2">
      <w:pPr>
        <w:pStyle w:val="ListNumber"/>
        <w:numPr>
          <w:ilvl w:val="0"/>
          <w:numId w:val="28"/>
        </w:numPr>
      </w:pPr>
      <w:r w:rsidRPr="00AE0E9A">
        <w:t xml:space="preserve">Use </w:t>
      </w:r>
      <w:hyperlink w:anchor="_Resource_2:_Amy" w:history="1">
        <w:r w:rsidRPr="00AE0E9A">
          <w:rPr>
            <w:rStyle w:val="Hyperlink"/>
          </w:rPr>
          <w:t>Resource 2: Amy &amp; Louis text analysis</w:t>
        </w:r>
      </w:hyperlink>
      <w:r w:rsidRPr="00AE0E9A">
        <w:t xml:space="preserve"> to</w:t>
      </w:r>
      <w:r>
        <w:t xml:space="preserve"> guide </w:t>
      </w:r>
      <w:r w:rsidR="2A53E19F">
        <w:t xml:space="preserve">group </w:t>
      </w:r>
      <w:r>
        <w:t xml:space="preserve">conversations </w:t>
      </w:r>
      <w:r w:rsidR="2BC7332B">
        <w:t>o</w:t>
      </w:r>
      <w:r w:rsidR="05A1C5AD">
        <w:t>n</w:t>
      </w:r>
      <w:r w:rsidR="2BC7332B">
        <w:t xml:space="preserve"> </w:t>
      </w:r>
      <w:r w:rsidR="6C6E4175">
        <w:t xml:space="preserve">the symbols and images that are used throughout the </w:t>
      </w:r>
      <w:r w:rsidR="00E6652D">
        <w:t xml:space="preserve">mentor </w:t>
      </w:r>
      <w:r w:rsidR="6C6E4175">
        <w:t>text and how they contribute to the overall meaning of the story.</w:t>
      </w:r>
      <w:r w:rsidR="4B77680E">
        <w:t xml:space="preserve"> Provide direct feedback to students on skills and strategies they are using when initiating, </w:t>
      </w:r>
      <w:proofErr w:type="gramStart"/>
      <w:r w:rsidR="4B77680E">
        <w:t>listening</w:t>
      </w:r>
      <w:proofErr w:type="gramEnd"/>
      <w:r w:rsidR="4B77680E">
        <w:t xml:space="preserve"> and responding in their group.</w:t>
      </w:r>
    </w:p>
    <w:p w14:paraId="4EF2F248" w14:textId="1B3C775E" w:rsidR="002C355E" w:rsidRPr="00700DF9" w:rsidRDefault="5ED2EA5D" w:rsidP="00B26BA2">
      <w:pPr>
        <w:pStyle w:val="ListNumber"/>
        <w:numPr>
          <w:ilvl w:val="0"/>
          <w:numId w:val="28"/>
        </w:numPr>
      </w:pPr>
      <w:r>
        <w:t>As a class, e</w:t>
      </w:r>
      <w:r w:rsidR="0A62D242">
        <w:t xml:space="preserve">xplore how vocabulary is used to evoke happy and sad feelings. Create a </w:t>
      </w:r>
      <w:hyperlink r:id="rId23" w:anchor=".YilwIeS9J-E.link">
        <w:r w:rsidR="0A62D242" w:rsidRPr="737539D0">
          <w:rPr>
            <w:rStyle w:val="Hyperlink"/>
          </w:rPr>
          <w:t>T</w:t>
        </w:r>
        <w:r w:rsidR="001B2CCA">
          <w:rPr>
            <w:rStyle w:val="Hyperlink"/>
          </w:rPr>
          <w:t>-</w:t>
        </w:r>
        <w:r w:rsidR="024FE911" w:rsidRPr="737539D0">
          <w:rPr>
            <w:rStyle w:val="Hyperlink"/>
          </w:rPr>
          <w:t>c</w:t>
        </w:r>
        <w:r w:rsidR="0A62D242" w:rsidRPr="737539D0">
          <w:rPr>
            <w:rStyle w:val="Hyperlink"/>
          </w:rPr>
          <w:t>hart</w:t>
        </w:r>
      </w:hyperlink>
      <w:r w:rsidR="0A62D242">
        <w:t xml:space="preserve"> with the headings ‘</w:t>
      </w:r>
      <w:r w:rsidR="63B8F66F">
        <w:t>H</w:t>
      </w:r>
      <w:r w:rsidR="0A62D242">
        <w:t>appy’ and ‘</w:t>
      </w:r>
      <w:r w:rsidR="0B308E87">
        <w:t>S</w:t>
      </w:r>
      <w:r w:rsidR="0A62D242">
        <w:t>ad’. Using the mentor text, identify words and phrases that connote each emotion</w:t>
      </w:r>
      <w:r w:rsidR="0D7516BE">
        <w:t xml:space="preserve"> and take turns with students, using a pen or writing implement</w:t>
      </w:r>
      <w:r w:rsidR="001B2CCA">
        <w:t>,</w:t>
      </w:r>
      <w:r w:rsidR="0D7516BE">
        <w:t xml:space="preserve"> to list words under each heading</w:t>
      </w:r>
      <w:r w:rsidR="0A62D242">
        <w:t xml:space="preserve">. </w:t>
      </w:r>
      <w:r w:rsidR="55BAFA12">
        <w:t>For example</w:t>
      </w:r>
      <w:r w:rsidR="1B54B15C">
        <w:t>:</w:t>
      </w:r>
    </w:p>
    <w:p w14:paraId="46EE4071" w14:textId="1D440970" w:rsidR="002C355E" w:rsidRPr="00700DF9" w:rsidRDefault="1F8213E7" w:rsidP="00B26BA2">
      <w:pPr>
        <w:pStyle w:val="ListBullet"/>
        <w:ind w:left="1134"/>
      </w:pPr>
      <w:r>
        <w:t>H</w:t>
      </w:r>
      <w:r w:rsidR="55BAFA12">
        <w:t>appy:</w:t>
      </w:r>
      <w:r w:rsidR="46FB4DC4">
        <w:t xml:space="preserve"> </w:t>
      </w:r>
      <w:r w:rsidR="0A62D242">
        <w:t>magical creatures</w:t>
      </w:r>
      <w:r w:rsidR="3A17B1D4">
        <w:t>;</w:t>
      </w:r>
      <w:r w:rsidR="0A62D242">
        <w:t xml:space="preserve"> secrets to share</w:t>
      </w:r>
      <w:r w:rsidR="3FE7B004">
        <w:t>;</w:t>
      </w:r>
      <w:r w:rsidR="0A62D242">
        <w:t xml:space="preserve"> lovely dream</w:t>
      </w:r>
      <w:r w:rsidR="1058ED84">
        <w:t>;</w:t>
      </w:r>
      <w:r w:rsidR="0A62D242">
        <w:t xml:space="preserve"> wild, wild dragons</w:t>
      </w:r>
    </w:p>
    <w:p w14:paraId="761F322B" w14:textId="031CD53F" w:rsidR="002C355E" w:rsidRPr="00700DF9" w:rsidRDefault="7D5B59EF" w:rsidP="00B26BA2">
      <w:pPr>
        <w:pStyle w:val="ListBullet"/>
        <w:ind w:left="1134"/>
      </w:pPr>
      <w:r>
        <w:t>S</w:t>
      </w:r>
      <w:r w:rsidR="0A62D242">
        <w:t>ad</w:t>
      </w:r>
      <w:r w:rsidR="78CC32EC">
        <w:t>:</w:t>
      </w:r>
      <w:r w:rsidR="0A62D242">
        <w:t xml:space="preserve"> long, long way away</w:t>
      </w:r>
      <w:r w:rsidR="7BCDE9F7">
        <w:t xml:space="preserve">; </w:t>
      </w:r>
      <w:r w:rsidR="0A62D242">
        <w:t>other side of the world</w:t>
      </w:r>
      <w:r w:rsidR="281F76AD">
        <w:t>;</w:t>
      </w:r>
      <w:r w:rsidR="0A62D242">
        <w:t xml:space="preserve"> stopped</w:t>
      </w:r>
      <w:r w:rsidR="4C74F7F8">
        <w:t>;</w:t>
      </w:r>
      <w:r w:rsidR="4CD89FD8">
        <w:t xml:space="preserve"> </w:t>
      </w:r>
      <w:r w:rsidR="0A62D242">
        <w:t>nowhere.</w:t>
      </w:r>
    </w:p>
    <w:p w14:paraId="24F6D7C3" w14:textId="238A7965" w:rsidR="4E6F2B9C" w:rsidRDefault="4E6F2B9C" w:rsidP="00B26BA2">
      <w:pPr>
        <w:pStyle w:val="ListNumber"/>
      </w:pPr>
      <w:r>
        <w:lastRenderedPageBreak/>
        <w:t>Display and discuss the meaning of the sequencing words</w:t>
      </w:r>
      <w:r w:rsidR="37413A71">
        <w:t>:</w:t>
      </w:r>
      <w:r>
        <w:t xml:space="preserve"> first, then, next, after that, in the end, finally. Retell </w:t>
      </w:r>
      <w:r w:rsidRPr="0698BAE3">
        <w:rPr>
          <w:i/>
          <w:iCs/>
        </w:rPr>
        <w:t>Amy &amp; Louis</w:t>
      </w:r>
      <w:r>
        <w:t xml:space="preserve"> using only the images in the text. Students take turns to retell part of the story as </w:t>
      </w:r>
      <w:r w:rsidR="487D9541">
        <w:t>each</w:t>
      </w:r>
      <w:r>
        <w:t xml:space="preserve"> page is displayed</w:t>
      </w:r>
      <w:r w:rsidR="67FC1723">
        <w:t>. Support students to</w:t>
      </w:r>
      <w:r>
        <w:t xml:space="preserve"> us</w:t>
      </w:r>
      <w:r w:rsidR="5872F9FA">
        <w:t>e</w:t>
      </w:r>
      <w:r>
        <w:t xml:space="preserve"> time connectives to sequence events.</w:t>
      </w:r>
    </w:p>
    <w:p w14:paraId="07A406E9" w14:textId="1D4E9D11" w:rsidR="008C0283" w:rsidRDefault="4E6F2B9C" w:rsidP="00B26BA2">
      <w:pPr>
        <w:pStyle w:val="ListNumber"/>
      </w:pPr>
      <w:r>
        <w:t xml:space="preserve">Display an enlarged copy of </w:t>
      </w:r>
      <w:hyperlink w:anchor="_Resource_3_–_1" w:history="1">
        <w:r w:rsidR="00AE0E9A" w:rsidRPr="00AE0E9A">
          <w:rPr>
            <w:rStyle w:val="Hyperlink"/>
          </w:rPr>
          <w:t xml:space="preserve">Resource 3: Blank – Image, </w:t>
        </w:r>
        <w:proofErr w:type="gramStart"/>
        <w:r w:rsidR="00AE0E9A" w:rsidRPr="00AE0E9A">
          <w:rPr>
            <w:rStyle w:val="Hyperlink"/>
          </w:rPr>
          <w:t>symbol</w:t>
        </w:r>
        <w:proofErr w:type="gramEnd"/>
        <w:r w:rsidR="00AE0E9A" w:rsidRPr="00AE0E9A">
          <w:rPr>
            <w:rStyle w:val="Hyperlink"/>
          </w:rPr>
          <w:t xml:space="preserve"> and emotion</w:t>
        </w:r>
      </w:hyperlink>
      <w:r>
        <w:t xml:space="preserve">. A completed example is provided in </w:t>
      </w:r>
      <w:hyperlink w:anchor="_Resource_4:_Amy" w:history="1">
        <w:r w:rsidRPr="00AE0E9A">
          <w:rPr>
            <w:rStyle w:val="Hyperlink"/>
          </w:rPr>
          <w:t xml:space="preserve">Resource 4: Amy &amp; Louis – Image, </w:t>
        </w:r>
        <w:proofErr w:type="gramStart"/>
        <w:r w:rsidRPr="00AE0E9A">
          <w:rPr>
            <w:rStyle w:val="Hyperlink"/>
          </w:rPr>
          <w:t>symbol</w:t>
        </w:r>
        <w:proofErr w:type="gramEnd"/>
        <w:r w:rsidRPr="00AE0E9A">
          <w:rPr>
            <w:rStyle w:val="Hyperlink"/>
          </w:rPr>
          <w:t xml:space="preserve"> and emotion teacher model</w:t>
        </w:r>
      </w:hyperlink>
      <w:r w:rsidRPr="00AE0E9A">
        <w:t>. Model writing sentences retelling the beginning of the story. Include the emotions felt and the images/symbols used to convey them. Ask students to share ideas about the emoti</w:t>
      </w:r>
      <w:r>
        <w:t>ons, symbols/imagery, and key events in the text.</w:t>
      </w:r>
    </w:p>
    <w:p w14:paraId="7131F6F6" w14:textId="74E107D6" w:rsidR="4E6F2B9C" w:rsidRDefault="4E6F2B9C" w:rsidP="00B26BA2">
      <w:pPr>
        <w:pStyle w:val="ListNumber"/>
      </w:pPr>
      <w:r>
        <w:t xml:space="preserve">In guided groups or individually, students complete their own copy of </w:t>
      </w:r>
      <w:hyperlink w:anchor="_Resource_3_–_1" w:history="1">
        <w:r w:rsidRPr="00AE0E9A">
          <w:rPr>
            <w:rStyle w:val="Hyperlink"/>
          </w:rPr>
          <w:t xml:space="preserve">Resource 3: Blank – Image, </w:t>
        </w:r>
        <w:proofErr w:type="gramStart"/>
        <w:r w:rsidRPr="00AE0E9A">
          <w:rPr>
            <w:rStyle w:val="Hyperlink"/>
          </w:rPr>
          <w:t>symbol</w:t>
        </w:r>
        <w:proofErr w:type="gramEnd"/>
        <w:r w:rsidRPr="00AE0E9A">
          <w:rPr>
            <w:rStyle w:val="Hyperlink"/>
          </w:rPr>
          <w:t xml:space="preserve"> and emotion</w:t>
        </w:r>
      </w:hyperlink>
      <w:r>
        <w:t>.</w:t>
      </w:r>
    </w:p>
    <w:p w14:paraId="11372B9D" w14:textId="77777777" w:rsidR="0064358A" w:rsidRDefault="0064358A" w:rsidP="3C91E89E">
      <w:pPr>
        <w:pStyle w:val="FeatureBox2"/>
        <w:spacing w:after="0"/>
      </w:pPr>
      <w:r w:rsidRPr="449E7B2F">
        <w:rPr>
          <w:rStyle w:val="Strong"/>
        </w:rPr>
        <w:t>Too hard?</w:t>
      </w:r>
      <w:r>
        <w:t xml:space="preserve"> Complete the entire task as a class with varying degrees of scaffolded support.</w:t>
      </w:r>
    </w:p>
    <w:p w14:paraId="74FFECD1" w14:textId="1650DB96" w:rsidR="10595CB3" w:rsidRDefault="10595CB3" w:rsidP="53BED00F">
      <w:pPr>
        <w:pStyle w:val="Featurepink"/>
      </w:pPr>
      <w:r w:rsidRPr="72E60554">
        <w:rPr>
          <w:rStyle w:val="Strong"/>
        </w:rPr>
        <w:t>Stage 1 Assessment task 1 –</w:t>
      </w:r>
      <w:r>
        <w:t xml:space="preserve"> Observations</w:t>
      </w:r>
      <w:r w:rsidR="731F9089">
        <w:t xml:space="preserve"> </w:t>
      </w:r>
      <w:r w:rsidR="4DCE87DE">
        <w:t xml:space="preserve">and work samples </w:t>
      </w:r>
      <w:r>
        <w:t>from this lesson allow students to demonstrate achievement towards the following syllabus outcomes and content points:</w:t>
      </w:r>
    </w:p>
    <w:p w14:paraId="533456CB" w14:textId="693B6916" w:rsidR="10595CB3" w:rsidRDefault="10595CB3" w:rsidP="53BED00F">
      <w:pPr>
        <w:pStyle w:val="Featurepink"/>
      </w:pPr>
      <w:r w:rsidRPr="737539D0">
        <w:rPr>
          <w:rStyle w:val="Strong"/>
        </w:rPr>
        <w:t xml:space="preserve">EN1-OLC-03 – </w:t>
      </w:r>
      <w:r>
        <w:t xml:space="preserve">communicates effectively by using interpersonal conventions and language to extend and elaborate ideas for social and learning </w:t>
      </w:r>
      <w:proofErr w:type="gramStart"/>
      <w:r>
        <w:t>interactions</w:t>
      </w:r>
      <w:proofErr w:type="gramEnd"/>
    </w:p>
    <w:p w14:paraId="2D264BDA" w14:textId="509FF4B3" w:rsidR="10595CB3" w:rsidRPr="004D5FDB" w:rsidRDefault="10595CB3" w:rsidP="00B26BA2">
      <w:pPr>
        <w:pStyle w:val="Featurepink"/>
        <w:numPr>
          <w:ilvl w:val="0"/>
          <w:numId w:val="29"/>
        </w:numPr>
        <w:ind w:left="567" w:hanging="567"/>
      </w:pPr>
      <w:r w:rsidRPr="004D5FDB">
        <w:t xml:space="preserve">initiate, listen and/or respond in partner and group </w:t>
      </w:r>
      <w:proofErr w:type="gramStart"/>
      <w:r w:rsidRPr="004D5FDB">
        <w:t>conversations</w:t>
      </w:r>
      <w:proofErr w:type="gramEnd"/>
    </w:p>
    <w:p w14:paraId="6D4AE2B5" w14:textId="2D026845" w:rsidR="661D5FD8" w:rsidRPr="004D5FDB" w:rsidRDefault="661D5FD8" w:rsidP="00B26BA2">
      <w:pPr>
        <w:pStyle w:val="Featurepink"/>
        <w:numPr>
          <w:ilvl w:val="0"/>
          <w:numId w:val="29"/>
        </w:numPr>
        <w:ind w:left="567" w:hanging="567"/>
      </w:pPr>
      <w:r w:rsidRPr="004D5FDB">
        <w:t>organise key ideas in a logical sequence</w:t>
      </w:r>
      <w:r w:rsidR="00B26BA2">
        <w:t>.</w:t>
      </w:r>
    </w:p>
    <w:p w14:paraId="50D6F9A3" w14:textId="5066F981" w:rsidR="7245B551" w:rsidRDefault="7245B551" w:rsidP="737539D0">
      <w:pPr>
        <w:pStyle w:val="Featurepink"/>
      </w:pPr>
      <w:r w:rsidRPr="737539D0">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342825E5" w14:textId="5CAC3204" w:rsidR="53BED00F" w:rsidRDefault="7245B551" w:rsidP="00B26BA2">
      <w:pPr>
        <w:pStyle w:val="Featurepink"/>
        <w:numPr>
          <w:ilvl w:val="0"/>
          <w:numId w:val="31"/>
        </w:numPr>
        <w:ind w:left="567" w:hanging="567"/>
      </w:pPr>
      <w:r>
        <w:t>use knowledge of text structure, type of text, author, and forms of writing to predict and confirm meaning</w:t>
      </w:r>
      <w:r w:rsidR="00B26BA2">
        <w:t>.</w:t>
      </w:r>
    </w:p>
    <w:p w14:paraId="43CF5CEC" w14:textId="3704B6AD" w:rsidR="00953F5A" w:rsidRDefault="00953F5A" w:rsidP="00953F5A">
      <w:pPr>
        <w:pStyle w:val="Featurepink"/>
      </w:pPr>
      <w:r w:rsidRPr="737539D0">
        <w:rPr>
          <w:rStyle w:val="Strong"/>
        </w:rPr>
        <w:lastRenderedPageBreak/>
        <w:t>EN1-CWT-01 –</w:t>
      </w:r>
      <w:r>
        <w:t xml:space="preserve"> plans, creates and revises texts written for different purposes, including paragraphs, using knowledge of vocabulary, text features and sentence </w:t>
      </w:r>
      <w:proofErr w:type="gramStart"/>
      <w:r>
        <w:t>structure</w:t>
      </w:r>
      <w:proofErr w:type="gramEnd"/>
    </w:p>
    <w:p w14:paraId="1B35FF77" w14:textId="17682999" w:rsidR="00953F5A" w:rsidRDefault="00953F5A" w:rsidP="00B26BA2">
      <w:pPr>
        <w:pStyle w:val="Featurepink"/>
        <w:numPr>
          <w:ilvl w:val="0"/>
          <w:numId w:val="31"/>
        </w:numPr>
        <w:ind w:left="567" w:hanging="567"/>
      </w:pPr>
      <w:r>
        <w:t>use time connectives to sequence information and events in texts.</w:t>
      </w:r>
    </w:p>
    <w:p w14:paraId="0E04971E" w14:textId="16D16255" w:rsidR="00F92D35" w:rsidRDefault="5C1D6059" w:rsidP="00F92D35">
      <w:pPr>
        <w:pStyle w:val="Heading3"/>
      </w:pPr>
      <w:bookmarkStart w:id="21" w:name="_Toc1285857964"/>
      <w:bookmarkStart w:id="22" w:name="_Toc132719872"/>
      <w:r>
        <w:t>Lesson 2</w:t>
      </w:r>
      <w:r w:rsidR="226882DB">
        <w:t>:</w:t>
      </w:r>
      <w:r w:rsidR="62F1539C" w:rsidRPr="7A9471B9">
        <w:rPr>
          <w:rStyle w:val="Strong"/>
        </w:rPr>
        <w:t xml:space="preserve"> </w:t>
      </w:r>
      <w:r w:rsidR="2E0F9B98">
        <w:t>Amy &amp; Louis</w:t>
      </w:r>
      <w:r w:rsidR="794AD5C3">
        <w:t xml:space="preserve"> continued</w:t>
      </w:r>
      <w:bookmarkEnd w:id="21"/>
      <w:bookmarkEnd w:id="22"/>
    </w:p>
    <w:p w14:paraId="4BC8F54C" w14:textId="53DBC353" w:rsidR="00131E90" w:rsidRPr="0065284D" w:rsidRDefault="0A62D242" w:rsidP="00F95AF2">
      <w:pPr>
        <w:pStyle w:val="ListNumber"/>
        <w:numPr>
          <w:ilvl w:val="0"/>
          <w:numId w:val="32"/>
        </w:numPr>
      </w:pPr>
      <w:r>
        <w:t xml:space="preserve">Revise </w:t>
      </w:r>
      <w:r w:rsidR="0C958DB4">
        <w:t xml:space="preserve">articles and pronouns. Explain that an article is placed before a noun when referring to a specific person or thing, for example, a, an, the. </w:t>
      </w:r>
      <w:r w:rsidR="0B9459CE">
        <w:t xml:space="preserve">Explain </w:t>
      </w:r>
      <w:r>
        <w:t xml:space="preserve">that a pronoun is a word used in place of a noun or proper noun. Explicitly teach the use of pronouns in relation to people or characters in a story, </w:t>
      </w:r>
      <w:r w:rsidR="6D5F95E5">
        <w:t>such as</w:t>
      </w:r>
      <w:r>
        <w:t xml:space="preserve"> plural and singular pronouns</w:t>
      </w:r>
      <w:r w:rsidR="6D5F95E5">
        <w:t>.</w:t>
      </w:r>
    </w:p>
    <w:p w14:paraId="7CD26199" w14:textId="41598E9A" w:rsidR="00131E90" w:rsidRPr="0065284D" w:rsidRDefault="6DCD2C62" w:rsidP="00F95AF2">
      <w:pPr>
        <w:pStyle w:val="ListNumber"/>
        <w:numPr>
          <w:ilvl w:val="0"/>
          <w:numId w:val="32"/>
        </w:numPr>
      </w:pPr>
      <w:r>
        <w:t xml:space="preserve">Display the sentences ‘Louis sent </w:t>
      </w:r>
      <w:r w:rsidR="24BD98B8">
        <w:t>a</w:t>
      </w:r>
      <w:r>
        <w:t xml:space="preserve"> cloud to his friend Amy. She saw the</w:t>
      </w:r>
      <w:r w:rsidR="7F12F8E6">
        <w:t xml:space="preserve"> cloud</w:t>
      </w:r>
      <w:r>
        <w:t xml:space="preserve"> from her window.’ Ask students to identify the pronouns </w:t>
      </w:r>
      <w:r w:rsidR="3BFFD71B">
        <w:t>and article</w:t>
      </w:r>
      <w:r w:rsidR="00B35393">
        <w:t>s</w:t>
      </w:r>
      <w:r w:rsidR="3BFFD71B">
        <w:t xml:space="preserve"> </w:t>
      </w:r>
      <w:r>
        <w:t xml:space="preserve">and circle them. Students </w:t>
      </w:r>
      <w:hyperlink r:id="rId24">
        <w:r w:rsidRPr="7A9471B9">
          <w:rPr>
            <w:rStyle w:val="Hyperlink"/>
          </w:rPr>
          <w:t>turn and talk</w:t>
        </w:r>
      </w:hyperlink>
      <w:r>
        <w:t xml:space="preserve"> about the noun or proper noun </w:t>
      </w:r>
      <w:r w:rsidR="6651CC29">
        <w:t xml:space="preserve">that </w:t>
      </w:r>
      <w:r>
        <w:t xml:space="preserve">each pronoun </w:t>
      </w:r>
      <w:r w:rsidR="54CF9964">
        <w:t>refers to.</w:t>
      </w:r>
      <w:r>
        <w:t xml:space="preserve"> Draw an arrow from the circled pronoun to the noun or proper noun it represents. For example, draw an arrow from the word ‘his’ to </w:t>
      </w:r>
      <w:r w:rsidR="31B85D65">
        <w:t>‘</w:t>
      </w:r>
      <w:r>
        <w:t>Louis</w:t>
      </w:r>
      <w:r w:rsidR="1A647163">
        <w:t>’</w:t>
      </w:r>
      <w:r>
        <w:t>.</w:t>
      </w:r>
    </w:p>
    <w:p w14:paraId="2DC3A3F7" w14:textId="20C9C9C9" w:rsidR="00131E90" w:rsidRPr="0065284D" w:rsidRDefault="6E2EF065" w:rsidP="00F95AF2">
      <w:pPr>
        <w:pStyle w:val="ListNumber"/>
        <w:numPr>
          <w:ilvl w:val="0"/>
          <w:numId w:val="32"/>
        </w:numPr>
      </w:pPr>
      <w:r>
        <w:t>In pairs, groups</w:t>
      </w:r>
      <w:r w:rsidR="724D1E9C">
        <w:t>,</w:t>
      </w:r>
      <w:r>
        <w:t xml:space="preserve"> or individually</w:t>
      </w:r>
      <w:r w:rsidR="724D1E9C">
        <w:t>,</w:t>
      </w:r>
      <w:r>
        <w:t xml:space="preserve"> students complete </w:t>
      </w:r>
      <w:hyperlink w:anchor="_Resource_5:_Pronoun_1" w:history="1">
        <w:r w:rsidRPr="00485AE5">
          <w:rPr>
            <w:rStyle w:val="Hyperlink"/>
          </w:rPr>
          <w:t>Resource 5</w:t>
        </w:r>
        <w:r w:rsidR="22FC21B9" w:rsidRPr="00485AE5">
          <w:rPr>
            <w:rStyle w:val="Hyperlink"/>
          </w:rPr>
          <w:t>:</w:t>
        </w:r>
        <w:r w:rsidRPr="00485AE5">
          <w:rPr>
            <w:rStyle w:val="Hyperlink"/>
          </w:rPr>
          <w:t xml:space="preserve"> Pronoun cloze passage</w:t>
        </w:r>
      </w:hyperlink>
      <w:r w:rsidR="75E9D03D">
        <w:t>.</w:t>
      </w:r>
      <w:r>
        <w:t xml:space="preserve"> Passages have been taken directly from </w:t>
      </w:r>
      <w:r w:rsidR="19E6B4D6">
        <w:t xml:space="preserve">the </w:t>
      </w:r>
      <w:r>
        <w:t xml:space="preserve">text </w:t>
      </w:r>
      <w:r w:rsidR="085BBCE8">
        <w:t>for reference</w:t>
      </w:r>
      <w:r>
        <w:t xml:space="preserve">. </w:t>
      </w:r>
      <w:r w:rsidR="2B802BE3">
        <w:t xml:space="preserve">Provide students with the opportunity to </w:t>
      </w:r>
      <w:r w:rsidR="1A44F4E3">
        <w:t>explain</w:t>
      </w:r>
      <w:r w:rsidR="2B802BE3">
        <w:t xml:space="preserve"> their word choices.</w:t>
      </w:r>
    </w:p>
    <w:p w14:paraId="6DF07983" w14:textId="6148BB27" w:rsidR="209C035F" w:rsidRDefault="209C035F" w:rsidP="449E7B2F">
      <w:pPr>
        <w:pStyle w:val="FeatureBox2"/>
        <w:rPr>
          <w:rFonts w:eastAsia="Calibri"/>
        </w:rPr>
      </w:pPr>
      <w:r w:rsidRPr="449E7B2F">
        <w:rPr>
          <w:rStyle w:val="Strong"/>
        </w:rPr>
        <w:t>Too hard?</w:t>
      </w:r>
      <w:r w:rsidRPr="449E7B2F">
        <w:rPr>
          <w:rFonts w:eastAsia="Calibri"/>
        </w:rPr>
        <w:t xml:space="preserve"> Students complete cloze passage A.</w:t>
      </w:r>
    </w:p>
    <w:p w14:paraId="14D9F8B0" w14:textId="6B07F81A" w:rsidR="209C035F" w:rsidRDefault="209C035F" w:rsidP="449E7B2F">
      <w:pPr>
        <w:pStyle w:val="FeatureBox2"/>
        <w:rPr>
          <w:rFonts w:eastAsia="Calibri"/>
        </w:rPr>
      </w:pPr>
      <w:r w:rsidRPr="449E7B2F">
        <w:rPr>
          <w:rStyle w:val="Strong"/>
        </w:rPr>
        <w:t>Too easy?</w:t>
      </w:r>
      <w:r w:rsidRPr="449E7B2F">
        <w:rPr>
          <w:rFonts w:eastAsia="Calibri"/>
        </w:rPr>
        <w:t xml:space="preserve"> Students complete cloze passage B.</w:t>
      </w:r>
    </w:p>
    <w:p w14:paraId="222B36D5" w14:textId="784EEAAC" w:rsidR="002B0807" w:rsidRDefault="0A62D242" w:rsidP="00F95AF2">
      <w:pPr>
        <w:pStyle w:val="ListNumber"/>
      </w:pPr>
      <w:r>
        <w:t xml:space="preserve">Students </w:t>
      </w:r>
      <w:hyperlink r:id="rId25">
        <w:r w:rsidRPr="737539D0">
          <w:rPr>
            <w:rStyle w:val="Hyperlink"/>
          </w:rPr>
          <w:t>turn and talk</w:t>
        </w:r>
      </w:hyperlink>
      <w:r>
        <w:t xml:space="preserve"> with a partner to describe </w:t>
      </w:r>
      <w:r w:rsidR="195DD1FB">
        <w:t xml:space="preserve">additional </w:t>
      </w:r>
      <w:r>
        <w:t xml:space="preserve">activities Amy </w:t>
      </w:r>
      <w:r w:rsidR="082F033B">
        <w:t>and</w:t>
      </w:r>
      <w:r>
        <w:t xml:space="preserve"> Louis may have </w:t>
      </w:r>
      <w:r w:rsidR="000C6FC4">
        <w:t>engaged in which made them</w:t>
      </w:r>
      <w:r>
        <w:t xml:space="preserve"> feel happy.</w:t>
      </w:r>
    </w:p>
    <w:p w14:paraId="4DDE2D5E" w14:textId="1A96B1AF" w:rsidR="00F92D35" w:rsidRPr="0065284D" w:rsidRDefault="0A62D242" w:rsidP="00F95AF2">
      <w:pPr>
        <w:pStyle w:val="ListNumber"/>
      </w:pPr>
      <w:r>
        <w:t xml:space="preserve">Select </w:t>
      </w:r>
      <w:r w:rsidR="1E270891">
        <w:t xml:space="preserve">student </w:t>
      </w:r>
      <w:r>
        <w:t>example</w:t>
      </w:r>
      <w:r w:rsidR="52DF2B43">
        <w:t>s</w:t>
      </w:r>
      <w:r>
        <w:t xml:space="preserve"> to model writing sentence</w:t>
      </w:r>
      <w:r w:rsidR="1D95681B">
        <w:t>s</w:t>
      </w:r>
      <w:r>
        <w:t xml:space="preserve"> that describe the activity. Highlight </w:t>
      </w:r>
      <w:r w:rsidR="4331420A">
        <w:t xml:space="preserve">the </w:t>
      </w:r>
      <w:r>
        <w:t xml:space="preserve">vocabulary that evokes </w:t>
      </w:r>
      <w:r w:rsidR="4331420A">
        <w:t>the characters</w:t>
      </w:r>
      <w:r w:rsidR="2AB73CE3">
        <w:t>’</w:t>
      </w:r>
      <w:r w:rsidR="4331420A">
        <w:t xml:space="preserve"> </w:t>
      </w:r>
      <w:r>
        <w:t>emotion</w:t>
      </w:r>
      <w:r w:rsidR="4331420A">
        <w:t>s</w:t>
      </w:r>
      <w:r>
        <w:t>. Use circles and arrows to show the noun and pronoun relationships.</w:t>
      </w:r>
      <w:r w:rsidR="000C6FC4">
        <w:t xml:space="preserve"> For example:</w:t>
      </w:r>
    </w:p>
    <w:p w14:paraId="7E94EF41" w14:textId="3E1663B6" w:rsidR="00410D1A" w:rsidRPr="0065284D" w:rsidRDefault="0C3B27CC" w:rsidP="00F95AF2">
      <w:pPr>
        <w:pStyle w:val="ListBullet"/>
        <w:ind w:left="1134"/>
      </w:pPr>
      <w:r>
        <w:lastRenderedPageBreak/>
        <w:t xml:space="preserve">Sentence 1: Amy and Louis played hide and seek </w:t>
      </w:r>
      <w:r w:rsidR="754AB5D5">
        <w:t xml:space="preserve">together </w:t>
      </w:r>
      <w:r>
        <w:t xml:space="preserve">until </w:t>
      </w:r>
      <w:r w:rsidR="754AB5D5">
        <w:t xml:space="preserve">it was </w:t>
      </w:r>
      <w:r w:rsidR="7B3B75A0">
        <w:t>dinner time</w:t>
      </w:r>
      <w:r w:rsidR="39DE491B">
        <w:t>.</w:t>
      </w:r>
      <w:r w:rsidR="13CA4FD2">
        <w:t xml:space="preserve"> </w:t>
      </w:r>
      <w:r>
        <w:t>(</w:t>
      </w:r>
      <w:bookmarkStart w:id="23" w:name="_Int_rcH07Zbq"/>
      <w:proofErr w:type="gramStart"/>
      <w:r>
        <w:t>simple</w:t>
      </w:r>
      <w:bookmarkEnd w:id="23"/>
      <w:proofErr w:type="gramEnd"/>
      <w:r>
        <w:t xml:space="preserve"> sentence)</w:t>
      </w:r>
    </w:p>
    <w:p w14:paraId="32AB86A0" w14:textId="5A8814B9" w:rsidR="00410D1A" w:rsidRPr="0065284D" w:rsidRDefault="0C3B27CC" w:rsidP="00F95AF2">
      <w:pPr>
        <w:pStyle w:val="ListBullet"/>
        <w:ind w:left="1134"/>
      </w:pPr>
      <w:r>
        <w:t xml:space="preserve">Sentence 2: </w:t>
      </w:r>
      <w:r w:rsidR="754AB5D5">
        <w:t xml:space="preserve">They </w:t>
      </w:r>
      <w:r w:rsidR="046E1CE8">
        <w:t xml:space="preserve">would run around </w:t>
      </w:r>
      <w:r w:rsidR="0D94F579">
        <w:t xml:space="preserve">and around </w:t>
      </w:r>
      <w:r w:rsidR="306BE82E">
        <w:t xml:space="preserve">the tree in the backyard </w:t>
      </w:r>
      <w:r w:rsidR="5E5DD8BA">
        <w:t>laughing</w:t>
      </w:r>
      <w:r w:rsidR="6A23157B">
        <w:t>,</w:t>
      </w:r>
      <w:r w:rsidR="5E5DD8BA">
        <w:t xml:space="preserve"> and</w:t>
      </w:r>
      <w:r w:rsidR="306BE82E">
        <w:t xml:space="preserve"> </w:t>
      </w:r>
      <w:r w:rsidR="68984F5F">
        <w:t xml:space="preserve">they </w:t>
      </w:r>
      <w:r w:rsidR="055D778D">
        <w:t xml:space="preserve">made </w:t>
      </w:r>
      <w:r w:rsidR="2D49041E">
        <w:t xml:space="preserve">a </w:t>
      </w:r>
      <w:r w:rsidR="055D778D">
        <w:t xml:space="preserve">secret cubby up in its </w:t>
      </w:r>
      <w:r w:rsidR="0D94F579">
        <w:t xml:space="preserve">beautiful </w:t>
      </w:r>
      <w:r w:rsidR="055D778D">
        <w:t>branches</w:t>
      </w:r>
      <w:r w:rsidR="6E30579A">
        <w:t>.</w:t>
      </w:r>
      <w:r w:rsidR="0D94F579">
        <w:t xml:space="preserve"> </w:t>
      </w:r>
      <w:r>
        <w:t>(</w:t>
      </w:r>
      <w:proofErr w:type="gramStart"/>
      <w:r>
        <w:t>compound</w:t>
      </w:r>
      <w:proofErr w:type="gramEnd"/>
      <w:r>
        <w:t xml:space="preserve"> sentence)</w:t>
      </w:r>
    </w:p>
    <w:p w14:paraId="0E347BE7" w14:textId="2000EDEE" w:rsidR="00F92D35" w:rsidRPr="00AE0E9A" w:rsidRDefault="337E961E" w:rsidP="00F95AF2">
      <w:pPr>
        <w:pStyle w:val="ListNumber"/>
      </w:pPr>
      <w:r>
        <w:t xml:space="preserve">Revise </w:t>
      </w:r>
      <w:r w:rsidR="71308083">
        <w:t>that</w:t>
      </w:r>
      <w:r w:rsidR="000C6FC4">
        <w:t xml:space="preserve"> </w:t>
      </w:r>
      <w:r w:rsidR="002A2083">
        <w:t xml:space="preserve">2 </w:t>
      </w:r>
      <w:r w:rsidR="000C6FC4">
        <w:t xml:space="preserve">simple sentences can be joined by a </w:t>
      </w:r>
      <w:r w:rsidR="13A8D092">
        <w:t>coordinating conjunction</w:t>
      </w:r>
      <w:r w:rsidR="000C6FC4">
        <w:t xml:space="preserve"> to form a compound sentence</w:t>
      </w:r>
      <w:r w:rsidR="439818AA">
        <w:t>.</w:t>
      </w:r>
      <w:r w:rsidR="009265C7" w:rsidRPr="00AE0E9A">
        <w:t xml:space="preserve"> Refer to </w:t>
      </w:r>
      <w:hyperlink w:anchor="_Resource_6_–_1" w:history="1">
        <w:r w:rsidR="009265C7" w:rsidRPr="00AE0E9A">
          <w:rPr>
            <w:rStyle w:val="Hyperlink"/>
          </w:rPr>
          <w:t>Resource 6: FANBOYS</w:t>
        </w:r>
      </w:hyperlink>
      <w:r w:rsidR="009265C7" w:rsidRPr="00AE0E9A">
        <w:t xml:space="preserve"> </w:t>
      </w:r>
      <w:r w:rsidR="002B7195" w:rsidRPr="00AE0E9A">
        <w:t xml:space="preserve">as a scaffold for </w:t>
      </w:r>
      <w:r w:rsidR="00E63152" w:rsidRPr="00AE0E9A">
        <w:t>learning.</w:t>
      </w:r>
    </w:p>
    <w:p w14:paraId="48A61784" w14:textId="236F6A35" w:rsidR="00F92D35" w:rsidRPr="0065284D" w:rsidRDefault="13A8D092" w:rsidP="00F95AF2">
      <w:pPr>
        <w:pStyle w:val="ListNumber"/>
      </w:pPr>
      <w:r>
        <w:t>Students write simple and compound sentences describ</w:t>
      </w:r>
      <w:r w:rsidR="0C179A0E">
        <w:t>ing</w:t>
      </w:r>
      <w:r>
        <w:t xml:space="preserve"> </w:t>
      </w:r>
      <w:r w:rsidR="000C6FC4">
        <w:t xml:space="preserve">additional activities that would fit into the </w:t>
      </w:r>
      <w:r w:rsidR="00FA1605">
        <w:t xml:space="preserve">beginning </w:t>
      </w:r>
      <w:r w:rsidR="008B27A0">
        <w:t xml:space="preserve">(orientation) </w:t>
      </w:r>
      <w:r w:rsidR="00FA1605">
        <w:t>of the stor</w:t>
      </w:r>
      <w:r w:rsidR="009265C7">
        <w:t>y</w:t>
      </w:r>
      <w:r w:rsidR="4368C639">
        <w:t>.</w:t>
      </w:r>
    </w:p>
    <w:p w14:paraId="334F621C" w14:textId="0834E499" w:rsidR="00F92D35" w:rsidRPr="0065284D" w:rsidRDefault="195DD1FB" w:rsidP="00F95AF2">
      <w:pPr>
        <w:pStyle w:val="ListNumber"/>
      </w:pPr>
      <w:r>
        <w:t xml:space="preserve">To review writing, students highlight emotive language and add arrows and circles to show noun and pronoun relationships. </w:t>
      </w:r>
      <w:r w:rsidR="79A8887E">
        <w:t xml:space="preserve">Students draw an image to represent their </w:t>
      </w:r>
      <w:r w:rsidR="000C6FC4">
        <w:t>written text</w:t>
      </w:r>
      <w:r w:rsidR="79A8887E">
        <w:t xml:space="preserve">, using colour and symbols to </w:t>
      </w:r>
      <w:r w:rsidR="000C6FC4">
        <w:t>expand meaning</w:t>
      </w:r>
      <w:r w:rsidR="79A8887E">
        <w:t>.</w:t>
      </w:r>
    </w:p>
    <w:p w14:paraId="085ADEB7" w14:textId="48C84208" w:rsidR="08E52CED" w:rsidRDefault="08E52CED" w:rsidP="53BED00F">
      <w:pPr>
        <w:pStyle w:val="Featurepink"/>
      </w:pPr>
      <w:r w:rsidRPr="737539D0">
        <w:rPr>
          <w:rStyle w:val="Strong"/>
        </w:rPr>
        <w:t xml:space="preserve">Stage 1 Assessment task </w:t>
      </w:r>
      <w:r w:rsidR="70D769C2" w:rsidRPr="737539D0">
        <w:rPr>
          <w:rStyle w:val="Strong"/>
        </w:rPr>
        <w:t>2</w:t>
      </w:r>
      <w:r w:rsidRPr="737539D0">
        <w:rPr>
          <w:rStyle w:val="Strong"/>
        </w:rPr>
        <w:t xml:space="preserve"> –</w:t>
      </w:r>
      <w:r>
        <w:t xml:space="preserve"> Collecting work sa</w:t>
      </w:r>
      <w:r w:rsidR="3B91AA02">
        <w:t xml:space="preserve">mples </w:t>
      </w:r>
      <w:r>
        <w:t>from this lesson allow</w:t>
      </w:r>
      <w:r w:rsidR="3E25D10C">
        <w:t>s</w:t>
      </w:r>
      <w:r>
        <w:t xml:space="preserve"> students to demonstrate achievement towards the following syllabus outcome</w:t>
      </w:r>
      <w:r w:rsidR="0015262A">
        <w:t>s</w:t>
      </w:r>
      <w:r>
        <w:t xml:space="preserve"> and content points:</w:t>
      </w:r>
    </w:p>
    <w:p w14:paraId="62DD18B5" w14:textId="5EBF5520" w:rsidR="41F13E2D" w:rsidRDefault="41F13E2D" w:rsidP="737539D0">
      <w:pPr>
        <w:pStyle w:val="Featurepink"/>
      </w:pPr>
      <w:r w:rsidRPr="737539D0">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2A62DCB7" w14:textId="64733416" w:rsidR="53BED00F" w:rsidRDefault="41F13E2D" w:rsidP="00F95AF2">
      <w:pPr>
        <w:pStyle w:val="Featurepink"/>
        <w:numPr>
          <w:ilvl w:val="0"/>
          <w:numId w:val="31"/>
        </w:numPr>
        <w:ind w:left="567" w:hanging="567"/>
      </w:pPr>
      <w:r>
        <w:t>accurately use articles and pronouns in own writing</w:t>
      </w:r>
      <w:r w:rsidR="00F95AF2">
        <w:t>.</w:t>
      </w:r>
    </w:p>
    <w:p w14:paraId="41E64FC6" w14:textId="77777777" w:rsidR="004C7201" w:rsidRPr="00153A48" w:rsidRDefault="004C7201" w:rsidP="004C7201">
      <w:pPr>
        <w:pStyle w:val="Featurepink"/>
        <w:rPr>
          <w:rStyle w:val="Strong"/>
          <w:b w:val="0"/>
        </w:rPr>
      </w:pPr>
      <w:r w:rsidRPr="00153A48">
        <w:rPr>
          <w:rStyle w:val="Strong"/>
        </w:rPr>
        <w:t>EN1-UARL-01 –</w:t>
      </w:r>
      <w:r w:rsidRPr="00153A48">
        <w:rPr>
          <w:rStyle w:val="Strong"/>
          <w:b w:val="0"/>
        </w:rPr>
        <w:t xml:space="preserve"> understands and responds to literature by creating texts using similar structures, intentional language choices and features appropriate to audience and </w:t>
      </w:r>
      <w:proofErr w:type="gramStart"/>
      <w:r w:rsidRPr="00153A48">
        <w:rPr>
          <w:rStyle w:val="Strong"/>
          <w:b w:val="0"/>
        </w:rPr>
        <w:t>purpose</w:t>
      </w:r>
      <w:proofErr w:type="gramEnd"/>
    </w:p>
    <w:p w14:paraId="7D585CA0" w14:textId="5A335EEE" w:rsidR="004C7201" w:rsidRPr="004C7201" w:rsidRDefault="004C7201" w:rsidP="00F95AF2">
      <w:pPr>
        <w:pStyle w:val="Featurepink"/>
        <w:numPr>
          <w:ilvl w:val="0"/>
          <w:numId w:val="31"/>
        </w:numPr>
        <w:ind w:left="567" w:hanging="567"/>
      </w:pPr>
      <w:r w:rsidRPr="47FB6B5E">
        <w:rPr>
          <w:rStyle w:val="Strong"/>
          <w:b w:val="0"/>
        </w:rPr>
        <w:t xml:space="preserve">create texts that include symbols, </w:t>
      </w:r>
      <w:proofErr w:type="gramStart"/>
      <w:r w:rsidR="00E809E4">
        <w:rPr>
          <w:rStyle w:val="Strong"/>
          <w:b w:val="0"/>
        </w:rPr>
        <w:t>wordplay</w:t>
      </w:r>
      <w:proofErr w:type="gramEnd"/>
      <w:r w:rsidRPr="47FB6B5E">
        <w:rPr>
          <w:rStyle w:val="Strong"/>
          <w:b w:val="0"/>
        </w:rPr>
        <w:t xml:space="preserve"> and figurative language</w:t>
      </w:r>
      <w:r>
        <w:rPr>
          <w:rStyle w:val="Strong"/>
          <w:b w:val="0"/>
        </w:rPr>
        <w:t>.</w:t>
      </w:r>
    </w:p>
    <w:p w14:paraId="62E3A2A2" w14:textId="7985496A" w:rsidR="00F92D35" w:rsidRPr="00F95AF2" w:rsidRDefault="5C1D6059" w:rsidP="00F95AF2">
      <w:pPr>
        <w:pStyle w:val="Heading3"/>
      </w:pPr>
      <w:bookmarkStart w:id="24" w:name="_Toc2014391573"/>
      <w:bookmarkStart w:id="25" w:name="_Toc132719873"/>
      <w:r w:rsidRPr="00F95AF2">
        <w:lastRenderedPageBreak/>
        <w:t xml:space="preserve">Lesson </w:t>
      </w:r>
      <w:r w:rsidR="6455C33E" w:rsidRPr="00F95AF2">
        <w:t>3</w:t>
      </w:r>
      <w:r w:rsidR="226882DB" w:rsidRPr="00F95AF2">
        <w:t>:</w:t>
      </w:r>
      <w:r w:rsidRPr="00F95AF2">
        <w:t xml:space="preserve"> </w:t>
      </w:r>
      <w:r w:rsidR="1EB45B36" w:rsidRPr="00F95AF2">
        <w:t>Mr Huff</w:t>
      </w:r>
      <w:bookmarkEnd w:id="24"/>
      <w:bookmarkEnd w:id="25"/>
    </w:p>
    <w:p w14:paraId="49FAEA07" w14:textId="38B535D1" w:rsidR="00E64E1B" w:rsidRPr="0065284D" w:rsidRDefault="45811FE6" w:rsidP="00F95AF2">
      <w:pPr>
        <w:pStyle w:val="ListNumber"/>
        <w:numPr>
          <w:ilvl w:val="0"/>
          <w:numId w:val="33"/>
        </w:numPr>
      </w:pPr>
      <w:r>
        <w:t xml:space="preserve">Introduce the text </w:t>
      </w:r>
      <w:r w:rsidRPr="737539D0">
        <w:rPr>
          <w:rStyle w:val="Emphasis"/>
        </w:rPr>
        <w:t>Mr Huff</w:t>
      </w:r>
      <w:r>
        <w:t>. Guide students to make predictions about what type of text it is, using the front and back covers, title, and illustrations. Discuss narrative elements and the type of relationship that may exist between the characters.</w:t>
      </w:r>
    </w:p>
    <w:p w14:paraId="4B39B202" w14:textId="65BB7AE9" w:rsidR="00E64E1B" w:rsidRPr="0065284D" w:rsidRDefault="39C05F3A" w:rsidP="00F95AF2">
      <w:pPr>
        <w:pStyle w:val="ListNumber"/>
        <w:numPr>
          <w:ilvl w:val="0"/>
          <w:numId w:val="33"/>
        </w:numPr>
      </w:pPr>
      <w:r>
        <w:t xml:space="preserve">Read </w:t>
      </w:r>
      <w:r w:rsidRPr="737539D0">
        <w:rPr>
          <w:rStyle w:val="Emphasis"/>
        </w:rPr>
        <w:t>Mr Huff</w:t>
      </w:r>
      <w:r>
        <w:t>. Revisit the text predictions and provide the opportunity for students to make text-to-self connections. Discuss the term ‘huff’ and what it means to be ‘in a huff’. Ask</w:t>
      </w:r>
      <w:r w:rsidR="45A41C86">
        <w:t>:</w:t>
      </w:r>
    </w:p>
    <w:p w14:paraId="78F1E39B" w14:textId="341EFF59" w:rsidR="00E64E1B" w:rsidRPr="00F95AF2" w:rsidRDefault="1D8EAAEC" w:rsidP="00F95AF2">
      <w:pPr>
        <w:pStyle w:val="ListBullet"/>
        <w:ind w:left="1134"/>
      </w:pPr>
      <w:r w:rsidRPr="00F95AF2">
        <w:t>Is Mr Huff a character? Why or why not?</w:t>
      </w:r>
    </w:p>
    <w:p w14:paraId="37DF9A0A" w14:textId="7B867A1E" w:rsidR="00E64E1B" w:rsidRPr="00F95AF2" w:rsidRDefault="1D8EAAEC" w:rsidP="00F95AF2">
      <w:pPr>
        <w:pStyle w:val="ListBullet"/>
        <w:ind w:left="1134"/>
      </w:pPr>
      <w:r w:rsidRPr="00F95AF2">
        <w:t>Are the clouds in Amy &amp; Louis characters? Why or why not?</w:t>
      </w:r>
    </w:p>
    <w:p w14:paraId="32B8C088" w14:textId="63F18BF1" w:rsidR="00E64E1B" w:rsidRPr="0065284D" w:rsidRDefault="4EE9EC13" w:rsidP="00F95AF2">
      <w:pPr>
        <w:pStyle w:val="ListNumber"/>
      </w:pPr>
      <w:r>
        <w:t xml:space="preserve">Explore how vocabulary is used to evoke happy and sad feelings. Create a </w:t>
      </w:r>
      <w:hyperlink r:id="rId26" w:anchor=".YilwIeS9J-E.link">
        <w:r w:rsidR="52C57628" w:rsidRPr="7A9471B9">
          <w:rPr>
            <w:rStyle w:val="Hyperlink"/>
          </w:rPr>
          <w:t>T</w:t>
        </w:r>
        <w:r w:rsidR="003A434A">
          <w:rPr>
            <w:rStyle w:val="Hyperlink"/>
          </w:rPr>
          <w:t>-</w:t>
        </w:r>
        <w:r w:rsidR="52C57628" w:rsidRPr="7A9471B9">
          <w:rPr>
            <w:rStyle w:val="Hyperlink"/>
          </w:rPr>
          <w:t>chart</w:t>
        </w:r>
      </w:hyperlink>
      <w:r>
        <w:t xml:space="preserve"> with the headings ‘</w:t>
      </w:r>
      <w:r w:rsidR="73688C39">
        <w:t>H</w:t>
      </w:r>
      <w:r>
        <w:t>appy’ and ‘</w:t>
      </w:r>
      <w:r w:rsidR="7792D380">
        <w:t>S</w:t>
      </w:r>
      <w:r>
        <w:t>ad</w:t>
      </w:r>
      <w:r w:rsidR="06850CEF">
        <w:t xml:space="preserve">’ or add to the one created in </w:t>
      </w:r>
      <w:hyperlink w:anchor="_Lesson_1:_Understanding">
        <w:r w:rsidR="06850CEF" w:rsidRPr="7A9471B9">
          <w:rPr>
            <w:rStyle w:val="Hyperlink"/>
          </w:rPr>
          <w:t>Lesson 1</w:t>
        </w:r>
      </w:hyperlink>
      <w:r w:rsidR="6583DDD0">
        <w:t>.</w:t>
      </w:r>
      <w:r>
        <w:t xml:space="preserve"> </w:t>
      </w:r>
      <w:r w:rsidR="4BDCEF5A">
        <w:t xml:space="preserve">Using </w:t>
      </w:r>
      <w:r w:rsidR="4BDCEF5A" w:rsidRPr="7A9471B9">
        <w:rPr>
          <w:rStyle w:val="Emphasis"/>
        </w:rPr>
        <w:t>Mr Huff</w:t>
      </w:r>
      <w:r w:rsidR="4BDCEF5A">
        <w:t>, identify</w:t>
      </w:r>
      <w:r>
        <w:t xml:space="preserve"> words and phrases that connote each emotion</w:t>
      </w:r>
      <w:r w:rsidR="1445AEBC">
        <w:t>.</w:t>
      </w:r>
      <w:r w:rsidR="6DB81824">
        <w:t xml:space="preserve"> </w:t>
      </w:r>
      <w:r w:rsidR="21A8B767">
        <w:t xml:space="preserve">With students, </w:t>
      </w:r>
      <w:r w:rsidR="31055C13">
        <w:t>t</w:t>
      </w:r>
      <w:r w:rsidR="6DB81824">
        <w:t>ake turns to list words under each heading</w:t>
      </w:r>
      <w:r>
        <w:t xml:space="preserve">. </w:t>
      </w:r>
      <w:r w:rsidR="7F6C6121">
        <w:t>For example</w:t>
      </w:r>
      <w:r w:rsidR="3825CB5A">
        <w:t>:</w:t>
      </w:r>
    </w:p>
    <w:p w14:paraId="51F4E85D" w14:textId="3692C3C6" w:rsidR="00E64E1B" w:rsidRPr="0065284D" w:rsidRDefault="3E6FB611" w:rsidP="00F95AF2">
      <w:pPr>
        <w:pStyle w:val="ListBullet"/>
        <w:ind w:left="1134"/>
      </w:pPr>
      <w:r>
        <w:t>H</w:t>
      </w:r>
      <w:r w:rsidR="082F033B">
        <w:t>appy</w:t>
      </w:r>
      <w:r w:rsidR="3327EF51">
        <w:t>:</w:t>
      </w:r>
      <w:r w:rsidR="28C48CBE">
        <w:t xml:space="preserve"> </w:t>
      </w:r>
      <w:r w:rsidR="082F033B">
        <w:t>glistened</w:t>
      </w:r>
      <w:r w:rsidR="3E336DD6">
        <w:t>,</w:t>
      </w:r>
      <w:r w:rsidR="082F033B">
        <w:t xml:space="preserve"> laughing</w:t>
      </w:r>
      <w:r w:rsidR="786CF65B">
        <w:t>,</w:t>
      </w:r>
      <w:r w:rsidR="082F033B">
        <w:t xml:space="preserve"> smiled</w:t>
      </w:r>
      <w:r w:rsidR="4CC4CE21">
        <w:t>,</w:t>
      </w:r>
      <w:r w:rsidR="082F033B">
        <w:t xml:space="preserve"> sunshine</w:t>
      </w:r>
    </w:p>
    <w:p w14:paraId="79C85CA4" w14:textId="4BF930E6" w:rsidR="00E64E1B" w:rsidRPr="0065284D" w:rsidRDefault="052A9C0A" w:rsidP="00F95AF2">
      <w:pPr>
        <w:pStyle w:val="ListBullet"/>
        <w:ind w:left="1134"/>
      </w:pPr>
      <w:r>
        <w:t>S</w:t>
      </w:r>
      <w:r w:rsidR="082F033B">
        <w:t>ad</w:t>
      </w:r>
      <w:r w:rsidR="6FA2C67C">
        <w:t>:</w:t>
      </w:r>
      <w:r w:rsidR="082F033B">
        <w:t xml:space="preserve"> cloudy</w:t>
      </w:r>
      <w:r w:rsidR="1EC35C90">
        <w:t>,</w:t>
      </w:r>
      <w:r w:rsidR="082F033B">
        <w:t xml:space="preserve"> stupid</w:t>
      </w:r>
      <w:r w:rsidR="564BE68A">
        <w:t>,</w:t>
      </w:r>
      <w:r w:rsidR="082F033B">
        <w:t xml:space="preserve"> </w:t>
      </w:r>
      <w:r w:rsidR="232BF9C9">
        <w:t>soggy</w:t>
      </w:r>
      <w:r w:rsidR="034074F8">
        <w:t>,</w:t>
      </w:r>
      <w:r w:rsidR="232BF9C9">
        <w:t xml:space="preserve"> frowned</w:t>
      </w:r>
      <w:r w:rsidR="082F033B">
        <w:t>.</w:t>
      </w:r>
    </w:p>
    <w:p w14:paraId="6926B95D" w14:textId="0289F35C" w:rsidR="00E64E1B" w:rsidRPr="00782A93" w:rsidRDefault="082F033B" w:rsidP="003A434A">
      <w:pPr>
        <w:pStyle w:val="ListNumber"/>
        <w:numPr>
          <w:ilvl w:val="0"/>
          <w:numId w:val="0"/>
        </w:numPr>
        <w:ind w:left="567"/>
      </w:pPr>
      <w:r w:rsidRPr="00782A93">
        <w:t>Consider the context of these words and phrases.</w:t>
      </w:r>
    </w:p>
    <w:p w14:paraId="449ACB2E" w14:textId="6ADA63AD" w:rsidR="00E540C7" w:rsidRPr="0065284D" w:rsidRDefault="53E6778C" w:rsidP="00782A93">
      <w:pPr>
        <w:pStyle w:val="ListNumber"/>
      </w:pPr>
      <w:r>
        <w:t xml:space="preserve">To </w:t>
      </w:r>
      <w:r w:rsidR="2132E022">
        <w:t>develop an understanding of story elements, m</w:t>
      </w:r>
      <w:r w:rsidR="4EE9EC13">
        <w:t xml:space="preserve">odel </w:t>
      </w:r>
      <w:r w:rsidR="0617536B">
        <w:t xml:space="preserve">completing the ‘Beginning’ row </w:t>
      </w:r>
      <w:r w:rsidR="4EE9EC13">
        <w:t>on an enlarged</w:t>
      </w:r>
      <w:r w:rsidR="7EDAE207">
        <w:t xml:space="preserve"> copy of</w:t>
      </w:r>
      <w:r w:rsidR="4EE9EC13">
        <w:t xml:space="preserve"> </w:t>
      </w:r>
      <w:hyperlink w:anchor="_Resource_3_–_1">
        <w:r w:rsidR="2CD4E61D" w:rsidRPr="7A9471B9">
          <w:rPr>
            <w:rStyle w:val="Hyperlink"/>
          </w:rPr>
          <w:t xml:space="preserve">Resource 3: Blank – Image, </w:t>
        </w:r>
        <w:proofErr w:type="gramStart"/>
        <w:r w:rsidR="2CD4E61D" w:rsidRPr="7A9471B9">
          <w:rPr>
            <w:rStyle w:val="Hyperlink"/>
          </w:rPr>
          <w:t>symbol</w:t>
        </w:r>
        <w:proofErr w:type="gramEnd"/>
        <w:r w:rsidR="2CD4E61D" w:rsidRPr="7A9471B9">
          <w:rPr>
            <w:rStyle w:val="Hyperlink"/>
          </w:rPr>
          <w:t xml:space="preserve"> and emotion</w:t>
        </w:r>
      </w:hyperlink>
      <w:r w:rsidR="4EE9EC13">
        <w:t xml:space="preserve">. A completed </w:t>
      </w:r>
      <w:r w:rsidR="482F2D9D">
        <w:t xml:space="preserve">example </w:t>
      </w:r>
      <w:r w:rsidR="4EE9EC13">
        <w:t xml:space="preserve">is provided in </w:t>
      </w:r>
      <w:hyperlink w:anchor="_Resource_7:_Mr">
        <w:r w:rsidR="4EE9EC13" w:rsidRPr="7A9471B9">
          <w:rPr>
            <w:rStyle w:val="Hyperlink"/>
          </w:rPr>
          <w:t xml:space="preserve">Resource </w:t>
        </w:r>
        <w:r w:rsidR="60E1EAB8" w:rsidRPr="7A9471B9">
          <w:rPr>
            <w:rStyle w:val="Hyperlink"/>
          </w:rPr>
          <w:t>7</w:t>
        </w:r>
        <w:r w:rsidR="22FC21B9" w:rsidRPr="7A9471B9">
          <w:rPr>
            <w:rStyle w:val="Hyperlink"/>
          </w:rPr>
          <w:t>:</w:t>
        </w:r>
        <w:r w:rsidR="29130A81" w:rsidRPr="7A9471B9">
          <w:rPr>
            <w:rStyle w:val="Hyperlink"/>
          </w:rPr>
          <w:t xml:space="preserve"> </w:t>
        </w:r>
        <w:r w:rsidR="4EE9EC13" w:rsidRPr="7A9471B9">
          <w:rPr>
            <w:rStyle w:val="Hyperlink"/>
          </w:rPr>
          <w:t>Mr Huff</w:t>
        </w:r>
        <w:r w:rsidR="724D1E9C" w:rsidRPr="7A9471B9">
          <w:rPr>
            <w:rStyle w:val="Hyperlink"/>
          </w:rPr>
          <w:t xml:space="preserve"> – </w:t>
        </w:r>
        <w:r w:rsidR="4EE9EC13" w:rsidRPr="7A9471B9">
          <w:rPr>
            <w:rStyle w:val="Hyperlink"/>
          </w:rPr>
          <w:t xml:space="preserve">Image, </w:t>
        </w:r>
        <w:proofErr w:type="gramStart"/>
        <w:r w:rsidR="4EE9EC13" w:rsidRPr="7A9471B9">
          <w:rPr>
            <w:rStyle w:val="Hyperlink"/>
          </w:rPr>
          <w:t>symbol</w:t>
        </w:r>
        <w:proofErr w:type="gramEnd"/>
        <w:r w:rsidR="4EE9EC13" w:rsidRPr="7A9471B9">
          <w:rPr>
            <w:rStyle w:val="Hyperlink"/>
          </w:rPr>
          <w:t xml:space="preserve"> and emotion</w:t>
        </w:r>
        <w:r w:rsidR="724D1E9C" w:rsidRPr="7A9471B9">
          <w:rPr>
            <w:rStyle w:val="Hyperlink"/>
          </w:rPr>
          <w:t xml:space="preserve"> teacher model</w:t>
        </w:r>
      </w:hyperlink>
      <w:r w:rsidR="4EE9EC13">
        <w:t xml:space="preserve">. </w:t>
      </w:r>
      <w:r w:rsidR="658085F1">
        <w:t xml:space="preserve">Ask </w:t>
      </w:r>
      <w:r w:rsidR="482F2D9D">
        <w:t>students</w:t>
      </w:r>
      <w:r w:rsidR="204F7BD0">
        <w:t xml:space="preserve"> to</w:t>
      </w:r>
      <w:r w:rsidR="482F2D9D">
        <w:t xml:space="preserve"> </w:t>
      </w:r>
      <w:r w:rsidR="4EE9EC13">
        <w:t>share ideas about the emotions, symbols/</w:t>
      </w:r>
      <w:proofErr w:type="gramStart"/>
      <w:r w:rsidR="4EE9EC13">
        <w:t>imagery</w:t>
      </w:r>
      <w:proofErr w:type="gramEnd"/>
      <w:r w:rsidR="4EE9EC13">
        <w:t xml:space="preserve"> and key events in the text.</w:t>
      </w:r>
    </w:p>
    <w:p w14:paraId="3A43FC2B" w14:textId="009CF603" w:rsidR="00E540C7" w:rsidRPr="0065284D" w:rsidRDefault="117E5D8E" w:rsidP="00782A93">
      <w:pPr>
        <w:pStyle w:val="ListNumber"/>
      </w:pPr>
      <w:r>
        <w:t>In pairs, groups</w:t>
      </w:r>
      <w:r w:rsidR="00B90020">
        <w:t>,</w:t>
      </w:r>
      <w:r>
        <w:t xml:space="preserve"> or individually, s</w:t>
      </w:r>
      <w:r w:rsidR="082F033B">
        <w:t xml:space="preserve">tudents complete </w:t>
      </w:r>
      <w:r w:rsidR="44255DD7">
        <w:t>a</w:t>
      </w:r>
      <w:r w:rsidR="242EE538">
        <w:t xml:space="preserve"> copy of </w:t>
      </w:r>
      <w:hyperlink w:anchor="_Resource_3_–_1" w:history="1">
        <w:r w:rsidR="082F033B" w:rsidRPr="00AE0E9A">
          <w:rPr>
            <w:rStyle w:val="Hyperlink"/>
          </w:rPr>
          <w:t>Resource 3</w:t>
        </w:r>
        <w:r w:rsidR="00D6499A" w:rsidRPr="00AE0E9A">
          <w:rPr>
            <w:rStyle w:val="Hyperlink"/>
          </w:rPr>
          <w:t>:</w:t>
        </w:r>
        <w:r w:rsidR="082F033B" w:rsidRPr="00AE0E9A">
          <w:rPr>
            <w:rStyle w:val="Hyperlink"/>
          </w:rPr>
          <w:t xml:space="preserve"> Blank</w:t>
        </w:r>
        <w:r w:rsidR="00B90020" w:rsidRPr="00AE0E9A">
          <w:rPr>
            <w:rStyle w:val="Hyperlink"/>
          </w:rPr>
          <w:t xml:space="preserve"> – </w:t>
        </w:r>
        <w:r w:rsidR="082F033B" w:rsidRPr="00AE0E9A">
          <w:rPr>
            <w:rStyle w:val="Hyperlink"/>
          </w:rPr>
          <w:t xml:space="preserve">Image, </w:t>
        </w:r>
        <w:proofErr w:type="gramStart"/>
        <w:r w:rsidR="082F033B" w:rsidRPr="00AE0E9A">
          <w:rPr>
            <w:rStyle w:val="Hyperlink"/>
          </w:rPr>
          <w:t>symbol</w:t>
        </w:r>
        <w:proofErr w:type="gramEnd"/>
        <w:r w:rsidR="082F033B" w:rsidRPr="00AE0E9A">
          <w:rPr>
            <w:rStyle w:val="Hyperlink"/>
          </w:rPr>
          <w:t xml:space="preserve"> and emotion</w:t>
        </w:r>
      </w:hyperlink>
      <w:r w:rsidR="082F033B">
        <w:t>.</w:t>
      </w:r>
    </w:p>
    <w:p w14:paraId="043E7BB0" w14:textId="35501B67" w:rsidR="00E540C7" w:rsidRPr="0065284D" w:rsidRDefault="082F033B" w:rsidP="00782A93">
      <w:pPr>
        <w:pStyle w:val="ListNumber"/>
      </w:pPr>
      <w:r>
        <w:t xml:space="preserve">Compare and contrast the deconstructions of </w:t>
      </w:r>
      <w:r w:rsidRPr="737539D0">
        <w:rPr>
          <w:rStyle w:val="Emphasis"/>
        </w:rPr>
        <w:t>Amy &amp; Louis</w:t>
      </w:r>
      <w:r>
        <w:t xml:space="preserve"> and </w:t>
      </w:r>
      <w:r w:rsidRPr="737539D0">
        <w:rPr>
          <w:rStyle w:val="Emphasis"/>
        </w:rPr>
        <w:t>Mr Huff</w:t>
      </w:r>
      <w:r>
        <w:t xml:space="preserve">. </w:t>
      </w:r>
      <w:r w:rsidR="117E5D8E">
        <w:t xml:space="preserve">Discuss </w:t>
      </w:r>
      <w:r>
        <w:t>similarities and differences in how symbols and images are used in each text to convey different emotions.</w:t>
      </w:r>
    </w:p>
    <w:p w14:paraId="759B3B0A" w14:textId="02F2D568" w:rsidR="00E540C7" w:rsidRPr="0065284D" w:rsidRDefault="082F033B" w:rsidP="00782A93">
      <w:pPr>
        <w:pStyle w:val="ListNumber"/>
      </w:pPr>
      <w:r>
        <w:lastRenderedPageBreak/>
        <w:t>Us</w:t>
      </w:r>
      <w:r w:rsidR="00B90020">
        <w:t>ing</w:t>
      </w:r>
      <w:r>
        <w:t xml:space="preserve"> the first </w:t>
      </w:r>
      <w:r w:rsidR="117E5D8E">
        <w:t xml:space="preserve">3 </w:t>
      </w:r>
      <w:r>
        <w:t xml:space="preserve">sentences of </w:t>
      </w:r>
      <w:r w:rsidRPr="737539D0">
        <w:rPr>
          <w:rStyle w:val="Emphasis"/>
        </w:rPr>
        <w:t>Mr Huff</w:t>
      </w:r>
      <w:r>
        <w:t xml:space="preserve"> as a guide</w:t>
      </w:r>
      <w:r w:rsidR="00B90020">
        <w:t>,</w:t>
      </w:r>
      <w:r>
        <w:t xml:space="preserve"> model writing simple and compound sentences that describe additional situations Bill may have experienced in the morning that added to his sad emotions. For example:</w:t>
      </w:r>
    </w:p>
    <w:p w14:paraId="5F34DA61" w14:textId="256BA8C8" w:rsidR="00E540C7" w:rsidRPr="00782A93" w:rsidRDefault="717E036D" w:rsidP="00782A93">
      <w:pPr>
        <w:pStyle w:val="ListBullet"/>
        <w:ind w:left="1134"/>
      </w:pPr>
      <w:r w:rsidRPr="00782A93">
        <w:t>Sentence 1: Bill couldn’t find his favourite shoes</w:t>
      </w:r>
      <w:r w:rsidR="0B93EEED" w:rsidRPr="00782A93">
        <w:t>.</w:t>
      </w:r>
      <w:r w:rsidRPr="00782A93">
        <w:t xml:space="preserve"> (</w:t>
      </w:r>
      <w:proofErr w:type="gramStart"/>
      <w:r w:rsidRPr="00782A93">
        <w:t>simple</w:t>
      </w:r>
      <w:proofErr w:type="gramEnd"/>
      <w:r w:rsidRPr="00782A93">
        <w:t xml:space="preserve"> sentence)</w:t>
      </w:r>
    </w:p>
    <w:p w14:paraId="09AA9CE0" w14:textId="4F2A23E4" w:rsidR="00E540C7" w:rsidRPr="00782A93" w:rsidRDefault="717E036D" w:rsidP="00782A93">
      <w:pPr>
        <w:pStyle w:val="ListBullet"/>
        <w:ind w:left="1134"/>
      </w:pPr>
      <w:r w:rsidRPr="00782A93">
        <w:t>Sentence 2: He slipped over his school bag and his homework fell in the dog bowl</w:t>
      </w:r>
      <w:r w:rsidR="22557AD8" w:rsidRPr="00782A93">
        <w:t>.</w:t>
      </w:r>
      <w:r w:rsidRPr="00782A93">
        <w:t xml:space="preserve"> (</w:t>
      </w:r>
      <w:proofErr w:type="gramStart"/>
      <w:r w:rsidRPr="00782A93">
        <w:t>compound</w:t>
      </w:r>
      <w:proofErr w:type="gramEnd"/>
      <w:r w:rsidRPr="00782A93">
        <w:t xml:space="preserve"> sentence)</w:t>
      </w:r>
    </w:p>
    <w:p w14:paraId="7150E47C" w14:textId="3AB276E4" w:rsidR="00E540C7" w:rsidRPr="00782A93" w:rsidRDefault="717E036D" w:rsidP="00782A93">
      <w:pPr>
        <w:pStyle w:val="ListBullet"/>
        <w:ind w:left="1134"/>
      </w:pPr>
      <w:r w:rsidRPr="00782A93">
        <w:t>Sentence 3: He had a terrible feeling about the day</w:t>
      </w:r>
      <w:r w:rsidR="7C2EB6AD" w:rsidRPr="00782A93">
        <w:t>.</w:t>
      </w:r>
      <w:r w:rsidRPr="00782A93">
        <w:t xml:space="preserve"> (</w:t>
      </w:r>
      <w:proofErr w:type="gramStart"/>
      <w:r w:rsidRPr="00782A93">
        <w:t>simple</w:t>
      </w:r>
      <w:proofErr w:type="gramEnd"/>
      <w:r w:rsidRPr="00782A93">
        <w:t xml:space="preserve"> sentence)</w:t>
      </w:r>
    </w:p>
    <w:p w14:paraId="0A7CB8D0" w14:textId="1F5299DA" w:rsidR="00E540C7" w:rsidRPr="0065284D" w:rsidRDefault="082F033B" w:rsidP="00782A93">
      <w:pPr>
        <w:pStyle w:val="ListNumber"/>
      </w:pPr>
      <w:r>
        <w:t xml:space="preserve">Students write simple and compound sentences to describe their own </w:t>
      </w:r>
      <w:r w:rsidR="00582D0A">
        <w:t xml:space="preserve">‘imaginary’ </w:t>
      </w:r>
      <w:r>
        <w:t>bad morning and how it made them feel.</w:t>
      </w:r>
      <w:r w:rsidR="650B70E0">
        <w:t xml:space="preserve"> E</w:t>
      </w:r>
      <w:r w:rsidR="1E55C91F">
        <w:t>ncou</w:t>
      </w:r>
      <w:r w:rsidR="650B70E0">
        <w:t xml:space="preserve">rage students to refer to </w:t>
      </w:r>
      <w:hyperlink w:anchor="_Resource_6:_FANBOYS" w:history="1">
        <w:r w:rsidR="650B70E0" w:rsidRPr="00AE0E9A">
          <w:rPr>
            <w:rStyle w:val="Hyperlink"/>
          </w:rPr>
          <w:t>Res</w:t>
        </w:r>
        <w:r w:rsidR="00FA0F26" w:rsidRPr="00AE0E9A">
          <w:rPr>
            <w:rStyle w:val="Hyperlink"/>
          </w:rPr>
          <w:t>o</w:t>
        </w:r>
        <w:r w:rsidR="650B70E0" w:rsidRPr="00AE0E9A">
          <w:rPr>
            <w:rStyle w:val="Hyperlink"/>
          </w:rPr>
          <w:t>urce 6: FANBOYS</w:t>
        </w:r>
      </w:hyperlink>
      <w:r w:rsidR="650B70E0">
        <w:t xml:space="preserve"> to support writing compound sentences.</w:t>
      </w:r>
    </w:p>
    <w:p w14:paraId="71765A27" w14:textId="5ADCD62D" w:rsidR="00E540C7" w:rsidRPr="0065284D" w:rsidRDefault="082F033B" w:rsidP="00782A93">
      <w:pPr>
        <w:pStyle w:val="ListNumber"/>
      </w:pPr>
      <w:r>
        <w:t xml:space="preserve">Students draw an image to represent their writing, using colour and symbols to express emotions. Alternatively, </w:t>
      </w:r>
      <w:r w:rsidR="3C8D2315">
        <w:t>students may complete the visual component first as a planning stimulus for their written text.</w:t>
      </w:r>
    </w:p>
    <w:p w14:paraId="646D6E45" w14:textId="4004B7FB" w:rsidR="00E540C7" w:rsidRDefault="00E540C7" w:rsidP="00E540C7">
      <w:pPr>
        <w:pStyle w:val="FeatureBox2"/>
      </w:pPr>
      <w:r w:rsidRPr="0698BAE3">
        <w:rPr>
          <w:rStyle w:val="Strong"/>
        </w:rPr>
        <w:t>Too hard?</w:t>
      </w:r>
      <w:r>
        <w:t xml:space="preserve"> Provide sentence starters, for example, I woke up and I felt</w:t>
      </w:r>
      <w:r w:rsidR="691B916D">
        <w:t xml:space="preserve"> _</w:t>
      </w:r>
      <w:r w:rsidR="7111FE87">
        <w:t>_.</w:t>
      </w:r>
    </w:p>
    <w:p w14:paraId="076F354D" w14:textId="13C2C507" w:rsidR="00F92D35" w:rsidRDefault="00E540C7" w:rsidP="00E540C7">
      <w:pPr>
        <w:pStyle w:val="FeatureBox2"/>
      </w:pPr>
      <w:r w:rsidRPr="209C035F">
        <w:rPr>
          <w:rStyle w:val="Strong"/>
        </w:rPr>
        <w:t>Too easy?</w:t>
      </w:r>
      <w:r>
        <w:t xml:space="preserve"> </w:t>
      </w:r>
      <w:r w:rsidR="003850C2" w:rsidRPr="003850C2">
        <w:t xml:space="preserve">Students write sentences describing multiple characters having a very bad morning. Students should include </w:t>
      </w:r>
      <w:r w:rsidR="003850C2">
        <w:t>descriptions of</w:t>
      </w:r>
      <w:r w:rsidR="003850C2" w:rsidRPr="003850C2">
        <w:t xml:space="preserve"> how </w:t>
      </w:r>
      <w:r>
        <w:t>it made each person feel.</w:t>
      </w:r>
    </w:p>
    <w:p w14:paraId="37E93FBA" w14:textId="67F8B3FC" w:rsidR="00F92D35" w:rsidRDefault="6C374A04" w:rsidP="00F92D35">
      <w:pPr>
        <w:pStyle w:val="Heading3"/>
      </w:pPr>
      <w:bookmarkStart w:id="26" w:name="_Lesson_4:_Planning"/>
      <w:bookmarkStart w:id="27" w:name="_Toc326587516"/>
      <w:bookmarkStart w:id="28" w:name="_Toc132719874"/>
      <w:bookmarkEnd w:id="26"/>
      <w:r>
        <w:t xml:space="preserve">Lesson </w:t>
      </w:r>
      <w:r w:rsidR="2C5AE5D8">
        <w:t>4</w:t>
      </w:r>
      <w:r w:rsidR="226882DB">
        <w:t>:</w:t>
      </w:r>
      <w:r>
        <w:t xml:space="preserve"> </w:t>
      </w:r>
      <w:r w:rsidR="6D1B6D44">
        <w:t xml:space="preserve">Planning and designing multimodal </w:t>
      </w:r>
      <w:proofErr w:type="gramStart"/>
      <w:r w:rsidR="6D1B6D44">
        <w:t>texts</w:t>
      </w:r>
      <w:bookmarkEnd w:id="27"/>
      <w:bookmarkEnd w:id="28"/>
      <w:proofErr w:type="gramEnd"/>
    </w:p>
    <w:p w14:paraId="7D8500B0" w14:textId="3C9F659E" w:rsidR="00582D0A" w:rsidRPr="0065284D" w:rsidRDefault="45811FE6" w:rsidP="00782A93">
      <w:pPr>
        <w:pStyle w:val="ListNumber"/>
        <w:numPr>
          <w:ilvl w:val="0"/>
          <w:numId w:val="34"/>
        </w:numPr>
      </w:pPr>
      <w:r>
        <w:t>Display the sequencing words</w:t>
      </w:r>
      <w:r w:rsidR="5C1C5205">
        <w:t>:</w:t>
      </w:r>
      <w:r>
        <w:t xml:space="preserve"> first,</w:t>
      </w:r>
      <w:r w:rsidR="06A4F058">
        <w:t xml:space="preserve"> </w:t>
      </w:r>
      <w:r>
        <w:t>then,</w:t>
      </w:r>
      <w:r w:rsidR="683096C9">
        <w:t xml:space="preserve"> </w:t>
      </w:r>
      <w:r>
        <w:t>next,</w:t>
      </w:r>
      <w:r w:rsidR="59521360">
        <w:t xml:space="preserve"> </w:t>
      </w:r>
      <w:r>
        <w:t>after that,</w:t>
      </w:r>
      <w:r w:rsidR="0D65C1C8">
        <w:t xml:space="preserve"> </w:t>
      </w:r>
      <w:r>
        <w:t>in the end,</w:t>
      </w:r>
      <w:r w:rsidR="20996F19">
        <w:t xml:space="preserve"> </w:t>
      </w:r>
      <w:r>
        <w:t xml:space="preserve">finally. Retell </w:t>
      </w:r>
      <w:r w:rsidRPr="0698BAE3">
        <w:rPr>
          <w:rStyle w:val="Emphasis"/>
        </w:rPr>
        <w:t>Mr Huff</w:t>
      </w:r>
      <w:r>
        <w:t xml:space="preserve"> using </w:t>
      </w:r>
      <w:r w:rsidR="27946BF3">
        <w:t xml:space="preserve">only the </w:t>
      </w:r>
      <w:r>
        <w:t xml:space="preserve">images in the text. Students take turns </w:t>
      </w:r>
      <w:r w:rsidR="39850D05">
        <w:t xml:space="preserve">to retell </w:t>
      </w:r>
      <w:r>
        <w:t xml:space="preserve">part of the story as </w:t>
      </w:r>
      <w:r w:rsidR="6BD8B29B">
        <w:t>each</w:t>
      </w:r>
      <w:r>
        <w:t xml:space="preserve"> page is displayed, using time connectives to sequence events.</w:t>
      </w:r>
    </w:p>
    <w:p w14:paraId="47C2D30D" w14:textId="27A365C2" w:rsidR="00E540C7" w:rsidRPr="0065284D" w:rsidRDefault="39C05F3A" w:rsidP="00782A93">
      <w:pPr>
        <w:pStyle w:val="ListNumber"/>
        <w:numPr>
          <w:ilvl w:val="0"/>
          <w:numId w:val="34"/>
        </w:numPr>
      </w:pPr>
      <w:r>
        <w:t>Explain that students will be working in groups to plan a</w:t>
      </w:r>
      <w:r w:rsidR="340F9A86">
        <w:t xml:space="preserve"> short</w:t>
      </w:r>
      <w:r>
        <w:t xml:space="preserve"> multimodal text</w:t>
      </w:r>
      <w:r w:rsidR="435FE668">
        <w:t xml:space="preserve"> following a similar structure to </w:t>
      </w:r>
      <w:r w:rsidR="435FE668" w:rsidRPr="737539D0">
        <w:rPr>
          <w:rStyle w:val="Emphasis"/>
        </w:rPr>
        <w:t>Mr Huff</w:t>
      </w:r>
      <w:r>
        <w:t>.</w:t>
      </w:r>
      <w:r w:rsidR="548F0A16">
        <w:t xml:space="preserve"> The multimodal text may include visual elements and auditory features. It could be a series of short videos that include colour and sepia tones, or drawings with audio recording or sound effects</w:t>
      </w:r>
      <w:r>
        <w:t>.</w:t>
      </w:r>
    </w:p>
    <w:p w14:paraId="18277E6E" w14:textId="4808EF07" w:rsidR="00E540C7" w:rsidRPr="00782A93" w:rsidRDefault="64F4C1DD" w:rsidP="00782A93">
      <w:pPr>
        <w:pStyle w:val="FeatureBox"/>
      </w:pPr>
      <w:r w:rsidRPr="00782A93">
        <w:rPr>
          <w:rStyle w:val="Strong"/>
          <w:bCs/>
        </w:rPr>
        <w:lastRenderedPageBreak/>
        <w:t>Note:</w:t>
      </w:r>
      <w:r w:rsidRPr="00782A93">
        <w:t xml:space="preserve"> A multimodal text combines 2 or more communication modes. For example, printed words and images, as in a picture book</w:t>
      </w:r>
      <w:r w:rsidR="003850C2" w:rsidRPr="00782A93">
        <w:t>,</w:t>
      </w:r>
      <w:r w:rsidRPr="00782A93">
        <w:t xml:space="preserve"> or spoken words and sound effects, as in a film. Most texts that early readers encounter </w:t>
      </w:r>
      <w:bookmarkStart w:id="29" w:name="_Int_mhhezUde"/>
      <w:proofErr w:type="gramStart"/>
      <w:r w:rsidRPr="00782A93">
        <w:t>are</w:t>
      </w:r>
      <w:bookmarkEnd w:id="29"/>
      <w:proofErr w:type="gramEnd"/>
      <w:r w:rsidRPr="00782A93">
        <w:t xml:space="preserve"> multimodal.</w:t>
      </w:r>
    </w:p>
    <w:p w14:paraId="3E29FA3C" w14:textId="1078CFEF" w:rsidR="00E540C7" w:rsidRPr="00782A93" w:rsidRDefault="4EE9EC13" w:rsidP="00782A93">
      <w:pPr>
        <w:pStyle w:val="ListNumber"/>
      </w:pPr>
      <w:r w:rsidRPr="00782A93">
        <w:t xml:space="preserve">Draw a </w:t>
      </w:r>
      <w:r w:rsidR="7FFE98CA" w:rsidRPr="00782A93">
        <w:t>three</w:t>
      </w:r>
      <w:r w:rsidR="0DF75B5E" w:rsidRPr="00782A93">
        <w:t xml:space="preserve">-column </w:t>
      </w:r>
      <w:r w:rsidR="0447C683" w:rsidRPr="00782A93">
        <w:t xml:space="preserve">table </w:t>
      </w:r>
      <w:r w:rsidRPr="00782A93">
        <w:t>with the headings ‘A sad thing happen</w:t>
      </w:r>
      <w:r w:rsidR="585B2551" w:rsidRPr="00782A93">
        <w:t>ed</w:t>
      </w:r>
      <w:r w:rsidRPr="00782A93">
        <w:t>’, ‘</w:t>
      </w:r>
      <w:r w:rsidR="0447C683" w:rsidRPr="00782A93">
        <w:t>S</w:t>
      </w:r>
      <w:r w:rsidRPr="00782A93">
        <w:t xml:space="preserve">omething else </w:t>
      </w:r>
      <w:r w:rsidR="4AFCC8C2" w:rsidRPr="00782A93">
        <w:t>happen</w:t>
      </w:r>
      <w:r w:rsidR="359646BF" w:rsidRPr="00782A93">
        <w:t>ed</w:t>
      </w:r>
      <w:r w:rsidRPr="00782A93">
        <w:t>’</w:t>
      </w:r>
      <w:r w:rsidR="38179FA9" w:rsidRPr="00782A93">
        <w:t>,</w:t>
      </w:r>
      <w:r w:rsidRPr="00782A93">
        <w:t xml:space="preserve"> and ‘I felt happy’. Model writing the first row of the </w:t>
      </w:r>
      <w:r w:rsidR="22B22162" w:rsidRPr="00782A93">
        <w:t>table</w:t>
      </w:r>
      <w:r w:rsidRPr="00782A93">
        <w:t>, for example:</w:t>
      </w:r>
    </w:p>
    <w:p w14:paraId="7639FA04" w14:textId="5A4D26E9" w:rsidR="00E540C7" w:rsidRPr="0065284D" w:rsidRDefault="35E3E6BD" w:rsidP="005A64FC">
      <w:pPr>
        <w:pStyle w:val="ListBullet"/>
        <w:ind w:left="1134"/>
      </w:pPr>
      <w:r>
        <w:t xml:space="preserve">Yesterday I was going for a </w:t>
      </w:r>
      <w:r w:rsidR="104D6110">
        <w:t>walk,</w:t>
      </w:r>
      <w:r>
        <w:t xml:space="preserve"> and</w:t>
      </w:r>
      <w:r w:rsidR="00BBD7FB">
        <w:t xml:space="preserve"> </w:t>
      </w:r>
      <w:r w:rsidR="717E036D">
        <w:t>I dropped my</w:t>
      </w:r>
      <w:r w:rsidR="0235F2A9">
        <w:t xml:space="preserve"> chocolate</w:t>
      </w:r>
      <w:r w:rsidR="717E036D">
        <w:t xml:space="preserve"> ice</w:t>
      </w:r>
      <w:r w:rsidR="008B7E14">
        <w:t xml:space="preserve"> </w:t>
      </w:r>
      <w:r w:rsidR="717E036D">
        <w:t>cream</w:t>
      </w:r>
      <w:r w:rsidR="5442F726">
        <w:t xml:space="preserve"> on the ground</w:t>
      </w:r>
      <w:r w:rsidR="3F1AE3DD">
        <w:t>.</w:t>
      </w:r>
      <w:r w:rsidR="0AF41ABE">
        <w:t xml:space="preserve"> I nearly cried.</w:t>
      </w:r>
    </w:p>
    <w:p w14:paraId="7F246ACF" w14:textId="4B180F5A" w:rsidR="00E540C7" w:rsidRPr="0065284D" w:rsidRDefault="1F95BFDA" w:rsidP="005A64FC">
      <w:pPr>
        <w:pStyle w:val="ListBullet"/>
        <w:ind w:left="1134"/>
      </w:pPr>
      <w:r>
        <w:t xml:space="preserve">Then </w:t>
      </w:r>
      <w:r w:rsidR="4655D759">
        <w:t>I saw a clown</w:t>
      </w:r>
      <w:r w:rsidR="6C3E74FE">
        <w:t xml:space="preserve"> pretend to drop his ice</w:t>
      </w:r>
      <w:r w:rsidR="008B7E14">
        <w:t xml:space="preserve"> </w:t>
      </w:r>
      <w:r w:rsidR="6C3E74FE">
        <w:t>cream too.</w:t>
      </w:r>
    </w:p>
    <w:p w14:paraId="332293D7" w14:textId="182FBF21" w:rsidR="00E540C7" w:rsidRPr="0065284D" w:rsidRDefault="05C2597D" w:rsidP="005A64FC">
      <w:pPr>
        <w:pStyle w:val="ListBullet"/>
        <w:ind w:left="1134"/>
      </w:pPr>
      <w:r>
        <w:t xml:space="preserve">In the end, </w:t>
      </w:r>
      <w:r w:rsidR="57047B82">
        <w:t>the</w:t>
      </w:r>
      <w:r w:rsidR="717E036D">
        <w:t xml:space="preserve"> </w:t>
      </w:r>
      <w:r w:rsidR="57047B82">
        <w:t xml:space="preserve">clown </w:t>
      </w:r>
      <w:r w:rsidR="717E036D">
        <w:t>made me laugh</w:t>
      </w:r>
      <w:r w:rsidR="7544A307">
        <w:t xml:space="preserve"> and I didn’t feel so bad anymore.</w:t>
      </w:r>
    </w:p>
    <w:p w14:paraId="508E76B2" w14:textId="6A4F206D" w:rsidR="00E540C7" w:rsidRPr="0065284D" w:rsidRDefault="082F033B" w:rsidP="00782A93">
      <w:pPr>
        <w:pStyle w:val="ListNumber"/>
      </w:pPr>
      <w:r>
        <w:t xml:space="preserve">Students provide sentences about a sad thing that may </w:t>
      </w:r>
      <w:r w:rsidR="284768F4">
        <w:t xml:space="preserve">have </w:t>
      </w:r>
      <w:r>
        <w:t>happen</w:t>
      </w:r>
      <w:r w:rsidR="284768F4">
        <w:t>ed</w:t>
      </w:r>
      <w:r>
        <w:t xml:space="preserve">. </w:t>
      </w:r>
      <w:r w:rsidR="5AB5E0E3">
        <w:t xml:space="preserve">Ask </w:t>
      </w:r>
      <w:r w:rsidR="003850C2">
        <w:t xml:space="preserve">students </w:t>
      </w:r>
      <w:r w:rsidR="4666CEB9">
        <w:t xml:space="preserve">to </w:t>
      </w:r>
      <w:r w:rsidR="003850C2">
        <w:t>take turns to write ideas in the first column of the table</w:t>
      </w:r>
      <w:r>
        <w:t xml:space="preserve">. Continue developing the text with students contributing sentences under the heading ‘Something else </w:t>
      </w:r>
      <w:r w:rsidR="00B2422C">
        <w:t>happen</w:t>
      </w:r>
      <w:r w:rsidR="0F6B375D">
        <w:t>ed</w:t>
      </w:r>
      <w:r w:rsidR="00B2422C">
        <w:t>’</w:t>
      </w:r>
      <w:r w:rsidR="003850C2">
        <w:t>. Finally, students describe the feelings evoked and record these in the final column of the table.</w:t>
      </w:r>
    </w:p>
    <w:p w14:paraId="046C7178" w14:textId="7ECF19DA" w:rsidR="00E540C7" w:rsidRPr="0065284D" w:rsidRDefault="1D8EAAEC" w:rsidP="00782A93">
      <w:pPr>
        <w:pStyle w:val="ListNumber"/>
      </w:pPr>
      <w:r>
        <w:t>Model using</w:t>
      </w:r>
      <w:r w:rsidR="7A6B3030">
        <w:t xml:space="preserve"> an enlarged copy of</w:t>
      </w:r>
      <w:r>
        <w:t xml:space="preserve"> </w:t>
      </w:r>
      <w:hyperlink w:anchor="_Resource_8:_Multimodal">
        <w:r w:rsidR="2CD4E61D" w:rsidRPr="7A9471B9">
          <w:rPr>
            <w:rStyle w:val="Hyperlink"/>
          </w:rPr>
          <w:t>Resource 8: Multimodal text planning</w:t>
        </w:r>
      </w:hyperlink>
      <w:r w:rsidR="3FECDDBF">
        <w:t xml:space="preserve"> </w:t>
      </w:r>
      <w:r w:rsidR="00EC2C93">
        <w:t xml:space="preserve">and </w:t>
      </w:r>
      <w:r>
        <w:t xml:space="preserve">write a sentence from each column on the </w:t>
      </w:r>
      <w:r w:rsidR="585B2551">
        <w:t>table</w:t>
      </w:r>
      <w:r>
        <w:t xml:space="preserve"> to make a new </w:t>
      </w:r>
      <w:r w:rsidR="609C6C9B">
        <w:t>text</w:t>
      </w:r>
      <w:r>
        <w:t>. Draw or describe what the visual element will be for each sentence</w:t>
      </w:r>
      <w:r w:rsidR="555627B6">
        <w:t xml:space="preserve"> as a </w:t>
      </w:r>
      <w:r w:rsidR="5266A82A">
        <w:t>plan for text creation</w:t>
      </w:r>
      <w:r>
        <w:t>.</w:t>
      </w:r>
      <w:r w:rsidR="68E7E185">
        <w:t xml:space="preserve"> For example, a brightly</w:t>
      </w:r>
      <w:r w:rsidR="053AB43E">
        <w:t xml:space="preserve"> </w:t>
      </w:r>
      <w:r w:rsidR="68E7E185">
        <w:t xml:space="preserve">coloured, </w:t>
      </w:r>
      <w:proofErr w:type="gramStart"/>
      <w:r w:rsidR="68E7E185">
        <w:t>black</w:t>
      </w:r>
      <w:proofErr w:type="gramEnd"/>
      <w:r w:rsidR="68E7E185">
        <w:t xml:space="preserve"> and white, or darker tone</w:t>
      </w:r>
      <w:r w:rsidR="6AA92ECC">
        <w:t>d</w:t>
      </w:r>
      <w:r w:rsidR="68E7E185">
        <w:t xml:space="preserve"> image.</w:t>
      </w:r>
    </w:p>
    <w:p w14:paraId="4F49C429" w14:textId="709E290E" w:rsidR="00E540C7" w:rsidRPr="0065284D" w:rsidRDefault="39C05F3A" w:rsidP="00782A93">
      <w:pPr>
        <w:pStyle w:val="ListNumber"/>
      </w:pPr>
      <w:r>
        <w:t xml:space="preserve">In small groups, students select sentences from the </w:t>
      </w:r>
      <w:r w:rsidR="284768F4">
        <w:t>table</w:t>
      </w:r>
      <w:r>
        <w:t xml:space="preserve"> and write them on </w:t>
      </w:r>
      <w:hyperlink w:anchor="_Resource_8:_Multimodal" w:history="1">
        <w:r w:rsidRPr="00AE0E9A">
          <w:rPr>
            <w:rStyle w:val="Hyperlink"/>
          </w:rPr>
          <w:t xml:space="preserve">Resource </w:t>
        </w:r>
        <w:r w:rsidR="00DF39C5" w:rsidRPr="00AE0E9A">
          <w:rPr>
            <w:rStyle w:val="Hyperlink"/>
          </w:rPr>
          <w:t>8</w:t>
        </w:r>
        <w:r w:rsidR="00D6499A" w:rsidRPr="00AE0E9A">
          <w:rPr>
            <w:rStyle w:val="Hyperlink"/>
          </w:rPr>
          <w:t>:</w:t>
        </w:r>
        <w:r w:rsidR="584FEFD2" w:rsidRPr="00AE0E9A">
          <w:rPr>
            <w:rStyle w:val="Hyperlink"/>
          </w:rPr>
          <w:t xml:space="preserve"> </w:t>
        </w:r>
        <w:r w:rsidR="6F7A7682" w:rsidRPr="00AE0E9A">
          <w:rPr>
            <w:rStyle w:val="Hyperlink"/>
          </w:rPr>
          <w:t>Multimodal text planning</w:t>
        </w:r>
      </w:hyperlink>
      <w:r>
        <w:t>. Students draw or describe a visual to accompany each sentence</w:t>
      </w:r>
      <w:r w:rsidR="5AFFC837">
        <w:t>, for example</w:t>
      </w:r>
      <w:r w:rsidR="002848F6">
        <w:t>,</w:t>
      </w:r>
      <w:r w:rsidR="5AFFC837">
        <w:t xml:space="preserve"> photographs</w:t>
      </w:r>
      <w:r>
        <w:t>.</w:t>
      </w:r>
    </w:p>
    <w:p w14:paraId="5BF7423E" w14:textId="540CAF6F" w:rsidR="00E540C7" w:rsidRDefault="00E540C7" w:rsidP="00E540C7">
      <w:pPr>
        <w:pStyle w:val="FeatureBox2"/>
      </w:pPr>
      <w:r w:rsidRPr="209C035F">
        <w:rPr>
          <w:rStyle w:val="Strong"/>
        </w:rPr>
        <w:t>Too hard?</w:t>
      </w:r>
      <w:r>
        <w:t xml:space="preserve"> Support students in small groups to complete</w:t>
      </w:r>
      <w:r w:rsidR="00384F91">
        <w:t xml:space="preserve"> the storyboard.</w:t>
      </w:r>
    </w:p>
    <w:p w14:paraId="2A93D81B" w14:textId="23C6BC29" w:rsidR="00F92D35" w:rsidRDefault="00E540C7" w:rsidP="00E540C7">
      <w:pPr>
        <w:pStyle w:val="FeatureBox2"/>
      </w:pPr>
      <w:r w:rsidRPr="209C035F">
        <w:rPr>
          <w:rStyle w:val="Strong"/>
        </w:rPr>
        <w:t>Too easy?</w:t>
      </w:r>
      <w:r>
        <w:t xml:space="preserve"> Students go beyond the </w:t>
      </w:r>
      <w:r w:rsidR="00384F91">
        <w:t>table</w:t>
      </w:r>
      <w:r>
        <w:t xml:space="preserve"> to produce a storyboard for a </w:t>
      </w:r>
      <w:r w:rsidR="00384F91">
        <w:t>complete narrative.</w:t>
      </w:r>
    </w:p>
    <w:p w14:paraId="2E8A1697" w14:textId="4AA6094E" w:rsidR="00F92D35" w:rsidRDefault="6C374A04" w:rsidP="00F92D35">
      <w:pPr>
        <w:pStyle w:val="Heading3"/>
      </w:pPr>
      <w:bookmarkStart w:id="30" w:name="_Toc368896279"/>
      <w:bookmarkStart w:id="31" w:name="_Toc132719875"/>
      <w:r>
        <w:lastRenderedPageBreak/>
        <w:t xml:space="preserve">Lesson </w:t>
      </w:r>
      <w:r w:rsidR="2C5AE5D8">
        <w:t>5</w:t>
      </w:r>
      <w:r w:rsidR="226882DB">
        <w:t>:</w:t>
      </w:r>
      <w:r>
        <w:t xml:space="preserve"> </w:t>
      </w:r>
      <w:r w:rsidR="6D1B6D44">
        <w:t xml:space="preserve">Composing and sharing multimodal </w:t>
      </w:r>
      <w:proofErr w:type="gramStart"/>
      <w:r w:rsidR="6D1B6D44">
        <w:t>texts</w:t>
      </w:r>
      <w:bookmarkEnd w:id="30"/>
      <w:bookmarkEnd w:id="31"/>
      <w:proofErr w:type="gramEnd"/>
    </w:p>
    <w:p w14:paraId="7055BE88" w14:textId="3D98D5CE" w:rsidR="00E540C7" w:rsidRPr="00FF559A" w:rsidRDefault="1F16D978" w:rsidP="00782A93">
      <w:pPr>
        <w:pStyle w:val="ListNumber"/>
        <w:numPr>
          <w:ilvl w:val="0"/>
          <w:numId w:val="35"/>
        </w:numPr>
      </w:pPr>
      <w:r>
        <w:t xml:space="preserve">Revisit the </w:t>
      </w:r>
      <w:r w:rsidR="157043BB">
        <w:t xml:space="preserve">co-constructed </w:t>
      </w:r>
      <w:r w:rsidR="6E56D677">
        <w:t xml:space="preserve">multimodal text </w:t>
      </w:r>
      <w:r w:rsidR="0384D649">
        <w:t xml:space="preserve">planning </w:t>
      </w:r>
      <w:r w:rsidR="157043BB">
        <w:t>from</w:t>
      </w:r>
      <w:r w:rsidR="758E4F0E">
        <w:t xml:space="preserve"> </w:t>
      </w:r>
      <w:hyperlink w:anchor="_Lesson_4:_Planning">
        <w:r w:rsidR="540B7A12" w:rsidRPr="153D0563">
          <w:rPr>
            <w:rStyle w:val="Hyperlink"/>
          </w:rPr>
          <w:t>Lesson 4</w:t>
        </w:r>
      </w:hyperlink>
      <w:r>
        <w:t xml:space="preserve">. Model making </w:t>
      </w:r>
      <w:r w:rsidR="096EF324">
        <w:t>minor</w:t>
      </w:r>
      <w:r>
        <w:t xml:space="preserve"> changes</w:t>
      </w:r>
      <w:r w:rsidR="6363773B">
        <w:t>,</w:t>
      </w:r>
      <w:r w:rsidR="734FDB5B">
        <w:t xml:space="preserve"> </w:t>
      </w:r>
      <w:r w:rsidR="77DA4E5B">
        <w:t>f</w:t>
      </w:r>
      <w:r>
        <w:t xml:space="preserve">or example, if using staged photographs, update the </w:t>
      </w:r>
      <w:r w:rsidR="03F4FB98">
        <w:t xml:space="preserve">storyboard </w:t>
      </w:r>
      <w:r>
        <w:t xml:space="preserve">to show that a </w:t>
      </w:r>
      <w:r w:rsidR="346797EE">
        <w:t>brightly coloured</w:t>
      </w:r>
      <w:r>
        <w:t xml:space="preserve"> photo could</w:t>
      </w:r>
      <w:r w:rsidR="03F4FB98">
        <w:t xml:space="preserve"> instead</w:t>
      </w:r>
      <w:r>
        <w:t xml:space="preserve"> be taken in sepia tone.</w:t>
      </w:r>
    </w:p>
    <w:p w14:paraId="07E4143C" w14:textId="38818ED8" w:rsidR="005B56D5" w:rsidRPr="00FF559A" w:rsidRDefault="082F033B" w:rsidP="00782A93">
      <w:pPr>
        <w:pStyle w:val="ListNumber"/>
        <w:numPr>
          <w:ilvl w:val="0"/>
          <w:numId w:val="35"/>
        </w:numPr>
      </w:pPr>
      <w:r>
        <w:t>Co-construct success criteria to further guide students’ text creation. For example</w:t>
      </w:r>
      <w:r w:rsidR="48B2D6B2">
        <w:t>:</w:t>
      </w:r>
    </w:p>
    <w:p w14:paraId="37031299" w14:textId="77C81FD2" w:rsidR="005B56D5" w:rsidRPr="00FF559A" w:rsidRDefault="07AC85E6" w:rsidP="00782A93">
      <w:pPr>
        <w:pStyle w:val="ListBullet"/>
        <w:ind w:left="1134"/>
      </w:pPr>
      <w:r>
        <w:t xml:space="preserve">write simple and compound </w:t>
      </w:r>
      <w:proofErr w:type="gramStart"/>
      <w:r>
        <w:t>sentences</w:t>
      </w:r>
      <w:proofErr w:type="gramEnd"/>
    </w:p>
    <w:p w14:paraId="667F538B" w14:textId="5CC2086B" w:rsidR="005B56D5" w:rsidRPr="00FF559A" w:rsidRDefault="07AC85E6" w:rsidP="00782A93">
      <w:pPr>
        <w:pStyle w:val="ListBullet"/>
        <w:ind w:left="1134"/>
      </w:pPr>
      <w:r>
        <w:t xml:space="preserve">include time connectives to sequence </w:t>
      </w:r>
      <w:proofErr w:type="gramStart"/>
      <w:r>
        <w:t>events</w:t>
      </w:r>
      <w:proofErr w:type="gramEnd"/>
    </w:p>
    <w:p w14:paraId="12B1FEDC" w14:textId="2288E8A7" w:rsidR="005B56D5" w:rsidRPr="00FF559A" w:rsidRDefault="4EE9EC13" w:rsidP="00782A93">
      <w:pPr>
        <w:pStyle w:val="ListBullet"/>
        <w:ind w:left="1134"/>
      </w:pPr>
      <w:r>
        <w:t>us</w:t>
      </w:r>
      <w:r w:rsidR="7CEDCC72">
        <w:t>e</w:t>
      </w:r>
      <w:r>
        <w:t xml:space="preserve"> colour or visual elements to bring deeper </w:t>
      </w:r>
      <w:proofErr w:type="gramStart"/>
      <w:r>
        <w:t>meaning</w:t>
      </w:r>
      <w:proofErr w:type="gramEnd"/>
    </w:p>
    <w:p w14:paraId="450D9E75" w14:textId="1AC9DA73" w:rsidR="005B56D5" w:rsidRPr="00FF559A" w:rsidRDefault="4EE9EC13" w:rsidP="00782A93">
      <w:pPr>
        <w:pStyle w:val="ListBullet"/>
        <w:ind w:left="1134"/>
      </w:pPr>
      <w:r>
        <w:t>includ</w:t>
      </w:r>
      <w:r w:rsidR="5ABF0A49">
        <w:t>e</w:t>
      </w:r>
      <w:r>
        <w:t xml:space="preserve"> 2 or more </w:t>
      </w:r>
      <w:proofErr w:type="gramStart"/>
      <w:r>
        <w:t>emotions</w:t>
      </w:r>
      <w:proofErr w:type="gramEnd"/>
    </w:p>
    <w:p w14:paraId="5BA04CDA" w14:textId="3D523589" w:rsidR="005B56D5" w:rsidRPr="00FF559A" w:rsidRDefault="4EE9EC13" w:rsidP="00782A93">
      <w:pPr>
        <w:pStyle w:val="ListBullet"/>
        <w:ind w:left="1134"/>
      </w:pPr>
      <w:r>
        <w:t>us</w:t>
      </w:r>
      <w:r w:rsidR="752BACB9">
        <w:t>e</w:t>
      </w:r>
      <w:r>
        <w:t xml:space="preserve"> words and phrases to represent emotions.</w:t>
      </w:r>
    </w:p>
    <w:p w14:paraId="0E3DF9D1" w14:textId="4CCE1EA1" w:rsidR="005B56D5" w:rsidRPr="00782A93" w:rsidRDefault="082F033B" w:rsidP="00782A93">
      <w:pPr>
        <w:pStyle w:val="ListNumber"/>
      </w:pPr>
      <w:r w:rsidRPr="00782A93">
        <w:t xml:space="preserve">In </w:t>
      </w:r>
      <w:r w:rsidR="656C1D80" w:rsidRPr="00782A93">
        <w:t xml:space="preserve">small </w:t>
      </w:r>
      <w:r w:rsidRPr="00782A93">
        <w:t xml:space="preserve">groups, students review their </w:t>
      </w:r>
      <w:r w:rsidR="1ED83556" w:rsidRPr="00782A93">
        <w:t>planning</w:t>
      </w:r>
      <w:r w:rsidR="4530C407" w:rsidRPr="00782A93">
        <w:t>. Provide prompts, including</w:t>
      </w:r>
      <w:r w:rsidR="433F3B1A" w:rsidRPr="00782A93">
        <w:t>:</w:t>
      </w:r>
    </w:p>
    <w:p w14:paraId="041C41A2" w14:textId="5545F3B2" w:rsidR="005B56D5" w:rsidRPr="00FF559A" w:rsidRDefault="3EBEC25C" w:rsidP="00782A93">
      <w:pPr>
        <w:pStyle w:val="ListBullet"/>
        <w:ind w:left="1134"/>
      </w:pPr>
      <w:r>
        <w:t>How can colour be used to represent different emotions in this text?</w:t>
      </w:r>
    </w:p>
    <w:p w14:paraId="20814D3A" w14:textId="6AEFA007" w:rsidR="005B56D5" w:rsidRPr="00FF559A" w:rsidRDefault="3EBEC25C" w:rsidP="00782A93">
      <w:pPr>
        <w:pStyle w:val="ListBullet"/>
        <w:ind w:left="1134"/>
      </w:pPr>
      <w:r>
        <w:t xml:space="preserve">How could </w:t>
      </w:r>
      <w:r w:rsidR="1D83671D">
        <w:t xml:space="preserve">a </w:t>
      </w:r>
      <w:r>
        <w:t xml:space="preserve">line or a symbol, like the arrow in </w:t>
      </w:r>
      <w:r w:rsidRPr="00EC2C93">
        <w:rPr>
          <w:i/>
          <w:iCs/>
        </w:rPr>
        <w:t>Amy &amp; Louis</w:t>
      </w:r>
      <w:r>
        <w:t>, help to tell this story?</w:t>
      </w:r>
    </w:p>
    <w:p w14:paraId="354EE918" w14:textId="542C826A" w:rsidR="005B56D5" w:rsidRPr="00782A93" w:rsidRDefault="4530C407" w:rsidP="00782A93">
      <w:pPr>
        <w:pStyle w:val="ListNumber"/>
      </w:pPr>
      <w:r w:rsidRPr="00782A93">
        <w:t>S</w:t>
      </w:r>
      <w:r w:rsidR="39C05F3A" w:rsidRPr="00782A93">
        <w:t>tudent</w:t>
      </w:r>
      <w:r w:rsidR="223E747C" w:rsidRPr="00782A93">
        <w:t xml:space="preserve"> groups</w:t>
      </w:r>
      <w:r w:rsidR="39C05F3A" w:rsidRPr="00782A93">
        <w:t xml:space="preserve"> produce their multimodal text. Groups may need support to manage</w:t>
      </w:r>
      <w:r w:rsidR="594FB7FC" w:rsidRPr="00782A93">
        <w:t xml:space="preserve"> </w:t>
      </w:r>
      <w:r w:rsidR="39829419" w:rsidRPr="00782A93">
        <w:t xml:space="preserve">the </w:t>
      </w:r>
      <w:r w:rsidR="39C05F3A" w:rsidRPr="00782A93">
        <w:t>technology</w:t>
      </w:r>
      <w:r w:rsidR="5FC5DFCC" w:rsidRPr="00782A93">
        <w:t xml:space="preserve"> being used</w:t>
      </w:r>
      <w:r w:rsidR="39C05F3A" w:rsidRPr="00782A93">
        <w:t>.</w:t>
      </w:r>
    </w:p>
    <w:p w14:paraId="1F67AA9E" w14:textId="0E937828" w:rsidR="00F92D35" w:rsidRPr="00782A93" w:rsidRDefault="39C05F3A" w:rsidP="00782A93">
      <w:pPr>
        <w:pStyle w:val="ListNumber"/>
      </w:pPr>
      <w:r w:rsidRPr="00782A93">
        <w:t xml:space="preserve">Students </w:t>
      </w:r>
      <w:r w:rsidR="6D40B29A" w:rsidRPr="00782A93">
        <w:t xml:space="preserve">reflect on and </w:t>
      </w:r>
      <w:r w:rsidRPr="00782A93">
        <w:t xml:space="preserve">share their work </w:t>
      </w:r>
      <w:r w:rsidR="1E9D2CB4" w:rsidRPr="00782A93">
        <w:t xml:space="preserve">with another group </w:t>
      </w:r>
      <w:r w:rsidRPr="00782A93">
        <w:t xml:space="preserve">or as a </w:t>
      </w:r>
      <w:hyperlink r:id="rId27" w:history="1">
        <w:r w:rsidR="00EC2C93">
          <w:rPr>
            <w:rStyle w:val="Hyperlink"/>
          </w:rPr>
          <w:t>g</w:t>
        </w:r>
        <w:r w:rsidR="00EC2C93" w:rsidRPr="00856E25">
          <w:rPr>
            <w:rStyle w:val="Hyperlink"/>
          </w:rPr>
          <w:t>allery walk</w:t>
        </w:r>
      </w:hyperlink>
      <w:r w:rsidRPr="00782A93">
        <w:t>.</w:t>
      </w:r>
    </w:p>
    <w:p w14:paraId="09AF3A8A" w14:textId="67540870" w:rsidR="00153A48" w:rsidRDefault="537C2301" w:rsidP="00153A48">
      <w:pPr>
        <w:pStyle w:val="Featurepink"/>
      </w:pPr>
      <w:r w:rsidRPr="737539D0">
        <w:rPr>
          <w:rStyle w:val="Strong"/>
        </w:rPr>
        <w:t xml:space="preserve">Stage 1 </w:t>
      </w:r>
      <w:r w:rsidR="00153A48" w:rsidRPr="737539D0">
        <w:rPr>
          <w:rStyle w:val="Strong"/>
        </w:rPr>
        <w:t xml:space="preserve">Assessment task </w:t>
      </w:r>
      <w:r w:rsidR="11223132" w:rsidRPr="737539D0">
        <w:rPr>
          <w:rStyle w:val="Strong"/>
        </w:rPr>
        <w:t>3</w:t>
      </w:r>
      <w:r w:rsidR="00153A48" w:rsidRPr="737539D0">
        <w:rPr>
          <w:rStyle w:val="Strong"/>
        </w:rPr>
        <w:t xml:space="preserve"> –</w:t>
      </w:r>
      <w:r w:rsidR="00153A48">
        <w:t xml:space="preserve"> Observations and work samples from </w:t>
      </w:r>
      <w:r w:rsidR="4059EA0B">
        <w:t xml:space="preserve">this lesson </w:t>
      </w:r>
      <w:r w:rsidR="00153A48">
        <w:t>allow students to demonstrate achievement towards the following syllabus outcomes and content points</w:t>
      </w:r>
      <w:r w:rsidR="00F24AA7">
        <w:t>:</w:t>
      </w:r>
    </w:p>
    <w:p w14:paraId="23488836" w14:textId="46FA5022" w:rsidR="00153A48" w:rsidRPr="00153A48" w:rsidRDefault="00153A48" w:rsidP="00153A48">
      <w:pPr>
        <w:pStyle w:val="Featurepink"/>
        <w:rPr>
          <w:rStyle w:val="Strong"/>
          <w:b w:val="0"/>
        </w:rPr>
      </w:pPr>
      <w:r w:rsidRPr="737539D0">
        <w:rPr>
          <w:rStyle w:val="Strong"/>
        </w:rPr>
        <w:lastRenderedPageBreak/>
        <w:t>EN1-CWT-01 –</w:t>
      </w:r>
      <w:r w:rsidRPr="737539D0">
        <w:rPr>
          <w:rStyle w:val="Strong"/>
          <w:b w:val="0"/>
        </w:rPr>
        <w:t xml:space="preserve"> plans, creates and revises texts written for different purposes, including paragraphs, using knowledge of vocabulary, text features and sentence </w:t>
      </w:r>
      <w:proofErr w:type="gramStart"/>
      <w:r w:rsidRPr="737539D0">
        <w:rPr>
          <w:rStyle w:val="Strong"/>
          <w:b w:val="0"/>
        </w:rPr>
        <w:t>structure</w:t>
      </w:r>
      <w:proofErr w:type="gramEnd"/>
    </w:p>
    <w:p w14:paraId="309E5004" w14:textId="499DC1B5" w:rsidR="00153A48" w:rsidRPr="00153A48" w:rsidRDefault="00153A48" w:rsidP="005959FF">
      <w:pPr>
        <w:pStyle w:val="Featurepink"/>
        <w:numPr>
          <w:ilvl w:val="0"/>
          <w:numId w:val="31"/>
        </w:numPr>
        <w:ind w:left="567" w:hanging="567"/>
        <w:rPr>
          <w:rStyle w:val="Strong"/>
          <w:b w:val="0"/>
        </w:rPr>
      </w:pPr>
      <w:r w:rsidRPr="00153A48">
        <w:rPr>
          <w:rStyle w:val="Strong"/>
          <w:b w:val="0"/>
        </w:rPr>
        <w:t xml:space="preserve">write texts that describe, explain, give an opinion, recount an event, tell a </w:t>
      </w:r>
      <w:proofErr w:type="gramStart"/>
      <w:r w:rsidRPr="00153A48">
        <w:rPr>
          <w:rStyle w:val="Strong"/>
          <w:b w:val="0"/>
        </w:rPr>
        <w:t>story</w:t>
      </w:r>
      <w:proofErr w:type="gramEnd"/>
    </w:p>
    <w:p w14:paraId="44707F79" w14:textId="441D12D9" w:rsidR="00153A48" w:rsidRPr="00153A48" w:rsidRDefault="00153A48" w:rsidP="005959FF">
      <w:pPr>
        <w:pStyle w:val="Featurepink"/>
        <w:numPr>
          <w:ilvl w:val="0"/>
          <w:numId w:val="31"/>
        </w:numPr>
        <w:ind w:left="567" w:hanging="567"/>
        <w:rPr>
          <w:rStyle w:val="Strong"/>
          <w:b w:val="0"/>
        </w:rPr>
      </w:pPr>
      <w:r w:rsidRPr="00153A48">
        <w:rPr>
          <w:rStyle w:val="Strong"/>
          <w:b w:val="0"/>
        </w:rPr>
        <w:t>use visual elements to expand meaning in own texts</w:t>
      </w:r>
      <w:r w:rsidR="00F24AA7">
        <w:rPr>
          <w:rStyle w:val="Strong"/>
          <w:b w:val="0"/>
        </w:rPr>
        <w:t>.</w:t>
      </w:r>
    </w:p>
    <w:p w14:paraId="2AD70C84" w14:textId="4869800E" w:rsidR="00153A48" w:rsidRPr="00153A48" w:rsidRDefault="00153A48" w:rsidP="00153A48">
      <w:pPr>
        <w:pStyle w:val="Featurepink"/>
        <w:rPr>
          <w:rStyle w:val="Strong"/>
          <w:b w:val="0"/>
        </w:rPr>
      </w:pPr>
      <w:r w:rsidRPr="00153A48">
        <w:rPr>
          <w:rStyle w:val="Strong"/>
        </w:rPr>
        <w:t>EN1-UARL-01 –</w:t>
      </w:r>
      <w:r w:rsidRPr="00153A48">
        <w:rPr>
          <w:rStyle w:val="Strong"/>
          <w:b w:val="0"/>
        </w:rPr>
        <w:t xml:space="preserve"> understands and responds to literature by creating texts using similar structures, intentional language choices and features appropriate to audience and </w:t>
      </w:r>
      <w:proofErr w:type="gramStart"/>
      <w:r w:rsidRPr="00153A48">
        <w:rPr>
          <w:rStyle w:val="Strong"/>
          <w:b w:val="0"/>
        </w:rPr>
        <w:t>purpose</w:t>
      </w:r>
      <w:proofErr w:type="gramEnd"/>
    </w:p>
    <w:p w14:paraId="1707E957" w14:textId="4F37B201" w:rsidR="00153A48" w:rsidRPr="00153A48" w:rsidRDefault="00153A48" w:rsidP="005959FF">
      <w:pPr>
        <w:pStyle w:val="Featurepink"/>
        <w:numPr>
          <w:ilvl w:val="0"/>
          <w:numId w:val="31"/>
        </w:numPr>
        <w:ind w:left="567" w:hanging="567"/>
        <w:rPr>
          <w:rStyle w:val="Strong"/>
          <w:b w:val="0"/>
        </w:rPr>
      </w:pPr>
      <w:r w:rsidRPr="00153A48">
        <w:rPr>
          <w:rStyle w:val="Strong"/>
          <w:b w:val="0"/>
        </w:rPr>
        <w:t xml:space="preserve">identify symbols and images in texts, and how they bring deeper </w:t>
      </w:r>
      <w:proofErr w:type="gramStart"/>
      <w:r w:rsidRPr="00153A48">
        <w:rPr>
          <w:rStyle w:val="Strong"/>
          <w:b w:val="0"/>
        </w:rPr>
        <w:t>meaning</w:t>
      </w:r>
      <w:proofErr w:type="gramEnd"/>
    </w:p>
    <w:p w14:paraId="1B5D5C15" w14:textId="26B49EE4" w:rsidR="00ED1694" w:rsidRDefault="00153A48" w:rsidP="005959FF">
      <w:pPr>
        <w:pStyle w:val="Featurepink"/>
        <w:numPr>
          <w:ilvl w:val="0"/>
          <w:numId w:val="31"/>
        </w:numPr>
        <w:ind w:left="567" w:hanging="567"/>
      </w:pPr>
      <w:r w:rsidRPr="47FB6B5E">
        <w:rPr>
          <w:rStyle w:val="Strong"/>
          <w:b w:val="0"/>
        </w:rPr>
        <w:t xml:space="preserve">create texts that include symbols, </w:t>
      </w:r>
      <w:proofErr w:type="gramStart"/>
      <w:r w:rsidRPr="47FB6B5E">
        <w:rPr>
          <w:rStyle w:val="Strong"/>
          <w:b w:val="0"/>
        </w:rPr>
        <w:t>wordplay</w:t>
      </w:r>
      <w:proofErr w:type="gramEnd"/>
      <w:r w:rsidRPr="47FB6B5E">
        <w:rPr>
          <w:rStyle w:val="Strong"/>
          <w:b w:val="0"/>
        </w:rPr>
        <w:t xml:space="preserve"> and figurative language</w:t>
      </w:r>
      <w:r w:rsidR="00F24AA7">
        <w:rPr>
          <w:rStyle w:val="Strong"/>
          <w:b w:val="0"/>
        </w:rPr>
        <w:t>.</w:t>
      </w:r>
    </w:p>
    <w:p w14:paraId="199597BB" w14:textId="77777777" w:rsidR="00D75468" w:rsidRDefault="00D75468" w:rsidP="006C3210">
      <w:bookmarkStart w:id="32" w:name="_Toc440760694"/>
      <w:r>
        <w:br w:type="page"/>
      </w:r>
    </w:p>
    <w:p w14:paraId="72E6CE90" w14:textId="15488150" w:rsidR="00ED1694" w:rsidRDefault="2C5AE5D8" w:rsidP="00ED1694">
      <w:pPr>
        <w:pStyle w:val="Heading2"/>
      </w:pPr>
      <w:bookmarkStart w:id="33" w:name="_Toc132719876"/>
      <w:r>
        <w:lastRenderedPageBreak/>
        <w:t>Week 2</w:t>
      </w:r>
      <w:bookmarkEnd w:id="32"/>
      <w:bookmarkEnd w:id="33"/>
    </w:p>
    <w:p w14:paraId="1B8F4ECB" w14:textId="77777777" w:rsidR="00ED1694" w:rsidRDefault="2C5AE5D8" w:rsidP="00ED1694">
      <w:pPr>
        <w:pStyle w:val="Heading3"/>
      </w:pPr>
      <w:bookmarkStart w:id="34" w:name="_Toc779828040"/>
      <w:bookmarkStart w:id="35" w:name="_Toc132719877"/>
      <w:r>
        <w:t>Component A teaching and learning</w:t>
      </w:r>
      <w:bookmarkEnd w:id="34"/>
      <w:bookmarkEnd w:id="35"/>
    </w:p>
    <w:p w14:paraId="72C39D79" w14:textId="77777777" w:rsidR="00690DAE" w:rsidRDefault="00690DAE" w:rsidP="00690DAE">
      <w:bookmarkStart w:id="36" w:name="_Toc386229179"/>
      <w:r>
        <w:t xml:space="preserve">The table below can be used to plan and document lessons that address Component A outcomes and content. Both the </w:t>
      </w:r>
      <w:hyperlink r:id="rId28" w:history="1">
        <w:r>
          <w:rPr>
            <w:rStyle w:val="Hyperlink"/>
          </w:rPr>
          <w:t>detailed example [DOC 529KB]</w:t>
        </w:r>
      </w:hyperlink>
      <w:r>
        <w:t xml:space="preserve"> of a two-week teaching and learning cycle and </w:t>
      </w:r>
      <w:hyperlink r:id="rId29"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689"/>
        <w:gridCol w:w="2381"/>
        <w:gridCol w:w="2381"/>
        <w:gridCol w:w="2382"/>
        <w:gridCol w:w="2381"/>
        <w:gridCol w:w="2382"/>
      </w:tblGrid>
      <w:tr w:rsidR="00690DAE" w14:paraId="264FC1F2"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557D2F6E" w14:textId="77777777" w:rsidR="00690DAE" w:rsidRDefault="00690DAE" w:rsidP="00B10EC0">
            <w:r w:rsidRPr="00267648">
              <w:t>Focus Areas</w:t>
            </w:r>
          </w:p>
        </w:tc>
        <w:tc>
          <w:tcPr>
            <w:tcW w:w="2381" w:type="dxa"/>
          </w:tcPr>
          <w:p w14:paraId="3E916E32" w14:textId="77777777" w:rsidR="00690DAE" w:rsidRDefault="00690DAE" w:rsidP="00B10EC0">
            <w:r w:rsidRPr="00267648">
              <w:t xml:space="preserve">Lesson </w:t>
            </w:r>
            <w:r>
              <w:t>6</w:t>
            </w:r>
          </w:p>
        </w:tc>
        <w:tc>
          <w:tcPr>
            <w:tcW w:w="2381" w:type="dxa"/>
          </w:tcPr>
          <w:p w14:paraId="6C3D48D5" w14:textId="77777777" w:rsidR="00690DAE" w:rsidRDefault="00690DAE" w:rsidP="00B10EC0">
            <w:r w:rsidRPr="00267648">
              <w:t xml:space="preserve">Lesson </w:t>
            </w:r>
            <w:r>
              <w:t>7</w:t>
            </w:r>
          </w:p>
        </w:tc>
        <w:tc>
          <w:tcPr>
            <w:tcW w:w="2382" w:type="dxa"/>
          </w:tcPr>
          <w:p w14:paraId="061FF6F6" w14:textId="77777777" w:rsidR="00690DAE" w:rsidRDefault="00690DAE" w:rsidP="00B10EC0">
            <w:r w:rsidRPr="00267648">
              <w:t xml:space="preserve">Lesson </w:t>
            </w:r>
            <w:r>
              <w:t>8</w:t>
            </w:r>
          </w:p>
        </w:tc>
        <w:tc>
          <w:tcPr>
            <w:tcW w:w="2381" w:type="dxa"/>
          </w:tcPr>
          <w:p w14:paraId="1351FE48" w14:textId="77777777" w:rsidR="00690DAE" w:rsidRDefault="00690DAE" w:rsidP="00B10EC0">
            <w:r w:rsidRPr="00267648">
              <w:t xml:space="preserve">Lesson </w:t>
            </w:r>
            <w:r>
              <w:t>9</w:t>
            </w:r>
          </w:p>
        </w:tc>
        <w:tc>
          <w:tcPr>
            <w:tcW w:w="2382" w:type="dxa"/>
          </w:tcPr>
          <w:p w14:paraId="4B94CB80" w14:textId="77777777" w:rsidR="00690DAE" w:rsidRDefault="00690DAE" w:rsidP="00B10EC0">
            <w:r w:rsidRPr="00267648">
              <w:t xml:space="preserve">Lesson </w:t>
            </w:r>
            <w:r>
              <w:t>10</w:t>
            </w:r>
          </w:p>
        </w:tc>
      </w:tr>
      <w:tr w:rsidR="00690DAE" w14:paraId="5286E8B2"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5CD02F96" w14:textId="77777777" w:rsidR="00690DAE" w:rsidRPr="002C355E" w:rsidRDefault="00000000" w:rsidP="00B10EC0">
            <w:pPr>
              <w:rPr>
                <w:b/>
                <w:bCs/>
              </w:rPr>
            </w:pPr>
            <w:hyperlink r:id="rId30" w:history="1">
              <w:r w:rsidR="00690DAE">
                <w:rPr>
                  <w:rStyle w:val="Hyperlink"/>
                  <w:b/>
                  <w:bCs/>
                </w:rPr>
                <w:t>P</w:t>
              </w:r>
              <w:r w:rsidR="00690DAE" w:rsidRPr="002C355E">
                <w:rPr>
                  <w:rStyle w:val="Hyperlink"/>
                  <w:b/>
                  <w:bCs/>
                </w:rPr>
                <w:t>honic knowledge</w:t>
              </w:r>
            </w:hyperlink>
          </w:p>
          <w:p w14:paraId="39BE830E" w14:textId="77777777" w:rsidR="00690DAE" w:rsidRDefault="00690DAE" w:rsidP="00B10EC0">
            <w:r>
              <w:t>15 minutes</w:t>
            </w:r>
          </w:p>
        </w:tc>
        <w:tc>
          <w:tcPr>
            <w:tcW w:w="2381" w:type="dxa"/>
          </w:tcPr>
          <w:p w14:paraId="5CB689B3" w14:textId="77777777" w:rsidR="00690DAE" w:rsidRDefault="00690DAE" w:rsidP="00B10EC0"/>
        </w:tc>
        <w:tc>
          <w:tcPr>
            <w:tcW w:w="2381" w:type="dxa"/>
          </w:tcPr>
          <w:p w14:paraId="61CD7B28" w14:textId="77777777" w:rsidR="00690DAE" w:rsidRDefault="00690DAE" w:rsidP="00B10EC0"/>
        </w:tc>
        <w:tc>
          <w:tcPr>
            <w:tcW w:w="2382" w:type="dxa"/>
          </w:tcPr>
          <w:p w14:paraId="22FA9349" w14:textId="77777777" w:rsidR="00690DAE" w:rsidRDefault="00690DAE" w:rsidP="00B10EC0"/>
        </w:tc>
        <w:tc>
          <w:tcPr>
            <w:tcW w:w="2381" w:type="dxa"/>
          </w:tcPr>
          <w:p w14:paraId="01F124A0" w14:textId="77777777" w:rsidR="00690DAE" w:rsidRDefault="00690DAE" w:rsidP="00B10EC0"/>
        </w:tc>
        <w:tc>
          <w:tcPr>
            <w:tcW w:w="2382" w:type="dxa"/>
          </w:tcPr>
          <w:p w14:paraId="1B16BE15" w14:textId="77777777" w:rsidR="00690DAE" w:rsidRDefault="00690DAE" w:rsidP="00B10EC0"/>
        </w:tc>
      </w:tr>
      <w:tr w:rsidR="00690DAE" w14:paraId="2C337A17"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1C99E6EF" w14:textId="77777777" w:rsidR="00690DAE" w:rsidRPr="002C355E" w:rsidRDefault="00000000" w:rsidP="00B10EC0">
            <w:pPr>
              <w:rPr>
                <w:b/>
                <w:bCs/>
              </w:rPr>
            </w:pPr>
            <w:hyperlink r:id="rId31" w:history="1">
              <w:r w:rsidR="00690DAE" w:rsidRPr="002C355E">
                <w:rPr>
                  <w:rStyle w:val="Hyperlink"/>
                  <w:b/>
                  <w:bCs/>
                </w:rPr>
                <w:t>Spelling</w:t>
              </w:r>
            </w:hyperlink>
            <w:r w:rsidR="00690DAE" w:rsidRPr="002C355E">
              <w:rPr>
                <w:b/>
                <w:bCs/>
              </w:rPr>
              <w:t xml:space="preserve"> and </w:t>
            </w:r>
            <w:hyperlink r:id="rId32" w:history="1">
              <w:r w:rsidR="00690DAE">
                <w:rPr>
                  <w:rStyle w:val="Hyperlink"/>
                  <w:b/>
                  <w:bCs/>
                </w:rPr>
                <w:t>H</w:t>
              </w:r>
              <w:r w:rsidR="00690DAE" w:rsidRPr="002C355E">
                <w:rPr>
                  <w:rStyle w:val="Hyperlink"/>
                  <w:b/>
                  <w:bCs/>
                </w:rPr>
                <w:t>andwriting</w:t>
              </w:r>
            </w:hyperlink>
          </w:p>
          <w:p w14:paraId="573D1260" w14:textId="77777777" w:rsidR="00690DAE" w:rsidRDefault="00690DAE" w:rsidP="00B10EC0">
            <w:r>
              <w:t>15 minutes</w:t>
            </w:r>
          </w:p>
        </w:tc>
        <w:tc>
          <w:tcPr>
            <w:tcW w:w="2381" w:type="dxa"/>
          </w:tcPr>
          <w:p w14:paraId="5CF6C584" w14:textId="77777777" w:rsidR="00690DAE" w:rsidRDefault="00690DAE" w:rsidP="00B10EC0"/>
        </w:tc>
        <w:tc>
          <w:tcPr>
            <w:tcW w:w="2381" w:type="dxa"/>
          </w:tcPr>
          <w:p w14:paraId="02042E3A" w14:textId="77777777" w:rsidR="00690DAE" w:rsidRDefault="00690DAE" w:rsidP="00B10EC0"/>
        </w:tc>
        <w:tc>
          <w:tcPr>
            <w:tcW w:w="2382" w:type="dxa"/>
          </w:tcPr>
          <w:p w14:paraId="756E0F4E" w14:textId="77777777" w:rsidR="00690DAE" w:rsidRDefault="00690DAE" w:rsidP="00B10EC0"/>
        </w:tc>
        <w:tc>
          <w:tcPr>
            <w:tcW w:w="2381" w:type="dxa"/>
          </w:tcPr>
          <w:p w14:paraId="1A4E11EF" w14:textId="77777777" w:rsidR="00690DAE" w:rsidRDefault="00690DAE" w:rsidP="00B10EC0"/>
        </w:tc>
        <w:tc>
          <w:tcPr>
            <w:tcW w:w="2382" w:type="dxa"/>
          </w:tcPr>
          <w:p w14:paraId="4012CC46" w14:textId="77777777" w:rsidR="00690DAE" w:rsidRDefault="00690DAE" w:rsidP="00B10EC0"/>
        </w:tc>
      </w:tr>
      <w:tr w:rsidR="00690DAE" w14:paraId="3AAB2A6C"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4DDF83F8" w14:textId="77777777" w:rsidR="00690DAE" w:rsidRPr="002C355E" w:rsidRDefault="00000000" w:rsidP="00B10EC0">
            <w:pPr>
              <w:rPr>
                <w:b/>
                <w:bCs/>
              </w:rPr>
            </w:pPr>
            <w:hyperlink r:id="rId33" w:history="1">
              <w:r w:rsidR="00690DAE">
                <w:rPr>
                  <w:rStyle w:val="Hyperlink"/>
                  <w:b/>
                  <w:bCs/>
                </w:rPr>
                <w:t>R</w:t>
              </w:r>
              <w:r w:rsidR="00690DAE" w:rsidRPr="002C355E">
                <w:rPr>
                  <w:rStyle w:val="Hyperlink"/>
                  <w:b/>
                  <w:bCs/>
                </w:rPr>
                <w:t>eading comprehension</w:t>
              </w:r>
            </w:hyperlink>
            <w:r w:rsidR="00690DAE" w:rsidRPr="002C355E">
              <w:rPr>
                <w:b/>
                <w:bCs/>
              </w:rPr>
              <w:t xml:space="preserve"> and </w:t>
            </w:r>
            <w:hyperlink r:id="rId34" w:history="1">
              <w:r w:rsidR="00690DAE">
                <w:rPr>
                  <w:rStyle w:val="Hyperlink"/>
                  <w:b/>
                  <w:bCs/>
                </w:rPr>
                <w:t>R</w:t>
              </w:r>
              <w:r w:rsidR="00690DAE" w:rsidRPr="002C355E">
                <w:rPr>
                  <w:rStyle w:val="Hyperlink"/>
                  <w:b/>
                  <w:bCs/>
                </w:rPr>
                <w:t>eading fluency</w:t>
              </w:r>
            </w:hyperlink>
          </w:p>
          <w:p w14:paraId="12D6A31A" w14:textId="77777777" w:rsidR="00690DAE" w:rsidRDefault="00690DAE" w:rsidP="00B10EC0">
            <w:r>
              <w:t>30 minutes</w:t>
            </w:r>
          </w:p>
        </w:tc>
        <w:tc>
          <w:tcPr>
            <w:tcW w:w="2381" w:type="dxa"/>
          </w:tcPr>
          <w:p w14:paraId="4F3BE666" w14:textId="77777777" w:rsidR="00690DAE" w:rsidRDefault="00690DAE" w:rsidP="00B10EC0"/>
        </w:tc>
        <w:tc>
          <w:tcPr>
            <w:tcW w:w="2381" w:type="dxa"/>
          </w:tcPr>
          <w:p w14:paraId="4802BB9C" w14:textId="77777777" w:rsidR="00690DAE" w:rsidRDefault="00690DAE" w:rsidP="00B10EC0"/>
        </w:tc>
        <w:tc>
          <w:tcPr>
            <w:tcW w:w="2382" w:type="dxa"/>
          </w:tcPr>
          <w:p w14:paraId="2BE4205F" w14:textId="77777777" w:rsidR="00690DAE" w:rsidRDefault="00690DAE" w:rsidP="00B10EC0"/>
        </w:tc>
        <w:tc>
          <w:tcPr>
            <w:tcW w:w="2381" w:type="dxa"/>
          </w:tcPr>
          <w:p w14:paraId="69BAA80A" w14:textId="77777777" w:rsidR="00690DAE" w:rsidRDefault="00690DAE" w:rsidP="00B10EC0"/>
        </w:tc>
        <w:tc>
          <w:tcPr>
            <w:tcW w:w="2382" w:type="dxa"/>
          </w:tcPr>
          <w:p w14:paraId="38CD6512" w14:textId="77777777" w:rsidR="00690DAE" w:rsidRDefault="00690DAE" w:rsidP="00B10EC0"/>
        </w:tc>
      </w:tr>
    </w:tbl>
    <w:p w14:paraId="6C1B8365" w14:textId="375FDE89" w:rsidR="00ED1694" w:rsidRDefault="2C5AE5D8" w:rsidP="00ED1694">
      <w:pPr>
        <w:pStyle w:val="Heading3"/>
      </w:pPr>
      <w:bookmarkStart w:id="37" w:name="_Toc132719878"/>
      <w:r>
        <w:lastRenderedPageBreak/>
        <w:t xml:space="preserve">Component B teaching and </w:t>
      </w:r>
      <w:proofErr w:type="gramStart"/>
      <w:r>
        <w:t>learning</w:t>
      </w:r>
      <w:bookmarkEnd w:id="36"/>
      <w:bookmarkEnd w:id="37"/>
      <w:proofErr w:type="gramEnd"/>
    </w:p>
    <w:p w14:paraId="73E8FB2B" w14:textId="18D7A1CE" w:rsidR="0078505F" w:rsidRPr="0078505F" w:rsidRDefault="0078505F" w:rsidP="0078505F">
      <w:r w:rsidRPr="0078505F">
        <w:t xml:space="preserve">The following teaching and learning sequence </w:t>
      </w:r>
      <w:proofErr w:type="gramStart"/>
      <w:r w:rsidRPr="0078505F">
        <w:t>has</w:t>
      </w:r>
      <w:proofErr w:type="gramEnd"/>
      <w:r w:rsidRPr="0078505F">
        <w:t xml:space="preserve"> been designed to address </w:t>
      </w:r>
      <w:hyperlink w:anchor="_Outcomes_and_content_1" w:history="1">
        <w:r w:rsidRPr="0078505F">
          <w:rPr>
            <w:rStyle w:val="Hyperlink"/>
          </w:rPr>
          <w:t>Component B</w:t>
        </w:r>
      </w:hyperlink>
      <w:r w:rsidRPr="0078505F">
        <w:t xml:space="preserve"> outcomes and content. Adapt the sequence as required to best meet the needs of your students.</w:t>
      </w:r>
    </w:p>
    <w:p w14:paraId="768CAF7A" w14:textId="77777777" w:rsidR="00ED1694" w:rsidRDefault="00ED1694" w:rsidP="00ED1694">
      <w:pPr>
        <w:pStyle w:val="Heading4"/>
      </w:pPr>
      <w:r>
        <w:t>Learning intention and success criteria</w:t>
      </w:r>
    </w:p>
    <w:p w14:paraId="7CE77B45" w14:textId="04CE64D7" w:rsidR="00B06B33" w:rsidRDefault="00ED1694" w:rsidP="00ED1694">
      <w:r>
        <w:t>Learning intentions and success criteria are best co-constructed with students.</w:t>
      </w:r>
    </w:p>
    <w:p w14:paraId="0F07A4E7" w14:textId="382750DB" w:rsidR="00B06B33" w:rsidRDefault="00B06B33" w:rsidP="00B06B33">
      <w:pPr>
        <w:pStyle w:val="Heading4"/>
      </w:pPr>
      <w:r>
        <w:t>Learning intention</w:t>
      </w:r>
    </w:p>
    <w:p w14:paraId="4E296A5B" w14:textId="644EF3FC" w:rsidR="3DBCBF8B" w:rsidRPr="00FF559A" w:rsidRDefault="487FB6EB" w:rsidP="00EC2C93">
      <w:r>
        <w:t xml:space="preserve">Students are learning to </w:t>
      </w:r>
      <w:r w:rsidR="73A2D6A8">
        <w:t xml:space="preserve">read and create </w:t>
      </w:r>
      <w:r w:rsidR="1DB65A03">
        <w:t>a range of texts with attention to its purpose</w:t>
      </w:r>
      <w:r w:rsidR="4D935B91">
        <w:t xml:space="preserve"> and audience</w:t>
      </w:r>
      <w:r w:rsidR="1DB65A03">
        <w:t>.</w:t>
      </w:r>
    </w:p>
    <w:p w14:paraId="4C8EBA92" w14:textId="77777777" w:rsidR="00B06B33" w:rsidRDefault="00B06B33" w:rsidP="00B06B33">
      <w:pPr>
        <w:pStyle w:val="Heading4"/>
      </w:pPr>
      <w:r>
        <w:t>Success criteria</w:t>
      </w:r>
    </w:p>
    <w:p w14:paraId="1A98641C" w14:textId="77777777" w:rsidR="00B06B33" w:rsidRDefault="00B06B33" w:rsidP="00B06B33">
      <w:r>
        <w:t>Students can:</w:t>
      </w:r>
    </w:p>
    <w:p w14:paraId="177B1EB6" w14:textId="4EFC0E71" w:rsidR="008524A7" w:rsidRDefault="2E675109" w:rsidP="005A64FC">
      <w:pPr>
        <w:pStyle w:val="ListBullet"/>
        <w:rPr>
          <w:rFonts w:eastAsia="Calibri"/>
        </w:rPr>
      </w:pPr>
      <w:r w:rsidRPr="7A9471B9">
        <w:rPr>
          <w:rFonts w:eastAsia="Calibri"/>
        </w:rPr>
        <w:t xml:space="preserve">read poetry aloud with appropriate </w:t>
      </w:r>
      <w:proofErr w:type="gramStart"/>
      <w:r w:rsidRPr="7A9471B9">
        <w:rPr>
          <w:rFonts w:eastAsia="Calibri"/>
        </w:rPr>
        <w:t>expression</w:t>
      </w:r>
      <w:proofErr w:type="gramEnd"/>
    </w:p>
    <w:p w14:paraId="7081DEE5" w14:textId="56AC6D43" w:rsidR="00153A48" w:rsidRDefault="78E75EDD" w:rsidP="005A64FC">
      <w:pPr>
        <w:pStyle w:val="ListBullet"/>
      </w:pPr>
      <w:r>
        <w:t xml:space="preserve">identify </w:t>
      </w:r>
      <w:r w:rsidR="44D88FE9">
        <w:t>rhyme</w:t>
      </w:r>
      <w:r>
        <w:t xml:space="preserve"> in </w:t>
      </w:r>
      <w:proofErr w:type="gramStart"/>
      <w:r w:rsidR="44D88FE9">
        <w:t>poems</w:t>
      </w:r>
      <w:proofErr w:type="gramEnd"/>
    </w:p>
    <w:p w14:paraId="7502FAF8" w14:textId="5755B195" w:rsidR="00D60039" w:rsidRDefault="4983054C" w:rsidP="005A64FC">
      <w:pPr>
        <w:pStyle w:val="ListBullet"/>
      </w:pPr>
      <w:r>
        <w:t xml:space="preserve">write poems </w:t>
      </w:r>
      <w:r w:rsidR="437FD6D5">
        <w:t>that include</w:t>
      </w:r>
      <w:r w:rsidR="25301679">
        <w:t xml:space="preserve"> </w:t>
      </w:r>
      <w:proofErr w:type="gramStart"/>
      <w:r w:rsidR="25301679">
        <w:t>wordplay</w:t>
      </w:r>
      <w:proofErr w:type="gramEnd"/>
    </w:p>
    <w:p w14:paraId="46FB4861" w14:textId="41604D38" w:rsidR="00153A48" w:rsidRDefault="09C77946" w:rsidP="005A64FC">
      <w:pPr>
        <w:pStyle w:val="ListBullet"/>
      </w:pPr>
      <w:r>
        <w:t xml:space="preserve">navigate and </w:t>
      </w:r>
      <w:r w:rsidR="44D88FE9">
        <w:t xml:space="preserve">read digital texts that use images, text and </w:t>
      </w:r>
      <w:proofErr w:type="gramStart"/>
      <w:r w:rsidR="44D88FE9">
        <w:t>hyperlinks</w:t>
      </w:r>
      <w:proofErr w:type="gramEnd"/>
    </w:p>
    <w:p w14:paraId="2FB32B57" w14:textId="1B46850C" w:rsidR="3DBCBF8B" w:rsidRDefault="4ECDED47" w:rsidP="005A64FC">
      <w:pPr>
        <w:pStyle w:val="ListBullet"/>
        <w:rPr>
          <w:rFonts w:eastAsia="Calibri"/>
        </w:rPr>
      </w:pPr>
      <w:r w:rsidRPr="7A9471B9">
        <w:rPr>
          <w:rFonts w:eastAsia="Calibri"/>
        </w:rPr>
        <w:t>i</w:t>
      </w:r>
      <w:r w:rsidR="490CA8D3" w:rsidRPr="7A9471B9">
        <w:rPr>
          <w:rFonts w:eastAsia="Calibri"/>
        </w:rPr>
        <w:t xml:space="preserve">dentify and use Tier 1, 2, and 3 </w:t>
      </w:r>
      <w:proofErr w:type="gramStart"/>
      <w:r w:rsidR="490CA8D3" w:rsidRPr="7A9471B9">
        <w:rPr>
          <w:rFonts w:eastAsia="Calibri"/>
        </w:rPr>
        <w:t>vocabulary</w:t>
      </w:r>
      <w:proofErr w:type="gramEnd"/>
    </w:p>
    <w:p w14:paraId="59430638" w14:textId="3E2E3633" w:rsidR="003B12EF" w:rsidRPr="003B12EF" w:rsidRDefault="32A9B3D0" w:rsidP="005A64FC">
      <w:pPr>
        <w:pStyle w:val="ListBullet"/>
      </w:pPr>
      <w:r>
        <w:t>create</w:t>
      </w:r>
      <w:r w:rsidR="487FB6EB">
        <w:t xml:space="preserve"> diagrams and </w:t>
      </w:r>
      <w:r w:rsidR="7BCDA01F">
        <w:t xml:space="preserve">written </w:t>
      </w:r>
      <w:r>
        <w:t xml:space="preserve">text </w:t>
      </w:r>
      <w:r w:rsidR="487FB6EB">
        <w:t xml:space="preserve">to explain </w:t>
      </w:r>
      <w:r w:rsidR="0F9505F0">
        <w:t>facts</w:t>
      </w:r>
      <w:r w:rsidR="303B05A1">
        <w:t>.</w:t>
      </w:r>
    </w:p>
    <w:p w14:paraId="09D20D29" w14:textId="66407A83" w:rsidR="00153A48" w:rsidRDefault="00ED1694" w:rsidP="53BED00F">
      <w:pPr>
        <w:pStyle w:val="Heading4"/>
      </w:pPr>
      <w:r>
        <w:lastRenderedPageBreak/>
        <w:t>Resources</w:t>
      </w:r>
    </w:p>
    <w:p w14:paraId="4F5D20E6" w14:textId="2F9AFC7D" w:rsidR="00831B96" w:rsidRPr="00831B96" w:rsidRDefault="00000000" w:rsidP="00A21D63">
      <w:pPr>
        <w:pStyle w:val="ListBullet"/>
        <w:rPr>
          <w:rStyle w:val="Hyperlink"/>
          <w:rFonts w:asciiTheme="minorHAnsi" w:eastAsiaTheme="minorEastAsia" w:hAnsiTheme="minorHAnsi" w:cstheme="minorBidi"/>
          <w:color w:val="auto"/>
          <w:u w:val="none"/>
        </w:rPr>
      </w:pPr>
      <w:hyperlink w:anchor="_Resource_9:_Tiny">
        <w:r w:rsidR="254CD400" w:rsidRPr="7A9471B9">
          <w:rPr>
            <w:rStyle w:val="Hyperlink"/>
          </w:rPr>
          <w:t>Resource 9: Tiny poems by Sally Murphy</w:t>
        </w:r>
      </w:hyperlink>
    </w:p>
    <w:p w14:paraId="12F36EC4" w14:textId="67D50CA4" w:rsidR="00831B96" w:rsidRPr="00831B96" w:rsidRDefault="00000000" w:rsidP="00A21D63">
      <w:pPr>
        <w:pStyle w:val="ListBullet"/>
        <w:rPr>
          <w:rStyle w:val="Hyperlink"/>
          <w:rFonts w:eastAsia="Arial"/>
          <w:color w:val="auto"/>
          <w:u w:val="none"/>
        </w:rPr>
      </w:pPr>
      <w:hyperlink w:anchor="_Resource_10:_Online">
        <w:r w:rsidR="254CD400" w:rsidRPr="7A9471B9">
          <w:rPr>
            <w:rStyle w:val="Hyperlink"/>
            <w:rFonts w:eastAsia="Calibri"/>
          </w:rPr>
          <w:t>Resource 10: Online text features and navigation pathways</w:t>
        </w:r>
      </w:hyperlink>
    </w:p>
    <w:p w14:paraId="07BE5A3A" w14:textId="4BC49840" w:rsidR="50ACDC5E" w:rsidRDefault="00000000" w:rsidP="00A21D63">
      <w:pPr>
        <w:pStyle w:val="ListBullet"/>
        <w:rPr>
          <w:rFonts w:eastAsia="Arial"/>
        </w:rPr>
      </w:pPr>
      <w:hyperlink w:anchor="_Resource_11:_Visual">
        <w:r w:rsidR="628E1304" w:rsidRPr="7A9471B9">
          <w:rPr>
            <w:rStyle w:val="Hyperlink"/>
            <w:rFonts w:eastAsia="Arial"/>
          </w:rPr>
          <w:t xml:space="preserve">Resource 11: </w:t>
        </w:r>
        <w:r w:rsidR="1AF25C7C" w:rsidRPr="7A9471B9">
          <w:rPr>
            <w:rStyle w:val="Hyperlink"/>
            <w:rFonts w:eastAsia="Arial"/>
          </w:rPr>
          <w:t>Visual glossary</w:t>
        </w:r>
        <w:r w:rsidR="3F14CABD" w:rsidRPr="7A9471B9">
          <w:rPr>
            <w:rStyle w:val="Hyperlink"/>
            <w:rFonts w:eastAsia="Arial"/>
          </w:rPr>
          <w:t xml:space="preserve"> (enlarged copy and copies for each student)</w:t>
        </w:r>
      </w:hyperlink>
    </w:p>
    <w:p w14:paraId="3AED2B26" w14:textId="03B85B10" w:rsidR="00153A48" w:rsidRDefault="40FB4BCC" w:rsidP="00A21D63">
      <w:pPr>
        <w:pStyle w:val="ListBullet"/>
      </w:pPr>
      <w:r w:rsidRPr="7A9471B9">
        <w:rPr>
          <w:rStyle w:val="Hyperlink"/>
          <w:color w:val="auto"/>
          <w:u w:val="none"/>
        </w:rPr>
        <w:t>Website</w:t>
      </w:r>
      <w:r w:rsidR="0060318A">
        <w:rPr>
          <w:rStyle w:val="Hyperlink"/>
          <w:color w:val="auto"/>
          <w:u w:val="none"/>
        </w:rPr>
        <w:t>:</w:t>
      </w:r>
      <w:r w:rsidRPr="7A9471B9">
        <w:rPr>
          <w:rStyle w:val="Hyperlink"/>
          <w:color w:val="auto"/>
          <w:u w:val="none"/>
        </w:rPr>
        <w:t xml:space="preserve"> </w:t>
      </w:r>
      <w:hyperlink r:id="rId35">
        <w:r w:rsidR="78E75EDD" w:rsidRPr="7A9471B9">
          <w:rPr>
            <w:rStyle w:val="Hyperlink"/>
          </w:rPr>
          <w:t xml:space="preserve">NASA Climate Kids – How </w:t>
        </w:r>
        <w:r w:rsidR="791B0D23" w:rsidRPr="7A9471B9">
          <w:rPr>
            <w:rStyle w:val="Hyperlink"/>
          </w:rPr>
          <w:t>Do Clouds Form</w:t>
        </w:r>
        <w:r w:rsidR="78E75EDD" w:rsidRPr="7A9471B9">
          <w:rPr>
            <w:rStyle w:val="Hyperlink"/>
          </w:rPr>
          <w:t>?</w:t>
        </w:r>
      </w:hyperlink>
    </w:p>
    <w:p w14:paraId="379D1DE8" w14:textId="1531E4B8" w:rsidR="00153A48" w:rsidRDefault="4AF042FC" w:rsidP="00A21D63">
      <w:pPr>
        <w:pStyle w:val="ListBullet"/>
        <w:rPr>
          <w:rStyle w:val="Hyperlink"/>
        </w:rPr>
      </w:pPr>
      <w:r w:rsidRPr="7A9471B9">
        <w:rPr>
          <w:rStyle w:val="Hyperlink"/>
          <w:color w:val="auto"/>
          <w:u w:val="none"/>
        </w:rPr>
        <w:t>Website</w:t>
      </w:r>
      <w:r w:rsidR="0060318A">
        <w:rPr>
          <w:rStyle w:val="Hyperlink"/>
          <w:color w:val="auto"/>
          <w:u w:val="none"/>
        </w:rPr>
        <w:t>:</w:t>
      </w:r>
      <w:r w:rsidRPr="7A9471B9">
        <w:rPr>
          <w:rStyle w:val="Hyperlink"/>
          <w:color w:val="auto"/>
          <w:u w:val="none"/>
        </w:rPr>
        <w:t xml:space="preserve"> </w:t>
      </w:r>
      <w:hyperlink r:id="rId36">
        <w:r w:rsidR="73F6CE5A" w:rsidRPr="7A9471B9">
          <w:rPr>
            <w:rStyle w:val="Hyperlink"/>
          </w:rPr>
          <w:t>Britannica Kids – cloud</w:t>
        </w:r>
      </w:hyperlink>
    </w:p>
    <w:p w14:paraId="016BB110" w14:textId="6ECFAACE" w:rsidR="6822531D" w:rsidRDefault="49A48EF3" w:rsidP="00A21D63">
      <w:pPr>
        <w:pStyle w:val="ListBullet"/>
      </w:pPr>
      <w:r>
        <w:t>Mini whiteboards</w:t>
      </w:r>
    </w:p>
    <w:p w14:paraId="6310D68F" w14:textId="18C789D9" w:rsidR="00ED1694" w:rsidRDefault="44D88FE9" w:rsidP="00A21D63">
      <w:pPr>
        <w:pStyle w:val="ListBullet"/>
      </w:pPr>
      <w:r>
        <w:t>Resources</w:t>
      </w:r>
      <w:r w:rsidR="78E75EDD">
        <w:t xml:space="preserve"> to support the production of multimodal texts, for example, tablet</w:t>
      </w:r>
      <w:r w:rsidR="5C09CB29">
        <w:t>s/</w:t>
      </w:r>
      <w:r w:rsidR="78E75EDD">
        <w:t xml:space="preserve">computers with camera or audio recording capacity, </w:t>
      </w:r>
      <w:r w:rsidR="168D9EAB">
        <w:t xml:space="preserve">and </w:t>
      </w:r>
      <w:r w:rsidR="78E75EDD">
        <w:t>art supplies</w:t>
      </w:r>
      <w:r w:rsidR="75AB82AE">
        <w:t>,</w:t>
      </w:r>
      <w:r w:rsidR="78E75EDD">
        <w:t xml:space="preserve"> including </w:t>
      </w:r>
      <w:r>
        <w:t xml:space="preserve">pencil and paper, </w:t>
      </w:r>
      <w:r w:rsidR="78E75EDD">
        <w:t xml:space="preserve">print and sculpture </w:t>
      </w:r>
      <w:proofErr w:type="gramStart"/>
      <w:r w:rsidR="78E75EDD">
        <w:t>materials</w:t>
      </w:r>
      <w:proofErr w:type="gramEnd"/>
    </w:p>
    <w:p w14:paraId="058F1A70" w14:textId="6650705D" w:rsidR="00F92D35" w:rsidRDefault="6C374A04" w:rsidP="00F92D35">
      <w:pPr>
        <w:pStyle w:val="Heading3"/>
      </w:pPr>
      <w:bookmarkStart w:id="38" w:name="_Lesson_6:_Poetry"/>
      <w:bookmarkStart w:id="39" w:name="_Lesson_6:_Introduction"/>
      <w:bookmarkStart w:id="40" w:name="_Toc1181166144"/>
      <w:bookmarkStart w:id="41" w:name="_Toc132719879"/>
      <w:bookmarkEnd w:id="38"/>
      <w:bookmarkEnd w:id="39"/>
      <w:r>
        <w:t xml:space="preserve">Lesson </w:t>
      </w:r>
      <w:r w:rsidR="2C5AE5D8">
        <w:t>6</w:t>
      </w:r>
      <w:r w:rsidR="226882DB">
        <w:t>:</w:t>
      </w:r>
      <w:r>
        <w:t xml:space="preserve"> </w:t>
      </w:r>
      <w:r w:rsidR="05B61ADD">
        <w:t>Introduction to tiny poems</w:t>
      </w:r>
      <w:bookmarkEnd w:id="40"/>
      <w:bookmarkEnd w:id="41"/>
    </w:p>
    <w:p w14:paraId="1FC54C59" w14:textId="3142409B" w:rsidR="7161162A" w:rsidRDefault="7161162A" w:rsidP="00A21D63">
      <w:pPr>
        <w:pStyle w:val="ListNumber"/>
        <w:numPr>
          <w:ilvl w:val="0"/>
          <w:numId w:val="36"/>
        </w:numPr>
      </w:pPr>
      <w:r>
        <w:t xml:space="preserve">Introduce </w:t>
      </w:r>
      <w:hyperlink w:anchor="_Resource_9:_Tiny" w:history="1">
        <w:r w:rsidRPr="00AE0E9A">
          <w:rPr>
            <w:rStyle w:val="Hyperlink"/>
          </w:rPr>
          <w:t>Resource 9: Tiny poems by Sally Murphy</w:t>
        </w:r>
      </w:hyperlink>
      <w:r w:rsidRPr="00AE0E9A">
        <w:t>.</w:t>
      </w:r>
      <w:r>
        <w:t xml:space="preserve"> Discuss the rhyme and representation that has been used in each poem, for example, ‘bubbles’ and ‘balls of magic’. Students close their eyes, listen to the poems, and share what they ‘see’. Explain how visualising the text can help to support understanding.</w:t>
      </w:r>
    </w:p>
    <w:p w14:paraId="5E2F670F" w14:textId="47865200" w:rsidR="0FC7369F" w:rsidRDefault="0FC7369F" w:rsidP="00A21D63">
      <w:pPr>
        <w:pStyle w:val="ListNumber"/>
        <w:numPr>
          <w:ilvl w:val="0"/>
          <w:numId w:val="36"/>
        </w:numPr>
      </w:pPr>
      <w:r>
        <w:t>Exp</w:t>
      </w:r>
      <w:r w:rsidR="2A75FAB8">
        <w:t>licitly teach</w:t>
      </w:r>
      <w:r>
        <w:t xml:space="preserve"> that some poems do not use punctuation, but </w:t>
      </w:r>
      <w:r w:rsidR="7130E604">
        <w:t xml:space="preserve">the reader </w:t>
      </w:r>
      <w:r>
        <w:t>often pause</w:t>
      </w:r>
      <w:r w:rsidR="2376C717">
        <w:t>s</w:t>
      </w:r>
      <w:r>
        <w:t xml:space="preserve"> at the end of each line. </w:t>
      </w:r>
      <w:r w:rsidR="5BFF4C55">
        <w:t xml:space="preserve">Explain that poets use </w:t>
      </w:r>
      <w:r w:rsidR="1732E736">
        <w:t xml:space="preserve">wordplay, rhyme, and </w:t>
      </w:r>
      <w:r w:rsidR="5BFF4C55">
        <w:t xml:space="preserve">figurative language for effect. Discuss the use of figurative language and </w:t>
      </w:r>
      <w:r w:rsidR="004F5BBB">
        <w:t xml:space="preserve">symbols in the </w:t>
      </w:r>
      <w:r w:rsidR="00614C37">
        <w:t xml:space="preserve">poems. For example, </w:t>
      </w:r>
      <w:r w:rsidR="5BFF4C55">
        <w:t xml:space="preserve">the use of </w:t>
      </w:r>
      <w:r w:rsidR="4DE0EE1A">
        <w:t>ice cream</w:t>
      </w:r>
      <w:r w:rsidR="03E6090F">
        <w:t xml:space="preserve"> and bubbles</w:t>
      </w:r>
      <w:r w:rsidR="4DE0EE1A">
        <w:t xml:space="preserve"> </w:t>
      </w:r>
      <w:r w:rsidR="5BFF4C55">
        <w:t>as symbol</w:t>
      </w:r>
      <w:r w:rsidR="73E87292">
        <w:t>s</w:t>
      </w:r>
      <w:r w:rsidR="5BFF4C55">
        <w:t xml:space="preserve"> for clouds. Encourage students to make text-to-text connections between the </w:t>
      </w:r>
      <w:r w:rsidR="0196C281">
        <w:t>tiny poems</w:t>
      </w:r>
      <w:r w:rsidR="5BFF4C55">
        <w:t xml:space="preserve"> and the picture book, </w:t>
      </w:r>
      <w:r w:rsidR="5BFF4C55" w:rsidRPr="737539D0">
        <w:rPr>
          <w:rStyle w:val="Emphasis"/>
        </w:rPr>
        <w:t>Amy &amp; Louis,</w:t>
      </w:r>
      <w:r w:rsidR="5BFF4C55">
        <w:t xml:space="preserve"> where the clouds were described as ‘strange seahorses’ and ‘wild, wild </w:t>
      </w:r>
      <w:proofErr w:type="gramStart"/>
      <w:r w:rsidR="5BFF4C55">
        <w:t>dragons’</w:t>
      </w:r>
      <w:proofErr w:type="gramEnd"/>
      <w:r w:rsidR="008B7E14">
        <w:t>.</w:t>
      </w:r>
    </w:p>
    <w:p w14:paraId="3C471DBF" w14:textId="261291FD" w:rsidR="0FC7369F" w:rsidRDefault="0FC7369F" w:rsidP="00A21D63">
      <w:pPr>
        <w:pStyle w:val="ListNumber"/>
        <w:numPr>
          <w:ilvl w:val="0"/>
          <w:numId w:val="36"/>
        </w:numPr>
      </w:pPr>
      <w:r>
        <w:t>Re</w:t>
      </w:r>
      <w:r w:rsidR="004E5AA5">
        <w:t>-</w:t>
      </w:r>
      <w:r>
        <w:t>read the poems several times with students, focusing on reading fluency</w:t>
      </w:r>
      <w:r w:rsidR="004679A1">
        <w:t>, including</w:t>
      </w:r>
      <w:r>
        <w:t xml:space="preserve"> prosody.</w:t>
      </w:r>
    </w:p>
    <w:p w14:paraId="685F1A6E" w14:textId="19F958ED" w:rsidR="0FC7369F" w:rsidRDefault="0FC7369F" w:rsidP="737539D0">
      <w:pPr>
        <w:pStyle w:val="FeatureBox"/>
      </w:pPr>
      <w:r w:rsidRPr="737539D0">
        <w:rPr>
          <w:rStyle w:val="Strong"/>
        </w:rPr>
        <w:lastRenderedPageBreak/>
        <w:t>Note:</w:t>
      </w:r>
      <w:r>
        <w:t xml:space="preserve"> Prosody is reading with expression using correct phrasing, intonation, and attention to punctuation.</w:t>
      </w:r>
    </w:p>
    <w:p w14:paraId="3D57DF9C" w14:textId="46AD726B" w:rsidR="0FC7369F" w:rsidRDefault="0FC7369F" w:rsidP="00A21D63">
      <w:pPr>
        <w:pStyle w:val="ListNumber"/>
      </w:pPr>
      <w:r>
        <w:t>Play a rhyming game where a word is provided, and students are asked to state words that rhyme. For example, ask students to tell you a word that rhymes with ‘four’.</w:t>
      </w:r>
    </w:p>
    <w:p w14:paraId="045F5B69" w14:textId="77106EFD" w:rsidR="0FC7369F" w:rsidRDefault="60048394" w:rsidP="00A21D63">
      <w:pPr>
        <w:pStyle w:val="ListNumber"/>
      </w:pPr>
      <w:r>
        <w:t xml:space="preserve">Explicitly teach the ABCB rhyme scheme where the </w:t>
      </w:r>
      <w:proofErr w:type="gramStart"/>
      <w:r w:rsidR="08EA93A8">
        <w:t>second and fourth</w:t>
      </w:r>
      <w:r w:rsidR="4AF064AB">
        <w:t xml:space="preserve"> </w:t>
      </w:r>
      <w:r w:rsidR="08EA93A8">
        <w:t>lines</w:t>
      </w:r>
      <w:proofErr w:type="gramEnd"/>
      <w:r>
        <w:t xml:space="preserve"> rhyme. </w:t>
      </w:r>
      <w:r w:rsidR="5E33D4C6">
        <w:t xml:space="preserve">Refer to </w:t>
      </w:r>
      <w:hyperlink w:anchor="_Resource_9:_Tiny">
        <w:r w:rsidR="5E33D4C6" w:rsidRPr="7A9471B9">
          <w:rPr>
            <w:rStyle w:val="Hyperlink"/>
          </w:rPr>
          <w:t>Resource 9: Tiny poems by Sally Murph</w:t>
        </w:r>
      </w:hyperlink>
      <w:r w:rsidR="5E33D4C6">
        <w:t>y</w:t>
      </w:r>
      <w:r w:rsidR="225BF88E">
        <w:t xml:space="preserve"> and </w:t>
      </w:r>
      <w:r w:rsidR="5E33D4C6">
        <w:t>e</w:t>
      </w:r>
      <w:r>
        <w:t>xplain that the tiny poem structure consists of:</w:t>
      </w:r>
    </w:p>
    <w:p w14:paraId="1FB63562" w14:textId="5D0C3334" w:rsidR="0FC7369F" w:rsidRDefault="60048394" w:rsidP="00A21D63">
      <w:pPr>
        <w:pStyle w:val="ListBullet"/>
        <w:ind w:left="1134"/>
      </w:pPr>
      <w:bookmarkStart w:id="42" w:name="_Hlk122436645"/>
      <w:r>
        <w:t xml:space="preserve">Line 1 </w:t>
      </w:r>
      <w:r w:rsidR="225BF88E">
        <w:t xml:space="preserve">(A) </w:t>
      </w:r>
      <w:r>
        <w:t xml:space="preserve">– </w:t>
      </w:r>
      <w:r w:rsidR="6C69C414">
        <w:t>2</w:t>
      </w:r>
      <w:r>
        <w:t xml:space="preserve"> words describing an image or visualisation (noun)</w:t>
      </w:r>
    </w:p>
    <w:p w14:paraId="51EB47DB" w14:textId="671AE949" w:rsidR="0FC7369F" w:rsidRDefault="60048394" w:rsidP="00A21D63">
      <w:pPr>
        <w:pStyle w:val="ListBullet"/>
        <w:ind w:left="1134"/>
      </w:pPr>
      <w:r>
        <w:t xml:space="preserve">Line 2 </w:t>
      </w:r>
      <w:r w:rsidR="225BF88E">
        <w:t xml:space="preserve">(B) </w:t>
      </w:r>
      <w:r>
        <w:t>– phrase saying where the noun is, how it moves, or what it looks like</w:t>
      </w:r>
    </w:p>
    <w:p w14:paraId="230BF23E" w14:textId="2222EFAE" w:rsidR="0FC7369F" w:rsidRDefault="60048394" w:rsidP="00A21D63">
      <w:pPr>
        <w:pStyle w:val="ListBullet"/>
        <w:ind w:left="1134"/>
      </w:pPr>
      <w:r>
        <w:t xml:space="preserve">Line 3 </w:t>
      </w:r>
      <w:r w:rsidR="225BF88E">
        <w:t xml:space="preserve">(C) </w:t>
      </w:r>
      <w:r>
        <w:t xml:space="preserve">– compares line 1 (the noun) with something </w:t>
      </w:r>
      <w:proofErr w:type="gramStart"/>
      <w:r>
        <w:t>else</w:t>
      </w:r>
      <w:proofErr w:type="gramEnd"/>
    </w:p>
    <w:p w14:paraId="14C2B3BF" w14:textId="0B70EF6B" w:rsidR="0FC7369F" w:rsidRDefault="60048394" w:rsidP="00A21D63">
      <w:pPr>
        <w:pStyle w:val="ListBullet"/>
        <w:ind w:left="1134"/>
      </w:pPr>
      <w:r>
        <w:t xml:space="preserve">Line 4 </w:t>
      </w:r>
      <w:r w:rsidR="225BF88E">
        <w:t xml:space="preserve">(B) </w:t>
      </w:r>
      <w:r>
        <w:t>– links with line 3 and rhymes with line 2.</w:t>
      </w:r>
    </w:p>
    <w:bookmarkEnd w:id="42"/>
    <w:p w14:paraId="39DED3B8" w14:textId="202C6F59" w:rsidR="00EC72B3" w:rsidRPr="00A31F71" w:rsidRDefault="2E4926CC" w:rsidP="00A21D63">
      <w:pPr>
        <w:pStyle w:val="ListNumber"/>
      </w:pPr>
      <w:r>
        <w:t xml:space="preserve">Take students outside to look at the clouds. </w:t>
      </w:r>
      <w:r w:rsidR="194028B4">
        <w:t xml:space="preserve">Ask </w:t>
      </w:r>
      <w:r w:rsidR="005F1C35">
        <w:t>students</w:t>
      </w:r>
      <w:r w:rsidR="194028B4">
        <w:t xml:space="preserve"> </w:t>
      </w:r>
      <w:r>
        <w:t>to name the images and imaginative creatures they can ‘see’</w:t>
      </w:r>
      <w:r w:rsidR="0486A03D">
        <w:t xml:space="preserve"> by drawing them or writing words to describe them on mini whiteboards</w:t>
      </w:r>
      <w:r>
        <w:t>. Videos of clouds may provide an alternative opportunity to highlight the shapes in the clouds.</w:t>
      </w:r>
    </w:p>
    <w:p w14:paraId="3D87ED66" w14:textId="26361944" w:rsidR="3CC4EF0A" w:rsidRDefault="3CC4EF0A" w:rsidP="00A21D63">
      <w:pPr>
        <w:pStyle w:val="ListNumber"/>
      </w:pPr>
      <w:r>
        <w:t>In the classroom, jointly create a list of words that may be used in a poem about clouds. Write these on an anchor chart</w:t>
      </w:r>
      <w:r w:rsidR="5455B070">
        <w:t xml:space="preserve"> which will be used in </w:t>
      </w:r>
      <w:hyperlink w:anchor="_Lesson_7:_Creating" w:history="1">
        <w:r w:rsidR="5455B070" w:rsidRPr="00AE0E9A">
          <w:rPr>
            <w:rStyle w:val="Hyperlink"/>
          </w:rPr>
          <w:t>Lesson 7</w:t>
        </w:r>
      </w:hyperlink>
      <w:r w:rsidRPr="00AE0E9A">
        <w:t>.</w:t>
      </w:r>
      <w:r>
        <w:t xml:space="preserve"> For example, sky, rain, drop. Find rhyming pairs that may work semantically, such as sky/high, rain/drain, drop/stop. Discuss words that may rhyme but may not be useful in a poem on this topic, such as shoe/glue.</w:t>
      </w:r>
    </w:p>
    <w:p w14:paraId="2C80E87B" w14:textId="49EA6832" w:rsidR="37D58594" w:rsidRDefault="37D58594" w:rsidP="53BED00F">
      <w:pPr>
        <w:pStyle w:val="FeatureBox"/>
      </w:pPr>
      <w:r w:rsidRPr="737539D0">
        <w:rPr>
          <w:rStyle w:val="Strong"/>
        </w:rPr>
        <w:t>Note</w:t>
      </w:r>
      <w:r w:rsidRPr="737539D0">
        <w:rPr>
          <w:rStyle w:val="Strong"/>
          <w:b w:val="0"/>
        </w:rPr>
        <w:t xml:space="preserve">: This activity can also provide opportunities for students to further develop spelling knowledge addressed in Component A, including changing nouns to adjectives by </w:t>
      </w:r>
      <w:proofErr w:type="gramStart"/>
      <w:r w:rsidRPr="737539D0">
        <w:rPr>
          <w:rStyle w:val="Strong"/>
          <w:b w:val="0"/>
        </w:rPr>
        <w:t xml:space="preserve">adding </w:t>
      </w:r>
      <w:r w:rsidR="005959FF">
        <w:rPr>
          <w:rStyle w:val="Hyperlink"/>
          <w:color w:val="auto"/>
          <w:u w:val="none"/>
        </w:rPr>
        <w:t>-</w:t>
      </w:r>
      <w:r w:rsidRPr="737539D0">
        <w:rPr>
          <w:rStyle w:val="Strong"/>
          <w:b w:val="0"/>
        </w:rPr>
        <w:t>y.</w:t>
      </w:r>
      <w:proofErr w:type="gramEnd"/>
      <w:r w:rsidRPr="737539D0">
        <w:rPr>
          <w:rStyle w:val="Strong"/>
          <w:b w:val="0"/>
        </w:rPr>
        <w:t xml:space="preserve"> For example, </w:t>
      </w:r>
      <w:r w:rsidR="6B560FFF" w:rsidRPr="737539D0">
        <w:rPr>
          <w:rStyle w:val="Strong"/>
          <w:b w:val="0"/>
        </w:rPr>
        <w:t xml:space="preserve">rain/rainy, </w:t>
      </w:r>
      <w:r w:rsidRPr="737539D0">
        <w:rPr>
          <w:rStyle w:val="Strong"/>
          <w:b w:val="0"/>
        </w:rPr>
        <w:t>sun/sunny, cloud/cloudy.</w:t>
      </w:r>
    </w:p>
    <w:p w14:paraId="2342BC8D" w14:textId="1FA480E7" w:rsidR="00ED1694" w:rsidRDefault="2C5AE5D8" w:rsidP="737539D0">
      <w:pPr>
        <w:pStyle w:val="Heading3"/>
      </w:pPr>
      <w:bookmarkStart w:id="43" w:name="_Lesson_7:_Tiny"/>
      <w:bookmarkStart w:id="44" w:name="_Lesson_7_–:"/>
      <w:bookmarkStart w:id="45" w:name="_Lesson_7:_Creating"/>
      <w:bookmarkStart w:id="46" w:name="_Toc65769434"/>
      <w:bookmarkStart w:id="47" w:name="_Toc132719880"/>
      <w:bookmarkEnd w:id="43"/>
      <w:bookmarkEnd w:id="44"/>
      <w:bookmarkEnd w:id="45"/>
      <w:r>
        <w:lastRenderedPageBreak/>
        <w:t>Lesson 7</w:t>
      </w:r>
      <w:r w:rsidR="226882DB">
        <w:t>:</w:t>
      </w:r>
      <w:r>
        <w:t xml:space="preserve"> </w:t>
      </w:r>
      <w:r w:rsidR="0FC6D805">
        <w:t xml:space="preserve">Creating </w:t>
      </w:r>
      <w:r w:rsidR="2F5E8646">
        <w:t>t</w:t>
      </w:r>
      <w:r w:rsidR="25989A5F">
        <w:t xml:space="preserve">iny </w:t>
      </w:r>
      <w:proofErr w:type="gramStart"/>
      <w:r w:rsidR="25989A5F">
        <w:t>poems</w:t>
      </w:r>
      <w:bookmarkEnd w:id="46"/>
      <w:bookmarkEnd w:id="47"/>
      <w:proofErr w:type="gramEnd"/>
    </w:p>
    <w:p w14:paraId="546D3080" w14:textId="574E478A" w:rsidR="63CAD9BB" w:rsidRDefault="63CAD9BB" w:rsidP="00325FDD">
      <w:pPr>
        <w:pStyle w:val="ListNumber"/>
        <w:numPr>
          <w:ilvl w:val="0"/>
          <w:numId w:val="37"/>
        </w:numPr>
      </w:pPr>
      <w:r>
        <w:t xml:space="preserve">Revisit </w:t>
      </w:r>
      <w:hyperlink w:anchor="_Resource_9:_Tiny" w:history="1">
        <w:r w:rsidRPr="004E5AA5">
          <w:rPr>
            <w:rStyle w:val="Hyperlink"/>
          </w:rPr>
          <w:t>Resource 9: Tiny poems by Sally Murphy</w:t>
        </w:r>
      </w:hyperlink>
      <w:r w:rsidR="0BD1F853">
        <w:t xml:space="preserve"> and the anchor chart of word</w:t>
      </w:r>
      <w:r w:rsidR="61BBBCB9">
        <w:t>s</w:t>
      </w:r>
      <w:r w:rsidR="0BD1F853">
        <w:t xml:space="preserve"> to describe clouds created in </w:t>
      </w:r>
      <w:hyperlink w:anchor="_Lesson_6:_Introduction" w:history="1">
        <w:r w:rsidR="0BD1F853" w:rsidRPr="00AE0E9A">
          <w:rPr>
            <w:rStyle w:val="Hyperlink"/>
          </w:rPr>
          <w:t>Lesson 6</w:t>
        </w:r>
      </w:hyperlink>
      <w:r w:rsidR="0BD1F853">
        <w:t>.</w:t>
      </w:r>
    </w:p>
    <w:p w14:paraId="462C4C9C" w14:textId="6B3BD13E" w:rsidR="00153A48" w:rsidRPr="00A31F71" w:rsidRDefault="533376FB" w:rsidP="00325FDD">
      <w:pPr>
        <w:pStyle w:val="ListNumber"/>
        <w:numPr>
          <w:ilvl w:val="0"/>
          <w:numId w:val="37"/>
        </w:numPr>
      </w:pPr>
      <w:r w:rsidRPr="008B7E14">
        <w:t xml:space="preserve">Model writing tiny poems using </w:t>
      </w:r>
      <w:r w:rsidR="73BD1DCF" w:rsidRPr="008B7E14">
        <w:t xml:space="preserve">the ABCB rhyme scheme, </w:t>
      </w:r>
      <w:r w:rsidR="10383D3C" w:rsidRPr="008B7E14">
        <w:t xml:space="preserve">wordplay, rhyme, figurative language, and </w:t>
      </w:r>
      <w:r w:rsidRPr="008B7E14">
        <w:t>vocabulary from the anchor chart</w:t>
      </w:r>
      <w:r w:rsidR="77F9EB20" w:rsidRPr="008B7E14">
        <w:t>.</w:t>
      </w:r>
      <w:r w:rsidRPr="008B7E14">
        <w:t xml:space="preserve"> </w:t>
      </w:r>
      <w:r w:rsidR="77F9EB20" w:rsidRPr="008B7E14">
        <w:t>F</w:t>
      </w:r>
      <w:r w:rsidRPr="008B7E14">
        <w:t>or example</w:t>
      </w:r>
      <w:r>
        <w:t>:</w:t>
      </w:r>
    </w:p>
    <w:p w14:paraId="2C83E3B3" w14:textId="405FFF40" w:rsidR="00153A48" w:rsidRPr="00325FDD" w:rsidRDefault="78E75EDD" w:rsidP="00325FDD">
      <w:pPr>
        <w:pStyle w:val="Quote"/>
      </w:pPr>
      <w:r w:rsidRPr="00325FDD">
        <w:t>Stormy clouds</w:t>
      </w:r>
    </w:p>
    <w:p w14:paraId="3662008B" w14:textId="52C2E37C" w:rsidR="00153A48" w:rsidRPr="00325FDD" w:rsidRDefault="78E75EDD" w:rsidP="00325FDD">
      <w:pPr>
        <w:pStyle w:val="Quote"/>
      </w:pPr>
      <w:r w:rsidRPr="00325FDD">
        <w:t xml:space="preserve">Are dark and </w:t>
      </w:r>
      <w:proofErr w:type="gramStart"/>
      <w:r w:rsidRPr="00325FDD">
        <w:t>grey</w:t>
      </w:r>
      <w:proofErr w:type="gramEnd"/>
    </w:p>
    <w:p w14:paraId="24D8EFAF" w14:textId="7BB4B106" w:rsidR="00153A48" w:rsidRPr="00325FDD" w:rsidRDefault="78E75EDD" w:rsidP="00325FDD">
      <w:pPr>
        <w:pStyle w:val="Quote"/>
      </w:pPr>
      <w:r w:rsidRPr="00325FDD">
        <w:t>Angry monsters</w:t>
      </w:r>
    </w:p>
    <w:p w14:paraId="6BB93597" w14:textId="5C7B56AE" w:rsidR="00153A48" w:rsidRPr="00325FDD" w:rsidRDefault="78E75EDD" w:rsidP="00325FDD">
      <w:pPr>
        <w:pStyle w:val="Quote"/>
      </w:pPr>
      <w:r w:rsidRPr="00325FDD">
        <w:t>On a rainy day</w:t>
      </w:r>
    </w:p>
    <w:p w14:paraId="3B49BFE4" w14:textId="3DD015D0" w:rsidR="00153A48" w:rsidRPr="00325FDD" w:rsidRDefault="00153A48" w:rsidP="004E5AA5">
      <w:pPr>
        <w:pStyle w:val="Quote"/>
        <w:spacing w:before="480"/>
      </w:pPr>
      <w:r w:rsidRPr="00325FDD">
        <w:t>Wispy clouds</w:t>
      </w:r>
    </w:p>
    <w:p w14:paraId="1753662C" w14:textId="72E1A50D" w:rsidR="00153A48" w:rsidRPr="00325FDD" w:rsidRDefault="00153A48" w:rsidP="00325FDD">
      <w:pPr>
        <w:pStyle w:val="Quote"/>
      </w:pPr>
      <w:r w:rsidRPr="00325FDD">
        <w:t>Above my head</w:t>
      </w:r>
    </w:p>
    <w:p w14:paraId="7ACEFEDE" w14:textId="12E85985" w:rsidR="00153A48" w:rsidRPr="00325FDD" w:rsidRDefault="00153A48" w:rsidP="00325FDD">
      <w:pPr>
        <w:pStyle w:val="Quote"/>
      </w:pPr>
      <w:r w:rsidRPr="00325FDD">
        <w:t>Fluffy pillows</w:t>
      </w:r>
    </w:p>
    <w:p w14:paraId="4BEEEB52" w14:textId="2A6038A4" w:rsidR="00153A48" w:rsidRPr="00325FDD" w:rsidRDefault="78E75EDD" w:rsidP="00325FDD">
      <w:pPr>
        <w:pStyle w:val="Quote"/>
      </w:pPr>
      <w:r w:rsidRPr="00325FDD">
        <w:t>On my bed</w:t>
      </w:r>
      <w:r w:rsidR="273E22D4" w:rsidRPr="00325FDD">
        <w:t>.</w:t>
      </w:r>
    </w:p>
    <w:p w14:paraId="27C695F6" w14:textId="698B4314" w:rsidR="00153A48" w:rsidRPr="00A31F71" w:rsidRDefault="533376FB" w:rsidP="00325FDD">
      <w:pPr>
        <w:pStyle w:val="ListNumber"/>
      </w:pPr>
      <w:r>
        <w:t xml:space="preserve">In </w:t>
      </w:r>
      <w:r w:rsidR="3285E994">
        <w:t xml:space="preserve">guided writing groups or </w:t>
      </w:r>
      <w:r>
        <w:t xml:space="preserve">pairs, students write a tiny poem </w:t>
      </w:r>
      <w:r w:rsidR="363FFEC7">
        <w:t xml:space="preserve">about clouds </w:t>
      </w:r>
      <w:r>
        <w:t xml:space="preserve">using the modelled examples </w:t>
      </w:r>
      <w:r w:rsidR="6C063755">
        <w:t xml:space="preserve">and anchor chart </w:t>
      </w:r>
      <w:r>
        <w:t>as a scaffold.</w:t>
      </w:r>
    </w:p>
    <w:p w14:paraId="77C86B96" w14:textId="32EC3789" w:rsidR="5A08D609" w:rsidRPr="00325FDD" w:rsidRDefault="5A08D609" w:rsidP="00325FDD">
      <w:pPr>
        <w:pStyle w:val="FeatureBox2"/>
      </w:pPr>
      <w:r w:rsidRPr="00325FDD">
        <w:rPr>
          <w:rStyle w:val="Strong"/>
          <w:bCs/>
        </w:rPr>
        <w:t>Too hard?</w:t>
      </w:r>
      <w:r w:rsidRPr="00325FDD">
        <w:t xml:space="preserve"> Write 2 rhyming lines that describe a cloud.</w:t>
      </w:r>
    </w:p>
    <w:p w14:paraId="143A6742" w14:textId="326BBFE1" w:rsidR="5A08D609" w:rsidRPr="00325FDD" w:rsidRDefault="5A08D609" w:rsidP="00325FDD">
      <w:pPr>
        <w:pStyle w:val="FeatureBox2"/>
      </w:pPr>
      <w:r w:rsidRPr="00325FDD">
        <w:rPr>
          <w:rStyle w:val="Strong"/>
          <w:bCs/>
        </w:rPr>
        <w:t>Too easy?</w:t>
      </w:r>
      <w:r w:rsidRPr="00325FDD">
        <w:t xml:space="preserve"> Write an ABAB poem, where the </w:t>
      </w:r>
      <w:proofErr w:type="gramStart"/>
      <w:r w:rsidRPr="00325FDD">
        <w:t>first and third lines</w:t>
      </w:r>
      <w:proofErr w:type="gramEnd"/>
      <w:r w:rsidRPr="00325FDD">
        <w:t xml:space="preserve"> rhyme, and the second and fourth lines rhyme.</w:t>
      </w:r>
    </w:p>
    <w:p w14:paraId="0583DC94" w14:textId="513124EA" w:rsidR="00153A48" w:rsidRPr="00A31F71" w:rsidRDefault="2EF6BE6C" w:rsidP="00325FDD">
      <w:pPr>
        <w:pStyle w:val="ListNumber"/>
      </w:pPr>
      <w:r>
        <w:lastRenderedPageBreak/>
        <w:t>Students add multimodal text elements by selecting a hand-drawn or online image to accompany their poem, or by making a sound or video recording.</w:t>
      </w:r>
    </w:p>
    <w:p w14:paraId="0873CACC" w14:textId="1160F638" w:rsidR="00153A48" w:rsidRPr="00A31F71" w:rsidRDefault="4BF18B64" w:rsidP="00325FDD">
      <w:pPr>
        <w:pStyle w:val="ListNumber"/>
      </w:pPr>
      <w:r>
        <w:t>Provide opportunities for students to recite their poem to a familiar audience.</w:t>
      </w:r>
    </w:p>
    <w:p w14:paraId="62ACC857" w14:textId="1DD49864" w:rsidR="00153A48" w:rsidRDefault="2ABB7EE8" w:rsidP="00153A48">
      <w:pPr>
        <w:pStyle w:val="Featurepink"/>
      </w:pPr>
      <w:r w:rsidRPr="737539D0">
        <w:rPr>
          <w:rStyle w:val="Strong"/>
        </w:rPr>
        <w:t xml:space="preserve">Stage 1 </w:t>
      </w:r>
      <w:r w:rsidR="00153A48" w:rsidRPr="737539D0">
        <w:rPr>
          <w:rStyle w:val="Strong"/>
        </w:rPr>
        <w:t xml:space="preserve">Assessment task </w:t>
      </w:r>
      <w:r w:rsidR="7D0979A2" w:rsidRPr="737539D0">
        <w:rPr>
          <w:rStyle w:val="Strong"/>
        </w:rPr>
        <w:t>4</w:t>
      </w:r>
      <w:r w:rsidR="00153A48" w:rsidRPr="737539D0">
        <w:rPr>
          <w:rStyle w:val="Strong"/>
        </w:rPr>
        <w:t xml:space="preserve"> –</w:t>
      </w:r>
      <w:r w:rsidR="00153A48">
        <w:t xml:space="preserve"> Observations and work samples from </w:t>
      </w:r>
      <w:r w:rsidR="25C1C8B2">
        <w:t>this lesson</w:t>
      </w:r>
      <w:r w:rsidR="00153A48">
        <w:t xml:space="preserve"> allow students to demonstrate achievement towards the following syllabus outcomes and content points</w:t>
      </w:r>
      <w:r w:rsidR="007D6B87">
        <w:t>:</w:t>
      </w:r>
    </w:p>
    <w:p w14:paraId="5C5267A7" w14:textId="77777777" w:rsidR="00CE6FFB" w:rsidRPr="00153A48" w:rsidRDefault="00CE6FFB" w:rsidP="00CE6FFB">
      <w:pPr>
        <w:pStyle w:val="Featurepink"/>
      </w:pPr>
      <w:r w:rsidRPr="00153A48">
        <w:rPr>
          <w:rStyle w:val="Strong"/>
        </w:rPr>
        <w:t xml:space="preserve">EN1-OLC-03 – </w:t>
      </w:r>
      <w:r w:rsidRPr="00153A48">
        <w:t xml:space="preserve">communicates effectively by using interpersonal conventions and language to extend and elaborate ideas for social and learning </w:t>
      </w:r>
      <w:proofErr w:type="gramStart"/>
      <w:r w:rsidRPr="00153A48">
        <w:t>interactions</w:t>
      </w:r>
      <w:proofErr w:type="gramEnd"/>
    </w:p>
    <w:p w14:paraId="605F4F1A" w14:textId="07682C8C" w:rsidR="00CE6FFB" w:rsidRDefault="00CE6FFB" w:rsidP="00325FDD">
      <w:pPr>
        <w:pStyle w:val="Featurepink"/>
        <w:numPr>
          <w:ilvl w:val="0"/>
          <w:numId w:val="31"/>
        </w:numPr>
        <w:ind w:left="567" w:hanging="567"/>
      </w:pPr>
      <w:r w:rsidRPr="00131E90">
        <w:rPr>
          <w:rStyle w:val="Strong"/>
          <w:b w:val="0"/>
          <w:bCs/>
        </w:rPr>
        <w:t>recite poems and rhymes</w:t>
      </w:r>
      <w:r w:rsidR="007D6B87">
        <w:rPr>
          <w:rStyle w:val="Strong"/>
          <w:b w:val="0"/>
          <w:bCs/>
        </w:rPr>
        <w:t>.</w:t>
      </w:r>
    </w:p>
    <w:p w14:paraId="198E8DEB" w14:textId="636C9734" w:rsidR="00153A48" w:rsidRDefault="00153A48" w:rsidP="00153A48">
      <w:pPr>
        <w:pStyle w:val="Featurepink"/>
      </w:pPr>
      <w:r w:rsidRPr="00153A48">
        <w:rPr>
          <w:rStyle w:val="Strong"/>
        </w:rPr>
        <w:t xml:space="preserve">EN1-VOCAB-01 – </w:t>
      </w:r>
      <w:r>
        <w:t xml:space="preserve">understands and effectively uses Tier 1, taught Tier 2 and Tier 3 vocabulary to extend and elaborate </w:t>
      </w:r>
      <w:proofErr w:type="gramStart"/>
      <w:r>
        <w:t>ideas</w:t>
      </w:r>
      <w:proofErr w:type="gramEnd"/>
    </w:p>
    <w:p w14:paraId="0CE741D2" w14:textId="519BF473" w:rsidR="00153A48" w:rsidRDefault="00153A48" w:rsidP="00325FDD">
      <w:pPr>
        <w:pStyle w:val="Featurepink"/>
        <w:numPr>
          <w:ilvl w:val="0"/>
          <w:numId w:val="31"/>
        </w:numPr>
        <w:ind w:left="567" w:hanging="567"/>
      </w:pPr>
      <w:r>
        <w:t xml:space="preserve">identify, </w:t>
      </w:r>
      <w:proofErr w:type="gramStart"/>
      <w:r>
        <w:t>understand</w:t>
      </w:r>
      <w:proofErr w:type="gramEnd"/>
      <w:r>
        <w:t xml:space="preserve"> and use </w:t>
      </w:r>
      <w:r w:rsidR="00E809E4">
        <w:t>wordplay</w:t>
      </w:r>
      <w:r>
        <w:t xml:space="preserve"> and rhyme in a range of texts</w:t>
      </w:r>
      <w:r w:rsidR="007D6B87">
        <w:t>.</w:t>
      </w:r>
    </w:p>
    <w:p w14:paraId="43A90CA8" w14:textId="13A3DE5F" w:rsidR="024B80E1" w:rsidRDefault="024B80E1" w:rsidP="53BED00F">
      <w:pPr>
        <w:pStyle w:val="Featurepink"/>
      </w:pPr>
      <w:r w:rsidRPr="737539D0">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2D8C3FEC" w14:textId="2600DD23" w:rsidR="53BED00F" w:rsidRDefault="024B80E1" w:rsidP="00325FDD">
      <w:pPr>
        <w:pStyle w:val="Featurepink"/>
        <w:numPr>
          <w:ilvl w:val="0"/>
          <w:numId w:val="31"/>
        </w:numPr>
        <w:ind w:left="567" w:hanging="567"/>
      </w:pPr>
      <w:r>
        <w:t xml:space="preserve">understand vocabulary that signals humorous </w:t>
      </w:r>
      <w:r w:rsidR="00E809E4">
        <w:t>wordplay</w:t>
      </w:r>
      <w:r>
        <w:t xml:space="preserve"> in texts</w:t>
      </w:r>
      <w:r w:rsidR="00325FDD">
        <w:t>.</w:t>
      </w:r>
    </w:p>
    <w:p w14:paraId="1ED4D9C7" w14:textId="6A24F36B" w:rsidR="00153A48" w:rsidRDefault="00153A48" w:rsidP="00153A48">
      <w:pPr>
        <w:pStyle w:val="Featurepink"/>
      </w:pPr>
      <w:r w:rsidRPr="00153A48">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66B35B84" w14:textId="46BF59F3" w:rsidR="00153A48" w:rsidRDefault="00153A48" w:rsidP="00325FDD">
      <w:pPr>
        <w:pStyle w:val="Featurepink"/>
        <w:numPr>
          <w:ilvl w:val="0"/>
          <w:numId w:val="38"/>
        </w:numPr>
        <w:ind w:left="567" w:hanging="567"/>
      </w:pPr>
      <w:r>
        <w:t xml:space="preserve">write texts that describe, explain, give an opinion, recount an event, tell a </w:t>
      </w:r>
      <w:proofErr w:type="gramStart"/>
      <w:r>
        <w:t>story</w:t>
      </w:r>
      <w:proofErr w:type="gramEnd"/>
    </w:p>
    <w:p w14:paraId="1152B77D" w14:textId="0A304576" w:rsidR="00ED1694" w:rsidRDefault="00153A48" w:rsidP="00325FDD">
      <w:pPr>
        <w:pStyle w:val="Featurepink"/>
        <w:numPr>
          <w:ilvl w:val="0"/>
          <w:numId w:val="38"/>
        </w:numPr>
        <w:ind w:left="567" w:hanging="567"/>
      </w:pPr>
      <w:r>
        <w:t xml:space="preserve">use creative </w:t>
      </w:r>
      <w:r w:rsidR="00E809E4">
        <w:t>wordplay</w:t>
      </w:r>
      <w:r>
        <w:t xml:space="preserve"> to affect the reader</w:t>
      </w:r>
      <w:r w:rsidR="00325FDD">
        <w:t>.</w:t>
      </w:r>
    </w:p>
    <w:p w14:paraId="1988AFAE" w14:textId="78E566C0" w:rsidR="00ED1694" w:rsidRDefault="554354EE" w:rsidP="00153A48">
      <w:pPr>
        <w:pStyle w:val="Featurepink"/>
      </w:pPr>
      <w:r w:rsidRPr="737539D0">
        <w:rPr>
          <w:rStyle w:val="Strong"/>
        </w:rPr>
        <w:lastRenderedPageBreak/>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5D11B183" w14:textId="5C24A2C8" w:rsidR="00ED1694" w:rsidRDefault="554354EE" w:rsidP="00325FDD">
      <w:pPr>
        <w:pStyle w:val="Featurepink"/>
        <w:numPr>
          <w:ilvl w:val="0"/>
          <w:numId w:val="39"/>
        </w:numPr>
        <w:ind w:left="567" w:hanging="567"/>
      </w:pPr>
      <w:r>
        <w:t xml:space="preserve">identify figurative language and </w:t>
      </w:r>
      <w:r w:rsidR="00E809E4">
        <w:t>wordplay</w:t>
      </w:r>
      <w:r>
        <w:t xml:space="preserve"> in texts.</w:t>
      </w:r>
    </w:p>
    <w:p w14:paraId="3DE5BEEE" w14:textId="657C8217" w:rsidR="00ED1694" w:rsidRDefault="2C5AE5D8" w:rsidP="00ED1694">
      <w:pPr>
        <w:pStyle w:val="Heading3"/>
      </w:pPr>
      <w:bookmarkStart w:id="48" w:name="_Lesson_8:_Navigation"/>
      <w:bookmarkStart w:id="49" w:name="_Toc136931067"/>
      <w:bookmarkStart w:id="50" w:name="_Toc132719881"/>
      <w:bookmarkEnd w:id="48"/>
      <w:r>
        <w:t>Lesson 8</w:t>
      </w:r>
      <w:r w:rsidR="226882DB">
        <w:t>:</w:t>
      </w:r>
      <w:r>
        <w:t xml:space="preserve"> </w:t>
      </w:r>
      <w:r w:rsidR="261237AD">
        <w:t>Navigation pathways</w:t>
      </w:r>
      <w:r w:rsidR="62C56580">
        <w:t xml:space="preserve"> and exploring </w:t>
      </w:r>
      <w:proofErr w:type="gramStart"/>
      <w:r w:rsidR="62C56580">
        <w:t>vocabulary</w:t>
      </w:r>
      <w:bookmarkEnd w:id="49"/>
      <w:bookmarkEnd w:id="50"/>
      <w:proofErr w:type="gramEnd"/>
    </w:p>
    <w:p w14:paraId="2979DCA0" w14:textId="574E8D5B" w:rsidR="00881714" w:rsidRPr="00A31F71" w:rsidRDefault="06096A92" w:rsidP="00325FDD">
      <w:pPr>
        <w:pStyle w:val="ListNumber"/>
        <w:numPr>
          <w:ilvl w:val="0"/>
          <w:numId w:val="40"/>
        </w:numPr>
      </w:pPr>
      <w:r>
        <w:t>Ask</w:t>
      </w:r>
      <w:r w:rsidR="1133A7FE">
        <w:t xml:space="preserve"> students</w:t>
      </w:r>
      <w:r w:rsidR="39FB405A">
        <w:t xml:space="preserve"> how digital texts are the same as printed texts and how they are different.</w:t>
      </w:r>
      <w:r>
        <w:t xml:space="preserve"> List student </w:t>
      </w:r>
      <w:r w:rsidR="00941508">
        <w:t>responses</w:t>
      </w:r>
      <w:r>
        <w:t>.</w:t>
      </w:r>
    </w:p>
    <w:p w14:paraId="4311A66A" w14:textId="3AE013FD" w:rsidR="00881714" w:rsidRPr="00A31F71" w:rsidRDefault="06096A92" w:rsidP="00325FDD">
      <w:pPr>
        <w:pStyle w:val="ListNumber"/>
        <w:numPr>
          <w:ilvl w:val="0"/>
          <w:numId w:val="40"/>
        </w:numPr>
      </w:pPr>
      <w:r>
        <w:t xml:space="preserve">View </w:t>
      </w:r>
      <w:hyperlink r:id="rId37">
        <w:r w:rsidRPr="737539D0">
          <w:rPr>
            <w:rStyle w:val="Hyperlink"/>
          </w:rPr>
          <w:t xml:space="preserve">NASA Climate Kids – How </w:t>
        </w:r>
        <w:r w:rsidR="0049696E" w:rsidRPr="737539D0">
          <w:rPr>
            <w:rStyle w:val="Hyperlink"/>
          </w:rPr>
          <w:t>Do Clouds Form</w:t>
        </w:r>
        <w:r w:rsidRPr="737539D0">
          <w:rPr>
            <w:rStyle w:val="Hyperlink"/>
          </w:rPr>
          <w:t>?</w:t>
        </w:r>
      </w:hyperlink>
      <w:r>
        <w:t xml:space="preserve"> </w:t>
      </w:r>
      <w:r w:rsidR="6473531D">
        <w:t xml:space="preserve">and </w:t>
      </w:r>
      <w:r>
        <w:t xml:space="preserve">use the </w:t>
      </w:r>
      <w:r w:rsidR="0049696E">
        <w:t>‘</w:t>
      </w:r>
      <w:r>
        <w:t>think</w:t>
      </w:r>
      <w:r w:rsidR="0049696E">
        <w:t xml:space="preserve"> </w:t>
      </w:r>
      <w:r>
        <w:t>aloud</w:t>
      </w:r>
      <w:r w:rsidR="0049696E">
        <w:t>’</w:t>
      </w:r>
      <w:r>
        <w:t xml:space="preserve"> strategy </w:t>
      </w:r>
      <w:r w:rsidR="00E423FD">
        <w:t xml:space="preserve">to </w:t>
      </w:r>
      <w:r>
        <w:t>describe how informative texts are read. Discuss key content from the page.</w:t>
      </w:r>
    </w:p>
    <w:p w14:paraId="172A0481" w14:textId="6666B4E0" w:rsidR="00881714" w:rsidRPr="00A31F71" w:rsidRDefault="06096A92" w:rsidP="00325FDD">
      <w:pPr>
        <w:pStyle w:val="ListNumber"/>
        <w:numPr>
          <w:ilvl w:val="0"/>
          <w:numId w:val="40"/>
        </w:numPr>
      </w:pPr>
      <w:r>
        <w:t>Explore the navigation pathways and tools on the page, including the use of embedded images and captions, and the hyperlinked images to ‘</w:t>
      </w:r>
      <w:r w:rsidR="006D35EC">
        <w:t xml:space="preserve">Big Questions’ </w:t>
      </w:r>
      <w:r>
        <w:t>and ‘</w:t>
      </w:r>
      <w:r w:rsidR="006D35EC">
        <w:t>Weather &amp; Climate’</w:t>
      </w:r>
      <w:r>
        <w:t xml:space="preserve">, located at the top of the page. Explain </w:t>
      </w:r>
      <w:r w:rsidR="00C1008A">
        <w:t xml:space="preserve">that </w:t>
      </w:r>
      <w:r>
        <w:t xml:space="preserve">NASA </w:t>
      </w:r>
      <w:r w:rsidR="006D35EC">
        <w:t xml:space="preserve">is </w:t>
      </w:r>
      <w:r>
        <w:t>a trusted source and that the website’s ‘</w:t>
      </w:r>
      <w:r w:rsidR="006D35EC">
        <w:t xml:space="preserve">Site </w:t>
      </w:r>
      <w:r>
        <w:t xml:space="preserve">last updated’ </w:t>
      </w:r>
      <w:r w:rsidR="19B1553C">
        <w:t xml:space="preserve">information, located </w:t>
      </w:r>
      <w:r>
        <w:t xml:space="preserve">at the bottom of the page, </w:t>
      </w:r>
      <w:r w:rsidR="006D35EC">
        <w:t xml:space="preserve">indicates </w:t>
      </w:r>
      <w:r>
        <w:t>that the information is recent.</w:t>
      </w:r>
    </w:p>
    <w:p w14:paraId="7A78F813" w14:textId="306A075F" w:rsidR="00FA4BA8" w:rsidRDefault="487FB6EB" w:rsidP="7A9471B9">
      <w:pPr>
        <w:pStyle w:val="FeatureBox"/>
        <w:rPr>
          <w:rFonts w:eastAsia="Calibri"/>
        </w:rPr>
      </w:pPr>
      <w:r w:rsidRPr="7A9471B9">
        <w:rPr>
          <w:b/>
          <w:bCs/>
        </w:rPr>
        <w:t>Note</w:t>
      </w:r>
      <w:r>
        <w:t xml:space="preserve">: For support in reading and viewing </w:t>
      </w:r>
      <w:r w:rsidR="3F2DB82F">
        <w:t>online</w:t>
      </w:r>
      <w:r>
        <w:t xml:space="preserve"> texts</w:t>
      </w:r>
      <w:r w:rsidR="0BB5284C">
        <w:t>,</w:t>
      </w:r>
      <w:r>
        <w:t xml:space="preserve"> see</w:t>
      </w:r>
      <w:r w:rsidRPr="7A9471B9">
        <w:rPr>
          <w:rFonts w:eastAsia="Calibri"/>
        </w:rPr>
        <w:t xml:space="preserve"> </w:t>
      </w:r>
      <w:hyperlink w:anchor="_Resource_10:_Online">
        <w:r w:rsidRPr="7A9471B9">
          <w:rPr>
            <w:rStyle w:val="Hyperlink"/>
            <w:rFonts w:eastAsia="Calibri"/>
          </w:rPr>
          <w:t>Resource 1</w:t>
        </w:r>
        <w:r w:rsidR="0E113ADF" w:rsidRPr="7A9471B9">
          <w:rPr>
            <w:rStyle w:val="Hyperlink"/>
            <w:rFonts w:eastAsia="Calibri"/>
          </w:rPr>
          <w:t>0</w:t>
        </w:r>
        <w:r w:rsidR="22FC21B9" w:rsidRPr="7A9471B9">
          <w:rPr>
            <w:rStyle w:val="Hyperlink"/>
            <w:rFonts w:eastAsia="Calibri"/>
          </w:rPr>
          <w:t>:</w:t>
        </w:r>
        <w:r w:rsidRPr="7A9471B9">
          <w:rPr>
            <w:rStyle w:val="Hyperlink"/>
            <w:rFonts w:eastAsia="Calibri"/>
          </w:rPr>
          <w:t xml:space="preserve"> Online text features and navigation pathways</w:t>
        </w:r>
      </w:hyperlink>
      <w:r>
        <w:t>.</w:t>
      </w:r>
    </w:p>
    <w:p w14:paraId="41FB9417" w14:textId="18E88DF9" w:rsidR="00881714" w:rsidRPr="009C6271" w:rsidRDefault="7D114E3E" w:rsidP="00325FDD">
      <w:pPr>
        <w:pStyle w:val="ListNumber"/>
      </w:pPr>
      <w:r>
        <w:t xml:space="preserve">Introduce a </w:t>
      </w:r>
      <w:r w:rsidR="1D80DB99">
        <w:t>table</w:t>
      </w:r>
      <w:r>
        <w:t xml:space="preserve"> with the headings ‘Tier 1 words’, ‘Tier 2 words’, and ‘Tier 3 </w:t>
      </w:r>
      <w:bookmarkStart w:id="51" w:name="_Int_swSvnKgS"/>
      <w:proofErr w:type="gramStart"/>
      <w:r>
        <w:t>words’</w:t>
      </w:r>
      <w:bookmarkEnd w:id="51"/>
      <w:proofErr w:type="gramEnd"/>
      <w:r>
        <w:t xml:space="preserve">. Explain that Tier 1 words are basic words that </w:t>
      </w:r>
      <w:r w:rsidR="5A54737F">
        <w:t>people</w:t>
      </w:r>
      <w:r>
        <w:t xml:space="preserve"> use every day </w:t>
      </w:r>
      <w:r w:rsidR="5145B020">
        <w:t xml:space="preserve">and </w:t>
      </w:r>
      <w:r>
        <w:t>Tier 2 words are more precise and powerful</w:t>
      </w:r>
      <w:r w:rsidR="045E05D6">
        <w:t xml:space="preserve">. </w:t>
      </w:r>
      <w:r>
        <w:t>Tier 3 words are used rarely and are specific to a topic. Write the examples ‘white’ and ‘cloud’ in the Tier 1 column, and the examples ‘billowy’ and ‘wispy’ in the Tier 2 column. Leave the Tier 3 column blank.</w:t>
      </w:r>
    </w:p>
    <w:p w14:paraId="6B6D1E47" w14:textId="31775C25" w:rsidR="00881714" w:rsidRPr="009C6271" w:rsidRDefault="7D114E3E" w:rsidP="00325FDD">
      <w:pPr>
        <w:pStyle w:val="ListNumber"/>
      </w:pPr>
      <w:r>
        <w:t>Re</w:t>
      </w:r>
      <w:r w:rsidR="004E5AA5">
        <w:t>-</w:t>
      </w:r>
      <w:r>
        <w:t>read the website text</w:t>
      </w:r>
      <w:r w:rsidR="357003A8">
        <w:t xml:space="preserve"> from </w:t>
      </w:r>
      <w:hyperlink r:id="rId38">
        <w:r w:rsidR="357003A8" w:rsidRPr="7A9471B9">
          <w:rPr>
            <w:rStyle w:val="Hyperlink"/>
          </w:rPr>
          <w:t>NASA Climate Kids – How Do Clouds Form?</w:t>
        </w:r>
      </w:hyperlink>
      <w:r w:rsidR="357003A8">
        <w:t>,</w:t>
      </w:r>
      <w:r>
        <w:t xml:space="preserve"> pausing to discuss targeted words and how the images support understanding. Add Tier 2 words from the online text to the table, for example, drifted</w:t>
      </w:r>
      <w:r w:rsidR="154FAD6E">
        <w:t xml:space="preserve">, </w:t>
      </w:r>
      <w:bookmarkStart w:id="52" w:name="_Int_Vhq4moG4"/>
      <w:r>
        <w:t>cools</w:t>
      </w:r>
      <w:bookmarkEnd w:id="52"/>
      <w:r>
        <w:t>. Add Tier 3 words, for example, molecules</w:t>
      </w:r>
      <w:r w:rsidR="34B5A891">
        <w:t xml:space="preserve">, </w:t>
      </w:r>
      <w:r>
        <w:t xml:space="preserve">evaporated. </w:t>
      </w:r>
      <w:r w:rsidR="71E10887">
        <w:t>T</w:t>
      </w:r>
      <w:r w:rsidR="5145B020">
        <w:t xml:space="preserve">ake turns with students to add </w:t>
      </w:r>
      <w:r>
        <w:t>individual words to the chart.</w:t>
      </w:r>
    </w:p>
    <w:p w14:paraId="725450DC" w14:textId="2D364497" w:rsidR="663658F4" w:rsidRPr="009C6271" w:rsidRDefault="7A3B6558" w:rsidP="00325FDD">
      <w:pPr>
        <w:pStyle w:val="ListNumber"/>
      </w:pPr>
      <w:r>
        <w:lastRenderedPageBreak/>
        <w:t>Explain</w:t>
      </w:r>
      <w:r w:rsidR="0804E268">
        <w:t xml:space="preserve"> the importance of understanding subject-specific vocabulary in factual texts. </w:t>
      </w:r>
      <w:r w:rsidR="691A6532">
        <w:t xml:space="preserve">Model selecting a subject-specific word from the text. For example, the word </w:t>
      </w:r>
      <w:r w:rsidR="3AF3E471">
        <w:t>‘</w:t>
      </w:r>
      <w:r w:rsidR="691A6532">
        <w:t>molecules</w:t>
      </w:r>
      <w:r w:rsidR="0C552A38">
        <w:t>’</w:t>
      </w:r>
      <w:r w:rsidR="691A6532">
        <w:t xml:space="preserve"> in the sentence, ‘</w:t>
      </w:r>
      <w:r w:rsidR="35013072">
        <w:t>L</w:t>
      </w:r>
      <w:r w:rsidR="691A6532">
        <w:t>iquid water changes into a gas when water molecules get extra energy from a heat source such as the Sun or from other water molecules running into them.’</w:t>
      </w:r>
    </w:p>
    <w:p w14:paraId="2E38E66D" w14:textId="339455A9" w:rsidR="663658F4" w:rsidRPr="009C6271" w:rsidRDefault="0804E268" w:rsidP="00325FDD">
      <w:pPr>
        <w:pStyle w:val="ListNumber"/>
      </w:pPr>
      <w:r>
        <w:t xml:space="preserve">To support </w:t>
      </w:r>
      <w:r w:rsidR="471459E1">
        <w:t xml:space="preserve">the </w:t>
      </w:r>
      <w:r>
        <w:t xml:space="preserve">comprehension </w:t>
      </w:r>
      <w:r w:rsidR="045BB123">
        <w:t xml:space="preserve">of </w:t>
      </w:r>
      <w:r>
        <w:t>key terms, explain the meaning of the word ‘</w:t>
      </w:r>
      <w:proofErr w:type="gramStart"/>
      <w:r w:rsidR="277C6C9F">
        <w:t>molecules</w:t>
      </w:r>
      <w:r>
        <w:t>’</w:t>
      </w:r>
      <w:proofErr w:type="gramEnd"/>
      <w:r>
        <w:t>. Have students repeat the word so they can learn the correct pronunciation. Provide an example of the word in a new context and have students create their own oral sentence using the word. Support students to construct sentences in present tense.</w:t>
      </w:r>
    </w:p>
    <w:p w14:paraId="2D13C945" w14:textId="53CA22B5" w:rsidR="663658F4" w:rsidRPr="009C6271" w:rsidRDefault="28F1121A" w:rsidP="00325FDD">
      <w:pPr>
        <w:pStyle w:val="ListNumber"/>
      </w:pPr>
      <w:r>
        <w:t>Co-</w:t>
      </w:r>
      <w:r w:rsidR="0804E268">
        <w:t>construct</w:t>
      </w:r>
      <w:r w:rsidR="72765285">
        <w:t xml:space="preserve"> a</w:t>
      </w:r>
      <w:r w:rsidR="0804E268">
        <w:t xml:space="preserve"> definition and example sentence on </w:t>
      </w:r>
      <w:r w:rsidR="44832B92">
        <w:t xml:space="preserve">an enlarged copy of </w:t>
      </w:r>
      <w:hyperlink w:anchor="_Resource_11:_Visual">
        <w:r w:rsidR="44832B92" w:rsidRPr="7A9471B9">
          <w:rPr>
            <w:rStyle w:val="Hyperlink"/>
          </w:rPr>
          <w:t>Resource 11: Visual glossary</w:t>
        </w:r>
      </w:hyperlink>
      <w:r w:rsidR="7CD92CB4">
        <w:t xml:space="preserve"> for ‘</w:t>
      </w:r>
      <w:proofErr w:type="gramStart"/>
      <w:r w:rsidR="7CD92CB4">
        <w:t>molecules’</w:t>
      </w:r>
      <w:proofErr w:type="gramEnd"/>
      <w:r w:rsidR="7CD92CB4">
        <w:t>.</w:t>
      </w:r>
    </w:p>
    <w:p w14:paraId="1445630B" w14:textId="10C9FBD4" w:rsidR="663658F4" w:rsidRPr="009C6271" w:rsidRDefault="7D114E3E" w:rsidP="00325FDD">
      <w:pPr>
        <w:pStyle w:val="ListNumber"/>
      </w:pPr>
      <w:r>
        <w:t xml:space="preserve">Students select </w:t>
      </w:r>
      <w:r w:rsidR="411A1716">
        <w:t xml:space="preserve">a </w:t>
      </w:r>
      <w:r>
        <w:t xml:space="preserve">word that </w:t>
      </w:r>
      <w:r w:rsidR="53D19FC0">
        <w:t xml:space="preserve">is </w:t>
      </w:r>
      <w:r>
        <w:t xml:space="preserve">new to them from the </w:t>
      </w:r>
      <w:r w:rsidR="17CDFA36">
        <w:t xml:space="preserve">Tier 2 or Tier 3 column on </w:t>
      </w:r>
      <w:r w:rsidR="260BAA72">
        <w:t xml:space="preserve">the </w:t>
      </w:r>
      <w:r>
        <w:t>table. Individually or in pairs, students</w:t>
      </w:r>
      <w:r w:rsidR="329E0C82">
        <w:t xml:space="preserve"> complete their own copy of </w:t>
      </w:r>
      <w:hyperlink w:anchor="_Resource_11:_Visual">
        <w:r w:rsidR="2CD4E61D" w:rsidRPr="7A9471B9">
          <w:rPr>
            <w:rStyle w:val="Hyperlink"/>
          </w:rPr>
          <w:t>Resource 11: Visual glossary</w:t>
        </w:r>
      </w:hyperlink>
      <w:r w:rsidR="2CD4E61D">
        <w:t xml:space="preserve"> </w:t>
      </w:r>
      <w:r w:rsidR="57635C96">
        <w:t>about their chosen word.</w:t>
      </w:r>
    </w:p>
    <w:p w14:paraId="402CBDAC" w14:textId="6D54C95D" w:rsidR="13629632" w:rsidRDefault="13629632" w:rsidP="737539D0">
      <w:pPr>
        <w:pStyle w:val="FeatureBox2"/>
      </w:pPr>
      <w:r w:rsidRPr="737539D0">
        <w:rPr>
          <w:rStyle w:val="Strong"/>
        </w:rPr>
        <w:t>Too hard?</w:t>
      </w:r>
      <w:r>
        <w:t xml:space="preserve"> Identify key vocabulary and have students match definitions.</w:t>
      </w:r>
    </w:p>
    <w:p w14:paraId="6DFA453E" w14:textId="5FD19C35" w:rsidR="13629632" w:rsidRDefault="7695A606" w:rsidP="53BED00F">
      <w:pPr>
        <w:pStyle w:val="FeatureBox2"/>
      </w:pPr>
      <w:r w:rsidRPr="7A9471B9">
        <w:rPr>
          <w:rStyle w:val="Strong"/>
        </w:rPr>
        <w:t>Too easy?</w:t>
      </w:r>
      <w:r>
        <w:t xml:space="preserve"> Students explore the website to identify unfamiliar vocabulary and find definitions using a</w:t>
      </w:r>
      <w:r w:rsidR="3ECF194E">
        <w:t xml:space="preserve"> </w:t>
      </w:r>
      <w:r>
        <w:t>dictionary.</w:t>
      </w:r>
    </w:p>
    <w:p w14:paraId="008DC17E" w14:textId="1B6CB651" w:rsidR="00ED1694" w:rsidRDefault="2C5AE5D8" w:rsidP="00ED1694">
      <w:pPr>
        <w:pStyle w:val="Heading3"/>
      </w:pPr>
      <w:bookmarkStart w:id="53" w:name="_Lesson_9:_Multimodal"/>
      <w:bookmarkStart w:id="54" w:name="_Toc1176836375"/>
      <w:bookmarkStart w:id="55" w:name="_Toc132719882"/>
      <w:bookmarkEnd w:id="53"/>
      <w:r>
        <w:t>Lesson 9</w:t>
      </w:r>
      <w:r w:rsidR="226882DB">
        <w:t>:</w:t>
      </w:r>
      <w:r>
        <w:t xml:space="preserve"> </w:t>
      </w:r>
      <w:r w:rsidR="261237AD">
        <w:t>Multimodal informative texts</w:t>
      </w:r>
      <w:bookmarkEnd w:id="54"/>
      <w:bookmarkEnd w:id="55"/>
    </w:p>
    <w:p w14:paraId="78A1FB56" w14:textId="68B873B8" w:rsidR="00881714" w:rsidRPr="009C6271" w:rsidRDefault="06096A92" w:rsidP="00325FDD">
      <w:pPr>
        <w:pStyle w:val="ListNumber"/>
        <w:numPr>
          <w:ilvl w:val="0"/>
          <w:numId w:val="41"/>
        </w:numPr>
      </w:pPr>
      <w:r>
        <w:t xml:space="preserve">Display </w:t>
      </w:r>
      <w:hyperlink r:id="rId39">
        <w:r w:rsidRPr="737539D0">
          <w:rPr>
            <w:rStyle w:val="Hyperlink"/>
          </w:rPr>
          <w:t xml:space="preserve">NASA Climate Kids – How </w:t>
        </w:r>
        <w:r w:rsidR="00C43274" w:rsidRPr="737539D0">
          <w:rPr>
            <w:rStyle w:val="Hyperlink"/>
          </w:rPr>
          <w:t>Do Clouds Form</w:t>
        </w:r>
        <w:r w:rsidRPr="737539D0">
          <w:rPr>
            <w:rStyle w:val="Hyperlink"/>
          </w:rPr>
          <w:t>?</w:t>
        </w:r>
      </w:hyperlink>
      <w:r>
        <w:t xml:space="preserve"> Demonstrate how to use the website’s search function by entering the word ‘cloud’. View different links on the site to see if useful information can be located.</w:t>
      </w:r>
    </w:p>
    <w:p w14:paraId="7933FA17" w14:textId="3900E7BD" w:rsidR="00881714" w:rsidRPr="009C6271" w:rsidRDefault="06096A92" w:rsidP="00325FDD">
      <w:pPr>
        <w:pStyle w:val="ListNumber"/>
        <w:numPr>
          <w:ilvl w:val="0"/>
          <w:numId w:val="41"/>
        </w:numPr>
      </w:pPr>
      <w:r>
        <w:t>Display the diagram that labels the formation of a cloud</w:t>
      </w:r>
      <w:r w:rsidR="2BF62F03">
        <w:t xml:space="preserve"> (</w:t>
      </w:r>
      <w:hyperlink r:id="rId40">
        <w:r w:rsidR="00C43274" w:rsidRPr="737539D0">
          <w:rPr>
            <w:rStyle w:val="Hyperlink"/>
          </w:rPr>
          <w:t>NASA Climate Kids – How Do Clouds Form?</w:t>
        </w:r>
      </w:hyperlink>
      <w:r w:rsidR="00C43274">
        <w:t xml:space="preserve">, </w:t>
      </w:r>
      <w:r w:rsidR="2BF62F03">
        <w:t>image 3)</w:t>
      </w:r>
      <w:r>
        <w:t>. Discuss what a diagram is and how it helps readers improve their understanding.</w:t>
      </w:r>
    </w:p>
    <w:p w14:paraId="5A0E3B44" w14:textId="2BB30B4D" w:rsidR="00881714" w:rsidRPr="009C6271" w:rsidRDefault="6473531D" w:rsidP="00325FDD">
      <w:pPr>
        <w:pStyle w:val="ListNumber"/>
        <w:numPr>
          <w:ilvl w:val="0"/>
          <w:numId w:val="41"/>
        </w:numPr>
      </w:pPr>
      <w:r>
        <w:t xml:space="preserve">Model drawing </w:t>
      </w:r>
      <w:r w:rsidR="696449D4">
        <w:t>and labelling a</w:t>
      </w:r>
      <w:r w:rsidR="2BF62F03">
        <w:t xml:space="preserve"> diagram showing </w:t>
      </w:r>
      <w:r>
        <w:t xml:space="preserve">the formation of a cloud. Discuss the different stages </w:t>
      </w:r>
      <w:r w:rsidR="59DCA27E">
        <w:t xml:space="preserve">of a cloud’s formation </w:t>
      </w:r>
      <w:r>
        <w:t xml:space="preserve">using Tier 2 and Tier 3 vocabulary from the website and </w:t>
      </w:r>
      <w:r w:rsidR="00C43274">
        <w:t xml:space="preserve">the </w:t>
      </w:r>
      <w:r>
        <w:t xml:space="preserve">table from </w:t>
      </w:r>
      <w:hyperlink w:anchor="_Lesson_8:_Navigation" w:history="1">
        <w:r w:rsidR="44DCCD01" w:rsidRPr="00AE0E9A">
          <w:rPr>
            <w:rStyle w:val="Hyperlink"/>
          </w:rPr>
          <w:t>Lesson 8</w:t>
        </w:r>
      </w:hyperlink>
      <w:r w:rsidR="03211A3E" w:rsidRPr="00AE0E9A">
        <w:t>.</w:t>
      </w:r>
    </w:p>
    <w:p w14:paraId="6F0483BB" w14:textId="2878C411" w:rsidR="00881714" w:rsidRPr="009C6271" w:rsidRDefault="06096A92" w:rsidP="00325FDD">
      <w:pPr>
        <w:pStyle w:val="ListNumber"/>
        <w:numPr>
          <w:ilvl w:val="0"/>
          <w:numId w:val="41"/>
        </w:numPr>
      </w:pPr>
      <w:r>
        <w:lastRenderedPageBreak/>
        <w:t xml:space="preserve">In pairs or individually, students draw and label a diagram showing the formation of a cloud using words </w:t>
      </w:r>
      <w:r w:rsidR="2B7257E5">
        <w:t xml:space="preserve">such as </w:t>
      </w:r>
      <w:r>
        <w:t>dust, water vapour, water drops,</w:t>
      </w:r>
      <w:r w:rsidR="00C43274">
        <w:t xml:space="preserve"> </w:t>
      </w:r>
      <w:r>
        <w:t>cloud droplets</w:t>
      </w:r>
      <w:r w:rsidR="009C6271">
        <w:t>.</w:t>
      </w:r>
    </w:p>
    <w:p w14:paraId="1B3E8995" w14:textId="138D03DF" w:rsidR="00881714" w:rsidRPr="009C6271" w:rsidRDefault="06096A92" w:rsidP="00325FDD">
      <w:pPr>
        <w:pStyle w:val="ListNumber"/>
        <w:numPr>
          <w:ilvl w:val="0"/>
          <w:numId w:val="41"/>
        </w:numPr>
      </w:pPr>
      <w:r>
        <w:t xml:space="preserve">Explain that diagrams often include a caption with technical language to provide readers with more detailed information. As a class, discuss examples of sentences that could be used as a caption to support the </w:t>
      </w:r>
      <w:r w:rsidR="00641399">
        <w:t xml:space="preserve">cloud </w:t>
      </w:r>
      <w:r>
        <w:t>diagram, ensuring Tier 3 words are included. Model writing a caption to accompany the cloud diagram.</w:t>
      </w:r>
    </w:p>
    <w:p w14:paraId="4930DB4A" w14:textId="79C90FBC" w:rsidR="00881714" w:rsidRPr="009C6271" w:rsidRDefault="6473531D" w:rsidP="00325FDD">
      <w:pPr>
        <w:pStyle w:val="ListNumber"/>
        <w:numPr>
          <w:ilvl w:val="0"/>
          <w:numId w:val="41"/>
        </w:numPr>
      </w:pPr>
      <w:r>
        <w:t>In pairs or individually, students write their own informative caption below their labelled cloud diagram.</w:t>
      </w:r>
    </w:p>
    <w:p w14:paraId="72598EA1" w14:textId="25CEE5C6" w:rsidR="00881714" w:rsidRDefault="00881714" w:rsidP="00881714">
      <w:pPr>
        <w:pStyle w:val="FeatureBox2"/>
      </w:pPr>
      <w:r w:rsidRPr="00881714">
        <w:rPr>
          <w:rStyle w:val="Strong"/>
        </w:rPr>
        <w:t>Too hard?</w:t>
      </w:r>
      <w:r>
        <w:t xml:space="preserve"> Jointly construct the caption using relevant tiered vocabulary.</w:t>
      </w:r>
    </w:p>
    <w:p w14:paraId="665BB6E5" w14:textId="4F132C4B" w:rsidR="00ED1694" w:rsidRDefault="3D8896BE" w:rsidP="00881714">
      <w:pPr>
        <w:pStyle w:val="FeatureBox2"/>
      </w:pPr>
      <w:r w:rsidRPr="737539D0">
        <w:rPr>
          <w:rStyle w:val="Strong"/>
        </w:rPr>
        <w:t>Too easy?</w:t>
      </w:r>
      <w:r>
        <w:t xml:space="preserve"> Write a caption that explains </w:t>
      </w:r>
      <w:r w:rsidR="4862DC50">
        <w:t xml:space="preserve">a </w:t>
      </w:r>
      <w:r>
        <w:t>cloud</w:t>
      </w:r>
      <w:r w:rsidR="2325D15D">
        <w:t>’s</w:t>
      </w:r>
      <w:r>
        <w:t xml:space="preserve"> formation to a different audience, for example, to a younger sibling or a grandparent.</w:t>
      </w:r>
    </w:p>
    <w:p w14:paraId="47C79551" w14:textId="422F7958" w:rsidR="00ED1694" w:rsidRDefault="2C5AE5D8" w:rsidP="00ED1694">
      <w:pPr>
        <w:pStyle w:val="Heading3"/>
      </w:pPr>
      <w:bookmarkStart w:id="56" w:name="_Toc277042595"/>
      <w:bookmarkStart w:id="57" w:name="_Toc132719883"/>
      <w:r>
        <w:t>Lesson 10</w:t>
      </w:r>
      <w:r w:rsidR="226882DB">
        <w:t>:</w:t>
      </w:r>
      <w:r>
        <w:t xml:space="preserve"> </w:t>
      </w:r>
      <w:r w:rsidR="261237AD">
        <w:t xml:space="preserve">Writing an informative </w:t>
      </w:r>
      <w:proofErr w:type="gramStart"/>
      <w:r w:rsidR="261237AD">
        <w:t>text</w:t>
      </w:r>
      <w:bookmarkEnd w:id="56"/>
      <w:bookmarkEnd w:id="57"/>
      <w:proofErr w:type="gramEnd"/>
    </w:p>
    <w:p w14:paraId="329E0C73" w14:textId="6DF6817A" w:rsidR="00603B1D" w:rsidRPr="009C6271" w:rsidRDefault="06096A92" w:rsidP="00325FDD">
      <w:pPr>
        <w:pStyle w:val="ListNumber"/>
        <w:numPr>
          <w:ilvl w:val="0"/>
          <w:numId w:val="42"/>
        </w:numPr>
      </w:pPr>
      <w:r>
        <w:t xml:space="preserve">Open </w:t>
      </w:r>
      <w:hyperlink r:id="rId41">
        <w:r w:rsidR="00641399" w:rsidRPr="737539D0">
          <w:rPr>
            <w:rStyle w:val="Hyperlink"/>
          </w:rPr>
          <w:t>Britannica Kids – cloud</w:t>
        </w:r>
      </w:hyperlink>
      <w:r>
        <w:t xml:space="preserve">. </w:t>
      </w:r>
      <w:r w:rsidR="6BB9729D">
        <w:t xml:space="preserve">Prompt students to consider </w:t>
      </w:r>
      <w:r w:rsidR="5A4A628E">
        <w:t xml:space="preserve">who </w:t>
      </w:r>
      <w:r w:rsidR="6BB9729D">
        <w:t>the audience of this text</w:t>
      </w:r>
      <w:r w:rsidR="5A3D9A93">
        <w:t xml:space="preserve"> </w:t>
      </w:r>
      <w:r w:rsidR="4441F307">
        <w:t>might be</w:t>
      </w:r>
      <w:r w:rsidR="00641399">
        <w:t>.</w:t>
      </w:r>
      <w:r w:rsidR="6BB9729D">
        <w:t xml:space="preserve"> </w:t>
      </w:r>
      <w:r w:rsidR="384AA8D0">
        <w:t xml:space="preserve">Ask students </w:t>
      </w:r>
      <w:r w:rsidR="40723435">
        <w:t>w</w:t>
      </w:r>
      <w:r w:rsidR="00641399">
        <w:t xml:space="preserve">hat </w:t>
      </w:r>
      <w:r w:rsidR="6BB9729D">
        <w:t xml:space="preserve">features and </w:t>
      </w:r>
      <w:r w:rsidR="794AC943">
        <w:t>vocabulary</w:t>
      </w:r>
      <w:r w:rsidR="6BB9729D">
        <w:t xml:space="preserve"> </w:t>
      </w:r>
      <w:r w:rsidR="14474003">
        <w:t xml:space="preserve">they </w:t>
      </w:r>
      <w:r w:rsidR="6BB9729D">
        <w:t xml:space="preserve">would expect to see specific </w:t>
      </w:r>
      <w:r w:rsidR="00A31906">
        <w:t xml:space="preserve">to </w:t>
      </w:r>
      <w:r w:rsidR="6BB9729D">
        <w:t>the topic of clouds</w:t>
      </w:r>
      <w:r w:rsidR="02CFB738">
        <w:t xml:space="preserve"> (</w:t>
      </w:r>
      <w:r w:rsidR="6BB9729D">
        <w:t xml:space="preserve">Tier 2 and Tier 3 </w:t>
      </w:r>
      <w:r w:rsidR="65FEC34E">
        <w:t>words)</w:t>
      </w:r>
      <w:r w:rsidR="75CE7959">
        <w:t>.</w:t>
      </w:r>
      <w:r w:rsidR="6BB9729D">
        <w:t xml:space="preserve"> </w:t>
      </w:r>
      <w:r w:rsidR="2B1DFC91">
        <w:t xml:space="preserve">Discuss if </w:t>
      </w:r>
      <w:r w:rsidR="6BB9729D">
        <w:t xml:space="preserve">an informative text </w:t>
      </w:r>
      <w:r w:rsidR="77FDF48B">
        <w:t xml:space="preserve">could </w:t>
      </w:r>
      <w:r w:rsidR="6BB9729D">
        <w:t xml:space="preserve">use </w:t>
      </w:r>
      <w:r w:rsidR="00E809E4">
        <w:t>wordplay</w:t>
      </w:r>
      <w:r w:rsidR="44397E97">
        <w:t>.</w:t>
      </w:r>
    </w:p>
    <w:p w14:paraId="117DCE4D" w14:textId="056DCA47" w:rsidR="3DBCBF8B" w:rsidRPr="009C6271" w:rsidRDefault="7D114E3E" w:rsidP="00325FDD">
      <w:pPr>
        <w:pStyle w:val="ListNumber"/>
        <w:numPr>
          <w:ilvl w:val="0"/>
          <w:numId w:val="42"/>
        </w:numPr>
      </w:pPr>
      <w:r>
        <w:t>Explore navigation pathways and tools including the scroll bar, image and video links, search bar, read aloud button, a</w:t>
      </w:r>
      <w:r w:rsidR="6660C4CC">
        <w:t>s well as</w:t>
      </w:r>
      <w:r>
        <w:t xml:space="preserve"> icons to print, email, translate and cite. Discuss how the </w:t>
      </w:r>
      <w:bookmarkStart w:id="58" w:name="_Int_EDroJD4d"/>
      <w:r>
        <w:t xml:space="preserve">2022 </w:t>
      </w:r>
      <w:bookmarkEnd w:id="58"/>
      <w:r>
        <w:t>copyright shows Britannica is a trusted source of recent information.</w:t>
      </w:r>
      <w:r w:rsidR="0625125D">
        <w:t xml:space="preserve"> </w:t>
      </w:r>
      <w:r w:rsidR="487FB6EB">
        <w:t>Ask</w:t>
      </w:r>
      <w:r w:rsidR="7FFDEBD2">
        <w:t>:</w:t>
      </w:r>
    </w:p>
    <w:p w14:paraId="598ECAD3" w14:textId="55721C1F" w:rsidR="3DBCBF8B" w:rsidRPr="009C6271" w:rsidRDefault="487FB6EB" w:rsidP="00325FDD">
      <w:pPr>
        <w:pStyle w:val="ListBullet"/>
        <w:ind w:left="1134"/>
      </w:pPr>
      <w:r>
        <w:t>Who would use this text?</w:t>
      </w:r>
    </w:p>
    <w:p w14:paraId="3B334863" w14:textId="15ADC57A" w:rsidR="3DBCBF8B" w:rsidRPr="009C6271" w:rsidRDefault="487FB6EB" w:rsidP="00325FDD">
      <w:pPr>
        <w:pStyle w:val="ListBullet"/>
        <w:ind w:left="1134"/>
      </w:pPr>
      <w:r>
        <w:t>How does it organise information?</w:t>
      </w:r>
    </w:p>
    <w:p w14:paraId="7DA12908" w14:textId="467DA898" w:rsidR="3DBCBF8B" w:rsidRPr="009C6271" w:rsidRDefault="487FB6EB" w:rsidP="00325FDD">
      <w:pPr>
        <w:pStyle w:val="ListBullet"/>
        <w:ind w:left="1134"/>
      </w:pPr>
      <w:r>
        <w:t>Do</w:t>
      </w:r>
      <w:r w:rsidR="4CBF0F31">
        <w:t>es</w:t>
      </w:r>
      <w:r>
        <w:t xml:space="preserve"> the heading or diagram help you find information?</w:t>
      </w:r>
    </w:p>
    <w:p w14:paraId="136B16C7" w14:textId="755DDAA5" w:rsidR="3DBCBF8B" w:rsidRPr="009C6271" w:rsidRDefault="487FB6EB" w:rsidP="00325FDD">
      <w:pPr>
        <w:pStyle w:val="ListBullet"/>
        <w:ind w:left="1134"/>
      </w:pPr>
      <w:r>
        <w:lastRenderedPageBreak/>
        <w:t xml:space="preserve">What is the most important image in the </w:t>
      </w:r>
      <w:r w:rsidR="687342DE">
        <w:t xml:space="preserve">informative </w:t>
      </w:r>
      <w:r>
        <w:t>text?</w:t>
      </w:r>
    </w:p>
    <w:p w14:paraId="48A0CA4E" w14:textId="456850E9" w:rsidR="00881714" w:rsidRPr="009C6271" w:rsidRDefault="3062C53D" w:rsidP="00325FDD">
      <w:pPr>
        <w:pStyle w:val="ListNumber"/>
      </w:pPr>
      <w:r>
        <w:t xml:space="preserve">Discuss how words and visual elements work together to build deeper meaning in both informative and imaginative texts. Make text-to-text connections </w:t>
      </w:r>
      <w:r w:rsidR="126F2232">
        <w:t>with</w:t>
      </w:r>
      <w:r>
        <w:t xml:space="preserve"> </w:t>
      </w:r>
      <w:r w:rsidRPr="7A9471B9">
        <w:rPr>
          <w:rStyle w:val="Emphasis"/>
        </w:rPr>
        <w:t>Amy &amp; Louis</w:t>
      </w:r>
      <w:r>
        <w:t xml:space="preserve">, </w:t>
      </w:r>
      <w:r w:rsidRPr="7A9471B9">
        <w:rPr>
          <w:rStyle w:val="Emphasis"/>
        </w:rPr>
        <w:t>Mr Huff</w:t>
      </w:r>
      <w:r>
        <w:t xml:space="preserve">, and </w:t>
      </w:r>
      <w:r w:rsidR="10755B11">
        <w:t xml:space="preserve">the </w:t>
      </w:r>
      <w:r w:rsidR="176512B6">
        <w:t>‘</w:t>
      </w:r>
      <w:r w:rsidR="10755B11">
        <w:t>tiny poems</w:t>
      </w:r>
      <w:r w:rsidR="0B3BCC53">
        <w:t>’</w:t>
      </w:r>
      <w:r>
        <w:t xml:space="preserve"> to describe the different symbols, images</w:t>
      </w:r>
      <w:r w:rsidR="4CBF0F31">
        <w:t>,</w:t>
      </w:r>
      <w:r>
        <w:t xml:space="preserve"> and written text </w:t>
      </w:r>
      <w:r w:rsidR="18F18656">
        <w:t xml:space="preserve">that is </w:t>
      </w:r>
      <w:r>
        <w:t>used to build meaning for the reader.</w:t>
      </w:r>
    </w:p>
    <w:p w14:paraId="5B7DE2CF" w14:textId="52A70C8C" w:rsidR="00881714" w:rsidRPr="009C6271" w:rsidRDefault="7D114E3E" w:rsidP="00325FDD">
      <w:pPr>
        <w:pStyle w:val="ListNumber"/>
      </w:pPr>
      <w:r>
        <w:t>Read the information in the final paragraph about the 3 different types of clouds: cirrus, cumulus</w:t>
      </w:r>
      <w:r w:rsidR="4CBF0F31">
        <w:t>,</w:t>
      </w:r>
      <w:r>
        <w:t xml:space="preserve"> and stratus.</w:t>
      </w:r>
    </w:p>
    <w:p w14:paraId="0772FC30" w14:textId="409A03DC" w:rsidR="00881714" w:rsidRPr="009C6271" w:rsidRDefault="7D114E3E" w:rsidP="00325FDD">
      <w:pPr>
        <w:pStyle w:val="ListNumber"/>
      </w:pPr>
      <w:r>
        <w:t>Students draw what they imagine each cloud type looks like, based on the written text alone. Ask</w:t>
      </w:r>
      <w:r w:rsidR="45AFAF7A">
        <w:t xml:space="preserve"> students if it was</w:t>
      </w:r>
      <w:r>
        <w:t xml:space="preserve"> easy to draw each cloud type</w:t>
      </w:r>
      <w:r w:rsidR="4E98AAA1">
        <w:t xml:space="preserve"> and why/why not. </w:t>
      </w:r>
      <w:r>
        <w:t xml:space="preserve">Explain that information can sometimes be difficult to </w:t>
      </w:r>
      <w:proofErr w:type="gramStart"/>
      <w:r>
        <w:t>interpret</w:t>
      </w:r>
      <w:proofErr w:type="gramEnd"/>
      <w:r>
        <w:t xml:space="preserve"> and </w:t>
      </w:r>
      <w:r w:rsidR="56FC2611">
        <w:t>additional information may be needed to enhance it.</w:t>
      </w:r>
      <w:r>
        <w:t xml:space="preserve"> Watch the video and examine the diagram on the </w:t>
      </w:r>
      <w:hyperlink r:id="rId42">
        <w:r w:rsidR="5CF45866" w:rsidRPr="7A9471B9">
          <w:rPr>
            <w:rStyle w:val="Hyperlink"/>
          </w:rPr>
          <w:t>Britannica Kids – cloud</w:t>
        </w:r>
      </w:hyperlink>
      <w:r>
        <w:t xml:space="preserve"> </w:t>
      </w:r>
      <w:r w:rsidR="7E12259A">
        <w:t>web</w:t>
      </w:r>
      <w:r>
        <w:t>page to build meaning. Make text-to-world connections to identify the types of clouds in the sky today.</w:t>
      </w:r>
    </w:p>
    <w:p w14:paraId="614180DF" w14:textId="48BE32B3" w:rsidR="00881714" w:rsidRPr="009C6271" w:rsidRDefault="7D114E3E" w:rsidP="00325FDD">
      <w:pPr>
        <w:pStyle w:val="ListNumber"/>
      </w:pPr>
      <w:r>
        <w:t xml:space="preserve">Identify the context, </w:t>
      </w:r>
      <w:proofErr w:type="gramStart"/>
      <w:r w:rsidR="4CBF0F31">
        <w:t>audience</w:t>
      </w:r>
      <w:proofErr w:type="gramEnd"/>
      <w:r>
        <w:t xml:space="preserve"> and purpose for the creation of a text about cloud types. Model rewriting the information about cirrus clouds using words from the table created in </w:t>
      </w:r>
      <w:hyperlink w:anchor="_Lesson_8:_Navigation">
        <w:r w:rsidRPr="7A9471B9">
          <w:rPr>
            <w:rStyle w:val="Hyperlink"/>
          </w:rPr>
          <w:t>Lesson 8</w:t>
        </w:r>
      </w:hyperlink>
      <w:r>
        <w:t>. Discuss how words from each tier inform different audiences.</w:t>
      </w:r>
    </w:p>
    <w:p w14:paraId="28F9D723" w14:textId="360B48DD" w:rsidR="00881714" w:rsidRPr="009C6271" w:rsidRDefault="3062C53D" w:rsidP="00325FDD">
      <w:pPr>
        <w:pStyle w:val="ListNumber"/>
      </w:pPr>
      <w:r>
        <w:t>Students select an audience for a short informative text about a stratus or cumulus cloud. Using their understanding of informative texts, students write descriptive sentences that contain Tier 1, 2 and 3 vocabulary. To expand meaning, students add a multimodal element by creating a diagram, selecting a hand-drawn or online image, or making a sound or video recording.</w:t>
      </w:r>
    </w:p>
    <w:p w14:paraId="13BF1151" w14:textId="1DC71D42" w:rsidR="00881714" w:rsidRDefault="00881714" w:rsidP="00881714">
      <w:pPr>
        <w:pStyle w:val="FeatureBox2"/>
      </w:pPr>
      <w:r w:rsidRPr="737539D0">
        <w:rPr>
          <w:rStyle w:val="Strong"/>
        </w:rPr>
        <w:t>Too hard?</w:t>
      </w:r>
      <w:r>
        <w:t xml:space="preserve"> Write a caption or a sentence to describe a stratus or cumulus cloud.</w:t>
      </w:r>
    </w:p>
    <w:p w14:paraId="2407FB5D" w14:textId="2F413C64" w:rsidR="00881714" w:rsidRDefault="663658F4" w:rsidP="00881714">
      <w:pPr>
        <w:pStyle w:val="FeatureBox2"/>
      </w:pPr>
      <w:r w:rsidRPr="737539D0">
        <w:rPr>
          <w:rStyle w:val="Strong"/>
        </w:rPr>
        <w:t>Too easy?</w:t>
      </w:r>
      <w:r>
        <w:t xml:space="preserve"> Students write several connected sentences in a logical order about each cloud type</w:t>
      </w:r>
      <w:r w:rsidR="00484CB7">
        <w:t>,</w:t>
      </w:r>
      <w:r w:rsidR="00D66A70">
        <w:t xml:space="preserve"> or </w:t>
      </w:r>
      <w:r w:rsidR="3D8896BE">
        <w:t xml:space="preserve">an informative tiny poem – see </w:t>
      </w:r>
      <w:hyperlink w:anchor="_Lesson_6:_Poetry" w:history="1">
        <w:r w:rsidR="03701007" w:rsidRPr="005C6B11">
          <w:rPr>
            <w:rStyle w:val="Hyperlink"/>
          </w:rPr>
          <w:t>Lesson 6</w:t>
        </w:r>
      </w:hyperlink>
      <w:r w:rsidR="3D8896BE">
        <w:t xml:space="preserve"> – about one or </w:t>
      </w:r>
      <w:r w:rsidR="00390473">
        <w:t xml:space="preserve">more </w:t>
      </w:r>
      <w:r w:rsidR="3D8896BE">
        <w:t>of the 3 main cloud types</w:t>
      </w:r>
      <w:r>
        <w:t>.</w:t>
      </w:r>
    </w:p>
    <w:p w14:paraId="6142D555" w14:textId="7FE6F6C9" w:rsidR="00881714" w:rsidRDefault="4FDB1A2B" w:rsidP="00881714">
      <w:pPr>
        <w:pStyle w:val="Featurepink"/>
      </w:pPr>
      <w:r w:rsidRPr="737539D0">
        <w:rPr>
          <w:rStyle w:val="Strong"/>
        </w:rPr>
        <w:lastRenderedPageBreak/>
        <w:t xml:space="preserve">Stage 1 </w:t>
      </w:r>
      <w:r w:rsidR="00881714" w:rsidRPr="737539D0">
        <w:rPr>
          <w:rStyle w:val="Strong"/>
        </w:rPr>
        <w:t xml:space="preserve">Assessment task </w:t>
      </w:r>
      <w:r w:rsidR="0A3BD31A" w:rsidRPr="737539D0">
        <w:rPr>
          <w:rStyle w:val="Strong"/>
        </w:rPr>
        <w:t>5</w:t>
      </w:r>
      <w:r w:rsidR="00881714" w:rsidRPr="737539D0">
        <w:rPr>
          <w:rStyle w:val="Strong"/>
        </w:rPr>
        <w:t xml:space="preserve"> –</w:t>
      </w:r>
      <w:r w:rsidR="00881714">
        <w:t xml:space="preserve"> Observations and work samples from </w:t>
      </w:r>
      <w:r w:rsidR="49D688FB">
        <w:t>this lesson</w:t>
      </w:r>
      <w:r w:rsidR="00881714">
        <w:t xml:space="preserve"> allow students to demonstrate achievement towards the following syllabus outcome</w:t>
      </w:r>
      <w:r w:rsidR="0026646B">
        <w:t>s</w:t>
      </w:r>
      <w:r w:rsidR="00881714">
        <w:t xml:space="preserve"> and content point</w:t>
      </w:r>
      <w:r w:rsidR="0026646B">
        <w:t>s:</w:t>
      </w:r>
    </w:p>
    <w:p w14:paraId="5BFF00B5" w14:textId="2E0AB6B0" w:rsidR="00881714" w:rsidRDefault="00881714" w:rsidP="00881714">
      <w:pPr>
        <w:pStyle w:val="Featurepink"/>
      </w:pPr>
      <w:r w:rsidRPr="00881714">
        <w:rPr>
          <w:rStyle w:val="Strong"/>
        </w:rPr>
        <w:t>EN1-VOCAB-01 –</w:t>
      </w:r>
      <w:r>
        <w:t xml:space="preserve"> understands and effectively uses Tier 1, taught Tier 2 and Tier 3 vocabulary to extend and elaborate </w:t>
      </w:r>
      <w:proofErr w:type="gramStart"/>
      <w:r>
        <w:t>ideas</w:t>
      </w:r>
      <w:proofErr w:type="gramEnd"/>
    </w:p>
    <w:p w14:paraId="60CB0FFF" w14:textId="45338E93" w:rsidR="00881714" w:rsidRDefault="00881714" w:rsidP="00325FDD">
      <w:pPr>
        <w:pStyle w:val="Featurepink"/>
        <w:numPr>
          <w:ilvl w:val="0"/>
          <w:numId w:val="43"/>
        </w:numPr>
        <w:ind w:left="567" w:hanging="567"/>
      </w:pPr>
      <w:r>
        <w:t xml:space="preserve">identify, </w:t>
      </w:r>
      <w:proofErr w:type="gramStart"/>
      <w:r>
        <w:t>understand</w:t>
      </w:r>
      <w:proofErr w:type="gramEnd"/>
      <w:r>
        <w:t xml:space="preserve"> and use </w:t>
      </w:r>
      <w:r w:rsidR="00E809E4">
        <w:t>wordplay</w:t>
      </w:r>
      <w:r>
        <w:t xml:space="preserve"> and rhyme in a range of texts</w:t>
      </w:r>
      <w:r w:rsidR="0026646B">
        <w:t>.</w:t>
      </w:r>
    </w:p>
    <w:p w14:paraId="69318738" w14:textId="415732A9" w:rsidR="00881714" w:rsidRDefault="00881714" w:rsidP="00881714">
      <w:pPr>
        <w:pStyle w:val="Featurepink"/>
      </w:pPr>
      <w:r w:rsidRPr="00881714">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2C1D6A87" w14:textId="5F23662D" w:rsidR="00881714" w:rsidRDefault="00881714" w:rsidP="00325FDD">
      <w:pPr>
        <w:pStyle w:val="Featurepink"/>
        <w:numPr>
          <w:ilvl w:val="0"/>
          <w:numId w:val="44"/>
        </w:numPr>
        <w:ind w:left="567" w:hanging="567"/>
      </w:pPr>
      <w:r>
        <w:t xml:space="preserve">use navigation pathways, including hyperlinks, to extract essential information to support reading fluency and enhance meaning when reading digital </w:t>
      </w:r>
      <w:proofErr w:type="gramStart"/>
      <w:r>
        <w:t>texts</w:t>
      </w:r>
      <w:proofErr w:type="gramEnd"/>
    </w:p>
    <w:p w14:paraId="7F8C8831" w14:textId="6C13BEE9" w:rsidR="00881714" w:rsidRDefault="00881714" w:rsidP="00325FDD">
      <w:pPr>
        <w:pStyle w:val="Featurepink"/>
        <w:numPr>
          <w:ilvl w:val="0"/>
          <w:numId w:val="44"/>
        </w:numPr>
        <w:ind w:left="567" w:hanging="567"/>
      </w:pPr>
      <w:r>
        <w:t xml:space="preserve">use visual and/or auditory features in multimodal texts to build </w:t>
      </w:r>
      <w:proofErr w:type="gramStart"/>
      <w:r>
        <w:t>meaning</w:t>
      </w:r>
      <w:proofErr w:type="gramEnd"/>
    </w:p>
    <w:p w14:paraId="0E1A48C1" w14:textId="4C8FE66E" w:rsidR="00881714" w:rsidRDefault="00881714" w:rsidP="00325FDD">
      <w:pPr>
        <w:pStyle w:val="Featurepink"/>
        <w:numPr>
          <w:ilvl w:val="0"/>
          <w:numId w:val="44"/>
        </w:numPr>
        <w:ind w:left="567" w:hanging="567"/>
      </w:pPr>
      <w:r>
        <w:t xml:space="preserve">make text-to-self, text-to-text or text-to-world connections when </w:t>
      </w:r>
      <w:proofErr w:type="gramStart"/>
      <w:r>
        <w:t>reading</w:t>
      </w:r>
      <w:proofErr w:type="gramEnd"/>
    </w:p>
    <w:p w14:paraId="4D51C71F" w14:textId="4787F87B" w:rsidR="00881714" w:rsidRDefault="271175E0" w:rsidP="00325FDD">
      <w:pPr>
        <w:pStyle w:val="Featurepink"/>
        <w:numPr>
          <w:ilvl w:val="0"/>
          <w:numId w:val="44"/>
        </w:numPr>
        <w:ind w:left="567" w:hanging="567"/>
      </w:pPr>
      <w:r>
        <w:t>use information read in texts to enhance learning across key learning areas</w:t>
      </w:r>
      <w:r w:rsidR="00325FDD">
        <w:t>.</w:t>
      </w:r>
    </w:p>
    <w:p w14:paraId="5550CBE6" w14:textId="50A6A05E" w:rsidR="00881714" w:rsidRDefault="00881714" w:rsidP="00881714">
      <w:pPr>
        <w:pStyle w:val="Featurepink"/>
      </w:pPr>
      <w:r w:rsidRPr="00881714">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17AB1604" w14:textId="229BF7DF" w:rsidR="00881714" w:rsidRDefault="00881714" w:rsidP="00325FDD">
      <w:pPr>
        <w:pStyle w:val="Featurepink"/>
        <w:numPr>
          <w:ilvl w:val="0"/>
          <w:numId w:val="45"/>
        </w:numPr>
        <w:ind w:left="567" w:hanging="567"/>
      </w:pPr>
      <w:r>
        <w:t xml:space="preserve">write texts that describe, explain, give an opinion, recount an event, tell a </w:t>
      </w:r>
      <w:proofErr w:type="gramStart"/>
      <w:r>
        <w:t>story</w:t>
      </w:r>
      <w:proofErr w:type="gramEnd"/>
    </w:p>
    <w:p w14:paraId="19785AAB" w14:textId="5480EB52" w:rsidR="00881714" w:rsidRDefault="00881714" w:rsidP="00325FDD">
      <w:pPr>
        <w:pStyle w:val="Featurepink"/>
        <w:numPr>
          <w:ilvl w:val="0"/>
          <w:numId w:val="45"/>
        </w:numPr>
        <w:ind w:left="567" w:hanging="567"/>
      </w:pPr>
      <w:r>
        <w:t xml:space="preserve">identify the context, audience and purpose for own </w:t>
      </w:r>
      <w:proofErr w:type="gramStart"/>
      <w:r>
        <w:t>texts</w:t>
      </w:r>
      <w:proofErr w:type="gramEnd"/>
    </w:p>
    <w:p w14:paraId="708D2458" w14:textId="70D0834D" w:rsidR="00ED1694" w:rsidRDefault="00881714" w:rsidP="00325FDD">
      <w:pPr>
        <w:pStyle w:val="Featurepink"/>
        <w:numPr>
          <w:ilvl w:val="0"/>
          <w:numId w:val="45"/>
        </w:numPr>
        <w:ind w:left="567" w:hanging="567"/>
      </w:pPr>
      <w:r>
        <w:t xml:space="preserve">use knowledge of similarities and differences between imaginative, </w:t>
      </w:r>
      <w:proofErr w:type="gramStart"/>
      <w:r>
        <w:t>informative</w:t>
      </w:r>
      <w:proofErr w:type="gramEnd"/>
      <w:r>
        <w:t xml:space="preserve"> and persuasive texts when planning for writing</w:t>
      </w:r>
      <w:r w:rsidR="0026646B">
        <w:t>.</w:t>
      </w:r>
    </w:p>
    <w:p w14:paraId="4245AE81" w14:textId="330FFD29" w:rsidR="00ED1694" w:rsidRDefault="00ED1694" w:rsidP="00ED1694">
      <w:r>
        <w:br w:type="page"/>
      </w:r>
    </w:p>
    <w:p w14:paraId="076FD2E8" w14:textId="5B1ABA9F" w:rsidR="00ED1694" w:rsidRDefault="2C5AE5D8" w:rsidP="00ED1694">
      <w:pPr>
        <w:pStyle w:val="Heading2"/>
      </w:pPr>
      <w:bookmarkStart w:id="59" w:name="_Resource_1:_Conversation"/>
      <w:bookmarkStart w:id="60" w:name="_Resource_1_–"/>
      <w:bookmarkStart w:id="61" w:name="_Toc1399378594"/>
      <w:bookmarkStart w:id="62" w:name="_Toc132719884"/>
      <w:bookmarkEnd w:id="59"/>
      <w:bookmarkEnd w:id="60"/>
      <w:r>
        <w:lastRenderedPageBreak/>
        <w:t>Resource 1</w:t>
      </w:r>
      <w:r w:rsidR="5C8F9965" w:rsidRPr="7A9471B9">
        <w:rPr>
          <w:rStyle w:val="Strong"/>
        </w:rPr>
        <w:t>:</w:t>
      </w:r>
      <w:r>
        <w:t xml:space="preserve"> </w:t>
      </w:r>
      <w:r w:rsidR="261237AD">
        <w:t>Conversation bear</w:t>
      </w:r>
      <w:bookmarkEnd w:id="61"/>
      <w:bookmarkEnd w:id="62"/>
    </w:p>
    <w:p w14:paraId="27B883C2" w14:textId="77777777" w:rsidR="00E31F48" w:rsidRDefault="00E31F48" w:rsidP="00ED1694">
      <w:r>
        <w:rPr>
          <w:noProof/>
        </w:rPr>
        <w:drawing>
          <wp:inline distT="0" distB="0" distL="0" distR="0" wp14:anchorId="02478974" wp14:editId="0D70C63D">
            <wp:extent cx="8753475" cy="4629150"/>
            <wp:effectExtent l="0" t="0" r="9525" b="0"/>
            <wp:docPr id="3" name="Picture 3" descr="There are 2 identical outlines of a toy bear with 1 to 6 on different parts of the bear. Numbers 1 and 2 are on the ears, 3 and 4 are on the paws, and 5 and 6 are on the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re are 2 identical outlines of a toy bear with 1 to 6 on different parts of the bear. Numbers 1 and 2 are on the ears, 3 and 4 are on the paws, and 5 and 6 are on the fee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8753475" cy="4629150"/>
                    </a:xfrm>
                    <a:prstGeom prst="rect">
                      <a:avLst/>
                    </a:prstGeom>
                    <a:noFill/>
                    <a:ln>
                      <a:noFill/>
                    </a:ln>
                    <a:extLst>
                      <a:ext uri="{53640926-AAD7-44D8-BBD7-CCE9431645EC}">
                        <a14:shadowObscured xmlns:a14="http://schemas.microsoft.com/office/drawing/2010/main"/>
                      </a:ext>
                    </a:extLst>
                  </pic:spPr>
                </pic:pic>
              </a:graphicData>
            </a:graphic>
          </wp:inline>
        </w:drawing>
      </w:r>
    </w:p>
    <w:p w14:paraId="4963E343" w14:textId="5EC431D4" w:rsidR="00571DF7" w:rsidRDefault="00571DF7" w:rsidP="00ED1694">
      <w:r>
        <w:br w:type="page"/>
      </w:r>
    </w:p>
    <w:p w14:paraId="0F6D68E3" w14:textId="6F7BB812" w:rsidR="00ED1694" w:rsidRDefault="30FF870C" w:rsidP="00571DF7">
      <w:pPr>
        <w:pStyle w:val="Heading2"/>
      </w:pPr>
      <w:bookmarkStart w:id="63" w:name="_Resource_2:_Amy"/>
      <w:bookmarkStart w:id="64" w:name="_Resource_2_–"/>
      <w:bookmarkStart w:id="65" w:name="_Toc682382098"/>
      <w:bookmarkStart w:id="66" w:name="_Toc132719885"/>
      <w:bookmarkEnd w:id="63"/>
      <w:bookmarkEnd w:id="64"/>
      <w:r>
        <w:lastRenderedPageBreak/>
        <w:t>Resource 2</w:t>
      </w:r>
      <w:r w:rsidR="5C8F9965">
        <w:t>:</w:t>
      </w:r>
      <w:r>
        <w:t xml:space="preserve"> </w:t>
      </w:r>
      <w:r w:rsidR="26380D60" w:rsidRPr="7A9471B9">
        <w:rPr>
          <w:rStyle w:val="Emphasis"/>
          <w:i w:val="0"/>
          <w:iCs w:val="0"/>
        </w:rPr>
        <w:t>Amy &amp; Louis</w:t>
      </w:r>
      <w:r w:rsidR="26380D60">
        <w:t xml:space="preserve"> text analysis</w:t>
      </w:r>
      <w:bookmarkEnd w:id="65"/>
      <w:bookmarkEnd w:id="66"/>
    </w:p>
    <w:tbl>
      <w:tblPr>
        <w:tblStyle w:val="Tableheader"/>
        <w:tblW w:w="5000" w:type="pct"/>
        <w:tblLayout w:type="fixed"/>
        <w:tblLook w:val="04A0" w:firstRow="1" w:lastRow="0" w:firstColumn="1" w:lastColumn="0" w:noHBand="0" w:noVBand="1"/>
        <w:tblDescription w:val="Table lists page references and examples of visual images, symbols and connotations."/>
      </w:tblPr>
      <w:tblGrid>
        <w:gridCol w:w="1412"/>
        <w:gridCol w:w="13148"/>
      </w:tblGrid>
      <w:tr w:rsidR="0028463E" w14:paraId="237A7664" w14:textId="77777777" w:rsidTr="00603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24FC8853" w14:textId="497FBEC9" w:rsidR="0028463E" w:rsidRPr="001336B7" w:rsidRDefault="0028463E" w:rsidP="001336B7">
            <w:bookmarkStart w:id="67" w:name="_Hlk105083832"/>
            <w:r w:rsidRPr="001336B7">
              <w:t>Page</w:t>
            </w:r>
          </w:p>
        </w:tc>
        <w:tc>
          <w:tcPr>
            <w:tcW w:w="4515" w:type="pct"/>
          </w:tcPr>
          <w:p w14:paraId="07069B24" w14:textId="08CE371B" w:rsidR="0028463E" w:rsidRPr="001336B7" w:rsidRDefault="0028463E" w:rsidP="001336B7">
            <w:pPr>
              <w:cnfStyle w:val="100000000000" w:firstRow="1" w:lastRow="0" w:firstColumn="0" w:lastColumn="0" w:oddVBand="0" w:evenVBand="0" w:oddHBand="0" w:evenHBand="0" w:firstRowFirstColumn="0" w:firstRowLastColumn="0" w:lastRowFirstColumn="0" w:lastRowLastColumn="0"/>
            </w:pPr>
            <w:r w:rsidRPr="001336B7">
              <w:t xml:space="preserve">Visual image, </w:t>
            </w:r>
            <w:proofErr w:type="gramStart"/>
            <w:r w:rsidRPr="001336B7">
              <w:t>symbol</w:t>
            </w:r>
            <w:proofErr w:type="gramEnd"/>
            <w:r w:rsidRPr="001336B7">
              <w:t xml:space="preserve"> and connotation</w:t>
            </w:r>
          </w:p>
        </w:tc>
      </w:tr>
      <w:tr w:rsidR="0028463E" w14:paraId="37883986" w14:textId="77777777" w:rsidTr="0060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2C1CAAA7" w14:textId="22274E30" w:rsidR="0028463E" w:rsidRDefault="0028463E" w:rsidP="00216E01">
            <w:pPr>
              <w:spacing w:after="0"/>
            </w:pPr>
            <w:r>
              <w:t>1, 2, 3, 4</w:t>
            </w:r>
          </w:p>
        </w:tc>
        <w:tc>
          <w:tcPr>
            <w:tcW w:w="4515" w:type="pct"/>
          </w:tcPr>
          <w:p w14:paraId="62CB97B7" w14:textId="6764B7F2" w:rsidR="0028463E" w:rsidRDefault="0028463E" w:rsidP="00216E01">
            <w:pPr>
              <w:spacing w:after="0"/>
              <w:cnfStyle w:val="000000100000" w:firstRow="0" w:lastRow="0" w:firstColumn="0" w:lastColumn="0" w:oddVBand="0" w:evenVBand="0" w:oddHBand="1" w:evenHBand="0" w:firstRowFirstColumn="0" w:firstRowLastColumn="0" w:lastRowFirstColumn="0" w:lastRowLastColumn="0"/>
            </w:pPr>
            <w:r w:rsidRPr="0028463E">
              <w:t xml:space="preserve">The characters are positioned close together and they are often shown looking at each other. This shows a strong connection and friendship between Amy </w:t>
            </w:r>
            <w:r>
              <w:t>and</w:t>
            </w:r>
            <w:r w:rsidRPr="0028463E">
              <w:t xml:space="preserve"> Louis.</w:t>
            </w:r>
          </w:p>
        </w:tc>
      </w:tr>
      <w:tr w:rsidR="0028463E" w14:paraId="3DBD23B2" w14:textId="77777777" w:rsidTr="00603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00138EB1" w14:textId="63EE303B" w:rsidR="0028463E" w:rsidRDefault="0028463E" w:rsidP="00216E01">
            <w:pPr>
              <w:spacing w:after="0"/>
            </w:pPr>
            <w:r>
              <w:t>1, 2, 3, 4</w:t>
            </w:r>
          </w:p>
        </w:tc>
        <w:tc>
          <w:tcPr>
            <w:tcW w:w="4515" w:type="pct"/>
          </w:tcPr>
          <w:p w14:paraId="0955DAF2" w14:textId="51F672B4" w:rsidR="0028463E" w:rsidRDefault="0028463E" w:rsidP="00216E01">
            <w:pPr>
              <w:spacing w:after="0"/>
              <w:cnfStyle w:val="000000010000" w:firstRow="0" w:lastRow="0" w:firstColumn="0" w:lastColumn="0" w:oddVBand="0" w:evenVBand="0" w:oddHBand="0" w:evenHBand="1" w:firstRowFirstColumn="0" w:firstRowLastColumn="0" w:lastRowFirstColumn="0" w:lastRowLastColumn="0"/>
            </w:pPr>
            <w:r w:rsidRPr="0028463E">
              <w:t>Light, bright colours are used at the beginning of the text to depict the happiness and joy in the characters’ lives.</w:t>
            </w:r>
          </w:p>
        </w:tc>
      </w:tr>
      <w:tr w:rsidR="0028463E" w14:paraId="279985C0" w14:textId="77777777" w:rsidTr="0060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1C0F4A7D" w14:textId="031F46AB" w:rsidR="0028463E" w:rsidRDefault="0028463E" w:rsidP="00216E01">
            <w:pPr>
              <w:spacing w:after="0"/>
            </w:pPr>
            <w:r>
              <w:t>All</w:t>
            </w:r>
          </w:p>
        </w:tc>
        <w:tc>
          <w:tcPr>
            <w:tcW w:w="4515" w:type="pct"/>
          </w:tcPr>
          <w:p w14:paraId="11A9511D" w14:textId="627829D4" w:rsidR="0028463E" w:rsidRDefault="0028463E" w:rsidP="00216E01">
            <w:pPr>
              <w:spacing w:after="0"/>
              <w:cnfStyle w:val="000000100000" w:firstRow="0" w:lastRow="0" w:firstColumn="0" w:lastColumn="0" w:oddVBand="0" w:evenVBand="0" w:oddHBand="1" w:evenHBand="0" w:firstRowFirstColumn="0" w:firstRowLastColumn="0" w:lastRowFirstColumn="0" w:lastRowLastColumn="0"/>
            </w:pPr>
            <w:r w:rsidRPr="0028463E">
              <w:t xml:space="preserve">The colour red is often used to show love or affection. This colour has been used strategically on each double page and is always worn by both Amy </w:t>
            </w:r>
            <w:r>
              <w:t>and</w:t>
            </w:r>
            <w:r w:rsidRPr="0028463E">
              <w:t xml:space="preserve"> Louis.</w:t>
            </w:r>
          </w:p>
        </w:tc>
      </w:tr>
      <w:tr w:rsidR="0028463E" w14:paraId="14DD3322" w14:textId="77777777" w:rsidTr="00603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47ACE3C7" w14:textId="61E6B575" w:rsidR="0028463E" w:rsidRDefault="0028463E" w:rsidP="00216E01">
            <w:pPr>
              <w:spacing w:after="0"/>
            </w:pPr>
            <w:r>
              <w:t>1</w:t>
            </w:r>
          </w:p>
        </w:tc>
        <w:tc>
          <w:tcPr>
            <w:tcW w:w="4515" w:type="pct"/>
          </w:tcPr>
          <w:p w14:paraId="4EAB18A4" w14:textId="572876FB" w:rsidR="0028463E" w:rsidRDefault="0028463E" w:rsidP="00216E01">
            <w:pPr>
              <w:spacing w:after="0"/>
              <w:cnfStyle w:val="000000010000" w:firstRow="0" w:lastRow="0" w:firstColumn="0" w:lastColumn="0" w:oddVBand="0" w:evenVBand="0" w:oddHBand="0" w:evenHBand="1" w:firstRowFirstColumn="0" w:firstRowLastColumn="0" w:lastRowFirstColumn="0" w:lastRowLastColumn="0"/>
            </w:pPr>
            <w:r w:rsidRPr="0028463E">
              <w:t xml:space="preserve">The image </w:t>
            </w:r>
            <w:r w:rsidR="0086019F">
              <w:t>shows</w:t>
            </w:r>
            <w:r w:rsidR="0086019F" w:rsidRPr="0028463E">
              <w:t xml:space="preserve"> </w:t>
            </w:r>
            <w:r w:rsidRPr="0028463E">
              <w:t xml:space="preserve">Amy </w:t>
            </w:r>
            <w:r>
              <w:t>and</w:t>
            </w:r>
            <w:r w:rsidRPr="0028463E">
              <w:t xml:space="preserve"> Louis lying on the sea of green grass looking at the sky</w:t>
            </w:r>
            <w:r w:rsidR="0086019F">
              <w:t>.</w:t>
            </w:r>
            <w:r w:rsidRPr="0028463E">
              <w:t xml:space="preserve"> </w:t>
            </w:r>
            <w:r w:rsidR="0086019F">
              <w:t xml:space="preserve">This </w:t>
            </w:r>
            <w:r w:rsidRPr="0028463E">
              <w:t>is foregrounding their shared connection with the sky and the clouds that are invisible, at this point, to the reader’s eye.</w:t>
            </w:r>
          </w:p>
        </w:tc>
      </w:tr>
      <w:tr w:rsidR="0028463E" w14:paraId="3A78E3CC" w14:textId="77777777" w:rsidTr="0060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04FF53E1" w14:textId="4514C36E" w:rsidR="0028463E" w:rsidRDefault="0028463E" w:rsidP="00216E01">
            <w:pPr>
              <w:spacing w:after="0"/>
            </w:pPr>
            <w:r>
              <w:t>5, 6, 8</w:t>
            </w:r>
          </w:p>
        </w:tc>
        <w:tc>
          <w:tcPr>
            <w:tcW w:w="4515" w:type="pct"/>
          </w:tcPr>
          <w:p w14:paraId="52419EE0" w14:textId="381884A9" w:rsidR="0028463E" w:rsidRDefault="0028463E" w:rsidP="00216E01">
            <w:pPr>
              <w:spacing w:after="0"/>
              <w:cnfStyle w:val="000000100000" w:firstRow="0" w:lastRow="0" w:firstColumn="0" w:lastColumn="0" w:oddVBand="0" w:evenVBand="0" w:oddHBand="1" w:evenHBand="0" w:firstRowFirstColumn="0" w:firstRowLastColumn="0" w:lastRowFirstColumn="0" w:lastRowLastColumn="0"/>
            </w:pPr>
            <w:r w:rsidRPr="0028463E">
              <w:t>Sepia is used when Amy moves away to ‘the other side of the world’</w:t>
            </w:r>
            <w:r w:rsidR="0086019F">
              <w:t>. C</w:t>
            </w:r>
            <w:r w:rsidRPr="0028463E">
              <w:t>olour drains out of the lives</w:t>
            </w:r>
            <w:r w:rsidR="0086019F">
              <w:t xml:space="preserve"> of Amy and Louis</w:t>
            </w:r>
            <w:r w:rsidRPr="0028463E">
              <w:t>. The darker tones symbolise sadness.</w:t>
            </w:r>
          </w:p>
        </w:tc>
      </w:tr>
      <w:tr w:rsidR="0028463E" w14:paraId="143EFBF7" w14:textId="77777777" w:rsidTr="00603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4AC7DC94" w14:textId="5995A59D" w:rsidR="0028463E" w:rsidRDefault="0028463E" w:rsidP="00216E01">
            <w:pPr>
              <w:spacing w:after="0"/>
            </w:pPr>
            <w:r>
              <w:t>5, 6</w:t>
            </w:r>
          </w:p>
        </w:tc>
        <w:tc>
          <w:tcPr>
            <w:tcW w:w="4515" w:type="pct"/>
          </w:tcPr>
          <w:p w14:paraId="706600F0" w14:textId="499D9007" w:rsidR="0028463E" w:rsidRDefault="0028463E" w:rsidP="00216E01">
            <w:pPr>
              <w:spacing w:after="0"/>
              <w:cnfStyle w:val="000000010000" w:firstRow="0" w:lastRow="0" w:firstColumn="0" w:lastColumn="0" w:oddVBand="0" w:evenVBand="0" w:oddHBand="0" w:evenHBand="1" w:firstRowFirstColumn="0" w:firstRowLastColumn="0" w:lastRowFirstColumn="0" w:lastRowLastColumn="0"/>
            </w:pPr>
            <w:r w:rsidRPr="0028463E">
              <w:t xml:space="preserve">The symbol of an arrow is used on the </w:t>
            </w:r>
            <w:r w:rsidR="00BF46DE">
              <w:t>removals</w:t>
            </w:r>
            <w:r w:rsidRPr="0028463E">
              <w:t xml:space="preserve"> truck to </w:t>
            </w:r>
            <w:r w:rsidR="0086019F">
              <w:t>show</w:t>
            </w:r>
            <w:r w:rsidR="0086019F" w:rsidRPr="0028463E">
              <w:t xml:space="preserve"> </w:t>
            </w:r>
            <w:r w:rsidRPr="0028463E">
              <w:t xml:space="preserve">the impact of Amy moving away and the distance between the </w:t>
            </w:r>
            <w:r w:rsidR="007E38CB">
              <w:t>2</w:t>
            </w:r>
            <w:r w:rsidR="007E38CB" w:rsidRPr="0028463E">
              <w:t xml:space="preserve"> </w:t>
            </w:r>
            <w:r w:rsidRPr="0028463E">
              <w:t>friends.</w:t>
            </w:r>
          </w:p>
        </w:tc>
      </w:tr>
      <w:tr w:rsidR="0028463E" w14:paraId="4D494CEC" w14:textId="77777777" w:rsidTr="0060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4F54E11C" w14:textId="5CFF5099" w:rsidR="0028463E" w:rsidRDefault="0028463E" w:rsidP="00216E01">
            <w:pPr>
              <w:spacing w:after="0"/>
            </w:pPr>
            <w:r>
              <w:t>6</w:t>
            </w:r>
          </w:p>
        </w:tc>
        <w:tc>
          <w:tcPr>
            <w:tcW w:w="4515" w:type="pct"/>
          </w:tcPr>
          <w:p w14:paraId="064CD9B9" w14:textId="160607A1" w:rsidR="0028463E" w:rsidRDefault="0028463E" w:rsidP="00216E01">
            <w:pPr>
              <w:spacing w:after="0"/>
              <w:cnfStyle w:val="000000100000" w:firstRow="0" w:lastRow="0" w:firstColumn="0" w:lastColumn="0" w:oddVBand="0" w:evenVBand="0" w:oddHBand="1" w:evenHBand="0" w:firstRowFirstColumn="0" w:firstRowLastColumn="0" w:lastRowFirstColumn="0" w:lastRowLastColumn="0"/>
            </w:pPr>
            <w:r w:rsidRPr="0028463E">
              <w:t>A worm’s eye view is used when Amy is in the city, making the buildings seem taller and in stark contrast to her old home</w:t>
            </w:r>
            <w:r w:rsidR="00BF46DE">
              <w:t>. This image is also very different to the earlier bird’s</w:t>
            </w:r>
            <w:r w:rsidR="00E40024">
              <w:t>-</w:t>
            </w:r>
            <w:r w:rsidR="00BF46DE">
              <w:t>eye view in the image of Amy and Louis lying on the grass looking up at the sky.</w:t>
            </w:r>
          </w:p>
        </w:tc>
      </w:tr>
      <w:tr w:rsidR="0028463E" w14:paraId="59E03A6F" w14:textId="77777777" w:rsidTr="00603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1018D4DA" w14:textId="49C3F23F" w:rsidR="0028463E" w:rsidRDefault="0028463E" w:rsidP="00216E01">
            <w:pPr>
              <w:spacing w:after="0"/>
            </w:pPr>
            <w:r>
              <w:t>6</w:t>
            </w:r>
          </w:p>
        </w:tc>
        <w:tc>
          <w:tcPr>
            <w:tcW w:w="4515" w:type="pct"/>
          </w:tcPr>
          <w:p w14:paraId="23AA5DE1" w14:textId="7467C240" w:rsidR="0028463E" w:rsidRDefault="4820BD81" w:rsidP="00216E01">
            <w:pPr>
              <w:spacing w:after="0"/>
              <w:cnfStyle w:val="000000010000" w:firstRow="0" w:lastRow="0" w:firstColumn="0" w:lastColumn="0" w:oddVBand="0" w:evenVBand="0" w:oddHBand="0" w:evenHBand="1" w:firstRowFirstColumn="0" w:firstRowLastColumn="0" w:lastRowFirstColumn="0" w:lastRowLastColumn="0"/>
            </w:pPr>
            <w:r>
              <w:t xml:space="preserve">The long, vertical lines of the buildings in the 'place where Amy was’ contrast with the soft, rounded lines used in the story’s </w:t>
            </w:r>
            <w:r w:rsidR="00BF46DE">
              <w:t>beginning</w:t>
            </w:r>
            <w:r>
              <w:t>.</w:t>
            </w:r>
          </w:p>
        </w:tc>
      </w:tr>
      <w:tr w:rsidR="0028463E" w14:paraId="6F6C3980" w14:textId="77777777" w:rsidTr="0060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0A2E88EC" w14:textId="7D312D9B" w:rsidR="0028463E" w:rsidRDefault="0028463E" w:rsidP="00216E01">
            <w:pPr>
              <w:spacing w:after="0"/>
            </w:pPr>
            <w:r>
              <w:lastRenderedPageBreak/>
              <w:t>8</w:t>
            </w:r>
          </w:p>
        </w:tc>
        <w:tc>
          <w:tcPr>
            <w:tcW w:w="4515" w:type="pct"/>
          </w:tcPr>
          <w:p w14:paraId="36477BFC" w14:textId="3AC30CA0" w:rsidR="0028463E" w:rsidRDefault="0028463E" w:rsidP="00216E01">
            <w:pPr>
              <w:spacing w:after="0"/>
              <w:cnfStyle w:val="000000100000" w:firstRow="0" w:lastRow="0" w:firstColumn="0" w:lastColumn="0" w:oddVBand="0" w:evenVBand="0" w:oddHBand="1" w:evenHBand="0" w:firstRowFirstColumn="0" w:firstRowLastColumn="0" w:lastRowFirstColumn="0" w:lastRowLastColumn="0"/>
            </w:pPr>
            <w:r w:rsidRPr="0028463E">
              <w:t>The use of rain and clouds that ‘held only raindrops’ are symbolic of sadness and gloom.</w:t>
            </w:r>
          </w:p>
        </w:tc>
      </w:tr>
      <w:tr w:rsidR="0028463E" w14:paraId="7977DE2D" w14:textId="77777777" w:rsidTr="0060318A">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85" w:type="pct"/>
          </w:tcPr>
          <w:p w14:paraId="25E6E43B" w14:textId="2D53AFD8" w:rsidR="0028463E" w:rsidRDefault="0028463E" w:rsidP="00216E01">
            <w:pPr>
              <w:spacing w:after="0"/>
            </w:pPr>
            <w:r>
              <w:t>All</w:t>
            </w:r>
          </w:p>
        </w:tc>
        <w:tc>
          <w:tcPr>
            <w:tcW w:w="4515" w:type="pct"/>
          </w:tcPr>
          <w:p w14:paraId="25CE614F" w14:textId="0BD7AD2C" w:rsidR="0028463E" w:rsidRDefault="0028463E" w:rsidP="00216E01">
            <w:pPr>
              <w:spacing w:after="0"/>
              <w:cnfStyle w:val="000000010000" w:firstRow="0" w:lastRow="0" w:firstColumn="0" w:lastColumn="0" w:oddVBand="0" w:evenVBand="0" w:oddHBand="0" w:evenHBand="1" w:firstRowFirstColumn="0" w:firstRowLastColumn="0" w:lastRowFirstColumn="0" w:lastRowLastColumn="0"/>
            </w:pPr>
            <w:r w:rsidRPr="0028463E">
              <w:t xml:space="preserve">Amy </w:t>
            </w:r>
            <w:r>
              <w:t>and</w:t>
            </w:r>
            <w:r w:rsidRPr="0028463E">
              <w:t xml:space="preserve"> Louis’ body language, facial expressions and gaze display their changing emotions throughout the text.</w:t>
            </w:r>
          </w:p>
        </w:tc>
      </w:tr>
      <w:tr w:rsidR="0028463E" w14:paraId="03BD559A" w14:textId="77777777" w:rsidTr="0060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06935352" w14:textId="1C67F04C" w:rsidR="0028463E" w:rsidRDefault="0028463E" w:rsidP="00216E01">
            <w:pPr>
              <w:spacing w:after="0"/>
            </w:pPr>
            <w:r>
              <w:t>10</w:t>
            </w:r>
          </w:p>
        </w:tc>
        <w:tc>
          <w:tcPr>
            <w:tcW w:w="4515" w:type="pct"/>
          </w:tcPr>
          <w:p w14:paraId="5CF024B7" w14:textId="66FBADB1" w:rsidR="0028463E" w:rsidRDefault="0028463E" w:rsidP="00216E01">
            <w:pPr>
              <w:spacing w:after="0"/>
              <w:cnfStyle w:val="000000100000" w:firstRow="0" w:lastRow="0" w:firstColumn="0" w:lastColumn="0" w:oddVBand="0" w:evenVBand="0" w:oddHBand="1" w:evenHBand="0" w:firstRowFirstColumn="0" w:firstRowLastColumn="0" w:lastRowFirstColumn="0" w:lastRowLastColumn="0"/>
            </w:pPr>
            <w:r w:rsidRPr="0028463E">
              <w:t>When Louis cries out to Amy, the text ‘Coo-</w:t>
            </w:r>
            <w:proofErr w:type="spellStart"/>
            <w:r w:rsidRPr="0028463E">
              <w:t>ee</w:t>
            </w:r>
            <w:proofErr w:type="spellEnd"/>
            <w:r w:rsidRPr="0028463E">
              <w:t xml:space="preserve"> Am-</w:t>
            </w:r>
            <w:proofErr w:type="spellStart"/>
            <w:r w:rsidRPr="0028463E">
              <w:t>ee</w:t>
            </w:r>
            <w:proofErr w:type="spellEnd"/>
            <w:r w:rsidRPr="0028463E">
              <w:t xml:space="preserve">' overlays the illustration and becomes larger than the setting that separates the </w:t>
            </w:r>
            <w:r w:rsidR="007E38CB">
              <w:t>2</w:t>
            </w:r>
            <w:r w:rsidR="007E38CB" w:rsidRPr="0028463E">
              <w:t xml:space="preserve"> </w:t>
            </w:r>
            <w:r w:rsidRPr="0028463E">
              <w:t>friends. This is highlighted further through using a bird’s</w:t>
            </w:r>
            <w:r w:rsidR="00E40024">
              <w:t>-</w:t>
            </w:r>
            <w:r w:rsidRPr="0028463E">
              <w:t>eye view of Louis’ yard, street and then ‘the edge of the town’.</w:t>
            </w:r>
          </w:p>
        </w:tc>
      </w:tr>
      <w:tr w:rsidR="0028463E" w14:paraId="513E526D" w14:textId="77777777" w:rsidTr="00603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1189B59D" w14:textId="4D23B577" w:rsidR="0028463E" w:rsidRDefault="0028463E" w:rsidP="00216E01">
            <w:pPr>
              <w:spacing w:after="0"/>
            </w:pPr>
            <w:r>
              <w:t>12, 13, 14, 15</w:t>
            </w:r>
          </w:p>
        </w:tc>
        <w:tc>
          <w:tcPr>
            <w:tcW w:w="4515" w:type="pct"/>
          </w:tcPr>
          <w:p w14:paraId="6B08F224" w14:textId="6DD875BE" w:rsidR="0028463E" w:rsidRDefault="0028463E" w:rsidP="00216E01">
            <w:pPr>
              <w:spacing w:after="0"/>
              <w:cnfStyle w:val="000000010000" w:firstRow="0" w:lastRow="0" w:firstColumn="0" w:lastColumn="0" w:oddVBand="0" w:evenVBand="0" w:oddHBand="0" w:evenHBand="1" w:firstRowFirstColumn="0" w:firstRowLastColumn="0" w:lastRowFirstColumn="0" w:lastRowLastColumn="0"/>
            </w:pPr>
            <w:r w:rsidRPr="0028463E">
              <w:t>The light colour of the blue sky with white clouds signifies a sense of hope. Louis’ gaze and the skyward angle provides an uplifting shift in mood. The stillness of the ocean that separates the friends also signifies calmness and the lighthouse gives a feeling of safety.</w:t>
            </w:r>
          </w:p>
        </w:tc>
      </w:tr>
      <w:tr w:rsidR="0028463E" w14:paraId="4B789A6A" w14:textId="77777777" w:rsidTr="0060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5EED0978" w14:textId="74F2CA64" w:rsidR="0028463E" w:rsidRDefault="0028463E" w:rsidP="00216E01">
            <w:pPr>
              <w:spacing w:after="0"/>
            </w:pPr>
            <w:r>
              <w:t>12, 13, 14</w:t>
            </w:r>
          </w:p>
        </w:tc>
        <w:tc>
          <w:tcPr>
            <w:tcW w:w="4515" w:type="pct"/>
          </w:tcPr>
          <w:p w14:paraId="469133AF" w14:textId="3E701163" w:rsidR="0028463E" w:rsidRDefault="4820BD81" w:rsidP="00216E01">
            <w:pPr>
              <w:spacing w:after="0"/>
              <w:cnfStyle w:val="000000100000" w:firstRow="0" w:lastRow="0" w:firstColumn="0" w:lastColumn="0" w:oddVBand="0" w:evenVBand="0" w:oddHBand="1" w:evenHBand="0" w:firstRowFirstColumn="0" w:firstRowLastColumn="0" w:lastRowFirstColumn="0" w:lastRowLastColumn="0"/>
            </w:pPr>
            <w:r>
              <w:t>The clouds shaped like ‘strange seahorses’ and ‘wild, wild dragons’ are symbolic of creatures carrying a message from Louis to Amy. The clouds’ wispy movements and broad placement across the sky add to the whimsical</w:t>
            </w:r>
            <w:r w:rsidR="00A12CAA">
              <w:t>,</w:t>
            </w:r>
            <w:r>
              <w:t xml:space="preserve"> imaginative passing of the message between friends.</w:t>
            </w:r>
          </w:p>
        </w:tc>
      </w:tr>
      <w:tr w:rsidR="0028463E" w14:paraId="45890FBF" w14:textId="77777777" w:rsidTr="00603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6CC8A62D" w14:textId="63CF7538" w:rsidR="0028463E" w:rsidRDefault="0028463E" w:rsidP="00216E01">
            <w:pPr>
              <w:spacing w:after="0"/>
            </w:pPr>
            <w:r>
              <w:t>15</w:t>
            </w:r>
          </w:p>
        </w:tc>
        <w:tc>
          <w:tcPr>
            <w:tcW w:w="4515" w:type="pct"/>
          </w:tcPr>
          <w:p w14:paraId="689C0C19" w14:textId="27561483" w:rsidR="0028463E" w:rsidRDefault="0028463E" w:rsidP="00216E01">
            <w:pPr>
              <w:spacing w:after="0"/>
              <w:cnfStyle w:val="000000010000" w:firstRow="0" w:lastRow="0" w:firstColumn="0" w:lastColumn="0" w:oddVBand="0" w:evenVBand="0" w:oddHBand="0" w:evenHBand="1" w:firstRowFirstColumn="0" w:firstRowLastColumn="0" w:lastRowFirstColumn="0" w:lastRowLastColumn="0"/>
            </w:pPr>
            <w:r w:rsidRPr="0028463E">
              <w:t>The light, bright colours that were part of Amy’s life in the beginning of the story have returned, symbolising the beauty of a memory.</w:t>
            </w:r>
          </w:p>
        </w:tc>
      </w:tr>
      <w:tr w:rsidR="0028463E" w14:paraId="1DF58E21" w14:textId="77777777" w:rsidTr="0060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4AF7E893" w14:textId="54DB2589" w:rsidR="0028463E" w:rsidRDefault="0028463E" w:rsidP="00216E01">
            <w:pPr>
              <w:spacing w:after="0"/>
            </w:pPr>
            <w:r>
              <w:t>15</w:t>
            </w:r>
          </w:p>
        </w:tc>
        <w:tc>
          <w:tcPr>
            <w:tcW w:w="4515" w:type="pct"/>
          </w:tcPr>
          <w:p w14:paraId="23A221C0" w14:textId="6B5B283B" w:rsidR="0028463E" w:rsidRDefault="0028463E" w:rsidP="00216E01">
            <w:pPr>
              <w:spacing w:after="0"/>
              <w:cnfStyle w:val="000000100000" w:firstRow="0" w:lastRow="0" w:firstColumn="0" w:lastColumn="0" w:oddVBand="0" w:evenVBand="0" w:oddHBand="1" w:evenHBand="0" w:firstRowFirstColumn="0" w:firstRowLastColumn="0" w:lastRowFirstColumn="0" w:lastRowLastColumn="0"/>
            </w:pPr>
            <w:r w:rsidRPr="0028463E">
              <w:t>The framing of Amy within her window</w:t>
            </w:r>
            <w:r w:rsidR="00A12CAA">
              <w:t>,</w:t>
            </w:r>
            <w:r w:rsidRPr="0028463E">
              <w:t xml:space="preserve"> along with the reflection of the city</w:t>
            </w:r>
            <w:r w:rsidR="002A14A3">
              <w:t>, brings</w:t>
            </w:r>
            <w:r w:rsidRPr="0028463E">
              <w:t xml:space="preserve"> her back into reality</w:t>
            </w:r>
            <w:r w:rsidR="002A14A3">
              <w:t>.</w:t>
            </w:r>
            <w:r w:rsidRPr="0028463E">
              <w:t xml:space="preserve"> </w:t>
            </w:r>
            <w:r w:rsidR="002A14A3">
              <w:t>This time, however</w:t>
            </w:r>
            <w:r w:rsidRPr="0028463E">
              <w:t>, the rain has cleared, and a dream has been carried through the clouds.</w:t>
            </w:r>
          </w:p>
        </w:tc>
      </w:tr>
      <w:bookmarkEnd w:id="67"/>
    </w:tbl>
    <w:p w14:paraId="5D4259FD" w14:textId="77777777" w:rsidR="00A2712E" w:rsidRDefault="00571DF7" w:rsidP="00F75FDB">
      <w:r>
        <w:br w:type="page"/>
      </w:r>
    </w:p>
    <w:p w14:paraId="00408A9B" w14:textId="0E42D635" w:rsidR="00BC15B8" w:rsidRDefault="163C9DEF" w:rsidP="00BC15B8">
      <w:pPr>
        <w:pStyle w:val="Heading2"/>
      </w:pPr>
      <w:bookmarkStart w:id="68" w:name="_Resource_3_–_1"/>
      <w:bookmarkStart w:id="69" w:name="_Resource_3:_Blank"/>
      <w:bookmarkStart w:id="70" w:name="_Toc990501235"/>
      <w:bookmarkStart w:id="71" w:name="_Toc132719886"/>
      <w:bookmarkEnd w:id="68"/>
      <w:bookmarkEnd w:id="69"/>
      <w:r>
        <w:lastRenderedPageBreak/>
        <w:t>Resource 3</w:t>
      </w:r>
      <w:r w:rsidR="5C8F9965">
        <w:t>:</w:t>
      </w:r>
      <w:r>
        <w:t xml:space="preserve"> Blank</w:t>
      </w:r>
      <w:r w:rsidR="47656F3D" w:rsidRPr="7A9471B9">
        <w:rPr>
          <w:rStyle w:val="Emphasis"/>
        </w:rPr>
        <w:t xml:space="preserve"> </w:t>
      </w:r>
      <w:r w:rsidR="47656F3D" w:rsidRPr="7A9471B9">
        <w:rPr>
          <w:rStyle w:val="Strong"/>
        </w:rPr>
        <w:t>–</w:t>
      </w:r>
      <w:r w:rsidR="47656F3D">
        <w:t xml:space="preserve"> </w:t>
      </w:r>
      <w:r>
        <w:t xml:space="preserve">Image, </w:t>
      </w:r>
      <w:proofErr w:type="gramStart"/>
      <w:r>
        <w:t>symbol</w:t>
      </w:r>
      <w:proofErr w:type="gramEnd"/>
      <w:r>
        <w:t xml:space="preserve"> and emotion</w:t>
      </w:r>
      <w:bookmarkEnd w:id="70"/>
      <w:bookmarkEnd w:id="71"/>
    </w:p>
    <w:p w14:paraId="63E34D0D" w14:textId="6318FFB1" w:rsidR="006D0842" w:rsidRDefault="00D84643" w:rsidP="006D0842">
      <w:pPr>
        <w:rPr>
          <w:b/>
          <w:bCs/>
        </w:rPr>
      </w:pPr>
      <w:bookmarkStart w:id="72" w:name="_Hlk105083997"/>
      <w:r>
        <w:rPr>
          <w:b/>
          <w:bCs/>
        </w:rPr>
        <w:t>Title and authors of text</w:t>
      </w:r>
    </w:p>
    <w:tbl>
      <w:tblPr>
        <w:tblStyle w:val="TableGrid"/>
        <w:tblW w:w="5000" w:type="pct"/>
        <w:tblLook w:val="04A0" w:firstRow="1" w:lastRow="0" w:firstColumn="1" w:lastColumn="0" w:noHBand="0" w:noVBand="1"/>
        <w:tblDescription w:val="A table for students to complete. Students describe the emotions, images and symbols which appear as part of retelling the beginning, middle and end of a story."/>
      </w:tblPr>
      <w:tblGrid>
        <w:gridCol w:w="3640"/>
        <w:gridCol w:w="3640"/>
        <w:gridCol w:w="3640"/>
        <w:gridCol w:w="3640"/>
      </w:tblGrid>
      <w:tr w:rsidR="006D0842" w14:paraId="3E2641B4" w14:textId="77777777" w:rsidTr="0060318A">
        <w:tc>
          <w:tcPr>
            <w:tcW w:w="1250" w:type="pct"/>
            <w:tcBorders>
              <w:bottom w:val="single" w:sz="24" w:space="0" w:color="D6143B"/>
            </w:tcBorders>
            <w:shd w:val="clear" w:color="auto" w:fill="302D6D"/>
          </w:tcPr>
          <w:p w14:paraId="220FE3E9" w14:textId="37DE2544" w:rsidR="006D0842" w:rsidRPr="006D0842" w:rsidRDefault="42AA6318" w:rsidP="00E1310F">
            <w:pPr>
              <w:rPr>
                <w:b/>
                <w:bCs/>
              </w:rPr>
            </w:pPr>
            <w:r w:rsidRPr="737539D0">
              <w:rPr>
                <w:b/>
                <w:bCs/>
              </w:rPr>
              <w:t>Beginning</w:t>
            </w:r>
            <w:r w:rsidR="18C983C1" w:rsidRPr="737539D0">
              <w:rPr>
                <w:b/>
                <w:bCs/>
              </w:rPr>
              <w:t xml:space="preserve"> (orientation)</w:t>
            </w:r>
          </w:p>
        </w:tc>
        <w:tc>
          <w:tcPr>
            <w:tcW w:w="1250" w:type="pct"/>
            <w:tcBorders>
              <w:bottom w:val="single" w:sz="24" w:space="0" w:color="D6143B"/>
            </w:tcBorders>
            <w:shd w:val="clear" w:color="auto" w:fill="302D6D"/>
          </w:tcPr>
          <w:p w14:paraId="56A7229B" w14:textId="77777777" w:rsidR="006D0842" w:rsidRPr="006D0842" w:rsidRDefault="006D0842" w:rsidP="00E1310F">
            <w:pPr>
              <w:rPr>
                <w:b/>
                <w:bCs/>
              </w:rPr>
            </w:pPr>
            <w:r w:rsidRPr="006D0842">
              <w:rPr>
                <w:b/>
                <w:bCs/>
              </w:rPr>
              <w:t>Emotion</w:t>
            </w:r>
          </w:p>
        </w:tc>
        <w:tc>
          <w:tcPr>
            <w:tcW w:w="1250" w:type="pct"/>
            <w:tcBorders>
              <w:bottom w:val="single" w:sz="24" w:space="0" w:color="D6143B"/>
            </w:tcBorders>
            <w:shd w:val="clear" w:color="auto" w:fill="302D6D"/>
          </w:tcPr>
          <w:p w14:paraId="64E780A7" w14:textId="77777777" w:rsidR="006D0842" w:rsidRPr="006D0842" w:rsidRDefault="006D0842" w:rsidP="00E1310F">
            <w:pPr>
              <w:rPr>
                <w:b/>
                <w:bCs/>
              </w:rPr>
            </w:pPr>
            <w:r w:rsidRPr="006D0842">
              <w:rPr>
                <w:b/>
                <w:bCs/>
              </w:rPr>
              <w:t>Image/symbol</w:t>
            </w:r>
          </w:p>
        </w:tc>
        <w:tc>
          <w:tcPr>
            <w:tcW w:w="1250" w:type="pct"/>
            <w:tcBorders>
              <w:bottom w:val="single" w:sz="24" w:space="0" w:color="D6143B"/>
            </w:tcBorders>
            <w:shd w:val="clear" w:color="auto" w:fill="302D6D"/>
          </w:tcPr>
          <w:p w14:paraId="203F7989" w14:textId="77777777" w:rsidR="006D0842" w:rsidRPr="006D0842" w:rsidRDefault="006D0842" w:rsidP="00E1310F">
            <w:pPr>
              <w:rPr>
                <w:b/>
                <w:bCs/>
              </w:rPr>
            </w:pPr>
            <w:r w:rsidRPr="006D0842">
              <w:rPr>
                <w:b/>
                <w:bCs/>
              </w:rPr>
              <w:t>Retell</w:t>
            </w:r>
          </w:p>
        </w:tc>
      </w:tr>
      <w:tr w:rsidR="006D0842" w14:paraId="7DA53C46" w14:textId="77777777" w:rsidTr="0060318A">
        <w:trPr>
          <w:trHeight w:val="2250"/>
        </w:trPr>
        <w:tc>
          <w:tcPr>
            <w:tcW w:w="1250" w:type="pct"/>
            <w:tcBorders>
              <w:top w:val="single" w:sz="24" w:space="0" w:color="D6143B"/>
              <w:bottom w:val="single" w:sz="4" w:space="0" w:color="auto"/>
            </w:tcBorders>
          </w:tcPr>
          <w:p w14:paraId="5CB3746D" w14:textId="142BF82F" w:rsidR="006D0842" w:rsidRDefault="006D0842" w:rsidP="00E1310F">
            <w:r w:rsidRPr="00383167">
              <w:t>What is the setting?</w:t>
            </w:r>
          </w:p>
          <w:p w14:paraId="6B8651DC" w14:textId="77777777" w:rsidR="006D0842" w:rsidRDefault="006D0842" w:rsidP="00E1310F">
            <w:pPr>
              <w:rPr>
                <w:b/>
                <w:bCs/>
              </w:rPr>
            </w:pPr>
            <w:r w:rsidRPr="00383167">
              <w:t>Who are the characters?</w:t>
            </w:r>
          </w:p>
        </w:tc>
        <w:tc>
          <w:tcPr>
            <w:tcW w:w="1250" w:type="pct"/>
            <w:tcBorders>
              <w:top w:val="single" w:sz="24" w:space="0" w:color="D6143B"/>
              <w:bottom w:val="single" w:sz="4" w:space="0" w:color="auto"/>
            </w:tcBorders>
          </w:tcPr>
          <w:p w14:paraId="1AFF6414" w14:textId="41431420" w:rsidR="006D0842" w:rsidRDefault="006D0842" w:rsidP="00216E01">
            <w:pPr>
              <w:rPr>
                <w:b/>
                <w:bCs/>
              </w:rPr>
            </w:pPr>
          </w:p>
        </w:tc>
        <w:tc>
          <w:tcPr>
            <w:tcW w:w="1250" w:type="pct"/>
            <w:tcBorders>
              <w:top w:val="single" w:sz="24" w:space="0" w:color="D6143B"/>
              <w:bottom w:val="single" w:sz="4" w:space="0" w:color="auto"/>
            </w:tcBorders>
          </w:tcPr>
          <w:p w14:paraId="52AF102E" w14:textId="77777777" w:rsidR="006D0842" w:rsidRDefault="006D0842" w:rsidP="00E1310F">
            <w:pPr>
              <w:rPr>
                <w:b/>
                <w:bCs/>
              </w:rPr>
            </w:pPr>
          </w:p>
        </w:tc>
        <w:tc>
          <w:tcPr>
            <w:tcW w:w="1250" w:type="pct"/>
            <w:tcBorders>
              <w:top w:val="single" w:sz="24" w:space="0" w:color="D6143B"/>
              <w:bottom w:val="single" w:sz="4" w:space="0" w:color="auto"/>
            </w:tcBorders>
          </w:tcPr>
          <w:p w14:paraId="210CA867" w14:textId="77777777" w:rsidR="006D0842" w:rsidRDefault="006D0842" w:rsidP="00E1310F">
            <w:pPr>
              <w:rPr>
                <w:b/>
                <w:bCs/>
              </w:rPr>
            </w:pPr>
          </w:p>
        </w:tc>
      </w:tr>
      <w:tr w:rsidR="006D0842" w14:paraId="6AB019B5" w14:textId="77777777" w:rsidTr="0060318A">
        <w:tc>
          <w:tcPr>
            <w:tcW w:w="1250" w:type="pct"/>
            <w:tcBorders>
              <w:bottom w:val="single" w:sz="24" w:space="0" w:color="D6143B"/>
            </w:tcBorders>
            <w:shd w:val="clear" w:color="auto" w:fill="302D6D"/>
          </w:tcPr>
          <w:p w14:paraId="470646DC" w14:textId="4F06289D" w:rsidR="006D0842" w:rsidRPr="006D0842" w:rsidRDefault="42AA6318" w:rsidP="00E1310F">
            <w:pPr>
              <w:rPr>
                <w:b/>
                <w:bCs/>
              </w:rPr>
            </w:pPr>
            <w:r w:rsidRPr="737539D0">
              <w:rPr>
                <w:b/>
                <w:bCs/>
              </w:rPr>
              <w:t>Middle</w:t>
            </w:r>
            <w:r w:rsidR="4910F97C" w:rsidRPr="737539D0">
              <w:rPr>
                <w:b/>
                <w:bCs/>
              </w:rPr>
              <w:t xml:space="preserve"> (series of events)</w:t>
            </w:r>
          </w:p>
        </w:tc>
        <w:tc>
          <w:tcPr>
            <w:tcW w:w="1250" w:type="pct"/>
            <w:tcBorders>
              <w:bottom w:val="single" w:sz="24" w:space="0" w:color="D6143B"/>
            </w:tcBorders>
            <w:shd w:val="clear" w:color="auto" w:fill="302D6D"/>
          </w:tcPr>
          <w:p w14:paraId="56D94275" w14:textId="77777777" w:rsidR="006D0842" w:rsidRPr="006D0842" w:rsidRDefault="006D0842" w:rsidP="00E1310F">
            <w:pPr>
              <w:rPr>
                <w:b/>
                <w:bCs/>
              </w:rPr>
            </w:pPr>
            <w:r w:rsidRPr="006D0842">
              <w:rPr>
                <w:b/>
                <w:bCs/>
              </w:rPr>
              <w:t>Emotion</w:t>
            </w:r>
          </w:p>
        </w:tc>
        <w:tc>
          <w:tcPr>
            <w:tcW w:w="1250" w:type="pct"/>
            <w:tcBorders>
              <w:bottom w:val="single" w:sz="24" w:space="0" w:color="D6143B"/>
            </w:tcBorders>
            <w:shd w:val="clear" w:color="auto" w:fill="302D6D"/>
          </w:tcPr>
          <w:p w14:paraId="67D768DB" w14:textId="77777777" w:rsidR="006D0842" w:rsidRPr="006D0842" w:rsidRDefault="006D0842" w:rsidP="00E1310F">
            <w:pPr>
              <w:rPr>
                <w:b/>
                <w:bCs/>
              </w:rPr>
            </w:pPr>
            <w:r w:rsidRPr="006D0842">
              <w:rPr>
                <w:b/>
                <w:bCs/>
              </w:rPr>
              <w:t>Image/symbol</w:t>
            </w:r>
          </w:p>
        </w:tc>
        <w:tc>
          <w:tcPr>
            <w:tcW w:w="1250" w:type="pct"/>
            <w:tcBorders>
              <w:bottom w:val="single" w:sz="24" w:space="0" w:color="D6143B"/>
            </w:tcBorders>
            <w:shd w:val="clear" w:color="auto" w:fill="302D6D"/>
          </w:tcPr>
          <w:p w14:paraId="4DDE780B" w14:textId="77777777" w:rsidR="006D0842" w:rsidRPr="006D0842" w:rsidRDefault="006D0842" w:rsidP="00E1310F">
            <w:pPr>
              <w:rPr>
                <w:b/>
                <w:bCs/>
              </w:rPr>
            </w:pPr>
            <w:r w:rsidRPr="006D0842">
              <w:rPr>
                <w:b/>
                <w:bCs/>
              </w:rPr>
              <w:t>Retell</w:t>
            </w:r>
          </w:p>
        </w:tc>
      </w:tr>
      <w:tr w:rsidR="006D0842" w14:paraId="01B02927" w14:textId="77777777" w:rsidTr="0060318A">
        <w:tc>
          <w:tcPr>
            <w:tcW w:w="1250" w:type="pct"/>
            <w:tcBorders>
              <w:top w:val="single" w:sz="24" w:space="0" w:color="D6143B"/>
              <w:bottom w:val="single" w:sz="4" w:space="0" w:color="auto"/>
            </w:tcBorders>
          </w:tcPr>
          <w:p w14:paraId="00D71B2F" w14:textId="75DCE77B" w:rsidR="006D0842" w:rsidRDefault="006D0842" w:rsidP="00E1310F">
            <w:r w:rsidRPr="00383167">
              <w:t>What happens?</w:t>
            </w:r>
          </w:p>
          <w:p w14:paraId="573A992A" w14:textId="77777777" w:rsidR="006D0842" w:rsidRDefault="006D0842" w:rsidP="00E1310F">
            <w:pPr>
              <w:rPr>
                <w:b/>
                <w:bCs/>
              </w:rPr>
            </w:pPr>
            <w:r w:rsidRPr="00383167">
              <w:t>How do the characters respond?</w:t>
            </w:r>
          </w:p>
        </w:tc>
        <w:tc>
          <w:tcPr>
            <w:tcW w:w="1250" w:type="pct"/>
            <w:tcBorders>
              <w:top w:val="single" w:sz="24" w:space="0" w:color="D6143B"/>
              <w:bottom w:val="single" w:sz="4" w:space="0" w:color="auto"/>
            </w:tcBorders>
          </w:tcPr>
          <w:p w14:paraId="7E12B7D9" w14:textId="3EE956EA" w:rsidR="006D0842" w:rsidRDefault="006D0842" w:rsidP="00216E01">
            <w:pPr>
              <w:rPr>
                <w:b/>
                <w:bCs/>
              </w:rPr>
            </w:pPr>
          </w:p>
        </w:tc>
        <w:tc>
          <w:tcPr>
            <w:tcW w:w="1250" w:type="pct"/>
            <w:tcBorders>
              <w:top w:val="single" w:sz="24" w:space="0" w:color="D6143B"/>
              <w:bottom w:val="single" w:sz="4" w:space="0" w:color="auto"/>
            </w:tcBorders>
          </w:tcPr>
          <w:p w14:paraId="2F23F219" w14:textId="77777777" w:rsidR="006D0842" w:rsidRDefault="006D0842" w:rsidP="00E1310F">
            <w:pPr>
              <w:rPr>
                <w:b/>
                <w:bCs/>
              </w:rPr>
            </w:pPr>
          </w:p>
        </w:tc>
        <w:tc>
          <w:tcPr>
            <w:tcW w:w="1250" w:type="pct"/>
            <w:tcBorders>
              <w:top w:val="single" w:sz="24" w:space="0" w:color="D6143B"/>
              <w:bottom w:val="single" w:sz="4" w:space="0" w:color="auto"/>
            </w:tcBorders>
          </w:tcPr>
          <w:p w14:paraId="110B8313" w14:textId="77777777" w:rsidR="006D0842" w:rsidRDefault="006D0842" w:rsidP="00E1310F">
            <w:pPr>
              <w:rPr>
                <w:b/>
                <w:bCs/>
              </w:rPr>
            </w:pPr>
          </w:p>
        </w:tc>
      </w:tr>
      <w:tr w:rsidR="006D0842" w14:paraId="79890E08" w14:textId="77777777" w:rsidTr="0060318A">
        <w:tc>
          <w:tcPr>
            <w:tcW w:w="1250" w:type="pct"/>
            <w:tcBorders>
              <w:bottom w:val="single" w:sz="24" w:space="0" w:color="D6143B"/>
            </w:tcBorders>
            <w:shd w:val="clear" w:color="auto" w:fill="302D6D"/>
          </w:tcPr>
          <w:p w14:paraId="5E2767F3" w14:textId="7AA2BC27" w:rsidR="006D0842" w:rsidRDefault="42AA6318" w:rsidP="00E1310F">
            <w:pPr>
              <w:rPr>
                <w:b/>
                <w:bCs/>
              </w:rPr>
            </w:pPr>
            <w:r w:rsidRPr="737539D0">
              <w:rPr>
                <w:rStyle w:val="Strong"/>
              </w:rPr>
              <w:t>End</w:t>
            </w:r>
            <w:r w:rsidR="43C560C3" w:rsidRPr="737539D0">
              <w:rPr>
                <w:rStyle w:val="Strong"/>
              </w:rPr>
              <w:t xml:space="preserve"> (resolution/conclusion)</w:t>
            </w:r>
          </w:p>
        </w:tc>
        <w:tc>
          <w:tcPr>
            <w:tcW w:w="1250" w:type="pct"/>
            <w:tcBorders>
              <w:bottom w:val="single" w:sz="24" w:space="0" w:color="D6143B"/>
            </w:tcBorders>
            <w:shd w:val="clear" w:color="auto" w:fill="302D6D"/>
          </w:tcPr>
          <w:p w14:paraId="28CBCA9E" w14:textId="77777777" w:rsidR="006D0842" w:rsidRDefault="006D0842" w:rsidP="00E1310F">
            <w:pPr>
              <w:rPr>
                <w:b/>
                <w:bCs/>
              </w:rPr>
            </w:pPr>
            <w:r w:rsidRPr="00840C21">
              <w:rPr>
                <w:rStyle w:val="Strong"/>
              </w:rPr>
              <w:t>Emotion</w:t>
            </w:r>
          </w:p>
        </w:tc>
        <w:tc>
          <w:tcPr>
            <w:tcW w:w="1250" w:type="pct"/>
            <w:tcBorders>
              <w:bottom w:val="single" w:sz="24" w:space="0" w:color="D6143B"/>
            </w:tcBorders>
            <w:shd w:val="clear" w:color="auto" w:fill="302D6D"/>
          </w:tcPr>
          <w:p w14:paraId="2D28EB1D" w14:textId="77777777" w:rsidR="006D0842" w:rsidRDefault="006D0842" w:rsidP="00E1310F">
            <w:pPr>
              <w:rPr>
                <w:b/>
                <w:bCs/>
              </w:rPr>
            </w:pPr>
            <w:r w:rsidRPr="00840C21">
              <w:rPr>
                <w:rStyle w:val="Strong"/>
              </w:rPr>
              <w:t>Image/symbol</w:t>
            </w:r>
          </w:p>
        </w:tc>
        <w:tc>
          <w:tcPr>
            <w:tcW w:w="1250" w:type="pct"/>
            <w:tcBorders>
              <w:bottom w:val="single" w:sz="24" w:space="0" w:color="D6143B"/>
            </w:tcBorders>
            <w:shd w:val="clear" w:color="auto" w:fill="302D6D"/>
          </w:tcPr>
          <w:p w14:paraId="15D0779A" w14:textId="77777777" w:rsidR="006D0842" w:rsidRDefault="006D0842" w:rsidP="00E1310F">
            <w:pPr>
              <w:rPr>
                <w:b/>
                <w:bCs/>
              </w:rPr>
            </w:pPr>
            <w:r w:rsidRPr="00840C21">
              <w:rPr>
                <w:rStyle w:val="Strong"/>
              </w:rPr>
              <w:t>Retell</w:t>
            </w:r>
          </w:p>
        </w:tc>
      </w:tr>
      <w:tr w:rsidR="006D0842" w14:paraId="699955B0" w14:textId="77777777" w:rsidTr="0060318A">
        <w:trPr>
          <w:trHeight w:val="1629"/>
        </w:trPr>
        <w:tc>
          <w:tcPr>
            <w:tcW w:w="1250" w:type="pct"/>
            <w:tcBorders>
              <w:top w:val="single" w:sz="24" w:space="0" w:color="D6143B"/>
            </w:tcBorders>
          </w:tcPr>
          <w:p w14:paraId="19EC46DD" w14:textId="77777777" w:rsidR="006D0842" w:rsidRPr="00840C21" w:rsidRDefault="006D0842" w:rsidP="00E1310F">
            <w:pPr>
              <w:rPr>
                <w:rStyle w:val="Strong"/>
              </w:rPr>
            </w:pPr>
            <w:r w:rsidRPr="00840C21">
              <w:t>How is the problem solved?</w:t>
            </w:r>
          </w:p>
        </w:tc>
        <w:tc>
          <w:tcPr>
            <w:tcW w:w="1250" w:type="pct"/>
            <w:tcBorders>
              <w:top w:val="single" w:sz="24" w:space="0" w:color="D6143B"/>
            </w:tcBorders>
          </w:tcPr>
          <w:p w14:paraId="18674CCD" w14:textId="402460FE" w:rsidR="006D0842" w:rsidRPr="00840C21" w:rsidRDefault="006D0842" w:rsidP="449E7B2F">
            <w:pPr>
              <w:rPr>
                <w:rStyle w:val="Strong"/>
              </w:rPr>
            </w:pPr>
          </w:p>
        </w:tc>
        <w:tc>
          <w:tcPr>
            <w:tcW w:w="1250" w:type="pct"/>
            <w:tcBorders>
              <w:top w:val="single" w:sz="24" w:space="0" w:color="D6143B"/>
            </w:tcBorders>
          </w:tcPr>
          <w:p w14:paraId="4DFA1702" w14:textId="77777777" w:rsidR="006D0842" w:rsidRPr="00840C21" w:rsidRDefault="006D0842" w:rsidP="00E1310F">
            <w:pPr>
              <w:rPr>
                <w:rStyle w:val="Strong"/>
              </w:rPr>
            </w:pPr>
          </w:p>
        </w:tc>
        <w:tc>
          <w:tcPr>
            <w:tcW w:w="1250" w:type="pct"/>
            <w:tcBorders>
              <w:top w:val="single" w:sz="24" w:space="0" w:color="D6143B"/>
            </w:tcBorders>
          </w:tcPr>
          <w:p w14:paraId="0E518CF5" w14:textId="77777777" w:rsidR="006D0842" w:rsidRPr="00840C21" w:rsidRDefault="006D0842" w:rsidP="00E1310F">
            <w:pPr>
              <w:rPr>
                <w:rStyle w:val="Strong"/>
              </w:rPr>
            </w:pPr>
          </w:p>
        </w:tc>
      </w:tr>
    </w:tbl>
    <w:p w14:paraId="1A00016E" w14:textId="5DE4E6A3" w:rsidR="00BC15B8" w:rsidRDefault="163C9DEF" w:rsidP="00BC15B8">
      <w:pPr>
        <w:pStyle w:val="Heading2"/>
      </w:pPr>
      <w:bookmarkStart w:id="73" w:name="_Resource_4:_Amy"/>
      <w:bookmarkStart w:id="74" w:name="_Resource_4_–"/>
      <w:bookmarkStart w:id="75" w:name="_Resource_5_–"/>
      <w:bookmarkStart w:id="76" w:name="_Toc132719887"/>
      <w:bookmarkEnd w:id="72"/>
      <w:bookmarkEnd w:id="73"/>
      <w:bookmarkEnd w:id="74"/>
      <w:bookmarkEnd w:id="75"/>
      <w:r>
        <w:lastRenderedPageBreak/>
        <w:t>Resource 4</w:t>
      </w:r>
      <w:r w:rsidR="2E6E2216">
        <w:t>:</w:t>
      </w:r>
      <w:r>
        <w:t xml:space="preserve"> </w:t>
      </w:r>
      <w:r w:rsidRPr="7A9471B9">
        <w:rPr>
          <w:rStyle w:val="Emphasis"/>
          <w:i w:val="0"/>
          <w:iCs w:val="0"/>
        </w:rPr>
        <w:t>Amy &amp; Louis</w:t>
      </w:r>
      <w:bookmarkStart w:id="77" w:name="_Hlk105064164"/>
      <w:r w:rsidR="2E6E2216" w:rsidRPr="7A9471B9">
        <w:rPr>
          <w:rStyle w:val="Emphasis"/>
          <w:i w:val="0"/>
          <w:iCs w:val="0"/>
        </w:rPr>
        <w:t xml:space="preserve"> </w:t>
      </w:r>
      <w:r w:rsidR="2E6E2216" w:rsidRPr="7A9471B9">
        <w:rPr>
          <w:rStyle w:val="Strong"/>
        </w:rPr>
        <w:t>–</w:t>
      </w:r>
      <w:r>
        <w:t xml:space="preserve"> </w:t>
      </w:r>
      <w:bookmarkEnd w:id="77"/>
      <w:r>
        <w:t xml:space="preserve">Image, </w:t>
      </w:r>
      <w:proofErr w:type="gramStart"/>
      <w:r>
        <w:t>symbol</w:t>
      </w:r>
      <w:proofErr w:type="gramEnd"/>
      <w:r>
        <w:t xml:space="preserve"> and emotion</w:t>
      </w:r>
      <w:r w:rsidR="415B717D">
        <w:t xml:space="preserve"> teacher model</w:t>
      </w:r>
      <w:bookmarkEnd w:id="76"/>
    </w:p>
    <w:p w14:paraId="3BC5BBAD" w14:textId="72B14152" w:rsidR="005D22CA" w:rsidRDefault="005D22CA" w:rsidP="005D22CA">
      <w:pPr>
        <w:rPr>
          <w:b/>
          <w:bCs/>
        </w:rPr>
      </w:pPr>
      <w:bookmarkStart w:id="78" w:name="_Hlk105084108"/>
      <w:r w:rsidRPr="005D22CA">
        <w:rPr>
          <w:b/>
          <w:bCs/>
          <w:i/>
          <w:iCs/>
        </w:rPr>
        <w:t>Amy &amp; Louis</w:t>
      </w:r>
      <w:r w:rsidRPr="005D22CA">
        <w:rPr>
          <w:b/>
          <w:bCs/>
        </w:rPr>
        <w:t xml:space="preserve"> by Libby Gleeson and Freya Blackwood</w:t>
      </w:r>
    </w:p>
    <w:tbl>
      <w:tblPr>
        <w:tblStyle w:val="TableGrid"/>
        <w:tblW w:w="5000" w:type="pct"/>
        <w:tblLook w:val="04A0" w:firstRow="1" w:lastRow="0" w:firstColumn="1" w:lastColumn="0" w:noHBand="0" w:noVBand="1"/>
        <w:tblDescription w:val="A completed table for teachers. The table describes the emotions, images and symbols which appear as part of retelling the beginning, middle and end of the story, Amy &amp; Louis."/>
      </w:tblPr>
      <w:tblGrid>
        <w:gridCol w:w="3640"/>
        <w:gridCol w:w="3640"/>
        <w:gridCol w:w="3640"/>
        <w:gridCol w:w="3640"/>
      </w:tblGrid>
      <w:tr w:rsidR="005D22CA" w14:paraId="737B9A80" w14:textId="77777777" w:rsidTr="0060318A">
        <w:tc>
          <w:tcPr>
            <w:tcW w:w="1250" w:type="pct"/>
            <w:tcBorders>
              <w:bottom w:val="single" w:sz="24" w:space="0" w:color="D6143B"/>
            </w:tcBorders>
            <w:shd w:val="clear" w:color="auto" w:fill="302D6D"/>
          </w:tcPr>
          <w:p w14:paraId="0A02FCBA" w14:textId="6F282126" w:rsidR="005D22CA" w:rsidRPr="006D0842" w:rsidRDefault="005D22CA" w:rsidP="005D22CA">
            <w:pPr>
              <w:rPr>
                <w:b/>
                <w:bCs/>
              </w:rPr>
            </w:pPr>
            <w:r w:rsidRPr="737539D0">
              <w:rPr>
                <w:b/>
                <w:bCs/>
              </w:rPr>
              <w:t>Beginning</w:t>
            </w:r>
            <w:r w:rsidR="446FDF1A" w:rsidRPr="737539D0">
              <w:rPr>
                <w:b/>
                <w:bCs/>
              </w:rPr>
              <w:t xml:space="preserve"> (orientation)</w:t>
            </w:r>
          </w:p>
        </w:tc>
        <w:tc>
          <w:tcPr>
            <w:tcW w:w="1250" w:type="pct"/>
            <w:tcBorders>
              <w:bottom w:val="single" w:sz="24" w:space="0" w:color="D6143B"/>
            </w:tcBorders>
            <w:shd w:val="clear" w:color="auto" w:fill="302D6D"/>
          </w:tcPr>
          <w:p w14:paraId="2FA62651" w14:textId="77777777" w:rsidR="005D22CA" w:rsidRPr="006D0842" w:rsidRDefault="005D22CA" w:rsidP="005D22CA">
            <w:pPr>
              <w:rPr>
                <w:b/>
                <w:bCs/>
              </w:rPr>
            </w:pPr>
            <w:r w:rsidRPr="006D0842">
              <w:rPr>
                <w:b/>
                <w:bCs/>
              </w:rPr>
              <w:t>Emotion</w:t>
            </w:r>
          </w:p>
        </w:tc>
        <w:tc>
          <w:tcPr>
            <w:tcW w:w="1250" w:type="pct"/>
            <w:tcBorders>
              <w:bottom w:val="single" w:sz="24" w:space="0" w:color="D6143B"/>
            </w:tcBorders>
            <w:shd w:val="clear" w:color="auto" w:fill="302D6D"/>
          </w:tcPr>
          <w:p w14:paraId="1418B47D" w14:textId="77777777" w:rsidR="005D22CA" w:rsidRPr="006D0842" w:rsidRDefault="005D22CA" w:rsidP="005D22CA">
            <w:pPr>
              <w:rPr>
                <w:b/>
                <w:bCs/>
              </w:rPr>
            </w:pPr>
            <w:r w:rsidRPr="006D0842">
              <w:rPr>
                <w:b/>
                <w:bCs/>
              </w:rPr>
              <w:t>Image/symbol</w:t>
            </w:r>
          </w:p>
        </w:tc>
        <w:tc>
          <w:tcPr>
            <w:tcW w:w="1250" w:type="pct"/>
            <w:tcBorders>
              <w:bottom w:val="single" w:sz="24" w:space="0" w:color="D6143B"/>
            </w:tcBorders>
            <w:shd w:val="clear" w:color="auto" w:fill="302D6D"/>
          </w:tcPr>
          <w:p w14:paraId="12D0E8B1" w14:textId="77777777" w:rsidR="005D22CA" w:rsidRPr="006D0842" w:rsidRDefault="005D22CA" w:rsidP="005D22CA">
            <w:pPr>
              <w:rPr>
                <w:b/>
                <w:bCs/>
              </w:rPr>
            </w:pPr>
            <w:r w:rsidRPr="006D0842">
              <w:rPr>
                <w:b/>
                <w:bCs/>
              </w:rPr>
              <w:t>Retell</w:t>
            </w:r>
          </w:p>
        </w:tc>
      </w:tr>
      <w:tr w:rsidR="005D22CA" w14:paraId="757717A6" w14:textId="77777777" w:rsidTr="0060318A">
        <w:tc>
          <w:tcPr>
            <w:tcW w:w="1250" w:type="pct"/>
            <w:tcBorders>
              <w:top w:val="single" w:sz="24" w:space="0" w:color="D6143B"/>
            </w:tcBorders>
          </w:tcPr>
          <w:p w14:paraId="67E31649" w14:textId="36A953AB" w:rsidR="005D22CA" w:rsidRDefault="005D22CA" w:rsidP="005D22CA">
            <w:r w:rsidRPr="00383167">
              <w:t>What is the setting?</w:t>
            </w:r>
          </w:p>
          <w:p w14:paraId="0DDADD0B" w14:textId="77777777" w:rsidR="005D22CA" w:rsidRDefault="005D22CA" w:rsidP="005D22CA">
            <w:pPr>
              <w:rPr>
                <w:b/>
                <w:bCs/>
              </w:rPr>
            </w:pPr>
            <w:r w:rsidRPr="00383167">
              <w:t>Who are the characters?</w:t>
            </w:r>
          </w:p>
        </w:tc>
        <w:tc>
          <w:tcPr>
            <w:tcW w:w="1250" w:type="pct"/>
            <w:tcBorders>
              <w:top w:val="single" w:sz="24" w:space="0" w:color="D6143B"/>
            </w:tcBorders>
          </w:tcPr>
          <w:p w14:paraId="205E9F67" w14:textId="51CC1BE0" w:rsidR="005D22CA" w:rsidRDefault="005D22CA" w:rsidP="005D22CA">
            <w:pPr>
              <w:rPr>
                <w:b/>
                <w:bCs/>
              </w:rPr>
            </w:pPr>
            <w:r>
              <w:t>happiness</w:t>
            </w:r>
          </w:p>
        </w:tc>
        <w:tc>
          <w:tcPr>
            <w:tcW w:w="1250" w:type="pct"/>
            <w:tcBorders>
              <w:top w:val="single" w:sz="24" w:space="0" w:color="D6143B"/>
            </w:tcBorders>
          </w:tcPr>
          <w:p w14:paraId="1E56319A" w14:textId="77777777" w:rsidR="005D22CA" w:rsidRDefault="005D22CA" w:rsidP="005D22CA">
            <w:r>
              <w:t>bright colours</w:t>
            </w:r>
          </w:p>
          <w:p w14:paraId="6915F2EE" w14:textId="6BB99086" w:rsidR="005D22CA" w:rsidRDefault="005D22CA" w:rsidP="005D22CA">
            <w:pPr>
              <w:rPr>
                <w:b/>
                <w:bCs/>
              </w:rPr>
            </w:pPr>
            <w:r>
              <w:t>characters close together</w:t>
            </w:r>
          </w:p>
        </w:tc>
        <w:tc>
          <w:tcPr>
            <w:tcW w:w="1250" w:type="pct"/>
            <w:tcBorders>
              <w:top w:val="single" w:sz="24" w:space="0" w:color="D6143B"/>
            </w:tcBorders>
          </w:tcPr>
          <w:p w14:paraId="5F644F81" w14:textId="77777777" w:rsidR="005D22CA" w:rsidRDefault="005D22CA" w:rsidP="005D22CA">
            <w:r>
              <w:t>Amy and Louis are best friends.</w:t>
            </w:r>
          </w:p>
          <w:p w14:paraId="0A157D5D" w14:textId="264AF6E9" w:rsidR="005D22CA" w:rsidRDefault="005D22CA" w:rsidP="005D22CA">
            <w:pPr>
              <w:rPr>
                <w:b/>
                <w:bCs/>
              </w:rPr>
            </w:pPr>
            <w:r>
              <w:t>They play together and always go to each other when the other calls ‘Coo-</w:t>
            </w:r>
            <w:proofErr w:type="spellStart"/>
            <w:r>
              <w:t>ee</w:t>
            </w:r>
            <w:proofErr w:type="spellEnd"/>
            <w:r>
              <w:t>’.</w:t>
            </w:r>
          </w:p>
        </w:tc>
      </w:tr>
      <w:tr w:rsidR="005D22CA" w14:paraId="53B4471B" w14:textId="77777777" w:rsidTr="0060318A">
        <w:tc>
          <w:tcPr>
            <w:tcW w:w="1250" w:type="pct"/>
            <w:tcBorders>
              <w:bottom w:val="single" w:sz="24" w:space="0" w:color="D6143B"/>
            </w:tcBorders>
            <w:shd w:val="clear" w:color="auto" w:fill="302D6D"/>
          </w:tcPr>
          <w:p w14:paraId="74D3245A" w14:textId="6E017E9E" w:rsidR="005D22CA" w:rsidRPr="006D0842" w:rsidRDefault="005D22CA" w:rsidP="005D22CA">
            <w:pPr>
              <w:rPr>
                <w:b/>
                <w:bCs/>
              </w:rPr>
            </w:pPr>
            <w:r w:rsidRPr="737539D0">
              <w:rPr>
                <w:b/>
                <w:bCs/>
              </w:rPr>
              <w:t>Middle</w:t>
            </w:r>
            <w:r w:rsidR="3D8D4714" w:rsidRPr="737539D0">
              <w:rPr>
                <w:b/>
                <w:bCs/>
              </w:rPr>
              <w:t xml:space="preserve"> (series of events)</w:t>
            </w:r>
          </w:p>
        </w:tc>
        <w:tc>
          <w:tcPr>
            <w:tcW w:w="1250" w:type="pct"/>
            <w:tcBorders>
              <w:bottom w:val="single" w:sz="24" w:space="0" w:color="D6143B"/>
            </w:tcBorders>
            <w:shd w:val="clear" w:color="auto" w:fill="302D6D"/>
          </w:tcPr>
          <w:p w14:paraId="63268402" w14:textId="77777777" w:rsidR="005D22CA" w:rsidRPr="006D0842" w:rsidRDefault="005D22CA" w:rsidP="005D22CA">
            <w:pPr>
              <w:rPr>
                <w:b/>
                <w:bCs/>
              </w:rPr>
            </w:pPr>
            <w:r w:rsidRPr="006D0842">
              <w:rPr>
                <w:b/>
                <w:bCs/>
              </w:rPr>
              <w:t>Emotion</w:t>
            </w:r>
          </w:p>
        </w:tc>
        <w:tc>
          <w:tcPr>
            <w:tcW w:w="1250" w:type="pct"/>
            <w:tcBorders>
              <w:bottom w:val="single" w:sz="24" w:space="0" w:color="D6143B"/>
            </w:tcBorders>
            <w:shd w:val="clear" w:color="auto" w:fill="302D6D"/>
          </w:tcPr>
          <w:p w14:paraId="57A32F8B" w14:textId="77777777" w:rsidR="005D22CA" w:rsidRPr="006D0842" w:rsidRDefault="005D22CA" w:rsidP="005D22CA">
            <w:pPr>
              <w:rPr>
                <w:b/>
                <w:bCs/>
              </w:rPr>
            </w:pPr>
            <w:r w:rsidRPr="006D0842">
              <w:rPr>
                <w:b/>
                <w:bCs/>
              </w:rPr>
              <w:t>Image/symbol</w:t>
            </w:r>
          </w:p>
        </w:tc>
        <w:tc>
          <w:tcPr>
            <w:tcW w:w="1250" w:type="pct"/>
            <w:tcBorders>
              <w:bottom w:val="single" w:sz="24" w:space="0" w:color="D6143B"/>
            </w:tcBorders>
            <w:shd w:val="clear" w:color="auto" w:fill="302D6D"/>
          </w:tcPr>
          <w:p w14:paraId="2A63DA23" w14:textId="77777777" w:rsidR="005D22CA" w:rsidRPr="006D0842" w:rsidRDefault="005D22CA" w:rsidP="005D22CA">
            <w:pPr>
              <w:rPr>
                <w:b/>
                <w:bCs/>
              </w:rPr>
            </w:pPr>
            <w:r w:rsidRPr="006D0842">
              <w:rPr>
                <w:b/>
                <w:bCs/>
              </w:rPr>
              <w:t>Retell</w:t>
            </w:r>
          </w:p>
        </w:tc>
      </w:tr>
      <w:tr w:rsidR="005D22CA" w14:paraId="1B0D2903" w14:textId="77777777" w:rsidTr="0060318A">
        <w:tc>
          <w:tcPr>
            <w:tcW w:w="1250" w:type="pct"/>
            <w:tcBorders>
              <w:top w:val="single" w:sz="24" w:space="0" w:color="D6143B"/>
            </w:tcBorders>
          </w:tcPr>
          <w:p w14:paraId="4618C135" w14:textId="18FB95E0" w:rsidR="005D22CA" w:rsidRDefault="005D22CA" w:rsidP="005D22CA">
            <w:r w:rsidRPr="00383167">
              <w:t>What happens?</w:t>
            </w:r>
          </w:p>
          <w:p w14:paraId="3EB8E565" w14:textId="77777777" w:rsidR="005D22CA" w:rsidRDefault="005D22CA" w:rsidP="005D22CA">
            <w:pPr>
              <w:rPr>
                <w:b/>
                <w:bCs/>
              </w:rPr>
            </w:pPr>
            <w:r w:rsidRPr="00383167">
              <w:t>How do the characters respond?</w:t>
            </w:r>
          </w:p>
        </w:tc>
        <w:tc>
          <w:tcPr>
            <w:tcW w:w="1250" w:type="pct"/>
            <w:tcBorders>
              <w:top w:val="single" w:sz="24" w:space="0" w:color="D6143B"/>
            </w:tcBorders>
          </w:tcPr>
          <w:p w14:paraId="2EE2C00B" w14:textId="77777777" w:rsidR="005D22CA" w:rsidRDefault="005D22CA" w:rsidP="005D22CA">
            <w:pPr>
              <w:rPr>
                <w:rStyle w:val="Emphasis"/>
                <w:i w:val="0"/>
                <w:iCs w:val="0"/>
              </w:rPr>
            </w:pPr>
            <w:r w:rsidRPr="209C035F">
              <w:rPr>
                <w:rStyle w:val="Emphasis"/>
                <w:i w:val="0"/>
                <w:iCs w:val="0"/>
              </w:rPr>
              <w:t>sadness</w:t>
            </w:r>
          </w:p>
          <w:p w14:paraId="5645370C" w14:textId="4BEE2802" w:rsidR="005D22CA" w:rsidRDefault="005D22CA" w:rsidP="005D22CA">
            <w:pPr>
              <w:rPr>
                <w:b/>
                <w:bCs/>
              </w:rPr>
            </w:pPr>
            <w:r w:rsidRPr="209C035F">
              <w:rPr>
                <w:rStyle w:val="Emphasis"/>
                <w:i w:val="0"/>
                <w:iCs w:val="0"/>
              </w:rPr>
              <w:t>loneliness</w:t>
            </w:r>
          </w:p>
        </w:tc>
        <w:tc>
          <w:tcPr>
            <w:tcW w:w="1250" w:type="pct"/>
            <w:tcBorders>
              <w:top w:val="single" w:sz="24" w:space="0" w:color="D6143B"/>
            </w:tcBorders>
          </w:tcPr>
          <w:p w14:paraId="0A81AF8B" w14:textId="77777777" w:rsidR="005D22CA" w:rsidRDefault="005D22CA" w:rsidP="005D22CA">
            <w:pPr>
              <w:rPr>
                <w:rStyle w:val="Emphasis"/>
                <w:i w:val="0"/>
                <w:iCs w:val="0"/>
              </w:rPr>
            </w:pPr>
            <w:r w:rsidRPr="209C035F">
              <w:rPr>
                <w:rStyle w:val="Emphasis"/>
                <w:i w:val="0"/>
                <w:iCs w:val="0"/>
              </w:rPr>
              <w:t>sepia tones</w:t>
            </w:r>
          </w:p>
          <w:p w14:paraId="385D9BA8" w14:textId="2C3820AB" w:rsidR="005D22CA" w:rsidRDefault="005D22CA" w:rsidP="005D22CA">
            <w:pPr>
              <w:rPr>
                <w:b/>
                <w:bCs/>
              </w:rPr>
            </w:pPr>
            <w:r w:rsidRPr="209C035F">
              <w:rPr>
                <w:rStyle w:val="Emphasis"/>
                <w:i w:val="0"/>
                <w:iCs w:val="0"/>
              </w:rPr>
              <w:t>arrow on truck</w:t>
            </w:r>
          </w:p>
        </w:tc>
        <w:tc>
          <w:tcPr>
            <w:tcW w:w="1250" w:type="pct"/>
            <w:tcBorders>
              <w:top w:val="single" w:sz="24" w:space="0" w:color="D6143B"/>
            </w:tcBorders>
          </w:tcPr>
          <w:p w14:paraId="004A0A4E" w14:textId="77777777" w:rsidR="005D22CA" w:rsidRDefault="005D22CA" w:rsidP="005D22CA">
            <w:pPr>
              <w:rPr>
                <w:rStyle w:val="Emphasis"/>
                <w:i w:val="0"/>
              </w:rPr>
            </w:pPr>
            <w:r>
              <w:rPr>
                <w:rStyle w:val="Emphasis"/>
                <w:i w:val="0"/>
              </w:rPr>
              <w:t>But Amy moved a long way away. She felt lost in the new city.</w:t>
            </w:r>
          </w:p>
          <w:p w14:paraId="7A293CC4" w14:textId="3379FF12" w:rsidR="005D22CA" w:rsidRDefault="005D22CA" w:rsidP="0060318A">
            <w:pPr>
              <w:spacing w:after="480"/>
              <w:rPr>
                <w:b/>
                <w:bCs/>
              </w:rPr>
            </w:pPr>
            <w:r>
              <w:rPr>
                <w:rStyle w:val="Emphasis"/>
                <w:i w:val="0"/>
              </w:rPr>
              <w:t>Louis was left feeling lonely. He stopped doing all the things they used to do together.</w:t>
            </w:r>
          </w:p>
        </w:tc>
      </w:tr>
      <w:tr w:rsidR="005D22CA" w14:paraId="76F8DE84" w14:textId="77777777" w:rsidTr="0060318A">
        <w:tc>
          <w:tcPr>
            <w:tcW w:w="1250" w:type="pct"/>
            <w:tcBorders>
              <w:bottom w:val="single" w:sz="24" w:space="0" w:color="D6143B"/>
            </w:tcBorders>
            <w:shd w:val="clear" w:color="auto" w:fill="302D6D"/>
          </w:tcPr>
          <w:p w14:paraId="62EB0AAA" w14:textId="1669AA75" w:rsidR="005D22CA" w:rsidRDefault="005D22CA" w:rsidP="005D22CA">
            <w:pPr>
              <w:rPr>
                <w:b/>
                <w:bCs/>
              </w:rPr>
            </w:pPr>
            <w:r w:rsidRPr="737539D0">
              <w:rPr>
                <w:rStyle w:val="Strong"/>
              </w:rPr>
              <w:lastRenderedPageBreak/>
              <w:t>End</w:t>
            </w:r>
            <w:r w:rsidR="4BB8F5FF" w:rsidRPr="737539D0">
              <w:rPr>
                <w:rStyle w:val="Strong"/>
              </w:rPr>
              <w:t xml:space="preserve"> (resolution/conclusion)</w:t>
            </w:r>
          </w:p>
        </w:tc>
        <w:tc>
          <w:tcPr>
            <w:tcW w:w="1250" w:type="pct"/>
            <w:tcBorders>
              <w:bottom w:val="single" w:sz="24" w:space="0" w:color="D6143B"/>
            </w:tcBorders>
            <w:shd w:val="clear" w:color="auto" w:fill="302D6D"/>
          </w:tcPr>
          <w:p w14:paraId="6E050CE6" w14:textId="77777777" w:rsidR="005D22CA" w:rsidRDefault="005D22CA" w:rsidP="005D22CA">
            <w:pPr>
              <w:rPr>
                <w:b/>
                <w:bCs/>
              </w:rPr>
            </w:pPr>
            <w:r w:rsidRPr="00840C21">
              <w:rPr>
                <w:rStyle w:val="Strong"/>
              </w:rPr>
              <w:t>Emotion</w:t>
            </w:r>
          </w:p>
        </w:tc>
        <w:tc>
          <w:tcPr>
            <w:tcW w:w="1250" w:type="pct"/>
            <w:tcBorders>
              <w:bottom w:val="single" w:sz="24" w:space="0" w:color="D6143B"/>
            </w:tcBorders>
            <w:shd w:val="clear" w:color="auto" w:fill="302D6D"/>
          </w:tcPr>
          <w:p w14:paraId="52CCB808" w14:textId="77777777" w:rsidR="005D22CA" w:rsidRDefault="005D22CA" w:rsidP="005D22CA">
            <w:pPr>
              <w:rPr>
                <w:b/>
                <w:bCs/>
              </w:rPr>
            </w:pPr>
            <w:r w:rsidRPr="00840C21">
              <w:rPr>
                <w:rStyle w:val="Strong"/>
              </w:rPr>
              <w:t>Image/symbol</w:t>
            </w:r>
          </w:p>
        </w:tc>
        <w:tc>
          <w:tcPr>
            <w:tcW w:w="1250" w:type="pct"/>
            <w:tcBorders>
              <w:bottom w:val="single" w:sz="24" w:space="0" w:color="D6143B"/>
            </w:tcBorders>
            <w:shd w:val="clear" w:color="auto" w:fill="302D6D"/>
          </w:tcPr>
          <w:p w14:paraId="12BCFB14" w14:textId="77777777" w:rsidR="005D22CA" w:rsidRDefault="005D22CA" w:rsidP="005D22CA">
            <w:pPr>
              <w:rPr>
                <w:b/>
                <w:bCs/>
              </w:rPr>
            </w:pPr>
            <w:r w:rsidRPr="00840C21">
              <w:rPr>
                <w:rStyle w:val="Strong"/>
              </w:rPr>
              <w:t>Retell</w:t>
            </w:r>
          </w:p>
        </w:tc>
      </w:tr>
      <w:tr w:rsidR="005D22CA" w14:paraId="4ECF8D21" w14:textId="77777777" w:rsidTr="0060318A">
        <w:tc>
          <w:tcPr>
            <w:tcW w:w="1250" w:type="pct"/>
            <w:tcBorders>
              <w:top w:val="single" w:sz="24" w:space="0" w:color="D6143B"/>
            </w:tcBorders>
          </w:tcPr>
          <w:p w14:paraId="447D6D42" w14:textId="77777777" w:rsidR="005D22CA" w:rsidRPr="00840C21" w:rsidRDefault="005D22CA" w:rsidP="005D22CA">
            <w:pPr>
              <w:rPr>
                <w:rStyle w:val="Strong"/>
              </w:rPr>
            </w:pPr>
            <w:r w:rsidRPr="00840C21">
              <w:t>How is the problem solved?</w:t>
            </w:r>
          </w:p>
        </w:tc>
        <w:tc>
          <w:tcPr>
            <w:tcW w:w="1250" w:type="pct"/>
            <w:tcBorders>
              <w:top w:val="single" w:sz="24" w:space="0" w:color="D6143B"/>
            </w:tcBorders>
          </w:tcPr>
          <w:p w14:paraId="04513BAD" w14:textId="77777777" w:rsidR="005D22CA" w:rsidRDefault="005D22CA" w:rsidP="005D22CA">
            <w:r>
              <w:t>determination</w:t>
            </w:r>
          </w:p>
          <w:p w14:paraId="1AD547D5" w14:textId="3B6B1FA9" w:rsidR="005D22CA" w:rsidRPr="00840C21" w:rsidRDefault="005D22CA" w:rsidP="005D22CA">
            <w:pPr>
              <w:rPr>
                <w:rStyle w:val="Strong"/>
              </w:rPr>
            </w:pPr>
            <w:r>
              <w:t>hope</w:t>
            </w:r>
          </w:p>
        </w:tc>
        <w:tc>
          <w:tcPr>
            <w:tcW w:w="1250" w:type="pct"/>
            <w:tcBorders>
              <w:top w:val="single" w:sz="24" w:space="0" w:color="D6143B"/>
            </w:tcBorders>
          </w:tcPr>
          <w:p w14:paraId="17AA58A2" w14:textId="77777777" w:rsidR="005D22CA" w:rsidRDefault="005D22CA" w:rsidP="005D22CA">
            <w:r>
              <w:t>large ‘Coo-</w:t>
            </w:r>
            <w:proofErr w:type="spellStart"/>
            <w:r>
              <w:t>ee</w:t>
            </w:r>
            <w:proofErr w:type="spellEnd"/>
            <w:r>
              <w:t xml:space="preserve"> Am-</w:t>
            </w:r>
            <w:proofErr w:type="spellStart"/>
            <w:r>
              <w:t>ee</w:t>
            </w:r>
            <w:proofErr w:type="spellEnd"/>
            <w:r>
              <w:t xml:space="preserve">’ </w:t>
            </w:r>
            <w:proofErr w:type="gramStart"/>
            <w:r>
              <w:t>text</w:t>
            </w:r>
            <w:proofErr w:type="gramEnd"/>
          </w:p>
          <w:p w14:paraId="03317B78" w14:textId="7D170834" w:rsidR="005D22CA" w:rsidRPr="00840C21" w:rsidRDefault="005D22CA" w:rsidP="005D22CA">
            <w:pPr>
              <w:rPr>
                <w:rStyle w:val="Strong"/>
              </w:rPr>
            </w:pPr>
            <w:r>
              <w:t>creatures in the clouds</w:t>
            </w:r>
          </w:p>
        </w:tc>
        <w:tc>
          <w:tcPr>
            <w:tcW w:w="1250" w:type="pct"/>
            <w:tcBorders>
              <w:top w:val="single" w:sz="24" w:space="0" w:color="D6143B"/>
            </w:tcBorders>
          </w:tcPr>
          <w:p w14:paraId="77A2AC6C" w14:textId="77777777" w:rsidR="005D22CA" w:rsidRDefault="005D22CA" w:rsidP="005D22CA">
            <w:r>
              <w:t>Louis asked if Amy could hear him if he shouted.</w:t>
            </w:r>
          </w:p>
          <w:p w14:paraId="36BD9D0D" w14:textId="77777777" w:rsidR="005D22CA" w:rsidRDefault="005D22CA" w:rsidP="005D22CA">
            <w:r>
              <w:t>He called out with all his might. Louis saw creatures in the clouds that carried his message to Amy.</w:t>
            </w:r>
          </w:p>
          <w:p w14:paraId="1C5A49D7" w14:textId="06B1622F" w:rsidR="005D22CA" w:rsidRPr="00840C21" w:rsidRDefault="005D22CA" w:rsidP="005D22CA">
            <w:pPr>
              <w:rPr>
                <w:rStyle w:val="Strong"/>
              </w:rPr>
            </w:pPr>
            <w:r>
              <w:t>Amy heard his cry on the other side of the world. She saw the creatures in the clouds too.</w:t>
            </w:r>
          </w:p>
        </w:tc>
      </w:tr>
    </w:tbl>
    <w:p w14:paraId="0F7F46BC" w14:textId="77777777" w:rsidR="00AA07F0" w:rsidRPr="00AA07F0" w:rsidRDefault="00AA07F0" w:rsidP="00AA07F0">
      <w:bookmarkStart w:id="79" w:name="_Resource_5:_Pronoun"/>
      <w:bookmarkStart w:id="80" w:name="_Resource_6_–"/>
      <w:bookmarkStart w:id="81" w:name="_Toc1363607906"/>
      <w:bookmarkEnd w:id="78"/>
      <w:bookmarkEnd w:id="79"/>
      <w:bookmarkEnd w:id="80"/>
      <w:r w:rsidRPr="00AA07F0">
        <w:br w:type="page"/>
      </w:r>
    </w:p>
    <w:p w14:paraId="32092946" w14:textId="41951624" w:rsidR="00BC15B8" w:rsidRDefault="163C9DEF" w:rsidP="00BC15B8">
      <w:pPr>
        <w:pStyle w:val="Heading2"/>
      </w:pPr>
      <w:bookmarkStart w:id="82" w:name="_Resource_5:_Pronoun_1"/>
      <w:bookmarkStart w:id="83" w:name="_Toc132719888"/>
      <w:bookmarkEnd w:id="82"/>
      <w:r>
        <w:lastRenderedPageBreak/>
        <w:t>Resource 5</w:t>
      </w:r>
      <w:r w:rsidR="2E6E2216">
        <w:t>:</w:t>
      </w:r>
      <w:r>
        <w:t xml:space="preserve"> Pronoun cloze passage</w:t>
      </w:r>
      <w:bookmarkEnd w:id="81"/>
      <w:bookmarkEnd w:id="83"/>
    </w:p>
    <w:p w14:paraId="077D93D0" w14:textId="5BC51D59" w:rsidR="00F80EAD" w:rsidRPr="00F80EAD" w:rsidRDefault="00F80EAD" w:rsidP="00F80EAD">
      <w:pPr>
        <w:rPr>
          <w:b/>
          <w:bCs/>
          <w:sz w:val="32"/>
          <w:szCs w:val="32"/>
        </w:rPr>
      </w:pPr>
      <w:bookmarkStart w:id="84" w:name="_Hlk105084151"/>
      <w:r w:rsidRPr="00F80EAD">
        <w:rPr>
          <w:b/>
          <w:bCs/>
          <w:sz w:val="32"/>
          <w:szCs w:val="32"/>
        </w:rPr>
        <w:t>A.</w:t>
      </w:r>
      <w:r w:rsidRPr="00F80EAD">
        <w:rPr>
          <w:b/>
          <w:bCs/>
          <w:sz w:val="32"/>
          <w:szCs w:val="32"/>
        </w:rPr>
        <w:tab/>
        <w:t>Select a proper noun or pronoun from the list below and fill in the missing words.</w:t>
      </w:r>
    </w:p>
    <w:tbl>
      <w:tblPr>
        <w:tblStyle w:val="TableGrid"/>
        <w:tblW w:w="0" w:type="auto"/>
        <w:tblLook w:val="04A0" w:firstRow="1" w:lastRow="0" w:firstColumn="1" w:lastColumn="0" w:noHBand="0" w:noVBand="1"/>
        <w:tblDescription w:val="Students to select proper noun or pronoun from list in table."/>
      </w:tblPr>
      <w:tblGrid>
        <w:gridCol w:w="2324"/>
        <w:gridCol w:w="2324"/>
        <w:gridCol w:w="2325"/>
        <w:gridCol w:w="2325"/>
        <w:gridCol w:w="2325"/>
        <w:gridCol w:w="2325"/>
      </w:tblGrid>
      <w:tr w:rsidR="00F80EAD" w14:paraId="5C36E94E" w14:textId="77777777" w:rsidTr="00BF46DE">
        <w:tc>
          <w:tcPr>
            <w:tcW w:w="2324" w:type="dxa"/>
            <w:vAlign w:val="center"/>
          </w:tcPr>
          <w:p w14:paraId="346E8C75" w14:textId="2441D6BF" w:rsidR="00F80EAD" w:rsidRDefault="00F80EAD" w:rsidP="00F80EAD">
            <w:r w:rsidRPr="00CC2B59">
              <w:rPr>
                <w:sz w:val="32"/>
              </w:rPr>
              <w:t>Amy</w:t>
            </w:r>
          </w:p>
        </w:tc>
        <w:tc>
          <w:tcPr>
            <w:tcW w:w="2324" w:type="dxa"/>
            <w:vAlign w:val="center"/>
          </w:tcPr>
          <w:p w14:paraId="100F45B0" w14:textId="0CD83654" w:rsidR="00F80EAD" w:rsidRDefault="00F80EAD" w:rsidP="00F80EAD">
            <w:r w:rsidRPr="00CC2B59">
              <w:rPr>
                <w:sz w:val="32"/>
              </w:rPr>
              <w:t>Louis</w:t>
            </w:r>
          </w:p>
        </w:tc>
        <w:tc>
          <w:tcPr>
            <w:tcW w:w="2325" w:type="dxa"/>
            <w:vAlign w:val="center"/>
          </w:tcPr>
          <w:p w14:paraId="34F13AF8" w14:textId="5DA8FF4B" w:rsidR="00F80EAD" w:rsidRDefault="00F80EAD" w:rsidP="00F80EAD">
            <w:r w:rsidRPr="00CC2B59">
              <w:rPr>
                <w:sz w:val="32"/>
              </w:rPr>
              <w:t>she</w:t>
            </w:r>
          </w:p>
        </w:tc>
        <w:tc>
          <w:tcPr>
            <w:tcW w:w="2325" w:type="dxa"/>
            <w:shd w:val="clear" w:color="auto" w:fill="auto"/>
            <w:vAlign w:val="center"/>
          </w:tcPr>
          <w:p w14:paraId="25700141" w14:textId="3756C4BA" w:rsidR="00F80EAD" w:rsidRPr="0096053F" w:rsidRDefault="00F80EAD" w:rsidP="0096053F">
            <w:pPr>
              <w:rPr>
                <w:sz w:val="32"/>
                <w:szCs w:val="32"/>
              </w:rPr>
            </w:pPr>
            <w:r w:rsidRPr="0096053F">
              <w:rPr>
                <w:sz w:val="32"/>
                <w:szCs w:val="32"/>
              </w:rPr>
              <w:t>he</w:t>
            </w:r>
          </w:p>
        </w:tc>
        <w:tc>
          <w:tcPr>
            <w:tcW w:w="2325" w:type="dxa"/>
            <w:vAlign w:val="center"/>
          </w:tcPr>
          <w:p w14:paraId="54ECE730" w14:textId="16C5DD4D" w:rsidR="00F80EAD" w:rsidRDefault="00F80EAD" w:rsidP="00F80EAD">
            <w:r w:rsidRPr="00CC2B59">
              <w:rPr>
                <w:sz w:val="32"/>
              </w:rPr>
              <w:t>they</w:t>
            </w:r>
          </w:p>
        </w:tc>
        <w:tc>
          <w:tcPr>
            <w:tcW w:w="2325" w:type="dxa"/>
            <w:vAlign w:val="center"/>
          </w:tcPr>
          <w:p w14:paraId="1F6E0EB5" w14:textId="3FC7A29F" w:rsidR="00F80EAD" w:rsidRDefault="00F80EAD" w:rsidP="00F80EAD">
            <w:r w:rsidRPr="00CC2B59">
              <w:rPr>
                <w:sz w:val="32"/>
              </w:rPr>
              <w:t>them</w:t>
            </w:r>
          </w:p>
        </w:tc>
      </w:tr>
    </w:tbl>
    <w:p w14:paraId="45F34F84" w14:textId="426A4767" w:rsidR="00F80EAD" w:rsidRPr="00F80EAD" w:rsidRDefault="00F80EAD" w:rsidP="00F80EAD">
      <w:pPr>
        <w:spacing w:before="840"/>
        <w:rPr>
          <w:sz w:val="32"/>
          <w:szCs w:val="32"/>
        </w:rPr>
      </w:pPr>
      <w:r w:rsidRPr="00F80EAD">
        <w:rPr>
          <w:sz w:val="32"/>
          <w:szCs w:val="32"/>
        </w:rPr>
        <w:t>Amy was in the sandpit and _______________ called out to Louis.</w:t>
      </w:r>
    </w:p>
    <w:p w14:paraId="4A73367F" w14:textId="1935CD7F" w:rsidR="00F80EAD" w:rsidRPr="00F80EAD" w:rsidRDefault="00F80EAD" w:rsidP="00F80EAD">
      <w:pPr>
        <w:spacing w:before="840"/>
        <w:rPr>
          <w:sz w:val="32"/>
          <w:szCs w:val="32"/>
        </w:rPr>
      </w:pPr>
      <w:r w:rsidRPr="00F80EAD">
        <w:rPr>
          <w:sz w:val="32"/>
          <w:szCs w:val="32"/>
        </w:rPr>
        <w:t>Louis was on the swing and _______________ called out to Amy.</w:t>
      </w:r>
    </w:p>
    <w:p w14:paraId="015D6A85" w14:textId="047A38A0" w:rsidR="00F80EAD" w:rsidRPr="00F80EAD" w:rsidRDefault="00F80EAD" w:rsidP="00F80EAD">
      <w:pPr>
        <w:spacing w:before="840"/>
        <w:rPr>
          <w:sz w:val="32"/>
          <w:szCs w:val="32"/>
        </w:rPr>
      </w:pPr>
      <w:r w:rsidRPr="00F80EAD">
        <w:rPr>
          <w:sz w:val="32"/>
          <w:szCs w:val="32"/>
        </w:rPr>
        <w:t>When they were at home _______________ called to each other across the fence.</w:t>
      </w:r>
    </w:p>
    <w:p w14:paraId="61D8B09E" w14:textId="2A0A7B1E" w:rsidR="00F80EAD" w:rsidRPr="00F80EAD" w:rsidRDefault="00F80EAD" w:rsidP="00F80EAD">
      <w:pPr>
        <w:spacing w:before="840"/>
        <w:rPr>
          <w:sz w:val="32"/>
          <w:szCs w:val="32"/>
        </w:rPr>
      </w:pPr>
      <w:r w:rsidRPr="00F80EAD">
        <w:rPr>
          <w:sz w:val="32"/>
          <w:szCs w:val="32"/>
        </w:rPr>
        <w:t>One day _______________ and her family moved a long, long way away.</w:t>
      </w:r>
    </w:p>
    <w:p w14:paraId="014067C9" w14:textId="61DEBFA1" w:rsidR="00F80EAD" w:rsidRDefault="00F80EAD" w:rsidP="00F80EAD">
      <w:r>
        <w:br w:type="page"/>
      </w:r>
    </w:p>
    <w:p w14:paraId="3EEB5119" w14:textId="709D4C6F" w:rsidR="00BC15B8" w:rsidRPr="00F80EAD" w:rsidRDefault="00F80EAD" w:rsidP="00BC15B8">
      <w:pPr>
        <w:rPr>
          <w:b/>
          <w:bCs/>
          <w:sz w:val="32"/>
          <w:szCs w:val="32"/>
        </w:rPr>
      </w:pPr>
      <w:r w:rsidRPr="00F80EAD">
        <w:rPr>
          <w:rFonts w:eastAsia="Calibri"/>
          <w:b/>
          <w:bCs/>
          <w:sz w:val="32"/>
          <w:szCs w:val="32"/>
        </w:rPr>
        <w:lastRenderedPageBreak/>
        <w:t>B.</w:t>
      </w:r>
      <w:r w:rsidRPr="00F80EAD">
        <w:rPr>
          <w:rFonts w:eastAsia="Calibri"/>
          <w:b/>
          <w:bCs/>
          <w:sz w:val="32"/>
          <w:szCs w:val="32"/>
        </w:rPr>
        <w:tab/>
        <w:t>Select a proper noun or pronoun from the list below and fill in the missing words.</w:t>
      </w:r>
    </w:p>
    <w:tbl>
      <w:tblPr>
        <w:tblStyle w:val="TableGrid"/>
        <w:tblW w:w="0" w:type="auto"/>
        <w:tblLook w:val="04A0" w:firstRow="1" w:lastRow="0" w:firstColumn="1" w:lastColumn="0" w:noHBand="0" w:noVBand="1"/>
        <w:tblDescription w:val="Students to select proper noun or pronoun from list in table."/>
      </w:tblPr>
      <w:tblGrid>
        <w:gridCol w:w="2324"/>
        <w:gridCol w:w="2324"/>
        <w:gridCol w:w="2325"/>
        <w:gridCol w:w="2325"/>
        <w:gridCol w:w="2325"/>
        <w:gridCol w:w="2325"/>
      </w:tblGrid>
      <w:tr w:rsidR="00F80EAD" w14:paraId="04C166E9" w14:textId="77777777" w:rsidTr="00F80EAD">
        <w:tc>
          <w:tcPr>
            <w:tcW w:w="2324" w:type="dxa"/>
          </w:tcPr>
          <w:p w14:paraId="6EC3CC43" w14:textId="34CD3B6F" w:rsidR="00F80EAD" w:rsidRDefault="00F80EAD" w:rsidP="00F80EAD">
            <w:r w:rsidRPr="002C2530">
              <w:rPr>
                <w:sz w:val="32"/>
                <w:szCs w:val="32"/>
              </w:rPr>
              <w:t>Amy</w:t>
            </w:r>
          </w:p>
        </w:tc>
        <w:tc>
          <w:tcPr>
            <w:tcW w:w="2324" w:type="dxa"/>
          </w:tcPr>
          <w:p w14:paraId="68800FD6" w14:textId="406DE71E" w:rsidR="00F80EAD" w:rsidRDefault="00F80EAD" w:rsidP="00F80EAD">
            <w:r w:rsidRPr="002C2530">
              <w:rPr>
                <w:sz w:val="32"/>
                <w:szCs w:val="32"/>
              </w:rPr>
              <w:t>Louis</w:t>
            </w:r>
          </w:p>
        </w:tc>
        <w:tc>
          <w:tcPr>
            <w:tcW w:w="2325" w:type="dxa"/>
          </w:tcPr>
          <w:p w14:paraId="13EC7B5B" w14:textId="534842EA" w:rsidR="00F80EAD" w:rsidRDefault="00F80EAD" w:rsidP="00F80EAD">
            <w:r w:rsidRPr="002C2530">
              <w:rPr>
                <w:sz w:val="32"/>
                <w:szCs w:val="32"/>
              </w:rPr>
              <w:t>she</w:t>
            </w:r>
          </w:p>
        </w:tc>
        <w:tc>
          <w:tcPr>
            <w:tcW w:w="2325" w:type="dxa"/>
          </w:tcPr>
          <w:p w14:paraId="72451A23" w14:textId="163BDCC2" w:rsidR="00F80EAD" w:rsidRDefault="00F80EAD" w:rsidP="00F80EAD">
            <w:r w:rsidRPr="002C2530">
              <w:rPr>
                <w:sz w:val="32"/>
                <w:szCs w:val="32"/>
              </w:rPr>
              <w:t>he</w:t>
            </w:r>
          </w:p>
        </w:tc>
        <w:tc>
          <w:tcPr>
            <w:tcW w:w="2325" w:type="dxa"/>
          </w:tcPr>
          <w:p w14:paraId="6008A6E0" w14:textId="1190B879" w:rsidR="00F80EAD" w:rsidRDefault="00F80EAD" w:rsidP="00F80EAD">
            <w:r w:rsidRPr="002C2530">
              <w:rPr>
                <w:sz w:val="32"/>
                <w:szCs w:val="32"/>
              </w:rPr>
              <w:t>they</w:t>
            </w:r>
          </w:p>
        </w:tc>
        <w:tc>
          <w:tcPr>
            <w:tcW w:w="2325" w:type="dxa"/>
          </w:tcPr>
          <w:p w14:paraId="46F6CA73" w14:textId="7801C40F" w:rsidR="00F80EAD" w:rsidRDefault="00F80EAD" w:rsidP="00F80EAD">
            <w:r w:rsidRPr="002C2530">
              <w:rPr>
                <w:sz w:val="32"/>
                <w:szCs w:val="32"/>
              </w:rPr>
              <w:t>them</w:t>
            </w:r>
          </w:p>
        </w:tc>
      </w:tr>
      <w:tr w:rsidR="00F80EAD" w14:paraId="2C111D84" w14:textId="77777777" w:rsidTr="00F80EAD">
        <w:tc>
          <w:tcPr>
            <w:tcW w:w="2324" w:type="dxa"/>
          </w:tcPr>
          <w:p w14:paraId="0A95B6EA" w14:textId="76CB65F0" w:rsidR="00F80EAD" w:rsidRDefault="00F80EAD" w:rsidP="00F80EAD">
            <w:r w:rsidRPr="002C2530">
              <w:rPr>
                <w:rFonts w:eastAsia="Calibri"/>
                <w:sz w:val="32"/>
                <w:szCs w:val="32"/>
              </w:rPr>
              <w:t>me</w:t>
            </w:r>
          </w:p>
        </w:tc>
        <w:tc>
          <w:tcPr>
            <w:tcW w:w="2324" w:type="dxa"/>
          </w:tcPr>
          <w:p w14:paraId="2C96E050" w14:textId="74129701" w:rsidR="00F80EAD" w:rsidRDefault="00F80EAD" w:rsidP="00F80EAD">
            <w:r w:rsidRPr="002C2530">
              <w:rPr>
                <w:rFonts w:eastAsia="Calibri"/>
                <w:sz w:val="32"/>
                <w:szCs w:val="32"/>
              </w:rPr>
              <w:t>I</w:t>
            </w:r>
          </w:p>
        </w:tc>
        <w:tc>
          <w:tcPr>
            <w:tcW w:w="2325" w:type="dxa"/>
          </w:tcPr>
          <w:p w14:paraId="33282478" w14:textId="0837F415" w:rsidR="00F80EAD" w:rsidRDefault="00F80EAD" w:rsidP="00F80EAD">
            <w:r w:rsidRPr="002C2530">
              <w:rPr>
                <w:rFonts w:eastAsia="Calibri"/>
                <w:sz w:val="32"/>
                <w:szCs w:val="32"/>
              </w:rPr>
              <w:t>her</w:t>
            </w:r>
          </w:p>
        </w:tc>
        <w:tc>
          <w:tcPr>
            <w:tcW w:w="2325" w:type="dxa"/>
          </w:tcPr>
          <w:p w14:paraId="260BED68" w14:textId="659B80B3" w:rsidR="00F80EAD" w:rsidRDefault="00F80EAD" w:rsidP="00F80EAD">
            <w:r w:rsidRPr="002C2530">
              <w:rPr>
                <w:rFonts w:eastAsia="Calibri"/>
                <w:sz w:val="32"/>
                <w:szCs w:val="32"/>
              </w:rPr>
              <w:t>his</w:t>
            </w:r>
          </w:p>
        </w:tc>
        <w:tc>
          <w:tcPr>
            <w:tcW w:w="2325" w:type="dxa"/>
          </w:tcPr>
          <w:p w14:paraId="329F7225" w14:textId="19A54047" w:rsidR="00F80EAD" w:rsidRDefault="00F80EAD" w:rsidP="00F80EAD">
            <w:r w:rsidRPr="002C2530">
              <w:rPr>
                <w:rFonts w:eastAsia="Calibri"/>
                <w:sz w:val="32"/>
                <w:szCs w:val="32"/>
              </w:rPr>
              <w:t>you</w:t>
            </w:r>
          </w:p>
        </w:tc>
        <w:tc>
          <w:tcPr>
            <w:tcW w:w="2325" w:type="dxa"/>
          </w:tcPr>
          <w:p w14:paraId="29EAB43C" w14:textId="739F90D2" w:rsidR="00F80EAD" w:rsidRDefault="00F80EAD" w:rsidP="00F80EAD">
            <w:r w:rsidRPr="002C2530">
              <w:rPr>
                <w:rFonts w:eastAsia="Calibri"/>
                <w:sz w:val="32"/>
                <w:szCs w:val="32"/>
              </w:rPr>
              <w:t>grandma</w:t>
            </w:r>
          </w:p>
        </w:tc>
      </w:tr>
    </w:tbl>
    <w:p w14:paraId="10F62339" w14:textId="1B0EECCF" w:rsidR="00F80EAD" w:rsidRPr="00F80EAD" w:rsidRDefault="00F80EAD" w:rsidP="0036576D">
      <w:pPr>
        <w:spacing w:before="840" w:after="120" w:line="480" w:lineRule="auto"/>
        <w:rPr>
          <w:bCs/>
          <w:sz w:val="32"/>
          <w:szCs w:val="32"/>
        </w:rPr>
      </w:pPr>
      <w:r w:rsidRPr="00F80EAD">
        <w:rPr>
          <w:bCs/>
          <w:sz w:val="32"/>
          <w:szCs w:val="32"/>
        </w:rPr>
        <w:t>When Amy was in the dressing-up corner and Louis was with the playdough, _______________ called to _______________ across the room with the same special word.</w:t>
      </w:r>
    </w:p>
    <w:p w14:paraId="40C42A7A" w14:textId="4BD4880B" w:rsidR="00F80EAD" w:rsidRPr="00F80EAD" w:rsidRDefault="00F80EAD" w:rsidP="00F80EAD">
      <w:pPr>
        <w:spacing w:before="840"/>
        <w:rPr>
          <w:bCs/>
          <w:sz w:val="32"/>
          <w:szCs w:val="32"/>
        </w:rPr>
      </w:pPr>
      <w:r w:rsidRPr="00F80EAD">
        <w:rPr>
          <w:bCs/>
          <w:sz w:val="32"/>
          <w:szCs w:val="32"/>
        </w:rPr>
        <w:t>‘If I call Amy loudly, she’ll hear _______________, won’t she?’</w:t>
      </w:r>
    </w:p>
    <w:p w14:paraId="175B6BBC" w14:textId="00502480" w:rsidR="00F80EAD" w:rsidRPr="00F80EAD" w:rsidRDefault="00F80EAD" w:rsidP="00F80EAD">
      <w:pPr>
        <w:spacing w:before="840"/>
        <w:rPr>
          <w:bCs/>
          <w:sz w:val="32"/>
          <w:szCs w:val="32"/>
        </w:rPr>
      </w:pPr>
      <w:r w:rsidRPr="00F80EAD">
        <w:rPr>
          <w:bCs/>
          <w:sz w:val="32"/>
          <w:szCs w:val="32"/>
        </w:rPr>
        <w:t>‘Maybe’, his grandma said, ‘______________ can only try.’</w:t>
      </w:r>
    </w:p>
    <w:p w14:paraId="71E52182" w14:textId="2940BD0D" w:rsidR="00F80EAD" w:rsidRPr="00F80EAD" w:rsidRDefault="00F80EAD" w:rsidP="00F80EAD">
      <w:pPr>
        <w:spacing w:before="840"/>
        <w:rPr>
          <w:sz w:val="28"/>
          <w:szCs w:val="28"/>
        </w:rPr>
      </w:pPr>
      <w:r w:rsidRPr="00F80EAD">
        <w:rPr>
          <w:bCs/>
          <w:sz w:val="32"/>
          <w:szCs w:val="32"/>
        </w:rPr>
        <w:t>‘I had a lovely dream,’ she said. ‘I dreamt about ______________ and he called _____________.’</w:t>
      </w:r>
    </w:p>
    <w:bookmarkEnd w:id="84"/>
    <w:p w14:paraId="78F4F93B" w14:textId="6A758966" w:rsidR="00F80EAD" w:rsidRDefault="00F80EAD" w:rsidP="00BC15B8">
      <w:r>
        <w:br w:type="page"/>
      </w:r>
    </w:p>
    <w:p w14:paraId="55600CF3" w14:textId="0EA58795" w:rsidR="00A2712E" w:rsidRDefault="1C2695A1" w:rsidP="7A9471B9">
      <w:pPr>
        <w:pStyle w:val="Heading2"/>
        <w:rPr>
          <w:rStyle w:val="Emphasis"/>
          <w:i w:val="0"/>
          <w:iCs w:val="0"/>
        </w:rPr>
      </w:pPr>
      <w:bookmarkStart w:id="85" w:name="_Resource_6_–_1"/>
      <w:bookmarkStart w:id="86" w:name="_Resource_6:_FANBOYS"/>
      <w:bookmarkStart w:id="87" w:name="_Toc132719889"/>
      <w:bookmarkEnd w:id="85"/>
      <w:bookmarkEnd w:id="86"/>
      <w:r>
        <w:lastRenderedPageBreak/>
        <w:t xml:space="preserve">Resource </w:t>
      </w:r>
      <w:r w:rsidR="163C9DEF">
        <w:t>6</w:t>
      </w:r>
      <w:r w:rsidR="2E6E2216">
        <w:t>:</w:t>
      </w:r>
      <w:r>
        <w:t xml:space="preserve"> </w:t>
      </w:r>
      <w:r w:rsidR="3DD2707D">
        <w:t>FANBOYS</w:t>
      </w:r>
      <w:bookmarkEnd w:id="87"/>
    </w:p>
    <w:p w14:paraId="62E61888" w14:textId="773BE9A7" w:rsidR="00D26EAC" w:rsidRDefault="6C41170D" w:rsidP="53BED00F">
      <w:r>
        <w:rPr>
          <w:noProof/>
        </w:rPr>
        <w:drawing>
          <wp:inline distT="0" distB="0" distL="0" distR="0" wp14:anchorId="7AB7D6F9" wp14:editId="58E9587F">
            <wp:extent cx="6819900" cy="4816555"/>
            <wp:effectExtent l="0" t="0" r="0" b="3175"/>
            <wp:docPr id="79698068" name="Picture 79698068" descr="Fanboys mnemonic. F stands for 'for' and explains a reason or purpose, A stands for 'and' and adds one thing to another, N stands for 'nor' and gives an alternative negative to an already stated negative, B stands for 'but' and shows a contrast, O stands for 'or' and gives an alternative or a choice, Y stands for 'yet' and gives a contrasting idea that follows the preceding idea logically, S stands for 'so' and shows an effect, result or con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8068" name="Picture 79698068" descr="Fanboys mnemonic. F stands for 'for' and explains a reason or purpose, A stands for 'and' and adds one thing to another, N stands for 'nor' and gives an alternative negative to an already stated negative, B stands for 'but' and shows a contrast, O stands for 'or' and gives an alternative or a choice, Y stands for 'yet' and gives a contrasting idea that follows the preceding idea logically, S stands for 'so' and shows an effect, result or consequence."/>
                    <pic:cNvPicPr/>
                  </pic:nvPicPr>
                  <pic:blipFill>
                    <a:blip r:embed="rId44">
                      <a:extLst>
                        <a:ext uri="{28A0092B-C50C-407E-A947-70E740481C1C}">
                          <a14:useLocalDpi xmlns:a14="http://schemas.microsoft.com/office/drawing/2010/main" val="0"/>
                        </a:ext>
                      </a:extLst>
                    </a:blip>
                    <a:stretch>
                      <a:fillRect/>
                    </a:stretch>
                  </pic:blipFill>
                  <pic:spPr>
                    <a:xfrm>
                      <a:off x="0" y="0"/>
                      <a:ext cx="6826139" cy="4820961"/>
                    </a:xfrm>
                    <a:prstGeom prst="rect">
                      <a:avLst/>
                    </a:prstGeom>
                  </pic:spPr>
                </pic:pic>
              </a:graphicData>
            </a:graphic>
          </wp:inline>
        </w:drawing>
      </w:r>
    </w:p>
    <w:p w14:paraId="154921DE" w14:textId="39832923" w:rsidR="737539D0" w:rsidRDefault="737539D0">
      <w:r>
        <w:br w:type="page"/>
      </w:r>
    </w:p>
    <w:p w14:paraId="5A822A8D" w14:textId="40094D5E" w:rsidR="00D26EAC" w:rsidRDefault="747BA06A" w:rsidP="00A1212D">
      <w:pPr>
        <w:pStyle w:val="Heading2"/>
      </w:pPr>
      <w:bookmarkStart w:id="88" w:name="_Resource_7_–_1"/>
      <w:bookmarkStart w:id="89" w:name="_Resource_7:_Mr"/>
      <w:bookmarkStart w:id="90" w:name="_Toc611925244"/>
      <w:bookmarkStart w:id="91" w:name="_Toc132719890"/>
      <w:bookmarkEnd w:id="88"/>
      <w:bookmarkEnd w:id="89"/>
      <w:r>
        <w:lastRenderedPageBreak/>
        <w:t xml:space="preserve">Resource </w:t>
      </w:r>
      <w:r w:rsidR="69696621">
        <w:t>7</w:t>
      </w:r>
      <w:r w:rsidR="2E6E2216">
        <w:t>:</w:t>
      </w:r>
      <w:r>
        <w:t xml:space="preserve"> </w:t>
      </w:r>
      <w:r w:rsidRPr="7A9471B9">
        <w:rPr>
          <w:rStyle w:val="Emphasis"/>
          <w:i w:val="0"/>
          <w:iCs w:val="0"/>
        </w:rPr>
        <w:t>Mr Huff</w:t>
      </w:r>
      <w:r w:rsidR="3275FA58" w:rsidRPr="7A9471B9">
        <w:rPr>
          <w:rStyle w:val="Emphasis"/>
          <w:i w:val="0"/>
          <w:iCs w:val="0"/>
        </w:rPr>
        <w:t xml:space="preserve"> </w:t>
      </w:r>
      <w:r w:rsidR="3275FA58" w:rsidRPr="7A9471B9">
        <w:rPr>
          <w:rStyle w:val="Strong"/>
        </w:rPr>
        <w:t>–</w:t>
      </w:r>
      <w:r w:rsidR="3275FA58">
        <w:t xml:space="preserve"> </w:t>
      </w:r>
      <w:r>
        <w:t xml:space="preserve">Image, </w:t>
      </w:r>
      <w:proofErr w:type="gramStart"/>
      <w:r>
        <w:t>symbol</w:t>
      </w:r>
      <w:proofErr w:type="gramEnd"/>
      <w:r>
        <w:t xml:space="preserve"> and emotion</w:t>
      </w:r>
      <w:bookmarkEnd w:id="90"/>
      <w:r w:rsidR="3275FA58">
        <w:t xml:space="preserve"> teacher model</w:t>
      </w:r>
      <w:bookmarkEnd w:id="91"/>
    </w:p>
    <w:p w14:paraId="156A7291" w14:textId="16399CB4" w:rsidR="00F80069" w:rsidRPr="00F80069" w:rsidRDefault="00F80069" w:rsidP="00F80069">
      <w:pPr>
        <w:rPr>
          <w:b/>
          <w:bCs/>
        </w:rPr>
      </w:pPr>
      <w:r w:rsidRPr="00F80069">
        <w:rPr>
          <w:b/>
          <w:bCs/>
          <w:i/>
          <w:iCs/>
        </w:rPr>
        <w:t>Mr Huff</w:t>
      </w:r>
      <w:r w:rsidRPr="00F80069">
        <w:rPr>
          <w:b/>
          <w:bCs/>
        </w:rPr>
        <w:t xml:space="preserve"> by Anna Walker</w:t>
      </w:r>
    </w:p>
    <w:tbl>
      <w:tblPr>
        <w:tblStyle w:val="TableGrid"/>
        <w:tblW w:w="5000" w:type="pct"/>
        <w:tblLook w:val="04A0" w:firstRow="1" w:lastRow="0" w:firstColumn="1" w:lastColumn="0" w:noHBand="0" w:noVBand="1"/>
        <w:tblDescription w:val="A completed table for teachers. The table describes the emotions, images and symbols which appear as part of retelling the beginning, middle and end of the story, Mr Huff."/>
      </w:tblPr>
      <w:tblGrid>
        <w:gridCol w:w="3640"/>
        <w:gridCol w:w="3640"/>
        <w:gridCol w:w="3640"/>
        <w:gridCol w:w="3640"/>
      </w:tblGrid>
      <w:tr w:rsidR="00F80069" w14:paraId="7A1EE9D0" w14:textId="77777777" w:rsidTr="0060318A">
        <w:tc>
          <w:tcPr>
            <w:tcW w:w="1250" w:type="pct"/>
            <w:tcBorders>
              <w:bottom w:val="single" w:sz="24" w:space="0" w:color="D6143B"/>
            </w:tcBorders>
            <w:shd w:val="clear" w:color="auto" w:fill="302D6D"/>
          </w:tcPr>
          <w:p w14:paraId="01B21C7D" w14:textId="72358B65" w:rsidR="00F80069" w:rsidRPr="006D0842" w:rsidRDefault="00F80069" w:rsidP="003C06E0">
            <w:pPr>
              <w:rPr>
                <w:b/>
                <w:bCs/>
              </w:rPr>
            </w:pPr>
            <w:r w:rsidRPr="737539D0">
              <w:rPr>
                <w:b/>
                <w:bCs/>
              </w:rPr>
              <w:t>Beginning</w:t>
            </w:r>
            <w:r w:rsidR="31033652" w:rsidRPr="737539D0">
              <w:rPr>
                <w:b/>
                <w:bCs/>
              </w:rPr>
              <w:t xml:space="preserve"> (orientation)</w:t>
            </w:r>
          </w:p>
        </w:tc>
        <w:tc>
          <w:tcPr>
            <w:tcW w:w="1250" w:type="pct"/>
            <w:tcBorders>
              <w:bottom w:val="single" w:sz="24" w:space="0" w:color="D6143B"/>
            </w:tcBorders>
            <w:shd w:val="clear" w:color="auto" w:fill="302D6D"/>
          </w:tcPr>
          <w:p w14:paraId="28FB97BE" w14:textId="77777777" w:rsidR="00F80069" w:rsidRPr="006D0842" w:rsidRDefault="00F80069" w:rsidP="003C06E0">
            <w:pPr>
              <w:rPr>
                <w:b/>
                <w:bCs/>
              </w:rPr>
            </w:pPr>
            <w:r w:rsidRPr="006D0842">
              <w:rPr>
                <w:b/>
                <w:bCs/>
              </w:rPr>
              <w:t>Emotion</w:t>
            </w:r>
          </w:p>
        </w:tc>
        <w:tc>
          <w:tcPr>
            <w:tcW w:w="1250" w:type="pct"/>
            <w:tcBorders>
              <w:bottom w:val="single" w:sz="24" w:space="0" w:color="D6143B"/>
            </w:tcBorders>
            <w:shd w:val="clear" w:color="auto" w:fill="302D6D"/>
          </w:tcPr>
          <w:p w14:paraId="56F90D92" w14:textId="77777777" w:rsidR="00F80069" w:rsidRPr="006D0842" w:rsidRDefault="00F80069" w:rsidP="003C06E0">
            <w:pPr>
              <w:rPr>
                <w:b/>
                <w:bCs/>
              </w:rPr>
            </w:pPr>
            <w:r w:rsidRPr="006D0842">
              <w:rPr>
                <w:b/>
                <w:bCs/>
              </w:rPr>
              <w:t>Image/symbol</w:t>
            </w:r>
          </w:p>
        </w:tc>
        <w:tc>
          <w:tcPr>
            <w:tcW w:w="1250" w:type="pct"/>
            <w:tcBorders>
              <w:bottom w:val="single" w:sz="24" w:space="0" w:color="D6143B"/>
            </w:tcBorders>
            <w:shd w:val="clear" w:color="auto" w:fill="302D6D"/>
          </w:tcPr>
          <w:p w14:paraId="2B8A77B3" w14:textId="77777777" w:rsidR="00F80069" w:rsidRPr="006D0842" w:rsidRDefault="00F80069" w:rsidP="003C06E0">
            <w:pPr>
              <w:rPr>
                <w:b/>
                <w:bCs/>
              </w:rPr>
            </w:pPr>
            <w:r w:rsidRPr="006D0842">
              <w:rPr>
                <w:b/>
                <w:bCs/>
              </w:rPr>
              <w:t>Retell</w:t>
            </w:r>
          </w:p>
        </w:tc>
      </w:tr>
      <w:tr w:rsidR="00F80069" w14:paraId="46BE1DA8" w14:textId="77777777" w:rsidTr="0060318A">
        <w:tc>
          <w:tcPr>
            <w:tcW w:w="1250" w:type="pct"/>
            <w:tcBorders>
              <w:top w:val="single" w:sz="24" w:space="0" w:color="D6143B"/>
            </w:tcBorders>
          </w:tcPr>
          <w:p w14:paraId="0EFCBDF6" w14:textId="77777777" w:rsidR="00F80069" w:rsidRDefault="00F80069" w:rsidP="00F80069">
            <w:r w:rsidRPr="00383167">
              <w:t xml:space="preserve">What is the setting? </w:t>
            </w:r>
          </w:p>
          <w:p w14:paraId="11104157" w14:textId="77777777" w:rsidR="00F80069" w:rsidRDefault="00F80069" w:rsidP="00F80069">
            <w:pPr>
              <w:rPr>
                <w:b/>
                <w:bCs/>
              </w:rPr>
            </w:pPr>
            <w:r w:rsidRPr="00383167">
              <w:t>Who are the characters?</w:t>
            </w:r>
          </w:p>
        </w:tc>
        <w:tc>
          <w:tcPr>
            <w:tcW w:w="1250" w:type="pct"/>
            <w:tcBorders>
              <w:top w:val="single" w:sz="24" w:space="0" w:color="D6143B"/>
            </w:tcBorders>
          </w:tcPr>
          <w:p w14:paraId="37A75835" w14:textId="4693C072" w:rsidR="00F80069" w:rsidRDefault="00F80069" w:rsidP="00F80069">
            <w:pPr>
              <w:rPr>
                <w:b/>
                <w:bCs/>
              </w:rPr>
            </w:pPr>
            <w:r>
              <w:t>sadness</w:t>
            </w:r>
          </w:p>
        </w:tc>
        <w:tc>
          <w:tcPr>
            <w:tcW w:w="1250" w:type="pct"/>
            <w:tcBorders>
              <w:top w:val="single" w:sz="24" w:space="0" w:color="D6143B"/>
            </w:tcBorders>
          </w:tcPr>
          <w:p w14:paraId="2D4AA4EA" w14:textId="093052F8" w:rsidR="00F80069" w:rsidRDefault="00F80069" w:rsidP="00F80069">
            <w:r>
              <w:t>grey cloud</w:t>
            </w:r>
          </w:p>
          <w:p w14:paraId="6F867118" w14:textId="23A57422" w:rsidR="00F80069" w:rsidRDefault="00F80069" w:rsidP="00F80069">
            <w:pPr>
              <w:rPr>
                <w:b/>
                <w:bCs/>
              </w:rPr>
            </w:pPr>
            <w:r>
              <w:t>cloud growing larger with each negative event</w:t>
            </w:r>
          </w:p>
        </w:tc>
        <w:tc>
          <w:tcPr>
            <w:tcW w:w="1250" w:type="pct"/>
            <w:tcBorders>
              <w:top w:val="single" w:sz="24" w:space="0" w:color="D6143B"/>
            </w:tcBorders>
          </w:tcPr>
          <w:p w14:paraId="1D650F00" w14:textId="77777777" w:rsidR="00F80069" w:rsidRDefault="00F80069" w:rsidP="00F80069">
            <w:r>
              <w:t>Bill wakes up and looks outside to see it is raining.</w:t>
            </w:r>
          </w:p>
          <w:p w14:paraId="049E44B2" w14:textId="48FD33E3" w:rsidR="00F80069" w:rsidRDefault="00F80069" w:rsidP="00F80069">
            <w:pPr>
              <w:rPr>
                <w:b/>
                <w:bCs/>
              </w:rPr>
            </w:pPr>
            <w:r>
              <w:t>He feels sad and frustrated with everything he tries to do.</w:t>
            </w:r>
          </w:p>
        </w:tc>
      </w:tr>
      <w:tr w:rsidR="00F80069" w14:paraId="31523B74" w14:textId="77777777" w:rsidTr="0060318A">
        <w:tc>
          <w:tcPr>
            <w:tcW w:w="1250" w:type="pct"/>
            <w:tcBorders>
              <w:bottom w:val="single" w:sz="24" w:space="0" w:color="D6143B"/>
            </w:tcBorders>
            <w:shd w:val="clear" w:color="auto" w:fill="302D6D"/>
          </w:tcPr>
          <w:p w14:paraId="06848A54" w14:textId="38F2A791" w:rsidR="00F80069" w:rsidRPr="006D0842" w:rsidRDefault="00F80069" w:rsidP="00F80069">
            <w:pPr>
              <w:rPr>
                <w:b/>
                <w:bCs/>
              </w:rPr>
            </w:pPr>
            <w:r w:rsidRPr="737539D0">
              <w:rPr>
                <w:b/>
                <w:bCs/>
              </w:rPr>
              <w:t>Middle</w:t>
            </w:r>
            <w:r w:rsidR="18FC5398" w:rsidRPr="737539D0">
              <w:rPr>
                <w:b/>
                <w:bCs/>
              </w:rPr>
              <w:t xml:space="preserve"> (series of events)</w:t>
            </w:r>
          </w:p>
        </w:tc>
        <w:tc>
          <w:tcPr>
            <w:tcW w:w="1250" w:type="pct"/>
            <w:tcBorders>
              <w:bottom w:val="single" w:sz="24" w:space="0" w:color="D6143B"/>
            </w:tcBorders>
            <w:shd w:val="clear" w:color="auto" w:fill="302D6D"/>
          </w:tcPr>
          <w:p w14:paraId="25BB7941" w14:textId="77777777" w:rsidR="00F80069" w:rsidRPr="006D0842" w:rsidRDefault="00F80069" w:rsidP="00F80069">
            <w:pPr>
              <w:rPr>
                <w:b/>
                <w:bCs/>
              </w:rPr>
            </w:pPr>
            <w:r w:rsidRPr="006D0842">
              <w:rPr>
                <w:b/>
                <w:bCs/>
              </w:rPr>
              <w:t>Emotion</w:t>
            </w:r>
          </w:p>
        </w:tc>
        <w:tc>
          <w:tcPr>
            <w:tcW w:w="1250" w:type="pct"/>
            <w:tcBorders>
              <w:bottom w:val="single" w:sz="24" w:space="0" w:color="D6143B"/>
            </w:tcBorders>
            <w:shd w:val="clear" w:color="auto" w:fill="302D6D"/>
          </w:tcPr>
          <w:p w14:paraId="24278A0E" w14:textId="77777777" w:rsidR="00F80069" w:rsidRPr="006D0842" w:rsidRDefault="00F80069" w:rsidP="00F80069">
            <w:pPr>
              <w:rPr>
                <w:b/>
                <w:bCs/>
              </w:rPr>
            </w:pPr>
            <w:r w:rsidRPr="006D0842">
              <w:rPr>
                <w:b/>
                <w:bCs/>
              </w:rPr>
              <w:t>Image/symbol</w:t>
            </w:r>
          </w:p>
        </w:tc>
        <w:tc>
          <w:tcPr>
            <w:tcW w:w="1250" w:type="pct"/>
            <w:tcBorders>
              <w:bottom w:val="single" w:sz="24" w:space="0" w:color="D6143B"/>
            </w:tcBorders>
            <w:shd w:val="clear" w:color="auto" w:fill="302D6D"/>
          </w:tcPr>
          <w:p w14:paraId="1BE813F4" w14:textId="77777777" w:rsidR="00F80069" w:rsidRPr="006D0842" w:rsidRDefault="00F80069" w:rsidP="00F80069">
            <w:pPr>
              <w:rPr>
                <w:b/>
                <w:bCs/>
              </w:rPr>
            </w:pPr>
            <w:r w:rsidRPr="006D0842">
              <w:rPr>
                <w:b/>
                <w:bCs/>
              </w:rPr>
              <w:t>Retell</w:t>
            </w:r>
          </w:p>
        </w:tc>
      </w:tr>
      <w:tr w:rsidR="00F80069" w14:paraId="6313BBDA" w14:textId="77777777" w:rsidTr="0060318A">
        <w:tc>
          <w:tcPr>
            <w:tcW w:w="1250" w:type="pct"/>
            <w:tcBorders>
              <w:top w:val="single" w:sz="24" w:space="0" w:color="D6143B"/>
            </w:tcBorders>
          </w:tcPr>
          <w:p w14:paraId="3ABF9361" w14:textId="77777777" w:rsidR="00F80069" w:rsidRDefault="00F80069" w:rsidP="00F80069">
            <w:r w:rsidRPr="00383167">
              <w:t xml:space="preserve">What happens? </w:t>
            </w:r>
          </w:p>
          <w:p w14:paraId="6285B997" w14:textId="77777777" w:rsidR="00F80069" w:rsidRDefault="00F80069" w:rsidP="00F80069">
            <w:pPr>
              <w:rPr>
                <w:b/>
                <w:bCs/>
              </w:rPr>
            </w:pPr>
            <w:r w:rsidRPr="00383167">
              <w:t>How do the characters respond?</w:t>
            </w:r>
          </w:p>
        </w:tc>
        <w:tc>
          <w:tcPr>
            <w:tcW w:w="1250" w:type="pct"/>
            <w:tcBorders>
              <w:top w:val="single" w:sz="24" w:space="0" w:color="D6143B"/>
            </w:tcBorders>
          </w:tcPr>
          <w:p w14:paraId="7162B235" w14:textId="77777777" w:rsidR="00F80069" w:rsidRDefault="00F80069" w:rsidP="00F80069">
            <w:pPr>
              <w:tabs>
                <w:tab w:val="left" w:pos="11250"/>
              </w:tabs>
            </w:pPr>
            <w:r>
              <w:t>worry</w:t>
            </w:r>
          </w:p>
          <w:p w14:paraId="725B87D2" w14:textId="77777777" w:rsidR="00F80069" w:rsidRDefault="00F80069" w:rsidP="00F80069">
            <w:pPr>
              <w:tabs>
                <w:tab w:val="left" w:pos="11250"/>
              </w:tabs>
            </w:pPr>
            <w:r>
              <w:t>fear</w:t>
            </w:r>
          </w:p>
          <w:p w14:paraId="3C768B22" w14:textId="77777777" w:rsidR="00F80069" w:rsidRDefault="00F80069" w:rsidP="00F80069">
            <w:pPr>
              <w:tabs>
                <w:tab w:val="left" w:pos="11250"/>
              </w:tabs>
            </w:pPr>
            <w:r>
              <w:t>frustration</w:t>
            </w:r>
          </w:p>
          <w:p w14:paraId="5B79FAA1" w14:textId="2AC47D55" w:rsidR="00F80069" w:rsidRDefault="00F80069" w:rsidP="00F80069">
            <w:pPr>
              <w:rPr>
                <w:b/>
                <w:bCs/>
              </w:rPr>
            </w:pPr>
            <w:r>
              <w:t>bravery</w:t>
            </w:r>
          </w:p>
        </w:tc>
        <w:tc>
          <w:tcPr>
            <w:tcW w:w="1250" w:type="pct"/>
            <w:tcBorders>
              <w:top w:val="single" w:sz="24" w:space="0" w:color="D6143B"/>
            </w:tcBorders>
          </w:tcPr>
          <w:p w14:paraId="4F08E185" w14:textId="77777777" w:rsidR="00F80069" w:rsidRDefault="00F80069" w:rsidP="00F80069">
            <w:pPr>
              <w:tabs>
                <w:tab w:val="left" w:pos="11250"/>
              </w:tabs>
            </w:pPr>
            <w:r>
              <w:t>dark clouds and rain – trees without leaves</w:t>
            </w:r>
          </w:p>
          <w:p w14:paraId="22C09BA3" w14:textId="77777777" w:rsidR="00F80069" w:rsidRDefault="00F80069" w:rsidP="00F80069">
            <w:pPr>
              <w:tabs>
                <w:tab w:val="left" w:pos="11250"/>
              </w:tabs>
            </w:pPr>
            <w:r>
              <w:t>grey and brown buildings and background</w:t>
            </w:r>
          </w:p>
          <w:p w14:paraId="5E233FD8" w14:textId="521F7A68" w:rsidR="00F80069" w:rsidRDefault="00F80069" w:rsidP="00F80069">
            <w:pPr>
              <w:rPr>
                <w:b/>
                <w:bCs/>
              </w:rPr>
            </w:pPr>
            <w:r>
              <w:t>other characters disappear</w:t>
            </w:r>
          </w:p>
        </w:tc>
        <w:tc>
          <w:tcPr>
            <w:tcW w:w="1250" w:type="pct"/>
            <w:tcBorders>
              <w:top w:val="single" w:sz="24" w:space="0" w:color="D6143B"/>
            </w:tcBorders>
          </w:tcPr>
          <w:p w14:paraId="1CA7B87B" w14:textId="77777777" w:rsidR="00F80069" w:rsidRDefault="00F80069" w:rsidP="00F80069">
            <w:pPr>
              <w:tabs>
                <w:tab w:val="left" w:pos="11250"/>
              </w:tabs>
            </w:pPr>
            <w:r>
              <w:t>Bill goes about his day feeling gloomy.</w:t>
            </w:r>
          </w:p>
          <w:p w14:paraId="695D1236" w14:textId="77777777" w:rsidR="00F80069" w:rsidRDefault="00F80069" w:rsidP="00F80069">
            <w:pPr>
              <w:tabs>
                <w:tab w:val="left" w:pos="11250"/>
              </w:tabs>
            </w:pPr>
            <w:r>
              <w:t>Bill starts to see Mr Huff following him around.</w:t>
            </w:r>
          </w:p>
          <w:p w14:paraId="25A5C217" w14:textId="13F5CA36" w:rsidR="00F80069" w:rsidRDefault="00F80069" w:rsidP="00F80069">
            <w:pPr>
              <w:spacing w:after="720"/>
              <w:rPr>
                <w:b/>
                <w:bCs/>
              </w:rPr>
            </w:pPr>
            <w:r>
              <w:t>Bill tries to be brave and tells Mr Huff to go away.</w:t>
            </w:r>
          </w:p>
        </w:tc>
      </w:tr>
      <w:tr w:rsidR="00F80069" w14:paraId="7D131834" w14:textId="77777777" w:rsidTr="0060318A">
        <w:tc>
          <w:tcPr>
            <w:tcW w:w="1250" w:type="pct"/>
            <w:tcBorders>
              <w:bottom w:val="single" w:sz="24" w:space="0" w:color="D6143B"/>
            </w:tcBorders>
            <w:shd w:val="clear" w:color="auto" w:fill="302D6D"/>
          </w:tcPr>
          <w:p w14:paraId="071A8FB0" w14:textId="666B8DB4" w:rsidR="00F80069" w:rsidRDefault="00F80069" w:rsidP="00F80069">
            <w:pPr>
              <w:rPr>
                <w:b/>
                <w:bCs/>
              </w:rPr>
            </w:pPr>
            <w:r w:rsidRPr="737539D0">
              <w:rPr>
                <w:rStyle w:val="Strong"/>
              </w:rPr>
              <w:lastRenderedPageBreak/>
              <w:t>End</w:t>
            </w:r>
            <w:r w:rsidR="24F594EC" w:rsidRPr="737539D0">
              <w:rPr>
                <w:rStyle w:val="Strong"/>
              </w:rPr>
              <w:t xml:space="preserve"> (resolution/conclusion)</w:t>
            </w:r>
          </w:p>
        </w:tc>
        <w:tc>
          <w:tcPr>
            <w:tcW w:w="1250" w:type="pct"/>
            <w:tcBorders>
              <w:bottom w:val="single" w:sz="24" w:space="0" w:color="D6143B"/>
            </w:tcBorders>
            <w:shd w:val="clear" w:color="auto" w:fill="302D6D"/>
          </w:tcPr>
          <w:p w14:paraId="2106FF39" w14:textId="77777777" w:rsidR="00F80069" w:rsidRDefault="00F80069" w:rsidP="00F80069">
            <w:pPr>
              <w:rPr>
                <w:b/>
                <w:bCs/>
              </w:rPr>
            </w:pPr>
            <w:r w:rsidRPr="00840C21">
              <w:rPr>
                <w:rStyle w:val="Strong"/>
              </w:rPr>
              <w:t>Emotion</w:t>
            </w:r>
          </w:p>
        </w:tc>
        <w:tc>
          <w:tcPr>
            <w:tcW w:w="1250" w:type="pct"/>
            <w:tcBorders>
              <w:bottom w:val="single" w:sz="24" w:space="0" w:color="D6143B"/>
            </w:tcBorders>
            <w:shd w:val="clear" w:color="auto" w:fill="302D6D"/>
          </w:tcPr>
          <w:p w14:paraId="2479EE99" w14:textId="77777777" w:rsidR="00F80069" w:rsidRDefault="00F80069" w:rsidP="00F80069">
            <w:pPr>
              <w:rPr>
                <w:b/>
                <w:bCs/>
              </w:rPr>
            </w:pPr>
            <w:r w:rsidRPr="00840C21">
              <w:rPr>
                <w:rStyle w:val="Strong"/>
              </w:rPr>
              <w:t>Image/symbol</w:t>
            </w:r>
          </w:p>
        </w:tc>
        <w:tc>
          <w:tcPr>
            <w:tcW w:w="1250" w:type="pct"/>
            <w:tcBorders>
              <w:bottom w:val="single" w:sz="24" w:space="0" w:color="D6143B"/>
            </w:tcBorders>
            <w:shd w:val="clear" w:color="auto" w:fill="302D6D"/>
          </w:tcPr>
          <w:p w14:paraId="74C32298" w14:textId="77777777" w:rsidR="00F80069" w:rsidRDefault="00F80069" w:rsidP="00F80069">
            <w:pPr>
              <w:rPr>
                <w:b/>
                <w:bCs/>
              </w:rPr>
            </w:pPr>
            <w:r w:rsidRPr="00840C21">
              <w:rPr>
                <w:rStyle w:val="Strong"/>
              </w:rPr>
              <w:t>Retell</w:t>
            </w:r>
          </w:p>
        </w:tc>
      </w:tr>
      <w:tr w:rsidR="00F80069" w14:paraId="396634DC" w14:textId="77777777" w:rsidTr="0060318A">
        <w:tc>
          <w:tcPr>
            <w:tcW w:w="1250" w:type="pct"/>
            <w:tcBorders>
              <w:top w:val="single" w:sz="24" w:space="0" w:color="D6143B"/>
            </w:tcBorders>
          </w:tcPr>
          <w:p w14:paraId="60946DD0" w14:textId="77777777" w:rsidR="00F80069" w:rsidRPr="00840C21" w:rsidRDefault="00F80069" w:rsidP="00F80069">
            <w:pPr>
              <w:rPr>
                <w:rStyle w:val="Strong"/>
              </w:rPr>
            </w:pPr>
            <w:r w:rsidRPr="00840C21">
              <w:t>How is the problem solved?</w:t>
            </w:r>
          </w:p>
        </w:tc>
        <w:tc>
          <w:tcPr>
            <w:tcW w:w="1250" w:type="pct"/>
            <w:tcBorders>
              <w:top w:val="single" w:sz="24" w:space="0" w:color="D6143B"/>
            </w:tcBorders>
          </w:tcPr>
          <w:p w14:paraId="72392890" w14:textId="77777777" w:rsidR="00F80069" w:rsidRDefault="00F80069" w:rsidP="00F80069">
            <w:pPr>
              <w:tabs>
                <w:tab w:val="left" w:pos="11250"/>
              </w:tabs>
            </w:pPr>
            <w:r>
              <w:t>understanding</w:t>
            </w:r>
          </w:p>
          <w:p w14:paraId="15D60943" w14:textId="77777777" w:rsidR="00F80069" w:rsidRDefault="00F80069" w:rsidP="00F80069">
            <w:pPr>
              <w:tabs>
                <w:tab w:val="left" w:pos="11250"/>
              </w:tabs>
            </w:pPr>
            <w:r>
              <w:t>acceptance</w:t>
            </w:r>
          </w:p>
          <w:p w14:paraId="4F2E0703" w14:textId="77777777" w:rsidR="00F80069" w:rsidRDefault="00F80069" w:rsidP="00F80069">
            <w:pPr>
              <w:tabs>
                <w:tab w:val="left" w:pos="11250"/>
              </w:tabs>
            </w:pPr>
            <w:r>
              <w:t>empathy</w:t>
            </w:r>
          </w:p>
          <w:p w14:paraId="400599A4" w14:textId="33CFD65B" w:rsidR="00F80069" w:rsidRPr="00840C21" w:rsidRDefault="00F80069" w:rsidP="00F80069">
            <w:pPr>
              <w:rPr>
                <w:rStyle w:val="Strong"/>
              </w:rPr>
            </w:pPr>
            <w:r>
              <w:t>hopeful</w:t>
            </w:r>
          </w:p>
        </w:tc>
        <w:tc>
          <w:tcPr>
            <w:tcW w:w="1250" w:type="pct"/>
            <w:tcBorders>
              <w:top w:val="single" w:sz="24" w:space="0" w:color="D6143B"/>
            </w:tcBorders>
          </w:tcPr>
          <w:p w14:paraId="475F39D9" w14:textId="77777777" w:rsidR="00F80069" w:rsidRDefault="00F80069" w:rsidP="00F80069">
            <w:pPr>
              <w:tabs>
                <w:tab w:val="left" w:pos="11250"/>
              </w:tabs>
            </w:pPr>
            <w:r>
              <w:t xml:space="preserve">large blue teardrop </w:t>
            </w:r>
          </w:p>
          <w:p w14:paraId="2B3B1D0A" w14:textId="77777777" w:rsidR="00F80069" w:rsidRDefault="00F80069" w:rsidP="00F80069">
            <w:pPr>
              <w:tabs>
                <w:tab w:val="left" w:pos="11250"/>
              </w:tabs>
            </w:pPr>
            <w:r>
              <w:t xml:space="preserve">Mr Huff gets </w:t>
            </w:r>
            <w:proofErr w:type="gramStart"/>
            <w:r>
              <w:t>smaller</w:t>
            </w:r>
            <w:proofErr w:type="gramEnd"/>
          </w:p>
          <w:p w14:paraId="15D5CEFE" w14:textId="77777777" w:rsidR="00F80069" w:rsidRDefault="00F80069" w:rsidP="00F80069">
            <w:pPr>
              <w:tabs>
                <w:tab w:val="left" w:pos="11250"/>
              </w:tabs>
            </w:pPr>
            <w:r>
              <w:t xml:space="preserve">characters hold </w:t>
            </w:r>
            <w:proofErr w:type="gramStart"/>
            <w:r>
              <w:t>hands</w:t>
            </w:r>
            <w:proofErr w:type="gramEnd"/>
            <w:r>
              <w:t xml:space="preserve"> </w:t>
            </w:r>
          </w:p>
          <w:p w14:paraId="122F60B4" w14:textId="4672AF41" w:rsidR="00F80069" w:rsidRPr="00840C21" w:rsidRDefault="00F80069" w:rsidP="00F80069">
            <w:pPr>
              <w:rPr>
                <w:rStyle w:val="Strong"/>
              </w:rPr>
            </w:pPr>
            <w:r>
              <w:t>colour and sunshine</w:t>
            </w:r>
          </w:p>
        </w:tc>
        <w:tc>
          <w:tcPr>
            <w:tcW w:w="1250" w:type="pct"/>
            <w:tcBorders>
              <w:top w:val="single" w:sz="24" w:space="0" w:color="D6143B"/>
            </w:tcBorders>
          </w:tcPr>
          <w:p w14:paraId="38BA274E" w14:textId="77777777" w:rsidR="00F80069" w:rsidRDefault="00F80069" w:rsidP="00F80069">
            <w:pPr>
              <w:tabs>
                <w:tab w:val="left" w:pos="11250"/>
              </w:tabs>
            </w:pPr>
            <w:r>
              <w:t>Bill notices his reflection in Mr Huff’s tears.</w:t>
            </w:r>
          </w:p>
          <w:p w14:paraId="5882BB3E" w14:textId="01EA398B" w:rsidR="00F80069" w:rsidRDefault="00F80069" w:rsidP="00F80069">
            <w:pPr>
              <w:tabs>
                <w:tab w:val="left" w:pos="11250"/>
              </w:tabs>
            </w:pPr>
            <w:r>
              <w:t>He becomes friends with Mr Huff and his bad mood begins to change.</w:t>
            </w:r>
          </w:p>
          <w:p w14:paraId="3444405E" w14:textId="2A56268C" w:rsidR="00F80069" w:rsidRPr="00840C21" w:rsidRDefault="00F80069" w:rsidP="00F80069">
            <w:pPr>
              <w:rPr>
                <w:rStyle w:val="Strong"/>
              </w:rPr>
            </w:pPr>
            <w:r>
              <w:t>Bill wakes up the next day feeling hopeful.</w:t>
            </w:r>
          </w:p>
        </w:tc>
      </w:tr>
    </w:tbl>
    <w:p w14:paraId="1E5F8D74" w14:textId="77777777" w:rsidR="00C83B69" w:rsidRDefault="00C83B69">
      <w:pPr>
        <w:spacing w:before="0" w:after="160" w:line="259" w:lineRule="auto"/>
      </w:pPr>
      <w:r>
        <w:br w:type="page"/>
      </w:r>
    </w:p>
    <w:p w14:paraId="2E012854" w14:textId="75D6161C" w:rsidR="00C83B69" w:rsidRDefault="01EA88CC" w:rsidP="00C83B69">
      <w:pPr>
        <w:pStyle w:val="Heading2"/>
      </w:pPr>
      <w:bookmarkStart w:id="92" w:name="_Resource_7:_Storyboard"/>
      <w:bookmarkStart w:id="93" w:name="_Resource_8_–"/>
      <w:bookmarkStart w:id="94" w:name="_Resource_8:_Multimodal"/>
      <w:bookmarkStart w:id="95" w:name="_Toc1769801870"/>
      <w:bookmarkStart w:id="96" w:name="_Toc132719891"/>
      <w:bookmarkEnd w:id="92"/>
      <w:bookmarkEnd w:id="93"/>
      <w:bookmarkEnd w:id="94"/>
      <w:r>
        <w:lastRenderedPageBreak/>
        <w:t xml:space="preserve">Resource </w:t>
      </w:r>
      <w:r w:rsidR="69696621">
        <w:t>8</w:t>
      </w:r>
      <w:r w:rsidR="2E6E2216">
        <w:t>:</w:t>
      </w:r>
      <w:r>
        <w:t xml:space="preserve"> </w:t>
      </w:r>
      <w:r w:rsidR="6BFEE493">
        <w:t>Multimodal text planning</w:t>
      </w:r>
      <w:bookmarkEnd w:id="95"/>
      <w:bookmarkEnd w:id="96"/>
    </w:p>
    <w:tbl>
      <w:tblPr>
        <w:tblStyle w:val="Tableheader"/>
        <w:tblW w:w="5000" w:type="pct"/>
        <w:tblLook w:val="04A0" w:firstRow="1" w:lastRow="0" w:firstColumn="1" w:lastColumn="0" w:noHBand="0" w:noVBand="1"/>
        <w:tblDescription w:val="Storyboard scaffold for students to complete."/>
      </w:tblPr>
      <w:tblGrid>
        <w:gridCol w:w="1918"/>
        <w:gridCol w:w="4214"/>
        <w:gridCol w:w="4214"/>
        <w:gridCol w:w="4214"/>
      </w:tblGrid>
      <w:tr w:rsidR="00C83B69" w14:paraId="072E0D76" w14:textId="77777777" w:rsidTr="00603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pct"/>
          </w:tcPr>
          <w:p w14:paraId="51FEC9B9" w14:textId="74E2277D" w:rsidR="00C83B69" w:rsidRPr="00216E01" w:rsidRDefault="00216E01" w:rsidP="00216E01">
            <w:r>
              <w:t>Element</w:t>
            </w:r>
          </w:p>
        </w:tc>
        <w:tc>
          <w:tcPr>
            <w:tcW w:w="1447" w:type="pct"/>
          </w:tcPr>
          <w:p w14:paraId="368DA17D" w14:textId="3BDF98BB" w:rsidR="00C83B69" w:rsidRPr="00216E01" w:rsidRDefault="00C83B69" w:rsidP="00216E01">
            <w:pPr>
              <w:cnfStyle w:val="100000000000" w:firstRow="1" w:lastRow="0" w:firstColumn="0" w:lastColumn="0" w:oddVBand="0" w:evenVBand="0" w:oddHBand="0" w:evenHBand="0" w:firstRowFirstColumn="0" w:firstRowLastColumn="0" w:lastRowFirstColumn="0" w:lastRowLastColumn="0"/>
            </w:pPr>
            <w:r w:rsidRPr="00216E01">
              <w:t>A sad thing happens</w:t>
            </w:r>
          </w:p>
        </w:tc>
        <w:tc>
          <w:tcPr>
            <w:tcW w:w="1447" w:type="pct"/>
          </w:tcPr>
          <w:p w14:paraId="727905BC" w14:textId="511F18B3" w:rsidR="00C83B69" w:rsidRPr="00216E01" w:rsidRDefault="00C83B69" w:rsidP="00216E01">
            <w:pPr>
              <w:cnfStyle w:val="100000000000" w:firstRow="1" w:lastRow="0" w:firstColumn="0" w:lastColumn="0" w:oddVBand="0" w:evenVBand="0" w:oddHBand="0" w:evenHBand="0" w:firstRowFirstColumn="0" w:firstRowLastColumn="0" w:lastRowFirstColumn="0" w:lastRowLastColumn="0"/>
            </w:pPr>
            <w:r w:rsidRPr="00216E01">
              <w:t>Something else happen</w:t>
            </w:r>
            <w:r w:rsidR="2E2C4122" w:rsidRPr="00216E01">
              <w:t>ed</w:t>
            </w:r>
          </w:p>
        </w:tc>
        <w:tc>
          <w:tcPr>
            <w:tcW w:w="1447" w:type="pct"/>
          </w:tcPr>
          <w:p w14:paraId="27DDE885" w14:textId="04FC94EE" w:rsidR="00C83B69" w:rsidRPr="00216E01" w:rsidRDefault="00C83B69" w:rsidP="00216E01">
            <w:pPr>
              <w:cnfStyle w:val="100000000000" w:firstRow="1" w:lastRow="0" w:firstColumn="0" w:lastColumn="0" w:oddVBand="0" w:evenVBand="0" w:oddHBand="0" w:evenHBand="0" w:firstRowFirstColumn="0" w:firstRowLastColumn="0" w:lastRowFirstColumn="0" w:lastRowLastColumn="0"/>
            </w:pPr>
            <w:r w:rsidRPr="00216E01">
              <w:t>I felt happy</w:t>
            </w:r>
          </w:p>
        </w:tc>
      </w:tr>
      <w:tr w:rsidR="00C83B69" w14:paraId="4BACE167" w14:textId="77777777" w:rsidTr="0060318A">
        <w:trPr>
          <w:cnfStyle w:val="000000100000" w:firstRow="0" w:lastRow="0" w:firstColumn="0" w:lastColumn="0" w:oddVBand="0" w:evenVBand="0" w:oddHBand="1" w:evenHBand="0" w:firstRowFirstColumn="0" w:firstRowLastColumn="0" w:lastRowFirstColumn="0" w:lastRowLastColumn="0"/>
          <w:trHeight w:val="3300"/>
        </w:trPr>
        <w:tc>
          <w:tcPr>
            <w:cnfStyle w:val="001000000000" w:firstRow="0" w:lastRow="0" w:firstColumn="1" w:lastColumn="0" w:oddVBand="0" w:evenVBand="0" w:oddHBand="0" w:evenHBand="0" w:firstRowFirstColumn="0" w:firstRowLastColumn="0" w:lastRowFirstColumn="0" w:lastRowLastColumn="0"/>
            <w:tcW w:w="659" w:type="pct"/>
            <w:shd w:val="clear" w:color="auto" w:fill="E7E6E6" w:themeFill="background2"/>
          </w:tcPr>
          <w:p w14:paraId="0CC724DD" w14:textId="6740FB27" w:rsidR="00C83B69" w:rsidRPr="00216E01" w:rsidRDefault="00C83B69" w:rsidP="00216E01">
            <w:r w:rsidRPr="00216E01">
              <w:t>Writing</w:t>
            </w:r>
          </w:p>
        </w:tc>
        <w:tc>
          <w:tcPr>
            <w:tcW w:w="1447" w:type="pct"/>
          </w:tcPr>
          <w:p w14:paraId="4EDDE037" w14:textId="77777777" w:rsidR="00C83B69" w:rsidRPr="00216E01" w:rsidRDefault="00C83B69" w:rsidP="00216E01">
            <w:pPr>
              <w:cnfStyle w:val="000000100000" w:firstRow="0" w:lastRow="0" w:firstColumn="0" w:lastColumn="0" w:oddVBand="0" w:evenVBand="0" w:oddHBand="1" w:evenHBand="0" w:firstRowFirstColumn="0" w:firstRowLastColumn="0" w:lastRowFirstColumn="0" w:lastRowLastColumn="0"/>
            </w:pPr>
          </w:p>
        </w:tc>
        <w:tc>
          <w:tcPr>
            <w:tcW w:w="1447" w:type="pct"/>
          </w:tcPr>
          <w:p w14:paraId="30EF8515" w14:textId="77777777" w:rsidR="00C83B69" w:rsidRPr="00216E01" w:rsidRDefault="00C83B69" w:rsidP="00216E01">
            <w:pPr>
              <w:cnfStyle w:val="000000100000" w:firstRow="0" w:lastRow="0" w:firstColumn="0" w:lastColumn="0" w:oddVBand="0" w:evenVBand="0" w:oddHBand="1" w:evenHBand="0" w:firstRowFirstColumn="0" w:firstRowLastColumn="0" w:lastRowFirstColumn="0" w:lastRowLastColumn="0"/>
            </w:pPr>
          </w:p>
        </w:tc>
        <w:tc>
          <w:tcPr>
            <w:tcW w:w="1447" w:type="pct"/>
          </w:tcPr>
          <w:p w14:paraId="6FD14E11" w14:textId="77777777" w:rsidR="00C83B69" w:rsidRPr="00216E01" w:rsidRDefault="00C83B69" w:rsidP="00216E01">
            <w:pPr>
              <w:cnfStyle w:val="000000100000" w:firstRow="0" w:lastRow="0" w:firstColumn="0" w:lastColumn="0" w:oddVBand="0" w:evenVBand="0" w:oddHBand="1" w:evenHBand="0" w:firstRowFirstColumn="0" w:firstRowLastColumn="0" w:lastRowFirstColumn="0" w:lastRowLastColumn="0"/>
            </w:pPr>
          </w:p>
        </w:tc>
      </w:tr>
      <w:tr w:rsidR="00C83B69" w14:paraId="41A70DC3" w14:textId="77777777" w:rsidTr="0060318A">
        <w:trPr>
          <w:cnfStyle w:val="000000010000" w:firstRow="0" w:lastRow="0" w:firstColumn="0" w:lastColumn="0" w:oddVBand="0" w:evenVBand="0" w:oddHBand="0" w:evenHBand="1" w:firstRowFirstColumn="0" w:firstRowLastColumn="0" w:lastRowFirstColumn="0" w:lastRowLastColumn="0"/>
          <w:trHeight w:val="3458"/>
        </w:trPr>
        <w:tc>
          <w:tcPr>
            <w:cnfStyle w:val="001000000000" w:firstRow="0" w:lastRow="0" w:firstColumn="1" w:lastColumn="0" w:oddVBand="0" w:evenVBand="0" w:oddHBand="0" w:evenHBand="0" w:firstRowFirstColumn="0" w:firstRowLastColumn="0" w:lastRowFirstColumn="0" w:lastRowLastColumn="0"/>
            <w:tcW w:w="659" w:type="pct"/>
            <w:shd w:val="clear" w:color="auto" w:fill="E7E6E6" w:themeFill="background2"/>
          </w:tcPr>
          <w:p w14:paraId="425016BE" w14:textId="5C3BB225" w:rsidR="00C83B69" w:rsidRPr="00216E01" w:rsidRDefault="00C83B69" w:rsidP="00216E01">
            <w:r w:rsidRPr="00216E01">
              <w:t>Visual</w:t>
            </w:r>
          </w:p>
        </w:tc>
        <w:tc>
          <w:tcPr>
            <w:tcW w:w="1447" w:type="pct"/>
            <w:shd w:val="clear" w:color="auto" w:fill="FFFFFF" w:themeFill="background1"/>
          </w:tcPr>
          <w:p w14:paraId="15854733" w14:textId="77777777" w:rsidR="00C83B69" w:rsidRPr="00216E01" w:rsidRDefault="00C83B69" w:rsidP="00216E01">
            <w:pPr>
              <w:cnfStyle w:val="000000010000" w:firstRow="0" w:lastRow="0" w:firstColumn="0" w:lastColumn="0" w:oddVBand="0" w:evenVBand="0" w:oddHBand="0" w:evenHBand="1" w:firstRowFirstColumn="0" w:firstRowLastColumn="0" w:lastRowFirstColumn="0" w:lastRowLastColumn="0"/>
            </w:pPr>
          </w:p>
        </w:tc>
        <w:tc>
          <w:tcPr>
            <w:tcW w:w="1447" w:type="pct"/>
            <w:shd w:val="clear" w:color="auto" w:fill="FFFFFF" w:themeFill="background1"/>
          </w:tcPr>
          <w:p w14:paraId="350930A4" w14:textId="77777777" w:rsidR="00C83B69" w:rsidRPr="00216E01" w:rsidRDefault="00C83B69" w:rsidP="00216E01">
            <w:pPr>
              <w:cnfStyle w:val="000000010000" w:firstRow="0" w:lastRow="0" w:firstColumn="0" w:lastColumn="0" w:oddVBand="0" w:evenVBand="0" w:oddHBand="0" w:evenHBand="1" w:firstRowFirstColumn="0" w:firstRowLastColumn="0" w:lastRowFirstColumn="0" w:lastRowLastColumn="0"/>
            </w:pPr>
          </w:p>
        </w:tc>
        <w:tc>
          <w:tcPr>
            <w:tcW w:w="1447" w:type="pct"/>
            <w:shd w:val="clear" w:color="auto" w:fill="FFFFFF" w:themeFill="background1"/>
          </w:tcPr>
          <w:p w14:paraId="3C9BD780" w14:textId="77777777" w:rsidR="00C83B69" w:rsidRPr="00216E01" w:rsidRDefault="00C83B69" w:rsidP="00216E01">
            <w:pPr>
              <w:cnfStyle w:val="000000010000" w:firstRow="0" w:lastRow="0" w:firstColumn="0" w:lastColumn="0" w:oddVBand="0" w:evenVBand="0" w:oddHBand="0" w:evenHBand="1" w:firstRowFirstColumn="0" w:firstRowLastColumn="0" w:lastRowFirstColumn="0" w:lastRowLastColumn="0"/>
            </w:pPr>
          </w:p>
        </w:tc>
      </w:tr>
    </w:tbl>
    <w:p w14:paraId="7F4000CD" w14:textId="1A1876A5" w:rsidR="737539D0" w:rsidRDefault="737539D0">
      <w:r>
        <w:br w:type="page"/>
      </w:r>
    </w:p>
    <w:p w14:paraId="100FCED0" w14:textId="5B40C43E" w:rsidR="00C83B69" w:rsidRDefault="01EA88CC" w:rsidP="00C83B69">
      <w:pPr>
        <w:pStyle w:val="Heading2"/>
      </w:pPr>
      <w:bookmarkStart w:id="97" w:name="_Resource_9:_Tiny"/>
      <w:bookmarkStart w:id="98" w:name="_Resource_10_–"/>
      <w:bookmarkStart w:id="99" w:name="_Toc367909931"/>
      <w:bookmarkStart w:id="100" w:name="_Toc132719892"/>
      <w:bookmarkEnd w:id="97"/>
      <w:bookmarkEnd w:id="98"/>
      <w:r>
        <w:lastRenderedPageBreak/>
        <w:t xml:space="preserve">Resource </w:t>
      </w:r>
      <w:r w:rsidR="642F9216">
        <w:t>9</w:t>
      </w:r>
      <w:r w:rsidR="2E6E2216">
        <w:t>:</w:t>
      </w:r>
      <w:r>
        <w:t xml:space="preserve"> Tiny poems by Sally Murphy</w:t>
      </w:r>
      <w:bookmarkEnd w:id="99"/>
      <w:bookmarkEnd w:id="100"/>
    </w:p>
    <w:tbl>
      <w:tblPr>
        <w:tblStyle w:val="Tableheader"/>
        <w:tblW w:w="5000" w:type="pct"/>
        <w:tblLook w:val="04A0" w:firstRow="1" w:lastRow="0" w:firstColumn="1" w:lastColumn="0" w:noHBand="0" w:noVBand="1"/>
        <w:tblDescription w:val="Table of tiny poems by Sally Murphy, containing the poems 'blowing bubbles', 'clouds' and 'rainbow'."/>
      </w:tblPr>
      <w:tblGrid>
        <w:gridCol w:w="4855"/>
        <w:gridCol w:w="4854"/>
        <w:gridCol w:w="4851"/>
      </w:tblGrid>
      <w:tr w:rsidR="00C83B69" w14:paraId="5EBFDDC2" w14:textId="77777777" w:rsidTr="0060318A">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67" w:type="pct"/>
          </w:tcPr>
          <w:p w14:paraId="5E6B494C" w14:textId="4E830498" w:rsidR="00C83B69" w:rsidRPr="00216E01" w:rsidRDefault="00C83B69" w:rsidP="00216E01">
            <w:r w:rsidRPr="00216E01">
              <w:t>Blowing bubbles</w:t>
            </w:r>
          </w:p>
        </w:tc>
        <w:tc>
          <w:tcPr>
            <w:tcW w:w="1667" w:type="pct"/>
          </w:tcPr>
          <w:p w14:paraId="54E7DB66" w14:textId="1A457592" w:rsidR="00C83B69" w:rsidRPr="00216E01" w:rsidRDefault="00C83B69" w:rsidP="00216E01">
            <w:pPr>
              <w:cnfStyle w:val="100000000000" w:firstRow="1" w:lastRow="0" w:firstColumn="0" w:lastColumn="0" w:oddVBand="0" w:evenVBand="0" w:oddHBand="0" w:evenHBand="0" w:firstRowFirstColumn="0" w:firstRowLastColumn="0" w:lastRowFirstColumn="0" w:lastRowLastColumn="0"/>
            </w:pPr>
            <w:r w:rsidRPr="00216E01">
              <w:t>Clouds</w:t>
            </w:r>
          </w:p>
        </w:tc>
        <w:tc>
          <w:tcPr>
            <w:tcW w:w="1667" w:type="pct"/>
          </w:tcPr>
          <w:p w14:paraId="5DD8BC62" w14:textId="32EA449D" w:rsidR="00C83B69" w:rsidRPr="00216E01" w:rsidRDefault="00C83B69" w:rsidP="00216E01">
            <w:pPr>
              <w:cnfStyle w:val="100000000000" w:firstRow="1" w:lastRow="0" w:firstColumn="0" w:lastColumn="0" w:oddVBand="0" w:evenVBand="0" w:oddHBand="0" w:evenHBand="0" w:firstRowFirstColumn="0" w:firstRowLastColumn="0" w:lastRowFirstColumn="0" w:lastRowLastColumn="0"/>
            </w:pPr>
            <w:r w:rsidRPr="00216E01">
              <w:t>Rainbow</w:t>
            </w:r>
          </w:p>
        </w:tc>
      </w:tr>
      <w:tr w:rsidR="00C83B69" w14:paraId="082F7FEB" w14:textId="77777777" w:rsidTr="0060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C186625" w14:textId="15BFD84E" w:rsidR="00C83B69" w:rsidRPr="00C83B69" w:rsidRDefault="00C83B69" w:rsidP="00C83B69">
            <w:pPr>
              <w:rPr>
                <w:rStyle w:val="Strong"/>
              </w:rPr>
            </w:pPr>
            <w:bookmarkStart w:id="101" w:name="_Hlk104915121"/>
            <w:r w:rsidRPr="00C83B69">
              <w:rPr>
                <w:rStyle w:val="Strong"/>
              </w:rPr>
              <w:t>Bubbles floating</w:t>
            </w:r>
          </w:p>
          <w:p w14:paraId="0F136AE4" w14:textId="7BD9E879" w:rsidR="00C83B69" w:rsidRPr="00C83B69" w:rsidRDefault="00C83B69" w:rsidP="00C83B69">
            <w:pPr>
              <w:rPr>
                <w:rStyle w:val="Strong"/>
              </w:rPr>
            </w:pPr>
            <w:r w:rsidRPr="00C83B69">
              <w:rPr>
                <w:rStyle w:val="Strong"/>
              </w:rPr>
              <w:t>In the air</w:t>
            </w:r>
          </w:p>
          <w:p w14:paraId="76F8714F" w14:textId="71B85660" w:rsidR="00C83B69" w:rsidRPr="00C83B69" w:rsidRDefault="00C83B69" w:rsidP="00C83B69">
            <w:pPr>
              <w:rPr>
                <w:rStyle w:val="Strong"/>
              </w:rPr>
            </w:pPr>
            <w:r w:rsidRPr="00C83B69">
              <w:rPr>
                <w:rStyle w:val="Strong"/>
              </w:rPr>
              <w:t>Balls of magic</w:t>
            </w:r>
          </w:p>
          <w:p w14:paraId="01AB335F" w14:textId="341FE4A7" w:rsidR="00C83B69" w:rsidRDefault="00C83B69" w:rsidP="00C83B69">
            <w:r w:rsidRPr="00C83B69">
              <w:rPr>
                <w:rStyle w:val="Strong"/>
              </w:rPr>
              <w:t>Everywhere</w:t>
            </w:r>
          </w:p>
        </w:tc>
        <w:tc>
          <w:tcPr>
            <w:tcW w:w="1667" w:type="pct"/>
          </w:tcPr>
          <w:p w14:paraId="180207C1" w14:textId="47D69AC8" w:rsidR="00C83B69" w:rsidRDefault="00C83B69" w:rsidP="00C83B69">
            <w:pPr>
              <w:cnfStyle w:val="000000100000" w:firstRow="0" w:lastRow="0" w:firstColumn="0" w:lastColumn="0" w:oddVBand="0" w:evenVBand="0" w:oddHBand="1" w:evenHBand="0" w:firstRowFirstColumn="0" w:firstRowLastColumn="0" w:lastRowFirstColumn="0" w:lastRowLastColumn="0"/>
            </w:pPr>
            <w:r>
              <w:t>Fluffy clouds</w:t>
            </w:r>
          </w:p>
          <w:p w14:paraId="20F0298B" w14:textId="0EFCD8E1" w:rsidR="00C83B69" w:rsidRDefault="00C83B69" w:rsidP="00C83B69">
            <w:pPr>
              <w:cnfStyle w:val="000000100000" w:firstRow="0" w:lastRow="0" w:firstColumn="0" w:lastColumn="0" w:oddVBand="0" w:evenVBand="0" w:oddHBand="1" w:evenHBand="0" w:firstRowFirstColumn="0" w:firstRowLastColumn="0" w:lastRowFirstColumn="0" w:lastRowLastColumn="0"/>
            </w:pPr>
            <w:r>
              <w:t xml:space="preserve">Are floating </w:t>
            </w:r>
            <w:proofErr w:type="gramStart"/>
            <w:r>
              <w:t>by</w:t>
            </w:r>
            <w:proofErr w:type="gramEnd"/>
          </w:p>
          <w:p w14:paraId="38767657" w14:textId="1518EAA3" w:rsidR="00C83B69" w:rsidRDefault="00C83B69" w:rsidP="00C83B69">
            <w:pPr>
              <w:cnfStyle w:val="000000100000" w:firstRow="0" w:lastRow="0" w:firstColumn="0" w:lastColumn="0" w:oddVBand="0" w:evenVBand="0" w:oddHBand="1" w:evenHBand="0" w:firstRowFirstColumn="0" w:firstRowLastColumn="0" w:lastRowFirstColumn="0" w:lastRowLastColumn="0"/>
            </w:pPr>
            <w:r>
              <w:t>Mounds of ice cream</w:t>
            </w:r>
          </w:p>
          <w:p w14:paraId="1FDE7976" w14:textId="33A6ADF7" w:rsidR="00C83B69" w:rsidRDefault="00C83B69" w:rsidP="00C83B69">
            <w:pPr>
              <w:cnfStyle w:val="000000100000" w:firstRow="0" w:lastRow="0" w:firstColumn="0" w:lastColumn="0" w:oddVBand="0" w:evenVBand="0" w:oddHBand="1" w:evenHBand="0" w:firstRowFirstColumn="0" w:firstRowLastColumn="0" w:lastRowFirstColumn="0" w:lastRowLastColumn="0"/>
            </w:pPr>
            <w:r>
              <w:t>In the sky</w:t>
            </w:r>
          </w:p>
        </w:tc>
        <w:tc>
          <w:tcPr>
            <w:tcW w:w="1667" w:type="pct"/>
          </w:tcPr>
          <w:p w14:paraId="0B6F6439" w14:textId="77777777" w:rsidR="00C83B69" w:rsidRDefault="00C83B69" w:rsidP="00C83B69">
            <w:pPr>
              <w:cnfStyle w:val="000000100000" w:firstRow="0" w:lastRow="0" w:firstColumn="0" w:lastColumn="0" w:oddVBand="0" w:evenVBand="0" w:oddHBand="1" w:evenHBand="0" w:firstRowFirstColumn="0" w:firstRowLastColumn="0" w:lastRowFirstColumn="0" w:lastRowLastColumn="0"/>
            </w:pPr>
            <w:r>
              <w:t>Rainbow gleaming</w:t>
            </w:r>
          </w:p>
          <w:p w14:paraId="4B6499C0" w14:textId="4E230622" w:rsidR="00C83B69" w:rsidRDefault="22D43F32" w:rsidP="00C83B69">
            <w:pPr>
              <w:cnfStyle w:val="000000100000" w:firstRow="0" w:lastRow="0" w:firstColumn="0" w:lastColumn="0" w:oddVBand="0" w:evenVBand="0" w:oddHBand="1" w:evenHBand="0" w:firstRowFirstColumn="0" w:firstRowLastColumn="0" w:lastRowFirstColumn="0" w:lastRowLastColumn="0"/>
            </w:pPr>
            <w:r>
              <w:t>In the sun</w:t>
            </w:r>
          </w:p>
          <w:p w14:paraId="6D6B39AF" w14:textId="77777777" w:rsidR="00C83B69" w:rsidRDefault="00C83B69" w:rsidP="00C83B69">
            <w:pPr>
              <w:cnfStyle w:val="000000100000" w:firstRow="0" w:lastRow="0" w:firstColumn="0" w:lastColumn="0" w:oddVBand="0" w:evenVBand="0" w:oddHBand="1" w:evenHBand="0" w:firstRowFirstColumn="0" w:firstRowLastColumn="0" w:lastRowFirstColumn="0" w:lastRowLastColumn="0"/>
            </w:pPr>
            <w:r>
              <w:t>Bridge of joy</w:t>
            </w:r>
          </w:p>
          <w:p w14:paraId="34E67551" w14:textId="2EF5E188" w:rsidR="00C83B69" w:rsidRDefault="22D43F32" w:rsidP="00C83B69">
            <w:pPr>
              <w:cnfStyle w:val="000000100000" w:firstRow="0" w:lastRow="0" w:firstColumn="0" w:lastColumn="0" w:oddVBand="0" w:evenVBand="0" w:oddHBand="1" w:evenHBand="0" w:firstRowFirstColumn="0" w:firstRowLastColumn="0" w:lastRowFirstColumn="0" w:lastRowLastColumn="0"/>
            </w:pPr>
            <w:r>
              <w:t>For everyone</w:t>
            </w:r>
          </w:p>
        </w:tc>
      </w:tr>
    </w:tbl>
    <w:bookmarkEnd w:id="101"/>
    <w:p w14:paraId="5B3D943B" w14:textId="0785D688" w:rsidR="00C83B69" w:rsidRDefault="00C83B69" w:rsidP="00C83B69">
      <w:r>
        <w:t xml:space="preserve">Tiny Poems from </w:t>
      </w:r>
      <w:r w:rsidRPr="00C83B69">
        <w:rPr>
          <w:rStyle w:val="Emphasis"/>
        </w:rPr>
        <w:t>Teaching poetry for pleasure and purpose</w:t>
      </w:r>
      <w:r>
        <w:t xml:space="preserve"> by Sally Murphy (2021).</w:t>
      </w:r>
    </w:p>
    <w:p w14:paraId="4D92F029" w14:textId="0A3B0873" w:rsidR="00002918" w:rsidRDefault="00C83B69" w:rsidP="00645550">
      <w:pPr>
        <w:pStyle w:val="FeatureBox2"/>
      </w:pPr>
      <w:r>
        <w:t xml:space="preserve">This material has been copied and communicated to you in accordance with the educational use provisions of the </w:t>
      </w:r>
      <w:r w:rsidRPr="00645550">
        <w:rPr>
          <w:i/>
          <w:iCs/>
        </w:rPr>
        <w:t>Copyright Act</w:t>
      </w:r>
      <w:r>
        <w:t>. Any further reproduction or communication of this material by you may be the subject of copyright protection under the Act. Do not remove this notice – 17 May 2022.</w:t>
      </w:r>
    </w:p>
    <w:p w14:paraId="0262D5BD" w14:textId="416D13ED" w:rsidR="00890B01" w:rsidRPr="003D54C2" w:rsidRDefault="00C83B69" w:rsidP="003D54C2">
      <w:bookmarkStart w:id="102" w:name="_Resource_11_–"/>
      <w:bookmarkStart w:id="103" w:name="_Resource_11:_Online"/>
      <w:bookmarkEnd w:id="102"/>
      <w:bookmarkEnd w:id="103"/>
      <w:r w:rsidRPr="003D54C2">
        <w:br w:type="page"/>
      </w:r>
    </w:p>
    <w:p w14:paraId="7CD1E652" w14:textId="3C4CD952" w:rsidR="00890B01" w:rsidRPr="003D54C2" w:rsidRDefault="69552722" w:rsidP="003D54C2">
      <w:pPr>
        <w:pStyle w:val="Heading2"/>
      </w:pPr>
      <w:bookmarkStart w:id="104" w:name="_Resource_10:_Online"/>
      <w:bookmarkStart w:id="105" w:name="_Toc132719893"/>
      <w:bookmarkEnd w:id="104"/>
      <w:r w:rsidRPr="003D54C2">
        <w:lastRenderedPageBreak/>
        <w:t>Resource 1</w:t>
      </w:r>
      <w:r w:rsidR="5FA5A555" w:rsidRPr="003D54C2">
        <w:t>0</w:t>
      </w:r>
      <w:r w:rsidRPr="003D54C2">
        <w:t>: Online text features and navigation pathways</w:t>
      </w:r>
      <w:bookmarkEnd w:id="105"/>
    </w:p>
    <w:p w14:paraId="05987900" w14:textId="43B9598E" w:rsidR="00931C2B" w:rsidRDefault="00931C2B" w:rsidP="003D54C2">
      <w:pPr>
        <w:rPr>
          <w:rStyle w:val="Heading2Char"/>
          <w:b w:val="0"/>
          <w:bCs w:val="0"/>
          <w:sz w:val="22"/>
          <w:szCs w:val="22"/>
        </w:rPr>
      </w:pPr>
      <w:r w:rsidRPr="003D54C2">
        <w:rPr>
          <w:noProof/>
        </w:rPr>
        <w:drawing>
          <wp:inline distT="0" distB="0" distL="0" distR="0" wp14:anchorId="66622E6D" wp14:editId="17C034E1">
            <wp:extent cx="7067550" cy="4490098"/>
            <wp:effectExtent l="0" t="0" r="0" b="5715"/>
            <wp:docPr id="4" name="Picture 4" descr="Image shows a webpage for Smarties Education, with key online text features labelled. From top to bottom, these labels are: 'Images and videos' link; navigation menu; hyperlinked images; search bar; read aloud buttons; print, email, translate and cite icons; embedded images; caption; scroll bar; copyright; date of last site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shows a webpage for Smarties Education, with key online text features labelled. From top to bottom, these labels are: 'Images and videos' link; navigation menu; hyperlinked images; search bar; read aloud buttons; print, email, translate and cite icons; embedded images; caption; scroll bar; copyright; date of last site updat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7093471" cy="4506566"/>
                    </a:xfrm>
                    <a:prstGeom prst="rect">
                      <a:avLst/>
                    </a:prstGeom>
                    <a:noFill/>
                    <a:ln>
                      <a:noFill/>
                    </a:ln>
                    <a:extLst>
                      <a:ext uri="{53640926-AAD7-44D8-BBD7-CCE9431645EC}">
                        <a14:shadowObscured xmlns:a14="http://schemas.microsoft.com/office/drawing/2010/main"/>
                      </a:ext>
                    </a:extLst>
                  </pic:spPr>
                </pic:pic>
              </a:graphicData>
            </a:graphic>
          </wp:inline>
        </w:drawing>
      </w:r>
    </w:p>
    <w:p w14:paraId="38AD70CE" w14:textId="2F946C1E" w:rsidR="004D4ED0" w:rsidRDefault="004D4ED0" w:rsidP="003D54C2">
      <w:pPr>
        <w:rPr>
          <w:rStyle w:val="Heading2Char"/>
          <w:b w:val="0"/>
          <w:bCs w:val="0"/>
          <w:sz w:val="22"/>
          <w:szCs w:val="22"/>
        </w:rPr>
      </w:pPr>
      <w:r w:rsidRPr="00E572F1">
        <w:rPr>
          <w:sz w:val="22"/>
          <w:szCs w:val="22"/>
        </w:rPr>
        <w:t xml:space="preserve">Images sourced from </w:t>
      </w:r>
      <w:hyperlink r:id="rId46" w:history="1">
        <w:r w:rsidRPr="00E572F1">
          <w:rPr>
            <w:rStyle w:val="Hyperlink"/>
            <w:sz w:val="22"/>
            <w:szCs w:val="22"/>
          </w:rPr>
          <w:t>Canva</w:t>
        </w:r>
      </w:hyperlink>
      <w:r w:rsidRPr="00E572F1">
        <w:rPr>
          <w:sz w:val="22"/>
          <w:szCs w:val="22"/>
        </w:rPr>
        <w:t xml:space="preserve"> and used in accordance with the </w:t>
      </w:r>
      <w:hyperlink r:id="rId47" w:history="1">
        <w:r w:rsidRPr="00E572F1">
          <w:rPr>
            <w:rStyle w:val="Hyperlink"/>
            <w:sz w:val="22"/>
            <w:szCs w:val="22"/>
          </w:rPr>
          <w:t>Canva Content License Agreement</w:t>
        </w:r>
      </w:hyperlink>
      <w:r w:rsidRPr="00E572F1">
        <w:rPr>
          <w:sz w:val="22"/>
          <w:szCs w:val="22"/>
        </w:rPr>
        <w:t>.</w:t>
      </w:r>
    </w:p>
    <w:p w14:paraId="32C31C70" w14:textId="3FDD9704" w:rsidR="00FD5D20" w:rsidRDefault="00535460" w:rsidP="003D54C2">
      <w:pPr>
        <w:rPr>
          <w:color w:val="242424"/>
          <w:sz w:val="22"/>
          <w:szCs w:val="22"/>
          <w:shd w:val="clear" w:color="auto" w:fill="FFFFFF"/>
        </w:rPr>
      </w:pPr>
      <w:bookmarkStart w:id="106" w:name="_Toc589534469"/>
      <w:r w:rsidRPr="003D54C2">
        <w:rPr>
          <w:noProof/>
        </w:rPr>
        <w:lastRenderedPageBreak/>
        <w:drawing>
          <wp:inline distT="0" distB="0" distL="0" distR="0" wp14:anchorId="3085D2BF" wp14:editId="593C4989">
            <wp:extent cx="8039090" cy="5000396"/>
            <wp:effectExtent l="0" t="0" r="0" b="0"/>
            <wp:docPr id="5" name="Picture 5" descr="Repeated image of Smarties Education webpage, with navigation pathway added as a labelled black line. The navigation pathway starts at the top left of the page, then moves to downwards diagonally to the right, then downwards diagonally to the left, and ends at the bottom right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peated image of Smarties Education webpage, with navigation pathway added as a labelled black line. The navigation pathway starts at the top left of the page, then moves to downwards diagonally to the right, then downwards diagonally to the left, and ends at the bottom right of the page. "/>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8039090" cy="5000396"/>
                    </a:xfrm>
                    <a:prstGeom prst="rect">
                      <a:avLst/>
                    </a:prstGeom>
                    <a:noFill/>
                    <a:ln>
                      <a:noFill/>
                    </a:ln>
                    <a:extLst>
                      <a:ext uri="{53640926-AAD7-44D8-BBD7-CCE9431645EC}">
                        <a14:shadowObscured xmlns:a14="http://schemas.microsoft.com/office/drawing/2010/main"/>
                      </a:ext>
                    </a:extLst>
                  </pic:spPr>
                </pic:pic>
              </a:graphicData>
            </a:graphic>
          </wp:inline>
        </w:drawing>
      </w:r>
    </w:p>
    <w:p w14:paraId="479B0CD3" w14:textId="04E51E31" w:rsidR="0060318A" w:rsidRDefault="004D4ED0" w:rsidP="003D54C2">
      <w:pPr>
        <w:rPr>
          <w:color w:val="242424"/>
          <w:sz w:val="22"/>
          <w:szCs w:val="22"/>
          <w:shd w:val="clear" w:color="auto" w:fill="FFFFFF"/>
        </w:rPr>
      </w:pPr>
      <w:r w:rsidRPr="00E572F1">
        <w:rPr>
          <w:sz w:val="22"/>
          <w:szCs w:val="22"/>
        </w:rPr>
        <w:t xml:space="preserve">Images sourced from </w:t>
      </w:r>
      <w:hyperlink r:id="rId49" w:history="1">
        <w:r w:rsidRPr="00E572F1">
          <w:rPr>
            <w:rStyle w:val="Hyperlink"/>
            <w:sz w:val="22"/>
            <w:szCs w:val="22"/>
          </w:rPr>
          <w:t>Canva</w:t>
        </w:r>
      </w:hyperlink>
      <w:r w:rsidRPr="00E572F1">
        <w:rPr>
          <w:sz w:val="22"/>
          <w:szCs w:val="22"/>
        </w:rPr>
        <w:t xml:space="preserve"> and used in accordance with the </w:t>
      </w:r>
      <w:hyperlink r:id="rId50" w:history="1">
        <w:r w:rsidRPr="00E572F1">
          <w:rPr>
            <w:rStyle w:val="Hyperlink"/>
            <w:sz w:val="22"/>
            <w:szCs w:val="22"/>
          </w:rPr>
          <w:t>Canva Content License Agreement</w:t>
        </w:r>
      </w:hyperlink>
      <w:r w:rsidRPr="00E572F1">
        <w:rPr>
          <w:sz w:val="22"/>
          <w:szCs w:val="22"/>
        </w:rPr>
        <w:t>.</w:t>
      </w:r>
    </w:p>
    <w:p w14:paraId="6687CEDE" w14:textId="75AA7A5D" w:rsidR="5521299A" w:rsidRDefault="67EAC8E3" w:rsidP="53BED00F">
      <w:pPr>
        <w:pStyle w:val="Heading2"/>
      </w:pPr>
      <w:bookmarkStart w:id="107" w:name="_Resource_11:_Visual"/>
      <w:bookmarkStart w:id="108" w:name="_Toc132719894"/>
      <w:bookmarkEnd w:id="107"/>
      <w:r>
        <w:lastRenderedPageBreak/>
        <w:t xml:space="preserve">Resource 11: </w:t>
      </w:r>
      <w:r w:rsidR="009CAAE0">
        <w:t>Visual glossary</w:t>
      </w:r>
      <w:bookmarkEnd w:id="108"/>
    </w:p>
    <w:p w14:paraId="6F740A37" w14:textId="77777777" w:rsidR="002D670D" w:rsidRPr="002D670D" w:rsidRDefault="002D670D" w:rsidP="002D670D">
      <w:r w:rsidRPr="002D670D">
        <w:rPr>
          <w:noProof/>
        </w:rPr>
        <w:drawing>
          <wp:inline distT="0" distB="0" distL="0" distR="0" wp14:anchorId="2D2F8C4C" wp14:editId="69CE649E">
            <wp:extent cx="8704458" cy="5248275"/>
            <wp:effectExtent l="0" t="0" r="1905" b="0"/>
            <wp:docPr id="1" name="Picture 1" descr="A visual glossary with 4 cells for student writing and drawing. Top left cell is for word, top right cell is for definition, bottom left cell is for picture, bottom right cell is for word in a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sual glossary with 4 cells for student writing and drawing. Top left cell is for word, top right cell is for definition, bottom left cell is for picture, bottom right cell is for word in a sentence"/>
                    <pic:cNvPicPr/>
                  </pic:nvPicPr>
                  <pic:blipFill>
                    <a:blip r:embed="rId51"/>
                    <a:stretch>
                      <a:fillRect/>
                    </a:stretch>
                  </pic:blipFill>
                  <pic:spPr>
                    <a:xfrm>
                      <a:off x="0" y="0"/>
                      <a:ext cx="8732281" cy="5265050"/>
                    </a:xfrm>
                    <a:prstGeom prst="rect">
                      <a:avLst/>
                    </a:prstGeom>
                  </pic:spPr>
                </pic:pic>
              </a:graphicData>
            </a:graphic>
          </wp:inline>
        </w:drawing>
      </w:r>
    </w:p>
    <w:p w14:paraId="068D2F71" w14:textId="51B8DCCF" w:rsidR="00571DF7" w:rsidRDefault="21AA1E9C" w:rsidP="00571DF7">
      <w:pPr>
        <w:pStyle w:val="Heading2"/>
      </w:pPr>
      <w:bookmarkStart w:id="109" w:name="_Toc132719895"/>
      <w:r>
        <w:lastRenderedPageBreak/>
        <w:t>References</w:t>
      </w:r>
      <w:bookmarkEnd w:id="106"/>
      <w:bookmarkEnd w:id="109"/>
    </w:p>
    <w:p w14:paraId="756EB69D" w14:textId="77777777" w:rsidR="005D178D" w:rsidRPr="00571DF7" w:rsidRDefault="005D178D" w:rsidP="005D178D">
      <w:pPr>
        <w:pStyle w:val="FeatureBox2"/>
        <w:rPr>
          <w:rStyle w:val="Strong"/>
        </w:rPr>
      </w:pPr>
      <w:bookmarkStart w:id="110" w:name="_Hlk105084973"/>
      <w:r w:rsidRPr="00571DF7">
        <w:rPr>
          <w:rStyle w:val="Strong"/>
        </w:rPr>
        <w:t>Links to third-party material and websites</w:t>
      </w:r>
    </w:p>
    <w:p w14:paraId="3360A730" w14:textId="77777777" w:rsidR="005D178D" w:rsidRDefault="005D178D" w:rsidP="005D178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DFAA38C" w14:textId="77777777" w:rsidR="005D178D" w:rsidRDefault="005D178D" w:rsidP="005D178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5E073C70" w14:textId="77777777" w:rsidR="00C3298D" w:rsidRPr="00566011" w:rsidRDefault="00C3298D" w:rsidP="00C3298D">
      <w:bookmarkStart w:id="111" w:name="_Hlk122451129"/>
      <w:r w:rsidRPr="00566011">
        <w:t xml:space="preserve">Except as otherwise noted, all material is </w:t>
      </w:r>
      <w:hyperlink r:id="rId52" w:history="1">
        <w:r w:rsidRPr="00566011">
          <w:rPr>
            <w:rStyle w:val="Hyperlink"/>
          </w:rPr>
          <w:t>© State of New South Wales (Department of Education), 2021</w:t>
        </w:r>
      </w:hyperlink>
      <w:r w:rsidRPr="00566011">
        <w:t xml:space="preserve"> and licensed under the </w:t>
      </w:r>
      <w:hyperlink r:id="rId53" w:history="1">
        <w:r w:rsidRPr="00566011">
          <w:rPr>
            <w:rStyle w:val="Hyperlink"/>
          </w:rPr>
          <w:t>Creative Commons Attribution 4.0 International Licen</w:t>
        </w:r>
        <w:r>
          <w:rPr>
            <w:rStyle w:val="Hyperlink"/>
          </w:rPr>
          <w:t>s</w:t>
        </w:r>
        <w:r w:rsidRPr="00566011">
          <w:rPr>
            <w:rStyle w:val="Hyperlink"/>
          </w:rPr>
          <w:t>e</w:t>
        </w:r>
      </w:hyperlink>
      <w:r w:rsidRPr="00566011">
        <w:t xml:space="preserve">. All other material (third-party material) is used with permission or under licence. Where the copyright owner of third-party material has not licensed their material under a Creative Commons or similar licence, you should contact them directly for permission to reuse their material. </w:t>
      </w:r>
    </w:p>
    <w:bookmarkEnd w:id="111"/>
    <w:p w14:paraId="56A67F62" w14:textId="77777777" w:rsidR="00C3298D" w:rsidRDefault="00C3298D" w:rsidP="00C3298D">
      <w:r>
        <w:rPr>
          <w:noProof/>
        </w:rPr>
        <w:drawing>
          <wp:inline distT="0" distB="0" distL="0" distR="0" wp14:anchorId="4C71C59E" wp14:editId="43B71145">
            <wp:extent cx="800100" cy="295275"/>
            <wp:effectExtent l="0" t="0" r="0" b="9525"/>
            <wp:docPr id="2" name="Picture 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C71BD12" w14:textId="77777777" w:rsidR="00690DAE" w:rsidRDefault="00000000" w:rsidP="00690DAE">
      <w:pPr>
        <w:tabs>
          <w:tab w:val="left" w:pos="11250"/>
        </w:tabs>
      </w:pPr>
      <w:hyperlink r:id="rId56" w:history="1">
        <w:r w:rsidR="00690DAE">
          <w:rPr>
            <w:rStyle w:val="Hyperlink"/>
          </w:rPr>
          <w:t>English K–10 Syllabus</w:t>
        </w:r>
      </w:hyperlink>
      <w:r w:rsidR="00690DAE">
        <w:t xml:space="preserve"> © 2022 NSW Education Standards Authority (NESA) for and on behalf of the Crown in right of the State of New South Wales.</w:t>
      </w:r>
    </w:p>
    <w:p w14:paraId="20BCBC46" w14:textId="6E316F68" w:rsidR="00565B20" w:rsidRDefault="00000000" w:rsidP="00565B20">
      <w:pPr>
        <w:tabs>
          <w:tab w:val="left" w:pos="11250"/>
        </w:tabs>
      </w:pPr>
      <w:hyperlink r:id="rId57" w:history="1">
        <w:r w:rsidR="00565B20" w:rsidRPr="0044037C">
          <w:rPr>
            <w:rStyle w:val="Hyperlink"/>
          </w:rPr>
          <w:t xml:space="preserve">Creative Arts K-6 Syllabus </w:t>
        </w:r>
        <w:r w:rsidR="00236870" w:rsidRPr="0044037C">
          <w:rPr>
            <w:rStyle w:val="Hyperlink"/>
          </w:rPr>
          <w:t>©</w:t>
        </w:r>
        <w:r w:rsidR="00565B20" w:rsidRPr="0044037C">
          <w:rPr>
            <w:rStyle w:val="Hyperlink"/>
          </w:rPr>
          <w:t xml:space="preserve"> 2006</w:t>
        </w:r>
      </w:hyperlink>
      <w:r w:rsidR="00565B20">
        <w:t xml:space="preserve"> </w:t>
      </w:r>
      <w:r w:rsidR="00565B20" w:rsidRPr="00465838">
        <w:t>NSW Education Standards Authority (NESA) for and on behalf of the Crown in right of the State of New South Wales.</w:t>
      </w:r>
    </w:p>
    <w:p w14:paraId="371A9DC3" w14:textId="5326EA7D" w:rsidR="00236870" w:rsidRDefault="00000000" w:rsidP="00236870">
      <w:pPr>
        <w:tabs>
          <w:tab w:val="left" w:pos="11250"/>
        </w:tabs>
      </w:pPr>
      <w:hyperlink r:id="rId58" w:history="1">
        <w:r w:rsidR="00236870" w:rsidRPr="0044037C">
          <w:rPr>
            <w:rStyle w:val="Hyperlink"/>
          </w:rPr>
          <w:t>PDHPE K</w:t>
        </w:r>
        <w:r w:rsidR="00690DAE">
          <w:rPr>
            <w:rStyle w:val="Hyperlink"/>
          </w:rPr>
          <w:t>–</w:t>
        </w:r>
        <w:r w:rsidR="00236870" w:rsidRPr="0044037C">
          <w:rPr>
            <w:rStyle w:val="Hyperlink"/>
          </w:rPr>
          <w:t>10 Syllabus © 2018</w:t>
        </w:r>
      </w:hyperlink>
      <w:r w:rsidR="00236870">
        <w:t xml:space="preserve"> NSW Education Standards Authority (NESA) for and on behalf of the Crown in right of the State of New South Wales.</w:t>
      </w:r>
    </w:p>
    <w:p w14:paraId="79893B81" w14:textId="3FB84707" w:rsidR="00565B20" w:rsidRDefault="00000000" w:rsidP="00C17FF6">
      <w:pPr>
        <w:tabs>
          <w:tab w:val="left" w:pos="11250"/>
        </w:tabs>
      </w:pPr>
      <w:hyperlink r:id="rId59" w:history="1">
        <w:r w:rsidR="00236870" w:rsidRPr="0044037C">
          <w:rPr>
            <w:rStyle w:val="Hyperlink"/>
          </w:rPr>
          <w:t>Science and Technology K</w:t>
        </w:r>
        <w:r w:rsidR="00690DAE">
          <w:rPr>
            <w:rStyle w:val="Hyperlink"/>
          </w:rPr>
          <w:t>–</w:t>
        </w:r>
        <w:r w:rsidR="00236870" w:rsidRPr="0044037C">
          <w:rPr>
            <w:rStyle w:val="Hyperlink"/>
          </w:rPr>
          <w:t xml:space="preserve">6 Syllabus © </w:t>
        </w:r>
        <w:r w:rsidR="0044037C" w:rsidRPr="0044037C">
          <w:rPr>
            <w:rStyle w:val="Hyperlink"/>
          </w:rPr>
          <w:t>2017</w:t>
        </w:r>
      </w:hyperlink>
      <w:r w:rsidR="0044037C">
        <w:t xml:space="preserve"> </w:t>
      </w:r>
      <w:r w:rsidR="00236870">
        <w:t>NSW Education Standards Authority (NESA) for and on behalf of the Crown in right of the State of New South Wales.</w:t>
      </w:r>
    </w:p>
    <w:bookmarkEnd w:id="110"/>
    <w:p w14:paraId="591D0CC4" w14:textId="55D0BBF0" w:rsidR="005D178D" w:rsidRDefault="005D178D" w:rsidP="005D178D">
      <w:pPr>
        <w:tabs>
          <w:tab w:val="left" w:pos="11250"/>
        </w:tabs>
      </w:pPr>
      <w:r>
        <w:fldChar w:fldCharType="begin"/>
      </w:r>
      <w:r w:rsidR="00690DAE">
        <w:instrText>HYPERLINK "https://educationstandards.nsw.edu.au/wps/portal/nesa/mini-footer/copyright"</w:instrText>
      </w:r>
      <w:r>
        <w:fldChar w:fldCharType="separate"/>
      </w:r>
      <w:r w:rsidRPr="00C17FF6">
        <w:rPr>
          <w:rStyle w:val="Hyperlink"/>
        </w:rPr>
        <w:t>© 2021 NSW Education Standards Authority</w:t>
      </w:r>
      <w:r>
        <w:rPr>
          <w:rStyle w:val="Hyperlink"/>
        </w:rPr>
        <w:fldChar w:fldCharType="end"/>
      </w:r>
      <w:r>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A7FA9F2" w14:textId="77777777" w:rsidR="005D178D" w:rsidRDefault="005D178D" w:rsidP="005D178D">
      <w:r>
        <w:t xml:space="preserve">Please refer to the </w:t>
      </w:r>
      <w:hyperlink r:id="rId60" w:history="1">
        <w:r w:rsidRPr="00BE2514">
          <w:rPr>
            <w:rStyle w:val="Hyperlink"/>
          </w:rPr>
          <w:t>NESA Copyright Disclaimer</w:t>
        </w:r>
      </w:hyperlink>
      <w:r>
        <w:t xml:space="preserve"> for more information.</w:t>
      </w:r>
    </w:p>
    <w:p w14:paraId="1EA79497" w14:textId="77777777" w:rsidR="005D178D" w:rsidRDefault="005D178D" w:rsidP="005D178D">
      <w:r>
        <w:t xml:space="preserve">NESA holds the only official and up-to-date versions of the NSW Curriculum and syllabus documents. Please visit the </w:t>
      </w:r>
      <w:hyperlink r:id="rId61" w:history="1">
        <w:r w:rsidRPr="00BE2514">
          <w:rPr>
            <w:rStyle w:val="Hyperlink"/>
          </w:rPr>
          <w:t>NSW Education Standards Authority (NESA)</w:t>
        </w:r>
      </w:hyperlink>
      <w:r>
        <w:t xml:space="preserve"> website and the </w:t>
      </w:r>
      <w:hyperlink r:id="rId62" w:history="1">
        <w:r w:rsidRPr="00BE2514">
          <w:rPr>
            <w:rStyle w:val="Hyperlink"/>
          </w:rPr>
          <w:t>NSW Curriculum</w:t>
        </w:r>
      </w:hyperlink>
      <w:r>
        <w:t xml:space="preserve"> website.</w:t>
      </w:r>
    </w:p>
    <w:p w14:paraId="1DFC1902" w14:textId="1B166A4D" w:rsidR="005D178D" w:rsidRDefault="00000000" w:rsidP="005D178D">
      <w:pPr>
        <w:tabs>
          <w:tab w:val="left" w:pos="11250"/>
        </w:tabs>
      </w:pPr>
      <w:hyperlink r:id="rId63" w:history="1">
        <w:r w:rsidR="005D178D" w:rsidRPr="00586E6F">
          <w:rPr>
            <w:rStyle w:val="Hyperlink"/>
          </w:rPr>
          <w:t>National Literacy Learning Progression</w:t>
        </w:r>
      </w:hyperlink>
      <w:r w:rsidR="005D178D">
        <w:t xml:space="preserve"> © Australian Curriculum, Assessment and Reporting Authority (ACARA) 2010 to present, unless otherwise indicated. This material was downloaded from the </w:t>
      </w:r>
      <w:hyperlink r:id="rId64" w:history="1">
        <w:r w:rsidR="005D178D" w:rsidRPr="005E07BE">
          <w:rPr>
            <w:rStyle w:val="Hyperlink"/>
          </w:rPr>
          <w:t>Australian Curriculum</w:t>
        </w:r>
      </w:hyperlink>
      <w:r w:rsidR="005D178D">
        <w:t xml:space="preserve"> website (National Literacy Learning Progression) (accessed </w:t>
      </w:r>
      <w:r w:rsidR="005C6B11">
        <w:t xml:space="preserve">20 December 2022 </w:t>
      </w:r>
      <w:r w:rsidR="005D178D">
        <w:t xml:space="preserve">and </w:t>
      </w:r>
      <w:r w:rsidR="005C6B11">
        <w:t xml:space="preserve">was not </w:t>
      </w:r>
      <w:r w:rsidR="005D178D">
        <w:t xml:space="preserve">modified. The material is licensed under </w:t>
      </w:r>
      <w:hyperlink r:id="rId65" w:history="1">
        <w:r w:rsidR="005D178D" w:rsidRPr="005E07BE">
          <w:rPr>
            <w:rStyle w:val="Hyperlink"/>
          </w:rPr>
          <w:t>CC BY 4.0</w:t>
        </w:r>
      </w:hyperlink>
      <w:r w:rsidR="005D178D">
        <w:t xml:space="preserve">. Version updates are tracked in the ‘Curriculum version history’ section on the </w:t>
      </w:r>
      <w:hyperlink r:id="rId66" w:history="1">
        <w:r w:rsidR="005D178D" w:rsidRPr="005E07BE">
          <w:rPr>
            <w:rStyle w:val="Hyperlink"/>
          </w:rPr>
          <w:t>'About the Australian Curriculum'</w:t>
        </w:r>
      </w:hyperlink>
      <w:r w:rsidR="005D178D">
        <w:t xml:space="preserve"> page of the Australian Curriculum website.</w:t>
      </w:r>
    </w:p>
    <w:p w14:paraId="6B582562" w14:textId="77777777" w:rsidR="005D178D" w:rsidRDefault="005D178D" w:rsidP="005D178D">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65503484" w14:textId="00B247C8" w:rsidR="005D178D" w:rsidRDefault="005D178D" w:rsidP="005D178D">
      <w:r>
        <w:lastRenderedPageBreak/>
        <w:t xml:space="preserve">ETA (English Teachers Association) and NSW Department of Education (2016) </w:t>
      </w:r>
      <w:hyperlink r:id="rId67" w:history="1">
        <w:r w:rsidRPr="00C17FF6">
          <w:rPr>
            <w:rStyle w:val="Hyperlink"/>
            <w:i/>
            <w:iCs/>
          </w:rPr>
          <w:t>The Textual Concepts and Processes resource</w:t>
        </w:r>
      </w:hyperlink>
      <w:r>
        <w:t xml:space="preserve">, English Textual Concepts website, accessed </w:t>
      </w:r>
      <w:r w:rsidR="00216E01">
        <w:t>20 December 2022</w:t>
      </w:r>
      <w:r>
        <w:t>.</w:t>
      </w:r>
    </w:p>
    <w:p w14:paraId="0229C330" w14:textId="03F8CBAD" w:rsidR="00D95896" w:rsidRPr="005C6B11" w:rsidRDefault="00D95896" w:rsidP="005D178D">
      <w:pPr>
        <w:rPr>
          <w:lang w:val="en-US"/>
        </w:rPr>
      </w:pPr>
      <w:proofErr w:type="spellStart"/>
      <w:r w:rsidRPr="005C6B11">
        <w:rPr>
          <w:lang w:val="en-US"/>
        </w:rPr>
        <w:t>Encyclopaedia</w:t>
      </w:r>
      <w:proofErr w:type="spellEnd"/>
      <w:r w:rsidRPr="005C6B11">
        <w:rPr>
          <w:lang w:val="en-US"/>
        </w:rPr>
        <w:t xml:space="preserve"> Britannica Inc (2022) </w:t>
      </w:r>
      <w:hyperlink r:id="rId68">
        <w:r w:rsidRPr="005C6B11">
          <w:rPr>
            <w:rStyle w:val="Hyperlink"/>
            <w:i/>
            <w:iCs/>
            <w:lang w:val="en-US"/>
          </w:rPr>
          <w:t>cloud</w:t>
        </w:r>
      </w:hyperlink>
      <w:r w:rsidRPr="005C6B11">
        <w:rPr>
          <w:lang w:val="en-US"/>
        </w:rPr>
        <w:t>, Britannica Kids</w:t>
      </w:r>
      <w:r w:rsidR="005803D4" w:rsidRPr="005C6B11">
        <w:rPr>
          <w:lang w:val="en-US"/>
        </w:rPr>
        <w:t xml:space="preserve"> website</w:t>
      </w:r>
      <w:r w:rsidRPr="005C6B11">
        <w:rPr>
          <w:i/>
          <w:iCs/>
          <w:lang w:val="en-US"/>
        </w:rPr>
        <w:t xml:space="preserve">, </w:t>
      </w:r>
      <w:r w:rsidRPr="005C6B11">
        <w:rPr>
          <w:lang w:val="en-US"/>
        </w:rPr>
        <w:t xml:space="preserve">accessed </w:t>
      </w:r>
      <w:r w:rsidR="005803D4" w:rsidRPr="005C6B11">
        <w:rPr>
          <w:lang w:val="en-US"/>
        </w:rPr>
        <w:t>20 December</w:t>
      </w:r>
      <w:r w:rsidRPr="005C6B11">
        <w:rPr>
          <w:lang w:val="en-US"/>
        </w:rPr>
        <w:t xml:space="preserve"> 2022.</w:t>
      </w:r>
    </w:p>
    <w:p w14:paraId="7C0E2C59" w14:textId="75168A0A" w:rsidR="00484A99" w:rsidRPr="005C6B11" w:rsidRDefault="00484A99" w:rsidP="449E7B2F">
      <w:pPr>
        <w:pStyle w:val="ListBullet"/>
        <w:numPr>
          <w:ilvl w:val="0"/>
          <w:numId w:val="0"/>
        </w:numPr>
        <w:rPr>
          <w:lang w:val="en-US"/>
        </w:rPr>
      </w:pPr>
      <w:r w:rsidRPr="005C6B11">
        <w:rPr>
          <w:lang w:val="en-US"/>
        </w:rPr>
        <w:t xml:space="preserve">Gleeson L (2007) </w:t>
      </w:r>
      <w:r w:rsidRPr="005C6B11">
        <w:rPr>
          <w:i/>
          <w:iCs/>
          <w:lang w:val="en-US"/>
        </w:rPr>
        <w:t>Amy &amp; Louis</w:t>
      </w:r>
      <w:r w:rsidR="32EFC929" w:rsidRPr="005C6B11">
        <w:rPr>
          <w:i/>
          <w:iCs/>
          <w:lang w:val="en-US"/>
        </w:rPr>
        <w:t xml:space="preserve"> </w:t>
      </w:r>
      <w:r w:rsidR="32EFC929" w:rsidRPr="005C6B11">
        <w:rPr>
          <w:rStyle w:val="Emphasis"/>
          <w:i w:val="0"/>
          <w:iCs w:val="0"/>
        </w:rPr>
        <w:t>(Blackwood</w:t>
      </w:r>
      <w:r w:rsidR="00216E01" w:rsidRPr="00216E01">
        <w:rPr>
          <w:rStyle w:val="Emphasis"/>
          <w:i w:val="0"/>
          <w:iCs w:val="0"/>
        </w:rPr>
        <w:t xml:space="preserve"> </w:t>
      </w:r>
      <w:r w:rsidR="00216E01" w:rsidRPr="005C6B11">
        <w:rPr>
          <w:rStyle w:val="Emphasis"/>
          <w:i w:val="0"/>
          <w:iCs w:val="0"/>
        </w:rPr>
        <w:t>F</w:t>
      </w:r>
      <w:r w:rsidR="1767ECBD" w:rsidRPr="005C6B11">
        <w:rPr>
          <w:rStyle w:val="Emphasis"/>
          <w:i w:val="0"/>
          <w:iCs w:val="0"/>
        </w:rPr>
        <w:t>,</w:t>
      </w:r>
      <w:r w:rsidR="32EFC929" w:rsidRPr="005C6B11">
        <w:rPr>
          <w:rStyle w:val="Emphasis"/>
          <w:i w:val="0"/>
          <w:iCs w:val="0"/>
        </w:rPr>
        <w:t xml:space="preserve"> illus.)</w:t>
      </w:r>
      <w:r w:rsidRPr="005C6B11">
        <w:rPr>
          <w:lang w:val="en-US"/>
        </w:rPr>
        <w:t xml:space="preserve"> Scholastic Australia Pty Ltd, Australia</w:t>
      </w:r>
      <w:r w:rsidR="00D95896" w:rsidRPr="005C6B11">
        <w:rPr>
          <w:lang w:val="en-US"/>
        </w:rPr>
        <w:t>.</w:t>
      </w:r>
    </w:p>
    <w:p w14:paraId="46C859E1" w14:textId="574A38FF" w:rsidR="00484A99" w:rsidRPr="005C6B11" w:rsidRDefault="00484A99" w:rsidP="449E7B2F">
      <w:pPr>
        <w:rPr>
          <w:lang w:val="en-US"/>
        </w:rPr>
      </w:pPr>
      <w:r w:rsidRPr="005C6B11">
        <w:rPr>
          <w:lang w:val="en-US"/>
        </w:rPr>
        <w:t xml:space="preserve">Murphy S (2021) </w:t>
      </w:r>
      <w:r w:rsidRPr="005C6B11">
        <w:rPr>
          <w:i/>
          <w:iCs/>
          <w:lang w:val="en-US"/>
        </w:rPr>
        <w:t>Teaching poetry for pleasure and purpose,</w:t>
      </w:r>
      <w:r w:rsidRPr="005C6B11">
        <w:rPr>
          <w:lang w:val="en-US"/>
        </w:rPr>
        <w:t xml:space="preserve"> Primary English Teachers Association of Australia</w:t>
      </w:r>
      <w:r w:rsidR="00D95896" w:rsidRPr="005C6B11">
        <w:rPr>
          <w:lang w:val="en-US"/>
        </w:rPr>
        <w:t>.</w:t>
      </w:r>
    </w:p>
    <w:p w14:paraId="174F8081" w14:textId="4B38A622" w:rsidR="00D95896" w:rsidRPr="005C6B11" w:rsidRDefault="00D95896" w:rsidP="00D95896">
      <w:pPr>
        <w:rPr>
          <w:lang w:val="en-US"/>
        </w:rPr>
      </w:pPr>
      <w:r w:rsidRPr="005C6B11">
        <w:rPr>
          <w:lang w:val="en-US"/>
        </w:rPr>
        <w:t>NASA Jet Propulsion Laboratory (2022) ‘</w:t>
      </w:r>
      <w:hyperlink r:id="rId69">
        <w:r w:rsidRPr="005C6B11">
          <w:rPr>
            <w:rStyle w:val="Hyperlink"/>
            <w:lang w:val="en-US"/>
          </w:rPr>
          <w:t>How Do Clouds Form?</w:t>
        </w:r>
      </w:hyperlink>
      <w:r w:rsidRPr="005C6B11">
        <w:rPr>
          <w:lang w:val="en-US"/>
        </w:rPr>
        <w:t xml:space="preserve">’, NASA Climate Kids website, accessed </w:t>
      </w:r>
      <w:r w:rsidR="005803D4" w:rsidRPr="005C6B11">
        <w:rPr>
          <w:lang w:val="en-US"/>
        </w:rPr>
        <w:t>20 December</w:t>
      </w:r>
      <w:r w:rsidRPr="005C6B11">
        <w:rPr>
          <w:lang w:val="en-US"/>
        </w:rPr>
        <w:t xml:space="preserve"> 2022.</w:t>
      </w:r>
    </w:p>
    <w:p w14:paraId="49F90F73" w14:textId="77777777" w:rsidR="00432173" w:rsidRPr="005C6B11" w:rsidRDefault="00432173" w:rsidP="00432173">
      <w:pPr>
        <w:rPr>
          <w:lang w:val="en-US"/>
        </w:rPr>
      </w:pPr>
      <w:r w:rsidRPr="005C6B11">
        <w:rPr>
          <w:lang w:val="en-US"/>
        </w:rPr>
        <w:t xml:space="preserve">Seymour J (2019) </w:t>
      </w:r>
      <w:proofErr w:type="spellStart"/>
      <w:r w:rsidRPr="005C6B11">
        <w:rPr>
          <w:i/>
          <w:iCs/>
          <w:lang w:val="en-US"/>
        </w:rPr>
        <w:t>Cooee</w:t>
      </w:r>
      <w:proofErr w:type="spellEnd"/>
      <w:r w:rsidRPr="005C6B11">
        <w:rPr>
          <w:i/>
          <w:iCs/>
          <w:lang w:val="en-US"/>
        </w:rPr>
        <w:t xml:space="preserve"> </w:t>
      </w:r>
      <w:proofErr w:type="spellStart"/>
      <w:r w:rsidRPr="005C6B11">
        <w:rPr>
          <w:i/>
          <w:iCs/>
          <w:lang w:val="en-US"/>
        </w:rPr>
        <w:t>Mittigar</w:t>
      </w:r>
      <w:proofErr w:type="spellEnd"/>
      <w:r w:rsidRPr="005C6B11">
        <w:rPr>
          <w:i/>
          <w:iCs/>
          <w:lang w:val="en-US"/>
        </w:rPr>
        <w:t xml:space="preserve">: A Story on </w:t>
      </w:r>
      <w:proofErr w:type="spellStart"/>
      <w:r w:rsidRPr="005C6B11">
        <w:rPr>
          <w:i/>
          <w:iCs/>
          <w:lang w:val="en-US"/>
        </w:rPr>
        <w:t>Darug</w:t>
      </w:r>
      <w:proofErr w:type="spellEnd"/>
      <w:r w:rsidRPr="005C6B11">
        <w:rPr>
          <w:i/>
          <w:iCs/>
          <w:lang w:val="en-US"/>
        </w:rPr>
        <w:t xml:space="preserve"> </w:t>
      </w:r>
      <w:proofErr w:type="spellStart"/>
      <w:r w:rsidRPr="005C6B11">
        <w:rPr>
          <w:i/>
          <w:iCs/>
          <w:lang w:val="en-US"/>
        </w:rPr>
        <w:t>Songlines</w:t>
      </w:r>
      <w:proofErr w:type="spellEnd"/>
      <w:r w:rsidRPr="005C6B11">
        <w:rPr>
          <w:i/>
          <w:iCs/>
          <w:lang w:val="en-US"/>
        </w:rPr>
        <w:t xml:space="preserve"> </w:t>
      </w:r>
      <w:r w:rsidRPr="005C6B11">
        <w:rPr>
          <w:lang w:val="en-US"/>
        </w:rPr>
        <w:t>(</w:t>
      </w:r>
      <w:proofErr w:type="spellStart"/>
      <w:r w:rsidRPr="005C6B11">
        <w:rPr>
          <w:lang w:val="en-US"/>
        </w:rPr>
        <w:t>Mulgo</w:t>
      </w:r>
      <w:proofErr w:type="spellEnd"/>
      <w:r w:rsidRPr="005C6B11">
        <w:rPr>
          <w:lang w:val="en-US"/>
        </w:rPr>
        <w:t xml:space="preserve"> Watson L, illus.), </w:t>
      </w:r>
      <w:proofErr w:type="spellStart"/>
      <w:r w:rsidRPr="005C6B11">
        <w:rPr>
          <w:lang w:val="en-US"/>
        </w:rPr>
        <w:t>Magabala</w:t>
      </w:r>
      <w:proofErr w:type="spellEnd"/>
      <w:r w:rsidRPr="005C6B11">
        <w:rPr>
          <w:lang w:val="en-US"/>
        </w:rPr>
        <w:t xml:space="preserve"> Books, Australia.</w:t>
      </w:r>
    </w:p>
    <w:p w14:paraId="1020BC53" w14:textId="6001862A" w:rsidR="00D95896" w:rsidRPr="00CD2141" w:rsidRDefault="00D95896" w:rsidP="00D95896">
      <w:pPr>
        <w:rPr>
          <w:lang w:val="en-US"/>
        </w:rPr>
      </w:pPr>
      <w:r w:rsidRPr="005C6B11">
        <w:rPr>
          <w:lang w:val="en-US"/>
        </w:rPr>
        <w:t xml:space="preserve">Walker A (2015) </w:t>
      </w:r>
      <w:r w:rsidRPr="005C6B11">
        <w:rPr>
          <w:i/>
          <w:iCs/>
          <w:lang w:val="en-US"/>
        </w:rPr>
        <w:t xml:space="preserve">Mr Huff, </w:t>
      </w:r>
      <w:r w:rsidRPr="005C6B11">
        <w:rPr>
          <w:lang w:val="en-US"/>
        </w:rPr>
        <w:t>Penguin Australia Pty Ltd, Australia.</w:t>
      </w:r>
    </w:p>
    <w:sectPr w:rsidR="00D95896" w:rsidRPr="00CD2141" w:rsidSect="00226D93">
      <w:footerReference w:type="even" r:id="rId70"/>
      <w:footerReference w:type="default" r:id="rId71"/>
      <w:headerReference w:type="first" r:id="rId72"/>
      <w:footerReference w:type="first" r:id="rId7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62ACA" w14:textId="77777777" w:rsidR="00B1626A" w:rsidRDefault="00B1626A" w:rsidP="00E51733">
      <w:r>
        <w:separator/>
      </w:r>
    </w:p>
  </w:endnote>
  <w:endnote w:type="continuationSeparator" w:id="0">
    <w:p w14:paraId="15ED4137" w14:textId="77777777" w:rsidR="00B1626A" w:rsidRDefault="00B1626A" w:rsidP="00E51733">
      <w:r>
        <w:continuationSeparator/>
      </w:r>
    </w:p>
  </w:endnote>
  <w:endnote w:type="continuationNotice" w:id="1">
    <w:p w14:paraId="6D322B42" w14:textId="77777777" w:rsidR="00B1626A" w:rsidRDefault="00B162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DA31" w14:textId="0D499598" w:rsidR="00A1212D" w:rsidRPr="00226D93" w:rsidRDefault="00A1212D" w:rsidP="00226D93">
    <w:pPr>
      <w:pStyle w:val="Footer"/>
    </w:pPr>
    <w:r w:rsidRPr="00226D93">
      <w:t xml:space="preserve">© NSW Department of Education, </w:t>
    </w:r>
    <w:r w:rsidRPr="00226D93">
      <w:fldChar w:fldCharType="begin"/>
    </w:r>
    <w:r w:rsidRPr="00226D93">
      <w:instrText xml:space="preserve"> DATE  \@ "MMM-yy"  \* MERGEFORMAT </w:instrText>
    </w:r>
    <w:r w:rsidRPr="00226D93">
      <w:fldChar w:fldCharType="separate"/>
    </w:r>
    <w:r w:rsidR="00EC2881">
      <w:rPr>
        <w:noProof/>
      </w:rPr>
      <w:t>May-23</w:t>
    </w:r>
    <w:r w:rsidRPr="00226D93">
      <w:fldChar w:fldCharType="end"/>
    </w:r>
    <w:r w:rsidRPr="00226D93">
      <w:ptab w:relativeTo="margin" w:alignment="right" w:leader="none"/>
    </w:r>
    <w:r w:rsidRPr="00226D93">
      <w:fldChar w:fldCharType="begin"/>
    </w:r>
    <w:r w:rsidRPr="00226D93">
      <w:instrText xml:space="preserve"> PAGE  \* Arabic  \* MERGEFORMAT </w:instrText>
    </w:r>
    <w:r w:rsidRPr="00226D93">
      <w:fldChar w:fldCharType="separate"/>
    </w:r>
    <w:r w:rsidRPr="00226D93">
      <w:t>2</w:t>
    </w:r>
    <w:r w:rsidRPr="00226D93">
      <w:fldChar w:fldCharType="end"/>
    </w:r>
    <w:r w:rsidRPr="00226D93">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C9A71" w14:textId="10E16C45" w:rsidR="00A1212D" w:rsidRPr="00226D93" w:rsidRDefault="00A1212D" w:rsidP="00226D93">
    <w:pPr>
      <w:pStyle w:val="Footer"/>
    </w:pPr>
    <w:r w:rsidRPr="00226D93">
      <w:fldChar w:fldCharType="begin"/>
    </w:r>
    <w:r w:rsidRPr="00226D93">
      <w:instrText xml:space="preserve"> PAGE   \* MERGEFORMAT </w:instrText>
    </w:r>
    <w:r w:rsidRPr="00226D93">
      <w:fldChar w:fldCharType="separate"/>
    </w:r>
    <w:r w:rsidRPr="00226D93">
      <w:t>3</w:t>
    </w:r>
    <w:r w:rsidRPr="00226D93">
      <w:fldChar w:fldCharType="end"/>
    </w:r>
    <w:r w:rsidRPr="00226D93">
      <w:ptab w:relativeTo="margin" w:alignment="right" w:leader="none"/>
    </w:r>
    <w:r w:rsidRPr="00226D93">
      <w:t>English – Stage 1 – Unit</w:t>
    </w:r>
    <w:r w:rsidR="0095469E" w:rsidRPr="00226D93">
      <w:t xml:space="preserve"> 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30C44" w14:textId="77777777" w:rsidR="00A1212D" w:rsidRPr="00226D93" w:rsidRDefault="00A1212D" w:rsidP="00226D93">
    <w:pPr>
      <w:pStyle w:val="Logo"/>
    </w:pPr>
    <w:r w:rsidRPr="00226D93">
      <w:t>education.nsw.gov.au</w:t>
    </w:r>
    <w:r w:rsidRPr="00226D93">
      <w:ptab w:relativeTo="margin" w:alignment="right" w:leader="none"/>
    </w:r>
    <w:r w:rsidRPr="00226D93">
      <w:rPr>
        <w:noProof/>
      </w:rPr>
      <w:drawing>
        <wp:inline distT="0" distB="0" distL="0" distR="0" wp14:anchorId="41E30E79" wp14:editId="3EAF104C">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81985" w14:textId="77777777" w:rsidR="00B1626A" w:rsidRDefault="00B1626A" w:rsidP="00E51733">
      <w:r>
        <w:separator/>
      </w:r>
    </w:p>
  </w:footnote>
  <w:footnote w:type="continuationSeparator" w:id="0">
    <w:p w14:paraId="581CFD28" w14:textId="77777777" w:rsidR="00B1626A" w:rsidRDefault="00B1626A" w:rsidP="00E51733">
      <w:r>
        <w:continuationSeparator/>
      </w:r>
    </w:p>
  </w:footnote>
  <w:footnote w:type="continuationNotice" w:id="1">
    <w:p w14:paraId="14B4B504" w14:textId="77777777" w:rsidR="00B1626A" w:rsidRDefault="00B1626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B0A5" w14:textId="77777777" w:rsidR="00A1212D" w:rsidRPr="00F14D7F" w:rsidRDefault="00A1212D"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E9AEC3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482DE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380A37"/>
    <w:multiLevelType w:val="hybridMultilevel"/>
    <w:tmpl w:val="756628F2"/>
    <w:lvl w:ilvl="0" w:tplc="1EA0536C">
      <w:start w:val="1"/>
      <w:numFmt w:val="bullet"/>
      <w:lvlText w:val=""/>
      <w:lvlJc w:val="left"/>
      <w:pPr>
        <w:ind w:left="720" w:hanging="360"/>
      </w:pPr>
      <w:rPr>
        <w:rFonts w:ascii="Symbol" w:hAnsi="Symbol" w:hint="default"/>
      </w:rPr>
    </w:lvl>
    <w:lvl w:ilvl="1" w:tplc="B3F2CDC2">
      <w:start w:val="1"/>
      <w:numFmt w:val="bullet"/>
      <w:lvlText w:val="o"/>
      <w:lvlJc w:val="left"/>
      <w:pPr>
        <w:ind w:left="1440" w:hanging="360"/>
      </w:pPr>
      <w:rPr>
        <w:rFonts w:ascii="Courier New" w:hAnsi="Courier New" w:hint="default"/>
      </w:rPr>
    </w:lvl>
    <w:lvl w:ilvl="2" w:tplc="45288E94">
      <w:start w:val="1"/>
      <w:numFmt w:val="bullet"/>
      <w:lvlText w:val=""/>
      <w:lvlJc w:val="left"/>
      <w:pPr>
        <w:ind w:left="2160" w:hanging="360"/>
      </w:pPr>
      <w:rPr>
        <w:rFonts w:ascii="Wingdings" w:hAnsi="Wingdings" w:hint="default"/>
      </w:rPr>
    </w:lvl>
    <w:lvl w:ilvl="3" w:tplc="50D8CDD6">
      <w:start w:val="1"/>
      <w:numFmt w:val="bullet"/>
      <w:lvlText w:val=""/>
      <w:lvlJc w:val="left"/>
      <w:pPr>
        <w:ind w:left="2880" w:hanging="360"/>
      </w:pPr>
      <w:rPr>
        <w:rFonts w:ascii="Symbol" w:hAnsi="Symbol" w:hint="default"/>
      </w:rPr>
    </w:lvl>
    <w:lvl w:ilvl="4" w:tplc="24DA3ACA">
      <w:start w:val="1"/>
      <w:numFmt w:val="bullet"/>
      <w:lvlText w:val="o"/>
      <w:lvlJc w:val="left"/>
      <w:pPr>
        <w:ind w:left="3600" w:hanging="360"/>
      </w:pPr>
      <w:rPr>
        <w:rFonts w:ascii="Courier New" w:hAnsi="Courier New" w:hint="default"/>
      </w:rPr>
    </w:lvl>
    <w:lvl w:ilvl="5" w:tplc="B0A8A700">
      <w:start w:val="1"/>
      <w:numFmt w:val="bullet"/>
      <w:lvlText w:val=""/>
      <w:lvlJc w:val="left"/>
      <w:pPr>
        <w:ind w:left="4320" w:hanging="360"/>
      </w:pPr>
      <w:rPr>
        <w:rFonts w:ascii="Wingdings" w:hAnsi="Wingdings" w:hint="default"/>
      </w:rPr>
    </w:lvl>
    <w:lvl w:ilvl="6" w:tplc="27B46AFA">
      <w:start w:val="1"/>
      <w:numFmt w:val="bullet"/>
      <w:lvlText w:val=""/>
      <w:lvlJc w:val="left"/>
      <w:pPr>
        <w:ind w:left="5040" w:hanging="360"/>
      </w:pPr>
      <w:rPr>
        <w:rFonts w:ascii="Symbol" w:hAnsi="Symbol" w:hint="default"/>
      </w:rPr>
    </w:lvl>
    <w:lvl w:ilvl="7" w:tplc="6C160220">
      <w:start w:val="1"/>
      <w:numFmt w:val="bullet"/>
      <w:lvlText w:val="o"/>
      <w:lvlJc w:val="left"/>
      <w:pPr>
        <w:ind w:left="5760" w:hanging="360"/>
      </w:pPr>
      <w:rPr>
        <w:rFonts w:ascii="Courier New" w:hAnsi="Courier New" w:hint="default"/>
      </w:rPr>
    </w:lvl>
    <w:lvl w:ilvl="8" w:tplc="D9A64930">
      <w:start w:val="1"/>
      <w:numFmt w:val="bullet"/>
      <w:lvlText w:val=""/>
      <w:lvlJc w:val="left"/>
      <w:pPr>
        <w:ind w:left="6480" w:hanging="360"/>
      </w:pPr>
      <w:rPr>
        <w:rFonts w:ascii="Wingdings" w:hAnsi="Wingdings" w:hint="default"/>
      </w:rPr>
    </w:lvl>
  </w:abstractNum>
  <w:abstractNum w:abstractNumId="3" w15:restartNumberingAfterBreak="0">
    <w:nsid w:val="1569192C"/>
    <w:multiLevelType w:val="hybridMultilevel"/>
    <w:tmpl w:val="976EDF58"/>
    <w:lvl w:ilvl="0" w:tplc="F45E3A3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294799"/>
    <w:multiLevelType w:val="hybridMultilevel"/>
    <w:tmpl w:val="A6741898"/>
    <w:lvl w:ilvl="0" w:tplc="FFB2FABE">
      <w:start w:val="1"/>
      <w:numFmt w:val="decimal"/>
      <w:lvlText w:val="%1."/>
      <w:lvlJc w:val="left"/>
      <w:pPr>
        <w:ind w:left="360" w:hanging="360"/>
      </w:pPr>
    </w:lvl>
    <w:lvl w:ilvl="1" w:tplc="E1786134">
      <w:start w:val="1"/>
      <w:numFmt w:val="lowerLetter"/>
      <w:lvlText w:val="%2."/>
      <w:lvlJc w:val="left"/>
      <w:pPr>
        <w:ind w:left="1080" w:hanging="360"/>
      </w:pPr>
    </w:lvl>
    <w:lvl w:ilvl="2" w:tplc="692E77AE">
      <w:start w:val="1"/>
      <w:numFmt w:val="lowerRoman"/>
      <w:lvlText w:val="%3."/>
      <w:lvlJc w:val="right"/>
      <w:pPr>
        <w:ind w:left="1800" w:hanging="180"/>
      </w:pPr>
    </w:lvl>
    <w:lvl w:ilvl="3" w:tplc="AECEA62E">
      <w:start w:val="1"/>
      <w:numFmt w:val="decimal"/>
      <w:lvlText w:val="%4."/>
      <w:lvlJc w:val="left"/>
      <w:pPr>
        <w:ind w:left="2520" w:hanging="360"/>
      </w:pPr>
    </w:lvl>
    <w:lvl w:ilvl="4" w:tplc="BEDCB2D0">
      <w:start w:val="1"/>
      <w:numFmt w:val="lowerLetter"/>
      <w:lvlText w:val="%5."/>
      <w:lvlJc w:val="left"/>
      <w:pPr>
        <w:ind w:left="3240" w:hanging="360"/>
      </w:pPr>
    </w:lvl>
    <w:lvl w:ilvl="5" w:tplc="8A1A9ACC">
      <w:start w:val="1"/>
      <w:numFmt w:val="lowerRoman"/>
      <w:lvlText w:val="%6."/>
      <w:lvlJc w:val="right"/>
      <w:pPr>
        <w:ind w:left="3960" w:hanging="180"/>
      </w:pPr>
    </w:lvl>
    <w:lvl w:ilvl="6" w:tplc="F446B3B4">
      <w:start w:val="1"/>
      <w:numFmt w:val="decimal"/>
      <w:lvlText w:val="%7."/>
      <w:lvlJc w:val="left"/>
      <w:pPr>
        <w:ind w:left="4680" w:hanging="360"/>
      </w:pPr>
    </w:lvl>
    <w:lvl w:ilvl="7" w:tplc="A5203C22">
      <w:start w:val="1"/>
      <w:numFmt w:val="lowerLetter"/>
      <w:lvlText w:val="%8."/>
      <w:lvlJc w:val="left"/>
      <w:pPr>
        <w:ind w:left="5400" w:hanging="360"/>
      </w:pPr>
    </w:lvl>
    <w:lvl w:ilvl="8" w:tplc="720CAB02">
      <w:start w:val="1"/>
      <w:numFmt w:val="lowerRoman"/>
      <w:lvlText w:val="%9."/>
      <w:lvlJc w:val="right"/>
      <w:pPr>
        <w:ind w:left="6120" w:hanging="180"/>
      </w:pPr>
    </w:lvl>
  </w:abstractNum>
  <w:abstractNum w:abstractNumId="6" w15:restartNumberingAfterBreak="0">
    <w:nsid w:val="22CD3C52"/>
    <w:multiLevelType w:val="hybridMultilevel"/>
    <w:tmpl w:val="AB1A73BA"/>
    <w:lvl w:ilvl="0" w:tplc="07827324">
      <w:start w:val="1"/>
      <w:numFmt w:val="decimal"/>
      <w:lvlText w:val="%1."/>
      <w:lvlJc w:val="left"/>
      <w:pPr>
        <w:ind w:left="360" w:hanging="360"/>
      </w:pPr>
    </w:lvl>
    <w:lvl w:ilvl="1" w:tplc="8858F7F6">
      <w:start w:val="1"/>
      <w:numFmt w:val="lowerLetter"/>
      <w:lvlText w:val="%2."/>
      <w:lvlJc w:val="left"/>
      <w:pPr>
        <w:ind w:left="1080" w:hanging="360"/>
      </w:pPr>
    </w:lvl>
    <w:lvl w:ilvl="2" w:tplc="4F9A4D4A">
      <w:start w:val="1"/>
      <w:numFmt w:val="lowerRoman"/>
      <w:lvlText w:val="%3."/>
      <w:lvlJc w:val="right"/>
      <w:pPr>
        <w:ind w:left="1800" w:hanging="180"/>
      </w:pPr>
    </w:lvl>
    <w:lvl w:ilvl="3" w:tplc="98F2EF48">
      <w:start w:val="1"/>
      <w:numFmt w:val="decimal"/>
      <w:lvlText w:val="%4."/>
      <w:lvlJc w:val="left"/>
      <w:pPr>
        <w:ind w:left="2520" w:hanging="360"/>
      </w:pPr>
    </w:lvl>
    <w:lvl w:ilvl="4" w:tplc="3454E450">
      <w:start w:val="1"/>
      <w:numFmt w:val="lowerLetter"/>
      <w:lvlText w:val="%5."/>
      <w:lvlJc w:val="left"/>
      <w:pPr>
        <w:ind w:left="3240" w:hanging="360"/>
      </w:pPr>
    </w:lvl>
    <w:lvl w:ilvl="5" w:tplc="5A4C8B82">
      <w:start w:val="1"/>
      <w:numFmt w:val="lowerRoman"/>
      <w:lvlText w:val="%6."/>
      <w:lvlJc w:val="right"/>
      <w:pPr>
        <w:ind w:left="3960" w:hanging="180"/>
      </w:pPr>
    </w:lvl>
    <w:lvl w:ilvl="6" w:tplc="A268F7DE">
      <w:start w:val="1"/>
      <w:numFmt w:val="decimal"/>
      <w:lvlText w:val="%7."/>
      <w:lvlJc w:val="left"/>
      <w:pPr>
        <w:ind w:left="4680" w:hanging="360"/>
      </w:pPr>
    </w:lvl>
    <w:lvl w:ilvl="7" w:tplc="C8445960">
      <w:start w:val="1"/>
      <w:numFmt w:val="lowerLetter"/>
      <w:lvlText w:val="%8."/>
      <w:lvlJc w:val="left"/>
      <w:pPr>
        <w:ind w:left="5400" w:hanging="360"/>
      </w:pPr>
    </w:lvl>
    <w:lvl w:ilvl="8" w:tplc="13E45242">
      <w:start w:val="1"/>
      <w:numFmt w:val="lowerRoman"/>
      <w:lvlText w:val="%9."/>
      <w:lvlJc w:val="right"/>
      <w:pPr>
        <w:ind w:left="6120" w:hanging="180"/>
      </w:pPr>
    </w:lvl>
  </w:abstractNum>
  <w:abstractNum w:abstractNumId="7" w15:restartNumberingAfterBreak="0">
    <w:nsid w:val="26AE204A"/>
    <w:multiLevelType w:val="hybridMultilevel"/>
    <w:tmpl w:val="E292A218"/>
    <w:lvl w:ilvl="0" w:tplc="F45E3A3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B90DD8F"/>
    <w:multiLevelType w:val="hybridMultilevel"/>
    <w:tmpl w:val="29B8E3B4"/>
    <w:lvl w:ilvl="0" w:tplc="2A30F286">
      <w:start w:val="1"/>
      <w:numFmt w:val="decimal"/>
      <w:lvlText w:val="%1."/>
      <w:lvlJc w:val="left"/>
      <w:pPr>
        <w:ind w:left="360" w:hanging="360"/>
      </w:pPr>
    </w:lvl>
    <w:lvl w:ilvl="1" w:tplc="C41880AE">
      <w:start w:val="1"/>
      <w:numFmt w:val="lowerLetter"/>
      <w:lvlText w:val="%2."/>
      <w:lvlJc w:val="left"/>
      <w:pPr>
        <w:ind w:left="1080" w:hanging="360"/>
      </w:pPr>
    </w:lvl>
    <w:lvl w:ilvl="2" w:tplc="29226710">
      <w:start w:val="1"/>
      <w:numFmt w:val="lowerRoman"/>
      <w:lvlText w:val="%3."/>
      <w:lvlJc w:val="right"/>
      <w:pPr>
        <w:ind w:left="1800" w:hanging="180"/>
      </w:pPr>
    </w:lvl>
    <w:lvl w:ilvl="3" w:tplc="40021B50">
      <w:start w:val="1"/>
      <w:numFmt w:val="decimal"/>
      <w:lvlText w:val="%4."/>
      <w:lvlJc w:val="left"/>
      <w:pPr>
        <w:ind w:left="2520" w:hanging="360"/>
      </w:pPr>
    </w:lvl>
    <w:lvl w:ilvl="4" w:tplc="22A8F75A">
      <w:start w:val="1"/>
      <w:numFmt w:val="lowerLetter"/>
      <w:lvlText w:val="%5."/>
      <w:lvlJc w:val="left"/>
      <w:pPr>
        <w:ind w:left="3240" w:hanging="360"/>
      </w:pPr>
    </w:lvl>
    <w:lvl w:ilvl="5" w:tplc="BB8EB922">
      <w:start w:val="1"/>
      <w:numFmt w:val="lowerRoman"/>
      <w:lvlText w:val="%6."/>
      <w:lvlJc w:val="right"/>
      <w:pPr>
        <w:ind w:left="3960" w:hanging="180"/>
      </w:pPr>
    </w:lvl>
    <w:lvl w:ilvl="6" w:tplc="CB504904">
      <w:start w:val="1"/>
      <w:numFmt w:val="decimal"/>
      <w:lvlText w:val="%7."/>
      <w:lvlJc w:val="left"/>
      <w:pPr>
        <w:ind w:left="4680" w:hanging="360"/>
      </w:pPr>
    </w:lvl>
    <w:lvl w:ilvl="7" w:tplc="80FA9DF6">
      <w:start w:val="1"/>
      <w:numFmt w:val="lowerLetter"/>
      <w:lvlText w:val="%8."/>
      <w:lvlJc w:val="left"/>
      <w:pPr>
        <w:ind w:left="5400" w:hanging="360"/>
      </w:pPr>
    </w:lvl>
    <w:lvl w:ilvl="8" w:tplc="8A987C16">
      <w:start w:val="1"/>
      <w:numFmt w:val="lowerRoman"/>
      <w:lvlText w:val="%9."/>
      <w:lvlJc w:val="right"/>
      <w:pPr>
        <w:ind w:left="6120" w:hanging="180"/>
      </w:pPr>
    </w:lvl>
  </w:abstractNum>
  <w:abstractNum w:abstractNumId="10" w15:restartNumberingAfterBreak="0">
    <w:nsid w:val="3EC303C0"/>
    <w:multiLevelType w:val="hybridMultilevel"/>
    <w:tmpl w:val="184C7C68"/>
    <w:lvl w:ilvl="0" w:tplc="F45E3A3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652EF7A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6AA3A62"/>
    <w:multiLevelType w:val="hybridMultilevel"/>
    <w:tmpl w:val="260631C2"/>
    <w:lvl w:ilvl="0" w:tplc="F45E3A3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701EA"/>
    <w:multiLevelType w:val="hybridMultilevel"/>
    <w:tmpl w:val="DB32916E"/>
    <w:lvl w:ilvl="0" w:tplc="AD02A102">
      <w:start w:val="1"/>
      <w:numFmt w:val="bullet"/>
      <w:lvlText w:val=""/>
      <w:lvlJc w:val="left"/>
      <w:pPr>
        <w:ind w:left="360" w:hanging="360"/>
      </w:pPr>
      <w:rPr>
        <w:rFonts w:ascii="Symbol" w:hAnsi="Symbol" w:hint="default"/>
      </w:rPr>
    </w:lvl>
    <w:lvl w:ilvl="1" w:tplc="63A897C8">
      <w:start w:val="1"/>
      <w:numFmt w:val="bullet"/>
      <w:lvlText w:val="o"/>
      <w:lvlJc w:val="left"/>
      <w:pPr>
        <w:ind w:left="1080" w:hanging="360"/>
      </w:pPr>
      <w:rPr>
        <w:rFonts w:ascii="Courier New" w:hAnsi="Courier New" w:hint="default"/>
      </w:rPr>
    </w:lvl>
    <w:lvl w:ilvl="2" w:tplc="4010FD72">
      <w:start w:val="1"/>
      <w:numFmt w:val="bullet"/>
      <w:lvlText w:val=""/>
      <w:lvlJc w:val="left"/>
      <w:pPr>
        <w:ind w:left="1800" w:hanging="360"/>
      </w:pPr>
      <w:rPr>
        <w:rFonts w:ascii="Wingdings" w:hAnsi="Wingdings" w:hint="default"/>
      </w:rPr>
    </w:lvl>
    <w:lvl w:ilvl="3" w:tplc="A4E8C6F8">
      <w:start w:val="1"/>
      <w:numFmt w:val="bullet"/>
      <w:lvlText w:val=""/>
      <w:lvlJc w:val="left"/>
      <w:pPr>
        <w:ind w:left="2520" w:hanging="360"/>
      </w:pPr>
      <w:rPr>
        <w:rFonts w:ascii="Symbol" w:hAnsi="Symbol" w:hint="default"/>
      </w:rPr>
    </w:lvl>
    <w:lvl w:ilvl="4" w:tplc="94E46916">
      <w:start w:val="1"/>
      <w:numFmt w:val="bullet"/>
      <w:lvlText w:val="o"/>
      <w:lvlJc w:val="left"/>
      <w:pPr>
        <w:ind w:left="3240" w:hanging="360"/>
      </w:pPr>
      <w:rPr>
        <w:rFonts w:ascii="Courier New" w:hAnsi="Courier New" w:hint="default"/>
      </w:rPr>
    </w:lvl>
    <w:lvl w:ilvl="5" w:tplc="C78A92F2">
      <w:start w:val="1"/>
      <w:numFmt w:val="bullet"/>
      <w:lvlText w:val=""/>
      <w:lvlJc w:val="left"/>
      <w:pPr>
        <w:ind w:left="3960" w:hanging="360"/>
      </w:pPr>
      <w:rPr>
        <w:rFonts w:ascii="Wingdings" w:hAnsi="Wingdings" w:hint="default"/>
      </w:rPr>
    </w:lvl>
    <w:lvl w:ilvl="6" w:tplc="CBD64982">
      <w:start w:val="1"/>
      <w:numFmt w:val="bullet"/>
      <w:lvlText w:val=""/>
      <w:lvlJc w:val="left"/>
      <w:pPr>
        <w:ind w:left="4680" w:hanging="360"/>
      </w:pPr>
      <w:rPr>
        <w:rFonts w:ascii="Symbol" w:hAnsi="Symbol" w:hint="default"/>
      </w:rPr>
    </w:lvl>
    <w:lvl w:ilvl="7" w:tplc="5608CBF4">
      <w:start w:val="1"/>
      <w:numFmt w:val="bullet"/>
      <w:lvlText w:val="o"/>
      <w:lvlJc w:val="left"/>
      <w:pPr>
        <w:ind w:left="5400" w:hanging="360"/>
      </w:pPr>
      <w:rPr>
        <w:rFonts w:ascii="Courier New" w:hAnsi="Courier New" w:hint="default"/>
      </w:rPr>
    </w:lvl>
    <w:lvl w:ilvl="8" w:tplc="C478C346">
      <w:start w:val="1"/>
      <w:numFmt w:val="bullet"/>
      <w:lvlText w:val=""/>
      <w:lvlJc w:val="left"/>
      <w:pPr>
        <w:ind w:left="6120" w:hanging="360"/>
      </w:pPr>
      <w:rPr>
        <w:rFonts w:ascii="Wingdings" w:hAnsi="Wingdings" w:hint="default"/>
      </w:rPr>
    </w:lvl>
  </w:abstractNum>
  <w:abstractNum w:abstractNumId="14" w15:restartNumberingAfterBreak="0">
    <w:nsid w:val="4B844F7C"/>
    <w:multiLevelType w:val="hybridMultilevel"/>
    <w:tmpl w:val="E9D2AFAE"/>
    <w:lvl w:ilvl="0" w:tplc="50AC548E">
      <w:start w:val="1"/>
      <w:numFmt w:val="decimal"/>
      <w:lvlText w:val="%1."/>
      <w:lvlJc w:val="left"/>
      <w:pPr>
        <w:ind w:left="567" w:hanging="360"/>
      </w:pPr>
    </w:lvl>
    <w:lvl w:ilvl="1" w:tplc="4FE8DC20">
      <w:start w:val="1"/>
      <w:numFmt w:val="lowerLetter"/>
      <w:lvlText w:val="%2."/>
      <w:lvlJc w:val="left"/>
      <w:pPr>
        <w:ind w:left="1440" w:hanging="360"/>
      </w:pPr>
    </w:lvl>
    <w:lvl w:ilvl="2" w:tplc="6C043336">
      <w:start w:val="1"/>
      <w:numFmt w:val="lowerRoman"/>
      <w:lvlText w:val="%3."/>
      <w:lvlJc w:val="right"/>
      <w:pPr>
        <w:ind w:left="2160" w:hanging="180"/>
      </w:pPr>
    </w:lvl>
    <w:lvl w:ilvl="3" w:tplc="FB965948">
      <w:start w:val="1"/>
      <w:numFmt w:val="decimal"/>
      <w:lvlText w:val="%4."/>
      <w:lvlJc w:val="left"/>
      <w:pPr>
        <w:ind w:left="2880" w:hanging="360"/>
      </w:pPr>
    </w:lvl>
    <w:lvl w:ilvl="4" w:tplc="88F0E97A">
      <w:start w:val="1"/>
      <w:numFmt w:val="lowerLetter"/>
      <w:lvlText w:val="%5."/>
      <w:lvlJc w:val="left"/>
      <w:pPr>
        <w:ind w:left="3600" w:hanging="360"/>
      </w:pPr>
    </w:lvl>
    <w:lvl w:ilvl="5" w:tplc="97401FC6">
      <w:start w:val="1"/>
      <w:numFmt w:val="lowerRoman"/>
      <w:lvlText w:val="%6."/>
      <w:lvlJc w:val="right"/>
      <w:pPr>
        <w:ind w:left="4320" w:hanging="180"/>
      </w:pPr>
    </w:lvl>
    <w:lvl w:ilvl="6" w:tplc="3D962602">
      <w:start w:val="1"/>
      <w:numFmt w:val="decimal"/>
      <w:lvlText w:val="%7."/>
      <w:lvlJc w:val="left"/>
      <w:pPr>
        <w:ind w:left="5040" w:hanging="360"/>
      </w:pPr>
    </w:lvl>
    <w:lvl w:ilvl="7" w:tplc="615EB1F2">
      <w:start w:val="1"/>
      <w:numFmt w:val="lowerLetter"/>
      <w:lvlText w:val="%8."/>
      <w:lvlJc w:val="left"/>
      <w:pPr>
        <w:ind w:left="5760" w:hanging="360"/>
      </w:pPr>
    </w:lvl>
    <w:lvl w:ilvl="8" w:tplc="44D89ADA">
      <w:start w:val="1"/>
      <w:numFmt w:val="lowerRoman"/>
      <w:lvlText w:val="%9."/>
      <w:lvlJc w:val="right"/>
      <w:pPr>
        <w:ind w:left="6480" w:hanging="180"/>
      </w:pPr>
    </w:lvl>
  </w:abstractNum>
  <w:abstractNum w:abstractNumId="15" w15:restartNumberingAfterBreak="0">
    <w:nsid w:val="524A31D4"/>
    <w:multiLevelType w:val="hybridMultilevel"/>
    <w:tmpl w:val="9DFC3E6A"/>
    <w:lvl w:ilvl="0" w:tplc="F45E3A3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A510E8"/>
    <w:multiLevelType w:val="hybridMultilevel"/>
    <w:tmpl w:val="6E787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E07362"/>
    <w:multiLevelType w:val="hybridMultilevel"/>
    <w:tmpl w:val="84F2BF6C"/>
    <w:lvl w:ilvl="0" w:tplc="F45E3A3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993DE0"/>
    <w:multiLevelType w:val="multilevel"/>
    <w:tmpl w:val="A38A75B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FE7335C"/>
    <w:multiLevelType w:val="hybridMultilevel"/>
    <w:tmpl w:val="E042CB34"/>
    <w:lvl w:ilvl="0" w:tplc="F45E3A3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136E70"/>
    <w:multiLevelType w:val="hybridMultilevel"/>
    <w:tmpl w:val="29945932"/>
    <w:lvl w:ilvl="0" w:tplc="F45E3A3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8C5ED0"/>
    <w:multiLevelType w:val="hybridMultilevel"/>
    <w:tmpl w:val="3D2894D0"/>
    <w:lvl w:ilvl="0" w:tplc="F45E3A3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5330B0"/>
    <w:multiLevelType w:val="hybridMultilevel"/>
    <w:tmpl w:val="99745D6A"/>
    <w:lvl w:ilvl="0" w:tplc="297CFD88">
      <w:start w:val="1"/>
      <w:numFmt w:val="decimal"/>
      <w:lvlText w:val="%1."/>
      <w:lvlJc w:val="left"/>
      <w:pPr>
        <w:ind w:left="567" w:hanging="360"/>
      </w:pPr>
    </w:lvl>
    <w:lvl w:ilvl="1" w:tplc="0DACEB90">
      <w:start w:val="1"/>
      <w:numFmt w:val="lowerLetter"/>
      <w:lvlText w:val="%2."/>
      <w:lvlJc w:val="left"/>
      <w:pPr>
        <w:ind w:left="1440" w:hanging="360"/>
      </w:pPr>
    </w:lvl>
    <w:lvl w:ilvl="2" w:tplc="8A64C9C6">
      <w:start w:val="1"/>
      <w:numFmt w:val="lowerRoman"/>
      <w:lvlText w:val="%3."/>
      <w:lvlJc w:val="right"/>
      <w:pPr>
        <w:ind w:left="2160" w:hanging="180"/>
      </w:pPr>
    </w:lvl>
    <w:lvl w:ilvl="3" w:tplc="25DA657A">
      <w:start w:val="1"/>
      <w:numFmt w:val="decimal"/>
      <w:lvlText w:val="%4."/>
      <w:lvlJc w:val="left"/>
      <w:pPr>
        <w:ind w:left="2880" w:hanging="360"/>
      </w:pPr>
    </w:lvl>
    <w:lvl w:ilvl="4" w:tplc="5BC4CE3E">
      <w:start w:val="1"/>
      <w:numFmt w:val="lowerLetter"/>
      <w:lvlText w:val="%5."/>
      <w:lvlJc w:val="left"/>
      <w:pPr>
        <w:ind w:left="3600" w:hanging="360"/>
      </w:pPr>
    </w:lvl>
    <w:lvl w:ilvl="5" w:tplc="E052492C">
      <w:start w:val="1"/>
      <w:numFmt w:val="lowerRoman"/>
      <w:lvlText w:val="%6."/>
      <w:lvlJc w:val="right"/>
      <w:pPr>
        <w:ind w:left="4320" w:hanging="180"/>
      </w:pPr>
    </w:lvl>
    <w:lvl w:ilvl="6" w:tplc="AF4C683C">
      <w:start w:val="1"/>
      <w:numFmt w:val="decimal"/>
      <w:lvlText w:val="%7."/>
      <w:lvlJc w:val="left"/>
      <w:pPr>
        <w:ind w:left="5040" w:hanging="360"/>
      </w:pPr>
    </w:lvl>
    <w:lvl w:ilvl="7" w:tplc="2A02189E">
      <w:start w:val="1"/>
      <w:numFmt w:val="lowerLetter"/>
      <w:lvlText w:val="%8."/>
      <w:lvlJc w:val="left"/>
      <w:pPr>
        <w:ind w:left="5760" w:hanging="360"/>
      </w:pPr>
    </w:lvl>
    <w:lvl w:ilvl="8" w:tplc="E0D02B70">
      <w:start w:val="1"/>
      <w:numFmt w:val="lowerRoman"/>
      <w:lvlText w:val="%9."/>
      <w:lvlJc w:val="right"/>
      <w:pPr>
        <w:ind w:left="6480" w:hanging="180"/>
      </w:pPr>
    </w:lvl>
  </w:abstractNum>
  <w:abstractNum w:abstractNumId="23" w15:restartNumberingAfterBreak="0">
    <w:nsid w:val="7C22906A"/>
    <w:multiLevelType w:val="hybridMultilevel"/>
    <w:tmpl w:val="8018A532"/>
    <w:lvl w:ilvl="0" w:tplc="1908B034">
      <w:start w:val="1"/>
      <w:numFmt w:val="decimal"/>
      <w:lvlText w:val="%1."/>
      <w:lvlJc w:val="left"/>
      <w:pPr>
        <w:ind w:left="567" w:hanging="360"/>
      </w:pPr>
    </w:lvl>
    <w:lvl w:ilvl="1" w:tplc="68AAE352">
      <w:start w:val="1"/>
      <w:numFmt w:val="lowerLetter"/>
      <w:lvlText w:val="%2."/>
      <w:lvlJc w:val="left"/>
      <w:pPr>
        <w:ind w:left="1440" w:hanging="360"/>
      </w:pPr>
    </w:lvl>
    <w:lvl w:ilvl="2" w:tplc="45761E9C">
      <w:start w:val="1"/>
      <w:numFmt w:val="lowerRoman"/>
      <w:lvlText w:val="%3."/>
      <w:lvlJc w:val="right"/>
      <w:pPr>
        <w:ind w:left="2160" w:hanging="180"/>
      </w:pPr>
    </w:lvl>
    <w:lvl w:ilvl="3" w:tplc="B5701CA6">
      <w:start w:val="1"/>
      <w:numFmt w:val="decimal"/>
      <w:lvlText w:val="%4."/>
      <w:lvlJc w:val="left"/>
      <w:pPr>
        <w:ind w:left="2880" w:hanging="360"/>
      </w:pPr>
    </w:lvl>
    <w:lvl w:ilvl="4" w:tplc="8F7E53A2">
      <w:start w:val="1"/>
      <w:numFmt w:val="lowerLetter"/>
      <w:lvlText w:val="%5."/>
      <w:lvlJc w:val="left"/>
      <w:pPr>
        <w:ind w:left="3600" w:hanging="360"/>
      </w:pPr>
    </w:lvl>
    <w:lvl w:ilvl="5" w:tplc="C6E032BE">
      <w:start w:val="1"/>
      <w:numFmt w:val="lowerRoman"/>
      <w:lvlText w:val="%6."/>
      <w:lvlJc w:val="right"/>
      <w:pPr>
        <w:ind w:left="4320" w:hanging="180"/>
      </w:pPr>
    </w:lvl>
    <w:lvl w:ilvl="6" w:tplc="EA10073C">
      <w:start w:val="1"/>
      <w:numFmt w:val="decimal"/>
      <w:lvlText w:val="%7."/>
      <w:lvlJc w:val="left"/>
      <w:pPr>
        <w:ind w:left="5040" w:hanging="360"/>
      </w:pPr>
    </w:lvl>
    <w:lvl w:ilvl="7" w:tplc="F1947D44">
      <w:start w:val="1"/>
      <w:numFmt w:val="lowerLetter"/>
      <w:lvlText w:val="%8."/>
      <w:lvlJc w:val="left"/>
      <w:pPr>
        <w:ind w:left="5760" w:hanging="360"/>
      </w:pPr>
    </w:lvl>
    <w:lvl w:ilvl="8" w:tplc="169A8430">
      <w:start w:val="1"/>
      <w:numFmt w:val="lowerRoman"/>
      <w:lvlText w:val="%9."/>
      <w:lvlJc w:val="right"/>
      <w:pPr>
        <w:ind w:left="6480" w:hanging="180"/>
      </w:pPr>
    </w:lvl>
  </w:abstractNum>
  <w:num w:numId="1" w16cid:durableId="621150576">
    <w:abstractNumId w:val="5"/>
  </w:num>
  <w:num w:numId="2" w16cid:durableId="1384598252">
    <w:abstractNumId w:val="6"/>
  </w:num>
  <w:num w:numId="3" w16cid:durableId="1334066608">
    <w:abstractNumId w:val="2"/>
  </w:num>
  <w:num w:numId="4" w16cid:durableId="947005946">
    <w:abstractNumId w:val="13"/>
  </w:num>
  <w:num w:numId="5" w16cid:durableId="1272780153">
    <w:abstractNumId w:val="9"/>
  </w:num>
  <w:num w:numId="6" w16cid:durableId="1703357556">
    <w:abstractNumId w:val="14"/>
  </w:num>
  <w:num w:numId="7" w16cid:durableId="652878806">
    <w:abstractNumId w:val="23"/>
  </w:num>
  <w:num w:numId="8" w16cid:durableId="843545091">
    <w:abstractNumId w:val="22"/>
  </w:num>
  <w:num w:numId="9" w16cid:durableId="1394547073">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775447480">
    <w:abstractNumId w:val="4"/>
  </w:num>
  <w:num w:numId="11" w16cid:durableId="337192634">
    <w:abstractNumId w:val="18"/>
  </w:num>
  <w:num w:numId="12" w16cid:durableId="1238173984">
    <w:abstractNumId w:val="8"/>
  </w:num>
  <w:num w:numId="13" w16cid:durableId="2039040384">
    <w:abstractNumId w:val="8"/>
  </w:num>
  <w:num w:numId="14" w16cid:durableId="1673147867">
    <w:abstractNumId w:val="8"/>
  </w:num>
  <w:num w:numId="15" w16cid:durableId="1873221534">
    <w:abstractNumId w:val="8"/>
  </w:num>
  <w:num w:numId="16" w16cid:durableId="974407357">
    <w:abstractNumId w:val="8"/>
  </w:num>
  <w:num w:numId="17" w16cid:durableId="21149331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48656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03674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254114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323537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4185245">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71466764">
    <w:abstractNumId w:val="4"/>
  </w:num>
  <w:num w:numId="24" w16cid:durableId="835342850">
    <w:abstractNumId w:val="18"/>
  </w:num>
  <w:num w:numId="25" w16cid:durableId="1995987698">
    <w:abstractNumId w:val="8"/>
  </w:num>
  <w:num w:numId="26" w16cid:durableId="2379035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975196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391101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35733187">
    <w:abstractNumId w:val="20"/>
  </w:num>
  <w:num w:numId="30" w16cid:durableId="2109426277">
    <w:abstractNumId w:val="3"/>
  </w:num>
  <w:num w:numId="31" w16cid:durableId="1712339991">
    <w:abstractNumId w:val="19"/>
  </w:num>
  <w:num w:numId="32" w16cid:durableId="8876902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206660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700171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059704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97142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228805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6416052">
    <w:abstractNumId w:val="10"/>
  </w:num>
  <w:num w:numId="39" w16cid:durableId="2029327513">
    <w:abstractNumId w:val="17"/>
  </w:num>
  <w:num w:numId="40" w16cid:durableId="12774437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687968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489211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95909676">
    <w:abstractNumId w:val="7"/>
  </w:num>
  <w:num w:numId="44" w16cid:durableId="156070487">
    <w:abstractNumId w:val="12"/>
  </w:num>
  <w:num w:numId="45" w16cid:durableId="1587957771">
    <w:abstractNumId w:val="21"/>
  </w:num>
  <w:num w:numId="46" w16cid:durableId="1411462621">
    <w:abstractNumId w:val="0"/>
  </w:num>
  <w:num w:numId="47" w16cid:durableId="853687070">
    <w:abstractNumId w:val="1"/>
  </w:num>
  <w:num w:numId="48" w16cid:durableId="354968888">
    <w:abstractNumId w:val="16"/>
  </w:num>
  <w:num w:numId="49" w16cid:durableId="1512598720">
    <w:abstractNumId w:val="15"/>
  </w:num>
  <w:num w:numId="50" w16cid:durableId="451898966">
    <w:abstractNumId w:val="4"/>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DAD"/>
    <w:rsid w:val="00000952"/>
    <w:rsid w:val="00002918"/>
    <w:rsid w:val="00003438"/>
    <w:rsid w:val="00003580"/>
    <w:rsid w:val="00004E52"/>
    <w:rsid w:val="0000651C"/>
    <w:rsid w:val="00006DD9"/>
    <w:rsid w:val="00013FF2"/>
    <w:rsid w:val="00016092"/>
    <w:rsid w:val="000164FC"/>
    <w:rsid w:val="00020F68"/>
    <w:rsid w:val="000211AB"/>
    <w:rsid w:val="00023583"/>
    <w:rsid w:val="000252CB"/>
    <w:rsid w:val="0003021C"/>
    <w:rsid w:val="00030221"/>
    <w:rsid w:val="0003105C"/>
    <w:rsid w:val="00032E1C"/>
    <w:rsid w:val="000371FC"/>
    <w:rsid w:val="00045F0D"/>
    <w:rsid w:val="0004750C"/>
    <w:rsid w:val="00047950"/>
    <w:rsid w:val="00047963"/>
    <w:rsid w:val="00047A64"/>
    <w:rsid w:val="000521FF"/>
    <w:rsid w:val="00052AB7"/>
    <w:rsid w:val="000543D1"/>
    <w:rsid w:val="00057C61"/>
    <w:rsid w:val="00061D5B"/>
    <w:rsid w:val="00063F68"/>
    <w:rsid w:val="000716F1"/>
    <w:rsid w:val="0007349F"/>
    <w:rsid w:val="00073638"/>
    <w:rsid w:val="000745BA"/>
    <w:rsid w:val="00074F0F"/>
    <w:rsid w:val="00077616"/>
    <w:rsid w:val="00080C27"/>
    <w:rsid w:val="000810C4"/>
    <w:rsid w:val="00091190"/>
    <w:rsid w:val="0009C444"/>
    <w:rsid w:val="000A1399"/>
    <w:rsid w:val="000A6252"/>
    <w:rsid w:val="000B0B78"/>
    <w:rsid w:val="000B2030"/>
    <w:rsid w:val="000B3980"/>
    <w:rsid w:val="000B4F18"/>
    <w:rsid w:val="000B7785"/>
    <w:rsid w:val="000C24ED"/>
    <w:rsid w:val="000C6C47"/>
    <w:rsid w:val="000C6FC4"/>
    <w:rsid w:val="000C778B"/>
    <w:rsid w:val="000D3BBE"/>
    <w:rsid w:val="000D41F7"/>
    <w:rsid w:val="000D7466"/>
    <w:rsid w:val="000E233A"/>
    <w:rsid w:val="000E23C7"/>
    <w:rsid w:val="000E31FF"/>
    <w:rsid w:val="000E397C"/>
    <w:rsid w:val="000E4485"/>
    <w:rsid w:val="000E56B0"/>
    <w:rsid w:val="000F155D"/>
    <w:rsid w:val="00103F43"/>
    <w:rsid w:val="001041AB"/>
    <w:rsid w:val="00107028"/>
    <w:rsid w:val="00111EAA"/>
    <w:rsid w:val="001120AC"/>
    <w:rsid w:val="00112528"/>
    <w:rsid w:val="0011406A"/>
    <w:rsid w:val="0011950E"/>
    <w:rsid w:val="00122EA4"/>
    <w:rsid w:val="001276D0"/>
    <w:rsid w:val="00130D49"/>
    <w:rsid w:val="00131E90"/>
    <w:rsid w:val="001336B7"/>
    <w:rsid w:val="00140064"/>
    <w:rsid w:val="00140C80"/>
    <w:rsid w:val="0014145E"/>
    <w:rsid w:val="00144898"/>
    <w:rsid w:val="001456A1"/>
    <w:rsid w:val="0015262A"/>
    <w:rsid w:val="00152695"/>
    <w:rsid w:val="00153A48"/>
    <w:rsid w:val="00153D4A"/>
    <w:rsid w:val="001638FE"/>
    <w:rsid w:val="0016487E"/>
    <w:rsid w:val="0016785A"/>
    <w:rsid w:val="00167C23"/>
    <w:rsid w:val="00171653"/>
    <w:rsid w:val="00174DB7"/>
    <w:rsid w:val="0017BE7D"/>
    <w:rsid w:val="00190C6F"/>
    <w:rsid w:val="00192786"/>
    <w:rsid w:val="001931F2"/>
    <w:rsid w:val="001A2D64"/>
    <w:rsid w:val="001A3009"/>
    <w:rsid w:val="001A664C"/>
    <w:rsid w:val="001A7BB6"/>
    <w:rsid w:val="001B2CCA"/>
    <w:rsid w:val="001B67DB"/>
    <w:rsid w:val="001C084C"/>
    <w:rsid w:val="001C0C95"/>
    <w:rsid w:val="001C5C3D"/>
    <w:rsid w:val="001C7E97"/>
    <w:rsid w:val="001D1567"/>
    <w:rsid w:val="001D5230"/>
    <w:rsid w:val="001D5999"/>
    <w:rsid w:val="001E1BDE"/>
    <w:rsid w:val="001E2EF2"/>
    <w:rsid w:val="001E553F"/>
    <w:rsid w:val="001E7085"/>
    <w:rsid w:val="001F49AE"/>
    <w:rsid w:val="001F4CBD"/>
    <w:rsid w:val="001F4FA8"/>
    <w:rsid w:val="0020565D"/>
    <w:rsid w:val="0020740F"/>
    <w:rsid w:val="002074B9"/>
    <w:rsid w:val="00207501"/>
    <w:rsid w:val="0020784E"/>
    <w:rsid w:val="002105AD"/>
    <w:rsid w:val="002119A8"/>
    <w:rsid w:val="00214533"/>
    <w:rsid w:val="00216E01"/>
    <w:rsid w:val="00226D93"/>
    <w:rsid w:val="002300A0"/>
    <w:rsid w:val="002309BB"/>
    <w:rsid w:val="002311CF"/>
    <w:rsid w:val="00236870"/>
    <w:rsid w:val="00240775"/>
    <w:rsid w:val="00242ABA"/>
    <w:rsid w:val="00242B51"/>
    <w:rsid w:val="002495C7"/>
    <w:rsid w:val="00250882"/>
    <w:rsid w:val="002542CD"/>
    <w:rsid w:val="002547A8"/>
    <w:rsid w:val="00256F5C"/>
    <w:rsid w:val="0026548C"/>
    <w:rsid w:val="00265BA4"/>
    <w:rsid w:val="00266207"/>
    <w:rsid w:val="0026646B"/>
    <w:rsid w:val="002727D3"/>
    <w:rsid w:val="0027370C"/>
    <w:rsid w:val="0028463E"/>
    <w:rsid w:val="002848F6"/>
    <w:rsid w:val="0028526E"/>
    <w:rsid w:val="00285271"/>
    <w:rsid w:val="0028569B"/>
    <w:rsid w:val="002920A1"/>
    <w:rsid w:val="0029535B"/>
    <w:rsid w:val="00296866"/>
    <w:rsid w:val="002A0EC7"/>
    <w:rsid w:val="002A0F1D"/>
    <w:rsid w:val="002A14A3"/>
    <w:rsid w:val="002A1A86"/>
    <w:rsid w:val="002A2083"/>
    <w:rsid w:val="002A28B4"/>
    <w:rsid w:val="002A2B8C"/>
    <w:rsid w:val="002A35CF"/>
    <w:rsid w:val="002A475D"/>
    <w:rsid w:val="002A774F"/>
    <w:rsid w:val="002B0807"/>
    <w:rsid w:val="002B1DB5"/>
    <w:rsid w:val="002B3A68"/>
    <w:rsid w:val="002B7195"/>
    <w:rsid w:val="002B7D2C"/>
    <w:rsid w:val="002C2530"/>
    <w:rsid w:val="002C355E"/>
    <w:rsid w:val="002D670D"/>
    <w:rsid w:val="002D74CF"/>
    <w:rsid w:val="002F48D7"/>
    <w:rsid w:val="002F54F6"/>
    <w:rsid w:val="002F7CFE"/>
    <w:rsid w:val="00306C23"/>
    <w:rsid w:val="003128B8"/>
    <w:rsid w:val="0031377B"/>
    <w:rsid w:val="00313C94"/>
    <w:rsid w:val="00315766"/>
    <w:rsid w:val="00317EC9"/>
    <w:rsid w:val="003242CC"/>
    <w:rsid w:val="00325FDD"/>
    <w:rsid w:val="00330944"/>
    <w:rsid w:val="00331772"/>
    <w:rsid w:val="003335CD"/>
    <w:rsid w:val="003356C2"/>
    <w:rsid w:val="00340DD9"/>
    <w:rsid w:val="003436AC"/>
    <w:rsid w:val="00343A26"/>
    <w:rsid w:val="0035028A"/>
    <w:rsid w:val="003536E4"/>
    <w:rsid w:val="00357B43"/>
    <w:rsid w:val="003606E3"/>
    <w:rsid w:val="00360E17"/>
    <w:rsid w:val="0036209C"/>
    <w:rsid w:val="0036323C"/>
    <w:rsid w:val="003634F8"/>
    <w:rsid w:val="0036415D"/>
    <w:rsid w:val="00365527"/>
    <w:rsid w:val="0036576D"/>
    <w:rsid w:val="00366E1A"/>
    <w:rsid w:val="00375891"/>
    <w:rsid w:val="003766BF"/>
    <w:rsid w:val="003818D4"/>
    <w:rsid w:val="003822A0"/>
    <w:rsid w:val="00384F91"/>
    <w:rsid w:val="003850C2"/>
    <w:rsid w:val="00385DFB"/>
    <w:rsid w:val="00386034"/>
    <w:rsid w:val="00390473"/>
    <w:rsid w:val="00390D63"/>
    <w:rsid w:val="0039480B"/>
    <w:rsid w:val="0039483B"/>
    <w:rsid w:val="003A14FC"/>
    <w:rsid w:val="003A175E"/>
    <w:rsid w:val="003A2C47"/>
    <w:rsid w:val="003A434A"/>
    <w:rsid w:val="003A5190"/>
    <w:rsid w:val="003B12EF"/>
    <w:rsid w:val="003B240E"/>
    <w:rsid w:val="003C0560"/>
    <w:rsid w:val="003C06E0"/>
    <w:rsid w:val="003C1047"/>
    <w:rsid w:val="003C4C63"/>
    <w:rsid w:val="003C5658"/>
    <w:rsid w:val="003C68D5"/>
    <w:rsid w:val="003D13EF"/>
    <w:rsid w:val="003D147F"/>
    <w:rsid w:val="003D5112"/>
    <w:rsid w:val="003D54C2"/>
    <w:rsid w:val="003D7E3B"/>
    <w:rsid w:val="003E3591"/>
    <w:rsid w:val="003E6F31"/>
    <w:rsid w:val="003F1B42"/>
    <w:rsid w:val="003F230A"/>
    <w:rsid w:val="003F2E2D"/>
    <w:rsid w:val="00401084"/>
    <w:rsid w:val="00404871"/>
    <w:rsid w:val="00407EF0"/>
    <w:rsid w:val="00410D1A"/>
    <w:rsid w:val="00412B38"/>
    <w:rsid w:val="00412F2B"/>
    <w:rsid w:val="0041414F"/>
    <w:rsid w:val="004178B3"/>
    <w:rsid w:val="004219EC"/>
    <w:rsid w:val="00423A7A"/>
    <w:rsid w:val="00425651"/>
    <w:rsid w:val="00430B4A"/>
    <w:rsid w:val="00430F12"/>
    <w:rsid w:val="00432173"/>
    <w:rsid w:val="0044037C"/>
    <w:rsid w:val="00441F2A"/>
    <w:rsid w:val="00447A06"/>
    <w:rsid w:val="0045513D"/>
    <w:rsid w:val="00456E21"/>
    <w:rsid w:val="00463729"/>
    <w:rsid w:val="00463AC2"/>
    <w:rsid w:val="00463F73"/>
    <w:rsid w:val="004648F7"/>
    <w:rsid w:val="004662AB"/>
    <w:rsid w:val="004679A1"/>
    <w:rsid w:val="004703FC"/>
    <w:rsid w:val="004726A9"/>
    <w:rsid w:val="00473667"/>
    <w:rsid w:val="00480185"/>
    <w:rsid w:val="00482050"/>
    <w:rsid w:val="00484A99"/>
    <w:rsid w:val="00484CB7"/>
    <w:rsid w:val="00485AE5"/>
    <w:rsid w:val="0048642E"/>
    <w:rsid w:val="0049007F"/>
    <w:rsid w:val="00495D7A"/>
    <w:rsid w:val="0049696E"/>
    <w:rsid w:val="004A6D25"/>
    <w:rsid w:val="004B3ECC"/>
    <w:rsid w:val="004B484F"/>
    <w:rsid w:val="004C1ABF"/>
    <w:rsid w:val="004C2A53"/>
    <w:rsid w:val="004C7201"/>
    <w:rsid w:val="004C7C42"/>
    <w:rsid w:val="004D3080"/>
    <w:rsid w:val="004D4ED0"/>
    <w:rsid w:val="004D5FDB"/>
    <w:rsid w:val="004E0C11"/>
    <w:rsid w:val="004E3C21"/>
    <w:rsid w:val="004E5AA5"/>
    <w:rsid w:val="004E66FE"/>
    <w:rsid w:val="004F48DD"/>
    <w:rsid w:val="004F5BBB"/>
    <w:rsid w:val="004F6AF2"/>
    <w:rsid w:val="00500739"/>
    <w:rsid w:val="00501689"/>
    <w:rsid w:val="00511863"/>
    <w:rsid w:val="00516063"/>
    <w:rsid w:val="00523F16"/>
    <w:rsid w:val="00524D84"/>
    <w:rsid w:val="00526795"/>
    <w:rsid w:val="00535460"/>
    <w:rsid w:val="005365EF"/>
    <w:rsid w:val="00537477"/>
    <w:rsid w:val="00537CF9"/>
    <w:rsid w:val="00541FBB"/>
    <w:rsid w:val="00543E8B"/>
    <w:rsid w:val="00550A09"/>
    <w:rsid w:val="00555C21"/>
    <w:rsid w:val="00556781"/>
    <w:rsid w:val="005645B9"/>
    <w:rsid w:val="005649D2"/>
    <w:rsid w:val="00564BF7"/>
    <w:rsid w:val="00565B20"/>
    <w:rsid w:val="0057120D"/>
    <w:rsid w:val="00571DF7"/>
    <w:rsid w:val="0058018F"/>
    <w:rsid w:val="005803D4"/>
    <w:rsid w:val="0058102D"/>
    <w:rsid w:val="00582D0A"/>
    <w:rsid w:val="00583731"/>
    <w:rsid w:val="00590409"/>
    <w:rsid w:val="00592C52"/>
    <w:rsid w:val="005934B4"/>
    <w:rsid w:val="00594A3C"/>
    <w:rsid w:val="005959FF"/>
    <w:rsid w:val="005962E4"/>
    <w:rsid w:val="005A04BB"/>
    <w:rsid w:val="005A64FC"/>
    <w:rsid w:val="005A67CA"/>
    <w:rsid w:val="005B0075"/>
    <w:rsid w:val="005B184F"/>
    <w:rsid w:val="005B3DF0"/>
    <w:rsid w:val="005B56D5"/>
    <w:rsid w:val="005B646F"/>
    <w:rsid w:val="005B77E0"/>
    <w:rsid w:val="005C14A7"/>
    <w:rsid w:val="005C6451"/>
    <w:rsid w:val="005C6B11"/>
    <w:rsid w:val="005D0A39"/>
    <w:rsid w:val="005D178D"/>
    <w:rsid w:val="005D22CA"/>
    <w:rsid w:val="005D49FE"/>
    <w:rsid w:val="005E1F63"/>
    <w:rsid w:val="005E49E4"/>
    <w:rsid w:val="005F0C66"/>
    <w:rsid w:val="005F1C35"/>
    <w:rsid w:val="005F3AE4"/>
    <w:rsid w:val="005F62B4"/>
    <w:rsid w:val="00601905"/>
    <w:rsid w:val="006029C1"/>
    <w:rsid w:val="0060318A"/>
    <w:rsid w:val="00603B1D"/>
    <w:rsid w:val="006055D1"/>
    <w:rsid w:val="00607638"/>
    <w:rsid w:val="006134E9"/>
    <w:rsid w:val="00614042"/>
    <w:rsid w:val="00614C37"/>
    <w:rsid w:val="00615A7F"/>
    <w:rsid w:val="00617DFF"/>
    <w:rsid w:val="0062270E"/>
    <w:rsid w:val="00625EB6"/>
    <w:rsid w:val="00626BBF"/>
    <w:rsid w:val="006271A3"/>
    <w:rsid w:val="0063066C"/>
    <w:rsid w:val="006355D1"/>
    <w:rsid w:val="00636BCD"/>
    <w:rsid w:val="006372DE"/>
    <w:rsid w:val="00641399"/>
    <w:rsid w:val="0064273E"/>
    <w:rsid w:val="00643351"/>
    <w:rsid w:val="0064358A"/>
    <w:rsid w:val="00643CC4"/>
    <w:rsid w:val="00645550"/>
    <w:rsid w:val="00645716"/>
    <w:rsid w:val="00646738"/>
    <w:rsid w:val="0064689C"/>
    <w:rsid w:val="00650434"/>
    <w:rsid w:val="0065284D"/>
    <w:rsid w:val="00652D49"/>
    <w:rsid w:val="00652F59"/>
    <w:rsid w:val="00653C89"/>
    <w:rsid w:val="00654FC1"/>
    <w:rsid w:val="0065732E"/>
    <w:rsid w:val="00657C46"/>
    <w:rsid w:val="006601C0"/>
    <w:rsid w:val="006663BA"/>
    <w:rsid w:val="0067744B"/>
    <w:rsid w:val="00677835"/>
    <w:rsid w:val="00680388"/>
    <w:rsid w:val="00683A31"/>
    <w:rsid w:val="00690DAE"/>
    <w:rsid w:val="006937DD"/>
    <w:rsid w:val="00693BD9"/>
    <w:rsid w:val="00693D7D"/>
    <w:rsid w:val="006951B9"/>
    <w:rsid w:val="00696410"/>
    <w:rsid w:val="006969BD"/>
    <w:rsid w:val="006A1D31"/>
    <w:rsid w:val="006A2081"/>
    <w:rsid w:val="006A3884"/>
    <w:rsid w:val="006A691C"/>
    <w:rsid w:val="006A75C1"/>
    <w:rsid w:val="006A789B"/>
    <w:rsid w:val="006B0450"/>
    <w:rsid w:val="006B12CD"/>
    <w:rsid w:val="006C2E75"/>
    <w:rsid w:val="006C3210"/>
    <w:rsid w:val="006C4836"/>
    <w:rsid w:val="006C678B"/>
    <w:rsid w:val="006D00B0"/>
    <w:rsid w:val="006D0842"/>
    <w:rsid w:val="006D1CF3"/>
    <w:rsid w:val="006D30CD"/>
    <w:rsid w:val="006D35EC"/>
    <w:rsid w:val="006E020F"/>
    <w:rsid w:val="006E0C12"/>
    <w:rsid w:val="006E1F49"/>
    <w:rsid w:val="006E2046"/>
    <w:rsid w:val="006E54D3"/>
    <w:rsid w:val="006F0B8B"/>
    <w:rsid w:val="006F249D"/>
    <w:rsid w:val="006F2A85"/>
    <w:rsid w:val="006F4F47"/>
    <w:rsid w:val="006F5B75"/>
    <w:rsid w:val="006F6FBE"/>
    <w:rsid w:val="00700D67"/>
    <w:rsid w:val="00700DF9"/>
    <w:rsid w:val="0070416B"/>
    <w:rsid w:val="00704D1E"/>
    <w:rsid w:val="007052A0"/>
    <w:rsid w:val="00706787"/>
    <w:rsid w:val="00714AE3"/>
    <w:rsid w:val="00717237"/>
    <w:rsid w:val="007210BE"/>
    <w:rsid w:val="00722634"/>
    <w:rsid w:val="0072284E"/>
    <w:rsid w:val="007301F7"/>
    <w:rsid w:val="007303C0"/>
    <w:rsid w:val="00733B4F"/>
    <w:rsid w:val="00733B7F"/>
    <w:rsid w:val="00740011"/>
    <w:rsid w:val="007401C1"/>
    <w:rsid w:val="00743B28"/>
    <w:rsid w:val="007634A8"/>
    <w:rsid w:val="0076602A"/>
    <w:rsid w:val="00766D19"/>
    <w:rsid w:val="007719CB"/>
    <w:rsid w:val="00772571"/>
    <w:rsid w:val="007775F9"/>
    <w:rsid w:val="00777E23"/>
    <w:rsid w:val="00782A93"/>
    <w:rsid w:val="007833B5"/>
    <w:rsid w:val="007835EB"/>
    <w:rsid w:val="0078505F"/>
    <w:rsid w:val="00785EE1"/>
    <w:rsid w:val="0079349D"/>
    <w:rsid w:val="007978D6"/>
    <w:rsid w:val="007A5F65"/>
    <w:rsid w:val="007B020C"/>
    <w:rsid w:val="007B2165"/>
    <w:rsid w:val="007B3B8D"/>
    <w:rsid w:val="007B41E9"/>
    <w:rsid w:val="007B4C5C"/>
    <w:rsid w:val="007B523A"/>
    <w:rsid w:val="007B73DB"/>
    <w:rsid w:val="007C31DF"/>
    <w:rsid w:val="007C61E6"/>
    <w:rsid w:val="007D4F2E"/>
    <w:rsid w:val="007D53B3"/>
    <w:rsid w:val="007D5D0B"/>
    <w:rsid w:val="007D6B87"/>
    <w:rsid w:val="007E37B6"/>
    <w:rsid w:val="007E38CB"/>
    <w:rsid w:val="007F066A"/>
    <w:rsid w:val="007F1493"/>
    <w:rsid w:val="007F6BE6"/>
    <w:rsid w:val="007FFE89"/>
    <w:rsid w:val="008004CB"/>
    <w:rsid w:val="0080248A"/>
    <w:rsid w:val="00804F58"/>
    <w:rsid w:val="008073B1"/>
    <w:rsid w:val="008075F9"/>
    <w:rsid w:val="00807705"/>
    <w:rsid w:val="008078BC"/>
    <w:rsid w:val="00811041"/>
    <w:rsid w:val="008147DB"/>
    <w:rsid w:val="008161D0"/>
    <w:rsid w:val="00820088"/>
    <w:rsid w:val="00831B96"/>
    <w:rsid w:val="008344DE"/>
    <w:rsid w:val="00835F4A"/>
    <w:rsid w:val="0083601B"/>
    <w:rsid w:val="00836488"/>
    <w:rsid w:val="00837FA1"/>
    <w:rsid w:val="00840C21"/>
    <w:rsid w:val="00846C56"/>
    <w:rsid w:val="008524A7"/>
    <w:rsid w:val="008559F3"/>
    <w:rsid w:val="00856CA3"/>
    <w:rsid w:val="0086019F"/>
    <w:rsid w:val="0086214F"/>
    <w:rsid w:val="00862A82"/>
    <w:rsid w:val="00865BC1"/>
    <w:rsid w:val="00865C97"/>
    <w:rsid w:val="00867858"/>
    <w:rsid w:val="008702DC"/>
    <w:rsid w:val="0087083F"/>
    <w:rsid w:val="00870E3B"/>
    <w:rsid w:val="00872461"/>
    <w:rsid w:val="0087496A"/>
    <w:rsid w:val="008754DB"/>
    <w:rsid w:val="00880982"/>
    <w:rsid w:val="00881714"/>
    <w:rsid w:val="00881AAC"/>
    <w:rsid w:val="0088200C"/>
    <w:rsid w:val="008826BE"/>
    <w:rsid w:val="00882F37"/>
    <w:rsid w:val="00890B01"/>
    <w:rsid w:val="00890EEE"/>
    <w:rsid w:val="008947EA"/>
    <w:rsid w:val="00894ACB"/>
    <w:rsid w:val="008A0D3C"/>
    <w:rsid w:val="008A4CF6"/>
    <w:rsid w:val="008A79D2"/>
    <w:rsid w:val="008B22C4"/>
    <w:rsid w:val="008B27A0"/>
    <w:rsid w:val="008B7E14"/>
    <w:rsid w:val="008C0283"/>
    <w:rsid w:val="008D0174"/>
    <w:rsid w:val="008D4732"/>
    <w:rsid w:val="008E0F4D"/>
    <w:rsid w:val="008E3DE9"/>
    <w:rsid w:val="008E48D8"/>
    <w:rsid w:val="008E6760"/>
    <w:rsid w:val="008F089F"/>
    <w:rsid w:val="008F25EA"/>
    <w:rsid w:val="0090200F"/>
    <w:rsid w:val="009023B4"/>
    <w:rsid w:val="00903A99"/>
    <w:rsid w:val="00903C75"/>
    <w:rsid w:val="00907DD2"/>
    <w:rsid w:val="009107ED"/>
    <w:rsid w:val="00912829"/>
    <w:rsid w:val="009138BF"/>
    <w:rsid w:val="00913E0A"/>
    <w:rsid w:val="009265C7"/>
    <w:rsid w:val="00931C2B"/>
    <w:rsid w:val="009326B0"/>
    <w:rsid w:val="0093679E"/>
    <w:rsid w:val="0094009F"/>
    <w:rsid w:val="00941508"/>
    <w:rsid w:val="00944633"/>
    <w:rsid w:val="009470D7"/>
    <w:rsid w:val="00951055"/>
    <w:rsid w:val="00953F5A"/>
    <w:rsid w:val="0095469E"/>
    <w:rsid w:val="00956A0B"/>
    <w:rsid w:val="0095722B"/>
    <w:rsid w:val="0096053F"/>
    <w:rsid w:val="0096165F"/>
    <w:rsid w:val="00963030"/>
    <w:rsid w:val="009634BD"/>
    <w:rsid w:val="00965B22"/>
    <w:rsid w:val="009708C3"/>
    <w:rsid w:val="009739C8"/>
    <w:rsid w:val="00982157"/>
    <w:rsid w:val="009932C7"/>
    <w:rsid w:val="009B1280"/>
    <w:rsid w:val="009B2E62"/>
    <w:rsid w:val="009B6AB1"/>
    <w:rsid w:val="009C2DB5"/>
    <w:rsid w:val="009C5B0E"/>
    <w:rsid w:val="009C6271"/>
    <w:rsid w:val="009CAAE0"/>
    <w:rsid w:val="009D01A0"/>
    <w:rsid w:val="009D2818"/>
    <w:rsid w:val="009D2A5D"/>
    <w:rsid w:val="009D2D3A"/>
    <w:rsid w:val="009D7739"/>
    <w:rsid w:val="009E00AF"/>
    <w:rsid w:val="009E125A"/>
    <w:rsid w:val="009E626F"/>
    <w:rsid w:val="00A050FE"/>
    <w:rsid w:val="00A06336"/>
    <w:rsid w:val="00A071E8"/>
    <w:rsid w:val="00A119B4"/>
    <w:rsid w:val="00A1212D"/>
    <w:rsid w:val="00A12856"/>
    <w:rsid w:val="00A129DA"/>
    <w:rsid w:val="00A12CAA"/>
    <w:rsid w:val="00A1404F"/>
    <w:rsid w:val="00A1648D"/>
    <w:rsid w:val="00A170A2"/>
    <w:rsid w:val="00A21D63"/>
    <w:rsid w:val="00A2712E"/>
    <w:rsid w:val="00A27494"/>
    <w:rsid w:val="00A2941B"/>
    <w:rsid w:val="00A31906"/>
    <w:rsid w:val="00A31F71"/>
    <w:rsid w:val="00A46169"/>
    <w:rsid w:val="00A47043"/>
    <w:rsid w:val="00A534B8"/>
    <w:rsid w:val="00A54063"/>
    <w:rsid w:val="00A5409F"/>
    <w:rsid w:val="00A57460"/>
    <w:rsid w:val="00A62FDE"/>
    <w:rsid w:val="00A63054"/>
    <w:rsid w:val="00A66C40"/>
    <w:rsid w:val="00A66C42"/>
    <w:rsid w:val="00A722BB"/>
    <w:rsid w:val="00A760BB"/>
    <w:rsid w:val="00A81A31"/>
    <w:rsid w:val="00A81DF1"/>
    <w:rsid w:val="00A84818"/>
    <w:rsid w:val="00A92590"/>
    <w:rsid w:val="00A92A5E"/>
    <w:rsid w:val="00A94D50"/>
    <w:rsid w:val="00A94DF2"/>
    <w:rsid w:val="00A95731"/>
    <w:rsid w:val="00A96633"/>
    <w:rsid w:val="00AA07F0"/>
    <w:rsid w:val="00AA0D23"/>
    <w:rsid w:val="00AA11C0"/>
    <w:rsid w:val="00AA292A"/>
    <w:rsid w:val="00AA3E1C"/>
    <w:rsid w:val="00AA4353"/>
    <w:rsid w:val="00AB099B"/>
    <w:rsid w:val="00AB2A11"/>
    <w:rsid w:val="00AB4300"/>
    <w:rsid w:val="00AB5226"/>
    <w:rsid w:val="00AC311A"/>
    <w:rsid w:val="00AD2EE9"/>
    <w:rsid w:val="00AD712A"/>
    <w:rsid w:val="00AE0E9A"/>
    <w:rsid w:val="00AE283E"/>
    <w:rsid w:val="00AE497E"/>
    <w:rsid w:val="00AE4DE2"/>
    <w:rsid w:val="00AF48AF"/>
    <w:rsid w:val="00AF76E9"/>
    <w:rsid w:val="00AF7C30"/>
    <w:rsid w:val="00B024B9"/>
    <w:rsid w:val="00B06B33"/>
    <w:rsid w:val="00B13D35"/>
    <w:rsid w:val="00B1626A"/>
    <w:rsid w:val="00B2036D"/>
    <w:rsid w:val="00B233D1"/>
    <w:rsid w:val="00B2422C"/>
    <w:rsid w:val="00B26091"/>
    <w:rsid w:val="00B26BA2"/>
    <w:rsid w:val="00B26C50"/>
    <w:rsid w:val="00B347A4"/>
    <w:rsid w:val="00B3486B"/>
    <w:rsid w:val="00B35393"/>
    <w:rsid w:val="00B413AD"/>
    <w:rsid w:val="00B42358"/>
    <w:rsid w:val="00B46033"/>
    <w:rsid w:val="00B4669F"/>
    <w:rsid w:val="00B46CBB"/>
    <w:rsid w:val="00B59E49"/>
    <w:rsid w:val="00B636C3"/>
    <w:rsid w:val="00B6470B"/>
    <w:rsid w:val="00B65452"/>
    <w:rsid w:val="00B7034A"/>
    <w:rsid w:val="00B7131B"/>
    <w:rsid w:val="00B72931"/>
    <w:rsid w:val="00B74038"/>
    <w:rsid w:val="00B80AAD"/>
    <w:rsid w:val="00B8477F"/>
    <w:rsid w:val="00B85617"/>
    <w:rsid w:val="00B85CAB"/>
    <w:rsid w:val="00B90020"/>
    <w:rsid w:val="00B97720"/>
    <w:rsid w:val="00BA1C82"/>
    <w:rsid w:val="00BA7230"/>
    <w:rsid w:val="00BA7AAB"/>
    <w:rsid w:val="00BB4331"/>
    <w:rsid w:val="00BBD7FB"/>
    <w:rsid w:val="00BC15B8"/>
    <w:rsid w:val="00BC6A87"/>
    <w:rsid w:val="00BD1570"/>
    <w:rsid w:val="00BD1A47"/>
    <w:rsid w:val="00BD3F00"/>
    <w:rsid w:val="00BE339A"/>
    <w:rsid w:val="00BE433D"/>
    <w:rsid w:val="00BE6EA4"/>
    <w:rsid w:val="00BE6FF2"/>
    <w:rsid w:val="00BF35D4"/>
    <w:rsid w:val="00BF46DE"/>
    <w:rsid w:val="00BF732E"/>
    <w:rsid w:val="00BF7CD2"/>
    <w:rsid w:val="00C1008A"/>
    <w:rsid w:val="00C15EAC"/>
    <w:rsid w:val="00C16C40"/>
    <w:rsid w:val="00C170FB"/>
    <w:rsid w:val="00C17153"/>
    <w:rsid w:val="00C17FF6"/>
    <w:rsid w:val="00C23C4D"/>
    <w:rsid w:val="00C24821"/>
    <w:rsid w:val="00C2483F"/>
    <w:rsid w:val="00C251F5"/>
    <w:rsid w:val="00C27827"/>
    <w:rsid w:val="00C317B1"/>
    <w:rsid w:val="00C3298D"/>
    <w:rsid w:val="00C340BA"/>
    <w:rsid w:val="00C34AC9"/>
    <w:rsid w:val="00C36369"/>
    <w:rsid w:val="00C37E10"/>
    <w:rsid w:val="00C40EF7"/>
    <w:rsid w:val="00C43274"/>
    <w:rsid w:val="00C4345C"/>
    <w:rsid w:val="00C436AB"/>
    <w:rsid w:val="00C569F2"/>
    <w:rsid w:val="00C61EE3"/>
    <w:rsid w:val="00C62B29"/>
    <w:rsid w:val="00C62E23"/>
    <w:rsid w:val="00C664FC"/>
    <w:rsid w:val="00C6670F"/>
    <w:rsid w:val="00C673BC"/>
    <w:rsid w:val="00C813F4"/>
    <w:rsid w:val="00C819A4"/>
    <w:rsid w:val="00C83B69"/>
    <w:rsid w:val="00C8431D"/>
    <w:rsid w:val="00C84E61"/>
    <w:rsid w:val="00C90965"/>
    <w:rsid w:val="00C95B31"/>
    <w:rsid w:val="00CA0226"/>
    <w:rsid w:val="00CB0A7E"/>
    <w:rsid w:val="00CB2145"/>
    <w:rsid w:val="00CB3C79"/>
    <w:rsid w:val="00CB4267"/>
    <w:rsid w:val="00CB4BDB"/>
    <w:rsid w:val="00CB52C0"/>
    <w:rsid w:val="00CB5947"/>
    <w:rsid w:val="00CB66B0"/>
    <w:rsid w:val="00CC116E"/>
    <w:rsid w:val="00CC2450"/>
    <w:rsid w:val="00CC2B59"/>
    <w:rsid w:val="00CC47DB"/>
    <w:rsid w:val="00CC6488"/>
    <w:rsid w:val="00CC87DE"/>
    <w:rsid w:val="00CD34CC"/>
    <w:rsid w:val="00CD59B5"/>
    <w:rsid w:val="00CD6BAF"/>
    <w:rsid w:val="00CE1B72"/>
    <w:rsid w:val="00CE4675"/>
    <w:rsid w:val="00CE539A"/>
    <w:rsid w:val="00CE66AB"/>
    <w:rsid w:val="00CE6FFB"/>
    <w:rsid w:val="00CF6195"/>
    <w:rsid w:val="00CF73E9"/>
    <w:rsid w:val="00D0408C"/>
    <w:rsid w:val="00D108BD"/>
    <w:rsid w:val="00D130A7"/>
    <w:rsid w:val="00D136E3"/>
    <w:rsid w:val="00D15A52"/>
    <w:rsid w:val="00D21CD6"/>
    <w:rsid w:val="00D225B9"/>
    <w:rsid w:val="00D26EAC"/>
    <w:rsid w:val="00D27795"/>
    <w:rsid w:val="00D31E35"/>
    <w:rsid w:val="00D3280A"/>
    <w:rsid w:val="00D34A7E"/>
    <w:rsid w:val="00D37E3A"/>
    <w:rsid w:val="00D412C0"/>
    <w:rsid w:val="00D427B3"/>
    <w:rsid w:val="00D55A9B"/>
    <w:rsid w:val="00D5721B"/>
    <w:rsid w:val="00D60039"/>
    <w:rsid w:val="00D60E60"/>
    <w:rsid w:val="00D61252"/>
    <w:rsid w:val="00D61CE0"/>
    <w:rsid w:val="00D6499A"/>
    <w:rsid w:val="00D66A70"/>
    <w:rsid w:val="00D678DB"/>
    <w:rsid w:val="00D704FA"/>
    <w:rsid w:val="00D71B70"/>
    <w:rsid w:val="00D71D1F"/>
    <w:rsid w:val="00D75468"/>
    <w:rsid w:val="00D825EC"/>
    <w:rsid w:val="00D82B90"/>
    <w:rsid w:val="00D84643"/>
    <w:rsid w:val="00D876EA"/>
    <w:rsid w:val="00D87796"/>
    <w:rsid w:val="00D920E5"/>
    <w:rsid w:val="00D95896"/>
    <w:rsid w:val="00D974B0"/>
    <w:rsid w:val="00D97D3A"/>
    <w:rsid w:val="00DA40FD"/>
    <w:rsid w:val="00DA60AB"/>
    <w:rsid w:val="00DB1CB8"/>
    <w:rsid w:val="00DC5F4D"/>
    <w:rsid w:val="00DC74E1"/>
    <w:rsid w:val="00DD2F4E"/>
    <w:rsid w:val="00DD3646"/>
    <w:rsid w:val="00DD56FB"/>
    <w:rsid w:val="00DE07A5"/>
    <w:rsid w:val="00DE2CE3"/>
    <w:rsid w:val="00DE4594"/>
    <w:rsid w:val="00DE69A4"/>
    <w:rsid w:val="00DF08C5"/>
    <w:rsid w:val="00DF1C9E"/>
    <w:rsid w:val="00DF39C5"/>
    <w:rsid w:val="00E04DAF"/>
    <w:rsid w:val="00E112C7"/>
    <w:rsid w:val="00E130EE"/>
    <w:rsid w:val="00E1310F"/>
    <w:rsid w:val="00E132C5"/>
    <w:rsid w:val="00E13551"/>
    <w:rsid w:val="00E17E34"/>
    <w:rsid w:val="00E25199"/>
    <w:rsid w:val="00E27F4D"/>
    <w:rsid w:val="00E31F48"/>
    <w:rsid w:val="00E32374"/>
    <w:rsid w:val="00E36AD6"/>
    <w:rsid w:val="00E37AD2"/>
    <w:rsid w:val="00E40024"/>
    <w:rsid w:val="00E40AD8"/>
    <w:rsid w:val="00E423FD"/>
    <w:rsid w:val="00E4272D"/>
    <w:rsid w:val="00E5058E"/>
    <w:rsid w:val="00E51733"/>
    <w:rsid w:val="00E527EE"/>
    <w:rsid w:val="00E53D8B"/>
    <w:rsid w:val="00E540C7"/>
    <w:rsid w:val="00E55CDC"/>
    <w:rsid w:val="00E56264"/>
    <w:rsid w:val="00E604B6"/>
    <w:rsid w:val="00E63152"/>
    <w:rsid w:val="00E64701"/>
    <w:rsid w:val="00E64E1B"/>
    <w:rsid w:val="00E6652D"/>
    <w:rsid w:val="00E66CA0"/>
    <w:rsid w:val="00E67610"/>
    <w:rsid w:val="00E70000"/>
    <w:rsid w:val="00E7092F"/>
    <w:rsid w:val="00E72F18"/>
    <w:rsid w:val="00E76C51"/>
    <w:rsid w:val="00E76DC5"/>
    <w:rsid w:val="00E80315"/>
    <w:rsid w:val="00E809E4"/>
    <w:rsid w:val="00E836F5"/>
    <w:rsid w:val="00E858ED"/>
    <w:rsid w:val="00EB1DAD"/>
    <w:rsid w:val="00EB4809"/>
    <w:rsid w:val="00EB7CF7"/>
    <w:rsid w:val="00EC2881"/>
    <w:rsid w:val="00EC2C93"/>
    <w:rsid w:val="00EC3F12"/>
    <w:rsid w:val="00EC4D9C"/>
    <w:rsid w:val="00EC63C2"/>
    <w:rsid w:val="00EC72B3"/>
    <w:rsid w:val="00ED1694"/>
    <w:rsid w:val="00ED2A5A"/>
    <w:rsid w:val="00ED2EFE"/>
    <w:rsid w:val="00ED3833"/>
    <w:rsid w:val="00ED72F8"/>
    <w:rsid w:val="00EE1532"/>
    <w:rsid w:val="00EE61A5"/>
    <w:rsid w:val="00EF0A2B"/>
    <w:rsid w:val="00EF2B19"/>
    <w:rsid w:val="00EF6321"/>
    <w:rsid w:val="00EF64BA"/>
    <w:rsid w:val="00F01F6A"/>
    <w:rsid w:val="00F05FE6"/>
    <w:rsid w:val="00F14D7F"/>
    <w:rsid w:val="00F14E13"/>
    <w:rsid w:val="00F2040A"/>
    <w:rsid w:val="00F20AC8"/>
    <w:rsid w:val="00F2240C"/>
    <w:rsid w:val="00F234AD"/>
    <w:rsid w:val="00F24AA7"/>
    <w:rsid w:val="00F25523"/>
    <w:rsid w:val="00F31870"/>
    <w:rsid w:val="00F3454B"/>
    <w:rsid w:val="00F34B11"/>
    <w:rsid w:val="00F35CE9"/>
    <w:rsid w:val="00F367C2"/>
    <w:rsid w:val="00F410E3"/>
    <w:rsid w:val="00F4271F"/>
    <w:rsid w:val="00F45020"/>
    <w:rsid w:val="00F51A2C"/>
    <w:rsid w:val="00F522E3"/>
    <w:rsid w:val="00F60881"/>
    <w:rsid w:val="00F6244E"/>
    <w:rsid w:val="00F63F5C"/>
    <w:rsid w:val="00F66145"/>
    <w:rsid w:val="00F66CCD"/>
    <w:rsid w:val="00F67719"/>
    <w:rsid w:val="00F7238A"/>
    <w:rsid w:val="00F7396B"/>
    <w:rsid w:val="00F75FDB"/>
    <w:rsid w:val="00F7CA75"/>
    <w:rsid w:val="00F80069"/>
    <w:rsid w:val="00F80EAD"/>
    <w:rsid w:val="00F81980"/>
    <w:rsid w:val="00F84996"/>
    <w:rsid w:val="00F87A46"/>
    <w:rsid w:val="00F92122"/>
    <w:rsid w:val="00F92C25"/>
    <w:rsid w:val="00F92D35"/>
    <w:rsid w:val="00F9389F"/>
    <w:rsid w:val="00F942DC"/>
    <w:rsid w:val="00F95AF2"/>
    <w:rsid w:val="00FA0F26"/>
    <w:rsid w:val="00FA14F8"/>
    <w:rsid w:val="00FA1605"/>
    <w:rsid w:val="00FA25EE"/>
    <w:rsid w:val="00FA3555"/>
    <w:rsid w:val="00FA4BA8"/>
    <w:rsid w:val="00FA5CCD"/>
    <w:rsid w:val="00FA64B5"/>
    <w:rsid w:val="00FA68AF"/>
    <w:rsid w:val="00FB0F32"/>
    <w:rsid w:val="00FB3305"/>
    <w:rsid w:val="00FB47E3"/>
    <w:rsid w:val="00FB7062"/>
    <w:rsid w:val="00FB7487"/>
    <w:rsid w:val="00FC2685"/>
    <w:rsid w:val="00FC2CF3"/>
    <w:rsid w:val="00FC3E96"/>
    <w:rsid w:val="00FC6E3D"/>
    <w:rsid w:val="00FD0A93"/>
    <w:rsid w:val="00FD21BC"/>
    <w:rsid w:val="00FD2682"/>
    <w:rsid w:val="00FD5B71"/>
    <w:rsid w:val="00FD5D20"/>
    <w:rsid w:val="00FE0B51"/>
    <w:rsid w:val="00FE5E0D"/>
    <w:rsid w:val="00FE6B5E"/>
    <w:rsid w:val="00FE6F76"/>
    <w:rsid w:val="00FE7784"/>
    <w:rsid w:val="00FF3662"/>
    <w:rsid w:val="00FF382E"/>
    <w:rsid w:val="00FF559A"/>
    <w:rsid w:val="011764E3"/>
    <w:rsid w:val="0122C8A6"/>
    <w:rsid w:val="012BF112"/>
    <w:rsid w:val="013009C7"/>
    <w:rsid w:val="0133502D"/>
    <w:rsid w:val="0133B242"/>
    <w:rsid w:val="014B68C4"/>
    <w:rsid w:val="0165C982"/>
    <w:rsid w:val="016C12AB"/>
    <w:rsid w:val="0196C281"/>
    <w:rsid w:val="019C0B6A"/>
    <w:rsid w:val="01AF5CA3"/>
    <w:rsid w:val="01B46783"/>
    <w:rsid w:val="01BF95EA"/>
    <w:rsid w:val="01C034CB"/>
    <w:rsid w:val="01C10786"/>
    <w:rsid w:val="01C11465"/>
    <w:rsid w:val="01C11C70"/>
    <w:rsid w:val="01CA18BC"/>
    <w:rsid w:val="01EA88CC"/>
    <w:rsid w:val="02125CFA"/>
    <w:rsid w:val="0224CA58"/>
    <w:rsid w:val="02255F56"/>
    <w:rsid w:val="022DEC59"/>
    <w:rsid w:val="0235F2A9"/>
    <w:rsid w:val="0248E055"/>
    <w:rsid w:val="024B80E1"/>
    <w:rsid w:val="024FE911"/>
    <w:rsid w:val="025A2727"/>
    <w:rsid w:val="027A13B0"/>
    <w:rsid w:val="028F286E"/>
    <w:rsid w:val="02C6F2D4"/>
    <w:rsid w:val="02CF9A4D"/>
    <w:rsid w:val="02CFB738"/>
    <w:rsid w:val="02EA43AD"/>
    <w:rsid w:val="02EE784B"/>
    <w:rsid w:val="02F64545"/>
    <w:rsid w:val="02F9E0BF"/>
    <w:rsid w:val="02FD3C67"/>
    <w:rsid w:val="03097587"/>
    <w:rsid w:val="03211A3E"/>
    <w:rsid w:val="0325DBA7"/>
    <w:rsid w:val="032F7C22"/>
    <w:rsid w:val="0337DBCB"/>
    <w:rsid w:val="033C641B"/>
    <w:rsid w:val="034074F8"/>
    <w:rsid w:val="0345E0B5"/>
    <w:rsid w:val="034B2D04"/>
    <w:rsid w:val="03701007"/>
    <w:rsid w:val="0384D649"/>
    <w:rsid w:val="039AC4FA"/>
    <w:rsid w:val="03AACBBC"/>
    <w:rsid w:val="03B5F067"/>
    <w:rsid w:val="03BC046A"/>
    <w:rsid w:val="03C0A551"/>
    <w:rsid w:val="03C47DB9"/>
    <w:rsid w:val="03C9C03D"/>
    <w:rsid w:val="03E22263"/>
    <w:rsid w:val="03E6090F"/>
    <w:rsid w:val="03F4FB98"/>
    <w:rsid w:val="041974CF"/>
    <w:rsid w:val="0422690C"/>
    <w:rsid w:val="0440F1BA"/>
    <w:rsid w:val="0447C683"/>
    <w:rsid w:val="045BB123"/>
    <w:rsid w:val="045E05D6"/>
    <w:rsid w:val="0461B0BA"/>
    <w:rsid w:val="046E1CE8"/>
    <w:rsid w:val="048328B4"/>
    <w:rsid w:val="0486A03D"/>
    <w:rsid w:val="04B40734"/>
    <w:rsid w:val="04BCA055"/>
    <w:rsid w:val="04C948B2"/>
    <w:rsid w:val="04D8347C"/>
    <w:rsid w:val="04D948F2"/>
    <w:rsid w:val="04EE0F19"/>
    <w:rsid w:val="052A9C0A"/>
    <w:rsid w:val="0531346C"/>
    <w:rsid w:val="053A6748"/>
    <w:rsid w:val="053AB43E"/>
    <w:rsid w:val="053F8F0D"/>
    <w:rsid w:val="055D778D"/>
    <w:rsid w:val="057B31B6"/>
    <w:rsid w:val="059EFCF8"/>
    <w:rsid w:val="05A1C5AD"/>
    <w:rsid w:val="05B61ADD"/>
    <w:rsid w:val="05BE396D"/>
    <w:rsid w:val="05C2597D"/>
    <w:rsid w:val="05CF2194"/>
    <w:rsid w:val="05D1613D"/>
    <w:rsid w:val="05D392A8"/>
    <w:rsid w:val="05D83FE8"/>
    <w:rsid w:val="05D86B6E"/>
    <w:rsid w:val="05E2E038"/>
    <w:rsid w:val="06096A92"/>
    <w:rsid w:val="0617536B"/>
    <w:rsid w:val="061F7324"/>
    <w:rsid w:val="0625125D"/>
    <w:rsid w:val="064D196E"/>
    <w:rsid w:val="06568582"/>
    <w:rsid w:val="065CA476"/>
    <w:rsid w:val="0668267F"/>
    <w:rsid w:val="066BE8BC"/>
    <w:rsid w:val="06850CEF"/>
    <w:rsid w:val="0698BAE3"/>
    <w:rsid w:val="06A4F058"/>
    <w:rsid w:val="06B4B19B"/>
    <w:rsid w:val="06C8597D"/>
    <w:rsid w:val="06FA7807"/>
    <w:rsid w:val="06FAA657"/>
    <w:rsid w:val="0701B0B7"/>
    <w:rsid w:val="071724EB"/>
    <w:rsid w:val="07243647"/>
    <w:rsid w:val="07386082"/>
    <w:rsid w:val="073B3CB4"/>
    <w:rsid w:val="075FDA4A"/>
    <w:rsid w:val="0764FEB5"/>
    <w:rsid w:val="0765CCD3"/>
    <w:rsid w:val="07697C59"/>
    <w:rsid w:val="077432D9"/>
    <w:rsid w:val="0786A667"/>
    <w:rsid w:val="0792A97B"/>
    <w:rsid w:val="07AC85E6"/>
    <w:rsid w:val="07CCD68D"/>
    <w:rsid w:val="07D6800A"/>
    <w:rsid w:val="07F23221"/>
    <w:rsid w:val="0804E268"/>
    <w:rsid w:val="08059892"/>
    <w:rsid w:val="08074205"/>
    <w:rsid w:val="0808D0E9"/>
    <w:rsid w:val="081C8988"/>
    <w:rsid w:val="082399B9"/>
    <w:rsid w:val="08248DE5"/>
    <w:rsid w:val="082F033B"/>
    <w:rsid w:val="083BECF3"/>
    <w:rsid w:val="0850E5ED"/>
    <w:rsid w:val="085BBCE8"/>
    <w:rsid w:val="085EFA75"/>
    <w:rsid w:val="0888C619"/>
    <w:rsid w:val="088D5758"/>
    <w:rsid w:val="08A5C132"/>
    <w:rsid w:val="08BDE4B8"/>
    <w:rsid w:val="08BDE87B"/>
    <w:rsid w:val="08E52CED"/>
    <w:rsid w:val="08EA6FD4"/>
    <w:rsid w:val="08EA93A8"/>
    <w:rsid w:val="0902EFD4"/>
    <w:rsid w:val="0910033A"/>
    <w:rsid w:val="092032F8"/>
    <w:rsid w:val="096EF324"/>
    <w:rsid w:val="0978B1F5"/>
    <w:rsid w:val="098610E4"/>
    <w:rsid w:val="0987535E"/>
    <w:rsid w:val="09950D20"/>
    <w:rsid w:val="09AA1B24"/>
    <w:rsid w:val="09C77946"/>
    <w:rsid w:val="09CC7B03"/>
    <w:rsid w:val="09D7E40F"/>
    <w:rsid w:val="09F95B01"/>
    <w:rsid w:val="0A0B845D"/>
    <w:rsid w:val="0A12C860"/>
    <w:rsid w:val="0A1A0D40"/>
    <w:rsid w:val="0A33B6C1"/>
    <w:rsid w:val="0A3745FC"/>
    <w:rsid w:val="0A38AE5F"/>
    <w:rsid w:val="0A3BD31A"/>
    <w:rsid w:val="0A4A469F"/>
    <w:rsid w:val="0A50CDE8"/>
    <w:rsid w:val="0A55E157"/>
    <w:rsid w:val="0A62D242"/>
    <w:rsid w:val="0A65EE39"/>
    <w:rsid w:val="0A69800B"/>
    <w:rsid w:val="0A6E7D03"/>
    <w:rsid w:val="0A70B8F8"/>
    <w:rsid w:val="0A855D4F"/>
    <w:rsid w:val="0AAAF7A0"/>
    <w:rsid w:val="0AB04DF5"/>
    <w:rsid w:val="0AF0E78A"/>
    <w:rsid w:val="0AF41ABE"/>
    <w:rsid w:val="0B0E20CC"/>
    <w:rsid w:val="0B142A3E"/>
    <w:rsid w:val="0B1C575E"/>
    <w:rsid w:val="0B29C553"/>
    <w:rsid w:val="0B308E87"/>
    <w:rsid w:val="0B3BCC53"/>
    <w:rsid w:val="0B4AF736"/>
    <w:rsid w:val="0B67AD15"/>
    <w:rsid w:val="0B6DBEA4"/>
    <w:rsid w:val="0B777787"/>
    <w:rsid w:val="0B93EEED"/>
    <w:rsid w:val="0B9459CE"/>
    <w:rsid w:val="0BABB577"/>
    <w:rsid w:val="0BB5284C"/>
    <w:rsid w:val="0BB982C8"/>
    <w:rsid w:val="0BC2ADB2"/>
    <w:rsid w:val="0BD1F853"/>
    <w:rsid w:val="0BDF0FA0"/>
    <w:rsid w:val="0BE8BB62"/>
    <w:rsid w:val="0C01BE9A"/>
    <w:rsid w:val="0C0ED624"/>
    <w:rsid w:val="0C179A0E"/>
    <w:rsid w:val="0C2F20C3"/>
    <w:rsid w:val="0C3B27CC"/>
    <w:rsid w:val="0C43E297"/>
    <w:rsid w:val="0C552A38"/>
    <w:rsid w:val="0C5D882E"/>
    <w:rsid w:val="0C6D7453"/>
    <w:rsid w:val="0C958DB4"/>
    <w:rsid w:val="0CA11534"/>
    <w:rsid w:val="0CBE7978"/>
    <w:rsid w:val="0CC825C6"/>
    <w:rsid w:val="0CCA1174"/>
    <w:rsid w:val="0CD96501"/>
    <w:rsid w:val="0CF20F4A"/>
    <w:rsid w:val="0D03D097"/>
    <w:rsid w:val="0D3DAA42"/>
    <w:rsid w:val="0D4F3405"/>
    <w:rsid w:val="0D5C866F"/>
    <w:rsid w:val="0D6538B4"/>
    <w:rsid w:val="0D65C1C8"/>
    <w:rsid w:val="0D7516BE"/>
    <w:rsid w:val="0D7AE001"/>
    <w:rsid w:val="0D8BC2CB"/>
    <w:rsid w:val="0D8F6944"/>
    <w:rsid w:val="0D94F579"/>
    <w:rsid w:val="0D97E1A0"/>
    <w:rsid w:val="0D998EB6"/>
    <w:rsid w:val="0DCD5CB7"/>
    <w:rsid w:val="0DD781AF"/>
    <w:rsid w:val="0DF75B5E"/>
    <w:rsid w:val="0E047A4B"/>
    <w:rsid w:val="0E09D885"/>
    <w:rsid w:val="0E113ADF"/>
    <w:rsid w:val="0E3486B7"/>
    <w:rsid w:val="0E3B540C"/>
    <w:rsid w:val="0E45FA95"/>
    <w:rsid w:val="0E66E7D5"/>
    <w:rsid w:val="0E9DED11"/>
    <w:rsid w:val="0EB04E69"/>
    <w:rsid w:val="0EB244C7"/>
    <w:rsid w:val="0EB7D6C7"/>
    <w:rsid w:val="0ED86AFA"/>
    <w:rsid w:val="0F030178"/>
    <w:rsid w:val="0F048F65"/>
    <w:rsid w:val="0F096C82"/>
    <w:rsid w:val="0F117AF5"/>
    <w:rsid w:val="0F3D7CFC"/>
    <w:rsid w:val="0F4676E6"/>
    <w:rsid w:val="0F4AC58E"/>
    <w:rsid w:val="0F51C3D2"/>
    <w:rsid w:val="0F59B158"/>
    <w:rsid w:val="0F6B375D"/>
    <w:rsid w:val="0F94DD4E"/>
    <w:rsid w:val="0F9505F0"/>
    <w:rsid w:val="0FA04AAC"/>
    <w:rsid w:val="0FA285F0"/>
    <w:rsid w:val="0FB21168"/>
    <w:rsid w:val="0FC6D805"/>
    <w:rsid w:val="0FC7369F"/>
    <w:rsid w:val="0FCE0A13"/>
    <w:rsid w:val="0FD05718"/>
    <w:rsid w:val="0FD7918A"/>
    <w:rsid w:val="0FD7A7CD"/>
    <w:rsid w:val="0FE2A829"/>
    <w:rsid w:val="0FF55268"/>
    <w:rsid w:val="10383D3C"/>
    <w:rsid w:val="103A81DA"/>
    <w:rsid w:val="103B1E38"/>
    <w:rsid w:val="10412FC7"/>
    <w:rsid w:val="104D6110"/>
    <w:rsid w:val="1058ED84"/>
    <w:rsid w:val="10595CB3"/>
    <w:rsid w:val="10596683"/>
    <w:rsid w:val="10633B4C"/>
    <w:rsid w:val="1063DC4F"/>
    <w:rsid w:val="106D04D5"/>
    <w:rsid w:val="10755B11"/>
    <w:rsid w:val="108D3BF4"/>
    <w:rsid w:val="1099EC4E"/>
    <w:rsid w:val="10DA97C9"/>
    <w:rsid w:val="10ED9433"/>
    <w:rsid w:val="10F375F1"/>
    <w:rsid w:val="10F581B9"/>
    <w:rsid w:val="10FF1B2D"/>
    <w:rsid w:val="10FFBE4C"/>
    <w:rsid w:val="110767BC"/>
    <w:rsid w:val="111EE349"/>
    <w:rsid w:val="11223132"/>
    <w:rsid w:val="11290FA0"/>
    <w:rsid w:val="1130ADAF"/>
    <w:rsid w:val="1133A7FE"/>
    <w:rsid w:val="11362BF2"/>
    <w:rsid w:val="114E229C"/>
    <w:rsid w:val="117E5D8E"/>
    <w:rsid w:val="118BEB50"/>
    <w:rsid w:val="1190A72E"/>
    <w:rsid w:val="11A506F9"/>
    <w:rsid w:val="11B2A78C"/>
    <w:rsid w:val="11BE5061"/>
    <w:rsid w:val="11C9B583"/>
    <w:rsid w:val="11DBB043"/>
    <w:rsid w:val="122104A0"/>
    <w:rsid w:val="12214BA0"/>
    <w:rsid w:val="1226EC6A"/>
    <w:rsid w:val="122FF792"/>
    <w:rsid w:val="1234CC8F"/>
    <w:rsid w:val="123EEE17"/>
    <w:rsid w:val="1250C9A0"/>
    <w:rsid w:val="126CB76B"/>
    <w:rsid w:val="126F2232"/>
    <w:rsid w:val="127E17A8"/>
    <w:rsid w:val="127E386B"/>
    <w:rsid w:val="12826650"/>
    <w:rsid w:val="129B617A"/>
    <w:rsid w:val="12A0823E"/>
    <w:rsid w:val="12B3A464"/>
    <w:rsid w:val="12DBA59B"/>
    <w:rsid w:val="12E2F9D7"/>
    <w:rsid w:val="130F8934"/>
    <w:rsid w:val="13105DB9"/>
    <w:rsid w:val="13153240"/>
    <w:rsid w:val="131C873F"/>
    <w:rsid w:val="1321B980"/>
    <w:rsid w:val="132C778F"/>
    <w:rsid w:val="13629632"/>
    <w:rsid w:val="1366E074"/>
    <w:rsid w:val="136BECB0"/>
    <w:rsid w:val="1373884E"/>
    <w:rsid w:val="13A8D092"/>
    <w:rsid w:val="13B280EE"/>
    <w:rsid w:val="13CA4FD2"/>
    <w:rsid w:val="13EB7362"/>
    <w:rsid w:val="1401ED8F"/>
    <w:rsid w:val="140CF5A4"/>
    <w:rsid w:val="1419E809"/>
    <w:rsid w:val="141A08CC"/>
    <w:rsid w:val="141A8EFF"/>
    <w:rsid w:val="14397E8A"/>
    <w:rsid w:val="1445AEBC"/>
    <w:rsid w:val="1445C4B5"/>
    <w:rsid w:val="14474003"/>
    <w:rsid w:val="145513C1"/>
    <w:rsid w:val="14561659"/>
    <w:rsid w:val="145BF0FD"/>
    <w:rsid w:val="147A83EE"/>
    <w:rsid w:val="14875B87"/>
    <w:rsid w:val="14923138"/>
    <w:rsid w:val="149D31DE"/>
    <w:rsid w:val="14A4E47E"/>
    <w:rsid w:val="14B53C19"/>
    <w:rsid w:val="14E1223B"/>
    <w:rsid w:val="14FAEF06"/>
    <w:rsid w:val="1503ACA3"/>
    <w:rsid w:val="153A2B78"/>
    <w:rsid w:val="153D0563"/>
    <w:rsid w:val="154FAD6E"/>
    <w:rsid w:val="157043BB"/>
    <w:rsid w:val="15863F53"/>
    <w:rsid w:val="158CE89D"/>
    <w:rsid w:val="159D2E86"/>
    <w:rsid w:val="15A4828A"/>
    <w:rsid w:val="15C3C641"/>
    <w:rsid w:val="160FA4F1"/>
    <w:rsid w:val="161BAC81"/>
    <w:rsid w:val="161ED852"/>
    <w:rsid w:val="163C9DEF"/>
    <w:rsid w:val="1648D8D3"/>
    <w:rsid w:val="16542801"/>
    <w:rsid w:val="166A51E7"/>
    <w:rsid w:val="166D24C9"/>
    <w:rsid w:val="168D9EAB"/>
    <w:rsid w:val="16A9639D"/>
    <w:rsid w:val="16C0C9AC"/>
    <w:rsid w:val="16C916C6"/>
    <w:rsid w:val="16CB642B"/>
    <w:rsid w:val="16D2061B"/>
    <w:rsid w:val="16E396CB"/>
    <w:rsid w:val="17033603"/>
    <w:rsid w:val="17065F29"/>
    <w:rsid w:val="172D0BBF"/>
    <w:rsid w:val="172F485D"/>
    <w:rsid w:val="1732E736"/>
    <w:rsid w:val="174D39AE"/>
    <w:rsid w:val="17637145"/>
    <w:rsid w:val="176512B6"/>
    <w:rsid w:val="1766CCC7"/>
    <w:rsid w:val="1767ECBD"/>
    <w:rsid w:val="176DEBF2"/>
    <w:rsid w:val="1772E4A5"/>
    <w:rsid w:val="1775FE14"/>
    <w:rsid w:val="17AB7552"/>
    <w:rsid w:val="17B77CE2"/>
    <w:rsid w:val="17BBAA43"/>
    <w:rsid w:val="17CC0B67"/>
    <w:rsid w:val="17CDFA36"/>
    <w:rsid w:val="17F21E14"/>
    <w:rsid w:val="17FF9AA0"/>
    <w:rsid w:val="1833DD09"/>
    <w:rsid w:val="1836ED84"/>
    <w:rsid w:val="18678A65"/>
    <w:rsid w:val="186DD7E1"/>
    <w:rsid w:val="18805CE9"/>
    <w:rsid w:val="18880A76"/>
    <w:rsid w:val="1893B226"/>
    <w:rsid w:val="18C983C1"/>
    <w:rsid w:val="18CCD31C"/>
    <w:rsid w:val="18D5A8B7"/>
    <w:rsid w:val="18D8115D"/>
    <w:rsid w:val="18ED79EF"/>
    <w:rsid w:val="18F18656"/>
    <w:rsid w:val="18F656F2"/>
    <w:rsid w:val="18FAF368"/>
    <w:rsid w:val="18FC5398"/>
    <w:rsid w:val="1902F61E"/>
    <w:rsid w:val="191F37A2"/>
    <w:rsid w:val="191FD6EB"/>
    <w:rsid w:val="192549A4"/>
    <w:rsid w:val="192F0C47"/>
    <w:rsid w:val="194028B4"/>
    <w:rsid w:val="1956FCD5"/>
    <w:rsid w:val="195DD1FB"/>
    <w:rsid w:val="196DAD7C"/>
    <w:rsid w:val="196DDB09"/>
    <w:rsid w:val="1991C9DC"/>
    <w:rsid w:val="19956174"/>
    <w:rsid w:val="19A048AE"/>
    <w:rsid w:val="19A4EA06"/>
    <w:rsid w:val="19AFB15B"/>
    <w:rsid w:val="19B1553C"/>
    <w:rsid w:val="19B58F7D"/>
    <w:rsid w:val="19C19ACE"/>
    <w:rsid w:val="19C54CCD"/>
    <w:rsid w:val="19D7E3FE"/>
    <w:rsid w:val="19DA1394"/>
    <w:rsid w:val="19E6B4D6"/>
    <w:rsid w:val="1A05B917"/>
    <w:rsid w:val="1A1D011C"/>
    <w:rsid w:val="1A44F4E3"/>
    <w:rsid w:val="1A647163"/>
    <w:rsid w:val="1A66E91F"/>
    <w:rsid w:val="1A7236C3"/>
    <w:rsid w:val="1A765385"/>
    <w:rsid w:val="1A9085A1"/>
    <w:rsid w:val="1AAD9ED6"/>
    <w:rsid w:val="1AC7E436"/>
    <w:rsid w:val="1AD98D35"/>
    <w:rsid w:val="1ADF571D"/>
    <w:rsid w:val="1AF1CD23"/>
    <w:rsid w:val="1AF25C7C"/>
    <w:rsid w:val="1AF714AF"/>
    <w:rsid w:val="1AFAD9EC"/>
    <w:rsid w:val="1B068021"/>
    <w:rsid w:val="1B1B80E4"/>
    <w:rsid w:val="1B23C562"/>
    <w:rsid w:val="1B247D9D"/>
    <w:rsid w:val="1B2955A7"/>
    <w:rsid w:val="1B422247"/>
    <w:rsid w:val="1B54B15C"/>
    <w:rsid w:val="1B559541"/>
    <w:rsid w:val="1B62180E"/>
    <w:rsid w:val="1B63D96C"/>
    <w:rsid w:val="1B6D3ED7"/>
    <w:rsid w:val="1B99DC13"/>
    <w:rsid w:val="1BC34D6F"/>
    <w:rsid w:val="1BE6D95A"/>
    <w:rsid w:val="1BE7FE60"/>
    <w:rsid w:val="1BFEBA07"/>
    <w:rsid w:val="1C140718"/>
    <w:rsid w:val="1C2695A1"/>
    <w:rsid w:val="1C27595F"/>
    <w:rsid w:val="1C4426B2"/>
    <w:rsid w:val="1C496F37"/>
    <w:rsid w:val="1C581848"/>
    <w:rsid w:val="1C6EA527"/>
    <w:rsid w:val="1C7E0E77"/>
    <w:rsid w:val="1CAE1341"/>
    <w:rsid w:val="1CB7934E"/>
    <w:rsid w:val="1CE45743"/>
    <w:rsid w:val="1D3AA5AF"/>
    <w:rsid w:val="1D6D25CD"/>
    <w:rsid w:val="1D7DDC50"/>
    <w:rsid w:val="1D80DB99"/>
    <w:rsid w:val="1D83671D"/>
    <w:rsid w:val="1D8EAAEC"/>
    <w:rsid w:val="1D94E982"/>
    <w:rsid w:val="1D95681B"/>
    <w:rsid w:val="1D9A25C1"/>
    <w:rsid w:val="1DA3B956"/>
    <w:rsid w:val="1DB65A03"/>
    <w:rsid w:val="1DBC5C71"/>
    <w:rsid w:val="1DBF2BA3"/>
    <w:rsid w:val="1DC0EB12"/>
    <w:rsid w:val="1DDC3740"/>
    <w:rsid w:val="1DE4910A"/>
    <w:rsid w:val="1DF3D72F"/>
    <w:rsid w:val="1DFBB104"/>
    <w:rsid w:val="1E0DB754"/>
    <w:rsid w:val="1E270891"/>
    <w:rsid w:val="1E43621F"/>
    <w:rsid w:val="1E4B95DE"/>
    <w:rsid w:val="1E55C91F"/>
    <w:rsid w:val="1E61A36D"/>
    <w:rsid w:val="1E666D2C"/>
    <w:rsid w:val="1E7C2CBE"/>
    <w:rsid w:val="1E9D2CB4"/>
    <w:rsid w:val="1EA301E5"/>
    <w:rsid w:val="1EA8B5BB"/>
    <w:rsid w:val="1EB45B36"/>
    <w:rsid w:val="1EC35C90"/>
    <w:rsid w:val="1EC9B9BE"/>
    <w:rsid w:val="1ED1F5FC"/>
    <w:rsid w:val="1ED432BD"/>
    <w:rsid w:val="1ED83556"/>
    <w:rsid w:val="1ED9E52B"/>
    <w:rsid w:val="1EE6A64B"/>
    <w:rsid w:val="1EEF1D20"/>
    <w:rsid w:val="1EF44C7F"/>
    <w:rsid w:val="1F16D978"/>
    <w:rsid w:val="1F3EF160"/>
    <w:rsid w:val="1F4A8516"/>
    <w:rsid w:val="1F4BA7DA"/>
    <w:rsid w:val="1F66E5CD"/>
    <w:rsid w:val="1F725748"/>
    <w:rsid w:val="1F8213E7"/>
    <w:rsid w:val="1F848DC9"/>
    <w:rsid w:val="1F8EF3FA"/>
    <w:rsid w:val="1F95BFDA"/>
    <w:rsid w:val="1FA40995"/>
    <w:rsid w:val="1FDAE363"/>
    <w:rsid w:val="1FDD1C8D"/>
    <w:rsid w:val="1FF40BC0"/>
    <w:rsid w:val="2025C691"/>
    <w:rsid w:val="20352062"/>
    <w:rsid w:val="2043156F"/>
    <w:rsid w:val="204F7BD0"/>
    <w:rsid w:val="20556069"/>
    <w:rsid w:val="205982A9"/>
    <w:rsid w:val="20602189"/>
    <w:rsid w:val="20724671"/>
    <w:rsid w:val="2089D4BC"/>
    <w:rsid w:val="20996F19"/>
    <w:rsid w:val="209A4CAE"/>
    <w:rsid w:val="209C035F"/>
    <w:rsid w:val="209EDBB5"/>
    <w:rsid w:val="20AC88BF"/>
    <w:rsid w:val="20C0E9D8"/>
    <w:rsid w:val="20C84FEA"/>
    <w:rsid w:val="20D70DA1"/>
    <w:rsid w:val="20DE20BC"/>
    <w:rsid w:val="20E93203"/>
    <w:rsid w:val="20F27D26"/>
    <w:rsid w:val="21031619"/>
    <w:rsid w:val="211B3CA1"/>
    <w:rsid w:val="211C23BC"/>
    <w:rsid w:val="21297F54"/>
    <w:rsid w:val="2132E022"/>
    <w:rsid w:val="213E74B4"/>
    <w:rsid w:val="2141A25D"/>
    <w:rsid w:val="21533736"/>
    <w:rsid w:val="21706905"/>
    <w:rsid w:val="21717C44"/>
    <w:rsid w:val="217D541F"/>
    <w:rsid w:val="21973231"/>
    <w:rsid w:val="21A67CE6"/>
    <w:rsid w:val="21A8B767"/>
    <w:rsid w:val="21AA1E9C"/>
    <w:rsid w:val="21B8AE5C"/>
    <w:rsid w:val="21BD654E"/>
    <w:rsid w:val="21C196F2"/>
    <w:rsid w:val="21C652C4"/>
    <w:rsid w:val="21C9C1DF"/>
    <w:rsid w:val="21CFA6B2"/>
    <w:rsid w:val="21D0F0C3"/>
    <w:rsid w:val="21DE4A99"/>
    <w:rsid w:val="21E0567D"/>
    <w:rsid w:val="21ED0E06"/>
    <w:rsid w:val="21F3C3EA"/>
    <w:rsid w:val="21F9DC0B"/>
    <w:rsid w:val="222A1134"/>
    <w:rsid w:val="223E747C"/>
    <w:rsid w:val="22442954"/>
    <w:rsid w:val="224478A9"/>
    <w:rsid w:val="22557AD8"/>
    <w:rsid w:val="22564F7C"/>
    <w:rsid w:val="225677DA"/>
    <w:rsid w:val="225BF88E"/>
    <w:rsid w:val="225CE5D9"/>
    <w:rsid w:val="226882DB"/>
    <w:rsid w:val="22736397"/>
    <w:rsid w:val="2276A6AE"/>
    <w:rsid w:val="2282D84E"/>
    <w:rsid w:val="22850036"/>
    <w:rsid w:val="229D5C6F"/>
    <w:rsid w:val="229F0631"/>
    <w:rsid w:val="22AB7A89"/>
    <w:rsid w:val="22B22162"/>
    <w:rsid w:val="22D43F32"/>
    <w:rsid w:val="22D4F6D0"/>
    <w:rsid w:val="22E59DAD"/>
    <w:rsid w:val="22FC21B9"/>
    <w:rsid w:val="231C6988"/>
    <w:rsid w:val="231E1BA4"/>
    <w:rsid w:val="2325D15D"/>
    <w:rsid w:val="232BF9C9"/>
    <w:rsid w:val="23429094"/>
    <w:rsid w:val="23527AB0"/>
    <w:rsid w:val="235EDF3D"/>
    <w:rsid w:val="236AFEA1"/>
    <w:rsid w:val="236FED94"/>
    <w:rsid w:val="2376C717"/>
    <w:rsid w:val="23851986"/>
    <w:rsid w:val="239CEED2"/>
    <w:rsid w:val="23AABB05"/>
    <w:rsid w:val="23AB129C"/>
    <w:rsid w:val="23BD541A"/>
    <w:rsid w:val="23BDCDC0"/>
    <w:rsid w:val="23CB7C5C"/>
    <w:rsid w:val="23E307BF"/>
    <w:rsid w:val="23E96888"/>
    <w:rsid w:val="2405DE6B"/>
    <w:rsid w:val="240A800A"/>
    <w:rsid w:val="2416C418"/>
    <w:rsid w:val="24235275"/>
    <w:rsid w:val="242EE538"/>
    <w:rsid w:val="245C93D1"/>
    <w:rsid w:val="2462651D"/>
    <w:rsid w:val="24816E0E"/>
    <w:rsid w:val="2497F5C2"/>
    <w:rsid w:val="24BC3ED6"/>
    <w:rsid w:val="24BD98B8"/>
    <w:rsid w:val="24CC55CA"/>
    <w:rsid w:val="24D4FEA2"/>
    <w:rsid w:val="24D508A8"/>
    <w:rsid w:val="24DB8448"/>
    <w:rsid w:val="24E9048D"/>
    <w:rsid w:val="24F3DEE2"/>
    <w:rsid w:val="24F594EC"/>
    <w:rsid w:val="25084C97"/>
    <w:rsid w:val="250B3E61"/>
    <w:rsid w:val="25126011"/>
    <w:rsid w:val="25281D6E"/>
    <w:rsid w:val="252F1BB2"/>
    <w:rsid w:val="25301679"/>
    <w:rsid w:val="253A716E"/>
    <w:rsid w:val="254CD400"/>
    <w:rsid w:val="254CD71F"/>
    <w:rsid w:val="254E799F"/>
    <w:rsid w:val="254EC226"/>
    <w:rsid w:val="25551F3C"/>
    <w:rsid w:val="25576344"/>
    <w:rsid w:val="25647A2F"/>
    <w:rsid w:val="2573CDDB"/>
    <w:rsid w:val="2579D1D8"/>
    <w:rsid w:val="25820CBB"/>
    <w:rsid w:val="2591E239"/>
    <w:rsid w:val="25989A5F"/>
    <w:rsid w:val="259E2BF9"/>
    <w:rsid w:val="25C1C8B2"/>
    <w:rsid w:val="25C2B1EB"/>
    <w:rsid w:val="25C5EE49"/>
    <w:rsid w:val="25D9EFDD"/>
    <w:rsid w:val="25E086D9"/>
    <w:rsid w:val="25E32C1B"/>
    <w:rsid w:val="25FCEC39"/>
    <w:rsid w:val="260BAA72"/>
    <w:rsid w:val="261237AD"/>
    <w:rsid w:val="263493BB"/>
    <w:rsid w:val="26380D60"/>
    <w:rsid w:val="264FC65E"/>
    <w:rsid w:val="265E9DF6"/>
    <w:rsid w:val="2675C609"/>
    <w:rsid w:val="26880D45"/>
    <w:rsid w:val="26B5D62B"/>
    <w:rsid w:val="2701A81B"/>
    <w:rsid w:val="271175E0"/>
    <w:rsid w:val="272DB29A"/>
    <w:rsid w:val="273E22D4"/>
    <w:rsid w:val="27406584"/>
    <w:rsid w:val="274191D3"/>
    <w:rsid w:val="27464543"/>
    <w:rsid w:val="274A9B9C"/>
    <w:rsid w:val="277C6C9F"/>
    <w:rsid w:val="277E4441"/>
    <w:rsid w:val="277EFC7C"/>
    <w:rsid w:val="277FE7F2"/>
    <w:rsid w:val="2789AFF0"/>
    <w:rsid w:val="2792085F"/>
    <w:rsid w:val="27946BF3"/>
    <w:rsid w:val="27B0491A"/>
    <w:rsid w:val="27BB4EA5"/>
    <w:rsid w:val="27DBE7C4"/>
    <w:rsid w:val="2802323F"/>
    <w:rsid w:val="281F76AD"/>
    <w:rsid w:val="28284B52"/>
    <w:rsid w:val="284768F4"/>
    <w:rsid w:val="2851D7B7"/>
    <w:rsid w:val="28741727"/>
    <w:rsid w:val="2884501F"/>
    <w:rsid w:val="289D787C"/>
    <w:rsid w:val="28AEABF6"/>
    <w:rsid w:val="28B0551F"/>
    <w:rsid w:val="28C48CBE"/>
    <w:rsid w:val="28C4B2CD"/>
    <w:rsid w:val="28C59100"/>
    <w:rsid w:val="28C982FB"/>
    <w:rsid w:val="28D5CCBB"/>
    <w:rsid w:val="28F1121A"/>
    <w:rsid w:val="28F906BB"/>
    <w:rsid w:val="29130A81"/>
    <w:rsid w:val="29284592"/>
    <w:rsid w:val="29389B39"/>
    <w:rsid w:val="294365B6"/>
    <w:rsid w:val="295C3821"/>
    <w:rsid w:val="295CCBBC"/>
    <w:rsid w:val="2964B1CC"/>
    <w:rsid w:val="298E9D0A"/>
    <w:rsid w:val="29A3EC55"/>
    <w:rsid w:val="29C003F9"/>
    <w:rsid w:val="29DDEB71"/>
    <w:rsid w:val="29F7B60D"/>
    <w:rsid w:val="2A0F7090"/>
    <w:rsid w:val="2A209A5C"/>
    <w:rsid w:val="2A2F3061"/>
    <w:rsid w:val="2A332B77"/>
    <w:rsid w:val="2A37EB52"/>
    <w:rsid w:val="2A38BE2F"/>
    <w:rsid w:val="2A3948DD"/>
    <w:rsid w:val="2A53E19F"/>
    <w:rsid w:val="2A587339"/>
    <w:rsid w:val="2A6F3230"/>
    <w:rsid w:val="2A75FAB8"/>
    <w:rsid w:val="2A7B4D9B"/>
    <w:rsid w:val="2A8CE57E"/>
    <w:rsid w:val="2A91DBBE"/>
    <w:rsid w:val="2A94D71C"/>
    <w:rsid w:val="2AA551BE"/>
    <w:rsid w:val="2AB73CE3"/>
    <w:rsid w:val="2ABB7EE8"/>
    <w:rsid w:val="2ABD8ECF"/>
    <w:rsid w:val="2AE884A3"/>
    <w:rsid w:val="2B098903"/>
    <w:rsid w:val="2B186249"/>
    <w:rsid w:val="2B1DFC91"/>
    <w:rsid w:val="2B24FFC9"/>
    <w:rsid w:val="2B29AE4D"/>
    <w:rsid w:val="2B57A77F"/>
    <w:rsid w:val="2B68D01E"/>
    <w:rsid w:val="2B7257E5"/>
    <w:rsid w:val="2B802BE3"/>
    <w:rsid w:val="2B8851BF"/>
    <w:rsid w:val="2B93F545"/>
    <w:rsid w:val="2B9443F6"/>
    <w:rsid w:val="2BA40615"/>
    <w:rsid w:val="2BAFECDE"/>
    <w:rsid w:val="2BBBF0E1"/>
    <w:rsid w:val="2BC7332B"/>
    <w:rsid w:val="2BCD2C57"/>
    <w:rsid w:val="2BDA7F2F"/>
    <w:rsid w:val="2BE20A0D"/>
    <w:rsid w:val="2BE40965"/>
    <w:rsid w:val="2BF62F03"/>
    <w:rsid w:val="2BFDE17E"/>
    <w:rsid w:val="2C30A77D"/>
    <w:rsid w:val="2C544EA5"/>
    <w:rsid w:val="2C5AE5D8"/>
    <w:rsid w:val="2C615629"/>
    <w:rsid w:val="2C830AD2"/>
    <w:rsid w:val="2C886444"/>
    <w:rsid w:val="2CD4E61D"/>
    <w:rsid w:val="2CDDA713"/>
    <w:rsid w:val="2CF6CAC8"/>
    <w:rsid w:val="2D044999"/>
    <w:rsid w:val="2D14603D"/>
    <w:rsid w:val="2D2FC5A6"/>
    <w:rsid w:val="2D30C7E1"/>
    <w:rsid w:val="2D3A2D97"/>
    <w:rsid w:val="2D3A2FD9"/>
    <w:rsid w:val="2D49041E"/>
    <w:rsid w:val="2D50683C"/>
    <w:rsid w:val="2D560C25"/>
    <w:rsid w:val="2D5A06DC"/>
    <w:rsid w:val="2D5ADBCD"/>
    <w:rsid w:val="2D68A5EF"/>
    <w:rsid w:val="2D68A92A"/>
    <w:rsid w:val="2D68E73A"/>
    <w:rsid w:val="2D7BAC65"/>
    <w:rsid w:val="2D9EE9F0"/>
    <w:rsid w:val="2DB1BCE5"/>
    <w:rsid w:val="2DC65C53"/>
    <w:rsid w:val="2DC78F14"/>
    <w:rsid w:val="2DDBB25C"/>
    <w:rsid w:val="2DF1973F"/>
    <w:rsid w:val="2DF68103"/>
    <w:rsid w:val="2E0F9B98"/>
    <w:rsid w:val="2E2C4122"/>
    <w:rsid w:val="2E2DEA92"/>
    <w:rsid w:val="2E35BC53"/>
    <w:rsid w:val="2E3C1BB1"/>
    <w:rsid w:val="2E4926CC"/>
    <w:rsid w:val="2E675109"/>
    <w:rsid w:val="2E6E2216"/>
    <w:rsid w:val="2E757CCF"/>
    <w:rsid w:val="2E769031"/>
    <w:rsid w:val="2E7A2FAF"/>
    <w:rsid w:val="2E846842"/>
    <w:rsid w:val="2E959B2F"/>
    <w:rsid w:val="2E984716"/>
    <w:rsid w:val="2EA8B2D2"/>
    <w:rsid w:val="2EADBDDC"/>
    <w:rsid w:val="2EB15FC5"/>
    <w:rsid w:val="2EB67331"/>
    <w:rsid w:val="2EDB1702"/>
    <w:rsid w:val="2EF6BE6C"/>
    <w:rsid w:val="2EFF589A"/>
    <w:rsid w:val="2F09941B"/>
    <w:rsid w:val="2F13431C"/>
    <w:rsid w:val="2F2F8991"/>
    <w:rsid w:val="2F390069"/>
    <w:rsid w:val="2F47E376"/>
    <w:rsid w:val="2F5E8646"/>
    <w:rsid w:val="2F67606B"/>
    <w:rsid w:val="2F68483F"/>
    <w:rsid w:val="2F775DFE"/>
    <w:rsid w:val="2F7E5789"/>
    <w:rsid w:val="2F85A895"/>
    <w:rsid w:val="2F85CA51"/>
    <w:rsid w:val="2F8B41E2"/>
    <w:rsid w:val="2FA42510"/>
    <w:rsid w:val="2FA63001"/>
    <w:rsid w:val="2FDBE0D6"/>
    <w:rsid w:val="2FE05CCD"/>
    <w:rsid w:val="2FE99359"/>
    <w:rsid w:val="30316B90"/>
    <w:rsid w:val="303275DE"/>
    <w:rsid w:val="3037078A"/>
    <w:rsid w:val="303B05A1"/>
    <w:rsid w:val="3062C53D"/>
    <w:rsid w:val="30652E18"/>
    <w:rsid w:val="306858BD"/>
    <w:rsid w:val="306BE82E"/>
    <w:rsid w:val="306F5C6B"/>
    <w:rsid w:val="3070D1E9"/>
    <w:rsid w:val="308CB9DE"/>
    <w:rsid w:val="309FFB31"/>
    <w:rsid w:val="30A087FC"/>
    <w:rsid w:val="30B32603"/>
    <w:rsid w:val="30BB39AC"/>
    <w:rsid w:val="30D73942"/>
    <w:rsid w:val="30E77029"/>
    <w:rsid w:val="30FD74C7"/>
    <w:rsid w:val="30FF870C"/>
    <w:rsid w:val="31033652"/>
    <w:rsid w:val="310418A0"/>
    <w:rsid w:val="31055C13"/>
    <w:rsid w:val="3124C1E0"/>
    <w:rsid w:val="3175F7EC"/>
    <w:rsid w:val="3196130E"/>
    <w:rsid w:val="31977F4E"/>
    <w:rsid w:val="31B762AD"/>
    <w:rsid w:val="31B85D65"/>
    <w:rsid w:val="31BC4906"/>
    <w:rsid w:val="31C38532"/>
    <w:rsid w:val="31C76C28"/>
    <w:rsid w:val="31CB3781"/>
    <w:rsid w:val="32063BF9"/>
    <w:rsid w:val="3229E4CF"/>
    <w:rsid w:val="3241FD42"/>
    <w:rsid w:val="324EC415"/>
    <w:rsid w:val="3275FA58"/>
    <w:rsid w:val="3285E994"/>
    <w:rsid w:val="3295D35A"/>
    <w:rsid w:val="329E0C82"/>
    <w:rsid w:val="32A134F3"/>
    <w:rsid w:val="32A25C56"/>
    <w:rsid w:val="32A9B3D0"/>
    <w:rsid w:val="32BB166C"/>
    <w:rsid w:val="32C10216"/>
    <w:rsid w:val="32D62ABF"/>
    <w:rsid w:val="32DDD0C3"/>
    <w:rsid w:val="32E36105"/>
    <w:rsid w:val="32E7CE47"/>
    <w:rsid w:val="32EFC929"/>
    <w:rsid w:val="32F072E0"/>
    <w:rsid w:val="32F85665"/>
    <w:rsid w:val="33127414"/>
    <w:rsid w:val="3327EF51"/>
    <w:rsid w:val="33289005"/>
    <w:rsid w:val="33527D32"/>
    <w:rsid w:val="33529B45"/>
    <w:rsid w:val="3353330E"/>
    <w:rsid w:val="3359F49D"/>
    <w:rsid w:val="335D612C"/>
    <w:rsid w:val="337406FC"/>
    <w:rsid w:val="3378076D"/>
    <w:rsid w:val="337E961E"/>
    <w:rsid w:val="3392AA9C"/>
    <w:rsid w:val="33970F3D"/>
    <w:rsid w:val="339D0E2B"/>
    <w:rsid w:val="33CC74D0"/>
    <w:rsid w:val="33D1237C"/>
    <w:rsid w:val="33F4B5A5"/>
    <w:rsid w:val="3404809F"/>
    <w:rsid w:val="340B67BB"/>
    <w:rsid w:val="340C718C"/>
    <w:rsid w:val="340F9A86"/>
    <w:rsid w:val="34179809"/>
    <w:rsid w:val="34230B3D"/>
    <w:rsid w:val="346797EE"/>
    <w:rsid w:val="346F84A4"/>
    <w:rsid w:val="348804EF"/>
    <w:rsid w:val="349AD5D4"/>
    <w:rsid w:val="349B0A28"/>
    <w:rsid w:val="34A55150"/>
    <w:rsid w:val="34A76473"/>
    <w:rsid w:val="34B5A891"/>
    <w:rsid w:val="34B89AC3"/>
    <w:rsid w:val="34C96EFF"/>
    <w:rsid w:val="34D72C22"/>
    <w:rsid w:val="34E4E45D"/>
    <w:rsid w:val="34E5FFFA"/>
    <w:rsid w:val="34E6273A"/>
    <w:rsid w:val="34EC0ED4"/>
    <w:rsid w:val="34F5D5B3"/>
    <w:rsid w:val="34F8E933"/>
    <w:rsid w:val="35013072"/>
    <w:rsid w:val="3507CF51"/>
    <w:rsid w:val="3536FD38"/>
    <w:rsid w:val="354AF660"/>
    <w:rsid w:val="35512B3B"/>
    <w:rsid w:val="355EF051"/>
    <w:rsid w:val="356215AE"/>
    <w:rsid w:val="3566D3D6"/>
    <w:rsid w:val="357003A8"/>
    <w:rsid w:val="35702A7F"/>
    <w:rsid w:val="359646BF"/>
    <w:rsid w:val="35978631"/>
    <w:rsid w:val="359FAE73"/>
    <w:rsid w:val="35A07DC0"/>
    <w:rsid w:val="35A3B6BC"/>
    <w:rsid w:val="35B3686A"/>
    <w:rsid w:val="35D8D5B5"/>
    <w:rsid w:val="35E3E6BD"/>
    <w:rsid w:val="360DBDA7"/>
    <w:rsid w:val="3613C695"/>
    <w:rsid w:val="3623DEB7"/>
    <w:rsid w:val="363FFEC7"/>
    <w:rsid w:val="364B225A"/>
    <w:rsid w:val="365041B6"/>
    <w:rsid w:val="3660EAAE"/>
    <w:rsid w:val="36810C5F"/>
    <w:rsid w:val="3684DF83"/>
    <w:rsid w:val="3696F225"/>
    <w:rsid w:val="36BE9A2F"/>
    <w:rsid w:val="36E10FDD"/>
    <w:rsid w:val="36E8FD63"/>
    <w:rsid w:val="36F4F6DB"/>
    <w:rsid w:val="3725215B"/>
    <w:rsid w:val="372DE8FD"/>
    <w:rsid w:val="37413A71"/>
    <w:rsid w:val="37577E45"/>
    <w:rsid w:val="3775934E"/>
    <w:rsid w:val="379DBF8F"/>
    <w:rsid w:val="37B99BC8"/>
    <w:rsid w:val="37D58594"/>
    <w:rsid w:val="37F387B2"/>
    <w:rsid w:val="38179FA9"/>
    <w:rsid w:val="381B6613"/>
    <w:rsid w:val="381DC3F3"/>
    <w:rsid w:val="3825CB5A"/>
    <w:rsid w:val="3841CF13"/>
    <w:rsid w:val="384AA8D0"/>
    <w:rsid w:val="384D1382"/>
    <w:rsid w:val="38640160"/>
    <w:rsid w:val="387DCF80"/>
    <w:rsid w:val="38AC5B81"/>
    <w:rsid w:val="38ACE522"/>
    <w:rsid w:val="38B2FD71"/>
    <w:rsid w:val="38C0F1BC"/>
    <w:rsid w:val="38C6AD73"/>
    <w:rsid w:val="38E08FEC"/>
    <w:rsid w:val="38EA38AD"/>
    <w:rsid w:val="38F77313"/>
    <w:rsid w:val="39100DE9"/>
    <w:rsid w:val="392A6944"/>
    <w:rsid w:val="3947C6B7"/>
    <w:rsid w:val="3950F236"/>
    <w:rsid w:val="3966DD3A"/>
    <w:rsid w:val="396AC592"/>
    <w:rsid w:val="396B6A2D"/>
    <w:rsid w:val="39829419"/>
    <w:rsid w:val="39850D05"/>
    <w:rsid w:val="398C0BE6"/>
    <w:rsid w:val="398D699B"/>
    <w:rsid w:val="39A98367"/>
    <w:rsid w:val="39B9BC7F"/>
    <w:rsid w:val="39C05F3A"/>
    <w:rsid w:val="39D72A5D"/>
    <w:rsid w:val="39DE491B"/>
    <w:rsid w:val="39E2D832"/>
    <w:rsid w:val="39F1CCC3"/>
    <w:rsid w:val="39FB405A"/>
    <w:rsid w:val="39FBA25F"/>
    <w:rsid w:val="3A17B1D4"/>
    <w:rsid w:val="3A24B4FF"/>
    <w:rsid w:val="3A373A07"/>
    <w:rsid w:val="3A3DE68F"/>
    <w:rsid w:val="3A86090E"/>
    <w:rsid w:val="3A931625"/>
    <w:rsid w:val="3AAB045E"/>
    <w:rsid w:val="3AAD3410"/>
    <w:rsid w:val="3AC1E387"/>
    <w:rsid w:val="3AD10B7F"/>
    <w:rsid w:val="3AF0D02E"/>
    <w:rsid w:val="3AF3E471"/>
    <w:rsid w:val="3B09CA44"/>
    <w:rsid w:val="3B0FA8C3"/>
    <w:rsid w:val="3B5611BC"/>
    <w:rsid w:val="3B6B707C"/>
    <w:rsid w:val="3B71DE7B"/>
    <w:rsid w:val="3B76BD5B"/>
    <w:rsid w:val="3B860FB4"/>
    <w:rsid w:val="3B8B8898"/>
    <w:rsid w:val="3B91AA02"/>
    <w:rsid w:val="3B9BE788"/>
    <w:rsid w:val="3BA32BD8"/>
    <w:rsid w:val="3BB20F12"/>
    <w:rsid w:val="3BBC6E86"/>
    <w:rsid w:val="3BE65FA5"/>
    <w:rsid w:val="3BEC291D"/>
    <w:rsid w:val="3BFA8957"/>
    <w:rsid w:val="3BFE1627"/>
    <w:rsid w:val="3BFFD71B"/>
    <w:rsid w:val="3C07B8F1"/>
    <w:rsid w:val="3C296AC9"/>
    <w:rsid w:val="3C2B6098"/>
    <w:rsid w:val="3C3ADFC9"/>
    <w:rsid w:val="3C3D02C4"/>
    <w:rsid w:val="3C3E2BAC"/>
    <w:rsid w:val="3C46D4BF"/>
    <w:rsid w:val="3C4C3CC8"/>
    <w:rsid w:val="3C57B73D"/>
    <w:rsid w:val="3C584208"/>
    <w:rsid w:val="3C7E0B09"/>
    <w:rsid w:val="3C8D2315"/>
    <w:rsid w:val="3C8F1B96"/>
    <w:rsid w:val="3C91E89E"/>
    <w:rsid w:val="3CC1B1DA"/>
    <w:rsid w:val="3CC49220"/>
    <w:rsid w:val="3CC4EF0A"/>
    <w:rsid w:val="3D1BB994"/>
    <w:rsid w:val="3D22AE8C"/>
    <w:rsid w:val="3D360B42"/>
    <w:rsid w:val="3D5EE8F8"/>
    <w:rsid w:val="3D60A4C8"/>
    <w:rsid w:val="3D6F85B2"/>
    <w:rsid w:val="3D79E373"/>
    <w:rsid w:val="3D8247B0"/>
    <w:rsid w:val="3D8896BE"/>
    <w:rsid w:val="3D8D4714"/>
    <w:rsid w:val="3DA736C2"/>
    <w:rsid w:val="3DB09008"/>
    <w:rsid w:val="3DB4F601"/>
    <w:rsid w:val="3DBCBF8B"/>
    <w:rsid w:val="3DD1EE14"/>
    <w:rsid w:val="3DD2707D"/>
    <w:rsid w:val="3DF28F4E"/>
    <w:rsid w:val="3E12ACA6"/>
    <w:rsid w:val="3E13C784"/>
    <w:rsid w:val="3E25D10C"/>
    <w:rsid w:val="3E336DD6"/>
    <w:rsid w:val="3E4BD244"/>
    <w:rsid w:val="3E4CCFC8"/>
    <w:rsid w:val="3E6450EE"/>
    <w:rsid w:val="3E6FB611"/>
    <w:rsid w:val="3E73DD1A"/>
    <w:rsid w:val="3E7AB1DB"/>
    <w:rsid w:val="3EAA9B80"/>
    <w:rsid w:val="3EBEC25C"/>
    <w:rsid w:val="3ECF194E"/>
    <w:rsid w:val="3EF40F48"/>
    <w:rsid w:val="3F134A3E"/>
    <w:rsid w:val="3F14CABD"/>
    <w:rsid w:val="3F1AE3DD"/>
    <w:rsid w:val="3F2D27F2"/>
    <w:rsid w:val="3F2DB82F"/>
    <w:rsid w:val="3F325851"/>
    <w:rsid w:val="3F32BF0F"/>
    <w:rsid w:val="3FD27DCD"/>
    <w:rsid w:val="3FD5CD1F"/>
    <w:rsid w:val="3FE1923F"/>
    <w:rsid w:val="3FE7B004"/>
    <w:rsid w:val="3FECDDBF"/>
    <w:rsid w:val="3FFCAB1F"/>
    <w:rsid w:val="40021C77"/>
    <w:rsid w:val="4050ED23"/>
    <w:rsid w:val="4059EA0B"/>
    <w:rsid w:val="4060AF5D"/>
    <w:rsid w:val="40723435"/>
    <w:rsid w:val="40781272"/>
    <w:rsid w:val="407A2F9F"/>
    <w:rsid w:val="408FDFA9"/>
    <w:rsid w:val="4096602C"/>
    <w:rsid w:val="409689BA"/>
    <w:rsid w:val="40AC15C9"/>
    <w:rsid w:val="40AFEF21"/>
    <w:rsid w:val="40BE1D58"/>
    <w:rsid w:val="40EE8F6D"/>
    <w:rsid w:val="40F20AF2"/>
    <w:rsid w:val="40F59EFC"/>
    <w:rsid w:val="40FB4BCC"/>
    <w:rsid w:val="411A1716"/>
    <w:rsid w:val="411FFF00"/>
    <w:rsid w:val="41205FD0"/>
    <w:rsid w:val="4124EAE9"/>
    <w:rsid w:val="412B67F9"/>
    <w:rsid w:val="413945E6"/>
    <w:rsid w:val="4148B5EB"/>
    <w:rsid w:val="415B717D"/>
    <w:rsid w:val="415EA56A"/>
    <w:rsid w:val="417DF56E"/>
    <w:rsid w:val="4199F582"/>
    <w:rsid w:val="41A8A493"/>
    <w:rsid w:val="41AAA759"/>
    <w:rsid w:val="41B6015D"/>
    <w:rsid w:val="41CC2693"/>
    <w:rsid w:val="41D3D115"/>
    <w:rsid w:val="41DA1C07"/>
    <w:rsid w:val="41DD77A4"/>
    <w:rsid w:val="41E0C052"/>
    <w:rsid w:val="41E4FA53"/>
    <w:rsid w:val="41F13E2D"/>
    <w:rsid w:val="41F9A752"/>
    <w:rsid w:val="4212B995"/>
    <w:rsid w:val="42148FE3"/>
    <w:rsid w:val="421552F1"/>
    <w:rsid w:val="4224CA07"/>
    <w:rsid w:val="42293E1C"/>
    <w:rsid w:val="423158E9"/>
    <w:rsid w:val="42517761"/>
    <w:rsid w:val="42612748"/>
    <w:rsid w:val="4271A653"/>
    <w:rsid w:val="427BD85E"/>
    <w:rsid w:val="4283964E"/>
    <w:rsid w:val="428FAA63"/>
    <w:rsid w:val="42AA6318"/>
    <w:rsid w:val="42B196C4"/>
    <w:rsid w:val="42C8791C"/>
    <w:rsid w:val="4304CCDE"/>
    <w:rsid w:val="431B2384"/>
    <w:rsid w:val="4331420A"/>
    <w:rsid w:val="433F3B1A"/>
    <w:rsid w:val="43421310"/>
    <w:rsid w:val="43544EF9"/>
    <w:rsid w:val="435FE668"/>
    <w:rsid w:val="4368C639"/>
    <w:rsid w:val="437A87E8"/>
    <w:rsid w:val="437FD6D5"/>
    <w:rsid w:val="4388FFD5"/>
    <w:rsid w:val="439818AA"/>
    <w:rsid w:val="43A2DCD0"/>
    <w:rsid w:val="43A772BD"/>
    <w:rsid w:val="43AB03DF"/>
    <w:rsid w:val="43B98E08"/>
    <w:rsid w:val="43BAB086"/>
    <w:rsid w:val="43C560C3"/>
    <w:rsid w:val="43C7806B"/>
    <w:rsid w:val="43D5F676"/>
    <w:rsid w:val="43DFCA96"/>
    <w:rsid w:val="440BB128"/>
    <w:rsid w:val="440D2C9A"/>
    <w:rsid w:val="44156D10"/>
    <w:rsid w:val="4419E5DD"/>
    <w:rsid w:val="441B5451"/>
    <w:rsid w:val="44255DD7"/>
    <w:rsid w:val="44376793"/>
    <w:rsid w:val="44397E97"/>
    <w:rsid w:val="443B8CFB"/>
    <w:rsid w:val="4441F307"/>
    <w:rsid w:val="444B9BA9"/>
    <w:rsid w:val="444E57CD"/>
    <w:rsid w:val="444F54C6"/>
    <w:rsid w:val="4464497D"/>
    <w:rsid w:val="446473FF"/>
    <w:rsid w:val="446FDF1A"/>
    <w:rsid w:val="447688DD"/>
    <w:rsid w:val="44832B92"/>
    <w:rsid w:val="44962072"/>
    <w:rsid w:val="449E7B2F"/>
    <w:rsid w:val="44C8E71E"/>
    <w:rsid w:val="44D79310"/>
    <w:rsid w:val="44D88FE9"/>
    <w:rsid w:val="44DA4247"/>
    <w:rsid w:val="44DCCD01"/>
    <w:rsid w:val="44E04555"/>
    <w:rsid w:val="44F2A47D"/>
    <w:rsid w:val="4508B3AD"/>
    <w:rsid w:val="451B2811"/>
    <w:rsid w:val="451D16DF"/>
    <w:rsid w:val="4526519F"/>
    <w:rsid w:val="4530C407"/>
    <w:rsid w:val="45534E39"/>
    <w:rsid w:val="45580C70"/>
    <w:rsid w:val="455B1A05"/>
    <w:rsid w:val="45811FE6"/>
    <w:rsid w:val="4582CB1C"/>
    <w:rsid w:val="45A41C86"/>
    <w:rsid w:val="45A48C50"/>
    <w:rsid w:val="45AFAF7A"/>
    <w:rsid w:val="45C10736"/>
    <w:rsid w:val="45CB29F2"/>
    <w:rsid w:val="45D69890"/>
    <w:rsid w:val="45DA5F8E"/>
    <w:rsid w:val="45DE56A8"/>
    <w:rsid w:val="45FE0C21"/>
    <w:rsid w:val="4604AADB"/>
    <w:rsid w:val="46083114"/>
    <w:rsid w:val="4609D915"/>
    <w:rsid w:val="461664CD"/>
    <w:rsid w:val="46335B38"/>
    <w:rsid w:val="463382D5"/>
    <w:rsid w:val="46505A45"/>
    <w:rsid w:val="4655D759"/>
    <w:rsid w:val="465C31B6"/>
    <w:rsid w:val="4666CEB9"/>
    <w:rsid w:val="4668DB09"/>
    <w:rsid w:val="46A87612"/>
    <w:rsid w:val="46AF43BC"/>
    <w:rsid w:val="46CD261D"/>
    <w:rsid w:val="46D4BDF9"/>
    <w:rsid w:val="46DEFA8C"/>
    <w:rsid w:val="46EA0E45"/>
    <w:rsid w:val="46F5F0A9"/>
    <w:rsid w:val="46FB4DC4"/>
    <w:rsid w:val="470AD389"/>
    <w:rsid w:val="470CC73D"/>
    <w:rsid w:val="4712D2EE"/>
    <w:rsid w:val="471459E1"/>
    <w:rsid w:val="4730D974"/>
    <w:rsid w:val="474D1B91"/>
    <w:rsid w:val="47656F3D"/>
    <w:rsid w:val="47732DBD"/>
    <w:rsid w:val="4779C781"/>
    <w:rsid w:val="477CAC23"/>
    <w:rsid w:val="478DAD41"/>
    <w:rsid w:val="478F4561"/>
    <w:rsid w:val="479D42DF"/>
    <w:rsid w:val="47A4E4AC"/>
    <w:rsid w:val="47BEF96D"/>
    <w:rsid w:val="47D3B26D"/>
    <w:rsid w:val="47F057A5"/>
    <w:rsid w:val="47FB6B5E"/>
    <w:rsid w:val="48027B1A"/>
    <w:rsid w:val="4820BD81"/>
    <w:rsid w:val="482F2D9D"/>
    <w:rsid w:val="4834C1D7"/>
    <w:rsid w:val="4834CF46"/>
    <w:rsid w:val="483E57EE"/>
    <w:rsid w:val="484AEFA3"/>
    <w:rsid w:val="4862DC50"/>
    <w:rsid w:val="486DF747"/>
    <w:rsid w:val="48722D28"/>
    <w:rsid w:val="487D9541"/>
    <w:rsid w:val="487FB6EB"/>
    <w:rsid w:val="4887FF1D"/>
    <w:rsid w:val="4889B78E"/>
    <w:rsid w:val="48A0A872"/>
    <w:rsid w:val="48AB16DB"/>
    <w:rsid w:val="48B2D6B2"/>
    <w:rsid w:val="48CABE5D"/>
    <w:rsid w:val="48E109BF"/>
    <w:rsid w:val="48E208A3"/>
    <w:rsid w:val="48E8EBF2"/>
    <w:rsid w:val="48F5BCDB"/>
    <w:rsid w:val="48F8A7F8"/>
    <w:rsid w:val="490CA8D3"/>
    <w:rsid w:val="490CE82D"/>
    <w:rsid w:val="4910F97C"/>
    <w:rsid w:val="4936C510"/>
    <w:rsid w:val="4941301F"/>
    <w:rsid w:val="494933D9"/>
    <w:rsid w:val="497659A8"/>
    <w:rsid w:val="4983054C"/>
    <w:rsid w:val="498514E3"/>
    <w:rsid w:val="498C2806"/>
    <w:rsid w:val="498C7DDF"/>
    <w:rsid w:val="49A48EF3"/>
    <w:rsid w:val="49BAE842"/>
    <w:rsid w:val="49BB61B9"/>
    <w:rsid w:val="49CD97A7"/>
    <w:rsid w:val="49D688FB"/>
    <w:rsid w:val="49DFD39F"/>
    <w:rsid w:val="49E26B8C"/>
    <w:rsid w:val="49E40F4B"/>
    <w:rsid w:val="49E73AC0"/>
    <w:rsid w:val="49F00C38"/>
    <w:rsid w:val="49F5EE0E"/>
    <w:rsid w:val="49FE9BA9"/>
    <w:rsid w:val="4A0A9187"/>
    <w:rsid w:val="4A19A8BA"/>
    <w:rsid w:val="4A1B4A6C"/>
    <w:rsid w:val="4A1D6AF7"/>
    <w:rsid w:val="4A225EEF"/>
    <w:rsid w:val="4A465DB0"/>
    <w:rsid w:val="4A6DFC04"/>
    <w:rsid w:val="4A9793E0"/>
    <w:rsid w:val="4AAAB2D4"/>
    <w:rsid w:val="4AABFC76"/>
    <w:rsid w:val="4AADD78E"/>
    <w:rsid w:val="4AC1FDE1"/>
    <w:rsid w:val="4AC70BE8"/>
    <w:rsid w:val="4AE4A046"/>
    <w:rsid w:val="4AECBEEF"/>
    <w:rsid w:val="4AEEE178"/>
    <w:rsid w:val="4AF042FC"/>
    <w:rsid w:val="4AF064AB"/>
    <w:rsid w:val="4AF3DD2A"/>
    <w:rsid w:val="4AFCC8C2"/>
    <w:rsid w:val="4AFD6DC0"/>
    <w:rsid w:val="4B20E544"/>
    <w:rsid w:val="4B34B747"/>
    <w:rsid w:val="4B43FC9F"/>
    <w:rsid w:val="4B442BB6"/>
    <w:rsid w:val="4B467325"/>
    <w:rsid w:val="4B4BA57C"/>
    <w:rsid w:val="4B523027"/>
    <w:rsid w:val="4B5F56E9"/>
    <w:rsid w:val="4B67CFA2"/>
    <w:rsid w:val="4B77680E"/>
    <w:rsid w:val="4B7797ED"/>
    <w:rsid w:val="4BB7B9CF"/>
    <w:rsid w:val="4BB8F5FF"/>
    <w:rsid w:val="4BC7A4DA"/>
    <w:rsid w:val="4BD52458"/>
    <w:rsid w:val="4BD5A9FA"/>
    <w:rsid w:val="4BD84934"/>
    <w:rsid w:val="4BDCEF5A"/>
    <w:rsid w:val="4BE13BE6"/>
    <w:rsid w:val="4BF18B64"/>
    <w:rsid w:val="4BF73245"/>
    <w:rsid w:val="4C044A97"/>
    <w:rsid w:val="4C09CC65"/>
    <w:rsid w:val="4C19F85C"/>
    <w:rsid w:val="4C24D6A5"/>
    <w:rsid w:val="4C2748D6"/>
    <w:rsid w:val="4C28CA12"/>
    <w:rsid w:val="4C3048BA"/>
    <w:rsid w:val="4C30F941"/>
    <w:rsid w:val="4C3594C1"/>
    <w:rsid w:val="4C3C9502"/>
    <w:rsid w:val="4C4598AF"/>
    <w:rsid w:val="4C5877E4"/>
    <w:rsid w:val="4C6474C4"/>
    <w:rsid w:val="4C74F7F8"/>
    <w:rsid w:val="4C7FB1AC"/>
    <w:rsid w:val="4CAEF91F"/>
    <w:rsid w:val="4CBF0F31"/>
    <w:rsid w:val="4CC4CE21"/>
    <w:rsid w:val="4CD89FD8"/>
    <w:rsid w:val="4CE5FEB9"/>
    <w:rsid w:val="4D1AEF9A"/>
    <w:rsid w:val="4D398F7F"/>
    <w:rsid w:val="4D49F00C"/>
    <w:rsid w:val="4D5A9131"/>
    <w:rsid w:val="4D6E62B1"/>
    <w:rsid w:val="4D74AE15"/>
    <w:rsid w:val="4D8B69D2"/>
    <w:rsid w:val="4D8FF70B"/>
    <w:rsid w:val="4D935B91"/>
    <w:rsid w:val="4DB2DA46"/>
    <w:rsid w:val="4DB346B0"/>
    <w:rsid w:val="4DCE87DE"/>
    <w:rsid w:val="4DD29936"/>
    <w:rsid w:val="4DD79F7F"/>
    <w:rsid w:val="4DE0EE1A"/>
    <w:rsid w:val="4E0408F9"/>
    <w:rsid w:val="4E0618F7"/>
    <w:rsid w:val="4E0B2BC3"/>
    <w:rsid w:val="4E171044"/>
    <w:rsid w:val="4E1D7F73"/>
    <w:rsid w:val="4E1E9A13"/>
    <w:rsid w:val="4E44E431"/>
    <w:rsid w:val="4E5F7C56"/>
    <w:rsid w:val="4E6F2B9C"/>
    <w:rsid w:val="4E70A3C3"/>
    <w:rsid w:val="4E7627B4"/>
    <w:rsid w:val="4E7C4AF3"/>
    <w:rsid w:val="4E86687E"/>
    <w:rsid w:val="4E8CD24D"/>
    <w:rsid w:val="4E98AAA1"/>
    <w:rsid w:val="4E9AFD37"/>
    <w:rsid w:val="4E9C2145"/>
    <w:rsid w:val="4EC4E5EE"/>
    <w:rsid w:val="4ECDED47"/>
    <w:rsid w:val="4EE9EC13"/>
    <w:rsid w:val="4EF74D86"/>
    <w:rsid w:val="4F0BB4B4"/>
    <w:rsid w:val="4F0EF848"/>
    <w:rsid w:val="4F18CAA9"/>
    <w:rsid w:val="4F2D2CAE"/>
    <w:rsid w:val="4F4C4268"/>
    <w:rsid w:val="4F579751"/>
    <w:rsid w:val="4F633904"/>
    <w:rsid w:val="4F76FCC1"/>
    <w:rsid w:val="4F85102C"/>
    <w:rsid w:val="4F886C28"/>
    <w:rsid w:val="4F94CBBD"/>
    <w:rsid w:val="4F97D45E"/>
    <w:rsid w:val="4FA18389"/>
    <w:rsid w:val="4FB3FDBA"/>
    <w:rsid w:val="4FB6B858"/>
    <w:rsid w:val="4FB72182"/>
    <w:rsid w:val="4FDB1A2B"/>
    <w:rsid w:val="4FE8E482"/>
    <w:rsid w:val="4FF39691"/>
    <w:rsid w:val="50574DFE"/>
    <w:rsid w:val="507BA03F"/>
    <w:rsid w:val="5090404C"/>
    <w:rsid w:val="50ACDC5E"/>
    <w:rsid w:val="50AFE84A"/>
    <w:rsid w:val="50C797CD"/>
    <w:rsid w:val="50C8FD0F"/>
    <w:rsid w:val="50D44122"/>
    <w:rsid w:val="50D790C7"/>
    <w:rsid w:val="50F1CBB1"/>
    <w:rsid w:val="50F67060"/>
    <w:rsid w:val="5103B9DD"/>
    <w:rsid w:val="5110B40E"/>
    <w:rsid w:val="5110E44B"/>
    <w:rsid w:val="5145B020"/>
    <w:rsid w:val="51483263"/>
    <w:rsid w:val="514DBB72"/>
    <w:rsid w:val="515CE1F1"/>
    <w:rsid w:val="51664163"/>
    <w:rsid w:val="51971D18"/>
    <w:rsid w:val="51C80415"/>
    <w:rsid w:val="51F31E5F"/>
    <w:rsid w:val="51F4F395"/>
    <w:rsid w:val="51F77CD0"/>
    <w:rsid w:val="51FDA6AA"/>
    <w:rsid w:val="5205A73E"/>
    <w:rsid w:val="5234BB15"/>
    <w:rsid w:val="523B0BC8"/>
    <w:rsid w:val="523F61E6"/>
    <w:rsid w:val="5243D048"/>
    <w:rsid w:val="52580A05"/>
    <w:rsid w:val="5264CD70"/>
    <w:rsid w:val="5266A82A"/>
    <w:rsid w:val="526D5CA7"/>
    <w:rsid w:val="529CBE44"/>
    <w:rsid w:val="52B9F403"/>
    <w:rsid w:val="52C57628"/>
    <w:rsid w:val="52D44781"/>
    <w:rsid w:val="52D46B09"/>
    <w:rsid w:val="52DF2B43"/>
    <w:rsid w:val="52E68A6C"/>
    <w:rsid w:val="52F5E43D"/>
    <w:rsid w:val="530A50AD"/>
    <w:rsid w:val="53241B71"/>
    <w:rsid w:val="5332ED79"/>
    <w:rsid w:val="533376FB"/>
    <w:rsid w:val="535959B1"/>
    <w:rsid w:val="537C2301"/>
    <w:rsid w:val="53893C12"/>
    <w:rsid w:val="5390C55B"/>
    <w:rsid w:val="539A275E"/>
    <w:rsid w:val="53AC389F"/>
    <w:rsid w:val="53BED00F"/>
    <w:rsid w:val="53D19FC0"/>
    <w:rsid w:val="53E6778C"/>
    <w:rsid w:val="53EC3BCC"/>
    <w:rsid w:val="53F1F5DC"/>
    <w:rsid w:val="54009DD1"/>
    <w:rsid w:val="54061E62"/>
    <w:rsid w:val="540B7A12"/>
    <w:rsid w:val="5423AC8C"/>
    <w:rsid w:val="5439B65F"/>
    <w:rsid w:val="5442F726"/>
    <w:rsid w:val="5455B070"/>
    <w:rsid w:val="54683CE0"/>
    <w:rsid w:val="54761B4C"/>
    <w:rsid w:val="54829261"/>
    <w:rsid w:val="548E39DC"/>
    <w:rsid w:val="548F0A16"/>
    <w:rsid w:val="5491B49E"/>
    <w:rsid w:val="54A6642A"/>
    <w:rsid w:val="54BD731A"/>
    <w:rsid w:val="54CF9964"/>
    <w:rsid w:val="54D457C3"/>
    <w:rsid w:val="5510E537"/>
    <w:rsid w:val="551837D4"/>
    <w:rsid w:val="5521299A"/>
    <w:rsid w:val="554354EE"/>
    <w:rsid w:val="555627B6"/>
    <w:rsid w:val="5578F0D2"/>
    <w:rsid w:val="557B37BE"/>
    <w:rsid w:val="558870D4"/>
    <w:rsid w:val="5588C3F5"/>
    <w:rsid w:val="559E3699"/>
    <w:rsid w:val="55BAF171"/>
    <w:rsid w:val="55BAFA12"/>
    <w:rsid w:val="55C0DAA2"/>
    <w:rsid w:val="560A24AF"/>
    <w:rsid w:val="561902A1"/>
    <w:rsid w:val="563ABA3A"/>
    <w:rsid w:val="564BE68A"/>
    <w:rsid w:val="566867BB"/>
    <w:rsid w:val="56878F81"/>
    <w:rsid w:val="569A5EEA"/>
    <w:rsid w:val="569AF1A6"/>
    <w:rsid w:val="56A4719E"/>
    <w:rsid w:val="56D3A740"/>
    <w:rsid w:val="56E480EE"/>
    <w:rsid w:val="56E95748"/>
    <w:rsid w:val="56F0F514"/>
    <w:rsid w:val="56FC2611"/>
    <w:rsid w:val="56FFFA28"/>
    <w:rsid w:val="57047B82"/>
    <w:rsid w:val="57106298"/>
    <w:rsid w:val="5717081F"/>
    <w:rsid w:val="5729B48B"/>
    <w:rsid w:val="573B3319"/>
    <w:rsid w:val="57455652"/>
    <w:rsid w:val="576178F3"/>
    <w:rsid w:val="57635C96"/>
    <w:rsid w:val="57B9B8E2"/>
    <w:rsid w:val="57D410BF"/>
    <w:rsid w:val="57F041DE"/>
    <w:rsid w:val="57F5E199"/>
    <w:rsid w:val="57F766A3"/>
    <w:rsid w:val="580D7338"/>
    <w:rsid w:val="583DABDF"/>
    <w:rsid w:val="583DD9F1"/>
    <w:rsid w:val="58480A33"/>
    <w:rsid w:val="584FEFD2"/>
    <w:rsid w:val="58554A76"/>
    <w:rsid w:val="585B2551"/>
    <w:rsid w:val="58625FE3"/>
    <w:rsid w:val="5872F9FA"/>
    <w:rsid w:val="588527A9"/>
    <w:rsid w:val="5893C8C2"/>
    <w:rsid w:val="58AC76A3"/>
    <w:rsid w:val="58B7700B"/>
    <w:rsid w:val="58C01196"/>
    <w:rsid w:val="58C9282B"/>
    <w:rsid w:val="58EAD42F"/>
    <w:rsid w:val="58EDD4E5"/>
    <w:rsid w:val="58FED8EA"/>
    <w:rsid w:val="5907D266"/>
    <w:rsid w:val="59199EF8"/>
    <w:rsid w:val="594FB7FC"/>
    <w:rsid w:val="59521360"/>
    <w:rsid w:val="596A9214"/>
    <w:rsid w:val="598CCFF7"/>
    <w:rsid w:val="5998D035"/>
    <w:rsid w:val="59AEFB38"/>
    <w:rsid w:val="59C428C4"/>
    <w:rsid w:val="59CA7AD7"/>
    <w:rsid w:val="59CD6029"/>
    <w:rsid w:val="59D4A111"/>
    <w:rsid w:val="59DCA27E"/>
    <w:rsid w:val="59E4F71F"/>
    <w:rsid w:val="5A08D609"/>
    <w:rsid w:val="5A1E4908"/>
    <w:rsid w:val="5A3D9A93"/>
    <w:rsid w:val="5A48035A"/>
    <w:rsid w:val="5A4A628E"/>
    <w:rsid w:val="5A54737F"/>
    <w:rsid w:val="5A7F9B66"/>
    <w:rsid w:val="5A89A546"/>
    <w:rsid w:val="5AAB920A"/>
    <w:rsid w:val="5AB5E0E3"/>
    <w:rsid w:val="5ABF0A49"/>
    <w:rsid w:val="5AC8DFCF"/>
    <w:rsid w:val="5AE93104"/>
    <w:rsid w:val="5AEA3E39"/>
    <w:rsid w:val="5AF1F337"/>
    <w:rsid w:val="5AF68AF4"/>
    <w:rsid w:val="5AFFC837"/>
    <w:rsid w:val="5B0256D3"/>
    <w:rsid w:val="5B07CF54"/>
    <w:rsid w:val="5B211CE6"/>
    <w:rsid w:val="5B2D19DE"/>
    <w:rsid w:val="5B30C280"/>
    <w:rsid w:val="5B39529E"/>
    <w:rsid w:val="5B47BCE9"/>
    <w:rsid w:val="5B67E7ED"/>
    <w:rsid w:val="5B72CF49"/>
    <w:rsid w:val="5B81C75D"/>
    <w:rsid w:val="5B8A82C0"/>
    <w:rsid w:val="5B94DE73"/>
    <w:rsid w:val="5BA7E7D2"/>
    <w:rsid w:val="5BBE52E6"/>
    <w:rsid w:val="5BD2A390"/>
    <w:rsid w:val="5BEEEAF7"/>
    <w:rsid w:val="5BF7B258"/>
    <w:rsid w:val="5BFCA6A3"/>
    <w:rsid w:val="5BFF4C55"/>
    <w:rsid w:val="5C09CB29"/>
    <w:rsid w:val="5C11AE2B"/>
    <w:rsid w:val="5C167CEA"/>
    <w:rsid w:val="5C1C5205"/>
    <w:rsid w:val="5C1D6059"/>
    <w:rsid w:val="5C389092"/>
    <w:rsid w:val="5C3B0A1D"/>
    <w:rsid w:val="5C4A36AC"/>
    <w:rsid w:val="5C6CF391"/>
    <w:rsid w:val="5C70B514"/>
    <w:rsid w:val="5C70BC5F"/>
    <w:rsid w:val="5C78C0A5"/>
    <w:rsid w:val="5C7C9AF9"/>
    <w:rsid w:val="5C83F835"/>
    <w:rsid w:val="5C8D6CB2"/>
    <w:rsid w:val="5C8F9965"/>
    <w:rsid w:val="5C9EFC2A"/>
    <w:rsid w:val="5CBBB298"/>
    <w:rsid w:val="5CBD46F3"/>
    <w:rsid w:val="5CC0DEC2"/>
    <w:rsid w:val="5CC90794"/>
    <w:rsid w:val="5CDF86D0"/>
    <w:rsid w:val="5CE9A860"/>
    <w:rsid w:val="5CF45866"/>
    <w:rsid w:val="5D43F8DA"/>
    <w:rsid w:val="5D4FE69B"/>
    <w:rsid w:val="5D549BC7"/>
    <w:rsid w:val="5D5A08A7"/>
    <w:rsid w:val="5D6401ED"/>
    <w:rsid w:val="5D70667F"/>
    <w:rsid w:val="5D73F6D0"/>
    <w:rsid w:val="5D7FA41C"/>
    <w:rsid w:val="5DC14608"/>
    <w:rsid w:val="5DDBCAD5"/>
    <w:rsid w:val="5DDFB215"/>
    <w:rsid w:val="5DF4D24C"/>
    <w:rsid w:val="5E33D4C6"/>
    <w:rsid w:val="5E4241AE"/>
    <w:rsid w:val="5E5DD8BA"/>
    <w:rsid w:val="5E68DB33"/>
    <w:rsid w:val="5E77C519"/>
    <w:rsid w:val="5E7CB4BC"/>
    <w:rsid w:val="5E7F6385"/>
    <w:rsid w:val="5EAA91D0"/>
    <w:rsid w:val="5EBD2D6D"/>
    <w:rsid w:val="5ED2EA5D"/>
    <w:rsid w:val="5F01E5FA"/>
    <w:rsid w:val="5F05268E"/>
    <w:rsid w:val="5F054C15"/>
    <w:rsid w:val="5F07840F"/>
    <w:rsid w:val="5F28C2D9"/>
    <w:rsid w:val="5F2AA2AA"/>
    <w:rsid w:val="5F49AF3A"/>
    <w:rsid w:val="5F4B5E4E"/>
    <w:rsid w:val="5F646A03"/>
    <w:rsid w:val="5F78DD61"/>
    <w:rsid w:val="5F84525D"/>
    <w:rsid w:val="5F85FACC"/>
    <w:rsid w:val="5F9BD527"/>
    <w:rsid w:val="5FA5A555"/>
    <w:rsid w:val="5FC5DFCC"/>
    <w:rsid w:val="5FCCDFCB"/>
    <w:rsid w:val="5FE45D01"/>
    <w:rsid w:val="5FEFB0FF"/>
    <w:rsid w:val="60048394"/>
    <w:rsid w:val="60128973"/>
    <w:rsid w:val="60182978"/>
    <w:rsid w:val="60299551"/>
    <w:rsid w:val="602B72D2"/>
    <w:rsid w:val="604A174B"/>
    <w:rsid w:val="60500C74"/>
    <w:rsid w:val="6058FDCE"/>
    <w:rsid w:val="606DED39"/>
    <w:rsid w:val="6076A36E"/>
    <w:rsid w:val="6095DAE3"/>
    <w:rsid w:val="609C6C9B"/>
    <w:rsid w:val="60AC77F1"/>
    <w:rsid w:val="60B38EB5"/>
    <w:rsid w:val="60CE085A"/>
    <w:rsid w:val="60D253D7"/>
    <w:rsid w:val="60D3E56D"/>
    <w:rsid w:val="60E1EAB8"/>
    <w:rsid w:val="6106D2F5"/>
    <w:rsid w:val="610DEED7"/>
    <w:rsid w:val="6136BA5D"/>
    <w:rsid w:val="6167CDEA"/>
    <w:rsid w:val="617D9976"/>
    <w:rsid w:val="61A0A3B7"/>
    <w:rsid w:val="61B1AD58"/>
    <w:rsid w:val="61B32FAA"/>
    <w:rsid w:val="61B8562D"/>
    <w:rsid w:val="61BAA0BD"/>
    <w:rsid w:val="61BBBCB9"/>
    <w:rsid w:val="61D9AC2B"/>
    <w:rsid w:val="61DBF033"/>
    <w:rsid w:val="61EA95B9"/>
    <w:rsid w:val="61EF8BA2"/>
    <w:rsid w:val="61F17699"/>
    <w:rsid w:val="621B76AD"/>
    <w:rsid w:val="622CA085"/>
    <w:rsid w:val="6234A4B9"/>
    <w:rsid w:val="62351E57"/>
    <w:rsid w:val="62418515"/>
    <w:rsid w:val="624C280E"/>
    <w:rsid w:val="625F6CBC"/>
    <w:rsid w:val="62638EC4"/>
    <w:rsid w:val="628E1304"/>
    <w:rsid w:val="62913B4C"/>
    <w:rsid w:val="62AD71DF"/>
    <w:rsid w:val="62C56580"/>
    <w:rsid w:val="62F1539C"/>
    <w:rsid w:val="62F22F39"/>
    <w:rsid w:val="630A1549"/>
    <w:rsid w:val="630AFE8A"/>
    <w:rsid w:val="630CD253"/>
    <w:rsid w:val="635864E9"/>
    <w:rsid w:val="6363773B"/>
    <w:rsid w:val="63887A1E"/>
    <w:rsid w:val="63946D10"/>
    <w:rsid w:val="63AE6B6E"/>
    <w:rsid w:val="63B8F66F"/>
    <w:rsid w:val="63CAD9BB"/>
    <w:rsid w:val="63D1034D"/>
    <w:rsid w:val="63ED1701"/>
    <w:rsid w:val="63F19AAA"/>
    <w:rsid w:val="640E16F4"/>
    <w:rsid w:val="642F9216"/>
    <w:rsid w:val="643B0AFF"/>
    <w:rsid w:val="64532F45"/>
    <w:rsid w:val="6455C33E"/>
    <w:rsid w:val="64589146"/>
    <w:rsid w:val="646F464A"/>
    <w:rsid w:val="6473531D"/>
    <w:rsid w:val="648AADCD"/>
    <w:rsid w:val="6497E7CC"/>
    <w:rsid w:val="64B14960"/>
    <w:rsid w:val="64DC8F90"/>
    <w:rsid w:val="64E5D8DA"/>
    <w:rsid w:val="64F4C1DD"/>
    <w:rsid w:val="650B70E0"/>
    <w:rsid w:val="652377AF"/>
    <w:rsid w:val="652582A2"/>
    <w:rsid w:val="656C1D80"/>
    <w:rsid w:val="656D95FE"/>
    <w:rsid w:val="6577BC83"/>
    <w:rsid w:val="658085F1"/>
    <w:rsid w:val="6583B466"/>
    <w:rsid w:val="6583DDD0"/>
    <w:rsid w:val="658A3498"/>
    <w:rsid w:val="6596A7B4"/>
    <w:rsid w:val="659D000C"/>
    <w:rsid w:val="65A36D2F"/>
    <w:rsid w:val="65B5C7F1"/>
    <w:rsid w:val="65C8EE5A"/>
    <w:rsid w:val="65E3B0FA"/>
    <w:rsid w:val="65F2C280"/>
    <w:rsid w:val="65FEC34E"/>
    <w:rsid w:val="660A5C7C"/>
    <w:rsid w:val="661D5FD8"/>
    <w:rsid w:val="6628CA7D"/>
    <w:rsid w:val="663658F4"/>
    <w:rsid w:val="66431836"/>
    <w:rsid w:val="6647BD48"/>
    <w:rsid w:val="6651CC29"/>
    <w:rsid w:val="665D0D94"/>
    <w:rsid w:val="6660C4CC"/>
    <w:rsid w:val="66625E16"/>
    <w:rsid w:val="666774A5"/>
    <w:rsid w:val="666B8511"/>
    <w:rsid w:val="66745779"/>
    <w:rsid w:val="668425F7"/>
    <w:rsid w:val="668D8704"/>
    <w:rsid w:val="66BEE97C"/>
    <w:rsid w:val="66E52514"/>
    <w:rsid w:val="66F26A9F"/>
    <w:rsid w:val="66FC86B5"/>
    <w:rsid w:val="6717147B"/>
    <w:rsid w:val="67327815"/>
    <w:rsid w:val="6735E502"/>
    <w:rsid w:val="675E700A"/>
    <w:rsid w:val="67724BC6"/>
    <w:rsid w:val="677763D0"/>
    <w:rsid w:val="679B55F4"/>
    <w:rsid w:val="67B73FF6"/>
    <w:rsid w:val="67E38DA9"/>
    <w:rsid w:val="67EAC8E3"/>
    <w:rsid w:val="67F8DDF5"/>
    <w:rsid w:val="67FC1723"/>
    <w:rsid w:val="680A6EA5"/>
    <w:rsid w:val="681BAA1B"/>
    <w:rsid w:val="6822531D"/>
    <w:rsid w:val="683096C9"/>
    <w:rsid w:val="6844A057"/>
    <w:rsid w:val="684D1EC8"/>
    <w:rsid w:val="6856FEE7"/>
    <w:rsid w:val="685FD6C1"/>
    <w:rsid w:val="686425FA"/>
    <w:rsid w:val="687342DE"/>
    <w:rsid w:val="68984F5F"/>
    <w:rsid w:val="68A0EB63"/>
    <w:rsid w:val="68E7E185"/>
    <w:rsid w:val="68E97865"/>
    <w:rsid w:val="68FD6457"/>
    <w:rsid w:val="68FDEE37"/>
    <w:rsid w:val="69006912"/>
    <w:rsid w:val="69199D02"/>
    <w:rsid w:val="691A6532"/>
    <w:rsid w:val="691B916D"/>
    <w:rsid w:val="694D27B1"/>
    <w:rsid w:val="69552722"/>
    <w:rsid w:val="6963112A"/>
    <w:rsid w:val="696449D4"/>
    <w:rsid w:val="69696621"/>
    <w:rsid w:val="697B2693"/>
    <w:rsid w:val="69A1D3B8"/>
    <w:rsid w:val="69A4F5EC"/>
    <w:rsid w:val="69AF2E62"/>
    <w:rsid w:val="69B06B4F"/>
    <w:rsid w:val="69C695BB"/>
    <w:rsid w:val="69D0CB76"/>
    <w:rsid w:val="69EBADCC"/>
    <w:rsid w:val="69EDBA54"/>
    <w:rsid w:val="69FDE04C"/>
    <w:rsid w:val="6A127D0A"/>
    <w:rsid w:val="6A18ED87"/>
    <w:rsid w:val="6A1C4194"/>
    <w:rsid w:val="6A23157B"/>
    <w:rsid w:val="6A2C6C63"/>
    <w:rsid w:val="6A323409"/>
    <w:rsid w:val="6A39242F"/>
    <w:rsid w:val="6A6CD245"/>
    <w:rsid w:val="6A7F7FC5"/>
    <w:rsid w:val="6A7FE602"/>
    <w:rsid w:val="6A8095D1"/>
    <w:rsid w:val="6A8165E7"/>
    <w:rsid w:val="6A8BE871"/>
    <w:rsid w:val="6A8E8E39"/>
    <w:rsid w:val="6A99B6B8"/>
    <w:rsid w:val="6AA92ECC"/>
    <w:rsid w:val="6AB5D9A5"/>
    <w:rsid w:val="6ABF44C6"/>
    <w:rsid w:val="6AE8F812"/>
    <w:rsid w:val="6AEDA22E"/>
    <w:rsid w:val="6AFD7B84"/>
    <w:rsid w:val="6B083BFA"/>
    <w:rsid w:val="6B2BA59E"/>
    <w:rsid w:val="6B2C6CEC"/>
    <w:rsid w:val="6B560FFF"/>
    <w:rsid w:val="6B6A27EB"/>
    <w:rsid w:val="6B764B8F"/>
    <w:rsid w:val="6B82C4E7"/>
    <w:rsid w:val="6BA9027E"/>
    <w:rsid w:val="6BB9729D"/>
    <w:rsid w:val="6BC740A5"/>
    <w:rsid w:val="6BD71417"/>
    <w:rsid w:val="6BD8B29B"/>
    <w:rsid w:val="6BEB0C17"/>
    <w:rsid w:val="6BF14C07"/>
    <w:rsid w:val="6BFEE493"/>
    <w:rsid w:val="6C063755"/>
    <w:rsid w:val="6C10B8F9"/>
    <w:rsid w:val="6C20A490"/>
    <w:rsid w:val="6C374A04"/>
    <w:rsid w:val="6C3E74FE"/>
    <w:rsid w:val="6C41170D"/>
    <w:rsid w:val="6C60BB7B"/>
    <w:rsid w:val="6C69C414"/>
    <w:rsid w:val="6C6E4175"/>
    <w:rsid w:val="6C6F8D70"/>
    <w:rsid w:val="6C7AEE42"/>
    <w:rsid w:val="6C84C873"/>
    <w:rsid w:val="6CA8F819"/>
    <w:rsid w:val="6CB442DE"/>
    <w:rsid w:val="6CB6FECC"/>
    <w:rsid w:val="6CC13B5F"/>
    <w:rsid w:val="6CC1C08C"/>
    <w:rsid w:val="6CCD6A26"/>
    <w:rsid w:val="6CCEE3B4"/>
    <w:rsid w:val="6CE16C98"/>
    <w:rsid w:val="6CFE367D"/>
    <w:rsid w:val="6CFF8F5B"/>
    <w:rsid w:val="6D1B6D44"/>
    <w:rsid w:val="6D1C58B1"/>
    <w:rsid w:val="6D1DB523"/>
    <w:rsid w:val="6D40B29A"/>
    <w:rsid w:val="6D50D0F7"/>
    <w:rsid w:val="6D5F95E5"/>
    <w:rsid w:val="6D612383"/>
    <w:rsid w:val="6D6502B5"/>
    <w:rsid w:val="6D8DDEF2"/>
    <w:rsid w:val="6D8F99C7"/>
    <w:rsid w:val="6D98BFDA"/>
    <w:rsid w:val="6DABED11"/>
    <w:rsid w:val="6DB81824"/>
    <w:rsid w:val="6DC0A983"/>
    <w:rsid w:val="6DCD2C62"/>
    <w:rsid w:val="6DF2C08F"/>
    <w:rsid w:val="6DFCF93B"/>
    <w:rsid w:val="6E0EBCDD"/>
    <w:rsid w:val="6E20B46B"/>
    <w:rsid w:val="6E2EF065"/>
    <w:rsid w:val="6E30579A"/>
    <w:rsid w:val="6E32A256"/>
    <w:rsid w:val="6E33356E"/>
    <w:rsid w:val="6E4A2175"/>
    <w:rsid w:val="6E4CB70E"/>
    <w:rsid w:val="6E56D677"/>
    <w:rsid w:val="6E6F230E"/>
    <w:rsid w:val="6E8DD4C5"/>
    <w:rsid w:val="6EA2282D"/>
    <w:rsid w:val="6EC25220"/>
    <w:rsid w:val="6ECB2CC5"/>
    <w:rsid w:val="6EDAD8B5"/>
    <w:rsid w:val="6EFCF9FC"/>
    <w:rsid w:val="6F102CE7"/>
    <w:rsid w:val="6F1A5259"/>
    <w:rsid w:val="6F1E77C3"/>
    <w:rsid w:val="6F1F92A1"/>
    <w:rsid w:val="6F22CDE1"/>
    <w:rsid w:val="6F2898E4"/>
    <w:rsid w:val="6F4FEA09"/>
    <w:rsid w:val="6F57DC3A"/>
    <w:rsid w:val="6F6454C0"/>
    <w:rsid w:val="6F7A7682"/>
    <w:rsid w:val="6FA2C67C"/>
    <w:rsid w:val="6FB3FD20"/>
    <w:rsid w:val="6FBAE617"/>
    <w:rsid w:val="6FD9CA0F"/>
    <w:rsid w:val="6FEE16E4"/>
    <w:rsid w:val="6FF8DC21"/>
    <w:rsid w:val="6FFB6AAF"/>
    <w:rsid w:val="70109178"/>
    <w:rsid w:val="70264D58"/>
    <w:rsid w:val="7026CA1B"/>
    <w:rsid w:val="703538E2"/>
    <w:rsid w:val="7035D73F"/>
    <w:rsid w:val="7037472E"/>
    <w:rsid w:val="70516E55"/>
    <w:rsid w:val="70587B48"/>
    <w:rsid w:val="705B3856"/>
    <w:rsid w:val="706BDDC4"/>
    <w:rsid w:val="706C7FC0"/>
    <w:rsid w:val="70A110A0"/>
    <w:rsid w:val="70B95A76"/>
    <w:rsid w:val="70C525A5"/>
    <w:rsid w:val="70CFFA44"/>
    <w:rsid w:val="70D769C2"/>
    <w:rsid w:val="70DC4FA9"/>
    <w:rsid w:val="710A393A"/>
    <w:rsid w:val="7111FE87"/>
    <w:rsid w:val="71308083"/>
    <w:rsid w:val="7130E604"/>
    <w:rsid w:val="7131C7AC"/>
    <w:rsid w:val="7140E154"/>
    <w:rsid w:val="714C3E3B"/>
    <w:rsid w:val="714D62CA"/>
    <w:rsid w:val="715236FE"/>
    <w:rsid w:val="7161162A"/>
    <w:rsid w:val="716CE497"/>
    <w:rsid w:val="717E036D"/>
    <w:rsid w:val="71828269"/>
    <w:rsid w:val="71E10887"/>
    <w:rsid w:val="71E18425"/>
    <w:rsid w:val="71E6A8CB"/>
    <w:rsid w:val="71E8592A"/>
    <w:rsid w:val="7200E502"/>
    <w:rsid w:val="7204C053"/>
    <w:rsid w:val="72085021"/>
    <w:rsid w:val="7245B551"/>
    <w:rsid w:val="724CEA5D"/>
    <w:rsid w:val="724D1E9C"/>
    <w:rsid w:val="724FBB2F"/>
    <w:rsid w:val="7250A6A5"/>
    <w:rsid w:val="725D1CFF"/>
    <w:rsid w:val="72697F8B"/>
    <w:rsid w:val="726EC3A4"/>
    <w:rsid w:val="72765285"/>
    <w:rsid w:val="727B8520"/>
    <w:rsid w:val="727BEF8D"/>
    <w:rsid w:val="72B1BD32"/>
    <w:rsid w:val="72B9148C"/>
    <w:rsid w:val="72C24749"/>
    <w:rsid w:val="72C7BA88"/>
    <w:rsid w:val="72E60554"/>
    <w:rsid w:val="72FF6311"/>
    <w:rsid w:val="730040F9"/>
    <w:rsid w:val="7300A199"/>
    <w:rsid w:val="731CC84F"/>
    <w:rsid w:val="731E52CA"/>
    <w:rsid w:val="731F9089"/>
    <w:rsid w:val="732F8DA1"/>
    <w:rsid w:val="7330F289"/>
    <w:rsid w:val="73413155"/>
    <w:rsid w:val="734F011A"/>
    <w:rsid w:val="734FDB5B"/>
    <w:rsid w:val="7357B23C"/>
    <w:rsid w:val="736091E3"/>
    <w:rsid w:val="73688C39"/>
    <w:rsid w:val="737539D0"/>
    <w:rsid w:val="737E5C7C"/>
    <w:rsid w:val="738B9A35"/>
    <w:rsid w:val="73A2D6A8"/>
    <w:rsid w:val="73AD0C85"/>
    <w:rsid w:val="73BD1DCF"/>
    <w:rsid w:val="73BE744C"/>
    <w:rsid w:val="73D34EA9"/>
    <w:rsid w:val="73D89B64"/>
    <w:rsid w:val="73D8B162"/>
    <w:rsid w:val="73DD396F"/>
    <w:rsid w:val="73E36623"/>
    <w:rsid w:val="73E87292"/>
    <w:rsid w:val="73EEA9DE"/>
    <w:rsid w:val="73F6CE5A"/>
    <w:rsid w:val="74618A93"/>
    <w:rsid w:val="747BA06A"/>
    <w:rsid w:val="748A29EF"/>
    <w:rsid w:val="74984FA6"/>
    <w:rsid w:val="749D678A"/>
    <w:rsid w:val="74A1E3DA"/>
    <w:rsid w:val="74CB6E5B"/>
    <w:rsid w:val="74CC0FDB"/>
    <w:rsid w:val="74CCC2EA"/>
    <w:rsid w:val="75090C74"/>
    <w:rsid w:val="7511445D"/>
    <w:rsid w:val="752867C4"/>
    <w:rsid w:val="752BACB9"/>
    <w:rsid w:val="7544A307"/>
    <w:rsid w:val="754AB5D5"/>
    <w:rsid w:val="7553377F"/>
    <w:rsid w:val="7561AE6C"/>
    <w:rsid w:val="7581834F"/>
    <w:rsid w:val="758D8A5C"/>
    <w:rsid w:val="758E4F0E"/>
    <w:rsid w:val="75A4EEAC"/>
    <w:rsid w:val="75AB82AE"/>
    <w:rsid w:val="75BDFD3C"/>
    <w:rsid w:val="75CE7959"/>
    <w:rsid w:val="75DF5D8F"/>
    <w:rsid w:val="75E9D03D"/>
    <w:rsid w:val="75F389FA"/>
    <w:rsid w:val="75F5BE7C"/>
    <w:rsid w:val="75FC868A"/>
    <w:rsid w:val="760C5601"/>
    <w:rsid w:val="761F19FE"/>
    <w:rsid w:val="76248BDE"/>
    <w:rsid w:val="7636B043"/>
    <w:rsid w:val="764523BB"/>
    <w:rsid w:val="764644F0"/>
    <w:rsid w:val="764BBF2E"/>
    <w:rsid w:val="765076A0"/>
    <w:rsid w:val="76681DA5"/>
    <w:rsid w:val="768CF215"/>
    <w:rsid w:val="7695A606"/>
    <w:rsid w:val="76A2E33E"/>
    <w:rsid w:val="76DAF3BD"/>
    <w:rsid w:val="77070711"/>
    <w:rsid w:val="7710614B"/>
    <w:rsid w:val="77308E22"/>
    <w:rsid w:val="7737239F"/>
    <w:rsid w:val="7737AAFD"/>
    <w:rsid w:val="773E0026"/>
    <w:rsid w:val="7740E189"/>
    <w:rsid w:val="774490AC"/>
    <w:rsid w:val="7759CD9D"/>
    <w:rsid w:val="775CA7DD"/>
    <w:rsid w:val="775D7432"/>
    <w:rsid w:val="7760F68C"/>
    <w:rsid w:val="777D20DC"/>
    <w:rsid w:val="77830EE0"/>
    <w:rsid w:val="7792D380"/>
    <w:rsid w:val="779B490D"/>
    <w:rsid w:val="77A82662"/>
    <w:rsid w:val="77ACC8D0"/>
    <w:rsid w:val="77C4CB5E"/>
    <w:rsid w:val="77DA4E5B"/>
    <w:rsid w:val="77F9EB20"/>
    <w:rsid w:val="77FDF48B"/>
    <w:rsid w:val="77FFA7EE"/>
    <w:rsid w:val="780B116D"/>
    <w:rsid w:val="7816D202"/>
    <w:rsid w:val="781744C2"/>
    <w:rsid w:val="781B1719"/>
    <w:rsid w:val="7822CF5D"/>
    <w:rsid w:val="7841C7FE"/>
    <w:rsid w:val="786CF65B"/>
    <w:rsid w:val="78955283"/>
    <w:rsid w:val="7896E3F9"/>
    <w:rsid w:val="78978235"/>
    <w:rsid w:val="78982137"/>
    <w:rsid w:val="78A244F4"/>
    <w:rsid w:val="78A6BFCC"/>
    <w:rsid w:val="78AC0C87"/>
    <w:rsid w:val="78B0D260"/>
    <w:rsid w:val="78B147A0"/>
    <w:rsid w:val="78CC32EC"/>
    <w:rsid w:val="78CDFD51"/>
    <w:rsid w:val="78CF3FCD"/>
    <w:rsid w:val="78E409F7"/>
    <w:rsid w:val="78E75EDD"/>
    <w:rsid w:val="78EF7B72"/>
    <w:rsid w:val="78F6C1B7"/>
    <w:rsid w:val="78FC789B"/>
    <w:rsid w:val="78FC7F8A"/>
    <w:rsid w:val="78FF2BCD"/>
    <w:rsid w:val="790B1180"/>
    <w:rsid w:val="790C0CE0"/>
    <w:rsid w:val="791B0D23"/>
    <w:rsid w:val="791CC486"/>
    <w:rsid w:val="792B3FC0"/>
    <w:rsid w:val="7930FE01"/>
    <w:rsid w:val="793E27C3"/>
    <w:rsid w:val="7940243F"/>
    <w:rsid w:val="794AC943"/>
    <w:rsid w:val="794AD5C3"/>
    <w:rsid w:val="796CE843"/>
    <w:rsid w:val="797A97E4"/>
    <w:rsid w:val="7991561D"/>
    <w:rsid w:val="799943B5"/>
    <w:rsid w:val="799B784F"/>
    <w:rsid w:val="799F1B48"/>
    <w:rsid w:val="79A8887E"/>
    <w:rsid w:val="79B354F7"/>
    <w:rsid w:val="79C3E327"/>
    <w:rsid w:val="79C529A9"/>
    <w:rsid w:val="7A0F86A1"/>
    <w:rsid w:val="7A14E198"/>
    <w:rsid w:val="7A19B872"/>
    <w:rsid w:val="7A351F8F"/>
    <w:rsid w:val="7A3B6558"/>
    <w:rsid w:val="7A426C78"/>
    <w:rsid w:val="7A52A7A7"/>
    <w:rsid w:val="7A6B3030"/>
    <w:rsid w:val="7A6D7EA2"/>
    <w:rsid w:val="7A6FA911"/>
    <w:rsid w:val="7A800549"/>
    <w:rsid w:val="7A9471B9"/>
    <w:rsid w:val="7AA53865"/>
    <w:rsid w:val="7AD1BB8F"/>
    <w:rsid w:val="7B068AB9"/>
    <w:rsid w:val="7B0BB37E"/>
    <w:rsid w:val="7B297390"/>
    <w:rsid w:val="7B315235"/>
    <w:rsid w:val="7B3B75A0"/>
    <w:rsid w:val="7B56083B"/>
    <w:rsid w:val="7B5BF1D7"/>
    <w:rsid w:val="7B637359"/>
    <w:rsid w:val="7B6B8613"/>
    <w:rsid w:val="7B87D1FF"/>
    <w:rsid w:val="7B90CFDD"/>
    <w:rsid w:val="7B90D582"/>
    <w:rsid w:val="7B9874F6"/>
    <w:rsid w:val="7BB6EC23"/>
    <w:rsid w:val="7BCDA01F"/>
    <w:rsid w:val="7BCDE9F7"/>
    <w:rsid w:val="7BDC38AE"/>
    <w:rsid w:val="7BDE608E"/>
    <w:rsid w:val="7BECDC37"/>
    <w:rsid w:val="7BF0C4D3"/>
    <w:rsid w:val="7BF31F55"/>
    <w:rsid w:val="7BF88A0C"/>
    <w:rsid w:val="7BFDE6C7"/>
    <w:rsid w:val="7C0654F0"/>
    <w:rsid w:val="7C1BD5AA"/>
    <w:rsid w:val="7C21E69D"/>
    <w:rsid w:val="7C2EB6AD"/>
    <w:rsid w:val="7C414586"/>
    <w:rsid w:val="7C44093D"/>
    <w:rsid w:val="7C53A26C"/>
    <w:rsid w:val="7C803B01"/>
    <w:rsid w:val="7C8A6BFF"/>
    <w:rsid w:val="7CA8D055"/>
    <w:rsid w:val="7CBA8F1A"/>
    <w:rsid w:val="7CD31911"/>
    <w:rsid w:val="7CD92CB4"/>
    <w:rsid w:val="7CEC416E"/>
    <w:rsid w:val="7CEDCC72"/>
    <w:rsid w:val="7CEFD215"/>
    <w:rsid w:val="7D0979A2"/>
    <w:rsid w:val="7D0DE7E5"/>
    <w:rsid w:val="7D0E2A3C"/>
    <w:rsid w:val="7D114E3E"/>
    <w:rsid w:val="7D18A7A2"/>
    <w:rsid w:val="7D571E33"/>
    <w:rsid w:val="7D5B59EF"/>
    <w:rsid w:val="7D8068DB"/>
    <w:rsid w:val="7D9FCFA6"/>
    <w:rsid w:val="7DB1C0CC"/>
    <w:rsid w:val="7DB397FC"/>
    <w:rsid w:val="7DC029B2"/>
    <w:rsid w:val="7DD547FB"/>
    <w:rsid w:val="7DEF68CA"/>
    <w:rsid w:val="7E12259A"/>
    <w:rsid w:val="7E3D1AB9"/>
    <w:rsid w:val="7E55D948"/>
    <w:rsid w:val="7E6D9C31"/>
    <w:rsid w:val="7E7982CC"/>
    <w:rsid w:val="7E7E4343"/>
    <w:rsid w:val="7E97E672"/>
    <w:rsid w:val="7E9FF525"/>
    <w:rsid w:val="7EA9FA9D"/>
    <w:rsid w:val="7ECE01B4"/>
    <w:rsid w:val="7EDAE207"/>
    <w:rsid w:val="7EDEA7BF"/>
    <w:rsid w:val="7EED2995"/>
    <w:rsid w:val="7EF35E42"/>
    <w:rsid w:val="7F0A5202"/>
    <w:rsid w:val="7F0D495F"/>
    <w:rsid w:val="7F124508"/>
    <w:rsid w:val="7F12F8E6"/>
    <w:rsid w:val="7F323EB9"/>
    <w:rsid w:val="7F462421"/>
    <w:rsid w:val="7F5BFA13"/>
    <w:rsid w:val="7F6C6121"/>
    <w:rsid w:val="7F749AD2"/>
    <w:rsid w:val="7F7BA9FF"/>
    <w:rsid w:val="7F8F2740"/>
    <w:rsid w:val="7FA60F22"/>
    <w:rsid w:val="7FCD0F67"/>
    <w:rsid w:val="7FDC553C"/>
    <w:rsid w:val="7FDECBC8"/>
    <w:rsid w:val="7FF91ECC"/>
    <w:rsid w:val="7FFDEBD2"/>
    <w:rsid w:val="7FFE98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0DC3B"/>
  <w15:chartTrackingRefBased/>
  <w15:docId w15:val="{33DBCD39-9A64-424B-A103-8AB720151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226D93"/>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226D93"/>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226D9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226D93"/>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226D93"/>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226D93"/>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226D93"/>
    <w:pPr>
      <w:keepNext/>
      <w:spacing w:after="200" w:line="240" w:lineRule="auto"/>
    </w:pPr>
    <w:rPr>
      <w:b/>
      <w:iCs/>
      <w:szCs w:val="18"/>
    </w:rPr>
  </w:style>
  <w:style w:type="table" w:customStyle="1" w:styleId="Tableheader">
    <w:name w:val="ŠTable header"/>
    <w:basedOn w:val="TableNormal"/>
    <w:uiPriority w:val="99"/>
    <w:rsid w:val="00226D9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226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226D93"/>
    <w:pPr>
      <w:numPr>
        <w:numId w:val="25"/>
      </w:numPr>
    </w:pPr>
  </w:style>
  <w:style w:type="paragraph" w:styleId="ListNumber2">
    <w:name w:val="List Number 2"/>
    <w:aliases w:val="ŠList Number 2"/>
    <w:basedOn w:val="Normal"/>
    <w:uiPriority w:val="9"/>
    <w:qFormat/>
    <w:rsid w:val="00226D93"/>
    <w:pPr>
      <w:numPr>
        <w:numId w:val="24"/>
      </w:numPr>
    </w:pPr>
  </w:style>
  <w:style w:type="paragraph" w:styleId="ListBullet">
    <w:name w:val="List Bullet"/>
    <w:aliases w:val="ŠList Bullet"/>
    <w:basedOn w:val="Normal"/>
    <w:uiPriority w:val="10"/>
    <w:qFormat/>
    <w:rsid w:val="00226D93"/>
    <w:pPr>
      <w:numPr>
        <w:numId w:val="23"/>
      </w:numPr>
    </w:pPr>
  </w:style>
  <w:style w:type="paragraph" w:styleId="ListBullet2">
    <w:name w:val="List Bullet 2"/>
    <w:aliases w:val="ŠList Bullet 2"/>
    <w:basedOn w:val="Normal"/>
    <w:uiPriority w:val="11"/>
    <w:qFormat/>
    <w:rsid w:val="00226D93"/>
    <w:pPr>
      <w:numPr>
        <w:numId w:val="22"/>
      </w:numPr>
      <w:contextualSpacing/>
    </w:pPr>
  </w:style>
  <w:style w:type="character" w:styleId="SubtleReference">
    <w:name w:val="Subtle Reference"/>
    <w:aliases w:val="ŠSubtle Reference"/>
    <w:uiPriority w:val="31"/>
    <w:qFormat/>
    <w:rsid w:val="00226D93"/>
    <w:rPr>
      <w:rFonts w:ascii="Arial" w:hAnsi="Arial"/>
      <w:sz w:val="22"/>
    </w:rPr>
  </w:style>
  <w:style w:type="paragraph" w:styleId="Quote">
    <w:name w:val="Quote"/>
    <w:aliases w:val="ŠQuote"/>
    <w:basedOn w:val="Normal"/>
    <w:next w:val="Normal"/>
    <w:link w:val="QuoteChar"/>
    <w:uiPriority w:val="29"/>
    <w:qFormat/>
    <w:rsid w:val="00226D93"/>
    <w:pPr>
      <w:keepNext/>
      <w:spacing w:before="200" w:after="200" w:line="240" w:lineRule="atLeast"/>
      <w:ind w:left="567" w:right="567"/>
    </w:pPr>
  </w:style>
  <w:style w:type="paragraph" w:styleId="Date">
    <w:name w:val="Date"/>
    <w:aliases w:val="ŠDate"/>
    <w:basedOn w:val="Normal"/>
    <w:next w:val="Normal"/>
    <w:link w:val="DateChar"/>
    <w:uiPriority w:val="99"/>
    <w:rsid w:val="00226D93"/>
    <w:pPr>
      <w:spacing w:before="0" w:after="0" w:line="720" w:lineRule="atLeast"/>
    </w:pPr>
  </w:style>
  <w:style w:type="character" w:customStyle="1" w:styleId="DateChar">
    <w:name w:val="Date Char"/>
    <w:aliases w:val="ŠDate Char"/>
    <w:basedOn w:val="DefaultParagraphFont"/>
    <w:link w:val="Date"/>
    <w:uiPriority w:val="99"/>
    <w:rsid w:val="00226D93"/>
    <w:rPr>
      <w:rFonts w:ascii="Arial" w:hAnsi="Arial" w:cs="Arial"/>
      <w:sz w:val="24"/>
      <w:szCs w:val="24"/>
    </w:rPr>
  </w:style>
  <w:style w:type="paragraph" w:styleId="Signature">
    <w:name w:val="Signature"/>
    <w:aliases w:val="ŠSignature"/>
    <w:basedOn w:val="Normal"/>
    <w:link w:val="SignatureChar"/>
    <w:uiPriority w:val="99"/>
    <w:rsid w:val="00226D93"/>
    <w:pPr>
      <w:spacing w:before="0" w:after="0" w:line="720" w:lineRule="atLeast"/>
    </w:pPr>
  </w:style>
  <w:style w:type="character" w:customStyle="1" w:styleId="SignatureChar">
    <w:name w:val="Signature Char"/>
    <w:aliases w:val="ŠSignature Char"/>
    <w:basedOn w:val="DefaultParagraphFont"/>
    <w:link w:val="Signature"/>
    <w:uiPriority w:val="99"/>
    <w:rsid w:val="00226D93"/>
    <w:rPr>
      <w:rFonts w:ascii="Arial" w:hAnsi="Arial" w:cs="Arial"/>
      <w:sz w:val="24"/>
      <w:szCs w:val="24"/>
    </w:rPr>
  </w:style>
  <w:style w:type="character" w:styleId="Strong">
    <w:name w:val="Strong"/>
    <w:aliases w:val="ŠStrong"/>
    <w:uiPriority w:val="1"/>
    <w:qFormat/>
    <w:rsid w:val="00226D93"/>
    <w:rPr>
      <w:b/>
    </w:rPr>
  </w:style>
  <w:style w:type="character" w:customStyle="1" w:styleId="QuoteChar">
    <w:name w:val="Quote Char"/>
    <w:aliases w:val="ŠQuote Char"/>
    <w:basedOn w:val="DefaultParagraphFont"/>
    <w:link w:val="Quote"/>
    <w:uiPriority w:val="29"/>
    <w:rsid w:val="00226D93"/>
    <w:rPr>
      <w:rFonts w:ascii="Arial" w:hAnsi="Arial" w:cs="Arial"/>
      <w:sz w:val="24"/>
      <w:szCs w:val="24"/>
    </w:rPr>
  </w:style>
  <w:style w:type="paragraph" w:customStyle="1" w:styleId="FeatureBox2">
    <w:name w:val="ŠFeature Box 2"/>
    <w:basedOn w:val="Normal"/>
    <w:next w:val="Normal"/>
    <w:uiPriority w:val="12"/>
    <w:qFormat/>
    <w:rsid w:val="00226D9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226D9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226D9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226D9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26D9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226D93"/>
    <w:rPr>
      <w:color w:val="2F5496" w:themeColor="accent1" w:themeShade="BF"/>
      <w:u w:val="single"/>
    </w:rPr>
  </w:style>
  <w:style w:type="paragraph" w:customStyle="1" w:styleId="Logo">
    <w:name w:val="ŠLogo"/>
    <w:basedOn w:val="Normal"/>
    <w:uiPriority w:val="22"/>
    <w:qFormat/>
    <w:rsid w:val="00226D93"/>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226D93"/>
    <w:pPr>
      <w:tabs>
        <w:tab w:val="right" w:leader="dot" w:pos="14570"/>
      </w:tabs>
      <w:spacing w:before="0" w:after="0"/>
    </w:pPr>
    <w:rPr>
      <w:b/>
      <w:noProof/>
    </w:rPr>
  </w:style>
  <w:style w:type="paragraph" w:styleId="TOC2">
    <w:name w:val="toc 2"/>
    <w:aliases w:val="ŠTOC 2"/>
    <w:basedOn w:val="Normal"/>
    <w:next w:val="Normal"/>
    <w:uiPriority w:val="39"/>
    <w:unhideWhenUsed/>
    <w:rsid w:val="00226D93"/>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226D93"/>
    <w:pPr>
      <w:spacing w:before="0" w:after="0"/>
      <w:ind w:left="482"/>
    </w:pPr>
  </w:style>
  <w:style w:type="paragraph" w:styleId="Title">
    <w:name w:val="Title"/>
    <w:aliases w:val="ŠTitle"/>
    <w:basedOn w:val="Normal"/>
    <w:next w:val="Normal"/>
    <w:link w:val="TitleChar"/>
    <w:uiPriority w:val="2"/>
    <w:qFormat/>
    <w:rsid w:val="00226D9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226D93"/>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226D93"/>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226D93"/>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226D93"/>
    <w:pPr>
      <w:outlineLvl w:val="9"/>
    </w:pPr>
    <w:rPr>
      <w:sz w:val="40"/>
      <w:szCs w:val="40"/>
    </w:rPr>
  </w:style>
  <w:style w:type="paragraph" w:styleId="Footer">
    <w:name w:val="footer"/>
    <w:aliases w:val="ŠFooter"/>
    <w:basedOn w:val="Normal"/>
    <w:link w:val="FooterChar"/>
    <w:uiPriority w:val="99"/>
    <w:rsid w:val="00226D93"/>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226D93"/>
    <w:rPr>
      <w:rFonts w:ascii="Arial" w:hAnsi="Arial" w:cs="Arial"/>
      <w:sz w:val="18"/>
      <w:szCs w:val="18"/>
    </w:rPr>
  </w:style>
  <w:style w:type="paragraph" w:styleId="Header">
    <w:name w:val="header"/>
    <w:aliases w:val="ŠHeader"/>
    <w:basedOn w:val="Normal"/>
    <w:link w:val="HeaderChar"/>
    <w:uiPriority w:val="24"/>
    <w:unhideWhenUsed/>
    <w:rsid w:val="00226D93"/>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226D9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226D93"/>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226D93"/>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226D93"/>
    <w:rPr>
      <w:rFonts w:ascii="Arial" w:hAnsi="Arial" w:cs="Arial"/>
      <w:color w:val="002664"/>
      <w:sz w:val="32"/>
      <w:szCs w:val="32"/>
    </w:rPr>
  </w:style>
  <w:style w:type="character" w:styleId="UnresolvedMention">
    <w:name w:val="Unresolved Mention"/>
    <w:basedOn w:val="DefaultParagraphFont"/>
    <w:uiPriority w:val="99"/>
    <w:semiHidden/>
    <w:unhideWhenUsed/>
    <w:rsid w:val="00226D93"/>
    <w:rPr>
      <w:color w:val="605E5C"/>
      <w:shd w:val="clear" w:color="auto" w:fill="E1DFDD"/>
    </w:rPr>
  </w:style>
  <w:style w:type="character" w:styleId="Emphasis">
    <w:name w:val="Emphasis"/>
    <w:aliases w:val="ŠLanguage or scientific"/>
    <w:uiPriority w:val="20"/>
    <w:qFormat/>
    <w:rsid w:val="00226D93"/>
    <w:rPr>
      <w:i/>
      <w:iCs/>
    </w:rPr>
  </w:style>
  <w:style w:type="character" w:styleId="SubtleEmphasis">
    <w:name w:val="Subtle Emphasis"/>
    <w:basedOn w:val="DefaultParagraphFont"/>
    <w:uiPriority w:val="19"/>
    <w:semiHidden/>
    <w:qFormat/>
    <w:rsid w:val="00226D93"/>
    <w:rPr>
      <w:i/>
      <w:iCs/>
      <w:color w:val="404040" w:themeColor="text1" w:themeTint="BF"/>
    </w:rPr>
  </w:style>
  <w:style w:type="paragraph" w:styleId="TOC4">
    <w:name w:val="toc 4"/>
    <w:aliases w:val="ŠTOC 4"/>
    <w:basedOn w:val="Normal"/>
    <w:next w:val="Normal"/>
    <w:autoRedefine/>
    <w:uiPriority w:val="39"/>
    <w:unhideWhenUsed/>
    <w:rsid w:val="00226D93"/>
    <w:pPr>
      <w:spacing w:before="0" w:after="0"/>
      <w:ind w:left="720"/>
    </w:pPr>
  </w:style>
  <w:style w:type="character" w:styleId="CommentReference">
    <w:name w:val="annotation reference"/>
    <w:basedOn w:val="DefaultParagraphFont"/>
    <w:uiPriority w:val="99"/>
    <w:semiHidden/>
    <w:unhideWhenUsed/>
    <w:rsid w:val="00226D93"/>
    <w:rPr>
      <w:sz w:val="16"/>
      <w:szCs w:val="16"/>
    </w:rPr>
  </w:style>
  <w:style w:type="paragraph" w:styleId="CommentText">
    <w:name w:val="annotation text"/>
    <w:basedOn w:val="Normal"/>
    <w:link w:val="CommentTextChar"/>
    <w:uiPriority w:val="99"/>
    <w:unhideWhenUsed/>
    <w:rsid w:val="00226D93"/>
    <w:pPr>
      <w:spacing w:line="240" w:lineRule="auto"/>
    </w:pPr>
    <w:rPr>
      <w:sz w:val="20"/>
      <w:szCs w:val="20"/>
    </w:rPr>
  </w:style>
  <w:style w:type="character" w:customStyle="1" w:styleId="CommentTextChar">
    <w:name w:val="Comment Text Char"/>
    <w:basedOn w:val="DefaultParagraphFont"/>
    <w:link w:val="CommentText"/>
    <w:uiPriority w:val="99"/>
    <w:rsid w:val="00226D9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26D93"/>
    <w:rPr>
      <w:b/>
      <w:bCs/>
    </w:rPr>
  </w:style>
  <w:style w:type="character" w:customStyle="1" w:styleId="CommentSubjectChar">
    <w:name w:val="Comment Subject Char"/>
    <w:basedOn w:val="CommentTextChar"/>
    <w:link w:val="CommentSubject"/>
    <w:uiPriority w:val="99"/>
    <w:semiHidden/>
    <w:rsid w:val="00226D93"/>
    <w:rPr>
      <w:rFonts w:ascii="Arial" w:hAnsi="Arial" w:cs="Arial"/>
      <w:b/>
      <w:bCs/>
      <w:sz w:val="20"/>
      <w:szCs w:val="20"/>
    </w:rPr>
  </w:style>
  <w:style w:type="paragraph" w:styleId="ListParagraph">
    <w:name w:val="List Paragraph"/>
    <w:basedOn w:val="Normal"/>
    <w:uiPriority w:val="34"/>
    <w:unhideWhenUsed/>
    <w:qFormat/>
    <w:rsid w:val="00226D93"/>
    <w:pPr>
      <w:ind w:left="720"/>
      <w:contextualSpacing/>
    </w:pPr>
  </w:style>
  <w:style w:type="character" w:styleId="FollowedHyperlink">
    <w:name w:val="FollowedHyperlink"/>
    <w:basedOn w:val="DefaultParagraphFont"/>
    <w:uiPriority w:val="99"/>
    <w:semiHidden/>
    <w:unhideWhenUsed/>
    <w:rsid w:val="00226D93"/>
    <w:rPr>
      <w:color w:val="954F72" w:themeColor="followedHyperlink"/>
      <w:u w:val="single"/>
    </w:rPr>
  </w:style>
  <w:style w:type="paragraph" w:styleId="BalloonText">
    <w:name w:val="Balloon Text"/>
    <w:basedOn w:val="Normal"/>
    <w:link w:val="BalloonTextChar"/>
    <w:uiPriority w:val="99"/>
    <w:semiHidden/>
    <w:unhideWhenUsed/>
    <w:rsid w:val="0088171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714"/>
    <w:rPr>
      <w:rFonts w:ascii="Segoe UI" w:hAnsi="Segoe UI" w:cs="Segoe UI"/>
      <w:sz w:val="18"/>
      <w:szCs w:val="18"/>
      <w:lang w:val="en-US"/>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E76DC5"/>
    <w:pPr>
      <w:spacing w:after="0" w:line="240" w:lineRule="auto"/>
    </w:pPr>
    <w:rPr>
      <w:rFonts w:ascii="Arial"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54704">
      <w:bodyDiv w:val="1"/>
      <w:marLeft w:val="0"/>
      <w:marRight w:val="0"/>
      <w:marTop w:val="0"/>
      <w:marBottom w:val="0"/>
      <w:divBdr>
        <w:top w:val="none" w:sz="0" w:space="0" w:color="auto"/>
        <w:left w:val="none" w:sz="0" w:space="0" w:color="auto"/>
        <w:bottom w:val="none" w:sz="0" w:space="0" w:color="auto"/>
        <w:right w:val="none" w:sz="0" w:space="0" w:color="auto"/>
      </w:divBdr>
    </w:div>
    <w:div w:id="1462042729">
      <w:bodyDiv w:val="1"/>
      <w:marLeft w:val="0"/>
      <w:marRight w:val="0"/>
      <w:marTop w:val="0"/>
      <w:marBottom w:val="0"/>
      <w:divBdr>
        <w:top w:val="none" w:sz="0" w:space="0" w:color="auto"/>
        <w:left w:val="none" w:sz="0" w:space="0" w:color="auto"/>
        <w:bottom w:val="none" w:sz="0" w:space="0" w:color="auto"/>
        <w:right w:val="none" w:sz="0" w:space="0" w:color="auto"/>
      </w:divBdr>
      <w:divsChild>
        <w:div w:id="1092236971">
          <w:marLeft w:val="0"/>
          <w:marRight w:val="0"/>
          <w:marTop w:val="0"/>
          <w:marBottom w:val="0"/>
          <w:divBdr>
            <w:top w:val="none" w:sz="0" w:space="0" w:color="auto"/>
            <w:left w:val="none" w:sz="0" w:space="0" w:color="auto"/>
            <w:bottom w:val="none" w:sz="0" w:space="0" w:color="auto"/>
            <w:right w:val="none" w:sz="0" w:space="0" w:color="auto"/>
          </w:divBdr>
        </w:div>
      </w:divsChild>
    </w:div>
    <w:div w:id="1550459240">
      <w:bodyDiv w:val="1"/>
      <w:marLeft w:val="0"/>
      <w:marRight w:val="0"/>
      <w:marTop w:val="0"/>
      <w:marBottom w:val="0"/>
      <w:divBdr>
        <w:top w:val="none" w:sz="0" w:space="0" w:color="auto"/>
        <w:left w:val="none" w:sz="0" w:space="0" w:color="auto"/>
        <w:bottom w:val="none" w:sz="0" w:space="0" w:color="auto"/>
        <w:right w:val="none" w:sz="0" w:space="0" w:color="auto"/>
      </w:divBdr>
    </w:div>
    <w:div w:id="2145611812">
      <w:bodyDiv w:val="1"/>
      <w:marLeft w:val="0"/>
      <w:marRight w:val="0"/>
      <w:marTop w:val="0"/>
      <w:marBottom w:val="0"/>
      <w:divBdr>
        <w:top w:val="none" w:sz="0" w:space="0" w:color="auto"/>
        <w:left w:val="none" w:sz="0" w:space="0" w:color="auto"/>
        <w:bottom w:val="none" w:sz="0" w:space="0" w:color="auto"/>
        <w:right w:val="none" w:sz="0" w:space="0" w:color="auto"/>
      </w:divBdr>
      <w:divsChild>
        <w:div w:id="322469316">
          <w:marLeft w:val="0"/>
          <w:marRight w:val="0"/>
          <w:marTop w:val="0"/>
          <w:marBottom w:val="0"/>
          <w:divBdr>
            <w:top w:val="none" w:sz="0" w:space="0" w:color="auto"/>
            <w:left w:val="none" w:sz="0" w:space="0" w:color="auto"/>
            <w:bottom w:val="none" w:sz="0" w:space="0" w:color="auto"/>
            <w:right w:val="none" w:sz="0" w:space="0" w:color="auto"/>
          </w:divBdr>
          <w:divsChild>
            <w:div w:id="380984694">
              <w:marLeft w:val="0"/>
              <w:marRight w:val="0"/>
              <w:marTop w:val="0"/>
              <w:marBottom w:val="0"/>
              <w:divBdr>
                <w:top w:val="none" w:sz="0" w:space="0" w:color="auto"/>
                <w:left w:val="none" w:sz="0" w:space="0" w:color="auto"/>
                <w:bottom w:val="none" w:sz="0" w:space="0" w:color="auto"/>
                <w:right w:val="none" w:sz="0" w:space="0" w:color="auto"/>
              </w:divBdr>
            </w:div>
            <w:div w:id="461466598">
              <w:marLeft w:val="0"/>
              <w:marRight w:val="0"/>
              <w:marTop w:val="0"/>
              <w:marBottom w:val="0"/>
              <w:divBdr>
                <w:top w:val="none" w:sz="0" w:space="0" w:color="auto"/>
                <w:left w:val="none" w:sz="0" w:space="0" w:color="auto"/>
                <w:bottom w:val="none" w:sz="0" w:space="0" w:color="auto"/>
                <w:right w:val="none" w:sz="0" w:space="0" w:color="auto"/>
              </w:divBdr>
            </w:div>
            <w:div w:id="736245087">
              <w:marLeft w:val="0"/>
              <w:marRight w:val="0"/>
              <w:marTop w:val="0"/>
              <w:marBottom w:val="0"/>
              <w:divBdr>
                <w:top w:val="none" w:sz="0" w:space="0" w:color="auto"/>
                <w:left w:val="none" w:sz="0" w:space="0" w:color="auto"/>
                <w:bottom w:val="none" w:sz="0" w:space="0" w:color="auto"/>
                <w:right w:val="none" w:sz="0" w:space="0" w:color="auto"/>
              </w:divBdr>
            </w:div>
            <w:div w:id="1698117940">
              <w:marLeft w:val="0"/>
              <w:marRight w:val="0"/>
              <w:marTop w:val="0"/>
              <w:marBottom w:val="0"/>
              <w:divBdr>
                <w:top w:val="none" w:sz="0" w:space="0" w:color="auto"/>
                <w:left w:val="none" w:sz="0" w:space="0" w:color="auto"/>
                <w:bottom w:val="none" w:sz="0" w:space="0" w:color="auto"/>
                <w:right w:val="none" w:sz="0" w:space="0" w:color="auto"/>
              </w:divBdr>
            </w:div>
          </w:divsChild>
        </w:div>
        <w:div w:id="642589181">
          <w:marLeft w:val="0"/>
          <w:marRight w:val="0"/>
          <w:marTop w:val="0"/>
          <w:marBottom w:val="0"/>
          <w:divBdr>
            <w:top w:val="none" w:sz="0" w:space="0" w:color="auto"/>
            <w:left w:val="none" w:sz="0" w:space="0" w:color="auto"/>
            <w:bottom w:val="none" w:sz="0" w:space="0" w:color="auto"/>
            <w:right w:val="none" w:sz="0" w:space="0" w:color="auto"/>
          </w:divBdr>
          <w:divsChild>
            <w:div w:id="560795765">
              <w:marLeft w:val="0"/>
              <w:marRight w:val="0"/>
              <w:marTop w:val="0"/>
              <w:marBottom w:val="0"/>
              <w:divBdr>
                <w:top w:val="none" w:sz="0" w:space="0" w:color="auto"/>
                <w:left w:val="none" w:sz="0" w:space="0" w:color="auto"/>
                <w:bottom w:val="none" w:sz="0" w:space="0" w:color="auto"/>
                <w:right w:val="none" w:sz="0" w:space="0" w:color="auto"/>
              </w:divBdr>
            </w:div>
            <w:div w:id="577398597">
              <w:marLeft w:val="0"/>
              <w:marRight w:val="0"/>
              <w:marTop w:val="0"/>
              <w:marBottom w:val="0"/>
              <w:divBdr>
                <w:top w:val="none" w:sz="0" w:space="0" w:color="auto"/>
                <w:left w:val="none" w:sz="0" w:space="0" w:color="auto"/>
                <w:bottom w:val="none" w:sz="0" w:space="0" w:color="auto"/>
                <w:right w:val="none" w:sz="0" w:space="0" w:color="auto"/>
              </w:divBdr>
            </w:div>
            <w:div w:id="1515338115">
              <w:marLeft w:val="0"/>
              <w:marRight w:val="0"/>
              <w:marTop w:val="0"/>
              <w:marBottom w:val="0"/>
              <w:divBdr>
                <w:top w:val="none" w:sz="0" w:space="0" w:color="auto"/>
                <w:left w:val="none" w:sz="0" w:space="0" w:color="auto"/>
                <w:bottom w:val="none" w:sz="0" w:space="0" w:color="auto"/>
                <w:right w:val="none" w:sz="0" w:space="0" w:color="auto"/>
              </w:divBdr>
            </w:div>
            <w:div w:id="19757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99"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kids.britannica.com/kids/article/cloud/352973" TargetMode="External"/><Relationship Id="rId47" Type="http://schemas.openxmlformats.org/officeDocument/2006/relationships/hyperlink" Target="https://www.canva.com/policies/content-license-agreement/" TargetMode="External"/><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s://kids.britannica.com/kids/article/cloud/352973" TargetMode="External"/><Relationship Id="rId2" Type="http://schemas.openxmlformats.org/officeDocument/2006/relationships/styles" Target="styles.xml"/><Relationship Id="rId16"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9"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11" Type="http://schemas.openxmlformats.org/officeDocument/2006/relationships/hyperlink" Target="https://curriculum.nsw.edu.au/learning-areas/english/english-k-10" TargetMode="External"/><Relationship Id="rId24" Type="http://schemas.openxmlformats.org/officeDocument/2006/relationships/hyperlink" Target="https://education.nsw.gov.au/teaching-and-learning/curriculum/literacy-and-numeracy/teaching-and-learning-resources/numeracy/talk-moves"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climatekids.nasa.gov/cloud-formation/" TargetMode="External"/><Relationship Id="rId40" Type="http://schemas.openxmlformats.org/officeDocument/2006/relationships/hyperlink" Target="https://climatekids.nasa.gov/cloud-formation/" TargetMode="External"/><Relationship Id="rId45" Type="http://schemas.openxmlformats.org/officeDocument/2006/relationships/image" Target="media/image4.png"/><Relationship Id="rId53" Type="http://schemas.openxmlformats.org/officeDocument/2006/relationships/hyperlink" Target="https://creativecommons.org/licenses/by/4.0/" TargetMode="External"/><Relationship Id="rId58" Type="http://schemas.openxmlformats.org/officeDocument/2006/relationships/hyperlink" Target="https://educationstandards.nsw.edu.au/wps/portal/nesa/k-10/learning-areas/pdhpe/pdhpe-k-10-2018" TargetMode="External"/><Relationship Id="rId66" Type="http://schemas.openxmlformats.org/officeDocument/2006/relationships/hyperlink" Target="http://australiancurriculum.edu.au/about-the-australian-curriculum/"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educationstandards.nsw.edu.au/"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curriculum.nsw.edu.au/curriculum-support/glossary"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app.education.nsw.gov.au/digital-learning-selector/LearningActivity/Card/555"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s://climatekids.nasa.gov/cloud-formation/" TargetMode="External"/><Relationship Id="rId43" Type="http://schemas.openxmlformats.org/officeDocument/2006/relationships/image" Target="media/image2.png"/><Relationship Id="rId48" Type="http://schemas.openxmlformats.org/officeDocument/2006/relationships/image" Target="media/image5.png"/><Relationship Id="rId56" Type="http://schemas.openxmlformats.org/officeDocument/2006/relationships/hyperlink" Target="https://curriculum.nsw.edu.au/learning-areas/english/english-k-10" TargetMode="External"/><Relationship Id="rId64" Type="http://schemas.openxmlformats.org/officeDocument/2006/relationships/hyperlink" Target="http://www.australiancurriculum.edu.au/" TargetMode="External"/><Relationship Id="rId69" Type="http://schemas.openxmlformats.org/officeDocument/2006/relationships/hyperlink" Target="https://climatekids.nasa.gov/cloud-formation/"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image" Target="media/image6.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5"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hyperlink" Target="https://climatekids.nasa.gov/cloud-formation/" TargetMode="External"/><Relationship Id="rId46" Type="http://schemas.openxmlformats.org/officeDocument/2006/relationships/hyperlink" Target="https://www.canva.com/" TargetMode="External"/><Relationship Id="rId59" Type="http://schemas.openxmlformats.org/officeDocument/2006/relationships/hyperlink" Target="https://educationstandards.nsw.edu.au/wps/portal/nesa/k-10/learning-areas/science/science-and-technology-k-6-new-syllabus" TargetMode="External"/><Relationship Id="rId67" Type="http://schemas.openxmlformats.org/officeDocument/2006/relationships/hyperlink" Target="http://englishtextualconcepts.nsw.edu.au/content/textual-concepts-and-processes-resource"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kids.britannica.com/kids/article/cloud/352973" TargetMode="External"/><Relationship Id="rId54" Type="http://schemas.openxmlformats.org/officeDocument/2006/relationships/image" Target="media/image7.jpeg"/><Relationship Id="rId62" Type="http://schemas.openxmlformats.org/officeDocument/2006/relationships/hyperlink" Target="https://curriculum.nsw.edu.au/home"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app.education.nsw.gov.au/digital-learning-selector/LearningActivity/Card/599" TargetMode="External"/><Relationship Id="rId28"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6" Type="http://schemas.openxmlformats.org/officeDocument/2006/relationships/hyperlink" Target="https://kids.britannica.com/kids/article/cloud/352973" TargetMode="External"/><Relationship Id="rId49" Type="http://schemas.openxmlformats.org/officeDocument/2006/relationships/hyperlink" Target="https://www.canva.com/" TargetMode="External"/><Relationship Id="rId57" Type="http://schemas.openxmlformats.org/officeDocument/2006/relationships/hyperlink" Target="https://educationstandards.nsw.edu.au/wps/portal/nesa/k-10/learning-areas/creative-arts/creative-arts-k-6-syllabus"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teaching-and-learning/curriculum/literacy-and-numeracy/teaching-and-learning-resources/literacy/lesson-advice-guides" TargetMode="External"/><Relationship Id="rId44" Type="http://schemas.openxmlformats.org/officeDocument/2006/relationships/image" Target="media/image3.png"/><Relationship Id="rId52" Type="http://schemas.openxmlformats.org/officeDocument/2006/relationships/hyperlink" Target="https://education.nsw.gov.au/about-us/copyright" TargetMode="External"/><Relationship Id="rId60" Type="http://schemas.openxmlformats.org/officeDocument/2006/relationships/hyperlink" Target="https://educationstandards.nsw.edu.au/wps/portal/nesa/mini-footer/copyright" TargetMode="External"/><Relationship Id="rId65" Type="http://schemas.openxmlformats.org/officeDocument/2006/relationships/hyperlink" Target="https://creativecommons.org/licenses/by/4.0" TargetMode="External"/><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climatekids.nasa.gov/cloud-formation/"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hyperlink" Target="https://www.canva.com/policies/content-license-agreement/" TargetMode="External"/><Relationship Id="rId55" Type="http://schemas.openxmlformats.org/officeDocument/2006/relationships/image" Target="cid:image001.jpg@01D9147D.687ED3B0" TargetMode="External"/><Relationship Id="rId7" Type="http://schemas.openxmlformats.org/officeDocument/2006/relationships/image" Target="media/image1.png"/><Relationship Id="rId71"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9337</Words>
  <Characters>53225</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10</dc:title>
  <dc:subject/>
  <dc:creator>NSW Department of Education</dc:creator>
  <cp:keywords/>
  <dc:description/>
  <dcterms:created xsi:type="dcterms:W3CDTF">2023-05-15T05:49:00Z</dcterms:created>
  <dcterms:modified xsi:type="dcterms:W3CDTF">2023-05-15T05:49:00Z</dcterms:modified>
</cp:coreProperties>
</file>