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503D" w14:textId="3C491FFB" w:rsidR="001D5944" w:rsidRDefault="001D5944" w:rsidP="001D5944">
      <w:pPr>
        <w:pStyle w:val="Heading1"/>
      </w:pPr>
      <w:r>
        <w:t xml:space="preserve">English – Stage 1 – Unit </w:t>
      </w:r>
      <w:r w:rsidR="00E32EB6">
        <w:t>5</w:t>
      </w:r>
    </w:p>
    <w:p w14:paraId="199C0122" w14:textId="2DF9251E" w:rsidR="00D6656D" w:rsidRDefault="00D627D7" w:rsidP="00D627D7">
      <w:r>
        <w:rPr>
          <w:noProof/>
        </w:rPr>
        <w:drawing>
          <wp:inline distT="0" distB="0" distL="0" distR="0" wp14:anchorId="55B3BF45" wp14:editId="6BBD8CDC">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D6656D">
        <w:br w:type="page"/>
      </w:r>
    </w:p>
    <w:p w14:paraId="18BFEAA3" w14:textId="697BB9DA" w:rsidR="00B55BDD" w:rsidRDefault="00B55BDD" w:rsidP="00B55BDD">
      <w:pPr>
        <w:pStyle w:val="TOCHeading"/>
      </w:pPr>
      <w:r>
        <w:lastRenderedPageBreak/>
        <w:t>Contents</w:t>
      </w:r>
    </w:p>
    <w:p w14:paraId="56015BD0" w14:textId="5ABE4654" w:rsidR="0006751B" w:rsidRDefault="00227C05">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717884" w:history="1">
        <w:r w:rsidR="0006751B" w:rsidRPr="00E04283">
          <w:rPr>
            <w:rStyle w:val="Hyperlink"/>
          </w:rPr>
          <w:t>Unit overview and instructions for use</w:t>
        </w:r>
        <w:r w:rsidR="0006751B">
          <w:rPr>
            <w:webHidden/>
          </w:rPr>
          <w:tab/>
        </w:r>
        <w:r w:rsidR="0006751B">
          <w:rPr>
            <w:webHidden/>
          </w:rPr>
          <w:fldChar w:fldCharType="begin"/>
        </w:r>
        <w:r w:rsidR="0006751B">
          <w:rPr>
            <w:webHidden/>
          </w:rPr>
          <w:instrText xml:space="preserve"> PAGEREF _Toc132717884 \h </w:instrText>
        </w:r>
        <w:r w:rsidR="0006751B">
          <w:rPr>
            <w:webHidden/>
          </w:rPr>
        </w:r>
        <w:r w:rsidR="0006751B">
          <w:rPr>
            <w:webHidden/>
          </w:rPr>
          <w:fldChar w:fldCharType="separate"/>
        </w:r>
        <w:r w:rsidR="0006751B">
          <w:rPr>
            <w:webHidden/>
          </w:rPr>
          <w:t>3</w:t>
        </w:r>
        <w:r w:rsidR="0006751B">
          <w:rPr>
            <w:webHidden/>
          </w:rPr>
          <w:fldChar w:fldCharType="end"/>
        </w:r>
      </w:hyperlink>
    </w:p>
    <w:p w14:paraId="0D2C1EAC" w14:textId="1578D837"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85" w:history="1">
        <w:r w:rsidR="0006751B" w:rsidRPr="00E04283">
          <w:rPr>
            <w:rStyle w:val="Hyperlink"/>
            <w:noProof/>
          </w:rPr>
          <w:t>Teacher notes</w:t>
        </w:r>
        <w:r w:rsidR="0006751B">
          <w:rPr>
            <w:noProof/>
            <w:webHidden/>
          </w:rPr>
          <w:tab/>
        </w:r>
        <w:r w:rsidR="0006751B">
          <w:rPr>
            <w:noProof/>
            <w:webHidden/>
          </w:rPr>
          <w:fldChar w:fldCharType="begin"/>
        </w:r>
        <w:r w:rsidR="0006751B">
          <w:rPr>
            <w:noProof/>
            <w:webHidden/>
          </w:rPr>
          <w:instrText xml:space="preserve"> PAGEREF _Toc132717885 \h </w:instrText>
        </w:r>
        <w:r w:rsidR="0006751B">
          <w:rPr>
            <w:noProof/>
            <w:webHidden/>
          </w:rPr>
        </w:r>
        <w:r w:rsidR="0006751B">
          <w:rPr>
            <w:noProof/>
            <w:webHidden/>
          </w:rPr>
          <w:fldChar w:fldCharType="separate"/>
        </w:r>
        <w:r w:rsidR="0006751B">
          <w:rPr>
            <w:noProof/>
            <w:webHidden/>
          </w:rPr>
          <w:t>4</w:t>
        </w:r>
        <w:r w:rsidR="0006751B">
          <w:rPr>
            <w:noProof/>
            <w:webHidden/>
          </w:rPr>
          <w:fldChar w:fldCharType="end"/>
        </w:r>
      </w:hyperlink>
    </w:p>
    <w:p w14:paraId="70A1535F" w14:textId="44ECE813"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86" w:history="1">
        <w:r w:rsidR="0006751B" w:rsidRPr="00E04283">
          <w:rPr>
            <w:rStyle w:val="Hyperlink"/>
            <w:noProof/>
          </w:rPr>
          <w:t>Outcomes and content – Component A</w:t>
        </w:r>
        <w:r w:rsidR="0006751B">
          <w:rPr>
            <w:noProof/>
            <w:webHidden/>
          </w:rPr>
          <w:tab/>
        </w:r>
        <w:r w:rsidR="0006751B">
          <w:rPr>
            <w:noProof/>
            <w:webHidden/>
          </w:rPr>
          <w:fldChar w:fldCharType="begin"/>
        </w:r>
        <w:r w:rsidR="0006751B">
          <w:rPr>
            <w:noProof/>
            <w:webHidden/>
          </w:rPr>
          <w:instrText xml:space="preserve"> PAGEREF _Toc132717886 \h </w:instrText>
        </w:r>
        <w:r w:rsidR="0006751B">
          <w:rPr>
            <w:noProof/>
            <w:webHidden/>
          </w:rPr>
        </w:r>
        <w:r w:rsidR="0006751B">
          <w:rPr>
            <w:noProof/>
            <w:webHidden/>
          </w:rPr>
          <w:fldChar w:fldCharType="separate"/>
        </w:r>
        <w:r w:rsidR="0006751B">
          <w:rPr>
            <w:noProof/>
            <w:webHidden/>
          </w:rPr>
          <w:t>5</w:t>
        </w:r>
        <w:r w:rsidR="0006751B">
          <w:rPr>
            <w:noProof/>
            <w:webHidden/>
          </w:rPr>
          <w:fldChar w:fldCharType="end"/>
        </w:r>
      </w:hyperlink>
    </w:p>
    <w:p w14:paraId="780847C3" w14:textId="1763E7A4"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87" w:history="1">
        <w:r w:rsidR="0006751B" w:rsidRPr="00E04283">
          <w:rPr>
            <w:rStyle w:val="Hyperlink"/>
            <w:noProof/>
          </w:rPr>
          <w:t>Outcomes and content – Component B</w:t>
        </w:r>
        <w:r w:rsidR="0006751B">
          <w:rPr>
            <w:noProof/>
            <w:webHidden/>
          </w:rPr>
          <w:tab/>
        </w:r>
        <w:r w:rsidR="0006751B">
          <w:rPr>
            <w:noProof/>
            <w:webHidden/>
          </w:rPr>
          <w:fldChar w:fldCharType="begin"/>
        </w:r>
        <w:r w:rsidR="0006751B">
          <w:rPr>
            <w:noProof/>
            <w:webHidden/>
          </w:rPr>
          <w:instrText xml:space="preserve"> PAGEREF _Toc132717887 \h </w:instrText>
        </w:r>
        <w:r w:rsidR="0006751B">
          <w:rPr>
            <w:noProof/>
            <w:webHidden/>
          </w:rPr>
        </w:r>
        <w:r w:rsidR="0006751B">
          <w:rPr>
            <w:noProof/>
            <w:webHidden/>
          </w:rPr>
          <w:fldChar w:fldCharType="separate"/>
        </w:r>
        <w:r w:rsidR="0006751B">
          <w:rPr>
            <w:noProof/>
            <w:webHidden/>
          </w:rPr>
          <w:t>7</w:t>
        </w:r>
        <w:r w:rsidR="0006751B">
          <w:rPr>
            <w:noProof/>
            <w:webHidden/>
          </w:rPr>
          <w:fldChar w:fldCharType="end"/>
        </w:r>
      </w:hyperlink>
    </w:p>
    <w:p w14:paraId="70B6058A" w14:textId="3F7576DF" w:rsidR="0006751B" w:rsidRDefault="00000000">
      <w:pPr>
        <w:pStyle w:val="TOC2"/>
        <w:rPr>
          <w:rFonts w:asciiTheme="minorHAnsi" w:eastAsiaTheme="minorEastAsia" w:hAnsiTheme="minorHAnsi" w:cstheme="minorBidi"/>
          <w:sz w:val="22"/>
          <w:szCs w:val="22"/>
          <w:lang w:eastAsia="en-AU"/>
        </w:rPr>
      </w:pPr>
      <w:hyperlink w:anchor="_Toc132717888" w:history="1">
        <w:r w:rsidR="0006751B" w:rsidRPr="00E04283">
          <w:rPr>
            <w:rStyle w:val="Hyperlink"/>
          </w:rPr>
          <w:t>Week 1</w:t>
        </w:r>
        <w:r w:rsidR="0006751B">
          <w:rPr>
            <w:webHidden/>
          </w:rPr>
          <w:tab/>
        </w:r>
        <w:r w:rsidR="0006751B">
          <w:rPr>
            <w:webHidden/>
          </w:rPr>
          <w:fldChar w:fldCharType="begin"/>
        </w:r>
        <w:r w:rsidR="0006751B">
          <w:rPr>
            <w:webHidden/>
          </w:rPr>
          <w:instrText xml:space="preserve"> PAGEREF _Toc132717888 \h </w:instrText>
        </w:r>
        <w:r w:rsidR="0006751B">
          <w:rPr>
            <w:webHidden/>
          </w:rPr>
        </w:r>
        <w:r w:rsidR="0006751B">
          <w:rPr>
            <w:webHidden/>
          </w:rPr>
          <w:fldChar w:fldCharType="separate"/>
        </w:r>
        <w:r w:rsidR="0006751B">
          <w:rPr>
            <w:webHidden/>
          </w:rPr>
          <w:t>10</w:t>
        </w:r>
        <w:r w:rsidR="0006751B">
          <w:rPr>
            <w:webHidden/>
          </w:rPr>
          <w:fldChar w:fldCharType="end"/>
        </w:r>
      </w:hyperlink>
    </w:p>
    <w:p w14:paraId="11FF6929" w14:textId="4DDE7351"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89" w:history="1">
        <w:r w:rsidR="0006751B" w:rsidRPr="00E04283">
          <w:rPr>
            <w:rStyle w:val="Hyperlink"/>
            <w:noProof/>
          </w:rPr>
          <w:t>Component A teaching and learning</w:t>
        </w:r>
        <w:r w:rsidR="0006751B">
          <w:rPr>
            <w:noProof/>
            <w:webHidden/>
          </w:rPr>
          <w:tab/>
        </w:r>
        <w:r w:rsidR="0006751B">
          <w:rPr>
            <w:noProof/>
            <w:webHidden/>
          </w:rPr>
          <w:fldChar w:fldCharType="begin"/>
        </w:r>
        <w:r w:rsidR="0006751B">
          <w:rPr>
            <w:noProof/>
            <w:webHidden/>
          </w:rPr>
          <w:instrText xml:space="preserve"> PAGEREF _Toc132717889 \h </w:instrText>
        </w:r>
        <w:r w:rsidR="0006751B">
          <w:rPr>
            <w:noProof/>
            <w:webHidden/>
          </w:rPr>
        </w:r>
        <w:r w:rsidR="0006751B">
          <w:rPr>
            <w:noProof/>
            <w:webHidden/>
          </w:rPr>
          <w:fldChar w:fldCharType="separate"/>
        </w:r>
        <w:r w:rsidR="0006751B">
          <w:rPr>
            <w:noProof/>
            <w:webHidden/>
          </w:rPr>
          <w:t>10</w:t>
        </w:r>
        <w:r w:rsidR="0006751B">
          <w:rPr>
            <w:noProof/>
            <w:webHidden/>
          </w:rPr>
          <w:fldChar w:fldCharType="end"/>
        </w:r>
      </w:hyperlink>
    </w:p>
    <w:p w14:paraId="0E71FE46" w14:textId="0A90E387"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0" w:history="1">
        <w:r w:rsidR="0006751B" w:rsidRPr="00E04283">
          <w:rPr>
            <w:rStyle w:val="Hyperlink"/>
            <w:noProof/>
          </w:rPr>
          <w:t>Component B teaching and learning</w:t>
        </w:r>
        <w:r w:rsidR="0006751B">
          <w:rPr>
            <w:noProof/>
            <w:webHidden/>
          </w:rPr>
          <w:tab/>
        </w:r>
        <w:r w:rsidR="0006751B">
          <w:rPr>
            <w:noProof/>
            <w:webHidden/>
          </w:rPr>
          <w:fldChar w:fldCharType="begin"/>
        </w:r>
        <w:r w:rsidR="0006751B">
          <w:rPr>
            <w:noProof/>
            <w:webHidden/>
          </w:rPr>
          <w:instrText xml:space="preserve"> PAGEREF _Toc132717890 \h </w:instrText>
        </w:r>
        <w:r w:rsidR="0006751B">
          <w:rPr>
            <w:noProof/>
            <w:webHidden/>
          </w:rPr>
        </w:r>
        <w:r w:rsidR="0006751B">
          <w:rPr>
            <w:noProof/>
            <w:webHidden/>
          </w:rPr>
          <w:fldChar w:fldCharType="separate"/>
        </w:r>
        <w:r w:rsidR="0006751B">
          <w:rPr>
            <w:noProof/>
            <w:webHidden/>
          </w:rPr>
          <w:t>11</w:t>
        </w:r>
        <w:r w:rsidR="0006751B">
          <w:rPr>
            <w:noProof/>
            <w:webHidden/>
          </w:rPr>
          <w:fldChar w:fldCharType="end"/>
        </w:r>
      </w:hyperlink>
    </w:p>
    <w:p w14:paraId="463475A2" w14:textId="1FF3F493"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1" w:history="1">
        <w:r w:rsidR="0006751B" w:rsidRPr="00E04283">
          <w:rPr>
            <w:rStyle w:val="Hyperlink"/>
            <w:noProof/>
          </w:rPr>
          <w:t>Lesson 1: Texts that talk to the reader</w:t>
        </w:r>
        <w:r w:rsidR="0006751B">
          <w:rPr>
            <w:noProof/>
            <w:webHidden/>
          </w:rPr>
          <w:tab/>
        </w:r>
        <w:r w:rsidR="0006751B">
          <w:rPr>
            <w:noProof/>
            <w:webHidden/>
          </w:rPr>
          <w:fldChar w:fldCharType="begin"/>
        </w:r>
        <w:r w:rsidR="0006751B">
          <w:rPr>
            <w:noProof/>
            <w:webHidden/>
          </w:rPr>
          <w:instrText xml:space="preserve"> PAGEREF _Toc132717891 \h </w:instrText>
        </w:r>
        <w:r w:rsidR="0006751B">
          <w:rPr>
            <w:noProof/>
            <w:webHidden/>
          </w:rPr>
        </w:r>
        <w:r w:rsidR="0006751B">
          <w:rPr>
            <w:noProof/>
            <w:webHidden/>
          </w:rPr>
          <w:fldChar w:fldCharType="separate"/>
        </w:r>
        <w:r w:rsidR="0006751B">
          <w:rPr>
            <w:noProof/>
            <w:webHidden/>
          </w:rPr>
          <w:t>12</w:t>
        </w:r>
        <w:r w:rsidR="0006751B">
          <w:rPr>
            <w:noProof/>
            <w:webHidden/>
          </w:rPr>
          <w:fldChar w:fldCharType="end"/>
        </w:r>
      </w:hyperlink>
    </w:p>
    <w:p w14:paraId="65919626" w14:textId="5F0B0361"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2" w:history="1">
        <w:r w:rsidR="0006751B" w:rsidRPr="00E04283">
          <w:rPr>
            <w:rStyle w:val="Hyperlink"/>
            <w:noProof/>
          </w:rPr>
          <w:t>Lesson 2: Punctuating persuasive texts</w:t>
        </w:r>
        <w:r w:rsidR="0006751B">
          <w:rPr>
            <w:noProof/>
            <w:webHidden/>
          </w:rPr>
          <w:tab/>
        </w:r>
        <w:r w:rsidR="0006751B">
          <w:rPr>
            <w:noProof/>
            <w:webHidden/>
          </w:rPr>
          <w:fldChar w:fldCharType="begin"/>
        </w:r>
        <w:r w:rsidR="0006751B">
          <w:rPr>
            <w:noProof/>
            <w:webHidden/>
          </w:rPr>
          <w:instrText xml:space="preserve"> PAGEREF _Toc132717892 \h </w:instrText>
        </w:r>
        <w:r w:rsidR="0006751B">
          <w:rPr>
            <w:noProof/>
            <w:webHidden/>
          </w:rPr>
        </w:r>
        <w:r w:rsidR="0006751B">
          <w:rPr>
            <w:noProof/>
            <w:webHidden/>
          </w:rPr>
          <w:fldChar w:fldCharType="separate"/>
        </w:r>
        <w:r w:rsidR="0006751B">
          <w:rPr>
            <w:noProof/>
            <w:webHidden/>
          </w:rPr>
          <w:t>14</w:t>
        </w:r>
        <w:r w:rsidR="0006751B">
          <w:rPr>
            <w:noProof/>
            <w:webHidden/>
          </w:rPr>
          <w:fldChar w:fldCharType="end"/>
        </w:r>
      </w:hyperlink>
    </w:p>
    <w:p w14:paraId="1D3A28E4" w14:textId="0E67B2A4"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3" w:history="1">
        <w:r w:rsidR="0006751B" w:rsidRPr="00E04283">
          <w:rPr>
            <w:rStyle w:val="Hyperlink"/>
            <w:noProof/>
          </w:rPr>
          <w:t>Lesson 3: Character dialogue</w:t>
        </w:r>
        <w:r w:rsidR="0006751B">
          <w:rPr>
            <w:noProof/>
            <w:webHidden/>
          </w:rPr>
          <w:tab/>
        </w:r>
        <w:r w:rsidR="0006751B">
          <w:rPr>
            <w:noProof/>
            <w:webHidden/>
          </w:rPr>
          <w:fldChar w:fldCharType="begin"/>
        </w:r>
        <w:r w:rsidR="0006751B">
          <w:rPr>
            <w:noProof/>
            <w:webHidden/>
          </w:rPr>
          <w:instrText xml:space="preserve"> PAGEREF _Toc132717893 \h </w:instrText>
        </w:r>
        <w:r w:rsidR="0006751B">
          <w:rPr>
            <w:noProof/>
            <w:webHidden/>
          </w:rPr>
        </w:r>
        <w:r w:rsidR="0006751B">
          <w:rPr>
            <w:noProof/>
            <w:webHidden/>
          </w:rPr>
          <w:fldChar w:fldCharType="separate"/>
        </w:r>
        <w:r w:rsidR="0006751B">
          <w:rPr>
            <w:noProof/>
            <w:webHidden/>
          </w:rPr>
          <w:t>16</w:t>
        </w:r>
        <w:r w:rsidR="0006751B">
          <w:rPr>
            <w:noProof/>
            <w:webHidden/>
          </w:rPr>
          <w:fldChar w:fldCharType="end"/>
        </w:r>
      </w:hyperlink>
    </w:p>
    <w:p w14:paraId="5B3F7AAF" w14:textId="6A315A0E"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4" w:history="1">
        <w:r w:rsidR="0006751B" w:rsidRPr="00E04283">
          <w:rPr>
            <w:rStyle w:val="Hyperlink"/>
            <w:noProof/>
          </w:rPr>
          <w:t>Lesson 4: Pigeon’s perspective</w:t>
        </w:r>
        <w:r w:rsidR="0006751B">
          <w:rPr>
            <w:noProof/>
            <w:webHidden/>
          </w:rPr>
          <w:tab/>
        </w:r>
        <w:r w:rsidR="0006751B">
          <w:rPr>
            <w:noProof/>
            <w:webHidden/>
          </w:rPr>
          <w:fldChar w:fldCharType="begin"/>
        </w:r>
        <w:r w:rsidR="0006751B">
          <w:rPr>
            <w:noProof/>
            <w:webHidden/>
          </w:rPr>
          <w:instrText xml:space="preserve"> PAGEREF _Toc132717894 \h </w:instrText>
        </w:r>
        <w:r w:rsidR="0006751B">
          <w:rPr>
            <w:noProof/>
            <w:webHidden/>
          </w:rPr>
        </w:r>
        <w:r w:rsidR="0006751B">
          <w:rPr>
            <w:noProof/>
            <w:webHidden/>
          </w:rPr>
          <w:fldChar w:fldCharType="separate"/>
        </w:r>
        <w:r w:rsidR="0006751B">
          <w:rPr>
            <w:noProof/>
            <w:webHidden/>
          </w:rPr>
          <w:t>18</w:t>
        </w:r>
        <w:r w:rsidR="0006751B">
          <w:rPr>
            <w:noProof/>
            <w:webHidden/>
          </w:rPr>
          <w:fldChar w:fldCharType="end"/>
        </w:r>
      </w:hyperlink>
    </w:p>
    <w:p w14:paraId="2D526CD5" w14:textId="4CE4E6DA"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5" w:history="1">
        <w:r w:rsidR="0006751B" w:rsidRPr="00E04283">
          <w:rPr>
            <w:rStyle w:val="Hyperlink"/>
            <w:noProof/>
          </w:rPr>
          <w:t>Lesson 5: Following instructions</w:t>
        </w:r>
        <w:r w:rsidR="0006751B">
          <w:rPr>
            <w:noProof/>
            <w:webHidden/>
          </w:rPr>
          <w:tab/>
        </w:r>
        <w:r w:rsidR="0006751B">
          <w:rPr>
            <w:noProof/>
            <w:webHidden/>
          </w:rPr>
          <w:fldChar w:fldCharType="begin"/>
        </w:r>
        <w:r w:rsidR="0006751B">
          <w:rPr>
            <w:noProof/>
            <w:webHidden/>
          </w:rPr>
          <w:instrText xml:space="preserve"> PAGEREF _Toc132717895 \h </w:instrText>
        </w:r>
        <w:r w:rsidR="0006751B">
          <w:rPr>
            <w:noProof/>
            <w:webHidden/>
          </w:rPr>
        </w:r>
        <w:r w:rsidR="0006751B">
          <w:rPr>
            <w:noProof/>
            <w:webHidden/>
          </w:rPr>
          <w:fldChar w:fldCharType="separate"/>
        </w:r>
        <w:r w:rsidR="0006751B">
          <w:rPr>
            <w:noProof/>
            <w:webHidden/>
          </w:rPr>
          <w:t>20</w:t>
        </w:r>
        <w:r w:rsidR="0006751B">
          <w:rPr>
            <w:noProof/>
            <w:webHidden/>
          </w:rPr>
          <w:fldChar w:fldCharType="end"/>
        </w:r>
      </w:hyperlink>
    </w:p>
    <w:p w14:paraId="4E25F860" w14:textId="0908A9C5" w:rsidR="0006751B" w:rsidRDefault="00000000">
      <w:pPr>
        <w:pStyle w:val="TOC2"/>
        <w:rPr>
          <w:rFonts w:asciiTheme="minorHAnsi" w:eastAsiaTheme="minorEastAsia" w:hAnsiTheme="minorHAnsi" w:cstheme="minorBidi"/>
          <w:sz w:val="22"/>
          <w:szCs w:val="22"/>
          <w:lang w:eastAsia="en-AU"/>
        </w:rPr>
      </w:pPr>
      <w:hyperlink w:anchor="_Toc132717896" w:history="1">
        <w:r w:rsidR="0006751B" w:rsidRPr="00E04283">
          <w:rPr>
            <w:rStyle w:val="Hyperlink"/>
          </w:rPr>
          <w:t>Week 2</w:t>
        </w:r>
        <w:r w:rsidR="0006751B">
          <w:rPr>
            <w:webHidden/>
          </w:rPr>
          <w:tab/>
        </w:r>
        <w:r w:rsidR="0006751B">
          <w:rPr>
            <w:webHidden/>
          </w:rPr>
          <w:fldChar w:fldCharType="begin"/>
        </w:r>
        <w:r w:rsidR="0006751B">
          <w:rPr>
            <w:webHidden/>
          </w:rPr>
          <w:instrText xml:space="preserve"> PAGEREF _Toc132717896 \h </w:instrText>
        </w:r>
        <w:r w:rsidR="0006751B">
          <w:rPr>
            <w:webHidden/>
          </w:rPr>
        </w:r>
        <w:r w:rsidR="0006751B">
          <w:rPr>
            <w:webHidden/>
          </w:rPr>
          <w:fldChar w:fldCharType="separate"/>
        </w:r>
        <w:r w:rsidR="0006751B">
          <w:rPr>
            <w:webHidden/>
          </w:rPr>
          <w:t>22</w:t>
        </w:r>
        <w:r w:rsidR="0006751B">
          <w:rPr>
            <w:webHidden/>
          </w:rPr>
          <w:fldChar w:fldCharType="end"/>
        </w:r>
      </w:hyperlink>
    </w:p>
    <w:p w14:paraId="21B66247" w14:textId="3E900A9D"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7" w:history="1">
        <w:r w:rsidR="0006751B" w:rsidRPr="00E04283">
          <w:rPr>
            <w:rStyle w:val="Hyperlink"/>
            <w:noProof/>
          </w:rPr>
          <w:t>Component A teaching and learning</w:t>
        </w:r>
        <w:r w:rsidR="0006751B">
          <w:rPr>
            <w:noProof/>
            <w:webHidden/>
          </w:rPr>
          <w:tab/>
        </w:r>
        <w:r w:rsidR="0006751B">
          <w:rPr>
            <w:noProof/>
            <w:webHidden/>
          </w:rPr>
          <w:fldChar w:fldCharType="begin"/>
        </w:r>
        <w:r w:rsidR="0006751B">
          <w:rPr>
            <w:noProof/>
            <w:webHidden/>
          </w:rPr>
          <w:instrText xml:space="preserve"> PAGEREF _Toc132717897 \h </w:instrText>
        </w:r>
        <w:r w:rsidR="0006751B">
          <w:rPr>
            <w:noProof/>
            <w:webHidden/>
          </w:rPr>
        </w:r>
        <w:r w:rsidR="0006751B">
          <w:rPr>
            <w:noProof/>
            <w:webHidden/>
          </w:rPr>
          <w:fldChar w:fldCharType="separate"/>
        </w:r>
        <w:r w:rsidR="0006751B">
          <w:rPr>
            <w:noProof/>
            <w:webHidden/>
          </w:rPr>
          <w:t>22</w:t>
        </w:r>
        <w:r w:rsidR="0006751B">
          <w:rPr>
            <w:noProof/>
            <w:webHidden/>
          </w:rPr>
          <w:fldChar w:fldCharType="end"/>
        </w:r>
      </w:hyperlink>
    </w:p>
    <w:p w14:paraId="6CE50ABE" w14:textId="46ACEA29"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8" w:history="1">
        <w:r w:rsidR="0006751B" w:rsidRPr="00E04283">
          <w:rPr>
            <w:rStyle w:val="Hyperlink"/>
            <w:noProof/>
          </w:rPr>
          <w:t>Component B teaching and learning</w:t>
        </w:r>
        <w:r w:rsidR="0006751B">
          <w:rPr>
            <w:noProof/>
            <w:webHidden/>
          </w:rPr>
          <w:tab/>
        </w:r>
        <w:r w:rsidR="0006751B">
          <w:rPr>
            <w:noProof/>
            <w:webHidden/>
          </w:rPr>
          <w:fldChar w:fldCharType="begin"/>
        </w:r>
        <w:r w:rsidR="0006751B">
          <w:rPr>
            <w:noProof/>
            <w:webHidden/>
          </w:rPr>
          <w:instrText xml:space="preserve"> PAGEREF _Toc132717898 \h </w:instrText>
        </w:r>
        <w:r w:rsidR="0006751B">
          <w:rPr>
            <w:noProof/>
            <w:webHidden/>
          </w:rPr>
        </w:r>
        <w:r w:rsidR="0006751B">
          <w:rPr>
            <w:noProof/>
            <w:webHidden/>
          </w:rPr>
          <w:fldChar w:fldCharType="separate"/>
        </w:r>
        <w:r w:rsidR="0006751B">
          <w:rPr>
            <w:noProof/>
            <w:webHidden/>
          </w:rPr>
          <w:t>23</w:t>
        </w:r>
        <w:r w:rsidR="0006751B">
          <w:rPr>
            <w:noProof/>
            <w:webHidden/>
          </w:rPr>
          <w:fldChar w:fldCharType="end"/>
        </w:r>
      </w:hyperlink>
    </w:p>
    <w:p w14:paraId="29DA09C5" w14:textId="302AD0B3"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899" w:history="1">
        <w:r w:rsidR="0006751B" w:rsidRPr="00E04283">
          <w:rPr>
            <w:rStyle w:val="Hyperlink"/>
            <w:noProof/>
          </w:rPr>
          <w:t>Lesson 6: Text comparison</w:t>
        </w:r>
        <w:r w:rsidR="0006751B">
          <w:rPr>
            <w:noProof/>
            <w:webHidden/>
          </w:rPr>
          <w:tab/>
        </w:r>
        <w:r w:rsidR="0006751B">
          <w:rPr>
            <w:noProof/>
            <w:webHidden/>
          </w:rPr>
          <w:fldChar w:fldCharType="begin"/>
        </w:r>
        <w:r w:rsidR="0006751B">
          <w:rPr>
            <w:noProof/>
            <w:webHidden/>
          </w:rPr>
          <w:instrText xml:space="preserve"> PAGEREF _Toc132717899 \h </w:instrText>
        </w:r>
        <w:r w:rsidR="0006751B">
          <w:rPr>
            <w:noProof/>
            <w:webHidden/>
          </w:rPr>
        </w:r>
        <w:r w:rsidR="0006751B">
          <w:rPr>
            <w:noProof/>
            <w:webHidden/>
          </w:rPr>
          <w:fldChar w:fldCharType="separate"/>
        </w:r>
        <w:r w:rsidR="0006751B">
          <w:rPr>
            <w:noProof/>
            <w:webHidden/>
          </w:rPr>
          <w:t>24</w:t>
        </w:r>
        <w:r w:rsidR="0006751B">
          <w:rPr>
            <w:noProof/>
            <w:webHidden/>
          </w:rPr>
          <w:fldChar w:fldCharType="end"/>
        </w:r>
      </w:hyperlink>
    </w:p>
    <w:p w14:paraId="2CB59007" w14:textId="5B0F2621"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900" w:history="1">
        <w:r w:rsidR="0006751B" w:rsidRPr="00E04283">
          <w:rPr>
            <w:rStyle w:val="Hyperlink"/>
            <w:noProof/>
          </w:rPr>
          <w:t>Lesson 7: Understanding sentences that persuade</w:t>
        </w:r>
        <w:r w:rsidR="0006751B">
          <w:rPr>
            <w:noProof/>
            <w:webHidden/>
          </w:rPr>
          <w:tab/>
        </w:r>
        <w:r w:rsidR="0006751B">
          <w:rPr>
            <w:noProof/>
            <w:webHidden/>
          </w:rPr>
          <w:fldChar w:fldCharType="begin"/>
        </w:r>
        <w:r w:rsidR="0006751B">
          <w:rPr>
            <w:noProof/>
            <w:webHidden/>
          </w:rPr>
          <w:instrText xml:space="preserve"> PAGEREF _Toc132717900 \h </w:instrText>
        </w:r>
        <w:r w:rsidR="0006751B">
          <w:rPr>
            <w:noProof/>
            <w:webHidden/>
          </w:rPr>
        </w:r>
        <w:r w:rsidR="0006751B">
          <w:rPr>
            <w:noProof/>
            <w:webHidden/>
          </w:rPr>
          <w:fldChar w:fldCharType="separate"/>
        </w:r>
        <w:r w:rsidR="0006751B">
          <w:rPr>
            <w:noProof/>
            <w:webHidden/>
          </w:rPr>
          <w:t>26</w:t>
        </w:r>
        <w:r w:rsidR="0006751B">
          <w:rPr>
            <w:noProof/>
            <w:webHidden/>
          </w:rPr>
          <w:fldChar w:fldCharType="end"/>
        </w:r>
      </w:hyperlink>
    </w:p>
    <w:p w14:paraId="4C631EA1" w14:textId="2B24F90B"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901" w:history="1">
        <w:r w:rsidR="0006751B" w:rsidRPr="00E04283">
          <w:rPr>
            <w:rStyle w:val="Hyperlink"/>
            <w:noProof/>
          </w:rPr>
          <w:t>Lesson 8: Being persuasive with words and actions</w:t>
        </w:r>
        <w:r w:rsidR="0006751B">
          <w:rPr>
            <w:noProof/>
            <w:webHidden/>
          </w:rPr>
          <w:tab/>
        </w:r>
        <w:r w:rsidR="0006751B">
          <w:rPr>
            <w:noProof/>
            <w:webHidden/>
          </w:rPr>
          <w:fldChar w:fldCharType="begin"/>
        </w:r>
        <w:r w:rsidR="0006751B">
          <w:rPr>
            <w:noProof/>
            <w:webHidden/>
          </w:rPr>
          <w:instrText xml:space="preserve"> PAGEREF _Toc132717901 \h </w:instrText>
        </w:r>
        <w:r w:rsidR="0006751B">
          <w:rPr>
            <w:noProof/>
            <w:webHidden/>
          </w:rPr>
        </w:r>
        <w:r w:rsidR="0006751B">
          <w:rPr>
            <w:noProof/>
            <w:webHidden/>
          </w:rPr>
          <w:fldChar w:fldCharType="separate"/>
        </w:r>
        <w:r w:rsidR="0006751B">
          <w:rPr>
            <w:noProof/>
            <w:webHidden/>
          </w:rPr>
          <w:t>29</w:t>
        </w:r>
        <w:r w:rsidR="0006751B">
          <w:rPr>
            <w:noProof/>
            <w:webHidden/>
          </w:rPr>
          <w:fldChar w:fldCharType="end"/>
        </w:r>
      </w:hyperlink>
    </w:p>
    <w:p w14:paraId="119AE846" w14:textId="0FBA7451"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902" w:history="1">
        <w:r w:rsidR="0006751B" w:rsidRPr="00E04283">
          <w:rPr>
            <w:rStyle w:val="Hyperlink"/>
            <w:noProof/>
          </w:rPr>
          <w:t>Lesson 9: Comic strip – Plan</w:t>
        </w:r>
        <w:r w:rsidR="0006751B">
          <w:rPr>
            <w:noProof/>
            <w:webHidden/>
          </w:rPr>
          <w:tab/>
        </w:r>
        <w:r w:rsidR="0006751B">
          <w:rPr>
            <w:noProof/>
            <w:webHidden/>
          </w:rPr>
          <w:fldChar w:fldCharType="begin"/>
        </w:r>
        <w:r w:rsidR="0006751B">
          <w:rPr>
            <w:noProof/>
            <w:webHidden/>
          </w:rPr>
          <w:instrText xml:space="preserve"> PAGEREF _Toc132717902 \h </w:instrText>
        </w:r>
        <w:r w:rsidR="0006751B">
          <w:rPr>
            <w:noProof/>
            <w:webHidden/>
          </w:rPr>
        </w:r>
        <w:r w:rsidR="0006751B">
          <w:rPr>
            <w:noProof/>
            <w:webHidden/>
          </w:rPr>
          <w:fldChar w:fldCharType="separate"/>
        </w:r>
        <w:r w:rsidR="0006751B">
          <w:rPr>
            <w:noProof/>
            <w:webHidden/>
          </w:rPr>
          <w:t>32</w:t>
        </w:r>
        <w:r w:rsidR="0006751B">
          <w:rPr>
            <w:noProof/>
            <w:webHidden/>
          </w:rPr>
          <w:fldChar w:fldCharType="end"/>
        </w:r>
      </w:hyperlink>
    </w:p>
    <w:p w14:paraId="7ECD7A7A" w14:textId="06B6ED78" w:rsidR="0006751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17903" w:history="1">
        <w:r w:rsidR="0006751B" w:rsidRPr="00E04283">
          <w:rPr>
            <w:rStyle w:val="Hyperlink"/>
            <w:noProof/>
          </w:rPr>
          <w:t>Lesson 10: Comic strip - Publish</w:t>
        </w:r>
        <w:r w:rsidR="0006751B">
          <w:rPr>
            <w:noProof/>
            <w:webHidden/>
          </w:rPr>
          <w:tab/>
        </w:r>
        <w:r w:rsidR="0006751B">
          <w:rPr>
            <w:noProof/>
            <w:webHidden/>
          </w:rPr>
          <w:fldChar w:fldCharType="begin"/>
        </w:r>
        <w:r w:rsidR="0006751B">
          <w:rPr>
            <w:noProof/>
            <w:webHidden/>
          </w:rPr>
          <w:instrText xml:space="preserve"> PAGEREF _Toc132717903 \h </w:instrText>
        </w:r>
        <w:r w:rsidR="0006751B">
          <w:rPr>
            <w:noProof/>
            <w:webHidden/>
          </w:rPr>
        </w:r>
        <w:r w:rsidR="0006751B">
          <w:rPr>
            <w:noProof/>
            <w:webHidden/>
          </w:rPr>
          <w:fldChar w:fldCharType="separate"/>
        </w:r>
        <w:r w:rsidR="0006751B">
          <w:rPr>
            <w:noProof/>
            <w:webHidden/>
          </w:rPr>
          <w:t>33</w:t>
        </w:r>
        <w:r w:rsidR="0006751B">
          <w:rPr>
            <w:noProof/>
            <w:webHidden/>
          </w:rPr>
          <w:fldChar w:fldCharType="end"/>
        </w:r>
      </w:hyperlink>
    </w:p>
    <w:p w14:paraId="2BE08B3D" w14:textId="1CBF5DED" w:rsidR="0006751B" w:rsidRDefault="00000000">
      <w:pPr>
        <w:pStyle w:val="TOC2"/>
        <w:rPr>
          <w:rFonts w:asciiTheme="minorHAnsi" w:eastAsiaTheme="minorEastAsia" w:hAnsiTheme="minorHAnsi" w:cstheme="minorBidi"/>
          <w:sz w:val="22"/>
          <w:szCs w:val="22"/>
          <w:lang w:eastAsia="en-AU"/>
        </w:rPr>
      </w:pPr>
      <w:hyperlink w:anchor="_Toc132717904" w:history="1">
        <w:r w:rsidR="0006751B" w:rsidRPr="00E04283">
          <w:rPr>
            <w:rStyle w:val="Hyperlink"/>
          </w:rPr>
          <w:t>Resource 1: Contraction cards</w:t>
        </w:r>
        <w:r w:rsidR="0006751B">
          <w:rPr>
            <w:webHidden/>
          </w:rPr>
          <w:tab/>
        </w:r>
        <w:r w:rsidR="0006751B">
          <w:rPr>
            <w:webHidden/>
          </w:rPr>
          <w:fldChar w:fldCharType="begin"/>
        </w:r>
        <w:r w:rsidR="0006751B">
          <w:rPr>
            <w:webHidden/>
          </w:rPr>
          <w:instrText xml:space="preserve"> PAGEREF _Toc132717904 \h </w:instrText>
        </w:r>
        <w:r w:rsidR="0006751B">
          <w:rPr>
            <w:webHidden/>
          </w:rPr>
        </w:r>
        <w:r w:rsidR="0006751B">
          <w:rPr>
            <w:webHidden/>
          </w:rPr>
          <w:fldChar w:fldCharType="separate"/>
        </w:r>
        <w:r w:rsidR="0006751B">
          <w:rPr>
            <w:webHidden/>
          </w:rPr>
          <w:t>35</w:t>
        </w:r>
        <w:r w:rsidR="0006751B">
          <w:rPr>
            <w:webHidden/>
          </w:rPr>
          <w:fldChar w:fldCharType="end"/>
        </w:r>
      </w:hyperlink>
    </w:p>
    <w:p w14:paraId="604A72CF" w14:textId="0DE32F02" w:rsidR="0006751B" w:rsidRDefault="00000000">
      <w:pPr>
        <w:pStyle w:val="TOC2"/>
        <w:rPr>
          <w:rFonts w:asciiTheme="minorHAnsi" w:eastAsiaTheme="minorEastAsia" w:hAnsiTheme="minorHAnsi" w:cstheme="minorBidi"/>
          <w:sz w:val="22"/>
          <w:szCs w:val="22"/>
          <w:lang w:eastAsia="en-AU"/>
        </w:rPr>
      </w:pPr>
      <w:hyperlink w:anchor="_Toc132717905" w:history="1">
        <w:r w:rsidR="0006751B" w:rsidRPr="00E04283">
          <w:rPr>
            <w:rStyle w:val="Hyperlink"/>
          </w:rPr>
          <w:t>Resource 2: Dialogue checklist</w:t>
        </w:r>
        <w:r w:rsidR="0006751B">
          <w:rPr>
            <w:webHidden/>
          </w:rPr>
          <w:tab/>
        </w:r>
        <w:r w:rsidR="0006751B">
          <w:rPr>
            <w:webHidden/>
          </w:rPr>
          <w:fldChar w:fldCharType="begin"/>
        </w:r>
        <w:r w:rsidR="0006751B">
          <w:rPr>
            <w:webHidden/>
          </w:rPr>
          <w:instrText xml:space="preserve"> PAGEREF _Toc132717905 \h </w:instrText>
        </w:r>
        <w:r w:rsidR="0006751B">
          <w:rPr>
            <w:webHidden/>
          </w:rPr>
        </w:r>
        <w:r w:rsidR="0006751B">
          <w:rPr>
            <w:webHidden/>
          </w:rPr>
          <w:fldChar w:fldCharType="separate"/>
        </w:r>
        <w:r w:rsidR="0006751B">
          <w:rPr>
            <w:webHidden/>
          </w:rPr>
          <w:t>36</w:t>
        </w:r>
        <w:r w:rsidR="0006751B">
          <w:rPr>
            <w:webHidden/>
          </w:rPr>
          <w:fldChar w:fldCharType="end"/>
        </w:r>
      </w:hyperlink>
    </w:p>
    <w:p w14:paraId="23234C43" w14:textId="4E2B1D20" w:rsidR="0006751B" w:rsidRDefault="00000000">
      <w:pPr>
        <w:pStyle w:val="TOC2"/>
        <w:rPr>
          <w:rFonts w:asciiTheme="minorHAnsi" w:eastAsiaTheme="minorEastAsia" w:hAnsiTheme="minorHAnsi" w:cstheme="minorBidi"/>
          <w:sz w:val="22"/>
          <w:szCs w:val="22"/>
          <w:lang w:eastAsia="en-AU"/>
        </w:rPr>
      </w:pPr>
      <w:hyperlink w:anchor="_Toc132717906" w:history="1">
        <w:r w:rsidR="0006751B" w:rsidRPr="00E04283">
          <w:rPr>
            <w:rStyle w:val="Hyperlink"/>
          </w:rPr>
          <w:t>Resource 3: Saying verbs</w:t>
        </w:r>
        <w:r w:rsidR="0006751B">
          <w:rPr>
            <w:webHidden/>
          </w:rPr>
          <w:tab/>
        </w:r>
        <w:r w:rsidR="0006751B">
          <w:rPr>
            <w:webHidden/>
          </w:rPr>
          <w:fldChar w:fldCharType="begin"/>
        </w:r>
        <w:r w:rsidR="0006751B">
          <w:rPr>
            <w:webHidden/>
          </w:rPr>
          <w:instrText xml:space="preserve"> PAGEREF _Toc132717906 \h </w:instrText>
        </w:r>
        <w:r w:rsidR="0006751B">
          <w:rPr>
            <w:webHidden/>
          </w:rPr>
        </w:r>
        <w:r w:rsidR="0006751B">
          <w:rPr>
            <w:webHidden/>
          </w:rPr>
          <w:fldChar w:fldCharType="separate"/>
        </w:r>
        <w:r w:rsidR="0006751B">
          <w:rPr>
            <w:webHidden/>
          </w:rPr>
          <w:t>37</w:t>
        </w:r>
        <w:r w:rsidR="0006751B">
          <w:rPr>
            <w:webHidden/>
          </w:rPr>
          <w:fldChar w:fldCharType="end"/>
        </w:r>
      </w:hyperlink>
    </w:p>
    <w:p w14:paraId="1C3170BF" w14:textId="14A24060" w:rsidR="0006751B" w:rsidRDefault="00000000">
      <w:pPr>
        <w:pStyle w:val="TOC2"/>
        <w:rPr>
          <w:rFonts w:asciiTheme="minorHAnsi" w:eastAsiaTheme="minorEastAsia" w:hAnsiTheme="minorHAnsi" w:cstheme="minorBidi"/>
          <w:sz w:val="22"/>
          <w:szCs w:val="22"/>
          <w:lang w:eastAsia="en-AU"/>
        </w:rPr>
      </w:pPr>
      <w:hyperlink w:anchor="_Toc132717907" w:history="1">
        <w:r w:rsidR="0006751B" w:rsidRPr="00E04283">
          <w:rPr>
            <w:rStyle w:val="Hyperlink"/>
          </w:rPr>
          <w:t>Resource 4: Storyboard</w:t>
        </w:r>
        <w:r w:rsidR="0006751B">
          <w:rPr>
            <w:webHidden/>
          </w:rPr>
          <w:tab/>
        </w:r>
        <w:r w:rsidR="0006751B">
          <w:rPr>
            <w:webHidden/>
          </w:rPr>
          <w:fldChar w:fldCharType="begin"/>
        </w:r>
        <w:r w:rsidR="0006751B">
          <w:rPr>
            <w:webHidden/>
          </w:rPr>
          <w:instrText xml:space="preserve"> PAGEREF _Toc132717907 \h </w:instrText>
        </w:r>
        <w:r w:rsidR="0006751B">
          <w:rPr>
            <w:webHidden/>
          </w:rPr>
        </w:r>
        <w:r w:rsidR="0006751B">
          <w:rPr>
            <w:webHidden/>
          </w:rPr>
          <w:fldChar w:fldCharType="separate"/>
        </w:r>
        <w:r w:rsidR="0006751B">
          <w:rPr>
            <w:webHidden/>
          </w:rPr>
          <w:t>38</w:t>
        </w:r>
        <w:r w:rsidR="0006751B">
          <w:rPr>
            <w:webHidden/>
          </w:rPr>
          <w:fldChar w:fldCharType="end"/>
        </w:r>
      </w:hyperlink>
    </w:p>
    <w:p w14:paraId="2FBF1106" w14:textId="12CF7FD2" w:rsidR="0006751B" w:rsidRDefault="00000000">
      <w:pPr>
        <w:pStyle w:val="TOC2"/>
        <w:rPr>
          <w:rFonts w:asciiTheme="minorHAnsi" w:eastAsiaTheme="minorEastAsia" w:hAnsiTheme="minorHAnsi" w:cstheme="minorBidi"/>
          <w:sz w:val="22"/>
          <w:szCs w:val="22"/>
          <w:lang w:eastAsia="en-AU"/>
        </w:rPr>
      </w:pPr>
      <w:hyperlink w:anchor="_Toc132717908" w:history="1">
        <w:r w:rsidR="0006751B" w:rsidRPr="00E04283">
          <w:rPr>
            <w:rStyle w:val="Hyperlink"/>
          </w:rPr>
          <w:t>Resource 5: Class book</w:t>
        </w:r>
        <w:r w:rsidR="0006751B">
          <w:rPr>
            <w:webHidden/>
          </w:rPr>
          <w:tab/>
        </w:r>
        <w:r w:rsidR="0006751B">
          <w:rPr>
            <w:webHidden/>
          </w:rPr>
          <w:fldChar w:fldCharType="begin"/>
        </w:r>
        <w:r w:rsidR="0006751B">
          <w:rPr>
            <w:webHidden/>
          </w:rPr>
          <w:instrText xml:space="preserve"> PAGEREF _Toc132717908 \h </w:instrText>
        </w:r>
        <w:r w:rsidR="0006751B">
          <w:rPr>
            <w:webHidden/>
          </w:rPr>
        </w:r>
        <w:r w:rsidR="0006751B">
          <w:rPr>
            <w:webHidden/>
          </w:rPr>
          <w:fldChar w:fldCharType="separate"/>
        </w:r>
        <w:r w:rsidR="0006751B">
          <w:rPr>
            <w:webHidden/>
          </w:rPr>
          <w:t>39</w:t>
        </w:r>
        <w:r w:rsidR="0006751B">
          <w:rPr>
            <w:webHidden/>
          </w:rPr>
          <w:fldChar w:fldCharType="end"/>
        </w:r>
      </w:hyperlink>
    </w:p>
    <w:p w14:paraId="4FFCF184" w14:textId="0EAE290D" w:rsidR="0006751B" w:rsidRDefault="00000000">
      <w:pPr>
        <w:pStyle w:val="TOC2"/>
        <w:rPr>
          <w:rFonts w:asciiTheme="minorHAnsi" w:eastAsiaTheme="minorEastAsia" w:hAnsiTheme="minorHAnsi" w:cstheme="minorBidi"/>
          <w:sz w:val="22"/>
          <w:szCs w:val="22"/>
          <w:lang w:eastAsia="en-AU"/>
        </w:rPr>
      </w:pPr>
      <w:hyperlink w:anchor="_Toc132717909" w:history="1">
        <w:r w:rsidR="0006751B" w:rsidRPr="00E04283">
          <w:rPr>
            <w:rStyle w:val="Hyperlink"/>
          </w:rPr>
          <w:t>Resource 6: Speech and thought bubbles</w:t>
        </w:r>
        <w:r w:rsidR="0006751B">
          <w:rPr>
            <w:webHidden/>
          </w:rPr>
          <w:tab/>
        </w:r>
        <w:r w:rsidR="0006751B">
          <w:rPr>
            <w:webHidden/>
          </w:rPr>
          <w:fldChar w:fldCharType="begin"/>
        </w:r>
        <w:r w:rsidR="0006751B">
          <w:rPr>
            <w:webHidden/>
          </w:rPr>
          <w:instrText xml:space="preserve"> PAGEREF _Toc132717909 \h </w:instrText>
        </w:r>
        <w:r w:rsidR="0006751B">
          <w:rPr>
            <w:webHidden/>
          </w:rPr>
        </w:r>
        <w:r w:rsidR="0006751B">
          <w:rPr>
            <w:webHidden/>
          </w:rPr>
          <w:fldChar w:fldCharType="separate"/>
        </w:r>
        <w:r w:rsidR="0006751B">
          <w:rPr>
            <w:webHidden/>
          </w:rPr>
          <w:t>40</w:t>
        </w:r>
        <w:r w:rsidR="0006751B">
          <w:rPr>
            <w:webHidden/>
          </w:rPr>
          <w:fldChar w:fldCharType="end"/>
        </w:r>
      </w:hyperlink>
    </w:p>
    <w:p w14:paraId="35CA22BB" w14:textId="7EA4B346" w:rsidR="0006751B" w:rsidRDefault="00000000">
      <w:pPr>
        <w:pStyle w:val="TOC2"/>
        <w:rPr>
          <w:rFonts w:asciiTheme="minorHAnsi" w:eastAsiaTheme="minorEastAsia" w:hAnsiTheme="minorHAnsi" w:cstheme="minorBidi"/>
          <w:sz w:val="22"/>
          <w:szCs w:val="22"/>
          <w:lang w:eastAsia="en-AU"/>
        </w:rPr>
      </w:pPr>
      <w:hyperlink w:anchor="_Toc132717910" w:history="1">
        <w:r w:rsidR="0006751B" w:rsidRPr="00E04283">
          <w:rPr>
            <w:rStyle w:val="Hyperlink"/>
          </w:rPr>
          <w:t>Resource 7: Sentences with punctuation teacher model</w:t>
        </w:r>
        <w:r w:rsidR="0006751B">
          <w:rPr>
            <w:webHidden/>
          </w:rPr>
          <w:tab/>
        </w:r>
        <w:r w:rsidR="0006751B">
          <w:rPr>
            <w:webHidden/>
          </w:rPr>
          <w:fldChar w:fldCharType="begin"/>
        </w:r>
        <w:r w:rsidR="0006751B">
          <w:rPr>
            <w:webHidden/>
          </w:rPr>
          <w:instrText xml:space="preserve"> PAGEREF _Toc132717910 \h </w:instrText>
        </w:r>
        <w:r w:rsidR="0006751B">
          <w:rPr>
            <w:webHidden/>
          </w:rPr>
        </w:r>
        <w:r w:rsidR="0006751B">
          <w:rPr>
            <w:webHidden/>
          </w:rPr>
          <w:fldChar w:fldCharType="separate"/>
        </w:r>
        <w:r w:rsidR="0006751B">
          <w:rPr>
            <w:webHidden/>
          </w:rPr>
          <w:t>41</w:t>
        </w:r>
        <w:r w:rsidR="0006751B">
          <w:rPr>
            <w:webHidden/>
          </w:rPr>
          <w:fldChar w:fldCharType="end"/>
        </w:r>
      </w:hyperlink>
    </w:p>
    <w:p w14:paraId="26A3283E" w14:textId="10F612B1" w:rsidR="0006751B" w:rsidRDefault="00000000">
      <w:pPr>
        <w:pStyle w:val="TOC2"/>
        <w:rPr>
          <w:rFonts w:asciiTheme="minorHAnsi" w:eastAsiaTheme="minorEastAsia" w:hAnsiTheme="minorHAnsi" w:cstheme="minorBidi"/>
          <w:sz w:val="22"/>
          <w:szCs w:val="22"/>
          <w:lang w:eastAsia="en-AU"/>
        </w:rPr>
      </w:pPr>
      <w:hyperlink w:anchor="_Toc132717911" w:history="1">
        <w:r w:rsidR="0006751B" w:rsidRPr="00E04283">
          <w:rPr>
            <w:rStyle w:val="Hyperlink"/>
          </w:rPr>
          <w:t>Resource 8: Sentences without punctuation</w:t>
        </w:r>
        <w:r w:rsidR="0006751B">
          <w:rPr>
            <w:webHidden/>
          </w:rPr>
          <w:tab/>
        </w:r>
        <w:r w:rsidR="0006751B">
          <w:rPr>
            <w:webHidden/>
          </w:rPr>
          <w:fldChar w:fldCharType="begin"/>
        </w:r>
        <w:r w:rsidR="0006751B">
          <w:rPr>
            <w:webHidden/>
          </w:rPr>
          <w:instrText xml:space="preserve"> PAGEREF _Toc132717911 \h </w:instrText>
        </w:r>
        <w:r w:rsidR="0006751B">
          <w:rPr>
            <w:webHidden/>
          </w:rPr>
        </w:r>
        <w:r w:rsidR="0006751B">
          <w:rPr>
            <w:webHidden/>
          </w:rPr>
          <w:fldChar w:fldCharType="separate"/>
        </w:r>
        <w:r w:rsidR="0006751B">
          <w:rPr>
            <w:webHidden/>
          </w:rPr>
          <w:t>42</w:t>
        </w:r>
        <w:r w:rsidR="0006751B">
          <w:rPr>
            <w:webHidden/>
          </w:rPr>
          <w:fldChar w:fldCharType="end"/>
        </w:r>
      </w:hyperlink>
    </w:p>
    <w:p w14:paraId="5C4B90DD" w14:textId="511E1E22" w:rsidR="0006751B" w:rsidRDefault="00000000">
      <w:pPr>
        <w:pStyle w:val="TOC2"/>
        <w:rPr>
          <w:rFonts w:asciiTheme="minorHAnsi" w:eastAsiaTheme="minorEastAsia" w:hAnsiTheme="minorHAnsi" w:cstheme="minorBidi"/>
          <w:sz w:val="22"/>
          <w:szCs w:val="22"/>
          <w:lang w:eastAsia="en-AU"/>
        </w:rPr>
      </w:pPr>
      <w:hyperlink w:anchor="_Toc132717912" w:history="1">
        <w:r w:rsidR="0006751B" w:rsidRPr="00E04283">
          <w:rPr>
            <w:rStyle w:val="Hyperlink"/>
          </w:rPr>
          <w:t>Resource 9: FANBOYS</w:t>
        </w:r>
        <w:r w:rsidR="0006751B">
          <w:rPr>
            <w:webHidden/>
          </w:rPr>
          <w:tab/>
        </w:r>
        <w:r w:rsidR="0006751B">
          <w:rPr>
            <w:webHidden/>
          </w:rPr>
          <w:fldChar w:fldCharType="begin"/>
        </w:r>
        <w:r w:rsidR="0006751B">
          <w:rPr>
            <w:webHidden/>
          </w:rPr>
          <w:instrText xml:space="preserve"> PAGEREF _Toc132717912 \h </w:instrText>
        </w:r>
        <w:r w:rsidR="0006751B">
          <w:rPr>
            <w:webHidden/>
          </w:rPr>
        </w:r>
        <w:r w:rsidR="0006751B">
          <w:rPr>
            <w:webHidden/>
          </w:rPr>
          <w:fldChar w:fldCharType="separate"/>
        </w:r>
        <w:r w:rsidR="0006751B">
          <w:rPr>
            <w:webHidden/>
          </w:rPr>
          <w:t>43</w:t>
        </w:r>
        <w:r w:rsidR="0006751B">
          <w:rPr>
            <w:webHidden/>
          </w:rPr>
          <w:fldChar w:fldCharType="end"/>
        </w:r>
      </w:hyperlink>
    </w:p>
    <w:p w14:paraId="5A014CEB" w14:textId="47C101AF" w:rsidR="0006751B" w:rsidRDefault="00000000">
      <w:pPr>
        <w:pStyle w:val="TOC2"/>
        <w:rPr>
          <w:rFonts w:asciiTheme="minorHAnsi" w:eastAsiaTheme="minorEastAsia" w:hAnsiTheme="minorHAnsi" w:cstheme="minorBidi"/>
          <w:sz w:val="22"/>
          <w:szCs w:val="22"/>
          <w:lang w:eastAsia="en-AU"/>
        </w:rPr>
      </w:pPr>
      <w:hyperlink w:anchor="_Toc132717913" w:history="1">
        <w:r w:rsidR="0006751B" w:rsidRPr="00E04283">
          <w:rPr>
            <w:rStyle w:val="Hyperlink"/>
          </w:rPr>
          <w:t>Resource 10: Comic strip plan</w:t>
        </w:r>
        <w:r w:rsidR="0006751B">
          <w:rPr>
            <w:webHidden/>
          </w:rPr>
          <w:tab/>
        </w:r>
        <w:r w:rsidR="0006751B">
          <w:rPr>
            <w:webHidden/>
          </w:rPr>
          <w:fldChar w:fldCharType="begin"/>
        </w:r>
        <w:r w:rsidR="0006751B">
          <w:rPr>
            <w:webHidden/>
          </w:rPr>
          <w:instrText xml:space="preserve"> PAGEREF _Toc132717913 \h </w:instrText>
        </w:r>
        <w:r w:rsidR="0006751B">
          <w:rPr>
            <w:webHidden/>
          </w:rPr>
        </w:r>
        <w:r w:rsidR="0006751B">
          <w:rPr>
            <w:webHidden/>
          </w:rPr>
          <w:fldChar w:fldCharType="separate"/>
        </w:r>
        <w:r w:rsidR="0006751B">
          <w:rPr>
            <w:webHidden/>
          </w:rPr>
          <w:t>44</w:t>
        </w:r>
        <w:r w:rsidR="0006751B">
          <w:rPr>
            <w:webHidden/>
          </w:rPr>
          <w:fldChar w:fldCharType="end"/>
        </w:r>
      </w:hyperlink>
    </w:p>
    <w:p w14:paraId="7EF0BD04" w14:textId="22B833C9" w:rsidR="0006751B" w:rsidRDefault="00000000">
      <w:pPr>
        <w:pStyle w:val="TOC2"/>
        <w:rPr>
          <w:rFonts w:asciiTheme="minorHAnsi" w:eastAsiaTheme="minorEastAsia" w:hAnsiTheme="minorHAnsi" w:cstheme="minorBidi"/>
          <w:sz w:val="22"/>
          <w:szCs w:val="22"/>
          <w:lang w:eastAsia="en-AU"/>
        </w:rPr>
      </w:pPr>
      <w:hyperlink w:anchor="_Toc132717914" w:history="1">
        <w:r w:rsidR="0006751B" w:rsidRPr="00E04283">
          <w:rPr>
            <w:rStyle w:val="Hyperlink"/>
          </w:rPr>
          <w:t>Resource 11: Comic strip</w:t>
        </w:r>
        <w:r w:rsidR="0006751B">
          <w:rPr>
            <w:webHidden/>
          </w:rPr>
          <w:tab/>
        </w:r>
        <w:r w:rsidR="0006751B">
          <w:rPr>
            <w:webHidden/>
          </w:rPr>
          <w:fldChar w:fldCharType="begin"/>
        </w:r>
        <w:r w:rsidR="0006751B">
          <w:rPr>
            <w:webHidden/>
          </w:rPr>
          <w:instrText xml:space="preserve"> PAGEREF _Toc132717914 \h </w:instrText>
        </w:r>
        <w:r w:rsidR="0006751B">
          <w:rPr>
            <w:webHidden/>
          </w:rPr>
        </w:r>
        <w:r w:rsidR="0006751B">
          <w:rPr>
            <w:webHidden/>
          </w:rPr>
          <w:fldChar w:fldCharType="separate"/>
        </w:r>
        <w:r w:rsidR="0006751B">
          <w:rPr>
            <w:webHidden/>
          </w:rPr>
          <w:t>45</w:t>
        </w:r>
        <w:r w:rsidR="0006751B">
          <w:rPr>
            <w:webHidden/>
          </w:rPr>
          <w:fldChar w:fldCharType="end"/>
        </w:r>
      </w:hyperlink>
    </w:p>
    <w:p w14:paraId="74904700" w14:textId="65F58FE7" w:rsidR="0006751B" w:rsidRDefault="00000000">
      <w:pPr>
        <w:pStyle w:val="TOC2"/>
        <w:rPr>
          <w:rFonts w:asciiTheme="minorHAnsi" w:eastAsiaTheme="minorEastAsia" w:hAnsiTheme="minorHAnsi" w:cstheme="minorBidi"/>
          <w:sz w:val="22"/>
          <w:szCs w:val="22"/>
          <w:lang w:eastAsia="en-AU"/>
        </w:rPr>
      </w:pPr>
      <w:hyperlink w:anchor="_Toc132717915" w:history="1">
        <w:r w:rsidR="0006751B" w:rsidRPr="00E04283">
          <w:rPr>
            <w:rStyle w:val="Hyperlink"/>
          </w:rPr>
          <w:t>References</w:t>
        </w:r>
        <w:r w:rsidR="0006751B">
          <w:rPr>
            <w:webHidden/>
          </w:rPr>
          <w:tab/>
        </w:r>
        <w:r w:rsidR="0006751B">
          <w:rPr>
            <w:webHidden/>
          </w:rPr>
          <w:fldChar w:fldCharType="begin"/>
        </w:r>
        <w:r w:rsidR="0006751B">
          <w:rPr>
            <w:webHidden/>
          </w:rPr>
          <w:instrText xml:space="preserve"> PAGEREF _Toc132717915 \h </w:instrText>
        </w:r>
        <w:r w:rsidR="0006751B">
          <w:rPr>
            <w:webHidden/>
          </w:rPr>
        </w:r>
        <w:r w:rsidR="0006751B">
          <w:rPr>
            <w:webHidden/>
          </w:rPr>
          <w:fldChar w:fldCharType="separate"/>
        </w:r>
        <w:r w:rsidR="0006751B">
          <w:rPr>
            <w:webHidden/>
          </w:rPr>
          <w:t>46</w:t>
        </w:r>
        <w:r w:rsidR="0006751B">
          <w:rPr>
            <w:webHidden/>
          </w:rPr>
          <w:fldChar w:fldCharType="end"/>
        </w:r>
      </w:hyperlink>
    </w:p>
    <w:p w14:paraId="2C5A29EA" w14:textId="5E00B147" w:rsidR="00697A46" w:rsidRDefault="00227C05" w:rsidP="005F2ACE">
      <w:pPr>
        <w:pStyle w:val="TOC2"/>
      </w:pPr>
      <w:r>
        <w:rPr>
          <w:b/>
          <w:noProof w:val="0"/>
        </w:rPr>
        <w:fldChar w:fldCharType="end"/>
      </w:r>
      <w:r w:rsidR="00697A46">
        <w:br w:type="page"/>
      </w:r>
    </w:p>
    <w:p w14:paraId="5FEA059E" w14:textId="77AEEC7B" w:rsidR="00EB1DAD" w:rsidRPr="00954AA9" w:rsidRDefault="1CDDE73E" w:rsidP="00954AA9">
      <w:pPr>
        <w:pStyle w:val="Heading2"/>
      </w:pPr>
      <w:bookmarkStart w:id="0" w:name="_Toc100732759"/>
      <w:bookmarkStart w:id="1" w:name="_Toc132717884"/>
      <w:r w:rsidRPr="00954AA9">
        <w:lastRenderedPageBreak/>
        <w:t>Unit overview and instructions for use</w:t>
      </w:r>
      <w:bookmarkEnd w:id="0"/>
      <w:bookmarkEnd w:id="1"/>
    </w:p>
    <w:p w14:paraId="2FE676F6" w14:textId="7DDB5643"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D627D7" w14:paraId="65F3493C"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AC7070D" w14:textId="77777777" w:rsidR="00D627D7" w:rsidRDefault="00D627D7" w:rsidP="00B10EC0">
            <w:r>
              <w:t>Teaching and learning</w:t>
            </w:r>
          </w:p>
        </w:tc>
        <w:tc>
          <w:tcPr>
            <w:tcW w:w="5953" w:type="dxa"/>
          </w:tcPr>
          <w:p w14:paraId="10663EB0" w14:textId="77777777" w:rsidR="00D627D7" w:rsidRDefault="00D627D7" w:rsidP="00B10EC0">
            <w:r w:rsidRPr="00623298">
              <w:t>Component A</w:t>
            </w:r>
          </w:p>
        </w:tc>
        <w:tc>
          <w:tcPr>
            <w:tcW w:w="5954" w:type="dxa"/>
          </w:tcPr>
          <w:p w14:paraId="3D7FABEC" w14:textId="77777777" w:rsidR="00D627D7" w:rsidRDefault="00D627D7" w:rsidP="00B10EC0">
            <w:r w:rsidRPr="00623298">
              <w:t>Component B</w:t>
            </w:r>
          </w:p>
        </w:tc>
      </w:tr>
      <w:tr w:rsidR="00D627D7" w14:paraId="0BDD6208"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14D6E18" w14:textId="77777777" w:rsidR="00D627D7" w:rsidRDefault="00D627D7" w:rsidP="00B10EC0">
            <w:r w:rsidRPr="005D057F">
              <w:t>Suggested duration</w:t>
            </w:r>
          </w:p>
        </w:tc>
        <w:tc>
          <w:tcPr>
            <w:tcW w:w="5953" w:type="dxa"/>
          </w:tcPr>
          <w:p w14:paraId="52856CC1" w14:textId="77777777" w:rsidR="00D627D7" w:rsidRDefault="00D627D7" w:rsidP="00B10EC0">
            <w:r w:rsidRPr="00383B01">
              <w:t>60 minutes</w:t>
            </w:r>
          </w:p>
        </w:tc>
        <w:tc>
          <w:tcPr>
            <w:tcW w:w="5954" w:type="dxa"/>
          </w:tcPr>
          <w:p w14:paraId="63AA0061" w14:textId="77777777" w:rsidR="00D627D7" w:rsidRDefault="00D627D7" w:rsidP="00B10EC0">
            <w:r w:rsidRPr="00383B01">
              <w:t>45 minutes</w:t>
            </w:r>
          </w:p>
        </w:tc>
      </w:tr>
      <w:tr w:rsidR="00D627D7" w14:paraId="4A503499"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470689BF" w14:textId="77777777" w:rsidR="00D627D7" w:rsidRDefault="00D627D7" w:rsidP="00B10EC0">
            <w:r w:rsidRPr="005D057F">
              <w:t>Explicit teaching focus areas</w:t>
            </w:r>
          </w:p>
        </w:tc>
        <w:tc>
          <w:tcPr>
            <w:tcW w:w="5953" w:type="dxa"/>
          </w:tcPr>
          <w:p w14:paraId="60DF511B" w14:textId="77777777" w:rsidR="00D627D7" w:rsidRDefault="00D627D7" w:rsidP="00D627D7">
            <w:pPr>
              <w:pStyle w:val="ListBullet"/>
            </w:pPr>
            <w:r>
              <w:t>Phonic knowledge</w:t>
            </w:r>
          </w:p>
          <w:p w14:paraId="72376826" w14:textId="77777777" w:rsidR="00D627D7" w:rsidRDefault="00D627D7" w:rsidP="00D627D7">
            <w:pPr>
              <w:pStyle w:val="ListBullet"/>
            </w:pPr>
            <w:r>
              <w:t>Reading fluency</w:t>
            </w:r>
          </w:p>
          <w:p w14:paraId="52A376DC" w14:textId="77777777" w:rsidR="00D627D7" w:rsidRDefault="00D627D7" w:rsidP="00D627D7">
            <w:pPr>
              <w:pStyle w:val="ListBullet"/>
            </w:pPr>
            <w:r>
              <w:t>Reading comprehension</w:t>
            </w:r>
          </w:p>
          <w:p w14:paraId="6413B5E7" w14:textId="77777777" w:rsidR="00D627D7" w:rsidRDefault="00D627D7" w:rsidP="00D627D7">
            <w:pPr>
              <w:pStyle w:val="ListBullet"/>
            </w:pPr>
            <w:r>
              <w:t>Spelling</w:t>
            </w:r>
          </w:p>
          <w:p w14:paraId="633652E8" w14:textId="77777777" w:rsidR="00D627D7" w:rsidRDefault="00D627D7" w:rsidP="00D627D7">
            <w:pPr>
              <w:pStyle w:val="ListBullet"/>
            </w:pPr>
            <w:r>
              <w:t>Handwriting</w:t>
            </w:r>
          </w:p>
        </w:tc>
        <w:tc>
          <w:tcPr>
            <w:tcW w:w="5954" w:type="dxa"/>
          </w:tcPr>
          <w:p w14:paraId="36176F04" w14:textId="77777777" w:rsidR="00D627D7" w:rsidRDefault="00D627D7" w:rsidP="00D627D7">
            <w:pPr>
              <w:pStyle w:val="ListBullet"/>
            </w:pPr>
            <w:r>
              <w:t>Oral language and communication</w:t>
            </w:r>
          </w:p>
          <w:p w14:paraId="3C0AB309" w14:textId="77777777" w:rsidR="00D627D7" w:rsidRDefault="00D627D7" w:rsidP="00D627D7">
            <w:pPr>
              <w:pStyle w:val="ListBullet"/>
            </w:pPr>
            <w:r>
              <w:t>Vocabulary</w:t>
            </w:r>
          </w:p>
          <w:p w14:paraId="01833E29" w14:textId="77777777" w:rsidR="00D627D7" w:rsidRDefault="00D627D7" w:rsidP="00D627D7">
            <w:pPr>
              <w:pStyle w:val="ListBullet"/>
            </w:pPr>
            <w:r>
              <w:t>Reading comprehension</w:t>
            </w:r>
          </w:p>
          <w:p w14:paraId="22F44EDD" w14:textId="77777777" w:rsidR="00D627D7" w:rsidRDefault="00D627D7" w:rsidP="00D627D7">
            <w:pPr>
              <w:pStyle w:val="ListBullet"/>
            </w:pPr>
            <w:r>
              <w:t>Creating written texts</w:t>
            </w:r>
          </w:p>
          <w:p w14:paraId="11822EF5" w14:textId="77777777" w:rsidR="00D627D7" w:rsidRDefault="00D627D7" w:rsidP="00D627D7">
            <w:pPr>
              <w:pStyle w:val="ListBullet"/>
            </w:pPr>
            <w:r>
              <w:t>Understanding and responding to literature</w:t>
            </w:r>
          </w:p>
        </w:tc>
      </w:tr>
      <w:tr w:rsidR="00D627D7" w14:paraId="44F615D9"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1FEADA3" w14:textId="77777777" w:rsidR="00D627D7" w:rsidRDefault="00D627D7" w:rsidP="00B10EC0">
            <w:r w:rsidRPr="005D057F">
              <w:t>To prepare for teaching and learning:</w:t>
            </w:r>
          </w:p>
        </w:tc>
        <w:tc>
          <w:tcPr>
            <w:tcW w:w="5953" w:type="dxa"/>
          </w:tcPr>
          <w:p w14:paraId="2257EC21" w14:textId="77777777" w:rsidR="00D627D7" w:rsidRDefault="00D627D7" w:rsidP="00D627D7">
            <w:pPr>
              <w:pStyle w:val="ListNumber"/>
              <w:numPr>
                <w:ilvl w:val="0"/>
                <w:numId w:val="5"/>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220A8463" w14:textId="77777777" w:rsidR="00D627D7" w:rsidRDefault="00D627D7" w:rsidP="00D627D7">
            <w:pPr>
              <w:pStyle w:val="ListNumber"/>
              <w:numPr>
                <w:ilvl w:val="0"/>
                <w:numId w:val="5"/>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08857EA5" w14:textId="77777777" w:rsidR="00D627D7" w:rsidRDefault="00D627D7" w:rsidP="00D627D7">
            <w:pPr>
              <w:pStyle w:val="ListNumber"/>
              <w:numPr>
                <w:ilvl w:val="0"/>
                <w:numId w:val="19"/>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045827A8" w14:textId="77777777" w:rsidR="00D627D7" w:rsidRDefault="00D627D7" w:rsidP="00D627D7">
            <w:pPr>
              <w:pStyle w:val="ListNumber"/>
              <w:numPr>
                <w:ilvl w:val="0"/>
                <w:numId w:val="5"/>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2893369" w14:textId="6F65AFD9" w:rsidR="00D627D7" w:rsidRDefault="00000000" w:rsidP="00D627D7">
      <w:pPr>
        <w:pStyle w:val="FeatureBox"/>
      </w:pPr>
      <w:hyperlink r:id="rId11" w:history="1">
        <w:r w:rsidR="00D627D7" w:rsidRPr="00EB1DAD">
          <w:rPr>
            <w:rStyle w:val="Hyperlink"/>
          </w:rPr>
          <w:t xml:space="preserve">English </w:t>
        </w:r>
        <w:r w:rsidR="00D627D7" w:rsidRPr="00C264A9">
          <w:rPr>
            <w:rStyle w:val="Hyperlink"/>
          </w:rPr>
          <w:t>K–10</w:t>
        </w:r>
        <w:r w:rsidR="00D627D7">
          <w:rPr>
            <w:rStyle w:val="Hyperlink"/>
          </w:rPr>
          <w:t xml:space="preserve"> </w:t>
        </w:r>
        <w:r w:rsidR="00D627D7" w:rsidRPr="00EB1DAD">
          <w:rPr>
            <w:rStyle w:val="Hyperlink"/>
          </w:rPr>
          <w:t>Syllabus</w:t>
        </w:r>
      </w:hyperlink>
      <w:r w:rsidR="00D627D7" w:rsidRPr="00EB1DAD">
        <w:t xml:space="preserve"> © 202</w:t>
      </w:r>
      <w:r w:rsidR="00D627D7">
        <w:t>2</w:t>
      </w:r>
      <w:r w:rsidR="00D627D7" w:rsidRPr="00EB1DAD">
        <w:t xml:space="preserve"> NSW Education Standards Authority (NESA) for and on behalf of the Crown in right of the State of New South Wales.</w:t>
      </w:r>
    </w:p>
    <w:p w14:paraId="6BF1C6CB" w14:textId="378523BE" w:rsidR="00EB1DAD" w:rsidRPr="00B824A2" w:rsidRDefault="1CDDE73E" w:rsidP="00B824A2">
      <w:pPr>
        <w:pStyle w:val="Heading3"/>
      </w:pPr>
      <w:bookmarkStart w:id="2" w:name="_Toc100732760"/>
      <w:bookmarkStart w:id="3" w:name="_Toc132717885"/>
      <w:r w:rsidRPr="00B824A2">
        <w:t>Teacher notes</w:t>
      </w:r>
      <w:bookmarkEnd w:id="2"/>
      <w:bookmarkEnd w:id="3"/>
    </w:p>
    <w:p w14:paraId="09B3CB70" w14:textId="37756C28" w:rsidR="00EB1DAD" w:rsidRPr="00B824A2" w:rsidRDefault="00846C30" w:rsidP="00B824A2">
      <w:pPr>
        <w:pStyle w:val="ListNumber"/>
        <w:numPr>
          <w:ilvl w:val="0"/>
          <w:numId w:val="20"/>
        </w:numPr>
      </w:pPr>
      <w:r>
        <w:t>‘</w:t>
      </w:r>
      <w:r w:rsidR="00E77CEB" w:rsidRPr="00B824A2">
        <w:t>Argument is using persuasion to produce a position or resolution supported by evidence. Argument doesn’t need to be combative</w:t>
      </w:r>
      <w:r w:rsidR="711A6A30" w:rsidRPr="00B824A2">
        <w:t>;</w:t>
      </w:r>
      <w:r w:rsidR="00E77CEB" w:rsidRPr="00B824A2">
        <w:t xml:space="preserve"> </w:t>
      </w:r>
      <w:r w:rsidR="0002074B" w:rsidRPr="00B824A2">
        <w:t xml:space="preserve">it </w:t>
      </w:r>
      <w:r w:rsidR="00E77CEB" w:rsidRPr="00B824A2">
        <w:t>can build collaboration to solve complex problems</w:t>
      </w:r>
      <w:r>
        <w:t xml:space="preserve">.’ – </w:t>
      </w:r>
      <w:hyperlink r:id="rId12">
        <w:r w:rsidR="00EB1DAD" w:rsidRPr="00B824A2">
          <w:rPr>
            <w:rStyle w:val="Hyperlink"/>
          </w:rPr>
          <w:t>English Textual Concepts and Learning Processes (201</w:t>
        </w:r>
        <w:r w:rsidR="00E6399C">
          <w:rPr>
            <w:rStyle w:val="Hyperlink"/>
          </w:rPr>
          <w:t>6</w:t>
        </w:r>
        <w:r w:rsidR="00EB1DAD" w:rsidRPr="00B824A2">
          <w:rPr>
            <w:rStyle w:val="Hyperlink"/>
          </w:rPr>
          <w:t>)</w:t>
        </w:r>
      </w:hyperlink>
      <w:r w:rsidR="00605CE0" w:rsidRPr="00B824A2">
        <w:t>.</w:t>
      </w:r>
    </w:p>
    <w:p w14:paraId="700F2305" w14:textId="4B8240B8" w:rsidR="00EB1DAD" w:rsidRPr="00B824A2" w:rsidRDefault="00EB1DAD" w:rsidP="00B824A2">
      <w:pPr>
        <w:pStyle w:val="ListNumber"/>
        <w:numPr>
          <w:ilvl w:val="0"/>
          <w:numId w:val="20"/>
        </w:numPr>
      </w:pPr>
      <w:r w:rsidRPr="00B824A2">
        <w:t xml:space="preserve">Understanding of </w:t>
      </w:r>
      <w:r w:rsidR="00A670FA" w:rsidRPr="00B824A2">
        <w:t xml:space="preserve">argument </w:t>
      </w:r>
      <w:r w:rsidRPr="00B824A2">
        <w:t>can be supported through watching the department’s video:</w:t>
      </w:r>
      <w:r w:rsidR="00E2165A" w:rsidRPr="00B824A2">
        <w:t xml:space="preserve"> </w:t>
      </w:r>
      <w:hyperlink r:id="rId13" w:anchor="/asset1" w:history="1">
        <w:r w:rsidR="00290EDC" w:rsidRPr="00490924">
          <w:rPr>
            <w:rStyle w:val="Hyperlink"/>
          </w:rPr>
          <w:t>Argument (03:17)</w:t>
        </w:r>
      </w:hyperlink>
      <w:r w:rsidR="00C17C78" w:rsidRPr="00B824A2">
        <w:t>.</w:t>
      </w:r>
    </w:p>
    <w:p w14:paraId="4C73A978" w14:textId="23C63608" w:rsidR="00EB1DAD" w:rsidRPr="00B824A2" w:rsidRDefault="00EB1DAD" w:rsidP="00B824A2">
      <w:pPr>
        <w:pStyle w:val="ListNumber"/>
        <w:numPr>
          <w:ilvl w:val="0"/>
          <w:numId w:val="20"/>
        </w:numPr>
      </w:pPr>
      <w:r w:rsidRPr="00B824A2">
        <w:t xml:space="preserve">While </w:t>
      </w:r>
      <w:r w:rsidR="00290EDC" w:rsidRPr="00B824A2">
        <w:t>argument</w:t>
      </w:r>
      <w:r w:rsidRPr="00B824A2">
        <w:t xml:space="preserve"> is the mentor concept for the conceptual component of this unit, the supporting concept of </w:t>
      </w:r>
      <w:r w:rsidR="007B7D9E" w:rsidRPr="00B824A2">
        <w:t>perspective</w:t>
      </w:r>
      <w:r w:rsidRPr="00B824A2">
        <w:t xml:space="preserve"> can be explored using the mentor text </w:t>
      </w:r>
      <w:r w:rsidR="004D4D48" w:rsidRPr="00490924">
        <w:rPr>
          <w:rStyle w:val="Emphasis"/>
        </w:rPr>
        <w:t xml:space="preserve">Do Not Open </w:t>
      </w:r>
      <w:r w:rsidR="008F24BC">
        <w:rPr>
          <w:rStyle w:val="Emphasis"/>
        </w:rPr>
        <w:t>T</w:t>
      </w:r>
      <w:r w:rsidR="004D4D48" w:rsidRPr="00490924">
        <w:rPr>
          <w:rStyle w:val="Emphasis"/>
        </w:rPr>
        <w:t>his Book</w:t>
      </w:r>
      <w:r w:rsidR="004D4D48" w:rsidRPr="00B824A2">
        <w:t xml:space="preserve"> by Andy Lee.</w:t>
      </w:r>
    </w:p>
    <w:p w14:paraId="3A4D4FFD" w14:textId="357FE2E9" w:rsidR="007B068F" w:rsidRPr="00B824A2" w:rsidRDefault="007B068F" w:rsidP="00B824A2">
      <w:pPr>
        <w:pStyle w:val="ListNumber"/>
        <w:numPr>
          <w:ilvl w:val="0"/>
          <w:numId w:val="20"/>
        </w:numPr>
      </w:pPr>
      <w:r w:rsidRPr="00B824A2">
        <w:t xml:space="preserve">For information on </w:t>
      </w:r>
      <w:r w:rsidR="006912C6" w:rsidRPr="00B824A2">
        <w:t>argument and perspective</w:t>
      </w:r>
      <w:r w:rsidRPr="00B824A2">
        <w:t xml:space="preserve"> refer to the </w:t>
      </w:r>
      <w:hyperlink r:id="rId14">
        <w:r w:rsidRPr="00B824A2">
          <w:rPr>
            <w:rStyle w:val="Hyperlink"/>
          </w:rPr>
          <w:t>NESA Glossary</w:t>
        </w:r>
      </w:hyperlink>
      <w:r w:rsidRPr="00B824A2">
        <w:t>.</w:t>
      </w:r>
    </w:p>
    <w:p w14:paraId="60C44A7B" w14:textId="3790EB06" w:rsidR="00EB1DAD" w:rsidRPr="00B824A2" w:rsidRDefault="006D60B6" w:rsidP="00B824A2">
      <w:pPr>
        <w:pStyle w:val="ListNumber"/>
        <w:numPr>
          <w:ilvl w:val="0"/>
          <w:numId w:val="20"/>
        </w:numPr>
      </w:pPr>
      <w:r w:rsidRPr="00B824A2">
        <w:t>Reflect on student learning and engagement in activities and record differentiation and adjustments within the unit to inform future teaching and learning. One way of doing this could be to add comments to the digital file</w:t>
      </w:r>
      <w:r w:rsidR="00EB1DAD" w:rsidRPr="00B824A2">
        <w:t>.</w:t>
      </w:r>
    </w:p>
    <w:p w14:paraId="1B4D9964" w14:textId="77777777" w:rsidR="00490924" w:rsidRDefault="00EB1DAD" w:rsidP="00B824A2">
      <w:pPr>
        <w:pStyle w:val="ListNumber"/>
        <w:numPr>
          <w:ilvl w:val="0"/>
          <w:numId w:val="20"/>
        </w:numPr>
      </w:pPr>
      <w:r w:rsidRPr="00B824A2">
        <w:t xml:space="preserve">Content points are linked to the National Literacy Learning Progression version </w:t>
      </w:r>
      <w:r w:rsidR="00C94BA5" w:rsidRPr="00B824A2">
        <w:t>(</w:t>
      </w:r>
      <w:r w:rsidRPr="00B824A2">
        <w:t>3</w:t>
      </w:r>
      <w:r w:rsidR="00C94BA5" w:rsidRPr="00B824A2">
        <w:t>)</w:t>
      </w:r>
      <w:r w:rsidRPr="00B824A2">
        <w:t>.</w:t>
      </w:r>
    </w:p>
    <w:p w14:paraId="68F3E407" w14:textId="38B64816" w:rsidR="00EB1DAD" w:rsidRPr="00B824A2" w:rsidRDefault="00EB1DAD" w:rsidP="00490924">
      <w:pPr>
        <w:pStyle w:val="FeatureBox"/>
      </w:pPr>
      <w:r w:rsidRPr="00B824A2">
        <w:lastRenderedPageBreak/>
        <w:t xml:space="preserve">Levels and indicators sourced from </w:t>
      </w:r>
      <w:hyperlink r:id="rId15" w:history="1">
        <w:r w:rsidRPr="00490924">
          <w:rPr>
            <w:rStyle w:val="Hyperlink"/>
          </w:rPr>
          <w:t>National Literacy Learning Progression</w:t>
        </w:r>
      </w:hyperlink>
      <w:r w:rsidRPr="00B824A2">
        <w:t xml:space="preserve"> © Australian Curriculum, Assessment and Reporting Authority (ACARA), (accessed</w:t>
      </w:r>
      <w:r w:rsidR="006912C6" w:rsidRPr="00B824A2">
        <w:t xml:space="preserve"> </w:t>
      </w:r>
      <w:r w:rsidR="00846C30">
        <w:t>27</w:t>
      </w:r>
      <w:r w:rsidR="00050985" w:rsidRPr="00B824A2">
        <w:t xml:space="preserve"> September 2022</w:t>
      </w:r>
      <w:r w:rsidRPr="00B824A2">
        <w:t>) and was not modified. See references for more information.</w:t>
      </w:r>
    </w:p>
    <w:p w14:paraId="6F7FC2D9" w14:textId="6C35B4FE" w:rsidR="00EB1DAD" w:rsidRPr="00B824A2" w:rsidRDefault="1CDDE73E" w:rsidP="00B824A2">
      <w:pPr>
        <w:pStyle w:val="Heading3"/>
      </w:pPr>
      <w:bookmarkStart w:id="4" w:name="_Outcomes_and_content"/>
      <w:bookmarkStart w:id="5" w:name="_Toc100732761"/>
      <w:bookmarkStart w:id="6" w:name="_Toc132717886"/>
      <w:bookmarkEnd w:id="4"/>
      <w:r w:rsidRPr="00B824A2">
        <w:t>Outcomes and content – Component A</w:t>
      </w:r>
      <w:bookmarkEnd w:id="5"/>
      <w:bookmarkEnd w:id="6"/>
    </w:p>
    <w:p w14:paraId="1362E4AA"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Stage 1 for Component A."/>
      </w:tblPr>
      <w:tblGrid>
        <w:gridCol w:w="7280"/>
        <w:gridCol w:w="7280"/>
      </w:tblGrid>
      <w:tr w:rsidR="003C68D5" w14:paraId="141E614C" w14:textId="77777777" w:rsidTr="000A2ADD">
        <w:trPr>
          <w:cnfStyle w:val="100000000000" w:firstRow="1" w:lastRow="0" w:firstColumn="0" w:lastColumn="0" w:oddVBand="0" w:evenVBand="0" w:oddHBand="0" w:evenHBand="0" w:firstRowFirstColumn="0" w:firstRowLastColumn="0" w:lastRowFirstColumn="0" w:lastRowLastColumn="0"/>
        </w:trPr>
        <w:tc>
          <w:tcPr>
            <w:tcW w:w="2500" w:type="pct"/>
          </w:tcPr>
          <w:p w14:paraId="53EAFB8A" w14:textId="77777777" w:rsidR="003C68D5" w:rsidRDefault="003C68D5" w:rsidP="003C68D5">
            <w:r w:rsidRPr="00A96660">
              <w:t>Focus area and outcome</w:t>
            </w:r>
          </w:p>
        </w:tc>
        <w:tc>
          <w:tcPr>
            <w:tcW w:w="2500" w:type="pct"/>
          </w:tcPr>
          <w:p w14:paraId="78C0B64B" w14:textId="77777777" w:rsidR="003C68D5" w:rsidRDefault="003436AC" w:rsidP="003C68D5">
            <w:r w:rsidRPr="003436AC">
              <w:t>Content points and National Literacy Learning Progression</w:t>
            </w:r>
          </w:p>
        </w:tc>
      </w:tr>
      <w:tr w:rsidR="003436AC" w14:paraId="39924C8B" w14:textId="77777777" w:rsidTr="000A2ADD">
        <w:trPr>
          <w:cnfStyle w:val="000000100000" w:firstRow="0" w:lastRow="0" w:firstColumn="0" w:lastColumn="0" w:oddVBand="0" w:evenVBand="0" w:oddHBand="1" w:evenHBand="0" w:firstRowFirstColumn="0" w:firstRowLastColumn="0" w:lastRowFirstColumn="0" w:lastRowLastColumn="0"/>
        </w:trPr>
        <w:tc>
          <w:tcPr>
            <w:tcW w:w="2500" w:type="pct"/>
          </w:tcPr>
          <w:p w14:paraId="6C87526F" w14:textId="77777777" w:rsidR="003436AC" w:rsidRPr="00F35CE9" w:rsidRDefault="003436AC" w:rsidP="003436AC">
            <w:pPr>
              <w:rPr>
                <w:rStyle w:val="Strong"/>
              </w:rPr>
            </w:pPr>
            <w:r w:rsidRPr="00F35CE9">
              <w:rPr>
                <w:rStyle w:val="Strong"/>
              </w:rPr>
              <w:t>Phonic knowledge</w:t>
            </w:r>
          </w:p>
          <w:p w14:paraId="1E726483"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5926D160" w14:textId="77240B91" w:rsidR="00600FEF" w:rsidRDefault="001C1B87" w:rsidP="001A5652">
            <w:pPr>
              <w:pStyle w:val="ListBullet"/>
            </w:pPr>
            <w:r w:rsidRPr="001C1B87">
              <w:t>blend grapheme–phoneme correspondences to read CCVCC words, CCCVC words and CCCVCC words and apply this when reading texts</w:t>
            </w:r>
          </w:p>
          <w:p w14:paraId="3CDCBB01" w14:textId="6447D98E" w:rsidR="008D06CC" w:rsidRDefault="008D06CC" w:rsidP="001A5652">
            <w:pPr>
              <w:pStyle w:val="ListBullet"/>
            </w:pPr>
            <w:r w:rsidRPr="008D06CC">
              <w:t>segment and encode CCVCC words, CCCVC words and CCCVCC words and apply this when creating texts</w:t>
            </w:r>
          </w:p>
          <w:p w14:paraId="3FEC0ADA" w14:textId="3EB5A279" w:rsidR="00E62CA4" w:rsidRPr="001A5652" w:rsidRDefault="00E62CA4" w:rsidP="001A5652">
            <w:pPr>
              <w:pStyle w:val="ListBullet"/>
            </w:pPr>
            <w:r w:rsidRPr="001A5652">
              <w:t>segment and encode one-syllable high-frequency base words with split digraphs and apply this when creating texts</w:t>
            </w:r>
          </w:p>
          <w:p w14:paraId="2736487E" w14:textId="3A4C896A" w:rsidR="00E62CA4" w:rsidRPr="001A5652" w:rsidRDefault="00E62CA4" w:rsidP="001A5652">
            <w:pPr>
              <w:pStyle w:val="ListBullet"/>
            </w:pPr>
            <w:r w:rsidRPr="001A5652">
              <w:t>blend and decode one-syllable words with taught extended vowel graphs and digraphs, including graphemes for r-controlled vowels and diphthongs, and apply this when reading texts</w:t>
            </w:r>
            <w:r w:rsidR="003F045F" w:rsidRPr="001A5652">
              <w:t xml:space="preserve"> (PKW6, PKW7)</w:t>
            </w:r>
          </w:p>
          <w:p w14:paraId="3C162B92" w14:textId="7DEBDE17" w:rsidR="003436AC" w:rsidRPr="001A5652" w:rsidRDefault="00E62CA4" w:rsidP="001A5652">
            <w:pPr>
              <w:pStyle w:val="ListBullet"/>
            </w:pPr>
            <w:r w:rsidRPr="001A5652">
              <w:t xml:space="preserve">segment and encode one-syllable words with taught vowel </w:t>
            </w:r>
            <w:r w:rsidRPr="001A5652">
              <w:lastRenderedPageBreak/>
              <w:t>graphs, digraphs and trigraphs and apply this when creating texts</w:t>
            </w:r>
          </w:p>
        </w:tc>
      </w:tr>
      <w:tr w:rsidR="003436AC" w14:paraId="04ADE0F7" w14:textId="77777777" w:rsidTr="000A2ADD">
        <w:trPr>
          <w:cnfStyle w:val="000000010000" w:firstRow="0" w:lastRow="0" w:firstColumn="0" w:lastColumn="0" w:oddVBand="0" w:evenVBand="0" w:oddHBand="0" w:evenHBand="1" w:firstRowFirstColumn="0" w:firstRowLastColumn="0" w:lastRowFirstColumn="0" w:lastRowLastColumn="0"/>
        </w:trPr>
        <w:tc>
          <w:tcPr>
            <w:tcW w:w="2500" w:type="pct"/>
          </w:tcPr>
          <w:p w14:paraId="3C8F356E" w14:textId="77777777" w:rsidR="003436AC" w:rsidRPr="00F35CE9" w:rsidRDefault="003436AC" w:rsidP="003436AC">
            <w:pPr>
              <w:rPr>
                <w:rStyle w:val="Strong"/>
              </w:rPr>
            </w:pPr>
            <w:r w:rsidRPr="00F35CE9">
              <w:rPr>
                <w:rStyle w:val="Strong"/>
              </w:rPr>
              <w:lastRenderedPageBreak/>
              <w:t>Reading fluency</w:t>
            </w:r>
          </w:p>
          <w:p w14:paraId="5D019AFF"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0B44A3E1" w14:textId="77777777" w:rsidR="00DD2008" w:rsidRPr="001A5652" w:rsidRDefault="00DD2008" w:rsidP="001A5652">
            <w:pPr>
              <w:pStyle w:val="ListBullet"/>
            </w:pPr>
            <w:r w:rsidRPr="001A5652">
              <w:t>apply grapheme–phoneme correspondence to read words with automaticity</w:t>
            </w:r>
          </w:p>
          <w:p w14:paraId="2BC376B6" w14:textId="30433C81" w:rsidR="003436AC" w:rsidRPr="001A5652" w:rsidRDefault="00DD2008" w:rsidP="001A5652">
            <w:pPr>
              <w:pStyle w:val="ListBullet"/>
            </w:pPr>
            <w:r w:rsidRPr="001A5652">
              <w:t>use sentence punctuation to enhance reading in a conversational manner</w:t>
            </w:r>
            <w:r w:rsidR="00404327" w:rsidRPr="001A5652">
              <w:t xml:space="preserve"> </w:t>
            </w:r>
            <w:r w:rsidR="00404327" w:rsidRPr="001A5652">
              <w:rPr>
                <w:rStyle w:val="Strong"/>
                <w:b w:val="0"/>
              </w:rPr>
              <w:t>(FlY3, FlY4)</w:t>
            </w:r>
          </w:p>
        </w:tc>
      </w:tr>
      <w:tr w:rsidR="003436AC" w14:paraId="57DED807" w14:textId="77777777" w:rsidTr="000A2ADD">
        <w:trPr>
          <w:cnfStyle w:val="000000100000" w:firstRow="0" w:lastRow="0" w:firstColumn="0" w:lastColumn="0" w:oddVBand="0" w:evenVBand="0" w:oddHBand="1" w:evenHBand="0" w:firstRowFirstColumn="0" w:firstRowLastColumn="0" w:lastRowFirstColumn="0" w:lastRowLastColumn="0"/>
        </w:trPr>
        <w:tc>
          <w:tcPr>
            <w:tcW w:w="2500" w:type="pct"/>
          </w:tcPr>
          <w:p w14:paraId="1D9C03BA" w14:textId="77777777" w:rsidR="003436AC" w:rsidRPr="00F35CE9" w:rsidRDefault="003436AC" w:rsidP="003436AC">
            <w:pPr>
              <w:rPr>
                <w:rStyle w:val="Strong"/>
              </w:rPr>
            </w:pPr>
            <w:r w:rsidRPr="00F35CE9">
              <w:rPr>
                <w:rStyle w:val="Strong"/>
              </w:rPr>
              <w:t>Reading comprehension</w:t>
            </w:r>
          </w:p>
          <w:p w14:paraId="0547BF8E"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3F10AB9F" w14:textId="376E594C" w:rsidR="00871C04" w:rsidRPr="001A5652" w:rsidRDefault="00871C04" w:rsidP="001A5652">
            <w:pPr>
              <w:pStyle w:val="ListBullet"/>
            </w:pPr>
            <w:r w:rsidRPr="001A5652">
              <w:t>make text-to-self, text-to-text or text-to-world connections when reading</w:t>
            </w:r>
            <w:r w:rsidR="007E3A3F" w:rsidRPr="001A5652">
              <w:t xml:space="preserve"> (UnT6)</w:t>
            </w:r>
          </w:p>
          <w:p w14:paraId="1F88A2EB" w14:textId="74A46C05" w:rsidR="003436AC" w:rsidRPr="001A5652" w:rsidRDefault="00871C04" w:rsidP="001A5652">
            <w:pPr>
              <w:pStyle w:val="ListBullet"/>
            </w:pPr>
            <w:r w:rsidRPr="001A5652">
              <w:t xml:space="preserve">recount relevant ideas from texts in the form of a written, </w:t>
            </w:r>
            <w:proofErr w:type="gramStart"/>
            <w:r w:rsidRPr="001A5652">
              <w:t>visual</w:t>
            </w:r>
            <w:proofErr w:type="gramEnd"/>
            <w:r w:rsidRPr="001A5652">
              <w:t xml:space="preserve"> or oral summary</w:t>
            </w:r>
            <w:r w:rsidR="00630E7E" w:rsidRPr="001A5652">
              <w:t xml:space="preserve"> (UnT6)</w:t>
            </w:r>
          </w:p>
        </w:tc>
      </w:tr>
      <w:tr w:rsidR="003436AC" w14:paraId="19E875F3" w14:textId="77777777" w:rsidTr="000A2ADD">
        <w:trPr>
          <w:cnfStyle w:val="000000010000" w:firstRow="0" w:lastRow="0" w:firstColumn="0" w:lastColumn="0" w:oddVBand="0" w:evenVBand="0" w:oddHBand="0" w:evenHBand="1" w:firstRowFirstColumn="0" w:firstRowLastColumn="0" w:lastRowFirstColumn="0" w:lastRowLastColumn="0"/>
        </w:trPr>
        <w:tc>
          <w:tcPr>
            <w:tcW w:w="2500" w:type="pct"/>
          </w:tcPr>
          <w:p w14:paraId="1B126966" w14:textId="77777777" w:rsidR="003436AC" w:rsidRPr="003E3591" w:rsidRDefault="003436AC" w:rsidP="003436AC">
            <w:pPr>
              <w:rPr>
                <w:rStyle w:val="Strong"/>
              </w:rPr>
            </w:pPr>
            <w:r w:rsidRPr="003E3591">
              <w:rPr>
                <w:rStyle w:val="Strong"/>
              </w:rPr>
              <w:t>Spelling</w:t>
            </w:r>
          </w:p>
          <w:p w14:paraId="2C623444"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1B318CFA" w14:textId="77777777" w:rsidR="009D10E7" w:rsidRPr="001A5652" w:rsidRDefault="009D10E7" w:rsidP="001A5652">
            <w:pPr>
              <w:pStyle w:val="ListBullet"/>
            </w:pPr>
            <w:r w:rsidRPr="001A5652">
              <w:t>segment single-syllable words into phonemes as a strategy for spelling</w:t>
            </w:r>
          </w:p>
          <w:p w14:paraId="5357262F" w14:textId="67D3BBE5" w:rsidR="009D10E7" w:rsidRPr="001A5652" w:rsidRDefault="009D10E7" w:rsidP="001A5652">
            <w:pPr>
              <w:pStyle w:val="ListBullet"/>
            </w:pPr>
            <w:r w:rsidRPr="001A5652">
              <w:t xml:space="preserve">spell high-frequency base words with taught vowel graphs, digraphs, split digraphs, trigraphs and </w:t>
            </w:r>
            <w:proofErr w:type="spellStart"/>
            <w:r w:rsidRPr="001A5652">
              <w:t>quadgraphs</w:t>
            </w:r>
            <w:proofErr w:type="spellEnd"/>
            <w:r w:rsidR="00D95573" w:rsidRPr="001A5652">
              <w:t xml:space="preserve"> </w:t>
            </w:r>
            <w:r w:rsidR="00D95573" w:rsidRPr="001A5652">
              <w:rPr>
                <w:rStyle w:val="Strong"/>
                <w:b w:val="0"/>
              </w:rPr>
              <w:t>(SpG6)</w:t>
            </w:r>
          </w:p>
          <w:p w14:paraId="6AB7A9BA" w14:textId="28866CD5" w:rsidR="001C1E5B" w:rsidRDefault="001C1E5B" w:rsidP="001A5652">
            <w:pPr>
              <w:pStyle w:val="ListBullet"/>
            </w:pPr>
            <w:r w:rsidRPr="001C1E5B">
              <w:t>use spelling conventions when adding tense-marking suffixes</w:t>
            </w:r>
            <w:r w:rsidR="003B6E70">
              <w:t xml:space="preserve"> (SpG9)</w:t>
            </w:r>
          </w:p>
          <w:p w14:paraId="7EDDB151" w14:textId="43E6076D" w:rsidR="003436AC" w:rsidRPr="001A5652" w:rsidRDefault="009D10E7" w:rsidP="001A5652">
            <w:pPr>
              <w:pStyle w:val="ListBullet"/>
            </w:pPr>
            <w:r w:rsidRPr="001A5652">
              <w:lastRenderedPageBreak/>
              <w:t>spell taught high-frequency contractions</w:t>
            </w:r>
            <w:r w:rsidR="007B5D5A" w:rsidRPr="001A5652">
              <w:t xml:space="preserve"> </w:t>
            </w:r>
            <w:r w:rsidR="007B5D5A" w:rsidRPr="001A5652">
              <w:rPr>
                <w:rStyle w:val="Strong"/>
                <w:b w:val="0"/>
              </w:rPr>
              <w:t>(SpG6)</w:t>
            </w:r>
          </w:p>
        </w:tc>
      </w:tr>
      <w:tr w:rsidR="003436AC" w14:paraId="1C4EB327" w14:textId="77777777" w:rsidTr="000A2ADD">
        <w:trPr>
          <w:cnfStyle w:val="000000100000" w:firstRow="0" w:lastRow="0" w:firstColumn="0" w:lastColumn="0" w:oddVBand="0" w:evenVBand="0" w:oddHBand="1" w:evenHBand="0" w:firstRowFirstColumn="0" w:firstRowLastColumn="0" w:lastRowFirstColumn="0" w:lastRowLastColumn="0"/>
        </w:trPr>
        <w:tc>
          <w:tcPr>
            <w:tcW w:w="2500" w:type="pct"/>
          </w:tcPr>
          <w:p w14:paraId="0601B922" w14:textId="77777777" w:rsidR="003436AC" w:rsidRPr="003E3591" w:rsidRDefault="003436AC" w:rsidP="003436AC">
            <w:pPr>
              <w:rPr>
                <w:rStyle w:val="Strong"/>
              </w:rPr>
            </w:pPr>
            <w:r w:rsidRPr="003E3591">
              <w:rPr>
                <w:rStyle w:val="Strong"/>
              </w:rPr>
              <w:lastRenderedPageBreak/>
              <w:t>Handwriting</w:t>
            </w:r>
          </w:p>
          <w:p w14:paraId="0B27F644"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263D64BF" w14:textId="634A820A" w:rsidR="003436AC" w:rsidRPr="001A5652" w:rsidRDefault="00662D0D" w:rsidP="001A5652">
            <w:pPr>
              <w:pStyle w:val="ListBullet"/>
            </w:pPr>
            <w:r w:rsidRPr="001A5652">
              <w:t>position all letters correctly on the line with appropriate spacing between words</w:t>
            </w:r>
            <w:r w:rsidR="00D93CE9" w:rsidRPr="001A5652">
              <w:t xml:space="preserve"> (HwK5)</w:t>
            </w:r>
          </w:p>
        </w:tc>
      </w:tr>
    </w:tbl>
    <w:p w14:paraId="123BA8C0" w14:textId="6C35B4FE" w:rsidR="003C68D5" w:rsidRPr="00B824A2" w:rsidRDefault="23A21743" w:rsidP="00B824A2">
      <w:pPr>
        <w:pStyle w:val="Heading3"/>
      </w:pPr>
      <w:bookmarkStart w:id="7" w:name="_Outcomes_and_content_1"/>
      <w:bookmarkStart w:id="8" w:name="_Toc100732762"/>
      <w:bookmarkStart w:id="9" w:name="_Toc132717887"/>
      <w:bookmarkEnd w:id="7"/>
      <w:r w:rsidRPr="00B824A2">
        <w:t>Outcomes and content – Component B</w:t>
      </w:r>
      <w:bookmarkEnd w:id="8"/>
      <w:bookmarkEnd w:id="9"/>
    </w:p>
    <w:p w14:paraId="15C58F77" w14:textId="3D11AD3E"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Stage 1 for Component B."/>
      </w:tblPr>
      <w:tblGrid>
        <w:gridCol w:w="7280"/>
        <w:gridCol w:w="7280"/>
      </w:tblGrid>
      <w:tr w:rsidR="003E3591" w14:paraId="3D6F9842" w14:textId="77777777" w:rsidTr="00091109">
        <w:trPr>
          <w:cnfStyle w:val="100000000000" w:firstRow="1" w:lastRow="0" w:firstColumn="0" w:lastColumn="0" w:oddVBand="0" w:evenVBand="0" w:oddHBand="0" w:evenHBand="0" w:firstRowFirstColumn="0" w:firstRowLastColumn="0" w:lastRowFirstColumn="0" w:lastRowLastColumn="0"/>
        </w:trPr>
        <w:tc>
          <w:tcPr>
            <w:tcW w:w="2500" w:type="pct"/>
          </w:tcPr>
          <w:p w14:paraId="571D872B" w14:textId="77777777" w:rsidR="003E3591" w:rsidRDefault="003E3591" w:rsidP="00AC261E">
            <w:r w:rsidRPr="00A96660">
              <w:t>Focus area and outcome</w:t>
            </w:r>
          </w:p>
        </w:tc>
        <w:tc>
          <w:tcPr>
            <w:tcW w:w="2500" w:type="pct"/>
          </w:tcPr>
          <w:p w14:paraId="22D76CA4" w14:textId="77777777" w:rsidR="003E3591" w:rsidRDefault="003436AC" w:rsidP="00AC261E">
            <w:r w:rsidRPr="003436AC">
              <w:t>Content points and National Literacy Learning Progression</w:t>
            </w:r>
          </w:p>
        </w:tc>
      </w:tr>
      <w:tr w:rsidR="003436AC" w14:paraId="4C6687A3" w14:textId="77777777" w:rsidTr="00091109">
        <w:trPr>
          <w:cnfStyle w:val="000000100000" w:firstRow="0" w:lastRow="0" w:firstColumn="0" w:lastColumn="0" w:oddVBand="0" w:evenVBand="0" w:oddHBand="1" w:evenHBand="0" w:firstRowFirstColumn="0" w:firstRowLastColumn="0" w:lastRowFirstColumn="0" w:lastRowLastColumn="0"/>
        </w:trPr>
        <w:tc>
          <w:tcPr>
            <w:tcW w:w="2500" w:type="pct"/>
          </w:tcPr>
          <w:p w14:paraId="7D30FD28" w14:textId="77777777" w:rsidR="003436AC" w:rsidRPr="003E3591" w:rsidRDefault="003436AC" w:rsidP="003436AC">
            <w:pPr>
              <w:rPr>
                <w:rStyle w:val="Strong"/>
              </w:rPr>
            </w:pPr>
            <w:r w:rsidRPr="003E3591">
              <w:rPr>
                <w:rStyle w:val="Strong"/>
              </w:rPr>
              <w:t>Oral language and communication</w:t>
            </w:r>
          </w:p>
          <w:p w14:paraId="5B6CD7EC" w14:textId="5A8E31DD"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50F0EAC9" w14:textId="77777777" w:rsidR="009C3817" w:rsidRPr="001A5652" w:rsidRDefault="009C3817" w:rsidP="001A5652">
            <w:pPr>
              <w:pStyle w:val="ListBullet"/>
              <w:rPr>
                <w:rStyle w:val="Strong"/>
                <w:b w:val="0"/>
              </w:rPr>
            </w:pPr>
            <w:r w:rsidRPr="001A5652">
              <w:rPr>
                <w:rStyle w:val="Strong"/>
                <w:b w:val="0"/>
              </w:rPr>
              <w:t>follow extended instructions that contain connectives and conjunctions</w:t>
            </w:r>
          </w:p>
          <w:p w14:paraId="456C12D6" w14:textId="7CFF1D74" w:rsidR="009C3817" w:rsidRPr="001A5652" w:rsidRDefault="009C3817" w:rsidP="001A5652">
            <w:pPr>
              <w:pStyle w:val="ListBullet"/>
              <w:rPr>
                <w:rStyle w:val="Strong"/>
                <w:b w:val="0"/>
              </w:rPr>
            </w:pPr>
            <w:r w:rsidRPr="001A5652">
              <w:rPr>
                <w:rStyle w:val="Strong"/>
                <w:b w:val="0"/>
              </w:rPr>
              <w:t>listen to or engage with texts for enjoyment and recognise that their own experience can shape their ideas and opinions of texts</w:t>
            </w:r>
          </w:p>
          <w:p w14:paraId="32A7048E" w14:textId="189856CE" w:rsidR="003436AC" w:rsidRPr="001A5652" w:rsidRDefault="009C3817" w:rsidP="001A5652">
            <w:pPr>
              <w:pStyle w:val="ListBullet"/>
              <w:rPr>
                <w:rStyle w:val="Strong"/>
                <w:b w:val="0"/>
              </w:rPr>
            </w:pPr>
            <w:r w:rsidRPr="001A5652">
              <w:rPr>
                <w:rStyle w:val="Strong"/>
                <w:b w:val="0"/>
              </w:rPr>
              <w:t>incorporate extended sentences (simple, compound, complex) during dialogue</w:t>
            </w:r>
          </w:p>
        </w:tc>
      </w:tr>
      <w:tr w:rsidR="003436AC" w14:paraId="21A64022" w14:textId="77777777" w:rsidTr="00091109">
        <w:trPr>
          <w:cnfStyle w:val="000000010000" w:firstRow="0" w:lastRow="0" w:firstColumn="0" w:lastColumn="0" w:oddVBand="0" w:evenVBand="0" w:oddHBand="0" w:evenHBand="1" w:firstRowFirstColumn="0" w:firstRowLastColumn="0" w:lastRowFirstColumn="0" w:lastRowLastColumn="0"/>
        </w:trPr>
        <w:tc>
          <w:tcPr>
            <w:tcW w:w="2500" w:type="pct"/>
          </w:tcPr>
          <w:p w14:paraId="146E6012" w14:textId="77777777" w:rsidR="003436AC" w:rsidRPr="00BD1A47" w:rsidRDefault="003436AC" w:rsidP="003436AC">
            <w:pPr>
              <w:rPr>
                <w:rStyle w:val="Strong"/>
              </w:rPr>
            </w:pPr>
            <w:r w:rsidRPr="00BD1A47">
              <w:rPr>
                <w:rStyle w:val="Strong"/>
              </w:rPr>
              <w:t>Vocabulary</w:t>
            </w:r>
          </w:p>
          <w:p w14:paraId="69683C92" w14:textId="77777777" w:rsidR="003436AC" w:rsidRPr="003E3591" w:rsidRDefault="003436AC" w:rsidP="003436AC">
            <w:r w:rsidRPr="00BD1A47">
              <w:rPr>
                <w:rStyle w:val="Strong"/>
              </w:rPr>
              <w:lastRenderedPageBreak/>
              <w:t>EN1-VOCAB-01 –</w:t>
            </w:r>
            <w:r>
              <w:t xml:space="preserve"> understands and effectively uses Tier 1, taught Tier 2 and Tier 3 vocabulary to extend and elaborate ideas</w:t>
            </w:r>
          </w:p>
        </w:tc>
        <w:tc>
          <w:tcPr>
            <w:tcW w:w="2500" w:type="pct"/>
          </w:tcPr>
          <w:p w14:paraId="1EB85BCB" w14:textId="3C570FAE" w:rsidR="003436AC" w:rsidRPr="001A5652" w:rsidRDefault="00BE6147" w:rsidP="001A5652">
            <w:pPr>
              <w:pStyle w:val="ListBullet"/>
            </w:pPr>
            <w:r w:rsidRPr="001A5652">
              <w:lastRenderedPageBreak/>
              <w:t>use vocabulary to express cause and effect</w:t>
            </w:r>
            <w:r w:rsidR="001F5C6E" w:rsidRPr="001A5652">
              <w:t xml:space="preserve"> </w:t>
            </w:r>
            <w:r w:rsidR="001F5C6E" w:rsidRPr="001A5652">
              <w:rPr>
                <w:rStyle w:val="Strong"/>
                <w:b w:val="0"/>
              </w:rPr>
              <w:t>(SpK3)</w:t>
            </w:r>
          </w:p>
        </w:tc>
      </w:tr>
      <w:tr w:rsidR="73A239DD" w14:paraId="72FEC3AB" w14:textId="77777777" w:rsidTr="00091109">
        <w:trPr>
          <w:cnfStyle w:val="000000100000" w:firstRow="0" w:lastRow="0" w:firstColumn="0" w:lastColumn="0" w:oddVBand="0" w:evenVBand="0" w:oddHBand="1" w:evenHBand="0" w:firstRowFirstColumn="0" w:firstRowLastColumn="0" w:lastRowFirstColumn="0" w:lastRowLastColumn="0"/>
        </w:trPr>
        <w:tc>
          <w:tcPr>
            <w:tcW w:w="2500" w:type="pct"/>
          </w:tcPr>
          <w:p w14:paraId="513360A4" w14:textId="48425FED" w:rsidR="73A239DD" w:rsidRDefault="73A239DD" w:rsidP="73A239DD">
            <w:pPr>
              <w:rPr>
                <w:rStyle w:val="Strong"/>
                <w:rFonts w:eastAsia="Calibri"/>
              </w:rPr>
            </w:pPr>
            <w:r w:rsidRPr="73A239DD">
              <w:rPr>
                <w:rStyle w:val="Strong"/>
                <w:rFonts w:eastAsia="Calibri"/>
              </w:rPr>
              <w:t>Reading fluency</w:t>
            </w:r>
          </w:p>
          <w:p w14:paraId="188CF29A" w14:textId="7F80DAE7" w:rsidR="73A239DD" w:rsidRDefault="73A239DD" w:rsidP="73A239DD">
            <w:pPr>
              <w:rPr>
                <w:rStyle w:val="Strong"/>
                <w:rFonts w:eastAsia="Calibri"/>
              </w:rPr>
            </w:pPr>
            <w:r w:rsidRPr="73A239DD">
              <w:rPr>
                <w:rStyle w:val="Strong"/>
                <w:rFonts w:eastAsia="Calibri"/>
              </w:rPr>
              <w:t xml:space="preserve">EN1-REFLU-01 – </w:t>
            </w:r>
            <w:r w:rsidRPr="73A239DD">
              <w:rPr>
                <w:rStyle w:val="Strong"/>
                <w:rFonts w:eastAsia="Calibri"/>
                <w:b w:val="0"/>
              </w:rPr>
              <w:t>sustains reading unseen texts with automaticity and prosody and self-corrects errors</w:t>
            </w:r>
          </w:p>
        </w:tc>
        <w:tc>
          <w:tcPr>
            <w:tcW w:w="2500" w:type="pct"/>
          </w:tcPr>
          <w:p w14:paraId="48994185" w14:textId="736BA5E1" w:rsidR="73A239DD" w:rsidRPr="001A5652" w:rsidRDefault="1B7340B1" w:rsidP="001A5652">
            <w:pPr>
              <w:pStyle w:val="ListBullet"/>
            </w:pPr>
            <w:r w:rsidRPr="001A5652">
              <w:t>use sentence punctuation to enhance reading in a conversational manner</w:t>
            </w:r>
          </w:p>
          <w:p w14:paraId="4058EFF4" w14:textId="79CAFF66" w:rsidR="73A239DD" w:rsidRPr="001A5652" w:rsidRDefault="73A239DD" w:rsidP="001A5652">
            <w:pPr>
              <w:pStyle w:val="ListBullet"/>
            </w:pPr>
            <w:r w:rsidRPr="001A5652">
              <w:t xml:space="preserve">adjust phrasing, intonation, </w:t>
            </w:r>
            <w:proofErr w:type="gramStart"/>
            <w:r w:rsidRPr="001A5652">
              <w:t>volume</w:t>
            </w:r>
            <w:proofErr w:type="gramEnd"/>
            <w:r w:rsidRPr="001A5652">
              <w:t xml:space="preserve"> or rate to maintain fluency when reading aloud</w:t>
            </w:r>
          </w:p>
        </w:tc>
      </w:tr>
      <w:tr w:rsidR="003436AC" w14:paraId="0CCF8AB7" w14:textId="77777777" w:rsidTr="00091109">
        <w:trPr>
          <w:cnfStyle w:val="000000010000" w:firstRow="0" w:lastRow="0" w:firstColumn="0" w:lastColumn="0" w:oddVBand="0" w:evenVBand="0" w:oddHBand="0" w:evenHBand="1" w:firstRowFirstColumn="0" w:firstRowLastColumn="0" w:lastRowFirstColumn="0" w:lastRowLastColumn="0"/>
        </w:trPr>
        <w:tc>
          <w:tcPr>
            <w:tcW w:w="2500" w:type="pct"/>
          </w:tcPr>
          <w:p w14:paraId="01F71379" w14:textId="77777777" w:rsidR="003436AC" w:rsidRPr="00BD1A47" w:rsidRDefault="003436AC" w:rsidP="003436AC">
            <w:pPr>
              <w:rPr>
                <w:rStyle w:val="Strong"/>
              </w:rPr>
            </w:pPr>
            <w:r w:rsidRPr="73A239DD">
              <w:rPr>
                <w:rStyle w:val="Strong"/>
              </w:rPr>
              <w:t>Reading comprehension</w:t>
            </w:r>
          </w:p>
          <w:p w14:paraId="7EB2C87E"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13A3F03C" w14:textId="142C0C9C" w:rsidR="00AC362C" w:rsidRPr="001A5652" w:rsidRDefault="00AC362C" w:rsidP="001A5652">
            <w:pPr>
              <w:pStyle w:val="ListBullet"/>
            </w:pPr>
            <w:r w:rsidRPr="001A5652">
              <w:t>make an inference by connecting the meaning of words across sentences and/or paragraphs</w:t>
            </w:r>
          </w:p>
          <w:p w14:paraId="2FA17B08" w14:textId="0B8703FB" w:rsidR="00AC362C" w:rsidRPr="001A5652" w:rsidRDefault="00AC362C" w:rsidP="001A5652">
            <w:pPr>
              <w:pStyle w:val="ListBullet"/>
            </w:pPr>
            <w:r w:rsidRPr="001A5652">
              <w:t>identify how creative visual features are used to expand meaning</w:t>
            </w:r>
          </w:p>
          <w:p w14:paraId="6162226D" w14:textId="10084750" w:rsidR="003436AC" w:rsidRPr="001A5652" w:rsidRDefault="00AC362C" w:rsidP="001A5652">
            <w:pPr>
              <w:pStyle w:val="ListBullet"/>
            </w:pPr>
            <w:r w:rsidRPr="001A5652">
              <w:t>make text-to-self, text-to-text or text-to-world connections when reading</w:t>
            </w:r>
            <w:r w:rsidR="001E7353" w:rsidRPr="001A5652">
              <w:t xml:space="preserve"> (UnT6)</w:t>
            </w:r>
          </w:p>
        </w:tc>
      </w:tr>
      <w:tr w:rsidR="003436AC" w14:paraId="4B56E31A" w14:textId="77777777" w:rsidTr="00091109">
        <w:trPr>
          <w:cnfStyle w:val="000000100000" w:firstRow="0" w:lastRow="0" w:firstColumn="0" w:lastColumn="0" w:oddVBand="0" w:evenVBand="0" w:oddHBand="1" w:evenHBand="0" w:firstRowFirstColumn="0" w:firstRowLastColumn="0" w:lastRowFirstColumn="0" w:lastRowLastColumn="0"/>
        </w:trPr>
        <w:tc>
          <w:tcPr>
            <w:tcW w:w="2500" w:type="pct"/>
          </w:tcPr>
          <w:p w14:paraId="11093D2A" w14:textId="77777777" w:rsidR="003436AC" w:rsidRPr="00BD1A47" w:rsidRDefault="003436AC" w:rsidP="003436AC">
            <w:pPr>
              <w:rPr>
                <w:rStyle w:val="Strong"/>
              </w:rPr>
            </w:pPr>
            <w:r w:rsidRPr="00BD1A47">
              <w:rPr>
                <w:rStyle w:val="Strong"/>
              </w:rPr>
              <w:t>Creating written texts</w:t>
            </w:r>
          </w:p>
          <w:p w14:paraId="2A7C2DF4"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5212EB4C" w14:textId="280D4AD6" w:rsidR="00A06898" w:rsidRPr="001A5652" w:rsidRDefault="00A06898" w:rsidP="001A5652">
            <w:pPr>
              <w:pStyle w:val="ListBullet"/>
            </w:pPr>
            <w:r w:rsidRPr="001A5652">
              <w:t>write texts that describe, explain, give an opinion, recount an event, tell a story</w:t>
            </w:r>
            <w:r w:rsidR="00102A5E" w:rsidRPr="001A5652">
              <w:t xml:space="preserve"> (CrT7)</w:t>
            </w:r>
          </w:p>
          <w:p w14:paraId="3AD9A870" w14:textId="6C3B638A" w:rsidR="00A06898" w:rsidRPr="001A5652" w:rsidRDefault="00A06898" w:rsidP="001A5652">
            <w:pPr>
              <w:pStyle w:val="ListBullet"/>
              <w:rPr>
                <w:rStyle w:val="Strong"/>
                <w:b w:val="0"/>
              </w:rPr>
            </w:pPr>
            <w:r w:rsidRPr="001A5652">
              <w:t>select and use a range of conjunctions to create cohesive texts</w:t>
            </w:r>
            <w:r w:rsidR="00F860A5" w:rsidRPr="001A5652">
              <w:t xml:space="preserve"> </w:t>
            </w:r>
            <w:r w:rsidR="00F860A5" w:rsidRPr="001A5652">
              <w:rPr>
                <w:rStyle w:val="Strong"/>
                <w:b w:val="0"/>
              </w:rPr>
              <w:t>(GrA5)</w:t>
            </w:r>
          </w:p>
          <w:p w14:paraId="4B1FA4C2" w14:textId="77777777" w:rsidR="00A06898" w:rsidRPr="001A5652" w:rsidRDefault="00A06898" w:rsidP="001A5652">
            <w:pPr>
              <w:pStyle w:val="ListBullet"/>
            </w:pPr>
            <w:r w:rsidRPr="001A5652">
              <w:t>use visual elements to expand meaning in own texts</w:t>
            </w:r>
          </w:p>
          <w:p w14:paraId="65224249" w14:textId="77777777" w:rsidR="00A06898" w:rsidRPr="001A5652" w:rsidRDefault="00A06898" w:rsidP="001A5652">
            <w:pPr>
              <w:pStyle w:val="ListBullet"/>
            </w:pPr>
            <w:r w:rsidRPr="001A5652">
              <w:lastRenderedPageBreak/>
              <w:t>write compound sentences using coordinating conjunctions</w:t>
            </w:r>
          </w:p>
          <w:p w14:paraId="6E55E89F" w14:textId="2412CC44" w:rsidR="00A06898" w:rsidRPr="001A5652" w:rsidRDefault="00A06898" w:rsidP="001A5652">
            <w:pPr>
              <w:pStyle w:val="ListBullet"/>
            </w:pPr>
            <w:r w:rsidRPr="001A5652">
              <w:t xml:space="preserve">use action, saying, relating and sensing verbs to add detail and precision to </w:t>
            </w:r>
            <w:proofErr w:type="gramStart"/>
            <w:r w:rsidRPr="001A5652">
              <w:t>writing</w:t>
            </w:r>
            <w:proofErr w:type="gramEnd"/>
          </w:p>
          <w:p w14:paraId="12E7D858" w14:textId="2AE4DD2C" w:rsidR="00A06898" w:rsidRPr="001A5652" w:rsidRDefault="00A06898" w:rsidP="001A5652">
            <w:pPr>
              <w:pStyle w:val="ListBullet"/>
            </w:pPr>
            <w:r w:rsidRPr="001A5652">
              <w:t>use quotation marks for simple dialogue</w:t>
            </w:r>
          </w:p>
          <w:p w14:paraId="6363535A" w14:textId="18E5359B" w:rsidR="00A06898" w:rsidRPr="001A5652" w:rsidRDefault="00A06898" w:rsidP="001A5652">
            <w:pPr>
              <w:pStyle w:val="ListBullet"/>
            </w:pPr>
            <w:r w:rsidRPr="001A5652">
              <w:t>use punctuation, including question marks and exclamation marks, accurately and for effect</w:t>
            </w:r>
            <w:r w:rsidR="00674825" w:rsidRPr="001A5652">
              <w:t xml:space="preserve"> (PuN3)</w:t>
            </w:r>
          </w:p>
          <w:p w14:paraId="6CBDE068" w14:textId="7E9FEDC1" w:rsidR="003436AC" w:rsidRPr="003E3591" w:rsidRDefault="00A06898" w:rsidP="00D627D7">
            <w:pPr>
              <w:pStyle w:val="ListBullet"/>
            </w:pPr>
            <w:r w:rsidRPr="001A5652">
              <w:t>understand that their own texts can be improved by incorporating feedback and editing</w:t>
            </w:r>
          </w:p>
        </w:tc>
      </w:tr>
      <w:tr w:rsidR="003436AC" w14:paraId="68C1BA3F" w14:textId="77777777" w:rsidTr="00091109">
        <w:trPr>
          <w:cnfStyle w:val="000000010000" w:firstRow="0" w:lastRow="0" w:firstColumn="0" w:lastColumn="0" w:oddVBand="0" w:evenVBand="0" w:oddHBand="0" w:evenHBand="1" w:firstRowFirstColumn="0" w:firstRowLastColumn="0" w:lastRowFirstColumn="0" w:lastRowLastColumn="0"/>
        </w:trPr>
        <w:tc>
          <w:tcPr>
            <w:tcW w:w="2500" w:type="pct"/>
          </w:tcPr>
          <w:p w14:paraId="5F5336E2" w14:textId="77777777" w:rsidR="003436AC" w:rsidRPr="00BD1A47" w:rsidRDefault="003436AC" w:rsidP="003436AC">
            <w:pPr>
              <w:rPr>
                <w:rStyle w:val="Strong"/>
              </w:rPr>
            </w:pPr>
            <w:r w:rsidRPr="00BD1A47">
              <w:rPr>
                <w:rStyle w:val="Strong"/>
              </w:rPr>
              <w:lastRenderedPageBreak/>
              <w:t>Understanding and responding to literature</w:t>
            </w:r>
          </w:p>
          <w:p w14:paraId="166D5F29"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28297DBD" w14:textId="77777777" w:rsidR="00D123BC" w:rsidRPr="001A5652" w:rsidRDefault="00D123BC" w:rsidP="001A5652">
            <w:pPr>
              <w:pStyle w:val="ListBullet"/>
            </w:pPr>
            <w:r w:rsidRPr="001A5652">
              <w:t>identify phrases in texts that project opinions</w:t>
            </w:r>
          </w:p>
          <w:p w14:paraId="5AC98D08" w14:textId="77777777" w:rsidR="00D123BC" w:rsidRPr="001A5652" w:rsidRDefault="00D123BC" w:rsidP="001A5652">
            <w:pPr>
              <w:pStyle w:val="ListBullet"/>
            </w:pPr>
            <w:r w:rsidRPr="001A5652">
              <w:t>identify how structure and images reinforce ideas</w:t>
            </w:r>
          </w:p>
          <w:p w14:paraId="79C3D4A5" w14:textId="135C498A" w:rsidR="003436AC" w:rsidRPr="003E3591" w:rsidRDefault="00D123BC" w:rsidP="001A5652">
            <w:pPr>
              <w:pStyle w:val="ListBullet"/>
            </w:pPr>
            <w:r w:rsidRPr="001A5652">
              <w:t>create and re-create texts that include persuasive arguments, using knowledge of text and language features</w:t>
            </w:r>
          </w:p>
        </w:tc>
      </w:tr>
    </w:tbl>
    <w:p w14:paraId="0B07B7B1" w14:textId="77777777" w:rsidR="0001115D" w:rsidRDefault="0001115D">
      <w:pPr>
        <w:spacing w:before="0" w:after="160" w:line="259" w:lineRule="auto"/>
      </w:pPr>
      <w:bookmarkStart w:id="10" w:name="_Toc100732763"/>
      <w:r>
        <w:rPr>
          <w:b/>
          <w:bCs/>
        </w:rPr>
        <w:br w:type="page"/>
      </w:r>
    </w:p>
    <w:p w14:paraId="6B12E9E9" w14:textId="70410FCA" w:rsidR="00BD1A47" w:rsidRPr="00B824A2" w:rsidRDefault="2D17657B" w:rsidP="00B824A2">
      <w:pPr>
        <w:pStyle w:val="Heading2"/>
      </w:pPr>
      <w:bookmarkStart w:id="11" w:name="_Toc132717888"/>
      <w:r w:rsidRPr="00B824A2">
        <w:lastRenderedPageBreak/>
        <w:t>Week 1</w:t>
      </w:r>
      <w:bookmarkEnd w:id="10"/>
      <w:bookmarkEnd w:id="11"/>
    </w:p>
    <w:p w14:paraId="4FA4867B" w14:textId="22458DEF" w:rsidR="00BD1A47" w:rsidRPr="00B824A2" w:rsidRDefault="2D17657B" w:rsidP="00B824A2">
      <w:pPr>
        <w:pStyle w:val="Heading3"/>
      </w:pPr>
      <w:bookmarkStart w:id="12" w:name="_Component_A_teaching"/>
      <w:bookmarkStart w:id="13" w:name="_Toc100732764"/>
      <w:bookmarkStart w:id="14" w:name="_Toc132717889"/>
      <w:bookmarkEnd w:id="12"/>
      <w:r w:rsidRPr="00B824A2">
        <w:t>Component A teaching and learning</w:t>
      </w:r>
      <w:bookmarkEnd w:id="13"/>
      <w:bookmarkEnd w:id="14"/>
    </w:p>
    <w:p w14:paraId="4304FDE2" w14:textId="77777777" w:rsidR="00D627D7" w:rsidRDefault="00D627D7" w:rsidP="00D627D7">
      <w:bookmarkStart w:id="15" w:name="_Toc100732765"/>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D627D7" w14:paraId="5D2F3C75"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318C8FB5" w14:textId="77777777" w:rsidR="00D627D7" w:rsidRDefault="00D627D7" w:rsidP="00B10EC0">
            <w:r w:rsidRPr="00267648">
              <w:t>Focus Areas</w:t>
            </w:r>
          </w:p>
        </w:tc>
        <w:tc>
          <w:tcPr>
            <w:tcW w:w="2409" w:type="dxa"/>
          </w:tcPr>
          <w:p w14:paraId="7871ECF7" w14:textId="77777777" w:rsidR="00D627D7" w:rsidRDefault="00D627D7" w:rsidP="00B10EC0">
            <w:r w:rsidRPr="00267648">
              <w:t>Lesson 1</w:t>
            </w:r>
          </w:p>
        </w:tc>
        <w:tc>
          <w:tcPr>
            <w:tcW w:w="2410" w:type="dxa"/>
          </w:tcPr>
          <w:p w14:paraId="459CB43E" w14:textId="77777777" w:rsidR="00D627D7" w:rsidRDefault="00D627D7" w:rsidP="00B10EC0">
            <w:r w:rsidRPr="00267648">
              <w:t>Lesson 2</w:t>
            </w:r>
          </w:p>
        </w:tc>
        <w:tc>
          <w:tcPr>
            <w:tcW w:w="2410" w:type="dxa"/>
          </w:tcPr>
          <w:p w14:paraId="27BB99BF" w14:textId="77777777" w:rsidR="00D627D7" w:rsidRDefault="00D627D7" w:rsidP="00B10EC0">
            <w:r w:rsidRPr="00267648">
              <w:t>Lesson 3</w:t>
            </w:r>
          </w:p>
        </w:tc>
        <w:tc>
          <w:tcPr>
            <w:tcW w:w="2410" w:type="dxa"/>
          </w:tcPr>
          <w:p w14:paraId="63060B74" w14:textId="77777777" w:rsidR="00D627D7" w:rsidRDefault="00D627D7" w:rsidP="00B10EC0">
            <w:r w:rsidRPr="00267648">
              <w:t>Lesson 4</w:t>
            </w:r>
          </w:p>
        </w:tc>
        <w:tc>
          <w:tcPr>
            <w:tcW w:w="2410" w:type="dxa"/>
          </w:tcPr>
          <w:p w14:paraId="79F23D86" w14:textId="77777777" w:rsidR="00D627D7" w:rsidRDefault="00D627D7" w:rsidP="00B10EC0">
            <w:r w:rsidRPr="00267648">
              <w:t>Lesson 5</w:t>
            </w:r>
          </w:p>
        </w:tc>
      </w:tr>
      <w:tr w:rsidR="00D627D7" w14:paraId="0F09779F"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782F3B3A" w14:textId="77777777" w:rsidR="00D627D7" w:rsidRPr="002C355E" w:rsidRDefault="00000000" w:rsidP="00B10EC0">
            <w:pPr>
              <w:rPr>
                <w:b/>
                <w:bCs/>
              </w:rPr>
            </w:pPr>
            <w:hyperlink r:id="rId18" w:history="1">
              <w:r w:rsidR="00D627D7" w:rsidRPr="00B06B33">
                <w:rPr>
                  <w:rStyle w:val="Hyperlink"/>
                  <w:b/>
                  <w:bCs/>
                </w:rPr>
                <w:t>P</w:t>
              </w:r>
              <w:r w:rsidR="00D627D7" w:rsidRPr="002C355E">
                <w:rPr>
                  <w:rStyle w:val="Hyperlink"/>
                  <w:b/>
                  <w:bCs/>
                </w:rPr>
                <w:t>honic knowledge</w:t>
              </w:r>
            </w:hyperlink>
          </w:p>
          <w:p w14:paraId="47002165" w14:textId="77777777" w:rsidR="00D627D7" w:rsidRDefault="00D627D7" w:rsidP="00B10EC0">
            <w:r>
              <w:t>15 minutes</w:t>
            </w:r>
          </w:p>
        </w:tc>
        <w:tc>
          <w:tcPr>
            <w:tcW w:w="2409" w:type="dxa"/>
          </w:tcPr>
          <w:p w14:paraId="6B0E0D4F" w14:textId="77777777" w:rsidR="00D627D7" w:rsidRDefault="00D627D7" w:rsidP="00B10EC0"/>
        </w:tc>
        <w:tc>
          <w:tcPr>
            <w:tcW w:w="2410" w:type="dxa"/>
          </w:tcPr>
          <w:p w14:paraId="152185F0" w14:textId="77777777" w:rsidR="00D627D7" w:rsidRDefault="00D627D7" w:rsidP="00B10EC0"/>
        </w:tc>
        <w:tc>
          <w:tcPr>
            <w:tcW w:w="2410" w:type="dxa"/>
          </w:tcPr>
          <w:p w14:paraId="421C13F1" w14:textId="77777777" w:rsidR="00D627D7" w:rsidRDefault="00D627D7" w:rsidP="00B10EC0"/>
        </w:tc>
        <w:tc>
          <w:tcPr>
            <w:tcW w:w="2410" w:type="dxa"/>
          </w:tcPr>
          <w:p w14:paraId="4A35D087" w14:textId="77777777" w:rsidR="00D627D7" w:rsidRDefault="00D627D7" w:rsidP="00B10EC0"/>
        </w:tc>
        <w:tc>
          <w:tcPr>
            <w:tcW w:w="2410" w:type="dxa"/>
          </w:tcPr>
          <w:p w14:paraId="0D8DABEE" w14:textId="77777777" w:rsidR="00D627D7" w:rsidRDefault="00D627D7" w:rsidP="00B10EC0"/>
        </w:tc>
      </w:tr>
      <w:tr w:rsidR="00D627D7" w14:paraId="16134CAF"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793EBE0A" w14:textId="77777777" w:rsidR="00D627D7" w:rsidRPr="002C355E" w:rsidRDefault="00000000" w:rsidP="00B10EC0">
            <w:pPr>
              <w:rPr>
                <w:b/>
                <w:bCs/>
              </w:rPr>
            </w:pPr>
            <w:hyperlink r:id="rId19" w:history="1">
              <w:r w:rsidR="00D627D7" w:rsidRPr="002C355E">
                <w:rPr>
                  <w:rStyle w:val="Hyperlink"/>
                  <w:b/>
                  <w:bCs/>
                </w:rPr>
                <w:t>Spelling</w:t>
              </w:r>
            </w:hyperlink>
            <w:r w:rsidR="00D627D7" w:rsidRPr="002C355E">
              <w:rPr>
                <w:b/>
                <w:bCs/>
              </w:rPr>
              <w:t xml:space="preserve"> and </w:t>
            </w:r>
            <w:hyperlink r:id="rId20" w:history="1">
              <w:r w:rsidR="00D627D7">
                <w:rPr>
                  <w:rStyle w:val="Hyperlink"/>
                  <w:b/>
                  <w:bCs/>
                </w:rPr>
                <w:t>H</w:t>
              </w:r>
              <w:r w:rsidR="00D627D7" w:rsidRPr="002C355E">
                <w:rPr>
                  <w:rStyle w:val="Hyperlink"/>
                  <w:b/>
                  <w:bCs/>
                </w:rPr>
                <w:t>andwriting</w:t>
              </w:r>
            </w:hyperlink>
          </w:p>
          <w:p w14:paraId="770D7712" w14:textId="77777777" w:rsidR="00D627D7" w:rsidRDefault="00D627D7" w:rsidP="00B10EC0">
            <w:r>
              <w:t>15 minutes</w:t>
            </w:r>
          </w:p>
        </w:tc>
        <w:tc>
          <w:tcPr>
            <w:tcW w:w="2409" w:type="dxa"/>
          </w:tcPr>
          <w:p w14:paraId="5A9DEE0A" w14:textId="77777777" w:rsidR="00D627D7" w:rsidRDefault="00D627D7" w:rsidP="00B10EC0"/>
        </w:tc>
        <w:tc>
          <w:tcPr>
            <w:tcW w:w="2410" w:type="dxa"/>
          </w:tcPr>
          <w:p w14:paraId="77C1E340" w14:textId="77777777" w:rsidR="00D627D7" w:rsidRDefault="00D627D7" w:rsidP="00B10EC0"/>
        </w:tc>
        <w:tc>
          <w:tcPr>
            <w:tcW w:w="2410" w:type="dxa"/>
          </w:tcPr>
          <w:p w14:paraId="6438047C" w14:textId="77777777" w:rsidR="00D627D7" w:rsidRDefault="00D627D7" w:rsidP="00B10EC0"/>
        </w:tc>
        <w:tc>
          <w:tcPr>
            <w:tcW w:w="2410" w:type="dxa"/>
          </w:tcPr>
          <w:p w14:paraId="5410FB29" w14:textId="77777777" w:rsidR="00D627D7" w:rsidRDefault="00D627D7" w:rsidP="00B10EC0"/>
        </w:tc>
        <w:tc>
          <w:tcPr>
            <w:tcW w:w="2410" w:type="dxa"/>
          </w:tcPr>
          <w:p w14:paraId="2A80463D" w14:textId="77777777" w:rsidR="00D627D7" w:rsidRDefault="00D627D7" w:rsidP="00B10EC0"/>
        </w:tc>
      </w:tr>
      <w:tr w:rsidR="00D627D7" w14:paraId="4018BBD7"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7D7183BA" w14:textId="77777777" w:rsidR="00D627D7" w:rsidRPr="002C355E" w:rsidRDefault="00000000" w:rsidP="00B10EC0">
            <w:pPr>
              <w:rPr>
                <w:b/>
                <w:bCs/>
              </w:rPr>
            </w:pPr>
            <w:hyperlink r:id="rId21" w:history="1">
              <w:r w:rsidR="00D627D7">
                <w:rPr>
                  <w:rStyle w:val="Hyperlink"/>
                  <w:b/>
                  <w:bCs/>
                </w:rPr>
                <w:t>R</w:t>
              </w:r>
              <w:r w:rsidR="00D627D7" w:rsidRPr="002C355E">
                <w:rPr>
                  <w:rStyle w:val="Hyperlink"/>
                  <w:b/>
                  <w:bCs/>
                </w:rPr>
                <w:t>eading comprehension</w:t>
              </w:r>
            </w:hyperlink>
            <w:r w:rsidR="00D627D7" w:rsidRPr="002C355E">
              <w:rPr>
                <w:b/>
                <w:bCs/>
              </w:rPr>
              <w:t xml:space="preserve"> and </w:t>
            </w:r>
            <w:hyperlink r:id="rId22" w:history="1">
              <w:r w:rsidR="00D627D7">
                <w:rPr>
                  <w:rStyle w:val="Hyperlink"/>
                  <w:b/>
                  <w:bCs/>
                </w:rPr>
                <w:t>R</w:t>
              </w:r>
              <w:r w:rsidR="00D627D7" w:rsidRPr="002C355E">
                <w:rPr>
                  <w:rStyle w:val="Hyperlink"/>
                  <w:b/>
                  <w:bCs/>
                </w:rPr>
                <w:t>eading fluency</w:t>
              </w:r>
            </w:hyperlink>
          </w:p>
          <w:p w14:paraId="06D77295" w14:textId="77777777" w:rsidR="00D627D7" w:rsidRDefault="00D627D7" w:rsidP="00B10EC0">
            <w:r>
              <w:t>30 minutes</w:t>
            </w:r>
          </w:p>
        </w:tc>
        <w:tc>
          <w:tcPr>
            <w:tcW w:w="2409" w:type="dxa"/>
          </w:tcPr>
          <w:p w14:paraId="125362EC" w14:textId="77777777" w:rsidR="00D627D7" w:rsidRDefault="00D627D7" w:rsidP="00B10EC0"/>
        </w:tc>
        <w:tc>
          <w:tcPr>
            <w:tcW w:w="2410" w:type="dxa"/>
          </w:tcPr>
          <w:p w14:paraId="2406B255" w14:textId="77777777" w:rsidR="00D627D7" w:rsidRDefault="00D627D7" w:rsidP="00B10EC0"/>
        </w:tc>
        <w:tc>
          <w:tcPr>
            <w:tcW w:w="2410" w:type="dxa"/>
          </w:tcPr>
          <w:p w14:paraId="2FF41C01" w14:textId="77777777" w:rsidR="00D627D7" w:rsidRDefault="00D627D7" w:rsidP="00B10EC0"/>
        </w:tc>
        <w:tc>
          <w:tcPr>
            <w:tcW w:w="2410" w:type="dxa"/>
          </w:tcPr>
          <w:p w14:paraId="42E323E3" w14:textId="77777777" w:rsidR="00D627D7" w:rsidRDefault="00D627D7" w:rsidP="00B10EC0"/>
        </w:tc>
        <w:tc>
          <w:tcPr>
            <w:tcW w:w="2410" w:type="dxa"/>
          </w:tcPr>
          <w:p w14:paraId="1EE486EC" w14:textId="77777777" w:rsidR="00D627D7" w:rsidRDefault="00D627D7" w:rsidP="00B10EC0"/>
        </w:tc>
      </w:tr>
    </w:tbl>
    <w:p w14:paraId="3604EBCC" w14:textId="6C35B4FE" w:rsidR="002C355E" w:rsidRPr="00B824A2" w:rsidRDefault="1403305E" w:rsidP="00B824A2">
      <w:pPr>
        <w:pStyle w:val="Heading3"/>
      </w:pPr>
      <w:bookmarkStart w:id="16" w:name="_Toc132717890"/>
      <w:r w:rsidRPr="00B824A2">
        <w:lastRenderedPageBreak/>
        <w:t>Component B teaching and learning</w:t>
      </w:r>
      <w:bookmarkEnd w:id="15"/>
      <w:bookmarkEnd w:id="16"/>
    </w:p>
    <w:p w14:paraId="75D6CA7F"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C235EBA" w14:textId="77777777" w:rsidR="002C355E" w:rsidRPr="00B824A2" w:rsidRDefault="002C355E" w:rsidP="00B824A2">
      <w:pPr>
        <w:pStyle w:val="Heading4"/>
      </w:pPr>
      <w:r w:rsidRPr="00B824A2">
        <w:t>Learning intention and success criteria</w:t>
      </w:r>
    </w:p>
    <w:p w14:paraId="03F5D154" w14:textId="77777777" w:rsidR="00B06B33" w:rsidRDefault="002C355E" w:rsidP="00B06B33">
      <w:r>
        <w:t>Learning intentions and success criteria are best co-constructed with students.</w:t>
      </w:r>
    </w:p>
    <w:p w14:paraId="086C2922" w14:textId="77777777" w:rsidR="00B06B33" w:rsidRDefault="00B06B33" w:rsidP="00B06B33">
      <w:pPr>
        <w:pStyle w:val="Heading4"/>
      </w:pPr>
      <w:r>
        <w:t>Learning intention</w:t>
      </w:r>
    </w:p>
    <w:p w14:paraId="3872B7DF" w14:textId="60538B82" w:rsidR="00B06B33" w:rsidRDefault="00B06B33" w:rsidP="00B06B33">
      <w:r>
        <w:t xml:space="preserve">Students are learning to </w:t>
      </w:r>
      <w:r w:rsidR="76B1AB66">
        <w:t xml:space="preserve">identify </w:t>
      </w:r>
      <w:r w:rsidR="0AC8BD99">
        <w:t xml:space="preserve">arguments and use </w:t>
      </w:r>
      <w:r w:rsidR="71D9E4BC">
        <w:t>a range of written and visual techniques when creating p</w:t>
      </w:r>
      <w:r w:rsidR="35659D82">
        <w:t xml:space="preserve">ersuasive </w:t>
      </w:r>
      <w:r w:rsidR="0AC8BD99">
        <w:t>texts</w:t>
      </w:r>
      <w:r w:rsidR="7146A5B0">
        <w:t>.</w:t>
      </w:r>
    </w:p>
    <w:p w14:paraId="2404BA88" w14:textId="77777777" w:rsidR="00B06B33" w:rsidRDefault="00B06B33" w:rsidP="00B06B33">
      <w:pPr>
        <w:pStyle w:val="Heading4"/>
      </w:pPr>
      <w:r>
        <w:t>Success criteria</w:t>
      </w:r>
    </w:p>
    <w:p w14:paraId="6474C90C" w14:textId="77777777" w:rsidR="00B06B33" w:rsidRDefault="00B06B33" w:rsidP="00B06B33">
      <w:r>
        <w:t>Students can:</w:t>
      </w:r>
    </w:p>
    <w:p w14:paraId="29F32C6D" w14:textId="4A3B1338" w:rsidR="47F29ECE" w:rsidRPr="00090E3F" w:rsidRDefault="000A2CC3" w:rsidP="00090E3F">
      <w:pPr>
        <w:pStyle w:val="ListBullet"/>
      </w:pPr>
      <w:r w:rsidRPr="00090E3F">
        <w:t>i</w:t>
      </w:r>
      <w:r w:rsidR="47F29ECE" w:rsidRPr="00090E3F">
        <w:t xml:space="preserve">dentify language </w:t>
      </w:r>
      <w:r w:rsidRPr="00090E3F">
        <w:t>that</w:t>
      </w:r>
      <w:r w:rsidR="47F29ECE" w:rsidRPr="00090E3F">
        <w:t xml:space="preserve"> persuade</w:t>
      </w:r>
      <w:r w:rsidRPr="00090E3F">
        <w:t>s</w:t>
      </w:r>
      <w:r w:rsidR="47F29ECE" w:rsidRPr="00090E3F">
        <w:t xml:space="preserve"> the reader</w:t>
      </w:r>
    </w:p>
    <w:p w14:paraId="2EAB0C77" w14:textId="58A5775E" w:rsidR="00B06B33" w:rsidRPr="00090E3F" w:rsidRDefault="009D0D6C" w:rsidP="00090E3F">
      <w:pPr>
        <w:pStyle w:val="ListBullet"/>
      </w:pPr>
      <w:r w:rsidRPr="00090E3F">
        <w:t>u</w:t>
      </w:r>
      <w:r w:rsidR="00C63F05" w:rsidRPr="00090E3F">
        <w:t>se punctuation for effect</w:t>
      </w:r>
    </w:p>
    <w:p w14:paraId="6B8BB675" w14:textId="444484E7" w:rsidR="009D0D6C" w:rsidRPr="00090E3F" w:rsidRDefault="00765DFE" w:rsidP="00090E3F">
      <w:pPr>
        <w:pStyle w:val="ListBullet"/>
      </w:pPr>
      <w:r w:rsidRPr="00090E3F">
        <w:t>write dialogue correctly</w:t>
      </w:r>
    </w:p>
    <w:p w14:paraId="1EC7761F" w14:textId="6022EC33" w:rsidR="00DE0620" w:rsidRPr="00090E3F" w:rsidRDefault="00DF7378" w:rsidP="00090E3F">
      <w:pPr>
        <w:pStyle w:val="ListBullet"/>
      </w:pPr>
      <w:r w:rsidRPr="00090E3F">
        <w:t xml:space="preserve">plan </w:t>
      </w:r>
      <w:r w:rsidR="32E46EA6" w:rsidRPr="00090E3F">
        <w:t xml:space="preserve">and write </w:t>
      </w:r>
      <w:r w:rsidRPr="00090E3F">
        <w:t>a persuasive argument</w:t>
      </w:r>
    </w:p>
    <w:p w14:paraId="5E08BEDB" w14:textId="3688D5BE" w:rsidR="4E72580C" w:rsidRPr="00090E3F" w:rsidRDefault="4E72580C" w:rsidP="00090E3F">
      <w:pPr>
        <w:pStyle w:val="ListBullet"/>
      </w:pPr>
      <w:r w:rsidRPr="00090E3F">
        <w:t>create illustrations to enhance writing.</w:t>
      </w:r>
    </w:p>
    <w:p w14:paraId="7309EA8C" w14:textId="77777777" w:rsidR="002C355E" w:rsidRDefault="002C355E" w:rsidP="00B06B33">
      <w:pPr>
        <w:pStyle w:val="Heading4"/>
      </w:pPr>
      <w:r>
        <w:t>Resources</w:t>
      </w:r>
    </w:p>
    <w:p w14:paraId="50E5125F" w14:textId="00D1102A" w:rsidR="00347C44" w:rsidRDefault="000D0A14" w:rsidP="0005043E">
      <w:pPr>
        <w:pStyle w:val="ListBullet"/>
      </w:pPr>
      <w:r>
        <w:t>Will</w:t>
      </w:r>
      <w:r w:rsidR="00C85B2C">
        <w:t>e</w:t>
      </w:r>
      <w:r w:rsidR="00D16D09">
        <w:t>ms</w:t>
      </w:r>
      <w:r w:rsidR="00C85B2C">
        <w:t xml:space="preserve"> M</w:t>
      </w:r>
      <w:r w:rsidR="004870A6">
        <w:t xml:space="preserve"> (2005)</w:t>
      </w:r>
      <w:r w:rsidR="0034236C" w:rsidRPr="0034236C">
        <w:rPr>
          <w:rStyle w:val="Emphasis"/>
        </w:rPr>
        <w:t xml:space="preserve"> </w:t>
      </w:r>
      <w:r w:rsidR="0034236C" w:rsidRPr="5D913443">
        <w:rPr>
          <w:rStyle w:val="Emphasis"/>
        </w:rPr>
        <w:t xml:space="preserve">Don’t Let the Pigeon Drive the </w:t>
      </w:r>
      <w:proofErr w:type="gramStart"/>
      <w:r w:rsidR="0034236C" w:rsidRPr="5D913443">
        <w:rPr>
          <w:rStyle w:val="Emphasis"/>
        </w:rPr>
        <w:t>Bus</w:t>
      </w:r>
      <w:r w:rsidR="00BA041E">
        <w:rPr>
          <w:rStyle w:val="Emphasis"/>
        </w:rPr>
        <w:t>!</w:t>
      </w:r>
      <w:r w:rsidR="44A608C2" w:rsidRPr="79DE5935">
        <w:rPr>
          <w:rStyle w:val="Emphasis"/>
        </w:rPr>
        <w:t>,</w:t>
      </w:r>
      <w:proofErr w:type="gramEnd"/>
      <w:r w:rsidR="0034236C">
        <w:t xml:space="preserve"> </w:t>
      </w:r>
      <w:r w:rsidR="0034236C" w:rsidRPr="00FE53E3">
        <w:t>Walker Books</w:t>
      </w:r>
      <w:r w:rsidR="4F0B15E5">
        <w:t>,</w:t>
      </w:r>
      <w:r w:rsidR="0034236C" w:rsidRPr="00FE53E3">
        <w:t xml:space="preserve"> Australia</w:t>
      </w:r>
      <w:r w:rsidR="302F3AD0">
        <w:t>.</w:t>
      </w:r>
      <w:r w:rsidR="005B4F84" w:rsidRPr="005B4F84">
        <w:t xml:space="preserve"> </w:t>
      </w:r>
      <w:r w:rsidR="005B4F84">
        <w:t>ISBN</w:t>
      </w:r>
      <w:r w:rsidR="006916B3">
        <w:t>13</w:t>
      </w:r>
      <w:r w:rsidR="005B4F84">
        <w:t>: 9781844285136</w:t>
      </w:r>
    </w:p>
    <w:p w14:paraId="334A2006" w14:textId="6EA593FA" w:rsidR="00E722C7" w:rsidRDefault="00000000" w:rsidP="0005043E">
      <w:pPr>
        <w:pStyle w:val="ListBullet"/>
      </w:pPr>
      <w:hyperlink w:anchor="_Resource_1:_Contraction" w:history="1">
        <w:r w:rsidR="00B72B22" w:rsidRPr="00FA1EE0">
          <w:rPr>
            <w:rStyle w:val="Hyperlink"/>
          </w:rPr>
          <w:t xml:space="preserve">Resource </w:t>
        </w:r>
        <w:r w:rsidR="03B63FE6" w:rsidRPr="00FA1EE0">
          <w:rPr>
            <w:rStyle w:val="Hyperlink"/>
          </w:rPr>
          <w:t>1</w:t>
        </w:r>
        <w:r w:rsidR="00B72B22" w:rsidRPr="00FA1EE0">
          <w:rPr>
            <w:rStyle w:val="Hyperlink"/>
          </w:rPr>
          <w:t>: Contraction cards</w:t>
        </w:r>
      </w:hyperlink>
      <w:r w:rsidR="5DDCD79C">
        <w:t xml:space="preserve"> </w:t>
      </w:r>
      <w:r w:rsidR="61A3EEB8">
        <w:t>(</w:t>
      </w:r>
      <w:r w:rsidR="00E90FB0" w:rsidRPr="00E90FB0">
        <w:t xml:space="preserve">printed </w:t>
      </w:r>
      <w:r w:rsidR="00F67CF7">
        <w:t>and cut into sets</w:t>
      </w:r>
      <w:r w:rsidR="00516F9A">
        <w:t>; a set for each pair of students</w:t>
      </w:r>
      <w:r w:rsidR="0B4DD3D6">
        <w:t>)</w:t>
      </w:r>
    </w:p>
    <w:p w14:paraId="0653BC38" w14:textId="054630C2" w:rsidR="00D529EA" w:rsidRDefault="00000000" w:rsidP="00D529EA">
      <w:pPr>
        <w:pStyle w:val="ListBullet"/>
      </w:pPr>
      <w:hyperlink w:anchor="_Resource_2:_Dialogue" w:history="1">
        <w:r w:rsidR="00B72B22" w:rsidRPr="00FA1EE0">
          <w:rPr>
            <w:rStyle w:val="Hyperlink"/>
          </w:rPr>
          <w:t xml:space="preserve">Resource </w:t>
        </w:r>
        <w:r w:rsidR="62F6774D" w:rsidRPr="00FA1EE0">
          <w:rPr>
            <w:rStyle w:val="Hyperlink"/>
          </w:rPr>
          <w:t>2</w:t>
        </w:r>
        <w:r w:rsidR="00B72B22" w:rsidRPr="00FA1EE0">
          <w:rPr>
            <w:rStyle w:val="Hyperlink"/>
          </w:rPr>
          <w:t>: Dialogue checklist</w:t>
        </w:r>
      </w:hyperlink>
    </w:p>
    <w:p w14:paraId="758BBBE9" w14:textId="07462E2E" w:rsidR="003A06E8" w:rsidRPr="003A06E8" w:rsidRDefault="00000000" w:rsidP="00D529EA">
      <w:pPr>
        <w:pStyle w:val="ListBullet"/>
        <w:rPr>
          <w:rStyle w:val="Hyperlink"/>
          <w:color w:val="auto"/>
          <w:u w:val="none"/>
        </w:rPr>
      </w:pPr>
      <w:hyperlink w:anchor="_Resource_3:_Saying" w:history="1">
        <w:r w:rsidR="00B72B22" w:rsidRPr="00FA1EE0">
          <w:rPr>
            <w:rStyle w:val="Hyperlink"/>
          </w:rPr>
          <w:t xml:space="preserve">Resource </w:t>
        </w:r>
        <w:r w:rsidR="1107EC85" w:rsidRPr="00FA1EE0">
          <w:rPr>
            <w:rStyle w:val="Hyperlink"/>
          </w:rPr>
          <w:t>3</w:t>
        </w:r>
        <w:r w:rsidR="00B72B22" w:rsidRPr="00FA1EE0">
          <w:rPr>
            <w:rStyle w:val="Hyperlink"/>
          </w:rPr>
          <w:t>: Saying verbs</w:t>
        </w:r>
      </w:hyperlink>
    </w:p>
    <w:p w14:paraId="43E803A6" w14:textId="2BA0BA96" w:rsidR="003A06E8" w:rsidRPr="002D162F" w:rsidRDefault="00000000" w:rsidP="00D529EA">
      <w:pPr>
        <w:pStyle w:val="ListBullet"/>
        <w:rPr>
          <w:rStyle w:val="Hyperlink"/>
          <w:color w:val="auto"/>
          <w:u w:val="none"/>
        </w:rPr>
      </w:pPr>
      <w:hyperlink w:anchor="_Resource_4:_Storyboard" w:history="1">
        <w:r w:rsidR="00B72B22" w:rsidRPr="00FA1EE0">
          <w:rPr>
            <w:rStyle w:val="Hyperlink"/>
          </w:rPr>
          <w:t xml:space="preserve">Resource </w:t>
        </w:r>
        <w:r w:rsidR="570D3867" w:rsidRPr="00FA1EE0">
          <w:rPr>
            <w:rStyle w:val="Hyperlink"/>
          </w:rPr>
          <w:t>4</w:t>
        </w:r>
        <w:r w:rsidR="00B72B22" w:rsidRPr="00FA1EE0">
          <w:rPr>
            <w:rStyle w:val="Hyperlink"/>
          </w:rPr>
          <w:t>: Storyboard</w:t>
        </w:r>
      </w:hyperlink>
    </w:p>
    <w:p w14:paraId="37E881A7" w14:textId="0AA271A1" w:rsidR="003A06E8" w:rsidRDefault="00000000" w:rsidP="003A06E8">
      <w:pPr>
        <w:pStyle w:val="ListBullet"/>
        <w:rPr>
          <w:rFonts w:asciiTheme="minorHAnsi" w:eastAsiaTheme="minorEastAsia" w:hAnsiTheme="minorHAnsi" w:cstheme="minorBidi"/>
        </w:rPr>
      </w:pPr>
      <w:hyperlink w:anchor="_Resource_5:_Class" w:history="1">
        <w:r w:rsidR="00427FFA" w:rsidRPr="00FA1EE0">
          <w:rPr>
            <w:rStyle w:val="Hyperlink"/>
          </w:rPr>
          <w:t xml:space="preserve">Resource </w:t>
        </w:r>
        <w:r w:rsidR="69AA8E40" w:rsidRPr="00FA1EE0">
          <w:rPr>
            <w:rStyle w:val="Hyperlink"/>
          </w:rPr>
          <w:t>5</w:t>
        </w:r>
        <w:r w:rsidR="00427FFA" w:rsidRPr="00FA1EE0">
          <w:rPr>
            <w:rStyle w:val="Hyperlink"/>
          </w:rPr>
          <w:t>: Class book</w:t>
        </w:r>
      </w:hyperlink>
      <w:r w:rsidR="52B9873E">
        <w:t xml:space="preserve"> </w:t>
      </w:r>
      <w:r w:rsidR="0FC588A9">
        <w:t>(</w:t>
      </w:r>
      <w:r w:rsidR="008960D9">
        <w:t>t</w:t>
      </w:r>
      <w:r w:rsidR="00BD23A3">
        <w:t>eacher and individual A3 copies</w:t>
      </w:r>
      <w:r w:rsidR="47F19C45">
        <w:t>)</w:t>
      </w:r>
    </w:p>
    <w:p w14:paraId="738001CF" w14:textId="33ED498E" w:rsidR="003A06E8" w:rsidRPr="0084061D" w:rsidRDefault="00000000" w:rsidP="003A06E8">
      <w:pPr>
        <w:pStyle w:val="ListBullet"/>
        <w:rPr>
          <w:rFonts w:asciiTheme="minorHAnsi" w:eastAsiaTheme="minorEastAsia" w:hAnsiTheme="minorHAnsi" w:cstheme="minorBidi"/>
        </w:rPr>
      </w:pPr>
      <w:hyperlink w:anchor="_Resource_6:_Speech" w:history="1">
        <w:r w:rsidR="00427FFA" w:rsidRPr="00FA1EE0">
          <w:rPr>
            <w:rStyle w:val="Hyperlink"/>
          </w:rPr>
          <w:t xml:space="preserve">Resource </w:t>
        </w:r>
        <w:r w:rsidR="02B30972" w:rsidRPr="00FA1EE0">
          <w:rPr>
            <w:rStyle w:val="Hyperlink"/>
          </w:rPr>
          <w:t>6</w:t>
        </w:r>
        <w:r w:rsidR="00427FFA" w:rsidRPr="00FA1EE0">
          <w:rPr>
            <w:rStyle w:val="Hyperlink"/>
          </w:rPr>
          <w:t>: Speech and thought bubbles</w:t>
        </w:r>
      </w:hyperlink>
      <w:r w:rsidR="526370CD">
        <w:t xml:space="preserve"> </w:t>
      </w:r>
      <w:r w:rsidR="03DC49C3">
        <w:t>(</w:t>
      </w:r>
      <w:r w:rsidR="008960D9">
        <w:t>teacher and individual A3 copies</w:t>
      </w:r>
      <w:r w:rsidR="06720B15">
        <w:t>)</w:t>
      </w:r>
    </w:p>
    <w:p w14:paraId="3F55D4FD" w14:textId="18E242EA" w:rsidR="00FF7380" w:rsidRDefault="00FF7380" w:rsidP="79DE5935">
      <w:pPr>
        <w:pStyle w:val="ListBullet"/>
      </w:pPr>
      <w:r>
        <w:t>A4 paper, drawing pencils</w:t>
      </w:r>
      <w:r w:rsidR="7B0B4333">
        <w:t xml:space="preserve"> for each student.</w:t>
      </w:r>
    </w:p>
    <w:p w14:paraId="452A49DE" w14:textId="6C35B4FE" w:rsidR="002C355E" w:rsidRDefault="2E5A5F86" w:rsidP="47F29ECE">
      <w:pPr>
        <w:pStyle w:val="Heading3"/>
        <w:rPr>
          <w:rFonts w:eastAsia="Calibri"/>
        </w:rPr>
      </w:pPr>
      <w:bookmarkStart w:id="17" w:name="_Lesson_1:_Texts"/>
      <w:bookmarkStart w:id="18" w:name="_Toc100732766"/>
      <w:bookmarkStart w:id="19" w:name="_Toc132717891"/>
      <w:bookmarkEnd w:id="17"/>
      <w:r>
        <w:t>Lesson 1</w:t>
      </w:r>
      <w:r w:rsidR="7BCA3414">
        <w:t>:</w:t>
      </w:r>
      <w:r>
        <w:t xml:space="preserve"> </w:t>
      </w:r>
      <w:bookmarkEnd w:id="18"/>
      <w:r w:rsidR="2F9B2CB4">
        <w:t>Texts that talk to the reader</w:t>
      </w:r>
      <w:bookmarkEnd w:id="19"/>
    </w:p>
    <w:p w14:paraId="12FAC6D0" w14:textId="284C7ECE" w:rsidR="00FF67CD" w:rsidRPr="00FF67CD" w:rsidRDefault="0B7505DF" w:rsidP="00090E3F">
      <w:pPr>
        <w:pStyle w:val="ListNumber"/>
        <w:numPr>
          <w:ilvl w:val="0"/>
          <w:numId w:val="21"/>
        </w:numPr>
      </w:pPr>
      <w:r>
        <w:t>Introduce</w:t>
      </w:r>
      <w:r w:rsidR="10D6BE87">
        <w:t xml:space="preserve"> </w:t>
      </w:r>
      <w:r w:rsidR="10D6BE87" w:rsidRPr="280224BD">
        <w:rPr>
          <w:rStyle w:val="Emphasis"/>
        </w:rPr>
        <w:t>Don’t Let the Pigeon Drive the Bus</w:t>
      </w:r>
      <w:r w:rsidR="00097305" w:rsidRPr="00097305">
        <w:rPr>
          <w:rStyle w:val="Emphasis"/>
        </w:rPr>
        <w:t>!</w:t>
      </w:r>
      <w:r w:rsidR="10D6BE87">
        <w:t xml:space="preserve"> </w:t>
      </w:r>
      <w:r w:rsidR="76934043">
        <w:t>Display</w:t>
      </w:r>
      <w:r w:rsidR="10D6BE87">
        <w:t xml:space="preserve"> the </w:t>
      </w:r>
      <w:r w:rsidR="01488455">
        <w:t>first</w:t>
      </w:r>
      <w:r w:rsidR="00BA041E">
        <w:t xml:space="preserve"> 3</w:t>
      </w:r>
      <w:r w:rsidR="6474DF9A">
        <w:t xml:space="preserve"> </w:t>
      </w:r>
      <w:r w:rsidR="10D6BE87">
        <w:t>double</w:t>
      </w:r>
      <w:r w:rsidR="00BA041E">
        <w:t>-</w:t>
      </w:r>
      <w:r w:rsidR="10D6BE87">
        <w:t>page</w:t>
      </w:r>
      <w:r w:rsidR="00BA041E">
        <w:t xml:space="preserve"> spread</w:t>
      </w:r>
      <w:r w:rsidR="1FA01598">
        <w:t>s</w:t>
      </w:r>
      <w:r w:rsidR="10D6BE87">
        <w:t xml:space="preserve"> that show</w:t>
      </w:r>
      <w:r w:rsidR="7BEACFED">
        <w:t xml:space="preserve"> </w:t>
      </w:r>
      <w:r w:rsidR="07F498ED">
        <w:t>P</w:t>
      </w:r>
      <w:r w:rsidR="7BEACFED">
        <w:t>igeon with thought bubbles</w:t>
      </w:r>
      <w:r w:rsidR="3A850063">
        <w:t>,</w:t>
      </w:r>
      <w:r w:rsidR="10D6BE87">
        <w:t xml:space="preserve"> the </w:t>
      </w:r>
      <w:r w:rsidR="430581DD">
        <w:t>driver</w:t>
      </w:r>
      <w:r w:rsidR="41D9BA09">
        <w:t xml:space="preserve"> and the bus</w:t>
      </w:r>
      <w:r w:rsidR="2C0C7733">
        <w:t>, and the d</w:t>
      </w:r>
      <w:r w:rsidR="00BA041E">
        <w:t>r</w:t>
      </w:r>
      <w:r w:rsidR="2C0C7733">
        <w:t>iver walking away</w:t>
      </w:r>
      <w:r w:rsidR="6A611598">
        <w:t xml:space="preserve">. Read the </w:t>
      </w:r>
      <w:r w:rsidR="1773D217">
        <w:t xml:space="preserve">driver’s </w:t>
      </w:r>
      <w:r w:rsidR="2F0788CE">
        <w:t>speech bubble</w:t>
      </w:r>
      <w:r w:rsidR="10D6BE87">
        <w:t xml:space="preserve">. Students </w:t>
      </w:r>
      <w:r w:rsidR="0F7BF463">
        <w:t xml:space="preserve">make text predictions </w:t>
      </w:r>
      <w:r w:rsidR="3A6351CE">
        <w:t>us</w:t>
      </w:r>
      <w:r w:rsidR="71BB4E2B">
        <w:t>ing</w:t>
      </w:r>
      <w:r w:rsidR="3A6351CE">
        <w:t xml:space="preserve"> </w:t>
      </w:r>
      <w:hyperlink r:id="rId23" w:anchor=".YykJdaPiRAo.link">
        <w:r w:rsidR="199AF261" w:rsidRPr="0BC76D15">
          <w:rPr>
            <w:rStyle w:val="Hyperlink"/>
          </w:rPr>
          <w:t>Think-Pair-Share</w:t>
        </w:r>
      </w:hyperlink>
      <w:r w:rsidR="10D6BE87">
        <w:t xml:space="preserve"> to answer the following</w:t>
      </w:r>
      <w:r w:rsidR="4082AF13">
        <w:t xml:space="preserve"> questions</w:t>
      </w:r>
      <w:r w:rsidR="10D6BE87">
        <w:t>:</w:t>
      </w:r>
    </w:p>
    <w:p w14:paraId="39A9D38F" w14:textId="07DAA892" w:rsidR="00FF67CD" w:rsidRPr="00FF67CD" w:rsidRDefault="23B4B8C2" w:rsidP="00090E3F">
      <w:pPr>
        <w:pStyle w:val="ListBullet"/>
        <w:ind w:left="1134"/>
      </w:pPr>
      <w:r>
        <w:t>Who is the bus driver talking to</w:t>
      </w:r>
      <w:r w:rsidR="00FF67CD">
        <w:t>?</w:t>
      </w:r>
    </w:p>
    <w:p w14:paraId="0A4417CD" w14:textId="0750B308" w:rsidR="04028D94" w:rsidRDefault="04028D94" w:rsidP="00090E3F">
      <w:pPr>
        <w:pStyle w:val="ListBullet"/>
        <w:ind w:left="1134"/>
      </w:pPr>
      <w:r w:rsidRPr="410C3E7C">
        <w:rPr>
          <w:rFonts w:eastAsia="Calibri"/>
        </w:rPr>
        <w:t xml:space="preserve">What </w:t>
      </w:r>
      <w:r w:rsidR="106549E0" w:rsidRPr="410C3E7C">
        <w:rPr>
          <w:rFonts w:eastAsia="Calibri"/>
        </w:rPr>
        <w:t xml:space="preserve">is the </w:t>
      </w:r>
      <w:r w:rsidR="453D03E1" w:rsidRPr="1817B7B4">
        <w:rPr>
          <w:rFonts w:eastAsia="Calibri"/>
        </w:rPr>
        <w:t>relationship</w:t>
      </w:r>
      <w:r w:rsidR="106549E0" w:rsidRPr="410C3E7C">
        <w:rPr>
          <w:rFonts w:eastAsia="Calibri"/>
        </w:rPr>
        <w:t xml:space="preserve"> </w:t>
      </w:r>
      <w:r w:rsidRPr="410C3E7C">
        <w:rPr>
          <w:rFonts w:eastAsia="Calibri"/>
        </w:rPr>
        <w:t>between the driver and the pigeon?</w:t>
      </w:r>
    </w:p>
    <w:p w14:paraId="62ED485E" w14:textId="3AB1FFDB" w:rsidR="45441531" w:rsidRDefault="45441531" w:rsidP="00090E3F">
      <w:pPr>
        <w:pStyle w:val="ListBullet"/>
        <w:ind w:left="1134"/>
      </w:pPr>
      <w:r w:rsidRPr="410C3E7C">
        <w:rPr>
          <w:rFonts w:eastAsia="Calibri"/>
        </w:rPr>
        <w:t>What</w:t>
      </w:r>
      <w:r w:rsidR="173F92D0" w:rsidRPr="410C3E7C">
        <w:rPr>
          <w:rFonts w:eastAsia="Calibri"/>
        </w:rPr>
        <w:t xml:space="preserve"> type of text do you think this might be?</w:t>
      </w:r>
    </w:p>
    <w:p w14:paraId="1EEAE837" w14:textId="5704F75A" w:rsidR="00FF67CD" w:rsidRPr="00FF67CD" w:rsidRDefault="00FF67CD" w:rsidP="00090E3F">
      <w:pPr>
        <w:pStyle w:val="ListBullet"/>
        <w:ind w:left="1134"/>
      </w:pPr>
      <w:r w:rsidRPr="00FF67CD">
        <w:t xml:space="preserve">What can we tell about the </w:t>
      </w:r>
      <w:r w:rsidR="00732D27">
        <w:t xml:space="preserve">whole </w:t>
      </w:r>
      <w:r w:rsidRPr="00FF67CD">
        <w:t xml:space="preserve">text </w:t>
      </w:r>
      <w:r w:rsidR="00732D27">
        <w:t xml:space="preserve">just </w:t>
      </w:r>
      <w:r w:rsidR="00635D07">
        <w:t>from</w:t>
      </w:r>
      <w:r w:rsidRPr="00FF67CD">
        <w:t xml:space="preserve"> these pages?</w:t>
      </w:r>
    </w:p>
    <w:p w14:paraId="4567C071" w14:textId="7C49C494" w:rsidR="0163E60A" w:rsidRPr="00AD5183" w:rsidRDefault="0163E60A" w:rsidP="00AD5183">
      <w:pPr>
        <w:pStyle w:val="ListNumber"/>
      </w:pPr>
      <w:r w:rsidRPr="00AD5183">
        <w:t xml:space="preserve">Read the text </w:t>
      </w:r>
      <w:r w:rsidRPr="00404F98">
        <w:rPr>
          <w:rStyle w:val="Emphasis"/>
        </w:rPr>
        <w:t>Don’t Let the Pigeon Drive the Bus</w:t>
      </w:r>
      <w:r w:rsidR="00097305">
        <w:rPr>
          <w:rStyle w:val="Emphasis"/>
        </w:rPr>
        <w:t>!</w:t>
      </w:r>
      <w:r w:rsidRPr="00AD5183">
        <w:t xml:space="preserve"> Discuss </w:t>
      </w:r>
      <w:r w:rsidR="00117DCF" w:rsidRPr="00AD5183">
        <w:t xml:space="preserve">how </w:t>
      </w:r>
      <w:r w:rsidR="3F71C673" w:rsidRPr="00AD5183">
        <w:t xml:space="preserve">the </w:t>
      </w:r>
      <w:r w:rsidRPr="00AD5183">
        <w:t>characters talk directly to the reader</w:t>
      </w:r>
      <w:r w:rsidR="000E5953" w:rsidRPr="00AD5183">
        <w:t xml:space="preserve"> throughout the book</w:t>
      </w:r>
      <w:r w:rsidR="004551EA" w:rsidRPr="00AD5183">
        <w:t xml:space="preserve"> </w:t>
      </w:r>
      <w:r w:rsidR="50C0B4B2" w:rsidRPr="00AD5183">
        <w:t xml:space="preserve">and how this </w:t>
      </w:r>
      <w:r w:rsidRPr="00AD5183">
        <w:t>mak</w:t>
      </w:r>
      <w:r w:rsidR="679C840D" w:rsidRPr="00AD5183">
        <w:t>es</w:t>
      </w:r>
      <w:r w:rsidRPr="00AD5183">
        <w:t xml:space="preserve"> the</w:t>
      </w:r>
      <w:r w:rsidR="001920E1" w:rsidRPr="00AD5183">
        <w:t xml:space="preserve"> reader</w:t>
      </w:r>
      <w:r w:rsidRPr="00AD5183">
        <w:t xml:space="preserve"> a participant in the story.</w:t>
      </w:r>
    </w:p>
    <w:p w14:paraId="740D605E" w14:textId="2FB2FDFF" w:rsidR="00F1409E" w:rsidRPr="00AD5183" w:rsidRDefault="00F1409E" w:rsidP="00AD5183">
      <w:pPr>
        <w:pStyle w:val="FeatureBox"/>
      </w:pPr>
      <w:r w:rsidRPr="00AD5183">
        <w:rPr>
          <w:rStyle w:val="Strong"/>
        </w:rPr>
        <w:lastRenderedPageBreak/>
        <w:t>Note:</w:t>
      </w:r>
      <w:r w:rsidRPr="00AD5183">
        <w:rPr>
          <w:rStyle w:val="Strong"/>
          <w:b w:val="0"/>
        </w:rPr>
        <w:t xml:space="preserve"> </w:t>
      </w:r>
      <w:r w:rsidR="00AD5183" w:rsidRPr="00AD5183">
        <w:t>M</w:t>
      </w:r>
      <w:r w:rsidRPr="00AD5183">
        <w:t>etafiction is a style of narrative whe</w:t>
      </w:r>
      <w:r w:rsidR="512A9A4D" w:rsidRPr="00AD5183">
        <w:t>re</w:t>
      </w:r>
      <w:r w:rsidRPr="00AD5183">
        <w:t xml:space="preserve"> the character/s or narrator speaks directly to the audience.</w:t>
      </w:r>
    </w:p>
    <w:p w14:paraId="0003E5B0" w14:textId="35075DA0" w:rsidR="003372C5" w:rsidRPr="00AD5183" w:rsidRDefault="00A145C5" w:rsidP="00AD5183">
      <w:pPr>
        <w:pStyle w:val="ListNumber"/>
      </w:pPr>
      <w:r w:rsidRPr="00AD5183">
        <w:t xml:space="preserve">Explain </w:t>
      </w:r>
      <w:r w:rsidR="167DF33A" w:rsidRPr="00AD5183">
        <w:t xml:space="preserve">that </w:t>
      </w:r>
      <w:r w:rsidR="00C14969" w:rsidRPr="00AD5183">
        <w:t xml:space="preserve">the narrative style of </w:t>
      </w:r>
      <w:r w:rsidR="001D1F48" w:rsidRPr="00404F98">
        <w:rPr>
          <w:rStyle w:val="Emphasis"/>
        </w:rPr>
        <w:t>Don’t Let the Pigeon Drive the Bus</w:t>
      </w:r>
      <w:r w:rsidR="00097305">
        <w:rPr>
          <w:rStyle w:val="Emphasis"/>
        </w:rPr>
        <w:t>!</w:t>
      </w:r>
      <w:r w:rsidR="00D26680" w:rsidRPr="00AD5183">
        <w:t xml:space="preserve"> </w:t>
      </w:r>
      <w:r w:rsidR="202729D2" w:rsidRPr="00AD5183">
        <w:t>is</w:t>
      </w:r>
      <w:r w:rsidR="00001CE0" w:rsidRPr="00AD5183">
        <w:t xml:space="preserve"> </w:t>
      </w:r>
      <w:r w:rsidR="00F14FF9" w:rsidRPr="00AD5183">
        <w:t>metafiction</w:t>
      </w:r>
      <w:r w:rsidR="000D7A01" w:rsidRPr="00AD5183">
        <w:t>.</w:t>
      </w:r>
    </w:p>
    <w:p w14:paraId="09A9EDBC" w14:textId="1A586FCD" w:rsidR="2FBF748D" w:rsidRPr="00AD5183" w:rsidRDefault="2FBF748D" w:rsidP="00AD5183">
      <w:pPr>
        <w:pStyle w:val="ListNumber"/>
      </w:pPr>
      <w:r w:rsidRPr="00AD5183">
        <w:t xml:space="preserve">Display the </w:t>
      </w:r>
      <w:r w:rsidR="00F055E8">
        <w:t>double-page spread at the end</w:t>
      </w:r>
      <w:r w:rsidR="00F055E8" w:rsidRPr="00AD5183">
        <w:t xml:space="preserve"> </w:t>
      </w:r>
      <w:r w:rsidRPr="00AD5183">
        <w:t xml:space="preserve">of the text where Pigeon is dreaming of driving </w:t>
      </w:r>
      <w:r w:rsidR="00806BE3">
        <w:t xml:space="preserve">the </w:t>
      </w:r>
      <w:r w:rsidRPr="00AD5183">
        <w:t>truck. Ask students to infer what the pigeon is thinking of doing based on what they have learnt about Pigeon throughout the text.</w:t>
      </w:r>
    </w:p>
    <w:p w14:paraId="060DE13A" w14:textId="172C4E28" w:rsidR="4DB0C6ED" w:rsidRPr="00AD5183" w:rsidRDefault="008A491A" w:rsidP="00AD5183">
      <w:pPr>
        <w:pStyle w:val="ListNumber"/>
      </w:pPr>
      <w:r w:rsidRPr="00AD5183">
        <w:t xml:space="preserve">Display the word ‘persuade’. </w:t>
      </w:r>
      <w:r w:rsidR="00120C54" w:rsidRPr="00AD5183">
        <w:t>Discuss and define the meaning</w:t>
      </w:r>
      <w:r w:rsidRPr="00AD5183">
        <w:t>.</w:t>
      </w:r>
      <w:r w:rsidR="4DB0C6ED" w:rsidRPr="00AD5183">
        <w:t xml:space="preserve"> Explain </w:t>
      </w:r>
      <w:r w:rsidRPr="00AD5183">
        <w:t xml:space="preserve">the </w:t>
      </w:r>
      <w:r w:rsidR="00E96381" w:rsidRPr="00AD5183">
        <w:t>importance</w:t>
      </w:r>
      <w:r w:rsidRPr="00AD5183">
        <w:t xml:space="preserve"> </w:t>
      </w:r>
      <w:r w:rsidR="00E96381" w:rsidRPr="00AD5183">
        <w:t xml:space="preserve">of </w:t>
      </w:r>
      <w:r w:rsidR="4DB0C6ED" w:rsidRPr="00AD5183">
        <w:t>persuasive arguments</w:t>
      </w:r>
      <w:r w:rsidR="00E96381" w:rsidRPr="00AD5183">
        <w:t>.</w:t>
      </w:r>
      <w:r w:rsidR="00B970A4" w:rsidRPr="00AD5183">
        <w:t xml:space="preserve"> Note that </w:t>
      </w:r>
      <w:r w:rsidR="00995AAE" w:rsidRPr="00AD5183">
        <w:t>p</w:t>
      </w:r>
      <w:r w:rsidR="4DB0C6ED" w:rsidRPr="00AD5183">
        <w:t>ersuasive arguments provide clear reason</w:t>
      </w:r>
      <w:r w:rsidR="34ACE462" w:rsidRPr="00AD5183">
        <w:t>s</w:t>
      </w:r>
      <w:r w:rsidR="4DB0C6ED" w:rsidRPr="00AD5183">
        <w:t xml:space="preserve"> why someone should </w:t>
      </w:r>
      <w:r w:rsidR="008565E0" w:rsidRPr="00AD5183">
        <w:t>act</w:t>
      </w:r>
      <w:r w:rsidR="4DB0C6ED" w:rsidRPr="00AD5183">
        <w:t xml:space="preserve"> or think </w:t>
      </w:r>
      <w:r w:rsidR="008565E0" w:rsidRPr="00AD5183">
        <w:t>in a particular way</w:t>
      </w:r>
      <w:r w:rsidR="4DB0C6ED" w:rsidRPr="00AD5183">
        <w:t>.</w:t>
      </w:r>
    </w:p>
    <w:p w14:paraId="2A9204CF" w14:textId="69B0EE1A" w:rsidR="000C3459" w:rsidRPr="00AD5183" w:rsidRDefault="00927125" w:rsidP="00AD5183">
      <w:pPr>
        <w:pStyle w:val="ListNumber"/>
      </w:pPr>
      <w:r w:rsidRPr="00AD5183">
        <w:t>Identify and d</w:t>
      </w:r>
      <w:r w:rsidR="4DB0C6ED" w:rsidRPr="00AD5183">
        <w:t xml:space="preserve">iscuss </w:t>
      </w:r>
      <w:r w:rsidR="0021007F" w:rsidRPr="00AD5183">
        <w:t xml:space="preserve">the persuasive </w:t>
      </w:r>
      <w:r w:rsidR="00F42BBB" w:rsidRPr="00AD5183">
        <w:t>arguments and language</w:t>
      </w:r>
      <w:r w:rsidR="0021007F" w:rsidRPr="00AD5183">
        <w:t xml:space="preserve"> </w:t>
      </w:r>
      <w:r w:rsidR="0064741A" w:rsidRPr="00AD5183">
        <w:t xml:space="preserve">used </w:t>
      </w:r>
      <w:r w:rsidR="00AD1216" w:rsidRPr="00AD5183">
        <w:t xml:space="preserve">by </w:t>
      </w:r>
      <w:r w:rsidR="00A5398B" w:rsidRPr="00AD5183">
        <w:t>the author</w:t>
      </w:r>
      <w:r w:rsidR="00995AAE" w:rsidRPr="00AD5183">
        <w:t>.</w:t>
      </w:r>
      <w:r w:rsidR="00A36685" w:rsidRPr="00AD5183">
        <w:t xml:space="preserve"> </w:t>
      </w:r>
      <w:r w:rsidR="00BD1B96" w:rsidRPr="00AD5183">
        <w:t xml:space="preserve">Identify the </w:t>
      </w:r>
      <w:r w:rsidR="00A36685" w:rsidRPr="00AD5183">
        <w:t>use</w:t>
      </w:r>
      <w:r w:rsidR="00BD1B96" w:rsidRPr="00AD5183">
        <w:t xml:space="preserve"> of </w:t>
      </w:r>
      <w:r w:rsidR="00A36685" w:rsidRPr="00AD5183">
        <w:t xml:space="preserve">persuasive techniques </w:t>
      </w:r>
      <w:r w:rsidR="00346969" w:rsidRPr="00AD5183">
        <w:t xml:space="preserve">including </w:t>
      </w:r>
      <w:r w:rsidR="00A36685" w:rsidRPr="00AD5183">
        <w:t>begging, getting angry, providing reasoning, offering a bribe</w:t>
      </w:r>
      <w:r w:rsidR="00D706FA" w:rsidRPr="00AD5183">
        <w:t xml:space="preserve"> </w:t>
      </w:r>
      <w:r w:rsidR="2618A89D" w:rsidRPr="00AD5183">
        <w:t xml:space="preserve">and </w:t>
      </w:r>
      <w:r w:rsidR="00A36685" w:rsidRPr="00AD5183">
        <w:t>reverse psycholog</w:t>
      </w:r>
      <w:r w:rsidR="000A3E63" w:rsidRPr="00AD5183">
        <w:t xml:space="preserve">y </w:t>
      </w:r>
      <w:r w:rsidR="00806BE3">
        <w:t>(</w:t>
      </w:r>
      <w:r w:rsidR="00A36685" w:rsidRPr="00AD5183">
        <w:t xml:space="preserve">pretending that it </w:t>
      </w:r>
      <w:r w:rsidR="003C2AA0" w:rsidRPr="00AD5183">
        <w:t>did not</w:t>
      </w:r>
      <w:r w:rsidR="00A36685" w:rsidRPr="00AD5183">
        <w:t xml:space="preserve"> matter</w:t>
      </w:r>
      <w:r w:rsidR="00806BE3">
        <w:t>)</w:t>
      </w:r>
      <w:r w:rsidR="00A36685" w:rsidRPr="00AD5183">
        <w:t>.</w:t>
      </w:r>
    </w:p>
    <w:p w14:paraId="0FD64739" w14:textId="769F8057" w:rsidR="00F87474" w:rsidRPr="00AD5183" w:rsidRDefault="282E859C" w:rsidP="00AD5183">
      <w:pPr>
        <w:pStyle w:val="ListNumber"/>
      </w:pPr>
      <w:r w:rsidRPr="00AD5183">
        <w:t xml:space="preserve">Discuss the use of visual elements in </w:t>
      </w:r>
      <w:r w:rsidRPr="00404F98">
        <w:rPr>
          <w:rStyle w:val="Emphasis"/>
        </w:rPr>
        <w:t>Don’t Let the Pigeon Drive the Bus</w:t>
      </w:r>
      <w:r w:rsidR="00097305">
        <w:rPr>
          <w:rStyle w:val="Emphasis"/>
        </w:rPr>
        <w:t>!</w:t>
      </w:r>
      <w:r w:rsidRPr="00AD5183">
        <w:t xml:space="preserve"> that persuade and show emotion. For example:</w:t>
      </w:r>
    </w:p>
    <w:p w14:paraId="29CE91A8" w14:textId="1676E9B4" w:rsidR="00F87474" w:rsidRPr="00AD5183" w:rsidRDefault="282E859C" w:rsidP="00AD5183">
      <w:pPr>
        <w:pStyle w:val="ListBullet"/>
        <w:ind w:left="1134"/>
      </w:pPr>
      <w:r w:rsidRPr="00AD5183">
        <w:t>colour – background, thought clouds (grey wiggly lines)</w:t>
      </w:r>
    </w:p>
    <w:p w14:paraId="2A96785F" w14:textId="77777777" w:rsidR="00F87474" w:rsidRPr="00AD5183" w:rsidRDefault="282E859C" w:rsidP="00AD5183">
      <w:pPr>
        <w:pStyle w:val="ListBullet"/>
        <w:ind w:left="1134"/>
      </w:pPr>
      <w:r w:rsidRPr="00AD5183">
        <w:t>font – capitalisation, bold and size</w:t>
      </w:r>
    </w:p>
    <w:p w14:paraId="3979C28F" w14:textId="77777777" w:rsidR="00F87474" w:rsidRPr="00AD5183" w:rsidRDefault="282E859C" w:rsidP="00AD5183">
      <w:pPr>
        <w:pStyle w:val="ListBullet"/>
        <w:ind w:left="1134"/>
      </w:pPr>
      <w:r w:rsidRPr="00AD5183">
        <w:t>images – size, shape and position of characters and speech bubbles; vector lines to show movement.</w:t>
      </w:r>
    </w:p>
    <w:p w14:paraId="67023684" w14:textId="56C7FC81" w:rsidR="00F87474" w:rsidRPr="00AD5183" w:rsidRDefault="282E859C" w:rsidP="00AD5183">
      <w:pPr>
        <w:pStyle w:val="ListNumber"/>
      </w:pPr>
      <w:r w:rsidRPr="00AD5183">
        <w:t xml:space="preserve">Discuss the change in Pigeon’s emotions throughout the text, for example, he experiences anger, sadness, </w:t>
      </w:r>
      <w:r w:rsidR="007A74A3" w:rsidRPr="00AD5183">
        <w:t>frustration,</w:t>
      </w:r>
      <w:r w:rsidRPr="00AD5183">
        <w:t xml:space="preserve"> and disappointment. Discuss how Pigeon’s size, body language and expressions can position the reader to feel sorry for Pigeon.</w:t>
      </w:r>
    </w:p>
    <w:p w14:paraId="74A965D3" w14:textId="3081470C" w:rsidR="00F87474" w:rsidRPr="00AD5183" w:rsidRDefault="199D0E96" w:rsidP="00AD5183">
      <w:pPr>
        <w:pStyle w:val="ListNumber"/>
      </w:pPr>
      <w:r w:rsidRPr="00AD5183">
        <w:t xml:space="preserve">Re-read the text and have students mime Pigeon’s body language, </w:t>
      </w:r>
      <w:r w:rsidR="007A74A3" w:rsidRPr="00AD5183">
        <w:t>gestures,</w:t>
      </w:r>
      <w:r w:rsidRPr="00AD5183">
        <w:t xml:space="preserve"> and facial expressions.</w:t>
      </w:r>
    </w:p>
    <w:p w14:paraId="5AAD3075" w14:textId="1ED2FCF5" w:rsidR="00F87474" w:rsidRPr="00AD5183" w:rsidRDefault="282E859C" w:rsidP="00AD5183">
      <w:pPr>
        <w:pStyle w:val="ListNumber"/>
      </w:pPr>
      <w:r w:rsidRPr="00AD5183">
        <w:t>Explain that personal experiences shape the way we form ideas of texts and opinions of characters.</w:t>
      </w:r>
    </w:p>
    <w:p w14:paraId="61EF4F95" w14:textId="3EFFF7DD" w:rsidR="00F87474" w:rsidRPr="00AD5183" w:rsidRDefault="009E149C" w:rsidP="00AD5183">
      <w:pPr>
        <w:pStyle w:val="ListNumber"/>
      </w:pPr>
      <w:r w:rsidRPr="00AD5183">
        <w:t>Students t</w:t>
      </w:r>
      <w:r w:rsidR="00A921F7" w:rsidRPr="00AD5183">
        <w:t xml:space="preserve">urn and talk to </w:t>
      </w:r>
      <w:r w:rsidRPr="00AD5183">
        <w:t>share</w:t>
      </w:r>
      <w:r w:rsidR="00B12636" w:rsidRPr="00AD5183">
        <w:t xml:space="preserve"> text-to-self connections</w:t>
      </w:r>
      <w:r w:rsidR="00057BF6" w:rsidRPr="00AD5183">
        <w:t xml:space="preserve"> about when </w:t>
      </w:r>
      <w:r w:rsidRPr="00AD5183">
        <w:t>they</w:t>
      </w:r>
      <w:r w:rsidR="00FB6559" w:rsidRPr="00AD5183">
        <w:t>,</w:t>
      </w:r>
      <w:r w:rsidR="000C3459" w:rsidRPr="00AD5183">
        <w:t xml:space="preserve"> </w:t>
      </w:r>
      <w:r w:rsidR="00CF0E2E" w:rsidRPr="00AD5183">
        <w:t xml:space="preserve">or a member of their family, </w:t>
      </w:r>
      <w:r w:rsidR="00FB6559" w:rsidRPr="00AD5183">
        <w:t xml:space="preserve">have </w:t>
      </w:r>
      <w:r w:rsidR="00CF0E2E" w:rsidRPr="00AD5183">
        <w:t>use</w:t>
      </w:r>
      <w:r w:rsidR="00FB6559" w:rsidRPr="00AD5183">
        <w:t>d</w:t>
      </w:r>
      <w:r w:rsidR="00CF0E2E" w:rsidRPr="00AD5183">
        <w:t xml:space="preserve"> </w:t>
      </w:r>
      <w:r w:rsidR="00057BF6" w:rsidRPr="00AD5183">
        <w:t>similar techniques</w:t>
      </w:r>
      <w:r w:rsidR="005930B2" w:rsidRPr="00AD5183">
        <w:t xml:space="preserve"> to persuade</w:t>
      </w:r>
      <w:r w:rsidR="00FB6559" w:rsidRPr="00AD5183">
        <w:t>.</w:t>
      </w:r>
    </w:p>
    <w:p w14:paraId="664DA60F" w14:textId="7B1EE2C4" w:rsidR="00042F78" w:rsidRPr="00AD5183" w:rsidRDefault="00F74B34" w:rsidP="00AD5183">
      <w:pPr>
        <w:pStyle w:val="ListNumber"/>
      </w:pPr>
      <w:r w:rsidRPr="00AD5183">
        <w:lastRenderedPageBreak/>
        <w:t xml:space="preserve">Ask whether </w:t>
      </w:r>
      <w:r w:rsidR="00B23FD7" w:rsidRPr="00AD5183">
        <w:t>students agree or disagree that the pigeon should drive the bus</w:t>
      </w:r>
      <w:r w:rsidR="00863A1C" w:rsidRPr="00AD5183">
        <w:t xml:space="preserve">. </w:t>
      </w:r>
      <w:r w:rsidR="00186053" w:rsidRPr="00AD5183">
        <w:t>S</w:t>
      </w:r>
      <w:r w:rsidR="00C12016" w:rsidRPr="00AD5183">
        <w:t>tudents who agree stand at one side of the classroom</w:t>
      </w:r>
      <w:r w:rsidR="00C30DF3" w:rsidRPr="00AD5183">
        <w:t>;</w:t>
      </w:r>
      <w:r w:rsidR="00C12016" w:rsidRPr="00AD5183">
        <w:t xml:space="preserve"> students </w:t>
      </w:r>
      <w:r w:rsidR="00C547B7" w:rsidRPr="00AD5183">
        <w:t>who disagree</w:t>
      </w:r>
      <w:r w:rsidR="00186053" w:rsidRPr="00AD5183">
        <w:t xml:space="preserve"> stand on</w:t>
      </w:r>
      <w:r w:rsidR="00C547B7" w:rsidRPr="00AD5183">
        <w:t xml:space="preserve"> the other side.</w:t>
      </w:r>
      <w:r w:rsidR="008C57DE" w:rsidRPr="00AD5183">
        <w:t xml:space="preserve"> </w:t>
      </w:r>
      <w:r w:rsidR="00186053" w:rsidRPr="00AD5183">
        <w:t xml:space="preserve">In </w:t>
      </w:r>
      <w:r w:rsidR="00CC3F0F" w:rsidRPr="00AD5183">
        <w:t xml:space="preserve">these groups, students turn and talk </w:t>
      </w:r>
      <w:r w:rsidR="00042F78" w:rsidRPr="00AD5183">
        <w:t>to discuss their reasoning</w:t>
      </w:r>
      <w:r w:rsidR="195D891B" w:rsidRPr="00AD5183">
        <w:t>.</w:t>
      </w:r>
    </w:p>
    <w:p w14:paraId="53DA2396" w14:textId="2602ECAB" w:rsidR="00CF48F1" w:rsidRPr="00AD5183" w:rsidRDefault="00042F78" w:rsidP="00AD5183">
      <w:pPr>
        <w:pStyle w:val="ListNumber"/>
      </w:pPr>
      <w:r w:rsidRPr="00AD5183">
        <w:t>As a whole class, share and discuss the</w:t>
      </w:r>
      <w:r w:rsidR="00553060" w:rsidRPr="00AD5183">
        <w:t xml:space="preserve"> different</w:t>
      </w:r>
      <w:r w:rsidRPr="00AD5183">
        <w:t xml:space="preserve"> </w:t>
      </w:r>
      <w:r w:rsidR="00885674" w:rsidRPr="00AD5183">
        <w:t>reason</w:t>
      </w:r>
      <w:r w:rsidR="00553060" w:rsidRPr="00AD5183">
        <w:t xml:space="preserve">s for </w:t>
      </w:r>
      <w:r w:rsidR="6A2DCD34" w:rsidRPr="00AD5183">
        <w:t>students’</w:t>
      </w:r>
      <w:r w:rsidR="00553060" w:rsidRPr="00AD5183">
        <w:t xml:space="preserve"> point</w:t>
      </w:r>
      <w:r w:rsidR="12D3220D" w:rsidRPr="00AD5183">
        <w:t>s</w:t>
      </w:r>
      <w:r w:rsidR="00553060" w:rsidRPr="00AD5183">
        <w:t xml:space="preserve"> of view.</w:t>
      </w:r>
    </w:p>
    <w:p w14:paraId="7F3678C9" w14:textId="759C8C06" w:rsidR="00885674" w:rsidRPr="00AD5183" w:rsidRDefault="00044FE1" w:rsidP="00AD5183">
      <w:pPr>
        <w:pStyle w:val="ListNumber"/>
      </w:pPr>
      <w:r w:rsidRPr="00AD5183">
        <w:t xml:space="preserve">Students draw </w:t>
      </w:r>
      <w:r w:rsidR="000704F9" w:rsidRPr="00AD5183">
        <w:t xml:space="preserve">an image that represents their reason </w:t>
      </w:r>
      <w:r w:rsidRPr="00AD5183">
        <w:t xml:space="preserve">and </w:t>
      </w:r>
      <w:r w:rsidR="000704F9" w:rsidRPr="00AD5183">
        <w:t xml:space="preserve">add </w:t>
      </w:r>
      <w:r w:rsidRPr="00AD5183">
        <w:t>label</w:t>
      </w:r>
      <w:r w:rsidR="000704F9" w:rsidRPr="00AD5183">
        <w:t>s to inform. For example,</w:t>
      </w:r>
      <w:r w:rsidR="00382C5C" w:rsidRPr="00AD5183">
        <w:t xml:space="preserve"> students may draw a pigeon sitting in the driver’s seat </w:t>
      </w:r>
      <w:r w:rsidR="00570EB6" w:rsidRPr="00AD5183">
        <w:t xml:space="preserve">and </w:t>
      </w:r>
      <w:r w:rsidR="00382C5C" w:rsidRPr="00AD5183">
        <w:t xml:space="preserve">its </w:t>
      </w:r>
      <w:r w:rsidR="00C74A24" w:rsidRPr="00AD5183">
        <w:t xml:space="preserve">feet </w:t>
      </w:r>
      <w:r w:rsidR="00B52D53" w:rsidRPr="00AD5183">
        <w:t>not</w:t>
      </w:r>
      <w:r w:rsidR="00C74A24" w:rsidRPr="00AD5183">
        <w:t xml:space="preserve"> reach</w:t>
      </w:r>
      <w:r w:rsidR="00B52D53" w:rsidRPr="00AD5183">
        <w:t>ing</w:t>
      </w:r>
      <w:r w:rsidR="00C74A24" w:rsidRPr="00AD5183">
        <w:t xml:space="preserve"> the pedals and its wings not turn</w:t>
      </w:r>
      <w:r w:rsidR="00B52D53" w:rsidRPr="00AD5183">
        <w:t>ing</w:t>
      </w:r>
      <w:r w:rsidR="00C74A24" w:rsidRPr="00AD5183">
        <w:t xml:space="preserve"> the wheel.</w:t>
      </w:r>
      <w:r w:rsidR="000704F9" w:rsidRPr="00AD5183">
        <w:t xml:space="preserve"> </w:t>
      </w:r>
      <w:r w:rsidR="4AD36E48" w:rsidRPr="00AD5183">
        <w:t>Students write sentence</w:t>
      </w:r>
      <w:r w:rsidR="76614651" w:rsidRPr="00AD5183">
        <w:t>s</w:t>
      </w:r>
      <w:r w:rsidR="4AD36E48" w:rsidRPr="00AD5183">
        <w:t xml:space="preserve"> to explain </w:t>
      </w:r>
      <w:r w:rsidR="7C55E5C4" w:rsidRPr="00AD5183">
        <w:t>their point of view.</w:t>
      </w:r>
      <w:r w:rsidR="009A392E" w:rsidRPr="00AD5183">
        <w:t xml:space="preserve"> For example, </w:t>
      </w:r>
      <w:r w:rsidR="16CAF879" w:rsidRPr="00AD5183">
        <w:t>I don’t think the pigeon should be allowed to drive the bus. Hi</w:t>
      </w:r>
      <w:r w:rsidR="00630A64" w:rsidRPr="00AD5183">
        <w:t>s legs are too short</w:t>
      </w:r>
      <w:r w:rsidR="00CB584C" w:rsidRPr="00AD5183">
        <w:t>.</w:t>
      </w:r>
    </w:p>
    <w:p w14:paraId="791D1AA6" w14:textId="2DC00CB5" w:rsidR="005E1040" w:rsidRPr="00DB4ABB" w:rsidRDefault="005E1040" w:rsidP="00AD5183">
      <w:pPr>
        <w:pStyle w:val="Featurepink"/>
      </w:pPr>
      <w:r w:rsidRPr="00DB4ABB">
        <w:rPr>
          <w:rStyle w:val="Strong"/>
        </w:rPr>
        <w:t xml:space="preserve">Stage 1 Assessment task </w:t>
      </w:r>
      <w:r w:rsidR="00AB0082">
        <w:rPr>
          <w:rStyle w:val="Strong"/>
        </w:rPr>
        <w:t>1</w:t>
      </w:r>
      <w:r w:rsidRPr="00DB4ABB">
        <w:t xml:space="preserve"> </w:t>
      </w:r>
      <w:r w:rsidRPr="00DB4ABB">
        <w:rPr>
          <w:rStyle w:val="Strong"/>
        </w:rPr>
        <w:t>–</w:t>
      </w:r>
      <w:r w:rsidRPr="00DB4ABB">
        <w:t xml:space="preserve"> Observations from this lesson allow students to demonstrate achievement towards the following syllabus outcome</w:t>
      </w:r>
      <w:r w:rsidR="001375D6">
        <w:t>s</w:t>
      </w:r>
      <w:r w:rsidRPr="00DB4ABB">
        <w:t xml:space="preserve"> and content point</w:t>
      </w:r>
      <w:r w:rsidR="001375D6">
        <w:t>s</w:t>
      </w:r>
      <w:r w:rsidRPr="00DB4ABB">
        <w:t>:</w:t>
      </w:r>
    </w:p>
    <w:p w14:paraId="4D917C00" w14:textId="53078451" w:rsidR="00C80922" w:rsidRDefault="00C80922" w:rsidP="00AD5183">
      <w:pPr>
        <w:pStyle w:val="Featurepink"/>
        <w:rPr>
          <w:rStyle w:val="Strong"/>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7E400BC9" w14:textId="5061BC3E" w:rsidR="00C80922" w:rsidRPr="00C80922" w:rsidRDefault="00C80922" w:rsidP="002F71AC">
      <w:pPr>
        <w:pStyle w:val="Featurepink"/>
        <w:numPr>
          <w:ilvl w:val="0"/>
          <w:numId w:val="22"/>
        </w:numPr>
        <w:ind w:left="567" w:hanging="567"/>
        <w:rPr>
          <w:rStyle w:val="Strong"/>
          <w:b w:val="0"/>
        </w:rPr>
      </w:pPr>
      <w:r w:rsidRPr="00881D05">
        <w:t>listen to or engage with texts for enjoyment and recognise that their own experience can shape their ideas and opinions of texts</w:t>
      </w:r>
      <w:r w:rsidR="002F71AC">
        <w:t>.</w:t>
      </w:r>
    </w:p>
    <w:p w14:paraId="6C943BF4" w14:textId="3AE85635" w:rsidR="005E1040" w:rsidRPr="00586332" w:rsidRDefault="00DB4ABB" w:rsidP="00AD5183">
      <w:pPr>
        <w:pStyle w:val="Featurepink"/>
        <w:rPr>
          <w:highlight w:val="yellow"/>
        </w:rPr>
      </w:pPr>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2C1FC52F" w14:textId="1F348864" w:rsidR="00FC36DF" w:rsidRDefault="00FC36DF" w:rsidP="002F71AC">
      <w:pPr>
        <w:pStyle w:val="Featurepink"/>
        <w:numPr>
          <w:ilvl w:val="0"/>
          <w:numId w:val="23"/>
        </w:numPr>
        <w:ind w:left="567" w:hanging="567"/>
      </w:pPr>
      <w:r w:rsidRPr="00FC36DF">
        <w:t>make an inference by connecting the meaning of words across sentences and/or paragraphs</w:t>
      </w:r>
    </w:p>
    <w:p w14:paraId="46C21F36" w14:textId="3D613733" w:rsidR="00263B33" w:rsidRDefault="691F23A9" w:rsidP="002F71AC">
      <w:pPr>
        <w:pStyle w:val="Featurepink"/>
        <w:numPr>
          <w:ilvl w:val="0"/>
          <w:numId w:val="23"/>
        </w:numPr>
        <w:ind w:left="567" w:hanging="567"/>
      </w:pPr>
      <w:bookmarkStart w:id="20" w:name="_Toc100732767"/>
      <w:r>
        <w:t>identify how creative visual features are used to expand meaning</w:t>
      </w:r>
    </w:p>
    <w:p w14:paraId="48888FF0" w14:textId="558F7552" w:rsidR="00263B33" w:rsidRPr="00263B33" w:rsidRDefault="00263B33" w:rsidP="002F71AC">
      <w:pPr>
        <w:pStyle w:val="Featurepink"/>
        <w:numPr>
          <w:ilvl w:val="0"/>
          <w:numId w:val="23"/>
        </w:numPr>
        <w:ind w:left="567" w:hanging="567"/>
      </w:pPr>
      <w:r w:rsidRPr="00263B33">
        <w:t>make text-to-self, text-to-text or text-to-world connections when reading</w:t>
      </w:r>
      <w:r w:rsidR="056EABFF">
        <w:t>.</w:t>
      </w:r>
    </w:p>
    <w:p w14:paraId="7FF8F9F7" w14:textId="56A53C57" w:rsidR="00F92D35" w:rsidRDefault="689A1C59" w:rsidP="00F92D35">
      <w:pPr>
        <w:pStyle w:val="Heading3"/>
      </w:pPr>
      <w:bookmarkStart w:id="21" w:name="_Lesson_2:_Punctuating"/>
      <w:bookmarkStart w:id="22" w:name="_Toc132717892"/>
      <w:bookmarkEnd w:id="21"/>
      <w:r>
        <w:t>Lesson 2</w:t>
      </w:r>
      <w:r w:rsidR="7BCA3414">
        <w:t>:</w:t>
      </w:r>
      <w:r>
        <w:t xml:space="preserve"> Punctuating persuasive texts</w:t>
      </w:r>
      <w:bookmarkEnd w:id="20"/>
      <w:bookmarkEnd w:id="22"/>
    </w:p>
    <w:p w14:paraId="3C4B9F11" w14:textId="16B03215" w:rsidR="00DC4243" w:rsidRPr="00701B06" w:rsidRDefault="4DB0C6ED" w:rsidP="00701B06">
      <w:pPr>
        <w:pStyle w:val="ListNumber"/>
        <w:numPr>
          <w:ilvl w:val="0"/>
          <w:numId w:val="24"/>
        </w:numPr>
      </w:pPr>
      <w:r w:rsidRPr="00701B06">
        <w:t xml:space="preserve">Review </w:t>
      </w:r>
      <w:r w:rsidR="00D30EFB" w:rsidRPr="00701B06">
        <w:t xml:space="preserve">the purpose </w:t>
      </w:r>
      <w:r w:rsidR="00DC4243" w:rsidRPr="00701B06">
        <w:t xml:space="preserve">of </w:t>
      </w:r>
      <w:r w:rsidRPr="00701B06">
        <w:t>punctuation in written texts</w:t>
      </w:r>
      <w:r w:rsidR="00DC4243" w:rsidRPr="00701B06">
        <w:t xml:space="preserve"> </w:t>
      </w:r>
      <w:r w:rsidR="4D9B0FD0" w:rsidRPr="00701B06">
        <w:t>including</w:t>
      </w:r>
      <w:r w:rsidR="00DC4243" w:rsidRPr="00701B06">
        <w:t xml:space="preserve"> </w:t>
      </w:r>
      <w:r w:rsidRPr="00701B06">
        <w:t xml:space="preserve">question marks, exclamation marks, full </w:t>
      </w:r>
      <w:r w:rsidR="007A74A3" w:rsidRPr="00701B06">
        <w:t>stops,</w:t>
      </w:r>
      <w:r w:rsidRPr="00701B06">
        <w:t xml:space="preserve"> and commas.</w:t>
      </w:r>
    </w:p>
    <w:p w14:paraId="3645187F" w14:textId="469AF061" w:rsidR="4DB0C6ED" w:rsidRPr="00701B06" w:rsidRDefault="4DB0C6ED" w:rsidP="00701B06">
      <w:pPr>
        <w:pStyle w:val="ListNumber"/>
        <w:numPr>
          <w:ilvl w:val="0"/>
          <w:numId w:val="24"/>
        </w:numPr>
      </w:pPr>
      <w:r w:rsidRPr="00701B06">
        <w:lastRenderedPageBreak/>
        <w:t>Display the double</w:t>
      </w:r>
      <w:r w:rsidR="00E32EB6">
        <w:t>-</w:t>
      </w:r>
      <w:r w:rsidRPr="00701B06">
        <w:t>page</w:t>
      </w:r>
      <w:r w:rsidR="00E32EB6">
        <w:t xml:space="preserve"> spread</w:t>
      </w:r>
      <w:r w:rsidR="00590E27" w:rsidRPr="00701B06">
        <w:t>,</w:t>
      </w:r>
      <w:r w:rsidR="00631061" w:rsidRPr="00701B06">
        <w:t xml:space="preserve"> divided into 8 squares</w:t>
      </w:r>
      <w:r w:rsidR="00E32EB6">
        <w:t>,</w:t>
      </w:r>
      <w:r w:rsidR="00631061" w:rsidRPr="00701B06">
        <w:t xml:space="preserve"> </w:t>
      </w:r>
      <w:r w:rsidR="007A74A3" w:rsidRPr="00701B06">
        <w:t>which</w:t>
      </w:r>
      <w:r w:rsidR="00631061" w:rsidRPr="00701B06">
        <w:t xml:space="preserve"> shows Pigeon talking</w:t>
      </w:r>
      <w:r w:rsidR="0076699F" w:rsidRPr="00701B06">
        <w:t>.</w:t>
      </w:r>
      <w:r w:rsidRPr="00701B06">
        <w:t xml:space="preserve"> Highlight the </w:t>
      </w:r>
      <w:r w:rsidR="00C81F4B" w:rsidRPr="00701B06">
        <w:t xml:space="preserve">sentence </w:t>
      </w:r>
      <w:r w:rsidRPr="00701B06">
        <w:t>punctuation</w:t>
      </w:r>
      <w:r w:rsidR="008D447E" w:rsidRPr="00701B06">
        <w:t xml:space="preserve"> and discuss </w:t>
      </w:r>
      <w:r w:rsidR="00F61E16" w:rsidRPr="00701B06">
        <w:t>the</w:t>
      </w:r>
      <w:r w:rsidR="00D009B4" w:rsidRPr="00701B06">
        <w:t xml:space="preserve"> </w:t>
      </w:r>
      <w:r w:rsidR="00A3264C" w:rsidRPr="00701B06">
        <w:t>effect</w:t>
      </w:r>
      <w:r w:rsidR="00F61E16" w:rsidRPr="00701B06">
        <w:t xml:space="preserve"> of </w:t>
      </w:r>
      <w:r w:rsidRPr="00701B06">
        <w:t>combined punctuation marks</w:t>
      </w:r>
      <w:r w:rsidR="0039270A" w:rsidRPr="00701B06">
        <w:t>.</w:t>
      </w:r>
    </w:p>
    <w:p w14:paraId="13077520" w14:textId="251AB8E3" w:rsidR="4DB0C6ED" w:rsidRPr="00701B06" w:rsidRDefault="2856D592" w:rsidP="00701B06">
      <w:pPr>
        <w:pStyle w:val="ListNumber"/>
        <w:numPr>
          <w:ilvl w:val="0"/>
          <w:numId w:val="24"/>
        </w:numPr>
      </w:pPr>
      <w:r w:rsidRPr="00701B06">
        <w:t xml:space="preserve">Share the pen to create a reference chart </w:t>
      </w:r>
      <w:r w:rsidR="644B5A00" w:rsidRPr="00701B06">
        <w:t>for each</w:t>
      </w:r>
      <w:r w:rsidRPr="00701B06">
        <w:t xml:space="preserve"> form of punctuation</w:t>
      </w:r>
      <w:r w:rsidR="25212836" w:rsidRPr="00701B06">
        <w:t xml:space="preserve">, including question marks, exclamation marks, full </w:t>
      </w:r>
      <w:r w:rsidR="007A74A3" w:rsidRPr="00701B06">
        <w:t>stops,</w:t>
      </w:r>
      <w:r w:rsidR="25212836" w:rsidRPr="00701B06">
        <w:t xml:space="preserve"> and commas,</w:t>
      </w:r>
      <w:r w:rsidR="53EA1030" w:rsidRPr="00701B06">
        <w:t xml:space="preserve"> with an example</w:t>
      </w:r>
      <w:r w:rsidR="5217B043" w:rsidRPr="00701B06">
        <w:t xml:space="preserve"> of each</w:t>
      </w:r>
      <w:r w:rsidRPr="00701B06">
        <w:t>.</w:t>
      </w:r>
    </w:p>
    <w:p w14:paraId="3DF5ACEF" w14:textId="26B5462C" w:rsidR="4DB0C6ED" w:rsidRPr="00701B06" w:rsidRDefault="4DB0C6ED" w:rsidP="00701B06">
      <w:pPr>
        <w:pStyle w:val="ListNumber"/>
        <w:numPr>
          <w:ilvl w:val="0"/>
          <w:numId w:val="24"/>
        </w:numPr>
      </w:pPr>
      <w:r w:rsidRPr="00701B06">
        <w:t>Read sections</w:t>
      </w:r>
      <w:r w:rsidR="00F61E16" w:rsidRPr="00701B06">
        <w:t xml:space="preserve"> of the text</w:t>
      </w:r>
      <w:r w:rsidR="00167337" w:rsidRPr="00701B06">
        <w:t xml:space="preserve"> and</w:t>
      </w:r>
      <w:r w:rsidRPr="00701B06">
        <w:t xml:space="preserve"> model adjust</w:t>
      </w:r>
      <w:r w:rsidR="00167337" w:rsidRPr="00701B06">
        <w:t>ing</w:t>
      </w:r>
      <w:r w:rsidRPr="00701B06">
        <w:t xml:space="preserve"> phrasing, </w:t>
      </w:r>
      <w:r w:rsidR="007A74A3" w:rsidRPr="00701B06">
        <w:t>intonation,</w:t>
      </w:r>
      <w:r w:rsidRPr="00701B06">
        <w:t xml:space="preserve"> and volume</w:t>
      </w:r>
      <w:r w:rsidR="00F807EB" w:rsidRPr="00701B06">
        <w:t xml:space="preserve"> to respond to </w:t>
      </w:r>
      <w:r w:rsidR="00AD0858" w:rsidRPr="00701B06">
        <w:t xml:space="preserve">sentence </w:t>
      </w:r>
      <w:r w:rsidR="00F807EB" w:rsidRPr="00701B06">
        <w:t>punctuation.</w:t>
      </w:r>
    </w:p>
    <w:p w14:paraId="0E6E289E" w14:textId="01DA080E" w:rsidR="00D33F74" w:rsidRPr="00701B06" w:rsidRDefault="00F910AC" w:rsidP="00701B06">
      <w:pPr>
        <w:pStyle w:val="ListNumber"/>
        <w:numPr>
          <w:ilvl w:val="0"/>
          <w:numId w:val="24"/>
        </w:numPr>
      </w:pPr>
      <w:r w:rsidRPr="00701B06">
        <w:t xml:space="preserve">Explain that contractions are frequently used when speaking. </w:t>
      </w:r>
      <w:r w:rsidR="00DF400C" w:rsidRPr="00701B06">
        <w:t>Display the text and f</w:t>
      </w:r>
      <w:r w:rsidR="00B01A0B" w:rsidRPr="00701B06">
        <w:t xml:space="preserve">ocus on </w:t>
      </w:r>
      <w:r w:rsidR="634E0CE4" w:rsidRPr="00701B06">
        <w:t xml:space="preserve">the </w:t>
      </w:r>
      <w:r w:rsidR="00333D19" w:rsidRPr="00701B06">
        <w:t>use of</w:t>
      </w:r>
      <w:r w:rsidR="0092368A" w:rsidRPr="00701B06">
        <w:t xml:space="preserve"> </w:t>
      </w:r>
      <w:r w:rsidR="005E56B7" w:rsidRPr="00701B06">
        <w:t>apostrophes for contractions</w:t>
      </w:r>
      <w:r w:rsidR="00D33F74" w:rsidRPr="00701B06">
        <w:t>. For example:</w:t>
      </w:r>
    </w:p>
    <w:p w14:paraId="53A70251" w14:textId="03CEAC89" w:rsidR="00914059" w:rsidRDefault="00914059" w:rsidP="00701B06">
      <w:pPr>
        <w:pStyle w:val="ListBullet"/>
        <w:ind w:left="1134"/>
      </w:pPr>
      <w:r>
        <w:t xml:space="preserve">Don’t let the </w:t>
      </w:r>
      <w:r w:rsidR="25866C0D">
        <w:t>Pigeon</w:t>
      </w:r>
      <w:r>
        <w:t xml:space="preserve"> drive the bus.</w:t>
      </w:r>
    </w:p>
    <w:p w14:paraId="597E1118" w14:textId="2E8D26CC" w:rsidR="00914059" w:rsidRDefault="00414520" w:rsidP="00701B06">
      <w:pPr>
        <w:pStyle w:val="ListBullet"/>
        <w:ind w:left="1134"/>
      </w:pPr>
      <w:r>
        <w:t>I’m the bus driver.</w:t>
      </w:r>
    </w:p>
    <w:p w14:paraId="187B3616" w14:textId="7679EA04" w:rsidR="00914059" w:rsidRDefault="00414520" w:rsidP="00701B06">
      <w:pPr>
        <w:pStyle w:val="ListBullet"/>
        <w:ind w:left="1134"/>
      </w:pPr>
      <w:r>
        <w:t>Listen, I’ve got to leave for a while</w:t>
      </w:r>
      <w:r w:rsidR="78802E6C">
        <w:t>.</w:t>
      </w:r>
    </w:p>
    <w:p w14:paraId="3ADC2836" w14:textId="4AC663C9" w:rsidR="00AB4CC9" w:rsidRDefault="0092368A" w:rsidP="00701B06">
      <w:pPr>
        <w:pStyle w:val="ListBullet"/>
        <w:ind w:left="1134"/>
      </w:pPr>
      <w:r>
        <w:t>I thought he’d never leave</w:t>
      </w:r>
      <w:r w:rsidR="2AD64D7E">
        <w:t>.</w:t>
      </w:r>
    </w:p>
    <w:p w14:paraId="31E3157C" w14:textId="799157B3" w:rsidR="005E56B7" w:rsidRPr="00701B06" w:rsidRDefault="005E56B7" w:rsidP="00701B06">
      <w:pPr>
        <w:pStyle w:val="ListNumber"/>
      </w:pPr>
      <w:r w:rsidRPr="00701B06">
        <w:t xml:space="preserve">Read </w:t>
      </w:r>
      <w:r w:rsidR="001D0C78" w:rsidRPr="00701B06">
        <w:t>the sections of te</w:t>
      </w:r>
      <w:r w:rsidR="00C8371F" w:rsidRPr="00701B06">
        <w:t xml:space="preserve">xt from </w:t>
      </w:r>
      <w:r w:rsidR="3F8D6D7D" w:rsidRPr="00701B06">
        <w:t>activity</w:t>
      </w:r>
      <w:r w:rsidR="00C8371F" w:rsidRPr="00701B06">
        <w:t xml:space="preserve"> </w:t>
      </w:r>
      <w:r w:rsidR="48032F13" w:rsidRPr="00701B06">
        <w:t>5</w:t>
      </w:r>
      <w:r w:rsidR="00C8371F" w:rsidRPr="00701B06">
        <w:t xml:space="preserve"> with</w:t>
      </w:r>
      <w:r w:rsidRPr="00701B06">
        <w:t xml:space="preserve"> words in complete form</w:t>
      </w:r>
      <w:r w:rsidR="00C8371F" w:rsidRPr="00701B06">
        <w:t xml:space="preserve">. For example, I am the </w:t>
      </w:r>
      <w:r w:rsidR="006F2C06" w:rsidRPr="00701B06">
        <w:t>driver. Liste</w:t>
      </w:r>
      <w:r w:rsidR="0047370A" w:rsidRPr="00701B06">
        <w:t>n</w:t>
      </w:r>
      <w:r w:rsidR="006F2C06" w:rsidRPr="00701B06">
        <w:t xml:space="preserve">, I have got to leave for a </w:t>
      </w:r>
      <w:r w:rsidR="252FB70E" w:rsidRPr="00701B06">
        <w:t>while.</w:t>
      </w:r>
      <w:r w:rsidR="00CE46D0" w:rsidRPr="00701B06">
        <w:t xml:space="preserve"> Discuss</w:t>
      </w:r>
      <w:r w:rsidRPr="00701B06">
        <w:t xml:space="preserve"> how the text becomes more </w:t>
      </w:r>
      <w:r w:rsidR="00EA3C6F" w:rsidRPr="00701B06">
        <w:t>formal without contractions</w:t>
      </w:r>
      <w:r w:rsidR="5A26D9F2" w:rsidRPr="00701B06">
        <w:t xml:space="preserve"> and the author’s choice to </w:t>
      </w:r>
      <w:r w:rsidR="4B61DFA0" w:rsidRPr="00701B06">
        <w:t xml:space="preserve">use contractions to </w:t>
      </w:r>
      <w:r w:rsidR="5A26D9F2" w:rsidRPr="00701B06">
        <w:t xml:space="preserve">make the text </w:t>
      </w:r>
      <w:r w:rsidR="66933B8D" w:rsidRPr="00701B06">
        <w:t xml:space="preserve">like a spoken </w:t>
      </w:r>
      <w:r w:rsidR="5A26D9F2" w:rsidRPr="00701B06">
        <w:t>conversation</w:t>
      </w:r>
      <w:r w:rsidR="526CEB56" w:rsidRPr="00701B06">
        <w:t>.</w:t>
      </w:r>
    </w:p>
    <w:p w14:paraId="6EF7FF2F" w14:textId="43AB3A74" w:rsidR="00C52BA5" w:rsidRPr="00701B06" w:rsidRDefault="5BF36882" w:rsidP="00701B06">
      <w:pPr>
        <w:pStyle w:val="ListNumber"/>
      </w:pPr>
      <w:r w:rsidRPr="00701B06">
        <w:t xml:space="preserve">In pairs, students use </w:t>
      </w:r>
      <w:hyperlink w:anchor="_Resource_1:_Contraction" w:history="1">
        <w:r w:rsidR="00224116" w:rsidRPr="00087CE9">
          <w:rPr>
            <w:rStyle w:val="Hyperlink"/>
          </w:rPr>
          <w:t xml:space="preserve">Resource </w:t>
        </w:r>
        <w:r w:rsidR="4F9229D4" w:rsidRPr="00087CE9">
          <w:rPr>
            <w:rStyle w:val="Hyperlink"/>
          </w:rPr>
          <w:t>1</w:t>
        </w:r>
        <w:r w:rsidR="00224116" w:rsidRPr="00087CE9">
          <w:rPr>
            <w:rStyle w:val="Hyperlink"/>
          </w:rPr>
          <w:t>: Contraction cards</w:t>
        </w:r>
      </w:hyperlink>
      <w:r w:rsidRPr="00701B06">
        <w:t xml:space="preserve"> to </w:t>
      </w:r>
      <w:r w:rsidR="005247B3" w:rsidRPr="00701B06">
        <w:t>match</w:t>
      </w:r>
      <w:r w:rsidRPr="00701B06">
        <w:t xml:space="preserve"> the expanded word forms </w:t>
      </w:r>
      <w:r w:rsidR="00BE6771" w:rsidRPr="00701B06">
        <w:t>with the</w:t>
      </w:r>
      <w:r w:rsidRPr="00701B06">
        <w:t xml:space="preserve"> </w:t>
      </w:r>
      <w:r w:rsidR="00BE6771" w:rsidRPr="00701B06">
        <w:t xml:space="preserve">correct </w:t>
      </w:r>
      <w:r w:rsidRPr="00701B06">
        <w:t xml:space="preserve">contraction. For example, I will </w:t>
      </w:r>
      <w:proofErr w:type="gramStart"/>
      <w:r w:rsidR="00087CE9">
        <w:t>is</w:t>
      </w:r>
      <w:proofErr w:type="gramEnd"/>
      <w:r w:rsidR="00087CE9">
        <w:t xml:space="preserve"> the expanded word form of</w:t>
      </w:r>
      <w:r w:rsidR="00087CE9" w:rsidRPr="00701B06">
        <w:t xml:space="preserve"> </w:t>
      </w:r>
      <w:r w:rsidRPr="00701B06">
        <w:t>I’ll.</w:t>
      </w:r>
    </w:p>
    <w:p w14:paraId="3951BAD9" w14:textId="32402393" w:rsidR="00014C55" w:rsidRPr="00701B06" w:rsidRDefault="009466EC" w:rsidP="00701B06">
      <w:pPr>
        <w:pStyle w:val="ListNumber"/>
      </w:pPr>
      <w:r w:rsidRPr="00701B06">
        <w:t>Explain</w:t>
      </w:r>
      <w:r w:rsidR="40168B8F" w:rsidRPr="00701B06">
        <w:t xml:space="preserve"> that </w:t>
      </w:r>
      <w:r w:rsidRPr="00701B06">
        <w:t>students</w:t>
      </w:r>
      <w:r w:rsidR="00DE4987" w:rsidRPr="00701B06">
        <w:t xml:space="preserve"> are participants </w:t>
      </w:r>
      <w:r w:rsidR="40168B8F" w:rsidRPr="00701B06">
        <w:t xml:space="preserve">in </w:t>
      </w:r>
      <w:r w:rsidR="008F1E60" w:rsidRPr="00701B06">
        <w:t xml:space="preserve">the </w:t>
      </w:r>
      <w:r w:rsidR="00EA7DF9" w:rsidRPr="00701B06">
        <w:t>story</w:t>
      </w:r>
      <w:r w:rsidR="06A86E6E" w:rsidRPr="00701B06">
        <w:t xml:space="preserve"> </w:t>
      </w:r>
      <w:r w:rsidR="00B60E24" w:rsidRPr="00404F98">
        <w:rPr>
          <w:rStyle w:val="Emphasis"/>
        </w:rPr>
        <w:t>Don’t Let the Pigeon Drive the Bus</w:t>
      </w:r>
      <w:r w:rsidR="00097305">
        <w:rPr>
          <w:rStyle w:val="Emphasis"/>
        </w:rPr>
        <w:t>!</w:t>
      </w:r>
      <w:r w:rsidR="40168B8F" w:rsidRPr="00701B06">
        <w:t xml:space="preserve"> </w:t>
      </w:r>
      <w:r w:rsidR="00254A34" w:rsidRPr="00701B06">
        <w:t xml:space="preserve">Explain that </w:t>
      </w:r>
      <w:r w:rsidR="7401D168" w:rsidRPr="00701B06">
        <w:t>they</w:t>
      </w:r>
      <w:r w:rsidR="00254A34" w:rsidRPr="00701B06">
        <w:t xml:space="preserve"> are going to write a </w:t>
      </w:r>
      <w:r w:rsidR="7620E578" w:rsidRPr="00701B06">
        <w:t xml:space="preserve">response </w:t>
      </w:r>
      <w:r w:rsidR="249FF3CA" w:rsidRPr="00701B06">
        <w:t xml:space="preserve">to </w:t>
      </w:r>
      <w:r w:rsidR="427E1572" w:rsidRPr="00701B06">
        <w:t>P</w:t>
      </w:r>
      <w:r w:rsidR="249FF3CA" w:rsidRPr="00701B06">
        <w:t>igeon</w:t>
      </w:r>
      <w:r w:rsidR="4DB0C6ED" w:rsidRPr="00701B06">
        <w:t xml:space="preserve"> to let him know that he </w:t>
      </w:r>
      <w:r w:rsidR="00254A34" w:rsidRPr="00701B06">
        <w:t xml:space="preserve">can or </w:t>
      </w:r>
      <w:r w:rsidR="4DB0C6ED" w:rsidRPr="00701B06">
        <w:t>cannot drive the bus.</w:t>
      </w:r>
    </w:p>
    <w:p w14:paraId="4EB2BD6E" w14:textId="3F417C5B" w:rsidR="00AB06EB" w:rsidRPr="00701B06" w:rsidRDefault="00730B5A" w:rsidP="00701B06">
      <w:pPr>
        <w:pStyle w:val="ListNumber"/>
      </w:pPr>
      <w:r w:rsidRPr="00701B06">
        <w:t xml:space="preserve">Model drawing </w:t>
      </w:r>
      <w:r w:rsidR="00780A5A" w:rsidRPr="00701B06">
        <w:t xml:space="preserve">a cartoon version of </w:t>
      </w:r>
      <w:r w:rsidRPr="00701B06">
        <w:t xml:space="preserve">yourself </w:t>
      </w:r>
      <w:r w:rsidR="00014C55" w:rsidRPr="00701B06">
        <w:t>with speech bubbles on the board</w:t>
      </w:r>
      <w:r w:rsidR="00F51214" w:rsidRPr="00701B06">
        <w:t>.</w:t>
      </w:r>
    </w:p>
    <w:p w14:paraId="245302E2" w14:textId="555DA8E9" w:rsidR="4DB0C6ED" w:rsidRPr="00701B06" w:rsidRDefault="004E09D1" w:rsidP="00701B06">
      <w:pPr>
        <w:pStyle w:val="ListNumber"/>
      </w:pPr>
      <w:r w:rsidRPr="00701B06">
        <w:lastRenderedPageBreak/>
        <w:t>M</w:t>
      </w:r>
      <w:r w:rsidR="4DB0C6ED" w:rsidRPr="00701B06">
        <w:t>odel writing a response</w:t>
      </w:r>
      <w:r w:rsidR="009711E7" w:rsidRPr="00701B06">
        <w:t xml:space="preserve"> in the speech bubble. U</w:t>
      </w:r>
      <w:r w:rsidR="00057939" w:rsidRPr="00701B06">
        <w:t>s</w:t>
      </w:r>
      <w:r w:rsidR="009711E7" w:rsidRPr="00701B06">
        <w:t>e</w:t>
      </w:r>
      <w:r w:rsidR="00057939" w:rsidRPr="00701B06">
        <w:t xml:space="preserve"> </w:t>
      </w:r>
      <w:proofErr w:type="gramStart"/>
      <w:r w:rsidR="00057939" w:rsidRPr="00701B06">
        <w:t>think</w:t>
      </w:r>
      <w:proofErr w:type="gramEnd"/>
      <w:r w:rsidR="00480C95">
        <w:t xml:space="preserve"> </w:t>
      </w:r>
      <w:r w:rsidR="00057939" w:rsidRPr="00701B06">
        <w:t xml:space="preserve">aloud to </w:t>
      </w:r>
      <w:r w:rsidR="009D5E4C" w:rsidRPr="00701B06">
        <w:t xml:space="preserve">show </w:t>
      </w:r>
      <w:r w:rsidR="00057939" w:rsidRPr="00701B06">
        <w:t xml:space="preserve">deliberate decision-making about the use of persuasive language, </w:t>
      </w:r>
      <w:r w:rsidR="6E215F76" w:rsidRPr="00701B06">
        <w:t>contractions</w:t>
      </w:r>
      <w:r w:rsidR="0C652863" w:rsidRPr="00701B06">
        <w:t>, font style</w:t>
      </w:r>
      <w:r w:rsidR="00057939" w:rsidRPr="00701B06">
        <w:t xml:space="preserve"> and punctuation. </w:t>
      </w:r>
      <w:r w:rsidR="4DB0C6ED" w:rsidRPr="00701B06">
        <w:t xml:space="preserve">For example, </w:t>
      </w:r>
      <w:r w:rsidR="00342D62">
        <w:t>‘</w:t>
      </w:r>
      <w:r w:rsidR="4DB0C6ED" w:rsidRPr="00701B06">
        <w:t>Pigeons don’t have hands. You can’t drive the bus. EVER!</w:t>
      </w:r>
      <w:r w:rsidR="00342D62">
        <w:t>’</w:t>
      </w:r>
    </w:p>
    <w:p w14:paraId="3B5A3359" w14:textId="0F3F83CD" w:rsidR="004306EC" w:rsidRPr="00701B06" w:rsidRDefault="4DB0C6ED" w:rsidP="00701B06">
      <w:pPr>
        <w:pStyle w:val="ListNumber"/>
      </w:pPr>
      <w:r w:rsidRPr="00701B06">
        <w:t>C</w:t>
      </w:r>
      <w:r w:rsidR="2919F220" w:rsidRPr="00701B06">
        <w:t>o-con</w:t>
      </w:r>
      <w:r w:rsidR="623B20F4" w:rsidRPr="00701B06">
        <w:t>struct</w:t>
      </w:r>
      <w:r w:rsidRPr="00701B06">
        <w:t xml:space="preserve"> success criteri</w:t>
      </w:r>
      <w:r w:rsidR="623B20F4" w:rsidRPr="00701B06">
        <w:t xml:space="preserve">a for writing </w:t>
      </w:r>
      <w:r w:rsidR="674D3408" w:rsidRPr="00701B06">
        <w:t xml:space="preserve">a </w:t>
      </w:r>
      <w:r w:rsidR="48EE9829" w:rsidRPr="00701B06">
        <w:t xml:space="preserve">response to </w:t>
      </w:r>
      <w:r w:rsidR="37A3898F" w:rsidRPr="00701B06">
        <w:t>Pigeon i</w:t>
      </w:r>
      <w:r w:rsidRPr="00701B06">
        <w:t xml:space="preserve">ncluding persuasive </w:t>
      </w:r>
      <w:r w:rsidR="742E591E" w:rsidRPr="00701B06">
        <w:t>language</w:t>
      </w:r>
      <w:r w:rsidR="00480C95">
        <w:t xml:space="preserve"> and</w:t>
      </w:r>
      <w:r w:rsidR="00480C95" w:rsidRPr="00701B06">
        <w:t xml:space="preserve"> </w:t>
      </w:r>
      <w:r w:rsidRPr="00701B06">
        <w:t xml:space="preserve">punctuation, </w:t>
      </w:r>
      <w:r w:rsidR="67D79722" w:rsidRPr="00701B06">
        <w:t>and</w:t>
      </w:r>
      <w:r w:rsidR="62F5833B" w:rsidRPr="00701B06">
        <w:t xml:space="preserve"> size, </w:t>
      </w:r>
      <w:r w:rsidR="007A74A3" w:rsidRPr="00701B06">
        <w:t>shape,</w:t>
      </w:r>
      <w:r w:rsidR="62F5833B" w:rsidRPr="00701B06">
        <w:t xml:space="preserve"> and position of</w:t>
      </w:r>
      <w:r w:rsidR="67D79722" w:rsidRPr="00701B06">
        <w:t xml:space="preserve"> </w:t>
      </w:r>
      <w:r w:rsidRPr="00701B06">
        <w:t>visual image</w:t>
      </w:r>
      <w:r w:rsidR="67D79722" w:rsidRPr="00701B06">
        <w:t>s to</w:t>
      </w:r>
      <w:r w:rsidRPr="00701B06">
        <w:t xml:space="preserve"> show emotion</w:t>
      </w:r>
      <w:r w:rsidR="67D79722" w:rsidRPr="00701B06">
        <w:t>s</w:t>
      </w:r>
      <w:r w:rsidRPr="00701B06">
        <w:t>.</w:t>
      </w:r>
    </w:p>
    <w:p w14:paraId="723AFD0F" w14:textId="26F52440" w:rsidR="4DB0C6ED" w:rsidRPr="00701B06" w:rsidRDefault="4DB0C6ED" w:rsidP="00701B06">
      <w:pPr>
        <w:pStyle w:val="ListNumber"/>
      </w:pPr>
      <w:r w:rsidRPr="00701B06">
        <w:t>Students</w:t>
      </w:r>
      <w:r w:rsidR="08EF8900" w:rsidRPr="00701B06">
        <w:t xml:space="preserve"> draw </w:t>
      </w:r>
      <w:r w:rsidR="007A74A3" w:rsidRPr="00701B06">
        <w:t>themselves</w:t>
      </w:r>
      <w:r w:rsidR="007A74A3">
        <w:t xml:space="preserve"> and</w:t>
      </w:r>
      <w:r w:rsidR="4B30A4AC" w:rsidRPr="00701B06">
        <w:t xml:space="preserve"> </w:t>
      </w:r>
      <w:r w:rsidRPr="00701B06">
        <w:t>writ</w:t>
      </w:r>
      <w:r w:rsidR="212CE501" w:rsidRPr="00701B06">
        <w:t>e</w:t>
      </w:r>
      <w:r w:rsidRPr="00701B06">
        <w:t xml:space="preserve"> </w:t>
      </w:r>
      <w:r w:rsidR="48D33E36" w:rsidRPr="00701B06">
        <w:t>a persuasive</w:t>
      </w:r>
      <w:r w:rsidR="2F10D742" w:rsidRPr="00701B06">
        <w:t xml:space="preserve"> response</w:t>
      </w:r>
      <w:r w:rsidR="4B30A4AC" w:rsidRPr="00701B06">
        <w:t xml:space="preserve"> in a speech bubble</w:t>
      </w:r>
      <w:r w:rsidR="1AE51E19" w:rsidRPr="00701B06">
        <w:t>.</w:t>
      </w:r>
    </w:p>
    <w:p w14:paraId="6A6CFA7E" w14:textId="6CD8E1F2" w:rsidR="00EE405A" w:rsidRPr="00701B06" w:rsidRDefault="00EE405A" w:rsidP="00701B06">
      <w:pPr>
        <w:pStyle w:val="FeatureBox2"/>
      </w:pPr>
      <w:bookmarkStart w:id="23" w:name="_Hlk113774542"/>
      <w:r w:rsidRPr="00701B06">
        <w:rPr>
          <w:rStyle w:val="Strong"/>
        </w:rPr>
        <w:t>Too hard?</w:t>
      </w:r>
      <w:r w:rsidRPr="00701B06">
        <w:t xml:space="preserve"> </w:t>
      </w:r>
      <w:r w:rsidR="00D46A91" w:rsidRPr="00701B06">
        <w:t>Facilitate use of text-to-speech technology or audio or video recording to produce the text.</w:t>
      </w:r>
    </w:p>
    <w:p w14:paraId="05538F43" w14:textId="38E3AA6B" w:rsidR="00EE405A" w:rsidRPr="00701B06" w:rsidRDefault="00EE405A" w:rsidP="00701B06">
      <w:pPr>
        <w:pStyle w:val="FeatureBox2"/>
      </w:pPr>
      <w:r w:rsidRPr="00701B06">
        <w:rPr>
          <w:rStyle w:val="Strong"/>
        </w:rPr>
        <w:t>Too easy?</w:t>
      </w:r>
      <w:r w:rsidRPr="00701B06">
        <w:t xml:space="preserve"> </w:t>
      </w:r>
      <w:r w:rsidR="00F537A0" w:rsidRPr="00701B06">
        <w:t xml:space="preserve">Students add the visual </w:t>
      </w:r>
      <w:r w:rsidR="6B2CDD0D" w:rsidRPr="00701B06">
        <w:t>elements</w:t>
      </w:r>
      <w:r w:rsidR="00F537A0" w:rsidRPr="00701B06">
        <w:t xml:space="preserve"> from </w:t>
      </w:r>
      <w:hyperlink w:anchor="_Lesson_1:_Texts" w:history="1">
        <w:r w:rsidR="00F537A0" w:rsidRPr="00480C95">
          <w:rPr>
            <w:rStyle w:val="Hyperlink"/>
          </w:rPr>
          <w:t>Lesson 1</w:t>
        </w:r>
      </w:hyperlink>
      <w:r w:rsidR="00F537A0" w:rsidRPr="00701B06">
        <w:t xml:space="preserve"> to add meaning to their text.</w:t>
      </w:r>
    </w:p>
    <w:bookmarkEnd w:id="23"/>
    <w:p w14:paraId="3F69018D" w14:textId="565C9874" w:rsidR="00C0322E" w:rsidRPr="00701B06" w:rsidRDefault="00C0322E" w:rsidP="00701B06">
      <w:pPr>
        <w:pStyle w:val="ListNumber"/>
      </w:pPr>
      <w:r w:rsidRPr="00701B06">
        <w:t xml:space="preserve">Model </w:t>
      </w:r>
      <w:r w:rsidR="003A4C83" w:rsidRPr="00701B06">
        <w:t xml:space="preserve">providing </w:t>
      </w:r>
      <w:r w:rsidR="009D7853" w:rsidRPr="00701B06">
        <w:t xml:space="preserve">effective </w:t>
      </w:r>
      <w:r w:rsidR="009917EA" w:rsidRPr="00701B06">
        <w:t xml:space="preserve">feedback </w:t>
      </w:r>
      <w:r w:rsidR="00255020" w:rsidRPr="00701B06">
        <w:t xml:space="preserve">based on the </w:t>
      </w:r>
      <w:r w:rsidR="73A40A9D" w:rsidRPr="00701B06">
        <w:t xml:space="preserve">co-constructed </w:t>
      </w:r>
      <w:r w:rsidR="00255020" w:rsidRPr="00701B06">
        <w:t>success criteria</w:t>
      </w:r>
      <w:r w:rsidR="75E06CBD" w:rsidRPr="00701B06">
        <w:t>.</w:t>
      </w:r>
    </w:p>
    <w:p w14:paraId="480E82AE" w14:textId="490BE0EA" w:rsidR="136DAA69" w:rsidRPr="00701B06" w:rsidRDefault="000928B6" w:rsidP="00701B06">
      <w:pPr>
        <w:pStyle w:val="ListNumber"/>
      </w:pPr>
      <w:r w:rsidRPr="00701B06">
        <w:t xml:space="preserve">Students share their </w:t>
      </w:r>
      <w:r w:rsidR="00F0052E" w:rsidRPr="00701B06">
        <w:t xml:space="preserve">writing with a partner </w:t>
      </w:r>
      <w:r w:rsidR="0250D2B3" w:rsidRPr="00701B06">
        <w:t>and</w:t>
      </w:r>
      <w:r w:rsidR="00D739B4" w:rsidRPr="00701B06">
        <w:t xml:space="preserve"> provide </w:t>
      </w:r>
      <w:r w:rsidR="3FCA2623" w:rsidRPr="00701B06">
        <w:t xml:space="preserve">oral </w:t>
      </w:r>
      <w:r w:rsidR="00D739B4" w:rsidRPr="00701B06">
        <w:t xml:space="preserve">feedback based on </w:t>
      </w:r>
      <w:r w:rsidR="35116D24" w:rsidRPr="00701B06">
        <w:t xml:space="preserve">the </w:t>
      </w:r>
      <w:r w:rsidR="00D739B4" w:rsidRPr="00701B06">
        <w:t>success criteria</w:t>
      </w:r>
      <w:r w:rsidR="004E765B" w:rsidRPr="00701B06">
        <w:t>.</w:t>
      </w:r>
    </w:p>
    <w:p w14:paraId="75D00B08" w14:textId="6D7C76F5" w:rsidR="00F92D35" w:rsidRDefault="689A1C59" w:rsidP="00F92D35">
      <w:pPr>
        <w:pStyle w:val="Heading3"/>
      </w:pPr>
      <w:bookmarkStart w:id="24" w:name="_Toc100732769"/>
      <w:bookmarkStart w:id="25" w:name="_Toc132717893"/>
      <w:r>
        <w:t>Lesson 3</w:t>
      </w:r>
      <w:r w:rsidR="7BCA3414">
        <w:t>:</w:t>
      </w:r>
      <w:r>
        <w:t xml:space="preserve"> </w:t>
      </w:r>
      <w:r w:rsidR="0AAFEB0F">
        <w:t>Character</w:t>
      </w:r>
      <w:r>
        <w:t xml:space="preserve"> dialogue</w:t>
      </w:r>
      <w:bookmarkEnd w:id="24"/>
      <w:bookmarkEnd w:id="25"/>
    </w:p>
    <w:p w14:paraId="292DBB21" w14:textId="0F297666" w:rsidR="00F92D35" w:rsidRPr="00701B06" w:rsidRDefault="4DB0C6ED" w:rsidP="00701B06">
      <w:pPr>
        <w:pStyle w:val="ListNumber"/>
        <w:numPr>
          <w:ilvl w:val="0"/>
          <w:numId w:val="25"/>
        </w:numPr>
      </w:pPr>
      <w:r w:rsidRPr="00701B06">
        <w:t>Revi</w:t>
      </w:r>
      <w:r w:rsidR="000B1B51" w:rsidRPr="00701B06">
        <w:t>ew</w:t>
      </w:r>
      <w:r w:rsidRPr="00701B06">
        <w:t xml:space="preserve"> </w:t>
      </w:r>
      <w:r w:rsidRPr="00404F98">
        <w:rPr>
          <w:rStyle w:val="Emphasis"/>
        </w:rPr>
        <w:t>Don’t Let the Pigeon Drive the Bus</w:t>
      </w:r>
      <w:r w:rsidR="00097305">
        <w:rPr>
          <w:rStyle w:val="Emphasis"/>
        </w:rPr>
        <w:t>!</w:t>
      </w:r>
      <w:r w:rsidR="003729F7" w:rsidRPr="00701B06">
        <w:t xml:space="preserve"> </w:t>
      </w:r>
      <w:r w:rsidR="6EC1849D" w:rsidRPr="00701B06">
        <w:t>D</w:t>
      </w:r>
      <w:r w:rsidR="003729F7" w:rsidRPr="00701B06">
        <w:t>iscuss</w:t>
      </w:r>
      <w:r w:rsidRPr="00701B06">
        <w:t xml:space="preserve"> </w:t>
      </w:r>
      <w:r w:rsidR="00003E1C" w:rsidRPr="00701B06">
        <w:t xml:space="preserve">why </w:t>
      </w:r>
      <w:r w:rsidR="00F52134" w:rsidRPr="00701B06">
        <w:t xml:space="preserve">the </w:t>
      </w:r>
      <w:r w:rsidR="00635139" w:rsidRPr="00701B06">
        <w:t xml:space="preserve">author </w:t>
      </w:r>
      <w:r w:rsidR="00A4060E" w:rsidRPr="00701B06">
        <w:t xml:space="preserve">has </w:t>
      </w:r>
      <w:r w:rsidR="000D5B63" w:rsidRPr="00701B06">
        <w:t>use</w:t>
      </w:r>
      <w:r w:rsidR="00950206" w:rsidRPr="00701B06">
        <w:t>d</w:t>
      </w:r>
      <w:r w:rsidR="000D5B63" w:rsidRPr="00701B06">
        <w:t xml:space="preserve"> </w:t>
      </w:r>
      <w:r w:rsidRPr="00701B06">
        <w:t>speech bubbles rather than</w:t>
      </w:r>
      <w:r w:rsidR="000D5B63" w:rsidRPr="00701B06">
        <w:t xml:space="preserve"> </w:t>
      </w:r>
      <w:r w:rsidRPr="00701B06">
        <w:t>continuous tex</w:t>
      </w:r>
      <w:r w:rsidR="00F52516" w:rsidRPr="00701B06">
        <w:t>t.</w:t>
      </w:r>
    </w:p>
    <w:p w14:paraId="70E3476F" w14:textId="22FC566B" w:rsidR="0054486E" w:rsidRPr="00701B06" w:rsidRDefault="00422E93" w:rsidP="00701B06">
      <w:pPr>
        <w:pStyle w:val="ListNumber"/>
        <w:numPr>
          <w:ilvl w:val="0"/>
          <w:numId w:val="25"/>
        </w:numPr>
      </w:pPr>
      <w:r w:rsidRPr="00701B06">
        <w:t xml:space="preserve">Display a </w:t>
      </w:r>
      <w:r w:rsidR="003F6135" w:rsidRPr="00701B06">
        <w:t xml:space="preserve">page </w:t>
      </w:r>
      <w:r w:rsidR="21CEF121" w:rsidRPr="00701B06">
        <w:t>from a</w:t>
      </w:r>
      <w:r w:rsidR="003F6135" w:rsidRPr="00701B06">
        <w:t xml:space="preserve"> familiar </w:t>
      </w:r>
      <w:r w:rsidRPr="00701B06">
        <w:t xml:space="preserve">text </w:t>
      </w:r>
      <w:r w:rsidR="003F6135" w:rsidRPr="00701B06">
        <w:t xml:space="preserve">that </w:t>
      </w:r>
      <w:r w:rsidR="00820B3A" w:rsidRPr="00701B06">
        <w:t>demonstrates</w:t>
      </w:r>
      <w:r w:rsidR="003F6135" w:rsidRPr="00701B06">
        <w:t xml:space="preserve"> the use </w:t>
      </w:r>
      <w:r w:rsidR="00820B3A" w:rsidRPr="00701B06">
        <w:t>of</w:t>
      </w:r>
      <w:r w:rsidR="003F6135" w:rsidRPr="00701B06">
        <w:t xml:space="preserve"> </w:t>
      </w:r>
      <w:r w:rsidRPr="00701B06">
        <w:t>dialogu</w:t>
      </w:r>
      <w:r w:rsidR="003F6135" w:rsidRPr="00701B06">
        <w:t>e. I</w:t>
      </w:r>
      <w:r w:rsidR="00F52516" w:rsidRPr="00701B06">
        <w:t xml:space="preserve">dentify the </w:t>
      </w:r>
      <w:r w:rsidR="00130238" w:rsidRPr="00701B06">
        <w:t>quotation marks</w:t>
      </w:r>
      <w:r w:rsidRPr="00701B06">
        <w:t xml:space="preserve">. </w:t>
      </w:r>
      <w:r w:rsidR="4DB0C6ED" w:rsidRPr="00701B06">
        <w:t xml:space="preserve">Explicitly teach </w:t>
      </w:r>
      <w:r w:rsidR="00130238" w:rsidRPr="00701B06">
        <w:t>that</w:t>
      </w:r>
      <w:r w:rsidR="4DB0C6ED" w:rsidRPr="00701B06">
        <w:t xml:space="preserve"> authors use quotation marks </w:t>
      </w:r>
      <w:r w:rsidR="001B6906" w:rsidRPr="00701B06">
        <w:t>to indicate</w:t>
      </w:r>
      <w:r w:rsidR="00980AC1" w:rsidRPr="00701B06">
        <w:t xml:space="preserve"> </w:t>
      </w:r>
      <w:r w:rsidR="768C396A" w:rsidRPr="00701B06">
        <w:t>when</w:t>
      </w:r>
      <w:r w:rsidR="304A517B" w:rsidRPr="00701B06">
        <w:t xml:space="preserve"> </w:t>
      </w:r>
      <w:r w:rsidR="00980AC1" w:rsidRPr="00701B06">
        <w:t xml:space="preserve">characters </w:t>
      </w:r>
      <w:r w:rsidR="731091C9" w:rsidRPr="00701B06">
        <w:t xml:space="preserve">are </w:t>
      </w:r>
      <w:r w:rsidR="00980AC1" w:rsidRPr="00701B06">
        <w:t>speaking</w:t>
      </w:r>
      <w:r w:rsidR="4DB0C6ED" w:rsidRPr="00701B06">
        <w:t>.</w:t>
      </w:r>
    </w:p>
    <w:p w14:paraId="3F0AE86D" w14:textId="4509D2A5" w:rsidR="00596A4B" w:rsidRPr="00701B06" w:rsidRDefault="00746A36" w:rsidP="00701B06">
      <w:pPr>
        <w:pStyle w:val="ListNumber"/>
        <w:numPr>
          <w:ilvl w:val="0"/>
          <w:numId w:val="25"/>
        </w:numPr>
      </w:pPr>
      <w:r w:rsidRPr="00701B06">
        <w:t xml:space="preserve">Explain that good writers apply rules to ensure correct punctuation is used when they write dialogue. </w:t>
      </w:r>
      <w:r w:rsidR="22536B5C" w:rsidRPr="00701B06">
        <w:t xml:space="preserve">Display and discuss </w:t>
      </w:r>
      <w:hyperlink w:anchor="_Resource_2:_Dialogue" w:history="1">
        <w:r w:rsidR="0049749F" w:rsidRPr="00C113D6">
          <w:rPr>
            <w:rStyle w:val="Hyperlink"/>
          </w:rPr>
          <w:t xml:space="preserve">Resource </w:t>
        </w:r>
        <w:r w:rsidR="2B6366C4" w:rsidRPr="00C113D6">
          <w:rPr>
            <w:rStyle w:val="Hyperlink"/>
          </w:rPr>
          <w:t>2</w:t>
        </w:r>
        <w:r w:rsidR="0049749F" w:rsidRPr="00C113D6">
          <w:rPr>
            <w:rStyle w:val="Hyperlink"/>
          </w:rPr>
          <w:t>: Dialogue checklist</w:t>
        </w:r>
      </w:hyperlink>
      <w:r w:rsidR="59A4EE4C" w:rsidRPr="00701B06">
        <w:t>.</w:t>
      </w:r>
    </w:p>
    <w:p w14:paraId="11A89FBC" w14:textId="4E0CB4E1" w:rsidR="00F92D35" w:rsidRPr="00701B06" w:rsidRDefault="4DB0C6ED" w:rsidP="00701B06">
      <w:pPr>
        <w:pStyle w:val="ListNumber"/>
        <w:numPr>
          <w:ilvl w:val="0"/>
          <w:numId w:val="25"/>
        </w:numPr>
      </w:pPr>
      <w:r w:rsidRPr="00701B06">
        <w:t>In pairs, students</w:t>
      </w:r>
      <w:r w:rsidR="007A1945" w:rsidRPr="00701B06">
        <w:t xml:space="preserve"> examine </w:t>
      </w:r>
      <w:r w:rsidR="00596A4B" w:rsidRPr="00701B06">
        <w:t xml:space="preserve">classroom </w:t>
      </w:r>
      <w:r w:rsidR="00C93C17" w:rsidRPr="00701B06">
        <w:t xml:space="preserve">texts </w:t>
      </w:r>
      <w:r w:rsidR="00596A4B" w:rsidRPr="00701B06">
        <w:t>as</w:t>
      </w:r>
      <w:r w:rsidRPr="00701B06">
        <w:t xml:space="preserve"> ‘dialogue detectives’</w:t>
      </w:r>
      <w:r w:rsidR="31808E99" w:rsidRPr="00701B06">
        <w:t>,</w:t>
      </w:r>
      <w:r w:rsidRPr="00701B06">
        <w:t xml:space="preserve"> </w:t>
      </w:r>
      <w:r w:rsidR="00C93F57" w:rsidRPr="00701B06">
        <w:t>identifying the use</w:t>
      </w:r>
      <w:r w:rsidRPr="00701B06">
        <w:t xml:space="preserve"> </w:t>
      </w:r>
      <w:r w:rsidR="1F58F376" w:rsidRPr="00701B06">
        <w:t>of dialogue</w:t>
      </w:r>
      <w:r w:rsidR="00C93C17" w:rsidRPr="00701B06">
        <w:t>.</w:t>
      </w:r>
    </w:p>
    <w:p w14:paraId="1A5EA2C7" w14:textId="24EA9277" w:rsidR="00733A50" w:rsidRPr="00701B06" w:rsidRDefault="00716F3D" w:rsidP="00701B06">
      <w:pPr>
        <w:pStyle w:val="ListNumber"/>
        <w:numPr>
          <w:ilvl w:val="0"/>
          <w:numId w:val="25"/>
        </w:numPr>
      </w:pPr>
      <w:r w:rsidRPr="00701B06">
        <w:lastRenderedPageBreak/>
        <w:t xml:space="preserve">Display </w:t>
      </w:r>
      <w:hyperlink w:anchor="_Resource_3:_Saying" w:history="1">
        <w:r w:rsidR="0049749F" w:rsidRPr="00C113D6">
          <w:rPr>
            <w:rStyle w:val="Hyperlink"/>
          </w:rPr>
          <w:t xml:space="preserve">Resource </w:t>
        </w:r>
        <w:r w:rsidR="3F7401EE" w:rsidRPr="00C113D6">
          <w:rPr>
            <w:rStyle w:val="Hyperlink"/>
          </w:rPr>
          <w:t>3</w:t>
        </w:r>
        <w:r w:rsidR="0049749F" w:rsidRPr="00C113D6">
          <w:rPr>
            <w:rStyle w:val="Hyperlink"/>
          </w:rPr>
          <w:t>: Saying verbs</w:t>
        </w:r>
      </w:hyperlink>
      <w:r w:rsidR="003775D8" w:rsidRPr="00701B06">
        <w:t xml:space="preserve"> and d</w:t>
      </w:r>
      <w:r w:rsidR="4DB0C6ED" w:rsidRPr="00701B06">
        <w:t>e</w:t>
      </w:r>
      <w:r w:rsidR="00E96E60" w:rsidRPr="00701B06">
        <w:t>fine</w:t>
      </w:r>
      <w:r w:rsidR="4DB0C6ED" w:rsidRPr="00701B06">
        <w:t xml:space="preserve"> saying </w:t>
      </w:r>
      <w:r w:rsidR="249FF3CA" w:rsidRPr="00701B06">
        <w:t>verbs</w:t>
      </w:r>
      <w:r w:rsidR="7D6B5DDB" w:rsidRPr="00701B06">
        <w:t xml:space="preserve"> </w:t>
      </w:r>
      <w:r w:rsidR="57DD530D" w:rsidRPr="00701B06">
        <w:t>as</w:t>
      </w:r>
      <w:r w:rsidR="7D6B5DDB" w:rsidRPr="00701B06">
        <w:t xml:space="preserve"> </w:t>
      </w:r>
      <w:r w:rsidR="4DB0C6ED" w:rsidRPr="00701B06">
        <w:t>verbs</w:t>
      </w:r>
      <w:r w:rsidR="00E96E60" w:rsidRPr="00701B06">
        <w:t xml:space="preserve"> </w:t>
      </w:r>
      <w:r w:rsidR="4DB0C6ED" w:rsidRPr="00701B06">
        <w:t xml:space="preserve">that </w:t>
      </w:r>
      <w:r w:rsidR="61BBDB11" w:rsidRPr="00701B06">
        <w:t>indicate</w:t>
      </w:r>
      <w:r w:rsidR="4DB0C6ED" w:rsidRPr="00701B06">
        <w:t xml:space="preserve"> </w:t>
      </w:r>
      <w:r w:rsidR="6C714431" w:rsidRPr="00701B06">
        <w:t>when and how</w:t>
      </w:r>
      <w:r w:rsidR="4DB0C6ED" w:rsidRPr="00701B06">
        <w:t xml:space="preserve"> someone is speaking. Discuss the difference between </w:t>
      </w:r>
      <w:r w:rsidR="34A96F95" w:rsidRPr="00701B06">
        <w:t xml:space="preserve">the </w:t>
      </w:r>
      <w:r w:rsidR="4DB0C6ED" w:rsidRPr="00701B06">
        <w:t>saying verb</w:t>
      </w:r>
      <w:r w:rsidR="4F14DCFA" w:rsidRPr="00701B06">
        <w:t>s</w:t>
      </w:r>
      <w:r w:rsidR="4DB0C6ED" w:rsidRPr="00701B06">
        <w:t xml:space="preserve"> and when </w:t>
      </w:r>
      <w:r w:rsidR="6FD4A592" w:rsidRPr="00701B06">
        <w:t>they</w:t>
      </w:r>
      <w:r w:rsidR="4DB0C6ED" w:rsidRPr="00701B06">
        <w:t xml:space="preserve"> might be used. </w:t>
      </w:r>
      <w:r w:rsidR="1D91D1EC" w:rsidRPr="00701B06">
        <w:t>For example, the verb ‘</w:t>
      </w:r>
      <w:r w:rsidR="0E92A1A9" w:rsidRPr="00701B06">
        <w:t>shouted</w:t>
      </w:r>
      <w:r w:rsidR="1D91D1EC" w:rsidRPr="00701B06">
        <w:t xml:space="preserve">’ </w:t>
      </w:r>
      <w:r w:rsidR="4FEDBC77" w:rsidRPr="00701B06">
        <w:t xml:space="preserve">may be used </w:t>
      </w:r>
      <w:r w:rsidR="77F4DB0E" w:rsidRPr="00701B06">
        <w:t xml:space="preserve">in anger </w:t>
      </w:r>
      <w:r w:rsidR="5DFD3E41" w:rsidRPr="00701B06">
        <w:t>during</w:t>
      </w:r>
      <w:r w:rsidR="77F4DB0E" w:rsidRPr="00701B06">
        <w:t xml:space="preserve"> an argument, or as encouragement at a football game.</w:t>
      </w:r>
    </w:p>
    <w:p w14:paraId="155BFAF9" w14:textId="284E515E" w:rsidR="00F92D35" w:rsidRPr="00701B06" w:rsidRDefault="27F94074" w:rsidP="00701B06">
      <w:pPr>
        <w:pStyle w:val="ListNumber"/>
        <w:numPr>
          <w:ilvl w:val="0"/>
          <w:numId w:val="25"/>
        </w:numPr>
      </w:pPr>
      <w:r w:rsidRPr="00701B06">
        <w:t xml:space="preserve">Brainstorm </w:t>
      </w:r>
      <w:r w:rsidR="37EDACBD" w:rsidRPr="00701B06">
        <w:t>saying verbs</w:t>
      </w:r>
      <w:r w:rsidR="2C765BEC" w:rsidRPr="00701B06">
        <w:t xml:space="preserve"> that would best match the pigeon’s dialogue</w:t>
      </w:r>
      <w:r w:rsidRPr="00701B06">
        <w:t xml:space="preserve"> from</w:t>
      </w:r>
      <w:r w:rsidR="2C765BEC" w:rsidRPr="00701B06">
        <w:t xml:space="preserve"> </w:t>
      </w:r>
      <w:r w:rsidR="2C765BEC" w:rsidRPr="00404F98">
        <w:rPr>
          <w:rStyle w:val="Emphasis"/>
        </w:rPr>
        <w:t>Don’t Let the Pigeon Drive the Bus</w:t>
      </w:r>
      <w:r w:rsidR="00097305">
        <w:rPr>
          <w:rStyle w:val="Emphasis"/>
        </w:rPr>
        <w:t>!</w:t>
      </w:r>
      <w:r w:rsidR="4DB0C6ED" w:rsidRPr="00701B06">
        <w:t xml:space="preserve"> </w:t>
      </w:r>
      <w:r w:rsidR="4A1FA31E" w:rsidRPr="00701B06">
        <w:t xml:space="preserve">Students demonstrate the effect of various saying verbs. </w:t>
      </w:r>
      <w:r w:rsidR="4DB0C6ED" w:rsidRPr="00701B06">
        <w:t>For example:</w:t>
      </w:r>
    </w:p>
    <w:p w14:paraId="1C1F4721" w14:textId="304B7694" w:rsidR="00F92D35" w:rsidRDefault="009A7E55" w:rsidP="00C113D6">
      <w:pPr>
        <w:pStyle w:val="ListBullet"/>
        <w:ind w:left="1134"/>
      </w:pPr>
      <w:r>
        <w:t>‘</w:t>
      </w:r>
      <w:r w:rsidR="4DB0C6ED">
        <w:t>Hey, can I drive the bus?</w:t>
      </w:r>
      <w:r>
        <w:t>’</w:t>
      </w:r>
      <w:r w:rsidR="5B868376">
        <w:t xml:space="preserve"> –</w:t>
      </w:r>
      <w:r w:rsidR="007A154B">
        <w:t xml:space="preserve"> </w:t>
      </w:r>
      <w:r>
        <w:t>matches with ‘asked’</w:t>
      </w:r>
    </w:p>
    <w:p w14:paraId="566EE709" w14:textId="5A10E2D5" w:rsidR="00F92D35" w:rsidRDefault="009A7E55" w:rsidP="00C113D6">
      <w:pPr>
        <w:pStyle w:val="ListBullet"/>
        <w:ind w:left="1134"/>
      </w:pPr>
      <w:r w:rsidRPr="280224BD">
        <w:rPr>
          <w:rFonts w:eastAsia="Calibri"/>
        </w:rPr>
        <w:t>‘</w:t>
      </w:r>
      <w:r w:rsidR="4DB0C6ED" w:rsidRPr="280224BD">
        <w:rPr>
          <w:rFonts w:eastAsia="Calibri"/>
        </w:rPr>
        <w:t>I know what, I’ll just steer.</w:t>
      </w:r>
      <w:r w:rsidRPr="280224BD">
        <w:rPr>
          <w:rFonts w:eastAsia="Calibri"/>
        </w:rPr>
        <w:t>’</w:t>
      </w:r>
      <w:r w:rsidR="007A154B" w:rsidRPr="280224BD">
        <w:rPr>
          <w:rFonts w:eastAsia="Calibri"/>
        </w:rPr>
        <w:t xml:space="preserve"> </w:t>
      </w:r>
      <w:r w:rsidR="6AA4092A" w:rsidRPr="280224BD">
        <w:rPr>
          <w:rFonts w:eastAsia="Calibri"/>
        </w:rPr>
        <w:t>–</w:t>
      </w:r>
      <w:r w:rsidR="007A154B" w:rsidRPr="280224BD">
        <w:rPr>
          <w:rFonts w:eastAsia="Calibri"/>
        </w:rPr>
        <w:t xml:space="preserve"> m</w:t>
      </w:r>
      <w:r w:rsidRPr="280224BD">
        <w:rPr>
          <w:rFonts w:eastAsia="Calibri"/>
        </w:rPr>
        <w:t xml:space="preserve">atches with </w:t>
      </w:r>
      <w:r w:rsidR="007A154B" w:rsidRPr="280224BD">
        <w:rPr>
          <w:rFonts w:eastAsia="Calibri"/>
        </w:rPr>
        <w:t>‘</w:t>
      </w:r>
      <w:r w:rsidRPr="280224BD">
        <w:rPr>
          <w:rFonts w:eastAsia="Calibri"/>
        </w:rPr>
        <w:t>whispered</w:t>
      </w:r>
      <w:r w:rsidR="007A154B" w:rsidRPr="280224BD">
        <w:rPr>
          <w:rFonts w:eastAsia="Calibri"/>
        </w:rPr>
        <w:t>’</w:t>
      </w:r>
    </w:p>
    <w:p w14:paraId="795F90D7" w14:textId="6DCFBBBE" w:rsidR="00F92D35" w:rsidRDefault="007A154B" w:rsidP="00C113D6">
      <w:pPr>
        <w:pStyle w:val="ListBullet"/>
        <w:ind w:left="1134"/>
      </w:pPr>
      <w:r>
        <w:rPr>
          <w:rFonts w:eastAsia="Calibri"/>
        </w:rPr>
        <w:t>‘</w:t>
      </w:r>
      <w:r w:rsidR="4DB0C6ED" w:rsidRPr="4DB0C6ED">
        <w:rPr>
          <w:rFonts w:eastAsia="Calibri"/>
        </w:rPr>
        <w:t>My cousin Harry drives a bus almost every day!</w:t>
      </w:r>
      <w:r>
        <w:rPr>
          <w:rFonts w:eastAsia="Calibri"/>
        </w:rPr>
        <w:t>’ – matches with</w:t>
      </w:r>
      <w:r w:rsidRPr="007A154B">
        <w:rPr>
          <w:rFonts w:eastAsia="Calibri"/>
        </w:rPr>
        <w:t xml:space="preserve"> </w:t>
      </w:r>
      <w:r>
        <w:rPr>
          <w:rFonts w:eastAsia="Calibri"/>
        </w:rPr>
        <w:t>‘</w:t>
      </w:r>
      <w:r w:rsidRPr="5FC39182">
        <w:rPr>
          <w:rFonts w:eastAsia="Calibri"/>
        </w:rPr>
        <w:t>explained</w:t>
      </w:r>
      <w:r>
        <w:rPr>
          <w:rFonts w:eastAsia="Calibri"/>
        </w:rPr>
        <w:t>’</w:t>
      </w:r>
    </w:p>
    <w:p w14:paraId="2D06D89D" w14:textId="752BE5C1" w:rsidR="00194BBD" w:rsidRDefault="007A154B" w:rsidP="00C113D6">
      <w:pPr>
        <w:pStyle w:val="ListBullet"/>
        <w:ind w:left="1134"/>
      </w:pPr>
      <w:r>
        <w:rPr>
          <w:rFonts w:eastAsia="Calibri"/>
        </w:rPr>
        <w:t>‘</w:t>
      </w:r>
      <w:r w:rsidR="4DB0C6ED" w:rsidRPr="4DB0C6ED">
        <w:rPr>
          <w:rFonts w:eastAsia="Calibri"/>
        </w:rPr>
        <w:t>Fine</w:t>
      </w:r>
      <w:r w:rsidR="504FE2B1" w:rsidRPr="5FC39182">
        <w:rPr>
          <w:rFonts w:eastAsia="Calibri"/>
        </w:rPr>
        <w:t>!</w:t>
      </w:r>
      <w:r>
        <w:rPr>
          <w:rFonts w:eastAsia="Calibri"/>
        </w:rPr>
        <w:t>’</w:t>
      </w:r>
      <w:r w:rsidR="00535C24">
        <w:rPr>
          <w:rFonts w:eastAsia="Calibri"/>
        </w:rPr>
        <w:t xml:space="preserve"> – matches with</w:t>
      </w:r>
      <w:r w:rsidRPr="007A154B">
        <w:rPr>
          <w:rFonts w:eastAsia="Calibri"/>
        </w:rPr>
        <w:t xml:space="preserve"> </w:t>
      </w:r>
      <w:r w:rsidR="00535C24">
        <w:rPr>
          <w:rFonts w:eastAsia="Calibri"/>
        </w:rPr>
        <w:t>‘</w:t>
      </w:r>
      <w:r>
        <w:rPr>
          <w:rFonts w:eastAsia="Calibri"/>
        </w:rPr>
        <w:t>h</w:t>
      </w:r>
      <w:r w:rsidRPr="4DB0C6ED">
        <w:rPr>
          <w:rFonts w:eastAsia="Calibri"/>
        </w:rPr>
        <w:t>uffe</w:t>
      </w:r>
      <w:r w:rsidR="00535C24">
        <w:rPr>
          <w:rFonts w:eastAsia="Calibri"/>
        </w:rPr>
        <w:t>d’.</w:t>
      </w:r>
    </w:p>
    <w:p w14:paraId="3AB3DB6A" w14:textId="084C2D6C" w:rsidR="00194BBD" w:rsidRPr="00701B06" w:rsidRDefault="2E5DB7FE" w:rsidP="00701B06">
      <w:pPr>
        <w:pStyle w:val="FeatureBox2"/>
      </w:pPr>
      <w:r w:rsidRPr="00701B06">
        <w:rPr>
          <w:rStyle w:val="Strong"/>
        </w:rPr>
        <w:t>Too hard?</w:t>
      </w:r>
      <w:r w:rsidRPr="00701B06">
        <w:t xml:space="preserve"> </w:t>
      </w:r>
      <w:r w:rsidR="1448EA27" w:rsidRPr="00701B06">
        <w:t xml:space="preserve">Provide an individual copy of </w:t>
      </w:r>
      <w:hyperlink w:anchor="_Resource_3:_Saying" w:history="1">
        <w:r w:rsidR="00687022" w:rsidRPr="00C113D6">
          <w:rPr>
            <w:rStyle w:val="Hyperlink"/>
          </w:rPr>
          <w:t xml:space="preserve">Resource </w:t>
        </w:r>
        <w:r w:rsidR="6597D526" w:rsidRPr="00C113D6">
          <w:rPr>
            <w:rStyle w:val="Hyperlink"/>
          </w:rPr>
          <w:t xml:space="preserve">3: </w:t>
        </w:r>
        <w:r w:rsidR="6BAF5DD5" w:rsidRPr="00C113D6">
          <w:rPr>
            <w:rStyle w:val="Hyperlink"/>
          </w:rPr>
          <w:t>S</w:t>
        </w:r>
        <w:r w:rsidR="6597D526" w:rsidRPr="00C113D6">
          <w:rPr>
            <w:rStyle w:val="Hyperlink"/>
          </w:rPr>
          <w:t>aying verbs</w:t>
        </w:r>
      </w:hyperlink>
      <w:r w:rsidR="54D11509" w:rsidRPr="00701B06">
        <w:t xml:space="preserve"> to </w:t>
      </w:r>
      <w:r w:rsidR="521CA2F7" w:rsidRPr="00701B06">
        <w:t>support</w:t>
      </w:r>
      <w:r w:rsidR="12DFF0DA" w:rsidRPr="00701B06">
        <w:t xml:space="preserve"> </w:t>
      </w:r>
      <w:r w:rsidR="12E7EDC4" w:rsidRPr="00701B06">
        <w:t xml:space="preserve">verb </w:t>
      </w:r>
      <w:r w:rsidR="1448EA27" w:rsidRPr="00701B06">
        <w:t>select</w:t>
      </w:r>
      <w:r w:rsidR="515EE032" w:rsidRPr="00701B06">
        <w:t>ion</w:t>
      </w:r>
      <w:r w:rsidR="1C07DA2B" w:rsidRPr="00701B06">
        <w:t>.</w:t>
      </w:r>
    </w:p>
    <w:p w14:paraId="301A074A" w14:textId="5B8D7065" w:rsidR="00194BBD" w:rsidRPr="00701B06" w:rsidRDefault="00194BBD" w:rsidP="00701B06">
      <w:pPr>
        <w:pStyle w:val="FeatureBox2"/>
      </w:pPr>
      <w:r w:rsidRPr="00701B06">
        <w:rPr>
          <w:rStyle w:val="Strong"/>
        </w:rPr>
        <w:t>Too easy?</w:t>
      </w:r>
      <w:r w:rsidRPr="00701B06">
        <w:t xml:space="preserve"> Students </w:t>
      </w:r>
      <w:r w:rsidR="00A50735" w:rsidRPr="00701B06">
        <w:t>select more complex verbs</w:t>
      </w:r>
      <w:r w:rsidR="002A0550" w:rsidRPr="00701B06">
        <w:t>, for example, assured.</w:t>
      </w:r>
    </w:p>
    <w:p w14:paraId="0103886F" w14:textId="64239388" w:rsidR="00F92D35" w:rsidRPr="00701B06" w:rsidRDefault="000715E5" w:rsidP="00701B06">
      <w:pPr>
        <w:pStyle w:val="ListNumber"/>
      </w:pPr>
      <w:r w:rsidRPr="00701B06">
        <w:t xml:space="preserve">Display </w:t>
      </w:r>
      <w:r w:rsidR="4DB0C6ED" w:rsidRPr="00701B06">
        <w:t xml:space="preserve">a page from the book and model writing the text </w:t>
      </w:r>
      <w:r w:rsidR="00535C24" w:rsidRPr="00701B06">
        <w:t>using</w:t>
      </w:r>
      <w:r w:rsidR="4DB0C6ED" w:rsidRPr="00701B06">
        <w:t xml:space="preserve"> dialogue </w:t>
      </w:r>
      <w:r w:rsidR="00E47E04" w:rsidRPr="00701B06">
        <w:t>rules</w:t>
      </w:r>
      <w:r w:rsidR="4DB0C6ED" w:rsidRPr="00701B06">
        <w:t xml:space="preserve">. For example, ‘My cousin Harry drives a bus almost every day!’ explained the pigeon. </w:t>
      </w:r>
      <w:r w:rsidR="00126DF1" w:rsidRPr="00701B06">
        <w:t xml:space="preserve">Refer to </w:t>
      </w:r>
      <w:hyperlink w:anchor="_Resource_2:_Dialogue" w:history="1">
        <w:r w:rsidR="00BC07FF" w:rsidRPr="00F62A08">
          <w:rPr>
            <w:rStyle w:val="Hyperlink"/>
          </w:rPr>
          <w:t xml:space="preserve">Resource </w:t>
        </w:r>
        <w:r w:rsidR="36DFFBDA" w:rsidRPr="00F62A08">
          <w:rPr>
            <w:rStyle w:val="Hyperlink"/>
          </w:rPr>
          <w:t>2</w:t>
        </w:r>
        <w:r w:rsidR="00BC07FF" w:rsidRPr="00F62A08">
          <w:rPr>
            <w:rStyle w:val="Hyperlink"/>
          </w:rPr>
          <w:t>: Dialogue checklist</w:t>
        </w:r>
      </w:hyperlink>
      <w:r w:rsidR="00BC07FF" w:rsidRPr="00701B06">
        <w:t xml:space="preserve"> </w:t>
      </w:r>
      <w:r w:rsidR="4DB0C6ED" w:rsidRPr="00701B06">
        <w:t xml:space="preserve">to check </w:t>
      </w:r>
      <w:r w:rsidR="00FD1862" w:rsidRPr="00701B06">
        <w:t>rules</w:t>
      </w:r>
      <w:r w:rsidR="00052EBC" w:rsidRPr="00701B06">
        <w:t xml:space="preserve"> for</w:t>
      </w:r>
      <w:r w:rsidR="4DB0C6ED" w:rsidRPr="00701B06">
        <w:t xml:space="preserve"> editing </w:t>
      </w:r>
      <w:r w:rsidR="00052EBC" w:rsidRPr="00701B06">
        <w:t>a</w:t>
      </w:r>
      <w:r w:rsidR="4DB0C6ED" w:rsidRPr="00701B06">
        <w:t xml:space="preserve"> sentence.</w:t>
      </w:r>
    </w:p>
    <w:p w14:paraId="2676B5B1" w14:textId="30853AC2" w:rsidR="00780C71" w:rsidRPr="00701B06" w:rsidRDefault="3AF488A4" w:rsidP="00701B06">
      <w:pPr>
        <w:pStyle w:val="ListNumber"/>
      </w:pPr>
      <w:r w:rsidRPr="00701B06">
        <w:t xml:space="preserve">To support creativity and expression, students </w:t>
      </w:r>
      <w:r w:rsidR="00484747">
        <w:t xml:space="preserve">use the text to </w:t>
      </w:r>
      <w:r w:rsidRPr="00701B06">
        <w:t>write dialogue from the perspective of the pigeon</w:t>
      </w:r>
      <w:r w:rsidR="54241F6D" w:rsidRPr="00701B06">
        <w:t xml:space="preserve"> or </w:t>
      </w:r>
      <w:r w:rsidRPr="00701B06">
        <w:t>the bus driver</w:t>
      </w:r>
      <w:r w:rsidR="3942D2CF" w:rsidRPr="00701B06">
        <w:t>.</w:t>
      </w:r>
      <w:r w:rsidR="19E1A189" w:rsidRPr="00701B06">
        <w:t xml:space="preserve"> Encourage students to </w:t>
      </w:r>
      <w:r w:rsidR="35E5611B" w:rsidRPr="00701B06">
        <w:t>add</w:t>
      </w:r>
      <w:r w:rsidR="19E1A189" w:rsidRPr="00701B06">
        <w:t xml:space="preserve"> contractions </w:t>
      </w:r>
      <w:r w:rsidR="35E5611B" w:rsidRPr="00701B06">
        <w:t>to make the text sound like spoken language.</w:t>
      </w:r>
    </w:p>
    <w:p w14:paraId="423E6DD1" w14:textId="18160BDA" w:rsidR="00BC70B9" w:rsidRPr="00701B06" w:rsidRDefault="00624904" w:rsidP="00701B06">
      <w:pPr>
        <w:pStyle w:val="ListNumber"/>
      </w:pPr>
      <w:r w:rsidRPr="00701B06">
        <w:t>S</w:t>
      </w:r>
      <w:r w:rsidR="4DB0C6ED" w:rsidRPr="00701B06">
        <w:t xml:space="preserve">tudents </w:t>
      </w:r>
      <w:r w:rsidRPr="00701B06">
        <w:t xml:space="preserve">review and edit their writing using </w:t>
      </w:r>
      <w:hyperlink w:anchor="_Resource_2:_Dialogue" w:history="1">
        <w:r w:rsidR="00BC07FF" w:rsidRPr="00484747">
          <w:rPr>
            <w:rStyle w:val="Hyperlink"/>
          </w:rPr>
          <w:t xml:space="preserve">Resource </w:t>
        </w:r>
        <w:r w:rsidR="4C616E37" w:rsidRPr="00484747">
          <w:rPr>
            <w:rStyle w:val="Hyperlink"/>
          </w:rPr>
          <w:t>2</w:t>
        </w:r>
        <w:r w:rsidR="00BC07FF" w:rsidRPr="00484747">
          <w:rPr>
            <w:rStyle w:val="Hyperlink"/>
          </w:rPr>
          <w:t xml:space="preserve">: </w:t>
        </w:r>
        <w:r w:rsidR="2BA4D3E6" w:rsidRPr="00484747">
          <w:rPr>
            <w:rStyle w:val="Hyperlink"/>
          </w:rPr>
          <w:t>D</w:t>
        </w:r>
        <w:r w:rsidR="00BC07FF" w:rsidRPr="00484747">
          <w:rPr>
            <w:rStyle w:val="Hyperlink"/>
          </w:rPr>
          <w:t>ialogue</w:t>
        </w:r>
        <w:r w:rsidR="2176AB14" w:rsidRPr="00484747">
          <w:rPr>
            <w:rStyle w:val="Hyperlink"/>
          </w:rPr>
          <w:t xml:space="preserve"> checklist</w:t>
        </w:r>
      </w:hyperlink>
      <w:r w:rsidR="2176AB14" w:rsidRPr="00701B06">
        <w:t>.</w:t>
      </w:r>
    </w:p>
    <w:p w14:paraId="4AFA5C0C" w14:textId="37A99282" w:rsidR="00E86C7F" w:rsidRPr="00701B06" w:rsidRDefault="003141CE" w:rsidP="00701B06">
      <w:pPr>
        <w:pStyle w:val="ListNumber"/>
      </w:pPr>
      <w:r w:rsidRPr="00701B06">
        <w:t xml:space="preserve">Students </w:t>
      </w:r>
      <w:r w:rsidR="00414BB7" w:rsidRPr="00701B06">
        <w:t>review their writing</w:t>
      </w:r>
      <w:r w:rsidR="00E86C7F" w:rsidRPr="00701B06">
        <w:t xml:space="preserve"> with a partner</w:t>
      </w:r>
      <w:r w:rsidR="002C20F4" w:rsidRPr="00701B06">
        <w:t>.</w:t>
      </w:r>
    </w:p>
    <w:p w14:paraId="54E5E562" w14:textId="2CF45F90" w:rsidR="001264AE" w:rsidRDefault="001264AE" w:rsidP="00701B06">
      <w:pPr>
        <w:pStyle w:val="Featurepink"/>
      </w:pPr>
      <w:r w:rsidRPr="00EB1DAD">
        <w:rPr>
          <w:rStyle w:val="Strong"/>
        </w:rPr>
        <w:lastRenderedPageBreak/>
        <w:t xml:space="preserve">Stage 1 Assessment task </w:t>
      </w:r>
      <w:r w:rsidR="58A776B1" w:rsidRPr="5E8F7320">
        <w:rPr>
          <w:rStyle w:val="Strong"/>
        </w:rPr>
        <w:t>2</w:t>
      </w:r>
      <w:r w:rsidRPr="00EB1DAD">
        <w:rPr>
          <w:rStyle w:val="Strong"/>
        </w:rPr>
        <w:t xml:space="preserve"> –</w:t>
      </w:r>
      <w:r>
        <w:t xml:space="preserve"> Collecting work samples from this lesson allows students to demonstrate achievement towards the following syllabus outcomes and content points:</w:t>
      </w:r>
    </w:p>
    <w:p w14:paraId="1BB98171" w14:textId="0810BABE" w:rsidR="00A26185" w:rsidRDefault="00BC32CE" w:rsidP="00701B06">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F66559F" w14:textId="6D8BD59E" w:rsidR="001264AE" w:rsidRPr="00A84695" w:rsidRDefault="005F6A53" w:rsidP="00701B06">
      <w:pPr>
        <w:pStyle w:val="Featurepink"/>
        <w:numPr>
          <w:ilvl w:val="0"/>
          <w:numId w:val="26"/>
        </w:numPr>
        <w:ind w:left="567" w:hanging="567"/>
      </w:pPr>
      <w:r w:rsidRPr="00A84695">
        <w:t xml:space="preserve">use action, saying, relating and sensing verbs to add detail and precision to </w:t>
      </w:r>
      <w:proofErr w:type="gramStart"/>
      <w:r w:rsidRPr="00A84695">
        <w:t>writing</w:t>
      </w:r>
      <w:proofErr w:type="gramEnd"/>
    </w:p>
    <w:p w14:paraId="3D045DCD" w14:textId="288EF773" w:rsidR="00A84695" w:rsidRPr="00A84695" w:rsidRDefault="00A84695" w:rsidP="00701B06">
      <w:pPr>
        <w:pStyle w:val="Featurepink"/>
        <w:numPr>
          <w:ilvl w:val="0"/>
          <w:numId w:val="26"/>
        </w:numPr>
        <w:ind w:left="567" w:hanging="567"/>
      </w:pPr>
      <w:r w:rsidRPr="00A84695">
        <w:t>use quotation marks for simple dialogue</w:t>
      </w:r>
    </w:p>
    <w:p w14:paraId="7D778D32" w14:textId="5976EC32" w:rsidR="0F29D48A" w:rsidRDefault="5C1420B7" w:rsidP="00701B06">
      <w:pPr>
        <w:pStyle w:val="Featurepink"/>
        <w:numPr>
          <w:ilvl w:val="0"/>
          <w:numId w:val="26"/>
        </w:numPr>
        <w:ind w:left="567" w:hanging="567"/>
      </w:pPr>
      <w:r>
        <w:t>understand that their own texts can be improved by incorporating feedback and editing</w:t>
      </w:r>
      <w:r w:rsidR="00D627D7">
        <w:t>.</w:t>
      </w:r>
    </w:p>
    <w:p w14:paraId="7AFB693A" w14:textId="00B27674" w:rsidR="410C3E7C" w:rsidRDefault="04E64951" w:rsidP="00701B06">
      <w:pPr>
        <w:pStyle w:val="Featurepink"/>
        <w:rPr>
          <w:rFonts w:eastAsia="Calibri"/>
        </w:rPr>
      </w:pPr>
      <w:r w:rsidRPr="691877E0">
        <w:rPr>
          <w:rStyle w:val="Strong"/>
        </w:rPr>
        <w:t>EN1-UARL-01 –</w:t>
      </w:r>
      <w:r>
        <w:t xml:space="preserve"> understands and responds to literature by creating texts using similar structures, intentional language choices and features appropriate to audience and purpose</w:t>
      </w:r>
    </w:p>
    <w:p w14:paraId="2779F6F8" w14:textId="33C5E193" w:rsidR="410C3E7C" w:rsidRDefault="3E9E39FD" w:rsidP="001B46CC">
      <w:pPr>
        <w:pStyle w:val="Featurepink"/>
        <w:numPr>
          <w:ilvl w:val="0"/>
          <w:numId w:val="27"/>
        </w:numPr>
        <w:ind w:left="567" w:hanging="567"/>
        <w:rPr>
          <w:rFonts w:eastAsia="Calibri"/>
        </w:rPr>
      </w:pPr>
      <w:r>
        <w:t>create and re-create texts that include persuasive arguments, using knowledge of text and language features</w:t>
      </w:r>
      <w:r w:rsidR="1D0EDD8E">
        <w:t>.</w:t>
      </w:r>
    </w:p>
    <w:p w14:paraId="4DC56995" w14:textId="4D2723CF" w:rsidR="00F92D35" w:rsidRDefault="5D52601B" w:rsidP="00F92D35">
      <w:pPr>
        <w:pStyle w:val="Heading3"/>
      </w:pPr>
      <w:bookmarkStart w:id="26" w:name="_Lesson_4:_Pigeon’s"/>
      <w:bookmarkStart w:id="27" w:name="_Toc132717894"/>
      <w:bookmarkEnd w:id="26"/>
      <w:r>
        <w:t>Lesson 4</w:t>
      </w:r>
      <w:r w:rsidR="1084F3A5">
        <w:t>:</w:t>
      </w:r>
      <w:r>
        <w:t xml:space="preserve"> </w:t>
      </w:r>
      <w:r w:rsidR="711CF6A6">
        <w:t>Pigeon</w:t>
      </w:r>
      <w:r w:rsidR="65A38FD7">
        <w:t>’s perspective</w:t>
      </w:r>
      <w:bookmarkEnd w:id="27"/>
    </w:p>
    <w:p w14:paraId="434F10A7" w14:textId="07D28B7F" w:rsidR="00AF630A" w:rsidRPr="001B46CC" w:rsidRDefault="61DE3D64" w:rsidP="001B46CC">
      <w:pPr>
        <w:pStyle w:val="ListNumber"/>
        <w:numPr>
          <w:ilvl w:val="0"/>
          <w:numId w:val="28"/>
        </w:numPr>
      </w:pPr>
      <w:r w:rsidRPr="001B46CC">
        <w:t>Explain that students will be planning a class book</w:t>
      </w:r>
      <w:r w:rsidR="26D3C4FA" w:rsidRPr="001B46CC">
        <w:t xml:space="preserve"> about</w:t>
      </w:r>
      <w:r w:rsidR="3B3F5BC9" w:rsidRPr="001B46CC">
        <w:t xml:space="preserve"> </w:t>
      </w:r>
      <w:r w:rsidR="0DB29B02" w:rsidRPr="001B46CC">
        <w:t>a</w:t>
      </w:r>
      <w:r w:rsidR="4178E11B" w:rsidRPr="001B46CC">
        <w:t xml:space="preserve"> different</w:t>
      </w:r>
      <w:r w:rsidR="0DB29B02" w:rsidRPr="001B46CC">
        <w:t xml:space="preserve"> </w:t>
      </w:r>
      <w:r w:rsidR="24E0D5E4" w:rsidRPr="001B46CC">
        <w:t>activity</w:t>
      </w:r>
      <w:r w:rsidR="7593CDF4" w:rsidRPr="001B46CC">
        <w:t xml:space="preserve"> that</w:t>
      </w:r>
      <w:r w:rsidR="3B3F5BC9" w:rsidRPr="001B46CC">
        <w:t xml:space="preserve"> </w:t>
      </w:r>
      <w:r w:rsidR="390A8C97" w:rsidRPr="001B46CC">
        <w:t>P</w:t>
      </w:r>
      <w:r w:rsidR="3B3F5BC9" w:rsidRPr="001B46CC">
        <w:t xml:space="preserve">igeon would </w:t>
      </w:r>
      <w:r w:rsidR="3E749739" w:rsidRPr="001B46CC">
        <w:t xml:space="preserve">want or </w:t>
      </w:r>
      <w:r w:rsidR="3B3F5BC9" w:rsidRPr="001B46CC">
        <w:t xml:space="preserve">like to do. </w:t>
      </w:r>
      <w:r w:rsidR="7B7E8168" w:rsidRPr="001B46CC">
        <w:t>Brainstorm</w:t>
      </w:r>
      <w:r w:rsidR="32F76984" w:rsidRPr="001B46CC">
        <w:t xml:space="preserve"> ideas, </w:t>
      </w:r>
      <w:r w:rsidR="4DA8D48D" w:rsidRPr="001B46CC">
        <w:t>f</w:t>
      </w:r>
      <w:r w:rsidR="3B3F5BC9" w:rsidRPr="001B46CC">
        <w:t xml:space="preserve">or example, </w:t>
      </w:r>
      <w:r w:rsidR="78C2B9B0" w:rsidRPr="00C715B9">
        <w:rPr>
          <w:rStyle w:val="Emphasis"/>
        </w:rPr>
        <w:t xml:space="preserve">Don’t </w:t>
      </w:r>
      <w:r w:rsidR="0B493E81" w:rsidRPr="00C715B9">
        <w:rPr>
          <w:rStyle w:val="Emphasis"/>
        </w:rPr>
        <w:t>L</w:t>
      </w:r>
      <w:r w:rsidR="78C2B9B0" w:rsidRPr="00C715B9">
        <w:rPr>
          <w:rStyle w:val="Emphasis"/>
        </w:rPr>
        <w:t xml:space="preserve">et the </w:t>
      </w:r>
      <w:r w:rsidR="4D681BD8" w:rsidRPr="00C715B9">
        <w:rPr>
          <w:rStyle w:val="Emphasis"/>
        </w:rPr>
        <w:t>P</w:t>
      </w:r>
      <w:r w:rsidR="3B3F5BC9" w:rsidRPr="00C715B9">
        <w:rPr>
          <w:rStyle w:val="Emphasis"/>
        </w:rPr>
        <w:t>igeon</w:t>
      </w:r>
      <w:r w:rsidR="7C04E968" w:rsidRPr="00C715B9">
        <w:rPr>
          <w:rStyle w:val="Emphasis"/>
        </w:rPr>
        <w:t>…</w:t>
      </w:r>
      <w:r w:rsidR="3B3F5BC9" w:rsidRPr="001B46CC">
        <w:t xml:space="preserve"> </w:t>
      </w:r>
      <w:r w:rsidR="10720523" w:rsidRPr="001B46CC">
        <w:t>t</w:t>
      </w:r>
      <w:r w:rsidR="3B3F5BC9" w:rsidRPr="001B46CC">
        <w:t>each</w:t>
      </w:r>
      <w:r w:rsidR="301BDD1B" w:rsidRPr="001B46CC">
        <w:t xml:space="preserve"> the </w:t>
      </w:r>
      <w:r w:rsidR="10720523" w:rsidRPr="001B46CC">
        <w:t>c</w:t>
      </w:r>
      <w:r w:rsidR="301BDD1B" w:rsidRPr="001B46CC">
        <w:t>lass</w:t>
      </w:r>
      <w:r w:rsidR="10720523" w:rsidRPr="001B46CC">
        <w:t xml:space="preserve">, cook dinner, </w:t>
      </w:r>
      <w:r w:rsidR="2B2FB9FB" w:rsidRPr="001B46CC">
        <w:t>g</w:t>
      </w:r>
      <w:r w:rsidR="769FCAF0" w:rsidRPr="001B46CC">
        <w:t>o shopping.</w:t>
      </w:r>
    </w:p>
    <w:p w14:paraId="782EA38E" w14:textId="698AF6C0" w:rsidR="00104AA7" w:rsidRPr="001B46CC" w:rsidRDefault="00F269C9" w:rsidP="001B46CC">
      <w:pPr>
        <w:pStyle w:val="ListNumber"/>
        <w:numPr>
          <w:ilvl w:val="0"/>
          <w:numId w:val="28"/>
        </w:numPr>
      </w:pPr>
      <w:r w:rsidRPr="001B46CC">
        <w:t>As a class, students s</w:t>
      </w:r>
      <w:r w:rsidR="00855ED9" w:rsidRPr="001B46CC">
        <w:t xml:space="preserve">elect a </w:t>
      </w:r>
      <w:r w:rsidR="00A82694" w:rsidRPr="001B46CC">
        <w:t xml:space="preserve">topic </w:t>
      </w:r>
      <w:r w:rsidR="00C73239" w:rsidRPr="001B46CC">
        <w:t>and</w:t>
      </w:r>
      <w:r w:rsidR="004F3C0E" w:rsidRPr="001B46CC">
        <w:t xml:space="preserve"> share</w:t>
      </w:r>
      <w:r w:rsidR="00C73239" w:rsidRPr="001B46CC">
        <w:t xml:space="preserve"> </w:t>
      </w:r>
      <w:r w:rsidR="75056E84" w:rsidRPr="001B46CC">
        <w:t xml:space="preserve">persuasive </w:t>
      </w:r>
      <w:r w:rsidR="00C73239" w:rsidRPr="001B46CC">
        <w:t xml:space="preserve">arguments </w:t>
      </w:r>
      <w:r w:rsidR="396A6070" w:rsidRPr="001B46CC">
        <w:t>from the pigeon’s perspective.</w:t>
      </w:r>
      <w:r w:rsidR="00356085" w:rsidRPr="001B46CC">
        <w:t xml:space="preserve"> List the arguments </w:t>
      </w:r>
      <w:r w:rsidR="00FF3FD7" w:rsidRPr="001B46CC">
        <w:t>on sticky notes</w:t>
      </w:r>
      <w:r w:rsidR="1329FC2C" w:rsidRPr="001B46CC">
        <w:t>.</w:t>
      </w:r>
    </w:p>
    <w:p w14:paraId="0626464A" w14:textId="5F943E0A" w:rsidR="00425A4F" w:rsidRPr="001B46CC" w:rsidRDefault="00EC71B3" w:rsidP="001B46CC">
      <w:pPr>
        <w:pStyle w:val="ListNumber"/>
        <w:numPr>
          <w:ilvl w:val="0"/>
          <w:numId w:val="28"/>
        </w:numPr>
      </w:pPr>
      <w:r w:rsidRPr="001B46CC">
        <w:t>Discuss</w:t>
      </w:r>
      <w:r w:rsidR="00C73239" w:rsidRPr="001B46CC">
        <w:t xml:space="preserve"> </w:t>
      </w:r>
      <w:r w:rsidR="001C3BAE" w:rsidRPr="001B46CC">
        <w:t xml:space="preserve">a </w:t>
      </w:r>
      <w:r w:rsidR="00C73239" w:rsidRPr="001B46CC">
        <w:t>humorous ending where Pigeon changes his mind. For example, Pigeon decides that he wants to be the principal instead</w:t>
      </w:r>
      <w:r w:rsidR="00356085" w:rsidRPr="001B46CC">
        <w:t xml:space="preserve"> of the teacher</w:t>
      </w:r>
      <w:r w:rsidR="00C73239" w:rsidRPr="001B46CC">
        <w:t>.</w:t>
      </w:r>
      <w:r w:rsidR="00BF2CE9" w:rsidRPr="001B46CC">
        <w:t xml:space="preserve"> </w:t>
      </w:r>
      <w:r w:rsidR="00C73239" w:rsidRPr="001B46CC">
        <w:t xml:space="preserve">Compare to the ending of </w:t>
      </w:r>
      <w:r w:rsidR="00C73239" w:rsidRPr="00404F98">
        <w:rPr>
          <w:rStyle w:val="Emphasis"/>
        </w:rPr>
        <w:t>Don’t Let the Pigeon Drive the Bus</w:t>
      </w:r>
      <w:r w:rsidR="00097305">
        <w:rPr>
          <w:rStyle w:val="Emphasis"/>
        </w:rPr>
        <w:t>!</w:t>
      </w:r>
      <w:r w:rsidR="00C73239" w:rsidRPr="001B46CC">
        <w:t xml:space="preserve"> where </w:t>
      </w:r>
      <w:r w:rsidR="00A63A52" w:rsidRPr="001B46CC">
        <w:t>Pigeon</w:t>
      </w:r>
      <w:r w:rsidR="00C73239" w:rsidRPr="001B46CC">
        <w:t xml:space="preserve"> dreams of driving a truck.</w:t>
      </w:r>
    </w:p>
    <w:p w14:paraId="6CBB59C5" w14:textId="2A61F403" w:rsidR="00ED38E4" w:rsidRPr="001B46CC" w:rsidRDefault="00DD6184" w:rsidP="001B46CC">
      <w:pPr>
        <w:pStyle w:val="ListNumber"/>
        <w:numPr>
          <w:ilvl w:val="0"/>
          <w:numId w:val="28"/>
        </w:numPr>
      </w:pPr>
      <w:r w:rsidRPr="001B46CC">
        <w:lastRenderedPageBreak/>
        <w:t xml:space="preserve">Display </w:t>
      </w:r>
      <w:r w:rsidR="001063D0" w:rsidRPr="001B46CC">
        <w:t xml:space="preserve">the planning tool – an </w:t>
      </w:r>
      <w:r w:rsidR="00D543DF" w:rsidRPr="001B46CC">
        <w:t xml:space="preserve">enlarged copy of </w:t>
      </w:r>
      <w:hyperlink w:anchor="_Resource_4:_Storyboard" w:history="1">
        <w:r w:rsidR="00BC07FF" w:rsidRPr="00C715B9">
          <w:rPr>
            <w:rStyle w:val="Hyperlink"/>
          </w:rPr>
          <w:t>Resource</w:t>
        </w:r>
        <w:r w:rsidR="71EE41EA" w:rsidRPr="00C715B9">
          <w:rPr>
            <w:rStyle w:val="Hyperlink"/>
          </w:rPr>
          <w:t xml:space="preserve"> </w:t>
        </w:r>
        <w:r w:rsidR="73D38BD2" w:rsidRPr="00C715B9">
          <w:rPr>
            <w:rStyle w:val="Hyperlink"/>
          </w:rPr>
          <w:t>4</w:t>
        </w:r>
        <w:r w:rsidR="00BC07FF" w:rsidRPr="00C715B9">
          <w:rPr>
            <w:rStyle w:val="Hyperlink"/>
          </w:rPr>
          <w:t>: Storyboard</w:t>
        </w:r>
      </w:hyperlink>
      <w:r w:rsidR="007977F8" w:rsidRPr="001B46CC">
        <w:t xml:space="preserve"> or</w:t>
      </w:r>
      <w:r w:rsidR="00C715B9">
        <w:t xml:space="preserve"> a</w:t>
      </w:r>
      <w:r w:rsidR="007977F8" w:rsidRPr="001B46CC">
        <w:t xml:space="preserve"> </w:t>
      </w:r>
      <w:hyperlink r:id="rId24" w:anchor=".Yw1EMY3xR40.link">
        <w:r w:rsidR="00595FEE" w:rsidRPr="001B46CC">
          <w:rPr>
            <w:rStyle w:val="Hyperlink"/>
          </w:rPr>
          <w:t>digital</w:t>
        </w:r>
        <w:r w:rsidR="007977F8" w:rsidRPr="001B46CC">
          <w:rPr>
            <w:rStyle w:val="Hyperlink"/>
          </w:rPr>
          <w:t xml:space="preserve"> </w:t>
        </w:r>
        <w:r w:rsidR="009C6AE9" w:rsidRPr="001B46CC">
          <w:rPr>
            <w:rStyle w:val="Hyperlink"/>
          </w:rPr>
          <w:t>storyboard</w:t>
        </w:r>
      </w:hyperlink>
      <w:r w:rsidRPr="001B46CC">
        <w:t xml:space="preserve">. </w:t>
      </w:r>
      <w:r w:rsidR="00ED38E4" w:rsidRPr="001B46CC">
        <w:t>Discuss the development of the story:</w:t>
      </w:r>
    </w:p>
    <w:p w14:paraId="6DA2A36E" w14:textId="6B5AA46B" w:rsidR="00537DBA" w:rsidRDefault="00537DBA" w:rsidP="001B46CC">
      <w:pPr>
        <w:pStyle w:val="ListBullet"/>
        <w:ind w:left="1134"/>
      </w:pPr>
      <w:r w:rsidRPr="5FC39182">
        <w:t xml:space="preserve">Frame </w:t>
      </w:r>
      <w:r w:rsidR="006146D2">
        <w:t>1</w:t>
      </w:r>
      <w:r w:rsidRPr="5FC39182">
        <w:t xml:space="preserve">: </w:t>
      </w:r>
      <w:r w:rsidR="00C52F2A">
        <w:t>i</w:t>
      </w:r>
      <w:r w:rsidRPr="5FC39182">
        <w:t xml:space="preserve">ntroduce the character who will </w:t>
      </w:r>
      <w:r w:rsidR="006146D2">
        <w:t>set the story in motion</w:t>
      </w:r>
      <w:r w:rsidR="00C1252E">
        <w:t>. For example, the teacher</w:t>
      </w:r>
      <w:r w:rsidR="00001F21">
        <w:t xml:space="preserve"> </w:t>
      </w:r>
      <w:r w:rsidR="007205A9">
        <w:t>(</w:t>
      </w:r>
      <w:r w:rsidR="0044394A">
        <w:t>replaces</w:t>
      </w:r>
      <w:r w:rsidR="00001F21">
        <w:t xml:space="preserve"> the bus driver</w:t>
      </w:r>
      <w:r w:rsidR="007205A9">
        <w:t>)</w:t>
      </w:r>
    </w:p>
    <w:p w14:paraId="0D60C830" w14:textId="5388A289" w:rsidR="006146D2" w:rsidRDefault="006146D2" w:rsidP="001B46CC">
      <w:pPr>
        <w:pStyle w:val="ListBullet"/>
        <w:ind w:left="1134"/>
      </w:pPr>
      <w:r>
        <w:t>Frame 2:</w:t>
      </w:r>
      <w:r w:rsidR="000D003E">
        <w:t xml:space="preserve"> </w:t>
      </w:r>
      <w:r w:rsidR="00C1252E">
        <w:t xml:space="preserve">Pigeon asks </w:t>
      </w:r>
      <w:r w:rsidR="00C52F2A">
        <w:t>a d</w:t>
      </w:r>
      <w:r w:rsidR="00316FFF">
        <w:t>irect question to the reader</w:t>
      </w:r>
    </w:p>
    <w:p w14:paraId="35A87F55" w14:textId="04DF9EA4" w:rsidR="00753BD9" w:rsidRDefault="00753BD9" w:rsidP="001B46CC">
      <w:pPr>
        <w:pStyle w:val="ListBullet"/>
        <w:ind w:left="1134"/>
      </w:pPr>
      <w:r>
        <w:t xml:space="preserve">Frame 3: </w:t>
      </w:r>
      <w:r w:rsidR="00C1252E">
        <w:t xml:space="preserve">Pigeon </w:t>
      </w:r>
      <w:r w:rsidR="00603687">
        <w:t>says</w:t>
      </w:r>
      <w:r w:rsidR="00C1252E">
        <w:t xml:space="preserve"> </w:t>
      </w:r>
      <w:r w:rsidR="003B111A">
        <w:t>a p</w:t>
      </w:r>
      <w:r>
        <w:t>ersuasive argument</w:t>
      </w:r>
    </w:p>
    <w:p w14:paraId="0FEB0C94" w14:textId="6CE92A1B" w:rsidR="00753BD9" w:rsidRDefault="00753BD9" w:rsidP="001B46CC">
      <w:pPr>
        <w:pStyle w:val="ListBullet"/>
        <w:ind w:left="1134"/>
      </w:pPr>
      <w:r>
        <w:t xml:space="preserve">Frame 4: </w:t>
      </w:r>
      <w:r w:rsidR="00C1252E">
        <w:t xml:space="preserve">Pigeon </w:t>
      </w:r>
      <w:r w:rsidR="00603687">
        <w:t>says</w:t>
      </w:r>
      <w:r w:rsidR="00C1252E">
        <w:t xml:space="preserve"> </w:t>
      </w:r>
      <w:r w:rsidR="003B111A">
        <w:t>another p</w:t>
      </w:r>
      <w:r>
        <w:t>ersuasive argument</w:t>
      </w:r>
    </w:p>
    <w:p w14:paraId="2E7F32D5" w14:textId="5E2FC710" w:rsidR="00753BD9" w:rsidRDefault="00753BD9" w:rsidP="001B46CC">
      <w:pPr>
        <w:pStyle w:val="ListBullet"/>
        <w:ind w:left="1134"/>
      </w:pPr>
      <w:r>
        <w:t xml:space="preserve">Frame 5: </w:t>
      </w:r>
      <w:r w:rsidR="52564535">
        <w:t xml:space="preserve">a character </w:t>
      </w:r>
      <w:r w:rsidR="003B111A">
        <w:t>r</w:t>
      </w:r>
      <w:r w:rsidR="00C4438C">
        <w:t>eturn</w:t>
      </w:r>
      <w:r w:rsidR="06917F7D">
        <w:t>s</w:t>
      </w:r>
      <w:r w:rsidR="2A761D54">
        <w:t>. F</w:t>
      </w:r>
      <w:r w:rsidR="4F2B2931">
        <w:t>or</w:t>
      </w:r>
      <w:r w:rsidR="00B53CB4">
        <w:t xml:space="preserve"> example, the teacher</w:t>
      </w:r>
    </w:p>
    <w:p w14:paraId="14A26A37" w14:textId="71279FCB" w:rsidR="00753BD9" w:rsidRPr="006146D2" w:rsidRDefault="00753BD9" w:rsidP="001B46CC">
      <w:pPr>
        <w:pStyle w:val="ListBullet"/>
        <w:ind w:left="1134"/>
      </w:pPr>
      <w:r>
        <w:t>Frame 6</w:t>
      </w:r>
      <w:r w:rsidR="00142338">
        <w:t xml:space="preserve">: </w:t>
      </w:r>
      <w:r w:rsidR="00D93486">
        <w:t>Pigeon reimagin</w:t>
      </w:r>
      <w:r w:rsidR="0085230C">
        <w:t>e</w:t>
      </w:r>
      <w:r w:rsidR="3ED4AECD">
        <w:t>s his goals</w:t>
      </w:r>
      <w:r w:rsidR="002D7503">
        <w:t xml:space="preserve">. For example, </w:t>
      </w:r>
      <w:r w:rsidR="00760CD0">
        <w:t>now he wants to be the principal</w:t>
      </w:r>
      <w:r w:rsidR="00D7502D">
        <w:t>.</w:t>
      </w:r>
    </w:p>
    <w:p w14:paraId="397F6D1D" w14:textId="5AC64582" w:rsidR="006A1FC7" w:rsidRPr="001B46CC" w:rsidRDefault="006A1FC7" w:rsidP="001B46CC">
      <w:pPr>
        <w:pStyle w:val="ListNumber"/>
      </w:pPr>
      <w:r w:rsidRPr="001B46CC">
        <w:t xml:space="preserve">Model </w:t>
      </w:r>
      <w:r w:rsidR="00DB2519" w:rsidRPr="001B46CC">
        <w:t xml:space="preserve">using the </w:t>
      </w:r>
      <w:r w:rsidR="003D2E9F" w:rsidRPr="001B46CC">
        <w:t>storyboard</w:t>
      </w:r>
      <w:r w:rsidR="00DB2519" w:rsidRPr="001B46CC">
        <w:t xml:space="preserve"> </w:t>
      </w:r>
      <w:r w:rsidR="003D2E9F" w:rsidRPr="001B46CC">
        <w:t xml:space="preserve">for </w:t>
      </w:r>
      <w:r w:rsidRPr="001B46CC">
        <w:t>planning a new text by</w:t>
      </w:r>
      <w:r w:rsidR="193FEA5C" w:rsidRPr="001B46CC">
        <w:t>:</w:t>
      </w:r>
    </w:p>
    <w:p w14:paraId="6889B172" w14:textId="4FBDF488" w:rsidR="006A1FC7" w:rsidRDefault="00566C24" w:rsidP="001B46CC">
      <w:pPr>
        <w:pStyle w:val="ListBullet"/>
        <w:ind w:left="1134"/>
        <w:rPr>
          <w:rFonts w:asciiTheme="minorHAnsi" w:eastAsiaTheme="minorEastAsia" w:hAnsiTheme="minorHAnsi" w:cstheme="minorBidi"/>
        </w:rPr>
      </w:pPr>
      <w:r>
        <w:t xml:space="preserve">adding </w:t>
      </w:r>
      <w:r w:rsidR="22AB161E">
        <w:t xml:space="preserve">ideas on </w:t>
      </w:r>
      <w:r>
        <w:t>sticky notes</w:t>
      </w:r>
    </w:p>
    <w:p w14:paraId="0569604C" w14:textId="40AABFF5" w:rsidR="006A1FC7" w:rsidRDefault="006A1FC7" w:rsidP="001B46CC">
      <w:pPr>
        <w:pStyle w:val="ListBullet"/>
        <w:ind w:left="1134"/>
      </w:pPr>
      <w:r>
        <w:t xml:space="preserve">moving, discarding, </w:t>
      </w:r>
      <w:r w:rsidR="007A74A3">
        <w:t>amending,</w:t>
      </w:r>
      <w:r>
        <w:t xml:space="preserve"> or recreating the notes as </w:t>
      </w:r>
      <w:r w:rsidR="008E161A">
        <w:t>students</w:t>
      </w:r>
      <w:r w:rsidR="292E8126">
        <w:t>’</w:t>
      </w:r>
      <w:r w:rsidR="008E161A">
        <w:t xml:space="preserve"> </w:t>
      </w:r>
      <w:r>
        <w:t>ideas</w:t>
      </w:r>
      <w:r w:rsidR="00FB776A">
        <w:t xml:space="preserve"> change or</w:t>
      </w:r>
      <w:r>
        <w:t xml:space="preserve"> develop</w:t>
      </w:r>
    </w:p>
    <w:p w14:paraId="369FFD15" w14:textId="711FEB9B" w:rsidR="006A1FC7" w:rsidRDefault="006A1FC7" w:rsidP="001B46CC">
      <w:pPr>
        <w:pStyle w:val="ListBullet"/>
        <w:ind w:left="1134"/>
      </w:pPr>
      <w:r>
        <w:t>adding sketches or keywords on the sticky notes to explain how words and images work together</w:t>
      </w:r>
      <w:r w:rsidR="008E161A">
        <w:t>.</w:t>
      </w:r>
    </w:p>
    <w:p w14:paraId="26067828" w14:textId="0DB6CBDA" w:rsidR="006146D2" w:rsidRDefault="009E554F" w:rsidP="001B46CC">
      <w:pPr>
        <w:pStyle w:val="ListNumber"/>
      </w:pPr>
      <w:r>
        <w:t xml:space="preserve">Students </w:t>
      </w:r>
      <w:r w:rsidR="005F2E81">
        <w:t>plan their writing</w:t>
      </w:r>
      <w:r w:rsidR="0037218C">
        <w:t xml:space="preserve"> for </w:t>
      </w:r>
      <w:r w:rsidR="00BE6762">
        <w:t xml:space="preserve">a different </w:t>
      </w:r>
      <w:r w:rsidR="6B8572B0">
        <w:t>activity</w:t>
      </w:r>
      <w:r w:rsidR="00BE6762">
        <w:t xml:space="preserve"> that Pigeon would want or like to do</w:t>
      </w:r>
      <w:r w:rsidR="005F2E81">
        <w:t xml:space="preserve"> using student copy </w:t>
      </w:r>
      <w:r w:rsidR="00501CE4">
        <w:t xml:space="preserve">of </w:t>
      </w:r>
      <w:hyperlink w:anchor="_Resource_4:_Storyboard" w:history="1">
        <w:r w:rsidR="00BC07FF" w:rsidRPr="0035005D">
          <w:rPr>
            <w:rStyle w:val="Hyperlink"/>
          </w:rPr>
          <w:t xml:space="preserve">Resource </w:t>
        </w:r>
        <w:r w:rsidR="196577DD" w:rsidRPr="0035005D">
          <w:rPr>
            <w:rStyle w:val="Hyperlink"/>
          </w:rPr>
          <w:t>4</w:t>
        </w:r>
        <w:r w:rsidR="00BC07FF" w:rsidRPr="0035005D">
          <w:rPr>
            <w:rStyle w:val="Hyperlink"/>
          </w:rPr>
          <w:t xml:space="preserve">: </w:t>
        </w:r>
        <w:r w:rsidR="128FF12D" w:rsidRPr="0035005D">
          <w:rPr>
            <w:rStyle w:val="Hyperlink"/>
          </w:rPr>
          <w:t>S</w:t>
        </w:r>
        <w:r w:rsidR="00BC07FF" w:rsidRPr="0035005D">
          <w:rPr>
            <w:rStyle w:val="Hyperlink"/>
          </w:rPr>
          <w:t>toryboard</w:t>
        </w:r>
      </w:hyperlink>
      <w:r w:rsidR="00194BF5">
        <w:t xml:space="preserve"> and sticky notes.</w:t>
      </w:r>
    </w:p>
    <w:p w14:paraId="03426177" w14:textId="455ADD4C" w:rsidR="4779EBD0" w:rsidRDefault="4779EBD0" w:rsidP="001B46CC">
      <w:pPr>
        <w:pStyle w:val="ListNumber"/>
      </w:pPr>
      <w:r w:rsidRPr="410C3E7C">
        <w:rPr>
          <w:rFonts w:eastAsia="Calibri"/>
        </w:rPr>
        <w:t xml:space="preserve">In pairs or a small group, students </w:t>
      </w:r>
      <w:r w:rsidR="3E3EBF5D" w:rsidRPr="79DE5935">
        <w:rPr>
          <w:rFonts w:eastAsia="Calibri"/>
        </w:rPr>
        <w:t>share their planning</w:t>
      </w:r>
      <w:r w:rsidRPr="4C67F31C">
        <w:rPr>
          <w:rFonts w:eastAsia="Calibri"/>
        </w:rPr>
        <w:t>.</w:t>
      </w:r>
    </w:p>
    <w:p w14:paraId="3927F098" w14:textId="530E65B0" w:rsidR="0074145A" w:rsidRPr="001B46CC" w:rsidRDefault="0074145A" w:rsidP="001B46CC">
      <w:pPr>
        <w:pStyle w:val="FeatureBox2"/>
      </w:pPr>
      <w:r w:rsidRPr="001B46CC">
        <w:rPr>
          <w:rStyle w:val="Strong"/>
        </w:rPr>
        <w:t>Too hard?</w:t>
      </w:r>
      <w:r w:rsidR="00052DBB" w:rsidRPr="001B46CC">
        <w:t xml:space="preserve"> </w:t>
      </w:r>
      <w:r w:rsidR="00FD1832" w:rsidRPr="001B46CC">
        <w:t xml:space="preserve">In </w:t>
      </w:r>
      <w:r w:rsidR="007856B0" w:rsidRPr="001B46CC">
        <w:t xml:space="preserve">a </w:t>
      </w:r>
      <w:r w:rsidR="00FD1832" w:rsidRPr="001B46CC">
        <w:t>small group</w:t>
      </w:r>
      <w:r w:rsidR="007856B0" w:rsidRPr="001B46CC">
        <w:t xml:space="preserve"> or individually</w:t>
      </w:r>
      <w:r w:rsidR="00FD1832" w:rsidRPr="001B46CC">
        <w:t xml:space="preserve">, </w:t>
      </w:r>
      <w:r w:rsidR="00C367F5" w:rsidRPr="001B46CC">
        <w:t>t</w:t>
      </w:r>
      <w:r w:rsidR="00052DBB" w:rsidRPr="001B46CC">
        <w:t xml:space="preserve">eacher </w:t>
      </w:r>
      <w:r w:rsidR="00424558" w:rsidRPr="001B46CC">
        <w:t xml:space="preserve">guides </w:t>
      </w:r>
      <w:r w:rsidR="008B3C86" w:rsidRPr="001B46CC">
        <w:t xml:space="preserve">the development of </w:t>
      </w:r>
      <w:r w:rsidR="00D020B7" w:rsidRPr="001B46CC">
        <w:t xml:space="preserve">a </w:t>
      </w:r>
      <w:r w:rsidR="0035005D">
        <w:t>four-</w:t>
      </w:r>
      <w:r w:rsidR="00A04782" w:rsidRPr="001B46CC">
        <w:t>frame</w:t>
      </w:r>
      <w:r w:rsidR="008B3C86" w:rsidRPr="001B46CC">
        <w:t xml:space="preserve"> storyboard</w:t>
      </w:r>
      <w:r w:rsidR="13FA7834" w:rsidRPr="001B46CC">
        <w:t>.</w:t>
      </w:r>
      <w:r w:rsidR="001B6259" w:rsidRPr="001B46CC">
        <w:t xml:space="preserve"> </w:t>
      </w:r>
      <w:r w:rsidR="7E0DBC68" w:rsidRPr="001B46CC">
        <w:t>S</w:t>
      </w:r>
      <w:r w:rsidR="001B6259" w:rsidRPr="001B46CC">
        <w:t>cribe</w:t>
      </w:r>
      <w:r w:rsidR="2D440B63" w:rsidRPr="001B46CC">
        <w:t xml:space="preserve"> for students</w:t>
      </w:r>
      <w:r w:rsidR="001B6259" w:rsidRPr="001B46CC">
        <w:t xml:space="preserve"> where necessary</w:t>
      </w:r>
      <w:r w:rsidR="007856B0" w:rsidRPr="001B46CC">
        <w:t>.</w:t>
      </w:r>
    </w:p>
    <w:p w14:paraId="7991FCE8" w14:textId="4E89AA8F" w:rsidR="00116BB3" w:rsidRDefault="4EC72EE8" w:rsidP="00116BB3">
      <w:pPr>
        <w:pStyle w:val="Heading3"/>
      </w:pPr>
      <w:bookmarkStart w:id="28" w:name="_Toc132717895"/>
      <w:r>
        <w:lastRenderedPageBreak/>
        <w:t xml:space="preserve">Lesson 5: </w:t>
      </w:r>
      <w:r w:rsidR="4F7EFB6A">
        <w:t xml:space="preserve">Following </w:t>
      </w:r>
      <w:r w:rsidR="40516EAD">
        <w:t>instructions</w:t>
      </w:r>
      <w:bookmarkEnd w:id="28"/>
    </w:p>
    <w:p w14:paraId="4D349DBC" w14:textId="358E3F9E" w:rsidR="00F666FD" w:rsidRDefault="28927522" w:rsidP="001B46CC">
      <w:pPr>
        <w:pStyle w:val="ListNumber"/>
        <w:numPr>
          <w:ilvl w:val="0"/>
          <w:numId w:val="29"/>
        </w:numPr>
      </w:pPr>
      <w:r>
        <w:t xml:space="preserve">Explain </w:t>
      </w:r>
      <w:r w:rsidR="46ED5C50">
        <w:t>th</w:t>
      </w:r>
      <w:r w:rsidR="7015F3C1">
        <w:t xml:space="preserve">at </w:t>
      </w:r>
      <w:r w:rsidR="536FB63B">
        <w:t xml:space="preserve">students will be </w:t>
      </w:r>
      <w:r w:rsidR="4AD456A7">
        <w:t>writing and illustrating</w:t>
      </w:r>
      <w:r w:rsidR="31CE8BD1">
        <w:t xml:space="preserve"> an A3 copy of</w:t>
      </w:r>
      <w:r w:rsidR="4AD456A7">
        <w:t xml:space="preserve"> </w:t>
      </w:r>
      <w:hyperlink w:anchor="_Resource_5:_Class" w:history="1">
        <w:r w:rsidR="1CE8A028" w:rsidRPr="00D9186B">
          <w:rPr>
            <w:rStyle w:val="Hyperlink"/>
          </w:rPr>
          <w:t xml:space="preserve">Resource </w:t>
        </w:r>
        <w:r w:rsidR="285D21AB" w:rsidRPr="00D9186B">
          <w:rPr>
            <w:rStyle w:val="Hyperlink"/>
          </w:rPr>
          <w:t>5</w:t>
        </w:r>
        <w:r w:rsidR="1CE8A028" w:rsidRPr="00D9186B">
          <w:rPr>
            <w:rStyle w:val="Hyperlink"/>
          </w:rPr>
          <w:t>: Class book</w:t>
        </w:r>
      </w:hyperlink>
      <w:r w:rsidR="31CE8BD1">
        <w:t xml:space="preserve"> </w:t>
      </w:r>
      <w:r w:rsidR="04AE24AF">
        <w:t xml:space="preserve">about </w:t>
      </w:r>
      <w:r w:rsidR="3922030B">
        <w:t>Pigeon</w:t>
      </w:r>
      <w:r w:rsidR="593CB01D">
        <w:t>’s new</w:t>
      </w:r>
      <w:r w:rsidR="3922030B">
        <w:t xml:space="preserve"> </w:t>
      </w:r>
      <w:r w:rsidR="3920F243">
        <w:t>activity</w:t>
      </w:r>
      <w:r w:rsidR="6D1100E9">
        <w:t>.</w:t>
      </w:r>
    </w:p>
    <w:p w14:paraId="6C5E3BA4" w14:textId="0ED13443" w:rsidR="00CF7ECF" w:rsidRPr="00CF7ECF" w:rsidRDefault="00CF7ECF" w:rsidP="001B46CC">
      <w:pPr>
        <w:pStyle w:val="ListNumber"/>
        <w:numPr>
          <w:ilvl w:val="0"/>
          <w:numId w:val="29"/>
        </w:numPr>
      </w:pPr>
      <w:r w:rsidRPr="00CF7ECF">
        <w:t>To illustrate the</w:t>
      </w:r>
      <w:r w:rsidR="00CD5F68">
        <w:t xml:space="preserve"> </w:t>
      </w:r>
      <w:r w:rsidR="00612217">
        <w:t xml:space="preserve">new </w:t>
      </w:r>
      <w:r w:rsidRPr="00CF7ECF">
        <w:t>text, explain that</w:t>
      </w:r>
      <w:r w:rsidR="00CD5F68">
        <w:t xml:space="preserve"> students will</w:t>
      </w:r>
      <w:r w:rsidR="00CD5F68" w:rsidRPr="00CF7ECF">
        <w:t xml:space="preserve"> learn how to </w:t>
      </w:r>
      <w:r w:rsidR="00CD5F68">
        <w:t>draw Pigeon</w:t>
      </w:r>
      <w:r w:rsidRPr="00CF7ECF">
        <w:t xml:space="preserve"> </w:t>
      </w:r>
      <w:r w:rsidR="00CD5F68">
        <w:t>just like Mo Wi</w:t>
      </w:r>
      <w:r w:rsidR="007B3CCF">
        <w:t>llem</w:t>
      </w:r>
      <w:r w:rsidR="00AC0846">
        <w:t>s</w:t>
      </w:r>
      <w:r w:rsidR="000F5005">
        <w:t xml:space="preserve"> by </w:t>
      </w:r>
      <w:r w:rsidRPr="00CF7ECF">
        <w:t>follow</w:t>
      </w:r>
      <w:r w:rsidR="000F5005">
        <w:t>ing</w:t>
      </w:r>
      <w:r w:rsidRPr="00CF7ECF">
        <w:t xml:space="preserve"> a set of </w:t>
      </w:r>
      <w:r w:rsidR="00A42AF3">
        <w:t xml:space="preserve">oral </w:t>
      </w:r>
      <w:r w:rsidRPr="00CF7ECF">
        <w:t>instructions</w:t>
      </w:r>
      <w:r w:rsidR="000F5005">
        <w:t>.</w:t>
      </w:r>
    </w:p>
    <w:p w14:paraId="7622F1FE" w14:textId="4A241362" w:rsidR="00CF7ECF" w:rsidRPr="00392B25" w:rsidRDefault="00CF7ECF" w:rsidP="001B46CC">
      <w:pPr>
        <w:pStyle w:val="ListNumber"/>
        <w:numPr>
          <w:ilvl w:val="0"/>
          <w:numId w:val="29"/>
        </w:numPr>
      </w:pPr>
      <w:r w:rsidRPr="001B46CC">
        <w:rPr>
          <w:rFonts w:eastAsia="Calibri"/>
        </w:rPr>
        <w:t>Discuss strategies for following oral instructions. For example</w:t>
      </w:r>
      <w:r w:rsidR="00033F5B" w:rsidRPr="001B46CC">
        <w:rPr>
          <w:rFonts w:eastAsia="Calibri"/>
        </w:rPr>
        <w:t>:</w:t>
      </w:r>
    </w:p>
    <w:p w14:paraId="35AAA15F" w14:textId="77777777" w:rsidR="00CF7ECF" w:rsidRPr="001B46CC" w:rsidRDefault="00CF7ECF" w:rsidP="001B46CC">
      <w:pPr>
        <w:pStyle w:val="ListBullet"/>
        <w:ind w:left="1134"/>
      </w:pPr>
      <w:r w:rsidRPr="001B46CC">
        <w:t>look at the person who is giving the instructions</w:t>
      </w:r>
    </w:p>
    <w:p w14:paraId="6DFD9C57" w14:textId="032826E1" w:rsidR="00CF7ECF" w:rsidRPr="001B46CC" w:rsidRDefault="7B6C5149" w:rsidP="001B46CC">
      <w:pPr>
        <w:pStyle w:val="ListBullet"/>
        <w:ind w:left="1134"/>
      </w:pPr>
      <w:r w:rsidRPr="001B46CC">
        <w:t>watch</w:t>
      </w:r>
      <w:r w:rsidR="00CF7ECF" w:rsidRPr="001B46CC">
        <w:t xml:space="preserve"> their hand movements and gestures</w:t>
      </w:r>
    </w:p>
    <w:p w14:paraId="3563A5D9" w14:textId="77777777" w:rsidR="00CF7ECF" w:rsidRPr="001B46CC" w:rsidRDefault="00CF7ECF" w:rsidP="001B46CC">
      <w:pPr>
        <w:pStyle w:val="ListBullet"/>
        <w:ind w:left="1134"/>
      </w:pPr>
      <w:r w:rsidRPr="001B46CC">
        <w:t>listen for words that provide exact details</w:t>
      </w:r>
    </w:p>
    <w:p w14:paraId="4ADE5391" w14:textId="6FF0025C" w:rsidR="00CF7ECF" w:rsidRPr="001B46CC" w:rsidRDefault="00CF7ECF" w:rsidP="001B46CC">
      <w:pPr>
        <w:pStyle w:val="ListBullet"/>
        <w:ind w:left="1134"/>
      </w:pPr>
      <w:r w:rsidRPr="001B46CC">
        <w:t>know that</w:t>
      </w:r>
      <w:r w:rsidR="30491332" w:rsidRPr="001B46CC">
        <w:t>,</w:t>
      </w:r>
      <w:r w:rsidRPr="001B46CC">
        <w:t xml:space="preserve"> when connectives or conjunctions (linking words) are used, more information is going to be given or a particular sequence is required. For example, first, next, then, after that, now, because, but.</w:t>
      </w:r>
    </w:p>
    <w:p w14:paraId="4E38C46E" w14:textId="46712A0A" w:rsidR="00CF7ECF" w:rsidRDefault="00CF7ECF" w:rsidP="001B46CC">
      <w:pPr>
        <w:pStyle w:val="ListNumber"/>
      </w:pPr>
      <w:r>
        <w:t xml:space="preserve">Read the instructions </w:t>
      </w:r>
      <w:hyperlink r:id="rId25" w:anchor="pp-series-the-pigeon" w:history="1">
        <w:r w:rsidR="00D95C1B" w:rsidRPr="00D95C1B">
          <w:rPr>
            <w:rStyle w:val="Hyperlink"/>
          </w:rPr>
          <w:t>The Pigeon: How to Draw the Pigeon!</w:t>
        </w:r>
      </w:hyperlink>
      <w:r>
        <w:t xml:space="preserve"> while students follow the steps to draw Pigeon.</w:t>
      </w:r>
    </w:p>
    <w:p w14:paraId="007633AF" w14:textId="77777777" w:rsidR="00896D4D" w:rsidRPr="001B46CC" w:rsidRDefault="00CF7ECF" w:rsidP="001B46CC">
      <w:pPr>
        <w:pStyle w:val="ListNumber"/>
      </w:pPr>
      <w:r w:rsidRPr="001B46CC">
        <w:t>Identify instructions that are easy to follow, and others that are more difficult.</w:t>
      </w:r>
    </w:p>
    <w:p w14:paraId="7C15335B" w14:textId="08CB7EEB" w:rsidR="00E51A2B" w:rsidRPr="00DA1204" w:rsidRDefault="00E51A2B" w:rsidP="00DA1204">
      <w:pPr>
        <w:pStyle w:val="FeatureBox2"/>
      </w:pPr>
      <w:r w:rsidRPr="00DA1204">
        <w:rPr>
          <w:rStyle w:val="Strong"/>
        </w:rPr>
        <w:t>Too hard?</w:t>
      </w:r>
      <w:r w:rsidRPr="00DA1204">
        <w:t xml:space="preserve"> Display the written instructions with visuals and/or read the instructions in small chunks.</w:t>
      </w:r>
    </w:p>
    <w:p w14:paraId="06ED4611" w14:textId="4F6052A3" w:rsidR="00ED3DB8" w:rsidRPr="00DA1204" w:rsidRDefault="3E3CC011" w:rsidP="00DA1204">
      <w:pPr>
        <w:pStyle w:val="ListNumber"/>
      </w:pPr>
      <w:r w:rsidRPr="00DA1204">
        <w:t xml:space="preserve">Review planning and drawing from </w:t>
      </w:r>
      <w:hyperlink w:anchor="_Lesson_4:_Pigeon’s" w:history="1">
        <w:r w:rsidRPr="0074750E">
          <w:rPr>
            <w:rStyle w:val="Hyperlink"/>
          </w:rPr>
          <w:t xml:space="preserve">Lesson </w:t>
        </w:r>
        <w:r w:rsidR="6A23C2B3" w:rsidRPr="0074750E">
          <w:rPr>
            <w:rStyle w:val="Hyperlink"/>
          </w:rPr>
          <w:t>4</w:t>
        </w:r>
      </w:hyperlink>
      <w:r w:rsidR="489170F7" w:rsidRPr="00DA1204">
        <w:t>,</w:t>
      </w:r>
      <w:r w:rsidR="29F93269" w:rsidRPr="00DA1204">
        <w:t xml:space="preserve"> student </w:t>
      </w:r>
      <w:r w:rsidR="489170F7" w:rsidRPr="00DA1204">
        <w:t>s</w:t>
      </w:r>
      <w:r w:rsidR="29F93269" w:rsidRPr="00DA1204">
        <w:t xml:space="preserve">toryboard and </w:t>
      </w:r>
      <w:r w:rsidR="0DF56C61" w:rsidRPr="00DA1204">
        <w:t>sticky notes</w:t>
      </w:r>
      <w:r w:rsidR="0E46785C" w:rsidRPr="00DA1204">
        <w:t>.</w:t>
      </w:r>
    </w:p>
    <w:p w14:paraId="4012CDD1" w14:textId="12610AB1" w:rsidR="0084061D" w:rsidRPr="00DA1204" w:rsidRDefault="00ED3DB8" w:rsidP="00DA1204">
      <w:pPr>
        <w:pStyle w:val="ListNumber"/>
      </w:pPr>
      <w:r w:rsidRPr="00DA1204">
        <w:t xml:space="preserve">Explain that each frame on the </w:t>
      </w:r>
      <w:r w:rsidR="00F848A0" w:rsidRPr="00DA1204">
        <w:t>storyboard</w:t>
      </w:r>
      <w:r w:rsidRPr="00DA1204">
        <w:t xml:space="preserve"> matches the </w:t>
      </w:r>
      <w:r w:rsidR="005F60FA" w:rsidRPr="00DA1204">
        <w:t xml:space="preserve">squares on the </w:t>
      </w:r>
      <w:r w:rsidR="00F848A0" w:rsidRPr="00DA1204">
        <w:t>class book.</w:t>
      </w:r>
    </w:p>
    <w:p w14:paraId="1E83C18C" w14:textId="1BF27DD7" w:rsidR="00217FAB" w:rsidRPr="00DA1204" w:rsidRDefault="001E42E9" w:rsidP="00DA1204">
      <w:pPr>
        <w:pStyle w:val="ListNumber"/>
      </w:pPr>
      <w:r w:rsidRPr="00DA1204">
        <w:t xml:space="preserve">Model </w:t>
      </w:r>
      <w:r w:rsidR="00245005" w:rsidRPr="00DA1204">
        <w:t xml:space="preserve">completing </w:t>
      </w:r>
      <w:hyperlink w:anchor="_Resource_5:_Class" w:history="1">
        <w:r w:rsidR="002E69D5" w:rsidRPr="0074750E">
          <w:rPr>
            <w:rStyle w:val="Hyperlink"/>
          </w:rPr>
          <w:t xml:space="preserve">Resource </w:t>
        </w:r>
        <w:r w:rsidR="64FECB40" w:rsidRPr="0074750E">
          <w:rPr>
            <w:rStyle w:val="Hyperlink"/>
          </w:rPr>
          <w:t>5</w:t>
        </w:r>
        <w:r w:rsidR="002E69D5" w:rsidRPr="0074750E">
          <w:rPr>
            <w:rStyle w:val="Hyperlink"/>
          </w:rPr>
          <w:t>: Class book</w:t>
        </w:r>
      </w:hyperlink>
      <w:r w:rsidR="009E4CA2" w:rsidRPr="00DA1204">
        <w:t xml:space="preserve"> </w:t>
      </w:r>
      <w:r w:rsidR="00202BE6" w:rsidRPr="00DA1204">
        <w:t>using</w:t>
      </w:r>
      <w:r w:rsidR="005B64AF" w:rsidRPr="00DA1204">
        <w:t>:</w:t>
      </w:r>
    </w:p>
    <w:p w14:paraId="07640727" w14:textId="3B0C9880" w:rsidR="00217FAB" w:rsidRDefault="00D119FA" w:rsidP="00DA1204">
      <w:pPr>
        <w:pStyle w:val="ListBullet"/>
        <w:ind w:left="1134"/>
      </w:pPr>
      <w:r>
        <w:t>d</w:t>
      </w:r>
      <w:r w:rsidR="00A65C5D">
        <w:t>rawings</w:t>
      </w:r>
    </w:p>
    <w:p w14:paraId="5A05CAE4" w14:textId="0C4E3312" w:rsidR="000D599F" w:rsidRDefault="13B9A1CE" w:rsidP="00DA1204">
      <w:pPr>
        <w:pStyle w:val="ListBullet"/>
        <w:ind w:left="1134"/>
      </w:pPr>
      <w:r>
        <w:lastRenderedPageBreak/>
        <w:t xml:space="preserve">completed </w:t>
      </w:r>
      <w:r w:rsidR="2041E58C">
        <w:t>storyboard</w:t>
      </w:r>
      <w:r w:rsidR="5B29581B">
        <w:t xml:space="preserve"> </w:t>
      </w:r>
      <w:r w:rsidR="2BEF68F7">
        <w:t xml:space="preserve">from </w:t>
      </w:r>
      <w:hyperlink w:anchor="_Lesson_4:_Pigeon’s" w:history="1">
        <w:r w:rsidR="2BEF68F7" w:rsidRPr="0074750E">
          <w:rPr>
            <w:rStyle w:val="Hyperlink"/>
          </w:rPr>
          <w:t>Lesson 4</w:t>
        </w:r>
      </w:hyperlink>
    </w:p>
    <w:p w14:paraId="4E7EEE85" w14:textId="20540C8B" w:rsidR="000D273C" w:rsidRPr="0084061D" w:rsidRDefault="5B550C76" w:rsidP="00DA1204">
      <w:pPr>
        <w:pStyle w:val="ListBullet"/>
        <w:ind w:left="1134"/>
      </w:pPr>
      <w:r>
        <w:t>hand</w:t>
      </w:r>
      <w:r w:rsidR="0074750E">
        <w:t>-</w:t>
      </w:r>
      <w:r>
        <w:t>drawn</w:t>
      </w:r>
      <w:r w:rsidR="008C5C6D">
        <w:t xml:space="preserve"> </w:t>
      </w:r>
      <w:r w:rsidR="00BE38D5">
        <w:t xml:space="preserve">speech bubbles or </w:t>
      </w:r>
      <w:hyperlink w:anchor="_Resource_6:_Speech" w:history="1">
        <w:r w:rsidR="002E69D5" w:rsidRPr="0074750E">
          <w:rPr>
            <w:rStyle w:val="Hyperlink"/>
          </w:rPr>
          <w:t xml:space="preserve">Resource </w:t>
        </w:r>
        <w:r w:rsidR="44AE1DDF" w:rsidRPr="0074750E">
          <w:rPr>
            <w:rStyle w:val="Hyperlink"/>
          </w:rPr>
          <w:t>6</w:t>
        </w:r>
        <w:r w:rsidR="002E69D5" w:rsidRPr="0074750E">
          <w:rPr>
            <w:rStyle w:val="Hyperlink"/>
          </w:rPr>
          <w:t>: Speech and thought bubbles</w:t>
        </w:r>
      </w:hyperlink>
      <w:r w:rsidR="7E3D0ED3">
        <w:t>.</w:t>
      </w:r>
    </w:p>
    <w:p w14:paraId="70DE45A1" w14:textId="2CC22904" w:rsidR="0083717C" w:rsidRPr="00DA1204" w:rsidRDefault="0083717C" w:rsidP="00DA1204">
      <w:pPr>
        <w:pStyle w:val="ListNumber"/>
      </w:pPr>
      <w:r w:rsidRPr="00DA1204">
        <w:t xml:space="preserve">Students </w:t>
      </w:r>
      <w:r w:rsidR="00C9799D" w:rsidRPr="00DA1204">
        <w:t>wr</w:t>
      </w:r>
      <w:r w:rsidR="00736787" w:rsidRPr="00DA1204">
        <w:t xml:space="preserve">ite </w:t>
      </w:r>
      <w:r w:rsidR="00CF4DC6" w:rsidRPr="00DA1204">
        <w:t xml:space="preserve">and illustrate </w:t>
      </w:r>
      <w:r w:rsidR="00244A72" w:rsidRPr="00DA1204">
        <w:t xml:space="preserve">their </w:t>
      </w:r>
      <w:r w:rsidR="00E50AAC" w:rsidRPr="00DA1204">
        <w:t xml:space="preserve">new text for </w:t>
      </w:r>
      <w:r w:rsidR="00230849" w:rsidRPr="00DA1204">
        <w:t>the class book</w:t>
      </w:r>
      <w:r w:rsidR="43A19049" w:rsidRPr="00DA1204">
        <w:t>.</w:t>
      </w:r>
    </w:p>
    <w:p w14:paraId="4386F971" w14:textId="55798E84" w:rsidR="005064B1" w:rsidRPr="00DA1204" w:rsidRDefault="005064B1" w:rsidP="00272DF4">
      <w:pPr>
        <w:pStyle w:val="FeatureBox2"/>
        <w:rPr>
          <w:highlight w:val="yellow"/>
        </w:rPr>
      </w:pPr>
      <w:r w:rsidRPr="00DA1204">
        <w:rPr>
          <w:rStyle w:val="Strong"/>
        </w:rPr>
        <w:t>Too hard?</w:t>
      </w:r>
      <w:r w:rsidRPr="00DA1204">
        <w:t xml:space="preserve"> </w:t>
      </w:r>
      <w:r w:rsidR="008F7B18" w:rsidRPr="00DA1204">
        <w:t xml:space="preserve">In a small group or individually, teacher guides the development of a </w:t>
      </w:r>
      <w:r w:rsidR="0074750E">
        <w:t>four-</w:t>
      </w:r>
      <w:r w:rsidR="008F7B18" w:rsidRPr="00DA1204">
        <w:t>frame</w:t>
      </w:r>
      <w:r w:rsidR="00103F0C" w:rsidRPr="00DA1204">
        <w:t xml:space="preserve"> class</w:t>
      </w:r>
      <w:r w:rsidR="0056688B" w:rsidRPr="00DA1204">
        <w:t xml:space="preserve"> page. </w:t>
      </w:r>
      <w:r w:rsidR="4274721A" w:rsidRPr="00DA1204">
        <w:t>S</w:t>
      </w:r>
      <w:r w:rsidR="008F7B18" w:rsidRPr="00DA1204">
        <w:t>cribe</w:t>
      </w:r>
      <w:r w:rsidR="7E6C614A" w:rsidRPr="00DA1204">
        <w:t xml:space="preserve"> for students</w:t>
      </w:r>
      <w:r w:rsidR="008F7B18" w:rsidRPr="00DA1204">
        <w:t xml:space="preserve"> where necessary.</w:t>
      </w:r>
    </w:p>
    <w:p w14:paraId="7697CD82" w14:textId="4556A337" w:rsidR="00824B1B" w:rsidRPr="00DA1204" w:rsidRDefault="2C1CBAAE" w:rsidP="00DA1204">
      <w:pPr>
        <w:pStyle w:val="ListNumber"/>
      </w:pPr>
      <w:r w:rsidRPr="00DA1204">
        <w:t>Students discuss</w:t>
      </w:r>
      <w:r w:rsidR="499FD50B" w:rsidRPr="00DA1204">
        <w:t xml:space="preserve"> the </w:t>
      </w:r>
      <w:r w:rsidR="40667C5C" w:rsidRPr="00DA1204">
        <w:t xml:space="preserve">written and visual </w:t>
      </w:r>
      <w:r w:rsidR="499FD50B" w:rsidRPr="00DA1204">
        <w:t xml:space="preserve">persuasive techniques that students have used in their </w:t>
      </w:r>
      <w:r w:rsidR="6060566C" w:rsidRPr="00DA1204">
        <w:t>text.</w:t>
      </w:r>
      <w:r w:rsidR="499FD50B" w:rsidRPr="00DA1204">
        <w:t xml:space="preserve"> </w:t>
      </w:r>
      <w:r w:rsidR="07B1A2D3" w:rsidRPr="00DA1204">
        <w:t>Consider which techniques were used the most and/or least frequently.</w:t>
      </w:r>
    </w:p>
    <w:p w14:paraId="1AD7DBB2" w14:textId="61D010E4" w:rsidR="00824B1B" w:rsidRPr="00DA1204" w:rsidRDefault="00E11638" w:rsidP="00DA1204">
      <w:pPr>
        <w:pStyle w:val="ListNumber"/>
      </w:pPr>
      <w:r w:rsidRPr="00DA1204">
        <w:t>Collate the pages into a class</w:t>
      </w:r>
      <w:r w:rsidR="00B07301" w:rsidRPr="00DA1204">
        <w:t xml:space="preserve"> </w:t>
      </w:r>
      <w:r w:rsidRPr="00DA1204">
        <w:t xml:space="preserve">book for students to share in the </w:t>
      </w:r>
      <w:r w:rsidR="00B07301" w:rsidRPr="00DA1204">
        <w:t>class library.</w:t>
      </w:r>
    </w:p>
    <w:p w14:paraId="1B9BF3A0" w14:textId="374A9ABD" w:rsidR="70CBF13B" w:rsidRDefault="70CBF13B" w:rsidP="00DA1204">
      <w:pPr>
        <w:pStyle w:val="Featurepink"/>
      </w:pPr>
      <w:r w:rsidRPr="410C3E7C">
        <w:rPr>
          <w:rStyle w:val="Strong"/>
        </w:rPr>
        <w:t>Stage 1 Assessment ta</w:t>
      </w:r>
      <w:r w:rsidRPr="138CC955">
        <w:rPr>
          <w:rStyle w:val="Strong"/>
        </w:rPr>
        <w:t xml:space="preserve">sk </w:t>
      </w:r>
      <w:r w:rsidR="6F950B29" w:rsidRPr="138CC955">
        <w:rPr>
          <w:rStyle w:val="Strong"/>
        </w:rPr>
        <w:t>3</w:t>
      </w:r>
      <w:r w:rsidRPr="138CC955">
        <w:rPr>
          <w:rStyle w:val="Strong"/>
        </w:rPr>
        <w:t xml:space="preserve"> </w:t>
      </w:r>
      <w:r w:rsidRPr="410C3E7C">
        <w:rPr>
          <w:rStyle w:val="Strong"/>
        </w:rPr>
        <w:t>–</w:t>
      </w:r>
      <w:r>
        <w:t xml:space="preserve"> Observations </w:t>
      </w:r>
      <w:r w:rsidR="1CD42E7A">
        <w:t xml:space="preserve">and work samples </w:t>
      </w:r>
      <w:r>
        <w:t>from this lesson allow students to demonstrate achievement towards the following syllabus outcomes and content points:</w:t>
      </w:r>
    </w:p>
    <w:p w14:paraId="3F94E00C" w14:textId="2387400B" w:rsidR="70CBF13B" w:rsidRDefault="70CBF13B" w:rsidP="00DA1204">
      <w:pPr>
        <w:pStyle w:val="Featurepink"/>
        <w:rPr>
          <w:rStyle w:val="Strong"/>
        </w:rPr>
      </w:pPr>
      <w:r w:rsidRPr="410C3E7C">
        <w:rPr>
          <w:rStyle w:val="Strong"/>
        </w:rPr>
        <w:t>EN1-OLC-01 –</w:t>
      </w:r>
      <w:r w:rsidRPr="410C3E7C">
        <w:rPr>
          <w:rStyle w:val="Strong"/>
          <w:b w:val="0"/>
        </w:rPr>
        <w:t xml:space="preserve"> communicates effectively by using interpersonal conventions and language to extend and elaborate ideas for social and learning interactions</w:t>
      </w:r>
    </w:p>
    <w:p w14:paraId="13E571DD" w14:textId="66A17771" w:rsidR="70CBF13B" w:rsidRPr="00AA67B4" w:rsidRDefault="70CBF13B" w:rsidP="00AA67B4">
      <w:pPr>
        <w:pStyle w:val="Featurepink"/>
        <w:numPr>
          <w:ilvl w:val="0"/>
          <w:numId w:val="27"/>
        </w:numPr>
        <w:ind w:left="567" w:hanging="567"/>
      </w:pPr>
      <w:r w:rsidRPr="00AA67B4">
        <w:t>follow extended instructions that contain connectives and conjunctions</w:t>
      </w:r>
      <w:r w:rsidR="00AA67B4">
        <w:t>.</w:t>
      </w:r>
    </w:p>
    <w:p w14:paraId="46F7EF69" w14:textId="444EE3A7" w:rsidR="649EC70F" w:rsidRDefault="649EC70F" w:rsidP="00DA1204">
      <w:pPr>
        <w:pStyle w:val="Featurepink"/>
        <w:rPr>
          <w:rFonts w:eastAsia="Calibri"/>
        </w:rPr>
      </w:pPr>
      <w:r w:rsidRPr="22C6F1C3">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FD09600" w14:textId="38D2A73A" w:rsidR="649EC70F" w:rsidRDefault="649EC70F" w:rsidP="00DA1204">
      <w:pPr>
        <w:pStyle w:val="Featurepink"/>
        <w:numPr>
          <w:ilvl w:val="0"/>
          <w:numId w:val="30"/>
        </w:numPr>
        <w:ind w:left="567" w:hanging="567"/>
        <w:rPr>
          <w:rFonts w:eastAsia="Calibri"/>
        </w:rPr>
      </w:pPr>
      <w:r>
        <w:t>write texts that describe, explain, give an opinion, recount an event, tell a story</w:t>
      </w:r>
    </w:p>
    <w:p w14:paraId="2946AE5F" w14:textId="14F4DE0A" w:rsidR="00272DF4" w:rsidRDefault="649EC70F" w:rsidP="00DA1204">
      <w:pPr>
        <w:pStyle w:val="Featurepink"/>
        <w:numPr>
          <w:ilvl w:val="0"/>
          <w:numId w:val="30"/>
        </w:numPr>
        <w:ind w:left="567" w:hanging="567"/>
      </w:pPr>
      <w:r>
        <w:t>use visual elements to expand meaning in own texts.</w:t>
      </w:r>
      <w:r w:rsidR="00272DF4">
        <w:br w:type="page"/>
      </w:r>
    </w:p>
    <w:p w14:paraId="050FDD27" w14:textId="1A2307B7" w:rsidR="00ED1694" w:rsidRDefault="5916B3DA" w:rsidP="00ED1694">
      <w:pPr>
        <w:pStyle w:val="Heading2"/>
      </w:pPr>
      <w:bookmarkStart w:id="29" w:name="_Toc100732771"/>
      <w:bookmarkStart w:id="30" w:name="_Toc132717896"/>
      <w:r>
        <w:lastRenderedPageBreak/>
        <w:t>Week 2</w:t>
      </w:r>
      <w:bookmarkEnd w:id="29"/>
      <w:bookmarkEnd w:id="30"/>
    </w:p>
    <w:p w14:paraId="4CA3C4FC" w14:textId="5F32FA21" w:rsidR="00ED1694" w:rsidRDefault="5916B3DA" w:rsidP="00ED1694">
      <w:pPr>
        <w:pStyle w:val="Heading3"/>
      </w:pPr>
      <w:bookmarkStart w:id="31" w:name="_Toc100732772"/>
      <w:bookmarkStart w:id="32" w:name="_Toc132717897"/>
      <w:r>
        <w:t>Component A teaching and learning</w:t>
      </w:r>
      <w:bookmarkEnd w:id="31"/>
      <w:bookmarkEnd w:id="32"/>
    </w:p>
    <w:p w14:paraId="37AC40BF" w14:textId="77777777" w:rsidR="00D627D7" w:rsidRDefault="00D627D7" w:rsidP="00D627D7">
      <w:bookmarkStart w:id="33" w:name="_Toc100732773"/>
      <w:r>
        <w:t xml:space="preserve">The table below can be used to plan and document lessons that address Component A outcomes and content. Both the </w:t>
      </w:r>
      <w:hyperlink r:id="rId26" w:history="1">
        <w:r>
          <w:rPr>
            <w:rStyle w:val="Hyperlink"/>
          </w:rPr>
          <w:t>detailed example [DOC 529KB]</w:t>
        </w:r>
      </w:hyperlink>
      <w:r>
        <w:t xml:space="preserve"> of a two-week teaching and learning cycle and </w:t>
      </w:r>
      <w:hyperlink r:id="rId2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D627D7" w14:paraId="264F510A"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663CA2F8" w14:textId="77777777" w:rsidR="00D627D7" w:rsidRDefault="00D627D7" w:rsidP="00B10EC0">
            <w:r w:rsidRPr="00267648">
              <w:t>Focus Areas</w:t>
            </w:r>
          </w:p>
        </w:tc>
        <w:tc>
          <w:tcPr>
            <w:tcW w:w="2381" w:type="dxa"/>
          </w:tcPr>
          <w:p w14:paraId="3F44FE27" w14:textId="77777777" w:rsidR="00D627D7" w:rsidRDefault="00D627D7" w:rsidP="00B10EC0">
            <w:r w:rsidRPr="00267648">
              <w:t xml:space="preserve">Lesson </w:t>
            </w:r>
            <w:r>
              <w:t>6</w:t>
            </w:r>
          </w:p>
        </w:tc>
        <w:tc>
          <w:tcPr>
            <w:tcW w:w="2381" w:type="dxa"/>
          </w:tcPr>
          <w:p w14:paraId="54D6F3E3" w14:textId="77777777" w:rsidR="00D627D7" w:rsidRDefault="00D627D7" w:rsidP="00B10EC0">
            <w:r w:rsidRPr="00267648">
              <w:t xml:space="preserve">Lesson </w:t>
            </w:r>
            <w:r>
              <w:t>7</w:t>
            </w:r>
          </w:p>
        </w:tc>
        <w:tc>
          <w:tcPr>
            <w:tcW w:w="2382" w:type="dxa"/>
          </w:tcPr>
          <w:p w14:paraId="55571D83" w14:textId="77777777" w:rsidR="00D627D7" w:rsidRDefault="00D627D7" w:rsidP="00B10EC0">
            <w:r w:rsidRPr="00267648">
              <w:t xml:space="preserve">Lesson </w:t>
            </w:r>
            <w:r>
              <w:t>8</w:t>
            </w:r>
          </w:p>
        </w:tc>
        <w:tc>
          <w:tcPr>
            <w:tcW w:w="2381" w:type="dxa"/>
          </w:tcPr>
          <w:p w14:paraId="0A140076" w14:textId="77777777" w:rsidR="00D627D7" w:rsidRDefault="00D627D7" w:rsidP="00B10EC0">
            <w:r w:rsidRPr="00267648">
              <w:t xml:space="preserve">Lesson </w:t>
            </w:r>
            <w:r>
              <w:t>9</w:t>
            </w:r>
          </w:p>
        </w:tc>
        <w:tc>
          <w:tcPr>
            <w:tcW w:w="2382" w:type="dxa"/>
          </w:tcPr>
          <w:p w14:paraId="3C62687D" w14:textId="77777777" w:rsidR="00D627D7" w:rsidRDefault="00D627D7" w:rsidP="00B10EC0">
            <w:r w:rsidRPr="00267648">
              <w:t xml:space="preserve">Lesson </w:t>
            </w:r>
            <w:r>
              <w:t>10</w:t>
            </w:r>
          </w:p>
        </w:tc>
      </w:tr>
      <w:tr w:rsidR="00D627D7" w14:paraId="24BC18B5"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BE4A700" w14:textId="77777777" w:rsidR="00D627D7" w:rsidRPr="002C355E" w:rsidRDefault="00000000" w:rsidP="00B10EC0">
            <w:pPr>
              <w:rPr>
                <w:b/>
                <w:bCs/>
              </w:rPr>
            </w:pPr>
            <w:hyperlink r:id="rId28" w:history="1">
              <w:r w:rsidR="00D627D7">
                <w:rPr>
                  <w:rStyle w:val="Hyperlink"/>
                  <w:b/>
                  <w:bCs/>
                </w:rPr>
                <w:t>P</w:t>
              </w:r>
              <w:r w:rsidR="00D627D7" w:rsidRPr="002C355E">
                <w:rPr>
                  <w:rStyle w:val="Hyperlink"/>
                  <w:b/>
                  <w:bCs/>
                </w:rPr>
                <w:t>honic knowledge</w:t>
              </w:r>
            </w:hyperlink>
          </w:p>
          <w:p w14:paraId="1DE797F3" w14:textId="77777777" w:rsidR="00D627D7" w:rsidRDefault="00D627D7" w:rsidP="00B10EC0">
            <w:r>
              <w:t>15 minutes</w:t>
            </w:r>
          </w:p>
        </w:tc>
        <w:tc>
          <w:tcPr>
            <w:tcW w:w="2381" w:type="dxa"/>
          </w:tcPr>
          <w:p w14:paraId="58BCFCCC" w14:textId="77777777" w:rsidR="00D627D7" w:rsidRDefault="00D627D7" w:rsidP="00B10EC0"/>
        </w:tc>
        <w:tc>
          <w:tcPr>
            <w:tcW w:w="2381" w:type="dxa"/>
          </w:tcPr>
          <w:p w14:paraId="653B0ECD" w14:textId="77777777" w:rsidR="00D627D7" w:rsidRDefault="00D627D7" w:rsidP="00B10EC0"/>
        </w:tc>
        <w:tc>
          <w:tcPr>
            <w:tcW w:w="2382" w:type="dxa"/>
          </w:tcPr>
          <w:p w14:paraId="25B3AF82" w14:textId="77777777" w:rsidR="00D627D7" w:rsidRDefault="00D627D7" w:rsidP="00B10EC0"/>
        </w:tc>
        <w:tc>
          <w:tcPr>
            <w:tcW w:w="2381" w:type="dxa"/>
          </w:tcPr>
          <w:p w14:paraId="7960CA51" w14:textId="77777777" w:rsidR="00D627D7" w:rsidRDefault="00D627D7" w:rsidP="00B10EC0"/>
        </w:tc>
        <w:tc>
          <w:tcPr>
            <w:tcW w:w="2382" w:type="dxa"/>
          </w:tcPr>
          <w:p w14:paraId="113E7931" w14:textId="77777777" w:rsidR="00D627D7" w:rsidRDefault="00D627D7" w:rsidP="00B10EC0"/>
        </w:tc>
      </w:tr>
      <w:tr w:rsidR="00D627D7" w14:paraId="6DC029E8"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5F0C8B4E" w14:textId="77777777" w:rsidR="00D627D7" w:rsidRPr="002C355E" w:rsidRDefault="00000000" w:rsidP="00B10EC0">
            <w:pPr>
              <w:rPr>
                <w:b/>
                <w:bCs/>
              </w:rPr>
            </w:pPr>
            <w:hyperlink r:id="rId29" w:history="1">
              <w:r w:rsidR="00D627D7" w:rsidRPr="002C355E">
                <w:rPr>
                  <w:rStyle w:val="Hyperlink"/>
                  <w:b/>
                  <w:bCs/>
                </w:rPr>
                <w:t>Spelling</w:t>
              </w:r>
            </w:hyperlink>
            <w:r w:rsidR="00D627D7" w:rsidRPr="002C355E">
              <w:rPr>
                <w:b/>
                <w:bCs/>
              </w:rPr>
              <w:t xml:space="preserve"> and </w:t>
            </w:r>
            <w:hyperlink r:id="rId30" w:history="1">
              <w:r w:rsidR="00D627D7">
                <w:rPr>
                  <w:rStyle w:val="Hyperlink"/>
                  <w:b/>
                  <w:bCs/>
                </w:rPr>
                <w:t>H</w:t>
              </w:r>
              <w:r w:rsidR="00D627D7" w:rsidRPr="002C355E">
                <w:rPr>
                  <w:rStyle w:val="Hyperlink"/>
                  <w:b/>
                  <w:bCs/>
                </w:rPr>
                <w:t>andwriting</w:t>
              </w:r>
            </w:hyperlink>
          </w:p>
          <w:p w14:paraId="7F4907F9" w14:textId="77777777" w:rsidR="00D627D7" w:rsidRDefault="00D627D7" w:rsidP="00B10EC0">
            <w:r>
              <w:t>15 minutes</w:t>
            </w:r>
          </w:p>
        </w:tc>
        <w:tc>
          <w:tcPr>
            <w:tcW w:w="2381" w:type="dxa"/>
          </w:tcPr>
          <w:p w14:paraId="2FC3D717" w14:textId="77777777" w:rsidR="00D627D7" w:rsidRDefault="00D627D7" w:rsidP="00B10EC0"/>
        </w:tc>
        <w:tc>
          <w:tcPr>
            <w:tcW w:w="2381" w:type="dxa"/>
          </w:tcPr>
          <w:p w14:paraId="071F5C1C" w14:textId="77777777" w:rsidR="00D627D7" w:rsidRDefault="00D627D7" w:rsidP="00B10EC0"/>
        </w:tc>
        <w:tc>
          <w:tcPr>
            <w:tcW w:w="2382" w:type="dxa"/>
          </w:tcPr>
          <w:p w14:paraId="591D4DFA" w14:textId="77777777" w:rsidR="00D627D7" w:rsidRDefault="00D627D7" w:rsidP="00B10EC0"/>
        </w:tc>
        <w:tc>
          <w:tcPr>
            <w:tcW w:w="2381" w:type="dxa"/>
          </w:tcPr>
          <w:p w14:paraId="54454550" w14:textId="77777777" w:rsidR="00D627D7" w:rsidRDefault="00D627D7" w:rsidP="00B10EC0"/>
        </w:tc>
        <w:tc>
          <w:tcPr>
            <w:tcW w:w="2382" w:type="dxa"/>
          </w:tcPr>
          <w:p w14:paraId="0080F192" w14:textId="77777777" w:rsidR="00D627D7" w:rsidRDefault="00D627D7" w:rsidP="00B10EC0"/>
        </w:tc>
      </w:tr>
      <w:tr w:rsidR="00D627D7" w14:paraId="1C8476BE"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0148825" w14:textId="77777777" w:rsidR="00D627D7" w:rsidRPr="002C355E" w:rsidRDefault="00000000" w:rsidP="00B10EC0">
            <w:pPr>
              <w:rPr>
                <w:b/>
                <w:bCs/>
              </w:rPr>
            </w:pPr>
            <w:hyperlink r:id="rId31" w:history="1">
              <w:r w:rsidR="00D627D7">
                <w:rPr>
                  <w:rStyle w:val="Hyperlink"/>
                  <w:b/>
                  <w:bCs/>
                </w:rPr>
                <w:t>R</w:t>
              </w:r>
              <w:r w:rsidR="00D627D7" w:rsidRPr="002C355E">
                <w:rPr>
                  <w:rStyle w:val="Hyperlink"/>
                  <w:b/>
                  <w:bCs/>
                </w:rPr>
                <w:t>eading comprehension</w:t>
              </w:r>
            </w:hyperlink>
            <w:r w:rsidR="00D627D7" w:rsidRPr="002C355E">
              <w:rPr>
                <w:b/>
                <w:bCs/>
              </w:rPr>
              <w:t xml:space="preserve"> and </w:t>
            </w:r>
            <w:hyperlink r:id="rId32" w:history="1">
              <w:r w:rsidR="00D627D7">
                <w:rPr>
                  <w:rStyle w:val="Hyperlink"/>
                  <w:b/>
                  <w:bCs/>
                </w:rPr>
                <w:t>R</w:t>
              </w:r>
              <w:r w:rsidR="00D627D7" w:rsidRPr="002C355E">
                <w:rPr>
                  <w:rStyle w:val="Hyperlink"/>
                  <w:b/>
                  <w:bCs/>
                </w:rPr>
                <w:t>eading fluency</w:t>
              </w:r>
            </w:hyperlink>
          </w:p>
          <w:p w14:paraId="2EB7B0CF" w14:textId="77777777" w:rsidR="00D627D7" w:rsidRDefault="00D627D7" w:rsidP="00B10EC0">
            <w:r>
              <w:t>30 minutes</w:t>
            </w:r>
          </w:p>
        </w:tc>
        <w:tc>
          <w:tcPr>
            <w:tcW w:w="2381" w:type="dxa"/>
          </w:tcPr>
          <w:p w14:paraId="5806C5F9" w14:textId="77777777" w:rsidR="00D627D7" w:rsidRDefault="00D627D7" w:rsidP="00B10EC0"/>
        </w:tc>
        <w:tc>
          <w:tcPr>
            <w:tcW w:w="2381" w:type="dxa"/>
          </w:tcPr>
          <w:p w14:paraId="16E5C198" w14:textId="77777777" w:rsidR="00D627D7" w:rsidRDefault="00D627D7" w:rsidP="00B10EC0"/>
        </w:tc>
        <w:tc>
          <w:tcPr>
            <w:tcW w:w="2382" w:type="dxa"/>
          </w:tcPr>
          <w:p w14:paraId="0740996C" w14:textId="77777777" w:rsidR="00D627D7" w:rsidRDefault="00D627D7" w:rsidP="00B10EC0"/>
        </w:tc>
        <w:tc>
          <w:tcPr>
            <w:tcW w:w="2381" w:type="dxa"/>
          </w:tcPr>
          <w:p w14:paraId="544A765C" w14:textId="77777777" w:rsidR="00D627D7" w:rsidRDefault="00D627D7" w:rsidP="00B10EC0"/>
        </w:tc>
        <w:tc>
          <w:tcPr>
            <w:tcW w:w="2382" w:type="dxa"/>
          </w:tcPr>
          <w:p w14:paraId="47AB951E" w14:textId="77777777" w:rsidR="00D627D7" w:rsidRDefault="00D627D7" w:rsidP="00B10EC0"/>
        </w:tc>
      </w:tr>
    </w:tbl>
    <w:p w14:paraId="68CA47EC" w14:textId="1A2307B7" w:rsidR="00ED1694" w:rsidRDefault="5916B3DA" w:rsidP="00ED1694">
      <w:pPr>
        <w:pStyle w:val="Heading3"/>
      </w:pPr>
      <w:bookmarkStart w:id="34" w:name="_Toc132717898"/>
      <w:r>
        <w:lastRenderedPageBreak/>
        <w:t>Component B teaching and learning</w:t>
      </w:r>
      <w:bookmarkEnd w:id="33"/>
      <w:bookmarkEnd w:id="34"/>
    </w:p>
    <w:p w14:paraId="33361143"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C40F9BA" w14:textId="77777777" w:rsidR="00ED1694" w:rsidRDefault="00ED1694" w:rsidP="00ED1694">
      <w:pPr>
        <w:pStyle w:val="Heading4"/>
      </w:pPr>
      <w:r>
        <w:t>Learning intention and success criteria</w:t>
      </w:r>
    </w:p>
    <w:p w14:paraId="23B92BDD" w14:textId="77777777" w:rsidR="00B06B33" w:rsidRDefault="00ED1694" w:rsidP="00ED1694">
      <w:r>
        <w:t>Learning intentions and success criteria are best co-constructed with students.</w:t>
      </w:r>
    </w:p>
    <w:p w14:paraId="11D48837" w14:textId="77777777" w:rsidR="00B06B33" w:rsidRDefault="00B06B33" w:rsidP="00B06B33">
      <w:pPr>
        <w:pStyle w:val="Heading4"/>
      </w:pPr>
      <w:r>
        <w:t>Learning intention</w:t>
      </w:r>
    </w:p>
    <w:p w14:paraId="0BC9714E" w14:textId="3FA3919C" w:rsidR="0AE5576F" w:rsidRDefault="0AE5576F">
      <w:r>
        <w:t>Students are learning to identify arguments and use a range of written and visual techniques when creating persuasive texts.</w:t>
      </w:r>
    </w:p>
    <w:p w14:paraId="717584C1" w14:textId="77777777" w:rsidR="00B06B33" w:rsidRDefault="00B06B33" w:rsidP="00B06B33">
      <w:pPr>
        <w:pStyle w:val="Heading4"/>
      </w:pPr>
      <w:r>
        <w:t>Success criteria</w:t>
      </w:r>
    </w:p>
    <w:p w14:paraId="4472D6E0" w14:textId="5342552A" w:rsidR="00B06B33" w:rsidRPr="00475149" w:rsidRDefault="65711DC8" w:rsidP="4DB0C6ED">
      <w:r w:rsidRPr="00475149">
        <w:t>Students can:</w:t>
      </w:r>
    </w:p>
    <w:p w14:paraId="3AE3EB19" w14:textId="05FF5A37" w:rsidR="324A9024" w:rsidRPr="00AD5F86" w:rsidRDefault="008407BE" w:rsidP="00AD5F86">
      <w:pPr>
        <w:pStyle w:val="ListBullet"/>
      </w:pPr>
      <w:r w:rsidRPr="00AD5F86">
        <w:t>compare texts that persuade</w:t>
      </w:r>
    </w:p>
    <w:p w14:paraId="7EDD895B" w14:textId="48AC1087" w:rsidR="4DB0C6ED" w:rsidRPr="00AD5F86" w:rsidRDefault="00542DE3" w:rsidP="00AD5F86">
      <w:pPr>
        <w:pStyle w:val="ListBullet"/>
      </w:pPr>
      <w:r w:rsidRPr="00AD5F86">
        <w:t xml:space="preserve">use a variety of sentences </w:t>
      </w:r>
      <w:r w:rsidR="00BF457F" w:rsidRPr="00AD5F86">
        <w:t xml:space="preserve">in </w:t>
      </w:r>
      <w:r w:rsidR="00E95C4F" w:rsidRPr="00AD5F86">
        <w:t>writing</w:t>
      </w:r>
    </w:p>
    <w:p w14:paraId="0E6C3B1F" w14:textId="3570354A" w:rsidR="00B06B33" w:rsidRPr="00AD5F86" w:rsidRDefault="00967A99" w:rsidP="00AD5F86">
      <w:pPr>
        <w:pStyle w:val="ListBullet"/>
      </w:pPr>
      <w:r w:rsidRPr="00AD5F86">
        <w:t xml:space="preserve">act out a written text </w:t>
      </w:r>
      <w:r w:rsidR="00D17984" w:rsidRPr="00AD5F86">
        <w:t>and show emotions</w:t>
      </w:r>
    </w:p>
    <w:p w14:paraId="22AE1515" w14:textId="6B823AEC" w:rsidR="00DF3BAA" w:rsidRPr="00AD5F86" w:rsidRDefault="00DF3BAA" w:rsidP="00AD5F86">
      <w:pPr>
        <w:pStyle w:val="ListBullet"/>
      </w:pPr>
      <w:r w:rsidRPr="00AD5F86">
        <w:t>plan a persuasive argument and give feedback</w:t>
      </w:r>
    </w:p>
    <w:p w14:paraId="2CB92882" w14:textId="7E1B6059" w:rsidR="00D17984" w:rsidRPr="00AD5F86" w:rsidRDefault="00DF3BAA" w:rsidP="00AD5F86">
      <w:pPr>
        <w:pStyle w:val="ListBullet"/>
      </w:pPr>
      <w:r w:rsidRPr="00AD5F86">
        <w:t>write and illustrate a persuasive argument.</w:t>
      </w:r>
    </w:p>
    <w:p w14:paraId="6924D586" w14:textId="77777777" w:rsidR="00ED1694" w:rsidRDefault="00ED1694" w:rsidP="00ED1694">
      <w:pPr>
        <w:pStyle w:val="Heading4"/>
      </w:pPr>
      <w:r>
        <w:t>Resources</w:t>
      </w:r>
    </w:p>
    <w:p w14:paraId="4948FA8C" w14:textId="293A8902" w:rsidR="002723F8" w:rsidRDefault="00027019" w:rsidP="00AD5F86">
      <w:pPr>
        <w:pStyle w:val="ListBullet"/>
      </w:pPr>
      <w:bookmarkStart w:id="35" w:name="_Toc100732774"/>
      <w:r>
        <w:t>Lee A</w:t>
      </w:r>
      <w:r w:rsidR="6CE32D3C">
        <w:t xml:space="preserve"> (2016)</w:t>
      </w:r>
      <w:r>
        <w:t xml:space="preserve"> </w:t>
      </w:r>
      <w:r w:rsidR="007B5F97" w:rsidRPr="79DE5935">
        <w:rPr>
          <w:rStyle w:val="Emphasis"/>
        </w:rPr>
        <w:t xml:space="preserve">Do Not Open </w:t>
      </w:r>
      <w:r w:rsidR="00EE71DE">
        <w:rPr>
          <w:rStyle w:val="Emphasis"/>
        </w:rPr>
        <w:t>T</w:t>
      </w:r>
      <w:r w:rsidR="007B5F97" w:rsidRPr="2F862550">
        <w:rPr>
          <w:rStyle w:val="Emphasis"/>
        </w:rPr>
        <w:t>his</w:t>
      </w:r>
      <w:r w:rsidR="007B5F97" w:rsidRPr="79DE5935">
        <w:rPr>
          <w:rStyle w:val="Emphasis"/>
        </w:rPr>
        <w:t xml:space="preserve"> Book</w:t>
      </w:r>
      <w:r w:rsidR="0AA3D374">
        <w:t>,</w:t>
      </w:r>
      <w:r w:rsidR="007D4BBE">
        <w:t xml:space="preserve"> Lake Press</w:t>
      </w:r>
      <w:r w:rsidR="00BD0B56">
        <w:t xml:space="preserve">, </w:t>
      </w:r>
      <w:r w:rsidR="00727E7F">
        <w:t>Australia</w:t>
      </w:r>
      <w:r w:rsidR="7AA4DB23">
        <w:t>.</w:t>
      </w:r>
      <w:r w:rsidR="00984204" w:rsidRPr="4447F252">
        <w:rPr>
          <w:rFonts w:eastAsia="Arial"/>
        </w:rPr>
        <w:t xml:space="preserve"> </w:t>
      </w:r>
      <w:r w:rsidR="2B485491" w:rsidRPr="4447F252">
        <w:rPr>
          <w:rFonts w:eastAsia="Arial"/>
        </w:rPr>
        <w:t>ISBN</w:t>
      </w:r>
      <w:r w:rsidR="0005775C">
        <w:rPr>
          <w:rFonts w:eastAsia="Arial"/>
        </w:rPr>
        <w:t>13</w:t>
      </w:r>
      <w:r w:rsidR="2B485491" w:rsidRPr="4447F252">
        <w:rPr>
          <w:rFonts w:eastAsia="Arial"/>
        </w:rPr>
        <w:t>:</w:t>
      </w:r>
      <w:bookmarkStart w:id="36" w:name="_Hlk114814287"/>
      <w:r w:rsidR="2B485491" w:rsidRPr="4447F252">
        <w:rPr>
          <w:rFonts w:eastAsia="Arial"/>
        </w:rPr>
        <w:t xml:space="preserve"> </w:t>
      </w:r>
      <w:r w:rsidR="2B485491" w:rsidRPr="6C9A76FE">
        <w:rPr>
          <w:rFonts w:eastAsia="Arial"/>
        </w:rPr>
        <w:t>9781760451486</w:t>
      </w:r>
      <w:bookmarkEnd w:id="36"/>
    </w:p>
    <w:p w14:paraId="46FB64BE" w14:textId="77777777" w:rsidR="005F58EB" w:rsidRDefault="005F58EB" w:rsidP="005F58EB">
      <w:pPr>
        <w:pStyle w:val="ListBullet"/>
      </w:pPr>
      <w:r>
        <w:lastRenderedPageBreak/>
        <w:t>Willems M (2005)</w:t>
      </w:r>
      <w:r w:rsidRPr="0034236C">
        <w:rPr>
          <w:rStyle w:val="Emphasis"/>
        </w:rPr>
        <w:t xml:space="preserve"> </w:t>
      </w:r>
      <w:r w:rsidRPr="5D913443">
        <w:rPr>
          <w:rStyle w:val="Emphasis"/>
        </w:rPr>
        <w:t xml:space="preserve">Don’t Let the Pigeon Drive the </w:t>
      </w:r>
      <w:proofErr w:type="gramStart"/>
      <w:r w:rsidRPr="5D913443">
        <w:rPr>
          <w:rStyle w:val="Emphasis"/>
        </w:rPr>
        <w:t>Bus</w:t>
      </w:r>
      <w:r>
        <w:rPr>
          <w:rStyle w:val="Emphasis"/>
        </w:rPr>
        <w:t>!</w:t>
      </w:r>
      <w:r w:rsidRPr="79DE5935">
        <w:rPr>
          <w:rStyle w:val="Emphasis"/>
        </w:rPr>
        <w:t>,</w:t>
      </w:r>
      <w:proofErr w:type="gramEnd"/>
      <w:r>
        <w:t xml:space="preserve"> </w:t>
      </w:r>
      <w:r w:rsidRPr="00FE53E3">
        <w:t>Walker Books</w:t>
      </w:r>
      <w:r>
        <w:t>,</w:t>
      </w:r>
      <w:r w:rsidRPr="00FE53E3">
        <w:t xml:space="preserve"> Australia</w:t>
      </w:r>
      <w:r>
        <w:t>.</w:t>
      </w:r>
      <w:r w:rsidRPr="005B4F84">
        <w:t xml:space="preserve"> </w:t>
      </w:r>
      <w:r>
        <w:t>ISBN13: 9781844285136</w:t>
      </w:r>
    </w:p>
    <w:p w14:paraId="458147FF" w14:textId="5B4EDC41" w:rsidR="00E6385C" w:rsidRPr="00E470B0" w:rsidRDefault="00000000" w:rsidP="00AD5F86">
      <w:pPr>
        <w:pStyle w:val="ListBullet"/>
      </w:pPr>
      <w:hyperlink w:anchor="_Resource_7:_Sentences" w:history="1">
        <w:r w:rsidR="006C0442" w:rsidRPr="0005775C">
          <w:rPr>
            <w:rStyle w:val="Hyperlink"/>
            <w:rFonts w:eastAsia="Calibri"/>
          </w:rPr>
          <w:t xml:space="preserve">Resource </w:t>
        </w:r>
        <w:r w:rsidR="5194E162" w:rsidRPr="0005775C">
          <w:rPr>
            <w:rStyle w:val="Hyperlink"/>
            <w:rFonts w:eastAsia="Calibri"/>
          </w:rPr>
          <w:t>7</w:t>
        </w:r>
        <w:r w:rsidR="006C0442" w:rsidRPr="0005775C">
          <w:rPr>
            <w:rStyle w:val="Hyperlink"/>
            <w:rFonts w:eastAsia="Calibri"/>
          </w:rPr>
          <w:t>: Sentences with punctuation</w:t>
        </w:r>
      </w:hyperlink>
    </w:p>
    <w:p w14:paraId="0749571C" w14:textId="0ECEBE66" w:rsidR="00E470B0" w:rsidRDefault="00000000" w:rsidP="00AD5F86">
      <w:pPr>
        <w:pStyle w:val="ListBullet"/>
      </w:pPr>
      <w:hyperlink w:anchor="_Resource_8:_Sentences_1" w:history="1">
        <w:r w:rsidR="00CB5898" w:rsidRPr="0005775C">
          <w:rPr>
            <w:rStyle w:val="Hyperlink"/>
          </w:rPr>
          <w:t xml:space="preserve">Resource </w:t>
        </w:r>
        <w:r w:rsidR="6432373B" w:rsidRPr="0005775C">
          <w:rPr>
            <w:rStyle w:val="Hyperlink"/>
          </w:rPr>
          <w:t>8</w:t>
        </w:r>
        <w:r w:rsidR="00CB5898" w:rsidRPr="0005775C">
          <w:rPr>
            <w:rStyle w:val="Hyperlink"/>
          </w:rPr>
          <w:t>: Sentence</w:t>
        </w:r>
        <w:r w:rsidR="6C193C9D" w:rsidRPr="0005775C">
          <w:rPr>
            <w:rStyle w:val="Hyperlink"/>
          </w:rPr>
          <w:t xml:space="preserve">s </w:t>
        </w:r>
        <w:r w:rsidR="00CB5898" w:rsidRPr="0005775C">
          <w:rPr>
            <w:rStyle w:val="Hyperlink"/>
          </w:rPr>
          <w:t>without punctuation</w:t>
        </w:r>
      </w:hyperlink>
      <w:r w:rsidR="00E470B0">
        <w:t xml:space="preserve"> </w:t>
      </w:r>
      <w:r w:rsidR="338D6D41">
        <w:t>(</w:t>
      </w:r>
      <w:r w:rsidR="00157826">
        <w:t>copies for each group cut into strips</w:t>
      </w:r>
      <w:r w:rsidR="397A55BB">
        <w:t>)</w:t>
      </w:r>
    </w:p>
    <w:p w14:paraId="547D0712" w14:textId="121AC795" w:rsidR="4BF65860" w:rsidRDefault="00000000" w:rsidP="00AD5F86">
      <w:pPr>
        <w:pStyle w:val="ListBullet"/>
      </w:pPr>
      <w:hyperlink w:anchor="_Resource_9:_FANBOYS" w:history="1">
        <w:r w:rsidR="4BF65860" w:rsidRPr="0005775C">
          <w:rPr>
            <w:rStyle w:val="Hyperlink"/>
            <w:rFonts w:eastAsia="Calibri"/>
          </w:rPr>
          <w:t>Resource 9: FANBOYS</w:t>
        </w:r>
      </w:hyperlink>
    </w:p>
    <w:p w14:paraId="58F03104" w14:textId="668EBE24" w:rsidR="004A6D91" w:rsidRDefault="00000000" w:rsidP="00AD5F86">
      <w:pPr>
        <w:pStyle w:val="ListBullet"/>
      </w:pPr>
      <w:hyperlink w:anchor="_Resource_10:_Comic" w:history="1">
        <w:r w:rsidR="004A6D91" w:rsidRPr="0005775C">
          <w:rPr>
            <w:rStyle w:val="Hyperlink"/>
          </w:rPr>
          <w:t xml:space="preserve">Resource </w:t>
        </w:r>
        <w:r w:rsidR="5D6E03F1" w:rsidRPr="0005775C">
          <w:rPr>
            <w:rStyle w:val="Hyperlink"/>
          </w:rPr>
          <w:t>10:</w:t>
        </w:r>
        <w:r w:rsidR="006365F7" w:rsidRPr="0005775C">
          <w:rPr>
            <w:rStyle w:val="Hyperlink"/>
          </w:rPr>
          <w:t xml:space="preserve"> Comic strip plan</w:t>
        </w:r>
      </w:hyperlink>
    </w:p>
    <w:p w14:paraId="4B414665" w14:textId="3DFAA1B6" w:rsidR="006365F7" w:rsidRDefault="00000000" w:rsidP="00AD5F86">
      <w:pPr>
        <w:pStyle w:val="ListBullet"/>
      </w:pPr>
      <w:hyperlink w:anchor="_Resource_11:_Comic" w:history="1">
        <w:r w:rsidR="006365F7" w:rsidRPr="0005775C">
          <w:rPr>
            <w:rStyle w:val="Hyperlink"/>
          </w:rPr>
          <w:t>Resource 1</w:t>
        </w:r>
        <w:r w:rsidR="36B99BE6" w:rsidRPr="0005775C">
          <w:rPr>
            <w:rStyle w:val="Hyperlink"/>
          </w:rPr>
          <w:t>1</w:t>
        </w:r>
        <w:r w:rsidR="006365F7" w:rsidRPr="0005775C">
          <w:rPr>
            <w:rStyle w:val="Hyperlink"/>
          </w:rPr>
          <w:t>: Comic strip</w:t>
        </w:r>
      </w:hyperlink>
    </w:p>
    <w:p w14:paraId="022AC2CA" w14:textId="1C0F21F1" w:rsidR="0030629B" w:rsidRPr="00FE1F24" w:rsidRDefault="012677E3" w:rsidP="00AD5F86">
      <w:pPr>
        <w:pStyle w:val="ListBullet"/>
      </w:pPr>
      <w:r>
        <w:t>S</w:t>
      </w:r>
      <w:r w:rsidR="0030629B">
        <w:t>ticky notes</w:t>
      </w:r>
    </w:p>
    <w:p w14:paraId="59886970" w14:textId="038EE15E" w:rsidR="00FE1F24" w:rsidRPr="002E6399" w:rsidRDefault="3E49BB19" w:rsidP="00AD5F86">
      <w:pPr>
        <w:pStyle w:val="ListBullet"/>
        <w:rPr>
          <w:rStyle w:val="Emphasis"/>
          <w:i w:val="0"/>
          <w:iCs w:val="0"/>
        </w:rPr>
      </w:pPr>
      <w:r w:rsidRPr="79DE5935">
        <w:rPr>
          <w:rFonts w:eastAsia="Calibri"/>
        </w:rPr>
        <w:t>C</w:t>
      </w:r>
      <w:r w:rsidR="00ED55DA" w:rsidRPr="79DE5935">
        <w:rPr>
          <w:rFonts w:eastAsia="Calibri"/>
        </w:rPr>
        <w:t>op</w:t>
      </w:r>
      <w:r w:rsidR="0030629B" w:rsidRPr="79DE5935">
        <w:rPr>
          <w:rFonts w:eastAsia="Calibri"/>
        </w:rPr>
        <w:t>ies</w:t>
      </w:r>
      <w:r w:rsidR="00ED55DA" w:rsidRPr="280224BD">
        <w:rPr>
          <w:rFonts w:eastAsia="Calibri"/>
        </w:rPr>
        <w:t xml:space="preserve"> </w:t>
      </w:r>
      <w:r w:rsidR="0065570E" w:rsidRPr="280224BD">
        <w:rPr>
          <w:rFonts w:eastAsia="Calibri"/>
        </w:rPr>
        <w:t>f</w:t>
      </w:r>
      <w:r w:rsidR="00017326" w:rsidRPr="280224BD">
        <w:rPr>
          <w:rFonts w:eastAsia="Calibri"/>
        </w:rPr>
        <w:t>or each grou</w:t>
      </w:r>
      <w:r w:rsidR="00017326" w:rsidRPr="3C005851">
        <w:rPr>
          <w:rFonts w:eastAsia="Calibri"/>
        </w:rPr>
        <w:t xml:space="preserve">p: </w:t>
      </w:r>
      <w:r w:rsidR="00C57592">
        <w:t xml:space="preserve">orange </w:t>
      </w:r>
      <w:r w:rsidR="00ED55DA">
        <w:t>double</w:t>
      </w:r>
      <w:r w:rsidR="00C57592">
        <w:t>-</w:t>
      </w:r>
      <w:r w:rsidR="00ED55DA">
        <w:t xml:space="preserve">page </w:t>
      </w:r>
      <w:r w:rsidR="00C57592">
        <w:t xml:space="preserve">spread </w:t>
      </w:r>
      <w:r w:rsidR="00ED55DA">
        <w:t xml:space="preserve">from </w:t>
      </w:r>
      <w:r w:rsidR="00ED55DA" w:rsidRPr="3C005851">
        <w:rPr>
          <w:rStyle w:val="Emphasis"/>
        </w:rPr>
        <w:t>Don’t Let the Pigeon Drive the Bus</w:t>
      </w:r>
      <w:r w:rsidR="00097305">
        <w:rPr>
          <w:rStyle w:val="Emphasis"/>
        </w:rPr>
        <w:t>!</w:t>
      </w:r>
      <w:r w:rsidR="00944556" w:rsidRPr="3C005851">
        <w:rPr>
          <w:rStyle w:val="Emphasis"/>
        </w:rPr>
        <w:t xml:space="preserve"> </w:t>
      </w:r>
      <w:r w:rsidR="00944556" w:rsidRPr="3C005851">
        <w:rPr>
          <w:rStyle w:val="Emphasis"/>
          <w:i w:val="0"/>
        </w:rPr>
        <w:t xml:space="preserve">and </w:t>
      </w:r>
      <w:r w:rsidR="00C57592">
        <w:rPr>
          <w:rStyle w:val="Emphasis"/>
          <w:i w:val="0"/>
        </w:rPr>
        <w:t xml:space="preserve">red </w:t>
      </w:r>
      <w:r w:rsidR="00944556">
        <w:t>double</w:t>
      </w:r>
      <w:r w:rsidR="00C57592">
        <w:t>-</w:t>
      </w:r>
      <w:r w:rsidR="00944556">
        <w:t>page</w:t>
      </w:r>
      <w:r w:rsidR="005A045C">
        <w:t xml:space="preserve"> spread</w:t>
      </w:r>
      <w:r w:rsidR="00944556">
        <w:t xml:space="preserve"> from </w:t>
      </w:r>
      <w:r w:rsidR="00944556" w:rsidRPr="6332F169">
        <w:rPr>
          <w:rStyle w:val="Emphasis"/>
        </w:rPr>
        <w:t>Do</w:t>
      </w:r>
      <w:r w:rsidR="75785063" w:rsidRPr="6332F169">
        <w:rPr>
          <w:rStyle w:val="Emphasis"/>
        </w:rPr>
        <w:t xml:space="preserve"> </w:t>
      </w:r>
      <w:r w:rsidR="141E23F1" w:rsidRPr="022EAA0B">
        <w:rPr>
          <w:rStyle w:val="Emphasis"/>
        </w:rPr>
        <w:t>Not</w:t>
      </w:r>
      <w:r w:rsidR="75785063" w:rsidRPr="6332F169">
        <w:rPr>
          <w:rStyle w:val="Emphasis"/>
        </w:rPr>
        <w:t xml:space="preserve"> Open </w:t>
      </w:r>
      <w:r w:rsidR="75785063" w:rsidRPr="5514C413">
        <w:rPr>
          <w:rStyle w:val="Emphasis"/>
        </w:rPr>
        <w:t>this Book</w:t>
      </w:r>
      <w:r w:rsidR="1BAF5EE5" w:rsidRPr="3C005851">
        <w:rPr>
          <w:rStyle w:val="Emphasis"/>
        </w:rPr>
        <w:t>.</w:t>
      </w:r>
    </w:p>
    <w:p w14:paraId="7B916F99" w14:textId="1A2307B7" w:rsidR="00F92D35" w:rsidRDefault="689A1C59" w:rsidP="00F92D35">
      <w:pPr>
        <w:pStyle w:val="Heading3"/>
      </w:pPr>
      <w:bookmarkStart w:id="37" w:name="_Toc132717899"/>
      <w:r>
        <w:t xml:space="preserve">Lesson </w:t>
      </w:r>
      <w:r w:rsidR="6E05C59C">
        <w:t>6</w:t>
      </w:r>
      <w:r w:rsidR="7BCA3414">
        <w:t>:</w:t>
      </w:r>
      <w:r>
        <w:t xml:space="preserve"> </w:t>
      </w:r>
      <w:r w:rsidR="703811BD">
        <w:t>Text comparison</w:t>
      </w:r>
      <w:bookmarkEnd w:id="35"/>
      <w:bookmarkEnd w:id="37"/>
    </w:p>
    <w:p w14:paraId="219ABC17" w14:textId="2C5231C2" w:rsidR="002025ED" w:rsidRPr="00AD5F86" w:rsidRDefault="786812A3" w:rsidP="00AD5F86">
      <w:pPr>
        <w:pStyle w:val="ListNumber"/>
        <w:numPr>
          <w:ilvl w:val="0"/>
          <w:numId w:val="31"/>
        </w:numPr>
      </w:pPr>
      <w:r w:rsidRPr="00AD5F86">
        <w:t xml:space="preserve">Display the cover of </w:t>
      </w:r>
      <w:r w:rsidRPr="00490924">
        <w:rPr>
          <w:rStyle w:val="Emphasis"/>
        </w:rPr>
        <w:t xml:space="preserve">Do Not Open </w:t>
      </w:r>
      <w:r w:rsidR="00EE71DE">
        <w:rPr>
          <w:rStyle w:val="Emphasis"/>
        </w:rPr>
        <w:t>T</w:t>
      </w:r>
      <w:r w:rsidRPr="00490924">
        <w:rPr>
          <w:rStyle w:val="Emphasis"/>
        </w:rPr>
        <w:t>his Book</w:t>
      </w:r>
      <w:r w:rsidR="00E613A3" w:rsidRPr="00AD5F86">
        <w:t>. Ask s</w:t>
      </w:r>
      <w:r w:rsidR="4F615A74" w:rsidRPr="00AD5F86">
        <w:t xml:space="preserve">tudents </w:t>
      </w:r>
      <w:r w:rsidR="70C068C1" w:rsidRPr="00AD5F86">
        <w:t xml:space="preserve">to </w:t>
      </w:r>
      <w:r w:rsidR="002013C0" w:rsidRPr="00AD5F86">
        <w:t xml:space="preserve">make </w:t>
      </w:r>
      <w:r w:rsidR="00BA4505" w:rsidRPr="00AD5F86">
        <w:t>predict</w:t>
      </w:r>
      <w:r w:rsidR="002013C0" w:rsidRPr="00AD5F86">
        <w:t>ions</w:t>
      </w:r>
      <w:r w:rsidR="00272C29" w:rsidRPr="00AD5F86">
        <w:t xml:space="preserve"> </w:t>
      </w:r>
      <w:r w:rsidR="002013C0" w:rsidRPr="00AD5F86">
        <w:t xml:space="preserve">about the </w:t>
      </w:r>
      <w:r w:rsidR="71307C11" w:rsidRPr="00AD5F86">
        <w:t xml:space="preserve">book </w:t>
      </w:r>
      <w:r w:rsidR="002013C0" w:rsidRPr="00AD5F86">
        <w:t>using</w:t>
      </w:r>
      <w:r w:rsidR="00D41896" w:rsidRPr="00AD5F86">
        <w:t>:</w:t>
      </w:r>
    </w:p>
    <w:p w14:paraId="6941AD55" w14:textId="77777777" w:rsidR="009A16CF" w:rsidRPr="009A16CF" w:rsidRDefault="007E1AB7" w:rsidP="00CC38A0">
      <w:pPr>
        <w:pStyle w:val="ListBullet"/>
        <w:ind w:left="1134"/>
        <w:rPr>
          <w:rFonts w:asciiTheme="minorHAnsi" w:eastAsiaTheme="minorEastAsia" w:hAnsiTheme="minorHAnsi" w:cstheme="minorBidi"/>
        </w:rPr>
      </w:pPr>
      <w:r>
        <w:t xml:space="preserve">what the </w:t>
      </w:r>
      <w:r w:rsidR="1DB6F0CF">
        <w:t>words</w:t>
      </w:r>
      <w:r w:rsidR="00986427">
        <w:t xml:space="preserve"> </w:t>
      </w:r>
      <w:r w:rsidR="00C86427">
        <w:t>tell us</w:t>
      </w:r>
    </w:p>
    <w:p w14:paraId="4F3D6BD5" w14:textId="77777777" w:rsidR="009A16CF" w:rsidRPr="009A16CF" w:rsidRDefault="003B7620" w:rsidP="00CC38A0">
      <w:pPr>
        <w:pStyle w:val="ListBullet"/>
        <w:ind w:left="1134"/>
        <w:rPr>
          <w:rFonts w:asciiTheme="minorHAnsi" w:eastAsiaTheme="minorEastAsia" w:hAnsiTheme="minorHAnsi" w:cstheme="minorBidi"/>
        </w:rPr>
      </w:pPr>
      <w:r>
        <w:t xml:space="preserve">what </w:t>
      </w:r>
      <w:r w:rsidR="1DB6F0CF">
        <w:t xml:space="preserve">the images </w:t>
      </w:r>
      <w:r w:rsidR="00A51869">
        <w:t>sho</w:t>
      </w:r>
      <w:r w:rsidR="00154138">
        <w:t>w us</w:t>
      </w:r>
    </w:p>
    <w:p w14:paraId="0E633675" w14:textId="2CAF66E3" w:rsidR="009A16CF" w:rsidRPr="009A16CF" w:rsidRDefault="73A72E8A" w:rsidP="00CC38A0">
      <w:pPr>
        <w:pStyle w:val="ListBullet"/>
        <w:ind w:left="1134"/>
        <w:rPr>
          <w:rFonts w:asciiTheme="minorHAnsi" w:eastAsiaTheme="minorEastAsia" w:hAnsiTheme="minorHAnsi" w:cstheme="minorBidi"/>
        </w:rPr>
      </w:pPr>
      <w:r w:rsidRPr="410C3E7C">
        <w:rPr>
          <w:rFonts w:eastAsia="Arial"/>
        </w:rPr>
        <w:t>link</w:t>
      </w:r>
      <w:r w:rsidR="21CBB4B6" w:rsidRPr="410C3E7C">
        <w:rPr>
          <w:rFonts w:eastAsia="Arial"/>
        </w:rPr>
        <w:t>s</w:t>
      </w:r>
      <w:r w:rsidRPr="1389F917">
        <w:rPr>
          <w:rFonts w:eastAsia="Arial"/>
        </w:rPr>
        <w:t xml:space="preserve"> to students’ </w:t>
      </w:r>
      <w:r w:rsidR="2EA84330">
        <w:t>background experiences</w:t>
      </w:r>
    </w:p>
    <w:p w14:paraId="0D9D17D7" w14:textId="607AE26B" w:rsidR="00096F94" w:rsidRDefault="64A4B6FA" w:rsidP="00CC38A0">
      <w:pPr>
        <w:pStyle w:val="ListBullet"/>
        <w:ind w:left="1134"/>
        <w:rPr>
          <w:rFonts w:asciiTheme="minorHAnsi" w:eastAsiaTheme="minorEastAsia" w:hAnsiTheme="minorHAnsi" w:cstheme="minorBidi"/>
        </w:rPr>
      </w:pPr>
      <w:r>
        <w:t>link</w:t>
      </w:r>
      <w:r w:rsidR="1AAAE15C">
        <w:t>s</w:t>
      </w:r>
      <w:r>
        <w:t xml:space="preserve"> to </w:t>
      </w:r>
      <w:r w:rsidR="2EA84330">
        <w:t>other texts</w:t>
      </w:r>
      <w:r w:rsidR="484A430B">
        <w:t>.</w:t>
      </w:r>
    </w:p>
    <w:p w14:paraId="39AF9642" w14:textId="3B731136" w:rsidR="00E5683D" w:rsidRDefault="324A9024" w:rsidP="00CC38A0">
      <w:pPr>
        <w:pStyle w:val="ListNumber"/>
      </w:pPr>
      <w:r w:rsidRPr="545DCD3C">
        <w:t xml:space="preserve">Read </w:t>
      </w:r>
      <w:r w:rsidRPr="545DCD3C">
        <w:rPr>
          <w:i/>
          <w:iCs/>
        </w:rPr>
        <w:t xml:space="preserve">Do Not Open </w:t>
      </w:r>
      <w:r w:rsidR="00EE71DE">
        <w:rPr>
          <w:i/>
          <w:iCs/>
        </w:rPr>
        <w:t>T</w:t>
      </w:r>
      <w:r w:rsidRPr="545DCD3C">
        <w:rPr>
          <w:i/>
          <w:iCs/>
        </w:rPr>
        <w:t>his Book</w:t>
      </w:r>
      <w:r w:rsidR="009E2AC2">
        <w:rPr>
          <w:i/>
          <w:iCs/>
        </w:rPr>
        <w:t xml:space="preserve">. </w:t>
      </w:r>
      <w:r w:rsidR="00FA1513" w:rsidRPr="545DCD3C">
        <w:t xml:space="preserve">Stop reading </w:t>
      </w:r>
      <w:r w:rsidR="00E5683D" w:rsidRPr="545DCD3C">
        <w:t xml:space="preserve">at </w:t>
      </w:r>
      <w:r w:rsidR="19D9BEFD" w:rsidRPr="545DCD3C">
        <w:t>the</w:t>
      </w:r>
      <w:r w:rsidR="19D9BEFD" w:rsidRPr="545DCD3C">
        <w:rPr>
          <w:i/>
          <w:iCs/>
        </w:rPr>
        <w:t xml:space="preserve"> </w:t>
      </w:r>
      <w:r w:rsidR="04A651BB" w:rsidRPr="545DCD3C">
        <w:t>second last page</w:t>
      </w:r>
      <w:r w:rsidR="00544580">
        <w:t>.</w:t>
      </w:r>
    </w:p>
    <w:p w14:paraId="17961356" w14:textId="4E21ECDE" w:rsidR="00096F94" w:rsidRDefault="006B2D5E" w:rsidP="00CC38A0">
      <w:pPr>
        <w:pStyle w:val="ListNumber"/>
      </w:pPr>
      <w:r>
        <w:t>Focus on the</w:t>
      </w:r>
      <w:r w:rsidR="04474F51" w:rsidRPr="4491984C">
        <w:t xml:space="preserve"> text, ‘You mustn’t turn the last page</w:t>
      </w:r>
      <w:r w:rsidR="00C715B9">
        <w:t>…</w:t>
      </w:r>
      <w:r w:rsidR="04474F51" w:rsidRPr="4491984C">
        <w:t xml:space="preserve">something </w:t>
      </w:r>
      <w:r w:rsidR="04474F51" w:rsidRPr="53EF3D1F">
        <w:t>awful will happen</w:t>
      </w:r>
      <w:r w:rsidR="04474F51" w:rsidRPr="735BB0A9">
        <w:t>.</w:t>
      </w:r>
      <w:r w:rsidR="685844A6" w:rsidRPr="7E96DB6C">
        <w:t xml:space="preserve"> </w:t>
      </w:r>
      <w:r w:rsidR="685844A6" w:rsidRPr="3664BFD5">
        <w:t xml:space="preserve">You see, I </w:t>
      </w:r>
      <w:r w:rsidR="685844A6" w:rsidRPr="7E96DB6C">
        <w:t>once met</w:t>
      </w:r>
      <w:r w:rsidR="00C715B9">
        <w:t>…</w:t>
      </w:r>
      <w:r w:rsidR="04474F51" w:rsidRPr="7E96DB6C">
        <w:t>’</w:t>
      </w:r>
    </w:p>
    <w:p w14:paraId="4124CAFC" w14:textId="48681A7C" w:rsidR="00096F94" w:rsidRPr="001C1C1A" w:rsidRDefault="037D8AC5" w:rsidP="00CC38A0">
      <w:pPr>
        <w:pStyle w:val="FeatureBox"/>
      </w:pPr>
      <w:r w:rsidRPr="5FBC8B6E">
        <w:rPr>
          <w:rStyle w:val="Strong"/>
        </w:rPr>
        <w:lastRenderedPageBreak/>
        <w:t>N</w:t>
      </w:r>
      <w:r w:rsidR="36986F8D" w:rsidRPr="5FBC8B6E">
        <w:rPr>
          <w:rStyle w:val="Strong"/>
        </w:rPr>
        <w:t>ote</w:t>
      </w:r>
      <w:r w:rsidR="001C1C1A" w:rsidRPr="5FBC8B6E">
        <w:rPr>
          <w:rStyle w:val="Strong"/>
        </w:rPr>
        <w:t>:</w:t>
      </w:r>
      <w:r w:rsidR="001C1C1A">
        <w:t xml:space="preserve"> </w:t>
      </w:r>
      <w:hyperlink r:id="rId33" w:anchor=".YujaKqSD1lk.link">
        <w:r w:rsidR="001C1C1A" w:rsidRPr="280224BD">
          <w:rPr>
            <w:rStyle w:val="Hyperlink"/>
          </w:rPr>
          <w:t>Quick, write</w:t>
        </w:r>
      </w:hyperlink>
      <w:r w:rsidR="001C1C1A">
        <w:t xml:space="preserve"> involves students writing rapidly and without stopping in response to a prompt or open-ended question. It provides an opportunity to informally assess students</w:t>
      </w:r>
      <w:r w:rsidR="6653E89C">
        <w:t>’</w:t>
      </w:r>
      <w:r w:rsidR="001C1C1A">
        <w:t xml:space="preserve"> thinking, supports students to develop writing fluency</w:t>
      </w:r>
      <w:r w:rsidR="65DD0316">
        <w:t>,</w:t>
      </w:r>
      <w:r w:rsidR="001C1C1A">
        <w:t xml:space="preserve"> create</w:t>
      </w:r>
      <w:r w:rsidR="00EE71DE">
        <w:t>s</w:t>
      </w:r>
      <w:r w:rsidR="001C1C1A">
        <w:t xml:space="preserve"> a habit of reflection, and encourages critical thinking.</w:t>
      </w:r>
      <w:r w:rsidR="33ECB4F9">
        <w:t xml:space="preserve"> A </w:t>
      </w:r>
      <w:r w:rsidR="0E9ECBD1">
        <w:t>‘q</w:t>
      </w:r>
      <w:r w:rsidR="33ECB4F9">
        <w:t>uick, draw</w:t>
      </w:r>
      <w:r w:rsidR="037B7B73">
        <w:t>’</w:t>
      </w:r>
      <w:r w:rsidR="33ECB4F9">
        <w:t xml:space="preserve"> is an adaptation of this same strategy.</w:t>
      </w:r>
    </w:p>
    <w:p w14:paraId="08360C70" w14:textId="0F5805BB" w:rsidR="00CE4DFC" w:rsidRPr="00CC38A0" w:rsidRDefault="006B2D5E" w:rsidP="00CC38A0">
      <w:pPr>
        <w:pStyle w:val="ListNumber"/>
      </w:pPr>
      <w:r w:rsidRPr="00CC38A0">
        <w:t>S</w:t>
      </w:r>
      <w:r w:rsidR="0A093F48" w:rsidRPr="00CC38A0">
        <w:t>tudents complete a ‘quick</w:t>
      </w:r>
      <w:r w:rsidR="00CE4DFC" w:rsidRPr="00CC38A0">
        <w:t>,</w:t>
      </w:r>
      <w:r w:rsidR="0A093F48" w:rsidRPr="00CC38A0">
        <w:t xml:space="preserve"> draw</w:t>
      </w:r>
      <w:r w:rsidR="182220B1" w:rsidRPr="00CC38A0">
        <w:t>’</w:t>
      </w:r>
      <w:r w:rsidR="3EB4B14B" w:rsidRPr="00CC38A0">
        <w:t xml:space="preserve"> or </w:t>
      </w:r>
      <w:r w:rsidR="452AE3EF" w:rsidRPr="00CC38A0">
        <w:t>‘</w:t>
      </w:r>
      <w:r w:rsidR="0A093F48" w:rsidRPr="00CC38A0">
        <w:t>quick</w:t>
      </w:r>
      <w:r w:rsidR="00CE4DFC" w:rsidRPr="00CC38A0">
        <w:t>,</w:t>
      </w:r>
      <w:r w:rsidR="0A093F48" w:rsidRPr="00CC38A0">
        <w:t xml:space="preserve"> write’ </w:t>
      </w:r>
      <w:r w:rsidR="0054406E" w:rsidRPr="00CC38A0">
        <w:t>and predict</w:t>
      </w:r>
      <w:r w:rsidR="17E1C0BA" w:rsidRPr="00CC38A0">
        <w:t>:</w:t>
      </w:r>
    </w:p>
    <w:p w14:paraId="1279F666" w14:textId="028C42F6" w:rsidR="0054406E" w:rsidRPr="0054406E" w:rsidRDefault="00276FB0" w:rsidP="00CC38A0">
      <w:pPr>
        <w:pStyle w:val="ListBullet"/>
        <w:ind w:left="1134"/>
        <w:rPr>
          <w:rFonts w:asciiTheme="minorHAnsi" w:eastAsiaTheme="minorEastAsia" w:hAnsiTheme="minorHAnsi" w:cstheme="minorBidi"/>
        </w:rPr>
      </w:pPr>
      <w:r>
        <w:t>w</w:t>
      </w:r>
      <w:r w:rsidR="41A029C8">
        <w:t>ho</w:t>
      </w:r>
      <w:r w:rsidR="0A093F48">
        <w:t xml:space="preserve"> the</w:t>
      </w:r>
      <w:r w:rsidR="00491684">
        <w:t xml:space="preserve"> blue</w:t>
      </w:r>
      <w:r w:rsidR="0A093F48">
        <w:t xml:space="preserve"> </w:t>
      </w:r>
      <w:r w:rsidR="41A029C8">
        <w:t>character</w:t>
      </w:r>
      <w:r>
        <w:t xml:space="preserve"> has</w:t>
      </w:r>
      <w:r w:rsidR="41A029C8">
        <w:t xml:space="preserve"> met</w:t>
      </w:r>
    </w:p>
    <w:p w14:paraId="41732384" w14:textId="4E8F2888" w:rsidR="00276FB0" w:rsidRPr="00CC38A0" w:rsidRDefault="00276FB0" w:rsidP="00CC38A0">
      <w:pPr>
        <w:pStyle w:val="ListBullet"/>
        <w:ind w:left="1134"/>
      </w:pPr>
      <w:r w:rsidRPr="00CC38A0">
        <w:t>w</w:t>
      </w:r>
      <w:r w:rsidR="0A093F48" w:rsidRPr="00CC38A0">
        <w:t>hy</w:t>
      </w:r>
      <w:r w:rsidR="006D70F0" w:rsidRPr="00CC38A0">
        <w:t xml:space="preserve"> </w:t>
      </w:r>
      <w:r w:rsidR="7D82C5EF" w:rsidRPr="00CC38A0">
        <w:t xml:space="preserve">the </w:t>
      </w:r>
      <w:r w:rsidR="00491684" w:rsidRPr="00CC38A0">
        <w:t xml:space="preserve">blue </w:t>
      </w:r>
      <w:r w:rsidR="7D82C5EF" w:rsidRPr="00CC38A0">
        <w:t>character</w:t>
      </w:r>
      <w:r w:rsidR="00A32975" w:rsidRPr="00CC38A0">
        <w:t xml:space="preserve"> is</w:t>
      </w:r>
      <w:r w:rsidR="0054406E" w:rsidRPr="00CC38A0">
        <w:t xml:space="preserve"> now</w:t>
      </w:r>
      <w:r w:rsidR="7D82C5EF" w:rsidRPr="00CC38A0">
        <w:t xml:space="preserve"> begging for </w:t>
      </w:r>
      <w:r w:rsidR="174534BA" w:rsidRPr="00CC38A0">
        <w:t>this book not to be read</w:t>
      </w:r>
      <w:r w:rsidR="00A32975" w:rsidRPr="00CC38A0">
        <w:t>.</w:t>
      </w:r>
    </w:p>
    <w:p w14:paraId="4D2CBF34" w14:textId="1B424683" w:rsidR="4DB0C6ED" w:rsidRPr="00CC38A0" w:rsidRDefault="00276FB0" w:rsidP="00CC38A0">
      <w:pPr>
        <w:pStyle w:val="ListNumber"/>
      </w:pPr>
      <w:r w:rsidRPr="00CC38A0">
        <w:t>Students share responses, providing reasoning for their thinking. Read the final pages to check predictions.</w:t>
      </w:r>
    </w:p>
    <w:p w14:paraId="2AB1852F" w14:textId="2353D61F" w:rsidR="00A27435" w:rsidRPr="00B6623C" w:rsidRDefault="475D8E29" w:rsidP="00CC38A0">
      <w:pPr>
        <w:pStyle w:val="ListNumber"/>
      </w:pPr>
      <w:r w:rsidRPr="00B6623C">
        <w:rPr>
          <w:rFonts w:eastAsiaTheme="minorEastAsia"/>
        </w:rPr>
        <w:t xml:space="preserve">Review students’ understanding of </w:t>
      </w:r>
      <w:r w:rsidR="684B7BF4" w:rsidRPr="00B6623C">
        <w:rPr>
          <w:rFonts w:eastAsiaTheme="minorEastAsia"/>
        </w:rPr>
        <w:t>p</w:t>
      </w:r>
      <w:r w:rsidR="4167B365" w:rsidRPr="00B6623C">
        <w:rPr>
          <w:rFonts w:eastAsiaTheme="minorEastAsia"/>
        </w:rPr>
        <w:t>ersuasive language</w:t>
      </w:r>
      <w:r w:rsidRPr="00B6623C">
        <w:rPr>
          <w:rFonts w:eastAsiaTheme="minorEastAsia"/>
        </w:rPr>
        <w:t xml:space="preserve"> from </w:t>
      </w:r>
      <w:hyperlink w:anchor="_Lesson_1:_Texts" w:history="1">
        <w:r w:rsidRPr="00EE71DE">
          <w:rPr>
            <w:rStyle w:val="Hyperlink"/>
          </w:rPr>
          <w:t>Lesson 1</w:t>
        </w:r>
      </w:hyperlink>
      <w:r w:rsidR="07490777" w:rsidRPr="00B6623C">
        <w:t xml:space="preserve"> and </w:t>
      </w:r>
      <w:r w:rsidR="4E284B12" w:rsidRPr="00B6623C">
        <w:rPr>
          <w:rFonts w:eastAsiaTheme="minorEastAsia"/>
        </w:rPr>
        <w:t>make comparisons</w:t>
      </w:r>
      <w:r w:rsidR="41BC9942" w:rsidRPr="00B6623C">
        <w:rPr>
          <w:rFonts w:eastAsiaTheme="minorEastAsia"/>
        </w:rPr>
        <w:t xml:space="preserve"> </w:t>
      </w:r>
      <w:r w:rsidR="0E366D7B" w:rsidRPr="00B6623C">
        <w:rPr>
          <w:rFonts w:eastAsiaTheme="minorEastAsia"/>
        </w:rPr>
        <w:t>with</w:t>
      </w:r>
      <w:r w:rsidR="19F0B6F7" w:rsidRPr="00B6623C">
        <w:rPr>
          <w:rFonts w:eastAsiaTheme="minorEastAsia"/>
        </w:rPr>
        <w:t xml:space="preserve"> the </w:t>
      </w:r>
      <w:r w:rsidR="349906AB" w:rsidRPr="00B6623C">
        <w:rPr>
          <w:rFonts w:eastAsiaTheme="minorEastAsia"/>
        </w:rPr>
        <w:t>metafiction</w:t>
      </w:r>
      <w:r w:rsidR="6ADEFC71" w:rsidRPr="00B6623C">
        <w:rPr>
          <w:rFonts w:eastAsiaTheme="minorEastAsia"/>
        </w:rPr>
        <w:t xml:space="preserve"> text </w:t>
      </w:r>
      <w:r w:rsidR="6ADEFC71" w:rsidRPr="00B6623C">
        <w:rPr>
          <w:rFonts w:eastAsiaTheme="minorEastAsia"/>
          <w:i/>
        </w:rPr>
        <w:t xml:space="preserve">Don’t Let the Pigeon Drive the </w:t>
      </w:r>
      <w:proofErr w:type="gramStart"/>
      <w:r w:rsidR="6ADEFC71" w:rsidRPr="00B6623C">
        <w:rPr>
          <w:rFonts w:eastAsiaTheme="minorEastAsia"/>
          <w:i/>
        </w:rPr>
        <w:t>Bus</w:t>
      </w:r>
      <w:r w:rsidR="00097305">
        <w:rPr>
          <w:rFonts w:eastAsiaTheme="minorEastAsia"/>
          <w:i/>
        </w:rPr>
        <w:t>!</w:t>
      </w:r>
      <w:r w:rsidR="004E1F4E">
        <w:rPr>
          <w:rFonts w:eastAsiaTheme="minorEastAsia"/>
          <w:i/>
        </w:rPr>
        <w:t>.</w:t>
      </w:r>
      <w:proofErr w:type="gramEnd"/>
      <w:r w:rsidR="7AF97A30" w:rsidRPr="00B6623C">
        <w:rPr>
          <w:rFonts w:eastAsiaTheme="minorEastAsia"/>
        </w:rPr>
        <w:t xml:space="preserve"> </w:t>
      </w:r>
      <w:r w:rsidR="606F8A7A" w:rsidRPr="00B6623C">
        <w:rPr>
          <w:rFonts w:eastAsiaTheme="minorEastAsia"/>
        </w:rPr>
        <w:t xml:space="preserve">Identify </w:t>
      </w:r>
      <w:r w:rsidR="14C24015" w:rsidRPr="00B6623C">
        <w:t>th</w:t>
      </w:r>
      <w:r w:rsidR="25EDA92F" w:rsidRPr="00B6623C">
        <w:t>at</w:t>
      </w:r>
      <w:r w:rsidR="106B0F5B" w:rsidRPr="00B6623C">
        <w:t xml:space="preserve"> the </w:t>
      </w:r>
      <w:r w:rsidR="536FE9D3" w:rsidRPr="00B6623C">
        <w:t xml:space="preserve">intended </w:t>
      </w:r>
      <w:r w:rsidR="106B0F5B" w:rsidRPr="00B6623C">
        <w:t xml:space="preserve">audience </w:t>
      </w:r>
      <w:r w:rsidR="00F055E8">
        <w:t>for the persuasive arguments of each main character</w:t>
      </w:r>
      <w:r w:rsidR="00F055E8" w:rsidRPr="00B6623C">
        <w:t xml:space="preserve"> </w:t>
      </w:r>
      <w:r w:rsidR="6118DF2C" w:rsidRPr="00B6623C">
        <w:t xml:space="preserve">is the reader. Identify the </w:t>
      </w:r>
      <w:r w:rsidR="0E9B1FD1" w:rsidRPr="00B6623C">
        <w:t xml:space="preserve">arguments in </w:t>
      </w:r>
      <w:r w:rsidR="109131C0" w:rsidRPr="00B6623C">
        <w:rPr>
          <w:i/>
          <w:iCs/>
        </w:rPr>
        <w:t xml:space="preserve">Do Not Open </w:t>
      </w:r>
      <w:r w:rsidR="00EE71DE">
        <w:rPr>
          <w:i/>
          <w:iCs/>
        </w:rPr>
        <w:t>T</w:t>
      </w:r>
      <w:r w:rsidR="109131C0" w:rsidRPr="00B6623C">
        <w:rPr>
          <w:i/>
          <w:iCs/>
        </w:rPr>
        <w:t>his Book</w:t>
      </w:r>
      <w:r w:rsidR="109131C0" w:rsidRPr="00B6623C">
        <w:t xml:space="preserve"> and make comparisons with those u</w:t>
      </w:r>
      <w:r w:rsidR="4CF22E5C" w:rsidRPr="00B6623C">
        <w:t>sed by the pigeon</w:t>
      </w:r>
      <w:r w:rsidR="0E9B1FD1" w:rsidRPr="00B6623C">
        <w:t>.</w:t>
      </w:r>
    </w:p>
    <w:p w14:paraId="24E48B7F" w14:textId="0AEA34E7" w:rsidR="006371C5" w:rsidRPr="00CC38A0" w:rsidRDefault="00B86841" w:rsidP="00CC38A0">
      <w:pPr>
        <w:pStyle w:val="ListNumber"/>
      </w:pPr>
      <w:r w:rsidRPr="00CC38A0">
        <w:t xml:space="preserve">Compare </w:t>
      </w:r>
      <w:r w:rsidR="6877F8C8" w:rsidRPr="00CC38A0">
        <w:t xml:space="preserve">pages in each text where the </w:t>
      </w:r>
      <w:r w:rsidR="25F0BCAA" w:rsidRPr="00CC38A0">
        <w:t>characters</w:t>
      </w:r>
      <w:r w:rsidR="6877F8C8" w:rsidRPr="00CC38A0">
        <w:t xml:space="preserve"> ha</w:t>
      </w:r>
      <w:r w:rsidR="6FA04000" w:rsidRPr="00CC38A0">
        <w:t>ve</w:t>
      </w:r>
      <w:r w:rsidR="6877F8C8" w:rsidRPr="00CC38A0">
        <w:t xml:space="preserve"> used the </w:t>
      </w:r>
      <w:r w:rsidR="6AC77BA0" w:rsidRPr="00CC38A0">
        <w:t xml:space="preserve">same </w:t>
      </w:r>
      <w:r w:rsidR="1B1C7A01" w:rsidRPr="00CC38A0">
        <w:t xml:space="preserve">persuasive </w:t>
      </w:r>
      <w:r w:rsidR="6877F8C8" w:rsidRPr="00CC38A0">
        <w:t>techniques</w:t>
      </w:r>
      <w:r w:rsidR="4E4FA043" w:rsidRPr="00CC38A0">
        <w:t>. For example, b</w:t>
      </w:r>
      <w:r w:rsidR="1868E7CA" w:rsidRPr="00CC38A0">
        <w:t>egging</w:t>
      </w:r>
      <w:r w:rsidR="1DB5321F" w:rsidRPr="00CC38A0">
        <w:t xml:space="preserve">, </w:t>
      </w:r>
      <w:r w:rsidR="0A61C3D7" w:rsidRPr="00CC38A0">
        <w:t>getting angr</w:t>
      </w:r>
      <w:r w:rsidRPr="00CC38A0">
        <w:t>y</w:t>
      </w:r>
      <w:r w:rsidR="1E8876A7" w:rsidRPr="00CC38A0">
        <w:t xml:space="preserve">, </w:t>
      </w:r>
      <w:r w:rsidR="0A61C3D7" w:rsidRPr="00CC38A0">
        <w:t xml:space="preserve">providing </w:t>
      </w:r>
      <w:r w:rsidR="5FA9BCC3" w:rsidRPr="00CC38A0">
        <w:t>reasoning</w:t>
      </w:r>
      <w:r w:rsidR="7B36609F" w:rsidRPr="00CC38A0">
        <w:t xml:space="preserve">, </w:t>
      </w:r>
      <w:r w:rsidR="2F9DCE3A" w:rsidRPr="00CC38A0">
        <w:t xml:space="preserve">offering a </w:t>
      </w:r>
      <w:r w:rsidR="007A74A3" w:rsidRPr="00CC38A0">
        <w:t>bribe,</w:t>
      </w:r>
      <w:r w:rsidR="36B46BED" w:rsidRPr="00CC38A0">
        <w:t xml:space="preserve"> or using</w:t>
      </w:r>
      <w:r w:rsidR="3EE87A53" w:rsidRPr="00CC38A0">
        <w:t xml:space="preserve"> </w:t>
      </w:r>
      <w:r w:rsidR="5FA9BCC3" w:rsidRPr="00CC38A0">
        <w:t>reverse psychology</w:t>
      </w:r>
      <w:r w:rsidR="00577C5C">
        <w:t xml:space="preserve"> (</w:t>
      </w:r>
      <w:r w:rsidR="74058B2D" w:rsidRPr="00CC38A0">
        <w:t>pretending that it didn’t matter to them</w:t>
      </w:r>
      <w:r w:rsidR="00577C5C">
        <w:t>)</w:t>
      </w:r>
      <w:r w:rsidR="5FA9BCC3" w:rsidRPr="00CC38A0">
        <w:t>.</w:t>
      </w:r>
    </w:p>
    <w:p w14:paraId="49094E3E" w14:textId="2A03D5C3" w:rsidR="0013645A" w:rsidRPr="00CC38A0" w:rsidRDefault="474F5E91" w:rsidP="00CC38A0">
      <w:pPr>
        <w:pStyle w:val="ListNumber"/>
      </w:pPr>
      <w:r w:rsidRPr="00CC38A0">
        <w:t xml:space="preserve">Discuss </w:t>
      </w:r>
      <w:r w:rsidR="60180570" w:rsidRPr="00CC38A0">
        <w:t xml:space="preserve">similarities in the </w:t>
      </w:r>
      <w:r w:rsidRPr="00CC38A0">
        <w:t>use of visual elements, including col</w:t>
      </w:r>
      <w:r w:rsidR="3B7FE151" w:rsidRPr="00CC38A0">
        <w:t>our, images</w:t>
      </w:r>
      <w:r w:rsidR="00577C5C">
        <w:t>,</w:t>
      </w:r>
      <w:r w:rsidR="3B7FE151" w:rsidRPr="00CC38A0">
        <w:t xml:space="preserve"> and font size, </w:t>
      </w:r>
      <w:r w:rsidR="007A74A3" w:rsidRPr="00CC38A0">
        <w:t>type,</w:t>
      </w:r>
      <w:r w:rsidR="3B7FE151" w:rsidRPr="00CC38A0">
        <w:t xml:space="preserve"> and positioning.</w:t>
      </w:r>
    </w:p>
    <w:p w14:paraId="3A1CC3AB" w14:textId="6B268882" w:rsidR="0013645A" w:rsidRDefault="6C92D0DC" w:rsidP="00CC38A0">
      <w:pPr>
        <w:pStyle w:val="ListNumber"/>
      </w:pPr>
      <w:r>
        <w:t>On sticky notes, model writing annotations that highlight the persuasive elements. For example, large font and all capitals shows yelling.</w:t>
      </w:r>
      <w:r w:rsidR="407D086A">
        <w:t xml:space="preserve"> Stick annotations strategically next to where features have been used.</w:t>
      </w:r>
    </w:p>
    <w:p w14:paraId="0238ED32" w14:textId="1F120BE8" w:rsidR="007B2484" w:rsidRDefault="0013645A" w:rsidP="00CC38A0">
      <w:pPr>
        <w:pStyle w:val="ListNumber"/>
      </w:pPr>
      <w:r>
        <w:t>In</w:t>
      </w:r>
      <w:r w:rsidR="66BB1226">
        <w:t xml:space="preserve"> groups</w:t>
      </w:r>
      <w:r>
        <w:t>, provide</w:t>
      </w:r>
      <w:r w:rsidR="66BB1226">
        <w:t xml:space="preserve"> students </w:t>
      </w:r>
      <w:r>
        <w:t>with</w:t>
      </w:r>
      <w:r w:rsidR="66BB1226">
        <w:t xml:space="preserve"> paired images from each text to </w:t>
      </w:r>
      <w:r w:rsidR="002D23D8">
        <w:t>review</w:t>
      </w:r>
      <w:r w:rsidR="000009AA">
        <w:t xml:space="preserve"> and compare</w:t>
      </w:r>
      <w:r w:rsidR="66BB1226">
        <w:t>.</w:t>
      </w:r>
      <w:r w:rsidR="001D3712">
        <w:t xml:space="preserve"> For example</w:t>
      </w:r>
      <w:r w:rsidR="110FC6D7">
        <w:t>:</w:t>
      </w:r>
    </w:p>
    <w:p w14:paraId="764D2F53" w14:textId="59673AC6" w:rsidR="00840C96" w:rsidRDefault="00577C5C" w:rsidP="00CC38A0">
      <w:pPr>
        <w:pStyle w:val="ListBullet"/>
        <w:ind w:left="1134"/>
        <w:rPr>
          <w:rFonts w:asciiTheme="minorHAnsi" w:eastAsiaTheme="minorEastAsia" w:hAnsiTheme="minorHAnsi" w:cstheme="minorBidi"/>
        </w:rPr>
      </w:pPr>
      <w:r>
        <w:t xml:space="preserve">orange double-page spread </w:t>
      </w:r>
      <w:r w:rsidR="0516B773">
        <w:t xml:space="preserve">from </w:t>
      </w:r>
      <w:r w:rsidR="32A907A3" w:rsidRPr="70D3F12D">
        <w:rPr>
          <w:rStyle w:val="Emphasis"/>
        </w:rPr>
        <w:t>Don’t Let the Pigeon Drive the Bus</w:t>
      </w:r>
      <w:r w:rsidR="00097305">
        <w:rPr>
          <w:rStyle w:val="Emphasis"/>
        </w:rPr>
        <w:t>!</w:t>
      </w:r>
      <w:r w:rsidR="32A907A3">
        <w:t xml:space="preserve"> </w:t>
      </w:r>
      <w:r w:rsidR="4D7B5CCA">
        <w:t>with</w:t>
      </w:r>
      <w:r w:rsidR="2E208203">
        <w:t xml:space="preserve"> the</w:t>
      </w:r>
      <w:r w:rsidR="4D7B5CCA">
        <w:t xml:space="preserve"> text</w:t>
      </w:r>
      <w:r w:rsidR="67BC375F">
        <w:t xml:space="preserve"> ‘</w:t>
      </w:r>
      <w:r w:rsidR="2E208203">
        <w:t>LET ME DRIVE THE BUS!!</w:t>
      </w:r>
      <w:r w:rsidR="407D8BE7">
        <w:t>’</w:t>
      </w:r>
    </w:p>
    <w:p w14:paraId="73AD8FA8" w14:textId="38039BAB" w:rsidR="00840C96" w:rsidRDefault="00577C5C" w:rsidP="00CC38A0">
      <w:pPr>
        <w:pStyle w:val="ListBullet"/>
        <w:ind w:left="1134"/>
        <w:rPr>
          <w:rFonts w:asciiTheme="minorHAnsi" w:eastAsiaTheme="minorEastAsia" w:hAnsiTheme="minorHAnsi" w:cstheme="minorBidi"/>
        </w:rPr>
      </w:pPr>
      <w:r>
        <w:t xml:space="preserve">red double-page spread </w:t>
      </w:r>
      <w:r w:rsidR="0549D926">
        <w:t xml:space="preserve">from </w:t>
      </w:r>
      <w:r w:rsidR="158C3BF3" w:rsidRPr="70D3F12D">
        <w:rPr>
          <w:rFonts w:eastAsia="Calibri"/>
          <w:i/>
          <w:iCs/>
        </w:rPr>
        <w:t xml:space="preserve">Do Not Open </w:t>
      </w:r>
      <w:r w:rsidR="008F24BC">
        <w:rPr>
          <w:rFonts w:eastAsia="Calibri"/>
          <w:i/>
          <w:iCs/>
        </w:rPr>
        <w:t>T</w:t>
      </w:r>
      <w:r w:rsidR="158C3BF3" w:rsidRPr="70D3F12D">
        <w:rPr>
          <w:rFonts w:eastAsia="Calibri"/>
          <w:i/>
          <w:iCs/>
        </w:rPr>
        <w:t>his Book</w:t>
      </w:r>
      <w:r w:rsidR="3C07BCE7" w:rsidRPr="70D3F12D">
        <w:rPr>
          <w:rFonts w:eastAsia="Calibri"/>
          <w:i/>
          <w:iCs/>
        </w:rPr>
        <w:t xml:space="preserve"> </w:t>
      </w:r>
      <w:r w:rsidR="6DDA4CAA">
        <w:t>w</w:t>
      </w:r>
      <w:r w:rsidR="2A7AF22E">
        <w:t xml:space="preserve">ith </w:t>
      </w:r>
      <w:r w:rsidR="2E208203">
        <w:t>the</w:t>
      </w:r>
      <w:r w:rsidR="025C4FE6">
        <w:t xml:space="preserve"> text</w:t>
      </w:r>
      <w:r w:rsidR="3E3962C9">
        <w:t xml:space="preserve"> ‘</w:t>
      </w:r>
      <w:r w:rsidR="2E208203">
        <w:t>ARGHHHH!!!</w:t>
      </w:r>
      <w:r w:rsidR="319B7128">
        <w:t xml:space="preserve"> You turned again</w:t>
      </w:r>
      <w:r w:rsidR="625C5551">
        <w:t>!!!’</w:t>
      </w:r>
    </w:p>
    <w:p w14:paraId="758952D6" w14:textId="15923140" w:rsidR="00840C96" w:rsidRPr="00CC38A0" w:rsidRDefault="1F167BEF" w:rsidP="00CC38A0">
      <w:pPr>
        <w:pStyle w:val="ListNumber"/>
      </w:pPr>
      <w:r w:rsidRPr="00CC38A0">
        <w:lastRenderedPageBreak/>
        <w:t xml:space="preserve">Students </w:t>
      </w:r>
      <w:r w:rsidR="693B7B82" w:rsidRPr="00CC38A0">
        <w:t xml:space="preserve">note the </w:t>
      </w:r>
      <w:r w:rsidR="71B7A23F" w:rsidRPr="00CC38A0">
        <w:t xml:space="preserve">text </w:t>
      </w:r>
      <w:r w:rsidR="63CA8D05" w:rsidRPr="00CC38A0">
        <w:t>features</w:t>
      </w:r>
      <w:r w:rsidR="693B7B82" w:rsidRPr="00CC38A0">
        <w:t xml:space="preserve"> </w:t>
      </w:r>
      <w:r w:rsidR="63CA8D05" w:rsidRPr="00CC38A0">
        <w:t xml:space="preserve">on sticky notes </w:t>
      </w:r>
      <w:r w:rsidR="464D82BC" w:rsidRPr="00CC38A0">
        <w:t xml:space="preserve">and </w:t>
      </w:r>
      <w:r w:rsidR="164E7D49" w:rsidRPr="00CC38A0">
        <w:t xml:space="preserve">add </w:t>
      </w:r>
      <w:r w:rsidR="0CB140BB" w:rsidRPr="00CC38A0">
        <w:t>them</w:t>
      </w:r>
      <w:r w:rsidR="09A75D40" w:rsidRPr="00CC38A0">
        <w:t xml:space="preserve"> </w:t>
      </w:r>
      <w:r w:rsidR="164E7D49" w:rsidRPr="00CC38A0">
        <w:t xml:space="preserve">to </w:t>
      </w:r>
      <w:r w:rsidR="464D82BC" w:rsidRPr="00CC38A0">
        <w:t>the page</w:t>
      </w:r>
      <w:r w:rsidR="4C295847" w:rsidRPr="00CC38A0">
        <w:t>s</w:t>
      </w:r>
      <w:r w:rsidR="1F070B2E" w:rsidRPr="00CC38A0">
        <w:t>.</w:t>
      </w:r>
    </w:p>
    <w:p w14:paraId="19353712" w14:textId="726F7E0D" w:rsidR="00C050A9" w:rsidRPr="00CC38A0" w:rsidRDefault="2DB6B627" w:rsidP="00CC38A0">
      <w:pPr>
        <w:pStyle w:val="ListNumber"/>
      </w:pPr>
      <w:r w:rsidRPr="00CC38A0">
        <w:t>As a class, students</w:t>
      </w:r>
      <w:r w:rsidR="4BFB5E60" w:rsidRPr="00CC38A0">
        <w:t xml:space="preserve"> </w:t>
      </w:r>
      <w:r w:rsidR="39EA2CB3" w:rsidRPr="00CC38A0">
        <w:t xml:space="preserve">share their </w:t>
      </w:r>
      <w:r w:rsidR="7EB06327" w:rsidRPr="00CC38A0">
        <w:t>observations</w:t>
      </w:r>
      <w:r w:rsidR="39EA2CB3" w:rsidRPr="00CC38A0">
        <w:t xml:space="preserve"> using a range of sentence types</w:t>
      </w:r>
      <w:r w:rsidR="14BE4A71" w:rsidRPr="00CC38A0">
        <w:t>. F</w:t>
      </w:r>
      <w:r w:rsidR="14DBC708" w:rsidRPr="00CC38A0">
        <w:t xml:space="preserve">or example, </w:t>
      </w:r>
      <w:r w:rsidR="3E64BDE0" w:rsidRPr="00CC38A0">
        <w:t xml:space="preserve">On the </w:t>
      </w:r>
      <w:r w:rsidR="7AA52ABD" w:rsidRPr="00CC38A0">
        <w:t>orange</w:t>
      </w:r>
      <w:r w:rsidR="1045B884" w:rsidRPr="00CC38A0">
        <w:t xml:space="preserve"> page</w:t>
      </w:r>
      <w:r w:rsidR="690146C1" w:rsidRPr="00CC38A0">
        <w:t xml:space="preserve"> and the red </w:t>
      </w:r>
      <w:r w:rsidR="2CD005FC" w:rsidRPr="00CC38A0">
        <w:t>page</w:t>
      </w:r>
      <w:r w:rsidR="33AD4F29" w:rsidRPr="00CC38A0">
        <w:t>,</w:t>
      </w:r>
      <w:r w:rsidR="1045B884" w:rsidRPr="00CC38A0">
        <w:t xml:space="preserve"> the </w:t>
      </w:r>
      <w:r w:rsidR="1BE4AA12" w:rsidRPr="00CC38A0">
        <w:t>characters</w:t>
      </w:r>
      <w:r w:rsidR="004C36DA">
        <w:t>’</w:t>
      </w:r>
      <w:r w:rsidR="1BE4AA12" w:rsidRPr="00CC38A0">
        <w:t xml:space="preserve"> eyes ar</w:t>
      </w:r>
      <w:r w:rsidR="363510AA" w:rsidRPr="00CC38A0">
        <w:t>e very bi</w:t>
      </w:r>
      <w:r w:rsidR="393C42FB" w:rsidRPr="00CC38A0">
        <w:t xml:space="preserve">g </w:t>
      </w:r>
      <w:r w:rsidR="73A56710" w:rsidRPr="00CC38A0">
        <w:t>and there are lot</w:t>
      </w:r>
      <w:r w:rsidR="6B762311" w:rsidRPr="00CC38A0">
        <w:t>s</w:t>
      </w:r>
      <w:r w:rsidR="73A56710" w:rsidRPr="00CC38A0">
        <w:t xml:space="preserve"> of expression lines.</w:t>
      </w:r>
      <w:r w:rsidR="3BEE77DC" w:rsidRPr="00CC38A0">
        <w:t xml:space="preserve"> </w:t>
      </w:r>
      <w:r w:rsidR="7451269B" w:rsidRPr="00CC38A0">
        <w:t>The words have been written in capital letters on both pages to show the character is yelling.</w:t>
      </w:r>
    </w:p>
    <w:p w14:paraId="59448B2A" w14:textId="09118B33" w:rsidR="5712F278" w:rsidRDefault="5712F278" w:rsidP="00382497">
      <w:pPr>
        <w:pStyle w:val="Featurepink"/>
      </w:pPr>
      <w:r w:rsidRPr="410C3E7C">
        <w:rPr>
          <w:rStyle w:val="Strong"/>
        </w:rPr>
        <w:t xml:space="preserve">Stage 1 Assessment </w:t>
      </w:r>
      <w:r w:rsidRPr="2E793AFB">
        <w:rPr>
          <w:rStyle w:val="Strong"/>
        </w:rPr>
        <w:t xml:space="preserve">task </w:t>
      </w:r>
      <w:r w:rsidR="608942ED" w:rsidRPr="2E793AFB">
        <w:rPr>
          <w:rStyle w:val="Strong"/>
        </w:rPr>
        <w:t>4</w:t>
      </w:r>
      <w:r w:rsidRPr="2E793AFB">
        <w:rPr>
          <w:rStyle w:val="Strong"/>
        </w:rPr>
        <w:t xml:space="preserve"> –</w:t>
      </w:r>
      <w:r>
        <w:t xml:space="preserve"> Observations and work samples from this lesson allow students to demonstrate achievement towards the following syllabus outcomes and content points:</w:t>
      </w:r>
    </w:p>
    <w:p w14:paraId="59914473" w14:textId="039214EC" w:rsidR="26220EEA" w:rsidRDefault="3D43D55A" w:rsidP="00382497">
      <w:pPr>
        <w:pStyle w:val="Featurepink"/>
        <w:rPr>
          <w:rStyle w:val="Strong"/>
        </w:rPr>
      </w:pPr>
      <w:r w:rsidRPr="05410705">
        <w:rPr>
          <w:rStyle w:val="Strong"/>
        </w:rPr>
        <w:t xml:space="preserve">EN1-OLC-01 – </w:t>
      </w:r>
      <w:r w:rsidRPr="1740771D">
        <w:rPr>
          <w:rStyle w:val="Strong"/>
          <w:b w:val="0"/>
        </w:rPr>
        <w:t>communicates effectively by using interpersonal conventions and language to extend and elaborate ideas for social and learning interactions</w:t>
      </w:r>
    </w:p>
    <w:p w14:paraId="01E8F724" w14:textId="52C35A9E" w:rsidR="1740771D" w:rsidRDefault="1A3CF5E6" w:rsidP="00382497">
      <w:pPr>
        <w:pStyle w:val="Featurepink"/>
        <w:numPr>
          <w:ilvl w:val="0"/>
          <w:numId w:val="32"/>
        </w:numPr>
        <w:ind w:left="567" w:hanging="567"/>
        <w:rPr>
          <w:rFonts w:eastAsia="Calibri"/>
        </w:rPr>
      </w:pPr>
      <w:r>
        <w:t>incorporate extended sentences (simple, compound, complex) during dialogue</w:t>
      </w:r>
      <w:r w:rsidR="00001589">
        <w:t>.</w:t>
      </w:r>
    </w:p>
    <w:p w14:paraId="41C771BE" w14:textId="32963491" w:rsidR="5712F278" w:rsidRDefault="5712F278" w:rsidP="00382497">
      <w:pPr>
        <w:pStyle w:val="Featurepink"/>
      </w:pPr>
      <w:r w:rsidRPr="410C3E7C">
        <w:rPr>
          <w:rStyle w:val="Strong"/>
        </w:rPr>
        <w:t>EN1-UARL-01 –</w:t>
      </w:r>
      <w:r>
        <w:t xml:space="preserve"> understands and responds to literature by creating texts using similar structures, intentional language choices and features appropriate to audience and purpose</w:t>
      </w:r>
    </w:p>
    <w:p w14:paraId="12251FA2" w14:textId="4D551951" w:rsidR="5712F278" w:rsidRDefault="5712F278" w:rsidP="00B858EA">
      <w:pPr>
        <w:pStyle w:val="Featurepink"/>
        <w:numPr>
          <w:ilvl w:val="0"/>
          <w:numId w:val="33"/>
        </w:numPr>
        <w:ind w:left="567" w:hanging="567"/>
      </w:pPr>
      <w:r>
        <w:t>identify phrases in texts that project opinions</w:t>
      </w:r>
    </w:p>
    <w:p w14:paraId="74E3AEDD" w14:textId="4179927E" w:rsidR="5712F278" w:rsidRDefault="5712F278" w:rsidP="00B858EA">
      <w:pPr>
        <w:pStyle w:val="Featurepink"/>
        <w:numPr>
          <w:ilvl w:val="0"/>
          <w:numId w:val="33"/>
        </w:numPr>
        <w:ind w:left="567" w:hanging="567"/>
      </w:pPr>
      <w:r>
        <w:t>identify how structure and images reinforce ideas</w:t>
      </w:r>
      <w:r w:rsidR="5A5B7CF6">
        <w:t>.</w:t>
      </w:r>
    </w:p>
    <w:p w14:paraId="05192672" w14:textId="127D16F3" w:rsidR="004842B9" w:rsidRDefault="2C4FE0C4" w:rsidP="004842B9">
      <w:pPr>
        <w:pStyle w:val="Heading3"/>
      </w:pPr>
      <w:bookmarkStart w:id="38" w:name="_Toc132717900"/>
      <w:r>
        <w:t xml:space="preserve">Lesson 7: </w:t>
      </w:r>
      <w:r w:rsidR="78E3B31F">
        <w:t>Understanding</w:t>
      </w:r>
      <w:r w:rsidR="23660F93">
        <w:t xml:space="preserve"> sentences</w:t>
      </w:r>
      <w:r w:rsidR="4DFEBA77">
        <w:t xml:space="preserve"> that persuade</w:t>
      </w:r>
      <w:bookmarkEnd w:id="38"/>
    </w:p>
    <w:p w14:paraId="6F8C88E1" w14:textId="18992355" w:rsidR="001E524C" w:rsidRPr="00B858EA" w:rsidRDefault="453DBBD4" w:rsidP="00B858EA">
      <w:pPr>
        <w:pStyle w:val="ListNumber"/>
        <w:numPr>
          <w:ilvl w:val="0"/>
          <w:numId w:val="34"/>
        </w:numPr>
      </w:pPr>
      <w:r w:rsidRPr="00B858EA">
        <w:t xml:space="preserve">Explicitly teach how </w:t>
      </w:r>
      <w:r w:rsidR="00620292" w:rsidRPr="00B858EA">
        <w:t>Andy Lee, the author, use</w:t>
      </w:r>
      <w:r w:rsidR="00B5509D" w:rsidRPr="00B858EA">
        <w:t>s</w:t>
      </w:r>
      <w:r w:rsidR="00620292" w:rsidRPr="00B858EA">
        <w:t xml:space="preserve"> a range of sentence types </w:t>
      </w:r>
      <w:r w:rsidR="302F86F1" w:rsidRPr="00B858EA">
        <w:t>which require a range of punctuation</w:t>
      </w:r>
      <w:r w:rsidR="2E6FD07E" w:rsidRPr="00B858EA">
        <w:t xml:space="preserve">, including statements, questions, </w:t>
      </w:r>
      <w:r w:rsidR="007A74A3" w:rsidRPr="00B858EA">
        <w:t>commands,</w:t>
      </w:r>
      <w:r w:rsidR="2E6FD07E" w:rsidRPr="00B858EA">
        <w:t xml:space="preserve"> and exclamations</w:t>
      </w:r>
      <w:r w:rsidR="00B5509D" w:rsidRPr="00B858EA">
        <w:t>.</w:t>
      </w:r>
      <w:r w:rsidR="6EFC769B" w:rsidRPr="00B858EA">
        <w:t xml:space="preserve"> </w:t>
      </w:r>
      <w:r w:rsidR="3A39A153" w:rsidRPr="00B858EA">
        <w:t>Discuss and define these for students, for example:</w:t>
      </w:r>
    </w:p>
    <w:p w14:paraId="28BD0AB7" w14:textId="7AB8197D" w:rsidR="00E42E2D" w:rsidRPr="00B858EA" w:rsidRDefault="6645CDA9" w:rsidP="00B858EA">
      <w:pPr>
        <w:pStyle w:val="ListBullet"/>
        <w:ind w:left="1134"/>
      </w:pPr>
      <w:r w:rsidRPr="00B858EA">
        <w:t xml:space="preserve">Statement: </w:t>
      </w:r>
      <w:r w:rsidR="489868DD" w:rsidRPr="00B858EA">
        <w:t>A sentence that provides information.</w:t>
      </w:r>
    </w:p>
    <w:p w14:paraId="5DE2C262" w14:textId="125F88F8" w:rsidR="00B352BE" w:rsidRPr="00B858EA" w:rsidRDefault="464BF399" w:rsidP="00B858EA">
      <w:pPr>
        <w:pStyle w:val="ListBullet"/>
        <w:ind w:left="1134"/>
      </w:pPr>
      <w:r w:rsidRPr="00B858EA">
        <w:lastRenderedPageBreak/>
        <w:t>Question:</w:t>
      </w:r>
      <w:r w:rsidR="0718D7AD" w:rsidRPr="00B858EA">
        <w:t xml:space="preserve"> A sentence that seeks information.</w:t>
      </w:r>
    </w:p>
    <w:p w14:paraId="405E5838" w14:textId="66BE6AE4" w:rsidR="00B352BE" w:rsidRPr="00B858EA" w:rsidRDefault="464BF399" w:rsidP="00B858EA">
      <w:pPr>
        <w:pStyle w:val="ListBullet"/>
        <w:ind w:left="1134"/>
      </w:pPr>
      <w:r w:rsidRPr="00B858EA">
        <w:t>Command:</w:t>
      </w:r>
      <w:r w:rsidR="2FFCCE42" w:rsidRPr="00B858EA">
        <w:t xml:space="preserve"> A sentence that gives direction or seeks an active response.</w:t>
      </w:r>
    </w:p>
    <w:p w14:paraId="0906B73D" w14:textId="761642B8" w:rsidR="001E524C" w:rsidRPr="00B858EA" w:rsidRDefault="464BF399" w:rsidP="00B858EA">
      <w:pPr>
        <w:pStyle w:val="ListBullet"/>
        <w:ind w:left="1134"/>
      </w:pPr>
      <w:r w:rsidRPr="00B858EA">
        <w:t>Exclamation:</w:t>
      </w:r>
      <w:r w:rsidR="0BE155D0" w:rsidRPr="00B858EA">
        <w:t xml:space="preserve"> A sentence used to emphasise an emotion</w:t>
      </w:r>
      <w:r w:rsidR="5850B412" w:rsidRPr="00B858EA">
        <w:t>/</w:t>
      </w:r>
      <w:r w:rsidR="0BE155D0" w:rsidRPr="00B858EA">
        <w:t>feeling</w:t>
      </w:r>
      <w:r w:rsidR="16749569" w:rsidRPr="00B858EA">
        <w:t xml:space="preserve"> or to signify humour</w:t>
      </w:r>
      <w:r w:rsidR="0BE155D0" w:rsidRPr="00B858EA">
        <w:t>.</w:t>
      </w:r>
    </w:p>
    <w:p w14:paraId="5FDC0F08" w14:textId="3A081444" w:rsidR="001E524C" w:rsidRPr="00B858EA" w:rsidRDefault="2C6C3307" w:rsidP="00B858EA">
      <w:pPr>
        <w:pStyle w:val="ListNumber"/>
      </w:pPr>
      <w:r w:rsidRPr="00B858EA">
        <w:t xml:space="preserve">Write a simple sentence on </w:t>
      </w:r>
      <w:r w:rsidR="6D9F166B" w:rsidRPr="00B858EA">
        <w:t>a strip of paper</w:t>
      </w:r>
      <w:r w:rsidR="01E05A4F" w:rsidRPr="00B858EA">
        <w:t>.</w:t>
      </w:r>
      <w:r w:rsidR="29D87A84" w:rsidRPr="00B858EA">
        <w:t xml:space="preserve"> </w:t>
      </w:r>
      <w:r w:rsidR="4E866A24" w:rsidRPr="00B858EA">
        <w:t>F</w:t>
      </w:r>
      <w:r w:rsidR="29D87A84" w:rsidRPr="00B858EA">
        <w:t>or</w:t>
      </w:r>
      <w:r w:rsidR="16454568" w:rsidRPr="00B858EA">
        <w:t xml:space="preserve"> example, </w:t>
      </w:r>
      <w:proofErr w:type="gramStart"/>
      <w:r w:rsidR="170281A4" w:rsidRPr="00B858EA">
        <w:t>You</w:t>
      </w:r>
      <w:proofErr w:type="gramEnd"/>
      <w:r w:rsidR="170281A4" w:rsidRPr="00B858EA">
        <w:t xml:space="preserve"> </w:t>
      </w:r>
      <w:r w:rsidR="505C107D" w:rsidRPr="00B858EA">
        <w:t xml:space="preserve">(subject) </w:t>
      </w:r>
      <w:r w:rsidR="00A14F77" w:rsidRPr="00B858EA">
        <w:t xml:space="preserve">opened </w:t>
      </w:r>
      <w:r w:rsidR="38EFC579" w:rsidRPr="00B858EA">
        <w:t>(verb)</w:t>
      </w:r>
      <w:r w:rsidR="79AC2E28" w:rsidRPr="00B858EA">
        <w:t xml:space="preserve"> the book</w:t>
      </w:r>
      <w:r w:rsidR="2C470F13" w:rsidRPr="00B858EA">
        <w:t xml:space="preserve"> (object)</w:t>
      </w:r>
      <w:r w:rsidR="453DBBD4" w:rsidRPr="00B858EA">
        <w:t>.</w:t>
      </w:r>
    </w:p>
    <w:p w14:paraId="6D6390F6" w14:textId="56A7C5A0" w:rsidR="00F75957" w:rsidRPr="00B858EA" w:rsidRDefault="00C84D00" w:rsidP="00B858EA">
      <w:pPr>
        <w:pStyle w:val="ListNumber"/>
        <w:rPr>
          <w:rStyle w:val="Hyperlink"/>
          <w:color w:val="auto"/>
          <w:u w:val="none"/>
        </w:rPr>
      </w:pPr>
      <w:r w:rsidRPr="00B858EA">
        <w:t xml:space="preserve">Share the pen to </w:t>
      </w:r>
      <w:r w:rsidR="00665B0F" w:rsidRPr="00B858EA">
        <w:t>identify</w:t>
      </w:r>
      <w:r w:rsidRPr="00B858EA">
        <w:t xml:space="preserve"> </w:t>
      </w:r>
      <w:r w:rsidR="00DC291B" w:rsidRPr="00B858EA">
        <w:t>the</w:t>
      </w:r>
      <w:r w:rsidR="00BA03C0" w:rsidRPr="00B858EA">
        <w:t xml:space="preserve"> </w:t>
      </w:r>
      <w:r w:rsidR="00353D95" w:rsidRPr="00B858EA">
        <w:t xml:space="preserve">clause </w:t>
      </w:r>
      <w:r w:rsidR="00BA03C0" w:rsidRPr="00B858EA">
        <w:t>structure</w:t>
      </w:r>
      <w:r w:rsidR="00BB19F3" w:rsidRPr="00B858EA">
        <w:t xml:space="preserve"> </w:t>
      </w:r>
      <w:r w:rsidR="00665B0F" w:rsidRPr="00B858EA">
        <w:t>by</w:t>
      </w:r>
      <w:r w:rsidR="00BB19F3" w:rsidRPr="00B858EA">
        <w:t xml:space="preserve"> </w:t>
      </w:r>
      <w:r w:rsidR="007E210B" w:rsidRPr="00B858EA">
        <w:t>circl</w:t>
      </w:r>
      <w:r w:rsidR="000F3B91" w:rsidRPr="00B858EA">
        <w:t>ing</w:t>
      </w:r>
      <w:r w:rsidR="007E210B" w:rsidRPr="00B858EA">
        <w:t xml:space="preserve"> </w:t>
      </w:r>
      <w:r w:rsidR="004C5292" w:rsidRPr="00B858EA">
        <w:t xml:space="preserve">the subject and </w:t>
      </w:r>
      <w:r w:rsidR="007E210B" w:rsidRPr="00B858EA">
        <w:t>highlight</w:t>
      </w:r>
      <w:r w:rsidR="000F3B91" w:rsidRPr="00B858EA">
        <w:t>ing</w:t>
      </w:r>
      <w:r w:rsidR="007E210B" w:rsidRPr="00B858EA">
        <w:t xml:space="preserve"> </w:t>
      </w:r>
      <w:r w:rsidR="004C5292" w:rsidRPr="00B858EA">
        <w:t>the verb</w:t>
      </w:r>
      <w:r w:rsidR="007B5311" w:rsidRPr="00B858EA">
        <w:t>/</w:t>
      </w:r>
      <w:r w:rsidR="00B37333" w:rsidRPr="00B858EA">
        <w:t xml:space="preserve">verb </w:t>
      </w:r>
      <w:r w:rsidR="004C5292" w:rsidRPr="00B858EA">
        <w:t>phrase</w:t>
      </w:r>
      <w:r w:rsidR="006E0D94" w:rsidRPr="00B858EA">
        <w:t>.</w:t>
      </w:r>
    </w:p>
    <w:p w14:paraId="10DAFEED" w14:textId="07641ED2" w:rsidR="00000658" w:rsidRPr="00B858EA" w:rsidRDefault="2F153EF7" w:rsidP="00B858EA">
      <w:pPr>
        <w:pStyle w:val="ListNumber"/>
      </w:pPr>
      <w:r w:rsidRPr="00B858EA">
        <w:t>Review</w:t>
      </w:r>
      <w:r w:rsidR="4932828B" w:rsidRPr="00B858EA">
        <w:t xml:space="preserve"> </w:t>
      </w:r>
      <w:r w:rsidR="6E82DDA7" w:rsidRPr="00B858EA">
        <w:t xml:space="preserve">punctuation from </w:t>
      </w:r>
      <w:hyperlink w:anchor="_Lesson_2:_Punctuating" w:history="1">
        <w:r w:rsidR="6E82DDA7" w:rsidRPr="00653B08">
          <w:rPr>
            <w:rStyle w:val="Hyperlink"/>
          </w:rPr>
          <w:t xml:space="preserve">Lesson </w:t>
        </w:r>
        <w:r w:rsidR="1DECABB8" w:rsidRPr="00653B08">
          <w:rPr>
            <w:rStyle w:val="Hyperlink"/>
          </w:rPr>
          <w:t>2</w:t>
        </w:r>
      </w:hyperlink>
      <w:r w:rsidR="169A7C3C" w:rsidRPr="00B858EA">
        <w:t xml:space="preserve"> and compare </w:t>
      </w:r>
      <w:r w:rsidR="08079770" w:rsidRPr="00B858EA">
        <w:t>the punctua</w:t>
      </w:r>
      <w:r w:rsidR="55A93D16" w:rsidRPr="00B858EA">
        <w:t>tion in both</w:t>
      </w:r>
      <w:r w:rsidR="08079770" w:rsidRPr="00B858EA">
        <w:t xml:space="preserve"> texts</w:t>
      </w:r>
      <w:r w:rsidR="1DECABB8" w:rsidRPr="00B858EA">
        <w:t xml:space="preserve">. </w:t>
      </w:r>
      <w:r w:rsidR="721E93E6" w:rsidRPr="00B858EA">
        <w:t>For teacher reference</w:t>
      </w:r>
      <w:r w:rsidR="389F36DF" w:rsidRPr="00B858EA">
        <w:t>, use</w:t>
      </w:r>
      <w:r w:rsidR="05F369F0" w:rsidRPr="00B858EA">
        <w:t xml:space="preserve"> </w:t>
      </w:r>
      <w:hyperlink w:anchor="_Resource_7:_Sentences" w:history="1">
        <w:r w:rsidR="00AE58ED" w:rsidRPr="00653B08">
          <w:rPr>
            <w:rStyle w:val="Hyperlink"/>
          </w:rPr>
          <w:t xml:space="preserve">Resource </w:t>
        </w:r>
        <w:r w:rsidR="690D1F04" w:rsidRPr="00653B08">
          <w:rPr>
            <w:rStyle w:val="Hyperlink"/>
          </w:rPr>
          <w:t>7</w:t>
        </w:r>
        <w:r w:rsidR="53E6CDC9" w:rsidRPr="00653B08">
          <w:rPr>
            <w:rStyle w:val="Hyperlink"/>
          </w:rPr>
          <w:t>:</w:t>
        </w:r>
        <w:r w:rsidR="41369134" w:rsidRPr="00653B08">
          <w:rPr>
            <w:rStyle w:val="Hyperlink"/>
          </w:rPr>
          <w:t xml:space="preserve"> Sentence</w:t>
        </w:r>
        <w:r w:rsidR="4F973E83" w:rsidRPr="00653B08">
          <w:rPr>
            <w:rStyle w:val="Hyperlink"/>
          </w:rPr>
          <w:t>s with</w:t>
        </w:r>
        <w:r w:rsidR="41369134" w:rsidRPr="00653B08">
          <w:rPr>
            <w:rStyle w:val="Hyperlink"/>
          </w:rPr>
          <w:t xml:space="preserve"> punctuation</w:t>
        </w:r>
      </w:hyperlink>
      <w:r w:rsidR="2B048206" w:rsidRPr="00B858EA">
        <w:t>.</w:t>
      </w:r>
    </w:p>
    <w:p w14:paraId="6AF01967" w14:textId="32E562BF" w:rsidR="00B74C40" w:rsidRPr="00B858EA" w:rsidRDefault="0073088B" w:rsidP="00B858EA">
      <w:pPr>
        <w:pStyle w:val="ListNumber"/>
      </w:pPr>
      <w:r w:rsidRPr="00B858EA">
        <w:t>In small groups, d</w:t>
      </w:r>
      <w:r w:rsidR="007315C4" w:rsidRPr="00B858EA">
        <w:t>istribute</w:t>
      </w:r>
      <w:r w:rsidR="00E36928" w:rsidRPr="00B858EA">
        <w:t xml:space="preserve"> prepared cut sets of</w:t>
      </w:r>
      <w:r w:rsidR="00E470B0" w:rsidRPr="00B858EA">
        <w:t xml:space="preserve"> </w:t>
      </w:r>
      <w:hyperlink w:anchor="_Resource_8:_Sentences_1" w:history="1">
        <w:r w:rsidR="00751121" w:rsidRPr="00653B08">
          <w:rPr>
            <w:rStyle w:val="Hyperlink"/>
          </w:rPr>
          <w:t xml:space="preserve">Resource </w:t>
        </w:r>
        <w:r w:rsidR="0EFEC6CF" w:rsidRPr="00653B08">
          <w:rPr>
            <w:rStyle w:val="Hyperlink"/>
          </w:rPr>
          <w:t>8</w:t>
        </w:r>
        <w:r w:rsidR="00751121" w:rsidRPr="00653B08">
          <w:rPr>
            <w:rStyle w:val="Hyperlink"/>
          </w:rPr>
          <w:t>: Sentences without punctuation</w:t>
        </w:r>
      </w:hyperlink>
      <w:r w:rsidR="3926F4C5" w:rsidRPr="00B858EA">
        <w:t>.</w:t>
      </w:r>
      <w:r w:rsidR="00DD6BE1" w:rsidRPr="00B858EA">
        <w:t xml:space="preserve"> S</w:t>
      </w:r>
      <w:r w:rsidR="005A2528" w:rsidRPr="00B858EA">
        <w:t xml:space="preserve">tudents read </w:t>
      </w:r>
      <w:r w:rsidR="000D4AA6" w:rsidRPr="00B858EA">
        <w:t>each</w:t>
      </w:r>
      <w:r w:rsidR="00145614" w:rsidRPr="00B858EA">
        <w:t xml:space="preserve"> sentence and decide if it needs a </w:t>
      </w:r>
      <w:r w:rsidR="00542707" w:rsidRPr="00B858EA">
        <w:t>full stop, question mark or exclamation mark.</w:t>
      </w:r>
      <w:r w:rsidR="00C60F77" w:rsidRPr="00B858EA">
        <w:t xml:space="preserve"> </w:t>
      </w:r>
      <w:r w:rsidR="00770561" w:rsidRPr="00B858EA">
        <w:t>Students</w:t>
      </w:r>
      <w:r w:rsidR="00C60F77" w:rsidRPr="00B858EA">
        <w:t xml:space="preserve"> write the </w:t>
      </w:r>
      <w:r w:rsidR="007B3E82" w:rsidRPr="00B858EA">
        <w:t xml:space="preserve">appropriate </w:t>
      </w:r>
      <w:r w:rsidR="00C60F77" w:rsidRPr="00B858EA">
        <w:t xml:space="preserve">punctuation on a sticky note and place it near </w:t>
      </w:r>
      <w:r w:rsidR="000D4AA6" w:rsidRPr="00B858EA">
        <w:t>each</w:t>
      </w:r>
      <w:r w:rsidR="00C60F77" w:rsidRPr="00B858EA">
        <w:t xml:space="preserve"> sentence</w:t>
      </w:r>
      <w:r w:rsidR="00AD483B" w:rsidRPr="00B858EA">
        <w:t>.</w:t>
      </w:r>
      <w:r w:rsidR="00C60F77" w:rsidRPr="00B858EA">
        <w:t xml:space="preserve"> </w:t>
      </w:r>
      <w:r w:rsidR="00E85CF0" w:rsidRPr="00B858EA">
        <w:t>G</w:t>
      </w:r>
      <w:r w:rsidR="00FE02B3" w:rsidRPr="00B858EA">
        <w:t xml:space="preserve">roups compare </w:t>
      </w:r>
      <w:r w:rsidR="00A0230E" w:rsidRPr="00B858EA">
        <w:t xml:space="preserve">and discuss </w:t>
      </w:r>
      <w:r w:rsidR="00FE02B3" w:rsidRPr="00B858EA">
        <w:t>responses</w:t>
      </w:r>
      <w:r w:rsidR="00617230" w:rsidRPr="00B858EA">
        <w:t>.</w:t>
      </w:r>
    </w:p>
    <w:p w14:paraId="312F8BBB" w14:textId="45449780" w:rsidR="1A311CC6" w:rsidRPr="00B858EA" w:rsidRDefault="5D5B80CD" w:rsidP="00B858EA">
      <w:pPr>
        <w:pStyle w:val="ListNumber"/>
      </w:pPr>
      <w:r w:rsidRPr="00B858EA">
        <w:t>As well as using a range</w:t>
      </w:r>
      <w:r w:rsidR="008B4B8A">
        <w:t xml:space="preserve"> of</w:t>
      </w:r>
      <w:r w:rsidRPr="00B858EA">
        <w:t xml:space="preserve"> sentence type</w:t>
      </w:r>
      <w:r w:rsidR="7BBEAE97" w:rsidRPr="00B858EA">
        <w:t>s with different punctuation, Andy Lee has used a range of simple and compound sentences. E</w:t>
      </w:r>
      <w:r w:rsidR="414FB8D8" w:rsidRPr="00B858EA">
        <w:t>xplain</w:t>
      </w:r>
      <w:r w:rsidR="0FF9A4FA" w:rsidRPr="00B858EA">
        <w:t xml:space="preserve"> that compound sentences are an important feature of </w:t>
      </w:r>
      <w:r w:rsidR="4FD6C5BB" w:rsidRPr="00B858EA">
        <w:t>persuasive</w:t>
      </w:r>
      <w:r w:rsidR="0FF9A4FA" w:rsidRPr="00B858EA">
        <w:t xml:space="preserve"> texts as th</w:t>
      </w:r>
      <w:r w:rsidR="4D477B71" w:rsidRPr="00B858EA">
        <w:t>ey</w:t>
      </w:r>
      <w:r w:rsidR="0FF9A4FA" w:rsidRPr="00B858EA">
        <w:t xml:space="preserve"> are often used </w:t>
      </w:r>
      <w:r w:rsidR="774EFD74" w:rsidRPr="00B858EA">
        <w:t xml:space="preserve">to </w:t>
      </w:r>
      <w:r w:rsidR="00914F45" w:rsidRPr="00B858EA">
        <w:t xml:space="preserve">provide additional information and to </w:t>
      </w:r>
      <w:r w:rsidR="774EFD74" w:rsidRPr="00B858EA">
        <w:t xml:space="preserve">support </w:t>
      </w:r>
      <w:r w:rsidR="0FF9A4FA" w:rsidRPr="00B858EA">
        <w:t xml:space="preserve">reasoning </w:t>
      </w:r>
      <w:r w:rsidR="774EFD74" w:rsidRPr="00B858EA">
        <w:t xml:space="preserve">and </w:t>
      </w:r>
      <w:r w:rsidR="22DC87AE" w:rsidRPr="00B858EA">
        <w:t>opinions</w:t>
      </w:r>
      <w:r w:rsidR="0FF9A4FA" w:rsidRPr="00B858EA">
        <w:t>.</w:t>
      </w:r>
    </w:p>
    <w:p w14:paraId="19EBA4D9" w14:textId="191BAD35" w:rsidR="005B50A7" w:rsidRPr="00B858EA" w:rsidRDefault="001855AF" w:rsidP="00B858EA">
      <w:pPr>
        <w:pStyle w:val="ListNumber"/>
      </w:pPr>
      <w:r w:rsidRPr="00B858EA">
        <w:t>Display and</w:t>
      </w:r>
      <w:r w:rsidR="407299BF" w:rsidRPr="00B858EA">
        <w:t xml:space="preserve"> discuss </w:t>
      </w:r>
      <w:r w:rsidR="3A994513" w:rsidRPr="00B858EA">
        <w:t>conjunctions using</w:t>
      </w:r>
      <w:r w:rsidRPr="00B858EA">
        <w:t xml:space="preserve"> </w:t>
      </w:r>
      <w:hyperlink w:anchor="_Resource_9:_FANBOYS" w:history="1">
        <w:r w:rsidR="000140A6" w:rsidRPr="00EC54C0">
          <w:rPr>
            <w:rStyle w:val="Hyperlink"/>
          </w:rPr>
          <w:t xml:space="preserve">Resource </w:t>
        </w:r>
        <w:r w:rsidR="072B6222" w:rsidRPr="00EC54C0">
          <w:rPr>
            <w:rStyle w:val="Hyperlink"/>
          </w:rPr>
          <w:t>9</w:t>
        </w:r>
        <w:r w:rsidR="000140A6" w:rsidRPr="00EC54C0">
          <w:rPr>
            <w:rStyle w:val="Hyperlink"/>
          </w:rPr>
          <w:t>: FANBOYS</w:t>
        </w:r>
      </w:hyperlink>
      <w:r w:rsidRPr="00B858EA">
        <w:t>.</w:t>
      </w:r>
    </w:p>
    <w:p w14:paraId="1DB54825" w14:textId="58598A9F" w:rsidR="007C5918" w:rsidRPr="00B858EA" w:rsidRDefault="0091689B" w:rsidP="00B858EA">
      <w:pPr>
        <w:pStyle w:val="ListNumber"/>
      </w:pPr>
      <w:r w:rsidRPr="00B858EA">
        <w:t>Write</w:t>
      </w:r>
      <w:r w:rsidR="003E7620" w:rsidRPr="00B858EA">
        <w:t xml:space="preserve"> </w:t>
      </w:r>
      <w:r w:rsidR="453DBBD4" w:rsidRPr="00B858EA">
        <w:t>compound s</w:t>
      </w:r>
      <w:r w:rsidR="000D4AA6" w:rsidRPr="00B858EA">
        <w:t>entence</w:t>
      </w:r>
      <w:r w:rsidR="00801C2B" w:rsidRPr="00B858EA">
        <w:t>s</w:t>
      </w:r>
      <w:r w:rsidRPr="00B858EA">
        <w:t xml:space="preserve"> on the board</w:t>
      </w:r>
      <w:r w:rsidR="0CBCDCC3" w:rsidRPr="00B858EA">
        <w:t>.</w:t>
      </w:r>
      <w:r w:rsidR="4E493B87" w:rsidRPr="00B858EA">
        <w:t xml:space="preserve"> </w:t>
      </w:r>
      <w:r w:rsidR="13EF3CCD" w:rsidRPr="00B858EA">
        <w:t>F</w:t>
      </w:r>
      <w:r w:rsidR="4E493B87" w:rsidRPr="00B858EA">
        <w:t>or</w:t>
      </w:r>
      <w:r w:rsidR="00A90D17" w:rsidRPr="00B858EA">
        <w:t xml:space="preserve"> example</w:t>
      </w:r>
      <w:r w:rsidR="007C5918" w:rsidRPr="00B858EA">
        <w:t>,</w:t>
      </w:r>
      <w:r w:rsidR="453DBBD4" w:rsidRPr="00B858EA">
        <w:t xml:space="preserve"> I was trying to trick you, but it didn’t work. </w:t>
      </w:r>
      <w:r w:rsidR="004D2322" w:rsidRPr="00B858EA">
        <w:t>Revi</w:t>
      </w:r>
      <w:r w:rsidR="6BBA9960" w:rsidRPr="00B858EA">
        <w:t>se</w:t>
      </w:r>
      <w:r w:rsidR="00B20123" w:rsidRPr="00B858EA">
        <w:t xml:space="preserve"> that </w:t>
      </w:r>
      <w:r w:rsidR="00BA5C85" w:rsidRPr="00B858EA">
        <w:t xml:space="preserve">a compound sentence </w:t>
      </w:r>
      <w:r w:rsidR="001B10E3" w:rsidRPr="00B858EA">
        <w:t xml:space="preserve">contains </w:t>
      </w:r>
      <w:r w:rsidR="5C77B729" w:rsidRPr="00B858EA">
        <w:t>2</w:t>
      </w:r>
      <w:r w:rsidR="001B10E3" w:rsidRPr="00B858EA">
        <w:t xml:space="preserve"> simple sentences </w:t>
      </w:r>
      <w:r w:rsidR="00356296" w:rsidRPr="00B858EA">
        <w:t xml:space="preserve">joined </w:t>
      </w:r>
      <w:r w:rsidR="00C32CC9" w:rsidRPr="00B858EA">
        <w:t xml:space="preserve">by a </w:t>
      </w:r>
      <w:r w:rsidR="004D2322" w:rsidRPr="00B858EA">
        <w:t xml:space="preserve">coordinating </w:t>
      </w:r>
      <w:r w:rsidR="007774D9" w:rsidRPr="00B858EA">
        <w:t>conjunction</w:t>
      </w:r>
      <w:r w:rsidR="004D2322" w:rsidRPr="00B858EA">
        <w:t>.</w:t>
      </w:r>
    </w:p>
    <w:p w14:paraId="23142FC3" w14:textId="65E5E54A" w:rsidR="005B50A7" w:rsidRPr="00B858EA" w:rsidRDefault="1E0D6B7D" w:rsidP="00B858EA">
      <w:pPr>
        <w:pStyle w:val="ListNumber"/>
      </w:pPr>
      <w:r w:rsidRPr="00B858EA">
        <w:t>Display other</w:t>
      </w:r>
      <w:r w:rsidR="2C6C3307" w:rsidRPr="00B858EA">
        <w:t xml:space="preserve"> examples of compound sentences</w:t>
      </w:r>
      <w:r w:rsidRPr="00B858EA">
        <w:t xml:space="preserve"> from the text</w:t>
      </w:r>
      <w:r w:rsidR="2C6C3307" w:rsidRPr="00B858EA">
        <w:t xml:space="preserve"> that contain coordinating conjunctions</w:t>
      </w:r>
      <w:r w:rsidR="04CD90EC" w:rsidRPr="00B858EA">
        <w:t xml:space="preserve">. For example, </w:t>
      </w:r>
      <w:r w:rsidR="347A5540" w:rsidRPr="00B858EA">
        <w:t>I’m sorry I lied, BUT you don’t understand.</w:t>
      </w:r>
    </w:p>
    <w:p w14:paraId="729F526B" w14:textId="5D9487D5" w:rsidR="000C77D6" w:rsidRPr="00B858EA" w:rsidRDefault="35E7B7E2" w:rsidP="00B858EA">
      <w:pPr>
        <w:pStyle w:val="ListNumber"/>
      </w:pPr>
      <w:r w:rsidRPr="00B858EA">
        <w:t xml:space="preserve">Share the pen to </w:t>
      </w:r>
      <w:r w:rsidR="7D93AD79" w:rsidRPr="00B858EA">
        <w:t>highlight</w:t>
      </w:r>
      <w:r w:rsidRPr="00B858EA">
        <w:t xml:space="preserve"> the conjunction</w:t>
      </w:r>
      <w:r w:rsidR="4CB8183B" w:rsidRPr="00B858EA">
        <w:t>,</w:t>
      </w:r>
      <w:r w:rsidR="572CFF9C" w:rsidRPr="00B858EA">
        <w:t xml:space="preserve"> </w:t>
      </w:r>
      <w:r w:rsidR="7D93AD79" w:rsidRPr="00B858EA">
        <w:t>circle</w:t>
      </w:r>
      <w:r w:rsidR="572CFF9C" w:rsidRPr="00B858EA">
        <w:t xml:space="preserve"> the subject</w:t>
      </w:r>
      <w:r w:rsidR="4CB8183B" w:rsidRPr="00B858EA">
        <w:t>,</w:t>
      </w:r>
      <w:r w:rsidR="572CFF9C" w:rsidRPr="00B858EA">
        <w:t xml:space="preserve"> and </w:t>
      </w:r>
      <w:r w:rsidR="644421A9" w:rsidRPr="00B858EA">
        <w:t xml:space="preserve">underline </w:t>
      </w:r>
      <w:r w:rsidR="572CFF9C" w:rsidRPr="00B858EA">
        <w:t>the verb/verb phrase</w:t>
      </w:r>
      <w:r w:rsidRPr="00B858EA">
        <w:t>.</w:t>
      </w:r>
    </w:p>
    <w:p w14:paraId="33E8A0B6" w14:textId="2AE0730A" w:rsidR="005B50A7" w:rsidRPr="00B858EA" w:rsidRDefault="009B3CDD" w:rsidP="00B858EA">
      <w:pPr>
        <w:pStyle w:val="ListNumber"/>
        <w:rPr>
          <w:rStyle w:val="Hyperlink"/>
          <w:color w:val="auto"/>
          <w:u w:val="none"/>
        </w:rPr>
      </w:pPr>
      <w:r w:rsidRPr="00B858EA">
        <w:lastRenderedPageBreak/>
        <w:t>Model</w:t>
      </w:r>
      <w:r w:rsidR="00EA45CC" w:rsidRPr="00B858EA">
        <w:t xml:space="preserve"> turn</w:t>
      </w:r>
      <w:r w:rsidRPr="00B858EA">
        <w:t>ing a</w:t>
      </w:r>
      <w:r w:rsidR="00EA45CC" w:rsidRPr="00B858EA">
        <w:t xml:space="preserve"> compound sentence into </w:t>
      </w:r>
      <w:r w:rsidR="78EE1CD1" w:rsidRPr="00B858EA">
        <w:t>2</w:t>
      </w:r>
      <w:r w:rsidR="00EA45CC" w:rsidRPr="00B858EA">
        <w:t xml:space="preserve"> simple sentences</w:t>
      </w:r>
      <w:r w:rsidRPr="00B858EA">
        <w:t>. Identify</w:t>
      </w:r>
      <w:r w:rsidR="00401C78" w:rsidRPr="00B858EA">
        <w:t xml:space="preserve"> </w:t>
      </w:r>
      <w:r w:rsidR="00344850" w:rsidRPr="00B858EA">
        <w:t>the independent clause</w:t>
      </w:r>
      <w:r w:rsidR="0001408B" w:rsidRPr="00B858EA">
        <w:t>s</w:t>
      </w:r>
      <w:r w:rsidR="00344850" w:rsidRPr="00B858EA">
        <w:t>.</w:t>
      </w:r>
      <w:r w:rsidR="16ED834B" w:rsidRPr="00B858EA">
        <w:t xml:space="preserve"> For example:</w:t>
      </w:r>
    </w:p>
    <w:p w14:paraId="627AEC7F" w14:textId="77777777" w:rsidR="005B50A7" w:rsidRPr="00B858EA" w:rsidRDefault="005B50A7" w:rsidP="00B858EA">
      <w:pPr>
        <w:pStyle w:val="ListBullet"/>
        <w:ind w:left="1134"/>
      </w:pPr>
      <w:r w:rsidRPr="00B858EA">
        <w:t>I was trying to trick you, but it didn’t work.</w:t>
      </w:r>
    </w:p>
    <w:p w14:paraId="20CFB73B" w14:textId="4AEDC22F" w:rsidR="005B50A7" w:rsidRPr="00B858EA" w:rsidRDefault="005B50A7" w:rsidP="00B858EA">
      <w:pPr>
        <w:pStyle w:val="ListBullet"/>
        <w:ind w:left="1134"/>
      </w:pPr>
      <w:r w:rsidRPr="00B858EA">
        <w:t>I’ll put it down to a simple misunderstanding, but I’ll say it once more very clearly</w:t>
      </w:r>
      <w:r w:rsidR="00C715B9">
        <w:t>…</w:t>
      </w:r>
      <w:r w:rsidR="1AEA5547" w:rsidRPr="00B858EA">
        <w:t xml:space="preserve"> </w:t>
      </w:r>
      <w:r w:rsidRPr="00B858EA">
        <w:t>please don’t turn the page.</w:t>
      </w:r>
    </w:p>
    <w:p w14:paraId="3CEED386" w14:textId="4F562164" w:rsidR="006004CA" w:rsidRPr="00B858EA" w:rsidRDefault="006004CA" w:rsidP="00B858EA">
      <w:pPr>
        <w:pStyle w:val="ListNumber"/>
      </w:pPr>
      <w:r w:rsidRPr="00B858EA">
        <w:t xml:space="preserve">Share the pen and underline the </w:t>
      </w:r>
      <w:r w:rsidR="5742A2CF" w:rsidRPr="00B858EA">
        <w:t>2</w:t>
      </w:r>
      <w:r w:rsidRPr="00B858EA">
        <w:t xml:space="preserve"> independent clauses and highlight the coordinating conjunction in the displayed sentences. Re-read the clauses and discuss that each clause makes sense on its own.</w:t>
      </w:r>
    </w:p>
    <w:p w14:paraId="063580AB" w14:textId="5BA648D3" w:rsidR="006C3664" w:rsidRPr="00B858EA" w:rsidRDefault="2C6C3307" w:rsidP="00B858EA">
      <w:pPr>
        <w:pStyle w:val="ListNumber"/>
      </w:pPr>
      <w:r w:rsidRPr="00B858EA">
        <w:t>Using the modelled examples</w:t>
      </w:r>
      <w:r w:rsidR="7AC7FDE9" w:rsidRPr="00B858EA">
        <w:t xml:space="preserve"> as a guide</w:t>
      </w:r>
      <w:r w:rsidRPr="00B858EA">
        <w:t xml:space="preserve">, students </w:t>
      </w:r>
      <w:r w:rsidR="0253016B" w:rsidRPr="00B858EA">
        <w:t xml:space="preserve">write </w:t>
      </w:r>
      <w:r w:rsidR="0033151A" w:rsidRPr="00B858EA">
        <w:t>2</w:t>
      </w:r>
      <w:r w:rsidR="0253016B" w:rsidRPr="00B858EA">
        <w:t xml:space="preserve"> simple sentences onto </w:t>
      </w:r>
      <w:r w:rsidR="0033151A" w:rsidRPr="00B858EA">
        <w:t xml:space="preserve">2 </w:t>
      </w:r>
      <w:r w:rsidR="0253016B" w:rsidRPr="00B858EA">
        <w:t>different coloured sentence strips and a conjunction on a sticky note.</w:t>
      </w:r>
      <w:r w:rsidR="0033151A" w:rsidRPr="00B858EA">
        <w:t xml:space="preserve"> Students combine the sentences with </w:t>
      </w:r>
      <w:r w:rsidR="0712507C" w:rsidRPr="00B858EA">
        <w:t xml:space="preserve">the sticky note to form a </w:t>
      </w:r>
      <w:r w:rsidR="1514D0F3" w:rsidRPr="00B858EA">
        <w:t xml:space="preserve">persuasive </w:t>
      </w:r>
      <w:r w:rsidR="0712507C" w:rsidRPr="00B858EA">
        <w:t>compound sentence.</w:t>
      </w:r>
    </w:p>
    <w:p w14:paraId="482A65BE" w14:textId="6FE8454D" w:rsidR="002E5571" w:rsidRDefault="2B15275C" w:rsidP="00B858EA">
      <w:pPr>
        <w:pStyle w:val="FeatureBox2"/>
        <w:rPr>
          <w:rFonts w:eastAsia="Calibri"/>
        </w:rPr>
      </w:pPr>
      <w:r w:rsidRPr="2952FCA9">
        <w:rPr>
          <w:rStyle w:val="Strong"/>
        </w:rPr>
        <w:t>Too hard?</w:t>
      </w:r>
      <w:r>
        <w:t xml:space="preserve"> Students work in pairs to orally share 2 simple sentences and select a conjunction </w:t>
      </w:r>
      <w:r w:rsidR="6067F47D">
        <w:t>to create a compound sentence.</w:t>
      </w:r>
    </w:p>
    <w:p w14:paraId="07D4E9F0" w14:textId="0A7CFF65" w:rsidR="002E5571" w:rsidRDefault="6067F47D" w:rsidP="00B858EA">
      <w:pPr>
        <w:pStyle w:val="FeatureBox2"/>
        <w:rPr>
          <w:rFonts w:eastAsia="Calibri"/>
        </w:rPr>
      </w:pPr>
      <w:r w:rsidRPr="29C58892">
        <w:rPr>
          <w:rStyle w:val="Strong"/>
        </w:rPr>
        <w:t xml:space="preserve">Too easy? </w:t>
      </w:r>
      <w:r>
        <w:t xml:space="preserve">Students </w:t>
      </w:r>
      <w:r w:rsidR="45D92023">
        <w:t xml:space="preserve">use conjunctions to write a compound statement, question, </w:t>
      </w:r>
      <w:r w:rsidR="007A74A3">
        <w:t>command,</w:t>
      </w:r>
      <w:r w:rsidR="45D92023">
        <w:t xml:space="preserve"> and exclamation.</w:t>
      </w:r>
    </w:p>
    <w:p w14:paraId="00023438" w14:textId="6F63E415" w:rsidR="002E5571" w:rsidRPr="00B858EA" w:rsidRDefault="1726E66C" w:rsidP="00B858EA">
      <w:pPr>
        <w:pStyle w:val="ListNumber"/>
      </w:pPr>
      <w:r w:rsidRPr="00B858EA">
        <w:t xml:space="preserve">Students </w:t>
      </w:r>
      <w:r w:rsidR="5B3E5172" w:rsidRPr="00B858EA">
        <w:t xml:space="preserve">paste their </w:t>
      </w:r>
      <w:r w:rsidR="3F48A613" w:rsidRPr="00B858EA">
        <w:t xml:space="preserve">strips and sticky note onto A4 paper </w:t>
      </w:r>
      <w:r w:rsidR="4A85697B" w:rsidRPr="00B858EA">
        <w:t>and read to a partner.</w:t>
      </w:r>
    </w:p>
    <w:p w14:paraId="7EB389C2" w14:textId="0BB944AA" w:rsidR="00793B44" w:rsidRPr="00793B44" w:rsidRDefault="006C3664" w:rsidP="00B858EA">
      <w:pPr>
        <w:pStyle w:val="FeatureBox"/>
        <w:rPr>
          <w:rFonts w:asciiTheme="minorHAnsi" w:eastAsiaTheme="minorEastAsia" w:hAnsiTheme="minorHAnsi" w:cstheme="minorBidi"/>
        </w:rPr>
      </w:pPr>
      <w:r w:rsidRPr="006C3664">
        <w:rPr>
          <w:b/>
          <w:bCs/>
        </w:rPr>
        <w:t>Note:</w:t>
      </w:r>
      <w:r w:rsidRPr="00C2493A">
        <w:t xml:space="preserve"> </w:t>
      </w:r>
      <w:r w:rsidR="00CB5BBA" w:rsidRPr="00CB5BBA">
        <w:t>Cause and effect</w:t>
      </w:r>
      <w:r w:rsidR="00B81C6D" w:rsidRPr="00B81C6D">
        <w:t xml:space="preserve"> </w:t>
      </w:r>
      <w:r w:rsidR="00737A22">
        <w:t xml:space="preserve">explains the </w:t>
      </w:r>
      <w:r w:rsidR="00593C54">
        <w:t>connection</w:t>
      </w:r>
      <w:r w:rsidR="00B81C6D" w:rsidRPr="00B81C6D">
        <w:t xml:space="preserve"> between events or things</w:t>
      </w:r>
      <w:r w:rsidR="00733FF8">
        <w:t xml:space="preserve"> in the text</w:t>
      </w:r>
      <w:r w:rsidR="00B81C6D" w:rsidRPr="00B81C6D">
        <w:t xml:space="preserve"> whe</w:t>
      </w:r>
      <w:r w:rsidR="00561CCD">
        <w:t>n</w:t>
      </w:r>
      <w:r w:rsidR="00B81C6D" w:rsidRPr="00B81C6D">
        <w:t xml:space="preserve"> one is the result of the other</w:t>
      </w:r>
      <w:r w:rsidR="00273762">
        <w:t xml:space="preserve">. </w:t>
      </w:r>
      <w:r w:rsidR="00CB5BBA" w:rsidRPr="00CB5BBA">
        <w:t>It adds meaning to the storyline.</w:t>
      </w:r>
    </w:p>
    <w:p w14:paraId="35298FD8" w14:textId="0E49410B" w:rsidR="00793B44" w:rsidRPr="00B858EA" w:rsidRDefault="4E15A93D" w:rsidP="00B858EA">
      <w:pPr>
        <w:pStyle w:val="ListNumber"/>
      </w:pPr>
      <w:r w:rsidRPr="00B858EA">
        <w:t>To</w:t>
      </w:r>
      <w:r w:rsidR="00B9353B" w:rsidRPr="00B858EA">
        <w:t xml:space="preserve"> </w:t>
      </w:r>
      <w:r w:rsidR="3091DD62" w:rsidRPr="00B858EA">
        <w:t xml:space="preserve">assist students in </w:t>
      </w:r>
      <w:r w:rsidRPr="00B858EA">
        <w:t>understand</w:t>
      </w:r>
      <w:r w:rsidR="5A9B7E3F" w:rsidRPr="00B858EA">
        <w:t>ing</w:t>
      </w:r>
      <w:r w:rsidR="00B9353B" w:rsidRPr="00B858EA">
        <w:t xml:space="preserve"> cause and effect</w:t>
      </w:r>
      <w:r w:rsidR="002E01CF" w:rsidRPr="00B858EA">
        <w:t>:</w:t>
      </w:r>
    </w:p>
    <w:p w14:paraId="2CB07B39" w14:textId="75C769A9" w:rsidR="00D17721" w:rsidRDefault="00B9353B" w:rsidP="00B858EA">
      <w:pPr>
        <w:pStyle w:val="ListBullet"/>
        <w:ind w:left="1134"/>
      </w:pPr>
      <w:r>
        <w:t>d</w:t>
      </w:r>
      <w:r w:rsidR="00A557E1">
        <w:t xml:space="preserve">isplay the final page of </w:t>
      </w:r>
      <w:r w:rsidR="00A557E1" w:rsidRPr="280224BD">
        <w:rPr>
          <w:i/>
          <w:iCs/>
        </w:rPr>
        <w:t xml:space="preserve">Do Not Open </w:t>
      </w:r>
      <w:r w:rsidR="008F24BC">
        <w:rPr>
          <w:i/>
          <w:iCs/>
        </w:rPr>
        <w:t>T</w:t>
      </w:r>
      <w:r w:rsidR="00A557E1" w:rsidRPr="280224BD">
        <w:rPr>
          <w:i/>
          <w:iCs/>
        </w:rPr>
        <w:t>his Book</w:t>
      </w:r>
      <w:r w:rsidR="00A557E1">
        <w:t xml:space="preserve"> and</w:t>
      </w:r>
      <w:r>
        <w:t xml:space="preserve"> </w:t>
      </w:r>
      <w:r w:rsidR="00CD5F2A">
        <w:t xml:space="preserve">discuss what </w:t>
      </w:r>
      <w:r w:rsidR="00CC55F1">
        <w:t>has happened to the</w:t>
      </w:r>
      <w:r w:rsidR="002B5AC6">
        <w:t xml:space="preserve"> blue</w:t>
      </w:r>
      <w:r w:rsidR="00CC55F1">
        <w:t xml:space="preserve"> character</w:t>
      </w:r>
    </w:p>
    <w:p w14:paraId="60EBB35A" w14:textId="169A1230" w:rsidR="00FD00CB" w:rsidRDefault="005A2711" w:rsidP="00B858EA">
      <w:pPr>
        <w:pStyle w:val="ListBullet"/>
        <w:ind w:left="1134"/>
      </w:pPr>
      <w:r>
        <w:t xml:space="preserve">display the previous black page and discuss </w:t>
      </w:r>
      <w:r w:rsidR="008C5663">
        <w:t>what t</w:t>
      </w:r>
      <w:r w:rsidR="00997443">
        <w:t xml:space="preserve">he </w:t>
      </w:r>
      <w:r w:rsidR="008C5663">
        <w:t xml:space="preserve">blue </w:t>
      </w:r>
      <w:r w:rsidR="00997443">
        <w:t xml:space="preserve">character </w:t>
      </w:r>
      <w:r w:rsidR="006D78E3">
        <w:t xml:space="preserve">told </w:t>
      </w:r>
      <w:r w:rsidR="00A46340">
        <w:t>the reader</w:t>
      </w:r>
      <w:r w:rsidR="1A662325">
        <w:t xml:space="preserve"> –</w:t>
      </w:r>
      <w:r w:rsidR="00B87CEB">
        <w:t xml:space="preserve"> </w:t>
      </w:r>
      <w:r w:rsidR="7CF2FD7C">
        <w:t xml:space="preserve">that </w:t>
      </w:r>
      <w:r w:rsidR="0090774A">
        <w:t>the</w:t>
      </w:r>
      <w:r w:rsidR="00A46340">
        <w:t xml:space="preserve"> witch</w:t>
      </w:r>
      <w:r w:rsidR="00B87CEB">
        <w:t xml:space="preserve"> warn</w:t>
      </w:r>
      <w:r w:rsidR="56E08087">
        <w:t>ed</w:t>
      </w:r>
      <w:r w:rsidR="002E01CF">
        <w:t xml:space="preserve"> the blue character</w:t>
      </w:r>
      <w:r w:rsidR="00A33619">
        <w:t xml:space="preserve"> about the outcome </w:t>
      </w:r>
      <w:r w:rsidR="009913D6">
        <w:t xml:space="preserve">of </w:t>
      </w:r>
      <w:r w:rsidR="008D51E3">
        <w:t>turning the last page of the book</w:t>
      </w:r>
    </w:p>
    <w:p w14:paraId="39B9AE89" w14:textId="03AFBC42" w:rsidR="00A17653" w:rsidRPr="00D17721" w:rsidRDefault="0FB9FFE9" w:rsidP="00B858EA">
      <w:pPr>
        <w:pStyle w:val="ListBullet"/>
        <w:ind w:left="1134"/>
      </w:pPr>
      <w:r>
        <w:lastRenderedPageBreak/>
        <w:t xml:space="preserve">ask students </w:t>
      </w:r>
      <w:r w:rsidR="36B29090">
        <w:t>w</w:t>
      </w:r>
      <w:r w:rsidR="00A17653">
        <w:t xml:space="preserve">hat </w:t>
      </w:r>
      <w:r w:rsidR="005A0EA2">
        <w:t>happened in between</w:t>
      </w:r>
      <w:r w:rsidR="768C6718">
        <w:t xml:space="preserve"> the 2 pages</w:t>
      </w:r>
      <w:r w:rsidR="00FE2215">
        <w:t xml:space="preserve"> </w:t>
      </w:r>
      <w:r w:rsidR="64BE22E6">
        <w:t xml:space="preserve">– </w:t>
      </w:r>
      <w:r w:rsidR="100627AA">
        <w:t>t</w:t>
      </w:r>
      <w:r w:rsidR="00FE2215">
        <w:t xml:space="preserve">he reader </w:t>
      </w:r>
      <w:r w:rsidR="00B51669">
        <w:t>turned the</w:t>
      </w:r>
      <w:r w:rsidR="00042CB0">
        <w:t xml:space="preserve"> last</w:t>
      </w:r>
      <w:r w:rsidR="00B51669">
        <w:t xml:space="preserve"> page</w:t>
      </w:r>
      <w:r w:rsidR="005C4C28">
        <w:t xml:space="preserve"> </w:t>
      </w:r>
      <w:r w:rsidR="008D51E3">
        <w:t xml:space="preserve">of the book </w:t>
      </w:r>
      <w:r w:rsidR="005C4C28">
        <w:t>(cause</w:t>
      </w:r>
      <w:proofErr w:type="gramStart"/>
      <w:r w:rsidR="59C4F65E">
        <w:t>)</w:t>
      </w:r>
      <w:proofErr w:type="gramEnd"/>
      <w:r w:rsidR="719B4AD5">
        <w:t xml:space="preserve"> so the blue character turned into a frog (effect).</w:t>
      </w:r>
    </w:p>
    <w:p w14:paraId="3EE9BDA8" w14:textId="71FBE6DD" w:rsidR="00D4684C" w:rsidRPr="00B858EA" w:rsidRDefault="306E6C8B" w:rsidP="00B858EA">
      <w:pPr>
        <w:pStyle w:val="ListNumber"/>
      </w:pPr>
      <w:r w:rsidRPr="00B858EA">
        <w:t xml:space="preserve">Review </w:t>
      </w:r>
      <w:r w:rsidR="175F75E5" w:rsidRPr="00404F98">
        <w:rPr>
          <w:rStyle w:val="Emphasis"/>
        </w:rPr>
        <w:t>Don’t Let the Pigeon Drive the Bus</w:t>
      </w:r>
      <w:r w:rsidR="00097305">
        <w:rPr>
          <w:rStyle w:val="Emphasis"/>
        </w:rPr>
        <w:t>!</w:t>
      </w:r>
      <w:r w:rsidR="7FA00384" w:rsidRPr="00B858EA">
        <w:t xml:space="preserve"> </w:t>
      </w:r>
      <w:r w:rsidR="2D3581B5" w:rsidRPr="00B858EA">
        <w:t>to</w:t>
      </w:r>
      <w:r w:rsidR="7FA00384" w:rsidRPr="00B858EA">
        <w:t xml:space="preserve"> </w:t>
      </w:r>
      <w:r w:rsidR="5B2FABC8" w:rsidRPr="00B858EA">
        <w:t>identify</w:t>
      </w:r>
      <w:r w:rsidR="6CBF8D32" w:rsidRPr="00B858EA">
        <w:t xml:space="preserve"> </w:t>
      </w:r>
      <w:r w:rsidR="55AB9DF3" w:rsidRPr="00B858EA">
        <w:t>examples of</w:t>
      </w:r>
      <w:r w:rsidR="6CBF8D32" w:rsidRPr="00B858EA">
        <w:t xml:space="preserve"> cause</w:t>
      </w:r>
      <w:r w:rsidR="30099A28" w:rsidRPr="00B858EA">
        <w:t xml:space="preserve"> </w:t>
      </w:r>
      <w:r w:rsidR="05A821E0" w:rsidRPr="00B858EA">
        <w:t xml:space="preserve">and </w:t>
      </w:r>
      <w:r w:rsidR="40E4109E" w:rsidRPr="00B858EA">
        <w:t>an effect</w:t>
      </w:r>
      <w:r w:rsidR="21F3AB25" w:rsidRPr="00B858EA">
        <w:t>. F</w:t>
      </w:r>
      <w:r w:rsidR="1EA97832" w:rsidRPr="00B858EA">
        <w:t>or example,</w:t>
      </w:r>
      <w:r w:rsidR="175F75E5" w:rsidRPr="00B858EA">
        <w:t xml:space="preserve"> </w:t>
      </w:r>
      <w:r w:rsidR="3F1070A9" w:rsidRPr="00B858EA">
        <w:t xml:space="preserve">the driver </w:t>
      </w:r>
      <w:r w:rsidR="560590C0" w:rsidRPr="00B858EA">
        <w:t>returned</w:t>
      </w:r>
      <w:r w:rsidR="3F1070A9" w:rsidRPr="00B858EA">
        <w:t xml:space="preserve">, </w:t>
      </w:r>
      <w:r w:rsidR="1162A2B5" w:rsidRPr="00B858EA">
        <w:t>so th</w:t>
      </w:r>
      <w:r w:rsidR="6A549924" w:rsidRPr="00B858EA">
        <w:t xml:space="preserve">e </w:t>
      </w:r>
      <w:r w:rsidR="01F59127" w:rsidRPr="00B858EA">
        <w:t xml:space="preserve">pigeon did not </w:t>
      </w:r>
      <w:r w:rsidR="560590C0" w:rsidRPr="00B858EA">
        <w:t xml:space="preserve">drive the </w:t>
      </w:r>
      <w:r w:rsidR="04771FF6" w:rsidRPr="00B858EA">
        <w:t>bus.</w:t>
      </w:r>
    </w:p>
    <w:p w14:paraId="538C8301" w14:textId="5D5222B1" w:rsidR="008941CB" w:rsidRDefault="008941CB" w:rsidP="00B858EA">
      <w:pPr>
        <w:pStyle w:val="Featurepink"/>
      </w:pPr>
      <w:r w:rsidRPr="00EB1DAD">
        <w:rPr>
          <w:rStyle w:val="Strong"/>
        </w:rPr>
        <w:t>Stage 1 Assessment t</w:t>
      </w:r>
      <w:r w:rsidRPr="64B2C1C0">
        <w:rPr>
          <w:rStyle w:val="Strong"/>
        </w:rPr>
        <w:t xml:space="preserve">ask </w:t>
      </w:r>
      <w:r w:rsidR="129D5022" w:rsidRPr="64B2C1C0">
        <w:rPr>
          <w:rStyle w:val="Strong"/>
        </w:rPr>
        <w:t>5</w:t>
      </w:r>
      <w:r w:rsidRPr="64B2C1C0">
        <w:rPr>
          <w:rStyle w:val="Strong"/>
        </w:rPr>
        <w:t xml:space="preserve"> </w:t>
      </w:r>
      <w:r w:rsidRPr="00EB1DAD">
        <w:rPr>
          <w:rStyle w:val="Strong"/>
        </w:rPr>
        <w:t>–</w:t>
      </w:r>
      <w:r>
        <w:t xml:space="preserve"> Observations and work samples from this lesson allow students to demonstrate achievement towards the following syllabus outcomes and content points:</w:t>
      </w:r>
    </w:p>
    <w:p w14:paraId="508AA271" w14:textId="56D361EF" w:rsidR="008941CB" w:rsidRDefault="00715ECE" w:rsidP="00B858EA">
      <w:pPr>
        <w:pStyle w:val="Featurepink"/>
      </w:pPr>
      <w:r w:rsidRPr="00BD1A47">
        <w:rPr>
          <w:rStyle w:val="Strong"/>
        </w:rPr>
        <w:t>EN1-VOCAB-01 –</w:t>
      </w:r>
      <w:r>
        <w:t xml:space="preserve"> understands and effectively uses Tier 1, taught Tier 2 and Tier 3 vocabulary to extend and elaborate ideas</w:t>
      </w:r>
    </w:p>
    <w:p w14:paraId="5554B44D" w14:textId="3D1EF782" w:rsidR="008941CB" w:rsidRDefault="009A5B60" w:rsidP="00B858EA">
      <w:pPr>
        <w:pStyle w:val="Featurepink"/>
        <w:numPr>
          <w:ilvl w:val="0"/>
          <w:numId w:val="35"/>
        </w:numPr>
        <w:ind w:left="567" w:hanging="567"/>
      </w:pPr>
      <w:r w:rsidRPr="009A5B60">
        <w:t>use vocabulary to express cause and effect</w:t>
      </w:r>
      <w:r w:rsidR="00001589">
        <w:t>.</w:t>
      </w:r>
    </w:p>
    <w:p w14:paraId="2D95CE1B" w14:textId="2A8705D4" w:rsidR="008941CB" w:rsidRDefault="00EC739F" w:rsidP="00B858EA">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710BD5E" w14:textId="521FDC5A" w:rsidR="008941CB" w:rsidRDefault="00EC739F" w:rsidP="00B858EA">
      <w:pPr>
        <w:pStyle w:val="Featurepink"/>
        <w:numPr>
          <w:ilvl w:val="0"/>
          <w:numId w:val="36"/>
        </w:numPr>
        <w:ind w:left="567" w:hanging="567"/>
      </w:pPr>
      <w:r w:rsidRPr="00DF1A23">
        <w:t>select and use a range of conjunctions to create cohesive texts</w:t>
      </w:r>
    </w:p>
    <w:p w14:paraId="272FD9FC" w14:textId="2B554CF3" w:rsidR="274D9AAF" w:rsidRDefault="72170424" w:rsidP="00B858EA">
      <w:pPr>
        <w:pStyle w:val="Featurepink"/>
        <w:numPr>
          <w:ilvl w:val="0"/>
          <w:numId w:val="36"/>
        </w:numPr>
        <w:ind w:left="567" w:hanging="567"/>
        <w:rPr>
          <w:rFonts w:eastAsia="Calibri"/>
        </w:rPr>
      </w:pPr>
      <w:r>
        <w:t>write compound sentences using coordinating conjunctions</w:t>
      </w:r>
    </w:p>
    <w:p w14:paraId="785ABD73" w14:textId="0275E178" w:rsidR="07F3DA50" w:rsidRDefault="12C59A26" w:rsidP="00B858EA">
      <w:pPr>
        <w:pStyle w:val="Featurepink"/>
        <w:numPr>
          <w:ilvl w:val="0"/>
          <w:numId w:val="36"/>
        </w:numPr>
        <w:ind w:left="567" w:hanging="567"/>
      </w:pPr>
      <w:r>
        <w:t>use punctuation, including question marks and exclamation marks, accurately and for effect</w:t>
      </w:r>
      <w:r w:rsidR="0B77BFF5">
        <w:t>.</w:t>
      </w:r>
    </w:p>
    <w:p w14:paraId="3F2B5EA9" w14:textId="07D72E53" w:rsidR="00ED1694" w:rsidRDefault="6E05C59C" w:rsidP="00ED1694">
      <w:pPr>
        <w:pStyle w:val="Heading3"/>
      </w:pPr>
      <w:bookmarkStart w:id="39" w:name="_Toc100732775"/>
      <w:bookmarkStart w:id="40" w:name="_Toc132717901"/>
      <w:r>
        <w:t xml:space="preserve">Lesson </w:t>
      </w:r>
      <w:r w:rsidR="1F6B8D1F">
        <w:t>8</w:t>
      </w:r>
      <w:r w:rsidR="7BCA3414">
        <w:t>:</w:t>
      </w:r>
      <w:r>
        <w:t xml:space="preserve"> </w:t>
      </w:r>
      <w:bookmarkEnd w:id="39"/>
      <w:r w:rsidR="0D42CA80">
        <w:t>Being persuasive with words and actions</w:t>
      </w:r>
      <w:bookmarkEnd w:id="40"/>
    </w:p>
    <w:p w14:paraId="3F1CF8CD" w14:textId="023C2C93" w:rsidR="00772B5D" w:rsidRPr="00A249FD" w:rsidRDefault="30B54E22" w:rsidP="00A249FD">
      <w:pPr>
        <w:pStyle w:val="ListNumber"/>
        <w:numPr>
          <w:ilvl w:val="0"/>
          <w:numId w:val="37"/>
        </w:numPr>
      </w:pPr>
      <w:r w:rsidRPr="00A249FD">
        <w:t xml:space="preserve">Re-read </w:t>
      </w:r>
      <w:r w:rsidRPr="00490924">
        <w:rPr>
          <w:rStyle w:val="Emphasis"/>
        </w:rPr>
        <w:t xml:space="preserve">Do Not Open </w:t>
      </w:r>
      <w:r w:rsidR="5D30FEFF" w:rsidRPr="00490924">
        <w:rPr>
          <w:rStyle w:val="Emphasis"/>
        </w:rPr>
        <w:t>T</w:t>
      </w:r>
      <w:r w:rsidRPr="00490924">
        <w:rPr>
          <w:rStyle w:val="Emphasis"/>
        </w:rPr>
        <w:t>his Book</w:t>
      </w:r>
      <w:r w:rsidRPr="00A249FD">
        <w:rPr>
          <w:rStyle w:val="Emphasis"/>
          <w:i w:val="0"/>
          <w:iCs w:val="0"/>
        </w:rPr>
        <w:t>.</w:t>
      </w:r>
    </w:p>
    <w:p w14:paraId="74F58873" w14:textId="2BDA7CE4" w:rsidR="00B06B52" w:rsidRPr="00A249FD" w:rsidRDefault="2926E008" w:rsidP="00A249FD">
      <w:pPr>
        <w:pStyle w:val="ListNumber"/>
        <w:numPr>
          <w:ilvl w:val="0"/>
          <w:numId w:val="37"/>
        </w:numPr>
      </w:pPr>
      <w:r w:rsidRPr="00A249FD">
        <w:t>Review co</w:t>
      </w:r>
      <w:r w:rsidR="0D007B93" w:rsidRPr="00A249FD">
        <w:t>ntractions</w:t>
      </w:r>
      <w:r w:rsidRPr="00A249FD">
        <w:t xml:space="preserve"> from </w:t>
      </w:r>
      <w:hyperlink w:anchor="_Lesson_2:_Punctuating" w:history="1">
        <w:r w:rsidRPr="00D04565">
          <w:rPr>
            <w:rStyle w:val="Hyperlink"/>
          </w:rPr>
          <w:t xml:space="preserve">Lesson </w:t>
        </w:r>
        <w:r w:rsidR="1203810A" w:rsidRPr="00D04565">
          <w:rPr>
            <w:rStyle w:val="Hyperlink"/>
          </w:rPr>
          <w:t>2</w:t>
        </w:r>
      </w:hyperlink>
      <w:r w:rsidR="7EC9874A" w:rsidRPr="00A249FD">
        <w:t xml:space="preserve"> and d</w:t>
      </w:r>
      <w:r w:rsidR="14537BBB" w:rsidRPr="00A249FD">
        <w:t xml:space="preserve">iscuss </w:t>
      </w:r>
      <w:r w:rsidR="6200E610" w:rsidRPr="00A249FD">
        <w:t>how</w:t>
      </w:r>
      <w:r w:rsidR="29543E89" w:rsidRPr="00A249FD">
        <w:t xml:space="preserve"> </w:t>
      </w:r>
      <w:r w:rsidR="624F245C" w:rsidRPr="00A249FD">
        <w:t>both</w:t>
      </w:r>
      <w:r w:rsidR="641DA870" w:rsidRPr="00A249FD">
        <w:t xml:space="preserve"> authors</w:t>
      </w:r>
      <w:r w:rsidR="6200E610" w:rsidRPr="00A249FD">
        <w:t xml:space="preserve"> use</w:t>
      </w:r>
      <w:r w:rsidRPr="00A249FD">
        <w:t xml:space="preserve"> </w:t>
      </w:r>
      <w:r w:rsidR="1A2C75BA" w:rsidRPr="00A249FD">
        <w:t>contractions</w:t>
      </w:r>
      <w:r w:rsidR="51526988" w:rsidRPr="00A249FD">
        <w:t xml:space="preserve"> </w:t>
      </w:r>
      <w:r w:rsidR="40A8D7B4" w:rsidRPr="00A249FD">
        <w:t>to make the text sound like spoken language</w:t>
      </w:r>
      <w:r w:rsidR="51526988" w:rsidRPr="00A249FD">
        <w:t>.</w:t>
      </w:r>
    </w:p>
    <w:p w14:paraId="7A952865" w14:textId="43756C8C" w:rsidR="27C154CE" w:rsidRPr="00A249FD" w:rsidRDefault="7554AAFF" w:rsidP="00A249FD">
      <w:pPr>
        <w:pStyle w:val="ListNumber"/>
        <w:numPr>
          <w:ilvl w:val="0"/>
          <w:numId w:val="37"/>
        </w:numPr>
      </w:pPr>
      <w:r w:rsidRPr="00A249FD">
        <w:t>Rea</w:t>
      </w:r>
      <w:r w:rsidR="7932E409" w:rsidRPr="00A249FD">
        <w:t>d</w:t>
      </w:r>
      <w:r w:rsidR="51526988" w:rsidRPr="00A249FD">
        <w:t xml:space="preserve"> examples</w:t>
      </w:r>
      <w:r w:rsidR="2EAE32DF" w:rsidRPr="00A249FD">
        <w:t xml:space="preserve"> from the text</w:t>
      </w:r>
      <w:r w:rsidR="5053469B" w:rsidRPr="00A249FD">
        <w:t>. S</w:t>
      </w:r>
      <w:r w:rsidR="51526988" w:rsidRPr="00A249FD">
        <w:t>tudents r</w:t>
      </w:r>
      <w:r w:rsidR="7932E409" w:rsidRPr="00A249FD">
        <w:t>epeat t</w:t>
      </w:r>
      <w:r w:rsidR="5053469B" w:rsidRPr="00A249FD">
        <w:t xml:space="preserve">he </w:t>
      </w:r>
      <w:r w:rsidR="51526988" w:rsidRPr="00A249FD">
        <w:t>sentences with wor</w:t>
      </w:r>
      <w:r w:rsidR="290E34F6" w:rsidRPr="00A249FD">
        <w:t>ds in both full and contracted forms</w:t>
      </w:r>
      <w:r w:rsidR="558255D9" w:rsidRPr="00A249FD">
        <w:t>.</w:t>
      </w:r>
    </w:p>
    <w:p w14:paraId="3939625B" w14:textId="3D559A59" w:rsidR="004B2255" w:rsidRDefault="004B2255" w:rsidP="00A249FD">
      <w:pPr>
        <w:pStyle w:val="FeatureBox"/>
      </w:pPr>
      <w:r w:rsidRPr="00DF1EF9">
        <w:rPr>
          <w:b/>
          <w:bCs/>
        </w:rPr>
        <w:lastRenderedPageBreak/>
        <w:t>Note:</w:t>
      </w:r>
      <w:r>
        <w:t xml:space="preserve"> </w:t>
      </w:r>
      <w:r w:rsidR="00DF1EF9" w:rsidRPr="00DF1EF9">
        <w:t>An interjection is a word or phrase</w:t>
      </w:r>
      <w:r w:rsidR="00D86B68">
        <w:t xml:space="preserve"> that</w:t>
      </w:r>
      <w:r w:rsidR="00263ABC">
        <w:t xml:space="preserve"> usually expresses a feeling</w:t>
      </w:r>
      <w:r w:rsidR="00A22091">
        <w:t xml:space="preserve"> or a reaction</w:t>
      </w:r>
      <w:r w:rsidR="001E128F">
        <w:t xml:space="preserve">. </w:t>
      </w:r>
      <w:r w:rsidR="0042238D">
        <w:t xml:space="preserve">It can be </w:t>
      </w:r>
      <w:r w:rsidR="0042238D" w:rsidRPr="0042238D">
        <w:t>followed by an exclamation mark</w:t>
      </w:r>
      <w:r w:rsidR="0042238D">
        <w:t>.</w:t>
      </w:r>
    </w:p>
    <w:p w14:paraId="1C22FFFB" w14:textId="153AEC9D" w:rsidR="000353D2" w:rsidRPr="00E14F94" w:rsidRDefault="04505E76" w:rsidP="00E14F94">
      <w:pPr>
        <w:pStyle w:val="ListNumber"/>
      </w:pPr>
      <w:r w:rsidRPr="00E14F94">
        <w:t xml:space="preserve">Discuss </w:t>
      </w:r>
      <w:r w:rsidR="06C49150" w:rsidRPr="00E14F94">
        <w:t xml:space="preserve">the use of </w:t>
      </w:r>
      <w:r w:rsidR="7BFD833D" w:rsidRPr="00E14F94">
        <w:t>interjections</w:t>
      </w:r>
      <w:r w:rsidR="2058B819" w:rsidRPr="00E14F94">
        <w:t xml:space="preserve"> </w:t>
      </w:r>
      <w:r w:rsidR="78FC8D2F" w:rsidRPr="00E14F94">
        <w:t xml:space="preserve">as another language device used to make text sound like it is spoken. Identify interjections </w:t>
      </w:r>
      <w:r w:rsidR="30E7D479" w:rsidRPr="00E14F94">
        <w:t>from</w:t>
      </w:r>
      <w:r w:rsidR="2058B819" w:rsidRPr="00E14F94">
        <w:t xml:space="preserve"> the </w:t>
      </w:r>
      <w:r w:rsidR="2FB10601" w:rsidRPr="00E14F94">
        <w:t>text</w:t>
      </w:r>
      <w:r w:rsidR="098F7D34" w:rsidRPr="00E14F94">
        <w:t xml:space="preserve"> and</w:t>
      </w:r>
      <w:r w:rsidR="38983F23" w:rsidRPr="00E14F94">
        <w:t xml:space="preserve"> alternative ways of saying the</w:t>
      </w:r>
      <w:r w:rsidR="5A36FDD1" w:rsidRPr="00E14F94">
        <w:t>m</w:t>
      </w:r>
      <w:r w:rsidR="2058B819" w:rsidRPr="00E14F94">
        <w:t>. F</w:t>
      </w:r>
      <w:r w:rsidR="1B9A51AA" w:rsidRPr="00E14F94">
        <w:t>or example</w:t>
      </w:r>
      <w:r w:rsidR="7FD37160" w:rsidRPr="00E14F94">
        <w:t>:</w:t>
      </w:r>
    </w:p>
    <w:p w14:paraId="6B1C2098" w14:textId="6CAF4D97" w:rsidR="00E247F7" w:rsidRDefault="00480837" w:rsidP="00E14F94">
      <w:pPr>
        <w:pStyle w:val="ListBullet"/>
        <w:ind w:left="1134"/>
      </w:pPr>
      <w:r>
        <w:t>‘</w:t>
      </w:r>
      <w:r w:rsidR="04D7DD51">
        <w:t>Oh</w:t>
      </w:r>
      <w:r w:rsidR="48020A91">
        <w:t>,</w:t>
      </w:r>
      <w:r w:rsidR="04D7DD51">
        <w:t xml:space="preserve"> good golly</w:t>
      </w:r>
      <w:r w:rsidR="00553B2D">
        <w:t>!</w:t>
      </w:r>
      <w:r w:rsidR="04D7DD51">
        <w:t>’</w:t>
      </w:r>
      <w:r w:rsidR="00F344AB">
        <w:t xml:space="preserve"> </w:t>
      </w:r>
      <w:r w:rsidR="00524104">
        <w:t xml:space="preserve">could be </w:t>
      </w:r>
      <w:r w:rsidR="00D04565">
        <w:t>‘</w:t>
      </w:r>
      <w:r w:rsidR="00524104">
        <w:t>Oh my goodness</w:t>
      </w:r>
      <w:r w:rsidR="00D04565">
        <w:t>’</w:t>
      </w:r>
      <w:r w:rsidR="00524104">
        <w:t xml:space="preserve"> or </w:t>
      </w:r>
      <w:r w:rsidR="00D04565">
        <w:t>‘</w:t>
      </w:r>
      <w:r w:rsidR="00524104">
        <w:t>Oh dear</w:t>
      </w:r>
      <w:r w:rsidR="00D04565">
        <w:t>’</w:t>
      </w:r>
      <w:r w:rsidR="1CCB88B5">
        <w:t>.</w:t>
      </w:r>
    </w:p>
    <w:p w14:paraId="00D788F4" w14:textId="04D39D2B" w:rsidR="00E247F7" w:rsidRDefault="04D7DD51" w:rsidP="00E14F94">
      <w:pPr>
        <w:pStyle w:val="ListBullet"/>
        <w:ind w:left="1134"/>
      </w:pPr>
      <w:r>
        <w:t>‘</w:t>
      </w:r>
      <w:r w:rsidR="227F7C0A">
        <w:t>Okay, okay</w:t>
      </w:r>
      <w:r w:rsidR="00553B2D">
        <w:t>!</w:t>
      </w:r>
      <w:r w:rsidR="227F7C0A">
        <w:t>’</w:t>
      </w:r>
      <w:r w:rsidR="004D0324">
        <w:t xml:space="preserve"> </w:t>
      </w:r>
      <w:r w:rsidR="00FB6DDA">
        <w:t xml:space="preserve">could be </w:t>
      </w:r>
      <w:r w:rsidR="00D04565">
        <w:t>‘</w:t>
      </w:r>
      <w:r w:rsidR="005551D6">
        <w:t>It is alright</w:t>
      </w:r>
      <w:r w:rsidR="00D04565">
        <w:t>’</w:t>
      </w:r>
      <w:r w:rsidR="237B1561">
        <w:t>.</w:t>
      </w:r>
    </w:p>
    <w:p w14:paraId="0FB2BC41" w14:textId="4FE73CC3" w:rsidR="003C31C5" w:rsidRDefault="00CA0F4D" w:rsidP="00E14F94">
      <w:pPr>
        <w:pStyle w:val="ListBullet"/>
        <w:ind w:left="1134"/>
      </w:pPr>
      <w:r>
        <w:t>‘</w:t>
      </w:r>
      <w:r w:rsidR="646D2795">
        <w:t>Honest to Charlie</w:t>
      </w:r>
      <w:r w:rsidR="00553B2D">
        <w:t>!</w:t>
      </w:r>
      <w:r w:rsidR="646D2795">
        <w:t>’</w:t>
      </w:r>
      <w:r w:rsidR="008F4D0C">
        <w:t xml:space="preserve"> could be </w:t>
      </w:r>
      <w:r w:rsidR="00D04565">
        <w:t>‘</w:t>
      </w:r>
      <w:r w:rsidR="00AC6EA7">
        <w:t>I’m being honest</w:t>
      </w:r>
      <w:r w:rsidR="00D04565">
        <w:t>’</w:t>
      </w:r>
      <w:r w:rsidR="5FD27208">
        <w:t>.</w:t>
      </w:r>
    </w:p>
    <w:p w14:paraId="4FEF8D32" w14:textId="3662E3B4" w:rsidR="27C154CE" w:rsidRDefault="227F7C0A" w:rsidP="00E14F94">
      <w:pPr>
        <w:pStyle w:val="ListBullet"/>
        <w:ind w:left="1134"/>
      </w:pPr>
      <w:r>
        <w:t>‘WOW!’</w:t>
      </w:r>
      <w:r w:rsidR="00707C46">
        <w:t xml:space="preserve"> could be </w:t>
      </w:r>
      <w:r w:rsidR="00D04565">
        <w:t>‘A</w:t>
      </w:r>
      <w:r w:rsidR="0089200E">
        <w:t>mazing</w:t>
      </w:r>
      <w:r w:rsidR="00D04565">
        <w:t>’</w:t>
      </w:r>
      <w:r w:rsidR="005223AF">
        <w:t>.</w:t>
      </w:r>
    </w:p>
    <w:p w14:paraId="08A8EEC1" w14:textId="390D2F04" w:rsidR="00B94197" w:rsidRPr="00E14F94" w:rsidRDefault="2BBDBFA8" w:rsidP="00E14F94">
      <w:pPr>
        <w:pStyle w:val="ListNumber"/>
      </w:pPr>
      <w:r w:rsidRPr="00E14F94">
        <w:t>W</w:t>
      </w:r>
      <w:r w:rsidR="33646A82" w:rsidRPr="00E14F94">
        <w:t xml:space="preserve">ithout </w:t>
      </w:r>
      <w:r w:rsidR="737A07C0" w:rsidRPr="00E14F94">
        <w:t xml:space="preserve">using </w:t>
      </w:r>
      <w:r w:rsidR="33646A82" w:rsidRPr="00E14F94">
        <w:t xml:space="preserve">expression, </w:t>
      </w:r>
      <w:r w:rsidR="47EFB6FE" w:rsidRPr="00E14F94">
        <w:t xml:space="preserve">read </w:t>
      </w:r>
      <w:r w:rsidR="20168D6E" w:rsidRPr="00E14F94">
        <w:t xml:space="preserve">the </w:t>
      </w:r>
      <w:r w:rsidR="25030607" w:rsidRPr="00E14F94">
        <w:t>third</w:t>
      </w:r>
      <w:r w:rsidR="20168D6E" w:rsidRPr="00E14F94">
        <w:t xml:space="preserve"> double</w:t>
      </w:r>
      <w:r w:rsidR="00D04565">
        <w:t>-</w:t>
      </w:r>
      <w:r w:rsidR="1D7376EC" w:rsidRPr="00E14F94">
        <w:t xml:space="preserve">page </w:t>
      </w:r>
      <w:r w:rsidR="00D04565">
        <w:t xml:space="preserve">spread </w:t>
      </w:r>
      <w:r w:rsidR="1D7376EC" w:rsidRPr="00E14F94">
        <w:t xml:space="preserve">with the black background </w:t>
      </w:r>
      <w:r w:rsidR="0C0B9C74" w:rsidRPr="00E14F94">
        <w:t>that</w:t>
      </w:r>
      <w:r w:rsidR="1D7376EC" w:rsidRPr="00E14F94">
        <w:t xml:space="preserve"> begin</w:t>
      </w:r>
      <w:r w:rsidR="19A759FF" w:rsidRPr="00E14F94">
        <w:t>s</w:t>
      </w:r>
      <w:r w:rsidR="1D7376EC" w:rsidRPr="00E14F94">
        <w:t xml:space="preserve"> with ‘What are you </w:t>
      </w:r>
      <w:r w:rsidR="236D4E6E" w:rsidRPr="00E14F94">
        <w:t>d</w:t>
      </w:r>
      <w:r w:rsidR="33646A82" w:rsidRPr="00E14F94">
        <w:t>oing?’</w:t>
      </w:r>
      <w:r w:rsidR="01C49137" w:rsidRPr="00E14F94">
        <w:t xml:space="preserve"> </w:t>
      </w:r>
      <w:r w:rsidR="388E0769" w:rsidRPr="00E14F94">
        <w:t>Dis</w:t>
      </w:r>
      <w:r w:rsidR="01C49137" w:rsidRPr="00E14F94">
        <w:t>play the page</w:t>
      </w:r>
      <w:r w:rsidR="794C0B58" w:rsidRPr="00E14F94">
        <w:t xml:space="preserve"> and discuss</w:t>
      </w:r>
      <w:r w:rsidR="5CF3F0D8" w:rsidRPr="00E14F94">
        <w:t xml:space="preserve"> how </w:t>
      </w:r>
      <w:r w:rsidR="0139A903" w:rsidRPr="00E14F94">
        <w:t xml:space="preserve">visual elements add </w:t>
      </w:r>
      <w:r w:rsidR="0790839D" w:rsidRPr="00E14F94">
        <w:t>meaning</w:t>
      </w:r>
      <w:r w:rsidR="0B3C9C3A" w:rsidRPr="00E14F94">
        <w:t>.</w:t>
      </w:r>
      <w:r w:rsidR="5CF3F0D8" w:rsidRPr="00E14F94">
        <w:t xml:space="preserve"> </w:t>
      </w:r>
      <w:r w:rsidR="0B3C9C3A" w:rsidRPr="00E14F94">
        <w:t>For example, through</w:t>
      </w:r>
      <w:r w:rsidR="3A7621C1" w:rsidRPr="00E14F94">
        <w:t xml:space="preserve"> the</w:t>
      </w:r>
      <w:r w:rsidR="1F5A221E" w:rsidRPr="00E14F94">
        <w:t xml:space="preserve"> following features:</w:t>
      </w:r>
    </w:p>
    <w:p w14:paraId="798982C9" w14:textId="501C7B0F" w:rsidR="000F57C5" w:rsidRDefault="00B94197" w:rsidP="00E14F94">
      <w:pPr>
        <w:pStyle w:val="ListBullet"/>
        <w:ind w:left="1134"/>
      </w:pPr>
      <w:r>
        <w:t xml:space="preserve">images </w:t>
      </w:r>
      <w:r w:rsidR="00B22BDB">
        <w:t>–</w:t>
      </w:r>
      <w:r>
        <w:t xml:space="preserve"> </w:t>
      </w:r>
      <w:r w:rsidR="00B22BDB">
        <w:t xml:space="preserve">blue </w:t>
      </w:r>
      <w:r w:rsidR="4F8B8819">
        <w:t>character’s body</w:t>
      </w:r>
      <w:r w:rsidR="71FFDE77">
        <w:t xml:space="preserve"> language</w:t>
      </w:r>
      <w:r w:rsidR="164C0566">
        <w:t xml:space="preserve"> and</w:t>
      </w:r>
      <w:r w:rsidR="4D11902E">
        <w:t xml:space="preserve"> </w:t>
      </w:r>
      <w:r w:rsidR="52881457">
        <w:t>gestures</w:t>
      </w:r>
    </w:p>
    <w:p w14:paraId="2DEC46A6" w14:textId="77777777" w:rsidR="000F57C5" w:rsidRDefault="65025327" w:rsidP="00E14F94">
      <w:pPr>
        <w:pStyle w:val="ListBullet"/>
        <w:ind w:left="1134"/>
      </w:pPr>
      <w:r>
        <w:t>colour</w:t>
      </w:r>
      <w:r w:rsidR="000F57C5">
        <w:t xml:space="preserve"> choice</w:t>
      </w:r>
    </w:p>
    <w:p w14:paraId="58960318" w14:textId="77777777" w:rsidR="00D208A8" w:rsidRDefault="65025327" w:rsidP="00E14F94">
      <w:pPr>
        <w:pStyle w:val="ListBullet"/>
        <w:ind w:left="1134"/>
      </w:pPr>
      <w:r w:rsidRPr="003B2131">
        <w:t>font size</w:t>
      </w:r>
      <w:r w:rsidR="000F57C5">
        <w:t xml:space="preserve"> and changes in size</w:t>
      </w:r>
    </w:p>
    <w:p w14:paraId="3C4CDC1D" w14:textId="6BD35DA2" w:rsidR="4DB0C6ED" w:rsidRPr="003B2131" w:rsidRDefault="00444D5C" w:rsidP="00E14F94">
      <w:pPr>
        <w:pStyle w:val="ListBullet"/>
        <w:ind w:left="1134"/>
      </w:pPr>
      <w:r w:rsidRPr="003B2131">
        <w:t xml:space="preserve">page </w:t>
      </w:r>
      <w:r w:rsidR="65025327" w:rsidRPr="003B2131">
        <w:t>layout</w:t>
      </w:r>
      <w:r w:rsidR="207352E0" w:rsidRPr="003B2131">
        <w:t>.</w:t>
      </w:r>
    </w:p>
    <w:p w14:paraId="1D3AB7F4" w14:textId="624A3408" w:rsidR="6464CD39" w:rsidRPr="00D04565" w:rsidRDefault="633F22F1" w:rsidP="00D04565">
      <w:pPr>
        <w:pStyle w:val="ListNumber"/>
      </w:pPr>
      <w:r w:rsidRPr="00D04565">
        <w:t>Students re</w:t>
      </w:r>
      <w:r w:rsidR="004E1F4E">
        <w:t>-</w:t>
      </w:r>
      <w:r w:rsidRPr="00D04565">
        <w:t>read the pass</w:t>
      </w:r>
      <w:r w:rsidR="22D977E0" w:rsidRPr="00D04565">
        <w:t>a</w:t>
      </w:r>
      <w:r w:rsidRPr="00D04565">
        <w:t>ge with expression reflecting the visual elements on the page.</w:t>
      </w:r>
    </w:p>
    <w:p w14:paraId="77B80951" w14:textId="07A94630" w:rsidR="00EE5BC0" w:rsidRPr="00E14F94" w:rsidRDefault="76D7BF16" w:rsidP="00E14F94">
      <w:pPr>
        <w:pStyle w:val="ListNumber"/>
      </w:pPr>
      <w:r w:rsidRPr="00E14F94">
        <w:t>Select a</w:t>
      </w:r>
      <w:r w:rsidR="29759461" w:rsidRPr="00E14F94">
        <w:t xml:space="preserve"> wordless</w:t>
      </w:r>
      <w:r w:rsidRPr="00E14F94">
        <w:t xml:space="preserve"> page and </w:t>
      </w:r>
      <w:r w:rsidR="41AA29B6" w:rsidRPr="00E14F94">
        <w:t xml:space="preserve">discuss the </w:t>
      </w:r>
      <w:r w:rsidR="0ADE6A1A" w:rsidRPr="00E14F94">
        <w:t>visual elements. M</w:t>
      </w:r>
      <w:r w:rsidR="0DDF6C72" w:rsidRPr="00E14F94">
        <w:t>odel</w:t>
      </w:r>
      <w:r w:rsidRPr="00E14F94">
        <w:t xml:space="preserve"> </w:t>
      </w:r>
      <w:r w:rsidR="66669E13" w:rsidRPr="00E14F94">
        <w:t>writ</w:t>
      </w:r>
      <w:r w:rsidRPr="00E14F94">
        <w:t xml:space="preserve">ing </w:t>
      </w:r>
      <w:r w:rsidR="46D39FD0" w:rsidRPr="00E14F94">
        <w:t xml:space="preserve">persuasive </w:t>
      </w:r>
      <w:r w:rsidRPr="00E14F94">
        <w:t>argument</w:t>
      </w:r>
      <w:r w:rsidR="32301C7C" w:rsidRPr="00E14F94">
        <w:t>s</w:t>
      </w:r>
      <w:r w:rsidRPr="00E14F94">
        <w:t xml:space="preserve"> </w:t>
      </w:r>
      <w:r w:rsidR="69C65039" w:rsidRPr="00E14F94">
        <w:t xml:space="preserve">that </w:t>
      </w:r>
      <w:r w:rsidRPr="00E14F94">
        <w:t>us</w:t>
      </w:r>
      <w:r w:rsidR="46350B05" w:rsidRPr="00E14F94">
        <w:t>e</w:t>
      </w:r>
      <w:r w:rsidR="34B7CAE4" w:rsidRPr="00E14F94">
        <w:t xml:space="preserve"> interjections</w:t>
      </w:r>
      <w:r w:rsidRPr="00E14F94">
        <w:t xml:space="preserve"> and contractions. </w:t>
      </w:r>
      <w:r w:rsidR="3CD846E6" w:rsidRPr="00E14F94">
        <w:t xml:space="preserve">For example, </w:t>
      </w:r>
      <w:r w:rsidR="7975DA06" w:rsidRPr="00E14F94">
        <w:t>I can see you</w:t>
      </w:r>
      <w:r w:rsidR="1449BFBB" w:rsidRPr="00E14F94">
        <w:t>.</w:t>
      </w:r>
      <w:r w:rsidR="7975DA06" w:rsidRPr="00E14F94">
        <w:t xml:space="preserve"> I have eyes in the back of my head, you know</w:t>
      </w:r>
      <w:r w:rsidR="596B41E6" w:rsidRPr="00E14F94">
        <w:t>. Don’t you dare touch that page</w:t>
      </w:r>
      <w:r w:rsidR="24928979" w:rsidRPr="00E14F94">
        <w:t xml:space="preserve">. If you do, I will scream </w:t>
      </w:r>
      <w:proofErr w:type="gramStart"/>
      <w:r w:rsidR="24928979" w:rsidRPr="00E14F94">
        <w:t>REALLY loudly</w:t>
      </w:r>
      <w:proofErr w:type="gramEnd"/>
      <w:r w:rsidR="14800A5A" w:rsidRPr="00E14F94">
        <w:t>.</w:t>
      </w:r>
    </w:p>
    <w:p w14:paraId="6DFEBB5E" w14:textId="772E514E" w:rsidR="00F55DE2" w:rsidRPr="00E14F94" w:rsidRDefault="36432668" w:rsidP="00E14F94">
      <w:pPr>
        <w:pStyle w:val="ListNumber"/>
      </w:pPr>
      <w:r w:rsidRPr="00E14F94">
        <w:lastRenderedPageBreak/>
        <w:t>In pairs, a</w:t>
      </w:r>
      <w:r w:rsidR="75EFD406" w:rsidRPr="00E14F94">
        <w:t>llocate</w:t>
      </w:r>
      <w:r w:rsidR="6ED51C9B" w:rsidRPr="00E14F94">
        <w:t xml:space="preserve"> </w:t>
      </w:r>
      <w:r w:rsidR="1C2DF172" w:rsidRPr="00E14F94">
        <w:t xml:space="preserve">a </w:t>
      </w:r>
      <w:r w:rsidR="7A15E84B" w:rsidRPr="00E14F94">
        <w:t xml:space="preserve">wordless </w:t>
      </w:r>
      <w:r w:rsidR="1C2DF172" w:rsidRPr="00E14F94">
        <w:t>page</w:t>
      </w:r>
      <w:r w:rsidR="2C4F6381" w:rsidRPr="00E14F94">
        <w:t xml:space="preserve"> and distribute</w:t>
      </w:r>
      <w:r w:rsidR="233560C8" w:rsidRPr="00E14F94">
        <w:t xml:space="preserve"> sticky notes</w:t>
      </w:r>
      <w:r w:rsidR="69490E8B" w:rsidRPr="00E14F94">
        <w:t>.</w:t>
      </w:r>
      <w:r w:rsidR="2C4F6381" w:rsidRPr="00E14F94">
        <w:t xml:space="preserve"> S</w:t>
      </w:r>
      <w:r w:rsidR="30B54E22" w:rsidRPr="00E14F94">
        <w:t xml:space="preserve">tudents </w:t>
      </w:r>
      <w:r w:rsidR="5F8B8A0A" w:rsidRPr="00E14F94">
        <w:t>write</w:t>
      </w:r>
      <w:r w:rsidR="0B40E471" w:rsidRPr="00E14F94">
        <w:t xml:space="preserve"> </w:t>
      </w:r>
      <w:r w:rsidR="5F8B8A0A" w:rsidRPr="00E14F94">
        <w:t>persuasive argument</w:t>
      </w:r>
      <w:r w:rsidR="0B40E471" w:rsidRPr="00E14F94">
        <w:t>s</w:t>
      </w:r>
      <w:r w:rsidR="5F8B8A0A" w:rsidRPr="00E14F94">
        <w:t xml:space="preserve"> that align with the visuals </w:t>
      </w:r>
      <w:r w:rsidR="2C4F6381" w:rsidRPr="00E14F94">
        <w:t xml:space="preserve">on </w:t>
      </w:r>
      <w:r w:rsidR="5F8B8A0A" w:rsidRPr="00E14F94">
        <w:t xml:space="preserve">their </w:t>
      </w:r>
      <w:r w:rsidR="4E8EB564" w:rsidRPr="00E14F94">
        <w:t>page.</w:t>
      </w:r>
    </w:p>
    <w:p w14:paraId="61B6EEDE" w14:textId="1E2E7DEB" w:rsidR="18C0408E" w:rsidRDefault="18C0408E" w:rsidP="00E14F94">
      <w:pPr>
        <w:pStyle w:val="FeatureBox2"/>
        <w:rPr>
          <w:rFonts w:eastAsia="Calibri"/>
        </w:rPr>
      </w:pPr>
      <w:r w:rsidRPr="033BD1C9">
        <w:rPr>
          <w:rStyle w:val="Strong"/>
        </w:rPr>
        <w:t>Too hard?</w:t>
      </w:r>
      <w:r>
        <w:t xml:space="preserve"> Students write persuasive arguments in the form of simple sentences.</w:t>
      </w:r>
    </w:p>
    <w:p w14:paraId="06FA70DE" w14:textId="23A4CEB5" w:rsidR="18C0408E" w:rsidRDefault="18C0408E" w:rsidP="00E14F94">
      <w:pPr>
        <w:pStyle w:val="FeatureBox2"/>
        <w:rPr>
          <w:rFonts w:eastAsia="Calibri"/>
        </w:rPr>
      </w:pPr>
      <w:r w:rsidRPr="0380C8B8">
        <w:rPr>
          <w:rStyle w:val="Strong"/>
        </w:rPr>
        <w:t>Too easy?</w:t>
      </w:r>
      <w:r>
        <w:t xml:space="preserve"> Students write persuasive arguments in the form of compound sentences.</w:t>
      </w:r>
    </w:p>
    <w:p w14:paraId="5D0EF199" w14:textId="3C37A042" w:rsidR="0F6F3BE7" w:rsidRPr="00E14F94" w:rsidRDefault="1CF44E70" w:rsidP="00E14F94">
      <w:pPr>
        <w:pStyle w:val="ListNumber"/>
      </w:pPr>
      <w:r w:rsidRPr="00E14F94">
        <w:t xml:space="preserve">Students share their </w:t>
      </w:r>
      <w:r w:rsidR="0B04531D" w:rsidRPr="00E14F94">
        <w:t xml:space="preserve">ideas. </w:t>
      </w:r>
      <w:r w:rsidRPr="00E14F94">
        <w:t>Model providing</w:t>
      </w:r>
      <w:r w:rsidR="0B04531D" w:rsidRPr="00E14F94">
        <w:t xml:space="preserve"> feedback</w:t>
      </w:r>
      <w:r w:rsidR="1F099265" w:rsidRPr="00E14F94">
        <w:t>, for example</w:t>
      </w:r>
      <w:r w:rsidR="65E29657" w:rsidRPr="00E14F94">
        <w:t>,</w:t>
      </w:r>
      <w:r w:rsidRPr="00E14F94">
        <w:t xml:space="preserve"> </w:t>
      </w:r>
      <w:r w:rsidR="1056E3E3" w:rsidRPr="00E14F94">
        <w:t>y</w:t>
      </w:r>
      <w:r w:rsidR="011A6145" w:rsidRPr="00E14F94">
        <w:t>our simple sentences are clear, but you could add reasoning by changing one into a compound sentence.</w:t>
      </w:r>
    </w:p>
    <w:p w14:paraId="5B786E2A" w14:textId="7770DD61" w:rsidR="008E63F0" w:rsidRPr="00E14F94" w:rsidRDefault="12B7BE1D" w:rsidP="00E14F94">
      <w:pPr>
        <w:pStyle w:val="ListNumber"/>
      </w:pPr>
      <w:r w:rsidRPr="00E14F94">
        <w:t>In pairs, s</w:t>
      </w:r>
      <w:r w:rsidR="0F22AAC2" w:rsidRPr="00E14F94">
        <w:t>tudents</w:t>
      </w:r>
      <w:r w:rsidR="30B54E22" w:rsidRPr="00E14F94">
        <w:t xml:space="preserve"> </w:t>
      </w:r>
      <w:r w:rsidR="188CD41B" w:rsidRPr="00E14F94">
        <w:t xml:space="preserve">develop a </w:t>
      </w:r>
      <w:r w:rsidR="74F50746" w:rsidRPr="00E14F94">
        <w:t>rol</w:t>
      </w:r>
      <w:r w:rsidR="30B54E22" w:rsidRPr="00E14F94">
        <w:t>e</w:t>
      </w:r>
      <w:r w:rsidR="003033B0">
        <w:t>-</w:t>
      </w:r>
      <w:r w:rsidR="74F50746" w:rsidRPr="00E14F94">
        <w:t>play</w:t>
      </w:r>
      <w:r w:rsidR="30B54E22" w:rsidRPr="00E14F94">
        <w:t xml:space="preserve"> </w:t>
      </w:r>
      <w:r w:rsidR="188CD41B" w:rsidRPr="00E14F94">
        <w:t xml:space="preserve">for </w:t>
      </w:r>
      <w:r w:rsidR="4CFDCC6E" w:rsidRPr="00E14F94">
        <w:t>their persuasive argument</w:t>
      </w:r>
      <w:r w:rsidR="188CD41B" w:rsidRPr="00E14F94">
        <w:t>s</w:t>
      </w:r>
      <w:r w:rsidR="2CA667F0" w:rsidRPr="00E14F94">
        <w:t>.</w:t>
      </w:r>
      <w:r w:rsidR="15BF9A82" w:rsidRPr="00E14F94">
        <w:t xml:space="preserve"> Support student</w:t>
      </w:r>
      <w:r w:rsidR="36503D34" w:rsidRPr="00E14F94">
        <w:t>s by</w:t>
      </w:r>
      <w:r w:rsidR="5ECDFB01" w:rsidRPr="00E14F94">
        <w:t xml:space="preserve"> offering suggestions around phrasing, </w:t>
      </w:r>
      <w:r w:rsidR="007A74A3" w:rsidRPr="00E14F94">
        <w:t>intonation,</w:t>
      </w:r>
      <w:r w:rsidR="5ECDFB01" w:rsidRPr="00E14F94">
        <w:t xml:space="preserve"> or volume to enhance their presentation. </w:t>
      </w:r>
      <w:r w:rsidR="68BBAC07" w:rsidRPr="00E14F94">
        <w:t xml:space="preserve">For example, </w:t>
      </w:r>
      <w:r w:rsidR="004E1F4E">
        <w:t>‘</w:t>
      </w:r>
      <w:r w:rsidR="68BBAC07" w:rsidRPr="00E14F94">
        <w:t xml:space="preserve">I like how you spoke clearly and shook your head to show you were angry, </w:t>
      </w:r>
      <w:r w:rsidR="670DD929" w:rsidRPr="00E14F94">
        <w:t xml:space="preserve">or </w:t>
      </w:r>
      <w:r w:rsidR="2C215A24" w:rsidRPr="00E14F94">
        <w:t>I</w:t>
      </w:r>
      <w:r w:rsidR="68BBAC07" w:rsidRPr="00E14F94">
        <w:t xml:space="preserve"> think you could speak louder because there are a lot of capital letters and exclamation marks in the text.</w:t>
      </w:r>
      <w:r w:rsidR="00690B5F">
        <w:t>’</w:t>
      </w:r>
    </w:p>
    <w:p w14:paraId="5569CD16" w14:textId="5634F425" w:rsidR="3D28A194" w:rsidRPr="00E14F94" w:rsidRDefault="4F33558D" w:rsidP="00E14F94">
      <w:pPr>
        <w:pStyle w:val="ListNumber"/>
      </w:pPr>
      <w:r w:rsidRPr="00E14F94">
        <w:t xml:space="preserve">Students apply feedback and </w:t>
      </w:r>
      <w:r w:rsidR="20317FF8" w:rsidRPr="00E14F94">
        <w:t xml:space="preserve">present </w:t>
      </w:r>
      <w:r w:rsidR="1FFC500F" w:rsidRPr="00E14F94">
        <w:t>their role</w:t>
      </w:r>
      <w:r w:rsidR="003033B0">
        <w:t>-</w:t>
      </w:r>
      <w:r w:rsidR="1FFC500F" w:rsidRPr="00E14F94">
        <w:t>play</w:t>
      </w:r>
      <w:r w:rsidR="20317FF8" w:rsidRPr="00E14F94">
        <w:t xml:space="preserve"> to the class.</w:t>
      </w:r>
    </w:p>
    <w:p w14:paraId="4C0BCF93" w14:textId="20FA5E4A" w:rsidR="00DB14EE" w:rsidRDefault="00437F09" w:rsidP="00F81C9D">
      <w:pPr>
        <w:pStyle w:val="Featurepink"/>
      </w:pPr>
      <w:r>
        <w:rPr>
          <w:rStyle w:val="Strong"/>
        </w:rPr>
        <w:t>St</w:t>
      </w:r>
      <w:r w:rsidR="00DB14EE" w:rsidRPr="00EB1DAD">
        <w:rPr>
          <w:rStyle w:val="Strong"/>
        </w:rPr>
        <w:t xml:space="preserve">age 1 Assessment task </w:t>
      </w:r>
      <w:r w:rsidR="779D404C" w:rsidRPr="64B2C1C0">
        <w:rPr>
          <w:rStyle w:val="Strong"/>
        </w:rPr>
        <w:t>6</w:t>
      </w:r>
      <w:r w:rsidR="00DB14EE" w:rsidRPr="64B2C1C0">
        <w:rPr>
          <w:rStyle w:val="Strong"/>
        </w:rPr>
        <w:t xml:space="preserve"> </w:t>
      </w:r>
      <w:r w:rsidR="00DB14EE" w:rsidRPr="00EB1DAD">
        <w:rPr>
          <w:rStyle w:val="Strong"/>
        </w:rPr>
        <w:t>–</w:t>
      </w:r>
      <w:r w:rsidR="00DB14EE">
        <w:t xml:space="preserve"> Observations</w:t>
      </w:r>
      <w:r w:rsidR="001170D0">
        <w:t xml:space="preserve"> and work samples</w:t>
      </w:r>
      <w:r w:rsidR="00DB14EE">
        <w:t xml:space="preserve"> from this lesson allow students to demonstrate achievement towards the following syllabus outcomes and content points:</w:t>
      </w:r>
    </w:p>
    <w:p w14:paraId="7C272B17" w14:textId="6628A0A4" w:rsidR="00DB14EE" w:rsidRDefault="002007EA" w:rsidP="00F81C9D">
      <w:pPr>
        <w:pStyle w:val="Featurepink"/>
        <w:rPr>
          <w:rStyle w:val="Strong"/>
          <w:rFonts w:eastAsia="Calibri"/>
          <w:b w:val="0"/>
        </w:rPr>
      </w:pPr>
      <w:r w:rsidRPr="73A239DD">
        <w:rPr>
          <w:rStyle w:val="Strong"/>
          <w:rFonts w:eastAsia="Calibri"/>
        </w:rPr>
        <w:t>E</w:t>
      </w:r>
      <w:r w:rsidRPr="0BA98AEE">
        <w:rPr>
          <w:rStyle w:val="Strong"/>
          <w:rFonts w:eastAsia="Calibri"/>
        </w:rPr>
        <w:t xml:space="preserve">N1-REFLU-01 – </w:t>
      </w:r>
      <w:r w:rsidRPr="0BA98AEE">
        <w:rPr>
          <w:rStyle w:val="Strong"/>
          <w:rFonts w:eastAsia="Calibri"/>
          <w:b w:val="0"/>
        </w:rPr>
        <w:t>sustains reading unseen texts with automaticity and prosody and self-corrects errors</w:t>
      </w:r>
    </w:p>
    <w:p w14:paraId="69E8E5B0" w14:textId="33ADF6B9" w:rsidR="00ED35FC" w:rsidRDefault="00E94D7E" w:rsidP="00F81C9D">
      <w:pPr>
        <w:pStyle w:val="Featurepink"/>
        <w:numPr>
          <w:ilvl w:val="0"/>
          <w:numId w:val="38"/>
        </w:numPr>
        <w:ind w:left="567" w:hanging="567"/>
      </w:pPr>
      <w:r>
        <w:t>use sentence punctuation to enhance reading in a conversational manner</w:t>
      </w:r>
    </w:p>
    <w:p w14:paraId="5C9B6047" w14:textId="6809FD7B" w:rsidR="00DB14EE" w:rsidRDefault="00ED35FC" w:rsidP="00F81C9D">
      <w:pPr>
        <w:pStyle w:val="Featurepink"/>
        <w:numPr>
          <w:ilvl w:val="0"/>
          <w:numId w:val="38"/>
        </w:numPr>
        <w:ind w:left="567" w:hanging="567"/>
      </w:pPr>
      <w:r>
        <w:t xml:space="preserve">adjust phrasing, intonation, </w:t>
      </w:r>
      <w:proofErr w:type="gramStart"/>
      <w:r>
        <w:t>volume</w:t>
      </w:r>
      <w:proofErr w:type="gramEnd"/>
      <w:r>
        <w:t xml:space="preserve"> or rate to maintain fluency when reading aloud</w:t>
      </w:r>
      <w:r w:rsidR="00001589">
        <w:t>.</w:t>
      </w:r>
    </w:p>
    <w:p w14:paraId="4FC97E86" w14:textId="5578C8C8" w:rsidR="00DB14EE" w:rsidRDefault="004E25D0" w:rsidP="00F81C9D">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45AD4112" w14:textId="624E4DEB" w:rsidR="00DB14EE" w:rsidRPr="00EF5A1F" w:rsidRDefault="003E1247" w:rsidP="00F81C9D">
      <w:pPr>
        <w:pStyle w:val="Featurepink"/>
        <w:numPr>
          <w:ilvl w:val="0"/>
          <w:numId w:val="39"/>
        </w:numPr>
        <w:ind w:left="567" w:hanging="567"/>
      </w:pPr>
      <w:r w:rsidRPr="003E1247">
        <w:t>understand that their own texts can be improved by incorporating feedback and editing</w:t>
      </w:r>
      <w:r w:rsidR="00001589">
        <w:t>.</w:t>
      </w:r>
    </w:p>
    <w:p w14:paraId="118F56D7" w14:textId="61B58B02" w:rsidR="3BB459F0" w:rsidRDefault="3BB459F0" w:rsidP="00F81C9D">
      <w:pPr>
        <w:pStyle w:val="Featurepink"/>
        <w:rPr>
          <w:rFonts w:eastAsia="Calibri"/>
        </w:rPr>
      </w:pPr>
      <w:r w:rsidRPr="219A2C0E">
        <w:rPr>
          <w:rStyle w:val="Strong"/>
        </w:rPr>
        <w:lastRenderedPageBreak/>
        <w:t xml:space="preserve">EN1-UARL-01 – </w:t>
      </w:r>
      <w:r>
        <w:t>understands and responds to literature by creating texts using similar structures, intentional language choices and features appropriate to audience and purpose</w:t>
      </w:r>
    </w:p>
    <w:p w14:paraId="1186ADB2" w14:textId="3AA370EF" w:rsidR="3BB459F0" w:rsidRDefault="3BB459F0" w:rsidP="00F81C9D">
      <w:pPr>
        <w:pStyle w:val="Featurepink"/>
        <w:numPr>
          <w:ilvl w:val="0"/>
          <w:numId w:val="40"/>
        </w:numPr>
        <w:ind w:left="567" w:hanging="567"/>
        <w:rPr>
          <w:rFonts w:eastAsia="Calibri"/>
        </w:rPr>
      </w:pPr>
      <w:r>
        <w:t>identify how structure and images reinforce ideas.</w:t>
      </w:r>
    </w:p>
    <w:p w14:paraId="6273827A" w14:textId="32F22F45" w:rsidR="0065127B" w:rsidRDefault="272DE37E" w:rsidP="0065127B">
      <w:pPr>
        <w:pStyle w:val="Heading3"/>
      </w:pPr>
      <w:bookmarkStart w:id="41" w:name="_Lesson_9:_Comic"/>
      <w:bookmarkStart w:id="42" w:name="_Toc132717902"/>
      <w:bookmarkEnd w:id="41"/>
      <w:r>
        <w:t xml:space="preserve">Lesson </w:t>
      </w:r>
      <w:r w:rsidR="701E02A5">
        <w:t>9</w:t>
      </w:r>
      <w:r w:rsidR="20DC6A82">
        <w:t xml:space="preserve">: Comic </w:t>
      </w:r>
      <w:r w:rsidR="5E76DF1B">
        <w:t>s</w:t>
      </w:r>
      <w:r w:rsidR="766AD704">
        <w:t>trip</w:t>
      </w:r>
      <w:r w:rsidR="20DC6A82">
        <w:t xml:space="preserve"> </w:t>
      </w:r>
      <w:r w:rsidR="2303124D">
        <w:t>–</w:t>
      </w:r>
      <w:r w:rsidR="20DC6A82">
        <w:t xml:space="preserve"> Plan</w:t>
      </w:r>
      <w:bookmarkEnd w:id="42"/>
    </w:p>
    <w:p w14:paraId="334DF91D" w14:textId="724564B9" w:rsidR="00486DCB" w:rsidRDefault="28594F50" w:rsidP="00F81C9D">
      <w:pPr>
        <w:pStyle w:val="ListNumber"/>
        <w:numPr>
          <w:ilvl w:val="0"/>
          <w:numId w:val="41"/>
        </w:numPr>
      </w:pPr>
      <w:r>
        <w:t>Discuss persuasive arguments students may use to persuade their parents to buy a new pet</w:t>
      </w:r>
      <w:r w:rsidR="03614A38">
        <w:t xml:space="preserve"> from the store</w:t>
      </w:r>
      <w:r>
        <w:t>.</w:t>
      </w:r>
    </w:p>
    <w:p w14:paraId="6B0FFA61" w14:textId="75297CC2" w:rsidR="005216BB" w:rsidRDefault="240DFD0F" w:rsidP="00F81C9D">
      <w:pPr>
        <w:pStyle w:val="ListNumber"/>
        <w:numPr>
          <w:ilvl w:val="0"/>
          <w:numId w:val="41"/>
        </w:numPr>
      </w:pPr>
      <w:r>
        <w:t xml:space="preserve">Explain that students are going </w:t>
      </w:r>
      <w:r w:rsidR="4308E4F0">
        <w:t>to write a comic strip about persuading their parents to buy a new pet.</w:t>
      </w:r>
    </w:p>
    <w:p w14:paraId="423EE085" w14:textId="0258FFFE" w:rsidR="0084616E" w:rsidRPr="00DA47B2" w:rsidRDefault="67041CD1" w:rsidP="00F81C9D">
      <w:pPr>
        <w:pStyle w:val="ListNumber"/>
        <w:numPr>
          <w:ilvl w:val="0"/>
          <w:numId w:val="41"/>
        </w:numPr>
      </w:pPr>
      <w:r>
        <w:t xml:space="preserve">Review </w:t>
      </w:r>
      <w:r w:rsidR="4BA10525">
        <w:t xml:space="preserve">success criteria </w:t>
      </w:r>
      <w:r>
        <w:t xml:space="preserve">developed in </w:t>
      </w:r>
      <w:hyperlink w:anchor="_Lesson_2:_Punctuating">
        <w:r w:rsidRPr="308DE5A1">
          <w:rPr>
            <w:rStyle w:val="Hyperlink"/>
          </w:rPr>
          <w:t>Lesson 2</w:t>
        </w:r>
      </w:hyperlink>
      <w:r w:rsidR="7CC1D6CA">
        <w:t>.</w:t>
      </w:r>
      <w:r w:rsidR="7D2630DF">
        <w:t xml:space="preserve"> </w:t>
      </w:r>
      <w:r w:rsidR="1E74C8EE">
        <w:t>Share the pen to add any additional criteria.</w:t>
      </w:r>
      <w:r w:rsidR="21955B8E">
        <w:t xml:space="preserve"> For example,</w:t>
      </w:r>
      <w:r w:rsidR="7D2630DF">
        <w:t xml:space="preserve"> </w:t>
      </w:r>
      <w:r w:rsidR="2E53E267">
        <w:t>add</w:t>
      </w:r>
      <w:r w:rsidR="5B25B9A2">
        <w:t xml:space="preserve"> </w:t>
      </w:r>
      <w:r w:rsidR="7844EA6B" w:rsidRPr="00F81C9D">
        <w:rPr>
          <w:rFonts w:eastAsia="Calibri"/>
        </w:rPr>
        <w:t xml:space="preserve">contractions </w:t>
      </w:r>
      <w:r w:rsidR="3115BB37" w:rsidRPr="00F81C9D">
        <w:rPr>
          <w:rFonts w:eastAsia="Calibri"/>
        </w:rPr>
        <w:t>to make the text sound like spoken language</w:t>
      </w:r>
      <w:r w:rsidR="5B25B9A2" w:rsidRPr="00F81C9D">
        <w:rPr>
          <w:rFonts w:eastAsia="Calibri"/>
        </w:rPr>
        <w:t>.</w:t>
      </w:r>
    </w:p>
    <w:p w14:paraId="0F3AB16E" w14:textId="7FC437A9" w:rsidR="0092613B" w:rsidRDefault="4CD201C9" w:rsidP="00F81C9D">
      <w:pPr>
        <w:pStyle w:val="ListNumber"/>
        <w:numPr>
          <w:ilvl w:val="0"/>
          <w:numId w:val="41"/>
        </w:numPr>
      </w:pPr>
      <w:r>
        <w:t xml:space="preserve">Share the pen to </w:t>
      </w:r>
      <w:r w:rsidR="3B30B7E8">
        <w:t xml:space="preserve">plan </w:t>
      </w:r>
      <w:r>
        <w:t xml:space="preserve">the comic strip using </w:t>
      </w:r>
      <w:r w:rsidR="15AE387F">
        <w:t xml:space="preserve">an enlarged copy of </w:t>
      </w:r>
      <w:hyperlink w:anchor="_Resource_10:_Comic" w:history="1">
        <w:r w:rsidR="00823CA2" w:rsidRPr="0027192B">
          <w:rPr>
            <w:rStyle w:val="Hyperlink"/>
          </w:rPr>
          <w:t>Resource 1</w:t>
        </w:r>
        <w:r w:rsidR="74E64193" w:rsidRPr="0027192B">
          <w:rPr>
            <w:rStyle w:val="Hyperlink"/>
          </w:rPr>
          <w:t>0</w:t>
        </w:r>
        <w:r w:rsidR="00823CA2" w:rsidRPr="0027192B">
          <w:rPr>
            <w:rStyle w:val="Hyperlink"/>
          </w:rPr>
          <w:t>:</w:t>
        </w:r>
        <w:r w:rsidRPr="0027192B">
          <w:rPr>
            <w:rStyle w:val="Hyperlink"/>
          </w:rPr>
          <w:t xml:space="preserve"> </w:t>
        </w:r>
        <w:r w:rsidR="56F5B08E" w:rsidRPr="0027192B">
          <w:rPr>
            <w:rStyle w:val="Hyperlink"/>
          </w:rPr>
          <w:t>Comic strip plan</w:t>
        </w:r>
      </w:hyperlink>
      <w:r w:rsidR="691EF623">
        <w:t>:</w:t>
      </w:r>
    </w:p>
    <w:p w14:paraId="69F222C5" w14:textId="3E51D4CC" w:rsidR="00052F14" w:rsidRDefault="00052F14" w:rsidP="00F81C9D">
      <w:pPr>
        <w:pStyle w:val="ListBullet"/>
        <w:ind w:left="1134"/>
      </w:pPr>
      <w:r w:rsidRPr="77CCAA8C">
        <w:t xml:space="preserve">Frame </w:t>
      </w:r>
      <w:r>
        <w:t>1</w:t>
      </w:r>
      <w:r w:rsidRPr="77CCAA8C">
        <w:t>:</w:t>
      </w:r>
      <w:r w:rsidR="00655716" w:rsidRPr="00655716">
        <w:t xml:space="preserve"> </w:t>
      </w:r>
      <w:r w:rsidR="00655716" w:rsidRPr="79DE5935">
        <w:t>(pre-filled</w:t>
      </w:r>
      <w:r w:rsidR="00655716">
        <w:t xml:space="preserve"> with example of puppy</w:t>
      </w:r>
      <w:r w:rsidR="00655716" w:rsidRPr="79DE5935">
        <w:t>)</w:t>
      </w:r>
      <w:r w:rsidRPr="77CCAA8C">
        <w:t xml:space="preserve"> </w:t>
      </w:r>
      <w:r w:rsidRPr="128990D1">
        <w:t xml:space="preserve">Hey, </w:t>
      </w:r>
      <w:r>
        <w:t>I REALLY want</w:t>
      </w:r>
      <w:r w:rsidRPr="7FFE63D0">
        <w:t xml:space="preserve"> a puppy </w:t>
      </w:r>
      <w:r w:rsidRPr="77CCAA8C">
        <w:t>because</w:t>
      </w:r>
      <w:r w:rsidR="00C715B9">
        <w:t>…</w:t>
      </w:r>
    </w:p>
    <w:p w14:paraId="092CC300" w14:textId="079F5E5C" w:rsidR="00052F14" w:rsidRDefault="00052F14" w:rsidP="00F81C9D">
      <w:pPr>
        <w:pStyle w:val="ListBullet"/>
        <w:ind w:left="1134"/>
      </w:pPr>
      <w:r w:rsidRPr="77CCAA8C">
        <w:t xml:space="preserve">Frame </w:t>
      </w:r>
      <w:r>
        <w:t>2</w:t>
      </w:r>
      <w:r w:rsidRPr="77CCAA8C">
        <w:t xml:space="preserve">: </w:t>
      </w:r>
      <w:r w:rsidR="29F81114">
        <w:t>P</w:t>
      </w:r>
      <w:r w:rsidR="129FF388">
        <w:t>ersuasive</w:t>
      </w:r>
      <w:r>
        <w:t xml:space="preserve"> argument 1</w:t>
      </w:r>
    </w:p>
    <w:p w14:paraId="15418BE7" w14:textId="59B65D30" w:rsidR="00052F14" w:rsidRDefault="00052F14" w:rsidP="00F81C9D">
      <w:pPr>
        <w:pStyle w:val="ListBullet"/>
        <w:ind w:left="1134"/>
      </w:pPr>
      <w:r w:rsidRPr="77CCAA8C">
        <w:t xml:space="preserve">Frame </w:t>
      </w:r>
      <w:r>
        <w:t>3</w:t>
      </w:r>
      <w:r w:rsidRPr="77CCAA8C">
        <w:t xml:space="preserve">: </w:t>
      </w:r>
      <w:r w:rsidR="747C1FDD">
        <w:t>P</w:t>
      </w:r>
      <w:r>
        <w:t>ersuasive argument 2</w:t>
      </w:r>
    </w:p>
    <w:p w14:paraId="0EA0D98A" w14:textId="4E4F298D" w:rsidR="00052F14" w:rsidRDefault="00052F14" w:rsidP="00F81C9D">
      <w:pPr>
        <w:pStyle w:val="ListBullet"/>
        <w:ind w:left="1134"/>
      </w:pPr>
      <w:r>
        <w:t>Frame 4:</w:t>
      </w:r>
      <w:r w:rsidRPr="77CCAA8C">
        <w:t xml:space="preserve"> </w:t>
      </w:r>
      <w:r w:rsidR="6BEE90D1">
        <w:t>P</w:t>
      </w:r>
      <w:r>
        <w:t>ersuasive argument 3</w:t>
      </w:r>
    </w:p>
    <w:p w14:paraId="4BC63496" w14:textId="45A6D675" w:rsidR="00052F14" w:rsidRDefault="00052F14" w:rsidP="00F81C9D">
      <w:pPr>
        <w:pStyle w:val="ListBullet"/>
        <w:ind w:left="1134"/>
      </w:pPr>
      <w:r w:rsidRPr="77CCAA8C">
        <w:t xml:space="preserve">Frame </w:t>
      </w:r>
      <w:r>
        <w:t>5</w:t>
      </w:r>
      <w:r w:rsidRPr="77CCAA8C">
        <w:t xml:space="preserve">: </w:t>
      </w:r>
      <w:r w:rsidRPr="79DE5935">
        <w:t>(pre-filled</w:t>
      </w:r>
      <w:r w:rsidR="00655716" w:rsidRPr="00655716">
        <w:t xml:space="preserve"> </w:t>
      </w:r>
      <w:r w:rsidR="00655716">
        <w:t>with example of puppy</w:t>
      </w:r>
      <w:r w:rsidRPr="79DE5935">
        <w:t>)</w:t>
      </w:r>
      <w:r w:rsidRPr="77CCAA8C">
        <w:t xml:space="preserve"> Uh-oh! </w:t>
      </w:r>
      <w:r w:rsidR="129FF388">
        <w:t>A puppy</w:t>
      </w:r>
      <w:r w:rsidRPr="77CCAA8C">
        <w:t xml:space="preserve"> sounds like a lot of work</w:t>
      </w:r>
      <w:r w:rsidR="5345CDD9">
        <w:t>.</w:t>
      </w:r>
    </w:p>
    <w:p w14:paraId="6A79934E" w14:textId="5B6A8F60" w:rsidR="0065127B" w:rsidRPr="005F432B" w:rsidRDefault="00052F14" w:rsidP="00F81C9D">
      <w:pPr>
        <w:pStyle w:val="ListBullet"/>
        <w:ind w:left="1134"/>
      </w:pPr>
      <w:r>
        <w:t>Frame 6: I think I want a …. (</w:t>
      </w:r>
      <w:proofErr w:type="gramStart"/>
      <w:r>
        <w:t>alternative</w:t>
      </w:r>
      <w:proofErr w:type="gramEnd"/>
      <w:r>
        <w:t xml:space="preserve"> to a puppy</w:t>
      </w:r>
      <w:r w:rsidR="129FF388">
        <w:t>)</w:t>
      </w:r>
    </w:p>
    <w:p w14:paraId="05993F07" w14:textId="0CA2BDB2" w:rsidR="0065127B" w:rsidRPr="00F81C9D" w:rsidRDefault="70B94041" w:rsidP="00F81C9D">
      <w:pPr>
        <w:pStyle w:val="ListNumber"/>
      </w:pPr>
      <w:r w:rsidRPr="00F81C9D">
        <w:t xml:space="preserve">Brainstorm ideas for </w:t>
      </w:r>
      <w:r w:rsidR="4A489724" w:rsidRPr="00F81C9D">
        <w:t>students</w:t>
      </w:r>
      <w:r w:rsidR="0C05B55E" w:rsidRPr="00F81C9D">
        <w:t>’</w:t>
      </w:r>
      <w:r w:rsidR="4A489724" w:rsidRPr="00F81C9D">
        <w:t xml:space="preserve"> choice of</w:t>
      </w:r>
      <w:r w:rsidRPr="00F81C9D">
        <w:t xml:space="preserve"> pet.</w:t>
      </w:r>
    </w:p>
    <w:p w14:paraId="507840D6" w14:textId="4447B984" w:rsidR="00BC1F61" w:rsidRPr="00F81C9D" w:rsidRDefault="20DC6A82" w:rsidP="00F81C9D">
      <w:pPr>
        <w:pStyle w:val="ListNumber"/>
      </w:pPr>
      <w:r w:rsidRPr="00F81C9D">
        <w:t xml:space="preserve">Provide students with </w:t>
      </w:r>
      <w:hyperlink w:anchor="_Resource_10:_Comic" w:history="1">
        <w:r w:rsidR="004736E8" w:rsidRPr="00F81C9D">
          <w:rPr>
            <w:rStyle w:val="Hyperlink"/>
          </w:rPr>
          <w:t>Resource</w:t>
        </w:r>
        <w:r w:rsidR="00481F24" w:rsidRPr="00F81C9D">
          <w:rPr>
            <w:rStyle w:val="Hyperlink"/>
          </w:rPr>
          <w:t xml:space="preserve"> </w:t>
        </w:r>
        <w:r w:rsidR="004736E8" w:rsidRPr="00F81C9D">
          <w:rPr>
            <w:rStyle w:val="Hyperlink"/>
          </w:rPr>
          <w:t>1</w:t>
        </w:r>
        <w:r w:rsidR="6EE7FCD1" w:rsidRPr="00F81C9D">
          <w:rPr>
            <w:rStyle w:val="Hyperlink"/>
          </w:rPr>
          <w:t>0</w:t>
        </w:r>
        <w:r w:rsidR="0C528C98" w:rsidRPr="00F81C9D">
          <w:rPr>
            <w:rStyle w:val="Hyperlink"/>
          </w:rPr>
          <w:t>: Comic strip</w:t>
        </w:r>
        <w:r w:rsidR="681E4A41" w:rsidRPr="00F81C9D">
          <w:rPr>
            <w:rStyle w:val="Hyperlink"/>
          </w:rPr>
          <w:t xml:space="preserve"> plan</w:t>
        </w:r>
      </w:hyperlink>
      <w:r w:rsidR="00481F24" w:rsidRPr="00F81C9D">
        <w:rPr>
          <w:rStyle w:val="Hyperlink"/>
          <w:color w:val="auto"/>
          <w:u w:val="none"/>
        </w:rPr>
        <w:t>.</w:t>
      </w:r>
      <w:r w:rsidR="28F20798" w:rsidRPr="00F81C9D">
        <w:rPr>
          <w:rStyle w:val="Hyperlink"/>
          <w:color w:val="auto"/>
          <w:u w:val="none"/>
        </w:rPr>
        <w:t xml:space="preserve"> </w:t>
      </w:r>
      <w:r w:rsidRPr="00F81C9D">
        <w:t>Students plan their arguments</w:t>
      </w:r>
      <w:r w:rsidR="70B94041" w:rsidRPr="00F81C9D">
        <w:t xml:space="preserve"> </w:t>
      </w:r>
      <w:r w:rsidR="422EB4AB" w:rsidRPr="00F81C9D">
        <w:t>to persuade their parents to buy the pet.</w:t>
      </w:r>
    </w:p>
    <w:p w14:paraId="2E5D82F1" w14:textId="2DD4D635" w:rsidR="007F0B8A" w:rsidRPr="00F81C9D" w:rsidRDefault="066E56F0" w:rsidP="00F81C9D">
      <w:pPr>
        <w:pStyle w:val="ListNumber"/>
      </w:pPr>
      <w:r w:rsidRPr="00F81C9D">
        <w:lastRenderedPageBreak/>
        <w:t xml:space="preserve">Students share their plan with a </w:t>
      </w:r>
      <w:r w:rsidR="1BC8100B" w:rsidRPr="00F81C9D">
        <w:t>peer</w:t>
      </w:r>
      <w:r w:rsidRPr="00F81C9D">
        <w:t xml:space="preserve"> who provides feedback </w:t>
      </w:r>
      <w:r w:rsidR="5B25B9A2" w:rsidRPr="00F81C9D">
        <w:t xml:space="preserve">based </w:t>
      </w:r>
      <w:r w:rsidR="43C5AB17" w:rsidRPr="00F81C9D">
        <w:t>on the success criteria</w:t>
      </w:r>
      <w:r w:rsidR="4D81687F" w:rsidRPr="00F81C9D">
        <w:t>.</w:t>
      </w:r>
    </w:p>
    <w:p w14:paraId="5514FB11" w14:textId="7D27B82A" w:rsidR="0065127B" w:rsidRPr="00F81C9D" w:rsidRDefault="3A79B4C0" w:rsidP="00F81C9D">
      <w:pPr>
        <w:pStyle w:val="ListNumber"/>
      </w:pPr>
      <w:r w:rsidRPr="00F81C9D">
        <w:t xml:space="preserve">Students </w:t>
      </w:r>
      <w:r w:rsidR="1A15B8FE" w:rsidRPr="00F81C9D">
        <w:t xml:space="preserve">edit </w:t>
      </w:r>
      <w:r w:rsidRPr="00F81C9D">
        <w:t xml:space="preserve">their plan </w:t>
      </w:r>
      <w:r w:rsidR="3F5A0A12" w:rsidRPr="00F81C9D">
        <w:t xml:space="preserve">using peer </w:t>
      </w:r>
      <w:r w:rsidR="20DC6A82" w:rsidRPr="00F81C9D">
        <w:t>feedback</w:t>
      </w:r>
      <w:r w:rsidR="3F5A0A12" w:rsidRPr="00F81C9D">
        <w:t>.</w:t>
      </w:r>
    </w:p>
    <w:p w14:paraId="6F59DB07" w14:textId="0F3B6849" w:rsidR="1DB051FC" w:rsidRDefault="29FAE0EE" w:rsidP="059D0230">
      <w:pPr>
        <w:pStyle w:val="Heading3"/>
      </w:pPr>
      <w:bookmarkStart w:id="43" w:name="_Toc132717903"/>
      <w:r>
        <w:t xml:space="preserve">Lesson 10: Comic </w:t>
      </w:r>
      <w:r w:rsidR="395E00E2">
        <w:t>s</w:t>
      </w:r>
      <w:r w:rsidR="69A844A1">
        <w:t>trip</w:t>
      </w:r>
      <w:r>
        <w:t xml:space="preserve"> - Publish</w:t>
      </w:r>
      <w:bookmarkEnd w:id="43"/>
    </w:p>
    <w:p w14:paraId="7EB56C6F" w14:textId="416E8207" w:rsidR="002E570E" w:rsidRDefault="6B449461" w:rsidP="00F81C9D">
      <w:pPr>
        <w:pStyle w:val="ListNumber"/>
        <w:numPr>
          <w:ilvl w:val="0"/>
          <w:numId w:val="42"/>
        </w:numPr>
      </w:pPr>
      <w:r>
        <w:t xml:space="preserve">Review </w:t>
      </w:r>
      <w:r w:rsidR="26356614">
        <w:t>writing</w:t>
      </w:r>
      <w:r w:rsidR="7DB9170C">
        <w:t xml:space="preserve"> </w:t>
      </w:r>
      <w:r>
        <w:t xml:space="preserve">plan from </w:t>
      </w:r>
      <w:hyperlink w:anchor="_Lesson_9:_Comic" w:history="1">
        <w:r w:rsidRPr="00CB273B">
          <w:rPr>
            <w:rStyle w:val="Hyperlink"/>
          </w:rPr>
          <w:t xml:space="preserve">Lesson </w:t>
        </w:r>
        <w:r w:rsidR="78E65160" w:rsidRPr="00CB273B">
          <w:rPr>
            <w:rStyle w:val="Hyperlink"/>
          </w:rPr>
          <w:t>9</w:t>
        </w:r>
      </w:hyperlink>
      <w:r>
        <w:t>.</w:t>
      </w:r>
    </w:p>
    <w:p w14:paraId="33C53DFF" w14:textId="59322355" w:rsidR="002E570E" w:rsidRPr="00B70DEA" w:rsidRDefault="47FB6E2C" w:rsidP="00F81C9D">
      <w:pPr>
        <w:pStyle w:val="ListNumber"/>
        <w:numPr>
          <w:ilvl w:val="0"/>
          <w:numId w:val="42"/>
        </w:numPr>
      </w:pPr>
      <w:r>
        <w:t xml:space="preserve">Display </w:t>
      </w:r>
      <w:hyperlink w:anchor="_Resource_11:_Comic" w:history="1">
        <w:r w:rsidR="0005384D" w:rsidRPr="00CB273B">
          <w:rPr>
            <w:rStyle w:val="Hyperlink"/>
          </w:rPr>
          <w:t>Resource 1</w:t>
        </w:r>
        <w:r w:rsidR="2A72EE8F" w:rsidRPr="00CB273B">
          <w:rPr>
            <w:rStyle w:val="Hyperlink"/>
          </w:rPr>
          <w:t>1</w:t>
        </w:r>
        <w:r w:rsidR="0005384D" w:rsidRPr="00CB273B">
          <w:rPr>
            <w:rStyle w:val="Hyperlink"/>
          </w:rPr>
          <w:t xml:space="preserve">: Comic </w:t>
        </w:r>
        <w:r w:rsidR="00CB273B" w:rsidRPr="00CB273B">
          <w:rPr>
            <w:rStyle w:val="Hyperlink"/>
          </w:rPr>
          <w:t>s</w:t>
        </w:r>
        <w:r w:rsidR="0005384D" w:rsidRPr="00CB273B">
          <w:rPr>
            <w:rStyle w:val="Hyperlink"/>
          </w:rPr>
          <w:t>trip</w:t>
        </w:r>
      </w:hyperlink>
      <w:r>
        <w:t xml:space="preserve"> </w:t>
      </w:r>
      <w:r w:rsidR="1A419132">
        <w:t xml:space="preserve">and explain </w:t>
      </w:r>
      <w:r w:rsidR="6B449461">
        <w:t xml:space="preserve">that each frame </w:t>
      </w:r>
      <w:r w:rsidR="00EC7917">
        <w:t xml:space="preserve">in </w:t>
      </w:r>
      <w:r w:rsidR="6B449461">
        <w:t>the</w:t>
      </w:r>
      <w:r w:rsidR="00CB273B">
        <w:t>ir comic strip</w:t>
      </w:r>
      <w:r w:rsidR="6B449461">
        <w:t xml:space="preserve"> </w:t>
      </w:r>
      <w:r w:rsidR="0D2AB337">
        <w:t>plan</w:t>
      </w:r>
      <w:r w:rsidR="6B449461">
        <w:t xml:space="preserve"> </w:t>
      </w:r>
      <w:r w:rsidR="008828E3">
        <w:t xml:space="preserve">will match </w:t>
      </w:r>
      <w:r w:rsidR="00895881">
        <w:t>to the</w:t>
      </w:r>
      <w:r w:rsidR="008828E3">
        <w:t xml:space="preserve"> </w:t>
      </w:r>
      <w:r w:rsidR="00895881">
        <w:t xml:space="preserve">numbered </w:t>
      </w:r>
      <w:r w:rsidR="008828E3">
        <w:t xml:space="preserve">shape </w:t>
      </w:r>
      <w:r w:rsidR="00895881">
        <w:t>in</w:t>
      </w:r>
      <w:r w:rsidR="008828E3">
        <w:t xml:space="preserve"> their</w:t>
      </w:r>
      <w:r w:rsidR="6B449461">
        <w:t xml:space="preserve"> </w:t>
      </w:r>
      <w:r w:rsidR="0D2AB337">
        <w:t>comic strip</w:t>
      </w:r>
      <w:r w:rsidR="6B449461">
        <w:t>.</w:t>
      </w:r>
    </w:p>
    <w:p w14:paraId="06DEC679" w14:textId="7236FCFE" w:rsidR="002E570E" w:rsidRPr="0084061D" w:rsidRDefault="11FC79E2" w:rsidP="00F81C9D">
      <w:pPr>
        <w:pStyle w:val="ListNumber"/>
        <w:numPr>
          <w:ilvl w:val="0"/>
          <w:numId w:val="42"/>
        </w:numPr>
      </w:pPr>
      <w:r>
        <w:t xml:space="preserve">Model transferring </w:t>
      </w:r>
      <w:r w:rsidR="7A180B2C">
        <w:t>a</w:t>
      </w:r>
      <w:r>
        <w:t xml:space="preserve"> persuasive argument from the </w:t>
      </w:r>
      <w:r w:rsidR="7A180B2C">
        <w:t>plan</w:t>
      </w:r>
      <w:r>
        <w:t xml:space="preserve"> into speech bubbles</w:t>
      </w:r>
      <w:r w:rsidR="01DFFEBD">
        <w:t>.</w:t>
      </w:r>
      <w:r w:rsidR="15F5E752">
        <w:t xml:space="preserve"> </w:t>
      </w:r>
      <w:r w:rsidR="01DFFEBD">
        <w:t>Model</w:t>
      </w:r>
      <w:r w:rsidR="5A685366">
        <w:t xml:space="preserve"> illustrating</w:t>
      </w:r>
      <w:r w:rsidR="427E1C11">
        <w:t xml:space="preserve"> </w:t>
      </w:r>
      <w:r w:rsidR="7F1F20B1">
        <w:t>the c</w:t>
      </w:r>
      <w:r w:rsidR="7548A736">
        <w:t>omic strip</w:t>
      </w:r>
      <w:r w:rsidR="356F9D5B">
        <w:t>.</w:t>
      </w:r>
    </w:p>
    <w:p w14:paraId="338ABA34" w14:textId="065292BE" w:rsidR="005A02C8" w:rsidRPr="005A02C8" w:rsidRDefault="20DC6A82" w:rsidP="00F81C9D">
      <w:pPr>
        <w:pStyle w:val="ListNumber"/>
        <w:numPr>
          <w:ilvl w:val="0"/>
          <w:numId w:val="42"/>
        </w:numPr>
      </w:pPr>
      <w:r w:rsidRPr="00F81C9D">
        <w:rPr>
          <w:rFonts w:eastAsia="Calibri"/>
        </w:rPr>
        <w:t>Students illustrate the comic strip using creative visual features to expand meaning</w:t>
      </w:r>
      <w:r w:rsidR="083F55C5" w:rsidRPr="00F81C9D">
        <w:rPr>
          <w:rFonts w:eastAsia="Calibri"/>
        </w:rPr>
        <w:t>. For example</w:t>
      </w:r>
      <w:r w:rsidR="71D812CB" w:rsidRPr="00F81C9D">
        <w:rPr>
          <w:rFonts w:eastAsia="Calibri"/>
        </w:rPr>
        <w:t>:</w:t>
      </w:r>
    </w:p>
    <w:p w14:paraId="4E473A58" w14:textId="77777777" w:rsidR="005A02C8" w:rsidRDefault="766AD704" w:rsidP="00F81C9D">
      <w:pPr>
        <w:pStyle w:val="ListBullet"/>
        <w:ind w:left="1134"/>
      </w:pPr>
      <w:r w:rsidRPr="059D0230">
        <w:t>facial expression</w:t>
      </w:r>
    </w:p>
    <w:p w14:paraId="6C4748E0" w14:textId="77777777" w:rsidR="00F1410A" w:rsidRDefault="766AD704" w:rsidP="00F81C9D">
      <w:pPr>
        <w:pStyle w:val="ListBullet"/>
        <w:ind w:left="1134"/>
      </w:pPr>
      <w:r w:rsidRPr="059D0230">
        <w:t>colour choice</w:t>
      </w:r>
    </w:p>
    <w:p w14:paraId="03645675" w14:textId="670315FE" w:rsidR="00F1410A" w:rsidRDefault="766AD704" w:rsidP="00F81C9D">
      <w:pPr>
        <w:pStyle w:val="ListBullet"/>
        <w:ind w:left="1134"/>
      </w:pPr>
      <w:r w:rsidRPr="059D0230">
        <w:t>vectors of movement</w:t>
      </w:r>
      <w:r w:rsidR="1A3E416E">
        <w:t>.</w:t>
      </w:r>
    </w:p>
    <w:p w14:paraId="62855C24" w14:textId="2C43E419" w:rsidR="0065127B" w:rsidRPr="00F81C9D" w:rsidRDefault="20DC6A82" w:rsidP="00F81C9D">
      <w:pPr>
        <w:pStyle w:val="ListNumber"/>
      </w:pPr>
      <w:r w:rsidRPr="00F81C9D">
        <w:t>Upon completion of comic strips, students swap their work with a partner for a peer read and reflect session.</w:t>
      </w:r>
    </w:p>
    <w:p w14:paraId="21C1E25D" w14:textId="1973C640" w:rsidR="6D2506EC" w:rsidRPr="00F81C9D" w:rsidRDefault="181529EC" w:rsidP="00F81C9D">
      <w:pPr>
        <w:pStyle w:val="ListNumber"/>
      </w:pPr>
      <w:r w:rsidRPr="00F81C9D">
        <w:t xml:space="preserve">As a class, compare the most and/or least frequently used arguments and persuasive techniques. </w:t>
      </w:r>
      <w:r w:rsidR="031193F6" w:rsidRPr="00F81C9D">
        <w:t>Discuss how students decided on using arguments based on their intended audience.</w:t>
      </w:r>
    </w:p>
    <w:p w14:paraId="6A5147B9" w14:textId="5FA1E044" w:rsidR="05174483" w:rsidRDefault="05174483" w:rsidP="00F81C9D">
      <w:pPr>
        <w:pStyle w:val="Featurepink"/>
      </w:pPr>
      <w:r w:rsidRPr="4845CBA5">
        <w:rPr>
          <w:rStyle w:val="Strong"/>
        </w:rPr>
        <w:t xml:space="preserve">Stage 1 Assessment task </w:t>
      </w:r>
      <w:r w:rsidRPr="606766F6">
        <w:rPr>
          <w:rStyle w:val="Strong"/>
        </w:rPr>
        <w:t>7</w:t>
      </w:r>
      <w:r w:rsidRPr="4845CBA5">
        <w:rPr>
          <w:rStyle w:val="Strong"/>
        </w:rPr>
        <w:t xml:space="preserve"> –</w:t>
      </w:r>
      <w:r>
        <w:t xml:space="preserve"> Collecting work samples from this lesson allows students to demonstrate achievement towards the following syllabus outcomes and content points:</w:t>
      </w:r>
    </w:p>
    <w:p w14:paraId="6CD889B6" w14:textId="42949030" w:rsidR="10C7B2FC" w:rsidRDefault="10C7B2FC" w:rsidP="00F81C9D">
      <w:pPr>
        <w:pStyle w:val="Featurepink"/>
        <w:rPr>
          <w:rFonts w:eastAsia="Calibri"/>
        </w:rPr>
      </w:pPr>
      <w:r w:rsidRPr="5A72393F">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41BE0459" w14:textId="3C9BDC6D" w:rsidR="10C7B2FC" w:rsidRDefault="10C7B2FC" w:rsidP="00F81C9D">
      <w:pPr>
        <w:pStyle w:val="Featurepink"/>
        <w:numPr>
          <w:ilvl w:val="0"/>
          <w:numId w:val="43"/>
        </w:numPr>
        <w:ind w:left="567" w:hanging="567"/>
        <w:rPr>
          <w:rFonts w:eastAsia="Calibri"/>
        </w:rPr>
      </w:pPr>
      <w:r>
        <w:lastRenderedPageBreak/>
        <w:t>write texts that describe, explain, give an opinion, recount an event, tell a story</w:t>
      </w:r>
    </w:p>
    <w:p w14:paraId="2BE422E5" w14:textId="42641452" w:rsidR="10C7B2FC" w:rsidRDefault="10C7B2FC" w:rsidP="00F81C9D">
      <w:pPr>
        <w:pStyle w:val="Featurepink"/>
        <w:numPr>
          <w:ilvl w:val="0"/>
          <w:numId w:val="43"/>
        </w:numPr>
        <w:ind w:left="567" w:hanging="567"/>
        <w:rPr>
          <w:rFonts w:eastAsia="Calibri"/>
        </w:rPr>
      </w:pPr>
      <w:r>
        <w:t>use visual elements to expand meaning in own texts</w:t>
      </w:r>
    </w:p>
    <w:p w14:paraId="26B12ED6" w14:textId="71102256" w:rsidR="10C7B2FC" w:rsidRDefault="10C7B2FC" w:rsidP="00F81C9D">
      <w:pPr>
        <w:pStyle w:val="Featurepink"/>
        <w:numPr>
          <w:ilvl w:val="0"/>
          <w:numId w:val="43"/>
        </w:numPr>
        <w:ind w:left="567" w:hanging="567"/>
        <w:rPr>
          <w:rFonts w:eastAsia="Calibri"/>
        </w:rPr>
      </w:pPr>
      <w:r>
        <w:t>use punctuation, including question marks and exclamation marks, accurately and for effect</w:t>
      </w:r>
      <w:r w:rsidR="00001589">
        <w:t>.</w:t>
      </w:r>
    </w:p>
    <w:p w14:paraId="18793BCA" w14:textId="3F44A29F" w:rsidR="10C7B2FC" w:rsidRDefault="10C7B2FC" w:rsidP="00F81C9D">
      <w:pPr>
        <w:pStyle w:val="Featurepink"/>
        <w:rPr>
          <w:rFonts w:eastAsia="Calibri"/>
        </w:rPr>
      </w:pPr>
      <w:r w:rsidRPr="5A72393F">
        <w:rPr>
          <w:rStyle w:val="Strong"/>
        </w:rPr>
        <w:t xml:space="preserve">EN1-UARL-01 – </w:t>
      </w:r>
      <w:r>
        <w:t>understands and responds to literature by creating texts using similar structures, intentional language choices and features appropriate to audience and purpose</w:t>
      </w:r>
    </w:p>
    <w:p w14:paraId="0DF2A6D2" w14:textId="39F82E8D" w:rsidR="5475E84B" w:rsidRDefault="10C7B2FC" w:rsidP="00F81C9D">
      <w:pPr>
        <w:pStyle w:val="Featurepink"/>
        <w:numPr>
          <w:ilvl w:val="0"/>
          <w:numId w:val="44"/>
        </w:numPr>
        <w:ind w:left="567" w:hanging="567"/>
        <w:rPr>
          <w:rFonts w:eastAsia="Calibri"/>
        </w:rPr>
      </w:pPr>
      <w:r>
        <w:t>create and re-create texts that include persuasive arguments, using knowledge of text and language features.</w:t>
      </w:r>
    </w:p>
    <w:p w14:paraId="7883B651" w14:textId="5AD40B64" w:rsidR="005F2354" w:rsidRDefault="00ED1694" w:rsidP="001F044B">
      <w:r>
        <w:br w:type="page"/>
      </w:r>
    </w:p>
    <w:p w14:paraId="2BF8189D" w14:textId="1068B28D" w:rsidR="005F2354" w:rsidRDefault="378E3F7D" w:rsidP="005F2354">
      <w:pPr>
        <w:pStyle w:val="Heading2"/>
      </w:pPr>
      <w:bookmarkStart w:id="44" w:name="_Resource_1:_Contraction"/>
      <w:bookmarkStart w:id="45" w:name="_Toc132717904"/>
      <w:bookmarkEnd w:id="44"/>
      <w:r>
        <w:lastRenderedPageBreak/>
        <w:t>Resource</w:t>
      </w:r>
      <w:r w:rsidR="7B53D30D">
        <w:t xml:space="preserve"> 1: Contraction cards</w:t>
      </w:r>
      <w:bookmarkEnd w:id="45"/>
    </w:p>
    <w:tbl>
      <w:tblPr>
        <w:tblStyle w:val="TableGrid"/>
        <w:tblW w:w="14111" w:type="dxa"/>
        <w:tblLook w:val="04A0" w:firstRow="1" w:lastRow="0" w:firstColumn="1" w:lastColumn="0" w:noHBand="0" w:noVBand="1"/>
        <w:tblDescription w:val="Table contains either a contraction or the expanded word forms. Students will match the expanded word form with the correct contraction"/>
      </w:tblPr>
      <w:tblGrid>
        <w:gridCol w:w="3657"/>
        <w:gridCol w:w="3657"/>
        <w:gridCol w:w="3657"/>
        <w:gridCol w:w="3140"/>
      </w:tblGrid>
      <w:tr w:rsidR="007D79CF" w:rsidRPr="00087CE9" w14:paraId="2D78994F" w14:textId="77777777" w:rsidTr="009628FF">
        <w:trPr>
          <w:trHeight w:val="1331"/>
        </w:trPr>
        <w:tc>
          <w:tcPr>
            <w:tcW w:w="3657" w:type="dxa"/>
            <w:vAlign w:val="center"/>
          </w:tcPr>
          <w:p w14:paraId="104B7E81" w14:textId="28FBBFD8" w:rsidR="007D79CF" w:rsidRPr="00087CE9" w:rsidRDefault="001D0834" w:rsidP="00667DC4">
            <w:pPr>
              <w:jc w:val="center"/>
              <w:rPr>
                <w:sz w:val="36"/>
                <w:szCs w:val="36"/>
              </w:rPr>
            </w:pPr>
            <w:r w:rsidRPr="00087CE9">
              <w:rPr>
                <w:sz w:val="36"/>
                <w:szCs w:val="36"/>
              </w:rPr>
              <w:t>I</w:t>
            </w:r>
            <w:r w:rsidR="00F7007C" w:rsidRPr="00087CE9">
              <w:rPr>
                <w:sz w:val="36"/>
                <w:szCs w:val="36"/>
              </w:rPr>
              <w:t>’m</w:t>
            </w:r>
          </w:p>
        </w:tc>
        <w:tc>
          <w:tcPr>
            <w:tcW w:w="3657" w:type="dxa"/>
            <w:vAlign w:val="center"/>
          </w:tcPr>
          <w:p w14:paraId="3B40D96E" w14:textId="36D62D2C" w:rsidR="007D79CF" w:rsidRPr="00087CE9" w:rsidRDefault="001D0834" w:rsidP="00667DC4">
            <w:pPr>
              <w:jc w:val="center"/>
              <w:rPr>
                <w:sz w:val="36"/>
                <w:szCs w:val="36"/>
              </w:rPr>
            </w:pPr>
            <w:r w:rsidRPr="00087CE9">
              <w:rPr>
                <w:sz w:val="36"/>
                <w:szCs w:val="36"/>
              </w:rPr>
              <w:t>I</w:t>
            </w:r>
            <w:r w:rsidR="00F7007C" w:rsidRPr="00087CE9">
              <w:rPr>
                <w:sz w:val="36"/>
                <w:szCs w:val="36"/>
              </w:rPr>
              <w:t>’ll</w:t>
            </w:r>
          </w:p>
        </w:tc>
        <w:tc>
          <w:tcPr>
            <w:tcW w:w="3657" w:type="dxa"/>
            <w:vAlign w:val="center"/>
          </w:tcPr>
          <w:p w14:paraId="41E21E23" w14:textId="437DE2D7" w:rsidR="007D79CF" w:rsidRPr="00087CE9" w:rsidRDefault="00F7007C" w:rsidP="00667DC4">
            <w:pPr>
              <w:jc w:val="center"/>
              <w:rPr>
                <w:sz w:val="36"/>
                <w:szCs w:val="36"/>
              </w:rPr>
            </w:pPr>
            <w:r w:rsidRPr="00087CE9">
              <w:rPr>
                <w:sz w:val="36"/>
                <w:szCs w:val="36"/>
              </w:rPr>
              <w:t>can’t</w:t>
            </w:r>
          </w:p>
        </w:tc>
        <w:tc>
          <w:tcPr>
            <w:tcW w:w="3140" w:type="dxa"/>
            <w:vAlign w:val="center"/>
          </w:tcPr>
          <w:p w14:paraId="1AAB0201" w14:textId="38FA1B3D" w:rsidR="007D79CF" w:rsidRPr="00087CE9" w:rsidRDefault="00F7007C" w:rsidP="00667DC4">
            <w:pPr>
              <w:jc w:val="center"/>
              <w:rPr>
                <w:sz w:val="36"/>
                <w:szCs w:val="36"/>
              </w:rPr>
            </w:pPr>
            <w:r w:rsidRPr="00087CE9">
              <w:rPr>
                <w:sz w:val="36"/>
                <w:szCs w:val="36"/>
              </w:rPr>
              <w:t>won’t</w:t>
            </w:r>
          </w:p>
        </w:tc>
      </w:tr>
      <w:tr w:rsidR="007D79CF" w:rsidRPr="00087CE9" w14:paraId="3AD9D6AF" w14:textId="77777777" w:rsidTr="009628FF">
        <w:trPr>
          <w:trHeight w:val="1347"/>
        </w:trPr>
        <w:tc>
          <w:tcPr>
            <w:tcW w:w="3657" w:type="dxa"/>
            <w:vAlign w:val="center"/>
          </w:tcPr>
          <w:p w14:paraId="069E4757" w14:textId="50787A74" w:rsidR="007D79CF" w:rsidRPr="00087CE9" w:rsidRDefault="00081E74" w:rsidP="00667DC4">
            <w:pPr>
              <w:jc w:val="center"/>
              <w:rPr>
                <w:sz w:val="36"/>
                <w:szCs w:val="36"/>
              </w:rPr>
            </w:pPr>
            <w:r w:rsidRPr="00087CE9">
              <w:rPr>
                <w:sz w:val="36"/>
                <w:szCs w:val="36"/>
              </w:rPr>
              <w:t>didn’t</w:t>
            </w:r>
          </w:p>
        </w:tc>
        <w:tc>
          <w:tcPr>
            <w:tcW w:w="3657" w:type="dxa"/>
            <w:vAlign w:val="center"/>
          </w:tcPr>
          <w:p w14:paraId="01238DB4" w14:textId="16D4BD19" w:rsidR="007D79CF" w:rsidRPr="00087CE9" w:rsidRDefault="008B387C" w:rsidP="00667DC4">
            <w:pPr>
              <w:jc w:val="center"/>
              <w:rPr>
                <w:sz w:val="36"/>
                <w:szCs w:val="36"/>
              </w:rPr>
            </w:pPr>
            <w:r w:rsidRPr="00087CE9">
              <w:rPr>
                <w:sz w:val="36"/>
                <w:szCs w:val="36"/>
              </w:rPr>
              <w:t>s</w:t>
            </w:r>
            <w:r w:rsidR="00F7007C" w:rsidRPr="00087CE9">
              <w:rPr>
                <w:sz w:val="36"/>
                <w:szCs w:val="36"/>
              </w:rPr>
              <w:t>he’ll</w:t>
            </w:r>
          </w:p>
        </w:tc>
        <w:tc>
          <w:tcPr>
            <w:tcW w:w="3657" w:type="dxa"/>
            <w:vAlign w:val="center"/>
          </w:tcPr>
          <w:p w14:paraId="4BFFF59A" w14:textId="75DCE595" w:rsidR="007D79CF" w:rsidRPr="00087CE9" w:rsidRDefault="00F41186" w:rsidP="00667DC4">
            <w:pPr>
              <w:jc w:val="center"/>
              <w:rPr>
                <w:sz w:val="36"/>
                <w:szCs w:val="36"/>
              </w:rPr>
            </w:pPr>
            <w:r w:rsidRPr="00087CE9">
              <w:rPr>
                <w:sz w:val="36"/>
                <w:szCs w:val="36"/>
              </w:rPr>
              <w:t>I’ve</w:t>
            </w:r>
          </w:p>
        </w:tc>
        <w:tc>
          <w:tcPr>
            <w:tcW w:w="3140" w:type="dxa"/>
            <w:vAlign w:val="center"/>
          </w:tcPr>
          <w:p w14:paraId="357DEC2A" w14:textId="68B93685" w:rsidR="007D79CF" w:rsidRPr="00087CE9" w:rsidRDefault="008B387C" w:rsidP="00667DC4">
            <w:pPr>
              <w:jc w:val="center"/>
              <w:rPr>
                <w:sz w:val="36"/>
                <w:szCs w:val="36"/>
              </w:rPr>
            </w:pPr>
            <w:r w:rsidRPr="00087CE9">
              <w:rPr>
                <w:sz w:val="36"/>
                <w:szCs w:val="36"/>
              </w:rPr>
              <w:t>h</w:t>
            </w:r>
            <w:r w:rsidR="005A54DC" w:rsidRPr="00087CE9">
              <w:rPr>
                <w:sz w:val="36"/>
                <w:szCs w:val="36"/>
              </w:rPr>
              <w:t>e’d</w:t>
            </w:r>
          </w:p>
        </w:tc>
      </w:tr>
      <w:tr w:rsidR="007D79CF" w:rsidRPr="00087CE9" w14:paraId="62DA4106" w14:textId="77777777" w:rsidTr="009628FF">
        <w:trPr>
          <w:trHeight w:val="1331"/>
        </w:trPr>
        <w:tc>
          <w:tcPr>
            <w:tcW w:w="3657" w:type="dxa"/>
            <w:vAlign w:val="center"/>
          </w:tcPr>
          <w:p w14:paraId="520DBFBB" w14:textId="1F4966CD" w:rsidR="007D79CF" w:rsidRPr="00087CE9" w:rsidRDefault="006E3041" w:rsidP="00667DC4">
            <w:pPr>
              <w:jc w:val="center"/>
              <w:rPr>
                <w:sz w:val="36"/>
                <w:szCs w:val="36"/>
              </w:rPr>
            </w:pPr>
            <w:r w:rsidRPr="00087CE9">
              <w:rPr>
                <w:sz w:val="36"/>
                <w:szCs w:val="36"/>
              </w:rPr>
              <w:t>c</w:t>
            </w:r>
            <w:r w:rsidR="008B387C" w:rsidRPr="00087CE9">
              <w:rPr>
                <w:sz w:val="36"/>
                <w:szCs w:val="36"/>
              </w:rPr>
              <w:t>’mon</w:t>
            </w:r>
          </w:p>
        </w:tc>
        <w:tc>
          <w:tcPr>
            <w:tcW w:w="3657" w:type="dxa"/>
            <w:vAlign w:val="center"/>
          </w:tcPr>
          <w:p w14:paraId="74813FB3" w14:textId="611D24EF" w:rsidR="007D79CF" w:rsidRPr="00087CE9" w:rsidRDefault="00FF2F05" w:rsidP="00667DC4">
            <w:pPr>
              <w:jc w:val="center"/>
              <w:rPr>
                <w:sz w:val="36"/>
                <w:szCs w:val="36"/>
              </w:rPr>
            </w:pPr>
            <w:r w:rsidRPr="00087CE9">
              <w:rPr>
                <w:sz w:val="36"/>
                <w:szCs w:val="36"/>
              </w:rPr>
              <w:t>he had</w:t>
            </w:r>
          </w:p>
        </w:tc>
        <w:tc>
          <w:tcPr>
            <w:tcW w:w="3657" w:type="dxa"/>
            <w:vAlign w:val="center"/>
          </w:tcPr>
          <w:p w14:paraId="1D759CE8" w14:textId="4B8AFA1D" w:rsidR="007D79CF" w:rsidRPr="00087CE9" w:rsidRDefault="006E3041" w:rsidP="00667DC4">
            <w:pPr>
              <w:jc w:val="center"/>
              <w:rPr>
                <w:sz w:val="36"/>
                <w:szCs w:val="36"/>
              </w:rPr>
            </w:pPr>
            <w:r w:rsidRPr="00087CE9">
              <w:rPr>
                <w:sz w:val="36"/>
                <w:szCs w:val="36"/>
              </w:rPr>
              <w:t>w</w:t>
            </w:r>
            <w:r w:rsidR="00E80B76" w:rsidRPr="00087CE9">
              <w:rPr>
                <w:sz w:val="36"/>
                <w:szCs w:val="36"/>
              </w:rPr>
              <w:t>hat’s</w:t>
            </w:r>
          </w:p>
        </w:tc>
        <w:tc>
          <w:tcPr>
            <w:tcW w:w="3140" w:type="dxa"/>
            <w:vAlign w:val="center"/>
          </w:tcPr>
          <w:p w14:paraId="441132E5" w14:textId="12691F61" w:rsidR="007D79CF" w:rsidRPr="00087CE9" w:rsidRDefault="006E3041" w:rsidP="00667DC4">
            <w:pPr>
              <w:jc w:val="center"/>
              <w:rPr>
                <w:sz w:val="36"/>
                <w:szCs w:val="36"/>
              </w:rPr>
            </w:pPr>
            <w:r w:rsidRPr="00087CE9">
              <w:rPr>
                <w:sz w:val="36"/>
                <w:szCs w:val="36"/>
              </w:rPr>
              <w:t>it</w:t>
            </w:r>
            <w:r w:rsidR="002648F5" w:rsidRPr="00087CE9">
              <w:rPr>
                <w:sz w:val="36"/>
                <w:szCs w:val="36"/>
              </w:rPr>
              <w:t>’s</w:t>
            </w:r>
          </w:p>
        </w:tc>
      </w:tr>
      <w:tr w:rsidR="007D79CF" w:rsidRPr="00087CE9" w14:paraId="08B6C565" w14:textId="77777777" w:rsidTr="009628FF">
        <w:trPr>
          <w:trHeight w:val="1347"/>
        </w:trPr>
        <w:tc>
          <w:tcPr>
            <w:tcW w:w="3657" w:type="dxa"/>
            <w:vAlign w:val="center"/>
          </w:tcPr>
          <w:p w14:paraId="69FD681B" w14:textId="3DE27227" w:rsidR="007D79CF" w:rsidRPr="00087CE9" w:rsidRDefault="00233FD0" w:rsidP="00667DC4">
            <w:pPr>
              <w:jc w:val="center"/>
              <w:rPr>
                <w:sz w:val="36"/>
                <w:szCs w:val="36"/>
              </w:rPr>
            </w:pPr>
            <w:r w:rsidRPr="00087CE9">
              <w:rPr>
                <w:sz w:val="36"/>
                <w:szCs w:val="36"/>
              </w:rPr>
              <w:t>I</w:t>
            </w:r>
            <w:r w:rsidR="005E2C83" w:rsidRPr="00087CE9">
              <w:rPr>
                <w:sz w:val="36"/>
                <w:szCs w:val="36"/>
              </w:rPr>
              <w:t xml:space="preserve"> am</w:t>
            </w:r>
          </w:p>
        </w:tc>
        <w:tc>
          <w:tcPr>
            <w:tcW w:w="3657" w:type="dxa"/>
            <w:vAlign w:val="center"/>
          </w:tcPr>
          <w:p w14:paraId="398FC759" w14:textId="0BEB56E0" w:rsidR="007D79CF" w:rsidRPr="00087CE9" w:rsidRDefault="00233FD0" w:rsidP="00667DC4">
            <w:pPr>
              <w:jc w:val="center"/>
              <w:rPr>
                <w:sz w:val="36"/>
                <w:szCs w:val="36"/>
              </w:rPr>
            </w:pPr>
            <w:r w:rsidRPr="00087CE9">
              <w:rPr>
                <w:sz w:val="36"/>
                <w:szCs w:val="36"/>
              </w:rPr>
              <w:t>I</w:t>
            </w:r>
            <w:r w:rsidR="005E2C83" w:rsidRPr="00087CE9">
              <w:rPr>
                <w:sz w:val="36"/>
                <w:szCs w:val="36"/>
              </w:rPr>
              <w:t xml:space="preserve"> will</w:t>
            </w:r>
          </w:p>
        </w:tc>
        <w:tc>
          <w:tcPr>
            <w:tcW w:w="3657" w:type="dxa"/>
            <w:vAlign w:val="center"/>
          </w:tcPr>
          <w:p w14:paraId="5BDF7E9E" w14:textId="14565B6A" w:rsidR="007D79CF" w:rsidRPr="00087CE9" w:rsidRDefault="005E2C83" w:rsidP="00667DC4">
            <w:pPr>
              <w:jc w:val="center"/>
              <w:rPr>
                <w:sz w:val="36"/>
                <w:szCs w:val="36"/>
              </w:rPr>
            </w:pPr>
            <w:r w:rsidRPr="00087CE9">
              <w:rPr>
                <w:sz w:val="36"/>
                <w:szCs w:val="36"/>
              </w:rPr>
              <w:t>cannot</w:t>
            </w:r>
          </w:p>
        </w:tc>
        <w:tc>
          <w:tcPr>
            <w:tcW w:w="3140" w:type="dxa"/>
            <w:vAlign w:val="center"/>
          </w:tcPr>
          <w:p w14:paraId="280952B6" w14:textId="01B47C06" w:rsidR="007D79CF" w:rsidRPr="00087CE9" w:rsidRDefault="005E2C83" w:rsidP="00667DC4">
            <w:pPr>
              <w:jc w:val="center"/>
              <w:rPr>
                <w:sz w:val="36"/>
                <w:szCs w:val="36"/>
              </w:rPr>
            </w:pPr>
            <w:r w:rsidRPr="00087CE9">
              <w:rPr>
                <w:sz w:val="36"/>
                <w:szCs w:val="36"/>
              </w:rPr>
              <w:t>will not</w:t>
            </w:r>
          </w:p>
        </w:tc>
      </w:tr>
      <w:tr w:rsidR="007D79CF" w:rsidRPr="00087CE9" w14:paraId="7918EE8D" w14:textId="77777777" w:rsidTr="009628FF">
        <w:trPr>
          <w:trHeight w:val="1331"/>
        </w:trPr>
        <w:tc>
          <w:tcPr>
            <w:tcW w:w="3657" w:type="dxa"/>
            <w:vAlign w:val="center"/>
          </w:tcPr>
          <w:p w14:paraId="66BF6CC9" w14:textId="61E945D9" w:rsidR="007D79CF" w:rsidRPr="00087CE9" w:rsidRDefault="005E2C83" w:rsidP="00667DC4">
            <w:pPr>
              <w:jc w:val="center"/>
              <w:rPr>
                <w:sz w:val="36"/>
                <w:szCs w:val="36"/>
              </w:rPr>
            </w:pPr>
            <w:r w:rsidRPr="00087CE9">
              <w:rPr>
                <w:sz w:val="36"/>
                <w:szCs w:val="36"/>
              </w:rPr>
              <w:t>did not</w:t>
            </w:r>
          </w:p>
        </w:tc>
        <w:tc>
          <w:tcPr>
            <w:tcW w:w="3657" w:type="dxa"/>
            <w:vAlign w:val="center"/>
          </w:tcPr>
          <w:p w14:paraId="58BD4498" w14:textId="473E78BC" w:rsidR="007D79CF" w:rsidRPr="00087CE9" w:rsidRDefault="005E2C83" w:rsidP="00667DC4">
            <w:pPr>
              <w:jc w:val="center"/>
              <w:rPr>
                <w:sz w:val="36"/>
                <w:szCs w:val="36"/>
              </w:rPr>
            </w:pPr>
            <w:r w:rsidRPr="00087CE9">
              <w:rPr>
                <w:sz w:val="36"/>
                <w:szCs w:val="36"/>
              </w:rPr>
              <w:t>she will</w:t>
            </w:r>
          </w:p>
        </w:tc>
        <w:tc>
          <w:tcPr>
            <w:tcW w:w="3657" w:type="dxa"/>
            <w:vAlign w:val="center"/>
          </w:tcPr>
          <w:p w14:paraId="6FFD526F" w14:textId="1C02A642" w:rsidR="007D79CF" w:rsidRPr="00087CE9" w:rsidRDefault="00233FD0" w:rsidP="00667DC4">
            <w:pPr>
              <w:jc w:val="center"/>
              <w:rPr>
                <w:sz w:val="36"/>
                <w:szCs w:val="36"/>
              </w:rPr>
            </w:pPr>
            <w:r w:rsidRPr="00087CE9">
              <w:rPr>
                <w:sz w:val="36"/>
                <w:szCs w:val="36"/>
              </w:rPr>
              <w:t>I</w:t>
            </w:r>
            <w:r w:rsidR="005E2C83" w:rsidRPr="00087CE9">
              <w:rPr>
                <w:sz w:val="36"/>
                <w:szCs w:val="36"/>
              </w:rPr>
              <w:t xml:space="preserve"> have</w:t>
            </w:r>
          </w:p>
        </w:tc>
        <w:tc>
          <w:tcPr>
            <w:tcW w:w="3140" w:type="dxa"/>
            <w:vAlign w:val="center"/>
          </w:tcPr>
          <w:p w14:paraId="645056A5" w14:textId="476AA3DD" w:rsidR="007D79CF" w:rsidRPr="00087CE9" w:rsidRDefault="007D79CF" w:rsidP="00667DC4">
            <w:pPr>
              <w:jc w:val="center"/>
              <w:rPr>
                <w:sz w:val="36"/>
                <w:szCs w:val="36"/>
              </w:rPr>
            </w:pPr>
          </w:p>
        </w:tc>
      </w:tr>
      <w:tr w:rsidR="007D79CF" w:rsidRPr="00667DC4" w14:paraId="315207A4" w14:textId="77777777" w:rsidTr="009628FF">
        <w:trPr>
          <w:trHeight w:val="1347"/>
        </w:trPr>
        <w:tc>
          <w:tcPr>
            <w:tcW w:w="3657" w:type="dxa"/>
            <w:vAlign w:val="center"/>
          </w:tcPr>
          <w:p w14:paraId="4C8485AB" w14:textId="30C1B37B" w:rsidR="007D79CF" w:rsidRPr="00087CE9" w:rsidRDefault="005E2C83" w:rsidP="00667DC4">
            <w:pPr>
              <w:jc w:val="center"/>
              <w:rPr>
                <w:sz w:val="36"/>
                <w:szCs w:val="36"/>
              </w:rPr>
            </w:pPr>
            <w:r w:rsidRPr="00087CE9">
              <w:rPr>
                <w:sz w:val="36"/>
                <w:szCs w:val="36"/>
              </w:rPr>
              <w:t>come on</w:t>
            </w:r>
          </w:p>
        </w:tc>
        <w:tc>
          <w:tcPr>
            <w:tcW w:w="3657" w:type="dxa"/>
            <w:vAlign w:val="center"/>
          </w:tcPr>
          <w:p w14:paraId="1308C113" w14:textId="6C9EEA5F" w:rsidR="007D79CF" w:rsidRPr="00087CE9" w:rsidRDefault="00FF2F05" w:rsidP="00667DC4">
            <w:pPr>
              <w:jc w:val="center"/>
              <w:rPr>
                <w:sz w:val="36"/>
                <w:szCs w:val="36"/>
              </w:rPr>
            </w:pPr>
            <w:r w:rsidRPr="00087CE9">
              <w:rPr>
                <w:sz w:val="36"/>
                <w:szCs w:val="36"/>
              </w:rPr>
              <w:t>it is</w:t>
            </w:r>
          </w:p>
        </w:tc>
        <w:tc>
          <w:tcPr>
            <w:tcW w:w="3657" w:type="dxa"/>
            <w:vAlign w:val="center"/>
          </w:tcPr>
          <w:p w14:paraId="51E3A21C" w14:textId="547537CF" w:rsidR="007D79CF" w:rsidRPr="00667DC4" w:rsidRDefault="005E2C83" w:rsidP="00667DC4">
            <w:pPr>
              <w:jc w:val="center"/>
              <w:rPr>
                <w:sz w:val="36"/>
                <w:szCs w:val="36"/>
              </w:rPr>
            </w:pPr>
            <w:r w:rsidRPr="00087CE9">
              <w:rPr>
                <w:sz w:val="36"/>
                <w:szCs w:val="36"/>
              </w:rPr>
              <w:t>what is</w:t>
            </w:r>
          </w:p>
        </w:tc>
        <w:tc>
          <w:tcPr>
            <w:tcW w:w="3140" w:type="dxa"/>
            <w:vAlign w:val="center"/>
          </w:tcPr>
          <w:p w14:paraId="24CEEC75" w14:textId="1E1A28E0" w:rsidR="007D79CF" w:rsidRPr="00667DC4" w:rsidRDefault="007D79CF" w:rsidP="00667DC4">
            <w:pPr>
              <w:jc w:val="center"/>
              <w:rPr>
                <w:sz w:val="36"/>
                <w:szCs w:val="36"/>
              </w:rPr>
            </w:pPr>
          </w:p>
        </w:tc>
      </w:tr>
    </w:tbl>
    <w:p w14:paraId="29678FDE" w14:textId="74AD1052" w:rsidR="6C0BB606" w:rsidRDefault="6C0BB606" w:rsidP="79DE5935">
      <w:pPr>
        <w:pStyle w:val="Heading2"/>
      </w:pPr>
      <w:bookmarkStart w:id="46" w:name="_Resource_2:_Dialogue"/>
      <w:bookmarkStart w:id="47" w:name="_Toc132717905"/>
      <w:bookmarkEnd w:id="46"/>
      <w:r>
        <w:lastRenderedPageBreak/>
        <w:t>Resource 2: Dialogue checklist</w:t>
      </w:r>
      <w:bookmarkEnd w:id="47"/>
    </w:p>
    <w:tbl>
      <w:tblPr>
        <w:tblStyle w:val="Tableheader"/>
        <w:tblW w:w="14596" w:type="dxa"/>
        <w:tblLayout w:type="fixed"/>
        <w:tblLook w:val="0420" w:firstRow="1" w:lastRow="0" w:firstColumn="0" w:lastColumn="0" w:noHBand="0" w:noVBand="1"/>
        <w:tblDescription w:val="Dialogue retrieval checklist to be printed off for students"/>
      </w:tblPr>
      <w:tblGrid>
        <w:gridCol w:w="7298"/>
        <w:gridCol w:w="7298"/>
      </w:tblGrid>
      <w:tr w:rsidR="00AE0552" w14:paraId="63236FB9" w14:textId="77777777" w:rsidTr="00061F60">
        <w:trPr>
          <w:cnfStyle w:val="100000000000" w:firstRow="1" w:lastRow="0" w:firstColumn="0" w:lastColumn="0" w:oddVBand="0" w:evenVBand="0" w:oddHBand="0" w:evenHBand="0" w:firstRowFirstColumn="0" w:firstRowLastColumn="0" w:lastRowFirstColumn="0" w:lastRowLastColumn="0"/>
        </w:trPr>
        <w:tc>
          <w:tcPr>
            <w:tcW w:w="7298" w:type="dxa"/>
          </w:tcPr>
          <w:p w14:paraId="0A71733A" w14:textId="77777777" w:rsidR="00AE0552" w:rsidRPr="00ED1694" w:rsidRDefault="00AE0552" w:rsidP="00061F60">
            <w:pPr>
              <w:jc w:val="center"/>
              <w:rPr>
                <w:sz w:val="32"/>
                <w:szCs w:val="32"/>
              </w:rPr>
            </w:pPr>
            <w:r w:rsidRPr="00CE7638">
              <w:rPr>
                <w:noProof/>
                <w:sz w:val="28"/>
                <w:szCs w:val="28"/>
                <w:lang w:eastAsia="zh-CN"/>
              </w:rPr>
              <w:drawing>
                <wp:anchor distT="0" distB="0" distL="114300" distR="114300" simplePos="0" relativeHeight="251661312" behindDoc="0" locked="0" layoutInCell="1" allowOverlap="1" wp14:anchorId="20D3A114" wp14:editId="71D74817">
                  <wp:simplePos x="0" y="0"/>
                  <wp:positionH relativeFrom="column">
                    <wp:posOffset>3775075</wp:posOffset>
                  </wp:positionH>
                  <wp:positionV relativeFrom="paragraph">
                    <wp:posOffset>-6985</wp:posOffset>
                  </wp:positionV>
                  <wp:extent cx="457200" cy="45720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sz w:val="28"/>
                <w:szCs w:val="28"/>
                <w:lang w:eastAsia="zh-CN"/>
              </w:rPr>
              <w:drawing>
                <wp:anchor distT="0" distB="0" distL="114300" distR="114300" simplePos="0" relativeHeight="251659264" behindDoc="0" locked="0" layoutInCell="1" allowOverlap="1" wp14:anchorId="6AF593A9" wp14:editId="6A2EBD97">
                  <wp:simplePos x="0" y="0"/>
                  <wp:positionH relativeFrom="column">
                    <wp:posOffset>-6350</wp:posOffset>
                  </wp:positionH>
                  <wp:positionV relativeFrom="paragraph">
                    <wp:posOffset>2540</wp:posOffset>
                  </wp:positionV>
                  <wp:extent cx="457200" cy="45720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c>
          <w:tcPr>
            <w:tcW w:w="7298" w:type="dxa"/>
          </w:tcPr>
          <w:p w14:paraId="3D5E3BA8" w14:textId="77777777" w:rsidR="00AE0552" w:rsidRPr="00ED1694" w:rsidRDefault="00AE0552" w:rsidP="00061F60">
            <w:pPr>
              <w:jc w:val="center"/>
              <w:rPr>
                <w:sz w:val="32"/>
                <w:szCs w:val="32"/>
              </w:rPr>
            </w:pPr>
            <w:r w:rsidRPr="00CE7638">
              <w:rPr>
                <w:noProof/>
                <w:sz w:val="28"/>
                <w:szCs w:val="28"/>
                <w:lang w:eastAsia="zh-CN"/>
              </w:rPr>
              <w:drawing>
                <wp:anchor distT="0" distB="0" distL="114300" distR="114300" simplePos="0" relativeHeight="251662336" behindDoc="0" locked="0" layoutInCell="1" allowOverlap="1" wp14:anchorId="1E2C4C28" wp14:editId="24726F80">
                  <wp:simplePos x="0" y="0"/>
                  <wp:positionH relativeFrom="column">
                    <wp:posOffset>3740785</wp:posOffset>
                  </wp:positionH>
                  <wp:positionV relativeFrom="paragraph">
                    <wp:posOffset>-26035</wp:posOffset>
                  </wp:positionV>
                  <wp:extent cx="457200" cy="45720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sz w:val="28"/>
                <w:szCs w:val="28"/>
                <w:lang w:eastAsia="zh-CN"/>
              </w:rPr>
              <w:drawing>
                <wp:anchor distT="0" distB="0" distL="114300" distR="114300" simplePos="0" relativeHeight="251660288" behindDoc="0" locked="0" layoutInCell="1" allowOverlap="1" wp14:anchorId="552C5A97" wp14:editId="219C2B93">
                  <wp:simplePos x="0" y="0"/>
                  <wp:positionH relativeFrom="column">
                    <wp:posOffset>-2540</wp:posOffset>
                  </wp:positionH>
                  <wp:positionV relativeFrom="paragraph">
                    <wp:posOffset>2540</wp:posOffset>
                  </wp:positionV>
                  <wp:extent cx="457200" cy="45720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r>
      <w:tr w:rsidR="00AE0552" w14:paraId="4E11ED91" w14:textId="77777777" w:rsidTr="00061F60">
        <w:trPr>
          <w:cnfStyle w:val="000000100000" w:firstRow="0" w:lastRow="0" w:firstColumn="0" w:lastColumn="0" w:oddVBand="0" w:evenVBand="0" w:oddHBand="1" w:evenHBand="0" w:firstRowFirstColumn="0" w:firstRowLastColumn="0" w:lastRowFirstColumn="0" w:lastRowLastColumn="0"/>
          <w:trHeight w:val="4259"/>
        </w:trPr>
        <w:tc>
          <w:tcPr>
            <w:tcW w:w="7298" w:type="dxa"/>
          </w:tcPr>
          <w:p w14:paraId="61820849" w14:textId="77777777" w:rsidR="00AE0552" w:rsidRPr="00571DF7" w:rsidRDefault="00AE0552" w:rsidP="00AE0552">
            <w:pPr>
              <w:pStyle w:val="ListParagraph"/>
              <w:numPr>
                <w:ilvl w:val="0"/>
                <w:numId w:val="7"/>
              </w:numPr>
              <w:spacing w:before="120" w:line="480" w:lineRule="auto"/>
              <w:ind w:left="714" w:hanging="357"/>
            </w:pPr>
            <w:r w:rsidRPr="00571DF7">
              <w:t>Speech marks go around exactly what is spoken.</w:t>
            </w:r>
          </w:p>
          <w:p w14:paraId="5484D0EE" w14:textId="77777777" w:rsidR="00AE0552" w:rsidRPr="00571DF7" w:rsidRDefault="00AE0552" w:rsidP="00AE0552">
            <w:pPr>
              <w:pStyle w:val="ListParagraph"/>
              <w:numPr>
                <w:ilvl w:val="0"/>
                <w:numId w:val="7"/>
              </w:numPr>
              <w:spacing w:before="120" w:line="480" w:lineRule="auto"/>
              <w:ind w:left="714" w:hanging="357"/>
            </w:pPr>
            <w:r w:rsidRPr="00571DF7">
              <w:t>A capital letter is used at the start of what is spoken.</w:t>
            </w:r>
          </w:p>
          <w:p w14:paraId="06501055" w14:textId="77777777" w:rsidR="00AE0552" w:rsidRPr="00571DF7" w:rsidRDefault="00AE0552" w:rsidP="00AE0552">
            <w:pPr>
              <w:pStyle w:val="ListParagraph"/>
              <w:numPr>
                <w:ilvl w:val="0"/>
                <w:numId w:val="7"/>
              </w:numPr>
              <w:spacing w:before="120" w:line="480" w:lineRule="auto"/>
              <w:ind w:left="714" w:hanging="357"/>
            </w:pPr>
            <w:r w:rsidRPr="00571DF7">
              <w:t>There is a piece of punctuation before the close of quotation marks.</w:t>
            </w:r>
          </w:p>
          <w:p w14:paraId="488F4680" w14:textId="77777777" w:rsidR="00AE0552" w:rsidRPr="00571DF7" w:rsidRDefault="00AE0552" w:rsidP="00AE0552">
            <w:pPr>
              <w:pStyle w:val="ListParagraph"/>
              <w:numPr>
                <w:ilvl w:val="0"/>
                <w:numId w:val="7"/>
              </w:numPr>
              <w:spacing w:before="120" w:line="480" w:lineRule="auto"/>
              <w:ind w:left="714" w:hanging="357"/>
            </w:pPr>
            <w:r>
              <w:t>‘</w:t>
            </w:r>
            <w:proofErr w:type="gramStart"/>
            <w:r w:rsidRPr="00571DF7">
              <w:t>Saying</w:t>
            </w:r>
            <w:proofErr w:type="gramEnd"/>
            <w:r w:rsidRPr="00571DF7">
              <w:t xml:space="preserve"> verbs</w:t>
            </w:r>
            <w:r>
              <w:t>’</w:t>
            </w:r>
            <w:r w:rsidRPr="00571DF7">
              <w:t xml:space="preserve"> are used to describe how the speech is spoken.</w:t>
            </w:r>
          </w:p>
          <w:p w14:paraId="3B906A20" w14:textId="77777777" w:rsidR="00AE0552" w:rsidRPr="00571DF7" w:rsidRDefault="00AE0552" w:rsidP="00AE0552">
            <w:pPr>
              <w:pStyle w:val="ListParagraph"/>
              <w:numPr>
                <w:ilvl w:val="0"/>
                <w:numId w:val="7"/>
              </w:numPr>
              <w:spacing w:before="120" w:line="480" w:lineRule="auto"/>
              <w:ind w:left="714" w:hanging="357"/>
            </w:pPr>
            <w:r w:rsidRPr="00571DF7">
              <w:t>A new line is used when each new character speaks.</w:t>
            </w:r>
          </w:p>
        </w:tc>
        <w:tc>
          <w:tcPr>
            <w:tcW w:w="7298" w:type="dxa"/>
            <w:vAlign w:val="center"/>
          </w:tcPr>
          <w:p w14:paraId="2E442E5C" w14:textId="77777777" w:rsidR="00AE0552" w:rsidRPr="00571DF7" w:rsidRDefault="00AE0552" w:rsidP="00AE0552">
            <w:pPr>
              <w:pStyle w:val="ListParagraph"/>
              <w:numPr>
                <w:ilvl w:val="0"/>
                <w:numId w:val="7"/>
              </w:numPr>
              <w:spacing w:before="120" w:line="480" w:lineRule="auto"/>
              <w:ind w:left="714" w:hanging="357"/>
            </w:pPr>
            <w:r w:rsidRPr="00571DF7">
              <w:t>Speech marks go around exactly what is spoken.</w:t>
            </w:r>
          </w:p>
          <w:p w14:paraId="08B34602" w14:textId="77777777" w:rsidR="00AE0552" w:rsidRPr="00571DF7" w:rsidRDefault="00AE0552" w:rsidP="00AE0552">
            <w:pPr>
              <w:pStyle w:val="ListParagraph"/>
              <w:numPr>
                <w:ilvl w:val="0"/>
                <w:numId w:val="7"/>
              </w:numPr>
              <w:spacing w:before="120" w:line="480" w:lineRule="auto"/>
              <w:ind w:left="714" w:hanging="357"/>
            </w:pPr>
            <w:r w:rsidRPr="00571DF7">
              <w:t>A capital letter is used at the start of what is spoken.</w:t>
            </w:r>
          </w:p>
          <w:p w14:paraId="6091723F" w14:textId="77777777" w:rsidR="00AE0552" w:rsidRPr="00571DF7" w:rsidRDefault="00AE0552" w:rsidP="00AE0552">
            <w:pPr>
              <w:pStyle w:val="ListParagraph"/>
              <w:numPr>
                <w:ilvl w:val="0"/>
                <w:numId w:val="7"/>
              </w:numPr>
              <w:spacing w:before="120" w:line="480" w:lineRule="auto"/>
              <w:ind w:left="714" w:hanging="357"/>
            </w:pPr>
            <w:r w:rsidRPr="00571DF7">
              <w:t>There is a piece of punctuation before the close of quotation marks.</w:t>
            </w:r>
          </w:p>
          <w:p w14:paraId="46D8CB94" w14:textId="77777777" w:rsidR="00AE0552" w:rsidRPr="00571DF7" w:rsidRDefault="00AE0552" w:rsidP="00AE0552">
            <w:pPr>
              <w:pStyle w:val="ListParagraph"/>
              <w:numPr>
                <w:ilvl w:val="0"/>
                <w:numId w:val="7"/>
              </w:numPr>
              <w:spacing w:before="120" w:line="480" w:lineRule="auto"/>
              <w:ind w:left="714" w:hanging="357"/>
            </w:pPr>
            <w:r>
              <w:t>‘</w:t>
            </w:r>
            <w:r w:rsidRPr="00571DF7">
              <w:t>Saying</w:t>
            </w:r>
            <w:r>
              <w:t>’</w:t>
            </w:r>
            <w:r w:rsidRPr="00571DF7">
              <w:t xml:space="preserve"> verbs are used to describe how the speech is spoken.</w:t>
            </w:r>
          </w:p>
          <w:p w14:paraId="0606CDCD" w14:textId="77777777" w:rsidR="00AE0552" w:rsidRPr="00571DF7" w:rsidRDefault="00AE0552" w:rsidP="00AE0552">
            <w:pPr>
              <w:pStyle w:val="ListParagraph"/>
              <w:numPr>
                <w:ilvl w:val="0"/>
                <w:numId w:val="7"/>
              </w:numPr>
              <w:spacing w:before="120" w:line="480" w:lineRule="auto"/>
              <w:ind w:left="714" w:hanging="357"/>
            </w:pPr>
            <w:r w:rsidRPr="00571DF7">
              <w:t>A new line is used when each new character speaks.</w:t>
            </w:r>
          </w:p>
        </w:tc>
      </w:tr>
    </w:tbl>
    <w:p w14:paraId="75B6E3A8" w14:textId="7B2070CC" w:rsidR="00E74C11" w:rsidRPr="001F044B" w:rsidRDefault="00E74C11" w:rsidP="001F044B">
      <w:r w:rsidRPr="001F044B">
        <w:br w:type="page"/>
      </w:r>
    </w:p>
    <w:p w14:paraId="04DBBCF7" w14:textId="235F85F4" w:rsidR="33662504" w:rsidRDefault="33662504" w:rsidP="79DE5935">
      <w:pPr>
        <w:pStyle w:val="Heading2"/>
      </w:pPr>
      <w:bookmarkStart w:id="48" w:name="_Resource_3:_Saying"/>
      <w:bookmarkStart w:id="49" w:name="_Resource_4:_Saying"/>
      <w:bookmarkStart w:id="50" w:name="_Toc132717906"/>
      <w:bookmarkEnd w:id="48"/>
      <w:bookmarkEnd w:id="49"/>
      <w:r>
        <w:lastRenderedPageBreak/>
        <w:t>Resource 3: Saying verbs</w:t>
      </w:r>
      <w:bookmarkEnd w:id="50"/>
    </w:p>
    <w:tbl>
      <w:tblPr>
        <w:tblStyle w:val="TableGrid"/>
        <w:tblW w:w="0" w:type="auto"/>
        <w:tblLook w:val="04A0" w:firstRow="1" w:lastRow="0" w:firstColumn="1" w:lastColumn="0" w:noHBand="0" w:noVBand="1"/>
        <w:tblDescription w:val="Table of saying verbs for students to refer to when writing dialogue."/>
      </w:tblPr>
      <w:tblGrid>
        <w:gridCol w:w="7280"/>
        <w:gridCol w:w="7280"/>
      </w:tblGrid>
      <w:tr w:rsidR="00EB3D66" w14:paraId="08B42F0C" w14:textId="77777777" w:rsidTr="00690B5F">
        <w:trPr>
          <w:trHeight w:val="1119"/>
        </w:trPr>
        <w:tc>
          <w:tcPr>
            <w:tcW w:w="7280" w:type="dxa"/>
            <w:vAlign w:val="center"/>
          </w:tcPr>
          <w:p w14:paraId="4873A3D7" w14:textId="365A77E0" w:rsidR="00EB3D66" w:rsidRPr="00690B5F" w:rsidRDefault="00EB3D66" w:rsidP="00690B5F">
            <w:pPr>
              <w:jc w:val="center"/>
              <w:rPr>
                <w:b/>
                <w:sz w:val="40"/>
                <w:szCs w:val="40"/>
              </w:rPr>
            </w:pPr>
            <w:r w:rsidRPr="0BA98AEE">
              <w:rPr>
                <w:sz w:val="40"/>
                <w:szCs w:val="40"/>
              </w:rPr>
              <w:t>called</w:t>
            </w:r>
          </w:p>
        </w:tc>
        <w:tc>
          <w:tcPr>
            <w:tcW w:w="7280" w:type="dxa"/>
            <w:vAlign w:val="center"/>
          </w:tcPr>
          <w:p w14:paraId="17613ED5" w14:textId="49AB3391" w:rsidR="00EB3D66" w:rsidRPr="00690B5F" w:rsidRDefault="00EB3D66" w:rsidP="00690B5F">
            <w:pPr>
              <w:jc w:val="center"/>
              <w:rPr>
                <w:sz w:val="40"/>
                <w:szCs w:val="40"/>
              </w:rPr>
            </w:pPr>
            <w:r w:rsidRPr="79DE5935">
              <w:rPr>
                <w:sz w:val="40"/>
                <w:szCs w:val="40"/>
              </w:rPr>
              <w:t>explained</w:t>
            </w:r>
          </w:p>
        </w:tc>
      </w:tr>
      <w:tr w:rsidR="00EB3D66" w14:paraId="2388A775" w14:textId="77777777" w:rsidTr="00690B5F">
        <w:trPr>
          <w:trHeight w:val="1119"/>
        </w:trPr>
        <w:tc>
          <w:tcPr>
            <w:tcW w:w="7280" w:type="dxa"/>
            <w:vAlign w:val="center"/>
          </w:tcPr>
          <w:p w14:paraId="037DA5A5" w14:textId="03DCF51F" w:rsidR="00EB3D66" w:rsidRPr="00690B5F" w:rsidRDefault="00EB3D66" w:rsidP="00690B5F">
            <w:pPr>
              <w:jc w:val="center"/>
              <w:rPr>
                <w:b/>
                <w:sz w:val="40"/>
                <w:szCs w:val="40"/>
              </w:rPr>
            </w:pPr>
            <w:r w:rsidRPr="0BA98AEE">
              <w:rPr>
                <w:sz w:val="40"/>
                <w:szCs w:val="40"/>
              </w:rPr>
              <w:t>said</w:t>
            </w:r>
          </w:p>
        </w:tc>
        <w:tc>
          <w:tcPr>
            <w:tcW w:w="7280" w:type="dxa"/>
            <w:vAlign w:val="center"/>
          </w:tcPr>
          <w:p w14:paraId="06486CF5" w14:textId="4F8F9CC6" w:rsidR="00EB3D66" w:rsidRPr="00690B5F" w:rsidRDefault="00EB3D66" w:rsidP="00690B5F">
            <w:pPr>
              <w:jc w:val="center"/>
              <w:rPr>
                <w:bCs/>
                <w:sz w:val="40"/>
                <w:szCs w:val="40"/>
              </w:rPr>
            </w:pPr>
            <w:r>
              <w:rPr>
                <w:bCs/>
                <w:sz w:val="40"/>
                <w:szCs w:val="40"/>
              </w:rPr>
              <w:t>asked</w:t>
            </w:r>
          </w:p>
        </w:tc>
      </w:tr>
      <w:tr w:rsidR="00EB3D66" w14:paraId="7029A6A3" w14:textId="77777777" w:rsidTr="00690B5F">
        <w:trPr>
          <w:trHeight w:val="1119"/>
        </w:trPr>
        <w:tc>
          <w:tcPr>
            <w:tcW w:w="7280" w:type="dxa"/>
            <w:vAlign w:val="center"/>
          </w:tcPr>
          <w:p w14:paraId="4C8CECAC" w14:textId="38689C4B" w:rsidR="00EB3D66" w:rsidRPr="00690B5F" w:rsidRDefault="00EB3D66" w:rsidP="00690B5F">
            <w:pPr>
              <w:jc w:val="center"/>
              <w:rPr>
                <w:bCs/>
                <w:sz w:val="40"/>
                <w:szCs w:val="40"/>
              </w:rPr>
            </w:pPr>
            <w:r w:rsidRPr="0BA98AEE">
              <w:rPr>
                <w:sz w:val="40"/>
                <w:szCs w:val="40"/>
              </w:rPr>
              <w:t>cried</w:t>
            </w:r>
          </w:p>
        </w:tc>
        <w:tc>
          <w:tcPr>
            <w:tcW w:w="7280" w:type="dxa"/>
            <w:vAlign w:val="center"/>
          </w:tcPr>
          <w:p w14:paraId="55607307" w14:textId="622726D3" w:rsidR="00EB3D66" w:rsidRPr="00690B5F" w:rsidRDefault="00EB3D66" w:rsidP="00690B5F">
            <w:pPr>
              <w:jc w:val="center"/>
              <w:rPr>
                <w:bCs/>
                <w:sz w:val="40"/>
                <w:szCs w:val="40"/>
              </w:rPr>
            </w:pPr>
            <w:r>
              <w:rPr>
                <w:bCs/>
                <w:sz w:val="40"/>
                <w:szCs w:val="40"/>
              </w:rPr>
              <w:t>huffed</w:t>
            </w:r>
          </w:p>
        </w:tc>
      </w:tr>
      <w:tr w:rsidR="00EB3D66" w14:paraId="6D63FC43" w14:textId="77777777" w:rsidTr="00690B5F">
        <w:trPr>
          <w:trHeight w:val="1119"/>
        </w:trPr>
        <w:tc>
          <w:tcPr>
            <w:tcW w:w="7280" w:type="dxa"/>
            <w:vAlign w:val="center"/>
          </w:tcPr>
          <w:p w14:paraId="08EAA5EB" w14:textId="78B26D74" w:rsidR="00EB3D66" w:rsidRPr="00690B5F" w:rsidRDefault="00EB3D66" w:rsidP="00690B5F">
            <w:pPr>
              <w:jc w:val="center"/>
              <w:rPr>
                <w:b/>
                <w:sz w:val="40"/>
                <w:szCs w:val="40"/>
              </w:rPr>
            </w:pPr>
            <w:r w:rsidRPr="0BA98AEE">
              <w:rPr>
                <w:sz w:val="40"/>
                <w:szCs w:val="40"/>
              </w:rPr>
              <w:t>pleaded</w:t>
            </w:r>
          </w:p>
        </w:tc>
        <w:tc>
          <w:tcPr>
            <w:tcW w:w="7280" w:type="dxa"/>
            <w:vAlign w:val="center"/>
          </w:tcPr>
          <w:p w14:paraId="2CEBCEA9" w14:textId="3BB3450F" w:rsidR="00EB3D66" w:rsidRPr="00690B5F" w:rsidRDefault="00EB3D66" w:rsidP="00690B5F">
            <w:pPr>
              <w:jc w:val="center"/>
              <w:rPr>
                <w:bCs/>
                <w:sz w:val="40"/>
                <w:szCs w:val="40"/>
              </w:rPr>
            </w:pPr>
            <w:r>
              <w:rPr>
                <w:bCs/>
                <w:sz w:val="40"/>
                <w:szCs w:val="40"/>
              </w:rPr>
              <w:t>screamed</w:t>
            </w:r>
          </w:p>
        </w:tc>
      </w:tr>
      <w:tr w:rsidR="00EB3D66" w14:paraId="6365E8C9" w14:textId="77777777" w:rsidTr="00690B5F">
        <w:trPr>
          <w:trHeight w:val="1119"/>
        </w:trPr>
        <w:tc>
          <w:tcPr>
            <w:tcW w:w="7280" w:type="dxa"/>
            <w:vAlign w:val="center"/>
          </w:tcPr>
          <w:p w14:paraId="2FD1927F" w14:textId="399440A4" w:rsidR="00EB3D66" w:rsidRPr="00690B5F" w:rsidRDefault="00EB3D66" w:rsidP="00690B5F">
            <w:pPr>
              <w:jc w:val="center"/>
              <w:rPr>
                <w:b/>
                <w:sz w:val="40"/>
                <w:szCs w:val="40"/>
              </w:rPr>
            </w:pPr>
            <w:r w:rsidRPr="0BA98AEE">
              <w:rPr>
                <w:sz w:val="40"/>
                <w:szCs w:val="40"/>
              </w:rPr>
              <w:t>begged</w:t>
            </w:r>
          </w:p>
        </w:tc>
        <w:tc>
          <w:tcPr>
            <w:tcW w:w="7280" w:type="dxa"/>
            <w:vAlign w:val="center"/>
          </w:tcPr>
          <w:p w14:paraId="15EDEB3B" w14:textId="2E0508B2" w:rsidR="00EB3D66" w:rsidRPr="00690B5F" w:rsidRDefault="00EB3D66" w:rsidP="00690B5F">
            <w:pPr>
              <w:jc w:val="center"/>
              <w:rPr>
                <w:bCs/>
                <w:sz w:val="40"/>
                <w:szCs w:val="40"/>
              </w:rPr>
            </w:pPr>
            <w:r>
              <w:rPr>
                <w:bCs/>
                <w:sz w:val="40"/>
                <w:szCs w:val="40"/>
              </w:rPr>
              <w:t>replied</w:t>
            </w:r>
          </w:p>
        </w:tc>
      </w:tr>
      <w:tr w:rsidR="00EB3D66" w14:paraId="6B7B221B" w14:textId="77777777" w:rsidTr="00690B5F">
        <w:trPr>
          <w:trHeight w:val="1119"/>
        </w:trPr>
        <w:tc>
          <w:tcPr>
            <w:tcW w:w="7280" w:type="dxa"/>
            <w:vAlign w:val="center"/>
          </w:tcPr>
          <w:p w14:paraId="57A04341" w14:textId="68DDAA1A" w:rsidR="00EB3D66" w:rsidRDefault="00EB3D66" w:rsidP="00690B5F">
            <w:pPr>
              <w:jc w:val="center"/>
            </w:pPr>
            <w:r w:rsidRPr="0BA98AEE">
              <w:rPr>
                <w:sz w:val="40"/>
                <w:szCs w:val="40"/>
              </w:rPr>
              <w:t>whispered</w:t>
            </w:r>
          </w:p>
        </w:tc>
        <w:tc>
          <w:tcPr>
            <w:tcW w:w="7280" w:type="dxa"/>
            <w:vAlign w:val="center"/>
          </w:tcPr>
          <w:p w14:paraId="3A410575" w14:textId="34BC66C5" w:rsidR="00EB3D66" w:rsidRDefault="00EB3D66" w:rsidP="00690B5F">
            <w:pPr>
              <w:jc w:val="center"/>
            </w:pPr>
            <w:r w:rsidRPr="0BA98AEE">
              <w:rPr>
                <w:sz w:val="40"/>
                <w:szCs w:val="40"/>
              </w:rPr>
              <w:t>shouted</w:t>
            </w:r>
          </w:p>
        </w:tc>
      </w:tr>
    </w:tbl>
    <w:p w14:paraId="3A5F66BA" w14:textId="534DD8A9" w:rsidR="00D550A7" w:rsidRPr="00504FDE" w:rsidRDefault="37D7009A" w:rsidP="79DE5935">
      <w:pPr>
        <w:pStyle w:val="Heading2"/>
        <w:rPr>
          <w:rFonts w:eastAsia="Yu Gothic Light"/>
        </w:rPr>
      </w:pPr>
      <w:bookmarkStart w:id="51" w:name="_Resource_4:_Storyboard"/>
      <w:bookmarkStart w:id="52" w:name="_Toc132717907"/>
      <w:bookmarkEnd w:id="51"/>
      <w:r w:rsidRPr="00504FDE">
        <w:lastRenderedPageBreak/>
        <w:t xml:space="preserve">Resource </w:t>
      </w:r>
      <w:r w:rsidR="19A6D759" w:rsidRPr="00504FDE">
        <w:t>4</w:t>
      </w:r>
      <w:r w:rsidR="009A18B5" w:rsidRPr="00504FDE">
        <w:t xml:space="preserve">: </w:t>
      </w:r>
      <w:r w:rsidR="00B00DAF" w:rsidRPr="00504FDE">
        <w:t>S</w:t>
      </w:r>
      <w:r w:rsidR="00A7720E" w:rsidRPr="00504FDE">
        <w:t>toryboard</w:t>
      </w:r>
      <w:bookmarkEnd w:id="52"/>
    </w:p>
    <w:p w14:paraId="1E13E5A6" w14:textId="6DE2C9B6" w:rsidR="00076B66" w:rsidRDefault="620B37C0" w:rsidP="79DE5935">
      <w:pPr>
        <w:rPr>
          <w:rFonts w:eastAsia="Calibri"/>
        </w:rPr>
      </w:pPr>
      <w:r>
        <w:rPr>
          <w:noProof/>
        </w:rPr>
        <w:drawing>
          <wp:inline distT="0" distB="0" distL="0" distR="0" wp14:anchorId="4D8DE2F2" wp14:editId="03D0A244">
            <wp:extent cx="7086600" cy="5004912"/>
            <wp:effectExtent l="0" t="0" r="0" b="5715"/>
            <wp:docPr id="449231510" name="Picture 449231510" descr="Storyboard template with 6 numbere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31510" name="Picture 449231510" descr="Storyboard template with 6 numbered boxes."/>
                    <pic:cNvPicPr/>
                  </pic:nvPicPr>
                  <pic:blipFill>
                    <a:blip r:embed="rId38">
                      <a:extLst>
                        <a:ext uri="{28A0092B-C50C-407E-A947-70E740481C1C}">
                          <a14:useLocalDpi xmlns:a14="http://schemas.microsoft.com/office/drawing/2010/main" val="0"/>
                        </a:ext>
                      </a:extLst>
                    </a:blip>
                    <a:stretch>
                      <a:fillRect/>
                    </a:stretch>
                  </pic:blipFill>
                  <pic:spPr>
                    <a:xfrm>
                      <a:off x="0" y="0"/>
                      <a:ext cx="7090447" cy="5007629"/>
                    </a:xfrm>
                    <a:prstGeom prst="rect">
                      <a:avLst/>
                    </a:prstGeom>
                  </pic:spPr>
                </pic:pic>
              </a:graphicData>
            </a:graphic>
          </wp:inline>
        </w:drawing>
      </w:r>
    </w:p>
    <w:p w14:paraId="75FB535B" w14:textId="3DBE903F" w:rsidR="00076B66" w:rsidRDefault="00076B66" w:rsidP="79DE5935">
      <w:pPr>
        <w:pStyle w:val="Heading2"/>
      </w:pPr>
      <w:bookmarkStart w:id="53" w:name="_Resource_5:_Class"/>
      <w:bookmarkStart w:id="54" w:name="_Toc132717908"/>
      <w:bookmarkEnd w:id="53"/>
      <w:r>
        <w:lastRenderedPageBreak/>
        <w:t xml:space="preserve">Resource </w:t>
      </w:r>
      <w:r w:rsidR="72F26F4D">
        <w:t>5</w:t>
      </w:r>
      <w:r>
        <w:t xml:space="preserve">: </w:t>
      </w:r>
      <w:r w:rsidR="00DF336D">
        <w:t>C</w:t>
      </w:r>
      <w:r w:rsidR="000B4C17">
        <w:t>lass book</w:t>
      </w:r>
      <w:bookmarkEnd w:id="54"/>
    </w:p>
    <w:tbl>
      <w:tblPr>
        <w:tblStyle w:val="TableGrid"/>
        <w:tblW w:w="135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Description w:val="Six squares for students to write and draw in"/>
      </w:tblPr>
      <w:tblGrid>
        <w:gridCol w:w="4527"/>
        <w:gridCol w:w="4526"/>
        <w:gridCol w:w="4526"/>
      </w:tblGrid>
      <w:tr w:rsidR="79DE5935" w14:paraId="188B94EB" w14:textId="77777777" w:rsidTr="00CA1691">
        <w:trPr>
          <w:trHeight w:val="3837"/>
        </w:trPr>
        <w:tc>
          <w:tcPr>
            <w:tcW w:w="4527" w:type="dxa"/>
          </w:tcPr>
          <w:p w14:paraId="601AED61" w14:textId="77777777" w:rsidR="79DE5935" w:rsidRDefault="79DE5935"/>
        </w:tc>
        <w:tc>
          <w:tcPr>
            <w:tcW w:w="4526" w:type="dxa"/>
          </w:tcPr>
          <w:p w14:paraId="5A39FCB7" w14:textId="77777777" w:rsidR="79DE5935" w:rsidRDefault="79DE5935"/>
        </w:tc>
        <w:tc>
          <w:tcPr>
            <w:tcW w:w="4526" w:type="dxa"/>
          </w:tcPr>
          <w:p w14:paraId="0899AADC" w14:textId="77777777" w:rsidR="79DE5935" w:rsidRDefault="79DE5935"/>
        </w:tc>
      </w:tr>
      <w:tr w:rsidR="79DE5935" w14:paraId="1F190642" w14:textId="77777777" w:rsidTr="00CA1691">
        <w:trPr>
          <w:trHeight w:val="3837"/>
        </w:trPr>
        <w:tc>
          <w:tcPr>
            <w:tcW w:w="4527" w:type="dxa"/>
          </w:tcPr>
          <w:p w14:paraId="327E81A6" w14:textId="77777777" w:rsidR="79DE5935" w:rsidRDefault="79DE5935"/>
        </w:tc>
        <w:tc>
          <w:tcPr>
            <w:tcW w:w="4526" w:type="dxa"/>
          </w:tcPr>
          <w:p w14:paraId="0D44A050" w14:textId="77777777" w:rsidR="79DE5935" w:rsidRDefault="79DE5935"/>
        </w:tc>
        <w:tc>
          <w:tcPr>
            <w:tcW w:w="4526" w:type="dxa"/>
          </w:tcPr>
          <w:p w14:paraId="7668D05D" w14:textId="77777777" w:rsidR="79DE5935" w:rsidRDefault="79DE5935"/>
        </w:tc>
      </w:tr>
    </w:tbl>
    <w:p w14:paraId="5E005451" w14:textId="34710B4F" w:rsidR="00690B5F" w:rsidRDefault="00690B5F" w:rsidP="79DE5935">
      <w:pPr>
        <w:rPr>
          <w:rFonts w:eastAsia="Calibri"/>
        </w:rPr>
      </w:pPr>
      <w:r>
        <w:rPr>
          <w:rFonts w:eastAsia="Calibri"/>
        </w:rPr>
        <w:br w:type="page"/>
      </w:r>
    </w:p>
    <w:p w14:paraId="29E69644" w14:textId="15D37578" w:rsidR="4DB0C6ED" w:rsidRPr="00B824A2" w:rsidRDefault="620B37C0" w:rsidP="00B824A2">
      <w:pPr>
        <w:pStyle w:val="Heading2"/>
      </w:pPr>
      <w:bookmarkStart w:id="55" w:name="_Resource_6:_Speech"/>
      <w:bookmarkStart w:id="56" w:name="_Toc132717909"/>
      <w:bookmarkEnd w:id="55"/>
      <w:r w:rsidRPr="00B824A2">
        <w:lastRenderedPageBreak/>
        <w:t xml:space="preserve">Resource </w:t>
      </w:r>
      <w:r w:rsidR="07C8F900" w:rsidRPr="00B824A2">
        <w:t>6</w:t>
      </w:r>
      <w:r w:rsidRPr="00B824A2">
        <w:t>: Speech and thought bubbles</w:t>
      </w:r>
      <w:bookmarkEnd w:id="56"/>
    </w:p>
    <w:p w14:paraId="26C0745A" w14:textId="64A43DE3" w:rsidR="4DB0C6ED" w:rsidRDefault="620B37C0" w:rsidP="79DE5935">
      <w:pPr>
        <w:spacing w:before="0" w:after="160" w:line="259" w:lineRule="auto"/>
        <w:rPr>
          <w:rFonts w:eastAsia="Calibri"/>
        </w:rPr>
      </w:pPr>
      <w:r>
        <w:rPr>
          <w:noProof/>
        </w:rPr>
        <w:drawing>
          <wp:inline distT="0" distB="0" distL="0" distR="0" wp14:anchorId="6428FA8D" wp14:editId="31EECA01">
            <wp:extent cx="8249194" cy="4972949"/>
            <wp:effectExtent l="0" t="0" r="0" b="0"/>
            <wp:docPr id="1462426710" name="Picture 6" descr="Four speech and though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26710" name="Picture 6" descr="Four speech and thought bubbles."/>
                    <pic:cNvPicPr/>
                  </pic:nvPicPr>
                  <pic:blipFill>
                    <a:blip r:embed="rId39">
                      <a:extLst>
                        <a:ext uri="{28A0092B-C50C-407E-A947-70E740481C1C}">
                          <a14:useLocalDpi xmlns:a14="http://schemas.microsoft.com/office/drawing/2010/main" val="0"/>
                        </a:ext>
                      </a:extLst>
                    </a:blip>
                    <a:stretch>
                      <a:fillRect/>
                    </a:stretch>
                  </pic:blipFill>
                  <pic:spPr>
                    <a:xfrm>
                      <a:off x="0" y="0"/>
                      <a:ext cx="8253323" cy="4975438"/>
                    </a:xfrm>
                    <a:prstGeom prst="rect">
                      <a:avLst/>
                    </a:prstGeom>
                  </pic:spPr>
                </pic:pic>
              </a:graphicData>
            </a:graphic>
          </wp:inline>
        </w:drawing>
      </w:r>
    </w:p>
    <w:p w14:paraId="0A9278FE" w14:textId="5BB6C605" w:rsidR="4DB0C6ED" w:rsidRDefault="620B37C0" w:rsidP="79DE5935">
      <w:pPr>
        <w:pStyle w:val="Heading2"/>
        <w:rPr>
          <w:rFonts w:eastAsia="Yu Gothic Light"/>
        </w:rPr>
      </w:pPr>
      <w:bookmarkStart w:id="57" w:name="_Resource_7:_Sentences"/>
      <w:bookmarkStart w:id="58" w:name="_Toc132717910"/>
      <w:bookmarkEnd w:id="57"/>
      <w:r>
        <w:lastRenderedPageBreak/>
        <w:t xml:space="preserve">Resource </w:t>
      </w:r>
      <w:r w:rsidR="7E18EDF2">
        <w:t>7</w:t>
      </w:r>
      <w:r>
        <w:t>: Sentences with punctuation</w:t>
      </w:r>
      <w:r w:rsidR="00F055E8">
        <w:t xml:space="preserve"> teacher model</w:t>
      </w:r>
      <w:bookmarkEnd w:id="58"/>
    </w:p>
    <w:tbl>
      <w:tblPr>
        <w:tblStyle w:val="Tableheader"/>
        <w:tblW w:w="5000" w:type="pct"/>
        <w:tblLayout w:type="fixed"/>
        <w:tblLook w:val="0420" w:firstRow="1" w:lastRow="0" w:firstColumn="0" w:lastColumn="0" w:noHBand="0" w:noVBand="1"/>
        <w:tblDescription w:val="Table containing examples of statements, questions and exclamations."/>
      </w:tblPr>
      <w:tblGrid>
        <w:gridCol w:w="4855"/>
        <w:gridCol w:w="4854"/>
        <w:gridCol w:w="4851"/>
      </w:tblGrid>
      <w:tr w:rsidR="79DE5935" w14:paraId="6C02D207" w14:textId="77777777" w:rsidTr="00091109">
        <w:trPr>
          <w:cnfStyle w:val="100000000000" w:firstRow="1" w:lastRow="0" w:firstColumn="0" w:lastColumn="0" w:oddVBand="0" w:evenVBand="0" w:oddHBand="0" w:evenHBand="0" w:firstRowFirstColumn="0" w:firstRowLastColumn="0" w:lastRowFirstColumn="0" w:lastRowLastColumn="0"/>
          <w:trHeight w:val="745"/>
        </w:trPr>
        <w:tc>
          <w:tcPr>
            <w:tcW w:w="1667" w:type="pct"/>
          </w:tcPr>
          <w:p w14:paraId="2056514C" w14:textId="0A1E3148" w:rsidR="79DE5935" w:rsidRDefault="79DE5935" w:rsidP="79DE5935">
            <w:pPr>
              <w:spacing w:line="240" w:lineRule="auto"/>
              <w:jc w:val="center"/>
              <w:rPr>
                <w:sz w:val="32"/>
                <w:szCs w:val="32"/>
              </w:rPr>
            </w:pPr>
            <w:r w:rsidRPr="79DE5935">
              <w:rPr>
                <w:sz w:val="32"/>
                <w:szCs w:val="32"/>
              </w:rPr>
              <w:t>Statements</w:t>
            </w:r>
          </w:p>
        </w:tc>
        <w:tc>
          <w:tcPr>
            <w:tcW w:w="1667" w:type="pct"/>
          </w:tcPr>
          <w:p w14:paraId="258F1AEE" w14:textId="79E9E113" w:rsidR="79DE5935" w:rsidRDefault="79DE5935" w:rsidP="79DE5935">
            <w:pPr>
              <w:spacing w:line="240" w:lineRule="auto"/>
              <w:jc w:val="center"/>
              <w:rPr>
                <w:sz w:val="32"/>
                <w:szCs w:val="32"/>
              </w:rPr>
            </w:pPr>
            <w:r w:rsidRPr="79DE5935">
              <w:rPr>
                <w:sz w:val="32"/>
                <w:szCs w:val="32"/>
              </w:rPr>
              <w:t>Questions</w:t>
            </w:r>
          </w:p>
        </w:tc>
        <w:tc>
          <w:tcPr>
            <w:tcW w:w="1667" w:type="pct"/>
          </w:tcPr>
          <w:p w14:paraId="39E45286" w14:textId="2ABF5DCC" w:rsidR="79DE5935" w:rsidRDefault="79DE5935" w:rsidP="79DE5935">
            <w:pPr>
              <w:spacing w:line="240" w:lineRule="auto"/>
              <w:jc w:val="center"/>
              <w:rPr>
                <w:sz w:val="32"/>
                <w:szCs w:val="32"/>
              </w:rPr>
            </w:pPr>
            <w:r w:rsidRPr="79DE5935">
              <w:rPr>
                <w:sz w:val="32"/>
                <w:szCs w:val="32"/>
              </w:rPr>
              <w:t>Exclamation</w:t>
            </w:r>
          </w:p>
        </w:tc>
      </w:tr>
      <w:tr w:rsidR="79DE5935" w14:paraId="244054E3" w14:textId="77777777" w:rsidTr="00091109">
        <w:trPr>
          <w:cnfStyle w:val="000000100000" w:firstRow="0" w:lastRow="0" w:firstColumn="0" w:lastColumn="0" w:oddVBand="0" w:evenVBand="0" w:oddHBand="1" w:evenHBand="0" w:firstRowFirstColumn="0" w:firstRowLastColumn="0" w:lastRowFirstColumn="0" w:lastRowLastColumn="0"/>
          <w:trHeight w:val="4234"/>
        </w:trPr>
        <w:tc>
          <w:tcPr>
            <w:tcW w:w="1667" w:type="pct"/>
          </w:tcPr>
          <w:p w14:paraId="1E51B3C6" w14:textId="77777777" w:rsidR="79DE5935" w:rsidRDefault="79DE5935" w:rsidP="79DE5935">
            <w:pPr>
              <w:spacing w:before="120" w:line="480" w:lineRule="auto"/>
            </w:pPr>
            <w:r>
              <w:t>You turned the page.</w:t>
            </w:r>
          </w:p>
          <w:p w14:paraId="3A2A19DB" w14:textId="3BFDBA53" w:rsidR="79DE5935" w:rsidRDefault="79DE5935" w:rsidP="79DE5935">
            <w:pPr>
              <w:spacing w:before="120" w:line="480" w:lineRule="auto"/>
            </w:pPr>
            <w:r>
              <w:t>Okay I warned you.</w:t>
            </w:r>
          </w:p>
          <w:p w14:paraId="1CBFC855" w14:textId="77777777" w:rsidR="79DE5935" w:rsidRDefault="79DE5935" w:rsidP="79DE5935">
            <w:pPr>
              <w:spacing w:before="120" w:line="480" w:lineRule="auto"/>
            </w:pPr>
            <w:r>
              <w:t>Now I’m calling your parents.</w:t>
            </w:r>
          </w:p>
          <w:p w14:paraId="06EF0D65" w14:textId="77777777" w:rsidR="79DE5935" w:rsidRDefault="79DE5935" w:rsidP="79DE5935">
            <w:pPr>
              <w:spacing w:before="120" w:line="480" w:lineRule="auto"/>
            </w:pPr>
            <w:r>
              <w:t>Just please don’t turn the page.</w:t>
            </w:r>
          </w:p>
          <w:p w14:paraId="014194DB" w14:textId="77777777" w:rsidR="79DE5935" w:rsidRDefault="79DE5935" w:rsidP="79DE5935">
            <w:pPr>
              <w:spacing w:before="120" w:line="480" w:lineRule="auto"/>
            </w:pPr>
            <w:r>
              <w:t>I’m not even angry.</w:t>
            </w:r>
          </w:p>
          <w:p w14:paraId="69D9668C" w14:textId="699DA2F6" w:rsidR="79DE5935" w:rsidRDefault="79DE5935" w:rsidP="79DE5935">
            <w:pPr>
              <w:spacing w:before="120" w:line="480" w:lineRule="auto"/>
            </w:pPr>
            <w:r>
              <w:t>I just told you not to turn it.</w:t>
            </w:r>
          </w:p>
          <w:p w14:paraId="02445701" w14:textId="23D07B95" w:rsidR="79DE5935" w:rsidRDefault="79DE5935" w:rsidP="79DE5935">
            <w:pPr>
              <w:spacing w:before="120" w:line="480" w:lineRule="auto"/>
              <w:rPr>
                <w:rFonts w:eastAsia="Calibri"/>
              </w:rPr>
            </w:pPr>
            <w:r>
              <w:t>You’re now in danger.</w:t>
            </w:r>
          </w:p>
        </w:tc>
        <w:tc>
          <w:tcPr>
            <w:tcW w:w="1667" w:type="pct"/>
          </w:tcPr>
          <w:p w14:paraId="639D2594" w14:textId="77777777" w:rsidR="79DE5935" w:rsidRDefault="79DE5935" w:rsidP="79DE5935">
            <w:pPr>
              <w:spacing w:before="120" w:line="480" w:lineRule="auto"/>
            </w:pPr>
            <w:r>
              <w:t>Did you hear me okay?</w:t>
            </w:r>
          </w:p>
          <w:p w14:paraId="03547914" w14:textId="77777777" w:rsidR="79DE5935" w:rsidRDefault="79DE5935" w:rsidP="79DE5935">
            <w:pPr>
              <w:spacing w:before="120" w:line="480" w:lineRule="auto"/>
            </w:pPr>
            <w:r>
              <w:t>What are you doing?</w:t>
            </w:r>
          </w:p>
          <w:p w14:paraId="5AB12BB7" w14:textId="77777777" w:rsidR="79DE5935" w:rsidRDefault="79DE5935" w:rsidP="79DE5935">
            <w:pPr>
              <w:spacing w:before="120" w:line="480" w:lineRule="auto"/>
            </w:pPr>
            <w:r>
              <w:t>Are you mad?</w:t>
            </w:r>
          </w:p>
          <w:p w14:paraId="6DBBC3B1" w14:textId="77777777" w:rsidR="79DE5935" w:rsidRDefault="79DE5935" w:rsidP="79DE5935">
            <w:pPr>
              <w:spacing w:before="120" w:line="480" w:lineRule="auto"/>
            </w:pPr>
            <w:r>
              <w:t>Are you not thinking straight?</w:t>
            </w:r>
          </w:p>
          <w:p w14:paraId="3B4E0649" w14:textId="4F30D1EF" w:rsidR="79DE5935" w:rsidRDefault="79DE5935" w:rsidP="79DE5935">
            <w:pPr>
              <w:spacing w:before="120" w:line="480" w:lineRule="auto"/>
            </w:pPr>
            <w:r>
              <w:t>[Do] you want gold?</w:t>
            </w:r>
          </w:p>
          <w:p w14:paraId="4E7E8FB8" w14:textId="5A9D32D8" w:rsidR="79DE5935" w:rsidRDefault="79DE5935" w:rsidP="79DE5935">
            <w:pPr>
              <w:spacing w:before="120" w:line="480" w:lineRule="auto"/>
            </w:pPr>
            <w:r>
              <w:t>[Do] you want a flying car?</w:t>
            </w:r>
          </w:p>
        </w:tc>
        <w:tc>
          <w:tcPr>
            <w:tcW w:w="1667" w:type="pct"/>
          </w:tcPr>
          <w:p w14:paraId="0D6A454B" w14:textId="77777777" w:rsidR="79DE5935" w:rsidRDefault="79DE5935" w:rsidP="79DE5935">
            <w:pPr>
              <w:spacing w:before="120" w:line="480" w:lineRule="auto"/>
            </w:pPr>
            <w:r>
              <w:t>PLEASE DON’T TURN THE PAGE!</w:t>
            </w:r>
          </w:p>
          <w:p w14:paraId="03CB0C6C" w14:textId="77777777" w:rsidR="79DE5935" w:rsidRDefault="79DE5935" w:rsidP="79DE5935">
            <w:pPr>
              <w:spacing w:before="120" w:line="480" w:lineRule="auto"/>
            </w:pPr>
            <w:r>
              <w:t>ARGHHHHH!!!</w:t>
            </w:r>
          </w:p>
          <w:p w14:paraId="02E1FA4F" w14:textId="77777777" w:rsidR="79DE5935" w:rsidRDefault="79DE5935" w:rsidP="79DE5935">
            <w:pPr>
              <w:spacing w:before="120" w:line="480" w:lineRule="auto"/>
            </w:pPr>
            <w:r>
              <w:t>You turned AGAIN!!!</w:t>
            </w:r>
          </w:p>
          <w:p w14:paraId="79F7AEC3" w14:textId="77777777" w:rsidR="79DE5935" w:rsidRDefault="79DE5935" w:rsidP="79DE5935">
            <w:pPr>
              <w:spacing w:before="120" w:line="480" w:lineRule="auto"/>
            </w:pPr>
            <w:r>
              <w:t>Your child keeps turning the page and must be punished!</w:t>
            </w:r>
          </w:p>
          <w:p w14:paraId="5E9E66A2" w14:textId="39CCC803" w:rsidR="79DE5935" w:rsidRDefault="79DE5935" w:rsidP="79DE5935">
            <w:pPr>
              <w:spacing w:before="120" w:line="480" w:lineRule="auto"/>
            </w:pPr>
            <w:r>
              <w:t>NOOOOOO!!!</w:t>
            </w:r>
          </w:p>
        </w:tc>
      </w:tr>
    </w:tbl>
    <w:p w14:paraId="10BFA8FD" w14:textId="0696A4BF" w:rsidR="4DB0C6ED" w:rsidRDefault="4DB0C6ED" w:rsidP="79DE5935">
      <w:pPr>
        <w:rPr>
          <w:rFonts w:eastAsia="Calibri"/>
        </w:rPr>
      </w:pPr>
      <w:bookmarkStart w:id="59" w:name="_Resource_8:_Sentences"/>
      <w:bookmarkEnd w:id="59"/>
    </w:p>
    <w:p w14:paraId="72E83A07" w14:textId="076D0516" w:rsidR="4DB0C6ED" w:rsidRDefault="620B37C0" w:rsidP="79DE5935">
      <w:pPr>
        <w:pStyle w:val="Heading2"/>
        <w:rPr>
          <w:rFonts w:eastAsia="Yu Gothic Light"/>
        </w:rPr>
      </w:pPr>
      <w:bookmarkStart w:id="60" w:name="_Resource_8:_Sentences_1"/>
      <w:bookmarkStart w:id="61" w:name="_Toc132717911"/>
      <w:bookmarkEnd w:id="60"/>
      <w:r>
        <w:lastRenderedPageBreak/>
        <w:t xml:space="preserve">Resource </w:t>
      </w:r>
      <w:r w:rsidR="2DBAA0CA">
        <w:t>8</w:t>
      </w:r>
      <w:r>
        <w:t>: Sentences without punctuation</w:t>
      </w:r>
      <w:bookmarkEnd w:id="61"/>
    </w:p>
    <w:tbl>
      <w:tblPr>
        <w:tblStyle w:val="TableGrid"/>
        <w:tblW w:w="0" w:type="auto"/>
        <w:tblLook w:val="0420" w:firstRow="1" w:lastRow="0" w:firstColumn="0" w:lastColumn="0" w:noHBand="0" w:noVBand="1"/>
        <w:tblDescription w:val="Table containing sentences without punctuation."/>
      </w:tblPr>
      <w:tblGrid>
        <w:gridCol w:w="4789"/>
        <w:gridCol w:w="4789"/>
        <w:gridCol w:w="4789"/>
      </w:tblGrid>
      <w:tr w:rsidR="79DE5935" w14:paraId="4E6E1EB7" w14:textId="77777777" w:rsidTr="79DE5935">
        <w:trPr>
          <w:trHeight w:val="1327"/>
        </w:trPr>
        <w:tc>
          <w:tcPr>
            <w:tcW w:w="4789" w:type="dxa"/>
            <w:vAlign w:val="center"/>
          </w:tcPr>
          <w:p w14:paraId="2F32A6CC" w14:textId="3A760D44" w:rsidR="79DE5935" w:rsidRDefault="79DE5935" w:rsidP="79DE5935">
            <w:pPr>
              <w:spacing w:before="120" w:after="0" w:line="480" w:lineRule="auto"/>
              <w:rPr>
                <w:sz w:val="28"/>
                <w:szCs w:val="28"/>
              </w:rPr>
            </w:pPr>
            <w:r w:rsidRPr="79DE5935">
              <w:rPr>
                <w:sz w:val="28"/>
                <w:szCs w:val="28"/>
              </w:rPr>
              <w:t>You turned the page</w:t>
            </w:r>
          </w:p>
        </w:tc>
        <w:tc>
          <w:tcPr>
            <w:tcW w:w="4789" w:type="dxa"/>
            <w:vAlign w:val="center"/>
          </w:tcPr>
          <w:p w14:paraId="3E997F09" w14:textId="7C849CF1" w:rsidR="79DE5935" w:rsidRDefault="79DE5935" w:rsidP="79DE5935">
            <w:pPr>
              <w:spacing w:before="120" w:after="0" w:line="480" w:lineRule="auto"/>
              <w:rPr>
                <w:sz w:val="28"/>
                <w:szCs w:val="28"/>
              </w:rPr>
            </w:pPr>
            <w:r w:rsidRPr="79DE5935">
              <w:rPr>
                <w:sz w:val="28"/>
                <w:szCs w:val="28"/>
              </w:rPr>
              <w:t>Now I’m calling your parents</w:t>
            </w:r>
          </w:p>
        </w:tc>
        <w:tc>
          <w:tcPr>
            <w:tcW w:w="4789" w:type="dxa"/>
            <w:vAlign w:val="center"/>
          </w:tcPr>
          <w:p w14:paraId="47987518" w14:textId="1D3D3494" w:rsidR="79DE5935" w:rsidRDefault="79DE5935" w:rsidP="79DE5935">
            <w:pPr>
              <w:spacing w:before="120" w:after="0" w:line="480" w:lineRule="auto"/>
              <w:rPr>
                <w:sz w:val="28"/>
                <w:szCs w:val="28"/>
              </w:rPr>
            </w:pPr>
            <w:r w:rsidRPr="79DE5935">
              <w:rPr>
                <w:sz w:val="28"/>
                <w:szCs w:val="28"/>
              </w:rPr>
              <w:t>PLEASE DON’T TURN THE PAGE</w:t>
            </w:r>
          </w:p>
        </w:tc>
      </w:tr>
      <w:tr w:rsidR="79DE5935" w14:paraId="2A7CB3A5" w14:textId="77777777" w:rsidTr="79DE5935">
        <w:trPr>
          <w:trHeight w:val="1327"/>
        </w:trPr>
        <w:tc>
          <w:tcPr>
            <w:tcW w:w="4789" w:type="dxa"/>
            <w:vAlign w:val="center"/>
          </w:tcPr>
          <w:p w14:paraId="33DBC45E" w14:textId="098FE6B8" w:rsidR="79DE5935" w:rsidRDefault="79DE5935" w:rsidP="79DE5935">
            <w:pPr>
              <w:widowControl w:val="0"/>
              <w:spacing w:before="120" w:after="0" w:line="480" w:lineRule="auto"/>
              <w:rPr>
                <w:sz w:val="28"/>
                <w:szCs w:val="28"/>
              </w:rPr>
            </w:pPr>
            <w:r w:rsidRPr="79DE5935">
              <w:rPr>
                <w:sz w:val="28"/>
                <w:szCs w:val="28"/>
              </w:rPr>
              <w:t>NOOOOOO</w:t>
            </w:r>
          </w:p>
        </w:tc>
        <w:tc>
          <w:tcPr>
            <w:tcW w:w="4789" w:type="dxa"/>
            <w:vAlign w:val="center"/>
          </w:tcPr>
          <w:p w14:paraId="2FDF673C" w14:textId="27D7E196" w:rsidR="79DE5935" w:rsidRDefault="79DE5935" w:rsidP="79DE5935">
            <w:pPr>
              <w:widowControl w:val="0"/>
              <w:spacing w:before="120" w:after="0" w:line="480" w:lineRule="auto"/>
              <w:rPr>
                <w:sz w:val="28"/>
                <w:szCs w:val="28"/>
              </w:rPr>
            </w:pPr>
            <w:r w:rsidRPr="79DE5935">
              <w:rPr>
                <w:sz w:val="28"/>
                <w:szCs w:val="28"/>
              </w:rPr>
              <w:t>What are you doing</w:t>
            </w:r>
          </w:p>
        </w:tc>
        <w:tc>
          <w:tcPr>
            <w:tcW w:w="4789" w:type="dxa"/>
            <w:vAlign w:val="center"/>
          </w:tcPr>
          <w:p w14:paraId="01E44B75" w14:textId="2422D7CD" w:rsidR="79DE5935" w:rsidRDefault="79DE5935" w:rsidP="79DE5935">
            <w:pPr>
              <w:widowControl w:val="0"/>
              <w:spacing w:before="120" w:after="0" w:line="480" w:lineRule="auto"/>
              <w:rPr>
                <w:sz w:val="28"/>
                <w:szCs w:val="28"/>
              </w:rPr>
            </w:pPr>
            <w:r w:rsidRPr="79DE5935">
              <w:rPr>
                <w:sz w:val="28"/>
                <w:szCs w:val="28"/>
              </w:rPr>
              <w:t>You must stop what you’re doing</w:t>
            </w:r>
          </w:p>
        </w:tc>
      </w:tr>
      <w:tr w:rsidR="79DE5935" w14:paraId="202C87C3" w14:textId="77777777" w:rsidTr="79DE5935">
        <w:trPr>
          <w:trHeight w:val="1317"/>
        </w:trPr>
        <w:tc>
          <w:tcPr>
            <w:tcW w:w="4789" w:type="dxa"/>
            <w:vAlign w:val="center"/>
          </w:tcPr>
          <w:p w14:paraId="2FF43450" w14:textId="3D404458" w:rsidR="79DE5935" w:rsidRDefault="79DE5935" w:rsidP="79DE5935">
            <w:pPr>
              <w:spacing w:before="120" w:after="0" w:line="480" w:lineRule="auto"/>
              <w:rPr>
                <w:sz w:val="28"/>
                <w:szCs w:val="28"/>
              </w:rPr>
            </w:pPr>
            <w:r w:rsidRPr="79DE5935">
              <w:rPr>
                <w:sz w:val="28"/>
                <w:szCs w:val="28"/>
              </w:rPr>
              <w:t>Just please don’t turn the page</w:t>
            </w:r>
          </w:p>
        </w:tc>
        <w:tc>
          <w:tcPr>
            <w:tcW w:w="4789" w:type="dxa"/>
            <w:vAlign w:val="center"/>
          </w:tcPr>
          <w:p w14:paraId="2F9B0F71" w14:textId="6194E311" w:rsidR="79DE5935" w:rsidRDefault="79DE5935" w:rsidP="79DE5935">
            <w:pPr>
              <w:spacing w:before="120" w:after="0" w:line="480" w:lineRule="auto"/>
              <w:rPr>
                <w:sz w:val="28"/>
                <w:szCs w:val="28"/>
              </w:rPr>
            </w:pPr>
            <w:r w:rsidRPr="79DE5935">
              <w:rPr>
                <w:sz w:val="28"/>
                <w:szCs w:val="28"/>
              </w:rPr>
              <w:t>Are you mad</w:t>
            </w:r>
          </w:p>
        </w:tc>
        <w:tc>
          <w:tcPr>
            <w:tcW w:w="4789" w:type="dxa"/>
            <w:vAlign w:val="center"/>
          </w:tcPr>
          <w:p w14:paraId="7E60F44A" w14:textId="6E1FE2DF" w:rsidR="79DE5935" w:rsidRDefault="79DE5935" w:rsidP="79DE5935">
            <w:pPr>
              <w:spacing w:before="120" w:after="0" w:line="480" w:lineRule="auto"/>
              <w:rPr>
                <w:sz w:val="28"/>
                <w:szCs w:val="28"/>
              </w:rPr>
            </w:pPr>
            <w:r w:rsidRPr="79DE5935">
              <w:rPr>
                <w:sz w:val="28"/>
                <w:szCs w:val="28"/>
              </w:rPr>
              <w:t>Did you hear me okay</w:t>
            </w:r>
          </w:p>
        </w:tc>
      </w:tr>
      <w:tr w:rsidR="79DE5935" w14:paraId="41F41A9D" w14:textId="77777777" w:rsidTr="79DE5935">
        <w:trPr>
          <w:trHeight w:val="1317"/>
        </w:trPr>
        <w:tc>
          <w:tcPr>
            <w:tcW w:w="4789" w:type="dxa"/>
            <w:vAlign w:val="center"/>
          </w:tcPr>
          <w:p w14:paraId="45EC8F10" w14:textId="49B3B8C8" w:rsidR="79DE5935" w:rsidRDefault="79DE5935" w:rsidP="79DE5935">
            <w:pPr>
              <w:spacing w:before="120" w:after="0" w:line="480" w:lineRule="auto"/>
              <w:rPr>
                <w:sz w:val="28"/>
                <w:szCs w:val="28"/>
              </w:rPr>
            </w:pPr>
            <w:r w:rsidRPr="79DE5935">
              <w:rPr>
                <w:sz w:val="28"/>
                <w:szCs w:val="28"/>
              </w:rPr>
              <w:t>You turned AGAIN</w:t>
            </w:r>
          </w:p>
        </w:tc>
        <w:tc>
          <w:tcPr>
            <w:tcW w:w="4789" w:type="dxa"/>
            <w:vAlign w:val="center"/>
          </w:tcPr>
          <w:p w14:paraId="1ABE0762" w14:textId="33FBE535" w:rsidR="79DE5935" w:rsidRDefault="79DE5935" w:rsidP="79DE5935">
            <w:pPr>
              <w:spacing w:before="120" w:after="0" w:line="480" w:lineRule="auto"/>
              <w:rPr>
                <w:sz w:val="28"/>
                <w:szCs w:val="28"/>
              </w:rPr>
            </w:pPr>
            <w:r w:rsidRPr="79DE5935">
              <w:rPr>
                <w:sz w:val="28"/>
                <w:szCs w:val="28"/>
              </w:rPr>
              <w:t>Are you not thinking straight</w:t>
            </w:r>
          </w:p>
        </w:tc>
        <w:tc>
          <w:tcPr>
            <w:tcW w:w="4789" w:type="dxa"/>
            <w:vAlign w:val="center"/>
          </w:tcPr>
          <w:p w14:paraId="3A2FA6A5" w14:textId="206E8D83" w:rsidR="79DE5935" w:rsidRDefault="79DE5935" w:rsidP="79DE5935">
            <w:pPr>
              <w:spacing w:before="120" w:after="0" w:line="480" w:lineRule="auto"/>
              <w:rPr>
                <w:sz w:val="28"/>
                <w:szCs w:val="28"/>
              </w:rPr>
            </w:pPr>
            <w:r w:rsidRPr="79DE5935">
              <w:rPr>
                <w:sz w:val="28"/>
                <w:szCs w:val="28"/>
              </w:rPr>
              <w:t>Your child keeps turning the page and must be punished</w:t>
            </w:r>
          </w:p>
        </w:tc>
      </w:tr>
      <w:tr w:rsidR="79DE5935" w14:paraId="07EB9573" w14:textId="77777777" w:rsidTr="79DE5935">
        <w:trPr>
          <w:trHeight w:val="1317"/>
        </w:trPr>
        <w:tc>
          <w:tcPr>
            <w:tcW w:w="4789" w:type="dxa"/>
            <w:vAlign w:val="center"/>
          </w:tcPr>
          <w:p w14:paraId="510ED856" w14:textId="184FAC7A" w:rsidR="79DE5935" w:rsidRDefault="79DE5935" w:rsidP="79DE5935">
            <w:pPr>
              <w:spacing w:before="120" w:after="0" w:line="480" w:lineRule="auto"/>
              <w:rPr>
                <w:sz w:val="28"/>
                <w:szCs w:val="28"/>
              </w:rPr>
            </w:pPr>
            <w:r w:rsidRPr="79DE5935">
              <w:rPr>
                <w:sz w:val="28"/>
                <w:szCs w:val="28"/>
              </w:rPr>
              <w:t>I’m not even angry</w:t>
            </w:r>
          </w:p>
        </w:tc>
        <w:tc>
          <w:tcPr>
            <w:tcW w:w="4789" w:type="dxa"/>
            <w:vAlign w:val="center"/>
          </w:tcPr>
          <w:p w14:paraId="5FC3D164" w14:textId="495744EC" w:rsidR="79DE5935" w:rsidRDefault="79DE5935" w:rsidP="79DE5935">
            <w:pPr>
              <w:spacing w:before="120" w:after="0" w:line="480" w:lineRule="auto"/>
              <w:rPr>
                <w:sz w:val="28"/>
                <w:szCs w:val="28"/>
              </w:rPr>
            </w:pPr>
            <w:r w:rsidRPr="79DE5935">
              <w:rPr>
                <w:sz w:val="28"/>
                <w:szCs w:val="28"/>
              </w:rPr>
              <w:t>Do you want gold</w:t>
            </w:r>
          </w:p>
        </w:tc>
        <w:tc>
          <w:tcPr>
            <w:tcW w:w="4789" w:type="dxa"/>
            <w:vAlign w:val="center"/>
          </w:tcPr>
          <w:p w14:paraId="7D01280E" w14:textId="614A0569" w:rsidR="79DE5935" w:rsidRDefault="79DE5935" w:rsidP="79DE5935">
            <w:pPr>
              <w:spacing w:before="120" w:after="0" w:line="480" w:lineRule="auto"/>
              <w:rPr>
                <w:sz w:val="28"/>
                <w:szCs w:val="28"/>
              </w:rPr>
            </w:pPr>
            <w:r w:rsidRPr="79DE5935">
              <w:rPr>
                <w:sz w:val="28"/>
                <w:szCs w:val="28"/>
              </w:rPr>
              <w:t>ARGHHHHH</w:t>
            </w:r>
          </w:p>
        </w:tc>
      </w:tr>
      <w:tr w:rsidR="79DE5935" w14:paraId="51E54575" w14:textId="77777777" w:rsidTr="79DE5935">
        <w:trPr>
          <w:trHeight w:val="1317"/>
        </w:trPr>
        <w:tc>
          <w:tcPr>
            <w:tcW w:w="4789" w:type="dxa"/>
            <w:vAlign w:val="center"/>
          </w:tcPr>
          <w:p w14:paraId="16864FAC" w14:textId="5450B620" w:rsidR="79DE5935" w:rsidRDefault="79DE5935" w:rsidP="79DE5935">
            <w:pPr>
              <w:spacing w:before="120" w:after="0" w:line="480" w:lineRule="auto"/>
              <w:rPr>
                <w:sz w:val="28"/>
                <w:szCs w:val="28"/>
              </w:rPr>
            </w:pPr>
            <w:r w:rsidRPr="79DE5935">
              <w:rPr>
                <w:sz w:val="28"/>
                <w:szCs w:val="28"/>
              </w:rPr>
              <w:t>Do you want a flying car</w:t>
            </w:r>
          </w:p>
        </w:tc>
        <w:tc>
          <w:tcPr>
            <w:tcW w:w="4789" w:type="dxa"/>
            <w:vAlign w:val="center"/>
          </w:tcPr>
          <w:p w14:paraId="363AF235" w14:textId="2820C022" w:rsidR="79DE5935" w:rsidRDefault="79DE5935" w:rsidP="79DE5935">
            <w:pPr>
              <w:spacing w:before="120" w:after="0" w:line="480" w:lineRule="auto"/>
              <w:rPr>
                <w:sz w:val="28"/>
                <w:szCs w:val="28"/>
              </w:rPr>
            </w:pPr>
            <w:r w:rsidRPr="79DE5935">
              <w:rPr>
                <w:sz w:val="28"/>
                <w:szCs w:val="28"/>
              </w:rPr>
              <w:t>Please don’t turn the page</w:t>
            </w:r>
          </w:p>
        </w:tc>
        <w:tc>
          <w:tcPr>
            <w:tcW w:w="4789" w:type="dxa"/>
            <w:vAlign w:val="center"/>
          </w:tcPr>
          <w:p w14:paraId="508BD3D9" w14:textId="604BF7FD" w:rsidR="79DE5935" w:rsidRDefault="79DE5935" w:rsidP="79DE5935">
            <w:pPr>
              <w:spacing w:before="120" w:after="0" w:line="480" w:lineRule="auto"/>
              <w:rPr>
                <w:sz w:val="28"/>
                <w:szCs w:val="28"/>
              </w:rPr>
            </w:pPr>
            <w:r w:rsidRPr="79DE5935">
              <w:rPr>
                <w:sz w:val="28"/>
                <w:szCs w:val="28"/>
              </w:rPr>
              <w:t>I just told you not to turn it</w:t>
            </w:r>
          </w:p>
        </w:tc>
      </w:tr>
    </w:tbl>
    <w:p w14:paraId="38578496" w14:textId="4C5D0031" w:rsidR="4DB0C6ED" w:rsidRPr="00B824A2" w:rsidRDefault="620B37C0" w:rsidP="00B824A2">
      <w:pPr>
        <w:pStyle w:val="Heading2"/>
      </w:pPr>
      <w:bookmarkStart w:id="62" w:name="_Resource_9:_FANBOYS"/>
      <w:bookmarkStart w:id="63" w:name="_Toc132717912"/>
      <w:bookmarkEnd w:id="62"/>
      <w:r w:rsidRPr="00B824A2">
        <w:lastRenderedPageBreak/>
        <w:t xml:space="preserve">Resource </w:t>
      </w:r>
      <w:r w:rsidR="65E6B466" w:rsidRPr="00B824A2">
        <w:t>9</w:t>
      </w:r>
      <w:r w:rsidRPr="00B824A2">
        <w:t>: FANBOYS</w:t>
      </w:r>
      <w:bookmarkEnd w:id="63"/>
    </w:p>
    <w:p w14:paraId="3EBFAD5A" w14:textId="073AD5A0" w:rsidR="4DB0C6ED" w:rsidRDefault="1621C73B" w:rsidP="79DE5935">
      <w:pPr>
        <w:spacing w:before="0" w:after="160" w:line="259" w:lineRule="auto"/>
        <w:rPr>
          <w:rFonts w:eastAsia="Calibri"/>
        </w:rPr>
      </w:pPr>
      <w:r>
        <w:rPr>
          <w:noProof/>
        </w:rPr>
        <w:drawing>
          <wp:inline distT="0" distB="0" distL="0" distR="0" wp14:anchorId="59BC43B5" wp14:editId="4B16B283">
            <wp:extent cx="8271061" cy="4991100"/>
            <wp:effectExtent l="0" t="0" r="0" b="0"/>
            <wp:docPr id="1758624523" name="Picture 1758624523"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24523" name="Picture 1758624523" descr="Fanboys mnemonic. F stands for 'for' and explains a reason or purpose, A stands for 'and' and adds one thing to another, N stands for 'nor' and gives an alternative negative to an already stated negative, B stands for 'but' and shows a contrast, O stands for 'or' and gives an alternative or a choice, Y stands for 'yet' and gives a contrasting idea that follows the preceding idea logically, S stands for 'so' and shows an effect, result or consequence"/>
                    <pic:cNvPicPr/>
                  </pic:nvPicPr>
                  <pic:blipFill rotWithShape="1">
                    <a:blip r:embed="rId40" cstate="print">
                      <a:extLst>
                        <a:ext uri="{28A0092B-C50C-407E-A947-70E740481C1C}">
                          <a14:useLocalDpi xmlns:a14="http://schemas.microsoft.com/office/drawing/2010/main" val="0"/>
                        </a:ext>
                      </a:extLst>
                    </a:blip>
                    <a:srcRect/>
                    <a:stretch/>
                  </pic:blipFill>
                  <pic:spPr bwMode="auto">
                    <a:xfrm>
                      <a:off x="0" y="0"/>
                      <a:ext cx="8292237" cy="5003879"/>
                    </a:xfrm>
                    <a:prstGeom prst="rect">
                      <a:avLst/>
                    </a:prstGeom>
                    <a:ln>
                      <a:noFill/>
                    </a:ln>
                    <a:extLst>
                      <a:ext uri="{53640926-AAD7-44D8-BBD7-CCE9431645EC}">
                        <a14:shadowObscured xmlns:a14="http://schemas.microsoft.com/office/drawing/2010/main"/>
                      </a:ext>
                    </a:extLst>
                  </pic:spPr>
                </pic:pic>
              </a:graphicData>
            </a:graphic>
          </wp:inline>
        </w:drawing>
      </w:r>
    </w:p>
    <w:p w14:paraId="7840CFEB" w14:textId="508B4BC6" w:rsidR="00B20FA0" w:rsidRPr="00B20FA0" w:rsidRDefault="620B37C0" w:rsidP="00B20FA0">
      <w:pPr>
        <w:pStyle w:val="Heading2"/>
      </w:pPr>
      <w:bookmarkStart w:id="64" w:name="_Resource_10:_Comic"/>
      <w:bookmarkStart w:id="65" w:name="_Toc132717913"/>
      <w:bookmarkEnd w:id="64"/>
      <w:r w:rsidRPr="00B824A2">
        <w:lastRenderedPageBreak/>
        <w:t>Resource 1</w:t>
      </w:r>
      <w:r w:rsidR="593A908A" w:rsidRPr="00B824A2">
        <w:t>0</w:t>
      </w:r>
      <w:r w:rsidRPr="00B824A2">
        <w:t>: Comic strip plan</w:t>
      </w:r>
      <w:bookmarkEnd w:id="65"/>
    </w:p>
    <w:p w14:paraId="4DC2F13D" w14:textId="4E1D08E0" w:rsidR="00B20FA0" w:rsidRDefault="00C74E34" w:rsidP="79DE5935">
      <w:pPr>
        <w:rPr>
          <w:rFonts w:eastAsia="Calibri"/>
        </w:rPr>
      </w:pPr>
      <w:r>
        <w:rPr>
          <w:rFonts w:eastAsia="Calibri"/>
          <w:noProof/>
        </w:rPr>
        <w:drawing>
          <wp:inline distT="0" distB="0" distL="0" distR="0" wp14:anchorId="4AEA65CC" wp14:editId="0AA874FE">
            <wp:extent cx="7113307" cy="5029200"/>
            <wp:effectExtent l="0" t="0" r="0" b="0"/>
            <wp:docPr id="6" name="Picture 6" descr="Comics strip plan containing six frames for students. Students write what they want, and why in frame 1. In frame 2 they make a promise. Frames 3 and 4 are left blank. In frame 5 they describe something that sounds like a lot of work, and in frame 6 they describe something that they think they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ics strip plan containing six frames for students. Students write what they want, and why in frame 1. In frame 2 they make a promise. Frames 3 and 4 are left blank. In frame 5 they describe something that sounds like a lot of work, and in frame 6 they describe something that they think they wan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40688" cy="5048559"/>
                    </a:xfrm>
                    <a:prstGeom prst="rect">
                      <a:avLst/>
                    </a:prstGeom>
                  </pic:spPr>
                </pic:pic>
              </a:graphicData>
            </a:graphic>
          </wp:inline>
        </w:drawing>
      </w:r>
    </w:p>
    <w:p w14:paraId="60F66C18" w14:textId="40760115" w:rsidR="4DB0C6ED" w:rsidRPr="00B824A2" w:rsidRDefault="620B37C0" w:rsidP="00B824A2">
      <w:pPr>
        <w:pStyle w:val="Heading2"/>
      </w:pPr>
      <w:bookmarkStart w:id="66" w:name="_Resource_11:_Comic"/>
      <w:bookmarkStart w:id="67" w:name="_Toc132717914"/>
      <w:bookmarkEnd w:id="66"/>
      <w:r w:rsidRPr="00B824A2">
        <w:lastRenderedPageBreak/>
        <w:t>Resource 1</w:t>
      </w:r>
      <w:r w:rsidR="59A0E807" w:rsidRPr="00B824A2">
        <w:t>1</w:t>
      </w:r>
      <w:r w:rsidRPr="00B824A2">
        <w:t>: Comic strip</w:t>
      </w:r>
      <w:bookmarkEnd w:id="67"/>
    </w:p>
    <w:p w14:paraId="4FFF969D" w14:textId="7B9CE559" w:rsidR="00B00938" w:rsidRDefault="00895881" w:rsidP="00B00938">
      <w:r>
        <w:rPr>
          <w:rFonts w:eastAsia="Calibri"/>
          <w:noProof/>
        </w:rPr>
        <w:drawing>
          <wp:inline distT="0" distB="0" distL="0" distR="0" wp14:anchorId="0A562293" wp14:editId="4AE3AE2D">
            <wp:extent cx="6930210" cy="5000625"/>
            <wp:effectExtent l="0" t="0" r="4445" b="0"/>
            <wp:docPr id="5" name="Picture 5" descr="Geometric shapes numbered 1 to 6. Each shape represents one part of a comic strip. Above the shapes is a space for students to write their name and the title of their comic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ometric shapes numbered 1 to 6. Each shape represents one part of a comic strip. Above the shapes is a space for students to write their name and the title of their comic stri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934866" cy="5003985"/>
                    </a:xfrm>
                    <a:prstGeom prst="rect">
                      <a:avLst/>
                    </a:prstGeom>
                    <a:noFill/>
                    <a:ln>
                      <a:noFill/>
                    </a:ln>
                  </pic:spPr>
                </pic:pic>
              </a:graphicData>
            </a:graphic>
          </wp:inline>
        </w:drawing>
      </w:r>
    </w:p>
    <w:p w14:paraId="5E21EAEA" w14:textId="01E35ADE" w:rsidR="00726538" w:rsidRDefault="00726538" w:rsidP="00B00938">
      <w:pPr>
        <w:rPr>
          <w:sz w:val="22"/>
          <w:szCs w:val="22"/>
        </w:rPr>
      </w:pPr>
      <w:r>
        <w:rPr>
          <w:sz w:val="22"/>
          <w:szCs w:val="22"/>
        </w:rPr>
        <w:br w:type="page"/>
      </w:r>
    </w:p>
    <w:p w14:paraId="0025CBF6" w14:textId="7875CC1D" w:rsidR="00571DF7" w:rsidRDefault="7431EB37" w:rsidP="79DE5935">
      <w:pPr>
        <w:pStyle w:val="Heading2"/>
        <w:spacing w:before="0" w:after="160" w:line="259" w:lineRule="auto"/>
      </w:pPr>
      <w:bookmarkStart w:id="68" w:name="_Toc100732782"/>
      <w:bookmarkStart w:id="69" w:name="_Toc132717915"/>
      <w:r>
        <w:lastRenderedPageBreak/>
        <w:t>References</w:t>
      </w:r>
      <w:bookmarkEnd w:id="68"/>
      <w:bookmarkEnd w:id="69"/>
    </w:p>
    <w:p w14:paraId="450E4760" w14:textId="77777777" w:rsidR="00571DF7" w:rsidRPr="00571DF7" w:rsidRDefault="00571DF7" w:rsidP="00571DF7">
      <w:pPr>
        <w:pStyle w:val="FeatureBox2"/>
        <w:rPr>
          <w:rStyle w:val="Strong"/>
        </w:rPr>
      </w:pPr>
      <w:r w:rsidRPr="00571DF7">
        <w:rPr>
          <w:rStyle w:val="Strong"/>
        </w:rPr>
        <w:t>Links to third-party material and websites</w:t>
      </w:r>
    </w:p>
    <w:p w14:paraId="4FD511C1"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BE0C21">
        <w:t>publisher,</w:t>
      </w:r>
      <w:r>
        <w:t xml:space="preserve"> or book title. School principals and teachers are best placed to assess the suitability of resources that would complement the curriculum and reflect the needs and interests of their students.</w:t>
      </w:r>
    </w:p>
    <w:p w14:paraId="3C170636" w14:textId="77777777" w:rsidR="00571DF7" w:rsidRDefault="00571DF7" w:rsidP="00571DF7">
      <w:pPr>
        <w:pStyle w:val="FeatureBox2"/>
      </w:pPr>
      <w:r>
        <w:t>If you use the links provided in this document to access a third</w:t>
      </w:r>
      <w:r w:rsidR="00BE0C21">
        <w:t>-</w:t>
      </w:r>
      <w:r>
        <w:t>party's website, you acknowledge that the terms of use, including licence terms set out on the third</w:t>
      </w:r>
      <w:r w:rsidR="00BE0C21">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7C4F312" w14:textId="353A9153" w:rsidR="00D627D7" w:rsidRPr="00566011" w:rsidRDefault="00D627D7" w:rsidP="00D627D7">
      <w:r w:rsidRPr="00566011">
        <w:t xml:space="preserve">Except as otherwise noted, all material is </w:t>
      </w:r>
      <w:hyperlink r:id="rId43" w:history="1">
        <w:r w:rsidRPr="00D627D7">
          <w:rPr>
            <w:rStyle w:val="Hyperlink"/>
          </w:rPr>
          <w:t>© State of New South Wales (Department of Education), 2021</w:t>
        </w:r>
      </w:hyperlink>
      <w:r w:rsidRPr="00566011">
        <w:t xml:space="preserve"> and licensed under the </w:t>
      </w:r>
      <w:hyperlink r:id="rId44"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09ADDDB9" w14:textId="77777777" w:rsidR="00D627D7" w:rsidRDefault="00D627D7" w:rsidP="00D627D7">
      <w:pPr>
        <w:tabs>
          <w:tab w:val="left" w:pos="11250"/>
        </w:tabs>
      </w:pPr>
      <w:r>
        <w:rPr>
          <w:noProof/>
        </w:rPr>
        <w:drawing>
          <wp:inline distT="0" distB="0" distL="0" distR="0" wp14:anchorId="50B235F2" wp14:editId="5FCC608D">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E1FB010" w14:textId="77777777" w:rsidR="00D627D7" w:rsidRDefault="00000000" w:rsidP="00D627D7">
      <w:pPr>
        <w:tabs>
          <w:tab w:val="left" w:pos="11250"/>
        </w:tabs>
      </w:pPr>
      <w:hyperlink r:id="rId46" w:history="1">
        <w:r w:rsidR="00D627D7">
          <w:rPr>
            <w:rStyle w:val="Hyperlink"/>
          </w:rPr>
          <w:t>English K–10 Syllabus</w:t>
        </w:r>
      </w:hyperlink>
      <w:r w:rsidR="00D627D7">
        <w:t xml:space="preserve"> © 2022 NSW Education Standards Authority (NESA) for and on behalf of the Crown in right of the State of New South Wales.</w:t>
      </w:r>
    </w:p>
    <w:p w14:paraId="6F271E79" w14:textId="1C31FA5E" w:rsidR="00C17FF6" w:rsidRDefault="00000000" w:rsidP="00C17FF6">
      <w:pPr>
        <w:tabs>
          <w:tab w:val="left" w:pos="11250"/>
        </w:tabs>
      </w:pPr>
      <w:hyperlink r:id="rId47"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6EA1B93" w14:textId="77777777" w:rsidR="008F2DE1" w:rsidRDefault="008F2DE1" w:rsidP="008F2DE1">
      <w:r>
        <w:lastRenderedPageBreak/>
        <w:t xml:space="preserve">Please refer to the </w:t>
      </w:r>
      <w:hyperlink r:id="rId48" w:history="1">
        <w:r w:rsidRPr="00BE2514">
          <w:rPr>
            <w:rStyle w:val="Hyperlink"/>
          </w:rPr>
          <w:t>NESA Copyright Disclaimer</w:t>
        </w:r>
      </w:hyperlink>
      <w:r>
        <w:t xml:space="preserve"> for more information.</w:t>
      </w:r>
    </w:p>
    <w:p w14:paraId="1E30A215" w14:textId="77777777" w:rsidR="008F2DE1" w:rsidRDefault="008F2DE1" w:rsidP="008F2DE1">
      <w:r>
        <w:t xml:space="preserve">NESA holds the only official and up-to-date versions of the NSW Curriculum and syllabus documents. Please visit the </w:t>
      </w:r>
      <w:hyperlink r:id="rId49" w:history="1">
        <w:r w:rsidRPr="00BE2514">
          <w:rPr>
            <w:rStyle w:val="Hyperlink"/>
          </w:rPr>
          <w:t>NSW Education Standards Authority (NESA)</w:t>
        </w:r>
      </w:hyperlink>
      <w:r>
        <w:t xml:space="preserve"> website and the </w:t>
      </w:r>
      <w:hyperlink r:id="rId50" w:history="1">
        <w:r w:rsidRPr="00BE2514">
          <w:rPr>
            <w:rStyle w:val="Hyperlink"/>
          </w:rPr>
          <w:t>NSW Curriculum</w:t>
        </w:r>
      </w:hyperlink>
      <w:r>
        <w:t xml:space="preserve"> website.</w:t>
      </w:r>
    </w:p>
    <w:p w14:paraId="680FE9C4" w14:textId="2670C252" w:rsidR="00C17FF6" w:rsidRDefault="00000000" w:rsidP="00C17FF6">
      <w:pPr>
        <w:tabs>
          <w:tab w:val="left" w:pos="11250"/>
        </w:tabs>
      </w:pPr>
      <w:hyperlink r:id="rId51" w:history="1">
        <w:r w:rsidR="00C17FF6" w:rsidRPr="008F2DE1">
          <w:rPr>
            <w:rStyle w:val="Hyperlink"/>
          </w:rPr>
          <w:t>National Literacy Learning Progression</w:t>
        </w:r>
      </w:hyperlink>
      <w:r w:rsidR="00C17FF6">
        <w:t xml:space="preserve"> © Australian Curriculum, Assessment and Reporting Authority (ACARA) 2010 to present, unless otherwise indicated. This material was downloaded from the </w:t>
      </w:r>
      <w:hyperlink r:id="rId52" w:history="1">
        <w:r w:rsidR="00C17FF6" w:rsidRPr="008F2DE1">
          <w:rPr>
            <w:rStyle w:val="Hyperlink"/>
          </w:rPr>
          <w:t>Australian Curriculum</w:t>
        </w:r>
      </w:hyperlink>
      <w:r w:rsidR="00C17FF6">
        <w:t xml:space="preserve"> website (National Literacy Learning Progression) (</w:t>
      </w:r>
      <w:r w:rsidR="00AC3C59">
        <w:t xml:space="preserve">accessed </w:t>
      </w:r>
      <w:r w:rsidR="00B00938">
        <w:t>2</w:t>
      </w:r>
      <w:r w:rsidR="00726538">
        <w:t>7</w:t>
      </w:r>
      <w:r w:rsidR="00AC3C59">
        <w:t xml:space="preserve"> September 2022</w:t>
      </w:r>
      <w:r w:rsidR="00C17FF6">
        <w:t xml:space="preserve">) and </w:t>
      </w:r>
      <w:r w:rsidR="00C17FF6" w:rsidRPr="00AC3C59">
        <w:t>was not</w:t>
      </w:r>
      <w:r w:rsidR="00AC3C59">
        <w:t xml:space="preserve"> </w:t>
      </w:r>
      <w:r w:rsidR="00C17FF6">
        <w:t xml:space="preserve">modified. The material is licensed under </w:t>
      </w:r>
      <w:hyperlink r:id="rId53" w:history="1">
        <w:r w:rsidR="00C17FF6" w:rsidRPr="008F2DE1">
          <w:rPr>
            <w:rStyle w:val="Hyperlink"/>
          </w:rPr>
          <w:t>CC BY 4.0</w:t>
        </w:r>
      </w:hyperlink>
      <w:r w:rsidR="00C17FF6">
        <w:t>. Version updates are tracked in the ‘Curriculum version history’ section</w:t>
      </w:r>
      <w:r w:rsidR="008F2DE1">
        <w:t xml:space="preserve"> on the </w:t>
      </w:r>
      <w:hyperlink r:id="rId54" w:history="1">
        <w:r w:rsidR="008F2DE1" w:rsidRPr="005E07BE">
          <w:rPr>
            <w:rStyle w:val="Hyperlink"/>
          </w:rPr>
          <w:t>'About the Australian Curriculum'</w:t>
        </w:r>
      </w:hyperlink>
      <w:r w:rsidR="008F2DE1">
        <w:t xml:space="preserve"> page of the Australian Curriculum website</w:t>
      </w:r>
      <w:r w:rsidR="00C17FF6">
        <w:t>.</w:t>
      </w:r>
    </w:p>
    <w:p w14:paraId="458800A9"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D8E21EC" w14:textId="6CAE86E4" w:rsidR="00C17FF6" w:rsidRDefault="00C17FF6" w:rsidP="00C17FF6">
      <w:pPr>
        <w:tabs>
          <w:tab w:val="left" w:pos="11250"/>
        </w:tabs>
      </w:pPr>
      <w:r>
        <w:t>ETA (English Teachers Association) and NSW Department of Education (</w:t>
      </w:r>
      <w:r w:rsidR="00931B13">
        <w:t>2016</w:t>
      </w:r>
      <w:r>
        <w:t xml:space="preserve">) </w:t>
      </w:r>
      <w:hyperlink r:id="rId55">
        <w:r w:rsidRPr="79DE5935">
          <w:rPr>
            <w:rStyle w:val="Hyperlink"/>
            <w:i/>
            <w:iCs/>
          </w:rPr>
          <w:t>The Textual Concepts and Processes resource</w:t>
        </w:r>
      </w:hyperlink>
      <w:r>
        <w:t xml:space="preserve">, English Textual Concepts website, </w:t>
      </w:r>
      <w:r w:rsidR="000002F8">
        <w:t xml:space="preserve">accessed </w:t>
      </w:r>
      <w:r w:rsidR="00726538">
        <w:t>27</w:t>
      </w:r>
      <w:r w:rsidR="000002F8">
        <w:t xml:space="preserve"> September 2022</w:t>
      </w:r>
      <w:r>
        <w:t>.</w:t>
      </w:r>
    </w:p>
    <w:p w14:paraId="27003C8B" w14:textId="1A5B396D" w:rsidR="00DE6A0B" w:rsidRDefault="00DE6A0B" w:rsidP="00C17FF6">
      <w:pPr>
        <w:tabs>
          <w:tab w:val="left" w:pos="11250"/>
        </w:tabs>
      </w:pPr>
      <w:r>
        <w:t xml:space="preserve">ETA (English Teachers Association) and NSW Department of Education (2016) </w:t>
      </w:r>
      <w:hyperlink r:id="rId56" w:history="1">
        <w:r>
          <w:rPr>
            <w:rStyle w:val="Hyperlink"/>
            <w:rFonts w:eastAsia="Arial"/>
            <w:i/>
            <w:iCs/>
          </w:rPr>
          <w:t>Argument</w:t>
        </w:r>
      </w:hyperlink>
      <w:r>
        <w:t xml:space="preserve">, English Textual Concepts website accessed </w:t>
      </w:r>
      <w:r w:rsidR="00726538">
        <w:t>27 September 2022</w:t>
      </w:r>
      <w:r>
        <w:t>.</w:t>
      </w:r>
    </w:p>
    <w:p w14:paraId="26F3827B" w14:textId="2AF96384" w:rsidR="008F2DE1" w:rsidRDefault="008F2DE1" w:rsidP="008F2DE1">
      <w:pPr>
        <w:pStyle w:val="ListBullet"/>
        <w:numPr>
          <w:ilvl w:val="0"/>
          <w:numId w:val="0"/>
        </w:numPr>
      </w:pPr>
      <w:r>
        <w:t xml:space="preserve">Lee A (2016) </w:t>
      </w:r>
      <w:r w:rsidRPr="70D3F12D">
        <w:rPr>
          <w:i/>
          <w:iCs/>
        </w:rPr>
        <w:t xml:space="preserve">Do Not Open </w:t>
      </w:r>
      <w:r w:rsidR="008F24BC">
        <w:rPr>
          <w:i/>
          <w:iCs/>
        </w:rPr>
        <w:t>T</w:t>
      </w:r>
      <w:r w:rsidRPr="70D3F12D">
        <w:rPr>
          <w:i/>
          <w:iCs/>
        </w:rPr>
        <w:t>his Book</w:t>
      </w:r>
      <w:r w:rsidRPr="78FEBEFB">
        <w:rPr>
          <w:i/>
          <w:iCs/>
        </w:rPr>
        <w:t>,</w:t>
      </w:r>
      <w:r>
        <w:t xml:space="preserve"> Lake Press, Australia</w:t>
      </w:r>
      <w:r w:rsidR="00931B13">
        <w:t>.</w:t>
      </w:r>
    </w:p>
    <w:p w14:paraId="71F9914B" w14:textId="77777777" w:rsidR="00D95C1B" w:rsidRDefault="00D95C1B" w:rsidP="00D95C1B">
      <w:pPr>
        <w:pStyle w:val="ListBullet"/>
        <w:numPr>
          <w:ilvl w:val="0"/>
          <w:numId w:val="0"/>
        </w:numPr>
      </w:pPr>
      <w:r>
        <w:t>Willems M (2005)</w:t>
      </w:r>
      <w:r w:rsidRPr="70D3F12D">
        <w:rPr>
          <w:rStyle w:val="Emphasis"/>
        </w:rPr>
        <w:t xml:space="preserve"> Don’t Let the Pigeon Drive the </w:t>
      </w:r>
      <w:proofErr w:type="gramStart"/>
      <w:r w:rsidRPr="70D3F12D">
        <w:rPr>
          <w:rStyle w:val="Emphasis"/>
        </w:rPr>
        <w:t>Bus</w:t>
      </w:r>
      <w:r>
        <w:rPr>
          <w:rStyle w:val="Emphasis"/>
        </w:rPr>
        <w:t>!</w:t>
      </w:r>
      <w:r w:rsidRPr="78FEBEFB">
        <w:rPr>
          <w:rStyle w:val="Emphasis"/>
        </w:rPr>
        <w:t>,</w:t>
      </w:r>
      <w:proofErr w:type="gramEnd"/>
      <w:r w:rsidRPr="78FEBEFB">
        <w:rPr>
          <w:rStyle w:val="Emphasis"/>
        </w:rPr>
        <w:t xml:space="preserve"> </w:t>
      </w:r>
      <w:r>
        <w:t>Walker Books, Australia.</w:t>
      </w:r>
    </w:p>
    <w:p w14:paraId="4B546F2F" w14:textId="34F4D69D" w:rsidR="00C2483F" w:rsidRPr="001F044B" w:rsidRDefault="00CD4AC5" w:rsidP="00CD4AC5">
      <w:r w:rsidRPr="00CD4AC5">
        <w:lastRenderedPageBreak/>
        <w:t>Willems M (n.d.) ‘</w:t>
      </w:r>
      <w:hyperlink r:id="rId57" w:anchor="pp-series-the-pigeon" w:history="1">
        <w:r w:rsidRPr="00CD4AC5">
          <w:rPr>
            <w:rStyle w:val="Hyperlink"/>
          </w:rPr>
          <w:t>The Pigeon: How to Draw the Pigeon!</w:t>
        </w:r>
      </w:hyperlink>
      <w:r w:rsidRPr="00CD4AC5">
        <w:t xml:space="preserve">’, </w:t>
      </w:r>
      <w:r w:rsidRPr="00CD4AC5">
        <w:rPr>
          <w:i/>
          <w:iCs/>
        </w:rPr>
        <w:t>Downloadable teacher’s guides and event kits</w:t>
      </w:r>
      <w:r w:rsidRPr="00CD4AC5">
        <w:t>, Disney Hyperion</w:t>
      </w:r>
      <w:r>
        <w:t xml:space="preserve"> website</w:t>
      </w:r>
      <w:r w:rsidRPr="00CD4AC5">
        <w:t>, accessed 2</w:t>
      </w:r>
      <w:r w:rsidR="00726538">
        <w:t>7</w:t>
      </w:r>
      <w:r w:rsidRPr="00CD4AC5">
        <w:t xml:space="preserve"> September 2022.</w:t>
      </w:r>
    </w:p>
    <w:sectPr w:rsidR="00C2483F" w:rsidRPr="001F044B" w:rsidSect="00884F72">
      <w:footerReference w:type="even" r:id="rId58"/>
      <w:footerReference w:type="default" r:id="rId59"/>
      <w:headerReference w:type="first" r:id="rId60"/>
      <w:footerReference w:type="first" r:id="rId6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DCCA" w14:textId="77777777" w:rsidR="0084224E" w:rsidRDefault="0084224E" w:rsidP="00E51733">
      <w:r>
        <w:separator/>
      </w:r>
    </w:p>
  </w:endnote>
  <w:endnote w:type="continuationSeparator" w:id="0">
    <w:p w14:paraId="09BC8D28" w14:textId="77777777" w:rsidR="0084224E" w:rsidRDefault="0084224E" w:rsidP="00E51733">
      <w:r>
        <w:continuationSeparator/>
      </w:r>
    </w:p>
  </w:endnote>
  <w:endnote w:type="continuationNotice" w:id="1">
    <w:p w14:paraId="44647205" w14:textId="77777777" w:rsidR="0084224E" w:rsidRDefault="008422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EDB1" w14:textId="566356B0" w:rsidR="00F66145" w:rsidRPr="00325890" w:rsidRDefault="00677835" w:rsidP="00B55BDD">
    <w:pPr>
      <w:pStyle w:val="Footer"/>
      <w:ind w:right="-31"/>
    </w:pPr>
    <w:r w:rsidRPr="00325890">
      <w:t xml:space="preserve">© NSW Department of Education, </w:t>
    </w:r>
    <w:r w:rsidRPr="00325890">
      <w:fldChar w:fldCharType="begin"/>
    </w:r>
    <w:r w:rsidRPr="00325890">
      <w:instrText xml:space="preserve"> DATE  \@ "MMM-yy"  \* MERGEFORMAT </w:instrText>
    </w:r>
    <w:r w:rsidRPr="00325890">
      <w:fldChar w:fldCharType="separate"/>
    </w:r>
    <w:r w:rsidR="00FE3898">
      <w:rPr>
        <w:noProof/>
      </w:rPr>
      <w:t>May-23</w:t>
    </w:r>
    <w:r w:rsidRPr="00325890">
      <w:fldChar w:fldCharType="end"/>
    </w:r>
    <w:r w:rsidRPr="00325890">
      <w:ptab w:relativeTo="margin" w:alignment="right" w:leader="none"/>
    </w:r>
    <w:r w:rsidRPr="00325890">
      <w:fldChar w:fldCharType="begin"/>
    </w:r>
    <w:r w:rsidRPr="00325890">
      <w:instrText xml:space="preserve"> PAGE  \* Arabic  \* MERGEFORMAT </w:instrText>
    </w:r>
    <w:r w:rsidRPr="00325890">
      <w:fldChar w:fldCharType="separate"/>
    </w:r>
    <w:r w:rsidRPr="00325890">
      <w:t>2</w:t>
    </w:r>
    <w:r w:rsidRPr="00325890">
      <w:fldChar w:fldCharType="end"/>
    </w:r>
    <w:r w:rsidRPr="0032589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B54" w14:textId="0A861747" w:rsidR="00F66145" w:rsidRPr="00325890" w:rsidRDefault="00677835" w:rsidP="001A2EEA">
    <w:pPr>
      <w:pStyle w:val="Footer"/>
      <w:ind w:right="-31"/>
    </w:pPr>
    <w:r w:rsidRPr="00325890">
      <w:fldChar w:fldCharType="begin"/>
    </w:r>
    <w:r w:rsidRPr="00325890">
      <w:instrText xml:space="preserve"> PAGE   \* MERGEFORMAT </w:instrText>
    </w:r>
    <w:r w:rsidRPr="00325890">
      <w:fldChar w:fldCharType="separate"/>
    </w:r>
    <w:r w:rsidRPr="00325890">
      <w:t>3</w:t>
    </w:r>
    <w:r w:rsidRPr="00325890">
      <w:fldChar w:fldCharType="end"/>
    </w:r>
    <w:r w:rsidRPr="00325890">
      <w:ptab w:relativeTo="margin" w:alignment="right" w:leader="none"/>
    </w:r>
    <w:r w:rsidR="00C17FF6" w:rsidRPr="00325890">
      <w:t xml:space="preserve">English </w:t>
    </w:r>
    <w:r w:rsidR="003436AC" w:rsidRPr="00325890">
      <w:t>– Stage 1</w:t>
    </w:r>
    <w:r w:rsidR="00C17FF6" w:rsidRPr="00325890">
      <w:t xml:space="preserve"> – Unit </w:t>
    </w:r>
    <w:r w:rsidR="00667881" w:rsidRPr="00325890">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BC99" w14:textId="77777777" w:rsidR="00AC261E" w:rsidRPr="001D5944" w:rsidRDefault="00677835" w:rsidP="001A2EEA">
    <w:pPr>
      <w:pStyle w:val="Logo"/>
      <w:ind w:left="0" w:firstLine="0"/>
    </w:pPr>
    <w:r w:rsidRPr="001D5944">
      <w:t>education.nsw.gov.au</w:t>
    </w:r>
    <w:r w:rsidRPr="001D5944">
      <w:ptab w:relativeTo="margin" w:alignment="right" w:leader="none"/>
    </w:r>
    <w:r w:rsidRPr="001D5944">
      <w:rPr>
        <w:noProof/>
      </w:rPr>
      <w:drawing>
        <wp:inline distT="0" distB="0" distL="0" distR="0" wp14:anchorId="1D25B48A" wp14:editId="4A8BCE26">
          <wp:extent cx="507600" cy="540000"/>
          <wp:effectExtent l="0" t="0" r="635" b="6350"/>
          <wp:docPr id="15"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19D0" w14:textId="77777777" w:rsidR="0084224E" w:rsidRDefault="0084224E" w:rsidP="00E51733">
      <w:r>
        <w:separator/>
      </w:r>
    </w:p>
  </w:footnote>
  <w:footnote w:type="continuationSeparator" w:id="0">
    <w:p w14:paraId="6594E2AE" w14:textId="77777777" w:rsidR="0084224E" w:rsidRDefault="0084224E" w:rsidP="00E51733">
      <w:r>
        <w:continuationSeparator/>
      </w:r>
    </w:p>
  </w:footnote>
  <w:footnote w:type="continuationNotice" w:id="1">
    <w:p w14:paraId="0D1CECFF" w14:textId="77777777" w:rsidR="0084224E" w:rsidRDefault="008422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830D" w14:textId="77777777" w:rsidR="00AC261E"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8650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E00F9"/>
    <w:multiLevelType w:val="hybridMultilevel"/>
    <w:tmpl w:val="ED986B2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C600F"/>
    <w:multiLevelType w:val="hybridMultilevel"/>
    <w:tmpl w:val="B172FC0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95734"/>
    <w:multiLevelType w:val="hybridMultilevel"/>
    <w:tmpl w:val="FFFFFFFF"/>
    <w:lvl w:ilvl="0" w:tplc="3D8C7892">
      <w:start w:val="1"/>
      <w:numFmt w:val="decimal"/>
      <w:lvlText w:val="%1."/>
      <w:lvlJc w:val="left"/>
      <w:pPr>
        <w:ind w:left="360" w:hanging="360"/>
      </w:pPr>
    </w:lvl>
    <w:lvl w:ilvl="1" w:tplc="FEC69144">
      <w:start w:val="1"/>
      <w:numFmt w:val="lowerLetter"/>
      <w:lvlText w:val="%2."/>
      <w:lvlJc w:val="left"/>
      <w:pPr>
        <w:ind w:left="1080" w:hanging="360"/>
      </w:pPr>
    </w:lvl>
    <w:lvl w:ilvl="2" w:tplc="51326092">
      <w:start w:val="1"/>
      <w:numFmt w:val="lowerRoman"/>
      <w:lvlText w:val="%3."/>
      <w:lvlJc w:val="right"/>
      <w:pPr>
        <w:ind w:left="1800" w:hanging="180"/>
      </w:pPr>
    </w:lvl>
    <w:lvl w:ilvl="3" w:tplc="22AEDE40">
      <w:start w:val="1"/>
      <w:numFmt w:val="decimal"/>
      <w:lvlText w:val="%4."/>
      <w:lvlJc w:val="left"/>
      <w:pPr>
        <w:ind w:left="2520" w:hanging="360"/>
      </w:pPr>
    </w:lvl>
    <w:lvl w:ilvl="4" w:tplc="D83CFD30">
      <w:start w:val="1"/>
      <w:numFmt w:val="lowerLetter"/>
      <w:lvlText w:val="%5."/>
      <w:lvlJc w:val="left"/>
      <w:pPr>
        <w:ind w:left="3240" w:hanging="360"/>
      </w:pPr>
    </w:lvl>
    <w:lvl w:ilvl="5" w:tplc="D752DC16">
      <w:start w:val="1"/>
      <w:numFmt w:val="lowerRoman"/>
      <w:lvlText w:val="%6."/>
      <w:lvlJc w:val="right"/>
      <w:pPr>
        <w:ind w:left="3960" w:hanging="180"/>
      </w:pPr>
    </w:lvl>
    <w:lvl w:ilvl="6" w:tplc="BCBE7AB2">
      <w:start w:val="1"/>
      <w:numFmt w:val="decimal"/>
      <w:lvlText w:val="%7."/>
      <w:lvlJc w:val="left"/>
      <w:pPr>
        <w:ind w:left="4680" w:hanging="360"/>
      </w:pPr>
    </w:lvl>
    <w:lvl w:ilvl="7" w:tplc="79B200CA">
      <w:start w:val="1"/>
      <w:numFmt w:val="lowerLetter"/>
      <w:lvlText w:val="%8."/>
      <w:lvlJc w:val="left"/>
      <w:pPr>
        <w:ind w:left="5400" w:hanging="360"/>
      </w:pPr>
    </w:lvl>
    <w:lvl w:ilvl="8" w:tplc="83CA706C">
      <w:start w:val="1"/>
      <w:numFmt w:val="lowerRoman"/>
      <w:lvlText w:val="%9."/>
      <w:lvlJc w:val="right"/>
      <w:pPr>
        <w:ind w:left="6120" w:hanging="180"/>
      </w:pPr>
    </w:lvl>
  </w:abstractNum>
  <w:abstractNum w:abstractNumId="4" w15:restartNumberingAfterBreak="0">
    <w:nsid w:val="136B0932"/>
    <w:multiLevelType w:val="hybridMultilevel"/>
    <w:tmpl w:val="7DB28CAE"/>
    <w:lvl w:ilvl="0" w:tplc="5FB4EC58">
      <w:start w:val="1"/>
      <w:numFmt w:val="decimal"/>
      <w:lvlText w:val="%1."/>
      <w:lvlJc w:val="left"/>
      <w:pPr>
        <w:ind w:left="360" w:hanging="360"/>
      </w:pPr>
      <w:rPr>
        <w:rFonts w:ascii="Arial" w:hAnsi="Arial" w:cs="Arial" w:hint="default"/>
      </w:rPr>
    </w:lvl>
    <w:lvl w:ilvl="1" w:tplc="8B9C4BD6">
      <w:start w:val="1"/>
      <w:numFmt w:val="lowerLetter"/>
      <w:lvlText w:val="%2."/>
      <w:lvlJc w:val="left"/>
      <w:pPr>
        <w:ind w:left="1080" w:hanging="360"/>
      </w:pPr>
    </w:lvl>
    <w:lvl w:ilvl="2" w:tplc="E87C6212">
      <w:start w:val="1"/>
      <w:numFmt w:val="lowerRoman"/>
      <w:lvlText w:val="%3."/>
      <w:lvlJc w:val="right"/>
      <w:pPr>
        <w:ind w:left="1800" w:hanging="180"/>
      </w:pPr>
    </w:lvl>
    <w:lvl w:ilvl="3" w:tplc="A6EC31CA">
      <w:start w:val="1"/>
      <w:numFmt w:val="decimal"/>
      <w:lvlText w:val="%4."/>
      <w:lvlJc w:val="left"/>
      <w:pPr>
        <w:ind w:left="2520" w:hanging="360"/>
      </w:pPr>
    </w:lvl>
    <w:lvl w:ilvl="4" w:tplc="986AB874">
      <w:start w:val="1"/>
      <w:numFmt w:val="lowerLetter"/>
      <w:lvlText w:val="%5."/>
      <w:lvlJc w:val="left"/>
      <w:pPr>
        <w:ind w:left="3240" w:hanging="360"/>
      </w:pPr>
    </w:lvl>
    <w:lvl w:ilvl="5" w:tplc="C610CD3A">
      <w:start w:val="1"/>
      <w:numFmt w:val="lowerRoman"/>
      <w:lvlText w:val="%6."/>
      <w:lvlJc w:val="right"/>
      <w:pPr>
        <w:ind w:left="3960" w:hanging="180"/>
      </w:pPr>
    </w:lvl>
    <w:lvl w:ilvl="6" w:tplc="C32278C4">
      <w:start w:val="1"/>
      <w:numFmt w:val="decimal"/>
      <w:lvlText w:val="%7."/>
      <w:lvlJc w:val="left"/>
      <w:pPr>
        <w:ind w:left="4680" w:hanging="360"/>
      </w:pPr>
    </w:lvl>
    <w:lvl w:ilvl="7" w:tplc="57F4C2BC">
      <w:start w:val="1"/>
      <w:numFmt w:val="lowerLetter"/>
      <w:lvlText w:val="%8."/>
      <w:lvlJc w:val="left"/>
      <w:pPr>
        <w:ind w:left="5400" w:hanging="360"/>
      </w:pPr>
    </w:lvl>
    <w:lvl w:ilvl="8" w:tplc="2700B3C8">
      <w:start w:val="1"/>
      <w:numFmt w:val="lowerRoman"/>
      <w:lvlText w:val="%9."/>
      <w:lvlJc w:val="right"/>
      <w:pPr>
        <w:ind w:left="6120" w:hanging="180"/>
      </w:pPr>
    </w:lvl>
  </w:abstractNum>
  <w:abstractNum w:abstractNumId="5" w15:restartNumberingAfterBreak="0">
    <w:nsid w:val="14A11811"/>
    <w:multiLevelType w:val="hybridMultilevel"/>
    <w:tmpl w:val="F48A17C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16387"/>
    <w:multiLevelType w:val="hybridMultilevel"/>
    <w:tmpl w:val="6B58A58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30BAA"/>
    <w:multiLevelType w:val="hybridMultilevel"/>
    <w:tmpl w:val="FFFFFFFF"/>
    <w:lvl w:ilvl="0" w:tplc="5AC82B08">
      <w:start w:val="1"/>
      <w:numFmt w:val="decimal"/>
      <w:lvlText w:val="%1."/>
      <w:lvlJc w:val="left"/>
      <w:pPr>
        <w:ind w:left="567" w:hanging="360"/>
      </w:pPr>
    </w:lvl>
    <w:lvl w:ilvl="1" w:tplc="55924172">
      <w:start w:val="1"/>
      <w:numFmt w:val="lowerLetter"/>
      <w:lvlText w:val="%2."/>
      <w:lvlJc w:val="left"/>
      <w:pPr>
        <w:ind w:left="1440" w:hanging="360"/>
      </w:pPr>
    </w:lvl>
    <w:lvl w:ilvl="2" w:tplc="115A0A62">
      <w:start w:val="1"/>
      <w:numFmt w:val="lowerRoman"/>
      <w:lvlText w:val="%3."/>
      <w:lvlJc w:val="right"/>
      <w:pPr>
        <w:ind w:left="2160" w:hanging="180"/>
      </w:pPr>
    </w:lvl>
    <w:lvl w:ilvl="3" w:tplc="CB005AA2">
      <w:start w:val="1"/>
      <w:numFmt w:val="decimal"/>
      <w:lvlText w:val="%4."/>
      <w:lvlJc w:val="left"/>
      <w:pPr>
        <w:ind w:left="2880" w:hanging="360"/>
      </w:pPr>
    </w:lvl>
    <w:lvl w:ilvl="4" w:tplc="4A34FD0C">
      <w:start w:val="1"/>
      <w:numFmt w:val="lowerLetter"/>
      <w:lvlText w:val="%5."/>
      <w:lvlJc w:val="left"/>
      <w:pPr>
        <w:ind w:left="3600" w:hanging="360"/>
      </w:pPr>
    </w:lvl>
    <w:lvl w:ilvl="5" w:tplc="4BBE0B18">
      <w:start w:val="1"/>
      <w:numFmt w:val="lowerRoman"/>
      <w:lvlText w:val="%6."/>
      <w:lvlJc w:val="right"/>
      <w:pPr>
        <w:ind w:left="4320" w:hanging="180"/>
      </w:pPr>
    </w:lvl>
    <w:lvl w:ilvl="6" w:tplc="D148508C">
      <w:start w:val="1"/>
      <w:numFmt w:val="decimal"/>
      <w:lvlText w:val="%7."/>
      <w:lvlJc w:val="left"/>
      <w:pPr>
        <w:ind w:left="5040" w:hanging="360"/>
      </w:pPr>
    </w:lvl>
    <w:lvl w:ilvl="7" w:tplc="9848A956">
      <w:start w:val="1"/>
      <w:numFmt w:val="lowerLetter"/>
      <w:lvlText w:val="%8."/>
      <w:lvlJc w:val="left"/>
      <w:pPr>
        <w:ind w:left="5760" w:hanging="360"/>
      </w:pPr>
    </w:lvl>
    <w:lvl w:ilvl="8" w:tplc="B7723B48">
      <w:start w:val="1"/>
      <w:numFmt w:val="lowerRoman"/>
      <w:lvlText w:val="%9."/>
      <w:lvlJc w:val="right"/>
      <w:pPr>
        <w:ind w:left="6480" w:hanging="180"/>
      </w:p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D99E8D"/>
    <w:multiLevelType w:val="hybridMultilevel"/>
    <w:tmpl w:val="FFFFFFFF"/>
    <w:lvl w:ilvl="0" w:tplc="AA98FA52">
      <w:start w:val="1"/>
      <w:numFmt w:val="decimal"/>
      <w:lvlText w:val="%1."/>
      <w:lvlJc w:val="left"/>
      <w:pPr>
        <w:ind w:left="360" w:hanging="360"/>
      </w:pPr>
    </w:lvl>
    <w:lvl w:ilvl="1" w:tplc="A67428E6">
      <w:start w:val="1"/>
      <w:numFmt w:val="lowerLetter"/>
      <w:lvlText w:val="%2."/>
      <w:lvlJc w:val="left"/>
      <w:pPr>
        <w:ind w:left="1080" w:hanging="360"/>
      </w:pPr>
    </w:lvl>
    <w:lvl w:ilvl="2" w:tplc="7DCA4812">
      <w:start w:val="1"/>
      <w:numFmt w:val="lowerRoman"/>
      <w:lvlText w:val="%3."/>
      <w:lvlJc w:val="right"/>
      <w:pPr>
        <w:ind w:left="1800" w:hanging="180"/>
      </w:pPr>
    </w:lvl>
    <w:lvl w:ilvl="3" w:tplc="2E0280EE">
      <w:start w:val="1"/>
      <w:numFmt w:val="decimal"/>
      <w:lvlText w:val="%4."/>
      <w:lvlJc w:val="left"/>
      <w:pPr>
        <w:ind w:left="2520" w:hanging="360"/>
      </w:pPr>
    </w:lvl>
    <w:lvl w:ilvl="4" w:tplc="A1BADA7C">
      <w:start w:val="1"/>
      <w:numFmt w:val="lowerLetter"/>
      <w:lvlText w:val="%5."/>
      <w:lvlJc w:val="left"/>
      <w:pPr>
        <w:ind w:left="3240" w:hanging="360"/>
      </w:pPr>
    </w:lvl>
    <w:lvl w:ilvl="5" w:tplc="512EDE00">
      <w:start w:val="1"/>
      <w:numFmt w:val="lowerRoman"/>
      <w:lvlText w:val="%6."/>
      <w:lvlJc w:val="right"/>
      <w:pPr>
        <w:ind w:left="3960" w:hanging="180"/>
      </w:pPr>
    </w:lvl>
    <w:lvl w:ilvl="6" w:tplc="3B7C7682">
      <w:start w:val="1"/>
      <w:numFmt w:val="decimal"/>
      <w:lvlText w:val="%7."/>
      <w:lvlJc w:val="left"/>
      <w:pPr>
        <w:ind w:left="4680" w:hanging="360"/>
      </w:pPr>
    </w:lvl>
    <w:lvl w:ilvl="7" w:tplc="C5502C64">
      <w:start w:val="1"/>
      <w:numFmt w:val="lowerLetter"/>
      <w:lvlText w:val="%8."/>
      <w:lvlJc w:val="left"/>
      <w:pPr>
        <w:ind w:left="5400" w:hanging="360"/>
      </w:pPr>
    </w:lvl>
    <w:lvl w:ilvl="8" w:tplc="42CE2DB2">
      <w:start w:val="1"/>
      <w:numFmt w:val="lowerRoman"/>
      <w:lvlText w:val="%9."/>
      <w:lvlJc w:val="right"/>
      <w:pPr>
        <w:ind w:left="6120" w:hanging="180"/>
      </w:pPr>
    </w:lvl>
  </w:abstractNum>
  <w:abstractNum w:abstractNumId="10" w15:restartNumberingAfterBreak="0">
    <w:nsid w:val="23244D65"/>
    <w:multiLevelType w:val="hybridMultilevel"/>
    <w:tmpl w:val="CE6A4F32"/>
    <w:lvl w:ilvl="0" w:tplc="DB12EB0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D46756"/>
    <w:multiLevelType w:val="hybridMultilevel"/>
    <w:tmpl w:val="804A20DA"/>
    <w:lvl w:ilvl="0" w:tplc="FFFFFFFF">
      <w:start w:val="1"/>
      <w:numFmt w:val="decimal"/>
      <w:lvlText w:val="%1."/>
      <w:lvlJc w:val="left"/>
      <w:pPr>
        <w:ind w:left="360" w:hanging="360"/>
      </w:pPr>
    </w:lvl>
    <w:lvl w:ilvl="1" w:tplc="EF7C29E4">
      <w:start w:val="1"/>
      <w:numFmt w:val="lowerLetter"/>
      <w:lvlText w:val="%2."/>
      <w:lvlJc w:val="left"/>
      <w:pPr>
        <w:ind w:left="1080" w:hanging="360"/>
      </w:pPr>
    </w:lvl>
    <w:lvl w:ilvl="2" w:tplc="85766A2A">
      <w:start w:val="1"/>
      <w:numFmt w:val="lowerRoman"/>
      <w:lvlText w:val="%3."/>
      <w:lvlJc w:val="right"/>
      <w:pPr>
        <w:ind w:left="1800" w:hanging="180"/>
      </w:pPr>
    </w:lvl>
    <w:lvl w:ilvl="3" w:tplc="5B2E478C">
      <w:start w:val="1"/>
      <w:numFmt w:val="decimal"/>
      <w:lvlText w:val="%4."/>
      <w:lvlJc w:val="left"/>
      <w:pPr>
        <w:ind w:left="2520" w:hanging="360"/>
      </w:pPr>
    </w:lvl>
    <w:lvl w:ilvl="4" w:tplc="117C3A8A">
      <w:start w:val="1"/>
      <w:numFmt w:val="lowerLetter"/>
      <w:lvlText w:val="%5."/>
      <w:lvlJc w:val="left"/>
      <w:pPr>
        <w:ind w:left="3240" w:hanging="360"/>
      </w:pPr>
    </w:lvl>
    <w:lvl w:ilvl="5" w:tplc="431E58B8">
      <w:start w:val="1"/>
      <w:numFmt w:val="lowerRoman"/>
      <w:lvlText w:val="%6."/>
      <w:lvlJc w:val="right"/>
      <w:pPr>
        <w:ind w:left="3960" w:hanging="180"/>
      </w:pPr>
    </w:lvl>
    <w:lvl w:ilvl="6" w:tplc="16A403FC">
      <w:start w:val="1"/>
      <w:numFmt w:val="decimal"/>
      <w:lvlText w:val="%7."/>
      <w:lvlJc w:val="left"/>
      <w:pPr>
        <w:ind w:left="4680" w:hanging="360"/>
      </w:pPr>
    </w:lvl>
    <w:lvl w:ilvl="7" w:tplc="28B61688">
      <w:start w:val="1"/>
      <w:numFmt w:val="lowerLetter"/>
      <w:lvlText w:val="%8."/>
      <w:lvlJc w:val="left"/>
      <w:pPr>
        <w:ind w:left="5400" w:hanging="360"/>
      </w:pPr>
    </w:lvl>
    <w:lvl w:ilvl="8" w:tplc="B310FD6A">
      <w:start w:val="1"/>
      <w:numFmt w:val="lowerRoman"/>
      <w:lvlText w:val="%9."/>
      <w:lvlJc w:val="right"/>
      <w:pPr>
        <w:ind w:left="6120" w:hanging="180"/>
      </w:pPr>
    </w:lvl>
  </w:abstractNum>
  <w:abstractNum w:abstractNumId="12" w15:restartNumberingAfterBreak="0">
    <w:nsid w:val="2849D9AC"/>
    <w:multiLevelType w:val="hybridMultilevel"/>
    <w:tmpl w:val="FFFFFFFF"/>
    <w:lvl w:ilvl="0" w:tplc="6C28D870">
      <w:start w:val="1"/>
      <w:numFmt w:val="bullet"/>
      <w:lvlText w:val="o"/>
      <w:lvlJc w:val="left"/>
      <w:pPr>
        <w:ind w:left="1080" w:hanging="360"/>
      </w:pPr>
      <w:rPr>
        <w:rFonts w:ascii="Courier New" w:hAnsi="Courier New" w:hint="default"/>
      </w:rPr>
    </w:lvl>
    <w:lvl w:ilvl="1" w:tplc="E1EA8C86">
      <w:start w:val="1"/>
      <w:numFmt w:val="bullet"/>
      <w:lvlText w:val="o"/>
      <w:lvlJc w:val="left"/>
      <w:pPr>
        <w:ind w:left="1800" w:hanging="360"/>
      </w:pPr>
      <w:rPr>
        <w:rFonts w:ascii="Courier New" w:hAnsi="Courier New" w:hint="default"/>
      </w:rPr>
    </w:lvl>
    <w:lvl w:ilvl="2" w:tplc="5C386AB2">
      <w:start w:val="1"/>
      <w:numFmt w:val="bullet"/>
      <w:lvlText w:val=""/>
      <w:lvlJc w:val="left"/>
      <w:pPr>
        <w:ind w:left="2520" w:hanging="360"/>
      </w:pPr>
      <w:rPr>
        <w:rFonts w:ascii="Wingdings" w:hAnsi="Wingdings" w:hint="default"/>
      </w:rPr>
    </w:lvl>
    <w:lvl w:ilvl="3" w:tplc="8EEEDBA0">
      <w:start w:val="1"/>
      <w:numFmt w:val="bullet"/>
      <w:lvlText w:val=""/>
      <w:lvlJc w:val="left"/>
      <w:pPr>
        <w:ind w:left="3240" w:hanging="360"/>
      </w:pPr>
      <w:rPr>
        <w:rFonts w:ascii="Symbol" w:hAnsi="Symbol" w:hint="default"/>
      </w:rPr>
    </w:lvl>
    <w:lvl w:ilvl="4" w:tplc="03B4910E">
      <w:start w:val="1"/>
      <w:numFmt w:val="bullet"/>
      <w:lvlText w:val="o"/>
      <w:lvlJc w:val="left"/>
      <w:pPr>
        <w:ind w:left="3960" w:hanging="360"/>
      </w:pPr>
      <w:rPr>
        <w:rFonts w:ascii="Courier New" w:hAnsi="Courier New" w:hint="default"/>
      </w:rPr>
    </w:lvl>
    <w:lvl w:ilvl="5" w:tplc="4F90BDB2">
      <w:start w:val="1"/>
      <w:numFmt w:val="bullet"/>
      <w:lvlText w:val=""/>
      <w:lvlJc w:val="left"/>
      <w:pPr>
        <w:ind w:left="4680" w:hanging="360"/>
      </w:pPr>
      <w:rPr>
        <w:rFonts w:ascii="Wingdings" w:hAnsi="Wingdings" w:hint="default"/>
      </w:rPr>
    </w:lvl>
    <w:lvl w:ilvl="6" w:tplc="DD0CCB90">
      <w:start w:val="1"/>
      <w:numFmt w:val="bullet"/>
      <w:lvlText w:val=""/>
      <w:lvlJc w:val="left"/>
      <w:pPr>
        <w:ind w:left="5400" w:hanging="360"/>
      </w:pPr>
      <w:rPr>
        <w:rFonts w:ascii="Symbol" w:hAnsi="Symbol" w:hint="default"/>
      </w:rPr>
    </w:lvl>
    <w:lvl w:ilvl="7" w:tplc="D446FD46">
      <w:start w:val="1"/>
      <w:numFmt w:val="bullet"/>
      <w:lvlText w:val="o"/>
      <w:lvlJc w:val="left"/>
      <w:pPr>
        <w:ind w:left="6120" w:hanging="360"/>
      </w:pPr>
      <w:rPr>
        <w:rFonts w:ascii="Courier New" w:hAnsi="Courier New" w:hint="default"/>
      </w:rPr>
    </w:lvl>
    <w:lvl w:ilvl="8" w:tplc="13F627CE">
      <w:start w:val="1"/>
      <w:numFmt w:val="bullet"/>
      <w:lvlText w:val=""/>
      <w:lvlJc w:val="left"/>
      <w:pPr>
        <w:ind w:left="6840" w:hanging="360"/>
      </w:pPr>
      <w:rPr>
        <w:rFonts w:ascii="Wingdings" w:hAnsi="Wingdings" w:hint="default"/>
      </w:rPr>
    </w:lvl>
  </w:abstractNum>
  <w:abstractNum w:abstractNumId="13" w15:restartNumberingAfterBreak="0">
    <w:nsid w:val="2A6060D7"/>
    <w:multiLevelType w:val="hybridMultilevel"/>
    <w:tmpl w:val="BE7E924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C5C7953"/>
    <w:multiLevelType w:val="hybridMultilevel"/>
    <w:tmpl w:val="FF88C5FA"/>
    <w:lvl w:ilvl="0" w:tplc="67F82BA2">
      <w:start w:val="1"/>
      <w:numFmt w:val="decimal"/>
      <w:lvlText w:val="%1."/>
      <w:lvlJc w:val="left"/>
      <w:pPr>
        <w:ind w:left="360" w:hanging="360"/>
      </w:pPr>
    </w:lvl>
    <w:lvl w:ilvl="1" w:tplc="3CD2D578">
      <w:start w:val="1"/>
      <w:numFmt w:val="lowerLetter"/>
      <w:lvlText w:val="%2."/>
      <w:lvlJc w:val="left"/>
      <w:pPr>
        <w:ind w:left="1080" w:hanging="360"/>
      </w:pPr>
    </w:lvl>
    <w:lvl w:ilvl="2" w:tplc="D9C858EE">
      <w:start w:val="1"/>
      <w:numFmt w:val="lowerRoman"/>
      <w:lvlText w:val="%3."/>
      <w:lvlJc w:val="right"/>
      <w:pPr>
        <w:ind w:left="1800" w:hanging="180"/>
      </w:pPr>
    </w:lvl>
    <w:lvl w:ilvl="3" w:tplc="37B81DD2">
      <w:start w:val="1"/>
      <w:numFmt w:val="decimal"/>
      <w:lvlText w:val="%4."/>
      <w:lvlJc w:val="left"/>
      <w:pPr>
        <w:ind w:left="2520" w:hanging="360"/>
      </w:pPr>
    </w:lvl>
    <w:lvl w:ilvl="4" w:tplc="81A87724">
      <w:start w:val="1"/>
      <w:numFmt w:val="lowerLetter"/>
      <w:lvlText w:val="%5."/>
      <w:lvlJc w:val="left"/>
      <w:pPr>
        <w:ind w:left="3240" w:hanging="360"/>
      </w:pPr>
    </w:lvl>
    <w:lvl w:ilvl="5" w:tplc="149E68BA">
      <w:start w:val="1"/>
      <w:numFmt w:val="lowerRoman"/>
      <w:lvlText w:val="%6."/>
      <w:lvlJc w:val="right"/>
      <w:pPr>
        <w:ind w:left="3960" w:hanging="180"/>
      </w:pPr>
    </w:lvl>
    <w:lvl w:ilvl="6" w:tplc="03565AF8">
      <w:start w:val="1"/>
      <w:numFmt w:val="decimal"/>
      <w:lvlText w:val="%7."/>
      <w:lvlJc w:val="left"/>
      <w:pPr>
        <w:ind w:left="4680" w:hanging="360"/>
      </w:pPr>
    </w:lvl>
    <w:lvl w:ilvl="7" w:tplc="55BED812">
      <w:start w:val="1"/>
      <w:numFmt w:val="lowerLetter"/>
      <w:lvlText w:val="%8."/>
      <w:lvlJc w:val="left"/>
      <w:pPr>
        <w:ind w:left="5400" w:hanging="360"/>
      </w:pPr>
    </w:lvl>
    <w:lvl w:ilvl="8" w:tplc="B73AC014">
      <w:start w:val="1"/>
      <w:numFmt w:val="lowerRoman"/>
      <w:lvlText w:val="%9."/>
      <w:lvlJc w:val="right"/>
      <w:pPr>
        <w:ind w:left="6120" w:hanging="180"/>
      </w:p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9145C8"/>
    <w:multiLevelType w:val="hybridMultilevel"/>
    <w:tmpl w:val="97AC0CC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EF63B7"/>
    <w:multiLevelType w:val="hybridMultilevel"/>
    <w:tmpl w:val="5614D96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344A0"/>
    <w:multiLevelType w:val="hybridMultilevel"/>
    <w:tmpl w:val="E574459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83448"/>
    <w:multiLevelType w:val="hybridMultilevel"/>
    <w:tmpl w:val="F0CC670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917C2"/>
    <w:multiLevelType w:val="hybridMultilevel"/>
    <w:tmpl w:val="FFFFFFFF"/>
    <w:lvl w:ilvl="0" w:tplc="700E41FA">
      <w:start w:val="1"/>
      <w:numFmt w:val="decimal"/>
      <w:lvlText w:val="%1."/>
      <w:lvlJc w:val="left"/>
      <w:pPr>
        <w:ind w:left="360" w:hanging="360"/>
      </w:pPr>
    </w:lvl>
    <w:lvl w:ilvl="1" w:tplc="A4CEEEB2">
      <w:start w:val="1"/>
      <w:numFmt w:val="lowerLetter"/>
      <w:lvlText w:val="%2."/>
      <w:lvlJc w:val="left"/>
      <w:pPr>
        <w:ind w:left="1080" w:hanging="360"/>
      </w:pPr>
    </w:lvl>
    <w:lvl w:ilvl="2" w:tplc="CEE829FC">
      <w:start w:val="1"/>
      <w:numFmt w:val="lowerRoman"/>
      <w:lvlText w:val="%3."/>
      <w:lvlJc w:val="right"/>
      <w:pPr>
        <w:ind w:left="1800" w:hanging="180"/>
      </w:pPr>
    </w:lvl>
    <w:lvl w:ilvl="3" w:tplc="1F92A3F2">
      <w:start w:val="1"/>
      <w:numFmt w:val="decimal"/>
      <w:lvlText w:val="%4."/>
      <w:lvlJc w:val="left"/>
      <w:pPr>
        <w:ind w:left="2520" w:hanging="360"/>
      </w:pPr>
    </w:lvl>
    <w:lvl w:ilvl="4" w:tplc="EEE0C33A">
      <w:start w:val="1"/>
      <w:numFmt w:val="lowerLetter"/>
      <w:lvlText w:val="%5."/>
      <w:lvlJc w:val="left"/>
      <w:pPr>
        <w:ind w:left="3240" w:hanging="360"/>
      </w:pPr>
    </w:lvl>
    <w:lvl w:ilvl="5" w:tplc="FB64F6B8">
      <w:start w:val="1"/>
      <w:numFmt w:val="lowerRoman"/>
      <w:lvlText w:val="%6."/>
      <w:lvlJc w:val="right"/>
      <w:pPr>
        <w:ind w:left="3960" w:hanging="180"/>
      </w:pPr>
    </w:lvl>
    <w:lvl w:ilvl="6" w:tplc="A2168FBC">
      <w:start w:val="1"/>
      <w:numFmt w:val="decimal"/>
      <w:lvlText w:val="%7."/>
      <w:lvlJc w:val="left"/>
      <w:pPr>
        <w:ind w:left="4680" w:hanging="360"/>
      </w:pPr>
    </w:lvl>
    <w:lvl w:ilvl="7" w:tplc="BA247B3C">
      <w:start w:val="1"/>
      <w:numFmt w:val="lowerLetter"/>
      <w:lvlText w:val="%8."/>
      <w:lvlJc w:val="left"/>
      <w:pPr>
        <w:ind w:left="5400" w:hanging="360"/>
      </w:pPr>
    </w:lvl>
    <w:lvl w:ilvl="8" w:tplc="44807858">
      <w:start w:val="1"/>
      <w:numFmt w:val="lowerRoman"/>
      <w:lvlText w:val="%9."/>
      <w:lvlJc w:val="right"/>
      <w:pPr>
        <w:ind w:left="6120" w:hanging="180"/>
      </w:pPr>
    </w:lvl>
  </w:abstractNum>
  <w:abstractNum w:abstractNumId="22" w15:restartNumberingAfterBreak="0">
    <w:nsid w:val="60310B0F"/>
    <w:multiLevelType w:val="hybridMultilevel"/>
    <w:tmpl w:val="502C31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D2338"/>
    <w:multiLevelType w:val="hybridMultilevel"/>
    <w:tmpl w:val="8BAA981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0B1E41"/>
    <w:multiLevelType w:val="hybridMultilevel"/>
    <w:tmpl w:val="A92EFEC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A1B52"/>
    <w:multiLevelType w:val="hybridMultilevel"/>
    <w:tmpl w:val="BC4E72E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1500CC"/>
    <w:multiLevelType w:val="hybridMultilevel"/>
    <w:tmpl w:val="7AAA3C3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240814"/>
    <w:multiLevelType w:val="hybridMultilevel"/>
    <w:tmpl w:val="24C0609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1453760">
    <w:abstractNumId w:val="21"/>
  </w:num>
  <w:num w:numId="2" w16cid:durableId="1495141858">
    <w:abstractNumId w:val="4"/>
  </w:num>
  <w:num w:numId="3" w16cid:durableId="1555657930">
    <w:abstractNumId w:val="11"/>
  </w:num>
  <w:num w:numId="4" w16cid:durableId="1743066737">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7277933">
    <w:abstractNumId w:val="14"/>
  </w:num>
  <w:num w:numId="6" w16cid:durableId="2055036846">
    <w:abstractNumId w:val="14"/>
  </w:num>
  <w:num w:numId="7" w16cid:durableId="539244190">
    <w:abstractNumId w:val="10"/>
  </w:num>
  <w:num w:numId="8" w16cid:durableId="1930114298">
    <w:abstractNumId w:val="22"/>
  </w:num>
  <w:num w:numId="9" w16cid:durableId="779224475">
    <w:abstractNumId w:val="15"/>
  </w:num>
  <w:num w:numId="10" w16cid:durableId="927540954">
    <w:abstractNumId w:val="9"/>
  </w:num>
  <w:num w:numId="11" w16cid:durableId="1469545430">
    <w:abstractNumId w:val="14"/>
  </w:num>
  <w:num w:numId="12" w16cid:durableId="224336853">
    <w:abstractNumId w:val="12"/>
  </w:num>
  <w:num w:numId="13" w16cid:durableId="1134101547">
    <w:abstractNumId w:val="3"/>
  </w:num>
  <w:num w:numId="14" w16cid:durableId="1644579186">
    <w:abstractNumId w:val="7"/>
  </w:num>
  <w:num w:numId="15" w16cid:durableId="2109963696">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597759636">
    <w:abstractNumId w:val="8"/>
  </w:num>
  <w:num w:numId="17" w16cid:durableId="1558710316">
    <w:abstractNumId w:val="24"/>
  </w:num>
  <w:num w:numId="18" w16cid:durableId="1095175264">
    <w:abstractNumId w:val="14"/>
  </w:num>
  <w:num w:numId="19" w16cid:durableId="552665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4643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0821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5060919">
    <w:abstractNumId w:val="1"/>
  </w:num>
  <w:num w:numId="23" w16cid:durableId="1498349779">
    <w:abstractNumId w:val="20"/>
  </w:num>
  <w:num w:numId="24" w16cid:durableId="677388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7316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147677">
    <w:abstractNumId w:val="17"/>
  </w:num>
  <w:num w:numId="27" w16cid:durableId="1682048247">
    <w:abstractNumId w:val="6"/>
  </w:num>
  <w:num w:numId="28" w16cid:durableId="18797044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2072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0392550">
    <w:abstractNumId w:val="25"/>
  </w:num>
  <w:num w:numId="31" w16cid:durableId="12485410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2520569">
    <w:abstractNumId w:val="2"/>
  </w:num>
  <w:num w:numId="33" w16cid:durableId="2109421111">
    <w:abstractNumId w:val="13"/>
  </w:num>
  <w:num w:numId="34" w16cid:durableId="421605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2287367">
    <w:abstractNumId w:val="18"/>
  </w:num>
  <w:num w:numId="36" w16cid:durableId="704450239">
    <w:abstractNumId w:val="28"/>
  </w:num>
  <w:num w:numId="37" w16cid:durableId="567882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0782363">
    <w:abstractNumId w:val="23"/>
  </w:num>
  <w:num w:numId="39" w16cid:durableId="930703296">
    <w:abstractNumId w:val="26"/>
  </w:num>
  <w:num w:numId="40" w16cid:durableId="667903365">
    <w:abstractNumId w:val="27"/>
  </w:num>
  <w:num w:numId="41" w16cid:durableId="14315072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20948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2264500">
    <w:abstractNumId w:val="19"/>
  </w:num>
  <w:num w:numId="44" w16cid:durableId="619263316">
    <w:abstractNumId w:val="5"/>
  </w:num>
  <w:num w:numId="45" w16cid:durableId="1234656587">
    <w:abstractNumId w:val="0"/>
  </w:num>
  <w:num w:numId="46" w16cid:durableId="1310196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7841269">
    <w:abstractNumId w:val="8"/>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12"/>
    <w:rsid w:val="000002F8"/>
    <w:rsid w:val="00000388"/>
    <w:rsid w:val="00000658"/>
    <w:rsid w:val="00000695"/>
    <w:rsid w:val="00000789"/>
    <w:rsid w:val="000009AA"/>
    <w:rsid w:val="00000FAB"/>
    <w:rsid w:val="00001589"/>
    <w:rsid w:val="000018EE"/>
    <w:rsid w:val="00001B2C"/>
    <w:rsid w:val="00001CE0"/>
    <w:rsid w:val="00001F21"/>
    <w:rsid w:val="0000246C"/>
    <w:rsid w:val="00002995"/>
    <w:rsid w:val="0000358B"/>
    <w:rsid w:val="00003815"/>
    <w:rsid w:val="00003E1C"/>
    <w:rsid w:val="00004772"/>
    <w:rsid w:val="00005D73"/>
    <w:rsid w:val="0000715F"/>
    <w:rsid w:val="000077DD"/>
    <w:rsid w:val="00007E63"/>
    <w:rsid w:val="0001035D"/>
    <w:rsid w:val="0001115D"/>
    <w:rsid w:val="000111F0"/>
    <w:rsid w:val="00011B14"/>
    <w:rsid w:val="000123A1"/>
    <w:rsid w:val="0001322A"/>
    <w:rsid w:val="000133A0"/>
    <w:rsid w:val="00013804"/>
    <w:rsid w:val="00013FF2"/>
    <w:rsid w:val="0001408B"/>
    <w:rsid w:val="000140A6"/>
    <w:rsid w:val="000145AC"/>
    <w:rsid w:val="00014C55"/>
    <w:rsid w:val="00014EFE"/>
    <w:rsid w:val="0001505A"/>
    <w:rsid w:val="00015513"/>
    <w:rsid w:val="0001572C"/>
    <w:rsid w:val="00016542"/>
    <w:rsid w:val="00016B2E"/>
    <w:rsid w:val="00016EAF"/>
    <w:rsid w:val="00017326"/>
    <w:rsid w:val="0001793D"/>
    <w:rsid w:val="00017AA1"/>
    <w:rsid w:val="0002074B"/>
    <w:rsid w:val="0002099F"/>
    <w:rsid w:val="00021385"/>
    <w:rsid w:val="000218BE"/>
    <w:rsid w:val="00021BAD"/>
    <w:rsid w:val="00021CEF"/>
    <w:rsid w:val="00022347"/>
    <w:rsid w:val="00023189"/>
    <w:rsid w:val="00023B6C"/>
    <w:rsid w:val="000242F9"/>
    <w:rsid w:val="00024DF2"/>
    <w:rsid w:val="000252CB"/>
    <w:rsid w:val="00025B06"/>
    <w:rsid w:val="00026568"/>
    <w:rsid w:val="00026963"/>
    <w:rsid w:val="00027019"/>
    <w:rsid w:val="000302DC"/>
    <w:rsid w:val="00030F93"/>
    <w:rsid w:val="000314AE"/>
    <w:rsid w:val="00031F5D"/>
    <w:rsid w:val="0003224C"/>
    <w:rsid w:val="00033D50"/>
    <w:rsid w:val="00033F5B"/>
    <w:rsid w:val="00034A4D"/>
    <w:rsid w:val="00034B25"/>
    <w:rsid w:val="000353D2"/>
    <w:rsid w:val="00035592"/>
    <w:rsid w:val="00035C9F"/>
    <w:rsid w:val="00035E15"/>
    <w:rsid w:val="00036AC9"/>
    <w:rsid w:val="00036F29"/>
    <w:rsid w:val="000372BA"/>
    <w:rsid w:val="00037E02"/>
    <w:rsid w:val="00040536"/>
    <w:rsid w:val="000409A6"/>
    <w:rsid w:val="00040C6B"/>
    <w:rsid w:val="00040E57"/>
    <w:rsid w:val="000412BC"/>
    <w:rsid w:val="00041A8D"/>
    <w:rsid w:val="00042B3A"/>
    <w:rsid w:val="00042CB0"/>
    <w:rsid w:val="00042F78"/>
    <w:rsid w:val="00044FE1"/>
    <w:rsid w:val="00045373"/>
    <w:rsid w:val="00045B3E"/>
    <w:rsid w:val="00045F0D"/>
    <w:rsid w:val="000465FB"/>
    <w:rsid w:val="00046898"/>
    <w:rsid w:val="00046F7A"/>
    <w:rsid w:val="00047374"/>
    <w:rsid w:val="0004750C"/>
    <w:rsid w:val="00047B1E"/>
    <w:rsid w:val="00050097"/>
    <w:rsid w:val="000501E4"/>
    <w:rsid w:val="0005043E"/>
    <w:rsid w:val="00050985"/>
    <w:rsid w:val="0005157E"/>
    <w:rsid w:val="00051EA6"/>
    <w:rsid w:val="0005260D"/>
    <w:rsid w:val="00052DBB"/>
    <w:rsid w:val="00052EBC"/>
    <w:rsid w:val="00052F14"/>
    <w:rsid w:val="00053136"/>
    <w:rsid w:val="000537D6"/>
    <w:rsid w:val="0005384D"/>
    <w:rsid w:val="00053E5C"/>
    <w:rsid w:val="0005527D"/>
    <w:rsid w:val="00055C1C"/>
    <w:rsid w:val="00055DF0"/>
    <w:rsid w:val="000563A5"/>
    <w:rsid w:val="00056998"/>
    <w:rsid w:val="000572E9"/>
    <w:rsid w:val="000576FA"/>
    <w:rsid w:val="0005775C"/>
    <w:rsid w:val="00057939"/>
    <w:rsid w:val="00057BF6"/>
    <w:rsid w:val="00057C6C"/>
    <w:rsid w:val="00060456"/>
    <w:rsid w:val="00060AB1"/>
    <w:rsid w:val="00060F9B"/>
    <w:rsid w:val="00061A66"/>
    <w:rsid w:val="00061D5B"/>
    <w:rsid w:val="0006274A"/>
    <w:rsid w:val="00062DFA"/>
    <w:rsid w:val="00063334"/>
    <w:rsid w:val="0006412B"/>
    <w:rsid w:val="00064E3A"/>
    <w:rsid w:val="00065210"/>
    <w:rsid w:val="00065354"/>
    <w:rsid w:val="00065EBD"/>
    <w:rsid w:val="0006636F"/>
    <w:rsid w:val="00066489"/>
    <w:rsid w:val="00067462"/>
    <w:rsid w:val="0006751B"/>
    <w:rsid w:val="000675B2"/>
    <w:rsid w:val="00070426"/>
    <w:rsid w:val="000704F9"/>
    <w:rsid w:val="00070738"/>
    <w:rsid w:val="000715E5"/>
    <w:rsid w:val="00071AB3"/>
    <w:rsid w:val="00071B9E"/>
    <w:rsid w:val="00071F20"/>
    <w:rsid w:val="000736F6"/>
    <w:rsid w:val="00074241"/>
    <w:rsid w:val="00074F0F"/>
    <w:rsid w:val="000753FC"/>
    <w:rsid w:val="00076B66"/>
    <w:rsid w:val="00076EED"/>
    <w:rsid w:val="00077DE2"/>
    <w:rsid w:val="00080C05"/>
    <w:rsid w:val="00080CD2"/>
    <w:rsid w:val="00080D1A"/>
    <w:rsid w:val="00081E74"/>
    <w:rsid w:val="00082758"/>
    <w:rsid w:val="000829F7"/>
    <w:rsid w:val="00082A8D"/>
    <w:rsid w:val="00082DCA"/>
    <w:rsid w:val="00082F7E"/>
    <w:rsid w:val="0008307B"/>
    <w:rsid w:val="00083C7B"/>
    <w:rsid w:val="0008606C"/>
    <w:rsid w:val="000861CD"/>
    <w:rsid w:val="000867A9"/>
    <w:rsid w:val="00086810"/>
    <w:rsid w:val="00087C58"/>
    <w:rsid w:val="00087CE9"/>
    <w:rsid w:val="000900B9"/>
    <w:rsid w:val="00090557"/>
    <w:rsid w:val="00090D30"/>
    <w:rsid w:val="00090E3F"/>
    <w:rsid w:val="00091109"/>
    <w:rsid w:val="00091E48"/>
    <w:rsid w:val="00091FEB"/>
    <w:rsid w:val="000928B6"/>
    <w:rsid w:val="00093D68"/>
    <w:rsid w:val="00095584"/>
    <w:rsid w:val="00096BF8"/>
    <w:rsid w:val="00096F94"/>
    <w:rsid w:val="00097305"/>
    <w:rsid w:val="000974BB"/>
    <w:rsid w:val="00097BDB"/>
    <w:rsid w:val="00097EEC"/>
    <w:rsid w:val="000A1005"/>
    <w:rsid w:val="000A215D"/>
    <w:rsid w:val="000A2376"/>
    <w:rsid w:val="000A23A8"/>
    <w:rsid w:val="000A2ADD"/>
    <w:rsid w:val="000A2CC3"/>
    <w:rsid w:val="000A31EC"/>
    <w:rsid w:val="000A3C58"/>
    <w:rsid w:val="000A3E63"/>
    <w:rsid w:val="000A4FAA"/>
    <w:rsid w:val="000A566B"/>
    <w:rsid w:val="000A66A6"/>
    <w:rsid w:val="000A6C44"/>
    <w:rsid w:val="000B10E6"/>
    <w:rsid w:val="000B1B51"/>
    <w:rsid w:val="000B3198"/>
    <w:rsid w:val="000B3407"/>
    <w:rsid w:val="000B34FF"/>
    <w:rsid w:val="000B360F"/>
    <w:rsid w:val="000B3F2F"/>
    <w:rsid w:val="000B4C17"/>
    <w:rsid w:val="000B4DA8"/>
    <w:rsid w:val="000B5E02"/>
    <w:rsid w:val="000B6D50"/>
    <w:rsid w:val="000B6D6F"/>
    <w:rsid w:val="000B71ED"/>
    <w:rsid w:val="000B760E"/>
    <w:rsid w:val="000B794E"/>
    <w:rsid w:val="000B7D3D"/>
    <w:rsid w:val="000C0B64"/>
    <w:rsid w:val="000C0D34"/>
    <w:rsid w:val="000C1F59"/>
    <w:rsid w:val="000C24ED"/>
    <w:rsid w:val="000C288B"/>
    <w:rsid w:val="000C2B07"/>
    <w:rsid w:val="000C3459"/>
    <w:rsid w:val="000C353B"/>
    <w:rsid w:val="000C3CBD"/>
    <w:rsid w:val="000C4201"/>
    <w:rsid w:val="000C4315"/>
    <w:rsid w:val="000C4372"/>
    <w:rsid w:val="000C476E"/>
    <w:rsid w:val="000C49F7"/>
    <w:rsid w:val="000C4C8C"/>
    <w:rsid w:val="000C6B28"/>
    <w:rsid w:val="000C7334"/>
    <w:rsid w:val="000C77D6"/>
    <w:rsid w:val="000C7F76"/>
    <w:rsid w:val="000D003E"/>
    <w:rsid w:val="000D0A14"/>
    <w:rsid w:val="000D0C64"/>
    <w:rsid w:val="000D0C7B"/>
    <w:rsid w:val="000D11BF"/>
    <w:rsid w:val="000D172F"/>
    <w:rsid w:val="000D273C"/>
    <w:rsid w:val="000D30E2"/>
    <w:rsid w:val="000D352D"/>
    <w:rsid w:val="000D3BBE"/>
    <w:rsid w:val="000D40B2"/>
    <w:rsid w:val="000D4166"/>
    <w:rsid w:val="000D4AA6"/>
    <w:rsid w:val="000D4EE5"/>
    <w:rsid w:val="000D4F93"/>
    <w:rsid w:val="000D599F"/>
    <w:rsid w:val="000D5B63"/>
    <w:rsid w:val="000D6B5A"/>
    <w:rsid w:val="000D6BC4"/>
    <w:rsid w:val="000D70AB"/>
    <w:rsid w:val="000D7466"/>
    <w:rsid w:val="000D785C"/>
    <w:rsid w:val="000D7A01"/>
    <w:rsid w:val="000D7E5A"/>
    <w:rsid w:val="000E00A0"/>
    <w:rsid w:val="000E0A0D"/>
    <w:rsid w:val="000E0D12"/>
    <w:rsid w:val="000E1974"/>
    <w:rsid w:val="000E1AD5"/>
    <w:rsid w:val="000E1D61"/>
    <w:rsid w:val="000E2202"/>
    <w:rsid w:val="000E2283"/>
    <w:rsid w:val="000E2AC1"/>
    <w:rsid w:val="000E2D5F"/>
    <w:rsid w:val="000E3685"/>
    <w:rsid w:val="000E3B09"/>
    <w:rsid w:val="000E4D3E"/>
    <w:rsid w:val="000E4E5F"/>
    <w:rsid w:val="000E52EF"/>
    <w:rsid w:val="000E5953"/>
    <w:rsid w:val="000E5A76"/>
    <w:rsid w:val="000E5D5D"/>
    <w:rsid w:val="000E7175"/>
    <w:rsid w:val="000E73E4"/>
    <w:rsid w:val="000E7E69"/>
    <w:rsid w:val="000F042A"/>
    <w:rsid w:val="000F0D2B"/>
    <w:rsid w:val="000F11D8"/>
    <w:rsid w:val="000F17D1"/>
    <w:rsid w:val="000F1D2B"/>
    <w:rsid w:val="000F22E8"/>
    <w:rsid w:val="000F2855"/>
    <w:rsid w:val="000F2A16"/>
    <w:rsid w:val="000F2B6F"/>
    <w:rsid w:val="000F2ED6"/>
    <w:rsid w:val="000F3946"/>
    <w:rsid w:val="000F3B91"/>
    <w:rsid w:val="000F4481"/>
    <w:rsid w:val="000F4B6C"/>
    <w:rsid w:val="000F5005"/>
    <w:rsid w:val="000F5043"/>
    <w:rsid w:val="000F5394"/>
    <w:rsid w:val="000F57C5"/>
    <w:rsid w:val="000F5AAE"/>
    <w:rsid w:val="000F64F4"/>
    <w:rsid w:val="000F6C8E"/>
    <w:rsid w:val="000F7650"/>
    <w:rsid w:val="0010085A"/>
    <w:rsid w:val="0010145D"/>
    <w:rsid w:val="00102A5E"/>
    <w:rsid w:val="00102B25"/>
    <w:rsid w:val="0010365D"/>
    <w:rsid w:val="00103F0C"/>
    <w:rsid w:val="001043D4"/>
    <w:rsid w:val="00104AA7"/>
    <w:rsid w:val="00104B5B"/>
    <w:rsid w:val="00104F80"/>
    <w:rsid w:val="00105915"/>
    <w:rsid w:val="00105DD3"/>
    <w:rsid w:val="001063D0"/>
    <w:rsid w:val="00106826"/>
    <w:rsid w:val="001069BB"/>
    <w:rsid w:val="00106BA5"/>
    <w:rsid w:val="0010732F"/>
    <w:rsid w:val="00107434"/>
    <w:rsid w:val="00107801"/>
    <w:rsid w:val="0010CC9D"/>
    <w:rsid w:val="0011069D"/>
    <w:rsid w:val="00110AC3"/>
    <w:rsid w:val="00110B79"/>
    <w:rsid w:val="00110E50"/>
    <w:rsid w:val="001114DB"/>
    <w:rsid w:val="00111BF8"/>
    <w:rsid w:val="00112528"/>
    <w:rsid w:val="00112B89"/>
    <w:rsid w:val="00112CF8"/>
    <w:rsid w:val="0011304A"/>
    <w:rsid w:val="001130E2"/>
    <w:rsid w:val="00113DDC"/>
    <w:rsid w:val="00114139"/>
    <w:rsid w:val="001146B4"/>
    <w:rsid w:val="00114A30"/>
    <w:rsid w:val="00114A4D"/>
    <w:rsid w:val="00114EA2"/>
    <w:rsid w:val="00114F81"/>
    <w:rsid w:val="00115487"/>
    <w:rsid w:val="00115C2A"/>
    <w:rsid w:val="00116BB3"/>
    <w:rsid w:val="001170D0"/>
    <w:rsid w:val="00117999"/>
    <w:rsid w:val="00117DCF"/>
    <w:rsid w:val="001209AA"/>
    <w:rsid w:val="00120C54"/>
    <w:rsid w:val="00121025"/>
    <w:rsid w:val="00122B57"/>
    <w:rsid w:val="00123E63"/>
    <w:rsid w:val="00124AA5"/>
    <w:rsid w:val="001255F9"/>
    <w:rsid w:val="00125AF3"/>
    <w:rsid w:val="001260F9"/>
    <w:rsid w:val="0012643B"/>
    <w:rsid w:val="001264AE"/>
    <w:rsid w:val="00126BA2"/>
    <w:rsid w:val="00126DF1"/>
    <w:rsid w:val="00127063"/>
    <w:rsid w:val="001277F5"/>
    <w:rsid w:val="0012786C"/>
    <w:rsid w:val="00127CC5"/>
    <w:rsid w:val="00127D2E"/>
    <w:rsid w:val="00127DBC"/>
    <w:rsid w:val="0012D23F"/>
    <w:rsid w:val="00130238"/>
    <w:rsid w:val="00130AC9"/>
    <w:rsid w:val="00130AD9"/>
    <w:rsid w:val="00131981"/>
    <w:rsid w:val="001333D0"/>
    <w:rsid w:val="001346E1"/>
    <w:rsid w:val="0013645A"/>
    <w:rsid w:val="001366B6"/>
    <w:rsid w:val="00136D36"/>
    <w:rsid w:val="0013704C"/>
    <w:rsid w:val="001375D6"/>
    <w:rsid w:val="001376B5"/>
    <w:rsid w:val="00137AF8"/>
    <w:rsid w:val="00137B5E"/>
    <w:rsid w:val="001405BB"/>
    <w:rsid w:val="00140BD4"/>
    <w:rsid w:val="00141122"/>
    <w:rsid w:val="00141E3F"/>
    <w:rsid w:val="00141E86"/>
    <w:rsid w:val="00142338"/>
    <w:rsid w:val="00142A83"/>
    <w:rsid w:val="00143627"/>
    <w:rsid w:val="00143A30"/>
    <w:rsid w:val="00144449"/>
    <w:rsid w:val="00145614"/>
    <w:rsid w:val="00145CF9"/>
    <w:rsid w:val="001464CE"/>
    <w:rsid w:val="0014687E"/>
    <w:rsid w:val="00146FEA"/>
    <w:rsid w:val="001470BA"/>
    <w:rsid w:val="00151148"/>
    <w:rsid w:val="00153621"/>
    <w:rsid w:val="00154138"/>
    <w:rsid w:val="001544C8"/>
    <w:rsid w:val="001554F4"/>
    <w:rsid w:val="001558A0"/>
    <w:rsid w:val="0015594D"/>
    <w:rsid w:val="00155B56"/>
    <w:rsid w:val="00155D33"/>
    <w:rsid w:val="00156408"/>
    <w:rsid w:val="00156588"/>
    <w:rsid w:val="00156657"/>
    <w:rsid w:val="00156EEF"/>
    <w:rsid w:val="00157776"/>
    <w:rsid w:val="00157826"/>
    <w:rsid w:val="0016042C"/>
    <w:rsid w:val="001605A3"/>
    <w:rsid w:val="001617F8"/>
    <w:rsid w:val="001618A7"/>
    <w:rsid w:val="00161CC3"/>
    <w:rsid w:val="00162A09"/>
    <w:rsid w:val="00162AF3"/>
    <w:rsid w:val="00162CBB"/>
    <w:rsid w:val="001633F3"/>
    <w:rsid w:val="001640EB"/>
    <w:rsid w:val="0016452A"/>
    <w:rsid w:val="001649F8"/>
    <w:rsid w:val="00165136"/>
    <w:rsid w:val="001661C4"/>
    <w:rsid w:val="00166F95"/>
    <w:rsid w:val="00167337"/>
    <w:rsid w:val="00167B26"/>
    <w:rsid w:val="00167C99"/>
    <w:rsid w:val="00170085"/>
    <w:rsid w:val="00170112"/>
    <w:rsid w:val="00170493"/>
    <w:rsid w:val="00170613"/>
    <w:rsid w:val="00170A8F"/>
    <w:rsid w:val="0017165E"/>
    <w:rsid w:val="00172EA8"/>
    <w:rsid w:val="00173033"/>
    <w:rsid w:val="00174DD1"/>
    <w:rsid w:val="00174DD6"/>
    <w:rsid w:val="00175065"/>
    <w:rsid w:val="001752E4"/>
    <w:rsid w:val="001765A3"/>
    <w:rsid w:val="00176876"/>
    <w:rsid w:val="001779E5"/>
    <w:rsid w:val="0018046D"/>
    <w:rsid w:val="00180A87"/>
    <w:rsid w:val="00181D82"/>
    <w:rsid w:val="00182165"/>
    <w:rsid w:val="001821EE"/>
    <w:rsid w:val="001824EC"/>
    <w:rsid w:val="001832C3"/>
    <w:rsid w:val="00183ADA"/>
    <w:rsid w:val="001841A3"/>
    <w:rsid w:val="0018509B"/>
    <w:rsid w:val="001854F4"/>
    <w:rsid w:val="001855AF"/>
    <w:rsid w:val="001855F0"/>
    <w:rsid w:val="001857F9"/>
    <w:rsid w:val="00185CEE"/>
    <w:rsid w:val="00185DBE"/>
    <w:rsid w:val="00186053"/>
    <w:rsid w:val="0018690A"/>
    <w:rsid w:val="00187F07"/>
    <w:rsid w:val="00190111"/>
    <w:rsid w:val="0019013B"/>
    <w:rsid w:val="00190543"/>
    <w:rsid w:val="00190C6F"/>
    <w:rsid w:val="00190CF5"/>
    <w:rsid w:val="00191859"/>
    <w:rsid w:val="00191879"/>
    <w:rsid w:val="00191E50"/>
    <w:rsid w:val="001920E1"/>
    <w:rsid w:val="00192DF2"/>
    <w:rsid w:val="00193668"/>
    <w:rsid w:val="001936E2"/>
    <w:rsid w:val="00193F21"/>
    <w:rsid w:val="00194476"/>
    <w:rsid w:val="00194BBD"/>
    <w:rsid w:val="00194BF5"/>
    <w:rsid w:val="00194DF6"/>
    <w:rsid w:val="00195311"/>
    <w:rsid w:val="00195766"/>
    <w:rsid w:val="0019594A"/>
    <w:rsid w:val="00195B15"/>
    <w:rsid w:val="00196541"/>
    <w:rsid w:val="00197364"/>
    <w:rsid w:val="00197AD7"/>
    <w:rsid w:val="00197AF3"/>
    <w:rsid w:val="00197C69"/>
    <w:rsid w:val="001A05F1"/>
    <w:rsid w:val="001A0BAA"/>
    <w:rsid w:val="001A129C"/>
    <w:rsid w:val="001A146A"/>
    <w:rsid w:val="001A2418"/>
    <w:rsid w:val="001A2645"/>
    <w:rsid w:val="001A2D64"/>
    <w:rsid w:val="001A2EEA"/>
    <w:rsid w:val="001A3009"/>
    <w:rsid w:val="001A3A65"/>
    <w:rsid w:val="001A3AD9"/>
    <w:rsid w:val="001A3DA2"/>
    <w:rsid w:val="001A43F3"/>
    <w:rsid w:val="001A5652"/>
    <w:rsid w:val="001A582E"/>
    <w:rsid w:val="001A6259"/>
    <w:rsid w:val="001A65C5"/>
    <w:rsid w:val="001A6736"/>
    <w:rsid w:val="001A74D7"/>
    <w:rsid w:val="001A789A"/>
    <w:rsid w:val="001A7D59"/>
    <w:rsid w:val="001B0C24"/>
    <w:rsid w:val="001B0D5B"/>
    <w:rsid w:val="001B0DC8"/>
    <w:rsid w:val="001B10E3"/>
    <w:rsid w:val="001B1306"/>
    <w:rsid w:val="001B250C"/>
    <w:rsid w:val="001B27AC"/>
    <w:rsid w:val="001B29EE"/>
    <w:rsid w:val="001B3945"/>
    <w:rsid w:val="001B402B"/>
    <w:rsid w:val="001B410B"/>
    <w:rsid w:val="001B41EB"/>
    <w:rsid w:val="001B46CC"/>
    <w:rsid w:val="001B4E50"/>
    <w:rsid w:val="001B5EF4"/>
    <w:rsid w:val="001B6225"/>
    <w:rsid w:val="001B6259"/>
    <w:rsid w:val="001B6877"/>
    <w:rsid w:val="001B6906"/>
    <w:rsid w:val="001B6BB1"/>
    <w:rsid w:val="001B7D88"/>
    <w:rsid w:val="001C0AB5"/>
    <w:rsid w:val="001C1364"/>
    <w:rsid w:val="001C1B87"/>
    <w:rsid w:val="001C1C1A"/>
    <w:rsid w:val="001C1E5B"/>
    <w:rsid w:val="001C28B8"/>
    <w:rsid w:val="001C2A89"/>
    <w:rsid w:val="001C3166"/>
    <w:rsid w:val="001C3BAE"/>
    <w:rsid w:val="001C3D7B"/>
    <w:rsid w:val="001C4018"/>
    <w:rsid w:val="001C4360"/>
    <w:rsid w:val="001C46CC"/>
    <w:rsid w:val="001C4837"/>
    <w:rsid w:val="001C48E0"/>
    <w:rsid w:val="001C4A36"/>
    <w:rsid w:val="001C4EA9"/>
    <w:rsid w:val="001C5BCB"/>
    <w:rsid w:val="001C5C1F"/>
    <w:rsid w:val="001C6201"/>
    <w:rsid w:val="001C62FF"/>
    <w:rsid w:val="001C7AB5"/>
    <w:rsid w:val="001C7E97"/>
    <w:rsid w:val="001D01CA"/>
    <w:rsid w:val="001D044C"/>
    <w:rsid w:val="001D06BE"/>
    <w:rsid w:val="001D0834"/>
    <w:rsid w:val="001D0B1E"/>
    <w:rsid w:val="001D0C78"/>
    <w:rsid w:val="001D1556"/>
    <w:rsid w:val="001D1642"/>
    <w:rsid w:val="001D1703"/>
    <w:rsid w:val="001D18C5"/>
    <w:rsid w:val="001D1F48"/>
    <w:rsid w:val="001D32C2"/>
    <w:rsid w:val="001D3529"/>
    <w:rsid w:val="001D3712"/>
    <w:rsid w:val="001D3DE7"/>
    <w:rsid w:val="001D3E5E"/>
    <w:rsid w:val="001D431E"/>
    <w:rsid w:val="001D4806"/>
    <w:rsid w:val="001D507A"/>
    <w:rsid w:val="001D5105"/>
    <w:rsid w:val="001D5230"/>
    <w:rsid w:val="001D555D"/>
    <w:rsid w:val="001D5944"/>
    <w:rsid w:val="001D60C6"/>
    <w:rsid w:val="001D6197"/>
    <w:rsid w:val="001D6CD5"/>
    <w:rsid w:val="001D7745"/>
    <w:rsid w:val="001D779F"/>
    <w:rsid w:val="001D7FC7"/>
    <w:rsid w:val="001E05F6"/>
    <w:rsid w:val="001E0DB9"/>
    <w:rsid w:val="001E128F"/>
    <w:rsid w:val="001E260B"/>
    <w:rsid w:val="001E3485"/>
    <w:rsid w:val="001E3780"/>
    <w:rsid w:val="001E4276"/>
    <w:rsid w:val="001E42E9"/>
    <w:rsid w:val="001E4758"/>
    <w:rsid w:val="001E524C"/>
    <w:rsid w:val="001E5255"/>
    <w:rsid w:val="001E5D7C"/>
    <w:rsid w:val="001E6269"/>
    <w:rsid w:val="001E7172"/>
    <w:rsid w:val="001E7314"/>
    <w:rsid w:val="001E7353"/>
    <w:rsid w:val="001E7B3A"/>
    <w:rsid w:val="001E7E46"/>
    <w:rsid w:val="001E7EC2"/>
    <w:rsid w:val="001F039F"/>
    <w:rsid w:val="001F044B"/>
    <w:rsid w:val="001F0C7F"/>
    <w:rsid w:val="001F129B"/>
    <w:rsid w:val="001F1808"/>
    <w:rsid w:val="001F199E"/>
    <w:rsid w:val="001F2000"/>
    <w:rsid w:val="001F2658"/>
    <w:rsid w:val="001F2702"/>
    <w:rsid w:val="001F32CC"/>
    <w:rsid w:val="001F4FE2"/>
    <w:rsid w:val="001F5112"/>
    <w:rsid w:val="001F5C6E"/>
    <w:rsid w:val="001F5E2A"/>
    <w:rsid w:val="001F60A9"/>
    <w:rsid w:val="001F62CC"/>
    <w:rsid w:val="001F7735"/>
    <w:rsid w:val="001F7D5F"/>
    <w:rsid w:val="001F7E01"/>
    <w:rsid w:val="002007EA"/>
    <w:rsid w:val="0020097C"/>
    <w:rsid w:val="00200C7E"/>
    <w:rsid w:val="00200EB9"/>
    <w:rsid w:val="00201054"/>
    <w:rsid w:val="002013C0"/>
    <w:rsid w:val="002022A4"/>
    <w:rsid w:val="002025ED"/>
    <w:rsid w:val="00202BE6"/>
    <w:rsid w:val="00202D44"/>
    <w:rsid w:val="00203D18"/>
    <w:rsid w:val="00204353"/>
    <w:rsid w:val="00205479"/>
    <w:rsid w:val="00206EF6"/>
    <w:rsid w:val="00207482"/>
    <w:rsid w:val="00207BCD"/>
    <w:rsid w:val="00207D66"/>
    <w:rsid w:val="0021007F"/>
    <w:rsid w:val="002105AD"/>
    <w:rsid w:val="00210723"/>
    <w:rsid w:val="002107A7"/>
    <w:rsid w:val="00211296"/>
    <w:rsid w:val="00211E1B"/>
    <w:rsid w:val="00211FB5"/>
    <w:rsid w:val="00213043"/>
    <w:rsid w:val="00213172"/>
    <w:rsid w:val="00213324"/>
    <w:rsid w:val="002133B8"/>
    <w:rsid w:val="002137BD"/>
    <w:rsid w:val="002151B0"/>
    <w:rsid w:val="00215362"/>
    <w:rsid w:val="00215492"/>
    <w:rsid w:val="002159FE"/>
    <w:rsid w:val="00215F31"/>
    <w:rsid w:val="0021708F"/>
    <w:rsid w:val="00217E6D"/>
    <w:rsid w:val="00217EAF"/>
    <w:rsid w:val="00217FAB"/>
    <w:rsid w:val="002202F4"/>
    <w:rsid w:val="00220533"/>
    <w:rsid w:val="0022144E"/>
    <w:rsid w:val="002216DA"/>
    <w:rsid w:val="002224BF"/>
    <w:rsid w:val="00222601"/>
    <w:rsid w:val="002226F7"/>
    <w:rsid w:val="0022313B"/>
    <w:rsid w:val="002231C7"/>
    <w:rsid w:val="0022372C"/>
    <w:rsid w:val="00224116"/>
    <w:rsid w:val="00224401"/>
    <w:rsid w:val="002251F6"/>
    <w:rsid w:val="002256F0"/>
    <w:rsid w:val="00225DC5"/>
    <w:rsid w:val="0022672B"/>
    <w:rsid w:val="002278B1"/>
    <w:rsid w:val="00227C05"/>
    <w:rsid w:val="00227F91"/>
    <w:rsid w:val="00230849"/>
    <w:rsid w:val="002310D8"/>
    <w:rsid w:val="0023126C"/>
    <w:rsid w:val="00231EDE"/>
    <w:rsid w:val="00233586"/>
    <w:rsid w:val="00233EDB"/>
    <w:rsid w:val="00233FD0"/>
    <w:rsid w:val="002340F9"/>
    <w:rsid w:val="00235132"/>
    <w:rsid w:val="002354C8"/>
    <w:rsid w:val="002363FB"/>
    <w:rsid w:val="00236DAA"/>
    <w:rsid w:val="00236F81"/>
    <w:rsid w:val="00237036"/>
    <w:rsid w:val="002374DA"/>
    <w:rsid w:val="00237686"/>
    <w:rsid w:val="00237A4E"/>
    <w:rsid w:val="002417B6"/>
    <w:rsid w:val="00241AB7"/>
    <w:rsid w:val="00241E7C"/>
    <w:rsid w:val="00241EEE"/>
    <w:rsid w:val="00241FF6"/>
    <w:rsid w:val="00242118"/>
    <w:rsid w:val="00242EC9"/>
    <w:rsid w:val="002442B2"/>
    <w:rsid w:val="00244A42"/>
    <w:rsid w:val="00244A72"/>
    <w:rsid w:val="00244FD8"/>
    <w:rsid w:val="00244FF6"/>
    <w:rsid w:val="00245005"/>
    <w:rsid w:val="0024551E"/>
    <w:rsid w:val="00245791"/>
    <w:rsid w:val="00245B88"/>
    <w:rsid w:val="00245CD8"/>
    <w:rsid w:val="00246257"/>
    <w:rsid w:val="002464B8"/>
    <w:rsid w:val="00246936"/>
    <w:rsid w:val="00246FCD"/>
    <w:rsid w:val="00247235"/>
    <w:rsid w:val="00247BB2"/>
    <w:rsid w:val="00250651"/>
    <w:rsid w:val="00250FBC"/>
    <w:rsid w:val="00251965"/>
    <w:rsid w:val="00251B14"/>
    <w:rsid w:val="00252F6E"/>
    <w:rsid w:val="0025318C"/>
    <w:rsid w:val="002535A4"/>
    <w:rsid w:val="002548A8"/>
    <w:rsid w:val="00254A34"/>
    <w:rsid w:val="00254D9F"/>
    <w:rsid w:val="00255020"/>
    <w:rsid w:val="00255E33"/>
    <w:rsid w:val="00255ED4"/>
    <w:rsid w:val="00256A32"/>
    <w:rsid w:val="002572AD"/>
    <w:rsid w:val="002578A4"/>
    <w:rsid w:val="00257975"/>
    <w:rsid w:val="0026051E"/>
    <w:rsid w:val="002627AF"/>
    <w:rsid w:val="00262CA2"/>
    <w:rsid w:val="00263257"/>
    <w:rsid w:val="00263ABC"/>
    <w:rsid w:val="00263B33"/>
    <w:rsid w:val="002648F5"/>
    <w:rsid w:val="0026548C"/>
    <w:rsid w:val="00266117"/>
    <w:rsid w:val="00266207"/>
    <w:rsid w:val="00267BD3"/>
    <w:rsid w:val="0026EA9C"/>
    <w:rsid w:val="0026EED1"/>
    <w:rsid w:val="00270158"/>
    <w:rsid w:val="002706E8"/>
    <w:rsid w:val="002707CD"/>
    <w:rsid w:val="00270AF4"/>
    <w:rsid w:val="002713FD"/>
    <w:rsid w:val="00271839"/>
    <w:rsid w:val="0027192B"/>
    <w:rsid w:val="00271C8C"/>
    <w:rsid w:val="00271CEF"/>
    <w:rsid w:val="002723F8"/>
    <w:rsid w:val="0027241C"/>
    <w:rsid w:val="00272C29"/>
    <w:rsid w:val="00272C7E"/>
    <w:rsid w:val="00272DF4"/>
    <w:rsid w:val="00272E2F"/>
    <w:rsid w:val="00272EB2"/>
    <w:rsid w:val="00273170"/>
    <w:rsid w:val="002732BE"/>
    <w:rsid w:val="0027348C"/>
    <w:rsid w:val="0027370C"/>
    <w:rsid w:val="00273762"/>
    <w:rsid w:val="00274143"/>
    <w:rsid w:val="0027419A"/>
    <w:rsid w:val="0027420F"/>
    <w:rsid w:val="00274A3B"/>
    <w:rsid w:val="002751B8"/>
    <w:rsid w:val="00276260"/>
    <w:rsid w:val="00276FB0"/>
    <w:rsid w:val="00281020"/>
    <w:rsid w:val="00281C56"/>
    <w:rsid w:val="002823BA"/>
    <w:rsid w:val="00282F3B"/>
    <w:rsid w:val="0028433E"/>
    <w:rsid w:val="00284719"/>
    <w:rsid w:val="00285FB3"/>
    <w:rsid w:val="00285FE3"/>
    <w:rsid w:val="0028601E"/>
    <w:rsid w:val="00290A80"/>
    <w:rsid w:val="00290EDC"/>
    <w:rsid w:val="00291556"/>
    <w:rsid w:val="002920A1"/>
    <w:rsid w:val="00292130"/>
    <w:rsid w:val="00292596"/>
    <w:rsid w:val="0029283C"/>
    <w:rsid w:val="00292A16"/>
    <w:rsid w:val="0029441E"/>
    <w:rsid w:val="00294606"/>
    <w:rsid w:val="0029478C"/>
    <w:rsid w:val="00294E68"/>
    <w:rsid w:val="00295A8F"/>
    <w:rsid w:val="00295CAF"/>
    <w:rsid w:val="00297629"/>
    <w:rsid w:val="00297792"/>
    <w:rsid w:val="002A0327"/>
    <w:rsid w:val="002A0550"/>
    <w:rsid w:val="002A09F3"/>
    <w:rsid w:val="002A0E40"/>
    <w:rsid w:val="002A2611"/>
    <w:rsid w:val="002A28B4"/>
    <w:rsid w:val="002A2B8C"/>
    <w:rsid w:val="002A35CF"/>
    <w:rsid w:val="002A373B"/>
    <w:rsid w:val="002A475D"/>
    <w:rsid w:val="002A4868"/>
    <w:rsid w:val="002A4937"/>
    <w:rsid w:val="002A5316"/>
    <w:rsid w:val="002A58A5"/>
    <w:rsid w:val="002A59CA"/>
    <w:rsid w:val="002A614E"/>
    <w:rsid w:val="002A61DE"/>
    <w:rsid w:val="002A663F"/>
    <w:rsid w:val="002A743E"/>
    <w:rsid w:val="002A7B93"/>
    <w:rsid w:val="002B029E"/>
    <w:rsid w:val="002B047A"/>
    <w:rsid w:val="002B15C8"/>
    <w:rsid w:val="002B1C73"/>
    <w:rsid w:val="002B2638"/>
    <w:rsid w:val="002B2EA1"/>
    <w:rsid w:val="002B331E"/>
    <w:rsid w:val="002B41C8"/>
    <w:rsid w:val="002B480C"/>
    <w:rsid w:val="002B4B8A"/>
    <w:rsid w:val="002B50BE"/>
    <w:rsid w:val="002B528B"/>
    <w:rsid w:val="002B5AC6"/>
    <w:rsid w:val="002B5BDA"/>
    <w:rsid w:val="002B61DC"/>
    <w:rsid w:val="002B7771"/>
    <w:rsid w:val="002B7905"/>
    <w:rsid w:val="002C0466"/>
    <w:rsid w:val="002C10EC"/>
    <w:rsid w:val="002C135F"/>
    <w:rsid w:val="002C20F4"/>
    <w:rsid w:val="002C257A"/>
    <w:rsid w:val="002C3204"/>
    <w:rsid w:val="002C355E"/>
    <w:rsid w:val="002C4147"/>
    <w:rsid w:val="002C4714"/>
    <w:rsid w:val="002C47F5"/>
    <w:rsid w:val="002C49F7"/>
    <w:rsid w:val="002C51CF"/>
    <w:rsid w:val="002C558B"/>
    <w:rsid w:val="002C729D"/>
    <w:rsid w:val="002C73D6"/>
    <w:rsid w:val="002D1045"/>
    <w:rsid w:val="002D162F"/>
    <w:rsid w:val="002D1CBE"/>
    <w:rsid w:val="002D20BC"/>
    <w:rsid w:val="002D23D8"/>
    <w:rsid w:val="002D2669"/>
    <w:rsid w:val="002D2815"/>
    <w:rsid w:val="002D3448"/>
    <w:rsid w:val="002D3580"/>
    <w:rsid w:val="002D35BE"/>
    <w:rsid w:val="002D3724"/>
    <w:rsid w:val="002D49E9"/>
    <w:rsid w:val="002D4B57"/>
    <w:rsid w:val="002D4B86"/>
    <w:rsid w:val="002D5737"/>
    <w:rsid w:val="002D606E"/>
    <w:rsid w:val="002D658F"/>
    <w:rsid w:val="002D6F21"/>
    <w:rsid w:val="002D7324"/>
    <w:rsid w:val="002D748D"/>
    <w:rsid w:val="002D7503"/>
    <w:rsid w:val="002D7C88"/>
    <w:rsid w:val="002E01CF"/>
    <w:rsid w:val="002E2D0C"/>
    <w:rsid w:val="002E3183"/>
    <w:rsid w:val="002E3BE2"/>
    <w:rsid w:val="002E4194"/>
    <w:rsid w:val="002E5320"/>
    <w:rsid w:val="002E5571"/>
    <w:rsid w:val="002E55E7"/>
    <w:rsid w:val="002E570E"/>
    <w:rsid w:val="002E5B23"/>
    <w:rsid w:val="002E6399"/>
    <w:rsid w:val="002E69D5"/>
    <w:rsid w:val="002E6E25"/>
    <w:rsid w:val="002E7F61"/>
    <w:rsid w:val="002F04FF"/>
    <w:rsid w:val="002F0D4C"/>
    <w:rsid w:val="002F11FE"/>
    <w:rsid w:val="002F128B"/>
    <w:rsid w:val="002F1A13"/>
    <w:rsid w:val="002F1A17"/>
    <w:rsid w:val="002F1B3F"/>
    <w:rsid w:val="002F1CBB"/>
    <w:rsid w:val="002F28C3"/>
    <w:rsid w:val="002F2B83"/>
    <w:rsid w:val="002F2D8F"/>
    <w:rsid w:val="002F4148"/>
    <w:rsid w:val="002F53F1"/>
    <w:rsid w:val="002F5DC4"/>
    <w:rsid w:val="002F5F51"/>
    <w:rsid w:val="002F69B9"/>
    <w:rsid w:val="002F6C1E"/>
    <w:rsid w:val="002F71AC"/>
    <w:rsid w:val="002F7CFE"/>
    <w:rsid w:val="002F7E92"/>
    <w:rsid w:val="002FC449"/>
    <w:rsid w:val="00300BD2"/>
    <w:rsid w:val="00300E80"/>
    <w:rsid w:val="003014B8"/>
    <w:rsid w:val="00302424"/>
    <w:rsid w:val="00302BA8"/>
    <w:rsid w:val="003033B0"/>
    <w:rsid w:val="0030366D"/>
    <w:rsid w:val="003043BB"/>
    <w:rsid w:val="00304AF3"/>
    <w:rsid w:val="00304BBD"/>
    <w:rsid w:val="003060E3"/>
    <w:rsid w:val="0030629B"/>
    <w:rsid w:val="00306C23"/>
    <w:rsid w:val="00307D32"/>
    <w:rsid w:val="00307DDF"/>
    <w:rsid w:val="00310EE1"/>
    <w:rsid w:val="00311999"/>
    <w:rsid w:val="00311C66"/>
    <w:rsid w:val="003123EA"/>
    <w:rsid w:val="00312458"/>
    <w:rsid w:val="003127BF"/>
    <w:rsid w:val="003129DD"/>
    <w:rsid w:val="0031307E"/>
    <w:rsid w:val="00313894"/>
    <w:rsid w:val="003141CE"/>
    <w:rsid w:val="00314B50"/>
    <w:rsid w:val="00314E35"/>
    <w:rsid w:val="00314E93"/>
    <w:rsid w:val="003154F8"/>
    <w:rsid w:val="003162EE"/>
    <w:rsid w:val="00316734"/>
    <w:rsid w:val="00316FFF"/>
    <w:rsid w:val="00317091"/>
    <w:rsid w:val="00317444"/>
    <w:rsid w:val="00321081"/>
    <w:rsid w:val="003213F9"/>
    <w:rsid w:val="003216E9"/>
    <w:rsid w:val="003228E0"/>
    <w:rsid w:val="00323A07"/>
    <w:rsid w:val="003242E1"/>
    <w:rsid w:val="00324F66"/>
    <w:rsid w:val="003253D9"/>
    <w:rsid w:val="0032549A"/>
    <w:rsid w:val="003256FA"/>
    <w:rsid w:val="0032573D"/>
    <w:rsid w:val="00325890"/>
    <w:rsid w:val="00325F7F"/>
    <w:rsid w:val="00326679"/>
    <w:rsid w:val="003267B4"/>
    <w:rsid w:val="00326A8B"/>
    <w:rsid w:val="00326EB6"/>
    <w:rsid w:val="00327003"/>
    <w:rsid w:val="0032710D"/>
    <w:rsid w:val="00327553"/>
    <w:rsid w:val="00327D7E"/>
    <w:rsid w:val="003301D1"/>
    <w:rsid w:val="003303A5"/>
    <w:rsid w:val="003303D1"/>
    <w:rsid w:val="003304E4"/>
    <w:rsid w:val="00330AF5"/>
    <w:rsid w:val="00330B34"/>
    <w:rsid w:val="0033151A"/>
    <w:rsid w:val="0033157D"/>
    <w:rsid w:val="00332926"/>
    <w:rsid w:val="003332B8"/>
    <w:rsid w:val="00333439"/>
    <w:rsid w:val="00333638"/>
    <w:rsid w:val="00333D19"/>
    <w:rsid w:val="0033491A"/>
    <w:rsid w:val="00334E52"/>
    <w:rsid w:val="00336019"/>
    <w:rsid w:val="00336111"/>
    <w:rsid w:val="0033674F"/>
    <w:rsid w:val="0033720D"/>
    <w:rsid w:val="003372C5"/>
    <w:rsid w:val="00337750"/>
    <w:rsid w:val="00337BAB"/>
    <w:rsid w:val="00340262"/>
    <w:rsid w:val="00340DD9"/>
    <w:rsid w:val="003413BE"/>
    <w:rsid w:val="0034236C"/>
    <w:rsid w:val="003424AC"/>
    <w:rsid w:val="00342D62"/>
    <w:rsid w:val="00342F5C"/>
    <w:rsid w:val="00342F6D"/>
    <w:rsid w:val="003436AC"/>
    <w:rsid w:val="00343968"/>
    <w:rsid w:val="00343A38"/>
    <w:rsid w:val="00344850"/>
    <w:rsid w:val="00344C93"/>
    <w:rsid w:val="0034518F"/>
    <w:rsid w:val="003453EC"/>
    <w:rsid w:val="0034554D"/>
    <w:rsid w:val="00345C5B"/>
    <w:rsid w:val="00345F59"/>
    <w:rsid w:val="00346969"/>
    <w:rsid w:val="00346AF5"/>
    <w:rsid w:val="00347C44"/>
    <w:rsid w:val="0035005D"/>
    <w:rsid w:val="0035022C"/>
    <w:rsid w:val="003511F9"/>
    <w:rsid w:val="00351255"/>
    <w:rsid w:val="0035145E"/>
    <w:rsid w:val="003520FE"/>
    <w:rsid w:val="0035272C"/>
    <w:rsid w:val="0035306C"/>
    <w:rsid w:val="003533A4"/>
    <w:rsid w:val="003537D6"/>
    <w:rsid w:val="00353D95"/>
    <w:rsid w:val="00355112"/>
    <w:rsid w:val="00355F2E"/>
    <w:rsid w:val="00356085"/>
    <w:rsid w:val="00356296"/>
    <w:rsid w:val="0035673B"/>
    <w:rsid w:val="0035900A"/>
    <w:rsid w:val="003609AE"/>
    <w:rsid w:val="00360E17"/>
    <w:rsid w:val="003618FE"/>
    <w:rsid w:val="00361A8B"/>
    <w:rsid w:val="0036209C"/>
    <w:rsid w:val="00364410"/>
    <w:rsid w:val="003645A5"/>
    <w:rsid w:val="00364778"/>
    <w:rsid w:val="00364D4C"/>
    <w:rsid w:val="00365416"/>
    <w:rsid w:val="00365EF5"/>
    <w:rsid w:val="0036645E"/>
    <w:rsid w:val="003669C5"/>
    <w:rsid w:val="00366FA2"/>
    <w:rsid w:val="003672ED"/>
    <w:rsid w:val="00367797"/>
    <w:rsid w:val="003679DD"/>
    <w:rsid w:val="00367A2B"/>
    <w:rsid w:val="00370400"/>
    <w:rsid w:val="0037062D"/>
    <w:rsid w:val="0037123F"/>
    <w:rsid w:val="00371C71"/>
    <w:rsid w:val="0037218C"/>
    <w:rsid w:val="0037284E"/>
    <w:rsid w:val="003729F7"/>
    <w:rsid w:val="003737C5"/>
    <w:rsid w:val="0037422E"/>
    <w:rsid w:val="003746E9"/>
    <w:rsid w:val="0037499E"/>
    <w:rsid w:val="00374AA4"/>
    <w:rsid w:val="00375295"/>
    <w:rsid w:val="00375649"/>
    <w:rsid w:val="00376A49"/>
    <w:rsid w:val="00377336"/>
    <w:rsid w:val="003775D8"/>
    <w:rsid w:val="003776A9"/>
    <w:rsid w:val="00377835"/>
    <w:rsid w:val="00380D46"/>
    <w:rsid w:val="00382497"/>
    <w:rsid w:val="00382C5C"/>
    <w:rsid w:val="00382EF3"/>
    <w:rsid w:val="00383993"/>
    <w:rsid w:val="00383D2D"/>
    <w:rsid w:val="00383D41"/>
    <w:rsid w:val="0038410C"/>
    <w:rsid w:val="00384E6B"/>
    <w:rsid w:val="003856F7"/>
    <w:rsid w:val="00385A63"/>
    <w:rsid w:val="00385DFB"/>
    <w:rsid w:val="00386E69"/>
    <w:rsid w:val="003874F6"/>
    <w:rsid w:val="00387564"/>
    <w:rsid w:val="00387D58"/>
    <w:rsid w:val="003900B9"/>
    <w:rsid w:val="003900F8"/>
    <w:rsid w:val="0039162D"/>
    <w:rsid w:val="00391C80"/>
    <w:rsid w:val="0039256F"/>
    <w:rsid w:val="0039270A"/>
    <w:rsid w:val="00392B25"/>
    <w:rsid w:val="00393B08"/>
    <w:rsid w:val="00394494"/>
    <w:rsid w:val="003958FF"/>
    <w:rsid w:val="00395900"/>
    <w:rsid w:val="00396014"/>
    <w:rsid w:val="00396015"/>
    <w:rsid w:val="003963D5"/>
    <w:rsid w:val="00396704"/>
    <w:rsid w:val="003967F4"/>
    <w:rsid w:val="00396E8A"/>
    <w:rsid w:val="00396F2E"/>
    <w:rsid w:val="003A0014"/>
    <w:rsid w:val="003A05D1"/>
    <w:rsid w:val="003A06E8"/>
    <w:rsid w:val="003A0A44"/>
    <w:rsid w:val="003A1C22"/>
    <w:rsid w:val="003A1E1A"/>
    <w:rsid w:val="003A3390"/>
    <w:rsid w:val="003A347E"/>
    <w:rsid w:val="003A35A9"/>
    <w:rsid w:val="003A371A"/>
    <w:rsid w:val="003A3E52"/>
    <w:rsid w:val="003A3F82"/>
    <w:rsid w:val="003A41C8"/>
    <w:rsid w:val="003A4581"/>
    <w:rsid w:val="003A4C83"/>
    <w:rsid w:val="003A5190"/>
    <w:rsid w:val="003A582B"/>
    <w:rsid w:val="003A6201"/>
    <w:rsid w:val="003A75BE"/>
    <w:rsid w:val="003A7657"/>
    <w:rsid w:val="003B049E"/>
    <w:rsid w:val="003B04EF"/>
    <w:rsid w:val="003B0796"/>
    <w:rsid w:val="003B0DE2"/>
    <w:rsid w:val="003B0F41"/>
    <w:rsid w:val="003B111A"/>
    <w:rsid w:val="003B1133"/>
    <w:rsid w:val="003B1E07"/>
    <w:rsid w:val="003B2131"/>
    <w:rsid w:val="003B240E"/>
    <w:rsid w:val="003B2B21"/>
    <w:rsid w:val="003B457E"/>
    <w:rsid w:val="003B4D2E"/>
    <w:rsid w:val="003B4F3C"/>
    <w:rsid w:val="003B4F61"/>
    <w:rsid w:val="003B5A99"/>
    <w:rsid w:val="003B6000"/>
    <w:rsid w:val="003B690F"/>
    <w:rsid w:val="003B6A22"/>
    <w:rsid w:val="003B6E70"/>
    <w:rsid w:val="003B7620"/>
    <w:rsid w:val="003B7684"/>
    <w:rsid w:val="003B7DDB"/>
    <w:rsid w:val="003C0367"/>
    <w:rsid w:val="003C0CAA"/>
    <w:rsid w:val="003C1514"/>
    <w:rsid w:val="003C22C2"/>
    <w:rsid w:val="003C2AA0"/>
    <w:rsid w:val="003C2E22"/>
    <w:rsid w:val="003C303E"/>
    <w:rsid w:val="003C31C5"/>
    <w:rsid w:val="003C3291"/>
    <w:rsid w:val="003C35FE"/>
    <w:rsid w:val="003C4EAC"/>
    <w:rsid w:val="003C5107"/>
    <w:rsid w:val="003C51EE"/>
    <w:rsid w:val="003C5E45"/>
    <w:rsid w:val="003C68D5"/>
    <w:rsid w:val="003C75A9"/>
    <w:rsid w:val="003C7A3C"/>
    <w:rsid w:val="003C7DE4"/>
    <w:rsid w:val="003C7EC3"/>
    <w:rsid w:val="003D0417"/>
    <w:rsid w:val="003D1340"/>
    <w:rsid w:val="003D13EF"/>
    <w:rsid w:val="003D1412"/>
    <w:rsid w:val="003D1974"/>
    <w:rsid w:val="003D2E9F"/>
    <w:rsid w:val="003D322F"/>
    <w:rsid w:val="003D33AA"/>
    <w:rsid w:val="003D4BAF"/>
    <w:rsid w:val="003D5998"/>
    <w:rsid w:val="003E010C"/>
    <w:rsid w:val="003E0227"/>
    <w:rsid w:val="003E1247"/>
    <w:rsid w:val="003E150B"/>
    <w:rsid w:val="003E21C5"/>
    <w:rsid w:val="003E255F"/>
    <w:rsid w:val="003E2A5F"/>
    <w:rsid w:val="003E2E39"/>
    <w:rsid w:val="003E332A"/>
    <w:rsid w:val="003E3591"/>
    <w:rsid w:val="003E428C"/>
    <w:rsid w:val="003E522C"/>
    <w:rsid w:val="003E6036"/>
    <w:rsid w:val="003E62EC"/>
    <w:rsid w:val="003E68FE"/>
    <w:rsid w:val="003E6A0A"/>
    <w:rsid w:val="003E73BA"/>
    <w:rsid w:val="003E75CE"/>
    <w:rsid w:val="003E7620"/>
    <w:rsid w:val="003E785B"/>
    <w:rsid w:val="003E786A"/>
    <w:rsid w:val="003E78BD"/>
    <w:rsid w:val="003E78DE"/>
    <w:rsid w:val="003EEF99"/>
    <w:rsid w:val="003F001A"/>
    <w:rsid w:val="003F045F"/>
    <w:rsid w:val="003F0790"/>
    <w:rsid w:val="003F10B2"/>
    <w:rsid w:val="003F19DB"/>
    <w:rsid w:val="003F2CDB"/>
    <w:rsid w:val="003F2D2E"/>
    <w:rsid w:val="003F3205"/>
    <w:rsid w:val="003F45F2"/>
    <w:rsid w:val="003F4BE1"/>
    <w:rsid w:val="003F5A40"/>
    <w:rsid w:val="003F6135"/>
    <w:rsid w:val="003F6E8F"/>
    <w:rsid w:val="003F7136"/>
    <w:rsid w:val="003F7616"/>
    <w:rsid w:val="003F7622"/>
    <w:rsid w:val="003FB0DD"/>
    <w:rsid w:val="00400427"/>
    <w:rsid w:val="00400F4C"/>
    <w:rsid w:val="00400FD4"/>
    <w:rsid w:val="00401084"/>
    <w:rsid w:val="00401174"/>
    <w:rsid w:val="00401C78"/>
    <w:rsid w:val="004021A6"/>
    <w:rsid w:val="00403E6A"/>
    <w:rsid w:val="00404327"/>
    <w:rsid w:val="0040487A"/>
    <w:rsid w:val="00404F98"/>
    <w:rsid w:val="00405936"/>
    <w:rsid w:val="00405A53"/>
    <w:rsid w:val="004069EB"/>
    <w:rsid w:val="0040708A"/>
    <w:rsid w:val="0040710E"/>
    <w:rsid w:val="0040735E"/>
    <w:rsid w:val="00407505"/>
    <w:rsid w:val="004075CF"/>
    <w:rsid w:val="00407BB5"/>
    <w:rsid w:val="00407EF0"/>
    <w:rsid w:val="004104E3"/>
    <w:rsid w:val="00411C78"/>
    <w:rsid w:val="00412F2B"/>
    <w:rsid w:val="004130D6"/>
    <w:rsid w:val="00413A56"/>
    <w:rsid w:val="00413A63"/>
    <w:rsid w:val="0041426F"/>
    <w:rsid w:val="00414520"/>
    <w:rsid w:val="00414BB7"/>
    <w:rsid w:val="00414C85"/>
    <w:rsid w:val="00414CC2"/>
    <w:rsid w:val="00415061"/>
    <w:rsid w:val="004152A1"/>
    <w:rsid w:val="004153CB"/>
    <w:rsid w:val="004161D2"/>
    <w:rsid w:val="00416CAE"/>
    <w:rsid w:val="00417118"/>
    <w:rsid w:val="004171D6"/>
    <w:rsid w:val="004176C9"/>
    <w:rsid w:val="004178B3"/>
    <w:rsid w:val="00417CBE"/>
    <w:rsid w:val="00421365"/>
    <w:rsid w:val="00421917"/>
    <w:rsid w:val="00421B1C"/>
    <w:rsid w:val="00421EDD"/>
    <w:rsid w:val="0042238D"/>
    <w:rsid w:val="00422D8C"/>
    <w:rsid w:val="00422E93"/>
    <w:rsid w:val="0042378A"/>
    <w:rsid w:val="00424558"/>
    <w:rsid w:val="004251B2"/>
    <w:rsid w:val="00425437"/>
    <w:rsid w:val="00425A4F"/>
    <w:rsid w:val="004261EA"/>
    <w:rsid w:val="00427FFA"/>
    <w:rsid w:val="004306EC"/>
    <w:rsid w:val="004308B8"/>
    <w:rsid w:val="00430DE7"/>
    <w:rsid w:val="00430DE9"/>
    <w:rsid w:val="00430F12"/>
    <w:rsid w:val="00431059"/>
    <w:rsid w:val="00431950"/>
    <w:rsid w:val="00432802"/>
    <w:rsid w:val="004334F1"/>
    <w:rsid w:val="0043402A"/>
    <w:rsid w:val="004342AF"/>
    <w:rsid w:val="0043438D"/>
    <w:rsid w:val="004345E6"/>
    <w:rsid w:val="0043570C"/>
    <w:rsid w:val="0043665A"/>
    <w:rsid w:val="00437211"/>
    <w:rsid w:val="00437785"/>
    <w:rsid w:val="0043790E"/>
    <w:rsid w:val="00437F09"/>
    <w:rsid w:val="004415B5"/>
    <w:rsid w:val="0044166E"/>
    <w:rsid w:val="00441AFD"/>
    <w:rsid w:val="00441F92"/>
    <w:rsid w:val="004421A8"/>
    <w:rsid w:val="004425AE"/>
    <w:rsid w:val="004425C3"/>
    <w:rsid w:val="00442802"/>
    <w:rsid w:val="0044363F"/>
    <w:rsid w:val="0044394A"/>
    <w:rsid w:val="00444D5C"/>
    <w:rsid w:val="00445137"/>
    <w:rsid w:val="004452DD"/>
    <w:rsid w:val="004457FC"/>
    <w:rsid w:val="004462CC"/>
    <w:rsid w:val="004464C8"/>
    <w:rsid w:val="00446E73"/>
    <w:rsid w:val="00446FDA"/>
    <w:rsid w:val="00447228"/>
    <w:rsid w:val="00447763"/>
    <w:rsid w:val="004477B5"/>
    <w:rsid w:val="00447851"/>
    <w:rsid w:val="00447CEE"/>
    <w:rsid w:val="00447EE3"/>
    <w:rsid w:val="00450928"/>
    <w:rsid w:val="004515EF"/>
    <w:rsid w:val="004523A1"/>
    <w:rsid w:val="004523E8"/>
    <w:rsid w:val="00452A8C"/>
    <w:rsid w:val="00452D95"/>
    <w:rsid w:val="00452F09"/>
    <w:rsid w:val="00453898"/>
    <w:rsid w:val="004551EA"/>
    <w:rsid w:val="00457F6D"/>
    <w:rsid w:val="00460C80"/>
    <w:rsid w:val="00460F15"/>
    <w:rsid w:val="00461105"/>
    <w:rsid w:val="00461A34"/>
    <w:rsid w:val="00461A74"/>
    <w:rsid w:val="00461F12"/>
    <w:rsid w:val="0046279C"/>
    <w:rsid w:val="0046299E"/>
    <w:rsid w:val="00462DD0"/>
    <w:rsid w:val="00464C50"/>
    <w:rsid w:val="00465991"/>
    <w:rsid w:val="004659AD"/>
    <w:rsid w:val="00465AA6"/>
    <w:rsid w:val="004662AB"/>
    <w:rsid w:val="00466C78"/>
    <w:rsid w:val="00466F6B"/>
    <w:rsid w:val="00467D0E"/>
    <w:rsid w:val="004700C1"/>
    <w:rsid w:val="0047050B"/>
    <w:rsid w:val="00470DB5"/>
    <w:rsid w:val="00470E8E"/>
    <w:rsid w:val="00471426"/>
    <w:rsid w:val="00471FE0"/>
    <w:rsid w:val="0047214F"/>
    <w:rsid w:val="00473589"/>
    <w:rsid w:val="004736E8"/>
    <w:rsid w:val="004736F4"/>
    <w:rsid w:val="0047370A"/>
    <w:rsid w:val="00473794"/>
    <w:rsid w:val="00474155"/>
    <w:rsid w:val="0047424E"/>
    <w:rsid w:val="004742FD"/>
    <w:rsid w:val="00475149"/>
    <w:rsid w:val="00475B26"/>
    <w:rsid w:val="00475FEC"/>
    <w:rsid w:val="00476F1F"/>
    <w:rsid w:val="00477484"/>
    <w:rsid w:val="004776FD"/>
    <w:rsid w:val="00480019"/>
    <w:rsid w:val="00480185"/>
    <w:rsid w:val="004806AD"/>
    <w:rsid w:val="00480837"/>
    <w:rsid w:val="00480C95"/>
    <w:rsid w:val="00481029"/>
    <w:rsid w:val="0048112E"/>
    <w:rsid w:val="00481410"/>
    <w:rsid w:val="00481F24"/>
    <w:rsid w:val="0048246E"/>
    <w:rsid w:val="0048281A"/>
    <w:rsid w:val="00482906"/>
    <w:rsid w:val="004839BD"/>
    <w:rsid w:val="00483A12"/>
    <w:rsid w:val="00483AB4"/>
    <w:rsid w:val="00483C57"/>
    <w:rsid w:val="004842B9"/>
    <w:rsid w:val="00484747"/>
    <w:rsid w:val="00485401"/>
    <w:rsid w:val="00485816"/>
    <w:rsid w:val="0048642E"/>
    <w:rsid w:val="00486683"/>
    <w:rsid w:val="00486DCB"/>
    <w:rsid w:val="004870A6"/>
    <w:rsid w:val="00487B23"/>
    <w:rsid w:val="00490145"/>
    <w:rsid w:val="00490363"/>
    <w:rsid w:val="00490924"/>
    <w:rsid w:val="00490B9C"/>
    <w:rsid w:val="004912D9"/>
    <w:rsid w:val="00491684"/>
    <w:rsid w:val="00491D21"/>
    <w:rsid w:val="00491EA3"/>
    <w:rsid w:val="00492424"/>
    <w:rsid w:val="00493608"/>
    <w:rsid w:val="0049455A"/>
    <w:rsid w:val="004945BB"/>
    <w:rsid w:val="00494765"/>
    <w:rsid w:val="00494A73"/>
    <w:rsid w:val="0049537E"/>
    <w:rsid w:val="00495617"/>
    <w:rsid w:val="004958B4"/>
    <w:rsid w:val="0049627A"/>
    <w:rsid w:val="00496F5A"/>
    <w:rsid w:val="004970AD"/>
    <w:rsid w:val="0049749F"/>
    <w:rsid w:val="004A143C"/>
    <w:rsid w:val="004A219C"/>
    <w:rsid w:val="004A3677"/>
    <w:rsid w:val="004A3A3C"/>
    <w:rsid w:val="004A4C2A"/>
    <w:rsid w:val="004A59CB"/>
    <w:rsid w:val="004A5ADF"/>
    <w:rsid w:val="004A6A9E"/>
    <w:rsid w:val="004A6D91"/>
    <w:rsid w:val="004A6F34"/>
    <w:rsid w:val="004A7009"/>
    <w:rsid w:val="004A7B53"/>
    <w:rsid w:val="004A7EAF"/>
    <w:rsid w:val="004B0232"/>
    <w:rsid w:val="004B05F0"/>
    <w:rsid w:val="004B0FE0"/>
    <w:rsid w:val="004B17AB"/>
    <w:rsid w:val="004B1B8E"/>
    <w:rsid w:val="004B2255"/>
    <w:rsid w:val="004B23B6"/>
    <w:rsid w:val="004B2E38"/>
    <w:rsid w:val="004B3199"/>
    <w:rsid w:val="004B3AA8"/>
    <w:rsid w:val="004B431E"/>
    <w:rsid w:val="004B44F3"/>
    <w:rsid w:val="004B47D1"/>
    <w:rsid w:val="004B484F"/>
    <w:rsid w:val="004B4CAE"/>
    <w:rsid w:val="004B4F20"/>
    <w:rsid w:val="004B5038"/>
    <w:rsid w:val="004B62E0"/>
    <w:rsid w:val="004B64B2"/>
    <w:rsid w:val="004B6776"/>
    <w:rsid w:val="004B694E"/>
    <w:rsid w:val="004B750C"/>
    <w:rsid w:val="004B7515"/>
    <w:rsid w:val="004B79DA"/>
    <w:rsid w:val="004B7D97"/>
    <w:rsid w:val="004C03B2"/>
    <w:rsid w:val="004C04EF"/>
    <w:rsid w:val="004C1F28"/>
    <w:rsid w:val="004C262F"/>
    <w:rsid w:val="004C282A"/>
    <w:rsid w:val="004C2B47"/>
    <w:rsid w:val="004C3320"/>
    <w:rsid w:val="004C36DA"/>
    <w:rsid w:val="004C40D6"/>
    <w:rsid w:val="004C496A"/>
    <w:rsid w:val="004C4B5F"/>
    <w:rsid w:val="004C5292"/>
    <w:rsid w:val="004C545D"/>
    <w:rsid w:val="004C57DF"/>
    <w:rsid w:val="004C57E3"/>
    <w:rsid w:val="004C65F0"/>
    <w:rsid w:val="004C6600"/>
    <w:rsid w:val="004C69D5"/>
    <w:rsid w:val="004C76EE"/>
    <w:rsid w:val="004D0215"/>
    <w:rsid w:val="004D0324"/>
    <w:rsid w:val="004D06A1"/>
    <w:rsid w:val="004D0ED4"/>
    <w:rsid w:val="004D0EE8"/>
    <w:rsid w:val="004D10E8"/>
    <w:rsid w:val="004D2322"/>
    <w:rsid w:val="004D2972"/>
    <w:rsid w:val="004D3360"/>
    <w:rsid w:val="004D4D48"/>
    <w:rsid w:val="004D59EA"/>
    <w:rsid w:val="004D60E0"/>
    <w:rsid w:val="004D63E1"/>
    <w:rsid w:val="004D7273"/>
    <w:rsid w:val="004D75A1"/>
    <w:rsid w:val="004D78E6"/>
    <w:rsid w:val="004DA552"/>
    <w:rsid w:val="004E09D1"/>
    <w:rsid w:val="004E09F7"/>
    <w:rsid w:val="004E159E"/>
    <w:rsid w:val="004E1F4E"/>
    <w:rsid w:val="004E25D0"/>
    <w:rsid w:val="004E29FC"/>
    <w:rsid w:val="004E3028"/>
    <w:rsid w:val="004E3274"/>
    <w:rsid w:val="004E37DF"/>
    <w:rsid w:val="004E4B75"/>
    <w:rsid w:val="004E4BDA"/>
    <w:rsid w:val="004E4DD2"/>
    <w:rsid w:val="004E4F49"/>
    <w:rsid w:val="004E5358"/>
    <w:rsid w:val="004E5469"/>
    <w:rsid w:val="004E6BF4"/>
    <w:rsid w:val="004E6FFE"/>
    <w:rsid w:val="004E765B"/>
    <w:rsid w:val="004E782F"/>
    <w:rsid w:val="004F0940"/>
    <w:rsid w:val="004F0A0C"/>
    <w:rsid w:val="004F10FA"/>
    <w:rsid w:val="004F141B"/>
    <w:rsid w:val="004F2520"/>
    <w:rsid w:val="004F2AB1"/>
    <w:rsid w:val="004F3647"/>
    <w:rsid w:val="004F3839"/>
    <w:rsid w:val="004F3A63"/>
    <w:rsid w:val="004F3C0E"/>
    <w:rsid w:val="004F4237"/>
    <w:rsid w:val="004F43B3"/>
    <w:rsid w:val="004F48DD"/>
    <w:rsid w:val="004F51E6"/>
    <w:rsid w:val="004F6236"/>
    <w:rsid w:val="004F665B"/>
    <w:rsid w:val="004F6AF2"/>
    <w:rsid w:val="004F7852"/>
    <w:rsid w:val="004F7B95"/>
    <w:rsid w:val="00500505"/>
    <w:rsid w:val="00500677"/>
    <w:rsid w:val="00500AD5"/>
    <w:rsid w:val="00501A71"/>
    <w:rsid w:val="00501CE4"/>
    <w:rsid w:val="00501D06"/>
    <w:rsid w:val="00501E61"/>
    <w:rsid w:val="00501EAF"/>
    <w:rsid w:val="00502D49"/>
    <w:rsid w:val="005033CF"/>
    <w:rsid w:val="005033FA"/>
    <w:rsid w:val="0050364C"/>
    <w:rsid w:val="00503FBE"/>
    <w:rsid w:val="00504CCB"/>
    <w:rsid w:val="00504FDE"/>
    <w:rsid w:val="00505639"/>
    <w:rsid w:val="00506190"/>
    <w:rsid w:val="005061D4"/>
    <w:rsid w:val="005064B1"/>
    <w:rsid w:val="00506E67"/>
    <w:rsid w:val="005078D6"/>
    <w:rsid w:val="00507D11"/>
    <w:rsid w:val="00510337"/>
    <w:rsid w:val="00510A01"/>
    <w:rsid w:val="00511863"/>
    <w:rsid w:val="00511FC8"/>
    <w:rsid w:val="00512469"/>
    <w:rsid w:val="00513371"/>
    <w:rsid w:val="00513DAD"/>
    <w:rsid w:val="00513FB6"/>
    <w:rsid w:val="005142D7"/>
    <w:rsid w:val="0051448E"/>
    <w:rsid w:val="00514D39"/>
    <w:rsid w:val="00515D06"/>
    <w:rsid w:val="00515FA9"/>
    <w:rsid w:val="0051662B"/>
    <w:rsid w:val="00516734"/>
    <w:rsid w:val="00516F9A"/>
    <w:rsid w:val="00517895"/>
    <w:rsid w:val="005178F3"/>
    <w:rsid w:val="00517C7D"/>
    <w:rsid w:val="00517D4C"/>
    <w:rsid w:val="005206D4"/>
    <w:rsid w:val="00520F23"/>
    <w:rsid w:val="005216BB"/>
    <w:rsid w:val="00522136"/>
    <w:rsid w:val="005223AF"/>
    <w:rsid w:val="00522DC3"/>
    <w:rsid w:val="005234B2"/>
    <w:rsid w:val="005235BE"/>
    <w:rsid w:val="00523703"/>
    <w:rsid w:val="00523B6A"/>
    <w:rsid w:val="00524104"/>
    <w:rsid w:val="005247B3"/>
    <w:rsid w:val="00525342"/>
    <w:rsid w:val="00526330"/>
    <w:rsid w:val="00526795"/>
    <w:rsid w:val="00526FA8"/>
    <w:rsid w:val="00530E66"/>
    <w:rsid w:val="00531CF3"/>
    <w:rsid w:val="005323E2"/>
    <w:rsid w:val="0053245B"/>
    <w:rsid w:val="00532689"/>
    <w:rsid w:val="00533223"/>
    <w:rsid w:val="00533BB9"/>
    <w:rsid w:val="005349BB"/>
    <w:rsid w:val="00534CFF"/>
    <w:rsid w:val="00535C1F"/>
    <w:rsid w:val="00535C24"/>
    <w:rsid w:val="0053682E"/>
    <w:rsid w:val="00536B63"/>
    <w:rsid w:val="00537DBA"/>
    <w:rsid w:val="00537ED0"/>
    <w:rsid w:val="0054007D"/>
    <w:rsid w:val="005409CE"/>
    <w:rsid w:val="00540A64"/>
    <w:rsid w:val="00540EBD"/>
    <w:rsid w:val="00540FA0"/>
    <w:rsid w:val="005414A7"/>
    <w:rsid w:val="00541FBB"/>
    <w:rsid w:val="0054226E"/>
    <w:rsid w:val="00542648"/>
    <w:rsid w:val="00542707"/>
    <w:rsid w:val="00542C88"/>
    <w:rsid w:val="00542DE3"/>
    <w:rsid w:val="0054343D"/>
    <w:rsid w:val="005437D7"/>
    <w:rsid w:val="00543CAF"/>
    <w:rsid w:val="0054406E"/>
    <w:rsid w:val="00544580"/>
    <w:rsid w:val="005447E3"/>
    <w:rsid w:val="0054486E"/>
    <w:rsid w:val="00545A96"/>
    <w:rsid w:val="005461EE"/>
    <w:rsid w:val="005461F4"/>
    <w:rsid w:val="00546591"/>
    <w:rsid w:val="0054663E"/>
    <w:rsid w:val="005474E3"/>
    <w:rsid w:val="0054784E"/>
    <w:rsid w:val="005500BC"/>
    <w:rsid w:val="00551853"/>
    <w:rsid w:val="00553060"/>
    <w:rsid w:val="00553B2D"/>
    <w:rsid w:val="00553CBE"/>
    <w:rsid w:val="00554450"/>
    <w:rsid w:val="00554AD0"/>
    <w:rsid w:val="00554D23"/>
    <w:rsid w:val="00554DE6"/>
    <w:rsid w:val="005551D6"/>
    <w:rsid w:val="00557BB0"/>
    <w:rsid w:val="00557D5D"/>
    <w:rsid w:val="00560B04"/>
    <w:rsid w:val="00560FEA"/>
    <w:rsid w:val="005615C2"/>
    <w:rsid w:val="00561C66"/>
    <w:rsid w:val="00561CCD"/>
    <w:rsid w:val="00563368"/>
    <w:rsid w:val="0056358A"/>
    <w:rsid w:val="0056389C"/>
    <w:rsid w:val="005638FD"/>
    <w:rsid w:val="00563DAB"/>
    <w:rsid w:val="00563EBA"/>
    <w:rsid w:val="005649D2"/>
    <w:rsid w:val="0056531A"/>
    <w:rsid w:val="00565399"/>
    <w:rsid w:val="005658AF"/>
    <w:rsid w:val="00565A23"/>
    <w:rsid w:val="00565CC4"/>
    <w:rsid w:val="00565F33"/>
    <w:rsid w:val="0056688B"/>
    <w:rsid w:val="00566C24"/>
    <w:rsid w:val="005671E6"/>
    <w:rsid w:val="00567453"/>
    <w:rsid w:val="00567E3B"/>
    <w:rsid w:val="005705B0"/>
    <w:rsid w:val="005705F7"/>
    <w:rsid w:val="00570D78"/>
    <w:rsid w:val="00570EB6"/>
    <w:rsid w:val="00571957"/>
    <w:rsid w:val="00571DF7"/>
    <w:rsid w:val="00572108"/>
    <w:rsid w:val="005722F4"/>
    <w:rsid w:val="00573005"/>
    <w:rsid w:val="00573185"/>
    <w:rsid w:val="00573422"/>
    <w:rsid w:val="00574124"/>
    <w:rsid w:val="00574E4E"/>
    <w:rsid w:val="005751DC"/>
    <w:rsid w:val="00575E68"/>
    <w:rsid w:val="00576602"/>
    <w:rsid w:val="00576C4A"/>
    <w:rsid w:val="00576CEB"/>
    <w:rsid w:val="00576DF2"/>
    <w:rsid w:val="00577C5C"/>
    <w:rsid w:val="0058102D"/>
    <w:rsid w:val="00581532"/>
    <w:rsid w:val="00581D09"/>
    <w:rsid w:val="00582D08"/>
    <w:rsid w:val="00582D87"/>
    <w:rsid w:val="00583731"/>
    <w:rsid w:val="00583A3F"/>
    <w:rsid w:val="00583B21"/>
    <w:rsid w:val="00583CF1"/>
    <w:rsid w:val="00586332"/>
    <w:rsid w:val="00586EEE"/>
    <w:rsid w:val="005876EF"/>
    <w:rsid w:val="00587F99"/>
    <w:rsid w:val="005905AA"/>
    <w:rsid w:val="00590B90"/>
    <w:rsid w:val="00590C02"/>
    <w:rsid w:val="00590E27"/>
    <w:rsid w:val="00590E84"/>
    <w:rsid w:val="00592872"/>
    <w:rsid w:val="00592A5E"/>
    <w:rsid w:val="005930B2"/>
    <w:rsid w:val="00593266"/>
    <w:rsid w:val="00593353"/>
    <w:rsid w:val="005934B4"/>
    <w:rsid w:val="00593520"/>
    <w:rsid w:val="00593633"/>
    <w:rsid w:val="005936BB"/>
    <w:rsid w:val="005939E7"/>
    <w:rsid w:val="00593C54"/>
    <w:rsid w:val="0059436C"/>
    <w:rsid w:val="00595AC7"/>
    <w:rsid w:val="00595FEE"/>
    <w:rsid w:val="00596A4B"/>
    <w:rsid w:val="00597647"/>
    <w:rsid w:val="005978F6"/>
    <w:rsid w:val="00597EDE"/>
    <w:rsid w:val="005A02C8"/>
    <w:rsid w:val="005A045C"/>
    <w:rsid w:val="005A0D19"/>
    <w:rsid w:val="005A0DB4"/>
    <w:rsid w:val="005A0EA2"/>
    <w:rsid w:val="005A10E5"/>
    <w:rsid w:val="005A112C"/>
    <w:rsid w:val="005A19C5"/>
    <w:rsid w:val="005A1D50"/>
    <w:rsid w:val="005A2528"/>
    <w:rsid w:val="005A2711"/>
    <w:rsid w:val="005A3005"/>
    <w:rsid w:val="005A3750"/>
    <w:rsid w:val="005A38D2"/>
    <w:rsid w:val="005A3A66"/>
    <w:rsid w:val="005A415E"/>
    <w:rsid w:val="005A5411"/>
    <w:rsid w:val="005A54DC"/>
    <w:rsid w:val="005A5B14"/>
    <w:rsid w:val="005A5DFF"/>
    <w:rsid w:val="005A67CA"/>
    <w:rsid w:val="005A6C70"/>
    <w:rsid w:val="005B112F"/>
    <w:rsid w:val="005B176E"/>
    <w:rsid w:val="005B184F"/>
    <w:rsid w:val="005B1CBD"/>
    <w:rsid w:val="005B1F60"/>
    <w:rsid w:val="005B2A84"/>
    <w:rsid w:val="005B2BA4"/>
    <w:rsid w:val="005B3E24"/>
    <w:rsid w:val="005B3F19"/>
    <w:rsid w:val="005B4843"/>
    <w:rsid w:val="005B4B44"/>
    <w:rsid w:val="005B4F84"/>
    <w:rsid w:val="005B50A7"/>
    <w:rsid w:val="005B5DA0"/>
    <w:rsid w:val="005B62DA"/>
    <w:rsid w:val="005B64AF"/>
    <w:rsid w:val="005B7360"/>
    <w:rsid w:val="005B736F"/>
    <w:rsid w:val="005B77E0"/>
    <w:rsid w:val="005C051D"/>
    <w:rsid w:val="005C14A7"/>
    <w:rsid w:val="005C2090"/>
    <w:rsid w:val="005C226D"/>
    <w:rsid w:val="005C30E7"/>
    <w:rsid w:val="005C33C0"/>
    <w:rsid w:val="005C421C"/>
    <w:rsid w:val="005C4C28"/>
    <w:rsid w:val="005C4DF5"/>
    <w:rsid w:val="005C565E"/>
    <w:rsid w:val="005C5A93"/>
    <w:rsid w:val="005C5E7C"/>
    <w:rsid w:val="005C6804"/>
    <w:rsid w:val="005C6AE2"/>
    <w:rsid w:val="005C6B9F"/>
    <w:rsid w:val="005C6F24"/>
    <w:rsid w:val="005C7719"/>
    <w:rsid w:val="005D03AC"/>
    <w:rsid w:val="005D0D2F"/>
    <w:rsid w:val="005D1C17"/>
    <w:rsid w:val="005D3328"/>
    <w:rsid w:val="005D3FD3"/>
    <w:rsid w:val="005D45B2"/>
    <w:rsid w:val="005D4857"/>
    <w:rsid w:val="005D48CE"/>
    <w:rsid w:val="005D49FE"/>
    <w:rsid w:val="005D4FF4"/>
    <w:rsid w:val="005D614A"/>
    <w:rsid w:val="005D6386"/>
    <w:rsid w:val="005D78F8"/>
    <w:rsid w:val="005D7EF1"/>
    <w:rsid w:val="005E0412"/>
    <w:rsid w:val="005E1040"/>
    <w:rsid w:val="005E18E9"/>
    <w:rsid w:val="005E1BA2"/>
    <w:rsid w:val="005E1C78"/>
    <w:rsid w:val="005E1F63"/>
    <w:rsid w:val="005E22CB"/>
    <w:rsid w:val="005E2C83"/>
    <w:rsid w:val="005E35FB"/>
    <w:rsid w:val="005E3E29"/>
    <w:rsid w:val="005E49E4"/>
    <w:rsid w:val="005E4FAD"/>
    <w:rsid w:val="005E56B7"/>
    <w:rsid w:val="005E7213"/>
    <w:rsid w:val="005F0AD9"/>
    <w:rsid w:val="005F0D08"/>
    <w:rsid w:val="005F12C5"/>
    <w:rsid w:val="005F1FCF"/>
    <w:rsid w:val="005F2167"/>
    <w:rsid w:val="005F2354"/>
    <w:rsid w:val="005F2ACE"/>
    <w:rsid w:val="005F2D8A"/>
    <w:rsid w:val="005F2E81"/>
    <w:rsid w:val="005F375E"/>
    <w:rsid w:val="005F3C76"/>
    <w:rsid w:val="005F3D98"/>
    <w:rsid w:val="005F432B"/>
    <w:rsid w:val="005F4C2A"/>
    <w:rsid w:val="005F4F10"/>
    <w:rsid w:val="005F4F7B"/>
    <w:rsid w:val="005F58EB"/>
    <w:rsid w:val="005F5C1D"/>
    <w:rsid w:val="005F60FA"/>
    <w:rsid w:val="005F6208"/>
    <w:rsid w:val="005F62B4"/>
    <w:rsid w:val="005F62E4"/>
    <w:rsid w:val="005F692E"/>
    <w:rsid w:val="005F6A53"/>
    <w:rsid w:val="005F70DE"/>
    <w:rsid w:val="006004CA"/>
    <w:rsid w:val="0060092A"/>
    <w:rsid w:val="00600FEF"/>
    <w:rsid w:val="006011E3"/>
    <w:rsid w:val="006015F0"/>
    <w:rsid w:val="006015F1"/>
    <w:rsid w:val="00601FFD"/>
    <w:rsid w:val="006022C4"/>
    <w:rsid w:val="00602493"/>
    <w:rsid w:val="006027D8"/>
    <w:rsid w:val="00603687"/>
    <w:rsid w:val="006036E2"/>
    <w:rsid w:val="006041C9"/>
    <w:rsid w:val="00604297"/>
    <w:rsid w:val="0060462C"/>
    <w:rsid w:val="00605029"/>
    <w:rsid w:val="00605CE0"/>
    <w:rsid w:val="00605FD9"/>
    <w:rsid w:val="00606207"/>
    <w:rsid w:val="00607946"/>
    <w:rsid w:val="00610C7E"/>
    <w:rsid w:val="00610D35"/>
    <w:rsid w:val="00612217"/>
    <w:rsid w:val="0061229E"/>
    <w:rsid w:val="00612315"/>
    <w:rsid w:val="00612A71"/>
    <w:rsid w:val="00613586"/>
    <w:rsid w:val="0061460F"/>
    <w:rsid w:val="006146D2"/>
    <w:rsid w:val="0061629B"/>
    <w:rsid w:val="00617230"/>
    <w:rsid w:val="00617576"/>
    <w:rsid w:val="00617A04"/>
    <w:rsid w:val="00620292"/>
    <w:rsid w:val="00621317"/>
    <w:rsid w:val="00621AC7"/>
    <w:rsid w:val="006220D0"/>
    <w:rsid w:val="006228DC"/>
    <w:rsid w:val="006230D7"/>
    <w:rsid w:val="00623292"/>
    <w:rsid w:val="00623AAB"/>
    <w:rsid w:val="00623B1A"/>
    <w:rsid w:val="00623C73"/>
    <w:rsid w:val="00623D7F"/>
    <w:rsid w:val="00624904"/>
    <w:rsid w:val="00624FFC"/>
    <w:rsid w:val="0062534A"/>
    <w:rsid w:val="00625ABB"/>
    <w:rsid w:val="006261E0"/>
    <w:rsid w:val="00626BBF"/>
    <w:rsid w:val="00626D2E"/>
    <w:rsid w:val="00626D5E"/>
    <w:rsid w:val="00626DF3"/>
    <w:rsid w:val="006277E0"/>
    <w:rsid w:val="0062791E"/>
    <w:rsid w:val="00630823"/>
    <w:rsid w:val="00630A64"/>
    <w:rsid w:val="00630E7E"/>
    <w:rsid w:val="00631061"/>
    <w:rsid w:val="00631280"/>
    <w:rsid w:val="00631628"/>
    <w:rsid w:val="00631C77"/>
    <w:rsid w:val="006321A1"/>
    <w:rsid w:val="006328CD"/>
    <w:rsid w:val="0063319A"/>
    <w:rsid w:val="0063492D"/>
    <w:rsid w:val="0063506B"/>
    <w:rsid w:val="00635139"/>
    <w:rsid w:val="00635D07"/>
    <w:rsid w:val="006365F7"/>
    <w:rsid w:val="00636D88"/>
    <w:rsid w:val="006371C5"/>
    <w:rsid w:val="00637381"/>
    <w:rsid w:val="00637610"/>
    <w:rsid w:val="00640362"/>
    <w:rsid w:val="00640ACA"/>
    <w:rsid w:val="00641673"/>
    <w:rsid w:val="006421BE"/>
    <w:rsid w:val="0064263C"/>
    <w:rsid w:val="0064273E"/>
    <w:rsid w:val="00643A81"/>
    <w:rsid w:val="00643CC4"/>
    <w:rsid w:val="00644130"/>
    <w:rsid w:val="006459AD"/>
    <w:rsid w:val="00645D88"/>
    <w:rsid w:val="00645F46"/>
    <w:rsid w:val="006464E1"/>
    <w:rsid w:val="00646738"/>
    <w:rsid w:val="00646CA4"/>
    <w:rsid w:val="00646CFF"/>
    <w:rsid w:val="00647060"/>
    <w:rsid w:val="0064741A"/>
    <w:rsid w:val="00647D17"/>
    <w:rsid w:val="00647E4F"/>
    <w:rsid w:val="006502EE"/>
    <w:rsid w:val="00650999"/>
    <w:rsid w:val="00650A9C"/>
    <w:rsid w:val="0065127B"/>
    <w:rsid w:val="0065130E"/>
    <w:rsid w:val="0065172D"/>
    <w:rsid w:val="00651D4E"/>
    <w:rsid w:val="00652521"/>
    <w:rsid w:val="006527E5"/>
    <w:rsid w:val="0065301B"/>
    <w:rsid w:val="00653A22"/>
    <w:rsid w:val="00653B08"/>
    <w:rsid w:val="00653C5F"/>
    <w:rsid w:val="00653ED5"/>
    <w:rsid w:val="00654A17"/>
    <w:rsid w:val="00654CF9"/>
    <w:rsid w:val="0065570E"/>
    <w:rsid w:val="00655716"/>
    <w:rsid w:val="00656D22"/>
    <w:rsid w:val="00656EAA"/>
    <w:rsid w:val="00657EE5"/>
    <w:rsid w:val="00660352"/>
    <w:rsid w:val="006605E0"/>
    <w:rsid w:val="006607DC"/>
    <w:rsid w:val="00661803"/>
    <w:rsid w:val="00661B72"/>
    <w:rsid w:val="006623A7"/>
    <w:rsid w:val="00662D0D"/>
    <w:rsid w:val="00662D9A"/>
    <w:rsid w:val="00664799"/>
    <w:rsid w:val="00664A70"/>
    <w:rsid w:val="00664AF2"/>
    <w:rsid w:val="00665B0F"/>
    <w:rsid w:val="00665D06"/>
    <w:rsid w:val="00666369"/>
    <w:rsid w:val="00667881"/>
    <w:rsid w:val="00667DC4"/>
    <w:rsid w:val="00671593"/>
    <w:rsid w:val="0067176D"/>
    <w:rsid w:val="006718A0"/>
    <w:rsid w:val="00671AF3"/>
    <w:rsid w:val="006735C2"/>
    <w:rsid w:val="00673E8B"/>
    <w:rsid w:val="0067403C"/>
    <w:rsid w:val="00674825"/>
    <w:rsid w:val="006758B4"/>
    <w:rsid w:val="00675940"/>
    <w:rsid w:val="006762EE"/>
    <w:rsid w:val="00676E5D"/>
    <w:rsid w:val="006771EC"/>
    <w:rsid w:val="00677835"/>
    <w:rsid w:val="00677C23"/>
    <w:rsid w:val="00680388"/>
    <w:rsid w:val="00680D16"/>
    <w:rsid w:val="0068100E"/>
    <w:rsid w:val="00681E62"/>
    <w:rsid w:val="0068277C"/>
    <w:rsid w:val="0068288C"/>
    <w:rsid w:val="00682C33"/>
    <w:rsid w:val="0068330B"/>
    <w:rsid w:val="00683D2C"/>
    <w:rsid w:val="00683FF1"/>
    <w:rsid w:val="0068411A"/>
    <w:rsid w:val="006843CD"/>
    <w:rsid w:val="0068443F"/>
    <w:rsid w:val="0068450C"/>
    <w:rsid w:val="00685B7E"/>
    <w:rsid w:val="00685CD4"/>
    <w:rsid w:val="00686847"/>
    <w:rsid w:val="00686E94"/>
    <w:rsid w:val="00687022"/>
    <w:rsid w:val="00687057"/>
    <w:rsid w:val="00687875"/>
    <w:rsid w:val="00690B5F"/>
    <w:rsid w:val="006912C6"/>
    <w:rsid w:val="006916B3"/>
    <w:rsid w:val="00691A66"/>
    <w:rsid w:val="00691D43"/>
    <w:rsid w:val="0069328F"/>
    <w:rsid w:val="00693956"/>
    <w:rsid w:val="0069418A"/>
    <w:rsid w:val="006952DE"/>
    <w:rsid w:val="00695B02"/>
    <w:rsid w:val="00695BEF"/>
    <w:rsid w:val="00695E69"/>
    <w:rsid w:val="00696410"/>
    <w:rsid w:val="00696E90"/>
    <w:rsid w:val="00697567"/>
    <w:rsid w:val="00697A46"/>
    <w:rsid w:val="00697BF3"/>
    <w:rsid w:val="00697E5A"/>
    <w:rsid w:val="006A012F"/>
    <w:rsid w:val="006A0646"/>
    <w:rsid w:val="006A1D6E"/>
    <w:rsid w:val="006A1FC7"/>
    <w:rsid w:val="006A31EA"/>
    <w:rsid w:val="006A331C"/>
    <w:rsid w:val="006A33DC"/>
    <w:rsid w:val="006A3884"/>
    <w:rsid w:val="006A3F58"/>
    <w:rsid w:val="006A46BF"/>
    <w:rsid w:val="006A4DF5"/>
    <w:rsid w:val="006A551C"/>
    <w:rsid w:val="006A5637"/>
    <w:rsid w:val="006A5737"/>
    <w:rsid w:val="006A5F1F"/>
    <w:rsid w:val="006A7202"/>
    <w:rsid w:val="006B025A"/>
    <w:rsid w:val="006B1264"/>
    <w:rsid w:val="006B14A7"/>
    <w:rsid w:val="006B1ED1"/>
    <w:rsid w:val="006B247E"/>
    <w:rsid w:val="006B26D9"/>
    <w:rsid w:val="006B2D5E"/>
    <w:rsid w:val="006B322F"/>
    <w:rsid w:val="006B3D12"/>
    <w:rsid w:val="006B424D"/>
    <w:rsid w:val="006B4D36"/>
    <w:rsid w:val="006B5764"/>
    <w:rsid w:val="006B6212"/>
    <w:rsid w:val="006B6376"/>
    <w:rsid w:val="006B6F42"/>
    <w:rsid w:val="006B7878"/>
    <w:rsid w:val="006C0442"/>
    <w:rsid w:val="006C0A8E"/>
    <w:rsid w:val="006C0E97"/>
    <w:rsid w:val="006C1518"/>
    <w:rsid w:val="006C1A21"/>
    <w:rsid w:val="006C1BAF"/>
    <w:rsid w:val="006C1EFC"/>
    <w:rsid w:val="006C2191"/>
    <w:rsid w:val="006C27C7"/>
    <w:rsid w:val="006C31BB"/>
    <w:rsid w:val="006C35F7"/>
    <w:rsid w:val="006C3664"/>
    <w:rsid w:val="006C36E7"/>
    <w:rsid w:val="006C424C"/>
    <w:rsid w:val="006C515B"/>
    <w:rsid w:val="006C6778"/>
    <w:rsid w:val="006C7E18"/>
    <w:rsid w:val="006D00B0"/>
    <w:rsid w:val="006D065A"/>
    <w:rsid w:val="006D13DE"/>
    <w:rsid w:val="006D185C"/>
    <w:rsid w:val="006D1CC6"/>
    <w:rsid w:val="006D1CF3"/>
    <w:rsid w:val="006D2E12"/>
    <w:rsid w:val="006D355C"/>
    <w:rsid w:val="006D3A16"/>
    <w:rsid w:val="006D3DA5"/>
    <w:rsid w:val="006D4AF2"/>
    <w:rsid w:val="006D5E65"/>
    <w:rsid w:val="006D60B6"/>
    <w:rsid w:val="006D651C"/>
    <w:rsid w:val="006D6875"/>
    <w:rsid w:val="006D6C2F"/>
    <w:rsid w:val="006D6FCB"/>
    <w:rsid w:val="006D70F0"/>
    <w:rsid w:val="006D78E3"/>
    <w:rsid w:val="006D7FEA"/>
    <w:rsid w:val="006E0D94"/>
    <w:rsid w:val="006E128B"/>
    <w:rsid w:val="006E12EB"/>
    <w:rsid w:val="006E146C"/>
    <w:rsid w:val="006E174B"/>
    <w:rsid w:val="006E2046"/>
    <w:rsid w:val="006E2780"/>
    <w:rsid w:val="006E2C3C"/>
    <w:rsid w:val="006E3041"/>
    <w:rsid w:val="006E41D2"/>
    <w:rsid w:val="006E459B"/>
    <w:rsid w:val="006E4C22"/>
    <w:rsid w:val="006E4FCA"/>
    <w:rsid w:val="006E54D3"/>
    <w:rsid w:val="006E5F26"/>
    <w:rsid w:val="006E732D"/>
    <w:rsid w:val="006E763A"/>
    <w:rsid w:val="006E76F4"/>
    <w:rsid w:val="006F1198"/>
    <w:rsid w:val="006F1445"/>
    <w:rsid w:val="006F18F2"/>
    <w:rsid w:val="006F1C6D"/>
    <w:rsid w:val="006F231A"/>
    <w:rsid w:val="006F25A1"/>
    <w:rsid w:val="006F272A"/>
    <w:rsid w:val="006F2785"/>
    <w:rsid w:val="006F2C06"/>
    <w:rsid w:val="006F3335"/>
    <w:rsid w:val="006F42A4"/>
    <w:rsid w:val="006F46DA"/>
    <w:rsid w:val="006F46DF"/>
    <w:rsid w:val="006F4884"/>
    <w:rsid w:val="006F4D2C"/>
    <w:rsid w:val="006F51AA"/>
    <w:rsid w:val="006F564B"/>
    <w:rsid w:val="006F581C"/>
    <w:rsid w:val="006F5AB2"/>
    <w:rsid w:val="006F64F6"/>
    <w:rsid w:val="006F7117"/>
    <w:rsid w:val="006F71C9"/>
    <w:rsid w:val="006F78E3"/>
    <w:rsid w:val="00701B06"/>
    <w:rsid w:val="00701D0D"/>
    <w:rsid w:val="007023B2"/>
    <w:rsid w:val="0070437D"/>
    <w:rsid w:val="007047D2"/>
    <w:rsid w:val="00704B3F"/>
    <w:rsid w:val="00705720"/>
    <w:rsid w:val="00706EA6"/>
    <w:rsid w:val="00707365"/>
    <w:rsid w:val="00707438"/>
    <w:rsid w:val="00707940"/>
    <w:rsid w:val="00707C46"/>
    <w:rsid w:val="00710DB8"/>
    <w:rsid w:val="0071189E"/>
    <w:rsid w:val="0071292A"/>
    <w:rsid w:val="00713822"/>
    <w:rsid w:val="00714FA8"/>
    <w:rsid w:val="00715D8F"/>
    <w:rsid w:val="00715ECE"/>
    <w:rsid w:val="00715FCB"/>
    <w:rsid w:val="0071646A"/>
    <w:rsid w:val="00716B25"/>
    <w:rsid w:val="00716F3D"/>
    <w:rsid w:val="00716F7C"/>
    <w:rsid w:val="00717237"/>
    <w:rsid w:val="00717887"/>
    <w:rsid w:val="00720100"/>
    <w:rsid w:val="007205A9"/>
    <w:rsid w:val="00720784"/>
    <w:rsid w:val="007213A0"/>
    <w:rsid w:val="0072144F"/>
    <w:rsid w:val="00721756"/>
    <w:rsid w:val="007217AE"/>
    <w:rsid w:val="00721B24"/>
    <w:rsid w:val="00721E5C"/>
    <w:rsid w:val="00721FC0"/>
    <w:rsid w:val="007233A9"/>
    <w:rsid w:val="00724CA1"/>
    <w:rsid w:val="007264E8"/>
    <w:rsid w:val="00726538"/>
    <w:rsid w:val="0072659E"/>
    <w:rsid w:val="0072672D"/>
    <w:rsid w:val="007268F1"/>
    <w:rsid w:val="00726DD3"/>
    <w:rsid w:val="007270D4"/>
    <w:rsid w:val="00727775"/>
    <w:rsid w:val="00727E7F"/>
    <w:rsid w:val="00727F13"/>
    <w:rsid w:val="0072A01E"/>
    <w:rsid w:val="0073034C"/>
    <w:rsid w:val="007307E7"/>
    <w:rsid w:val="0073088B"/>
    <w:rsid w:val="0073089D"/>
    <w:rsid w:val="00730B5A"/>
    <w:rsid w:val="00730F71"/>
    <w:rsid w:val="007312DB"/>
    <w:rsid w:val="007315C4"/>
    <w:rsid w:val="007326BE"/>
    <w:rsid w:val="00732BC8"/>
    <w:rsid w:val="00732D27"/>
    <w:rsid w:val="00733390"/>
    <w:rsid w:val="007334E2"/>
    <w:rsid w:val="007339F6"/>
    <w:rsid w:val="00733A50"/>
    <w:rsid w:val="00733FF8"/>
    <w:rsid w:val="0073418B"/>
    <w:rsid w:val="0073472A"/>
    <w:rsid w:val="00734EB9"/>
    <w:rsid w:val="007359D6"/>
    <w:rsid w:val="00736787"/>
    <w:rsid w:val="0073685D"/>
    <w:rsid w:val="007371EC"/>
    <w:rsid w:val="00737A22"/>
    <w:rsid w:val="007401DF"/>
    <w:rsid w:val="00740D65"/>
    <w:rsid w:val="00740FF7"/>
    <w:rsid w:val="00741000"/>
    <w:rsid w:val="0074145A"/>
    <w:rsid w:val="00741779"/>
    <w:rsid w:val="00741D81"/>
    <w:rsid w:val="0074205B"/>
    <w:rsid w:val="007421C4"/>
    <w:rsid w:val="00742C0A"/>
    <w:rsid w:val="00742D1F"/>
    <w:rsid w:val="0074349C"/>
    <w:rsid w:val="00743D9B"/>
    <w:rsid w:val="00744E12"/>
    <w:rsid w:val="00744FAB"/>
    <w:rsid w:val="00745061"/>
    <w:rsid w:val="007455E4"/>
    <w:rsid w:val="0074561C"/>
    <w:rsid w:val="00745A19"/>
    <w:rsid w:val="0074664C"/>
    <w:rsid w:val="00746A36"/>
    <w:rsid w:val="0074726C"/>
    <w:rsid w:val="0074750E"/>
    <w:rsid w:val="00750E47"/>
    <w:rsid w:val="00751029"/>
    <w:rsid w:val="00751121"/>
    <w:rsid w:val="007527E9"/>
    <w:rsid w:val="00753258"/>
    <w:rsid w:val="00753465"/>
    <w:rsid w:val="00753BD9"/>
    <w:rsid w:val="00754CB4"/>
    <w:rsid w:val="00755E9F"/>
    <w:rsid w:val="0075620C"/>
    <w:rsid w:val="0075671C"/>
    <w:rsid w:val="007567A2"/>
    <w:rsid w:val="00756EF9"/>
    <w:rsid w:val="00757028"/>
    <w:rsid w:val="00757226"/>
    <w:rsid w:val="00757270"/>
    <w:rsid w:val="00757539"/>
    <w:rsid w:val="007575D8"/>
    <w:rsid w:val="007576EA"/>
    <w:rsid w:val="007579EA"/>
    <w:rsid w:val="00757CA7"/>
    <w:rsid w:val="007603FF"/>
    <w:rsid w:val="00760708"/>
    <w:rsid w:val="00760CD0"/>
    <w:rsid w:val="00760E1B"/>
    <w:rsid w:val="007628EA"/>
    <w:rsid w:val="00762BBD"/>
    <w:rsid w:val="00762C15"/>
    <w:rsid w:val="0076365C"/>
    <w:rsid w:val="00765AC6"/>
    <w:rsid w:val="00765DFE"/>
    <w:rsid w:val="0076699F"/>
    <w:rsid w:val="00766A15"/>
    <w:rsid w:val="00766D19"/>
    <w:rsid w:val="00767211"/>
    <w:rsid w:val="0076771A"/>
    <w:rsid w:val="00767D60"/>
    <w:rsid w:val="00767FED"/>
    <w:rsid w:val="00770561"/>
    <w:rsid w:val="00770FF3"/>
    <w:rsid w:val="007717BC"/>
    <w:rsid w:val="00771A3C"/>
    <w:rsid w:val="00771D04"/>
    <w:rsid w:val="00772064"/>
    <w:rsid w:val="007725B6"/>
    <w:rsid w:val="007727BB"/>
    <w:rsid w:val="00772A3D"/>
    <w:rsid w:val="00772B5D"/>
    <w:rsid w:val="00772C7F"/>
    <w:rsid w:val="00773C70"/>
    <w:rsid w:val="00775527"/>
    <w:rsid w:val="007774D9"/>
    <w:rsid w:val="00780A5A"/>
    <w:rsid w:val="00780C71"/>
    <w:rsid w:val="00780EF3"/>
    <w:rsid w:val="0078247F"/>
    <w:rsid w:val="00782A42"/>
    <w:rsid w:val="00782C92"/>
    <w:rsid w:val="00783FF8"/>
    <w:rsid w:val="0078474C"/>
    <w:rsid w:val="00784EAA"/>
    <w:rsid w:val="007851D5"/>
    <w:rsid w:val="007852E8"/>
    <w:rsid w:val="007856B0"/>
    <w:rsid w:val="00785918"/>
    <w:rsid w:val="007862C1"/>
    <w:rsid w:val="007878A0"/>
    <w:rsid w:val="007917E8"/>
    <w:rsid w:val="007918D4"/>
    <w:rsid w:val="007932A1"/>
    <w:rsid w:val="00793621"/>
    <w:rsid w:val="007938F6"/>
    <w:rsid w:val="00793B44"/>
    <w:rsid w:val="00793FD7"/>
    <w:rsid w:val="007940EB"/>
    <w:rsid w:val="00794B48"/>
    <w:rsid w:val="007954BF"/>
    <w:rsid w:val="00795A81"/>
    <w:rsid w:val="00796593"/>
    <w:rsid w:val="007965AD"/>
    <w:rsid w:val="00796A95"/>
    <w:rsid w:val="00796BD0"/>
    <w:rsid w:val="007970EB"/>
    <w:rsid w:val="007977F8"/>
    <w:rsid w:val="007978D6"/>
    <w:rsid w:val="00797EA2"/>
    <w:rsid w:val="00797F22"/>
    <w:rsid w:val="007A0234"/>
    <w:rsid w:val="007A154B"/>
    <w:rsid w:val="007A1945"/>
    <w:rsid w:val="007A1F12"/>
    <w:rsid w:val="007A289F"/>
    <w:rsid w:val="007A37E7"/>
    <w:rsid w:val="007A4584"/>
    <w:rsid w:val="007A464E"/>
    <w:rsid w:val="007A59C9"/>
    <w:rsid w:val="007A6B64"/>
    <w:rsid w:val="007A6BA4"/>
    <w:rsid w:val="007A71C4"/>
    <w:rsid w:val="007A74A3"/>
    <w:rsid w:val="007A774A"/>
    <w:rsid w:val="007A7CBD"/>
    <w:rsid w:val="007A7F5F"/>
    <w:rsid w:val="007B020C"/>
    <w:rsid w:val="007B04A4"/>
    <w:rsid w:val="007B068F"/>
    <w:rsid w:val="007B08FF"/>
    <w:rsid w:val="007B0D87"/>
    <w:rsid w:val="007B1833"/>
    <w:rsid w:val="007B1F59"/>
    <w:rsid w:val="007B2484"/>
    <w:rsid w:val="007B248C"/>
    <w:rsid w:val="007B2ED1"/>
    <w:rsid w:val="007B2F43"/>
    <w:rsid w:val="007B310B"/>
    <w:rsid w:val="007B3A13"/>
    <w:rsid w:val="007B3CCF"/>
    <w:rsid w:val="007B3CD8"/>
    <w:rsid w:val="007B3E82"/>
    <w:rsid w:val="007B4328"/>
    <w:rsid w:val="007B523A"/>
    <w:rsid w:val="007B5289"/>
    <w:rsid w:val="007B5311"/>
    <w:rsid w:val="007B5A4B"/>
    <w:rsid w:val="007B5B4E"/>
    <w:rsid w:val="007B5C68"/>
    <w:rsid w:val="007B5D5A"/>
    <w:rsid w:val="007B5F97"/>
    <w:rsid w:val="007B6DCF"/>
    <w:rsid w:val="007B73E8"/>
    <w:rsid w:val="007B753C"/>
    <w:rsid w:val="007B7D9E"/>
    <w:rsid w:val="007C03BE"/>
    <w:rsid w:val="007C058D"/>
    <w:rsid w:val="007C17D6"/>
    <w:rsid w:val="007C1FF2"/>
    <w:rsid w:val="007C25E8"/>
    <w:rsid w:val="007C304A"/>
    <w:rsid w:val="007C428E"/>
    <w:rsid w:val="007C5918"/>
    <w:rsid w:val="007C61E6"/>
    <w:rsid w:val="007C7A12"/>
    <w:rsid w:val="007D0B66"/>
    <w:rsid w:val="007D0F46"/>
    <w:rsid w:val="007D12ED"/>
    <w:rsid w:val="007D1D7D"/>
    <w:rsid w:val="007D4BBE"/>
    <w:rsid w:val="007D69CD"/>
    <w:rsid w:val="007D6BCE"/>
    <w:rsid w:val="007D79CF"/>
    <w:rsid w:val="007E07B6"/>
    <w:rsid w:val="007E0850"/>
    <w:rsid w:val="007E0859"/>
    <w:rsid w:val="007E18D2"/>
    <w:rsid w:val="007E1A17"/>
    <w:rsid w:val="007E1AB7"/>
    <w:rsid w:val="007E210B"/>
    <w:rsid w:val="007E241C"/>
    <w:rsid w:val="007E2626"/>
    <w:rsid w:val="007E28E8"/>
    <w:rsid w:val="007E2E56"/>
    <w:rsid w:val="007E3A3F"/>
    <w:rsid w:val="007E435E"/>
    <w:rsid w:val="007E4586"/>
    <w:rsid w:val="007E4606"/>
    <w:rsid w:val="007E51A4"/>
    <w:rsid w:val="007E54EF"/>
    <w:rsid w:val="007E615D"/>
    <w:rsid w:val="007E6C47"/>
    <w:rsid w:val="007E7824"/>
    <w:rsid w:val="007F066A"/>
    <w:rsid w:val="007F0AC0"/>
    <w:rsid w:val="007F0B00"/>
    <w:rsid w:val="007F0B8A"/>
    <w:rsid w:val="007F0F4C"/>
    <w:rsid w:val="007F217E"/>
    <w:rsid w:val="007F2489"/>
    <w:rsid w:val="007F2B74"/>
    <w:rsid w:val="007F30EB"/>
    <w:rsid w:val="007F3C5C"/>
    <w:rsid w:val="007F3D8E"/>
    <w:rsid w:val="007F63BD"/>
    <w:rsid w:val="007F6BE6"/>
    <w:rsid w:val="007F6D03"/>
    <w:rsid w:val="007F7003"/>
    <w:rsid w:val="0080000E"/>
    <w:rsid w:val="00800467"/>
    <w:rsid w:val="00801A21"/>
    <w:rsid w:val="00801C2B"/>
    <w:rsid w:val="00801F00"/>
    <w:rsid w:val="008021CB"/>
    <w:rsid w:val="0080248A"/>
    <w:rsid w:val="00802973"/>
    <w:rsid w:val="00802F59"/>
    <w:rsid w:val="00803498"/>
    <w:rsid w:val="008034BB"/>
    <w:rsid w:val="0080415D"/>
    <w:rsid w:val="008041F9"/>
    <w:rsid w:val="00804754"/>
    <w:rsid w:val="00804F58"/>
    <w:rsid w:val="008052F7"/>
    <w:rsid w:val="00806137"/>
    <w:rsid w:val="0080661C"/>
    <w:rsid w:val="00806990"/>
    <w:rsid w:val="00806BE3"/>
    <w:rsid w:val="00806F3F"/>
    <w:rsid w:val="008073B1"/>
    <w:rsid w:val="00807CAD"/>
    <w:rsid w:val="00810137"/>
    <w:rsid w:val="008103C4"/>
    <w:rsid w:val="008107B6"/>
    <w:rsid w:val="0081118F"/>
    <w:rsid w:val="00811E41"/>
    <w:rsid w:val="008124AC"/>
    <w:rsid w:val="008130C1"/>
    <w:rsid w:val="00813191"/>
    <w:rsid w:val="00815CC8"/>
    <w:rsid w:val="0081683B"/>
    <w:rsid w:val="00817192"/>
    <w:rsid w:val="008175BA"/>
    <w:rsid w:val="0081762B"/>
    <w:rsid w:val="008176CD"/>
    <w:rsid w:val="00817A8C"/>
    <w:rsid w:val="00817EE2"/>
    <w:rsid w:val="008207A4"/>
    <w:rsid w:val="00820B3A"/>
    <w:rsid w:val="00820CDF"/>
    <w:rsid w:val="00823CA2"/>
    <w:rsid w:val="00823D4B"/>
    <w:rsid w:val="00823F75"/>
    <w:rsid w:val="00824B1B"/>
    <w:rsid w:val="00826DEB"/>
    <w:rsid w:val="008273A1"/>
    <w:rsid w:val="00827961"/>
    <w:rsid w:val="0083077D"/>
    <w:rsid w:val="00830FFA"/>
    <w:rsid w:val="00831039"/>
    <w:rsid w:val="00831753"/>
    <w:rsid w:val="00831C56"/>
    <w:rsid w:val="00832029"/>
    <w:rsid w:val="008322A5"/>
    <w:rsid w:val="00833003"/>
    <w:rsid w:val="0083326B"/>
    <w:rsid w:val="008342D4"/>
    <w:rsid w:val="00834852"/>
    <w:rsid w:val="008354D3"/>
    <w:rsid w:val="00836827"/>
    <w:rsid w:val="0083700C"/>
    <w:rsid w:val="0083717C"/>
    <w:rsid w:val="00837FE4"/>
    <w:rsid w:val="0084061D"/>
    <w:rsid w:val="008407BE"/>
    <w:rsid w:val="00840B5B"/>
    <w:rsid w:val="00840C96"/>
    <w:rsid w:val="00840F61"/>
    <w:rsid w:val="008410F8"/>
    <w:rsid w:val="00841644"/>
    <w:rsid w:val="00841A9A"/>
    <w:rsid w:val="0084224E"/>
    <w:rsid w:val="00842B9A"/>
    <w:rsid w:val="00842C8A"/>
    <w:rsid w:val="00843204"/>
    <w:rsid w:val="00843BBD"/>
    <w:rsid w:val="00843F16"/>
    <w:rsid w:val="00843FC0"/>
    <w:rsid w:val="0084457D"/>
    <w:rsid w:val="0084468F"/>
    <w:rsid w:val="00844A5F"/>
    <w:rsid w:val="00844E12"/>
    <w:rsid w:val="00844F2F"/>
    <w:rsid w:val="0084616E"/>
    <w:rsid w:val="00846924"/>
    <w:rsid w:val="00846C30"/>
    <w:rsid w:val="00846F35"/>
    <w:rsid w:val="008475C9"/>
    <w:rsid w:val="00847794"/>
    <w:rsid w:val="00851422"/>
    <w:rsid w:val="008516F6"/>
    <w:rsid w:val="00852008"/>
    <w:rsid w:val="0085230C"/>
    <w:rsid w:val="008528D9"/>
    <w:rsid w:val="00852902"/>
    <w:rsid w:val="008535A8"/>
    <w:rsid w:val="00854A26"/>
    <w:rsid w:val="00854C3B"/>
    <w:rsid w:val="0085538F"/>
    <w:rsid w:val="008554F0"/>
    <w:rsid w:val="008559F3"/>
    <w:rsid w:val="00855ED9"/>
    <w:rsid w:val="008565E0"/>
    <w:rsid w:val="00856AB7"/>
    <w:rsid w:val="00856CA3"/>
    <w:rsid w:val="00857BA0"/>
    <w:rsid w:val="0085E95E"/>
    <w:rsid w:val="008608AA"/>
    <w:rsid w:val="00863A1C"/>
    <w:rsid w:val="0086442D"/>
    <w:rsid w:val="00865047"/>
    <w:rsid w:val="00865486"/>
    <w:rsid w:val="0086592B"/>
    <w:rsid w:val="00865BC1"/>
    <w:rsid w:val="00865BEC"/>
    <w:rsid w:val="00865DE2"/>
    <w:rsid w:val="00866547"/>
    <w:rsid w:val="00867B0E"/>
    <w:rsid w:val="00867D18"/>
    <w:rsid w:val="00867FAA"/>
    <w:rsid w:val="00870886"/>
    <w:rsid w:val="00870953"/>
    <w:rsid w:val="00871529"/>
    <w:rsid w:val="00871C04"/>
    <w:rsid w:val="00872BAE"/>
    <w:rsid w:val="00873127"/>
    <w:rsid w:val="00873BDC"/>
    <w:rsid w:val="00873D50"/>
    <w:rsid w:val="008745AC"/>
    <w:rsid w:val="0087496A"/>
    <w:rsid w:val="00875640"/>
    <w:rsid w:val="008760E6"/>
    <w:rsid w:val="0087758E"/>
    <w:rsid w:val="0088004E"/>
    <w:rsid w:val="00880535"/>
    <w:rsid w:val="00880A10"/>
    <w:rsid w:val="00881D05"/>
    <w:rsid w:val="008828E3"/>
    <w:rsid w:val="0088359E"/>
    <w:rsid w:val="00884F72"/>
    <w:rsid w:val="00885674"/>
    <w:rsid w:val="008859F5"/>
    <w:rsid w:val="0088712B"/>
    <w:rsid w:val="00887683"/>
    <w:rsid w:val="00890527"/>
    <w:rsid w:val="00890EEE"/>
    <w:rsid w:val="00890FB8"/>
    <w:rsid w:val="0089200E"/>
    <w:rsid w:val="008929AE"/>
    <w:rsid w:val="00893036"/>
    <w:rsid w:val="008936B2"/>
    <w:rsid w:val="008941CB"/>
    <w:rsid w:val="00894241"/>
    <w:rsid w:val="008944E1"/>
    <w:rsid w:val="00895881"/>
    <w:rsid w:val="008958F3"/>
    <w:rsid w:val="008960D9"/>
    <w:rsid w:val="0089623B"/>
    <w:rsid w:val="008964E9"/>
    <w:rsid w:val="00896D4D"/>
    <w:rsid w:val="008971B6"/>
    <w:rsid w:val="008A00D1"/>
    <w:rsid w:val="008A02FE"/>
    <w:rsid w:val="008A0709"/>
    <w:rsid w:val="008A09D8"/>
    <w:rsid w:val="008A0BC9"/>
    <w:rsid w:val="008A0CE0"/>
    <w:rsid w:val="008A1297"/>
    <w:rsid w:val="008A16CA"/>
    <w:rsid w:val="008A1EF0"/>
    <w:rsid w:val="008A2FA8"/>
    <w:rsid w:val="008A491A"/>
    <w:rsid w:val="008A4CF6"/>
    <w:rsid w:val="008A5A08"/>
    <w:rsid w:val="008A604B"/>
    <w:rsid w:val="008A6573"/>
    <w:rsid w:val="008A6716"/>
    <w:rsid w:val="008A686A"/>
    <w:rsid w:val="008B0EC4"/>
    <w:rsid w:val="008B12F0"/>
    <w:rsid w:val="008B205D"/>
    <w:rsid w:val="008B2696"/>
    <w:rsid w:val="008B2BA3"/>
    <w:rsid w:val="008B387C"/>
    <w:rsid w:val="008B3C86"/>
    <w:rsid w:val="008B3CB5"/>
    <w:rsid w:val="008B3F23"/>
    <w:rsid w:val="008B3F9F"/>
    <w:rsid w:val="008B403D"/>
    <w:rsid w:val="008B41CC"/>
    <w:rsid w:val="008B4B8A"/>
    <w:rsid w:val="008B4C4D"/>
    <w:rsid w:val="008B5A33"/>
    <w:rsid w:val="008B5D71"/>
    <w:rsid w:val="008B6681"/>
    <w:rsid w:val="008B6862"/>
    <w:rsid w:val="008B6A2A"/>
    <w:rsid w:val="008B6C80"/>
    <w:rsid w:val="008B6FDB"/>
    <w:rsid w:val="008B729F"/>
    <w:rsid w:val="008C0AE4"/>
    <w:rsid w:val="008C195D"/>
    <w:rsid w:val="008C1BD2"/>
    <w:rsid w:val="008C20EA"/>
    <w:rsid w:val="008C3967"/>
    <w:rsid w:val="008C553C"/>
    <w:rsid w:val="008C5656"/>
    <w:rsid w:val="008C5663"/>
    <w:rsid w:val="008C57DE"/>
    <w:rsid w:val="008C5C6D"/>
    <w:rsid w:val="008C5F1F"/>
    <w:rsid w:val="008C6141"/>
    <w:rsid w:val="008C74F2"/>
    <w:rsid w:val="008C7586"/>
    <w:rsid w:val="008C7731"/>
    <w:rsid w:val="008D06CC"/>
    <w:rsid w:val="008D0968"/>
    <w:rsid w:val="008D0BCA"/>
    <w:rsid w:val="008D113D"/>
    <w:rsid w:val="008D16C5"/>
    <w:rsid w:val="008D19B8"/>
    <w:rsid w:val="008D1C47"/>
    <w:rsid w:val="008D2B37"/>
    <w:rsid w:val="008D3701"/>
    <w:rsid w:val="008D3EAD"/>
    <w:rsid w:val="008D447E"/>
    <w:rsid w:val="008D4CFE"/>
    <w:rsid w:val="008D51E3"/>
    <w:rsid w:val="008D5C51"/>
    <w:rsid w:val="008D6DD1"/>
    <w:rsid w:val="008D79CB"/>
    <w:rsid w:val="008E059E"/>
    <w:rsid w:val="008E0D50"/>
    <w:rsid w:val="008E161A"/>
    <w:rsid w:val="008E1E8C"/>
    <w:rsid w:val="008E22A2"/>
    <w:rsid w:val="008E27DB"/>
    <w:rsid w:val="008E332D"/>
    <w:rsid w:val="008E348E"/>
    <w:rsid w:val="008E3BF2"/>
    <w:rsid w:val="008E3DE9"/>
    <w:rsid w:val="008E4E6A"/>
    <w:rsid w:val="008E5E5D"/>
    <w:rsid w:val="008E60C1"/>
    <w:rsid w:val="008E637A"/>
    <w:rsid w:val="008E63F0"/>
    <w:rsid w:val="008E6CA4"/>
    <w:rsid w:val="008E7200"/>
    <w:rsid w:val="008F0336"/>
    <w:rsid w:val="008F03E7"/>
    <w:rsid w:val="008F1BE2"/>
    <w:rsid w:val="008F1E60"/>
    <w:rsid w:val="008F2135"/>
    <w:rsid w:val="008F242C"/>
    <w:rsid w:val="008F24BC"/>
    <w:rsid w:val="008F2533"/>
    <w:rsid w:val="008F285B"/>
    <w:rsid w:val="008F2BE3"/>
    <w:rsid w:val="008F2DE1"/>
    <w:rsid w:val="008F2EE8"/>
    <w:rsid w:val="008F36CC"/>
    <w:rsid w:val="008F4347"/>
    <w:rsid w:val="008F4D0C"/>
    <w:rsid w:val="008F53D3"/>
    <w:rsid w:val="008F55F3"/>
    <w:rsid w:val="008F56EA"/>
    <w:rsid w:val="008F5AFC"/>
    <w:rsid w:val="008F655F"/>
    <w:rsid w:val="008F6CD7"/>
    <w:rsid w:val="008F6FB3"/>
    <w:rsid w:val="008F7B18"/>
    <w:rsid w:val="009019DD"/>
    <w:rsid w:val="00901B79"/>
    <w:rsid w:val="00901E2B"/>
    <w:rsid w:val="009020BF"/>
    <w:rsid w:val="0090301C"/>
    <w:rsid w:val="009032A3"/>
    <w:rsid w:val="009039B8"/>
    <w:rsid w:val="00903D42"/>
    <w:rsid w:val="00904093"/>
    <w:rsid w:val="00904BC1"/>
    <w:rsid w:val="00904F90"/>
    <w:rsid w:val="00905276"/>
    <w:rsid w:val="0090635E"/>
    <w:rsid w:val="00906752"/>
    <w:rsid w:val="00906DAD"/>
    <w:rsid w:val="0090706E"/>
    <w:rsid w:val="0090774A"/>
    <w:rsid w:val="0091029F"/>
    <w:rsid w:val="009107ED"/>
    <w:rsid w:val="00910846"/>
    <w:rsid w:val="00910B94"/>
    <w:rsid w:val="00910BA9"/>
    <w:rsid w:val="00912B4B"/>
    <w:rsid w:val="0091306B"/>
    <w:rsid w:val="00913097"/>
    <w:rsid w:val="009130E5"/>
    <w:rsid w:val="009131AA"/>
    <w:rsid w:val="009138BF"/>
    <w:rsid w:val="0091396D"/>
    <w:rsid w:val="00914026"/>
    <w:rsid w:val="00914059"/>
    <w:rsid w:val="009142B1"/>
    <w:rsid w:val="00914A16"/>
    <w:rsid w:val="00914C12"/>
    <w:rsid w:val="00914E2B"/>
    <w:rsid w:val="00914F45"/>
    <w:rsid w:val="00915557"/>
    <w:rsid w:val="00915647"/>
    <w:rsid w:val="0091582D"/>
    <w:rsid w:val="0091608E"/>
    <w:rsid w:val="00916684"/>
    <w:rsid w:val="00916720"/>
    <w:rsid w:val="0091689B"/>
    <w:rsid w:val="00916F42"/>
    <w:rsid w:val="009217E7"/>
    <w:rsid w:val="00922EF2"/>
    <w:rsid w:val="0092368A"/>
    <w:rsid w:val="009237D3"/>
    <w:rsid w:val="00923E07"/>
    <w:rsid w:val="00923EE4"/>
    <w:rsid w:val="00923EFE"/>
    <w:rsid w:val="00924645"/>
    <w:rsid w:val="00924A20"/>
    <w:rsid w:val="00924A22"/>
    <w:rsid w:val="00924BC3"/>
    <w:rsid w:val="009253BC"/>
    <w:rsid w:val="00925447"/>
    <w:rsid w:val="00925F8F"/>
    <w:rsid w:val="0092613B"/>
    <w:rsid w:val="009261E3"/>
    <w:rsid w:val="00926299"/>
    <w:rsid w:val="00926929"/>
    <w:rsid w:val="00926B85"/>
    <w:rsid w:val="00926C27"/>
    <w:rsid w:val="00926D11"/>
    <w:rsid w:val="00926E6B"/>
    <w:rsid w:val="00926EDC"/>
    <w:rsid w:val="00927125"/>
    <w:rsid w:val="00927410"/>
    <w:rsid w:val="0092781F"/>
    <w:rsid w:val="009307C1"/>
    <w:rsid w:val="00930A6C"/>
    <w:rsid w:val="00930E6B"/>
    <w:rsid w:val="00931B13"/>
    <w:rsid w:val="0093220E"/>
    <w:rsid w:val="009323D4"/>
    <w:rsid w:val="00932624"/>
    <w:rsid w:val="00932793"/>
    <w:rsid w:val="009330AA"/>
    <w:rsid w:val="00933862"/>
    <w:rsid w:val="00933BB0"/>
    <w:rsid w:val="0093486D"/>
    <w:rsid w:val="00934C8C"/>
    <w:rsid w:val="00935690"/>
    <w:rsid w:val="00935CF4"/>
    <w:rsid w:val="0093618A"/>
    <w:rsid w:val="0093679E"/>
    <w:rsid w:val="009402F7"/>
    <w:rsid w:val="0094074C"/>
    <w:rsid w:val="00941927"/>
    <w:rsid w:val="00941979"/>
    <w:rsid w:val="00941FF6"/>
    <w:rsid w:val="00942258"/>
    <w:rsid w:val="009429B0"/>
    <w:rsid w:val="00942B2F"/>
    <w:rsid w:val="00943C7D"/>
    <w:rsid w:val="009441CB"/>
    <w:rsid w:val="00944556"/>
    <w:rsid w:val="00944C18"/>
    <w:rsid w:val="00944DBD"/>
    <w:rsid w:val="009456ED"/>
    <w:rsid w:val="009466EC"/>
    <w:rsid w:val="00946A12"/>
    <w:rsid w:val="009471EC"/>
    <w:rsid w:val="0094777B"/>
    <w:rsid w:val="009479AB"/>
    <w:rsid w:val="00950206"/>
    <w:rsid w:val="009503C4"/>
    <w:rsid w:val="00950587"/>
    <w:rsid w:val="0095139C"/>
    <w:rsid w:val="00951B88"/>
    <w:rsid w:val="00952B91"/>
    <w:rsid w:val="00952CBF"/>
    <w:rsid w:val="009535E3"/>
    <w:rsid w:val="00953CB3"/>
    <w:rsid w:val="00953F3C"/>
    <w:rsid w:val="009546B4"/>
    <w:rsid w:val="009549AB"/>
    <w:rsid w:val="00954AA9"/>
    <w:rsid w:val="00954D7B"/>
    <w:rsid w:val="00954F0A"/>
    <w:rsid w:val="00955466"/>
    <w:rsid w:val="0095598F"/>
    <w:rsid w:val="00957982"/>
    <w:rsid w:val="0096074E"/>
    <w:rsid w:val="00960EAA"/>
    <w:rsid w:val="009612FE"/>
    <w:rsid w:val="00961BD3"/>
    <w:rsid w:val="0096240C"/>
    <w:rsid w:val="009626E9"/>
    <w:rsid w:val="0096284A"/>
    <w:rsid w:val="009628FF"/>
    <w:rsid w:val="00962C8E"/>
    <w:rsid w:val="00963030"/>
    <w:rsid w:val="00963164"/>
    <w:rsid w:val="009637B9"/>
    <w:rsid w:val="00963889"/>
    <w:rsid w:val="0096460D"/>
    <w:rsid w:val="009647F3"/>
    <w:rsid w:val="00964ED9"/>
    <w:rsid w:val="00964FF8"/>
    <w:rsid w:val="009669D5"/>
    <w:rsid w:val="00966FDF"/>
    <w:rsid w:val="00967092"/>
    <w:rsid w:val="0096746A"/>
    <w:rsid w:val="00967566"/>
    <w:rsid w:val="00967A99"/>
    <w:rsid w:val="00967AFB"/>
    <w:rsid w:val="00967D73"/>
    <w:rsid w:val="009711E7"/>
    <w:rsid w:val="00972366"/>
    <w:rsid w:val="00973964"/>
    <w:rsid w:val="009739C8"/>
    <w:rsid w:val="009739D0"/>
    <w:rsid w:val="0097438E"/>
    <w:rsid w:val="00974ABD"/>
    <w:rsid w:val="00974F82"/>
    <w:rsid w:val="0097516C"/>
    <w:rsid w:val="00975702"/>
    <w:rsid w:val="00975966"/>
    <w:rsid w:val="00975D3A"/>
    <w:rsid w:val="00975DE4"/>
    <w:rsid w:val="009762FF"/>
    <w:rsid w:val="00976801"/>
    <w:rsid w:val="0097697D"/>
    <w:rsid w:val="00976D83"/>
    <w:rsid w:val="00977835"/>
    <w:rsid w:val="009804F3"/>
    <w:rsid w:val="00980AC1"/>
    <w:rsid w:val="009810E6"/>
    <w:rsid w:val="00982157"/>
    <w:rsid w:val="009825CE"/>
    <w:rsid w:val="009826D8"/>
    <w:rsid w:val="00982D7D"/>
    <w:rsid w:val="009830B9"/>
    <w:rsid w:val="00984204"/>
    <w:rsid w:val="00984827"/>
    <w:rsid w:val="00986296"/>
    <w:rsid w:val="0098634E"/>
    <w:rsid w:val="00986427"/>
    <w:rsid w:val="00987A23"/>
    <w:rsid w:val="00987C0B"/>
    <w:rsid w:val="0099001C"/>
    <w:rsid w:val="009913D6"/>
    <w:rsid w:val="009913EF"/>
    <w:rsid w:val="009917EA"/>
    <w:rsid w:val="009919A5"/>
    <w:rsid w:val="00991CA6"/>
    <w:rsid w:val="00991FC6"/>
    <w:rsid w:val="00992895"/>
    <w:rsid w:val="00992AE1"/>
    <w:rsid w:val="00992DB2"/>
    <w:rsid w:val="00992F71"/>
    <w:rsid w:val="00993130"/>
    <w:rsid w:val="00993366"/>
    <w:rsid w:val="00993726"/>
    <w:rsid w:val="00994591"/>
    <w:rsid w:val="00994683"/>
    <w:rsid w:val="00994D4F"/>
    <w:rsid w:val="00995429"/>
    <w:rsid w:val="00995486"/>
    <w:rsid w:val="009957F7"/>
    <w:rsid w:val="00995AAE"/>
    <w:rsid w:val="009961D1"/>
    <w:rsid w:val="00997443"/>
    <w:rsid w:val="009A0AD6"/>
    <w:rsid w:val="009A16CF"/>
    <w:rsid w:val="009A18B5"/>
    <w:rsid w:val="009A285D"/>
    <w:rsid w:val="009A392E"/>
    <w:rsid w:val="009A43DD"/>
    <w:rsid w:val="009A43F4"/>
    <w:rsid w:val="009A4577"/>
    <w:rsid w:val="009A47EA"/>
    <w:rsid w:val="009A4A90"/>
    <w:rsid w:val="009A4FEF"/>
    <w:rsid w:val="009A5469"/>
    <w:rsid w:val="009A5B60"/>
    <w:rsid w:val="009A6CD5"/>
    <w:rsid w:val="009A76FD"/>
    <w:rsid w:val="009A793D"/>
    <w:rsid w:val="009A7E55"/>
    <w:rsid w:val="009B0425"/>
    <w:rsid w:val="009B0F4D"/>
    <w:rsid w:val="009B1280"/>
    <w:rsid w:val="009B1443"/>
    <w:rsid w:val="009B1C43"/>
    <w:rsid w:val="009B2687"/>
    <w:rsid w:val="009B2AD5"/>
    <w:rsid w:val="009B2EFE"/>
    <w:rsid w:val="009B3CDD"/>
    <w:rsid w:val="009B4332"/>
    <w:rsid w:val="009B4695"/>
    <w:rsid w:val="009B5C6C"/>
    <w:rsid w:val="009B6624"/>
    <w:rsid w:val="009B68E4"/>
    <w:rsid w:val="009B7599"/>
    <w:rsid w:val="009B7ACF"/>
    <w:rsid w:val="009B7CF7"/>
    <w:rsid w:val="009C06F7"/>
    <w:rsid w:val="009C0A42"/>
    <w:rsid w:val="009C2DB5"/>
    <w:rsid w:val="009C316F"/>
    <w:rsid w:val="009C329C"/>
    <w:rsid w:val="009C35E5"/>
    <w:rsid w:val="009C3817"/>
    <w:rsid w:val="009C3A89"/>
    <w:rsid w:val="009C3ACB"/>
    <w:rsid w:val="009C4D9B"/>
    <w:rsid w:val="009C531D"/>
    <w:rsid w:val="009C5440"/>
    <w:rsid w:val="009C5976"/>
    <w:rsid w:val="009C5B0E"/>
    <w:rsid w:val="009C5B4B"/>
    <w:rsid w:val="009C5D1B"/>
    <w:rsid w:val="009C69F6"/>
    <w:rsid w:val="009C6AE9"/>
    <w:rsid w:val="009C6F56"/>
    <w:rsid w:val="009C6FFC"/>
    <w:rsid w:val="009C77DF"/>
    <w:rsid w:val="009C7B08"/>
    <w:rsid w:val="009C7B0C"/>
    <w:rsid w:val="009C7E9F"/>
    <w:rsid w:val="009C7FE8"/>
    <w:rsid w:val="009C86BE"/>
    <w:rsid w:val="009D0D6C"/>
    <w:rsid w:val="009D107D"/>
    <w:rsid w:val="009D10E7"/>
    <w:rsid w:val="009D22EE"/>
    <w:rsid w:val="009D463D"/>
    <w:rsid w:val="009D4A44"/>
    <w:rsid w:val="009D534A"/>
    <w:rsid w:val="009D59EF"/>
    <w:rsid w:val="009D5E4C"/>
    <w:rsid w:val="009D7853"/>
    <w:rsid w:val="009D7C0E"/>
    <w:rsid w:val="009E06BF"/>
    <w:rsid w:val="009E149C"/>
    <w:rsid w:val="009E2AC2"/>
    <w:rsid w:val="009E3117"/>
    <w:rsid w:val="009E45DD"/>
    <w:rsid w:val="009E4747"/>
    <w:rsid w:val="009E4953"/>
    <w:rsid w:val="009E4A76"/>
    <w:rsid w:val="009E4CA2"/>
    <w:rsid w:val="009E554F"/>
    <w:rsid w:val="009E5922"/>
    <w:rsid w:val="009E5C95"/>
    <w:rsid w:val="009E64A9"/>
    <w:rsid w:val="009E6DC6"/>
    <w:rsid w:val="009E70DD"/>
    <w:rsid w:val="009E7662"/>
    <w:rsid w:val="009F2364"/>
    <w:rsid w:val="009F23FA"/>
    <w:rsid w:val="009F25D0"/>
    <w:rsid w:val="009F27A7"/>
    <w:rsid w:val="009F2A39"/>
    <w:rsid w:val="009F2C87"/>
    <w:rsid w:val="009F2F19"/>
    <w:rsid w:val="009F34AC"/>
    <w:rsid w:val="009F35F1"/>
    <w:rsid w:val="009F4234"/>
    <w:rsid w:val="009F4296"/>
    <w:rsid w:val="009F4B6E"/>
    <w:rsid w:val="009F5DDB"/>
    <w:rsid w:val="009F724F"/>
    <w:rsid w:val="009F7634"/>
    <w:rsid w:val="009F7759"/>
    <w:rsid w:val="009F79E1"/>
    <w:rsid w:val="009F7D48"/>
    <w:rsid w:val="009F7F69"/>
    <w:rsid w:val="00A00470"/>
    <w:rsid w:val="00A014BA"/>
    <w:rsid w:val="00A01FBD"/>
    <w:rsid w:val="00A02187"/>
    <w:rsid w:val="00A0230E"/>
    <w:rsid w:val="00A027F6"/>
    <w:rsid w:val="00A04782"/>
    <w:rsid w:val="00A04AB7"/>
    <w:rsid w:val="00A052EA"/>
    <w:rsid w:val="00A05BA4"/>
    <w:rsid w:val="00A065D9"/>
    <w:rsid w:val="00A0669C"/>
    <w:rsid w:val="00A06898"/>
    <w:rsid w:val="00A06ACB"/>
    <w:rsid w:val="00A06C7C"/>
    <w:rsid w:val="00A06EBD"/>
    <w:rsid w:val="00A073F7"/>
    <w:rsid w:val="00A07518"/>
    <w:rsid w:val="00A077BB"/>
    <w:rsid w:val="00A118DA"/>
    <w:rsid w:val="00A119B4"/>
    <w:rsid w:val="00A11B25"/>
    <w:rsid w:val="00A12D1A"/>
    <w:rsid w:val="00A140EB"/>
    <w:rsid w:val="00A1424C"/>
    <w:rsid w:val="00A14270"/>
    <w:rsid w:val="00A145C5"/>
    <w:rsid w:val="00A14A6C"/>
    <w:rsid w:val="00A14F77"/>
    <w:rsid w:val="00A15DD8"/>
    <w:rsid w:val="00A161C3"/>
    <w:rsid w:val="00A1683A"/>
    <w:rsid w:val="00A16CEC"/>
    <w:rsid w:val="00A170A2"/>
    <w:rsid w:val="00A1725B"/>
    <w:rsid w:val="00A172B8"/>
    <w:rsid w:val="00A17653"/>
    <w:rsid w:val="00A20509"/>
    <w:rsid w:val="00A20517"/>
    <w:rsid w:val="00A21908"/>
    <w:rsid w:val="00A219A5"/>
    <w:rsid w:val="00A22091"/>
    <w:rsid w:val="00A22678"/>
    <w:rsid w:val="00A228B8"/>
    <w:rsid w:val="00A23965"/>
    <w:rsid w:val="00A23C43"/>
    <w:rsid w:val="00A23E99"/>
    <w:rsid w:val="00A240BB"/>
    <w:rsid w:val="00A2426C"/>
    <w:rsid w:val="00A245DA"/>
    <w:rsid w:val="00A24943"/>
    <w:rsid w:val="00A249FD"/>
    <w:rsid w:val="00A2555B"/>
    <w:rsid w:val="00A255C3"/>
    <w:rsid w:val="00A256EB"/>
    <w:rsid w:val="00A25E89"/>
    <w:rsid w:val="00A26185"/>
    <w:rsid w:val="00A266EF"/>
    <w:rsid w:val="00A27435"/>
    <w:rsid w:val="00A275F6"/>
    <w:rsid w:val="00A29F88"/>
    <w:rsid w:val="00A306F5"/>
    <w:rsid w:val="00A30AE0"/>
    <w:rsid w:val="00A31010"/>
    <w:rsid w:val="00A31CD9"/>
    <w:rsid w:val="00A3264C"/>
    <w:rsid w:val="00A3292B"/>
    <w:rsid w:val="00A32975"/>
    <w:rsid w:val="00A32D34"/>
    <w:rsid w:val="00A3358D"/>
    <w:rsid w:val="00A33619"/>
    <w:rsid w:val="00A338F8"/>
    <w:rsid w:val="00A33DBA"/>
    <w:rsid w:val="00A348A3"/>
    <w:rsid w:val="00A34945"/>
    <w:rsid w:val="00A34A8E"/>
    <w:rsid w:val="00A35A5F"/>
    <w:rsid w:val="00A35AF6"/>
    <w:rsid w:val="00A35B2F"/>
    <w:rsid w:val="00A35C4D"/>
    <w:rsid w:val="00A36071"/>
    <w:rsid w:val="00A360EC"/>
    <w:rsid w:val="00A362B5"/>
    <w:rsid w:val="00A364FC"/>
    <w:rsid w:val="00A36685"/>
    <w:rsid w:val="00A36BB3"/>
    <w:rsid w:val="00A3794D"/>
    <w:rsid w:val="00A37C2E"/>
    <w:rsid w:val="00A37E4E"/>
    <w:rsid w:val="00A4060E"/>
    <w:rsid w:val="00A406B7"/>
    <w:rsid w:val="00A40D6D"/>
    <w:rsid w:val="00A42486"/>
    <w:rsid w:val="00A429AB"/>
    <w:rsid w:val="00A42AF3"/>
    <w:rsid w:val="00A4331E"/>
    <w:rsid w:val="00A439D9"/>
    <w:rsid w:val="00A43BAE"/>
    <w:rsid w:val="00A4454A"/>
    <w:rsid w:val="00A44933"/>
    <w:rsid w:val="00A44FD2"/>
    <w:rsid w:val="00A453EA"/>
    <w:rsid w:val="00A45D07"/>
    <w:rsid w:val="00A46340"/>
    <w:rsid w:val="00A46661"/>
    <w:rsid w:val="00A468A9"/>
    <w:rsid w:val="00A47692"/>
    <w:rsid w:val="00A47C75"/>
    <w:rsid w:val="00A50064"/>
    <w:rsid w:val="00A50735"/>
    <w:rsid w:val="00A51290"/>
    <w:rsid w:val="00A512DE"/>
    <w:rsid w:val="00A515C6"/>
    <w:rsid w:val="00A51869"/>
    <w:rsid w:val="00A534B8"/>
    <w:rsid w:val="00A5398B"/>
    <w:rsid w:val="00A53F40"/>
    <w:rsid w:val="00A54063"/>
    <w:rsid w:val="00A5409F"/>
    <w:rsid w:val="00A5433D"/>
    <w:rsid w:val="00A543E6"/>
    <w:rsid w:val="00A55178"/>
    <w:rsid w:val="00A557E1"/>
    <w:rsid w:val="00A55A2E"/>
    <w:rsid w:val="00A565B1"/>
    <w:rsid w:val="00A56BBE"/>
    <w:rsid w:val="00A57075"/>
    <w:rsid w:val="00A570B2"/>
    <w:rsid w:val="00A572F3"/>
    <w:rsid w:val="00A57460"/>
    <w:rsid w:val="00A57954"/>
    <w:rsid w:val="00A57B27"/>
    <w:rsid w:val="00A57E7D"/>
    <w:rsid w:val="00A61B3E"/>
    <w:rsid w:val="00A6212F"/>
    <w:rsid w:val="00A62242"/>
    <w:rsid w:val="00A62273"/>
    <w:rsid w:val="00A62A47"/>
    <w:rsid w:val="00A62DA3"/>
    <w:rsid w:val="00A63054"/>
    <w:rsid w:val="00A6336E"/>
    <w:rsid w:val="00A633EA"/>
    <w:rsid w:val="00A63A52"/>
    <w:rsid w:val="00A63BD7"/>
    <w:rsid w:val="00A642CB"/>
    <w:rsid w:val="00A64637"/>
    <w:rsid w:val="00A64CA9"/>
    <w:rsid w:val="00A650AD"/>
    <w:rsid w:val="00A65948"/>
    <w:rsid w:val="00A65C5D"/>
    <w:rsid w:val="00A65CD4"/>
    <w:rsid w:val="00A66E3E"/>
    <w:rsid w:val="00A670FA"/>
    <w:rsid w:val="00A674B8"/>
    <w:rsid w:val="00A6758E"/>
    <w:rsid w:val="00A67C09"/>
    <w:rsid w:val="00A7067B"/>
    <w:rsid w:val="00A70AD9"/>
    <w:rsid w:val="00A715B0"/>
    <w:rsid w:val="00A71EDA"/>
    <w:rsid w:val="00A73ED9"/>
    <w:rsid w:val="00A74697"/>
    <w:rsid w:val="00A750B6"/>
    <w:rsid w:val="00A758CE"/>
    <w:rsid w:val="00A759F8"/>
    <w:rsid w:val="00A76633"/>
    <w:rsid w:val="00A76F17"/>
    <w:rsid w:val="00A7704E"/>
    <w:rsid w:val="00A7720E"/>
    <w:rsid w:val="00A77448"/>
    <w:rsid w:val="00A7792D"/>
    <w:rsid w:val="00A779F9"/>
    <w:rsid w:val="00A806F1"/>
    <w:rsid w:val="00A80E9F"/>
    <w:rsid w:val="00A8155B"/>
    <w:rsid w:val="00A82694"/>
    <w:rsid w:val="00A83D52"/>
    <w:rsid w:val="00A84695"/>
    <w:rsid w:val="00A84DE7"/>
    <w:rsid w:val="00A85305"/>
    <w:rsid w:val="00A85389"/>
    <w:rsid w:val="00A8591E"/>
    <w:rsid w:val="00A86CB1"/>
    <w:rsid w:val="00A8761C"/>
    <w:rsid w:val="00A905DA"/>
    <w:rsid w:val="00A90BC5"/>
    <w:rsid w:val="00A90D17"/>
    <w:rsid w:val="00A90D43"/>
    <w:rsid w:val="00A911B5"/>
    <w:rsid w:val="00A91C12"/>
    <w:rsid w:val="00A91F82"/>
    <w:rsid w:val="00A921F7"/>
    <w:rsid w:val="00A9269C"/>
    <w:rsid w:val="00A947F2"/>
    <w:rsid w:val="00A94D35"/>
    <w:rsid w:val="00A9506E"/>
    <w:rsid w:val="00A95338"/>
    <w:rsid w:val="00A958A7"/>
    <w:rsid w:val="00A97516"/>
    <w:rsid w:val="00A97539"/>
    <w:rsid w:val="00A97E9E"/>
    <w:rsid w:val="00AA1002"/>
    <w:rsid w:val="00AA15D8"/>
    <w:rsid w:val="00AA16B3"/>
    <w:rsid w:val="00AA2135"/>
    <w:rsid w:val="00AA32F4"/>
    <w:rsid w:val="00AA343A"/>
    <w:rsid w:val="00AA3CA5"/>
    <w:rsid w:val="00AA571D"/>
    <w:rsid w:val="00AA67B4"/>
    <w:rsid w:val="00AB0082"/>
    <w:rsid w:val="00AB06EB"/>
    <w:rsid w:val="00AB099B"/>
    <w:rsid w:val="00AB18D4"/>
    <w:rsid w:val="00AB1BF0"/>
    <w:rsid w:val="00AB1FAA"/>
    <w:rsid w:val="00AB2958"/>
    <w:rsid w:val="00AB3373"/>
    <w:rsid w:val="00AB42AE"/>
    <w:rsid w:val="00AB42E9"/>
    <w:rsid w:val="00AB49A0"/>
    <w:rsid w:val="00AB4CC9"/>
    <w:rsid w:val="00AB50FC"/>
    <w:rsid w:val="00AB5877"/>
    <w:rsid w:val="00AB5CE4"/>
    <w:rsid w:val="00AB6A78"/>
    <w:rsid w:val="00AC00C2"/>
    <w:rsid w:val="00AC0340"/>
    <w:rsid w:val="00AC05C7"/>
    <w:rsid w:val="00AC0846"/>
    <w:rsid w:val="00AC0FE2"/>
    <w:rsid w:val="00AC184A"/>
    <w:rsid w:val="00AC25DF"/>
    <w:rsid w:val="00AC261E"/>
    <w:rsid w:val="00AC362C"/>
    <w:rsid w:val="00AC380B"/>
    <w:rsid w:val="00AC3C59"/>
    <w:rsid w:val="00AC3E38"/>
    <w:rsid w:val="00AC4855"/>
    <w:rsid w:val="00AC4BED"/>
    <w:rsid w:val="00AC58CB"/>
    <w:rsid w:val="00AC6EA7"/>
    <w:rsid w:val="00AC71CA"/>
    <w:rsid w:val="00AC7270"/>
    <w:rsid w:val="00AC7B39"/>
    <w:rsid w:val="00AC7B57"/>
    <w:rsid w:val="00AC7BB2"/>
    <w:rsid w:val="00AD0858"/>
    <w:rsid w:val="00AD1216"/>
    <w:rsid w:val="00AD31B7"/>
    <w:rsid w:val="00AD3967"/>
    <w:rsid w:val="00AD3C71"/>
    <w:rsid w:val="00AD42DC"/>
    <w:rsid w:val="00AD4447"/>
    <w:rsid w:val="00AD483B"/>
    <w:rsid w:val="00AD4CA2"/>
    <w:rsid w:val="00AD5183"/>
    <w:rsid w:val="00AD530E"/>
    <w:rsid w:val="00AD5F86"/>
    <w:rsid w:val="00AD67EE"/>
    <w:rsid w:val="00AD6FC4"/>
    <w:rsid w:val="00AD71F9"/>
    <w:rsid w:val="00AD75E0"/>
    <w:rsid w:val="00AE0552"/>
    <w:rsid w:val="00AE2089"/>
    <w:rsid w:val="00AE28D5"/>
    <w:rsid w:val="00AE2ACC"/>
    <w:rsid w:val="00AE2CD8"/>
    <w:rsid w:val="00AE58ED"/>
    <w:rsid w:val="00AE61A5"/>
    <w:rsid w:val="00AE66B3"/>
    <w:rsid w:val="00AE66DD"/>
    <w:rsid w:val="00AE67AA"/>
    <w:rsid w:val="00AE6D9D"/>
    <w:rsid w:val="00AE7147"/>
    <w:rsid w:val="00AE7457"/>
    <w:rsid w:val="00AE7C13"/>
    <w:rsid w:val="00AF2A29"/>
    <w:rsid w:val="00AF2DF8"/>
    <w:rsid w:val="00AF303B"/>
    <w:rsid w:val="00AF3066"/>
    <w:rsid w:val="00AF32DF"/>
    <w:rsid w:val="00AF47D3"/>
    <w:rsid w:val="00AF4E1C"/>
    <w:rsid w:val="00AF507A"/>
    <w:rsid w:val="00AF630A"/>
    <w:rsid w:val="00AF7A06"/>
    <w:rsid w:val="00AF7FAF"/>
    <w:rsid w:val="00B0046C"/>
    <w:rsid w:val="00B005C3"/>
    <w:rsid w:val="00B00938"/>
    <w:rsid w:val="00B00DAF"/>
    <w:rsid w:val="00B012B0"/>
    <w:rsid w:val="00B01A0B"/>
    <w:rsid w:val="00B01E59"/>
    <w:rsid w:val="00B021F1"/>
    <w:rsid w:val="00B02774"/>
    <w:rsid w:val="00B02BCD"/>
    <w:rsid w:val="00B0362F"/>
    <w:rsid w:val="00B04D76"/>
    <w:rsid w:val="00B063CB"/>
    <w:rsid w:val="00B0654D"/>
    <w:rsid w:val="00B065D9"/>
    <w:rsid w:val="00B06B33"/>
    <w:rsid w:val="00B06B52"/>
    <w:rsid w:val="00B06B74"/>
    <w:rsid w:val="00B0707A"/>
    <w:rsid w:val="00B07301"/>
    <w:rsid w:val="00B07F47"/>
    <w:rsid w:val="00B12636"/>
    <w:rsid w:val="00B14E2E"/>
    <w:rsid w:val="00B14F6F"/>
    <w:rsid w:val="00B17180"/>
    <w:rsid w:val="00B17827"/>
    <w:rsid w:val="00B1B0FF"/>
    <w:rsid w:val="00B200BA"/>
    <w:rsid w:val="00B20123"/>
    <w:rsid w:val="00B2036D"/>
    <w:rsid w:val="00B20FA0"/>
    <w:rsid w:val="00B217B5"/>
    <w:rsid w:val="00B225BF"/>
    <w:rsid w:val="00B22BDB"/>
    <w:rsid w:val="00B22E8C"/>
    <w:rsid w:val="00B23189"/>
    <w:rsid w:val="00B23FD7"/>
    <w:rsid w:val="00B25B4F"/>
    <w:rsid w:val="00B26C50"/>
    <w:rsid w:val="00B26FF8"/>
    <w:rsid w:val="00B270F3"/>
    <w:rsid w:val="00B27BC1"/>
    <w:rsid w:val="00B30C75"/>
    <w:rsid w:val="00B31620"/>
    <w:rsid w:val="00B31719"/>
    <w:rsid w:val="00B31A69"/>
    <w:rsid w:val="00B31C2E"/>
    <w:rsid w:val="00B333E1"/>
    <w:rsid w:val="00B33AB9"/>
    <w:rsid w:val="00B3411F"/>
    <w:rsid w:val="00B344E2"/>
    <w:rsid w:val="00B352BE"/>
    <w:rsid w:val="00B35ABC"/>
    <w:rsid w:val="00B35B75"/>
    <w:rsid w:val="00B35BCC"/>
    <w:rsid w:val="00B35CB6"/>
    <w:rsid w:val="00B36A1F"/>
    <w:rsid w:val="00B36FA5"/>
    <w:rsid w:val="00B37333"/>
    <w:rsid w:val="00B40E3C"/>
    <w:rsid w:val="00B4109C"/>
    <w:rsid w:val="00B41BAF"/>
    <w:rsid w:val="00B42E49"/>
    <w:rsid w:val="00B43762"/>
    <w:rsid w:val="00B43800"/>
    <w:rsid w:val="00B43D55"/>
    <w:rsid w:val="00B44A26"/>
    <w:rsid w:val="00B455ED"/>
    <w:rsid w:val="00B45827"/>
    <w:rsid w:val="00B46033"/>
    <w:rsid w:val="00B464D5"/>
    <w:rsid w:val="00B468A8"/>
    <w:rsid w:val="00B46985"/>
    <w:rsid w:val="00B46BC1"/>
    <w:rsid w:val="00B46D63"/>
    <w:rsid w:val="00B47E16"/>
    <w:rsid w:val="00B4A023"/>
    <w:rsid w:val="00B50421"/>
    <w:rsid w:val="00B50703"/>
    <w:rsid w:val="00B51669"/>
    <w:rsid w:val="00B51A54"/>
    <w:rsid w:val="00B52269"/>
    <w:rsid w:val="00B52BC4"/>
    <w:rsid w:val="00B52D53"/>
    <w:rsid w:val="00B53203"/>
    <w:rsid w:val="00B533E5"/>
    <w:rsid w:val="00B53989"/>
    <w:rsid w:val="00B539C0"/>
    <w:rsid w:val="00B53CB4"/>
    <w:rsid w:val="00B53D49"/>
    <w:rsid w:val="00B5509D"/>
    <w:rsid w:val="00B5526D"/>
    <w:rsid w:val="00B55549"/>
    <w:rsid w:val="00B5578E"/>
    <w:rsid w:val="00B5587A"/>
    <w:rsid w:val="00B55BDD"/>
    <w:rsid w:val="00B55DFC"/>
    <w:rsid w:val="00B563CD"/>
    <w:rsid w:val="00B56A16"/>
    <w:rsid w:val="00B571E0"/>
    <w:rsid w:val="00B6015C"/>
    <w:rsid w:val="00B60B8C"/>
    <w:rsid w:val="00B60E24"/>
    <w:rsid w:val="00B62A74"/>
    <w:rsid w:val="00B63267"/>
    <w:rsid w:val="00B63A75"/>
    <w:rsid w:val="00B63F88"/>
    <w:rsid w:val="00B64B39"/>
    <w:rsid w:val="00B65452"/>
    <w:rsid w:val="00B65B39"/>
    <w:rsid w:val="00B6623C"/>
    <w:rsid w:val="00B6630E"/>
    <w:rsid w:val="00B666E6"/>
    <w:rsid w:val="00B676E9"/>
    <w:rsid w:val="00B707B8"/>
    <w:rsid w:val="00B70DEA"/>
    <w:rsid w:val="00B72793"/>
    <w:rsid w:val="00B72931"/>
    <w:rsid w:val="00B72B22"/>
    <w:rsid w:val="00B730F1"/>
    <w:rsid w:val="00B74035"/>
    <w:rsid w:val="00B740A4"/>
    <w:rsid w:val="00B74783"/>
    <w:rsid w:val="00B74C40"/>
    <w:rsid w:val="00B74EFC"/>
    <w:rsid w:val="00B75685"/>
    <w:rsid w:val="00B76445"/>
    <w:rsid w:val="00B76A8A"/>
    <w:rsid w:val="00B77350"/>
    <w:rsid w:val="00B776C3"/>
    <w:rsid w:val="00B804B0"/>
    <w:rsid w:val="00B80599"/>
    <w:rsid w:val="00B80AAD"/>
    <w:rsid w:val="00B80B8F"/>
    <w:rsid w:val="00B81C6D"/>
    <w:rsid w:val="00B81F3A"/>
    <w:rsid w:val="00B824A2"/>
    <w:rsid w:val="00B8254A"/>
    <w:rsid w:val="00B82C10"/>
    <w:rsid w:val="00B82EBB"/>
    <w:rsid w:val="00B82F79"/>
    <w:rsid w:val="00B83411"/>
    <w:rsid w:val="00B8419C"/>
    <w:rsid w:val="00B847D0"/>
    <w:rsid w:val="00B858EA"/>
    <w:rsid w:val="00B86841"/>
    <w:rsid w:val="00B86D90"/>
    <w:rsid w:val="00B86DE9"/>
    <w:rsid w:val="00B86FD5"/>
    <w:rsid w:val="00B8732F"/>
    <w:rsid w:val="00B876E8"/>
    <w:rsid w:val="00B87884"/>
    <w:rsid w:val="00B87CEB"/>
    <w:rsid w:val="00B907E6"/>
    <w:rsid w:val="00B90FAA"/>
    <w:rsid w:val="00B930F6"/>
    <w:rsid w:val="00B9353B"/>
    <w:rsid w:val="00B9354F"/>
    <w:rsid w:val="00B940FB"/>
    <w:rsid w:val="00B94197"/>
    <w:rsid w:val="00B9433A"/>
    <w:rsid w:val="00B943BD"/>
    <w:rsid w:val="00B94882"/>
    <w:rsid w:val="00B95893"/>
    <w:rsid w:val="00B958C5"/>
    <w:rsid w:val="00B96171"/>
    <w:rsid w:val="00B96459"/>
    <w:rsid w:val="00B96C03"/>
    <w:rsid w:val="00B970A4"/>
    <w:rsid w:val="00B978F4"/>
    <w:rsid w:val="00BA0359"/>
    <w:rsid w:val="00BA03C0"/>
    <w:rsid w:val="00BA041E"/>
    <w:rsid w:val="00BA17FE"/>
    <w:rsid w:val="00BA2155"/>
    <w:rsid w:val="00BA2227"/>
    <w:rsid w:val="00BA2C67"/>
    <w:rsid w:val="00BA3294"/>
    <w:rsid w:val="00BA3A60"/>
    <w:rsid w:val="00BA4505"/>
    <w:rsid w:val="00BA4723"/>
    <w:rsid w:val="00BA47B5"/>
    <w:rsid w:val="00BA5104"/>
    <w:rsid w:val="00BA5955"/>
    <w:rsid w:val="00BA5C85"/>
    <w:rsid w:val="00BA600B"/>
    <w:rsid w:val="00BA6624"/>
    <w:rsid w:val="00BA7071"/>
    <w:rsid w:val="00BA7230"/>
    <w:rsid w:val="00BA7AAB"/>
    <w:rsid w:val="00BA7B17"/>
    <w:rsid w:val="00BA7BBA"/>
    <w:rsid w:val="00BA7E2C"/>
    <w:rsid w:val="00BA7E89"/>
    <w:rsid w:val="00BB07B2"/>
    <w:rsid w:val="00BB08B1"/>
    <w:rsid w:val="00BB0FF2"/>
    <w:rsid w:val="00BB10BF"/>
    <w:rsid w:val="00BB1321"/>
    <w:rsid w:val="00BB19F3"/>
    <w:rsid w:val="00BB1E01"/>
    <w:rsid w:val="00BB278F"/>
    <w:rsid w:val="00BB3966"/>
    <w:rsid w:val="00BB4311"/>
    <w:rsid w:val="00BB4ACE"/>
    <w:rsid w:val="00BB5017"/>
    <w:rsid w:val="00BB6F11"/>
    <w:rsid w:val="00BB6F96"/>
    <w:rsid w:val="00BB75E8"/>
    <w:rsid w:val="00BC05E3"/>
    <w:rsid w:val="00BC07FF"/>
    <w:rsid w:val="00BC1F61"/>
    <w:rsid w:val="00BC2003"/>
    <w:rsid w:val="00BC2AFB"/>
    <w:rsid w:val="00BC2B16"/>
    <w:rsid w:val="00BC32CE"/>
    <w:rsid w:val="00BC479D"/>
    <w:rsid w:val="00BC5261"/>
    <w:rsid w:val="00BC6024"/>
    <w:rsid w:val="00BC61B6"/>
    <w:rsid w:val="00BC65F4"/>
    <w:rsid w:val="00BC667C"/>
    <w:rsid w:val="00BC6AA0"/>
    <w:rsid w:val="00BC6AD0"/>
    <w:rsid w:val="00BC70B9"/>
    <w:rsid w:val="00BC73A0"/>
    <w:rsid w:val="00BC79F5"/>
    <w:rsid w:val="00BD0B56"/>
    <w:rsid w:val="00BD102F"/>
    <w:rsid w:val="00BD12D0"/>
    <w:rsid w:val="00BD12E4"/>
    <w:rsid w:val="00BD1672"/>
    <w:rsid w:val="00BD186A"/>
    <w:rsid w:val="00BD1A47"/>
    <w:rsid w:val="00BD1B96"/>
    <w:rsid w:val="00BD2025"/>
    <w:rsid w:val="00BD23A3"/>
    <w:rsid w:val="00BD261D"/>
    <w:rsid w:val="00BD2E9C"/>
    <w:rsid w:val="00BD334B"/>
    <w:rsid w:val="00BD3666"/>
    <w:rsid w:val="00BD36A5"/>
    <w:rsid w:val="00BD3846"/>
    <w:rsid w:val="00BD40B0"/>
    <w:rsid w:val="00BD59B5"/>
    <w:rsid w:val="00BD5C50"/>
    <w:rsid w:val="00BD6111"/>
    <w:rsid w:val="00BD64AB"/>
    <w:rsid w:val="00BD6D4A"/>
    <w:rsid w:val="00BD7AEF"/>
    <w:rsid w:val="00BE0104"/>
    <w:rsid w:val="00BE0177"/>
    <w:rsid w:val="00BE0218"/>
    <w:rsid w:val="00BE02FA"/>
    <w:rsid w:val="00BE08C7"/>
    <w:rsid w:val="00BE09D8"/>
    <w:rsid w:val="00BE0C21"/>
    <w:rsid w:val="00BE1B11"/>
    <w:rsid w:val="00BE1C58"/>
    <w:rsid w:val="00BE1DB5"/>
    <w:rsid w:val="00BE1E79"/>
    <w:rsid w:val="00BE2615"/>
    <w:rsid w:val="00BE2B18"/>
    <w:rsid w:val="00BE3098"/>
    <w:rsid w:val="00BE33EB"/>
    <w:rsid w:val="00BE3673"/>
    <w:rsid w:val="00BE38D5"/>
    <w:rsid w:val="00BE41EB"/>
    <w:rsid w:val="00BE5471"/>
    <w:rsid w:val="00BE554B"/>
    <w:rsid w:val="00BE55A8"/>
    <w:rsid w:val="00BE5967"/>
    <w:rsid w:val="00BE5F30"/>
    <w:rsid w:val="00BE6147"/>
    <w:rsid w:val="00BE6762"/>
    <w:rsid w:val="00BE6771"/>
    <w:rsid w:val="00BE6EA4"/>
    <w:rsid w:val="00BE7255"/>
    <w:rsid w:val="00BF04C1"/>
    <w:rsid w:val="00BF08F1"/>
    <w:rsid w:val="00BF2564"/>
    <w:rsid w:val="00BF25DE"/>
    <w:rsid w:val="00BF28C4"/>
    <w:rsid w:val="00BF2CE9"/>
    <w:rsid w:val="00BF2E67"/>
    <w:rsid w:val="00BF2FCE"/>
    <w:rsid w:val="00BF3049"/>
    <w:rsid w:val="00BF35D4"/>
    <w:rsid w:val="00BF36F7"/>
    <w:rsid w:val="00BF37AC"/>
    <w:rsid w:val="00BF3BBE"/>
    <w:rsid w:val="00BF457F"/>
    <w:rsid w:val="00BF498D"/>
    <w:rsid w:val="00BF521A"/>
    <w:rsid w:val="00BF5398"/>
    <w:rsid w:val="00BF5463"/>
    <w:rsid w:val="00BF562B"/>
    <w:rsid w:val="00BF5814"/>
    <w:rsid w:val="00BF5EFF"/>
    <w:rsid w:val="00BF675D"/>
    <w:rsid w:val="00BF7016"/>
    <w:rsid w:val="00BF732E"/>
    <w:rsid w:val="00BF78E6"/>
    <w:rsid w:val="00C00B80"/>
    <w:rsid w:val="00C01123"/>
    <w:rsid w:val="00C018B6"/>
    <w:rsid w:val="00C01CA9"/>
    <w:rsid w:val="00C023EB"/>
    <w:rsid w:val="00C0322E"/>
    <w:rsid w:val="00C032D4"/>
    <w:rsid w:val="00C035B7"/>
    <w:rsid w:val="00C03789"/>
    <w:rsid w:val="00C03D2D"/>
    <w:rsid w:val="00C04613"/>
    <w:rsid w:val="00C048C4"/>
    <w:rsid w:val="00C05035"/>
    <w:rsid w:val="00C050A9"/>
    <w:rsid w:val="00C05229"/>
    <w:rsid w:val="00C068FA"/>
    <w:rsid w:val="00C07273"/>
    <w:rsid w:val="00C074DF"/>
    <w:rsid w:val="00C1031A"/>
    <w:rsid w:val="00C10B9D"/>
    <w:rsid w:val="00C113D6"/>
    <w:rsid w:val="00C115D7"/>
    <w:rsid w:val="00C12016"/>
    <w:rsid w:val="00C1222A"/>
    <w:rsid w:val="00C1252E"/>
    <w:rsid w:val="00C1270A"/>
    <w:rsid w:val="00C1288F"/>
    <w:rsid w:val="00C12E0B"/>
    <w:rsid w:val="00C13701"/>
    <w:rsid w:val="00C139FA"/>
    <w:rsid w:val="00C13AE2"/>
    <w:rsid w:val="00C14969"/>
    <w:rsid w:val="00C153A9"/>
    <w:rsid w:val="00C153C5"/>
    <w:rsid w:val="00C159A2"/>
    <w:rsid w:val="00C15E40"/>
    <w:rsid w:val="00C16055"/>
    <w:rsid w:val="00C16EE9"/>
    <w:rsid w:val="00C1712F"/>
    <w:rsid w:val="00C17C78"/>
    <w:rsid w:val="00C17FF6"/>
    <w:rsid w:val="00C20219"/>
    <w:rsid w:val="00C20916"/>
    <w:rsid w:val="00C210BA"/>
    <w:rsid w:val="00C2132C"/>
    <w:rsid w:val="00C21461"/>
    <w:rsid w:val="00C21E1C"/>
    <w:rsid w:val="00C22047"/>
    <w:rsid w:val="00C22150"/>
    <w:rsid w:val="00C2367B"/>
    <w:rsid w:val="00C2483F"/>
    <w:rsid w:val="00C2493A"/>
    <w:rsid w:val="00C24B99"/>
    <w:rsid w:val="00C25EAA"/>
    <w:rsid w:val="00C268F0"/>
    <w:rsid w:val="00C27299"/>
    <w:rsid w:val="00C278BB"/>
    <w:rsid w:val="00C30DF3"/>
    <w:rsid w:val="00C31CE8"/>
    <w:rsid w:val="00C31EEB"/>
    <w:rsid w:val="00C32136"/>
    <w:rsid w:val="00C322C5"/>
    <w:rsid w:val="00C327C8"/>
    <w:rsid w:val="00C32CC9"/>
    <w:rsid w:val="00C32E45"/>
    <w:rsid w:val="00C34836"/>
    <w:rsid w:val="00C34EAB"/>
    <w:rsid w:val="00C35465"/>
    <w:rsid w:val="00C357AB"/>
    <w:rsid w:val="00C35AF4"/>
    <w:rsid w:val="00C35E9F"/>
    <w:rsid w:val="00C367F5"/>
    <w:rsid w:val="00C374C7"/>
    <w:rsid w:val="00C4060D"/>
    <w:rsid w:val="00C40738"/>
    <w:rsid w:val="00C40CF2"/>
    <w:rsid w:val="00C414F5"/>
    <w:rsid w:val="00C4157F"/>
    <w:rsid w:val="00C41729"/>
    <w:rsid w:val="00C4195F"/>
    <w:rsid w:val="00C419F2"/>
    <w:rsid w:val="00C43498"/>
    <w:rsid w:val="00C436AB"/>
    <w:rsid w:val="00C4438C"/>
    <w:rsid w:val="00C44AE6"/>
    <w:rsid w:val="00C45403"/>
    <w:rsid w:val="00C45919"/>
    <w:rsid w:val="00C45F8E"/>
    <w:rsid w:val="00C464EB"/>
    <w:rsid w:val="00C46930"/>
    <w:rsid w:val="00C46C3C"/>
    <w:rsid w:val="00C472D1"/>
    <w:rsid w:val="00C50185"/>
    <w:rsid w:val="00C50CA1"/>
    <w:rsid w:val="00C522E0"/>
    <w:rsid w:val="00C52BA5"/>
    <w:rsid w:val="00C52F2A"/>
    <w:rsid w:val="00C53170"/>
    <w:rsid w:val="00C538F3"/>
    <w:rsid w:val="00C5445F"/>
    <w:rsid w:val="00C5459B"/>
    <w:rsid w:val="00C547B7"/>
    <w:rsid w:val="00C54A03"/>
    <w:rsid w:val="00C55094"/>
    <w:rsid w:val="00C564E9"/>
    <w:rsid w:val="00C56D3B"/>
    <w:rsid w:val="00C56DE1"/>
    <w:rsid w:val="00C56F12"/>
    <w:rsid w:val="00C57521"/>
    <w:rsid w:val="00C57592"/>
    <w:rsid w:val="00C57987"/>
    <w:rsid w:val="00C57D03"/>
    <w:rsid w:val="00C603B0"/>
    <w:rsid w:val="00C60481"/>
    <w:rsid w:val="00C60F77"/>
    <w:rsid w:val="00C62043"/>
    <w:rsid w:val="00C624D8"/>
    <w:rsid w:val="00C62B29"/>
    <w:rsid w:val="00C630C0"/>
    <w:rsid w:val="00C63E5C"/>
    <w:rsid w:val="00C63F05"/>
    <w:rsid w:val="00C64181"/>
    <w:rsid w:val="00C64609"/>
    <w:rsid w:val="00C64D0C"/>
    <w:rsid w:val="00C65AC2"/>
    <w:rsid w:val="00C65C89"/>
    <w:rsid w:val="00C65F5D"/>
    <w:rsid w:val="00C664FC"/>
    <w:rsid w:val="00C66517"/>
    <w:rsid w:val="00C665F2"/>
    <w:rsid w:val="00C6793C"/>
    <w:rsid w:val="00C67C50"/>
    <w:rsid w:val="00C67ED5"/>
    <w:rsid w:val="00C70BD9"/>
    <w:rsid w:val="00C70F3A"/>
    <w:rsid w:val="00C71211"/>
    <w:rsid w:val="00C715B9"/>
    <w:rsid w:val="00C7173A"/>
    <w:rsid w:val="00C71782"/>
    <w:rsid w:val="00C71B6B"/>
    <w:rsid w:val="00C71E60"/>
    <w:rsid w:val="00C728D7"/>
    <w:rsid w:val="00C72C67"/>
    <w:rsid w:val="00C73239"/>
    <w:rsid w:val="00C7405E"/>
    <w:rsid w:val="00C7452D"/>
    <w:rsid w:val="00C746A0"/>
    <w:rsid w:val="00C74A24"/>
    <w:rsid w:val="00C74E34"/>
    <w:rsid w:val="00C76208"/>
    <w:rsid w:val="00C76337"/>
    <w:rsid w:val="00C76FB1"/>
    <w:rsid w:val="00C7728B"/>
    <w:rsid w:val="00C777C3"/>
    <w:rsid w:val="00C77B3E"/>
    <w:rsid w:val="00C77D6C"/>
    <w:rsid w:val="00C80312"/>
    <w:rsid w:val="00C80922"/>
    <w:rsid w:val="00C80AC6"/>
    <w:rsid w:val="00C81F34"/>
    <w:rsid w:val="00C81F4B"/>
    <w:rsid w:val="00C821CE"/>
    <w:rsid w:val="00C8242D"/>
    <w:rsid w:val="00C82EF3"/>
    <w:rsid w:val="00C8325A"/>
    <w:rsid w:val="00C83465"/>
    <w:rsid w:val="00C835E2"/>
    <w:rsid w:val="00C8371F"/>
    <w:rsid w:val="00C83968"/>
    <w:rsid w:val="00C84D00"/>
    <w:rsid w:val="00C85B2C"/>
    <w:rsid w:val="00C85FA8"/>
    <w:rsid w:val="00C86104"/>
    <w:rsid w:val="00C86427"/>
    <w:rsid w:val="00C87C93"/>
    <w:rsid w:val="00C87DB5"/>
    <w:rsid w:val="00C8894F"/>
    <w:rsid w:val="00C923B3"/>
    <w:rsid w:val="00C92B39"/>
    <w:rsid w:val="00C93A92"/>
    <w:rsid w:val="00C93C17"/>
    <w:rsid w:val="00C93F57"/>
    <w:rsid w:val="00C94539"/>
    <w:rsid w:val="00C94701"/>
    <w:rsid w:val="00C9496F"/>
    <w:rsid w:val="00C94BA5"/>
    <w:rsid w:val="00C94CDE"/>
    <w:rsid w:val="00C955F1"/>
    <w:rsid w:val="00C9587A"/>
    <w:rsid w:val="00C95A68"/>
    <w:rsid w:val="00C95B0A"/>
    <w:rsid w:val="00C95F18"/>
    <w:rsid w:val="00C95F55"/>
    <w:rsid w:val="00C964E8"/>
    <w:rsid w:val="00C96CE5"/>
    <w:rsid w:val="00C9700A"/>
    <w:rsid w:val="00C9799D"/>
    <w:rsid w:val="00C97E86"/>
    <w:rsid w:val="00CA0226"/>
    <w:rsid w:val="00CA0F4D"/>
    <w:rsid w:val="00CA143B"/>
    <w:rsid w:val="00CA1691"/>
    <w:rsid w:val="00CA1729"/>
    <w:rsid w:val="00CA1785"/>
    <w:rsid w:val="00CA1CF7"/>
    <w:rsid w:val="00CA250F"/>
    <w:rsid w:val="00CA323B"/>
    <w:rsid w:val="00CA343A"/>
    <w:rsid w:val="00CA3C8C"/>
    <w:rsid w:val="00CA48B0"/>
    <w:rsid w:val="00CA5F80"/>
    <w:rsid w:val="00CA692C"/>
    <w:rsid w:val="00CA6A05"/>
    <w:rsid w:val="00CA7EE7"/>
    <w:rsid w:val="00CB0A06"/>
    <w:rsid w:val="00CB2132"/>
    <w:rsid w:val="00CB2145"/>
    <w:rsid w:val="00CB273B"/>
    <w:rsid w:val="00CB3ACE"/>
    <w:rsid w:val="00CB41D9"/>
    <w:rsid w:val="00CB4958"/>
    <w:rsid w:val="00CB4BC2"/>
    <w:rsid w:val="00CB4DDA"/>
    <w:rsid w:val="00CB4E63"/>
    <w:rsid w:val="00CB584C"/>
    <w:rsid w:val="00CB5898"/>
    <w:rsid w:val="00CB5BBA"/>
    <w:rsid w:val="00CB6375"/>
    <w:rsid w:val="00CB6546"/>
    <w:rsid w:val="00CB66B0"/>
    <w:rsid w:val="00CB7AD2"/>
    <w:rsid w:val="00CB7BD4"/>
    <w:rsid w:val="00CB7EE6"/>
    <w:rsid w:val="00CBFBBC"/>
    <w:rsid w:val="00CC11D6"/>
    <w:rsid w:val="00CC1CC7"/>
    <w:rsid w:val="00CC1DC4"/>
    <w:rsid w:val="00CC3075"/>
    <w:rsid w:val="00CC3636"/>
    <w:rsid w:val="00CC38A0"/>
    <w:rsid w:val="00CC39DF"/>
    <w:rsid w:val="00CC3ADA"/>
    <w:rsid w:val="00CC3BE8"/>
    <w:rsid w:val="00CC3F0F"/>
    <w:rsid w:val="00CC55A0"/>
    <w:rsid w:val="00CC55F1"/>
    <w:rsid w:val="00CC5B99"/>
    <w:rsid w:val="00CD03E4"/>
    <w:rsid w:val="00CD13D7"/>
    <w:rsid w:val="00CD1416"/>
    <w:rsid w:val="00CD150A"/>
    <w:rsid w:val="00CD19A6"/>
    <w:rsid w:val="00CD29EC"/>
    <w:rsid w:val="00CD3766"/>
    <w:rsid w:val="00CD4AC5"/>
    <w:rsid w:val="00CD4E4E"/>
    <w:rsid w:val="00CD54D9"/>
    <w:rsid w:val="00CD5762"/>
    <w:rsid w:val="00CD597E"/>
    <w:rsid w:val="00CD5F2A"/>
    <w:rsid w:val="00CD5F68"/>
    <w:rsid w:val="00CD5F90"/>
    <w:rsid w:val="00CD71C2"/>
    <w:rsid w:val="00CD72F0"/>
    <w:rsid w:val="00CD7722"/>
    <w:rsid w:val="00CD77A3"/>
    <w:rsid w:val="00CD798C"/>
    <w:rsid w:val="00CD7E5B"/>
    <w:rsid w:val="00CE0028"/>
    <w:rsid w:val="00CE05E7"/>
    <w:rsid w:val="00CE3E4A"/>
    <w:rsid w:val="00CE4171"/>
    <w:rsid w:val="00CE46D0"/>
    <w:rsid w:val="00CE4C46"/>
    <w:rsid w:val="00CE4DFC"/>
    <w:rsid w:val="00CE56CD"/>
    <w:rsid w:val="00CE5980"/>
    <w:rsid w:val="00CE59B8"/>
    <w:rsid w:val="00CE66A1"/>
    <w:rsid w:val="00CE6D94"/>
    <w:rsid w:val="00CEFB4A"/>
    <w:rsid w:val="00CF0332"/>
    <w:rsid w:val="00CF0E2E"/>
    <w:rsid w:val="00CF2072"/>
    <w:rsid w:val="00CF2136"/>
    <w:rsid w:val="00CF2635"/>
    <w:rsid w:val="00CF39E6"/>
    <w:rsid w:val="00CF48F1"/>
    <w:rsid w:val="00CF4DC6"/>
    <w:rsid w:val="00CF552C"/>
    <w:rsid w:val="00CF5DE1"/>
    <w:rsid w:val="00CF6468"/>
    <w:rsid w:val="00CF659D"/>
    <w:rsid w:val="00CF700E"/>
    <w:rsid w:val="00CF73E9"/>
    <w:rsid w:val="00CF798D"/>
    <w:rsid w:val="00CF7ECF"/>
    <w:rsid w:val="00D0018B"/>
    <w:rsid w:val="00D009B4"/>
    <w:rsid w:val="00D01EF5"/>
    <w:rsid w:val="00D020B7"/>
    <w:rsid w:val="00D02B93"/>
    <w:rsid w:val="00D02E03"/>
    <w:rsid w:val="00D03034"/>
    <w:rsid w:val="00D03170"/>
    <w:rsid w:val="00D03C43"/>
    <w:rsid w:val="00D03E49"/>
    <w:rsid w:val="00D0446E"/>
    <w:rsid w:val="00D04565"/>
    <w:rsid w:val="00D04C22"/>
    <w:rsid w:val="00D04C6D"/>
    <w:rsid w:val="00D06302"/>
    <w:rsid w:val="00D06AA8"/>
    <w:rsid w:val="00D06F8A"/>
    <w:rsid w:val="00D07407"/>
    <w:rsid w:val="00D0796B"/>
    <w:rsid w:val="00D10915"/>
    <w:rsid w:val="00D10ADE"/>
    <w:rsid w:val="00D119FA"/>
    <w:rsid w:val="00D11AA3"/>
    <w:rsid w:val="00D11BE8"/>
    <w:rsid w:val="00D11F60"/>
    <w:rsid w:val="00D11FEB"/>
    <w:rsid w:val="00D123BC"/>
    <w:rsid w:val="00D12F64"/>
    <w:rsid w:val="00D136E3"/>
    <w:rsid w:val="00D15A52"/>
    <w:rsid w:val="00D15AC7"/>
    <w:rsid w:val="00D15B1D"/>
    <w:rsid w:val="00D16D09"/>
    <w:rsid w:val="00D17721"/>
    <w:rsid w:val="00D17984"/>
    <w:rsid w:val="00D2051F"/>
    <w:rsid w:val="00D20617"/>
    <w:rsid w:val="00D208A8"/>
    <w:rsid w:val="00D221E4"/>
    <w:rsid w:val="00D22B47"/>
    <w:rsid w:val="00D22D36"/>
    <w:rsid w:val="00D22D95"/>
    <w:rsid w:val="00D22D9E"/>
    <w:rsid w:val="00D239AF"/>
    <w:rsid w:val="00D24E0E"/>
    <w:rsid w:val="00D2595F"/>
    <w:rsid w:val="00D25D8E"/>
    <w:rsid w:val="00D26680"/>
    <w:rsid w:val="00D30EFB"/>
    <w:rsid w:val="00D31DF4"/>
    <w:rsid w:val="00D31E35"/>
    <w:rsid w:val="00D32150"/>
    <w:rsid w:val="00D32F60"/>
    <w:rsid w:val="00D33F74"/>
    <w:rsid w:val="00D34588"/>
    <w:rsid w:val="00D34A25"/>
    <w:rsid w:val="00D363F8"/>
    <w:rsid w:val="00D364E0"/>
    <w:rsid w:val="00D36508"/>
    <w:rsid w:val="00D367DF"/>
    <w:rsid w:val="00D36CF6"/>
    <w:rsid w:val="00D373E8"/>
    <w:rsid w:val="00D37F9F"/>
    <w:rsid w:val="00D40E09"/>
    <w:rsid w:val="00D41896"/>
    <w:rsid w:val="00D4244F"/>
    <w:rsid w:val="00D434A6"/>
    <w:rsid w:val="00D44AF8"/>
    <w:rsid w:val="00D45512"/>
    <w:rsid w:val="00D45866"/>
    <w:rsid w:val="00D45C32"/>
    <w:rsid w:val="00D45F27"/>
    <w:rsid w:val="00D46023"/>
    <w:rsid w:val="00D4684C"/>
    <w:rsid w:val="00D46A91"/>
    <w:rsid w:val="00D47097"/>
    <w:rsid w:val="00D477FE"/>
    <w:rsid w:val="00D500BA"/>
    <w:rsid w:val="00D50582"/>
    <w:rsid w:val="00D50A0C"/>
    <w:rsid w:val="00D50C3D"/>
    <w:rsid w:val="00D529EA"/>
    <w:rsid w:val="00D53241"/>
    <w:rsid w:val="00D535E3"/>
    <w:rsid w:val="00D53F1E"/>
    <w:rsid w:val="00D543DF"/>
    <w:rsid w:val="00D54715"/>
    <w:rsid w:val="00D550A7"/>
    <w:rsid w:val="00D55DAC"/>
    <w:rsid w:val="00D56294"/>
    <w:rsid w:val="00D5712E"/>
    <w:rsid w:val="00D57A04"/>
    <w:rsid w:val="00D6130F"/>
    <w:rsid w:val="00D61470"/>
    <w:rsid w:val="00D61CE0"/>
    <w:rsid w:val="00D61E00"/>
    <w:rsid w:val="00D62552"/>
    <w:rsid w:val="00D627D7"/>
    <w:rsid w:val="00D634DB"/>
    <w:rsid w:val="00D641C8"/>
    <w:rsid w:val="00D643F7"/>
    <w:rsid w:val="00D64C37"/>
    <w:rsid w:val="00D64E2D"/>
    <w:rsid w:val="00D6543C"/>
    <w:rsid w:val="00D65A59"/>
    <w:rsid w:val="00D65B32"/>
    <w:rsid w:val="00D65BFF"/>
    <w:rsid w:val="00D6656D"/>
    <w:rsid w:val="00D66FFF"/>
    <w:rsid w:val="00D671A6"/>
    <w:rsid w:val="00D67635"/>
    <w:rsid w:val="00D678DB"/>
    <w:rsid w:val="00D706FA"/>
    <w:rsid w:val="00D70749"/>
    <w:rsid w:val="00D70C5C"/>
    <w:rsid w:val="00D71BB7"/>
    <w:rsid w:val="00D71E3D"/>
    <w:rsid w:val="00D7209D"/>
    <w:rsid w:val="00D72734"/>
    <w:rsid w:val="00D7280F"/>
    <w:rsid w:val="00D72A22"/>
    <w:rsid w:val="00D7306C"/>
    <w:rsid w:val="00D739AE"/>
    <w:rsid w:val="00D739B4"/>
    <w:rsid w:val="00D73AEF"/>
    <w:rsid w:val="00D73F3E"/>
    <w:rsid w:val="00D7502D"/>
    <w:rsid w:val="00D750A1"/>
    <w:rsid w:val="00D75BDB"/>
    <w:rsid w:val="00D75EC1"/>
    <w:rsid w:val="00D76622"/>
    <w:rsid w:val="00D76DC5"/>
    <w:rsid w:val="00D77327"/>
    <w:rsid w:val="00D80C91"/>
    <w:rsid w:val="00D80DF3"/>
    <w:rsid w:val="00D80F32"/>
    <w:rsid w:val="00D818C7"/>
    <w:rsid w:val="00D824CE"/>
    <w:rsid w:val="00D8341D"/>
    <w:rsid w:val="00D83A29"/>
    <w:rsid w:val="00D84799"/>
    <w:rsid w:val="00D85127"/>
    <w:rsid w:val="00D85DF4"/>
    <w:rsid w:val="00D86B68"/>
    <w:rsid w:val="00D86C3C"/>
    <w:rsid w:val="00D86CAF"/>
    <w:rsid w:val="00D86D83"/>
    <w:rsid w:val="00D86DC4"/>
    <w:rsid w:val="00D8769E"/>
    <w:rsid w:val="00D87711"/>
    <w:rsid w:val="00D87B82"/>
    <w:rsid w:val="00D87CAA"/>
    <w:rsid w:val="00D87EB8"/>
    <w:rsid w:val="00D87F44"/>
    <w:rsid w:val="00D90DC8"/>
    <w:rsid w:val="00D9186B"/>
    <w:rsid w:val="00D91ABA"/>
    <w:rsid w:val="00D91C64"/>
    <w:rsid w:val="00D92343"/>
    <w:rsid w:val="00D924A1"/>
    <w:rsid w:val="00D92664"/>
    <w:rsid w:val="00D93052"/>
    <w:rsid w:val="00D93266"/>
    <w:rsid w:val="00D93468"/>
    <w:rsid w:val="00D93486"/>
    <w:rsid w:val="00D938DD"/>
    <w:rsid w:val="00D93C26"/>
    <w:rsid w:val="00D93C4C"/>
    <w:rsid w:val="00D93CE9"/>
    <w:rsid w:val="00D93D2C"/>
    <w:rsid w:val="00D94334"/>
    <w:rsid w:val="00D9491C"/>
    <w:rsid w:val="00D94BB7"/>
    <w:rsid w:val="00D95330"/>
    <w:rsid w:val="00D9553A"/>
    <w:rsid w:val="00D95573"/>
    <w:rsid w:val="00D95C1B"/>
    <w:rsid w:val="00D95FBE"/>
    <w:rsid w:val="00D978F5"/>
    <w:rsid w:val="00D97BEF"/>
    <w:rsid w:val="00D99A0C"/>
    <w:rsid w:val="00DA0030"/>
    <w:rsid w:val="00DA074F"/>
    <w:rsid w:val="00DA0994"/>
    <w:rsid w:val="00DA1204"/>
    <w:rsid w:val="00DA1379"/>
    <w:rsid w:val="00DA13DE"/>
    <w:rsid w:val="00DA1D96"/>
    <w:rsid w:val="00DA4288"/>
    <w:rsid w:val="00DA47B2"/>
    <w:rsid w:val="00DA4B48"/>
    <w:rsid w:val="00DA57D8"/>
    <w:rsid w:val="00DA5E2B"/>
    <w:rsid w:val="00DA6299"/>
    <w:rsid w:val="00DA69DB"/>
    <w:rsid w:val="00DA7D00"/>
    <w:rsid w:val="00DB086D"/>
    <w:rsid w:val="00DB0C6E"/>
    <w:rsid w:val="00DB0D24"/>
    <w:rsid w:val="00DB1470"/>
    <w:rsid w:val="00DB14EE"/>
    <w:rsid w:val="00DB1CB8"/>
    <w:rsid w:val="00DB2030"/>
    <w:rsid w:val="00DB2519"/>
    <w:rsid w:val="00DB259C"/>
    <w:rsid w:val="00DB3130"/>
    <w:rsid w:val="00DB39A5"/>
    <w:rsid w:val="00DB3A12"/>
    <w:rsid w:val="00DB40E2"/>
    <w:rsid w:val="00DB41C2"/>
    <w:rsid w:val="00DB4ABB"/>
    <w:rsid w:val="00DB5250"/>
    <w:rsid w:val="00DB6B5C"/>
    <w:rsid w:val="00DB70FC"/>
    <w:rsid w:val="00DB7620"/>
    <w:rsid w:val="00DB7DD5"/>
    <w:rsid w:val="00DB7EC9"/>
    <w:rsid w:val="00DC0407"/>
    <w:rsid w:val="00DC0B07"/>
    <w:rsid w:val="00DC283F"/>
    <w:rsid w:val="00DC291B"/>
    <w:rsid w:val="00DC3DD7"/>
    <w:rsid w:val="00DC4243"/>
    <w:rsid w:val="00DC427B"/>
    <w:rsid w:val="00DC53A6"/>
    <w:rsid w:val="00DC592B"/>
    <w:rsid w:val="00DC6434"/>
    <w:rsid w:val="00DC64FF"/>
    <w:rsid w:val="00DC72A0"/>
    <w:rsid w:val="00DC74E1"/>
    <w:rsid w:val="00DD07B8"/>
    <w:rsid w:val="00DD0889"/>
    <w:rsid w:val="00DD0C70"/>
    <w:rsid w:val="00DD2008"/>
    <w:rsid w:val="00DD2F4E"/>
    <w:rsid w:val="00DD3A5D"/>
    <w:rsid w:val="00DD3B03"/>
    <w:rsid w:val="00DD3F21"/>
    <w:rsid w:val="00DD4D72"/>
    <w:rsid w:val="00DD51F9"/>
    <w:rsid w:val="00DD534B"/>
    <w:rsid w:val="00DD5573"/>
    <w:rsid w:val="00DD5EC6"/>
    <w:rsid w:val="00DD6184"/>
    <w:rsid w:val="00DD6BE1"/>
    <w:rsid w:val="00DD7CEB"/>
    <w:rsid w:val="00DD7F87"/>
    <w:rsid w:val="00DE00F1"/>
    <w:rsid w:val="00DE0620"/>
    <w:rsid w:val="00DE07A5"/>
    <w:rsid w:val="00DE0AFA"/>
    <w:rsid w:val="00DE0FAB"/>
    <w:rsid w:val="00DE156E"/>
    <w:rsid w:val="00DE1606"/>
    <w:rsid w:val="00DE1845"/>
    <w:rsid w:val="00DE1856"/>
    <w:rsid w:val="00DE191E"/>
    <w:rsid w:val="00DE1D2D"/>
    <w:rsid w:val="00DE2A14"/>
    <w:rsid w:val="00DE2CE3"/>
    <w:rsid w:val="00DE35D5"/>
    <w:rsid w:val="00DE3F7B"/>
    <w:rsid w:val="00DE4457"/>
    <w:rsid w:val="00DE4987"/>
    <w:rsid w:val="00DE4B08"/>
    <w:rsid w:val="00DE4D1C"/>
    <w:rsid w:val="00DE6037"/>
    <w:rsid w:val="00DE6A0B"/>
    <w:rsid w:val="00DE6E6A"/>
    <w:rsid w:val="00DE71E5"/>
    <w:rsid w:val="00DF0D8F"/>
    <w:rsid w:val="00DF1315"/>
    <w:rsid w:val="00DF164D"/>
    <w:rsid w:val="00DF1703"/>
    <w:rsid w:val="00DF17E4"/>
    <w:rsid w:val="00DF1A23"/>
    <w:rsid w:val="00DF1EF9"/>
    <w:rsid w:val="00DF2044"/>
    <w:rsid w:val="00DF2657"/>
    <w:rsid w:val="00DF274D"/>
    <w:rsid w:val="00DF3195"/>
    <w:rsid w:val="00DF3224"/>
    <w:rsid w:val="00DF336D"/>
    <w:rsid w:val="00DF3386"/>
    <w:rsid w:val="00DF3BAA"/>
    <w:rsid w:val="00DF400C"/>
    <w:rsid w:val="00DF4BC1"/>
    <w:rsid w:val="00DF6149"/>
    <w:rsid w:val="00DF667D"/>
    <w:rsid w:val="00DF7378"/>
    <w:rsid w:val="00DF75BC"/>
    <w:rsid w:val="00DF78EB"/>
    <w:rsid w:val="00DF7BBC"/>
    <w:rsid w:val="00DF7D72"/>
    <w:rsid w:val="00E00BA8"/>
    <w:rsid w:val="00E00E05"/>
    <w:rsid w:val="00E00F08"/>
    <w:rsid w:val="00E0186E"/>
    <w:rsid w:val="00E01B84"/>
    <w:rsid w:val="00E04DA3"/>
    <w:rsid w:val="00E04DAF"/>
    <w:rsid w:val="00E04F8E"/>
    <w:rsid w:val="00E0520D"/>
    <w:rsid w:val="00E0527F"/>
    <w:rsid w:val="00E06179"/>
    <w:rsid w:val="00E10805"/>
    <w:rsid w:val="00E10F89"/>
    <w:rsid w:val="00E11018"/>
    <w:rsid w:val="00E11249"/>
    <w:rsid w:val="00E112C7"/>
    <w:rsid w:val="00E1152A"/>
    <w:rsid w:val="00E11590"/>
    <w:rsid w:val="00E11638"/>
    <w:rsid w:val="00E11BB2"/>
    <w:rsid w:val="00E11D0B"/>
    <w:rsid w:val="00E11F2C"/>
    <w:rsid w:val="00E12812"/>
    <w:rsid w:val="00E14F94"/>
    <w:rsid w:val="00E200EB"/>
    <w:rsid w:val="00E20137"/>
    <w:rsid w:val="00E20E99"/>
    <w:rsid w:val="00E2165A"/>
    <w:rsid w:val="00E229A0"/>
    <w:rsid w:val="00E24015"/>
    <w:rsid w:val="00E2419B"/>
    <w:rsid w:val="00E24259"/>
    <w:rsid w:val="00E247F7"/>
    <w:rsid w:val="00E25A08"/>
    <w:rsid w:val="00E2631C"/>
    <w:rsid w:val="00E26BC0"/>
    <w:rsid w:val="00E26CF5"/>
    <w:rsid w:val="00E27937"/>
    <w:rsid w:val="00E2D9BA"/>
    <w:rsid w:val="00E3067D"/>
    <w:rsid w:val="00E3149A"/>
    <w:rsid w:val="00E31B6D"/>
    <w:rsid w:val="00E31E1F"/>
    <w:rsid w:val="00E321B8"/>
    <w:rsid w:val="00E327E6"/>
    <w:rsid w:val="00E32EB6"/>
    <w:rsid w:val="00E340D8"/>
    <w:rsid w:val="00E345A6"/>
    <w:rsid w:val="00E35D33"/>
    <w:rsid w:val="00E36928"/>
    <w:rsid w:val="00E376EC"/>
    <w:rsid w:val="00E37B03"/>
    <w:rsid w:val="00E37B57"/>
    <w:rsid w:val="00E37E08"/>
    <w:rsid w:val="00E3BA84"/>
    <w:rsid w:val="00E405EB"/>
    <w:rsid w:val="00E408B1"/>
    <w:rsid w:val="00E419B9"/>
    <w:rsid w:val="00E421BA"/>
    <w:rsid w:val="00E42428"/>
    <w:rsid w:val="00E4272D"/>
    <w:rsid w:val="00E42E2D"/>
    <w:rsid w:val="00E43004"/>
    <w:rsid w:val="00E46873"/>
    <w:rsid w:val="00E46946"/>
    <w:rsid w:val="00E470B0"/>
    <w:rsid w:val="00E47364"/>
    <w:rsid w:val="00E47E04"/>
    <w:rsid w:val="00E500C5"/>
    <w:rsid w:val="00E501EC"/>
    <w:rsid w:val="00E5058E"/>
    <w:rsid w:val="00E50AAC"/>
    <w:rsid w:val="00E50C67"/>
    <w:rsid w:val="00E512A0"/>
    <w:rsid w:val="00E51733"/>
    <w:rsid w:val="00E51A2B"/>
    <w:rsid w:val="00E51A84"/>
    <w:rsid w:val="00E524BA"/>
    <w:rsid w:val="00E52735"/>
    <w:rsid w:val="00E52880"/>
    <w:rsid w:val="00E53F52"/>
    <w:rsid w:val="00E546AF"/>
    <w:rsid w:val="00E5506E"/>
    <w:rsid w:val="00E5593F"/>
    <w:rsid w:val="00E55E4D"/>
    <w:rsid w:val="00E55FF8"/>
    <w:rsid w:val="00E56053"/>
    <w:rsid w:val="00E560EC"/>
    <w:rsid w:val="00E56264"/>
    <w:rsid w:val="00E5683D"/>
    <w:rsid w:val="00E56AE7"/>
    <w:rsid w:val="00E57FD2"/>
    <w:rsid w:val="00E600E3"/>
    <w:rsid w:val="00E604B6"/>
    <w:rsid w:val="00E613A3"/>
    <w:rsid w:val="00E61F31"/>
    <w:rsid w:val="00E623A8"/>
    <w:rsid w:val="00E62CA4"/>
    <w:rsid w:val="00E6385C"/>
    <w:rsid w:val="00E6399C"/>
    <w:rsid w:val="00E63AF1"/>
    <w:rsid w:val="00E646E7"/>
    <w:rsid w:val="00E6558F"/>
    <w:rsid w:val="00E659A5"/>
    <w:rsid w:val="00E66CA0"/>
    <w:rsid w:val="00E672C1"/>
    <w:rsid w:val="00E67365"/>
    <w:rsid w:val="00E677E5"/>
    <w:rsid w:val="00E67935"/>
    <w:rsid w:val="00E67BC6"/>
    <w:rsid w:val="00E67C43"/>
    <w:rsid w:val="00E70436"/>
    <w:rsid w:val="00E70A79"/>
    <w:rsid w:val="00E70F74"/>
    <w:rsid w:val="00E71D81"/>
    <w:rsid w:val="00E722C7"/>
    <w:rsid w:val="00E73D0B"/>
    <w:rsid w:val="00E74BA0"/>
    <w:rsid w:val="00E74C11"/>
    <w:rsid w:val="00E750E6"/>
    <w:rsid w:val="00E75348"/>
    <w:rsid w:val="00E75B4C"/>
    <w:rsid w:val="00E77520"/>
    <w:rsid w:val="00E77AD5"/>
    <w:rsid w:val="00E77CEB"/>
    <w:rsid w:val="00E80815"/>
    <w:rsid w:val="00E80B76"/>
    <w:rsid w:val="00E81BB2"/>
    <w:rsid w:val="00E81C5C"/>
    <w:rsid w:val="00E8274F"/>
    <w:rsid w:val="00E82A7E"/>
    <w:rsid w:val="00E82B7A"/>
    <w:rsid w:val="00E836F5"/>
    <w:rsid w:val="00E83711"/>
    <w:rsid w:val="00E83F7F"/>
    <w:rsid w:val="00E843F2"/>
    <w:rsid w:val="00E84EC8"/>
    <w:rsid w:val="00E8502D"/>
    <w:rsid w:val="00E85CF0"/>
    <w:rsid w:val="00E85DD6"/>
    <w:rsid w:val="00E864CE"/>
    <w:rsid w:val="00E86806"/>
    <w:rsid w:val="00E86C4D"/>
    <w:rsid w:val="00E86C7F"/>
    <w:rsid w:val="00E86FE5"/>
    <w:rsid w:val="00E87582"/>
    <w:rsid w:val="00E879E0"/>
    <w:rsid w:val="00E90969"/>
    <w:rsid w:val="00E90FB0"/>
    <w:rsid w:val="00E90FF9"/>
    <w:rsid w:val="00E9114F"/>
    <w:rsid w:val="00E91DFA"/>
    <w:rsid w:val="00E91EEF"/>
    <w:rsid w:val="00E9217E"/>
    <w:rsid w:val="00E921A8"/>
    <w:rsid w:val="00E92B15"/>
    <w:rsid w:val="00E93059"/>
    <w:rsid w:val="00E9318C"/>
    <w:rsid w:val="00E94BE8"/>
    <w:rsid w:val="00E94D7E"/>
    <w:rsid w:val="00E9520B"/>
    <w:rsid w:val="00E95A15"/>
    <w:rsid w:val="00E95C33"/>
    <w:rsid w:val="00E95C4F"/>
    <w:rsid w:val="00E96381"/>
    <w:rsid w:val="00E96E60"/>
    <w:rsid w:val="00E96E63"/>
    <w:rsid w:val="00E96F4A"/>
    <w:rsid w:val="00E97584"/>
    <w:rsid w:val="00E97FA9"/>
    <w:rsid w:val="00EA0285"/>
    <w:rsid w:val="00EA0A05"/>
    <w:rsid w:val="00EA0A45"/>
    <w:rsid w:val="00EA0BC8"/>
    <w:rsid w:val="00EA2366"/>
    <w:rsid w:val="00EA2F5E"/>
    <w:rsid w:val="00EA3C6F"/>
    <w:rsid w:val="00EA42A3"/>
    <w:rsid w:val="00EA45CC"/>
    <w:rsid w:val="00EA4659"/>
    <w:rsid w:val="00EA6F91"/>
    <w:rsid w:val="00EA7945"/>
    <w:rsid w:val="00EA7DF9"/>
    <w:rsid w:val="00EA88DC"/>
    <w:rsid w:val="00EB00D2"/>
    <w:rsid w:val="00EB04D9"/>
    <w:rsid w:val="00EB060E"/>
    <w:rsid w:val="00EB1DAD"/>
    <w:rsid w:val="00EB1DDE"/>
    <w:rsid w:val="00EB1E82"/>
    <w:rsid w:val="00EB30B8"/>
    <w:rsid w:val="00EB363F"/>
    <w:rsid w:val="00EB397B"/>
    <w:rsid w:val="00EB3D66"/>
    <w:rsid w:val="00EB3D6F"/>
    <w:rsid w:val="00EB4453"/>
    <w:rsid w:val="00EB457D"/>
    <w:rsid w:val="00EB4734"/>
    <w:rsid w:val="00EB4893"/>
    <w:rsid w:val="00EB4BF1"/>
    <w:rsid w:val="00EB5991"/>
    <w:rsid w:val="00EB65A4"/>
    <w:rsid w:val="00EB66AF"/>
    <w:rsid w:val="00EB679B"/>
    <w:rsid w:val="00EB6DDD"/>
    <w:rsid w:val="00EB76B6"/>
    <w:rsid w:val="00EB78DC"/>
    <w:rsid w:val="00EB7986"/>
    <w:rsid w:val="00EB7A10"/>
    <w:rsid w:val="00EC0567"/>
    <w:rsid w:val="00EC0672"/>
    <w:rsid w:val="00EC10F1"/>
    <w:rsid w:val="00EC1D2E"/>
    <w:rsid w:val="00EC2A05"/>
    <w:rsid w:val="00EC3D25"/>
    <w:rsid w:val="00EC47FA"/>
    <w:rsid w:val="00EC4B0A"/>
    <w:rsid w:val="00EC5162"/>
    <w:rsid w:val="00EC5452"/>
    <w:rsid w:val="00EC54C0"/>
    <w:rsid w:val="00EC5582"/>
    <w:rsid w:val="00EC6483"/>
    <w:rsid w:val="00EC71B3"/>
    <w:rsid w:val="00EC739F"/>
    <w:rsid w:val="00EC7917"/>
    <w:rsid w:val="00EC7D79"/>
    <w:rsid w:val="00ED1694"/>
    <w:rsid w:val="00ED1E10"/>
    <w:rsid w:val="00ED255A"/>
    <w:rsid w:val="00ED283D"/>
    <w:rsid w:val="00ED3221"/>
    <w:rsid w:val="00ED34AC"/>
    <w:rsid w:val="00ED35FC"/>
    <w:rsid w:val="00ED364B"/>
    <w:rsid w:val="00ED38E4"/>
    <w:rsid w:val="00ED3DB8"/>
    <w:rsid w:val="00ED48FF"/>
    <w:rsid w:val="00ED5154"/>
    <w:rsid w:val="00ED555E"/>
    <w:rsid w:val="00ED55DA"/>
    <w:rsid w:val="00ED5BD3"/>
    <w:rsid w:val="00ED5E7B"/>
    <w:rsid w:val="00ED7AA9"/>
    <w:rsid w:val="00ED7AD1"/>
    <w:rsid w:val="00ED7C61"/>
    <w:rsid w:val="00ED7CAD"/>
    <w:rsid w:val="00ED7D63"/>
    <w:rsid w:val="00EE1506"/>
    <w:rsid w:val="00EE1EEE"/>
    <w:rsid w:val="00EE405A"/>
    <w:rsid w:val="00EE4AEE"/>
    <w:rsid w:val="00EE4C1D"/>
    <w:rsid w:val="00EE4EED"/>
    <w:rsid w:val="00EE4F1F"/>
    <w:rsid w:val="00EE5BC0"/>
    <w:rsid w:val="00EE66D8"/>
    <w:rsid w:val="00EE67ED"/>
    <w:rsid w:val="00EE6C5E"/>
    <w:rsid w:val="00EE6C8F"/>
    <w:rsid w:val="00EE6D44"/>
    <w:rsid w:val="00EE6ED4"/>
    <w:rsid w:val="00EE71DE"/>
    <w:rsid w:val="00EE76ED"/>
    <w:rsid w:val="00EF043D"/>
    <w:rsid w:val="00EF1980"/>
    <w:rsid w:val="00EF40D0"/>
    <w:rsid w:val="00EF4414"/>
    <w:rsid w:val="00EF4540"/>
    <w:rsid w:val="00EF4CB1"/>
    <w:rsid w:val="00EF56E3"/>
    <w:rsid w:val="00EF57B7"/>
    <w:rsid w:val="00EF7367"/>
    <w:rsid w:val="00F0052E"/>
    <w:rsid w:val="00F02787"/>
    <w:rsid w:val="00F028A8"/>
    <w:rsid w:val="00F02903"/>
    <w:rsid w:val="00F03EC1"/>
    <w:rsid w:val="00F055E8"/>
    <w:rsid w:val="00F0581C"/>
    <w:rsid w:val="00F06013"/>
    <w:rsid w:val="00F0631B"/>
    <w:rsid w:val="00F07791"/>
    <w:rsid w:val="00F07A31"/>
    <w:rsid w:val="00F07E02"/>
    <w:rsid w:val="00F1009C"/>
    <w:rsid w:val="00F10297"/>
    <w:rsid w:val="00F1031B"/>
    <w:rsid w:val="00F10503"/>
    <w:rsid w:val="00F10F9F"/>
    <w:rsid w:val="00F11BF4"/>
    <w:rsid w:val="00F11FF9"/>
    <w:rsid w:val="00F12282"/>
    <w:rsid w:val="00F128D6"/>
    <w:rsid w:val="00F12BB4"/>
    <w:rsid w:val="00F12F65"/>
    <w:rsid w:val="00F13133"/>
    <w:rsid w:val="00F13FB1"/>
    <w:rsid w:val="00F1409E"/>
    <w:rsid w:val="00F1410A"/>
    <w:rsid w:val="00F1438E"/>
    <w:rsid w:val="00F14454"/>
    <w:rsid w:val="00F14D7F"/>
    <w:rsid w:val="00F14FF9"/>
    <w:rsid w:val="00F15074"/>
    <w:rsid w:val="00F1632F"/>
    <w:rsid w:val="00F165D6"/>
    <w:rsid w:val="00F171D4"/>
    <w:rsid w:val="00F17A83"/>
    <w:rsid w:val="00F17A8A"/>
    <w:rsid w:val="00F17C78"/>
    <w:rsid w:val="00F1AAF7"/>
    <w:rsid w:val="00F2026A"/>
    <w:rsid w:val="00F202F1"/>
    <w:rsid w:val="00F20AC8"/>
    <w:rsid w:val="00F20CD2"/>
    <w:rsid w:val="00F2171C"/>
    <w:rsid w:val="00F218A6"/>
    <w:rsid w:val="00F219BB"/>
    <w:rsid w:val="00F21B43"/>
    <w:rsid w:val="00F22701"/>
    <w:rsid w:val="00F227B7"/>
    <w:rsid w:val="00F22D69"/>
    <w:rsid w:val="00F22E4D"/>
    <w:rsid w:val="00F22F33"/>
    <w:rsid w:val="00F233F1"/>
    <w:rsid w:val="00F2446E"/>
    <w:rsid w:val="00F245F2"/>
    <w:rsid w:val="00F25015"/>
    <w:rsid w:val="00F25D30"/>
    <w:rsid w:val="00F269C9"/>
    <w:rsid w:val="00F26ACF"/>
    <w:rsid w:val="00F26EAD"/>
    <w:rsid w:val="00F27505"/>
    <w:rsid w:val="00F27BB1"/>
    <w:rsid w:val="00F27F26"/>
    <w:rsid w:val="00F30502"/>
    <w:rsid w:val="00F30A1E"/>
    <w:rsid w:val="00F30AD3"/>
    <w:rsid w:val="00F3119C"/>
    <w:rsid w:val="00F31591"/>
    <w:rsid w:val="00F31C46"/>
    <w:rsid w:val="00F32440"/>
    <w:rsid w:val="00F32AE3"/>
    <w:rsid w:val="00F33039"/>
    <w:rsid w:val="00F338B2"/>
    <w:rsid w:val="00F33B0F"/>
    <w:rsid w:val="00F33F8D"/>
    <w:rsid w:val="00F344AB"/>
    <w:rsid w:val="00F3454B"/>
    <w:rsid w:val="00F352B5"/>
    <w:rsid w:val="00F35651"/>
    <w:rsid w:val="00F35CE9"/>
    <w:rsid w:val="00F35F02"/>
    <w:rsid w:val="00F35FC2"/>
    <w:rsid w:val="00F36C4E"/>
    <w:rsid w:val="00F40499"/>
    <w:rsid w:val="00F40C8B"/>
    <w:rsid w:val="00F41186"/>
    <w:rsid w:val="00F42010"/>
    <w:rsid w:val="00F423F0"/>
    <w:rsid w:val="00F42A41"/>
    <w:rsid w:val="00F42BBB"/>
    <w:rsid w:val="00F432FF"/>
    <w:rsid w:val="00F44863"/>
    <w:rsid w:val="00F45152"/>
    <w:rsid w:val="00F45275"/>
    <w:rsid w:val="00F4566F"/>
    <w:rsid w:val="00F45B49"/>
    <w:rsid w:val="00F45B62"/>
    <w:rsid w:val="00F4615A"/>
    <w:rsid w:val="00F465A8"/>
    <w:rsid w:val="00F46EA5"/>
    <w:rsid w:val="00F51214"/>
    <w:rsid w:val="00F52134"/>
    <w:rsid w:val="00F522E3"/>
    <w:rsid w:val="00F523A3"/>
    <w:rsid w:val="00F52516"/>
    <w:rsid w:val="00F52B0D"/>
    <w:rsid w:val="00F52CCB"/>
    <w:rsid w:val="00F535B8"/>
    <w:rsid w:val="00F537A0"/>
    <w:rsid w:val="00F544B7"/>
    <w:rsid w:val="00F55DE2"/>
    <w:rsid w:val="00F5773C"/>
    <w:rsid w:val="00F57E36"/>
    <w:rsid w:val="00F57FDD"/>
    <w:rsid w:val="00F60713"/>
    <w:rsid w:val="00F60C64"/>
    <w:rsid w:val="00F60F78"/>
    <w:rsid w:val="00F61A3E"/>
    <w:rsid w:val="00F61E16"/>
    <w:rsid w:val="00F62703"/>
    <w:rsid w:val="00F62A08"/>
    <w:rsid w:val="00F63F10"/>
    <w:rsid w:val="00F6424C"/>
    <w:rsid w:val="00F64381"/>
    <w:rsid w:val="00F64453"/>
    <w:rsid w:val="00F64A01"/>
    <w:rsid w:val="00F65605"/>
    <w:rsid w:val="00F65FCD"/>
    <w:rsid w:val="00F66145"/>
    <w:rsid w:val="00F66258"/>
    <w:rsid w:val="00F666FD"/>
    <w:rsid w:val="00F667F7"/>
    <w:rsid w:val="00F66C59"/>
    <w:rsid w:val="00F67719"/>
    <w:rsid w:val="00F67CF7"/>
    <w:rsid w:val="00F7007C"/>
    <w:rsid w:val="00F70D84"/>
    <w:rsid w:val="00F70DE2"/>
    <w:rsid w:val="00F71E5C"/>
    <w:rsid w:val="00F71E9C"/>
    <w:rsid w:val="00F7201E"/>
    <w:rsid w:val="00F729E3"/>
    <w:rsid w:val="00F7308A"/>
    <w:rsid w:val="00F736F0"/>
    <w:rsid w:val="00F73BB4"/>
    <w:rsid w:val="00F745E4"/>
    <w:rsid w:val="00F74B34"/>
    <w:rsid w:val="00F75237"/>
    <w:rsid w:val="00F75241"/>
    <w:rsid w:val="00F75957"/>
    <w:rsid w:val="00F75FF8"/>
    <w:rsid w:val="00F807EB"/>
    <w:rsid w:val="00F81853"/>
    <w:rsid w:val="00F81980"/>
    <w:rsid w:val="00F81C9D"/>
    <w:rsid w:val="00F81E62"/>
    <w:rsid w:val="00F822D3"/>
    <w:rsid w:val="00F8285C"/>
    <w:rsid w:val="00F82862"/>
    <w:rsid w:val="00F83057"/>
    <w:rsid w:val="00F848A0"/>
    <w:rsid w:val="00F84988"/>
    <w:rsid w:val="00F860A5"/>
    <w:rsid w:val="00F872CA"/>
    <w:rsid w:val="00F87474"/>
    <w:rsid w:val="00F87999"/>
    <w:rsid w:val="00F87F22"/>
    <w:rsid w:val="00F903A4"/>
    <w:rsid w:val="00F908B8"/>
    <w:rsid w:val="00F910AC"/>
    <w:rsid w:val="00F91958"/>
    <w:rsid w:val="00F91B7F"/>
    <w:rsid w:val="00F92D35"/>
    <w:rsid w:val="00F92EDA"/>
    <w:rsid w:val="00F9392F"/>
    <w:rsid w:val="00F93DAC"/>
    <w:rsid w:val="00F94E33"/>
    <w:rsid w:val="00F95F24"/>
    <w:rsid w:val="00F96166"/>
    <w:rsid w:val="00F961D0"/>
    <w:rsid w:val="00F9641F"/>
    <w:rsid w:val="00F9684E"/>
    <w:rsid w:val="00F96B9A"/>
    <w:rsid w:val="00F96C9A"/>
    <w:rsid w:val="00FA035C"/>
    <w:rsid w:val="00FA0448"/>
    <w:rsid w:val="00FA1513"/>
    <w:rsid w:val="00FA1ACE"/>
    <w:rsid w:val="00FA1EE0"/>
    <w:rsid w:val="00FA1F56"/>
    <w:rsid w:val="00FA1F7A"/>
    <w:rsid w:val="00FA273E"/>
    <w:rsid w:val="00FA30A6"/>
    <w:rsid w:val="00FA3555"/>
    <w:rsid w:val="00FA46D4"/>
    <w:rsid w:val="00FA4DE4"/>
    <w:rsid w:val="00FA5250"/>
    <w:rsid w:val="00FA7126"/>
    <w:rsid w:val="00FB0615"/>
    <w:rsid w:val="00FB083A"/>
    <w:rsid w:val="00FB101B"/>
    <w:rsid w:val="00FB1BEA"/>
    <w:rsid w:val="00FB1CBB"/>
    <w:rsid w:val="00FB1CD9"/>
    <w:rsid w:val="00FB2DA3"/>
    <w:rsid w:val="00FB37B8"/>
    <w:rsid w:val="00FB3E65"/>
    <w:rsid w:val="00FB3FC3"/>
    <w:rsid w:val="00FB4E9F"/>
    <w:rsid w:val="00FB5B89"/>
    <w:rsid w:val="00FB5D2A"/>
    <w:rsid w:val="00FB6559"/>
    <w:rsid w:val="00FB68F8"/>
    <w:rsid w:val="00FB6DDA"/>
    <w:rsid w:val="00FB6F8F"/>
    <w:rsid w:val="00FB7352"/>
    <w:rsid w:val="00FB7495"/>
    <w:rsid w:val="00FB776A"/>
    <w:rsid w:val="00FB787E"/>
    <w:rsid w:val="00FB7B6C"/>
    <w:rsid w:val="00FB872F"/>
    <w:rsid w:val="00FC0B57"/>
    <w:rsid w:val="00FC0BC4"/>
    <w:rsid w:val="00FC178B"/>
    <w:rsid w:val="00FC1B5B"/>
    <w:rsid w:val="00FC2644"/>
    <w:rsid w:val="00FC3005"/>
    <w:rsid w:val="00FC36DF"/>
    <w:rsid w:val="00FC3883"/>
    <w:rsid w:val="00FC39EF"/>
    <w:rsid w:val="00FC3CCD"/>
    <w:rsid w:val="00FC4692"/>
    <w:rsid w:val="00FC551C"/>
    <w:rsid w:val="00FC5539"/>
    <w:rsid w:val="00FC65C0"/>
    <w:rsid w:val="00FC76D2"/>
    <w:rsid w:val="00FC7D78"/>
    <w:rsid w:val="00FD00CB"/>
    <w:rsid w:val="00FD0A6F"/>
    <w:rsid w:val="00FD0A93"/>
    <w:rsid w:val="00FD0B05"/>
    <w:rsid w:val="00FD1681"/>
    <w:rsid w:val="00FD1832"/>
    <w:rsid w:val="00FD1862"/>
    <w:rsid w:val="00FD1F2F"/>
    <w:rsid w:val="00FD1F89"/>
    <w:rsid w:val="00FD21D5"/>
    <w:rsid w:val="00FD24ED"/>
    <w:rsid w:val="00FD2A7F"/>
    <w:rsid w:val="00FD494D"/>
    <w:rsid w:val="00FD5E3C"/>
    <w:rsid w:val="00FD6560"/>
    <w:rsid w:val="00FD67DA"/>
    <w:rsid w:val="00FE02B3"/>
    <w:rsid w:val="00FE10F7"/>
    <w:rsid w:val="00FE12CA"/>
    <w:rsid w:val="00FE1D30"/>
    <w:rsid w:val="00FE1F24"/>
    <w:rsid w:val="00FE2215"/>
    <w:rsid w:val="00FE31BF"/>
    <w:rsid w:val="00FE37DF"/>
    <w:rsid w:val="00FE3898"/>
    <w:rsid w:val="00FE392C"/>
    <w:rsid w:val="00FE3FD8"/>
    <w:rsid w:val="00FE4188"/>
    <w:rsid w:val="00FE41C3"/>
    <w:rsid w:val="00FE432E"/>
    <w:rsid w:val="00FE46F6"/>
    <w:rsid w:val="00FE4F9C"/>
    <w:rsid w:val="00FE53E3"/>
    <w:rsid w:val="00FE5E0D"/>
    <w:rsid w:val="00FE6194"/>
    <w:rsid w:val="00FE64D9"/>
    <w:rsid w:val="00FF1132"/>
    <w:rsid w:val="00FF1EC4"/>
    <w:rsid w:val="00FF2B5A"/>
    <w:rsid w:val="00FF2BB7"/>
    <w:rsid w:val="00FF2F05"/>
    <w:rsid w:val="00FF382E"/>
    <w:rsid w:val="00FF3FD7"/>
    <w:rsid w:val="00FF5A6A"/>
    <w:rsid w:val="00FF5D8B"/>
    <w:rsid w:val="00FF6289"/>
    <w:rsid w:val="00FF67CD"/>
    <w:rsid w:val="00FF6D98"/>
    <w:rsid w:val="00FF71BA"/>
    <w:rsid w:val="00FF720D"/>
    <w:rsid w:val="00FF7380"/>
    <w:rsid w:val="0101591D"/>
    <w:rsid w:val="010C527F"/>
    <w:rsid w:val="010D4786"/>
    <w:rsid w:val="0111A770"/>
    <w:rsid w:val="0115E1B4"/>
    <w:rsid w:val="01175F20"/>
    <w:rsid w:val="0119D8AB"/>
    <w:rsid w:val="011A6145"/>
    <w:rsid w:val="012643B7"/>
    <w:rsid w:val="012677E3"/>
    <w:rsid w:val="01280C3D"/>
    <w:rsid w:val="012A7D05"/>
    <w:rsid w:val="012FBC55"/>
    <w:rsid w:val="013761BE"/>
    <w:rsid w:val="0139A903"/>
    <w:rsid w:val="013B2132"/>
    <w:rsid w:val="01430DBB"/>
    <w:rsid w:val="014483E0"/>
    <w:rsid w:val="01453A5F"/>
    <w:rsid w:val="01488455"/>
    <w:rsid w:val="0153F515"/>
    <w:rsid w:val="0163E60A"/>
    <w:rsid w:val="01657EB0"/>
    <w:rsid w:val="0167EE29"/>
    <w:rsid w:val="01712733"/>
    <w:rsid w:val="0172B641"/>
    <w:rsid w:val="01766BF2"/>
    <w:rsid w:val="0176A0A7"/>
    <w:rsid w:val="017C5CCA"/>
    <w:rsid w:val="017DF6B5"/>
    <w:rsid w:val="01869328"/>
    <w:rsid w:val="018A797C"/>
    <w:rsid w:val="018AC23A"/>
    <w:rsid w:val="01913653"/>
    <w:rsid w:val="01919CDF"/>
    <w:rsid w:val="01926A4B"/>
    <w:rsid w:val="019EF062"/>
    <w:rsid w:val="019F476F"/>
    <w:rsid w:val="01A6C4CA"/>
    <w:rsid w:val="01B2AB69"/>
    <w:rsid w:val="01B32557"/>
    <w:rsid w:val="01B56DF0"/>
    <w:rsid w:val="01C39579"/>
    <w:rsid w:val="01C49137"/>
    <w:rsid w:val="01D575D0"/>
    <w:rsid w:val="01DF343A"/>
    <w:rsid w:val="01DFFEBD"/>
    <w:rsid w:val="01E05A4F"/>
    <w:rsid w:val="01E1E633"/>
    <w:rsid w:val="01EC9F29"/>
    <w:rsid w:val="01EDF30F"/>
    <w:rsid w:val="01F0BF6A"/>
    <w:rsid w:val="01F47B20"/>
    <w:rsid w:val="01F59127"/>
    <w:rsid w:val="0205A6C3"/>
    <w:rsid w:val="020F9290"/>
    <w:rsid w:val="0216FE83"/>
    <w:rsid w:val="021AC953"/>
    <w:rsid w:val="021D9550"/>
    <w:rsid w:val="021F3811"/>
    <w:rsid w:val="02260FDD"/>
    <w:rsid w:val="022A287C"/>
    <w:rsid w:val="022DD408"/>
    <w:rsid w:val="022EAA0B"/>
    <w:rsid w:val="022EC51F"/>
    <w:rsid w:val="02300039"/>
    <w:rsid w:val="02390C47"/>
    <w:rsid w:val="024125DE"/>
    <w:rsid w:val="0245A149"/>
    <w:rsid w:val="024B1FDC"/>
    <w:rsid w:val="024C29A9"/>
    <w:rsid w:val="024C4D37"/>
    <w:rsid w:val="0250D2B3"/>
    <w:rsid w:val="0253016B"/>
    <w:rsid w:val="025C4FE6"/>
    <w:rsid w:val="02658197"/>
    <w:rsid w:val="026BA2E7"/>
    <w:rsid w:val="0274D979"/>
    <w:rsid w:val="0277976F"/>
    <w:rsid w:val="02878290"/>
    <w:rsid w:val="029016CB"/>
    <w:rsid w:val="02A459FE"/>
    <w:rsid w:val="02A4B731"/>
    <w:rsid w:val="02B30972"/>
    <w:rsid w:val="02C428FA"/>
    <w:rsid w:val="02CF2F19"/>
    <w:rsid w:val="02D181E2"/>
    <w:rsid w:val="02D27423"/>
    <w:rsid w:val="02DD7222"/>
    <w:rsid w:val="02DEDE1C"/>
    <w:rsid w:val="02DEF5C3"/>
    <w:rsid w:val="02E11DAB"/>
    <w:rsid w:val="02E5629A"/>
    <w:rsid w:val="02F27EA4"/>
    <w:rsid w:val="02FD5ADA"/>
    <w:rsid w:val="03079E22"/>
    <w:rsid w:val="03086B49"/>
    <w:rsid w:val="03099339"/>
    <w:rsid w:val="0310F762"/>
    <w:rsid w:val="031193F6"/>
    <w:rsid w:val="031A0B5B"/>
    <w:rsid w:val="0321F386"/>
    <w:rsid w:val="032842D0"/>
    <w:rsid w:val="03298C71"/>
    <w:rsid w:val="032C30AC"/>
    <w:rsid w:val="0331CE85"/>
    <w:rsid w:val="033BD1C9"/>
    <w:rsid w:val="03425407"/>
    <w:rsid w:val="034380EB"/>
    <w:rsid w:val="0360D162"/>
    <w:rsid w:val="03614A38"/>
    <w:rsid w:val="0364F784"/>
    <w:rsid w:val="036A584A"/>
    <w:rsid w:val="0370FE5F"/>
    <w:rsid w:val="03726F9C"/>
    <w:rsid w:val="03739D4B"/>
    <w:rsid w:val="037B7B73"/>
    <w:rsid w:val="037D8AC5"/>
    <w:rsid w:val="0380C8B8"/>
    <w:rsid w:val="0389BCF5"/>
    <w:rsid w:val="038FCFAE"/>
    <w:rsid w:val="0390E3A9"/>
    <w:rsid w:val="03933D17"/>
    <w:rsid w:val="039DEA97"/>
    <w:rsid w:val="03B0EA81"/>
    <w:rsid w:val="03B63FE6"/>
    <w:rsid w:val="03B8C70B"/>
    <w:rsid w:val="03BB0872"/>
    <w:rsid w:val="03BD2579"/>
    <w:rsid w:val="03BF9F04"/>
    <w:rsid w:val="03C11E1D"/>
    <w:rsid w:val="03CB8E64"/>
    <w:rsid w:val="03D58B46"/>
    <w:rsid w:val="03D5C8DF"/>
    <w:rsid w:val="03DC49C3"/>
    <w:rsid w:val="03DFCCD6"/>
    <w:rsid w:val="03E040BC"/>
    <w:rsid w:val="03E25FF6"/>
    <w:rsid w:val="03E6315D"/>
    <w:rsid w:val="03EC10A1"/>
    <w:rsid w:val="03FD0AA5"/>
    <w:rsid w:val="04028D94"/>
    <w:rsid w:val="0402BD56"/>
    <w:rsid w:val="0406AEF4"/>
    <w:rsid w:val="040D137B"/>
    <w:rsid w:val="04147421"/>
    <w:rsid w:val="04203E40"/>
    <w:rsid w:val="042158DA"/>
    <w:rsid w:val="0424DA17"/>
    <w:rsid w:val="04371033"/>
    <w:rsid w:val="043A449D"/>
    <w:rsid w:val="04407E47"/>
    <w:rsid w:val="04474F51"/>
    <w:rsid w:val="04505E76"/>
    <w:rsid w:val="0457862D"/>
    <w:rsid w:val="045AB584"/>
    <w:rsid w:val="04707A6D"/>
    <w:rsid w:val="04771FF6"/>
    <w:rsid w:val="047CEE0C"/>
    <w:rsid w:val="047F0F4C"/>
    <w:rsid w:val="04832DC7"/>
    <w:rsid w:val="04853FF6"/>
    <w:rsid w:val="048A75B4"/>
    <w:rsid w:val="048C801C"/>
    <w:rsid w:val="049D1F72"/>
    <w:rsid w:val="049E45DF"/>
    <w:rsid w:val="04A48826"/>
    <w:rsid w:val="04A651BB"/>
    <w:rsid w:val="04ACC37C"/>
    <w:rsid w:val="04AE24AF"/>
    <w:rsid w:val="04B1306D"/>
    <w:rsid w:val="04B36614"/>
    <w:rsid w:val="04BADA07"/>
    <w:rsid w:val="04C80BFD"/>
    <w:rsid w:val="04CCF318"/>
    <w:rsid w:val="04CD90EC"/>
    <w:rsid w:val="04D7DD51"/>
    <w:rsid w:val="04E64951"/>
    <w:rsid w:val="04E813B3"/>
    <w:rsid w:val="04EF041F"/>
    <w:rsid w:val="04F831A8"/>
    <w:rsid w:val="04F908B7"/>
    <w:rsid w:val="04FA8CCD"/>
    <w:rsid w:val="050697EA"/>
    <w:rsid w:val="0507653A"/>
    <w:rsid w:val="05103DC0"/>
    <w:rsid w:val="0516889C"/>
    <w:rsid w:val="0516B773"/>
    <w:rsid w:val="05174483"/>
    <w:rsid w:val="05179D6B"/>
    <w:rsid w:val="051C858F"/>
    <w:rsid w:val="0523DB44"/>
    <w:rsid w:val="0529F12F"/>
    <w:rsid w:val="052E78D1"/>
    <w:rsid w:val="05318703"/>
    <w:rsid w:val="0533BDA5"/>
    <w:rsid w:val="053DB076"/>
    <w:rsid w:val="05410705"/>
    <w:rsid w:val="0549D926"/>
    <w:rsid w:val="054FD93D"/>
    <w:rsid w:val="05569169"/>
    <w:rsid w:val="055F2D2C"/>
    <w:rsid w:val="056642C3"/>
    <w:rsid w:val="056DCA61"/>
    <w:rsid w:val="056EABFF"/>
    <w:rsid w:val="05772B9C"/>
    <w:rsid w:val="057CCC62"/>
    <w:rsid w:val="0584FDE8"/>
    <w:rsid w:val="0585514F"/>
    <w:rsid w:val="05926B1E"/>
    <w:rsid w:val="0593D434"/>
    <w:rsid w:val="0594F94B"/>
    <w:rsid w:val="059D0230"/>
    <w:rsid w:val="05A821E0"/>
    <w:rsid w:val="05ABDE87"/>
    <w:rsid w:val="05B3749A"/>
    <w:rsid w:val="05BBAA40"/>
    <w:rsid w:val="05D34D30"/>
    <w:rsid w:val="05D3C860"/>
    <w:rsid w:val="05D6DB4D"/>
    <w:rsid w:val="05D7693B"/>
    <w:rsid w:val="05E2653C"/>
    <w:rsid w:val="05EDD16F"/>
    <w:rsid w:val="05F369F0"/>
    <w:rsid w:val="05F8A683"/>
    <w:rsid w:val="05F91164"/>
    <w:rsid w:val="0603B64F"/>
    <w:rsid w:val="060540F2"/>
    <w:rsid w:val="0608B0D8"/>
    <w:rsid w:val="060CD8FA"/>
    <w:rsid w:val="061045E1"/>
    <w:rsid w:val="061192C1"/>
    <w:rsid w:val="0618BE6D"/>
    <w:rsid w:val="061AB78A"/>
    <w:rsid w:val="0623E0E0"/>
    <w:rsid w:val="0623E22A"/>
    <w:rsid w:val="0627CD59"/>
    <w:rsid w:val="063479F9"/>
    <w:rsid w:val="063D5AF5"/>
    <w:rsid w:val="06423B91"/>
    <w:rsid w:val="064B0701"/>
    <w:rsid w:val="064C5B9A"/>
    <w:rsid w:val="064D7661"/>
    <w:rsid w:val="06578441"/>
    <w:rsid w:val="0657B2F1"/>
    <w:rsid w:val="065A0C2C"/>
    <w:rsid w:val="065F1B95"/>
    <w:rsid w:val="066E56F0"/>
    <w:rsid w:val="06708BD7"/>
    <w:rsid w:val="0671E84B"/>
    <w:rsid w:val="06720B15"/>
    <w:rsid w:val="067EBB9A"/>
    <w:rsid w:val="0680D98C"/>
    <w:rsid w:val="068BD74A"/>
    <w:rsid w:val="068C3021"/>
    <w:rsid w:val="068EC0B5"/>
    <w:rsid w:val="068FDDC4"/>
    <w:rsid w:val="06917F7D"/>
    <w:rsid w:val="069C9B27"/>
    <w:rsid w:val="06A1E2E1"/>
    <w:rsid w:val="06A251F9"/>
    <w:rsid w:val="06A4C5CA"/>
    <w:rsid w:val="06A4E5F5"/>
    <w:rsid w:val="06A84719"/>
    <w:rsid w:val="06A86E6E"/>
    <w:rsid w:val="06AD8F6F"/>
    <w:rsid w:val="06B9177C"/>
    <w:rsid w:val="06BA5F33"/>
    <w:rsid w:val="06C49150"/>
    <w:rsid w:val="06CAFA7F"/>
    <w:rsid w:val="06CF1212"/>
    <w:rsid w:val="06D52844"/>
    <w:rsid w:val="06D63255"/>
    <w:rsid w:val="06D6ADC3"/>
    <w:rsid w:val="06D98A6F"/>
    <w:rsid w:val="06DB5FA3"/>
    <w:rsid w:val="06E19462"/>
    <w:rsid w:val="06E37E3F"/>
    <w:rsid w:val="06E5B8BB"/>
    <w:rsid w:val="06F93FBD"/>
    <w:rsid w:val="06FB96F6"/>
    <w:rsid w:val="06FE8007"/>
    <w:rsid w:val="070DFA06"/>
    <w:rsid w:val="071103B8"/>
    <w:rsid w:val="0711AFE8"/>
    <w:rsid w:val="071232A8"/>
    <w:rsid w:val="0712507C"/>
    <w:rsid w:val="07149543"/>
    <w:rsid w:val="0718D7AD"/>
    <w:rsid w:val="071961FC"/>
    <w:rsid w:val="0723E229"/>
    <w:rsid w:val="07251471"/>
    <w:rsid w:val="072A0BF9"/>
    <w:rsid w:val="072B6222"/>
    <w:rsid w:val="072BA981"/>
    <w:rsid w:val="0734FA15"/>
    <w:rsid w:val="073AD245"/>
    <w:rsid w:val="073C4BBE"/>
    <w:rsid w:val="0743F587"/>
    <w:rsid w:val="07490777"/>
    <w:rsid w:val="075D9F31"/>
    <w:rsid w:val="07626CA1"/>
    <w:rsid w:val="07639F52"/>
    <w:rsid w:val="077311AB"/>
    <w:rsid w:val="07742C51"/>
    <w:rsid w:val="077DFE26"/>
    <w:rsid w:val="078571B4"/>
    <w:rsid w:val="0790839D"/>
    <w:rsid w:val="079946B2"/>
    <w:rsid w:val="079D58BC"/>
    <w:rsid w:val="079E8AD4"/>
    <w:rsid w:val="07AADF02"/>
    <w:rsid w:val="07AB04A6"/>
    <w:rsid w:val="07AB9A0E"/>
    <w:rsid w:val="07AD2F07"/>
    <w:rsid w:val="07B16071"/>
    <w:rsid w:val="07B1A2D3"/>
    <w:rsid w:val="07B47459"/>
    <w:rsid w:val="07B531BD"/>
    <w:rsid w:val="07B8EF41"/>
    <w:rsid w:val="07C8F900"/>
    <w:rsid w:val="07CDB712"/>
    <w:rsid w:val="07CF18D0"/>
    <w:rsid w:val="07D9D27A"/>
    <w:rsid w:val="07D9F9B8"/>
    <w:rsid w:val="07DA8791"/>
    <w:rsid w:val="07DAC124"/>
    <w:rsid w:val="07DD36A3"/>
    <w:rsid w:val="07E26AD3"/>
    <w:rsid w:val="07E82BFB"/>
    <w:rsid w:val="07F23483"/>
    <w:rsid w:val="07F3DA50"/>
    <w:rsid w:val="07F498ED"/>
    <w:rsid w:val="08079770"/>
    <w:rsid w:val="0807BB08"/>
    <w:rsid w:val="08104814"/>
    <w:rsid w:val="08174185"/>
    <w:rsid w:val="081C3D4D"/>
    <w:rsid w:val="081D72AB"/>
    <w:rsid w:val="0823C0B8"/>
    <w:rsid w:val="0823E6A8"/>
    <w:rsid w:val="08261E98"/>
    <w:rsid w:val="082913D4"/>
    <w:rsid w:val="082BEB8B"/>
    <w:rsid w:val="082C1E5C"/>
    <w:rsid w:val="0834B88A"/>
    <w:rsid w:val="083A6FAF"/>
    <w:rsid w:val="083F55C5"/>
    <w:rsid w:val="0845E0BF"/>
    <w:rsid w:val="08478E58"/>
    <w:rsid w:val="084CAD09"/>
    <w:rsid w:val="084F1FBB"/>
    <w:rsid w:val="085A15E2"/>
    <w:rsid w:val="086485CC"/>
    <w:rsid w:val="0870F916"/>
    <w:rsid w:val="08771FC3"/>
    <w:rsid w:val="087802B1"/>
    <w:rsid w:val="08812CA1"/>
    <w:rsid w:val="0882E79A"/>
    <w:rsid w:val="0887C5F3"/>
    <w:rsid w:val="088A09F8"/>
    <w:rsid w:val="088B8ACB"/>
    <w:rsid w:val="088E1A87"/>
    <w:rsid w:val="0896606E"/>
    <w:rsid w:val="0899E70C"/>
    <w:rsid w:val="089C0E36"/>
    <w:rsid w:val="089E9FAD"/>
    <w:rsid w:val="08A623F4"/>
    <w:rsid w:val="08A7555F"/>
    <w:rsid w:val="08A8E2A2"/>
    <w:rsid w:val="08B0C495"/>
    <w:rsid w:val="08B11393"/>
    <w:rsid w:val="08BC9EAA"/>
    <w:rsid w:val="08BCCD18"/>
    <w:rsid w:val="08BDBB5C"/>
    <w:rsid w:val="08CBF986"/>
    <w:rsid w:val="08DAA13D"/>
    <w:rsid w:val="08E12E55"/>
    <w:rsid w:val="08E1ECBA"/>
    <w:rsid w:val="08E811B1"/>
    <w:rsid w:val="08EB69F1"/>
    <w:rsid w:val="08EF56FD"/>
    <w:rsid w:val="08EF8900"/>
    <w:rsid w:val="08FFC886"/>
    <w:rsid w:val="09039D57"/>
    <w:rsid w:val="09063E2A"/>
    <w:rsid w:val="0909E020"/>
    <w:rsid w:val="090F785B"/>
    <w:rsid w:val="0911F405"/>
    <w:rsid w:val="09121AC3"/>
    <w:rsid w:val="0919A53B"/>
    <w:rsid w:val="091F2835"/>
    <w:rsid w:val="092611E3"/>
    <w:rsid w:val="093997A9"/>
    <w:rsid w:val="093A9C48"/>
    <w:rsid w:val="094D9C65"/>
    <w:rsid w:val="09500520"/>
    <w:rsid w:val="095311EC"/>
    <w:rsid w:val="09577DA4"/>
    <w:rsid w:val="09619A06"/>
    <w:rsid w:val="096FEE3F"/>
    <w:rsid w:val="09787E1B"/>
    <w:rsid w:val="097A6B7B"/>
    <w:rsid w:val="097E1D61"/>
    <w:rsid w:val="09814E0C"/>
    <w:rsid w:val="0981E502"/>
    <w:rsid w:val="09888774"/>
    <w:rsid w:val="098A7D97"/>
    <w:rsid w:val="098F7D34"/>
    <w:rsid w:val="098FD20B"/>
    <w:rsid w:val="099011A0"/>
    <w:rsid w:val="09910B77"/>
    <w:rsid w:val="0993F53C"/>
    <w:rsid w:val="09A75D40"/>
    <w:rsid w:val="09AC33D4"/>
    <w:rsid w:val="09B6941C"/>
    <w:rsid w:val="09BA0A18"/>
    <w:rsid w:val="09C0FE51"/>
    <w:rsid w:val="09D2D0A0"/>
    <w:rsid w:val="09D4F5D2"/>
    <w:rsid w:val="09D5BA68"/>
    <w:rsid w:val="09D80CE2"/>
    <w:rsid w:val="09DBDA0D"/>
    <w:rsid w:val="09DEF37F"/>
    <w:rsid w:val="09DF6C79"/>
    <w:rsid w:val="09E33696"/>
    <w:rsid w:val="09E3BE76"/>
    <w:rsid w:val="09EF0E1D"/>
    <w:rsid w:val="09F11869"/>
    <w:rsid w:val="09F4A066"/>
    <w:rsid w:val="09F9699E"/>
    <w:rsid w:val="09FB3003"/>
    <w:rsid w:val="0A033547"/>
    <w:rsid w:val="0A090A60"/>
    <w:rsid w:val="0A093F48"/>
    <w:rsid w:val="0A0BFFB8"/>
    <w:rsid w:val="0A0C9C04"/>
    <w:rsid w:val="0A1194FA"/>
    <w:rsid w:val="0A20AEA7"/>
    <w:rsid w:val="0A297E74"/>
    <w:rsid w:val="0A2A08F6"/>
    <w:rsid w:val="0A312BD4"/>
    <w:rsid w:val="0A324F90"/>
    <w:rsid w:val="0A3C90E8"/>
    <w:rsid w:val="0A3F5211"/>
    <w:rsid w:val="0A412559"/>
    <w:rsid w:val="0A41E8B5"/>
    <w:rsid w:val="0A4E5E59"/>
    <w:rsid w:val="0A4F7EBB"/>
    <w:rsid w:val="0A61C3D7"/>
    <w:rsid w:val="0A6399CA"/>
    <w:rsid w:val="0A6B3EE1"/>
    <w:rsid w:val="0A6D6816"/>
    <w:rsid w:val="0A7096D0"/>
    <w:rsid w:val="0A74DF29"/>
    <w:rsid w:val="0A75FCB0"/>
    <w:rsid w:val="0A76D3BD"/>
    <w:rsid w:val="0A77BFA3"/>
    <w:rsid w:val="0A850019"/>
    <w:rsid w:val="0A8C9B5D"/>
    <w:rsid w:val="0A93EAB5"/>
    <w:rsid w:val="0AA1288D"/>
    <w:rsid w:val="0AA3D374"/>
    <w:rsid w:val="0AAAED22"/>
    <w:rsid w:val="0AAC4C8E"/>
    <w:rsid w:val="0AAFEB0F"/>
    <w:rsid w:val="0AB1FDCD"/>
    <w:rsid w:val="0AB65381"/>
    <w:rsid w:val="0AB6C308"/>
    <w:rsid w:val="0AB921FA"/>
    <w:rsid w:val="0ABAF896"/>
    <w:rsid w:val="0ABCF32F"/>
    <w:rsid w:val="0AC4374E"/>
    <w:rsid w:val="0AC8BD99"/>
    <w:rsid w:val="0AC9C95A"/>
    <w:rsid w:val="0ACA7B16"/>
    <w:rsid w:val="0ACE6E14"/>
    <w:rsid w:val="0AD4E733"/>
    <w:rsid w:val="0ADE6A1A"/>
    <w:rsid w:val="0AE5576F"/>
    <w:rsid w:val="0AF7707E"/>
    <w:rsid w:val="0AF91528"/>
    <w:rsid w:val="0AFC79BF"/>
    <w:rsid w:val="0AFDCC43"/>
    <w:rsid w:val="0AFF989D"/>
    <w:rsid w:val="0B04531D"/>
    <w:rsid w:val="0B05C021"/>
    <w:rsid w:val="0B080BBA"/>
    <w:rsid w:val="0B208F7A"/>
    <w:rsid w:val="0B259386"/>
    <w:rsid w:val="0B287B22"/>
    <w:rsid w:val="0B3B2B15"/>
    <w:rsid w:val="0B3C676D"/>
    <w:rsid w:val="0B3C9C3A"/>
    <w:rsid w:val="0B40E471"/>
    <w:rsid w:val="0B493E81"/>
    <w:rsid w:val="0B4B9249"/>
    <w:rsid w:val="0B4DD3D6"/>
    <w:rsid w:val="0B50B347"/>
    <w:rsid w:val="0B5A16C3"/>
    <w:rsid w:val="0B5B53BE"/>
    <w:rsid w:val="0B601D1E"/>
    <w:rsid w:val="0B650F8B"/>
    <w:rsid w:val="0B7505DF"/>
    <w:rsid w:val="0B774898"/>
    <w:rsid w:val="0B77BFF5"/>
    <w:rsid w:val="0B7E5775"/>
    <w:rsid w:val="0B7F7F44"/>
    <w:rsid w:val="0B90B208"/>
    <w:rsid w:val="0B981B71"/>
    <w:rsid w:val="0B986B9B"/>
    <w:rsid w:val="0BA98AEE"/>
    <w:rsid w:val="0BAC30CF"/>
    <w:rsid w:val="0BAD655B"/>
    <w:rsid w:val="0BB1A1FA"/>
    <w:rsid w:val="0BBA8FB5"/>
    <w:rsid w:val="0BBBDC7C"/>
    <w:rsid w:val="0BBC3F87"/>
    <w:rsid w:val="0BC032C6"/>
    <w:rsid w:val="0BC1845B"/>
    <w:rsid w:val="0BC7506F"/>
    <w:rsid w:val="0BC76D15"/>
    <w:rsid w:val="0BC7C724"/>
    <w:rsid w:val="0BC7F9F5"/>
    <w:rsid w:val="0BC946A1"/>
    <w:rsid w:val="0BC9FDED"/>
    <w:rsid w:val="0BCABC7C"/>
    <w:rsid w:val="0BCF8FE2"/>
    <w:rsid w:val="0BD1FEA7"/>
    <w:rsid w:val="0BD40341"/>
    <w:rsid w:val="0BD9ABAB"/>
    <w:rsid w:val="0BE11204"/>
    <w:rsid w:val="0BE155D0"/>
    <w:rsid w:val="0BE2AE73"/>
    <w:rsid w:val="0BE72015"/>
    <w:rsid w:val="0BE9EE56"/>
    <w:rsid w:val="0BEBC60E"/>
    <w:rsid w:val="0BF65AFD"/>
    <w:rsid w:val="0BF813F7"/>
    <w:rsid w:val="0BF95CD0"/>
    <w:rsid w:val="0BFAF6A7"/>
    <w:rsid w:val="0BFD7AF4"/>
    <w:rsid w:val="0C05B55E"/>
    <w:rsid w:val="0C0B9C74"/>
    <w:rsid w:val="0C1133D2"/>
    <w:rsid w:val="0C1290FE"/>
    <w:rsid w:val="0C12D018"/>
    <w:rsid w:val="0C14DC4D"/>
    <w:rsid w:val="0C16C1F9"/>
    <w:rsid w:val="0C26ED27"/>
    <w:rsid w:val="0C2B794C"/>
    <w:rsid w:val="0C38326F"/>
    <w:rsid w:val="0C43994F"/>
    <w:rsid w:val="0C528C98"/>
    <w:rsid w:val="0C52F7AB"/>
    <w:rsid w:val="0C58C390"/>
    <w:rsid w:val="0C596FB7"/>
    <w:rsid w:val="0C61AFD6"/>
    <w:rsid w:val="0C652863"/>
    <w:rsid w:val="0C75B63D"/>
    <w:rsid w:val="0C82DE78"/>
    <w:rsid w:val="0C8591D4"/>
    <w:rsid w:val="0C96BAC9"/>
    <w:rsid w:val="0C9E0104"/>
    <w:rsid w:val="0CA2ADE3"/>
    <w:rsid w:val="0CA74867"/>
    <w:rsid w:val="0CA8C009"/>
    <w:rsid w:val="0CAB5415"/>
    <w:rsid w:val="0CAB55F7"/>
    <w:rsid w:val="0CB0C695"/>
    <w:rsid w:val="0CB140BB"/>
    <w:rsid w:val="0CBC8514"/>
    <w:rsid w:val="0CBCDCC3"/>
    <w:rsid w:val="0CDAF95A"/>
    <w:rsid w:val="0CDC9DDD"/>
    <w:rsid w:val="0CDEC393"/>
    <w:rsid w:val="0CE0731D"/>
    <w:rsid w:val="0CE0DF1C"/>
    <w:rsid w:val="0CE1D6DE"/>
    <w:rsid w:val="0CE65CA6"/>
    <w:rsid w:val="0CE8025F"/>
    <w:rsid w:val="0CED557D"/>
    <w:rsid w:val="0CF23A8C"/>
    <w:rsid w:val="0CF4FD13"/>
    <w:rsid w:val="0CF68D7B"/>
    <w:rsid w:val="0CFB7E2A"/>
    <w:rsid w:val="0D007B93"/>
    <w:rsid w:val="0D09BFFC"/>
    <w:rsid w:val="0D168606"/>
    <w:rsid w:val="0D2341E2"/>
    <w:rsid w:val="0D25FAE3"/>
    <w:rsid w:val="0D2AB337"/>
    <w:rsid w:val="0D2BC5FB"/>
    <w:rsid w:val="0D42CA80"/>
    <w:rsid w:val="0D434CE9"/>
    <w:rsid w:val="0D43BF68"/>
    <w:rsid w:val="0D4C6861"/>
    <w:rsid w:val="0D543FEC"/>
    <w:rsid w:val="0D585222"/>
    <w:rsid w:val="0D5AE02B"/>
    <w:rsid w:val="0D629B69"/>
    <w:rsid w:val="0D62E694"/>
    <w:rsid w:val="0D6E9472"/>
    <w:rsid w:val="0D70EC51"/>
    <w:rsid w:val="0D71F255"/>
    <w:rsid w:val="0D782782"/>
    <w:rsid w:val="0D79CA63"/>
    <w:rsid w:val="0D79EB4D"/>
    <w:rsid w:val="0D7F3BA9"/>
    <w:rsid w:val="0D850B90"/>
    <w:rsid w:val="0D8971CA"/>
    <w:rsid w:val="0D8EF6D8"/>
    <w:rsid w:val="0D93566C"/>
    <w:rsid w:val="0D97E2C5"/>
    <w:rsid w:val="0DA07989"/>
    <w:rsid w:val="0DA38A69"/>
    <w:rsid w:val="0DA67812"/>
    <w:rsid w:val="0DABB5A2"/>
    <w:rsid w:val="0DABE873"/>
    <w:rsid w:val="0DB2081B"/>
    <w:rsid w:val="0DB29B02"/>
    <w:rsid w:val="0DB812BC"/>
    <w:rsid w:val="0DBB403C"/>
    <w:rsid w:val="0DBE9D68"/>
    <w:rsid w:val="0DC0EF16"/>
    <w:rsid w:val="0DC64153"/>
    <w:rsid w:val="0DD7920F"/>
    <w:rsid w:val="0DDF6C72"/>
    <w:rsid w:val="0DE48D7A"/>
    <w:rsid w:val="0DE7BC71"/>
    <w:rsid w:val="0DEB9636"/>
    <w:rsid w:val="0DEE8060"/>
    <w:rsid w:val="0DEEDBC1"/>
    <w:rsid w:val="0DF1AAF8"/>
    <w:rsid w:val="0DF2C30D"/>
    <w:rsid w:val="0DF3591D"/>
    <w:rsid w:val="0DF4D803"/>
    <w:rsid w:val="0DF56C61"/>
    <w:rsid w:val="0E09289D"/>
    <w:rsid w:val="0E0FBBA8"/>
    <w:rsid w:val="0E1AE78C"/>
    <w:rsid w:val="0E20BCF1"/>
    <w:rsid w:val="0E242B2A"/>
    <w:rsid w:val="0E2DA312"/>
    <w:rsid w:val="0E366D7B"/>
    <w:rsid w:val="0E36E6A3"/>
    <w:rsid w:val="0E38DFB7"/>
    <w:rsid w:val="0E3B2E51"/>
    <w:rsid w:val="0E3CAA17"/>
    <w:rsid w:val="0E3E0045"/>
    <w:rsid w:val="0E3EF03A"/>
    <w:rsid w:val="0E46785C"/>
    <w:rsid w:val="0E483B43"/>
    <w:rsid w:val="0E4A1A8E"/>
    <w:rsid w:val="0E553D46"/>
    <w:rsid w:val="0E5C8F89"/>
    <w:rsid w:val="0E5ED41A"/>
    <w:rsid w:val="0E720EF6"/>
    <w:rsid w:val="0E72E248"/>
    <w:rsid w:val="0E7397F5"/>
    <w:rsid w:val="0E752A0F"/>
    <w:rsid w:val="0E77D7E8"/>
    <w:rsid w:val="0E7951AC"/>
    <w:rsid w:val="0E7A1E79"/>
    <w:rsid w:val="0E7FA57A"/>
    <w:rsid w:val="0E816E35"/>
    <w:rsid w:val="0E81E40E"/>
    <w:rsid w:val="0E89B4A8"/>
    <w:rsid w:val="0E8B3753"/>
    <w:rsid w:val="0E92A1A9"/>
    <w:rsid w:val="0E947FBF"/>
    <w:rsid w:val="0E972668"/>
    <w:rsid w:val="0E97C878"/>
    <w:rsid w:val="0E9B1FD1"/>
    <w:rsid w:val="0E9C59E4"/>
    <w:rsid w:val="0E9ECBD1"/>
    <w:rsid w:val="0E9F3EEA"/>
    <w:rsid w:val="0EA8635D"/>
    <w:rsid w:val="0EA92B8B"/>
    <w:rsid w:val="0EAA76A9"/>
    <w:rsid w:val="0EB02F5A"/>
    <w:rsid w:val="0EB3A14E"/>
    <w:rsid w:val="0EC2235E"/>
    <w:rsid w:val="0EC34FEE"/>
    <w:rsid w:val="0EC3D56E"/>
    <w:rsid w:val="0EC41102"/>
    <w:rsid w:val="0EC57118"/>
    <w:rsid w:val="0EC8C154"/>
    <w:rsid w:val="0ECB6BD0"/>
    <w:rsid w:val="0ECDED08"/>
    <w:rsid w:val="0ECE3EC7"/>
    <w:rsid w:val="0ED70512"/>
    <w:rsid w:val="0ED77BB4"/>
    <w:rsid w:val="0ED94C5E"/>
    <w:rsid w:val="0EE5061D"/>
    <w:rsid w:val="0EE9D578"/>
    <w:rsid w:val="0EEC8042"/>
    <w:rsid w:val="0EFA4AC2"/>
    <w:rsid w:val="0EFB6BB0"/>
    <w:rsid w:val="0EFEC6CF"/>
    <w:rsid w:val="0F016BB7"/>
    <w:rsid w:val="0F0846DD"/>
    <w:rsid w:val="0F1335B6"/>
    <w:rsid w:val="0F1BB64F"/>
    <w:rsid w:val="0F1F5892"/>
    <w:rsid w:val="0F22AAC2"/>
    <w:rsid w:val="0F233D4F"/>
    <w:rsid w:val="0F24AA68"/>
    <w:rsid w:val="0F250C03"/>
    <w:rsid w:val="0F29D48A"/>
    <w:rsid w:val="0F2B1C00"/>
    <w:rsid w:val="0F2F6FF0"/>
    <w:rsid w:val="0F34E231"/>
    <w:rsid w:val="0F34F746"/>
    <w:rsid w:val="0F3D89EB"/>
    <w:rsid w:val="0F3D8C08"/>
    <w:rsid w:val="0F498855"/>
    <w:rsid w:val="0F4D993E"/>
    <w:rsid w:val="0F56268C"/>
    <w:rsid w:val="0F5DF671"/>
    <w:rsid w:val="0F5E9031"/>
    <w:rsid w:val="0F605295"/>
    <w:rsid w:val="0F613E62"/>
    <w:rsid w:val="0F61E80A"/>
    <w:rsid w:val="0F6348AE"/>
    <w:rsid w:val="0F6D398E"/>
    <w:rsid w:val="0F6F3BE7"/>
    <w:rsid w:val="0F6F4773"/>
    <w:rsid w:val="0F7B8B58"/>
    <w:rsid w:val="0F7BF463"/>
    <w:rsid w:val="0F815530"/>
    <w:rsid w:val="0F81D851"/>
    <w:rsid w:val="0F880A75"/>
    <w:rsid w:val="0F8A8392"/>
    <w:rsid w:val="0F8EE448"/>
    <w:rsid w:val="0F907901"/>
    <w:rsid w:val="0F92987D"/>
    <w:rsid w:val="0F933412"/>
    <w:rsid w:val="0FA45C01"/>
    <w:rsid w:val="0FB4BD6A"/>
    <w:rsid w:val="0FB4E7B6"/>
    <w:rsid w:val="0FB5734C"/>
    <w:rsid w:val="0FB9FFE9"/>
    <w:rsid w:val="0FC588A9"/>
    <w:rsid w:val="0FC9CF57"/>
    <w:rsid w:val="0FD79544"/>
    <w:rsid w:val="0FDB0C77"/>
    <w:rsid w:val="0FE65ECC"/>
    <w:rsid w:val="0FE67A3E"/>
    <w:rsid w:val="0FE9849C"/>
    <w:rsid w:val="0FF97CA9"/>
    <w:rsid w:val="0FF9A4FA"/>
    <w:rsid w:val="0FFD8D15"/>
    <w:rsid w:val="0FFFBD29"/>
    <w:rsid w:val="1003923C"/>
    <w:rsid w:val="1004BC9C"/>
    <w:rsid w:val="100627AA"/>
    <w:rsid w:val="100FF414"/>
    <w:rsid w:val="10166201"/>
    <w:rsid w:val="101A0CD0"/>
    <w:rsid w:val="1021FDFD"/>
    <w:rsid w:val="10296B14"/>
    <w:rsid w:val="102BD38F"/>
    <w:rsid w:val="102CDB3E"/>
    <w:rsid w:val="102DA7CF"/>
    <w:rsid w:val="102E11A2"/>
    <w:rsid w:val="10358658"/>
    <w:rsid w:val="103684DF"/>
    <w:rsid w:val="10374687"/>
    <w:rsid w:val="10407D6B"/>
    <w:rsid w:val="1041F57E"/>
    <w:rsid w:val="1045B884"/>
    <w:rsid w:val="104C6605"/>
    <w:rsid w:val="104D7C12"/>
    <w:rsid w:val="10538A64"/>
    <w:rsid w:val="105392A5"/>
    <w:rsid w:val="1056E3E3"/>
    <w:rsid w:val="1059EEEB"/>
    <w:rsid w:val="105ACF73"/>
    <w:rsid w:val="105CB050"/>
    <w:rsid w:val="10623D98"/>
    <w:rsid w:val="106404B0"/>
    <w:rsid w:val="106549E0"/>
    <w:rsid w:val="106B0F5B"/>
    <w:rsid w:val="1071C01F"/>
    <w:rsid w:val="10720523"/>
    <w:rsid w:val="107C7FAD"/>
    <w:rsid w:val="1084F3A5"/>
    <w:rsid w:val="10880FCA"/>
    <w:rsid w:val="1088F6B9"/>
    <w:rsid w:val="108ECD98"/>
    <w:rsid w:val="109131C0"/>
    <w:rsid w:val="1095C78F"/>
    <w:rsid w:val="1096C7BA"/>
    <w:rsid w:val="1099F43E"/>
    <w:rsid w:val="109E5829"/>
    <w:rsid w:val="109F5DE8"/>
    <w:rsid w:val="10A094C3"/>
    <w:rsid w:val="10A4AFFD"/>
    <w:rsid w:val="10A824FF"/>
    <w:rsid w:val="10AB275D"/>
    <w:rsid w:val="10B0F138"/>
    <w:rsid w:val="10BF3CFD"/>
    <w:rsid w:val="10C562D5"/>
    <w:rsid w:val="10C5F58A"/>
    <w:rsid w:val="10C7B2FC"/>
    <w:rsid w:val="10D14696"/>
    <w:rsid w:val="10D413A4"/>
    <w:rsid w:val="10D6BE87"/>
    <w:rsid w:val="10D99282"/>
    <w:rsid w:val="10DA7730"/>
    <w:rsid w:val="10DDEBDD"/>
    <w:rsid w:val="10E65657"/>
    <w:rsid w:val="10F828A3"/>
    <w:rsid w:val="10FE31F9"/>
    <w:rsid w:val="110434D1"/>
    <w:rsid w:val="1107EC85"/>
    <w:rsid w:val="110A4B06"/>
    <w:rsid w:val="110FC6D7"/>
    <w:rsid w:val="111B8A99"/>
    <w:rsid w:val="111D4CEE"/>
    <w:rsid w:val="111FBDBD"/>
    <w:rsid w:val="1129DA6F"/>
    <w:rsid w:val="112A63CF"/>
    <w:rsid w:val="112B6E06"/>
    <w:rsid w:val="112FA9F3"/>
    <w:rsid w:val="1138BD53"/>
    <w:rsid w:val="113AA8CC"/>
    <w:rsid w:val="113D8FE0"/>
    <w:rsid w:val="113E9D2E"/>
    <w:rsid w:val="1143E79E"/>
    <w:rsid w:val="1147C829"/>
    <w:rsid w:val="114AA614"/>
    <w:rsid w:val="114CF433"/>
    <w:rsid w:val="114F7F83"/>
    <w:rsid w:val="1151F839"/>
    <w:rsid w:val="116243FA"/>
    <w:rsid w:val="1162A2B5"/>
    <w:rsid w:val="11742610"/>
    <w:rsid w:val="1179CB87"/>
    <w:rsid w:val="117C6711"/>
    <w:rsid w:val="117DB4A9"/>
    <w:rsid w:val="117F6850"/>
    <w:rsid w:val="11833D78"/>
    <w:rsid w:val="1188D664"/>
    <w:rsid w:val="11896352"/>
    <w:rsid w:val="118A1D26"/>
    <w:rsid w:val="118C52B2"/>
    <w:rsid w:val="11943994"/>
    <w:rsid w:val="1194EE41"/>
    <w:rsid w:val="119C57A1"/>
    <w:rsid w:val="119D96EE"/>
    <w:rsid w:val="11ADDD09"/>
    <w:rsid w:val="11AF1DBC"/>
    <w:rsid w:val="11B69BE7"/>
    <w:rsid w:val="11C9AA06"/>
    <w:rsid w:val="11DFE285"/>
    <w:rsid w:val="11E14F6F"/>
    <w:rsid w:val="11FC79E2"/>
    <w:rsid w:val="120341F8"/>
    <w:rsid w:val="1203810A"/>
    <w:rsid w:val="120573C5"/>
    <w:rsid w:val="12072D58"/>
    <w:rsid w:val="120E178A"/>
    <w:rsid w:val="1213DEDC"/>
    <w:rsid w:val="1215F8EE"/>
    <w:rsid w:val="1216393C"/>
    <w:rsid w:val="1218720C"/>
    <w:rsid w:val="1219B855"/>
    <w:rsid w:val="121B0E2A"/>
    <w:rsid w:val="121C337E"/>
    <w:rsid w:val="121CE405"/>
    <w:rsid w:val="121D2290"/>
    <w:rsid w:val="1224944C"/>
    <w:rsid w:val="123E7F79"/>
    <w:rsid w:val="124056F4"/>
    <w:rsid w:val="12414054"/>
    <w:rsid w:val="1247C71F"/>
    <w:rsid w:val="1251BB68"/>
    <w:rsid w:val="125434F6"/>
    <w:rsid w:val="12571D97"/>
    <w:rsid w:val="1257A506"/>
    <w:rsid w:val="125DCDF9"/>
    <w:rsid w:val="12707529"/>
    <w:rsid w:val="1278297A"/>
    <w:rsid w:val="127C2D18"/>
    <w:rsid w:val="1284C959"/>
    <w:rsid w:val="128990D1"/>
    <w:rsid w:val="128CA2F6"/>
    <w:rsid w:val="128FF12D"/>
    <w:rsid w:val="12946039"/>
    <w:rsid w:val="129847AC"/>
    <w:rsid w:val="129D5022"/>
    <w:rsid w:val="129FF388"/>
    <w:rsid w:val="12A36445"/>
    <w:rsid w:val="12A8D908"/>
    <w:rsid w:val="12B47552"/>
    <w:rsid w:val="12B7BE1D"/>
    <w:rsid w:val="12BB384D"/>
    <w:rsid w:val="12BBC7DD"/>
    <w:rsid w:val="12C03C55"/>
    <w:rsid w:val="12C2E849"/>
    <w:rsid w:val="12C502F2"/>
    <w:rsid w:val="12C59A26"/>
    <w:rsid w:val="12CA2072"/>
    <w:rsid w:val="12CA725B"/>
    <w:rsid w:val="12D3220D"/>
    <w:rsid w:val="12DAC0B0"/>
    <w:rsid w:val="12DFF0DA"/>
    <w:rsid w:val="12E7EDC4"/>
    <w:rsid w:val="12EC270A"/>
    <w:rsid w:val="12EC913B"/>
    <w:rsid w:val="12F15095"/>
    <w:rsid w:val="12F28EBD"/>
    <w:rsid w:val="12F376D8"/>
    <w:rsid w:val="12F74175"/>
    <w:rsid w:val="13063804"/>
    <w:rsid w:val="1308F3BA"/>
    <w:rsid w:val="130C0E93"/>
    <w:rsid w:val="1312615D"/>
    <w:rsid w:val="13216C3C"/>
    <w:rsid w:val="1325A09C"/>
    <w:rsid w:val="1329FC2C"/>
    <w:rsid w:val="13343AAA"/>
    <w:rsid w:val="133974E0"/>
    <w:rsid w:val="133CB114"/>
    <w:rsid w:val="13460B24"/>
    <w:rsid w:val="134ACC98"/>
    <w:rsid w:val="13557E44"/>
    <w:rsid w:val="1358C53C"/>
    <w:rsid w:val="135913D4"/>
    <w:rsid w:val="1359400E"/>
    <w:rsid w:val="135E9129"/>
    <w:rsid w:val="136DAA69"/>
    <w:rsid w:val="136F251F"/>
    <w:rsid w:val="136F9D94"/>
    <w:rsid w:val="13809C25"/>
    <w:rsid w:val="1384A521"/>
    <w:rsid w:val="1389F917"/>
    <w:rsid w:val="138A93AE"/>
    <w:rsid w:val="138CC955"/>
    <w:rsid w:val="138FA885"/>
    <w:rsid w:val="139577AF"/>
    <w:rsid w:val="1398E23B"/>
    <w:rsid w:val="13994967"/>
    <w:rsid w:val="139B0DFA"/>
    <w:rsid w:val="13A33AFA"/>
    <w:rsid w:val="13A4BA72"/>
    <w:rsid w:val="13A7D3C5"/>
    <w:rsid w:val="13B4206F"/>
    <w:rsid w:val="13B73F90"/>
    <w:rsid w:val="13B807E5"/>
    <w:rsid w:val="13B9A1CE"/>
    <w:rsid w:val="13BE6B4A"/>
    <w:rsid w:val="13C2E34D"/>
    <w:rsid w:val="13CDA78F"/>
    <w:rsid w:val="13DC8A6A"/>
    <w:rsid w:val="13E6B484"/>
    <w:rsid w:val="13EA2DE0"/>
    <w:rsid w:val="13EA3AFE"/>
    <w:rsid w:val="13EB41D1"/>
    <w:rsid w:val="13EF3CCD"/>
    <w:rsid w:val="13FA7834"/>
    <w:rsid w:val="13FFDAE8"/>
    <w:rsid w:val="1403305E"/>
    <w:rsid w:val="14090EC8"/>
    <w:rsid w:val="140F9221"/>
    <w:rsid w:val="1415F314"/>
    <w:rsid w:val="141913F1"/>
    <w:rsid w:val="141E23F1"/>
    <w:rsid w:val="14232B8B"/>
    <w:rsid w:val="1431843A"/>
    <w:rsid w:val="14328D2D"/>
    <w:rsid w:val="1436EE3D"/>
    <w:rsid w:val="1437E4EA"/>
    <w:rsid w:val="14397C58"/>
    <w:rsid w:val="1448EA27"/>
    <w:rsid w:val="1449BFBB"/>
    <w:rsid w:val="144A757D"/>
    <w:rsid w:val="144CCA86"/>
    <w:rsid w:val="144D08DC"/>
    <w:rsid w:val="14537BBB"/>
    <w:rsid w:val="145B0C12"/>
    <w:rsid w:val="145BE971"/>
    <w:rsid w:val="1474019E"/>
    <w:rsid w:val="1478B8A0"/>
    <w:rsid w:val="147A669F"/>
    <w:rsid w:val="14800A5A"/>
    <w:rsid w:val="14805F84"/>
    <w:rsid w:val="1481CDB4"/>
    <w:rsid w:val="149311D6"/>
    <w:rsid w:val="14960F1A"/>
    <w:rsid w:val="14997FFF"/>
    <w:rsid w:val="149AFF5C"/>
    <w:rsid w:val="14A44CAD"/>
    <w:rsid w:val="14BAC892"/>
    <w:rsid w:val="14BE4A71"/>
    <w:rsid w:val="14BF20F8"/>
    <w:rsid w:val="14BF779D"/>
    <w:rsid w:val="14C24015"/>
    <w:rsid w:val="14C4B5D8"/>
    <w:rsid w:val="14C65643"/>
    <w:rsid w:val="14CA4BD9"/>
    <w:rsid w:val="14CA5427"/>
    <w:rsid w:val="14D81D42"/>
    <w:rsid w:val="14DBC708"/>
    <w:rsid w:val="14E0830F"/>
    <w:rsid w:val="14E617D4"/>
    <w:rsid w:val="14E757F9"/>
    <w:rsid w:val="14E7814A"/>
    <w:rsid w:val="14EABB6C"/>
    <w:rsid w:val="14EDA531"/>
    <w:rsid w:val="14EE418C"/>
    <w:rsid w:val="14F77F34"/>
    <w:rsid w:val="14FDC19E"/>
    <w:rsid w:val="1501049C"/>
    <w:rsid w:val="1504F343"/>
    <w:rsid w:val="150763E4"/>
    <w:rsid w:val="150D392D"/>
    <w:rsid w:val="1514D0F3"/>
    <w:rsid w:val="1518E6BC"/>
    <w:rsid w:val="1521DE86"/>
    <w:rsid w:val="153EE961"/>
    <w:rsid w:val="1551980A"/>
    <w:rsid w:val="155C7D0C"/>
    <w:rsid w:val="1566A8FC"/>
    <w:rsid w:val="157588C3"/>
    <w:rsid w:val="1577BE6A"/>
    <w:rsid w:val="157D3E7C"/>
    <w:rsid w:val="157ED0DE"/>
    <w:rsid w:val="1585D64C"/>
    <w:rsid w:val="158B4B8E"/>
    <w:rsid w:val="158C3BF3"/>
    <w:rsid w:val="158C78A9"/>
    <w:rsid w:val="1590DC6F"/>
    <w:rsid w:val="159D078B"/>
    <w:rsid w:val="15A6FF28"/>
    <w:rsid w:val="15A74488"/>
    <w:rsid w:val="15A77E73"/>
    <w:rsid w:val="15AE387F"/>
    <w:rsid w:val="15AEF24A"/>
    <w:rsid w:val="15B1770B"/>
    <w:rsid w:val="15B5CDB0"/>
    <w:rsid w:val="15BB290C"/>
    <w:rsid w:val="15BD04D0"/>
    <w:rsid w:val="15BE97DA"/>
    <w:rsid w:val="15BF9A82"/>
    <w:rsid w:val="15C96B4C"/>
    <w:rsid w:val="15CF7E5E"/>
    <w:rsid w:val="15D2D2C6"/>
    <w:rsid w:val="15D4BFF5"/>
    <w:rsid w:val="15D796CD"/>
    <w:rsid w:val="15DB92C5"/>
    <w:rsid w:val="15DE91BA"/>
    <w:rsid w:val="15E271C3"/>
    <w:rsid w:val="15EC9CA0"/>
    <w:rsid w:val="15ED09B6"/>
    <w:rsid w:val="15EEEC87"/>
    <w:rsid w:val="15F5E752"/>
    <w:rsid w:val="15FB0613"/>
    <w:rsid w:val="160598C3"/>
    <w:rsid w:val="1607935C"/>
    <w:rsid w:val="161451A3"/>
    <w:rsid w:val="161856DD"/>
    <w:rsid w:val="161C29B1"/>
    <w:rsid w:val="1621C73B"/>
    <w:rsid w:val="16239ED4"/>
    <w:rsid w:val="163310FB"/>
    <w:rsid w:val="163DD8C6"/>
    <w:rsid w:val="1642283C"/>
    <w:rsid w:val="16454568"/>
    <w:rsid w:val="164662AA"/>
    <w:rsid w:val="16478A5B"/>
    <w:rsid w:val="16482830"/>
    <w:rsid w:val="164ABE61"/>
    <w:rsid w:val="164C0566"/>
    <w:rsid w:val="164E7D49"/>
    <w:rsid w:val="1651949B"/>
    <w:rsid w:val="16594892"/>
    <w:rsid w:val="16643C3B"/>
    <w:rsid w:val="16749569"/>
    <w:rsid w:val="167AFD42"/>
    <w:rsid w:val="167D7626"/>
    <w:rsid w:val="167DEB24"/>
    <w:rsid w:val="167DF33A"/>
    <w:rsid w:val="1685841B"/>
    <w:rsid w:val="1693D628"/>
    <w:rsid w:val="169A7C3C"/>
    <w:rsid w:val="16A1D3A6"/>
    <w:rsid w:val="16A8E257"/>
    <w:rsid w:val="16B46C38"/>
    <w:rsid w:val="16C486C0"/>
    <w:rsid w:val="16C55F15"/>
    <w:rsid w:val="16C6BC3D"/>
    <w:rsid w:val="16CAF879"/>
    <w:rsid w:val="16D7A9F2"/>
    <w:rsid w:val="16D845D3"/>
    <w:rsid w:val="16DF8F4D"/>
    <w:rsid w:val="16E66B6A"/>
    <w:rsid w:val="16ED834B"/>
    <w:rsid w:val="16F368C9"/>
    <w:rsid w:val="170281A4"/>
    <w:rsid w:val="17146673"/>
    <w:rsid w:val="171945AF"/>
    <w:rsid w:val="171A78E3"/>
    <w:rsid w:val="171E5A83"/>
    <w:rsid w:val="1726E66C"/>
    <w:rsid w:val="17303A70"/>
    <w:rsid w:val="173BC561"/>
    <w:rsid w:val="173F92D0"/>
    <w:rsid w:val="1740771D"/>
    <w:rsid w:val="174534BA"/>
    <w:rsid w:val="1754A52F"/>
    <w:rsid w:val="1758C6EE"/>
    <w:rsid w:val="17596116"/>
    <w:rsid w:val="175F75E5"/>
    <w:rsid w:val="17605E38"/>
    <w:rsid w:val="176CC288"/>
    <w:rsid w:val="176E5C9E"/>
    <w:rsid w:val="1773C9A0"/>
    <w:rsid w:val="1773D217"/>
    <w:rsid w:val="17745E5D"/>
    <w:rsid w:val="1774FC83"/>
    <w:rsid w:val="17812286"/>
    <w:rsid w:val="1781D582"/>
    <w:rsid w:val="17829E60"/>
    <w:rsid w:val="178841A6"/>
    <w:rsid w:val="178E8AC3"/>
    <w:rsid w:val="178ECACC"/>
    <w:rsid w:val="17A36DF2"/>
    <w:rsid w:val="17B5C3FB"/>
    <w:rsid w:val="17BFDC2C"/>
    <w:rsid w:val="17C040AC"/>
    <w:rsid w:val="17CCD6C1"/>
    <w:rsid w:val="17D5F386"/>
    <w:rsid w:val="17D9A927"/>
    <w:rsid w:val="17DAD467"/>
    <w:rsid w:val="17E1C0BA"/>
    <w:rsid w:val="17E5497A"/>
    <w:rsid w:val="17ED64FC"/>
    <w:rsid w:val="17F93425"/>
    <w:rsid w:val="1801FB64"/>
    <w:rsid w:val="1813AFEF"/>
    <w:rsid w:val="181529EC"/>
    <w:rsid w:val="1817B7B4"/>
    <w:rsid w:val="181D1E8D"/>
    <w:rsid w:val="182001D9"/>
    <w:rsid w:val="182220B1"/>
    <w:rsid w:val="18238B1E"/>
    <w:rsid w:val="182504AC"/>
    <w:rsid w:val="182FBE11"/>
    <w:rsid w:val="183112F0"/>
    <w:rsid w:val="1834C917"/>
    <w:rsid w:val="183EB52F"/>
    <w:rsid w:val="18422580"/>
    <w:rsid w:val="184489DB"/>
    <w:rsid w:val="1864D332"/>
    <w:rsid w:val="18661145"/>
    <w:rsid w:val="1868E7CA"/>
    <w:rsid w:val="186AD91E"/>
    <w:rsid w:val="18733BB7"/>
    <w:rsid w:val="1881A87D"/>
    <w:rsid w:val="18835190"/>
    <w:rsid w:val="188651E6"/>
    <w:rsid w:val="1887DB25"/>
    <w:rsid w:val="188CD41B"/>
    <w:rsid w:val="1896A2EC"/>
    <w:rsid w:val="1899243B"/>
    <w:rsid w:val="189ED75E"/>
    <w:rsid w:val="18A3455D"/>
    <w:rsid w:val="18AB7FC3"/>
    <w:rsid w:val="18AC8510"/>
    <w:rsid w:val="18B8A10B"/>
    <w:rsid w:val="18BDCF1D"/>
    <w:rsid w:val="18C0408E"/>
    <w:rsid w:val="18C4737C"/>
    <w:rsid w:val="18C5F2BB"/>
    <w:rsid w:val="18D938C8"/>
    <w:rsid w:val="18E06ACB"/>
    <w:rsid w:val="18E2451E"/>
    <w:rsid w:val="18E32E76"/>
    <w:rsid w:val="18E8B3AD"/>
    <w:rsid w:val="18F6EC25"/>
    <w:rsid w:val="18FBAC00"/>
    <w:rsid w:val="18FE71C3"/>
    <w:rsid w:val="18FF2097"/>
    <w:rsid w:val="1906D5E6"/>
    <w:rsid w:val="190ECB5B"/>
    <w:rsid w:val="191B7AD4"/>
    <w:rsid w:val="192818AE"/>
    <w:rsid w:val="19284409"/>
    <w:rsid w:val="19286C42"/>
    <w:rsid w:val="192F08F3"/>
    <w:rsid w:val="19335CF6"/>
    <w:rsid w:val="193FEA5C"/>
    <w:rsid w:val="1954EEF2"/>
    <w:rsid w:val="19554901"/>
    <w:rsid w:val="19585E21"/>
    <w:rsid w:val="195C40C3"/>
    <w:rsid w:val="195D891B"/>
    <w:rsid w:val="196577DD"/>
    <w:rsid w:val="1965DB94"/>
    <w:rsid w:val="19667B29"/>
    <w:rsid w:val="1966F43C"/>
    <w:rsid w:val="19693F31"/>
    <w:rsid w:val="197BB800"/>
    <w:rsid w:val="197F60CC"/>
    <w:rsid w:val="19825CAE"/>
    <w:rsid w:val="1986D78C"/>
    <w:rsid w:val="19877001"/>
    <w:rsid w:val="19958773"/>
    <w:rsid w:val="1996DA37"/>
    <w:rsid w:val="199AF261"/>
    <w:rsid w:val="199D0E96"/>
    <w:rsid w:val="199DB167"/>
    <w:rsid w:val="19A6D759"/>
    <w:rsid w:val="19A759FF"/>
    <w:rsid w:val="19A76986"/>
    <w:rsid w:val="19BD4FEF"/>
    <w:rsid w:val="19CE3178"/>
    <w:rsid w:val="19D43519"/>
    <w:rsid w:val="19D9BEFD"/>
    <w:rsid w:val="19DEE593"/>
    <w:rsid w:val="19E1A189"/>
    <w:rsid w:val="19E1C788"/>
    <w:rsid w:val="19F02A1D"/>
    <w:rsid w:val="19F0B6F7"/>
    <w:rsid w:val="19F58B0D"/>
    <w:rsid w:val="19FA9AD5"/>
    <w:rsid w:val="1A047321"/>
    <w:rsid w:val="1A051821"/>
    <w:rsid w:val="1A11E4CA"/>
    <w:rsid w:val="1A15B8FE"/>
    <w:rsid w:val="1A16BE6D"/>
    <w:rsid w:val="1A18D397"/>
    <w:rsid w:val="1A2875CB"/>
    <w:rsid w:val="1A2C2DF7"/>
    <w:rsid w:val="1A2C75BA"/>
    <w:rsid w:val="1A2E70C3"/>
    <w:rsid w:val="1A311CC6"/>
    <w:rsid w:val="1A3CF5E6"/>
    <w:rsid w:val="1A3E416E"/>
    <w:rsid w:val="1A4061D6"/>
    <w:rsid w:val="1A40CE1D"/>
    <w:rsid w:val="1A419132"/>
    <w:rsid w:val="1A4760E6"/>
    <w:rsid w:val="1A5FEB7A"/>
    <w:rsid w:val="1A620AF6"/>
    <w:rsid w:val="1A65EB81"/>
    <w:rsid w:val="1A662325"/>
    <w:rsid w:val="1A6984BF"/>
    <w:rsid w:val="1A72CC1D"/>
    <w:rsid w:val="1A73AB99"/>
    <w:rsid w:val="1A75FDBC"/>
    <w:rsid w:val="1A84D451"/>
    <w:rsid w:val="1A8A0FDA"/>
    <w:rsid w:val="1A8F3838"/>
    <w:rsid w:val="1A930523"/>
    <w:rsid w:val="1A9FFCD7"/>
    <w:rsid w:val="1AA08048"/>
    <w:rsid w:val="1AA0E8C9"/>
    <w:rsid w:val="1AA974F5"/>
    <w:rsid w:val="1AAAE15C"/>
    <w:rsid w:val="1AB5B89E"/>
    <w:rsid w:val="1ABCC5D2"/>
    <w:rsid w:val="1ABD5BB8"/>
    <w:rsid w:val="1ABD99B4"/>
    <w:rsid w:val="1AC03CFB"/>
    <w:rsid w:val="1AC5F656"/>
    <w:rsid w:val="1AC6475B"/>
    <w:rsid w:val="1AC7705E"/>
    <w:rsid w:val="1ACECAF2"/>
    <w:rsid w:val="1AD74EF5"/>
    <w:rsid w:val="1AD909E6"/>
    <w:rsid w:val="1ADDF045"/>
    <w:rsid w:val="1AE2BE55"/>
    <w:rsid w:val="1AE51E19"/>
    <w:rsid w:val="1AEA5547"/>
    <w:rsid w:val="1AEAA5F8"/>
    <w:rsid w:val="1AEFB77A"/>
    <w:rsid w:val="1AF009A6"/>
    <w:rsid w:val="1AF53916"/>
    <w:rsid w:val="1B0178DD"/>
    <w:rsid w:val="1B0441DF"/>
    <w:rsid w:val="1B073A59"/>
    <w:rsid w:val="1B0765E9"/>
    <w:rsid w:val="1B1C2292"/>
    <w:rsid w:val="1B1C7A01"/>
    <w:rsid w:val="1B1F6697"/>
    <w:rsid w:val="1B20E403"/>
    <w:rsid w:val="1B21660B"/>
    <w:rsid w:val="1B2A7731"/>
    <w:rsid w:val="1B3437DB"/>
    <w:rsid w:val="1B3836BB"/>
    <w:rsid w:val="1B394A2A"/>
    <w:rsid w:val="1B3BF769"/>
    <w:rsid w:val="1B3D9EEB"/>
    <w:rsid w:val="1B43BE58"/>
    <w:rsid w:val="1B637E95"/>
    <w:rsid w:val="1B65FA26"/>
    <w:rsid w:val="1B7340B1"/>
    <w:rsid w:val="1B73436F"/>
    <w:rsid w:val="1B7389F4"/>
    <w:rsid w:val="1B79EF5E"/>
    <w:rsid w:val="1B7C9EBB"/>
    <w:rsid w:val="1B7CA481"/>
    <w:rsid w:val="1B7EFA04"/>
    <w:rsid w:val="1B91EE93"/>
    <w:rsid w:val="1B924D1E"/>
    <w:rsid w:val="1B9A51AA"/>
    <w:rsid w:val="1BA0EB3E"/>
    <w:rsid w:val="1BA1DC82"/>
    <w:rsid w:val="1BA20F7A"/>
    <w:rsid w:val="1BA83698"/>
    <w:rsid w:val="1BAF5EE5"/>
    <w:rsid w:val="1BC75220"/>
    <w:rsid w:val="1BC8100B"/>
    <w:rsid w:val="1BCA7A70"/>
    <w:rsid w:val="1BCB034A"/>
    <w:rsid w:val="1BD38076"/>
    <w:rsid w:val="1BD5341A"/>
    <w:rsid w:val="1BD7EC33"/>
    <w:rsid w:val="1BDB3442"/>
    <w:rsid w:val="1BDD9811"/>
    <w:rsid w:val="1BE1A7A3"/>
    <w:rsid w:val="1BE4AA12"/>
    <w:rsid w:val="1BE4D780"/>
    <w:rsid w:val="1BE50E98"/>
    <w:rsid w:val="1BE538B2"/>
    <w:rsid w:val="1BE949EB"/>
    <w:rsid w:val="1BEECEF9"/>
    <w:rsid w:val="1BF4C3CF"/>
    <w:rsid w:val="1BF87659"/>
    <w:rsid w:val="1BFD5B2C"/>
    <w:rsid w:val="1BFE45DD"/>
    <w:rsid w:val="1C06E35C"/>
    <w:rsid w:val="1C07DA2B"/>
    <w:rsid w:val="1C08F1DD"/>
    <w:rsid w:val="1C0A2E46"/>
    <w:rsid w:val="1C0BCD86"/>
    <w:rsid w:val="1C177415"/>
    <w:rsid w:val="1C18703B"/>
    <w:rsid w:val="1C1EB62F"/>
    <w:rsid w:val="1C1FEFC8"/>
    <w:rsid w:val="1C24B321"/>
    <w:rsid w:val="1C2CDEF2"/>
    <w:rsid w:val="1C2DF172"/>
    <w:rsid w:val="1C2F0CFA"/>
    <w:rsid w:val="1C362014"/>
    <w:rsid w:val="1C3E71B7"/>
    <w:rsid w:val="1C47288B"/>
    <w:rsid w:val="1C48F3DA"/>
    <w:rsid w:val="1C4A707C"/>
    <w:rsid w:val="1C56C744"/>
    <w:rsid w:val="1C5EFABA"/>
    <w:rsid w:val="1C69CDE1"/>
    <w:rsid w:val="1C71637A"/>
    <w:rsid w:val="1C71C64D"/>
    <w:rsid w:val="1C71C928"/>
    <w:rsid w:val="1C7EED41"/>
    <w:rsid w:val="1C85CDE1"/>
    <w:rsid w:val="1C8759C6"/>
    <w:rsid w:val="1C8799CE"/>
    <w:rsid w:val="1C9E23BB"/>
    <w:rsid w:val="1CA6D0C0"/>
    <w:rsid w:val="1CA741D7"/>
    <w:rsid w:val="1CCB88B5"/>
    <w:rsid w:val="1CD42E7A"/>
    <w:rsid w:val="1CDDE73E"/>
    <w:rsid w:val="1CE8A028"/>
    <w:rsid w:val="1CE94C60"/>
    <w:rsid w:val="1CEDE354"/>
    <w:rsid w:val="1CEEC03F"/>
    <w:rsid w:val="1CF44E70"/>
    <w:rsid w:val="1CF6EB73"/>
    <w:rsid w:val="1CF90AAA"/>
    <w:rsid w:val="1CFD0CED"/>
    <w:rsid w:val="1D0237D9"/>
    <w:rsid w:val="1D07EE1C"/>
    <w:rsid w:val="1D0EDD8E"/>
    <w:rsid w:val="1D1DFDE6"/>
    <w:rsid w:val="1D1F45A9"/>
    <w:rsid w:val="1D23E382"/>
    <w:rsid w:val="1D24A496"/>
    <w:rsid w:val="1D254B33"/>
    <w:rsid w:val="1D29ED8A"/>
    <w:rsid w:val="1D2BACA2"/>
    <w:rsid w:val="1D306F3D"/>
    <w:rsid w:val="1D37A52C"/>
    <w:rsid w:val="1D401D22"/>
    <w:rsid w:val="1D40792C"/>
    <w:rsid w:val="1D40C0A0"/>
    <w:rsid w:val="1D4A38AF"/>
    <w:rsid w:val="1D4AF768"/>
    <w:rsid w:val="1D4BF300"/>
    <w:rsid w:val="1D4D1A4C"/>
    <w:rsid w:val="1D548237"/>
    <w:rsid w:val="1D56F62A"/>
    <w:rsid w:val="1D5F684D"/>
    <w:rsid w:val="1D639A5B"/>
    <w:rsid w:val="1D6E2313"/>
    <w:rsid w:val="1D703B30"/>
    <w:rsid w:val="1D7376EC"/>
    <w:rsid w:val="1D75FFEC"/>
    <w:rsid w:val="1D773631"/>
    <w:rsid w:val="1D857E77"/>
    <w:rsid w:val="1D88C178"/>
    <w:rsid w:val="1D8D2CC8"/>
    <w:rsid w:val="1D8E7F4C"/>
    <w:rsid w:val="1D91D1EC"/>
    <w:rsid w:val="1D932BAD"/>
    <w:rsid w:val="1D998E5F"/>
    <w:rsid w:val="1D9EA2CA"/>
    <w:rsid w:val="1DAADBF7"/>
    <w:rsid w:val="1DABD463"/>
    <w:rsid w:val="1DAC5B7E"/>
    <w:rsid w:val="1DAE9449"/>
    <w:rsid w:val="1DAED82D"/>
    <w:rsid w:val="1DAF85D0"/>
    <w:rsid w:val="1DB051FC"/>
    <w:rsid w:val="1DB2991B"/>
    <w:rsid w:val="1DB49CEC"/>
    <w:rsid w:val="1DB5321F"/>
    <w:rsid w:val="1DB6F0CF"/>
    <w:rsid w:val="1DB94C3F"/>
    <w:rsid w:val="1DBC5B7B"/>
    <w:rsid w:val="1DC94E68"/>
    <w:rsid w:val="1DC9FD86"/>
    <w:rsid w:val="1DCB2A46"/>
    <w:rsid w:val="1DCB487B"/>
    <w:rsid w:val="1DCF2E5F"/>
    <w:rsid w:val="1DD99708"/>
    <w:rsid w:val="1DDBBA03"/>
    <w:rsid w:val="1DDE5336"/>
    <w:rsid w:val="1DE2DC1F"/>
    <w:rsid w:val="1DECABB8"/>
    <w:rsid w:val="1DF0F226"/>
    <w:rsid w:val="1DF41A4A"/>
    <w:rsid w:val="1DFDF9BD"/>
    <w:rsid w:val="1E0BA14B"/>
    <w:rsid w:val="1E0D6B7D"/>
    <w:rsid w:val="1E1DB44A"/>
    <w:rsid w:val="1E301D12"/>
    <w:rsid w:val="1E307F39"/>
    <w:rsid w:val="1E30A2D5"/>
    <w:rsid w:val="1E33EEF8"/>
    <w:rsid w:val="1E3FC13C"/>
    <w:rsid w:val="1E464DBE"/>
    <w:rsid w:val="1E46F45C"/>
    <w:rsid w:val="1E4C73CB"/>
    <w:rsid w:val="1E566FE1"/>
    <w:rsid w:val="1E57E2B8"/>
    <w:rsid w:val="1E63BA12"/>
    <w:rsid w:val="1E66ABEC"/>
    <w:rsid w:val="1E6FFB10"/>
    <w:rsid w:val="1E70CF79"/>
    <w:rsid w:val="1E74C8EE"/>
    <w:rsid w:val="1E7D95BC"/>
    <w:rsid w:val="1E8876A7"/>
    <w:rsid w:val="1E8E6E34"/>
    <w:rsid w:val="1E97E628"/>
    <w:rsid w:val="1E98995D"/>
    <w:rsid w:val="1E9D9AA2"/>
    <w:rsid w:val="1EA97832"/>
    <w:rsid w:val="1EAA22DD"/>
    <w:rsid w:val="1EADFF4E"/>
    <w:rsid w:val="1EC354FB"/>
    <w:rsid w:val="1EC86452"/>
    <w:rsid w:val="1ECD1B2A"/>
    <w:rsid w:val="1ED33C8F"/>
    <w:rsid w:val="1ED51735"/>
    <w:rsid w:val="1ED5B770"/>
    <w:rsid w:val="1EDE8CBF"/>
    <w:rsid w:val="1EE1C500"/>
    <w:rsid w:val="1EE2A495"/>
    <w:rsid w:val="1EECCA34"/>
    <w:rsid w:val="1EEEC000"/>
    <w:rsid w:val="1EF2731A"/>
    <w:rsid w:val="1EF4584D"/>
    <w:rsid w:val="1EF9BE6D"/>
    <w:rsid w:val="1EFCBE5D"/>
    <w:rsid w:val="1F070B2E"/>
    <w:rsid w:val="1F099265"/>
    <w:rsid w:val="1F0C6F13"/>
    <w:rsid w:val="1F167BEF"/>
    <w:rsid w:val="1F1A8DFA"/>
    <w:rsid w:val="1F1CF196"/>
    <w:rsid w:val="1F1F2ECC"/>
    <w:rsid w:val="1F20EEF8"/>
    <w:rsid w:val="1F2491D9"/>
    <w:rsid w:val="1F279B84"/>
    <w:rsid w:val="1F2FE1DB"/>
    <w:rsid w:val="1F4704F1"/>
    <w:rsid w:val="1F477C07"/>
    <w:rsid w:val="1F485889"/>
    <w:rsid w:val="1F4FF721"/>
    <w:rsid w:val="1F533A22"/>
    <w:rsid w:val="1F53C89E"/>
    <w:rsid w:val="1F58F376"/>
    <w:rsid w:val="1F5A221E"/>
    <w:rsid w:val="1F63D99C"/>
    <w:rsid w:val="1F6B8D1F"/>
    <w:rsid w:val="1F6DA37F"/>
    <w:rsid w:val="1F7E2C67"/>
    <w:rsid w:val="1F816304"/>
    <w:rsid w:val="1F8295CE"/>
    <w:rsid w:val="1F861E7C"/>
    <w:rsid w:val="1F8B0313"/>
    <w:rsid w:val="1F90C3D5"/>
    <w:rsid w:val="1FA01598"/>
    <w:rsid w:val="1FA02DC7"/>
    <w:rsid w:val="1FA02FF4"/>
    <w:rsid w:val="1FB4030F"/>
    <w:rsid w:val="1FB9DC5E"/>
    <w:rsid w:val="1FBD9921"/>
    <w:rsid w:val="1FC35B98"/>
    <w:rsid w:val="1FC82B63"/>
    <w:rsid w:val="1FD0B2FE"/>
    <w:rsid w:val="1FDA2612"/>
    <w:rsid w:val="1FDADE4D"/>
    <w:rsid w:val="1FDFFBE4"/>
    <w:rsid w:val="1FEA9609"/>
    <w:rsid w:val="1FF666FF"/>
    <w:rsid w:val="1FFC500F"/>
    <w:rsid w:val="20168D6E"/>
    <w:rsid w:val="20234967"/>
    <w:rsid w:val="202729D2"/>
    <w:rsid w:val="2027B55A"/>
    <w:rsid w:val="2027FAFD"/>
    <w:rsid w:val="20284C76"/>
    <w:rsid w:val="202C70D2"/>
    <w:rsid w:val="20317FF8"/>
    <w:rsid w:val="20334E21"/>
    <w:rsid w:val="203B97E7"/>
    <w:rsid w:val="2041E58C"/>
    <w:rsid w:val="2052D014"/>
    <w:rsid w:val="2052D13D"/>
    <w:rsid w:val="2058B819"/>
    <w:rsid w:val="205AD25A"/>
    <w:rsid w:val="205B6810"/>
    <w:rsid w:val="20638DFE"/>
    <w:rsid w:val="2064B5BC"/>
    <w:rsid w:val="207352E0"/>
    <w:rsid w:val="207DB624"/>
    <w:rsid w:val="208956BD"/>
    <w:rsid w:val="209E746D"/>
    <w:rsid w:val="20A2553B"/>
    <w:rsid w:val="20A6167E"/>
    <w:rsid w:val="20A66F45"/>
    <w:rsid w:val="20AB0D8E"/>
    <w:rsid w:val="20AF30DB"/>
    <w:rsid w:val="20B1F70E"/>
    <w:rsid w:val="20B848A3"/>
    <w:rsid w:val="20BC3779"/>
    <w:rsid w:val="20BC5A17"/>
    <w:rsid w:val="20BE945E"/>
    <w:rsid w:val="20D71160"/>
    <w:rsid w:val="20DC6A82"/>
    <w:rsid w:val="20E28023"/>
    <w:rsid w:val="20E46F9E"/>
    <w:rsid w:val="20E64719"/>
    <w:rsid w:val="20EA2495"/>
    <w:rsid w:val="20EFFC54"/>
    <w:rsid w:val="20F289DE"/>
    <w:rsid w:val="20FB5B33"/>
    <w:rsid w:val="21015237"/>
    <w:rsid w:val="210F3CD5"/>
    <w:rsid w:val="2114D710"/>
    <w:rsid w:val="2115FFAC"/>
    <w:rsid w:val="2120CB3D"/>
    <w:rsid w:val="2129B751"/>
    <w:rsid w:val="212CE501"/>
    <w:rsid w:val="212D0CA3"/>
    <w:rsid w:val="212D9055"/>
    <w:rsid w:val="21340D6D"/>
    <w:rsid w:val="214A13FE"/>
    <w:rsid w:val="214FBB1E"/>
    <w:rsid w:val="21551C3E"/>
    <w:rsid w:val="2155ABD4"/>
    <w:rsid w:val="215F0396"/>
    <w:rsid w:val="2164618D"/>
    <w:rsid w:val="216508E3"/>
    <w:rsid w:val="2168A8B5"/>
    <w:rsid w:val="216B6D7D"/>
    <w:rsid w:val="2176AB14"/>
    <w:rsid w:val="21798264"/>
    <w:rsid w:val="2179D407"/>
    <w:rsid w:val="217C2829"/>
    <w:rsid w:val="21832739"/>
    <w:rsid w:val="2187C157"/>
    <w:rsid w:val="21955B8E"/>
    <w:rsid w:val="219887BE"/>
    <w:rsid w:val="219A2C0E"/>
    <w:rsid w:val="219C79B0"/>
    <w:rsid w:val="21A695CC"/>
    <w:rsid w:val="21AED0D5"/>
    <w:rsid w:val="21B71664"/>
    <w:rsid w:val="21BB5FE4"/>
    <w:rsid w:val="21C2A140"/>
    <w:rsid w:val="21C81F65"/>
    <w:rsid w:val="21C88A56"/>
    <w:rsid w:val="21CA4491"/>
    <w:rsid w:val="21CAFD85"/>
    <w:rsid w:val="21CBB4B6"/>
    <w:rsid w:val="21CEF121"/>
    <w:rsid w:val="21D2CE59"/>
    <w:rsid w:val="21D4DE9C"/>
    <w:rsid w:val="21E6D04A"/>
    <w:rsid w:val="21E86DA1"/>
    <w:rsid w:val="21E8D366"/>
    <w:rsid w:val="21E9EC9A"/>
    <w:rsid w:val="21EABA4B"/>
    <w:rsid w:val="21EBD0C8"/>
    <w:rsid w:val="21EC9B41"/>
    <w:rsid w:val="21EED0B8"/>
    <w:rsid w:val="21F3171C"/>
    <w:rsid w:val="21F3AB25"/>
    <w:rsid w:val="21F63AD4"/>
    <w:rsid w:val="22077915"/>
    <w:rsid w:val="2225B9F8"/>
    <w:rsid w:val="223094E6"/>
    <w:rsid w:val="2235CA15"/>
    <w:rsid w:val="223EA799"/>
    <w:rsid w:val="22435241"/>
    <w:rsid w:val="2246C8D0"/>
    <w:rsid w:val="224CA2D5"/>
    <w:rsid w:val="22536B5C"/>
    <w:rsid w:val="2258DD7B"/>
    <w:rsid w:val="225C787E"/>
    <w:rsid w:val="225E9340"/>
    <w:rsid w:val="225E939F"/>
    <w:rsid w:val="225FCAE7"/>
    <w:rsid w:val="2264E470"/>
    <w:rsid w:val="2267F6E4"/>
    <w:rsid w:val="226A39D4"/>
    <w:rsid w:val="226EFEC4"/>
    <w:rsid w:val="227F7C0A"/>
    <w:rsid w:val="2287660D"/>
    <w:rsid w:val="228A2C28"/>
    <w:rsid w:val="22921E33"/>
    <w:rsid w:val="22942BAE"/>
    <w:rsid w:val="22959AE6"/>
    <w:rsid w:val="229731BA"/>
    <w:rsid w:val="22977FB0"/>
    <w:rsid w:val="229E1708"/>
    <w:rsid w:val="22A71E1B"/>
    <w:rsid w:val="22AB161E"/>
    <w:rsid w:val="22AB922D"/>
    <w:rsid w:val="22AE49EA"/>
    <w:rsid w:val="22AFFF0D"/>
    <w:rsid w:val="22B70187"/>
    <w:rsid w:val="22B84580"/>
    <w:rsid w:val="22C4FDA5"/>
    <w:rsid w:val="22C6F1C3"/>
    <w:rsid w:val="22CE981F"/>
    <w:rsid w:val="22D977E0"/>
    <w:rsid w:val="22DC87AE"/>
    <w:rsid w:val="22DCA9F6"/>
    <w:rsid w:val="22EDB06A"/>
    <w:rsid w:val="22F4AFE9"/>
    <w:rsid w:val="22F6DA43"/>
    <w:rsid w:val="22FC1FB4"/>
    <w:rsid w:val="22FDD40E"/>
    <w:rsid w:val="22FFC12E"/>
    <w:rsid w:val="2303124D"/>
    <w:rsid w:val="2305ED62"/>
    <w:rsid w:val="23075409"/>
    <w:rsid w:val="23085CB5"/>
    <w:rsid w:val="230BF6B2"/>
    <w:rsid w:val="230D82DB"/>
    <w:rsid w:val="231198C3"/>
    <w:rsid w:val="2311A8A9"/>
    <w:rsid w:val="23186F6F"/>
    <w:rsid w:val="231C101D"/>
    <w:rsid w:val="23244954"/>
    <w:rsid w:val="233356B0"/>
    <w:rsid w:val="233560C8"/>
    <w:rsid w:val="2337BAAD"/>
    <w:rsid w:val="233BB17E"/>
    <w:rsid w:val="2342CAFD"/>
    <w:rsid w:val="23449165"/>
    <w:rsid w:val="234CFF16"/>
    <w:rsid w:val="2353580A"/>
    <w:rsid w:val="23543F50"/>
    <w:rsid w:val="235FD134"/>
    <w:rsid w:val="236023CD"/>
    <w:rsid w:val="236078A4"/>
    <w:rsid w:val="2363980D"/>
    <w:rsid w:val="23660F93"/>
    <w:rsid w:val="236D4E6E"/>
    <w:rsid w:val="237513BE"/>
    <w:rsid w:val="237B1561"/>
    <w:rsid w:val="237C1EE3"/>
    <w:rsid w:val="237E2B9F"/>
    <w:rsid w:val="23922553"/>
    <w:rsid w:val="23958FDC"/>
    <w:rsid w:val="23A21743"/>
    <w:rsid w:val="23A33A0A"/>
    <w:rsid w:val="23AA080C"/>
    <w:rsid w:val="23AA7503"/>
    <w:rsid w:val="23AC2E5C"/>
    <w:rsid w:val="23AD731E"/>
    <w:rsid w:val="23B4B8C2"/>
    <w:rsid w:val="23BA2AA7"/>
    <w:rsid w:val="23C96A22"/>
    <w:rsid w:val="23CE9E31"/>
    <w:rsid w:val="23CF2EBC"/>
    <w:rsid w:val="23D8FB5D"/>
    <w:rsid w:val="23D92536"/>
    <w:rsid w:val="23DAA0FD"/>
    <w:rsid w:val="23DC7339"/>
    <w:rsid w:val="23E20EAF"/>
    <w:rsid w:val="23E2A4B9"/>
    <w:rsid w:val="23F0D6BC"/>
    <w:rsid w:val="23F195E8"/>
    <w:rsid w:val="23F656CE"/>
    <w:rsid w:val="23F8D6E7"/>
    <w:rsid w:val="24098B91"/>
    <w:rsid w:val="240A225D"/>
    <w:rsid w:val="240DFD0F"/>
    <w:rsid w:val="240FA03F"/>
    <w:rsid w:val="241F4226"/>
    <w:rsid w:val="242042AB"/>
    <w:rsid w:val="24228005"/>
    <w:rsid w:val="2429F78A"/>
    <w:rsid w:val="24316E65"/>
    <w:rsid w:val="2432CCF9"/>
    <w:rsid w:val="2439A656"/>
    <w:rsid w:val="243A2436"/>
    <w:rsid w:val="2461B40A"/>
    <w:rsid w:val="2464CEFE"/>
    <w:rsid w:val="24699C3E"/>
    <w:rsid w:val="2470783E"/>
    <w:rsid w:val="24711607"/>
    <w:rsid w:val="2471F7B1"/>
    <w:rsid w:val="24730787"/>
    <w:rsid w:val="2474E537"/>
    <w:rsid w:val="2479B524"/>
    <w:rsid w:val="247A2244"/>
    <w:rsid w:val="247A9720"/>
    <w:rsid w:val="24866126"/>
    <w:rsid w:val="24895CD0"/>
    <w:rsid w:val="24928979"/>
    <w:rsid w:val="249D0906"/>
    <w:rsid w:val="249FF3CA"/>
    <w:rsid w:val="24A90387"/>
    <w:rsid w:val="24A94AC1"/>
    <w:rsid w:val="24AA6139"/>
    <w:rsid w:val="24AA644D"/>
    <w:rsid w:val="24D6EF4D"/>
    <w:rsid w:val="24DE628B"/>
    <w:rsid w:val="24E0D5E4"/>
    <w:rsid w:val="24ECA321"/>
    <w:rsid w:val="24EF509C"/>
    <w:rsid w:val="24F0F3F2"/>
    <w:rsid w:val="24F659AA"/>
    <w:rsid w:val="24F70289"/>
    <w:rsid w:val="24FFBD9F"/>
    <w:rsid w:val="25030607"/>
    <w:rsid w:val="25081F19"/>
    <w:rsid w:val="250D680B"/>
    <w:rsid w:val="251A7ADE"/>
    <w:rsid w:val="251B39F3"/>
    <w:rsid w:val="251EEC24"/>
    <w:rsid w:val="25212836"/>
    <w:rsid w:val="25253C0F"/>
    <w:rsid w:val="252FB70E"/>
    <w:rsid w:val="2537601D"/>
    <w:rsid w:val="2541FDAA"/>
    <w:rsid w:val="2548FF9B"/>
    <w:rsid w:val="254A5381"/>
    <w:rsid w:val="254D5E09"/>
    <w:rsid w:val="255A9239"/>
    <w:rsid w:val="255ACE80"/>
    <w:rsid w:val="256BFC37"/>
    <w:rsid w:val="256C48C7"/>
    <w:rsid w:val="256EB2A4"/>
    <w:rsid w:val="2572B91F"/>
    <w:rsid w:val="257E3DC5"/>
    <w:rsid w:val="25803332"/>
    <w:rsid w:val="25866C0D"/>
    <w:rsid w:val="258AAEDF"/>
    <w:rsid w:val="258C36E1"/>
    <w:rsid w:val="258D8028"/>
    <w:rsid w:val="25A10AB1"/>
    <w:rsid w:val="25A13763"/>
    <w:rsid w:val="25B1572B"/>
    <w:rsid w:val="25BBBAEB"/>
    <w:rsid w:val="25BF1F1E"/>
    <w:rsid w:val="25C4B9AE"/>
    <w:rsid w:val="25CD8F95"/>
    <w:rsid w:val="25CE0833"/>
    <w:rsid w:val="25E3CBF9"/>
    <w:rsid w:val="25EA124B"/>
    <w:rsid w:val="25EC1DA9"/>
    <w:rsid w:val="25EDA92F"/>
    <w:rsid w:val="25EE3C80"/>
    <w:rsid w:val="25F0BCAA"/>
    <w:rsid w:val="25F26ECA"/>
    <w:rsid w:val="25FCB935"/>
    <w:rsid w:val="25FE7C5A"/>
    <w:rsid w:val="26099016"/>
    <w:rsid w:val="260C1226"/>
    <w:rsid w:val="2618A89D"/>
    <w:rsid w:val="26220EEA"/>
    <w:rsid w:val="262ED2CF"/>
    <w:rsid w:val="262F8F27"/>
    <w:rsid w:val="2634625F"/>
    <w:rsid w:val="26356614"/>
    <w:rsid w:val="263F0C18"/>
    <w:rsid w:val="26408984"/>
    <w:rsid w:val="26456A65"/>
    <w:rsid w:val="2649D55C"/>
    <w:rsid w:val="264DBDB4"/>
    <w:rsid w:val="266FE40A"/>
    <w:rsid w:val="26739A87"/>
    <w:rsid w:val="2675C308"/>
    <w:rsid w:val="267ABB36"/>
    <w:rsid w:val="267CA9D5"/>
    <w:rsid w:val="267CFB4E"/>
    <w:rsid w:val="267E4678"/>
    <w:rsid w:val="2683E48C"/>
    <w:rsid w:val="26887F41"/>
    <w:rsid w:val="2690615B"/>
    <w:rsid w:val="26946A6B"/>
    <w:rsid w:val="269771F6"/>
    <w:rsid w:val="269AE23A"/>
    <w:rsid w:val="26A927D0"/>
    <w:rsid w:val="26B68801"/>
    <w:rsid w:val="26B79874"/>
    <w:rsid w:val="26C15635"/>
    <w:rsid w:val="26C811F0"/>
    <w:rsid w:val="26CA4491"/>
    <w:rsid w:val="26D39982"/>
    <w:rsid w:val="26D3C4FA"/>
    <w:rsid w:val="26DD5068"/>
    <w:rsid w:val="26F4B47B"/>
    <w:rsid w:val="26FCCE95"/>
    <w:rsid w:val="26FF4B1D"/>
    <w:rsid w:val="2706436E"/>
    <w:rsid w:val="2706AB64"/>
    <w:rsid w:val="27071B02"/>
    <w:rsid w:val="270823B0"/>
    <w:rsid w:val="270A5123"/>
    <w:rsid w:val="2711FAEB"/>
    <w:rsid w:val="2719349F"/>
    <w:rsid w:val="2719A9AF"/>
    <w:rsid w:val="271C3B6E"/>
    <w:rsid w:val="271DE9D9"/>
    <w:rsid w:val="271F6631"/>
    <w:rsid w:val="2722D67F"/>
    <w:rsid w:val="2729AE78"/>
    <w:rsid w:val="272DE37E"/>
    <w:rsid w:val="2733C916"/>
    <w:rsid w:val="274D9AAF"/>
    <w:rsid w:val="27552DAF"/>
    <w:rsid w:val="27559016"/>
    <w:rsid w:val="275A0A16"/>
    <w:rsid w:val="275DF8BD"/>
    <w:rsid w:val="276BE4DC"/>
    <w:rsid w:val="2771C0F6"/>
    <w:rsid w:val="277B4BD7"/>
    <w:rsid w:val="2780073D"/>
    <w:rsid w:val="2783E06A"/>
    <w:rsid w:val="2789263A"/>
    <w:rsid w:val="278C885A"/>
    <w:rsid w:val="278E7101"/>
    <w:rsid w:val="2791B559"/>
    <w:rsid w:val="27991DA4"/>
    <w:rsid w:val="2799C7EE"/>
    <w:rsid w:val="27A2F7FC"/>
    <w:rsid w:val="27B23A7F"/>
    <w:rsid w:val="27B2D84B"/>
    <w:rsid w:val="27C059D1"/>
    <w:rsid w:val="27C154CE"/>
    <w:rsid w:val="27C4AECD"/>
    <w:rsid w:val="27C59235"/>
    <w:rsid w:val="27D6A57E"/>
    <w:rsid w:val="27DAF7FD"/>
    <w:rsid w:val="27E5B1A7"/>
    <w:rsid w:val="27E65551"/>
    <w:rsid w:val="27F3D3B1"/>
    <w:rsid w:val="27F4B6D7"/>
    <w:rsid w:val="27F6497B"/>
    <w:rsid w:val="27F94074"/>
    <w:rsid w:val="280224BD"/>
    <w:rsid w:val="28033BDC"/>
    <w:rsid w:val="28079ABD"/>
    <w:rsid w:val="280E900F"/>
    <w:rsid w:val="2813638A"/>
    <w:rsid w:val="2818D721"/>
    <w:rsid w:val="281BF647"/>
    <w:rsid w:val="281C9ED2"/>
    <w:rsid w:val="281EAAF3"/>
    <w:rsid w:val="281F9C7A"/>
    <w:rsid w:val="28233794"/>
    <w:rsid w:val="282707BC"/>
    <w:rsid w:val="282E859C"/>
    <w:rsid w:val="28300F7B"/>
    <w:rsid w:val="283869A6"/>
    <w:rsid w:val="283B36EC"/>
    <w:rsid w:val="283B3D07"/>
    <w:rsid w:val="283C3E9E"/>
    <w:rsid w:val="283DC592"/>
    <w:rsid w:val="28436C73"/>
    <w:rsid w:val="284864A1"/>
    <w:rsid w:val="28529266"/>
    <w:rsid w:val="28550820"/>
    <w:rsid w:val="2856D592"/>
    <w:rsid w:val="28594F50"/>
    <w:rsid w:val="285AB1C2"/>
    <w:rsid w:val="285D21AB"/>
    <w:rsid w:val="287027AD"/>
    <w:rsid w:val="28801948"/>
    <w:rsid w:val="28808ED8"/>
    <w:rsid w:val="288A63B3"/>
    <w:rsid w:val="288AF9C3"/>
    <w:rsid w:val="288C0F49"/>
    <w:rsid w:val="28927522"/>
    <w:rsid w:val="28978955"/>
    <w:rsid w:val="28987180"/>
    <w:rsid w:val="28993239"/>
    <w:rsid w:val="28AA90F9"/>
    <w:rsid w:val="28ACB5A3"/>
    <w:rsid w:val="28AD3938"/>
    <w:rsid w:val="28AFAC25"/>
    <w:rsid w:val="28BB6717"/>
    <w:rsid w:val="28C6269F"/>
    <w:rsid w:val="28D74D22"/>
    <w:rsid w:val="28D97B58"/>
    <w:rsid w:val="28DC8044"/>
    <w:rsid w:val="28DF42CB"/>
    <w:rsid w:val="28E4940D"/>
    <w:rsid w:val="28EC389A"/>
    <w:rsid w:val="28F20798"/>
    <w:rsid w:val="28F387C0"/>
    <w:rsid w:val="28F63D49"/>
    <w:rsid w:val="2903855C"/>
    <w:rsid w:val="290E34F6"/>
    <w:rsid w:val="290F3CE0"/>
    <w:rsid w:val="2913B0E4"/>
    <w:rsid w:val="2919F220"/>
    <w:rsid w:val="291B9196"/>
    <w:rsid w:val="291C2A4F"/>
    <w:rsid w:val="291FEC5F"/>
    <w:rsid w:val="2926E008"/>
    <w:rsid w:val="2927D6A2"/>
    <w:rsid w:val="292E8126"/>
    <w:rsid w:val="29327121"/>
    <w:rsid w:val="2939F9C5"/>
    <w:rsid w:val="2944DAB0"/>
    <w:rsid w:val="2945E1FB"/>
    <w:rsid w:val="29482CD4"/>
    <w:rsid w:val="2952FCA9"/>
    <w:rsid w:val="295353B2"/>
    <w:rsid w:val="29543E89"/>
    <w:rsid w:val="295750DC"/>
    <w:rsid w:val="2960FA25"/>
    <w:rsid w:val="296869A4"/>
    <w:rsid w:val="29759461"/>
    <w:rsid w:val="29775FFD"/>
    <w:rsid w:val="297CAB80"/>
    <w:rsid w:val="29851CC5"/>
    <w:rsid w:val="298BC070"/>
    <w:rsid w:val="298F94FE"/>
    <w:rsid w:val="29A59D9E"/>
    <w:rsid w:val="29AD3ED4"/>
    <w:rsid w:val="29B44A97"/>
    <w:rsid w:val="29B84597"/>
    <w:rsid w:val="29BADE37"/>
    <w:rsid w:val="29BF7D4F"/>
    <w:rsid w:val="29C58892"/>
    <w:rsid w:val="29C8C415"/>
    <w:rsid w:val="29D36D36"/>
    <w:rsid w:val="29D87A84"/>
    <w:rsid w:val="29DAB76E"/>
    <w:rsid w:val="29DF39B0"/>
    <w:rsid w:val="29E06052"/>
    <w:rsid w:val="29E3141A"/>
    <w:rsid w:val="29EF099E"/>
    <w:rsid w:val="29F81114"/>
    <w:rsid w:val="29F93269"/>
    <w:rsid w:val="29FA7D26"/>
    <w:rsid w:val="29FAE0EE"/>
    <w:rsid w:val="2A062963"/>
    <w:rsid w:val="2A0648AA"/>
    <w:rsid w:val="2A0D027E"/>
    <w:rsid w:val="2A1486DA"/>
    <w:rsid w:val="2A1FA2AF"/>
    <w:rsid w:val="2A23BA42"/>
    <w:rsid w:val="2A295B90"/>
    <w:rsid w:val="2A2A8CB7"/>
    <w:rsid w:val="2A2C553D"/>
    <w:rsid w:val="2A2C77B7"/>
    <w:rsid w:val="2A31A47D"/>
    <w:rsid w:val="2A35D341"/>
    <w:rsid w:val="2A388F57"/>
    <w:rsid w:val="2A3A8C0B"/>
    <w:rsid w:val="2A3F0EC7"/>
    <w:rsid w:val="2A48936D"/>
    <w:rsid w:val="2A4F11C9"/>
    <w:rsid w:val="2A4F955E"/>
    <w:rsid w:val="2A4FD1E0"/>
    <w:rsid w:val="2A515079"/>
    <w:rsid w:val="2A51DEE8"/>
    <w:rsid w:val="2A5F2AE9"/>
    <w:rsid w:val="2A63B137"/>
    <w:rsid w:val="2A64B027"/>
    <w:rsid w:val="2A69DD3E"/>
    <w:rsid w:val="2A6B85BA"/>
    <w:rsid w:val="2A6EB48B"/>
    <w:rsid w:val="2A6EC1CC"/>
    <w:rsid w:val="2A72EE8F"/>
    <w:rsid w:val="2A761D54"/>
    <w:rsid w:val="2A772A78"/>
    <w:rsid w:val="2A789489"/>
    <w:rsid w:val="2A7AF22E"/>
    <w:rsid w:val="2A837C49"/>
    <w:rsid w:val="2A83AB85"/>
    <w:rsid w:val="2A8692B0"/>
    <w:rsid w:val="2A87101C"/>
    <w:rsid w:val="2A955A90"/>
    <w:rsid w:val="2AA6AD17"/>
    <w:rsid w:val="2AA7B17E"/>
    <w:rsid w:val="2AA7F38E"/>
    <w:rsid w:val="2AAFD0BC"/>
    <w:rsid w:val="2AB522B4"/>
    <w:rsid w:val="2AB7F13A"/>
    <w:rsid w:val="2ABAE825"/>
    <w:rsid w:val="2ABB78A0"/>
    <w:rsid w:val="2ABEEFD8"/>
    <w:rsid w:val="2ACB298B"/>
    <w:rsid w:val="2AD168B0"/>
    <w:rsid w:val="2AD3F02C"/>
    <w:rsid w:val="2AD64D7E"/>
    <w:rsid w:val="2AD787BB"/>
    <w:rsid w:val="2ADF9258"/>
    <w:rsid w:val="2AEA2070"/>
    <w:rsid w:val="2AF1DA63"/>
    <w:rsid w:val="2AF9AD18"/>
    <w:rsid w:val="2B0347B8"/>
    <w:rsid w:val="2B048206"/>
    <w:rsid w:val="2B15275C"/>
    <w:rsid w:val="2B1C8942"/>
    <w:rsid w:val="2B2663E2"/>
    <w:rsid w:val="2B2A175A"/>
    <w:rsid w:val="2B2CE583"/>
    <w:rsid w:val="2B2FB9FB"/>
    <w:rsid w:val="2B353BBD"/>
    <w:rsid w:val="2B3CBD8F"/>
    <w:rsid w:val="2B3F47EC"/>
    <w:rsid w:val="2B3FFFCF"/>
    <w:rsid w:val="2B44383C"/>
    <w:rsid w:val="2B485491"/>
    <w:rsid w:val="2B4F53D3"/>
    <w:rsid w:val="2B58380F"/>
    <w:rsid w:val="2B5B8BE4"/>
    <w:rsid w:val="2B5E3BE0"/>
    <w:rsid w:val="2B5E9872"/>
    <w:rsid w:val="2B5F9C49"/>
    <w:rsid w:val="2B601B78"/>
    <w:rsid w:val="2B61DA4A"/>
    <w:rsid w:val="2B6366C4"/>
    <w:rsid w:val="2B673EBB"/>
    <w:rsid w:val="2B68CAAC"/>
    <w:rsid w:val="2B6A75DD"/>
    <w:rsid w:val="2B6C93C3"/>
    <w:rsid w:val="2B6E5071"/>
    <w:rsid w:val="2B70AC9F"/>
    <w:rsid w:val="2B8AB44E"/>
    <w:rsid w:val="2B8B3905"/>
    <w:rsid w:val="2B919C91"/>
    <w:rsid w:val="2BA4D3E6"/>
    <w:rsid w:val="2BA91269"/>
    <w:rsid w:val="2BB13C5D"/>
    <w:rsid w:val="2BB87F4D"/>
    <w:rsid w:val="2BBDBFA8"/>
    <w:rsid w:val="2BC0F5AB"/>
    <w:rsid w:val="2BC2455E"/>
    <w:rsid w:val="2BC6307A"/>
    <w:rsid w:val="2BC6E746"/>
    <w:rsid w:val="2BCBB080"/>
    <w:rsid w:val="2BD3DF91"/>
    <w:rsid w:val="2BD3E987"/>
    <w:rsid w:val="2BD6CD7F"/>
    <w:rsid w:val="2BD78A1F"/>
    <w:rsid w:val="2BD7AAB9"/>
    <w:rsid w:val="2BE023F2"/>
    <w:rsid w:val="2BE1706C"/>
    <w:rsid w:val="2BE80F08"/>
    <w:rsid w:val="2BEF12E0"/>
    <w:rsid w:val="2BEF68F7"/>
    <w:rsid w:val="2BEFF603"/>
    <w:rsid w:val="2BF0B5B4"/>
    <w:rsid w:val="2BF9E9CF"/>
    <w:rsid w:val="2BFA21F3"/>
    <w:rsid w:val="2BFBACC7"/>
    <w:rsid w:val="2C02DA9C"/>
    <w:rsid w:val="2C079E9B"/>
    <w:rsid w:val="2C0C7733"/>
    <w:rsid w:val="2C0D5D17"/>
    <w:rsid w:val="2C157612"/>
    <w:rsid w:val="2C1967B0"/>
    <w:rsid w:val="2C19E8FD"/>
    <w:rsid w:val="2C1CBAAE"/>
    <w:rsid w:val="2C1E0F8D"/>
    <w:rsid w:val="2C203DB7"/>
    <w:rsid w:val="2C215A24"/>
    <w:rsid w:val="2C22B391"/>
    <w:rsid w:val="2C3246EA"/>
    <w:rsid w:val="2C39F3C4"/>
    <w:rsid w:val="2C45FEF6"/>
    <w:rsid w:val="2C470F13"/>
    <w:rsid w:val="2C4927B9"/>
    <w:rsid w:val="2C4F6381"/>
    <w:rsid w:val="2C4FE0C4"/>
    <w:rsid w:val="2C50EF3D"/>
    <w:rsid w:val="2C5817A3"/>
    <w:rsid w:val="2C62118B"/>
    <w:rsid w:val="2C673CB1"/>
    <w:rsid w:val="2C6C3307"/>
    <w:rsid w:val="2C6DD3B6"/>
    <w:rsid w:val="2C6EE13B"/>
    <w:rsid w:val="2C765BEC"/>
    <w:rsid w:val="2C7B8A23"/>
    <w:rsid w:val="2C7E2E45"/>
    <w:rsid w:val="2C86ACEF"/>
    <w:rsid w:val="2C884BDE"/>
    <w:rsid w:val="2CA667F0"/>
    <w:rsid w:val="2CA715DD"/>
    <w:rsid w:val="2CA7FE17"/>
    <w:rsid w:val="2CABA4CD"/>
    <w:rsid w:val="2CAD0031"/>
    <w:rsid w:val="2CB44785"/>
    <w:rsid w:val="2CBBFBA3"/>
    <w:rsid w:val="2CC0D651"/>
    <w:rsid w:val="2CC30E77"/>
    <w:rsid w:val="2CC33E14"/>
    <w:rsid w:val="2CD005FC"/>
    <w:rsid w:val="2CDA37B2"/>
    <w:rsid w:val="2CE7DF86"/>
    <w:rsid w:val="2CE9E014"/>
    <w:rsid w:val="2CF5EFEC"/>
    <w:rsid w:val="2D0E92E2"/>
    <w:rsid w:val="2D17657B"/>
    <w:rsid w:val="2D1D04B4"/>
    <w:rsid w:val="2D1E2811"/>
    <w:rsid w:val="2D201845"/>
    <w:rsid w:val="2D2DECF0"/>
    <w:rsid w:val="2D2DF014"/>
    <w:rsid w:val="2D30D797"/>
    <w:rsid w:val="2D3581B5"/>
    <w:rsid w:val="2D37A6D3"/>
    <w:rsid w:val="2D390E9F"/>
    <w:rsid w:val="2D440B63"/>
    <w:rsid w:val="2D481AE4"/>
    <w:rsid w:val="2D533711"/>
    <w:rsid w:val="2D5CD0A4"/>
    <w:rsid w:val="2D5DD4D6"/>
    <w:rsid w:val="2D60AE55"/>
    <w:rsid w:val="2D61EFE9"/>
    <w:rsid w:val="2D6CAD56"/>
    <w:rsid w:val="2D7EFA84"/>
    <w:rsid w:val="2D8A1C7B"/>
    <w:rsid w:val="2D8DA4ED"/>
    <w:rsid w:val="2D97EFB7"/>
    <w:rsid w:val="2D98FD82"/>
    <w:rsid w:val="2D9EE542"/>
    <w:rsid w:val="2DA8FA97"/>
    <w:rsid w:val="2DA98248"/>
    <w:rsid w:val="2DACCB16"/>
    <w:rsid w:val="2DB2EEC0"/>
    <w:rsid w:val="2DB6B627"/>
    <w:rsid w:val="2DBAA0CA"/>
    <w:rsid w:val="2DBC1E01"/>
    <w:rsid w:val="2DBC3B8C"/>
    <w:rsid w:val="2DC03578"/>
    <w:rsid w:val="2DC06849"/>
    <w:rsid w:val="2DC56E79"/>
    <w:rsid w:val="2DCA3B4C"/>
    <w:rsid w:val="2DCC4672"/>
    <w:rsid w:val="2DD73D5E"/>
    <w:rsid w:val="2DDEBBCC"/>
    <w:rsid w:val="2DE1B463"/>
    <w:rsid w:val="2DEF0764"/>
    <w:rsid w:val="2DF15769"/>
    <w:rsid w:val="2DF29C9B"/>
    <w:rsid w:val="2DF494C2"/>
    <w:rsid w:val="2E0954F3"/>
    <w:rsid w:val="2E113D61"/>
    <w:rsid w:val="2E175A84"/>
    <w:rsid w:val="2E1C37B7"/>
    <w:rsid w:val="2E208203"/>
    <w:rsid w:val="2E24860E"/>
    <w:rsid w:val="2E269335"/>
    <w:rsid w:val="2E342110"/>
    <w:rsid w:val="2E48661D"/>
    <w:rsid w:val="2E49C08D"/>
    <w:rsid w:val="2E4DD48F"/>
    <w:rsid w:val="2E53E267"/>
    <w:rsid w:val="2E5A5F86"/>
    <w:rsid w:val="2E5DB7FE"/>
    <w:rsid w:val="2E6D3C36"/>
    <w:rsid w:val="2E6FD07E"/>
    <w:rsid w:val="2E763FCC"/>
    <w:rsid w:val="2E793AFB"/>
    <w:rsid w:val="2E92A835"/>
    <w:rsid w:val="2E9D7FD4"/>
    <w:rsid w:val="2E9EDF7D"/>
    <w:rsid w:val="2EA1459E"/>
    <w:rsid w:val="2EA84330"/>
    <w:rsid w:val="2EAE32DF"/>
    <w:rsid w:val="2EB7A8B3"/>
    <w:rsid w:val="2EB8B43C"/>
    <w:rsid w:val="2EBDEC31"/>
    <w:rsid w:val="2EBFD9A7"/>
    <w:rsid w:val="2EC75687"/>
    <w:rsid w:val="2ECCB86E"/>
    <w:rsid w:val="2ED0520D"/>
    <w:rsid w:val="2ED4275F"/>
    <w:rsid w:val="2EDEE9B8"/>
    <w:rsid w:val="2EE01BB3"/>
    <w:rsid w:val="2EE34B09"/>
    <w:rsid w:val="2EEA2FFC"/>
    <w:rsid w:val="2EFD8DBC"/>
    <w:rsid w:val="2EFE1CC8"/>
    <w:rsid w:val="2F00F332"/>
    <w:rsid w:val="2F00F57A"/>
    <w:rsid w:val="2F04C3B7"/>
    <w:rsid w:val="2F0788CE"/>
    <w:rsid w:val="2F087052"/>
    <w:rsid w:val="2F0DE595"/>
    <w:rsid w:val="2F104BFA"/>
    <w:rsid w:val="2F10D742"/>
    <w:rsid w:val="2F153EF7"/>
    <w:rsid w:val="2F1C040B"/>
    <w:rsid w:val="2F1CD283"/>
    <w:rsid w:val="2F1EAE1B"/>
    <w:rsid w:val="2F264EFB"/>
    <w:rsid w:val="2F352836"/>
    <w:rsid w:val="2F357776"/>
    <w:rsid w:val="2F39373E"/>
    <w:rsid w:val="2F3A1F7B"/>
    <w:rsid w:val="2F3AB5A3"/>
    <w:rsid w:val="2F5590B6"/>
    <w:rsid w:val="2F5BDD46"/>
    <w:rsid w:val="2F60682C"/>
    <w:rsid w:val="2F6405CD"/>
    <w:rsid w:val="2F695156"/>
    <w:rsid w:val="2F76DC93"/>
    <w:rsid w:val="2F827FFA"/>
    <w:rsid w:val="2F862550"/>
    <w:rsid w:val="2F8DC35F"/>
    <w:rsid w:val="2F95A37D"/>
    <w:rsid w:val="2F97293B"/>
    <w:rsid w:val="2F9B2CB4"/>
    <w:rsid w:val="2F9DCE3A"/>
    <w:rsid w:val="2F9F455D"/>
    <w:rsid w:val="2FA3E64F"/>
    <w:rsid w:val="2FABA5E4"/>
    <w:rsid w:val="2FAC0F11"/>
    <w:rsid w:val="2FB10601"/>
    <w:rsid w:val="2FB32AE5"/>
    <w:rsid w:val="2FB54291"/>
    <w:rsid w:val="2FB95921"/>
    <w:rsid w:val="2FBC8A1A"/>
    <w:rsid w:val="2FBED46C"/>
    <w:rsid w:val="2FBF748D"/>
    <w:rsid w:val="2FC1CD8B"/>
    <w:rsid w:val="2FC351A7"/>
    <w:rsid w:val="2FC3E2B0"/>
    <w:rsid w:val="2FC465DA"/>
    <w:rsid w:val="2FD1108C"/>
    <w:rsid w:val="2FD51EA9"/>
    <w:rsid w:val="2FDD215F"/>
    <w:rsid w:val="2FE3DFF5"/>
    <w:rsid w:val="2FE991DD"/>
    <w:rsid w:val="2FF3626C"/>
    <w:rsid w:val="2FFCCE42"/>
    <w:rsid w:val="2FFD5FD4"/>
    <w:rsid w:val="2FFDB717"/>
    <w:rsid w:val="3002D7D6"/>
    <w:rsid w:val="30099A28"/>
    <w:rsid w:val="300CD5AE"/>
    <w:rsid w:val="3018E454"/>
    <w:rsid w:val="301B5991"/>
    <w:rsid w:val="301BDD1B"/>
    <w:rsid w:val="301BF378"/>
    <w:rsid w:val="301E0FDB"/>
    <w:rsid w:val="301FF391"/>
    <w:rsid w:val="3020EB50"/>
    <w:rsid w:val="302873C4"/>
    <w:rsid w:val="302F3AD0"/>
    <w:rsid w:val="302F86F1"/>
    <w:rsid w:val="303004B9"/>
    <w:rsid w:val="3030530E"/>
    <w:rsid w:val="303E3750"/>
    <w:rsid w:val="30491332"/>
    <w:rsid w:val="304A517B"/>
    <w:rsid w:val="304E3F5D"/>
    <w:rsid w:val="3051D857"/>
    <w:rsid w:val="30520A06"/>
    <w:rsid w:val="3052C9B2"/>
    <w:rsid w:val="30572364"/>
    <w:rsid w:val="30576423"/>
    <w:rsid w:val="30579A65"/>
    <w:rsid w:val="305F2EC9"/>
    <w:rsid w:val="30623E4D"/>
    <w:rsid w:val="306E6C8B"/>
    <w:rsid w:val="3083F253"/>
    <w:rsid w:val="308DE5A1"/>
    <w:rsid w:val="3091DD62"/>
    <w:rsid w:val="3098BE7C"/>
    <w:rsid w:val="309D3969"/>
    <w:rsid w:val="30A07318"/>
    <w:rsid w:val="30A5C539"/>
    <w:rsid w:val="30A84462"/>
    <w:rsid w:val="30AF0F61"/>
    <w:rsid w:val="30B54E22"/>
    <w:rsid w:val="30C25F4D"/>
    <w:rsid w:val="30C35AD4"/>
    <w:rsid w:val="30C6E1E8"/>
    <w:rsid w:val="30D8D9A0"/>
    <w:rsid w:val="30E62621"/>
    <w:rsid w:val="30E6A71D"/>
    <w:rsid w:val="30E7D479"/>
    <w:rsid w:val="30EEA1C9"/>
    <w:rsid w:val="30F0C240"/>
    <w:rsid w:val="30F0DB67"/>
    <w:rsid w:val="30F9A6E4"/>
    <w:rsid w:val="30F9A85F"/>
    <w:rsid w:val="30FCA84C"/>
    <w:rsid w:val="30FDFE7A"/>
    <w:rsid w:val="310144A2"/>
    <w:rsid w:val="3101B727"/>
    <w:rsid w:val="3106A7D6"/>
    <w:rsid w:val="31115252"/>
    <w:rsid w:val="31117969"/>
    <w:rsid w:val="3115BB37"/>
    <w:rsid w:val="311CF685"/>
    <w:rsid w:val="311D7D42"/>
    <w:rsid w:val="3123B05F"/>
    <w:rsid w:val="3129A816"/>
    <w:rsid w:val="312DBE83"/>
    <w:rsid w:val="312ED013"/>
    <w:rsid w:val="31357816"/>
    <w:rsid w:val="31374916"/>
    <w:rsid w:val="313AFD4B"/>
    <w:rsid w:val="3147EB87"/>
    <w:rsid w:val="31498455"/>
    <w:rsid w:val="314C3F10"/>
    <w:rsid w:val="314EFB46"/>
    <w:rsid w:val="3150493A"/>
    <w:rsid w:val="31589809"/>
    <w:rsid w:val="317ECFE2"/>
    <w:rsid w:val="317F0191"/>
    <w:rsid w:val="31808E99"/>
    <w:rsid w:val="31857460"/>
    <w:rsid w:val="3187B8A8"/>
    <w:rsid w:val="318F384B"/>
    <w:rsid w:val="31974421"/>
    <w:rsid w:val="3199FB15"/>
    <w:rsid w:val="319B7128"/>
    <w:rsid w:val="319C4512"/>
    <w:rsid w:val="31AFC6F7"/>
    <w:rsid w:val="31B0EA21"/>
    <w:rsid w:val="31C27A61"/>
    <w:rsid w:val="31CE8BD1"/>
    <w:rsid w:val="31E26351"/>
    <w:rsid w:val="31E76332"/>
    <w:rsid w:val="31E996AE"/>
    <w:rsid w:val="31F265C5"/>
    <w:rsid w:val="31F38968"/>
    <w:rsid w:val="31FCB030"/>
    <w:rsid w:val="31FD7AA3"/>
    <w:rsid w:val="31FF7202"/>
    <w:rsid w:val="320B6E58"/>
    <w:rsid w:val="32174626"/>
    <w:rsid w:val="3218B02E"/>
    <w:rsid w:val="3226ADD9"/>
    <w:rsid w:val="32301C7C"/>
    <w:rsid w:val="323286F3"/>
    <w:rsid w:val="32341698"/>
    <w:rsid w:val="323909CA"/>
    <w:rsid w:val="323DA7A6"/>
    <w:rsid w:val="323E34AD"/>
    <w:rsid w:val="32408AC4"/>
    <w:rsid w:val="3244D50B"/>
    <w:rsid w:val="324A9024"/>
    <w:rsid w:val="324D198D"/>
    <w:rsid w:val="325F1DC9"/>
    <w:rsid w:val="326509C5"/>
    <w:rsid w:val="32666B86"/>
    <w:rsid w:val="3269D934"/>
    <w:rsid w:val="326FE679"/>
    <w:rsid w:val="327428B4"/>
    <w:rsid w:val="3274F0B5"/>
    <w:rsid w:val="3276E8DD"/>
    <w:rsid w:val="327A9E02"/>
    <w:rsid w:val="327AC526"/>
    <w:rsid w:val="32A24C63"/>
    <w:rsid w:val="32A907A3"/>
    <w:rsid w:val="32AB349D"/>
    <w:rsid w:val="32B5DCB4"/>
    <w:rsid w:val="32B6E139"/>
    <w:rsid w:val="32B80737"/>
    <w:rsid w:val="32BB6AF5"/>
    <w:rsid w:val="32C92D4A"/>
    <w:rsid w:val="32DB5B9C"/>
    <w:rsid w:val="32DBB3CC"/>
    <w:rsid w:val="32DC59A8"/>
    <w:rsid w:val="32DC7A95"/>
    <w:rsid w:val="32DF377C"/>
    <w:rsid w:val="32E46EA6"/>
    <w:rsid w:val="32EAFBCC"/>
    <w:rsid w:val="32F3CDC8"/>
    <w:rsid w:val="32F67208"/>
    <w:rsid w:val="32F76984"/>
    <w:rsid w:val="32FF48CF"/>
    <w:rsid w:val="33078DF1"/>
    <w:rsid w:val="33307D55"/>
    <w:rsid w:val="33350096"/>
    <w:rsid w:val="333666D2"/>
    <w:rsid w:val="333AC6E7"/>
    <w:rsid w:val="334043C7"/>
    <w:rsid w:val="33420480"/>
    <w:rsid w:val="33450361"/>
    <w:rsid w:val="33489369"/>
    <w:rsid w:val="334ABF52"/>
    <w:rsid w:val="3358F858"/>
    <w:rsid w:val="335A136D"/>
    <w:rsid w:val="335E86B0"/>
    <w:rsid w:val="33646A82"/>
    <w:rsid w:val="33662504"/>
    <w:rsid w:val="3375AD6A"/>
    <w:rsid w:val="337A7ABC"/>
    <w:rsid w:val="337E9BC0"/>
    <w:rsid w:val="338A7780"/>
    <w:rsid w:val="338D6D41"/>
    <w:rsid w:val="3395D8DC"/>
    <w:rsid w:val="33983411"/>
    <w:rsid w:val="339E9C52"/>
    <w:rsid w:val="33A8AAF3"/>
    <w:rsid w:val="33AD4F29"/>
    <w:rsid w:val="33AE51AA"/>
    <w:rsid w:val="33B0B0D6"/>
    <w:rsid w:val="33B8C8E8"/>
    <w:rsid w:val="33BCA72F"/>
    <w:rsid w:val="33BF050F"/>
    <w:rsid w:val="33BFD8E3"/>
    <w:rsid w:val="33C049B8"/>
    <w:rsid w:val="33C42631"/>
    <w:rsid w:val="33C8D4A8"/>
    <w:rsid w:val="33CC607D"/>
    <w:rsid w:val="33CFA140"/>
    <w:rsid w:val="33E0A56C"/>
    <w:rsid w:val="33E8F3E5"/>
    <w:rsid w:val="33ECB4F9"/>
    <w:rsid w:val="33F4E40D"/>
    <w:rsid w:val="33FC7AD8"/>
    <w:rsid w:val="33FE239F"/>
    <w:rsid w:val="33FE6C7F"/>
    <w:rsid w:val="34001B2A"/>
    <w:rsid w:val="34025DF6"/>
    <w:rsid w:val="34054991"/>
    <w:rsid w:val="34057316"/>
    <w:rsid w:val="34075624"/>
    <w:rsid w:val="34106E9E"/>
    <w:rsid w:val="3412366C"/>
    <w:rsid w:val="34130B13"/>
    <w:rsid w:val="3414955A"/>
    <w:rsid w:val="34162897"/>
    <w:rsid w:val="341855DA"/>
    <w:rsid w:val="341B69AD"/>
    <w:rsid w:val="341C986F"/>
    <w:rsid w:val="342698EA"/>
    <w:rsid w:val="34282DA3"/>
    <w:rsid w:val="342CAF74"/>
    <w:rsid w:val="34354553"/>
    <w:rsid w:val="3439CB8F"/>
    <w:rsid w:val="3449C620"/>
    <w:rsid w:val="344A3EAA"/>
    <w:rsid w:val="344B3D57"/>
    <w:rsid w:val="344D3DB8"/>
    <w:rsid w:val="344FC6A3"/>
    <w:rsid w:val="34559B5F"/>
    <w:rsid w:val="3468A600"/>
    <w:rsid w:val="346E61CA"/>
    <w:rsid w:val="3471D952"/>
    <w:rsid w:val="3475430F"/>
    <w:rsid w:val="347A5540"/>
    <w:rsid w:val="347BAF81"/>
    <w:rsid w:val="347CB9C4"/>
    <w:rsid w:val="347F1EC8"/>
    <w:rsid w:val="3480387C"/>
    <w:rsid w:val="3482E9F8"/>
    <w:rsid w:val="3486BCB9"/>
    <w:rsid w:val="348B51FD"/>
    <w:rsid w:val="348B592B"/>
    <w:rsid w:val="349906AB"/>
    <w:rsid w:val="34A24B8F"/>
    <w:rsid w:val="34A5DB20"/>
    <w:rsid w:val="34A96F95"/>
    <w:rsid w:val="34A9DC42"/>
    <w:rsid w:val="34AB9943"/>
    <w:rsid w:val="34ACE462"/>
    <w:rsid w:val="34B04901"/>
    <w:rsid w:val="34B09A83"/>
    <w:rsid w:val="34B7CAE4"/>
    <w:rsid w:val="34BC004A"/>
    <w:rsid w:val="34CE056A"/>
    <w:rsid w:val="34DB4ECA"/>
    <w:rsid w:val="34DD230D"/>
    <w:rsid w:val="34DDC2D5"/>
    <w:rsid w:val="34E3E5C7"/>
    <w:rsid w:val="34EC627F"/>
    <w:rsid w:val="34F5A26D"/>
    <w:rsid w:val="34F66381"/>
    <w:rsid w:val="350265DA"/>
    <w:rsid w:val="3509212D"/>
    <w:rsid w:val="35116D24"/>
    <w:rsid w:val="3512156A"/>
    <w:rsid w:val="3515DAEA"/>
    <w:rsid w:val="3518C968"/>
    <w:rsid w:val="3519F8E1"/>
    <w:rsid w:val="351A1820"/>
    <w:rsid w:val="351B4D64"/>
    <w:rsid w:val="351D293F"/>
    <w:rsid w:val="3521B080"/>
    <w:rsid w:val="35231CE0"/>
    <w:rsid w:val="35237758"/>
    <w:rsid w:val="35304708"/>
    <w:rsid w:val="3535E241"/>
    <w:rsid w:val="353B2270"/>
    <w:rsid w:val="3541CCBD"/>
    <w:rsid w:val="35459287"/>
    <w:rsid w:val="3547A6E6"/>
    <w:rsid w:val="354868DE"/>
    <w:rsid w:val="35490075"/>
    <w:rsid w:val="355DCC2B"/>
    <w:rsid w:val="3564F6EF"/>
    <w:rsid w:val="35659D82"/>
    <w:rsid w:val="3568E6BB"/>
    <w:rsid w:val="356F9D5B"/>
    <w:rsid w:val="3577B1D6"/>
    <w:rsid w:val="357911A6"/>
    <w:rsid w:val="358592DA"/>
    <w:rsid w:val="359496E8"/>
    <w:rsid w:val="359EBA3C"/>
    <w:rsid w:val="35A47EDA"/>
    <w:rsid w:val="35B415B1"/>
    <w:rsid w:val="35C4C6CC"/>
    <w:rsid w:val="35D58C6F"/>
    <w:rsid w:val="35DAAAB9"/>
    <w:rsid w:val="35DEA926"/>
    <w:rsid w:val="35E0FA37"/>
    <w:rsid w:val="35E5611B"/>
    <w:rsid w:val="35E7B7E2"/>
    <w:rsid w:val="35EB1419"/>
    <w:rsid w:val="36118367"/>
    <w:rsid w:val="36130612"/>
    <w:rsid w:val="3614FE50"/>
    <w:rsid w:val="361E1470"/>
    <w:rsid w:val="361F6A0E"/>
    <w:rsid w:val="363510AA"/>
    <w:rsid w:val="363A6C88"/>
    <w:rsid w:val="363C171C"/>
    <w:rsid w:val="36432668"/>
    <w:rsid w:val="36443D43"/>
    <w:rsid w:val="3647C3A2"/>
    <w:rsid w:val="364AEBF5"/>
    <w:rsid w:val="364B8660"/>
    <w:rsid w:val="36503D34"/>
    <w:rsid w:val="365E0261"/>
    <w:rsid w:val="36631751"/>
    <w:rsid w:val="3664BFD5"/>
    <w:rsid w:val="366D4981"/>
    <w:rsid w:val="366F087E"/>
    <w:rsid w:val="366F3889"/>
    <w:rsid w:val="366FA9B6"/>
    <w:rsid w:val="3670BFBC"/>
    <w:rsid w:val="36741C64"/>
    <w:rsid w:val="36787A71"/>
    <w:rsid w:val="3678DAFB"/>
    <w:rsid w:val="36858627"/>
    <w:rsid w:val="368A6966"/>
    <w:rsid w:val="3690A197"/>
    <w:rsid w:val="3690D0FE"/>
    <w:rsid w:val="3693778C"/>
    <w:rsid w:val="369613B8"/>
    <w:rsid w:val="36986F8D"/>
    <w:rsid w:val="3698C510"/>
    <w:rsid w:val="369D2C41"/>
    <w:rsid w:val="36A7412C"/>
    <w:rsid w:val="36A7F697"/>
    <w:rsid w:val="36B29090"/>
    <w:rsid w:val="36B46BED"/>
    <w:rsid w:val="36B4BBB8"/>
    <w:rsid w:val="36B99BE6"/>
    <w:rsid w:val="36BE4F04"/>
    <w:rsid w:val="36C27AA1"/>
    <w:rsid w:val="36C3E6FA"/>
    <w:rsid w:val="36CE1D82"/>
    <w:rsid w:val="36CF4A2D"/>
    <w:rsid w:val="36D08CB8"/>
    <w:rsid w:val="36DFFBDA"/>
    <w:rsid w:val="36E04BB5"/>
    <w:rsid w:val="36E23D78"/>
    <w:rsid w:val="36E3A8E4"/>
    <w:rsid w:val="36E8783E"/>
    <w:rsid w:val="36E93D99"/>
    <w:rsid w:val="36F15DBF"/>
    <w:rsid w:val="36F99C8C"/>
    <w:rsid w:val="37027962"/>
    <w:rsid w:val="370BA2B8"/>
    <w:rsid w:val="370C389B"/>
    <w:rsid w:val="370E6E00"/>
    <w:rsid w:val="3711B7F3"/>
    <w:rsid w:val="3714ABA8"/>
    <w:rsid w:val="371B6876"/>
    <w:rsid w:val="3720A485"/>
    <w:rsid w:val="37250592"/>
    <w:rsid w:val="37279DE3"/>
    <w:rsid w:val="3728F5B7"/>
    <w:rsid w:val="37292888"/>
    <w:rsid w:val="37316F2C"/>
    <w:rsid w:val="373AAC2A"/>
    <w:rsid w:val="37483CE2"/>
    <w:rsid w:val="375E1390"/>
    <w:rsid w:val="3760C17F"/>
    <w:rsid w:val="3761A828"/>
    <w:rsid w:val="3772D91A"/>
    <w:rsid w:val="377671A4"/>
    <w:rsid w:val="377D1866"/>
    <w:rsid w:val="377D9047"/>
    <w:rsid w:val="37819E71"/>
    <w:rsid w:val="37874DE7"/>
    <w:rsid w:val="378B925F"/>
    <w:rsid w:val="378E3F7D"/>
    <w:rsid w:val="3798DF85"/>
    <w:rsid w:val="379B6ADE"/>
    <w:rsid w:val="379EBEF9"/>
    <w:rsid w:val="37A1AADC"/>
    <w:rsid w:val="37A3898F"/>
    <w:rsid w:val="37A3C6F8"/>
    <w:rsid w:val="37A56066"/>
    <w:rsid w:val="37C81D2B"/>
    <w:rsid w:val="37C89130"/>
    <w:rsid w:val="37D7009A"/>
    <w:rsid w:val="37E3F8AA"/>
    <w:rsid w:val="37E57A7B"/>
    <w:rsid w:val="37EDACBD"/>
    <w:rsid w:val="38057593"/>
    <w:rsid w:val="380EDA1A"/>
    <w:rsid w:val="38173DA0"/>
    <w:rsid w:val="381A12C9"/>
    <w:rsid w:val="382012A9"/>
    <w:rsid w:val="382B8977"/>
    <w:rsid w:val="382C0F42"/>
    <w:rsid w:val="38349804"/>
    <w:rsid w:val="3838D1F4"/>
    <w:rsid w:val="3840B6B6"/>
    <w:rsid w:val="38420535"/>
    <w:rsid w:val="3844A73C"/>
    <w:rsid w:val="384A6132"/>
    <w:rsid w:val="384C3D76"/>
    <w:rsid w:val="384D6DD4"/>
    <w:rsid w:val="384E6994"/>
    <w:rsid w:val="3855C4B2"/>
    <w:rsid w:val="385660BF"/>
    <w:rsid w:val="385C061E"/>
    <w:rsid w:val="385D6339"/>
    <w:rsid w:val="3860C5B8"/>
    <w:rsid w:val="3861FF10"/>
    <w:rsid w:val="386633B8"/>
    <w:rsid w:val="3869125C"/>
    <w:rsid w:val="387F6D10"/>
    <w:rsid w:val="388E0769"/>
    <w:rsid w:val="388FE8DA"/>
    <w:rsid w:val="38914686"/>
    <w:rsid w:val="38959D87"/>
    <w:rsid w:val="38983F23"/>
    <w:rsid w:val="389B24DD"/>
    <w:rsid w:val="389F36DF"/>
    <w:rsid w:val="38A3CDD6"/>
    <w:rsid w:val="38A6280C"/>
    <w:rsid w:val="38A92BE7"/>
    <w:rsid w:val="38AF4734"/>
    <w:rsid w:val="38B6CEEE"/>
    <w:rsid w:val="38B8BF03"/>
    <w:rsid w:val="38BE1A5C"/>
    <w:rsid w:val="38C444CB"/>
    <w:rsid w:val="38C69543"/>
    <w:rsid w:val="38C7E16D"/>
    <w:rsid w:val="38C8437B"/>
    <w:rsid w:val="38D5AD0A"/>
    <w:rsid w:val="38D98248"/>
    <w:rsid w:val="38ED96B7"/>
    <w:rsid w:val="38EE0DE6"/>
    <w:rsid w:val="38EFC579"/>
    <w:rsid w:val="38EFD384"/>
    <w:rsid w:val="38F17B72"/>
    <w:rsid w:val="38F31A97"/>
    <w:rsid w:val="38F9B3AE"/>
    <w:rsid w:val="38FA8AD9"/>
    <w:rsid w:val="38FDFBAB"/>
    <w:rsid w:val="390080C9"/>
    <w:rsid w:val="3901BA2A"/>
    <w:rsid w:val="3904DE82"/>
    <w:rsid w:val="3908CC8D"/>
    <w:rsid w:val="390A8C97"/>
    <w:rsid w:val="390FF3EC"/>
    <w:rsid w:val="39142A9E"/>
    <w:rsid w:val="39155FE8"/>
    <w:rsid w:val="39184765"/>
    <w:rsid w:val="391D4480"/>
    <w:rsid w:val="3920F243"/>
    <w:rsid w:val="3922030B"/>
    <w:rsid w:val="3926F4C5"/>
    <w:rsid w:val="39293608"/>
    <w:rsid w:val="392CE40B"/>
    <w:rsid w:val="392E7B50"/>
    <w:rsid w:val="39313DEE"/>
    <w:rsid w:val="39376AFD"/>
    <w:rsid w:val="393C42FB"/>
    <w:rsid w:val="3942D2CF"/>
    <w:rsid w:val="394500DC"/>
    <w:rsid w:val="3945B524"/>
    <w:rsid w:val="39490EFD"/>
    <w:rsid w:val="3950478D"/>
    <w:rsid w:val="395B59CA"/>
    <w:rsid w:val="395D2223"/>
    <w:rsid w:val="395D68D5"/>
    <w:rsid w:val="395E00E2"/>
    <w:rsid w:val="39635EF7"/>
    <w:rsid w:val="3967394B"/>
    <w:rsid w:val="396A6070"/>
    <w:rsid w:val="396D16A6"/>
    <w:rsid w:val="3970C495"/>
    <w:rsid w:val="39756EAF"/>
    <w:rsid w:val="3979EC0B"/>
    <w:rsid w:val="397A55BB"/>
    <w:rsid w:val="397B9ED6"/>
    <w:rsid w:val="3980C9EC"/>
    <w:rsid w:val="39A0C26F"/>
    <w:rsid w:val="39A5769F"/>
    <w:rsid w:val="39A8B64B"/>
    <w:rsid w:val="39BEFEA5"/>
    <w:rsid w:val="39BFB0C3"/>
    <w:rsid w:val="39C02FDD"/>
    <w:rsid w:val="39CD1349"/>
    <w:rsid w:val="39DEFE86"/>
    <w:rsid w:val="39E469AB"/>
    <w:rsid w:val="39EA2CB3"/>
    <w:rsid w:val="39F2D85C"/>
    <w:rsid w:val="39FA10CB"/>
    <w:rsid w:val="39FE9B4D"/>
    <w:rsid w:val="3A03A761"/>
    <w:rsid w:val="3A08256A"/>
    <w:rsid w:val="3A156DD4"/>
    <w:rsid w:val="3A25ACDF"/>
    <w:rsid w:val="3A2675B3"/>
    <w:rsid w:val="3A313D4E"/>
    <w:rsid w:val="3A3411F4"/>
    <w:rsid w:val="3A39A153"/>
    <w:rsid w:val="3A4BF579"/>
    <w:rsid w:val="3A4E1925"/>
    <w:rsid w:val="3A61B861"/>
    <w:rsid w:val="3A6351CE"/>
    <w:rsid w:val="3A66802E"/>
    <w:rsid w:val="3A72393A"/>
    <w:rsid w:val="3A7621C1"/>
    <w:rsid w:val="3A79B4C0"/>
    <w:rsid w:val="3A7AE6CE"/>
    <w:rsid w:val="3A7B7429"/>
    <w:rsid w:val="3A82BC8C"/>
    <w:rsid w:val="3A850063"/>
    <w:rsid w:val="3A87B000"/>
    <w:rsid w:val="3A87EF25"/>
    <w:rsid w:val="3A8B9046"/>
    <w:rsid w:val="3A8CB0A8"/>
    <w:rsid w:val="3A8E07A5"/>
    <w:rsid w:val="3A959E27"/>
    <w:rsid w:val="3A994513"/>
    <w:rsid w:val="3AA0FD84"/>
    <w:rsid w:val="3AA1D8B1"/>
    <w:rsid w:val="3AB82A00"/>
    <w:rsid w:val="3ABAA38B"/>
    <w:rsid w:val="3ABFD118"/>
    <w:rsid w:val="3ACB20D2"/>
    <w:rsid w:val="3ACEE751"/>
    <w:rsid w:val="3AD5C843"/>
    <w:rsid w:val="3ADBAF0F"/>
    <w:rsid w:val="3ADD0128"/>
    <w:rsid w:val="3AE18585"/>
    <w:rsid w:val="3AE208FA"/>
    <w:rsid w:val="3AE4E6C4"/>
    <w:rsid w:val="3AE866D5"/>
    <w:rsid w:val="3AE9FA50"/>
    <w:rsid w:val="3AEF1DEB"/>
    <w:rsid w:val="3AEF7A00"/>
    <w:rsid w:val="3AF488A4"/>
    <w:rsid w:val="3AFCFAEE"/>
    <w:rsid w:val="3B012694"/>
    <w:rsid w:val="3B0273BC"/>
    <w:rsid w:val="3B0309AC"/>
    <w:rsid w:val="3B080454"/>
    <w:rsid w:val="3B101F5D"/>
    <w:rsid w:val="3B115BB6"/>
    <w:rsid w:val="3B26CF10"/>
    <w:rsid w:val="3B2F1B2F"/>
    <w:rsid w:val="3B30B7E8"/>
    <w:rsid w:val="3B31CD93"/>
    <w:rsid w:val="3B368874"/>
    <w:rsid w:val="3B3F5BC9"/>
    <w:rsid w:val="3B422BCA"/>
    <w:rsid w:val="3B4661D1"/>
    <w:rsid w:val="3B49C700"/>
    <w:rsid w:val="3B5724B6"/>
    <w:rsid w:val="3B59ABA9"/>
    <w:rsid w:val="3B5BF9A3"/>
    <w:rsid w:val="3B5EA2B5"/>
    <w:rsid w:val="3B6E9413"/>
    <w:rsid w:val="3B731AE5"/>
    <w:rsid w:val="3B74BA36"/>
    <w:rsid w:val="3B75A125"/>
    <w:rsid w:val="3B75A2D4"/>
    <w:rsid w:val="3B7FE151"/>
    <w:rsid w:val="3B8011AC"/>
    <w:rsid w:val="3B81F3EE"/>
    <w:rsid w:val="3B861D46"/>
    <w:rsid w:val="3B862B22"/>
    <w:rsid w:val="3B8BD42A"/>
    <w:rsid w:val="3B98531A"/>
    <w:rsid w:val="3B9CD006"/>
    <w:rsid w:val="3B9DBE43"/>
    <w:rsid w:val="3BA71588"/>
    <w:rsid w:val="3BAB306F"/>
    <w:rsid w:val="3BAD77F9"/>
    <w:rsid w:val="3BB12D22"/>
    <w:rsid w:val="3BB2B819"/>
    <w:rsid w:val="3BB36F16"/>
    <w:rsid w:val="3BB459F0"/>
    <w:rsid w:val="3BB93E1C"/>
    <w:rsid w:val="3BBEED3A"/>
    <w:rsid w:val="3BC94F6A"/>
    <w:rsid w:val="3BCA0207"/>
    <w:rsid w:val="3BCEFDC3"/>
    <w:rsid w:val="3BD14B25"/>
    <w:rsid w:val="3BD6F1AF"/>
    <w:rsid w:val="3BE0000C"/>
    <w:rsid w:val="3BE1E6A9"/>
    <w:rsid w:val="3BE39FC3"/>
    <w:rsid w:val="3BED33EC"/>
    <w:rsid w:val="3BEE77DC"/>
    <w:rsid w:val="3BF484E7"/>
    <w:rsid w:val="3BF57647"/>
    <w:rsid w:val="3BFACA0D"/>
    <w:rsid w:val="3C005851"/>
    <w:rsid w:val="3C07BCE7"/>
    <w:rsid w:val="3C135BE7"/>
    <w:rsid w:val="3C19B1D4"/>
    <w:rsid w:val="3C1A20D3"/>
    <w:rsid w:val="3C1D45AA"/>
    <w:rsid w:val="3C1FBB27"/>
    <w:rsid w:val="3C2033B1"/>
    <w:rsid w:val="3C2145FB"/>
    <w:rsid w:val="3C214DB7"/>
    <w:rsid w:val="3C22C367"/>
    <w:rsid w:val="3C4878B6"/>
    <w:rsid w:val="3C557152"/>
    <w:rsid w:val="3C5AE4EF"/>
    <w:rsid w:val="3C706D24"/>
    <w:rsid w:val="3C78D189"/>
    <w:rsid w:val="3C7D43D5"/>
    <w:rsid w:val="3C89B630"/>
    <w:rsid w:val="3C8E2EA1"/>
    <w:rsid w:val="3C94CD13"/>
    <w:rsid w:val="3C987B73"/>
    <w:rsid w:val="3C9A6841"/>
    <w:rsid w:val="3CA75F08"/>
    <w:rsid w:val="3CA8CDA9"/>
    <w:rsid w:val="3CAADEC9"/>
    <w:rsid w:val="3CB2D695"/>
    <w:rsid w:val="3CB7275B"/>
    <w:rsid w:val="3CB98B66"/>
    <w:rsid w:val="3CBEFE66"/>
    <w:rsid w:val="3CC21386"/>
    <w:rsid w:val="3CD846E6"/>
    <w:rsid w:val="3CE2614B"/>
    <w:rsid w:val="3CEFC526"/>
    <w:rsid w:val="3CEFC76E"/>
    <w:rsid w:val="3CF56F62"/>
    <w:rsid w:val="3CFEFA9A"/>
    <w:rsid w:val="3D000A89"/>
    <w:rsid w:val="3D06D7A4"/>
    <w:rsid w:val="3D0AF91C"/>
    <w:rsid w:val="3D0B3EAE"/>
    <w:rsid w:val="3D0C9CAA"/>
    <w:rsid w:val="3D144960"/>
    <w:rsid w:val="3D1520EF"/>
    <w:rsid w:val="3D1D9897"/>
    <w:rsid w:val="3D236E81"/>
    <w:rsid w:val="3D28A194"/>
    <w:rsid w:val="3D3436DB"/>
    <w:rsid w:val="3D38C62C"/>
    <w:rsid w:val="3D40511B"/>
    <w:rsid w:val="3D40AF47"/>
    <w:rsid w:val="3D43D55A"/>
    <w:rsid w:val="3D46C4EB"/>
    <w:rsid w:val="3D491C26"/>
    <w:rsid w:val="3D497707"/>
    <w:rsid w:val="3D4ED501"/>
    <w:rsid w:val="3D5A6078"/>
    <w:rsid w:val="3D5B5393"/>
    <w:rsid w:val="3D60B2F7"/>
    <w:rsid w:val="3D6AA21A"/>
    <w:rsid w:val="3D6B1D13"/>
    <w:rsid w:val="3D6F35C8"/>
    <w:rsid w:val="3D73AF18"/>
    <w:rsid w:val="3D74BD1E"/>
    <w:rsid w:val="3D7922D3"/>
    <w:rsid w:val="3D7C9CCC"/>
    <w:rsid w:val="3D82EB25"/>
    <w:rsid w:val="3D860BD8"/>
    <w:rsid w:val="3D8F8B9B"/>
    <w:rsid w:val="3D918B7F"/>
    <w:rsid w:val="3D923BA2"/>
    <w:rsid w:val="3D973B1C"/>
    <w:rsid w:val="3DA5261C"/>
    <w:rsid w:val="3DAC5CD2"/>
    <w:rsid w:val="3DB54FED"/>
    <w:rsid w:val="3DB91E41"/>
    <w:rsid w:val="3DBDBAE1"/>
    <w:rsid w:val="3DC0BBD2"/>
    <w:rsid w:val="3DC1E47C"/>
    <w:rsid w:val="3DC202F7"/>
    <w:rsid w:val="3DC2CC1E"/>
    <w:rsid w:val="3DD03DB7"/>
    <w:rsid w:val="3DDCFC54"/>
    <w:rsid w:val="3DDE2D8C"/>
    <w:rsid w:val="3DEBB550"/>
    <w:rsid w:val="3DF2FED0"/>
    <w:rsid w:val="3E00C87C"/>
    <w:rsid w:val="3E026638"/>
    <w:rsid w:val="3E05ED48"/>
    <w:rsid w:val="3E10AC4A"/>
    <w:rsid w:val="3E1166B5"/>
    <w:rsid w:val="3E1888D2"/>
    <w:rsid w:val="3E1A0670"/>
    <w:rsid w:val="3E1B49CF"/>
    <w:rsid w:val="3E21C2C1"/>
    <w:rsid w:val="3E25B431"/>
    <w:rsid w:val="3E2A6105"/>
    <w:rsid w:val="3E32B34B"/>
    <w:rsid w:val="3E356BD4"/>
    <w:rsid w:val="3E3962C9"/>
    <w:rsid w:val="3E3CC011"/>
    <w:rsid w:val="3E3EBF5D"/>
    <w:rsid w:val="3E49BB19"/>
    <w:rsid w:val="3E53810F"/>
    <w:rsid w:val="3E540599"/>
    <w:rsid w:val="3E5E1D33"/>
    <w:rsid w:val="3E64BDE0"/>
    <w:rsid w:val="3E72DA13"/>
    <w:rsid w:val="3E749739"/>
    <w:rsid w:val="3E7747D8"/>
    <w:rsid w:val="3E834CD5"/>
    <w:rsid w:val="3E8C6946"/>
    <w:rsid w:val="3E8F9877"/>
    <w:rsid w:val="3E97EE91"/>
    <w:rsid w:val="3E9E39FD"/>
    <w:rsid w:val="3EA034F5"/>
    <w:rsid w:val="3EA98031"/>
    <w:rsid w:val="3EB21115"/>
    <w:rsid w:val="3EB4B14B"/>
    <w:rsid w:val="3EBE6D10"/>
    <w:rsid w:val="3EC2AAA3"/>
    <w:rsid w:val="3EC941FB"/>
    <w:rsid w:val="3ED470C8"/>
    <w:rsid w:val="3ED4AECD"/>
    <w:rsid w:val="3EDDEC01"/>
    <w:rsid w:val="3EE03E4E"/>
    <w:rsid w:val="3EE09836"/>
    <w:rsid w:val="3EE251F2"/>
    <w:rsid w:val="3EE51518"/>
    <w:rsid w:val="3EE686E0"/>
    <w:rsid w:val="3EE87A53"/>
    <w:rsid w:val="3EEEEA8A"/>
    <w:rsid w:val="3EF59D6D"/>
    <w:rsid w:val="3EF87FBC"/>
    <w:rsid w:val="3EFC8358"/>
    <w:rsid w:val="3F086064"/>
    <w:rsid w:val="3F08F962"/>
    <w:rsid w:val="3F0FBA26"/>
    <w:rsid w:val="3F1070A9"/>
    <w:rsid w:val="3F14C2DA"/>
    <w:rsid w:val="3F1606FA"/>
    <w:rsid w:val="3F184C97"/>
    <w:rsid w:val="3F2B9EAD"/>
    <w:rsid w:val="3F33EEC2"/>
    <w:rsid w:val="3F3E2279"/>
    <w:rsid w:val="3F3FD2F2"/>
    <w:rsid w:val="3F418D8B"/>
    <w:rsid w:val="3F45589E"/>
    <w:rsid w:val="3F48A613"/>
    <w:rsid w:val="3F4A8C60"/>
    <w:rsid w:val="3F51EABE"/>
    <w:rsid w:val="3F52C3C6"/>
    <w:rsid w:val="3F5447A3"/>
    <w:rsid w:val="3F55FD36"/>
    <w:rsid w:val="3F598F48"/>
    <w:rsid w:val="3F5A0A12"/>
    <w:rsid w:val="3F612EB7"/>
    <w:rsid w:val="3F63E959"/>
    <w:rsid w:val="3F71C673"/>
    <w:rsid w:val="3F71D2FE"/>
    <w:rsid w:val="3F7205CF"/>
    <w:rsid w:val="3F7401EE"/>
    <w:rsid w:val="3F75D75D"/>
    <w:rsid w:val="3F77D5CA"/>
    <w:rsid w:val="3F7D311C"/>
    <w:rsid w:val="3F83E06E"/>
    <w:rsid w:val="3F868CCA"/>
    <w:rsid w:val="3F8D6D7D"/>
    <w:rsid w:val="3F8DC510"/>
    <w:rsid w:val="3F8E5217"/>
    <w:rsid w:val="3F991828"/>
    <w:rsid w:val="3F9D24D9"/>
    <w:rsid w:val="3F9EBBC6"/>
    <w:rsid w:val="3FA37615"/>
    <w:rsid w:val="3FAA33B0"/>
    <w:rsid w:val="3FAB1499"/>
    <w:rsid w:val="3FB7FBBA"/>
    <w:rsid w:val="3FBA5396"/>
    <w:rsid w:val="3FBD5DDB"/>
    <w:rsid w:val="3FBFC3F5"/>
    <w:rsid w:val="3FC03E31"/>
    <w:rsid w:val="3FCA2623"/>
    <w:rsid w:val="3FD00978"/>
    <w:rsid w:val="3FD54009"/>
    <w:rsid w:val="3FD65F21"/>
    <w:rsid w:val="3FD8137B"/>
    <w:rsid w:val="3FD83EF6"/>
    <w:rsid w:val="3FE1D740"/>
    <w:rsid w:val="3FE38E57"/>
    <w:rsid w:val="3FE87ECA"/>
    <w:rsid w:val="3FE951A8"/>
    <w:rsid w:val="3FEA37ED"/>
    <w:rsid w:val="3FFA22AD"/>
    <w:rsid w:val="3FFCB1FC"/>
    <w:rsid w:val="3FFD1ED4"/>
    <w:rsid w:val="400033A0"/>
    <w:rsid w:val="4009F997"/>
    <w:rsid w:val="400A4277"/>
    <w:rsid w:val="400B77DB"/>
    <w:rsid w:val="40145C59"/>
    <w:rsid w:val="40168B8F"/>
    <w:rsid w:val="40175041"/>
    <w:rsid w:val="401D0552"/>
    <w:rsid w:val="40279727"/>
    <w:rsid w:val="40281C51"/>
    <w:rsid w:val="402B47F2"/>
    <w:rsid w:val="40343EE7"/>
    <w:rsid w:val="40397B3C"/>
    <w:rsid w:val="403B6267"/>
    <w:rsid w:val="404857B9"/>
    <w:rsid w:val="4048DC3A"/>
    <w:rsid w:val="404C9263"/>
    <w:rsid w:val="4050BF90"/>
    <w:rsid w:val="40516EAD"/>
    <w:rsid w:val="4053FD70"/>
    <w:rsid w:val="405AF5D8"/>
    <w:rsid w:val="4060FF41"/>
    <w:rsid w:val="40625A6D"/>
    <w:rsid w:val="40667C5C"/>
    <w:rsid w:val="40694BD4"/>
    <w:rsid w:val="406FDE17"/>
    <w:rsid w:val="40704129"/>
    <w:rsid w:val="407299BF"/>
    <w:rsid w:val="40736139"/>
    <w:rsid w:val="407908B8"/>
    <w:rsid w:val="407D086A"/>
    <w:rsid w:val="407D8BE7"/>
    <w:rsid w:val="4082AF13"/>
    <w:rsid w:val="4087052E"/>
    <w:rsid w:val="40913AFD"/>
    <w:rsid w:val="4092C304"/>
    <w:rsid w:val="40936E1F"/>
    <w:rsid w:val="4098F5B2"/>
    <w:rsid w:val="409F1BAE"/>
    <w:rsid w:val="40A41F96"/>
    <w:rsid w:val="40A8D7B4"/>
    <w:rsid w:val="40B7B752"/>
    <w:rsid w:val="40C0935B"/>
    <w:rsid w:val="40D1D171"/>
    <w:rsid w:val="40E4109E"/>
    <w:rsid w:val="40E51184"/>
    <w:rsid w:val="40F393C9"/>
    <w:rsid w:val="41012105"/>
    <w:rsid w:val="41074826"/>
    <w:rsid w:val="410C3E7C"/>
    <w:rsid w:val="41191A72"/>
    <w:rsid w:val="411A96B1"/>
    <w:rsid w:val="411D5364"/>
    <w:rsid w:val="411DC42A"/>
    <w:rsid w:val="411F1BC2"/>
    <w:rsid w:val="41207F17"/>
    <w:rsid w:val="4121F566"/>
    <w:rsid w:val="412210F7"/>
    <w:rsid w:val="412E4313"/>
    <w:rsid w:val="4134E693"/>
    <w:rsid w:val="41369134"/>
    <w:rsid w:val="41440DA8"/>
    <w:rsid w:val="4147DD90"/>
    <w:rsid w:val="414E5813"/>
    <w:rsid w:val="414FB8D8"/>
    <w:rsid w:val="4150625F"/>
    <w:rsid w:val="4152609D"/>
    <w:rsid w:val="41634254"/>
    <w:rsid w:val="4167B365"/>
    <w:rsid w:val="41688727"/>
    <w:rsid w:val="4169EBF2"/>
    <w:rsid w:val="416A540D"/>
    <w:rsid w:val="416B932B"/>
    <w:rsid w:val="41720A25"/>
    <w:rsid w:val="4178E11B"/>
    <w:rsid w:val="4185031C"/>
    <w:rsid w:val="4194B643"/>
    <w:rsid w:val="419E4C0A"/>
    <w:rsid w:val="41A029C8"/>
    <w:rsid w:val="41A22A24"/>
    <w:rsid w:val="41A5BDF8"/>
    <w:rsid w:val="41AA29B6"/>
    <w:rsid w:val="41AD45DC"/>
    <w:rsid w:val="41B04121"/>
    <w:rsid w:val="41B428C9"/>
    <w:rsid w:val="41B77467"/>
    <w:rsid w:val="41BC9942"/>
    <w:rsid w:val="41BF32F1"/>
    <w:rsid w:val="41C01824"/>
    <w:rsid w:val="41C21117"/>
    <w:rsid w:val="41CB6168"/>
    <w:rsid w:val="41CD1AEB"/>
    <w:rsid w:val="41CEC744"/>
    <w:rsid w:val="41CEE153"/>
    <w:rsid w:val="41D9BA09"/>
    <w:rsid w:val="41E27F4B"/>
    <w:rsid w:val="41E8CAD5"/>
    <w:rsid w:val="41F1C16D"/>
    <w:rsid w:val="41F5652C"/>
    <w:rsid w:val="420033F8"/>
    <w:rsid w:val="420EE4CC"/>
    <w:rsid w:val="4218A109"/>
    <w:rsid w:val="421ECEA2"/>
    <w:rsid w:val="42204CC1"/>
    <w:rsid w:val="4227CD77"/>
    <w:rsid w:val="422BCBA3"/>
    <w:rsid w:val="422CD03D"/>
    <w:rsid w:val="422EB4AB"/>
    <w:rsid w:val="422F7E6E"/>
    <w:rsid w:val="42304B88"/>
    <w:rsid w:val="4234C3E2"/>
    <w:rsid w:val="42372A47"/>
    <w:rsid w:val="42498227"/>
    <w:rsid w:val="424FED59"/>
    <w:rsid w:val="425E2C2D"/>
    <w:rsid w:val="425E81A3"/>
    <w:rsid w:val="4270AE94"/>
    <w:rsid w:val="4274721A"/>
    <w:rsid w:val="427AEAF7"/>
    <w:rsid w:val="427D4663"/>
    <w:rsid w:val="427E1572"/>
    <w:rsid w:val="427E1C11"/>
    <w:rsid w:val="427E1D72"/>
    <w:rsid w:val="42B32349"/>
    <w:rsid w:val="42B64C22"/>
    <w:rsid w:val="42BB800E"/>
    <w:rsid w:val="42BBDABC"/>
    <w:rsid w:val="42BF1898"/>
    <w:rsid w:val="42C8717C"/>
    <w:rsid w:val="42D8ED9D"/>
    <w:rsid w:val="42E8130D"/>
    <w:rsid w:val="42E920C2"/>
    <w:rsid w:val="42F55CC0"/>
    <w:rsid w:val="42F73566"/>
    <w:rsid w:val="42F86B44"/>
    <w:rsid w:val="42FD4AFD"/>
    <w:rsid w:val="430581DD"/>
    <w:rsid w:val="43084C99"/>
    <w:rsid w:val="4308E4F0"/>
    <w:rsid w:val="43122560"/>
    <w:rsid w:val="43123FD6"/>
    <w:rsid w:val="4314CF8C"/>
    <w:rsid w:val="43152050"/>
    <w:rsid w:val="4325928C"/>
    <w:rsid w:val="4327A5A5"/>
    <w:rsid w:val="432F8952"/>
    <w:rsid w:val="432FC62A"/>
    <w:rsid w:val="43309B21"/>
    <w:rsid w:val="4337B452"/>
    <w:rsid w:val="433D003B"/>
    <w:rsid w:val="433D65DD"/>
    <w:rsid w:val="433EA97E"/>
    <w:rsid w:val="43499139"/>
    <w:rsid w:val="435344C8"/>
    <w:rsid w:val="43563601"/>
    <w:rsid w:val="4359BF05"/>
    <w:rsid w:val="4361D1F4"/>
    <w:rsid w:val="4363B6E1"/>
    <w:rsid w:val="436758D7"/>
    <w:rsid w:val="4371239B"/>
    <w:rsid w:val="4386639A"/>
    <w:rsid w:val="438B3AF3"/>
    <w:rsid w:val="4390EF03"/>
    <w:rsid w:val="4399890D"/>
    <w:rsid w:val="439DB846"/>
    <w:rsid w:val="43A19049"/>
    <w:rsid w:val="43A3E0F3"/>
    <w:rsid w:val="43ACAC1D"/>
    <w:rsid w:val="43ACFC6E"/>
    <w:rsid w:val="43B4F956"/>
    <w:rsid w:val="43B860BA"/>
    <w:rsid w:val="43B96E8F"/>
    <w:rsid w:val="43BA284E"/>
    <w:rsid w:val="43BD623D"/>
    <w:rsid w:val="43C13318"/>
    <w:rsid w:val="43C27247"/>
    <w:rsid w:val="43C41A4B"/>
    <w:rsid w:val="43C4A125"/>
    <w:rsid w:val="43C5AB17"/>
    <w:rsid w:val="43C5DBA8"/>
    <w:rsid w:val="43D67663"/>
    <w:rsid w:val="43E2A345"/>
    <w:rsid w:val="43E5845E"/>
    <w:rsid w:val="43EBBDBA"/>
    <w:rsid w:val="43F2FB3F"/>
    <w:rsid w:val="43F8B86E"/>
    <w:rsid w:val="43F8C54E"/>
    <w:rsid w:val="43FD7DCB"/>
    <w:rsid w:val="44084308"/>
    <w:rsid w:val="440AF622"/>
    <w:rsid w:val="440DF0C7"/>
    <w:rsid w:val="4411F4D9"/>
    <w:rsid w:val="442DCED1"/>
    <w:rsid w:val="442E8D87"/>
    <w:rsid w:val="442F2533"/>
    <w:rsid w:val="4430511F"/>
    <w:rsid w:val="443582D2"/>
    <w:rsid w:val="4438292D"/>
    <w:rsid w:val="44479FB9"/>
    <w:rsid w:val="4447F252"/>
    <w:rsid w:val="444D02CB"/>
    <w:rsid w:val="444D8B01"/>
    <w:rsid w:val="44527609"/>
    <w:rsid w:val="44572A53"/>
    <w:rsid w:val="445778CF"/>
    <w:rsid w:val="4457F0FC"/>
    <w:rsid w:val="4458A826"/>
    <w:rsid w:val="4469C819"/>
    <w:rsid w:val="447FA65C"/>
    <w:rsid w:val="44805307"/>
    <w:rsid w:val="448ABA45"/>
    <w:rsid w:val="448ACCE2"/>
    <w:rsid w:val="448FC86E"/>
    <w:rsid w:val="4491984C"/>
    <w:rsid w:val="4491FE15"/>
    <w:rsid w:val="44991291"/>
    <w:rsid w:val="44A608C2"/>
    <w:rsid w:val="44A90AC3"/>
    <w:rsid w:val="44AE1DDF"/>
    <w:rsid w:val="44C6B64C"/>
    <w:rsid w:val="44CB9992"/>
    <w:rsid w:val="44CBEA0E"/>
    <w:rsid w:val="44D2306E"/>
    <w:rsid w:val="44D3EA7C"/>
    <w:rsid w:val="44D57105"/>
    <w:rsid w:val="44D6C5B8"/>
    <w:rsid w:val="44D82682"/>
    <w:rsid w:val="44DECFA5"/>
    <w:rsid w:val="44DF8753"/>
    <w:rsid w:val="44E43614"/>
    <w:rsid w:val="44E5C832"/>
    <w:rsid w:val="44EC73EB"/>
    <w:rsid w:val="44F380FD"/>
    <w:rsid w:val="44F542A7"/>
    <w:rsid w:val="44F6CB8F"/>
    <w:rsid w:val="44F8B4BF"/>
    <w:rsid w:val="44F8D33A"/>
    <w:rsid w:val="44F8EFE0"/>
    <w:rsid w:val="44FAC906"/>
    <w:rsid w:val="45004529"/>
    <w:rsid w:val="450126A0"/>
    <w:rsid w:val="45066272"/>
    <w:rsid w:val="4506CB38"/>
    <w:rsid w:val="4508FA7B"/>
    <w:rsid w:val="450A6476"/>
    <w:rsid w:val="4510E94D"/>
    <w:rsid w:val="4521B716"/>
    <w:rsid w:val="45225DE3"/>
    <w:rsid w:val="452AE3EF"/>
    <w:rsid w:val="452DD298"/>
    <w:rsid w:val="45381563"/>
    <w:rsid w:val="453A0756"/>
    <w:rsid w:val="453D03E1"/>
    <w:rsid w:val="453D942A"/>
    <w:rsid w:val="453DBBD4"/>
    <w:rsid w:val="45441531"/>
    <w:rsid w:val="454E791B"/>
    <w:rsid w:val="45598F1C"/>
    <w:rsid w:val="455A9486"/>
    <w:rsid w:val="455BCE0E"/>
    <w:rsid w:val="455C7502"/>
    <w:rsid w:val="455E7514"/>
    <w:rsid w:val="45696D4A"/>
    <w:rsid w:val="4579CCB4"/>
    <w:rsid w:val="457AF133"/>
    <w:rsid w:val="457C2ABE"/>
    <w:rsid w:val="45919BE4"/>
    <w:rsid w:val="4594121A"/>
    <w:rsid w:val="459646AA"/>
    <w:rsid w:val="45993427"/>
    <w:rsid w:val="45A070A9"/>
    <w:rsid w:val="45B07A1C"/>
    <w:rsid w:val="45B3FB12"/>
    <w:rsid w:val="45B6A34C"/>
    <w:rsid w:val="45C313D0"/>
    <w:rsid w:val="45C8C75A"/>
    <w:rsid w:val="45CA7FBD"/>
    <w:rsid w:val="45CCBAA6"/>
    <w:rsid w:val="45D3E17A"/>
    <w:rsid w:val="45D6D362"/>
    <w:rsid w:val="45D92023"/>
    <w:rsid w:val="45E0040D"/>
    <w:rsid w:val="45E503B1"/>
    <w:rsid w:val="45E7C1FF"/>
    <w:rsid w:val="45EC25F3"/>
    <w:rsid w:val="46073501"/>
    <w:rsid w:val="460D3357"/>
    <w:rsid w:val="46123901"/>
    <w:rsid w:val="461EFF23"/>
    <w:rsid w:val="4622CCB5"/>
    <w:rsid w:val="46242446"/>
    <w:rsid w:val="46252DCD"/>
    <w:rsid w:val="4625B162"/>
    <w:rsid w:val="4629A091"/>
    <w:rsid w:val="462B407C"/>
    <w:rsid w:val="4630A673"/>
    <w:rsid w:val="4631E0B0"/>
    <w:rsid w:val="46322CA7"/>
    <w:rsid w:val="463323D2"/>
    <w:rsid w:val="46350B05"/>
    <w:rsid w:val="463BE21F"/>
    <w:rsid w:val="463D991A"/>
    <w:rsid w:val="4648966F"/>
    <w:rsid w:val="464BF399"/>
    <w:rsid w:val="464D82BC"/>
    <w:rsid w:val="464E35BB"/>
    <w:rsid w:val="4653E44F"/>
    <w:rsid w:val="465E8006"/>
    <w:rsid w:val="466168EC"/>
    <w:rsid w:val="46790929"/>
    <w:rsid w:val="467F1E02"/>
    <w:rsid w:val="46813B2A"/>
    <w:rsid w:val="468B06D3"/>
    <w:rsid w:val="468B564A"/>
    <w:rsid w:val="4693CE06"/>
    <w:rsid w:val="46947B3B"/>
    <w:rsid w:val="46A8B3E7"/>
    <w:rsid w:val="46C1D275"/>
    <w:rsid w:val="46C3CC05"/>
    <w:rsid w:val="46C3D451"/>
    <w:rsid w:val="46C74A5E"/>
    <w:rsid w:val="46D07DED"/>
    <w:rsid w:val="46D39FD0"/>
    <w:rsid w:val="46E0C077"/>
    <w:rsid w:val="46E0F5C6"/>
    <w:rsid w:val="46E43B5A"/>
    <w:rsid w:val="46E6568C"/>
    <w:rsid w:val="46EAC031"/>
    <w:rsid w:val="46ED5C50"/>
    <w:rsid w:val="46EE592C"/>
    <w:rsid w:val="46EED143"/>
    <w:rsid w:val="46F3B6B6"/>
    <w:rsid w:val="46FA38BC"/>
    <w:rsid w:val="470BC179"/>
    <w:rsid w:val="470C40AE"/>
    <w:rsid w:val="471357BE"/>
    <w:rsid w:val="4717BDB3"/>
    <w:rsid w:val="473D7AD3"/>
    <w:rsid w:val="474AB07B"/>
    <w:rsid w:val="474B8466"/>
    <w:rsid w:val="474BE82B"/>
    <w:rsid w:val="474D2D03"/>
    <w:rsid w:val="474F5E91"/>
    <w:rsid w:val="47535448"/>
    <w:rsid w:val="4756897E"/>
    <w:rsid w:val="4757C233"/>
    <w:rsid w:val="475D8E29"/>
    <w:rsid w:val="475F669B"/>
    <w:rsid w:val="4762CC40"/>
    <w:rsid w:val="476305F1"/>
    <w:rsid w:val="47644DA4"/>
    <w:rsid w:val="47725ADD"/>
    <w:rsid w:val="47765099"/>
    <w:rsid w:val="4779384B"/>
    <w:rsid w:val="4779EBD0"/>
    <w:rsid w:val="477B93E1"/>
    <w:rsid w:val="4781DAC9"/>
    <w:rsid w:val="47841DFC"/>
    <w:rsid w:val="478A988D"/>
    <w:rsid w:val="478A9A6D"/>
    <w:rsid w:val="479BD70C"/>
    <w:rsid w:val="47A1020B"/>
    <w:rsid w:val="47A228AB"/>
    <w:rsid w:val="47ACCB4E"/>
    <w:rsid w:val="47AF50FE"/>
    <w:rsid w:val="47B3A8CC"/>
    <w:rsid w:val="47B3B3D3"/>
    <w:rsid w:val="47B53F52"/>
    <w:rsid w:val="47C02936"/>
    <w:rsid w:val="47C1B9E3"/>
    <w:rsid w:val="47D2A8CA"/>
    <w:rsid w:val="47DCD208"/>
    <w:rsid w:val="47DCFA25"/>
    <w:rsid w:val="47E71F9A"/>
    <w:rsid w:val="47ED4E0D"/>
    <w:rsid w:val="47EFB6FE"/>
    <w:rsid w:val="47EFF3EE"/>
    <w:rsid w:val="47F192CF"/>
    <w:rsid w:val="47F19C45"/>
    <w:rsid w:val="47F29ECE"/>
    <w:rsid w:val="47F541A8"/>
    <w:rsid w:val="47F720E9"/>
    <w:rsid w:val="47F8AAC2"/>
    <w:rsid w:val="47FB5830"/>
    <w:rsid w:val="47FB6E2C"/>
    <w:rsid w:val="48020A91"/>
    <w:rsid w:val="48032F13"/>
    <w:rsid w:val="4808D66F"/>
    <w:rsid w:val="48136C84"/>
    <w:rsid w:val="481371F4"/>
    <w:rsid w:val="48177F3A"/>
    <w:rsid w:val="481B27E6"/>
    <w:rsid w:val="481FE4F3"/>
    <w:rsid w:val="4821A07B"/>
    <w:rsid w:val="482423E3"/>
    <w:rsid w:val="482BF565"/>
    <w:rsid w:val="4830769A"/>
    <w:rsid w:val="4834948A"/>
    <w:rsid w:val="483659D7"/>
    <w:rsid w:val="4845CBA5"/>
    <w:rsid w:val="4847920D"/>
    <w:rsid w:val="48497358"/>
    <w:rsid w:val="4849751B"/>
    <w:rsid w:val="484A430B"/>
    <w:rsid w:val="485021E8"/>
    <w:rsid w:val="485E3E4F"/>
    <w:rsid w:val="485E760C"/>
    <w:rsid w:val="485F1835"/>
    <w:rsid w:val="4866948A"/>
    <w:rsid w:val="4866A510"/>
    <w:rsid w:val="487F2971"/>
    <w:rsid w:val="48831C35"/>
    <w:rsid w:val="48858506"/>
    <w:rsid w:val="4890CB37"/>
    <w:rsid w:val="489170F7"/>
    <w:rsid w:val="48927D49"/>
    <w:rsid w:val="4895DCA1"/>
    <w:rsid w:val="489868DD"/>
    <w:rsid w:val="48ACA840"/>
    <w:rsid w:val="48ADF604"/>
    <w:rsid w:val="48B9A9CF"/>
    <w:rsid w:val="48BA6422"/>
    <w:rsid w:val="48BBF827"/>
    <w:rsid w:val="48BE123E"/>
    <w:rsid w:val="48C741C8"/>
    <w:rsid w:val="48CDF8A0"/>
    <w:rsid w:val="48D33E36"/>
    <w:rsid w:val="48D77AB6"/>
    <w:rsid w:val="48E0FE18"/>
    <w:rsid w:val="48E680DC"/>
    <w:rsid w:val="48E7B88C"/>
    <w:rsid w:val="48E9061A"/>
    <w:rsid w:val="48E96BF0"/>
    <w:rsid w:val="48EACF86"/>
    <w:rsid w:val="48EDFD46"/>
    <w:rsid w:val="48EE9829"/>
    <w:rsid w:val="49027ED5"/>
    <w:rsid w:val="491C4985"/>
    <w:rsid w:val="492958E9"/>
    <w:rsid w:val="493217A0"/>
    <w:rsid w:val="4932828B"/>
    <w:rsid w:val="49562807"/>
    <w:rsid w:val="4962ACB1"/>
    <w:rsid w:val="49690CC0"/>
    <w:rsid w:val="497DA21D"/>
    <w:rsid w:val="4982AF28"/>
    <w:rsid w:val="498321D1"/>
    <w:rsid w:val="49854A9B"/>
    <w:rsid w:val="499239C2"/>
    <w:rsid w:val="49931DF3"/>
    <w:rsid w:val="49953D06"/>
    <w:rsid w:val="499FD50B"/>
    <w:rsid w:val="49A7F338"/>
    <w:rsid w:val="49A95DEF"/>
    <w:rsid w:val="49AB97A5"/>
    <w:rsid w:val="49AC3727"/>
    <w:rsid w:val="49B37C93"/>
    <w:rsid w:val="49B5B749"/>
    <w:rsid w:val="49B9AB08"/>
    <w:rsid w:val="49BAD7B0"/>
    <w:rsid w:val="49D33564"/>
    <w:rsid w:val="49D64DB5"/>
    <w:rsid w:val="49D9CAFF"/>
    <w:rsid w:val="49DEDD2B"/>
    <w:rsid w:val="49ECF4DC"/>
    <w:rsid w:val="49F05509"/>
    <w:rsid w:val="49FA86FA"/>
    <w:rsid w:val="49FDDDD5"/>
    <w:rsid w:val="49FE941C"/>
    <w:rsid w:val="4A003263"/>
    <w:rsid w:val="4A1DDC21"/>
    <w:rsid w:val="4A1FA31E"/>
    <w:rsid w:val="4A23781E"/>
    <w:rsid w:val="4A2C7F81"/>
    <w:rsid w:val="4A3472E1"/>
    <w:rsid w:val="4A384EF2"/>
    <w:rsid w:val="4A489724"/>
    <w:rsid w:val="4A503ED2"/>
    <w:rsid w:val="4A80C745"/>
    <w:rsid w:val="4A82513D"/>
    <w:rsid w:val="4A85697B"/>
    <w:rsid w:val="4A8859F9"/>
    <w:rsid w:val="4AA9271E"/>
    <w:rsid w:val="4AAFA96D"/>
    <w:rsid w:val="4AB14506"/>
    <w:rsid w:val="4ABB9754"/>
    <w:rsid w:val="4ABD502D"/>
    <w:rsid w:val="4ABF0C0C"/>
    <w:rsid w:val="4AC1036E"/>
    <w:rsid w:val="4AD0A67F"/>
    <w:rsid w:val="4AD36E48"/>
    <w:rsid w:val="4AD456A7"/>
    <w:rsid w:val="4AD72E24"/>
    <w:rsid w:val="4ADAF51A"/>
    <w:rsid w:val="4ADB3C41"/>
    <w:rsid w:val="4AE1EA1B"/>
    <w:rsid w:val="4AE6E0F7"/>
    <w:rsid w:val="4AEA49C4"/>
    <w:rsid w:val="4AEB19BA"/>
    <w:rsid w:val="4AFA5FBA"/>
    <w:rsid w:val="4B047CF2"/>
    <w:rsid w:val="4B054B6F"/>
    <w:rsid w:val="4B0D3A41"/>
    <w:rsid w:val="4B11BA98"/>
    <w:rsid w:val="4B13EEDC"/>
    <w:rsid w:val="4B1E0D07"/>
    <w:rsid w:val="4B1FC91C"/>
    <w:rsid w:val="4B272C00"/>
    <w:rsid w:val="4B2A3F90"/>
    <w:rsid w:val="4B2A7705"/>
    <w:rsid w:val="4B30A4AC"/>
    <w:rsid w:val="4B310D67"/>
    <w:rsid w:val="4B3425AE"/>
    <w:rsid w:val="4B3A0F63"/>
    <w:rsid w:val="4B3CD1EA"/>
    <w:rsid w:val="4B4BD9CF"/>
    <w:rsid w:val="4B59B0C4"/>
    <w:rsid w:val="4B61DFA0"/>
    <w:rsid w:val="4B64CDB1"/>
    <w:rsid w:val="4B6AD623"/>
    <w:rsid w:val="4B6EB4D9"/>
    <w:rsid w:val="4B713BCC"/>
    <w:rsid w:val="4B7856B9"/>
    <w:rsid w:val="4B78EAC7"/>
    <w:rsid w:val="4B82DD92"/>
    <w:rsid w:val="4B85B95C"/>
    <w:rsid w:val="4B8F50C4"/>
    <w:rsid w:val="4B913E6A"/>
    <w:rsid w:val="4BA10525"/>
    <w:rsid w:val="4BA1FE99"/>
    <w:rsid w:val="4BAABAC2"/>
    <w:rsid w:val="4BB235CD"/>
    <w:rsid w:val="4BB3CBF4"/>
    <w:rsid w:val="4BC4E555"/>
    <w:rsid w:val="4BCD1C37"/>
    <w:rsid w:val="4BD095DC"/>
    <w:rsid w:val="4BDE40D2"/>
    <w:rsid w:val="4BE3D77C"/>
    <w:rsid w:val="4BE68C57"/>
    <w:rsid w:val="4BF34C7D"/>
    <w:rsid w:val="4BF44799"/>
    <w:rsid w:val="4BF4D203"/>
    <w:rsid w:val="4BF65860"/>
    <w:rsid w:val="4BF69AFD"/>
    <w:rsid w:val="4BFB5E60"/>
    <w:rsid w:val="4C0D93C5"/>
    <w:rsid w:val="4C0F1B78"/>
    <w:rsid w:val="4C16789F"/>
    <w:rsid w:val="4C1F594E"/>
    <w:rsid w:val="4C2116F6"/>
    <w:rsid w:val="4C232EFE"/>
    <w:rsid w:val="4C2746D4"/>
    <w:rsid w:val="4C295847"/>
    <w:rsid w:val="4C2C19F0"/>
    <w:rsid w:val="4C4665AA"/>
    <w:rsid w:val="4C52464A"/>
    <w:rsid w:val="4C556892"/>
    <w:rsid w:val="4C5AFC55"/>
    <w:rsid w:val="4C616E37"/>
    <w:rsid w:val="4C61BD8C"/>
    <w:rsid w:val="4C625E36"/>
    <w:rsid w:val="4C67F31C"/>
    <w:rsid w:val="4C74F47B"/>
    <w:rsid w:val="4C75342C"/>
    <w:rsid w:val="4C7A16CA"/>
    <w:rsid w:val="4C7AC18A"/>
    <w:rsid w:val="4C7D583C"/>
    <w:rsid w:val="4C7DE1F3"/>
    <w:rsid w:val="4C87CE7C"/>
    <w:rsid w:val="4C8C66A6"/>
    <w:rsid w:val="4C8DC2CC"/>
    <w:rsid w:val="4C8EE6ED"/>
    <w:rsid w:val="4C9379B0"/>
    <w:rsid w:val="4C9C9FC0"/>
    <w:rsid w:val="4CA4E367"/>
    <w:rsid w:val="4CA54581"/>
    <w:rsid w:val="4CB04A1C"/>
    <w:rsid w:val="4CB0BB5C"/>
    <w:rsid w:val="4CB10BDC"/>
    <w:rsid w:val="4CB2F483"/>
    <w:rsid w:val="4CB784A8"/>
    <w:rsid w:val="4CB8183B"/>
    <w:rsid w:val="4CBE8139"/>
    <w:rsid w:val="4CBEAE51"/>
    <w:rsid w:val="4CC4ECEE"/>
    <w:rsid w:val="4CC6C66E"/>
    <w:rsid w:val="4CC9D5EF"/>
    <w:rsid w:val="4CCF3759"/>
    <w:rsid w:val="4CD046CA"/>
    <w:rsid w:val="4CD201C9"/>
    <w:rsid w:val="4CD3A1A7"/>
    <w:rsid w:val="4CD4051F"/>
    <w:rsid w:val="4CD65894"/>
    <w:rsid w:val="4CD741AF"/>
    <w:rsid w:val="4CD7B1BA"/>
    <w:rsid w:val="4CE1A242"/>
    <w:rsid w:val="4CEA8D34"/>
    <w:rsid w:val="4CEED672"/>
    <w:rsid w:val="4CF22E5C"/>
    <w:rsid w:val="4CF46C63"/>
    <w:rsid w:val="4CF67386"/>
    <w:rsid w:val="4CFCB628"/>
    <w:rsid w:val="4CFDCC6E"/>
    <w:rsid w:val="4D082125"/>
    <w:rsid w:val="4D11902E"/>
    <w:rsid w:val="4D140EA7"/>
    <w:rsid w:val="4D19DA7D"/>
    <w:rsid w:val="4D2207F2"/>
    <w:rsid w:val="4D31ACEA"/>
    <w:rsid w:val="4D477B71"/>
    <w:rsid w:val="4D47B061"/>
    <w:rsid w:val="4D49BC7D"/>
    <w:rsid w:val="4D50678C"/>
    <w:rsid w:val="4D58B022"/>
    <w:rsid w:val="4D5EDDBF"/>
    <w:rsid w:val="4D681BD8"/>
    <w:rsid w:val="4D6B6612"/>
    <w:rsid w:val="4D76FCA6"/>
    <w:rsid w:val="4D7B5CCA"/>
    <w:rsid w:val="4D81687F"/>
    <w:rsid w:val="4D869EAD"/>
    <w:rsid w:val="4D89E4C9"/>
    <w:rsid w:val="4D9B0FD0"/>
    <w:rsid w:val="4DA33BD5"/>
    <w:rsid w:val="4DA8D48D"/>
    <w:rsid w:val="4DB0C6ED"/>
    <w:rsid w:val="4DB60318"/>
    <w:rsid w:val="4DC31735"/>
    <w:rsid w:val="4DC5CB02"/>
    <w:rsid w:val="4DD0030D"/>
    <w:rsid w:val="4DD5C69B"/>
    <w:rsid w:val="4DD61A63"/>
    <w:rsid w:val="4DDCE45C"/>
    <w:rsid w:val="4DE1C61A"/>
    <w:rsid w:val="4DE3540A"/>
    <w:rsid w:val="4DE79C2B"/>
    <w:rsid w:val="4DEDEA01"/>
    <w:rsid w:val="4DF6CDBD"/>
    <w:rsid w:val="4DFEBA77"/>
    <w:rsid w:val="4E01CB3F"/>
    <w:rsid w:val="4E068F7A"/>
    <w:rsid w:val="4E071702"/>
    <w:rsid w:val="4E15A93D"/>
    <w:rsid w:val="4E17ACDD"/>
    <w:rsid w:val="4E281335"/>
    <w:rsid w:val="4E284B12"/>
    <w:rsid w:val="4E3605EF"/>
    <w:rsid w:val="4E37D443"/>
    <w:rsid w:val="4E3815EB"/>
    <w:rsid w:val="4E39132C"/>
    <w:rsid w:val="4E41972F"/>
    <w:rsid w:val="4E48A492"/>
    <w:rsid w:val="4E493B87"/>
    <w:rsid w:val="4E4A0B58"/>
    <w:rsid w:val="4E4A7337"/>
    <w:rsid w:val="4E4EBBED"/>
    <w:rsid w:val="4E4FA043"/>
    <w:rsid w:val="4E5640B5"/>
    <w:rsid w:val="4E5AB641"/>
    <w:rsid w:val="4E5B1879"/>
    <w:rsid w:val="4E609C2B"/>
    <w:rsid w:val="4E6C7AD1"/>
    <w:rsid w:val="4E71695D"/>
    <w:rsid w:val="4E72580C"/>
    <w:rsid w:val="4E784612"/>
    <w:rsid w:val="4E7C0892"/>
    <w:rsid w:val="4E866A24"/>
    <w:rsid w:val="4E8EB564"/>
    <w:rsid w:val="4EB554B6"/>
    <w:rsid w:val="4EC02EB8"/>
    <w:rsid w:val="4EC72EE8"/>
    <w:rsid w:val="4EDBA71F"/>
    <w:rsid w:val="4EEB065E"/>
    <w:rsid w:val="4EF1619A"/>
    <w:rsid w:val="4EFC065A"/>
    <w:rsid w:val="4F0B15E5"/>
    <w:rsid w:val="4F14DB90"/>
    <w:rsid w:val="4F14DCFA"/>
    <w:rsid w:val="4F1F894D"/>
    <w:rsid w:val="4F255F7E"/>
    <w:rsid w:val="4F278200"/>
    <w:rsid w:val="4F2B2931"/>
    <w:rsid w:val="4F32CA6C"/>
    <w:rsid w:val="4F33558D"/>
    <w:rsid w:val="4F34C2AA"/>
    <w:rsid w:val="4F39FD89"/>
    <w:rsid w:val="4F3D26B7"/>
    <w:rsid w:val="4F4128E7"/>
    <w:rsid w:val="4F41A562"/>
    <w:rsid w:val="4F42CBBB"/>
    <w:rsid w:val="4F440FDB"/>
    <w:rsid w:val="4F480C7D"/>
    <w:rsid w:val="4F487091"/>
    <w:rsid w:val="4F4960F6"/>
    <w:rsid w:val="4F56FA10"/>
    <w:rsid w:val="4F5D68E2"/>
    <w:rsid w:val="4F5DAED7"/>
    <w:rsid w:val="4F5F9B28"/>
    <w:rsid w:val="4F5FDD1E"/>
    <w:rsid w:val="4F608582"/>
    <w:rsid w:val="4F615A74"/>
    <w:rsid w:val="4F61F2FD"/>
    <w:rsid w:val="4F78376F"/>
    <w:rsid w:val="4F7EFB6A"/>
    <w:rsid w:val="4F853D8C"/>
    <w:rsid w:val="4F8B8819"/>
    <w:rsid w:val="4F9229D4"/>
    <w:rsid w:val="4F942C91"/>
    <w:rsid w:val="4F973E83"/>
    <w:rsid w:val="4F9B863F"/>
    <w:rsid w:val="4F9D2316"/>
    <w:rsid w:val="4FA2D6ED"/>
    <w:rsid w:val="4FA31763"/>
    <w:rsid w:val="4FA506DE"/>
    <w:rsid w:val="4FB213D0"/>
    <w:rsid w:val="4FBA7019"/>
    <w:rsid w:val="4FBEE001"/>
    <w:rsid w:val="4FC62CD9"/>
    <w:rsid w:val="4FD2C14C"/>
    <w:rsid w:val="4FD6C5BB"/>
    <w:rsid w:val="4FDAE0F4"/>
    <w:rsid w:val="4FE00984"/>
    <w:rsid w:val="4FE75FFF"/>
    <w:rsid w:val="4FEDBC77"/>
    <w:rsid w:val="5000B79E"/>
    <w:rsid w:val="5002C5A5"/>
    <w:rsid w:val="500374A6"/>
    <w:rsid w:val="5006AAAD"/>
    <w:rsid w:val="500AD54C"/>
    <w:rsid w:val="500E11AA"/>
    <w:rsid w:val="500EE4B6"/>
    <w:rsid w:val="502F4ECB"/>
    <w:rsid w:val="502FEBDF"/>
    <w:rsid w:val="5033876F"/>
    <w:rsid w:val="5034541F"/>
    <w:rsid w:val="503F8D83"/>
    <w:rsid w:val="5045BF39"/>
    <w:rsid w:val="504DD81E"/>
    <w:rsid w:val="504FE2B1"/>
    <w:rsid w:val="5053469B"/>
    <w:rsid w:val="5057A29B"/>
    <w:rsid w:val="505A6522"/>
    <w:rsid w:val="505C107D"/>
    <w:rsid w:val="506184B5"/>
    <w:rsid w:val="5062709B"/>
    <w:rsid w:val="5064A281"/>
    <w:rsid w:val="506A8FA0"/>
    <w:rsid w:val="506E5681"/>
    <w:rsid w:val="50752CFB"/>
    <w:rsid w:val="50770479"/>
    <w:rsid w:val="50835B45"/>
    <w:rsid w:val="508560D9"/>
    <w:rsid w:val="5088610B"/>
    <w:rsid w:val="50933A2B"/>
    <w:rsid w:val="5099849A"/>
    <w:rsid w:val="509FCB00"/>
    <w:rsid w:val="50A44436"/>
    <w:rsid w:val="50A82FBB"/>
    <w:rsid w:val="50AB447E"/>
    <w:rsid w:val="50AC9B09"/>
    <w:rsid w:val="50B3A983"/>
    <w:rsid w:val="50C0B4B2"/>
    <w:rsid w:val="50C8C195"/>
    <w:rsid w:val="50CC958C"/>
    <w:rsid w:val="50D9484D"/>
    <w:rsid w:val="50E18F9A"/>
    <w:rsid w:val="50E30082"/>
    <w:rsid w:val="50EC984E"/>
    <w:rsid w:val="50F2715D"/>
    <w:rsid w:val="50F5043A"/>
    <w:rsid w:val="50F9115C"/>
    <w:rsid w:val="50F98047"/>
    <w:rsid w:val="50FA4496"/>
    <w:rsid w:val="5103C243"/>
    <w:rsid w:val="510742A1"/>
    <w:rsid w:val="510EC0CC"/>
    <w:rsid w:val="51140B93"/>
    <w:rsid w:val="5119AD47"/>
    <w:rsid w:val="511BA613"/>
    <w:rsid w:val="511C5153"/>
    <w:rsid w:val="511E72A4"/>
    <w:rsid w:val="511EEAF1"/>
    <w:rsid w:val="512337DA"/>
    <w:rsid w:val="5124E409"/>
    <w:rsid w:val="512A9A4D"/>
    <w:rsid w:val="512BC7ED"/>
    <w:rsid w:val="51384A5B"/>
    <w:rsid w:val="51388FE3"/>
    <w:rsid w:val="5138DD4C"/>
    <w:rsid w:val="513B8B7D"/>
    <w:rsid w:val="51526988"/>
    <w:rsid w:val="515640F6"/>
    <w:rsid w:val="515AD9FD"/>
    <w:rsid w:val="515EE032"/>
    <w:rsid w:val="5160FF89"/>
    <w:rsid w:val="5168BBD0"/>
    <w:rsid w:val="516D59EF"/>
    <w:rsid w:val="5175F41D"/>
    <w:rsid w:val="517C5715"/>
    <w:rsid w:val="517D9CC0"/>
    <w:rsid w:val="51913D32"/>
    <w:rsid w:val="5192EB11"/>
    <w:rsid w:val="51946B1A"/>
    <w:rsid w:val="5194A6A1"/>
    <w:rsid w:val="5194E162"/>
    <w:rsid w:val="519D4136"/>
    <w:rsid w:val="51B93284"/>
    <w:rsid w:val="51B9A5F1"/>
    <w:rsid w:val="51C5A4B6"/>
    <w:rsid w:val="51CB3DBB"/>
    <w:rsid w:val="51CC7FF2"/>
    <w:rsid w:val="51D5E330"/>
    <w:rsid w:val="51DD9E23"/>
    <w:rsid w:val="51DDAF52"/>
    <w:rsid w:val="51DE091E"/>
    <w:rsid w:val="51E7D4CD"/>
    <w:rsid w:val="51EE90F9"/>
    <w:rsid w:val="51F35CED"/>
    <w:rsid w:val="51F7562B"/>
    <w:rsid w:val="51F821DD"/>
    <w:rsid w:val="51FD4569"/>
    <w:rsid w:val="51FFE0F2"/>
    <w:rsid w:val="5201AF0A"/>
    <w:rsid w:val="5204492C"/>
    <w:rsid w:val="520BBC3D"/>
    <w:rsid w:val="520BED24"/>
    <w:rsid w:val="521115E9"/>
    <w:rsid w:val="5217B043"/>
    <w:rsid w:val="521A3678"/>
    <w:rsid w:val="521C3264"/>
    <w:rsid w:val="521CA2F7"/>
    <w:rsid w:val="52297911"/>
    <w:rsid w:val="52342773"/>
    <w:rsid w:val="52398D48"/>
    <w:rsid w:val="52463A0E"/>
    <w:rsid w:val="5249E22B"/>
    <w:rsid w:val="524AE192"/>
    <w:rsid w:val="524CE04A"/>
    <w:rsid w:val="524EC350"/>
    <w:rsid w:val="52510727"/>
    <w:rsid w:val="52564535"/>
    <w:rsid w:val="52594C02"/>
    <w:rsid w:val="52636DB3"/>
    <w:rsid w:val="526370CD"/>
    <w:rsid w:val="526CEB56"/>
    <w:rsid w:val="526D94A4"/>
    <w:rsid w:val="526DF0F8"/>
    <w:rsid w:val="526E7000"/>
    <w:rsid w:val="526F2514"/>
    <w:rsid w:val="52727BEB"/>
    <w:rsid w:val="52804877"/>
    <w:rsid w:val="5283EC9F"/>
    <w:rsid w:val="52844CA0"/>
    <w:rsid w:val="52881457"/>
    <w:rsid w:val="529D2294"/>
    <w:rsid w:val="529FB880"/>
    <w:rsid w:val="52A2D95C"/>
    <w:rsid w:val="52A72AAE"/>
    <w:rsid w:val="52AA8AB2"/>
    <w:rsid w:val="52B000DF"/>
    <w:rsid w:val="52B630F3"/>
    <w:rsid w:val="52B9873E"/>
    <w:rsid w:val="52C28D95"/>
    <w:rsid w:val="52C59D6E"/>
    <w:rsid w:val="52C8897F"/>
    <w:rsid w:val="52D73F38"/>
    <w:rsid w:val="52DD6269"/>
    <w:rsid w:val="52DFD966"/>
    <w:rsid w:val="52E38A37"/>
    <w:rsid w:val="52F4B253"/>
    <w:rsid w:val="52F80CBE"/>
    <w:rsid w:val="52F8665E"/>
    <w:rsid w:val="52FCCFEA"/>
    <w:rsid w:val="52FD41B6"/>
    <w:rsid w:val="5308556F"/>
    <w:rsid w:val="5308C487"/>
    <w:rsid w:val="530BF76F"/>
    <w:rsid w:val="53130484"/>
    <w:rsid w:val="53156261"/>
    <w:rsid w:val="531A0080"/>
    <w:rsid w:val="531B0710"/>
    <w:rsid w:val="531EECF4"/>
    <w:rsid w:val="53216126"/>
    <w:rsid w:val="53261C73"/>
    <w:rsid w:val="53374197"/>
    <w:rsid w:val="53423833"/>
    <w:rsid w:val="5344ECE1"/>
    <w:rsid w:val="5345CDD9"/>
    <w:rsid w:val="53497E2C"/>
    <w:rsid w:val="534BB735"/>
    <w:rsid w:val="535937B2"/>
    <w:rsid w:val="535FABB8"/>
    <w:rsid w:val="53626145"/>
    <w:rsid w:val="536FB63B"/>
    <w:rsid w:val="536FE9D3"/>
    <w:rsid w:val="5379F9D5"/>
    <w:rsid w:val="53812660"/>
    <w:rsid w:val="538CE556"/>
    <w:rsid w:val="538EB778"/>
    <w:rsid w:val="53994162"/>
    <w:rsid w:val="53A5327E"/>
    <w:rsid w:val="53A656D6"/>
    <w:rsid w:val="53AA6686"/>
    <w:rsid w:val="53AA734E"/>
    <w:rsid w:val="53B3253D"/>
    <w:rsid w:val="53C38EE3"/>
    <w:rsid w:val="53D35D1B"/>
    <w:rsid w:val="53D4C9BA"/>
    <w:rsid w:val="53D635CD"/>
    <w:rsid w:val="53D75DA0"/>
    <w:rsid w:val="53D78835"/>
    <w:rsid w:val="53DB364B"/>
    <w:rsid w:val="53DF8709"/>
    <w:rsid w:val="53E0F7C7"/>
    <w:rsid w:val="53E6CDC9"/>
    <w:rsid w:val="53E78365"/>
    <w:rsid w:val="53EA1030"/>
    <w:rsid w:val="53EB87C7"/>
    <w:rsid w:val="53EF3D1F"/>
    <w:rsid w:val="53F27007"/>
    <w:rsid w:val="53F7DB40"/>
    <w:rsid w:val="53FBB299"/>
    <w:rsid w:val="53FD08C7"/>
    <w:rsid w:val="5410E90F"/>
    <w:rsid w:val="5415D73C"/>
    <w:rsid w:val="54181539"/>
    <w:rsid w:val="541899C3"/>
    <w:rsid w:val="541ED5EA"/>
    <w:rsid w:val="54241F6D"/>
    <w:rsid w:val="542873A5"/>
    <w:rsid w:val="542A308C"/>
    <w:rsid w:val="542ACA3E"/>
    <w:rsid w:val="542AEFA7"/>
    <w:rsid w:val="543C9FFD"/>
    <w:rsid w:val="543E5007"/>
    <w:rsid w:val="544D1279"/>
    <w:rsid w:val="544E20F4"/>
    <w:rsid w:val="54501481"/>
    <w:rsid w:val="54564AEC"/>
    <w:rsid w:val="54569A08"/>
    <w:rsid w:val="545DCD3C"/>
    <w:rsid w:val="545FE2FF"/>
    <w:rsid w:val="5460D781"/>
    <w:rsid w:val="546214FC"/>
    <w:rsid w:val="54657D16"/>
    <w:rsid w:val="546C0092"/>
    <w:rsid w:val="546F1818"/>
    <w:rsid w:val="5475E84B"/>
    <w:rsid w:val="547A1230"/>
    <w:rsid w:val="5485949E"/>
    <w:rsid w:val="548E9AA9"/>
    <w:rsid w:val="54900BCC"/>
    <w:rsid w:val="54ABBAA8"/>
    <w:rsid w:val="54B2D339"/>
    <w:rsid w:val="54B3060A"/>
    <w:rsid w:val="54B5840B"/>
    <w:rsid w:val="54BBCD41"/>
    <w:rsid w:val="54D11509"/>
    <w:rsid w:val="54DA5656"/>
    <w:rsid w:val="54E5CE53"/>
    <w:rsid w:val="54E915C8"/>
    <w:rsid w:val="54E99CC0"/>
    <w:rsid w:val="54ED90EC"/>
    <w:rsid w:val="54EEDBFC"/>
    <w:rsid w:val="54F6288F"/>
    <w:rsid w:val="54F83EB2"/>
    <w:rsid w:val="54F8B5BD"/>
    <w:rsid w:val="54FAA99B"/>
    <w:rsid w:val="54FAEF50"/>
    <w:rsid w:val="55035D02"/>
    <w:rsid w:val="55149068"/>
    <w:rsid w:val="5514C413"/>
    <w:rsid w:val="5514E7D9"/>
    <w:rsid w:val="55163B04"/>
    <w:rsid w:val="5516F641"/>
    <w:rsid w:val="551BF5B7"/>
    <w:rsid w:val="5526E104"/>
    <w:rsid w:val="552F6361"/>
    <w:rsid w:val="553781B4"/>
    <w:rsid w:val="553AAAB4"/>
    <w:rsid w:val="553C316E"/>
    <w:rsid w:val="5542285B"/>
    <w:rsid w:val="5542CF7B"/>
    <w:rsid w:val="5548A769"/>
    <w:rsid w:val="5549FF54"/>
    <w:rsid w:val="555402FC"/>
    <w:rsid w:val="555CD676"/>
    <w:rsid w:val="5569BA11"/>
    <w:rsid w:val="5570978D"/>
    <w:rsid w:val="5572CC12"/>
    <w:rsid w:val="55773882"/>
    <w:rsid w:val="55785147"/>
    <w:rsid w:val="5579262B"/>
    <w:rsid w:val="557C5354"/>
    <w:rsid w:val="557FE706"/>
    <w:rsid w:val="558255D9"/>
    <w:rsid w:val="55857999"/>
    <w:rsid w:val="5590AE0F"/>
    <w:rsid w:val="5598EDDD"/>
    <w:rsid w:val="559A3AFA"/>
    <w:rsid w:val="559FAE10"/>
    <w:rsid w:val="55A2FC7C"/>
    <w:rsid w:val="55A93D16"/>
    <w:rsid w:val="55AB9DF3"/>
    <w:rsid w:val="55AFD823"/>
    <w:rsid w:val="55B17F32"/>
    <w:rsid w:val="55BB6501"/>
    <w:rsid w:val="55BD8FC1"/>
    <w:rsid w:val="55DD42C7"/>
    <w:rsid w:val="55E4A4FF"/>
    <w:rsid w:val="55E7842C"/>
    <w:rsid w:val="55EEB06F"/>
    <w:rsid w:val="55F0A8AD"/>
    <w:rsid w:val="55F70CAB"/>
    <w:rsid w:val="55FA529A"/>
    <w:rsid w:val="560590C0"/>
    <w:rsid w:val="560774BC"/>
    <w:rsid w:val="560AC621"/>
    <w:rsid w:val="560BB310"/>
    <w:rsid w:val="560DF5D3"/>
    <w:rsid w:val="561F2DF9"/>
    <w:rsid w:val="561F7331"/>
    <w:rsid w:val="562532E8"/>
    <w:rsid w:val="562E6FAF"/>
    <w:rsid w:val="563EBCA9"/>
    <w:rsid w:val="56461F97"/>
    <w:rsid w:val="564B63E8"/>
    <w:rsid w:val="5654E933"/>
    <w:rsid w:val="56614882"/>
    <w:rsid w:val="566701AE"/>
    <w:rsid w:val="566785CB"/>
    <w:rsid w:val="5676F4D1"/>
    <w:rsid w:val="5679874F"/>
    <w:rsid w:val="567D771C"/>
    <w:rsid w:val="5680F111"/>
    <w:rsid w:val="56916178"/>
    <w:rsid w:val="56972759"/>
    <w:rsid w:val="56973029"/>
    <w:rsid w:val="56A87F9C"/>
    <w:rsid w:val="56AAD1D6"/>
    <w:rsid w:val="56B67915"/>
    <w:rsid w:val="56BE38DE"/>
    <w:rsid w:val="56C04423"/>
    <w:rsid w:val="56C831FD"/>
    <w:rsid w:val="56CB8DB8"/>
    <w:rsid w:val="56CD9A1E"/>
    <w:rsid w:val="56D904DB"/>
    <w:rsid w:val="56D958E9"/>
    <w:rsid w:val="56E08087"/>
    <w:rsid w:val="56E6D7F2"/>
    <w:rsid w:val="56E9ED9B"/>
    <w:rsid w:val="56EEFE0C"/>
    <w:rsid w:val="56F3CCC9"/>
    <w:rsid w:val="56F5B08E"/>
    <w:rsid w:val="56FB2FA5"/>
    <w:rsid w:val="57020325"/>
    <w:rsid w:val="5705B3C9"/>
    <w:rsid w:val="5709C2AA"/>
    <w:rsid w:val="570D3867"/>
    <w:rsid w:val="571008CC"/>
    <w:rsid w:val="571070DD"/>
    <w:rsid w:val="5712F278"/>
    <w:rsid w:val="571C22CC"/>
    <w:rsid w:val="572B6B39"/>
    <w:rsid w:val="572CFF9C"/>
    <w:rsid w:val="572D990A"/>
    <w:rsid w:val="573EEBCB"/>
    <w:rsid w:val="5742A2CF"/>
    <w:rsid w:val="574750B9"/>
    <w:rsid w:val="574A6476"/>
    <w:rsid w:val="574AF581"/>
    <w:rsid w:val="574D1AD0"/>
    <w:rsid w:val="5751A3CE"/>
    <w:rsid w:val="5754C3D5"/>
    <w:rsid w:val="57600B8E"/>
    <w:rsid w:val="576A6BE1"/>
    <w:rsid w:val="576D7FB4"/>
    <w:rsid w:val="5773BC94"/>
    <w:rsid w:val="5774915B"/>
    <w:rsid w:val="5777BE8C"/>
    <w:rsid w:val="577A43AA"/>
    <w:rsid w:val="577C3205"/>
    <w:rsid w:val="577D743B"/>
    <w:rsid w:val="57889F54"/>
    <w:rsid w:val="578BD4E6"/>
    <w:rsid w:val="578C47D2"/>
    <w:rsid w:val="579BDC27"/>
    <w:rsid w:val="57A24B4B"/>
    <w:rsid w:val="57B3D594"/>
    <w:rsid w:val="57BA4149"/>
    <w:rsid w:val="57BBD65C"/>
    <w:rsid w:val="57C3F82A"/>
    <w:rsid w:val="57C8011A"/>
    <w:rsid w:val="57CD9643"/>
    <w:rsid w:val="57D186F9"/>
    <w:rsid w:val="57D99DA0"/>
    <w:rsid w:val="57DD530D"/>
    <w:rsid w:val="57E942C3"/>
    <w:rsid w:val="57ED51E4"/>
    <w:rsid w:val="57F713C3"/>
    <w:rsid w:val="57F899B2"/>
    <w:rsid w:val="57FFB9BC"/>
    <w:rsid w:val="5801AC6A"/>
    <w:rsid w:val="5807EDA2"/>
    <w:rsid w:val="5809D65E"/>
    <w:rsid w:val="580CFC03"/>
    <w:rsid w:val="5818938D"/>
    <w:rsid w:val="581A25B0"/>
    <w:rsid w:val="582175BC"/>
    <w:rsid w:val="58343F21"/>
    <w:rsid w:val="583EE8A4"/>
    <w:rsid w:val="5850B412"/>
    <w:rsid w:val="5863EB7D"/>
    <w:rsid w:val="58680F34"/>
    <w:rsid w:val="58699054"/>
    <w:rsid w:val="586B1E72"/>
    <w:rsid w:val="5876125C"/>
    <w:rsid w:val="5879E9F4"/>
    <w:rsid w:val="587C57AF"/>
    <w:rsid w:val="588517F9"/>
    <w:rsid w:val="588FBC73"/>
    <w:rsid w:val="589005A6"/>
    <w:rsid w:val="5890892B"/>
    <w:rsid w:val="5891A0A1"/>
    <w:rsid w:val="5891DBA1"/>
    <w:rsid w:val="58955F1A"/>
    <w:rsid w:val="58A776B1"/>
    <w:rsid w:val="58AD13D7"/>
    <w:rsid w:val="58B1FB07"/>
    <w:rsid w:val="58BD0318"/>
    <w:rsid w:val="58BFAF74"/>
    <w:rsid w:val="58CBB140"/>
    <w:rsid w:val="58D240E5"/>
    <w:rsid w:val="58EC141F"/>
    <w:rsid w:val="58ECFF4B"/>
    <w:rsid w:val="58F2592C"/>
    <w:rsid w:val="58F69D52"/>
    <w:rsid w:val="58F9481D"/>
    <w:rsid w:val="58FF8AD6"/>
    <w:rsid w:val="59001250"/>
    <w:rsid w:val="5909E2B8"/>
    <w:rsid w:val="590D8B0C"/>
    <w:rsid w:val="5913B8B9"/>
    <w:rsid w:val="5916B3DA"/>
    <w:rsid w:val="59181DA8"/>
    <w:rsid w:val="5918CA51"/>
    <w:rsid w:val="591B6890"/>
    <w:rsid w:val="59254CD1"/>
    <w:rsid w:val="592B558D"/>
    <w:rsid w:val="592CCC7A"/>
    <w:rsid w:val="593A908A"/>
    <w:rsid w:val="593CB01D"/>
    <w:rsid w:val="593D2A20"/>
    <w:rsid w:val="59505055"/>
    <w:rsid w:val="595825FA"/>
    <w:rsid w:val="595D5AAB"/>
    <w:rsid w:val="59637B0B"/>
    <w:rsid w:val="59671457"/>
    <w:rsid w:val="5967A7E2"/>
    <w:rsid w:val="5967C875"/>
    <w:rsid w:val="596B41E6"/>
    <w:rsid w:val="5981669C"/>
    <w:rsid w:val="598BC600"/>
    <w:rsid w:val="599B241E"/>
    <w:rsid w:val="599B7CF8"/>
    <w:rsid w:val="59A0E807"/>
    <w:rsid w:val="59A4EE4C"/>
    <w:rsid w:val="59A616F9"/>
    <w:rsid w:val="59A7651D"/>
    <w:rsid w:val="59A927F9"/>
    <w:rsid w:val="59AA9455"/>
    <w:rsid w:val="59ACDE52"/>
    <w:rsid w:val="59B12811"/>
    <w:rsid w:val="59B575C8"/>
    <w:rsid w:val="59B7EB29"/>
    <w:rsid w:val="59B9D765"/>
    <w:rsid w:val="59C4F65E"/>
    <w:rsid w:val="59C5BDB3"/>
    <w:rsid w:val="59D1D284"/>
    <w:rsid w:val="59D437D8"/>
    <w:rsid w:val="59D8EA4D"/>
    <w:rsid w:val="59E829BF"/>
    <w:rsid w:val="59FCCA0C"/>
    <w:rsid w:val="59FE2EE5"/>
    <w:rsid w:val="59FF1EA1"/>
    <w:rsid w:val="5A0C6CFD"/>
    <w:rsid w:val="5A2578E9"/>
    <w:rsid w:val="5A26D9F2"/>
    <w:rsid w:val="5A273E83"/>
    <w:rsid w:val="5A31FDF6"/>
    <w:rsid w:val="5A36FDD1"/>
    <w:rsid w:val="5A3D2A7A"/>
    <w:rsid w:val="5A3D628D"/>
    <w:rsid w:val="5A40438F"/>
    <w:rsid w:val="5A45A665"/>
    <w:rsid w:val="5A598797"/>
    <w:rsid w:val="5A5A8BC9"/>
    <w:rsid w:val="5A5B7CF6"/>
    <w:rsid w:val="5A652A78"/>
    <w:rsid w:val="5A685366"/>
    <w:rsid w:val="5A72393F"/>
    <w:rsid w:val="5A746A17"/>
    <w:rsid w:val="5A76F109"/>
    <w:rsid w:val="5A7A6499"/>
    <w:rsid w:val="5A7AAEBD"/>
    <w:rsid w:val="5A8C2363"/>
    <w:rsid w:val="5A91CA81"/>
    <w:rsid w:val="5A9415A0"/>
    <w:rsid w:val="5A9444B4"/>
    <w:rsid w:val="5A9B7E3F"/>
    <w:rsid w:val="5A9E5227"/>
    <w:rsid w:val="5AA39DF2"/>
    <w:rsid w:val="5AA5C4E3"/>
    <w:rsid w:val="5AA5E7EF"/>
    <w:rsid w:val="5AA97F9D"/>
    <w:rsid w:val="5AB17FC5"/>
    <w:rsid w:val="5AB63492"/>
    <w:rsid w:val="5ABB0A58"/>
    <w:rsid w:val="5ABEDBD0"/>
    <w:rsid w:val="5ABF068E"/>
    <w:rsid w:val="5ABFE09E"/>
    <w:rsid w:val="5AC16DE4"/>
    <w:rsid w:val="5AC1CAD4"/>
    <w:rsid w:val="5ACCDC8E"/>
    <w:rsid w:val="5ACFBBC4"/>
    <w:rsid w:val="5ADF715C"/>
    <w:rsid w:val="5AE773B6"/>
    <w:rsid w:val="5AEB5768"/>
    <w:rsid w:val="5AEDB07C"/>
    <w:rsid w:val="5AF0205F"/>
    <w:rsid w:val="5AF1CE7E"/>
    <w:rsid w:val="5AF8B811"/>
    <w:rsid w:val="5AFBE8FB"/>
    <w:rsid w:val="5B00B647"/>
    <w:rsid w:val="5B0CE722"/>
    <w:rsid w:val="5B138817"/>
    <w:rsid w:val="5B14A438"/>
    <w:rsid w:val="5B217E40"/>
    <w:rsid w:val="5B23395B"/>
    <w:rsid w:val="5B25B9A2"/>
    <w:rsid w:val="5B26A51D"/>
    <w:rsid w:val="5B273003"/>
    <w:rsid w:val="5B273AFD"/>
    <w:rsid w:val="5B27DE94"/>
    <w:rsid w:val="5B2801C4"/>
    <w:rsid w:val="5B29581B"/>
    <w:rsid w:val="5B2D9DE1"/>
    <w:rsid w:val="5B2FABC8"/>
    <w:rsid w:val="5B3568CF"/>
    <w:rsid w:val="5B35F32D"/>
    <w:rsid w:val="5B3E0B79"/>
    <w:rsid w:val="5B3E5172"/>
    <w:rsid w:val="5B449C9B"/>
    <w:rsid w:val="5B550C76"/>
    <w:rsid w:val="5B5EF4A0"/>
    <w:rsid w:val="5B645270"/>
    <w:rsid w:val="5B672C5D"/>
    <w:rsid w:val="5B67CBEA"/>
    <w:rsid w:val="5B67F470"/>
    <w:rsid w:val="5B6AAB64"/>
    <w:rsid w:val="5B7597DF"/>
    <w:rsid w:val="5B7F4AD2"/>
    <w:rsid w:val="5B808E18"/>
    <w:rsid w:val="5B84C44D"/>
    <w:rsid w:val="5B8657BD"/>
    <w:rsid w:val="5B868376"/>
    <w:rsid w:val="5B93B546"/>
    <w:rsid w:val="5B99178E"/>
    <w:rsid w:val="5BA1831D"/>
    <w:rsid w:val="5BA453BF"/>
    <w:rsid w:val="5BA876C6"/>
    <w:rsid w:val="5BA91F51"/>
    <w:rsid w:val="5BAC63EC"/>
    <w:rsid w:val="5BB1B0BC"/>
    <w:rsid w:val="5BB225DF"/>
    <w:rsid w:val="5BB72862"/>
    <w:rsid w:val="5BBBD6F5"/>
    <w:rsid w:val="5BCD5BF2"/>
    <w:rsid w:val="5BCE444E"/>
    <w:rsid w:val="5BD0D4FE"/>
    <w:rsid w:val="5BD2883B"/>
    <w:rsid w:val="5BDE82E3"/>
    <w:rsid w:val="5BE48DAF"/>
    <w:rsid w:val="5BE88438"/>
    <w:rsid w:val="5BF10B98"/>
    <w:rsid w:val="5BF36882"/>
    <w:rsid w:val="5BF83E13"/>
    <w:rsid w:val="5BF8F6BB"/>
    <w:rsid w:val="5C0498DE"/>
    <w:rsid w:val="5C0896A0"/>
    <w:rsid w:val="5C0C05CF"/>
    <w:rsid w:val="5C1420B7"/>
    <w:rsid w:val="5C18AB4A"/>
    <w:rsid w:val="5C205F0A"/>
    <w:rsid w:val="5C25E152"/>
    <w:rsid w:val="5C310656"/>
    <w:rsid w:val="5C326E73"/>
    <w:rsid w:val="5C327E07"/>
    <w:rsid w:val="5C335E7B"/>
    <w:rsid w:val="5C340B23"/>
    <w:rsid w:val="5C3CF73D"/>
    <w:rsid w:val="5C3F015C"/>
    <w:rsid w:val="5C43B2B5"/>
    <w:rsid w:val="5C48BC9F"/>
    <w:rsid w:val="5C4D5D5F"/>
    <w:rsid w:val="5C4DA689"/>
    <w:rsid w:val="5C4DAE32"/>
    <w:rsid w:val="5C50525E"/>
    <w:rsid w:val="5C530637"/>
    <w:rsid w:val="5C57B8CA"/>
    <w:rsid w:val="5C61D15F"/>
    <w:rsid w:val="5C629F44"/>
    <w:rsid w:val="5C62EFF1"/>
    <w:rsid w:val="5C6E36E8"/>
    <w:rsid w:val="5C6F416E"/>
    <w:rsid w:val="5C71B3AA"/>
    <w:rsid w:val="5C7312F4"/>
    <w:rsid w:val="5C77B729"/>
    <w:rsid w:val="5C7C3249"/>
    <w:rsid w:val="5C83FE53"/>
    <w:rsid w:val="5C914F99"/>
    <w:rsid w:val="5C93268E"/>
    <w:rsid w:val="5C9EB231"/>
    <w:rsid w:val="5CA21FA5"/>
    <w:rsid w:val="5CA8B4CE"/>
    <w:rsid w:val="5CA95143"/>
    <w:rsid w:val="5CB9021D"/>
    <w:rsid w:val="5CBA7635"/>
    <w:rsid w:val="5CC11C3C"/>
    <w:rsid w:val="5CC82D44"/>
    <w:rsid w:val="5CD008B9"/>
    <w:rsid w:val="5CE92D12"/>
    <w:rsid w:val="5CEA104C"/>
    <w:rsid w:val="5CF3F0D8"/>
    <w:rsid w:val="5CF8FF94"/>
    <w:rsid w:val="5D022460"/>
    <w:rsid w:val="5D074B5A"/>
    <w:rsid w:val="5D0C7BA5"/>
    <w:rsid w:val="5D0CF4A2"/>
    <w:rsid w:val="5D180534"/>
    <w:rsid w:val="5D184E14"/>
    <w:rsid w:val="5D217B9D"/>
    <w:rsid w:val="5D30FEFF"/>
    <w:rsid w:val="5D310EB4"/>
    <w:rsid w:val="5D335AE1"/>
    <w:rsid w:val="5D34DC44"/>
    <w:rsid w:val="5D39F224"/>
    <w:rsid w:val="5D426E23"/>
    <w:rsid w:val="5D43114B"/>
    <w:rsid w:val="5D517199"/>
    <w:rsid w:val="5D51C39E"/>
    <w:rsid w:val="5D52601B"/>
    <w:rsid w:val="5D5B80CD"/>
    <w:rsid w:val="5D5F1B32"/>
    <w:rsid w:val="5D65C906"/>
    <w:rsid w:val="5D67E980"/>
    <w:rsid w:val="5D6E03F1"/>
    <w:rsid w:val="5D739A8D"/>
    <w:rsid w:val="5D79042E"/>
    <w:rsid w:val="5D7CE542"/>
    <w:rsid w:val="5D7D2506"/>
    <w:rsid w:val="5D807967"/>
    <w:rsid w:val="5D85D737"/>
    <w:rsid w:val="5D8627FB"/>
    <w:rsid w:val="5D913443"/>
    <w:rsid w:val="5D95F774"/>
    <w:rsid w:val="5DA054C7"/>
    <w:rsid w:val="5DA2A099"/>
    <w:rsid w:val="5DBBCFA1"/>
    <w:rsid w:val="5DBC01E2"/>
    <w:rsid w:val="5DC41A62"/>
    <w:rsid w:val="5DCD8D36"/>
    <w:rsid w:val="5DCE76BB"/>
    <w:rsid w:val="5DCF06A3"/>
    <w:rsid w:val="5DD19C6B"/>
    <w:rsid w:val="5DD6F6B7"/>
    <w:rsid w:val="5DD93739"/>
    <w:rsid w:val="5DDCD79C"/>
    <w:rsid w:val="5DDDA64D"/>
    <w:rsid w:val="5DDFC02D"/>
    <w:rsid w:val="5DE54BB6"/>
    <w:rsid w:val="5DE82346"/>
    <w:rsid w:val="5DEABEB6"/>
    <w:rsid w:val="5DEB1BDF"/>
    <w:rsid w:val="5DF334EB"/>
    <w:rsid w:val="5DF7C015"/>
    <w:rsid w:val="5DFD3E41"/>
    <w:rsid w:val="5DFDA1C0"/>
    <w:rsid w:val="5E00C5A0"/>
    <w:rsid w:val="5E05DB82"/>
    <w:rsid w:val="5E0718D9"/>
    <w:rsid w:val="5E07672E"/>
    <w:rsid w:val="5E07B914"/>
    <w:rsid w:val="5E0E3C16"/>
    <w:rsid w:val="5E1BAC1D"/>
    <w:rsid w:val="5E2D1FFA"/>
    <w:rsid w:val="5E32661E"/>
    <w:rsid w:val="5E3B1905"/>
    <w:rsid w:val="5E3D1E39"/>
    <w:rsid w:val="5E40CBCC"/>
    <w:rsid w:val="5E655FAC"/>
    <w:rsid w:val="5E6A1CB6"/>
    <w:rsid w:val="5E6E99CC"/>
    <w:rsid w:val="5E6F0AE0"/>
    <w:rsid w:val="5E76DF1B"/>
    <w:rsid w:val="5E77656C"/>
    <w:rsid w:val="5E77DB36"/>
    <w:rsid w:val="5E7808DB"/>
    <w:rsid w:val="5E7C3478"/>
    <w:rsid w:val="5E8C86BA"/>
    <w:rsid w:val="5E8CDA1F"/>
    <w:rsid w:val="5E8F7320"/>
    <w:rsid w:val="5E91936B"/>
    <w:rsid w:val="5E9418B3"/>
    <w:rsid w:val="5E9A8921"/>
    <w:rsid w:val="5EA3B112"/>
    <w:rsid w:val="5EA62772"/>
    <w:rsid w:val="5EA93ABD"/>
    <w:rsid w:val="5EA9A05F"/>
    <w:rsid w:val="5EB3D674"/>
    <w:rsid w:val="5EB6662A"/>
    <w:rsid w:val="5EBBFC85"/>
    <w:rsid w:val="5EBC983E"/>
    <w:rsid w:val="5ECDFB01"/>
    <w:rsid w:val="5EDCA4EF"/>
    <w:rsid w:val="5EDE63FA"/>
    <w:rsid w:val="5EE2CB12"/>
    <w:rsid w:val="5EE9BC50"/>
    <w:rsid w:val="5EF05C81"/>
    <w:rsid w:val="5EF19812"/>
    <w:rsid w:val="5F023B77"/>
    <w:rsid w:val="5F078564"/>
    <w:rsid w:val="5F0C05A7"/>
    <w:rsid w:val="5F1381E1"/>
    <w:rsid w:val="5F18D2FC"/>
    <w:rsid w:val="5F19F6C5"/>
    <w:rsid w:val="5F26076F"/>
    <w:rsid w:val="5F2C6B9B"/>
    <w:rsid w:val="5F2ED65E"/>
    <w:rsid w:val="5F30E12C"/>
    <w:rsid w:val="5F3F2E85"/>
    <w:rsid w:val="5F4E6415"/>
    <w:rsid w:val="5F5304F1"/>
    <w:rsid w:val="5F56BC26"/>
    <w:rsid w:val="5F6093E0"/>
    <w:rsid w:val="5F624923"/>
    <w:rsid w:val="5F68B46F"/>
    <w:rsid w:val="5F7CE4E7"/>
    <w:rsid w:val="5F7DBE3E"/>
    <w:rsid w:val="5F85A923"/>
    <w:rsid w:val="5F8B8A0A"/>
    <w:rsid w:val="5F8DB472"/>
    <w:rsid w:val="5F9997D5"/>
    <w:rsid w:val="5F9AA984"/>
    <w:rsid w:val="5F9BC4DB"/>
    <w:rsid w:val="5F9CC8FB"/>
    <w:rsid w:val="5F9D96FD"/>
    <w:rsid w:val="5FA3BF57"/>
    <w:rsid w:val="5FA5B4C0"/>
    <w:rsid w:val="5FA7712E"/>
    <w:rsid w:val="5FA9BCC3"/>
    <w:rsid w:val="5FAA0AE5"/>
    <w:rsid w:val="5FAC4CB6"/>
    <w:rsid w:val="5FB584D0"/>
    <w:rsid w:val="5FB740A7"/>
    <w:rsid w:val="5FBC8B6E"/>
    <w:rsid w:val="5FC39182"/>
    <w:rsid w:val="5FC4959A"/>
    <w:rsid w:val="5FC8F05B"/>
    <w:rsid w:val="5FCA2FD8"/>
    <w:rsid w:val="5FD196F9"/>
    <w:rsid w:val="5FD27208"/>
    <w:rsid w:val="5FD62CC8"/>
    <w:rsid w:val="5FD8B68C"/>
    <w:rsid w:val="5FE129E9"/>
    <w:rsid w:val="5FE1CA3A"/>
    <w:rsid w:val="5FE4DFD1"/>
    <w:rsid w:val="5FE69B0E"/>
    <w:rsid w:val="5FEB26AA"/>
    <w:rsid w:val="5FEEE01F"/>
    <w:rsid w:val="5FFF683A"/>
    <w:rsid w:val="600080C4"/>
    <w:rsid w:val="6006994F"/>
    <w:rsid w:val="6009B2A5"/>
    <w:rsid w:val="60180570"/>
    <w:rsid w:val="60206DC9"/>
    <w:rsid w:val="602092D5"/>
    <w:rsid w:val="60218743"/>
    <w:rsid w:val="603E6729"/>
    <w:rsid w:val="605B7FB5"/>
    <w:rsid w:val="6060566C"/>
    <w:rsid w:val="60616716"/>
    <w:rsid w:val="6063E722"/>
    <w:rsid w:val="60671240"/>
    <w:rsid w:val="606766F6"/>
    <w:rsid w:val="6067F47D"/>
    <w:rsid w:val="6068D9CA"/>
    <w:rsid w:val="606ABFFA"/>
    <w:rsid w:val="606F8A7A"/>
    <w:rsid w:val="60720CAC"/>
    <w:rsid w:val="6072377F"/>
    <w:rsid w:val="6072585A"/>
    <w:rsid w:val="60753A95"/>
    <w:rsid w:val="60797C07"/>
    <w:rsid w:val="6082B51D"/>
    <w:rsid w:val="608942ED"/>
    <w:rsid w:val="608D7965"/>
    <w:rsid w:val="60910646"/>
    <w:rsid w:val="609A2465"/>
    <w:rsid w:val="609C5757"/>
    <w:rsid w:val="609F61DF"/>
    <w:rsid w:val="60A4E704"/>
    <w:rsid w:val="60A6199E"/>
    <w:rsid w:val="60AA25BA"/>
    <w:rsid w:val="60AB9A17"/>
    <w:rsid w:val="60B6539A"/>
    <w:rsid w:val="60B89C42"/>
    <w:rsid w:val="60C498BF"/>
    <w:rsid w:val="60CE3F69"/>
    <w:rsid w:val="60D8AD8C"/>
    <w:rsid w:val="60E23C8A"/>
    <w:rsid w:val="60F00915"/>
    <w:rsid w:val="6102BE03"/>
    <w:rsid w:val="61038037"/>
    <w:rsid w:val="6104148B"/>
    <w:rsid w:val="6108B03E"/>
    <w:rsid w:val="610DA4A0"/>
    <w:rsid w:val="610DB0CD"/>
    <w:rsid w:val="6114EFD8"/>
    <w:rsid w:val="6118DF2C"/>
    <w:rsid w:val="61193939"/>
    <w:rsid w:val="611E0D65"/>
    <w:rsid w:val="612061AE"/>
    <w:rsid w:val="613430A5"/>
    <w:rsid w:val="6134D98B"/>
    <w:rsid w:val="61435BA3"/>
    <w:rsid w:val="61468593"/>
    <w:rsid w:val="614B10B0"/>
    <w:rsid w:val="615375AF"/>
    <w:rsid w:val="6154F738"/>
    <w:rsid w:val="615ACDD6"/>
    <w:rsid w:val="616BEBB7"/>
    <w:rsid w:val="6172B9C7"/>
    <w:rsid w:val="61766705"/>
    <w:rsid w:val="617BFF3C"/>
    <w:rsid w:val="6183882A"/>
    <w:rsid w:val="618797D0"/>
    <w:rsid w:val="618D78BE"/>
    <w:rsid w:val="61954573"/>
    <w:rsid w:val="619839CD"/>
    <w:rsid w:val="619C66DA"/>
    <w:rsid w:val="619CAF1A"/>
    <w:rsid w:val="619FC3D7"/>
    <w:rsid w:val="61A38AC8"/>
    <w:rsid w:val="61A3EEB8"/>
    <w:rsid w:val="61ABAD8E"/>
    <w:rsid w:val="61B4F8B3"/>
    <w:rsid w:val="61B59AA7"/>
    <w:rsid w:val="61BB4C44"/>
    <w:rsid w:val="61BBDB11"/>
    <w:rsid w:val="61BC8A67"/>
    <w:rsid w:val="61BDC4F5"/>
    <w:rsid w:val="61C06354"/>
    <w:rsid w:val="61C3F888"/>
    <w:rsid w:val="61C95DDF"/>
    <w:rsid w:val="61CBB866"/>
    <w:rsid w:val="61D7AFC8"/>
    <w:rsid w:val="61DA378A"/>
    <w:rsid w:val="61DC62C9"/>
    <w:rsid w:val="61DE3D64"/>
    <w:rsid w:val="61ED320B"/>
    <w:rsid w:val="61FA6CE6"/>
    <w:rsid w:val="6200E610"/>
    <w:rsid w:val="620B0D31"/>
    <w:rsid w:val="620B12BA"/>
    <w:rsid w:val="620B37C0"/>
    <w:rsid w:val="620F185F"/>
    <w:rsid w:val="6211F364"/>
    <w:rsid w:val="62135D36"/>
    <w:rsid w:val="62139543"/>
    <w:rsid w:val="62146EA7"/>
    <w:rsid w:val="621BB459"/>
    <w:rsid w:val="6221C54C"/>
    <w:rsid w:val="62232612"/>
    <w:rsid w:val="6226F3EA"/>
    <w:rsid w:val="62271FD9"/>
    <w:rsid w:val="622F04B5"/>
    <w:rsid w:val="623B20F4"/>
    <w:rsid w:val="623F35BD"/>
    <w:rsid w:val="62446238"/>
    <w:rsid w:val="624EDF74"/>
    <w:rsid w:val="624F245C"/>
    <w:rsid w:val="625C5551"/>
    <w:rsid w:val="625D3C06"/>
    <w:rsid w:val="6260DDB6"/>
    <w:rsid w:val="6265325A"/>
    <w:rsid w:val="626B0C0B"/>
    <w:rsid w:val="626CD7CD"/>
    <w:rsid w:val="6272141B"/>
    <w:rsid w:val="6277BB7E"/>
    <w:rsid w:val="6278A2F5"/>
    <w:rsid w:val="627C50AB"/>
    <w:rsid w:val="627E0CEB"/>
    <w:rsid w:val="6281C3D7"/>
    <w:rsid w:val="628C1A18"/>
    <w:rsid w:val="62904F34"/>
    <w:rsid w:val="6295E7BD"/>
    <w:rsid w:val="62979A40"/>
    <w:rsid w:val="629CA8AE"/>
    <w:rsid w:val="62A8D17E"/>
    <w:rsid w:val="62AD3EC3"/>
    <w:rsid w:val="62B1ED30"/>
    <w:rsid w:val="62B31C20"/>
    <w:rsid w:val="62B880D3"/>
    <w:rsid w:val="62B9CD91"/>
    <w:rsid w:val="62BAC2F2"/>
    <w:rsid w:val="62BE6B6D"/>
    <w:rsid w:val="62C72000"/>
    <w:rsid w:val="62D6EF81"/>
    <w:rsid w:val="62F5833B"/>
    <w:rsid w:val="62F58C1C"/>
    <w:rsid w:val="62F6774D"/>
    <w:rsid w:val="6303E5F9"/>
    <w:rsid w:val="6305A053"/>
    <w:rsid w:val="630610F4"/>
    <w:rsid w:val="6310C18F"/>
    <w:rsid w:val="6312D581"/>
    <w:rsid w:val="631EC235"/>
    <w:rsid w:val="632BC5DC"/>
    <w:rsid w:val="632F7E83"/>
    <w:rsid w:val="6332B400"/>
    <w:rsid w:val="6332F169"/>
    <w:rsid w:val="6335253B"/>
    <w:rsid w:val="6337EE35"/>
    <w:rsid w:val="633C2180"/>
    <w:rsid w:val="633F22F1"/>
    <w:rsid w:val="63416CE6"/>
    <w:rsid w:val="6345D29A"/>
    <w:rsid w:val="634B4C59"/>
    <w:rsid w:val="634E0CE4"/>
    <w:rsid w:val="63525C68"/>
    <w:rsid w:val="63571405"/>
    <w:rsid w:val="635FB182"/>
    <w:rsid w:val="635FF7DD"/>
    <w:rsid w:val="636393BC"/>
    <w:rsid w:val="6364B47F"/>
    <w:rsid w:val="6370C3F9"/>
    <w:rsid w:val="63781954"/>
    <w:rsid w:val="637AC00F"/>
    <w:rsid w:val="637AE9E7"/>
    <w:rsid w:val="637EBC63"/>
    <w:rsid w:val="6387014D"/>
    <w:rsid w:val="638EFA64"/>
    <w:rsid w:val="639573F9"/>
    <w:rsid w:val="6398EE0A"/>
    <w:rsid w:val="639E4040"/>
    <w:rsid w:val="639E7040"/>
    <w:rsid w:val="63A43B09"/>
    <w:rsid w:val="63A9A8F5"/>
    <w:rsid w:val="63AFAB17"/>
    <w:rsid w:val="63B079F1"/>
    <w:rsid w:val="63B47074"/>
    <w:rsid w:val="63B72803"/>
    <w:rsid w:val="63B9C2B1"/>
    <w:rsid w:val="63C65F69"/>
    <w:rsid w:val="63CA8D05"/>
    <w:rsid w:val="63D31AB8"/>
    <w:rsid w:val="63D64C81"/>
    <w:rsid w:val="63DA30F1"/>
    <w:rsid w:val="63DC8F4A"/>
    <w:rsid w:val="63EF3C08"/>
    <w:rsid w:val="63F37994"/>
    <w:rsid w:val="63F55574"/>
    <w:rsid w:val="6410DB66"/>
    <w:rsid w:val="6419E5C1"/>
    <w:rsid w:val="641A6DC6"/>
    <w:rsid w:val="641DA870"/>
    <w:rsid w:val="641F0B9F"/>
    <w:rsid w:val="6422A3C5"/>
    <w:rsid w:val="6424B2D3"/>
    <w:rsid w:val="6428E8E1"/>
    <w:rsid w:val="642BE81E"/>
    <w:rsid w:val="642E1A07"/>
    <w:rsid w:val="6432373B"/>
    <w:rsid w:val="643A284A"/>
    <w:rsid w:val="643D72C6"/>
    <w:rsid w:val="6443156D"/>
    <w:rsid w:val="644421A9"/>
    <w:rsid w:val="6444A940"/>
    <w:rsid w:val="64474193"/>
    <w:rsid w:val="6448C441"/>
    <w:rsid w:val="644B53F7"/>
    <w:rsid w:val="644B5A00"/>
    <w:rsid w:val="644C74CC"/>
    <w:rsid w:val="644ECFDB"/>
    <w:rsid w:val="644FF6A8"/>
    <w:rsid w:val="6458C8FA"/>
    <w:rsid w:val="645B18FF"/>
    <w:rsid w:val="645DE8AC"/>
    <w:rsid w:val="6464CD39"/>
    <w:rsid w:val="6468D2E0"/>
    <w:rsid w:val="646D2795"/>
    <w:rsid w:val="6473FA92"/>
    <w:rsid w:val="6474ACF1"/>
    <w:rsid w:val="6474DF9A"/>
    <w:rsid w:val="64782839"/>
    <w:rsid w:val="647D02C8"/>
    <w:rsid w:val="647D0BCE"/>
    <w:rsid w:val="647D17F8"/>
    <w:rsid w:val="648C12EB"/>
    <w:rsid w:val="648F0343"/>
    <w:rsid w:val="64968762"/>
    <w:rsid w:val="649EC70F"/>
    <w:rsid w:val="64A34D47"/>
    <w:rsid w:val="64A4B6FA"/>
    <w:rsid w:val="64ABDE2A"/>
    <w:rsid w:val="64AC77C3"/>
    <w:rsid w:val="64AEEB81"/>
    <w:rsid w:val="64B279B5"/>
    <w:rsid w:val="64B2C1C0"/>
    <w:rsid w:val="64B4E15C"/>
    <w:rsid w:val="64B5E0A5"/>
    <w:rsid w:val="64B834B6"/>
    <w:rsid w:val="64BA4DD4"/>
    <w:rsid w:val="64BD5C0F"/>
    <w:rsid w:val="64BE22E6"/>
    <w:rsid w:val="64C5C3BF"/>
    <w:rsid w:val="64CDEF31"/>
    <w:rsid w:val="64E8D64F"/>
    <w:rsid w:val="64EE52E2"/>
    <w:rsid w:val="64F2B351"/>
    <w:rsid w:val="64FB7321"/>
    <w:rsid w:val="64FECB40"/>
    <w:rsid w:val="64FF5377"/>
    <w:rsid w:val="65025327"/>
    <w:rsid w:val="650D104E"/>
    <w:rsid w:val="650D8779"/>
    <w:rsid w:val="650DC46C"/>
    <w:rsid w:val="650E27AA"/>
    <w:rsid w:val="65111233"/>
    <w:rsid w:val="6519F1E3"/>
    <w:rsid w:val="6522980B"/>
    <w:rsid w:val="6525EF88"/>
    <w:rsid w:val="652B9580"/>
    <w:rsid w:val="653478C1"/>
    <w:rsid w:val="6534C188"/>
    <w:rsid w:val="653EDAA3"/>
    <w:rsid w:val="65445E8F"/>
    <w:rsid w:val="6549944D"/>
    <w:rsid w:val="6557DD0F"/>
    <w:rsid w:val="656E25BC"/>
    <w:rsid w:val="656F0E8E"/>
    <w:rsid w:val="65711DC8"/>
    <w:rsid w:val="65798AC1"/>
    <w:rsid w:val="657C543B"/>
    <w:rsid w:val="657CC385"/>
    <w:rsid w:val="657EE644"/>
    <w:rsid w:val="6582A4A2"/>
    <w:rsid w:val="6587F837"/>
    <w:rsid w:val="658B4EC8"/>
    <w:rsid w:val="658D1EBC"/>
    <w:rsid w:val="658E0F26"/>
    <w:rsid w:val="6596AE7D"/>
    <w:rsid w:val="6597B555"/>
    <w:rsid w:val="6597D526"/>
    <w:rsid w:val="659B982E"/>
    <w:rsid w:val="65A2E30C"/>
    <w:rsid w:val="65A38FD7"/>
    <w:rsid w:val="65B6202F"/>
    <w:rsid w:val="65BEBAB0"/>
    <w:rsid w:val="65BEFB66"/>
    <w:rsid w:val="65C67BDF"/>
    <w:rsid w:val="65D89084"/>
    <w:rsid w:val="65DD0316"/>
    <w:rsid w:val="65DEA2B9"/>
    <w:rsid w:val="65E29657"/>
    <w:rsid w:val="65E2AE99"/>
    <w:rsid w:val="65E6B466"/>
    <w:rsid w:val="65F03507"/>
    <w:rsid w:val="65FF6513"/>
    <w:rsid w:val="660876A9"/>
    <w:rsid w:val="660906F3"/>
    <w:rsid w:val="66146928"/>
    <w:rsid w:val="66241FEF"/>
    <w:rsid w:val="66285573"/>
    <w:rsid w:val="66329FDE"/>
    <w:rsid w:val="66376CF8"/>
    <w:rsid w:val="6645CDA9"/>
    <w:rsid w:val="6646B024"/>
    <w:rsid w:val="664804D6"/>
    <w:rsid w:val="66494B6D"/>
    <w:rsid w:val="6653E89C"/>
    <w:rsid w:val="66580126"/>
    <w:rsid w:val="665C063E"/>
    <w:rsid w:val="6662D794"/>
    <w:rsid w:val="66669E13"/>
    <w:rsid w:val="6669E48B"/>
    <w:rsid w:val="667654C1"/>
    <w:rsid w:val="66792721"/>
    <w:rsid w:val="6679BACC"/>
    <w:rsid w:val="66830CE8"/>
    <w:rsid w:val="6690668E"/>
    <w:rsid w:val="66921EF5"/>
    <w:rsid w:val="66933B8D"/>
    <w:rsid w:val="6698757A"/>
    <w:rsid w:val="669B299D"/>
    <w:rsid w:val="669CA550"/>
    <w:rsid w:val="66A65774"/>
    <w:rsid w:val="66A6920A"/>
    <w:rsid w:val="66ADA8AD"/>
    <w:rsid w:val="66AF4DF9"/>
    <w:rsid w:val="66B1C334"/>
    <w:rsid w:val="66B625F2"/>
    <w:rsid w:val="66BB1226"/>
    <w:rsid w:val="66C93D42"/>
    <w:rsid w:val="66C9E8B4"/>
    <w:rsid w:val="66CE4A55"/>
    <w:rsid w:val="66D2D3A9"/>
    <w:rsid w:val="66DCEB43"/>
    <w:rsid w:val="66DD9E3F"/>
    <w:rsid w:val="66E06872"/>
    <w:rsid w:val="66E6B461"/>
    <w:rsid w:val="66E8AF40"/>
    <w:rsid w:val="66E95E82"/>
    <w:rsid w:val="66FC6EDC"/>
    <w:rsid w:val="66FF4C9A"/>
    <w:rsid w:val="67030217"/>
    <w:rsid w:val="67041CD1"/>
    <w:rsid w:val="6705C540"/>
    <w:rsid w:val="670DD929"/>
    <w:rsid w:val="670EF95E"/>
    <w:rsid w:val="671A488A"/>
    <w:rsid w:val="6726A34C"/>
    <w:rsid w:val="672921AE"/>
    <w:rsid w:val="67347BB4"/>
    <w:rsid w:val="67349B27"/>
    <w:rsid w:val="67368179"/>
    <w:rsid w:val="6741B542"/>
    <w:rsid w:val="67485C02"/>
    <w:rsid w:val="674AEE16"/>
    <w:rsid w:val="674D3408"/>
    <w:rsid w:val="6753A681"/>
    <w:rsid w:val="6753FEF9"/>
    <w:rsid w:val="675D42D4"/>
    <w:rsid w:val="675E7615"/>
    <w:rsid w:val="675F6CC1"/>
    <w:rsid w:val="6766BF4C"/>
    <w:rsid w:val="676E1289"/>
    <w:rsid w:val="677578CB"/>
    <w:rsid w:val="6777854F"/>
    <w:rsid w:val="6777B9E9"/>
    <w:rsid w:val="678627A1"/>
    <w:rsid w:val="6786AC31"/>
    <w:rsid w:val="678A54AC"/>
    <w:rsid w:val="678C2DFD"/>
    <w:rsid w:val="6796B730"/>
    <w:rsid w:val="679C840D"/>
    <w:rsid w:val="679F446B"/>
    <w:rsid w:val="67AAA822"/>
    <w:rsid w:val="67B49D0F"/>
    <w:rsid w:val="67B55E3A"/>
    <w:rsid w:val="67BC375F"/>
    <w:rsid w:val="67BCCFC6"/>
    <w:rsid w:val="67BE446F"/>
    <w:rsid w:val="67C68C6D"/>
    <w:rsid w:val="67CF4D9F"/>
    <w:rsid w:val="67D79722"/>
    <w:rsid w:val="67D963CA"/>
    <w:rsid w:val="67E7FC48"/>
    <w:rsid w:val="67E8C449"/>
    <w:rsid w:val="67EB07CB"/>
    <w:rsid w:val="67F90301"/>
    <w:rsid w:val="67F953C5"/>
    <w:rsid w:val="6800EE57"/>
    <w:rsid w:val="68052B4C"/>
    <w:rsid w:val="680D85C9"/>
    <w:rsid w:val="681168F7"/>
    <w:rsid w:val="681E0015"/>
    <w:rsid w:val="681E4A41"/>
    <w:rsid w:val="6836FCA5"/>
    <w:rsid w:val="68459704"/>
    <w:rsid w:val="6847A939"/>
    <w:rsid w:val="684B7BF4"/>
    <w:rsid w:val="684FBA31"/>
    <w:rsid w:val="68561325"/>
    <w:rsid w:val="685844A6"/>
    <w:rsid w:val="6859F0B9"/>
    <w:rsid w:val="685A9C14"/>
    <w:rsid w:val="68643261"/>
    <w:rsid w:val="68683946"/>
    <w:rsid w:val="68714C8C"/>
    <w:rsid w:val="6877F8C8"/>
    <w:rsid w:val="6879E775"/>
    <w:rsid w:val="687E277C"/>
    <w:rsid w:val="6892E854"/>
    <w:rsid w:val="6892FCC6"/>
    <w:rsid w:val="689A1C59"/>
    <w:rsid w:val="689A5461"/>
    <w:rsid w:val="689F3240"/>
    <w:rsid w:val="68A70DD8"/>
    <w:rsid w:val="68A93DFD"/>
    <w:rsid w:val="68ACAA8D"/>
    <w:rsid w:val="68AF206E"/>
    <w:rsid w:val="68B5C323"/>
    <w:rsid w:val="68B63A8B"/>
    <w:rsid w:val="68BBAC07"/>
    <w:rsid w:val="68BDD9ED"/>
    <w:rsid w:val="68D076C2"/>
    <w:rsid w:val="68D2478A"/>
    <w:rsid w:val="68DCA62A"/>
    <w:rsid w:val="68DFC5B8"/>
    <w:rsid w:val="68E62821"/>
    <w:rsid w:val="68F4A9A7"/>
    <w:rsid w:val="68FDA644"/>
    <w:rsid w:val="690146C1"/>
    <w:rsid w:val="6903A995"/>
    <w:rsid w:val="690D1F04"/>
    <w:rsid w:val="690EA080"/>
    <w:rsid w:val="691877E0"/>
    <w:rsid w:val="691EF623"/>
    <w:rsid w:val="691F23A9"/>
    <w:rsid w:val="69204E19"/>
    <w:rsid w:val="692581A2"/>
    <w:rsid w:val="69299B6F"/>
    <w:rsid w:val="692A8CDB"/>
    <w:rsid w:val="692C38A4"/>
    <w:rsid w:val="692D013B"/>
    <w:rsid w:val="693B7B82"/>
    <w:rsid w:val="693B838F"/>
    <w:rsid w:val="693C2280"/>
    <w:rsid w:val="6940B005"/>
    <w:rsid w:val="69410C7C"/>
    <w:rsid w:val="69490E8B"/>
    <w:rsid w:val="694F9B7A"/>
    <w:rsid w:val="6950D48C"/>
    <w:rsid w:val="69515242"/>
    <w:rsid w:val="69515DD5"/>
    <w:rsid w:val="695B03AC"/>
    <w:rsid w:val="695B2D95"/>
    <w:rsid w:val="696CC0D0"/>
    <w:rsid w:val="696E9609"/>
    <w:rsid w:val="6971842D"/>
    <w:rsid w:val="69763A4D"/>
    <w:rsid w:val="697FA598"/>
    <w:rsid w:val="698F16CB"/>
    <w:rsid w:val="6991A758"/>
    <w:rsid w:val="69934A63"/>
    <w:rsid w:val="6993DF4E"/>
    <w:rsid w:val="6994926A"/>
    <w:rsid w:val="69951948"/>
    <w:rsid w:val="6998E0D0"/>
    <w:rsid w:val="699F1333"/>
    <w:rsid w:val="69A6E23B"/>
    <w:rsid w:val="69A844A1"/>
    <w:rsid w:val="69A96822"/>
    <w:rsid w:val="69AA8E40"/>
    <w:rsid w:val="69AC529A"/>
    <w:rsid w:val="69AEA7B0"/>
    <w:rsid w:val="69B2BEBD"/>
    <w:rsid w:val="69B89653"/>
    <w:rsid w:val="69BA6067"/>
    <w:rsid w:val="69C14420"/>
    <w:rsid w:val="69C15A2F"/>
    <w:rsid w:val="69C65039"/>
    <w:rsid w:val="69D05DCD"/>
    <w:rsid w:val="69D44612"/>
    <w:rsid w:val="69D8309D"/>
    <w:rsid w:val="69E2B06C"/>
    <w:rsid w:val="69E55334"/>
    <w:rsid w:val="69EB2489"/>
    <w:rsid w:val="69EE3B28"/>
    <w:rsid w:val="69EE8982"/>
    <w:rsid w:val="69FDACBC"/>
    <w:rsid w:val="6A03DB97"/>
    <w:rsid w:val="6A055B7A"/>
    <w:rsid w:val="6A08CFE3"/>
    <w:rsid w:val="6A0A7893"/>
    <w:rsid w:val="6A0F6201"/>
    <w:rsid w:val="6A13E26C"/>
    <w:rsid w:val="6A224A15"/>
    <w:rsid w:val="6A2257AD"/>
    <w:rsid w:val="6A23C2B3"/>
    <w:rsid w:val="6A2441E9"/>
    <w:rsid w:val="6A24E763"/>
    <w:rsid w:val="6A281C6C"/>
    <w:rsid w:val="6A2D16F8"/>
    <w:rsid w:val="6A2D76F9"/>
    <w:rsid w:val="6A2DCD34"/>
    <w:rsid w:val="6A30D4CF"/>
    <w:rsid w:val="6A3CE0D0"/>
    <w:rsid w:val="6A427FB1"/>
    <w:rsid w:val="6A43479F"/>
    <w:rsid w:val="6A4F2DF1"/>
    <w:rsid w:val="6A52B9E2"/>
    <w:rsid w:val="6A547474"/>
    <w:rsid w:val="6A547F4F"/>
    <w:rsid w:val="6A549924"/>
    <w:rsid w:val="6A554CBF"/>
    <w:rsid w:val="6A5FF213"/>
    <w:rsid w:val="6A6000C4"/>
    <w:rsid w:val="6A611598"/>
    <w:rsid w:val="6A62BB18"/>
    <w:rsid w:val="6A66053D"/>
    <w:rsid w:val="6A71032A"/>
    <w:rsid w:val="6A740F72"/>
    <w:rsid w:val="6A7BBBD4"/>
    <w:rsid w:val="6A863ABD"/>
    <w:rsid w:val="6A898D3E"/>
    <w:rsid w:val="6A89C324"/>
    <w:rsid w:val="6A8E38F5"/>
    <w:rsid w:val="6A92DC4B"/>
    <w:rsid w:val="6A9F94F0"/>
    <w:rsid w:val="6AA4092A"/>
    <w:rsid w:val="6AAFD4C3"/>
    <w:rsid w:val="6AC0846A"/>
    <w:rsid w:val="6AC25073"/>
    <w:rsid w:val="6AC43782"/>
    <w:rsid w:val="6AC77BA0"/>
    <w:rsid w:val="6ACAB55F"/>
    <w:rsid w:val="6AD9B2C1"/>
    <w:rsid w:val="6ADEF376"/>
    <w:rsid w:val="6ADEFC71"/>
    <w:rsid w:val="6AE125F9"/>
    <w:rsid w:val="6AE18DC4"/>
    <w:rsid w:val="6AE35AA7"/>
    <w:rsid w:val="6AE3A7B7"/>
    <w:rsid w:val="6AE4B58C"/>
    <w:rsid w:val="6AEC29C4"/>
    <w:rsid w:val="6AF445E0"/>
    <w:rsid w:val="6AFDD0C9"/>
    <w:rsid w:val="6AFE690D"/>
    <w:rsid w:val="6B04CCC0"/>
    <w:rsid w:val="6B11FC61"/>
    <w:rsid w:val="6B16AB5E"/>
    <w:rsid w:val="6B16C721"/>
    <w:rsid w:val="6B1812DE"/>
    <w:rsid w:val="6B1845AF"/>
    <w:rsid w:val="6B25F31F"/>
    <w:rsid w:val="6B25FE6A"/>
    <w:rsid w:val="6B2702E1"/>
    <w:rsid w:val="6B29D321"/>
    <w:rsid w:val="6B2B910D"/>
    <w:rsid w:val="6B2CDD0D"/>
    <w:rsid w:val="6B3AE394"/>
    <w:rsid w:val="6B3EC276"/>
    <w:rsid w:val="6B40BED7"/>
    <w:rsid w:val="6B449461"/>
    <w:rsid w:val="6B45E541"/>
    <w:rsid w:val="6B4A4D70"/>
    <w:rsid w:val="6B541E52"/>
    <w:rsid w:val="6B60378E"/>
    <w:rsid w:val="6B615FB5"/>
    <w:rsid w:val="6B61EFED"/>
    <w:rsid w:val="6B707368"/>
    <w:rsid w:val="6B70D776"/>
    <w:rsid w:val="6B71FAFA"/>
    <w:rsid w:val="6B7309DA"/>
    <w:rsid w:val="6B762311"/>
    <w:rsid w:val="6B7E42CF"/>
    <w:rsid w:val="6B84AB36"/>
    <w:rsid w:val="6B8572B0"/>
    <w:rsid w:val="6B89A4F0"/>
    <w:rsid w:val="6B90DE27"/>
    <w:rsid w:val="6B97E922"/>
    <w:rsid w:val="6BA4030C"/>
    <w:rsid w:val="6BAF5DD5"/>
    <w:rsid w:val="6BB259B4"/>
    <w:rsid w:val="6BBA9960"/>
    <w:rsid w:val="6BCEB885"/>
    <w:rsid w:val="6BCFFCA5"/>
    <w:rsid w:val="6BD5165B"/>
    <w:rsid w:val="6BDB2CB0"/>
    <w:rsid w:val="6BE2E13E"/>
    <w:rsid w:val="6BEA6736"/>
    <w:rsid w:val="6BEE90D1"/>
    <w:rsid w:val="6BF56F10"/>
    <w:rsid w:val="6BFAEDA8"/>
    <w:rsid w:val="6C01D59E"/>
    <w:rsid w:val="6C08CB79"/>
    <w:rsid w:val="6C0BB606"/>
    <w:rsid w:val="6C0C574E"/>
    <w:rsid w:val="6C0EA389"/>
    <w:rsid w:val="6C101108"/>
    <w:rsid w:val="6C11C88C"/>
    <w:rsid w:val="6C193C9D"/>
    <w:rsid w:val="6C2658A4"/>
    <w:rsid w:val="6C2B88D1"/>
    <w:rsid w:val="6C37175C"/>
    <w:rsid w:val="6C4C0DF2"/>
    <w:rsid w:val="6C4D7115"/>
    <w:rsid w:val="6C50CCC1"/>
    <w:rsid w:val="6C53FDED"/>
    <w:rsid w:val="6C590AE1"/>
    <w:rsid w:val="6C5DEEF1"/>
    <w:rsid w:val="6C6A183C"/>
    <w:rsid w:val="6C714431"/>
    <w:rsid w:val="6C72DD06"/>
    <w:rsid w:val="6C73A37C"/>
    <w:rsid w:val="6C783004"/>
    <w:rsid w:val="6C7EBFE6"/>
    <w:rsid w:val="6C80505D"/>
    <w:rsid w:val="6C832717"/>
    <w:rsid w:val="6C886EBC"/>
    <w:rsid w:val="6C8D0F23"/>
    <w:rsid w:val="6C92A085"/>
    <w:rsid w:val="6C92D0DC"/>
    <w:rsid w:val="6C9A76FE"/>
    <w:rsid w:val="6C9C2757"/>
    <w:rsid w:val="6CA0E543"/>
    <w:rsid w:val="6CAB460B"/>
    <w:rsid w:val="6CBF8D32"/>
    <w:rsid w:val="6CC09F28"/>
    <w:rsid w:val="6CC0AE30"/>
    <w:rsid w:val="6CCD0D62"/>
    <w:rsid w:val="6CD0AA9B"/>
    <w:rsid w:val="6CD482AE"/>
    <w:rsid w:val="6CD7550C"/>
    <w:rsid w:val="6CDBA4AF"/>
    <w:rsid w:val="6CE11CAE"/>
    <w:rsid w:val="6CE32D3C"/>
    <w:rsid w:val="6CF7558A"/>
    <w:rsid w:val="6CFE36DC"/>
    <w:rsid w:val="6D0051AD"/>
    <w:rsid w:val="6D0AFA82"/>
    <w:rsid w:val="6D1100E9"/>
    <w:rsid w:val="6D1656AF"/>
    <w:rsid w:val="6D19EF16"/>
    <w:rsid w:val="6D1CC010"/>
    <w:rsid w:val="6D24D7B7"/>
    <w:rsid w:val="6D2506EC"/>
    <w:rsid w:val="6D3050D1"/>
    <w:rsid w:val="6D34D25F"/>
    <w:rsid w:val="6D35A323"/>
    <w:rsid w:val="6D3BBD5C"/>
    <w:rsid w:val="6D3E5C04"/>
    <w:rsid w:val="6D41AC93"/>
    <w:rsid w:val="6D42E6EA"/>
    <w:rsid w:val="6D5B88FB"/>
    <w:rsid w:val="6D605BD4"/>
    <w:rsid w:val="6D6D3DEE"/>
    <w:rsid w:val="6D80C858"/>
    <w:rsid w:val="6D849CA6"/>
    <w:rsid w:val="6D88CA3D"/>
    <w:rsid w:val="6D896E3D"/>
    <w:rsid w:val="6D918838"/>
    <w:rsid w:val="6D955EFA"/>
    <w:rsid w:val="6D9F166B"/>
    <w:rsid w:val="6DA7196E"/>
    <w:rsid w:val="6DAD98ED"/>
    <w:rsid w:val="6DAFEF5F"/>
    <w:rsid w:val="6DB8CB0E"/>
    <w:rsid w:val="6DBAA21C"/>
    <w:rsid w:val="6DBCBF50"/>
    <w:rsid w:val="6DBD32BA"/>
    <w:rsid w:val="6DBD60AD"/>
    <w:rsid w:val="6DBE7B20"/>
    <w:rsid w:val="6DC52D96"/>
    <w:rsid w:val="6DC7028D"/>
    <w:rsid w:val="6DD71986"/>
    <w:rsid w:val="6DDA4CAA"/>
    <w:rsid w:val="6DDFDA22"/>
    <w:rsid w:val="6DE7FAD2"/>
    <w:rsid w:val="6DF5E4A3"/>
    <w:rsid w:val="6DF95416"/>
    <w:rsid w:val="6DFAEE33"/>
    <w:rsid w:val="6E05C59C"/>
    <w:rsid w:val="6E17FC74"/>
    <w:rsid w:val="6E1C6AB1"/>
    <w:rsid w:val="6E215F76"/>
    <w:rsid w:val="6E23AA55"/>
    <w:rsid w:val="6E2506F4"/>
    <w:rsid w:val="6E26ECDE"/>
    <w:rsid w:val="6E2D5248"/>
    <w:rsid w:val="6E322A8D"/>
    <w:rsid w:val="6E4343C4"/>
    <w:rsid w:val="6E45AE8A"/>
    <w:rsid w:val="6E45D271"/>
    <w:rsid w:val="6E4EFDF0"/>
    <w:rsid w:val="6E55B25E"/>
    <w:rsid w:val="6E592CBC"/>
    <w:rsid w:val="6E640D55"/>
    <w:rsid w:val="6E6CBA2B"/>
    <w:rsid w:val="6E7DB0C3"/>
    <w:rsid w:val="6E7F5665"/>
    <w:rsid w:val="6E81DA8F"/>
    <w:rsid w:val="6E82DDA7"/>
    <w:rsid w:val="6E8DD2DC"/>
    <w:rsid w:val="6E919153"/>
    <w:rsid w:val="6E9333C6"/>
    <w:rsid w:val="6E9E874E"/>
    <w:rsid w:val="6EA09CD3"/>
    <w:rsid w:val="6EA5FA6F"/>
    <w:rsid w:val="6EAB3DB3"/>
    <w:rsid w:val="6EABC6CB"/>
    <w:rsid w:val="6EB08B88"/>
    <w:rsid w:val="6EB0D1C7"/>
    <w:rsid w:val="6EB5E391"/>
    <w:rsid w:val="6EB8BE88"/>
    <w:rsid w:val="6EC0CAE0"/>
    <w:rsid w:val="6EC0D211"/>
    <w:rsid w:val="6EC1849D"/>
    <w:rsid w:val="6EC9C0F2"/>
    <w:rsid w:val="6ECE3E4E"/>
    <w:rsid w:val="6ED283FB"/>
    <w:rsid w:val="6ED28E7A"/>
    <w:rsid w:val="6ED2F7F1"/>
    <w:rsid w:val="6ED3E908"/>
    <w:rsid w:val="6ED4F399"/>
    <w:rsid w:val="6ED51C9B"/>
    <w:rsid w:val="6ED72A81"/>
    <w:rsid w:val="6ED78DBD"/>
    <w:rsid w:val="6ED8EFEE"/>
    <w:rsid w:val="6EDEDFBE"/>
    <w:rsid w:val="6EE13E6B"/>
    <w:rsid w:val="6EE7FCD1"/>
    <w:rsid w:val="6EEBC58C"/>
    <w:rsid w:val="6EEE40EC"/>
    <w:rsid w:val="6EF03000"/>
    <w:rsid w:val="6EF0B520"/>
    <w:rsid w:val="6EFC769B"/>
    <w:rsid w:val="6F05EAE2"/>
    <w:rsid w:val="6F10CBA3"/>
    <w:rsid w:val="6F17048F"/>
    <w:rsid w:val="6F198633"/>
    <w:rsid w:val="6F1C6554"/>
    <w:rsid w:val="6F3056D9"/>
    <w:rsid w:val="6F453D01"/>
    <w:rsid w:val="6F4704F6"/>
    <w:rsid w:val="6F4927C8"/>
    <w:rsid w:val="6F50E1B1"/>
    <w:rsid w:val="6F5FB8D3"/>
    <w:rsid w:val="6F63A71A"/>
    <w:rsid w:val="6F675778"/>
    <w:rsid w:val="6F6F3D85"/>
    <w:rsid w:val="6F779D83"/>
    <w:rsid w:val="6F7D89CA"/>
    <w:rsid w:val="6F84C097"/>
    <w:rsid w:val="6F86BD45"/>
    <w:rsid w:val="6F886533"/>
    <w:rsid w:val="6F8A70CE"/>
    <w:rsid w:val="6F8D6F69"/>
    <w:rsid w:val="6F950B29"/>
    <w:rsid w:val="6FA04000"/>
    <w:rsid w:val="6FA27E1B"/>
    <w:rsid w:val="6FAD0D72"/>
    <w:rsid w:val="6FAF43E6"/>
    <w:rsid w:val="6FB5E4B4"/>
    <w:rsid w:val="6FBB1EB9"/>
    <w:rsid w:val="6FD17559"/>
    <w:rsid w:val="6FD1AD8D"/>
    <w:rsid w:val="6FD4A592"/>
    <w:rsid w:val="6FD4D322"/>
    <w:rsid w:val="6FD62314"/>
    <w:rsid w:val="6FD85DCC"/>
    <w:rsid w:val="6FD9B1B2"/>
    <w:rsid w:val="6FD9E483"/>
    <w:rsid w:val="6FDBD259"/>
    <w:rsid w:val="6FDCD265"/>
    <w:rsid w:val="6FE136C3"/>
    <w:rsid w:val="6FE7E009"/>
    <w:rsid w:val="6FEF1264"/>
    <w:rsid w:val="6FF12B0E"/>
    <w:rsid w:val="6FF4F1EE"/>
    <w:rsid w:val="6FFCCA6B"/>
    <w:rsid w:val="7004A4E8"/>
    <w:rsid w:val="700C4274"/>
    <w:rsid w:val="700EEF53"/>
    <w:rsid w:val="7012A377"/>
    <w:rsid w:val="7015F3C1"/>
    <w:rsid w:val="701A7617"/>
    <w:rsid w:val="701E02A5"/>
    <w:rsid w:val="7020FAEE"/>
    <w:rsid w:val="702176D2"/>
    <w:rsid w:val="7029EF2E"/>
    <w:rsid w:val="702A0261"/>
    <w:rsid w:val="7033C10C"/>
    <w:rsid w:val="7035D993"/>
    <w:rsid w:val="703811BD"/>
    <w:rsid w:val="7039B3DD"/>
    <w:rsid w:val="703D6A1A"/>
    <w:rsid w:val="70411E28"/>
    <w:rsid w:val="7043904B"/>
    <w:rsid w:val="70472077"/>
    <w:rsid w:val="70493FE9"/>
    <w:rsid w:val="704ED7C2"/>
    <w:rsid w:val="70548EE9"/>
    <w:rsid w:val="705A472E"/>
    <w:rsid w:val="705C3C67"/>
    <w:rsid w:val="7063ED84"/>
    <w:rsid w:val="7065F1DD"/>
    <w:rsid w:val="706776A9"/>
    <w:rsid w:val="70678D39"/>
    <w:rsid w:val="706B2774"/>
    <w:rsid w:val="70706B13"/>
    <w:rsid w:val="70757850"/>
    <w:rsid w:val="7075897C"/>
    <w:rsid w:val="70785E91"/>
    <w:rsid w:val="707DEB4A"/>
    <w:rsid w:val="7080FD4B"/>
    <w:rsid w:val="7090265D"/>
    <w:rsid w:val="70A774B5"/>
    <w:rsid w:val="70ABC723"/>
    <w:rsid w:val="70B36391"/>
    <w:rsid w:val="70B835B5"/>
    <w:rsid w:val="70B94041"/>
    <w:rsid w:val="70BBF1D3"/>
    <w:rsid w:val="70BD7C19"/>
    <w:rsid w:val="70C068C1"/>
    <w:rsid w:val="70C27447"/>
    <w:rsid w:val="70C634C2"/>
    <w:rsid w:val="70C774C5"/>
    <w:rsid w:val="70CBF13B"/>
    <w:rsid w:val="70CF6CE3"/>
    <w:rsid w:val="70D3F12D"/>
    <w:rsid w:val="70D581F3"/>
    <w:rsid w:val="70D93849"/>
    <w:rsid w:val="70D9CC57"/>
    <w:rsid w:val="70E11502"/>
    <w:rsid w:val="70F8C682"/>
    <w:rsid w:val="71004418"/>
    <w:rsid w:val="71079EBA"/>
    <w:rsid w:val="71096C2C"/>
    <w:rsid w:val="711A6A30"/>
    <w:rsid w:val="711CF6A6"/>
    <w:rsid w:val="711F64A3"/>
    <w:rsid w:val="7120E2F0"/>
    <w:rsid w:val="712B3C2A"/>
    <w:rsid w:val="712BE584"/>
    <w:rsid w:val="71307C11"/>
    <w:rsid w:val="713A5EDA"/>
    <w:rsid w:val="71406456"/>
    <w:rsid w:val="7146A5B0"/>
    <w:rsid w:val="714DBFD3"/>
    <w:rsid w:val="7158F862"/>
    <w:rsid w:val="715E6EB6"/>
    <w:rsid w:val="715FC5C7"/>
    <w:rsid w:val="717F2152"/>
    <w:rsid w:val="7181DB86"/>
    <w:rsid w:val="71832C13"/>
    <w:rsid w:val="718A04B4"/>
    <w:rsid w:val="719443AE"/>
    <w:rsid w:val="7196E6A2"/>
    <w:rsid w:val="719B4AD5"/>
    <w:rsid w:val="719F393C"/>
    <w:rsid w:val="71A12117"/>
    <w:rsid w:val="71A2255F"/>
    <w:rsid w:val="71A87B5B"/>
    <w:rsid w:val="71B7A23F"/>
    <w:rsid w:val="71B87531"/>
    <w:rsid w:val="71BB4E2B"/>
    <w:rsid w:val="71BE8CBD"/>
    <w:rsid w:val="71BEB2D2"/>
    <w:rsid w:val="71C08AEE"/>
    <w:rsid w:val="71C4F6BD"/>
    <w:rsid w:val="71D812CB"/>
    <w:rsid w:val="71D9C3D8"/>
    <w:rsid w:val="71D9E4BC"/>
    <w:rsid w:val="71DEAE9D"/>
    <w:rsid w:val="71EBC89C"/>
    <w:rsid w:val="71ED50E5"/>
    <w:rsid w:val="71EE41EA"/>
    <w:rsid w:val="71F054EC"/>
    <w:rsid w:val="71FAC982"/>
    <w:rsid w:val="71FFDE77"/>
    <w:rsid w:val="7200A2A1"/>
    <w:rsid w:val="72097F81"/>
    <w:rsid w:val="721492F4"/>
    <w:rsid w:val="72170424"/>
    <w:rsid w:val="721E93E6"/>
    <w:rsid w:val="722A697B"/>
    <w:rsid w:val="722FEB46"/>
    <w:rsid w:val="72370531"/>
    <w:rsid w:val="724A9F0E"/>
    <w:rsid w:val="7253FE39"/>
    <w:rsid w:val="7256E2B3"/>
    <w:rsid w:val="725AED79"/>
    <w:rsid w:val="725D1D28"/>
    <w:rsid w:val="7261EF14"/>
    <w:rsid w:val="726D61D8"/>
    <w:rsid w:val="7281CA58"/>
    <w:rsid w:val="72971769"/>
    <w:rsid w:val="72A1A0EC"/>
    <w:rsid w:val="72A706AA"/>
    <w:rsid w:val="72B3706A"/>
    <w:rsid w:val="72B448E2"/>
    <w:rsid w:val="72B493D8"/>
    <w:rsid w:val="72B90F3A"/>
    <w:rsid w:val="72B97A8B"/>
    <w:rsid w:val="72B9F1C1"/>
    <w:rsid w:val="72BC9F45"/>
    <w:rsid w:val="72BED0F1"/>
    <w:rsid w:val="72C23B9B"/>
    <w:rsid w:val="72CCF1DB"/>
    <w:rsid w:val="72CE94B5"/>
    <w:rsid w:val="72D172A1"/>
    <w:rsid w:val="72D1EB2E"/>
    <w:rsid w:val="72D3E36C"/>
    <w:rsid w:val="72D5BFFC"/>
    <w:rsid w:val="72D8A6F2"/>
    <w:rsid w:val="72DF7D87"/>
    <w:rsid w:val="72E14746"/>
    <w:rsid w:val="72F16FC9"/>
    <w:rsid w:val="72F22F4F"/>
    <w:rsid w:val="72F26F4D"/>
    <w:rsid w:val="72FCAC8B"/>
    <w:rsid w:val="730A86DD"/>
    <w:rsid w:val="731091C9"/>
    <w:rsid w:val="73226F13"/>
    <w:rsid w:val="73279D6E"/>
    <w:rsid w:val="7328E73A"/>
    <w:rsid w:val="732A631E"/>
    <w:rsid w:val="7336C6F0"/>
    <w:rsid w:val="733FDB83"/>
    <w:rsid w:val="7342416D"/>
    <w:rsid w:val="73436451"/>
    <w:rsid w:val="7343CC94"/>
    <w:rsid w:val="7347A08A"/>
    <w:rsid w:val="73481C67"/>
    <w:rsid w:val="734A9D7E"/>
    <w:rsid w:val="735B2266"/>
    <w:rsid w:val="735BB0A9"/>
    <w:rsid w:val="73603873"/>
    <w:rsid w:val="7361E413"/>
    <w:rsid w:val="7366E811"/>
    <w:rsid w:val="73676794"/>
    <w:rsid w:val="73732AD5"/>
    <w:rsid w:val="7374FAF8"/>
    <w:rsid w:val="737A07C0"/>
    <w:rsid w:val="737A5281"/>
    <w:rsid w:val="737EFD7D"/>
    <w:rsid w:val="73857B4E"/>
    <w:rsid w:val="738A6A22"/>
    <w:rsid w:val="738CD5D1"/>
    <w:rsid w:val="73913DE8"/>
    <w:rsid w:val="7398264A"/>
    <w:rsid w:val="7398F89D"/>
    <w:rsid w:val="73A239DD"/>
    <w:rsid w:val="73A40A9D"/>
    <w:rsid w:val="73A40C56"/>
    <w:rsid w:val="73A428D5"/>
    <w:rsid w:val="73A56710"/>
    <w:rsid w:val="73A72E8A"/>
    <w:rsid w:val="73AE6FBC"/>
    <w:rsid w:val="73B07AF4"/>
    <w:rsid w:val="73B486A2"/>
    <w:rsid w:val="73D37250"/>
    <w:rsid w:val="73D38BD2"/>
    <w:rsid w:val="73D8F75E"/>
    <w:rsid w:val="73DBA010"/>
    <w:rsid w:val="73E07EE1"/>
    <w:rsid w:val="73E2F523"/>
    <w:rsid w:val="73E34018"/>
    <w:rsid w:val="73E9F714"/>
    <w:rsid w:val="73F134AF"/>
    <w:rsid w:val="73FC4018"/>
    <w:rsid w:val="7401D168"/>
    <w:rsid w:val="74020BAF"/>
    <w:rsid w:val="74058B2D"/>
    <w:rsid w:val="740E09A4"/>
    <w:rsid w:val="740E210F"/>
    <w:rsid w:val="740F29A9"/>
    <w:rsid w:val="7410BA1D"/>
    <w:rsid w:val="7414FFAF"/>
    <w:rsid w:val="74205BF4"/>
    <w:rsid w:val="742D6295"/>
    <w:rsid w:val="742E591E"/>
    <w:rsid w:val="742EA3BA"/>
    <w:rsid w:val="742F8336"/>
    <w:rsid w:val="74318AF5"/>
    <w:rsid w:val="7431EB37"/>
    <w:rsid w:val="7439F422"/>
    <w:rsid w:val="743C0AB9"/>
    <w:rsid w:val="743D8E8C"/>
    <w:rsid w:val="7445C0D0"/>
    <w:rsid w:val="7451269B"/>
    <w:rsid w:val="745A1F9D"/>
    <w:rsid w:val="745CC066"/>
    <w:rsid w:val="7465BB64"/>
    <w:rsid w:val="746FB3CD"/>
    <w:rsid w:val="7471C233"/>
    <w:rsid w:val="7475BE1B"/>
    <w:rsid w:val="747B2D25"/>
    <w:rsid w:val="747B4350"/>
    <w:rsid w:val="747C1FDD"/>
    <w:rsid w:val="748AF353"/>
    <w:rsid w:val="74B148B0"/>
    <w:rsid w:val="74BA9458"/>
    <w:rsid w:val="74C72AAB"/>
    <w:rsid w:val="74C9FD56"/>
    <w:rsid w:val="74DC6191"/>
    <w:rsid w:val="74DD0C8E"/>
    <w:rsid w:val="74DD24EA"/>
    <w:rsid w:val="74DFE1AC"/>
    <w:rsid w:val="74E1D718"/>
    <w:rsid w:val="74E3635A"/>
    <w:rsid w:val="74E64193"/>
    <w:rsid w:val="74EA37D1"/>
    <w:rsid w:val="74EA3F71"/>
    <w:rsid w:val="74F25D1B"/>
    <w:rsid w:val="74F50746"/>
    <w:rsid w:val="74FE4B5A"/>
    <w:rsid w:val="74FF5E7C"/>
    <w:rsid w:val="75056E84"/>
    <w:rsid w:val="7506844D"/>
    <w:rsid w:val="7506F69B"/>
    <w:rsid w:val="75160568"/>
    <w:rsid w:val="751AC12B"/>
    <w:rsid w:val="7528000C"/>
    <w:rsid w:val="75298152"/>
    <w:rsid w:val="752C74FC"/>
    <w:rsid w:val="75338402"/>
    <w:rsid w:val="75339A0E"/>
    <w:rsid w:val="75344E2C"/>
    <w:rsid w:val="753F89DA"/>
    <w:rsid w:val="75412043"/>
    <w:rsid w:val="75418CF7"/>
    <w:rsid w:val="754338FE"/>
    <w:rsid w:val="75438227"/>
    <w:rsid w:val="7548A736"/>
    <w:rsid w:val="7550B2E7"/>
    <w:rsid w:val="7554AAFF"/>
    <w:rsid w:val="755D7BF5"/>
    <w:rsid w:val="755F0B6F"/>
    <w:rsid w:val="755FB81A"/>
    <w:rsid w:val="75666E5D"/>
    <w:rsid w:val="75785063"/>
    <w:rsid w:val="7590B181"/>
    <w:rsid w:val="7593CDF4"/>
    <w:rsid w:val="75998FD6"/>
    <w:rsid w:val="759C2B03"/>
    <w:rsid w:val="75A28413"/>
    <w:rsid w:val="75A67599"/>
    <w:rsid w:val="75AB8963"/>
    <w:rsid w:val="75B44DF6"/>
    <w:rsid w:val="75C13B1B"/>
    <w:rsid w:val="75C7C62D"/>
    <w:rsid w:val="75CCAAE0"/>
    <w:rsid w:val="75D6563A"/>
    <w:rsid w:val="75D7ADA4"/>
    <w:rsid w:val="75D7FAE7"/>
    <w:rsid w:val="75D854F3"/>
    <w:rsid w:val="75DF0F83"/>
    <w:rsid w:val="75DFB1EF"/>
    <w:rsid w:val="75DFEAB2"/>
    <w:rsid w:val="75E06CBD"/>
    <w:rsid w:val="75E6BF5D"/>
    <w:rsid w:val="75E7D6F6"/>
    <w:rsid w:val="75E9C989"/>
    <w:rsid w:val="75EFD406"/>
    <w:rsid w:val="75F135DA"/>
    <w:rsid w:val="76122CB2"/>
    <w:rsid w:val="761D2F3C"/>
    <w:rsid w:val="761F97B4"/>
    <w:rsid w:val="76209E44"/>
    <w:rsid w:val="7620E578"/>
    <w:rsid w:val="762208EF"/>
    <w:rsid w:val="76297F83"/>
    <w:rsid w:val="76324FF7"/>
    <w:rsid w:val="76427209"/>
    <w:rsid w:val="7643716B"/>
    <w:rsid w:val="76447752"/>
    <w:rsid w:val="7647854E"/>
    <w:rsid w:val="764C94B0"/>
    <w:rsid w:val="764D1911"/>
    <w:rsid w:val="764F4C2A"/>
    <w:rsid w:val="765468E7"/>
    <w:rsid w:val="765E53E8"/>
    <w:rsid w:val="765F9F9A"/>
    <w:rsid w:val="76614651"/>
    <w:rsid w:val="766AD704"/>
    <w:rsid w:val="7674CD5B"/>
    <w:rsid w:val="76779A7A"/>
    <w:rsid w:val="7677C958"/>
    <w:rsid w:val="76888071"/>
    <w:rsid w:val="768907B9"/>
    <w:rsid w:val="768C396A"/>
    <w:rsid w:val="768C6718"/>
    <w:rsid w:val="76934043"/>
    <w:rsid w:val="76946706"/>
    <w:rsid w:val="7695EA56"/>
    <w:rsid w:val="769EC055"/>
    <w:rsid w:val="769FCAF0"/>
    <w:rsid w:val="76A9C126"/>
    <w:rsid w:val="76AA650B"/>
    <w:rsid w:val="76ACF5FD"/>
    <w:rsid w:val="76B1AB66"/>
    <w:rsid w:val="76BF1999"/>
    <w:rsid w:val="76C3D06D"/>
    <w:rsid w:val="76CBB75C"/>
    <w:rsid w:val="76D1C67A"/>
    <w:rsid w:val="76D2260D"/>
    <w:rsid w:val="76D4B172"/>
    <w:rsid w:val="76D71BF9"/>
    <w:rsid w:val="76D7BF16"/>
    <w:rsid w:val="76DEA513"/>
    <w:rsid w:val="76DEDFD9"/>
    <w:rsid w:val="76E46F7F"/>
    <w:rsid w:val="76E6C136"/>
    <w:rsid w:val="76E8FEBA"/>
    <w:rsid w:val="76E9C83A"/>
    <w:rsid w:val="76F10C37"/>
    <w:rsid w:val="77063084"/>
    <w:rsid w:val="771E09B9"/>
    <w:rsid w:val="771E6D81"/>
    <w:rsid w:val="77239166"/>
    <w:rsid w:val="772B6399"/>
    <w:rsid w:val="77307354"/>
    <w:rsid w:val="77392C9C"/>
    <w:rsid w:val="773BC3C3"/>
    <w:rsid w:val="773C8331"/>
    <w:rsid w:val="773DE519"/>
    <w:rsid w:val="77423692"/>
    <w:rsid w:val="7746E2CC"/>
    <w:rsid w:val="7749F699"/>
    <w:rsid w:val="774EFD74"/>
    <w:rsid w:val="7757C4B6"/>
    <w:rsid w:val="7761A756"/>
    <w:rsid w:val="7767D09D"/>
    <w:rsid w:val="776AAFCA"/>
    <w:rsid w:val="776B2653"/>
    <w:rsid w:val="776FC8F1"/>
    <w:rsid w:val="777034D8"/>
    <w:rsid w:val="77792F3E"/>
    <w:rsid w:val="777BC1E7"/>
    <w:rsid w:val="778AD32B"/>
    <w:rsid w:val="778D08D2"/>
    <w:rsid w:val="77927BE8"/>
    <w:rsid w:val="779D404C"/>
    <w:rsid w:val="77A19558"/>
    <w:rsid w:val="77A22A88"/>
    <w:rsid w:val="77A54727"/>
    <w:rsid w:val="77B111F0"/>
    <w:rsid w:val="77B96FD7"/>
    <w:rsid w:val="77BAC605"/>
    <w:rsid w:val="77BB941B"/>
    <w:rsid w:val="77BBA57E"/>
    <w:rsid w:val="77BDD626"/>
    <w:rsid w:val="77C2CDEA"/>
    <w:rsid w:val="77C85A0B"/>
    <w:rsid w:val="77CCAA8C"/>
    <w:rsid w:val="77CEF539"/>
    <w:rsid w:val="77D6D66D"/>
    <w:rsid w:val="77DBF3E6"/>
    <w:rsid w:val="77E85439"/>
    <w:rsid w:val="77EC8AE2"/>
    <w:rsid w:val="77ED68ED"/>
    <w:rsid w:val="77EEF8A0"/>
    <w:rsid w:val="77F4DB0E"/>
    <w:rsid w:val="77F708AE"/>
    <w:rsid w:val="77F8CBDC"/>
    <w:rsid w:val="77FDB923"/>
    <w:rsid w:val="7802DAF1"/>
    <w:rsid w:val="780BD764"/>
    <w:rsid w:val="780E29DA"/>
    <w:rsid w:val="78104BE4"/>
    <w:rsid w:val="78193CD9"/>
    <w:rsid w:val="781E516F"/>
    <w:rsid w:val="7820FF12"/>
    <w:rsid w:val="78300072"/>
    <w:rsid w:val="7830646D"/>
    <w:rsid w:val="78311CE4"/>
    <w:rsid w:val="7831632D"/>
    <w:rsid w:val="78318A6A"/>
    <w:rsid w:val="7831BAB7"/>
    <w:rsid w:val="783E2723"/>
    <w:rsid w:val="7844EA6B"/>
    <w:rsid w:val="78454A63"/>
    <w:rsid w:val="78473BE9"/>
    <w:rsid w:val="784A45D1"/>
    <w:rsid w:val="7851868E"/>
    <w:rsid w:val="78571634"/>
    <w:rsid w:val="785A2F56"/>
    <w:rsid w:val="786010C5"/>
    <w:rsid w:val="78605ADC"/>
    <w:rsid w:val="78609DCF"/>
    <w:rsid w:val="78637583"/>
    <w:rsid w:val="786812A3"/>
    <w:rsid w:val="787B7CF8"/>
    <w:rsid w:val="78802E6C"/>
    <w:rsid w:val="78825332"/>
    <w:rsid w:val="7885705F"/>
    <w:rsid w:val="78899ED5"/>
    <w:rsid w:val="789AF041"/>
    <w:rsid w:val="78A24C25"/>
    <w:rsid w:val="78A8A780"/>
    <w:rsid w:val="78B99203"/>
    <w:rsid w:val="78BAF059"/>
    <w:rsid w:val="78C2AB71"/>
    <w:rsid w:val="78C2B9B0"/>
    <w:rsid w:val="78D332BB"/>
    <w:rsid w:val="78D463CB"/>
    <w:rsid w:val="78D842A6"/>
    <w:rsid w:val="78D9BD16"/>
    <w:rsid w:val="78E3B31F"/>
    <w:rsid w:val="78E65160"/>
    <w:rsid w:val="78E8AEA9"/>
    <w:rsid w:val="78E93CF0"/>
    <w:rsid w:val="78E9A4BB"/>
    <w:rsid w:val="78EA11D1"/>
    <w:rsid w:val="78EE1CD1"/>
    <w:rsid w:val="78F3043F"/>
    <w:rsid w:val="78FC8D2F"/>
    <w:rsid w:val="78FEBEFB"/>
    <w:rsid w:val="78FFBB1A"/>
    <w:rsid w:val="7905EF39"/>
    <w:rsid w:val="790AEB52"/>
    <w:rsid w:val="790DB6DA"/>
    <w:rsid w:val="7911DCE0"/>
    <w:rsid w:val="791DD772"/>
    <w:rsid w:val="791E31B6"/>
    <w:rsid w:val="792B0483"/>
    <w:rsid w:val="792C61A5"/>
    <w:rsid w:val="79317945"/>
    <w:rsid w:val="79319A8D"/>
    <w:rsid w:val="7932E409"/>
    <w:rsid w:val="793567E9"/>
    <w:rsid w:val="7936BB06"/>
    <w:rsid w:val="7937AC8D"/>
    <w:rsid w:val="7941755D"/>
    <w:rsid w:val="794B763B"/>
    <w:rsid w:val="794C0B58"/>
    <w:rsid w:val="794C68A1"/>
    <w:rsid w:val="794E1CFB"/>
    <w:rsid w:val="79519CDB"/>
    <w:rsid w:val="7959BD94"/>
    <w:rsid w:val="7963073B"/>
    <w:rsid w:val="79698D7F"/>
    <w:rsid w:val="7975DA06"/>
    <w:rsid w:val="797604A0"/>
    <w:rsid w:val="7977F64F"/>
    <w:rsid w:val="7978D943"/>
    <w:rsid w:val="797E6430"/>
    <w:rsid w:val="7980AAD8"/>
    <w:rsid w:val="7981D73E"/>
    <w:rsid w:val="7992FA15"/>
    <w:rsid w:val="79A9CA84"/>
    <w:rsid w:val="79AC2E28"/>
    <w:rsid w:val="79AF30BB"/>
    <w:rsid w:val="79BDD032"/>
    <w:rsid w:val="79BFCD0D"/>
    <w:rsid w:val="79C2175C"/>
    <w:rsid w:val="79C279E4"/>
    <w:rsid w:val="79C295AB"/>
    <w:rsid w:val="79C4FDE0"/>
    <w:rsid w:val="79CA63EA"/>
    <w:rsid w:val="79CAF9FA"/>
    <w:rsid w:val="79CC9991"/>
    <w:rsid w:val="79D0C19B"/>
    <w:rsid w:val="79DE5935"/>
    <w:rsid w:val="79E33BC5"/>
    <w:rsid w:val="79E9277B"/>
    <w:rsid w:val="79EB85EF"/>
    <w:rsid w:val="79F196BB"/>
    <w:rsid w:val="79FC97BD"/>
    <w:rsid w:val="79FE8DD9"/>
    <w:rsid w:val="7A0C144B"/>
    <w:rsid w:val="7A0C9287"/>
    <w:rsid w:val="7A128DA0"/>
    <w:rsid w:val="7A15E84B"/>
    <w:rsid w:val="7A174D59"/>
    <w:rsid w:val="7A180B2C"/>
    <w:rsid w:val="7A1B518B"/>
    <w:rsid w:val="7A200E1B"/>
    <w:rsid w:val="7A252029"/>
    <w:rsid w:val="7A276266"/>
    <w:rsid w:val="7A32C5A5"/>
    <w:rsid w:val="7A35A608"/>
    <w:rsid w:val="7A393B12"/>
    <w:rsid w:val="7A3AB15C"/>
    <w:rsid w:val="7A3CC732"/>
    <w:rsid w:val="7A3FF281"/>
    <w:rsid w:val="7A4A8097"/>
    <w:rsid w:val="7A4DA14A"/>
    <w:rsid w:val="7A4F5273"/>
    <w:rsid w:val="7A534AD7"/>
    <w:rsid w:val="7A5483EC"/>
    <w:rsid w:val="7A5B1558"/>
    <w:rsid w:val="7A631FAE"/>
    <w:rsid w:val="7A64583D"/>
    <w:rsid w:val="7A6B0B51"/>
    <w:rsid w:val="7A6E952A"/>
    <w:rsid w:val="7A6EFA16"/>
    <w:rsid w:val="7A6F50BB"/>
    <w:rsid w:val="7A71A687"/>
    <w:rsid w:val="7A72049E"/>
    <w:rsid w:val="7A743CD3"/>
    <w:rsid w:val="7A773860"/>
    <w:rsid w:val="7A7CD056"/>
    <w:rsid w:val="7A7E0B71"/>
    <w:rsid w:val="7A84524B"/>
    <w:rsid w:val="7A876043"/>
    <w:rsid w:val="7A886E5E"/>
    <w:rsid w:val="7A8A8F10"/>
    <w:rsid w:val="7A989F16"/>
    <w:rsid w:val="7AA33223"/>
    <w:rsid w:val="7AA4056A"/>
    <w:rsid w:val="7AA4DB23"/>
    <w:rsid w:val="7AA52ABD"/>
    <w:rsid w:val="7AAB4C3D"/>
    <w:rsid w:val="7AAE7FD8"/>
    <w:rsid w:val="7ABB34EC"/>
    <w:rsid w:val="7AC7FDE9"/>
    <w:rsid w:val="7ACAE6DD"/>
    <w:rsid w:val="7ACCAE68"/>
    <w:rsid w:val="7ACDEC7B"/>
    <w:rsid w:val="7AD02BF3"/>
    <w:rsid w:val="7AD09329"/>
    <w:rsid w:val="7AD47B55"/>
    <w:rsid w:val="7ADFEDC3"/>
    <w:rsid w:val="7AE12036"/>
    <w:rsid w:val="7AF72E6C"/>
    <w:rsid w:val="7AF97A30"/>
    <w:rsid w:val="7AFAAB33"/>
    <w:rsid w:val="7AFDAC2F"/>
    <w:rsid w:val="7B03BFC0"/>
    <w:rsid w:val="7B04DD6E"/>
    <w:rsid w:val="7B0ACF73"/>
    <w:rsid w:val="7B0B4333"/>
    <w:rsid w:val="7B117A33"/>
    <w:rsid w:val="7B1ED68F"/>
    <w:rsid w:val="7B327159"/>
    <w:rsid w:val="7B36609F"/>
    <w:rsid w:val="7B39B291"/>
    <w:rsid w:val="7B3D878A"/>
    <w:rsid w:val="7B409EB0"/>
    <w:rsid w:val="7B40EEF9"/>
    <w:rsid w:val="7B4543FA"/>
    <w:rsid w:val="7B4865BC"/>
    <w:rsid w:val="7B4A072E"/>
    <w:rsid w:val="7B517689"/>
    <w:rsid w:val="7B53D30D"/>
    <w:rsid w:val="7B5BEC65"/>
    <w:rsid w:val="7B5D69D1"/>
    <w:rsid w:val="7B5DE69E"/>
    <w:rsid w:val="7B62A926"/>
    <w:rsid w:val="7B645FA1"/>
    <w:rsid w:val="7B6C5149"/>
    <w:rsid w:val="7B6C5762"/>
    <w:rsid w:val="7B710D3C"/>
    <w:rsid w:val="7B7E8168"/>
    <w:rsid w:val="7B892DA4"/>
    <w:rsid w:val="7B8BBCB9"/>
    <w:rsid w:val="7B8D0B79"/>
    <w:rsid w:val="7B8F73D7"/>
    <w:rsid w:val="7B922D9B"/>
    <w:rsid w:val="7BA0B6D5"/>
    <w:rsid w:val="7BA53B12"/>
    <w:rsid w:val="7BAAA855"/>
    <w:rsid w:val="7BAF3E24"/>
    <w:rsid w:val="7BB19AE1"/>
    <w:rsid w:val="7BBEAE97"/>
    <w:rsid w:val="7BCA3414"/>
    <w:rsid w:val="7BD6468C"/>
    <w:rsid w:val="7BDCFC31"/>
    <w:rsid w:val="7BE3E076"/>
    <w:rsid w:val="7BE49528"/>
    <w:rsid w:val="7BEACFED"/>
    <w:rsid w:val="7BFABFC9"/>
    <w:rsid w:val="7BFD833D"/>
    <w:rsid w:val="7C00C1C0"/>
    <w:rsid w:val="7C04BBF8"/>
    <w:rsid w:val="7C04E968"/>
    <w:rsid w:val="7C058D43"/>
    <w:rsid w:val="7C1B6D53"/>
    <w:rsid w:val="7C2035C1"/>
    <w:rsid w:val="7C29D824"/>
    <w:rsid w:val="7C2ADEA1"/>
    <w:rsid w:val="7C346110"/>
    <w:rsid w:val="7C3C5DC8"/>
    <w:rsid w:val="7C4A7C09"/>
    <w:rsid w:val="7C55E5C4"/>
    <w:rsid w:val="7C5A0099"/>
    <w:rsid w:val="7C644CF1"/>
    <w:rsid w:val="7C645749"/>
    <w:rsid w:val="7C657223"/>
    <w:rsid w:val="7C6B6BFB"/>
    <w:rsid w:val="7C6FA63C"/>
    <w:rsid w:val="7C79C5B6"/>
    <w:rsid w:val="7C7D2DBB"/>
    <w:rsid w:val="7C892E96"/>
    <w:rsid w:val="7C8983D7"/>
    <w:rsid w:val="7C8F72F8"/>
    <w:rsid w:val="7C907471"/>
    <w:rsid w:val="7C962143"/>
    <w:rsid w:val="7C9B1ABF"/>
    <w:rsid w:val="7CA5D061"/>
    <w:rsid w:val="7CAD98BD"/>
    <w:rsid w:val="7CAF1FA2"/>
    <w:rsid w:val="7CB0739A"/>
    <w:rsid w:val="7CB209F2"/>
    <w:rsid w:val="7CB21115"/>
    <w:rsid w:val="7CB92A5E"/>
    <w:rsid w:val="7CBD918F"/>
    <w:rsid w:val="7CBE70B1"/>
    <w:rsid w:val="7CC02DD6"/>
    <w:rsid w:val="7CC1D6CA"/>
    <w:rsid w:val="7CC3C31E"/>
    <w:rsid w:val="7CC7E78D"/>
    <w:rsid w:val="7CD206FA"/>
    <w:rsid w:val="7CD469E7"/>
    <w:rsid w:val="7CDD1C58"/>
    <w:rsid w:val="7CE0A5FD"/>
    <w:rsid w:val="7CE6BA79"/>
    <w:rsid w:val="7CED0F90"/>
    <w:rsid w:val="7CF2FD7C"/>
    <w:rsid w:val="7CFADAC4"/>
    <w:rsid w:val="7CFC9333"/>
    <w:rsid w:val="7D0050B6"/>
    <w:rsid w:val="7D01ED50"/>
    <w:rsid w:val="7D062CC6"/>
    <w:rsid w:val="7D08F776"/>
    <w:rsid w:val="7D103783"/>
    <w:rsid w:val="7D16B503"/>
    <w:rsid w:val="7D1D0709"/>
    <w:rsid w:val="7D2209CF"/>
    <w:rsid w:val="7D2630DF"/>
    <w:rsid w:val="7D27D926"/>
    <w:rsid w:val="7D2C475B"/>
    <w:rsid w:val="7D2F85D9"/>
    <w:rsid w:val="7D31D84D"/>
    <w:rsid w:val="7D3B25CB"/>
    <w:rsid w:val="7D3C92F2"/>
    <w:rsid w:val="7D3D23EF"/>
    <w:rsid w:val="7D40A32B"/>
    <w:rsid w:val="7D42435B"/>
    <w:rsid w:val="7D4D4B5A"/>
    <w:rsid w:val="7D5B91AD"/>
    <w:rsid w:val="7D5B9380"/>
    <w:rsid w:val="7D5CA540"/>
    <w:rsid w:val="7D6017A0"/>
    <w:rsid w:val="7D632FF2"/>
    <w:rsid w:val="7D682018"/>
    <w:rsid w:val="7D6B5DDB"/>
    <w:rsid w:val="7D778EF0"/>
    <w:rsid w:val="7D7B77CC"/>
    <w:rsid w:val="7D82C5EF"/>
    <w:rsid w:val="7D93AD79"/>
    <w:rsid w:val="7D9C3E5F"/>
    <w:rsid w:val="7DA0EFB4"/>
    <w:rsid w:val="7DAA3161"/>
    <w:rsid w:val="7DB72191"/>
    <w:rsid w:val="7DB9170C"/>
    <w:rsid w:val="7DD5AED6"/>
    <w:rsid w:val="7DDEB9EE"/>
    <w:rsid w:val="7DE62BA7"/>
    <w:rsid w:val="7DFA44DA"/>
    <w:rsid w:val="7DFE4D05"/>
    <w:rsid w:val="7E01692B"/>
    <w:rsid w:val="7E0A3156"/>
    <w:rsid w:val="7E0DBC68"/>
    <w:rsid w:val="7E0DDC4C"/>
    <w:rsid w:val="7E18EDF2"/>
    <w:rsid w:val="7E1AAD90"/>
    <w:rsid w:val="7E222618"/>
    <w:rsid w:val="7E27BDFF"/>
    <w:rsid w:val="7E329624"/>
    <w:rsid w:val="7E342E3C"/>
    <w:rsid w:val="7E379C5A"/>
    <w:rsid w:val="7E3D0ED3"/>
    <w:rsid w:val="7E401AAB"/>
    <w:rsid w:val="7E40FFCC"/>
    <w:rsid w:val="7E4783E7"/>
    <w:rsid w:val="7E48AF24"/>
    <w:rsid w:val="7E4C87A8"/>
    <w:rsid w:val="7E58BFCA"/>
    <w:rsid w:val="7E5BF54A"/>
    <w:rsid w:val="7E5C07D1"/>
    <w:rsid w:val="7E633D06"/>
    <w:rsid w:val="7E6C614A"/>
    <w:rsid w:val="7E6CBD3E"/>
    <w:rsid w:val="7E725101"/>
    <w:rsid w:val="7E7E31D4"/>
    <w:rsid w:val="7E828E2A"/>
    <w:rsid w:val="7E82A0E8"/>
    <w:rsid w:val="7E88E575"/>
    <w:rsid w:val="7E8E645F"/>
    <w:rsid w:val="7E96DB6C"/>
    <w:rsid w:val="7E977CC9"/>
    <w:rsid w:val="7E9A5328"/>
    <w:rsid w:val="7EA287BF"/>
    <w:rsid w:val="7EB06327"/>
    <w:rsid w:val="7EBDA385"/>
    <w:rsid w:val="7EC9874A"/>
    <w:rsid w:val="7ED069E9"/>
    <w:rsid w:val="7EE3E746"/>
    <w:rsid w:val="7EF7F4D2"/>
    <w:rsid w:val="7EF91FF6"/>
    <w:rsid w:val="7EFD7557"/>
    <w:rsid w:val="7EFE8DEF"/>
    <w:rsid w:val="7EFF67CF"/>
    <w:rsid w:val="7F005833"/>
    <w:rsid w:val="7F0F71B1"/>
    <w:rsid w:val="7F0FC8DF"/>
    <w:rsid w:val="7F1EA0F0"/>
    <w:rsid w:val="7F1F20B1"/>
    <w:rsid w:val="7F2865AB"/>
    <w:rsid w:val="7F2E77F0"/>
    <w:rsid w:val="7F32891E"/>
    <w:rsid w:val="7F3CA518"/>
    <w:rsid w:val="7F3DEDDD"/>
    <w:rsid w:val="7F4CE3D0"/>
    <w:rsid w:val="7F5A5AAB"/>
    <w:rsid w:val="7F5B4EB7"/>
    <w:rsid w:val="7F64343D"/>
    <w:rsid w:val="7F6906C2"/>
    <w:rsid w:val="7F6D0151"/>
    <w:rsid w:val="7F742D26"/>
    <w:rsid w:val="7F77E53E"/>
    <w:rsid w:val="7F87E670"/>
    <w:rsid w:val="7F8A3D5B"/>
    <w:rsid w:val="7F9D398C"/>
    <w:rsid w:val="7FA00384"/>
    <w:rsid w:val="7FB90EF8"/>
    <w:rsid w:val="7FBD5FAE"/>
    <w:rsid w:val="7FCC82E3"/>
    <w:rsid w:val="7FCC8472"/>
    <w:rsid w:val="7FCD6B1D"/>
    <w:rsid w:val="7FCF75AB"/>
    <w:rsid w:val="7FD37160"/>
    <w:rsid w:val="7FD9DA7B"/>
    <w:rsid w:val="7FDB970B"/>
    <w:rsid w:val="7FDC7A2E"/>
    <w:rsid w:val="7FE04C5E"/>
    <w:rsid w:val="7FEE88F9"/>
    <w:rsid w:val="7FF1EA91"/>
    <w:rsid w:val="7FF2479E"/>
    <w:rsid w:val="7FFCD63D"/>
    <w:rsid w:val="7FFDE16A"/>
    <w:rsid w:val="7FFE63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07E5"/>
  <w15:chartTrackingRefBased/>
  <w15:docId w15:val="{23A4023F-5C09-4EC3-B960-B82B01CE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D594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D594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D594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D594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D594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D5944"/>
    <w:pPr>
      <w:keepNext/>
      <w:outlineLvl w:val="4"/>
    </w:pPr>
    <w:rPr>
      <w:color w:val="002664"/>
      <w:sz w:val="32"/>
      <w:szCs w:val="32"/>
    </w:rPr>
  </w:style>
  <w:style w:type="paragraph" w:styleId="Heading7">
    <w:name w:val="heading 7"/>
    <w:basedOn w:val="Normal"/>
    <w:next w:val="Normal"/>
    <w:link w:val="Heading7Char"/>
    <w:uiPriority w:val="9"/>
    <w:semiHidden/>
    <w:qFormat/>
    <w:rsid w:val="00D123B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1D5944"/>
    <w:pPr>
      <w:keepNext/>
      <w:spacing w:after="200" w:line="240" w:lineRule="auto"/>
    </w:pPr>
    <w:rPr>
      <w:b/>
      <w:iCs/>
      <w:szCs w:val="18"/>
    </w:rPr>
  </w:style>
  <w:style w:type="table" w:customStyle="1" w:styleId="Tableheader">
    <w:name w:val="ŠTable header"/>
    <w:basedOn w:val="TableNormal"/>
    <w:uiPriority w:val="99"/>
    <w:rsid w:val="001D594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1D5944"/>
    <w:pPr>
      <w:numPr>
        <w:numId w:val="18"/>
      </w:numPr>
    </w:pPr>
  </w:style>
  <w:style w:type="paragraph" w:styleId="ListNumber2">
    <w:name w:val="List Number 2"/>
    <w:aliases w:val="ŠList Number 2"/>
    <w:basedOn w:val="Normal"/>
    <w:uiPriority w:val="9"/>
    <w:qFormat/>
    <w:rsid w:val="001D5944"/>
    <w:pPr>
      <w:numPr>
        <w:numId w:val="17"/>
      </w:numPr>
    </w:pPr>
  </w:style>
  <w:style w:type="paragraph" w:styleId="ListBullet">
    <w:name w:val="List Bullet"/>
    <w:aliases w:val="ŠList Bullet"/>
    <w:basedOn w:val="Normal"/>
    <w:uiPriority w:val="10"/>
    <w:qFormat/>
    <w:rsid w:val="001D5944"/>
    <w:pPr>
      <w:numPr>
        <w:numId w:val="16"/>
      </w:numPr>
    </w:pPr>
  </w:style>
  <w:style w:type="paragraph" w:styleId="ListBullet2">
    <w:name w:val="List Bullet 2"/>
    <w:aliases w:val="ŠList Bullet 2"/>
    <w:basedOn w:val="Normal"/>
    <w:uiPriority w:val="11"/>
    <w:qFormat/>
    <w:rsid w:val="001D5944"/>
    <w:pPr>
      <w:numPr>
        <w:numId w:val="15"/>
      </w:numPr>
      <w:contextualSpacing/>
    </w:pPr>
  </w:style>
  <w:style w:type="character" w:styleId="SubtleReference">
    <w:name w:val="Subtle Reference"/>
    <w:aliases w:val="ŠSubtle Reference"/>
    <w:uiPriority w:val="31"/>
    <w:qFormat/>
    <w:rsid w:val="001D5944"/>
    <w:rPr>
      <w:rFonts w:ascii="Arial" w:hAnsi="Arial"/>
      <w:sz w:val="22"/>
    </w:rPr>
  </w:style>
  <w:style w:type="paragraph" w:styleId="Quote">
    <w:name w:val="Quote"/>
    <w:aliases w:val="ŠQuote"/>
    <w:basedOn w:val="Normal"/>
    <w:next w:val="Normal"/>
    <w:link w:val="QuoteChar"/>
    <w:uiPriority w:val="29"/>
    <w:qFormat/>
    <w:rsid w:val="001D5944"/>
    <w:pPr>
      <w:keepNext/>
      <w:spacing w:before="200" w:after="200" w:line="240" w:lineRule="atLeast"/>
      <w:ind w:left="567" w:right="567"/>
    </w:pPr>
  </w:style>
  <w:style w:type="paragraph" w:styleId="Date">
    <w:name w:val="Date"/>
    <w:aliases w:val="ŠDate"/>
    <w:basedOn w:val="Normal"/>
    <w:next w:val="Normal"/>
    <w:link w:val="DateChar"/>
    <w:uiPriority w:val="99"/>
    <w:rsid w:val="001D5944"/>
    <w:pPr>
      <w:spacing w:before="0" w:after="0" w:line="720" w:lineRule="atLeast"/>
    </w:pPr>
  </w:style>
  <w:style w:type="character" w:customStyle="1" w:styleId="DateChar">
    <w:name w:val="Date Char"/>
    <w:aliases w:val="ŠDate Char"/>
    <w:basedOn w:val="DefaultParagraphFont"/>
    <w:link w:val="Date"/>
    <w:uiPriority w:val="99"/>
    <w:rsid w:val="001D5944"/>
    <w:rPr>
      <w:rFonts w:ascii="Arial" w:hAnsi="Arial" w:cs="Arial"/>
      <w:sz w:val="24"/>
      <w:szCs w:val="24"/>
    </w:rPr>
  </w:style>
  <w:style w:type="paragraph" w:styleId="Signature">
    <w:name w:val="Signature"/>
    <w:aliases w:val="ŠSignature"/>
    <w:basedOn w:val="Normal"/>
    <w:link w:val="SignatureChar"/>
    <w:uiPriority w:val="99"/>
    <w:rsid w:val="001D5944"/>
    <w:pPr>
      <w:spacing w:before="0" w:after="0" w:line="720" w:lineRule="atLeast"/>
    </w:pPr>
  </w:style>
  <w:style w:type="character" w:customStyle="1" w:styleId="SignatureChar">
    <w:name w:val="Signature Char"/>
    <w:aliases w:val="ŠSignature Char"/>
    <w:basedOn w:val="DefaultParagraphFont"/>
    <w:link w:val="Signature"/>
    <w:uiPriority w:val="99"/>
    <w:rsid w:val="001D5944"/>
    <w:rPr>
      <w:rFonts w:ascii="Arial" w:hAnsi="Arial" w:cs="Arial"/>
      <w:sz w:val="24"/>
      <w:szCs w:val="24"/>
    </w:rPr>
  </w:style>
  <w:style w:type="character" w:styleId="Strong">
    <w:name w:val="Strong"/>
    <w:aliases w:val="ŠStrong"/>
    <w:uiPriority w:val="1"/>
    <w:qFormat/>
    <w:rsid w:val="001D5944"/>
    <w:rPr>
      <w:b/>
    </w:rPr>
  </w:style>
  <w:style w:type="character" w:customStyle="1" w:styleId="QuoteChar">
    <w:name w:val="Quote Char"/>
    <w:aliases w:val="ŠQuote Char"/>
    <w:basedOn w:val="DefaultParagraphFont"/>
    <w:link w:val="Quote"/>
    <w:uiPriority w:val="29"/>
    <w:rsid w:val="001D5944"/>
    <w:rPr>
      <w:rFonts w:ascii="Arial" w:hAnsi="Arial" w:cs="Arial"/>
      <w:sz w:val="24"/>
      <w:szCs w:val="24"/>
    </w:rPr>
  </w:style>
  <w:style w:type="paragraph" w:customStyle="1" w:styleId="FeatureBox2">
    <w:name w:val="ŠFeature Box 2"/>
    <w:basedOn w:val="Normal"/>
    <w:next w:val="Normal"/>
    <w:uiPriority w:val="12"/>
    <w:qFormat/>
    <w:rsid w:val="001D594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1D594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D594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D594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D594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D5944"/>
    <w:rPr>
      <w:color w:val="2F5496" w:themeColor="accent1" w:themeShade="BF"/>
      <w:u w:val="single"/>
    </w:rPr>
  </w:style>
  <w:style w:type="paragraph" w:customStyle="1" w:styleId="Logo">
    <w:name w:val="ŠLogo"/>
    <w:basedOn w:val="Normal"/>
    <w:uiPriority w:val="22"/>
    <w:qFormat/>
    <w:rsid w:val="001D594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187F07"/>
    <w:pPr>
      <w:spacing w:before="0" w:after="0"/>
    </w:pPr>
    <w:rPr>
      <w:b/>
      <w:noProof/>
    </w:rPr>
  </w:style>
  <w:style w:type="paragraph" w:styleId="TOC2">
    <w:name w:val="toc 2"/>
    <w:aliases w:val="ŠTOC 2"/>
    <w:basedOn w:val="Normal"/>
    <w:next w:val="Normal"/>
    <w:uiPriority w:val="39"/>
    <w:unhideWhenUsed/>
    <w:rsid w:val="005F2AC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1D5944"/>
    <w:pPr>
      <w:spacing w:before="0" w:after="0"/>
      <w:ind w:left="482"/>
    </w:pPr>
  </w:style>
  <w:style w:type="paragraph" w:styleId="Title">
    <w:name w:val="Title"/>
    <w:aliases w:val="ŠTitle"/>
    <w:basedOn w:val="Normal"/>
    <w:next w:val="Normal"/>
    <w:link w:val="TitleChar"/>
    <w:uiPriority w:val="2"/>
    <w:qFormat/>
    <w:rsid w:val="001D594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D594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1D594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1D594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1D5944"/>
    <w:pPr>
      <w:outlineLvl w:val="9"/>
    </w:pPr>
    <w:rPr>
      <w:sz w:val="40"/>
      <w:szCs w:val="40"/>
    </w:rPr>
  </w:style>
  <w:style w:type="paragraph" w:styleId="Footer">
    <w:name w:val="footer"/>
    <w:aliases w:val="ŠFooter"/>
    <w:basedOn w:val="Normal"/>
    <w:link w:val="FooterChar"/>
    <w:uiPriority w:val="99"/>
    <w:rsid w:val="001D594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D5944"/>
    <w:rPr>
      <w:rFonts w:ascii="Arial" w:hAnsi="Arial" w:cs="Arial"/>
      <w:sz w:val="18"/>
      <w:szCs w:val="18"/>
    </w:rPr>
  </w:style>
  <w:style w:type="paragraph" w:styleId="Header">
    <w:name w:val="header"/>
    <w:aliases w:val="ŠHeader"/>
    <w:basedOn w:val="Normal"/>
    <w:link w:val="HeaderChar"/>
    <w:uiPriority w:val="24"/>
    <w:unhideWhenUsed/>
    <w:rsid w:val="001D594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1D594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1D594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1D594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1D5944"/>
    <w:rPr>
      <w:rFonts w:ascii="Arial" w:hAnsi="Arial" w:cs="Arial"/>
      <w:color w:val="002664"/>
      <w:sz w:val="32"/>
      <w:szCs w:val="32"/>
    </w:rPr>
  </w:style>
  <w:style w:type="character" w:styleId="UnresolvedMention">
    <w:name w:val="Unresolved Mention"/>
    <w:basedOn w:val="DefaultParagraphFont"/>
    <w:uiPriority w:val="99"/>
    <w:unhideWhenUsed/>
    <w:rsid w:val="001D5944"/>
    <w:rPr>
      <w:color w:val="605E5C"/>
      <w:shd w:val="clear" w:color="auto" w:fill="E1DFDD"/>
    </w:rPr>
  </w:style>
  <w:style w:type="character" w:styleId="Emphasis">
    <w:name w:val="Emphasis"/>
    <w:aliases w:val="ŠLanguage or scientific"/>
    <w:uiPriority w:val="20"/>
    <w:qFormat/>
    <w:rsid w:val="001D5944"/>
    <w:rPr>
      <w:i/>
      <w:iCs/>
    </w:rPr>
  </w:style>
  <w:style w:type="character" w:styleId="SubtleEmphasis">
    <w:name w:val="Subtle Emphasis"/>
    <w:basedOn w:val="DefaultParagraphFont"/>
    <w:uiPriority w:val="19"/>
    <w:semiHidden/>
    <w:qFormat/>
    <w:rsid w:val="001D5944"/>
    <w:rPr>
      <w:i/>
      <w:iCs/>
      <w:color w:val="404040" w:themeColor="text1" w:themeTint="BF"/>
    </w:rPr>
  </w:style>
  <w:style w:type="paragraph" w:styleId="TOC4">
    <w:name w:val="toc 4"/>
    <w:aliases w:val="ŠTOC 4"/>
    <w:basedOn w:val="Normal"/>
    <w:next w:val="Normal"/>
    <w:autoRedefine/>
    <w:uiPriority w:val="39"/>
    <w:unhideWhenUsed/>
    <w:rsid w:val="001D5944"/>
    <w:pPr>
      <w:spacing w:before="0" w:after="0"/>
      <w:ind w:left="720"/>
    </w:pPr>
  </w:style>
  <w:style w:type="character" w:styleId="CommentReference">
    <w:name w:val="annotation reference"/>
    <w:basedOn w:val="DefaultParagraphFont"/>
    <w:uiPriority w:val="99"/>
    <w:semiHidden/>
    <w:unhideWhenUsed/>
    <w:rsid w:val="001D5944"/>
    <w:rPr>
      <w:sz w:val="16"/>
      <w:szCs w:val="16"/>
    </w:rPr>
  </w:style>
  <w:style w:type="paragraph" w:styleId="CommentText">
    <w:name w:val="annotation text"/>
    <w:basedOn w:val="Normal"/>
    <w:link w:val="CommentTextChar"/>
    <w:uiPriority w:val="99"/>
    <w:unhideWhenUsed/>
    <w:rsid w:val="001D5944"/>
    <w:pPr>
      <w:spacing w:line="240" w:lineRule="auto"/>
    </w:pPr>
    <w:rPr>
      <w:sz w:val="20"/>
      <w:szCs w:val="20"/>
    </w:rPr>
  </w:style>
  <w:style w:type="character" w:customStyle="1" w:styleId="CommentTextChar">
    <w:name w:val="Comment Text Char"/>
    <w:basedOn w:val="DefaultParagraphFont"/>
    <w:link w:val="CommentText"/>
    <w:uiPriority w:val="99"/>
    <w:rsid w:val="001D59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5944"/>
    <w:rPr>
      <w:b/>
      <w:bCs/>
    </w:rPr>
  </w:style>
  <w:style w:type="character" w:customStyle="1" w:styleId="CommentSubjectChar">
    <w:name w:val="Comment Subject Char"/>
    <w:basedOn w:val="CommentTextChar"/>
    <w:link w:val="CommentSubject"/>
    <w:uiPriority w:val="99"/>
    <w:semiHidden/>
    <w:rsid w:val="001D5944"/>
    <w:rPr>
      <w:rFonts w:ascii="Arial" w:hAnsi="Arial" w:cs="Arial"/>
      <w:b/>
      <w:bCs/>
      <w:sz w:val="20"/>
      <w:szCs w:val="20"/>
    </w:rPr>
  </w:style>
  <w:style w:type="paragraph" w:styleId="ListParagraph">
    <w:name w:val="List Paragraph"/>
    <w:basedOn w:val="Normal"/>
    <w:uiPriority w:val="34"/>
    <w:unhideWhenUsed/>
    <w:qFormat/>
    <w:rsid w:val="001D5944"/>
    <w:pPr>
      <w:ind w:left="720"/>
      <w:contextualSpacing/>
    </w:pPr>
  </w:style>
  <w:style w:type="character" w:customStyle="1" w:styleId="Heading7Char">
    <w:name w:val="Heading 7 Char"/>
    <w:basedOn w:val="DefaultParagraphFont"/>
    <w:link w:val="Heading7"/>
    <w:uiPriority w:val="99"/>
    <w:semiHidden/>
    <w:rsid w:val="00D123BC"/>
    <w:rPr>
      <w:rFonts w:asciiTheme="majorHAnsi" w:eastAsiaTheme="majorEastAsia" w:hAnsiTheme="majorHAnsi" w:cstheme="majorBidi"/>
      <w:i/>
      <w:iCs/>
      <w:color w:val="1F3763" w:themeColor="accent1" w:themeShade="7F"/>
      <w:sz w:val="24"/>
      <w:szCs w:val="24"/>
    </w:rPr>
  </w:style>
  <w:style w:type="paragraph" w:styleId="Revision">
    <w:name w:val="Revision"/>
    <w:hidden/>
    <w:uiPriority w:val="99"/>
    <w:semiHidden/>
    <w:rsid w:val="00086810"/>
    <w:pPr>
      <w:spacing w:after="0" w:line="240" w:lineRule="auto"/>
    </w:pPr>
    <w:rPr>
      <w:rFonts w:ascii="Arial" w:hAnsi="Arial" w:cs="Arial"/>
      <w:sz w:val="24"/>
      <w:szCs w:val="24"/>
    </w:rPr>
  </w:style>
  <w:style w:type="character" w:styleId="Mention">
    <w:name w:val="Mention"/>
    <w:basedOn w:val="DefaultParagraphFont"/>
    <w:uiPriority w:val="99"/>
    <w:unhideWhenUsed/>
    <w:rsid w:val="00567E3B"/>
    <w:rPr>
      <w:color w:val="2B579A"/>
      <w:shd w:val="clear" w:color="auto" w:fill="E6E6E6"/>
    </w:rPr>
  </w:style>
  <w:style w:type="character" w:styleId="FollowedHyperlink">
    <w:name w:val="FollowedHyperlink"/>
    <w:basedOn w:val="DefaultParagraphFont"/>
    <w:uiPriority w:val="99"/>
    <w:semiHidden/>
    <w:unhideWhenUsed/>
    <w:rsid w:val="003B690F"/>
    <w:rPr>
      <w:color w:val="954F72" w:themeColor="followedHyperlink"/>
      <w:u w:val="single"/>
    </w:rPr>
  </w:style>
  <w:style w:type="table" w:styleId="TableGridLight">
    <w:name w:val="Grid Table Light"/>
    <w:basedOn w:val="TableNormal"/>
    <w:uiPriority w:val="40"/>
    <w:rsid w:val="004451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5899">
      <w:bodyDiv w:val="1"/>
      <w:marLeft w:val="0"/>
      <w:marRight w:val="0"/>
      <w:marTop w:val="0"/>
      <w:marBottom w:val="0"/>
      <w:divBdr>
        <w:top w:val="none" w:sz="0" w:space="0" w:color="auto"/>
        <w:left w:val="none" w:sz="0" w:space="0" w:color="auto"/>
        <w:bottom w:val="none" w:sz="0" w:space="0" w:color="auto"/>
        <w:right w:val="none" w:sz="0" w:space="0" w:color="auto"/>
      </w:divBdr>
    </w:div>
    <w:div w:id="736245868">
      <w:bodyDiv w:val="1"/>
      <w:marLeft w:val="0"/>
      <w:marRight w:val="0"/>
      <w:marTop w:val="0"/>
      <w:marBottom w:val="0"/>
      <w:divBdr>
        <w:top w:val="none" w:sz="0" w:space="0" w:color="auto"/>
        <w:left w:val="none" w:sz="0" w:space="0" w:color="auto"/>
        <w:bottom w:val="none" w:sz="0" w:space="0" w:color="auto"/>
        <w:right w:val="none" w:sz="0" w:space="0" w:color="auto"/>
      </w:divBdr>
    </w:div>
    <w:div w:id="815607542">
      <w:bodyDiv w:val="1"/>
      <w:marLeft w:val="0"/>
      <w:marRight w:val="0"/>
      <w:marTop w:val="0"/>
      <w:marBottom w:val="0"/>
      <w:divBdr>
        <w:top w:val="none" w:sz="0" w:space="0" w:color="auto"/>
        <w:left w:val="none" w:sz="0" w:space="0" w:color="auto"/>
        <w:bottom w:val="none" w:sz="0" w:space="0" w:color="auto"/>
        <w:right w:val="none" w:sz="0" w:space="0" w:color="auto"/>
      </w:divBdr>
      <w:divsChild>
        <w:div w:id="194657118">
          <w:marLeft w:val="0"/>
          <w:marRight w:val="0"/>
          <w:marTop w:val="0"/>
          <w:marBottom w:val="0"/>
          <w:divBdr>
            <w:top w:val="none" w:sz="0" w:space="0" w:color="auto"/>
            <w:left w:val="none" w:sz="0" w:space="0" w:color="auto"/>
            <w:bottom w:val="none" w:sz="0" w:space="0" w:color="auto"/>
            <w:right w:val="none" w:sz="0" w:space="0" w:color="auto"/>
          </w:divBdr>
          <w:divsChild>
            <w:div w:id="845750441">
              <w:marLeft w:val="0"/>
              <w:marRight w:val="0"/>
              <w:marTop w:val="0"/>
              <w:marBottom w:val="0"/>
              <w:divBdr>
                <w:top w:val="none" w:sz="0" w:space="0" w:color="auto"/>
                <w:left w:val="none" w:sz="0" w:space="0" w:color="auto"/>
                <w:bottom w:val="none" w:sz="0" w:space="0" w:color="auto"/>
                <w:right w:val="none" w:sz="0" w:space="0" w:color="auto"/>
              </w:divBdr>
            </w:div>
          </w:divsChild>
        </w:div>
        <w:div w:id="212542722">
          <w:marLeft w:val="0"/>
          <w:marRight w:val="0"/>
          <w:marTop w:val="0"/>
          <w:marBottom w:val="0"/>
          <w:divBdr>
            <w:top w:val="none" w:sz="0" w:space="0" w:color="auto"/>
            <w:left w:val="none" w:sz="0" w:space="0" w:color="auto"/>
            <w:bottom w:val="none" w:sz="0" w:space="0" w:color="auto"/>
            <w:right w:val="none" w:sz="0" w:space="0" w:color="auto"/>
          </w:divBdr>
          <w:divsChild>
            <w:div w:id="396442725">
              <w:marLeft w:val="0"/>
              <w:marRight w:val="0"/>
              <w:marTop w:val="0"/>
              <w:marBottom w:val="0"/>
              <w:divBdr>
                <w:top w:val="none" w:sz="0" w:space="0" w:color="auto"/>
                <w:left w:val="none" w:sz="0" w:space="0" w:color="auto"/>
                <w:bottom w:val="none" w:sz="0" w:space="0" w:color="auto"/>
                <w:right w:val="none" w:sz="0" w:space="0" w:color="auto"/>
              </w:divBdr>
            </w:div>
          </w:divsChild>
        </w:div>
        <w:div w:id="457917602">
          <w:marLeft w:val="0"/>
          <w:marRight w:val="0"/>
          <w:marTop w:val="0"/>
          <w:marBottom w:val="0"/>
          <w:divBdr>
            <w:top w:val="none" w:sz="0" w:space="0" w:color="auto"/>
            <w:left w:val="none" w:sz="0" w:space="0" w:color="auto"/>
            <w:bottom w:val="none" w:sz="0" w:space="0" w:color="auto"/>
            <w:right w:val="none" w:sz="0" w:space="0" w:color="auto"/>
          </w:divBdr>
          <w:divsChild>
            <w:div w:id="250479373">
              <w:marLeft w:val="0"/>
              <w:marRight w:val="0"/>
              <w:marTop w:val="0"/>
              <w:marBottom w:val="0"/>
              <w:divBdr>
                <w:top w:val="none" w:sz="0" w:space="0" w:color="auto"/>
                <w:left w:val="none" w:sz="0" w:space="0" w:color="auto"/>
                <w:bottom w:val="none" w:sz="0" w:space="0" w:color="auto"/>
                <w:right w:val="none" w:sz="0" w:space="0" w:color="auto"/>
              </w:divBdr>
            </w:div>
          </w:divsChild>
        </w:div>
        <w:div w:id="857618520">
          <w:marLeft w:val="0"/>
          <w:marRight w:val="0"/>
          <w:marTop w:val="0"/>
          <w:marBottom w:val="0"/>
          <w:divBdr>
            <w:top w:val="none" w:sz="0" w:space="0" w:color="auto"/>
            <w:left w:val="none" w:sz="0" w:space="0" w:color="auto"/>
            <w:bottom w:val="none" w:sz="0" w:space="0" w:color="auto"/>
            <w:right w:val="none" w:sz="0" w:space="0" w:color="auto"/>
          </w:divBdr>
          <w:divsChild>
            <w:div w:id="1067872826">
              <w:marLeft w:val="0"/>
              <w:marRight w:val="0"/>
              <w:marTop w:val="0"/>
              <w:marBottom w:val="0"/>
              <w:divBdr>
                <w:top w:val="none" w:sz="0" w:space="0" w:color="auto"/>
                <w:left w:val="none" w:sz="0" w:space="0" w:color="auto"/>
                <w:bottom w:val="none" w:sz="0" w:space="0" w:color="auto"/>
                <w:right w:val="none" w:sz="0" w:space="0" w:color="auto"/>
              </w:divBdr>
            </w:div>
          </w:divsChild>
        </w:div>
        <w:div w:id="997265157">
          <w:marLeft w:val="0"/>
          <w:marRight w:val="0"/>
          <w:marTop w:val="0"/>
          <w:marBottom w:val="0"/>
          <w:divBdr>
            <w:top w:val="none" w:sz="0" w:space="0" w:color="auto"/>
            <w:left w:val="none" w:sz="0" w:space="0" w:color="auto"/>
            <w:bottom w:val="none" w:sz="0" w:space="0" w:color="auto"/>
            <w:right w:val="none" w:sz="0" w:space="0" w:color="auto"/>
          </w:divBdr>
          <w:divsChild>
            <w:div w:id="1276595457">
              <w:marLeft w:val="0"/>
              <w:marRight w:val="0"/>
              <w:marTop w:val="0"/>
              <w:marBottom w:val="0"/>
              <w:divBdr>
                <w:top w:val="none" w:sz="0" w:space="0" w:color="auto"/>
                <w:left w:val="none" w:sz="0" w:space="0" w:color="auto"/>
                <w:bottom w:val="none" w:sz="0" w:space="0" w:color="auto"/>
                <w:right w:val="none" w:sz="0" w:space="0" w:color="auto"/>
              </w:divBdr>
            </w:div>
          </w:divsChild>
        </w:div>
        <w:div w:id="1025597013">
          <w:marLeft w:val="0"/>
          <w:marRight w:val="0"/>
          <w:marTop w:val="0"/>
          <w:marBottom w:val="0"/>
          <w:divBdr>
            <w:top w:val="none" w:sz="0" w:space="0" w:color="auto"/>
            <w:left w:val="none" w:sz="0" w:space="0" w:color="auto"/>
            <w:bottom w:val="none" w:sz="0" w:space="0" w:color="auto"/>
            <w:right w:val="none" w:sz="0" w:space="0" w:color="auto"/>
          </w:divBdr>
          <w:divsChild>
            <w:div w:id="2104454744">
              <w:marLeft w:val="0"/>
              <w:marRight w:val="0"/>
              <w:marTop w:val="0"/>
              <w:marBottom w:val="0"/>
              <w:divBdr>
                <w:top w:val="none" w:sz="0" w:space="0" w:color="auto"/>
                <w:left w:val="none" w:sz="0" w:space="0" w:color="auto"/>
                <w:bottom w:val="none" w:sz="0" w:space="0" w:color="auto"/>
                <w:right w:val="none" w:sz="0" w:space="0" w:color="auto"/>
              </w:divBdr>
            </w:div>
          </w:divsChild>
        </w:div>
        <w:div w:id="1331568794">
          <w:marLeft w:val="0"/>
          <w:marRight w:val="0"/>
          <w:marTop w:val="0"/>
          <w:marBottom w:val="0"/>
          <w:divBdr>
            <w:top w:val="none" w:sz="0" w:space="0" w:color="auto"/>
            <w:left w:val="none" w:sz="0" w:space="0" w:color="auto"/>
            <w:bottom w:val="none" w:sz="0" w:space="0" w:color="auto"/>
            <w:right w:val="none" w:sz="0" w:space="0" w:color="auto"/>
          </w:divBdr>
          <w:divsChild>
            <w:div w:id="1288046348">
              <w:marLeft w:val="0"/>
              <w:marRight w:val="0"/>
              <w:marTop w:val="0"/>
              <w:marBottom w:val="0"/>
              <w:divBdr>
                <w:top w:val="none" w:sz="0" w:space="0" w:color="auto"/>
                <w:left w:val="none" w:sz="0" w:space="0" w:color="auto"/>
                <w:bottom w:val="none" w:sz="0" w:space="0" w:color="auto"/>
                <w:right w:val="none" w:sz="0" w:space="0" w:color="auto"/>
              </w:divBdr>
            </w:div>
          </w:divsChild>
        </w:div>
        <w:div w:id="1378043962">
          <w:marLeft w:val="0"/>
          <w:marRight w:val="0"/>
          <w:marTop w:val="0"/>
          <w:marBottom w:val="0"/>
          <w:divBdr>
            <w:top w:val="none" w:sz="0" w:space="0" w:color="auto"/>
            <w:left w:val="none" w:sz="0" w:space="0" w:color="auto"/>
            <w:bottom w:val="none" w:sz="0" w:space="0" w:color="auto"/>
            <w:right w:val="none" w:sz="0" w:space="0" w:color="auto"/>
          </w:divBdr>
          <w:divsChild>
            <w:div w:id="367266462">
              <w:marLeft w:val="0"/>
              <w:marRight w:val="0"/>
              <w:marTop w:val="0"/>
              <w:marBottom w:val="0"/>
              <w:divBdr>
                <w:top w:val="none" w:sz="0" w:space="0" w:color="auto"/>
                <w:left w:val="none" w:sz="0" w:space="0" w:color="auto"/>
                <w:bottom w:val="none" w:sz="0" w:space="0" w:color="auto"/>
                <w:right w:val="none" w:sz="0" w:space="0" w:color="auto"/>
              </w:divBdr>
            </w:div>
          </w:divsChild>
        </w:div>
        <w:div w:id="1588076359">
          <w:marLeft w:val="0"/>
          <w:marRight w:val="0"/>
          <w:marTop w:val="0"/>
          <w:marBottom w:val="0"/>
          <w:divBdr>
            <w:top w:val="none" w:sz="0" w:space="0" w:color="auto"/>
            <w:left w:val="none" w:sz="0" w:space="0" w:color="auto"/>
            <w:bottom w:val="none" w:sz="0" w:space="0" w:color="auto"/>
            <w:right w:val="none" w:sz="0" w:space="0" w:color="auto"/>
          </w:divBdr>
          <w:divsChild>
            <w:div w:id="865560756">
              <w:marLeft w:val="0"/>
              <w:marRight w:val="0"/>
              <w:marTop w:val="0"/>
              <w:marBottom w:val="0"/>
              <w:divBdr>
                <w:top w:val="none" w:sz="0" w:space="0" w:color="auto"/>
                <w:left w:val="none" w:sz="0" w:space="0" w:color="auto"/>
                <w:bottom w:val="none" w:sz="0" w:space="0" w:color="auto"/>
                <w:right w:val="none" w:sz="0" w:space="0" w:color="auto"/>
              </w:divBdr>
            </w:div>
          </w:divsChild>
        </w:div>
        <w:div w:id="1734230025">
          <w:marLeft w:val="0"/>
          <w:marRight w:val="0"/>
          <w:marTop w:val="0"/>
          <w:marBottom w:val="0"/>
          <w:divBdr>
            <w:top w:val="none" w:sz="0" w:space="0" w:color="auto"/>
            <w:left w:val="none" w:sz="0" w:space="0" w:color="auto"/>
            <w:bottom w:val="none" w:sz="0" w:space="0" w:color="auto"/>
            <w:right w:val="none" w:sz="0" w:space="0" w:color="auto"/>
          </w:divBdr>
          <w:divsChild>
            <w:div w:id="322004965">
              <w:marLeft w:val="0"/>
              <w:marRight w:val="0"/>
              <w:marTop w:val="0"/>
              <w:marBottom w:val="0"/>
              <w:divBdr>
                <w:top w:val="none" w:sz="0" w:space="0" w:color="auto"/>
                <w:left w:val="none" w:sz="0" w:space="0" w:color="auto"/>
                <w:bottom w:val="none" w:sz="0" w:space="0" w:color="auto"/>
                <w:right w:val="none" w:sz="0" w:space="0" w:color="auto"/>
              </w:divBdr>
            </w:div>
          </w:divsChild>
        </w:div>
        <w:div w:id="1764917182">
          <w:marLeft w:val="0"/>
          <w:marRight w:val="0"/>
          <w:marTop w:val="0"/>
          <w:marBottom w:val="0"/>
          <w:divBdr>
            <w:top w:val="none" w:sz="0" w:space="0" w:color="auto"/>
            <w:left w:val="none" w:sz="0" w:space="0" w:color="auto"/>
            <w:bottom w:val="none" w:sz="0" w:space="0" w:color="auto"/>
            <w:right w:val="none" w:sz="0" w:space="0" w:color="auto"/>
          </w:divBdr>
          <w:divsChild>
            <w:div w:id="1401826213">
              <w:marLeft w:val="0"/>
              <w:marRight w:val="0"/>
              <w:marTop w:val="0"/>
              <w:marBottom w:val="0"/>
              <w:divBdr>
                <w:top w:val="none" w:sz="0" w:space="0" w:color="auto"/>
                <w:left w:val="none" w:sz="0" w:space="0" w:color="auto"/>
                <w:bottom w:val="none" w:sz="0" w:space="0" w:color="auto"/>
                <w:right w:val="none" w:sz="0" w:space="0" w:color="auto"/>
              </w:divBdr>
            </w:div>
          </w:divsChild>
        </w:div>
        <w:div w:id="1804078875">
          <w:marLeft w:val="0"/>
          <w:marRight w:val="0"/>
          <w:marTop w:val="0"/>
          <w:marBottom w:val="0"/>
          <w:divBdr>
            <w:top w:val="none" w:sz="0" w:space="0" w:color="auto"/>
            <w:left w:val="none" w:sz="0" w:space="0" w:color="auto"/>
            <w:bottom w:val="none" w:sz="0" w:space="0" w:color="auto"/>
            <w:right w:val="none" w:sz="0" w:space="0" w:color="auto"/>
          </w:divBdr>
          <w:divsChild>
            <w:div w:id="695616716">
              <w:marLeft w:val="0"/>
              <w:marRight w:val="0"/>
              <w:marTop w:val="0"/>
              <w:marBottom w:val="0"/>
              <w:divBdr>
                <w:top w:val="none" w:sz="0" w:space="0" w:color="auto"/>
                <w:left w:val="none" w:sz="0" w:space="0" w:color="auto"/>
                <w:bottom w:val="none" w:sz="0" w:space="0" w:color="auto"/>
                <w:right w:val="none" w:sz="0" w:space="0" w:color="auto"/>
              </w:divBdr>
            </w:div>
          </w:divsChild>
        </w:div>
        <w:div w:id="1924100608">
          <w:marLeft w:val="0"/>
          <w:marRight w:val="0"/>
          <w:marTop w:val="0"/>
          <w:marBottom w:val="0"/>
          <w:divBdr>
            <w:top w:val="none" w:sz="0" w:space="0" w:color="auto"/>
            <w:left w:val="none" w:sz="0" w:space="0" w:color="auto"/>
            <w:bottom w:val="none" w:sz="0" w:space="0" w:color="auto"/>
            <w:right w:val="none" w:sz="0" w:space="0" w:color="auto"/>
          </w:divBdr>
          <w:divsChild>
            <w:div w:id="1991473510">
              <w:marLeft w:val="0"/>
              <w:marRight w:val="0"/>
              <w:marTop w:val="0"/>
              <w:marBottom w:val="0"/>
              <w:divBdr>
                <w:top w:val="none" w:sz="0" w:space="0" w:color="auto"/>
                <w:left w:val="none" w:sz="0" w:space="0" w:color="auto"/>
                <w:bottom w:val="none" w:sz="0" w:space="0" w:color="auto"/>
                <w:right w:val="none" w:sz="0" w:space="0" w:color="auto"/>
              </w:divBdr>
            </w:div>
          </w:divsChild>
        </w:div>
        <w:div w:id="2133286544">
          <w:marLeft w:val="0"/>
          <w:marRight w:val="0"/>
          <w:marTop w:val="0"/>
          <w:marBottom w:val="0"/>
          <w:divBdr>
            <w:top w:val="none" w:sz="0" w:space="0" w:color="auto"/>
            <w:left w:val="none" w:sz="0" w:space="0" w:color="auto"/>
            <w:bottom w:val="none" w:sz="0" w:space="0" w:color="auto"/>
            <w:right w:val="none" w:sz="0" w:space="0" w:color="auto"/>
          </w:divBdr>
          <w:divsChild>
            <w:div w:id="4695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5837">
      <w:bodyDiv w:val="1"/>
      <w:marLeft w:val="0"/>
      <w:marRight w:val="0"/>
      <w:marTop w:val="0"/>
      <w:marBottom w:val="0"/>
      <w:divBdr>
        <w:top w:val="none" w:sz="0" w:space="0" w:color="auto"/>
        <w:left w:val="none" w:sz="0" w:space="0" w:color="auto"/>
        <w:bottom w:val="none" w:sz="0" w:space="0" w:color="auto"/>
        <w:right w:val="none" w:sz="0" w:space="0" w:color="auto"/>
      </w:divBdr>
      <w:divsChild>
        <w:div w:id="236794312">
          <w:marLeft w:val="0"/>
          <w:marRight w:val="0"/>
          <w:marTop w:val="0"/>
          <w:marBottom w:val="0"/>
          <w:divBdr>
            <w:top w:val="none" w:sz="0" w:space="0" w:color="auto"/>
            <w:left w:val="none" w:sz="0" w:space="0" w:color="auto"/>
            <w:bottom w:val="none" w:sz="0" w:space="0" w:color="auto"/>
            <w:right w:val="none" w:sz="0" w:space="0" w:color="auto"/>
          </w:divBdr>
          <w:divsChild>
            <w:div w:id="1232035844">
              <w:marLeft w:val="0"/>
              <w:marRight w:val="0"/>
              <w:marTop w:val="0"/>
              <w:marBottom w:val="0"/>
              <w:divBdr>
                <w:top w:val="none" w:sz="0" w:space="0" w:color="auto"/>
                <w:left w:val="none" w:sz="0" w:space="0" w:color="auto"/>
                <w:bottom w:val="none" w:sz="0" w:space="0" w:color="auto"/>
                <w:right w:val="none" w:sz="0" w:space="0" w:color="auto"/>
              </w:divBdr>
            </w:div>
          </w:divsChild>
        </w:div>
        <w:div w:id="384107604">
          <w:marLeft w:val="0"/>
          <w:marRight w:val="0"/>
          <w:marTop w:val="0"/>
          <w:marBottom w:val="0"/>
          <w:divBdr>
            <w:top w:val="none" w:sz="0" w:space="0" w:color="auto"/>
            <w:left w:val="none" w:sz="0" w:space="0" w:color="auto"/>
            <w:bottom w:val="none" w:sz="0" w:space="0" w:color="auto"/>
            <w:right w:val="none" w:sz="0" w:space="0" w:color="auto"/>
          </w:divBdr>
          <w:divsChild>
            <w:div w:id="159271902">
              <w:marLeft w:val="0"/>
              <w:marRight w:val="0"/>
              <w:marTop w:val="0"/>
              <w:marBottom w:val="0"/>
              <w:divBdr>
                <w:top w:val="none" w:sz="0" w:space="0" w:color="auto"/>
                <w:left w:val="none" w:sz="0" w:space="0" w:color="auto"/>
                <w:bottom w:val="none" w:sz="0" w:space="0" w:color="auto"/>
                <w:right w:val="none" w:sz="0" w:space="0" w:color="auto"/>
              </w:divBdr>
            </w:div>
          </w:divsChild>
        </w:div>
        <w:div w:id="451025298">
          <w:marLeft w:val="0"/>
          <w:marRight w:val="0"/>
          <w:marTop w:val="0"/>
          <w:marBottom w:val="0"/>
          <w:divBdr>
            <w:top w:val="none" w:sz="0" w:space="0" w:color="auto"/>
            <w:left w:val="none" w:sz="0" w:space="0" w:color="auto"/>
            <w:bottom w:val="none" w:sz="0" w:space="0" w:color="auto"/>
            <w:right w:val="none" w:sz="0" w:space="0" w:color="auto"/>
          </w:divBdr>
          <w:divsChild>
            <w:div w:id="543639621">
              <w:marLeft w:val="0"/>
              <w:marRight w:val="0"/>
              <w:marTop w:val="0"/>
              <w:marBottom w:val="0"/>
              <w:divBdr>
                <w:top w:val="none" w:sz="0" w:space="0" w:color="auto"/>
                <w:left w:val="none" w:sz="0" w:space="0" w:color="auto"/>
                <w:bottom w:val="none" w:sz="0" w:space="0" w:color="auto"/>
                <w:right w:val="none" w:sz="0" w:space="0" w:color="auto"/>
              </w:divBdr>
            </w:div>
          </w:divsChild>
        </w:div>
        <w:div w:id="617683689">
          <w:marLeft w:val="0"/>
          <w:marRight w:val="0"/>
          <w:marTop w:val="0"/>
          <w:marBottom w:val="0"/>
          <w:divBdr>
            <w:top w:val="none" w:sz="0" w:space="0" w:color="auto"/>
            <w:left w:val="none" w:sz="0" w:space="0" w:color="auto"/>
            <w:bottom w:val="none" w:sz="0" w:space="0" w:color="auto"/>
            <w:right w:val="none" w:sz="0" w:space="0" w:color="auto"/>
          </w:divBdr>
          <w:divsChild>
            <w:div w:id="2009862680">
              <w:marLeft w:val="0"/>
              <w:marRight w:val="0"/>
              <w:marTop w:val="0"/>
              <w:marBottom w:val="0"/>
              <w:divBdr>
                <w:top w:val="none" w:sz="0" w:space="0" w:color="auto"/>
                <w:left w:val="none" w:sz="0" w:space="0" w:color="auto"/>
                <w:bottom w:val="none" w:sz="0" w:space="0" w:color="auto"/>
                <w:right w:val="none" w:sz="0" w:space="0" w:color="auto"/>
              </w:divBdr>
            </w:div>
          </w:divsChild>
        </w:div>
        <w:div w:id="671179155">
          <w:marLeft w:val="0"/>
          <w:marRight w:val="0"/>
          <w:marTop w:val="0"/>
          <w:marBottom w:val="0"/>
          <w:divBdr>
            <w:top w:val="none" w:sz="0" w:space="0" w:color="auto"/>
            <w:left w:val="none" w:sz="0" w:space="0" w:color="auto"/>
            <w:bottom w:val="none" w:sz="0" w:space="0" w:color="auto"/>
            <w:right w:val="none" w:sz="0" w:space="0" w:color="auto"/>
          </w:divBdr>
          <w:divsChild>
            <w:div w:id="101875665">
              <w:marLeft w:val="0"/>
              <w:marRight w:val="0"/>
              <w:marTop w:val="0"/>
              <w:marBottom w:val="0"/>
              <w:divBdr>
                <w:top w:val="none" w:sz="0" w:space="0" w:color="auto"/>
                <w:left w:val="none" w:sz="0" w:space="0" w:color="auto"/>
                <w:bottom w:val="none" w:sz="0" w:space="0" w:color="auto"/>
                <w:right w:val="none" w:sz="0" w:space="0" w:color="auto"/>
              </w:divBdr>
            </w:div>
          </w:divsChild>
        </w:div>
        <w:div w:id="698091751">
          <w:marLeft w:val="0"/>
          <w:marRight w:val="0"/>
          <w:marTop w:val="0"/>
          <w:marBottom w:val="0"/>
          <w:divBdr>
            <w:top w:val="none" w:sz="0" w:space="0" w:color="auto"/>
            <w:left w:val="none" w:sz="0" w:space="0" w:color="auto"/>
            <w:bottom w:val="none" w:sz="0" w:space="0" w:color="auto"/>
            <w:right w:val="none" w:sz="0" w:space="0" w:color="auto"/>
          </w:divBdr>
          <w:divsChild>
            <w:div w:id="1286932678">
              <w:marLeft w:val="0"/>
              <w:marRight w:val="0"/>
              <w:marTop w:val="0"/>
              <w:marBottom w:val="0"/>
              <w:divBdr>
                <w:top w:val="none" w:sz="0" w:space="0" w:color="auto"/>
                <w:left w:val="none" w:sz="0" w:space="0" w:color="auto"/>
                <w:bottom w:val="none" w:sz="0" w:space="0" w:color="auto"/>
                <w:right w:val="none" w:sz="0" w:space="0" w:color="auto"/>
              </w:divBdr>
            </w:div>
          </w:divsChild>
        </w:div>
        <w:div w:id="887380918">
          <w:marLeft w:val="0"/>
          <w:marRight w:val="0"/>
          <w:marTop w:val="0"/>
          <w:marBottom w:val="0"/>
          <w:divBdr>
            <w:top w:val="none" w:sz="0" w:space="0" w:color="auto"/>
            <w:left w:val="none" w:sz="0" w:space="0" w:color="auto"/>
            <w:bottom w:val="none" w:sz="0" w:space="0" w:color="auto"/>
            <w:right w:val="none" w:sz="0" w:space="0" w:color="auto"/>
          </w:divBdr>
          <w:divsChild>
            <w:div w:id="928200796">
              <w:marLeft w:val="0"/>
              <w:marRight w:val="0"/>
              <w:marTop w:val="0"/>
              <w:marBottom w:val="0"/>
              <w:divBdr>
                <w:top w:val="none" w:sz="0" w:space="0" w:color="auto"/>
                <w:left w:val="none" w:sz="0" w:space="0" w:color="auto"/>
                <w:bottom w:val="none" w:sz="0" w:space="0" w:color="auto"/>
                <w:right w:val="none" w:sz="0" w:space="0" w:color="auto"/>
              </w:divBdr>
            </w:div>
          </w:divsChild>
        </w:div>
        <w:div w:id="1023555992">
          <w:marLeft w:val="0"/>
          <w:marRight w:val="0"/>
          <w:marTop w:val="0"/>
          <w:marBottom w:val="0"/>
          <w:divBdr>
            <w:top w:val="none" w:sz="0" w:space="0" w:color="auto"/>
            <w:left w:val="none" w:sz="0" w:space="0" w:color="auto"/>
            <w:bottom w:val="none" w:sz="0" w:space="0" w:color="auto"/>
            <w:right w:val="none" w:sz="0" w:space="0" w:color="auto"/>
          </w:divBdr>
          <w:divsChild>
            <w:div w:id="535582077">
              <w:marLeft w:val="0"/>
              <w:marRight w:val="0"/>
              <w:marTop w:val="0"/>
              <w:marBottom w:val="0"/>
              <w:divBdr>
                <w:top w:val="none" w:sz="0" w:space="0" w:color="auto"/>
                <w:left w:val="none" w:sz="0" w:space="0" w:color="auto"/>
                <w:bottom w:val="none" w:sz="0" w:space="0" w:color="auto"/>
                <w:right w:val="none" w:sz="0" w:space="0" w:color="auto"/>
              </w:divBdr>
            </w:div>
          </w:divsChild>
        </w:div>
        <w:div w:id="1220020143">
          <w:marLeft w:val="0"/>
          <w:marRight w:val="0"/>
          <w:marTop w:val="0"/>
          <w:marBottom w:val="0"/>
          <w:divBdr>
            <w:top w:val="none" w:sz="0" w:space="0" w:color="auto"/>
            <w:left w:val="none" w:sz="0" w:space="0" w:color="auto"/>
            <w:bottom w:val="none" w:sz="0" w:space="0" w:color="auto"/>
            <w:right w:val="none" w:sz="0" w:space="0" w:color="auto"/>
          </w:divBdr>
          <w:divsChild>
            <w:div w:id="1738820962">
              <w:marLeft w:val="0"/>
              <w:marRight w:val="0"/>
              <w:marTop w:val="0"/>
              <w:marBottom w:val="0"/>
              <w:divBdr>
                <w:top w:val="none" w:sz="0" w:space="0" w:color="auto"/>
                <w:left w:val="none" w:sz="0" w:space="0" w:color="auto"/>
                <w:bottom w:val="none" w:sz="0" w:space="0" w:color="auto"/>
                <w:right w:val="none" w:sz="0" w:space="0" w:color="auto"/>
              </w:divBdr>
            </w:div>
          </w:divsChild>
        </w:div>
        <w:div w:id="1465805540">
          <w:marLeft w:val="0"/>
          <w:marRight w:val="0"/>
          <w:marTop w:val="0"/>
          <w:marBottom w:val="0"/>
          <w:divBdr>
            <w:top w:val="none" w:sz="0" w:space="0" w:color="auto"/>
            <w:left w:val="none" w:sz="0" w:space="0" w:color="auto"/>
            <w:bottom w:val="none" w:sz="0" w:space="0" w:color="auto"/>
            <w:right w:val="none" w:sz="0" w:space="0" w:color="auto"/>
          </w:divBdr>
          <w:divsChild>
            <w:div w:id="1082920600">
              <w:marLeft w:val="0"/>
              <w:marRight w:val="0"/>
              <w:marTop w:val="0"/>
              <w:marBottom w:val="0"/>
              <w:divBdr>
                <w:top w:val="none" w:sz="0" w:space="0" w:color="auto"/>
                <w:left w:val="none" w:sz="0" w:space="0" w:color="auto"/>
                <w:bottom w:val="none" w:sz="0" w:space="0" w:color="auto"/>
                <w:right w:val="none" w:sz="0" w:space="0" w:color="auto"/>
              </w:divBdr>
            </w:div>
          </w:divsChild>
        </w:div>
        <w:div w:id="1736397484">
          <w:marLeft w:val="0"/>
          <w:marRight w:val="0"/>
          <w:marTop w:val="0"/>
          <w:marBottom w:val="0"/>
          <w:divBdr>
            <w:top w:val="none" w:sz="0" w:space="0" w:color="auto"/>
            <w:left w:val="none" w:sz="0" w:space="0" w:color="auto"/>
            <w:bottom w:val="none" w:sz="0" w:space="0" w:color="auto"/>
            <w:right w:val="none" w:sz="0" w:space="0" w:color="auto"/>
          </w:divBdr>
          <w:divsChild>
            <w:div w:id="502549225">
              <w:marLeft w:val="0"/>
              <w:marRight w:val="0"/>
              <w:marTop w:val="0"/>
              <w:marBottom w:val="0"/>
              <w:divBdr>
                <w:top w:val="none" w:sz="0" w:space="0" w:color="auto"/>
                <w:left w:val="none" w:sz="0" w:space="0" w:color="auto"/>
                <w:bottom w:val="none" w:sz="0" w:space="0" w:color="auto"/>
                <w:right w:val="none" w:sz="0" w:space="0" w:color="auto"/>
              </w:divBdr>
            </w:div>
          </w:divsChild>
        </w:div>
        <w:div w:id="1991058660">
          <w:marLeft w:val="0"/>
          <w:marRight w:val="0"/>
          <w:marTop w:val="0"/>
          <w:marBottom w:val="0"/>
          <w:divBdr>
            <w:top w:val="none" w:sz="0" w:space="0" w:color="auto"/>
            <w:left w:val="none" w:sz="0" w:space="0" w:color="auto"/>
            <w:bottom w:val="none" w:sz="0" w:space="0" w:color="auto"/>
            <w:right w:val="none" w:sz="0" w:space="0" w:color="auto"/>
          </w:divBdr>
          <w:divsChild>
            <w:div w:id="2075154194">
              <w:marLeft w:val="0"/>
              <w:marRight w:val="0"/>
              <w:marTop w:val="0"/>
              <w:marBottom w:val="0"/>
              <w:divBdr>
                <w:top w:val="none" w:sz="0" w:space="0" w:color="auto"/>
                <w:left w:val="none" w:sz="0" w:space="0" w:color="auto"/>
                <w:bottom w:val="none" w:sz="0" w:space="0" w:color="auto"/>
                <w:right w:val="none" w:sz="0" w:space="0" w:color="auto"/>
              </w:divBdr>
            </w:div>
          </w:divsChild>
        </w:div>
        <w:div w:id="2081324334">
          <w:marLeft w:val="0"/>
          <w:marRight w:val="0"/>
          <w:marTop w:val="0"/>
          <w:marBottom w:val="0"/>
          <w:divBdr>
            <w:top w:val="none" w:sz="0" w:space="0" w:color="auto"/>
            <w:left w:val="none" w:sz="0" w:space="0" w:color="auto"/>
            <w:bottom w:val="none" w:sz="0" w:space="0" w:color="auto"/>
            <w:right w:val="none" w:sz="0" w:space="0" w:color="auto"/>
          </w:divBdr>
          <w:divsChild>
            <w:div w:id="1723945599">
              <w:marLeft w:val="0"/>
              <w:marRight w:val="0"/>
              <w:marTop w:val="0"/>
              <w:marBottom w:val="0"/>
              <w:divBdr>
                <w:top w:val="none" w:sz="0" w:space="0" w:color="auto"/>
                <w:left w:val="none" w:sz="0" w:space="0" w:color="auto"/>
                <w:bottom w:val="none" w:sz="0" w:space="0" w:color="auto"/>
                <w:right w:val="none" w:sz="0" w:space="0" w:color="auto"/>
              </w:divBdr>
            </w:div>
          </w:divsChild>
        </w:div>
        <w:div w:id="2101563318">
          <w:marLeft w:val="0"/>
          <w:marRight w:val="0"/>
          <w:marTop w:val="0"/>
          <w:marBottom w:val="0"/>
          <w:divBdr>
            <w:top w:val="none" w:sz="0" w:space="0" w:color="auto"/>
            <w:left w:val="none" w:sz="0" w:space="0" w:color="auto"/>
            <w:bottom w:val="none" w:sz="0" w:space="0" w:color="auto"/>
            <w:right w:val="none" w:sz="0" w:space="0" w:color="auto"/>
          </w:divBdr>
          <w:divsChild>
            <w:div w:id="3539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7423">
      <w:bodyDiv w:val="1"/>
      <w:marLeft w:val="0"/>
      <w:marRight w:val="0"/>
      <w:marTop w:val="0"/>
      <w:marBottom w:val="0"/>
      <w:divBdr>
        <w:top w:val="none" w:sz="0" w:space="0" w:color="auto"/>
        <w:left w:val="none" w:sz="0" w:space="0" w:color="auto"/>
        <w:bottom w:val="none" w:sz="0" w:space="0" w:color="auto"/>
        <w:right w:val="none" w:sz="0" w:space="0" w:color="auto"/>
      </w:divBdr>
    </w:div>
    <w:div w:id="1385563939">
      <w:bodyDiv w:val="1"/>
      <w:marLeft w:val="0"/>
      <w:marRight w:val="0"/>
      <w:marTop w:val="0"/>
      <w:marBottom w:val="0"/>
      <w:divBdr>
        <w:top w:val="none" w:sz="0" w:space="0" w:color="auto"/>
        <w:left w:val="none" w:sz="0" w:space="0" w:color="auto"/>
        <w:bottom w:val="none" w:sz="0" w:space="0" w:color="auto"/>
        <w:right w:val="none" w:sz="0" w:space="0" w:color="auto"/>
      </w:divBdr>
      <w:divsChild>
        <w:div w:id="57556401">
          <w:marLeft w:val="0"/>
          <w:marRight w:val="0"/>
          <w:marTop w:val="0"/>
          <w:marBottom w:val="0"/>
          <w:divBdr>
            <w:top w:val="none" w:sz="0" w:space="0" w:color="auto"/>
            <w:left w:val="none" w:sz="0" w:space="0" w:color="auto"/>
            <w:bottom w:val="none" w:sz="0" w:space="0" w:color="auto"/>
            <w:right w:val="none" w:sz="0" w:space="0" w:color="auto"/>
          </w:divBdr>
          <w:divsChild>
            <w:div w:id="1993827889">
              <w:marLeft w:val="0"/>
              <w:marRight w:val="0"/>
              <w:marTop w:val="0"/>
              <w:marBottom w:val="0"/>
              <w:divBdr>
                <w:top w:val="none" w:sz="0" w:space="0" w:color="auto"/>
                <w:left w:val="none" w:sz="0" w:space="0" w:color="auto"/>
                <w:bottom w:val="none" w:sz="0" w:space="0" w:color="auto"/>
                <w:right w:val="none" w:sz="0" w:space="0" w:color="auto"/>
              </w:divBdr>
            </w:div>
          </w:divsChild>
        </w:div>
        <w:div w:id="106975354">
          <w:marLeft w:val="0"/>
          <w:marRight w:val="0"/>
          <w:marTop w:val="0"/>
          <w:marBottom w:val="0"/>
          <w:divBdr>
            <w:top w:val="none" w:sz="0" w:space="0" w:color="auto"/>
            <w:left w:val="none" w:sz="0" w:space="0" w:color="auto"/>
            <w:bottom w:val="none" w:sz="0" w:space="0" w:color="auto"/>
            <w:right w:val="none" w:sz="0" w:space="0" w:color="auto"/>
          </w:divBdr>
          <w:divsChild>
            <w:div w:id="204678046">
              <w:marLeft w:val="0"/>
              <w:marRight w:val="0"/>
              <w:marTop w:val="0"/>
              <w:marBottom w:val="0"/>
              <w:divBdr>
                <w:top w:val="none" w:sz="0" w:space="0" w:color="auto"/>
                <w:left w:val="none" w:sz="0" w:space="0" w:color="auto"/>
                <w:bottom w:val="none" w:sz="0" w:space="0" w:color="auto"/>
                <w:right w:val="none" w:sz="0" w:space="0" w:color="auto"/>
              </w:divBdr>
            </w:div>
          </w:divsChild>
        </w:div>
        <w:div w:id="185486678">
          <w:marLeft w:val="0"/>
          <w:marRight w:val="0"/>
          <w:marTop w:val="0"/>
          <w:marBottom w:val="0"/>
          <w:divBdr>
            <w:top w:val="none" w:sz="0" w:space="0" w:color="auto"/>
            <w:left w:val="none" w:sz="0" w:space="0" w:color="auto"/>
            <w:bottom w:val="none" w:sz="0" w:space="0" w:color="auto"/>
            <w:right w:val="none" w:sz="0" w:space="0" w:color="auto"/>
          </w:divBdr>
          <w:divsChild>
            <w:div w:id="451048830">
              <w:marLeft w:val="0"/>
              <w:marRight w:val="0"/>
              <w:marTop w:val="0"/>
              <w:marBottom w:val="0"/>
              <w:divBdr>
                <w:top w:val="none" w:sz="0" w:space="0" w:color="auto"/>
                <w:left w:val="none" w:sz="0" w:space="0" w:color="auto"/>
                <w:bottom w:val="none" w:sz="0" w:space="0" w:color="auto"/>
                <w:right w:val="none" w:sz="0" w:space="0" w:color="auto"/>
              </w:divBdr>
            </w:div>
          </w:divsChild>
        </w:div>
        <w:div w:id="1004476997">
          <w:marLeft w:val="0"/>
          <w:marRight w:val="0"/>
          <w:marTop w:val="0"/>
          <w:marBottom w:val="0"/>
          <w:divBdr>
            <w:top w:val="none" w:sz="0" w:space="0" w:color="auto"/>
            <w:left w:val="none" w:sz="0" w:space="0" w:color="auto"/>
            <w:bottom w:val="none" w:sz="0" w:space="0" w:color="auto"/>
            <w:right w:val="none" w:sz="0" w:space="0" w:color="auto"/>
          </w:divBdr>
          <w:divsChild>
            <w:div w:id="1279531071">
              <w:marLeft w:val="0"/>
              <w:marRight w:val="0"/>
              <w:marTop w:val="0"/>
              <w:marBottom w:val="0"/>
              <w:divBdr>
                <w:top w:val="none" w:sz="0" w:space="0" w:color="auto"/>
                <w:left w:val="none" w:sz="0" w:space="0" w:color="auto"/>
                <w:bottom w:val="none" w:sz="0" w:space="0" w:color="auto"/>
                <w:right w:val="none" w:sz="0" w:space="0" w:color="auto"/>
              </w:divBdr>
            </w:div>
          </w:divsChild>
        </w:div>
        <w:div w:id="1072199213">
          <w:marLeft w:val="0"/>
          <w:marRight w:val="0"/>
          <w:marTop w:val="0"/>
          <w:marBottom w:val="0"/>
          <w:divBdr>
            <w:top w:val="none" w:sz="0" w:space="0" w:color="auto"/>
            <w:left w:val="none" w:sz="0" w:space="0" w:color="auto"/>
            <w:bottom w:val="none" w:sz="0" w:space="0" w:color="auto"/>
            <w:right w:val="none" w:sz="0" w:space="0" w:color="auto"/>
          </w:divBdr>
          <w:divsChild>
            <w:div w:id="384841880">
              <w:marLeft w:val="0"/>
              <w:marRight w:val="0"/>
              <w:marTop w:val="0"/>
              <w:marBottom w:val="0"/>
              <w:divBdr>
                <w:top w:val="none" w:sz="0" w:space="0" w:color="auto"/>
                <w:left w:val="none" w:sz="0" w:space="0" w:color="auto"/>
                <w:bottom w:val="none" w:sz="0" w:space="0" w:color="auto"/>
                <w:right w:val="none" w:sz="0" w:space="0" w:color="auto"/>
              </w:divBdr>
            </w:div>
          </w:divsChild>
        </w:div>
        <w:div w:id="1106074494">
          <w:marLeft w:val="0"/>
          <w:marRight w:val="0"/>
          <w:marTop w:val="0"/>
          <w:marBottom w:val="0"/>
          <w:divBdr>
            <w:top w:val="none" w:sz="0" w:space="0" w:color="auto"/>
            <w:left w:val="none" w:sz="0" w:space="0" w:color="auto"/>
            <w:bottom w:val="none" w:sz="0" w:space="0" w:color="auto"/>
            <w:right w:val="none" w:sz="0" w:space="0" w:color="auto"/>
          </w:divBdr>
          <w:divsChild>
            <w:div w:id="862549856">
              <w:marLeft w:val="0"/>
              <w:marRight w:val="0"/>
              <w:marTop w:val="0"/>
              <w:marBottom w:val="0"/>
              <w:divBdr>
                <w:top w:val="none" w:sz="0" w:space="0" w:color="auto"/>
                <w:left w:val="none" w:sz="0" w:space="0" w:color="auto"/>
                <w:bottom w:val="none" w:sz="0" w:space="0" w:color="auto"/>
                <w:right w:val="none" w:sz="0" w:space="0" w:color="auto"/>
              </w:divBdr>
            </w:div>
          </w:divsChild>
        </w:div>
        <w:div w:id="1353994383">
          <w:marLeft w:val="0"/>
          <w:marRight w:val="0"/>
          <w:marTop w:val="0"/>
          <w:marBottom w:val="0"/>
          <w:divBdr>
            <w:top w:val="none" w:sz="0" w:space="0" w:color="auto"/>
            <w:left w:val="none" w:sz="0" w:space="0" w:color="auto"/>
            <w:bottom w:val="none" w:sz="0" w:space="0" w:color="auto"/>
            <w:right w:val="none" w:sz="0" w:space="0" w:color="auto"/>
          </w:divBdr>
          <w:divsChild>
            <w:div w:id="1483276890">
              <w:marLeft w:val="0"/>
              <w:marRight w:val="0"/>
              <w:marTop w:val="0"/>
              <w:marBottom w:val="0"/>
              <w:divBdr>
                <w:top w:val="none" w:sz="0" w:space="0" w:color="auto"/>
                <w:left w:val="none" w:sz="0" w:space="0" w:color="auto"/>
                <w:bottom w:val="none" w:sz="0" w:space="0" w:color="auto"/>
                <w:right w:val="none" w:sz="0" w:space="0" w:color="auto"/>
              </w:divBdr>
            </w:div>
          </w:divsChild>
        </w:div>
        <w:div w:id="1357198851">
          <w:marLeft w:val="0"/>
          <w:marRight w:val="0"/>
          <w:marTop w:val="0"/>
          <w:marBottom w:val="0"/>
          <w:divBdr>
            <w:top w:val="none" w:sz="0" w:space="0" w:color="auto"/>
            <w:left w:val="none" w:sz="0" w:space="0" w:color="auto"/>
            <w:bottom w:val="none" w:sz="0" w:space="0" w:color="auto"/>
            <w:right w:val="none" w:sz="0" w:space="0" w:color="auto"/>
          </w:divBdr>
          <w:divsChild>
            <w:div w:id="1810781682">
              <w:marLeft w:val="0"/>
              <w:marRight w:val="0"/>
              <w:marTop w:val="0"/>
              <w:marBottom w:val="0"/>
              <w:divBdr>
                <w:top w:val="none" w:sz="0" w:space="0" w:color="auto"/>
                <w:left w:val="none" w:sz="0" w:space="0" w:color="auto"/>
                <w:bottom w:val="none" w:sz="0" w:space="0" w:color="auto"/>
                <w:right w:val="none" w:sz="0" w:space="0" w:color="auto"/>
              </w:divBdr>
            </w:div>
          </w:divsChild>
        </w:div>
        <w:div w:id="1403018706">
          <w:marLeft w:val="0"/>
          <w:marRight w:val="0"/>
          <w:marTop w:val="0"/>
          <w:marBottom w:val="0"/>
          <w:divBdr>
            <w:top w:val="none" w:sz="0" w:space="0" w:color="auto"/>
            <w:left w:val="none" w:sz="0" w:space="0" w:color="auto"/>
            <w:bottom w:val="none" w:sz="0" w:space="0" w:color="auto"/>
            <w:right w:val="none" w:sz="0" w:space="0" w:color="auto"/>
          </w:divBdr>
          <w:divsChild>
            <w:div w:id="2034457592">
              <w:marLeft w:val="0"/>
              <w:marRight w:val="0"/>
              <w:marTop w:val="0"/>
              <w:marBottom w:val="0"/>
              <w:divBdr>
                <w:top w:val="none" w:sz="0" w:space="0" w:color="auto"/>
                <w:left w:val="none" w:sz="0" w:space="0" w:color="auto"/>
                <w:bottom w:val="none" w:sz="0" w:space="0" w:color="auto"/>
                <w:right w:val="none" w:sz="0" w:space="0" w:color="auto"/>
              </w:divBdr>
            </w:div>
          </w:divsChild>
        </w:div>
        <w:div w:id="1427651769">
          <w:marLeft w:val="0"/>
          <w:marRight w:val="0"/>
          <w:marTop w:val="0"/>
          <w:marBottom w:val="0"/>
          <w:divBdr>
            <w:top w:val="none" w:sz="0" w:space="0" w:color="auto"/>
            <w:left w:val="none" w:sz="0" w:space="0" w:color="auto"/>
            <w:bottom w:val="none" w:sz="0" w:space="0" w:color="auto"/>
            <w:right w:val="none" w:sz="0" w:space="0" w:color="auto"/>
          </w:divBdr>
          <w:divsChild>
            <w:div w:id="238445170">
              <w:marLeft w:val="0"/>
              <w:marRight w:val="0"/>
              <w:marTop w:val="0"/>
              <w:marBottom w:val="0"/>
              <w:divBdr>
                <w:top w:val="none" w:sz="0" w:space="0" w:color="auto"/>
                <w:left w:val="none" w:sz="0" w:space="0" w:color="auto"/>
                <w:bottom w:val="none" w:sz="0" w:space="0" w:color="auto"/>
                <w:right w:val="none" w:sz="0" w:space="0" w:color="auto"/>
              </w:divBdr>
            </w:div>
          </w:divsChild>
        </w:div>
        <w:div w:id="1488861764">
          <w:marLeft w:val="0"/>
          <w:marRight w:val="0"/>
          <w:marTop w:val="0"/>
          <w:marBottom w:val="0"/>
          <w:divBdr>
            <w:top w:val="none" w:sz="0" w:space="0" w:color="auto"/>
            <w:left w:val="none" w:sz="0" w:space="0" w:color="auto"/>
            <w:bottom w:val="none" w:sz="0" w:space="0" w:color="auto"/>
            <w:right w:val="none" w:sz="0" w:space="0" w:color="auto"/>
          </w:divBdr>
          <w:divsChild>
            <w:div w:id="482358515">
              <w:marLeft w:val="0"/>
              <w:marRight w:val="0"/>
              <w:marTop w:val="0"/>
              <w:marBottom w:val="0"/>
              <w:divBdr>
                <w:top w:val="none" w:sz="0" w:space="0" w:color="auto"/>
                <w:left w:val="none" w:sz="0" w:space="0" w:color="auto"/>
                <w:bottom w:val="none" w:sz="0" w:space="0" w:color="auto"/>
                <w:right w:val="none" w:sz="0" w:space="0" w:color="auto"/>
              </w:divBdr>
            </w:div>
          </w:divsChild>
        </w:div>
        <w:div w:id="1587301545">
          <w:marLeft w:val="0"/>
          <w:marRight w:val="0"/>
          <w:marTop w:val="0"/>
          <w:marBottom w:val="0"/>
          <w:divBdr>
            <w:top w:val="none" w:sz="0" w:space="0" w:color="auto"/>
            <w:left w:val="none" w:sz="0" w:space="0" w:color="auto"/>
            <w:bottom w:val="none" w:sz="0" w:space="0" w:color="auto"/>
            <w:right w:val="none" w:sz="0" w:space="0" w:color="auto"/>
          </w:divBdr>
          <w:divsChild>
            <w:div w:id="1247692460">
              <w:marLeft w:val="0"/>
              <w:marRight w:val="0"/>
              <w:marTop w:val="0"/>
              <w:marBottom w:val="0"/>
              <w:divBdr>
                <w:top w:val="none" w:sz="0" w:space="0" w:color="auto"/>
                <w:left w:val="none" w:sz="0" w:space="0" w:color="auto"/>
                <w:bottom w:val="none" w:sz="0" w:space="0" w:color="auto"/>
                <w:right w:val="none" w:sz="0" w:space="0" w:color="auto"/>
              </w:divBdr>
            </w:div>
          </w:divsChild>
        </w:div>
        <w:div w:id="1653295541">
          <w:marLeft w:val="0"/>
          <w:marRight w:val="0"/>
          <w:marTop w:val="0"/>
          <w:marBottom w:val="0"/>
          <w:divBdr>
            <w:top w:val="none" w:sz="0" w:space="0" w:color="auto"/>
            <w:left w:val="none" w:sz="0" w:space="0" w:color="auto"/>
            <w:bottom w:val="none" w:sz="0" w:space="0" w:color="auto"/>
            <w:right w:val="none" w:sz="0" w:space="0" w:color="auto"/>
          </w:divBdr>
          <w:divsChild>
            <w:div w:id="1193302632">
              <w:marLeft w:val="0"/>
              <w:marRight w:val="0"/>
              <w:marTop w:val="0"/>
              <w:marBottom w:val="0"/>
              <w:divBdr>
                <w:top w:val="none" w:sz="0" w:space="0" w:color="auto"/>
                <w:left w:val="none" w:sz="0" w:space="0" w:color="auto"/>
                <w:bottom w:val="none" w:sz="0" w:space="0" w:color="auto"/>
                <w:right w:val="none" w:sz="0" w:space="0" w:color="auto"/>
              </w:divBdr>
            </w:div>
          </w:divsChild>
        </w:div>
        <w:div w:id="2028674241">
          <w:marLeft w:val="0"/>
          <w:marRight w:val="0"/>
          <w:marTop w:val="0"/>
          <w:marBottom w:val="0"/>
          <w:divBdr>
            <w:top w:val="none" w:sz="0" w:space="0" w:color="auto"/>
            <w:left w:val="none" w:sz="0" w:space="0" w:color="auto"/>
            <w:bottom w:val="none" w:sz="0" w:space="0" w:color="auto"/>
            <w:right w:val="none" w:sz="0" w:space="0" w:color="auto"/>
          </w:divBdr>
          <w:divsChild>
            <w:div w:id="563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9" Type="http://schemas.openxmlformats.org/officeDocument/2006/relationships/image" Target="media/image7.png"/><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hyperlink" Target="https://educationstandards.nsw.edu.au/wps/portal/nesa/mini-footer/copyright" TargetMode="External"/><Relationship Id="rId50" Type="http://schemas.openxmlformats.org/officeDocument/2006/relationships/hyperlink" Target="https://curriculum.nsw.edu.au/home" TargetMode="External"/><Relationship Id="rId55" Type="http://schemas.openxmlformats.org/officeDocument/2006/relationships/hyperlink" Target="http://englishtextualconcepts.nsw.edu.au/content/textual-concepts-and-processes-resource"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app.education.nsw.gov.au/digital-learning-selector/LearningActivity/Card/559"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image" Target="media/image5.svg"/><Relationship Id="rId40" Type="http://schemas.openxmlformats.org/officeDocument/2006/relationships/image" Target="media/image8.png"/><Relationship Id="rId45" Type="http://schemas.openxmlformats.org/officeDocument/2006/relationships/image" Target="media/image11.jpeg"/><Relationship Id="rId53" Type="http://schemas.openxmlformats.org/officeDocument/2006/relationships/hyperlink" Target="https://creativecommons.org/licenses/by/4.0"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image" Target="media/image3.svg"/><Relationship Id="rId43" Type="http://schemas.openxmlformats.org/officeDocument/2006/relationships/hyperlink" Target="https://education.nsw.gov.au/about-us/copyright" TargetMode="External"/><Relationship Id="rId48" Type="http://schemas.openxmlformats.org/officeDocument/2006/relationships/hyperlink" Target="https://educationstandards.nsw.edu.au/wps/portal/nesa/mini-footer/copyright" TargetMode="External"/><Relationship Id="rId56" Type="http://schemas.openxmlformats.org/officeDocument/2006/relationships/hyperlink" Target="http://englishtextualconcepts.nsw.edu.au/content/argument"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australiancurriculum.edu.au/resources/national-literacy-and-numeracy-learning-progressions/version-3-of-national-literacy-and-numeracy-learning-progressions/" TargetMode="External"/><Relationship Id="rId3" Type="http://schemas.openxmlformats.org/officeDocument/2006/relationships/settings" Target="settings.xml"/><Relationship Id="rId12" Type="http://schemas.openxmlformats.org/officeDocument/2006/relationships/hyperlink" Target="http://www.englishtextualconcepts.nsw.edu.au/"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pigeonpresents.com/get-busy/" TargetMode="External"/><Relationship Id="rId33" Type="http://schemas.openxmlformats.org/officeDocument/2006/relationships/hyperlink" Target="https://app.education.nsw.gov.au/digital-learning-selector/LearningActivity/Card/548" TargetMode="External"/><Relationship Id="rId38" Type="http://schemas.openxmlformats.org/officeDocument/2006/relationships/image" Target="media/image6.png"/><Relationship Id="rId46" Type="http://schemas.openxmlformats.org/officeDocument/2006/relationships/hyperlink" Target="https://curriculum.nsw.edu.au/learning-areas/english/english-k-10" TargetMode="External"/><Relationship Id="rId59" Type="http://schemas.openxmlformats.org/officeDocument/2006/relationships/footer" Target="footer2.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image" Target="media/image9.png"/><Relationship Id="rId54" Type="http://schemas.openxmlformats.org/officeDocument/2006/relationships/hyperlink" Target="http://australiancurriculum.edu.au/about-the-australian-curriculu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app.education.nsw.gov.au/digital-learning-selector/LearningActivity/Card/645"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image" Target="media/image4.png"/><Relationship Id="rId49" Type="http://schemas.openxmlformats.org/officeDocument/2006/relationships/hyperlink" Target="https://educationstandards.nsw.edu.au/" TargetMode="External"/><Relationship Id="rId57" Type="http://schemas.openxmlformats.org/officeDocument/2006/relationships/hyperlink" Target="https://pigeonpresents.com/get-busy/"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creativecommons.org/licenses/by/4.0/" TargetMode="External"/><Relationship Id="rId52" Type="http://schemas.openxmlformats.org/officeDocument/2006/relationships/hyperlink" Target="http://www.australiancurriculum.edu.au/"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8184</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54730</CharactersWithSpaces>
  <SharedDoc>false</SharedDoc>
  <HLinks>
    <vt:vector size="744" baseType="variant">
      <vt:variant>
        <vt:i4>5374045</vt:i4>
      </vt:variant>
      <vt:variant>
        <vt:i4>474</vt:i4>
      </vt:variant>
      <vt:variant>
        <vt:i4>0</vt:i4>
      </vt:variant>
      <vt:variant>
        <vt:i4>5</vt:i4>
      </vt:variant>
      <vt:variant>
        <vt:lpwstr>https://pigeonpresents.com/get-busy/</vt:lpwstr>
      </vt:variant>
      <vt:variant>
        <vt:lpwstr>pp-series-the-pigeon</vt:lpwstr>
      </vt:variant>
      <vt:variant>
        <vt:i4>4456517</vt:i4>
      </vt:variant>
      <vt:variant>
        <vt:i4>471</vt:i4>
      </vt:variant>
      <vt:variant>
        <vt:i4>0</vt:i4>
      </vt:variant>
      <vt:variant>
        <vt:i4>5</vt:i4>
      </vt:variant>
      <vt:variant>
        <vt:lpwstr>http://englishtextualconcepts.nsw.edu.au/content/textual-concepts-and-processes-resource</vt:lpwstr>
      </vt:variant>
      <vt:variant>
        <vt:lpwstr/>
      </vt:variant>
      <vt:variant>
        <vt:i4>6357045</vt:i4>
      </vt:variant>
      <vt:variant>
        <vt:i4>468</vt:i4>
      </vt:variant>
      <vt:variant>
        <vt:i4>0</vt:i4>
      </vt:variant>
      <vt:variant>
        <vt:i4>5</vt:i4>
      </vt:variant>
      <vt:variant>
        <vt:lpwstr>http://australiancurriculum.edu.au/about-the-australian-curriculum</vt:lpwstr>
      </vt:variant>
      <vt:variant>
        <vt:lpwstr/>
      </vt:variant>
      <vt:variant>
        <vt:i4>8257592</vt:i4>
      </vt:variant>
      <vt:variant>
        <vt:i4>465</vt:i4>
      </vt:variant>
      <vt:variant>
        <vt:i4>0</vt:i4>
      </vt:variant>
      <vt:variant>
        <vt:i4>5</vt:i4>
      </vt:variant>
      <vt:variant>
        <vt:lpwstr>https://creativecommons.org/licenses/by/4.0</vt:lpwstr>
      </vt:variant>
      <vt:variant>
        <vt:lpwstr/>
      </vt:variant>
      <vt:variant>
        <vt:i4>3080227</vt:i4>
      </vt:variant>
      <vt:variant>
        <vt:i4>462</vt:i4>
      </vt:variant>
      <vt:variant>
        <vt:i4>0</vt:i4>
      </vt:variant>
      <vt:variant>
        <vt:i4>5</vt:i4>
      </vt:variant>
      <vt:variant>
        <vt:lpwstr>http://www.australiancurriculum.edu.au/</vt:lpwstr>
      </vt:variant>
      <vt:variant>
        <vt:lpwstr/>
      </vt:variant>
      <vt:variant>
        <vt:i4>3276854</vt:i4>
      </vt:variant>
      <vt:variant>
        <vt:i4>459</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3735665</vt:i4>
      </vt:variant>
      <vt:variant>
        <vt:i4>456</vt:i4>
      </vt:variant>
      <vt:variant>
        <vt:i4>0</vt:i4>
      </vt:variant>
      <vt:variant>
        <vt:i4>5</vt:i4>
      </vt:variant>
      <vt:variant>
        <vt:lpwstr>https://curriculum.nsw.edu.au/home</vt:lpwstr>
      </vt:variant>
      <vt:variant>
        <vt:lpwstr/>
      </vt:variant>
      <vt:variant>
        <vt:i4>3997797</vt:i4>
      </vt:variant>
      <vt:variant>
        <vt:i4>453</vt:i4>
      </vt:variant>
      <vt:variant>
        <vt:i4>0</vt:i4>
      </vt:variant>
      <vt:variant>
        <vt:i4>5</vt:i4>
      </vt:variant>
      <vt:variant>
        <vt:lpwstr>https://educationstandards.nsw.edu.au/</vt:lpwstr>
      </vt:variant>
      <vt:variant>
        <vt:lpwstr/>
      </vt:variant>
      <vt:variant>
        <vt:i4>7536744</vt:i4>
      </vt:variant>
      <vt:variant>
        <vt:i4>450</vt:i4>
      </vt:variant>
      <vt:variant>
        <vt:i4>0</vt:i4>
      </vt:variant>
      <vt:variant>
        <vt:i4>5</vt:i4>
      </vt:variant>
      <vt:variant>
        <vt:lpwstr>https://educationstandards.nsw.edu.au/wps/portal/nesa/mini-footer/copyright</vt:lpwstr>
      </vt:variant>
      <vt:variant>
        <vt:lpwstr/>
      </vt:variant>
      <vt:variant>
        <vt:i4>2949164</vt:i4>
      </vt:variant>
      <vt:variant>
        <vt:i4>447</vt:i4>
      </vt:variant>
      <vt:variant>
        <vt:i4>0</vt:i4>
      </vt:variant>
      <vt:variant>
        <vt:i4>5</vt:i4>
      </vt:variant>
      <vt:variant>
        <vt:lpwstr>https://educationstandards.nsw.edu.au/wps/portal/nesa/home</vt:lpwstr>
      </vt:variant>
      <vt:variant>
        <vt:lpwstr/>
      </vt:variant>
      <vt:variant>
        <vt:i4>458823</vt:i4>
      </vt:variant>
      <vt:variant>
        <vt:i4>444</vt:i4>
      </vt:variant>
      <vt:variant>
        <vt:i4>0</vt:i4>
      </vt:variant>
      <vt:variant>
        <vt:i4>5</vt:i4>
      </vt:variant>
      <vt:variant>
        <vt:lpwstr>https://curriculum.nsw.edu.au/learning-areas/english/english-k-10</vt:lpwstr>
      </vt:variant>
      <vt:variant>
        <vt:lpwstr/>
      </vt:variant>
      <vt:variant>
        <vt:i4>8192063</vt:i4>
      </vt:variant>
      <vt:variant>
        <vt:i4>441</vt:i4>
      </vt:variant>
      <vt:variant>
        <vt:i4>0</vt:i4>
      </vt:variant>
      <vt:variant>
        <vt:i4>5</vt:i4>
      </vt:variant>
      <vt:variant>
        <vt:lpwstr>https://education.nsw.gov.au/about-us/copyright</vt:lpwstr>
      </vt:variant>
      <vt:variant>
        <vt:lpwstr/>
      </vt:variant>
      <vt:variant>
        <vt:i4>2097223</vt:i4>
      </vt:variant>
      <vt:variant>
        <vt:i4>438</vt:i4>
      </vt:variant>
      <vt:variant>
        <vt:i4>0</vt:i4>
      </vt:variant>
      <vt:variant>
        <vt:i4>5</vt:i4>
      </vt:variant>
      <vt:variant>
        <vt:lpwstr/>
      </vt:variant>
      <vt:variant>
        <vt:lpwstr>_Resource_11:_Comic</vt:lpwstr>
      </vt:variant>
      <vt:variant>
        <vt:i4>7864391</vt:i4>
      </vt:variant>
      <vt:variant>
        <vt:i4>435</vt:i4>
      </vt:variant>
      <vt:variant>
        <vt:i4>0</vt:i4>
      </vt:variant>
      <vt:variant>
        <vt:i4>5</vt:i4>
      </vt:variant>
      <vt:variant>
        <vt:lpwstr/>
      </vt:variant>
      <vt:variant>
        <vt:lpwstr>_Lesson_9:_Comic</vt:lpwstr>
      </vt:variant>
      <vt:variant>
        <vt:i4>2162759</vt:i4>
      </vt:variant>
      <vt:variant>
        <vt:i4>432</vt:i4>
      </vt:variant>
      <vt:variant>
        <vt:i4>0</vt:i4>
      </vt:variant>
      <vt:variant>
        <vt:i4>5</vt:i4>
      </vt:variant>
      <vt:variant>
        <vt:lpwstr/>
      </vt:variant>
      <vt:variant>
        <vt:lpwstr>_Resource_10:_Comic</vt:lpwstr>
      </vt:variant>
      <vt:variant>
        <vt:i4>2162759</vt:i4>
      </vt:variant>
      <vt:variant>
        <vt:i4>429</vt:i4>
      </vt:variant>
      <vt:variant>
        <vt:i4>0</vt:i4>
      </vt:variant>
      <vt:variant>
        <vt:i4>5</vt:i4>
      </vt:variant>
      <vt:variant>
        <vt:lpwstr/>
      </vt:variant>
      <vt:variant>
        <vt:lpwstr>_Resource_10:_Comic</vt:lpwstr>
      </vt:variant>
      <vt:variant>
        <vt:i4>1048627</vt:i4>
      </vt:variant>
      <vt:variant>
        <vt:i4>426</vt:i4>
      </vt:variant>
      <vt:variant>
        <vt:i4>0</vt:i4>
      </vt:variant>
      <vt:variant>
        <vt:i4>5</vt:i4>
      </vt:variant>
      <vt:variant>
        <vt:lpwstr/>
      </vt:variant>
      <vt:variant>
        <vt:lpwstr>_Lesson_2:_Punctuating</vt:lpwstr>
      </vt:variant>
      <vt:variant>
        <vt:i4>1048627</vt:i4>
      </vt:variant>
      <vt:variant>
        <vt:i4>423</vt:i4>
      </vt:variant>
      <vt:variant>
        <vt:i4>0</vt:i4>
      </vt:variant>
      <vt:variant>
        <vt:i4>5</vt:i4>
      </vt:variant>
      <vt:variant>
        <vt:lpwstr/>
      </vt:variant>
      <vt:variant>
        <vt:lpwstr>_Lesson_2:_Punctuating</vt:lpwstr>
      </vt:variant>
      <vt:variant>
        <vt:i4>6684766</vt:i4>
      </vt:variant>
      <vt:variant>
        <vt:i4>420</vt:i4>
      </vt:variant>
      <vt:variant>
        <vt:i4>0</vt:i4>
      </vt:variant>
      <vt:variant>
        <vt:i4>5</vt:i4>
      </vt:variant>
      <vt:variant>
        <vt:lpwstr/>
      </vt:variant>
      <vt:variant>
        <vt:lpwstr>_Resource_9:_FANBOYS</vt:lpwstr>
      </vt:variant>
      <vt:variant>
        <vt:i4>1703999</vt:i4>
      </vt:variant>
      <vt:variant>
        <vt:i4>417</vt:i4>
      </vt:variant>
      <vt:variant>
        <vt:i4>0</vt:i4>
      </vt:variant>
      <vt:variant>
        <vt:i4>5</vt:i4>
      </vt:variant>
      <vt:variant>
        <vt:lpwstr/>
      </vt:variant>
      <vt:variant>
        <vt:lpwstr>_Resource_8:_Sentences</vt:lpwstr>
      </vt:variant>
      <vt:variant>
        <vt:i4>1703984</vt:i4>
      </vt:variant>
      <vt:variant>
        <vt:i4>414</vt:i4>
      </vt:variant>
      <vt:variant>
        <vt:i4>0</vt:i4>
      </vt:variant>
      <vt:variant>
        <vt:i4>5</vt:i4>
      </vt:variant>
      <vt:variant>
        <vt:lpwstr/>
      </vt:variant>
      <vt:variant>
        <vt:lpwstr>_Resource_7:_Sentences</vt:lpwstr>
      </vt:variant>
      <vt:variant>
        <vt:i4>1048627</vt:i4>
      </vt:variant>
      <vt:variant>
        <vt:i4>411</vt:i4>
      </vt:variant>
      <vt:variant>
        <vt:i4>0</vt:i4>
      </vt:variant>
      <vt:variant>
        <vt:i4>5</vt:i4>
      </vt:variant>
      <vt:variant>
        <vt:lpwstr/>
      </vt:variant>
      <vt:variant>
        <vt:lpwstr>_Lesson_2:_Punctuating</vt:lpwstr>
      </vt:variant>
      <vt:variant>
        <vt:i4>6946904</vt:i4>
      </vt:variant>
      <vt:variant>
        <vt:i4>408</vt:i4>
      </vt:variant>
      <vt:variant>
        <vt:i4>0</vt:i4>
      </vt:variant>
      <vt:variant>
        <vt:i4>5</vt:i4>
      </vt:variant>
      <vt:variant>
        <vt:lpwstr/>
      </vt:variant>
      <vt:variant>
        <vt:lpwstr>_Lesson_1:_Texts</vt:lpwstr>
      </vt:variant>
      <vt:variant>
        <vt:i4>4653061</vt:i4>
      </vt:variant>
      <vt:variant>
        <vt:i4>405</vt:i4>
      </vt:variant>
      <vt:variant>
        <vt:i4>0</vt:i4>
      </vt:variant>
      <vt:variant>
        <vt:i4>5</vt:i4>
      </vt:variant>
      <vt:variant>
        <vt:lpwstr>https://app.education.nsw.gov.au/digital-learning-selector/LearningActivity/Card/548</vt:lpwstr>
      </vt:variant>
      <vt:variant>
        <vt:lpwstr>.YujaKqSD1lk.link</vt:lpwstr>
      </vt:variant>
      <vt:variant>
        <vt:i4>2097223</vt:i4>
      </vt:variant>
      <vt:variant>
        <vt:i4>402</vt:i4>
      </vt:variant>
      <vt:variant>
        <vt:i4>0</vt:i4>
      </vt:variant>
      <vt:variant>
        <vt:i4>5</vt:i4>
      </vt:variant>
      <vt:variant>
        <vt:lpwstr/>
      </vt:variant>
      <vt:variant>
        <vt:lpwstr>_Resource_11:_Comic</vt:lpwstr>
      </vt:variant>
      <vt:variant>
        <vt:i4>2162759</vt:i4>
      </vt:variant>
      <vt:variant>
        <vt:i4>399</vt:i4>
      </vt:variant>
      <vt:variant>
        <vt:i4>0</vt:i4>
      </vt:variant>
      <vt:variant>
        <vt:i4>5</vt:i4>
      </vt:variant>
      <vt:variant>
        <vt:lpwstr/>
      </vt:variant>
      <vt:variant>
        <vt:lpwstr>_Resource_10:_Comic</vt:lpwstr>
      </vt:variant>
      <vt:variant>
        <vt:i4>6684766</vt:i4>
      </vt:variant>
      <vt:variant>
        <vt:i4>396</vt:i4>
      </vt:variant>
      <vt:variant>
        <vt:i4>0</vt:i4>
      </vt:variant>
      <vt:variant>
        <vt:i4>5</vt:i4>
      </vt:variant>
      <vt:variant>
        <vt:lpwstr/>
      </vt:variant>
      <vt:variant>
        <vt:lpwstr>_Resource_9:_FANBOYS</vt:lpwstr>
      </vt:variant>
      <vt:variant>
        <vt:i4>1703999</vt:i4>
      </vt:variant>
      <vt:variant>
        <vt:i4>393</vt:i4>
      </vt:variant>
      <vt:variant>
        <vt:i4>0</vt:i4>
      </vt:variant>
      <vt:variant>
        <vt:i4>5</vt:i4>
      </vt:variant>
      <vt:variant>
        <vt:lpwstr/>
      </vt:variant>
      <vt:variant>
        <vt:lpwstr>_Resource_8:_Sentences</vt:lpwstr>
      </vt:variant>
      <vt:variant>
        <vt:i4>1703984</vt:i4>
      </vt:variant>
      <vt:variant>
        <vt:i4>390</vt:i4>
      </vt:variant>
      <vt:variant>
        <vt:i4>0</vt:i4>
      </vt:variant>
      <vt:variant>
        <vt:i4>5</vt:i4>
      </vt:variant>
      <vt:variant>
        <vt:lpwstr/>
      </vt:variant>
      <vt:variant>
        <vt:lpwstr>_Resource_7:_Sentences</vt:lpwstr>
      </vt:variant>
      <vt:variant>
        <vt:i4>5570638</vt:i4>
      </vt:variant>
      <vt:variant>
        <vt:i4>387</vt:i4>
      </vt:variant>
      <vt:variant>
        <vt:i4>0</vt:i4>
      </vt:variant>
      <vt:variant>
        <vt:i4>5</vt:i4>
      </vt:variant>
      <vt:variant>
        <vt:lpwstr/>
      </vt:variant>
      <vt:variant>
        <vt:lpwstr>_Outcomes_and_content_1</vt:lpwstr>
      </vt:variant>
      <vt:variant>
        <vt:i4>67</vt:i4>
      </vt:variant>
      <vt:variant>
        <vt:i4>384</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381</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378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375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372</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1179678</vt:i4>
      </vt:variant>
      <vt:variant>
        <vt:i4>369</vt:i4>
      </vt:variant>
      <vt:variant>
        <vt:i4>0</vt:i4>
      </vt:variant>
      <vt:variant>
        <vt:i4>5</vt:i4>
      </vt:variant>
      <vt:variant>
        <vt:lpwstr>education.nsw.gov.au/content/dam/main-education/teaching-and-learning/curriculum/key-learning-areas/english/media/documents/english-K-2-multiage-foundational-teaching-and-learning-sample-brief-example.docx</vt:lpwstr>
      </vt:variant>
      <vt:variant>
        <vt:lpwstr/>
      </vt:variant>
      <vt:variant>
        <vt:i4>7209072</vt:i4>
      </vt:variant>
      <vt:variant>
        <vt:i4>366</vt:i4>
      </vt:variant>
      <vt:variant>
        <vt:i4>0</vt:i4>
      </vt:variant>
      <vt:variant>
        <vt:i4>5</vt:i4>
      </vt:variant>
      <vt:variant>
        <vt:lpwstr>education.nsw.gov.au/content/dam/main-education/teaching-and-learning/curriculum/key-learning-areas/english/media/documents/english-K-2-multiage-foundational-teaching-and-learning-sample.docx</vt:lpwstr>
      </vt:variant>
      <vt:variant>
        <vt:lpwstr/>
      </vt:variant>
      <vt:variant>
        <vt:i4>458814</vt:i4>
      </vt:variant>
      <vt:variant>
        <vt:i4>363</vt:i4>
      </vt:variant>
      <vt:variant>
        <vt:i4>0</vt:i4>
      </vt:variant>
      <vt:variant>
        <vt:i4>5</vt:i4>
      </vt:variant>
      <vt:variant>
        <vt:lpwstr/>
      </vt:variant>
      <vt:variant>
        <vt:lpwstr>_Resource_6:_Speech</vt:lpwstr>
      </vt:variant>
      <vt:variant>
        <vt:i4>544473134</vt:i4>
      </vt:variant>
      <vt:variant>
        <vt:i4>360</vt:i4>
      </vt:variant>
      <vt:variant>
        <vt:i4>0</vt:i4>
      </vt:variant>
      <vt:variant>
        <vt:i4>5</vt:i4>
      </vt:variant>
      <vt:variant>
        <vt:lpwstr/>
      </vt:variant>
      <vt:variant>
        <vt:lpwstr>_Lesson_4:_Pigeon’s</vt:lpwstr>
      </vt:variant>
      <vt:variant>
        <vt:i4>196663</vt:i4>
      </vt:variant>
      <vt:variant>
        <vt:i4>357</vt:i4>
      </vt:variant>
      <vt:variant>
        <vt:i4>0</vt:i4>
      </vt:variant>
      <vt:variant>
        <vt:i4>5</vt:i4>
      </vt:variant>
      <vt:variant>
        <vt:lpwstr/>
      </vt:variant>
      <vt:variant>
        <vt:lpwstr>_Resource_5:_Class</vt:lpwstr>
      </vt:variant>
      <vt:variant>
        <vt:i4>544473134</vt:i4>
      </vt:variant>
      <vt:variant>
        <vt:i4>354</vt:i4>
      </vt:variant>
      <vt:variant>
        <vt:i4>0</vt:i4>
      </vt:variant>
      <vt:variant>
        <vt:i4>5</vt:i4>
      </vt:variant>
      <vt:variant>
        <vt:lpwstr/>
      </vt:variant>
      <vt:variant>
        <vt:lpwstr>_Lesson_4:_Pigeon’s</vt:lpwstr>
      </vt:variant>
      <vt:variant>
        <vt:i4>5374045</vt:i4>
      </vt:variant>
      <vt:variant>
        <vt:i4>351</vt:i4>
      </vt:variant>
      <vt:variant>
        <vt:i4>0</vt:i4>
      </vt:variant>
      <vt:variant>
        <vt:i4>5</vt:i4>
      </vt:variant>
      <vt:variant>
        <vt:lpwstr>https://pigeonpresents.com/get-busy/</vt:lpwstr>
      </vt:variant>
      <vt:variant>
        <vt:lpwstr>pp-series-the-pigeon</vt:lpwstr>
      </vt:variant>
      <vt:variant>
        <vt:i4>196663</vt:i4>
      </vt:variant>
      <vt:variant>
        <vt:i4>348</vt:i4>
      </vt:variant>
      <vt:variant>
        <vt:i4>0</vt:i4>
      </vt:variant>
      <vt:variant>
        <vt:i4>5</vt:i4>
      </vt:variant>
      <vt:variant>
        <vt:lpwstr/>
      </vt:variant>
      <vt:variant>
        <vt:lpwstr>_Resource_5:_Class</vt:lpwstr>
      </vt:variant>
      <vt:variant>
        <vt:i4>655404</vt:i4>
      </vt:variant>
      <vt:variant>
        <vt:i4>345</vt:i4>
      </vt:variant>
      <vt:variant>
        <vt:i4>0</vt:i4>
      </vt:variant>
      <vt:variant>
        <vt:i4>5</vt:i4>
      </vt:variant>
      <vt:variant>
        <vt:lpwstr/>
      </vt:variant>
      <vt:variant>
        <vt:lpwstr>_Resource_4:_Storyboard</vt:lpwstr>
      </vt:variant>
      <vt:variant>
        <vt:i4>4390990</vt:i4>
      </vt:variant>
      <vt:variant>
        <vt:i4>342</vt:i4>
      </vt:variant>
      <vt:variant>
        <vt:i4>0</vt:i4>
      </vt:variant>
      <vt:variant>
        <vt:i4>5</vt:i4>
      </vt:variant>
      <vt:variant>
        <vt:lpwstr>https://app.education.nsw.gov.au/digital-learning-selector/LearningActivity/Card/559</vt:lpwstr>
      </vt:variant>
      <vt:variant>
        <vt:lpwstr>.Yw1EMY3xR40.link</vt:lpwstr>
      </vt:variant>
      <vt:variant>
        <vt:i4>655404</vt:i4>
      </vt:variant>
      <vt:variant>
        <vt:i4>339</vt:i4>
      </vt:variant>
      <vt:variant>
        <vt:i4>0</vt:i4>
      </vt:variant>
      <vt:variant>
        <vt:i4>5</vt:i4>
      </vt:variant>
      <vt:variant>
        <vt:lpwstr/>
      </vt:variant>
      <vt:variant>
        <vt:lpwstr>_Resource_4:_Storyboard</vt:lpwstr>
      </vt:variant>
      <vt:variant>
        <vt:i4>7143501</vt:i4>
      </vt:variant>
      <vt:variant>
        <vt:i4>336</vt:i4>
      </vt:variant>
      <vt:variant>
        <vt:i4>0</vt:i4>
      </vt:variant>
      <vt:variant>
        <vt:i4>5</vt:i4>
      </vt:variant>
      <vt:variant>
        <vt:lpwstr/>
      </vt:variant>
      <vt:variant>
        <vt:lpwstr>_Resource_2:_Dialogue</vt:lpwstr>
      </vt:variant>
      <vt:variant>
        <vt:i4>7143501</vt:i4>
      </vt:variant>
      <vt:variant>
        <vt:i4>333</vt:i4>
      </vt:variant>
      <vt:variant>
        <vt:i4>0</vt:i4>
      </vt:variant>
      <vt:variant>
        <vt:i4>5</vt:i4>
      </vt:variant>
      <vt:variant>
        <vt:lpwstr/>
      </vt:variant>
      <vt:variant>
        <vt:lpwstr>_Resource_2:_Dialogue</vt:lpwstr>
      </vt:variant>
      <vt:variant>
        <vt:i4>1441830</vt:i4>
      </vt:variant>
      <vt:variant>
        <vt:i4>330</vt:i4>
      </vt:variant>
      <vt:variant>
        <vt:i4>0</vt:i4>
      </vt:variant>
      <vt:variant>
        <vt:i4>5</vt:i4>
      </vt:variant>
      <vt:variant>
        <vt:lpwstr/>
      </vt:variant>
      <vt:variant>
        <vt:lpwstr>_Resource_3:_Saying</vt:lpwstr>
      </vt:variant>
      <vt:variant>
        <vt:i4>1441830</vt:i4>
      </vt:variant>
      <vt:variant>
        <vt:i4>327</vt:i4>
      </vt:variant>
      <vt:variant>
        <vt:i4>0</vt:i4>
      </vt:variant>
      <vt:variant>
        <vt:i4>5</vt:i4>
      </vt:variant>
      <vt:variant>
        <vt:lpwstr/>
      </vt:variant>
      <vt:variant>
        <vt:lpwstr>_Resource_3:_Saying</vt:lpwstr>
      </vt:variant>
      <vt:variant>
        <vt:i4>7143501</vt:i4>
      </vt:variant>
      <vt:variant>
        <vt:i4>324</vt:i4>
      </vt:variant>
      <vt:variant>
        <vt:i4>0</vt:i4>
      </vt:variant>
      <vt:variant>
        <vt:i4>5</vt:i4>
      </vt:variant>
      <vt:variant>
        <vt:lpwstr/>
      </vt:variant>
      <vt:variant>
        <vt:lpwstr>_Resource_2:_Dialogue</vt:lpwstr>
      </vt:variant>
      <vt:variant>
        <vt:i4>6946904</vt:i4>
      </vt:variant>
      <vt:variant>
        <vt:i4>321</vt:i4>
      </vt:variant>
      <vt:variant>
        <vt:i4>0</vt:i4>
      </vt:variant>
      <vt:variant>
        <vt:i4>5</vt:i4>
      </vt:variant>
      <vt:variant>
        <vt:lpwstr/>
      </vt:variant>
      <vt:variant>
        <vt:lpwstr>_Lesson_1:_Texts</vt:lpwstr>
      </vt:variant>
      <vt:variant>
        <vt:i4>6881357</vt:i4>
      </vt:variant>
      <vt:variant>
        <vt:i4>318</vt:i4>
      </vt:variant>
      <vt:variant>
        <vt:i4>0</vt:i4>
      </vt:variant>
      <vt:variant>
        <vt:i4>5</vt:i4>
      </vt:variant>
      <vt:variant>
        <vt:lpwstr/>
      </vt:variant>
      <vt:variant>
        <vt:lpwstr>_Resource_1:_Contraction</vt:lpwstr>
      </vt:variant>
      <vt:variant>
        <vt:i4>196626</vt:i4>
      </vt:variant>
      <vt:variant>
        <vt:i4>315</vt:i4>
      </vt:variant>
      <vt:variant>
        <vt:i4>0</vt:i4>
      </vt:variant>
      <vt:variant>
        <vt:i4>5</vt:i4>
      </vt:variant>
      <vt:variant>
        <vt:lpwstr>https://app.education.nsw.gov.au/digital-learning-selector/LearningActivity/Card/645</vt:lpwstr>
      </vt:variant>
      <vt:variant>
        <vt:lpwstr>.YykJdaPiRAo.link</vt:lpwstr>
      </vt:variant>
      <vt:variant>
        <vt:i4>458814</vt:i4>
      </vt:variant>
      <vt:variant>
        <vt:i4>312</vt:i4>
      </vt:variant>
      <vt:variant>
        <vt:i4>0</vt:i4>
      </vt:variant>
      <vt:variant>
        <vt:i4>5</vt:i4>
      </vt:variant>
      <vt:variant>
        <vt:lpwstr/>
      </vt:variant>
      <vt:variant>
        <vt:lpwstr>_Resource_6:_Speech</vt:lpwstr>
      </vt:variant>
      <vt:variant>
        <vt:i4>196663</vt:i4>
      </vt:variant>
      <vt:variant>
        <vt:i4>309</vt:i4>
      </vt:variant>
      <vt:variant>
        <vt:i4>0</vt:i4>
      </vt:variant>
      <vt:variant>
        <vt:i4>5</vt:i4>
      </vt:variant>
      <vt:variant>
        <vt:lpwstr/>
      </vt:variant>
      <vt:variant>
        <vt:lpwstr>_Resource_5:_Class</vt:lpwstr>
      </vt:variant>
      <vt:variant>
        <vt:i4>655404</vt:i4>
      </vt:variant>
      <vt:variant>
        <vt:i4>306</vt:i4>
      </vt:variant>
      <vt:variant>
        <vt:i4>0</vt:i4>
      </vt:variant>
      <vt:variant>
        <vt:i4>5</vt:i4>
      </vt:variant>
      <vt:variant>
        <vt:lpwstr/>
      </vt:variant>
      <vt:variant>
        <vt:lpwstr>_Resource_4:_Storyboard</vt:lpwstr>
      </vt:variant>
      <vt:variant>
        <vt:i4>1441830</vt:i4>
      </vt:variant>
      <vt:variant>
        <vt:i4>303</vt:i4>
      </vt:variant>
      <vt:variant>
        <vt:i4>0</vt:i4>
      </vt:variant>
      <vt:variant>
        <vt:i4>5</vt:i4>
      </vt:variant>
      <vt:variant>
        <vt:lpwstr/>
      </vt:variant>
      <vt:variant>
        <vt:lpwstr>_Resource_3:_Saying</vt:lpwstr>
      </vt:variant>
      <vt:variant>
        <vt:i4>7143501</vt:i4>
      </vt:variant>
      <vt:variant>
        <vt:i4>300</vt:i4>
      </vt:variant>
      <vt:variant>
        <vt:i4>0</vt:i4>
      </vt:variant>
      <vt:variant>
        <vt:i4>5</vt:i4>
      </vt:variant>
      <vt:variant>
        <vt:lpwstr/>
      </vt:variant>
      <vt:variant>
        <vt:lpwstr>_Resource_2:_Dialogue</vt:lpwstr>
      </vt:variant>
      <vt:variant>
        <vt:i4>6881357</vt:i4>
      </vt:variant>
      <vt:variant>
        <vt:i4>297</vt:i4>
      </vt:variant>
      <vt:variant>
        <vt:i4>0</vt:i4>
      </vt:variant>
      <vt:variant>
        <vt:i4>5</vt:i4>
      </vt:variant>
      <vt:variant>
        <vt:lpwstr/>
      </vt:variant>
      <vt:variant>
        <vt:lpwstr>_Resource_1:_Contraction</vt:lpwstr>
      </vt:variant>
      <vt:variant>
        <vt:i4>5570638</vt:i4>
      </vt:variant>
      <vt:variant>
        <vt:i4>294</vt:i4>
      </vt:variant>
      <vt:variant>
        <vt:i4>0</vt:i4>
      </vt:variant>
      <vt:variant>
        <vt:i4>5</vt:i4>
      </vt:variant>
      <vt:variant>
        <vt:lpwstr/>
      </vt:variant>
      <vt:variant>
        <vt:lpwstr>_Outcomes_and_content_1</vt:lpwstr>
      </vt:variant>
      <vt:variant>
        <vt:i4>67</vt:i4>
      </vt:variant>
      <vt:variant>
        <vt:i4>291</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288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285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282</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279</vt:i4>
      </vt:variant>
      <vt:variant>
        <vt:i4>0</vt:i4>
      </vt:variant>
      <vt:variant>
        <vt:i4>5</vt:i4>
      </vt:variant>
      <vt:variant>
        <vt:lpwstr>https://education.nsw.gov.au/teaching-and-learning/curriculum/literacy-and-numeracy/teaching-and-learning-resources/literacy/lesson-advice-guides</vt:lpwstr>
      </vt:variant>
      <vt:variant>
        <vt:lpwstr/>
      </vt:variant>
      <vt:variant>
        <vt:i4>1179678</vt:i4>
      </vt:variant>
      <vt:variant>
        <vt:i4>276</vt:i4>
      </vt:variant>
      <vt:variant>
        <vt:i4>0</vt:i4>
      </vt:variant>
      <vt:variant>
        <vt:i4>5</vt:i4>
      </vt:variant>
      <vt:variant>
        <vt:lpwstr>education.nsw.gov.au/content/dam/main-education/teaching-and-learning/curriculum/key-learning-areas/english/media/documents/english-K-2-multiage-foundational-teaching-and-learning-sample-brief-example.docx</vt:lpwstr>
      </vt:variant>
      <vt:variant>
        <vt:lpwstr/>
      </vt:variant>
      <vt:variant>
        <vt:i4>7209072</vt:i4>
      </vt:variant>
      <vt:variant>
        <vt:i4>273</vt:i4>
      </vt:variant>
      <vt:variant>
        <vt:i4>0</vt:i4>
      </vt:variant>
      <vt:variant>
        <vt:i4>5</vt:i4>
      </vt:variant>
      <vt:variant>
        <vt:lpwstr>education.nsw.gov.au/content/dam/main-education/teaching-and-learning/curriculum/key-learning-areas/english/media/documents/english-K-2-multiage-foundational-teaching-and-learning-sample.docx</vt:lpwstr>
      </vt:variant>
      <vt:variant>
        <vt:lpwstr/>
      </vt:variant>
      <vt:variant>
        <vt:i4>3276854</vt:i4>
      </vt:variant>
      <vt:variant>
        <vt:i4>270</vt:i4>
      </vt:variant>
      <vt:variant>
        <vt:i4>0</vt:i4>
      </vt:variant>
      <vt:variant>
        <vt:i4>5</vt:i4>
      </vt:variant>
      <vt:variant>
        <vt:lpwstr>https://www.australiancurriculum.edu.au/resources/national-literacy-and-numeracy-learning-progressions/national-literacy-learning-progression/</vt:lpwstr>
      </vt:variant>
      <vt:variant>
        <vt:lpwstr/>
      </vt:variant>
      <vt:variant>
        <vt:i4>4653063</vt:i4>
      </vt:variant>
      <vt:variant>
        <vt:i4>267</vt:i4>
      </vt:variant>
      <vt:variant>
        <vt:i4>0</vt:i4>
      </vt:variant>
      <vt:variant>
        <vt:i4>5</vt:i4>
      </vt:variant>
      <vt:variant>
        <vt:lpwstr>https://curriculum.nsw.edu.au/curriculum-support/glossary</vt:lpwstr>
      </vt:variant>
      <vt:variant>
        <vt:lpwstr/>
      </vt:variant>
      <vt:variant>
        <vt:i4>1245193</vt:i4>
      </vt:variant>
      <vt:variant>
        <vt:i4>264</vt:i4>
      </vt:variant>
      <vt:variant>
        <vt:i4>0</vt:i4>
      </vt:variant>
      <vt:variant>
        <vt:i4>5</vt:i4>
      </vt:variant>
      <vt:variant>
        <vt:lpwstr>https://education.nsw.gov.au/teaching-and-learning/curriculum/english/textual-concepts</vt:lpwstr>
      </vt:variant>
      <vt:variant>
        <vt:lpwstr>/asset1</vt:lpwstr>
      </vt:variant>
      <vt:variant>
        <vt:i4>524371</vt:i4>
      </vt:variant>
      <vt:variant>
        <vt:i4>261</vt:i4>
      </vt:variant>
      <vt:variant>
        <vt:i4>0</vt:i4>
      </vt:variant>
      <vt:variant>
        <vt:i4>5</vt:i4>
      </vt:variant>
      <vt:variant>
        <vt:lpwstr>http://www.englishtextualconcepts.nsw.edu.au/</vt:lpwstr>
      </vt:variant>
      <vt:variant>
        <vt:lpwstr/>
      </vt:variant>
      <vt:variant>
        <vt:i4>458823</vt:i4>
      </vt:variant>
      <vt:variant>
        <vt:i4>258</vt:i4>
      </vt:variant>
      <vt:variant>
        <vt:i4>0</vt:i4>
      </vt:variant>
      <vt:variant>
        <vt:i4>5</vt:i4>
      </vt:variant>
      <vt:variant>
        <vt:lpwstr>https://curriculum.nsw.edu.au/learning-areas/english/english-k-10</vt:lpwstr>
      </vt:variant>
      <vt:variant>
        <vt:lpwstr/>
      </vt:variant>
      <vt:variant>
        <vt:i4>4456517</vt:i4>
      </vt:variant>
      <vt:variant>
        <vt:i4>255</vt:i4>
      </vt:variant>
      <vt:variant>
        <vt:i4>0</vt:i4>
      </vt:variant>
      <vt:variant>
        <vt:i4>5</vt:i4>
      </vt:variant>
      <vt:variant>
        <vt:lpwstr>http://englishtextualconcepts.nsw.edu.au/content/textual-concepts-and-processes-resource</vt:lpwstr>
      </vt:variant>
      <vt:variant>
        <vt:lpwstr/>
      </vt:variant>
      <vt:variant>
        <vt:i4>3276900</vt:i4>
      </vt:variant>
      <vt:variant>
        <vt:i4>252</vt:i4>
      </vt:variant>
      <vt:variant>
        <vt:i4>0</vt:i4>
      </vt:variant>
      <vt:variant>
        <vt:i4>5</vt:i4>
      </vt:variant>
      <vt:variant>
        <vt:lpwstr>https://education.nsw.gov.au/teaching-and-learning/curriculum/key-learning-areas/english/ES1S3/textual-concepts</vt:lpwstr>
      </vt:variant>
      <vt:variant>
        <vt:lpwstr/>
      </vt:variant>
      <vt:variant>
        <vt:i4>5570638</vt:i4>
      </vt:variant>
      <vt:variant>
        <vt:i4>249</vt:i4>
      </vt:variant>
      <vt:variant>
        <vt:i4>0</vt:i4>
      </vt:variant>
      <vt:variant>
        <vt:i4>5</vt:i4>
      </vt:variant>
      <vt:variant>
        <vt:lpwstr/>
      </vt:variant>
      <vt:variant>
        <vt:lpwstr>_Outcomes_and_content_1</vt:lpwstr>
      </vt:variant>
      <vt:variant>
        <vt:i4>131119</vt:i4>
      </vt:variant>
      <vt:variant>
        <vt:i4>246</vt:i4>
      </vt:variant>
      <vt:variant>
        <vt:i4>0</vt:i4>
      </vt:variant>
      <vt:variant>
        <vt:i4>5</vt:i4>
      </vt:variant>
      <vt:variant>
        <vt:lpwstr/>
      </vt:variant>
      <vt:variant>
        <vt:lpwstr>_Component_A_teaching</vt:lpwstr>
      </vt:variant>
      <vt:variant>
        <vt:i4>3276914</vt:i4>
      </vt:variant>
      <vt:variant>
        <vt:i4>243</vt:i4>
      </vt:variant>
      <vt:variant>
        <vt:i4>0</vt:i4>
      </vt:variant>
      <vt:variant>
        <vt:i4>5</vt:i4>
      </vt:variant>
      <vt:variant>
        <vt:lpwstr>https://education.nsw.gov.au/content/dam/main-education/teaching-and-learning/curriculum/primary-curriculum/documents/English-K-2-instructional-sequence_grapheme-phoneme-correspondence_1.DOCX</vt:lpwstr>
      </vt:variant>
      <vt:variant>
        <vt:lpwstr/>
      </vt:variant>
      <vt:variant>
        <vt:i4>655418</vt:i4>
      </vt:variant>
      <vt:variant>
        <vt:i4>240</vt:i4>
      </vt:variant>
      <vt:variant>
        <vt:i4>0</vt:i4>
      </vt:variant>
      <vt:variant>
        <vt:i4>5</vt:i4>
      </vt:variant>
      <vt:variant>
        <vt:lpwstr/>
      </vt:variant>
      <vt:variant>
        <vt:lpwstr>_Outcomes_and_content</vt:lpwstr>
      </vt:variant>
      <vt:variant>
        <vt:i4>8126587</vt:i4>
      </vt:variant>
      <vt:variant>
        <vt:i4>237</vt:i4>
      </vt:variant>
      <vt:variant>
        <vt:i4>0</vt:i4>
      </vt:variant>
      <vt:variant>
        <vt:i4>5</vt:i4>
      </vt:variant>
      <vt:variant>
        <vt:lpwstr>https://resources.education.nsw.gov.au/home</vt:lpwstr>
      </vt:variant>
      <vt:variant>
        <vt:lpwstr/>
      </vt:variant>
      <vt:variant>
        <vt:i4>8192121</vt:i4>
      </vt:variant>
      <vt:variant>
        <vt:i4>234</vt:i4>
      </vt:variant>
      <vt:variant>
        <vt:i4>0</vt:i4>
      </vt:variant>
      <vt:variant>
        <vt:i4>5</vt:i4>
      </vt:variant>
      <vt:variant>
        <vt:lpwstr>https://education.nsw.gov.au/teaching-and-learning/curriculum/literacy-and-numeracy/teaching-and-learning-resources/numeracy/talk-moves</vt:lpwstr>
      </vt:variant>
      <vt:variant>
        <vt:lpwstr/>
      </vt:variant>
      <vt:variant>
        <vt:i4>2621484</vt:i4>
      </vt:variant>
      <vt:variant>
        <vt:i4>231</vt:i4>
      </vt:variant>
      <vt:variant>
        <vt:i4>0</vt:i4>
      </vt:variant>
      <vt:variant>
        <vt:i4>5</vt:i4>
      </vt:variant>
      <vt:variant>
        <vt:lpwstr>https://www.youtube.com/watch?v=0gyI6ykDwds</vt:lpwstr>
      </vt:variant>
      <vt:variant>
        <vt:lpwstr/>
      </vt:variant>
      <vt:variant>
        <vt:i4>5242896</vt:i4>
      </vt:variant>
      <vt:variant>
        <vt:i4>228</vt:i4>
      </vt:variant>
      <vt:variant>
        <vt:i4>0</vt:i4>
      </vt:variant>
      <vt:variant>
        <vt:i4>5</vt:i4>
      </vt:variant>
      <vt:variant>
        <vt:lpwstr>https://education.nsw.gov.au/content/dam/main-education/gef/media/documents/18452-schools-personas-accessible.pdf</vt:lpwstr>
      </vt:variant>
      <vt:variant>
        <vt:lpwstr/>
      </vt:variant>
      <vt:variant>
        <vt:i4>8192121</vt:i4>
      </vt:variant>
      <vt:variant>
        <vt:i4>225</vt:i4>
      </vt:variant>
      <vt:variant>
        <vt:i4>0</vt:i4>
      </vt:variant>
      <vt:variant>
        <vt:i4>5</vt:i4>
      </vt:variant>
      <vt:variant>
        <vt:lpwstr>https://education.nsw.gov.au/teaching-and-learning/curriculum/literacy-and-numeracy/teaching-and-learning-resources/numeracy/talk-moves</vt:lpwstr>
      </vt:variant>
      <vt:variant>
        <vt:lpwstr/>
      </vt:variant>
      <vt:variant>
        <vt:i4>8192121</vt:i4>
      </vt:variant>
      <vt:variant>
        <vt:i4>222</vt:i4>
      </vt:variant>
      <vt:variant>
        <vt:i4>0</vt:i4>
      </vt:variant>
      <vt:variant>
        <vt:i4>5</vt:i4>
      </vt:variant>
      <vt:variant>
        <vt:lpwstr>https://education.nsw.gov.au/teaching-and-learning/curriculum/literacy-and-numeracy/teaching-and-learning-resources/numeracy/talk-moves</vt:lpwstr>
      </vt:variant>
      <vt:variant>
        <vt:lpwstr/>
      </vt:variant>
      <vt:variant>
        <vt:i4>1048617</vt:i4>
      </vt:variant>
      <vt:variant>
        <vt:i4>219</vt:i4>
      </vt:variant>
      <vt:variant>
        <vt:i4>0</vt:i4>
      </vt:variant>
      <vt:variant>
        <vt:i4>5</vt:i4>
      </vt:variant>
      <vt:variant>
        <vt:lpwstr/>
      </vt:variant>
      <vt:variant>
        <vt:lpwstr>_Support_for_unit</vt:lpwstr>
      </vt:variant>
      <vt:variant>
        <vt:i4>3211327</vt:i4>
      </vt:variant>
      <vt:variant>
        <vt:i4>216</vt:i4>
      </vt:variant>
      <vt:variant>
        <vt:i4>0</vt:i4>
      </vt:variant>
      <vt:variant>
        <vt:i4>5</vt:i4>
      </vt:variant>
      <vt:variant>
        <vt:lpwstr>https://education.nsw.gov.au/about-us/gel/content-guidelines/image-guidelines</vt:lpwstr>
      </vt:variant>
      <vt:variant>
        <vt:lpwstr>Rules3</vt:lpwstr>
      </vt:variant>
      <vt:variant>
        <vt:i4>1966081</vt:i4>
      </vt:variant>
      <vt:variant>
        <vt:i4>213</vt:i4>
      </vt:variant>
      <vt:variant>
        <vt:i4>0</vt:i4>
      </vt:variant>
      <vt:variant>
        <vt:i4>5</vt:i4>
      </vt:variant>
      <vt:variant>
        <vt:lpwstr>https://app.education.nsw.gov.au/digital-learning-selector/LearningActivity/Card/542</vt:lpwstr>
      </vt:variant>
      <vt:variant>
        <vt:lpwstr/>
      </vt:variant>
      <vt:variant>
        <vt:i4>1703937</vt:i4>
      </vt:variant>
      <vt:variant>
        <vt:i4>210</vt:i4>
      </vt:variant>
      <vt:variant>
        <vt:i4>0</vt:i4>
      </vt:variant>
      <vt:variant>
        <vt:i4>5</vt:i4>
      </vt:variant>
      <vt:variant>
        <vt:lpwstr>https://app.education.nsw.gov.au/digital-learning-selector/LearningActivity/Card/645</vt:lpwstr>
      </vt:variant>
      <vt:variant>
        <vt:lpwstr/>
      </vt:variant>
      <vt:variant>
        <vt:i4>8192121</vt:i4>
      </vt:variant>
      <vt:variant>
        <vt:i4>207</vt:i4>
      </vt:variant>
      <vt:variant>
        <vt:i4>0</vt:i4>
      </vt:variant>
      <vt:variant>
        <vt:i4>5</vt:i4>
      </vt:variant>
      <vt:variant>
        <vt:lpwstr>https://education.nsw.gov.au/teaching-and-learning/curriculum/literacy-and-numeracy/teaching-and-learning-resources/numeracy/talk-moves</vt:lpwstr>
      </vt:variant>
      <vt:variant>
        <vt:lpwstr/>
      </vt:variant>
      <vt:variant>
        <vt:i4>1769527</vt:i4>
      </vt:variant>
      <vt:variant>
        <vt:i4>200</vt:i4>
      </vt:variant>
      <vt:variant>
        <vt:i4>0</vt:i4>
      </vt:variant>
      <vt:variant>
        <vt:i4>5</vt:i4>
      </vt:variant>
      <vt:variant>
        <vt:lpwstr/>
      </vt:variant>
      <vt:variant>
        <vt:lpwstr>_Toc114571597</vt:lpwstr>
      </vt:variant>
      <vt:variant>
        <vt:i4>1769527</vt:i4>
      </vt:variant>
      <vt:variant>
        <vt:i4>194</vt:i4>
      </vt:variant>
      <vt:variant>
        <vt:i4>0</vt:i4>
      </vt:variant>
      <vt:variant>
        <vt:i4>5</vt:i4>
      </vt:variant>
      <vt:variant>
        <vt:lpwstr/>
      </vt:variant>
      <vt:variant>
        <vt:lpwstr>_Toc114571596</vt:lpwstr>
      </vt:variant>
      <vt:variant>
        <vt:i4>1769527</vt:i4>
      </vt:variant>
      <vt:variant>
        <vt:i4>188</vt:i4>
      </vt:variant>
      <vt:variant>
        <vt:i4>0</vt:i4>
      </vt:variant>
      <vt:variant>
        <vt:i4>5</vt:i4>
      </vt:variant>
      <vt:variant>
        <vt:lpwstr/>
      </vt:variant>
      <vt:variant>
        <vt:lpwstr>_Toc114571595</vt:lpwstr>
      </vt:variant>
      <vt:variant>
        <vt:i4>1769527</vt:i4>
      </vt:variant>
      <vt:variant>
        <vt:i4>182</vt:i4>
      </vt:variant>
      <vt:variant>
        <vt:i4>0</vt:i4>
      </vt:variant>
      <vt:variant>
        <vt:i4>5</vt:i4>
      </vt:variant>
      <vt:variant>
        <vt:lpwstr/>
      </vt:variant>
      <vt:variant>
        <vt:lpwstr>_Toc114571594</vt:lpwstr>
      </vt:variant>
      <vt:variant>
        <vt:i4>1769527</vt:i4>
      </vt:variant>
      <vt:variant>
        <vt:i4>176</vt:i4>
      </vt:variant>
      <vt:variant>
        <vt:i4>0</vt:i4>
      </vt:variant>
      <vt:variant>
        <vt:i4>5</vt:i4>
      </vt:variant>
      <vt:variant>
        <vt:lpwstr/>
      </vt:variant>
      <vt:variant>
        <vt:lpwstr>_Toc114571593</vt:lpwstr>
      </vt:variant>
      <vt:variant>
        <vt:i4>1769527</vt:i4>
      </vt:variant>
      <vt:variant>
        <vt:i4>170</vt:i4>
      </vt:variant>
      <vt:variant>
        <vt:i4>0</vt:i4>
      </vt:variant>
      <vt:variant>
        <vt:i4>5</vt:i4>
      </vt:variant>
      <vt:variant>
        <vt:lpwstr/>
      </vt:variant>
      <vt:variant>
        <vt:lpwstr>_Toc114571592</vt:lpwstr>
      </vt:variant>
      <vt:variant>
        <vt:i4>1769527</vt:i4>
      </vt:variant>
      <vt:variant>
        <vt:i4>164</vt:i4>
      </vt:variant>
      <vt:variant>
        <vt:i4>0</vt:i4>
      </vt:variant>
      <vt:variant>
        <vt:i4>5</vt:i4>
      </vt:variant>
      <vt:variant>
        <vt:lpwstr/>
      </vt:variant>
      <vt:variant>
        <vt:lpwstr>_Toc114571591</vt:lpwstr>
      </vt:variant>
      <vt:variant>
        <vt:i4>1769527</vt:i4>
      </vt:variant>
      <vt:variant>
        <vt:i4>158</vt:i4>
      </vt:variant>
      <vt:variant>
        <vt:i4>0</vt:i4>
      </vt:variant>
      <vt:variant>
        <vt:i4>5</vt:i4>
      </vt:variant>
      <vt:variant>
        <vt:lpwstr/>
      </vt:variant>
      <vt:variant>
        <vt:lpwstr>_Toc114571590</vt:lpwstr>
      </vt:variant>
      <vt:variant>
        <vt:i4>1703991</vt:i4>
      </vt:variant>
      <vt:variant>
        <vt:i4>152</vt:i4>
      </vt:variant>
      <vt:variant>
        <vt:i4>0</vt:i4>
      </vt:variant>
      <vt:variant>
        <vt:i4>5</vt:i4>
      </vt:variant>
      <vt:variant>
        <vt:lpwstr/>
      </vt:variant>
      <vt:variant>
        <vt:lpwstr>_Toc114571589</vt:lpwstr>
      </vt:variant>
      <vt:variant>
        <vt:i4>1703991</vt:i4>
      </vt:variant>
      <vt:variant>
        <vt:i4>146</vt:i4>
      </vt:variant>
      <vt:variant>
        <vt:i4>0</vt:i4>
      </vt:variant>
      <vt:variant>
        <vt:i4>5</vt:i4>
      </vt:variant>
      <vt:variant>
        <vt:lpwstr/>
      </vt:variant>
      <vt:variant>
        <vt:lpwstr>_Toc114571588</vt:lpwstr>
      </vt:variant>
      <vt:variant>
        <vt:i4>1703991</vt:i4>
      </vt:variant>
      <vt:variant>
        <vt:i4>140</vt:i4>
      </vt:variant>
      <vt:variant>
        <vt:i4>0</vt:i4>
      </vt:variant>
      <vt:variant>
        <vt:i4>5</vt:i4>
      </vt:variant>
      <vt:variant>
        <vt:lpwstr/>
      </vt:variant>
      <vt:variant>
        <vt:lpwstr>_Toc114571587</vt:lpwstr>
      </vt:variant>
      <vt:variant>
        <vt:i4>1703991</vt:i4>
      </vt:variant>
      <vt:variant>
        <vt:i4>134</vt:i4>
      </vt:variant>
      <vt:variant>
        <vt:i4>0</vt:i4>
      </vt:variant>
      <vt:variant>
        <vt:i4>5</vt:i4>
      </vt:variant>
      <vt:variant>
        <vt:lpwstr/>
      </vt:variant>
      <vt:variant>
        <vt:lpwstr>_Toc114571586</vt:lpwstr>
      </vt:variant>
      <vt:variant>
        <vt:i4>1703991</vt:i4>
      </vt:variant>
      <vt:variant>
        <vt:i4>128</vt:i4>
      </vt:variant>
      <vt:variant>
        <vt:i4>0</vt:i4>
      </vt:variant>
      <vt:variant>
        <vt:i4>5</vt:i4>
      </vt:variant>
      <vt:variant>
        <vt:lpwstr/>
      </vt:variant>
      <vt:variant>
        <vt:lpwstr>_Toc114571585</vt:lpwstr>
      </vt:variant>
      <vt:variant>
        <vt:i4>1703991</vt:i4>
      </vt:variant>
      <vt:variant>
        <vt:i4>122</vt:i4>
      </vt:variant>
      <vt:variant>
        <vt:i4>0</vt:i4>
      </vt:variant>
      <vt:variant>
        <vt:i4>5</vt:i4>
      </vt:variant>
      <vt:variant>
        <vt:lpwstr/>
      </vt:variant>
      <vt:variant>
        <vt:lpwstr>_Toc114571584</vt:lpwstr>
      </vt:variant>
      <vt:variant>
        <vt:i4>1703991</vt:i4>
      </vt:variant>
      <vt:variant>
        <vt:i4>116</vt:i4>
      </vt:variant>
      <vt:variant>
        <vt:i4>0</vt:i4>
      </vt:variant>
      <vt:variant>
        <vt:i4>5</vt:i4>
      </vt:variant>
      <vt:variant>
        <vt:lpwstr/>
      </vt:variant>
      <vt:variant>
        <vt:lpwstr>_Toc114571583</vt:lpwstr>
      </vt:variant>
      <vt:variant>
        <vt:i4>1703991</vt:i4>
      </vt:variant>
      <vt:variant>
        <vt:i4>110</vt:i4>
      </vt:variant>
      <vt:variant>
        <vt:i4>0</vt:i4>
      </vt:variant>
      <vt:variant>
        <vt:i4>5</vt:i4>
      </vt:variant>
      <vt:variant>
        <vt:lpwstr/>
      </vt:variant>
      <vt:variant>
        <vt:lpwstr>_Toc114571582</vt:lpwstr>
      </vt:variant>
      <vt:variant>
        <vt:i4>1703991</vt:i4>
      </vt:variant>
      <vt:variant>
        <vt:i4>104</vt:i4>
      </vt:variant>
      <vt:variant>
        <vt:i4>0</vt:i4>
      </vt:variant>
      <vt:variant>
        <vt:i4>5</vt:i4>
      </vt:variant>
      <vt:variant>
        <vt:lpwstr/>
      </vt:variant>
      <vt:variant>
        <vt:lpwstr>_Toc114571581</vt:lpwstr>
      </vt:variant>
      <vt:variant>
        <vt:i4>1703991</vt:i4>
      </vt:variant>
      <vt:variant>
        <vt:i4>98</vt:i4>
      </vt:variant>
      <vt:variant>
        <vt:i4>0</vt:i4>
      </vt:variant>
      <vt:variant>
        <vt:i4>5</vt:i4>
      </vt:variant>
      <vt:variant>
        <vt:lpwstr/>
      </vt:variant>
      <vt:variant>
        <vt:lpwstr>_Toc114571580</vt:lpwstr>
      </vt:variant>
      <vt:variant>
        <vt:i4>1376311</vt:i4>
      </vt:variant>
      <vt:variant>
        <vt:i4>92</vt:i4>
      </vt:variant>
      <vt:variant>
        <vt:i4>0</vt:i4>
      </vt:variant>
      <vt:variant>
        <vt:i4>5</vt:i4>
      </vt:variant>
      <vt:variant>
        <vt:lpwstr/>
      </vt:variant>
      <vt:variant>
        <vt:lpwstr>_Toc114571579</vt:lpwstr>
      </vt:variant>
      <vt:variant>
        <vt:i4>1376311</vt:i4>
      </vt:variant>
      <vt:variant>
        <vt:i4>86</vt:i4>
      </vt:variant>
      <vt:variant>
        <vt:i4>0</vt:i4>
      </vt:variant>
      <vt:variant>
        <vt:i4>5</vt:i4>
      </vt:variant>
      <vt:variant>
        <vt:lpwstr/>
      </vt:variant>
      <vt:variant>
        <vt:lpwstr>_Toc114571578</vt:lpwstr>
      </vt:variant>
      <vt:variant>
        <vt:i4>1376311</vt:i4>
      </vt:variant>
      <vt:variant>
        <vt:i4>80</vt:i4>
      </vt:variant>
      <vt:variant>
        <vt:i4>0</vt:i4>
      </vt:variant>
      <vt:variant>
        <vt:i4>5</vt:i4>
      </vt:variant>
      <vt:variant>
        <vt:lpwstr/>
      </vt:variant>
      <vt:variant>
        <vt:lpwstr>_Toc114571577</vt:lpwstr>
      </vt:variant>
      <vt:variant>
        <vt:i4>1376311</vt:i4>
      </vt:variant>
      <vt:variant>
        <vt:i4>74</vt:i4>
      </vt:variant>
      <vt:variant>
        <vt:i4>0</vt:i4>
      </vt:variant>
      <vt:variant>
        <vt:i4>5</vt:i4>
      </vt:variant>
      <vt:variant>
        <vt:lpwstr/>
      </vt:variant>
      <vt:variant>
        <vt:lpwstr>_Toc114571576</vt:lpwstr>
      </vt:variant>
      <vt:variant>
        <vt:i4>1376311</vt:i4>
      </vt:variant>
      <vt:variant>
        <vt:i4>68</vt:i4>
      </vt:variant>
      <vt:variant>
        <vt:i4>0</vt:i4>
      </vt:variant>
      <vt:variant>
        <vt:i4>5</vt:i4>
      </vt:variant>
      <vt:variant>
        <vt:lpwstr/>
      </vt:variant>
      <vt:variant>
        <vt:lpwstr>_Toc114571575</vt:lpwstr>
      </vt:variant>
      <vt:variant>
        <vt:i4>1376311</vt:i4>
      </vt:variant>
      <vt:variant>
        <vt:i4>62</vt:i4>
      </vt:variant>
      <vt:variant>
        <vt:i4>0</vt:i4>
      </vt:variant>
      <vt:variant>
        <vt:i4>5</vt:i4>
      </vt:variant>
      <vt:variant>
        <vt:lpwstr/>
      </vt:variant>
      <vt:variant>
        <vt:lpwstr>_Toc114571574</vt:lpwstr>
      </vt:variant>
      <vt:variant>
        <vt:i4>1376311</vt:i4>
      </vt:variant>
      <vt:variant>
        <vt:i4>56</vt:i4>
      </vt:variant>
      <vt:variant>
        <vt:i4>0</vt:i4>
      </vt:variant>
      <vt:variant>
        <vt:i4>5</vt:i4>
      </vt:variant>
      <vt:variant>
        <vt:lpwstr/>
      </vt:variant>
      <vt:variant>
        <vt:lpwstr>_Toc114571573</vt:lpwstr>
      </vt:variant>
      <vt:variant>
        <vt:i4>1376311</vt:i4>
      </vt:variant>
      <vt:variant>
        <vt:i4>50</vt:i4>
      </vt:variant>
      <vt:variant>
        <vt:i4>0</vt:i4>
      </vt:variant>
      <vt:variant>
        <vt:i4>5</vt:i4>
      </vt:variant>
      <vt:variant>
        <vt:lpwstr/>
      </vt:variant>
      <vt:variant>
        <vt:lpwstr>_Toc114571572</vt:lpwstr>
      </vt:variant>
      <vt:variant>
        <vt:i4>1376311</vt:i4>
      </vt:variant>
      <vt:variant>
        <vt:i4>44</vt:i4>
      </vt:variant>
      <vt:variant>
        <vt:i4>0</vt:i4>
      </vt:variant>
      <vt:variant>
        <vt:i4>5</vt:i4>
      </vt:variant>
      <vt:variant>
        <vt:lpwstr/>
      </vt:variant>
      <vt:variant>
        <vt:lpwstr>_Toc114571571</vt:lpwstr>
      </vt:variant>
      <vt:variant>
        <vt:i4>1376311</vt:i4>
      </vt:variant>
      <vt:variant>
        <vt:i4>38</vt:i4>
      </vt:variant>
      <vt:variant>
        <vt:i4>0</vt:i4>
      </vt:variant>
      <vt:variant>
        <vt:i4>5</vt:i4>
      </vt:variant>
      <vt:variant>
        <vt:lpwstr/>
      </vt:variant>
      <vt:variant>
        <vt:lpwstr>_Toc114571570</vt:lpwstr>
      </vt:variant>
      <vt:variant>
        <vt:i4>1310775</vt:i4>
      </vt:variant>
      <vt:variant>
        <vt:i4>32</vt:i4>
      </vt:variant>
      <vt:variant>
        <vt:i4>0</vt:i4>
      </vt:variant>
      <vt:variant>
        <vt:i4>5</vt:i4>
      </vt:variant>
      <vt:variant>
        <vt:lpwstr/>
      </vt:variant>
      <vt:variant>
        <vt:lpwstr>_Toc114571569</vt:lpwstr>
      </vt:variant>
      <vt:variant>
        <vt:i4>1310775</vt:i4>
      </vt:variant>
      <vt:variant>
        <vt:i4>26</vt:i4>
      </vt:variant>
      <vt:variant>
        <vt:i4>0</vt:i4>
      </vt:variant>
      <vt:variant>
        <vt:i4>5</vt:i4>
      </vt:variant>
      <vt:variant>
        <vt:lpwstr/>
      </vt:variant>
      <vt:variant>
        <vt:lpwstr>_Toc114571568</vt:lpwstr>
      </vt:variant>
      <vt:variant>
        <vt:i4>1310775</vt:i4>
      </vt:variant>
      <vt:variant>
        <vt:i4>20</vt:i4>
      </vt:variant>
      <vt:variant>
        <vt:i4>0</vt:i4>
      </vt:variant>
      <vt:variant>
        <vt:i4>5</vt:i4>
      </vt:variant>
      <vt:variant>
        <vt:lpwstr/>
      </vt:variant>
      <vt:variant>
        <vt:lpwstr>_Toc114571567</vt:lpwstr>
      </vt:variant>
      <vt:variant>
        <vt:i4>1310775</vt:i4>
      </vt:variant>
      <vt:variant>
        <vt:i4>14</vt:i4>
      </vt:variant>
      <vt:variant>
        <vt:i4>0</vt:i4>
      </vt:variant>
      <vt:variant>
        <vt:i4>5</vt:i4>
      </vt:variant>
      <vt:variant>
        <vt:lpwstr/>
      </vt:variant>
      <vt:variant>
        <vt:lpwstr>_Toc114571566</vt:lpwstr>
      </vt:variant>
      <vt:variant>
        <vt:i4>1310775</vt:i4>
      </vt:variant>
      <vt:variant>
        <vt:i4>8</vt:i4>
      </vt:variant>
      <vt:variant>
        <vt:i4>0</vt:i4>
      </vt:variant>
      <vt:variant>
        <vt:i4>5</vt:i4>
      </vt:variant>
      <vt:variant>
        <vt:lpwstr/>
      </vt:variant>
      <vt:variant>
        <vt:lpwstr>_Toc114571565</vt:lpwstr>
      </vt:variant>
      <vt:variant>
        <vt:i4>1310775</vt:i4>
      </vt:variant>
      <vt:variant>
        <vt:i4>2</vt:i4>
      </vt:variant>
      <vt:variant>
        <vt:i4>0</vt:i4>
      </vt:variant>
      <vt:variant>
        <vt:i4>5</vt:i4>
      </vt:variant>
      <vt:variant>
        <vt:lpwstr/>
      </vt:variant>
      <vt:variant>
        <vt:lpwstr>_Toc114571564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5</dc:title>
  <dc:subject/>
  <dc:creator>NSW Department of Education</dc:creator>
  <cp:keywords/>
  <dc:description/>
  <dcterms:created xsi:type="dcterms:W3CDTF">2023-05-15T05:46:00Z</dcterms:created>
  <dcterms:modified xsi:type="dcterms:W3CDTF">2023-05-15T05:46:00Z</dcterms:modified>
</cp:coreProperties>
</file>