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C909A" w14:textId="77777777" w:rsidR="007646B7" w:rsidRDefault="007646B7" w:rsidP="00B5720B">
      <w:pPr>
        <w:pStyle w:val="Title"/>
      </w:pPr>
      <w:r>
        <w:t>Career story</w:t>
      </w:r>
    </w:p>
    <w:p w14:paraId="4C55733E" w14:textId="77777777" w:rsidR="00930979" w:rsidRPr="00930979" w:rsidRDefault="00930979" w:rsidP="008763A6">
      <w:pPr>
        <w:pStyle w:val="Heading2"/>
      </w:pPr>
      <w:r w:rsidRPr="00930979">
        <w:t>Anson Street School</w:t>
      </w:r>
    </w:p>
    <w:p w14:paraId="28EC6113" w14:textId="50B63AF3" w:rsidR="009F7EEF" w:rsidRDefault="00834317" w:rsidP="008763A6">
      <w:pPr>
        <w:pStyle w:val="Heading3"/>
      </w:pPr>
      <w:r w:rsidRPr="00834317">
        <w:t xml:space="preserve">Rural and Remote K-12 Career </w:t>
      </w:r>
      <w:r w:rsidRPr="008763A6">
        <w:t>Education</w:t>
      </w:r>
      <w:r w:rsidRPr="00834317">
        <w:t xml:space="preserve"> Initiative</w:t>
      </w:r>
      <w:r>
        <w:t>.</w:t>
      </w:r>
      <w:r w:rsidR="00807D73">
        <w:t xml:space="preserve"> </w:t>
      </w:r>
    </w:p>
    <w:p w14:paraId="0F54CC4E" w14:textId="494074F1" w:rsidR="009F7EEF" w:rsidRDefault="00BF0568" w:rsidP="00D47BE0">
      <w:pPr>
        <w:pStyle w:val="Heading4"/>
      </w:pPr>
      <w:r w:rsidRPr="00BF0568">
        <w:t>Describe your school’s project</w:t>
      </w:r>
      <w:r w:rsidR="008A4D0E">
        <w:t>.</w:t>
      </w:r>
    </w:p>
    <w:p w14:paraId="6B065606" w14:textId="77777777" w:rsidR="00930979" w:rsidRPr="005B08FE" w:rsidRDefault="00930979" w:rsidP="00930979">
      <w:pPr>
        <w:rPr>
          <w:rFonts w:cs="Arial"/>
          <w:b/>
          <w:bCs/>
        </w:rPr>
      </w:pPr>
      <w:r w:rsidRPr="005B08FE">
        <w:rPr>
          <w:rStyle w:val="normaltextrun"/>
          <w:rFonts w:cs="Arial"/>
          <w:color w:val="000000"/>
          <w:bdr w:val="none" w:sz="0" w:space="0" w:color="auto" w:frame="1"/>
        </w:rPr>
        <w:t xml:space="preserve">Sourcing workplace learning opportunities for students. Coaching with students to gain workplace experience, </w:t>
      </w:r>
      <w:proofErr w:type="gramStart"/>
      <w:r w:rsidRPr="005B08FE">
        <w:rPr>
          <w:rStyle w:val="normaltextrun"/>
          <w:rFonts w:cs="Arial"/>
          <w:color w:val="000000"/>
          <w:bdr w:val="none" w:sz="0" w:space="0" w:color="auto" w:frame="1"/>
        </w:rPr>
        <w:t>skills</w:t>
      </w:r>
      <w:proofErr w:type="gramEnd"/>
      <w:r w:rsidRPr="005B08FE">
        <w:rPr>
          <w:rStyle w:val="normaltextrun"/>
          <w:rFonts w:cs="Arial"/>
          <w:color w:val="000000"/>
          <w:bdr w:val="none" w:sz="0" w:space="0" w:color="auto" w:frame="1"/>
        </w:rPr>
        <w:t xml:space="preserve"> and confidence.</w:t>
      </w:r>
    </w:p>
    <w:p w14:paraId="087E7762" w14:textId="77777777" w:rsidR="004B4362" w:rsidRDefault="004E7F69" w:rsidP="004B4362">
      <w:pPr>
        <w:keepNext/>
      </w:pPr>
      <w:r>
        <w:rPr>
          <w:noProof/>
        </w:rPr>
        <w:drawing>
          <wp:inline distT="0" distB="0" distL="0" distR="0" wp14:anchorId="55F41DD7" wp14:editId="56F8FEF0">
            <wp:extent cx="2312271" cy="2857143"/>
            <wp:effectExtent l="0" t="0" r="0" b="635"/>
            <wp:docPr id="14" name="Picture 14" descr="Student sitting behind radio broadcasting desk with both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ent sitting behind radio broadcasting desk with both thumbs up."/>
                    <pic:cNvPicPr/>
                  </pic:nvPicPr>
                  <pic:blipFill>
                    <a:blip r:embed="rId11">
                      <a:extLst>
                        <a:ext uri="{28A0092B-C50C-407E-A947-70E740481C1C}">
                          <a14:useLocalDpi xmlns:a14="http://schemas.microsoft.com/office/drawing/2010/main" val="0"/>
                        </a:ext>
                      </a:extLst>
                    </a:blip>
                    <a:stretch>
                      <a:fillRect/>
                    </a:stretch>
                  </pic:blipFill>
                  <pic:spPr>
                    <a:xfrm>
                      <a:off x="0" y="0"/>
                      <a:ext cx="2312271" cy="2857143"/>
                    </a:xfrm>
                    <a:prstGeom prst="rect">
                      <a:avLst/>
                    </a:prstGeom>
                  </pic:spPr>
                </pic:pic>
              </a:graphicData>
            </a:graphic>
          </wp:inline>
        </w:drawing>
      </w:r>
    </w:p>
    <w:p w14:paraId="2CF2BECA" w14:textId="1C7607D2" w:rsidR="00672636" w:rsidRDefault="004B4362" w:rsidP="004B4362">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00774977">
        <w:t>Student at radio broadcast station</w:t>
      </w:r>
      <w:r w:rsidR="00460BD6">
        <w:t>.</w:t>
      </w:r>
    </w:p>
    <w:p w14:paraId="784F2373" w14:textId="77777777" w:rsidR="00672636" w:rsidRDefault="00672636" w:rsidP="00D47BE0">
      <w:pPr>
        <w:pStyle w:val="Heading4"/>
      </w:pPr>
      <w:r>
        <w:t>What were the key objectives for your school’s project?</w:t>
      </w:r>
    </w:p>
    <w:p w14:paraId="325DF42C" w14:textId="77777777" w:rsidR="00930979" w:rsidRDefault="00930979" w:rsidP="00930979">
      <w:pPr>
        <w:pStyle w:val="paragraph"/>
        <w:spacing w:before="0" w:beforeAutospacing="0" w:after="0" w:afterAutospacing="0" w:line="276" w:lineRule="auto"/>
        <w:textAlignment w:val="baseline"/>
        <w:rPr>
          <w:rStyle w:val="normaltextrun"/>
          <w:rFonts w:ascii="Arial" w:eastAsia="SimSun" w:hAnsi="Arial" w:cs="Arial"/>
          <w:color w:val="000000"/>
        </w:rPr>
      </w:pPr>
    </w:p>
    <w:p w14:paraId="450D5508" w14:textId="4121AD50" w:rsidR="00930979" w:rsidRPr="005B08FE" w:rsidRDefault="009A5B23" w:rsidP="00930979">
      <w:pPr>
        <w:pStyle w:val="paragraph"/>
        <w:spacing w:before="0" w:beforeAutospacing="0" w:after="0" w:afterAutospacing="0" w:line="276" w:lineRule="auto"/>
        <w:textAlignment w:val="baseline"/>
        <w:rPr>
          <w:rFonts w:ascii="Arial" w:hAnsi="Arial" w:cs="Arial"/>
          <w:color w:val="000000"/>
        </w:rPr>
      </w:pPr>
      <w:r>
        <w:rPr>
          <w:rStyle w:val="normaltextrun"/>
          <w:rFonts w:ascii="Arial" w:eastAsia="SimSun" w:hAnsi="Arial" w:cs="Arial"/>
          <w:color w:val="000000"/>
        </w:rPr>
        <w:t>To r</w:t>
      </w:r>
      <w:r w:rsidR="00930979" w:rsidRPr="005B08FE">
        <w:rPr>
          <w:rStyle w:val="normaltextrun"/>
          <w:rFonts w:ascii="Arial" w:eastAsia="SimSun" w:hAnsi="Arial" w:cs="Arial"/>
          <w:color w:val="000000"/>
        </w:rPr>
        <w:t>aise school-leavers optimism and confidence about the transition into the workforce</w:t>
      </w:r>
      <w:r w:rsidR="001A14D9">
        <w:rPr>
          <w:rStyle w:val="normaltextrun"/>
          <w:rFonts w:ascii="Arial" w:eastAsia="SimSun" w:hAnsi="Arial" w:cs="Arial"/>
          <w:color w:val="000000"/>
        </w:rPr>
        <w:t xml:space="preserve"> and to i</w:t>
      </w:r>
      <w:r w:rsidR="00930979" w:rsidRPr="005B08FE">
        <w:rPr>
          <w:rStyle w:val="normaltextrun"/>
          <w:rFonts w:ascii="Arial" w:eastAsia="SimSun" w:hAnsi="Arial" w:cs="Arial"/>
          <w:color w:val="000000"/>
        </w:rPr>
        <w:t>ncrease the knowledge of staff and students in relation to pathways programs and workplace transitioning.</w:t>
      </w:r>
      <w:r w:rsidR="00930979" w:rsidRPr="005B08FE">
        <w:rPr>
          <w:rStyle w:val="eop"/>
          <w:rFonts w:ascii="Arial" w:hAnsi="Arial" w:cs="Arial"/>
          <w:color w:val="000000"/>
        </w:rPr>
        <w:t> </w:t>
      </w:r>
    </w:p>
    <w:p w14:paraId="0216099A" w14:textId="2D4DFBC2" w:rsidR="00930979" w:rsidRPr="005B08FE" w:rsidRDefault="001A14D9" w:rsidP="00930979">
      <w:pPr>
        <w:pStyle w:val="paragraph"/>
        <w:spacing w:before="0" w:beforeAutospacing="0" w:after="0" w:afterAutospacing="0" w:line="276" w:lineRule="auto"/>
        <w:textAlignment w:val="baseline"/>
        <w:rPr>
          <w:rStyle w:val="Strong"/>
          <w:rFonts w:cs="Arial"/>
          <w:b w:val="0"/>
          <w:bCs w:val="0"/>
          <w:color w:val="000000"/>
        </w:rPr>
      </w:pPr>
      <w:r>
        <w:rPr>
          <w:rStyle w:val="normaltextrun"/>
          <w:rFonts w:ascii="Arial" w:eastAsia="SimSun" w:hAnsi="Arial" w:cs="Arial"/>
          <w:color w:val="000000"/>
        </w:rPr>
        <w:t>T</w:t>
      </w:r>
      <w:r w:rsidR="00525761">
        <w:rPr>
          <w:rStyle w:val="normaltextrun"/>
          <w:rFonts w:ascii="Arial" w:eastAsia="SimSun" w:hAnsi="Arial" w:cs="Arial"/>
          <w:color w:val="000000"/>
        </w:rPr>
        <w:t>o g</w:t>
      </w:r>
      <w:r w:rsidR="00930979" w:rsidRPr="005B08FE">
        <w:rPr>
          <w:rStyle w:val="normaltextrun"/>
          <w:rFonts w:ascii="Arial" w:eastAsia="SimSun" w:hAnsi="Arial" w:cs="Arial"/>
          <w:color w:val="000000"/>
        </w:rPr>
        <w:t>ather information from local businesses to develop a database of key skills that assist in increasing employment possibilities for students</w:t>
      </w:r>
      <w:r w:rsidR="00525761">
        <w:rPr>
          <w:rStyle w:val="normaltextrun"/>
          <w:rFonts w:ascii="Arial" w:eastAsia="SimSun" w:hAnsi="Arial" w:cs="Arial"/>
          <w:color w:val="000000"/>
        </w:rPr>
        <w:t xml:space="preserve"> and to g</w:t>
      </w:r>
      <w:r w:rsidR="00930979" w:rsidRPr="005B08FE">
        <w:rPr>
          <w:rStyle w:val="normaltextrun"/>
          <w:rFonts w:ascii="Arial" w:eastAsia="SimSun" w:hAnsi="Arial" w:cs="Arial"/>
          <w:color w:val="000000"/>
        </w:rPr>
        <w:t>ive the students ownership of their own pathways by giving them the skills to succeed in looking for work and advocating for themselves.</w:t>
      </w:r>
    </w:p>
    <w:p w14:paraId="29DA16EB" w14:textId="77777777" w:rsidR="004B4362" w:rsidRDefault="004E7F69" w:rsidP="004B4362">
      <w:pPr>
        <w:keepNext/>
      </w:pPr>
      <w:r>
        <w:rPr>
          <w:noProof/>
        </w:rPr>
        <w:lastRenderedPageBreak/>
        <w:drawing>
          <wp:inline distT="0" distB="0" distL="0" distR="0" wp14:anchorId="2EFEE78E" wp14:editId="6F090AED">
            <wp:extent cx="2857143" cy="2142857"/>
            <wp:effectExtent l="0" t="4762" r="0" b="0"/>
            <wp:docPr id="15" name="Picture 15" descr="Student looking under the bonnet of a car and following instruction from the mech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ent looking under the bonnet of a car and following instruction from the mechanic"/>
                    <pic:cNvPicPr/>
                  </pic:nvPicPr>
                  <pic:blipFill>
                    <a:blip r:embed="rId12">
                      <a:extLst>
                        <a:ext uri="{28A0092B-C50C-407E-A947-70E740481C1C}">
                          <a14:useLocalDpi xmlns:a14="http://schemas.microsoft.com/office/drawing/2010/main" val="0"/>
                        </a:ext>
                      </a:extLst>
                    </a:blip>
                    <a:stretch>
                      <a:fillRect/>
                    </a:stretch>
                  </pic:blipFill>
                  <pic:spPr>
                    <a:xfrm rot="5400000">
                      <a:off x="0" y="0"/>
                      <a:ext cx="2857143" cy="2142857"/>
                    </a:xfrm>
                    <a:prstGeom prst="rect">
                      <a:avLst/>
                    </a:prstGeom>
                  </pic:spPr>
                </pic:pic>
              </a:graphicData>
            </a:graphic>
          </wp:inline>
        </w:drawing>
      </w:r>
    </w:p>
    <w:p w14:paraId="1DA0660A" w14:textId="1A17C1E4" w:rsidR="00A80BC8" w:rsidRDefault="004B4362" w:rsidP="004B4362">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00062C9E">
        <w:t>student working with Mechanic</w:t>
      </w:r>
      <w:r w:rsidR="0075003F">
        <w:t xml:space="preserve"> on car engine</w:t>
      </w:r>
      <w:r w:rsidR="00460BD6">
        <w:t>.</w:t>
      </w:r>
    </w:p>
    <w:p w14:paraId="00FED783" w14:textId="77777777" w:rsidR="00BE3BB7" w:rsidRDefault="00BE3BB7" w:rsidP="00D47BE0">
      <w:pPr>
        <w:pStyle w:val="Heading4"/>
      </w:pPr>
      <w:r>
        <w:t>How did the team monitor and measure the programs’ key objectives?</w:t>
      </w:r>
    </w:p>
    <w:p w14:paraId="408EEF27" w14:textId="6339FD69" w:rsidR="00930979" w:rsidRPr="00CE616A" w:rsidRDefault="00752CEC" w:rsidP="00930979">
      <w:r>
        <w:rPr>
          <w:rStyle w:val="normaltextrun"/>
          <w:rFonts w:eastAsia="SimSun" w:cs="Arial"/>
          <w:color w:val="000000"/>
        </w:rPr>
        <w:t>We ensured c</w:t>
      </w:r>
      <w:r w:rsidR="00930979" w:rsidRPr="00CE616A">
        <w:rPr>
          <w:rStyle w:val="normaltextrun"/>
          <w:rFonts w:eastAsia="SimSun" w:cs="Arial"/>
          <w:color w:val="000000"/>
        </w:rPr>
        <w:t xml:space="preserve">onstant communication with parents, </w:t>
      </w:r>
      <w:r w:rsidR="0066224F" w:rsidRPr="00CE616A">
        <w:rPr>
          <w:rStyle w:val="normaltextrun"/>
          <w:rFonts w:eastAsia="SimSun" w:cs="Arial"/>
          <w:color w:val="000000"/>
        </w:rPr>
        <w:t>teachers,</w:t>
      </w:r>
      <w:r w:rsidR="00930979" w:rsidRPr="00CE616A">
        <w:rPr>
          <w:rStyle w:val="normaltextrun"/>
          <w:rFonts w:eastAsia="SimSun" w:cs="Arial"/>
          <w:color w:val="000000"/>
        </w:rPr>
        <w:t xml:space="preserve"> and students to collect information and feedback. Students report feeling ‘satisfied’ or ‘unsatisfied’ with their plans for transition out of secondary study. </w:t>
      </w:r>
      <w:r w:rsidR="00930979" w:rsidRPr="00CE616A">
        <w:rPr>
          <w:rStyle w:val="eop"/>
          <w:rFonts w:cs="Arial"/>
          <w:color w:val="000000"/>
        </w:rPr>
        <w:t> </w:t>
      </w:r>
    </w:p>
    <w:p w14:paraId="4679853B" w14:textId="030D0479" w:rsidR="00930979" w:rsidRPr="00CE616A" w:rsidRDefault="00930979" w:rsidP="00930979">
      <w:r w:rsidRPr="00CE616A">
        <w:rPr>
          <w:rStyle w:val="normaltextrun"/>
          <w:rFonts w:eastAsia="SimSun" w:cs="Arial"/>
          <w:color w:val="000000"/>
        </w:rPr>
        <w:t>Outcomes for students at the end of the year</w:t>
      </w:r>
      <w:r w:rsidR="0005329A">
        <w:rPr>
          <w:rStyle w:val="normaltextrun"/>
          <w:rFonts w:eastAsia="SimSun" w:cs="Arial"/>
          <w:color w:val="000000"/>
        </w:rPr>
        <w:t xml:space="preserve"> transitioned</w:t>
      </w:r>
      <w:r w:rsidRPr="00CE616A">
        <w:rPr>
          <w:rStyle w:val="normaltextrun"/>
          <w:rFonts w:eastAsia="SimSun" w:cs="Arial"/>
          <w:color w:val="000000"/>
        </w:rPr>
        <w:t xml:space="preserve"> from ‘has no plan’ to ‘has a plan</w:t>
      </w:r>
      <w:r w:rsidR="00460BD6">
        <w:rPr>
          <w:rStyle w:val="normaltextrun"/>
          <w:rFonts w:eastAsia="SimSun" w:cs="Arial"/>
          <w:color w:val="000000"/>
        </w:rPr>
        <w:t>.</w:t>
      </w:r>
      <w:r w:rsidRPr="00CE616A">
        <w:rPr>
          <w:rStyle w:val="normaltextrun"/>
          <w:rFonts w:eastAsia="SimSun" w:cs="Arial"/>
          <w:color w:val="000000"/>
        </w:rPr>
        <w:t>’</w:t>
      </w:r>
    </w:p>
    <w:p w14:paraId="4D7E24F5" w14:textId="77777777" w:rsidR="004B4362" w:rsidRDefault="004E7F69" w:rsidP="004B4362">
      <w:pPr>
        <w:keepNext/>
      </w:pPr>
      <w:r>
        <w:rPr>
          <w:noProof/>
        </w:rPr>
        <w:drawing>
          <wp:inline distT="0" distB="0" distL="0" distR="0" wp14:anchorId="31508FFB" wp14:editId="6916C393">
            <wp:extent cx="2857143" cy="2142857"/>
            <wp:effectExtent l="0" t="4762" r="0" b="0"/>
            <wp:docPr id="16" name="Picture 16" descr="student measuring timber with tape measure before cutting to correct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ent measuring timber with tape measure before cutting to correct length"/>
                    <pic:cNvPicPr/>
                  </pic:nvPicPr>
                  <pic:blipFill>
                    <a:blip r:embed="rId13">
                      <a:extLst>
                        <a:ext uri="{28A0092B-C50C-407E-A947-70E740481C1C}">
                          <a14:useLocalDpi xmlns:a14="http://schemas.microsoft.com/office/drawing/2010/main" val="0"/>
                        </a:ext>
                      </a:extLst>
                    </a:blip>
                    <a:stretch>
                      <a:fillRect/>
                    </a:stretch>
                  </pic:blipFill>
                  <pic:spPr>
                    <a:xfrm rot="5400000">
                      <a:off x="0" y="0"/>
                      <a:ext cx="2857143" cy="2142857"/>
                    </a:xfrm>
                    <a:prstGeom prst="rect">
                      <a:avLst/>
                    </a:prstGeom>
                  </pic:spPr>
                </pic:pic>
              </a:graphicData>
            </a:graphic>
          </wp:inline>
        </w:drawing>
      </w:r>
    </w:p>
    <w:p w14:paraId="161F689B" w14:textId="79FED033" w:rsidR="00BE3BB7" w:rsidRDefault="004B4362" w:rsidP="004B4362">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w:t>
      </w:r>
      <w:r w:rsidR="0075003F">
        <w:t xml:space="preserve">student measuring </w:t>
      </w:r>
      <w:r w:rsidR="00242013">
        <w:t>timber to be cut to length</w:t>
      </w:r>
      <w:r w:rsidR="00460BD6">
        <w:t>.</w:t>
      </w:r>
    </w:p>
    <w:p w14:paraId="5DFF1C55" w14:textId="77777777" w:rsidR="00B77E11" w:rsidRDefault="00B77E11" w:rsidP="00D47BE0">
      <w:pPr>
        <w:pStyle w:val="Heading4"/>
      </w:pPr>
      <w:r>
        <w:t>How has the project strengthened links with parents and wider community?</w:t>
      </w:r>
    </w:p>
    <w:p w14:paraId="26D371C5" w14:textId="2EEF109E" w:rsidR="00930979" w:rsidRPr="00F4250C" w:rsidRDefault="00930979" w:rsidP="00930979">
      <w:r w:rsidRPr="00F4250C">
        <w:rPr>
          <w:rStyle w:val="normaltextrun"/>
          <w:rFonts w:eastAsia="SimSun" w:cs="Arial"/>
          <w:color w:val="000000"/>
        </w:rPr>
        <w:t xml:space="preserve">Challenges faced by students in an SSP are very different to </w:t>
      </w:r>
      <w:r w:rsidR="0066224F" w:rsidRPr="00F4250C">
        <w:rPr>
          <w:rStyle w:val="normaltextrun"/>
          <w:rFonts w:eastAsia="SimSun" w:cs="Arial"/>
          <w:color w:val="000000"/>
        </w:rPr>
        <w:t>most</w:t>
      </w:r>
      <w:r w:rsidRPr="00F4250C">
        <w:rPr>
          <w:rStyle w:val="normaltextrun"/>
          <w:rFonts w:eastAsia="SimSun" w:cs="Arial"/>
          <w:color w:val="000000"/>
        </w:rPr>
        <w:t xml:space="preserve"> students in mainstream schooling. Parents often feel a lot of anxiety and worry about their child’s capabilities and how they will integrate into the workforce. By demonstrating to students their own abilities and strengths and subsequently inviting parents to be part of that journey of discovery, parents often feel more connected to the experiences of their child. </w:t>
      </w:r>
      <w:r w:rsidRPr="00F4250C">
        <w:rPr>
          <w:rStyle w:val="eop"/>
          <w:rFonts w:cs="Arial"/>
          <w:color w:val="000000"/>
        </w:rPr>
        <w:t> </w:t>
      </w:r>
    </w:p>
    <w:p w14:paraId="18C057CE" w14:textId="77777777" w:rsidR="00930979" w:rsidRPr="00562700" w:rsidRDefault="00930979" w:rsidP="00930979">
      <w:pPr>
        <w:rPr>
          <w:rFonts w:ascii="Segoe UI" w:hAnsi="Segoe UI" w:cs="Segoe UI"/>
        </w:rPr>
      </w:pPr>
      <w:r w:rsidRPr="00F4250C">
        <w:rPr>
          <w:rStyle w:val="normaltextrun"/>
          <w:rFonts w:eastAsia="SimSun" w:cs="Arial"/>
          <w:color w:val="000000"/>
        </w:rPr>
        <w:t>The stigma of disability and mental health unfortunately runs stronger than anticipated in regional communities. The workplaces that worked with students were supportive and ‘pleasantly surprised’ with the students’ level of engagement and capabilities.</w:t>
      </w:r>
      <w:r w:rsidRPr="00562700">
        <w:rPr>
          <w:rStyle w:val="normaltextrun"/>
          <w:rFonts w:eastAsia="SimSun"/>
          <w:color w:val="000000"/>
        </w:rPr>
        <w:t> </w:t>
      </w:r>
    </w:p>
    <w:p w14:paraId="488E6011" w14:textId="77777777" w:rsidR="00B77E11" w:rsidRDefault="00B77E11" w:rsidP="00D47BE0">
      <w:pPr>
        <w:pStyle w:val="Heading4"/>
      </w:pPr>
      <w:r>
        <w:t>Describe any challenges the project faced and how they were managed.</w:t>
      </w:r>
    </w:p>
    <w:p w14:paraId="170D5370" w14:textId="77777777" w:rsidR="00930979" w:rsidRPr="001E06DD" w:rsidRDefault="00930979" w:rsidP="00930979">
      <w:r w:rsidRPr="001E06DD">
        <w:rPr>
          <w:rStyle w:val="normaltextrun"/>
          <w:rFonts w:eastAsia="SimSun" w:cs="Arial"/>
          <w:color w:val="000000"/>
        </w:rPr>
        <w:t>As mentioned above, the major challenge was challenging stereotypes and bias towards the capabilities of neurodivergent and physically disabled individuals. </w:t>
      </w:r>
      <w:r w:rsidRPr="001E06DD">
        <w:rPr>
          <w:rStyle w:val="eop"/>
          <w:rFonts w:cs="Arial"/>
          <w:color w:val="000000"/>
        </w:rPr>
        <w:t> </w:t>
      </w:r>
    </w:p>
    <w:p w14:paraId="75469CDE" w14:textId="77777777" w:rsidR="00930979" w:rsidRPr="001E06DD" w:rsidRDefault="00930979" w:rsidP="00930979">
      <w:r w:rsidRPr="001E06DD">
        <w:rPr>
          <w:rStyle w:val="normaltextrun"/>
          <w:rFonts w:eastAsia="SimSun" w:cs="Arial"/>
          <w:color w:val="000000"/>
        </w:rPr>
        <w:t>Some parents were more supportive than others, some had unrealistic expectations whilst some were overprotective of their child. </w:t>
      </w:r>
      <w:r w:rsidRPr="001E06DD">
        <w:rPr>
          <w:rStyle w:val="eop"/>
          <w:rFonts w:cs="Arial"/>
          <w:color w:val="000000"/>
        </w:rPr>
        <w:t> </w:t>
      </w:r>
    </w:p>
    <w:p w14:paraId="30FCDECB" w14:textId="77777777" w:rsidR="00930979" w:rsidRPr="004D1001" w:rsidRDefault="00930979" w:rsidP="00930979">
      <w:r w:rsidRPr="004D1001">
        <w:rPr>
          <w:rStyle w:val="normaltextrun"/>
          <w:rFonts w:eastAsia="SimSun" w:cs="Arial"/>
          <w:color w:val="000000"/>
        </w:rPr>
        <w:t>Student anxiety proved to be quite detrimental to their performance and often required a lot of coaching to help overcome this barrier.</w:t>
      </w:r>
    </w:p>
    <w:p w14:paraId="150F367E" w14:textId="77777777" w:rsidR="00B77E11" w:rsidRDefault="00B77E11" w:rsidP="00D47BE0">
      <w:pPr>
        <w:pStyle w:val="Heading4"/>
      </w:pPr>
      <w:r>
        <w:t>What measures did you use to ensure the project remains sustainable beyond 2022?</w:t>
      </w:r>
    </w:p>
    <w:p w14:paraId="41DF740B" w14:textId="6F3E92C1" w:rsidR="00930979" w:rsidRPr="004D1001" w:rsidRDefault="00930979" w:rsidP="00930979">
      <w:r w:rsidRPr="004D1001">
        <w:rPr>
          <w:rStyle w:val="normaltextrun"/>
          <w:rFonts w:eastAsia="SimSun" w:cs="Arial"/>
          <w:color w:val="000000"/>
        </w:rPr>
        <w:t>Continue to employ</w:t>
      </w:r>
      <w:r w:rsidR="00863F88">
        <w:rPr>
          <w:rStyle w:val="normaltextrun"/>
          <w:rFonts w:eastAsia="SimSun" w:cs="Arial"/>
          <w:color w:val="000000"/>
        </w:rPr>
        <w:t xml:space="preserve"> an</w:t>
      </w:r>
      <w:r w:rsidRPr="004D1001">
        <w:rPr>
          <w:rStyle w:val="normaltextrun"/>
          <w:rFonts w:eastAsia="SimSun" w:cs="Arial"/>
          <w:color w:val="000000"/>
        </w:rPr>
        <w:t xml:space="preserve"> Engagement Officer to facilitate work experience opportunities and job coaching sessions. </w:t>
      </w:r>
      <w:r w:rsidRPr="004D1001">
        <w:rPr>
          <w:rStyle w:val="eop"/>
          <w:rFonts w:cs="Arial"/>
          <w:color w:val="000000"/>
        </w:rPr>
        <w:t> </w:t>
      </w:r>
    </w:p>
    <w:p w14:paraId="34739051" w14:textId="77777777" w:rsidR="00930979" w:rsidRPr="004D1001" w:rsidRDefault="00930979" w:rsidP="00930979">
      <w:r w:rsidRPr="004D1001">
        <w:rPr>
          <w:rStyle w:val="normaltextrun"/>
          <w:rFonts w:eastAsia="SimSun" w:cs="Arial"/>
          <w:color w:val="000000"/>
        </w:rPr>
        <w:t>Maintained strong relationships with community members to ensure ongoing support. </w:t>
      </w:r>
      <w:r w:rsidRPr="004D1001">
        <w:rPr>
          <w:rStyle w:val="eop"/>
          <w:rFonts w:cs="Arial"/>
          <w:color w:val="000000"/>
        </w:rPr>
        <w:t> </w:t>
      </w:r>
    </w:p>
    <w:p w14:paraId="50744C24" w14:textId="77777777" w:rsidR="00930979" w:rsidRPr="004D1001" w:rsidRDefault="00930979" w:rsidP="00930979">
      <w:r w:rsidRPr="004D1001">
        <w:rPr>
          <w:rStyle w:val="normaltextrun"/>
          <w:rFonts w:eastAsia="SimSun" w:cs="Arial"/>
          <w:color w:val="000000"/>
        </w:rPr>
        <w:t>Developed resources.</w:t>
      </w:r>
      <w:r w:rsidRPr="004D1001">
        <w:rPr>
          <w:rStyle w:val="eop"/>
          <w:rFonts w:cs="Arial"/>
          <w:color w:val="000000"/>
        </w:rPr>
        <w:t> </w:t>
      </w:r>
    </w:p>
    <w:p w14:paraId="002CB36B" w14:textId="4ECDCC41" w:rsidR="004B4362" w:rsidRDefault="00930979" w:rsidP="00930979">
      <w:r w:rsidRPr="004D1001">
        <w:rPr>
          <w:rStyle w:val="normaltextrun"/>
          <w:rFonts w:eastAsia="SimSun" w:cs="Arial"/>
          <w:color w:val="000000"/>
        </w:rPr>
        <w:t>Professionals worked with teachers and students to integrate a strong pathways ethos</w:t>
      </w:r>
      <w:r>
        <w:rPr>
          <w:rStyle w:val="normaltextrun"/>
          <w:rFonts w:eastAsia="SimSun" w:cs="Arial"/>
          <w:color w:val="000000"/>
        </w:rPr>
        <w:t>.</w:t>
      </w:r>
      <w:r w:rsidR="00985433">
        <w:rPr>
          <w:noProof/>
        </w:rPr>
        <w:drawing>
          <wp:inline distT="0" distB="0" distL="0" distR="0" wp14:anchorId="7FE70758" wp14:editId="2F68657F">
            <wp:extent cx="2857143" cy="2142857"/>
            <wp:effectExtent l="0" t="4762" r="0" b="0"/>
            <wp:docPr id="17" name="Picture 17" descr="student making coffee using the espresso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udent making coffee using the espresso machine"/>
                    <pic:cNvPicPr/>
                  </pic:nvPicPr>
                  <pic:blipFill>
                    <a:blip r:embed="rId14">
                      <a:extLst>
                        <a:ext uri="{28A0092B-C50C-407E-A947-70E740481C1C}">
                          <a14:useLocalDpi xmlns:a14="http://schemas.microsoft.com/office/drawing/2010/main" val="0"/>
                        </a:ext>
                      </a:extLst>
                    </a:blip>
                    <a:stretch>
                      <a:fillRect/>
                    </a:stretch>
                  </pic:blipFill>
                  <pic:spPr>
                    <a:xfrm rot="5400000">
                      <a:off x="0" y="0"/>
                      <a:ext cx="2857143" cy="2142857"/>
                    </a:xfrm>
                    <a:prstGeom prst="rect">
                      <a:avLst/>
                    </a:prstGeom>
                  </pic:spPr>
                </pic:pic>
              </a:graphicData>
            </a:graphic>
          </wp:inline>
        </w:drawing>
      </w:r>
    </w:p>
    <w:p w14:paraId="448BEA2F" w14:textId="72C3F232" w:rsidR="00B77E11" w:rsidRDefault="004B4362" w:rsidP="004B4362">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w:t>
      </w:r>
      <w:r w:rsidR="00C71F54">
        <w:t>student using espresso machine</w:t>
      </w:r>
      <w:r w:rsidR="00460BD6">
        <w:t>.</w:t>
      </w:r>
    </w:p>
    <w:p w14:paraId="71AD0E31" w14:textId="10B85851" w:rsidR="00954485" w:rsidRDefault="00954485" w:rsidP="00D47BE0">
      <w:pPr>
        <w:pStyle w:val="Heading4"/>
      </w:pPr>
      <w:r>
        <w:t xml:space="preserve">Which of the broad project objectives did you achieve </w:t>
      </w:r>
      <w:r w:rsidR="00821C71">
        <w:t>successfully,</w:t>
      </w:r>
      <w:r>
        <w:t xml:space="preserve"> and which objectives require further improvement?</w:t>
      </w:r>
    </w:p>
    <w:p w14:paraId="3A42EA93" w14:textId="77777777" w:rsidR="00930979" w:rsidRDefault="00930979" w:rsidP="00930979">
      <w:pPr>
        <w:pStyle w:val="paragraph"/>
        <w:spacing w:before="0" w:beforeAutospacing="0" w:after="0" w:afterAutospacing="0" w:line="276" w:lineRule="auto"/>
        <w:textAlignment w:val="baseline"/>
        <w:rPr>
          <w:rStyle w:val="Strong"/>
        </w:rPr>
      </w:pPr>
    </w:p>
    <w:p w14:paraId="66A8B677" w14:textId="14E20FD9" w:rsidR="00930979" w:rsidRPr="0099053B" w:rsidRDefault="002A19DD" w:rsidP="00930979">
      <w:pPr>
        <w:pStyle w:val="paragraph"/>
        <w:spacing w:before="0" w:beforeAutospacing="0" w:after="0" w:afterAutospacing="0" w:line="276" w:lineRule="auto"/>
        <w:textAlignment w:val="baseline"/>
        <w:rPr>
          <w:rFonts w:ascii="Arial" w:hAnsi="Arial" w:cs="Arial"/>
          <w:b/>
          <w:bCs/>
        </w:rPr>
      </w:pPr>
      <w:r w:rsidRPr="002A19DD">
        <w:rPr>
          <w:rStyle w:val="Strong"/>
        </w:rPr>
        <w:t>Success</w:t>
      </w:r>
      <w:r>
        <w:t xml:space="preserve">: </w:t>
      </w:r>
      <w:r w:rsidR="00930979" w:rsidRPr="0099053B">
        <w:rPr>
          <w:rStyle w:val="normaltextrun"/>
          <w:rFonts w:ascii="Arial" w:eastAsia="SimSun" w:hAnsi="Arial" w:cs="Arial"/>
        </w:rPr>
        <w:t>Establish</w:t>
      </w:r>
      <w:r w:rsidR="006F6186">
        <w:rPr>
          <w:rStyle w:val="normaltextrun"/>
          <w:rFonts w:ascii="Arial" w:eastAsia="SimSun" w:hAnsi="Arial" w:cs="Arial"/>
        </w:rPr>
        <w:t>ed</w:t>
      </w:r>
      <w:r w:rsidR="00930979" w:rsidRPr="0099053B">
        <w:rPr>
          <w:rStyle w:val="normaltextrun"/>
          <w:rFonts w:ascii="Arial" w:eastAsia="SimSun" w:hAnsi="Arial" w:cs="Arial"/>
        </w:rPr>
        <w:t xml:space="preserve"> a monitoring, review and evaluation process founded on evidence-based research</w:t>
      </w:r>
      <w:r w:rsidR="00930979" w:rsidRPr="0099053B">
        <w:rPr>
          <w:rStyle w:val="eop"/>
          <w:rFonts w:ascii="Arial" w:hAnsi="Arial" w:cs="Arial"/>
          <w:b/>
          <w:bCs/>
        </w:rPr>
        <w:t> </w:t>
      </w:r>
    </w:p>
    <w:p w14:paraId="65F2E064" w14:textId="307FF82B" w:rsidR="002A19DD" w:rsidRDefault="00930979" w:rsidP="00930979">
      <w:r w:rsidRPr="0099053B">
        <w:rPr>
          <w:rStyle w:val="normaltextrun"/>
          <w:rFonts w:eastAsia="SimSun" w:cs="Arial"/>
        </w:rPr>
        <w:t>Establish</w:t>
      </w:r>
      <w:r w:rsidR="006F6186">
        <w:rPr>
          <w:rStyle w:val="normaltextrun"/>
          <w:rFonts w:eastAsia="SimSun" w:cs="Arial"/>
        </w:rPr>
        <w:t>ed</w:t>
      </w:r>
      <w:r w:rsidRPr="0099053B">
        <w:rPr>
          <w:rStyle w:val="normaltextrun"/>
          <w:rFonts w:eastAsia="SimSun" w:cs="Arial"/>
        </w:rPr>
        <w:t xml:space="preserve"> strong relationships with the community</w:t>
      </w:r>
      <w:r w:rsidR="00460BD6">
        <w:rPr>
          <w:rStyle w:val="normaltextrun"/>
          <w:rFonts w:eastAsia="SimSun" w:cs="Arial"/>
        </w:rPr>
        <w:t>.</w:t>
      </w:r>
    </w:p>
    <w:p w14:paraId="56AF1333" w14:textId="2F2B63FE" w:rsidR="00930979" w:rsidRPr="0099053B" w:rsidRDefault="002A19DD" w:rsidP="00A53946">
      <w:pPr>
        <w:rPr>
          <w:b/>
          <w:bCs/>
        </w:rPr>
      </w:pPr>
      <w:r w:rsidRPr="002A19DD">
        <w:rPr>
          <w:rStyle w:val="Strong"/>
        </w:rPr>
        <w:t>Further improvement</w:t>
      </w:r>
      <w:r>
        <w:t xml:space="preserve">: </w:t>
      </w:r>
      <w:r w:rsidR="00930979" w:rsidRPr="0099053B">
        <w:rPr>
          <w:rStyle w:val="normaltextrun"/>
          <w:rFonts w:eastAsia="SimSun" w:cs="Arial"/>
        </w:rPr>
        <w:t>Continue to establish &amp; maintain strong relationships with the community and workplaces</w:t>
      </w:r>
      <w:r w:rsidR="00460BD6">
        <w:rPr>
          <w:rStyle w:val="normaltextrun"/>
          <w:rFonts w:eastAsia="SimSun" w:cs="Arial"/>
        </w:rPr>
        <w:t>.</w:t>
      </w:r>
      <w:r w:rsidR="00930979" w:rsidRPr="0099053B">
        <w:rPr>
          <w:rStyle w:val="eop"/>
          <w:rFonts w:cs="Arial"/>
          <w:b/>
          <w:bCs/>
        </w:rPr>
        <w:t> </w:t>
      </w:r>
    </w:p>
    <w:p w14:paraId="15806DFC" w14:textId="55D38893" w:rsidR="00930979" w:rsidRPr="0099053B" w:rsidRDefault="00930979" w:rsidP="00A53946">
      <w:pPr>
        <w:rPr>
          <w:b/>
          <w:bCs/>
        </w:rPr>
      </w:pPr>
      <w:r w:rsidRPr="0099053B">
        <w:rPr>
          <w:rStyle w:val="normaltextrun"/>
          <w:rFonts w:eastAsia="SimSun" w:cs="Arial"/>
        </w:rPr>
        <w:t>Provide a greater number of teachers with appropriate professional learning</w:t>
      </w:r>
      <w:r w:rsidR="00460BD6">
        <w:rPr>
          <w:rStyle w:val="normaltextrun"/>
          <w:rFonts w:eastAsia="SimSun" w:cs="Arial"/>
        </w:rPr>
        <w:t>.</w:t>
      </w:r>
      <w:r w:rsidRPr="0099053B">
        <w:rPr>
          <w:rStyle w:val="eop"/>
          <w:rFonts w:cs="Arial"/>
          <w:b/>
          <w:bCs/>
        </w:rPr>
        <w:t> </w:t>
      </w:r>
    </w:p>
    <w:p w14:paraId="10940D07" w14:textId="62D1D6ED" w:rsidR="007F2E74" w:rsidRPr="000E70CB" w:rsidRDefault="00930979" w:rsidP="007F2E74">
      <w:pPr>
        <w:rPr>
          <w:b/>
          <w:bCs/>
        </w:rPr>
      </w:pPr>
      <w:r w:rsidRPr="0099053B">
        <w:rPr>
          <w:rStyle w:val="normaltextrun"/>
          <w:rFonts w:eastAsia="SimSun" w:cs="Arial"/>
        </w:rPr>
        <w:t>Allocate more time to raise student expectations and pathways into further study</w:t>
      </w:r>
      <w:r w:rsidR="00460BD6">
        <w:rPr>
          <w:rStyle w:val="normaltextrun"/>
          <w:rFonts w:eastAsia="SimSun" w:cs="Arial"/>
        </w:rPr>
        <w:t>.</w:t>
      </w:r>
      <w:r w:rsidRPr="0099053B">
        <w:rPr>
          <w:rStyle w:val="normaltextrun"/>
          <w:rFonts w:eastAsia="SimSun" w:cs="Arial"/>
        </w:rPr>
        <w:t> </w:t>
      </w:r>
      <w:r w:rsidRPr="0099053B">
        <w:rPr>
          <w:rStyle w:val="eop"/>
          <w:rFonts w:cs="Arial"/>
          <w:b/>
          <w:bCs/>
        </w:rPr>
        <w:t> </w:t>
      </w:r>
    </w:p>
    <w:p w14:paraId="211D90EE" w14:textId="7A57ACFB" w:rsidR="006153C1" w:rsidRDefault="00954485" w:rsidP="00D47BE0">
      <w:pPr>
        <w:pStyle w:val="Heading4"/>
      </w:pPr>
      <w:r>
        <w:t>Participating Schools</w:t>
      </w:r>
    </w:p>
    <w:p w14:paraId="0804CF6F" w14:textId="15328EA9" w:rsidR="003B1507" w:rsidRDefault="00A53946" w:rsidP="00D147CC">
      <w:pPr>
        <w:pStyle w:val="ListBullet"/>
      </w:pPr>
      <w:r>
        <w:t>Anson Street School</w:t>
      </w:r>
      <w:r w:rsidR="004B4362">
        <w:t xml:space="preserve"> </w:t>
      </w:r>
    </w:p>
    <w:p w14:paraId="7077F698" w14:textId="5879AEC4" w:rsidR="00D147CC" w:rsidRDefault="00D147CC" w:rsidP="00D147CC">
      <w:pPr>
        <w:pStyle w:val="Heading3"/>
      </w:pPr>
      <w:r>
        <w:t>Number of participating students</w:t>
      </w:r>
    </w:p>
    <w:p w14:paraId="12A939FA" w14:textId="4FE17067" w:rsidR="006C6EB2" w:rsidRPr="00E239E0" w:rsidRDefault="00D147CC" w:rsidP="00D147CC">
      <w:r>
        <w:t>High School 7</w:t>
      </w:r>
      <w:r w:rsidR="004B4362">
        <w:t>–</w:t>
      </w:r>
      <w:r>
        <w:t xml:space="preserve">12 = </w:t>
      </w:r>
      <w:r w:rsidR="00A53946">
        <w:t>23</w:t>
      </w:r>
    </w:p>
    <w:sectPr w:rsidR="006C6EB2" w:rsidRPr="00E239E0" w:rsidSect="00ED288C">
      <w:footerReference w:type="even" r:id="rId15"/>
      <w:footerReference w:type="default" r:id="rId16"/>
      <w:headerReference w:type="first" r:id="rId17"/>
      <w:footerReference w:type="first" r:id="rId18"/>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FCB5B" w14:textId="77777777" w:rsidR="008A248C" w:rsidRDefault="008A248C" w:rsidP="00191F45">
      <w:r>
        <w:separator/>
      </w:r>
    </w:p>
    <w:p w14:paraId="6259359A" w14:textId="77777777" w:rsidR="008A248C" w:rsidRDefault="008A248C"/>
    <w:p w14:paraId="136A4318" w14:textId="77777777" w:rsidR="008A248C" w:rsidRDefault="008A248C"/>
    <w:p w14:paraId="6E9CA3A4" w14:textId="77777777" w:rsidR="008A248C" w:rsidRDefault="008A248C"/>
  </w:endnote>
  <w:endnote w:type="continuationSeparator" w:id="0">
    <w:p w14:paraId="2541147A" w14:textId="77777777" w:rsidR="008A248C" w:rsidRDefault="008A248C" w:rsidP="00191F45">
      <w:r>
        <w:continuationSeparator/>
      </w:r>
    </w:p>
    <w:p w14:paraId="4CBB5CCB" w14:textId="77777777" w:rsidR="008A248C" w:rsidRDefault="008A248C"/>
    <w:p w14:paraId="4AE3B4BB" w14:textId="77777777" w:rsidR="008A248C" w:rsidRDefault="008A248C"/>
    <w:p w14:paraId="1C9953BC" w14:textId="77777777" w:rsidR="008A248C" w:rsidRDefault="008A24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3102" w14:textId="537ED13B"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15E71">
      <w:t>Career Story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7D4F" w14:textId="1F893BCC"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A5B23">
      <w:rPr>
        <w:noProof/>
      </w:rPr>
      <w:t>Mar-23</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CE73"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12442C30" wp14:editId="5C5FD9DE">
          <wp:extent cx="507600" cy="540000"/>
          <wp:effectExtent l="0" t="0" r="635" b="6350"/>
          <wp:docPr id="11" name="Picture 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7D856" w14:textId="77777777" w:rsidR="008A248C" w:rsidRDefault="008A248C" w:rsidP="00191F45">
      <w:r>
        <w:separator/>
      </w:r>
    </w:p>
    <w:p w14:paraId="71433BE6" w14:textId="77777777" w:rsidR="008A248C" w:rsidRDefault="008A248C"/>
    <w:p w14:paraId="3B5DCC88" w14:textId="77777777" w:rsidR="008A248C" w:rsidRDefault="008A248C"/>
    <w:p w14:paraId="187C5F7D" w14:textId="77777777" w:rsidR="008A248C" w:rsidRDefault="008A248C"/>
  </w:footnote>
  <w:footnote w:type="continuationSeparator" w:id="0">
    <w:p w14:paraId="11211051" w14:textId="77777777" w:rsidR="008A248C" w:rsidRDefault="008A248C" w:rsidP="00191F45">
      <w:r>
        <w:continuationSeparator/>
      </w:r>
    </w:p>
    <w:p w14:paraId="3C7B9E36" w14:textId="77777777" w:rsidR="008A248C" w:rsidRDefault="008A248C"/>
    <w:p w14:paraId="6D714C97" w14:textId="77777777" w:rsidR="008A248C" w:rsidRDefault="008A248C"/>
    <w:p w14:paraId="2E9427EE" w14:textId="77777777" w:rsidR="008A248C" w:rsidRDefault="008A24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825D2"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963269778">
    <w:abstractNumId w:val="14"/>
  </w:num>
  <w:num w:numId="2" w16cid:durableId="445387514">
    <w:abstractNumId w:val="12"/>
  </w:num>
  <w:num w:numId="3" w16cid:durableId="72047183">
    <w:abstractNumId w:val="16"/>
  </w:num>
  <w:num w:numId="4" w16cid:durableId="763036059">
    <w:abstractNumId w:val="18"/>
  </w:num>
  <w:num w:numId="5" w16cid:durableId="20638235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83212730">
    <w:abstractNumId w:val="11"/>
  </w:num>
  <w:num w:numId="7" w16cid:durableId="833953377">
    <w:abstractNumId w:val="19"/>
  </w:num>
  <w:num w:numId="8" w16cid:durableId="1062483766">
    <w:abstractNumId w:val="10"/>
  </w:num>
  <w:num w:numId="9" w16cid:durableId="172690756">
    <w:abstractNumId w:val="15"/>
  </w:num>
  <w:num w:numId="10" w16cid:durableId="1093277467">
    <w:abstractNumId w:val="9"/>
  </w:num>
  <w:num w:numId="11" w16cid:durableId="253167631">
    <w:abstractNumId w:val="13"/>
  </w:num>
  <w:num w:numId="12" w16cid:durableId="1556162712">
    <w:abstractNumId w:val="6"/>
  </w:num>
  <w:num w:numId="13" w16cid:durableId="184632899">
    <w:abstractNumId w:val="8"/>
  </w:num>
  <w:num w:numId="14" w16cid:durableId="427040233">
    <w:abstractNumId w:val="0"/>
  </w:num>
  <w:num w:numId="15" w16cid:durableId="1316448039">
    <w:abstractNumId w:val="1"/>
  </w:num>
  <w:num w:numId="16" w16cid:durableId="1213274117">
    <w:abstractNumId w:val="2"/>
  </w:num>
  <w:num w:numId="17" w16cid:durableId="1338340907">
    <w:abstractNumId w:val="3"/>
  </w:num>
  <w:num w:numId="18" w16cid:durableId="898130658">
    <w:abstractNumId w:val="4"/>
  </w:num>
  <w:num w:numId="19" w16cid:durableId="641079338">
    <w:abstractNumId w:val="5"/>
  </w:num>
  <w:num w:numId="20" w16cid:durableId="474690225">
    <w:abstractNumId w:val="7"/>
  </w:num>
  <w:num w:numId="21" w16cid:durableId="789204143">
    <w:abstractNumId w:val="20"/>
  </w:num>
  <w:num w:numId="22" w16cid:durableId="1403913061">
    <w:abstractNumId w:val="17"/>
  </w:num>
  <w:num w:numId="23" w16cid:durableId="1363215394">
    <w:abstractNumId w:val="12"/>
  </w:num>
  <w:num w:numId="24" w16cid:durableId="1890070706">
    <w:abstractNumId w:val="12"/>
  </w:num>
  <w:num w:numId="25" w16cid:durableId="1330449846">
    <w:abstractNumId w:val="12"/>
  </w:num>
  <w:num w:numId="26" w16cid:durableId="1615790289">
    <w:abstractNumId w:val="12"/>
  </w:num>
  <w:num w:numId="27" w16cid:durableId="1599413000">
    <w:abstractNumId w:val="12"/>
  </w:num>
  <w:num w:numId="28" w16cid:durableId="148987043">
    <w:abstractNumId w:val="12"/>
  </w:num>
  <w:num w:numId="29" w16cid:durableId="1088384133">
    <w:abstractNumId w:val="12"/>
  </w:num>
  <w:num w:numId="30" w16cid:durableId="1907956678">
    <w:abstractNumId w:val="12"/>
  </w:num>
  <w:num w:numId="31" w16cid:durableId="1385716455">
    <w:abstractNumId w:val="14"/>
  </w:num>
  <w:num w:numId="32" w16cid:durableId="963388484">
    <w:abstractNumId w:val="20"/>
  </w:num>
  <w:num w:numId="33" w16cid:durableId="1675305320">
    <w:abstractNumId w:val="16"/>
  </w:num>
  <w:num w:numId="34" w16cid:durableId="978609877">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2F8"/>
    <w:rsid w:val="0000031A"/>
    <w:rsid w:val="00001C08"/>
    <w:rsid w:val="00002BF1"/>
    <w:rsid w:val="00006220"/>
    <w:rsid w:val="00006CD7"/>
    <w:rsid w:val="000103FC"/>
    <w:rsid w:val="00010746"/>
    <w:rsid w:val="000143DF"/>
    <w:rsid w:val="000151F8"/>
    <w:rsid w:val="00015D43"/>
    <w:rsid w:val="00016801"/>
    <w:rsid w:val="00017542"/>
    <w:rsid w:val="00021171"/>
    <w:rsid w:val="00023790"/>
    <w:rsid w:val="00024602"/>
    <w:rsid w:val="000252FF"/>
    <w:rsid w:val="000253AE"/>
    <w:rsid w:val="00025DB8"/>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29A"/>
    <w:rsid w:val="000534F4"/>
    <w:rsid w:val="000535B7"/>
    <w:rsid w:val="00053726"/>
    <w:rsid w:val="000562A7"/>
    <w:rsid w:val="000564F8"/>
    <w:rsid w:val="00057BC8"/>
    <w:rsid w:val="000604B9"/>
    <w:rsid w:val="00061232"/>
    <w:rsid w:val="000613C4"/>
    <w:rsid w:val="000620E8"/>
    <w:rsid w:val="00062708"/>
    <w:rsid w:val="00062C9E"/>
    <w:rsid w:val="00065A16"/>
    <w:rsid w:val="00067713"/>
    <w:rsid w:val="00071D06"/>
    <w:rsid w:val="0007214A"/>
    <w:rsid w:val="00072B6E"/>
    <w:rsid w:val="00072DFB"/>
    <w:rsid w:val="0007358B"/>
    <w:rsid w:val="00075B10"/>
    <w:rsid w:val="00075B4E"/>
    <w:rsid w:val="00077A7C"/>
    <w:rsid w:val="00082E53"/>
    <w:rsid w:val="000844F9"/>
    <w:rsid w:val="00084830"/>
    <w:rsid w:val="00085B25"/>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72DD"/>
    <w:rsid w:val="000E3C1C"/>
    <w:rsid w:val="000E41B7"/>
    <w:rsid w:val="000E6BA0"/>
    <w:rsid w:val="000E70CB"/>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2977"/>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57D10"/>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5F36"/>
    <w:rsid w:val="00187FFC"/>
    <w:rsid w:val="00191D2F"/>
    <w:rsid w:val="00191F45"/>
    <w:rsid w:val="00193503"/>
    <w:rsid w:val="001939CA"/>
    <w:rsid w:val="00193B82"/>
    <w:rsid w:val="0019600C"/>
    <w:rsid w:val="00196CF1"/>
    <w:rsid w:val="00197B41"/>
    <w:rsid w:val="001A03EA"/>
    <w:rsid w:val="001A14D9"/>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0F13"/>
    <w:rsid w:val="002136B3"/>
    <w:rsid w:val="00216957"/>
    <w:rsid w:val="00217731"/>
    <w:rsid w:val="00217AE6"/>
    <w:rsid w:val="00221777"/>
    <w:rsid w:val="00221998"/>
    <w:rsid w:val="00221E1A"/>
    <w:rsid w:val="002228E3"/>
    <w:rsid w:val="00224261"/>
    <w:rsid w:val="00224B16"/>
    <w:rsid w:val="00224D61"/>
    <w:rsid w:val="002255C8"/>
    <w:rsid w:val="002265BD"/>
    <w:rsid w:val="002270CC"/>
    <w:rsid w:val="00227421"/>
    <w:rsid w:val="00227894"/>
    <w:rsid w:val="0022791F"/>
    <w:rsid w:val="00231E53"/>
    <w:rsid w:val="00234830"/>
    <w:rsid w:val="002368C7"/>
    <w:rsid w:val="0023726F"/>
    <w:rsid w:val="0024041A"/>
    <w:rsid w:val="002410C8"/>
    <w:rsid w:val="00241C93"/>
    <w:rsid w:val="0024201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19DD"/>
    <w:rsid w:val="002A3161"/>
    <w:rsid w:val="002A3410"/>
    <w:rsid w:val="002A44D1"/>
    <w:rsid w:val="002A4631"/>
    <w:rsid w:val="002A4AE4"/>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2BEC"/>
    <w:rsid w:val="002E34CB"/>
    <w:rsid w:val="002E4059"/>
    <w:rsid w:val="002E4D5B"/>
    <w:rsid w:val="002E5474"/>
    <w:rsid w:val="002E5699"/>
    <w:rsid w:val="002E5832"/>
    <w:rsid w:val="002E633F"/>
    <w:rsid w:val="002F0BF7"/>
    <w:rsid w:val="002F0D60"/>
    <w:rsid w:val="002F104E"/>
    <w:rsid w:val="002F1BD9"/>
    <w:rsid w:val="002F3A6D"/>
    <w:rsid w:val="002F749C"/>
    <w:rsid w:val="003029D5"/>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D9"/>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1507"/>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1D70"/>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0BD6"/>
    <w:rsid w:val="00463125"/>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362"/>
    <w:rsid w:val="004B4C27"/>
    <w:rsid w:val="004B6407"/>
    <w:rsid w:val="004B6923"/>
    <w:rsid w:val="004B6D05"/>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3F7C"/>
    <w:rsid w:val="004D5BBA"/>
    <w:rsid w:val="004D6540"/>
    <w:rsid w:val="004E1C2A"/>
    <w:rsid w:val="004E2ACB"/>
    <w:rsid w:val="004E38B0"/>
    <w:rsid w:val="004E3C28"/>
    <w:rsid w:val="004E4332"/>
    <w:rsid w:val="004E4E0B"/>
    <w:rsid w:val="004E6856"/>
    <w:rsid w:val="004E6FB4"/>
    <w:rsid w:val="004E7F69"/>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5761"/>
    <w:rsid w:val="0052782C"/>
    <w:rsid w:val="00527A41"/>
    <w:rsid w:val="00530E46"/>
    <w:rsid w:val="005324EF"/>
    <w:rsid w:val="0053286B"/>
    <w:rsid w:val="00536369"/>
    <w:rsid w:val="005400FF"/>
    <w:rsid w:val="00540E99"/>
    <w:rsid w:val="00541130"/>
    <w:rsid w:val="00541A5E"/>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2DF8"/>
    <w:rsid w:val="0057331C"/>
    <w:rsid w:val="00573328"/>
    <w:rsid w:val="00573F07"/>
    <w:rsid w:val="005747FF"/>
    <w:rsid w:val="00576415"/>
    <w:rsid w:val="005765C8"/>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97760"/>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0BC8"/>
    <w:rsid w:val="005E4742"/>
    <w:rsid w:val="005E6829"/>
    <w:rsid w:val="005F10D4"/>
    <w:rsid w:val="005F26E8"/>
    <w:rsid w:val="005F275A"/>
    <w:rsid w:val="005F2E08"/>
    <w:rsid w:val="005F78DD"/>
    <w:rsid w:val="005F7A4D"/>
    <w:rsid w:val="00601B68"/>
    <w:rsid w:val="00603390"/>
    <w:rsid w:val="0060359B"/>
    <w:rsid w:val="00603F69"/>
    <w:rsid w:val="006040DA"/>
    <w:rsid w:val="006047BD"/>
    <w:rsid w:val="00604FFC"/>
    <w:rsid w:val="00607675"/>
    <w:rsid w:val="00610F53"/>
    <w:rsid w:val="00612E3F"/>
    <w:rsid w:val="00613208"/>
    <w:rsid w:val="006153C1"/>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224F"/>
    <w:rsid w:val="006638B4"/>
    <w:rsid w:val="0066400D"/>
    <w:rsid w:val="006644C4"/>
    <w:rsid w:val="0066665B"/>
    <w:rsid w:val="00670EE3"/>
    <w:rsid w:val="00672636"/>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6EB2"/>
    <w:rsid w:val="006C7AB5"/>
    <w:rsid w:val="006D062E"/>
    <w:rsid w:val="006D0817"/>
    <w:rsid w:val="006D0996"/>
    <w:rsid w:val="006D225D"/>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6186"/>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003F"/>
    <w:rsid w:val="00752CEC"/>
    <w:rsid w:val="0075322D"/>
    <w:rsid w:val="00753D56"/>
    <w:rsid w:val="00754509"/>
    <w:rsid w:val="007564AE"/>
    <w:rsid w:val="00757591"/>
    <w:rsid w:val="00757633"/>
    <w:rsid w:val="00757A59"/>
    <w:rsid w:val="00757DD5"/>
    <w:rsid w:val="007617A7"/>
    <w:rsid w:val="00762125"/>
    <w:rsid w:val="007635C3"/>
    <w:rsid w:val="007646B7"/>
    <w:rsid w:val="00765E06"/>
    <w:rsid w:val="00765F79"/>
    <w:rsid w:val="007706FF"/>
    <w:rsid w:val="00770891"/>
    <w:rsid w:val="00770C61"/>
    <w:rsid w:val="00772BA3"/>
    <w:rsid w:val="00774977"/>
    <w:rsid w:val="007763FE"/>
    <w:rsid w:val="00776998"/>
    <w:rsid w:val="007776A2"/>
    <w:rsid w:val="00777849"/>
    <w:rsid w:val="00780A99"/>
    <w:rsid w:val="00781C4F"/>
    <w:rsid w:val="00782487"/>
    <w:rsid w:val="00782A2E"/>
    <w:rsid w:val="00782B11"/>
    <w:rsid w:val="007836C0"/>
    <w:rsid w:val="0078667E"/>
    <w:rsid w:val="00786FFE"/>
    <w:rsid w:val="007919DC"/>
    <w:rsid w:val="00791B72"/>
    <w:rsid w:val="00791C7F"/>
    <w:rsid w:val="00796888"/>
    <w:rsid w:val="007A1326"/>
    <w:rsid w:val="007A1AB5"/>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212"/>
    <w:rsid w:val="007F1493"/>
    <w:rsid w:val="007F15BC"/>
    <w:rsid w:val="007F2E74"/>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D73"/>
    <w:rsid w:val="0081065F"/>
    <w:rsid w:val="00810E72"/>
    <w:rsid w:val="0081179B"/>
    <w:rsid w:val="00812DCB"/>
    <w:rsid w:val="00813FA5"/>
    <w:rsid w:val="0081523F"/>
    <w:rsid w:val="00816151"/>
    <w:rsid w:val="00817268"/>
    <w:rsid w:val="008203B7"/>
    <w:rsid w:val="00820BB7"/>
    <w:rsid w:val="008212BE"/>
    <w:rsid w:val="008218CF"/>
    <w:rsid w:val="00821C71"/>
    <w:rsid w:val="008232BB"/>
    <w:rsid w:val="008248E7"/>
    <w:rsid w:val="00824F02"/>
    <w:rsid w:val="00825595"/>
    <w:rsid w:val="00826BD1"/>
    <w:rsid w:val="00826C4F"/>
    <w:rsid w:val="00830A48"/>
    <w:rsid w:val="00831C89"/>
    <w:rsid w:val="00832DA5"/>
    <w:rsid w:val="00832F4B"/>
    <w:rsid w:val="00833A2E"/>
    <w:rsid w:val="00833EDF"/>
    <w:rsid w:val="00834038"/>
    <w:rsid w:val="00834317"/>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3F88"/>
    <w:rsid w:val="008641E8"/>
    <w:rsid w:val="00864C35"/>
    <w:rsid w:val="00865EC3"/>
    <w:rsid w:val="0086629C"/>
    <w:rsid w:val="00866415"/>
    <w:rsid w:val="0086672A"/>
    <w:rsid w:val="00867469"/>
    <w:rsid w:val="00870838"/>
    <w:rsid w:val="00870A3D"/>
    <w:rsid w:val="008736AC"/>
    <w:rsid w:val="00874C1F"/>
    <w:rsid w:val="008763A6"/>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248C"/>
    <w:rsid w:val="008A4D0E"/>
    <w:rsid w:val="008A5DE5"/>
    <w:rsid w:val="008A64EC"/>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431C"/>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83A"/>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979"/>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4485"/>
    <w:rsid w:val="009553D6"/>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433"/>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5B23"/>
    <w:rsid w:val="009B08F7"/>
    <w:rsid w:val="009B165F"/>
    <w:rsid w:val="009B2C47"/>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3C9"/>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9F7EEF"/>
    <w:rsid w:val="00A00D40"/>
    <w:rsid w:val="00A04A93"/>
    <w:rsid w:val="00A07569"/>
    <w:rsid w:val="00A07749"/>
    <w:rsid w:val="00A078FB"/>
    <w:rsid w:val="00A10CE1"/>
    <w:rsid w:val="00A10CED"/>
    <w:rsid w:val="00A128C6"/>
    <w:rsid w:val="00A143CE"/>
    <w:rsid w:val="00A15E71"/>
    <w:rsid w:val="00A16D9B"/>
    <w:rsid w:val="00A21A49"/>
    <w:rsid w:val="00A231E9"/>
    <w:rsid w:val="00A26357"/>
    <w:rsid w:val="00A307AE"/>
    <w:rsid w:val="00A35E8B"/>
    <w:rsid w:val="00A3669F"/>
    <w:rsid w:val="00A41A01"/>
    <w:rsid w:val="00A429A9"/>
    <w:rsid w:val="00A43CFF"/>
    <w:rsid w:val="00A47719"/>
    <w:rsid w:val="00A47EAB"/>
    <w:rsid w:val="00A5068D"/>
    <w:rsid w:val="00A509B4"/>
    <w:rsid w:val="00A53946"/>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BC8"/>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6667"/>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5720B"/>
    <w:rsid w:val="00B57C73"/>
    <w:rsid w:val="00B6083F"/>
    <w:rsid w:val="00B61504"/>
    <w:rsid w:val="00B61C8B"/>
    <w:rsid w:val="00B62E95"/>
    <w:rsid w:val="00B63ABC"/>
    <w:rsid w:val="00B64D3D"/>
    <w:rsid w:val="00B64F0A"/>
    <w:rsid w:val="00B6562C"/>
    <w:rsid w:val="00B6729E"/>
    <w:rsid w:val="00B720C9"/>
    <w:rsid w:val="00B7391B"/>
    <w:rsid w:val="00B73ACC"/>
    <w:rsid w:val="00B743E7"/>
    <w:rsid w:val="00B74B80"/>
    <w:rsid w:val="00B764D2"/>
    <w:rsid w:val="00B768A9"/>
    <w:rsid w:val="00B76E90"/>
    <w:rsid w:val="00B77E11"/>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5989"/>
    <w:rsid w:val="00BD0186"/>
    <w:rsid w:val="00BD1661"/>
    <w:rsid w:val="00BD6178"/>
    <w:rsid w:val="00BD6348"/>
    <w:rsid w:val="00BE147F"/>
    <w:rsid w:val="00BE1BBC"/>
    <w:rsid w:val="00BE3BB7"/>
    <w:rsid w:val="00BE46B5"/>
    <w:rsid w:val="00BE6663"/>
    <w:rsid w:val="00BE6E4A"/>
    <w:rsid w:val="00BF0568"/>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1F54"/>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646"/>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0ACB"/>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47CC"/>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47BE0"/>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319"/>
    <w:rsid w:val="00E434EB"/>
    <w:rsid w:val="00E440C0"/>
    <w:rsid w:val="00E4683D"/>
    <w:rsid w:val="00E46CA0"/>
    <w:rsid w:val="00E504A1"/>
    <w:rsid w:val="00E51231"/>
    <w:rsid w:val="00E52A67"/>
    <w:rsid w:val="00E551DC"/>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7AD6"/>
    <w:rsid w:val="00EA17B9"/>
    <w:rsid w:val="00EA279E"/>
    <w:rsid w:val="00EA2BA6"/>
    <w:rsid w:val="00EA33B1"/>
    <w:rsid w:val="00EA44AC"/>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D77E3"/>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45"/>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404E2"/>
  <w14:defaultImageDpi w14:val="32767"/>
  <w15:chartTrackingRefBased/>
  <w15:docId w15:val="{D273280B-379B-4236-90F5-E05115639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normaltextrun">
    <w:name w:val="normaltextrun"/>
    <w:basedOn w:val="DefaultParagraphFont"/>
    <w:rsid w:val="00930979"/>
  </w:style>
  <w:style w:type="paragraph" w:customStyle="1" w:styleId="paragraph">
    <w:name w:val="paragraph"/>
    <w:basedOn w:val="Normal"/>
    <w:rsid w:val="00930979"/>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eop">
    <w:name w:val="eop"/>
    <w:basedOn w:val="DefaultParagraphFont"/>
    <w:rsid w:val="00930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lderType xmlns="94c38395-9039-40b1-bdd9-ede29eff24c3" xsi:nil="true"/>
    <Invited_Members xmlns="94c38395-9039-40b1-bdd9-ede29eff24c3" xsi:nil="true"/>
    <Math_Settings xmlns="94c38395-9039-40b1-bdd9-ede29eff24c3" xsi:nil="true"/>
    <Owner xmlns="94c38395-9039-40b1-bdd9-ede29eff24c3">
      <UserInfo>
        <DisplayName/>
        <AccountId xsi:nil="true"/>
        <AccountType/>
      </UserInfo>
    </Owner>
    <DefaultSectionNames xmlns="94c38395-9039-40b1-bdd9-ede29eff24c3" xsi:nil="true"/>
    <Has_Teacher_Only_SectionGroup xmlns="94c38395-9039-40b1-bdd9-ede29eff24c3" xsi:nil="true"/>
    <Self_Registration_Enabled0 xmlns="94c38395-9039-40b1-bdd9-ede29eff24c3" xsi:nil="true"/>
    <NotebookType xmlns="94c38395-9039-40b1-bdd9-ede29eff24c3" xsi:nil="true"/>
    <Distribution_Groups xmlns="94c38395-9039-40b1-bdd9-ede29eff24c3" xsi:nil="true"/>
    <Has_Leaders_Only_SectionGroup xmlns="94c38395-9039-40b1-bdd9-ede29eff24c3" xsi:nil="true"/>
    <AppVersion xmlns="94c38395-9039-40b1-bdd9-ede29eff24c3" xsi:nil="true"/>
    <Invited_Leaders xmlns="94c38395-9039-40b1-bdd9-ede29eff24c3" xsi:nil="true"/>
    <LMS_Mappings xmlns="94c38395-9039-40b1-bdd9-ede29eff24c3" xsi:nil="true"/>
    <Self_Registration_Enabled xmlns="94c38395-9039-40b1-bdd9-ede29eff24c3" xsi:nil="true"/>
    <Templates xmlns="94c38395-9039-40b1-bdd9-ede29eff24c3" xsi:nil="true"/>
    <CultureName xmlns="94c38395-9039-40b1-bdd9-ede29eff24c3" xsi:nil="true"/>
    <Invited_Teachers xmlns="94c38395-9039-40b1-bdd9-ede29eff24c3" xsi:nil="true"/>
    <Invited_Students xmlns="94c38395-9039-40b1-bdd9-ede29eff24c3" xsi:nil="true"/>
    <TeamsChannelId xmlns="94c38395-9039-40b1-bdd9-ede29eff24c3" xsi:nil="true"/>
    <IsNotebookLocked xmlns="94c38395-9039-40b1-bdd9-ede29eff24c3" xsi:nil="true"/>
    <Is_Collaboration_Space_Locked xmlns="94c38395-9039-40b1-bdd9-ede29eff24c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0C75A6E2AB61409744BA56380DBD28" ma:contentTypeVersion="38" ma:contentTypeDescription="Create a new document." ma:contentTypeScope="" ma:versionID="f6bf460ab0cdaa32c4d9248eeecd6b4d">
  <xsd:schema xmlns:xsd="http://www.w3.org/2001/XMLSchema" xmlns:xs="http://www.w3.org/2001/XMLSchema" xmlns:p="http://schemas.microsoft.com/office/2006/metadata/properties" xmlns:ns3="58092856-036f-4420-b0f0-0e3e3f60f299" xmlns:ns4="94c38395-9039-40b1-bdd9-ede29eff24c3" targetNamespace="http://schemas.microsoft.com/office/2006/metadata/properties" ma:root="true" ma:fieldsID="acfafa3b1a4bbc91c075f56c20c4132f" ns3:_="" ns4:_="">
    <xsd:import namespace="58092856-036f-4420-b0f0-0e3e3f60f299"/>
    <xsd:import namespace="94c38395-9039-40b1-bdd9-ede29eff24c3"/>
    <xsd:element name="properties">
      <xsd:complexType>
        <xsd:sequence>
          <xsd:element name="documentManagement">
            <xsd:complexType>
              <xsd:all>
                <xsd:element ref="ns3:SharedWithUser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TeamsChannelId" minOccurs="0"/>
                <xsd:element ref="ns4:Templates" minOccurs="0"/>
                <xsd:element ref="ns4:Invited_Leaders" minOccurs="0"/>
                <xsd:element ref="ns4:Invited_Members" minOccurs="0"/>
                <xsd:element ref="ns4:Self_Registration_Enabled0" minOccurs="0"/>
                <xsd:element ref="ns4:Has_Leaders_Only_SectionGroup" minOccurs="0"/>
                <xsd:element ref="ns4:IsNotebookLocked" minOccurs="0"/>
                <xsd:element ref="ns4:Math_Settings" minOccurs="0"/>
                <xsd:element ref="ns4:Distribution_Groups" minOccurs="0"/>
                <xsd:element ref="ns4:LMS_Mappings"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2856-036f-4420-b0f0-0e3e3f60f2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2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c38395-9039-40b1-bdd9-ede29eff24c3" elementFormDefault="qualified">
    <xsd:import namespace="http://schemas.microsoft.com/office/2006/documentManagement/types"/>
    <xsd:import namespace="http://schemas.microsoft.com/office/infopath/2007/PartnerControls"/>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Owner" ma:index="1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3" nillable="true" ma:displayName="Default Section Names" ma:internalName="DefaultSectionNames">
      <xsd:simpleType>
        <xsd:restriction base="dms:Note">
          <xsd:maxLength value="255"/>
        </xsd:restriction>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Has_Teacher_Only_SectionGroup" ma:index="19" nillable="true" ma:displayName="Has Teacher Only SectionGroup" ma:internalName="Has_Teacher_Only_SectionGroup">
      <xsd:simpleType>
        <xsd:restriction base="dms:Boolean"/>
      </xsd:simpleType>
    </xsd:element>
    <xsd:element name="Is_Collaboration_Space_Locked" ma:index="20" nillable="true" ma:displayName="Is Collaboration Space Locked" ma:internalName="Is_Collaboration_Space_Locked">
      <xsd:simpleType>
        <xsd:restriction base="dms:Boolea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TeamsChannelId" ma:index="27" nillable="true" ma:displayName="Teams Channel Id" ma:internalName="TeamsChannelId">
      <xsd:simpleType>
        <xsd:restriction base="dms:Text"/>
      </xsd:simpleType>
    </xsd:element>
    <xsd:element name="Templates" ma:index="28" nillable="true" ma:displayName="Templates" ma:internalName="Templates">
      <xsd:simpleType>
        <xsd:restriction base="dms:Note">
          <xsd:maxLength value="255"/>
        </xsd:restriction>
      </xsd:simpleType>
    </xsd:element>
    <xsd:element name="Invited_Leaders" ma:index="29" nillable="true" ma:displayName="Invited Leaders" ma:internalName="Invited_Leaders">
      <xsd:simpleType>
        <xsd:restriction base="dms:Note">
          <xsd:maxLength value="255"/>
        </xsd:restriction>
      </xsd:simpleType>
    </xsd:element>
    <xsd:element name="Invited_Members" ma:index="30" nillable="true" ma:displayName="Invited Members" ma:internalName="Invited_Members">
      <xsd:simpleType>
        <xsd:restriction base="dms:Note">
          <xsd:maxLength value="255"/>
        </xsd:restriction>
      </xsd:simpleType>
    </xsd:element>
    <xsd:element name="Self_Registration_Enabled0" ma:index="31" nillable="true" ma:displayName="Self Registration Enabled" ma:internalName="Self_Registration_Enabled0">
      <xsd:simpleType>
        <xsd:restriction base="dms:Boolean"/>
      </xsd:simpleType>
    </xsd:element>
    <xsd:element name="Has_Leaders_Only_SectionGroup" ma:index="32" nillable="true" ma:displayName="Has Leaders Only SectionGroup" ma:internalName="Has_Leaders_Only_SectionGroup">
      <xsd:simpleType>
        <xsd:restriction base="dms:Boolean"/>
      </xsd:simpleType>
    </xsd:element>
    <xsd:element name="IsNotebookLocked" ma:index="33" nillable="true" ma:displayName="Is Notebook Locked" ma:internalName="IsNotebookLocked">
      <xsd:simpleType>
        <xsd:restriction base="dms:Boolean"/>
      </xsd:simpleType>
    </xsd:element>
    <xsd:element name="Math_Settings" ma:index="34" nillable="true" ma:displayName="Math Settings" ma:internalName="Math_Settings">
      <xsd:simpleType>
        <xsd:restriction base="dms:Text"/>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94c38395-9039-40b1-bdd9-ede29eff24c3"/>
  </ds:schemaRefs>
</ds:datastoreItem>
</file>

<file path=customXml/itemProps2.xml><?xml version="1.0" encoding="utf-8"?>
<ds:datastoreItem xmlns:ds="http://schemas.openxmlformats.org/officeDocument/2006/customXml" ds:itemID="{8FC88113-02C5-8A42-B2EA-E1F9FEF02869}">
  <ds:schemaRefs>
    <ds:schemaRef ds:uri="http://schemas.openxmlformats.org/officeDocument/2006/bibliography"/>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BF9CBC9F-9B2C-4BA7-8076-AF7639FC9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2856-036f-4420-b0f0-0e3e3f60f299"/>
    <ds:schemaRef ds:uri="94c38395-9039-40b1-bdd9-ede29eff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545</Words>
  <Characters>3225</Characters>
  <Application>Microsoft Office Word</Application>
  <DocSecurity>0</DocSecurity>
  <Lines>62</Lines>
  <Paragraphs>30</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3740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Scott Barnier</cp:lastModifiedBy>
  <cp:revision>26</cp:revision>
  <cp:lastPrinted>2019-09-30T07:42:00Z</cp:lastPrinted>
  <dcterms:created xsi:type="dcterms:W3CDTF">2023-03-22T00:55:00Z</dcterms:created>
  <dcterms:modified xsi:type="dcterms:W3CDTF">2023-03-30T22:54:00Z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