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116F" w:rsidRDefault="00EE612C" w:rsidP="00CB4F39">
      <w:pPr>
        <w:pStyle w:val="IOSbodytext"/>
      </w:pPr>
      <w:r w:rsidRPr="00FB0BE5">
        <w:rPr>
          <w:noProof/>
          <w:lang w:eastAsia="en-AU"/>
        </w:rPr>
        <w:drawing>
          <wp:inline distT="0" distB="0" distL="0" distR="0" wp14:anchorId="49B9EB5F" wp14:editId="7C877D4A">
            <wp:extent cx="1180465" cy="419100"/>
            <wp:effectExtent l="0" t="0" r="635" b="0"/>
            <wp:docPr id="16" name="Picture 16" descr="Logo of the NSW Department of Education"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E_Logo_K_RGB.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80465" cy="419100"/>
                    </a:xfrm>
                    <a:prstGeom prst="rect">
                      <a:avLst/>
                    </a:prstGeom>
                  </pic:spPr>
                </pic:pic>
              </a:graphicData>
            </a:graphic>
          </wp:inline>
        </w:drawing>
      </w:r>
    </w:p>
    <w:p w:rsidR="00EE612C" w:rsidRPr="006B6A4C" w:rsidRDefault="00EE612C" w:rsidP="00FB0BE5">
      <w:pPr>
        <w:pStyle w:val="IOSheading5"/>
        <w:rPr>
          <w:b w:val="0"/>
        </w:rPr>
      </w:pPr>
      <w:r w:rsidRPr="00FB0BE5">
        <w:t>Evidence</w:t>
      </w:r>
      <w:r w:rsidRPr="006B6A4C">
        <w:rPr>
          <w:b w:val="0"/>
        </w:rPr>
        <w:t xml:space="preserve"> </w:t>
      </w:r>
      <w:r w:rsidRPr="00FB0BE5">
        <w:t>of policy implementation guidelines for School Excellen</w:t>
      </w:r>
      <w:r w:rsidR="006B6A4C" w:rsidRPr="00FB0BE5">
        <w:t>ce</w:t>
      </w:r>
      <w:r w:rsidRPr="006B6A4C">
        <w:rPr>
          <w:b w:val="0"/>
        </w:rPr>
        <w:t xml:space="preserve"> </w:t>
      </w:r>
      <w:bookmarkStart w:id="0" w:name="_GoBack"/>
      <w:bookmarkEnd w:id="0"/>
    </w:p>
    <w:p w:rsidR="00EE612C" w:rsidRPr="00EE612C" w:rsidRDefault="00EE612C" w:rsidP="00EE612C">
      <w:pPr>
        <w:pStyle w:val="IOSbodytext"/>
        <w:rPr>
          <w:rFonts w:cs="Arial"/>
          <w:szCs w:val="20"/>
        </w:rPr>
      </w:pPr>
      <w:r w:rsidRPr="00EE612C">
        <w:rPr>
          <w:szCs w:val="20"/>
        </w:rPr>
        <w:t xml:space="preserve">The following information is indicative of the types of evidence a school may include to demonstrate evidence of policy implementation monitoring. </w:t>
      </w:r>
      <w:r w:rsidRPr="00EE612C">
        <w:rPr>
          <w:rFonts w:cs="Arial"/>
          <w:b/>
          <w:szCs w:val="20"/>
        </w:rPr>
        <w:br/>
      </w:r>
      <w:r w:rsidRPr="00FB0BE5">
        <w:rPr>
          <w:rFonts w:cs="Arial"/>
          <w:sz w:val="16"/>
          <w:szCs w:val="16"/>
        </w:rPr>
        <w:t>Note</w:t>
      </w:r>
      <w:r w:rsidRPr="006B6A4C">
        <w:rPr>
          <w:rFonts w:cs="Arial"/>
          <w:sz w:val="16"/>
          <w:szCs w:val="16"/>
        </w:rPr>
        <w:t>:  2-3 pieces of annotated evidence should be sufficient to demonstrate monitoring of the implementation of policy in a school.</w:t>
      </w:r>
    </w:p>
    <w:p w:rsidR="00EE612C" w:rsidRPr="00EE612C" w:rsidRDefault="00EE612C" w:rsidP="00EE612C">
      <w:pPr>
        <w:pStyle w:val="IOSheading6"/>
      </w:pPr>
      <w:r w:rsidRPr="00EE612C">
        <w:t>How is the policy being implemented to meet student, staff and community needs in your school context?</w:t>
      </w:r>
    </w:p>
    <w:p w:rsidR="00EE612C" w:rsidRDefault="00EE612C" w:rsidP="00EE612C">
      <w:pPr>
        <w:pStyle w:val="IOSbodytext"/>
        <w:rPr>
          <w:rStyle w:val="IOSbodytextChar"/>
          <w:szCs w:val="20"/>
        </w:rPr>
      </w:pPr>
      <w:r w:rsidRPr="00EE612C">
        <w:rPr>
          <w:rStyle w:val="IOSboldtextChar"/>
          <w:sz w:val="20"/>
          <w:szCs w:val="20"/>
        </w:rPr>
        <w:t>Sample text:</w:t>
      </w:r>
      <w:r w:rsidRPr="00EE612C">
        <w:rPr>
          <w:szCs w:val="20"/>
        </w:rPr>
        <w:t xml:space="preserve"> </w:t>
      </w:r>
      <w:r w:rsidRPr="00EE612C">
        <w:rPr>
          <w:rStyle w:val="IOSbodytextChar"/>
          <w:szCs w:val="20"/>
        </w:rPr>
        <w:t>At&lt;School&gt; we follow the DoE planning and self-assessment cycle. This involves consultation with all stakeholders; students, staff and community. We revisit our shared vision, context statement and strategic directions annually to ensure we are moving forward to meet our community’s analysis, is used by staff to collaboratively develop our school plan and to track and report on progress expectations and aspirations. This information, combined with internal and external data.</w:t>
      </w:r>
    </w:p>
    <w:p w:rsidR="00EE612C" w:rsidRPr="006B6A4C" w:rsidRDefault="00EE612C" w:rsidP="00EE612C">
      <w:pPr>
        <w:pStyle w:val="IOSbodytext"/>
        <w:rPr>
          <w:sz w:val="8"/>
          <w:szCs w:val="8"/>
        </w:rPr>
      </w:pPr>
    </w:p>
    <w:p w:rsidR="00EE612C" w:rsidRPr="00EE612C" w:rsidRDefault="00EE612C" w:rsidP="00EE612C">
      <w:pPr>
        <w:pStyle w:val="IOSbodytext"/>
        <w:rPr>
          <w:rStyle w:val="IOSboldtextChar"/>
          <w:sz w:val="20"/>
          <w:szCs w:val="20"/>
        </w:rPr>
      </w:pPr>
      <w:r w:rsidRPr="00EE612C">
        <w:rPr>
          <w:rStyle w:val="IOSboldtextChar"/>
          <w:sz w:val="20"/>
          <w:szCs w:val="20"/>
        </w:rPr>
        <w:t>Sample evidence:</w:t>
      </w:r>
    </w:p>
    <w:p w:rsidR="00EE612C" w:rsidRPr="00EE612C" w:rsidRDefault="00EE612C" w:rsidP="006B6A4C">
      <w:pPr>
        <w:pStyle w:val="IOSList1"/>
        <w:ind w:left="568" w:hanging="284"/>
      </w:pPr>
      <w:r w:rsidRPr="00EE612C">
        <w:t>Agendas/minutes of focus group meetings and staff meetings that show consultation with staff and community</w:t>
      </w:r>
    </w:p>
    <w:p w:rsidR="00EE612C" w:rsidRPr="00EE612C" w:rsidRDefault="00EE612C" w:rsidP="006B6A4C">
      <w:pPr>
        <w:pStyle w:val="IOSList1"/>
        <w:ind w:left="568" w:hanging="284"/>
      </w:pPr>
      <w:r w:rsidRPr="00EE612C">
        <w:t>Analysis of Tell Them from Me data that informs a strategic direction</w:t>
      </w:r>
    </w:p>
    <w:p w:rsidR="00EE612C" w:rsidRPr="00EE612C" w:rsidRDefault="00EE612C" w:rsidP="006B6A4C">
      <w:pPr>
        <w:pStyle w:val="IOSList1"/>
        <w:ind w:left="568" w:hanging="284"/>
      </w:pPr>
      <w:r w:rsidRPr="00EE612C">
        <w:t>Analysis of the assessment data that informs a strategic direction</w:t>
      </w:r>
    </w:p>
    <w:p w:rsidR="00EE612C" w:rsidRPr="00EE612C" w:rsidRDefault="00EE612C" w:rsidP="006B6A4C">
      <w:pPr>
        <w:pStyle w:val="IOSList1"/>
        <w:ind w:left="568" w:hanging="284"/>
      </w:pPr>
      <w:r w:rsidRPr="00EE612C">
        <w:t>School Excellence Framework Self-assessment Survey report (SEF S-</w:t>
      </w:r>
      <w:proofErr w:type="spellStart"/>
      <w:r w:rsidRPr="00EE612C">
        <w:t>aS</w:t>
      </w:r>
      <w:proofErr w:type="spellEnd"/>
      <w:r w:rsidRPr="00EE612C">
        <w:t xml:space="preserve"> report)</w:t>
      </w:r>
    </w:p>
    <w:p w:rsidR="00EE612C" w:rsidRPr="00EE612C" w:rsidRDefault="00EE612C" w:rsidP="006B6A4C">
      <w:pPr>
        <w:pStyle w:val="IOSList1"/>
        <w:ind w:left="568" w:hanging="284"/>
      </w:pPr>
      <w:r w:rsidRPr="00EE612C">
        <w:t>Professional learning log to show the building of capacity to achieve the strategic directions</w:t>
      </w:r>
    </w:p>
    <w:p w:rsidR="006B6A4C" w:rsidRPr="006B6A4C" w:rsidRDefault="00EE612C" w:rsidP="006B6A4C">
      <w:pPr>
        <w:pStyle w:val="IOSList1"/>
        <w:ind w:left="568" w:hanging="284"/>
      </w:pPr>
      <w:r w:rsidRPr="00EE612C">
        <w:t>External Validation processes, where appropriate.</w:t>
      </w:r>
    </w:p>
    <w:p w:rsidR="00215471" w:rsidRPr="006B6A4C" w:rsidRDefault="00EE612C" w:rsidP="006B6A4C">
      <w:pPr>
        <w:pStyle w:val="IOSheading6"/>
      </w:pPr>
      <w:r w:rsidRPr="006B6A4C">
        <w:t>What is your evidence that the school has consistently observed and applied all policy requirements?</w:t>
      </w:r>
    </w:p>
    <w:p w:rsidR="00EE612C" w:rsidRPr="00EE612C" w:rsidRDefault="00EE612C" w:rsidP="00EE612C">
      <w:pPr>
        <w:pStyle w:val="IOSbodytext"/>
        <w:rPr>
          <w:szCs w:val="20"/>
        </w:rPr>
      </w:pPr>
      <w:r w:rsidRPr="00EE612C">
        <w:rPr>
          <w:rStyle w:val="IOSboldtextChar"/>
          <w:sz w:val="20"/>
          <w:szCs w:val="20"/>
        </w:rPr>
        <w:t>Sample text:</w:t>
      </w:r>
      <w:r w:rsidRPr="00EE612C">
        <w:rPr>
          <w:color w:val="000000" w:themeColor="text1"/>
          <w:szCs w:val="20"/>
        </w:rPr>
        <w:t xml:space="preserve"> </w:t>
      </w:r>
      <w:r w:rsidRPr="00EE612C">
        <w:rPr>
          <w:szCs w:val="20"/>
        </w:rPr>
        <w:t xml:space="preserve">School self-assessment at &lt;School&gt; is an ongoing collaborative process. In project teams, team leaders gather and examine evidence to monitor the progress and the impact of changed practice and report back to other team </w:t>
      </w:r>
      <w:proofErr w:type="gramStart"/>
      <w:r w:rsidRPr="00EE612C">
        <w:rPr>
          <w:szCs w:val="20"/>
        </w:rPr>
        <w:t>leaders</w:t>
      </w:r>
      <w:proofErr w:type="gramEnd"/>
      <w:r w:rsidRPr="00EE612C">
        <w:rPr>
          <w:szCs w:val="20"/>
        </w:rPr>
        <w:t xml:space="preserve"> every 5 weeks. Projects are then matched to the domains and elements of the School Excellence Framework to inform school self-assessment and external validation (where applicable). This information forms the basis of the annual report and informs adjustments to the school plan.</w:t>
      </w:r>
    </w:p>
    <w:p w:rsidR="00EE612C" w:rsidRPr="006B6A4C" w:rsidRDefault="00EE612C" w:rsidP="00EE612C">
      <w:pPr>
        <w:pStyle w:val="IOSbodytext"/>
        <w:rPr>
          <w:sz w:val="8"/>
          <w:szCs w:val="8"/>
        </w:rPr>
      </w:pPr>
    </w:p>
    <w:p w:rsidR="00EE612C" w:rsidRPr="00EE612C" w:rsidRDefault="00EE612C" w:rsidP="00EE612C">
      <w:pPr>
        <w:pStyle w:val="IOSbodytext"/>
        <w:rPr>
          <w:szCs w:val="20"/>
        </w:rPr>
      </w:pPr>
      <w:r w:rsidRPr="00EE612C">
        <w:rPr>
          <w:b/>
          <w:szCs w:val="20"/>
        </w:rPr>
        <w:t>Sample evidence</w:t>
      </w:r>
      <w:r w:rsidRPr="00EE612C">
        <w:rPr>
          <w:szCs w:val="20"/>
        </w:rPr>
        <w:t>:</w:t>
      </w:r>
    </w:p>
    <w:p w:rsidR="00EE612C" w:rsidRPr="006B6A4C" w:rsidRDefault="00EE612C" w:rsidP="006B6A4C">
      <w:pPr>
        <w:pStyle w:val="IOSList1"/>
        <w:ind w:left="568" w:hanging="284"/>
      </w:pPr>
      <w:r w:rsidRPr="006B6A4C">
        <w:t>Updated school plan, where appropriate</w:t>
      </w:r>
    </w:p>
    <w:p w:rsidR="00EE612C" w:rsidRPr="006B6A4C" w:rsidRDefault="00EE612C" w:rsidP="006B6A4C">
      <w:pPr>
        <w:pStyle w:val="IOSList1"/>
        <w:ind w:left="568" w:hanging="284"/>
      </w:pPr>
      <w:r w:rsidRPr="006B6A4C">
        <w:t>Development and evaluation of milestones at regular intervals</w:t>
      </w:r>
    </w:p>
    <w:p w:rsidR="00EE612C" w:rsidRPr="006B6A4C" w:rsidRDefault="00EE612C" w:rsidP="006B6A4C">
      <w:pPr>
        <w:pStyle w:val="IOSList1"/>
        <w:ind w:left="568" w:hanging="284"/>
      </w:pPr>
      <w:r w:rsidRPr="006B6A4C">
        <w:t xml:space="preserve">Regular ongoing and reflective self-assessment </w:t>
      </w:r>
    </w:p>
    <w:p w:rsidR="00EE612C" w:rsidRPr="006B6A4C" w:rsidRDefault="00EE612C" w:rsidP="006B6A4C">
      <w:pPr>
        <w:pStyle w:val="IOSList1"/>
        <w:ind w:left="568" w:hanging="284"/>
      </w:pPr>
      <w:r w:rsidRPr="006B6A4C">
        <w:t>Implementation and progress monitoring shows links to the elements of the School Excellence Framework</w:t>
      </w:r>
    </w:p>
    <w:p w:rsidR="00EE612C" w:rsidRPr="006B6A4C" w:rsidRDefault="00EE612C" w:rsidP="006B6A4C">
      <w:pPr>
        <w:pStyle w:val="IOSList1"/>
        <w:ind w:left="568" w:hanging="284"/>
      </w:pPr>
      <w:r w:rsidRPr="006B6A4C">
        <w:t>Professional learning calendar linked to the School Plan</w:t>
      </w:r>
    </w:p>
    <w:p w:rsidR="00EE612C" w:rsidRPr="006B6A4C" w:rsidRDefault="00EE612C" w:rsidP="006B6A4C">
      <w:pPr>
        <w:pStyle w:val="IOSList1"/>
        <w:ind w:left="568" w:hanging="284"/>
      </w:pPr>
      <w:r w:rsidRPr="006B6A4C">
        <w:t>Minutes from staff meetings where strategic directions and milestones are discussed</w:t>
      </w:r>
    </w:p>
    <w:p w:rsidR="00EE612C" w:rsidRPr="006B6A4C" w:rsidRDefault="00EE612C" w:rsidP="006B6A4C">
      <w:pPr>
        <w:pStyle w:val="IOSList1"/>
        <w:ind w:left="568" w:hanging="284"/>
      </w:pPr>
      <w:r w:rsidRPr="006B6A4C">
        <w:t>School budget allocation report</w:t>
      </w:r>
    </w:p>
    <w:p w:rsidR="009608E0" w:rsidRPr="006B6A4C" w:rsidRDefault="00EE612C" w:rsidP="006B6A4C">
      <w:pPr>
        <w:pStyle w:val="IOSList1"/>
        <w:ind w:left="568" w:hanging="284"/>
      </w:pPr>
      <w:r w:rsidRPr="006B6A4C">
        <w:t>Annual report.</w:t>
      </w:r>
    </w:p>
    <w:p w:rsidR="00EE612C" w:rsidRPr="006B6A4C" w:rsidRDefault="00EE612C" w:rsidP="006B6A4C">
      <w:pPr>
        <w:pStyle w:val="IOSheading6"/>
      </w:pPr>
      <w:r w:rsidRPr="006B6A4C">
        <w:t>What processes are in place to review the school's implementation in relation to this policy?</w:t>
      </w:r>
    </w:p>
    <w:p w:rsidR="00EE612C" w:rsidRPr="00EE612C" w:rsidRDefault="00EE612C" w:rsidP="00EE612C">
      <w:pPr>
        <w:pStyle w:val="IOSbodytext"/>
        <w:rPr>
          <w:szCs w:val="20"/>
        </w:rPr>
      </w:pPr>
      <w:r w:rsidRPr="006B6A4C">
        <w:rPr>
          <w:rStyle w:val="IOSboldtextChar"/>
          <w:sz w:val="20"/>
          <w:szCs w:val="20"/>
        </w:rPr>
        <w:t>Sample text:</w:t>
      </w:r>
      <w:r w:rsidRPr="00EE612C">
        <w:rPr>
          <w:szCs w:val="20"/>
        </w:rPr>
        <w:t xml:space="preserve"> Staff regularly engage in ongoing review of impact and progress towards school excellence. Evidence, both qualitative and quantitative is collated, analysed and annotated using the School Excellence Framework. The information from this forms the basis of sections of the annual report and of planning for the following year. </w:t>
      </w:r>
    </w:p>
    <w:p w:rsidR="00EE612C" w:rsidRPr="006B6A4C" w:rsidRDefault="00EE612C" w:rsidP="00EE612C">
      <w:pPr>
        <w:pStyle w:val="IOSbodytext"/>
        <w:rPr>
          <w:sz w:val="8"/>
          <w:szCs w:val="8"/>
        </w:rPr>
      </w:pPr>
    </w:p>
    <w:p w:rsidR="00EE612C" w:rsidRPr="006B6A4C" w:rsidRDefault="00EE612C" w:rsidP="00EE612C">
      <w:pPr>
        <w:pStyle w:val="IOSbodytext"/>
        <w:rPr>
          <w:b/>
          <w:szCs w:val="20"/>
        </w:rPr>
      </w:pPr>
      <w:r w:rsidRPr="006B6A4C">
        <w:rPr>
          <w:b/>
          <w:szCs w:val="20"/>
        </w:rPr>
        <w:t>Sample evidence:</w:t>
      </w:r>
    </w:p>
    <w:p w:rsidR="00EE612C" w:rsidRPr="006B6A4C" w:rsidRDefault="00EE612C" w:rsidP="006B6A4C">
      <w:pPr>
        <w:pStyle w:val="IOSList1"/>
        <w:ind w:left="568" w:hanging="284"/>
      </w:pPr>
      <w:r w:rsidRPr="006B6A4C">
        <w:t>Evaluation/monitoring of milestones</w:t>
      </w:r>
    </w:p>
    <w:p w:rsidR="00EE612C" w:rsidRPr="006B6A4C" w:rsidRDefault="00EE612C" w:rsidP="006B6A4C">
      <w:pPr>
        <w:pStyle w:val="IOSList1"/>
        <w:ind w:left="568" w:hanging="284"/>
      </w:pPr>
      <w:r w:rsidRPr="006B6A4C">
        <w:t>Minutes of meetings</w:t>
      </w:r>
    </w:p>
    <w:p w:rsidR="00EE612C" w:rsidRPr="006B6A4C" w:rsidRDefault="00EE612C" w:rsidP="006B6A4C">
      <w:pPr>
        <w:pStyle w:val="IOSList1"/>
        <w:ind w:left="568" w:hanging="284"/>
      </w:pPr>
      <w:r w:rsidRPr="006B6A4C">
        <w:t>Annual review of school plan</w:t>
      </w:r>
    </w:p>
    <w:p w:rsidR="00EE612C" w:rsidRPr="006B6A4C" w:rsidRDefault="00EE612C" w:rsidP="006B6A4C">
      <w:pPr>
        <w:pStyle w:val="IOSList1"/>
        <w:ind w:left="568" w:hanging="284"/>
      </w:pPr>
      <w:r w:rsidRPr="006B6A4C">
        <w:t>Ongoing self-assessment against strategic directions and improvement measures which informs school planning</w:t>
      </w:r>
    </w:p>
    <w:p w:rsidR="00EE612C" w:rsidRPr="006B6A4C" w:rsidRDefault="00EE612C" w:rsidP="006B6A4C">
      <w:pPr>
        <w:pStyle w:val="IOSList1"/>
        <w:ind w:left="568" w:hanging="284"/>
      </w:pPr>
      <w:r w:rsidRPr="006B6A4C">
        <w:t>Annotated evidence of school improvement in relation to the SEF</w:t>
      </w:r>
    </w:p>
    <w:p w:rsidR="00EE612C" w:rsidRDefault="00EE612C" w:rsidP="006B6A4C">
      <w:pPr>
        <w:pStyle w:val="IOSList1"/>
        <w:ind w:left="568" w:hanging="284"/>
      </w:pPr>
      <w:r w:rsidRPr="006B6A4C">
        <w:t>Classroom observations evidence/teaching and learning programs that directly link to PDP goals, professional learning and the school plan</w:t>
      </w:r>
      <w:r w:rsidR="006B6A4C">
        <w:t>.</w:t>
      </w:r>
    </w:p>
    <w:p w:rsidR="00FB0BE5" w:rsidRDefault="00FB0BE5" w:rsidP="00EE612C">
      <w:pPr>
        <w:pStyle w:val="IOSbodytext"/>
        <w:rPr>
          <w:sz w:val="16"/>
          <w:szCs w:val="16"/>
        </w:rPr>
      </w:pPr>
    </w:p>
    <w:p w:rsidR="00EE612C" w:rsidRPr="006B6A4C" w:rsidRDefault="00EE612C" w:rsidP="00EE612C">
      <w:pPr>
        <w:pStyle w:val="IOSbodytext"/>
        <w:rPr>
          <w:sz w:val="16"/>
          <w:szCs w:val="16"/>
        </w:rPr>
      </w:pPr>
      <w:r w:rsidRPr="006B6A4C">
        <w:rPr>
          <w:sz w:val="16"/>
          <w:szCs w:val="16"/>
        </w:rPr>
        <w:t>Note:  All samples must be consistent with privacy and personal information policies. Records must be de-identified, including removing names of staff.</w:t>
      </w:r>
    </w:p>
    <w:sectPr w:rsidR="00EE612C" w:rsidRPr="006B6A4C" w:rsidSect="0051116F">
      <w:headerReference w:type="default" r:id="rId9"/>
      <w:footerReference w:type="default" r:id="rId10"/>
      <w:pgSz w:w="11900" w:h="16840"/>
      <w:pgMar w:top="-426" w:right="567" w:bottom="567" w:left="567" w:header="147" w:footer="284"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40A3" w:rsidRDefault="004A40A3" w:rsidP="00480FD7">
      <w:r>
        <w:separator/>
      </w:r>
    </w:p>
  </w:endnote>
  <w:endnote w:type="continuationSeparator" w:id="0">
    <w:p w:rsidR="004A40A3" w:rsidRDefault="004A40A3" w:rsidP="00480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5898" w:rsidRPr="006B6A4C" w:rsidRDefault="006B6A4C" w:rsidP="006B6A4C">
    <w:pPr>
      <w:pStyle w:val="IOSfooter"/>
      <w:tabs>
        <w:tab w:val="clear" w:pos="1134"/>
        <w:tab w:val="clear" w:pos="1701"/>
        <w:tab w:val="clear" w:pos="2268"/>
        <w:tab w:val="clear" w:pos="2835"/>
        <w:tab w:val="clear" w:pos="3402"/>
        <w:tab w:val="clear" w:pos="5245"/>
      </w:tabs>
    </w:pPr>
    <w:r w:rsidRPr="006B6A4C">
      <w:t>NSW Department of Education</w:t>
    </w:r>
    <w:r w:rsidR="00995898" w:rsidRPr="006B6A4C">
      <w:tab/>
    </w:r>
    <w:r w:rsidRPr="006B6A4C">
      <w:t>Leadership and High Performance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40A3" w:rsidRDefault="004A40A3" w:rsidP="00480FD7">
      <w:r>
        <w:separator/>
      </w:r>
    </w:p>
  </w:footnote>
  <w:footnote w:type="continuationSeparator" w:id="0">
    <w:p w:rsidR="004A40A3" w:rsidRDefault="004A40A3" w:rsidP="00480F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5898" w:rsidRDefault="00995898" w:rsidP="00756B8D">
    <w:pPr>
      <w:pStyle w:val="IOSdocumenttitle"/>
      <w:tabs>
        <w:tab w:val="left" w:pos="47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C20F4"/>
    <w:multiLevelType w:val="hybridMultilevel"/>
    <w:tmpl w:val="D8B8C6E0"/>
    <w:lvl w:ilvl="0" w:tplc="F460A20A">
      <w:start w:val="1"/>
      <w:numFmt w:val="bullet"/>
      <w:pStyle w:val="IOSList1"/>
      <w:lvlText w:val=""/>
      <w:lvlJc w:val="left"/>
      <w:pPr>
        <w:ind w:left="1089" w:hanging="360"/>
      </w:pPr>
      <w:rPr>
        <w:rFonts w:ascii="Symbol" w:hAnsi="Symbol" w:hint="default"/>
      </w:rPr>
    </w:lvl>
    <w:lvl w:ilvl="1" w:tplc="04090003" w:tentative="1">
      <w:start w:val="1"/>
      <w:numFmt w:val="bullet"/>
      <w:lvlText w:val="o"/>
      <w:lvlJc w:val="left"/>
      <w:pPr>
        <w:ind w:left="1809" w:hanging="360"/>
      </w:pPr>
      <w:rPr>
        <w:rFonts w:ascii="Courier New" w:hAnsi="Courier New" w:hint="default"/>
      </w:rPr>
    </w:lvl>
    <w:lvl w:ilvl="2" w:tplc="04090005" w:tentative="1">
      <w:start w:val="1"/>
      <w:numFmt w:val="bullet"/>
      <w:lvlText w:val=""/>
      <w:lvlJc w:val="left"/>
      <w:pPr>
        <w:ind w:left="2529" w:hanging="360"/>
      </w:pPr>
      <w:rPr>
        <w:rFonts w:ascii="Wingdings" w:hAnsi="Wingdings" w:hint="default"/>
      </w:rPr>
    </w:lvl>
    <w:lvl w:ilvl="3" w:tplc="04090001" w:tentative="1">
      <w:start w:val="1"/>
      <w:numFmt w:val="bullet"/>
      <w:lvlText w:val=""/>
      <w:lvlJc w:val="left"/>
      <w:pPr>
        <w:ind w:left="3249" w:hanging="360"/>
      </w:pPr>
      <w:rPr>
        <w:rFonts w:ascii="Symbol" w:hAnsi="Symbol" w:hint="default"/>
      </w:rPr>
    </w:lvl>
    <w:lvl w:ilvl="4" w:tplc="04090003" w:tentative="1">
      <w:start w:val="1"/>
      <w:numFmt w:val="bullet"/>
      <w:lvlText w:val="o"/>
      <w:lvlJc w:val="left"/>
      <w:pPr>
        <w:ind w:left="3969" w:hanging="360"/>
      </w:pPr>
      <w:rPr>
        <w:rFonts w:ascii="Courier New" w:hAnsi="Courier New" w:hint="default"/>
      </w:rPr>
    </w:lvl>
    <w:lvl w:ilvl="5" w:tplc="04090005" w:tentative="1">
      <w:start w:val="1"/>
      <w:numFmt w:val="bullet"/>
      <w:lvlText w:val=""/>
      <w:lvlJc w:val="left"/>
      <w:pPr>
        <w:ind w:left="4689" w:hanging="360"/>
      </w:pPr>
      <w:rPr>
        <w:rFonts w:ascii="Wingdings" w:hAnsi="Wingdings" w:hint="default"/>
      </w:rPr>
    </w:lvl>
    <w:lvl w:ilvl="6" w:tplc="04090001" w:tentative="1">
      <w:start w:val="1"/>
      <w:numFmt w:val="bullet"/>
      <w:lvlText w:val=""/>
      <w:lvlJc w:val="left"/>
      <w:pPr>
        <w:ind w:left="5409" w:hanging="360"/>
      </w:pPr>
      <w:rPr>
        <w:rFonts w:ascii="Symbol" w:hAnsi="Symbol" w:hint="default"/>
      </w:rPr>
    </w:lvl>
    <w:lvl w:ilvl="7" w:tplc="04090003" w:tentative="1">
      <w:start w:val="1"/>
      <w:numFmt w:val="bullet"/>
      <w:lvlText w:val="o"/>
      <w:lvlJc w:val="left"/>
      <w:pPr>
        <w:ind w:left="6129" w:hanging="360"/>
      </w:pPr>
      <w:rPr>
        <w:rFonts w:ascii="Courier New" w:hAnsi="Courier New" w:hint="default"/>
      </w:rPr>
    </w:lvl>
    <w:lvl w:ilvl="8" w:tplc="04090005" w:tentative="1">
      <w:start w:val="1"/>
      <w:numFmt w:val="bullet"/>
      <w:lvlText w:val=""/>
      <w:lvlJc w:val="left"/>
      <w:pPr>
        <w:ind w:left="6849" w:hanging="360"/>
      </w:pPr>
      <w:rPr>
        <w:rFonts w:ascii="Wingdings" w:hAnsi="Wingdings" w:hint="default"/>
      </w:rPr>
    </w:lvl>
  </w:abstractNum>
  <w:abstractNum w:abstractNumId="1" w15:restartNumberingAfterBreak="0">
    <w:nsid w:val="1EFC6E8B"/>
    <w:multiLevelType w:val="multilevel"/>
    <w:tmpl w:val="0C09001D"/>
    <w:styleLink w:val="Style1"/>
    <w:lvl w:ilvl="0">
      <w:start w:val="1"/>
      <w:numFmt w:val="decimal"/>
      <w:lvlText w:val="%1)"/>
      <w:lvlJc w:val="left"/>
      <w:pPr>
        <w:ind w:left="360" w:hanging="360"/>
      </w:pPr>
      <w:rPr>
        <w:rFonts w:ascii="Arial" w:hAnsi="Arial"/>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8BC7859"/>
    <w:multiLevelType w:val="hybridMultilevel"/>
    <w:tmpl w:val="969C7C0C"/>
    <w:lvl w:ilvl="0" w:tplc="4418E0BC">
      <w:start w:val="1"/>
      <w:numFmt w:val="bullet"/>
      <w:pStyle w:val="IOStable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A127721"/>
    <w:multiLevelType w:val="multilevel"/>
    <w:tmpl w:val="0C09001D"/>
    <w:styleLink w:val="IOSList1new"/>
    <w:lvl w:ilvl="0">
      <w:start w:val="1"/>
      <w:numFmt w:val="none"/>
      <w:lvlText w:val="%1"/>
      <w:lvlJc w:val="left"/>
      <w:pPr>
        <w:ind w:left="360" w:hanging="360"/>
      </w:pPr>
      <w:rPr>
        <w:rFonts w:ascii="Times New Roman" w:hAnsi="Times New Roman" w:hint="default"/>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9521B08"/>
    <w:multiLevelType w:val="multilevel"/>
    <w:tmpl w:val="1248CA58"/>
    <w:lvl w:ilvl="0">
      <w:start w:val="1"/>
      <w:numFmt w:val="lowerLetter"/>
      <w:pStyle w:val="IOSList2numberedabc"/>
      <w:lvlText w:val="%1."/>
      <w:lvlJc w:val="left"/>
      <w:pPr>
        <w:ind w:left="1069" w:hanging="360"/>
      </w:pPr>
      <w:rPr>
        <w:rFonts w:hint="default"/>
      </w:rPr>
    </w:lvl>
    <w:lvl w:ilvl="1">
      <w:start w:val="1"/>
      <w:numFmt w:val="bullet"/>
      <w:pStyle w:val="IOSList2"/>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31849AD"/>
    <w:multiLevelType w:val="hybridMultilevel"/>
    <w:tmpl w:val="3D5C4CB8"/>
    <w:lvl w:ilvl="0" w:tplc="C2B66C46">
      <w:start w:val="1"/>
      <w:numFmt w:val="decimal"/>
      <w:pStyle w:val="IOSList1numbered123"/>
      <w:lvlText w:val="%1."/>
      <w:lvlJc w:val="left"/>
      <w:pPr>
        <w:ind w:left="729"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CE0EC1"/>
    <w:multiLevelType w:val="hybridMultilevel"/>
    <w:tmpl w:val="EF9A7D78"/>
    <w:lvl w:ilvl="0" w:tplc="D6727F42">
      <w:start w:val="1"/>
      <w:numFmt w:val="bullet"/>
      <w:pStyle w:val="Listdotpoint"/>
      <w:lvlText w:val="­"/>
      <w:lvlJc w:val="left"/>
      <w:pPr>
        <w:ind w:left="1080" w:hanging="360"/>
      </w:pPr>
      <w:rPr>
        <w:rFonts w:ascii="Courier New" w:hAnsi="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76D50E1A"/>
    <w:multiLevelType w:val="multilevel"/>
    <w:tmpl w:val="0C09001D"/>
    <w:styleLink w:val="IOSListnew"/>
    <w:lvl w:ilvl="0">
      <w:start w:val="1"/>
      <w:numFmt w:val="none"/>
      <w:lvlText w:val="%1)"/>
      <w:lvlJc w:val="left"/>
      <w:pPr>
        <w:ind w:left="360" w:hanging="360"/>
      </w:pPr>
      <w:rPr>
        <w:rFonts w:ascii="Arial" w:hAnsi="Arial"/>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0"/>
  </w:num>
  <w:num w:numId="3">
    <w:abstractNumId w:val="5"/>
  </w:num>
  <w:num w:numId="4">
    <w:abstractNumId w:val="4"/>
  </w:num>
  <w:num w:numId="5">
    <w:abstractNumId w:val="2"/>
  </w:num>
  <w:num w:numId="6">
    <w:abstractNumId w:val="7"/>
  </w:num>
  <w:num w:numId="7">
    <w:abstractNumId w:val="3"/>
  </w:num>
  <w:num w:numId="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2B6"/>
    <w:rsid w:val="00010671"/>
    <w:rsid w:val="00010B54"/>
    <w:rsid w:val="00076446"/>
    <w:rsid w:val="000C3B9A"/>
    <w:rsid w:val="000C4732"/>
    <w:rsid w:val="000F6821"/>
    <w:rsid w:val="00100563"/>
    <w:rsid w:val="00186118"/>
    <w:rsid w:val="001E1B75"/>
    <w:rsid w:val="001F1D0D"/>
    <w:rsid w:val="001F6BBE"/>
    <w:rsid w:val="00215471"/>
    <w:rsid w:val="00215956"/>
    <w:rsid w:val="002208BE"/>
    <w:rsid w:val="00225BA0"/>
    <w:rsid w:val="002407B2"/>
    <w:rsid w:val="00281864"/>
    <w:rsid w:val="00281A35"/>
    <w:rsid w:val="00281F50"/>
    <w:rsid w:val="00286108"/>
    <w:rsid w:val="00295F9F"/>
    <w:rsid w:val="002A07C0"/>
    <w:rsid w:val="002D379D"/>
    <w:rsid w:val="002D47A6"/>
    <w:rsid w:val="003030F2"/>
    <w:rsid w:val="00304EF2"/>
    <w:rsid w:val="00334511"/>
    <w:rsid w:val="00341F8B"/>
    <w:rsid w:val="00361327"/>
    <w:rsid w:val="00367FB2"/>
    <w:rsid w:val="003B3062"/>
    <w:rsid w:val="003E2686"/>
    <w:rsid w:val="003F67A0"/>
    <w:rsid w:val="004668BC"/>
    <w:rsid w:val="00472ECB"/>
    <w:rsid w:val="00480C44"/>
    <w:rsid w:val="00480FD7"/>
    <w:rsid w:val="004A40A3"/>
    <w:rsid w:val="004B4B05"/>
    <w:rsid w:val="004E338C"/>
    <w:rsid w:val="004F35B3"/>
    <w:rsid w:val="00504555"/>
    <w:rsid w:val="0051116F"/>
    <w:rsid w:val="005202C7"/>
    <w:rsid w:val="005402DE"/>
    <w:rsid w:val="00541AE4"/>
    <w:rsid w:val="005764DE"/>
    <w:rsid w:val="00595476"/>
    <w:rsid w:val="005B1D95"/>
    <w:rsid w:val="005B53AD"/>
    <w:rsid w:val="005C7E88"/>
    <w:rsid w:val="005D1A4E"/>
    <w:rsid w:val="00612063"/>
    <w:rsid w:val="00652107"/>
    <w:rsid w:val="0065761A"/>
    <w:rsid w:val="00662F4D"/>
    <w:rsid w:val="006735CE"/>
    <w:rsid w:val="00684627"/>
    <w:rsid w:val="006914F9"/>
    <w:rsid w:val="006B2D4C"/>
    <w:rsid w:val="006B6A4C"/>
    <w:rsid w:val="006E2F78"/>
    <w:rsid w:val="006F2409"/>
    <w:rsid w:val="007052B6"/>
    <w:rsid w:val="00735393"/>
    <w:rsid w:val="007464AC"/>
    <w:rsid w:val="00756B8D"/>
    <w:rsid w:val="007773AD"/>
    <w:rsid w:val="00786115"/>
    <w:rsid w:val="007A070B"/>
    <w:rsid w:val="007C3CDD"/>
    <w:rsid w:val="007D0956"/>
    <w:rsid w:val="0080474D"/>
    <w:rsid w:val="00804F4F"/>
    <w:rsid w:val="00846B99"/>
    <w:rsid w:val="00861F4B"/>
    <w:rsid w:val="00863F90"/>
    <w:rsid w:val="00871D99"/>
    <w:rsid w:val="008750C7"/>
    <w:rsid w:val="008C2BB3"/>
    <w:rsid w:val="008F5BE1"/>
    <w:rsid w:val="00923F94"/>
    <w:rsid w:val="0093161F"/>
    <w:rsid w:val="00937F54"/>
    <w:rsid w:val="0095110A"/>
    <w:rsid w:val="0096036A"/>
    <w:rsid w:val="009608E0"/>
    <w:rsid w:val="0096553E"/>
    <w:rsid w:val="00980D13"/>
    <w:rsid w:val="00981BF1"/>
    <w:rsid w:val="00994359"/>
    <w:rsid w:val="00994991"/>
    <w:rsid w:val="00995898"/>
    <w:rsid w:val="009C6850"/>
    <w:rsid w:val="009D798B"/>
    <w:rsid w:val="00A21F45"/>
    <w:rsid w:val="00A370B3"/>
    <w:rsid w:val="00A57066"/>
    <w:rsid w:val="00A67905"/>
    <w:rsid w:val="00AA168F"/>
    <w:rsid w:val="00AA5AC4"/>
    <w:rsid w:val="00AB62F9"/>
    <w:rsid w:val="00AC269B"/>
    <w:rsid w:val="00AC44EA"/>
    <w:rsid w:val="00AE67E3"/>
    <w:rsid w:val="00AE79D8"/>
    <w:rsid w:val="00B16138"/>
    <w:rsid w:val="00B24CBA"/>
    <w:rsid w:val="00B301C2"/>
    <w:rsid w:val="00B40474"/>
    <w:rsid w:val="00B7767B"/>
    <w:rsid w:val="00BC097D"/>
    <w:rsid w:val="00BC353F"/>
    <w:rsid w:val="00BE1B6F"/>
    <w:rsid w:val="00BF0A5C"/>
    <w:rsid w:val="00BF6866"/>
    <w:rsid w:val="00C0318E"/>
    <w:rsid w:val="00C069F5"/>
    <w:rsid w:val="00C2213A"/>
    <w:rsid w:val="00C262AE"/>
    <w:rsid w:val="00C2705F"/>
    <w:rsid w:val="00C27C7D"/>
    <w:rsid w:val="00C34ECC"/>
    <w:rsid w:val="00C441C4"/>
    <w:rsid w:val="00CA461E"/>
    <w:rsid w:val="00CB4F39"/>
    <w:rsid w:val="00CD7B01"/>
    <w:rsid w:val="00CE670F"/>
    <w:rsid w:val="00D2375A"/>
    <w:rsid w:val="00D67117"/>
    <w:rsid w:val="00D7685E"/>
    <w:rsid w:val="00DD1720"/>
    <w:rsid w:val="00DD21D5"/>
    <w:rsid w:val="00DD36C0"/>
    <w:rsid w:val="00DD636E"/>
    <w:rsid w:val="00DE67EB"/>
    <w:rsid w:val="00DF3B99"/>
    <w:rsid w:val="00DF6F06"/>
    <w:rsid w:val="00E13FFE"/>
    <w:rsid w:val="00E26D32"/>
    <w:rsid w:val="00E42AE6"/>
    <w:rsid w:val="00E45779"/>
    <w:rsid w:val="00E639B8"/>
    <w:rsid w:val="00E86FE9"/>
    <w:rsid w:val="00E95EA2"/>
    <w:rsid w:val="00EC1887"/>
    <w:rsid w:val="00EE612C"/>
    <w:rsid w:val="00EF6D6A"/>
    <w:rsid w:val="00F209C7"/>
    <w:rsid w:val="00F373A4"/>
    <w:rsid w:val="00F420F0"/>
    <w:rsid w:val="00F4748E"/>
    <w:rsid w:val="00F64899"/>
    <w:rsid w:val="00F827A9"/>
    <w:rsid w:val="00F93A8A"/>
    <w:rsid w:val="00F93B1C"/>
    <w:rsid w:val="00FB0BE5"/>
    <w:rsid w:val="00FB771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efaultImageDpi w14:val="300"/>
  <w15:docId w15:val="{5A9F626A-2B79-4204-AE6B-C09FE004E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AU" w:eastAsia="ja-JP" w:bidi="ar-SA"/>
      </w:rPr>
    </w:rPrDefault>
    <w:pPrDefault/>
  </w:docDefaults>
  <w:latentStyles w:defLockedState="0" w:defUIPriority="99" w:defSemiHidden="0" w:defUnhideWhenUsed="0" w:defQFormat="0" w:count="371">
    <w:lsdException w:name="Normal" w:uiPriority="0" w:qFormat="1"/>
    <w:lsdException w:name="heading 1" w:uiPriority="0"/>
    <w:lsdException w:name="heading 2" w:uiPriority="0"/>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07C0"/>
    <w:rPr>
      <w:rFonts w:ascii="Arial" w:hAnsi="Arial"/>
      <w:sz w:val="24"/>
      <w:szCs w:val="24"/>
      <w:lang w:eastAsia="en-US"/>
    </w:rPr>
  </w:style>
  <w:style w:type="paragraph" w:styleId="Heading1">
    <w:name w:val="heading 1"/>
    <w:basedOn w:val="Normal"/>
    <w:next w:val="Normal"/>
    <w:rsid w:val="002A07C0"/>
    <w:pPr>
      <w:keepNext/>
      <w:pageBreakBefore/>
      <w:pBdr>
        <w:bottom w:val="single" w:sz="2" w:space="2" w:color="auto"/>
      </w:pBdr>
      <w:spacing w:after="960"/>
      <w:ind w:left="851" w:hanging="1985"/>
      <w:outlineLvl w:val="0"/>
    </w:pPr>
    <w:rPr>
      <w:rFonts w:ascii="Helvetica" w:hAnsi="Helvetica"/>
      <w:kern w:val="28"/>
      <w:sz w:val="56"/>
      <w:szCs w:val="20"/>
    </w:rPr>
  </w:style>
  <w:style w:type="paragraph" w:styleId="Heading2">
    <w:name w:val="heading 2"/>
    <w:basedOn w:val="Heading1"/>
    <w:next w:val="Normal"/>
    <w:rsid w:val="002A07C0"/>
    <w:pPr>
      <w:pageBreakBefore w:val="0"/>
      <w:pBdr>
        <w:bottom w:val="none" w:sz="0" w:space="0" w:color="auto"/>
      </w:pBdr>
      <w:spacing w:before="720" w:after="80"/>
      <w:ind w:left="0" w:firstLine="0"/>
      <w:outlineLvl w:val="1"/>
    </w:pPr>
    <w:rPr>
      <w:sz w:val="48"/>
    </w:rPr>
  </w:style>
  <w:style w:type="paragraph" w:styleId="Heading3">
    <w:name w:val="heading 3"/>
    <w:basedOn w:val="Heading2"/>
    <w:next w:val="Normal"/>
    <w:link w:val="Heading3Char"/>
    <w:autoRedefine/>
    <w:uiPriority w:val="99"/>
    <w:rsid w:val="002A07C0"/>
    <w:pPr>
      <w:spacing w:before="600" w:after="0"/>
      <w:outlineLvl w:val="2"/>
    </w:pPr>
    <w:rPr>
      <w:sz w:val="40"/>
    </w:rPr>
  </w:style>
  <w:style w:type="paragraph" w:styleId="Heading4">
    <w:name w:val="heading 4"/>
    <w:basedOn w:val="Heading2"/>
    <w:next w:val="Normal"/>
    <w:qFormat/>
    <w:rsid w:val="006B6A4C"/>
    <w:pPr>
      <w:spacing w:before="240" w:after="0"/>
      <w:outlineLvl w:val="3"/>
    </w:pPr>
    <w:rPr>
      <w:sz w:val="32"/>
    </w:rPr>
  </w:style>
  <w:style w:type="paragraph" w:styleId="Heading5">
    <w:name w:val="heading 5"/>
    <w:basedOn w:val="Heading4"/>
    <w:next w:val="Normal"/>
    <w:qFormat/>
    <w:rsid w:val="002A07C0"/>
    <w:pPr>
      <w:spacing w:before="360"/>
      <w:outlineLvl w:val="4"/>
    </w:pPr>
    <w:rPr>
      <w:sz w:val="24"/>
    </w:rPr>
  </w:style>
  <w:style w:type="paragraph" w:styleId="Heading6">
    <w:name w:val="heading 6"/>
    <w:aliases w:val="hd 6"/>
    <w:basedOn w:val="Normal"/>
    <w:next w:val="Normal"/>
    <w:qFormat/>
    <w:rsid w:val="002A07C0"/>
    <w:pPr>
      <w:spacing w:after="120"/>
      <w:outlineLvl w:val="5"/>
    </w:pPr>
    <w:rPr>
      <w:rFonts w:ascii="Palatino" w:hAnsi="Palatino"/>
      <w:i/>
      <w:szCs w:val="20"/>
      <w:lang w:val="en-US"/>
    </w:rPr>
  </w:style>
  <w:style w:type="paragraph" w:styleId="Heading7">
    <w:name w:val="heading 7"/>
    <w:basedOn w:val="Normal"/>
    <w:next w:val="Normal"/>
    <w:link w:val="Heading7Char"/>
    <w:uiPriority w:val="9"/>
    <w:unhideWhenUsed/>
    <w:qFormat/>
    <w:rsid w:val="002A07C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2A07C0"/>
    <w:rPr>
      <w:rFonts w:ascii="Helvetica" w:hAnsi="Helvetica"/>
      <w:kern w:val="28"/>
      <w:sz w:val="40"/>
      <w:lang w:eastAsia="en-US"/>
    </w:rPr>
  </w:style>
  <w:style w:type="paragraph" w:customStyle="1" w:styleId="IOSdocumenttitle">
    <w:name w:val="IOS document title"/>
    <w:basedOn w:val="Normal"/>
    <w:qFormat/>
    <w:rsid w:val="002A07C0"/>
    <w:pPr>
      <w:tabs>
        <w:tab w:val="left" w:pos="567"/>
        <w:tab w:val="left" w:pos="8505"/>
      </w:tabs>
      <w:spacing w:before="180" w:line="240" w:lineRule="atLeast"/>
    </w:pPr>
    <w:rPr>
      <w:rFonts w:eastAsia="SimSun"/>
      <w:sz w:val="20"/>
      <w:szCs w:val="22"/>
      <w:lang w:eastAsia="zh-CN"/>
    </w:rPr>
  </w:style>
  <w:style w:type="paragraph" w:styleId="BalloonText">
    <w:name w:val="Balloon Text"/>
    <w:basedOn w:val="Normal"/>
    <w:link w:val="BalloonTextChar"/>
    <w:uiPriority w:val="99"/>
    <w:semiHidden/>
    <w:unhideWhenUsed/>
    <w:rsid w:val="002A07C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A07C0"/>
    <w:rPr>
      <w:rFonts w:ascii="Lucida Grande" w:hAnsi="Lucida Grande" w:cs="Lucida Grande"/>
      <w:sz w:val="18"/>
      <w:szCs w:val="18"/>
      <w:lang w:eastAsia="en-US"/>
    </w:rPr>
  </w:style>
  <w:style w:type="paragraph" w:customStyle="1" w:styleId="IOSHeading1">
    <w:name w:val="IOS Heading 1"/>
    <w:basedOn w:val="Normal"/>
    <w:next w:val="IOSbodytext"/>
    <w:qFormat/>
    <w:rsid w:val="00281F50"/>
    <w:pPr>
      <w:keepNext/>
      <w:pageBreakBefore/>
      <w:pBdr>
        <w:bottom w:val="single" w:sz="4" w:space="2" w:color="auto"/>
      </w:pBdr>
      <w:tabs>
        <w:tab w:val="left" w:pos="3119"/>
      </w:tabs>
      <w:spacing w:before="160" w:after="600"/>
      <w:outlineLvl w:val="0"/>
    </w:pPr>
    <w:rPr>
      <w:rFonts w:ascii="Helvetica" w:eastAsia="SimSun" w:hAnsi="Helvetica"/>
      <w:sz w:val="56"/>
      <w:szCs w:val="56"/>
      <w:lang w:eastAsia="zh-CN"/>
    </w:rPr>
  </w:style>
  <w:style w:type="paragraph" w:customStyle="1" w:styleId="IOSbodytext">
    <w:name w:val="IOS body text"/>
    <w:basedOn w:val="Normal"/>
    <w:link w:val="IOSbodytextChar"/>
    <w:qFormat/>
    <w:rsid w:val="00EE612C"/>
    <w:pPr>
      <w:tabs>
        <w:tab w:val="left" w:pos="567"/>
        <w:tab w:val="left" w:pos="1134"/>
        <w:tab w:val="left" w:pos="1701"/>
        <w:tab w:val="left" w:pos="2268"/>
        <w:tab w:val="left" w:pos="2835"/>
        <w:tab w:val="left" w:pos="3402"/>
      </w:tabs>
      <w:spacing w:line="264" w:lineRule="auto"/>
    </w:pPr>
    <w:rPr>
      <w:rFonts w:eastAsia="SimSun"/>
      <w:sz w:val="20"/>
      <w:lang w:eastAsia="zh-CN"/>
    </w:rPr>
  </w:style>
  <w:style w:type="paragraph" w:customStyle="1" w:styleId="IOSheading2">
    <w:name w:val="IOS heading 2"/>
    <w:basedOn w:val="Normal"/>
    <w:next w:val="IOSbodytext"/>
    <w:qFormat/>
    <w:rsid w:val="007C3CDD"/>
    <w:pPr>
      <w:keepNext/>
      <w:tabs>
        <w:tab w:val="left" w:pos="567"/>
        <w:tab w:val="left" w:pos="1134"/>
        <w:tab w:val="left" w:pos="1701"/>
        <w:tab w:val="left" w:pos="2268"/>
        <w:tab w:val="left" w:pos="2835"/>
        <w:tab w:val="left" w:pos="3402"/>
      </w:tabs>
      <w:spacing w:before="400" w:after="240"/>
      <w:outlineLvl w:val="1"/>
    </w:pPr>
    <w:rPr>
      <w:rFonts w:ascii="Helvetica" w:eastAsia="SimSun" w:hAnsi="Helvetica"/>
      <w:sz w:val="48"/>
      <w:szCs w:val="36"/>
      <w:lang w:eastAsia="zh-CN"/>
    </w:rPr>
  </w:style>
  <w:style w:type="paragraph" w:customStyle="1" w:styleId="IOSheading3">
    <w:name w:val="IOS heading 3"/>
    <w:basedOn w:val="Normal"/>
    <w:next w:val="IOSbodytext"/>
    <w:qFormat/>
    <w:rsid w:val="007C3CDD"/>
    <w:pPr>
      <w:keepNext/>
      <w:tabs>
        <w:tab w:val="left" w:pos="567"/>
        <w:tab w:val="left" w:pos="1134"/>
        <w:tab w:val="left" w:pos="1701"/>
        <w:tab w:val="left" w:pos="2268"/>
        <w:tab w:val="left" w:pos="2835"/>
        <w:tab w:val="left" w:pos="3402"/>
      </w:tabs>
      <w:spacing w:before="360" w:after="240"/>
      <w:outlineLvl w:val="2"/>
    </w:pPr>
    <w:rPr>
      <w:rFonts w:ascii="Helvetica" w:eastAsia="SimSun" w:hAnsi="Helvetica"/>
      <w:sz w:val="40"/>
      <w:szCs w:val="40"/>
      <w:lang w:eastAsia="zh-CN"/>
    </w:rPr>
  </w:style>
  <w:style w:type="paragraph" w:customStyle="1" w:styleId="IOSheading4">
    <w:name w:val="IOS heading 4"/>
    <w:basedOn w:val="Normal"/>
    <w:next w:val="IOSbodytext"/>
    <w:qFormat/>
    <w:rsid w:val="007C3CDD"/>
    <w:pPr>
      <w:keepNext/>
      <w:tabs>
        <w:tab w:val="left" w:pos="567"/>
        <w:tab w:val="left" w:pos="1134"/>
        <w:tab w:val="left" w:pos="1701"/>
        <w:tab w:val="left" w:pos="2268"/>
        <w:tab w:val="left" w:pos="2835"/>
        <w:tab w:val="left" w:pos="3402"/>
      </w:tabs>
      <w:spacing w:before="320" w:after="240"/>
      <w:outlineLvl w:val="3"/>
    </w:pPr>
    <w:rPr>
      <w:rFonts w:ascii="Helvetica" w:eastAsia="SimSun" w:hAnsi="Helvetica"/>
      <w:sz w:val="32"/>
      <w:szCs w:val="32"/>
      <w:lang w:eastAsia="zh-CN"/>
    </w:rPr>
  </w:style>
  <w:style w:type="paragraph" w:customStyle="1" w:styleId="IOSheading5">
    <w:name w:val="IOS heading 5"/>
    <w:basedOn w:val="Normal"/>
    <w:next w:val="IOSbodytext"/>
    <w:qFormat/>
    <w:rsid w:val="00FB0BE5"/>
    <w:pPr>
      <w:keepNext/>
      <w:tabs>
        <w:tab w:val="left" w:pos="567"/>
        <w:tab w:val="left" w:pos="1134"/>
        <w:tab w:val="left" w:pos="1701"/>
        <w:tab w:val="left" w:pos="2268"/>
        <w:tab w:val="left" w:pos="2835"/>
        <w:tab w:val="left" w:pos="3402"/>
      </w:tabs>
      <w:spacing w:before="280" w:after="240"/>
      <w:outlineLvl w:val="4"/>
    </w:pPr>
    <w:rPr>
      <w:rFonts w:eastAsia="SimSun"/>
      <w:b/>
      <w:sz w:val="28"/>
      <w:szCs w:val="28"/>
      <w:lang w:eastAsia="zh-CN"/>
    </w:rPr>
  </w:style>
  <w:style w:type="paragraph" w:customStyle="1" w:styleId="IOSheading6">
    <w:name w:val="IOS heading 6"/>
    <w:basedOn w:val="Normal"/>
    <w:next w:val="IOSbodytext"/>
    <w:qFormat/>
    <w:rsid w:val="00612063"/>
    <w:pPr>
      <w:tabs>
        <w:tab w:val="left" w:pos="567"/>
        <w:tab w:val="left" w:pos="1134"/>
        <w:tab w:val="left" w:pos="1701"/>
        <w:tab w:val="left" w:pos="2268"/>
        <w:tab w:val="left" w:pos="2835"/>
        <w:tab w:val="left" w:pos="3402"/>
      </w:tabs>
      <w:spacing w:before="240" w:after="120"/>
      <w:outlineLvl w:val="5"/>
    </w:pPr>
    <w:rPr>
      <w:rFonts w:eastAsia="SimSun"/>
      <w:b/>
      <w:lang w:eastAsia="zh-CN"/>
    </w:rPr>
  </w:style>
  <w:style w:type="paragraph" w:customStyle="1" w:styleId="IOSList1">
    <w:name w:val="IOS List 1•"/>
    <w:basedOn w:val="IOSbodytext"/>
    <w:next w:val="IOSbodytext"/>
    <w:qFormat/>
    <w:rsid w:val="006B6A4C"/>
    <w:pPr>
      <w:numPr>
        <w:numId w:val="2"/>
      </w:numPr>
      <w:tabs>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before="20" w:after="20"/>
    </w:pPr>
  </w:style>
  <w:style w:type="paragraph" w:customStyle="1" w:styleId="IOSList1numbered123">
    <w:name w:val="IOS List 1 numbered 123"/>
    <w:basedOn w:val="IOSList1"/>
    <w:qFormat/>
    <w:rsid w:val="002A07C0"/>
    <w:pPr>
      <w:numPr>
        <w:numId w:val="3"/>
      </w:numPr>
    </w:pPr>
  </w:style>
  <w:style w:type="paragraph" w:customStyle="1" w:styleId="IOSList2">
    <w:name w:val="IOS List 2"/>
    <w:basedOn w:val="Normal"/>
    <w:qFormat/>
    <w:rsid w:val="002A07C0"/>
    <w:pPr>
      <w:numPr>
        <w:ilvl w:val="1"/>
        <w:numId w:val="4"/>
      </w:num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40"/>
      <w:ind w:right="1134"/>
    </w:pPr>
    <w:rPr>
      <w:rFonts w:eastAsia="SimSun"/>
      <w:lang w:eastAsia="zh-CN"/>
    </w:rPr>
  </w:style>
  <w:style w:type="paragraph" w:customStyle="1" w:styleId="IOSList2numberedabc">
    <w:name w:val="IOS List 2 numbered abc"/>
    <w:basedOn w:val="IOSList2"/>
    <w:qFormat/>
    <w:rsid w:val="0096553E"/>
    <w:pPr>
      <w:numPr>
        <w:ilvl w:val="0"/>
      </w:numPr>
      <w:ind w:left="1434" w:hanging="357"/>
    </w:pPr>
  </w:style>
  <w:style w:type="paragraph" w:customStyle="1" w:styleId="IOStableheader">
    <w:name w:val="IOS table header"/>
    <w:basedOn w:val="Normal"/>
    <w:qFormat/>
    <w:rsid w:val="00CA461E"/>
    <w:pPr>
      <w:keepNext/>
      <w:keepLines/>
      <w:tabs>
        <w:tab w:val="left" w:pos="567"/>
        <w:tab w:val="left" w:pos="1134"/>
        <w:tab w:val="left" w:pos="1701"/>
        <w:tab w:val="left" w:pos="2268"/>
        <w:tab w:val="left" w:pos="2835"/>
        <w:tab w:val="left" w:pos="3402"/>
      </w:tabs>
      <w:spacing w:before="80" w:after="80" w:line="260" w:lineRule="atLeast"/>
    </w:pPr>
    <w:rPr>
      <w:rFonts w:ascii="Helvetica" w:eastAsia="SimSun" w:hAnsi="Helvetica"/>
      <w:b/>
      <w:sz w:val="22"/>
      <w:szCs w:val="20"/>
      <w:lang w:eastAsia="zh-CN"/>
    </w:rPr>
  </w:style>
  <w:style w:type="paragraph" w:customStyle="1" w:styleId="IOStabletext">
    <w:name w:val="IOS table text"/>
    <w:basedOn w:val="Normal"/>
    <w:link w:val="IOStabletextChar"/>
    <w:qFormat/>
    <w:rsid w:val="002A07C0"/>
    <w:pPr>
      <w:keepNext/>
      <w:keepLines/>
      <w:tabs>
        <w:tab w:val="left" w:pos="567"/>
        <w:tab w:val="left" w:pos="1134"/>
        <w:tab w:val="left" w:pos="1701"/>
        <w:tab w:val="left" w:pos="2268"/>
        <w:tab w:val="left" w:pos="2835"/>
        <w:tab w:val="left" w:pos="3402"/>
      </w:tabs>
      <w:spacing w:before="80" w:after="80" w:line="260" w:lineRule="atLeast"/>
    </w:pPr>
    <w:rPr>
      <w:rFonts w:ascii="Helvetica" w:eastAsia="SimSun" w:hAnsi="Helvetica"/>
      <w:sz w:val="20"/>
      <w:szCs w:val="20"/>
      <w:lang w:eastAsia="zh-CN"/>
    </w:rPr>
  </w:style>
  <w:style w:type="paragraph" w:customStyle="1" w:styleId="IOSboxedtext">
    <w:name w:val="IOS boxed text"/>
    <w:basedOn w:val="Normal"/>
    <w:qFormat/>
    <w:rsid w:val="002A07C0"/>
    <w:pPr>
      <w:pBdr>
        <w:top w:val="single" w:sz="4" w:space="4" w:color="auto"/>
        <w:left w:val="single" w:sz="4" w:space="0" w:color="auto"/>
        <w:bottom w:val="single" w:sz="4" w:space="4" w:color="auto"/>
        <w:right w:val="single" w:sz="4" w:space="1" w:color="auto"/>
      </w:pBdr>
      <w:shd w:val="clear" w:color="auto" w:fill="E0E0E0"/>
      <w:spacing w:after="240" w:line="300" w:lineRule="auto"/>
    </w:pPr>
  </w:style>
  <w:style w:type="paragraph" w:customStyle="1" w:styleId="IOSList10">
    <w:name w:val="IOS List 1"/>
    <w:basedOn w:val="IOSList1"/>
    <w:qFormat/>
    <w:rsid w:val="002A07C0"/>
    <w:pPr>
      <w:numPr>
        <w:numId w:val="0"/>
      </w:numPr>
      <w:ind w:left="738" w:hanging="369"/>
    </w:pPr>
  </w:style>
  <w:style w:type="paragraph" w:customStyle="1" w:styleId="IOSList">
    <w:name w:val="IOS List"/>
    <w:basedOn w:val="IOSbodytext"/>
    <w:qFormat/>
    <w:rsid w:val="002A07C0"/>
    <w:pPr>
      <w:spacing w:after="80" w:line="240" w:lineRule="auto"/>
    </w:pPr>
  </w:style>
  <w:style w:type="paragraph" w:customStyle="1" w:styleId="IOSfooter">
    <w:name w:val="IOS footer"/>
    <w:basedOn w:val="IOSbodytext"/>
    <w:next w:val="IOSbodytext"/>
    <w:qFormat/>
    <w:rsid w:val="00FB0BE5"/>
    <w:pPr>
      <w:pBdr>
        <w:top w:val="single" w:sz="4" w:space="6" w:color="auto"/>
      </w:pBdr>
      <w:tabs>
        <w:tab w:val="left" w:pos="5245"/>
        <w:tab w:val="right" w:pos="10773"/>
      </w:tabs>
      <w:spacing w:before="80" w:line="240" w:lineRule="auto"/>
      <w:ind w:right="-6"/>
    </w:pPr>
    <w:rPr>
      <w:sz w:val="16"/>
      <w:szCs w:val="18"/>
    </w:rPr>
  </w:style>
  <w:style w:type="paragraph" w:customStyle="1" w:styleId="IOScaptionforgraphics">
    <w:name w:val="IOS caption for graphics"/>
    <w:basedOn w:val="Normal"/>
    <w:qFormat/>
    <w:rsid w:val="002A07C0"/>
    <w:pPr>
      <w:keepNext/>
      <w:tabs>
        <w:tab w:val="left" w:pos="567"/>
        <w:tab w:val="left" w:pos="1134"/>
        <w:tab w:val="left" w:pos="1701"/>
        <w:tab w:val="left" w:pos="2268"/>
        <w:tab w:val="left" w:pos="2835"/>
        <w:tab w:val="left" w:pos="3402"/>
      </w:tabs>
      <w:spacing w:before="80" w:after="80"/>
      <w:ind w:right="567"/>
    </w:pPr>
    <w:rPr>
      <w:rFonts w:ascii="Helvetica" w:eastAsia="SimSun" w:hAnsi="Helvetica"/>
      <w:sz w:val="22"/>
      <w:szCs w:val="18"/>
      <w:lang w:eastAsia="zh-CN"/>
    </w:rPr>
  </w:style>
  <w:style w:type="paragraph" w:customStyle="1" w:styleId="IOSReference">
    <w:name w:val="IOS Reference"/>
    <w:basedOn w:val="Normal"/>
    <w:next w:val="IOSbodytext"/>
    <w:qFormat/>
    <w:rsid w:val="002A07C0"/>
    <w:pPr>
      <w:tabs>
        <w:tab w:val="left" w:pos="567"/>
        <w:tab w:val="left" w:pos="1134"/>
        <w:tab w:val="left" w:pos="1701"/>
        <w:tab w:val="left" w:pos="2268"/>
        <w:tab w:val="left" w:pos="2835"/>
        <w:tab w:val="left" w:pos="3402"/>
      </w:tabs>
      <w:spacing w:before="80" w:after="240"/>
    </w:pPr>
    <w:rPr>
      <w:rFonts w:ascii="Helvetica" w:eastAsia="SimSun" w:hAnsi="Helvetica"/>
      <w:sz w:val="20"/>
      <w:szCs w:val="20"/>
      <w:lang w:eastAsia="zh-CN"/>
    </w:rPr>
  </w:style>
  <w:style w:type="table" w:styleId="TableGrid">
    <w:name w:val="Table Grid"/>
    <w:basedOn w:val="TableNormal"/>
    <w:uiPriority w:val="59"/>
    <w:rsid w:val="002A07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OStablelist">
    <w:name w:val="IOS table list"/>
    <w:basedOn w:val="IOStabletext"/>
    <w:qFormat/>
    <w:rsid w:val="002A07C0"/>
    <w:pPr>
      <w:numPr>
        <w:numId w:val="5"/>
      </w:numPr>
      <w:spacing w:before="40" w:after="40" w:line="240" w:lineRule="auto"/>
    </w:pPr>
  </w:style>
  <w:style w:type="character" w:customStyle="1" w:styleId="Heading7Char">
    <w:name w:val="Heading 7 Char"/>
    <w:basedOn w:val="DefaultParagraphFont"/>
    <w:link w:val="Heading7"/>
    <w:uiPriority w:val="9"/>
    <w:rsid w:val="002A07C0"/>
    <w:rPr>
      <w:rFonts w:asciiTheme="majorHAnsi" w:eastAsiaTheme="majorEastAsia" w:hAnsiTheme="majorHAnsi" w:cstheme="majorBidi"/>
      <w:i/>
      <w:iCs/>
      <w:color w:val="404040" w:themeColor="text1" w:themeTint="BF"/>
      <w:sz w:val="24"/>
      <w:szCs w:val="24"/>
      <w:lang w:eastAsia="en-US"/>
    </w:rPr>
  </w:style>
  <w:style w:type="paragraph" w:styleId="Footer">
    <w:name w:val="footer"/>
    <w:basedOn w:val="Normal"/>
    <w:link w:val="FooterChar"/>
    <w:uiPriority w:val="99"/>
    <w:unhideWhenUsed/>
    <w:rsid w:val="002A07C0"/>
    <w:pPr>
      <w:tabs>
        <w:tab w:val="center" w:pos="4513"/>
        <w:tab w:val="right" w:pos="9026"/>
      </w:tabs>
    </w:pPr>
  </w:style>
  <w:style w:type="character" w:customStyle="1" w:styleId="FooterChar">
    <w:name w:val="Footer Char"/>
    <w:basedOn w:val="DefaultParagraphFont"/>
    <w:link w:val="Footer"/>
    <w:uiPriority w:val="99"/>
    <w:rsid w:val="002A07C0"/>
    <w:rPr>
      <w:rFonts w:ascii="Arial" w:hAnsi="Arial"/>
      <w:sz w:val="24"/>
      <w:szCs w:val="24"/>
      <w:lang w:eastAsia="en-US"/>
    </w:rPr>
  </w:style>
  <w:style w:type="paragraph" w:customStyle="1" w:styleId="IOSbodybold">
    <w:name w:val="IOS body bold"/>
    <w:basedOn w:val="Normal"/>
    <w:next w:val="IOSbodytext"/>
    <w:qFormat/>
    <w:rsid w:val="002A07C0"/>
    <w:pPr>
      <w:tabs>
        <w:tab w:val="left" w:pos="567"/>
        <w:tab w:val="left" w:pos="1134"/>
        <w:tab w:val="left" w:pos="1701"/>
        <w:tab w:val="left" w:pos="2268"/>
        <w:tab w:val="left" w:pos="2835"/>
        <w:tab w:val="left" w:pos="3402"/>
      </w:tabs>
      <w:spacing w:after="240" w:line="300" w:lineRule="auto"/>
    </w:pPr>
    <w:rPr>
      <w:rFonts w:eastAsia="SimSun"/>
      <w:b/>
      <w:lang w:eastAsia="zh-CN"/>
    </w:rPr>
  </w:style>
  <w:style w:type="character" w:customStyle="1" w:styleId="IOSbodytextChar">
    <w:name w:val="IOS body text Char"/>
    <w:basedOn w:val="DefaultParagraphFont"/>
    <w:link w:val="IOSbodytext"/>
    <w:rsid w:val="00EE612C"/>
    <w:rPr>
      <w:rFonts w:ascii="Arial" w:eastAsia="SimSun" w:hAnsi="Arial"/>
      <w:szCs w:val="24"/>
      <w:lang w:eastAsia="zh-CN"/>
    </w:rPr>
  </w:style>
  <w:style w:type="paragraph" w:customStyle="1" w:styleId="IOSboldtext">
    <w:name w:val="IOS bold text"/>
    <w:basedOn w:val="IOSbodytext"/>
    <w:next w:val="IOSbodytext"/>
    <w:link w:val="IOSboldtextChar"/>
    <w:qFormat/>
    <w:rsid w:val="002A07C0"/>
    <w:rPr>
      <w:b/>
    </w:rPr>
  </w:style>
  <w:style w:type="character" w:customStyle="1" w:styleId="IOSboldtextChar">
    <w:name w:val="IOS bold text Char"/>
    <w:basedOn w:val="IOSbodytextChar"/>
    <w:link w:val="IOSboldtext"/>
    <w:rsid w:val="002A07C0"/>
    <w:rPr>
      <w:rFonts w:ascii="Arial" w:eastAsia="SimSun" w:hAnsi="Arial"/>
      <w:b/>
      <w:sz w:val="24"/>
      <w:szCs w:val="24"/>
      <w:lang w:eastAsia="zh-CN"/>
    </w:rPr>
  </w:style>
  <w:style w:type="character" w:customStyle="1" w:styleId="IOStabletextChar">
    <w:name w:val="IOS table text Char"/>
    <w:basedOn w:val="DefaultParagraphFont"/>
    <w:link w:val="IOStabletext"/>
    <w:rsid w:val="002A07C0"/>
    <w:rPr>
      <w:rFonts w:ascii="Helvetica" w:eastAsia="SimSun" w:hAnsi="Helvetica"/>
      <w:lang w:eastAsia="zh-CN"/>
    </w:rPr>
  </w:style>
  <w:style w:type="paragraph" w:customStyle="1" w:styleId="IOStabletextbold">
    <w:name w:val="IOS table text bold"/>
    <w:basedOn w:val="IOStabletext"/>
    <w:link w:val="IOStabletextboldChar"/>
    <w:qFormat/>
    <w:rsid w:val="002A07C0"/>
    <w:rPr>
      <w:b/>
    </w:rPr>
  </w:style>
  <w:style w:type="character" w:customStyle="1" w:styleId="IOStabletextboldChar">
    <w:name w:val="IOS table text bold Char"/>
    <w:basedOn w:val="IOStabletextChar"/>
    <w:link w:val="IOStabletextbold"/>
    <w:rsid w:val="002A07C0"/>
    <w:rPr>
      <w:rFonts w:ascii="Helvetica" w:eastAsia="SimSun" w:hAnsi="Helvetica"/>
      <w:b/>
      <w:lang w:eastAsia="zh-CN"/>
    </w:rPr>
  </w:style>
  <w:style w:type="numbering" w:customStyle="1" w:styleId="Style1">
    <w:name w:val="Style1"/>
    <w:basedOn w:val="NoList"/>
    <w:uiPriority w:val="99"/>
    <w:rsid w:val="002A07C0"/>
    <w:pPr>
      <w:numPr>
        <w:numId w:val="1"/>
      </w:numPr>
    </w:pPr>
  </w:style>
  <w:style w:type="numbering" w:customStyle="1" w:styleId="IOSListnew">
    <w:name w:val="IOS List new"/>
    <w:basedOn w:val="NoList"/>
    <w:uiPriority w:val="99"/>
    <w:rsid w:val="002A07C0"/>
    <w:pPr>
      <w:numPr>
        <w:numId w:val="6"/>
      </w:numPr>
    </w:pPr>
  </w:style>
  <w:style w:type="numbering" w:customStyle="1" w:styleId="IOSList1new">
    <w:name w:val="IOS List 1 new"/>
    <w:basedOn w:val="NoList"/>
    <w:uiPriority w:val="99"/>
    <w:rsid w:val="002A07C0"/>
    <w:pPr>
      <w:numPr>
        <w:numId w:val="7"/>
      </w:numPr>
    </w:pPr>
  </w:style>
  <w:style w:type="paragraph" w:styleId="Header">
    <w:name w:val="header"/>
    <w:basedOn w:val="Normal"/>
    <w:link w:val="HeaderChar"/>
    <w:uiPriority w:val="99"/>
    <w:unhideWhenUsed/>
    <w:rsid w:val="00EE612C"/>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EE612C"/>
    <w:rPr>
      <w:rFonts w:asciiTheme="minorHAnsi" w:eastAsiaTheme="minorHAnsi" w:hAnsiTheme="minorHAnsi" w:cstheme="minorBidi"/>
      <w:sz w:val="22"/>
      <w:szCs w:val="22"/>
      <w:lang w:eastAsia="en-US"/>
    </w:rPr>
  </w:style>
  <w:style w:type="paragraph" w:styleId="ListParagraph">
    <w:name w:val="List Paragraph"/>
    <w:basedOn w:val="Normal"/>
    <w:link w:val="ListParagraphChar"/>
    <w:uiPriority w:val="34"/>
    <w:qFormat/>
    <w:rsid w:val="00EE612C"/>
    <w:pPr>
      <w:spacing w:after="200" w:line="276"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basedOn w:val="DefaultParagraphFont"/>
    <w:link w:val="ListParagraph"/>
    <w:uiPriority w:val="34"/>
    <w:rsid w:val="00EE612C"/>
    <w:rPr>
      <w:rFonts w:asciiTheme="minorHAnsi" w:eastAsiaTheme="minorHAnsi" w:hAnsiTheme="minorHAnsi" w:cstheme="minorBidi"/>
      <w:sz w:val="22"/>
      <w:szCs w:val="22"/>
      <w:lang w:eastAsia="en-US"/>
    </w:rPr>
  </w:style>
  <w:style w:type="paragraph" w:customStyle="1" w:styleId="Listdotpoint">
    <w:name w:val="List dot point"/>
    <w:basedOn w:val="ListParagraph"/>
    <w:link w:val="ListdotpointChar"/>
    <w:qFormat/>
    <w:rsid w:val="00EE612C"/>
    <w:pPr>
      <w:numPr>
        <w:numId w:val="8"/>
      </w:numPr>
      <w:spacing w:after="0" w:line="240" w:lineRule="auto"/>
    </w:pPr>
  </w:style>
  <w:style w:type="character" w:customStyle="1" w:styleId="ListdotpointChar">
    <w:name w:val="List dot point Char"/>
    <w:basedOn w:val="ListParagraphChar"/>
    <w:link w:val="Listdotpoint"/>
    <w:rsid w:val="00EE612C"/>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03701-0F4F-4D39-B148-C316B8C05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523</Words>
  <Characters>2984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NSW, Department of Education and Training</Company>
  <LinksUpToDate>false</LinksUpToDate>
  <CharactersWithSpaces>3501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Evidence of policy implementation guidelines for school excellence</dc:title>
  <dc:creator>DoE</dc:creator>
  <cp:lastModifiedBy>Stock, Dun</cp:lastModifiedBy>
  <cp:revision>5</cp:revision>
  <cp:lastPrinted>2016-07-07T23:41:00Z</cp:lastPrinted>
  <dcterms:created xsi:type="dcterms:W3CDTF">2017-02-21T22:13:00Z</dcterms:created>
  <dcterms:modified xsi:type="dcterms:W3CDTF">2017-02-21T22:15:00Z</dcterms:modified>
</cp:coreProperties>
</file>