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7EA6DF28" w:rsidR="00086656" w:rsidRPr="00861485" w:rsidRDefault="00B91D87" w:rsidP="00861485">
      <w:pPr>
        <w:pStyle w:val="Title"/>
      </w:pPr>
      <w:r w:rsidRPr="00861485">
        <w:t>Student w</w:t>
      </w:r>
      <w:r w:rsidR="07F53D74" w:rsidRPr="00861485">
        <w:t>riting</w:t>
      </w:r>
      <w:r w:rsidR="000B4F6C" w:rsidRPr="00861485">
        <w:t xml:space="preserve"> and feedback</w:t>
      </w:r>
      <w:r w:rsidR="003535BD" w:rsidRPr="00861485">
        <w:t xml:space="preserve"> –</w:t>
      </w:r>
      <w:r w:rsidR="00625A06" w:rsidRPr="00861485">
        <w:t xml:space="preserve"> Stage 6</w:t>
      </w:r>
      <w:r w:rsidR="49F0D29F" w:rsidRPr="00861485">
        <w:t xml:space="preserve"> </w:t>
      </w:r>
      <w:r w:rsidR="00B547ED" w:rsidRPr="00861485">
        <w:t>Technology</w:t>
      </w:r>
    </w:p>
    <w:p w14:paraId="26B83941" w14:textId="77777777" w:rsidR="00303BE9" w:rsidRPr="00DD2FC9" w:rsidRDefault="00303BE9" w:rsidP="00DD2FC9">
      <w:pPr>
        <w:pStyle w:val="Heading2"/>
      </w:pPr>
      <w:r w:rsidRPr="00DD2FC9">
        <w:t>Sequence</w:t>
      </w:r>
    </w:p>
    <w:p w14:paraId="253DD161" w14:textId="3E3509B3" w:rsidR="000416AE" w:rsidRDefault="000416AE" w:rsidP="000416AE">
      <w:pPr>
        <w:spacing w:after="120"/>
        <w:rPr>
          <w:lang w:val="en-US"/>
        </w:rPr>
      </w:pPr>
      <w:r w:rsidRPr="696FE4C8">
        <w:rPr>
          <w:lang w:val="en-US"/>
        </w:rPr>
        <w:t xml:space="preserve">To get the most from these resources they should be used </w:t>
      </w:r>
      <w:r w:rsidR="6996D32D" w:rsidRPr="696FE4C8">
        <w:rPr>
          <w:lang w:val="en-US"/>
        </w:rPr>
        <w:t>a</w:t>
      </w:r>
      <w:r w:rsidRPr="696FE4C8">
        <w:rPr>
          <w:lang w:val="en-US"/>
        </w:rPr>
        <w:t>s a teaching and learning sequence. One set of activities leads on to the next.</w:t>
      </w:r>
    </w:p>
    <w:p w14:paraId="4F962F1C" w14:textId="37CC0EDB" w:rsidR="000416AE" w:rsidRPr="009348F0" w:rsidRDefault="000416AE" w:rsidP="000416AE">
      <w:pPr>
        <w:pStyle w:val="ListNumber"/>
        <w:numPr>
          <w:ilvl w:val="0"/>
          <w:numId w:val="9"/>
        </w:numPr>
        <w:ind w:left="369" w:hanging="369"/>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4F9A19D7" w14:textId="5266ED62" w:rsidR="000416AE" w:rsidRPr="008A133A" w:rsidRDefault="000416AE" w:rsidP="000416AE">
      <w:pPr>
        <w:pStyle w:val="ListNumber"/>
        <w:ind w:left="369" w:hanging="369"/>
      </w:pPr>
      <w:r w:rsidRPr="008A133A">
        <w:t>Improve student writing through planning</w:t>
      </w:r>
      <w:r>
        <w:t xml:space="preserve"> for writing (</w:t>
      </w:r>
      <w:hyperlink r:id="rId13" w:history="1">
        <w:r w:rsidRPr="008A133A">
          <w:rPr>
            <w:rStyle w:val="Hyperlink"/>
          </w:rPr>
          <w:t>DOCX</w:t>
        </w:r>
      </w:hyperlink>
      <w:r>
        <w:t xml:space="preserve"> | </w:t>
      </w:r>
      <w:hyperlink r:id="rId14" w:history="1">
        <w:r w:rsidRPr="008A133A">
          <w:rPr>
            <w:rStyle w:val="Hyperlink"/>
          </w:rPr>
          <w:t>PDF</w:t>
        </w:r>
      </w:hyperlink>
      <w:r>
        <w:t>)</w:t>
      </w:r>
    </w:p>
    <w:p w14:paraId="65DE30AF" w14:textId="77777777" w:rsidR="000416AE" w:rsidRPr="008A133A" w:rsidRDefault="000416AE" w:rsidP="000416AE">
      <w:pPr>
        <w:pStyle w:val="ListNumber"/>
        <w:ind w:left="369" w:hanging="369"/>
      </w:pPr>
      <w:r w:rsidRPr="009348F0">
        <w:rPr>
          <w:b/>
          <w:bCs/>
        </w:rPr>
        <w:t>Improve student writing through writing and feedback (this document)</w:t>
      </w:r>
      <w:r>
        <w:t>.</w:t>
      </w:r>
    </w:p>
    <w:p w14:paraId="521A9845" w14:textId="77777777" w:rsidR="00303BE9" w:rsidRPr="001F1C52" w:rsidRDefault="00303BE9" w:rsidP="00DD2FC9">
      <w:pPr>
        <w:pStyle w:val="Heading2"/>
      </w:pPr>
      <w:r>
        <w:t>Learning focus</w:t>
      </w:r>
    </w:p>
    <w:p w14:paraId="3DBF445A" w14:textId="630CD446" w:rsidR="00303BE9" w:rsidRDefault="00303BE9" w:rsidP="00303BE9">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136F69">
        <w:rPr>
          <w:lang w:eastAsia="zh-CN"/>
        </w:rPr>
        <w:t xml:space="preserve"> </w:t>
      </w:r>
      <w:r>
        <w:rPr>
          <w:lang w:eastAsia="zh-CN"/>
        </w:rPr>
        <w:t xml:space="preserve">For each literacy activity an </w:t>
      </w:r>
      <w:r w:rsidRPr="71A9E9E3">
        <w:rPr>
          <w:lang w:eastAsia="zh-CN"/>
        </w:rPr>
        <w:t>example from</w:t>
      </w:r>
      <w:r w:rsidRPr="00861A9C">
        <w:rPr>
          <w:lang w:eastAsia="zh-CN"/>
        </w:rPr>
        <w:t xml:space="preserve"> </w:t>
      </w:r>
      <w:r w:rsidR="00861A9C" w:rsidRPr="00861A9C">
        <w:rPr>
          <w:lang w:eastAsia="zh-CN"/>
        </w:rPr>
        <w:t>Industrial Technology</w:t>
      </w:r>
      <w:r w:rsidRPr="00861A9C">
        <w:rPr>
          <w:lang w:eastAsia="zh-CN"/>
        </w:rPr>
        <w:t xml:space="preserve"> </w:t>
      </w:r>
      <w:r w:rsidRPr="71A9E9E3">
        <w:rPr>
          <w:lang w:eastAsia="zh-CN"/>
        </w:rPr>
        <w:t>has been provided</w:t>
      </w:r>
      <w:r>
        <w:rPr>
          <w:lang w:eastAsia="zh-CN"/>
        </w:rPr>
        <w:t>.</w:t>
      </w:r>
      <w:r w:rsidR="00136F69">
        <w:rPr>
          <w:lang w:eastAsia="zh-CN"/>
        </w:rPr>
        <w:t xml:space="preserve"> </w:t>
      </w:r>
      <w:r>
        <w:rPr>
          <w:lang w:eastAsia="zh-CN"/>
        </w:rPr>
        <w:t xml:space="preserve">The example provided is a model for </w:t>
      </w:r>
      <w:r w:rsidR="00136F69">
        <w:rPr>
          <w:lang w:eastAsia="zh-CN"/>
        </w:rPr>
        <w:t>teachers.</w:t>
      </w:r>
      <w:r w:rsidR="00136F69" w:rsidRPr="54625D59">
        <w:rPr>
          <w:lang w:eastAsia="zh-CN"/>
        </w:rPr>
        <w:t xml:space="preserve"> Teachers</w:t>
      </w:r>
      <w:r w:rsidRPr="54625D59">
        <w:rPr>
          <w:lang w:eastAsia="zh-CN"/>
        </w:rPr>
        <w:t xml:space="preserve"> create their own specific examples for their subject</w:t>
      </w:r>
      <w:r>
        <w:rPr>
          <w:lang w:eastAsia="zh-CN"/>
        </w:rPr>
        <w:t xml:space="preserve"> and class</w:t>
      </w:r>
      <w:r w:rsidRPr="54625D59">
        <w:rPr>
          <w:lang w:eastAsia="zh-CN"/>
        </w:rPr>
        <w:t>.</w:t>
      </w:r>
      <w:r w:rsidR="00136F69">
        <w:rPr>
          <w:lang w:eastAsia="zh-CN"/>
        </w:rPr>
        <w:t xml:space="preserve"> </w:t>
      </w:r>
      <w:r w:rsidRPr="54625D59">
        <w:rPr>
          <w:rFonts w:eastAsia="Arial" w:cs="Arial"/>
        </w:rPr>
        <w:t>Teachers can modify the learning intentions and success criteria to reflect their context.</w:t>
      </w:r>
      <w:r w:rsidR="00136F69">
        <w:rPr>
          <w:lang w:eastAsia="zh-CN"/>
        </w:rPr>
        <w:t xml:space="preserve"> </w:t>
      </w:r>
      <w:r>
        <w:t>Students draw upon their vocabulary and planning to complete a written response and engage with feedback to enable them to continue to build their skills.</w:t>
      </w:r>
    </w:p>
    <w:p w14:paraId="3CF0BFA3" w14:textId="77777777" w:rsidR="003B57EF" w:rsidRDefault="003B57EF" w:rsidP="00DD2FC9">
      <w:pPr>
        <w:pStyle w:val="Heading2"/>
        <w:rPr>
          <w:rFonts w:ascii="Times New Roman" w:hAnsi="Times New Roman"/>
        </w:rPr>
      </w:pPr>
      <w:r>
        <w:t>Syllabus outcomes</w:t>
      </w:r>
    </w:p>
    <w:p w14:paraId="1124A9F3" w14:textId="7A2E23A7" w:rsidR="00C917F6" w:rsidRPr="006278AC" w:rsidRDefault="00C917F6" w:rsidP="00C917F6">
      <w:r w:rsidRPr="006072FE">
        <w:t xml:space="preserve">For each </w:t>
      </w:r>
      <w:r>
        <w:t>technology</w:t>
      </w:r>
      <w:r w:rsidRPr="006072FE">
        <w:t xml:space="preserve"> subject, relevant syllabus outcomes have been provided in the </w:t>
      </w:r>
      <w:hyperlink r:id="rId15" w:history="1">
        <w:r w:rsidRPr="006072FE">
          <w:rPr>
            <w:rStyle w:val="Hyperlink"/>
          </w:rPr>
          <w:t xml:space="preserve">Stage 6 </w:t>
        </w:r>
        <w:r>
          <w:rPr>
            <w:rStyle w:val="Hyperlink"/>
          </w:rPr>
          <w:t>Technology</w:t>
        </w:r>
        <w:r w:rsidRPr="006072FE">
          <w:rPr>
            <w:rStyle w:val="Hyperlink"/>
          </w:rPr>
          <w:t xml:space="preserve"> syllabus links (PDF </w:t>
        </w:r>
        <w:r w:rsidR="00975AFD">
          <w:rPr>
            <w:rStyle w:val="Hyperlink"/>
          </w:rPr>
          <w:t>21</w:t>
        </w:r>
        <w:r w:rsidR="009B45C8">
          <w:rPr>
            <w:rStyle w:val="Hyperlink"/>
          </w:rPr>
          <w:t>8</w:t>
        </w:r>
        <w:r>
          <w:rPr>
            <w:rStyle w:val="Hyperlink"/>
          </w:rPr>
          <w:t xml:space="preserve"> </w:t>
        </w:r>
        <w:r w:rsidRPr="006072FE">
          <w:rPr>
            <w:rStyle w:val="Hyperlink"/>
          </w:rPr>
          <w:t>KB)</w:t>
        </w:r>
      </w:hyperlink>
      <w:r w:rsidRPr="006072FE">
        <w:t xml:space="preserve"> document</w:t>
      </w:r>
      <w:r>
        <w:t xml:space="preserve">. </w:t>
      </w:r>
      <w:r>
        <w:rPr>
          <w:rStyle w:val="normaltextrun"/>
          <w:rFonts w:cs="Arial"/>
          <w:color w:val="000000"/>
          <w:shd w:val="clear" w:color="auto" w:fill="FFFFFF"/>
        </w:rPr>
        <w:t xml:space="preserve">However, for their own professional practice teachers are strongly advised to always refer to the syllabus documents on the </w:t>
      </w:r>
      <w:hyperlink r:id="rId16" w:history="1">
        <w:r w:rsidRPr="009230C0">
          <w:rPr>
            <w:rStyle w:val="Hyperlink"/>
            <w:rFonts w:cs="Arial"/>
            <w:shd w:val="clear" w:color="auto" w:fill="FFFFFF"/>
          </w:rPr>
          <w:t>NESA</w:t>
        </w:r>
        <w:r w:rsidRPr="009230C0">
          <w:rPr>
            <w:rStyle w:val="Hyperlink"/>
          </w:rPr>
          <w:t xml:space="preserve"> website</w:t>
        </w:r>
      </w:hyperlink>
      <w:r w:rsidRPr="54625D59">
        <w:rPr>
          <w:rFonts w:eastAsia="Arial" w:cs="Arial"/>
        </w:rPr>
        <w:t>.</w:t>
      </w:r>
    </w:p>
    <w:p w14:paraId="188B5CFC" w14:textId="39431439" w:rsidR="003B57EF" w:rsidRDefault="003B57EF" w:rsidP="00DD2FC9">
      <w:pPr>
        <w:pStyle w:val="Heading2"/>
      </w:pPr>
      <w:r>
        <w:t xml:space="preserve">Learning </w:t>
      </w:r>
      <w:r w:rsidR="5C58146B">
        <w:t>i</w:t>
      </w:r>
      <w:r>
        <w:t>ntentions</w:t>
      </w:r>
    </w:p>
    <w:p w14:paraId="357ADE87" w14:textId="06C47D17" w:rsidR="003B57EF" w:rsidRPr="00D64921" w:rsidRDefault="003B57EF" w:rsidP="00D64921">
      <w:pPr>
        <w:pStyle w:val="ListBullet"/>
      </w:pPr>
      <w:r w:rsidRPr="00D64921">
        <w:t>Students respond to a writing task.</w:t>
      </w:r>
    </w:p>
    <w:p w14:paraId="45B7B69C" w14:textId="5ACE49F0" w:rsidR="003B57EF" w:rsidRPr="00D64921" w:rsidRDefault="003B57EF" w:rsidP="00D64921">
      <w:pPr>
        <w:pStyle w:val="ListBullet"/>
      </w:pPr>
      <w:r w:rsidRPr="00D64921">
        <w:t xml:space="preserve">Students provide </w:t>
      </w:r>
      <w:r w:rsidR="00417B39" w:rsidRPr="00D64921">
        <w:t>effective peer feedback.</w:t>
      </w:r>
    </w:p>
    <w:p w14:paraId="02FF8E8E" w14:textId="53068D19" w:rsidR="003B57EF" w:rsidRPr="00D64921" w:rsidRDefault="003B57EF" w:rsidP="00D64921">
      <w:pPr>
        <w:pStyle w:val="ListBullet"/>
      </w:pPr>
      <w:r w:rsidRPr="00D64921">
        <w:t xml:space="preserve">Students </w:t>
      </w:r>
      <w:r w:rsidR="00417B39" w:rsidRPr="00D64921">
        <w:t>engage with effective feedback</w:t>
      </w:r>
      <w:r w:rsidRPr="00D64921">
        <w:t>.</w:t>
      </w:r>
    </w:p>
    <w:p w14:paraId="210C9675" w14:textId="77777777" w:rsidR="003B57EF" w:rsidRDefault="003B57EF" w:rsidP="00DD2FC9">
      <w:pPr>
        <w:pStyle w:val="Heading2"/>
      </w:pPr>
      <w:r>
        <w:lastRenderedPageBreak/>
        <w:t>Success criteria</w:t>
      </w:r>
    </w:p>
    <w:p w14:paraId="7AF4DB2C" w14:textId="210611B3" w:rsidR="003B57EF" w:rsidRPr="0003247F" w:rsidRDefault="003B57EF" w:rsidP="0003247F">
      <w:pPr>
        <w:pStyle w:val="ListBullet"/>
      </w:pPr>
      <w:r w:rsidRPr="0003247F">
        <w:t>Students</w:t>
      </w:r>
      <w:r w:rsidR="00D64921" w:rsidRPr="0003247F">
        <w:t xml:space="preserve"> </w:t>
      </w:r>
      <w:r w:rsidRPr="0003247F">
        <w:t>are able to</w:t>
      </w:r>
      <w:r w:rsidR="00D64921" w:rsidRPr="0003247F">
        <w:t xml:space="preserve"> </w:t>
      </w:r>
      <w:r w:rsidRPr="0003247F">
        <w:t>effectively complete a written response.</w:t>
      </w:r>
    </w:p>
    <w:p w14:paraId="1E892192" w14:textId="2AC7F1C2" w:rsidR="003B57EF" w:rsidRPr="0003247F" w:rsidRDefault="003B57EF" w:rsidP="0003247F">
      <w:pPr>
        <w:pStyle w:val="ListBullet"/>
      </w:pPr>
      <w:r w:rsidRPr="0003247F">
        <w:t>Students</w:t>
      </w:r>
      <w:r w:rsidR="0003247F" w:rsidRPr="0003247F">
        <w:t xml:space="preserve"> </w:t>
      </w:r>
      <w:r w:rsidRPr="0003247F">
        <w:t>are able to</w:t>
      </w:r>
      <w:r w:rsidR="0003247F" w:rsidRPr="0003247F">
        <w:t xml:space="preserve"> </w:t>
      </w:r>
      <w:r w:rsidRPr="0003247F">
        <w:t>effectively provide feedback to a peer.</w:t>
      </w:r>
    </w:p>
    <w:p w14:paraId="0DD997D0" w14:textId="7947CC0D" w:rsidR="003B57EF" w:rsidRPr="0003247F" w:rsidRDefault="003B57EF" w:rsidP="0003247F">
      <w:pPr>
        <w:pStyle w:val="ListBullet"/>
      </w:pPr>
      <w:r w:rsidRPr="0003247F">
        <w:t xml:space="preserve">Students </w:t>
      </w:r>
      <w:r w:rsidR="00417B39" w:rsidRPr="0003247F">
        <w:t>are</w:t>
      </w:r>
      <w:r w:rsidRPr="0003247F">
        <w:t xml:space="preserve"> able to reflect on their learning needs.</w:t>
      </w:r>
    </w:p>
    <w:p w14:paraId="6FA1BBC2" w14:textId="77777777" w:rsidR="003B57EF" w:rsidRDefault="003B57EF" w:rsidP="00DD2FC9">
      <w:pPr>
        <w:pStyle w:val="Heading2"/>
        <w:rPr>
          <w:lang w:val="en-US"/>
        </w:rPr>
      </w:pPr>
      <w:r>
        <w:rPr>
          <w:lang w:val="en-US"/>
        </w:rPr>
        <w:t>Teaching strategies</w:t>
      </w:r>
    </w:p>
    <w:p w14:paraId="2AAD0055" w14:textId="405D6F84" w:rsidR="003B57EF" w:rsidRPr="0003247F" w:rsidRDefault="00000000" w:rsidP="0003247F">
      <w:pPr>
        <w:pStyle w:val="ListBullet"/>
      </w:pPr>
      <w:hyperlink w:anchor="_Activity_1:_Turn" w:history="1">
        <w:r w:rsidR="00E43CCE" w:rsidRPr="0003247F">
          <w:rPr>
            <w:rStyle w:val="Hyperlink"/>
          </w:rPr>
          <w:t>Activity</w:t>
        </w:r>
        <w:r w:rsidR="003B57EF" w:rsidRPr="0003247F">
          <w:rPr>
            <w:rStyle w:val="Hyperlink"/>
          </w:rPr>
          <w:t xml:space="preserve"> 1: Turn and talk</w:t>
        </w:r>
      </w:hyperlink>
    </w:p>
    <w:p w14:paraId="49F28449" w14:textId="455D76CA" w:rsidR="003B57EF" w:rsidRPr="0003247F" w:rsidRDefault="00000000" w:rsidP="0003247F">
      <w:pPr>
        <w:pStyle w:val="ListBullet"/>
      </w:pPr>
      <w:hyperlink w:anchor="_Activity_2:_Writing" w:history="1">
        <w:r w:rsidR="00E43CCE" w:rsidRPr="0003247F">
          <w:rPr>
            <w:rStyle w:val="Hyperlink"/>
          </w:rPr>
          <w:t>Activity</w:t>
        </w:r>
        <w:r w:rsidR="003B57EF" w:rsidRPr="0003247F">
          <w:rPr>
            <w:rStyle w:val="Hyperlink"/>
          </w:rPr>
          <w:t xml:space="preserve"> 2: Writing </w:t>
        </w:r>
        <w:r w:rsidR="005543F1" w:rsidRPr="0003247F">
          <w:rPr>
            <w:rStyle w:val="Hyperlink"/>
          </w:rPr>
          <w:t>activity</w:t>
        </w:r>
      </w:hyperlink>
    </w:p>
    <w:p w14:paraId="77C9C254" w14:textId="121FF076" w:rsidR="003B57EF" w:rsidRPr="0003247F" w:rsidRDefault="00000000" w:rsidP="0003247F">
      <w:pPr>
        <w:pStyle w:val="ListBullet"/>
      </w:pPr>
      <w:hyperlink w:anchor="_Activity_3:_Peer" w:history="1">
        <w:r w:rsidR="00E43CCE" w:rsidRPr="0003247F">
          <w:rPr>
            <w:rStyle w:val="Hyperlink"/>
          </w:rPr>
          <w:t>Activity</w:t>
        </w:r>
        <w:r w:rsidR="003B57EF" w:rsidRPr="0003247F">
          <w:rPr>
            <w:rStyle w:val="Hyperlink"/>
          </w:rPr>
          <w:t xml:space="preserve"> 3: Peer feedback</w:t>
        </w:r>
      </w:hyperlink>
    </w:p>
    <w:p w14:paraId="1230FA3E" w14:textId="696C8FF3" w:rsidR="003B57EF" w:rsidRPr="0003247F" w:rsidRDefault="00000000" w:rsidP="0003247F">
      <w:pPr>
        <w:pStyle w:val="ListBullet"/>
      </w:pPr>
      <w:hyperlink w:anchor="_Activity_4:_Teacher" w:history="1">
        <w:r w:rsidR="00E43CCE" w:rsidRPr="0003247F">
          <w:rPr>
            <w:rStyle w:val="Hyperlink"/>
          </w:rPr>
          <w:t>Activity</w:t>
        </w:r>
        <w:r w:rsidR="003B57EF" w:rsidRPr="0003247F">
          <w:rPr>
            <w:rStyle w:val="Hyperlink"/>
          </w:rPr>
          <w:t xml:space="preserve"> 4: Teacher feedback</w:t>
        </w:r>
      </w:hyperlink>
    </w:p>
    <w:p w14:paraId="7ED3F797" w14:textId="2BDE8A90" w:rsidR="0003247F" w:rsidRPr="0003247F" w:rsidRDefault="00000000" w:rsidP="0003247F">
      <w:pPr>
        <w:pStyle w:val="ListBullet"/>
      </w:pPr>
      <w:hyperlink w:anchor="_Activity_5:_Student" w:history="1">
        <w:r w:rsidR="00E43CCE" w:rsidRPr="0003247F">
          <w:rPr>
            <w:rStyle w:val="Hyperlink"/>
          </w:rPr>
          <w:t>Activity</w:t>
        </w:r>
        <w:r w:rsidR="003B57EF" w:rsidRPr="0003247F">
          <w:rPr>
            <w:rStyle w:val="Hyperlink"/>
          </w:rPr>
          <w:t xml:space="preserve"> 5: Student self-reflection</w:t>
        </w:r>
      </w:hyperlink>
      <w:r w:rsidR="0003247F" w:rsidRPr="0003247F">
        <w:t>.</w:t>
      </w:r>
      <w:r w:rsidR="0003247F" w:rsidRPr="0003247F">
        <w:br w:type="page"/>
      </w:r>
    </w:p>
    <w:p w14:paraId="645E889A" w14:textId="77777777" w:rsidR="00461ECA" w:rsidRPr="009348F0" w:rsidRDefault="00461ECA" w:rsidP="00DD2FC9">
      <w:pPr>
        <w:pStyle w:val="Heading2"/>
      </w:pPr>
      <w:bookmarkStart w:id="0" w:name="_Activity_1:_Turn"/>
      <w:bookmarkEnd w:id="0"/>
      <w:r w:rsidRPr="009348F0">
        <w:lastRenderedPageBreak/>
        <w:t xml:space="preserve">Activity 1: Turn and talk </w:t>
      </w:r>
    </w:p>
    <w:p w14:paraId="19AB623A" w14:textId="77777777" w:rsidR="00461ECA" w:rsidRPr="009C20A9" w:rsidRDefault="00461ECA" w:rsidP="00461ECA">
      <w:pPr>
        <w:jc w:val="center"/>
        <w:rPr>
          <w:lang w:val="en-US" w:eastAsia="zh-CN"/>
        </w:rPr>
      </w:pPr>
      <w:r>
        <w:rPr>
          <w:noProof/>
        </w:rPr>
        <w:drawing>
          <wp:inline distT="0" distB="0" distL="0" distR="0" wp14:anchorId="6B4FF68A" wp14:editId="435C4426">
            <wp:extent cx="3700800" cy="3708000"/>
            <wp:effectExtent l="0" t="0" r="0" b="6985"/>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6014175F" w14:textId="44BA28E4" w:rsidR="001D028F" w:rsidRPr="007E3429" w:rsidRDefault="001D028F" w:rsidP="007E3429">
      <w:pPr>
        <w:pStyle w:val="Heading3"/>
      </w:pPr>
      <w:r w:rsidRPr="007E3429">
        <w:t>Instructions:</w:t>
      </w:r>
    </w:p>
    <w:p w14:paraId="7DD17578" w14:textId="77777777" w:rsidR="001D028F" w:rsidRPr="00D630AA" w:rsidRDefault="001D028F" w:rsidP="00D630AA">
      <w:pPr>
        <w:pStyle w:val="ListBullet"/>
      </w:pPr>
      <w:r w:rsidRPr="00D630AA">
        <w:t>Teachers provide time in class for students to discuss the notes that they have taken and the plan that they have created for their written response.</w:t>
      </w:r>
    </w:p>
    <w:p w14:paraId="67947441" w14:textId="064E202B" w:rsidR="001D028F" w:rsidRPr="00D630AA" w:rsidRDefault="001D028F" w:rsidP="00D630AA">
      <w:pPr>
        <w:pStyle w:val="ListBullet"/>
      </w:pPr>
      <w:r w:rsidRPr="00D630AA">
        <w:t xml:space="preserve">Teachers model their own example to share with students. An example from </w:t>
      </w:r>
      <w:r w:rsidR="002D0956" w:rsidRPr="00D630AA">
        <w:t>Industrial Technology</w:t>
      </w:r>
      <w:r w:rsidRPr="00D630AA">
        <w:t xml:space="preserve"> has been included.</w:t>
      </w:r>
    </w:p>
    <w:p w14:paraId="453CBE99" w14:textId="77777777" w:rsidR="001D028F" w:rsidRPr="00790D3C" w:rsidRDefault="001D028F" w:rsidP="001D028F">
      <w:pPr>
        <w:rPr>
          <w:lang w:val="en-US"/>
        </w:rPr>
      </w:pPr>
      <w:r w:rsidRPr="00790D3C">
        <w:rPr>
          <w:lang w:val="en-US"/>
        </w:rPr>
        <w:t>Differentiation:</w:t>
      </w:r>
    </w:p>
    <w:p w14:paraId="4668DD61" w14:textId="523882C9" w:rsidR="001D028F" w:rsidRPr="00D630AA" w:rsidRDefault="001D028F" w:rsidP="00D630AA">
      <w:pPr>
        <w:pStyle w:val="ListBullet"/>
      </w:pPr>
      <w:r w:rsidRPr="00D630AA">
        <w:t xml:space="preserve">Teachers could provide </w:t>
      </w:r>
      <w:r w:rsidR="002D0956" w:rsidRPr="00D630AA">
        <w:t xml:space="preserve">a </w:t>
      </w:r>
      <w:r w:rsidRPr="00D630AA">
        <w:t>completed written response</w:t>
      </w:r>
      <w:r w:rsidR="002D0956" w:rsidRPr="00D630AA">
        <w:t>. T</w:t>
      </w:r>
      <w:r w:rsidRPr="00D630AA">
        <w:t>he students could use this example to model their own writing.</w:t>
      </w:r>
    </w:p>
    <w:p w14:paraId="4001BE5C" w14:textId="77777777" w:rsidR="001D028F" w:rsidRPr="00D630AA" w:rsidRDefault="001D028F" w:rsidP="00D630AA">
      <w:pPr>
        <w:pStyle w:val="ListBullet"/>
      </w:pPr>
      <w:r w:rsidRPr="00D630AA">
        <w:t>Teachers could support students by providing specific questions for ‘turn and talk’.</w:t>
      </w:r>
    </w:p>
    <w:p w14:paraId="1DF0AD62" w14:textId="4DA8672A" w:rsidR="001D028F" w:rsidRPr="00D630AA" w:rsidRDefault="001D028F" w:rsidP="00D630AA">
      <w:pPr>
        <w:pStyle w:val="ListBullet"/>
      </w:pPr>
      <w:r w:rsidRPr="00D630AA">
        <w:t>Teachers could modify this activity for specific contexts through sentence starters, scaffolded sentences or word banks.</w:t>
      </w:r>
    </w:p>
    <w:p w14:paraId="44E9DAB4" w14:textId="77777777" w:rsidR="00B85D78" w:rsidRPr="00D630AA" w:rsidRDefault="00B85D78" w:rsidP="00D630AA">
      <w:pPr>
        <w:pStyle w:val="ListBullet"/>
      </w:pPr>
      <w:r w:rsidRPr="00D630AA">
        <w:t>Teachers could provide an example of the entire completed written response. The students could use this example to model their own writing.</w:t>
      </w:r>
    </w:p>
    <w:p w14:paraId="321DB384" w14:textId="6823F57A" w:rsidR="00D630AA" w:rsidRPr="00D630AA" w:rsidRDefault="00BC4480" w:rsidP="00D630AA">
      <w:pPr>
        <w:pStyle w:val="ListBullet"/>
      </w:pPr>
      <w:r>
        <w:t>The s</w:t>
      </w:r>
      <w:r w:rsidR="00B85D78" w:rsidRPr="00D630AA">
        <w:t>tudents and teacher could co-write and produce one written piece of work.</w:t>
      </w:r>
      <w:r w:rsidR="00D630AA" w:rsidRPr="00D630AA">
        <w:br w:type="page"/>
      </w:r>
    </w:p>
    <w:p w14:paraId="353859E6" w14:textId="77777777" w:rsidR="001D028F" w:rsidRPr="00756278" w:rsidRDefault="001D028F" w:rsidP="001D028F">
      <w:pPr>
        <w:rPr>
          <w:lang w:val="en-US"/>
        </w:rPr>
      </w:pPr>
      <w:r w:rsidRPr="00756278">
        <w:rPr>
          <w:lang w:val="en-US"/>
        </w:rPr>
        <w:lastRenderedPageBreak/>
        <w:t xml:space="preserve">Further </w:t>
      </w:r>
      <w:r>
        <w:rPr>
          <w:lang w:val="en-US"/>
        </w:rPr>
        <w:t>support</w:t>
      </w:r>
      <w:r w:rsidRPr="00756278">
        <w:rPr>
          <w:lang w:val="en-US"/>
        </w:rPr>
        <w:t>:</w:t>
      </w:r>
    </w:p>
    <w:p w14:paraId="59C1BB32" w14:textId="7279C998" w:rsidR="0076498D" w:rsidRPr="00152922" w:rsidRDefault="0076498D" w:rsidP="0076498D">
      <w:pPr>
        <w:pStyle w:val="ListBullet"/>
        <w:rPr>
          <w:lang w:val="en-US"/>
        </w:rPr>
      </w:pPr>
      <w:bookmarkStart w:id="1" w:name="_Hlk47962611"/>
      <w:r w:rsidRPr="0076498D">
        <w:t>Classroom</w:t>
      </w:r>
      <w:r w:rsidRPr="0013054B">
        <w:t xml:space="preserve"> talk is a powerful tool for both teaching and learning. Rich, dialogic talk supports students in making sense of complex ideas and builds classroom communities centred on meaning-making. Tools to support rich talk in the classroom were outlined in Christine Edwards-Groves </w:t>
      </w:r>
      <w:r>
        <w:t xml:space="preserve">2014 paper, </w:t>
      </w:r>
      <w:r w:rsidRPr="0013054B">
        <w:t xml:space="preserve">Talk moves: A repertoire of practices for productive classroom dialogue </w:t>
      </w:r>
      <w:r>
        <w:t>(</w:t>
      </w:r>
      <w:hyperlink r:id="rId18" w:history="1">
        <w:r w:rsidRPr="00DD0E2A">
          <w:rPr>
            <w:rStyle w:val="Hyperlink"/>
            <w:i/>
            <w:iCs/>
          </w:rPr>
          <w:t>PETAA paper 195</w:t>
        </w:r>
      </w:hyperlink>
      <w:r>
        <w:t>)</w:t>
      </w:r>
      <w:r w:rsidRPr="0013054B">
        <w:t xml:space="preserve">. For an example of how these tools were applied to Mathematics ‘Talk moves’ </w:t>
      </w:r>
      <w:hyperlink r:id="rId19" w:history="1">
        <w:r w:rsidRPr="003839F5">
          <w:rPr>
            <w:rStyle w:val="Hyperlink"/>
          </w:rPr>
          <w:t>posters, flashcards and a chart</w:t>
        </w:r>
      </w:hyperlink>
      <w:r w:rsidRPr="0013054B">
        <w:t xml:space="preserve"> are available. These practices could also be applied in the classroom in other learning areas including </w:t>
      </w:r>
      <w:r>
        <w:t>Technology</w:t>
      </w:r>
      <w:r w:rsidRPr="0013054B">
        <w:t>.</w:t>
      </w:r>
      <w:bookmarkEnd w:id="1"/>
    </w:p>
    <w:p w14:paraId="32CD33CD" w14:textId="1424A892" w:rsidR="00216DD4" w:rsidRPr="005054FD" w:rsidRDefault="00483E53" w:rsidP="00994C46">
      <w:pPr>
        <w:pStyle w:val="ListBullet"/>
        <w:rPr>
          <w:rStyle w:val="Hyperlink"/>
          <w:color w:val="auto"/>
          <w:u w:val="none"/>
          <w:lang w:eastAsia="en-AU"/>
        </w:rPr>
      </w:pPr>
      <w:r>
        <w:rPr>
          <w:lang w:eastAsia="en-AU"/>
        </w:rPr>
        <w:t xml:space="preserve">Further support with paragraph construction can be found at </w:t>
      </w:r>
      <w:hyperlink r:id="rId20" w:history="1">
        <w:r w:rsidR="00CA6CC9">
          <w:rPr>
            <w:rStyle w:val="Hyperlink"/>
            <w:lang w:eastAsia="en-AU"/>
          </w:rPr>
          <w:t>HSC Minimum standard</w:t>
        </w:r>
        <w:r w:rsidRPr="00483E53">
          <w:rPr>
            <w:rStyle w:val="Hyperlink"/>
            <w:lang w:eastAsia="en-AU"/>
          </w:rPr>
          <w:t>, Paragraphs</w:t>
        </w:r>
      </w:hyperlink>
      <w:r w:rsidR="005054FD" w:rsidRPr="0013054B">
        <w:t>.</w:t>
      </w:r>
      <w:r w:rsidR="00216DD4" w:rsidRPr="005054FD">
        <w:rPr>
          <w:rStyle w:val="Hyperlink"/>
          <w:color w:val="auto"/>
          <w:u w:val="none"/>
          <w:lang w:eastAsia="en-AU"/>
        </w:rPr>
        <w:br w:type="page"/>
      </w:r>
    </w:p>
    <w:p w14:paraId="0DB6741E" w14:textId="7BB70F74" w:rsidR="00BA770D" w:rsidRDefault="00BA770D" w:rsidP="007E3429">
      <w:pPr>
        <w:pStyle w:val="Heading3"/>
        <w:rPr>
          <w:lang w:val="en-US"/>
        </w:rPr>
      </w:pPr>
      <w:r w:rsidRPr="004739EC">
        <w:rPr>
          <w:lang w:val="en-US"/>
        </w:rPr>
        <w:lastRenderedPageBreak/>
        <w:t>Example question</w:t>
      </w:r>
    </w:p>
    <w:p w14:paraId="4E22FA90" w14:textId="2EA53532" w:rsidR="002D0956" w:rsidRPr="0002249C" w:rsidRDefault="00B04CF0" w:rsidP="002D0956">
      <w:r>
        <w:rPr>
          <w:rStyle w:val="normaltextrun"/>
          <w:iCs/>
        </w:rPr>
        <w:t>Describe</w:t>
      </w:r>
      <w:r w:rsidR="002D0956" w:rsidRPr="002D0956">
        <w:rPr>
          <w:rStyle w:val="normaltextrun"/>
          <w:iCs/>
        </w:rPr>
        <w:t xml:space="preserve"> how increasingly sustainable practices have benefited timber products and </w:t>
      </w:r>
      <w:r w:rsidR="006C0A33">
        <w:rPr>
          <w:rStyle w:val="normaltextrun"/>
          <w:iCs/>
        </w:rPr>
        <w:t xml:space="preserve">the </w:t>
      </w:r>
      <w:r w:rsidR="002D0956" w:rsidRPr="002D0956">
        <w:rPr>
          <w:rStyle w:val="normaltextrun"/>
          <w:iCs/>
        </w:rPr>
        <w:t>furniture industry.</w:t>
      </w:r>
    </w:p>
    <w:p w14:paraId="54114794" w14:textId="07C7597D" w:rsidR="007030D0" w:rsidRDefault="00BA770D" w:rsidP="007E3429">
      <w:pPr>
        <w:pStyle w:val="Heading3"/>
        <w:rPr>
          <w:lang w:val="en-US"/>
        </w:rPr>
      </w:pPr>
      <w:r>
        <w:rPr>
          <w:lang w:val="en-US"/>
        </w:rPr>
        <w:t>Example response</w:t>
      </w:r>
    </w:p>
    <w:p w14:paraId="4A6B74CA" w14:textId="452C9B1A" w:rsidR="00FB44CB" w:rsidRPr="00FB44CB" w:rsidRDefault="00FB44CB" w:rsidP="00FB44CB">
      <w:pPr>
        <w:pStyle w:val="FeatureBox"/>
      </w:pPr>
      <w:r w:rsidRPr="00FB44CB">
        <w:t xml:space="preserve">The </w:t>
      </w:r>
      <w:r w:rsidRPr="00192A34">
        <w:rPr>
          <w:color w:val="B85B00"/>
        </w:rPr>
        <w:t>timber products and furniture industry relies on the supply of timber for its ongoing operation</w:t>
      </w:r>
      <w:r w:rsidRPr="00192A34">
        <w:t>.</w:t>
      </w:r>
      <w:r w:rsidRPr="00FB44CB">
        <w:t xml:space="preserve"> In order for this to be maintained over the coming years there is a need for </w:t>
      </w:r>
      <w:r w:rsidRPr="00A91333">
        <w:rPr>
          <w:color w:val="E90000"/>
        </w:rPr>
        <w:t>sustainable practices</w:t>
      </w:r>
      <w:r w:rsidRPr="00FB44CB">
        <w:t xml:space="preserve"> to be adopted across the sector.</w:t>
      </w:r>
    </w:p>
    <w:p w14:paraId="176C34D7" w14:textId="636F30A3" w:rsidR="00FB44CB" w:rsidRPr="00FB44CB" w:rsidRDefault="00D51B29" w:rsidP="00FB44CB">
      <w:pPr>
        <w:pStyle w:val="FeatureBox"/>
      </w:pPr>
      <w:r>
        <w:t>Companies, such as Ikea</w:t>
      </w:r>
      <w:r w:rsidR="005D6288">
        <w:t xml:space="preserve"> who source from over 50 countries worldwide and can have a big impact on forestry practices</w:t>
      </w:r>
      <w:r>
        <w:t xml:space="preserve">, </w:t>
      </w:r>
      <w:r w:rsidR="00FB44CB" w:rsidRPr="00FB44CB">
        <w:t>are sourcing timber that is harvested from sustainably managed forests,</w:t>
      </w:r>
      <w:r w:rsidR="005D6288">
        <w:t xml:space="preserve"> both in Australia and overseas.</w:t>
      </w:r>
      <w:r w:rsidR="005D6288" w:rsidRPr="008D455F">
        <w:rPr>
          <w:color w:val="ED7D31" w:themeColor="accent2"/>
        </w:rPr>
        <w:t xml:space="preserve"> </w:t>
      </w:r>
      <w:r w:rsidR="005D6288" w:rsidRPr="00192A34">
        <w:rPr>
          <w:color w:val="B85B00"/>
        </w:rPr>
        <w:t>This ensures</w:t>
      </w:r>
      <w:r w:rsidR="00FB44CB" w:rsidRPr="00192A34">
        <w:rPr>
          <w:color w:val="B85B00"/>
        </w:rPr>
        <w:t xml:space="preserve"> that they can maintain a steady supply of the raw material to make their products</w:t>
      </w:r>
      <w:r w:rsidR="00FB44CB" w:rsidRPr="00192A34">
        <w:t>.</w:t>
      </w:r>
      <w:r w:rsidR="00FB44CB" w:rsidRPr="00FB44CB">
        <w:t xml:space="preserve"> If the timber is harvested from </w:t>
      </w:r>
      <w:r w:rsidR="00FB44CB" w:rsidRPr="00A91333">
        <w:rPr>
          <w:color w:val="E90000"/>
        </w:rPr>
        <w:t xml:space="preserve">old growth forests and through slash and burn practices, </w:t>
      </w:r>
      <w:r w:rsidR="00FB44CB" w:rsidRPr="00FB44CB">
        <w:t>where the areas are cleared for farming crops then the trees cannot be replaced and the resource is finite. The impact on the environment is also a major consideration and these practices destroy ecosystems and increase the rate of global warming.</w:t>
      </w:r>
    </w:p>
    <w:p w14:paraId="2D33CC36" w14:textId="77777777" w:rsidR="00FB44CB" w:rsidRPr="00192A34" w:rsidRDefault="00FB44CB" w:rsidP="00FB44CB">
      <w:pPr>
        <w:pStyle w:val="FeatureBox"/>
      </w:pPr>
      <w:r w:rsidRPr="00FB44CB">
        <w:t xml:space="preserve">Instead of this, companies are sourcing their timber from </w:t>
      </w:r>
      <w:r w:rsidRPr="008E3E54">
        <w:rPr>
          <w:color w:val="0000FF"/>
        </w:rPr>
        <w:t>plantation forests</w:t>
      </w:r>
      <w:r w:rsidRPr="005C592B">
        <w:rPr>
          <w:color w:val="2A862A"/>
        </w:rPr>
        <w:t xml:space="preserve">, where the trees are planted and managed like any other crop, just one that takes longer to reach maturity, but one that wouldn’t have been there absorbing carbon dioxide from the atmosphere had we not planted them. The trees are planted on mass and then thinned out as they grow so that only the selected trees, based on their shape and structure, remain to maturity or to when they are harvested. </w:t>
      </w:r>
      <w:r w:rsidRPr="00A91333">
        <w:rPr>
          <w:color w:val="E90000"/>
        </w:rPr>
        <w:t>This way the remaining trees are straighter, stronger and will have less defects, which translates to more useable timber.</w:t>
      </w:r>
      <w:r w:rsidRPr="008D455F">
        <w:rPr>
          <w:color w:val="4472C4" w:themeColor="accent1"/>
        </w:rPr>
        <w:t xml:space="preserve"> </w:t>
      </w:r>
      <w:r w:rsidRPr="00192A34">
        <w:rPr>
          <w:color w:val="B85B00"/>
        </w:rPr>
        <w:t>This process doesn’t just benefit the manufacturers in the industry, it also creates extra jobs in this sector of the operation</w:t>
      </w:r>
      <w:r w:rsidRPr="00B665C1">
        <w:rPr>
          <w:color w:val="B85B00"/>
        </w:rPr>
        <w:t>.</w:t>
      </w:r>
    </w:p>
    <w:p w14:paraId="372DFE9F" w14:textId="5AE4E281" w:rsidR="006741DE" w:rsidRPr="00B665C1" w:rsidRDefault="00FB44CB" w:rsidP="00FB44CB">
      <w:pPr>
        <w:pStyle w:val="FeatureBox"/>
      </w:pPr>
      <w:r w:rsidRPr="00FB44CB">
        <w:t>The industry has also become</w:t>
      </w:r>
      <w:r w:rsidRPr="008D455F">
        <w:rPr>
          <w:color w:val="4472C4" w:themeColor="accent1"/>
        </w:rPr>
        <w:t xml:space="preserve"> </w:t>
      </w:r>
      <w:r w:rsidRPr="008E3E54">
        <w:rPr>
          <w:color w:val="0000FF"/>
        </w:rPr>
        <w:t>more sustainable in its use of waste timber</w:t>
      </w:r>
      <w:r w:rsidRPr="00D24140">
        <w:rPr>
          <w:color w:val="2A862A"/>
        </w:rPr>
        <w:t xml:space="preserve">. Previously sections of timber that were too small to be useable were </w:t>
      </w:r>
      <w:r w:rsidRPr="00A91333">
        <w:rPr>
          <w:color w:val="E90000"/>
        </w:rPr>
        <w:t xml:space="preserve">chipped </w:t>
      </w:r>
      <w:r w:rsidRPr="00D24140">
        <w:rPr>
          <w:color w:val="2A862A"/>
        </w:rPr>
        <w:t xml:space="preserve">and turned into </w:t>
      </w:r>
      <w:r w:rsidRPr="00A91333">
        <w:rPr>
          <w:color w:val="E90000"/>
        </w:rPr>
        <w:t xml:space="preserve">manufactured boards, </w:t>
      </w:r>
      <w:r w:rsidRPr="00D24140">
        <w:rPr>
          <w:color w:val="2A862A"/>
        </w:rPr>
        <w:t xml:space="preserve">which are relatively sustainable in themselves, or turned into mulch. Now they are using a </w:t>
      </w:r>
      <w:r w:rsidRPr="00A91333">
        <w:rPr>
          <w:color w:val="E90000"/>
        </w:rPr>
        <w:t xml:space="preserve">lamination process </w:t>
      </w:r>
      <w:r w:rsidRPr="00D24140">
        <w:rPr>
          <w:color w:val="2A862A"/>
        </w:rPr>
        <w:t xml:space="preserve">of gluing the smaller sections together to create a more dimensionally stable larger section of timber that would have taken much longer to grow. </w:t>
      </w:r>
      <w:r w:rsidRPr="00A91333">
        <w:rPr>
          <w:color w:val="E90000"/>
        </w:rPr>
        <w:t xml:space="preserve">The glue laminated or glulam beams </w:t>
      </w:r>
      <w:r w:rsidRPr="00D24140">
        <w:rPr>
          <w:color w:val="2A862A"/>
        </w:rPr>
        <w:t xml:space="preserve">are straighter and less prone to movement than solid timber and through testing they have been shown to </w:t>
      </w:r>
      <w:r w:rsidRPr="00A91333">
        <w:rPr>
          <w:color w:val="E90000"/>
        </w:rPr>
        <w:t xml:space="preserve">meet or exceed structural performance characteristics of a similar sized solid piece of timber, </w:t>
      </w:r>
      <w:r w:rsidRPr="00192A34">
        <w:rPr>
          <w:color w:val="B85B00"/>
        </w:rPr>
        <w:t>all while reducing waste</w:t>
      </w:r>
      <w:r w:rsidRPr="00B665C1">
        <w:rPr>
          <w:color w:val="B85B00"/>
        </w:rPr>
        <w:t>.</w:t>
      </w:r>
    </w:p>
    <w:p w14:paraId="19D25C90" w14:textId="77777777" w:rsidR="006741DE" w:rsidRPr="00B665C1" w:rsidRDefault="006741DE">
      <w:pPr>
        <w:rPr>
          <w:rFonts w:cs="Arial"/>
          <w:lang w:eastAsia="zh-CN"/>
        </w:rPr>
      </w:pPr>
      <w:r w:rsidRPr="00B665C1">
        <w:br w:type="page"/>
      </w:r>
    </w:p>
    <w:p w14:paraId="31C19863" w14:textId="6375E07C" w:rsidR="00FB44CB" w:rsidRPr="00B665C1" w:rsidRDefault="00FB44CB" w:rsidP="00FB44CB">
      <w:pPr>
        <w:pStyle w:val="FeatureBox"/>
      </w:pPr>
      <w:r w:rsidRPr="00FB44CB">
        <w:lastRenderedPageBreak/>
        <w:t xml:space="preserve">Even </w:t>
      </w:r>
      <w:r w:rsidRPr="008E3E54">
        <w:rPr>
          <w:color w:val="0000FF"/>
        </w:rPr>
        <w:t xml:space="preserve">plywood </w:t>
      </w:r>
      <w:r w:rsidRPr="00D24140">
        <w:rPr>
          <w:color w:val="2A862A"/>
        </w:rPr>
        <w:t xml:space="preserve">which uses the majority of the tree already, has become more sustainable with less waste. The </w:t>
      </w:r>
      <w:r w:rsidRPr="00A91333">
        <w:rPr>
          <w:color w:val="E90000"/>
        </w:rPr>
        <w:t xml:space="preserve">logs are </w:t>
      </w:r>
      <w:r w:rsidR="006F2D56" w:rsidRPr="00A91333">
        <w:rPr>
          <w:color w:val="E90000"/>
        </w:rPr>
        <w:t>pre-cut</w:t>
      </w:r>
      <w:r w:rsidRPr="00A91333">
        <w:rPr>
          <w:color w:val="E90000"/>
        </w:rPr>
        <w:t xml:space="preserve"> to a uniform length </w:t>
      </w:r>
      <w:r w:rsidRPr="00D24140">
        <w:rPr>
          <w:color w:val="2A862A"/>
        </w:rPr>
        <w:t xml:space="preserve">so that they are easier to handle and so that they already roughly match the sizes of the finished board, then they are </w:t>
      </w:r>
      <w:r w:rsidRPr="00A91333">
        <w:rPr>
          <w:color w:val="E90000"/>
        </w:rPr>
        <w:t>fed into a machine which automatically calculates how to orientate the log to harvest the maximum amount of material from it,</w:t>
      </w:r>
      <w:r w:rsidRPr="008D455F">
        <w:rPr>
          <w:color w:val="ED7D31" w:themeColor="accent2"/>
        </w:rPr>
        <w:t xml:space="preserve"> </w:t>
      </w:r>
      <w:r w:rsidRPr="00B665C1">
        <w:rPr>
          <w:color w:val="B85B00"/>
        </w:rPr>
        <w:t>therefore creating less waste.</w:t>
      </w:r>
    </w:p>
    <w:p w14:paraId="045557BA" w14:textId="3C31EC8F" w:rsidR="006F2D56" w:rsidRDefault="00FB44CB" w:rsidP="006F2D56">
      <w:pPr>
        <w:pStyle w:val="FeatureBox"/>
      </w:pPr>
      <w:r w:rsidRPr="00FB44CB">
        <w:t xml:space="preserve">Companies that manufacture furniture are also doing their part to be more sustainable. </w:t>
      </w:r>
      <w:r w:rsidRPr="00B665C1">
        <w:rPr>
          <w:color w:val="B85B00"/>
        </w:rPr>
        <w:t xml:space="preserve">By using sustainably sourced timber and advertising that fact, they are able to position themselves in the </w:t>
      </w:r>
      <w:r w:rsidRPr="00A91333">
        <w:rPr>
          <w:color w:val="E90000"/>
        </w:rPr>
        <w:t xml:space="preserve">marketplace </w:t>
      </w:r>
      <w:r w:rsidRPr="00B665C1">
        <w:rPr>
          <w:color w:val="B85B00"/>
        </w:rPr>
        <w:t xml:space="preserve">and provide that distinction between themselves and other companies that don’t. Potentially gaining them a larger market share. They also design their products more conscientiously, using </w:t>
      </w:r>
      <w:r w:rsidRPr="00A91333">
        <w:rPr>
          <w:color w:val="E90000"/>
        </w:rPr>
        <w:t>standard sized timber sections and lengths</w:t>
      </w:r>
      <w:r w:rsidRPr="008D455F">
        <w:rPr>
          <w:color w:val="ED7D31" w:themeColor="accent2"/>
        </w:rPr>
        <w:t xml:space="preserve"> </w:t>
      </w:r>
      <w:r w:rsidRPr="00B665C1">
        <w:rPr>
          <w:color w:val="B85B00"/>
        </w:rPr>
        <w:t xml:space="preserve">and purposely incorporating the </w:t>
      </w:r>
      <w:r w:rsidRPr="00A91333">
        <w:rPr>
          <w:color w:val="E90000"/>
        </w:rPr>
        <w:t xml:space="preserve">offcuts </w:t>
      </w:r>
      <w:r w:rsidRPr="00B665C1">
        <w:rPr>
          <w:color w:val="B85B00"/>
        </w:rPr>
        <w:t>into their designs so that they too produce less waste.</w:t>
      </w:r>
    </w:p>
    <w:p w14:paraId="6AFFDECF" w14:textId="2FECAE55" w:rsidR="00FB44CB" w:rsidRPr="00B665C1" w:rsidRDefault="006F2D56" w:rsidP="00B665C1">
      <w:pPr>
        <w:pStyle w:val="FeatureBox"/>
        <w:rPr>
          <w:color w:val="B85B00"/>
        </w:rPr>
      </w:pPr>
      <w:r w:rsidRPr="00FB44CB">
        <w:t>Overall</w:t>
      </w:r>
      <w:r w:rsidRPr="00B665C1">
        <w:rPr>
          <w:color w:val="B85B00"/>
        </w:rPr>
        <w:t>, the timber products and furniture industry is embracing sustainability to not only ensure their own ongoing existence, but also to reduce their environmental footprint and demonstrate to the consumer that they responsibly producing their products, which in turn may allow them to charge a higher premium for their merchandise.</w:t>
      </w:r>
    </w:p>
    <w:p w14:paraId="46EEDD45" w14:textId="1DE0B39B" w:rsidR="008D455F" w:rsidRPr="008D455F" w:rsidRDefault="004D4440" w:rsidP="006741DE">
      <w:pPr>
        <w:rPr>
          <w:rFonts w:cs="Arial"/>
        </w:rPr>
      </w:pPr>
      <w:r>
        <w:rPr>
          <w:rStyle w:val="normaltextrun"/>
          <w:rFonts w:eastAsia="SimSun"/>
        </w:rPr>
        <w:t>Analysis colour</w:t>
      </w:r>
      <w:r w:rsidR="006741DE">
        <w:rPr>
          <w:rStyle w:val="normaltextrun"/>
          <w:rFonts w:eastAsia="SimSun"/>
        </w:rPr>
        <w:t xml:space="preserve"> </w:t>
      </w:r>
      <w:r>
        <w:rPr>
          <w:rStyle w:val="normaltextrun"/>
          <w:rFonts w:eastAsia="SimSun"/>
        </w:rPr>
        <w:t>coding:</w:t>
      </w:r>
    </w:p>
    <w:p w14:paraId="11BB9FA2" w14:textId="53AD686D" w:rsidR="008D455F" w:rsidRPr="008E3E54" w:rsidRDefault="008D455F" w:rsidP="008E3E54">
      <w:pPr>
        <w:pStyle w:val="ListBullet"/>
        <w:rPr>
          <w:color w:val="0000FF"/>
        </w:rPr>
      </w:pPr>
      <w:r w:rsidRPr="008E3E54">
        <w:rPr>
          <w:color w:val="0000FF"/>
        </w:rPr>
        <w:t>provide more than one example of sustainable practices to support the answer</w:t>
      </w:r>
    </w:p>
    <w:p w14:paraId="65E7B47C" w14:textId="587AE171" w:rsidR="008D455F" w:rsidRPr="00B665C1" w:rsidRDefault="008D455F" w:rsidP="00B665C1">
      <w:pPr>
        <w:pStyle w:val="ListBullet"/>
        <w:rPr>
          <w:color w:val="B85B00"/>
        </w:rPr>
      </w:pPr>
      <w:r w:rsidRPr="00B665C1">
        <w:rPr>
          <w:color w:val="B85B00"/>
        </w:rPr>
        <w:t>discuss the advantages to industry</w:t>
      </w:r>
    </w:p>
    <w:p w14:paraId="6AE1678C" w14:textId="5F11B5E3" w:rsidR="008D455F" w:rsidRPr="00D24140" w:rsidRDefault="008D455F" w:rsidP="00D24140">
      <w:pPr>
        <w:pStyle w:val="ListBullet"/>
        <w:rPr>
          <w:color w:val="2A862A"/>
        </w:rPr>
      </w:pPr>
      <w:r w:rsidRPr="00D24140">
        <w:rPr>
          <w:color w:val="2A862A"/>
        </w:rPr>
        <w:t>demonstrate comprehensive knowledge of sustainable practices</w:t>
      </w:r>
    </w:p>
    <w:p w14:paraId="753202F0" w14:textId="47D5E548" w:rsidR="00621012" w:rsidRPr="00A91333" w:rsidRDefault="008D455F" w:rsidP="00A91333">
      <w:pPr>
        <w:pStyle w:val="ListBullet"/>
        <w:rPr>
          <w:color w:val="E90000"/>
        </w:rPr>
      </w:pPr>
      <w:r w:rsidRPr="00A91333">
        <w:rPr>
          <w:color w:val="E90000"/>
        </w:rPr>
        <w:t>used correct industry terminology.</w:t>
      </w:r>
    </w:p>
    <w:p w14:paraId="5BAF8035" w14:textId="1973ECBC" w:rsidR="0003247F" w:rsidRDefault="00685AB9">
      <w:pPr>
        <w:rPr>
          <w:rStyle w:val="normaltextrun"/>
          <w:rFonts w:cs="Arial"/>
          <w:color w:val="000000"/>
          <w:shd w:val="clear" w:color="auto" w:fill="C8DBF0"/>
          <w:lang w:val="en-US"/>
        </w:rPr>
      </w:pPr>
      <w:r w:rsidRPr="00773E87">
        <w:t xml:space="preserve">See </w:t>
      </w:r>
      <w:r>
        <w:rPr>
          <w:b/>
          <w:bCs/>
        </w:rPr>
        <w:t>Literacy Learning Progression and</w:t>
      </w:r>
      <w:r w:rsidRPr="007257DE">
        <w:rPr>
          <w:b/>
          <w:bCs/>
        </w:rPr>
        <w:t xml:space="preserve"> Stage 6 </w:t>
      </w:r>
      <w:r>
        <w:rPr>
          <w:b/>
          <w:bCs/>
        </w:rPr>
        <w:t>Technology</w:t>
      </w:r>
      <w:r w:rsidRPr="007257DE">
        <w:rPr>
          <w:b/>
          <w:bCs/>
        </w:rPr>
        <w:t xml:space="preserve"> </w:t>
      </w:r>
      <w:r w:rsidRPr="007257DE">
        <w:t>(</w:t>
      </w:r>
      <w:bookmarkStart w:id="2" w:name="_Hlk47965122"/>
      <w:r>
        <w:fldChar w:fldCharType="begin"/>
      </w:r>
      <w:r w:rsidR="008514F7">
        <w:instrText>HYPERLINK "https://education.nsw.gov.au/content/dam/main-education/en/home/teaching-and-learning/curriculum/literacy-and-numeracy/teaching-and-learning-resources/stage-6-literacy-in-context-writing/technology/literacy-learning-progression-and-stage-6-technology.docx"</w:instrText>
      </w:r>
      <w:r>
        <w:fldChar w:fldCharType="separate"/>
      </w:r>
      <w:r w:rsidRPr="00717B6E">
        <w:rPr>
          <w:rStyle w:val="Hyperlink"/>
        </w:rPr>
        <w:t>DOCX</w:t>
      </w:r>
      <w:r>
        <w:rPr>
          <w:rStyle w:val="Hyperlink"/>
        </w:rPr>
        <w:fldChar w:fldCharType="end"/>
      </w:r>
      <w:r w:rsidRPr="007257DE">
        <w:t xml:space="preserve"> | </w:t>
      </w:r>
      <w:hyperlink r:id="rId21" w:history="1">
        <w:r w:rsidRPr="00717B6E">
          <w:rPr>
            <w:rStyle w:val="Hyperlink"/>
          </w:rPr>
          <w:t>PDF</w:t>
        </w:r>
      </w:hyperlink>
      <w:bookmarkEnd w:id="2"/>
      <w:r w:rsidRPr="007257DE">
        <w:t>)</w:t>
      </w:r>
      <w:r w:rsidRPr="00773E87">
        <w:t xml:space="preserve"> for information on how the </w:t>
      </w:r>
      <w:r>
        <w:t xml:space="preserve">National </w:t>
      </w:r>
      <w:r w:rsidRPr="00773E87">
        <w:t xml:space="preserve">Literacy </w:t>
      </w:r>
      <w:r>
        <w:t xml:space="preserve">Learning </w:t>
      </w:r>
      <w:r w:rsidRPr="00773E87">
        <w:t>Progression could support</w:t>
      </w:r>
      <w:r>
        <w:t xml:space="preserve"> student</w:t>
      </w:r>
      <w:r w:rsidRPr="00773E87">
        <w:t xml:space="preserve"> writing </w:t>
      </w:r>
      <w:r>
        <w:t xml:space="preserve">and feedback </w:t>
      </w:r>
      <w:r w:rsidRPr="00773E87">
        <w:t xml:space="preserve">in </w:t>
      </w:r>
      <w:r>
        <w:t>S</w:t>
      </w:r>
      <w:r w:rsidRPr="00773E87">
        <w:t xml:space="preserve">tage 6 </w:t>
      </w:r>
      <w:r w:rsidR="001E2307">
        <w:t>Technology</w:t>
      </w:r>
      <w:r w:rsidRPr="00773E87">
        <w:t>.</w:t>
      </w:r>
      <w:r w:rsidR="0003247F">
        <w:rPr>
          <w:rStyle w:val="normaltextrun"/>
          <w:rFonts w:cs="Arial"/>
          <w:color w:val="000000"/>
          <w:shd w:val="clear" w:color="auto" w:fill="C8DBF0"/>
          <w:lang w:val="en-US"/>
        </w:rPr>
        <w:br w:type="page"/>
      </w:r>
    </w:p>
    <w:p w14:paraId="1BAC9202" w14:textId="743C0F6E" w:rsidR="12D5FA61" w:rsidRDefault="00E43CCE" w:rsidP="00DD2FC9">
      <w:pPr>
        <w:pStyle w:val="Heading2"/>
        <w:rPr>
          <w:lang w:val="en-US"/>
        </w:rPr>
      </w:pPr>
      <w:bookmarkStart w:id="3" w:name="_Activity_2:_Writing"/>
      <w:bookmarkEnd w:id="3"/>
      <w:r>
        <w:rPr>
          <w:lang w:val="en-US"/>
        </w:rPr>
        <w:lastRenderedPageBreak/>
        <w:t>Activity</w:t>
      </w:r>
      <w:r w:rsidR="12D5FA61" w:rsidRPr="0E60AEA0">
        <w:rPr>
          <w:lang w:val="en-US"/>
        </w:rPr>
        <w:t xml:space="preserve"> </w:t>
      </w:r>
      <w:r w:rsidR="426EF356" w:rsidRPr="0E60AEA0">
        <w:rPr>
          <w:lang w:val="en-US"/>
        </w:rPr>
        <w:t>2</w:t>
      </w:r>
      <w:r w:rsidR="003F1462">
        <w:rPr>
          <w:lang w:val="en-US"/>
        </w:rPr>
        <w:t>:</w:t>
      </w:r>
      <w:r w:rsidR="12D5FA61" w:rsidRPr="0E60AEA0">
        <w:rPr>
          <w:lang w:val="en-US"/>
        </w:rPr>
        <w:t xml:space="preserve"> </w:t>
      </w:r>
      <w:r w:rsidR="0044128E" w:rsidRPr="0E60AEA0">
        <w:rPr>
          <w:lang w:val="en-US"/>
        </w:rPr>
        <w:t xml:space="preserve">Writing </w:t>
      </w:r>
      <w:r w:rsidR="00FF1EC1">
        <w:rPr>
          <w:lang w:val="en-US"/>
        </w:rPr>
        <w:t>a</w:t>
      </w:r>
      <w:r w:rsidR="00FC5969">
        <w:rPr>
          <w:lang w:val="en-US"/>
        </w:rPr>
        <w:t>ctivity</w:t>
      </w:r>
    </w:p>
    <w:p w14:paraId="6D7797EB" w14:textId="77777777" w:rsidR="00B67257" w:rsidRPr="005A4635" w:rsidRDefault="00B67257" w:rsidP="007E3429">
      <w:pPr>
        <w:pStyle w:val="Heading3"/>
      </w:pPr>
      <w:r w:rsidRPr="005A4635">
        <w:t>Instructions</w:t>
      </w:r>
      <w:r>
        <w:t>:</w:t>
      </w:r>
    </w:p>
    <w:p w14:paraId="200BF906" w14:textId="77777777" w:rsidR="00B67257" w:rsidRDefault="00B67257" w:rsidP="00B67257">
      <w:pPr>
        <w:pStyle w:val="ListBullet"/>
        <w:ind w:left="368"/>
      </w:pPr>
      <w:r w:rsidRPr="002E70AD">
        <w:t xml:space="preserve">Teachers allocate enough </w:t>
      </w:r>
      <w:r>
        <w:t xml:space="preserve">time to complete the </w:t>
      </w:r>
      <w:r w:rsidRPr="002E70AD">
        <w:t>written response.</w:t>
      </w:r>
    </w:p>
    <w:p w14:paraId="065D2F54" w14:textId="77777777" w:rsidR="00B67257" w:rsidRDefault="00B67257" w:rsidP="00B67257">
      <w:pPr>
        <w:pStyle w:val="ListBullet"/>
        <w:ind w:left="368"/>
      </w:pPr>
      <w:r>
        <w:t>Students complete their written response.</w:t>
      </w:r>
    </w:p>
    <w:p w14:paraId="3FED5C51" w14:textId="77777777" w:rsidR="00B67257" w:rsidRPr="002E70AD" w:rsidRDefault="00B67257" w:rsidP="00B67257">
      <w:r>
        <w:t>Differentiation:</w:t>
      </w:r>
    </w:p>
    <w:p w14:paraId="0FFB6F1D" w14:textId="77777777" w:rsidR="00B67257" w:rsidRDefault="00B67257" w:rsidP="00B67257">
      <w:pPr>
        <w:pStyle w:val="ListBullet"/>
        <w:ind w:left="368"/>
      </w:pPr>
      <w:r>
        <w:t>Teachers could provide a scaffold for the response, with sentence starters or layout outlines.</w:t>
      </w:r>
    </w:p>
    <w:p w14:paraId="4CED90BF" w14:textId="2DF48C42" w:rsidR="0003247F" w:rsidRDefault="00B67257" w:rsidP="008A0C08">
      <w:pPr>
        <w:pStyle w:val="ListBullet"/>
        <w:ind w:left="368"/>
      </w:pPr>
      <w:r>
        <w:t>Students could have their notes and planning with them for the writing task.</w:t>
      </w:r>
      <w:r w:rsidR="0003247F">
        <w:br w:type="page"/>
      </w:r>
    </w:p>
    <w:p w14:paraId="34A63B15" w14:textId="77777777" w:rsidR="00905A19" w:rsidRDefault="00905A19" w:rsidP="00DD2FC9">
      <w:pPr>
        <w:pStyle w:val="Heading2"/>
        <w:rPr>
          <w:lang w:val="en-US"/>
        </w:rPr>
      </w:pPr>
      <w:bookmarkStart w:id="4" w:name="_Activity_3:_Peer"/>
      <w:bookmarkEnd w:id="4"/>
      <w:r w:rsidRPr="0E60AEA0">
        <w:rPr>
          <w:lang w:val="en-US"/>
        </w:rPr>
        <w:lastRenderedPageBreak/>
        <w:t>Activity 3</w:t>
      </w:r>
      <w:r>
        <w:rPr>
          <w:lang w:val="en-US"/>
        </w:rPr>
        <w:t>:</w:t>
      </w:r>
      <w:r w:rsidRPr="0E60AEA0">
        <w:rPr>
          <w:lang w:val="en-US"/>
        </w:rPr>
        <w:t xml:space="preserve"> Peer feedback</w:t>
      </w:r>
    </w:p>
    <w:p w14:paraId="68356F84" w14:textId="79C15140" w:rsidR="00905A19" w:rsidRPr="00042B23" w:rsidRDefault="00DC631C" w:rsidP="00905A19">
      <w:pPr>
        <w:jc w:val="center"/>
        <w:rPr>
          <w:lang w:val="en-US" w:eastAsia="zh-CN"/>
        </w:rPr>
      </w:pPr>
      <w:r>
        <w:rPr>
          <w:noProof/>
        </w:rPr>
        <w:drawing>
          <wp:inline distT="0" distB="0" distL="0" distR="0" wp14:anchorId="08571025" wp14:editId="000C3195">
            <wp:extent cx="3700780" cy="3736975"/>
            <wp:effectExtent l="0" t="0" r="0" b="0"/>
            <wp:docPr id="5" name="Picture 5"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3700780" cy="3736975"/>
                    </a:xfrm>
                    <a:prstGeom prst="rect">
                      <a:avLst/>
                    </a:prstGeom>
                  </pic:spPr>
                </pic:pic>
              </a:graphicData>
            </a:graphic>
          </wp:inline>
        </w:drawing>
      </w:r>
    </w:p>
    <w:p w14:paraId="03FD7C14" w14:textId="77777777" w:rsidR="00B67257" w:rsidRDefault="00B67257" w:rsidP="007E3429">
      <w:pPr>
        <w:pStyle w:val="Heading3"/>
        <w:rPr>
          <w:lang w:val="en-US"/>
        </w:rPr>
      </w:pPr>
      <w:r>
        <w:rPr>
          <w:lang w:val="en-US"/>
        </w:rPr>
        <w:t>Instructions:</w:t>
      </w:r>
    </w:p>
    <w:p w14:paraId="2E8DBDFE" w14:textId="77777777" w:rsidR="00B67257" w:rsidRDefault="00B67257" w:rsidP="00B67257">
      <w:pPr>
        <w:pStyle w:val="ListBullet"/>
        <w:numPr>
          <w:ilvl w:val="0"/>
          <w:numId w:val="1"/>
        </w:numPr>
        <w:ind w:left="368"/>
        <w:rPr>
          <w:lang w:val="en-US"/>
        </w:rPr>
      </w:pPr>
      <w:r>
        <w:rPr>
          <w:lang w:val="en-US"/>
        </w:rPr>
        <w:t>Teachers facilitate pairs of students to swap their written responses.</w:t>
      </w:r>
    </w:p>
    <w:p w14:paraId="0EBE91FE" w14:textId="77777777" w:rsidR="00B67257" w:rsidRDefault="00B67257" w:rsidP="00B67257">
      <w:pPr>
        <w:pStyle w:val="ListBullet"/>
        <w:numPr>
          <w:ilvl w:val="0"/>
          <w:numId w:val="1"/>
        </w:numPr>
        <w:ind w:left="368"/>
        <w:rPr>
          <w:lang w:val="en-US"/>
        </w:rPr>
      </w:pPr>
      <w:r>
        <w:rPr>
          <w:lang w:val="en-US"/>
        </w:rPr>
        <w:t>Teachers brief the students on acceptable peer feedback behaviors. Including ‘two stars and a wish’ or ‘I like, I wonder’ protocols. This activity may be anonymous.</w:t>
      </w:r>
    </w:p>
    <w:p w14:paraId="3FF37326" w14:textId="77777777" w:rsidR="00B67257" w:rsidRDefault="00B67257" w:rsidP="00B67257">
      <w:pPr>
        <w:pStyle w:val="ListBullet"/>
        <w:numPr>
          <w:ilvl w:val="0"/>
          <w:numId w:val="1"/>
        </w:numPr>
        <w:ind w:left="368"/>
        <w:rPr>
          <w:lang w:val="en-US"/>
        </w:rPr>
      </w:pPr>
      <w:r>
        <w:rPr>
          <w:lang w:val="en-US"/>
        </w:rPr>
        <w:t>Students are provided with the template and they fill it in to provide feedback to their peer.</w:t>
      </w:r>
    </w:p>
    <w:p w14:paraId="79954348" w14:textId="77777777" w:rsidR="00B67257" w:rsidRDefault="00B67257" w:rsidP="00B67257">
      <w:pPr>
        <w:pStyle w:val="ListBullet"/>
        <w:numPr>
          <w:ilvl w:val="0"/>
          <w:numId w:val="1"/>
        </w:numPr>
        <w:ind w:left="368"/>
        <w:rPr>
          <w:lang w:val="en-US"/>
        </w:rPr>
      </w:pPr>
      <w:r>
        <w:rPr>
          <w:lang w:val="en-US"/>
        </w:rPr>
        <w:t>Students tick where they think the writing aligns on the template.</w:t>
      </w:r>
    </w:p>
    <w:p w14:paraId="6E43101F" w14:textId="77777777" w:rsidR="00B67257" w:rsidRDefault="00B67257" w:rsidP="00B67257">
      <w:pPr>
        <w:rPr>
          <w:lang w:val="en-US"/>
        </w:rPr>
      </w:pPr>
      <w:r>
        <w:rPr>
          <w:lang w:val="en-US"/>
        </w:rPr>
        <w:t>Additional peer feedback options:</w:t>
      </w:r>
    </w:p>
    <w:p w14:paraId="1DCE75EA" w14:textId="77777777" w:rsidR="00B67257" w:rsidRDefault="00B67257" w:rsidP="00B67257">
      <w:pPr>
        <w:pStyle w:val="ListBullet"/>
        <w:numPr>
          <w:ilvl w:val="0"/>
          <w:numId w:val="1"/>
        </w:numPr>
        <w:ind w:left="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t>This could be repeated with different focusses and highlighters.</w:t>
      </w:r>
    </w:p>
    <w:p w14:paraId="54F35F44" w14:textId="148E6734" w:rsidR="00905A19" w:rsidRDefault="00B67257" w:rsidP="00B67257">
      <w:pPr>
        <w:pStyle w:val="ListBullet"/>
        <w:numPr>
          <w:ilvl w:val="0"/>
          <w:numId w:val="1"/>
        </w:numPr>
        <w:ind w:left="368"/>
      </w:pPr>
      <w:r>
        <w:t>Teachers could support students to create their own class agreed feedback template.</w:t>
      </w:r>
      <w:r w:rsidR="00905A19">
        <w:br w:type="page"/>
      </w:r>
    </w:p>
    <w:p w14:paraId="179AA24D" w14:textId="77777777" w:rsidR="00905A19" w:rsidRDefault="00905A19" w:rsidP="007E3429">
      <w:pPr>
        <w:pStyle w:val="Heading3"/>
        <w:rPr>
          <w:lang w:val="en-US"/>
        </w:rPr>
      </w:pPr>
      <w:bookmarkStart w:id="5" w:name="_Template"/>
      <w:bookmarkEnd w:id="5"/>
      <w:r w:rsidRPr="005A4635">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Developing, Developed and Hightly developed. "/>
      </w:tblPr>
      <w:tblGrid>
        <w:gridCol w:w="2510"/>
        <w:gridCol w:w="2352"/>
        <w:gridCol w:w="2357"/>
        <w:gridCol w:w="2353"/>
      </w:tblGrid>
      <w:tr w:rsidR="00905A19" w14:paraId="0D8377C7" w14:textId="77777777" w:rsidTr="00EC277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10" w:type="dxa"/>
          </w:tcPr>
          <w:p w14:paraId="22511B59" w14:textId="6654F4EC" w:rsidR="00905A19" w:rsidRDefault="00923570" w:rsidP="00EC2773">
            <w:pPr>
              <w:spacing w:before="192" w:after="192"/>
              <w:rPr>
                <w:lang w:val="en-US" w:eastAsia="zh-CN"/>
              </w:rPr>
            </w:pPr>
            <w:r>
              <w:rPr>
                <w:lang w:val="en-US" w:eastAsia="zh-CN"/>
              </w:rPr>
              <w:t>Criteria</w:t>
            </w:r>
          </w:p>
        </w:tc>
        <w:tc>
          <w:tcPr>
            <w:tcW w:w="2352" w:type="dxa"/>
          </w:tcPr>
          <w:p w14:paraId="1C92E1BA" w14:textId="7FEFD4E9" w:rsidR="00905A19" w:rsidRDefault="001F3927" w:rsidP="00EC277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w:t>
            </w:r>
            <w:r w:rsidR="00603AE9">
              <w:rPr>
                <w:lang w:val="en-US" w:eastAsia="zh-CN"/>
              </w:rPr>
              <w:t>ing</w:t>
            </w:r>
          </w:p>
        </w:tc>
        <w:tc>
          <w:tcPr>
            <w:tcW w:w="2357" w:type="dxa"/>
          </w:tcPr>
          <w:p w14:paraId="49EA5F7B" w14:textId="6719132A" w:rsidR="00905A19" w:rsidRDefault="00603AE9" w:rsidP="00EC277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353" w:type="dxa"/>
          </w:tcPr>
          <w:p w14:paraId="3F5DD364" w14:textId="39380110" w:rsidR="00905A19" w:rsidRDefault="001F3927" w:rsidP="00EC277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905A19" w14:paraId="1179988D" w14:textId="77777777" w:rsidTr="00EC2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796B59C" w14:textId="77777777" w:rsidR="00905A19" w:rsidRPr="7619FDD0" w:rsidRDefault="00905A19" w:rsidP="00EC2773">
            <w:pPr>
              <w:rPr>
                <w:lang w:val="en-US" w:eastAsia="zh-CN"/>
              </w:rPr>
            </w:pPr>
            <w:r>
              <w:rPr>
                <w:lang w:val="en-US" w:eastAsia="zh-CN"/>
              </w:rPr>
              <w:t>The response answers the question.</w:t>
            </w:r>
          </w:p>
        </w:tc>
        <w:tc>
          <w:tcPr>
            <w:tcW w:w="2352" w:type="dxa"/>
          </w:tcPr>
          <w:p w14:paraId="3BC1CA8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482B6D8"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75AD393C"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4E71E4FB" w14:textId="77777777" w:rsidTr="00EC2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0DE267A" w14:textId="77777777" w:rsidR="00905A19" w:rsidRDefault="00905A19" w:rsidP="00EC2773">
            <w:pPr>
              <w:rPr>
                <w:lang w:val="en-US" w:eastAsia="zh-CN"/>
              </w:rPr>
            </w:pPr>
            <w:r w:rsidRPr="7619FDD0">
              <w:rPr>
                <w:lang w:val="en-US" w:eastAsia="zh-CN"/>
              </w:rPr>
              <w:t>Idea being written about is clear.</w:t>
            </w:r>
          </w:p>
        </w:tc>
        <w:tc>
          <w:tcPr>
            <w:tcW w:w="2352" w:type="dxa"/>
          </w:tcPr>
          <w:p w14:paraId="6576D436"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AB7F6CF"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E842450"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2139E38D" w14:textId="77777777" w:rsidTr="00EC2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26A5BD0" w14:textId="77777777" w:rsidR="00905A19" w:rsidRDefault="00905A19" w:rsidP="00EC2773">
            <w:pPr>
              <w:rPr>
                <w:lang w:val="en-US" w:eastAsia="zh-CN"/>
              </w:rPr>
            </w:pPr>
            <w:r w:rsidRPr="7619FDD0">
              <w:rPr>
                <w:lang w:val="en-US" w:eastAsia="zh-CN"/>
              </w:rPr>
              <w:t>The writing has a logical structure. It makes sense when you read it through.</w:t>
            </w:r>
          </w:p>
        </w:tc>
        <w:tc>
          <w:tcPr>
            <w:tcW w:w="2352" w:type="dxa"/>
          </w:tcPr>
          <w:p w14:paraId="4550D9E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9C38A18"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D95A723"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715372" w14:paraId="192784CF" w14:textId="77777777" w:rsidTr="00EC2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ECEDB5A" w14:textId="33A89A01" w:rsidR="00715372" w:rsidRPr="7619FDD0" w:rsidRDefault="00715372" w:rsidP="00715372">
            <w:pPr>
              <w:rPr>
                <w:lang w:val="en-US" w:eastAsia="zh-CN"/>
              </w:rPr>
            </w:pPr>
            <w:r>
              <w:rPr>
                <w:lang w:val="en-US" w:eastAsia="zh-CN"/>
              </w:rPr>
              <w:t>There is a clear reference to syllabus content.</w:t>
            </w:r>
          </w:p>
        </w:tc>
        <w:tc>
          <w:tcPr>
            <w:tcW w:w="2352" w:type="dxa"/>
          </w:tcPr>
          <w:p w14:paraId="30C1B847" w14:textId="719BA5F8"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2C7588F" w14:textId="7B3B05D3"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049D147C" w14:textId="7D3E0168"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53C98F41" w14:textId="77777777" w:rsidTr="00EC2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4DB592F" w14:textId="77777777" w:rsidR="00905A19" w:rsidRDefault="00905A19" w:rsidP="00EC2773">
            <w:pPr>
              <w:rPr>
                <w:lang w:val="en-US" w:eastAsia="zh-CN"/>
              </w:rPr>
            </w:pPr>
            <w:r w:rsidRPr="7619FDD0">
              <w:rPr>
                <w:lang w:val="en-US" w:eastAsia="zh-CN"/>
              </w:rPr>
              <w:t>There is topic specific vocabulary in the response.</w:t>
            </w:r>
          </w:p>
        </w:tc>
        <w:tc>
          <w:tcPr>
            <w:tcW w:w="2352" w:type="dxa"/>
          </w:tcPr>
          <w:p w14:paraId="2DF94C6C"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FF597BC"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BCAF299"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08E7C28C" w14:textId="77777777" w:rsidTr="00EC2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68988E0" w14:textId="77777777" w:rsidR="00905A19" w:rsidRDefault="00905A19" w:rsidP="00EC2773">
            <w:pPr>
              <w:rPr>
                <w:lang w:val="en-US" w:eastAsia="zh-CN"/>
              </w:rPr>
            </w:pPr>
            <w:r>
              <w:rPr>
                <w:lang w:val="en-US" w:eastAsia="zh-CN"/>
              </w:rPr>
              <w:t>Sentences make sense.</w:t>
            </w:r>
          </w:p>
        </w:tc>
        <w:tc>
          <w:tcPr>
            <w:tcW w:w="2352" w:type="dxa"/>
          </w:tcPr>
          <w:p w14:paraId="1554F888"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7CF3652"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363DB7A"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17FB655" w14:textId="77777777" w:rsidTr="00EC2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E1F2590" w14:textId="77777777" w:rsidR="00905A19" w:rsidRDefault="00905A19" w:rsidP="00EC2773">
            <w:pPr>
              <w:rPr>
                <w:lang w:val="en-US" w:eastAsia="zh-CN"/>
              </w:rPr>
            </w:pPr>
            <w:r w:rsidRPr="7619FDD0">
              <w:rPr>
                <w:lang w:val="en-US" w:eastAsia="zh-CN"/>
              </w:rPr>
              <w:t>Capital letters, full stops and some other punctuation is used.</w:t>
            </w:r>
          </w:p>
        </w:tc>
        <w:tc>
          <w:tcPr>
            <w:tcW w:w="2352" w:type="dxa"/>
          </w:tcPr>
          <w:p w14:paraId="4BF0E1B3"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30F6871"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1269DC7"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F1BCBFC" w14:textId="77777777" w:rsidTr="00EC2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B82A8F5" w14:textId="77777777" w:rsidR="00905A19" w:rsidRDefault="00905A19" w:rsidP="00EC2773">
            <w:pPr>
              <w:rPr>
                <w:lang w:val="en-US" w:eastAsia="zh-CN"/>
              </w:rPr>
            </w:pPr>
            <w:r>
              <w:rPr>
                <w:lang w:val="en-US" w:eastAsia="zh-CN"/>
              </w:rPr>
              <w:t>Accurate spelling of challenging words.</w:t>
            </w:r>
          </w:p>
        </w:tc>
        <w:tc>
          <w:tcPr>
            <w:tcW w:w="2352" w:type="dxa"/>
          </w:tcPr>
          <w:p w14:paraId="2E987CD2"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2AF95883"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AC5535C"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0596C08" w14:textId="77777777" w:rsidTr="00EC2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86D5B0A" w14:textId="77777777" w:rsidR="00905A19" w:rsidRDefault="00905A19" w:rsidP="00EC2773">
            <w:pPr>
              <w:rPr>
                <w:lang w:val="en-US" w:eastAsia="zh-CN"/>
              </w:rPr>
            </w:pPr>
            <w:r w:rsidRPr="7619FDD0">
              <w:rPr>
                <w:lang w:val="en-US" w:eastAsia="zh-CN"/>
              </w:rPr>
              <w:t>Handwriting is consistently legible.</w:t>
            </w:r>
          </w:p>
        </w:tc>
        <w:tc>
          <w:tcPr>
            <w:tcW w:w="2352" w:type="dxa"/>
          </w:tcPr>
          <w:p w14:paraId="064A55F8"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6CD0BB9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EB8BDE3"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71923C14" w14:textId="77777777" w:rsidR="00905A19" w:rsidRPr="005A4635" w:rsidRDefault="00905A19" w:rsidP="00905A19">
      <w:pPr>
        <w:spacing w:before="360"/>
        <w:rPr>
          <w:lang w:val="en-US" w:eastAsia="zh-CN"/>
        </w:rPr>
      </w:pPr>
      <w:r w:rsidRPr="005A4635">
        <w:rPr>
          <w:lang w:val="en-US" w:eastAsia="zh-CN"/>
        </w:rPr>
        <w:t>Two successful things about this written response are:</w:t>
      </w:r>
    </w:p>
    <w:p w14:paraId="1217CEEB" w14:textId="77777777" w:rsidR="00905A19" w:rsidRDefault="00905A19" w:rsidP="00905A19">
      <w:pPr>
        <w:tabs>
          <w:tab w:val="left" w:leader="underscore" w:pos="9632"/>
        </w:tabs>
        <w:rPr>
          <w:lang w:eastAsia="zh-CN"/>
        </w:rPr>
      </w:pPr>
      <w:r>
        <w:rPr>
          <w:lang w:eastAsia="zh-CN"/>
        </w:rPr>
        <w:tab/>
      </w:r>
    </w:p>
    <w:p w14:paraId="3669C664" w14:textId="77777777" w:rsidR="00905A19" w:rsidRDefault="00905A19" w:rsidP="00905A19">
      <w:pPr>
        <w:tabs>
          <w:tab w:val="left" w:leader="underscore" w:pos="9632"/>
        </w:tabs>
        <w:rPr>
          <w:lang w:eastAsia="zh-CN"/>
        </w:rPr>
      </w:pPr>
      <w:r>
        <w:rPr>
          <w:lang w:eastAsia="zh-CN"/>
        </w:rPr>
        <w:tab/>
      </w:r>
    </w:p>
    <w:p w14:paraId="12ECCCF0" w14:textId="77777777" w:rsidR="00905A19" w:rsidRDefault="00905A19" w:rsidP="00905A19">
      <w:pPr>
        <w:tabs>
          <w:tab w:val="left" w:leader="underscore" w:pos="9632"/>
        </w:tabs>
        <w:rPr>
          <w:lang w:eastAsia="zh-CN"/>
        </w:rPr>
      </w:pPr>
      <w:r>
        <w:rPr>
          <w:lang w:eastAsia="zh-CN"/>
        </w:rPr>
        <w:tab/>
      </w:r>
    </w:p>
    <w:p w14:paraId="217EC82A" w14:textId="77777777" w:rsidR="00905A19" w:rsidRPr="005A4635" w:rsidRDefault="00905A19" w:rsidP="00905A19">
      <w:pPr>
        <w:spacing w:before="360"/>
        <w:rPr>
          <w:lang w:val="en-US" w:eastAsia="zh-CN"/>
        </w:rPr>
      </w:pPr>
      <w:r w:rsidRPr="005A4635">
        <w:rPr>
          <w:lang w:val="en-US" w:eastAsia="zh-CN"/>
        </w:rPr>
        <w:t>One aspect of writing to keep working on is:</w:t>
      </w:r>
    </w:p>
    <w:p w14:paraId="17D1B6D9" w14:textId="77777777" w:rsidR="00905A19" w:rsidRDefault="00905A19" w:rsidP="00905A19">
      <w:pPr>
        <w:tabs>
          <w:tab w:val="left" w:leader="underscore" w:pos="9632"/>
        </w:tabs>
        <w:rPr>
          <w:lang w:eastAsia="zh-CN"/>
        </w:rPr>
      </w:pPr>
      <w:r>
        <w:rPr>
          <w:lang w:eastAsia="zh-CN"/>
        </w:rPr>
        <w:tab/>
      </w:r>
    </w:p>
    <w:p w14:paraId="63605029" w14:textId="1CB3D31A" w:rsidR="00905A19" w:rsidRDefault="00905A19" w:rsidP="00905A19">
      <w:pPr>
        <w:tabs>
          <w:tab w:val="left" w:leader="underscore" w:pos="9632"/>
        </w:tabs>
        <w:rPr>
          <w:lang w:eastAsia="zh-CN"/>
        </w:rPr>
      </w:pPr>
      <w:r>
        <w:rPr>
          <w:lang w:eastAsia="zh-CN"/>
        </w:rPr>
        <w:tab/>
      </w:r>
    </w:p>
    <w:p w14:paraId="39B64E9C" w14:textId="73C6E817" w:rsidR="00B3352D" w:rsidRDefault="00B3352D" w:rsidP="00905A19">
      <w:pPr>
        <w:tabs>
          <w:tab w:val="left" w:leader="underscore" w:pos="9632"/>
        </w:tabs>
        <w:rPr>
          <w:lang w:eastAsia="zh-CN"/>
        </w:rPr>
      </w:pPr>
      <w:r>
        <w:rPr>
          <w:lang w:eastAsia="zh-CN"/>
        </w:rPr>
        <w:tab/>
      </w:r>
    </w:p>
    <w:p w14:paraId="6A0CA7DF" w14:textId="19B57F85" w:rsidR="006E56BC" w:rsidRDefault="006E56BC" w:rsidP="00DD2FC9">
      <w:pPr>
        <w:pStyle w:val="Heading2"/>
        <w:rPr>
          <w:lang w:val="en-US"/>
        </w:rPr>
      </w:pPr>
      <w:bookmarkStart w:id="6" w:name="_Activity_4:_Teacher"/>
      <w:bookmarkEnd w:id="6"/>
      <w:r w:rsidRPr="0E60AEA0">
        <w:rPr>
          <w:lang w:val="en-US"/>
        </w:rPr>
        <w:lastRenderedPageBreak/>
        <w:t>Activity 4</w:t>
      </w:r>
      <w:r>
        <w:rPr>
          <w:lang w:val="en-US"/>
        </w:rPr>
        <w:t>: Teacher feedback</w:t>
      </w:r>
    </w:p>
    <w:p w14:paraId="4E107190" w14:textId="77777777" w:rsidR="00B67257" w:rsidRPr="004F2542" w:rsidRDefault="00B67257" w:rsidP="007E3429">
      <w:pPr>
        <w:pStyle w:val="Heading3"/>
      </w:pPr>
      <w:r w:rsidRPr="004F2542">
        <w:t>Instructions</w:t>
      </w:r>
    </w:p>
    <w:p w14:paraId="67E18650" w14:textId="77777777" w:rsidR="00B67257" w:rsidRDefault="00B67257" w:rsidP="00B67257">
      <w:pPr>
        <w:pStyle w:val="ListBullet"/>
        <w:ind w:left="368"/>
        <w:rPr>
          <w:lang w:eastAsia="zh-CN"/>
        </w:rPr>
      </w:pPr>
      <w:r w:rsidRPr="005D0BE8">
        <w:rPr>
          <w:lang w:val="en-US" w:eastAsia="zh-CN"/>
        </w:rPr>
        <w:t>Teachers support their students with timely and effective feedback. Remembering that effective feedback:</w:t>
      </w:r>
    </w:p>
    <w:p w14:paraId="51EAA592" w14:textId="77777777" w:rsidR="00B67257" w:rsidRPr="005A3609" w:rsidRDefault="00B67257" w:rsidP="00B67257">
      <w:pPr>
        <w:pStyle w:val="ListBullet2"/>
        <w:ind w:left="738" w:hanging="369"/>
      </w:pPr>
      <w:r w:rsidRPr="005A3609">
        <w:t>focuses on the intended learning</w:t>
      </w:r>
    </w:p>
    <w:p w14:paraId="31DEAB34" w14:textId="77777777" w:rsidR="00B67257" w:rsidRPr="005A3609" w:rsidRDefault="00B67257" w:rsidP="00B67257">
      <w:pPr>
        <w:pStyle w:val="ListBullet2"/>
        <w:ind w:left="738" w:hanging="369"/>
      </w:pPr>
      <w:r w:rsidRPr="005A3609">
        <w:t>identifies specific strengths</w:t>
      </w:r>
    </w:p>
    <w:p w14:paraId="465AC993" w14:textId="77777777" w:rsidR="00B67257" w:rsidRPr="005A3609" w:rsidRDefault="00B67257" w:rsidP="00B67257">
      <w:pPr>
        <w:pStyle w:val="ListBullet2"/>
        <w:ind w:left="738" w:hanging="369"/>
      </w:pPr>
      <w:r w:rsidRPr="005A3609">
        <w:t>points to areas needing improvement</w:t>
      </w:r>
    </w:p>
    <w:p w14:paraId="23F3E485" w14:textId="77777777" w:rsidR="00B67257" w:rsidRPr="005A3609" w:rsidRDefault="00B67257" w:rsidP="00B67257">
      <w:pPr>
        <w:pStyle w:val="ListBullet2"/>
        <w:ind w:left="738" w:hanging="369"/>
      </w:pPr>
      <w:r w:rsidRPr="005A3609">
        <w:t>suggests a pathway that students can take to close the gap between where</w:t>
      </w:r>
      <w:r>
        <w:t xml:space="preserve"> </w:t>
      </w:r>
      <w:r w:rsidRPr="005A3609">
        <w:t>they are now and where they need to be</w:t>
      </w:r>
    </w:p>
    <w:p w14:paraId="5E928D2B" w14:textId="41124567" w:rsidR="00B67257" w:rsidRDefault="00B67257" w:rsidP="00B67257">
      <w:pPr>
        <w:pStyle w:val="ListBullet2"/>
        <w:ind w:left="738" w:hanging="369"/>
      </w:pPr>
      <w:r w:rsidRPr="005A3609">
        <w:t>chunks the amount of corrective feedback the student can handle at one time</w:t>
      </w:r>
    </w:p>
    <w:p w14:paraId="373E9612" w14:textId="77777777" w:rsidR="00B67257" w:rsidRPr="005A3609" w:rsidRDefault="00B67257" w:rsidP="00B67257">
      <w:pPr>
        <w:pStyle w:val="ListBullet2"/>
        <w:ind w:left="738" w:hanging="369"/>
      </w:pPr>
      <w:r w:rsidRPr="005A3609">
        <w:t>is provided in a short time frame</w:t>
      </w:r>
      <w:r>
        <w:t>.</w:t>
      </w:r>
    </w:p>
    <w:p w14:paraId="770FF625" w14:textId="5A5F61F3" w:rsidR="00B67257" w:rsidRDefault="00B67257" w:rsidP="00B67257">
      <w:pPr>
        <w:pStyle w:val="ListBullet"/>
        <w:ind w:left="368"/>
        <w:rPr>
          <w:lang w:eastAsia="zh-CN"/>
        </w:rPr>
      </w:pPr>
      <w:r>
        <w:rPr>
          <w:lang w:eastAsia="zh-CN"/>
        </w:rPr>
        <w:t xml:space="preserve">Teachers select areas to provide feedback from the templates provided or modify and use the student feedback template from </w:t>
      </w:r>
      <w:hyperlink w:anchor="_Template" w:history="1">
        <w:r w:rsidRPr="005A3609">
          <w:rPr>
            <w:rStyle w:val="Hyperlink"/>
            <w:lang w:eastAsia="zh-CN"/>
          </w:rPr>
          <w:t>Activity 3</w:t>
        </w:r>
      </w:hyperlink>
      <w:r>
        <w:rPr>
          <w:lang w:eastAsia="zh-CN"/>
        </w:rPr>
        <w:t>.</w:t>
      </w:r>
    </w:p>
    <w:p w14:paraId="3A62DFD4" w14:textId="2C56A563" w:rsidR="00B67257" w:rsidRDefault="00B67257" w:rsidP="00B67257">
      <w:pPr>
        <w:pStyle w:val="ListBullet"/>
        <w:ind w:left="368"/>
        <w:rPr>
          <w:lang w:val="en-US" w:eastAsia="zh-CN"/>
        </w:rPr>
      </w:pPr>
      <w:r>
        <w:rPr>
          <w:lang w:val="en-US" w:eastAsia="zh-CN"/>
        </w:rPr>
        <w:t xml:space="preserve">Teacher comments could include, </w:t>
      </w:r>
      <w:r w:rsidR="007B395B">
        <w:rPr>
          <w:lang w:val="en-US" w:eastAsia="zh-CN"/>
        </w:rPr>
        <w:t>‘developing’</w:t>
      </w:r>
      <w:r>
        <w:rPr>
          <w:lang w:val="en-US" w:eastAsia="zh-CN"/>
        </w:rPr>
        <w:t xml:space="preserve">, </w:t>
      </w:r>
      <w:r w:rsidR="007B395B">
        <w:rPr>
          <w:lang w:val="en-US" w:eastAsia="zh-CN"/>
        </w:rPr>
        <w:t>‘developed’</w:t>
      </w:r>
      <w:r>
        <w:rPr>
          <w:lang w:val="en-US" w:eastAsia="zh-CN"/>
        </w:rPr>
        <w:t xml:space="preserve">, and </w:t>
      </w:r>
      <w:r w:rsidR="007B395B">
        <w:rPr>
          <w:lang w:val="en-US" w:eastAsia="zh-CN"/>
        </w:rPr>
        <w:t>‘highly developed’</w:t>
      </w:r>
      <w:r>
        <w:rPr>
          <w:lang w:val="en-US" w:eastAsia="zh-CN"/>
        </w:rPr>
        <w:t>.</w:t>
      </w:r>
    </w:p>
    <w:p w14:paraId="7E31A18D" w14:textId="245795CF" w:rsidR="00B67257" w:rsidRPr="0044128E" w:rsidRDefault="00B67257" w:rsidP="00B67257">
      <w:pPr>
        <w:pStyle w:val="ListBullet"/>
        <w:ind w:left="368"/>
        <w:rPr>
          <w:lang w:eastAsia="zh-CN"/>
        </w:rPr>
      </w:pPr>
      <w:r>
        <w:t>T</w:t>
      </w:r>
      <w:r>
        <w:rPr>
          <w:lang w:eastAsia="zh-CN"/>
        </w:rPr>
        <w:t xml:space="preserve">eachers may choose to engage with the </w:t>
      </w:r>
      <w:hyperlink r:id="rId23" w:history="1">
        <w:r w:rsidRPr="001B4DA2">
          <w:rPr>
            <w:rStyle w:val="Hyperlink"/>
            <w:lang w:val="en-US" w:eastAsia="zh-CN"/>
          </w:rPr>
          <w:t>National Literacy Learning Progression</w:t>
        </w:r>
      </w:hyperlink>
      <w:r>
        <w:rPr>
          <w:lang w:eastAsia="zh-CN"/>
        </w:rPr>
        <w:t xml:space="preserve"> to provide feedback to their students. To use this tool more effectively teachers could first engage with the online professional learning course:</w:t>
      </w:r>
      <w:r w:rsidRPr="001B4DA2">
        <w:rPr>
          <w:lang w:eastAsia="zh-CN"/>
        </w:rPr>
        <w:t xml:space="preserve"> </w:t>
      </w:r>
      <w:hyperlink r:id="rId24" w:history="1">
        <w:r w:rsidRPr="001B4DA2">
          <w:rPr>
            <w:rStyle w:val="Hyperlink"/>
            <w:lang w:eastAsia="zh-CN"/>
          </w:rPr>
          <w:t xml:space="preserve">Introduction to the </w:t>
        </w:r>
        <w:r>
          <w:rPr>
            <w:rStyle w:val="Hyperlink"/>
            <w:lang w:eastAsia="zh-CN"/>
          </w:rPr>
          <w:t>L</w:t>
        </w:r>
        <w:r w:rsidRPr="001B4DA2">
          <w:rPr>
            <w:rStyle w:val="Hyperlink"/>
            <w:lang w:eastAsia="zh-CN"/>
          </w:rPr>
          <w:t xml:space="preserve">iteracy and </w:t>
        </w:r>
        <w:r>
          <w:rPr>
            <w:rStyle w:val="Hyperlink"/>
            <w:lang w:eastAsia="zh-CN"/>
          </w:rPr>
          <w:t>N</w:t>
        </w:r>
        <w:r w:rsidRPr="001B4DA2">
          <w:rPr>
            <w:rStyle w:val="Hyperlink"/>
            <w:lang w:eastAsia="zh-CN"/>
          </w:rPr>
          <w:t xml:space="preserve">umeracy </w:t>
        </w:r>
        <w:r>
          <w:rPr>
            <w:rStyle w:val="Hyperlink"/>
            <w:lang w:eastAsia="zh-CN"/>
          </w:rPr>
          <w:t>P</w:t>
        </w:r>
        <w:r w:rsidRPr="001B4DA2">
          <w:rPr>
            <w:rStyle w:val="Hyperlink"/>
            <w:lang w:eastAsia="zh-CN"/>
          </w:rPr>
          <w:t>rogressions</w:t>
        </w:r>
      </w:hyperlink>
      <w:r w:rsidRPr="001B4DA2">
        <w:rPr>
          <w:lang w:eastAsia="zh-CN"/>
        </w:rPr>
        <w:t>.</w:t>
      </w:r>
    </w:p>
    <w:p w14:paraId="3F94C915" w14:textId="77777777" w:rsidR="00B67257" w:rsidRDefault="00B67257" w:rsidP="007E3429">
      <w:pPr>
        <w:pStyle w:val="Heading3"/>
        <w:rPr>
          <w:lang w:val="en-US"/>
        </w:rPr>
      </w:pPr>
      <w:bookmarkStart w:id="7" w:name="_Control_of_language"/>
      <w:bookmarkEnd w:id="7"/>
      <w:r w:rsidRPr="001B4DA2">
        <w:t>Feedback</w:t>
      </w:r>
      <w:r>
        <w:rPr>
          <w:lang w:val="en-US"/>
        </w:rPr>
        <w:t xml:space="preserve"> templates</w:t>
      </w:r>
    </w:p>
    <w:p w14:paraId="49F2FCFA" w14:textId="77777777" w:rsidR="00B67257" w:rsidRDefault="00B67257" w:rsidP="00B67257">
      <w:pPr>
        <w:pStyle w:val="ListBullet"/>
        <w:ind w:left="368"/>
        <w:rPr>
          <w:lang w:val="en-US" w:eastAsia="zh-CN"/>
        </w:rPr>
      </w:pPr>
      <w:r>
        <w:rPr>
          <w:lang w:val="en-US" w:eastAsia="zh-CN"/>
        </w:rPr>
        <w:t xml:space="preserve">More information on aspects of literacy can be found at: </w:t>
      </w:r>
      <w:hyperlink r:id="rId25" w:history="1">
        <w:r w:rsidRPr="001B4DA2">
          <w:rPr>
            <w:rStyle w:val="Hyperlink"/>
            <w:lang w:val="en-US" w:eastAsia="zh-CN"/>
          </w:rPr>
          <w:t xml:space="preserve">HSC </w:t>
        </w:r>
        <w:r>
          <w:rPr>
            <w:rStyle w:val="Hyperlink"/>
            <w:lang w:val="en-US" w:eastAsia="zh-CN"/>
          </w:rPr>
          <w:t>m</w:t>
        </w:r>
        <w:r w:rsidRPr="001B4DA2">
          <w:rPr>
            <w:rStyle w:val="Hyperlink"/>
            <w:lang w:val="en-US" w:eastAsia="zh-CN"/>
          </w:rPr>
          <w:t xml:space="preserve">inimum </w:t>
        </w:r>
        <w:r>
          <w:rPr>
            <w:rStyle w:val="Hyperlink"/>
            <w:lang w:val="en-US" w:eastAsia="zh-CN"/>
          </w:rPr>
          <w:t>s</w:t>
        </w:r>
        <w:r w:rsidRPr="001B4DA2">
          <w:rPr>
            <w:rStyle w:val="Hyperlink"/>
            <w:lang w:val="en-US" w:eastAsia="zh-CN"/>
          </w:rPr>
          <w:t xml:space="preserve">tandard </w:t>
        </w:r>
        <w:r w:rsidRPr="001B4DA2">
          <w:rPr>
            <w:rStyle w:val="Hyperlink"/>
            <w:rFonts w:cs="Arial"/>
            <w:lang w:val="en-US" w:eastAsia="zh-CN"/>
          </w:rPr>
          <w:t>–</w:t>
        </w:r>
        <w:r w:rsidRPr="001B4DA2">
          <w:rPr>
            <w:rStyle w:val="Hyperlink"/>
            <w:lang w:val="en-US" w:eastAsia="zh-CN"/>
          </w:rPr>
          <w:t xml:space="preserve"> Writing</w:t>
        </w:r>
      </w:hyperlink>
      <w:r w:rsidRPr="001B4DA2">
        <w:rPr>
          <w:lang w:val="en-US" w:eastAsia="zh-CN"/>
        </w:rPr>
        <w:t>.</w:t>
      </w:r>
    </w:p>
    <w:p w14:paraId="09DFCE34" w14:textId="77777777" w:rsidR="00B67257" w:rsidRDefault="00B67257" w:rsidP="00B67257">
      <w:pPr>
        <w:pStyle w:val="ListBullet"/>
        <w:ind w:left="368"/>
        <w:rPr>
          <w:lang w:val="en-US" w:eastAsia="zh-CN"/>
        </w:rPr>
      </w:pPr>
      <w:r>
        <w:rPr>
          <w:lang w:val="en-US" w:eastAsia="zh-CN"/>
        </w:rPr>
        <w:t>The hyperlinks contained within the feedback sheets link to teacher resources focusing on that writing aspect.</w:t>
      </w:r>
    </w:p>
    <w:p w14:paraId="69F64A06" w14:textId="77777777" w:rsidR="00B67257" w:rsidRDefault="00B67257" w:rsidP="00B67257">
      <w:pPr>
        <w:pStyle w:val="ListBullet"/>
        <w:ind w:left="368"/>
        <w:rPr>
          <w:lang w:val="en-US" w:eastAsia="zh-CN"/>
        </w:rPr>
      </w:pPr>
      <w:r>
        <w:rPr>
          <w:lang w:val="en-US" w:eastAsia="zh-CN"/>
        </w:rPr>
        <w:t>Teachers can modify or remove the definitions.</w:t>
      </w:r>
    </w:p>
    <w:p w14:paraId="2882BDAB" w14:textId="5EEAF8E0" w:rsidR="00B67257" w:rsidRDefault="00B67257" w:rsidP="00B67257">
      <w:pPr>
        <w:pStyle w:val="ListBullet"/>
        <w:ind w:left="368"/>
        <w:rPr>
          <w:lang w:val="en-US" w:eastAsia="zh-CN"/>
        </w:rPr>
      </w:pPr>
      <w:r>
        <w:rPr>
          <w:lang w:val="en-US" w:eastAsia="zh-CN"/>
        </w:rPr>
        <w:t xml:space="preserve">Some teachers may </w:t>
      </w:r>
      <w:r w:rsidR="00B97E41">
        <w:rPr>
          <w:lang w:val="en-US" w:eastAsia="zh-CN"/>
        </w:rPr>
        <w:t>choose</w:t>
      </w:r>
      <w:r>
        <w:rPr>
          <w:lang w:val="en-US" w:eastAsia="zh-CN"/>
        </w:rPr>
        <w:t xml:space="preserve"> to leave the definitions in place to support the students’ skill development.</w:t>
      </w:r>
    </w:p>
    <w:p w14:paraId="3AB31BC5" w14:textId="77777777" w:rsidR="00B67257" w:rsidRDefault="00B67257" w:rsidP="00B67257">
      <w:pPr>
        <w:pStyle w:val="ListBullet"/>
        <w:ind w:left="368"/>
        <w:rPr>
          <w:lang w:val="en-US" w:eastAsia="zh-CN"/>
        </w:rPr>
      </w:pPr>
      <w:r>
        <w:rPr>
          <w:lang w:val="en-US" w:eastAsia="zh-CN"/>
        </w:rPr>
        <w:t>There are three templates to choose from:</w:t>
      </w:r>
    </w:p>
    <w:p w14:paraId="043D1575" w14:textId="3CDD1FF9" w:rsidR="00B67257" w:rsidRDefault="00000000" w:rsidP="00B67257">
      <w:pPr>
        <w:pStyle w:val="ListBullet2"/>
        <w:ind w:left="738" w:hanging="369"/>
        <w:rPr>
          <w:lang w:val="en-US" w:eastAsia="zh-CN"/>
        </w:rPr>
      </w:pPr>
      <w:hyperlink w:anchor="_Control_of_language_1" w:history="1">
        <w:r w:rsidR="00B67257" w:rsidRPr="00603197">
          <w:rPr>
            <w:rStyle w:val="Hyperlink"/>
            <w:lang w:val="en-US" w:eastAsia="zh-CN"/>
          </w:rPr>
          <w:t>Control of language</w:t>
        </w:r>
      </w:hyperlink>
    </w:p>
    <w:p w14:paraId="2E910F25" w14:textId="1F3F5844" w:rsidR="001424DA" w:rsidRPr="001424DA" w:rsidRDefault="00000000" w:rsidP="001424DA">
      <w:pPr>
        <w:pStyle w:val="ListBullet2"/>
        <w:ind w:left="738" w:hanging="369"/>
        <w:rPr>
          <w:rStyle w:val="Hyperlink"/>
          <w:color w:val="auto"/>
          <w:u w:val="none"/>
          <w:lang w:val="en-US" w:eastAsia="zh-CN"/>
        </w:rPr>
      </w:pPr>
      <w:hyperlink w:anchor="_Structure_and_sequence" w:history="1">
        <w:r w:rsidR="00B67257" w:rsidRPr="00603197">
          <w:rPr>
            <w:rStyle w:val="Hyperlink"/>
            <w:lang w:val="en-US" w:eastAsia="zh-CN"/>
          </w:rPr>
          <w:t>Structure and sequence of ideas</w:t>
        </w:r>
      </w:hyperlink>
    </w:p>
    <w:p w14:paraId="6E0AD1E3" w14:textId="314D5A33" w:rsidR="001424DA" w:rsidRPr="001424DA" w:rsidRDefault="00000000" w:rsidP="001424DA">
      <w:pPr>
        <w:pStyle w:val="ListBullet2"/>
        <w:ind w:left="738" w:hanging="369"/>
        <w:rPr>
          <w:lang w:val="en-US" w:eastAsia="zh-CN"/>
        </w:rPr>
      </w:pPr>
      <w:hyperlink w:anchor="_Relevance_of_writing" w:history="1">
        <w:r w:rsidR="00B67257" w:rsidRPr="001424DA">
          <w:rPr>
            <w:rStyle w:val="Hyperlink"/>
            <w:lang w:val="en-US" w:eastAsia="zh-CN"/>
          </w:rPr>
          <w:t>Relevance of writing to the topic</w:t>
        </w:r>
      </w:hyperlink>
      <w:r w:rsidR="00B67257" w:rsidRPr="001424DA">
        <w:rPr>
          <w:lang w:val="en-US" w:eastAsia="zh-CN"/>
        </w:rPr>
        <w:t>.</w:t>
      </w:r>
    </w:p>
    <w:p w14:paraId="2A094894" w14:textId="77777777" w:rsidR="00F80BCB" w:rsidRDefault="00F80BCB">
      <w:pPr>
        <w:rPr>
          <w:rFonts w:eastAsia="SimSun" w:cs="Times New Roman"/>
          <w:color w:val="041F42"/>
          <w:sz w:val="36"/>
          <w:szCs w:val="32"/>
        </w:rPr>
      </w:pPr>
      <w:r>
        <w:br w:type="page"/>
      </w:r>
    </w:p>
    <w:p w14:paraId="012B4046" w14:textId="6F1C417D" w:rsidR="006E56BC" w:rsidRPr="001B4DA2" w:rsidRDefault="006E56BC" w:rsidP="009857BD">
      <w:pPr>
        <w:pStyle w:val="Heading4"/>
      </w:pPr>
      <w:bookmarkStart w:id="8" w:name="_Control_of_language_1"/>
      <w:bookmarkEnd w:id="8"/>
      <w:r w:rsidRPr="001B4DA2">
        <w:lastRenderedPageBreak/>
        <w:t>Control of language</w:t>
      </w:r>
    </w:p>
    <w:p w14:paraId="734D5B53" w14:textId="77777777" w:rsidR="006E56BC" w:rsidRDefault="00000000" w:rsidP="006E56BC">
      <w:hyperlink r:id="rId26" w:history="1">
        <w:r w:rsidR="006E56BC" w:rsidRPr="000D08D4">
          <w:rPr>
            <w:rStyle w:val="Hyperlink"/>
            <w:lang w:val="en-US" w:eastAsia="zh-CN"/>
          </w:rPr>
          <w:t>Spelling</w:t>
        </w:r>
      </w:hyperlink>
      <w:r w:rsidR="006E56BC">
        <w:rPr>
          <w:lang w:val="en-US" w:eastAsia="zh-CN"/>
        </w:rPr>
        <w:t>. C</w:t>
      </w:r>
      <w:r w:rsidR="006E56BC" w:rsidRPr="000D08D4">
        <w:t xml:space="preserve">orrect spelling is consistent and some difficult words </w:t>
      </w:r>
      <w:r w:rsidR="006E56BC">
        <w:t xml:space="preserve">are </w:t>
      </w:r>
      <w:r w:rsidR="006E56BC" w:rsidRPr="000D08D4">
        <w:t>spelled correctly.</w:t>
      </w:r>
      <w:r w:rsidR="006E56BC">
        <w:t xml:space="preserve"> In the written response spelling is:</w:t>
      </w:r>
    </w:p>
    <w:p w14:paraId="79B56B32" w14:textId="77777777" w:rsidR="006E56BC" w:rsidRDefault="006E56BC" w:rsidP="006E56BC">
      <w:pPr>
        <w:tabs>
          <w:tab w:val="left" w:leader="underscore" w:pos="9632"/>
        </w:tabs>
        <w:rPr>
          <w:lang w:eastAsia="zh-CN"/>
        </w:rPr>
      </w:pPr>
      <w:r>
        <w:rPr>
          <w:lang w:eastAsia="zh-CN"/>
        </w:rPr>
        <w:tab/>
      </w:r>
    </w:p>
    <w:p w14:paraId="3FDE660F" w14:textId="77777777" w:rsidR="006E56BC" w:rsidRDefault="006E56BC" w:rsidP="006E56BC">
      <w:pPr>
        <w:tabs>
          <w:tab w:val="left" w:leader="underscore" w:pos="9632"/>
        </w:tabs>
        <w:rPr>
          <w:lang w:eastAsia="zh-CN"/>
        </w:rPr>
      </w:pPr>
      <w:r>
        <w:rPr>
          <w:lang w:eastAsia="zh-CN"/>
        </w:rPr>
        <w:tab/>
      </w:r>
    </w:p>
    <w:p w14:paraId="51FE21E5" w14:textId="77777777" w:rsidR="006E56BC" w:rsidRDefault="006E56BC" w:rsidP="006E56BC">
      <w:pPr>
        <w:tabs>
          <w:tab w:val="left" w:leader="underscore" w:pos="9632"/>
        </w:tabs>
        <w:rPr>
          <w:lang w:eastAsia="zh-CN"/>
        </w:rPr>
      </w:pPr>
      <w:r>
        <w:rPr>
          <w:lang w:eastAsia="zh-CN"/>
        </w:rPr>
        <w:tab/>
      </w:r>
    </w:p>
    <w:p w14:paraId="1D671CDE" w14:textId="77777777" w:rsidR="006E56BC" w:rsidRDefault="00000000" w:rsidP="006E56BC">
      <w:pPr>
        <w:spacing w:before="360"/>
      </w:pPr>
      <w:hyperlink r:id="rId27" w:history="1">
        <w:r w:rsidR="006E56BC" w:rsidRPr="00A458AD">
          <w:rPr>
            <w:rStyle w:val="Hyperlink"/>
            <w:lang w:val="en-US" w:eastAsia="zh-CN"/>
          </w:rPr>
          <w:t>Vocabulary</w:t>
        </w:r>
      </w:hyperlink>
      <w:r w:rsidR="006E56BC">
        <w:rPr>
          <w:lang w:val="en-US" w:eastAsia="zh-CN"/>
        </w:rPr>
        <w:t xml:space="preserve">. Subject vocabulary has been used effectively in context. </w:t>
      </w:r>
      <w:r w:rsidR="006E56BC">
        <w:t>In the written response vocabulary is:</w:t>
      </w:r>
    </w:p>
    <w:p w14:paraId="17CB3FDA" w14:textId="77777777" w:rsidR="006E56BC" w:rsidRDefault="006E56BC" w:rsidP="006E56BC">
      <w:pPr>
        <w:tabs>
          <w:tab w:val="left" w:leader="underscore" w:pos="9632"/>
        </w:tabs>
        <w:rPr>
          <w:lang w:eastAsia="zh-CN"/>
        </w:rPr>
      </w:pPr>
      <w:r>
        <w:rPr>
          <w:lang w:eastAsia="zh-CN"/>
        </w:rPr>
        <w:tab/>
      </w:r>
    </w:p>
    <w:p w14:paraId="6B5D4172" w14:textId="77777777" w:rsidR="006E56BC" w:rsidRDefault="006E56BC" w:rsidP="006E56BC">
      <w:pPr>
        <w:tabs>
          <w:tab w:val="left" w:leader="underscore" w:pos="9632"/>
        </w:tabs>
        <w:rPr>
          <w:lang w:eastAsia="zh-CN"/>
        </w:rPr>
      </w:pPr>
      <w:r>
        <w:rPr>
          <w:lang w:eastAsia="zh-CN"/>
        </w:rPr>
        <w:tab/>
      </w:r>
    </w:p>
    <w:p w14:paraId="73A4958B" w14:textId="77777777" w:rsidR="006E56BC" w:rsidRDefault="006E56BC" w:rsidP="006E56BC">
      <w:pPr>
        <w:tabs>
          <w:tab w:val="left" w:leader="underscore" w:pos="9632"/>
        </w:tabs>
        <w:rPr>
          <w:lang w:eastAsia="zh-CN"/>
        </w:rPr>
      </w:pPr>
      <w:r>
        <w:rPr>
          <w:lang w:eastAsia="zh-CN"/>
        </w:rPr>
        <w:tab/>
      </w:r>
    </w:p>
    <w:p w14:paraId="0C09DB54" w14:textId="5AC5CCBA" w:rsidR="006E56BC" w:rsidRDefault="00000000" w:rsidP="006E56BC">
      <w:pPr>
        <w:spacing w:before="360"/>
      </w:pPr>
      <w:hyperlink r:id="rId28" w:history="1">
        <w:r w:rsidR="006E56BC" w:rsidRPr="002632AF">
          <w:rPr>
            <w:rStyle w:val="Hyperlink"/>
          </w:rPr>
          <w:t>Tense</w:t>
        </w:r>
      </w:hyperlink>
      <w:r w:rsidR="006E56BC" w:rsidRPr="002632AF">
        <w:t>. Past, present and future references within sentences</w:t>
      </w:r>
      <w:r w:rsidR="006E56BC">
        <w:t>,</w:t>
      </w:r>
      <w:r w:rsidR="006E56BC" w:rsidRPr="002632AF">
        <w:t xml:space="preserve"> and the response</w:t>
      </w:r>
      <w:r w:rsidR="006E56BC">
        <w:t>,</w:t>
      </w:r>
      <w:r w:rsidR="006E56BC" w:rsidRPr="002632AF">
        <w:t xml:space="preserve"> as a whole are logical and consistent. </w:t>
      </w:r>
      <w:r w:rsidR="006E56BC">
        <w:t>F</w:t>
      </w:r>
      <w:r w:rsidR="006E56BC" w:rsidRPr="002632AF">
        <w:t xml:space="preserve">or </w:t>
      </w:r>
      <w:r w:rsidR="005E607A" w:rsidRPr="002632AF">
        <w:t>example,</w:t>
      </w:r>
      <w:r w:rsidR="006E56BC" w:rsidRPr="002632AF">
        <w:t xml:space="preserve"> </w:t>
      </w:r>
      <w:r w:rsidR="006E56BC">
        <w:t>‘Alex</w:t>
      </w:r>
      <w:r w:rsidR="006E56BC" w:rsidRPr="002632AF">
        <w:t xml:space="preserve"> laughed</w:t>
      </w:r>
      <w:r w:rsidR="00626487">
        <w:t>’</w:t>
      </w:r>
      <w:r w:rsidR="006E56BC" w:rsidRPr="002632AF">
        <w:t xml:space="preserve">, </w:t>
      </w:r>
      <w:r w:rsidR="006E56BC">
        <w:t>‘Alex laughs</w:t>
      </w:r>
      <w:r w:rsidR="00400BDC">
        <w:t>’</w:t>
      </w:r>
      <w:r w:rsidR="006E56BC">
        <w:t>, ‘Alex will laugh</w:t>
      </w:r>
      <w:r w:rsidR="00400BDC">
        <w:t>’</w:t>
      </w:r>
      <w:r w:rsidR="006E56BC">
        <w:t>. In the written response tense is:</w:t>
      </w:r>
    </w:p>
    <w:p w14:paraId="712FD34B" w14:textId="77777777" w:rsidR="006E56BC" w:rsidRDefault="006E56BC" w:rsidP="006E56BC">
      <w:pPr>
        <w:tabs>
          <w:tab w:val="left" w:leader="underscore" w:pos="9632"/>
        </w:tabs>
        <w:rPr>
          <w:lang w:eastAsia="zh-CN"/>
        </w:rPr>
      </w:pPr>
      <w:r>
        <w:rPr>
          <w:lang w:eastAsia="zh-CN"/>
        </w:rPr>
        <w:tab/>
      </w:r>
    </w:p>
    <w:p w14:paraId="52C9E3C6" w14:textId="77777777" w:rsidR="006E56BC" w:rsidRDefault="006E56BC" w:rsidP="006E56BC">
      <w:pPr>
        <w:tabs>
          <w:tab w:val="left" w:leader="underscore" w:pos="9632"/>
        </w:tabs>
        <w:rPr>
          <w:lang w:eastAsia="zh-CN"/>
        </w:rPr>
      </w:pPr>
      <w:r>
        <w:rPr>
          <w:lang w:eastAsia="zh-CN"/>
        </w:rPr>
        <w:tab/>
      </w:r>
    </w:p>
    <w:p w14:paraId="263402C4" w14:textId="77777777" w:rsidR="006E56BC" w:rsidRDefault="006E56BC" w:rsidP="006E56BC">
      <w:pPr>
        <w:tabs>
          <w:tab w:val="left" w:leader="underscore" w:pos="9632"/>
        </w:tabs>
        <w:rPr>
          <w:lang w:eastAsia="zh-CN"/>
        </w:rPr>
      </w:pPr>
      <w:r>
        <w:rPr>
          <w:lang w:eastAsia="zh-CN"/>
        </w:rPr>
        <w:tab/>
      </w:r>
    </w:p>
    <w:p w14:paraId="345AD8E5" w14:textId="77777777" w:rsidR="006E56BC" w:rsidRDefault="00000000" w:rsidP="006E56BC">
      <w:pPr>
        <w:spacing w:before="360"/>
      </w:pPr>
      <w:hyperlink r:id="rId29" w:history="1">
        <w:r w:rsidR="006E56BC" w:rsidRPr="00361BAE">
          <w:rPr>
            <w:rStyle w:val="Hyperlink"/>
          </w:rPr>
          <w:t>Punctuation</w:t>
        </w:r>
      </w:hyperlink>
      <w:r w:rsidR="006E56BC">
        <w:t xml:space="preserve">. </w:t>
      </w:r>
      <w:r w:rsidR="006E56BC" w:rsidRPr="00361BAE">
        <w:t>There is correct sentence punctuation, including capital letters and full stops. There are some correct examples of commas, proper nouns, apostrophes.</w:t>
      </w:r>
      <w:r w:rsidR="006E56BC">
        <w:t xml:space="preserve"> In the written response punctuation is:</w:t>
      </w:r>
    </w:p>
    <w:p w14:paraId="1C3F8BCE" w14:textId="77777777" w:rsidR="006E56BC" w:rsidRDefault="006E56BC" w:rsidP="006E56BC">
      <w:pPr>
        <w:tabs>
          <w:tab w:val="left" w:leader="underscore" w:pos="9632"/>
        </w:tabs>
        <w:rPr>
          <w:lang w:eastAsia="zh-CN"/>
        </w:rPr>
      </w:pPr>
      <w:r>
        <w:rPr>
          <w:lang w:eastAsia="zh-CN"/>
        </w:rPr>
        <w:tab/>
      </w:r>
    </w:p>
    <w:p w14:paraId="4CE323AB" w14:textId="77777777" w:rsidR="006E56BC" w:rsidRDefault="006E56BC" w:rsidP="006E56BC">
      <w:pPr>
        <w:tabs>
          <w:tab w:val="left" w:leader="underscore" w:pos="9632"/>
        </w:tabs>
        <w:rPr>
          <w:lang w:eastAsia="zh-CN"/>
        </w:rPr>
      </w:pPr>
      <w:r>
        <w:rPr>
          <w:lang w:eastAsia="zh-CN"/>
        </w:rPr>
        <w:tab/>
      </w:r>
    </w:p>
    <w:p w14:paraId="40DC3C0D" w14:textId="77777777" w:rsidR="006E56BC" w:rsidRDefault="006E56BC" w:rsidP="006E56BC">
      <w:pPr>
        <w:tabs>
          <w:tab w:val="left" w:leader="underscore" w:pos="9632"/>
        </w:tabs>
        <w:rPr>
          <w:lang w:eastAsia="zh-CN"/>
        </w:rPr>
      </w:pPr>
      <w:r>
        <w:rPr>
          <w:lang w:eastAsia="zh-CN"/>
        </w:rPr>
        <w:tab/>
      </w:r>
      <w:r>
        <w:rPr>
          <w:lang w:eastAsia="zh-CN"/>
        </w:rPr>
        <w:br w:type="page"/>
      </w:r>
    </w:p>
    <w:p w14:paraId="5BF88BE6" w14:textId="77777777" w:rsidR="006E56BC" w:rsidRPr="004E2479" w:rsidRDefault="00000000" w:rsidP="006E56BC">
      <w:pPr>
        <w:spacing w:before="360"/>
        <w:rPr>
          <w:lang w:val="en-US" w:eastAsia="zh-CN"/>
        </w:rPr>
      </w:pPr>
      <w:hyperlink r:id="rId30" w:history="1">
        <w:r w:rsidR="006E56BC" w:rsidRPr="00361BAE">
          <w:rPr>
            <w:rStyle w:val="Hyperlink"/>
            <w:lang w:val="en-US" w:eastAsia="zh-CN"/>
          </w:rPr>
          <w:t>Formal and informal language</w:t>
        </w:r>
      </w:hyperlink>
      <w:r w:rsidR="006E56BC">
        <w:rPr>
          <w:lang w:val="en-US" w:eastAsia="zh-CN"/>
        </w:rPr>
        <w:t xml:space="preserve">. The tone matches the audience and purpose. The language use is consistently appropriate. </w:t>
      </w:r>
      <w:r w:rsidR="006E56BC" w:rsidRPr="00361BAE">
        <w:rPr>
          <w:b/>
          <w:bCs/>
        </w:rPr>
        <w:t xml:space="preserve">Informal language </w:t>
      </w:r>
      <w:r w:rsidR="006E56BC">
        <w:t xml:space="preserve">is every day and conversational. </w:t>
      </w:r>
      <w:r w:rsidR="006E56BC" w:rsidRPr="00361BAE">
        <w:rPr>
          <w:b/>
          <w:bCs/>
        </w:rPr>
        <w:t xml:space="preserve">Formal language </w:t>
      </w:r>
      <w:r w:rsidR="006E56BC">
        <w:t>uses correct sentence structures and has a feeling of authority. In the written response formal and informal language are:</w:t>
      </w:r>
    </w:p>
    <w:p w14:paraId="691BD3D7" w14:textId="77777777" w:rsidR="006E56BC" w:rsidRDefault="006E56BC" w:rsidP="006E56BC">
      <w:pPr>
        <w:tabs>
          <w:tab w:val="left" w:leader="underscore" w:pos="9632"/>
        </w:tabs>
        <w:rPr>
          <w:lang w:eastAsia="zh-CN"/>
        </w:rPr>
      </w:pPr>
      <w:r>
        <w:rPr>
          <w:lang w:eastAsia="zh-CN"/>
        </w:rPr>
        <w:tab/>
      </w:r>
    </w:p>
    <w:p w14:paraId="6B9ABE69" w14:textId="77777777" w:rsidR="006E56BC" w:rsidRDefault="006E56BC" w:rsidP="006E56BC">
      <w:pPr>
        <w:tabs>
          <w:tab w:val="left" w:leader="underscore" w:pos="9632"/>
        </w:tabs>
        <w:rPr>
          <w:lang w:eastAsia="zh-CN"/>
        </w:rPr>
      </w:pPr>
      <w:r>
        <w:rPr>
          <w:lang w:eastAsia="zh-CN"/>
        </w:rPr>
        <w:tab/>
      </w:r>
    </w:p>
    <w:p w14:paraId="2A87C426" w14:textId="77777777" w:rsidR="006E56BC" w:rsidRDefault="006E56BC" w:rsidP="006E56BC">
      <w:pPr>
        <w:tabs>
          <w:tab w:val="left" w:leader="underscore" w:pos="9632"/>
        </w:tabs>
        <w:rPr>
          <w:lang w:eastAsia="zh-CN"/>
        </w:rPr>
      </w:pPr>
      <w:r>
        <w:rPr>
          <w:lang w:eastAsia="zh-CN"/>
        </w:rPr>
        <w:tab/>
      </w:r>
    </w:p>
    <w:p w14:paraId="357C9EFA" w14:textId="77777777" w:rsidR="006E56BC" w:rsidRDefault="006E56BC" w:rsidP="006E56BC">
      <w:pPr>
        <w:spacing w:before="360"/>
        <w:rPr>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8EBA701" w14:textId="77777777" w:rsidR="006E56BC" w:rsidRDefault="006E56BC" w:rsidP="006E56BC">
      <w:pPr>
        <w:tabs>
          <w:tab w:val="left" w:leader="underscore" w:pos="9632"/>
        </w:tabs>
        <w:rPr>
          <w:lang w:eastAsia="zh-CN"/>
        </w:rPr>
      </w:pPr>
      <w:r>
        <w:rPr>
          <w:lang w:eastAsia="zh-CN"/>
        </w:rPr>
        <w:tab/>
      </w:r>
    </w:p>
    <w:p w14:paraId="53727E18" w14:textId="77777777" w:rsidR="006E56BC" w:rsidRDefault="006E56BC" w:rsidP="006E56BC">
      <w:pPr>
        <w:tabs>
          <w:tab w:val="left" w:leader="underscore" w:pos="9632"/>
        </w:tabs>
        <w:rPr>
          <w:lang w:eastAsia="zh-CN"/>
        </w:rPr>
      </w:pPr>
      <w:r>
        <w:rPr>
          <w:lang w:eastAsia="zh-CN"/>
        </w:rPr>
        <w:tab/>
      </w:r>
    </w:p>
    <w:p w14:paraId="6A5C496A" w14:textId="77777777" w:rsidR="006E56BC" w:rsidRDefault="006E56BC" w:rsidP="006E56BC">
      <w:pPr>
        <w:tabs>
          <w:tab w:val="left" w:leader="underscore" w:pos="9632"/>
        </w:tabs>
        <w:rPr>
          <w:lang w:eastAsia="zh-CN"/>
        </w:rPr>
      </w:pPr>
      <w:r>
        <w:rPr>
          <w:lang w:eastAsia="zh-CN"/>
        </w:rPr>
        <w:tab/>
      </w:r>
    </w:p>
    <w:p w14:paraId="71795A85" w14:textId="77777777" w:rsidR="006E56BC" w:rsidRDefault="006E56BC" w:rsidP="006E56BC">
      <w:pPr>
        <w:tabs>
          <w:tab w:val="left" w:leader="underscore" w:pos="9632"/>
        </w:tabs>
        <w:rPr>
          <w:lang w:eastAsia="zh-CN"/>
        </w:rPr>
      </w:pPr>
      <w:r>
        <w:rPr>
          <w:lang w:eastAsia="zh-CN"/>
        </w:rPr>
        <w:tab/>
      </w:r>
    </w:p>
    <w:p w14:paraId="5792998D" w14:textId="77777777" w:rsidR="006E56BC" w:rsidRDefault="006E56BC" w:rsidP="006E56BC">
      <w:pPr>
        <w:tabs>
          <w:tab w:val="left" w:leader="underscore" w:pos="9632"/>
        </w:tabs>
        <w:rPr>
          <w:lang w:eastAsia="zh-CN"/>
        </w:rPr>
      </w:pPr>
      <w:r>
        <w:rPr>
          <w:lang w:eastAsia="zh-CN"/>
        </w:rPr>
        <w:tab/>
      </w:r>
    </w:p>
    <w:p w14:paraId="2E198C2B" w14:textId="77777777" w:rsidR="006E56BC" w:rsidRDefault="006E56BC" w:rsidP="006E56BC">
      <w:pPr>
        <w:spacing w:before="360"/>
        <w:rPr>
          <w:lang w:val="en-US" w:eastAsia="zh-CN"/>
        </w:rPr>
      </w:pPr>
      <w:r>
        <w:rPr>
          <w:lang w:val="en-US" w:eastAsia="zh-CN"/>
        </w:rPr>
        <w:t>One aspect of writing to keep working on is:</w:t>
      </w:r>
    </w:p>
    <w:p w14:paraId="25230E36" w14:textId="77777777" w:rsidR="006E56BC" w:rsidRDefault="006E56BC" w:rsidP="006E56BC">
      <w:pPr>
        <w:tabs>
          <w:tab w:val="left" w:leader="underscore" w:pos="9632"/>
        </w:tabs>
        <w:rPr>
          <w:lang w:eastAsia="zh-CN"/>
        </w:rPr>
      </w:pPr>
      <w:r>
        <w:rPr>
          <w:lang w:eastAsia="zh-CN"/>
        </w:rPr>
        <w:tab/>
      </w:r>
    </w:p>
    <w:p w14:paraId="4CE4F71F" w14:textId="77777777" w:rsidR="006E56BC" w:rsidRDefault="006E56BC" w:rsidP="006E56BC">
      <w:pPr>
        <w:tabs>
          <w:tab w:val="left" w:leader="underscore" w:pos="9632"/>
        </w:tabs>
        <w:rPr>
          <w:lang w:eastAsia="zh-CN"/>
        </w:rPr>
      </w:pPr>
      <w:r>
        <w:rPr>
          <w:lang w:eastAsia="zh-CN"/>
        </w:rPr>
        <w:tab/>
      </w:r>
    </w:p>
    <w:p w14:paraId="06E9415F" w14:textId="77777777" w:rsidR="006E56BC" w:rsidRDefault="006E56BC" w:rsidP="006E56BC">
      <w:pPr>
        <w:tabs>
          <w:tab w:val="left" w:leader="underscore" w:pos="9632"/>
        </w:tabs>
        <w:rPr>
          <w:lang w:eastAsia="zh-CN"/>
        </w:rPr>
      </w:pPr>
      <w:r>
        <w:rPr>
          <w:lang w:eastAsia="zh-CN"/>
        </w:rPr>
        <w:tab/>
      </w:r>
    </w:p>
    <w:p w14:paraId="3D7D9C93" w14:textId="77777777" w:rsidR="006E56BC" w:rsidRDefault="006E56BC" w:rsidP="006E56BC">
      <w:pPr>
        <w:tabs>
          <w:tab w:val="left" w:leader="underscore" w:pos="9632"/>
        </w:tabs>
        <w:rPr>
          <w:lang w:eastAsia="zh-CN"/>
        </w:rPr>
      </w:pPr>
      <w:r>
        <w:rPr>
          <w:lang w:eastAsia="zh-CN"/>
        </w:rPr>
        <w:tab/>
      </w:r>
    </w:p>
    <w:p w14:paraId="16EC7CAF" w14:textId="77777777" w:rsidR="006E56BC" w:rsidRDefault="006E56BC" w:rsidP="006E56BC">
      <w:pPr>
        <w:tabs>
          <w:tab w:val="left" w:leader="underscore" w:pos="9632"/>
        </w:tabs>
        <w:rPr>
          <w:lang w:eastAsia="zh-CN"/>
        </w:rPr>
      </w:pPr>
      <w:r>
        <w:rPr>
          <w:lang w:eastAsia="zh-CN"/>
        </w:rPr>
        <w:tab/>
      </w:r>
    </w:p>
    <w:p w14:paraId="097811C8" w14:textId="77777777" w:rsidR="006E56BC" w:rsidRDefault="006E56BC" w:rsidP="006E56BC">
      <w:pPr>
        <w:rPr>
          <w:lang w:val="en-US" w:eastAsia="zh-CN"/>
        </w:rPr>
      </w:pPr>
      <w:r>
        <w:rPr>
          <w:lang w:val="en-US" w:eastAsia="zh-CN"/>
        </w:rPr>
        <w:br w:type="page"/>
      </w:r>
    </w:p>
    <w:p w14:paraId="5E4ECEB7" w14:textId="77777777" w:rsidR="006E56BC" w:rsidRPr="009857BD" w:rsidRDefault="006E56BC" w:rsidP="009857BD">
      <w:pPr>
        <w:pStyle w:val="Heading4"/>
      </w:pPr>
      <w:bookmarkStart w:id="9" w:name="_Structure_and_sequence"/>
      <w:bookmarkEnd w:id="9"/>
      <w:r w:rsidRPr="009857BD">
        <w:lastRenderedPageBreak/>
        <w:t>Structure and sequence of ideas</w:t>
      </w:r>
    </w:p>
    <w:p w14:paraId="105D3101" w14:textId="2EE77DFC" w:rsidR="006E56BC" w:rsidRDefault="00000000" w:rsidP="006E56BC">
      <w:hyperlink r:id="rId31" w:history="1">
        <w:r w:rsidR="006E56BC" w:rsidRPr="00B1529D">
          <w:rPr>
            <w:rStyle w:val="Hyperlink"/>
            <w:lang w:val="en-US" w:eastAsia="zh-CN"/>
          </w:rPr>
          <w:t>Text structure</w:t>
        </w:r>
      </w:hyperlink>
      <w:r w:rsidR="006E56BC">
        <w:t xml:space="preserve"> is the way that the information is organised. This could include: headings and sub-headings, is there an introductory and concluding paragraph. In the written response text structure is:</w:t>
      </w:r>
    </w:p>
    <w:p w14:paraId="622DA3C4" w14:textId="77777777" w:rsidR="006E56BC" w:rsidRDefault="006E56BC" w:rsidP="006E56BC">
      <w:pPr>
        <w:tabs>
          <w:tab w:val="left" w:leader="underscore" w:pos="9632"/>
        </w:tabs>
        <w:rPr>
          <w:lang w:eastAsia="zh-CN"/>
        </w:rPr>
      </w:pPr>
      <w:r>
        <w:rPr>
          <w:lang w:eastAsia="zh-CN"/>
        </w:rPr>
        <w:tab/>
      </w:r>
    </w:p>
    <w:p w14:paraId="0BF07D15" w14:textId="77777777" w:rsidR="006E56BC" w:rsidRDefault="006E56BC" w:rsidP="006E56BC">
      <w:pPr>
        <w:tabs>
          <w:tab w:val="left" w:leader="underscore" w:pos="9632"/>
        </w:tabs>
        <w:rPr>
          <w:lang w:eastAsia="zh-CN"/>
        </w:rPr>
      </w:pPr>
      <w:r>
        <w:rPr>
          <w:lang w:eastAsia="zh-CN"/>
        </w:rPr>
        <w:tab/>
      </w:r>
    </w:p>
    <w:p w14:paraId="23FB512B" w14:textId="77777777" w:rsidR="006E56BC" w:rsidRDefault="006E56BC" w:rsidP="006E56BC">
      <w:pPr>
        <w:tabs>
          <w:tab w:val="left" w:leader="underscore" w:pos="9632"/>
        </w:tabs>
        <w:rPr>
          <w:lang w:eastAsia="zh-CN"/>
        </w:rPr>
      </w:pPr>
      <w:r>
        <w:rPr>
          <w:lang w:eastAsia="zh-CN"/>
        </w:rPr>
        <w:tab/>
      </w:r>
    </w:p>
    <w:p w14:paraId="7B659D7C" w14:textId="77777777" w:rsidR="006E56BC" w:rsidRDefault="006E56BC" w:rsidP="006E56BC">
      <w:pPr>
        <w:tabs>
          <w:tab w:val="left" w:leader="underscore" w:pos="9632"/>
        </w:tabs>
        <w:rPr>
          <w:lang w:eastAsia="zh-CN"/>
        </w:rPr>
      </w:pPr>
      <w:r>
        <w:rPr>
          <w:lang w:eastAsia="zh-CN"/>
        </w:rPr>
        <w:tab/>
      </w:r>
    </w:p>
    <w:p w14:paraId="0457871A" w14:textId="77777777" w:rsidR="006E56BC" w:rsidRDefault="006E56BC" w:rsidP="006E56BC">
      <w:pPr>
        <w:tabs>
          <w:tab w:val="left" w:leader="underscore" w:pos="9632"/>
        </w:tabs>
        <w:rPr>
          <w:lang w:eastAsia="zh-CN"/>
        </w:rPr>
      </w:pPr>
      <w:r>
        <w:rPr>
          <w:lang w:eastAsia="zh-CN"/>
        </w:rPr>
        <w:tab/>
      </w:r>
    </w:p>
    <w:p w14:paraId="2CE69709" w14:textId="77777777" w:rsidR="006E56BC" w:rsidRPr="00E03FF5" w:rsidRDefault="00000000" w:rsidP="006E56BC">
      <w:pPr>
        <w:spacing w:before="360"/>
      </w:pPr>
      <w:hyperlink r:id="rId32" w:history="1">
        <w:r w:rsidR="006E56BC" w:rsidRPr="00B1529D">
          <w:rPr>
            <w:rStyle w:val="Hyperlink"/>
          </w:rPr>
          <w:t>Paragraphs</w:t>
        </w:r>
      </w:hyperlink>
      <w:r w:rsidR="006E56BC">
        <w:rPr>
          <w:lang w:val="en-US" w:eastAsia="zh-CN"/>
        </w:rPr>
        <w:t xml:space="preserve">. Text in a distinct section that reflects a logical cohesive point. </w:t>
      </w:r>
      <w:r w:rsidR="006E56BC">
        <w:t>In the written response paragraphs are:</w:t>
      </w:r>
    </w:p>
    <w:p w14:paraId="253CFCA7" w14:textId="77777777" w:rsidR="006E56BC" w:rsidRDefault="006E56BC" w:rsidP="006E56BC">
      <w:pPr>
        <w:tabs>
          <w:tab w:val="left" w:leader="underscore" w:pos="9632"/>
        </w:tabs>
        <w:rPr>
          <w:lang w:eastAsia="zh-CN"/>
        </w:rPr>
      </w:pPr>
      <w:r>
        <w:rPr>
          <w:lang w:eastAsia="zh-CN"/>
        </w:rPr>
        <w:tab/>
      </w:r>
    </w:p>
    <w:p w14:paraId="2FB557FA" w14:textId="77777777" w:rsidR="006E56BC" w:rsidRDefault="006E56BC" w:rsidP="006E56BC">
      <w:pPr>
        <w:tabs>
          <w:tab w:val="left" w:leader="underscore" w:pos="9632"/>
        </w:tabs>
        <w:rPr>
          <w:lang w:eastAsia="zh-CN"/>
        </w:rPr>
      </w:pPr>
      <w:r>
        <w:rPr>
          <w:lang w:eastAsia="zh-CN"/>
        </w:rPr>
        <w:tab/>
      </w:r>
    </w:p>
    <w:p w14:paraId="5AFCEC55" w14:textId="77777777" w:rsidR="006E56BC" w:rsidRDefault="006E56BC" w:rsidP="006E56BC">
      <w:pPr>
        <w:tabs>
          <w:tab w:val="left" w:leader="underscore" w:pos="9632"/>
        </w:tabs>
        <w:rPr>
          <w:lang w:eastAsia="zh-CN"/>
        </w:rPr>
      </w:pPr>
      <w:r>
        <w:rPr>
          <w:lang w:eastAsia="zh-CN"/>
        </w:rPr>
        <w:tab/>
      </w:r>
    </w:p>
    <w:p w14:paraId="340362E7" w14:textId="77777777" w:rsidR="006E56BC" w:rsidRDefault="006E56BC" w:rsidP="006E56BC">
      <w:pPr>
        <w:tabs>
          <w:tab w:val="left" w:leader="underscore" w:pos="9632"/>
        </w:tabs>
        <w:rPr>
          <w:lang w:eastAsia="zh-CN"/>
        </w:rPr>
      </w:pPr>
      <w:r>
        <w:rPr>
          <w:lang w:eastAsia="zh-CN"/>
        </w:rPr>
        <w:tab/>
      </w:r>
    </w:p>
    <w:p w14:paraId="00F61296" w14:textId="77777777" w:rsidR="006E56BC" w:rsidRDefault="006E56BC" w:rsidP="006E56BC">
      <w:pPr>
        <w:tabs>
          <w:tab w:val="left" w:leader="underscore" w:pos="9632"/>
        </w:tabs>
        <w:rPr>
          <w:lang w:eastAsia="zh-CN"/>
        </w:rPr>
      </w:pPr>
      <w:r>
        <w:rPr>
          <w:lang w:eastAsia="zh-CN"/>
        </w:rPr>
        <w:tab/>
      </w:r>
    </w:p>
    <w:p w14:paraId="7B33AFB9" w14:textId="77777777" w:rsidR="006E56BC" w:rsidRPr="00E03FF5" w:rsidRDefault="00000000" w:rsidP="006E56BC">
      <w:pPr>
        <w:spacing w:before="360"/>
      </w:pPr>
      <w:hyperlink r:id="rId33" w:history="1">
        <w:r w:rsidR="006E56BC" w:rsidRPr="00D25BDA">
          <w:rPr>
            <w:rStyle w:val="Hyperlink"/>
            <w:lang w:val="en-US" w:eastAsia="zh-CN"/>
          </w:rPr>
          <w:t>Sentence types</w:t>
        </w:r>
      </w:hyperlink>
      <w:r w:rsidR="006E56BC" w:rsidRPr="00F47703">
        <w:rPr>
          <w:rFonts w:ascii="Open Sans" w:hAnsi="Open Sans"/>
          <w:color w:val="212121"/>
        </w:rPr>
        <w:t xml:space="preserve">. </w:t>
      </w:r>
      <w:r w:rsidR="006E56BC" w:rsidRPr="00E03FF5">
        <w:t>A sentence begins with a capital letter and ends with a full stop, question mark or exclamation mark. There are different types of sentences:</w:t>
      </w:r>
    </w:p>
    <w:p w14:paraId="08E944FF" w14:textId="09534FFA" w:rsidR="006E56BC" w:rsidRPr="00F47703" w:rsidRDefault="006E56BC" w:rsidP="006E56BC">
      <w:pPr>
        <w:pStyle w:val="ListBullet"/>
        <w:ind w:left="368"/>
        <w:rPr>
          <w:rFonts w:cs="Arial"/>
        </w:rPr>
      </w:pPr>
      <w:r w:rsidRPr="00F47703">
        <w:rPr>
          <w:rFonts w:cs="Arial"/>
        </w:rPr>
        <w:t xml:space="preserve">simple sentence – a single main clause that expresses a complete thought. It has a subject and a finite verb and may also have an object, for example </w:t>
      </w:r>
      <w:r w:rsidR="008051E4">
        <w:rPr>
          <w:rFonts w:cs="Arial"/>
        </w:rPr>
        <w:t>‘</w:t>
      </w:r>
      <w:r w:rsidRPr="00F47703">
        <w:rPr>
          <w:rFonts w:cs="Arial"/>
        </w:rPr>
        <w:t>Mary is beautiful.</w:t>
      </w:r>
      <w:r w:rsidR="008051E4">
        <w:rPr>
          <w:rFonts w:cs="Arial"/>
        </w:rPr>
        <w:t>’</w:t>
      </w:r>
      <w:r w:rsidRPr="00F47703">
        <w:rPr>
          <w:rFonts w:cs="Arial"/>
        </w:rPr>
        <w:t xml:space="preserve">, </w:t>
      </w:r>
      <w:r w:rsidR="008051E4">
        <w:rPr>
          <w:rFonts w:cs="Arial"/>
        </w:rPr>
        <w:t>‘</w:t>
      </w:r>
      <w:r w:rsidRPr="00F47703">
        <w:rPr>
          <w:rFonts w:cs="Arial"/>
        </w:rPr>
        <w:t>The ground shook.</w:t>
      </w:r>
      <w:r w:rsidR="008051E4">
        <w:rPr>
          <w:rFonts w:cs="Arial"/>
        </w:rPr>
        <w:t>’</w:t>
      </w:r>
      <w:r w:rsidRPr="00F47703">
        <w:rPr>
          <w:rFonts w:cs="Arial"/>
        </w:rPr>
        <w:t xml:space="preserve">, </w:t>
      </w:r>
      <w:r w:rsidR="008051E4">
        <w:rPr>
          <w:rFonts w:cs="Arial"/>
        </w:rPr>
        <w:t>‘</w:t>
      </w:r>
      <w:r w:rsidRPr="00F47703">
        <w:rPr>
          <w:rFonts w:cs="Arial"/>
        </w:rPr>
        <w:t>Take a seat.</w:t>
      </w:r>
      <w:r w:rsidR="008051E4">
        <w:rPr>
          <w:rFonts w:cs="Arial"/>
        </w:rPr>
        <w:t>’</w:t>
      </w:r>
    </w:p>
    <w:p w14:paraId="7808A228" w14:textId="6E375C67" w:rsidR="006E56BC" w:rsidRPr="00F47703" w:rsidRDefault="006E56BC" w:rsidP="006E56BC">
      <w:pPr>
        <w:pStyle w:val="ListBullet"/>
        <w:ind w:left="368"/>
        <w:rPr>
          <w:rFonts w:cs="Arial"/>
        </w:rPr>
      </w:pPr>
      <w:r w:rsidRPr="00F47703">
        <w:rPr>
          <w:rFonts w:cs="Arial"/>
        </w:rPr>
        <w:t xml:space="preserve">compound sentence – contains two or more clauses that are coordinated or linked in such a way as to give each clause equal status. In the following example </w:t>
      </w:r>
      <w:r w:rsidRPr="00F47703">
        <w:rPr>
          <w:rStyle w:val="Emphasis"/>
          <w:rFonts w:cs="Arial"/>
          <w:color w:val="212121"/>
        </w:rPr>
        <w:t>and</w:t>
      </w:r>
      <w:r w:rsidRPr="00F47703">
        <w:rPr>
          <w:rFonts w:cs="Arial"/>
        </w:rPr>
        <w:t xml:space="preserve"> is the coordinating conjunction: </w:t>
      </w:r>
      <w:r w:rsidR="008051E4">
        <w:rPr>
          <w:rFonts w:cs="Arial"/>
        </w:rPr>
        <w:t>‘</w:t>
      </w:r>
      <w:r w:rsidRPr="00F47703">
        <w:rPr>
          <w:rFonts w:cs="Arial"/>
        </w:rPr>
        <w:t xml:space="preserve">We went to the movies </w:t>
      </w:r>
      <w:r w:rsidRPr="00F47703">
        <w:rPr>
          <w:rStyle w:val="Emphasis"/>
          <w:rFonts w:cs="Arial"/>
          <w:color w:val="212121"/>
        </w:rPr>
        <w:t>and</w:t>
      </w:r>
      <w:r w:rsidRPr="00F47703">
        <w:rPr>
          <w:rFonts w:cs="Arial"/>
        </w:rPr>
        <w:t xml:space="preserve"> bought an ice cream.</w:t>
      </w:r>
      <w:r w:rsidR="008051E4">
        <w:rPr>
          <w:rFonts w:cs="Arial"/>
        </w:rPr>
        <w:t>’</w:t>
      </w:r>
    </w:p>
    <w:p w14:paraId="7E41C938" w14:textId="6CC7A98E" w:rsidR="006E56BC" w:rsidRPr="007A2F93" w:rsidRDefault="006E56BC" w:rsidP="006E56BC">
      <w:pPr>
        <w:pStyle w:val="ListBullet"/>
        <w:rPr>
          <w:rFonts w:cs="Arial"/>
          <w:sz w:val="20"/>
          <w:szCs w:val="20"/>
        </w:rPr>
      </w:pPr>
      <w:r w:rsidRPr="00F47703">
        <w:rPr>
          <w:rFonts w:cs="Arial"/>
        </w:rPr>
        <w:t xml:space="preserve">complex sentence – contains a main (or independent) clause and one or more subordinate (or dependent) clauses. The subordinate clause is joined to the main clause through subordinating conjunctions like </w:t>
      </w:r>
      <w:r w:rsidRPr="00F47703">
        <w:rPr>
          <w:rStyle w:val="Emphasis"/>
          <w:rFonts w:cs="Arial"/>
          <w:color w:val="212121"/>
        </w:rPr>
        <w:t>when</w:t>
      </w:r>
      <w:r w:rsidRPr="00F47703">
        <w:rPr>
          <w:rFonts w:cs="Arial"/>
        </w:rPr>
        <w:t xml:space="preserve">, </w:t>
      </w:r>
      <w:r w:rsidRPr="00F47703">
        <w:rPr>
          <w:rStyle w:val="Emphasis"/>
          <w:rFonts w:cs="Arial"/>
          <w:color w:val="212121"/>
        </w:rPr>
        <w:t>while</w:t>
      </w:r>
      <w:r w:rsidRPr="00F47703">
        <w:rPr>
          <w:rFonts w:cs="Arial"/>
        </w:rPr>
        <w:t xml:space="preserve"> and </w:t>
      </w:r>
      <w:r w:rsidRPr="00F47703">
        <w:rPr>
          <w:rStyle w:val="Emphasis"/>
          <w:rFonts w:cs="Arial"/>
          <w:color w:val="212121"/>
        </w:rPr>
        <w:t>before</w:t>
      </w:r>
      <w:r w:rsidRPr="00F47703">
        <w:rPr>
          <w:rFonts w:cs="Arial"/>
        </w:rPr>
        <w:t xml:space="preserve">, as in the following examples: </w:t>
      </w:r>
      <w:r w:rsidR="008051E4">
        <w:rPr>
          <w:rFonts w:cs="Arial"/>
        </w:rPr>
        <w:t>‘</w:t>
      </w:r>
      <w:r w:rsidRPr="00F47703">
        <w:rPr>
          <w:rFonts w:cs="Arial"/>
        </w:rPr>
        <w:t xml:space="preserve">We all went outside </w:t>
      </w:r>
      <w:r w:rsidRPr="00F47703">
        <w:rPr>
          <w:rStyle w:val="Emphasis"/>
          <w:rFonts w:cs="Arial"/>
          <w:color w:val="212121"/>
        </w:rPr>
        <w:t>when</w:t>
      </w:r>
      <w:r w:rsidRPr="00F47703">
        <w:rPr>
          <w:rFonts w:cs="Arial"/>
        </w:rPr>
        <w:t xml:space="preserve"> the sun came out.</w:t>
      </w:r>
      <w:r w:rsidR="008051E4">
        <w:rPr>
          <w:rFonts w:cs="Arial"/>
        </w:rPr>
        <w:t>’</w:t>
      </w:r>
      <w:r w:rsidRPr="00F47703">
        <w:rPr>
          <w:rFonts w:cs="Arial"/>
        </w:rPr>
        <w:t xml:space="preserve">, </w:t>
      </w:r>
      <w:r w:rsidR="008051E4">
        <w:rPr>
          <w:rFonts w:cs="Arial"/>
        </w:rPr>
        <w:t>‘</w:t>
      </w:r>
      <w:r w:rsidRPr="00F47703">
        <w:rPr>
          <w:rStyle w:val="Emphasis"/>
          <w:rFonts w:cs="Arial"/>
          <w:color w:val="212121"/>
        </w:rPr>
        <w:t>Because</w:t>
      </w:r>
      <w:r w:rsidRPr="00F47703">
        <w:rPr>
          <w:rFonts w:cs="Arial"/>
        </w:rPr>
        <w:t xml:space="preserve"> I am reading a long book, my time is limited.</w:t>
      </w:r>
      <w:r w:rsidR="008051E4">
        <w:rPr>
          <w:rFonts w:cs="Arial"/>
        </w:rPr>
        <w:t>’</w:t>
      </w:r>
    </w:p>
    <w:p w14:paraId="3CD170BD" w14:textId="32EE94EA" w:rsidR="006E56BC" w:rsidRPr="00F47703" w:rsidRDefault="006E56BC" w:rsidP="006E56BC">
      <w:pPr>
        <w:pStyle w:val="ListBullet"/>
        <w:numPr>
          <w:ilvl w:val="0"/>
          <w:numId w:val="0"/>
        </w:numPr>
        <w:ind w:left="369"/>
        <w:rPr>
          <w:rFonts w:cs="Arial"/>
          <w:sz w:val="20"/>
          <w:szCs w:val="20"/>
        </w:rPr>
      </w:pPr>
      <w:r w:rsidRPr="00F47703">
        <w:rPr>
          <w:rFonts w:cs="Arial"/>
          <w:sz w:val="20"/>
          <w:szCs w:val="20"/>
        </w:rPr>
        <w:t>(</w:t>
      </w:r>
      <w:hyperlink r:id="rId34" w:history="1">
        <w:r w:rsidRPr="00F47703">
          <w:rPr>
            <w:rStyle w:val="Hyperlink"/>
            <w:rFonts w:cs="Arial"/>
            <w:sz w:val="20"/>
            <w:szCs w:val="20"/>
          </w:rPr>
          <w:t>NSW English K</w:t>
        </w:r>
        <w:r w:rsidR="008051E4">
          <w:rPr>
            <w:rStyle w:val="Hyperlink"/>
            <w:rFonts w:cs="Arial"/>
            <w:sz w:val="20"/>
            <w:szCs w:val="20"/>
          </w:rPr>
          <w:t>–</w:t>
        </w:r>
        <w:r w:rsidRPr="00F47703">
          <w:rPr>
            <w:rStyle w:val="Hyperlink"/>
            <w:rFonts w:cs="Arial"/>
            <w:sz w:val="20"/>
            <w:szCs w:val="20"/>
          </w:rPr>
          <w:t>10 Glossary</w:t>
        </w:r>
      </w:hyperlink>
      <w:r w:rsidRPr="00F47703">
        <w:rPr>
          <w:rFonts w:cs="Arial"/>
          <w:sz w:val="20"/>
          <w:szCs w:val="20"/>
        </w:rPr>
        <w:t xml:space="preserve"> © NSW Education Standards Authority (NESA) for and on behalf of the Crown in right of the State of New South Wales, 2020.)</w:t>
      </w:r>
      <w:r w:rsidRPr="00F47703">
        <w:rPr>
          <w:rFonts w:cs="Arial"/>
          <w:sz w:val="20"/>
          <w:szCs w:val="20"/>
        </w:rPr>
        <w:br w:type="page"/>
      </w:r>
    </w:p>
    <w:p w14:paraId="49DEE531" w14:textId="228EC789" w:rsidR="006E56BC" w:rsidRPr="008051E4" w:rsidRDefault="006E56BC" w:rsidP="006E56BC">
      <w:pPr>
        <w:rPr>
          <w:color w:val="000000"/>
        </w:rPr>
      </w:pPr>
      <w:r w:rsidRPr="00F47703">
        <w:lastRenderedPageBreak/>
        <w:t>In the written response sentence types are:</w:t>
      </w:r>
    </w:p>
    <w:p w14:paraId="070B5D2D" w14:textId="05D39F31" w:rsidR="006E56BC" w:rsidRDefault="006E56BC" w:rsidP="006E56BC">
      <w:pPr>
        <w:tabs>
          <w:tab w:val="left" w:leader="underscore" w:pos="9632"/>
        </w:tabs>
        <w:rPr>
          <w:lang w:eastAsia="zh-CN"/>
        </w:rPr>
      </w:pPr>
      <w:r>
        <w:rPr>
          <w:lang w:eastAsia="zh-CN"/>
        </w:rPr>
        <w:tab/>
      </w:r>
    </w:p>
    <w:p w14:paraId="5A0228B1" w14:textId="77777777" w:rsidR="006E56BC" w:rsidRDefault="006E56BC" w:rsidP="006E56BC">
      <w:pPr>
        <w:tabs>
          <w:tab w:val="left" w:leader="underscore" w:pos="9632"/>
        </w:tabs>
        <w:rPr>
          <w:lang w:eastAsia="zh-CN"/>
        </w:rPr>
      </w:pPr>
      <w:r>
        <w:rPr>
          <w:lang w:eastAsia="zh-CN"/>
        </w:rPr>
        <w:tab/>
      </w:r>
    </w:p>
    <w:p w14:paraId="1FDFE1A0" w14:textId="77777777" w:rsidR="006E56BC" w:rsidRDefault="006E56BC" w:rsidP="006E56BC">
      <w:pPr>
        <w:tabs>
          <w:tab w:val="left" w:leader="underscore" w:pos="9632"/>
        </w:tabs>
        <w:rPr>
          <w:lang w:eastAsia="zh-CN"/>
        </w:rPr>
      </w:pPr>
      <w:r>
        <w:rPr>
          <w:lang w:eastAsia="zh-CN"/>
        </w:rPr>
        <w:tab/>
      </w:r>
    </w:p>
    <w:p w14:paraId="6ADF6A00" w14:textId="77777777" w:rsidR="006E56BC" w:rsidRDefault="006E56BC" w:rsidP="006E56BC">
      <w:pPr>
        <w:tabs>
          <w:tab w:val="left" w:leader="underscore" w:pos="9632"/>
        </w:tabs>
        <w:rPr>
          <w:lang w:eastAsia="zh-CN"/>
        </w:rPr>
      </w:pPr>
      <w:r>
        <w:rPr>
          <w:lang w:eastAsia="zh-CN"/>
        </w:rPr>
        <w:tab/>
      </w:r>
    </w:p>
    <w:p w14:paraId="17F268A8" w14:textId="787EB9FF" w:rsidR="006E56BC" w:rsidRPr="00F47703" w:rsidRDefault="00000000" w:rsidP="006E56BC">
      <w:pPr>
        <w:spacing w:before="360"/>
        <w:rPr>
          <w:iCs/>
          <w:sz w:val="20"/>
          <w:szCs w:val="20"/>
        </w:rPr>
      </w:pPr>
      <w:hyperlink r:id="rId35" w:history="1">
        <w:r w:rsidR="006E56BC" w:rsidRPr="00D25BDA">
          <w:rPr>
            <w:rStyle w:val="Hyperlink"/>
          </w:rPr>
          <w:t>Cohesion</w:t>
        </w:r>
      </w:hyperlink>
      <w:r w:rsidR="006E56BC" w:rsidRPr="00D25BDA">
        <w:t xml:space="preserve">. </w:t>
      </w:r>
      <w:r w:rsidR="006E56BC">
        <w:t>F</w:t>
      </w:r>
      <w:r w:rsidR="006E56BC" w:rsidRPr="00D25BDA">
        <w:t xml:space="preserve">eatures can include connectives such as </w:t>
      </w:r>
      <w:r w:rsidR="00850425">
        <w:t>‘</w:t>
      </w:r>
      <w:r w:rsidR="006E56BC" w:rsidRPr="00D25BDA">
        <w:t>furthermore</w:t>
      </w:r>
      <w:r w:rsidR="00850425">
        <w:t>’</w:t>
      </w:r>
      <w:r w:rsidR="006E56BC" w:rsidRPr="00D25BDA">
        <w:t xml:space="preserve"> and </w:t>
      </w:r>
      <w:r w:rsidR="00850425">
        <w:t>‘</w:t>
      </w:r>
      <w:r w:rsidR="006E56BC" w:rsidRPr="00D25BDA">
        <w:t>therefore</w:t>
      </w:r>
      <w:r w:rsidR="00850425">
        <w:t>’</w:t>
      </w:r>
      <w:r w:rsidR="006E56BC" w:rsidRPr="00D25BDA">
        <w:t>, cross-references to different parts of the text, and reiteration of the title or terms of the topic or question being addressed in the te</w:t>
      </w:r>
      <w:r w:rsidR="006E56BC">
        <w:t xml:space="preserve">xt. </w:t>
      </w:r>
      <w:r w:rsidR="006E56BC" w:rsidRPr="00F47703">
        <w:rPr>
          <w:sz w:val="20"/>
          <w:szCs w:val="20"/>
        </w:rPr>
        <w:t>(</w:t>
      </w:r>
      <w:hyperlink r:id="rId36" w:history="1">
        <w:r w:rsidR="006E56BC" w:rsidRPr="00F47703">
          <w:rPr>
            <w:rStyle w:val="Hyperlink"/>
            <w:iCs/>
            <w:sz w:val="20"/>
            <w:szCs w:val="20"/>
          </w:rPr>
          <w:t>NSW English K</w:t>
        </w:r>
        <w:r w:rsidR="008051E4">
          <w:rPr>
            <w:rStyle w:val="Hyperlink"/>
            <w:iCs/>
            <w:sz w:val="20"/>
            <w:szCs w:val="20"/>
          </w:rPr>
          <w:t>–</w:t>
        </w:r>
        <w:r w:rsidR="006E56BC" w:rsidRPr="00F47703">
          <w:rPr>
            <w:rStyle w:val="Hyperlink"/>
            <w:iCs/>
            <w:sz w:val="20"/>
            <w:szCs w:val="20"/>
          </w:rPr>
          <w:t>10 Glossary</w:t>
        </w:r>
      </w:hyperlink>
      <w:r w:rsidR="006E56BC" w:rsidRPr="00F47703">
        <w:rPr>
          <w:iCs/>
          <w:sz w:val="20"/>
          <w:szCs w:val="20"/>
        </w:rPr>
        <w:t xml:space="preserve"> © NSW Education Standards Authority (NESA) for and on behalf of the Crown in right of the State of New South Wales, 2020.)</w:t>
      </w:r>
    </w:p>
    <w:p w14:paraId="49A5A2D0" w14:textId="34F6C703" w:rsidR="006E56BC" w:rsidRPr="008051E4" w:rsidRDefault="006E56BC" w:rsidP="006E56BC">
      <w:pPr>
        <w:rPr>
          <w:color w:val="000000"/>
        </w:rPr>
      </w:pPr>
      <w:r>
        <w:t>In the written response cohesion is:</w:t>
      </w:r>
    </w:p>
    <w:p w14:paraId="7263DEB9" w14:textId="1ACFE7A8" w:rsidR="006E56BC" w:rsidRDefault="006E56BC" w:rsidP="006E56BC">
      <w:pPr>
        <w:tabs>
          <w:tab w:val="left" w:leader="underscore" w:pos="9632"/>
        </w:tabs>
        <w:rPr>
          <w:lang w:eastAsia="zh-CN"/>
        </w:rPr>
      </w:pPr>
      <w:r>
        <w:rPr>
          <w:lang w:eastAsia="zh-CN"/>
        </w:rPr>
        <w:tab/>
      </w:r>
    </w:p>
    <w:p w14:paraId="7C646540" w14:textId="77777777" w:rsidR="006E56BC" w:rsidRDefault="006E56BC" w:rsidP="006E56BC">
      <w:pPr>
        <w:tabs>
          <w:tab w:val="left" w:leader="underscore" w:pos="9632"/>
        </w:tabs>
        <w:rPr>
          <w:lang w:eastAsia="zh-CN"/>
        </w:rPr>
      </w:pPr>
      <w:r>
        <w:rPr>
          <w:lang w:eastAsia="zh-CN"/>
        </w:rPr>
        <w:tab/>
      </w:r>
    </w:p>
    <w:p w14:paraId="328D46CE" w14:textId="77777777" w:rsidR="006E56BC" w:rsidRDefault="006E56BC" w:rsidP="006E56BC">
      <w:pPr>
        <w:tabs>
          <w:tab w:val="left" w:leader="underscore" w:pos="9632"/>
        </w:tabs>
        <w:rPr>
          <w:lang w:eastAsia="zh-CN"/>
        </w:rPr>
      </w:pPr>
      <w:r>
        <w:rPr>
          <w:lang w:eastAsia="zh-CN"/>
        </w:rPr>
        <w:tab/>
      </w:r>
    </w:p>
    <w:p w14:paraId="70E21EBB" w14:textId="77777777" w:rsidR="006E56BC" w:rsidRDefault="006E56BC" w:rsidP="006E56BC">
      <w:pPr>
        <w:tabs>
          <w:tab w:val="left" w:leader="underscore" w:pos="9632"/>
        </w:tabs>
        <w:rPr>
          <w:lang w:eastAsia="zh-CN"/>
        </w:rPr>
      </w:pPr>
      <w:r>
        <w:rPr>
          <w:lang w:eastAsia="zh-CN"/>
        </w:rPr>
        <w:tab/>
      </w:r>
    </w:p>
    <w:p w14:paraId="2DC1DA3B" w14:textId="5839A06E" w:rsidR="006E56BC" w:rsidRPr="00D6438C" w:rsidRDefault="006E56BC" w:rsidP="006E56BC">
      <w:pPr>
        <w:spacing w:before="360"/>
        <w:rPr>
          <w:color w:val="000000"/>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0DDCB4D" w14:textId="2061850A" w:rsidR="006E56BC" w:rsidRDefault="006E56BC" w:rsidP="006E56BC">
      <w:pPr>
        <w:tabs>
          <w:tab w:val="left" w:leader="underscore" w:pos="9632"/>
        </w:tabs>
        <w:rPr>
          <w:lang w:eastAsia="zh-CN"/>
        </w:rPr>
      </w:pPr>
      <w:r>
        <w:rPr>
          <w:lang w:eastAsia="zh-CN"/>
        </w:rPr>
        <w:tab/>
      </w:r>
    </w:p>
    <w:p w14:paraId="57CCEF7C" w14:textId="77777777" w:rsidR="006E56BC" w:rsidRDefault="006E56BC" w:rsidP="006E56BC">
      <w:pPr>
        <w:tabs>
          <w:tab w:val="left" w:leader="underscore" w:pos="9632"/>
        </w:tabs>
        <w:rPr>
          <w:lang w:eastAsia="zh-CN"/>
        </w:rPr>
      </w:pPr>
      <w:r>
        <w:rPr>
          <w:lang w:eastAsia="zh-CN"/>
        </w:rPr>
        <w:tab/>
      </w:r>
    </w:p>
    <w:p w14:paraId="6C0C4FD2" w14:textId="77777777" w:rsidR="006E56BC" w:rsidRDefault="006E56BC" w:rsidP="006E56BC">
      <w:pPr>
        <w:tabs>
          <w:tab w:val="left" w:leader="underscore" w:pos="9632"/>
        </w:tabs>
        <w:rPr>
          <w:lang w:eastAsia="zh-CN"/>
        </w:rPr>
      </w:pPr>
      <w:r>
        <w:rPr>
          <w:lang w:eastAsia="zh-CN"/>
        </w:rPr>
        <w:tab/>
      </w:r>
    </w:p>
    <w:p w14:paraId="2F5F268C" w14:textId="77777777" w:rsidR="006E56BC" w:rsidRDefault="006E56BC" w:rsidP="006E56BC">
      <w:pPr>
        <w:tabs>
          <w:tab w:val="left" w:leader="underscore" w:pos="9632"/>
        </w:tabs>
        <w:rPr>
          <w:lang w:eastAsia="zh-CN"/>
        </w:rPr>
      </w:pPr>
      <w:r>
        <w:rPr>
          <w:lang w:eastAsia="zh-CN"/>
        </w:rPr>
        <w:tab/>
      </w:r>
    </w:p>
    <w:p w14:paraId="70569B0E" w14:textId="02624D88" w:rsidR="006E56BC" w:rsidRPr="00D6438C" w:rsidRDefault="006E56BC" w:rsidP="006E56BC">
      <w:pPr>
        <w:spacing w:before="360"/>
        <w:rPr>
          <w:color w:val="000000"/>
          <w:lang w:val="en-US" w:eastAsia="zh-CN"/>
        </w:rPr>
      </w:pPr>
      <w:r>
        <w:rPr>
          <w:lang w:val="en-US" w:eastAsia="zh-CN"/>
        </w:rPr>
        <w:t>One aspect of writing to keep working on is:</w:t>
      </w:r>
    </w:p>
    <w:p w14:paraId="45874BE4" w14:textId="35CC86F6" w:rsidR="006E56BC" w:rsidRDefault="006E56BC" w:rsidP="006E56BC">
      <w:pPr>
        <w:tabs>
          <w:tab w:val="left" w:leader="underscore" w:pos="9632"/>
        </w:tabs>
        <w:rPr>
          <w:lang w:eastAsia="zh-CN"/>
        </w:rPr>
      </w:pPr>
      <w:r>
        <w:rPr>
          <w:lang w:eastAsia="zh-CN"/>
        </w:rPr>
        <w:tab/>
      </w:r>
    </w:p>
    <w:p w14:paraId="72774191" w14:textId="77777777" w:rsidR="006E56BC" w:rsidRDefault="006E56BC" w:rsidP="006E56BC">
      <w:pPr>
        <w:tabs>
          <w:tab w:val="left" w:leader="underscore" w:pos="9632"/>
        </w:tabs>
        <w:rPr>
          <w:lang w:eastAsia="zh-CN"/>
        </w:rPr>
      </w:pPr>
      <w:r>
        <w:rPr>
          <w:lang w:eastAsia="zh-CN"/>
        </w:rPr>
        <w:tab/>
      </w:r>
    </w:p>
    <w:p w14:paraId="641B4C6A" w14:textId="77777777" w:rsidR="006E56BC" w:rsidRDefault="006E56BC" w:rsidP="006E56BC">
      <w:pPr>
        <w:tabs>
          <w:tab w:val="left" w:leader="underscore" w:pos="9632"/>
        </w:tabs>
        <w:rPr>
          <w:lang w:eastAsia="zh-CN"/>
        </w:rPr>
      </w:pPr>
      <w:r>
        <w:rPr>
          <w:lang w:eastAsia="zh-CN"/>
        </w:rPr>
        <w:tab/>
      </w:r>
    </w:p>
    <w:p w14:paraId="064F585A" w14:textId="77777777" w:rsidR="006E56BC" w:rsidRDefault="006E56BC" w:rsidP="006E56BC">
      <w:pPr>
        <w:tabs>
          <w:tab w:val="left" w:leader="underscore" w:pos="9632"/>
        </w:tabs>
        <w:rPr>
          <w:lang w:eastAsia="zh-CN"/>
        </w:rPr>
      </w:pPr>
      <w:r>
        <w:rPr>
          <w:lang w:eastAsia="zh-CN"/>
        </w:rPr>
        <w:tab/>
      </w:r>
      <w:r>
        <w:rPr>
          <w:lang w:eastAsia="zh-CN"/>
        </w:rPr>
        <w:br w:type="page"/>
      </w:r>
    </w:p>
    <w:p w14:paraId="2CFD2001" w14:textId="77777777" w:rsidR="006E56BC" w:rsidRPr="00291C30" w:rsidRDefault="006E56BC" w:rsidP="009857BD">
      <w:pPr>
        <w:pStyle w:val="Heading4"/>
      </w:pPr>
      <w:bookmarkStart w:id="10" w:name="_Relevance_of_writing"/>
      <w:bookmarkEnd w:id="10"/>
      <w:r w:rsidRPr="00291C30">
        <w:lastRenderedPageBreak/>
        <w:t>Relevance of writing to the topic</w:t>
      </w:r>
    </w:p>
    <w:p w14:paraId="05C19FC2" w14:textId="638B0F70" w:rsidR="006E56BC" w:rsidRDefault="00000000" w:rsidP="006E56BC">
      <w:hyperlink r:id="rId37" w:history="1">
        <w:r w:rsidR="006E56BC" w:rsidRPr="009E3231">
          <w:rPr>
            <w:rStyle w:val="Hyperlink"/>
            <w:lang w:val="en-US" w:eastAsia="zh-CN"/>
          </w:rPr>
          <w:t>Audience and purpose</w:t>
        </w:r>
      </w:hyperlink>
      <w:r w:rsidR="006E56BC">
        <w:rPr>
          <w:lang w:val="en-US" w:eastAsia="zh-CN"/>
        </w:rPr>
        <w:t xml:space="preserve">. </w:t>
      </w:r>
      <w:r w:rsidR="006E56BC">
        <w:t>Audience is the intended readers. Purpose can include, to entertain, to inform, to persuade, to educate. ‘</w:t>
      </w:r>
      <w:r w:rsidR="006E56BC" w:rsidRPr="005E4F07">
        <w:t>Composers use a number of ways to achieve these purposes: persuading through emotive language, analysis or factual recount; entertaining through description, imaginative writing or humour, and so on.</w:t>
      </w:r>
      <w:r w:rsidR="004C26EE">
        <w:t>’</w:t>
      </w:r>
      <w:r w:rsidR="006E56BC" w:rsidRPr="005E4F07">
        <w:t xml:space="preserve"> </w:t>
      </w:r>
      <w:r w:rsidR="004C26EE">
        <w:br/>
      </w:r>
      <w:r w:rsidR="006E56BC" w:rsidRPr="00F47703">
        <w:rPr>
          <w:sz w:val="20"/>
          <w:szCs w:val="20"/>
        </w:rPr>
        <w:t>(</w:t>
      </w:r>
      <w:hyperlink r:id="rId38" w:history="1">
        <w:r w:rsidR="006E56BC" w:rsidRPr="00F47703">
          <w:rPr>
            <w:rStyle w:val="Hyperlink"/>
            <w:iCs/>
            <w:sz w:val="20"/>
            <w:szCs w:val="20"/>
          </w:rPr>
          <w:t>NSW English K</w:t>
        </w:r>
        <w:r w:rsidR="00D6438C">
          <w:rPr>
            <w:rStyle w:val="Hyperlink"/>
            <w:iCs/>
            <w:sz w:val="20"/>
            <w:szCs w:val="20"/>
          </w:rPr>
          <w:t>–</w:t>
        </w:r>
        <w:r w:rsidR="006E56BC" w:rsidRPr="00F47703">
          <w:rPr>
            <w:rStyle w:val="Hyperlink"/>
            <w:iCs/>
            <w:sz w:val="20"/>
            <w:szCs w:val="20"/>
          </w:rPr>
          <w:t>10 Glossary</w:t>
        </w:r>
      </w:hyperlink>
      <w:r w:rsidR="006E56BC" w:rsidRPr="00F47703">
        <w:rPr>
          <w:iCs/>
          <w:sz w:val="20"/>
          <w:szCs w:val="20"/>
        </w:rPr>
        <w:t xml:space="preserve"> © NSW Education Standards Authority (NESA) for and on behalf of the Crown in right of the State of New South Wales, 2020.)</w:t>
      </w:r>
    </w:p>
    <w:p w14:paraId="701A7D56" w14:textId="77777777" w:rsidR="006E56BC" w:rsidRPr="002831E4" w:rsidRDefault="006E56BC" w:rsidP="006E56BC">
      <w:pPr>
        <w:rPr>
          <w:i/>
        </w:rPr>
      </w:pPr>
      <w:r w:rsidRPr="005E4F07">
        <w:t>In the written response audience and purpose are:</w:t>
      </w:r>
    </w:p>
    <w:p w14:paraId="43473E5C" w14:textId="77777777" w:rsidR="006E56BC" w:rsidRDefault="006E56BC" w:rsidP="006E56BC">
      <w:pPr>
        <w:tabs>
          <w:tab w:val="left" w:leader="underscore" w:pos="9632"/>
        </w:tabs>
        <w:rPr>
          <w:lang w:eastAsia="zh-CN"/>
        </w:rPr>
      </w:pPr>
      <w:r>
        <w:rPr>
          <w:lang w:eastAsia="zh-CN"/>
        </w:rPr>
        <w:tab/>
      </w:r>
    </w:p>
    <w:p w14:paraId="1F301B7A" w14:textId="77777777" w:rsidR="006E56BC" w:rsidRDefault="006E56BC" w:rsidP="006E56BC">
      <w:pPr>
        <w:tabs>
          <w:tab w:val="left" w:leader="underscore" w:pos="9632"/>
        </w:tabs>
        <w:rPr>
          <w:lang w:eastAsia="zh-CN"/>
        </w:rPr>
      </w:pPr>
      <w:r>
        <w:rPr>
          <w:lang w:eastAsia="zh-CN"/>
        </w:rPr>
        <w:tab/>
      </w:r>
    </w:p>
    <w:p w14:paraId="139AD8D0" w14:textId="77777777" w:rsidR="006E56BC" w:rsidRDefault="006E56BC" w:rsidP="006E56BC">
      <w:pPr>
        <w:tabs>
          <w:tab w:val="left" w:leader="underscore" w:pos="9632"/>
        </w:tabs>
        <w:rPr>
          <w:lang w:eastAsia="zh-CN"/>
        </w:rPr>
      </w:pPr>
      <w:r>
        <w:rPr>
          <w:lang w:eastAsia="zh-CN"/>
        </w:rPr>
        <w:tab/>
      </w:r>
    </w:p>
    <w:p w14:paraId="367C4D99" w14:textId="77777777" w:rsidR="006E56BC" w:rsidRDefault="006E56BC" w:rsidP="006E56BC">
      <w:pPr>
        <w:tabs>
          <w:tab w:val="left" w:leader="underscore" w:pos="9632"/>
        </w:tabs>
        <w:rPr>
          <w:lang w:eastAsia="zh-CN"/>
        </w:rPr>
      </w:pPr>
      <w:r>
        <w:rPr>
          <w:lang w:eastAsia="zh-CN"/>
        </w:rPr>
        <w:tab/>
      </w:r>
    </w:p>
    <w:p w14:paraId="59B9BC99" w14:textId="78CF9B01" w:rsidR="006E56BC" w:rsidRDefault="00000000" w:rsidP="00433D29">
      <w:pPr>
        <w:spacing w:before="360"/>
      </w:pPr>
      <w:hyperlink r:id="rId39" w:history="1">
        <w:r w:rsidR="006E56BC" w:rsidRPr="004E2479">
          <w:rPr>
            <w:rStyle w:val="Hyperlink"/>
            <w:lang w:val="en-US" w:eastAsia="zh-CN"/>
          </w:rPr>
          <w:t>Ideas</w:t>
        </w:r>
      </w:hyperlink>
      <w:r w:rsidR="000B474F" w:rsidRPr="00433D29">
        <w:rPr>
          <w:rFonts w:cs="Arial"/>
          <w:color w:val="212121"/>
        </w:rPr>
        <w:t xml:space="preserve">. </w:t>
      </w:r>
      <w:r w:rsidR="006E56BC" w:rsidRPr="004E2479">
        <w:t xml:space="preserve">An idea is </w:t>
      </w:r>
      <w:r w:rsidR="006E56BC">
        <w:t>a thought or notion that is being explained and explored. Students are encouraged to develop their ideas and create insightful and impacting points. Students will support their ideas with evidence and examples. In the written response ideas are:</w:t>
      </w:r>
    </w:p>
    <w:p w14:paraId="45852780" w14:textId="77777777" w:rsidR="006E56BC" w:rsidRDefault="006E56BC" w:rsidP="006E56BC">
      <w:pPr>
        <w:tabs>
          <w:tab w:val="left" w:leader="underscore" w:pos="9632"/>
        </w:tabs>
        <w:rPr>
          <w:lang w:eastAsia="zh-CN"/>
        </w:rPr>
      </w:pPr>
      <w:r>
        <w:rPr>
          <w:lang w:eastAsia="zh-CN"/>
        </w:rPr>
        <w:tab/>
      </w:r>
    </w:p>
    <w:p w14:paraId="20494540" w14:textId="77777777" w:rsidR="006E56BC" w:rsidRDefault="006E56BC" w:rsidP="006E56BC">
      <w:pPr>
        <w:tabs>
          <w:tab w:val="left" w:leader="underscore" w:pos="9632"/>
        </w:tabs>
        <w:rPr>
          <w:lang w:eastAsia="zh-CN"/>
        </w:rPr>
      </w:pPr>
      <w:r>
        <w:rPr>
          <w:lang w:eastAsia="zh-CN"/>
        </w:rPr>
        <w:tab/>
      </w:r>
    </w:p>
    <w:p w14:paraId="35F2635F" w14:textId="77777777" w:rsidR="006E56BC" w:rsidRDefault="006E56BC" w:rsidP="006E56BC">
      <w:pPr>
        <w:tabs>
          <w:tab w:val="left" w:leader="underscore" w:pos="9632"/>
        </w:tabs>
        <w:rPr>
          <w:lang w:eastAsia="zh-CN"/>
        </w:rPr>
      </w:pPr>
      <w:r>
        <w:rPr>
          <w:lang w:eastAsia="zh-CN"/>
        </w:rPr>
        <w:tab/>
      </w:r>
    </w:p>
    <w:p w14:paraId="2EDAF30D" w14:textId="77777777" w:rsidR="006E56BC" w:rsidRDefault="006E56BC" w:rsidP="006E56BC">
      <w:pPr>
        <w:tabs>
          <w:tab w:val="left" w:leader="underscore" w:pos="9632"/>
        </w:tabs>
        <w:rPr>
          <w:lang w:eastAsia="zh-CN"/>
        </w:rPr>
      </w:pPr>
      <w:r>
        <w:rPr>
          <w:lang w:eastAsia="zh-CN"/>
        </w:rPr>
        <w:tab/>
      </w:r>
    </w:p>
    <w:p w14:paraId="20AB14C3" w14:textId="22D99D31" w:rsidR="006E56BC" w:rsidRDefault="00000000" w:rsidP="006E56BC">
      <w:pPr>
        <w:spacing w:before="360"/>
      </w:pPr>
      <w:hyperlink r:id="rId40" w:history="1">
        <w:r w:rsidR="006E56BC" w:rsidRPr="003F00ED">
          <w:rPr>
            <w:rStyle w:val="Hyperlink"/>
            <w:lang w:val="en-US" w:eastAsia="zh-CN"/>
          </w:rPr>
          <w:t>Topic vocabulary</w:t>
        </w:r>
      </w:hyperlink>
      <w:r w:rsidR="000B474F">
        <w:rPr>
          <w:lang w:val="en-US" w:eastAsia="zh-CN"/>
        </w:rPr>
        <w:t xml:space="preserve">. </w:t>
      </w:r>
      <w:r w:rsidR="006E56BC">
        <w:rPr>
          <w:lang w:val="en-US" w:eastAsia="zh-CN"/>
        </w:rPr>
        <w:t xml:space="preserve">Have specific words from the subject area been used effectively in the writing. </w:t>
      </w:r>
      <w:r w:rsidR="006E56BC">
        <w:t>In the written response topic vocabulary is:</w:t>
      </w:r>
    </w:p>
    <w:p w14:paraId="5E484AEA" w14:textId="77777777" w:rsidR="006E56BC" w:rsidRDefault="006E56BC" w:rsidP="006E56BC">
      <w:pPr>
        <w:tabs>
          <w:tab w:val="left" w:leader="underscore" w:pos="9632"/>
        </w:tabs>
        <w:rPr>
          <w:lang w:eastAsia="zh-CN"/>
        </w:rPr>
      </w:pPr>
      <w:r>
        <w:rPr>
          <w:lang w:eastAsia="zh-CN"/>
        </w:rPr>
        <w:tab/>
      </w:r>
    </w:p>
    <w:p w14:paraId="166ED731" w14:textId="77777777" w:rsidR="006E56BC" w:rsidRDefault="006E56BC" w:rsidP="006E56BC">
      <w:pPr>
        <w:tabs>
          <w:tab w:val="left" w:leader="underscore" w:pos="9632"/>
        </w:tabs>
        <w:rPr>
          <w:lang w:eastAsia="zh-CN"/>
        </w:rPr>
      </w:pPr>
      <w:r>
        <w:rPr>
          <w:lang w:eastAsia="zh-CN"/>
        </w:rPr>
        <w:tab/>
      </w:r>
    </w:p>
    <w:p w14:paraId="354220A8" w14:textId="77777777" w:rsidR="006E56BC" w:rsidRDefault="006E56BC" w:rsidP="006E56BC">
      <w:pPr>
        <w:tabs>
          <w:tab w:val="left" w:leader="underscore" w:pos="9632"/>
        </w:tabs>
        <w:rPr>
          <w:lang w:eastAsia="zh-CN"/>
        </w:rPr>
      </w:pPr>
      <w:r>
        <w:rPr>
          <w:lang w:eastAsia="zh-CN"/>
        </w:rPr>
        <w:tab/>
      </w:r>
    </w:p>
    <w:p w14:paraId="44EBAD2A" w14:textId="77777777" w:rsidR="006E56BC" w:rsidRDefault="006E56BC" w:rsidP="006E56BC">
      <w:pPr>
        <w:tabs>
          <w:tab w:val="left" w:leader="underscore" w:pos="9632"/>
        </w:tabs>
        <w:rPr>
          <w:lang w:eastAsia="zh-CN"/>
        </w:rPr>
      </w:pPr>
      <w:r>
        <w:rPr>
          <w:lang w:eastAsia="zh-CN"/>
        </w:rPr>
        <w:tab/>
      </w:r>
      <w:r>
        <w:rPr>
          <w:lang w:eastAsia="zh-CN"/>
        </w:rPr>
        <w:br w:type="page"/>
      </w:r>
    </w:p>
    <w:p w14:paraId="205EFFD3" w14:textId="77777777" w:rsidR="006E56BC" w:rsidRDefault="006E56BC" w:rsidP="006E56BC">
      <w:pPr>
        <w:rPr>
          <w:lang w:val="en-US" w:eastAsia="zh-CN"/>
        </w:rPr>
      </w:pPr>
      <w:r w:rsidRPr="7619FDD0">
        <w:rPr>
          <w:lang w:val="en-US" w:eastAsia="zh-CN"/>
        </w:rPr>
        <w:lastRenderedPageBreak/>
        <w:t xml:space="preserve">Two </w:t>
      </w:r>
      <w:r>
        <w:rPr>
          <w:lang w:val="en-US" w:eastAsia="zh-CN"/>
        </w:rPr>
        <w:t>successful</w:t>
      </w:r>
      <w:r w:rsidRPr="7619FDD0">
        <w:rPr>
          <w:lang w:val="en-US" w:eastAsia="zh-CN"/>
        </w:rPr>
        <w:t xml:space="preserve"> things about this written response are:</w:t>
      </w:r>
    </w:p>
    <w:p w14:paraId="7788F3C7" w14:textId="77777777" w:rsidR="006E56BC" w:rsidRDefault="006E56BC" w:rsidP="006E56BC">
      <w:pPr>
        <w:tabs>
          <w:tab w:val="left" w:leader="underscore" w:pos="9632"/>
        </w:tabs>
        <w:rPr>
          <w:lang w:eastAsia="zh-CN"/>
        </w:rPr>
      </w:pPr>
      <w:r>
        <w:rPr>
          <w:lang w:eastAsia="zh-CN"/>
        </w:rPr>
        <w:tab/>
      </w:r>
    </w:p>
    <w:p w14:paraId="5BFD06FD" w14:textId="77777777" w:rsidR="006E56BC" w:rsidRDefault="006E56BC" w:rsidP="006E56BC">
      <w:pPr>
        <w:tabs>
          <w:tab w:val="left" w:leader="underscore" w:pos="9632"/>
        </w:tabs>
        <w:rPr>
          <w:lang w:eastAsia="zh-CN"/>
        </w:rPr>
      </w:pPr>
      <w:r>
        <w:rPr>
          <w:lang w:eastAsia="zh-CN"/>
        </w:rPr>
        <w:tab/>
      </w:r>
    </w:p>
    <w:p w14:paraId="1501EEC1" w14:textId="77777777" w:rsidR="006E56BC" w:rsidRDefault="006E56BC" w:rsidP="006E56BC">
      <w:pPr>
        <w:tabs>
          <w:tab w:val="left" w:leader="underscore" w:pos="9632"/>
        </w:tabs>
        <w:rPr>
          <w:lang w:eastAsia="zh-CN"/>
        </w:rPr>
      </w:pPr>
      <w:r>
        <w:rPr>
          <w:lang w:eastAsia="zh-CN"/>
        </w:rPr>
        <w:tab/>
      </w:r>
    </w:p>
    <w:p w14:paraId="06312999" w14:textId="77777777" w:rsidR="006E56BC" w:rsidRDefault="006E56BC" w:rsidP="006E56BC">
      <w:pPr>
        <w:tabs>
          <w:tab w:val="left" w:leader="underscore" w:pos="9632"/>
        </w:tabs>
        <w:rPr>
          <w:lang w:eastAsia="zh-CN"/>
        </w:rPr>
      </w:pPr>
      <w:r>
        <w:rPr>
          <w:lang w:eastAsia="zh-CN"/>
        </w:rPr>
        <w:tab/>
      </w:r>
    </w:p>
    <w:p w14:paraId="27159100" w14:textId="77777777" w:rsidR="006E56BC" w:rsidRDefault="006E56BC" w:rsidP="006E56BC">
      <w:pPr>
        <w:spacing w:before="360"/>
        <w:rPr>
          <w:lang w:val="en-US" w:eastAsia="zh-CN"/>
        </w:rPr>
      </w:pPr>
      <w:r>
        <w:rPr>
          <w:lang w:val="en-US" w:eastAsia="zh-CN"/>
        </w:rPr>
        <w:t>One aspect of writing to keep working on is:</w:t>
      </w:r>
    </w:p>
    <w:p w14:paraId="01686C3E" w14:textId="77777777" w:rsidR="006E56BC" w:rsidRDefault="006E56BC" w:rsidP="006E56BC">
      <w:pPr>
        <w:tabs>
          <w:tab w:val="left" w:leader="underscore" w:pos="9632"/>
        </w:tabs>
        <w:rPr>
          <w:lang w:eastAsia="zh-CN"/>
        </w:rPr>
      </w:pPr>
      <w:r>
        <w:rPr>
          <w:lang w:eastAsia="zh-CN"/>
        </w:rPr>
        <w:tab/>
      </w:r>
    </w:p>
    <w:p w14:paraId="1E0D45B1" w14:textId="77777777" w:rsidR="006E56BC" w:rsidRDefault="006E56BC" w:rsidP="006E56BC">
      <w:pPr>
        <w:tabs>
          <w:tab w:val="left" w:leader="underscore" w:pos="9632"/>
        </w:tabs>
        <w:rPr>
          <w:lang w:eastAsia="zh-CN"/>
        </w:rPr>
      </w:pPr>
      <w:r>
        <w:rPr>
          <w:lang w:eastAsia="zh-CN"/>
        </w:rPr>
        <w:tab/>
      </w:r>
    </w:p>
    <w:p w14:paraId="7E374F7F" w14:textId="77777777" w:rsidR="006E56BC" w:rsidRDefault="006E56BC" w:rsidP="006E56BC">
      <w:pPr>
        <w:tabs>
          <w:tab w:val="left" w:leader="underscore" w:pos="9632"/>
        </w:tabs>
        <w:rPr>
          <w:lang w:eastAsia="zh-CN"/>
        </w:rPr>
      </w:pPr>
      <w:r>
        <w:rPr>
          <w:lang w:eastAsia="zh-CN"/>
        </w:rPr>
        <w:tab/>
      </w:r>
    </w:p>
    <w:p w14:paraId="2AF1A952" w14:textId="77777777" w:rsidR="006E56BC" w:rsidRDefault="006E56BC" w:rsidP="006E56BC">
      <w:pPr>
        <w:tabs>
          <w:tab w:val="left" w:leader="underscore" w:pos="9632"/>
        </w:tabs>
        <w:rPr>
          <w:lang w:eastAsia="zh-CN"/>
        </w:rPr>
      </w:pPr>
      <w:r>
        <w:rPr>
          <w:lang w:eastAsia="zh-CN"/>
        </w:rPr>
        <w:tab/>
      </w:r>
    </w:p>
    <w:p w14:paraId="13F9797F" w14:textId="62E9C5FD" w:rsidR="006E56BC" w:rsidRDefault="006E56BC" w:rsidP="006E56BC">
      <w:pPr>
        <w:tabs>
          <w:tab w:val="left" w:leader="underscore" w:pos="9632"/>
        </w:tabs>
        <w:rPr>
          <w:lang w:eastAsia="zh-CN"/>
        </w:rPr>
      </w:pPr>
      <w:r>
        <w:rPr>
          <w:lang w:eastAsia="zh-CN"/>
        </w:rPr>
        <w:tab/>
      </w:r>
    </w:p>
    <w:p w14:paraId="3D5D6F59" w14:textId="44858D83" w:rsidR="0003247F" w:rsidRDefault="0003247F">
      <w:pPr>
        <w:rPr>
          <w:lang w:eastAsia="zh-CN"/>
        </w:rPr>
      </w:pPr>
      <w:r>
        <w:rPr>
          <w:lang w:eastAsia="zh-CN"/>
        </w:rPr>
        <w:br w:type="page"/>
      </w:r>
    </w:p>
    <w:p w14:paraId="502F225F" w14:textId="77777777" w:rsidR="006E56BC" w:rsidRDefault="006E56BC" w:rsidP="00DD2FC9">
      <w:pPr>
        <w:pStyle w:val="Heading2"/>
      </w:pPr>
      <w:bookmarkStart w:id="11" w:name="_Activity_5:_Student"/>
      <w:bookmarkEnd w:id="11"/>
      <w:r w:rsidRPr="00291C30">
        <w:lastRenderedPageBreak/>
        <w:t>Activity 5: Student self-reflection</w:t>
      </w:r>
    </w:p>
    <w:p w14:paraId="3B4665C9" w14:textId="77777777" w:rsidR="006E56BC" w:rsidRPr="00291C30" w:rsidRDefault="006E56BC" w:rsidP="006E56BC">
      <w:pPr>
        <w:jc w:val="center"/>
        <w:rPr>
          <w:lang w:eastAsia="zh-CN"/>
        </w:rPr>
      </w:pPr>
      <w:r>
        <w:rPr>
          <w:noProof/>
        </w:rPr>
        <w:drawing>
          <wp:inline distT="0" distB="0" distL="0" distR="0" wp14:anchorId="42A6119E" wp14:editId="3FDF100D">
            <wp:extent cx="3731248" cy="3708000"/>
            <wp:effectExtent l="0" t="0" r="3175" b="6985"/>
            <wp:docPr id="2"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3731248" cy="3708000"/>
                    </a:xfrm>
                    <a:prstGeom prst="rect">
                      <a:avLst/>
                    </a:prstGeom>
                  </pic:spPr>
                </pic:pic>
              </a:graphicData>
            </a:graphic>
          </wp:inline>
        </w:drawing>
      </w:r>
    </w:p>
    <w:p w14:paraId="16BBB09B" w14:textId="77777777" w:rsidR="006E56BC" w:rsidRDefault="006E56BC" w:rsidP="007E3429">
      <w:pPr>
        <w:pStyle w:val="Heading3"/>
        <w:rPr>
          <w:lang w:val="en-US"/>
        </w:rPr>
      </w:pPr>
      <w:r>
        <w:rPr>
          <w:lang w:val="en-US"/>
        </w:rPr>
        <w:t>Instructions:</w:t>
      </w:r>
    </w:p>
    <w:p w14:paraId="3972E2F5" w14:textId="77777777" w:rsidR="006E56BC" w:rsidRDefault="006E56BC" w:rsidP="006E56BC">
      <w:pPr>
        <w:pStyle w:val="ListBullet"/>
        <w:ind w:left="368"/>
        <w:rPr>
          <w:lang w:val="en-US" w:eastAsia="zh-CN"/>
        </w:rPr>
      </w:pPr>
      <w:r>
        <w:rPr>
          <w:lang w:val="en-US" w:eastAsia="zh-CN"/>
        </w:rPr>
        <w:t>Teachers provide students with a copy of an ‘exit slip’.</w:t>
      </w:r>
    </w:p>
    <w:p w14:paraId="077990C6" w14:textId="0B8DF92E" w:rsidR="006E56BC" w:rsidRDefault="006E56BC" w:rsidP="006E56BC">
      <w:pPr>
        <w:pStyle w:val="ListBullet"/>
        <w:ind w:left="368"/>
        <w:rPr>
          <w:lang w:val="en-US" w:eastAsia="zh-CN"/>
        </w:rPr>
      </w:pPr>
      <w:r>
        <w:rPr>
          <w:lang w:val="en-US" w:eastAsia="zh-CN"/>
        </w:rPr>
        <w:t>Students complete the exit slip and detail one skill that they learnt through the literacy lessons and one skill that they need to work on further.</w:t>
      </w:r>
    </w:p>
    <w:p w14:paraId="5DB39F25" w14:textId="775AD275" w:rsidR="006E56BC" w:rsidRDefault="006E56BC" w:rsidP="006E56BC">
      <w:pPr>
        <w:pStyle w:val="ListBullet"/>
        <w:ind w:left="368"/>
        <w:rPr>
          <w:lang w:val="en-US" w:eastAsia="zh-CN"/>
        </w:rPr>
      </w:pPr>
      <w:r>
        <w:rPr>
          <w:lang w:val="en-US" w:eastAsia="zh-CN"/>
        </w:rPr>
        <w:t>Teachers collect and review the completed exit slips to plan where to next for improving their students’ literacy skills.</w:t>
      </w:r>
    </w:p>
    <w:p w14:paraId="7248C9A3" w14:textId="7FB11E50" w:rsidR="00111107" w:rsidRDefault="00111107" w:rsidP="00111107">
      <w:pPr>
        <w:rPr>
          <w:lang w:val="en-US" w:eastAsia="zh-CN"/>
        </w:rPr>
      </w:pPr>
      <w:r>
        <w:rPr>
          <w:lang w:val="en-US" w:eastAsia="zh-CN"/>
        </w:rPr>
        <w:t>Differentiation:</w:t>
      </w:r>
    </w:p>
    <w:p w14:paraId="4EED3684" w14:textId="77777777" w:rsidR="006E56BC" w:rsidRPr="00151A13" w:rsidRDefault="006E56BC" w:rsidP="006E56BC">
      <w:pPr>
        <w:pStyle w:val="ListBullet"/>
        <w:ind w:left="368"/>
        <w:rPr>
          <w:lang w:val="en-US" w:eastAsia="zh-CN"/>
        </w:rPr>
      </w:pPr>
      <w:r w:rsidRPr="00151A13">
        <w:rPr>
          <w:lang w:val="en-US" w:eastAsia="zh-CN"/>
        </w:rPr>
        <w:t>Planning where to next could be done collaboratively with the students.</w:t>
      </w:r>
      <w:r w:rsidRPr="00151A13">
        <w:rPr>
          <w:lang w:val="en-US" w:eastAsia="zh-CN"/>
        </w:rPr>
        <w:br w:type="page"/>
      </w:r>
    </w:p>
    <w:p w14:paraId="6F617039" w14:textId="77777777" w:rsidR="003C56C3" w:rsidRDefault="000B4948" w:rsidP="007E3429">
      <w:pPr>
        <w:pStyle w:val="Heading3"/>
        <w:rPr>
          <w:lang w:val="en-US"/>
        </w:rPr>
      </w:pPr>
      <w:r w:rsidRPr="7619FDD0">
        <w:rPr>
          <w:lang w:val="en-US"/>
        </w:rPr>
        <w:lastRenderedPageBreak/>
        <w:t>Exit slip template</w:t>
      </w:r>
    </w:p>
    <w:p w14:paraId="6EE2656F" w14:textId="77777777" w:rsidR="00265624" w:rsidRDefault="00265624" w:rsidP="00265624">
      <w:pPr>
        <w:tabs>
          <w:tab w:val="left" w:leader="underscore" w:pos="6237"/>
        </w:tabs>
        <w:rPr>
          <w:lang w:val="en-US"/>
        </w:rPr>
      </w:pPr>
      <w:r w:rsidRPr="7619FDD0">
        <w:rPr>
          <w:lang w:val="en-US"/>
        </w:rPr>
        <w:t xml:space="preserve">Name: </w:t>
      </w:r>
      <w:r>
        <w:rPr>
          <w:lang w:val="en-US"/>
        </w:rPr>
        <w:tab/>
      </w:r>
    </w:p>
    <w:p w14:paraId="40DC72DD" w14:textId="045D3C55" w:rsidR="000B4948" w:rsidRPr="007439F2" w:rsidRDefault="000B4948" w:rsidP="000B4948">
      <w:pPr>
        <w:spacing w:after="240"/>
        <w:rPr>
          <w:lang w:val="en-US"/>
        </w:rPr>
      </w:pPr>
      <w:r>
        <w:rPr>
          <w:lang w:val="en-US"/>
        </w:rPr>
        <w:t>When writing your response, h</w:t>
      </w:r>
      <w:r w:rsidR="00DF3B55">
        <w:rPr>
          <w:lang w:val="en-US"/>
        </w:rPr>
        <w:t>ow confident</w:t>
      </w:r>
      <w:r w:rsidRPr="004E29DB">
        <w:rPr>
          <w:lang w:val="en-US"/>
        </w:rPr>
        <w:t xml:space="preserve"> are you </w:t>
      </w:r>
      <w:r w:rsidR="00DF3B55">
        <w:rPr>
          <w:lang w:val="en-US"/>
        </w:rPr>
        <w:t>that you</w:t>
      </w:r>
      <w:r w:rsidRPr="004E29DB">
        <w:rPr>
          <w:lang w:val="en-US"/>
        </w:rPr>
        <w:t>:</w:t>
      </w:r>
    </w:p>
    <w:tbl>
      <w:tblPr>
        <w:tblStyle w:val="Tableheader"/>
        <w:tblW w:w="5000" w:type="pct"/>
        <w:tblLook w:val="04A0" w:firstRow="1" w:lastRow="0" w:firstColumn="1" w:lastColumn="0" w:noHBand="0" w:noVBand="1"/>
        <w:tblDescription w:val="Table students can use to indicate there level of confidence when creating written responses. The table headings are: Not confident, Somewhat confident, and Confident."/>
      </w:tblPr>
      <w:tblGrid>
        <w:gridCol w:w="3169"/>
        <w:gridCol w:w="2130"/>
        <w:gridCol w:w="2139"/>
        <w:gridCol w:w="2134"/>
      </w:tblGrid>
      <w:tr w:rsidR="003617E9" w14:paraId="25D40F75" w14:textId="77777777" w:rsidTr="00CB491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69" w:type="dxa"/>
          </w:tcPr>
          <w:p w14:paraId="62586DA9" w14:textId="77777777" w:rsidR="003617E9" w:rsidRDefault="003617E9" w:rsidP="00CB491F">
            <w:pPr>
              <w:spacing w:before="192" w:after="192"/>
              <w:rPr>
                <w:lang w:val="en-US" w:eastAsia="zh-CN"/>
              </w:rPr>
            </w:pPr>
            <w:r>
              <w:rPr>
                <w:lang w:val="en-US" w:eastAsia="zh-CN"/>
              </w:rPr>
              <w:t>Criteria</w:t>
            </w:r>
          </w:p>
        </w:tc>
        <w:tc>
          <w:tcPr>
            <w:tcW w:w="2130" w:type="dxa"/>
          </w:tcPr>
          <w:p w14:paraId="7573DFA2" w14:textId="77777777" w:rsidR="003617E9" w:rsidRDefault="003617E9" w:rsidP="00CB491F">
            <w:pPr>
              <w:spacing w:before="192" w:after="192"/>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Not confident</w:t>
            </w:r>
          </w:p>
        </w:tc>
        <w:tc>
          <w:tcPr>
            <w:tcW w:w="2139" w:type="dxa"/>
          </w:tcPr>
          <w:p w14:paraId="795731A0" w14:textId="77777777" w:rsidR="003617E9" w:rsidRDefault="003617E9" w:rsidP="00CB491F">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Somewhat confident</w:t>
            </w:r>
          </w:p>
        </w:tc>
        <w:tc>
          <w:tcPr>
            <w:tcW w:w="2134" w:type="dxa"/>
          </w:tcPr>
          <w:p w14:paraId="2117B6FF" w14:textId="77777777" w:rsidR="003617E9" w:rsidRDefault="003617E9" w:rsidP="00CB491F">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Confident</w:t>
            </w:r>
          </w:p>
        </w:tc>
      </w:tr>
      <w:tr w:rsidR="003617E9" w:rsidRPr="00151A13" w14:paraId="307860AF" w14:textId="77777777" w:rsidTr="00CB4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5361C588" w14:textId="152E5BE3" w:rsidR="003617E9" w:rsidRPr="00CB3411" w:rsidRDefault="003617E9" w:rsidP="00CB491F">
            <w:pPr>
              <w:ind w:left="7"/>
              <w:rPr>
                <w:lang w:val="en-US"/>
              </w:rPr>
            </w:pPr>
            <w:r w:rsidRPr="003617E9">
              <w:rPr>
                <w:lang w:val="en-US"/>
              </w:rPr>
              <w:t>understand the question</w:t>
            </w:r>
          </w:p>
        </w:tc>
        <w:tc>
          <w:tcPr>
            <w:tcW w:w="2130" w:type="dxa"/>
          </w:tcPr>
          <w:p w14:paraId="68E3DDED"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08C5C00B"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25650B8A"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617E9" w:rsidRPr="00151A13" w14:paraId="322E3856" w14:textId="77777777" w:rsidTr="00CB4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1521F238" w14:textId="5BF8CE33" w:rsidR="003617E9" w:rsidRPr="00CB3411" w:rsidRDefault="003617E9" w:rsidP="00CB491F">
            <w:pPr>
              <w:ind w:left="7"/>
              <w:rPr>
                <w:lang w:val="en-US"/>
              </w:rPr>
            </w:pPr>
            <w:r w:rsidRPr="003617E9">
              <w:rPr>
                <w:lang w:val="en-US"/>
              </w:rPr>
              <w:t>know where the content comes from in the syllabus</w:t>
            </w:r>
          </w:p>
        </w:tc>
        <w:tc>
          <w:tcPr>
            <w:tcW w:w="2130" w:type="dxa"/>
          </w:tcPr>
          <w:p w14:paraId="5255FD40"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47E14EDA"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299AC96E"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617E9" w:rsidRPr="00151A13" w14:paraId="098A57D5" w14:textId="77777777" w:rsidTr="00CB4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3233F7A3" w14:textId="0FE2ABF2" w:rsidR="003617E9" w:rsidRPr="00CB3411" w:rsidRDefault="003617E9" w:rsidP="00CB491F">
            <w:pPr>
              <w:ind w:left="7"/>
              <w:rPr>
                <w:b w:val="0"/>
                <w:lang w:val="en-US"/>
              </w:rPr>
            </w:pPr>
            <w:r w:rsidRPr="003617E9">
              <w:rPr>
                <w:lang w:val="en-US"/>
              </w:rPr>
              <w:t>know how to structure your response</w:t>
            </w:r>
          </w:p>
        </w:tc>
        <w:tc>
          <w:tcPr>
            <w:tcW w:w="2130" w:type="dxa"/>
          </w:tcPr>
          <w:p w14:paraId="0EAFEB21"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0DDC0C56"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DD1ED53"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3617E9" w:rsidRPr="00151A13" w14:paraId="764B3117" w14:textId="77777777" w:rsidTr="00CB4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1B582F38" w14:textId="28C18523" w:rsidR="003617E9" w:rsidRPr="00CB3411" w:rsidRDefault="003617E9" w:rsidP="00CB491F">
            <w:pPr>
              <w:ind w:left="7"/>
              <w:rPr>
                <w:lang w:val="en-US"/>
              </w:rPr>
            </w:pPr>
            <w:r w:rsidRPr="003617E9">
              <w:rPr>
                <w:lang w:val="en-US"/>
              </w:rPr>
              <w:t>know which explicit examples to use to validate your statements</w:t>
            </w:r>
          </w:p>
        </w:tc>
        <w:tc>
          <w:tcPr>
            <w:tcW w:w="2130" w:type="dxa"/>
          </w:tcPr>
          <w:p w14:paraId="21182A99"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3726EC5A"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6B45F815"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617E9" w:rsidRPr="00151A13" w14:paraId="343758AD" w14:textId="77777777" w:rsidTr="00CB4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3DA73C1D" w14:textId="28AAA7DA" w:rsidR="003617E9" w:rsidRPr="00CB3411" w:rsidRDefault="003617E9" w:rsidP="00CB491F">
            <w:pPr>
              <w:ind w:left="7"/>
              <w:rPr>
                <w:lang w:val="en-US"/>
              </w:rPr>
            </w:pPr>
            <w:r w:rsidRPr="003617E9">
              <w:rPr>
                <w:lang w:val="en-US"/>
              </w:rPr>
              <w:t>know how to use subject vocabulary</w:t>
            </w:r>
          </w:p>
        </w:tc>
        <w:tc>
          <w:tcPr>
            <w:tcW w:w="2130" w:type="dxa"/>
          </w:tcPr>
          <w:p w14:paraId="53B9E8A5"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1E1EE00E"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218631F5" w14:textId="77777777" w:rsidR="003617E9" w:rsidRPr="00151A13" w:rsidRDefault="003617E9" w:rsidP="00CB491F">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617E9" w:rsidRPr="00151A13" w14:paraId="7AC86D6D" w14:textId="77777777" w:rsidTr="00CB4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4A51A210" w14:textId="715EC385" w:rsidR="003617E9" w:rsidRPr="00CB3411" w:rsidRDefault="00CA3DF9" w:rsidP="00CB491F">
            <w:pPr>
              <w:ind w:left="7"/>
              <w:rPr>
                <w:lang w:val="en-US"/>
              </w:rPr>
            </w:pPr>
            <w:r w:rsidRPr="00CA3DF9">
              <w:rPr>
                <w:lang w:val="en-US"/>
              </w:rPr>
              <w:t>sequence the information and make paragraphs</w:t>
            </w:r>
          </w:p>
        </w:tc>
        <w:tc>
          <w:tcPr>
            <w:tcW w:w="2130" w:type="dxa"/>
          </w:tcPr>
          <w:p w14:paraId="38C32903"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320932D4"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25EFC795" w14:textId="77777777" w:rsidR="003617E9" w:rsidRPr="00151A13" w:rsidRDefault="003617E9" w:rsidP="00CB491F">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4E32BE8B" w14:textId="57931C9E" w:rsidR="000B4948" w:rsidRDefault="000B4948" w:rsidP="000B4948">
      <w:pPr>
        <w:rPr>
          <w:lang w:val="en-US"/>
        </w:rPr>
      </w:pPr>
      <w:r w:rsidRPr="7619FDD0">
        <w:rPr>
          <w:lang w:val="en-US"/>
        </w:rPr>
        <w:t xml:space="preserve">One skill </w:t>
      </w:r>
      <w:r>
        <w:rPr>
          <w:lang w:val="en-US"/>
        </w:rPr>
        <w:t>that I have learnt that improved my writing</w:t>
      </w:r>
      <w:r w:rsidRPr="7619FDD0">
        <w:rPr>
          <w:lang w:val="en-US"/>
        </w:rPr>
        <w:t>:</w:t>
      </w:r>
    </w:p>
    <w:p w14:paraId="0BC4C56C" w14:textId="77777777" w:rsidR="000B4948" w:rsidRDefault="000B4948" w:rsidP="000B4948">
      <w:pPr>
        <w:tabs>
          <w:tab w:val="left" w:leader="underscore" w:pos="9632"/>
        </w:tabs>
        <w:rPr>
          <w:lang w:eastAsia="zh-CN"/>
        </w:rPr>
      </w:pPr>
      <w:r>
        <w:rPr>
          <w:lang w:eastAsia="zh-CN"/>
        </w:rPr>
        <w:tab/>
      </w:r>
    </w:p>
    <w:p w14:paraId="16D67B6E" w14:textId="56D160B0" w:rsidR="000B4948" w:rsidRDefault="000B4948" w:rsidP="000B4948">
      <w:pPr>
        <w:tabs>
          <w:tab w:val="left" w:leader="underscore" w:pos="9632"/>
        </w:tabs>
        <w:rPr>
          <w:lang w:eastAsia="zh-CN"/>
        </w:rPr>
      </w:pPr>
      <w:r>
        <w:rPr>
          <w:lang w:eastAsia="zh-CN"/>
        </w:rPr>
        <w:tab/>
      </w:r>
    </w:p>
    <w:p w14:paraId="28C5DD3C" w14:textId="77777777" w:rsidR="00265624" w:rsidRDefault="00265624" w:rsidP="00265624">
      <w:pPr>
        <w:tabs>
          <w:tab w:val="left" w:leader="underscore" w:pos="9632"/>
        </w:tabs>
        <w:rPr>
          <w:lang w:eastAsia="zh-CN"/>
        </w:rPr>
      </w:pPr>
      <w:r>
        <w:rPr>
          <w:lang w:eastAsia="zh-CN"/>
        </w:rPr>
        <w:tab/>
      </w:r>
    </w:p>
    <w:p w14:paraId="3D49F178" w14:textId="5CCB49E1" w:rsidR="000B4948" w:rsidRDefault="000B4948" w:rsidP="000B4948">
      <w:pPr>
        <w:rPr>
          <w:lang w:val="en-US"/>
        </w:rPr>
      </w:pPr>
      <w:r w:rsidRPr="7619FDD0">
        <w:rPr>
          <w:lang w:val="en-US"/>
        </w:rPr>
        <w:t>One skill to continue to work towards:</w:t>
      </w:r>
    </w:p>
    <w:p w14:paraId="38AC6444" w14:textId="77777777" w:rsidR="000B4948" w:rsidRDefault="000B4948" w:rsidP="000B4948">
      <w:pPr>
        <w:tabs>
          <w:tab w:val="left" w:leader="underscore" w:pos="9632"/>
        </w:tabs>
        <w:rPr>
          <w:lang w:eastAsia="zh-CN"/>
        </w:rPr>
      </w:pPr>
      <w:r>
        <w:rPr>
          <w:lang w:eastAsia="zh-CN"/>
        </w:rPr>
        <w:tab/>
      </w:r>
    </w:p>
    <w:p w14:paraId="48C1F4BE" w14:textId="281C7795" w:rsidR="704DDD5C" w:rsidRDefault="000B4948" w:rsidP="00265624">
      <w:pPr>
        <w:tabs>
          <w:tab w:val="left" w:leader="underscore" w:pos="9632"/>
        </w:tabs>
        <w:rPr>
          <w:lang w:eastAsia="zh-CN"/>
        </w:rPr>
      </w:pPr>
      <w:r>
        <w:rPr>
          <w:lang w:eastAsia="zh-CN"/>
        </w:rPr>
        <w:tab/>
      </w:r>
    </w:p>
    <w:p w14:paraId="67246944" w14:textId="6C22195C" w:rsidR="00265624" w:rsidRPr="00265624" w:rsidRDefault="00265624" w:rsidP="00265624">
      <w:pPr>
        <w:tabs>
          <w:tab w:val="left" w:leader="underscore" w:pos="9632"/>
        </w:tabs>
        <w:rPr>
          <w:lang w:eastAsia="zh-CN"/>
        </w:rPr>
      </w:pPr>
      <w:r>
        <w:rPr>
          <w:lang w:eastAsia="zh-CN"/>
        </w:rPr>
        <w:tab/>
      </w:r>
    </w:p>
    <w:sectPr w:rsidR="00265624" w:rsidRPr="00265624" w:rsidSect="00ED288C">
      <w:headerReference w:type="even" r:id="rId42"/>
      <w:headerReference w:type="default" r:id="rId43"/>
      <w:footerReference w:type="even" r:id="rId44"/>
      <w:footerReference w:type="default" r:id="rId45"/>
      <w:headerReference w:type="first" r:id="rId46"/>
      <w:footerReference w:type="first" r:id="rId4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4258" w14:textId="77777777" w:rsidR="004C64FD" w:rsidRDefault="004C64FD" w:rsidP="00191F45">
      <w:r>
        <w:separator/>
      </w:r>
    </w:p>
    <w:p w14:paraId="3A2D212E" w14:textId="77777777" w:rsidR="004C64FD" w:rsidRDefault="004C64FD"/>
    <w:p w14:paraId="705EBB2C" w14:textId="77777777" w:rsidR="004C64FD" w:rsidRDefault="004C64FD"/>
    <w:p w14:paraId="7D3F828A" w14:textId="77777777" w:rsidR="004C64FD" w:rsidRDefault="004C64FD"/>
  </w:endnote>
  <w:endnote w:type="continuationSeparator" w:id="0">
    <w:p w14:paraId="2B495C4A" w14:textId="77777777" w:rsidR="004C64FD" w:rsidRDefault="004C64FD" w:rsidP="00191F45">
      <w:r>
        <w:continuationSeparator/>
      </w:r>
    </w:p>
    <w:p w14:paraId="38663CBA" w14:textId="77777777" w:rsidR="004C64FD" w:rsidRDefault="004C64FD"/>
    <w:p w14:paraId="45348E1A" w14:textId="77777777" w:rsidR="004C64FD" w:rsidRDefault="004C64FD"/>
    <w:p w14:paraId="0C3C4FD1" w14:textId="77777777" w:rsidR="004C64FD" w:rsidRDefault="004C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1F423426" w:rsidR="00072D31" w:rsidRPr="004D333E" w:rsidRDefault="00072D31" w:rsidP="0080705D">
    <w:pPr>
      <w:pStyle w:val="Footer"/>
      <w:ind w:left="0" w:right="-7"/>
    </w:pPr>
    <w:r w:rsidRPr="002810D3">
      <w:fldChar w:fldCharType="begin"/>
    </w:r>
    <w:r w:rsidRPr="002810D3">
      <w:instrText xml:space="preserve"> PAGE </w:instrText>
    </w:r>
    <w:r w:rsidRPr="002810D3">
      <w:fldChar w:fldCharType="separate"/>
    </w:r>
    <w:r w:rsidR="00DC631C">
      <w:rPr>
        <w:noProof/>
      </w:rPr>
      <w:t>4</w:t>
    </w:r>
    <w:r w:rsidRPr="002810D3">
      <w:fldChar w:fldCharType="end"/>
    </w:r>
    <w:r w:rsidRPr="002810D3">
      <w:tab/>
    </w:r>
    <w:r w:rsidR="0080705D" w:rsidRPr="0080705D">
      <w:t>Student writing and feedback – Stage 6 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5C324A7E" w:rsidR="00072D31" w:rsidRPr="004D333E" w:rsidRDefault="00072D31" w:rsidP="0080705D">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626487">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sidR="00DC631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072D31" w:rsidRDefault="6A873592" w:rsidP="0080705D">
    <w:pPr>
      <w:pStyle w:val="Logo"/>
      <w:tabs>
        <w:tab w:val="clear" w:pos="10199"/>
        <w:tab w:val="right" w:pos="9639"/>
      </w:tabs>
      <w:ind w:left="0"/>
    </w:pPr>
    <w:r w:rsidRPr="6A873592">
      <w:rPr>
        <w:sz w:val="24"/>
        <w:szCs w:val="24"/>
      </w:rPr>
      <w:t>education.nsw.gov.au</w:t>
    </w:r>
    <w:r w:rsidR="27A879E5">
      <w:tab/>
    </w:r>
    <w:r>
      <w:rPr>
        <w:noProof/>
      </w:rPr>
      <w:drawing>
        <wp:inline distT="0" distB="0" distL="0" distR="0" wp14:anchorId="4C76849E" wp14:editId="7769729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C253" w14:textId="77777777" w:rsidR="004C64FD" w:rsidRDefault="004C64FD" w:rsidP="00191F45">
      <w:r>
        <w:separator/>
      </w:r>
    </w:p>
    <w:p w14:paraId="1F98ADD1" w14:textId="77777777" w:rsidR="004C64FD" w:rsidRDefault="004C64FD"/>
    <w:p w14:paraId="3F50DF3A" w14:textId="77777777" w:rsidR="004C64FD" w:rsidRDefault="004C64FD"/>
    <w:p w14:paraId="1C9085AB" w14:textId="77777777" w:rsidR="004C64FD" w:rsidRDefault="004C64FD"/>
  </w:footnote>
  <w:footnote w:type="continuationSeparator" w:id="0">
    <w:p w14:paraId="07AE7DD9" w14:textId="77777777" w:rsidR="004C64FD" w:rsidRDefault="004C64FD" w:rsidP="00191F45">
      <w:r>
        <w:continuationSeparator/>
      </w:r>
    </w:p>
    <w:p w14:paraId="4C1E92EC" w14:textId="77777777" w:rsidR="004C64FD" w:rsidRDefault="004C64FD"/>
    <w:p w14:paraId="4BF73E34" w14:textId="77777777" w:rsidR="004C64FD" w:rsidRDefault="004C64FD"/>
    <w:p w14:paraId="671A1BE4" w14:textId="77777777" w:rsidR="004C64FD" w:rsidRDefault="004C6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25F6" w14:textId="77FA256A" w:rsidR="0080705D" w:rsidRDefault="0080705D" w:rsidP="0080705D">
    <w:pPr>
      <w:pStyle w:val="Header"/>
      <w:tabs>
        <w:tab w:val="left" w:pos="1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7D9D" w14:textId="77777777" w:rsidR="0080705D" w:rsidRDefault="00807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072D31" w:rsidRDefault="00072D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764"/>
    <w:multiLevelType w:val="multilevel"/>
    <w:tmpl w:val="B25AC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352E1"/>
    <w:multiLevelType w:val="multilevel"/>
    <w:tmpl w:val="B15A6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3566D"/>
    <w:multiLevelType w:val="multilevel"/>
    <w:tmpl w:val="C6D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72F40"/>
    <w:multiLevelType w:val="hybridMultilevel"/>
    <w:tmpl w:val="C598E4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E9C768A"/>
    <w:multiLevelType w:val="hybridMultilevel"/>
    <w:tmpl w:val="1C462402"/>
    <w:lvl w:ilvl="0" w:tplc="8D8CC618">
      <w:numFmt w:val="bullet"/>
      <w:lvlText w:val="-"/>
      <w:lvlJc w:val="left"/>
      <w:pPr>
        <w:ind w:left="1012" w:hanging="360"/>
      </w:pPr>
      <w:rPr>
        <w:rFonts w:ascii="Arial" w:eastAsiaTheme="minorHAnsi" w:hAnsi="Arial" w:cs="Arial" w:hint="default"/>
        <w:sz w:val="24"/>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5" w15:restartNumberingAfterBreak="0">
    <w:nsid w:val="20365FBF"/>
    <w:multiLevelType w:val="hybridMultilevel"/>
    <w:tmpl w:val="F51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F1E6A"/>
    <w:multiLevelType w:val="hybridMultilevel"/>
    <w:tmpl w:val="79F2A278"/>
    <w:lvl w:ilvl="0" w:tplc="51AE0D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569D1"/>
    <w:multiLevelType w:val="hybridMultilevel"/>
    <w:tmpl w:val="3294D3A0"/>
    <w:lvl w:ilvl="0" w:tplc="E3946832">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2C45ECC">
      <w:start w:val="1"/>
      <w:numFmt w:val="none"/>
      <w:suff w:val="nothing"/>
      <w:lvlText w:val=""/>
      <w:lvlJc w:val="left"/>
      <w:pPr>
        <w:ind w:left="284" w:firstLine="0"/>
      </w:pPr>
      <w:rPr>
        <w:rFonts w:hint="default"/>
      </w:rPr>
    </w:lvl>
    <w:lvl w:ilvl="2" w:tplc="4FFE5ADA">
      <w:start w:val="1"/>
      <w:numFmt w:val="none"/>
      <w:suff w:val="nothing"/>
      <w:lvlText w:val=""/>
      <w:lvlJc w:val="left"/>
      <w:pPr>
        <w:ind w:left="284" w:firstLine="0"/>
      </w:pPr>
      <w:rPr>
        <w:rFonts w:hint="default"/>
      </w:rPr>
    </w:lvl>
    <w:lvl w:ilvl="3" w:tplc="AF1E8A9E">
      <w:start w:val="1"/>
      <w:numFmt w:val="none"/>
      <w:suff w:val="nothing"/>
      <w:lvlText w:val=""/>
      <w:lvlJc w:val="left"/>
      <w:pPr>
        <w:ind w:left="284" w:firstLine="0"/>
      </w:pPr>
      <w:rPr>
        <w:rFonts w:hint="default"/>
      </w:rPr>
    </w:lvl>
    <w:lvl w:ilvl="4" w:tplc="597EBC5E">
      <w:start w:val="1"/>
      <w:numFmt w:val="none"/>
      <w:suff w:val="nothing"/>
      <w:lvlText w:val=""/>
      <w:lvlJc w:val="left"/>
      <w:pPr>
        <w:ind w:left="284" w:firstLine="0"/>
      </w:pPr>
      <w:rPr>
        <w:rFonts w:hint="default"/>
      </w:rPr>
    </w:lvl>
    <w:lvl w:ilvl="5" w:tplc="16C017C2">
      <w:start w:val="1"/>
      <w:numFmt w:val="none"/>
      <w:suff w:val="nothing"/>
      <w:lvlText w:val=""/>
      <w:lvlJc w:val="left"/>
      <w:pPr>
        <w:ind w:left="284" w:firstLine="0"/>
      </w:pPr>
      <w:rPr>
        <w:rFonts w:hint="default"/>
      </w:rPr>
    </w:lvl>
    <w:lvl w:ilvl="6" w:tplc="C04238A2">
      <w:start w:val="1"/>
      <w:numFmt w:val="none"/>
      <w:suff w:val="nothing"/>
      <w:lvlText w:val=""/>
      <w:lvlJc w:val="left"/>
      <w:pPr>
        <w:ind w:left="284" w:firstLine="0"/>
      </w:pPr>
      <w:rPr>
        <w:rFonts w:hint="default"/>
      </w:rPr>
    </w:lvl>
    <w:lvl w:ilvl="7" w:tplc="16B20A02">
      <w:start w:val="1"/>
      <w:numFmt w:val="none"/>
      <w:suff w:val="nothing"/>
      <w:lvlText w:val=""/>
      <w:lvlJc w:val="left"/>
      <w:pPr>
        <w:ind w:left="284" w:firstLine="0"/>
      </w:pPr>
      <w:rPr>
        <w:rFonts w:hint="default"/>
      </w:rPr>
    </w:lvl>
    <w:lvl w:ilvl="8" w:tplc="5956A9FA">
      <w:start w:val="1"/>
      <w:numFmt w:val="none"/>
      <w:suff w:val="nothing"/>
      <w:lvlText w:val=""/>
      <w:lvlJc w:val="left"/>
      <w:pPr>
        <w:ind w:left="284" w:firstLine="0"/>
      </w:pPr>
      <w:rPr>
        <w:rFonts w:hint="default"/>
      </w:rPr>
    </w:lvl>
  </w:abstractNum>
  <w:abstractNum w:abstractNumId="8" w15:restartNumberingAfterBreak="0">
    <w:nsid w:val="3C8166F8"/>
    <w:multiLevelType w:val="hybridMultilevel"/>
    <w:tmpl w:val="CEDC75A0"/>
    <w:lvl w:ilvl="0" w:tplc="B360195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046680">
      <w:start w:val="1"/>
      <w:numFmt w:val="none"/>
      <w:suff w:val="nothing"/>
      <w:lvlText w:val=""/>
      <w:lvlJc w:val="left"/>
      <w:pPr>
        <w:ind w:left="284" w:firstLine="0"/>
      </w:pPr>
      <w:rPr>
        <w:rFonts w:hint="default"/>
      </w:rPr>
    </w:lvl>
    <w:lvl w:ilvl="2" w:tplc="4F18B3A0">
      <w:start w:val="1"/>
      <w:numFmt w:val="none"/>
      <w:suff w:val="nothing"/>
      <w:lvlText w:val=""/>
      <w:lvlJc w:val="left"/>
      <w:pPr>
        <w:ind w:left="284" w:firstLine="0"/>
      </w:pPr>
      <w:rPr>
        <w:rFonts w:hint="default"/>
      </w:rPr>
    </w:lvl>
    <w:lvl w:ilvl="3" w:tplc="D72077D0">
      <w:start w:val="1"/>
      <w:numFmt w:val="none"/>
      <w:pStyle w:val="Heading4"/>
      <w:suff w:val="nothing"/>
      <w:lvlText w:val=""/>
      <w:lvlJc w:val="left"/>
      <w:pPr>
        <w:ind w:left="284" w:firstLine="0"/>
      </w:pPr>
      <w:rPr>
        <w:rFonts w:hint="default"/>
      </w:rPr>
    </w:lvl>
    <w:lvl w:ilvl="4" w:tplc="134231EA">
      <w:start w:val="1"/>
      <w:numFmt w:val="none"/>
      <w:suff w:val="nothing"/>
      <w:lvlText w:val=""/>
      <w:lvlJc w:val="left"/>
      <w:pPr>
        <w:ind w:left="284" w:firstLine="0"/>
      </w:pPr>
      <w:rPr>
        <w:rFonts w:hint="default"/>
      </w:rPr>
    </w:lvl>
    <w:lvl w:ilvl="5" w:tplc="4E603A30">
      <w:start w:val="1"/>
      <w:numFmt w:val="none"/>
      <w:suff w:val="nothing"/>
      <w:lvlText w:val=""/>
      <w:lvlJc w:val="left"/>
      <w:pPr>
        <w:ind w:left="284" w:firstLine="0"/>
      </w:pPr>
      <w:rPr>
        <w:rFonts w:hint="default"/>
      </w:rPr>
    </w:lvl>
    <w:lvl w:ilvl="6" w:tplc="9BE41448">
      <w:start w:val="1"/>
      <w:numFmt w:val="none"/>
      <w:suff w:val="nothing"/>
      <w:lvlText w:val=""/>
      <w:lvlJc w:val="left"/>
      <w:pPr>
        <w:ind w:left="284" w:firstLine="0"/>
      </w:pPr>
      <w:rPr>
        <w:rFonts w:hint="default"/>
      </w:rPr>
    </w:lvl>
    <w:lvl w:ilvl="7" w:tplc="899A5D26">
      <w:start w:val="1"/>
      <w:numFmt w:val="none"/>
      <w:suff w:val="nothing"/>
      <w:lvlText w:val=""/>
      <w:lvlJc w:val="left"/>
      <w:pPr>
        <w:ind w:left="284" w:firstLine="0"/>
      </w:pPr>
      <w:rPr>
        <w:rFonts w:hint="default"/>
      </w:rPr>
    </w:lvl>
    <w:lvl w:ilvl="8" w:tplc="D13C7FAC">
      <w:start w:val="1"/>
      <w:numFmt w:val="none"/>
      <w:suff w:val="nothing"/>
      <w:lvlText w:val=""/>
      <w:lvlJc w:val="left"/>
      <w:pPr>
        <w:ind w:left="284" w:firstLine="0"/>
      </w:pPr>
      <w:rPr>
        <w:rFonts w:hint="default"/>
      </w:rPr>
    </w:lvl>
  </w:abstractNum>
  <w:abstractNum w:abstractNumId="9" w15:restartNumberingAfterBreak="0">
    <w:nsid w:val="4A624790"/>
    <w:multiLevelType w:val="hybridMultilevel"/>
    <w:tmpl w:val="556477AA"/>
    <w:lvl w:ilvl="0" w:tplc="CA4EB210">
      <w:start w:val="1"/>
      <w:numFmt w:val="bullet"/>
      <w:lvlText w:val=""/>
      <w:lvlJc w:val="left"/>
      <w:pPr>
        <w:tabs>
          <w:tab w:val="num" w:pos="720"/>
        </w:tabs>
        <w:ind w:left="720" w:hanging="360"/>
      </w:pPr>
      <w:rPr>
        <w:rFonts w:ascii="Symbol" w:hAnsi="Symbol" w:hint="default"/>
        <w:sz w:val="20"/>
      </w:rPr>
    </w:lvl>
    <w:lvl w:ilvl="1" w:tplc="A3EE8434" w:tentative="1">
      <w:start w:val="1"/>
      <w:numFmt w:val="bullet"/>
      <w:lvlText w:val=""/>
      <w:lvlJc w:val="left"/>
      <w:pPr>
        <w:tabs>
          <w:tab w:val="num" w:pos="1440"/>
        </w:tabs>
        <w:ind w:left="1440" w:hanging="360"/>
      </w:pPr>
      <w:rPr>
        <w:rFonts w:ascii="Symbol" w:hAnsi="Symbol" w:hint="default"/>
        <w:sz w:val="20"/>
      </w:rPr>
    </w:lvl>
    <w:lvl w:ilvl="2" w:tplc="44DE8EA6" w:tentative="1">
      <w:start w:val="1"/>
      <w:numFmt w:val="bullet"/>
      <w:lvlText w:val=""/>
      <w:lvlJc w:val="left"/>
      <w:pPr>
        <w:tabs>
          <w:tab w:val="num" w:pos="2160"/>
        </w:tabs>
        <w:ind w:left="2160" w:hanging="360"/>
      </w:pPr>
      <w:rPr>
        <w:rFonts w:ascii="Symbol" w:hAnsi="Symbol" w:hint="default"/>
        <w:sz w:val="20"/>
      </w:rPr>
    </w:lvl>
    <w:lvl w:ilvl="3" w:tplc="030C620E" w:tentative="1">
      <w:start w:val="1"/>
      <w:numFmt w:val="bullet"/>
      <w:lvlText w:val=""/>
      <w:lvlJc w:val="left"/>
      <w:pPr>
        <w:tabs>
          <w:tab w:val="num" w:pos="2880"/>
        </w:tabs>
        <w:ind w:left="2880" w:hanging="360"/>
      </w:pPr>
      <w:rPr>
        <w:rFonts w:ascii="Symbol" w:hAnsi="Symbol" w:hint="default"/>
        <w:sz w:val="20"/>
      </w:rPr>
    </w:lvl>
    <w:lvl w:ilvl="4" w:tplc="1E400768" w:tentative="1">
      <w:start w:val="1"/>
      <w:numFmt w:val="bullet"/>
      <w:lvlText w:val=""/>
      <w:lvlJc w:val="left"/>
      <w:pPr>
        <w:tabs>
          <w:tab w:val="num" w:pos="3600"/>
        </w:tabs>
        <w:ind w:left="3600" w:hanging="360"/>
      </w:pPr>
      <w:rPr>
        <w:rFonts w:ascii="Symbol" w:hAnsi="Symbol" w:hint="default"/>
        <w:sz w:val="20"/>
      </w:rPr>
    </w:lvl>
    <w:lvl w:ilvl="5" w:tplc="8196F59E" w:tentative="1">
      <w:start w:val="1"/>
      <w:numFmt w:val="bullet"/>
      <w:lvlText w:val=""/>
      <w:lvlJc w:val="left"/>
      <w:pPr>
        <w:tabs>
          <w:tab w:val="num" w:pos="4320"/>
        </w:tabs>
        <w:ind w:left="4320" w:hanging="360"/>
      </w:pPr>
      <w:rPr>
        <w:rFonts w:ascii="Symbol" w:hAnsi="Symbol" w:hint="default"/>
        <w:sz w:val="20"/>
      </w:rPr>
    </w:lvl>
    <w:lvl w:ilvl="6" w:tplc="5B02F23A" w:tentative="1">
      <w:start w:val="1"/>
      <w:numFmt w:val="bullet"/>
      <w:lvlText w:val=""/>
      <w:lvlJc w:val="left"/>
      <w:pPr>
        <w:tabs>
          <w:tab w:val="num" w:pos="5040"/>
        </w:tabs>
        <w:ind w:left="5040" w:hanging="360"/>
      </w:pPr>
      <w:rPr>
        <w:rFonts w:ascii="Symbol" w:hAnsi="Symbol" w:hint="default"/>
        <w:sz w:val="20"/>
      </w:rPr>
    </w:lvl>
    <w:lvl w:ilvl="7" w:tplc="2CF2C220" w:tentative="1">
      <w:start w:val="1"/>
      <w:numFmt w:val="bullet"/>
      <w:lvlText w:val=""/>
      <w:lvlJc w:val="left"/>
      <w:pPr>
        <w:tabs>
          <w:tab w:val="num" w:pos="5760"/>
        </w:tabs>
        <w:ind w:left="5760" w:hanging="360"/>
      </w:pPr>
      <w:rPr>
        <w:rFonts w:ascii="Symbol" w:hAnsi="Symbol" w:hint="default"/>
        <w:sz w:val="20"/>
      </w:rPr>
    </w:lvl>
    <w:lvl w:ilvl="8" w:tplc="B5F8A04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97F4A"/>
    <w:multiLevelType w:val="multilevel"/>
    <w:tmpl w:val="030C3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66351A"/>
    <w:multiLevelType w:val="hybridMultilevel"/>
    <w:tmpl w:val="AEBC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C6343952"/>
    <w:lvl w:ilvl="0" w:tplc="8A4A9AE2">
      <w:start w:val="1"/>
      <w:numFmt w:val="bullet"/>
      <w:pStyle w:val="ListBullet"/>
      <w:lvlText w:val=""/>
      <w:lvlJc w:val="left"/>
      <w:pPr>
        <w:tabs>
          <w:tab w:val="num" w:pos="652"/>
        </w:tabs>
        <w:ind w:left="652" w:hanging="368"/>
      </w:pPr>
      <w:rPr>
        <w:rFonts w:ascii="Symbol" w:hAnsi="Symbol" w:hint="default"/>
        <w:color w:val="auto"/>
      </w:rPr>
    </w:lvl>
    <w:lvl w:ilvl="1" w:tplc="5A46A058">
      <w:start w:val="1"/>
      <w:numFmt w:val="lowerLetter"/>
      <w:lvlText w:val="%2)"/>
      <w:lvlJc w:val="left"/>
      <w:pPr>
        <w:ind w:left="1004" w:hanging="360"/>
      </w:pPr>
      <w:rPr>
        <w:rFonts w:hint="default"/>
      </w:rPr>
    </w:lvl>
    <w:lvl w:ilvl="2" w:tplc="D774F58A">
      <w:start w:val="1"/>
      <w:numFmt w:val="lowerRoman"/>
      <w:lvlText w:val="%3)"/>
      <w:lvlJc w:val="left"/>
      <w:pPr>
        <w:ind w:left="1364" w:hanging="360"/>
      </w:pPr>
      <w:rPr>
        <w:rFonts w:hint="default"/>
      </w:rPr>
    </w:lvl>
    <w:lvl w:ilvl="3" w:tplc="792858C8">
      <w:start w:val="1"/>
      <w:numFmt w:val="decimal"/>
      <w:lvlText w:val="(%4)"/>
      <w:lvlJc w:val="left"/>
      <w:pPr>
        <w:ind w:left="1724" w:hanging="360"/>
      </w:pPr>
      <w:rPr>
        <w:rFonts w:hint="default"/>
      </w:rPr>
    </w:lvl>
    <w:lvl w:ilvl="4" w:tplc="51800CA4">
      <w:start w:val="1"/>
      <w:numFmt w:val="lowerLetter"/>
      <w:lvlText w:val="(%5)"/>
      <w:lvlJc w:val="left"/>
      <w:pPr>
        <w:ind w:left="2084" w:hanging="360"/>
      </w:pPr>
      <w:rPr>
        <w:rFonts w:hint="default"/>
      </w:rPr>
    </w:lvl>
    <w:lvl w:ilvl="5" w:tplc="4B380CFA">
      <w:start w:val="1"/>
      <w:numFmt w:val="lowerRoman"/>
      <w:lvlText w:val="(%6)"/>
      <w:lvlJc w:val="left"/>
      <w:pPr>
        <w:ind w:left="2444" w:hanging="360"/>
      </w:pPr>
      <w:rPr>
        <w:rFonts w:hint="default"/>
      </w:rPr>
    </w:lvl>
    <w:lvl w:ilvl="6" w:tplc="4F967F10">
      <w:start w:val="1"/>
      <w:numFmt w:val="decimal"/>
      <w:lvlText w:val="%7."/>
      <w:lvlJc w:val="left"/>
      <w:pPr>
        <w:ind w:left="2804" w:hanging="360"/>
      </w:pPr>
      <w:rPr>
        <w:rFonts w:hint="default"/>
      </w:rPr>
    </w:lvl>
    <w:lvl w:ilvl="7" w:tplc="0B0AB8A2">
      <w:start w:val="1"/>
      <w:numFmt w:val="lowerLetter"/>
      <w:lvlText w:val="%8."/>
      <w:lvlJc w:val="left"/>
      <w:pPr>
        <w:ind w:left="3164" w:hanging="360"/>
      </w:pPr>
      <w:rPr>
        <w:rFonts w:hint="default"/>
      </w:rPr>
    </w:lvl>
    <w:lvl w:ilvl="8" w:tplc="92741212">
      <w:start w:val="1"/>
      <w:numFmt w:val="lowerRoman"/>
      <w:lvlText w:val="%9."/>
      <w:lvlJc w:val="left"/>
      <w:pPr>
        <w:ind w:left="3524" w:hanging="360"/>
      </w:pPr>
      <w:rPr>
        <w:rFonts w:hint="default"/>
      </w:rPr>
    </w:lvl>
  </w:abstractNum>
  <w:abstractNum w:abstractNumId="14" w15:restartNumberingAfterBreak="0">
    <w:nsid w:val="5CED485D"/>
    <w:multiLevelType w:val="multilevel"/>
    <w:tmpl w:val="A838E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B3E5E"/>
    <w:multiLevelType w:val="hybridMultilevel"/>
    <w:tmpl w:val="B7F4C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C269FD"/>
    <w:multiLevelType w:val="hybridMultilevel"/>
    <w:tmpl w:val="C2EC5C7A"/>
    <w:lvl w:ilvl="0" w:tplc="DC309A6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FBE1338">
      <w:start w:val="1"/>
      <w:numFmt w:val="bullet"/>
      <w:pStyle w:val="ListBullet2"/>
      <w:lvlText w:val="o"/>
      <w:lvlJc w:val="left"/>
      <w:pPr>
        <w:ind w:left="652" w:firstLine="0"/>
      </w:pPr>
      <w:rPr>
        <w:rFonts w:ascii="Courier New" w:hAnsi="Courier New" w:hint="default"/>
      </w:rPr>
    </w:lvl>
    <w:lvl w:ilvl="2" w:tplc="BE9CFF00">
      <w:start w:val="1"/>
      <w:numFmt w:val="none"/>
      <w:suff w:val="nothing"/>
      <w:lvlText w:val=""/>
      <w:lvlJc w:val="left"/>
      <w:pPr>
        <w:ind w:left="652" w:firstLine="0"/>
      </w:pPr>
      <w:rPr>
        <w:rFonts w:hint="default"/>
      </w:rPr>
    </w:lvl>
    <w:lvl w:ilvl="3" w:tplc="52C23DB0">
      <w:start w:val="1"/>
      <w:numFmt w:val="none"/>
      <w:suff w:val="nothing"/>
      <w:lvlText w:val=""/>
      <w:lvlJc w:val="left"/>
      <w:pPr>
        <w:ind w:left="652" w:firstLine="0"/>
      </w:pPr>
      <w:rPr>
        <w:rFonts w:hint="default"/>
      </w:rPr>
    </w:lvl>
    <w:lvl w:ilvl="4" w:tplc="1AA80F6A">
      <w:start w:val="1"/>
      <w:numFmt w:val="none"/>
      <w:suff w:val="nothing"/>
      <w:lvlText w:val=""/>
      <w:lvlJc w:val="left"/>
      <w:pPr>
        <w:ind w:left="652" w:firstLine="0"/>
      </w:pPr>
      <w:rPr>
        <w:rFonts w:hint="default"/>
      </w:rPr>
    </w:lvl>
    <w:lvl w:ilvl="5" w:tplc="AC92DBBA">
      <w:start w:val="1"/>
      <w:numFmt w:val="none"/>
      <w:suff w:val="nothing"/>
      <w:lvlText w:val=""/>
      <w:lvlJc w:val="left"/>
      <w:pPr>
        <w:ind w:left="652" w:firstLine="0"/>
      </w:pPr>
      <w:rPr>
        <w:rFonts w:hint="default"/>
      </w:rPr>
    </w:lvl>
    <w:lvl w:ilvl="6" w:tplc="21C6F80C">
      <w:start w:val="1"/>
      <w:numFmt w:val="none"/>
      <w:suff w:val="nothing"/>
      <w:lvlText w:val=""/>
      <w:lvlJc w:val="left"/>
      <w:pPr>
        <w:ind w:left="652" w:firstLine="0"/>
      </w:pPr>
      <w:rPr>
        <w:rFonts w:hint="default"/>
      </w:rPr>
    </w:lvl>
    <w:lvl w:ilvl="7" w:tplc="6BF03D9C">
      <w:start w:val="1"/>
      <w:numFmt w:val="none"/>
      <w:suff w:val="nothing"/>
      <w:lvlText w:val=""/>
      <w:lvlJc w:val="left"/>
      <w:pPr>
        <w:ind w:left="652" w:firstLine="0"/>
      </w:pPr>
      <w:rPr>
        <w:rFonts w:hint="default"/>
      </w:rPr>
    </w:lvl>
    <w:lvl w:ilvl="8" w:tplc="1DA80292">
      <w:start w:val="1"/>
      <w:numFmt w:val="none"/>
      <w:suff w:val="nothing"/>
      <w:lvlText w:val=""/>
      <w:lvlJc w:val="left"/>
      <w:pPr>
        <w:ind w:left="652" w:firstLine="0"/>
      </w:pPr>
      <w:rPr>
        <w:rFonts w:hint="default"/>
      </w:rPr>
    </w:lvl>
  </w:abstractNum>
  <w:abstractNum w:abstractNumId="17" w15:restartNumberingAfterBreak="0">
    <w:nsid w:val="627029AD"/>
    <w:multiLevelType w:val="hybridMultilevel"/>
    <w:tmpl w:val="49CEC7D4"/>
    <w:lvl w:ilvl="0" w:tplc="876EF87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1BC73BA">
      <w:start w:val="1"/>
      <w:numFmt w:val="lowerLetter"/>
      <w:pStyle w:val="ListNumber2"/>
      <w:lvlText w:val="%2"/>
      <w:lvlJc w:val="left"/>
      <w:pPr>
        <w:ind w:left="652" w:firstLine="0"/>
      </w:pPr>
      <w:rPr>
        <w:rFonts w:hint="default"/>
      </w:rPr>
    </w:lvl>
    <w:lvl w:ilvl="2" w:tplc="0C5680A8">
      <w:start w:val="1"/>
      <w:numFmt w:val="none"/>
      <w:suff w:val="nothing"/>
      <w:lvlText w:val=""/>
      <w:lvlJc w:val="left"/>
      <w:pPr>
        <w:ind w:left="652" w:firstLine="0"/>
      </w:pPr>
      <w:rPr>
        <w:rFonts w:hint="default"/>
      </w:rPr>
    </w:lvl>
    <w:lvl w:ilvl="3" w:tplc="0E2ABFE8">
      <w:start w:val="1"/>
      <w:numFmt w:val="none"/>
      <w:suff w:val="nothing"/>
      <w:lvlText w:val=""/>
      <w:lvlJc w:val="left"/>
      <w:pPr>
        <w:ind w:left="652" w:firstLine="0"/>
      </w:pPr>
      <w:rPr>
        <w:rFonts w:hint="default"/>
      </w:rPr>
    </w:lvl>
    <w:lvl w:ilvl="4" w:tplc="B704C1E6">
      <w:start w:val="1"/>
      <w:numFmt w:val="none"/>
      <w:suff w:val="nothing"/>
      <w:lvlText w:val=""/>
      <w:lvlJc w:val="left"/>
      <w:pPr>
        <w:ind w:left="652" w:firstLine="0"/>
      </w:pPr>
      <w:rPr>
        <w:rFonts w:hint="default"/>
      </w:rPr>
    </w:lvl>
    <w:lvl w:ilvl="5" w:tplc="442844B4">
      <w:start w:val="1"/>
      <w:numFmt w:val="none"/>
      <w:suff w:val="nothing"/>
      <w:lvlText w:val=""/>
      <w:lvlJc w:val="left"/>
      <w:pPr>
        <w:ind w:left="652" w:firstLine="0"/>
      </w:pPr>
      <w:rPr>
        <w:rFonts w:hint="default"/>
      </w:rPr>
    </w:lvl>
    <w:lvl w:ilvl="6" w:tplc="127C5AF8">
      <w:start w:val="1"/>
      <w:numFmt w:val="none"/>
      <w:suff w:val="nothing"/>
      <w:lvlText w:val=""/>
      <w:lvlJc w:val="left"/>
      <w:pPr>
        <w:ind w:left="652" w:firstLine="0"/>
      </w:pPr>
      <w:rPr>
        <w:rFonts w:hint="default"/>
      </w:rPr>
    </w:lvl>
    <w:lvl w:ilvl="7" w:tplc="681EC4FC">
      <w:start w:val="1"/>
      <w:numFmt w:val="none"/>
      <w:suff w:val="nothing"/>
      <w:lvlText w:val=""/>
      <w:lvlJc w:val="left"/>
      <w:pPr>
        <w:ind w:left="652" w:firstLine="0"/>
      </w:pPr>
      <w:rPr>
        <w:rFonts w:hint="default"/>
      </w:rPr>
    </w:lvl>
    <w:lvl w:ilvl="8" w:tplc="B3AA0F40">
      <w:start w:val="1"/>
      <w:numFmt w:val="none"/>
      <w:suff w:val="nothing"/>
      <w:lvlText w:val=""/>
      <w:lvlJc w:val="left"/>
      <w:pPr>
        <w:ind w:left="652" w:firstLine="0"/>
      </w:pPr>
      <w:rPr>
        <w:rFonts w:hint="default"/>
      </w:rPr>
    </w:lvl>
  </w:abstractNum>
  <w:abstractNum w:abstractNumId="18" w15:restartNumberingAfterBreak="0">
    <w:nsid w:val="67A74DEB"/>
    <w:multiLevelType w:val="hybridMultilevel"/>
    <w:tmpl w:val="FC74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102849"/>
    <w:multiLevelType w:val="multilevel"/>
    <w:tmpl w:val="7646D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73AE6"/>
    <w:multiLevelType w:val="hybridMultilevel"/>
    <w:tmpl w:val="59C8D89E"/>
    <w:lvl w:ilvl="0" w:tplc="2DF2E46E">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728554A">
      <w:start w:val="1"/>
      <w:numFmt w:val="none"/>
      <w:suff w:val="nothing"/>
      <w:lvlText w:val=""/>
      <w:lvlJc w:val="left"/>
      <w:pPr>
        <w:ind w:left="284" w:firstLine="0"/>
      </w:pPr>
      <w:rPr>
        <w:rFonts w:hint="default"/>
      </w:rPr>
    </w:lvl>
    <w:lvl w:ilvl="2" w:tplc="765AF722">
      <w:start w:val="1"/>
      <w:numFmt w:val="none"/>
      <w:suff w:val="nothing"/>
      <w:lvlText w:val=""/>
      <w:lvlJc w:val="left"/>
      <w:pPr>
        <w:ind w:left="284" w:firstLine="0"/>
      </w:pPr>
      <w:rPr>
        <w:rFonts w:hint="default"/>
      </w:rPr>
    </w:lvl>
    <w:lvl w:ilvl="3" w:tplc="9C7226F8">
      <w:start w:val="1"/>
      <w:numFmt w:val="none"/>
      <w:suff w:val="nothing"/>
      <w:lvlText w:val=""/>
      <w:lvlJc w:val="left"/>
      <w:pPr>
        <w:ind w:left="284" w:firstLine="0"/>
      </w:pPr>
      <w:rPr>
        <w:rFonts w:hint="default"/>
      </w:rPr>
    </w:lvl>
    <w:lvl w:ilvl="4" w:tplc="3D10DE70">
      <w:start w:val="1"/>
      <w:numFmt w:val="none"/>
      <w:suff w:val="nothing"/>
      <w:lvlText w:val=""/>
      <w:lvlJc w:val="left"/>
      <w:pPr>
        <w:ind w:left="284" w:firstLine="0"/>
      </w:pPr>
      <w:rPr>
        <w:rFonts w:hint="default"/>
      </w:rPr>
    </w:lvl>
    <w:lvl w:ilvl="5" w:tplc="324ACB98">
      <w:start w:val="1"/>
      <w:numFmt w:val="none"/>
      <w:suff w:val="nothing"/>
      <w:lvlText w:val=""/>
      <w:lvlJc w:val="left"/>
      <w:pPr>
        <w:ind w:left="284" w:firstLine="0"/>
      </w:pPr>
      <w:rPr>
        <w:rFonts w:hint="default"/>
      </w:rPr>
    </w:lvl>
    <w:lvl w:ilvl="6" w:tplc="37AC0F44">
      <w:start w:val="1"/>
      <w:numFmt w:val="none"/>
      <w:suff w:val="nothing"/>
      <w:lvlText w:val=""/>
      <w:lvlJc w:val="left"/>
      <w:pPr>
        <w:ind w:left="284" w:firstLine="0"/>
      </w:pPr>
      <w:rPr>
        <w:rFonts w:hint="default"/>
      </w:rPr>
    </w:lvl>
    <w:lvl w:ilvl="7" w:tplc="23D85B56">
      <w:start w:val="1"/>
      <w:numFmt w:val="none"/>
      <w:suff w:val="nothing"/>
      <w:lvlText w:val=""/>
      <w:lvlJc w:val="left"/>
      <w:pPr>
        <w:ind w:left="284" w:firstLine="0"/>
      </w:pPr>
      <w:rPr>
        <w:rFonts w:hint="default"/>
      </w:rPr>
    </w:lvl>
    <w:lvl w:ilvl="8" w:tplc="452864CA">
      <w:start w:val="1"/>
      <w:numFmt w:val="none"/>
      <w:suff w:val="nothing"/>
      <w:lvlText w:val=""/>
      <w:lvlJc w:val="left"/>
      <w:pPr>
        <w:ind w:left="284" w:firstLine="0"/>
      </w:pPr>
      <w:rPr>
        <w:rFonts w:hint="default"/>
      </w:rPr>
    </w:lvl>
  </w:abstractNum>
  <w:num w:numId="1" w16cid:durableId="177886839">
    <w:abstractNumId w:val="13"/>
  </w:num>
  <w:num w:numId="2" w16cid:durableId="383453040">
    <w:abstractNumId w:val="8"/>
  </w:num>
  <w:num w:numId="3" w16cid:durableId="726147222">
    <w:abstractNumId w:val="8"/>
  </w:num>
  <w:num w:numId="4" w16cid:durableId="1618100951">
    <w:abstractNumId w:val="13"/>
  </w:num>
  <w:num w:numId="5" w16cid:durableId="516040290">
    <w:abstractNumId w:val="20"/>
  </w:num>
  <w:num w:numId="6" w16cid:durableId="1970820637">
    <w:abstractNumId w:val="16"/>
  </w:num>
  <w:num w:numId="7" w16cid:durableId="1480802277">
    <w:abstractNumId w:val="17"/>
  </w:num>
  <w:num w:numId="8" w16cid:durableId="635337543">
    <w:abstractNumId w:val="11"/>
  </w:num>
  <w:num w:numId="9" w16cid:durableId="299965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794065">
    <w:abstractNumId w:val="15"/>
  </w:num>
  <w:num w:numId="11" w16cid:durableId="480922852">
    <w:abstractNumId w:val="3"/>
  </w:num>
  <w:num w:numId="12" w16cid:durableId="2022775029">
    <w:abstractNumId w:val="5"/>
  </w:num>
  <w:num w:numId="13" w16cid:durableId="803543831">
    <w:abstractNumId w:val="4"/>
  </w:num>
  <w:num w:numId="14" w16cid:durableId="1145045578">
    <w:abstractNumId w:val="7"/>
  </w:num>
  <w:num w:numId="15" w16cid:durableId="782071544">
    <w:abstractNumId w:val="6"/>
  </w:num>
  <w:num w:numId="16" w16cid:durableId="25375562">
    <w:abstractNumId w:val="9"/>
  </w:num>
  <w:num w:numId="17" w16cid:durableId="10423693">
    <w:abstractNumId w:val="2"/>
  </w:num>
  <w:num w:numId="18" w16cid:durableId="496074196">
    <w:abstractNumId w:val="18"/>
  </w:num>
  <w:num w:numId="19" w16cid:durableId="1240020672">
    <w:abstractNumId w:val="12"/>
  </w:num>
  <w:num w:numId="20" w16cid:durableId="1671248164">
    <w:abstractNumId w:val="0"/>
  </w:num>
  <w:num w:numId="21" w16cid:durableId="517814993">
    <w:abstractNumId w:val="1"/>
  </w:num>
  <w:num w:numId="22" w16cid:durableId="310672594">
    <w:abstractNumId w:val="10"/>
  </w:num>
  <w:num w:numId="23" w16cid:durableId="207648513">
    <w:abstractNumId w:val="19"/>
  </w:num>
  <w:num w:numId="24" w16cid:durableId="149942266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2BF1"/>
    <w:rsid w:val="0000617D"/>
    <w:rsid w:val="00006220"/>
    <w:rsid w:val="000066C3"/>
    <w:rsid w:val="00006CD7"/>
    <w:rsid w:val="000103FC"/>
    <w:rsid w:val="00010746"/>
    <w:rsid w:val="000143DF"/>
    <w:rsid w:val="000151F8"/>
    <w:rsid w:val="00015D43"/>
    <w:rsid w:val="00016801"/>
    <w:rsid w:val="00021171"/>
    <w:rsid w:val="0002249C"/>
    <w:rsid w:val="000225DF"/>
    <w:rsid w:val="00023790"/>
    <w:rsid w:val="00024602"/>
    <w:rsid w:val="000252FF"/>
    <w:rsid w:val="00025305"/>
    <w:rsid w:val="000253AE"/>
    <w:rsid w:val="00030EBC"/>
    <w:rsid w:val="00031AAA"/>
    <w:rsid w:val="0003247F"/>
    <w:rsid w:val="000328AB"/>
    <w:rsid w:val="000331B6"/>
    <w:rsid w:val="00034F5E"/>
    <w:rsid w:val="0003541F"/>
    <w:rsid w:val="00036F2B"/>
    <w:rsid w:val="00040BF3"/>
    <w:rsid w:val="000416AE"/>
    <w:rsid w:val="000423E3"/>
    <w:rsid w:val="0004292D"/>
    <w:rsid w:val="00042B23"/>
    <w:rsid w:val="00042D30"/>
    <w:rsid w:val="00043FA0"/>
    <w:rsid w:val="00044C5D"/>
    <w:rsid w:val="00044D23"/>
    <w:rsid w:val="00046473"/>
    <w:rsid w:val="00046D9D"/>
    <w:rsid w:val="000507E6"/>
    <w:rsid w:val="00050BAB"/>
    <w:rsid w:val="000513E4"/>
    <w:rsid w:val="0005163D"/>
    <w:rsid w:val="000534F4"/>
    <w:rsid w:val="000535B7"/>
    <w:rsid w:val="00053726"/>
    <w:rsid w:val="000562A7"/>
    <w:rsid w:val="000564F8"/>
    <w:rsid w:val="00057BC8"/>
    <w:rsid w:val="000604B9"/>
    <w:rsid w:val="00060AFB"/>
    <w:rsid w:val="00061232"/>
    <w:rsid w:val="000613C4"/>
    <w:rsid w:val="000620E8"/>
    <w:rsid w:val="00062708"/>
    <w:rsid w:val="00065A16"/>
    <w:rsid w:val="00071D06"/>
    <w:rsid w:val="00071E36"/>
    <w:rsid w:val="0007214A"/>
    <w:rsid w:val="00072B6E"/>
    <w:rsid w:val="00072D31"/>
    <w:rsid w:val="00072DFB"/>
    <w:rsid w:val="00075B4E"/>
    <w:rsid w:val="00077611"/>
    <w:rsid w:val="00077A7C"/>
    <w:rsid w:val="00082E53"/>
    <w:rsid w:val="000844C0"/>
    <w:rsid w:val="000844F9"/>
    <w:rsid w:val="000846F2"/>
    <w:rsid w:val="00084830"/>
    <w:rsid w:val="0008606A"/>
    <w:rsid w:val="00086656"/>
    <w:rsid w:val="00086D87"/>
    <w:rsid w:val="000872D6"/>
    <w:rsid w:val="00090359"/>
    <w:rsid w:val="00090628"/>
    <w:rsid w:val="000942DC"/>
    <w:rsid w:val="0009452F"/>
    <w:rsid w:val="00096701"/>
    <w:rsid w:val="00096D58"/>
    <w:rsid w:val="000A0C05"/>
    <w:rsid w:val="000A33D4"/>
    <w:rsid w:val="000A380B"/>
    <w:rsid w:val="000A41E7"/>
    <w:rsid w:val="000A451E"/>
    <w:rsid w:val="000A49DB"/>
    <w:rsid w:val="000A796C"/>
    <w:rsid w:val="000A7A61"/>
    <w:rsid w:val="000B09C8"/>
    <w:rsid w:val="000B1FC2"/>
    <w:rsid w:val="000B22D8"/>
    <w:rsid w:val="000B2886"/>
    <w:rsid w:val="000B30E1"/>
    <w:rsid w:val="000B359B"/>
    <w:rsid w:val="000B474F"/>
    <w:rsid w:val="000B4948"/>
    <w:rsid w:val="000B4F65"/>
    <w:rsid w:val="000B4F6C"/>
    <w:rsid w:val="000B75CB"/>
    <w:rsid w:val="000B7D49"/>
    <w:rsid w:val="000C0FB5"/>
    <w:rsid w:val="000C1078"/>
    <w:rsid w:val="000C16A7"/>
    <w:rsid w:val="000C1802"/>
    <w:rsid w:val="000C1BCD"/>
    <w:rsid w:val="000C250C"/>
    <w:rsid w:val="000C43DF"/>
    <w:rsid w:val="000C4AC7"/>
    <w:rsid w:val="000C52E6"/>
    <w:rsid w:val="000C539D"/>
    <w:rsid w:val="000C575E"/>
    <w:rsid w:val="000C61FB"/>
    <w:rsid w:val="000C6F89"/>
    <w:rsid w:val="000C7D4F"/>
    <w:rsid w:val="000D08D4"/>
    <w:rsid w:val="000D2063"/>
    <w:rsid w:val="000D24EC"/>
    <w:rsid w:val="000D2C3A"/>
    <w:rsid w:val="000D48A8"/>
    <w:rsid w:val="000D4B5A"/>
    <w:rsid w:val="000D55B1"/>
    <w:rsid w:val="000D64D8"/>
    <w:rsid w:val="000E2CB7"/>
    <w:rsid w:val="000E3355"/>
    <w:rsid w:val="000E37CD"/>
    <w:rsid w:val="000E3ABD"/>
    <w:rsid w:val="000E3C1C"/>
    <w:rsid w:val="000E41B7"/>
    <w:rsid w:val="000E4572"/>
    <w:rsid w:val="000E6BA0"/>
    <w:rsid w:val="000F0C0E"/>
    <w:rsid w:val="000F106C"/>
    <w:rsid w:val="000F174A"/>
    <w:rsid w:val="000F4EF1"/>
    <w:rsid w:val="000F7960"/>
    <w:rsid w:val="00100B59"/>
    <w:rsid w:val="00100DC5"/>
    <w:rsid w:val="00100E27"/>
    <w:rsid w:val="00100E5A"/>
    <w:rsid w:val="00100F03"/>
    <w:rsid w:val="00101135"/>
    <w:rsid w:val="0010259B"/>
    <w:rsid w:val="00103D80"/>
    <w:rsid w:val="00103D94"/>
    <w:rsid w:val="00104A05"/>
    <w:rsid w:val="00105826"/>
    <w:rsid w:val="00106009"/>
    <w:rsid w:val="001061F9"/>
    <w:rsid w:val="001068B3"/>
    <w:rsid w:val="00106A3B"/>
    <w:rsid w:val="00111107"/>
    <w:rsid w:val="001113CC"/>
    <w:rsid w:val="00113763"/>
    <w:rsid w:val="00114B7D"/>
    <w:rsid w:val="001157DD"/>
    <w:rsid w:val="00116B8E"/>
    <w:rsid w:val="001177C4"/>
    <w:rsid w:val="00117B7D"/>
    <w:rsid w:val="00117FF3"/>
    <w:rsid w:val="0012093E"/>
    <w:rsid w:val="0012159B"/>
    <w:rsid w:val="00123C95"/>
    <w:rsid w:val="00125C6C"/>
    <w:rsid w:val="00127648"/>
    <w:rsid w:val="0013032B"/>
    <w:rsid w:val="001305EA"/>
    <w:rsid w:val="00130E9E"/>
    <w:rsid w:val="001328FA"/>
    <w:rsid w:val="0013419A"/>
    <w:rsid w:val="00134700"/>
    <w:rsid w:val="00134E23"/>
    <w:rsid w:val="00135E80"/>
    <w:rsid w:val="00136F69"/>
    <w:rsid w:val="00140753"/>
    <w:rsid w:val="0014239C"/>
    <w:rsid w:val="001424DA"/>
    <w:rsid w:val="00143921"/>
    <w:rsid w:val="00145A51"/>
    <w:rsid w:val="00146F04"/>
    <w:rsid w:val="00150EBC"/>
    <w:rsid w:val="001520B0"/>
    <w:rsid w:val="0015446A"/>
    <w:rsid w:val="0015487C"/>
    <w:rsid w:val="00155144"/>
    <w:rsid w:val="0015712E"/>
    <w:rsid w:val="00161806"/>
    <w:rsid w:val="00162C3A"/>
    <w:rsid w:val="00165FF0"/>
    <w:rsid w:val="0017075C"/>
    <w:rsid w:val="00170CB5"/>
    <w:rsid w:val="00170F2D"/>
    <w:rsid w:val="00171601"/>
    <w:rsid w:val="00174183"/>
    <w:rsid w:val="001746CB"/>
    <w:rsid w:val="001749CC"/>
    <w:rsid w:val="00176C57"/>
    <w:rsid w:val="00176C65"/>
    <w:rsid w:val="00177F14"/>
    <w:rsid w:val="00180A15"/>
    <w:rsid w:val="001810F4"/>
    <w:rsid w:val="00181128"/>
    <w:rsid w:val="0018179E"/>
    <w:rsid w:val="0018193D"/>
    <w:rsid w:val="00182B46"/>
    <w:rsid w:val="001839C3"/>
    <w:rsid w:val="001839F1"/>
    <w:rsid w:val="00183B80"/>
    <w:rsid w:val="00183DB2"/>
    <w:rsid w:val="00183E9C"/>
    <w:rsid w:val="0018401A"/>
    <w:rsid w:val="001841F1"/>
    <w:rsid w:val="0018571A"/>
    <w:rsid w:val="001859B6"/>
    <w:rsid w:val="00187FFC"/>
    <w:rsid w:val="0019083D"/>
    <w:rsid w:val="0019196F"/>
    <w:rsid w:val="00191D2F"/>
    <w:rsid w:val="00191F45"/>
    <w:rsid w:val="00192A34"/>
    <w:rsid w:val="00193503"/>
    <w:rsid w:val="001937B3"/>
    <w:rsid w:val="001939CA"/>
    <w:rsid w:val="00193B82"/>
    <w:rsid w:val="0019600C"/>
    <w:rsid w:val="001966D4"/>
    <w:rsid w:val="00196CF1"/>
    <w:rsid w:val="00197B41"/>
    <w:rsid w:val="001A03EA"/>
    <w:rsid w:val="001A3531"/>
    <w:rsid w:val="001A3627"/>
    <w:rsid w:val="001A512D"/>
    <w:rsid w:val="001B090E"/>
    <w:rsid w:val="001B3065"/>
    <w:rsid w:val="001B33C0"/>
    <w:rsid w:val="001B4A46"/>
    <w:rsid w:val="001B5E34"/>
    <w:rsid w:val="001C0F10"/>
    <w:rsid w:val="001C2997"/>
    <w:rsid w:val="001C3DEB"/>
    <w:rsid w:val="001C4DB7"/>
    <w:rsid w:val="001C5641"/>
    <w:rsid w:val="001C6C9B"/>
    <w:rsid w:val="001D028F"/>
    <w:rsid w:val="001D1018"/>
    <w:rsid w:val="001D10B2"/>
    <w:rsid w:val="001D1D87"/>
    <w:rsid w:val="001D3092"/>
    <w:rsid w:val="001D37D7"/>
    <w:rsid w:val="001D4CD1"/>
    <w:rsid w:val="001D66C2"/>
    <w:rsid w:val="001E0746"/>
    <w:rsid w:val="001E0FFC"/>
    <w:rsid w:val="001E1C55"/>
    <w:rsid w:val="001E1F93"/>
    <w:rsid w:val="001E2307"/>
    <w:rsid w:val="001E24CF"/>
    <w:rsid w:val="001E3097"/>
    <w:rsid w:val="001E4B06"/>
    <w:rsid w:val="001E544A"/>
    <w:rsid w:val="001E59DF"/>
    <w:rsid w:val="001E5F98"/>
    <w:rsid w:val="001E7825"/>
    <w:rsid w:val="001F01F4"/>
    <w:rsid w:val="001F0F26"/>
    <w:rsid w:val="001F14EF"/>
    <w:rsid w:val="001F1C52"/>
    <w:rsid w:val="001F2232"/>
    <w:rsid w:val="001F3927"/>
    <w:rsid w:val="001F4EA9"/>
    <w:rsid w:val="001F56D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B01"/>
    <w:rsid w:val="00206EFD"/>
    <w:rsid w:val="0020756A"/>
    <w:rsid w:val="00210D0D"/>
    <w:rsid w:val="00210D95"/>
    <w:rsid w:val="00210EEF"/>
    <w:rsid w:val="002136B3"/>
    <w:rsid w:val="00214DC7"/>
    <w:rsid w:val="00216957"/>
    <w:rsid w:val="00216DD4"/>
    <w:rsid w:val="00217731"/>
    <w:rsid w:val="00217AE6"/>
    <w:rsid w:val="00221777"/>
    <w:rsid w:val="00221998"/>
    <w:rsid w:val="00221E1A"/>
    <w:rsid w:val="002228E3"/>
    <w:rsid w:val="00224261"/>
    <w:rsid w:val="00224B16"/>
    <w:rsid w:val="00224D61"/>
    <w:rsid w:val="00225CB5"/>
    <w:rsid w:val="002265BD"/>
    <w:rsid w:val="002270CC"/>
    <w:rsid w:val="00227421"/>
    <w:rsid w:val="00227894"/>
    <w:rsid w:val="0022791F"/>
    <w:rsid w:val="00231C55"/>
    <w:rsid w:val="00231E53"/>
    <w:rsid w:val="00234830"/>
    <w:rsid w:val="002368C7"/>
    <w:rsid w:val="0023726F"/>
    <w:rsid w:val="0024041A"/>
    <w:rsid w:val="0024060F"/>
    <w:rsid w:val="002410C8"/>
    <w:rsid w:val="00241C93"/>
    <w:rsid w:val="0024214A"/>
    <w:rsid w:val="002441F2"/>
    <w:rsid w:val="0024438F"/>
    <w:rsid w:val="002447C2"/>
    <w:rsid w:val="002458D0"/>
    <w:rsid w:val="00245EC0"/>
    <w:rsid w:val="002462B7"/>
    <w:rsid w:val="00247FF0"/>
    <w:rsid w:val="00250C2E"/>
    <w:rsid w:val="00250F4A"/>
    <w:rsid w:val="00251349"/>
    <w:rsid w:val="00252240"/>
    <w:rsid w:val="00253532"/>
    <w:rsid w:val="002540D3"/>
    <w:rsid w:val="00254B2A"/>
    <w:rsid w:val="002556DB"/>
    <w:rsid w:val="00256D4F"/>
    <w:rsid w:val="00260EE8"/>
    <w:rsid w:val="00260F28"/>
    <w:rsid w:val="0026131D"/>
    <w:rsid w:val="002632AF"/>
    <w:rsid w:val="00263542"/>
    <w:rsid w:val="0026426C"/>
    <w:rsid w:val="00265624"/>
    <w:rsid w:val="00266738"/>
    <w:rsid w:val="00266D0C"/>
    <w:rsid w:val="00273F94"/>
    <w:rsid w:val="002760B7"/>
    <w:rsid w:val="002769CE"/>
    <w:rsid w:val="002801E1"/>
    <w:rsid w:val="002810D3"/>
    <w:rsid w:val="00282B54"/>
    <w:rsid w:val="002831E4"/>
    <w:rsid w:val="002847AE"/>
    <w:rsid w:val="002870F2"/>
    <w:rsid w:val="00287650"/>
    <w:rsid w:val="0029008E"/>
    <w:rsid w:val="00290154"/>
    <w:rsid w:val="0029375A"/>
    <w:rsid w:val="00294F88"/>
    <w:rsid w:val="00294FCC"/>
    <w:rsid w:val="00295516"/>
    <w:rsid w:val="0029591F"/>
    <w:rsid w:val="0029777D"/>
    <w:rsid w:val="00297FA9"/>
    <w:rsid w:val="002A10A1"/>
    <w:rsid w:val="002A3161"/>
    <w:rsid w:val="002A3410"/>
    <w:rsid w:val="002A44D1"/>
    <w:rsid w:val="002A4631"/>
    <w:rsid w:val="002A5BA6"/>
    <w:rsid w:val="002A6EA6"/>
    <w:rsid w:val="002B0DD3"/>
    <w:rsid w:val="002B108B"/>
    <w:rsid w:val="002B12DE"/>
    <w:rsid w:val="002B1307"/>
    <w:rsid w:val="002B19F7"/>
    <w:rsid w:val="002B270D"/>
    <w:rsid w:val="002B3375"/>
    <w:rsid w:val="002B4745"/>
    <w:rsid w:val="002B480D"/>
    <w:rsid w:val="002B4845"/>
    <w:rsid w:val="002B4AC3"/>
    <w:rsid w:val="002B7744"/>
    <w:rsid w:val="002B7D78"/>
    <w:rsid w:val="002C05AC"/>
    <w:rsid w:val="002C0BAB"/>
    <w:rsid w:val="002C1F78"/>
    <w:rsid w:val="002C3953"/>
    <w:rsid w:val="002C524A"/>
    <w:rsid w:val="002C56A0"/>
    <w:rsid w:val="002C7496"/>
    <w:rsid w:val="002D0956"/>
    <w:rsid w:val="002D12FF"/>
    <w:rsid w:val="002D21A5"/>
    <w:rsid w:val="002D3335"/>
    <w:rsid w:val="002D4413"/>
    <w:rsid w:val="002D5BDA"/>
    <w:rsid w:val="002D7247"/>
    <w:rsid w:val="002E1BC3"/>
    <w:rsid w:val="002E23E3"/>
    <w:rsid w:val="002E26F3"/>
    <w:rsid w:val="002E34CB"/>
    <w:rsid w:val="002E4059"/>
    <w:rsid w:val="002E4433"/>
    <w:rsid w:val="002E4D5B"/>
    <w:rsid w:val="002E5474"/>
    <w:rsid w:val="002E5699"/>
    <w:rsid w:val="002E5832"/>
    <w:rsid w:val="002E6184"/>
    <w:rsid w:val="002E633F"/>
    <w:rsid w:val="002E70AD"/>
    <w:rsid w:val="002E7411"/>
    <w:rsid w:val="002F0BF7"/>
    <w:rsid w:val="002F0D60"/>
    <w:rsid w:val="002F104E"/>
    <w:rsid w:val="002F1BD9"/>
    <w:rsid w:val="002F3A6D"/>
    <w:rsid w:val="002F4200"/>
    <w:rsid w:val="002F623E"/>
    <w:rsid w:val="002F749C"/>
    <w:rsid w:val="00303813"/>
    <w:rsid w:val="00303BE9"/>
    <w:rsid w:val="00310348"/>
    <w:rsid w:val="003104D8"/>
    <w:rsid w:val="00310EE6"/>
    <w:rsid w:val="00311628"/>
    <w:rsid w:val="00311E73"/>
    <w:rsid w:val="0031221D"/>
    <w:rsid w:val="00312308"/>
    <w:rsid w:val="003123F7"/>
    <w:rsid w:val="00314A01"/>
    <w:rsid w:val="00314B9D"/>
    <w:rsid w:val="00314DD8"/>
    <w:rsid w:val="003155A3"/>
    <w:rsid w:val="00315B35"/>
    <w:rsid w:val="00315CA9"/>
    <w:rsid w:val="00316A7F"/>
    <w:rsid w:val="00317B24"/>
    <w:rsid w:val="00317D80"/>
    <w:rsid w:val="00317D8E"/>
    <w:rsid w:val="00317E8F"/>
    <w:rsid w:val="00320752"/>
    <w:rsid w:val="003209E8"/>
    <w:rsid w:val="003211F4"/>
    <w:rsid w:val="0032193F"/>
    <w:rsid w:val="003219BE"/>
    <w:rsid w:val="00322186"/>
    <w:rsid w:val="00322962"/>
    <w:rsid w:val="00322E2A"/>
    <w:rsid w:val="0032403E"/>
    <w:rsid w:val="00324D73"/>
    <w:rsid w:val="00325B7B"/>
    <w:rsid w:val="0032665A"/>
    <w:rsid w:val="0033147A"/>
    <w:rsid w:val="0033193C"/>
    <w:rsid w:val="00332B30"/>
    <w:rsid w:val="00334C42"/>
    <w:rsid w:val="0033532B"/>
    <w:rsid w:val="00336247"/>
    <w:rsid w:val="00336799"/>
    <w:rsid w:val="00337929"/>
    <w:rsid w:val="00340003"/>
    <w:rsid w:val="003429B7"/>
    <w:rsid w:val="00342B92"/>
    <w:rsid w:val="00343B23"/>
    <w:rsid w:val="003444A9"/>
    <w:rsid w:val="003445F2"/>
    <w:rsid w:val="00345EB0"/>
    <w:rsid w:val="00346BC5"/>
    <w:rsid w:val="0034764B"/>
    <w:rsid w:val="0034780A"/>
    <w:rsid w:val="00347CBE"/>
    <w:rsid w:val="003503AC"/>
    <w:rsid w:val="00352686"/>
    <w:rsid w:val="003534AD"/>
    <w:rsid w:val="003535BD"/>
    <w:rsid w:val="00356A4A"/>
    <w:rsid w:val="00357136"/>
    <w:rsid w:val="003576EB"/>
    <w:rsid w:val="003608F3"/>
    <w:rsid w:val="00360C67"/>
    <w:rsid w:val="00360E65"/>
    <w:rsid w:val="003617E9"/>
    <w:rsid w:val="00361BAE"/>
    <w:rsid w:val="00362DCB"/>
    <w:rsid w:val="0036308C"/>
    <w:rsid w:val="00363E8F"/>
    <w:rsid w:val="00365118"/>
    <w:rsid w:val="00366467"/>
    <w:rsid w:val="00367331"/>
    <w:rsid w:val="00370563"/>
    <w:rsid w:val="00370C42"/>
    <w:rsid w:val="003713D2"/>
    <w:rsid w:val="00371AF4"/>
    <w:rsid w:val="00371B3E"/>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4FC"/>
    <w:rsid w:val="003907E1"/>
    <w:rsid w:val="00395451"/>
    <w:rsid w:val="00395716"/>
    <w:rsid w:val="00395778"/>
    <w:rsid w:val="00396B0E"/>
    <w:rsid w:val="003973EA"/>
    <w:rsid w:val="0039766F"/>
    <w:rsid w:val="003A01C8"/>
    <w:rsid w:val="003A1238"/>
    <w:rsid w:val="003A1661"/>
    <w:rsid w:val="003A1937"/>
    <w:rsid w:val="003A3CC0"/>
    <w:rsid w:val="003A43B0"/>
    <w:rsid w:val="003A4B87"/>
    <w:rsid w:val="003A4F65"/>
    <w:rsid w:val="003A576D"/>
    <w:rsid w:val="003A5964"/>
    <w:rsid w:val="003A5E30"/>
    <w:rsid w:val="003A6344"/>
    <w:rsid w:val="003A6624"/>
    <w:rsid w:val="003A695D"/>
    <w:rsid w:val="003A6A25"/>
    <w:rsid w:val="003A6F6B"/>
    <w:rsid w:val="003B225F"/>
    <w:rsid w:val="003B3128"/>
    <w:rsid w:val="003B3CB0"/>
    <w:rsid w:val="003B57EF"/>
    <w:rsid w:val="003B7BBB"/>
    <w:rsid w:val="003C0FB3"/>
    <w:rsid w:val="003C132F"/>
    <w:rsid w:val="003C2B67"/>
    <w:rsid w:val="003C3990"/>
    <w:rsid w:val="003C434B"/>
    <w:rsid w:val="003C489D"/>
    <w:rsid w:val="003C54B8"/>
    <w:rsid w:val="003C56C3"/>
    <w:rsid w:val="003C687F"/>
    <w:rsid w:val="003C723C"/>
    <w:rsid w:val="003C7C01"/>
    <w:rsid w:val="003D0F7F"/>
    <w:rsid w:val="003D148F"/>
    <w:rsid w:val="003D22E3"/>
    <w:rsid w:val="003D3CF0"/>
    <w:rsid w:val="003D53BF"/>
    <w:rsid w:val="003D6797"/>
    <w:rsid w:val="003D6C56"/>
    <w:rsid w:val="003D70BC"/>
    <w:rsid w:val="003D75A3"/>
    <w:rsid w:val="003D779D"/>
    <w:rsid w:val="003D7846"/>
    <w:rsid w:val="003D78A2"/>
    <w:rsid w:val="003E03FD"/>
    <w:rsid w:val="003E15EE"/>
    <w:rsid w:val="003E6AE0"/>
    <w:rsid w:val="003F00ED"/>
    <w:rsid w:val="003F0971"/>
    <w:rsid w:val="003F1462"/>
    <w:rsid w:val="003F28DA"/>
    <w:rsid w:val="003F2C2F"/>
    <w:rsid w:val="003F35B8"/>
    <w:rsid w:val="003F3D7B"/>
    <w:rsid w:val="003F3F97"/>
    <w:rsid w:val="003F42CF"/>
    <w:rsid w:val="003F4EA0"/>
    <w:rsid w:val="003F69BE"/>
    <w:rsid w:val="003F7D20"/>
    <w:rsid w:val="00400426"/>
    <w:rsid w:val="00400BDC"/>
    <w:rsid w:val="00400EB0"/>
    <w:rsid w:val="004013F6"/>
    <w:rsid w:val="00403582"/>
    <w:rsid w:val="00405801"/>
    <w:rsid w:val="00407474"/>
    <w:rsid w:val="00407B1E"/>
    <w:rsid w:val="00407ED4"/>
    <w:rsid w:val="004128F0"/>
    <w:rsid w:val="00412F76"/>
    <w:rsid w:val="00414D5B"/>
    <w:rsid w:val="004163AD"/>
    <w:rsid w:val="0041645A"/>
    <w:rsid w:val="00417B39"/>
    <w:rsid w:val="00417BB8"/>
    <w:rsid w:val="00420300"/>
    <w:rsid w:val="00421CC4"/>
    <w:rsid w:val="0042354D"/>
    <w:rsid w:val="004259A6"/>
    <w:rsid w:val="00425CCF"/>
    <w:rsid w:val="00430D80"/>
    <w:rsid w:val="004317B5"/>
    <w:rsid w:val="00431E3D"/>
    <w:rsid w:val="00433D29"/>
    <w:rsid w:val="00435259"/>
    <w:rsid w:val="00436B23"/>
    <w:rsid w:val="00436E88"/>
    <w:rsid w:val="00436F22"/>
    <w:rsid w:val="00436FEE"/>
    <w:rsid w:val="00440977"/>
    <w:rsid w:val="0044128E"/>
    <w:rsid w:val="0044175B"/>
    <w:rsid w:val="00441C88"/>
    <w:rsid w:val="00442026"/>
    <w:rsid w:val="00442448"/>
    <w:rsid w:val="004431F5"/>
    <w:rsid w:val="00443CD4"/>
    <w:rsid w:val="004440BB"/>
    <w:rsid w:val="00444D0E"/>
    <w:rsid w:val="004450B6"/>
    <w:rsid w:val="00445612"/>
    <w:rsid w:val="004479D8"/>
    <w:rsid w:val="00447C97"/>
    <w:rsid w:val="00451168"/>
    <w:rsid w:val="00451506"/>
    <w:rsid w:val="00452777"/>
    <w:rsid w:val="00452D84"/>
    <w:rsid w:val="00453739"/>
    <w:rsid w:val="00455554"/>
    <w:rsid w:val="0045627B"/>
    <w:rsid w:val="00456C90"/>
    <w:rsid w:val="00457160"/>
    <w:rsid w:val="004578CC"/>
    <w:rsid w:val="00460859"/>
    <w:rsid w:val="00461ECA"/>
    <w:rsid w:val="004627D8"/>
    <w:rsid w:val="00463BFC"/>
    <w:rsid w:val="004657D6"/>
    <w:rsid w:val="004728AA"/>
    <w:rsid w:val="00473346"/>
    <w:rsid w:val="004739EC"/>
    <w:rsid w:val="00476168"/>
    <w:rsid w:val="00476284"/>
    <w:rsid w:val="0048084F"/>
    <w:rsid w:val="004810BD"/>
    <w:rsid w:val="0048124F"/>
    <w:rsid w:val="0048175E"/>
    <w:rsid w:val="00483B44"/>
    <w:rsid w:val="00483CA9"/>
    <w:rsid w:val="00483E53"/>
    <w:rsid w:val="00484E4F"/>
    <w:rsid w:val="004850B9"/>
    <w:rsid w:val="0048525B"/>
    <w:rsid w:val="00485B8B"/>
    <w:rsid w:val="00485CCD"/>
    <w:rsid w:val="00485DB5"/>
    <w:rsid w:val="004860C5"/>
    <w:rsid w:val="00486D2B"/>
    <w:rsid w:val="00490D60"/>
    <w:rsid w:val="00492903"/>
    <w:rsid w:val="00493120"/>
    <w:rsid w:val="004938FF"/>
    <w:rsid w:val="004949C7"/>
    <w:rsid w:val="00494FDC"/>
    <w:rsid w:val="004951D9"/>
    <w:rsid w:val="004952B9"/>
    <w:rsid w:val="004A0489"/>
    <w:rsid w:val="004A161B"/>
    <w:rsid w:val="004A32EC"/>
    <w:rsid w:val="004A4146"/>
    <w:rsid w:val="004A47DB"/>
    <w:rsid w:val="004A5AAE"/>
    <w:rsid w:val="004A67B7"/>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300"/>
    <w:rsid w:val="004C084D"/>
    <w:rsid w:val="004C098E"/>
    <w:rsid w:val="004C1822"/>
    <w:rsid w:val="004C1E22"/>
    <w:rsid w:val="004C20CF"/>
    <w:rsid w:val="004C26EE"/>
    <w:rsid w:val="004C299C"/>
    <w:rsid w:val="004C2E2E"/>
    <w:rsid w:val="004C4D54"/>
    <w:rsid w:val="004C64FD"/>
    <w:rsid w:val="004C7023"/>
    <w:rsid w:val="004C7513"/>
    <w:rsid w:val="004D02AC"/>
    <w:rsid w:val="004D0383"/>
    <w:rsid w:val="004D08CE"/>
    <w:rsid w:val="004D1EA9"/>
    <w:rsid w:val="004D1F3F"/>
    <w:rsid w:val="004D2F7D"/>
    <w:rsid w:val="004D333E"/>
    <w:rsid w:val="004D3A72"/>
    <w:rsid w:val="004D3EE2"/>
    <w:rsid w:val="004D4440"/>
    <w:rsid w:val="004D4954"/>
    <w:rsid w:val="004D5BBA"/>
    <w:rsid w:val="004D6039"/>
    <w:rsid w:val="004D6540"/>
    <w:rsid w:val="004E0285"/>
    <w:rsid w:val="004E1C2A"/>
    <w:rsid w:val="004E2479"/>
    <w:rsid w:val="004E2ACB"/>
    <w:rsid w:val="004E38B0"/>
    <w:rsid w:val="004E3C28"/>
    <w:rsid w:val="004E414D"/>
    <w:rsid w:val="004E4332"/>
    <w:rsid w:val="004E4E0B"/>
    <w:rsid w:val="004E6856"/>
    <w:rsid w:val="004E6FB4"/>
    <w:rsid w:val="004E711B"/>
    <w:rsid w:val="004F0977"/>
    <w:rsid w:val="004F1408"/>
    <w:rsid w:val="004F4E1D"/>
    <w:rsid w:val="004F6257"/>
    <w:rsid w:val="004F6A25"/>
    <w:rsid w:val="004F6AB0"/>
    <w:rsid w:val="004F6B4D"/>
    <w:rsid w:val="004F6F40"/>
    <w:rsid w:val="005000AD"/>
    <w:rsid w:val="005000BD"/>
    <w:rsid w:val="005000DD"/>
    <w:rsid w:val="00501328"/>
    <w:rsid w:val="0050266F"/>
    <w:rsid w:val="00503948"/>
    <w:rsid w:val="00503B09"/>
    <w:rsid w:val="00504F5C"/>
    <w:rsid w:val="00505262"/>
    <w:rsid w:val="0050530E"/>
    <w:rsid w:val="005054FD"/>
    <w:rsid w:val="0050597B"/>
    <w:rsid w:val="00506DF8"/>
    <w:rsid w:val="00507451"/>
    <w:rsid w:val="00511F4D"/>
    <w:rsid w:val="00514D6B"/>
    <w:rsid w:val="0051574E"/>
    <w:rsid w:val="00516550"/>
    <w:rsid w:val="0051725F"/>
    <w:rsid w:val="00520095"/>
    <w:rsid w:val="00520645"/>
    <w:rsid w:val="0052168D"/>
    <w:rsid w:val="0052396A"/>
    <w:rsid w:val="00524E3A"/>
    <w:rsid w:val="0052782C"/>
    <w:rsid w:val="00527A41"/>
    <w:rsid w:val="00530E46"/>
    <w:rsid w:val="005324EF"/>
    <w:rsid w:val="0053286B"/>
    <w:rsid w:val="00536369"/>
    <w:rsid w:val="005400FF"/>
    <w:rsid w:val="00540E99"/>
    <w:rsid w:val="00541130"/>
    <w:rsid w:val="00546A8B"/>
    <w:rsid w:val="00546D5E"/>
    <w:rsid w:val="00546F02"/>
    <w:rsid w:val="0054770B"/>
    <w:rsid w:val="00547A83"/>
    <w:rsid w:val="00551073"/>
    <w:rsid w:val="00551DA4"/>
    <w:rsid w:val="0055213A"/>
    <w:rsid w:val="00552A37"/>
    <w:rsid w:val="005543F1"/>
    <w:rsid w:val="00554956"/>
    <w:rsid w:val="00555114"/>
    <w:rsid w:val="00557BE6"/>
    <w:rsid w:val="00557CF5"/>
    <w:rsid w:val="005600BC"/>
    <w:rsid w:val="005617CA"/>
    <w:rsid w:val="00563104"/>
    <w:rsid w:val="0056428E"/>
    <w:rsid w:val="005646C1"/>
    <w:rsid w:val="005646CC"/>
    <w:rsid w:val="005652E4"/>
    <w:rsid w:val="00565730"/>
    <w:rsid w:val="00566671"/>
    <w:rsid w:val="00567B22"/>
    <w:rsid w:val="0057134C"/>
    <w:rsid w:val="00571D2F"/>
    <w:rsid w:val="0057331C"/>
    <w:rsid w:val="00573328"/>
    <w:rsid w:val="0057333F"/>
    <w:rsid w:val="00573F07"/>
    <w:rsid w:val="005747FF"/>
    <w:rsid w:val="00576415"/>
    <w:rsid w:val="00580D0F"/>
    <w:rsid w:val="005824C0"/>
    <w:rsid w:val="00582560"/>
    <w:rsid w:val="00582FD7"/>
    <w:rsid w:val="005832ED"/>
    <w:rsid w:val="00583524"/>
    <w:rsid w:val="005835A2"/>
    <w:rsid w:val="00583853"/>
    <w:rsid w:val="00584B29"/>
    <w:rsid w:val="005857A8"/>
    <w:rsid w:val="0058713B"/>
    <w:rsid w:val="005876D2"/>
    <w:rsid w:val="0059056C"/>
    <w:rsid w:val="0059130B"/>
    <w:rsid w:val="005955EC"/>
    <w:rsid w:val="00596689"/>
    <w:rsid w:val="00597558"/>
    <w:rsid w:val="005A16FB"/>
    <w:rsid w:val="005A1A68"/>
    <w:rsid w:val="005A2A5A"/>
    <w:rsid w:val="005A3076"/>
    <w:rsid w:val="005A39FC"/>
    <w:rsid w:val="005A3B66"/>
    <w:rsid w:val="005A42E3"/>
    <w:rsid w:val="005A5D1C"/>
    <w:rsid w:val="005A5F04"/>
    <w:rsid w:val="005A6DC2"/>
    <w:rsid w:val="005A7658"/>
    <w:rsid w:val="005B0870"/>
    <w:rsid w:val="005B1762"/>
    <w:rsid w:val="005B177C"/>
    <w:rsid w:val="005B1DBC"/>
    <w:rsid w:val="005B4B88"/>
    <w:rsid w:val="005B5605"/>
    <w:rsid w:val="005B5D60"/>
    <w:rsid w:val="005B5E31"/>
    <w:rsid w:val="005B64AE"/>
    <w:rsid w:val="005B6E3D"/>
    <w:rsid w:val="005B7298"/>
    <w:rsid w:val="005C1BFC"/>
    <w:rsid w:val="005C592B"/>
    <w:rsid w:val="005C7B55"/>
    <w:rsid w:val="005D0175"/>
    <w:rsid w:val="005D1CC4"/>
    <w:rsid w:val="005D2D62"/>
    <w:rsid w:val="005D5A78"/>
    <w:rsid w:val="005D5DB0"/>
    <w:rsid w:val="005D6288"/>
    <w:rsid w:val="005E0B43"/>
    <w:rsid w:val="005E4742"/>
    <w:rsid w:val="005E4F07"/>
    <w:rsid w:val="005E607A"/>
    <w:rsid w:val="005E6380"/>
    <w:rsid w:val="005E6829"/>
    <w:rsid w:val="005F10D4"/>
    <w:rsid w:val="005F26E8"/>
    <w:rsid w:val="005F275A"/>
    <w:rsid w:val="005F2E08"/>
    <w:rsid w:val="005F78DD"/>
    <w:rsid w:val="005F7A4D"/>
    <w:rsid w:val="005F7B84"/>
    <w:rsid w:val="00601B68"/>
    <w:rsid w:val="00601F27"/>
    <w:rsid w:val="0060359B"/>
    <w:rsid w:val="00603AE9"/>
    <w:rsid w:val="00603F69"/>
    <w:rsid w:val="006040DA"/>
    <w:rsid w:val="006047BD"/>
    <w:rsid w:val="00607675"/>
    <w:rsid w:val="00610F53"/>
    <w:rsid w:val="00612E3F"/>
    <w:rsid w:val="00613208"/>
    <w:rsid w:val="006151D4"/>
    <w:rsid w:val="00616767"/>
    <w:rsid w:val="0061698B"/>
    <w:rsid w:val="00616F61"/>
    <w:rsid w:val="0061770D"/>
    <w:rsid w:val="00620917"/>
    <w:rsid w:val="00621012"/>
    <w:rsid w:val="0062163D"/>
    <w:rsid w:val="00623A9E"/>
    <w:rsid w:val="00624A20"/>
    <w:rsid w:val="00624C9B"/>
    <w:rsid w:val="00625A06"/>
    <w:rsid w:val="006263F6"/>
    <w:rsid w:val="00626487"/>
    <w:rsid w:val="00630BB3"/>
    <w:rsid w:val="00632182"/>
    <w:rsid w:val="006335DF"/>
    <w:rsid w:val="00634717"/>
    <w:rsid w:val="0063494A"/>
    <w:rsid w:val="0063670E"/>
    <w:rsid w:val="00637181"/>
    <w:rsid w:val="00637AF8"/>
    <w:rsid w:val="006412BE"/>
    <w:rsid w:val="0064144D"/>
    <w:rsid w:val="00641609"/>
    <w:rsid w:val="0064160E"/>
    <w:rsid w:val="00642389"/>
    <w:rsid w:val="006439ED"/>
    <w:rsid w:val="00644306"/>
    <w:rsid w:val="00644AA5"/>
    <w:rsid w:val="006450E2"/>
    <w:rsid w:val="006453D8"/>
    <w:rsid w:val="00650503"/>
    <w:rsid w:val="00651A1C"/>
    <w:rsid w:val="00651E73"/>
    <w:rsid w:val="006522FD"/>
    <w:rsid w:val="00652800"/>
    <w:rsid w:val="00653AB0"/>
    <w:rsid w:val="00653C5D"/>
    <w:rsid w:val="006544A7"/>
    <w:rsid w:val="006552BE"/>
    <w:rsid w:val="0066074C"/>
    <w:rsid w:val="00661493"/>
    <w:rsid w:val="006618E3"/>
    <w:rsid w:val="00661D06"/>
    <w:rsid w:val="006638B4"/>
    <w:rsid w:val="0066400D"/>
    <w:rsid w:val="006644C4"/>
    <w:rsid w:val="0066665B"/>
    <w:rsid w:val="00670EE3"/>
    <w:rsid w:val="0067331F"/>
    <w:rsid w:val="006741DE"/>
    <w:rsid w:val="006742E8"/>
    <w:rsid w:val="0067482E"/>
    <w:rsid w:val="00675260"/>
    <w:rsid w:val="006776FD"/>
    <w:rsid w:val="00677D8A"/>
    <w:rsid w:val="00677DDB"/>
    <w:rsid w:val="00677EF0"/>
    <w:rsid w:val="006814BF"/>
    <w:rsid w:val="00681F32"/>
    <w:rsid w:val="00683AEC"/>
    <w:rsid w:val="00684672"/>
    <w:rsid w:val="0068481E"/>
    <w:rsid w:val="00685AB9"/>
    <w:rsid w:val="0068666F"/>
    <w:rsid w:val="0068780A"/>
    <w:rsid w:val="00690267"/>
    <w:rsid w:val="006906E7"/>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B4"/>
    <w:rsid w:val="006B3D8F"/>
    <w:rsid w:val="006B42E3"/>
    <w:rsid w:val="006B44E9"/>
    <w:rsid w:val="006B73E5"/>
    <w:rsid w:val="006B7C64"/>
    <w:rsid w:val="006C00A3"/>
    <w:rsid w:val="006C0A33"/>
    <w:rsid w:val="006C3299"/>
    <w:rsid w:val="006C7592"/>
    <w:rsid w:val="006C7AB5"/>
    <w:rsid w:val="006D062E"/>
    <w:rsid w:val="006D0817"/>
    <w:rsid w:val="006D0996"/>
    <w:rsid w:val="006D2405"/>
    <w:rsid w:val="006D3A0E"/>
    <w:rsid w:val="006D4A39"/>
    <w:rsid w:val="006D53A4"/>
    <w:rsid w:val="006D6748"/>
    <w:rsid w:val="006E08A7"/>
    <w:rsid w:val="006E08C4"/>
    <w:rsid w:val="006E091B"/>
    <w:rsid w:val="006E2552"/>
    <w:rsid w:val="006E27A1"/>
    <w:rsid w:val="006E2DD9"/>
    <w:rsid w:val="006E42C8"/>
    <w:rsid w:val="006E4800"/>
    <w:rsid w:val="006E560F"/>
    <w:rsid w:val="006E56BC"/>
    <w:rsid w:val="006E5B90"/>
    <w:rsid w:val="006E60D3"/>
    <w:rsid w:val="006E6982"/>
    <w:rsid w:val="006E6DD8"/>
    <w:rsid w:val="006E6F4E"/>
    <w:rsid w:val="006E7850"/>
    <w:rsid w:val="006E79B6"/>
    <w:rsid w:val="006F054E"/>
    <w:rsid w:val="006F15D8"/>
    <w:rsid w:val="006F1B19"/>
    <w:rsid w:val="006F2144"/>
    <w:rsid w:val="006F2D56"/>
    <w:rsid w:val="006F3613"/>
    <w:rsid w:val="006F3839"/>
    <w:rsid w:val="006F4503"/>
    <w:rsid w:val="006F7E35"/>
    <w:rsid w:val="00700DBC"/>
    <w:rsid w:val="00701290"/>
    <w:rsid w:val="00701DAC"/>
    <w:rsid w:val="007030D0"/>
    <w:rsid w:val="00704694"/>
    <w:rsid w:val="0070587A"/>
    <w:rsid w:val="007058CD"/>
    <w:rsid w:val="00705D75"/>
    <w:rsid w:val="0070723B"/>
    <w:rsid w:val="00707718"/>
    <w:rsid w:val="00712006"/>
    <w:rsid w:val="00712DA7"/>
    <w:rsid w:val="00714956"/>
    <w:rsid w:val="00715372"/>
    <w:rsid w:val="00715F89"/>
    <w:rsid w:val="00716855"/>
    <w:rsid w:val="00716FB7"/>
    <w:rsid w:val="00717C66"/>
    <w:rsid w:val="0072042E"/>
    <w:rsid w:val="0072144B"/>
    <w:rsid w:val="00722D6B"/>
    <w:rsid w:val="00723956"/>
    <w:rsid w:val="00724203"/>
    <w:rsid w:val="00725C3B"/>
    <w:rsid w:val="00725D14"/>
    <w:rsid w:val="007266FB"/>
    <w:rsid w:val="00727347"/>
    <w:rsid w:val="0073212B"/>
    <w:rsid w:val="007321B0"/>
    <w:rsid w:val="00733D6A"/>
    <w:rsid w:val="00734065"/>
    <w:rsid w:val="00734894"/>
    <w:rsid w:val="00734B7C"/>
    <w:rsid w:val="00735327"/>
    <w:rsid w:val="00735451"/>
    <w:rsid w:val="00740573"/>
    <w:rsid w:val="00741479"/>
    <w:rsid w:val="007414DA"/>
    <w:rsid w:val="00742016"/>
    <w:rsid w:val="00742160"/>
    <w:rsid w:val="00744232"/>
    <w:rsid w:val="007448D2"/>
    <w:rsid w:val="00744A73"/>
    <w:rsid w:val="00744DB8"/>
    <w:rsid w:val="00745C28"/>
    <w:rsid w:val="007460FF"/>
    <w:rsid w:val="007474D4"/>
    <w:rsid w:val="00750522"/>
    <w:rsid w:val="0075322D"/>
    <w:rsid w:val="007536C5"/>
    <w:rsid w:val="00753D56"/>
    <w:rsid w:val="007564AE"/>
    <w:rsid w:val="00757591"/>
    <w:rsid w:val="00757613"/>
    <w:rsid w:val="00757633"/>
    <w:rsid w:val="00757A59"/>
    <w:rsid w:val="00757DD5"/>
    <w:rsid w:val="007617A7"/>
    <w:rsid w:val="00762125"/>
    <w:rsid w:val="007635C3"/>
    <w:rsid w:val="0076498D"/>
    <w:rsid w:val="00765E06"/>
    <w:rsid w:val="00765F79"/>
    <w:rsid w:val="00766140"/>
    <w:rsid w:val="00766804"/>
    <w:rsid w:val="007706FF"/>
    <w:rsid w:val="00770891"/>
    <w:rsid w:val="00770C61"/>
    <w:rsid w:val="00772BA3"/>
    <w:rsid w:val="00775E2F"/>
    <w:rsid w:val="007763FE"/>
    <w:rsid w:val="00776998"/>
    <w:rsid w:val="007776A2"/>
    <w:rsid w:val="00777849"/>
    <w:rsid w:val="00780A99"/>
    <w:rsid w:val="007813E8"/>
    <w:rsid w:val="00781C4F"/>
    <w:rsid w:val="00782326"/>
    <w:rsid w:val="00782487"/>
    <w:rsid w:val="00782A2E"/>
    <w:rsid w:val="00782B11"/>
    <w:rsid w:val="007836C0"/>
    <w:rsid w:val="0078667E"/>
    <w:rsid w:val="007919DC"/>
    <w:rsid w:val="00791B72"/>
    <w:rsid w:val="00791C7F"/>
    <w:rsid w:val="00794194"/>
    <w:rsid w:val="00795ADF"/>
    <w:rsid w:val="00796888"/>
    <w:rsid w:val="007A1326"/>
    <w:rsid w:val="007A2B7B"/>
    <w:rsid w:val="007A3356"/>
    <w:rsid w:val="007A36F3"/>
    <w:rsid w:val="007A4CEF"/>
    <w:rsid w:val="007A55A8"/>
    <w:rsid w:val="007B1D62"/>
    <w:rsid w:val="007B21AD"/>
    <w:rsid w:val="007B24C4"/>
    <w:rsid w:val="007B395B"/>
    <w:rsid w:val="007B50E4"/>
    <w:rsid w:val="007B5236"/>
    <w:rsid w:val="007B6B2F"/>
    <w:rsid w:val="007C057B"/>
    <w:rsid w:val="007C1661"/>
    <w:rsid w:val="007C1A9E"/>
    <w:rsid w:val="007C6AF9"/>
    <w:rsid w:val="007C6E38"/>
    <w:rsid w:val="007D212E"/>
    <w:rsid w:val="007D2A27"/>
    <w:rsid w:val="007D2BB6"/>
    <w:rsid w:val="007D458F"/>
    <w:rsid w:val="007D5655"/>
    <w:rsid w:val="007D5A52"/>
    <w:rsid w:val="007D6CB9"/>
    <w:rsid w:val="007D7CF5"/>
    <w:rsid w:val="007D7D3A"/>
    <w:rsid w:val="007D7E58"/>
    <w:rsid w:val="007E064A"/>
    <w:rsid w:val="007E3429"/>
    <w:rsid w:val="007E3726"/>
    <w:rsid w:val="007E41AD"/>
    <w:rsid w:val="007E5E9E"/>
    <w:rsid w:val="007E6269"/>
    <w:rsid w:val="007E6CDF"/>
    <w:rsid w:val="007F1493"/>
    <w:rsid w:val="007F15BC"/>
    <w:rsid w:val="007F3524"/>
    <w:rsid w:val="007F576D"/>
    <w:rsid w:val="007F637A"/>
    <w:rsid w:val="007F66A6"/>
    <w:rsid w:val="007F76BF"/>
    <w:rsid w:val="008003CD"/>
    <w:rsid w:val="00800512"/>
    <w:rsid w:val="00801687"/>
    <w:rsid w:val="008019EE"/>
    <w:rsid w:val="00801B00"/>
    <w:rsid w:val="00802022"/>
    <w:rsid w:val="0080207C"/>
    <w:rsid w:val="008028A3"/>
    <w:rsid w:val="008051E4"/>
    <w:rsid w:val="008059C1"/>
    <w:rsid w:val="0080616A"/>
    <w:rsid w:val="0080662F"/>
    <w:rsid w:val="00806C91"/>
    <w:rsid w:val="0080705D"/>
    <w:rsid w:val="0081065F"/>
    <w:rsid w:val="00810E72"/>
    <w:rsid w:val="0081179B"/>
    <w:rsid w:val="00812DCB"/>
    <w:rsid w:val="00813FA5"/>
    <w:rsid w:val="0081523F"/>
    <w:rsid w:val="00816151"/>
    <w:rsid w:val="00817268"/>
    <w:rsid w:val="008203B7"/>
    <w:rsid w:val="00820BB7"/>
    <w:rsid w:val="008212BE"/>
    <w:rsid w:val="008218CF"/>
    <w:rsid w:val="0082403E"/>
    <w:rsid w:val="008248E7"/>
    <w:rsid w:val="00824F02"/>
    <w:rsid w:val="00825595"/>
    <w:rsid w:val="00826BD1"/>
    <w:rsid w:val="00826C14"/>
    <w:rsid w:val="00826C4F"/>
    <w:rsid w:val="00830A48"/>
    <w:rsid w:val="00831C89"/>
    <w:rsid w:val="00832DA5"/>
    <w:rsid w:val="00832F4B"/>
    <w:rsid w:val="00833815"/>
    <w:rsid w:val="00833A2E"/>
    <w:rsid w:val="00833EDF"/>
    <w:rsid w:val="00834038"/>
    <w:rsid w:val="00834922"/>
    <w:rsid w:val="008377AF"/>
    <w:rsid w:val="008404A2"/>
    <w:rsid w:val="008404C4"/>
    <w:rsid w:val="0084056D"/>
    <w:rsid w:val="00841080"/>
    <w:rsid w:val="008412F7"/>
    <w:rsid w:val="008414BB"/>
    <w:rsid w:val="00841B54"/>
    <w:rsid w:val="00842A89"/>
    <w:rsid w:val="008434A7"/>
    <w:rsid w:val="00843ED1"/>
    <w:rsid w:val="00844C1C"/>
    <w:rsid w:val="008455DA"/>
    <w:rsid w:val="008457A5"/>
    <w:rsid w:val="008467D0"/>
    <w:rsid w:val="008470D0"/>
    <w:rsid w:val="00850425"/>
    <w:rsid w:val="008505DC"/>
    <w:rsid w:val="008509F0"/>
    <w:rsid w:val="008514F7"/>
    <w:rsid w:val="00851875"/>
    <w:rsid w:val="00852357"/>
    <w:rsid w:val="00852606"/>
    <w:rsid w:val="00852B7B"/>
    <w:rsid w:val="0085448C"/>
    <w:rsid w:val="00855048"/>
    <w:rsid w:val="008556EE"/>
    <w:rsid w:val="008563D3"/>
    <w:rsid w:val="00856E64"/>
    <w:rsid w:val="008576AE"/>
    <w:rsid w:val="00860A52"/>
    <w:rsid w:val="00861485"/>
    <w:rsid w:val="00861A9C"/>
    <w:rsid w:val="00862960"/>
    <w:rsid w:val="00863532"/>
    <w:rsid w:val="008641E8"/>
    <w:rsid w:val="00865EC3"/>
    <w:rsid w:val="0086629C"/>
    <w:rsid w:val="0086636E"/>
    <w:rsid w:val="00866415"/>
    <w:rsid w:val="0086672A"/>
    <w:rsid w:val="00867469"/>
    <w:rsid w:val="00870838"/>
    <w:rsid w:val="00870A3D"/>
    <w:rsid w:val="008736AC"/>
    <w:rsid w:val="00873875"/>
    <w:rsid w:val="00874C1F"/>
    <w:rsid w:val="00876DC4"/>
    <w:rsid w:val="008773FC"/>
    <w:rsid w:val="00880A08"/>
    <w:rsid w:val="008813A0"/>
    <w:rsid w:val="00882E98"/>
    <w:rsid w:val="00883242"/>
    <w:rsid w:val="00883A53"/>
    <w:rsid w:val="00885C59"/>
    <w:rsid w:val="00890C47"/>
    <w:rsid w:val="0089256F"/>
    <w:rsid w:val="00893CDB"/>
    <w:rsid w:val="00893D12"/>
    <w:rsid w:val="0089468F"/>
    <w:rsid w:val="00895105"/>
    <w:rsid w:val="00895316"/>
    <w:rsid w:val="008957A5"/>
    <w:rsid w:val="00895861"/>
    <w:rsid w:val="00897B91"/>
    <w:rsid w:val="008A00A0"/>
    <w:rsid w:val="008A0836"/>
    <w:rsid w:val="008A21F0"/>
    <w:rsid w:val="008A5DE5"/>
    <w:rsid w:val="008B1FDB"/>
    <w:rsid w:val="008B2A5B"/>
    <w:rsid w:val="008B367A"/>
    <w:rsid w:val="008B3A66"/>
    <w:rsid w:val="008B430F"/>
    <w:rsid w:val="008B44C9"/>
    <w:rsid w:val="008B4DA3"/>
    <w:rsid w:val="008B4FF4"/>
    <w:rsid w:val="008B6729"/>
    <w:rsid w:val="008B7F83"/>
    <w:rsid w:val="008C085A"/>
    <w:rsid w:val="008C0A7D"/>
    <w:rsid w:val="008C1A20"/>
    <w:rsid w:val="008C2FB5"/>
    <w:rsid w:val="008C302C"/>
    <w:rsid w:val="008C4CAB"/>
    <w:rsid w:val="008C6461"/>
    <w:rsid w:val="008C6BA4"/>
    <w:rsid w:val="008C6F82"/>
    <w:rsid w:val="008C7CBC"/>
    <w:rsid w:val="008D0067"/>
    <w:rsid w:val="008D125E"/>
    <w:rsid w:val="008D455F"/>
    <w:rsid w:val="008D5308"/>
    <w:rsid w:val="008D55BF"/>
    <w:rsid w:val="008D61E0"/>
    <w:rsid w:val="008D6722"/>
    <w:rsid w:val="008D6E1D"/>
    <w:rsid w:val="008D7AB2"/>
    <w:rsid w:val="008E0259"/>
    <w:rsid w:val="008E3E54"/>
    <w:rsid w:val="008E43E0"/>
    <w:rsid w:val="008E4A0E"/>
    <w:rsid w:val="008E4E59"/>
    <w:rsid w:val="008E69A4"/>
    <w:rsid w:val="008F0115"/>
    <w:rsid w:val="008F0383"/>
    <w:rsid w:val="008F1F6A"/>
    <w:rsid w:val="008F28E7"/>
    <w:rsid w:val="008F3EDF"/>
    <w:rsid w:val="008F56DB"/>
    <w:rsid w:val="008F71C7"/>
    <w:rsid w:val="0090053B"/>
    <w:rsid w:val="00900E59"/>
    <w:rsid w:val="00900FCF"/>
    <w:rsid w:val="00901298"/>
    <w:rsid w:val="009019BB"/>
    <w:rsid w:val="00902919"/>
    <w:rsid w:val="0090315B"/>
    <w:rsid w:val="009033B0"/>
    <w:rsid w:val="00904350"/>
    <w:rsid w:val="009049D0"/>
    <w:rsid w:val="00904A9B"/>
    <w:rsid w:val="00905926"/>
    <w:rsid w:val="00905A19"/>
    <w:rsid w:val="0090604A"/>
    <w:rsid w:val="009078AB"/>
    <w:rsid w:val="00907F09"/>
    <w:rsid w:val="0091055E"/>
    <w:rsid w:val="00912C5D"/>
    <w:rsid w:val="00912EC7"/>
    <w:rsid w:val="00913D40"/>
    <w:rsid w:val="009153A2"/>
    <w:rsid w:val="0091571A"/>
    <w:rsid w:val="00915AC4"/>
    <w:rsid w:val="00920328"/>
    <w:rsid w:val="00920A1E"/>
    <w:rsid w:val="00920C71"/>
    <w:rsid w:val="009227DD"/>
    <w:rsid w:val="00923015"/>
    <w:rsid w:val="009234D0"/>
    <w:rsid w:val="00923570"/>
    <w:rsid w:val="00925013"/>
    <w:rsid w:val="00925024"/>
    <w:rsid w:val="00925655"/>
    <w:rsid w:val="00925733"/>
    <w:rsid w:val="009257A8"/>
    <w:rsid w:val="009261C8"/>
    <w:rsid w:val="00926D03"/>
    <w:rsid w:val="00926F76"/>
    <w:rsid w:val="009270AA"/>
    <w:rsid w:val="00927DB3"/>
    <w:rsid w:val="00927E08"/>
    <w:rsid w:val="00930D17"/>
    <w:rsid w:val="00930ED6"/>
    <w:rsid w:val="00931206"/>
    <w:rsid w:val="00932077"/>
    <w:rsid w:val="00932A03"/>
    <w:rsid w:val="0093313E"/>
    <w:rsid w:val="009331F9"/>
    <w:rsid w:val="00934012"/>
    <w:rsid w:val="00934FA0"/>
    <w:rsid w:val="0093530F"/>
    <w:rsid w:val="0093592F"/>
    <w:rsid w:val="00935E5F"/>
    <w:rsid w:val="00936247"/>
    <w:rsid w:val="009363F0"/>
    <w:rsid w:val="0093688D"/>
    <w:rsid w:val="0094165A"/>
    <w:rsid w:val="00941B3C"/>
    <w:rsid w:val="00942056"/>
    <w:rsid w:val="009428DF"/>
    <w:rsid w:val="009429D1"/>
    <w:rsid w:val="00942E67"/>
    <w:rsid w:val="00943299"/>
    <w:rsid w:val="009438A7"/>
    <w:rsid w:val="009458AF"/>
    <w:rsid w:val="00946555"/>
    <w:rsid w:val="00947C56"/>
    <w:rsid w:val="009520A1"/>
    <w:rsid w:val="009522E2"/>
    <w:rsid w:val="0095259D"/>
    <w:rsid w:val="009528C1"/>
    <w:rsid w:val="009532C7"/>
    <w:rsid w:val="00953891"/>
    <w:rsid w:val="00953E82"/>
    <w:rsid w:val="00955D6C"/>
    <w:rsid w:val="00956A35"/>
    <w:rsid w:val="00960547"/>
    <w:rsid w:val="009609CA"/>
    <w:rsid w:val="00960CCA"/>
    <w:rsid w:val="00960E03"/>
    <w:rsid w:val="009624AB"/>
    <w:rsid w:val="009634F6"/>
    <w:rsid w:val="00963579"/>
    <w:rsid w:val="0096422F"/>
    <w:rsid w:val="00964AE3"/>
    <w:rsid w:val="00965F05"/>
    <w:rsid w:val="00966FE3"/>
    <w:rsid w:val="0096720F"/>
    <w:rsid w:val="00967AAD"/>
    <w:rsid w:val="00970352"/>
    <w:rsid w:val="0097036E"/>
    <w:rsid w:val="009718BF"/>
    <w:rsid w:val="00973DB2"/>
    <w:rsid w:val="00973EF3"/>
    <w:rsid w:val="00975150"/>
    <w:rsid w:val="00975AFD"/>
    <w:rsid w:val="00981475"/>
    <w:rsid w:val="00981668"/>
    <w:rsid w:val="00984331"/>
    <w:rsid w:val="009844EE"/>
    <w:rsid w:val="00984C07"/>
    <w:rsid w:val="009857BD"/>
    <w:rsid w:val="00985F69"/>
    <w:rsid w:val="00987813"/>
    <w:rsid w:val="00987B07"/>
    <w:rsid w:val="00990C18"/>
    <w:rsid w:val="00990C46"/>
    <w:rsid w:val="00991DEF"/>
    <w:rsid w:val="00992659"/>
    <w:rsid w:val="0099359F"/>
    <w:rsid w:val="00993B98"/>
    <w:rsid w:val="00993F37"/>
    <w:rsid w:val="009944F9"/>
    <w:rsid w:val="00995954"/>
    <w:rsid w:val="00995E81"/>
    <w:rsid w:val="0099602B"/>
    <w:rsid w:val="00996470"/>
    <w:rsid w:val="00996603"/>
    <w:rsid w:val="009974B3"/>
    <w:rsid w:val="00997F5D"/>
    <w:rsid w:val="009A09AC"/>
    <w:rsid w:val="009A1BBC"/>
    <w:rsid w:val="009A2864"/>
    <w:rsid w:val="009A313E"/>
    <w:rsid w:val="009A3EAC"/>
    <w:rsid w:val="009A40D9"/>
    <w:rsid w:val="009A4AD9"/>
    <w:rsid w:val="009B08F7"/>
    <w:rsid w:val="009B165F"/>
    <w:rsid w:val="009B2334"/>
    <w:rsid w:val="009B2E67"/>
    <w:rsid w:val="009B417F"/>
    <w:rsid w:val="009B4483"/>
    <w:rsid w:val="009B45C8"/>
    <w:rsid w:val="009B4C11"/>
    <w:rsid w:val="009B5879"/>
    <w:rsid w:val="009B5A96"/>
    <w:rsid w:val="009B6030"/>
    <w:rsid w:val="009C0698"/>
    <w:rsid w:val="009C098A"/>
    <w:rsid w:val="009C0DA0"/>
    <w:rsid w:val="009C1693"/>
    <w:rsid w:val="009C1AD9"/>
    <w:rsid w:val="009C1FCA"/>
    <w:rsid w:val="009C20A9"/>
    <w:rsid w:val="009C3001"/>
    <w:rsid w:val="009C44C9"/>
    <w:rsid w:val="009C575A"/>
    <w:rsid w:val="009C5860"/>
    <w:rsid w:val="009C65D7"/>
    <w:rsid w:val="009C69B7"/>
    <w:rsid w:val="009C72FE"/>
    <w:rsid w:val="009C7379"/>
    <w:rsid w:val="009D0C17"/>
    <w:rsid w:val="009D1EBE"/>
    <w:rsid w:val="009D1F7A"/>
    <w:rsid w:val="009D2409"/>
    <w:rsid w:val="009D2983"/>
    <w:rsid w:val="009D36ED"/>
    <w:rsid w:val="009D4F4A"/>
    <w:rsid w:val="009D526B"/>
    <w:rsid w:val="009D572A"/>
    <w:rsid w:val="009D67D9"/>
    <w:rsid w:val="009D7742"/>
    <w:rsid w:val="009D7D50"/>
    <w:rsid w:val="009E037B"/>
    <w:rsid w:val="009E05EC"/>
    <w:rsid w:val="009E0CF8"/>
    <w:rsid w:val="009E16BB"/>
    <w:rsid w:val="009E190E"/>
    <w:rsid w:val="009E3231"/>
    <w:rsid w:val="009E56EB"/>
    <w:rsid w:val="009E6AB6"/>
    <w:rsid w:val="009E6B21"/>
    <w:rsid w:val="009E7F27"/>
    <w:rsid w:val="009F0CCF"/>
    <w:rsid w:val="009F1A7D"/>
    <w:rsid w:val="009F3431"/>
    <w:rsid w:val="009F3838"/>
    <w:rsid w:val="009F3ECD"/>
    <w:rsid w:val="009F4B19"/>
    <w:rsid w:val="009F5F05"/>
    <w:rsid w:val="009F7315"/>
    <w:rsid w:val="009F73D1"/>
    <w:rsid w:val="00A00D40"/>
    <w:rsid w:val="00A01056"/>
    <w:rsid w:val="00A01A25"/>
    <w:rsid w:val="00A02190"/>
    <w:rsid w:val="00A03076"/>
    <w:rsid w:val="00A04A93"/>
    <w:rsid w:val="00A04BB5"/>
    <w:rsid w:val="00A07569"/>
    <w:rsid w:val="00A07749"/>
    <w:rsid w:val="00A078FB"/>
    <w:rsid w:val="00A10A91"/>
    <w:rsid w:val="00A10CE1"/>
    <w:rsid w:val="00A10CED"/>
    <w:rsid w:val="00A128C6"/>
    <w:rsid w:val="00A143CE"/>
    <w:rsid w:val="00A16D9B"/>
    <w:rsid w:val="00A2102A"/>
    <w:rsid w:val="00A21A49"/>
    <w:rsid w:val="00A231E9"/>
    <w:rsid w:val="00A307AE"/>
    <w:rsid w:val="00A30A58"/>
    <w:rsid w:val="00A32BAA"/>
    <w:rsid w:val="00A35E8B"/>
    <w:rsid w:val="00A3669F"/>
    <w:rsid w:val="00A41A01"/>
    <w:rsid w:val="00A428E9"/>
    <w:rsid w:val="00A429A9"/>
    <w:rsid w:val="00A43CFF"/>
    <w:rsid w:val="00A458AD"/>
    <w:rsid w:val="00A47719"/>
    <w:rsid w:val="00A47EAB"/>
    <w:rsid w:val="00A5068D"/>
    <w:rsid w:val="00A509B4"/>
    <w:rsid w:val="00A5427A"/>
    <w:rsid w:val="00A54C7B"/>
    <w:rsid w:val="00A54CFD"/>
    <w:rsid w:val="00A5639F"/>
    <w:rsid w:val="00A57040"/>
    <w:rsid w:val="00A60064"/>
    <w:rsid w:val="00A60D77"/>
    <w:rsid w:val="00A64F90"/>
    <w:rsid w:val="00A65A2B"/>
    <w:rsid w:val="00A70170"/>
    <w:rsid w:val="00A707E6"/>
    <w:rsid w:val="00A726C7"/>
    <w:rsid w:val="00A73F9E"/>
    <w:rsid w:val="00A7409C"/>
    <w:rsid w:val="00A752B5"/>
    <w:rsid w:val="00A76013"/>
    <w:rsid w:val="00A770C9"/>
    <w:rsid w:val="00A774B4"/>
    <w:rsid w:val="00A77927"/>
    <w:rsid w:val="00A80144"/>
    <w:rsid w:val="00A81225"/>
    <w:rsid w:val="00A81734"/>
    <w:rsid w:val="00A81791"/>
    <w:rsid w:val="00A8195D"/>
    <w:rsid w:val="00A81DC9"/>
    <w:rsid w:val="00A82923"/>
    <w:rsid w:val="00A8372C"/>
    <w:rsid w:val="00A85178"/>
    <w:rsid w:val="00A855FA"/>
    <w:rsid w:val="00A87114"/>
    <w:rsid w:val="00A905C6"/>
    <w:rsid w:val="00A90A0B"/>
    <w:rsid w:val="00A91333"/>
    <w:rsid w:val="00A91418"/>
    <w:rsid w:val="00A91A18"/>
    <w:rsid w:val="00A9244B"/>
    <w:rsid w:val="00A9316C"/>
    <w:rsid w:val="00A932DF"/>
    <w:rsid w:val="00A947CF"/>
    <w:rsid w:val="00A95F5B"/>
    <w:rsid w:val="00A96D9C"/>
    <w:rsid w:val="00A97222"/>
    <w:rsid w:val="00A9772A"/>
    <w:rsid w:val="00AA18E2"/>
    <w:rsid w:val="00AA1D3C"/>
    <w:rsid w:val="00AA22B0"/>
    <w:rsid w:val="00AA24C4"/>
    <w:rsid w:val="00AA2B19"/>
    <w:rsid w:val="00AA2E08"/>
    <w:rsid w:val="00AA3B89"/>
    <w:rsid w:val="00AA5E50"/>
    <w:rsid w:val="00AA642B"/>
    <w:rsid w:val="00AB0677"/>
    <w:rsid w:val="00AB1983"/>
    <w:rsid w:val="00AB23C3"/>
    <w:rsid w:val="00AB24DB"/>
    <w:rsid w:val="00AB3363"/>
    <w:rsid w:val="00AB35D0"/>
    <w:rsid w:val="00AB3E8B"/>
    <w:rsid w:val="00AB5C98"/>
    <w:rsid w:val="00AB7021"/>
    <w:rsid w:val="00AB77E7"/>
    <w:rsid w:val="00AB7B48"/>
    <w:rsid w:val="00AC0411"/>
    <w:rsid w:val="00AC055A"/>
    <w:rsid w:val="00AC1DCF"/>
    <w:rsid w:val="00AC23B1"/>
    <w:rsid w:val="00AC260E"/>
    <w:rsid w:val="00AC2AF9"/>
    <w:rsid w:val="00AC2F71"/>
    <w:rsid w:val="00AC354C"/>
    <w:rsid w:val="00AC47A6"/>
    <w:rsid w:val="00AC60C5"/>
    <w:rsid w:val="00AC78ED"/>
    <w:rsid w:val="00AD02D3"/>
    <w:rsid w:val="00AD3675"/>
    <w:rsid w:val="00AD40FC"/>
    <w:rsid w:val="00AD56A9"/>
    <w:rsid w:val="00AD69C4"/>
    <w:rsid w:val="00AD6F0C"/>
    <w:rsid w:val="00AE1C5F"/>
    <w:rsid w:val="00AE23DD"/>
    <w:rsid w:val="00AE3899"/>
    <w:rsid w:val="00AE6CD2"/>
    <w:rsid w:val="00AE776A"/>
    <w:rsid w:val="00AF0930"/>
    <w:rsid w:val="00AF1F68"/>
    <w:rsid w:val="00AF27B7"/>
    <w:rsid w:val="00AF2BB2"/>
    <w:rsid w:val="00AF3C5D"/>
    <w:rsid w:val="00AF416B"/>
    <w:rsid w:val="00AF5C65"/>
    <w:rsid w:val="00AF6193"/>
    <w:rsid w:val="00AF726A"/>
    <w:rsid w:val="00AF7AB4"/>
    <w:rsid w:val="00AF7B91"/>
    <w:rsid w:val="00B00015"/>
    <w:rsid w:val="00B0114F"/>
    <w:rsid w:val="00B043A6"/>
    <w:rsid w:val="00B04577"/>
    <w:rsid w:val="00B04CF0"/>
    <w:rsid w:val="00B05C3E"/>
    <w:rsid w:val="00B06DE8"/>
    <w:rsid w:val="00B07AE1"/>
    <w:rsid w:val="00B07D23"/>
    <w:rsid w:val="00B121EA"/>
    <w:rsid w:val="00B12968"/>
    <w:rsid w:val="00B131FF"/>
    <w:rsid w:val="00B13498"/>
    <w:rsid w:val="00B13DA2"/>
    <w:rsid w:val="00B1529D"/>
    <w:rsid w:val="00B1654D"/>
    <w:rsid w:val="00B1667F"/>
    <w:rsid w:val="00B1672A"/>
    <w:rsid w:val="00B16E71"/>
    <w:rsid w:val="00B171C8"/>
    <w:rsid w:val="00B174BD"/>
    <w:rsid w:val="00B20690"/>
    <w:rsid w:val="00B20B2A"/>
    <w:rsid w:val="00B2129B"/>
    <w:rsid w:val="00B22FA7"/>
    <w:rsid w:val="00B231E7"/>
    <w:rsid w:val="00B24845"/>
    <w:rsid w:val="00B26370"/>
    <w:rsid w:val="00B27039"/>
    <w:rsid w:val="00B27A50"/>
    <w:rsid w:val="00B27D18"/>
    <w:rsid w:val="00B3002D"/>
    <w:rsid w:val="00B300DB"/>
    <w:rsid w:val="00B32BEC"/>
    <w:rsid w:val="00B3352D"/>
    <w:rsid w:val="00B33CBD"/>
    <w:rsid w:val="00B35B87"/>
    <w:rsid w:val="00B40556"/>
    <w:rsid w:val="00B43107"/>
    <w:rsid w:val="00B45AC4"/>
    <w:rsid w:val="00B45E0A"/>
    <w:rsid w:val="00B45FE5"/>
    <w:rsid w:val="00B47A18"/>
    <w:rsid w:val="00B51CD5"/>
    <w:rsid w:val="00B53824"/>
    <w:rsid w:val="00B53857"/>
    <w:rsid w:val="00B54009"/>
    <w:rsid w:val="00B547ED"/>
    <w:rsid w:val="00B54B6C"/>
    <w:rsid w:val="00B56FB1"/>
    <w:rsid w:val="00B57840"/>
    <w:rsid w:val="00B6083F"/>
    <w:rsid w:val="00B61504"/>
    <w:rsid w:val="00B62E95"/>
    <w:rsid w:val="00B631FE"/>
    <w:rsid w:val="00B63ABC"/>
    <w:rsid w:val="00B64D3D"/>
    <w:rsid w:val="00B64DCF"/>
    <w:rsid w:val="00B64F0A"/>
    <w:rsid w:val="00B6562C"/>
    <w:rsid w:val="00B665C1"/>
    <w:rsid w:val="00B67257"/>
    <w:rsid w:val="00B6729E"/>
    <w:rsid w:val="00B71C4E"/>
    <w:rsid w:val="00B720C9"/>
    <w:rsid w:val="00B7391B"/>
    <w:rsid w:val="00B73ACC"/>
    <w:rsid w:val="00B743E7"/>
    <w:rsid w:val="00B74B80"/>
    <w:rsid w:val="00B768A9"/>
    <w:rsid w:val="00B76E90"/>
    <w:rsid w:val="00B8005C"/>
    <w:rsid w:val="00B80848"/>
    <w:rsid w:val="00B80C1E"/>
    <w:rsid w:val="00B82B48"/>
    <w:rsid w:val="00B82E5F"/>
    <w:rsid w:val="00B83033"/>
    <w:rsid w:val="00B84535"/>
    <w:rsid w:val="00B85D78"/>
    <w:rsid w:val="00B865FE"/>
    <w:rsid w:val="00B8666B"/>
    <w:rsid w:val="00B904F4"/>
    <w:rsid w:val="00B90BD1"/>
    <w:rsid w:val="00B91D87"/>
    <w:rsid w:val="00B92536"/>
    <w:rsid w:val="00B9274D"/>
    <w:rsid w:val="00B94207"/>
    <w:rsid w:val="00B945D4"/>
    <w:rsid w:val="00B9506C"/>
    <w:rsid w:val="00B9640C"/>
    <w:rsid w:val="00B97B50"/>
    <w:rsid w:val="00B97E41"/>
    <w:rsid w:val="00BA0F5C"/>
    <w:rsid w:val="00BA1841"/>
    <w:rsid w:val="00BA359B"/>
    <w:rsid w:val="00BA3741"/>
    <w:rsid w:val="00BA3959"/>
    <w:rsid w:val="00BA5553"/>
    <w:rsid w:val="00BA563D"/>
    <w:rsid w:val="00BA770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480"/>
    <w:rsid w:val="00BC4E60"/>
    <w:rsid w:val="00BC7636"/>
    <w:rsid w:val="00BD0186"/>
    <w:rsid w:val="00BD0CED"/>
    <w:rsid w:val="00BD1661"/>
    <w:rsid w:val="00BD315E"/>
    <w:rsid w:val="00BD6178"/>
    <w:rsid w:val="00BD6348"/>
    <w:rsid w:val="00BE1066"/>
    <w:rsid w:val="00BE147F"/>
    <w:rsid w:val="00BE1B52"/>
    <w:rsid w:val="00BE1BBC"/>
    <w:rsid w:val="00BE33F0"/>
    <w:rsid w:val="00BE46B5"/>
    <w:rsid w:val="00BE6663"/>
    <w:rsid w:val="00BE6E4A"/>
    <w:rsid w:val="00BF0917"/>
    <w:rsid w:val="00BF0CD7"/>
    <w:rsid w:val="00BF0FAD"/>
    <w:rsid w:val="00BF143E"/>
    <w:rsid w:val="00BF15CE"/>
    <w:rsid w:val="00BF2157"/>
    <w:rsid w:val="00BF2FC3"/>
    <w:rsid w:val="00BF3551"/>
    <w:rsid w:val="00BF37C3"/>
    <w:rsid w:val="00BF4F07"/>
    <w:rsid w:val="00BF5BB5"/>
    <w:rsid w:val="00BF695B"/>
    <w:rsid w:val="00BF6A14"/>
    <w:rsid w:val="00BF71B0"/>
    <w:rsid w:val="00C0161F"/>
    <w:rsid w:val="00C023BE"/>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1EE"/>
    <w:rsid w:val="00C37BAE"/>
    <w:rsid w:val="00C37E32"/>
    <w:rsid w:val="00C40405"/>
    <w:rsid w:val="00C4043D"/>
    <w:rsid w:val="00C40DAA"/>
    <w:rsid w:val="00C41F7E"/>
    <w:rsid w:val="00C42A1B"/>
    <w:rsid w:val="00C42B41"/>
    <w:rsid w:val="00C42C1F"/>
    <w:rsid w:val="00C4317A"/>
    <w:rsid w:val="00C44A8D"/>
    <w:rsid w:val="00C44CF8"/>
    <w:rsid w:val="00C45B91"/>
    <w:rsid w:val="00C45E6A"/>
    <w:rsid w:val="00C460A1"/>
    <w:rsid w:val="00C466C7"/>
    <w:rsid w:val="00C4789C"/>
    <w:rsid w:val="00C52334"/>
    <w:rsid w:val="00C52B6E"/>
    <w:rsid w:val="00C52C02"/>
    <w:rsid w:val="00C52DCB"/>
    <w:rsid w:val="00C57EE8"/>
    <w:rsid w:val="00C61072"/>
    <w:rsid w:val="00C6243C"/>
    <w:rsid w:val="00C62E0E"/>
    <w:rsid w:val="00C62F54"/>
    <w:rsid w:val="00C63AEA"/>
    <w:rsid w:val="00C67BBF"/>
    <w:rsid w:val="00C70168"/>
    <w:rsid w:val="00C7096B"/>
    <w:rsid w:val="00C718DD"/>
    <w:rsid w:val="00C71AFB"/>
    <w:rsid w:val="00C74707"/>
    <w:rsid w:val="00C75078"/>
    <w:rsid w:val="00C750F2"/>
    <w:rsid w:val="00C767C7"/>
    <w:rsid w:val="00C77635"/>
    <w:rsid w:val="00C779FD"/>
    <w:rsid w:val="00C77D84"/>
    <w:rsid w:val="00C80B9E"/>
    <w:rsid w:val="00C841B7"/>
    <w:rsid w:val="00C84A6C"/>
    <w:rsid w:val="00C8667D"/>
    <w:rsid w:val="00C86967"/>
    <w:rsid w:val="00C917F6"/>
    <w:rsid w:val="00C928A8"/>
    <w:rsid w:val="00C93044"/>
    <w:rsid w:val="00C95246"/>
    <w:rsid w:val="00C95CC1"/>
    <w:rsid w:val="00CA103E"/>
    <w:rsid w:val="00CA1FA6"/>
    <w:rsid w:val="00CA22A0"/>
    <w:rsid w:val="00CA3DF9"/>
    <w:rsid w:val="00CA58EE"/>
    <w:rsid w:val="00CA6C45"/>
    <w:rsid w:val="00CA6CC9"/>
    <w:rsid w:val="00CA74F6"/>
    <w:rsid w:val="00CA7603"/>
    <w:rsid w:val="00CA7659"/>
    <w:rsid w:val="00CB364E"/>
    <w:rsid w:val="00CB37B8"/>
    <w:rsid w:val="00CB4F1A"/>
    <w:rsid w:val="00CB58B4"/>
    <w:rsid w:val="00CB6577"/>
    <w:rsid w:val="00CB6768"/>
    <w:rsid w:val="00CB74C7"/>
    <w:rsid w:val="00CB7E2C"/>
    <w:rsid w:val="00CC151B"/>
    <w:rsid w:val="00CC1FE9"/>
    <w:rsid w:val="00CC3B49"/>
    <w:rsid w:val="00CC3D04"/>
    <w:rsid w:val="00CC4AF7"/>
    <w:rsid w:val="00CC54E5"/>
    <w:rsid w:val="00CC6B96"/>
    <w:rsid w:val="00CC6F04"/>
    <w:rsid w:val="00CC7B94"/>
    <w:rsid w:val="00CD5E01"/>
    <w:rsid w:val="00CD6E8E"/>
    <w:rsid w:val="00CE161F"/>
    <w:rsid w:val="00CE2083"/>
    <w:rsid w:val="00CE2CC6"/>
    <w:rsid w:val="00CE3529"/>
    <w:rsid w:val="00CE4010"/>
    <w:rsid w:val="00CE4320"/>
    <w:rsid w:val="00CE54FF"/>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CA"/>
    <w:rsid w:val="00D06E35"/>
    <w:rsid w:val="00D10486"/>
    <w:rsid w:val="00D1068A"/>
    <w:rsid w:val="00D114B2"/>
    <w:rsid w:val="00D121C4"/>
    <w:rsid w:val="00D14274"/>
    <w:rsid w:val="00D15E5B"/>
    <w:rsid w:val="00D17C62"/>
    <w:rsid w:val="00D21586"/>
    <w:rsid w:val="00D21EA5"/>
    <w:rsid w:val="00D23A38"/>
    <w:rsid w:val="00D24140"/>
    <w:rsid w:val="00D2574C"/>
    <w:rsid w:val="00D25BDA"/>
    <w:rsid w:val="00D26D79"/>
    <w:rsid w:val="00D27C2B"/>
    <w:rsid w:val="00D307F3"/>
    <w:rsid w:val="00D33363"/>
    <w:rsid w:val="00D34943"/>
    <w:rsid w:val="00D34A2B"/>
    <w:rsid w:val="00D35409"/>
    <w:rsid w:val="00D359D4"/>
    <w:rsid w:val="00D41B88"/>
    <w:rsid w:val="00D41E23"/>
    <w:rsid w:val="00D426A3"/>
    <w:rsid w:val="00D4280B"/>
    <w:rsid w:val="00D429EC"/>
    <w:rsid w:val="00D434E0"/>
    <w:rsid w:val="00D43D44"/>
    <w:rsid w:val="00D43EBB"/>
    <w:rsid w:val="00D44E4E"/>
    <w:rsid w:val="00D46D26"/>
    <w:rsid w:val="00D51254"/>
    <w:rsid w:val="00D51627"/>
    <w:rsid w:val="00D51B29"/>
    <w:rsid w:val="00D51E1A"/>
    <w:rsid w:val="00D52344"/>
    <w:rsid w:val="00D5438A"/>
    <w:rsid w:val="00D544AA"/>
    <w:rsid w:val="00D54AAC"/>
    <w:rsid w:val="00D54B32"/>
    <w:rsid w:val="00D550EC"/>
    <w:rsid w:val="00D55DF0"/>
    <w:rsid w:val="00D563E1"/>
    <w:rsid w:val="00D56BB6"/>
    <w:rsid w:val="00D6022B"/>
    <w:rsid w:val="00D60C40"/>
    <w:rsid w:val="00D60E90"/>
    <w:rsid w:val="00D6138D"/>
    <w:rsid w:val="00D6166E"/>
    <w:rsid w:val="00D61AF3"/>
    <w:rsid w:val="00D630AA"/>
    <w:rsid w:val="00D63126"/>
    <w:rsid w:val="00D63A67"/>
    <w:rsid w:val="00D6438C"/>
    <w:rsid w:val="00D646C9"/>
    <w:rsid w:val="00D64921"/>
    <w:rsid w:val="00D6492E"/>
    <w:rsid w:val="00D65845"/>
    <w:rsid w:val="00D66D69"/>
    <w:rsid w:val="00D67176"/>
    <w:rsid w:val="00D70087"/>
    <w:rsid w:val="00D7079E"/>
    <w:rsid w:val="00D70823"/>
    <w:rsid w:val="00D70AB1"/>
    <w:rsid w:val="00D70F23"/>
    <w:rsid w:val="00D73817"/>
    <w:rsid w:val="00D73DD6"/>
    <w:rsid w:val="00D745F5"/>
    <w:rsid w:val="00D75392"/>
    <w:rsid w:val="00D7585E"/>
    <w:rsid w:val="00D759A3"/>
    <w:rsid w:val="00D800EB"/>
    <w:rsid w:val="00D8025A"/>
    <w:rsid w:val="00D811EF"/>
    <w:rsid w:val="00D82E32"/>
    <w:rsid w:val="00D83974"/>
    <w:rsid w:val="00D84133"/>
    <w:rsid w:val="00D8431C"/>
    <w:rsid w:val="00D85133"/>
    <w:rsid w:val="00D86140"/>
    <w:rsid w:val="00D86283"/>
    <w:rsid w:val="00D86BF2"/>
    <w:rsid w:val="00D91607"/>
    <w:rsid w:val="00D92C82"/>
    <w:rsid w:val="00D92F5A"/>
    <w:rsid w:val="00D93336"/>
    <w:rsid w:val="00D934AF"/>
    <w:rsid w:val="00D94314"/>
    <w:rsid w:val="00D95BC7"/>
    <w:rsid w:val="00D95C17"/>
    <w:rsid w:val="00D96043"/>
    <w:rsid w:val="00D97779"/>
    <w:rsid w:val="00DA047A"/>
    <w:rsid w:val="00DA52F5"/>
    <w:rsid w:val="00DA73A3"/>
    <w:rsid w:val="00DB07DF"/>
    <w:rsid w:val="00DB3080"/>
    <w:rsid w:val="00DB4B5A"/>
    <w:rsid w:val="00DB4E12"/>
    <w:rsid w:val="00DB517E"/>
    <w:rsid w:val="00DB5771"/>
    <w:rsid w:val="00DC08A0"/>
    <w:rsid w:val="00DC08AC"/>
    <w:rsid w:val="00DC0AB6"/>
    <w:rsid w:val="00DC1E5A"/>
    <w:rsid w:val="00DC21CF"/>
    <w:rsid w:val="00DC3395"/>
    <w:rsid w:val="00DC3664"/>
    <w:rsid w:val="00DC4B9B"/>
    <w:rsid w:val="00DC631C"/>
    <w:rsid w:val="00DC6EFC"/>
    <w:rsid w:val="00DC7CDE"/>
    <w:rsid w:val="00DD195B"/>
    <w:rsid w:val="00DD243F"/>
    <w:rsid w:val="00DD2715"/>
    <w:rsid w:val="00DD2FC9"/>
    <w:rsid w:val="00DD43CD"/>
    <w:rsid w:val="00DD46E9"/>
    <w:rsid w:val="00DD4711"/>
    <w:rsid w:val="00DD4812"/>
    <w:rsid w:val="00DD4CA7"/>
    <w:rsid w:val="00DE0097"/>
    <w:rsid w:val="00DE05AE"/>
    <w:rsid w:val="00DE0979"/>
    <w:rsid w:val="00DE12E9"/>
    <w:rsid w:val="00DE301D"/>
    <w:rsid w:val="00DE33EC"/>
    <w:rsid w:val="00DE43F4"/>
    <w:rsid w:val="00DE53F8"/>
    <w:rsid w:val="00DE5F6F"/>
    <w:rsid w:val="00DE60E6"/>
    <w:rsid w:val="00DE6C9B"/>
    <w:rsid w:val="00DE74DC"/>
    <w:rsid w:val="00DE7D5A"/>
    <w:rsid w:val="00DF0A94"/>
    <w:rsid w:val="00DF1EC4"/>
    <w:rsid w:val="00DF247C"/>
    <w:rsid w:val="00DF3B55"/>
    <w:rsid w:val="00DF3F4F"/>
    <w:rsid w:val="00DF707E"/>
    <w:rsid w:val="00DF70A1"/>
    <w:rsid w:val="00DF759D"/>
    <w:rsid w:val="00E003AF"/>
    <w:rsid w:val="00E00482"/>
    <w:rsid w:val="00E00E02"/>
    <w:rsid w:val="00E018C3"/>
    <w:rsid w:val="00E01C15"/>
    <w:rsid w:val="00E036F3"/>
    <w:rsid w:val="00E03FF5"/>
    <w:rsid w:val="00E052B1"/>
    <w:rsid w:val="00E05886"/>
    <w:rsid w:val="00E104C6"/>
    <w:rsid w:val="00E10C02"/>
    <w:rsid w:val="00E115F6"/>
    <w:rsid w:val="00E137F4"/>
    <w:rsid w:val="00E14966"/>
    <w:rsid w:val="00E164F2"/>
    <w:rsid w:val="00E16F61"/>
    <w:rsid w:val="00E178A7"/>
    <w:rsid w:val="00E20F6A"/>
    <w:rsid w:val="00E21A25"/>
    <w:rsid w:val="00E23303"/>
    <w:rsid w:val="00E253CA"/>
    <w:rsid w:val="00E25E5B"/>
    <w:rsid w:val="00E2771C"/>
    <w:rsid w:val="00E30EE8"/>
    <w:rsid w:val="00E31D50"/>
    <w:rsid w:val="00E324D9"/>
    <w:rsid w:val="00E331FB"/>
    <w:rsid w:val="00E33396"/>
    <w:rsid w:val="00E33D32"/>
    <w:rsid w:val="00E33DF4"/>
    <w:rsid w:val="00E35EDE"/>
    <w:rsid w:val="00E36528"/>
    <w:rsid w:val="00E409B4"/>
    <w:rsid w:val="00E40CF7"/>
    <w:rsid w:val="00E413B8"/>
    <w:rsid w:val="00E434EB"/>
    <w:rsid w:val="00E43CCE"/>
    <w:rsid w:val="00E440C0"/>
    <w:rsid w:val="00E4683D"/>
    <w:rsid w:val="00E46B73"/>
    <w:rsid w:val="00E46CA0"/>
    <w:rsid w:val="00E504A1"/>
    <w:rsid w:val="00E51231"/>
    <w:rsid w:val="00E52A67"/>
    <w:rsid w:val="00E53819"/>
    <w:rsid w:val="00E577EF"/>
    <w:rsid w:val="00E602A7"/>
    <w:rsid w:val="00E619E1"/>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631"/>
    <w:rsid w:val="00E74817"/>
    <w:rsid w:val="00E74FE4"/>
    <w:rsid w:val="00E76E26"/>
    <w:rsid w:val="00E7738D"/>
    <w:rsid w:val="00E7793A"/>
    <w:rsid w:val="00E80E7D"/>
    <w:rsid w:val="00E81527"/>
    <w:rsid w:val="00E81633"/>
    <w:rsid w:val="00E82AED"/>
    <w:rsid w:val="00E82FCC"/>
    <w:rsid w:val="00E831A3"/>
    <w:rsid w:val="00E83B62"/>
    <w:rsid w:val="00E862B5"/>
    <w:rsid w:val="00E86733"/>
    <w:rsid w:val="00E86927"/>
    <w:rsid w:val="00E8700D"/>
    <w:rsid w:val="00E87094"/>
    <w:rsid w:val="00E90962"/>
    <w:rsid w:val="00E9108A"/>
    <w:rsid w:val="00E92146"/>
    <w:rsid w:val="00E92663"/>
    <w:rsid w:val="00E944E5"/>
    <w:rsid w:val="00E94803"/>
    <w:rsid w:val="00E94B69"/>
    <w:rsid w:val="00E956B9"/>
    <w:rsid w:val="00E9588E"/>
    <w:rsid w:val="00E95B5E"/>
    <w:rsid w:val="00E95C0A"/>
    <w:rsid w:val="00E96813"/>
    <w:rsid w:val="00EA17B9"/>
    <w:rsid w:val="00EA2337"/>
    <w:rsid w:val="00EA279E"/>
    <w:rsid w:val="00EA2BA6"/>
    <w:rsid w:val="00EA33B1"/>
    <w:rsid w:val="00EA74F2"/>
    <w:rsid w:val="00EA7552"/>
    <w:rsid w:val="00EA7F5C"/>
    <w:rsid w:val="00EB193D"/>
    <w:rsid w:val="00EB2A71"/>
    <w:rsid w:val="00EB32CF"/>
    <w:rsid w:val="00EB4DDA"/>
    <w:rsid w:val="00EB6FC8"/>
    <w:rsid w:val="00EB7598"/>
    <w:rsid w:val="00EB7885"/>
    <w:rsid w:val="00EC0998"/>
    <w:rsid w:val="00EC21CD"/>
    <w:rsid w:val="00EC2805"/>
    <w:rsid w:val="00EC3100"/>
    <w:rsid w:val="00EC3D02"/>
    <w:rsid w:val="00EC437B"/>
    <w:rsid w:val="00EC4CBD"/>
    <w:rsid w:val="00EC703B"/>
    <w:rsid w:val="00EC70D8"/>
    <w:rsid w:val="00EC78F8"/>
    <w:rsid w:val="00ED0C53"/>
    <w:rsid w:val="00ED1008"/>
    <w:rsid w:val="00ED1338"/>
    <w:rsid w:val="00ED1475"/>
    <w:rsid w:val="00ED1AB4"/>
    <w:rsid w:val="00ED288C"/>
    <w:rsid w:val="00ED2C23"/>
    <w:rsid w:val="00ED2CF0"/>
    <w:rsid w:val="00ED47CA"/>
    <w:rsid w:val="00ED6D87"/>
    <w:rsid w:val="00EE03D6"/>
    <w:rsid w:val="00EE1058"/>
    <w:rsid w:val="00EE1089"/>
    <w:rsid w:val="00EE3260"/>
    <w:rsid w:val="00EE3CF3"/>
    <w:rsid w:val="00EE50F0"/>
    <w:rsid w:val="00EE586E"/>
    <w:rsid w:val="00EE5BEB"/>
    <w:rsid w:val="00EE6524"/>
    <w:rsid w:val="00EE74EF"/>
    <w:rsid w:val="00EE788B"/>
    <w:rsid w:val="00EF00ED"/>
    <w:rsid w:val="00EF0192"/>
    <w:rsid w:val="00EF0196"/>
    <w:rsid w:val="00EF06A8"/>
    <w:rsid w:val="00EF0943"/>
    <w:rsid w:val="00EF0EAD"/>
    <w:rsid w:val="00EF4CB1"/>
    <w:rsid w:val="00EF5798"/>
    <w:rsid w:val="00EF60A5"/>
    <w:rsid w:val="00EF60E5"/>
    <w:rsid w:val="00EF6A0C"/>
    <w:rsid w:val="00EF6B71"/>
    <w:rsid w:val="00EF6E7F"/>
    <w:rsid w:val="00F01D8F"/>
    <w:rsid w:val="00F01D93"/>
    <w:rsid w:val="00F025E3"/>
    <w:rsid w:val="00F0316E"/>
    <w:rsid w:val="00F0481D"/>
    <w:rsid w:val="00F05A4D"/>
    <w:rsid w:val="00F06BB9"/>
    <w:rsid w:val="00F121C4"/>
    <w:rsid w:val="00F12FE4"/>
    <w:rsid w:val="00F13777"/>
    <w:rsid w:val="00F17235"/>
    <w:rsid w:val="00F20B40"/>
    <w:rsid w:val="00F219E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DFB"/>
    <w:rsid w:val="00F462F1"/>
    <w:rsid w:val="00F47A0A"/>
    <w:rsid w:val="00F47A79"/>
    <w:rsid w:val="00F47F5C"/>
    <w:rsid w:val="00F50990"/>
    <w:rsid w:val="00F51928"/>
    <w:rsid w:val="00F543B3"/>
    <w:rsid w:val="00F5467A"/>
    <w:rsid w:val="00F5643A"/>
    <w:rsid w:val="00F56596"/>
    <w:rsid w:val="00F57A18"/>
    <w:rsid w:val="00F57DB5"/>
    <w:rsid w:val="00F62236"/>
    <w:rsid w:val="00F62F31"/>
    <w:rsid w:val="00F642AF"/>
    <w:rsid w:val="00F650B4"/>
    <w:rsid w:val="00F65901"/>
    <w:rsid w:val="00F66861"/>
    <w:rsid w:val="00F66B95"/>
    <w:rsid w:val="00F673BB"/>
    <w:rsid w:val="00F706AA"/>
    <w:rsid w:val="00F715D0"/>
    <w:rsid w:val="00F717E7"/>
    <w:rsid w:val="00F724A1"/>
    <w:rsid w:val="00F7288E"/>
    <w:rsid w:val="00F73786"/>
    <w:rsid w:val="00F740FA"/>
    <w:rsid w:val="00F7632C"/>
    <w:rsid w:val="00F76FDC"/>
    <w:rsid w:val="00F771C6"/>
    <w:rsid w:val="00F77D6D"/>
    <w:rsid w:val="00F77ED7"/>
    <w:rsid w:val="00F80384"/>
    <w:rsid w:val="00F80BCB"/>
    <w:rsid w:val="00F80F5D"/>
    <w:rsid w:val="00F83143"/>
    <w:rsid w:val="00F84564"/>
    <w:rsid w:val="00F84C93"/>
    <w:rsid w:val="00F853F3"/>
    <w:rsid w:val="00F8591B"/>
    <w:rsid w:val="00F8655C"/>
    <w:rsid w:val="00F90BCA"/>
    <w:rsid w:val="00F90E1A"/>
    <w:rsid w:val="00F91B79"/>
    <w:rsid w:val="00F943F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4CB"/>
    <w:rsid w:val="00FB7100"/>
    <w:rsid w:val="00FC0636"/>
    <w:rsid w:val="00FC0C6F"/>
    <w:rsid w:val="00FC14C7"/>
    <w:rsid w:val="00FC2758"/>
    <w:rsid w:val="00FC3523"/>
    <w:rsid w:val="00FC3C3B"/>
    <w:rsid w:val="00FC44C4"/>
    <w:rsid w:val="00FC4F7B"/>
    <w:rsid w:val="00FC5969"/>
    <w:rsid w:val="00FC755A"/>
    <w:rsid w:val="00FD05FD"/>
    <w:rsid w:val="00FD1F94"/>
    <w:rsid w:val="00FD21A7"/>
    <w:rsid w:val="00FD3347"/>
    <w:rsid w:val="00FD3B9B"/>
    <w:rsid w:val="00FD40E9"/>
    <w:rsid w:val="00FD495B"/>
    <w:rsid w:val="00FD4BCF"/>
    <w:rsid w:val="00FD7EC3"/>
    <w:rsid w:val="00FE0C73"/>
    <w:rsid w:val="00FE0F38"/>
    <w:rsid w:val="00FE108E"/>
    <w:rsid w:val="00FE10F9"/>
    <w:rsid w:val="00FE126B"/>
    <w:rsid w:val="00FE13B6"/>
    <w:rsid w:val="00FE2356"/>
    <w:rsid w:val="00FE2629"/>
    <w:rsid w:val="00FE40B5"/>
    <w:rsid w:val="00FE660C"/>
    <w:rsid w:val="00FF0F2A"/>
    <w:rsid w:val="00FF1EC1"/>
    <w:rsid w:val="00FF492B"/>
    <w:rsid w:val="00FF5EC7"/>
    <w:rsid w:val="00FF7815"/>
    <w:rsid w:val="00FF7892"/>
    <w:rsid w:val="011492E8"/>
    <w:rsid w:val="01AB8857"/>
    <w:rsid w:val="021CD62A"/>
    <w:rsid w:val="021E5B35"/>
    <w:rsid w:val="021E6872"/>
    <w:rsid w:val="023E281F"/>
    <w:rsid w:val="028F9D61"/>
    <w:rsid w:val="02D042EE"/>
    <w:rsid w:val="0322EF87"/>
    <w:rsid w:val="034D499F"/>
    <w:rsid w:val="035423B3"/>
    <w:rsid w:val="04D91B1F"/>
    <w:rsid w:val="0551C875"/>
    <w:rsid w:val="0567D820"/>
    <w:rsid w:val="056FD950"/>
    <w:rsid w:val="05B25F1B"/>
    <w:rsid w:val="05D74216"/>
    <w:rsid w:val="06520806"/>
    <w:rsid w:val="067929AA"/>
    <w:rsid w:val="0691DDE5"/>
    <w:rsid w:val="06A616ED"/>
    <w:rsid w:val="06EBB13B"/>
    <w:rsid w:val="06F60802"/>
    <w:rsid w:val="07F53D74"/>
    <w:rsid w:val="08ED1B6D"/>
    <w:rsid w:val="090B8AFA"/>
    <w:rsid w:val="09884B47"/>
    <w:rsid w:val="09F0145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793C05"/>
    <w:rsid w:val="0F850694"/>
    <w:rsid w:val="10789133"/>
    <w:rsid w:val="108C1CAB"/>
    <w:rsid w:val="10ACEB93"/>
    <w:rsid w:val="1107140E"/>
    <w:rsid w:val="11B01462"/>
    <w:rsid w:val="11BE9541"/>
    <w:rsid w:val="1294A5D2"/>
    <w:rsid w:val="12B3A963"/>
    <w:rsid w:val="12D5FA61"/>
    <w:rsid w:val="130156A8"/>
    <w:rsid w:val="1351F603"/>
    <w:rsid w:val="13805BC1"/>
    <w:rsid w:val="13C81BF3"/>
    <w:rsid w:val="13DA8E32"/>
    <w:rsid w:val="143FA8A2"/>
    <w:rsid w:val="1474D2A3"/>
    <w:rsid w:val="14A23BD2"/>
    <w:rsid w:val="14A8A14C"/>
    <w:rsid w:val="1518FC1B"/>
    <w:rsid w:val="157449FC"/>
    <w:rsid w:val="1617D76D"/>
    <w:rsid w:val="16198CB7"/>
    <w:rsid w:val="1672AD83"/>
    <w:rsid w:val="169DD956"/>
    <w:rsid w:val="16B555A1"/>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A0696C"/>
    <w:rsid w:val="1E07C6FB"/>
    <w:rsid w:val="1E150261"/>
    <w:rsid w:val="1F5E7255"/>
    <w:rsid w:val="1F63F106"/>
    <w:rsid w:val="1F828050"/>
    <w:rsid w:val="1F83B22A"/>
    <w:rsid w:val="1FFB4970"/>
    <w:rsid w:val="2145CB5E"/>
    <w:rsid w:val="21614A23"/>
    <w:rsid w:val="21DB4F3B"/>
    <w:rsid w:val="227DD896"/>
    <w:rsid w:val="2291FB84"/>
    <w:rsid w:val="22B9480F"/>
    <w:rsid w:val="22F789E9"/>
    <w:rsid w:val="22FEF7D2"/>
    <w:rsid w:val="23ECD00C"/>
    <w:rsid w:val="24446BF7"/>
    <w:rsid w:val="244A10CB"/>
    <w:rsid w:val="2480A775"/>
    <w:rsid w:val="25117B6A"/>
    <w:rsid w:val="259660CB"/>
    <w:rsid w:val="25A5BE08"/>
    <w:rsid w:val="266421DF"/>
    <w:rsid w:val="26D222F9"/>
    <w:rsid w:val="275CB2FD"/>
    <w:rsid w:val="277B0BFD"/>
    <w:rsid w:val="27945180"/>
    <w:rsid w:val="27A879E5"/>
    <w:rsid w:val="27F9E2FE"/>
    <w:rsid w:val="281244A1"/>
    <w:rsid w:val="2846BB2D"/>
    <w:rsid w:val="28758863"/>
    <w:rsid w:val="289EE1D5"/>
    <w:rsid w:val="2A9482B1"/>
    <w:rsid w:val="2B5BE001"/>
    <w:rsid w:val="2B751F63"/>
    <w:rsid w:val="2BB86F57"/>
    <w:rsid w:val="2C59A009"/>
    <w:rsid w:val="2C792F22"/>
    <w:rsid w:val="2C7B5A22"/>
    <w:rsid w:val="2CCE7C48"/>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3129EF8"/>
    <w:rsid w:val="344E9EC1"/>
    <w:rsid w:val="3489BED6"/>
    <w:rsid w:val="34B8A899"/>
    <w:rsid w:val="35162C16"/>
    <w:rsid w:val="35363F64"/>
    <w:rsid w:val="35561480"/>
    <w:rsid w:val="361AD622"/>
    <w:rsid w:val="3647A603"/>
    <w:rsid w:val="3651FC88"/>
    <w:rsid w:val="365E8A5F"/>
    <w:rsid w:val="37EA396F"/>
    <w:rsid w:val="3837249B"/>
    <w:rsid w:val="38A7A85C"/>
    <w:rsid w:val="391BB664"/>
    <w:rsid w:val="394E0681"/>
    <w:rsid w:val="3954BF5F"/>
    <w:rsid w:val="39E622F0"/>
    <w:rsid w:val="3ADC8F13"/>
    <w:rsid w:val="3B6D8055"/>
    <w:rsid w:val="3C613C3D"/>
    <w:rsid w:val="3CAF60BD"/>
    <w:rsid w:val="3CD7F045"/>
    <w:rsid w:val="3D658C64"/>
    <w:rsid w:val="3DB3E9E2"/>
    <w:rsid w:val="3DC7724A"/>
    <w:rsid w:val="3DFB8414"/>
    <w:rsid w:val="3E23A5F2"/>
    <w:rsid w:val="3E4D24F1"/>
    <w:rsid w:val="3E57D3C0"/>
    <w:rsid w:val="3E8BCA5A"/>
    <w:rsid w:val="3E969188"/>
    <w:rsid w:val="3EDD4A67"/>
    <w:rsid w:val="3F150D66"/>
    <w:rsid w:val="3FB25014"/>
    <w:rsid w:val="3FDB4260"/>
    <w:rsid w:val="40552222"/>
    <w:rsid w:val="417EB2E3"/>
    <w:rsid w:val="41C329D2"/>
    <w:rsid w:val="422D6AD7"/>
    <w:rsid w:val="425A79D4"/>
    <w:rsid w:val="426331E8"/>
    <w:rsid w:val="426EF356"/>
    <w:rsid w:val="433E021F"/>
    <w:rsid w:val="4418CD74"/>
    <w:rsid w:val="44A428D3"/>
    <w:rsid w:val="4596E4EE"/>
    <w:rsid w:val="45C3B6B6"/>
    <w:rsid w:val="45E81239"/>
    <w:rsid w:val="4780A30C"/>
    <w:rsid w:val="47CA6D3D"/>
    <w:rsid w:val="482ADB13"/>
    <w:rsid w:val="485C0765"/>
    <w:rsid w:val="486ABCD2"/>
    <w:rsid w:val="48721098"/>
    <w:rsid w:val="487794B9"/>
    <w:rsid w:val="48CF1DB2"/>
    <w:rsid w:val="49372397"/>
    <w:rsid w:val="4976B896"/>
    <w:rsid w:val="497BFF58"/>
    <w:rsid w:val="49B2A6B6"/>
    <w:rsid w:val="49B857BE"/>
    <w:rsid w:val="49F0D29F"/>
    <w:rsid w:val="4A6C6056"/>
    <w:rsid w:val="4A74CC33"/>
    <w:rsid w:val="4A7BBC97"/>
    <w:rsid w:val="4B7BA4E1"/>
    <w:rsid w:val="4B813039"/>
    <w:rsid w:val="4BC7859C"/>
    <w:rsid w:val="4BF05EA6"/>
    <w:rsid w:val="4C05894A"/>
    <w:rsid w:val="4C66C07F"/>
    <w:rsid w:val="4C91F461"/>
    <w:rsid w:val="4CC7D597"/>
    <w:rsid w:val="4CDA97FE"/>
    <w:rsid w:val="4D385869"/>
    <w:rsid w:val="4E594651"/>
    <w:rsid w:val="4E9FBC94"/>
    <w:rsid w:val="4EC969C2"/>
    <w:rsid w:val="4F070D5D"/>
    <w:rsid w:val="4F529676"/>
    <w:rsid w:val="4F5BDCF4"/>
    <w:rsid w:val="503E8F40"/>
    <w:rsid w:val="505D800D"/>
    <w:rsid w:val="5063CD5A"/>
    <w:rsid w:val="5079C517"/>
    <w:rsid w:val="519A9582"/>
    <w:rsid w:val="51F71019"/>
    <w:rsid w:val="52235B98"/>
    <w:rsid w:val="525D2153"/>
    <w:rsid w:val="52657261"/>
    <w:rsid w:val="528FE704"/>
    <w:rsid w:val="52FF5A4D"/>
    <w:rsid w:val="5307F898"/>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A0326FB"/>
    <w:rsid w:val="5A65FE90"/>
    <w:rsid w:val="5A882A17"/>
    <w:rsid w:val="5A8EDDC4"/>
    <w:rsid w:val="5AD59BB3"/>
    <w:rsid w:val="5B089A68"/>
    <w:rsid w:val="5B546232"/>
    <w:rsid w:val="5C4ED1AF"/>
    <w:rsid w:val="5C4F752A"/>
    <w:rsid w:val="5C58146B"/>
    <w:rsid w:val="5C83709D"/>
    <w:rsid w:val="5CEDCF41"/>
    <w:rsid w:val="5EBED13A"/>
    <w:rsid w:val="5EC40C11"/>
    <w:rsid w:val="5FD385C9"/>
    <w:rsid w:val="600F838E"/>
    <w:rsid w:val="601A1A75"/>
    <w:rsid w:val="60C8EF7D"/>
    <w:rsid w:val="61483854"/>
    <w:rsid w:val="61666550"/>
    <w:rsid w:val="61E5B859"/>
    <w:rsid w:val="62D605C6"/>
    <w:rsid w:val="63293CB6"/>
    <w:rsid w:val="63D4B352"/>
    <w:rsid w:val="64539055"/>
    <w:rsid w:val="648542F8"/>
    <w:rsid w:val="64B46C6E"/>
    <w:rsid w:val="660B06B0"/>
    <w:rsid w:val="6614B78F"/>
    <w:rsid w:val="667BF493"/>
    <w:rsid w:val="674CF229"/>
    <w:rsid w:val="675C33B4"/>
    <w:rsid w:val="67CD7248"/>
    <w:rsid w:val="6966878B"/>
    <w:rsid w:val="696FE4C8"/>
    <w:rsid w:val="6973866A"/>
    <w:rsid w:val="6996D32D"/>
    <w:rsid w:val="69C31AB8"/>
    <w:rsid w:val="6A312E87"/>
    <w:rsid w:val="6A5A2F8E"/>
    <w:rsid w:val="6A873592"/>
    <w:rsid w:val="6AAC827F"/>
    <w:rsid w:val="6AC241A2"/>
    <w:rsid w:val="6B411175"/>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7F4E418"/>
    <w:rsid w:val="7826185E"/>
    <w:rsid w:val="7890F192"/>
    <w:rsid w:val="78FE9297"/>
    <w:rsid w:val="7959FD45"/>
    <w:rsid w:val="7A3BAF74"/>
    <w:rsid w:val="7A9B8777"/>
    <w:rsid w:val="7AF6658E"/>
    <w:rsid w:val="7B0963E1"/>
    <w:rsid w:val="7B277A06"/>
    <w:rsid w:val="7BD7B1AA"/>
    <w:rsid w:val="7C330052"/>
    <w:rsid w:val="7C4FD0E7"/>
    <w:rsid w:val="7C59951C"/>
    <w:rsid w:val="7C91BC81"/>
    <w:rsid w:val="7CAEDDCE"/>
    <w:rsid w:val="7CCA5B0D"/>
    <w:rsid w:val="7DCAD80D"/>
    <w:rsid w:val="7E6CD598"/>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DD2FC9"/>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7E3429"/>
    <w:pPr>
      <w:keepNext/>
      <w:keepLines/>
      <w:spacing w:after="12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9857B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D2FC9"/>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7E3429"/>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9857BD"/>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D64921"/>
    <w:pPr>
      <w:numPr>
        <w:numId w:val="4"/>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861485"/>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861485"/>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547A83"/>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sr-only">
    <w:name w:val="sr-only"/>
    <w:basedOn w:val="DefaultParagraphFont"/>
    <w:rsid w:val="001746CB"/>
  </w:style>
  <w:style w:type="character" w:styleId="UnresolvedMention">
    <w:name w:val="Unresolved Mention"/>
    <w:basedOn w:val="DefaultParagraphFont"/>
    <w:uiPriority w:val="99"/>
    <w:semiHidden/>
    <w:unhideWhenUsed/>
    <w:rsid w:val="0003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134132146">
      <w:bodyDiv w:val="1"/>
      <w:marLeft w:val="0"/>
      <w:marRight w:val="0"/>
      <w:marTop w:val="0"/>
      <w:marBottom w:val="0"/>
      <w:divBdr>
        <w:top w:val="none" w:sz="0" w:space="0" w:color="auto"/>
        <w:left w:val="none" w:sz="0" w:space="0" w:color="auto"/>
        <w:bottom w:val="none" w:sz="0" w:space="0" w:color="auto"/>
        <w:right w:val="none" w:sz="0" w:space="0" w:color="auto"/>
      </w:divBdr>
      <w:divsChild>
        <w:div w:id="1708261870">
          <w:marLeft w:val="0"/>
          <w:marRight w:val="0"/>
          <w:marTop w:val="0"/>
          <w:marBottom w:val="0"/>
          <w:divBdr>
            <w:top w:val="none" w:sz="0" w:space="0" w:color="auto"/>
            <w:left w:val="none" w:sz="0" w:space="0" w:color="auto"/>
            <w:bottom w:val="none" w:sz="0" w:space="0" w:color="auto"/>
            <w:right w:val="none" w:sz="0" w:space="0" w:color="auto"/>
          </w:divBdr>
          <w:divsChild>
            <w:div w:id="602570373">
              <w:marLeft w:val="0"/>
              <w:marRight w:val="0"/>
              <w:marTop w:val="0"/>
              <w:marBottom w:val="0"/>
              <w:divBdr>
                <w:top w:val="none" w:sz="0" w:space="0" w:color="auto"/>
                <w:left w:val="none" w:sz="0" w:space="0" w:color="auto"/>
                <w:bottom w:val="none" w:sz="0" w:space="0" w:color="auto"/>
                <w:right w:val="none" w:sz="0" w:space="0" w:color="auto"/>
              </w:divBdr>
            </w:div>
          </w:divsChild>
        </w:div>
        <w:div w:id="61491177">
          <w:marLeft w:val="0"/>
          <w:marRight w:val="0"/>
          <w:marTop w:val="0"/>
          <w:marBottom w:val="0"/>
          <w:divBdr>
            <w:top w:val="none" w:sz="0" w:space="0" w:color="auto"/>
            <w:left w:val="none" w:sz="0" w:space="0" w:color="auto"/>
            <w:bottom w:val="none" w:sz="0" w:space="0" w:color="auto"/>
            <w:right w:val="none" w:sz="0" w:space="0" w:color="auto"/>
          </w:divBdr>
        </w:div>
      </w:divsChild>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17091140">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584483812">
      <w:bodyDiv w:val="1"/>
      <w:marLeft w:val="0"/>
      <w:marRight w:val="0"/>
      <w:marTop w:val="0"/>
      <w:marBottom w:val="0"/>
      <w:divBdr>
        <w:top w:val="none" w:sz="0" w:space="0" w:color="auto"/>
        <w:left w:val="none" w:sz="0" w:space="0" w:color="auto"/>
        <w:bottom w:val="none" w:sz="0" w:space="0" w:color="auto"/>
        <w:right w:val="none" w:sz="0" w:space="0" w:color="auto"/>
      </w:divBdr>
      <w:divsChild>
        <w:div w:id="928149834">
          <w:marLeft w:val="0"/>
          <w:marRight w:val="0"/>
          <w:marTop w:val="0"/>
          <w:marBottom w:val="0"/>
          <w:divBdr>
            <w:top w:val="none" w:sz="0" w:space="0" w:color="auto"/>
            <w:left w:val="none" w:sz="0" w:space="0" w:color="auto"/>
            <w:bottom w:val="none" w:sz="0" w:space="0" w:color="auto"/>
            <w:right w:val="none" w:sz="0" w:space="0" w:color="auto"/>
          </w:divBdr>
        </w:div>
        <w:div w:id="139924979">
          <w:marLeft w:val="0"/>
          <w:marRight w:val="0"/>
          <w:marTop w:val="0"/>
          <w:marBottom w:val="0"/>
          <w:divBdr>
            <w:top w:val="none" w:sz="0" w:space="0" w:color="auto"/>
            <w:left w:val="none" w:sz="0" w:space="0" w:color="auto"/>
            <w:bottom w:val="none" w:sz="0" w:space="0" w:color="auto"/>
            <w:right w:val="none" w:sz="0" w:space="0" w:color="auto"/>
          </w:divBdr>
        </w:div>
        <w:div w:id="1926645757">
          <w:marLeft w:val="0"/>
          <w:marRight w:val="0"/>
          <w:marTop w:val="0"/>
          <w:marBottom w:val="0"/>
          <w:divBdr>
            <w:top w:val="none" w:sz="0" w:space="0" w:color="auto"/>
            <w:left w:val="none" w:sz="0" w:space="0" w:color="auto"/>
            <w:bottom w:val="none" w:sz="0" w:space="0" w:color="auto"/>
            <w:right w:val="none" w:sz="0" w:space="0" w:color="auto"/>
          </w:divBdr>
        </w:div>
      </w:divsChild>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technology/planning-for-writing-stage-6-technology.docx" TargetMode="External"/><Relationship Id="rId18" Type="http://schemas.openxmlformats.org/officeDocument/2006/relationships/hyperlink" Target="https://www.petaa.edu.au/w/Publications/PETAA_Papers/w/Teaching_Resources/Papers_home.aspx" TargetMode="External"/><Relationship Id="rId26" Type="http://schemas.openxmlformats.org/officeDocument/2006/relationships/hyperlink" Target="https://sites.google.com/view/hsc-minimum-standard/writing/spelling" TargetMode="External"/><Relationship Id="rId39" Type="http://schemas.openxmlformats.org/officeDocument/2006/relationships/hyperlink" Target="https://sites.google.com/view/hsc-minimum-standard/writing/ideas" TargetMode="External"/><Relationship Id="rId21" Type="http://schemas.openxmlformats.org/officeDocument/2006/relationships/hyperlink" Target="https://education.nsw.gov.au/content/dam/main-education/en/home/teaching-and-learning/curriculum/literacy-and-numeracy/teaching-and-learning-resources/stage-6-literacy-in-context-writing/technology/literacy-learning-progression-and-stage-6-technology.pdf" TargetMode="External"/><Relationship Id="rId34" Type="http://schemas.openxmlformats.org/officeDocument/2006/relationships/hyperlink" Target="https://curriculum.nsw.edu.au/syllabuses/english-k-10-2022?tab=glossary"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technologies" TargetMode="External"/><Relationship Id="rId29" Type="http://schemas.openxmlformats.org/officeDocument/2006/relationships/hyperlink" Target="https://sites.google.com/view/hsc-minimum-standard/writing/punctuation" TargetMode="External"/><Relationship Id="rId11" Type="http://schemas.openxmlformats.org/officeDocument/2006/relationships/hyperlink" Target="https://education.nsw.gov.au/content/dam/main-education/en/home/teaching-and-learning/curriculum/literacy-and-numeracy/teaching-and-learning-resources/stage-6-literacy-in-context-writing/technology/subject-vocabulary-stage-6-technology.docx" TargetMode="External"/><Relationship Id="rId24" Type="http://schemas.openxmlformats.org/officeDocument/2006/relationships/hyperlink" Target="https://education.nsw.gov.au/teaching-and-learning/curriculum/literacy-and-numeracy/professional-learning/introduction-to-the-literacy-and-numeracy-progressions-online" TargetMode="External"/><Relationship Id="rId32" Type="http://schemas.openxmlformats.org/officeDocument/2006/relationships/hyperlink" Target="https://sites.google.com/view/hsc-minimum-standard/writing/paragraphs" TargetMode="External"/><Relationship Id="rId37" Type="http://schemas.openxmlformats.org/officeDocument/2006/relationships/hyperlink" Target="https://sites.google.com/view/hsc-minimum-standard/writing/audience-and-purpose" TargetMode="External"/><Relationship Id="rId40" Type="http://schemas.openxmlformats.org/officeDocument/2006/relationships/hyperlink" Target="https://sites.google.com/view/hsc-minimum-standard/writing/topic-vocabulary"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technology/stage-6-technology-syllabus-links.pdf" TargetMode="External"/><Relationship Id="rId23" Type="http://schemas.openxmlformats.org/officeDocument/2006/relationships/hyperlink" Target="https://education.nsw.gov.au/teaching-and-learning/curriculum/literacy-and-numeracy/resources-for-schools/learning-progressions" TargetMode="External"/><Relationship Id="rId28" Type="http://schemas.openxmlformats.org/officeDocument/2006/relationships/hyperlink" Target="https://sites.google.com/view/hsc-minimum-standard/writing/tense" TargetMode="External"/><Relationship Id="rId36" Type="http://schemas.openxmlformats.org/officeDocument/2006/relationships/hyperlink" Target="https://curriculum.nsw.edu.au/syllabuses/english-k-10-2022?tab=glossar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teaching-and-learning/curriculum/literacy-and-numeracy/teaching-and-learning-resources/numeracy/talk-moves" TargetMode="External"/><Relationship Id="rId31" Type="http://schemas.openxmlformats.org/officeDocument/2006/relationships/hyperlink" Target="https://sites.google.com/view/hsc-minimum-standard/writing/text-structur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technology/planning-for-writing-stage-6-technology.pdf" TargetMode="External"/><Relationship Id="rId22" Type="http://schemas.openxmlformats.org/officeDocument/2006/relationships/image" Target="media/image2.png"/><Relationship Id="rId27" Type="http://schemas.openxmlformats.org/officeDocument/2006/relationships/hyperlink" Target="https://sites.google.com/view/hsc-minimum-standard/writing/vocabulary" TargetMode="External"/><Relationship Id="rId30" Type="http://schemas.openxmlformats.org/officeDocument/2006/relationships/hyperlink" Target="https://sites.google.com/view/hsc-minimum-standard/writing/formal-and-informal-language" TargetMode="External"/><Relationship Id="rId35" Type="http://schemas.openxmlformats.org/officeDocument/2006/relationships/hyperlink" Target="https://sites.google.com/view/hsc-minimum-standard/writing/cohesion"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technology/subject-vocabulary-stage-6-technology.pdf" TargetMode="External"/><Relationship Id="rId17" Type="http://schemas.openxmlformats.org/officeDocument/2006/relationships/image" Target="media/image1.png"/><Relationship Id="rId25" Type="http://schemas.openxmlformats.org/officeDocument/2006/relationships/hyperlink" Target="https://sites.google.com/view/hsc-minimum-standard/writing" TargetMode="External"/><Relationship Id="rId33" Type="http://schemas.openxmlformats.org/officeDocument/2006/relationships/hyperlink" Target="https://sites.google.com/view/hsc-minimum-standard/writing/sentence-types" TargetMode="External"/><Relationship Id="rId38" Type="http://schemas.openxmlformats.org/officeDocument/2006/relationships/hyperlink" Target="https://curriculum.nsw.edu.au/syllabuses/english-k-10-2022?tab=glossary" TargetMode="External"/><Relationship Id="rId46" Type="http://schemas.openxmlformats.org/officeDocument/2006/relationships/header" Target="header3.xml"/><Relationship Id="rId20" Type="http://schemas.openxmlformats.org/officeDocument/2006/relationships/hyperlink" Target="https://sites.google.com/view/hsc-minimum-standard/writing/paragraphs?authuser=0"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27511-FDE7-49DE-A5ED-8CB623D13CB5}">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578D3-75C8-4986-AFCF-3EA08FFE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31</TotalTime>
  <Pages>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Student writing and feedback – Stage 6 Technology</vt:lpstr>
    </vt:vector>
  </TitlesOfParts>
  <Manager/>
  <Company>NSW Department of Education</Company>
  <LinksUpToDate>false</LinksUpToDate>
  <CharactersWithSpaces>20378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Technology</dc:title>
  <dc:subject/>
  <dc:creator>NSW Department of Education</dc:creator>
  <cp:keywords/>
  <dc:description/>
  <cp:lastModifiedBy>Richard Doel-Mackaway</cp:lastModifiedBy>
  <cp:revision>266</cp:revision>
  <cp:lastPrinted>2021-05-28T02:40:00Z</cp:lastPrinted>
  <dcterms:created xsi:type="dcterms:W3CDTF">2020-06-02T04:55:00Z</dcterms:created>
  <dcterms:modified xsi:type="dcterms:W3CDTF">2023-02-15T04:35:00Z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