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A890" w14:textId="76823092" w:rsidR="0045687E" w:rsidRDefault="0045687E" w:rsidP="00CD35A4">
      <w:pPr>
        <w:pStyle w:val="Title"/>
      </w:pPr>
      <w:r>
        <w:t>English</w:t>
      </w:r>
      <w:r w:rsidR="00CD35A4">
        <w:t xml:space="preserve"> </w:t>
      </w:r>
      <w:r>
        <w:t xml:space="preserve">Stage 2 – Unit </w:t>
      </w:r>
      <w:r w:rsidR="2B35EA4F">
        <w:t>11</w:t>
      </w:r>
    </w:p>
    <w:p w14:paraId="2C4B7FAB" w14:textId="76237DDE" w:rsidR="0045687E" w:rsidRPr="0045687E" w:rsidRDefault="0045687E" w:rsidP="00D34F75">
      <w:pPr>
        <w:jc w:val="center"/>
      </w:pPr>
      <w:r>
        <w:br w:type="page"/>
      </w:r>
    </w:p>
    <w:p w14:paraId="676D976A" w14:textId="77777777" w:rsidR="00E577EB" w:rsidRDefault="00AC3A8A" w:rsidP="0045687E">
      <w:pPr>
        <w:pStyle w:val="TOCHeading"/>
        <w:rPr>
          <w:noProof/>
        </w:rPr>
      </w:pPr>
      <w:r w:rsidRPr="09DD8FBC">
        <w:rPr>
          <w:noProof/>
        </w:rPr>
        <w:lastRenderedPageBreak/>
        <w:t>Contents</w:t>
      </w:r>
    </w:p>
    <w:p w14:paraId="234D0531" w14:textId="59406A82" w:rsidR="005F07F6" w:rsidRDefault="00B02A8D">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1384402" w:history="1">
        <w:r w:rsidR="005F07F6" w:rsidRPr="000B39C0">
          <w:rPr>
            <w:rStyle w:val="Hyperlink"/>
          </w:rPr>
          <w:t>Unit overview and instructions for use</w:t>
        </w:r>
        <w:r w:rsidR="005F07F6">
          <w:rPr>
            <w:webHidden/>
          </w:rPr>
          <w:tab/>
        </w:r>
        <w:r w:rsidR="005F07F6">
          <w:rPr>
            <w:webHidden/>
          </w:rPr>
          <w:fldChar w:fldCharType="begin"/>
        </w:r>
        <w:r w:rsidR="005F07F6">
          <w:rPr>
            <w:webHidden/>
          </w:rPr>
          <w:instrText xml:space="preserve"> PAGEREF _Toc151384402 \h </w:instrText>
        </w:r>
        <w:r w:rsidR="005F07F6">
          <w:rPr>
            <w:webHidden/>
          </w:rPr>
        </w:r>
        <w:r w:rsidR="005F07F6">
          <w:rPr>
            <w:webHidden/>
          </w:rPr>
          <w:fldChar w:fldCharType="separate"/>
        </w:r>
        <w:r w:rsidR="005F07F6">
          <w:rPr>
            <w:webHidden/>
          </w:rPr>
          <w:t>5</w:t>
        </w:r>
        <w:r w:rsidR="005F07F6">
          <w:rPr>
            <w:webHidden/>
          </w:rPr>
          <w:fldChar w:fldCharType="end"/>
        </w:r>
      </w:hyperlink>
    </w:p>
    <w:p w14:paraId="5CCCFA8C" w14:textId="42B8DCA1"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03" w:history="1">
        <w:r w:rsidR="005F07F6" w:rsidRPr="000B39C0">
          <w:rPr>
            <w:rStyle w:val="Hyperlink"/>
          </w:rPr>
          <w:t>Teacher notes</w:t>
        </w:r>
        <w:r w:rsidR="005F07F6">
          <w:rPr>
            <w:webHidden/>
          </w:rPr>
          <w:tab/>
        </w:r>
        <w:r w:rsidR="005F07F6">
          <w:rPr>
            <w:webHidden/>
          </w:rPr>
          <w:fldChar w:fldCharType="begin"/>
        </w:r>
        <w:r w:rsidR="005F07F6">
          <w:rPr>
            <w:webHidden/>
          </w:rPr>
          <w:instrText xml:space="preserve"> PAGEREF _Toc151384403 \h </w:instrText>
        </w:r>
        <w:r w:rsidR="005F07F6">
          <w:rPr>
            <w:webHidden/>
          </w:rPr>
        </w:r>
        <w:r w:rsidR="005F07F6">
          <w:rPr>
            <w:webHidden/>
          </w:rPr>
          <w:fldChar w:fldCharType="separate"/>
        </w:r>
        <w:r w:rsidR="005F07F6">
          <w:rPr>
            <w:webHidden/>
          </w:rPr>
          <w:t>7</w:t>
        </w:r>
        <w:r w:rsidR="005F07F6">
          <w:rPr>
            <w:webHidden/>
          </w:rPr>
          <w:fldChar w:fldCharType="end"/>
        </w:r>
      </w:hyperlink>
    </w:p>
    <w:p w14:paraId="3EB4AD38" w14:textId="303835B1"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04" w:history="1">
        <w:r w:rsidR="005F07F6" w:rsidRPr="000B39C0">
          <w:rPr>
            <w:rStyle w:val="Hyperlink"/>
          </w:rPr>
          <w:t>Outcomes and content</w:t>
        </w:r>
        <w:r w:rsidR="005F07F6">
          <w:rPr>
            <w:webHidden/>
          </w:rPr>
          <w:tab/>
        </w:r>
        <w:r w:rsidR="005F07F6">
          <w:rPr>
            <w:webHidden/>
          </w:rPr>
          <w:fldChar w:fldCharType="begin"/>
        </w:r>
        <w:r w:rsidR="005F07F6">
          <w:rPr>
            <w:webHidden/>
          </w:rPr>
          <w:instrText xml:space="preserve"> PAGEREF _Toc151384404 \h </w:instrText>
        </w:r>
        <w:r w:rsidR="005F07F6">
          <w:rPr>
            <w:webHidden/>
          </w:rPr>
        </w:r>
        <w:r w:rsidR="005F07F6">
          <w:rPr>
            <w:webHidden/>
          </w:rPr>
          <w:fldChar w:fldCharType="separate"/>
        </w:r>
        <w:r w:rsidR="005F07F6">
          <w:rPr>
            <w:webHidden/>
          </w:rPr>
          <w:t>9</w:t>
        </w:r>
        <w:r w:rsidR="005F07F6">
          <w:rPr>
            <w:webHidden/>
          </w:rPr>
          <w:fldChar w:fldCharType="end"/>
        </w:r>
      </w:hyperlink>
    </w:p>
    <w:p w14:paraId="34660773" w14:textId="67244B5C"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05" w:history="1">
        <w:r w:rsidR="005F07F6" w:rsidRPr="000B39C0">
          <w:rPr>
            <w:rStyle w:val="Hyperlink"/>
          </w:rPr>
          <w:t>Resources</w:t>
        </w:r>
        <w:r w:rsidR="005F07F6">
          <w:rPr>
            <w:webHidden/>
          </w:rPr>
          <w:tab/>
        </w:r>
        <w:r w:rsidR="005F07F6">
          <w:rPr>
            <w:webHidden/>
          </w:rPr>
          <w:fldChar w:fldCharType="begin"/>
        </w:r>
        <w:r w:rsidR="005F07F6">
          <w:rPr>
            <w:webHidden/>
          </w:rPr>
          <w:instrText xml:space="preserve"> PAGEREF _Toc151384405 \h </w:instrText>
        </w:r>
        <w:r w:rsidR="005F07F6">
          <w:rPr>
            <w:webHidden/>
          </w:rPr>
        </w:r>
        <w:r w:rsidR="005F07F6">
          <w:rPr>
            <w:webHidden/>
          </w:rPr>
          <w:fldChar w:fldCharType="separate"/>
        </w:r>
        <w:r w:rsidR="005F07F6">
          <w:rPr>
            <w:webHidden/>
          </w:rPr>
          <w:t>17</w:t>
        </w:r>
        <w:r w:rsidR="005F07F6">
          <w:rPr>
            <w:webHidden/>
          </w:rPr>
          <w:fldChar w:fldCharType="end"/>
        </w:r>
      </w:hyperlink>
    </w:p>
    <w:p w14:paraId="493892E7" w14:textId="5A33C79B"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06" w:history="1">
        <w:r w:rsidR="005F07F6" w:rsidRPr="000B39C0">
          <w:rPr>
            <w:rStyle w:val="Hyperlink"/>
          </w:rPr>
          <w:t>Week 1</w:t>
        </w:r>
        <w:r w:rsidR="005F07F6">
          <w:rPr>
            <w:webHidden/>
          </w:rPr>
          <w:tab/>
        </w:r>
        <w:r w:rsidR="005F07F6">
          <w:rPr>
            <w:webHidden/>
          </w:rPr>
          <w:fldChar w:fldCharType="begin"/>
        </w:r>
        <w:r w:rsidR="005F07F6">
          <w:rPr>
            <w:webHidden/>
          </w:rPr>
          <w:instrText xml:space="preserve"> PAGEREF _Toc151384406 \h </w:instrText>
        </w:r>
        <w:r w:rsidR="005F07F6">
          <w:rPr>
            <w:webHidden/>
          </w:rPr>
        </w:r>
        <w:r w:rsidR="005F07F6">
          <w:rPr>
            <w:webHidden/>
          </w:rPr>
          <w:fldChar w:fldCharType="separate"/>
        </w:r>
        <w:r w:rsidR="005F07F6">
          <w:rPr>
            <w:webHidden/>
          </w:rPr>
          <w:t>19</w:t>
        </w:r>
        <w:r w:rsidR="005F07F6">
          <w:rPr>
            <w:webHidden/>
          </w:rPr>
          <w:fldChar w:fldCharType="end"/>
        </w:r>
      </w:hyperlink>
    </w:p>
    <w:p w14:paraId="1A6896BD" w14:textId="5F2673BB"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07" w:history="1">
        <w:r w:rsidR="005F07F6" w:rsidRPr="000B39C0">
          <w:rPr>
            <w:rStyle w:val="Hyperlink"/>
          </w:rPr>
          <w:t>Component A teaching and learning</w:t>
        </w:r>
        <w:r w:rsidR="005F07F6">
          <w:rPr>
            <w:webHidden/>
          </w:rPr>
          <w:tab/>
        </w:r>
        <w:r w:rsidR="005F07F6">
          <w:rPr>
            <w:webHidden/>
          </w:rPr>
          <w:fldChar w:fldCharType="begin"/>
        </w:r>
        <w:r w:rsidR="005F07F6">
          <w:rPr>
            <w:webHidden/>
          </w:rPr>
          <w:instrText xml:space="preserve"> PAGEREF _Toc151384407 \h </w:instrText>
        </w:r>
        <w:r w:rsidR="005F07F6">
          <w:rPr>
            <w:webHidden/>
          </w:rPr>
        </w:r>
        <w:r w:rsidR="005F07F6">
          <w:rPr>
            <w:webHidden/>
          </w:rPr>
          <w:fldChar w:fldCharType="separate"/>
        </w:r>
        <w:r w:rsidR="005F07F6">
          <w:rPr>
            <w:webHidden/>
          </w:rPr>
          <w:t>19</w:t>
        </w:r>
        <w:r w:rsidR="005F07F6">
          <w:rPr>
            <w:webHidden/>
          </w:rPr>
          <w:fldChar w:fldCharType="end"/>
        </w:r>
      </w:hyperlink>
    </w:p>
    <w:p w14:paraId="396B9CF0" w14:textId="706B7B60"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08" w:history="1">
        <w:r w:rsidR="005F07F6" w:rsidRPr="000B39C0">
          <w:rPr>
            <w:rStyle w:val="Hyperlink"/>
            <w:noProof/>
          </w:rPr>
          <w:t>Planning framework</w:t>
        </w:r>
        <w:r w:rsidR="005F07F6">
          <w:rPr>
            <w:noProof/>
            <w:webHidden/>
          </w:rPr>
          <w:tab/>
        </w:r>
        <w:r w:rsidR="005F07F6">
          <w:rPr>
            <w:noProof/>
            <w:webHidden/>
          </w:rPr>
          <w:fldChar w:fldCharType="begin"/>
        </w:r>
        <w:r w:rsidR="005F07F6">
          <w:rPr>
            <w:noProof/>
            <w:webHidden/>
          </w:rPr>
          <w:instrText xml:space="preserve"> PAGEREF _Toc151384408 \h </w:instrText>
        </w:r>
        <w:r w:rsidR="005F07F6">
          <w:rPr>
            <w:noProof/>
            <w:webHidden/>
          </w:rPr>
        </w:r>
        <w:r w:rsidR="005F07F6">
          <w:rPr>
            <w:noProof/>
            <w:webHidden/>
          </w:rPr>
          <w:fldChar w:fldCharType="separate"/>
        </w:r>
        <w:r w:rsidR="005F07F6">
          <w:rPr>
            <w:noProof/>
            <w:webHidden/>
          </w:rPr>
          <w:t>19</w:t>
        </w:r>
        <w:r w:rsidR="005F07F6">
          <w:rPr>
            <w:noProof/>
            <w:webHidden/>
          </w:rPr>
          <w:fldChar w:fldCharType="end"/>
        </w:r>
      </w:hyperlink>
    </w:p>
    <w:p w14:paraId="70707994" w14:textId="319B6273"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09" w:history="1">
        <w:r w:rsidR="005F07F6" w:rsidRPr="000B39C0">
          <w:rPr>
            <w:rStyle w:val="Hyperlink"/>
          </w:rPr>
          <w:t>Component B teaching and learning</w:t>
        </w:r>
        <w:r w:rsidR="005F07F6">
          <w:rPr>
            <w:webHidden/>
          </w:rPr>
          <w:tab/>
        </w:r>
        <w:r w:rsidR="005F07F6">
          <w:rPr>
            <w:webHidden/>
          </w:rPr>
          <w:fldChar w:fldCharType="begin"/>
        </w:r>
        <w:r w:rsidR="005F07F6">
          <w:rPr>
            <w:webHidden/>
          </w:rPr>
          <w:instrText xml:space="preserve"> PAGEREF _Toc151384409 \h </w:instrText>
        </w:r>
        <w:r w:rsidR="005F07F6">
          <w:rPr>
            <w:webHidden/>
          </w:rPr>
        </w:r>
        <w:r w:rsidR="005F07F6">
          <w:rPr>
            <w:webHidden/>
          </w:rPr>
          <w:fldChar w:fldCharType="separate"/>
        </w:r>
        <w:r w:rsidR="005F07F6">
          <w:rPr>
            <w:webHidden/>
          </w:rPr>
          <w:t>19</w:t>
        </w:r>
        <w:r w:rsidR="005F07F6">
          <w:rPr>
            <w:webHidden/>
          </w:rPr>
          <w:fldChar w:fldCharType="end"/>
        </w:r>
      </w:hyperlink>
    </w:p>
    <w:p w14:paraId="25F50D2A" w14:textId="3A2138E4"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10" w:history="1">
        <w:r w:rsidR="005F07F6" w:rsidRPr="000B39C0">
          <w:rPr>
            <w:rStyle w:val="Hyperlink"/>
            <w:noProof/>
          </w:rPr>
          <w:t>Learning intentions and success criteria</w:t>
        </w:r>
        <w:r w:rsidR="005F07F6">
          <w:rPr>
            <w:noProof/>
            <w:webHidden/>
          </w:rPr>
          <w:tab/>
        </w:r>
        <w:r w:rsidR="005F07F6">
          <w:rPr>
            <w:noProof/>
            <w:webHidden/>
          </w:rPr>
          <w:fldChar w:fldCharType="begin"/>
        </w:r>
        <w:r w:rsidR="005F07F6">
          <w:rPr>
            <w:noProof/>
            <w:webHidden/>
          </w:rPr>
          <w:instrText xml:space="preserve"> PAGEREF _Toc151384410 \h </w:instrText>
        </w:r>
        <w:r w:rsidR="005F07F6">
          <w:rPr>
            <w:noProof/>
            <w:webHidden/>
          </w:rPr>
        </w:r>
        <w:r w:rsidR="005F07F6">
          <w:rPr>
            <w:noProof/>
            <w:webHidden/>
          </w:rPr>
          <w:fldChar w:fldCharType="separate"/>
        </w:r>
        <w:r w:rsidR="005F07F6">
          <w:rPr>
            <w:noProof/>
            <w:webHidden/>
          </w:rPr>
          <w:t>19</w:t>
        </w:r>
        <w:r w:rsidR="005F07F6">
          <w:rPr>
            <w:noProof/>
            <w:webHidden/>
          </w:rPr>
          <w:fldChar w:fldCharType="end"/>
        </w:r>
      </w:hyperlink>
    </w:p>
    <w:p w14:paraId="4506DB66" w14:textId="7D63AFEC"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11" w:history="1">
        <w:r w:rsidR="005F07F6" w:rsidRPr="000B39C0">
          <w:rPr>
            <w:rStyle w:val="Hyperlink"/>
            <w:noProof/>
          </w:rPr>
          <w:t>Learning intention</w:t>
        </w:r>
        <w:r w:rsidR="005F07F6">
          <w:rPr>
            <w:noProof/>
            <w:webHidden/>
          </w:rPr>
          <w:tab/>
        </w:r>
        <w:r w:rsidR="005F07F6">
          <w:rPr>
            <w:noProof/>
            <w:webHidden/>
          </w:rPr>
          <w:fldChar w:fldCharType="begin"/>
        </w:r>
        <w:r w:rsidR="005F07F6">
          <w:rPr>
            <w:noProof/>
            <w:webHidden/>
          </w:rPr>
          <w:instrText xml:space="preserve"> PAGEREF _Toc151384411 \h </w:instrText>
        </w:r>
        <w:r w:rsidR="005F07F6">
          <w:rPr>
            <w:noProof/>
            <w:webHidden/>
          </w:rPr>
        </w:r>
        <w:r w:rsidR="005F07F6">
          <w:rPr>
            <w:noProof/>
            <w:webHidden/>
          </w:rPr>
          <w:fldChar w:fldCharType="separate"/>
        </w:r>
        <w:r w:rsidR="005F07F6">
          <w:rPr>
            <w:noProof/>
            <w:webHidden/>
          </w:rPr>
          <w:t>20</w:t>
        </w:r>
        <w:r w:rsidR="005F07F6">
          <w:rPr>
            <w:noProof/>
            <w:webHidden/>
          </w:rPr>
          <w:fldChar w:fldCharType="end"/>
        </w:r>
      </w:hyperlink>
    </w:p>
    <w:p w14:paraId="331BBB69" w14:textId="38FEE532"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12" w:history="1">
        <w:r w:rsidR="005F07F6" w:rsidRPr="000B39C0">
          <w:rPr>
            <w:rStyle w:val="Hyperlink"/>
            <w:noProof/>
          </w:rPr>
          <w:t>Success criteria</w:t>
        </w:r>
        <w:r w:rsidR="005F07F6">
          <w:rPr>
            <w:noProof/>
            <w:webHidden/>
          </w:rPr>
          <w:tab/>
        </w:r>
        <w:r w:rsidR="005F07F6">
          <w:rPr>
            <w:noProof/>
            <w:webHidden/>
          </w:rPr>
          <w:fldChar w:fldCharType="begin"/>
        </w:r>
        <w:r w:rsidR="005F07F6">
          <w:rPr>
            <w:noProof/>
            <w:webHidden/>
          </w:rPr>
          <w:instrText xml:space="preserve"> PAGEREF _Toc151384412 \h </w:instrText>
        </w:r>
        <w:r w:rsidR="005F07F6">
          <w:rPr>
            <w:noProof/>
            <w:webHidden/>
          </w:rPr>
        </w:r>
        <w:r w:rsidR="005F07F6">
          <w:rPr>
            <w:noProof/>
            <w:webHidden/>
          </w:rPr>
          <w:fldChar w:fldCharType="separate"/>
        </w:r>
        <w:r w:rsidR="005F07F6">
          <w:rPr>
            <w:noProof/>
            <w:webHidden/>
          </w:rPr>
          <w:t>20</w:t>
        </w:r>
        <w:r w:rsidR="005F07F6">
          <w:rPr>
            <w:noProof/>
            <w:webHidden/>
          </w:rPr>
          <w:fldChar w:fldCharType="end"/>
        </w:r>
      </w:hyperlink>
    </w:p>
    <w:p w14:paraId="49F17F70" w14:textId="5AB70221"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13" w:history="1">
        <w:r w:rsidR="005F07F6" w:rsidRPr="000B39C0">
          <w:rPr>
            <w:rStyle w:val="Hyperlink"/>
          </w:rPr>
          <w:t>Lesson 1 – understanding authority</w:t>
        </w:r>
        <w:r w:rsidR="005F07F6">
          <w:rPr>
            <w:webHidden/>
          </w:rPr>
          <w:tab/>
        </w:r>
        <w:r w:rsidR="005F07F6">
          <w:rPr>
            <w:webHidden/>
          </w:rPr>
          <w:fldChar w:fldCharType="begin"/>
        </w:r>
        <w:r w:rsidR="005F07F6">
          <w:rPr>
            <w:webHidden/>
          </w:rPr>
          <w:instrText xml:space="preserve"> PAGEREF _Toc151384413 \h </w:instrText>
        </w:r>
        <w:r w:rsidR="005F07F6">
          <w:rPr>
            <w:webHidden/>
          </w:rPr>
        </w:r>
        <w:r w:rsidR="005F07F6">
          <w:rPr>
            <w:webHidden/>
          </w:rPr>
          <w:fldChar w:fldCharType="separate"/>
        </w:r>
        <w:r w:rsidR="005F07F6">
          <w:rPr>
            <w:webHidden/>
          </w:rPr>
          <w:t>20</w:t>
        </w:r>
        <w:r w:rsidR="005F07F6">
          <w:rPr>
            <w:webHidden/>
          </w:rPr>
          <w:fldChar w:fldCharType="end"/>
        </w:r>
      </w:hyperlink>
    </w:p>
    <w:p w14:paraId="50B2D2CA" w14:textId="16D0E7B8"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14" w:history="1">
        <w:r w:rsidR="005F07F6" w:rsidRPr="000B39C0">
          <w:rPr>
            <w:rStyle w:val="Hyperlink"/>
          </w:rPr>
          <w:t>Lesson 2 – exploring argument and perspective</w:t>
        </w:r>
        <w:r w:rsidR="005F07F6">
          <w:rPr>
            <w:webHidden/>
          </w:rPr>
          <w:tab/>
        </w:r>
        <w:r w:rsidR="005F07F6">
          <w:rPr>
            <w:webHidden/>
          </w:rPr>
          <w:fldChar w:fldCharType="begin"/>
        </w:r>
        <w:r w:rsidR="005F07F6">
          <w:rPr>
            <w:webHidden/>
          </w:rPr>
          <w:instrText xml:space="preserve"> PAGEREF _Toc151384414 \h </w:instrText>
        </w:r>
        <w:r w:rsidR="005F07F6">
          <w:rPr>
            <w:webHidden/>
          </w:rPr>
        </w:r>
        <w:r w:rsidR="005F07F6">
          <w:rPr>
            <w:webHidden/>
          </w:rPr>
          <w:fldChar w:fldCharType="separate"/>
        </w:r>
        <w:r w:rsidR="005F07F6">
          <w:rPr>
            <w:webHidden/>
          </w:rPr>
          <w:t>23</w:t>
        </w:r>
        <w:r w:rsidR="005F07F6">
          <w:rPr>
            <w:webHidden/>
          </w:rPr>
          <w:fldChar w:fldCharType="end"/>
        </w:r>
      </w:hyperlink>
    </w:p>
    <w:p w14:paraId="774D66D2" w14:textId="455D95FD"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15" w:history="1">
        <w:r w:rsidR="005F07F6" w:rsidRPr="000B39C0">
          <w:rPr>
            <w:rStyle w:val="Hyperlink"/>
          </w:rPr>
          <w:t>Lesson 3 – subjective and objective language and synonyms</w:t>
        </w:r>
        <w:r w:rsidR="005F07F6">
          <w:rPr>
            <w:webHidden/>
          </w:rPr>
          <w:tab/>
        </w:r>
        <w:r w:rsidR="005F07F6">
          <w:rPr>
            <w:webHidden/>
          </w:rPr>
          <w:fldChar w:fldCharType="begin"/>
        </w:r>
        <w:r w:rsidR="005F07F6">
          <w:rPr>
            <w:webHidden/>
          </w:rPr>
          <w:instrText xml:space="preserve"> PAGEREF _Toc151384415 \h </w:instrText>
        </w:r>
        <w:r w:rsidR="005F07F6">
          <w:rPr>
            <w:webHidden/>
          </w:rPr>
        </w:r>
        <w:r w:rsidR="005F07F6">
          <w:rPr>
            <w:webHidden/>
          </w:rPr>
          <w:fldChar w:fldCharType="separate"/>
        </w:r>
        <w:r w:rsidR="005F07F6">
          <w:rPr>
            <w:webHidden/>
          </w:rPr>
          <w:t>26</w:t>
        </w:r>
        <w:r w:rsidR="005F07F6">
          <w:rPr>
            <w:webHidden/>
          </w:rPr>
          <w:fldChar w:fldCharType="end"/>
        </w:r>
      </w:hyperlink>
    </w:p>
    <w:p w14:paraId="6F6E8584" w14:textId="1631B911"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16" w:history="1">
        <w:r w:rsidR="005F07F6" w:rsidRPr="000B39C0">
          <w:rPr>
            <w:rStyle w:val="Hyperlink"/>
          </w:rPr>
          <w:t>Lesson 4 – understanding authorship and interrogative sentences</w:t>
        </w:r>
        <w:r w:rsidR="005F07F6">
          <w:rPr>
            <w:webHidden/>
          </w:rPr>
          <w:tab/>
        </w:r>
        <w:r w:rsidR="005F07F6">
          <w:rPr>
            <w:webHidden/>
          </w:rPr>
          <w:fldChar w:fldCharType="begin"/>
        </w:r>
        <w:r w:rsidR="005F07F6">
          <w:rPr>
            <w:webHidden/>
          </w:rPr>
          <w:instrText xml:space="preserve"> PAGEREF _Toc151384416 \h </w:instrText>
        </w:r>
        <w:r w:rsidR="005F07F6">
          <w:rPr>
            <w:webHidden/>
          </w:rPr>
        </w:r>
        <w:r w:rsidR="005F07F6">
          <w:rPr>
            <w:webHidden/>
          </w:rPr>
          <w:fldChar w:fldCharType="separate"/>
        </w:r>
        <w:r w:rsidR="005F07F6">
          <w:rPr>
            <w:webHidden/>
          </w:rPr>
          <w:t>29</w:t>
        </w:r>
        <w:r w:rsidR="005F07F6">
          <w:rPr>
            <w:webHidden/>
          </w:rPr>
          <w:fldChar w:fldCharType="end"/>
        </w:r>
      </w:hyperlink>
    </w:p>
    <w:p w14:paraId="7E050346" w14:textId="4FC76924"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17" w:history="1">
        <w:r w:rsidR="005F07F6" w:rsidRPr="000B39C0">
          <w:rPr>
            <w:rStyle w:val="Hyperlink"/>
          </w:rPr>
          <w:t>Week 2</w:t>
        </w:r>
        <w:r w:rsidR="005F07F6">
          <w:rPr>
            <w:webHidden/>
          </w:rPr>
          <w:tab/>
        </w:r>
        <w:r w:rsidR="005F07F6">
          <w:rPr>
            <w:webHidden/>
          </w:rPr>
          <w:fldChar w:fldCharType="begin"/>
        </w:r>
        <w:r w:rsidR="005F07F6">
          <w:rPr>
            <w:webHidden/>
          </w:rPr>
          <w:instrText xml:space="preserve"> PAGEREF _Toc151384417 \h </w:instrText>
        </w:r>
        <w:r w:rsidR="005F07F6">
          <w:rPr>
            <w:webHidden/>
          </w:rPr>
        </w:r>
        <w:r w:rsidR="005F07F6">
          <w:rPr>
            <w:webHidden/>
          </w:rPr>
          <w:fldChar w:fldCharType="separate"/>
        </w:r>
        <w:r w:rsidR="005F07F6">
          <w:rPr>
            <w:webHidden/>
          </w:rPr>
          <w:t>33</w:t>
        </w:r>
        <w:r w:rsidR="005F07F6">
          <w:rPr>
            <w:webHidden/>
          </w:rPr>
          <w:fldChar w:fldCharType="end"/>
        </w:r>
      </w:hyperlink>
    </w:p>
    <w:p w14:paraId="215B8B0B" w14:textId="77D17D0A"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18" w:history="1">
        <w:r w:rsidR="005F07F6" w:rsidRPr="000B39C0">
          <w:rPr>
            <w:rStyle w:val="Hyperlink"/>
          </w:rPr>
          <w:t>Component A teaching and learning</w:t>
        </w:r>
        <w:r w:rsidR="005F07F6">
          <w:rPr>
            <w:webHidden/>
          </w:rPr>
          <w:tab/>
        </w:r>
        <w:r w:rsidR="005F07F6">
          <w:rPr>
            <w:webHidden/>
          </w:rPr>
          <w:fldChar w:fldCharType="begin"/>
        </w:r>
        <w:r w:rsidR="005F07F6">
          <w:rPr>
            <w:webHidden/>
          </w:rPr>
          <w:instrText xml:space="preserve"> PAGEREF _Toc151384418 \h </w:instrText>
        </w:r>
        <w:r w:rsidR="005F07F6">
          <w:rPr>
            <w:webHidden/>
          </w:rPr>
        </w:r>
        <w:r w:rsidR="005F07F6">
          <w:rPr>
            <w:webHidden/>
          </w:rPr>
          <w:fldChar w:fldCharType="separate"/>
        </w:r>
        <w:r w:rsidR="005F07F6">
          <w:rPr>
            <w:webHidden/>
          </w:rPr>
          <w:t>33</w:t>
        </w:r>
        <w:r w:rsidR="005F07F6">
          <w:rPr>
            <w:webHidden/>
          </w:rPr>
          <w:fldChar w:fldCharType="end"/>
        </w:r>
      </w:hyperlink>
    </w:p>
    <w:p w14:paraId="4FF1ED27" w14:textId="0628F1E2"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19" w:history="1">
        <w:r w:rsidR="005F07F6" w:rsidRPr="000B39C0">
          <w:rPr>
            <w:rStyle w:val="Hyperlink"/>
            <w:noProof/>
          </w:rPr>
          <w:t>Planning framework</w:t>
        </w:r>
        <w:r w:rsidR="005F07F6">
          <w:rPr>
            <w:noProof/>
            <w:webHidden/>
          </w:rPr>
          <w:tab/>
        </w:r>
        <w:r w:rsidR="005F07F6">
          <w:rPr>
            <w:noProof/>
            <w:webHidden/>
          </w:rPr>
          <w:fldChar w:fldCharType="begin"/>
        </w:r>
        <w:r w:rsidR="005F07F6">
          <w:rPr>
            <w:noProof/>
            <w:webHidden/>
          </w:rPr>
          <w:instrText xml:space="preserve"> PAGEREF _Toc151384419 \h </w:instrText>
        </w:r>
        <w:r w:rsidR="005F07F6">
          <w:rPr>
            <w:noProof/>
            <w:webHidden/>
          </w:rPr>
        </w:r>
        <w:r w:rsidR="005F07F6">
          <w:rPr>
            <w:noProof/>
            <w:webHidden/>
          </w:rPr>
          <w:fldChar w:fldCharType="separate"/>
        </w:r>
        <w:r w:rsidR="005F07F6">
          <w:rPr>
            <w:noProof/>
            <w:webHidden/>
          </w:rPr>
          <w:t>33</w:t>
        </w:r>
        <w:r w:rsidR="005F07F6">
          <w:rPr>
            <w:noProof/>
            <w:webHidden/>
          </w:rPr>
          <w:fldChar w:fldCharType="end"/>
        </w:r>
      </w:hyperlink>
    </w:p>
    <w:p w14:paraId="0F23C7F0" w14:textId="5E51A23A"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20" w:history="1">
        <w:r w:rsidR="005F07F6" w:rsidRPr="000B39C0">
          <w:rPr>
            <w:rStyle w:val="Hyperlink"/>
          </w:rPr>
          <w:t>Component B teaching and learning</w:t>
        </w:r>
        <w:r w:rsidR="005F07F6">
          <w:rPr>
            <w:webHidden/>
          </w:rPr>
          <w:tab/>
        </w:r>
        <w:r w:rsidR="005F07F6">
          <w:rPr>
            <w:webHidden/>
          </w:rPr>
          <w:fldChar w:fldCharType="begin"/>
        </w:r>
        <w:r w:rsidR="005F07F6">
          <w:rPr>
            <w:webHidden/>
          </w:rPr>
          <w:instrText xml:space="preserve"> PAGEREF _Toc151384420 \h </w:instrText>
        </w:r>
        <w:r w:rsidR="005F07F6">
          <w:rPr>
            <w:webHidden/>
          </w:rPr>
        </w:r>
        <w:r w:rsidR="005F07F6">
          <w:rPr>
            <w:webHidden/>
          </w:rPr>
          <w:fldChar w:fldCharType="separate"/>
        </w:r>
        <w:r w:rsidR="005F07F6">
          <w:rPr>
            <w:webHidden/>
          </w:rPr>
          <w:t>33</w:t>
        </w:r>
        <w:r w:rsidR="005F07F6">
          <w:rPr>
            <w:webHidden/>
          </w:rPr>
          <w:fldChar w:fldCharType="end"/>
        </w:r>
      </w:hyperlink>
    </w:p>
    <w:p w14:paraId="6ABA02B3" w14:textId="7B0A4BA3"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21" w:history="1">
        <w:r w:rsidR="005F07F6" w:rsidRPr="000B39C0">
          <w:rPr>
            <w:rStyle w:val="Hyperlink"/>
            <w:noProof/>
          </w:rPr>
          <w:t>Learning intentions and success criteria</w:t>
        </w:r>
        <w:r w:rsidR="005F07F6">
          <w:rPr>
            <w:noProof/>
            <w:webHidden/>
          </w:rPr>
          <w:tab/>
        </w:r>
        <w:r w:rsidR="005F07F6">
          <w:rPr>
            <w:noProof/>
            <w:webHidden/>
          </w:rPr>
          <w:fldChar w:fldCharType="begin"/>
        </w:r>
        <w:r w:rsidR="005F07F6">
          <w:rPr>
            <w:noProof/>
            <w:webHidden/>
          </w:rPr>
          <w:instrText xml:space="preserve"> PAGEREF _Toc151384421 \h </w:instrText>
        </w:r>
        <w:r w:rsidR="005F07F6">
          <w:rPr>
            <w:noProof/>
            <w:webHidden/>
          </w:rPr>
        </w:r>
        <w:r w:rsidR="005F07F6">
          <w:rPr>
            <w:noProof/>
            <w:webHidden/>
          </w:rPr>
          <w:fldChar w:fldCharType="separate"/>
        </w:r>
        <w:r w:rsidR="005F07F6">
          <w:rPr>
            <w:noProof/>
            <w:webHidden/>
          </w:rPr>
          <w:t>33</w:t>
        </w:r>
        <w:r w:rsidR="005F07F6">
          <w:rPr>
            <w:noProof/>
            <w:webHidden/>
          </w:rPr>
          <w:fldChar w:fldCharType="end"/>
        </w:r>
      </w:hyperlink>
    </w:p>
    <w:p w14:paraId="7D0675EC" w14:textId="13FBA054"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22" w:history="1">
        <w:r w:rsidR="005F07F6" w:rsidRPr="000B39C0">
          <w:rPr>
            <w:rStyle w:val="Hyperlink"/>
            <w:noProof/>
          </w:rPr>
          <w:t>Learning intention</w:t>
        </w:r>
        <w:r w:rsidR="005F07F6">
          <w:rPr>
            <w:noProof/>
            <w:webHidden/>
          </w:rPr>
          <w:tab/>
        </w:r>
        <w:r w:rsidR="005F07F6">
          <w:rPr>
            <w:noProof/>
            <w:webHidden/>
          </w:rPr>
          <w:fldChar w:fldCharType="begin"/>
        </w:r>
        <w:r w:rsidR="005F07F6">
          <w:rPr>
            <w:noProof/>
            <w:webHidden/>
          </w:rPr>
          <w:instrText xml:space="preserve"> PAGEREF _Toc151384422 \h </w:instrText>
        </w:r>
        <w:r w:rsidR="005F07F6">
          <w:rPr>
            <w:noProof/>
            <w:webHidden/>
          </w:rPr>
        </w:r>
        <w:r w:rsidR="005F07F6">
          <w:rPr>
            <w:noProof/>
            <w:webHidden/>
          </w:rPr>
          <w:fldChar w:fldCharType="separate"/>
        </w:r>
        <w:r w:rsidR="005F07F6">
          <w:rPr>
            <w:noProof/>
            <w:webHidden/>
          </w:rPr>
          <w:t>34</w:t>
        </w:r>
        <w:r w:rsidR="005F07F6">
          <w:rPr>
            <w:noProof/>
            <w:webHidden/>
          </w:rPr>
          <w:fldChar w:fldCharType="end"/>
        </w:r>
      </w:hyperlink>
    </w:p>
    <w:p w14:paraId="7BE6EA53" w14:textId="4733D489"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23" w:history="1">
        <w:r w:rsidR="005F07F6" w:rsidRPr="000B39C0">
          <w:rPr>
            <w:rStyle w:val="Hyperlink"/>
            <w:noProof/>
          </w:rPr>
          <w:t>Success criteria</w:t>
        </w:r>
        <w:r w:rsidR="005F07F6">
          <w:rPr>
            <w:noProof/>
            <w:webHidden/>
          </w:rPr>
          <w:tab/>
        </w:r>
        <w:r w:rsidR="005F07F6">
          <w:rPr>
            <w:noProof/>
            <w:webHidden/>
          </w:rPr>
          <w:fldChar w:fldCharType="begin"/>
        </w:r>
        <w:r w:rsidR="005F07F6">
          <w:rPr>
            <w:noProof/>
            <w:webHidden/>
          </w:rPr>
          <w:instrText xml:space="preserve"> PAGEREF _Toc151384423 \h </w:instrText>
        </w:r>
        <w:r w:rsidR="005F07F6">
          <w:rPr>
            <w:noProof/>
            <w:webHidden/>
          </w:rPr>
        </w:r>
        <w:r w:rsidR="005F07F6">
          <w:rPr>
            <w:noProof/>
            <w:webHidden/>
          </w:rPr>
          <w:fldChar w:fldCharType="separate"/>
        </w:r>
        <w:r w:rsidR="005F07F6">
          <w:rPr>
            <w:noProof/>
            <w:webHidden/>
          </w:rPr>
          <w:t>34</w:t>
        </w:r>
        <w:r w:rsidR="005F07F6">
          <w:rPr>
            <w:noProof/>
            <w:webHidden/>
          </w:rPr>
          <w:fldChar w:fldCharType="end"/>
        </w:r>
      </w:hyperlink>
    </w:p>
    <w:p w14:paraId="64B85B46" w14:textId="4359B967"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24" w:history="1">
        <w:r w:rsidR="005F07F6" w:rsidRPr="000B39C0">
          <w:rPr>
            <w:rStyle w:val="Hyperlink"/>
          </w:rPr>
          <w:t>Lesson 5 – investigating quoted and reported speech</w:t>
        </w:r>
        <w:r w:rsidR="005F07F6">
          <w:rPr>
            <w:webHidden/>
          </w:rPr>
          <w:tab/>
        </w:r>
        <w:r w:rsidR="005F07F6">
          <w:rPr>
            <w:webHidden/>
          </w:rPr>
          <w:fldChar w:fldCharType="begin"/>
        </w:r>
        <w:r w:rsidR="005F07F6">
          <w:rPr>
            <w:webHidden/>
          </w:rPr>
          <w:instrText xml:space="preserve"> PAGEREF _Toc151384424 \h </w:instrText>
        </w:r>
        <w:r w:rsidR="005F07F6">
          <w:rPr>
            <w:webHidden/>
          </w:rPr>
        </w:r>
        <w:r w:rsidR="005F07F6">
          <w:rPr>
            <w:webHidden/>
          </w:rPr>
          <w:fldChar w:fldCharType="separate"/>
        </w:r>
        <w:r w:rsidR="005F07F6">
          <w:rPr>
            <w:webHidden/>
          </w:rPr>
          <w:t>34</w:t>
        </w:r>
        <w:r w:rsidR="005F07F6">
          <w:rPr>
            <w:webHidden/>
          </w:rPr>
          <w:fldChar w:fldCharType="end"/>
        </w:r>
      </w:hyperlink>
    </w:p>
    <w:p w14:paraId="0F9286A4" w14:textId="16F130E1"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25" w:history="1">
        <w:r w:rsidR="005F07F6" w:rsidRPr="000B39C0">
          <w:rPr>
            <w:rStyle w:val="Hyperlink"/>
          </w:rPr>
          <w:t>Lesson 6 – using rhetorical questions for intentional effect</w:t>
        </w:r>
        <w:r w:rsidR="005F07F6">
          <w:rPr>
            <w:webHidden/>
          </w:rPr>
          <w:tab/>
        </w:r>
        <w:r w:rsidR="005F07F6">
          <w:rPr>
            <w:webHidden/>
          </w:rPr>
          <w:fldChar w:fldCharType="begin"/>
        </w:r>
        <w:r w:rsidR="005F07F6">
          <w:rPr>
            <w:webHidden/>
          </w:rPr>
          <w:instrText xml:space="preserve"> PAGEREF _Toc151384425 \h </w:instrText>
        </w:r>
        <w:r w:rsidR="005F07F6">
          <w:rPr>
            <w:webHidden/>
          </w:rPr>
        </w:r>
        <w:r w:rsidR="005F07F6">
          <w:rPr>
            <w:webHidden/>
          </w:rPr>
          <w:fldChar w:fldCharType="separate"/>
        </w:r>
        <w:r w:rsidR="005F07F6">
          <w:rPr>
            <w:webHidden/>
          </w:rPr>
          <w:t>36</w:t>
        </w:r>
        <w:r w:rsidR="005F07F6">
          <w:rPr>
            <w:webHidden/>
          </w:rPr>
          <w:fldChar w:fldCharType="end"/>
        </w:r>
      </w:hyperlink>
    </w:p>
    <w:p w14:paraId="0343FEE0" w14:textId="0528A1F5"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26" w:history="1">
        <w:r w:rsidR="005F07F6" w:rsidRPr="000B39C0">
          <w:rPr>
            <w:rStyle w:val="Hyperlink"/>
          </w:rPr>
          <w:t>Lesson 7 – topic-specific vocabulary and subjective and objective language</w:t>
        </w:r>
        <w:r w:rsidR="005F07F6">
          <w:rPr>
            <w:webHidden/>
          </w:rPr>
          <w:tab/>
        </w:r>
        <w:r w:rsidR="005F07F6">
          <w:rPr>
            <w:webHidden/>
          </w:rPr>
          <w:fldChar w:fldCharType="begin"/>
        </w:r>
        <w:r w:rsidR="005F07F6">
          <w:rPr>
            <w:webHidden/>
          </w:rPr>
          <w:instrText xml:space="preserve"> PAGEREF _Toc151384426 \h </w:instrText>
        </w:r>
        <w:r w:rsidR="005F07F6">
          <w:rPr>
            <w:webHidden/>
          </w:rPr>
        </w:r>
        <w:r w:rsidR="005F07F6">
          <w:rPr>
            <w:webHidden/>
          </w:rPr>
          <w:fldChar w:fldCharType="separate"/>
        </w:r>
        <w:r w:rsidR="005F07F6">
          <w:rPr>
            <w:webHidden/>
          </w:rPr>
          <w:t>39</w:t>
        </w:r>
        <w:r w:rsidR="005F07F6">
          <w:rPr>
            <w:webHidden/>
          </w:rPr>
          <w:fldChar w:fldCharType="end"/>
        </w:r>
      </w:hyperlink>
    </w:p>
    <w:p w14:paraId="62957AD0" w14:textId="148901DC"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27" w:history="1">
        <w:r w:rsidR="005F07F6" w:rsidRPr="000B39C0">
          <w:rPr>
            <w:rStyle w:val="Hyperlink"/>
          </w:rPr>
          <w:t>Lesson 8 – point of view and mental models</w:t>
        </w:r>
        <w:r w:rsidR="005F07F6">
          <w:rPr>
            <w:webHidden/>
          </w:rPr>
          <w:tab/>
        </w:r>
        <w:r w:rsidR="005F07F6">
          <w:rPr>
            <w:webHidden/>
          </w:rPr>
          <w:fldChar w:fldCharType="begin"/>
        </w:r>
        <w:r w:rsidR="005F07F6">
          <w:rPr>
            <w:webHidden/>
          </w:rPr>
          <w:instrText xml:space="preserve"> PAGEREF _Toc151384427 \h </w:instrText>
        </w:r>
        <w:r w:rsidR="005F07F6">
          <w:rPr>
            <w:webHidden/>
          </w:rPr>
        </w:r>
        <w:r w:rsidR="005F07F6">
          <w:rPr>
            <w:webHidden/>
          </w:rPr>
          <w:fldChar w:fldCharType="separate"/>
        </w:r>
        <w:r w:rsidR="005F07F6">
          <w:rPr>
            <w:webHidden/>
          </w:rPr>
          <w:t>43</w:t>
        </w:r>
        <w:r w:rsidR="005F07F6">
          <w:rPr>
            <w:webHidden/>
          </w:rPr>
          <w:fldChar w:fldCharType="end"/>
        </w:r>
      </w:hyperlink>
    </w:p>
    <w:p w14:paraId="1B957A8C" w14:textId="1D56D25F"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28" w:history="1">
        <w:r w:rsidR="005F07F6" w:rsidRPr="000B39C0">
          <w:rPr>
            <w:rStyle w:val="Hyperlink"/>
          </w:rPr>
          <w:t>Week 3</w:t>
        </w:r>
        <w:r w:rsidR="005F07F6">
          <w:rPr>
            <w:webHidden/>
          </w:rPr>
          <w:tab/>
        </w:r>
        <w:r w:rsidR="005F07F6">
          <w:rPr>
            <w:webHidden/>
          </w:rPr>
          <w:fldChar w:fldCharType="begin"/>
        </w:r>
        <w:r w:rsidR="005F07F6">
          <w:rPr>
            <w:webHidden/>
          </w:rPr>
          <w:instrText xml:space="preserve"> PAGEREF _Toc151384428 \h </w:instrText>
        </w:r>
        <w:r w:rsidR="005F07F6">
          <w:rPr>
            <w:webHidden/>
          </w:rPr>
        </w:r>
        <w:r w:rsidR="005F07F6">
          <w:rPr>
            <w:webHidden/>
          </w:rPr>
          <w:fldChar w:fldCharType="separate"/>
        </w:r>
        <w:r w:rsidR="005F07F6">
          <w:rPr>
            <w:webHidden/>
          </w:rPr>
          <w:t>46</w:t>
        </w:r>
        <w:r w:rsidR="005F07F6">
          <w:rPr>
            <w:webHidden/>
          </w:rPr>
          <w:fldChar w:fldCharType="end"/>
        </w:r>
      </w:hyperlink>
    </w:p>
    <w:p w14:paraId="508B1670" w14:textId="2DCE9D82"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29" w:history="1">
        <w:r w:rsidR="005F07F6" w:rsidRPr="000B39C0">
          <w:rPr>
            <w:rStyle w:val="Hyperlink"/>
          </w:rPr>
          <w:t>Component A teaching and learning</w:t>
        </w:r>
        <w:r w:rsidR="005F07F6">
          <w:rPr>
            <w:webHidden/>
          </w:rPr>
          <w:tab/>
        </w:r>
        <w:r w:rsidR="005F07F6">
          <w:rPr>
            <w:webHidden/>
          </w:rPr>
          <w:fldChar w:fldCharType="begin"/>
        </w:r>
        <w:r w:rsidR="005F07F6">
          <w:rPr>
            <w:webHidden/>
          </w:rPr>
          <w:instrText xml:space="preserve"> PAGEREF _Toc151384429 \h </w:instrText>
        </w:r>
        <w:r w:rsidR="005F07F6">
          <w:rPr>
            <w:webHidden/>
          </w:rPr>
        </w:r>
        <w:r w:rsidR="005F07F6">
          <w:rPr>
            <w:webHidden/>
          </w:rPr>
          <w:fldChar w:fldCharType="separate"/>
        </w:r>
        <w:r w:rsidR="005F07F6">
          <w:rPr>
            <w:webHidden/>
          </w:rPr>
          <w:t>46</w:t>
        </w:r>
        <w:r w:rsidR="005F07F6">
          <w:rPr>
            <w:webHidden/>
          </w:rPr>
          <w:fldChar w:fldCharType="end"/>
        </w:r>
      </w:hyperlink>
    </w:p>
    <w:p w14:paraId="02E8AEC4" w14:textId="2892D015"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30" w:history="1">
        <w:r w:rsidR="005F07F6" w:rsidRPr="000B39C0">
          <w:rPr>
            <w:rStyle w:val="Hyperlink"/>
            <w:noProof/>
          </w:rPr>
          <w:t>Planning framework</w:t>
        </w:r>
        <w:r w:rsidR="005F07F6">
          <w:rPr>
            <w:noProof/>
            <w:webHidden/>
          </w:rPr>
          <w:tab/>
        </w:r>
        <w:r w:rsidR="005F07F6">
          <w:rPr>
            <w:noProof/>
            <w:webHidden/>
          </w:rPr>
          <w:fldChar w:fldCharType="begin"/>
        </w:r>
        <w:r w:rsidR="005F07F6">
          <w:rPr>
            <w:noProof/>
            <w:webHidden/>
          </w:rPr>
          <w:instrText xml:space="preserve"> PAGEREF _Toc151384430 \h </w:instrText>
        </w:r>
        <w:r w:rsidR="005F07F6">
          <w:rPr>
            <w:noProof/>
            <w:webHidden/>
          </w:rPr>
        </w:r>
        <w:r w:rsidR="005F07F6">
          <w:rPr>
            <w:noProof/>
            <w:webHidden/>
          </w:rPr>
          <w:fldChar w:fldCharType="separate"/>
        </w:r>
        <w:r w:rsidR="005F07F6">
          <w:rPr>
            <w:noProof/>
            <w:webHidden/>
          </w:rPr>
          <w:t>46</w:t>
        </w:r>
        <w:r w:rsidR="005F07F6">
          <w:rPr>
            <w:noProof/>
            <w:webHidden/>
          </w:rPr>
          <w:fldChar w:fldCharType="end"/>
        </w:r>
      </w:hyperlink>
    </w:p>
    <w:p w14:paraId="33855425" w14:textId="6878136A"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31" w:history="1">
        <w:r w:rsidR="005F07F6" w:rsidRPr="000B39C0">
          <w:rPr>
            <w:rStyle w:val="Hyperlink"/>
          </w:rPr>
          <w:t>Component B teaching and learning</w:t>
        </w:r>
        <w:r w:rsidR="005F07F6">
          <w:rPr>
            <w:webHidden/>
          </w:rPr>
          <w:tab/>
        </w:r>
        <w:r w:rsidR="005F07F6">
          <w:rPr>
            <w:webHidden/>
          </w:rPr>
          <w:fldChar w:fldCharType="begin"/>
        </w:r>
        <w:r w:rsidR="005F07F6">
          <w:rPr>
            <w:webHidden/>
          </w:rPr>
          <w:instrText xml:space="preserve"> PAGEREF _Toc151384431 \h </w:instrText>
        </w:r>
        <w:r w:rsidR="005F07F6">
          <w:rPr>
            <w:webHidden/>
          </w:rPr>
        </w:r>
        <w:r w:rsidR="005F07F6">
          <w:rPr>
            <w:webHidden/>
          </w:rPr>
          <w:fldChar w:fldCharType="separate"/>
        </w:r>
        <w:r w:rsidR="005F07F6">
          <w:rPr>
            <w:webHidden/>
          </w:rPr>
          <w:t>46</w:t>
        </w:r>
        <w:r w:rsidR="005F07F6">
          <w:rPr>
            <w:webHidden/>
          </w:rPr>
          <w:fldChar w:fldCharType="end"/>
        </w:r>
      </w:hyperlink>
    </w:p>
    <w:p w14:paraId="1CF9D91A" w14:textId="22EA645E"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32" w:history="1">
        <w:r w:rsidR="005F07F6" w:rsidRPr="000B39C0">
          <w:rPr>
            <w:rStyle w:val="Hyperlink"/>
            <w:noProof/>
          </w:rPr>
          <w:t>Learning intentions and success criteria</w:t>
        </w:r>
        <w:r w:rsidR="005F07F6">
          <w:rPr>
            <w:noProof/>
            <w:webHidden/>
          </w:rPr>
          <w:tab/>
        </w:r>
        <w:r w:rsidR="005F07F6">
          <w:rPr>
            <w:noProof/>
            <w:webHidden/>
          </w:rPr>
          <w:fldChar w:fldCharType="begin"/>
        </w:r>
        <w:r w:rsidR="005F07F6">
          <w:rPr>
            <w:noProof/>
            <w:webHidden/>
          </w:rPr>
          <w:instrText xml:space="preserve"> PAGEREF _Toc151384432 \h </w:instrText>
        </w:r>
        <w:r w:rsidR="005F07F6">
          <w:rPr>
            <w:noProof/>
            <w:webHidden/>
          </w:rPr>
        </w:r>
        <w:r w:rsidR="005F07F6">
          <w:rPr>
            <w:noProof/>
            <w:webHidden/>
          </w:rPr>
          <w:fldChar w:fldCharType="separate"/>
        </w:r>
        <w:r w:rsidR="005F07F6">
          <w:rPr>
            <w:noProof/>
            <w:webHidden/>
          </w:rPr>
          <w:t>46</w:t>
        </w:r>
        <w:r w:rsidR="005F07F6">
          <w:rPr>
            <w:noProof/>
            <w:webHidden/>
          </w:rPr>
          <w:fldChar w:fldCharType="end"/>
        </w:r>
      </w:hyperlink>
    </w:p>
    <w:p w14:paraId="380A73C4" w14:textId="563F1A70"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33" w:history="1">
        <w:r w:rsidR="005F07F6" w:rsidRPr="000B39C0">
          <w:rPr>
            <w:rStyle w:val="Hyperlink"/>
            <w:noProof/>
          </w:rPr>
          <w:t>Learning intention</w:t>
        </w:r>
        <w:r w:rsidR="005F07F6">
          <w:rPr>
            <w:noProof/>
            <w:webHidden/>
          </w:rPr>
          <w:tab/>
        </w:r>
        <w:r w:rsidR="005F07F6">
          <w:rPr>
            <w:noProof/>
            <w:webHidden/>
          </w:rPr>
          <w:fldChar w:fldCharType="begin"/>
        </w:r>
        <w:r w:rsidR="005F07F6">
          <w:rPr>
            <w:noProof/>
            <w:webHidden/>
          </w:rPr>
          <w:instrText xml:space="preserve"> PAGEREF _Toc151384433 \h </w:instrText>
        </w:r>
        <w:r w:rsidR="005F07F6">
          <w:rPr>
            <w:noProof/>
            <w:webHidden/>
          </w:rPr>
        </w:r>
        <w:r w:rsidR="005F07F6">
          <w:rPr>
            <w:noProof/>
            <w:webHidden/>
          </w:rPr>
          <w:fldChar w:fldCharType="separate"/>
        </w:r>
        <w:r w:rsidR="005F07F6">
          <w:rPr>
            <w:noProof/>
            <w:webHidden/>
          </w:rPr>
          <w:t>47</w:t>
        </w:r>
        <w:r w:rsidR="005F07F6">
          <w:rPr>
            <w:noProof/>
            <w:webHidden/>
          </w:rPr>
          <w:fldChar w:fldCharType="end"/>
        </w:r>
      </w:hyperlink>
    </w:p>
    <w:p w14:paraId="0407FE53" w14:textId="2CA9EF70"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34" w:history="1">
        <w:r w:rsidR="005F07F6" w:rsidRPr="000B39C0">
          <w:rPr>
            <w:rStyle w:val="Hyperlink"/>
            <w:noProof/>
          </w:rPr>
          <w:t>Success criteria</w:t>
        </w:r>
        <w:r w:rsidR="005F07F6">
          <w:rPr>
            <w:noProof/>
            <w:webHidden/>
          </w:rPr>
          <w:tab/>
        </w:r>
        <w:r w:rsidR="005F07F6">
          <w:rPr>
            <w:noProof/>
            <w:webHidden/>
          </w:rPr>
          <w:fldChar w:fldCharType="begin"/>
        </w:r>
        <w:r w:rsidR="005F07F6">
          <w:rPr>
            <w:noProof/>
            <w:webHidden/>
          </w:rPr>
          <w:instrText xml:space="preserve"> PAGEREF _Toc151384434 \h </w:instrText>
        </w:r>
        <w:r w:rsidR="005F07F6">
          <w:rPr>
            <w:noProof/>
            <w:webHidden/>
          </w:rPr>
        </w:r>
        <w:r w:rsidR="005F07F6">
          <w:rPr>
            <w:noProof/>
            <w:webHidden/>
          </w:rPr>
          <w:fldChar w:fldCharType="separate"/>
        </w:r>
        <w:r w:rsidR="005F07F6">
          <w:rPr>
            <w:noProof/>
            <w:webHidden/>
          </w:rPr>
          <w:t>47</w:t>
        </w:r>
        <w:r w:rsidR="005F07F6">
          <w:rPr>
            <w:noProof/>
            <w:webHidden/>
          </w:rPr>
          <w:fldChar w:fldCharType="end"/>
        </w:r>
      </w:hyperlink>
    </w:p>
    <w:p w14:paraId="41B45AA5" w14:textId="01EC99A4"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35" w:history="1">
        <w:r w:rsidR="005F07F6" w:rsidRPr="000B39C0">
          <w:rPr>
            <w:rStyle w:val="Hyperlink"/>
          </w:rPr>
          <w:t>Lesson 9 – Ned Kelly’s point of view</w:t>
        </w:r>
        <w:r w:rsidR="005F07F6">
          <w:rPr>
            <w:webHidden/>
          </w:rPr>
          <w:tab/>
        </w:r>
        <w:r w:rsidR="005F07F6">
          <w:rPr>
            <w:webHidden/>
          </w:rPr>
          <w:fldChar w:fldCharType="begin"/>
        </w:r>
        <w:r w:rsidR="005F07F6">
          <w:rPr>
            <w:webHidden/>
          </w:rPr>
          <w:instrText xml:space="preserve"> PAGEREF _Toc151384435 \h </w:instrText>
        </w:r>
        <w:r w:rsidR="005F07F6">
          <w:rPr>
            <w:webHidden/>
          </w:rPr>
        </w:r>
        <w:r w:rsidR="005F07F6">
          <w:rPr>
            <w:webHidden/>
          </w:rPr>
          <w:fldChar w:fldCharType="separate"/>
        </w:r>
        <w:r w:rsidR="005F07F6">
          <w:rPr>
            <w:webHidden/>
          </w:rPr>
          <w:t>47</w:t>
        </w:r>
        <w:r w:rsidR="005F07F6">
          <w:rPr>
            <w:webHidden/>
          </w:rPr>
          <w:fldChar w:fldCharType="end"/>
        </w:r>
      </w:hyperlink>
    </w:p>
    <w:p w14:paraId="3F063107" w14:textId="18E529B8"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36" w:history="1">
        <w:r w:rsidR="005F07F6" w:rsidRPr="000B39C0">
          <w:rPr>
            <w:rStyle w:val="Hyperlink"/>
          </w:rPr>
          <w:t>Lesson 10 – Ned Kelly: hero or villain?</w:t>
        </w:r>
        <w:r w:rsidR="005F07F6">
          <w:rPr>
            <w:webHidden/>
          </w:rPr>
          <w:tab/>
        </w:r>
        <w:r w:rsidR="005F07F6">
          <w:rPr>
            <w:webHidden/>
          </w:rPr>
          <w:fldChar w:fldCharType="begin"/>
        </w:r>
        <w:r w:rsidR="005F07F6">
          <w:rPr>
            <w:webHidden/>
          </w:rPr>
          <w:instrText xml:space="preserve"> PAGEREF _Toc151384436 \h </w:instrText>
        </w:r>
        <w:r w:rsidR="005F07F6">
          <w:rPr>
            <w:webHidden/>
          </w:rPr>
        </w:r>
        <w:r w:rsidR="005F07F6">
          <w:rPr>
            <w:webHidden/>
          </w:rPr>
          <w:fldChar w:fldCharType="separate"/>
        </w:r>
        <w:r w:rsidR="005F07F6">
          <w:rPr>
            <w:webHidden/>
          </w:rPr>
          <w:t>52</w:t>
        </w:r>
        <w:r w:rsidR="005F07F6">
          <w:rPr>
            <w:webHidden/>
          </w:rPr>
          <w:fldChar w:fldCharType="end"/>
        </w:r>
      </w:hyperlink>
    </w:p>
    <w:p w14:paraId="6B939F26" w14:textId="5DE6CC31"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37" w:history="1">
        <w:r w:rsidR="005F07F6" w:rsidRPr="000B39C0">
          <w:rPr>
            <w:rStyle w:val="Hyperlink"/>
          </w:rPr>
          <w:t>Lesson 11 – exploring modality in Ned Kelly and the Green Sash</w:t>
        </w:r>
        <w:r w:rsidR="005F07F6">
          <w:rPr>
            <w:webHidden/>
          </w:rPr>
          <w:tab/>
        </w:r>
        <w:r w:rsidR="005F07F6">
          <w:rPr>
            <w:webHidden/>
          </w:rPr>
          <w:fldChar w:fldCharType="begin"/>
        </w:r>
        <w:r w:rsidR="005F07F6">
          <w:rPr>
            <w:webHidden/>
          </w:rPr>
          <w:instrText xml:space="preserve"> PAGEREF _Toc151384437 \h </w:instrText>
        </w:r>
        <w:r w:rsidR="005F07F6">
          <w:rPr>
            <w:webHidden/>
          </w:rPr>
        </w:r>
        <w:r w:rsidR="005F07F6">
          <w:rPr>
            <w:webHidden/>
          </w:rPr>
          <w:fldChar w:fldCharType="separate"/>
        </w:r>
        <w:r w:rsidR="005F07F6">
          <w:rPr>
            <w:webHidden/>
          </w:rPr>
          <w:t>54</w:t>
        </w:r>
        <w:r w:rsidR="005F07F6">
          <w:rPr>
            <w:webHidden/>
          </w:rPr>
          <w:fldChar w:fldCharType="end"/>
        </w:r>
      </w:hyperlink>
    </w:p>
    <w:p w14:paraId="194D6B32" w14:textId="18B19B5E"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38" w:history="1">
        <w:r w:rsidR="005F07F6" w:rsidRPr="000B39C0">
          <w:rPr>
            <w:rStyle w:val="Hyperlink"/>
          </w:rPr>
          <w:t>Lesson 12 – sequencing argument points into paragraphs</w:t>
        </w:r>
        <w:r w:rsidR="005F07F6">
          <w:rPr>
            <w:webHidden/>
          </w:rPr>
          <w:tab/>
        </w:r>
        <w:r w:rsidR="005F07F6">
          <w:rPr>
            <w:webHidden/>
          </w:rPr>
          <w:fldChar w:fldCharType="begin"/>
        </w:r>
        <w:r w:rsidR="005F07F6">
          <w:rPr>
            <w:webHidden/>
          </w:rPr>
          <w:instrText xml:space="preserve"> PAGEREF _Toc151384438 \h </w:instrText>
        </w:r>
        <w:r w:rsidR="005F07F6">
          <w:rPr>
            <w:webHidden/>
          </w:rPr>
        </w:r>
        <w:r w:rsidR="005F07F6">
          <w:rPr>
            <w:webHidden/>
          </w:rPr>
          <w:fldChar w:fldCharType="separate"/>
        </w:r>
        <w:r w:rsidR="005F07F6">
          <w:rPr>
            <w:webHidden/>
          </w:rPr>
          <w:t>56</w:t>
        </w:r>
        <w:r w:rsidR="005F07F6">
          <w:rPr>
            <w:webHidden/>
          </w:rPr>
          <w:fldChar w:fldCharType="end"/>
        </w:r>
      </w:hyperlink>
    </w:p>
    <w:p w14:paraId="4A161057" w14:textId="7A4993FF"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39" w:history="1">
        <w:r w:rsidR="005F07F6" w:rsidRPr="000B39C0">
          <w:rPr>
            <w:rStyle w:val="Hyperlink"/>
          </w:rPr>
          <w:t>Week 4</w:t>
        </w:r>
        <w:r w:rsidR="005F07F6">
          <w:rPr>
            <w:webHidden/>
          </w:rPr>
          <w:tab/>
        </w:r>
        <w:r w:rsidR="005F07F6">
          <w:rPr>
            <w:webHidden/>
          </w:rPr>
          <w:fldChar w:fldCharType="begin"/>
        </w:r>
        <w:r w:rsidR="005F07F6">
          <w:rPr>
            <w:webHidden/>
          </w:rPr>
          <w:instrText xml:space="preserve"> PAGEREF _Toc151384439 \h </w:instrText>
        </w:r>
        <w:r w:rsidR="005F07F6">
          <w:rPr>
            <w:webHidden/>
          </w:rPr>
        </w:r>
        <w:r w:rsidR="005F07F6">
          <w:rPr>
            <w:webHidden/>
          </w:rPr>
          <w:fldChar w:fldCharType="separate"/>
        </w:r>
        <w:r w:rsidR="005F07F6">
          <w:rPr>
            <w:webHidden/>
          </w:rPr>
          <w:t>59</w:t>
        </w:r>
        <w:r w:rsidR="005F07F6">
          <w:rPr>
            <w:webHidden/>
          </w:rPr>
          <w:fldChar w:fldCharType="end"/>
        </w:r>
      </w:hyperlink>
    </w:p>
    <w:p w14:paraId="4B7DB5C4" w14:textId="137E9FA7"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40" w:history="1">
        <w:r w:rsidR="005F07F6" w:rsidRPr="000B39C0">
          <w:rPr>
            <w:rStyle w:val="Hyperlink"/>
          </w:rPr>
          <w:t>Component A teaching and learning</w:t>
        </w:r>
        <w:r w:rsidR="005F07F6">
          <w:rPr>
            <w:webHidden/>
          </w:rPr>
          <w:tab/>
        </w:r>
        <w:r w:rsidR="005F07F6">
          <w:rPr>
            <w:webHidden/>
          </w:rPr>
          <w:fldChar w:fldCharType="begin"/>
        </w:r>
        <w:r w:rsidR="005F07F6">
          <w:rPr>
            <w:webHidden/>
          </w:rPr>
          <w:instrText xml:space="preserve"> PAGEREF _Toc151384440 \h </w:instrText>
        </w:r>
        <w:r w:rsidR="005F07F6">
          <w:rPr>
            <w:webHidden/>
          </w:rPr>
        </w:r>
        <w:r w:rsidR="005F07F6">
          <w:rPr>
            <w:webHidden/>
          </w:rPr>
          <w:fldChar w:fldCharType="separate"/>
        </w:r>
        <w:r w:rsidR="005F07F6">
          <w:rPr>
            <w:webHidden/>
          </w:rPr>
          <w:t>59</w:t>
        </w:r>
        <w:r w:rsidR="005F07F6">
          <w:rPr>
            <w:webHidden/>
          </w:rPr>
          <w:fldChar w:fldCharType="end"/>
        </w:r>
      </w:hyperlink>
    </w:p>
    <w:p w14:paraId="30B30A14" w14:textId="687F8C3B"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41" w:history="1">
        <w:r w:rsidR="005F07F6" w:rsidRPr="000B39C0">
          <w:rPr>
            <w:rStyle w:val="Hyperlink"/>
            <w:noProof/>
          </w:rPr>
          <w:t>Planning framework</w:t>
        </w:r>
        <w:r w:rsidR="005F07F6">
          <w:rPr>
            <w:noProof/>
            <w:webHidden/>
          </w:rPr>
          <w:tab/>
        </w:r>
        <w:r w:rsidR="005F07F6">
          <w:rPr>
            <w:noProof/>
            <w:webHidden/>
          </w:rPr>
          <w:fldChar w:fldCharType="begin"/>
        </w:r>
        <w:r w:rsidR="005F07F6">
          <w:rPr>
            <w:noProof/>
            <w:webHidden/>
          </w:rPr>
          <w:instrText xml:space="preserve"> PAGEREF _Toc151384441 \h </w:instrText>
        </w:r>
        <w:r w:rsidR="005F07F6">
          <w:rPr>
            <w:noProof/>
            <w:webHidden/>
          </w:rPr>
        </w:r>
        <w:r w:rsidR="005F07F6">
          <w:rPr>
            <w:noProof/>
            <w:webHidden/>
          </w:rPr>
          <w:fldChar w:fldCharType="separate"/>
        </w:r>
        <w:r w:rsidR="005F07F6">
          <w:rPr>
            <w:noProof/>
            <w:webHidden/>
          </w:rPr>
          <w:t>59</w:t>
        </w:r>
        <w:r w:rsidR="005F07F6">
          <w:rPr>
            <w:noProof/>
            <w:webHidden/>
          </w:rPr>
          <w:fldChar w:fldCharType="end"/>
        </w:r>
      </w:hyperlink>
    </w:p>
    <w:p w14:paraId="5F966DFE" w14:textId="547DD0AF"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42" w:history="1">
        <w:r w:rsidR="005F07F6" w:rsidRPr="000B39C0">
          <w:rPr>
            <w:rStyle w:val="Hyperlink"/>
          </w:rPr>
          <w:t>Component B teaching and learning</w:t>
        </w:r>
        <w:r w:rsidR="005F07F6">
          <w:rPr>
            <w:webHidden/>
          </w:rPr>
          <w:tab/>
        </w:r>
        <w:r w:rsidR="005F07F6">
          <w:rPr>
            <w:webHidden/>
          </w:rPr>
          <w:fldChar w:fldCharType="begin"/>
        </w:r>
        <w:r w:rsidR="005F07F6">
          <w:rPr>
            <w:webHidden/>
          </w:rPr>
          <w:instrText xml:space="preserve"> PAGEREF _Toc151384442 \h </w:instrText>
        </w:r>
        <w:r w:rsidR="005F07F6">
          <w:rPr>
            <w:webHidden/>
          </w:rPr>
        </w:r>
        <w:r w:rsidR="005F07F6">
          <w:rPr>
            <w:webHidden/>
          </w:rPr>
          <w:fldChar w:fldCharType="separate"/>
        </w:r>
        <w:r w:rsidR="005F07F6">
          <w:rPr>
            <w:webHidden/>
          </w:rPr>
          <w:t>59</w:t>
        </w:r>
        <w:r w:rsidR="005F07F6">
          <w:rPr>
            <w:webHidden/>
          </w:rPr>
          <w:fldChar w:fldCharType="end"/>
        </w:r>
      </w:hyperlink>
    </w:p>
    <w:p w14:paraId="2906831D" w14:textId="5B87F45C"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43" w:history="1">
        <w:r w:rsidR="005F07F6" w:rsidRPr="000B39C0">
          <w:rPr>
            <w:rStyle w:val="Hyperlink"/>
            <w:noProof/>
          </w:rPr>
          <w:t>Learning intentions and success criteria</w:t>
        </w:r>
        <w:r w:rsidR="005F07F6">
          <w:rPr>
            <w:noProof/>
            <w:webHidden/>
          </w:rPr>
          <w:tab/>
        </w:r>
        <w:r w:rsidR="005F07F6">
          <w:rPr>
            <w:noProof/>
            <w:webHidden/>
          </w:rPr>
          <w:fldChar w:fldCharType="begin"/>
        </w:r>
        <w:r w:rsidR="005F07F6">
          <w:rPr>
            <w:noProof/>
            <w:webHidden/>
          </w:rPr>
          <w:instrText xml:space="preserve"> PAGEREF _Toc151384443 \h </w:instrText>
        </w:r>
        <w:r w:rsidR="005F07F6">
          <w:rPr>
            <w:noProof/>
            <w:webHidden/>
          </w:rPr>
        </w:r>
        <w:r w:rsidR="005F07F6">
          <w:rPr>
            <w:noProof/>
            <w:webHidden/>
          </w:rPr>
          <w:fldChar w:fldCharType="separate"/>
        </w:r>
        <w:r w:rsidR="005F07F6">
          <w:rPr>
            <w:noProof/>
            <w:webHidden/>
          </w:rPr>
          <w:t>59</w:t>
        </w:r>
        <w:r w:rsidR="005F07F6">
          <w:rPr>
            <w:noProof/>
            <w:webHidden/>
          </w:rPr>
          <w:fldChar w:fldCharType="end"/>
        </w:r>
      </w:hyperlink>
    </w:p>
    <w:p w14:paraId="79E0C134" w14:textId="413B2E20"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44" w:history="1">
        <w:r w:rsidR="005F07F6" w:rsidRPr="000B39C0">
          <w:rPr>
            <w:rStyle w:val="Hyperlink"/>
            <w:noProof/>
          </w:rPr>
          <w:t>Learning intention</w:t>
        </w:r>
        <w:r w:rsidR="005F07F6">
          <w:rPr>
            <w:noProof/>
            <w:webHidden/>
          </w:rPr>
          <w:tab/>
        </w:r>
        <w:r w:rsidR="005F07F6">
          <w:rPr>
            <w:noProof/>
            <w:webHidden/>
          </w:rPr>
          <w:fldChar w:fldCharType="begin"/>
        </w:r>
        <w:r w:rsidR="005F07F6">
          <w:rPr>
            <w:noProof/>
            <w:webHidden/>
          </w:rPr>
          <w:instrText xml:space="preserve"> PAGEREF _Toc151384444 \h </w:instrText>
        </w:r>
        <w:r w:rsidR="005F07F6">
          <w:rPr>
            <w:noProof/>
            <w:webHidden/>
          </w:rPr>
        </w:r>
        <w:r w:rsidR="005F07F6">
          <w:rPr>
            <w:noProof/>
            <w:webHidden/>
          </w:rPr>
          <w:fldChar w:fldCharType="separate"/>
        </w:r>
        <w:r w:rsidR="005F07F6">
          <w:rPr>
            <w:noProof/>
            <w:webHidden/>
          </w:rPr>
          <w:t>60</w:t>
        </w:r>
        <w:r w:rsidR="005F07F6">
          <w:rPr>
            <w:noProof/>
            <w:webHidden/>
          </w:rPr>
          <w:fldChar w:fldCharType="end"/>
        </w:r>
      </w:hyperlink>
    </w:p>
    <w:p w14:paraId="3E60E7A5" w14:textId="38AF6479"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45" w:history="1">
        <w:r w:rsidR="005F07F6" w:rsidRPr="000B39C0">
          <w:rPr>
            <w:rStyle w:val="Hyperlink"/>
            <w:noProof/>
          </w:rPr>
          <w:t>Success criteria</w:t>
        </w:r>
        <w:r w:rsidR="005F07F6">
          <w:rPr>
            <w:noProof/>
            <w:webHidden/>
          </w:rPr>
          <w:tab/>
        </w:r>
        <w:r w:rsidR="005F07F6">
          <w:rPr>
            <w:noProof/>
            <w:webHidden/>
          </w:rPr>
          <w:fldChar w:fldCharType="begin"/>
        </w:r>
        <w:r w:rsidR="005F07F6">
          <w:rPr>
            <w:noProof/>
            <w:webHidden/>
          </w:rPr>
          <w:instrText xml:space="preserve"> PAGEREF _Toc151384445 \h </w:instrText>
        </w:r>
        <w:r w:rsidR="005F07F6">
          <w:rPr>
            <w:noProof/>
            <w:webHidden/>
          </w:rPr>
        </w:r>
        <w:r w:rsidR="005F07F6">
          <w:rPr>
            <w:noProof/>
            <w:webHidden/>
          </w:rPr>
          <w:fldChar w:fldCharType="separate"/>
        </w:r>
        <w:r w:rsidR="005F07F6">
          <w:rPr>
            <w:noProof/>
            <w:webHidden/>
          </w:rPr>
          <w:t>60</w:t>
        </w:r>
        <w:r w:rsidR="005F07F6">
          <w:rPr>
            <w:noProof/>
            <w:webHidden/>
          </w:rPr>
          <w:fldChar w:fldCharType="end"/>
        </w:r>
      </w:hyperlink>
    </w:p>
    <w:p w14:paraId="26A3733E" w14:textId="1153FFC8"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46" w:history="1">
        <w:r w:rsidR="005F07F6" w:rsidRPr="000B39C0">
          <w:rPr>
            <w:rStyle w:val="Hyperlink"/>
          </w:rPr>
          <w:t>Lesson 13 – exploring salience through multimodal features</w:t>
        </w:r>
        <w:r w:rsidR="005F07F6">
          <w:rPr>
            <w:webHidden/>
          </w:rPr>
          <w:tab/>
        </w:r>
        <w:r w:rsidR="005F07F6">
          <w:rPr>
            <w:webHidden/>
          </w:rPr>
          <w:fldChar w:fldCharType="begin"/>
        </w:r>
        <w:r w:rsidR="005F07F6">
          <w:rPr>
            <w:webHidden/>
          </w:rPr>
          <w:instrText xml:space="preserve"> PAGEREF _Toc151384446 \h </w:instrText>
        </w:r>
        <w:r w:rsidR="005F07F6">
          <w:rPr>
            <w:webHidden/>
          </w:rPr>
        </w:r>
        <w:r w:rsidR="005F07F6">
          <w:rPr>
            <w:webHidden/>
          </w:rPr>
          <w:fldChar w:fldCharType="separate"/>
        </w:r>
        <w:r w:rsidR="005F07F6">
          <w:rPr>
            <w:webHidden/>
          </w:rPr>
          <w:t>60</w:t>
        </w:r>
        <w:r w:rsidR="005F07F6">
          <w:rPr>
            <w:webHidden/>
          </w:rPr>
          <w:fldChar w:fldCharType="end"/>
        </w:r>
      </w:hyperlink>
    </w:p>
    <w:p w14:paraId="6788E43E" w14:textId="7D706230"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47" w:history="1">
        <w:r w:rsidR="005F07F6" w:rsidRPr="000B39C0">
          <w:rPr>
            <w:rStyle w:val="Hyperlink"/>
          </w:rPr>
          <w:t>Lesson 14 – retrieving relevant information</w:t>
        </w:r>
        <w:r w:rsidR="005F07F6">
          <w:rPr>
            <w:webHidden/>
          </w:rPr>
          <w:tab/>
        </w:r>
        <w:r w:rsidR="005F07F6">
          <w:rPr>
            <w:webHidden/>
          </w:rPr>
          <w:fldChar w:fldCharType="begin"/>
        </w:r>
        <w:r w:rsidR="005F07F6">
          <w:rPr>
            <w:webHidden/>
          </w:rPr>
          <w:instrText xml:space="preserve"> PAGEREF _Toc151384447 \h </w:instrText>
        </w:r>
        <w:r w:rsidR="005F07F6">
          <w:rPr>
            <w:webHidden/>
          </w:rPr>
        </w:r>
        <w:r w:rsidR="005F07F6">
          <w:rPr>
            <w:webHidden/>
          </w:rPr>
          <w:fldChar w:fldCharType="separate"/>
        </w:r>
        <w:r w:rsidR="005F07F6">
          <w:rPr>
            <w:webHidden/>
          </w:rPr>
          <w:t>63</w:t>
        </w:r>
        <w:r w:rsidR="005F07F6">
          <w:rPr>
            <w:webHidden/>
          </w:rPr>
          <w:fldChar w:fldCharType="end"/>
        </w:r>
      </w:hyperlink>
    </w:p>
    <w:p w14:paraId="09A90CBF" w14:textId="039F2FB8"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48" w:history="1">
        <w:r w:rsidR="005F07F6" w:rsidRPr="000B39C0">
          <w:rPr>
            <w:rStyle w:val="Hyperlink"/>
          </w:rPr>
          <w:t>Lesson 15 – planning a speech</w:t>
        </w:r>
        <w:r w:rsidR="005F07F6">
          <w:rPr>
            <w:webHidden/>
          </w:rPr>
          <w:tab/>
        </w:r>
        <w:r w:rsidR="005F07F6">
          <w:rPr>
            <w:webHidden/>
          </w:rPr>
          <w:fldChar w:fldCharType="begin"/>
        </w:r>
        <w:r w:rsidR="005F07F6">
          <w:rPr>
            <w:webHidden/>
          </w:rPr>
          <w:instrText xml:space="preserve"> PAGEREF _Toc151384448 \h </w:instrText>
        </w:r>
        <w:r w:rsidR="005F07F6">
          <w:rPr>
            <w:webHidden/>
          </w:rPr>
        </w:r>
        <w:r w:rsidR="005F07F6">
          <w:rPr>
            <w:webHidden/>
          </w:rPr>
          <w:fldChar w:fldCharType="separate"/>
        </w:r>
        <w:r w:rsidR="005F07F6">
          <w:rPr>
            <w:webHidden/>
          </w:rPr>
          <w:t>66</w:t>
        </w:r>
        <w:r w:rsidR="005F07F6">
          <w:rPr>
            <w:webHidden/>
          </w:rPr>
          <w:fldChar w:fldCharType="end"/>
        </w:r>
      </w:hyperlink>
    </w:p>
    <w:p w14:paraId="355AB648" w14:textId="256C3A9A"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49" w:history="1">
        <w:r w:rsidR="005F07F6" w:rsidRPr="000B39C0">
          <w:rPr>
            <w:rStyle w:val="Hyperlink"/>
          </w:rPr>
          <w:t>Lesson 16 – drafting and composing</w:t>
        </w:r>
        <w:r w:rsidR="005F07F6">
          <w:rPr>
            <w:webHidden/>
          </w:rPr>
          <w:tab/>
        </w:r>
        <w:r w:rsidR="005F07F6">
          <w:rPr>
            <w:webHidden/>
          </w:rPr>
          <w:fldChar w:fldCharType="begin"/>
        </w:r>
        <w:r w:rsidR="005F07F6">
          <w:rPr>
            <w:webHidden/>
          </w:rPr>
          <w:instrText xml:space="preserve"> PAGEREF _Toc151384449 \h </w:instrText>
        </w:r>
        <w:r w:rsidR="005F07F6">
          <w:rPr>
            <w:webHidden/>
          </w:rPr>
        </w:r>
        <w:r w:rsidR="005F07F6">
          <w:rPr>
            <w:webHidden/>
          </w:rPr>
          <w:fldChar w:fldCharType="separate"/>
        </w:r>
        <w:r w:rsidR="005F07F6">
          <w:rPr>
            <w:webHidden/>
          </w:rPr>
          <w:t>67</w:t>
        </w:r>
        <w:r w:rsidR="005F07F6">
          <w:rPr>
            <w:webHidden/>
          </w:rPr>
          <w:fldChar w:fldCharType="end"/>
        </w:r>
      </w:hyperlink>
    </w:p>
    <w:p w14:paraId="740FB927" w14:textId="6795B558"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50" w:history="1">
        <w:r w:rsidR="005F07F6" w:rsidRPr="000B39C0">
          <w:rPr>
            <w:rStyle w:val="Hyperlink"/>
          </w:rPr>
          <w:t>Week 5</w:t>
        </w:r>
        <w:r w:rsidR="005F07F6">
          <w:rPr>
            <w:webHidden/>
          </w:rPr>
          <w:tab/>
        </w:r>
        <w:r w:rsidR="005F07F6">
          <w:rPr>
            <w:webHidden/>
          </w:rPr>
          <w:fldChar w:fldCharType="begin"/>
        </w:r>
        <w:r w:rsidR="005F07F6">
          <w:rPr>
            <w:webHidden/>
          </w:rPr>
          <w:instrText xml:space="preserve"> PAGEREF _Toc151384450 \h </w:instrText>
        </w:r>
        <w:r w:rsidR="005F07F6">
          <w:rPr>
            <w:webHidden/>
          </w:rPr>
        </w:r>
        <w:r w:rsidR="005F07F6">
          <w:rPr>
            <w:webHidden/>
          </w:rPr>
          <w:fldChar w:fldCharType="separate"/>
        </w:r>
        <w:r w:rsidR="005F07F6">
          <w:rPr>
            <w:webHidden/>
          </w:rPr>
          <w:t>69</w:t>
        </w:r>
        <w:r w:rsidR="005F07F6">
          <w:rPr>
            <w:webHidden/>
          </w:rPr>
          <w:fldChar w:fldCharType="end"/>
        </w:r>
      </w:hyperlink>
    </w:p>
    <w:p w14:paraId="1A3EF492" w14:textId="66CC10DE"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51" w:history="1">
        <w:r w:rsidR="005F07F6" w:rsidRPr="000B39C0">
          <w:rPr>
            <w:rStyle w:val="Hyperlink"/>
          </w:rPr>
          <w:t>Component A teaching and learning</w:t>
        </w:r>
        <w:r w:rsidR="005F07F6">
          <w:rPr>
            <w:webHidden/>
          </w:rPr>
          <w:tab/>
        </w:r>
        <w:r w:rsidR="005F07F6">
          <w:rPr>
            <w:webHidden/>
          </w:rPr>
          <w:fldChar w:fldCharType="begin"/>
        </w:r>
        <w:r w:rsidR="005F07F6">
          <w:rPr>
            <w:webHidden/>
          </w:rPr>
          <w:instrText xml:space="preserve"> PAGEREF _Toc151384451 \h </w:instrText>
        </w:r>
        <w:r w:rsidR="005F07F6">
          <w:rPr>
            <w:webHidden/>
          </w:rPr>
        </w:r>
        <w:r w:rsidR="005F07F6">
          <w:rPr>
            <w:webHidden/>
          </w:rPr>
          <w:fldChar w:fldCharType="separate"/>
        </w:r>
        <w:r w:rsidR="005F07F6">
          <w:rPr>
            <w:webHidden/>
          </w:rPr>
          <w:t>69</w:t>
        </w:r>
        <w:r w:rsidR="005F07F6">
          <w:rPr>
            <w:webHidden/>
          </w:rPr>
          <w:fldChar w:fldCharType="end"/>
        </w:r>
      </w:hyperlink>
    </w:p>
    <w:p w14:paraId="7C3951FD" w14:textId="058B6636"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52" w:history="1">
        <w:r w:rsidR="005F07F6" w:rsidRPr="000B39C0">
          <w:rPr>
            <w:rStyle w:val="Hyperlink"/>
            <w:noProof/>
          </w:rPr>
          <w:t>Planning framework</w:t>
        </w:r>
        <w:r w:rsidR="005F07F6">
          <w:rPr>
            <w:noProof/>
            <w:webHidden/>
          </w:rPr>
          <w:tab/>
        </w:r>
        <w:r w:rsidR="005F07F6">
          <w:rPr>
            <w:noProof/>
            <w:webHidden/>
          </w:rPr>
          <w:fldChar w:fldCharType="begin"/>
        </w:r>
        <w:r w:rsidR="005F07F6">
          <w:rPr>
            <w:noProof/>
            <w:webHidden/>
          </w:rPr>
          <w:instrText xml:space="preserve"> PAGEREF _Toc151384452 \h </w:instrText>
        </w:r>
        <w:r w:rsidR="005F07F6">
          <w:rPr>
            <w:noProof/>
            <w:webHidden/>
          </w:rPr>
        </w:r>
        <w:r w:rsidR="005F07F6">
          <w:rPr>
            <w:noProof/>
            <w:webHidden/>
          </w:rPr>
          <w:fldChar w:fldCharType="separate"/>
        </w:r>
        <w:r w:rsidR="005F07F6">
          <w:rPr>
            <w:noProof/>
            <w:webHidden/>
          </w:rPr>
          <w:t>69</w:t>
        </w:r>
        <w:r w:rsidR="005F07F6">
          <w:rPr>
            <w:noProof/>
            <w:webHidden/>
          </w:rPr>
          <w:fldChar w:fldCharType="end"/>
        </w:r>
      </w:hyperlink>
    </w:p>
    <w:p w14:paraId="3E0B45A8" w14:textId="01B50C88"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53" w:history="1">
        <w:r w:rsidR="005F07F6" w:rsidRPr="000B39C0">
          <w:rPr>
            <w:rStyle w:val="Hyperlink"/>
          </w:rPr>
          <w:t>Component B teaching and learning</w:t>
        </w:r>
        <w:r w:rsidR="005F07F6">
          <w:rPr>
            <w:webHidden/>
          </w:rPr>
          <w:tab/>
        </w:r>
        <w:r w:rsidR="005F07F6">
          <w:rPr>
            <w:webHidden/>
          </w:rPr>
          <w:fldChar w:fldCharType="begin"/>
        </w:r>
        <w:r w:rsidR="005F07F6">
          <w:rPr>
            <w:webHidden/>
          </w:rPr>
          <w:instrText xml:space="preserve"> PAGEREF _Toc151384453 \h </w:instrText>
        </w:r>
        <w:r w:rsidR="005F07F6">
          <w:rPr>
            <w:webHidden/>
          </w:rPr>
        </w:r>
        <w:r w:rsidR="005F07F6">
          <w:rPr>
            <w:webHidden/>
          </w:rPr>
          <w:fldChar w:fldCharType="separate"/>
        </w:r>
        <w:r w:rsidR="005F07F6">
          <w:rPr>
            <w:webHidden/>
          </w:rPr>
          <w:t>69</w:t>
        </w:r>
        <w:r w:rsidR="005F07F6">
          <w:rPr>
            <w:webHidden/>
          </w:rPr>
          <w:fldChar w:fldCharType="end"/>
        </w:r>
      </w:hyperlink>
    </w:p>
    <w:p w14:paraId="517C037D" w14:textId="176A6D55"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54" w:history="1">
        <w:r w:rsidR="005F07F6" w:rsidRPr="000B39C0">
          <w:rPr>
            <w:rStyle w:val="Hyperlink"/>
            <w:noProof/>
          </w:rPr>
          <w:t>Learning intentions and success criteria</w:t>
        </w:r>
        <w:r w:rsidR="005F07F6">
          <w:rPr>
            <w:noProof/>
            <w:webHidden/>
          </w:rPr>
          <w:tab/>
        </w:r>
        <w:r w:rsidR="005F07F6">
          <w:rPr>
            <w:noProof/>
            <w:webHidden/>
          </w:rPr>
          <w:fldChar w:fldCharType="begin"/>
        </w:r>
        <w:r w:rsidR="005F07F6">
          <w:rPr>
            <w:noProof/>
            <w:webHidden/>
          </w:rPr>
          <w:instrText xml:space="preserve"> PAGEREF _Toc151384454 \h </w:instrText>
        </w:r>
        <w:r w:rsidR="005F07F6">
          <w:rPr>
            <w:noProof/>
            <w:webHidden/>
          </w:rPr>
        </w:r>
        <w:r w:rsidR="005F07F6">
          <w:rPr>
            <w:noProof/>
            <w:webHidden/>
          </w:rPr>
          <w:fldChar w:fldCharType="separate"/>
        </w:r>
        <w:r w:rsidR="005F07F6">
          <w:rPr>
            <w:noProof/>
            <w:webHidden/>
          </w:rPr>
          <w:t>69</w:t>
        </w:r>
        <w:r w:rsidR="005F07F6">
          <w:rPr>
            <w:noProof/>
            <w:webHidden/>
          </w:rPr>
          <w:fldChar w:fldCharType="end"/>
        </w:r>
      </w:hyperlink>
    </w:p>
    <w:p w14:paraId="1D9EBADD" w14:textId="0DC6C89B"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55" w:history="1">
        <w:r w:rsidR="005F07F6" w:rsidRPr="000B39C0">
          <w:rPr>
            <w:rStyle w:val="Hyperlink"/>
            <w:noProof/>
          </w:rPr>
          <w:t>Learning intention</w:t>
        </w:r>
        <w:r w:rsidR="005F07F6">
          <w:rPr>
            <w:noProof/>
            <w:webHidden/>
          </w:rPr>
          <w:tab/>
        </w:r>
        <w:r w:rsidR="005F07F6">
          <w:rPr>
            <w:noProof/>
            <w:webHidden/>
          </w:rPr>
          <w:fldChar w:fldCharType="begin"/>
        </w:r>
        <w:r w:rsidR="005F07F6">
          <w:rPr>
            <w:noProof/>
            <w:webHidden/>
          </w:rPr>
          <w:instrText xml:space="preserve"> PAGEREF _Toc151384455 \h </w:instrText>
        </w:r>
        <w:r w:rsidR="005F07F6">
          <w:rPr>
            <w:noProof/>
            <w:webHidden/>
          </w:rPr>
        </w:r>
        <w:r w:rsidR="005F07F6">
          <w:rPr>
            <w:noProof/>
            <w:webHidden/>
          </w:rPr>
          <w:fldChar w:fldCharType="separate"/>
        </w:r>
        <w:r w:rsidR="005F07F6">
          <w:rPr>
            <w:noProof/>
            <w:webHidden/>
          </w:rPr>
          <w:t>70</w:t>
        </w:r>
        <w:r w:rsidR="005F07F6">
          <w:rPr>
            <w:noProof/>
            <w:webHidden/>
          </w:rPr>
          <w:fldChar w:fldCharType="end"/>
        </w:r>
      </w:hyperlink>
    </w:p>
    <w:p w14:paraId="6D736BB3" w14:textId="100A9CFA" w:rsidR="005F07F6" w:rsidRDefault="00CE037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4456" w:history="1">
        <w:r w:rsidR="005F07F6" w:rsidRPr="000B39C0">
          <w:rPr>
            <w:rStyle w:val="Hyperlink"/>
            <w:noProof/>
          </w:rPr>
          <w:t>Success criteria</w:t>
        </w:r>
        <w:r w:rsidR="005F07F6">
          <w:rPr>
            <w:noProof/>
            <w:webHidden/>
          </w:rPr>
          <w:tab/>
        </w:r>
        <w:r w:rsidR="005F07F6">
          <w:rPr>
            <w:noProof/>
            <w:webHidden/>
          </w:rPr>
          <w:fldChar w:fldCharType="begin"/>
        </w:r>
        <w:r w:rsidR="005F07F6">
          <w:rPr>
            <w:noProof/>
            <w:webHidden/>
          </w:rPr>
          <w:instrText xml:space="preserve"> PAGEREF _Toc151384456 \h </w:instrText>
        </w:r>
        <w:r w:rsidR="005F07F6">
          <w:rPr>
            <w:noProof/>
            <w:webHidden/>
          </w:rPr>
        </w:r>
        <w:r w:rsidR="005F07F6">
          <w:rPr>
            <w:noProof/>
            <w:webHidden/>
          </w:rPr>
          <w:fldChar w:fldCharType="separate"/>
        </w:r>
        <w:r w:rsidR="005F07F6">
          <w:rPr>
            <w:noProof/>
            <w:webHidden/>
          </w:rPr>
          <w:t>70</w:t>
        </w:r>
        <w:r w:rsidR="005F07F6">
          <w:rPr>
            <w:noProof/>
            <w:webHidden/>
          </w:rPr>
          <w:fldChar w:fldCharType="end"/>
        </w:r>
      </w:hyperlink>
    </w:p>
    <w:p w14:paraId="7FF7B3CD" w14:textId="685B1EE8"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57" w:history="1">
        <w:r w:rsidR="005F07F6" w:rsidRPr="000B39C0">
          <w:rPr>
            <w:rStyle w:val="Hyperlink"/>
          </w:rPr>
          <w:t>Lesson 17 – finalising drafting and composing a script</w:t>
        </w:r>
        <w:r w:rsidR="005F07F6">
          <w:rPr>
            <w:webHidden/>
          </w:rPr>
          <w:tab/>
        </w:r>
        <w:r w:rsidR="005F07F6">
          <w:rPr>
            <w:webHidden/>
          </w:rPr>
          <w:fldChar w:fldCharType="begin"/>
        </w:r>
        <w:r w:rsidR="005F07F6">
          <w:rPr>
            <w:webHidden/>
          </w:rPr>
          <w:instrText xml:space="preserve"> PAGEREF _Toc151384457 \h </w:instrText>
        </w:r>
        <w:r w:rsidR="005F07F6">
          <w:rPr>
            <w:webHidden/>
          </w:rPr>
        </w:r>
        <w:r w:rsidR="005F07F6">
          <w:rPr>
            <w:webHidden/>
          </w:rPr>
          <w:fldChar w:fldCharType="separate"/>
        </w:r>
        <w:r w:rsidR="005F07F6">
          <w:rPr>
            <w:webHidden/>
          </w:rPr>
          <w:t>70</w:t>
        </w:r>
        <w:r w:rsidR="005F07F6">
          <w:rPr>
            <w:webHidden/>
          </w:rPr>
          <w:fldChar w:fldCharType="end"/>
        </w:r>
      </w:hyperlink>
    </w:p>
    <w:p w14:paraId="5CB9B063" w14:textId="25BD1165"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58" w:history="1">
        <w:r w:rsidR="005F07F6" w:rsidRPr="000B39C0">
          <w:rPr>
            <w:rStyle w:val="Hyperlink"/>
          </w:rPr>
          <w:t>Lesson 18 – editing</w:t>
        </w:r>
        <w:r w:rsidR="005F07F6">
          <w:rPr>
            <w:webHidden/>
          </w:rPr>
          <w:tab/>
        </w:r>
        <w:r w:rsidR="005F07F6">
          <w:rPr>
            <w:webHidden/>
          </w:rPr>
          <w:fldChar w:fldCharType="begin"/>
        </w:r>
        <w:r w:rsidR="005F07F6">
          <w:rPr>
            <w:webHidden/>
          </w:rPr>
          <w:instrText xml:space="preserve"> PAGEREF _Toc151384458 \h </w:instrText>
        </w:r>
        <w:r w:rsidR="005F07F6">
          <w:rPr>
            <w:webHidden/>
          </w:rPr>
        </w:r>
        <w:r w:rsidR="005F07F6">
          <w:rPr>
            <w:webHidden/>
          </w:rPr>
          <w:fldChar w:fldCharType="separate"/>
        </w:r>
        <w:r w:rsidR="005F07F6">
          <w:rPr>
            <w:webHidden/>
          </w:rPr>
          <w:t>71</w:t>
        </w:r>
        <w:r w:rsidR="005F07F6">
          <w:rPr>
            <w:webHidden/>
          </w:rPr>
          <w:fldChar w:fldCharType="end"/>
        </w:r>
      </w:hyperlink>
    </w:p>
    <w:p w14:paraId="5AB0BBFA" w14:textId="5A955D77"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59" w:history="1">
        <w:r w:rsidR="005F07F6" w:rsidRPr="000B39C0">
          <w:rPr>
            <w:rStyle w:val="Hyperlink"/>
          </w:rPr>
          <w:t>Lesson 19 – publishing and presenting a speech</w:t>
        </w:r>
        <w:r w:rsidR="005F07F6">
          <w:rPr>
            <w:webHidden/>
          </w:rPr>
          <w:tab/>
        </w:r>
        <w:r w:rsidR="005F07F6">
          <w:rPr>
            <w:webHidden/>
          </w:rPr>
          <w:fldChar w:fldCharType="begin"/>
        </w:r>
        <w:r w:rsidR="005F07F6">
          <w:rPr>
            <w:webHidden/>
          </w:rPr>
          <w:instrText xml:space="preserve"> PAGEREF _Toc151384459 \h </w:instrText>
        </w:r>
        <w:r w:rsidR="005F07F6">
          <w:rPr>
            <w:webHidden/>
          </w:rPr>
        </w:r>
        <w:r w:rsidR="005F07F6">
          <w:rPr>
            <w:webHidden/>
          </w:rPr>
          <w:fldChar w:fldCharType="separate"/>
        </w:r>
        <w:r w:rsidR="005F07F6">
          <w:rPr>
            <w:webHidden/>
          </w:rPr>
          <w:t>73</w:t>
        </w:r>
        <w:r w:rsidR="005F07F6">
          <w:rPr>
            <w:webHidden/>
          </w:rPr>
          <w:fldChar w:fldCharType="end"/>
        </w:r>
      </w:hyperlink>
    </w:p>
    <w:p w14:paraId="492842E2" w14:textId="6293943D" w:rsidR="005F07F6" w:rsidRDefault="00CE0370">
      <w:pPr>
        <w:pStyle w:val="TOC2"/>
        <w:rPr>
          <w:rFonts w:asciiTheme="minorHAnsi" w:eastAsiaTheme="minorEastAsia" w:hAnsiTheme="minorHAnsi" w:cstheme="minorBidi"/>
          <w:kern w:val="2"/>
          <w:szCs w:val="22"/>
          <w:lang w:eastAsia="en-AU"/>
          <w14:ligatures w14:val="standardContextual"/>
        </w:rPr>
      </w:pPr>
      <w:hyperlink w:anchor="_Toc151384460" w:history="1">
        <w:r w:rsidR="005F07F6" w:rsidRPr="000B39C0">
          <w:rPr>
            <w:rStyle w:val="Hyperlink"/>
          </w:rPr>
          <w:t>Lesson 20 – reflecting on argument, authority, authorship and genre</w:t>
        </w:r>
        <w:r w:rsidR="005F07F6">
          <w:rPr>
            <w:webHidden/>
          </w:rPr>
          <w:tab/>
        </w:r>
        <w:r w:rsidR="005F07F6">
          <w:rPr>
            <w:webHidden/>
          </w:rPr>
          <w:fldChar w:fldCharType="begin"/>
        </w:r>
        <w:r w:rsidR="005F07F6">
          <w:rPr>
            <w:webHidden/>
          </w:rPr>
          <w:instrText xml:space="preserve"> PAGEREF _Toc151384460 \h </w:instrText>
        </w:r>
        <w:r w:rsidR="005F07F6">
          <w:rPr>
            <w:webHidden/>
          </w:rPr>
        </w:r>
        <w:r w:rsidR="005F07F6">
          <w:rPr>
            <w:webHidden/>
          </w:rPr>
          <w:fldChar w:fldCharType="separate"/>
        </w:r>
        <w:r w:rsidR="005F07F6">
          <w:rPr>
            <w:webHidden/>
          </w:rPr>
          <w:t>75</w:t>
        </w:r>
        <w:r w:rsidR="005F07F6">
          <w:rPr>
            <w:webHidden/>
          </w:rPr>
          <w:fldChar w:fldCharType="end"/>
        </w:r>
      </w:hyperlink>
    </w:p>
    <w:p w14:paraId="289AA282" w14:textId="4B91DB4F"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61" w:history="1">
        <w:r w:rsidR="005F07F6" w:rsidRPr="000B39C0">
          <w:rPr>
            <w:rStyle w:val="Hyperlink"/>
          </w:rPr>
          <w:t>Resource 1 – mental model boxes</w:t>
        </w:r>
        <w:r w:rsidR="005F07F6">
          <w:rPr>
            <w:webHidden/>
          </w:rPr>
          <w:tab/>
        </w:r>
        <w:r w:rsidR="005F07F6">
          <w:rPr>
            <w:webHidden/>
          </w:rPr>
          <w:fldChar w:fldCharType="begin"/>
        </w:r>
        <w:r w:rsidR="005F07F6">
          <w:rPr>
            <w:webHidden/>
          </w:rPr>
          <w:instrText xml:space="preserve"> PAGEREF _Toc151384461 \h </w:instrText>
        </w:r>
        <w:r w:rsidR="005F07F6">
          <w:rPr>
            <w:webHidden/>
          </w:rPr>
        </w:r>
        <w:r w:rsidR="005F07F6">
          <w:rPr>
            <w:webHidden/>
          </w:rPr>
          <w:fldChar w:fldCharType="separate"/>
        </w:r>
        <w:r w:rsidR="005F07F6">
          <w:rPr>
            <w:webHidden/>
          </w:rPr>
          <w:t>78</w:t>
        </w:r>
        <w:r w:rsidR="005F07F6">
          <w:rPr>
            <w:webHidden/>
          </w:rPr>
          <w:fldChar w:fldCharType="end"/>
        </w:r>
      </w:hyperlink>
    </w:p>
    <w:p w14:paraId="4F5916DD" w14:textId="7A8BCB47"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62" w:history="1">
        <w:r w:rsidR="005F07F6" w:rsidRPr="000B39C0">
          <w:rPr>
            <w:rStyle w:val="Hyperlink"/>
          </w:rPr>
          <w:t>Resource 2 – cards</w:t>
        </w:r>
        <w:r w:rsidR="005F07F6">
          <w:rPr>
            <w:webHidden/>
          </w:rPr>
          <w:tab/>
        </w:r>
        <w:r w:rsidR="005F07F6">
          <w:rPr>
            <w:webHidden/>
          </w:rPr>
          <w:fldChar w:fldCharType="begin"/>
        </w:r>
        <w:r w:rsidR="005F07F6">
          <w:rPr>
            <w:webHidden/>
          </w:rPr>
          <w:instrText xml:space="preserve"> PAGEREF _Toc151384462 \h </w:instrText>
        </w:r>
        <w:r w:rsidR="005F07F6">
          <w:rPr>
            <w:webHidden/>
          </w:rPr>
        </w:r>
        <w:r w:rsidR="005F07F6">
          <w:rPr>
            <w:webHidden/>
          </w:rPr>
          <w:fldChar w:fldCharType="separate"/>
        </w:r>
        <w:r w:rsidR="005F07F6">
          <w:rPr>
            <w:webHidden/>
          </w:rPr>
          <w:t>79</w:t>
        </w:r>
        <w:r w:rsidR="005F07F6">
          <w:rPr>
            <w:webHidden/>
          </w:rPr>
          <w:fldChar w:fldCharType="end"/>
        </w:r>
      </w:hyperlink>
    </w:p>
    <w:p w14:paraId="27CEFA9F" w14:textId="28865A5C"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63" w:history="1">
        <w:r w:rsidR="005F07F6" w:rsidRPr="000B39C0">
          <w:rPr>
            <w:rStyle w:val="Hyperlink"/>
          </w:rPr>
          <w:t>Resource 3 – Venn diagram</w:t>
        </w:r>
        <w:r w:rsidR="005F07F6">
          <w:rPr>
            <w:webHidden/>
          </w:rPr>
          <w:tab/>
        </w:r>
        <w:r w:rsidR="005F07F6">
          <w:rPr>
            <w:webHidden/>
          </w:rPr>
          <w:fldChar w:fldCharType="begin"/>
        </w:r>
        <w:r w:rsidR="005F07F6">
          <w:rPr>
            <w:webHidden/>
          </w:rPr>
          <w:instrText xml:space="preserve"> PAGEREF _Toc151384463 \h </w:instrText>
        </w:r>
        <w:r w:rsidR="005F07F6">
          <w:rPr>
            <w:webHidden/>
          </w:rPr>
        </w:r>
        <w:r w:rsidR="005F07F6">
          <w:rPr>
            <w:webHidden/>
          </w:rPr>
          <w:fldChar w:fldCharType="separate"/>
        </w:r>
        <w:r w:rsidR="005F07F6">
          <w:rPr>
            <w:webHidden/>
          </w:rPr>
          <w:t>82</w:t>
        </w:r>
        <w:r w:rsidR="005F07F6">
          <w:rPr>
            <w:webHidden/>
          </w:rPr>
          <w:fldChar w:fldCharType="end"/>
        </w:r>
      </w:hyperlink>
    </w:p>
    <w:p w14:paraId="4A717389" w14:textId="342421C1"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64" w:history="1">
        <w:r w:rsidR="005F07F6" w:rsidRPr="000B39C0">
          <w:rPr>
            <w:rStyle w:val="Hyperlink"/>
          </w:rPr>
          <w:t>Resource 4 – modality</w:t>
        </w:r>
        <w:r w:rsidR="005F07F6">
          <w:rPr>
            <w:webHidden/>
          </w:rPr>
          <w:tab/>
        </w:r>
        <w:r w:rsidR="005F07F6">
          <w:rPr>
            <w:webHidden/>
          </w:rPr>
          <w:fldChar w:fldCharType="begin"/>
        </w:r>
        <w:r w:rsidR="005F07F6">
          <w:rPr>
            <w:webHidden/>
          </w:rPr>
          <w:instrText xml:space="preserve"> PAGEREF _Toc151384464 \h </w:instrText>
        </w:r>
        <w:r w:rsidR="005F07F6">
          <w:rPr>
            <w:webHidden/>
          </w:rPr>
        </w:r>
        <w:r w:rsidR="005F07F6">
          <w:rPr>
            <w:webHidden/>
          </w:rPr>
          <w:fldChar w:fldCharType="separate"/>
        </w:r>
        <w:r w:rsidR="005F07F6">
          <w:rPr>
            <w:webHidden/>
          </w:rPr>
          <w:t>83</w:t>
        </w:r>
        <w:r w:rsidR="005F07F6">
          <w:rPr>
            <w:webHidden/>
          </w:rPr>
          <w:fldChar w:fldCharType="end"/>
        </w:r>
      </w:hyperlink>
    </w:p>
    <w:p w14:paraId="7D6A3D6F" w14:textId="170512CE"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65" w:history="1">
        <w:r w:rsidR="005F07F6" w:rsidRPr="000B39C0">
          <w:rPr>
            <w:rStyle w:val="Hyperlink"/>
          </w:rPr>
          <w:t>Resource 5 – planning template</w:t>
        </w:r>
        <w:r w:rsidR="005F07F6">
          <w:rPr>
            <w:webHidden/>
          </w:rPr>
          <w:tab/>
        </w:r>
        <w:r w:rsidR="005F07F6">
          <w:rPr>
            <w:webHidden/>
          </w:rPr>
          <w:fldChar w:fldCharType="begin"/>
        </w:r>
        <w:r w:rsidR="005F07F6">
          <w:rPr>
            <w:webHidden/>
          </w:rPr>
          <w:instrText xml:space="preserve"> PAGEREF _Toc151384465 \h </w:instrText>
        </w:r>
        <w:r w:rsidR="005F07F6">
          <w:rPr>
            <w:webHidden/>
          </w:rPr>
        </w:r>
        <w:r w:rsidR="005F07F6">
          <w:rPr>
            <w:webHidden/>
          </w:rPr>
          <w:fldChar w:fldCharType="separate"/>
        </w:r>
        <w:r w:rsidR="005F07F6">
          <w:rPr>
            <w:webHidden/>
          </w:rPr>
          <w:t>86</w:t>
        </w:r>
        <w:r w:rsidR="005F07F6">
          <w:rPr>
            <w:webHidden/>
          </w:rPr>
          <w:fldChar w:fldCharType="end"/>
        </w:r>
      </w:hyperlink>
    </w:p>
    <w:p w14:paraId="6FC3D663" w14:textId="47D6598A"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66" w:history="1">
        <w:r w:rsidR="00C64364">
          <w:rPr>
            <w:rStyle w:val="Hyperlink"/>
          </w:rPr>
          <w:t>Resource 6 – writing process</w:t>
        </w:r>
        <w:r w:rsidR="005F07F6">
          <w:rPr>
            <w:webHidden/>
          </w:rPr>
          <w:tab/>
        </w:r>
        <w:r w:rsidR="005F07F6">
          <w:rPr>
            <w:webHidden/>
          </w:rPr>
          <w:fldChar w:fldCharType="begin"/>
        </w:r>
        <w:r w:rsidR="005F07F6">
          <w:rPr>
            <w:webHidden/>
          </w:rPr>
          <w:instrText xml:space="preserve"> PAGEREF _Toc151384466 \h </w:instrText>
        </w:r>
        <w:r w:rsidR="005F07F6">
          <w:rPr>
            <w:webHidden/>
          </w:rPr>
        </w:r>
        <w:r w:rsidR="005F07F6">
          <w:rPr>
            <w:webHidden/>
          </w:rPr>
          <w:fldChar w:fldCharType="separate"/>
        </w:r>
        <w:r w:rsidR="005F07F6">
          <w:rPr>
            <w:webHidden/>
          </w:rPr>
          <w:t>87</w:t>
        </w:r>
        <w:r w:rsidR="005F07F6">
          <w:rPr>
            <w:webHidden/>
          </w:rPr>
          <w:fldChar w:fldCharType="end"/>
        </w:r>
      </w:hyperlink>
    </w:p>
    <w:p w14:paraId="470498F6" w14:textId="44F1EA9A" w:rsidR="005F07F6" w:rsidRDefault="00CE0370">
      <w:pPr>
        <w:pStyle w:val="TOC1"/>
        <w:rPr>
          <w:rFonts w:asciiTheme="minorHAnsi" w:eastAsiaTheme="minorEastAsia" w:hAnsiTheme="minorHAnsi" w:cstheme="minorBidi"/>
          <w:b w:val="0"/>
          <w:kern w:val="2"/>
          <w:szCs w:val="22"/>
          <w:lang w:eastAsia="en-AU"/>
          <w14:ligatures w14:val="standardContextual"/>
        </w:rPr>
      </w:pPr>
      <w:hyperlink w:anchor="_Toc151384467" w:history="1">
        <w:r w:rsidR="005F07F6" w:rsidRPr="000B39C0">
          <w:rPr>
            <w:rStyle w:val="Hyperlink"/>
          </w:rPr>
          <w:t>References</w:t>
        </w:r>
        <w:r w:rsidR="005F07F6">
          <w:rPr>
            <w:webHidden/>
          </w:rPr>
          <w:tab/>
        </w:r>
        <w:r w:rsidR="005F07F6">
          <w:rPr>
            <w:webHidden/>
          </w:rPr>
          <w:fldChar w:fldCharType="begin"/>
        </w:r>
        <w:r w:rsidR="005F07F6">
          <w:rPr>
            <w:webHidden/>
          </w:rPr>
          <w:instrText xml:space="preserve"> PAGEREF _Toc151384467 \h </w:instrText>
        </w:r>
        <w:r w:rsidR="005F07F6">
          <w:rPr>
            <w:webHidden/>
          </w:rPr>
        </w:r>
        <w:r w:rsidR="005F07F6">
          <w:rPr>
            <w:webHidden/>
          </w:rPr>
          <w:fldChar w:fldCharType="separate"/>
        </w:r>
        <w:r w:rsidR="005F07F6">
          <w:rPr>
            <w:webHidden/>
          </w:rPr>
          <w:t>88</w:t>
        </w:r>
        <w:r w:rsidR="005F07F6">
          <w:rPr>
            <w:webHidden/>
          </w:rPr>
          <w:fldChar w:fldCharType="end"/>
        </w:r>
      </w:hyperlink>
    </w:p>
    <w:p w14:paraId="3E0375DD" w14:textId="166CFF18" w:rsidR="09DD8FBC" w:rsidRPr="00B02A8D" w:rsidRDefault="00B02A8D" w:rsidP="00B02A8D">
      <w:pPr>
        <w:pStyle w:val="TOC1"/>
        <w:rPr>
          <w:rFonts w:asciiTheme="minorHAnsi" w:eastAsiaTheme="minorEastAsia" w:hAnsiTheme="minorHAnsi" w:cstheme="minorBidi"/>
          <w:kern w:val="2"/>
          <w:szCs w:val="22"/>
          <w:lang w:eastAsia="en-AU"/>
          <w14:ligatures w14:val="standardContextual"/>
        </w:rPr>
      </w:pPr>
      <w:r>
        <w:fldChar w:fldCharType="end"/>
      </w:r>
    </w:p>
    <w:p w14:paraId="119B7D8B" w14:textId="77777777" w:rsidR="00AC3A8A" w:rsidRDefault="00AC3A8A" w:rsidP="002236AD">
      <w:pPr>
        <w:spacing w:before="0" w:after="160" w:line="259" w:lineRule="auto"/>
        <w:rPr>
          <w:noProof/>
          <w:shd w:val="clear" w:color="auto" w:fill="E6E6E6"/>
        </w:rPr>
      </w:pPr>
      <w:r w:rsidRPr="09DD8FBC">
        <w:rPr>
          <w:noProof/>
        </w:rPr>
        <w:br w:type="page"/>
      </w:r>
    </w:p>
    <w:p w14:paraId="543CE312" w14:textId="77777777" w:rsidR="0045687E" w:rsidRDefault="5D3D9160" w:rsidP="00BC0F79">
      <w:pPr>
        <w:pStyle w:val="Heading1"/>
      </w:pPr>
      <w:bookmarkStart w:id="0" w:name="_Toc151384402"/>
      <w:bookmarkStart w:id="1" w:name="_Toc107575816"/>
      <w:bookmarkStart w:id="2" w:name="_Toc117848004"/>
      <w:bookmarkStart w:id="3" w:name="_Toc128555394"/>
      <w:r>
        <w:lastRenderedPageBreak/>
        <w:t>Unit overview and instructions for use</w:t>
      </w:r>
      <w:bookmarkEnd w:id="0"/>
    </w:p>
    <w:p w14:paraId="178B419C" w14:textId="5980119B" w:rsidR="0045687E" w:rsidRPr="00125B3D" w:rsidRDefault="0045687E" w:rsidP="00BC0F79">
      <w:pPr>
        <w:jc w:val="both"/>
      </w:pPr>
      <w:r>
        <w:t xml:space="preserve">In this </w:t>
      </w:r>
      <w:r w:rsidR="00A67B5B">
        <w:t>5</w:t>
      </w:r>
      <w:r>
        <w:t xml:space="preserve">-week unit, students will </w:t>
      </w:r>
      <w:r w:rsidR="40249063">
        <w:t xml:space="preserve">explore </w:t>
      </w:r>
      <w:r w:rsidR="5410555B">
        <w:t xml:space="preserve">the </w:t>
      </w:r>
      <w:r w:rsidR="40249063">
        <w:t>mentor</w:t>
      </w:r>
      <w:r w:rsidR="5410555B">
        <w:t xml:space="preserve"> concept of </w:t>
      </w:r>
      <w:r w:rsidR="40249063">
        <w:t>‘</w:t>
      </w:r>
      <w:r w:rsidR="0F84388A">
        <w:t>a</w:t>
      </w:r>
      <w:r w:rsidR="5410555B">
        <w:t>rgum</w:t>
      </w:r>
      <w:r w:rsidR="1E9D4C10">
        <w:t xml:space="preserve">ent and </w:t>
      </w:r>
      <w:r w:rsidR="356365A0">
        <w:t>authority</w:t>
      </w:r>
      <w:r w:rsidR="1A2FB594">
        <w:t>’</w:t>
      </w:r>
      <w:r w:rsidR="3217F9C2">
        <w:t xml:space="preserve"> as well as</w:t>
      </w:r>
      <w:r w:rsidR="6415F413">
        <w:t xml:space="preserve"> the supporting concept of </w:t>
      </w:r>
      <w:r w:rsidR="4A6C4C31">
        <w:t>‘</w:t>
      </w:r>
      <w:r w:rsidR="3217F9C2">
        <w:t>genre</w:t>
      </w:r>
      <w:r w:rsidR="7660BCFF">
        <w:t xml:space="preserve">’ through a deep </w:t>
      </w:r>
      <w:r w:rsidR="00AE51FF">
        <w:t xml:space="preserve">analysis </w:t>
      </w:r>
      <w:r w:rsidR="7660BCFF">
        <w:t xml:space="preserve">of the text </w:t>
      </w:r>
      <w:r w:rsidR="7660BCFF" w:rsidRPr="787F1163">
        <w:rPr>
          <w:i/>
          <w:iCs/>
        </w:rPr>
        <w:t>Ned Kelly and the Green Sash</w:t>
      </w:r>
      <w:r w:rsidR="1E9D4C10">
        <w:t xml:space="preserve">. </w:t>
      </w:r>
      <w:r w:rsidR="3C3CF4AD">
        <w:t>Throughout</w:t>
      </w:r>
      <w:r w:rsidR="1BB0C860">
        <w:t xml:space="preserve"> the </w:t>
      </w:r>
      <w:r w:rsidR="3C3CF4AD">
        <w:t>unit</w:t>
      </w:r>
      <w:r w:rsidR="12BBD94C">
        <w:t xml:space="preserve"> </w:t>
      </w:r>
      <w:r w:rsidR="324307CF">
        <w:t>s</w:t>
      </w:r>
      <w:r w:rsidR="12BBD94C">
        <w:t>tudents will</w:t>
      </w:r>
      <w:r w:rsidR="036ADCC4">
        <w:t xml:space="preserve"> </w:t>
      </w:r>
      <w:r w:rsidR="12BBD94C">
        <w:t xml:space="preserve">explore </w:t>
      </w:r>
      <w:r w:rsidR="138F460D">
        <w:t>the difference between authority and authorship</w:t>
      </w:r>
      <w:r w:rsidR="033F4008">
        <w:t>.</w:t>
      </w:r>
      <w:r w:rsidR="12BBD94C">
        <w:t xml:space="preserve"> </w:t>
      </w:r>
      <w:r w:rsidR="033F4008">
        <w:t xml:space="preserve">They will develop a deeper understanding of </w:t>
      </w:r>
      <w:r w:rsidR="1F9E9EA5">
        <w:t>rhetorical</w:t>
      </w:r>
      <w:r w:rsidR="033F4008">
        <w:t xml:space="preserve"> devices </w:t>
      </w:r>
      <w:r w:rsidR="78A49ACE">
        <w:t>used to</w:t>
      </w:r>
      <w:r w:rsidR="12BBD94C">
        <w:t xml:space="preserve"> </w:t>
      </w:r>
      <w:r w:rsidR="7C3C5DB2">
        <w:t>strengthen</w:t>
      </w:r>
      <w:r w:rsidR="360E86CB">
        <w:t xml:space="preserve"> an argument </w:t>
      </w:r>
      <w:r w:rsidR="001435D2">
        <w:t>to</w:t>
      </w:r>
      <w:r w:rsidR="100C8839">
        <w:t xml:space="preserve"> persuade an audience</w:t>
      </w:r>
      <w:r w:rsidR="080B870A">
        <w:t>. Students will</w:t>
      </w:r>
      <w:r w:rsidR="546617E2">
        <w:t xml:space="preserve"> apply this knowledge when creating </w:t>
      </w:r>
      <w:r w:rsidR="7529320D">
        <w:t>responses and writte</w:t>
      </w:r>
      <w:r w:rsidR="546617E2">
        <w:t>n texts.</w:t>
      </w:r>
    </w:p>
    <w:p w14:paraId="34E29B69" w14:textId="0416E641" w:rsidR="0045687E" w:rsidRPr="00125B3D" w:rsidRDefault="0045687E" w:rsidP="00BC0F79">
      <w:pPr>
        <w:rPr>
          <w:highlight w:val="yellow"/>
        </w:rPr>
      </w:pPr>
      <w:r>
        <w:t>Outcomes</w:t>
      </w:r>
      <w:r w:rsidRPr="00125B3D">
        <w:t xml:space="preserve"> and content in this unit are organised into Component A and Component B. The components are connected, with learning in Component A complementing learning in Component B.</w:t>
      </w:r>
    </w:p>
    <w:p w14:paraId="7470CA02" w14:textId="05C221DA" w:rsidR="0045687E" w:rsidRDefault="0045687E" w:rsidP="00BC0F79">
      <w:pPr>
        <w:pStyle w:val="FeatureBox"/>
      </w:pPr>
      <w:r w:rsidRPr="0045687E">
        <w:rPr>
          <w:b/>
          <w:bCs/>
        </w:rPr>
        <w:t>Note</w:t>
      </w:r>
      <w:r w:rsidRPr="0045687E">
        <w:t xml:space="preserve">: </w:t>
      </w:r>
      <w:r w:rsidR="003F4C9C">
        <w:t>t</w:t>
      </w:r>
      <w:r w:rsidRPr="0045687E">
        <w:t>he duration of this unit can be adapted to suit individual school contexts. For example, learning could occur across 5 days rather than 4.</w:t>
      </w:r>
    </w:p>
    <w:p w14:paraId="260297C7" w14:textId="77777777" w:rsidR="00D34F75" w:rsidRDefault="00590947" w:rsidP="00BC0F79">
      <w:r w:rsidRPr="00590947">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45687E" w:rsidRPr="004F0654" w14:paraId="681B8C63" w14:textId="77777777" w:rsidTr="47C29E38">
        <w:trPr>
          <w:cnfStyle w:val="100000000000" w:firstRow="1" w:lastRow="0" w:firstColumn="0" w:lastColumn="0" w:oddVBand="0" w:evenVBand="0" w:oddHBand="0" w:evenHBand="0" w:firstRowFirstColumn="0" w:firstRowLastColumn="0" w:lastRowFirstColumn="0" w:lastRowLastColumn="0"/>
        </w:trPr>
        <w:tc>
          <w:tcPr>
            <w:tcW w:w="2830" w:type="dxa"/>
          </w:tcPr>
          <w:p w14:paraId="4C857A3E" w14:textId="77777777" w:rsidR="0045687E" w:rsidRPr="004F0654" w:rsidRDefault="0045687E" w:rsidP="004F0654">
            <w:r w:rsidRPr="004F0654">
              <w:t>Teaching and learning</w:t>
            </w:r>
          </w:p>
        </w:tc>
        <w:tc>
          <w:tcPr>
            <w:tcW w:w="5865" w:type="dxa"/>
          </w:tcPr>
          <w:p w14:paraId="37AF8B45" w14:textId="77777777" w:rsidR="0045687E" w:rsidRPr="004F0654" w:rsidRDefault="0045687E" w:rsidP="004F0654">
            <w:r w:rsidRPr="004F0654">
              <w:t>Component A</w:t>
            </w:r>
          </w:p>
        </w:tc>
        <w:tc>
          <w:tcPr>
            <w:tcW w:w="5865" w:type="dxa"/>
          </w:tcPr>
          <w:p w14:paraId="647E9B60" w14:textId="77777777" w:rsidR="0045687E" w:rsidRPr="004F0654" w:rsidRDefault="0045687E" w:rsidP="004F0654">
            <w:r w:rsidRPr="004F0654">
              <w:t>Component B</w:t>
            </w:r>
          </w:p>
        </w:tc>
      </w:tr>
      <w:tr w:rsidR="0045687E" w14:paraId="6A0F926B" w14:textId="77777777" w:rsidTr="47C29E38">
        <w:trPr>
          <w:cnfStyle w:val="000000100000" w:firstRow="0" w:lastRow="0" w:firstColumn="0" w:lastColumn="0" w:oddVBand="0" w:evenVBand="0" w:oddHBand="1" w:evenHBand="0" w:firstRowFirstColumn="0" w:firstRowLastColumn="0" w:lastRowFirstColumn="0" w:lastRowLastColumn="0"/>
        </w:trPr>
        <w:tc>
          <w:tcPr>
            <w:tcW w:w="2830" w:type="dxa"/>
          </w:tcPr>
          <w:p w14:paraId="03E59BFE" w14:textId="77777777" w:rsidR="0045687E" w:rsidRDefault="0045687E" w:rsidP="00BC0F79">
            <w:r w:rsidRPr="00E90F70">
              <w:t>Suggested duration</w:t>
            </w:r>
          </w:p>
        </w:tc>
        <w:tc>
          <w:tcPr>
            <w:tcW w:w="5865" w:type="dxa"/>
          </w:tcPr>
          <w:p w14:paraId="1A9E1393" w14:textId="77777777" w:rsidR="0045687E" w:rsidRDefault="0045687E" w:rsidP="00BC0F79">
            <w:r w:rsidRPr="00DB7374">
              <w:t xml:space="preserve">60 minutes </w:t>
            </w:r>
            <w:r w:rsidR="00694FCE">
              <w:t>×</w:t>
            </w:r>
            <w:r w:rsidRPr="00DB7374">
              <w:t xml:space="preserve"> 4 days/week or equivalent</w:t>
            </w:r>
          </w:p>
        </w:tc>
        <w:tc>
          <w:tcPr>
            <w:tcW w:w="5865" w:type="dxa"/>
          </w:tcPr>
          <w:p w14:paraId="3D61C000" w14:textId="77777777" w:rsidR="0045687E" w:rsidRDefault="0045687E" w:rsidP="00BC0F79">
            <w:r w:rsidRPr="00DB7374">
              <w:t xml:space="preserve">60 minutes </w:t>
            </w:r>
            <w:r w:rsidR="00694FCE">
              <w:t>×</w:t>
            </w:r>
            <w:r w:rsidRPr="00DB7374">
              <w:t xml:space="preserve"> 4 days/week or equivalent</w:t>
            </w:r>
          </w:p>
        </w:tc>
      </w:tr>
      <w:tr w:rsidR="0045687E" w14:paraId="7C2227D2" w14:textId="77777777" w:rsidTr="47C29E38">
        <w:trPr>
          <w:cnfStyle w:val="000000010000" w:firstRow="0" w:lastRow="0" w:firstColumn="0" w:lastColumn="0" w:oddVBand="0" w:evenVBand="0" w:oddHBand="0" w:evenHBand="1" w:firstRowFirstColumn="0" w:firstRowLastColumn="0" w:lastRowFirstColumn="0" w:lastRowLastColumn="0"/>
        </w:trPr>
        <w:tc>
          <w:tcPr>
            <w:tcW w:w="2830" w:type="dxa"/>
          </w:tcPr>
          <w:p w14:paraId="72710B94" w14:textId="77777777" w:rsidR="0045687E" w:rsidRDefault="0045687E" w:rsidP="00BC0F79">
            <w:r>
              <w:t>Explicit teaching focus areas</w:t>
            </w:r>
          </w:p>
        </w:tc>
        <w:tc>
          <w:tcPr>
            <w:tcW w:w="5865" w:type="dxa"/>
          </w:tcPr>
          <w:p w14:paraId="75D61E81" w14:textId="77777777" w:rsidR="0045687E" w:rsidRDefault="0045687E" w:rsidP="00BC0F79">
            <w:r w:rsidRPr="0045687E">
              <w:t>Component A addresses content from the focus areas:</w:t>
            </w:r>
          </w:p>
          <w:p w14:paraId="325D30E0" w14:textId="77777777" w:rsidR="004201E7" w:rsidRDefault="004201E7" w:rsidP="00BC0F79">
            <w:pPr>
              <w:pStyle w:val="ListBullet"/>
            </w:pPr>
            <w:r>
              <w:t>Vocabulary</w:t>
            </w:r>
          </w:p>
          <w:p w14:paraId="3C28DE83" w14:textId="77777777" w:rsidR="0045687E" w:rsidRDefault="0045687E" w:rsidP="00BC0F79">
            <w:pPr>
              <w:pStyle w:val="ListBullet"/>
            </w:pPr>
            <w:r>
              <w:t>Reading fluency</w:t>
            </w:r>
          </w:p>
          <w:p w14:paraId="06ED18F7" w14:textId="77777777" w:rsidR="0045687E" w:rsidRDefault="0045687E" w:rsidP="00BC0F79">
            <w:pPr>
              <w:pStyle w:val="ListBullet"/>
            </w:pPr>
            <w:r>
              <w:lastRenderedPageBreak/>
              <w:t>Reading comprehension</w:t>
            </w:r>
          </w:p>
          <w:p w14:paraId="50E3793F" w14:textId="77777777" w:rsidR="0045687E" w:rsidRDefault="0045687E" w:rsidP="00BC0F79">
            <w:pPr>
              <w:pStyle w:val="ListBullet"/>
            </w:pPr>
            <w:r>
              <w:t>Creating written texts</w:t>
            </w:r>
          </w:p>
          <w:p w14:paraId="41AF4499" w14:textId="77777777" w:rsidR="004201E7" w:rsidRDefault="004201E7" w:rsidP="00BC0F79">
            <w:pPr>
              <w:pStyle w:val="ListBullet"/>
            </w:pPr>
            <w:r>
              <w:t>Spelling</w:t>
            </w:r>
          </w:p>
          <w:p w14:paraId="7BE76BD5" w14:textId="77777777" w:rsidR="0045687E" w:rsidRDefault="0045687E" w:rsidP="00BC0F79">
            <w:pPr>
              <w:pStyle w:val="ListBullet"/>
            </w:pPr>
            <w:r>
              <w:t>Handwriting and digital transcription</w:t>
            </w:r>
          </w:p>
          <w:p w14:paraId="7820CACE" w14:textId="77777777" w:rsidR="0045687E" w:rsidRPr="0045687E" w:rsidRDefault="0045687E" w:rsidP="00BC0F79">
            <w:r w:rsidRPr="0045687E">
              <w:t>It centres on the development of foundational skills and knowledge through regular, systematic and repeated practice.</w:t>
            </w:r>
          </w:p>
        </w:tc>
        <w:tc>
          <w:tcPr>
            <w:tcW w:w="5865" w:type="dxa"/>
          </w:tcPr>
          <w:p w14:paraId="1D112791" w14:textId="77777777" w:rsidR="0045687E" w:rsidRDefault="0045687E" w:rsidP="00BC0F79">
            <w:r w:rsidRPr="0045687E">
              <w:lastRenderedPageBreak/>
              <w:t>Component B addresses content from the focus areas:</w:t>
            </w:r>
          </w:p>
          <w:p w14:paraId="36279A5A" w14:textId="77777777" w:rsidR="0045687E" w:rsidRDefault="0045687E" w:rsidP="00BC0F79">
            <w:pPr>
              <w:pStyle w:val="ListBullet"/>
            </w:pPr>
            <w:r>
              <w:t>Oral language and communication</w:t>
            </w:r>
          </w:p>
          <w:p w14:paraId="28593CC6" w14:textId="77777777" w:rsidR="004201E7" w:rsidRDefault="004201E7" w:rsidP="00BC0F79">
            <w:pPr>
              <w:pStyle w:val="ListBullet"/>
            </w:pPr>
            <w:r>
              <w:t>Vocabulary</w:t>
            </w:r>
          </w:p>
          <w:p w14:paraId="027D35C0" w14:textId="77777777" w:rsidR="0045687E" w:rsidRDefault="0045687E" w:rsidP="00BC0F79">
            <w:pPr>
              <w:pStyle w:val="ListBullet"/>
            </w:pPr>
            <w:r>
              <w:lastRenderedPageBreak/>
              <w:t>Reading comprehension</w:t>
            </w:r>
          </w:p>
          <w:p w14:paraId="1883B49C" w14:textId="77777777" w:rsidR="0045687E" w:rsidRDefault="0045687E" w:rsidP="00BC0F79">
            <w:pPr>
              <w:pStyle w:val="ListBullet"/>
            </w:pPr>
            <w:r>
              <w:t>Creating written texts</w:t>
            </w:r>
          </w:p>
          <w:p w14:paraId="0FB47E72" w14:textId="77777777" w:rsidR="0045687E" w:rsidRDefault="0045687E" w:rsidP="00BC0F79">
            <w:pPr>
              <w:pStyle w:val="ListBullet"/>
            </w:pPr>
            <w:r>
              <w:t>Understanding and responding to literature</w:t>
            </w:r>
          </w:p>
          <w:p w14:paraId="1A63A79E" w14:textId="77777777" w:rsidR="0045687E" w:rsidRPr="0045687E" w:rsidRDefault="0045687E" w:rsidP="00BC0F79">
            <w:r w:rsidRPr="0045687E">
              <w:t>It centres on the conceptual understandings of English and exemplifies the importance of learning about and enjoying literature through the study of quality texts.</w:t>
            </w:r>
          </w:p>
        </w:tc>
      </w:tr>
      <w:tr w:rsidR="0045687E" w14:paraId="7C0BE1F8" w14:textId="77777777" w:rsidTr="47C29E38">
        <w:trPr>
          <w:cnfStyle w:val="000000100000" w:firstRow="0" w:lastRow="0" w:firstColumn="0" w:lastColumn="0" w:oddVBand="0" w:evenVBand="0" w:oddHBand="1" w:evenHBand="0" w:firstRowFirstColumn="0" w:firstRowLastColumn="0" w:lastRowFirstColumn="0" w:lastRowLastColumn="0"/>
        </w:trPr>
        <w:tc>
          <w:tcPr>
            <w:tcW w:w="2830" w:type="dxa"/>
          </w:tcPr>
          <w:p w14:paraId="455E91CF" w14:textId="77777777" w:rsidR="0045687E" w:rsidRDefault="0045687E" w:rsidP="00BC0F79">
            <w:r w:rsidRPr="0045687E">
              <w:lastRenderedPageBreak/>
              <w:t>Preparing for teaching and learning</w:t>
            </w:r>
          </w:p>
        </w:tc>
        <w:tc>
          <w:tcPr>
            <w:tcW w:w="5865" w:type="dxa"/>
          </w:tcPr>
          <w:p w14:paraId="580C890A" w14:textId="77777777" w:rsidR="00D34F75" w:rsidRDefault="00D34F75" w:rsidP="00BC0F79">
            <w:pPr>
              <w:pStyle w:val="ListBullet"/>
            </w:pPr>
            <w:r>
              <w:t>Specific teaching and learning activities need to be developed by the teacher. When planning for these activities, please refer to the Component A outcomes and content, teaching guides and planning frameworks.</w:t>
            </w:r>
          </w:p>
          <w:p w14:paraId="73F2327A" w14:textId="646E4A07" w:rsidR="0045687E" w:rsidRDefault="00D34F75" w:rsidP="00BC0F79">
            <w:pPr>
              <w:pStyle w:val="ListBullet"/>
            </w:pPr>
            <w:r>
              <w:t xml:space="preserve">Plan and document how you will sequence teaching and learning in whole-class and targeted-groups across the </w:t>
            </w:r>
            <w:r w:rsidR="0096606B">
              <w:t>5</w:t>
            </w:r>
            <w:r>
              <w:t>-week cycle as required. This should be based on student needs identified through ongoing assessment data.</w:t>
            </w:r>
          </w:p>
        </w:tc>
        <w:tc>
          <w:tcPr>
            <w:tcW w:w="5865" w:type="dxa"/>
          </w:tcPr>
          <w:p w14:paraId="2D87571A" w14:textId="77777777" w:rsidR="00D34F75" w:rsidRDefault="00D34F75" w:rsidP="00BC0F79">
            <w:pPr>
              <w:pStyle w:val="ListBullet"/>
            </w:pPr>
            <w:r>
              <w:t>Familiarise yourself with the mentor and supporting texts and textual concepts, and the teaching and learning sequence.</w:t>
            </w:r>
          </w:p>
          <w:p w14:paraId="3C253FC3" w14:textId="761AEB85" w:rsidR="0045687E" w:rsidRDefault="00D34F75" w:rsidP="00BC0F79">
            <w:pPr>
              <w:pStyle w:val="ListBullet"/>
            </w:pPr>
            <w:r>
              <w:t xml:space="preserve">Determine how you will support students in whole-class and targeted-groups across the </w:t>
            </w:r>
            <w:r w:rsidR="0096606B">
              <w:t>5</w:t>
            </w:r>
            <w:r>
              <w:t>-week cycle as required. This should be based on student needs identified through ongoing assessment data.</w:t>
            </w:r>
          </w:p>
        </w:tc>
      </w:tr>
    </w:tbl>
    <w:p w14:paraId="6EE8E7E5" w14:textId="2FB9580A" w:rsidR="00225732" w:rsidRDefault="00CE0370" w:rsidP="00BC0F79">
      <w:pPr>
        <w:pStyle w:val="Imageattributioncaption"/>
        <w:spacing w:before="360"/>
      </w:pPr>
      <w:hyperlink r:id="rId8" w:history="1">
        <w:r w:rsidR="00225732">
          <w:rPr>
            <w:rStyle w:val="Hyperlink"/>
          </w:rPr>
          <w:t>English K–10 Syllabus</w:t>
        </w:r>
      </w:hyperlink>
      <w:r w:rsidR="00225732">
        <w:t xml:space="preserve"> © NSW Education Standards Authority (NESA) for and on behalf of the Crown in right of the State of New South Wales, 2022.</w:t>
      </w:r>
    </w:p>
    <w:p w14:paraId="78151F52" w14:textId="77777777" w:rsidR="00DA75E1" w:rsidRDefault="56B4A5F8" w:rsidP="00BC0F79">
      <w:pPr>
        <w:pStyle w:val="Heading2"/>
      </w:pPr>
      <w:bookmarkStart w:id="4" w:name="_Toc151384403"/>
      <w:r>
        <w:t>Teacher notes</w:t>
      </w:r>
      <w:bookmarkEnd w:id="4"/>
    </w:p>
    <w:p w14:paraId="7EC57C28" w14:textId="36096E89" w:rsidR="00DA75E1" w:rsidRPr="00321A8A" w:rsidRDefault="10742CB7" w:rsidP="00321A8A">
      <w:pPr>
        <w:pStyle w:val="ListNumber"/>
      </w:pPr>
      <w:r w:rsidRPr="0AB83493">
        <w:t xml:space="preserve">Argument – </w:t>
      </w:r>
      <w:r w:rsidR="00636FE0">
        <w:t>a</w:t>
      </w:r>
      <w:r w:rsidRPr="0AB83493">
        <w:t xml:space="preserve"> stated position about an idea. The way in which various dimensions of a text (such as theme, perspective and style) can be understood to represent a particular position on an issue.</w:t>
      </w:r>
    </w:p>
    <w:p w14:paraId="5D5F729D" w14:textId="2EBAAB73" w:rsidR="00DA75E1" w:rsidRPr="00321A8A" w:rsidRDefault="10742CB7" w:rsidP="00BC0F79">
      <w:pPr>
        <w:pStyle w:val="ListNumber"/>
      </w:pPr>
      <w:r>
        <w:t xml:space="preserve">Authority – </w:t>
      </w:r>
      <w:r w:rsidR="008523B5">
        <w:t>a</w:t>
      </w:r>
      <w:r>
        <w:t xml:space="preserve">uthority </w:t>
      </w:r>
      <w:r w:rsidRPr="00775E57">
        <w:rPr>
          <w:rStyle w:val="Emphasis"/>
        </w:rPr>
        <w:t>of</w:t>
      </w:r>
      <w:r w:rsidRPr="4F057BC8">
        <w:rPr>
          <w:b/>
          <w:bCs/>
        </w:rPr>
        <w:t xml:space="preserve"> </w:t>
      </w:r>
      <w:r>
        <w:t>a text</w:t>
      </w:r>
      <w:r w:rsidR="00636FE0">
        <w:t>:</w:t>
      </w:r>
      <w:r>
        <w:t xml:space="preserve"> </w:t>
      </w:r>
      <w:r w:rsidR="00636FE0">
        <w:t>h</w:t>
      </w:r>
      <w:r>
        <w:t xml:space="preserve">ow trustworthy, authentic or valid an audience may find the representation of ideas, experiences, perspectives and arguments in a text. Authority </w:t>
      </w:r>
      <w:r w:rsidRPr="00775E57">
        <w:rPr>
          <w:rStyle w:val="Emphasis"/>
        </w:rPr>
        <w:t>over</w:t>
      </w:r>
      <w:r w:rsidRPr="4F057BC8">
        <w:rPr>
          <w:b/>
          <w:bCs/>
        </w:rPr>
        <w:t xml:space="preserve"> </w:t>
      </w:r>
      <w:r>
        <w:t>a text</w:t>
      </w:r>
      <w:r w:rsidR="008523B5">
        <w:t xml:space="preserve"> –</w:t>
      </w:r>
      <w:r>
        <w:t xml:space="preserve"> The varying degrees to which the meaning of a text is controlled or constructed by its creator(s) and by its audience</w:t>
      </w:r>
      <w:r w:rsidR="0EB93F99">
        <w:t>.</w:t>
      </w:r>
      <w:r>
        <w:t xml:space="preserve"> (NESA </w:t>
      </w:r>
      <w:r w:rsidR="00636FE0">
        <w:t>2023</w:t>
      </w:r>
      <w:r>
        <w:t>).</w:t>
      </w:r>
    </w:p>
    <w:p w14:paraId="008D82D0" w14:textId="4A501AEA" w:rsidR="00DA75E1" w:rsidRDefault="00DA75E1" w:rsidP="00BC0F79">
      <w:pPr>
        <w:pStyle w:val="ListNumber"/>
      </w:pPr>
      <w:r>
        <w:t xml:space="preserve">Understanding of </w:t>
      </w:r>
      <w:r w:rsidR="00775E57">
        <w:t>a</w:t>
      </w:r>
      <w:r w:rsidR="735A3623">
        <w:t xml:space="preserve">rgument and </w:t>
      </w:r>
      <w:r w:rsidR="00775E57">
        <w:t>a</w:t>
      </w:r>
      <w:r w:rsidR="735A3623">
        <w:t>uthority</w:t>
      </w:r>
      <w:r>
        <w:t xml:space="preserve"> can be supported through watching the department’s video</w:t>
      </w:r>
      <w:r w:rsidR="00321A8A">
        <w:t>s</w:t>
      </w:r>
      <w:r>
        <w:t xml:space="preserve">: </w:t>
      </w:r>
      <w:hyperlink r:id="rId9" w:anchor="/asset1">
        <w:r w:rsidR="0609C72E" w:rsidRPr="0AB83493">
          <w:rPr>
            <w:rStyle w:val="Hyperlink"/>
          </w:rPr>
          <w:t>Argument (3:17)</w:t>
        </w:r>
      </w:hyperlink>
      <w:r w:rsidR="0609C72E">
        <w:t xml:space="preserve"> </w:t>
      </w:r>
      <w:r w:rsidR="00321A8A" w:rsidRPr="008A1A21">
        <w:t xml:space="preserve">and </w:t>
      </w:r>
      <w:hyperlink r:id="rId10" w:anchor="/asset12">
        <w:r w:rsidR="0609C72E" w:rsidRPr="0AB83493">
          <w:rPr>
            <w:rStyle w:val="Hyperlink"/>
          </w:rPr>
          <w:t>Authority (2:39)</w:t>
        </w:r>
      </w:hyperlink>
      <w:r w:rsidR="00636FE0">
        <w:rPr>
          <w:rStyle w:val="Hyperlink"/>
        </w:rPr>
        <w:t>.</w:t>
      </w:r>
    </w:p>
    <w:p w14:paraId="37A50CA9" w14:textId="6F149536" w:rsidR="00DA75E1" w:rsidRDefault="00DA75E1" w:rsidP="00BC0F79">
      <w:pPr>
        <w:pStyle w:val="ListNumber"/>
      </w:pPr>
      <w:r>
        <w:t>While ‘</w:t>
      </w:r>
      <w:r w:rsidR="598207CA">
        <w:t>argument and authority</w:t>
      </w:r>
      <w:r>
        <w:t>’ is the mentor concept for the conceptual component of this unit, the supporting concept of ‘</w:t>
      </w:r>
      <w:r w:rsidR="18F045B1">
        <w:t>genre</w:t>
      </w:r>
      <w:r>
        <w:t>’ can be also be explored. Additional textual concepts may be included based on individual school context and student needs.</w:t>
      </w:r>
    </w:p>
    <w:p w14:paraId="51E38F14" w14:textId="393CCB59" w:rsidR="00DA75E1" w:rsidRDefault="00DA75E1" w:rsidP="00BC0F79">
      <w:pPr>
        <w:pStyle w:val="ListNumber"/>
      </w:pPr>
      <w:r>
        <w:t>For information on</w:t>
      </w:r>
      <w:r w:rsidR="3E044365">
        <w:t xml:space="preserve"> rhetorical questions, salience, quoted speech, reported speech,</w:t>
      </w:r>
      <w:r w:rsidR="177451BC">
        <w:t xml:space="preserve"> subjective language, objective language, rhetorical devices, interrogative sentences, modality</w:t>
      </w:r>
      <w:r w:rsidR="3E044365">
        <w:t xml:space="preserve"> </w:t>
      </w:r>
      <w:r>
        <w:t xml:space="preserve">refer to the </w:t>
      </w:r>
      <w:hyperlink r:id="rId11">
        <w:r w:rsidRPr="70B0D751">
          <w:rPr>
            <w:rStyle w:val="Hyperlink"/>
          </w:rPr>
          <w:t>NESA Glossary</w:t>
        </w:r>
      </w:hyperlink>
      <w:r>
        <w:t>.</w:t>
      </w:r>
    </w:p>
    <w:p w14:paraId="06E319FA" w14:textId="51C4FA02" w:rsidR="00942EAF" w:rsidRDefault="00942EAF" w:rsidP="008A1A21">
      <w:pPr>
        <w:pStyle w:val="ListNumber"/>
      </w:pPr>
      <w:r w:rsidRPr="00775DA8">
        <w:t xml:space="preserve">In addition to the resources listed, students will require access to short passages of the mentor and/or supporting texts. Teachers can copy extracts from texts in reliance on the </w:t>
      </w:r>
      <w:hyperlink r:id="rId12" w:history="1">
        <w:r w:rsidRPr="00775DA8">
          <w:rPr>
            <w:rStyle w:val="Hyperlink"/>
          </w:rPr>
          <w:t>Statutory Text and Artistic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30628F">
        <w:t>Copyright Act.</w:t>
      </w:r>
      <w:r w:rsidRPr="00775DA8">
        <w:t xml:space="preserve"> Any further reproduction or communication of this material by you may be the subject of copyright protection under the Act. Do not remove this notice’.</w:t>
      </w:r>
    </w:p>
    <w:p w14:paraId="21F4CA62" w14:textId="2AA5C403" w:rsidR="00DA75E1" w:rsidRDefault="00DA75E1" w:rsidP="00BC0F79">
      <w:pPr>
        <w:pStyle w:val="ListNumber"/>
      </w:pPr>
      <w:r>
        <w:t xml:space="preserve">This unit could enhance student learning towards the achievement of </w:t>
      </w:r>
      <w:r w:rsidR="27AB819D">
        <w:t>h</w:t>
      </w:r>
      <w:r w:rsidR="1A968834">
        <w:t>istory</w:t>
      </w:r>
      <w:r w:rsidR="5563A7A1">
        <w:t xml:space="preserve"> </w:t>
      </w:r>
      <w:r>
        <w:t>outcomes.</w:t>
      </w:r>
    </w:p>
    <w:p w14:paraId="06CF27FF" w14:textId="53A6D8C8" w:rsidR="0F7D3003" w:rsidRDefault="0F7D3003" w:rsidP="00BC0F79">
      <w:pPr>
        <w:pStyle w:val="ListNumber"/>
      </w:pPr>
      <w:r>
        <w:lastRenderedPageBreak/>
        <w:t>Students may need prior knowledge on the purpose of a persuasive text, genre, Ned Kelly</w:t>
      </w:r>
      <w:r w:rsidR="3F9FE6B5">
        <w:t xml:space="preserve"> and </w:t>
      </w:r>
      <w:r w:rsidR="320C4B5F">
        <w:t>bushrangers</w:t>
      </w:r>
      <w:r w:rsidR="4469390C">
        <w:t>.</w:t>
      </w:r>
    </w:p>
    <w:p w14:paraId="208A3997" w14:textId="77777777" w:rsidR="00DA75E1" w:rsidRDefault="00DA75E1" w:rsidP="00BC0F79">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71D01B76" w14:textId="5C072B1E" w:rsidR="00DA75E1" w:rsidRDefault="00DA75E1" w:rsidP="00BC0F79">
      <w:pPr>
        <w:pStyle w:val="ListNumber"/>
      </w:pPr>
      <w:r>
        <w:t xml:space="preserve">In NSW classrooms there is a diverse range of students including Aboriginal </w:t>
      </w:r>
      <w:r w:rsidR="3F41328F">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3" w:history="1">
        <w:r w:rsidR="00E268B8">
          <w:rPr>
            <w:rStyle w:val="Hyperlink"/>
          </w:rPr>
          <w:t>Curriculum planning for every student – advice</w:t>
        </w:r>
      </w:hyperlink>
      <w:r>
        <w:t xml:space="preserve"> for further information.</w:t>
      </w:r>
    </w:p>
    <w:p w14:paraId="57BA7441" w14:textId="77777777" w:rsidR="00DA75E1" w:rsidRDefault="00DA75E1" w:rsidP="00BC0F79">
      <w:pPr>
        <w:pStyle w:val="ListNumber"/>
      </w:pPr>
      <w:r>
        <w:t>Content points are linked to the National Literacy Learning Progression version (3).</w:t>
      </w:r>
    </w:p>
    <w:p w14:paraId="270ABB28" w14:textId="2BFC09B3" w:rsidR="0045687E" w:rsidRDefault="00DA75E1" w:rsidP="00BC0F79">
      <w:pPr>
        <w:pStyle w:val="FeatureBox"/>
      </w:pPr>
      <w:r>
        <w:t xml:space="preserve">Levels and indicators sourced from </w:t>
      </w:r>
      <w:hyperlink r:id="rId14">
        <w:r w:rsidRPr="2FFF98E8">
          <w:rPr>
            <w:rStyle w:val="Hyperlink"/>
          </w:rPr>
          <w:t>National Literacy Learning Progression</w:t>
        </w:r>
      </w:hyperlink>
      <w:r>
        <w:t xml:space="preserve"> © Australian Curriculum, Assessment and Reporting Authority (ACARA), (accessed </w:t>
      </w:r>
      <w:r w:rsidR="0444E928">
        <w:t>11 September 2023</w:t>
      </w:r>
      <w:r>
        <w:t>) and was not modified. See references for more information.</w:t>
      </w:r>
    </w:p>
    <w:p w14:paraId="3DDCBEA0" w14:textId="77777777" w:rsidR="00E268B8" w:rsidRPr="00E268B8" w:rsidRDefault="00E268B8" w:rsidP="00E268B8">
      <w:r w:rsidRPr="00E268B8">
        <w:br w:type="page"/>
      </w:r>
    </w:p>
    <w:p w14:paraId="61BAA354" w14:textId="38F22E08" w:rsidR="00DA75E1" w:rsidRPr="009800E3" w:rsidRDefault="56B4A5F8" w:rsidP="0019556F">
      <w:pPr>
        <w:pStyle w:val="Heading2"/>
        <w:spacing w:before="240"/>
      </w:pPr>
      <w:bookmarkStart w:id="5" w:name="_Toc151384404"/>
      <w:r>
        <w:lastRenderedPageBreak/>
        <w:t>Outcomes and content</w:t>
      </w:r>
      <w:bookmarkEnd w:id="5"/>
    </w:p>
    <w:p w14:paraId="5018B763" w14:textId="77777777" w:rsidR="0045687E" w:rsidRDefault="005A676E" w:rsidP="00BC0F79">
      <w:r w:rsidRPr="005A676E">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10"/>
        <w:gridCol w:w="533"/>
        <w:gridCol w:w="522"/>
      </w:tblGrid>
      <w:tr w:rsidR="000D04E8" w:rsidRPr="009800E3" w14:paraId="4DB26BBD" w14:textId="77777777" w:rsidTr="000D04E8">
        <w:trPr>
          <w:cnfStyle w:val="100000000000" w:firstRow="1" w:lastRow="0" w:firstColumn="0" w:lastColumn="0" w:oddVBand="0" w:evenVBand="0" w:oddHBand="0" w:evenHBand="0" w:firstRowFirstColumn="0" w:firstRowLastColumn="0" w:lastRowFirstColumn="0" w:lastRowLastColumn="0"/>
        </w:trPr>
        <w:tc>
          <w:tcPr>
            <w:tcW w:w="10910" w:type="dxa"/>
          </w:tcPr>
          <w:p w14:paraId="5F40440E" w14:textId="77777777" w:rsidR="0091515D" w:rsidRPr="009800E3" w:rsidRDefault="0091515D" w:rsidP="009800E3">
            <w:r w:rsidRPr="009800E3">
              <w:t xml:space="preserve">Focus area and outcome, </w:t>
            </w:r>
            <w:r w:rsidR="00A93A67" w:rsidRPr="009800E3">
              <w:t>c</w:t>
            </w:r>
            <w:r w:rsidRPr="009800E3">
              <w:t>ontent points and National Literacy Learning Progression</w:t>
            </w:r>
          </w:p>
        </w:tc>
        <w:tc>
          <w:tcPr>
            <w:tcW w:w="521" w:type="dxa"/>
            <w:tcBorders>
              <w:bottom w:val="single" w:sz="2" w:space="0" w:color="auto"/>
            </w:tcBorders>
          </w:tcPr>
          <w:p w14:paraId="3F7FA6ED" w14:textId="77777777" w:rsidR="0091515D" w:rsidRPr="009800E3" w:rsidRDefault="0091515D" w:rsidP="009800E3">
            <w:r w:rsidRPr="009800E3">
              <w:t>A</w:t>
            </w:r>
          </w:p>
        </w:tc>
        <w:tc>
          <w:tcPr>
            <w:tcW w:w="521" w:type="dxa"/>
            <w:tcBorders>
              <w:bottom w:val="single" w:sz="2" w:space="0" w:color="auto"/>
            </w:tcBorders>
          </w:tcPr>
          <w:p w14:paraId="1F33A3C6" w14:textId="77777777" w:rsidR="0091515D" w:rsidRPr="009800E3" w:rsidRDefault="0091515D" w:rsidP="009800E3">
            <w:r w:rsidRPr="009800E3">
              <w:t>B</w:t>
            </w:r>
          </w:p>
        </w:tc>
        <w:tc>
          <w:tcPr>
            <w:tcW w:w="522" w:type="dxa"/>
            <w:tcBorders>
              <w:bottom w:val="single" w:sz="2" w:space="0" w:color="auto"/>
            </w:tcBorders>
          </w:tcPr>
          <w:p w14:paraId="1B1E95F5" w14:textId="77777777" w:rsidR="0091515D" w:rsidRPr="009800E3" w:rsidRDefault="0091515D" w:rsidP="009800E3">
            <w:r w:rsidRPr="009800E3">
              <w:t>1</w:t>
            </w:r>
          </w:p>
        </w:tc>
        <w:tc>
          <w:tcPr>
            <w:tcW w:w="521" w:type="dxa"/>
            <w:tcBorders>
              <w:bottom w:val="single" w:sz="2" w:space="0" w:color="auto"/>
            </w:tcBorders>
          </w:tcPr>
          <w:p w14:paraId="7F6BA63A" w14:textId="77777777" w:rsidR="0091515D" w:rsidRPr="009800E3" w:rsidRDefault="0091515D" w:rsidP="009800E3">
            <w:r w:rsidRPr="009800E3">
              <w:t>2</w:t>
            </w:r>
          </w:p>
        </w:tc>
        <w:tc>
          <w:tcPr>
            <w:tcW w:w="510" w:type="dxa"/>
            <w:tcBorders>
              <w:bottom w:val="single" w:sz="2" w:space="0" w:color="auto"/>
            </w:tcBorders>
          </w:tcPr>
          <w:p w14:paraId="5FD4F12F" w14:textId="77777777" w:rsidR="0091515D" w:rsidRPr="009800E3" w:rsidRDefault="0091515D" w:rsidP="009800E3">
            <w:r w:rsidRPr="009800E3">
              <w:t>3</w:t>
            </w:r>
          </w:p>
        </w:tc>
        <w:tc>
          <w:tcPr>
            <w:tcW w:w="533" w:type="dxa"/>
            <w:tcBorders>
              <w:bottom w:val="single" w:sz="2" w:space="0" w:color="auto"/>
            </w:tcBorders>
          </w:tcPr>
          <w:p w14:paraId="07358A7E" w14:textId="77777777" w:rsidR="0091515D" w:rsidRPr="009800E3" w:rsidRDefault="0091515D" w:rsidP="009800E3">
            <w:r w:rsidRPr="009800E3">
              <w:t>4</w:t>
            </w:r>
          </w:p>
        </w:tc>
        <w:tc>
          <w:tcPr>
            <w:tcW w:w="522" w:type="dxa"/>
            <w:tcBorders>
              <w:bottom w:val="single" w:sz="2" w:space="0" w:color="auto"/>
            </w:tcBorders>
          </w:tcPr>
          <w:p w14:paraId="2C0EC543" w14:textId="77777777" w:rsidR="0091515D" w:rsidRPr="009800E3" w:rsidRDefault="0091515D" w:rsidP="009800E3">
            <w:r w:rsidRPr="009800E3">
              <w:t>5</w:t>
            </w:r>
          </w:p>
        </w:tc>
      </w:tr>
      <w:tr w:rsidR="000D04E8" w14:paraId="4A1A35EE" w14:textId="77777777" w:rsidTr="00266EB3">
        <w:tc>
          <w:tcPr>
            <w:tcW w:w="10910" w:type="dxa"/>
            <w:tcBorders>
              <w:right w:val="nil"/>
            </w:tcBorders>
            <w:shd w:val="clear" w:color="auto" w:fill="E7E6E6" w:themeFill="background2"/>
          </w:tcPr>
          <w:p w14:paraId="50DC07AD" w14:textId="77777777" w:rsidR="0091515D" w:rsidRDefault="0091515D" w:rsidP="00BC0F79">
            <w:r w:rsidRPr="0091515D">
              <w:rPr>
                <w:b/>
                <w:bCs/>
              </w:rPr>
              <w:t>Oral language and communication</w:t>
            </w:r>
          </w:p>
          <w:p w14:paraId="241F65C5" w14:textId="77777777" w:rsidR="0091515D" w:rsidRDefault="0091515D" w:rsidP="0019556F">
            <w:pPr>
              <w:spacing w:after="0"/>
            </w:pPr>
            <w:r w:rsidRPr="0091515D">
              <w:rPr>
                <w:b/>
                <w:bCs/>
              </w:rPr>
              <w:t>EN2-OLC-01</w:t>
            </w:r>
            <w:r w:rsidRPr="0091515D">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7E6E6" w:themeFill="background2"/>
          </w:tcPr>
          <w:p w14:paraId="638FFBF3" w14:textId="77777777" w:rsidR="0091515D" w:rsidRDefault="0091515D" w:rsidP="00BC0F79"/>
        </w:tc>
        <w:tc>
          <w:tcPr>
            <w:tcW w:w="521" w:type="dxa"/>
            <w:tcBorders>
              <w:top w:val="single" w:sz="2" w:space="0" w:color="auto"/>
              <w:left w:val="nil"/>
              <w:right w:val="nil"/>
            </w:tcBorders>
            <w:shd w:val="clear" w:color="auto" w:fill="E7E6E6" w:themeFill="background2"/>
          </w:tcPr>
          <w:p w14:paraId="25C17AC3" w14:textId="77777777" w:rsidR="0091515D" w:rsidRDefault="0091515D" w:rsidP="00BC0F79"/>
        </w:tc>
        <w:tc>
          <w:tcPr>
            <w:tcW w:w="522" w:type="dxa"/>
            <w:tcBorders>
              <w:top w:val="single" w:sz="2" w:space="0" w:color="auto"/>
              <w:left w:val="nil"/>
              <w:right w:val="nil"/>
            </w:tcBorders>
            <w:shd w:val="clear" w:color="auto" w:fill="E7E6E6" w:themeFill="background2"/>
          </w:tcPr>
          <w:p w14:paraId="0A8F4A62" w14:textId="77777777" w:rsidR="0091515D" w:rsidRDefault="0091515D" w:rsidP="00BC0F79"/>
        </w:tc>
        <w:tc>
          <w:tcPr>
            <w:tcW w:w="521" w:type="dxa"/>
            <w:tcBorders>
              <w:top w:val="single" w:sz="2" w:space="0" w:color="auto"/>
              <w:left w:val="nil"/>
              <w:right w:val="nil"/>
            </w:tcBorders>
            <w:shd w:val="clear" w:color="auto" w:fill="E7E6E6" w:themeFill="background2"/>
          </w:tcPr>
          <w:p w14:paraId="36254647" w14:textId="77777777" w:rsidR="0091515D" w:rsidRDefault="0091515D" w:rsidP="00BC0F79"/>
        </w:tc>
        <w:tc>
          <w:tcPr>
            <w:tcW w:w="510" w:type="dxa"/>
            <w:tcBorders>
              <w:top w:val="single" w:sz="2" w:space="0" w:color="auto"/>
              <w:left w:val="nil"/>
              <w:right w:val="nil"/>
            </w:tcBorders>
            <w:shd w:val="clear" w:color="auto" w:fill="E7E6E6" w:themeFill="background2"/>
          </w:tcPr>
          <w:p w14:paraId="4F05DFDE" w14:textId="77777777" w:rsidR="0091515D" w:rsidRDefault="0091515D" w:rsidP="00BC0F79"/>
        </w:tc>
        <w:tc>
          <w:tcPr>
            <w:tcW w:w="533" w:type="dxa"/>
            <w:tcBorders>
              <w:top w:val="single" w:sz="2" w:space="0" w:color="auto"/>
              <w:left w:val="nil"/>
              <w:right w:val="nil"/>
            </w:tcBorders>
            <w:shd w:val="clear" w:color="auto" w:fill="E7E6E6" w:themeFill="background2"/>
          </w:tcPr>
          <w:p w14:paraId="2F6A2BD4" w14:textId="77777777" w:rsidR="0091515D" w:rsidRDefault="0091515D" w:rsidP="00BC0F79"/>
        </w:tc>
        <w:tc>
          <w:tcPr>
            <w:tcW w:w="522" w:type="dxa"/>
            <w:tcBorders>
              <w:top w:val="single" w:sz="2" w:space="0" w:color="auto"/>
              <w:left w:val="nil"/>
            </w:tcBorders>
            <w:shd w:val="clear" w:color="auto" w:fill="E7E6E6" w:themeFill="background2"/>
          </w:tcPr>
          <w:p w14:paraId="1720383D" w14:textId="77777777" w:rsidR="0091515D" w:rsidRDefault="0091515D" w:rsidP="00BC0F79"/>
        </w:tc>
      </w:tr>
      <w:tr w:rsidR="0091515D" w14:paraId="3E907733" w14:textId="77777777" w:rsidTr="009800E3">
        <w:tc>
          <w:tcPr>
            <w:tcW w:w="10910" w:type="dxa"/>
          </w:tcPr>
          <w:p w14:paraId="6A93C705" w14:textId="53CA782B" w:rsidR="0091515D" w:rsidRDefault="00087B96" w:rsidP="009800E3">
            <w:pPr>
              <w:pStyle w:val="ListBullet"/>
            </w:pPr>
            <w:r>
              <w:t>C</w:t>
            </w:r>
            <w:r w:rsidR="1849A8EF">
              <w:t>ontribute to discussions with peers and stay on topic, build on others' ideas and express own ideas</w:t>
            </w:r>
            <w:r w:rsidR="30B4A15F">
              <w:t xml:space="preserve"> (InT4)</w:t>
            </w:r>
          </w:p>
        </w:tc>
        <w:tc>
          <w:tcPr>
            <w:tcW w:w="521" w:type="dxa"/>
          </w:tcPr>
          <w:p w14:paraId="424709AC" w14:textId="77777777" w:rsidR="0091515D" w:rsidRDefault="0091515D" w:rsidP="00BC0F79"/>
        </w:tc>
        <w:tc>
          <w:tcPr>
            <w:tcW w:w="521" w:type="dxa"/>
          </w:tcPr>
          <w:p w14:paraId="3A4AD2D1" w14:textId="6F7594DD" w:rsidR="0091515D" w:rsidRDefault="796E6216" w:rsidP="00BC0F79">
            <w:r>
              <w:t>x</w:t>
            </w:r>
          </w:p>
        </w:tc>
        <w:tc>
          <w:tcPr>
            <w:tcW w:w="522" w:type="dxa"/>
          </w:tcPr>
          <w:p w14:paraId="638672C4" w14:textId="5233A8B0" w:rsidR="0091515D" w:rsidRDefault="1977B6A9" w:rsidP="00BC0F79">
            <w:r>
              <w:t>x</w:t>
            </w:r>
          </w:p>
        </w:tc>
        <w:tc>
          <w:tcPr>
            <w:tcW w:w="521" w:type="dxa"/>
          </w:tcPr>
          <w:p w14:paraId="37EDB70C" w14:textId="0C9E3F63" w:rsidR="0091515D" w:rsidRDefault="4BE01BE7" w:rsidP="00BC0F79">
            <w:r>
              <w:t>x</w:t>
            </w:r>
          </w:p>
        </w:tc>
        <w:tc>
          <w:tcPr>
            <w:tcW w:w="510" w:type="dxa"/>
          </w:tcPr>
          <w:p w14:paraId="35942C24" w14:textId="138A1221" w:rsidR="0091515D" w:rsidRDefault="4BE01BE7" w:rsidP="00BC0F79">
            <w:r>
              <w:t>x</w:t>
            </w:r>
          </w:p>
        </w:tc>
        <w:tc>
          <w:tcPr>
            <w:tcW w:w="533" w:type="dxa"/>
          </w:tcPr>
          <w:p w14:paraId="106E2052" w14:textId="13846A17" w:rsidR="0091515D" w:rsidRDefault="4BE01BE7" w:rsidP="00BC0F79">
            <w:r>
              <w:t>x</w:t>
            </w:r>
          </w:p>
        </w:tc>
        <w:tc>
          <w:tcPr>
            <w:tcW w:w="522" w:type="dxa"/>
          </w:tcPr>
          <w:p w14:paraId="6BDAA8F4" w14:textId="768F5F84" w:rsidR="0091515D" w:rsidRDefault="4BE01BE7" w:rsidP="00BC0F79">
            <w:r>
              <w:t>x</w:t>
            </w:r>
          </w:p>
        </w:tc>
      </w:tr>
      <w:tr w:rsidR="4F057BC8" w14:paraId="3D6BA801" w14:textId="77777777" w:rsidTr="009800E3">
        <w:trPr>
          <w:trHeight w:val="300"/>
        </w:trPr>
        <w:tc>
          <w:tcPr>
            <w:tcW w:w="10910" w:type="dxa"/>
          </w:tcPr>
          <w:p w14:paraId="508EF134" w14:textId="1A5A3CF9" w:rsidR="1B008150" w:rsidRDefault="00087B96" w:rsidP="009800E3">
            <w:pPr>
              <w:pStyle w:val="ListBullet"/>
              <w:rPr>
                <w:lang w:val="en-US"/>
              </w:rPr>
            </w:pPr>
            <w:r>
              <w:rPr>
                <w:lang w:val="en-US"/>
              </w:rPr>
              <w:t>P</w:t>
            </w:r>
            <w:r w:rsidR="1B008150" w:rsidRPr="4F057BC8">
              <w:rPr>
                <w:lang w:val="en-US"/>
              </w:rPr>
              <w:t>ose and respond to open-ended questions about literature that contribute to own or others’ enjoyment (InT5)</w:t>
            </w:r>
          </w:p>
        </w:tc>
        <w:tc>
          <w:tcPr>
            <w:tcW w:w="521" w:type="dxa"/>
          </w:tcPr>
          <w:p w14:paraId="4DBC8A9B" w14:textId="5AB57364" w:rsidR="4F057BC8" w:rsidRDefault="4F057BC8" w:rsidP="00BC0F79">
            <w:pPr>
              <w:rPr>
                <w:highlight w:val="magenta"/>
              </w:rPr>
            </w:pPr>
          </w:p>
        </w:tc>
        <w:tc>
          <w:tcPr>
            <w:tcW w:w="521" w:type="dxa"/>
          </w:tcPr>
          <w:p w14:paraId="2C9987F8" w14:textId="24221385" w:rsidR="1B008150" w:rsidRDefault="1B008150" w:rsidP="00BC0F79">
            <w:r>
              <w:t>x</w:t>
            </w:r>
          </w:p>
        </w:tc>
        <w:tc>
          <w:tcPr>
            <w:tcW w:w="522" w:type="dxa"/>
          </w:tcPr>
          <w:p w14:paraId="7C4D0A72" w14:textId="3587BA69" w:rsidR="202BFCE4" w:rsidRDefault="4C0A81A9" w:rsidP="00BC0F79">
            <w:r>
              <w:t>x</w:t>
            </w:r>
          </w:p>
        </w:tc>
        <w:tc>
          <w:tcPr>
            <w:tcW w:w="521" w:type="dxa"/>
          </w:tcPr>
          <w:p w14:paraId="39417C2F" w14:textId="3EEA3192" w:rsidR="1B008150" w:rsidRDefault="7591AAF5" w:rsidP="00BC0F79">
            <w:r>
              <w:t>x</w:t>
            </w:r>
          </w:p>
        </w:tc>
        <w:tc>
          <w:tcPr>
            <w:tcW w:w="510" w:type="dxa"/>
          </w:tcPr>
          <w:p w14:paraId="701754D8" w14:textId="10645802" w:rsidR="4F057BC8" w:rsidRDefault="4F057BC8" w:rsidP="00BC0F79"/>
        </w:tc>
        <w:tc>
          <w:tcPr>
            <w:tcW w:w="533" w:type="dxa"/>
          </w:tcPr>
          <w:p w14:paraId="16253B0D" w14:textId="5E9BBE91" w:rsidR="4F057BC8" w:rsidRDefault="4F057BC8" w:rsidP="00BC0F79"/>
        </w:tc>
        <w:tc>
          <w:tcPr>
            <w:tcW w:w="522" w:type="dxa"/>
          </w:tcPr>
          <w:p w14:paraId="51CECC7D" w14:textId="78DD9930" w:rsidR="4F057BC8" w:rsidRDefault="4F057BC8" w:rsidP="00BC0F79"/>
        </w:tc>
      </w:tr>
      <w:tr w:rsidR="4F057BC8" w14:paraId="27B6E1EB" w14:textId="77777777" w:rsidTr="009800E3">
        <w:trPr>
          <w:trHeight w:val="300"/>
        </w:trPr>
        <w:tc>
          <w:tcPr>
            <w:tcW w:w="10910" w:type="dxa"/>
          </w:tcPr>
          <w:p w14:paraId="01FF441F" w14:textId="50671593" w:rsidR="009800E3" w:rsidRPr="009800E3" w:rsidRDefault="00087B96" w:rsidP="009800E3">
            <w:pPr>
              <w:pStyle w:val="ListBullet"/>
            </w:pPr>
            <w:r>
              <w:rPr>
                <w:lang w:val="en-US"/>
              </w:rPr>
              <w:t>L</w:t>
            </w:r>
            <w:r w:rsidR="1B008150" w:rsidRPr="009800E3">
              <w:rPr>
                <w:lang w:val="en-US"/>
              </w:rPr>
              <w:t>isten actively to identify spoken information, acknowledging the value of others’ contributions (LiS6)</w:t>
            </w:r>
          </w:p>
        </w:tc>
        <w:tc>
          <w:tcPr>
            <w:tcW w:w="521" w:type="dxa"/>
          </w:tcPr>
          <w:p w14:paraId="28D8E2E0" w14:textId="354CC737" w:rsidR="4F057BC8" w:rsidRDefault="4F057BC8" w:rsidP="00BC0F79"/>
        </w:tc>
        <w:tc>
          <w:tcPr>
            <w:tcW w:w="521" w:type="dxa"/>
          </w:tcPr>
          <w:p w14:paraId="4A2121E4" w14:textId="5C5F8338" w:rsidR="1B008150" w:rsidRDefault="1B008150" w:rsidP="00BC0F79">
            <w:r>
              <w:t>x</w:t>
            </w:r>
          </w:p>
        </w:tc>
        <w:tc>
          <w:tcPr>
            <w:tcW w:w="522" w:type="dxa"/>
          </w:tcPr>
          <w:p w14:paraId="76893E00" w14:textId="1BC639D8" w:rsidR="056CFC4F" w:rsidRDefault="1C9EA67C" w:rsidP="00BC0F79">
            <w:r>
              <w:t>x</w:t>
            </w:r>
          </w:p>
        </w:tc>
        <w:tc>
          <w:tcPr>
            <w:tcW w:w="521" w:type="dxa"/>
          </w:tcPr>
          <w:p w14:paraId="306E22EF" w14:textId="42319E55" w:rsidR="4F057BC8" w:rsidRDefault="4F057BC8" w:rsidP="00BC0F79"/>
        </w:tc>
        <w:tc>
          <w:tcPr>
            <w:tcW w:w="510" w:type="dxa"/>
          </w:tcPr>
          <w:p w14:paraId="644103AD" w14:textId="60E62B53" w:rsidR="5F9B72B8" w:rsidRDefault="349AAC68" w:rsidP="00BC0F79">
            <w:r>
              <w:t>x</w:t>
            </w:r>
          </w:p>
        </w:tc>
        <w:tc>
          <w:tcPr>
            <w:tcW w:w="533" w:type="dxa"/>
          </w:tcPr>
          <w:p w14:paraId="343941F3" w14:textId="779B37E7" w:rsidR="4F057BC8" w:rsidRDefault="4F057BC8" w:rsidP="00BC0F79"/>
        </w:tc>
        <w:tc>
          <w:tcPr>
            <w:tcW w:w="522" w:type="dxa"/>
          </w:tcPr>
          <w:p w14:paraId="6B596BE9" w14:textId="7DE4F082" w:rsidR="056CFC4F" w:rsidRDefault="1C9EA67C" w:rsidP="00BC0F79">
            <w:r>
              <w:t>x</w:t>
            </w:r>
          </w:p>
        </w:tc>
      </w:tr>
      <w:tr w:rsidR="0091515D" w14:paraId="2CFC403A" w14:textId="77777777" w:rsidTr="009800E3">
        <w:tc>
          <w:tcPr>
            <w:tcW w:w="10910" w:type="dxa"/>
          </w:tcPr>
          <w:p w14:paraId="4739C25C" w14:textId="0D305853" w:rsidR="0091515D" w:rsidRDefault="00087B96" w:rsidP="009800E3">
            <w:pPr>
              <w:pStyle w:val="ListBullet"/>
            </w:pPr>
            <w:r>
              <w:rPr>
                <w:lang w:val="en-US"/>
              </w:rPr>
              <w:t>U</w:t>
            </w:r>
            <w:r w:rsidR="5B3DE74F" w:rsidRPr="4F057BC8">
              <w:rPr>
                <w:lang w:val="en-US"/>
              </w:rPr>
              <w:t>nderstand that rhetorical questions can be used for intentional effect</w:t>
            </w:r>
          </w:p>
        </w:tc>
        <w:tc>
          <w:tcPr>
            <w:tcW w:w="521" w:type="dxa"/>
          </w:tcPr>
          <w:p w14:paraId="0DE20D4E" w14:textId="77777777" w:rsidR="0091515D" w:rsidRDefault="0091515D" w:rsidP="00BC0F79"/>
        </w:tc>
        <w:tc>
          <w:tcPr>
            <w:tcW w:w="521" w:type="dxa"/>
          </w:tcPr>
          <w:p w14:paraId="3425208F" w14:textId="1EA3282B" w:rsidR="0091515D" w:rsidRDefault="796E6216" w:rsidP="00BC0F79">
            <w:r>
              <w:t>x</w:t>
            </w:r>
          </w:p>
        </w:tc>
        <w:tc>
          <w:tcPr>
            <w:tcW w:w="522" w:type="dxa"/>
          </w:tcPr>
          <w:p w14:paraId="0F5EE2C5" w14:textId="77777777" w:rsidR="0091515D" w:rsidRDefault="0091515D" w:rsidP="00BC0F79"/>
        </w:tc>
        <w:tc>
          <w:tcPr>
            <w:tcW w:w="521" w:type="dxa"/>
          </w:tcPr>
          <w:p w14:paraId="462E6AB8" w14:textId="17D39D0B" w:rsidR="0091515D" w:rsidRDefault="53421CF8" w:rsidP="00BC0F79">
            <w:r>
              <w:t>x</w:t>
            </w:r>
          </w:p>
        </w:tc>
        <w:tc>
          <w:tcPr>
            <w:tcW w:w="510" w:type="dxa"/>
          </w:tcPr>
          <w:p w14:paraId="7DC0F5CC" w14:textId="77777777" w:rsidR="0091515D" w:rsidRDefault="0091515D" w:rsidP="00BC0F79"/>
        </w:tc>
        <w:tc>
          <w:tcPr>
            <w:tcW w:w="533" w:type="dxa"/>
          </w:tcPr>
          <w:p w14:paraId="6EA294F5" w14:textId="109E4DFD" w:rsidR="0091515D" w:rsidRDefault="5C2B5478" w:rsidP="00BC0F79">
            <w:r>
              <w:t>x</w:t>
            </w:r>
          </w:p>
        </w:tc>
        <w:tc>
          <w:tcPr>
            <w:tcW w:w="522" w:type="dxa"/>
          </w:tcPr>
          <w:p w14:paraId="6E3972F6" w14:textId="63029820" w:rsidR="0091515D" w:rsidRDefault="5C2B5478" w:rsidP="00BC0F79">
            <w:r>
              <w:t>x</w:t>
            </w:r>
          </w:p>
        </w:tc>
      </w:tr>
      <w:tr w:rsidR="4F057BC8" w14:paraId="66DAA698" w14:textId="77777777" w:rsidTr="009800E3">
        <w:trPr>
          <w:trHeight w:val="300"/>
        </w:trPr>
        <w:tc>
          <w:tcPr>
            <w:tcW w:w="10910" w:type="dxa"/>
          </w:tcPr>
          <w:p w14:paraId="68C08BF5" w14:textId="636595A6" w:rsidR="3D253BA5" w:rsidRDefault="00087B96" w:rsidP="009800E3">
            <w:pPr>
              <w:pStyle w:val="ListBullet"/>
              <w:rPr>
                <w:lang w:val="en-US"/>
              </w:rPr>
            </w:pPr>
            <w:r>
              <w:rPr>
                <w:lang w:val="en-US"/>
              </w:rPr>
              <w:t>I</w:t>
            </w:r>
            <w:r w:rsidR="3D253BA5" w:rsidRPr="4F057BC8">
              <w:rPr>
                <w:lang w:val="en-US"/>
              </w:rPr>
              <w:t>dentify the evidence a speaker provides to support a particular point of view</w:t>
            </w:r>
          </w:p>
        </w:tc>
        <w:tc>
          <w:tcPr>
            <w:tcW w:w="521" w:type="dxa"/>
          </w:tcPr>
          <w:p w14:paraId="7211FFC9" w14:textId="1AA2E639" w:rsidR="4F057BC8" w:rsidRDefault="4F057BC8" w:rsidP="00BC0F79"/>
        </w:tc>
        <w:tc>
          <w:tcPr>
            <w:tcW w:w="521" w:type="dxa"/>
          </w:tcPr>
          <w:p w14:paraId="5DD78640" w14:textId="518E6AB9" w:rsidR="3D253BA5" w:rsidRDefault="3D253BA5" w:rsidP="00BC0F79">
            <w:r>
              <w:t>x</w:t>
            </w:r>
          </w:p>
        </w:tc>
        <w:tc>
          <w:tcPr>
            <w:tcW w:w="522" w:type="dxa"/>
          </w:tcPr>
          <w:p w14:paraId="2C544D31" w14:textId="72B5A753" w:rsidR="4F057BC8" w:rsidRDefault="4F057BC8" w:rsidP="00BC0F79"/>
        </w:tc>
        <w:tc>
          <w:tcPr>
            <w:tcW w:w="521" w:type="dxa"/>
          </w:tcPr>
          <w:p w14:paraId="284A0F38" w14:textId="4F7F9143" w:rsidR="4F057BC8" w:rsidRDefault="4F057BC8" w:rsidP="00BC0F79"/>
        </w:tc>
        <w:tc>
          <w:tcPr>
            <w:tcW w:w="510" w:type="dxa"/>
          </w:tcPr>
          <w:p w14:paraId="1E765066" w14:textId="4C101DF7" w:rsidR="6F3420AE" w:rsidRDefault="716DD9AA" w:rsidP="00BC0F79">
            <w:r>
              <w:t>x</w:t>
            </w:r>
          </w:p>
        </w:tc>
        <w:tc>
          <w:tcPr>
            <w:tcW w:w="533" w:type="dxa"/>
          </w:tcPr>
          <w:p w14:paraId="0F2A5002" w14:textId="0025413A" w:rsidR="4F057BC8" w:rsidRDefault="4F057BC8" w:rsidP="00BC0F79"/>
        </w:tc>
        <w:tc>
          <w:tcPr>
            <w:tcW w:w="522" w:type="dxa"/>
          </w:tcPr>
          <w:p w14:paraId="1A017C29" w14:textId="2C63C170" w:rsidR="4F057BC8" w:rsidRDefault="4F057BC8" w:rsidP="00BC0F79"/>
        </w:tc>
      </w:tr>
      <w:tr w:rsidR="0AB83493" w14:paraId="5BF45162" w14:textId="77777777" w:rsidTr="00266EB3">
        <w:trPr>
          <w:trHeight w:val="300"/>
        </w:trPr>
        <w:tc>
          <w:tcPr>
            <w:tcW w:w="10910" w:type="dxa"/>
          </w:tcPr>
          <w:p w14:paraId="16E15760" w14:textId="489B6FCA" w:rsidR="796E6216" w:rsidRDefault="00087B96" w:rsidP="009800E3">
            <w:pPr>
              <w:pStyle w:val="ListBullet"/>
              <w:rPr>
                <w:lang w:val="en-US"/>
              </w:rPr>
            </w:pPr>
            <w:r>
              <w:lastRenderedPageBreak/>
              <w:t>S</w:t>
            </w:r>
            <w:r w:rsidR="752E0836">
              <w:t>tate a reasoned argument in a presentation about learning area content, to a familiar audience</w:t>
            </w:r>
            <w:r w:rsidR="752E0836" w:rsidRPr="4F057BC8">
              <w:rPr>
                <w:lang w:val="en-GB"/>
              </w:rPr>
              <w:t xml:space="preserve"> </w:t>
            </w:r>
            <w:r w:rsidR="4884826A" w:rsidRPr="4F057BC8">
              <w:rPr>
                <w:lang w:val="en-GB"/>
              </w:rPr>
              <w:t>(SpK5, SpK6)</w:t>
            </w:r>
          </w:p>
        </w:tc>
        <w:tc>
          <w:tcPr>
            <w:tcW w:w="521" w:type="dxa"/>
            <w:tcBorders>
              <w:bottom w:val="single" w:sz="2" w:space="0" w:color="auto"/>
            </w:tcBorders>
          </w:tcPr>
          <w:p w14:paraId="3A86FB09" w14:textId="11A95F47" w:rsidR="0AB83493" w:rsidRDefault="0AB83493" w:rsidP="00BC0F79"/>
        </w:tc>
        <w:tc>
          <w:tcPr>
            <w:tcW w:w="521" w:type="dxa"/>
            <w:tcBorders>
              <w:bottom w:val="single" w:sz="2" w:space="0" w:color="auto"/>
            </w:tcBorders>
          </w:tcPr>
          <w:p w14:paraId="27AA2DCA" w14:textId="6C1B3AC0" w:rsidR="796E6216" w:rsidRDefault="796E6216" w:rsidP="00BC0F79">
            <w:r>
              <w:t>x</w:t>
            </w:r>
          </w:p>
        </w:tc>
        <w:tc>
          <w:tcPr>
            <w:tcW w:w="522" w:type="dxa"/>
            <w:tcBorders>
              <w:bottom w:val="single" w:sz="2" w:space="0" w:color="auto"/>
            </w:tcBorders>
          </w:tcPr>
          <w:p w14:paraId="218936E1" w14:textId="72198E6A" w:rsidR="0AB83493" w:rsidRDefault="0AB83493" w:rsidP="00BC0F79"/>
        </w:tc>
        <w:tc>
          <w:tcPr>
            <w:tcW w:w="521" w:type="dxa"/>
            <w:tcBorders>
              <w:bottom w:val="single" w:sz="2" w:space="0" w:color="auto"/>
            </w:tcBorders>
          </w:tcPr>
          <w:p w14:paraId="7EA48089" w14:textId="47766D97" w:rsidR="0AB83493" w:rsidRDefault="03C25A06" w:rsidP="00BC0F79">
            <w:r>
              <w:t>x</w:t>
            </w:r>
          </w:p>
        </w:tc>
        <w:tc>
          <w:tcPr>
            <w:tcW w:w="510" w:type="dxa"/>
            <w:tcBorders>
              <w:bottom w:val="single" w:sz="2" w:space="0" w:color="auto"/>
            </w:tcBorders>
          </w:tcPr>
          <w:p w14:paraId="76193663" w14:textId="241C01A1" w:rsidR="0AB83493" w:rsidRDefault="0AB83493" w:rsidP="00BC0F79"/>
        </w:tc>
        <w:tc>
          <w:tcPr>
            <w:tcW w:w="533" w:type="dxa"/>
            <w:tcBorders>
              <w:bottom w:val="single" w:sz="2" w:space="0" w:color="auto"/>
            </w:tcBorders>
          </w:tcPr>
          <w:p w14:paraId="64263470" w14:textId="40C6D494" w:rsidR="0AB83493" w:rsidRDefault="0AB83493" w:rsidP="00BC0F79"/>
        </w:tc>
        <w:tc>
          <w:tcPr>
            <w:tcW w:w="522" w:type="dxa"/>
            <w:tcBorders>
              <w:bottom w:val="single" w:sz="2" w:space="0" w:color="auto"/>
            </w:tcBorders>
          </w:tcPr>
          <w:p w14:paraId="4B56DCE8" w14:textId="66D891BB" w:rsidR="0AB83493" w:rsidRDefault="168CCD35" w:rsidP="00BC0F79">
            <w:r>
              <w:t>x</w:t>
            </w:r>
          </w:p>
        </w:tc>
      </w:tr>
      <w:tr w:rsidR="00266EB3" w14:paraId="4204B5BF" w14:textId="77777777" w:rsidTr="00266EB3">
        <w:tc>
          <w:tcPr>
            <w:tcW w:w="10910" w:type="dxa"/>
            <w:tcBorders>
              <w:right w:val="nil"/>
            </w:tcBorders>
            <w:shd w:val="clear" w:color="auto" w:fill="E7E6E6" w:themeFill="background2"/>
          </w:tcPr>
          <w:p w14:paraId="6438CA75" w14:textId="77777777" w:rsidR="0091515D" w:rsidRDefault="0091515D" w:rsidP="00BC0F79">
            <w:pPr>
              <w:rPr>
                <w:b/>
                <w:bCs/>
              </w:rPr>
            </w:pPr>
            <w:r w:rsidRPr="0091515D">
              <w:rPr>
                <w:b/>
                <w:bCs/>
              </w:rPr>
              <w:t>Vocabulary</w:t>
            </w:r>
          </w:p>
          <w:p w14:paraId="71BBDF17" w14:textId="77777777" w:rsidR="0091515D" w:rsidRDefault="0091515D" w:rsidP="00BC0F79">
            <w:r w:rsidRPr="0091515D">
              <w:rPr>
                <w:b/>
                <w:bCs/>
              </w:rPr>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7E6E6" w:themeFill="background2"/>
          </w:tcPr>
          <w:p w14:paraId="4F6A6778" w14:textId="77777777" w:rsidR="0091515D" w:rsidRDefault="0091515D" w:rsidP="00BC0F79"/>
        </w:tc>
        <w:tc>
          <w:tcPr>
            <w:tcW w:w="521" w:type="dxa"/>
            <w:tcBorders>
              <w:top w:val="single" w:sz="2" w:space="0" w:color="auto"/>
              <w:left w:val="nil"/>
              <w:right w:val="nil"/>
            </w:tcBorders>
            <w:shd w:val="clear" w:color="auto" w:fill="E7E6E6" w:themeFill="background2"/>
          </w:tcPr>
          <w:p w14:paraId="40105902" w14:textId="77777777" w:rsidR="0091515D" w:rsidRDefault="0091515D" w:rsidP="00BC0F79"/>
        </w:tc>
        <w:tc>
          <w:tcPr>
            <w:tcW w:w="522" w:type="dxa"/>
            <w:tcBorders>
              <w:top w:val="single" w:sz="2" w:space="0" w:color="auto"/>
              <w:left w:val="nil"/>
              <w:right w:val="nil"/>
            </w:tcBorders>
            <w:shd w:val="clear" w:color="auto" w:fill="E7E6E6" w:themeFill="background2"/>
          </w:tcPr>
          <w:p w14:paraId="4E338994" w14:textId="77777777" w:rsidR="0091515D" w:rsidRDefault="0091515D" w:rsidP="00BC0F79"/>
        </w:tc>
        <w:tc>
          <w:tcPr>
            <w:tcW w:w="521" w:type="dxa"/>
            <w:tcBorders>
              <w:top w:val="single" w:sz="2" w:space="0" w:color="auto"/>
              <w:left w:val="nil"/>
              <w:right w:val="nil"/>
            </w:tcBorders>
            <w:shd w:val="clear" w:color="auto" w:fill="E7E6E6" w:themeFill="background2"/>
          </w:tcPr>
          <w:p w14:paraId="2A31C32A" w14:textId="77777777" w:rsidR="0091515D" w:rsidRDefault="0091515D" w:rsidP="00BC0F79"/>
        </w:tc>
        <w:tc>
          <w:tcPr>
            <w:tcW w:w="510" w:type="dxa"/>
            <w:tcBorders>
              <w:top w:val="single" w:sz="2" w:space="0" w:color="auto"/>
              <w:left w:val="nil"/>
              <w:right w:val="nil"/>
            </w:tcBorders>
            <w:shd w:val="clear" w:color="auto" w:fill="E7E6E6" w:themeFill="background2"/>
          </w:tcPr>
          <w:p w14:paraId="5218F846" w14:textId="77777777" w:rsidR="0091515D" w:rsidRDefault="0091515D" w:rsidP="00BC0F79"/>
        </w:tc>
        <w:tc>
          <w:tcPr>
            <w:tcW w:w="533" w:type="dxa"/>
            <w:tcBorders>
              <w:top w:val="single" w:sz="2" w:space="0" w:color="auto"/>
              <w:left w:val="nil"/>
              <w:right w:val="nil"/>
            </w:tcBorders>
            <w:shd w:val="clear" w:color="auto" w:fill="E7E6E6" w:themeFill="background2"/>
          </w:tcPr>
          <w:p w14:paraId="22F9835A" w14:textId="77777777" w:rsidR="0091515D" w:rsidRDefault="0091515D" w:rsidP="00BC0F79"/>
        </w:tc>
        <w:tc>
          <w:tcPr>
            <w:tcW w:w="522" w:type="dxa"/>
            <w:tcBorders>
              <w:top w:val="single" w:sz="2" w:space="0" w:color="auto"/>
              <w:left w:val="nil"/>
            </w:tcBorders>
            <w:shd w:val="clear" w:color="auto" w:fill="E7E6E6" w:themeFill="background2"/>
          </w:tcPr>
          <w:p w14:paraId="5930D914" w14:textId="77777777" w:rsidR="0091515D" w:rsidRDefault="0091515D" w:rsidP="00BC0F79"/>
        </w:tc>
      </w:tr>
      <w:tr w:rsidR="0091515D" w14:paraId="2388D872" w14:textId="77777777" w:rsidTr="009800E3">
        <w:tc>
          <w:tcPr>
            <w:tcW w:w="10910" w:type="dxa"/>
          </w:tcPr>
          <w:p w14:paraId="26C59C20" w14:textId="770007BA" w:rsidR="0091515D" w:rsidRDefault="00087B96" w:rsidP="00266EB3">
            <w:pPr>
              <w:pStyle w:val="ListBullet"/>
              <w:rPr>
                <w:rFonts w:eastAsia="Calibri"/>
              </w:rPr>
            </w:pPr>
            <w:r>
              <w:t>I</w:t>
            </w:r>
            <w:r w:rsidR="7195D111">
              <w:t>dentify and explain the difference between synonyms and antonyms</w:t>
            </w:r>
            <w:r w:rsidR="17BC995D">
              <w:t xml:space="preserve"> (SpK6)</w:t>
            </w:r>
          </w:p>
        </w:tc>
        <w:tc>
          <w:tcPr>
            <w:tcW w:w="521" w:type="dxa"/>
          </w:tcPr>
          <w:p w14:paraId="060345B4" w14:textId="7A20EE98" w:rsidR="0091515D" w:rsidRDefault="06A32211" w:rsidP="00BC0F79">
            <w:r>
              <w:t>x</w:t>
            </w:r>
          </w:p>
        </w:tc>
        <w:tc>
          <w:tcPr>
            <w:tcW w:w="521" w:type="dxa"/>
          </w:tcPr>
          <w:p w14:paraId="4695C835" w14:textId="37BA174C" w:rsidR="0091515D" w:rsidRDefault="50B3FEF9" w:rsidP="00BC0F79">
            <w:r>
              <w:t>x</w:t>
            </w:r>
          </w:p>
        </w:tc>
        <w:tc>
          <w:tcPr>
            <w:tcW w:w="522" w:type="dxa"/>
          </w:tcPr>
          <w:p w14:paraId="7B2E6D78" w14:textId="1CB8E521" w:rsidR="0091515D" w:rsidRDefault="0EDB1E13" w:rsidP="00BC0F79">
            <w:r>
              <w:t>x</w:t>
            </w:r>
          </w:p>
        </w:tc>
        <w:tc>
          <w:tcPr>
            <w:tcW w:w="521" w:type="dxa"/>
          </w:tcPr>
          <w:p w14:paraId="3F2A9B17" w14:textId="77777777" w:rsidR="0091515D" w:rsidRDefault="0091515D" w:rsidP="00BC0F79"/>
        </w:tc>
        <w:tc>
          <w:tcPr>
            <w:tcW w:w="510" w:type="dxa"/>
          </w:tcPr>
          <w:p w14:paraId="608C9CFE" w14:textId="77777777" w:rsidR="0091515D" w:rsidRDefault="0091515D" w:rsidP="00BC0F79"/>
        </w:tc>
        <w:tc>
          <w:tcPr>
            <w:tcW w:w="533" w:type="dxa"/>
          </w:tcPr>
          <w:p w14:paraId="0D6F9BBC" w14:textId="77777777" w:rsidR="0091515D" w:rsidRDefault="0091515D" w:rsidP="00BC0F79"/>
        </w:tc>
        <w:tc>
          <w:tcPr>
            <w:tcW w:w="522" w:type="dxa"/>
          </w:tcPr>
          <w:p w14:paraId="0DB63E83" w14:textId="77777777" w:rsidR="0091515D" w:rsidRDefault="0091515D" w:rsidP="00BC0F79"/>
        </w:tc>
      </w:tr>
      <w:tr w:rsidR="0AB83493" w14:paraId="66645BDD" w14:textId="77777777" w:rsidTr="009800E3">
        <w:trPr>
          <w:trHeight w:val="300"/>
        </w:trPr>
        <w:tc>
          <w:tcPr>
            <w:tcW w:w="10910" w:type="dxa"/>
          </w:tcPr>
          <w:p w14:paraId="2E52D1F5" w14:textId="34993EEC" w:rsidR="29F0A614" w:rsidRDefault="00087B96" w:rsidP="00266EB3">
            <w:pPr>
              <w:pStyle w:val="ListBullet"/>
            </w:pPr>
            <w:r>
              <w:t>R</w:t>
            </w:r>
            <w:r w:rsidR="162B2361">
              <w:t>ecognise that words and phrases can have literal or implied meanings according to context</w:t>
            </w:r>
            <w:r w:rsidR="1B279C44">
              <w:t xml:space="preserve"> (UnT7)</w:t>
            </w:r>
          </w:p>
        </w:tc>
        <w:tc>
          <w:tcPr>
            <w:tcW w:w="521" w:type="dxa"/>
          </w:tcPr>
          <w:p w14:paraId="0B956471" w14:textId="1A3CD8D6" w:rsidR="1EF5C5C0" w:rsidRDefault="1EF5C5C0" w:rsidP="00BC0F79">
            <w:r>
              <w:t>x</w:t>
            </w:r>
          </w:p>
        </w:tc>
        <w:tc>
          <w:tcPr>
            <w:tcW w:w="521" w:type="dxa"/>
          </w:tcPr>
          <w:p w14:paraId="07031A53" w14:textId="4E593AE9" w:rsidR="67C4946B" w:rsidRDefault="50B3FEF9" w:rsidP="00BC0F79">
            <w:r>
              <w:t>x</w:t>
            </w:r>
          </w:p>
        </w:tc>
        <w:tc>
          <w:tcPr>
            <w:tcW w:w="522" w:type="dxa"/>
          </w:tcPr>
          <w:p w14:paraId="2FBFD73F" w14:textId="3EAB86A3" w:rsidR="0AB83493" w:rsidRDefault="6BE4086F" w:rsidP="00BC0F79">
            <w:r>
              <w:t>x</w:t>
            </w:r>
          </w:p>
        </w:tc>
        <w:tc>
          <w:tcPr>
            <w:tcW w:w="521" w:type="dxa"/>
          </w:tcPr>
          <w:p w14:paraId="207E14CD" w14:textId="03786FB9" w:rsidR="0AB83493" w:rsidRDefault="61C3411F" w:rsidP="00BC0F79">
            <w:r>
              <w:t>x</w:t>
            </w:r>
          </w:p>
        </w:tc>
        <w:tc>
          <w:tcPr>
            <w:tcW w:w="510" w:type="dxa"/>
          </w:tcPr>
          <w:p w14:paraId="77D1B3CB" w14:textId="3C6171CC" w:rsidR="0AB83493" w:rsidRDefault="61C3411F" w:rsidP="00BC0F79">
            <w:r>
              <w:t>x</w:t>
            </w:r>
          </w:p>
        </w:tc>
        <w:tc>
          <w:tcPr>
            <w:tcW w:w="533" w:type="dxa"/>
          </w:tcPr>
          <w:p w14:paraId="2B17AF52" w14:textId="2E03376A" w:rsidR="0AB83493" w:rsidRDefault="6BE4086F" w:rsidP="00BC0F79">
            <w:r>
              <w:t>x</w:t>
            </w:r>
          </w:p>
        </w:tc>
        <w:tc>
          <w:tcPr>
            <w:tcW w:w="522" w:type="dxa"/>
          </w:tcPr>
          <w:p w14:paraId="12BE5B0E" w14:textId="27026FC2" w:rsidR="0AB83493" w:rsidRDefault="5613C9A6" w:rsidP="00BC0F79">
            <w:r>
              <w:t>x</w:t>
            </w:r>
          </w:p>
        </w:tc>
      </w:tr>
      <w:tr w:rsidR="504CA011" w14:paraId="533EDD3C" w14:textId="77777777" w:rsidTr="009800E3">
        <w:trPr>
          <w:trHeight w:val="300"/>
        </w:trPr>
        <w:tc>
          <w:tcPr>
            <w:tcW w:w="10910" w:type="dxa"/>
          </w:tcPr>
          <w:p w14:paraId="7B3D2BE5" w14:textId="508A5462" w:rsidR="62563CA9" w:rsidRDefault="00087B96" w:rsidP="00266EB3">
            <w:pPr>
              <w:pStyle w:val="ListBullet"/>
              <w:rPr>
                <w:rFonts w:eastAsia="Calibri"/>
              </w:rPr>
            </w:pPr>
            <w:r>
              <w:t>D</w:t>
            </w:r>
            <w:r w:rsidR="54AA3B8A" w:rsidRPr="4F057BC8">
              <w:t>escribe how modal words indicate degrees of probability, occurrence, obligation and inclination</w:t>
            </w:r>
          </w:p>
        </w:tc>
        <w:tc>
          <w:tcPr>
            <w:tcW w:w="521" w:type="dxa"/>
          </w:tcPr>
          <w:p w14:paraId="3870225B" w14:textId="516D2D19" w:rsidR="62563CA9" w:rsidRDefault="62563CA9" w:rsidP="00BC0F79">
            <w:r>
              <w:t>x</w:t>
            </w:r>
          </w:p>
        </w:tc>
        <w:tc>
          <w:tcPr>
            <w:tcW w:w="521" w:type="dxa"/>
          </w:tcPr>
          <w:p w14:paraId="33E65D43" w14:textId="01FBECFF" w:rsidR="62563CA9" w:rsidRDefault="3DE843E1" w:rsidP="00BC0F79">
            <w:r>
              <w:t>x</w:t>
            </w:r>
          </w:p>
        </w:tc>
        <w:tc>
          <w:tcPr>
            <w:tcW w:w="522" w:type="dxa"/>
          </w:tcPr>
          <w:p w14:paraId="01BBE52A" w14:textId="3BE02B2B" w:rsidR="62563CA9" w:rsidRDefault="3DE843E1" w:rsidP="00BC0F79">
            <w:r>
              <w:t>x</w:t>
            </w:r>
          </w:p>
        </w:tc>
        <w:tc>
          <w:tcPr>
            <w:tcW w:w="521" w:type="dxa"/>
          </w:tcPr>
          <w:p w14:paraId="1793A1CB" w14:textId="747F68DB" w:rsidR="62563CA9" w:rsidRDefault="3DE843E1" w:rsidP="00BC0F79">
            <w:r>
              <w:t>x</w:t>
            </w:r>
          </w:p>
        </w:tc>
        <w:tc>
          <w:tcPr>
            <w:tcW w:w="510" w:type="dxa"/>
          </w:tcPr>
          <w:p w14:paraId="6A683684" w14:textId="383F03BE" w:rsidR="62563CA9" w:rsidRDefault="3DE843E1" w:rsidP="00BC0F79">
            <w:r>
              <w:t>x</w:t>
            </w:r>
          </w:p>
        </w:tc>
        <w:tc>
          <w:tcPr>
            <w:tcW w:w="533" w:type="dxa"/>
          </w:tcPr>
          <w:p w14:paraId="3B19845F" w14:textId="28A6C313" w:rsidR="62563CA9" w:rsidRDefault="3DE843E1" w:rsidP="00BC0F79">
            <w:r>
              <w:t>x</w:t>
            </w:r>
          </w:p>
        </w:tc>
        <w:tc>
          <w:tcPr>
            <w:tcW w:w="522" w:type="dxa"/>
          </w:tcPr>
          <w:p w14:paraId="3A7B32D1" w14:textId="1AB6B30A" w:rsidR="62563CA9" w:rsidRDefault="3DE843E1" w:rsidP="00BC0F79">
            <w:r>
              <w:t>x</w:t>
            </w:r>
          </w:p>
        </w:tc>
      </w:tr>
      <w:tr w:rsidR="4F057BC8" w14:paraId="5410C2D0" w14:textId="77777777" w:rsidTr="009800E3">
        <w:trPr>
          <w:trHeight w:val="300"/>
        </w:trPr>
        <w:tc>
          <w:tcPr>
            <w:tcW w:w="10910" w:type="dxa"/>
          </w:tcPr>
          <w:p w14:paraId="4AF373C1" w14:textId="0F98C5ED" w:rsidR="6D3B9529" w:rsidRDefault="00087B96" w:rsidP="00266EB3">
            <w:pPr>
              <w:pStyle w:val="ListBullet"/>
            </w:pPr>
            <w:r>
              <w:t>U</w:t>
            </w:r>
            <w:r w:rsidR="6D3B9529" w:rsidRPr="4F057BC8">
              <w:t>nderstand and use language associated with digital texts</w:t>
            </w:r>
          </w:p>
        </w:tc>
        <w:tc>
          <w:tcPr>
            <w:tcW w:w="521" w:type="dxa"/>
          </w:tcPr>
          <w:p w14:paraId="73F54C0A" w14:textId="2D36CD01" w:rsidR="6D3B9529" w:rsidRDefault="6D3B9529" w:rsidP="00BC0F79">
            <w:r>
              <w:t>x</w:t>
            </w:r>
          </w:p>
        </w:tc>
        <w:tc>
          <w:tcPr>
            <w:tcW w:w="521" w:type="dxa"/>
          </w:tcPr>
          <w:p w14:paraId="0FBB10B0" w14:textId="4CEE073D" w:rsidR="6D3B9529" w:rsidRDefault="156EF031" w:rsidP="00BC0F79">
            <w:r>
              <w:t>x</w:t>
            </w:r>
          </w:p>
        </w:tc>
        <w:tc>
          <w:tcPr>
            <w:tcW w:w="522" w:type="dxa"/>
          </w:tcPr>
          <w:p w14:paraId="2FF021E7" w14:textId="6692D575" w:rsidR="4F057BC8" w:rsidRDefault="4F057BC8" w:rsidP="00BC0F79"/>
        </w:tc>
        <w:tc>
          <w:tcPr>
            <w:tcW w:w="521" w:type="dxa"/>
          </w:tcPr>
          <w:p w14:paraId="181AE1C1" w14:textId="51456E04" w:rsidR="00914134" w:rsidRDefault="2D39C8CE" w:rsidP="00BC0F79">
            <w:r>
              <w:t>x</w:t>
            </w:r>
          </w:p>
        </w:tc>
        <w:tc>
          <w:tcPr>
            <w:tcW w:w="510" w:type="dxa"/>
          </w:tcPr>
          <w:p w14:paraId="4EBBCCC9" w14:textId="1DEAA38B" w:rsidR="00914134" w:rsidRDefault="2D39C8CE" w:rsidP="00BC0F79">
            <w:r>
              <w:t>x</w:t>
            </w:r>
          </w:p>
        </w:tc>
        <w:tc>
          <w:tcPr>
            <w:tcW w:w="533" w:type="dxa"/>
          </w:tcPr>
          <w:p w14:paraId="76242775" w14:textId="58B77235" w:rsidR="4F057BC8" w:rsidRDefault="4F057BC8" w:rsidP="00BC0F79"/>
        </w:tc>
        <w:tc>
          <w:tcPr>
            <w:tcW w:w="522" w:type="dxa"/>
          </w:tcPr>
          <w:p w14:paraId="030828BF" w14:textId="595F35BD" w:rsidR="4F057BC8" w:rsidRDefault="4F057BC8" w:rsidP="00BC0F79"/>
        </w:tc>
      </w:tr>
      <w:tr w:rsidR="53C3A803" w14:paraId="2DFC67A0" w14:textId="77777777" w:rsidTr="009800E3">
        <w:trPr>
          <w:trHeight w:val="300"/>
        </w:trPr>
        <w:tc>
          <w:tcPr>
            <w:tcW w:w="10910" w:type="dxa"/>
          </w:tcPr>
          <w:p w14:paraId="6734269F" w14:textId="65F90FB1" w:rsidR="679B62D4" w:rsidRDefault="00087B96" w:rsidP="00266EB3">
            <w:pPr>
              <w:pStyle w:val="ListBullet"/>
            </w:pPr>
            <w:r>
              <w:t>A</w:t>
            </w:r>
            <w:r w:rsidR="1679075A" w:rsidRPr="4F057BC8">
              <w:t>pply morphemic knowledge to change word meanings by adding different prefixes and suffixes to a base word or root</w:t>
            </w:r>
          </w:p>
        </w:tc>
        <w:tc>
          <w:tcPr>
            <w:tcW w:w="521" w:type="dxa"/>
          </w:tcPr>
          <w:p w14:paraId="42610C49" w14:textId="28B9778E" w:rsidR="679B62D4" w:rsidRDefault="679B62D4" w:rsidP="00BC0F79">
            <w:r>
              <w:t>x</w:t>
            </w:r>
          </w:p>
        </w:tc>
        <w:tc>
          <w:tcPr>
            <w:tcW w:w="521" w:type="dxa"/>
          </w:tcPr>
          <w:p w14:paraId="16CFC1FF" w14:textId="38F3D067" w:rsidR="53C3A803" w:rsidRDefault="53C3A803" w:rsidP="00BC0F79"/>
        </w:tc>
        <w:tc>
          <w:tcPr>
            <w:tcW w:w="522" w:type="dxa"/>
          </w:tcPr>
          <w:p w14:paraId="5BB7A69D" w14:textId="3A1291AC" w:rsidR="679B62D4" w:rsidRDefault="08E4D9E4" w:rsidP="00BC0F79">
            <w:r>
              <w:t>x</w:t>
            </w:r>
          </w:p>
        </w:tc>
        <w:tc>
          <w:tcPr>
            <w:tcW w:w="521" w:type="dxa"/>
          </w:tcPr>
          <w:p w14:paraId="363B6090" w14:textId="2882CA5A" w:rsidR="53C3A803" w:rsidRDefault="53C3A803" w:rsidP="00BC0F79"/>
        </w:tc>
        <w:tc>
          <w:tcPr>
            <w:tcW w:w="510" w:type="dxa"/>
          </w:tcPr>
          <w:p w14:paraId="2C38312D" w14:textId="4F505313" w:rsidR="679B62D4" w:rsidRDefault="08E4D9E4" w:rsidP="00BC0F79">
            <w:r>
              <w:t>x</w:t>
            </w:r>
          </w:p>
        </w:tc>
        <w:tc>
          <w:tcPr>
            <w:tcW w:w="533" w:type="dxa"/>
          </w:tcPr>
          <w:p w14:paraId="10EED1FB" w14:textId="51BD60E0" w:rsidR="679B62D4" w:rsidRDefault="08E4D9E4" w:rsidP="00BC0F79">
            <w:r>
              <w:t>x</w:t>
            </w:r>
          </w:p>
        </w:tc>
        <w:tc>
          <w:tcPr>
            <w:tcW w:w="522" w:type="dxa"/>
          </w:tcPr>
          <w:p w14:paraId="4D2BE8FC" w14:textId="218C27EC" w:rsidR="53C3A803" w:rsidRDefault="53C3A803" w:rsidP="00BC0F79"/>
        </w:tc>
      </w:tr>
      <w:tr w:rsidR="0AB83493" w14:paraId="4E267522" w14:textId="77777777" w:rsidTr="00266EB3">
        <w:trPr>
          <w:trHeight w:val="300"/>
        </w:trPr>
        <w:tc>
          <w:tcPr>
            <w:tcW w:w="10910" w:type="dxa"/>
          </w:tcPr>
          <w:p w14:paraId="50858DD8" w14:textId="7D786A73" w:rsidR="40D512E9" w:rsidRDefault="00087B96" w:rsidP="00266EB3">
            <w:pPr>
              <w:pStyle w:val="ListBullet"/>
              <w:rPr>
                <w:rFonts w:ascii="Public Sans" w:eastAsia="Public Sans" w:hAnsi="Public Sans" w:cs="Public Sans"/>
              </w:rPr>
            </w:pPr>
            <w:r>
              <w:t>U</w:t>
            </w:r>
            <w:r w:rsidR="6195F483">
              <w:t>se word associations to build word knowledge</w:t>
            </w:r>
          </w:p>
        </w:tc>
        <w:tc>
          <w:tcPr>
            <w:tcW w:w="521" w:type="dxa"/>
            <w:tcBorders>
              <w:bottom w:val="single" w:sz="2" w:space="0" w:color="auto"/>
            </w:tcBorders>
          </w:tcPr>
          <w:p w14:paraId="77985025" w14:textId="410AEF87" w:rsidR="0AB83493" w:rsidRDefault="0AB83493" w:rsidP="00BC0F79"/>
        </w:tc>
        <w:tc>
          <w:tcPr>
            <w:tcW w:w="521" w:type="dxa"/>
            <w:tcBorders>
              <w:bottom w:val="single" w:sz="2" w:space="0" w:color="auto"/>
            </w:tcBorders>
          </w:tcPr>
          <w:p w14:paraId="0500007A" w14:textId="03CBC1C2" w:rsidR="4AA587C3" w:rsidRDefault="701EABB0" w:rsidP="00BC0F79">
            <w:r>
              <w:t>x</w:t>
            </w:r>
          </w:p>
        </w:tc>
        <w:tc>
          <w:tcPr>
            <w:tcW w:w="522" w:type="dxa"/>
            <w:tcBorders>
              <w:bottom w:val="single" w:sz="2" w:space="0" w:color="auto"/>
            </w:tcBorders>
          </w:tcPr>
          <w:p w14:paraId="55C4CBE8" w14:textId="27B6C795" w:rsidR="0AB83493" w:rsidRDefault="0AB83493" w:rsidP="00BC0F79"/>
        </w:tc>
        <w:tc>
          <w:tcPr>
            <w:tcW w:w="521" w:type="dxa"/>
            <w:tcBorders>
              <w:bottom w:val="single" w:sz="2" w:space="0" w:color="auto"/>
            </w:tcBorders>
          </w:tcPr>
          <w:p w14:paraId="6A9FFBA2" w14:textId="575238D0" w:rsidR="0AB83493" w:rsidRDefault="0AB83493" w:rsidP="00BC0F79"/>
        </w:tc>
        <w:tc>
          <w:tcPr>
            <w:tcW w:w="510" w:type="dxa"/>
            <w:tcBorders>
              <w:bottom w:val="single" w:sz="2" w:space="0" w:color="auto"/>
            </w:tcBorders>
          </w:tcPr>
          <w:p w14:paraId="57123996" w14:textId="5B7B7D8E" w:rsidR="0AB83493" w:rsidRDefault="0AB83493" w:rsidP="00BC0F79"/>
        </w:tc>
        <w:tc>
          <w:tcPr>
            <w:tcW w:w="533" w:type="dxa"/>
            <w:tcBorders>
              <w:bottom w:val="single" w:sz="2" w:space="0" w:color="auto"/>
            </w:tcBorders>
          </w:tcPr>
          <w:p w14:paraId="51C84B77" w14:textId="1F30F42B" w:rsidR="0AB83493" w:rsidRDefault="07CE52A8" w:rsidP="00BC0F79">
            <w:r>
              <w:t>x</w:t>
            </w:r>
          </w:p>
        </w:tc>
        <w:tc>
          <w:tcPr>
            <w:tcW w:w="522" w:type="dxa"/>
            <w:tcBorders>
              <w:bottom w:val="single" w:sz="2" w:space="0" w:color="auto"/>
            </w:tcBorders>
          </w:tcPr>
          <w:p w14:paraId="104B2501" w14:textId="7B968B07" w:rsidR="0AB83493" w:rsidRDefault="0AB83493" w:rsidP="00BC0F79"/>
        </w:tc>
      </w:tr>
      <w:tr w:rsidR="00266EB3" w14:paraId="2FDDE840" w14:textId="77777777" w:rsidTr="00266EB3">
        <w:tc>
          <w:tcPr>
            <w:tcW w:w="10910" w:type="dxa"/>
            <w:tcBorders>
              <w:right w:val="nil"/>
            </w:tcBorders>
            <w:shd w:val="clear" w:color="auto" w:fill="E7E6E6" w:themeFill="background2"/>
          </w:tcPr>
          <w:p w14:paraId="53E45160" w14:textId="77777777" w:rsidR="0091515D" w:rsidRDefault="0091515D" w:rsidP="00BC0F79">
            <w:pPr>
              <w:rPr>
                <w:b/>
                <w:bCs/>
              </w:rPr>
            </w:pPr>
            <w:r w:rsidRPr="0091515D">
              <w:rPr>
                <w:b/>
                <w:bCs/>
              </w:rPr>
              <w:t>Reading fluency</w:t>
            </w:r>
          </w:p>
          <w:p w14:paraId="7912A00C" w14:textId="77777777" w:rsidR="0091515D" w:rsidRDefault="0091515D" w:rsidP="00BC0F79">
            <w:r w:rsidRPr="0091515D">
              <w:rPr>
                <w:b/>
                <w:bCs/>
              </w:rPr>
              <w:lastRenderedPageBreak/>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7E6E6" w:themeFill="background2"/>
          </w:tcPr>
          <w:p w14:paraId="5A92D3D6" w14:textId="77777777" w:rsidR="0091515D" w:rsidRDefault="0091515D" w:rsidP="00BC0F79"/>
        </w:tc>
        <w:tc>
          <w:tcPr>
            <w:tcW w:w="521" w:type="dxa"/>
            <w:tcBorders>
              <w:top w:val="single" w:sz="2" w:space="0" w:color="auto"/>
              <w:left w:val="nil"/>
              <w:right w:val="nil"/>
            </w:tcBorders>
            <w:shd w:val="clear" w:color="auto" w:fill="E7E6E6" w:themeFill="background2"/>
          </w:tcPr>
          <w:p w14:paraId="4DD58CBC" w14:textId="77777777" w:rsidR="0091515D" w:rsidRDefault="0091515D" w:rsidP="00BC0F79"/>
        </w:tc>
        <w:tc>
          <w:tcPr>
            <w:tcW w:w="522" w:type="dxa"/>
            <w:tcBorders>
              <w:top w:val="single" w:sz="2" w:space="0" w:color="auto"/>
              <w:left w:val="nil"/>
              <w:right w:val="nil"/>
            </w:tcBorders>
            <w:shd w:val="clear" w:color="auto" w:fill="E7E6E6" w:themeFill="background2"/>
          </w:tcPr>
          <w:p w14:paraId="1484F9E4" w14:textId="77777777" w:rsidR="0091515D" w:rsidRDefault="0091515D" w:rsidP="00BC0F79"/>
        </w:tc>
        <w:tc>
          <w:tcPr>
            <w:tcW w:w="521" w:type="dxa"/>
            <w:tcBorders>
              <w:top w:val="single" w:sz="2" w:space="0" w:color="auto"/>
              <w:left w:val="nil"/>
              <w:right w:val="nil"/>
            </w:tcBorders>
            <w:shd w:val="clear" w:color="auto" w:fill="E7E6E6" w:themeFill="background2"/>
          </w:tcPr>
          <w:p w14:paraId="4C736164" w14:textId="77777777" w:rsidR="0091515D" w:rsidRDefault="0091515D" w:rsidP="00BC0F79"/>
        </w:tc>
        <w:tc>
          <w:tcPr>
            <w:tcW w:w="510" w:type="dxa"/>
            <w:tcBorders>
              <w:top w:val="single" w:sz="2" w:space="0" w:color="auto"/>
              <w:left w:val="nil"/>
              <w:right w:val="nil"/>
            </w:tcBorders>
            <w:shd w:val="clear" w:color="auto" w:fill="E7E6E6" w:themeFill="background2"/>
          </w:tcPr>
          <w:p w14:paraId="016C10B3" w14:textId="77777777" w:rsidR="0091515D" w:rsidRDefault="0091515D" w:rsidP="00BC0F79"/>
        </w:tc>
        <w:tc>
          <w:tcPr>
            <w:tcW w:w="533" w:type="dxa"/>
            <w:tcBorders>
              <w:top w:val="single" w:sz="2" w:space="0" w:color="auto"/>
              <w:left w:val="nil"/>
              <w:right w:val="nil"/>
            </w:tcBorders>
            <w:shd w:val="clear" w:color="auto" w:fill="E7E6E6" w:themeFill="background2"/>
          </w:tcPr>
          <w:p w14:paraId="29C94E90" w14:textId="77777777" w:rsidR="0091515D" w:rsidRDefault="0091515D" w:rsidP="00BC0F79"/>
        </w:tc>
        <w:tc>
          <w:tcPr>
            <w:tcW w:w="522" w:type="dxa"/>
            <w:tcBorders>
              <w:top w:val="single" w:sz="2" w:space="0" w:color="auto"/>
              <w:left w:val="nil"/>
            </w:tcBorders>
            <w:shd w:val="clear" w:color="auto" w:fill="E7E6E6" w:themeFill="background2"/>
          </w:tcPr>
          <w:p w14:paraId="2AD7B23F" w14:textId="77777777" w:rsidR="0091515D" w:rsidRDefault="0091515D" w:rsidP="00BC0F79"/>
        </w:tc>
      </w:tr>
      <w:tr w:rsidR="4F057BC8" w14:paraId="3BA3CF01" w14:textId="77777777" w:rsidTr="009800E3">
        <w:trPr>
          <w:trHeight w:val="300"/>
        </w:trPr>
        <w:tc>
          <w:tcPr>
            <w:tcW w:w="10910" w:type="dxa"/>
          </w:tcPr>
          <w:p w14:paraId="18AD36B9" w14:textId="2773BE3B" w:rsidR="102EB398" w:rsidRDefault="00087B96" w:rsidP="00266EB3">
            <w:pPr>
              <w:pStyle w:val="ListBullet"/>
            </w:pPr>
            <w:r>
              <w:t>E</w:t>
            </w:r>
            <w:r w:rsidR="102EB398" w:rsidRPr="4F057BC8">
              <w:t>xplain how effortless and accurate word reading, at a pace appropriate for text and purpose, can support reading fluency and comprehension</w:t>
            </w:r>
          </w:p>
        </w:tc>
        <w:tc>
          <w:tcPr>
            <w:tcW w:w="521" w:type="dxa"/>
          </w:tcPr>
          <w:p w14:paraId="55023265" w14:textId="27BD35DC" w:rsidR="102EB398" w:rsidRDefault="102EB398" w:rsidP="00BC0F79">
            <w:r>
              <w:t>x</w:t>
            </w:r>
          </w:p>
        </w:tc>
        <w:tc>
          <w:tcPr>
            <w:tcW w:w="521" w:type="dxa"/>
          </w:tcPr>
          <w:p w14:paraId="3DDF35CF" w14:textId="2627E6F6" w:rsidR="4F057BC8" w:rsidRDefault="4F057BC8" w:rsidP="00BC0F79"/>
        </w:tc>
        <w:tc>
          <w:tcPr>
            <w:tcW w:w="522" w:type="dxa"/>
          </w:tcPr>
          <w:p w14:paraId="1FEAA50B" w14:textId="2E59501B" w:rsidR="4F057BC8" w:rsidRDefault="4F057BC8" w:rsidP="00BC0F79"/>
        </w:tc>
        <w:tc>
          <w:tcPr>
            <w:tcW w:w="521" w:type="dxa"/>
          </w:tcPr>
          <w:p w14:paraId="7C455CA0" w14:textId="5F660288" w:rsidR="1C952A75" w:rsidRDefault="1C952A75" w:rsidP="00BC0F79">
            <w:r>
              <w:t>x</w:t>
            </w:r>
          </w:p>
        </w:tc>
        <w:tc>
          <w:tcPr>
            <w:tcW w:w="510" w:type="dxa"/>
          </w:tcPr>
          <w:p w14:paraId="3ABAD600" w14:textId="49A83F96" w:rsidR="1C952A75" w:rsidRDefault="1C952A75" w:rsidP="00BC0F79">
            <w:r>
              <w:t>x</w:t>
            </w:r>
          </w:p>
        </w:tc>
        <w:tc>
          <w:tcPr>
            <w:tcW w:w="533" w:type="dxa"/>
          </w:tcPr>
          <w:p w14:paraId="050A9AFD" w14:textId="3EA0ABB7" w:rsidR="4F057BC8" w:rsidRDefault="4F057BC8" w:rsidP="00BC0F79"/>
        </w:tc>
        <w:tc>
          <w:tcPr>
            <w:tcW w:w="522" w:type="dxa"/>
          </w:tcPr>
          <w:p w14:paraId="0EE08D31" w14:textId="4EA4EDD0" w:rsidR="4F057BC8" w:rsidRDefault="4F057BC8" w:rsidP="00BC0F79"/>
        </w:tc>
      </w:tr>
      <w:tr w:rsidR="0091515D" w14:paraId="7675E692" w14:textId="77777777" w:rsidTr="009800E3">
        <w:tc>
          <w:tcPr>
            <w:tcW w:w="10910" w:type="dxa"/>
          </w:tcPr>
          <w:p w14:paraId="6F23BAC6" w14:textId="573CE2EE" w:rsidR="0091515D" w:rsidRDefault="00087B96" w:rsidP="00266EB3">
            <w:pPr>
              <w:pStyle w:val="ListBullet"/>
              <w:rPr>
                <w:rFonts w:ascii="Public Sans" w:eastAsia="Public Sans" w:hAnsi="Public Sans" w:cs="Public Sans"/>
              </w:rPr>
            </w:pPr>
            <w:r>
              <w:t>R</w:t>
            </w:r>
            <w:r w:rsidR="56753C8C">
              <w:t>ead multisyllabic words, phrases and continuous texts with accuracy and appropriate rate suited to reading purpose</w:t>
            </w:r>
            <w:r w:rsidR="4B8354C7">
              <w:t xml:space="preserve"> (FlY5, PKW8)</w:t>
            </w:r>
          </w:p>
        </w:tc>
        <w:tc>
          <w:tcPr>
            <w:tcW w:w="521" w:type="dxa"/>
          </w:tcPr>
          <w:p w14:paraId="48C1261E" w14:textId="5B6049DB" w:rsidR="0091515D" w:rsidRDefault="4F20616D" w:rsidP="00BC0F79">
            <w:r>
              <w:t>x</w:t>
            </w:r>
          </w:p>
        </w:tc>
        <w:tc>
          <w:tcPr>
            <w:tcW w:w="521" w:type="dxa"/>
          </w:tcPr>
          <w:p w14:paraId="34E02996" w14:textId="77777777" w:rsidR="0091515D" w:rsidRDefault="0091515D" w:rsidP="00BC0F79"/>
        </w:tc>
        <w:tc>
          <w:tcPr>
            <w:tcW w:w="522" w:type="dxa"/>
          </w:tcPr>
          <w:p w14:paraId="16A82D6C" w14:textId="15ACF55F" w:rsidR="0091515D" w:rsidRDefault="1F179CA9" w:rsidP="00BC0F79">
            <w:r>
              <w:t>x</w:t>
            </w:r>
          </w:p>
        </w:tc>
        <w:tc>
          <w:tcPr>
            <w:tcW w:w="521" w:type="dxa"/>
          </w:tcPr>
          <w:p w14:paraId="4CE3381D" w14:textId="3A1AA9C3" w:rsidR="0091515D" w:rsidRDefault="1F179CA9" w:rsidP="00BC0F79">
            <w:r>
              <w:t>x</w:t>
            </w:r>
          </w:p>
        </w:tc>
        <w:tc>
          <w:tcPr>
            <w:tcW w:w="510" w:type="dxa"/>
          </w:tcPr>
          <w:p w14:paraId="43EC8CFF" w14:textId="09D493C4" w:rsidR="0091515D" w:rsidRDefault="1F179CA9" w:rsidP="00BC0F79">
            <w:r>
              <w:t>x</w:t>
            </w:r>
          </w:p>
        </w:tc>
        <w:tc>
          <w:tcPr>
            <w:tcW w:w="533" w:type="dxa"/>
          </w:tcPr>
          <w:p w14:paraId="64E9F205" w14:textId="42A530E3" w:rsidR="0091515D" w:rsidRDefault="1F179CA9" w:rsidP="00BC0F79">
            <w:r>
              <w:t>x</w:t>
            </w:r>
          </w:p>
        </w:tc>
        <w:tc>
          <w:tcPr>
            <w:tcW w:w="522" w:type="dxa"/>
          </w:tcPr>
          <w:p w14:paraId="7DF68C6B" w14:textId="0BDD46D3" w:rsidR="0091515D" w:rsidRDefault="1F179CA9" w:rsidP="00BC0F79">
            <w:r>
              <w:t>x</w:t>
            </w:r>
          </w:p>
        </w:tc>
      </w:tr>
      <w:tr w:rsidR="0091515D" w14:paraId="175C032F" w14:textId="77777777" w:rsidTr="009800E3">
        <w:tc>
          <w:tcPr>
            <w:tcW w:w="10910" w:type="dxa"/>
          </w:tcPr>
          <w:p w14:paraId="241B5911" w14:textId="427E5909" w:rsidR="0091515D" w:rsidRDefault="00087B96" w:rsidP="00266EB3">
            <w:pPr>
              <w:pStyle w:val="ListBullet"/>
            </w:pPr>
            <w:r>
              <w:t>A</w:t>
            </w:r>
            <w:r w:rsidR="5428A409">
              <w:t xml:space="preserve">pply appropriate tone to </w:t>
            </w:r>
            <w:r w:rsidR="3627C9A7">
              <w:t>represent</w:t>
            </w:r>
            <w:r w:rsidR="5428A409">
              <w:t xml:space="preserve"> </w:t>
            </w:r>
            <w:r w:rsidR="20D27DEE">
              <w:t>characters</w:t>
            </w:r>
            <w:r w:rsidR="5428A409">
              <w:t>’ emotions when reading text with dialogue</w:t>
            </w:r>
            <w:r w:rsidR="5C01DA68">
              <w:t xml:space="preserve"> (FlY5)</w:t>
            </w:r>
          </w:p>
        </w:tc>
        <w:tc>
          <w:tcPr>
            <w:tcW w:w="521" w:type="dxa"/>
          </w:tcPr>
          <w:p w14:paraId="4834958D" w14:textId="1F0F9B75" w:rsidR="0091515D" w:rsidRDefault="4F20616D" w:rsidP="00BC0F79">
            <w:r>
              <w:t>x</w:t>
            </w:r>
          </w:p>
        </w:tc>
        <w:tc>
          <w:tcPr>
            <w:tcW w:w="521" w:type="dxa"/>
          </w:tcPr>
          <w:p w14:paraId="245A1ACA" w14:textId="77777777" w:rsidR="0091515D" w:rsidRDefault="0091515D" w:rsidP="00BC0F79"/>
        </w:tc>
        <w:tc>
          <w:tcPr>
            <w:tcW w:w="522" w:type="dxa"/>
          </w:tcPr>
          <w:p w14:paraId="2FC285AF" w14:textId="4E83CB8E" w:rsidR="0091515D" w:rsidRDefault="53D19D79" w:rsidP="00BC0F79">
            <w:r>
              <w:t>x</w:t>
            </w:r>
          </w:p>
        </w:tc>
        <w:tc>
          <w:tcPr>
            <w:tcW w:w="521" w:type="dxa"/>
          </w:tcPr>
          <w:p w14:paraId="548F5D4B" w14:textId="3B8C61E0" w:rsidR="0091515D" w:rsidRDefault="53D19D79" w:rsidP="00BC0F79">
            <w:r>
              <w:t>x</w:t>
            </w:r>
          </w:p>
        </w:tc>
        <w:tc>
          <w:tcPr>
            <w:tcW w:w="510" w:type="dxa"/>
          </w:tcPr>
          <w:p w14:paraId="1AFAF478" w14:textId="28DE196E" w:rsidR="0091515D" w:rsidRDefault="53D19D79" w:rsidP="00BC0F79">
            <w:r>
              <w:t>x</w:t>
            </w:r>
          </w:p>
        </w:tc>
        <w:tc>
          <w:tcPr>
            <w:tcW w:w="533" w:type="dxa"/>
          </w:tcPr>
          <w:p w14:paraId="28815A7D" w14:textId="603C5676" w:rsidR="0091515D" w:rsidRDefault="53D19D79" w:rsidP="00BC0F79">
            <w:r>
              <w:t>x</w:t>
            </w:r>
          </w:p>
        </w:tc>
        <w:tc>
          <w:tcPr>
            <w:tcW w:w="522" w:type="dxa"/>
          </w:tcPr>
          <w:p w14:paraId="05793E69" w14:textId="5519AAC1" w:rsidR="0091515D" w:rsidRDefault="53D19D79" w:rsidP="00BC0F79">
            <w:r>
              <w:t>x</w:t>
            </w:r>
          </w:p>
        </w:tc>
      </w:tr>
      <w:tr w:rsidR="4F057BC8" w14:paraId="4ACAE243" w14:textId="77777777" w:rsidTr="009800E3">
        <w:trPr>
          <w:trHeight w:val="300"/>
        </w:trPr>
        <w:tc>
          <w:tcPr>
            <w:tcW w:w="10910" w:type="dxa"/>
          </w:tcPr>
          <w:p w14:paraId="6CC6411D" w14:textId="702FDAC5" w:rsidR="6CF852EE" w:rsidRDefault="00087B96" w:rsidP="00266EB3">
            <w:pPr>
              <w:pStyle w:val="ListBullet"/>
            </w:pPr>
            <w:r>
              <w:t>R</w:t>
            </w:r>
            <w:r w:rsidR="6CF852EE" w:rsidRPr="4F057BC8">
              <w:t>eflect on and compare differences between own oral reading fluency and silent reading fluency</w:t>
            </w:r>
          </w:p>
        </w:tc>
        <w:tc>
          <w:tcPr>
            <w:tcW w:w="521" w:type="dxa"/>
          </w:tcPr>
          <w:p w14:paraId="59E03C98" w14:textId="301F06D8" w:rsidR="6CF852EE" w:rsidRDefault="6CF852EE" w:rsidP="00BC0F79">
            <w:r>
              <w:t>x</w:t>
            </w:r>
          </w:p>
        </w:tc>
        <w:tc>
          <w:tcPr>
            <w:tcW w:w="521" w:type="dxa"/>
          </w:tcPr>
          <w:p w14:paraId="06C72A07" w14:textId="69FC58E8" w:rsidR="4F057BC8" w:rsidRDefault="4F057BC8" w:rsidP="00BC0F79"/>
        </w:tc>
        <w:tc>
          <w:tcPr>
            <w:tcW w:w="522" w:type="dxa"/>
          </w:tcPr>
          <w:p w14:paraId="73BDB8C1" w14:textId="10154533" w:rsidR="4F057BC8" w:rsidRDefault="4F057BC8" w:rsidP="00BC0F79"/>
        </w:tc>
        <w:tc>
          <w:tcPr>
            <w:tcW w:w="521" w:type="dxa"/>
          </w:tcPr>
          <w:p w14:paraId="56F683DB" w14:textId="042A424B" w:rsidR="1AD1EFA4" w:rsidRDefault="1AD1EFA4" w:rsidP="00BC0F79">
            <w:r>
              <w:t>x</w:t>
            </w:r>
          </w:p>
        </w:tc>
        <w:tc>
          <w:tcPr>
            <w:tcW w:w="510" w:type="dxa"/>
          </w:tcPr>
          <w:p w14:paraId="5EDF2A73" w14:textId="5582708C" w:rsidR="1AD1EFA4" w:rsidRDefault="1AD1EFA4" w:rsidP="00BC0F79">
            <w:r>
              <w:t>x</w:t>
            </w:r>
          </w:p>
        </w:tc>
        <w:tc>
          <w:tcPr>
            <w:tcW w:w="533" w:type="dxa"/>
          </w:tcPr>
          <w:p w14:paraId="0ACF80A3" w14:textId="51EA5791" w:rsidR="4F057BC8" w:rsidRDefault="4F057BC8" w:rsidP="00BC0F79"/>
        </w:tc>
        <w:tc>
          <w:tcPr>
            <w:tcW w:w="522" w:type="dxa"/>
          </w:tcPr>
          <w:p w14:paraId="647AB4F6" w14:textId="1E49066B" w:rsidR="4F057BC8" w:rsidRDefault="4F057BC8" w:rsidP="00BC0F79"/>
        </w:tc>
      </w:tr>
      <w:tr w:rsidR="4F057BC8" w14:paraId="5D2CBA59" w14:textId="77777777" w:rsidTr="00266EB3">
        <w:trPr>
          <w:trHeight w:val="300"/>
        </w:trPr>
        <w:tc>
          <w:tcPr>
            <w:tcW w:w="10910" w:type="dxa"/>
          </w:tcPr>
          <w:p w14:paraId="750002AA" w14:textId="57C51EFC" w:rsidR="6CF852EE" w:rsidRDefault="00087B96" w:rsidP="00266EB3">
            <w:pPr>
              <w:pStyle w:val="ListBullet"/>
            </w:pPr>
            <w:r>
              <w:t>M</w:t>
            </w:r>
            <w:r w:rsidR="6CF852EE" w:rsidRPr="4F057BC8">
              <w:t>onitor and adjust own goals for improving reading fluency</w:t>
            </w:r>
          </w:p>
        </w:tc>
        <w:tc>
          <w:tcPr>
            <w:tcW w:w="521" w:type="dxa"/>
            <w:tcBorders>
              <w:bottom w:val="single" w:sz="2" w:space="0" w:color="auto"/>
            </w:tcBorders>
          </w:tcPr>
          <w:p w14:paraId="61CA9CA2" w14:textId="788F5940" w:rsidR="6CF852EE" w:rsidRDefault="6CF852EE" w:rsidP="00BC0F79">
            <w:r>
              <w:t>x</w:t>
            </w:r>
          </w:p>
        </w:tc>
        <w:tc>
          <w:tcPr>
            <w:tcW w:w="521" w:type="dxa"/>
            <w:tcBorders>
              <w:bottom w:val="single" w:sz="2" w:space="0" w:color="auto"/>
            </w:tcBorders>
          </w:tcPr>
          <w:p w14:paraId="7C92F8FA" w14:textId="0141B7F0" w:rsidR="4F057BC8" w:rsidRDefault="4F057BC8" w:rsidP="00BC0F79"/>
        </w:tc>
        <w:tc>
          <w:tcPr>
            <w:tcW w:w="522" w:type="dxa"/>
            <w:tcBorders>
              <w:bottom w:val="single" w:sz="2" w:space="0" w:color="auto"/>
            </w:tcBorders>
          </w:tcPr>
          <w:p w14:paraId="57B05052" w14:textId="3D8BE9A2" w:rsidR="057A6217" w:rsidRDefault="057A6217" w:rsidP="00BC0F79">
            <w:r>
              <w:t>x</w:t>
            </w:r>
          </w:p>
        </w:tc>
        <w:tc>
          <w:tcPr>
            <w:tcW w:w="521" w:type="dxa"/>
            <w:tcBorders>
              <w:bottom w:val="single" w:sz="2" w:space="0" w:color="auto"/>
            </w:tcBorders>
          </w:tcPr>
          <w:p w14:paraId="549CEC47" w14:textId="68C76004" w:rsidR="4F057BC8" w:rsidRDefault="4F057BC8" w:rsidP="00BC0F79"/>
        </w:tc>
        <w:tc>
          <w:tcPr>
            <w:tcW w:w="510" w:type="dxa"/>
            <w:tcBorders>
              <w:bottom w:val="single" w:sz="2" w:space="0" w:color="auto"/>
            </w:tcBorders>
          </w:tcPr>
          <w:p w14:paraId="56CCDD7C" w14:textId="296E5C00" w:rsidR="4F057BC8" w:rsidRDefault="4F057BC8" w:rsidP="00BC0F79"/>
        </w:tc>
        <w:tc>
          <w:tcPr>
            <w:tcW w:w="533" w:type="dxa"/>
            <w:tcBorders>
              <w:bottom w:val="single" w:sz="2" w:space="0" w:color="auto"/>
            </w:tcBorders>
          </w:tcPr>
          <w:p w14:paraId="4E6A1AE9" w14:textId="540EF9BB" w:rsidR="057A6217" w:rsidRDefault="057A6217" w:rsidP="00BC0F79">
            <w:r>
              <w:t>x</w:t>
            </w:r>
          </w:p>
        </w:tc>
        <w:tc>
          <w:tcPr>
            <w:tcW w:w="522" w:type="dxa"/>
            <w:tcBorders>
              <w:bottom w:val="single" w:sz="2" w:space="0" w:color="auto"/>
            </w:tcBorders>
          </w:tcPr>
          <w:p w14:paraId="100E715D" w14:textId="1BBC9C0A" w:rsidR="057A6217" w:rsidRDefault="057A6217" w:rsidP="00BC0F79">
            <w:r>
              <w:t>x</w:t>
            </w:r>
          </w:p>
        </w:tc>
      </w:tr>
      <w:tr w:rsidR="00266EB3" w14:paraId="73F1903E" w14:textId="77777777" w:rsidTr="00266EB3">
        <w:tc>
          <w:tcPr>
            <w:tcW w:w="10910" w:type="dxa"/>
            <w:tcBorders>
              <w:right w:val="nil"/>
            </w:tcBorders>
            <w:shd w:val="clear" w:color="auto" w:fill="E7E6E6" w:themeFill="background2"/>
          </w:tcPr>
          <w:p w14:paraId="3FF2EF07" w14:textId="77777777" w:rsidR="0091515D" w:rsidRDefault="0091515D" w:rsidP="00BC0F79">
            <w:pPr>
              <w:rPr>
                <w:b/>
                <w:bCs/>
              </w:rPr>
            </w:pPr>
            <w:r w:rsidRPr="0091515D">
              <w:rPr>
                <w:b/>
                <w:bCs/>
              </w:rPr>
              <w:t>Reading comprehension</w:t>
            </w:r>
          </w:p>
          <w:p w14:paraId="65C8A7EC" w14:textId="77777777" w:rsidR="0091515D" w:rsidRDefault="0091515D" w:rsidP="00BC0F79">
            <w:r w:rsidRPr="0091515D">
              <w:rPr>
                <w:b/>
                <w:bCs/>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7E6E6" w:themeFill="background2"/>
          </w:tcPr>
          <w:p w14:paraId="5DDEF468" w14:textId="77777777" w:rsidR="0091515D" w:rsidRDefault="0091515D" w:rsidP="00BC0F79"/>
        </w:tc>
        <w:tc>
          <w:tcPr>
            <w:tcW w:w="521" w:type="dxa"/>
            <w:tcBorders>
              <w:top w:val="single" w:sz="2" w:space="0" w:color="auto"/>
              <w:left w:val="nil"/>
              <w:right w:val="nil"/>
            </w:tcBorders>
            <w:shd w:val="clear" w:color="auto" w:fill="E7E6E6" w:themeFill="background2"/>
          </w:tcPr>
          <w:p w14:paraId="4D53144B" w14:textId="77777777" w:rsidR="0091515D" w:rsidRDefault="0091515D" w:rsidP="00BC0F79"/>
        </w:tc>
        <w:tc>
          <w:tcPr>
            <w:tcW w:w="522" w:type="dxa"/>
            <w:tcBorders>
              <w:top w:val="single" w:sz="2" w:space="0" w:color="auto"/>
              <w:left w:val="nil"/>
              <w:right w:val="nil"/>
            </w:tcBorders>
            <w:shd w:val="clear" w:color="auto" w:fill="E7E6E6" w:themeFill="background2"/>
          </w:tcPr>
          <w:p w14:paraId="073E6B46" w14:textId="77777777" w:rsidR="0091515D" w:rsidRDefault="0091515D" w:rsidP="00BC0F79"/>
        </w:tc>
        <w:tc>
          <w:tcPr>
            <w:tcW w:w="521" w:type="dxa"/>
            <w:tcBorders>
              <w:top w:val="single" w:sz="2" w:space="0" w:color="auto"/>
              <w:left w:val="nil"/>
              <w:right w:val="nil"/>
            </w:tcBorders>
            <w:shd w:val="clear" w:color="auto" w:fill="E7E6E6" w:themeFill="background2"/>
          </w:tcPr>
          <w:p w14:paraId="00A610BC" w14:textId="77777777" w:rsidR="0091515D" w:rsidRDefault="0091515D" w:rsidP="00BC0F79"/>
        </w:tc>
        <w:tc>
          <w:tcPr>
            <w:tcW w:w="510" w:type="dxa"/>
            <w:tcBorders>
              <w:top w:val="single" w:sz="2" w:space="0" w:color="auto"/>
              <w:left w:val="nil"/>
              <w:right w:val="nil"/>
            </w:tcBorders>
            <w:shd w:val="clear" w:color="auto" w:fill="E7E6E6" w:themeFill="background2"/>
          </w:tcPr>
          <w:p w14:paraId="7DDCA787" w14:textId="77777777" w:rsidR="0091515D" w:rsidRDefault="0091515D" w:rsidP="00BC0F79"/>
        </w:tc>
        <w:tc>
          <w:tcPr>
            <w:tcW w:w="533" w:type="dxa"/>
            <w:tcBorders>
              <w:top w:val="single" w:sz="2" w:space="0" w:color="auto"/>
              <w:left w:val="nil"/>
              <w:right w:val="nil"/>
            </w:tcBorders>
            <w:shd w:val="clear" w:color="auto" w:fill="E7E6E6" w:themeFill="background2"/>
          </w:tcPr>
          <w:p w14:paraId="1513DED5" w14:textId="77777777" w:rsidR="0091515D" w:rsidRDefault="0091515D" w:rsidP="00BC0F79"/>
        </w:tc>
        <w:tc>
          <w:tcPr>
            <w:tcW w:w="522" w:type="dxa"/>
            <w:tcBorders>
              <w:top w:val="single" w:sz="2" w:space="0" w:color="auto"/>
              <w:left w:val="nil"/>
            </w:tcBorders>
            <w:shd w:val="clear" w:color="auto" w:fill="E7E6E6" w:themeFill="background2"/>
          </w:tcPr>
          <w:p w14:paraId="365848E7" w14:textId="77777777" w:rsidR="0091515D" w:rsidRDefault="0091515D" w:rsidP="00BC0F79"/>
        </w:tc>
      </w:tr>
      <w:tr w:rsidR="4F057BC8" w14:paraId="219DE70A" w14:textId="77777777" w:rsidTr="009800E3">
        <w:trPr>
          <w:trHeight w:val="300"/>
        </w:trPr>
        <w:tc>
          <w:tcPr>
            <w:tcW w:w="10910" w:type="dxa"/>
          </w:tcPr>
          <w:p w14:paraId="123F69BD" w14:textId="204B3BB3" w:rsidR="4085FD03" w:rsidRDefault="001F28BD" w:rsidP="00266EB3">
            <w:pPr>
              <w:pStyle w:val="ListBullet"/>
            </w:pPr>
            <w:r>
              <w:t>S</w:t>
            </w:r>
            <w:r w:rsidR="4085FD03" w:rsidRPr="4F057BC8">
              <w:t>elect and read texts of personal interest and to gather information for learning (UnT7)</w:t>
            </w:r>
          </w:p>
        </w:tc>
        <w:tc>
          <w:tcPr>
            <w:tcW w:w="521" w:type="dxa"/>
          </w:tcPr>
          <w:p w14:paraId="389D4E12" w14:textId="25FAF643" w:rsidR="4085FD03" w:rsidRDefault="4085FD03" w:rsidP="00BC0F79">
            <w:r>
              <w:t>x</w:t>
            </w:r>
          </w:p>
        </w:tc>
        <w:tc>
          <w:tcPr>
            <w:tcW w:w="521" w:type="dxa"/>
          </w:tcPr>
          <w:p w14:paraId="16022C66" w14:textId="35A171F3" w:rsidR="4F057BC8" w:rsidRDefault="4F057BC8" w:rsidP="00BC0F79"/>
        </w:tc>
        <w:tc>
          <w:tcPr>
            <w:tcW w:w="522" w:type="dxa"/>
          </w:tcPr>
          <w:p w14:paraId="6A34DC21" w14:textId="43D51F4B" w:rsidR="0504690F" w:rsidRDefault="0504690F" w:rsidP="00BC0F79">
            <w:r>
              <w:t>x</w:t>
            </w:r>
          </w:p>
        </w:tc>
        <w:tc>
          <w:tcPr>
            <w:tcW w:w="521" w:type="dxa"/>
          </w:tcPr>
          <w:p w14:paraId="020C3AD0" w14:textId="1CB512A2" w:rsidR="4F057BC8" w:rsidRDefault="4F057BC8" w:rsidP="00BC0F79">
            <w:pPr>
              <w:rPr>
                <w:highlight w:val="green"/>
              </w:rPr>
            </w:pPr>
          </w:p>
        </w:tc>
        <w:tc>
          <w:tcPr>
            <w:tcW w:w="510" w:type="dxa"/>
          </w:tcPr>
          <w:p w14:paraId="79091E95" w14:textId="0611C6E6" w:rsidR="0504690F" w:rsidRDefault="0504690F" w:rsidP="00BC0F79">
            <w:r>
              <w:t>x</w:t>
            </w:r>
          </w:p>
        </w:tc>
        <w:tc>
          <w:tcPr>
            <w:tcW w:w="533" w:type="dxa"/>
          </w:tcPr>
          <w:p w14:paraId="13037E5F" w14:textId="3B3E8505" w:rsidR="4F057BC8" w:rsidRDefault="4F057BC8" w:rsidP="00BC0F79">
            <w:pPr>
              <w:rPr>
                <w:highlight w:val="green"/>
              </w:rPr>
            </w:pPr>
          </w:p>
        </w:tc>
        <w:tc>
          <w:tcPr>
            <w:tcW w:w="522" w:type="dxa"/>
          </w:tcPr>
          <w:p w14:paraId="0AF16844" w14:textId="00750736" w:rsidR="4F057BC8" w:rsidRDefault="4F057BC8" w:rsidP="00BC0F79"/>
        </w:tc>
      </w:tr>
      <w:tr w:rsidR="4F057BC8" w14:paraId="348C5904" w14:textId="77777777" w:rsidTr="009800E3">
        <w:trPr>
          <w:trHeight w:val="300"/>
        </w:trPr>
        <w:tc>
          <w:tcPr>
            <w:tcW w:w="10910" w:type="dxa"/>
          </w:tcPr>
          <w:p w14:paraId="6A4F68E7" w14:textId="427D0666" w:rsidR="4085FD03" w:rsidRDefault="001F28BD" w:rsidP="00266EB3">
            <w:pPr>
              <w:pStyle w:val="ListBullet"/>
            </w:pPr>
            <w:r>
              <w:lastRenderedPageBreak/>
              <w:t>B</w:t>
            </w:r>
            <w:r w:rsidR="4085FD03" w:rsidRPr="4F057BC8">
              <w:t>uild topic knowledge, including key vocabulary, and activate background knowledge prior to and during reading (UnT7)</w:t>
            </w:r>
          </w:p>
        </w:tc>
        <w:tc>
          <w:tcPr>
            <w:tcW w:w="521" w:type="dxa"/>
          </w:tcPr>
          <w:p w14:paraId="35D3DE1B" w14:textId="58C22EEA" w:rsidR="4085FD03" w:rsidRDefault="4085FD03" w:rsidP="00BC0F79">
            <w:r>
              <w:t>x</w:t>
            </w:r>
          </w:p>
        </w:tc>
        <w:tc>
          <w:tcPr>
            <w:tcW w:w="521" w:type="dxa"/>
          </w:tcPr>
          <w:p w14:paraId="09695EF4" w14:textId="530F52F8" w:rsidR="4085FD03" w:rsidRDefault="4085FD03" w:rsidP="00BC0F79">
            <w:r>
              <w:t>x</w:t>
            </w:r>
          </w:p>
        </w:tc>
        <w:tc>
          <w:tcPr>
            <w:tcW w:w="522" w:type="dxa"/>
          </w:tcPr>
          <w:p w14:paraId="01046C19" w14:textId="7E34C36F" w:rsidR="7F71F5E3" w:rsidRDefault="7F71F5E3" w:rsidP="00BC0F79">
            <w:r>
              <w:t>x</w:t>
            </w:r>
          </w:p>
        </w:tc>
        <w:tc>
          <w:tcPr>
            <w:tcW w:w="521" w:type="dxa"/>
          </w:tcPr>
          <w:p w14:paraId="4C5F85C3" w14:textId="14071B5B" w:rsidR="7F71F5E3" w:rsidRDefault="7F71F5E3" w:rsidP="00BC0F79">
            <w:r>
              <w:t>x</w:t>
            </w:r>
          </w:p>
        </w:tc>
        <w:tc>
          <w:tcPr>
            <w:tcW w:w="510" w:type="dxa"/>
          </w:tcPr>
          <w:p w14:paraId="3027BF16" w14:textId="0A1B72D4" w:rsidR="4F057BC8" w:rsidRDefault="4F057BC8" w:rsidP="00BC0F79"/>
        </w:tc>
        <w:tc>
          <w:tcPr>
            <w:tcW w:w="533" w:type="dxa"/>
          </w:tcPr>
          <w:p w14:paraId="2EBDA481" w14:textId="5FF8652B" w:rsidR="4F057BC8" w:rsidRDefault="4F057BC8" w:rsidP="00BC0F79">
            <w:pPr>
              <w:rPr>
                <w:highlight w:val="green"/>
              </w:rPr>
            </w:pPr>
          </w:p>
        </w:tc>
        <w:tc>
          <w:tcPr>
            <w:tcW w:w="522" w:type="dxa"/>
          </w:tcPr>
          <w:p w14:paraId="65CD5425" w14:textId="06F61A98" w:rsidR="4F057BC8" w:rsidRDefault="4F057BC8" w:rsidP="00BC0F79"/>
        </w:tc>
      </w:tr>
      <w:tr w:rsidR="0091515D" w14:paraId="75C0B448" w14:textId="77777777" w:rsidTr="009800E3">
        <w:tc>
          <w:tcPr>
            <w:tcW w:w="10910" w:type="dxa"/>
          </w:tcPr>
          <w:p w14:paraId="1537A1EC" w14:textId="1E825D7D" w:rsidR="0091515D" w:rsidRDefault="001F28BD" w:rsidP="00266EB3">
            <w:pPr>
              <w:pStyle w:val="ListBullet"/>
              <w:rPr>
                <w:rFonts w:ascii="Public Sans" w:eastAsia="Public Sans" w:hAnsi="Public Sans" w:cs="Public Sans"/>
              </w:rPr>
            </w:pPr>
            <w:r>
              <w:t>L</w:t>
            </w:r>
            <w:r w:rsidR="27F9A382">
              <w:t>ocate, select and retrieve relevant information from a print or digital text and consider accuracy of information presented</w:t>
            </w:r>
          </w:p>
        </w:tc>
        <w:tc>
          <w:tcPr>
            <w:tcW w:w="521" w:type="dxa"/>
          </w:tcPr>
          <w:p w14:paraId="124B96E8" w14:textId="7BA8C733" w:rsidR="0091515D" w:rsidRDefault="4F8046B2" w:rsidP="00BC0F79">
            <w:r>
              <w:t>x</w:t>
            </w:r>
          </w:p>
        </w:tc>
        <w:tc>
          <w:tcPr>
            <w:tcW w:w="521" w:type="dxa"/>
          </w:tcPr>
          <w:p w14:paraId="78E8F049" w14:textId="02535C81" w:rsidR="0091515D" w:rsidRDefault="4F8046B2" w:rsidP="00BC0F79">
            <w:r>
              <w:t>x</w:t>
            </w:r>
          </w:p>
        </w:tc>
        <w:tc>
          <w:tcPr>
            <w:tcW w:w="522" w:type="dxa"/>
          </w:tcPr>
          <w:p w14:paraId="1B570E97" w14:textId="184BB096" w:rsidR="0091515D" w:rsidRDefault="6194559E" w:rsidP="00BC0F79">
            <w:r>
              <w:t>x</w:t>
            </w:r>
          </w:p>
        </w:tc>
        <w:tc>
          <w:tcPr>
            <w:tcW w:w="521" w:type="dxa"/>
          </w:tcPr>
          <w:p w14:paraId="75D78A3F" w14:textId="1A8CC549" w:rsidR="0091515D" w:rsidRDefault="54658AE6" w:rsidP="00BC0F79">
            <w:r>
              <w:t>x</w:t>
            </w:r>
          </w:p>
        </w:tc>
        <w:tc>
          <w:tcPr>
            <w:tcW w:w="510" w:type="dxa"/>
          </w:tcPr>
          <w:p w14:paraId="68DF9975" w14:textId="6AC458E5" w:rsidR="0091515D" w:rsidRDefault="48C5E2AB" w:rsidP="00BC0F79">
            <w:r>
              <w:t>x</w:t>
            </w:r>
          </w:p>
        </w:tc>
        <w:tc>
          <w:tcPr>
            <w:tcW w:w="533" w:type="dxa"/>
          </w:tcPr>
          <w:p w14:paraId="650F0008" w14:textId="2DB14387" w:rsidR="0091515D" w:rsidRDefault="4E00ED44" w:rsidP="00BC0F79">
            <w:r>
              <w:t>x</w:t>
            </w:r>
          </w:p>
        </w:tc>
        <w:tc>
          <w:tcPr>
            <w:tcW w:w="522" w:type="dxa"/>
          </w:tcPr>
          <w:p w14:paraId="0B812DA4" w14:textId="6AD6C427" w:rsidR="0091515D" w:rsidRDefault="1FA9E466" w:rsidP="00BC0F79">
            <w:r>
              <w:t>x</w:t>
            </w:r>
          </w:p>
        </w:tc>
      </w:tr>
      <w:tr w:rsidR="4F057BC8" w14:paraId="72596D0B" w14:textId="77777777" w:rsidTr="009800E3">
        <w:trPr>
          <w:trHeight w:val="300"/>
        </w:trPr>
        <w:tc>
          <w:tcPr>
            <w:tcW w:w="10910" w:type="dxa"/>
          </w:tcPr>
          <w:p w14:paraId="3DCE7BAD" w14:textId="3AD718C0" w:rsidR="79487DF2" w:rsidRDefault="001F28BD" w:rsidP="00266EB3">
            <w:pPr>
              <w:pStyle w:val="ListBullet"/>
            </w:pPr>
            <w:r>
              <w:t>I</w:t>
            </w:r>
            <w:r w:rsidR="79487DF2" w:rsidRPr="4F057BC8">
              <w:t>dentify different structures and features of persuasive, informative and imaginative texts</w:t>
            </w:r>
          </w:p>
        </w:tc>
        <w:tc>
          <w:tcPr>
            <w:tcW w:w="521" w:type="dxa"/>
          </w:tcPr>
          <w:p w14:paraId="665C9355" w14:textId="0CBA3CFA" w:rsidR="79487DF2" w:rsidRDefault="79487DF2" w:rsidP="00BC0F79">
            <w:r>
              <w:t>x</w:t>
            </w:r>
          </w:p>
        </w:tc>
        <w:tc>
          <w:tcPr>
            <w:tcW w:w="521" w:type="dxa"/>
          </w:tcPr>
          <w:p w14:paraId="7FC9E28A" w14:textId="39ADD202" w:rsidR="79487DF2" w:rsidRDefault="79487DF2" w:rsidP="00BC0F79">
            <w:r>
              <w:t>x</w:t>
            </w:r>
          </w:p>
        </w:tc>
        <w:tc>
          <w:tcPr>
            <w:tcW w:w="522" w:type="dxa"/>
          </w:tcPr>
          <w:p w14:paraId="6CD732AA" w14:textId="6C19A4E4" w:rsidR="4F057BC8" w:rsidRDefault="4F057BC8" w:rsidP="00BC0F79"/>
        </w:tc>
        <w:tc>
          <w:tcPr>
            <w:tcW w:w="521" w:type="dxa"/>
          </w:tcPr>
          <w:p w14:paraId="697B1F08" w14:textId="2432C27A" w:rsidR="19351731" w:rsidRDefault="267C97DB" w:rsidP="00BC0F79">
            <w:r>
              <w:t>x</w:t>
            </w:r>
          </w:p>
        </w:tc>
        <w:tc>
          <w:tcPr>
            <w:tcW w:w="510" w:type="dxa"/>
          </w:tcPr>
          <w:p w14:paraId="7ADD5B2E" w14:textId="1CEBB97B" w:rsidR="19351731" w:rsidRDefault="267C97DB" w:rsidP="00BC0F79">
            <w:r>
              <w:t>x</w:t>
            </w:r>
          </w:p>
        </w:tc>
        <w:tc>
          <w:tcPr>
            <w:tcW w:w="533" w:type="dxa"/>
          </w:tcPr>
          <w:p w14:paraId="6D662C9A" w14:textId="214A4F73" w:rsidR="19351731" w:rsidRDefault="267C97DB" w:rsidP="00BC0F79">
            <w:r>
              <w:t>x</w:t>
            </w:r>
          </w:p>
        </w:tc>
        <w:tc>
          <w:tcPr>
            <w:tcW w:w="522" w:type="dxa"/>
          </w:tcPr>
          <w:p w14:paraId="43E48D67" w14:textId="1AC25468" w:rsidR="4F057BC8" w:rsidRDefault="4F057BC8" w:rsidP="00BC0F79"/>
        </w:tc>
      </w:tr>
      <w:tr w:rsidR="4F057BC8" w14:paraId="0BC63C41" w14:textId="77777777" w:rsidTr="009800E3">
        <w:trPr>
          <w:trHeight w:val="300"/>
        </w:trPr>
        <w:tc>
          <w:tcPr>
            <w:tcW w:w="10910" w:type="dxa"/>
          </w:tcPr>
          <w:p w14:paraId="7F40C964" w14:textId="17D3A6B9" w:rsidR="79487DF2" w:rsidRDefault="00280C00" w:rsidP="00266EB3">
            <w:pPr>
              <w:pStyle w:val="ListBullet"/>
            </w:pPr>
            <w:r>
              <w:t>I</w:t>
            </w:r>
            <w:r w:rsidR="79487DF2" w:rsidRPr="4F057BC8">
              <w:t>dentify and describe how text structure, features and language work together to achieve a text’s purpose</w:t>
            </w:r>
          </w:p>
        </w:tc>
        <w:tc>
          <w:tcPr>
            <w:tcW w:w="521" w:type="dxa"/>
          </w:tcPr>
          <w:p w14:paraId="40737809" w14:textId="146EDBE4" w:rsidR="79487DF2" w:rsidRDefault="79487DF2" w:rsidP="00BC0F79">
            <w:r>
              <w:t>x</w:t>
            </w:r>
          </w:p>
        </w:tc>
        <w:tc>
          <w:tcPr>
            <w:tcW w:w="521" w:type="dxa"/>
          </w:tcPr>
          <w:p w14:paraId="7E6D2CD7" w14:textId="57A1F1E2" w:rsidR="79487DF2" w:rsidRDefault="79487DF2" w:rsidP="00BC0F79">
            <w:r>
              <w:t>x</w:t>
            </w:r>
          </w:p>
        </w:tc>
        <w:tc>
          <w:tcPr>
            <w:tcW w:w="522" w:type="dxa"/>
          </w:tcPr>
          <w:p w14:paraId="30D78626" w14:textId="549A9DED" w:rsidR="4F057BC8" w:rsidRDefault="4F057BC8" w:rsidP="00BC0F79"/>
        </w:tc>
        <w:tc>
          <w:tcPr>
            <w:tcW w:w="521" w:type="dxa"/>
          </w:tcPr>
          <w:p w14:paraId="5DF2800E" w14:textId="3A4D5056" w:rsidR="729DF529" w:rsidRDefault="557EDFF6" w:rsidP="00BC0F79">
            <w:r>
              <w:t>x</w:t>
            </w:r>
          </w:p>
        </w:tc>
        <w:tc>
          <w:tcPr>
            <w:tcW w:w="510" w:type="dxa"/>
          </w:tcPr>
          <w:p w14:paraId="639E0418" w14:textId="0625E242" w:rsidR="729DF529" w:rsidRDefault="557EDFF6" w:rsidP="00BC0F79">
            <w:r>
              <w:t>x</w:t>
            </w:r>
          </w:p>
        </w:tc>
        <w:tc>
          <w:tcPr>
            <w:tcW w:w="533" w:type="dxa"/>
          </w:tcPr>
          <w:p w14:paraId="365E013C" w14:textId="5FFF690F" w:rsidR="729DF529" w:rsidRDefault="557EDFF6" w:rsidP="00BC0F79">
            <w:r>
              <w:t>x</w:t>
            </w:r>
          </w:p>
        </w:tc>
        <w:tc>
          <w:tcPr>
            <w:tcW w:w="522" w:type="dxa"/>
          </w:tcPr>
          <w:p w14:paraId="7C8135BB" w14:textId="47FA5401" w:rsidR="4F057BC8" w:rsidRDefault="4F057BC8" w:rsidP="00BC0F79"/>
        </w:tc>
      </w:tr>
      <w:tr w:rsidR="323C8820" w14:paraId="18453DB9" w14:textId="77777777" w:rsidTr="009800E3">
        <w:trPr>
          <w:trHeight w:val="300"/>
        </w:trPr>
        <w:tc>
          <w:tcPr>
            <w:tcW w:w="10910" w:type="dxa"/>
          </w:tcPr>
          <w:p w14:paraId="7AB4D500" w14:textId="4AD5CF05" w:rsidR="4741E7D8" w:rsidRDefault="00280C00" w:rsidP="00266EB3">
            <w:pPr>
              <w:pStyle w:val="ListBullet"/>
            </w:pPr>
            <w:r>
              <w:t>D</w:t>
            </w:r>
            <w:r w:rsidR="5D1C3897">
              <w:t>escribe how multimodal features enhance meaning and salience in texts</w:t>
            </w:r>
            <w:r w:rsidR="7687B706">
              <w:t xml:space="preserve"> (UnT7)</w:t>
            </w:r>
          </w:p>
        </w:tc>
        <w:tc>
          <w:tcPr>
            <w:tcW w:w="521" w:type="dxa"/>
          </w:tcPr>
          <w:p w14:paraId="5ED514B1" w14:textId="539F61FD" w:rsidR="4741E7D8" w:rsidRDefault="4741E7D8" w:rsidP="00BC0F79">
            <w:r>
              <w:t>x</w:t>
            </w:r>
          </w:p>
        </w:tc>
        <w:tc>
          <w:tcPr>
            <w:tcW w:w="521" w:type="dxa"/>
          </w:tcPr>
          <w:p w14:paraId="6ADF3F22" w14:textId="59DF756E" w:rsidR="4741E7D8" w:rsidRDefault="4741E7D8" w:rsidP="00BC0F79">
            <w:r>
              <w:t>x</w:t>
            </w:r>
          </w:p>
        </w:tc>
        <w:tc>
          <w:tcPr>
            <w:tcW w:w="522" w:type="dxa"/>
          </w:tcPr>
          <w:p w14:paraId="1B744335" w14:textId="4484BD1A" w:rsidR="323C8820" w:rsidRDefault="0431406B" w:rsidP="00BC0F79">
            <w:r>
              <w:t>x</w:t>
            </w:r>
          </w:p>
        </w:tc>
        <w:tc>
          <w:tcPr>
            <w:tcW w:w="521" w:type="dxa"/>
          </w:tcPr>
          <w:p w14:paraId="4CC62CBA" w14:textId="2BBAB5EC" w:rsidR="323C8820" w:rsidRDefault="0431406B" w:rsidP="00BC0F79">
            <w:r>
              <w:t>x</w:t>
            </w:r>
          </w:p>
        </w:tc>
        <w:tc>
          <w:tcPr>
            <w:tcW w:w="510" w:type="dxa"/>
          </w:tcPr>
          <w:p w14:paraId="4024C9AA" w14:textId="35A32C2B" w:rsidR="323C8820" w:rsidRDefault="0431406B" w:rsidP="00BC0F79">
            <w:r>
              <w:t>x</w:t>
            </w:r>
          </w:p>
        </w:tc>
        <w:tc>
          <w:tcPr>
            <w:tcW w:w="533" w:type="dxa"/>
          </w:tcPr>
          <w:p w14:paraId="43BD478B" w14:textId="5FFDDEF8" w:rsidR="323C8820" w:rsidRDefault="424F3346" w:rsidP="00BC0F79">
            <w:r>
              <w:t>x</w:t>
            </w:r>
          </w:p>
        </w:tc>
        <w:tc>
          <w:tcPr>
            <w:tcW w:w="522" w:type="dxa"/>
          </w:tcPr>
          <w:p w14:paraId="2A7B80E9" w14:textId="67F0A714" w:rsidR="323C8820" w:rsidRDefault="5DB00C39" w:rsidP="00BC0F79">
            <w:r>
              <w:t>x</w:t>
            </w:r>
          </w:p>
        </w:tc>
      </w:tr>
      <w:tr w:rsidR="0091515D" w14:paraId="18E1E0D4" w14:textId="77777777" w:rsidTr="009800E3">
        <w:tc>
          <w:tcPr>
            <w:tcW w:w="10910" w:type="dxa"/>
          </w:tcPr>
          <w:p w14:paraId="7CD127D6" w14:textId="017C0F54" w:rsidR="0091515D" w:rsidRDefault="00280C00" w:rsidP="00266EB3">
            <w:pPr>
              <w:pStyle w:val="ListBullet"/>
              <w:rPr>
                <w:rFonts w:ascii="Public Sans" w:eastAsia="Public Sans" w:hAnsi="Public Sans" w:cs="Public Sans"/>
              </w:rPr>
            </w:pPr>
            <w:r>
              <w:t>I</w:t>
            </w:r>
            <w:r w:rsidR="663BFD5B">
              <w:t>dentify the difference between quoted speech and reported speech</w:t>
            </w:r>
          </w:p>
        </w:tc>
        <w:tc>
          <w:tcPr>
            <w:tcW w:w="521" w:type="dxa"/>
          </w:tcPr>
          <w:p w14:paraId="7EF23C57" w14:textId="0930E95C" w:rsidR="0091515D" w:rsidRDefault="4F8046B2" w:rsidP="00BC0F79">
            <w:r>
              <w:t>x</w:t>
            </w:r>
          </w:p>
        </w:tc>
        <w:tc>
          <w:tcPr>
            <w:tcW w:w="521" w:type="dxa"/>
          </w:tcPr>
          <w:p w14:paraId="2E01E2B2" w14:textId="7B9526D8" w:rsidR="0091515D" w:rsidRDefault="4F8046B2" w:rsidP="00BC0F79">
            <w:r>
              <w:t>x</w:t>
            </w:r>
          </w:p>
        </w:tc>
        <w:tc>
          <w:tcPr>
            <w:tcW w:w="522" w:type="dxa"/>
          </w:tcPr>
          <w:p w14:paraId="1962A1B4" w14:textId="28F317CA" w:rsidR="0091515D" w:rsidRDefault="7A99CF50" w:rsidP="00BC0F79">
            <w:r>
              <w:t>x</w:t>
            </w:r>
          </w:p>
        </w:tc>
        <w:tc>
          <w:tcPr>
            <w:tcW w:w="521" w:type="dxa"/>
          </w:tcPr>
          <w:p w14:paraId="77E24476" w14:textId="6969CE8F" w:rsidR="0091515D" w:rsidRDefault="7AC056E3" w:rsidP="00BC0F79">
            <w:r>
              <w:t>x</w:t>
            </w:r>
          </w:p>
        </w:tc>
        <w:tc>
          <w:tcPr>
            <w:tcW w:w="510" w:type="dxa"/>
          </w:tcPr>
          <w:p w14:paraId="3E696D69" w14:textId="6151706B" w:rsidR="0091515D" w:rsidRDefault="4CE34616" w:rsidP="00BC0F79">
            <w:r>
              <w:t>x</w:t>
            </w:r>
          </w:p>
        </w:tc>
        <w:tc>
          <w:tcPr>
            <w:tcW w:w="533" w:type="dxa"/>
          </w:tcPr>
          <w:p w14:paraId="6D972970" w14:textId="567CF4B5" w:rsidR="0091515D" w:rsidRDefault="4CE34616" w:rsidP="00BC0F79">
            <w:r>
              <w:t>x</w:t>
            </w:r>
          </w:p>
        </w:tc>
        <w:tc>
          <w:tcPr>
            <w:tcW w:w="522" w:type="dxa"/>
          </w:tcPr>
          <w:p w14:paraId="5B1D94CA" w14:textId="7B5335E3" w:rsidR="0091515D" w:rsidRDefault="4CE34616" w:rsidP="00BC0F79">
            <w:r>
              <w:t>x</w:t>
            </w:r>
          </w:p>
        </w:tc>
      </w:tr>
      <w:tr w:rsidR="323C8820" w14:paraId="14C50D71" w14:textId="77777777" w:rsidTr="009800E3">
        <w:trPr>
          <w:trHeight w:val="300"/>
        </w:trPr>
        <w:tc>
          <w:tcPr>
            <w:tcW w:w="10910" w:type="dxa"/>
          </w:tcPr>
          <w:p w14:paraId="31CB2EC4" w14:textId="24070CBA" w:rsidR="6703AAD1" w:rsidRDefault="00280C00" w:rsidP="00266EB3">
            <w:pPr>
              <w:pStyle w:val="ListBullet"/>
            </w:pPr>
            <w:r>
              <w:t>A</w:t>
            </w:r>
            <w:r w:rsidR="1642E04B">
              <w:t>djust own mental model as reading presents new words and understanding</w:t>
            </w:r>
          </w:p>
        </w:tc>
        <w:tc>
          <w:tcPr>
            <w:tcW w:w="521" w:type="dxa"/>
          </w:tcPr>
          <w:p w14:paraId="2A4C6CDA" w14:textId="2B57F17C" w:rsidR="6703AAD1" w:rsidRDefault="6703AAD1" w:rsidP="00BC0F79">
            <w:r>
              <w:t>x</w:t>
            </w:r>
          </w:p>
        </w:tc>
        <w:tc>
          <w:tcPr>
            <w:tcW w:w="521" w:type="dxa"/>
          </w:tcPr>
          <w:p w14:paraId="211E7DE9" w14:textId="1D65F599" w:rsidR="323C8820" w:rsidRDefault="7232587C" w:rsidP="00BC0F79">
            <w:r>
              <w:t>x</w:t>
            </w:r>
          </w:p>
        </w:tc>
        <w:tc>
          <w:tcPr>
            <w:tcW w:w="522" w:type="dxa"/>
          </w:tcPr>
          <w:p w14:paraId="41EDCC78" w14:textId="4E677F84" w:rsidR="323C8820" w:rsidRDefault="331AF2DE" w:rsidP="00BC0F79">
            <w:r>
              <w:t>x</w:t>
            </w:r>
          </w:p>
        </w:tc>
        <w:tc>
          <w:tcPr>
            <w:tcW w:w="521" w:type="dxa"/>
          </w:tcPr>
          <w:p w14:paraId="64F9BF99" w14:textId="6BEC798B" w:rsidR="323C8820" w:rsidRDefault="331AF2DE" w:rsidP="00BC0F79">
            <w:r>
              <w:t>x</w:t>
            </w:r>
          </w:p>
        </w:tc>
        <w:tc>
          <w:tcPr>
            <w:tcW w:w="510" w:type="dxa"/>
          </w:tcPr>
          <w:p w14:paraId="549C6FF3" w14:textId="40CDE617" w:rsidR="323C8820" w:rsidRDefault="323C8820" w:rsidP="00BC0F79"/>
        </w:tc>
        <w:tc>
          <w:tcPr>
            <w:tcW w:w="533" w:type="dxa"/>
          </w:tcPr>
          <w:p w14:paraId="4042A82B" w14:textId="42CC992E" w:rsidR="323C8820" w:rsidRDefault="323C8820" w:rsidP="00BC0F79"/>
        </w:tc>
        <w:tc>
          <w:tcPr>
            <w:tcW w:w="522" w:type="dxa"/>
          </w:tcPr>
          <w:p w14:paraId="6533F4BC" w14:textId="0123CAD4" w:rsidR="323C8820" w:rsidRDefault="7A75BCFF" w:rsidP="00BC0F79">
            <w:r>
              <w:t>x</w:t>
            </w:r>
          </w:p>
        </w:tc>
      </w:tr>
      <w:tr w:rsidR="4F057BC8" w14:paraId="11FB9E4D" w14:textId="77777777" w:rsidTr="009800E3">
        <w:trPr>
          <w:trHeight w:val="300"/>
        </w:trPr>
        <w:tc>
          <w:tcPr>
            <w:tcW w:w="10910" w:type="dxa"/>
          </w:tcPr>
          <w:p w14:paraId="0C5B5BE0" w14:textId="74EC0873" w:rsidR="37ED6324" w:rsidRDefault="00280C00" w:rsidP="00266EB3">
            <w:pPr>
              <w:pStyle w:val="ListBullet"/>
            </w:pPr>
            <w:r>
              <w:t>L</w:t>
            </w:r>
            <w:r w:rsidR="37ED6324" w:rsidRPr="4F057BC8">
              <w:t>ink the meanings of words and phrases across consecutive sentences to support local inferencing</w:t>
            </w:r>
          </w:p>
        </w:tc>
        <w:tc>
          <w:tcPr>
            <w:tcW w:w="521" w:type="dxa"/>
          </w:tcPr>
          <w:p w14:paraId="0CD1F0A8" w14:textId="22B63C66" w:rsidR="37ED6324" w:rsidRDefault="37ED6324" w:rsidP="00BC0F79">
            <w:r>
              <w:t>x</w:t>
            </w:r>
          </w:p>
        </w:tc>
        <w:tc>
          <w:tcPr>
            <w:tcW w:w="521" w:type="dxa"/>
          </w:tcPr>
          <w:p w14:paraId="5D6762C7" w14:textId="7858F1CE" w:rsidR="4F057BC8" w:rsidRDefault="4F057BC8" w:rsidP="00BC0F79"/>
        </w:tc>
        <w:tc>
          <w:tcPr>
            <w:tcW w:w="522" w:type="dxa"/>
          </w:tcPr>
          <w:p w14:paraId="409ADF85" w14:textId="031D2073" w:rsidR="4F057BC8" w:rsidRDefault="4F057BC8" w:rsidP="00BC0F79"/>
        </w:tc>
        <w:tc>
          <w:tcPr>
            <w:tcW w:w="521" w:type="dxa"/>
          </w:tcPr>
          <w:p w14:paraId="6D2AA3DB" w14:textId="0CB5F4EC" w:rsidR="0D9D02EE" w:rsidRDefault="1E4D9523" w:rsidP="00BC0F79">
            <w:r>
              <w:t>x</w:t>
            </w:r>
          </w:p>
        </w:tc>
        <w:tc>
          <w:tcPr>
            <w:tcW w:w="510" w:type="dxa"/>
          </w:tcPr>
          <w:p w14:paraId="0BBECAD8" w14:textId="627B01B3" w:rsidR="0D9D02EE" w:rsidRDefault="1E4D9523" w:rsidP="00BC0F79">
            <w:r>
              <w:t>x</w:t>
            </w:r>
          </w:p>
        </w:tc>
        <w:tc>
          <w:tcPr>
            <w:tcW w:w="533" w:type="dxa"/>
          </w:tcPr>
          <w:p w14:paraId="1813A6FC" w14:textId="02B06927" w:rsidR="4F057BC8" w:rsidRDefault="4F057BC8" w:rsidP="00BC0F79"/>
        </w:tc>
        <w:tc>
          <w:tcPr>
            <w:tcW w:w="522" w:type="dxa"/>
          </w:tcPr>
          <w:p w14:paraId="6DFCF39E" w14:textId="7EAA4066" w:rsidR="4F057BC8" w:rsidRDefault="4F057BC8" w:rsidP="00BC0F79"/>
        </w:tc>
      </w:tr>
      <w:tr w:rsidR="0AB83493" w14:paraId="398A9E88" w14:textId="77777777" w:rsidTr="009800E3">
        <w:trPr>
          <w:trHeight w:val="300"/>
        </w:trPr>
        <w:tc>
          <w:tcPr>
            <w:tcW w:w="10910" w:type="dxa"/>
          </w:tcPr>
          <w:p w14:paraId="20C10E27" w14:textId="763BE7C2" w:rsidR="4F8046B2" w:rsidRDefault="00280C00" w:rsidP="00266EB3">
            <w:pPr>
              <w:pStyle w:val="ListBullet"/>
              <w:rPr>
                <w:rFonts w:ascii="Public Sans" w:eastAsia="Public Sans" w:hAnsi="Public Sans" w:cs="Public Sans"/>
              </w:rPr>
            </w:pPr>
            <w:r>
              <w:t>I</w:t>
            </w:r>
            <w:r w:rsidR="3AAB585F">
              <w:t>dentify and describe the difference between subjective and objective language in texts</w:t>
            </w:r>
            <w:r w:rsidR="65395D7D">
              <w:t xml:space="preserve"> (UnT7)</w:t>
            </w:r>
          </w:p>
        </w:tc>
        <w:tc>
          <w:tcPr>
            <w:tcW w:w="521" w:type="dxa"/>
          </w:tcPr>
          <w:p w14:paraId="421C3C4C" w14:textId="4A040171" w:rsidR="4F8046B2" w:rsidRDefault="4F8046B2" w:rsidP="00BC0F79">
            <w:r>
              <w:t>x</w:t>
            </w:r>
          </w:p>
        </w:tc>
        <w:tc>
          <w:tcPr>
            <w:tcW w:w="521" w:type="dxa"/>
          </w:tcPr>
          <w:p w14:paraId="4031BD72" w14:textId="661E0D48" w:rsidR="4F8046B2" w:rsidRDefault="4F8046B2" w:rsidP="00BC0F79">
            <w:r>
              <w:t>x</w:t>
            </w:r>
          </w:p>
        </w:tc>
        <w:tc>
          <w:tcPr>
            <w:tcW w:w="522" w:type="dxa"/>
          </w:tcPr>
          <w:p w14:paraId="518CBD38" w14:textId="3878F1DF" w:rsidR="0AB83493" w:rsidRDefault="6F4EE182" w:rsidP="00BC0F79">
            <w:r>
              <w:t>x</w:t>
            </w:r>
          </w:p>
        </w:tc>
        <w:tc>
          <w:tcPr>
            <w:tcW w:w="521" w:type="dxa"/>
          </w:tcPr>
          <w:p w14:paraId="753B7397" w14:textId="13A19F02" w:rsidR="0AB83493" w:rsidRDefault="6F4EE182" w:rsidP="00BC0F79">
            <w:r>
              <w:t>x</w:t>
            </w:r>
          </w:p>
        </w:tc>
        <w:tc>
          <w:tcPr>
            <w:tcW w:w="510" w:type="dxa"/>
          </w:tcPr>
          <w:p w14:paraId="41371A89" w14:textId="6A17EAD0" w:rsidR="0AB83493" w:rsidRDefault="0AB83493" w:rsidP="00BC0F79"/>
        </w:tc>
        <w:tc>
          <w:tcPr>
            <w:tcW w:w="533" w:type="dxa"/>
          </w:tcPr>
          <w:p w14:paraId="4126CB4C" w14:textId="0FA51681" w:rsidR="0AB83493" w:rsidRDefault="0AB83493" w:rsidP="00BC0F79"/>
        </w:tc>
        <w:tc>
          <w:tcPr>
            <w:tcW w:w="522" w:type="dxa"/>
          </w:tcPr>
          <w:p w14:paraId="65EB5F97" w14:textId="2523BDC3" w:rsidR="0AB83493" w:rsidRDefault="0AB83493" w:rsidP="00BC0F79"/>
        </w:tc>
      </w:tr>
      <w:tr w:rsidR="0AB83493" w14:paraId="0A0D3613" w14:textId="77777777" w:rsidTr="00266EB3">
        <w:trPr>
          <w:trHeight w:val="300"/>
        </w:trPr>
        <w:tc>
          <w:tcPr>
            <w:tcW w:w="10910" w:type="dxa"/>
          </w:tcPr>
          <w:p w14:paraId="08E10B28" w14:textId="1C2B1684" w:rsidR="4F8046B2" w:rsidRDefault="00280C00" w:rsidP="00266EB3">
            <w:pPr>
              <w:pStyle w:val="ListBullet"/>
              <w:rPr>
                <w:rFonts w:ascii="Public Sans" w:eastAsia="Public Sans" w:hAnsi="Public Sans" w:cs="Public Sans"/>
              </w:rPr>
            </w:pPr>
            <w:r>
              <w:lastRenderedPageBreak/>
              <w:t>A</w:t>
            </w:r>
            <w:r w:rsidR="3AAB585F">
              <w:t>sk questions to clarify meaning and promote deeper understanding of a text</w:t>
            </w:r>
            <w:r w:rsidR="25F95711">
              <w:t xml:space="preserve"> (LiS6, UnT6)</w:t>
            </w:r>
          </w:p>
        </w:tc>
        <w:tc>
          <w:tcPr>
            <w:tcW w:w="521" w:type="dxa"/>
            <w:tcBorders>
              <w:bottom w:val="single" w:sz="2" w:space="0" w:color="auto"/>
            </w:tcBorders>
          </w:tcPr>
          <w:p w14:paraId="4645E543" w14:textId="22145DBA" w:rsidR="4F8046B2" w:rsidRDefault="4F8046B2" w:rsidP="00BC0F79">
            <w:r>
              <w:t>x</w:t>
            </w:r>
          </w:p>
        </w:tc>
        <w:tc>
          <w:tcPr>
            <w:tcW w:w="521" w:type="dxa"/>
            <w:tcBorders>
              <w:bottom w:val="single" w:sz="2" w:space="0" w:color="auto"/>
            </w:tcBorders>
          </w:tcPr>
          <w:p w14:paraId="41E4A558" w14:textId="32C00EB1" w:rsidR="4F8046B2" w:rsidRDefault="4F8046B2" w:rsidP="00BC0F79">
            <w:r>
              <w:t>x</w:t>
            </w:r>
          </w:p>
        </w:tc>
        <w:tc>
          <w:tcPr>
            <w:tcW w:w="522" w:type="dxa"/>
            <w:tcBorders>
              <w:bottom w:val="single" w:sz="2" w:space="0" w:color="auto"/>
            </w:tcBorders>
          </w:tcPr>
          <w:p w14:paraId="0C34C492" w14:textId="5E526539" w:rsidR="0AB83493" w:rsidRDefault="24F28189" w:rsidP="00BC0F79">
            <w:r>
              <w:t>x</w:t>
            </w:r>
          </w:p>
        </w:tc>
        <w:tc>
          <w:tcPr>
            <w:tcW w:w="521" w:type="dxa"/>
            <w:tcBorders>
              <w:bottom w:val="single" w:sz="2" w:space="0" w:color="auto"/>
            </w:tcBorders>
          </w:tcPr>
          <w:p w14:paraId="13CDC64E" w14:textId="02842D2C" w:rsidR="0AB83493" w:rsidRDefault="24F28189" w:rsidP="00BC0F79">
            <w:r>
              <w:t>x</w:t>
            </w:r>
          </w:p>
        </w:tc>
        <w:tc>
          <w:tcPr>
            <w:tcW w:w="510" w:type="dxa"/>
            <w:tcBorders>
              <w:bottom w:val="single" w:sz="2" w:space="0" w:color="auto"/>
            </w:tcBorders>
          </w:tcPr>
          <w:p w14:paraId="34832488" w14:textId="4FEDEE38" w:rsidR="0AB83493" w:rsidRDefault="362402CC" w:rsidP="00BC0F79">
            <w:r>
              <w:t>x</w:t>
            </w:r>
          </w:p>
        </w:tc>
        <w:tc>
          <w:tcPr>
            <w:tcW w:w="533" w:type="dxa"/>
            <w:tcBorders>
              <w:bottom w:val="single" w:sz="2" w:space="0" w:color="auto"/>
            </w:tcBorders>
          </w:tcPr>
          <w:p w14:paraId="482ADBFE" w14:textId="0DA5372C" w:rsidR="0AB83493" w:rsidRDefault="362402CC" w:rsidP="00BC0F79">
            <w:r>
              <w:t>x</w:t>
            </w:r>
          </w:p>
        </w:tc>
        <w:tc>
          <w:tcPr>
            <w:tcW w:w="522" w:type="dxa"/>
            <w:tcBorders>
              <w:bottom w:val="single" w:sz="2" w:space="0" w:color="auto"/>
            </w:tcBorders>
          </w:tcPr>
          <w:p w14:paraId="10CCB3B7" w14:textId="24011D36" w:rsidR="0AB83493" w:rsidRDefault="362402CC" w:rsidP="00BC0F79">
            <w:r>
              <w:t>x</w:t>
            </w:r>
          </w:p>
        </w:tc>
      </w:tr>
      <w:tr w:rsidR="00266EB3" w14:paraId="656D86A3" w14:textId="77777777" w:rsidTr="00266EB3">
        <w:tc>
          <w:tcPr>
            <w:tcW w:w="10910" w:type="dxa"/>
            <w:tcBorders>
              <w:right w:val="nil"/>
            </w:tcBorders>
            <w:shd w:val="clear" w:color="auto" w:fill="E7E6E6" w:themeFill="background2"/>
          </w:tcPr>
          <w:p w14:paraId="2C7AD785" w14:textId="77777777" w:rsidR="0091515D" w:rsidRDefault="0091515D" w:rsidP="00BC0F79">
            <w:r w:rsidRPr="0091515D">
              <w:rPr>
                <w:b/>
                <w:bCs/>
              </w:rPr>
              <w:t>Creating written texts</w:t>
            </w:r>
          </w:p>
          <w:p w14:paraId="7FAACD1F" w14:textId="77777777" w:rsidR="0091515D" w:rsidRDefault="0091515D" w:rsidP="00BC0F79">
            <w:r w:rsidRPr="0091515D">
              <w:rPr>
                <w:b/>
                <w:bCs/>
              </w:rPr>
              <w:t>EN2-CWT-01</w:t>
            </w:r>
            <w:r w:rsidRPr="0091515D">
              <w:t xml:space="preserve"> plans, creates and revises written texts for imaginative purposes, using text features, sentence-level grammar, punctuation and word-level language for a target audience</w:t>
            </w:r>
          </w:p>
          <w:p w14:paraId="568C2D39" w14:textId="77777777" w:rsidR="0091515D" w:rsidRDefault="0091515D" w:rsidP="00BC0F79">
            <w:r w:rsidRPr="0091515D">
              <w:rPr>
                <w:b/>
                <w:bCs/>
              </w:rPr>
              <w:t>EN2-CWT-02</w:t>
            </w:r>
            <w:r w:rsidRPr="0091515D">
              <w:t xml:space="preserve"> plans, creates and revises written texts for informative purposes, using text features, sentence-level grammar, punctuation and word-level language for a target audience</w:t>
            </w:r>
          </w:p>
          <w:p w14:paraId="5AAFD36C" w14:textId="77777777" w:rsidR="0091515D" w:rsidRPr="0091515D" w:rsidRDefault="0091515D" w:rsidP="00BC0F79">
            <w:r w:rsidRPr="0091515D">
              <w:rPr>
                <w:b/>
                <w:bCs/>
              </w:rPr>
              <w:t>EN2-CWT-03</w:t>
            </w:r>
            <w:r w:rsidRPr="0091515D">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7E6E6" w:themeFill="background2"/>
          </w:tcPr>
          <w:p w14:paraId="264ECFC5" w14:textId="77777777" w:rsidR="0091515D" w:rsidRDefault="0091515D" w:rsidP="00BC0F79"/>
        </w:tc>
        <w:tc>
          <w:tcPr>
            <w:tcW w:w="521" w:type="dxa"/>
            <w:tcBorders>
              <w:top w:val="single" w:sz="2" w:space="0" w:color="auto"/>
              <w:left w:val="nil"/>
              <w:right w:val="nil"/>
            </w:tcBorders>
            <w:shd w:val="clear" w:color="auto" w:fill="E7E6E6" w:themeFill="background2"/>
          </w:tcPr>
          <w:p w14:paraId="388583DF" w14:textId="77777777" w:rsidR="0091515D" w:rsidRDefault="0091515D" w:rsidP="00BC0F79"/>
        </w:tc>
        <w:tc>
          <w:tcPr>
            <w:tcW w:w="522" w:type="dxa"/>
            <w:tcBorders>
              <w:top w:val="single" w:sz="2" w:space="0" w:color="auto"/>
              <w:left w:val="nil"/>
              <w:right w:val="nil"/>
            </w:tcBorders>
            <w:shd w:val="clear" w:color="auto" w:fill="E7E6E6" w:themeFill="background2"/>
          </w:tcPr>
          <w:p w14:paraId="7520CA8A" w14:textId="77777777" w:rsidR="0091515D" w:rsidRDefault="0091515D" w:rsidP="00BC0F79"/>
        </w:tc>
        <w:tc>
          <w:tcPr>
            <w:tcW w:w="521" w:type="dxa"/>
            <w:tcBorders>
              <w:top w:val="single" w:sz="2" w:space="0" w:color="auto"/>
              <w:left w:val="nil"/>
              <w:right w:val="nil"/>
            </w:tcBorders>
            <w:shd w:val="clear" w:color="auto" w:fill="E7E6E6" w:themeFill="background2"/>
          </w:tcPr>
          <w:p w14:paraId="060709BF" w14:textId="77777777" w:rsidR="0091515D" w:rsidRDefault="0091515D" w:rsidP="00BC0F79"/>
        </w:tc>
        <w:tc>
          <w:tcPr>
            <w:tcW w:w="510" w:type="dxa"/>
            <w:tcBorders>
              <w:top w:val="single" w:sz="2" w:space="0" w:color="auto"/>
              <w:left w:val="nil"/>
              <w:right w:val="nil"/>
            </w:tcBorders>
            <w:shd w:val="clear" w:color="auto" w:fill="E7E6E6" w:themeFill="background2"/>
          </w:tcPr>
          <w:p w14:paraId="570D905E" w14:textId="77777777" w:rsidR="0091515D" w:rsidRDefault="0091515D" w:rsidP="00BC0F79"/>
        </w:tc>
        <w:tc>
          <w:tcPr>
            <w:tcW w:w="533" w:type="dxa"/>
            <w:tcBorders>
              <w:top w:val="single" w:sz="2" w:space="0" w:color="auto"/>
              <w:left w:val="nil"/>
              <w:right w:val="nil"/>
            </w:tcBorders>
            <w:shd w:val="clear" w:color="auto" w:fill="E7E6E6" w:themeFill="background2"/>
          </w:tcPr>
          <w:p w14:paraId="3E6857E4" w14:textId="77777777" w:rsidR="0091515D" w:rsidRDefault="0091515D" w:rsidP="00BC0F79"/>
        </w:tc>
        <w:tc>
          <w:tcPr>
            <w:tcW w:w="522" w:type="dxa"/>
            <w:tcBorders>
              <w:top w:val="single" w:sz="2" w:space="0" w:color="auto"/>
              <w:left w:val="nil"/>
            </w:tcBorders>
            <w:shd w:val="clear" w:color="auto" w:fill="E7E6E6" w:themeFill="background2"/>
          </w:tcPr>
          <w:p w14:paraId="44009554" w14:textId="77777777" w:rsidR="0091515D" w:rsidRDefault="0091515D" w:rsidP="00BC0F79"/>
        </w:tc>
      </w:tr>
      <w:tr w:rsidR="0091515D" w14:paraId="09B46109" w14:textId="77777777" w:rsidTr="009800E3">
        <w:tc>
          <w:tcPr>
            <w:tcW w:w="10910" w:type="dxa"/>
          </w:tcPr>
          <w:p w14:paraId="35D3143A" w14:textId="51CF2074" w:rsidR="0091515D" w:rsidRPr="0091515D" w:rsidRDefault="00561711" w:rsidP="00266EB3">
            <w:pPr>
              <w:pStyle w:val="ListBullet"/>
              <w:rPr>
                <w:rFonts w:ascii="Public Sans" w:eastAsia="Public Sans" w:hAnsi="Public Sans" w:cs="Public Sans"/>
              </w:rPr>
            </w:pPr>
            <w:r>
              <w:t>C</w:t>
            </w:r>
            <w:r w:rsidR="1BFE97C4">
              <w:t>reate written texts that argue a viewpoint using rhetorical devices to persuade an audience</w:t>
            </w:r>
          </w:p>
        </w:tc>
        <w:tc>
          <w:tcPr>
            <w:tcW w:w="521" w:type="dxa"/>
          </w:tcPr>
          <w:p w14:paraId="7DBBB5F4" w14:textId="77777777" w:rsidR="0091515D" w:rsidRDefault="0091515D" w:rsidP="00BC0F79"/>
        </w:tc>
        <w:tc>
          <w:tcPr>
            <w:tcW w:w="521" w:type="dxa"/>
          </w:tcPr>
          <w:p w14:paraId="25405D62" w14:textId="4DB68559" w:rsidR="0091515D" w:rsidRDefault="2A079CB2" w:rsidP="00BC0F79">
            <w:r>
              <w:t>x</w:t>
            </w:r>
          </w:p>
        </w:tc>
        <w:tc>
          <w:tcPr>
            <w:tcW w:w="522" w:type="dxa"/>
          </w:tcPr>
          <w:p w14:paraId="314B494D" w14:textId="3771F738" w:rsidR="0091515D" w:rsidRDefault="0091515D" w:rsidP="00BC0F79"/>
        </w:tc>
        <w:tc>
          <w:tcPr>
            <w:tcW w:w="521" w:type="dxa"/>
          </w:tcPr>
          <w:p w14:paraId="3047DA80" w14:textId="075E05F1" w:rsidR="0091515D" w:rsidRDefault="21934EC4" w:rsidP="00BC0F79">
            <w:r>
              <w:t>x</w:t>
            </w:r>
          </w:p>
        </w:tc>
        <w:tc>
          <w:tcPr>
            <w:tcW w:w="510" w:type="dxa"/>
          </w:tcPr>
          <w:p w14:paraId="4F963DEF" w14:textId="0A37148D" w:rsidR="0091515D" w:rsidRDefault="5E320B82" w:rsidP="00BC0F79">
            <w:r>
              <w:t>x</w:t>
            </w:r>
          </w:p>
        </w:tc>
        <w:tc>
          <w:tcPr>
            <w:tcW w:w="533" w:type="dxa"/>
          </w:tcPr>
          <w:p w14:paraId="51D2E712" w14:textId="7CB86491" w:rsidR="0091515D" w:rsidRDefault="525A74E8" w:rsidP="00BC0F79">
            <w:r>
              <w:t>x</w:t>
            </w:r>
          </w:p>
        </w:tc>
        <w:tc>
          <w:tcPr>
            <w:tcW w:w="522" w:type="dxa"/>
          </w:tcPr>
          <w:p w14:paraId="22F770F0" w14:textId="0EC0B8D8" w:rsidR="0091515D" w:rsidRDefault="5E320B82" w:rsidP="00BC0F79">
            <w:r>
              <w:t>x</w:t>
            </w:r>
          </w:p>
        </w:tc>
      </w:tr>
      <w:tr w:rsidR="4F057BC8" w14:paraId="1934474A" w14:textId="77777777" w:rsidTr="009800E3">
        <w:trPr>
          <w:trHeight w:val="300"/>
        </w:trPr>
        <w:tc>
          <w:tcPr>
            <w:tcW w:w="10910" w:type="dxa"/>
          </w:tcPr>
          <w:p w14:paraId="31596838" w14:textId="7780A5BE" w:rsidR="37A82260" w:rsidRDefault="00561711" w:rsidP="00266EB3">
            <w:pPr>
              <w:pStyle w:val="ListBullet"/>
            </w:pPr>
            <w:r>
              <w:t>U</w:t>
            </w:r>
            <w:r w:rsidR="37A82260" w:rsidRPr="4F057BC8">
              <w:t>se a structure that includes a statement of position, has sequenced paragraphs and a conclusion (CrT8)</w:t>
            </w:r>
          </w:p>
        </w:tc>
        <w:tc>
          <w:tcPr>
            <w:tcW w:w="521" w:type="dxa"/>
          </w:tcPr>
          <w:p w14:paraId="11D8E158" w14:textId="27CCCE76" w:rsidR="4F057BC8" w:rsidRDefault="4F057BC8" w:rsidP="00BC0F79"/>
        </w:tc>
        <w:tc>
          <w:tcPr>
            <w:tcW w:w="521" w:type="dxa"/>
          </w:tcPr>
          <w:p w14:paraId="2E9CD72F" w14:textId="3BD1C217" w:rsidR="37A82260" w:rsidRDefault="37A82260" w:rsidP="00BC0F79">
            <w:r>
              <w:t>x</w:t>
            </w:r>
          </w:p>
        </w:tc>
        <w:tc>
          <w:tcPr>
            <w:tcW w:w="522" w:type="dxa"/>
          </w:tcPr>
          <w:p w14:paraId="2F12FC79" w14:textId="65C29655" w:rsidR="4F057BC8" w:rsidRDefault="4F057BC8" w:rsidP="00BC0F79"/>
        </w:tc>
        <w:tc>
          <w:tcPr>
            <w:tcW w:w="521" w:type="dxa"/>
          </w:tcPr>
          <w:p w14:paraId="636EDFF3" w14:textId="6AB7EBEC" w:rsidR="4F057BC8" w:rsidRDefault="4F057BC8" w:rsidP="00BC0F79"/>
        </w:tc>
        <w:tc>
          <w:tcPr>
            <w:tcW w:w="510" w:type="dxa"/>
          </w:tcPr>
          <w:p w14:paraId="3F3C1BF3" w14:textId="5FE2ECE6" w:rsidR="41EBB052" w:rsidRDefault="3F973094" w:rsidP="00BC0F79">
            <w:r>
              <w:t>x</w:t>
            </w:r>
          </w:p>
        </w:tc>
        <w:tc>
          <w:tcPr>
            <w:tcW w:w="533" w:type="dxa"/>
          </w:tcPr>
          <w:p w14:paraId="290461D8" w14:textId="51172866" w:rsidR="41EBB052" w:rsidRDefault="3F973094" w:rsidP="00BC0F79">
            <w:r>
              <w:t>x</w:t>
            </w:r>
          </w:p>
        </w:tc>
        <w:tc>
          <w:tcPr>
            <w:tcW w:w="522" w:type="dxa"/>
          </w:tcPr>
          <w:p w14:paraId="3D2833CE" w14:textId="6973CF79" w:rsidR="41EBB052" w:rsidRDefault="3F973094" w:rsidP="00BC0F79">
            <w:r>
              <w:t>x</w:t>
            </w:r>
          </w:p>
        </w:tc>
      </w:tr>
      <w:tr w:rsidR="0091515D" w14:paraId="27CC6E18" w14:textId="77777777" w:rsidTr="009800E3">
        <w:tc>
          <w:tcPr>
            <w:tcW w:w="10910" w:type="dxa"/>
          </w:tcPr>
          <w:p w14:paraId="67FB526F" w14:textId="074B8323" w:rsidR="0091515D" w:rsidRPr="0091515D" w:rsidRDefault="00561711" w:rsidP="00266EB3">
            <w:pPr>
              <w:pStyle w:val="ListBullet"/>
            </w:pPr>
            <w:r>
              <w:t>S</w:t>
            </w:r>
            <w:r w:rsidR="50DC5E68">
              <w:t xml:space="preserve">equence argument points in paragraphs that begin with a topic sentence and support the development of ideas </w:t>
            </w:r>
            <w:r w:rsidR="6B3FDE65">
              <w:t>(CrT8)</w:t>
            </w:r>
          </w:p>
        </w:tc>
        <w:tc>
          <w:tcPr>
            <w:tcW w:w="521" w:type="dxa"/>
          </w:tcPr>
          <w:p w14:paraId="2F96670F" w14:textId="77777777" w:rsidR="0091515D" w:rsidRDefault="0091515D" w:rsidP="00BC0F79"/>
        </w:tc>
        <w:tc>
          <w:tcPr>
            <w:tcW w:w="521" w:type="dxa"/>
          </w:tcPr>
          <w:p w14:paraId="37FC7228" w14:textId="2E18C285" w:rsidR="0091515D" w:rsidRDefault="2A079CB2" w:rsidP="00BC0F79">
            <w:r>
              <w:t>x</w:t>
            </w:r>
          </w:p>
        </w:tc>
        <w:tc>
          <w:tcPr>
            <w:tcW w:w="522" w:type="dxa"/>
          </w:tcPr>
          <w:p w14:paraId="6AB43BD9" w14:textId="77777777" w:rsidR="0091515D" w:rsidRDefault="0091515D" w:rsidP="00BC0F79"/>
        </w:tc>
        <w:tc>
          <w:tcPr>
            <w:tcW w:w="521" w:type="dxa"/>
          </w:tcPr>
          <w:p w14:paraId="1F68F370" w14:textId="77777777" w:rsidR="0091515D" w:rsidRDefault="0091515D" w:rsidP="00BC0F79"/>
        </w:tc>
        <w:tc>
          <w:tcPr>
            <w:tcW w:w="510" w:type="dxa"/>
          </w:tcPr>
          <w:p w14:paraId="184FCFFB" w14:textId="1257D80B" w:rsidR="0091515D" w:rsidRDefault="1098B57C" w:rsidP="00BC0F79">
            <w:r>
              <w:t>x</w:t>
            </w:r>
          </w:p>
        </w:tc>
        <w:tc>
          <w:tcPr>
            <w:tcW w:w="533" w:type="dxa"/>
          </w:tcPr>
          <w:p w14:paraId="48EA7DD1" w14:textId="2014D920" w:rsidR="0091515D" w:rsidRDefault="2E88DAC8" w:rsidP="00BC0F79">
            <w:r>
              <w:t>x</w:t>
            </w:r>
          </w:p>
        </w:tc>
        <w:tc>
          <w:tcPr>
            <w:tcW w:w="522" w:type="dxa"/>
          </w:tcPr>
          <w:p w14:paraId="66E98627" w14:textId="2DC1A778" w:rsidR="0091515D" w:rsidRDefault="15BF988C" w:rsidP="00BC0F79">
            <w:r>
              <w:t>x</w:t>
            </w:r>
          </w:p>
        </w:tc>
      </w:tr>
      <w:tr w:rsidR="4F057BC8" w14:paraId="6B3F4E06" w14:textId="77777777" w:rsidTr="009800E3">
        <w:trPr>
          <w:trHeight w:val="300"/>
        </w:trPr>
        <w:tc>
          <w:tcPr>
            <w:tcW w:w="10910" w:type="dxa"/>
          </w:tcPr>
          <w:p w14:paraId="5E3D39F9" w14:textId="52DBFF15" w:rsidR="257CC378" w:rsidRDefault="00561711" w:rsidP="00266EB3">
            <w:pPr>
              <w:pStyle w:val="ListBullet"/>
            </w:pPr>
            <w:r>
              <w:t>E</w:t>
            </w:r>
            <w:r w:rsidR="257CC378" w:rsidRPr="4F057BC8">
              <w:t>xperiment with modality to modulate an argument for persuasive effect (CrT8)</w:t>
            </w:r>
          </w:p>
        </w:tc>
        <w:tc>
          <w:tcPr>
            <w:tcW w:w="521" w:type="dxa"/>
          </w:tcPr>
          <w:p w14:paraId="2E2A7E79" w14:textId="32D459A4" w:rsidR="257CC378" w:rsidRDefault="257CC378" w:rsidP="00BC0F79">
            <w:r>
              <w:t>x</w:t>
            </w:r>
          </w:p>
        </w:tc>
        <w:tc>
          <w:tcPr>
            <w:tcW w:w="521" w:type="dxa"/>
          </w:tcPr>
          <w:p w14:paraId="16635E9D" w14:textId="03A07244" w:rsidR="257CC378" w:rsidRDefault="257CC378" w:rsidP="00BC0F79">
            <w:r>
              <w:t>x</w:t>
            </w:r>
          </w:p>
        </w:tc>
        <w:tc>
          <w:tcPr>
            <w:tcW w:w="522" w:type="dxa"/>
          </w:tcPr>
          <w:p w14:paraId="646E8861" w14:textId="281BD665" w:rsidR="4F057BC8" w:rsidRDefault="4F057BC8" w:rsidP="00BC0F79"/>
        </w:tc>
        <w:tc>
          <w:tcPr>
            <w:tcW w:w="521" w:type="dxa"/>
          </w:tcPr>
          <w:p w14:paraId="410516B4" w14:textId="295529B7" w:rsidR="4F057BC8" w:rsidRDefault="4F057BC8" w:rsidP="00BC0F79"/>
        </w:tc>
        <w:tc>
          <w:tcPr>
            <w:tcW w:w="510" w:type="dxa"/>
          </w:tcPr>
          <w:p w14:paraId="023122E3" w14:textId="3EF15418" w:rsidR="4650B7A6" w:rsidRDefault="30D8EF6A" w:rsidP="00BC0F79">
            <w:r>
              <w:t>x</w:t>
            </w:r>
          </w:p>
        </w:tc>
        <w:tc>
          <w:tcPr>
            <w:tcW w:w="533" w:type="dxa"/>
          </w:tcPr>
          <w:p w14:paraId="7C8AF530" w14:textId="5D50DA03" w:rsidR="4650B7A6" w:rsidRDefault="30D8EF6A" w:rsidP="00BC0F79">
            <w:r>
              <w:t>x</w:t>
            </w:r>
          </w:p>
        </w:tc>
        <w:tc>
          <w:tcPr>
            <w:tcW w:w="522" w:type="dxa"/>
          </w:tcPr>
          <w:p w14:paraId="7A3B9ADF" w14:textId="65926AE8" w:rsidR="4650B7A6" w:rsidRDefault="30D8EF6A" w:rsidP="00BC0F79">
            <w:r>
              <w:t>x</w:t>
            </w:r>
          </w:p>
        </w:tc>
      </w:tr>
      <w:tr w:rsidR="0AB83493" w14:paraId="1028569C" w14:textId="77777777" w:rsidTr="009800E3">
        <w:trPr>
          <w:trHeight w:val="300"/>
        </w:trPr>
        <w:tc>
          <w:tcPr>
            <w:tcW w:w="10910" w:type="dxa"/>
          </w:tcPr>
          <w:p w14:paraId="7D145A3A" w14:textId="0BF75990" w:rsidR="2A079CB2" w:rsidRDefault="00561711" w:rsidP="00266EB3">
            <w:pPr>
              <w:pStyle w:val="ListBullet"/>
              <w:rPr>
                <w:rFonts w:ascii="Public Sans" w:eastAsia="Public Sans" w:hAnsi="Public Sans" w:cs="Public Sans"/>
              </w:rPr>
            </w:pPr>
            <w:r>
              <w:lastRenderedPageBreak/>
              <w:t>U</w:t>
            </w:r>
            <w:r w:rsidR="50DC5E68">
              <w:t>se facts or opinions to reinforce a viewpoint</w:t>
            </w:r>
            <w:r w:rsidR="48EF737C">
              <w:t xml:space="preserve"> (CrT8)</w:t>
            </w:r>
          </w:p>
        </w:tc>
        <w:tc>
          <w:tcPr>
            <w:tcW w:w="521" w:type="dxa"/>
          </w:tcPr>
          <w:p w14:paraId="61261E58" w14:textId="035E09F2" w:rsidR="0AB83493" w:rsidRDefault="0AB83493" w:rsidP="00BC0F79"/>
        </w:tc>
        <w:tc>
          <w:tcPr>
            <w:tcW w:w="521" w:type="dxa"/>
          </w:tcPr>
          <w:p w14:paraId="60ABF191" w14:textId="39DACAF2" w:rsidR="2A079CB2" w:rsidRDefault="2A079CB2" w:rsidP="00BC0F79">
            <w:r>
              <w:t>x</w:t>
            </w:r>
          </w:p>
        </w:tc>
        <w:tc>
          <w:tcPr>
            <w:tcW w:w="522" w:type="dxa"/>
          </w:tcPr>
          <w:p w14:paraId="2C915E2C" w14:textId="0A3DB5B8" w:rsidR="0AB83493" w:rsidRDefault="7D6684C5" w:rsidP="00BC0F79">
            <w:r>
              <w:t>x</w:t>
            </w:r>
          </w:p>
        </w:tc>
        <w:tc>
          <w:tcPr>
            <w:tcW w:w="521" w:type="dxa"/>
          </w:tcPr>
          <w:p w14:paraId="587640F1" w14:textId="59B16224" w:rsidR="0AB83493" w:rsidRDefault="10C33D6D" w:rsidP="00BC0F79">
            <w:r>
              <w:t>x</w:t>
            </w:r>
          </w:p>
        </w:tc>
        <w:tc>
          <w:tcPr>
            <w:tcW w:w="510" w:type="dxa"/>
          </w:tcPr>
          <w:p w14:paraId="2728358C" w14:textId="46A2CDB6" w:rsidR="0AB83493" w:rsidRDefault="18D741E8" w:rsidP="00BC0F79">
            <w:r>
              <w:t>x</w:t>
            </w:r>
          </w:p>
        </w:tc>
        <w:tc>
          <w:tcPr>
            <w:tcW w:w="533" w:type="dxa"/>
          </w:tcPr>
          <w:p w14:paraId="61C219B6" w14:textId="7DDACD39" w:rsidR="0AB83493" w:rsidRDefault="7BAB90CA" w:rsidP="00BC0F79">
            <w:r>
              <w:t>x</w:t>
            </w:r>
          </w:p>
        </w:tc>
        <w:tc>
          <w:tcPr>
            <w:tcW w:w="522" w:type="dxa"/>
          </w:tcPr>
          <w:p w14:paraId="6BD418E9" w14:textId="0D438E5E" w:rsidR="0AB83493" w:rsidRDefault="7BAB90CA" w:rsidP="00BC0F79">
            <w:r>
              <w:t>x</w:t>
            </w:r>
          </w:p>
        </w:tc>
      </w:tr>
      <w:tr w:rsidR="4F057BC8" w14:paraId="3E08A48C" w14:textId="77777777" w:rsidTr="009800E3">
        <w:trPr>
          <w:trHeight w:val="300"/>
        </w:trPr>
        <w:tc>
          <w:tcPr>
            <w:tcW w:w="10910" w:type="dxa"/>
          </w:tcPr>
          <w:p w14:paraId="4451FE4F" w14:textId="73C85D6F" w:rsidR="40CC1EBF" w:rsidRDefault="00561711" w:rsidP="00266EB3">
            <w:pPr>
              <w:pStyle w:val="ListBullet"/>
            </w:pPr>
            <w:r>
              <w:t>C</w:t>
            </w:r>
            <w:r w:rsidR="40CC1EBF" w:rsidRPr="4F057BC8">
              <w:t>reate cause-and-effect statements (CrT7)</w:t>
            </w:r>
          </w:p>
        </w:tc>
        <w:tc>
          <w:tcPr>
            <w:tcW w:w="521" w:type="dxa"/>
          </w:tcPr>
          <w:p w14:paraId="35C2DD8E" w14:textId="56971425" w:rsidR="40CC1EBF" w:rsidRDefault="40CC1EBF" w:rsidP="00BC0F79">
            <w:r>
              <w:t>x</w:t>
            </w:r>
          </w:p>
        </w:tc>
        <w:tc>
          <w:tcPr>
            <w:tcW w:w="521" w:type="dxa"/>
          </w:tcPr>
          <w:p w14:paraId="30946D54" w14:textId="5F86FA5D" w:rsidR="40CC1EBF" w:rsidRDefault="40CC1EBF" w:rsidP="00BC0F79">
            <w:r>
              <w:t>x</w:t>
            </w:r>
          </w:p>
        </w:tc>
        <w:tc>
          <w:tcPr>
            <w:tcW w:w="522" w:type="dxa"/>
          </w:tcPr>
          <w:p w14:paraId="71A85F7B" w14:textId="61B42B65" w:rsidR="4F057BC8" w:rsidRDefault="4F057BC8" w:rsidP="00BC0F79"/>
        </w:tc>
        <w:tc>
          <w:tcPr>
            <w:tcW w:w="521" w:type="dxa"/>
          </w:tcPr>
          <w:p w14:paraId="34819306" w14:textId="485BAE56" w:rsidR="4F057BC8" w:rsidRDefault="4F057BC8" w:rsidP="00BC0F79"/>
        </w:tc>
        <w:tc>
          <w:tcPr>
            <w:tcW w:w="510" w:type="dxa"/>
          </w:tcPr>
          <w:p w14:paraId="741FA1E6" w14:textId="3FDC9909" w:rsidR="4F057BC8" w:rsidRDefault="4F057BC8" w:rsidP="00BC0F79"/>
        </w:tc>
        <w:tc>
          <w:tcPr>
            <w:tcW w:w="533" w:type="dxa"/>
          </w:tcPr>
          <w:p w14:paraId="3D3B42A0" w14:textId="690D398C" w:rsidR="2C794ADF" w:rsidRDefault="5321AA2E" w:rsidP="00BC0F79">
            <w:r>
              <w:t>x</w:t>
            </w:r>
          </w:p>
        </w:tc>
        <w:tc>
          <w:tcPr>
            <w:tcW w:w="522" w:type="dxa"/>
          </w:tcPr>
          <w:p w14:paraId="2777390D" w14:textId="0F01F9C1" w:rsidR="2C794ADF" w:rsidRDefault="5321AA2E" w:rsidP="00BC0F79">
            <w:r>
              <w:t>x</w:t>
            </w:r>
          </w:p>
        </w:tc>
      </w:tr>
      <w:tr w:rsidR="4F057BC8" w14:paraId="07718240" w14:textId="77777777" w:rsidTr="009800E3">
        <w:trPr>
          <w:trHeight w:val="300"/>
        </w:trPr>
        <w:tc>
          <w:tcPr>
            <w:tcW w:w="10910" w:type="dxa"/>
          </w:tcPr>
          <w:p w14:paraId="4B1853BC" w14:textId="125B3242" w:rsidR="40CC1EBF" w:rsidRDefault="00561711" w:rsidP="00266EB3">
            <w:pPr>
              <w:pStyle w:val="ListBullet"/>
            </w:pPr>
            <w:r>
              <w:t>U</w:t>
            </w:r>
            <w:r w:rsidR="40CC1EBF" w:rsidRPr="4F057BC8">
              <w:t>se declarative sentences to provide facts or state a viewpoint</w:t>
            </w:r>
          </w:p>
        </w:tc>
        <w:tc>
          <w:tcPr>
            <w:tcW w:w="521" w:type="dxa"/>
          </w:tcPr>
          <w:p w14:paraId="73691C95" w14:textId="5D13575E" w:rsidR="40CC1EBF" w:rsidRDefault="40CC1EBF" w:rsidP="00BC0F79">
            <w:r>
              <w:t>x</w:t>
            </w:r>
          </w:p>
        </w:tc>
        <w:tc>
          <w:tcPr>
            <w:tcW w:w="521" w:type="dxa"/>
          </w:tcPr>
          <w:p w14:paraId="4804D5EB" w14:textId="0B0A53EB" w:rsidR="40CC1EBF" w:rsidRDefault="40CC1EBF" w:rsidP="00BC0F79">
            <w:r>
              <w:t>x</w:t>
            </w:r>
          </w:p>
        </w:tc>
        <w:tc>
          <w:tcPr>
            <w:tcW w:w="522" w:type="dxa"/>
          </w:tcPr>
          <w:p w14:paraId="30DAFF01" w14:textId="6352894C" w:rsidR="4F057BC8" w:rsidRDefault="4F057BC8" w:rsidP="00BC0F79"/>
        </w:tc>
        <w:tc>
          <w:tcPr>
            <w:tcW w:w="521" w:type="dxa"/>
          </w:tcPr>
          <w:p w14:paraId="52CBD4CA" w14:textId="2978160C" w:rsidR="40D2E15E" w:rsidRDefault="48F62693" w:rsidP="00BC0F79">
            <w:r>
              <w:t>x</w:t>
            </w:r>
          </w:p>
        </w:tc>
        <w:tc>
          <w:tcPr>
            <w:tcW w:w="510" w:type="dxa"/>
          </w:tcPr>
          <w:p w14:paraId="6C29E2BD" w14:textId="6D0620B4" w:rsidR="40D2E15E" w:rsidRDefault="48F62693" w:rsidP="00BC0F79">
            <w:r>
              <w:t>x</w:t>
            </w:r>
          </w:p>
        </w:tc>
        <w:tc>
          <w:tcPr>
            <w:tcW w:w="533" w:type="dxa"/>
          </w:tcPr>
          <w:p w14:paraId="7972CFD0" w14:textId="798978E2" w:rsidR="4F057BC8" w:rsidRDefault="4F057BC8" w:rsidP="00BC0F79"/>
        </w:tc>
        <w:tc>
          <w:tcPr>
            <w:tcW w:w="522" w:type="dxa"/>
          </w:tcPr>
          <w:p w14:paraId="5D5CEBB7" w14:textId="3BA28333" w:rsidR="4F057BC8" w:rsidRDefault="4F057BC8" w:rsidP="00BC0F79"/>
        </w:tc>
      </w:tr>
      <w:tr w:rsidR="0AB83493" w14:paraId="70162543" w14:textId="77777777" w:rsidTr="009800E3">
        <w:trPr>
          <w:trHeight w:val="300"/>
        </w:trPr>
        <w:tc>
          <w:tcPr>
            <w:tcW w:w="10910" w:type="dxa"/>
          </w:tcPr>
          <w:p w14:paraId="7CA09355" w14:textId="5B5D8CFD" w:rsidR="2A079CB2" w:rsidRDefault="00561711" w:rsidP="00266EB3">
            <w:pPr>
              <w:pStyle w:val="ListBullet"/>
              <w:rPr>
                <w:rFonts w:ascii="Public Sans" w:eastAsia="Public Sans" w:hAnsi="Public Sans" w:cs="Public Sans"/>
              </w:rPr>
            </w:pPr>
            <w:r>
              <w:t>U</w:t>
            </w:r>
            <w:r w:rsidR="070E6272">
              <w:t>se interrogative sentences to ask a direct question, or for rhetorical effect to engage the reader with a viewpoint</w:t>
            </w:r>
          </w:p>
        </w:tc>
        <w:tc>
          <w:tcPr>
            <w:tcW w:w="521" w:type="dxa"/>
          </w:tcPr>
          <w:p w14:paraId="2AFDCCD6" w14:textId="584162F6" w:rsidR="2A079CB2" w:rsidRDefault="2A079CB2" w:rsidP="00BC0F79">
            <w:r>
              <w:t>x</w:t>
            </w:r>
          </w:p>
        </w:tc>
        <w:tc>
          <w:tcPr>
            <w:tcW w:w="521" w:type="dxa"/>
          </w:tcPr>
          <w:p w14:paraId="1732CFA5" w14:textId="6DCC9AD5" w:rsidR="2A079CB2" w:rsidRDefault="2A079CB2" w:rsidP="00BC0F79">
            <w:r>
              <w:t>x</w:t>
            </w:r>
          </w:p>
        </w:tc>
        <w:tc>
          <w:tcPr>
            <w:tcW w:w="522" w:type="dxa"/>
          </w:tcPr>
          <w:p w14:paraId="742EA9C0" w14:textId="0757B16F" w:rsidR="0AB83493" w:rsidRDefault="1A936B5C" w:rsidP="00BC0F79">
            <w:r>
              <w:t>x</w:t>
            </w:r>
          </w:p>
        </w:tc>
        <w:tc>
          <w:tcPr>
            <w:tcW w:w="521" w:type="dxa"/>
          </w:tcPr>
          <w:p w14:paraId="0C070419" w14:textId="7A3640D5" w:rsidR="0AB83493" w:rsidRDefault="1FAB2848" w:rsidP="00BC0F79">
            <w:r>
              <w:t>x</w:t>
            </w:r>
          </w:p>
        </w:tc>
        <w:tc>
          <w:tcPr>
            <w:tcW w:w="510" w:type="dxa"/>
          </w:tcPr>
          <w:p w14:paraId="6D31B365" w14:textId="69A451D5" w:rsidR="0AB83493" w:rsidRDefault="1A936B5C" w:rsidP="00BC0F79">
            <w:r>
              <w:t>x</w:t>
            </w:r>
          </w:p>
        </w:tc>
        <w:tc>
          <w:tcPr>
            <w:tcW w:w="533" w:type="dxa"/>
          </w:tcPr>
          <w:p w14:paraId="1E296C59" w14:textId="0491AD9B" w:rsidR="0AB83493" w:rsidRDefault="0909C17B" w:rsidP="00BC0F79">
            <w:r>
              <w:t>x</w:t>
            </w:r>
          </w:p>
        </w:tc>
        <w:tc>
          <w:tcPr>
            <w:tcW w:w="522" w:type="dxa"/>
          </w:tcPr>
          <w:p w14:paraId="06FE1436" w14:textId="4F7E778B" w:rsidR="0AB83493" w:rsidRDefault="563983AC" w:rsidP="00BC0F79">
            <w:r>
              <w:t>x</w:t>
            </w:r>
          </w:p>
        </w:tc>
      </w:tr>
      <w:tr w:rsidR="0AB83493" w14:paraId="1EA0841A" w14:textId="77777777" w:rsidTr="009800E3">
        <w:trPr>
          <w:trHeight w:val="300"/>
        </w:trPr>
        <w:tc>
          <w:tcPr>
            <w:tcW w:w="10910" w:type="dxa"/>
          </w:tcPr>
          <w:p w14:paraId="51F4878E" w14:textId="47B16B08" w:rsidR="2A079CB2" w:rsidRDefault="00561711" w:rsidP="00266EB3">
            <w:pPr>
              <w:pStyle w:val="ListBullet"/>
              <w:rPr>
                <w:rFonts w:ascii="Public Sans" w:eastAsia="Public Sans" w:hAnsi="Public Sans" w:cs="Public Sans"/>
              </w:rPr>
            </w:pPr>
            <w:r>
              <w:t>U</w:t>
            </w:r>
            <w:r w:rsidR="070E6272">
              <w:t>nderstand and use quoted and reported text or speech in own writing</w:t>
            </w:r>
          </w:p>
        </w:tc>
        <w:tc>
          <w:tcPr>
            <w:tcW w:w="521" w:type="dxa"/>
          </w:tcPr>
          <w:p w14:paraId="6A0C4B22" w14:textId="7A34FCF2" w:rsidR="2A079CB2" w:rsidRDefault="2A079CB2" w:rsidP="00BC0F79">
            <w:r>
              <w:t>x</w:t>
            </w:r>
          </w:p>
        </w:tc>
        <w:tc>
          <w:tcPr>
            <w:tcW w:w="521" w:type="dxa"/>
          </w:tcPr>
          <w:p w14:paraId="50660DC3" w14:textId="2FF70676" w:rsidR="2A079CB2" w:rsidRDefault="2A079CB2" w:rsidP="00BC0F79">
            <w:r>
              <w:t>x</w:t>
            </w:r>
          </w:p>
        </w:tc>
        <w:tc>
          <w:tcPr>
            <w:tcW w:w="522" w:type="dxa"/>
          </w:tcPr>
          <w:p w14:paraId="053085D0" w14:textId="21ED3A5F" w:rsidR="0AB83493" w:rsidRDefault="135EAFA8" w:rsidP="00BC0F79">
            <w:r>
              <w:t>x</w:t>
            </w:r>
          </w:p>
        </w:tc>
        <w:tc>
          <w:tcPr>
            <w:tcW w:w="521" w:type="dxa"/>
          </w:tcPr>
          <w:p w14:paraId="1B298983" w14:textId="6A99F7A0" w:rsidR="0AB83493" w:rsidRDefault="014714D1" w:rsidP="00BC0F79">
            <w:r>
              <w:t>x</w:t>
            </w:r>
          </w:p>
        </w:tc>
        <w:tc>
          <w:tcPr>
            <w:tcW w:w="510" w:type="dxa"/>
          </w:tcPr>
          <w:p w14:paraId="2C37242C" w14:textId="176F03AE" w:rsidR="0AB83493" w:rsidRDefault="193C7F10" w:rsidP="00BC0F79">
            <w:r>
              <w:t>x</w:t>
            </w:r>
          </w:p>
        </w:tc>
        <w:tc>
          <w:tcPr>
            <w:tcW w:w="533" w:type="dxa"/>
          </w:tcPr>
          <w:p w14:paraId="121602E6" w14:textId="6B3D2E5C" w:rsidR="0AB83493" w:rsidRDefault="0909C17B" w:rsidP="00BC0F79">
            <w:r>
              <w:t>x</w:t>
            </w:r>
          </w:p>
        </w:tc>
        <w:tc>
          <w:tcPr>
            <w:tcW w:w="522" w:type="dxa"/>
          </w:tcPr>
          <w:p w14:paraId="2FF4D7C5" w14:textId="7DEA89A7" w:rsidR="0AB83493" w:rsidRDefault="30EDDDC5" w:rsidP="00BC0F79">
            <w:r>
              <w:t>x</w:t>
            </w:r>
          </w:p>
        </w:tc>
      </w:tr>
      <w:tr w:rsidR="0AB83493" w14:paraId="074A06BD" w14:textId="77777777" w:rsidTr="009800E3">
        <w:trPr>
          <w:trHeight w:val="300"/>
        </w:trPr>
        <w:tc>
          <w:tcPr>
            <w:tcW w:w="10910" w:type="dxa"/>
          </w:tcPr>
          <w:p w14:paraId="13CF48F6" w14:textId="2185A27B" w:rsidR="2A079CB2" w:rsidRDefault="00561711" w:rsidP="00266EB3">
            <w:pPr>
              <w:pStyle w:val="ListBullet"/>
              <w:rPr>
                <w:rFonts w:ascii="Public Sans" w:eastAsia="Public Sans" w:hAnsi="Public Sans" w:cs="Public Sans"/>
              </w:rPr>
            </w:pPr>
            <w:r>
              <w:t>U</w:t>
            </w:r>
            <w:r w:rsidR="50DC5E68">
              <w:t>se topic-specific Tier 2 and Tier 3 vocabulary to demonstrate authority</w:t>
            </w:r>
            <w:r w:rsidR="20B188B7">
              <w:t xml:space="preserve"> (CrT8)</w:t>
            </w:r>
          </w:p>
        </w:tc>
        <w:tc>
          <w:tcPr>
            <w:tcW w:w="521" w:type="dxa"/>
          </w:tcPr>
          <w:p w14:paraId="284906BB" w14:textId="03C630DC" w:rsidR="2A079CB2" w:rsidRDefault="1AEBB235" w:rsidP="00BC0F79">
            <w:r>
              <w:t>x</w:t>
            </w:r>
          </w:p>
        </w:tc>
        <w:tc>
          <w:tcPr>
            <w:tcW w:w="521" w:type="dxa"/>
          </w:tcPr>
          <w:p w14:paraId="6E2D03B1" w14:textId="62BE54E6" w:rsidR="2A079CB2" w:rsidRDefault="1AEBB235" w:rsidP="00BC0F79">
            <w:r>
              <w:t>x</w:t>
            </w:r>
          </w:p>
        </w:tc>
        <w:tc>
          <w:tcPr>
            <w:tcW w:w="522" w:type="dxa"/>
          </w:tcPr>
          <w:p w14:paraId="5953CB02" w14:textId="41496CF7" w:rsidR="0AB83493" w:rsidRDefault="2244B4B9" w:rsidP="00BC0F79">
            <w:r>
              <w:t>x</w:t>
            </w:r>
          </w:p>
        </w:tc>
        <w:tc>
          <w:tcPr>
            <w:tcW w:w="521" w:type="dxa"/>
          </w:tcPr>
          <w:p w14:paraId="20149142" w14:textId="26C1631E" w:rsidR="0AB83493" w:rsidRDefault="2D5ECD16" w:rsidP="00BC0F79">
            <w:r>
              <w:t>x</w:t>
            </w:r>
          </w:p>
        </w:tc>
        <w:tc>
          <w:tcPr>
            <w:tcW w:w="510" w:type="dxa"/>
          </w:tcPr>
          <w:p w14:paraId="606AECB0" w14:textId="2DE5F7AB" w:rsidR="0AB83493" w:rsidRDefault="2F7583CE" w:rsidP="00BC0F79">
            <w:r>
              <w:t>x</w:t>
            </w:r>
          </w:p>
        </w:tc>
        <w:tc>
          <w:tcPr>
            <w:tcW w:w="533" w:type="dxa"/>
          </w:tcPr>
          <w:p w14:paraId="7E5FD9A2" w14:textId="71A2E67C" w:rsidR="0AB83493" w:rsidRDefault="5A4B5538" w:rsidP="00BC0F79">
            <w:r>
              <w:t>x</w:t>
            </w:r>
          </w:p>
        </w:tc>
        <w:tc>
          <w:tcPr>
            <w:tcW w:w="522" w:type="dxa"/>
          </w:tcPr>
          <w:p w14:paraId="4A386F98" w14:textId="11E2081E" w:rsidR="0AB83493" w:rsidRDefault="41B38381" w:rsidP="00BC0F79">
            <w:r>
              <w:t>x</w:t>
            </w:r>
          </w:p>
        </w:tc>
      </w:tr>
      <w:tr w:rsidR="0AB83493" w14:paraId="03910682" w14:textId="77777777" w:rsidTr="009800E3">
        <w:trPr>
          <w:trHeight w:val="300"/>
        </w:trPr>
        <w:tc>
          <w:tcPr>
            <w:tcW w:w="10910" w:type="dxa"/>
          </w:tcPr>
          <w:p w14:paraId="7CB4DD46" w14:textId="710AD37D" w:rsidR="2A079CB2" w:rsidRDefault="00561711" w:rsidP="00266EB3">
            <w:pPr>
              <w:pStyle w:val="ListBullet"/>
              <w:rPr>
                <w:rFonts w:eastAsia="Calibri"/>
              </w:rPr>
            </w:pPr>
            <w:r>
              <w:t>E</w:t>
            </w:r>
            <w:r w:rsidR="070E6272">
              <w:t>xperiment with modality to indicate probability, occurrence, obligation or inclination</w:t>
            </w:r>
          </w:p>
        </w:tc>
        <w:tc>
          <w:tcPr>
            <w:tcW w:w="521" w:type="dxa"/>
          </w:tcPr>
          <w:p w14:paraId="574DD3CC" w14:textId="60AC940C" w:rsidR="2A079CB2" w:rsidRDefault="2A079CB2" w:rsidP="00BC0F79">
            <w:r>
              <w:t>x</w:t>
            </w:r>
          </w:p>
        </w:tc>
        <w:tc>
          <w:tcPr>
            <w:tcW w:w="521" w:type="dxa"/>
          </w:tcPr>
          <w:p w14:paraId="19765914" w14:textId="361AFE2E" w:rsidR="2A079CB2" w:rsidRDefault="2A079CB2" w:rsidP="00BC0F79">
            <w:r>
              <w:t>x</w:t>
            </w:r>
          </w:p>
        </w:tc>
        <w:tc>
          <w:tcPr>
            <w:tcW w:w="522" w:type="dxa"/>
          </w:tcPr>
          <w:p w14:paraId="46CB323B" w14:textId="5701ED1A" w:rsidR="0AB83493" w:rsidRDefault="0AB83493" w:rsidP="00BC0F79"/>
        </w:tc>
        <w:tc>
          <w:tcPr>
            <w:tcW w:w="521" w:type="dxa"/>
          </w:tcPr>
          <w:p w14:paraId="3BC4AA3E" w14:textId="34478365" w:rsidR="0AB83493" w:rsidRDefault="0AB83493" w:rsidP="00BC0F79"/>
        </w:tc>
        <w:tc>
          <w:tcPr>
            <w:tcW w:w="510" w:type="dxa"/>
          </w:tcPr>
          <w:p w14:paraId="07EADB8F" w14:textId="1EE6FCD3" w:rsidR="0AB83493" w:rsidRDefault="53EBBBB9" w:rsidP="00BC0F79">
            <w:r>
              <w:t>x</w:t>
            </w:r>
          </w:p>
        </w:tc>
        <w:tc>
          <w:tcPr>
            <w:tcW w:w="533" w:type="dxa"/>
          </w:tcPr>
          <w:p w14:paraId="53257323" w14:textId="1F43B995" w:rsidR="0AB83493" w:rsidRDefault="5A4B5538" w:rsidP="00BC0F79">
            <w:r>
              <w:t>x</w:t>
            </w:r>
          </w:p>
        </w:tc>
        <w:tc>
          <w:tcPr>
            <w:tcW w:w="522" w:type="dxa"/>
          </w:tcPr>
          <w:p w14:paraId="3C8589D2" w14:textId="03CEAD30" w:rsidR="0AB83493" w:rsidRDefault="2D0EB63C" w:rsidP="00BC0F79">
            <w:r>
              <w:t>x</w:t>
            </w:r>
          </w:p>
        </w:tc>
      </w:tr>
      <w:tr w:rsidR="0AB83493" w14:paraId="09B06C1B" w14:textId="77777777" w:rsidTr="009800E3">
        <w:trPr>
          <w:trHeight w:val="300"/>
        </w:trPr>
        <w:tc>
          <w:tcPr>
            <w:tcW w:w="10910" w:type="dxa"/>
          </w:tcPr>
          <w:p w14:paraId="53B34B8A" w14:textId="570D3A48" w:rsidR="2A079CB2" w:rsidRDefault="00561711" w:rsidP="00266EB3">
            <w:pPr>
              <w:pStyle w:val="ListBullet"/>
              <w:rPr>
                <w:rFonts w:ascii="Public Sans" w:eastAsia="Public Sans" w:hAnsi="Public Sans" w:cs="Public Sans"/>
              </w:rPr>
            </w:pPr>
            <w:r>
              <w:t>C</w:t>
            </w:r>
            <w:r w:rsidR="5C8BFD55">
              <w:t>reate texts by drawing on personal and others’ experiences, and texts read, viewed and listened to for inspiration and ideas</w:t>
            </w:r>
          </w:p>
        </w:tc>
        <w:tc>
          <w:tcPr>
            <w:tcW w:w="521" w:type="dxa"/>
          </w:tcPr>
          <w:p w14:paraId="7FAB916D" w14:textId="4421E9FE" w:rsidR="0AB83493" w:rsidRDefault="0AB83493" w:rsidP="00BC0F79"/>
        </w:tc>
        <w:tc>
          <w:tcPr>
            <w:tcW w:w="521" w:type="dxa"/>
          </w:tcPr>
          <w:p w14:paraId="27334845" w14:textId="17DB7781" w:rsidR="2A079CB2" w:rsidRDefault="2A079CB2" w:rsidP="00BC0F79">
            <w:r>
              <w:t>x</w:t>
            </w:r>
          </w:p>
        </w:tc>
        <w:tc>
          <w:tcPr>
            <w:tcW w:w="522" w:type="dxa"/>
          </w:tcPr>
          <w:p w14:paraId="02B10668" w14:textId="593B3B9C" w:rsidR="0AB83493" w:rsidRDefault="0AB83493" w:rsidP="00BC0F79"/>
        </w:tc>
        <w:tc>
          <w:tcPr>
            <w:tcW w:w="521" w:type="dxa"/>
          </w:tcPr>
          <w:p w14:paraId="72D9D1B4" w14:textId="1C69CB3F" w:rsidR="0AB83493" w:rsidRDefault="0AB83493" w:rsidP="00BC0F79"/>
        </w:tc>
        <w:tc>
          <w:tcPr>
            <w:tcW w:w="510" w:type="dxa"/>
          </w:tcPr>
          <w:p w14:paraId="7995EF9A" w14:textId="4F90C03E" w:rsidR="0AB83493" w:rsidRDefault="0AB83493" w:rsidP="00BC0F79"/>
        </w:tc>
        <w:tc>
          <w:tcPr>
            <w:tcW w:w="533" w:type="dxa"/>
          </w:tcPr>
          <w:p w14:paraId="58060DB8" w14:textId="4E862749" w:rsidR="0AB83493" w:rsidRDefault="045C53DB" w:rsidP="00BC0F79">
            <w:r>
              <w:t>x</w:t>
            </w:r>
          </w:p>
        </w:tc>
        <w:tc>
          <w:tcPr>
            <w:tcW w:w="522" w:type="dxa"/>
          </w:tcPr>
          <w:p w14:paraId="5B158EA5" w14:textId="79613E68" w:rsidR="0AB83493" w:rsidRDefault="74FBCDB3" w:rsidP="00BC0F79">
            <w:r>
              <w:t>x</w:t>
            </w:r>
          </w:p>
        </w:tc>
      </w:tr>
      <w:tr w:rsidR="4F057BC8" w14:paraId="6F390B98" w14:textId="77777777" w:rsidTr="00266EB3">
        <w:trPr>
          <w:trHeight w:val="300"/>
        </w:trPr>
        <w:tc>
          <w:tcPr>
            <w:tcW w:w="10910" w:type="dxa"/>
          </w:tcPr>
          <w:p w14:paraId="52D49B00" w14:textId="5A7D0ECC" w:rsidR="0979898B" w:rsidRDefault="00561711" w:rsidP="00266EB3">
            <w:pPr>
              <w:pStyle w:val="ListBullet"/>
              <w:rPr>
                <w:rFonts w:ascii="Public Sans" w:eastAsia="Public Sans" w:hAnsi="Public Sans" w:cs="Public Sans"/>
              </w:rPr>
            </w:pPr>
            <w:r>
              <w:t>R</w:t>
            </w:r>
            <w:r w:rsidR="0979898B" w:rsidRPr="4F057BC8">
              <w:t>eflect on and monitor texts according to given criteria, and respond to feedback from others</w:t>
            </w:r>
          </w:p>
        </w:tc>
        <w:tc>
          <w:tcPr>
            <w:tcW w:w="521" w:type="dxa"/>
            <w:tcBorders>
              <w:bottom w:val="single" w:sz="2" w:space="0" w:color="auto"/>
            </w:tcBorders>
          </w:tcPr>
          <w:p w14:paraId="5C2593F4" w14:textId="6F459CF3" w:rsidR="4F057BC8" w:rsidRDefault="4F057BC8" w:rsidP="00BC0F79"/>
        </w:tc>
        <w:tc>
          <w:tcPr>
            <w:tcW w:w="521" w:type="dxa"/>
            <w:tcBorders>
              <w:bottom w:val="single" w:sz="2" w:space="0" w:color="auto"/>
            </w:tcBorders>
          </w:tcPr>
          <w:p w14:paraId="6747E9FC" w14:textId="342E5C5D" w:rsidR="0979898B" w:rsidRDefault="0979898B" w:rsidP="00BC0F79">
            <w:r>
              <w:t>x</w:t>
            </w:r>
          </w:p>
        </w:tc>
        <w:tc>
          <w:tcPr>
            <w:tcW w:w="522" w:type="dxa"/>
            <w:tcBorders>
              <w:bottom w:val="single" w:sz="2" w:space="0" w:color="auto"/>
            </w:tcBorders>
          </w:tcPr>
          <w:p w14:paraId="745203C7" w14:textId="3DC5C05B" w:rsidR="4F057BC8" w:rsidRDefault="4F057BC8" w:rsidP="00BC0F79"/>
        </w:tc>
        <w:tc>
          <w:tcPr>
            <w:tcW w:w="521" w:type="dxa"/>
            <w:tcBorders>
              <w:bottom w:val="single" w:sz="2" w:space="0" w:color="auto"/>
            </w:tcBorders>
          </w:tcPr>
          <w:p w14:paraId="615F000A" w14:textId="2302CB21" w:rsidR="3B2CF989" w:rsidRDefault="3B2CF989" w:rsidP="00BC0F79">
            <w:r>
              <w:t>x</w:t>
            </w:r>
          </w:p>
        </w:tc>
        <w:tc>
          <w:tcPr>
            <w:tcW w:w="510" w:type="dxa"/>
            <w:tcBorders>
              <w:bottom w:val="single" w:sz="2" w:space="0" w:color="auto"/>
            </w:tcBorders>
          </w:tcPr>
          <w:p w14:paraId="6091FE2F" w14:textId="62548016" w:rsidR="3B2CF989" w:rsidRDefault="3B2CF989" w:rsidP="00BC0F79">
            <w:r>
              <w:t>x</w:t>
            </w:r>
          </w:p>
        </w:tc>
        <w:tc>
          <w:tcPr>
            <w:tcW w:w="533" w:type="dxa"/>
            <w:tcBorders>
              <w:bottom w:val="single" w:sz="2" w:space="0" w:color="auto"/>
            </w:tcBorders>
          </w:tcPr>
          <w:p w14:paraId="60F43A63" w14:textId="5F2DEFDB" w:rsidR="3B2CF989" w:rsidRDefault="3B2CF989" w:rsidP="00BC0F79">
            <w:r>
              <w:t>x</w:t>
            </w:r>
          </w:p>
        </w:tc>
        <w:tc>
          <w:tcPr>
            <w:tcW w:w="522" w:type="dxa"/>
            <w:tcBorders>
              <w:bottom w:val="single" w:sz="2" w:space="0" w:color="auto"/>
            </w:tcBorders>
          </w:tcPr>
          <w:p w14:paraId="086C4BD2" w14:textId="6B7F63C4" w:rsidR="3E4961EE" w:rsidRDefault="3E4961EE" w:rsidP="00BC0F79">
            <w:r>
              <w:t>x</w:t>
            </w:r>
          </w:p>
        </w:tc>
      </w:tr>
      <w:tr w:rsidR="00266EB3" w14:paraId="1E2A9B9C" w14:textId="77777777" w:rsidTr="00266EB3">
        <w:tc>
          <w:tcPr>
            <w:tcW w:w="10910" w:type="dxa"/>
            <w:tcBorders>
              <w:right w:val="nil"/>
            </w:tcBorders>
            <w:shd w:val="clear" w:color="auto" w:fill="E7E6E6" w:themeFill="background2"/>
          </w:tcPr>
          <w:p w14:paraId="68A86615" w14:textId="77777777" w:rsidR="0091515D" w:rsidRDefault="0091515D" w:rsidP="00BC0F79">
            <w:pPr>
              <w:rPr>
                <w:b/>
                <w:bCs/>
              </w:rPr>
            </w:pPr>
            <w:r w:rsidRPr="0091515D">
              <w:rPr>
                <w:b/>
                <w:bCs/>
              </w:rPr>
              <w:t>Spelling</w:t>
            </w:r>
          </w:p>
          <w:p w14:paraId="1F612BE4" w14:textId="77777777" w:rsidR="0091515D" w:rsidRPr="0091515D" w:rsidRDefault="0091515D" w:rsidP="00BC0F79">
            <w:r w:rsidRPr="0091515D">
              <w:rPr>
                <w:b/>
                <w:bCs/>
              </w:rPr>
              <w:lastRenderedPageBreak/>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7E6E6" w:themeFill="background2"/>
          </w:tcPr>
          <w:p w14:paraId="6DDD91C2" w14:textId="77777777" w:rsidR="0091515D" w:rsidRDefault="0091515D" w:rsidP="00BC0F79"/>
        </w:tc>
        <w:tc>
          <w:tcPr>
            <w:tcW w:w="521" w:type="dxa"/>
            <w:tcBorders>
              <w:top w:val="single" w:sz="2" w:space="0" w:color="auto"/>
              <w:left w:val="nil"/>
              <w:right w:val="nil"/>
            </w:tcBorders>
            <w:shd w:val="clear" w:color="auto" w:fill="E7E6E6" w:themeFill="background2"/>
          </w:tcPr>
          <w:p w14:paraId="682DA7B3" w14:textId="77777777" w:rsidR="0091515D" w:rsidRDefault="0091515D" w:rsidP="00BC0F79"/>
        </w:tc>
        <w:tc>
          <w:tcPr>
            <w:tcW w:w="522" w:type="dxa"/>
            <w:tcBorders>
              <w:top w:val="single" w:sz="2" w:space="0" w:color="auto"/>
              <w:left w:val="nil"/>
              <w:right w:val="nil"/>
            </w:tcBorders>
            <w:shd w:val="clear" w:color="auto" w:fill="E7E6E6" w:themeFill="background2"/>
          </w:tcPr>
          <w:p w14:paraId="3A877158" w14:textId="77777777" w:rsidR="0091515D" w:rsidRDefault="0091515D" w:rsidP="00BC0F79"/>
        </w:tc>
        <w:tc>
          <w:tcPr>
            <w:tcW w:w="521" w:type="dxa"/>
            <w:tcBorders>
              <w:top w:val="single" w:sz="2" w:space="0" w:color="auto"/>
              <w:left w:val="nil"/>
              <w:right w:val="nil"/>
            </w:tcBorders>
            <w:shd w:val="clear" w:color="auto" w:fill="E7E6E6" w:themeFill="background2"/>
          </w:tcPr>
          <w:p w14:paraId="79140559" w14:textId="77777777" w:rsidR="0091515D" w:rsidRDefault="0091515D" w:rsidP="00BC0F79"/>
        </w:tc>
        <w:tc>
          <w:tcPr>
            <w:tcW w:w="510" w:type="dxa"/>
            <w:tcBorders>
              <w:top w:val="single" w:sz="2" w:space="0" w:color="auto"/>
              <w:left w:val="nil"/>
              <w:right w:val="nil"/>
            </w:tcBorders>
            <w:shd w:val="clear" w:color="auto" w:fill="E7E6E6" w:themeFill="background2"/>
          </w:tcPr>
          <w:p w14:paraId="101E1302" w14:textId="77777777" w:rsidR="0091515D" w:rsidRDefault="0091515D" w:rsidP="00BC0F79"/>
        </w:tc>
        <w:tc>
          <w:tcPr>
            <w:tcW w:w="533" w:type="dxa"/>
            <w:tcBorders>
              <w:top w:val="single" w:sz="2" w:space="0" w:color="auto"/>
              <w:left w:val="nil"/>
              <w:right w:val="nil"/>
            </w:tcBorders>
            <w:shd w:val="clear" w:color="auto" w:fill="E7E6E6" w:themeFill="background2"/>
          </w:tcPr>
          <w:p w14:paraId="6CCBE7F3" w14:textId="77777777" w:rsidR="0091515D" w:rsidRDefault="0091515D" w:rsidP="00BC0F79"/>
        </w:tc>
        <w:tc>
          <w:tcPr>
            <w:tcW w:w="522" w:type="dxa"/>
            <w:tcBorders>
              <w:top w:val="single" w:sz="2" w:space="0" w:color="auto"/>
              <w:left w:val="nil"/>
            </w:tcBorders>
            <w:shd w:val="clear" w:color="auto" w:fill="E7E6E6" w:themeFill="background2"/>
          </w:tcPr>
          <w:p w14:paraId="658E4644" w14:textId="77777777" w:rsidR="0091515D" w:rsidRDefault="0091515D" w:rsidP="00BC0F79"/>
        </w:tc>
      </w:tr>
      <w:tr w:rsidR="0091515D" w14:paraId="30147610" w14:textId="77777777" w:rsidTr="009800E3">
        <w:tc>
          <w:tcPr>
            <w:tcW w:w="10910" w:type="dxa"/>
          </w:tcPr>
          <w:p w14:paraId="63A081A4" w14:textId="32845A7E" w:rsidR="0091515D" w:rsidRPr="0091515D" w:rsidRDefault="007931A3" w:rsidP="00266EB3">
            <w:pPr>
              <w:pStyle w:val="ListBullet"/>
              <w:rPr>
                <w:rFonts w:ascii="Public Sans" w:eastAsia="Public Sans" w:hAnsi="Public Sans" w:cs="Public Sans"/>
              </w:rPr>
            </w:pPr>
            <w:r>
              <w:t>E</w:t>
            </w:r>
            <w:r w:rsidR="3A6B6961">
              <w:t>xplain how to segment multisyllabic words into syllables and phonemes, and apply this knowledge when spelling</w:t>
            </w:r>
            <w:r w:rsidR="4A3BC9F1">
              <w:t xml:space="preserve"> (SpG7)</w:t>
            </w:r>
          </w:p>
        </w:tc>
        <w:tc>
          <w:tcPr>
            <w:tcW w:w="521" w:type="dxa"/>
          </w:tcPr>
          <w:p w14:paraId="1F9A65D8" w14:textId="77562B3C" w:rsidR="0091515D" w:rsidRDefault="6F04DF2D" w:rsidP="00BC0F79">
            <w:r>
              <w:t>x</w:t>
            </w:r>
          </w:p>
        </w:tc>
        <w:tc>
          <w:tcPr>
            <w:tcW w:w="521" w:type="dxa"/>
          </w:tcPr>
          <w:p w14:paraId="0141CD37" w14:textId="77777777" w:rsidR="0091515D" w:rsidRDefault="0091515D" w:rsidP="00BC0F79"/>
        </w:tc>
        <w:tc>
          <w:tcPr>
            <w:tcW w:w="522" w:type="dxa"/>
          </w:tcPr>
          <w:p w14:paraId="546A5DDE" w14:textId="0B374A3A" w:rsidR="0091515D" w:rsidRDefault="0C977193" w:rsidP="00BC0F79">
            <w:r>
              <w:t>x</w:t>
            </w:r>
          </w:p>
        </w:tc>
        <w:tc>
          <w:tcPr>
            <w:tcW w:w="521" w:type="dxa"/>
          </w:tcPr>
          <w:p w14:paraId="0F9FF1E8" w14:textId="3DF3A7F1" w:rsidR="0091515D" w:rsidRDefault="48234D0C" w:rsidP="00BC0F79">
            <w:r>
              <w:t>x</w:t>
            </w:r>
          </w:p>
        </w:tc>
        <w:tc>
          <w:tcPr>
            <w:tcW w:w="510" w:type="dxa"/>
          </w:tcPr>
          <w:p w14:paraId="06101193" w14:textId="3A713921" w:rsidR="0091515D" w:rsidRDefault="2BF6CEE1" w:rsidP="00BC0F79">
            <w:r>
              <w:t>x</w:t>
            </w:r>
          </w:p>
        </w:tc>
        <w:tc>
          <w:tcPr>
            <w:tcW w:w="533" w:type="dxa"/>
          </w:tcPr>
          <w:p w14:paraId="317EE209" w14:textId="51CE2745" w:rsidR="0091515D" w:rsidRDefault="1777110B" w:rsidP="00BC0F79">
            <w:r>
              <w:t>x</w:t>
            </w:r>
          </w:p>
        </w:tc>
        <w:tc>
          <w:tcPr>
            <w:tcW w:w="522" w:type="dxa"/>
          </w:tcPr>
          <w:p w14:paraId="6BB23E7F" w14:textId="2B01728F" w:rsidR="0091515D" w:rsidRDefault="0F695691" w:rsidP="00BC0F79">
            <w:r>
              <w:t>x</w:t>
            </w:r>
          </w:p>
        </w:tc>
      </w:tr>
      <w:tr w:rsidR="53C3A803" w14:paraId="760BBE27" w14:textId="77777777" w:rsidTr="009800E3">
        <w:trPr>
          <w:trHeight w:val="300"/>
        </w:trPr>
        <w:tc>
          <w:tcPr>
            <w:tcW w:w="10910" w:type="dxa"/>
          </w:tcPr>
          <w:p w14:paraId="1B323A20" w14:textId="2DE1B5B8" w:rsidR="7A18FE36" w:rsidRDefault="007931A3" w:rsidP="00266EB3">
            <w:pPr>
              <w:pStyle w:val="ListBullet"/>
              <w:rPr>
                <w:rFonts w:eastAsia="Calibri"/>
              </w:rPr>
            </w:pPr>
            <w:r>
              <w:t>U</w:t>
            </w:r>
            <w:r w:rsidR="6FDDEC95" w:rsidRPr="4F057BC8">
              <w:t>nderstand that some graphemes are dependent on their position in a word in English and apply this knowledge when spelling</w:t>
            </w:r>
          </w:p>
        </w:tc>
        <w:tc>
          <w:tcPr>
            <w:tcW w:w="521" w:type="dxa"/>
          </w:tcPr>
          <w:p w14:paraId="4312588E" w14:textId="7C798FDA" w:rsidR="7A18FE36" w:rsidRDefault="7A18FE36" w:rsidP="00BC0F79">
            <w:r>
              <w:t>x</w:t>
            </w:r>
          </w:p>
        </w:tc>
        <w:tc>
          <w:tcPr>
            <w:tcW w:w="521" w:type="dxa"/>
          </w:tcPr>
          <w:p w14:paraId="684A8BEB" w14:textId="17A20C47" w:rsidR="53C3A803" w:rsidRDefault="53C3A803" w:rsidP="00BC0F79"/>
        </w:tc>
        <w:tc>
          <w:tcPr>
            <w:tcW w:w="522" w:type="dxa"/>
          </w:tcPr>
          <w:p w14:paraId="5576641E" w14:textId="711FE972" w:rsidR="2F09AB86" w:rsidRDefault="2F09AB86" w:rsidP="00BC0F79">
            <w:r>
              <w:t>x</w:t>
            </w:r>
          </w:p>
        </w:tc>
        <w:tc>
          <w:tcPr>
            <w:tcW w:w="521" w:type="dxa"/>
          </w:tcPr>
          <w:p w14:paraId="4E0B3964" w14:textId="0035BB86" w:rsidR="264F05AC" w:rsidRDefault="264F05AC" w:rsidP="00BC0F79">
            <w:r>
              <w:t>x</w:t>
            </w:r>
          </w:p>
        </w:tc>
        <w:tc>
          <w:tcPr>
            <w:tcW w:w="510" w:type="dxa"/>
          </w:tcPr>
          <w:p w14:paraId="6F2B80BD" w14:textId="47D93AD5" w:rsidR="500B25FA" w:rsidRDefault="500B25FA" w:rsidP="00BC0F79">
            <w:r>
              <w:t>x</w:t>
            </w:r>
          </w:p>
        </w:tc>
        <w:tc>
          <w:tcPr>
            <w:tcW w:w="533" w:type="dxa"/>
          </w:tcPr>
          <w:p w14:paraId="4CB81102" w14:textId="27644E33" w:rsidR="500B25FA" w:rsidRDefault="500B25FA" w:rsidP="00BC0F79">
            <w:r>
              <w:t>x</w:t>
            </w:r>
          </w:p>
        </w:tc>
        <w:tc>
          <w:tcPr>
            <w:tcW w:w="522" w:type="dxa"/>
          </w:tcPr>
          <w:p w14:paraId="136E6620" w14:textId="306C5E8A" w:rsidR="4A28C1B8" w:rsidRDefault="4A28C1B8" w:rsidP="00BC0F79">
            <w:r>
              <w:t>x</w:t>
            </w:r>
          </w:p>
        </w:tc>
      </w:tr>
      <w:tr w:rsidR="4F057BC8" w14:paraId="1211A955" w14:textId="77777777" w:rsidTr="009800E3">
        <w:trPr>
          <w:trHeight w:val="300"/>
        </w:trPr>
        <w:tc>
          <w:tcPr>
            <w:tcW w:w="10910" w:type="dxa"/>
          </w:tcPr>
          <w:p w14:paraId="0E8453A6" w14:textId="27BCFD8A" w:rsidR="1A1EEABE" w:rsidRDefault="007931A3" w:rsidP="00266EB3">
            <w:pPr>
              <w:pStyle w:val="ListBullet"/>
            </w:pPr>
            <w:r>
              <w:t>U</w:t>
            </w:r>
            <w:r w:rsidR="1F877867" w:rsidRPr="4F057BC8">
              <w:t>nderstand that graphemes can be explained by their etymology</w:t>
            </w:r>
          </w:p>
        </w:tc>
        <w:tc>
          <w:tcPr>
            <w:tcW w:w="521" w:type="dxa"/>
          </w:tcPr>
          <w:p w14:paraId="45FE41E3" w14:textId="4001F843" w:rsidR="1F877867" w:rsidRDefault="1F877867" w:rsidP="00BC0F79">
            <w:r>
              <w:t>x</w:t>
            </w:r>
          </w:p>
        </w:tc>
        <w:tc>
          <w:tcPr>
            <w:tcW w:w="521" w:type="dxa"/>
          </w:tcPr>
          <w:p w14:paraId="12D51BDA" w14:textId="47A939E8" w:rsidR="4F057BC8" w:rsidRDefault="4F057BC8" w:rsidP="00BC0F79"/>
        </w:tc>
        <w:tc>
          <w:tcPr>
            <w:tcW w:w="522" w:type="dxa"/>
          </w:tcPr>
          <w:p w14:paraId="04C97E73" w14:textId="6C3F3E26" w:rsidR="4F057BC8" w:rsidRDefault="4F057BC8" w:rsidP="00BC0F79"/>
        </w:tc>
        <w:tc>
          <w:tcPr>
            <w:tcW w:w="521" w:type="dxa"/>
          </w:tcPr>
          <w:p w14:paraId="545AFDF9" w14:textId="579288FD" w:rsidR="1F877867" w:rsidRDefault="1F877867" w:rsidP="00BC0F79">
            <w:r>
              <w:t>x</w:t>
            </w:r>
          </w:p>
        </w:tc>
        <w:tc>
          <w:tcPr>
            <w:tcW w:w="510" w:type="dxa"/>
          </w:tcPr>
          <w:p w14:paraId="5983AF74" w14:textId="400D259D" w:rsidR="4F057BC8" w:rsidRDefault="4F057BC8" w:rsidP="00BC0F79"/>
        </w:tc>
        <w:tc>
          <w:tcPr>
            <w:tcW w:w="533" w:type="dxa"/>
          </w:tcPr>
          <w:p w14:paraId="1423476E" w14:textId="5DF40F56" w:rsidR="4F057BC8" w:rsidRDefault="4F057BC8" w:rsidP="00BC0F79"/>
        </w:tc>
        <w:tc>
          <w:tcPr>
            <w:tcW w:w="522" w:type="dxa"/>
          </w:tcPr>
          <w:p w14:paraId="45965380" w14:textId="06816481" w:rsidR="1F877867" w:rsidRDefault="1F877867" w:rsidP="00BC0F79">
            <w:r>
              <w:t>x</w:t>
            </w:r>
          </w:p>
        </w:tc>
      </w:tr>
      <w:tr w:rsidR="53C3A803" w14:paraId="599C05CF" w14:textId="77777777" w:rsidTr="009800E3">
        <w:trPr>
          <w:trHeight w:val="300"/>
        </w:trPr>
        <w:tc>
          <w:tcPr>
            <w:tcW w:w="10910" w:type="dxa"/>
          </w:tcPr>
          <w:p w14:paraId="1FC2E818" w14:textId="6B260E31" w:rsidR="7A18FE36" w:rsidRDefault="007931A3" w:rsidP="00266EB3">
            <w:pPr>
              <w:pStyle w:val="ListBullet"/>
              <w:rPr>
                <w:rFonts w:eastAsia="Calibri"/>
              </w:rPr>
            </w:pPr>
            <w:r>
              <w:t>I</w:t>
            </w:r>
            <w:r w:rsidR="6FDDEC95" w:rsidRPr="4F057BC8">
              <w:t>dentify inflected suffixes, explaining when and how to treat base words when they are affixed, and apply this knowledge when spelling</w:t>
            </w:r>
          </w:p>
        </w:tc>
        <w:tc>
          <w:tcPr>
            <w:tcW w:w="521" w:type="dxa"/>
          </w:tcPr>
          <w:p w14:paraId="2EA0CB91" w14:textId="4B46EAE2" w:rsidR="358EED74" w:rsidRDefault="358EED74" w:rsidP="00BC0F79">
            <w:r>
              <w:t>x</w:t>
            </w:r>
          </w:p>
        </w:tc>
        <w:tc>
          <w:tcPr>
            <w:tcW w:w="521" w:type="dxa"/>
          </w:tcPr>
          <w:p w14:paraId="026E424A" w14:textId="6AF38FA2" w:rsidR="53C3A803" w:rsidRDefault="53C3A803" w:rsidP="00BC0F79"/>
        </w:tc>
        <w:tc>
          <w:tcPr>
            <w:tcW w:w="522" w:type="dxa"/>
          </w:tcPr>
          <w:p w14:paraId="7639431B" w14:textId="05EB0219" w:rsidR="3A701E08" w:rsidRDefault="3A701E08" w:rsidP="00BC0F79">
            <w:r>
              <w:t>x</w:t>
            </w:r>
          </w:p>
        </w:tc>
        <w:tc>
          <w:tcPr>
            <w:tcW w:w="521" w:type="dxa"/>
          </w:tcPr>
          <w:p w14:paraId="2BDB8A5C" w14:textId="6F14F351" w:rsidR="53C3A803" w:rsidRDefault="53C3A803" w:rsidP="00BC0F79"/>
        </w:tc>
        <w:tc>
          <w:tcPr>
            <w:tcW w:w="510" w:type="dxa"/>
          </w:tcPr>
          <w:p w14:paraId="0017BA6D" w14:textId="3A305BC7" w:rsidR="53C3A803" w:rsidRDefault="53C3A803" w:rsidP="00BC0F79"/>
        </w:tc>
        <w:tc>
          <w:tcPr>
            <w:tcW w:w="533" w:type="dxa"/>
          </w:tcPr>
          <w:p w14:paraId="3469B36A" w14:textId="7A4110E9" w:rsidR="53C3A803" w:rsidRDefault="53C3A803" w:rsidP="00BC0F79"/>
        </w:tc>
        <w:tc>
          <w:tcPr>
            <w:tcW w:w="522" w:type="dxa"/>
          </w:tcPr>
          <w:p w14:paraId="7663CE9F" w14:textId="4292B1C8" w:rsidR="033EA873" w:rsidRDefault="033EA873" w:rsidP="00BC0F79">
            <w:r>
              <w:t>x</w:t>
            </w:r>
          </w:p>
        </w:tc>
      </w:tr>
      <w:tr w:rsidR="0AB83493" w14:paraId="15509072" w14:textId="77777777" w:rsidTr="009800E3">
        <w:trPr>
          <w:trHeight w:val="300"/>
        </w:trPr>
        <w:tc>
          <w:tcPr>
            <w:tcW w:w="10910" w:type="dxa"/>
          </w:tcPr>
          <w:p w14:paraId="321A2043" w14:textId="1DAFFC77" w:rsidR="6F04DF2D" w:rsidRDefault="007931A3" w:rsidP="00266EB3">
            <w:pPr>
              <w:pStyle w:val="ListBullet"/>
              <w:rPr>
                <w:rFonts w:ascii="Public Sans" w:eastAsia="Public Sans" w:hAnsi="Public Sans" w:cs="Public Sans"/>
              </w:rPr>
            </w:pPr>
            <w:r>
              <w:t>I</w:t>
            </w:r>
            <w:r w:rsidR="208ADEE8">
              <w:t>dentify derivational suffixes such as -able, -ness, -</w:t>
            </w:r>
            <w:proofErr w:type="spellStart"/>
            <w:r w:rsidR="208ADEE8">
              <w:t>ian</w:t>
            </w:r>
            <w:proofErr w:type="spellEnd"/>
            <w:r w:rsidR="208ADEE8">
              <w:t xml:space="preserve"> and -</w:t>
            </w:r>
            <w:proofErr w:type="spellStart"/>
            <w:r w:rsidR="208ADEE8">
              <w:t>ment</w:t>
            </w:r>
            <w:proofErr w:type="spellEnd"/>
            <w:r w:rsidR="208ADEE8">
              <w:t>, explaining when and how to treat base words when they are affixed, and apply this knowledge when spelling</w:t>
            </w:r>
            <w:r w:rsidR="6D81AFB9">
              <w:t xml:space="preserve"> (SpG9)</w:t>
            </w:r>
          </w:p>
        </w:tc>
        <w:tc>
          <w:tcPr>
            <w:tcW w:w="521" w:type="dxa"/>
          </w:tcPr>
          <w:p w14:paraId="09B2F8DE" w14:textId="6E7D185C" w:rsidR="6F04DF2D" w:rsidRDefault="6F04DF2D" w:rsidP="00BC0F79">
            <w:r>
              <w:t>x</w:t>
            </w:r>
          </w:p>
        </w:tc>
        <w:tc>
          <w:tcPr>
            <w:tcW w:w="521" w:type="dxa"/>
          </w:tcPr>
          <w:p w14:paraId="1A72211C" w14:textId="0F9F6258" w:rsidR="0AB83493" w:rsidRDefault="0AB83493" w:rsidP="00BC0F79"/>
        </w:tc>
        <w:tc>
          <w:tcPr>
            <w:tcW w:w="522" w:type="dxa"/>
          </w:tcPr>
          <w:p w14:paraId="4169B29A" w14:textId="31509126" w:rsidR="0AB83493" w:rsidRDefault="0AB83493" w:rsidP="00BC0F79"/>
        </w:tc>
        <w:tc>
          <w:tcPr>
            <w:tcW w:w="521" w:type="dxa"/>
          </w:tcPr>
          <w:p w14:paraId="7A4A25E1" w14:textId="49CD0A02" w:rsidR="0AB83493" w:rsidRDefault="0AB83493" w:rsidP="00BC0F79"/>
        </w:tc>
        <w:tc>
          <w:tcPr>
            <w:tcW w:w="510" w:type="dxa"/>
          </w:tcPr>
          <w:p w14:paraId="5953E286" w14:textId="546478A0" w:rsidR="0AB83493" w:rsidRDefault="2DD8632D" w:rsidP="00BC0F79">
            <w:r>
              <w:t>x</w:t>
            </w:r>
          </w:p>
        </w:tc>
        <w:tc>
          <w:tcPr>
            <w:tcW w:w="533" w:type="dxa"/>
          </w:tcPr>
          <w:p w14:paraId="5920BD7F" w14:textId="3295486A" w:rsidR="0AB83493" w:rsidRDefault="10BF81F6" w:rsidP="00BC0F79">
            <w:r>
              <w:t>x</w:t>
            </w:r>
          </w:p>
        </w:tc>
        <w:tc>
          <w:tcPr>
            <w:tcW w:w="522" w:type="dxa"/>
          </w:tcPr>
          <w:p w14:paraId="158AFEF9" w14:textId="33670184" w:rsidR="0AB83493" w:rsidRDefault="687AE188" w:rsidP="00BC0F79">
            <w:r>
              <w:t>x</w:t>
            </w:r>
          </w:p>
        </w:tc>
      </w:tr>
      <w:tr w:rsidR="53C3A803" w14:paraId="214F3BC6" w14:textId="77777777" w:rsidTr="00266EB3">
        <w:trPr>
          <w:trHeight w:val="300"/>
        </w:trPr>
        <w:tc>
          <w:tcPr>
            <w:tcW w:w="10910" w:type="dxa"/>
          </w:tcPr>
          <w:p w14:paraId="183ED5F5" w14:textId="40D5B0D4" w:rsidR="74A5629E" w:rsidRDefault="007931A3" w:rsidP="00266EB3">
            <w:pPr>
              <w:pStyle w:val="ListBullet"/>
            </w:pPr>
            <w:r>
              <w:t>C</w:t>
            </w:r>
            <w:r w:rsidR="7B12748D" w:rsidRPr="4F057BC8">
              <w:t>orrectly spell irregular plural words across a range of written contexts</w:t>
            </w:r>
          </w:p>
        </w:tc>
        <w:tc>
          <w:tcPr>
            <w:tcW w:w="521" w:type="dxa"/>
            <w:tcBorders>
              <w:bottom w:val="single" w:sz="2" w:space="0" w:color="auto"/>
            </w:tcBorders>
          </w:tcPr>
          <w:p w14:paraId="7FB1EB0C" w14:textId="33C20F09" w:rsidR="47C98A49" w:rsidRDefault="47C98A49" w:rsidP="00BC0F79">
            <w:r>
              <w:t>x</w:t>
            </w:r>
          </w:p>
        </w:tc>
        <w:tc>
          <w:tcPr>
            <w:tcW w:w="521" w:type="dxa"/>
            <w:tcBorders>
              <w:bottom w:val="single" w:sz="2" w:space="0" w:color="auto"/>
            </w:tcBorders>
          </w:tcPr>
          <w:p w14:paraId="5703E13D" w14:textId="09998A11" w:rsidR="53C3A803" w:rsidRDefault="53C3A803" w:rsidP="00BC0F79"/>
        </w:tc>
        <w:tc>
          <w:tcPr>
            <w:tcW w:w="522" w:type="dxa"/>
            <w:tcBorders>
              <w:bottom w:val="single" w:sz="2" w:space="0" w:color="auto"/>
            </w:tcBorders>
          </w:tcPr>
          <w:p w14:paraId="4A2A074E" w14:textId="1D030467" w:rsidR="53C3A803" w:rsidRDefault="53C3A803" w:rsidP="00BC0F79"/>
        </w:tc>
        <w:tc>
          <w:tcPr>
            <w:tcW w:w="521" w:type="dxa"/>
            <w:tcBorders>
              <w:bottom w:val="single" w:sz="2" w:space="0" w:color="auto"/>
            </w:tcBorders>
          </w:tcPr>
          <w:p w14:paraId="432B4F39" w14:textId="043EB997" w:rsidR="111C4AD2" w:rsidRDefault="111C4AD2" w:rsidP="00BC0F79">
            <w:r>
              <w:t>x</w:t>
            </w:r>
          </w:p>
        </w:tc>
        <w:tc>
          <w:tcPr>
            <w:tcW w:w="510" w:type="dxa"/>
            <w:tcBorders>
              <w:bottom w:val="single" w:sz="2" w:space="0" w:color="auto"/>
            </w:tcBorders>
          </w:tcPr>
          <w:p w14:paraId="64FFE660" w14:textId="5E2C4C40" w:rsidR="53C3A803" w:rsidRDefault="53C3A803" w:rsidP="00BC0F79"/>
        </w:tc>
        <w:tc>
          <w:tcPr>
            <w:tcW w:w="533" w:type="dxa"/>
            <w:tcBorders>
              <w:bottom w:val="single" w:sz="2" w:space="0" w:color="auto"/>
            </w:tcBorders>
          </w:tcPr>
          <w:p w14:paraId="6780C9ED" w14:textId="02742D56" w:rsidR="53C3A803" w:rsidRDefault="53C3A803" w:rsidP="00BC0F79"/>
        </w:tc>
        <w:tc>
          <w:tcPr>
            <w:tcW w:w="522" w:type="dxa"/>
            <w:tcBorders>
              <w:bottom w:val="single" w:sz="2" w:space="0" w:color="auto"/>
            </w:tcBorders>
          </w:tcPr>
          <w:p w14:paraId="53D547D8" w14:textId="04B2B7D6" w:rsidR="53C3A803" w:rsidRDefault="53C3A803" w:rsidP="00BC0F79"/>
        </w:tc>
      </w:tr>
      <w:tr w:rsidR="00266EB3" w14:paraId="3A3F7F70" w14:textId="77777777" w:rsidTr="00266EB3">
        <w:tc>
          <w:tcPr>
            <w:tcW w:w="10910" w:type="dxa"/>
            <w:tcBorders>
              <w:right w:val="nil"/>
            </w:tcBorders>
            <w:shd w:val="clear" w:color="auto" w:fill="E7E6E6" w:themeFill="background2"/>
          </w:tcPr>
          <w:p w14:paraId="53B56814" w14:textId="77777777" w:rsidR="0091515D" w:rsidRDefault="0091515D" w:rsidP="00BC0F79">
            <w:r w:rsidRPr="0091515D">
              <w:rPr>
                <w:b/>
                <w:bCs/>
              </w:rPr>
              <w:t>Handwriting and digital transcription</w:t>
            </w:r>
            <w:r w:rsidRPr="0091515D">
              <w:t xml:space="preserve"> </w:t>
            </w:r>
          </w:p>
          <w:p w14:paraId="7166B901" w14:textId="77777777" w:rsidR="0091515D" w:rsidRDefault="0091515D" w:rsidP="00BC0F79">
            <w:r w:rsidRPr="0091515D">
              <w:rPr>
                <w:b/>
                <w:bCs/>
              </w:rPr>
              <w:t>EN2-HANDW-01</w:t>
            </w:r>
            <w:r w:rsidRPr="0091515D">
              <w:t xml:space="preserve"> forms legible joined letters to develop handwriting fluency</w:t>
            </w:r>
          </w:p>
          <w:p w14:paraId="0CD4513B" w14:textId="77777777" w:rsidR="0091515D" w:rsidRPr="0091515D" w:rsidRDefault="0091515D" w:rsidP="00BC0F79">
            <w:r w:rsidRPr="0091515D">
              <w:rPr>
                <w:b/>
                <w:bCs/>
              </w:rPr>
              <w:lastRenderedPageBreak/>
              <w:t>EN2-HANDW-02</w:t>
            </w:r>
            <w:r w:rsidRPr="0091515D">
              <w:t xml:space="preserve"> uses digital technologies to create texts</w:t>
            </w:r>
          </w:p>
        </w:tc>
        <w:tc>
          <w:tcPr>
            <w:tcW w:w="521" w:type="dxa"/>
            <w:tcBorders>
              <w:top w:val="single" w:sz="2" w:space="0" w:color="auto"/>
              <w:left w:val="nil"/>
              <w:right w:val="nil"/>
            </w:tcBorders>
            <w:shd w:val="clear" w:color="auto" w:fill="E7E6E6" w:themeFill="background2"/>
          </w:tcPr>
          <w:p w14:paraId="483CED45" w14:textId="77777777" w:rsidR="0091515D" w:rsidRDefault="0091515D" w:rsidP="00BC0F79"/>
        </w:tc>
        <w:tc>
          <w:tcPr>
            <w:tcW w:w="521" w:type="dxa"/>
            <w:tcBorders>
              <w:top w:val="single" w:sz="2" w:space="0" w:color="auto"/>
              <w:left w:val="nil"/>
              <w:right w:val="nil"/>
            </w:tcBorders>
            <w:shd w:val="clear" w:color="auto" w:fill="E7E6E6" w:themeFill="background2"/>
          </w:tcPr>
          <w:p w14:paraId="646749AE" w14:textId="77777777" w:rsidR="0091515D" w:rsidRDefault="0091515D" w:rsidP="00BC0F79"/>
        </w:tc>
        <w:tc>
          <w:tcPr>
            <w:tcW w:w="522" w:type="dxa"/>
            <w:tcBorders>
              <w:top w:val="single" w:sz="2" w:space="0" w:color="auto"/>
              <w:left w:val="nil"/>
              <w:right w:val="nil"/>
            </w:tcBorders>
            <w:shd w:val="clear" w:color="auto" w:fill="E7E6E6" w:themeFill="background2"/>
          </w:tcPr>
          <w:p w14:paraId="69827B57" w14:textId="77777777" w:rsidR="0091515D" w:rsidRDefault="0091515D" w:rsidP="00BC0F79"/>
        </w:tc>
        <w:tc>
          <w:tcPr>
            <w:tcW w:w="521" w:type="dxa"/>
            <w:tcBorders>
              <w:top w:val="single" w:sz="2" w:space="0" w:color="auto"/>
              <w:left w:val="nil"/>
              <w:right w:val="nil"/>
            </w:tcBorders>
            <w:shd w:val="clear" w:color="auto" w:fill="E7E6E6" w:themeFill="background2"/>
          </w:tcPr>
          <w:p w14:paraId="4DC29E5C" w14:textId="77777777" w:rsidR="0091515D" w:rsidRDefault="0091515D" w:rsidP="00BC0F79"/>
        </w:tc>
        <w:tc>
          <w:tcPr>
            <w:tcW w:w="510" w:type="dxa"/>
            <w:tcBorders>
              <w:top w:val="single" w:sz="2" w:space="0" w:color="auto"/>
              <w:left w:val="nil"/>
              <w:right w:val="nil"/>
            </w:tcBorders>
            <w:shd w:val="clear" w:color="auto" w:fill="E7E6E6" w:themeFill="background2"/>
          </w:tcPr>
          <w:p w14:paraId="3E41FC86" w14:textId="77777777" w:rsidR="0091515D" w:rsidRDefault="0091515D" w:rsidP="00BC0F79"/>
        </w:tc>
        <w:tc>
          <w:tcPr>
            <w:tcW w:w="533" w:type="dxa"/>
            <w:tcBorders>
              <w:top w:val="single" w:sz="2" w:space="0" w:color="auto"/>
              <w:left w:val="nil"/>
              <w:right w:val="nil"/>
            </w:tcBorders>
            <w:shd w:val="clear" w:color="auto" w:fill="E7E6E6" w:themeFill="background2"/>
          </w:tcPr>
          <w:p w14:paraId="04817700" w14:textId="77777777" w:rsidR="0091515D" w:rsidRDefault="0091515D" w:rsidP="00BC0F79"/>
        </w:tc>
        <w:tc>
          <w:tcPr>
            <w:tcW w:w="522" w:type="dxa"/>
            <w:tcBorders>
              <w:top w:val="single" w:sz="2" w:space="0" w:color="auto"/>
              <w:left w:val="nil"/>
            </w:tcBorders>
            <w:shd w:val="clear" w:color="auto" w:fill="E7E6E6" w:themeFill="background2"/>
          </w:tcPr>
          <w:p w14:paraId="75BEF810" w14:textId="77777777" w:rsidR="0091515D" w:rsidRDefault="0091515D" w:rsidP="00BC0F79"/>
        </w:tc>
      </w:tr>
      <w:tr w:rsidR="0091515D" w14:paraId="0099AD8F" w14:textId="77777777" w:rsidTr="009800E3">
        <w:tc>
          <w:tcPr>
            <w:tcW w:w="10910" w:type="dxa"/>
          </w:tcPr>
          <w:p w14:paraId="3108CED2" w14:textId="6A4A2BD5" w:rsidR="0091515D" w:rsidRPr="0091515D" w:rsidRDefault="006A7F82" w:rsidP="00266EB3">
            <w:pPr>
              <w:pStyle w:val="ListBullet"/>
              <w:rPr>
                <w:rFonts w:ascii="Public Sans" w:eastAsia="Public Sans" w:hAnsi="Public Sans" w:cs="Public Sans"/>
              </w:rPr>
            </w:pPr>
            <w:r>
              <w:t>S</w:t>
            </w:r>
            <w:r w:rsidR="227D2918">
              <w:t>ustain the NSW Foundation Style cursive to facilitate fluency and legibility across a text</w:t>
            </w:r>
            <w:r w:rsidR="1104684F">
              <w:t xml:space="preserve"> (HwK6)</w:t>
            </w:r>
          </w:p>
        </w:tc>
        <w:tc>
          <w:tcPr>
            <w:tcW w:w="521" w:type="dxa"/>
          </w:tcPr>
          <w:p w14:paraId="39F30DAE" w14:textId="1BBCB7E0" w:rsidR="0091515D" w:rsidRDefault="39CF14DA" w:rsidP="00BC0F79">
            <w:r>
              <w:t>x</w:t>
            </w:r>
          </w:p>
        </w:tc>
        <w:tc>
          <w:tcPr>
            <w:tcW w:w="521" w:type="dxa"/>
          </w:tcPr>
          <w:p w14:paraId="3C609950" w14:textId="77777777" w:rsidR="0091515D" w:rsidRDefault="0091515D" w:rsidP="00BC0F79"/>
        </w:tc>
        <w:tc>
          <w:tcPr>
            <w:tcW w:w="522" w:type="dxa"/>
          </w:tcPr>
          <w:p w14:paraId="60E66861" w14:textId="31A019F2" w:rsidR="0091515D" w:rsidRDefault="1E5FD496" w:rsidP="00BC0F79">
            <w:r>
              <w:t>x</w:t>
            </w:r>
          </w:p>
        </w:tc>
        <w:tc>
          <w:tcPr>
            <w:tcW w:w="521" w:type="dxa"/>
          </w:tcPr>
          <w:p w14:paraId="023F34AC" w14:textId="77777777" w:rsidR="0091515D" w:rsidRDefault="0091515D" w:rsidP="00BC0F79"/>
        </w:tc>
        <w:tc>
          <w:tcPr>
            <w:tcW w:w="510" w:type="dxa"/>
          </w:tcPr>
          <w:p w14:paraId="4DD45F62" w14:textId="205DBDBF" w:rsidR="0091515D" w:rsidRDefault="694596A3" w:rsidP="00BC0F79">
            <w:r>
              <w:t>x</w:t>
            </w:r>
          </w:p>
        </w:tc>
        <w:tc>
          <w:tcPr>
            <w:tcW w:w="533" w:type="dxa"/>
          </w:tcPr>
          <w:p w14:paraId="675C1595" w14:textId="77777777" w:rsidR="0091515D" w:rsidRDefault="0091515D" w:rsidP="00BC0F79"/>
        </w:tc>
        <w:tc>
          <w:tcPr>
            <w:tcW w:w="522" w:type="dxa"/>
          </w:tcPr>
          <w:p w14:paraId="52B4E3F2" w14:textId="6AF7D517" w:rsidR="0091515D" w:rsidRDefault="5A897758" w:rsidP="00BC0F79">
            <w:r>
              <w:t>x</w:t>
            </w:r>
          </w:p>
        </w:tc>
      </w:tr>
      <w:tr w:rsidR="4F057BC8" w14:paraId="2F06D77D" w14:textId="77777777" w:rsidTr="009800E3">
        <w:trPr>
          <w:trHeight w:val="300"/>
        </w:trPr>
        <w:tc>
          <w:tcPr>
            <w:tcW w:w="10910" w:type="dxa"/>
          </w:tcPr>
          <w:p w14:paraId="17589FA5" w14:textId="6D042DD2" w:rsidR="5B313333" w:rsidRDefault="006A7F82" w:rsidP="00266EB3">
            <w:pPr>
              <w:pStyle w:val="ListBullet"/>
              <w:rPr>
                <w:rFonts w:eastAsia="Calibri"/>
              </w:rPr>
            </w:pPr>
            <w:r>
              <w:t>P</w:t>
            </w:r>
            <w:r w:rsidR="5B313333" w:rsidRPr="4F057BC8">
              <w:t>osition a chosen device in a way that facilitates efficient and sustained text creation</w:t>
            </w:r>
          </w:p>
        </w:tc>
        <w:tc>
          <w:tcPr>
            <w:tcW w:w="521" w:type="dxa"/>
          </w:tcPr>
          <w:p w14:paraId="7A8581AD" w14:textId="114CC91A" w:rsidR="5B313333" w:rsidRDefault="5B313333" w:rsidP="00BC0F79">
            <w:r>
              <w:t>x</w:t>
            </w:r>
          </w:p>
        </w:tc>
        <w:tc>
          <w:tcPr>
            <w:tcW w:w="521" w:type="dxa"/>
          </w:tcPr>
          <w:p w14:paraId="4F0480CA" w14:textId="53457937" w:rsidR="4F057BC8" w:rsidRDefault="4F057BC8" w:rsidP="00BC0F79"/>
        </w:tc>
        <w:tc>
          <w:tcPr>
            <w:tcW w:w="522" w:type="dxa"/>
          </w:tcPr>
          <w:p w14:paraId="299CD2DE" w14:textId="1320C45E" w:rsidR="4F057BC8" w:rsidRDefault="4F057BC8" w:rsidP="00BC0F79"/>
        </w:tc>
        <w:tc>
          <w:tcPr>
            <w:tcW w:w="521" w:type="dxa"/>
          </w:tcPr>
          <w:p w14:paraId="4F4DB715" w14:textId="42493140" w:rsidR="5B313333" w:rsidRDefault="5B313333" w:rsidP="00BC0F79">
            <w:r>
              <w:t>x</w:t>
            </w:r>
          </w:p>
        </w:tc>
        <w:tc>
          <w:tcPr>
            <w:tcW w:w="510" w:type="dxa"/>
          </w:tcPr>
          <w:p w14:paraId="7B7486F0" w14:textId="7AE1B918" w:rsidR="4F057BC8" w:rsidRDefault="4F057BC8" w:rsidP="00BC0F79"/>
        </w:tc>
        <w:tc>
          <w:tcPr>
            <w:tcW w:w="533" w:type="dxa"/>
          </w:tcPr>
          <w:p w14:paraId="44193C89" w14:textId="48A11128" w:rsidR="5B313333" w:rsidRDefault="5B313333" w:rsidP="00BC0F79">
            <w:r>
              <w:t>x</w:t>
            </w:r>
          </w:p>
        </w:tc>
        <w:tc>
          <w:tcPr>
            <w:tcW w:w="522" w:type="dxa"/>
          </w:tcPr>
          <w:p w14:paraId="1E24C0C8" w14:textId="548B2C45" w:rsidR="4F057BC8" w:rsidRDefault="4F057BC8" w:rsidP="00BC0F79"/>
        </w:tc>
      </w:tr>
      <w:tr w:rsidR="53C3A803" w14:paraId="295D74D6" w14:textId="77777777" w:rsidTr="00266EB3">
        <w:trPr>
          <w:trHeight w:val="300"/>
        </w:trPr>
        <w:tc>
          <w:tcPr>
            <w:tcW w:w="10910" w:type="dxa"/>
          </w:tcPr>
          <w:p w14:paraId="5DE70B76" w14:textId="521F3CF9" w:rsidR="0825DF5E" w:rsidRDefault="006A7F82" w:rsidP="00266EB3">
            <w:pPr>
              <w:pStyle w:val="ListBullet"/>
            </w:pPr>
            <w:r>
              <w:t>M</w:t>
            </w:r>
            <w:r w:rsidR="34EB9EE8" w:rsidRPr="4F057BC8">
              <w:t>onitor goals that build on typing accuracy and rate</w:t>
            </w:r>
          </w:p>
        </w:tc>
        <w:tc>
          <w:tcPr>
            <w:tcW w:w="521" w:type="dxa"/>
            <w:tcBorders>
              <w:bottom w:val="single" w:sz="2" w:space="0" w:color="auto"/>
            </w:tcBorders>
          </w:tcPr>
          <w:p w14:paraId="1541EA14" w14:textId="58F33C33" w:rsidR="0825DF5E" w:rsidRDefault="0825DF5E" w:rsidP="00BC0F79">
            <w:r>
              <w:t>x</w:t>
            </w:r>
          </w:p>
        </w:tc>
        <w:tc>
          <w:tcPr>
            <w:tcW w:w="521" w:type="dxa"/>
            <w:tcBorders>
              <w:bottom w:val="single" w:sz="2" w:space="0" w:color="auto"/>
            </w:tcBorders>
          </w:tcPr>
          <w:p w14:paraId="15481302" w14:textId="2B13076B" w:rsidR="53C3A803" w:rsidRDefault="53C3A803" w:rsidP="00BC0F79"/>
        </w:tc>
        <w:tc>
          <w:tcPr>
            <w:tcW w:w="522" w:type="dxa"/>
            <w:tcBorders>
              <w:bottom w:val="single" w:sz="2" w:space="0" w:color="auto"/>
            </w:tcBorders>
          </w:tcPr>
          <w:p w14:paraId="6EC983EF" w14:textId="76D6ADA0" w:rsidR="53C3A803" w:rsidRDefault="53C3A803" w:rsidP="00BC0F79"/>
        </w:tc>
        <w:tc>
          <w:tcPr>
            <w:tcW w:w="521" w:type="dxa"/>
            <w:tcBorders>
              <w:bottom w:val="single" w:sz="2" w:space="0" w:color="auto"/>
            </w:tcBorders>
          </w:tcPr>
          <w:p w14:paraId="7E91DE7D" w14:textId="5EA85DF0" w:rsidR="0825DF5E" w:rsidRDefault="0825DF5E" w:rsidP="00BC0F79">
            <w:r>
              <w:t>x</w:t>
            </w:r>
          </w:p>
        </w:tc>
        <w:tc>
          <w:tcPr>
            <w:tcW w:w="510" w:type="dxa"/>
            <w:tcBorders>
              <w:bottom w:val="single" w:sz="2" w:space="0" w:color="auto"/>
            </w:tcBorders>
          </w:tcPr>
          <w:p w14:paraId="54080D6B" w14:textId="4C37A1DD" w:rsidR="53C3A803" w:rsidRDefault="53C3A803" w:rsidP="00BC0F79"/>
        </w:tc>
        <w:tc>
          <w:tcPr>
            <w:tcW w:w="533" w:type="dxa"/>
            <w:tcBorders>
              <w:bottom w:val="single" w:sz="2" w:space="0" w:color="auto"/>
            </w:tcBorders>
          </w:tcPr>
          <w:p w14:paraId="4B792D9C" w14:textId="0BC61B18" w:rsidR="0825DF5E" w:rsidRDefault="0825DF5E" w:rsidP="00BC0F79">
            <w:r>
              <w:t>x</w:t>
            </w:r>
          </w:p>
        </w:tc>
        <w:tc>
          <w:tcPr>
            <w:tcW w:w="522" w:type="dxa"/>
            <w:tcBorders>
              <w:bottom w:val="single" w:sz="2" w:space="0" w:color="auto"/>
            </w:tcBorders>
          </w:tcPr>
          <w:p w14:paraId="29A2543E" w14:textId="20809C91" w:rsidR="53C3A803" w:rsidRDefault="53C3A803" w:rsidP="00BC0F79"/>
        </w:tc>
      </w:tr>
      <w:tr w:rsidR="00266EB3" w14:paraId="5885AC06" w14:textId="77777777" w:rsidTr="00266EB3">
        <w:tc>
          <w:tcPr>
            <w:tcW w:w="10910" w:type="dxa"/>
            <w:tcBorders>
              <w:right w:val="nil"/>
            </w:tcBorders>
            <w:shd w:val="clear" w:color="auto" w:fill="E7E6E6" w:themeFill="background2"/>
          </w:tcPr>
          <w:p w14:paraId="7A83A445" w14:textId="77777777" w:rsidR="0091515D" w:rsidRDefault="0091515D" w:rsidP="00BC0F79">
            <w:r w:rsidRPr="0091515D">
              <w:rPr>
                <w:b/>
                <w:bCs/>
              </w:rPr>
              <w:t>Understanding and responding to literature</w:t>
            </w:r>
          </w:p>
          <w:p w14:paraId="2741E427" w14:textId="77777777" w:rsidR="0091515D" w:rsidRPr="0091515D" w:rsidRDefault="0091515D" w:rsidP="0019556F">
            <w:pPr>
              <w:spacing w:before="120"/>
            </w:pPr>
            <w:r w:rsidRPr="0091515D">
              <w:rPr>
                <w:b/>
                <w:bCs/>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7E6E6" w:themeFill="background2"/>
          </w:tcPr>
          <w:p w14:paraId="25DA7407" w14:textId="77777777" w:rsidR="0091515D" w:rsidRDefault="0091515D" w:rsidP="00BC0F79"/>
        </w:tc>
        <w:tc>
          <w:tcPr>
            <w:tcW w:w="521" w:type="dxa"/>
            <w:tcBorders>
              <w:top w:val="single" w:sz="2" w:space="0" w:color="auto"/>
              <w:left w:val="nil"/>
              <w:right w:val="nil"/>
            </w:tcBorders>
            <w:shd w:val="clear" w:color="auto" w:fill="E7E6E6" w:themeFill="background2"/>
          </w:tcPr>
          <w:p w14:paraId="48A1EB70" w14:textId="77777777" w:rsidR="0091515D" w:rsidRDefault="0091515D" w:rsidP="00BC0F79"/>
        </w:tc>
        <w:tc>
          <w:tcPr>
            <w:tcW w:w="522" w:type="dxa"/>
            <w:tcBorders>
              <w:top w:val="single" w:sz="2" w:space="0" w:color="auto"/>
              <w:left w:val="nil"/>
              <w:right w:val="nil"/>
            </w:tcBorders>
            <w:shd w:val="clear" w:color="auto" w:fill="E7E6E6" w:themeFill="background2"/>
          </w:tcPr>
          <w:p w14:paraId="06D1F8B0" w14:textId="77777777" w:rsidR="0091515D" w:rsidRDefault="0091515D" w:rsidP="00BC0F79"/>
        </w:tc>
        <w:tc>
          <w:tcPr>
            <w:tcW w:w="521" w:type="dxa"/>
            <w:tcBorders>
              <w:top w:val="single" w:sz="2" w:space="0" w:color="auto"/>
              <w:left w:val="nil"/>
              <w:right w:val="nil"/>
            </w:tcBorders>
            <w:shd w:val="clear" w:color="auto" w:fill="E7E6E6" w:themeFill="background2"/>
          </w:tcPr>
          <w:p w14:paraId="403E38FA" w14:textId="77777777" w:rsidR="0091515D" w:rsidRDefault="0091515D" w:rsidP="00BC0F79"/>
        </w:tc>
        <w:tc>
          <w:tcPr>
            <w:tcW w:w="510" w:type="dxa"/>
            <w:tcBorders>
              <w:top w:val="single" w:sz="2" w:space="0" w:color="auto"/>
              <w:left w:val="nil"/>
              <w:right w:val="nil"/>
            </w:tcBorders>
            <w:shd w:val="clear" w:color="auto" w:fill="E7E6E6" w:themeFill="background2"/>
          </w:tcPr>
          <w:p w14:paraId="2E1C9BC6" w14:textId="77777777" w:rsidR="0091515D" w:rsidRDefault="0091515D" w:rsidP="00BC0F79"/>
        </w:tc>
        <w:tc>
          <w:tcPr>
            <w:tcW w:w="533" w:type="dxa"/>
            <w:tcBorders>
              <w:top w:val="single" w:sz="2" w:space="0" w:color="auto"/>
              <w:left w:val="nil"/>
              <w:right w:val="nil"/>
            </w:tcBorders>
            <w:shd w:val="clear" w:color="auto" w:fill="E7E6E6" w:themeFill="background2"/>
          </w:tcPr>
          <w:p w14:paraId="1A90C350" w14:textId="77777777" w:rsidR="0091515D" w:rsidRDefault="0091515D" w:rsidP="00BC0F79"/>
        </w:tc>
        <w:tc>
          <w:tcPr>
            <w:tcW w:w="522" w:type="dxa"/>
            <w:tcBorders>
              <w:top w:val="single" w:sz="2" w:space="0" w:color="auto"/>
              <w:left w:val="nil"/>
            </w:tcBorders>
            <w:shd w:val="clear" w:color="auto" w:fill="E7E6E6" w:themeFill="background2"/>
          </w:tcPr>
          <w:p w14:paraId="3EA1995F" w14:textId="77777777" w:rsidR="0091515D" w:rsidRDefault="0091515D" w:rsidP="00BC0F79"/>
        </w:tc>
      </w:tr>
      <w:tr w:rsidR="0091515D" w14:paraId="30A1FB16" w14:textId="77777777" w:rsidTr="009800E3">
        <w:tc>
          <w:tcPr>
            <w:tcW w:w="10910" w:type="dxa"/>
          </w:tcPr>
          <w:p w14:paraId="1B254C35" w14:textId="3B3D4058" w:rsidR="0091515D" w:rsidRPr="0091515D" w:rsidRDefault="006A7F82" w:rsidP="00266EB3">
            <w:pPr>
              <w:pStyle w:val="ListBullet"/>
              <w:rPr>
                <w:rFonts w:ascii="Public Sans" w:eastAsia="Public Sans" w:hAnsi="Public Sans" w:cs="Public Sans"/>
              </w:rPr>
            </w:pPr>
            <w:r>
              <w:t>R</w:t>
            </w:r>
            <w:r w:rsidR="710F9E22">
              <w:t>ecognise that an argument is not a dispute but can be a single perspective that is presented or defended</w:t>
            </w:r>
            <w:r w:rsidR="115C05A4">
              <w:t xml:space="preserve"> (UnT7)</w:t>
            </w:r>
          </w:p>
        </w:tc>
        <w:tc>
          <w:tcPr>
            <w:tcW w:w="521" w:type="dxa"/>
          </w:tcPr>
          <w:p w14:paraId="00E9418F" w14:textId="77777777" w:rsidR="0091515D" w:rsidRDefault="0091515D" w:rsidP="00BC0F79"/>
        </w:tc>
        <w:tc>
          <w:tcPr>
            <w:tcW w:w="521" w:type="dxa"/>
          </w:tcPr>
          <w:p w14:paraId="0F84B630" w14:textId="1CECA64D" w:rsidR="0091515D" w:rsidRDefault="6BB944EF" w:rsidP="00BC0F79">
            <w:r>
              <w:t>x</w:t>
            </w:r>
          </w:p>
        </w:tc>
        <w:tc>
          <w:tcPr>
            <w:tcW w:w="522" w:type="dxa"/>
          </w:tcPr>
          <w:p w14:paraId="714DFB7E" w14:textId="40D00B7B" w:rsidR="0091515D" w:rsidRDefault="4A0C49A8" w:rsidP="00BC0F79">
            <w:r>
              <w:t>x</w:t>
            </w:r>
          </w:p>
        </w:tc>
        <w:tc>
          <w:tcPr>
            <w:tcW w:w="521" w:type="dxa"/>
          </w:tcPr>
          <w:p w14:paraId="57B614FC" w14:textId="682083A2" w:rsidR="0091515D" w:rsidRDefault="151DF96F" w:rsidP="00BC0F79">
            <w:r>
              <w:t>x</w:t>
            </w:r>
          </w:p>
        </w:tc>
        <w:tc>
          <w:tcPr>
            <w:tcW w:w="510" w:type="dxa"/>
          </w:tcPr>
          <w:p w14:paraId="7F4FE1AF" w14:textId="10BCE2B6" w:rsidR="0091515D" w:rsidRDefault="151DF96F" w:rsidP="00BC0F79">
            <w:r>
              <w:t>x</w:t>
            </w:r>
          </w:p>
        </w:tc>
        <w:tc>
          <w:tcPr>
            <w:tcW w:w="533" w:type="dxa"/>
          </w:tcPr>
          <w:p w14:paraId="3691E41F" w14:textId="75826090" w:rsidR="0091515D" w:rsidRDefault="151DF96F" w:rsidP="00BC0F79">
            <w:r>
              <w:t>x</w:t>
            </w:r>
          </w:p>
        </w:tc>
        <w:tc>
          <w:tcPr>
            <w:tcW w:w="522" w:type="dxa"/>
          </w:tcPr>
          <w:p w14:paraId="15E94252" w14:textId="4EC56CDC" w:rsidR="0091515D" w:rsidRDefault="151DF96F" w:rsidP="00BC0F79">
            <w:r>
              <w:t>x</w:t>
            </w:r>
          </w:p>
        </w:tc>
      </w:tr>
      <w:tr w:rsidR="0091515D" w14:paraId="00FBDBDE" w14:textId="77777777" w:rsidTr="009800E3">
        <w:tc>
          <w:tcPr>
            <w:tcW w:w="10910" w:type="dxa"/>
          </w:tcPr>
          <w:p w14:paraId="512A56C7" w14:textId="4B5FC69B" w:rsidR="0091515D" w:rsidRPr="0091515D" w:rsidRDefault="006A7F82" w:rsidP="00266EB3">
            <w:pPr>
              <w:pStyle w:val="ListBullet"/>
              <w:rPr>
                <w:rFonts w:eastAsia="Calibri"/>
              </w:rPr>
            </w:pPr>
            <w:r>
              <w:t>D</w:t>
            </w:r>
            <w:r w:rsidR="20D9BFC8">
              <w:t>escribe the difference between authorship and authority</w:t>
            </w:r>
          </w:p>
        </w:tc>
        <w:tc>
          <w:tcPr>
            <w:tcW w:w="521" w:type="dxa"/>
          </w:tcPr>
          <w:p w14:paraId="604FFDB0" w14:textId="77777777" w:rsidR="0091515D" w:rsidRDefault="0091515D" w:rsidP="00BC0F79"/>
        </w:tc>
        <w:tc>
          <w:tcPr>
            <w:tcW w:w="521" w:type="dxa"/>
          </w:tcPr>
          <w:p w14:paraId="77C42A44" w14:textId="542283E7" w:rsidR="0091515D" w:rsidRDefault="6BB944EF" w:rsidP="00BC0F79">
            <w:r>
              <w:t>x</w:t>
            </w:r>
          </w:p>
        </w:tc>
        <w:tc>
          <w:tcPr>
            <w:tcW w:w="522" w:type="dxa"/>
          </w:tcPr>
          <w:p w14:paraId="3B967108" w14:textId="79020FC1" w:rsidR="0091515D" w:rsidRDefault="324FE992" w:rsidP="00BC0F79">
            <w:r>
              <w:t>x</w:t>
            </w:r>
          </w:p>
        </w:tc>
        <w:tc>
          <w:tcPr>
            <w:tcW w:w="521" w:type="dxa"/>
          </w:tcPr>
          <w:p w14:paraId="157B2357" w14:textId="59175623" w:rsidR="0091515D" w:rsidRDefault="08E0A9F7" w:rsidP="00BC0F79">
            <w:r>
              <w:t>x</w:t>
            </w:r>
          </w:p>
        </w:tc>
        <w:tc>
          <w:tcPr>
            <w:tcW w:w="510" w:type="dxa"/>
          </w:tcPr>
          <w:p w14:paraId="30077582" w14:textId="313FA496" w:rsidR="0091515D" w:rsidRDefault="08E0A9F7" w:rsidP="00BC0F79">
            <w:r>
              <w:t>x</w:t>
            </w:r>
          </w:p>
        </w:tc>
        <w:tc>
          <w:tcPr>
            <w:tcW w:w="533" w:type="dxa"/>
          </w:tcPr>
          <w:p w14:paraId="2933B8D8" w14:textId="112BEF43" w:rsidR="0091515D" w:rsidRDefault="08E0A9F7" w:rsidP="00BC0F79">
            <w:r>
              <w:t>x</w:t>
            </w:r>
          </w:p>
        </w:tc>
        <w:tc>
          <w:tcPr>
            <w:tcW w:w="522" w:type="dxa"/>
          </w:tcPr>
          <w:p w14:paraId="40470E49" w14:textId="57AF7590" w:rsidR="0091515D" w:rsidRDefault="08E0A9F7" w:rsidP="00BC0F79">
            <w:r>
              <w:t>x</w:t>
            </w:r>
          </w:p>
        </w:tc>
      </w:tr>
      <w:tr w:rsidR="0AB83493" w14:paraId="1C872F76" w14:textId="77777777" w:rsidTr="009800E3">
        <w:trPr>
          <w:trHeight w:val="300"/>
        </w:trPr>
        <w:tc>
          <w:tcPr>
            <w:tcW w:w="10910" w:type="dxa"/>
          </w:tcPr>
          <w:p w14:paraId="3B191558" w14:textId="6EF963D0" w:rsidR="3F582183" w:rsidRDefault="006A7F82" w:rsidP="00266EB3">
            <w:pPr>
              <w:pStyle w:val="ListBullet"/>
              <w:rPr>
                <w:rFonts w:eastAsia="Calibri"/>
              </w:rPr>
            </w:pPr>
            <w:r>
              <w:t>U</w:t>
            </w:r>
            <w:r w:rsidR="4874724E">
              <w:t>nderstand that to control impact and effect authors make intentional choices about language, form and structure</w:t>
            </w:r>
            <w:r w:rsidR="1F28C2F1">
              <w:t xml:space="preserve"> (UnT7)</w:t>
            </w:r>
          </w:p>
        </w:tc>
        <w:tc>
          <w:tcPr>
            <w:tcW w:w="521" w:type="dxa"/>
          </w:tcPr>
          <w:p w14:paraId="05FB95E7" w14:textId="1D21CFD7" w:rsidR="0AB83493" w:rsidRDefault="0AB83493" w:rsidP="00BC0F79"/>
        </w:tc>
        <w:tc>
          <w:tcPr>
            <w:tcW w:w="521" w:type="dxa"/>
          </w:tcPr>
          <w:p w14:paraId="623B1015" w14:textId="5E3864F0" w:rsidR="67559ACB" w:rsidRDefault="6BB944EF" w:rsidP="00BC0F79">
            <w:r>
              <w:t>x</w:t>
            </w:r>
          </w:p>
        </w:tc>
        <w:tc>
          <w:tcPr>
            <w:tcW w:w="522" w:type="dxa"/>
          </w:tcPr>
          <w:p w14:paraId="5FD03EF7" w14:textId="202EF3EC" w:rsidR="0AB83493" w:rsidRDefault="60232BB7" w:rsidP="00BC0F79">
            <w:r>
              <w:t>x</w:t>
            </w:r>
          </w:p>
        </w:tc>
        <w:tc>
          <w:tcPr>
            <w:tcW w:w="521" w:type="dxa"/>
          </w:tcPr>
          <w:p w14:paraId="70920A17" w14:textId="30EF84A4" w:rsidR="0AB83493" w:rsidRDefault="45795B9A" w:rsidP="00BC0F79">
            <w:r>
              <w:t>x</w:t>
            </w:r>
          </w:p>
        </w:tc>
        <w:tc>
          <w:tcPr>
            <w:tcW w:w="510" w:type="dxa"/>
          </w:tcPr>
          <w:p w14:paraId="24F104A6" w14:textId="7FFED6FA" w:rsidR="0AB83493" w:rsidRDefault="45795B9A" w:rsidP="00BC0F79">
            <w:r>
              <w:t>x</w:t>
            </w:r>
          </w:p>
        </w:tc>
        <w:tc>
          <w:tcPr>
            <w:tcW w:w="533" w:type="dxa"/>
          </w:tcPr>
          <w:p w14:paraId="71170DFF" w14:textId="1D3F9665" w:rsidR="0AB83493" w:rsidRDefault="45795B9A" w:rsidP="00BC0F79">
            <w:r>
              <w:t>x</w:t>
            </w:r>
          </w:p>
        </w:tc>
        <w:tc>
          <w:tcPr>
            <w:tcW w:w="522" w:type="dxa"/>
          </w:tcPr>
          <w:p w14:paraId="713C1508" w14:textId="6A36DEFF" w:rsidR="0AB83493" w:rsidRDefault="45795B9A" w:rsidP="00BC0F79">
            <w:r>
              <w:t>x</w:t>
            </w:r>
          </w:p>
        </w:tc>
      </w:tr>
      <w:tr w:rsidR="0AB83493" w14:paraId="0C72CB25" w14:textId="77777777" w:rsidTr="009800E3">
        <w:trPr>
          <w:trHeight w:val="300"/>
        </w:trPr>
        <w:tc>
          <w:tcPr>
            <w:tcW w:w="10910" w:type="dxa"/>
          </w:tcPr>
          <w:p w14:paraId="1AD2A638" w14:textId="21309C69" w:rsidR="5705D42E" w:rsidRDefault="006A7F82" w:rsidP="00330979">
            <w:pPr>
              <w:pStyle w:val="ListBullet"/>
              <w:spacing w:before="120"/>
              <w:rPr>
                <w:rFonts w:ascii="Public Sans" w:eastAsia="Public Sans" w:hAnsi="Public Sans" w:cs="Public Sans"/>
              </w:rPr>
            </w:pPr>
            <w:r>
              <w:t>I</w:t>
            </w:r>
            <w:r w:rsidR="4CD5820E">
              <w:t>dentify different text genres when a text is characterised by more than a single genre</w:t>
            </w:r>
          </w:p>
        </w:tc>
        <w:tc>
          <w:tcPr>
            <w:tcW w:w="521" w:type="dxa"/>
          </w:tcPr>
          <w:p w14:paraId="27024CEC" w14:textId="30A833F9" w:rsidR="0AB83493" w:rsidRDefault="0AB83493" w:rsidP="00BC0F79"/>
        </w:tc>
        <w:tc>
          <w:tcPr>
            <w:tcW w:w="521" w:type="dxa"/>
          </w:tcPr>
          <w:p w14:paraId="1063AD0C" w14:textId="7B5B7515" w:rsidR="465295BF" w:rsidRDefault="4575E28B" w:rsidP="00BC0F79">
            <w:r>
              <w:t>x</w:t>
            </w:r>
          </w:p>
        </w:tc>
        <w:tc>
          <w:tcPr>
            <w:tcW w:w="522" w:type="dxa"/>
          </w:tcPr>
          <w:p w14:paraId="73DD4BD2" w14:textId="05A48D0F" w:rsidR="0AB83493" w:rsidRDefault="6D455997" w:rsidP="00BC0F79">
            <w:r>
              <w:t>x</w:t>
            </w:r>
          </w:p>
        </w:tc>
        <w:tc>
          <w:tcPr>
            <w:tcW w:w="521" w:type="dxa"/>
          </w:tcPr>
          <w:p w14:paraId="3ED94BE5" w14:textId="4EE7905B" w:rsidR="0AB83493" w:rsidRDefault="6D455997" w:rsidP="00BC0F79">
            <w:r>
              <w:t>x</w:t>
            </w:r>
          </w:p>
        </w:tc>
        <w:tc>
          <w:tcPr>
            <w:tcW w:w="510" w:type="dxa"/>
          </w:tcPr>
          <w:p w14:paraId="3D4AA56F" w14:textId="4CB368ED" w:rsidR="0AB83493" w:rsidRDefault="0AB83493" w:rsidP="00BC0F79"/>
        </w:tc>
        <w:tc>
          <w:tcPr>
            <w:tcW w:w="533" w:type="dxa"/>
          </w:tcPr>
          <w:p w14:paraId="6479FBAC" w14:textId="4B869AA2" w:rsidR="0AB83493" w:rsidRDefault="0AB83493" w:rsidP="00BC0F79"/>
        </w:tc>
        <w:tc>
          <w:tcPr>
            <w:tcW w:w="522" w:type="dxa"/>
          </w:tcPr>
          <w:p w14:paraId="1C2FF1A7" w14:textId="09851A94" w:rsidR="0AB83493" w:rsidRDefault="1F483BDA" w:rsidP="00BC0F79">
            <w:r>
              <w:t>x</w:t>
            </w:r>
          </w:p>
        </w:tc>
      </w:tr>
    </w:tbl>
    <w:p w14:paraId="592E82DA" w14:textId="54884262" w:rsidR="00744C07" w:rsidRPr="00744C07" w:rsidRDefault="00CE0370" w:rsidP="0019556F">
      <w:pPr>
        <w:pStyle w:val="Imageattributioncaption"/>
        <w:spacing w:before="0"/>
      </w:pPr>
      <w:hyperlink r:id="rId15" w:history="1">
        <w:r w:rsidR="00744C07">
          <w:rPr>
            <w:rStyle w:val="Hyperlink"/>
          </w:rPr>
          <w:t>English K–10 Syllabus</w:t>
        </w:r>
      </w:hyperlink>
      <w:r w:rsidR="00744C07">
        <w:t xml:space="preserve"> © NSW Education Standards Authority (NESA) for and on behalf of the Crown in right of the State of New South Wales, 2022.</w:t>
      </w:r>
    </w:p>
    <w:p w14:paraId="685ECFAB" w14:textId="77777777" w:rsidR="00C62A5E" w:rsidRDefault="3AB2F092" w:rsidP="00BC0F79">
      <w:pPr>
        <w:pStyle w:val="Heading2"/>
      </w:pPr>
      <w:bookmarkStart w:id="6" w:name="_Toc151384405"/>
      <w:r>
        <w:lastRenderedPageBreak/>
        <w:t>Resources</w:t>
      </w:r>
      <w:bookmarkEnd w:id="6"/>
    </w:p>
    <w:p w14:paraId="1851BCB3" w14:textId="4503CA39" w:rsidR="00C62A5E" w:rsidRDefault="005A676E" w:rsidP="00C62A5E">
      <w:r w:rsidRPr="005A676E">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rsidRPr="00871A45" w14:paraId="641194A1" w14:textId="77777777" w:rsidTr="4F057BC8">
        <w:trPr>
          <w:cnfStyle w:val="100000000000" w:firstRow="1" w:lastRow="0" w:firstColumn="0" w:lastColumn="0" w:oddVBand="0" w:evenVBand="0" w:oddHBand="0" w:evenHBand="0" w:firstRowFirstColumn="0" w:firstRowLastColumn="0" w:lastRowFirstColumn="0" w:lastRowLastColumn="0"/>
        </w:trPr>
        <w:tc>
          <w:tcPr>
            <w:tcW w:w="10910" w:type="dxa"/>
          </w:tcPr>
          <w:p w14:paraId="12C0CFE2" w14:textId="77777777" w:rsidR="00837F46" w:rsidRPr="00871A45" w:rsidRDefault="00837F46" w:rsidP="00871A45">
            <w:r w:rsidRPr="00871A45">
              <w:t>Resource</w:t>
            </w:r>
          </w:p>
        </w:tc>
        <w:tc>
          <w:tcPr>
            <w:tcW w:w="521" w:type="dxa"/>
          </w:tcPr>
          <w:p w14:paraId="09F3D511" w14:textId="77777777" w:rsidR="00837F46" w:rsidRPr="00871A45" w:rsidRDefault="00837F46" w:rsidP="00871A45">
            <w:r w:rsidRPr="00871A45">
              <w:t>A</w:t>
            </w:r>
          </w:p>
        </w:tc>
        <w:tc>
          <w:tcPr>
            <w:tcW w:w="521" w:type="dxa"/>
          </w:tcPr>
          <w:p w14:paraId="6A4196FC" w14:textId="77777777" w:rsidR="00837F46" w:rsidRPr="00871A45" w:rsidRDefault="00837F46" w:rsidP="00871A45">
            <w:r w:rsidRPr="00871A45">
              <w:t>B</w:t>
            </w:r>
          </w:p>
        </w:tc>
        <w:tc>
          <w:tcPr>
            <w:tcW w:w="522" w:type="dxa"/>
          </w:tcPr>
          <w:p w14:paraId="714A2905" w14:textId="77777777" w:rsidR="00837F46" w:rsidRPr="00871A45" w:rsidRDefault="00837F46" w:rsidP="00871A45">
            <w:r w:rsidRPr="00871A45">
              <w:t>1</w:t>
            </w:r>
          </w:p>
        </w:tc>
        <w:tc>
          <w:tcPr>
            <w:tcW w:w="521" w:type="dxa"/>
          </w:tcPr>
          <w:p w14:paraId="45149F19" w14:textId="77777777" w:rsidR="00837F46" w:rsidRPr="00871A45" w:rsidRDefault="00837F46" w:rsidP="00871A45">
            <w:r w:rsidRPr="00871A45">
              <w:t>2</w:t>
            </w:r>
          </w:p>
        </w:tc>
        <w:tc>
          <w:tcPr>
            <w:tcW w:w="522" w:type="dxa"/>
          </w:tcPr>
          <w:p w14:paraId="43286CB5" w14:textId="77777777" w:rsidR="00837F46" w:rsidRPr="00871A45" w:rsidRDefault="00837F46" w:rsidP="00871A45">
            <w:r w:rsidRPr="00871A45">
              <w:t>3</w:t>
            </w:r>
          </w:p>
        </w:tc>
        <w:tc>
          <w:tcPr>
            <w:tcW w:w="521" w:type="dxa"/>
          </w:tcPr>
          <w:p w14:paraId="00DF2171" w14:textId="77777777" w:rsidR="00837F46" w:rsidRPr="00871A45" w:rsidRDefault="00837F46" w:rsidP="00871A45">
            <w:r w:rsidRPr="00871A45">
              <w:t>4</w:t>
            </w:r>
          </w:p>
        </w:tc>
        <w:tc>
          <w:tcPr>
            <w:tcW w:w="522" w:type="dxa"/>
          </w:tcPr>
          <w:p w14:paraId="0B129CAF" w14:textId="77777777" w:rsidR="00837F46" w:rsidRPr="00871A45" w:rsidRDefault="00837F46" w:rsidP="00871A45">
            <w:r w:rsidRPr="00871A45">
              <w:t>5</w:t>
            </w:r>
          </w:p>
        </w:tc>
      </w:tr>
      <w:tr w:rsidR="00837F46" w14:paraId="45DE8B4F" w14:textId="77777777" w:rsidTr="4F057BC8">
        <w:tc>
          <w:tcPr>
            <w:tcW w:w="10910" w:type="dxa"/>
          </w:tcPr>
          <w:p w14:paraId="117FCC88" w14:textId="7B33DB67" w:rsidR="00837F46" w:rsidRDefault="46A80D64" w:rsidP="00837F46">
            <w:r>
              <w:t xml:space="preserve">Greenwood M (2010) </w:t>
            </w:r>
            <w:r w:rsidRPr="0AB83493">
              <w:rPr>
                <w:rStyle w:val="Emphasis"/>
              </w:rPr>
              <w:t>Ned Kelly and the Green Sash</w:t>
            </w:r>
            <w:r w:rsidR="2051168C" w:rsidRPr="3EF89F33">
              <w:rPr>
                <w:rStyle w:val="Emphasis"/>
              </w:rPr>
              <w:t xml:space="preserve"> </w:t>
            </w:r>
            <w:r w:rsidR="2051168C" w:rsidRPr="3EF89F33">
              <w:rPr>
                <w:rStyle w:val="Emphasis"/>
                <w:i w:val="0"/>
                <w:iCs w:val="0"/>
              </w:rPr>
              <w:t xml:space="preserve">(F </w:t>
            </w:r>
            <w:proofErr w:type="spellStart"/>
            <w:r w:rsidR="2051168C" w:rsidRPr="3EF89F33">
              <w:rPr>
                <w:rStyle w:val="Emphasis"/>
                <w:i w:val="0"/>
                <w:iCs w:val="0"/>
              </w:rPr>
              <w:t>Lessac</w:t>
            </w:r>
            <w:proofErr w:type="spellEnd"/>
            <w:r w:rsidR="2051168C" w:rsidRPr="3EF89F33">
              <w:rPr>
                <w:rStyle w:val="Emphasis"/>
                <w:i w:val="0"/>
                <w:iCs w:val="0"/>
              </w:rPr>
              <w:t xml:space="preserve">, </w:t>
            </w:r>
            <w:proofErr w:type="spellStart"/>
            <w:r w:rsidR="2051168C" w:rsidRPr="3EF89F33">
              <w:rPr>
                <w:rStyle w:val="Emphasis"/>
                <w:i w:val="0"/>
                <w:iCs w:val="0"/>
              </w:rPr>
              <w:t>illus</w:t>
            </w:r>
            <w:proofErr w:type="spellEnd"/>
            <w:r w:rsidR="2051168C" w:rsidRPr="3EF89F33">
              <w:rPr>
                <w:rStyle w:val="Emphasis"/>
                <w:i w:val="0"/>
                <w:iCs w:val="0"/>
              </w:rPr>
              <w:t>)</w:t>
            </w:r>
            <w:r>
              <w:t xml:space="preserve"> Walker Books</w:t>
            </w:r>
            <w:r w:rsidR="413471CC">
              <w:t>, Australia. ISBN</w:t>
            </w:r>
            <w:r w:rsidR="00330979">
              <w:t>13</w:t>
            </w:r>
            <w:r w:rsidR="413471CC">
              <w:t xml:space="preserve">: </w:t>
            </w:r>
            <w:r w:rsidR="280CC883">
              <w:t>9781922244598</w:t>
            </w:r>
          </w:p>
        </w:tc>
        <w:tc>
          <w:tcPr>
            <w:tcW w:w="521" w:type="dxa"/>
          </w:tcPr>
          <w:p w14:paraId="6ED625B7" w14:textId="34A81C58" w:rsidR="00837F46" w:rsidRDefault="64115F48" w:rsidP="00837F46">
            <w:r>
              <w:t>x</w:t>
            </w:r>
          </w:p>
        </w:tc>
        <w:tc>
          <w:tcPr>
            <w:tcW w:w="521" w:type="dxa"/>
          </w:tcPr>
          <w:p w14:paraId="2871D30B" w14:textId="579D582F" w:rsidR="00837F46" w:rsidRDefault="64115F48" w:rsidP="00837F46">
            <w:r>
              <w:t>x</w:t>
            </w:r>
          </w:p>
        </w:tc>
        <w:tc>
          <w:tcPr>
            <w:tcW w:w="522" w:type="dxa"/>
          </w:tcPr>
          <w:p w14:paraId="31BA26B0" w14:textId="0E75C252" w:rsidR="00837F46" w:rsidRDefault="64115F48" w:rsidP="00837F46">
            <w:r>
              <w:t>x</w:t>
            </w:r>
          </w:p>
        </w:tc>
        <w:tc>
          <w:tcPr>
            <w:tcW w:w="521" w:type="dxa"/>
          </w:tcPr>
          <w:p w14:paraId="4D6AF1AC" w14:textId="39E2A167" w:rsidR="00837F46" w:rsidRDefault="64115F48" w:rsidP="00837F46">
            <w:r>
              <w:t>x</w:t>
            </w:r>
          </w:p>
        </w:tc>
        <w:tc>
          <w:tcPr>
            <w:tcW w:w="522" w:type="dxa"/>
          </w:tcPr>
          <w:p w14:paraId="1AC6351E" w14:textId="162D2F55" w:rsidR="00837F46" w:rsidRDefault="64115F48" w:rsidP="00837F46">
            <w:r>
              <w:t>x</w:t>
            </w:r>
          </w:p>
        </w:tc>
        <w:tc>
          <w:tcPr>
            <w:tcW w:w="521" w:type="dxa"/>
          </w:tcPr>
          <w:p w14:paraId="40F08D60" w14:textId="40D769A2" w:rsidR="00837F46" w:rsidRDefault="64115F48" w:rsidP="00837F46">
            <w:r>
              <w:t>x</w:t>
            </w:r>
          </w:p>
        </w:tc>
        <w:tc>
          <w:tcPr>
            <w:tcW w:w="522" w:type="dxa"/>
          </w:tcPr>
          <w:p w14:paraId="676C6EAB" w14:textId="09281E94" w:rsidR="00837F46" w:rsidRDefault="64115F48" w:rsidP="00837F46">
            <w:r>
              <w:t>x</w:t>
            </w:r>
          </w:p>
        </w:tc>
      </w:tr>
      <w:tr w:rsidR="00837F46" w14:paraId="256EDC47" w14:textId="77777777" w:rsidTr="4F057BC8">
        <w:tc>
          <w:tcPr>
            <w:tcW w:w="10910" w:type="dxa"/>
          </w:tcPr>
          <w:p w14:paraId="24E6A30A" w14:textId="445A6EE0" w:rsidR="00837F46" w:rsidRDefault="00CE0370" w:rsidP="00837F46">
            <w:hyperlink w:anchor="_Resource_1:_Mental">
              <w:r w:rsidR="00A2543F">
                <w:rPr>
                  <w:rStyle w:val="Hyperlink"/>
                </w:rPr>
                <w:t>Resource 1 – mental model boxes</w:t>
              </w:r>
            </w:hyperlink>
            <w:r w:rsidR="4967E357">
              <w:t xml:space="preserve"> </w:t>
            </w:r>
            <w:r w:rsidR="00F271EE">
              <w:t>(</w:t>
            </w:r>
            <w:r w:rsidR="1FE5486B">
              <w:t>individual student copies</w:t>
            </w:r>
            <w:r w:rsidR="00F271EE">
              <w:t>)</w:t>
            </w:r>
          </w:p>
        </w:tc>
        <w:tc>
          <w:tcPr>
            <w:tcW w:w="521" w:type="dxa"/>
          </w:tcPr>
          <w:p w14:paraId="3F0981C9" w14:textId="77777777" w:rsidR="00837F46" w:rsidRDefault="00837F46" w:rsidP="00837F46"/>
        </w:tc>
        <w:tc>
          <w:tcPr>
            <w:tcW w:w="521" w:type="dxa"/>
          </w:tcPr>
          <w:p w14:paraId="6AC4DCF9" w14:textId="1169DD9F" w:rsidR="00837F46" w:rsidRDefault="690EA0EE" w:rsidP="00837F46">
            <w:r>
              <w:t>x</w:t>
            </w:r>
          </w:p>
        </w:tc>
        <w:tc>
          <w:tcPr>
            <w:tcW w:w="522" w:type="dxa"/>
          </w:tcPr>
          <w:p w14:paraId="1D5E3E4F" w14:textId="2115367F" w:rsidR="00837F46" w:rsidRDefault="690EA0EE" w:rsidP="00837F46">
            <w:r>
              <w:t>x</w:t>
            </w:r>
          </w:p>
        </w:tc>
        <w:tc>
          <w:tcPr>
            <w:tcW w:w="521" w:type="dxa"/>
          </w:tcPr>
          <w:p w14:paraId="43892E4C" w14:textId="3850B9FE" w:rsidR="00837F46" w:rsidRDefault="3058D99B" w:rsidP="00837F46">
            <w:r>
              <w:t>x</w:t>
            </w:r>
          </w:p>
        </w:tc>
        <w:tc>
          <w:tcPr>
            <w:tcW w:w="522" w:type="dxa"/>
          </w:tcPr>
          <w:p w14:paraId="00C1EC09" w14:textId="77777777" w:rsidR="00837F46" w:rsidRDefault="00837F46" w:rsidP="00837F46"/>
        </w:tc>
        <w:tc>
          <w:tcPr>
            <w:tcW w:w="521" w:type="dxa"/>
          </w:tcPr>
          <w:p w14:paraId="2A88C141" w14:textId="77777777" w:rsidR="00837F46" w:rsidRDefault="00837F46" w:rsidP="00837F46"/>
        </w:tc>
        <w:tc>
          <w:tcPr>
            <w:tcW w:w="522" w:type="dxa"/>
          </w:tcPr>
          <w:p w14:paraId="5B6AA5FE" w14:textId="77777777" w:rsidR="00837F46" w:rsidRDefault="00837F46" w:rsidP="00837F46"/>
        </w:tc>
      </w:tr>
      <w:tr w:rsidR="4B89FFC3" w14:paraId="506D18F5" w14:textId="77777777" w:rsidTr="4F057BC8">
        <w:trPr>
          <w:trHeight w:val="300"/>
        </w:trPr>
        <w:tc>
          <w:tcPr>
            <w:tcW w:w="10910" w:type="dxa"/>
          </w:tcPr>
          <w:p w14:paraId="08059EDC" w14:textId="0CAD8A0F" w:rsidR="4B89FFC3" w:rsidRDefault="07243345" w:rsidP="4B89FFC3">
            <w:r>
              <w:t>Large strips of paper</w:t>
            </w:r>
            <w:r w:rsidR="70F5959B">
              <w:t xml:space="preserve"> </w:t>
            </w:r>
            <w:r w:rsidR="00F271EE">
              <w:t>(</w:t>
            </w:r>
            <w:r>
              <w:t>4</w:t>
            </w:r>
            <w:r w:rsidR="00A2543F">
              <w:t>–</w:t>
            </w:r>
            <w:r>
              <w:t>6 strips per student</w:t>
            </w:r>
            <w:r w:rsidR="00F271EE">
              <w:t>)</w:t>
            </w:r>
          </w:p>
        </w:tc>
        <w:tc>
          <w:tcPr>
            <w:tcW w:w="521" w:type="dxa"/>
          </w:tcPr>
          <w:p w14:paraId="23EFAB2E" w14:textId="2216E38D" w:rsidR="4B89FFC3" w:rsidRDefault="4B89FFC3" w:rsidP="4B89FFC3"/>
        </w:tc>
        <w:tc>
          <w:tcPr>
            <w:tcW w:w="521" w:type="dxa"/>
          </w:tcPr>
          <w:p w14:paraId="2296F813" w14:textId="528707E6" w:rsidR="4B89FFC3" w:rsidRDefault="5E0F121B" w:rsidP="4B89FFC3">
            <w:r>
              <w:t>x</w:t>
            </w:r>
          </w:p>
        </w:tc>
        <w:tc>
          <w:tcPr>
            <w:tcW w:w="522" w:type="dxa"/>
          </w:tcPr>
          <w:p w14:paraId="3D30E0AB" w14:textId="0D329C1A" w:rsidR="4B89FFC3" w:rsidRDefault="3DF7A519" w:rsidP="4B89FFC3">
            <w:r>
              <w:t>x</w:t>
            </w:r>
          </w:p>
        </w:tc>
        <w:tc>
          <w:tcPr>
            <w:tcW w:w="521" w:type="dxa"/>
          </w:tcPr>
          <w:p w14:paraId="53928F66" w14:textId="1532AFCE" w:rsidR="4B89FFC3" w:rsidRDefault="7783C023" w:rsidP="4B89FFC3">
            <w:r>
              <w:t>x</w:t>
            </w:r>
          </w:p>
        </w:tc>
        <w:tc>
          <w:tcPr>
            <w:tcW w:w="522" w:type="dxa"/>
          </w:tcPr>
          <w:p w14:paraId="69FC6C55" w14:textId="156E3017" w:rsidR="4B89FFC3" w:rsidRDefault="4B89FFC3" w:rsidP="4B89FFC3"/>
        </w:tc>
        <w:tc>
          <w:tcPr>
            <w:tcW w:w="521" w:type="dxa"/>
          </w:tcPr>
          <w:p w14:paraId="598F1C61" w14:textId="39B69338" w:rsidR="4B89FFC3" w:rsidRDefault="4B89FFC3" w:rsidP="4B89FFC3"/>
        </w:tc>
        <w:tc>
          <w:tcPr>
            <w:tcW w:w="522" w:type="dxa"/>
          </w:tcPr>
          <w:p w14:paraId="78411FF8" w14:textId="4ED49217" w:rsidR="4B89FFC3" w:rsidRDefault="4B89FFC3" w:rsidP="4B89FFC3"/>
        </w:tc>
      </w:tr>
      <w:tr w:rsidR="1C900AE9" w14:paraId="306814FB" w14:textId="77777777" w:rsidTr="4F057BC8">
        <w:trPr>
          <w:trHeight w:val="300"/>
        </w:trPr>
        <w:tc>
          <w:tcPr>
            <w:tcW w:w="10910" w:type="dxa"/>
          </w:tcPr>
          <w:p w14:paraId="45B411F8" w14:textId="615D51E1" w:rsidR="1C900AE9" w:rsidRDefault="15A7918A" w:rsidP="1C900AE9">
            <w:r>
              <w:t>A3</w:t>
            </w:r>
            <w:r w:rsidR="00A2543F">
              <w:t xml:space="preserve"> or</w:t>
            </w:r>
            <w:r w:rsidR="00D7345E">
              <w:t xml:space="preserve"> large </w:t>
            </w:r>
            <w:r w:rsidR="79A55338">
              <w:t>piece</w:t>
            </w:r>
            <w:r w:rsidR="00D7345E">
              <w:t xml:space="preserve"> of paper</w:t>
            </w:r>
          </w:p>
        </w:tc>
        <w:tc>
          <w:tcPr>
            <w:tcW w:w="521" w:type="dxa"/>
          </w:tcPr>
          <w:p w14:paraId="3EB43E9E" w14:textId="674337B0" w:rsidR="1C900AE9" w:rsidRDefault="1C900AE9" w:rsidP="1C900AE9"/>
        </w:tc>
        <w:tc>
          <w:tcPr>
            <w:tcW w:w="521" w:type="dxa"/>
          </w:tcPr>
          <w:p w14:paraId="5F15F826" w14:textId="17B6392D" w:rsidR="1C900AE9" w:rsidRDefault="15A7918A" w:rsidP="1C900AE9">
            <w:r>
              <w:t>x</w:t>
            </w:r>
          </w:p>
        </w:tc>
        <w:tc>
          <w:tcPr>
            <w:tcW w:w="522" w:type="dxa"/>
          </w:tcPr>
          <w:p w14:paraId="58F48264" w14:textId="5372F110" w:rsidR="1C900AE9" w:rsidRDefault="18F1A01B" w:rsidP="1C900AE9">
            <w:r>
              <w:t>x</w:t>
            </w:r>
          </w:p>
        </w:tc>
        <w:tc>
          <w:tcPr>
            <w:tcW w:w="521" w:type="dxa"/>
          </w:tcPr>
          <w:p w14:paraId="46E42985" w14:textId="586D28CB" w:rsidR="1C900AE9" w:rsidRDefault="1CCDC13B" w:rsidP="1C900AE9">
            <w:r>
              <w:t>x</w:t>
            </w:r>
          </w:p>
        </w:tc>
        <w:tc>
          <w:tcPr>
            <w:tcW w:w="522" w:type="dxa"/>
          </w:tcPr>
          <w:p w14:paraId="74D347D3" w14:textId="41199EDF" w:rsidR="1C900AE9" w:rsidRDefault="1C49CB97" w:rsidP="1C900AE9">
            <w:r>
              <w:t>x</w:t>
            </w:r>
          </w:p>
        </w:tc>
        <w:tc>
          <w:tcPr>
            <w:tcW w:w="521" w:type="dxa"/>
          </w:tcPr>
          <w:p w14:paraId="2241B370" w14:textId="6BB65126" w:rsidR="1C900AE9" w:rsidRDefault="1C900AE9" w:rsidP="1C900AE9"/>
        </w:tc>
        <w:tc>
          <w:tcPr>
            <w:tcW w:w="522" w:type="dxa"/>
          </w:tcPr>
          <w:p w14:paraId="56B5E051" w14:textId="0064DC87" w:rsidR="1C900AE9" w:rsidRDefault="1C900AE9" w:rsidP="1C900AE9"/>
        </w:tc>
      </w:tr>
      <w:tr w:rsidR="540E4F88" w14:paraId="7CFECF05" w14:textId="77777777" w:rsidTr="4F057BC8">
        <w:trPr>
          <w:trHeight w:val="300"/>
        </w:trPr>
        <w:tc>
          <w:tcPr>
            <w:tcW w:w="10910" w:type="dxa"/>
          </w:tcPr>
          <w:p w14:paraId="7C1E78CC" w14:textId="3FA150BF" w:rsidR="050C26B8" w:rsidRDefault="265C9AD6" w:rsidP="540E4F88">
            <w:r>
              <w:t xml:space="preserve">Large </w:t>
            </w:r>
            <w:r w:rsidR="42C8A243">
              <w:t>bag</w:t>
            </w:r>
            <w:r>
              <w:t>/container</w:t>
            </w:r>
          </w:p>
        </w:tc>
        <w:tc>
          <w:tcPr>
            <w:tcW w:w="521" w:type="dxa"/>
          </w:tcPr>
          <w:p w14:paraId="4F7EBA24" w14:textId="1F4C3D4F" w:rsidR="540E4F88" w:rsidRDefault="540E4F88" w:rsidP="540E4F88"/>
        </w:tc>
        <w:tc>
          <w:tcPr>
            <w:tcW w:w="521" w:type="dxa"/>
          </w:tcPr>
          <w:p w14:paraId="520D294B" w14:textId="00E740E5" w:rsidR="540E4F88" w:rsidRDefault="6DE4E81A" w:rsidP="540E4F88">
            <w:r>
              <w:t>x</w:t>
            </w:r>
          </w:p>
        </w:tc>
        <w:tc>
          <w:tcPr>
            <w:tcW w:w="522" w:type="dxa"/>
          </w:tcPr>
          <w:p w14:paraId="3D4E7E9C" w14:textId="5CE99901" w:rsidR="540E4F88" w:rsidRDefault="540E4F88" w:rsidP="540E4F88"/>
        </w:tc>
        <w:tc>
          <w:tcPr>
            <w:tcW w:w="521" w:type="dxa"/>
          </w:tcPr>
          <w:p w14:paraId="618FEF60" w14:textId="0ECFAB48" w:rsidR="050C26B8" w:rsidRDefault="3DA27673" w:rsidP="540E4F88">
            <w:r>
              <w:t>x</w:t>
            </w:r>
          </w:p>
        </w:tc>
        <w:tc>
          <w:tcPr>
            <w:tcW w:w="522" w:type="dxa"/>
          </w:tcPr>
          <w:p w14:paraId="43177DB9" w14:textId="4CD131F8" w:rsidR="540E4F88" w:rsidRDefault="540E4F88" w:rsidP="540E4F88"/>
        </w:tc>
        <w:tc>
          <w:tcPr>
            <w:tcW w:w="521" w:type="dxa"/>
          </w:tcPr>
          <w:p w14:paraId="644A78D2" w14:textId="46E498C6" w:rsidR="540E4F88" w:rsidRDefault="540E4F88" w:rsidP="540E4F88"/>
        </w:tc>
        <w:tc>
          <w:tcPr>
            <w:tcW w:w="522" w:type="dxa"/>
          </w:tcPr>
          <w:p w14:paraId="1CE9596B" w14:textId="2A8396B4" w:rsidR="540E4F88" w:rsidRDefault="540E4F88" w:rsidP="540E4F88"/>
        </w:tc>
      </w:tr>
      <w:tr w:rsidR="3EF89F33" w14:paraId="0D14822D" w14:textId="77777777" w:rsidTr="4F057BC8">
        <w:trPr>
          <w:trHeight w:val="300"/>
        </w:trPr>
        <w:tc>
          <w:tcPr>
            <w:tcW w:w="10910" w:type="dxa"/>
          </w:tcPr>
          <w:p w14:paraId="34971184" w14:textId="68D2BD7A" w:rsidR="3298945A" w:rsidRDefault="00EA32BE" w:rsidP="2CE0996E">
            <w:r>
              <w:t xml:space="preserve">Individual </w:t>
            </w:r>
            <w:r w:rsidR="209AC365">
              <w:t>whiteboards</w:t>
            </w:r>
          </w:p>
        </w:tc>
        <w:tc>
          <w:tcPr>
            <w:tcW w:w="521" w:type="dxa"/>
          </w:tcPr>
          <w:p w14:paraId="0D30EDAD" w14:textId="13B4181F" w:rsidR="3EF89F33" w:rsidRDefault="3EF89F33" w:rsidP="3EF89F33"/>
        </w:tc>
        <w:tc>
          <w:tcPr>
            <w:tcW w:w="521" w:type="dxa"/>
          </w:tcPr>
          <w:p w14:paraId="5FEC0F4B" w14:textId="1A713B37" w:rsidR="3EF89F33" w:rsidRDefault="7D2FB359" w:rsidP="3EF89F33">
            <w:r>
              <w:t>x</w:t>
            </w:r>
          </w:p>
        </w:tc>
        <w:tc>
          <w:tcPr>
            <w:tcW w:w="522" w:type="dxa"/>
          </w:tcPr>
          <w:p w14:paraId="73D1D38D" w14:textId="15CC2547" w:rsidR="3EF89F33" w:rsidRDefault="3EF89F33" w:rsidP="3EF89F33"/>
        </w:tc>
        <w:tc>
          <w:tcPr>
            <w:tcW w:w="521" w:type="dxa"/>
          </w:tcPr>
          <w:p w14:paraId="65853E6A" w14:textId="62D43E74" w:rsidR="3298945A" w:rsidRDefault="3298945A" w:rsidP="3EF89F33"/>
        </w:tc>
        <w:tc>
          <w:tcPr>
            <w:tcW w:w="522" w:type="dxa"/>
          </w:tcPr>
          <w:p w14:paraId="2E6B37A8" w14:textId="5EAB9360" w:rsidR="3298945A" w:rsidRDefault="713A44BE" w:rsidP="3EF89F33">
            <w:r>
              <w:t>x</w:t>
            </w:r>
          </w:p>
        </w:tc>
        <w:tc>
          <w:tcPr>
            <w:tcW w:w="521" w:type="dxa"/>
          </w:tcPr>
          <w:p w14:paraId="77CCEBD2" w14:textId="6D0C6C7B" w:rsidR="3EF89F33" w:rsidRDefault="3EF89F33" w:rsidP="3EF89F33"/>
        </w:tc>
        <w:tc>
          <w:tcPr>
            <w:tcW w:w="522" w:type="dxa"/>
          </w:tcPr>
          <w:p w14:paraId="0FBA36E4" w14:textId="50739799" w:rsidR="3EF89F33" w:rsidRDefault="3EF89F33" w:rsidP="3EF89F33"/>
        </w:tc>
      </w:tr>
      <w:tr w:rsidR="70B0D751" w14:paraId="2465C0E6" w14:textId="77777777" w:rsidTr="4F057BC8">
        <w:trPr>
          <w:trHeight w:val="300"/>
        </w:trPr>
        <w:tc>
          <w:tcPr>
            <w:tcW w:w="10910" w:type="dxa"/>
          </w:tcPr>
          <w:p w14:paraId="3310B377" w14:textId="4318A4BF" w:rsidR="690EA0EE" w:rsidRDefault="00CE0370">
            <w:hyperlink w:anchor="_Resource_2:_Cards">
              <w:r w:rsidR="00A2543F">
                <w:rPr>
                  <w:rStyle w:val="Hyperlink"/>
                </w:rPr>
                <w:t>Resource 2 – cards</w:t>
              </w:r>
            </w:hyperlink>
            <w:r w:rsidR="27F4D25D">
              <w:t xml:space="preserve"> </w:t>
            </w:r>
            <w:r w:rsidR="00B64A3E">
              <w:t>(</w:t>
            </w:r>
            <w:r w:rsidR="00F271EE">
              <w:t>one</w:t>
            </w:r>
            <w:r w:rsidR="3E2D1023">
              <w:t xml:space="preserve"> copy for every </w:t>
            </w:r>
            <w:r w:rsidR="422FF22D">
              <w:t>15</w:t>
            </w:r>
            <w:r w:rsidR="3E2D1023">
              <w:t xml:space="preserve"> students</w:t>
            </w:r>
            <w:r w:rsidR="00B64A3E">
              <w:t>)</w:t>
            </w:r>
          </w:p>
        </w:tc>
        <w:tc>
          <w:tcPr>
            <w:tcW w:w="521" w:type="dxa"/>
          </w:tcPr>
          <w:p w14:paraId="783FD66B" w14:textId="42FB5DAA" w:rsidR="70B0D751" w:rsidRDefault="70B0D751" w:rsidP="70B0D751"/>
        </w:tc>
        <w:tc>
          <w:tcPr>
            <w:tcW w:w="521" w:type="dxa"/>
          </w:tcPr>
          <w:p w14:paraId="74CE7D06" w14:textId="64B0E056" w:rsidR="690EA0EE" w:rsidRDefault="690EA0EE" w:rsidP="70B0D751">
            <w:r>
              <w:t>x</w:t>
            </w:r>
          </w:p>
        </w:tc>
        <w:tc>
          <w:tcPr>
            <w:tcW w:w="522" w:type="dxa"/>
          </w:tcPr>
          <w:p w14:paraId="02186114" w14:textId="559579E8" w:rsidR="70B0D751" w:rsidRDefault="70B0D751" w:rsidP="70B0D751"/>
        </w:tc>
        <w:tc>
          <w:tcPr>
            <w:tcW w:w="521" w:type="dxa"/>
          </w:tcPr>
          <w:p w14:paraId="76012BF8" w14:textId="0ADA83AA" w:rsidR="690EA0EE" w:rsidRDefault="07E538D6" w:rsidP="70B0D751">
            <w:r>
              <w:t>x</w:t>
            </w:r>
          </w:p>
        </w:tc>
        <w:tc>
          <w:tcPr>
            <w:tcW w:w="522" w:type="dxa"/>
          </w:tcPr>
          <w:p w14:paraId="4606CDF4" w14:textId="2CB2B54F" w:rsidR="70B0D751" w:rsidRDefault="70B0D751" w:rsidP="70B0D751"/>
        </w:tc>
        <w:tc>
          <w:tcPr>
            <w:tcW w:w="521" w:type="dxa"/>
          </w:tcPr>
          <w:p w14:paraId="65FDBCB2" w14:textId="00EF5EC8" w:rsidR="70B0D751" w:rsidRDefault="70B0D751" w:rsidP="70B0D751"/>
        </w:tc>
        <w:tc>
          <w:tcPr>
            <w:tcW w:w="522" w:type="dxa"/>
          </w:tcPr>
          <w:p w14:paraId="3BF168FD" w14:textId="2EBFBEA0" w:rsidR="70B0D751" w:rsidRDefault="70B0D751" w:rsidP="70B0D751"/>
        </w:tc>
      </w:tr>
      <w:tr w:rsidR="6B638BDA" w14:paraId="0B83B16E" w14:textId="77777777" w:rsidTr="4F057BC8">
        <w:trPr>
          <w:trHeight w:val="300"/>
        </w:trPr>
        <w:tc>
          <w:tcPr>
            <w:tcW w:w="10910" w:type="dxa"/>
          </w:tcPr>
          <w:p w14:paraId="5209E6FE" w14:textId="38D59524" w:rsidR="227F2145" w:rsidRDefault="72BFA083" w:rsidP="78F97514">
            <w:r>
              <w:t>Yellow, green and blue highlighter</w:t>
            </w:r>
            <w:r w:rsidR="090E0E4A">
              <w:t xml:space="preserve"> </w:t>
            </w:r>
            <w:r w:rsidR="00B64A3E">
              <w:t>(</w:t>
            </w:r>
            <w:r w:rsidR="090E0E4A">
              <w:t>for each student</w:t>
            </w:r>
            <w:r w:rsidR="00B64A3E">
              <w:t>)</w:t>
            </w:r>
          </w:p>
        </w:tc>
        <w:tc>
          <w:tcPr>
            <w:tcW w:w="521" w:type="dxa"/>
          </w:tcPr>
          <w:p w14:paraId="34545602" w14:textId="0D2328BE" w:rsidR="6B638BDA" w:rsidRDefault="6B638BDA" w:rsidP="6B638BDA"/>
        </w:tc>
        <w:tc>
          <w:tcPr>
            <w:tcW w:w="521" w:type="dxa"/>
          </w:tcPr>
          <w:p w14:paraId="5CF97FFB" w14:textId="7DE38F41" w:rsidR="6B638BDA" w:rsidRDefault="6DFABDC1" w:rsidP="6B638BDA">
            <w:r>
              <w:t>x</w:t>
            </w:r>
          </w:p>
        </w:tc>
        <w:tc>
          <w:tcPr>
            <w:tcW w:w="522" w:type="dxa"/>
          </w:tcPr>
          <w:p w14:paraId="6D0D3054" w14:textId="2FAD0AAB" w:rsidR="6B638BDA" w:rsidRDefault="6B638BDA" w:rsidP="6B638BDA"/>
        </w:tc>
        <w:tc>
          <w:tcPr>
            <w:tcW w:w="521" w:type="dxa"/>
          </w:tcPr>
          <w:p w14:paraId="0C58E26F" w14:textId="52D48E0A" w:rsidR="6B638BDA" w:rsidRDefault="1434546D" w:rsidP="6B638BDA">
            <w:r>
              <w:t>x</w:t>
            </w:r>
          </w:p>
        </w:tc>
        <w:tc>
          <w:tcPr>
            <w:tcW w:w="522" w:type="dxa"/>
          </w:tcPr>
          <w:p w14:paraId="61C53FD6" w14:textId="2FFE2762" w:rsidR="6B638BDA" w:rsidRDefault="6B638BDA" w:rsidP="6B638BDA"/>
        </w:tc>
        <w:tc>
          <w:tcPr>
            <w:tcW w:w="521" w:type="dxa"/>
          </w:tcPr>
          <w:p w14:paraId="1EA0C48B" w14:textId="324E0CB2" w:rsidR="6B638BDA" w:rsidRDefault="6B638BDA" w:rsidP="6B638BDA"/>
        </w:tc>
        <w:tc>
          <w:tcPr>
            <w:tcW w:w="522" w:type="dxa"/>
          </w:tcPr>
          <w:p w14:paraId="1CFBFB94" w14:textId="2F077AAA" w:rsidR="6B638BDA" w:rsidRDefault="6B638BDA" w:rsidP="6B638BDA"/>
        </w:tc>
      </w:tr>
      <w:tr w:rsidR="70B0D751" w14:paraId="0E195077" w14:textId="77777777" w:rsidTr="4F057BC8">
        <w:trPr>
          <w:trHeight w:val="300"/>
        </w:trPr>
        <w:tc>
          <w:tcPr>
            <w:tcW w:w="10910" w:type="dxa"/>
          </w:tcPr>
          <w:p w14:paraId="60189385" w14:textId="2689D102" w:rsidR="690EA0EE" w:rsidRDefault="00CE0370" w:rsidP="4F057BC8">
            <w:hyperlink w:anchor="_Resource_3:_Venn">
              <w:r w:rsidR="00E8434F">
                <w:rPr>
                  <w:rStyle w:val="Hyperlink"/>
                </w:rPr>
                <w:t>Resource 3 – Venn diagram</w:t>
              </w:r>
            </w:hyperlink>
            <w:r w:rsidR="41D7A70F">
              <w:t xml:space="preserve"> </w:t>
            </w:r>
            <w:r w:rsidR="00B64A3E">
              <w:t>(</w:t>
            </w:r>
            <w:r w:rsidR="23B56AE8">
              <w:t>individual student copies</w:t>
            </w:r>
            <w:r w:rsidR="00B64A3E">
              <w:t>)</w:t>
            </w:r>
          </w:p>
        </w:tc>
        <w:tc>
          <w:tcPr>
            <w:tcW w:w="521" w:type="dxa"/>
          </w:tcPr>
          <w:p w14:paraId="576D8376" w14:textId="4D2C6C01" w:rsidR="70B0D751" w:rsidRDefault="70B0D751" w:rsidP="70B0D751"/>
        </w:tc>
        <w:tc>
          <w:tcPr>
            <w:tcW w:w="521" w:type="dxa"/>
          </w:tcPr>
          <w:p w14:paraId="0865C097" w14:textId="707B3358" w:rsidR="2FCC984D" w:rsidRDefault="2FCC984D" w:rsidP="70B0D751">
            <w:r>
              <w:t>x</w:t>
            </w:r>
          </w:p>
        </w:tc>
        <w:tc>
          <w:tcPr>
            <w:tcW w:w="522" w:type="dxa"/>
          </w:tcPr>
          <w:p w14:paraId="542470AE" w14:textId="13B930E5" w:rsidR="70B0D751" w:rsidRDefault="70B0D751" w:rsidP="70B0D751"/>
        </w:tc>
        <w:tc>
          <w:tcPr>
            <w:tcW w:w="521" w:type="dxa"/>
          </w:tcPr>
          <w:p w14:paraId="77884D1F" w14:textId="10C7A08C" w:rsidR="2FCC984D" w:rsidRDefault="0208F585" w:rsidP="70B0D751">
            <w:r>
              <w:t>x</w:t>
            </w:r>
          </w:p>
        </w:tc>
        <w:tc>
          <w:tcPr>
            <w:tcW w:w="522" w:type="dxa"/>
          </w:tcPr>
          <w:p w14:paraId="22F51B84" w14:textId="3FCB319E" w:rsidR="70B0D751" w:rsidRDefault="70B0D751" w:rsidP="70B0D751"/>
        </w:tc>
        <w:tc>
          <w:tcPr>
            <w:tcW w:w="521" w:type="dxa"/>
          </w:tcPr>
          <w:p w14:paraId="3865EE2B" w14:textId="7B856BA2" w:rsidR="70B0D751" w:rsidRDefault="70B0D751" w:rsidP="70B0D751"/>
        </w:tc>
        <w:tc>
          <w:tcPr>
            <w:tcW w:w="522" w:type="dxa"/>
          </w:tcPr>
          <w:p w14:paraId="2A85EF5F" w14:textId="42F74F2D" w:rsidR="70B0D751" w:rsidRDefault="70B0D751" w:rsidP="70B0D751"/>
        </w:tc>
      </w:tr>
      <w:tr w:rsidR="70B0D751" w14:paraId="4203EBBA" w14:textId="77777777" w:rsidTr="4F057BC8">
        <w:trPr>
          <w:trHeight w:val="300"/>
        </w:trPr>
        <w:tc>
          <w:tcPr>
            <w:tcW w:w="10910" w:type="dxa"/>
          </w:tcPr>
          <w:p w14:paraId="619E717D" w14:textId="40D69D39" w:rsidR="6788F3BC" w:rsidRDefault="00CE0370" w:rsidP="70B0D751">
            <w:hyperlink r:id="rId16">
              <w:r w:rsidR="6B41F3E7" w:rsidRPr="4F057BC8">
                <w:rPr>
                  <w:rStyle w:val="Hyperlink"/>
                  <w:rFonts w:eastAsia="Calibri"/>
                </w:rPr>
                <w:t xml:space="preserve">Ned Kelly: Hero or murderer? </w:t>
              </w:r>
              <w:r w:rsidR="4F1C3F7B" w:rsidRPr="4F057BC8">
                <w:rPr>
                  <w:rStyle w:val="Hyperlink"/>
                  <w:rFonts w:eastAsia="Calibri"/>
                </w:rPr>
                <w:t>Evidence files A-H</w:t>
              </w:r>
            </w:hyperlink>
            <w:r w:rsidR="4F1C3F7B" w:rsidRPr="4F057BC8">
              <w:rPr>
                <w:rFonts w:eastAsia="Calibri"/>
              </w:rPr>
              <w:t xml:space="preserve"> </w:t>
            </w:r>
            <w:r w:rsidR="00B64A3E">
              <w:rPr>
                <w:rFonts w:eastAsia="Calibri"/>
              </w:rPr>
              <w:t>(</w:t>
            </w:r>
            <w:r w:rsidR="5E253C6C" w:rsidRPr="4F057BC8">
              <w:rPr>
                <w:rFonts w:eastAsia="Calibri"/>
              </w:rPr>
              <w:t>d</w:t>
            </w:r>
            <w:r w:rsidR="6DAB00E4">
              <w:t xml:space="preserve">isplay </w:t>
            </w:r>
            <w:r w:rsidR="22088B5E">
              <w:t>copies</w:t>
            </w:r>
            <w:r w:rsidR="2325E5E8">
              <w:t xml:space="preserve"> digitally or in print</w:t>
            </w:r>
            <w:r w:rsidR="00B64A3E">
              <w:t>)</w:t>
            </w:r>
          </w:p>
        </w:tc>
        <w:tc>
          <w:tcPr>
            <w:tcW w:w="521" w:type="dxa"/>
          </w:tcPr>
          <w:p w14:paraId="19A549F9" w14:textId="31DC9606" w:rsidR="70B0D751" w:rsidRDefault="70B0D751" w:rsidP="70B0D751"/>
        </w:tc>
        <w:tc>
          <w:tcPr>
            <w:tcW w:w="521" w:type="dxa"/>
          </w:tcPr>
          <w:p w14:paraId="263E7BBB" w14:textId="7382811C" w:rsidR="1E38B5BE" w:rsidRDefault="1E38B5BE" w:rsidP="70B0D751">
            <w:r>
              <w:t>x</w:t>
            </w:r>
          </w:p>
        </w:tc>
        <w:tc>
          <w:tcPr>
            <w:tcW w:w="522" w:type="dxa"/>
          </w:tcPr>
          <w:p w14:paraId="277E66C0" w14:textId="13BCC65E" w:rsidR="70B0D751" w:rsidRDefault="70B0D751" w:rsidP="70B0D751"/>
        </w:tc>
        <w:tc>
          <w:tcPr>
            <w:tcW w:w="521" w:type="dxa"/>
          </w:tcPr>
          <w:p w14:paraId="16ED616D" w14:textId="4FF276D4" w:rsidR="70B0D751" w:rsidRDefault="70B0D751" w:rsidP="70B0D751"/>
        </w:tc>
        <w:tc>
          <w:tcPr>
            <w:tcW w:w="522" w:type="dxa"/>
          </w:tcPr>
          <w:p w14:paraId="189529F6" w14:textId="5AA6FA78" w:rsidR="1E38B5BE" w:rsidRDefault="298E8DEA" w:rsidP="70B0D751">
            <w:r>
              <w:t>x</w:t>
            </w:r>
          </w:p>
        </w:tc>
        <w:tc>
          <w:tcPr>
            <w:tcW w:w="521" w:type="dxa"/>
          </w:tcPr>
          <w:p w14:paraId="33C0488C" w14:textId="615428D1" w:rsidR="70B0D751" w:rsidRDefault="70B0D751" w:rsidP="70B0D751"/>
        </w:tc>
        <w:tc>
          <w:tcPr>
            <w:tcW w:w="522" w:type="dxa"/>
          </w:tcPr>
          <w:p w14:paraId="03EFF485" w14:textId="461A0ACA" w:rsidR="70B0D751" w:rsidRDefault="70B0D751" w:rsidP="70B0D751"/>
        </w:tc>
      </w:tr>
      <w:tr w:rsidR="70B0D751" w14:paraId="117FCE2C" w14:textId="77777777" w:rsidTr="4F057BC8">
        <w:trPr>
          <w:trHeight w:val="300"/>
        </w:trPr>
        <w:tc>
          <w:tcPr>
            <w:tcW w:w="10910" w:type="dxa"/>
          </w:tcPr>
          <w:p w14:paraId="4B7D2224" w14:textId="501A2F52" w:rsidR="1E38B5BE" w:rsidRDefault="00CE0370" w:rsidP="4F057BC8">
            <w:hyperlink w:anchor="_Resource_4:_Modality">
              <w:r w:rsidR="00E8434F">
                <w:rPr>
                  <w:rStyle w:val="Hyperlink"/>
                </w:rPr>
                <w:t>Resource 4 – modality</w:t>
              </w:r>
            </w:hyperlink>
            <w:r w:rsidR="7FB031EF">
              <w:t xml:space="preserve"> </w:t>
            </w:r>
            <w:r w:rsidR="00B64A3E">
              <w:t>(</w:t>
            </w:r>
            <w:r w:rsidR="28705D2F">
              <w:t>enlarged copy and one copy for every 5 students</w:t>
            </w:r>
            <w:r w:rsidR="00B64A3E">
              <w:t>)</w:t>
            </w:r>
          </w:p>
        </w:tc>
        <w:tc>
          <w:tcPr>
            <w:tcW w:w="521" w:type="dxa"/>
          </w:tcPr>
          <w:p w14:paraId="3DB4C45E" w14:textId="4FBB9A2B" w:rsidR="1E38B5BE" w:rsidRDefault="1E38B5BE" w:rsidP="70B0D751"/>
        </w:tc>
        <w:tc>
          <w:tcPr>
            <w:tcW w:w="521" w:type="dxa"/>
          </w:tcPr>
          <w:p w14:paraId="7871AB80" w14:textId="71DFFB60" w:rsidR="1E38B5BE" w:rsidRDefault="1E38B5BE" w:rsidP="70B0D751">
            <w:r>
              <w:t>x</w:t>
            </w:r>
          </w:p>
        </w:tc>
        <w:tc>
          <w:tcPr>
            <w:tcW w:w="522" w:type="dxa"/>
          </w:tcPr>
          <w:p w14:paraId="21BF8B41" w14:textId="0F72EE52" w:rsidR="70B0D751" w:rsidRDefault="70B0D751" w:rsidP="70B0D751"/>
        </w:tc>
        <w:tc>
          <w:tcPr>
            <w:tcW w:w="521" w:type="dxa"/>
          </w:tcPr>
          <w:p w14:paraId="4D9F18C1" w14:textId="4076635F" w:rsidR="70B0D751" w:rsidRDefault="70B0D751" w:rsidP="70B0D751"/>
        </w:tc>
        <w:tc>
          <w:tcPr>
            <w:tcW w:w="522" w:type="dxa"/>
          </w:tcPr>
          <w:p w14:paraId="20CA9E02" w14:textId="4558C81A" w:rsidR="1E38B5BE" w:rsidRDefault="298E8DEA" w:rsidP="70B0D751">
            <w:r>
              <w:t>x</w:t>
            </w:r>
          </w:p>
        </w:tc>
        <w:tc>
          <w:tcPr>
            <w:tcW w:w="521" w:type="dxa"/>
          </w:tcPr>
          <w:p w14:paraId="6DC0B25F" w14:textId="2F0735F1" w:rsidR="70B0D751" w:rsidRDefault="70B0D751" w:rsidP="70B0D751"/>
        </w:tc>
        <w:tc>
          <w:tcPr>
            <w:tcW w:w="522" w:type="dxa"/>
          </w:tcPr>
          <w:p w14:paraId="460619DF" w14:textId="4C5EF318" w:rsidR="70B0D751" w:rsidRDefault="70B0D751" w:rsidP="70B0D751"/>
        </w:tc>
      </w:tr>
      <w:tr w:rsidR="70B0D751" w14:paraId="0065736F" w14:textId="77777777" w:rsidTr="4F057BC8">
        <w:trPr>
          <w:trHeight w:val="300"/>
        </w:trPr>
        <w:tc>
          <w:tcPr>
            <w:tcW w:w="10910" w:type="dxa"/>
          </w:tcPr>
          <w:p w14:paraId="67AA7CA7" w14:textId="2046B189" w:rsidR="64F7CD86" w:rsidRDefault="00CE0370" w:rsidP="4F057BC8">
            <w:hyperlink w:anchor="_Resource_5:_Planning">
              <w:r w:rsidR="00E8434F">
                <w:rPr>
                  <w:rStyle w:val="Hyperlink"/>
                </w:rPr>
                <w:t>Resource 5 – planning template</w:t>
              </w:r>
            </w:hyperlink>
            <w:r w:rsidR="536A7CDB">
              <w:t xml:space="preserve"> </w:t>
            </w:r>
            <w:r w:rsidR="00777D7B">
              <w:t>(</w:t>
            </w:r>
            <w:r w:rsidR="2B5ECFC2">
              <w:t>individual student copies</w:t>
            </w:r>
            <w:r w:rsidR="00777D7B">
              <w:t>)</w:t>
            </w:r>
          </w:p>
        </w:tc>
        <w:tc>
          <w:tcPr>
            <w:tcW w:w="521" w:type="dxa"/>
          </w:tcPr>
          <w:p w14:paraId="60EE4154" w14:textId="563196B5" w:rsidR="70B0D751" w:rsidRDefault="70B0D751" w:rsidP="70B0D751"/>
        </w:tc>
        <w:tc>
          <w:tcPr>
            <w:tcW w:w="521" w:type="dxa"/>
          </w:tcPr>
          <w:p w14:paraId="3D5F3C37" w14:textId="0D19A64C" w:rsidR="64F7CD86" w:rsidRDefault="64F7CD86" w:rsidP="70B0D751">
            <w:r>
              <w:t>x</w:t>
            </w:r>
          </w:p>
        </w:tc>
        <w:tc>
          <w:tcPr>
            <w:tcW w:w="522" w:type="dxa"/>
          </w:tcPr>
          <w:p w14:paraId="5746EB9E" w14:textId="6654ACA3" w:rsidR="70B0D751" w:rsidRDefault="70B0D751" w:rsidP="70B0D751"/>
        </w:tc>
        <w:tc>
          <w:tcPr>
            <w:tcW w:w="521" w:type="dxa"/>
          </w:tcPr>
          <w:p w14:paraId="0ABC62E0" w14:textId="6DFFCDF7" w:rsidR="70B0D751" w:rsidRDefault="70B0D751" w:rsidP="70B0D751"/>
        </w:tc>
        <w:tc>
          <w:tcPr>
            <w:tcW w:w="522" w:type="dxa"/>
          </w:tcPr>
          <w:p w14:paraId="67FD4596" w14:textId="271DA310" w:rsidR="70B0D751" w:rsidRDefault="70B0D751" w:rsidP="70B0D751"/>
        </w:tc>
        <w:tc>
          <w:tcPr>
            <w:tcW w:w="521" w:type="dxa"/>
          </w:tcPr>
          <w:p w14:paraId="06EBB8D6" w14:textId="0CF2A71D" w:rsidR="64F7CD86" w:rsidRDefault="704C5F46" w:rsidP="70B0D751">
            <w:r>
              <w:t>x</w:t>
            </w:r>
          </w:p>
        </w:tc>
        <w:tc>
          <w:tcPr>
            <w:tcW w:w="522" w:type="dxa"/>
          </w:tcPr>
          <w:p w14:paraId="7F519962" w14:textId="53FD3D92" w:rsidR="64F7CD86" w:rsidRDefault="704C5F46" w:rsidP="70B0D751">
            <w:r>
              <w:t>x</w:t>
            </w:r>
          </w:p>
        </w:tc>
      </w:tr>
      <w:tr w:rsidR="563BBE51" w14:paraId="222CA6D5" w14:textId="77777777" w:rsidTr="4F057BC8">
        <w:trPr>
          <w:trHeight w:val="300"/>
        </w:trPr>
        <w:tc>
          <w:tcPr>
            <w:tcW w:w="10910" w:type="dxa"/>
          </w:tcPr>
          <w:p w14:paraId="505B0E1F" w14:textId="006AC294" w:rsidR="49F4069F" w:rsidRDefault="00CE0370">
            <w:hyperlink w:anchor="_Resource_6:_Writing">
              <w:r w:rsidR="00C64364">
                <w:rPr>
                  <w:rStyle w:val="Hyperlink"/>
                </w:rPr>
                <w:t>Resource 6 – writing process</w:t>
              </w:r>
            </w:hyperlink>
            <w:r w:rsidR="0B28A964">
              <w:t xml:space="preserve"> </w:t>
            </w:r>
            <w:r w:rsidR="00777D7B">
              <w:t>(</w:t>
            </w:r>
            <w:r w:rsidR="671C1300">
              <w:t>enlarged copy</w:t>
            </w:r>
            <w:r w:rsidR="00777D7B">
              <w:t>)</w:t>
            </w:r>
          </w:p>
        </w:tc>
        <w:tc>
          <w:tcPr>
            <w:tcW w:w="521" w:type="dxa"/>
          </w:tcPr>
          <w:p w14:paraId="4E620DAF" w14:textId="5226DF2B" w:rsidR="563BBE51" w:rsidRDefault="563BBE51" w:rsidP="563BBE51"/>
        </w:tc>
        <w:tc>
          <w:tcPr>
            <w:tcW w:w="521" w:type="dxa"/>
          </w:tcPr>
          <w:p w14:paraId="6D273274" w14:textId="384589A6" w:rsidR="49F4069F" w:rsidRDefault="49F4069F" w:rsidP="563BBE51">
            <w:r>
              <w:t>x</w:t>
            </w:r>
          </w:p>
        </w:tc>
        <w:tc>
          <w:tcPr>
            <w:tcW w:w="522" w:type="dxa"/>
          </w:tcPr>
          <w:p w14:paraId="2FF33A1B" w14:textId="6A94E45F" w:rsidR="563BBE51" w:rsidRDefault="563BBE51" w:rsidP="563BBE51"/>
        </w:tc>
        <w:tc>
          <w:tcPr>
            <w:tcW w:w="521" w:type="dxa"/>
          </w:tcPr>
          <w:p w14:paraId="3B465BF2" w14:textId="6E139AF8" w:rsidR="563BBE51" w:rsidRDefault="563BBE51" w:rsidP="563BBE51"/>
        </w:tc>
        <w:tc>
          <w:tcPr>
            <w:tcW w:w="522" w:type="dxa"/>
          </w:tcPr>
          <w:p w14:paraId="2094D386" w14:textId="15EB1F72" w:rsidR="563BBE51" w:rsidRDefault="563BBE51" w:rsidP="563BBE51"/>
        </w:tc>
        <w:tc>
          <w:tcPr>
            <w:tcW w:w="521" w:type="dxa"/>
          </w:tcPr>
          <w:p w14:paraId="0909096B" w14:textId="6B892FCC" w:rsidR="49F4069F" w:rsidRDefault="75EA22EE" w:rsidP="563BBE51">
            <w:r>
              <w:t>x</w:t>
            </w:r>
          </w:p>
        </w:tc>
        <w:tc>
          <w:tcPr>
            <w:tcW w:w="522" w:type="dxa"/>
          </w:tcPr>
          <w:p w14:paraId="5446702E" w14:textId="013AC646" w:rsidR="49F4069F" w:rsidRDefault="75EA22EE" w:rsidP="563BBE51">
            <w:r>
              <w:t>x</w:t>
            </w:r>
          </w:p>
        </w:tc>
      </w:tr>
    </w:tbl>
    <w:p w14:paraId="2905473E" w14:textId="77777777" w:rsidR="00026181" w:rsidRDefault="00026181" w:rsidP="0045687E">
      <w:r>
        <w:br w:type="page"/>
      </w:r>
    </w:p>
    <w:p w14:paraId="4A8AD8E2" w14:textId="4B716647" w:rsidR="00026181" w:rsidRDefault="6B83F734" w:rsidP="00BC0F79">
      <w:pPr>
        <w:pStyle w:val="Heading1"/>
      </w:pPr>
      <w:bookmarkStart w:id="7" w:name="_Toc151384406"/>
      <w:r>
        <w:lastRenderedPageBreak/>
        <w:t>Week 1</w:t>
      </w:r>
      <w:bookmarkEnd w:id="7"/>
    </w:p>
    <w:p w14:paraId="4BAF3B41" w14:textId="77777777" w:rsidR="00026181" w:rsidRDefault="6B83F734" w:rsidP="00BC0F79">
      <w:pPr>
        <w:pStyle w:val="Heading2"/>
      </w:pPr>
      <w:bookmarkStart w:id="8" w:name="_Toc151384407"/>
      <w:r>
        <w:t>Component A teaching and learning</w:t>
      </w:r>
      <w:bookmarkEnd w:id="8"/>
    </w:p>
    <w:p w14:paraId="1C810EB2" w14:textId="77777777" w:rsidR="00026181" w:rsidRDefault="00026181" w:rsidP="00BC0F7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51885AA" w14:textId="77777777" w:rsidR="00026181" w:rsidRDefault="00026181" w:rsidP="00BC0F79">
      <w:pPr>
        <w:pStyle w:val="Heading3"/>
      </w:pPr>
      <w:bookmarkStart w:id="9" w:name="_Toc151384408"/>
      <w:r>
        <w:t>Planning framework</w:t>
      </w:r>
      <w:bookmarkEnd w:id="9"/>
    </w:p>
    <w:p w14:paraId="63C18751" w14:textId="64ABD141" w:rsidR="00566CE8" w:rsidRDefault="00566CE8" w:rsidP="00BC0F79">
      <w:r w:rsidRPr="005C5DAA">
        <w:t xml:space="preserve">To plan and document Component A teaching and learning, a </w:t>
      </w:r>
      <w:hyperlink r:id="rId17" w:history="1">
        <w:r>
          <w:rPr>
            <w:rStyle w:val="Hyperlink"/>
          </w:rPr>
          <w:t>planning scaffold [DOCX 81</w:t>
        </w:r>
        <w:r w:rsidR="009206AC">
          <w:rPr>
            <w:rStyle w:val="Hyperlink"/>
          </w:rPr>
          <w:t> </w:t>
        </w:r>
        <w:r>
          <w:rPr>
            <w:rStyle w:val="Hyperlink"/>
          </w:rPr>
          <w:t>KB]</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18" w:history="1">
        <w:r w:rsidRPr="002B272F">
          <w:rPr>
            <w:rStyle w:val="Hyperlink"/>
          </w:rPr>
          <w:t>Lesson advice guides</w:t>
        </w:r>
      </w:hyperlink>
      <w:r>
        <w:t>.</w:t>
      </w:r>
    </w:p>
    <w:p w14:paraId="25A7B1E6" w14:textId="77777777" w:rsidR="001B78E3" w:rsidRDefault="16308B7D" w:rsidP="00BC0F79">
      <w:pPr>
        <w:pStyle w:val="Heading2"/>
      </w:pPr>
      <w:bookmarkStart w:id="10" w:name="_Toc151384409"/>
      <w:r>
        <w:t>Component B teaching and learning</w:t>
      </w:r>
      <w:bookmarkEnd w:id="10"/>
    </w:p>
    <w:p w14:paraId="2D6078A2" w14:textId="77777777" w:rsidR="001B78E3" w:rsidRDefault="001B78E3" w:rsidP="00BC0F7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9009B8B" w14:textId="77777777" w:rsidR="001B78E3" w:rsidRDefault="001B78E3" w:rsidP="00BC0F79">
      <w:pPr>
        <w:pStyle w:val="Heading3"/>
      </w:pPr>
      <w:bookmarkStart w:id="11" w:name="_Toc151384410"/>
      <w:r>
        <w:t>Learning intention</w:t>
      </w:r>
      <w:r w:rsidR="001536D5">
        <w:t>s</w:t>
      </w:r>
      <w:r>
        <w:t xml:space="preserve"> and success criteria</w:t>
      </w:r>
      <w:bookmarkEnd w:id="11"/>
    </w:p>
    <w:p w14:paraId="575C0247" w14:textId="77777777" w:rsidR="001B78E3" w:rsidRDefault="001B78E3" w:rsidP="00BC0F79">
      <w:r>
        <w:t>Learning intentions and success criteria are best co-constructed with students.</w:t>
      </w:r>
    </w:p>
    <w:p w14:paraId="7FD05560" w14:textId="77777777" w:rsidR="001B78E3" w:rsidRDefault="001B78E3" w:rsidP="00BC0F79">
      <w:pPr>
        <w:pStyle w:val="Heading3"/>
      </w:pPr>
      <w:bookmarkStart w:id="12" w:name="_Toc151384411"/>
      <w:r>
        <w:lastRenderedPageBreak/>
        <w:t>Learning intention</w:t>
      </w:r>
      <w:bookmarkEnd w:id="12"/>
    </w:p>
    <w:p w14:paraId="7668402E" w14:textId="549F9515" w:rsidR="001B78E3" w:rsidRDefault="001B78E3" w:rsidP="00BC0F79">
      <w:pPr>
        <w:rPr>
          <w:rFonts w:eastAsia="Arial"/>
          <w:szCs w:val="22"/>
        </w:rPr>
      </w:pPr>
      <w:r>
        <w:t xml:space="preserve">Students are learning to </w:t>
      </w:r>
      <w:r w:rsidR="571B5A64">
        <w:t xml:space="preserve">understand and </w:t>
      </w:r>
      <w:r w:rsidR="6672F95D">
        <w:t>describe the difference between authorship and authorit</w:t>
      </w:r>
      <w:r w:rsidR="4AFE518B">
        <w:t xml:space="preserve">y and </w:t>
      </w:r>
      <w:r w:rsidR="3C0207BB">
        <w:t xml:space="preserve">to </w:t>
      </w:r>
      <w:r w:rsidR="472D1BE2">
        <w:t>i</w:t>
      </w:r>
      <w:r w:rsidR="4AFE518B">
        <w:t>dentify the genre of a text.</w:t>
      </w:r>
    </w:p>
    <w:p w14:paraId="18730BBD" w14:textId="77777777" w:rsidR="001B78E3" w:rsidRDefault="001B78E3" w:rsidP="00BC0F79">
      <w:pPr>
        <w:pStyle w:val="Heading3"/>
      </w:pPr>
      <w:bookmarkStart w:id="13" w:name="_Toc151384412"/>
      <w:r>
        <w:t>Success criteria</w:t>
      </w:r>
      <w:bookmarkEnd w:id="13"/>
    </w:p>
    <w:p w14:paraId="10962236" w14:textId="77777777" w:rsidR="001B78E3" w:rsidRDefault="001B78E3" w:rsidP="00BC0F79">
      <w:r>
        <w:t>Students can:</w:t>
      </w:r>
    </w:p>
    <w:p w14:paraId="3F70A00F" w14:textId="7972118E" w:rsidR="26AF268A" w:rsidRPr="00696B6E" w:rsidRDefault="6823D662" w:rsidP="00696B6E">
      <w:pPr>
        <w:pStyle w:val="ListBullet"/>
      </w:pPr>
      <w:r w:rsidRPr="00696B6E">
        <w:t>i</w:t>
      </w:r>
      <w:r w:rsidR="146D7667" w:rsidRPr="00696B6E">
        <w:t xml:space="preserve">dentify </w:t>
      </w:r>
      <w:r w:rsidR="7A569134" w:rsidRPr="00696B6E">
        <w:t xml:space="preserve">the </w:t>
      </w:r>
      <w:r w:rsidR="7D57B206" w:rsidRPr="00696B6E">
        <w:t>purpose</w:t>
      </w:r>
      <w:r w:rsidR="542F470B" w:rsidRPr="00696B6E">
        <w:t xml:space="preserve">, </w:t>
      </w:r>
      <w:r w:rsidR="146D7667" w:rsidRPr="00696B6E">
        <w:t xml:space="preserve">authority </w:t>
      </w:r>
      <w:r w:rsidR="08172833" w:rsidRPr="00696B6E">
        <w:t xml:space="preserve">and genre </w:t>
      </w:r>
      <w:r w:rsidR="5A8A119A" w:rsidRPr="00696B6E">
        <w:t>of</w:t>
      </w:r>
      <w:r w:rsidR="146D7667" w:rsidRPr="00696B6E">
        <w:t xml:space="preserve"> a text</w:t>
      </w:r>
    </w:p>
    <w:p w14:paraId="5938D474" w14:textId="40BBA33C" w:rsidR="0557DD00" w:rsidRPr="00696B6E" w:rsidRDefault="0DB668C0" w:rsidP="00696B6E">
      <w:pPr>
        <w:pStyle w:val="ListBullet"/>
      </w:pPr>
      <w:r w:rsidRPr="00696B6E">
        <w:t>explore</w:t>
      </w:r>
      <w:r w:rsidR="06766ADF" w:rsidRPr="00696B6E">
        <w:t xml:space="preserve"> </w:t>
      </w:r>
      <w:r w:rsidR="52DDFB4C" w:rsidRPr="00696B6E">
        <w:t>the argument and perspective of a character</w:t>
      </w:r>
    </w:p>
    <w:p w14:paraId="5C47C1CB" w14:textId="08A71AB4" w:rsidR="4F0D7082" w:rsidRPr="00696B6E" w:rsidRDefault="0689CC3A" w:rsidP="00696B6E">
      <w:pPr>
        <w:pStyle w:val="ListBullet"/>
      </w:pPr>
      <w:r w:rsidRPr="00696B6E">
        <w:t>describe and identify subjective and objective language in texts</w:t>
      </w:r>
    </w:p>
    <w:p w14:paraId="7D080FB8" w14:textId="4AEDA3C7" w:rsidR="57AD3ABF" w:rsidRPr="00696B6E" w:rsidRDefault="6EF8403E" w:rsidP="00696B6E">
      <w:pPr>
        <w:pStyle w:val="ListBullet"/>
      </w:pPr>
      <w:r w:rsidRPr="00696B6E">
        <w:t xml:space="preserve">understand </w:t>
      </w:r>
      <w:r w:rsidR="38054D8A" w:rsidRPr="00696B6E">
        <w:t>authorship and authority</w:t>
      </w:r>
      <w:r w:rsidR="02FD213C" w:rsidRPr="00696B6E">
        <w:t>.</w:t>
      </w:r>
    </w:p>
    <w:p w14:paraId="10860072" w14:textId="43B70AAF" w:rsidR="001B78E3" w:rsidRDefault="16308B7D" w:rsidP="00BC0F79">
      <w:pPr>
        <w:pStyle w:val="Heading2"/>
      </w:pPr>
      <w:bookmarkStart w:id="14" w:name="_Toc151384413"/>
      <w:r>
        <w:t>Lesson 1</w:t>
      </w:r>
      <w:r w:rsidR="006559CA">
        <w:t xml:space="preserve"> – u</w:t>
      </w:r>
      <w:r w:rsidR="1B354CC1">
        <w:t>nderstanding</w:t>
      </w:r>
      <w:r w:rsidR="0B1AB0AB">
        <w:t xml:space="preserve"> </w:t>
      </w:r>
      <w:r w:rsidR="1B354CC1">
        <w:t>authority</w:t>
      </w:r>
      <w:bookmarkEnd w:id="14"/>
    </w:p>
    <w:p w14:paraId="3F70501E" w14:textId="312C82BB" w:rsidR="63DFF071" w:rsidRPr="00696B6E" w:rsidRDefault="74AB44A8" w:rsidP="00BE0DD3">
      <w:pPr>
        <w:pStyle w:val="ListNumber"/>
        <w:numPr>
          <w:ilvl w:val="0"/>
          <w:numId w:val="8"/>
        </w:numPr>
      </w:pPr>
      <w:r w:rsidRPr="00696B6E">
        <w:t>R</w:t>
      </w:r>
      <w:r w:rsidR="63DFF071" w:rsidRPr="00696B6E">
        <w:t xml:space="preserve">ead </w:t>
      </w:r>
      <w:r w:rsidR="57CE08B1" w:rsidRPr="00696B6E">
        <w:t xml:space="preserve">the </w:t>
      </w:r>
      <w:r w:rsidR="0CE8EF1D" w:rsidRPr="00696B6E">
        <w:t>interesting facts about Ned Kelly and the Kelly Gang</w:t>
      </w:r>
      <w:r w:rsidR="6B546991" w:rsidRPr="00696B6E">
        <w:t xml:space="preserve"> listed</w:t>
      </w:r>
      <w:r w:rsidR="0D01B149" w:rsidRPr="00696B6E">
        <w:t xml:space="preserve"> below</w:t>
      </w:r>
      <w:r w:rsidR="004B52C6">
        <w:t>.</w:t>
      </w:r>
      <w:r w:rsidR="12A29C73" w:rsidRPr="00696B6E">
        <w:t xml:space="preserve"> </w:t>
      </w:r>
      <w:r w:rsidR="004B52C6">
        <w:t>S</w:t>
      </w:r>
      <w:r w:rsidR="12A29C73" w:rsidRPr="00696B6E">
        <w:t>tudents consider whether they are fact or fiction</w:t>
      </w:r>
      <w:r w:rsidR="004B52C6">
        <w:t>.</w:t>
      </w:r>
    </w:p>
    <w:p w14:paraId="0EA2FE25" w14:textId="74613DA2" w:rsidR="1F7C17EB" w:rsidRPr="00696B6E" w:rsidRDefault="44822D41" w:rsidP="00696B6E">
      <w:pPr>
        <w:pStyle w:val="ListBullet"/>
        <w:ind w:left="1134"/>
      </w:pPr>
      <w:r w:rsidRPr="00696B6E">
        <w:t>A man</w:t>
      </w:r>
      <w:r w:rsidR="24588830" w:rsidRPr="00696B6E">
        <w:t xml:space="preserve"> wore a green sash every day until the day he died</w:t>
      </w:r>
      <w:r w:rsidR="004B52C6">
        <w:t>.</w:t>
      </w:r>
    </w:p>
    <w:p w14:paraId="1077349D" w14:textId="5120DA3D" w:rsidR="4B384E7C" w:rsidRPr="00696B6E" w:rsidRDefault="553B8D42" w:rsidP="00696B6E">
      <w:pPr>
        <w:pStyle w:val="ListBullet"/>
        <w:ind w:left="1134"/>
      </w:pPr>
      <w:r w:rsidRPr="00696B6E">
        <w:t>As a</w:t>
      </w:r>
      <w:r w:rsidR="24588830" w:rsidRPr="00696B6E">
        <w:t xml:space="preserve"> young boy he saved a boy from drowning</w:t>
      </w:r>
      <w:r w:rsidR="004B52C6">
        <w:t>.</w:t>
      </w:r>
    </w:p>
    <w:p w14:paraId="50509BA8" w14:textId="69CF4F44" w:rsidR="4B384E7C" w:rsidRPr="00696B6E" w:rsidRDefault="350924A0" w:rsidP="00696B6E">
      <w:pPr>
        <w:pStyle w:val="ListBullet"/>
        <w:ind w:left="1134"/>
      </w:pPr>
      <w:r w:rsidRPr="00696B6E">
        <w:t xml:space="preserve">This man </w:t>
      </w:r>
      <w:r w:rsidR="24588830" w:rsidRPr="00696B6E">
        <w:t>wore armour that weighed over 40</w:t>
      </w:r>
      <w:r w:rsidR="00742558">
        <w:t> </w:t>
      </w:r>
      <w:r w:rsidR="24588830" w:rsidRPr="00696B6E">
        <w:t>kilograms</w:t>
      </w:r>
      <w:r w:rsidR="004B52C6">
        <w:t>.</w:t>
      </w:r>
    </w:p>
    <w:p w14:paraId="6C7E85A5" w14:textId="5FE1859A" w:rsidR="5E8184CD" w:rsidRPr="00696B6E" w:rsidRDefault="5CA036C4" w:rsidP="00696B6E">
      <w:pPr>
        <w:pStyle w:val="ListBullet"/>
        <w:ind w:left="1134"/>
      </w:pPr>
      <w:r w:rsidRPr="00696B6E">
        <w:t>His</w:t>
      </w:r>
      <w:r w:rsidR="5CE4FB56" w:rsidRPr="00696B6E">
        <w:t xml:space="preserve"> father was deported from Ireland for stealing 2 pigs</w:t>
      </w:r>
      <w:r w:rsidR="004B52C6">
        <w:t>.</w:t>
      </w:r>
    </w:p>
    <w:p w14:paraId="05E9BB07" w14:textId="58195BBF" w:rsidR="6B4E71BF" w:rsidRPr="00696B6E" w:rsidRDefault="32C8F8D9" w:rsidP="00696B6E">
      <w:pPr>
        <w:pStyle w:val="ListBullet"/>
        <w:ind w:left="1134"/>
      </w:pPr>
      <w:r w:rsidRPr="00696B6E">
        <w:lastRenderedPageBreak/>
        <w:t>He</w:t>
      </w:r>
      <w:r w:rsidR="5CE4FB56" w:rsidRPr="00696B6E">
        <w:t xml:space="preserve"> survived living in the bush</w:t>
      </w:r>
      <w:r w:rsidR="004B52C6">
        <w:t>.</w:t>
      </w:r>
    </w:p>
    <w:p w14:paraId="63E9BC2C" w14:textId="4825401C" w:rsidR="4290C0EC" w:rsidRPr="00696B6E" w:rsidRDefault="030B1B0E" w:rsidP="00696B6E">
      <w:pPr>
        <w:pStyle w:val="ListBullet"/>
        <w:ind w:left="1134"/>
      </w:pPr>
      <w:r w:rsidRPr="00696B6E">
        <w:t xml:space="preserve">His </w:t>
      </w:r>
      <w:r w:rsidR="328540C2" w:rsidRPr="00696B6E">
        <w:t>favourite meal was lamb roast and green peas</w:t>
      </w:r>
      <w:r w:rsidR="004B52C6">
        <w:t>.</w:t>
      </w:r>
    </w:p>
    <w:p w14:paraId="0C3A6EC8" w14:textId="7D1C2E61" w:rsidR="07755385" w:rsidRDefault="2201CDD2" w:rsidP="00696B6E">
      <w:pPr>
        <w:pStyle w:val="ListNumber"/>
        <w:rPr>
          <w:rFonts w:eastAsia="Calibri"/>
        </w:rPr>
      </w:pPr>
      <w:r>
        <w:t xml:space="preserve">Ask </w:t>
      </w:r>
      <w:r w:rsidR="48810B01">
        <w:t xml:space="preserve">students </w:t>
      </w:r>
      <w:r w:rsidR="21A1CCB6">
        <w:t xml:space="preserve">if they </w:t>
      </w:r>
      <w:r>
        <w:t xml:space="preserve">think someone could have lived this life </w:t>
      </w:r>
      <w:r w:rsidR="152C9455">
        <w:t>and w</w:t>
      </w:r>
      <w:r w:rsidR="301C8AF8">
        <w:t xml:space="preserve">hat makes </w:t>
      </w:r>
      <w:r w:rsidR="71ED9498">
        <w:t>them</w:t>
      </w:r>
      <w:r w:rsidR="301C8AF8">
        <w:t xml:space="preserve"> say that</w:t>
      </w:r>
      <w:r w:rsidR="530E08C5">
        <w:t>.</w:t>
      </w:r>
      <w:r>
        <w:t xml:space="preserve"> </w:t>
      </w:r>
      <w:r w:rsidR="0C274217" w:rsidRPr="4F057BC8">
        <w:rPr>
          <w:rFonts w:eastAsia="Calibri"/>
        </w:rPr>
        <w:t>Explain that the facts are about Ned Kelly</w:t>
      </w:r>
      <w:r w:rsidR="2E825841" w:rsidRPr="4F057BC8">
        <w:rPr>
          <w:rFonts w:eastAsia="Calibri"/>
        </w:rPr>
        <w:t>,</w:t>
      </w:r>
      <w:r w:rsidR="0C274217" w:rsidRPr="4F057BC8">
        <w:rPr>
          <w:rFonts w:eastAsia="Calibri"/>
        </w:rPr>
        <w:t xml:space="preserve"> who was one of </w:t>
      </w:r>
      <w:r w:rsidR="6D331408" w:rsidRPr="4F057BC8">
        <w:rPr>
          <w:rFonts w:eastAsia="Calibri"/>
        </w:rPr>
        <w:t>4</w:t>
      </w:r>
      <w:r w:rsidR="0C274217" w:rsidRPr="4F057BC8">
        <w:rPr>
          <w:rFonts w:eastAsia="Calibri"/>
        </w:rPr>
        <w:t xml:space="preserve"> members of the Kelly Gang.</w:t>
      </w:r>
    </w:p>
    <w:p w14:paraId="52B2E34E" w14:textId="7F4EB130" w:rsidR="778B221B" w:rsidRDefault="30993955" w:rsidP="00696B6E">
      <w:pPr>
        <w:pStyle w:val="ListNumber"/>
      </w:pPr>
      <w:r>
        <w:t xml:space="preserve">Introduce </w:t>
      </w:r>
      <w:r w:rsidRPr="4F057BC8">
        <w:rPr>
          <w:i/>
          <w:iCs/>
        </w:rPr>
        <w:t>Ned Kelly and the Green Sash</w:t>
      </w:r>
      <w:r>
        <w:t>. Keep the title co</w:t>
      </w:r>
      <w:r w:rsidR="60BCAAEF">
        <w:t>nceal</w:t>
      </w:r>
      <w:r>
        <w:t xml:space="preserve">ed until </w:t>
      </w:r>
      <w:hyperlink w:anchor="_Lesson_2_–" w:history="1">
        <w:r w:rsidRPr="00487113">
          <w:rPr>
            <w:rStyle w:val="Hyperlink"/>
          </w:rPr>
          <w:t>Lesson 2</w:t>
        </w:r>
      </w:hyperlink>
      <w:r>
        <w:t xml:space="preserve">. </w:t>
      </w:r>
      <w:r w:rsidR="778B221B" w:rsidRPr="4F057BC8">
        <w:t xml:space="preserve">Read </w:t>
      </w:r>
      <w:r w:rsidR="5DA233D9" w:rsidRPr="4F057BC8">
        <w:t>the first 2</w:t>
      </w:r>
      <w:r w:rsidR="00487113">
        <w:t>–</w:t>
      </w:r>
      <w:r w:rsidR="5DA233D9" w:rsidRPr="4F057BC8">
        <w:t xml:space="preserve">3 sentences </w:t>
      </w:r>
      <w:r w:rsidR="1A3C2885" w:rsidRPr="4F057BC8">
        <w:t>about each member of the Kelly gang</w:t>
      </w:r>
      <w:r w:rsidR="2DAB9BC5" w:rsidRPr="4F057BC8">
        <w:t>,</w:t>
      </w:r>
      <w:r w:rsidR="1A3C2885" w:rsidRPr="4F057BC8">
        <w:t xml:space="preserve"> </w:t>
      </w:r>
      <w:r w:rsidR="163466BD" w:rsidRPr="4F057BC8">
        <w:t>from</w:t>
      </w:r>
      <w:r w:rsidR="1A3C2885" w:rsidRPr="4F057BC8">
        <w:t xml:space="preserve"> the back</w:t>
      </w:r>
      <w:r w:rsidR="778B221B" w:rsidRPr="4F057BC8">
        <w:t xml:space="preserve"> </w:t>
      </w:r>
      <w:r w:rsidR="7E4FC140" w:rsidRPr="4F057BC8">
        <w:t xml:space="preserve">of </w:t>
      </w:r>
      <w:r w:rsidR="7E4FC140" w:rsidRPr="4F057BC8">
        <w:rPr>
          <w:i/>
          <w:iCs/>
        </w:rPr>
        <w:t>Ned Kelly and the Green Sash</w:t>
      </w:r>
      <w:r w:rsidR="7FD9B6AA" w:rsidRPr="4F057BC8">
        <w:t>.</w:t>
      </w:r>
      <w:r w:rsidR="728F05B7">
        <w:t xml:space="preserve"> </w:t>
      </w:r>
      <w:r w:rsidR="7FD9B6AA" w:rsidRPr="4F057BC8">
        <w:t>Facilitate a discussion using the guiding questions:</w:t>
      </w:r>
    </w:p>
    <w:p w14:paraId="2A911DE1" w14:textId="3D363AA9" w:rsidR="44C78ACB" w:rsidRPr="00696B6E" w:rsidRDefault="6188FBEC" w:rsidP="00696B6E">
      <w:pPr>
        <w:pStyle w:val="ListBullet"/>
        <w:ind w:left="1134"/>
      </w:pPr>
      <w:r w:rsidRPr="00696B6E">
        <w:t>What is the purpose of th</w:t>
      </w:r>
      <w:r w:rsidR="58DA9EAC" w:rsidRPr="00696B6E">
        <w:t>ese pages</w:t>
      </w:r>
      <w:r w:rsidRPr="00696B6E">
        <w:t>?</w:t>
      </w:r>
    </w:p>
    <w:p w14:paraId="485CCC0B" w14:textId="12C67528" w:rsidR="44C78ACB" w:rsidRPr="00696B6E" w:rsidRDefault="6188FBEC" w:rsidP="00696B6E">
      <w:pPr>
        <w:pStyle w:val="ListBullet"/>
        <w:ind w:left="1134"/>
      </w:pPr>
      <w:r w:rsidRPr="00696B6E">
        <w:t>What type of genre is this text</w:t>
      </w:r>
      <w:r w:rsidR="6EEC3E6E" w:rsidRPr="00696B6E">
        <w:t>?</w:t>
      </w:r>
      <w:r w:rsidRPr="00696B6E">
        <w:t xml:space="preserve"> </w:t>
      </w:r>
      <w:r w:rsidR="19B5F69E" w:rsidRPr="00696B6E">
        <w:t>H</w:t>
      </w:r>
      <w:r w:rsidRPr="00696B6E">
        <w:t>ow do you know?</w:t>
      </w:r>
      <w:r w:rsidR="1AE5D7A4" w:rsidRPr="00696B6E">
        <w:t xml:space="preserve"> </w:t>
      </w:r>
      <w:r w:rsidR="1425C699" w:rsidRPr="00696B6E">
        <w:t>(b</w:t>
      </w:r>
      <w:r w:rsidR="1AE5D7A4" w:rsidRPr="00696B6E">
        <w:t>iographies</w:t>
      </w:r>
      <w:r w:rsidR="7F4977FE" w:rsidRPr="00696B6E">
        <w:t>)</w:t>
      </w:r>
    </w:p>
    <w:p w14:paraId="48DCE9C6" w14:textId="3B22F3F5" w:rsidR="44C78ACB" w:rsidRPr="00696B6E" w:rsidRDefault="6188FBEC" w:rsidP="00696B6E">
      <w:pPr>
        <w:pStyle w:val="ListBullet"/>
        <w:ind w:left="1134"/>
      </w:pPr>
      <w:r w:rsidRPr="00696B6E">
        <w:t>What genre conventions</w:t>
      </w:r>
      <w:r w:rsidR="223C48B0" w:rsidRPr="00696B6E">
        <w:t xml:space="preserve"> </w:t>
      </w:r>
      <w:r w:rsidRPr="00696B6E">
        <w:t>are used in th</w:t>
      </w:r>
      <w:r w:rsidR="2ECC7687" w:rsidRPr="00696B6E">
        <w:t>e pages</w:t>
      </w:r>
      <w:r w:rsidRPr="00696B6E">
        <w:t xml:space="preserve">? </w:t>
      </w:r>
      <w:r w:rsidR="15AEDD52" w:rsidRPr="00696B6E">
        <w:t>For example</w:t>
      </w:r>
      <w:r w:rsidR="4AE164D7" w:rsidRPr="00696B6E">
        <w:t>, language choices, subject matter, form and purpose.</w:t>
      </w:r>
    </w:p>
    <w:p w14:paraId="4248DFB6" w14:textId="08F07C78" w:rsidR="2DBDD6F6" w:rsidRDefault="40F1C8FD" w:rsidP="00BC0F79">
      <w:pPr>
        <w:pStyle w:val="FeatureBox"/>
      </w:pPr>
      <w:r w:rsidRPr="504CA011">
        <w:rPr>
          <w:b/>
          <w:bCs/>
        </w:rPr>
        <w:t>Genre:</w:t>
      </w:r>
      <w:r>
        <w:t xml:space="preserve"> </w:t>
      </w:r>
      <w:r w:rsidR="00871A45">
        <w:t>t</w:t>
      </w:r>
      <w:r w:rsidR="20C55BAD">
        <w:t xml:space="preserve">he categories into which texts are grouped </w:t>
      </w:r>
      <w:r w:rsidR="00742558">
        <w:t xml:space="preserve">are </w:t>
      </w:r>
      <w:r w:rsidR="20C55BAD">
        <w:t>based on similarities in premise, structure and function. The ‘genre’ of a text describes larger recurring patterns of subject matter and textual structures observable between texts, such as typical plots, characters and setting.</w:t>
      </w:r>
      <w:r w:rsidR="216C0437">
        <w:t xml:space="preserve"> </w:t>
      </w:r>
      <w:r w:rsidR="20C55BAD">
        <w:t>‘Genre’ can also describe categories of form and structure in texts</w:t>
      </w:r>
      <w:r w:rsidR="1F4284C0">
        <w:t xml:space="preserve"> (NESA </w:t>
      </w:r>
      <w:r w:rsidR="00871A45">
        <w:t>Glossary</w:t>
      </w:r>
      <w:r w:rsidR="1F4284C0">
        <w:t>)</w:t>
      </w:r>
      <w:r w:rsidR="70B48D42">
        <w:t>.</w:t>
      </w:r>
    </w:p>
    <w:p w14:paraId="459CC786" w14:textId="1C15B645" w:rsidR="28B7238D" w:rsidRDefault="42014842" w:rsidP="00E14498">
      <w:pPr>
        <w:pStyle w:val="ListNumber"/>
      </w:pPr>
      <w:r>
        <w:t>Introduce</w:t>
      </w:r>
      <w:r w:rsidR="0D817F2D">
        <w:t xml:space="preserve"> the</w:t>
      </w:r>
      <w:r>
        <w:t xml:space="preserve"> concept of </w:t>
      </w:r>
      <w:r w:rsidR="00250CDB">
        <w:t>‘</w:t>
      </w:r>
      <w:r>
        <w:t>authority</w:t>
      </w:r>
      <w:r w:rsidR="00250CDB">
        <w:t>’</w:t>
      </w:r>
      <w:r>
        <w:t xml:space="preserve"> </w:t>
      </w:r>
      <w:r w:rsidR="2B6AF8F1">
        <w:t>by</w:t>
      </w:r>
      <w:r>
        <w:t xml:space="preserve"> </w:t>
      </w:r>
      <w:r w:rsidR="656E4D39">
        <w:t xml:space="preserve">explaining that authority </w:t>
      </w:r>
      <w:r w:rsidR="55276C35" w:rsidRPr="00250CDB">
        <w:rPr>
          <w:rStyle w:val="Emphasis"/>
        </w:rPr>
        <w:t>of</w:t>
      </w:r>
      <w:r w:rsidR="55276C35" w:rsidRPr="4F057BC8">
        <w:rPr>
          <w:b/>
          <w:bCs/>
        </w:rPr>
        <w:t xml:space="preserve"> </w:t>
      </w:r>
      <w:r w:rsidR="55276C35">
        <w:t xml:space="preserve">a text means how trustworthy </w:t>
      </w:r>
      <w:r w:rsidR="654C1607">
        <w:t xml:space="preserve">and authentic </w:t>
      </w:r>
      <w:r w:rsidR="55276C35">
        <w:t xml:space="preserve">the text is. </w:t>
      </w:r>
      <w:r w:rsidR="6F0F24F1">
        <w:t xml:space="preserve">Explain that, </w:t>
      </w:r>
      <w:r w:rsidR="4B2B253D">
        <w:t>a</w:t>
      </w:r>
      <w:r w:rsidR="55276C35">
        <w:t>s a reader</w:t>
      </w:r>
      <w:r w:rsidR="3C8DA195">
        <w:t>,</w:t>
      </w:r>
      <w:r w:rsidR="55276C35">
        <w:t xml:space="preserve"> </w:t>
      </w:r>
      <w:r w:rsidR="65D3449A">
        <w:t xml:space="preserve">it is important to </w:t>
      </w:r>
      <w:r w:rsidR="55276C35">
        <w:t>as</w:t>
      </w:r>
      <w:r w:rsidR="00E16331">
        <w:t>k question</w:t>
      </w:r>
      <w:r w:rsidR="75B3EE45">
        <w:t>s</w:t>
      </w:r>
      <w:r w:rsidR="00E16331">
        <w:t xml:space="preserve"> such as </w:t>
      </w:r>
      <w:r w:rsidR="1E3FC4AF">
        <w:t>whether</w:t>
      </w:r>
      <w:r w:rsidR="00E16331">
        <w:t xml:space="preserve"> the text </w:t>
      </w:r>
      <w:r w:rsidR="65384D78">
        <w:t xml:space="preserve">was </w:t>
      </w:r>
      <w:r w:rsidR="00E16331">
        <w:t xml:space="preserve">written by an expert </w:t>
      </w:r>
      <w:r w:rsidR="0183BFFB">
        <w:t xml:space="preserve">or </w:t>
      </w:r>
      <w:r w:rsidR="669FD387">
        <w:t>i</w:t>
      </w:r>
      <w:r w:rsidR="554D86DB">
        <w:t>f it</w:t>
      </w:r>
      <w:r w:rsidR="2CC09F91">
        <w:t xml:space="preserve"> the text </w:t>
      </w:r>
      <w:r w:rsidR="7CFC9F5D">
        <w:t xml:space="preserve">has </w:t>
      </w:r>
      <w:r w:rsidR="2CC09F91">
        <w:t>been published by a reputable source</w:t>
      </w:r>
      <w:r w:rsidR="1A74F542">
        <w:t>.</w:t>
      </w:r>
      <w:r w:rsidR="2CC09F91">
        <w:t xml:space="preserve"> Authority </w:t>
      </w:r>
      <w:r w:rsidR="2CC09F91" w:rsidRPr="00250CDB">
        <w:rPr>
          <w:rStyle w:val="Emphasis"/>
        </w:rPr>
        <w:t>over</w:t>
      </w:r>
      <w:r w:rsidR="2CC09F91" w:rsidRPr="4F057BC8">
        <w:rPr>
          <w:b/>
          <w:bCs/>
        </w:rPr>
        <w:t xml:space="preserve"> </w:t>
      </w:r>
      <w:r w:rsidR="2CC09F91">
        <w:t>a text</w:t>
      </w:r>
      <w:r w:rsidR="2DDC65B4">
        <w:t xml:space="preserve"> </w:t>
      </w:r>
      <w:r w:rsidR="56B09261">
        <w:t>refers to who controls the meanin</w:t>
      </w:r>
      <w:r w:rsidR="2E2166BA">
        <w:t>g</w:t>
      </w:r>
      <w:r w:rsidR="185C8D27">
        <w:t xml:space="preserve"> </w:t>
      </w:r>
      <w:r w:rsidR="4F96A1DF">
        <w:t>–</w:t>
      </w:r>
      <w:r w:rsidR="739B101D">
        <w:t xml:space="preserve"> </w:t>
      </w:r>
      <w:r w:rsidR="44654A21">
        <w:t>the</w:t>
      </w:r>
      <w:r w:rsidR="739B101D">
        <w:t xml:space="preserve"> creator (author) and </w:t>
      </w:r>
      <w:r w:rsidR="1C6CF3C9">
        <w:t>the</w:t>
      </w:r>
      <w:r w:rsidR="739B101D">
        <w:t xml:space="preserve"> </w:t>
      </w:r>
      <w:r w:rsidR="21413C4E">
        <w:t>reader</w:t>
      </w:r>
      <w:r w:rsidR="00E14498">
        <w:t xml:space="preserve"> or </w:t>
      </w:r>
      <w:r w:rsidR="739B101D">
        <w:t xml:space="preserve">audience. </w:t>
      </w:r>
      <w:r w:rsidR="4B51E59B">
        <w:t xml:space="preserve">A reader brings their own ideas and experiences that will have an impact on the meaning </w:t>
      </w:r>
      <w:r w:rsidR="07407773">
        <w:t>of the text</w:t>
      </w:r>
      <w:r w:rsidR="4B51E59B">
        <w:t xml:space="preserve">. </w:t>
      </w:r>
      <w:r w:rsidR="3D83D6B0">
        <w:t>Explain that understanding authority is important as readers need to be</w:t>
      </w:r>
      <w:r w:rsidR="1B7EB4A3">
        <w:t xml:space="preserve"> </w:t>
      </w:r>
      <w:r w:rsidR="30900105">
        <w:t>critical</w:t>
      </w:r>
      <w:r w:rsidR="3D83D6B0">
        <w:t xml:space="preserve"> </w:t>
      </w:r>
      <w:r w:rsidR="5538EA64">
        <w:t xml:space="preserve">thinkers. </w:t>
      </w:r>
      <w:r w:rsidR="73E1E993">
        <w:t xml:space="preserve">This will be revisited in </w:t>
      </w:r>
      <w:hyperlink w:anchor="_Lesson_4:_Understanding">
        <w:r w:rsidR="73E1E993" w:rsidRPr="4F057BC8">
          <w:rPr>
            <w:rStyle w:val="Hyperlink"/>
          </w:rPr>
          <w:t>Lesson 4</w:t>
        </w:r>
      </w:hyperlink>
      <w:r w:rsidR="73E1E993">
        <w:t>.</w:t>
      </w:r>
    </w:p>
    <w:p w14:paraId="584E729F" w14:textId="0A618318" w:rsidR="28B7238D" w:rsidRDefault="604DDB40" w:rsidP="00E14498">
      <w:pPr>
        <w:pStyle w:val="ListNumber"/>
      </w:pPr>
      <w:r>
        <w:lastRenderedPageBreak/>
        <w:t xml:space="preserve">Display and read </w:t>
      </w:r>
      <w:r w:rsidR="6C12AAC9">
        <w:t xml:space="preserve">the </w:t>
      </w:r>
      <w:r>
        <w:t xml:space="preserve">final page of the </w:t>
      </w:r>
      <w:r w:rsidR="0BBEEE69">
        <w:t xml:space="preserve">text </w:t>
      </w:r>
      <w:r>
        <w:t>paying attention to the special thanks and sources sections.</w:t>
      </w:r>
      <w:r w:rsidR="69E761AE">
        <w:t xml:space="preserve"> </w:t>
      </w:r>
      <w:r w:rsidR="5C5F2E78">
        <w:t xml:space="preserve">Discuss the types of texts that have been referenced. For example, </w:t>
      </w:r>
      <w:r w:rsidR="2217C5BE">
        <w:t>‘</w:t>
      </w:r>
      <w:r w:rsidR="5C5F2E78">
        <w:t>True History of the Kelly Gang</w:t>
      </w:r>
      <w:r w:rsidR="025CB291">
        <w:t>’</w:t>
      </w:r>
      <w:r w:rsidR="77CABB52">
        <w:t>.</w:t>
      </w:r>
    </w:p>
    <w:p w14:paraId="0484E161" w14:textId="19138E1C" w:rsidR="257CBBCE" w:rsidRDefault="1F134900" w:rsidP="00E14498">
      <w:pPr>
        <w:pStyle w:val="ListNumber"/>
      </w:pPr>
      <w:r w:rsidRPr="4F057BC8">
        <w:t>R</w:t>
      </w:r>
      <w:r w:rsidR="0BF3696C" w:rsidRPr="4F057BC8">
        <w:t>ecord examples that prove the text is a trustworthy and valid representation of information</w:t>
      </w:r>
      <w:r w:rsidR="14D567F3" w:rsidRPr="4F057BC8">
        <w:t>, using the final pages in the text</w:t>
      </w:r>
      <w:r w:rsidR="0BF3696C" w:rsidRPr="4F057BC8">
        <w:t>.</w:t>
      </w:r>
      <w:r w:rsidR="2F3B27C7" w:rsidRPr="4F057BC8">
        <w:t xml:space="preserve"> </w:t>
      </w:r>
      <w:r w:rsidR="7C39A652" w:rsidRPr="4F057BC8">
        <w:t>For example, t</w:t>
      </w:r>
      <w:r w:rsidR="34CE4416" w:rsidRPr="4F057BC8">
        <w:t xml:space="preserve">he author </w:t>
      </w:r>
      <w:r w:rsidR="26EEF49E" w:rsidRPr="4F057BC8">
        <w:t xml:space="preserve">has </w:t>
      </w:r>
      <w:r w:rsidR="2CFE9846" w:rsidRPr="4F057BC8">
        <w:t xml:space="preserve">researched </w:t>
      </w:r>
      <w:r w:rsidR="34CE4416" w:rsidRPr="4F057BC8">
        <w:t xml:space="preserve">information from </w:t>
      </w:r>
      <w:r w:rsidR="06934081" w:rsidRPr="4F057BC8">
        <w:t xml:space="preserve">a variety of sources including </w:t>
      </w:r>
      <w:r w:rsidR="34CE4416" w:rsidRPr="4F057BC8">
        <w:t>the Benalla &amp; District Historical Society and the Costume and Pioneer Museum.</w:t>
      </w:r>
    </w:p>
    <w:p w14:paraId="40A1F075" w14:textId="5ABB57CC" w:rsidR="4CFCA2EE" w:rsidRDefault="50B6D207" w:rsidP="00E14498">
      <w:pPr>
        <w:pStyle w:val="ListNumber"/>
      </w:pPr>
      <w:r w:rsidRPr="4F057BC8">
        <w:t xml:space="preserve">Explain that students will work in small groups to create a </w:t>
      </w:r>
      <w:r w:rsidR="7D305850" w:rsidRPr="4F057BC8">
        <w:t>‘</w:t>
      </w:r>
      <w:r w:rsidRPr="4F057BC8">
        <w:t>biography</w:t>
      </w:r>
      <w:r w:rsidR="1194EB12" w:rsidRPr="4F057BC8">
        <w:t xml:space="preserve"> </w:t>
      </w:r>
      <w:proofErr w:type="gramStart"/>
      <w:r w:rsidR="1194EB12" w:rsidRPr="4F057BC8">
        <w:t>analysis’</w:t>
      </w:r>
      <w:proofErr w:type="gramEnd"/>
      <w:r w:rsidRPr="4F057BC8">
        <w:t xml:space="preserve"> about one of the Kelly Gang members</w:t>
      </w:r>
      <w:r w:rsidR="060C957C" w:rsidRPr="4F057BC8">
        <w:t xml:space="preserve"> considering the following questions:</w:t>
      </w:r>
    </w:p>
    <w:p w14:paraId="19AB2C39" w14:textId="52F83D85" w:rsidR="4CFCA2EE" w:rsidRPr="006273C8" w:rsidRDefault="287DD78D" w:rsidP="006273C8">
      <w:pPr>
        <w:pStyle w:val="ListBullet"/>
        <w:ind w:left="1134"/>
      </w:pPr>
      <w:r w:rsidRPr="006273C8">
        <w:t>Who is your Kelly Gang member?</w:t>
      </w:r>
    </w:p>
    <w:p w14:paraId="3556230C" w14:textId="623611F7" w:rsidR="4CFCA2EE" w:rsidRPr="006273C8" w:rsidRDefault="287DD78D" w:rsidP="006273C8">
      <w:pPr>
        <w:pStyle w:val="ListBullet"/>
        <w:ind w:left="1134"/>
      </w:pPr>
      <w:r w:rsidRPr="006273C8">
        <w:t>What information do you know about them?</w:t>
      </w:r>
    </w:p>
    <w:p w14:paraId="57E3E420" w14:textId="71A04FBB" w:rsidR="4CFCA2EE" w:rsidRPr="006273C8" w:rsidRDefault="287DD78D" w:rsidP="006273C8">
      <w:pPr>
        <w:pStyle w:val="ListBullet"/>
        <w:ind w:left="1134"/>
      </w:pPr>
      <w:r w:rsidRPr="006273C8">
        <w:t>What key vocabulary describes their character?</w:t>
      </w:r>
    </w:p>
    <w:p w14:paraId="35A9B46A" w14:textId="248B589F" w:rsidR="4CFCA2EE" w:rsidRPr="006273C8" w:rsidRDefault="287DD78D" w:rsidP="006273C8">
      <w:pPr>
        <w:pStyle w:val="ListBullet"/>
        <w:ind w:left="1134"/>
      </w:pPr>
      <w:r w:rsidRPr="006273C8">
        <w:t>What questions do you have about the Kelly Gang member?</w:t>
      </w:r>
    </w:p>
    <w:p w14:paraId="45BFE394" w14:textId="4199B1A8" w:rsidR="4CFCA2EE" w:rsidRDefault="4CFCA2EE" w:rsidP="006273C8">
      <w:pPr>
        <w:pStyle w:val="ListNumber"/>
      </w:pPr>
      <w:r w:rsidRPr="4F057BC8">
        <w:t>In small groups, students</w:t>
      </w:r>
      <w:r w:rsidR="7AB750C0" w:rsidRPr="4F057BC8">
        <w:t xml:space="preserve"> complete</w:t>
      </w:r>
      <w:r w:rsidR="356EA71E" w:rsidRPr="4F057BC8">
        <w:t xml:space="preserve"> a ‘biography analysis’ </w:t>
      </w:r>
      <w:r w:rsidR="48147870" w:rsidRPr="4F057BC8">
        <w:t xml:space="preserve">for one of the Kelly gang members </w:t>
      </w:r>
      <w:r w:rsidR="356EA71E" w:rsidRPr="4F057BC8">
        <w:t>using the</w:t>
      </w:r>
      <w:r w:rsidR="7AB750C0" w:rsidRPr="4F057BC8">
        <w:t xml:space="preserve"> </w:t>
      </w:r>
      <w:hyperlink r:id="rId19">
        <w:r w:rsidR="7AB750C0" w:rsidRPr="4F057BC8">
          <w:rPr>
            <w:rStyle w:val="Hyperlink"/>
            <w:rFonts w:eastAsia="Calibri"/>
          </w:rPr>
          <w:t xml:space="preserve">Jigsaw </w:t>
        </w:r>
        <w:r w:rsidR="210A145D" w:rsidRPr="4F057BC8">
          <w:rPr>
            <w:rStyle w:val="Hyperlink"/>
            <w:rFonts w:eastAsia="Calibri"/>
          </w:rPr>
          <w:t>strategy</w:t>
        </w:r>
      </w:hyperlink>
      <w:r w:rsidR="210A145D" w:rsidRPr="4F057BC8">
        <w:t xml:space="preserve">. </w:t>
      </w:r>
      <w:r w:rsidR="7AB750C0" w:rsidRPr="4F057BC8">
        <w:t xml:space="preserve">Provide </w:t>
      </w:r>
      <w:r w:rsidR="4077A52F" w:rsidRPr="4F057BC8">
        <w:t>groups with</w:t>
      </w:r>
      <w:r w:rsidR="013625FE" w:rsidRPr="4F057BC8">
        <w:t xml:space="preserve"> a</w:t>
      </w:r>
      <w:r w:rsidR="4077A52F" w:rsidRPr="4F057BC8">
        <w:t xml:space="preserve"> </w:t>
      </w:r>
      <w:r w:rsidR="20C66EC5" w:rsidRPr="4F057BC8">
        <w:t xml:space="preserve">text excerpt from ‘The Kelly Gang’ </w:t>
      </w:r>
      <w:r w:rsidR="00193F86">
        <w:t xml:space="preserve">from </w:t>
      </w:r>
      <w:r w:rsidR="00193F86" w:rsidRPr="4F057BC8">
        <w:rPr>
          <w:i/>
          <w:iCs/>
        </w:rPr>
        <w:t>Ned Kelly and the Green Sash</w:t>
      </w:r>
      <w:r w:rsidR="00193F86" w:rsidRPr="4F057BC8">
        <w:t xml:space="preserve"> </w:t>
      </w:r>
      <w:r w:rsidR="20C66EC5" w:rsidRPr="4F057BC8">
        <w:t>(back page).</w:t>
      </w:r>
    </w:p>
    <w:p w14:paraId="49483498" w14:textId="3D79E1CA" w:rsidR="0045687E" w:rsidRPr="001B78E3" w:rsidRDefault="528F1A2F" w:rsidP="006273C8">
      <w:pPr>
        <w:pStyle w:val="ListNumber"/>
      </w:pPr>
      <w:r>
        <w:t xml:space="preserve">As groups present their </w:t>
      </w:r>
      <w:r w:rsidR="7B5CB9F7">
        <w:t xml:space="preserve">biography </w:t>
      </w:r>
      <w:r w:rsidR="73A42C8C">
        <w:t>analysis</w:t>
      </w:r>
      <w:r>
        <w:t xml:space="preserve">, </w:t>
      </w:r>
      <w:r w:rsidR="6E2C452D">
        <w:t xml:space="preserve">guide </w:t>
      </w:r>
      <w:r w:rsidR="763A2BA3">
        <w:t xml:space="preserve">students to ask </w:t>
      </w:r>
      <w:r w:rsidR="1BA60C3D">
        <w:t xml:space="preserve">questions to </w:t>
      </w:r>
      <w:r w:rsidR="57CCAFF4">
        <w:t xml:space="preserve">clarify meaning and </w:t>
      </w:r>
      <w:r w:rsidR="6EE1830F">
        <w:t>understanding</w:t>
      </w:r>
      <w:r w:rsidR="57CCAFF4">
        <w:t xml:space="preserve"> </w:t>
      </w:r>
      <w:r w:rsidR="1BA60C3D">
        <w:t xml:space="preserve">of authority </w:t>
      </w:r>
      <w:r w:rsidR="73928B00">
        <w:t>such</w:t>
      </w:r>
      <w:r w:rsidR="0DE03858">
        <w:t xml:space="preserve"> as:</w:t>
      </w:r>
    </w:p>
    <w:p w14:paraId="72278363" w14:textId="5F229450" w:rsidR="3E14E030" w:rsidRPr="006559CA" w:rsidRDefault="7ACFBC03" w:rsidP="006559CA">
      <w:pPr>
        <w:pStyle w:val="ListBullet"/>
        <w:ind w:left="1134"/>
      </w:pPr>
      <w:r w:rsidRPr="006559CA">
        <w:t xml:space="preserve">What </w:t>
      </w:r>
      <w:r w:rsidR="20E4C31B" w:rsidRPr="006559CA">
        <w:t xml:space="preserve">information did </w:t>
      </w:r>
      <w:r w:rsidRPr="006559CA">
        <w:t xml:space="preserve">the author </w:t>
      </w:r>
      <w:r w:rsidR="234B57DA" w:rsidRPr="006559CA">
        <w:t>need</w:t>
      </w:r>
      <w:r w:rsidRPr="006559CA">
        <w:t xml:space="preserve"> to write the biograph</w:t>
      </w:r>
      <w:r w:rsidR="4D5911BE" w:rsidRPr="006559CA">
        <w:t>y</w:t>
      </w:r>
      <w:r w:rsidRPr="006559CA">
        <w:t>?</w:t>
      </w:r>
    </w:p>
    <w:p w14:paraId="112A3F0A" w14:textId="7EFA078B" w:rsidR="00BA77CF" w:rsidRPr="006559CA" w:rsidRDefault="0793C2BD" w:rsidP="006559CA">
      <w:pPr>
        <w:pStyle w:val="ListBullet"/>
        <w:ind w:left="1134"/>
      </w:pPr>
      <w:r w:rsidRPr="006559CA">
        <w:t>How does the author present the information?</w:t>
      </w:r>
    </w:p>
    <w:p w14:paraId="34CA2BC0" w14:textId="77777777" w:rsidR="00904CF0" w:rsidRPr="006559CA" w:rsidRDefault="5F06F3B0" w:rsidP="006559CA">
      <w:pPr>
        <w:pStyle w:val="ListBullet"/>
        <w:ind w:left="1134"/>
      </w:pPr>
      <w:r w:rsidRPr="006559CA">
        <w:t>What do you think the author's intention was in writing the biographies?</w:t>
      </w:r>
    </w:p>
    <w:p w14:paraId="118730F6" w14:textId="45E1F8FB" w:rsidR="00904CF0" w:rsidRPr="006559CA" w:rsidRDefault="7971703A" w:rsidP="006559CA">
      <w:pPr>
        <w:pStyle w:val="ListBullet"/>
        <w:ind w:left="1134"/>
      </w:pPr>
      <w:r w:rsidRPr="006559CA">
        <w:lastRenderedPageBreak/>
        <w:t>Are there parts of the biography where different readers might draw different conclusions</w:t>
      </w:r>
      <w:r w:rsidR="40882F7E" w:rsidRPr="006559CA">
        <w:t xml:space="preserve"> a</w:t>
      </w:r>
      <w:r w:rsidR="70247A8C" w:rsidRPr="006559CA">
        <w:t xml:space="preserve">bout </w:t>
      </w:r>
      <w:r w:rsidR="66D43722" w:rsidRPr="006559CA">
        <w:t>The Kelly Gang</w:t>
      </w:r>
      <w:r w:rsidRPr="006559CA">
        <w:t xml:space="preserve"> based on the available information?</w:t>
      </w:r>
    </w:p>
    <w:p w14:paraId="6B004C8F" w14:textId="24F8EA0A" w:rsidR="54D113E3" w:rsidRPr="006559CA" w:rsidRDefault="54D113E3" w:rsidP="006559CA">
      <w:pPr>
        <w:pStyle w:val="ListBullet"/>
        <w:ind w:left="1134"/>
      </w:pPr>
      <w:r w:rsidRPr="006559CA">
        <w:t>How did this task build your knowledge of the topic?</w:t>
      </w:r>
    </w:p>
    <w:p w14:paraId="72167C83" w14:textId="2055466B" w:rsidR="001B78E3" w:rsidRDefault="16308B7D" w:rsidP="00BC0F79">
      <w:pPr>
        <w:pStyle w:val="Heading2"/>
      </w:pPr>
      <w:bookmarkStart w:id="15" w:name="_Lesson_2_–"/>
      <w:bookmarkStart w:id="16" w:name="_Toc151384414"/>
      <w:bookmarkEnd w:id="15"/>
      <w:r>
        <w:t>Lesson 2</w:t>
      </w:r>
      <w:r w:rsidR="006559CA">
        <w:t xml:space="preserve"> – e</w:t>
      </w:r>
      <w:r w:rsidR="63AB4ABA">
        <w:t>xploring argument and perspective</w:t>
      </w:r>
      <w:bookmarkEnd w:id="16"/>
    </w:p>
    <w:p w14:paraId="41A895A4" w14:textId="4F081D99" w:rsidR="43F7675D" w:rsidRDefault="6BA44221" w:rsidP="00854CF3">
      <w:pPr>
        <w:pStyle w:val="FeatureBox"/>
        <w:rPr>
          <w:rFonts w:eastAsia="Calibri"/>
        </w:rPr>
      </w:pPr>
      <w:r w:rsidRPr="504CA011">
        <w:rPr>
          <w:b/>
          <w:bCs/>
        </w:rPr>
        <w:t>Optional activity:</w:t>
      </w:r>
      <w:r>
        <w:t xml:space="preserve"> </w:t>
      </w:r>
      <w:r w:rsidR="008449AD">
        <w:t xml:space="preserve">prepare </w:t>
      </w:r>
      <w:r>
        <w:t>a green sash to use whilst reading the narrative.</w:t>
      </w:r>
    </w:p>
    <w:p w14:paraId="676AB9A0" w14:textId="55054775" w:rsidR="6D2E5C81" w:rsidRPr="00AA1B25" w:rsidRDefault="7971556C" w:rsidP="00BE0DD3">
      <w:pPr>
        <w:pStyle w:val="ListNumber"/>
        <w:numPr>
          <w:ilvl w:val="0"/>
          <w:numId w:val="9"/>
        </w:numPr>
        <w:rPr>
          <w:rFonts w:eastAsia="Calibri"/>
        </w:rPr>
      </w:pPr>
      <w:r>
        <w:t xml:space="preserve">Show students the image of Ned Kelly </w:t>
      </w:r>
      <w:r w:rsidR="6C44CFD0">
        <w:t xml:space="preserve">on the front cover of </w:t>
      </w:r>
      <w:r w:rsidR="6C44CFD0" w:rsidRPr="23109238">
        <w:rPr>
          <w:rStyle w:val="Emphasis"/>
        </w:rPr>
        <w:t>Ned Kelly and the Green Sash</w:t>
      </w:r>
      <w:r w:rsidR="6D875030" w:rsidRPr="23109238">
        <w:rPr>
          <w:rStyle w:val="Emphasis"/>
        </w:rPr>
        <w:t>.</w:t>
      </w:r>
      <w:r w:rsidR="25845284">
        <w:t xml:space="preserve"> </w:t>
      </w:r>
      <w:r w:rsidR="2BA81CF5">
        <w:t>K</w:t>
      </w:r>
      <w:r w:rsidR="25845284">
        <w:t>eep the title concealed</w:t>
      </w:r>
      <w:r w:rsidR="03AF306E">
        <w:t xml:space="preserve"> with a piece of paper</w:t>
      </w:r>
      <w:r w:rsidR="7FC73D1B">
        <w:t>.</w:t>
      </w:r>
    </w:p>
    <w:p w14:paraId="6726C578" w14:textId="053E3FFC" w:rsidR="6D2E5C81" w:rsidRDefault="6D131144" w:rsidP="00AA1B25">
      <w:pPr>
        <w:pStyle w:val="ListNumber"/>
      </w:pPr>
      <w:r w:rsidRPr="16725959">
        <w:t xml:space="preserve">Ask students to share their understanding of what a mental model is, remind students to draw on learning from Component A to elaborate on their </w:t>
      </w:r>
      <w:r w:rsidR="32E47A7A" w:rsidRPr="16725959">
        <w:t>thinking</w:t>
      </w:r>
      <w:r w:rsidRPr="16725959">
        <w:t xml:space="preserve">. </w:t>
      </w:r>
      <w:r w:rsidR="2F33ABF0" w:rsidRPr="16725959">
        <w:t>Explain that a mental model is a mental representation of the information in a real or an imaginary world</w:t>
      </w:r>
      <w:r w:rsidR="2275C7AF" w:rsidRPr="16725959">
        <w:t xml:space="preserve">. </w:t>
      </w:r>
      <w:r w:rsidR="2DBD8E6F" w:rsidRPr="16725959">
        <w:t>Students will be provided with new information</w:t>
      </w:r>
      <w:r w:rsidR="43235516" w:rsidRPr="16725959">
        <w:t>,</w:t>
      </w:r>
      <w:r w:rsidR="2DBD8E6F" w:rsidRPr="16725959">
        <w:t xml:space="preserve"> </w:t>
      </w:r>
      <w:r w:rsidR="0EF94617" w:rsidRPr="16725959">
        <w:t xml:space="preserve">that they will filter and store, </w:t>
      </w:r>
      <w:r w:rsidR="2DBD8E6F" w:rsidRPr="16725959">
        <w:t>as they read through the text</w:t>
      </w:r>
      <w:r w:rsidR="34F0E1E2" w:rsidRPr="16725959">
        <w:t>.</w:t>
      </w:r>
      <w:r w:rsidR="2DBD8E6F" w:rsidRPr="16725959">
        <w:t xml:space="preserve"> </w:t>
      </w:r>
      <w:r w:rsidR="217BF288" w:rsidRPr="16725959">
        <w:t xml:space="preserve">Model completing the </w:t>
      </w:r>
      <w:r w:rsidR="0E6B7398" w:rsidRPr="16725959">
        <w:t xml:space="preserve">prediction </w:t>
      </w:r>
      <w:r w:rsidR="217BF288" w:rsidRPr="16725959">
        <w:t xml:space="preserve">section of </w:t>
      </w:r>
      <w:hyperlink w:anchor="_Resource_1:_Mental">
        <w:r w:rsidR="008449AD">
          <w:rPr>
            <w:rStyle w:val="Hyperlink"/>
            <w:rFonts w:eastAsia="Calibri"/>
          </w:rPr>
          <w:t>Resource 1 – mental model boxes</w:t>
        </w:r>
      </w:hyperlink>
      <w:r w:rsidR="0E6CF0C1" w:rsidRPr="16725959">
        <w:t xml:space="preserve">. </w:t>
      </w:r>
      <w:r w:rsidR="643A222E" w:rsidRPr="16725959">
        <w:t xml:space="preserve">Explain that the </w:t>
      </w:r>
      <w:r w:rsidR="241184C5" w:rsidRPr="16725959">
        <w:t>‘</w:t>
      </w:r>
      <w:r w:rsidR="643A222E" w:rsidRPr="16725959">
        <w:t>mental model 1</w:t>
      </w:r>
      <w:r w:rsidR="05866F6F" w:rsidRPr="16725959">
        <w:t>’</w:t>
      </w:r>
      <w:r w:rsidR="643A222E" w:rsidRPr="16725959">
        <w:t xml:space="preserve"> section of the resource will be completed at the end of the lesson. The </w:t>
      </w:r>
      <w:r w:rsidR="40394BD3" w:rsidRPr="16725959">
        <w:t>‘</w:t>
      </w:r>
      <w:r w:rsidR="643A222E" w:rsidRPr="16725959">
        <w:t>mental model 2</w:t>
      </w:r>
      <w:r w:rsidR="1C0455B4" w:rsidRPr="16725959">
        <w:t>’</w:t>
      </w:r>
      <w:r w:rsidR="643A222E" w:rsidRPr="16725959">
        <w:t xml:space="preserve"> section of the resource will be completed in </w:t>
      </w:r>
      <w:hyperlink w:anchor="_Lesson_8:_Viewpoints">
        <w:r w:rsidR="643A222E" w:rsidRPr="16725959">
          <w:rPr>
            <w:rStyle w:val="Hyperlink"/>
            <w:rFonts w:eastAsia="Calibri"/>
          </w:rPr>
          <w:t>Lesson 8</w:t>
        </w:r>
      </w:hyperlink>
      <w:r w:rsidR="643A222E" w:rsidRPr="16725959">
        <w:t>.</w:t>
      </w:r>
    </w:p>
    <w:p w14:paraId="057653CC" w14:textId="25082D39" w:rsidR="4B2A6B84" w:rsidRDefault="4B2A6B84" w:rsidP="00854CF3">
      <w:pPr>
        <w:pStyle w:val="FeatureBox"/>
        <w:rPr>
          <w:highlight w:val="yellow"/>
        </w:rPr>
      </w:pPr>
      <w:r w:rsidRPr="562FB346">
        <w:t>Since a coherent understanding of a text is built little by little, idea by idea, pedagogy should focus on supporting students to understand a portion of text at the point of reading and to assist them to see how ideas in previous text connect with current text. It involves the teacher reading aloud to the students and explicitly modelling the comprehension processes required to successfully build a mental model of the text</w:t>
      </w:r>
      <w:r w:rsidR="00854CF3">
        <w:t xml:space="preserve"> –</w:t>
      </w:r>
      <w:r w:rsidRPr="562FB346">
        <w:t xml:space="preserve"> </w:t>
      </w:r>
      <w:hyperlink r:id="rId20">
        <w:r w:rsidR="00EB141D">
          <w:rPr>
            <w:rStyle w:val="Hyperlink"/>
          </w:rPr>
          <w:t>Reading Comprehension lesson advice guide</w:t>
        </w:r>
      </w:hyperlink>
      <w:r w:rsidR="4DE0A121" w:rsidRPr="562FB346">
        <w:t xml:space="preserve"> </w:t>
      </w:r>
      <w:r w:rsidR="00EB141D">
        <w:t>(</w:t>
      </w:r>
      <w:r w:rsidR="71BA5D2D" w:rsidRPr="562FB346">
        <w:t>NSW Department of Education)</w:t>
      </w:r>
    </w:p>
    <w:p w14:paraId="6190383C" w14:textId="6B3B2C1A" w:rsidR="6D2E5C81" w:rsidRDefault="2C25D3C6" w:rsidP="00AA1B25">
      <w:pPr>
        <w:pStyle w:val="ListNumber"/>
        <w:rPr>
          <w:rFonts w:eastAsia="Calibri"/>
        </w:rPr>
      </w:pPr>
      <w:r w:rsidRPr="4797215F">
        <w:rPr>
          <w:rFonts w:eastAsia="Calibri"/>
        </w:rPr>
        <w:lastRenderedPageBreak/>
        <w:t>Students complete</w:t>
      </w:r>
      <w:r w:rsidR="643F1EE6" w:rsidRPr="4797215F">
        <w:rPr>
          <w:rFonts w:eastAsia="Calibri"/>
        </w:rPr>
        <w:t xml:space="preserve"> the </w:t>
      </w:r>
      <w:r w:rsidR="7D72DB44" w:rsidRPr="4797215F">
        <w:rPr>
          <w:rFonts w:eastAsia="Calibri"/>
        </w:rPr>
        <w:t xml:space="preserve">prediction </w:t>
      </w:r>
      <w:r w:rsidR="643F1EE6" w:rsidRPr="4797215F">
        <w:rPr>
          <w:rFonts w:eastAsia="Calibri"/>
        </w:rPr>
        <w:t>section of</w:t>
      </w:r>
      <w:r w:rsidRPr="4797215F">
        <w:rPr>
          <w:rFonts w:eastAsia="Calibri"/>
        </w:rPr>
        <w:t xml:space="preserve"> </w:t>
      </w:r>
      <w:hyperlink w:anchor="_Resource_1:_Mental">
        <w:r w:rsidR="007B75C0">
          <w:rPr>
            <w:rStyle w:val="Hyperlink"/>
            <w:rFonts w:eastAsia="Calibri"/>
          </w:rPr>
          <w:t>Resource 1 – mental model boxes</w:t>
        </w:r>
      </w:hyperlink>
      <w:r w:rsidR="480CF10E" w:rsidRPr="4797215F">
        <w:rPr>
          <w:rFonts w:eastAsia="Calibri"/>
        </w:rPr>
        <w:t>.</w:t>
      </w:r>
      <w:r w:rsidR="1A768A28" w:rsidRPr="4797215F">
        <w:rPr>
          <w:rFonts w:eastAsia="Calibri"/>
        </w:rPr>
        <w:t xml:space="preserve"> </w:t>
      </w:r>
      <w:r w:rsidR="6D2E5C81">
        <w:t xml:space="preserve">Remove </w:t>
      </w:r>
      <w:r w:rsidR="1CAF63DA">
        <w:t xml:space="preserve">the piece of paper </w:t>
      </w:r>
      <w:r w:rsidR="4EC42339">
        <w:t>from</w:t>
      </w:r>
      <w:r w:rsidR="6D2E5C81">
        <w:t xml:space="preserve"> </w:t>
      </w:r>
      <w:r w:rsidR="4EC42339">
        <w:t>the</w:t>
      </w:r>
      <w:r w:rsidR="6D2E5C81">
        <w:t xml:space="preserve"> front cover</w:t>
      </w:r>
      <w:r w:rsidR="2352CCC2">
        <w:t xml:space="preserve"> to reveal the title of the text</w:t>
      </w:r>
      <w:r w:rsidR="6D2E5C81">
        <w:t xml:space="preserve">. </w:t>
      </w:r>
      <w:r w:rsidR="5F685346">
        <w:t>Discuss</w:t>
      </w:r>
      <w:r w:rsidR="6D2E5C81">
        <w:t>:</w:t>
      </w:r>
    </w:p>
    <w:p w14:paraId="7C512E3B" w14:textId="66971A04" w:rsidR="6D2E5C81" w:rsidRPr="00AA1B25" w:rsidRDefault="51C96E00" w:rsidP="00AA1B25">
      <w:pPr>
        <w:pStyle w:val="ListBullet"/>
        <w:ind w:left="1134"/>
      </w:pPr>
      <w:r w:rsidRPr="00AA1B25">
        <w:t>Wh</w:t>
      </w:r>
      <w:r w:rsidR="59DED34A" w:rsidRPr="00AA1B25">
        <w:t>y do you think the text has</w:t>
      </w:r>
      <w:r w:rsidRPr="00AA1B25">
        <w:t xml:space="preserve"> ‘the </w:t>
      </w:r>
      <w:r w:rsidR="4865A4EA" w:rsidRPr="00AA1B25">
        <w:t>G</w:t>
      </w:r>
      <w:r w:rsidRPr="00AA1B25">
        <w:t xml:space="preserve">reen </w:t>
      </w:r>
      <w:r w:rsidR="332B6689" w:rsidRPr="00AA1B25">
        <w:t>S</w:t>
      </w:r>
      <w:r w:rsidRPr="00AA1B25">
        <w:t>ash’</w:t>
      </w:r>
      <w:r w:rsidR="4164F813" w:rsidRPr="00AA1B25">
        <w:t xml:space="preserve"> in the title</w:t>
      </w:r>
      <w:r w:rsidRPr="00AA1B25">
        <w:t>?</w:t>
      </w:r>
    </w:p>
    <w:p w14:paraId="4A913E74" w14:textId="4DCDF028" w:rsidR="6D2E5C81" w:rsidRPr="00AA1B25" w:rsidRDefault="51C96E00" w:rsidP="00AA1B25">
      <w:pPr>
        <w:pStyle w:val="ListBullet"/>
        <w:ind w:left="1134"/>
      </w:pPr>
      <w:r w:rsidRPr="00AA1B25">
        <w:t>What might Ned Kelly have to do with the green sash?</w:t>
      </w:r>
    </w:p>
    <w:p w14:paraId="76BB7F87" w14:textId="2838C34B" w:rsidR="6D2E5C81" w:rsidRPr="00AA1B25" w:rsidRDefault="6E73F196" w:rsidP="00AA1B25">
      <w:pPr>
        <w:pStyle w:val="ListBullet"/>
        <w:ind w:left="1134"/>
      </w:pPr>
      <w:r w:rsidRPr="00AA1B25">
        <w:t>Wh</w:t>
      </w:r>
      <w:r w:rsidR="66AACFB2" w:rsidRPr="00AA1B25">
        <w:t>at do you wonder about the green sash?</w:t>
      </w:r>
    </w:p>
    <w:p w14:paraId="3782A9AE" w14:textId="2788AAA5" w:rsidR="1B4864A3" w:rsidRDefault="3CDAB969" w:rsidP="00AA1B25">
      <w:pPr>
        <w:pStyle w:val="ListNumber"/>
      </w:pPr>
      <w:r>
        <w:t xml:space="preserve">Read </w:t>
      </w:r>
      <w:r w:rsidR="2A56331E">
        <w:t xml:space="preserve">the </w:t>
      </w:r>
      <w:r>
        <w:t xml:space="preserve">narrative </w:t>
      </w:r>
      <w:r w:rsidR="30C0DFFC">
        <w:t>section of</w:t>
      </w:r>
      <w:r>
        <w:t xml:space="preserve"> </w:t>
      </w:r>
      <w:r w:rsidRPr="4797215F">
        <w:rPr>
          <w:rStyle w:val="Emphasis"/>
        </w:rPr>
        <w:t>Ned Kelly and the Green Sash</w:t>
      </w:r>
      <w:r>
        <w:t xml:space="preserve">. </w:t>
      </w:r>
      <w:r w:rsidR="7548296F">
        <w:t xml:space="preserve">The newspaper articles will be read </w:t>
      </w:r>
      <w:r w:rsidR="005979BB">
        <w:t xml:space="preserve">in </w:t>
      </w:r>
      <w:hyperlink w:anchor="_Lesson_7:_Exploring">
        <w:r w:rsidR="005979BB" w:rsidRPr="4797215F">
          <w:rPr>
            <w:rStyle w:val="Hyperlink"/>
          </w:rPr>
          <w:t>Lesson 7</w:t>
        </w:r>
      </w:hyperlink>
      <w:r w:rsidR="005979BB">
        <w:t>.</w:t>
      </w:r>
    </w:p>
    <w:p w14:paraId="264C50A0" w14:textId="5817267F" w:rsidR="1B4864A3" w:rsidRDefault="34F94E6D" w:rsidP="00AA1B25">
      <w:pPr>
        <w:pStyle w:val="ListNumber"/>
      </w:pPr>
      <w:r w:rsidRPr="4797215F">
        <w:t>Pose question</w:t>
      </w:r>
      <w:r w:rsidR="6B2E1DD5" w:rsidRPr="4797215F">
        <w:t>s</w:t>
      </w:r>
      <w:r w:rsidR="1C32D96B" w:rsidRPr="4797215F">
        <w:t>, such as</w:t>
      </w:r>
      <w:r w:rsidRPr="4797215F">
        <w:t xml:space="preserve">: </w:t>
      </w:r>
    </w:p>
    <w:p w14:paraId="7DC0B7C9" w14:textId="34B60667" w:rsidR="1B4864A3" w:rsidRDefault="2455B570" w:rsidP="00AA1B25">
      <w:pPr>
        <w:pStyle w:val="ListBullet"/>
        <w:ind w:left="1134"/>
      </w:pPr>
      <w:r w:rsidRPr="15C7B71D">
        <w:t xml:space="preserve">Whose </w:t>
      </w:r>
      <w:r w:rsidR="075888D0" w:rsidRPr="15C7B71D">
        <w:t>‘</w:t>
      </w:r>
      <w:r w:rsidRPr="15C7B71D">
        <w:t>side of the story</w:t>
      </w:r>
      <w:r w:rsidR="1089AE21" w:rsidRPr="15C7B71D">
        <w:t>’</w:t>
      </w:r>
      <w:r w:rsidRPr="15C7B71D">
        <w:t xml:space="preserve"> is being told in the narrative? </w:t>
      </w:r>
    </w:p>
    <w:p w14:paraId="255E4B5D" w14:textId="1D1915BA" w:rsidR="1B4864A3" w:rsidRDefault="2455B570" w:rsidP="00AA1B25">
      <w:pPr>
        <w:pStyle w:val="ListBullet"/>
        <w:ind w:left="1134"/>
      </w:pPr>
      <w:r w:rsidRPr="678A4F6A">
        <w:t xml:space="preserve">Do you think there </w:t>
      </w:r>
      <w:r w:rsidR="739AC5F4" w:rsidRPr="678A4F6A">
        <w:t>c</w:t>
      </w:r>
      <w:r w:rsidRPr="678A4F6A">
        <w:t>ould be another side</w:t>
      </w:r>
      <w:r w:rsidR="2283BCF9" w:rsidRPr="678A4F6A">
        <w:t xml:space="preserve"> to the story</w:t>
      </w:r>
      <w:r w:rsidRPr="678A4F6A">
        <w:t>? How do you</w:t>
      </w:r>
      <w:r w:rsidR="082F3606" w:rsidRPr="678A4F6A">
        <w:t xml:space="preserve"> know? </w:t>
      </w:r>
    </w:p>
    <w:p w14:paraId="03FD5188" w14:textId="6426268C" w:rsidR="631DAC09" w:rsidRDefault="631DAC09" w:rsidP="00AA1B25">
      <w:pPr>
        <w:pStyle w:val="ListBullet"/>
        <w:ind w:left="1134"/>
      </w:pPr>
      <w:r w:rsidRPr="678A4F6A">
        <w:t>What emotions do you experience after reading this?</w:t>
      </w:r>
    </w:p>
    <w:p w14:paraId="2B56ACEF" w14:textId="40B2D970" w:rsidR="1B4864A3" w:rsidRPr="00AA1B25" w:rsidRDefault="006E6B92" w:rsidP="00AA1B25">
      <w:pPr>
        <w:pStyle w:val="ListBullet"/>
        <w:ind w:left="1134"/>
      </w:pPr>
      <w:r>
        <w:t xml:space="preserve">What do you wonder about </w:t>
      </w:r>
      <w:r w:rsidR="00DA658C">
        <w:t>the text</w:t>
      </w:r>
      <w:r w:rsidR="00D77BC9">
        <w:t>?</w:t>
      </w:r>
      <w:r w:rsidR="2266F03E">
        <w:t xml:space="preserve"> What connections did you make with prior knowledge?</w:t>
      </w:r>
    </w:p>
    <w:p w14:paraId="3E39E292" w14:textId="63BD38F1" w:rsidR="00D77BC9" w:rsidRPr="00D77BC9" w:rsidRDefault="6626C946" w:rsidP="00AA1B25">
      <w:pPr>
        <w:pStyle w:val="ListNumber"/>
      </w:pPr>
      <w:r w:rsidRPr="4797215F">
        <w:t>Discuss that Ned Kelly’s ‘side of a story’ is called an argument.</w:t>
      </w:r>
    </w:p>
    <w:p w14:paraId="38FF42D0" w14:textId="10CA6E32" w:rsidR="1B4864A3" w:rsidRDefault="5F4834A1" w:rsidP="00106469">
      <w:pPr>
        <w:pStyle w:val="FeatureBox"/>
      </w:pPr>
      <w:r w:rsidRPr="00106469">
        <w:rPr>
          <w:b/>
          <w:bCs/>
        </w:rPr>
        <w:t>Argument:</w:t>
      </w:r>
      <w:r>
        <w:t xml:space="preserve"> </w:t>
      </w:r>
      <w:r w:rsidR="00AA1B25">
        <w:t>a</w:t>
      </w:r>
      <w:r>
        <w:t xml:space="preserve"> stated position about an idea. The way in which </w:t>
      </w:r>
      <w:r w:rsidR="002E0759">
        <w:t xml:space="preserve">various </w:t>
      </w:r>
      <w:r>
        <w:t>dimensions of a text (such as the</w:t>
      </w:r>
      <w:r w:rsidR="6995029C">
        <w:t>m</w:t>
      </w:r>
      <w:r>
        <w:t>e, perspective and style) can be understood to represent a particular position on an issue</w:t>
      </w:r>
      <w:r w:rsidR="26066CA1">
        <w:t xml:space="preserve"> (</w:t>
      </w:r>
      <w:r w:rsidR="56DB6C4F">
        <w:t>NESA G</w:t>
      </w:r>
      <w:r w:rsidR="059287AE">
        <w:t>lossary</w:t>
      </w:r>
      <w:r w:rsidR="793181EE">
        <w:t>)</w:t>
      </w:r>
      <w:r w:rsidR="00082420">
        <w:t>.</w:t>
      </w:r>
    </w:p>
    <w:p w14:paraId="6AA9FACD" w14:textId="088E2B83" w:rsidR="2CD4F59E" w:rsidRPr="00106469" w:rsidRDefault="49A1A7D4" w:rsidP="00710534">
      <w:pPr>
        <w:pStyle w:val="ListNumber"/>
      </w:pPr>
      <w:r w:rsidRPr="4797215F">
        <w:rPr>
          <w:rFonts w:eastAsia="Calibri"/>
          <w:color w:val="22272B"/>
        </w:rPr>
        <w:lastRenderedPageBreak/>
        <w:t>Student</w:t>
      </w:r>
      <w:r w:rsidR="513FF1D0" w:rsidRPr="4797215F">
        <w:rPr>
          <w:rFonts w:eastAsia="Calibri"/>
          <w:color w:val="22272B"/>
        </w:rPr>
        <w:t>s</w:t>
      </w:r>
      <w:r w:rsidRPr="4797215F">
        <w:rPr>
          <w:rFonts w:eastAsia="Calibri"/>
          <w:color w:val="22272B"/>
        </w:rPr>
        <w:t xml:space="preserve"> </w:t>
      </w:r>
      <w:hyperlink r:id="rId21">
        <w:r w:rsidR="0031420F">
          <w:rPr>
            <w:rStyle w:val="Hyperlink"/>
            <w:rFonts w:eastAsia="Calibri"/>
          </w:rPr>
          <w:t>Think-Pair-Share</w:t>
        </w:r>
      </w:hyperlink>
      <w:r w:rsidRPr="4797215F">
        <w:rPr>
          <w:rFonts w:eastAsia="Calibri"/>
          <w:color w:val="22272B"/>
        </w:rPr>
        <w:t xml:space="preserve"> </w:t>
      </w:r>
      <w:r w:rsidR="6B8F13E0" w:rsidRPr="4797215F">
        <w:rPr>
          <w:rFonts w:eastAsia="Calibri"/>
          <w:color w:val="22272B"/>
        </w:rPr>
        <w:t>how</w:t>
      </w:r>
      <w:r w:rsidR="02C90CA9" w:rsidRPr="4797215F">
        <w:rPr>
          <w:rFonts w:eastAsia="Calibri"/>
          <w:color w:val="22272B"/>
        </w:rPr>
        <w:t xml:space="preserve"> readers know that the </w:t>
      </w:r>
      <w:r w:rsidR="244190C2" w:rsidRPr="4797215F">
        <w:rPr>
          <w:rFonts w:eastAsia="Calibri"/>
          <w:color w:val="22272B"/>
        </w:rPr>
        <w:t>author is betraying</w:t>
      </w:r>
      <w:r w:rsidR="22439EA0" w:rsidRPr="4797215F">
        <w:rPr>
          <w:rFonts w:eastAsia="Calibri"/>
          <w:color w:val="22272B"/>
        </w:rPr>
        <w:t xml:space="preserve"> </w:t>
      </w:r>
      <w:r w:rsidR="2BE0CB43" w:rsidRPr="4797215F">
        <w:rPr>
          <w:rFonts w:eastAsia="Calibri"/>
          <w:color w:val="22272B"/>
        </w:rPr>
        <w:t xml:space="preserve">Ned Kelly’s </w:t>
      </w:r>
      <w:r w:rsidR="72D8A102" w:rsidRPr="4797215F">
        <w:rPr>
          <w:rFonts w:eastAsia="Calibri"/>
          <w:color w:val="22272B"/>
        </w:rPr>
        <w:t>perspective</w:t>
      </w:r>
      <w:r w:rsidR="2BE0CB43" w:rsidRPr="4797215F">
        <w:rPr>
          <w:rFonts w:eastAsia="Calibri"/>
          <w:color w:val="22272B"/>
        </w:rPr>
        <w:t xml:space="preserve"> or ‘side of the story’</w:t>
      </w:r>
      <w:r w:rsidR="6CDD2E9B" w:rsidRPr="4797215F">
        <w:rPr>
          <w:rFonts w:eastAsia="Calibri"/>
          <w:color w:val="22272B"/>
        </w:rPr>
        <w:t>.</w:t>
      </w:r>
      <w:r w:rsidR="2BE0CB43" w:rsidRPr="4797215F">
        <w:rPr>
          <w:rFonts w:eastAsia="Calibri"/>
          <w:color w:val="22272B"/>
        </w:rPr>
        <w:t xml:space="preserve"> </w:t>
      </w:r>
      <w:r w:rsidR="05340656" w:rsidRPr="4797215F">
        <w:rPr>
          <w:rFonts w:eastAsia="Calibri"/>
          <w:color w:val="22272B"/>
        </w:rPr>
        <w:t xml:space="preserve">For example, </w:t>
      </w:r>
      <w:r w:rsidR="764E7A39" w:rsidRPr="4797215F">
        <w:rPr>
          <w:rFonts w:eastAsia="Calibri"/>
          <w:color w:val="22272B"/>
        </w:rPr>
        <w:t>t</w:t>
      </w:r>
      <w:r w:rsidR="4989FFBC" w:rsidRPr="4797215F">
        <w:rPr>
          <w:rFonts w:eastAsia="Calibri"/>
          <w:color w:val="22272B"/>
        </w:rPr>
        <w:t xml:space="preserve">he author </w:t>
      </w:r>
      <w:r w:rsidR="01C9982C" w:rsidRPr="4797215F">
        <w:rPr>
          <w:rFonts w:eastAsia="Calibri"/>
          <w:color w:val="22272B"/>
        </w:rPr>
        <w:t>intends to engage the readers</w:t>
      </w:r>
      <w:r w:rsidR="5DB71BF2" w:rsidRPr="4797215F">
        <w:rPr>
          <w:rFonts w:eastAsia="Calibri"/>
          <w:color w:val="22272B"/>
        </w:rPr>
        <w:t>’</w:t>
      </w:r>
      <w:r w:rsidR="01C9982C" w:rsidRPr="4797215F">
        <w:rPr>
          <w:rFonts w:eastAsia="Calibri"/>
          <w:color w:val="22272B"/>
        </w:rPr>
        <w:t xml:space="preserve"> empathy </w:t>
      </w:r>
      <w:r w:rsidR="3E9693FB" w:rsidRPr="4797215F">
        <w:rPr>
          <w:rFonts w:eastAsia="Calibri"/>
          <w:color w:val="22272B"/>
        </w:rPr>
        <w:t>using</w:t>
      </w:r>
      <w:r w:rsidR="383F2727" w:rsidRPr="4797215F">
        <w:rPr>
          <w:rFonts w:eastAsia="Calibri"/>
          <w:color w:val="22272B"/>
        </w:rPr>
        <w:t xml:space="preserve"> </w:t>
      </w:r>
      <w:r w:rsidR="1B728AC0" w:rsidRPr="4797215F">
        <w:rPr>
          <w:rFonts w:eastAsia="Calibri"/>
          <w:color w:val="22272B"/>
        </w:rPr>
        <w:t xml:space="preserve">personal pronouns </w:t>
      </w:r>
      <w:r w:rsidR="598FCFEC" w:rsidRPr="4797215F">
        <w:rPr>
          <w:rFonts w:eastAsia="Calibri"/>
          <w:color w:val="22272B"/>
        </w:rPr>
        <w:t xml:space="preserve">such as </w:t>
      </w:r>
      <w:r w:rsidR="1B728AC0" w:rsidRPr="4797215F">
        <w:rPr>
          <w:rFonts w:eastAsia="Calibri"/>
          <w:color w:val="22272B"/>
        </w:rPr>
        <w:t>I</w:t>
      </w:r>
      <w:r w:rsidR="24BC4F71" w:rsidRPr="4797215F">
        <w:rPr>
          <w:rFonts w:eastAsia="Calibri"/>
          <w:color w:val="22272B"/>
        </w:rPr>
        <w:t xml:space="preserve"> and</w:t>
      </w:r>
      <w:r w:rsidR="1B728AC0" w:rsidRPr="4797215F">
        <w:rPr>
          <w:rFonts w:eastAsia="Calibri"/>
          <w:color w:val="22272B"/>
        </w:rPr>
        <w:t xml:space="preserve"> m</w:t>
      </w:r>
      <w:r w:rsidR="0D2D2065" w:rsidRPr="4797215F">
        <w:rPr>
          <w:rFonts w:eastAsia="Calibri"/>
          <w:color w:val="22272B"/>
        </w:rPr>
        <w:t xml:space="preserve">y, </w:t>
      </w:r>
      <w:r w:rsidR="65DC7C77" w:rsidRPr="4797215F">
        <w:rPr>
          <w:rFonts w:eastAsia="Calibri"/>
          <w:color w:val="22272B"/>
        </w:rPr>
        <w:t xml:space="preserve">to </w:t>
      </w:r>
      <w:r w:rsidR="5A8E0423" w:rsidRPr="4797215F">
        <w:rPr>
          <w:rFonts w:eastAsia="Calibri"/>
          <w:color w:val="22272B"/>
        </w:rPr>
        <w:t>reveal the</w:t>
      </w:r>
      <w:r w:rsidR="22A33BAB" w:rsidRPr="4797215F">
        <w:rPr>
          <w:rFonts w:eastAsia="Calibri"/>
          <w:color w:val="22272B"/>
        </w:rPr>
        <w:t xml:space="preserve"> first</w:t>
      </w:r>
      <w:r w:rsidR="137000A3" w:rsidRPr="4797215F">
        <w:rPr>
          <w:rFonts w:eastAsia="Calibri"/>
          <w:color w:val="22272B"/>
        </w:rPr>
        <w:t>-</w:t>
      </w:r>
      <w:r w:rsidR="22A33BAB" w:rsidRPr="4797215F">
        <w:rPr>
          <w:rFonts w:eastAsia="Calibri"/>
          <w:color w:val="22272B"/>
        </w:rPr>
        <w:t>person</w:t>
      </w:r>
      <w:r w:rsidR="5A8E0423" w:rsidRPr="4797215F">
        <w:rPr>
          <w:rFonts w:eastAsia="Calibri"/>
          <w:color w:val="22272B"/>
        </w:rPr>
        <w:t xml:space="preserve"> narrative voic</w:t>
      </w:r>
      <w:r w:rsidR="08887FDC" w:rsidRPr="4797215F">
        <w:rPr>
          <w:rFonts w:eastAsia="Calibri"/>
          <w:color w:val="22272B"/>
        </w:rPr>
        <w:t>e.</w:t>
      </w:r>
    </w:p>
    <w:p w14:paraId="25DFFC46" w14:textId="61770D4E" w:rsidR="722E6484" w:rsidRPr="00A32297" w:rsidRDefault="18792391" w:rsidP="00710534">
      <w:pPr>
        <w:pStyle w:val="ListNumber"/>
      </w:pPr>
      <w:r w:rsidRPr="4797215F">
        <w:t>D</w:t>
      </w:r>
      <w:r w:rsidR="70F4A6E8" w:rsidRPr="4797215F">
        <w:t xml:space="preserve">isplay and </w:t>
      </w:r>
      <w:r w:rsidR="40A1E999" w:rsidRPr="4797215F">
        <w:t>re</w:t>
      </w:r>
      <w:r w:rsidR="002E0759">
        <w:t>-</w:t>
      </w:r>
      <w:r w:rsidR="70F4A6E8" w:rsidRPr="4797215F">
        <w:t xml:space="preserve">read the </w:t>
      </w:r>
      <w:r w:rsidR="3617C90C" w:rsidRPr="4797215F">
        <w:t>text on the</w:t>
      </w:r>
      <w:r w:rsidR="70F4A6E8" w:rsidRPr="4797215F">
        <w:t xml:space="preserve"> </w:t>
      </w:r>
      <w:r w:rsidR="5DAB71B6" w:rsidRPr="4797215F">
        <w:t xml:space="preserve">2 </w:t>
      </w:r>
      <w:r w:rsidR="70F4A6E8" w:rsidRPr="4797215F">
        <w:t>double</w:t>
      </w:r>
      <w:r w:rsidR="00106469">
        <w:t>-</w:t>
      </w:r>
      <w:r w:rsidR="70F4A6E8" w:rsidRPr="4797215F">
        <w:t>page spread</w:t>
      </w:r>
      <w:r w:rsidR="1C7AFB82" w:rsidRPr="4797215F">
        <w:t>s</w:t>
      </w:r>
      <w:r w:rsidR="70F4A6E8" w:rsidRPr="4797215F">
        <w:t xml:space="preserve"> </w:t>
      </w:r>
      <w:r w:rsidR="3300C820" w:rsidRPr="4797215F">
        <w:t>from</w:t>
      </w:r>
      <w:r w:rsidR="65A8E053" w:rsidRPr="4797215F">
        <w:t xml:space="preserve"> </w:t>
      </w:r>
      <w:r w:rsidR="33A365CF" w:rsidRPr="4797215F">
        <w:t>‘</w:t>
      </w:r>
      <w:r w:rsidR="70F4A6E8" w:rsidRPr="4797215F">
        <w:t>I was raised on the banks...</w:t>
      </w:r>
      <w:r w:rsidR="66348974" w:rsidRPr="4797215F">
        <w:t>’</w:t>
      </w:r>
      <w:r w:rsidR="0D6BE735" w:rsidRPr="4797215F">
        <w:t xml:space="preserve"> to </w:t>
      </w:r>
      <w:r w:rsidR="248631FB" w:rsidRPr="4797215F">
        <w:t>‘</w:t>
      </w:r>
      <w:r w:rsidR="20E7CD97" w:rsidRPr="4797215F">
        <w:t>…</w:t>
      </w:r>
      <w:r w:rsidR="35E8BE16" w:rsidRPr="4797215F">
        <w:t xml:space="preserve">stealing </w:t>
      </w:r>
      <w:r w:rsidR="20E7CD97" w:rsidRPr="4797215F">
        <w:t>from wealthy squatters.</w:t>
      </w:r>
      <w:r w:rsidR="7BB8E3AF" w:rsidRPr="4797215F">
        <w:t>’</w:t>
      </w:r>
      <w:r w:rsidR="20E7CD97" w:rsidRPr="4797215F">
        <w:t xml:space="preserve"> </w:t>
      </w:r>
      <w:r w:rsidR="21144EAC" w:rsidRPr="4797215F">
        <w:t xml:space="preserve">Ask </w:t>
      </w:r>
      <w:r w:rsidR="5F21E96E" w:rsidRPr="4797215F">
        <w:t>how</w:t>
      </w:r>
      <w:r w:rsidR="21144EAC" w:rsidRPr="4797215F">
        <w:t xml:space="preserve"> the author</w:t>
      </w:r>
      <w:r w:rsidR="725B9F3E" w:rsidRPr="4797215F">
        <w:t>’s perspective</w:t>
      </w:r>
      <w:r w:rsidR="05C72981" w:rsidRPr="4797215F">
        <w:t xml:space="preserve"> help</w:t>
      </w:r>
      <w:r w:rsidR="0DD6653D" w:rsidRPr="4797215F">
        <w:t>s</w:t>
      </w:r>
      <w:r w:rsidR="05C72981" w:rsidRPr="4797215F">
        <w:t xml:space="preserve"> readers</w:t>
      </w:r>
      <w:r w:rsidR="21144EAC" w:rsidRPr="4797215F">
        <w:t xml:space="preserve"> connect with Ned’s story</w:t>
      </w:r>
      <w:r w:rsidR="22A3D129" w:rsidRPr="4797215F">
        <w:t>.</w:t>
      </w:r>
      <w:r w:rsidR="68CDDE37" w:rsidRPr="4797215F">
        <w:t xml:space="preserve"> </w:t>
      </w:r>
      <w:r w:rsidR="08821727">
        <w:t>For example, Ned Kelly and his family were poor and faced hardship. In the text</w:t>
      </w:r>
      <w:r w:rsidR="4B009649">
        <w:t>,</w:t>
      </w:r>
      <w:r w:rsidR="08821727">
        <w:t xml:space="preserve"> Ned Kelly said</w:t>
      </w:r>
      <w:r w:rsidR="549D5F10">
        <w:t>,</w:t>
      </w:r>
      <w:r w:rsidR="08821727">
        <w:t xml:space="preserve"> </w:t>
      </w:r>
      <w:r w:rsidR="5DA544F9">
        <w:t>‘</w:t>
      </w:r>
      <w:r w:rsidR="08821727">
        <w:t>battled to scrape a living</w:t>
      </w:r>
      <w:r w:rsidR="04EE9436">
        <w:t>’</w:t>
      </w:r>
      <w:r w:rsidR="6F0A0603">
        <w:t>, which</w:t>
      </w:r>
      <w:r w:rsidR="08821727">
        <w:t xml:space="preserve"> tell</w:t>
      </w:r>
      <w:r w:rsidR="41FBC1CB">
        <w:t>s</w:t>
      </w:r>
      <w:r w:rsidR="08821727">
        <w:t xml:space="preserve"> the reader that </w:t>
      </w:r>
      <w:r w:rsidR="2413DE06">
        <w:t xml:space="preserve">life </w:t>
      </w:r>
      <w:r w:rsidR="08821727">
        <w:t xml:space="preserve">was not </w:t>
      </w:r>
      <w:r w:rsidR="64451CB4">
        <w:t>easy</w:t>
      </w:r>
      <w:r w:rsidR="08821727">
        <w:t xml:space="preserve"> and they had to work hard. Ned Kelly believed the police did not care about him and his family and described them as </w:t>
      </w:r>
      <w:r w:rsidR="4F1B68EB">
        <w:t>‘</w:t>
      </w:r>
      <w:r w:rsidR="08821727">
        <w:t>big-bellied unicorns</w:t>
      </w:r>
      <w:r w:rsidR="03BEB706">
        <w:t>’</w:t>
      </w:r>
      <w:r w:rsidR="08821727">
        <w:t xml:space="preserve"> that </w:t>
      </w:r>
      <w:r w:rsidR="3E564572">
        <w:t>‘</w:t>
      </w:r>
      <w:r w:rsidR="08821727">
        <w:t>showed no pity</w:t>
      </w:r>
      <w:r w:rsidR="4BBD0CDA">
        <w:t>’</w:t>
      </w:r>
      <w:r w:rsidR="08821727">
        <w:t>. This shows that they were not wealthy and felt targeted by the police.</w:t>
      </w:r>
    </w:p>
    <w:p w14:paraId="154E881D" w14:textId="74E0417A" w:rsidR="70B62309" w:rsidRPr="00A32297" w:rsidRDefault="020A4C78" w:rsidP="0031420F">
      <w:pPr>
        <w:pStyle w:val="ListNumber"/>
      </w:pPr>
      <w:r w:rsidRPr="00A32297">
        <w:t xml:space="preserve">Model writing a response </w:t>
      </w:r>
      <w:r w:rsidR="67F4A724" w:rsidRPr="00A32297">
        <w:t>t</w:t>
      </w:r>
      <w:r w:rsidR="2860BA33" w:rsidRPr="00A32297">
        <w:t xml:space="preserve">o </w:t>
      </w:r>
      <w:r w:rsidR="465811FD" w:rsidRPr="00A32297">
        <w:t>show</w:t>
      </w:r>
      <w:r w:rsidR="34834D9D" w:rsidRPr="00A32297">
        <w:t xml:space="preserve"> that the narrative is based on Ned Kelly’s </w:t>
      </w:r>
      <w:r w:rsidR="25AA8496" w:rsidRPr="00A32297">
        <w:t>argument</w:t>
      </w:r>
      <w:r w:rsidR="34834D9D" w:rsidRPr="00A32297">
        <w:t xml:space="preserve"> or ‘side of the story’</w:t>
      </w:r>
      <w:r w:rsidR="50A15CB8" w:rsidRPr="00A32297">
        <w:t>.</w:t>
      </w:r>
      <w:r w:rsidR="0C598AA3" w:rsidRPr="00A32297">
        <w:t xml:space="preserve"> Include how the author uses personal pronouns and has written the narrative in </w:t>
      </w:r>
      <w:r w:rsidR="57C51D8C" w:rsidRPr="00A32297">
        <w:t>first</w:t>
      </w:r>
      <w:r w:rsidR="0C598AA3" w:rsidRPr="00A32297">
        <w:t xml:space="preserve"> person voice</w:t>
      </w:r>
      <w:r w:rsidR="3AE3DB37" w:rsidRPr="00A32297">
        <w:t xml:space="preserve"> to present Ned Kelly’s argument. </w:t>
      </w:r>
      <w:r w:rsidR="3DEF3C2B" w:rsidRPr="00A32297">
        <w:t>For example:</w:t>
      </w:r>
    </w:p>
    <w:p w14:paraId="290065E2" w14:textId="1338A02B" w:rsidR="5B17E7E9" w:rsidRPr="00A32297" w:rsidRDefault="5B17E7E9" w:rsidP="00EE0033">
      <w:pPr>
        <w:pStyle w:val="FeatureBox4"/>
      </w:pPr>
      <w:r>
        <w:t xml:space="preserve">The author </w:t>
      </w:r>
      <w:r w:rsidR="00A32297">
        <w:t xml:space="preserve">of </w:t>
      </w:r>
      <w:r w:rsidRPr="000F7D57">
        <w:rPr>
          <w:rStyle w:val="Emphasis"/>
        </w:rPr>
        <w:t xml:space="preserve">Ned Kelly and </w:t>
      </w:r>
      <w:r w:rsidR="52781DAC" w:rsidRPr="000F7D57">
        <w:rPr>
          <w:rStyle w:val="Emphasis"/>
        </w:rPr>
        <w:t>the Green Sash</w:t>
      </w:r>
      <w:r w:rsidR="52781DAC">
        <w:t xml:space="preserve"> has written the text using first</w:t>
      </w:r>
      <w:r w:rsidR="00A32297">
        <w:t>-</w:t>
      </w:r>
      <w:r w:rsidR="52781DAC">
        <w:t>person narrative voice</w:t>
      </w:r>
      <w:r w:rsidR="3D20901F">
        <w:t xml:space="preserve"> and has written the text from Ned Kelly’s </w:t>
      </w:r>
      <w:r w:rsidR="1BDEB43F">
        <w:t xml:space="preserve">side of the argument. </w:t>
      </w:r>
      <w:r w:rsidR="3288BD29">
        <w:t>On these double pages, t</w:t>
      </w:r>
      <w:r w:rsidR="1BDEB43F">
        <w:t xml:space="preserve">he author has used </w:t>
      </w:r>
      <w:r w:rsidR="6F50FBFA">
        <w:t xml:space="preserve">the </w:t>
      </w:r>
      <w:r w:rsidR="1BDEB43F">
        <w:t>personal pronouns</w:t>
      </w:r>
      <w:r w:rsidR="09E9380A">
        <w:t xml:space="preserve"> I, my, </w:t>
      </w:r>
      <w:r w:rsidR="00E35A75">
        <w:t xml:space="preserve">and </w:t>
      </w:r>
      <w:r w:rsidR="09E9380A">
        <w:t xml:space="preserve">you. </w:t>
      </w:r>
      <w:r w:rsidR="716B12E8">
        <w:t xml:space="preserve">The pronouns help readers </w:t>
      </w:r>
      <w:r w:rsidR="195CC808" w:rsidRPr="4797215F">
        <w:t>feel like Ned Kelly is talking directly to</w:t>
      </w:r>
      <w:r w:rsidR="333C26BF" w:rsidRPr="4797215F">
        <w:t xml:space="preserve"> </w:t>
      </w:r>
      <w:r w:rsidR="48A4E010" w:rsidRPr="4797215F">
        <w:t>them</w:t>
      </w:r>
      <w:r w:rsidR="195CC808" w:rsidRPr="4797215F">
        <w:t xml:space="preserve">, sharing his thoughts and feelings. </w:t>
      </w:r>
      <w:r w:rsidR="642B213C" w:rsidRPr="4797215F">
        <w:t>Using first</w:t>
      </w:r>
      <w:r w:rsidR="00797904">
        <w:t>-</w:t>
      </w:r>
      <w:r w:rsidR="642B213C" w:rsidRPr="4797215F">
        <w:t xml:space="preserve">person narrative helps readers </w:t>
      </w:r>
      <w:r w:rsidR="195CC808" w:rsidRPr="4797215F">
        <w:t>understand how Ned Kelly sees the world and why he makes the choices he does.</w:t>
      </w:r>
    </w:p>
    <w:p w14:paraId="17AB2C66" w14:textId="7D36B187" w:rsidR="690A0F88" w:rsidRDefault="690A0F88" w:rsidP="0031420F">
      <w:pPr>
        <w:pStyle w:val="ListNumber"/>
      </w:pPr>
      <w:r>
        <w:t>Display</w:t>
      </w:r>
      <w:r w:rsidR="6F782EE7">
        <w:t xml:space="preserve"> and </w:t>
      </w:r>
      <w:r w:rsidR="79B95994">
        <w:t>re</w:t>
      </w:r>
      <w:r w:rsidR="00797904">
        <w:t>-</w:t>
      </w:r>
      <w:r w:rsidR="6F782EE7">
        <w:t>read</w:t>
      </w:r>
      <w:r>
        <w:t xml:space="preserve"> </w:t>
      </w:r>
      <w:r w:rsidR="54478511">
        <w:t>the</w:t>
      </w:r>
      <w:r>
        <w:t xml:space="preserve"> </w:t>
      </w:r>
      <w:r w:rsidR="4639F927">
        <w:t>2</w:t>
      </w:r>
      <w:r>
        <w:t xml:space="preserve"> </w:t>
      </w:r>
      <w:r w:rsidR="675C96CC">
        <w:t>double</w:t>
      </w:r>
      <w:r w:rsidR="00E35A75">
        <w:t>-</w:t>
      </w:r>
      <w:r>
        <w:t>page</w:t>
      </w:r>
      <w:r w:rsidR="60C3A3CB">
        <w:t xml:space="preserve"> spreads</w:t>
      </w:r>
      <w:r>
        <w:t xml:space="preserve"> starting from ‘I turned twelve the following summer...’ to ‘</w:t>
      </w:r>
      <w:r w:rsidR="62D8D5D2">
        <w:t xml:space="preserve">... </w:t>
      </w:r>
      <w:r>
        <w:t>I’d give ‘</w:t>
      </w:r>
      <w:proofErr w:type="spellStart"/>
      <w:r>
        <w:t>em</w:t>
      </w:r>
      <w:proofErr w:type="spellEnd"/>
      <w:r>
        <w:t xml:space="preserve"> something to talk about</w:t>
      </w:r>
      <w:r w:rsidR="37036081">
        <w:t>.</w:t>
      </w:r>
      <w:r>
        <w:t>’</w:t>
      </w:r>
      <w:r w:rsidR="798F2612">
        <w:t xml:space="preserve"> </w:t>
      </w:r>
      <w:r w:rsidR="38CD0770">
        <w:t>Ask students to consider the argument that Ned Kelly is presenting</w:t>
      </w:r>
      <w:r w:rsidR="3DBE0B5B">
        <w:t>.</w:t>
      </w:r>
    </w:p>
    <w:p w14:paraId="2EF3526F" w14:textId="6D6DDCA0" w:rsidR="690A0F88" w:rsidRDefault="4F281A2F" w:rsidP="0031420F">
      <w:pPr>
        <w:pStyle w:val="ListNumber"/>
      </w:pPr>
      <w:r>
        <w:t>Ask</w:t>
      </w:r>
      <w:r w:rsidR="3758E1BA">
        <w:t xml:space="preserve"> students to identify the </w:t>
      </w:r>
      <w:r w:rsidR="3C76DE30">
        <w:t xml:space="preserve">argument </w:t>
      </w:r>
      <w:r w:rsidR="4A0872C4">
        <w:t xml:space="preserve">that </w:t>
      </w:r>
      <w:r w:rsidR="250E93EA">
        <w:t xml:space="preserve">Ned </w:t>
      </w:r>
      <w:r w:rsidR="2745A0EA">
        <w:t>Kelly</w:t>
      </w:r>
      <w:r w:rsidR="3B021223">
        <w:t xml:space="preserve"> </w:t>
      </w:r>
      <w:r w:rsidR="2745A0EA">
        <w:t>present</w:t>
      </w:r>
      <w:r w:rsidR="3D07D9DE">
        <w:t>s</w:t>
      </w:r>
      <w:r w:rsidR="76196C33">
        <w:t xml:space="preserve"> </w:t>
      </w:r>
      <w:r w:rsidR="250E93EA">
        <w:t>to the reader</w:t>
      </w:r>
      <w:r w:rsidR="053DA6D2">
        <w:t>.</w:t>
      </w:r>
      <w:r w:rsidR="250E93EA">
        <w:t xml:space="preserve"> </w:t>
      </w:r>
      <w:r w:rsidR="46FAE143">
        <w:t>S</w:t>
      </w:r>
      <w:r w:rsidR="11EE3E6D">
        <w:t>t</w:t>
      </w:r>
      <w:r w:rsidR="46FAE143">
        <w:t>udents write a response</w:t>
      </w:r>
      <w:r w:rsidR="72CFD557">
        <w:t xml:space="preserve"> to </w:t>
      </w:r>
      <w:r w:rsidR="6AB43D3C">
        <w:t xml:space="preserve">identify the </w:t>
      </w:r>
      <w:r w:rsidR="72CFD557">
        <w:t>argument identified</w:t>
      </w:r>
      <w:r w:rsidR="16A99164">
        <w:t>.</w:t>
      </w:r>
      <w:r w:rsidR="46FAE143">
        <w:t xml:space="preserve"> </w:t>
      </w:r>
      <w:r w:rsidR="1392A420">
        <w:t>Responses</w:t>
      </w:r>
      <w:r w:rsidR="46FAE143">
        <w:t xml:space="preserve"> </w:t>
      </w:r>
      <w:r w:rsidR="16D026C5">
        <w:t xml:space="preserve">should </w:t>
      </w:r>
      <w:r w:rsidR="46FAE143">
        <w:t>includ</w:t>
      </w:r>
      <w:r w:rsidR="5A49C5D4">
        <w:t>e</w:t>
      </w:r>
      <w:r w:rsidR="250E93EA">
        <w:t xml:space="preserve"> examples from the text to </w:t>
      </w:r>
      <w:r w:rsidR="71EDC918">
        <w:t xml:space="preserve">support </w:t>
      </w:r>
      <w:r w:rsidR="22FE2A66">
        <w:t>re</w:t>
      </w:r>
      <w:r w:rsidR="7D89ABAB">
        <w:t>asoning</w:t>
      </w:r>
      <w:r w:rsidR="2DD08A54">
        <w:t>.</w:t>
      </w:r>
    </w:p>
    <w:p w14:paraId="1965BBCE" w14:textId="1F1D4C10" w:rsidR="37EE2622" w:rsidRDefault="37EE2622" w:rsidP="00BC0F79">
      <w:pPr>
        <w:pStyle w:val="FeatureBox2"/>
      </w:pPr>
      <w:r w:rsidRPr="678A4F6A">
        <w:rPr>
          <w:b/>
          <w:bCs/>
        </w:rPr>
        <w:t>Too hard?</w:t>
      </w:r>
      <w:r w:rsidRPr="678A4F6A">
        <w:t xml:space="preserve"> </w:t>
      </w:r>
      <w:r w:rsidR="67318E02" w:rsidRPr="678A4F6A">
        <w:t>Students provide an oral response to the question (this could be recorded).</w:t>
      </w:r>
    </w:p>
    <w:p w14:paraId="58E89274" w14:textId="5498F936" w:rsidR="68BCCAE3" w:rsidRDefault="68BCCAE3" w:rsidP="00BC0F79">
      <w:pPr>
        <w:pStyle w:val="FeatureBox2"/>
      </w:pPr>
      <w:r w:rsidRPr="4F057BC8">
        <w:rPr>
          <w:b/>
          <w:bCs/>
        </w:rPr>
        <w:lastRenderedPageBreak/>
        <w:t>Too easy?</w:t>
      </w:r>
      <w:r>
        <w:t xml:space="preserve"> Students provide </w:t>
      </w:r>
      <w:r w:rsidR="2170467F">
        <w:t xml:space="preserve">additional </w:t>
      </w:r>
      <w:r>
        <w:t xml:space="preserve">examples </w:t>
      </w:r>
      <w:r w:rsidR="5B21980A">
        <w:t xml:space="preserve">drawn </w:t>
      </w:r>
      <w:r>
        <w:t>from background knowledge or research</w:t>
      </w:r>
      <w:r w:rsidR="4A487155">
        <w:t>.</w:t>
      </w:r>
    </w:p>
    <w:p w14:paraId="085F9B96" w14:textId="2A282808" w:rsidR="00632D41" w:rsidRPr="00D65EDC" w:rsidRDefault="466DFE95" w:rsidP="00BC0F79">
      <w:pPr>
        <w:pStyle w:val="ListNumber"/>
        <w:rPr>
          <w:lang w:val="en-US"/>
        </w:rPr>
      </w:pPr>
      <w:r w:rsidRPr="4797215F">
        <w:rPr>
          <w:lang w:val="en-US"/>
        </w:rPr>
        <w:t>Discuss active listening skills and ways to value the contributions of others.</w:t>
      </w:r>
    </w:p>
    <w:p w14:paraId="64B4F6E7" w14:textId="7B2F6C91" w:rsidR="00632D41" w:rsidRPr="0031420F" w:rsidRDefault="466DFE95" w:rsidP="00BC0F79">
      <w:pPr>
        <w:pStyle w:val="ListNumber"/>
      </w:pPr>
      <w:r w:rsidRPr="0031420F">
        <w:rPr>
          <w:lang w:val="en-US"/>
        </w:rPr>
        <w:t>I</w:t>
      </w:r>
      <w:r w:rsidR="4BDAE5A5" w:rsidRPr="0031420F">
        <w:t xml:space="preserve">n </w:t>
      </w:r>
      <w:r w:rsidR="3E29B137" w:rsidRPr="0031420F">
        <w:t>small group</w:t>
      </w:r>
      <w:r w:rsidR="73871C9F" w:rsidRPr="0031420F">
        <w:t>s, students share response</w:t>
      </w:r>
      <w:r w:rsidR="07362B08" w:rsidRPr="0031420F">
        <w:t>s</w:t>
      </w:r>
      <w:r w:rsidR="73871C9F" w:rsidRPr="0031420F">
        <w:t xml:space="preserve">, </w:t>
      </w:r>
      <w:r w:rsidR="414B66A7" w:rsidRPr="0031420F">
        <w:t xml:space="preserve">staying on topic to </w:t>
      </w:r>
      <w:r w:rsidR="73871C9F" w:rsidRPr="0031420F">
        <w:t>discuss</w:t>
      </w:r>
      <w:r w:rsidR="3E29B137" w:rsidRPr="0031420F">
        <w:t xml:space="preserve"> the </w:t>
      </w:r>
      <w:r w:rsidR="38DBBECC" w:rsidRPr="0031420F">
        <w:t xml:space="preserve">argument </w:t>
      </w:r>
      <w:r w:rsidR="00EA733C" w:rsidRPr="0031420F">
        <w:t>that is</w:t>
      </w:r>
      <w:r w:rsidR="3E29B137" w:rsidRPr="0031420F">
        <w:t xml:space="preserve"> show</w:t>
      </w:r>
      <w:r w:rsidR="48C6C69A" w:rsidRPr="0031420F">
        <w:t>n</w:t>
      </w:r>
      <w:r w:rsidR="3E29B137" w:rsidRPr="0031420F">
        <w:t xml:space="preserve"> </w:t>
      </w:r>
      <w:r w:rsidR="5E0FF64A" w:rsidRPr="0031420F">
        <w:t>throughout</w:t>
      </w:r>
      <w:r w:rsidR="3E29B137" w:rsidRPr="0031420F">
        <w:t xml:space="preserve"> the text</w:t>
      </w:r>
      <w:r w:rsidR="76FE131F" w:rsidRPr="0031420F">
        <w:t>.</w:t>
      </w:r>
    </w:p>
    <w:p w14:paraId="1EDEA087" w14:textId="49A6A591" w:rsidR="7D1ADF27" w:rsidRPr="00632D41" w:rsidRDefault="43A44AC4" w:rsidP="00BC0F79">
      <w:pPr>
        <w:pStyle w:val="ListNumber"/>
        <w:rPr>
          <w:rFonts w:eastAsia="Calibri"/>
        </w:rPr>
      </w:pPr>
      <w:r w:rsidRPr="4797215F">
        <w:rPr>
          <w:rFonts w:eastAsia="Calibri"/>
        </w:rPr>
        <w:t xml:space="preserve">Revisit </w:t>
      </w:r>
      <w:hyperlink w:anchor="_Resource_1:_Mental">
        <w:r w:rsidR="00582B3B">
          <w:rPr>
            <w:rStyle w:val="Hyperlink"/>
            <w:rFonts w:eastAsia="Calibri"/>
          </w:rPr>
          <w:t>Resource 1 – mental model boxes</w:t>
        </w:r>
      </w:hyperlink>
      <w:r w:rsidR="02F9D7B5" w:rsidRPr="4797215F">
        <w:rPr>
          <w:rFonts w:eastAsia="Calibri"/>
        </w:rPr>
        <w:t xml:space="preserve"> </w:t>
      </w:r>
      <w:r w:rsidR="12399DC2" w:rsidRPr="4797215F">
        <w:rPr>
          <w:rFonts w:eastAsia="Calibri"/>
        </w:rPr>
        <w:t>and ask</w:t>
      </w:r>
      <w:r w:rsidR="6FB521F4" w:rsidRPr="4797215F">
        <w:rPr>
          <w:rFonts w:eastAsia="Calibri"/>
        </w:rPr>
        <w:t xml:space="preserve"> students to consider </w:t>
      </w:r>
      <w:r w:rsidR="610CDDC3" w:rsidRPr="4797215F">
        <w:rPr>
          <w:rFonts w:eastAsia="Calibri"/>
        </w:rPr>
        <w:t>how their mental model may have ch</w:t>
      </w:r>
      <w:r w:rsidR="7BA3E7FA" w:rsidRPr="4797215F">
        <w:rPr>
          <w:rFonts w:eastAsia="Calibri"/>
        </w:rPr>
        <w:t xml:space="preserve">anged since </w:t>
      </w:r>
      <w:r w:rsidR="227A2894" w:rsidRPr="4797215F">
        <w:rPr>
          <w:rFonts w:eastAsia="Calibri"/>
        </w:rPr>
        <w:t xml:space="preserve">the first prediction. </w:t>
      </w:r>
      <w:r w:rsidR="55271C51" w:rsidRPr="4797215F">
        <w:rPr>
          <w:rFonts w:eastAsia="Calibri"/>
        </w:rPr>
        <w:t xml:space="preserve">Students </w:t>
      </w:r>
      <w:r w:rsidR="11CEEC1F" w:rsidRPr="4797215F">
        <w:rPr>
          <w:rFonts w:eastAsia="Calibri"/>
        </w:rPr>
        <w:t xml:space="preserve">complete </w:t>
      </w:r>
      <w:r w:rsidR="227A2894" w:rsidRPr="4797215F">
        <w:rPr>
          <w:rFonts w:eastAsia="Calibri"/>
        </w:rPr>
        <w:t xml:space="preserve">the </w:t>
      </w:r>
      <w:r w:rsidR="713C71E7" w:rsidRPr="4797215F">
        <w:rPr>
          <w:rFonts w:eastAsia="Calibri"/>
        </w:rPr>
        <w:t>‘</w:t>
      </w:r>
      <w:r w:rsidR="5DA32040" w:rsidRPr="4797215F">
        <w:rPr>
          <w:rFonts w:eastAsia="Calibri"/>
        </w:rPr>
        <w:t>mental model 1</w:t>
      </w:r>
      <w:r w:rsidR="285D1780" w:rsidRPr="4797215F">
        <w:rPr>
          <w:rFonts w:eastAsia="Calibri"/>
        </w:rPr>
        <w:t>’</w:t>
      </w:r>
      <w:r w:rsidR="5DA32040" w:rsidRPr="4797215F">
        <w:rPr>
          <w:rFonts w:eastAsia="Calibri"/>
        </w:rPr>
        <w:t xml:space="preserve"> </w:t>
      </w:r>
      <w:r w:rsidR="11CEEC1F" w:rsidRPr="4797215F">
        <w:rPr>
          <w:rFonts w:eastAsia="Calibri"/>
        </w:rPr>
        <w:t xml:space="preserve">section </w:t>
      </w:r>
      <w:r w:rsidR="467BF641" w:rsidRPr="4797215F">
        <w:rPr>
          <w:rFonts w:eastAsia="Calibri"/>
        </w:rPr>
        <w:t>of</w:t>
      </w:r>
      <w:r w:rsidR="227A2894" w:rsidRPr="4797215F">
        <w:rPr>
          <w:rFonts w:eastAsia="Calibri"/>
        </w:rPr>
        <w:t xml:space="preserve"> </w:t>
      </w:r>
      <w:hyperlink w:anchor="_Resource_1:_Mental">
        <w:r w:rsidR="00582B3B">
          <w:rPr>
            <w:rStyle w:val="Hyperlink"/>
            <w:rFonts w:eastAsia="Calibri"/>
          </w:rPr>
          <w:t>Resource 1 – mental model boxes</w:t>
        </w:r>
      </w:hyperlink>
      <w:r w:rsidR="295AE55D" w:rsidRPr="4797215F">
        <w:rPr>
          <w:rFonts w:eastAsia="Calibri"/>
        </w:rPr>
        <w:t>.</w:t>
      </w:r>
    </w:p>
    <w:p w14:paraId="0FF2D5C8" w14:textId="4E7A1A4F" w:rsidR="001B78E3" w:rsidRDefault="16308B7D" w:rsidP="00BC0F79">
      <w:pPr>
        <w:pStyle w:val="Heading2"/>
      </w:pPr>
      <w:bookmarkStart w:id="17" w:name="_Lesson_3:_Exploring"/>
      <w:bookmarkStart w:id="18" w:name="_Toc151384415"/>
      <w:bookmarkEnd w:id="17"/>
      <w:r>
        <w:t>Lesson 3</w:t>
      </w:r>
      <w:r w:rsidR="00D139F9">
        <w:t xml:space="preserve"> – s</w:t>
      </w:r>
      <w:r w:rsidR="43A3BDB2">
        <w:t xml:space="preserve">ubjective and </w:t>
      </w:r>
      <w:r w:rsidR="077E3A1D">
        <w:t>o</w:t>
      </w:r>
      <w:r w:rsidR="43A3BDB2">
        <w:t>bjecti</w:t>
      </w:r>
      <w:r w:rsidR="53A8C394">
        <w:t>v</w:t>
      </w:r>
      <w:r w:rsidR="43A3BDB2">
        <w:t xml:space="preserve">e </w:t>
      </w:r>
      <w:r w:rsidR="5E0AE2A8">
        <w:t>l</w:t>
      </w:r>
      <w:r w:rsidR="43A3BDB2">
        <w:t>anguage</w:t>
      </w:r>
      <w:r w:rsidR="0E098C1C">
        <w:t xml:space="preserve"> and synonyms</w:t>
      </w:r>
      <w:bookmarkEnd w:id="18"/>
    </w:p>
    <w:p w14:paraId="69AC1346" w14:textId="46ADCB87" w:rsidR="002B611B" w:rsidRPr="002B611B" w:rsidRDefault="6B93D295" w:rsidP="00BE0DD3">
      <w:pPr>
        <w:pStyle w:val="ListNumber"/>
        <w:numPr>
          <w:ilvl w:val="0"/>
          <w:numId w:val="10"/>
        </w:numPr>
      </w:pPr>
      <w:r w:rsidRPr="562FB346">
        <w:t xml:space="preserve">Flick through the text </w:t>
      </w:r>
      <w:r w:rsidRPr="00495592">
        <w:rPr>
          <w:i/>
          <w:iCs/>
        </w:rPr>
        <w:t>Ned Kelly and the Green Sash</w:t>
      </w:r>
      <w:r w:rsidRPr="562FB346">
        <w:t xml:space="preserve"> and recall previous learning on argument and authority.</w:t>
      </w:r>
    </w:p>
    <w:p w14:paraId="20A73997" w14:textId="2DB66369" w:rsidR="002B611B" w:rsidRPr="002B611B" w:rsidRDefault="6B93D295" w:rsidP="00495592">
      <w:pPr>
        <w:pStyle w:val="ListNumber"/>
      </w:pPr>
      <w:r w:rsidRPr="562FB346">
        <w:t>Ask what Ned's opinion of the police was and how students know.</w:t>
      </w:r>
    </w:p>
    <w:p w14:paraId="3E88774F" w14:textId="6A1F84E1" w:rsidR="002B611B" w:rsidRPr="002B611B" w:rsidRDefault="6B93D295" w:rsidP="00495592">
      <w:pPr>
        <w:pStyle w:val="ListNumber"/>
        <w:rPr>
          <w:rFonts w:eastAsia="Calibri"/>
        </w:rPr>
      </w:pPr>
      <w:r>
        <w:t xml:space="preserve">Revisit the pages beginning with ‘My father was a convict…’ to ‘...blamed for stealing from wealthy squatters’ in the text and record examples of the language used to identify Ned’s feelings towards the police. For example, ‘brush with the law’, ‘traps’, ‘big-bellied </w:t>
      </w:r>
      <w:proofErr w:type="gramStart"/>
      <w:r>
        <w:t>unicorns’</w:t>
      </w:r>
      <w:proofErr w:type="gramEnd"/>
      <w:r>
        <w:t>.</w:t>
      </w:r>
      <w:r w:rsidR="00582B3B" w:rsidRPr="00700085">
        <w:t xml:space="preserve"> </w:t>
      </w:r>
      <w:r w:rsidRPr="562FB346">
        <w:rPr>
          <w:rFonts w:eastAsia="Calibri"/>
        </w:rPr>
        <w:t>Discuss:</w:t>
      </w:r>
    </w:p>
    <w:p w14:paraId="14E845EB" w14:textId="4D5EB738" w:rsidR="002B611B" w:rsidRPr="00495592" w:rsidRDefault="6B93D295" w:rsidP="00495592">
      <w:pPr>
        <w:pStyle w:val="ListBullet"/>
        <w:ind w:left="1134"/>
      </w:pPr>
      <w:r w:rsidRPr="00495592">
        <w:t>Why does Ned use this language to describe the police?</w:t>
      </w:r>
    </w:p>
    <w:p w14:paraId="1F997A29" w14:textId="237D3804" w:rsidR="002B611B" w:rsidRPr="00495592" w:rsidRDefault="6B93D295" w:rsidP="00495592">
      <w:pPr>
        <w:pStyle w:val="ListBullet"/>
        <w:ind w:left="1134"/>
      </w:pPr>
      <w:r w:rsidRPr="00495592">
        <w:t>What is the purpose of this language?</w:t>
      </w:r>
    </w:p>
    <w:p w14:paraId="4B5CE9BB" w14:textId="109FD201" w:rsidR="002B611B" w:rsidRPr="00495592" w:rsidRDefault="6B93D295" w:rsidP="00495592">
      <w:pPr>
        <w:pStyle w:val="ListBullet"/>
        <w:ind w:left="1134"/>
      </w:pPr>
      <w:r w:rsidRPr="00495592">
        <w:t>What would be the impact on the reader if the author did not use this descriptive language?</w:t>
      </w:r>
    </w:p>
    <w:p w14:paraId="7397277E" w14:textId="45943150" w:rsidR="002B611B" w:rsidRPr="002B611B" w:rsidRDefault="6B93D295" w:rsidP="00495592">
      <w:pPr>
        <w:pStyle w:val="ListNumber"/>
      </w:pPr>
      <w:r>
        <w:t>Revisit subjective and objective language, referring to Component A. Discuss whether the language Ned used to describe the police was subjective or objective. Ask how students know and what impact Ned’s language has on a reader. For example, Ned Kelly used subjective language to describe the police</w:t>
      </w:r>
      <w:r w:rsidR="187C2189">
        <w:t xml:space="preserve"> as he had a bias towards them.</w:t>
      </w:r>
      <w:r w:rsidR="6C048BA4">
        <w:t xml:space="preserve"> This language engages the reader and evokes emotions.</w:t>
      </w:r>
    </w:p>
    <w:p w14:paraId="24414904" w14:textId="5E483765" w:rsidR="002B611B" w:rsidRPr="002B611B" w:rsidRDefault="6B93D295" w:rsidP="00D21F89">
      <w:pPr>
        <w:pStyle w:val="FeatureBox"/>
      </w:pPr>
      <w:r w:rsidRPr="00D21F89">
        <w:rPr>
          <w:b/>
          <w:bCs/>
        </w:rPr>
        <w:lastRenderedPageBreak/>
        <w:t>Subjective language:</w:t>
      </w:r>
      <w:r>
        <w:t xml:space="preserve"> </w:t>
      </w:r>
      <w:r w:rsidR="006F7D0D">
        <w:t>w</w:t>
      </w:r>
      <w:r>
        <w:t>ords used to communicate opinions, feelings and personal biases (NESA Glossary).</w:t>
      </w:r>
    </w:p>
    <w:p w14:paraId="506518EE" w14:textId="1381FF07" w:rsidR="002B611B" w:rsidRPr="00495592" w:rsidRDefault="6B93D295" w:rsidP="00D21F89">
      <w:pPr>
        <w:pStyle w:val="FeatureBox"/>
      </w:pPr>
      <w:r w:rsidRPr="00D21F89">
        <w:rPr>
          <w:b/>
          <w:bCs/>
        </w:rPr>
        <w:t>Objective language:</w:t>
      </w:r>
      <w:r>
        <w:t xml:space="preserve"> </w:t>
      </w:r>
      <w:r w:rsidR="006F7D0D">
        <w:t>l</w:t>
      </w:r>
      <w:r>
        <w:t>anguage that is fact-based, measurable, observable, verifiable and unbiased. It does not include a speaker or writer’s point of view, interpretation or judgement (NESA Glossary).</w:t>
      </w:r>
    </w:p>
    <w:p w14:paraId="7D130087" w14:textId="199932BC" w:rsidR="002B611B" w:rsidRPr="002B611B" w:rsidRDefault="4557826C" w:rsidP="00495592">
      <w:pPr>
        <w:pStyle w:val="ListNumber"/>
      </w:pPr>
      <w:r w:rsidRPr="562FB346">
        <w:t>Select a subjective sentence from the double page. In pairs, students discuss why the language is subjective and how they know. For example, the author has used subjective language in the sentence, ‘</w:t>
      </w:r>
      <w:r w:rsidR="5681AD6E" w:rsidRPr="562FB346">
        <w:t>...showed no pity...</w:t>
      </w:r>
      <w:r w:rsidRPr="562FB346">
        <w:t xml:space="preserve">’, because this is Ned’s opinion of </w:t>
      </w:r>
      <w:r w:rsidR="20FFB52F" w:rsidRPr="562FB346">
        <w:t>how the police see the Kelly family</w:t>
      </w:r>
      <w:r w:rsidRPr="562FB346">
        <w:t>.</w:t>
      </w:r>
    </w:p>
    <w:p w14:paraId="1D61A50E" w14:textId="659FAB11" w:rsidR="002B611B" w:rsidRPr="002B611B" w:rsidRDefault="4557826C" w:rsidP="00495592">
      <w:pPr>
        <w:pStyle w:val="ListNumber"/>
      </w:pPr>
      <w:r w:rsidRPr="562FB346">
        <w:t xml:space="preserve">Ask students to identify an objective sentence from the double page. For example, ‘... </w:t>
      </w:r>
      <w:r w:rsidR="634EDA36" w:rsidRPr="562FB346">
        <w:t>mare hidden among the river gums</w:t>
      </w:r>
      <w:r w:rsidRPr="562FB346">
        <w:t>.’ This is a fact</w:t>
      </w:r>
      <w:r w:rsidR="27D623AA" w:rsidRPr="562FB346">
        <w:t xml:space="preserve"> to describe where the mare was</w:t>
      </w:r>
      <w:r w:rsidRPr="562FB346">
        <w:t>.</w:t>
      </w:r>
    </w:p>
    <w:p w14:paraId="32563A42" w14:textId="3AEE4EB0" w:rsidR="002B611B" w:rsidRPr="002B611B" w:rsidRDefault="49EE0A69" w:rsidP="00495592">
      <w:pPr>
        <w:pStyle w:val="ListNumber"/>
      </w:pPr>
      <w:r w:rsidRPr="562FB346">
        <w:t>Explain that the use of subjective language in the text requires the reader to consider whether it is literal or imp</w:t>
      </w:r>
      <w:r w:rsidR="2E391E10" w:rsidRPr="562FB346">
        <w:t>lied information.</w:t>
      </w:r>
      <w:r w:rsidR="46B3A2AA" w:rsidRPr="562FB346">
        <w:t xml:space="preserve"> Draw students' attention to ‘big-bellied unicorns’, ‘fat</w:t>
      </w:r>
      <w:r w:rsidR="00700085">
        <w:t>-</w:t>
      </w:r>
      <w:r w:rsidR="46B3A2AA" w:rsidRPr="562FB346">
        <w:t xml:space="preserve">necked unicorns’, ‘wombat-headed, magpie legged, splay footed officers of justice’ and ‘snakes and </w:t>
      </w:r>
      <w:proofErr w:type="gramStart"/>
      <w:r w:rsidR="46B3A2AA" w:rsidRPr="562FB346">
        <w:t>toads’</w:t>
      </w:r>
      <w:proofErr w:type="gramEnd"/>
      <w:r w:rsidR="46B3A2AA" w:rsidRPr="562FB346">
        <w:t>. Ask what these terms are referring to. Explain that these terms are not meant to be understood as literal meanings. Instead, the author’s purpose is for readers to understand the implied meaning and that Ned Kelly has a negative opinion towards the police. He is expressing this opinion by likening them to different mythical and real-life creatures.</w:t>
      </w:r>
    </w:p>
    <w:p w14:paraId="0438DEA4" w14:textId="32BF6963" w:rsidR="002B611B" w:rsidRPr="002B611B" w:rsidRDefault="46B3A2AA" w:rsidP="00D21F89">
      <w:pPr>
        <w:pStyle w:val="FeatureBox"/>
      </w:pPr>
      <w:r w:rsidRPr="00D21F89">
        <w:rPr>
          <w:b/>
          <w:bCs/>
        </w:rPr>
        <w:t>Literal:</w:t>
      </w:r>
      <w:r>
        <w:t xml:space="preserve"> </w:t>
      </w:r>
      <w:r w:rsidR="00495592">
        <w:t>h</w:t>
      </w:r>
      <w:r>
        <w:t xml:space="preserve">aving only the most direct meaning. For example, </w:t>
      </w:r>
      <w:r w:rsidR="009B3BC6">
        <w:t>‘</w:t>
      </w:r>
      <w:r>
        <w:t>It is raining very heavily</w:t>
      </w:r>
      <w:r w:rsidR="009B3BC6">
        <w:t>’.</w:t>
      </w:r>
      <w:r>
        <w:t xml:space="preserve"> (NESA Glossary)</w:t>
      </w:r>
    </w:p>
    <w:p w14:paraId="1D8C041E" w14:textId="0E5667C8" w:rsidR="002B611B" w:rsidRPr="002B611B" w:rsidRDefault="46B3A2AA" w:rsidP="00D21F89">
      <w:pPr>
        <w:pStyle w:val="FeatureBox"/>
        <w:rPr>
          <w:rFonts w:eastAsia="Calibri"/>
        </w:rPr>
      </w:pPr>
      <w:r w:rsidRPr="00D21F89">
        <w:rPr>
          <w:b/>
          <w:bCs/>
        </w:rPr>
        <w:t>Implied:</w:t>
      </w:r>
      <w:r>
        <w:t xml:space="preserve"> </w:t>
      </w:r>
      <w:r w:rsidR="00495592">
        <w:t>a</w:t>
      </w:r>
      <w:r>
        <w:t xml:space="preserve">dditional information is drawn upon to decode what is being said. For example, </w:t>
      </w:r>
      <w:r w:rsidR="009B3BC6">
        <w:t>‘</w:t>
      </w:r>
      <w:r>
        <w:t xml:space="preserve">It is raining cats and </w:t>
      </w:r>
      <w:proofErr w:type="gramStart"/>
      <w:r>
        <w:t>dogs</w:t>
      </w:r>
      <w:r w:rsidR="009B3BC6">
        <w:t>’</w:t>
      </w:r>
      <w:proofErr w:type="gramEnd"/>
      <w:r w:rsidR="009B3BC6">
        <w:t>.</w:t>
      </w:r>
      <w:r>
        <w:t xml:space="preserve"> (NESA Glossary)</w:t>
      </w:r>
    </w:p>
    <w:p w14:paraId="59CED25C" w14:textId="464BA6FB" w:rsidR="002B611B" w:rsidRPr="002B611B" w:rsidRDefault="70F3F51A" w:rsidP="001A5A7B">
      <w:pPr>
        <w:pStyle w:val="ListNumber"/>
        <w:rPr>
          <w:rFonts w:eastAsia="Calibri"/>
        </w:rPr>
      </w:pPr>
      <w:r>
        <w:t xml:space="preserve">Revise synonyms from Component A. Explain that the author chose to use synonyms to avoid repetition and to convey the emotions of Ned Kelly. </w:t>
      </w:r>
    </w:p>
    <w:p w14:paraId="4EE85E17" w14:textId="0A515DE0" w:rsidR="002B611B" w:rsidRPr="002B611B" w:rsidRDefault="70F3F51A" w:rsidP="001A5A7B">
      <w:pPr>
        <w:pStyle w:val="ListNumber"/>
      </w:pPr>
      <w:r w:rsidRPr="562FB346">
        <w:lastRenderedPageBreak/>
        <w:t>Ask and discuss the following:</w:t>
      </w:r>
    </w:p>
    <w:p w14:paraId="0DA92FFB" w14:textId="6B51CFC8" w:rsidR="002B611B" w:rsidRPr="001A5A7B" w:rsidRDefault="70F3F51A" w:rsidP="001A5A7B">
      <w:pPr>
        <w:pStyle w:val="ListBullet"/>
        <w:ind w:left="1134"/>
      </w:pPr>
      <w:r w:rsidRPr="001A5A7B">
        <w:t>Why does Ned call the police different names? What images do you see when you hear these words?</w:t>
      </w:r>
    </w:p>
    <w:p w14:paraId="0DAAB84B" w14:textId="3CB7BAF3" w:rsidR="002B611B" w:rsidRPr="001A5A7B" w:rsidRDefault="70F3F51A" w:rsidP="001A5A7B">
      <w:pPr>
        <w:pStyle w:val="ListBullet"/>
        <w:ind w:left="1134"/>
      </w:pPr>
      <w:r w:rsidRPr="001A5A7B">
        <w:t xml:space="preserve">What would the impact be if the author did not use synonyms? </w:t>
      </w:r>
    </w:p>
    <w:p w14:paraId="0986C5E9" w14:textId="4586F80E" w:rsidR="002B611B" w:rsidRPr="001A5A7B" w:rsidRDefault="498C930E" w:rsidP="001A5A7B">
      <w:pPr>
        <w:pStyle w:val="ListBullet"/>
        <w:ind w:left="1134"/>
      </w:pPr>
      <w:r w:rsidRPr="001A5A7B">
        <w:t>Is the language subjective or objective?</w:t>
      </w:r>
    </w:p>
    <w:p w14:paraId="75290DA1" w14:textId="4B31C047" w:rsidR="002B611B" w:rsidRPr="001A5A7B" w:rsidRDefault="70F3F51A" w:rsidP="001A5A7B">
      <w:pPr>
        <w:pStyle w:val="ListBullet"/>
        <w:ind w:left="1134"/>
      </w:pPr>
      <w:r w:rsidRPr="001A5A7B">
        <w:t>What is the effect of the implied meaning of the language being used? How does this represent Ned Kelly’s relationship with the police?</w:t>
      </w:r>
    </w:p>
    <w:p w14:paraId="03823051" w14:textId="74F9C75E" w:rsidR="002B611B" w:rsidRPr="002B611B" w:rsidRDefault="2AE9C7B8" w:rsidP="001A5A7B">
      <w:pPr>
        <w:pStyle w:val="ListNumber"/>
      </w:pPr>
      <w:r w:rsidRPr="562FB346">
        <w:t xml:space="preserve">Identify </w:t>
      </w:r>
      <w:r w:rsidR="11918DCD" w:rsidRPr="562FB346">
        <w:t xml:space="preserve">and record </w:t>
      </w:r>
      <w:r w:rsidRPr="562FB346">
        <w:t xml:space="preserve">synonyms the author has used in the text. For example, family </w:t>
      </w:r>
      <w:r w:rsidR="6F71112B" w:rsidRPr="562FB346">
        <w:t xml:space="preserve">– clan, </w:t>
      </w:r>
      <w:r w:rsidR="3C9824DC" w:rsidRPr="562FB346">
        <w:t xml:space="preserve">misfortune – suffered, </w:t>
      </w:r>
      <w:r w:rsidR="7EAC030B" w:rsidRPr="562FB346">
        <w:t>duffing – stealing</w:t>
      </w:r>
      <w:r w:rsidR="603DCBE8" w:rsidRPr="562FB346">
        <w:t>, bushranger – fugitive</w:t>
      </w:r>
      <w:r w:rsidR="7EAC030B" w:rsidRPr="562FB346">
        <w:t>.</w:t>
      </w:r>
    </w:p>
    <w:p w14:paraId="45F8C588" w14:textId="404AF9CC" w:rsidR="002B611B" w:rsidRPr="002B611B" w:rsidRDefault="49CFDC9A" w:rsidP="001A5A7B">
      <w:pPr>
        <w:pStyle w:val="ListNumber"/>
      </w:pPr>
      <w:r w:rsidRPr="562FB346">
        <w:t xml:space="preserve">Explain that students will be </w:t>
      </w:r>
      <w:r w:rsidR="02925D8A" w:rsidRPr="562FB346">
        <w:t xml:space="preserve">writing sentences and then </w:t>
      </w:r>
      <w:r w:rsidRPr="562FB346">
        <w:t xml:space="preserve">replacing </w:t>
      </w:r>
      <w:r w:rsidR="3BD1E03D" w:rsidRPr="562FB346">
        <w:t xml:space="preserve">some </w:t>
      </w:r>
      <w:r w:rsidR="3321EF2D" w:rsidRPr="562FB346">
        <w:t xml:space="preserve">of the </w:t>
      </w:r>
      <w:r w:rsidRPr="562FB346">
        <w:t>words with synonyms</w:t>
      </w:r>
      <w:r w:rsidR="747EF7B4" w:rsidRPr="562FB346">
        <w:t xml:space="preserve">. These sentences will be written using subjective or objective language. </w:t>
      </w:r>
      <w:r w:rsidRPr="562FB346">
        <w:t>Use images and language from the text to model writing sentence</w:t>
      </w:r>
      <w:r w:rsidR="2EF3C9D7" w:rsidRPr="562FB346">
        <w:t>s</w:t>
      </w:r>
      <w:r w:rsidR="43BDA10C" w:rsidRPr="562FB346">
        <w:t>.</w:t>
      </w:r>
      <w:r w:rsidR="2EF3C9D7" w:rsidRPr="562FB346">
        <w:t xml:space="preserve"> </w:t>
      </w:r>
      <w:r w:rsidR="34BA52E4" w:rsidRPr="562FB346">
        <w:t>D</w:t>
      </w:r>
      <w:r w:rsidR="2EF3C9D7" w:rsidRPr="562FB346">
        <w:t xml:space="preserve">emonstrate rewriting </w:t>
      </w:r>
      <w:r w:rsidR="01A23B9C" w:rsidRPr="562FB346">
        <w:t xml:space="preserve">the sentences </w:t>
      </w:r>
      <w:r w:rsidR="2EF3C9D7" w:rsidRPr="562FB346">
        <w:t>using synonyms</w:t>
      </w:r>
      <w:r w:rsidR="19004CD8" w:rsidRPr="562FB346">
        <w:t xml:space="preserve"> from activity 10</w:t>
      </w:r>
      <w:r w:rsidR="32B5143C" w:rsidRPr="562FB346">
        <w:t xml:space="preserve">. </w:t>
      </w:r>
      <w:r w:rsidRPr="562FB346">
        <w:t>For example:</w:t>
      </w:r>
    </w:p>
    <w:p w14:paraId="1E23F4DA" w14:textId="0574F402" w:rsidR="002B611B" w:rsidRPr="001A5A7B" w:rsidRDefault="0089390A" w:rsidP="001A5A7B">
      <w:pPr>
        <w:pStyle w:val="ListBullet"/>
        <w:ind w:left="1134"/>
      </w:pPr>
      <w:r w:rsidRPr="0089390A">
        <w:rPr>
          <w:rStyle w:val="Strong"/>
        </w:rPr>
        <w:t>S</w:t>
      </w:r>
      <w:r w:rsidR="5E52F663" w:rsidRPr="0089390A">
        <w:rPr>
          <w:rStyle w:val="Strong"/>
        </w:rPr>
        <w:t>ubjective</w:t>
      </w:r>
      <w:r w:rsidR="5E52F663" w:rsidRPr="001A5A7B">
        <w:t xml:space="preserve">: </w:t>
      </w:r>
      <w:r w:rsidR="7AD9E48A" w:rsidRPr="001A5A7B">
        <w:t xml:space="preserve">I was forced to become a bushranger. </w:t>
      </w:r>
      <w:r w:rsidR="3D659E33" w:rsidRPr="001A5A7B">
        <w:t>I was forced to become a fugitive.</w:t>
      </w:r>
    </w:p>
    <w:p w14:paraId="0E333404" w14:textId="099732A3" w:rsidR="002B611B" w:rsidRPr="001A5A7B" w:rsidRDefault="0089390A" w:rsidP="001A5A7B">
      <w:pPr>
        <w:pStyle w:val="ListBullet"/>
        <w:ind w:left="1134"/>
      </w:pPr>
      <w:r w:rsidRPr="0089390A">
        <w:rPr>
          <w:rStyle w:val="Strong"/>
        </w:rPr>
        <w:t>O</w:t>
      </w:r>
      <w:r w:rsidR="095FD106" w:rsidRPr="0089390A">
        <w:rPr>
          <w:rStyle w:val="Strong"/>
        </w:rPr>
        <w:t>bjective</w:t>
      </w:r>
      <w:r w:rsidR="095FD106" w:rsidRPr="001A5A7B">
        <w:t xml:space="preserve">: </w:t>
      </w:r>
      <w:r w:rsidR="220EDFBF" w:rsidRPr="001A5A7B">
        <w:t>Dad was caught duffing a calf. Dad was caught stealing a calf.</w:t>
      </w:r>
    </w:p>
    <w:p w14:paraId="29B27EA5" w14:textId="0D7E3645" w:rsidR="002B611B" w:rsidRPr="002B611B" w:rsidRDefault="07C7E8BC" w:rsidP="001A5A7B">
      <w:pPr>
        <w:pStyle w:val="ListNumber"/>
      </w:pPr>
      <w:r w:rsidRPr="562FB346">
        <w:t xml:space="preserve">Students write subjective and objective sentences on individual strips of paper, using images and language from the text. </w:t>
      </w:r>
      <w:r w:rsidR="197645E0" w:rsidRPr="562FB346">
        <w:t>Students re</w:t>
      </w:r>
      <w:r w:rsidRPr="562FB346">
        <w:t>writ</w:t>
      </w:r>
      <w:r w:rsidR="4810937C" w:rsidRPr="562FB346">
        <w:t>e</w:t>
      </w:r>
      <w:r w:rsidRPr="562FB346">
        <w:t xml:space="preserve"> the</w:t>
      </w:r>
      <w:r w:rsidR="733EF06E" w:rsidRPr="562FB346">
        <w:t>ir</w:t>
      </w:r>
      <w:r w:rsidRPr="562FB346">
        <w:t xml:space="preserve"> sentences using synonyms from activity 10</w:t>
      </w:r>
      <w:r w:rsidR="46F1000F" w:rsidRPr="562FB346">
        <w:t>, on separate strips of paper.</w:t>
      </w:r>
    </w:p>
    <w:p w14:paraId="5C5D53AC" w14:textId="0E395ED1" w:rsidR="002B611B" w:rsidRPr="002B611B" w:rsidRDefault="46F1000F" w:rsidP="00BC0F79">
      <w:pPr>
        <w:pStyle w:val="FeatureBox2"/>
      </w:pPr>
      <w:r w:rsidRPr="562FB346">
        <w:rPr>
          <w:b/>
          <w:bCs/>
        </w:rPr>
        <w:t>Too hard?</w:t>
      </w:r>
      <w:r w:rsidRPr="562FB346">
        <w:t xml:space="preserve"> Provide students with a scaffold to fill in the missing subjective and objective language.</w:t>
      </w:r>
    </w:p>
    <w:p w14:paraId="0EBA5F2C" w14:textId="458C7B6C" w:rsidR="002B611B" w:rsidRPr="002B611B" w:rsidRDefault="46F1000F" w:rsidP="00BC0F79">
      <w:pPr>
        <w:pStyle w:val="ListNumber"/>
        <w:rPr>
          <w:rFonts w:eastAsia="Calibri"/>
        </w:rPr>
      </w:pPr>
      <w:r w:rsidRPr="562FB346">
        <w:rPr>
          <w:rFonts w:eastAsia="Calibri"/>
        </w:rPr>
        <w:lastRenderedPageBreak/>
        <w:t xml:space="preserve">Revisit active listening skills and </w:t>
      </w:r>
      <w:r w:rsidRPr="562FB346">
        <w:rPr>
          <w:lang w:val="en-US"/>
        </w:rPr>
        <w:t>ways to value the contributions of others.</w:t>
      </w:r>
      <w:r w:rsidRPr="562FB346">
        <w:rPr>
          <w:rFonts w:eastAsia="Calibri"/>
        </w:rPr>
        <w:t xml:space="preserve"> In small groups, remind students to stay on topic as they share their sentences to express their understanding of subjective and objective sentences. Students group each sentence under the headings subjective and objective and circle the synonyms.</w:t>
      </w:r>
    </w:p>
    <w:p w14:paraId="0E27DE30" w14:textId="2165E418" w:rsidR="002B611B" w:rsidRPr="002B611B" w:rsidRDefault="46F1000F" w:rsidP="00BC0F79">
      <w:pPr>
        <w:pStyle w:val="ListNumber"/>
        <w:rPr>
          <w:rFonts w:eastAsia="Calibri"/>
        </w:rPr>
      </w:pPr>
      <w:r w:rsidRPr="562FB346">
        <w:rPr>
          <w:rFonts w:eastAsia="Calibri"/>
        </w:rPr>
        <w:t xml:space="preserve">Ask students to reflect on the impact synonyms have on the argument that the reader is presenting. For example, </w:t>
      </w:r>
      <w:r w:rsidR="2C179DD0" w:rsidRPr="562FB346">
        <w:rPr>
          <w:rFonts w:eastAsia="Calibri"/>
        </w:rPr>
        <w:t>the author is engaging the reader by avoiding repetition and conveying the emotions of Ned Kelly.</w:t>
      </w:r>
      <w:r w:rsidR="38E4CA98" w:rsidRPr="562FB346">
        <w:rPr>
          <w:rFonts w:eastAsia="Calibri"/>
        </w:rPr>
        <w:t xml:space="preserve"> The author is trying to evoke emotion in the reader to sympathise and agree with Ned Kelly’s argument.</w:t>
      </w:r>
    </w:p>
    <w:p w14:paraId="0BA08361" w14:textId="1AAB5430" w:rsidR="002B611B" w:rsidRPr="002B611B" w:rsidRDefault="52AEBFD7" w:rsidP="00EE0033">
      <w:pPr>
        <w:pStyle w:val="FeatureBox3"/>
      </w:pPr>
      <w:r w:rsidRPr="562FB346">
        <w:rPr>
          <w:b/>
          <w:bCs/>
        </w:rPr>
        <w:t xml:space="preserve">Assessment task 1 </w:t>
      </w:r>
      <w:r>
        <w:t>–</w:t>
      </w:r>
      <w:r w:rsidR="0046476A">
        <w:t xml:space="preserve"> </w:t>
      </w:r>
      <w:r w:rsidR="009C5137">
        <w:t>o</w:t>
      </w:r>
      <w:r>
        <w:t>bservations from this lesson allow students to demonstrate achievement towards the following syllabus outcome and content points:</w:t>
      </w:r>
    </w:p>
    <w:p w14:paraId="50FC8892" w14:textId="320DF541" w:rsidR="002B611B" w:rsidRPr="002B611B" w:rsidRDefault="52AEBFD7" w:rsidP="00EE0033">
      <w:pPr>
        <w:pStyle w:val="FeatureBox3"/>
      </w:pPr>
      <w:r w:rsidRPr="562FB346">
        <w:rPr>
          <w:b/>
          <w:bCs/>
        </w:rPr>
        <w:t>EN2-VOCAB-01</w:t>
      </w:r>
      <w:r>
        <w:t xml:space="preserve"> – builds knowledge and uses of Tier 1, Tier 2 and Tier 3 vocabulary through interacting, wide reading and writing, and by defining and analysing words.</w:t>
      </w:r>
    </w:p>
    <w:p w14:paraId="5BC3B7A0" w14:textId="66229BA3" w:rsidR="002B611B" w:rsidRPr="00E410A9" w:rsidRDefault="52AEBFD7" w:rsidP="00BE0DD3">
      <w:pPr>
        <w:pStyle w:val="FeatureBox3"/>
        <w:numPr>
          <w:ilvl w:val="0"/>
          <w:numId w:val="28"/>
        </w:numPr>
        <w:ind w:left="567" w:hanging="567"/>
      </w:pPr>
      <w:r>
        <w:t>identify the difference between synonyms and antonyms.</w:t>
      </w:r>
    </w:p>
    <w:p w14:paraId="3E3C7909" w14:textId="1F49ECA3" w:rsidR="001B78E3" w:rsidRDefault="16308B7D" w:rsidP="00BC0F79">
      <w:pPr>
        <w:pStyle w:val="Heading2"/>
      </w:pPr>
      <w:bookmarkStart w:id="19" w:name="_Lesson_4:_Understanding"/>
      <w:bookmarkStart w:id="20" w:name="_Lesson_4_–"/>
      <w:bookmarkStart w:id="21" w:name="_Toc151384416"/>
      <w:bookmarkEnd w:id="19"/>
      <w:bookmarkEnd w:id="20"/>
      <w:r>
        <w:t>Lesson 4</w:t>
      </w:r>
      <w:r w:rsidR="00E410A9">
        <w:t xml:space="preserve"> – u</w:t>
      </w:r>
      <w:r w:rsidR="3F0E6359">
        <w:t xml:space="preserve">nderstanding authorship </w:t>
      </w:r>
      <w:r w:rsidR="42BAE37F">
        <w:t>and interrogative sentences</w:t>
      </w:r>
      <w:bookmarkEnd w:id="21"/>
    </w:p>
    <w:p w14:paraId="4F600DF9" w14:textId="037F9657" w:rsidR="16E3EACE" w:rsidRPr="00AD096B" w:rsidRDefault="3C4A137A" w:rsidP="00BE0DD3">
      <w:pPr>
        <w:pStyle w:val="ListNumber"/>
        <w:numPr>
          <w:ilvl w:val="0"/>
          <w:numId w:val="11"/>
        </w:numPr>
        <w:rPr>
          <w:rFonts w:eastAsia="Calibri"/>
        </w:rPr>
      </w:pPr>
      <w:r>
        <w:t>Display</w:t>
      </w:r>
      <w:r w:rsidR="754C6B5B">
        <w:t xml:space="preserve"> an image of Mark Greenwood and introduce him as the author of </w:t>
      </w:r>
      <w:r w:rsidR="16E3EACE" w:rsidRPr="4F057BC8">
        <w:rPr>
          <w:rStyle w:val="Emphasis"/>
        </w:rPr>
        <w:t>Ned Kelly and the Green Sash</w:t>
      </w:r>
      <w:r w:rsidR="16E3EACE">
        <w:t xml:space="preserve">. </w:t>
      </w:r>
      <w:r w:rsidR="6EE87C40">
        <w:t>Share the following fun facts about Mark Greenwood</w:t>
      </w:r>
      <w:r w:rsidR="16E3EACE">
        <w:t>:</w:t>
      </w:r>
    </w:p>
    <w:p w14:paraId="7783EB91" w14:textId="6F4A8277" w:rsidR="229FD6F9" w:rsidRPr="00AD096B" w:rsidRDefault="77C952CC" w:rsidP="00AD096B">
      <w:pPr>
        <w:pStyle w:val="ListBullet"/>
        <w:ind w:left="1134"/>
      </w:pPr>
      <w:r w:rsidRPr="00AD096B">
        <w:t>He is a</w:t>
      </w:r>
      <w:r w:rsidR="5AEE1717" w:rsidRPr="00AD096B">
        <w:t xml:space="preserve"> </w:t>
      </w:r>
      <w:r w:rsidRPr="00AD096B">
        <w:t>‘</w:t>
      </w:r>
      <w:r w:rsidR="5AEE1717" w:rsidRPr="00AD096B">
        <w:t>history hunter</w:t>
      </w:r>
      <w:r w:rsidRPr="00AD096B">
        <w:t>’</w:t>
      </w:r>
      <w:r w:rsidR="6403BEE0" w:rsidRPr="00AD096B">
        <w:t>.</w:t>
      </w:r>
    </w:p>
    <w:p w14:paraId="46DAAB8A" w14:textId="7EC0ACBA" w:rsidR="38E0BA03" w:rsidRPr="00AD096B" w:rsidRDefault="54E9D25B" w:rsidP="00AD096B">
      <w:pPr>
        <w:pStyle w:val="ListBullet"/>
        <w:ind w:left="1134"/>
      </w:pPr>
      <w:r w:rsidRPr="00AD096B">
        <w:t>He loves</w:t>
      </w:r>
      <w:r w:rsidR="011C9CAE" w:rsidRPr="00AD096B">
        <w:t xml:space="preserve"> writing history mysteries</w:t>
      </w:r>
      <w:r w:rsidR="2793F7B2" w:rsidRPr="00AD096B">
        <w:t>.</w:t>
      </w:r>
    </w:p>
    <w:p w14:paraId="0B15C5B6" w14:textId="09E0FA32" w:rsidR="38E0BA03" w:rsidRPr="00AD096B" w:rsidRDefault="11C38496" w:rsidP="00AD096B">
      <w:pPr>
        <w:pStyle w:val="ListBullet"/>
        <w:ind w:left="1134"/>
      </w:pPr>
      <w:r w:rsidRPr="00AD096B">
        <w:lastRenderedPageBreak/>
        <w:t>W</w:t>
      </w:r>
      <w:r w:rsidR="3FDCD6FA" w:rsidRPr="00AD096B">
        <w:t>hen</w:t>
      </w:r>
      <w:r w:rsidR="011C9CAE" w:rsidRPr="00AD096B">
        <w:t xml:space="preserve"> writ</w:t>
      </w:r>
      <w:r w:rsidR="0970ABB5" w:rsidRPr="00AD096B">
        <w:t>ing</w:t>
      </w:r>
      <w:r w:rsidR="011C9CAE" w:rsidRPr="00AD096B">
        <w:t xml:space="preserve"> stories </w:t>
      </w:r>
      <w:r w:rsidRPr="00AD096B">
        <w:t xml:space="preserve">his inspirations </w:t>
      </w:r>
      <w:r w:rsidR="011C9CAE" w:rsidRPr="00AD096B">
        <w:t xml:space="preserve">are interesting </w:t>
      </w:r>
      <w:r w:rsidR="765E4FAF" w:rsidRPr="00AD096B">
        <w:t>characters</w:t>
      </w:r>
      <w:r w:rsidR="011C9CAE" w:rsidRPr="00AD096B">
        <w:t xml:space="preserve">, </w:t>
      </w:r>
      <w:r w:rsidR="7CCC5273" w:rsidRPr="00AD096B">
        <w:t xml:space="preserve">old photographs, </w:t>
      </w:r>
      <w:r w:rsidR="011C9CAE" w:rsidRPr="00AD096B">
        <w:t>places, times and events in history</w:t>
      </w:r>
      <w:r w:rsidR="7C5310DB" w:rsidRPr="00AD096B">
        <w:t>.</w:t>
      </w:r>
    </w:p>
    <w:p w14:paraId="0635768D" w14:textId="241ED53A" w:rsidR="479F8C91" w:rsidRPr="00AD096B" w:rsidRDefault="3407B059" w:rsidP="00AD096B">
      <w:pPr>
        <w:pStyle w:val="ListBullet"/>
        <w:ind w:left="1134"/>
      </w:pPr>
      <w:r w:rsidRPr="00AD096B">
        <w:t>He</w:t>
      </w:r>
      <w:r w:rsidR="4C54E518" w:rsidRPr="00AD096B">
        <w:t xml:space="preserve"> like</w:t>
      </w:r>
      <w:r w:rsidRPr="00AD096B">
        <w:t>s</w:t>
      </w:r>
      <w:r w:rsidR="4C54E518" w:rsidRPr="00AD096B">
        <w:t xml:space="preserve"> researching </w:t>
      </w:r>
      <w:r w:rsidR="22C71481" w:rsidRPr="00AD096B">
        <w:t xml:space="preserve">so </w:t>
      </w:r>
      <w:r w:rsidRPr="00AD096B">
        <w:t xml:space="preserve">he </w:t>
      </w:r>
      <w:r w:rsidR="22C71481" w:rsidRPr="00AD096B">
        <w:t xml:space="preserve">can </w:t>
      </w:r>
      <w:r w:rsidR="4C54E518" w:rsidRPr="00AD096B">
        <w:t xml:space="preserve">present people with </w:t>
      </w:r>
      <w:proofErr w:type="gramStart"/>
      <w:r w:rsidR="4128C883" w:rsidRPr="00AD096B">
        <w:t>factual</w:t>
      </w:r>
      <w:r w:rsidR="4C54E518" w:rsidRPr="00AD096B">
        <w:t xml:space="preserve"> information</w:t>
      </w:r>
      <w:proofErr w:type="gramEnd"/>
      <w:r w:rsidR="4C54E518" w:rsidRPr="00AD096B">
        <w:t xml:space="preserve"> and support it with</w:t>
      </w:r>
      <w:r w:rsidR="7CA0EB11" w:rsidRPr="00AD096B">
        <w:t xml:space="preserve"> his</w:t>
      </w:r>
      <w:r w:rsidR="4C54E518" w:rsidRPr="00AD096B">
        <w:t xml:space="preserve"> imagination.</w:t>
      </w:r>
    </w:p>
    <w:p w14:paraId="70B9DC7A" w14:textId="2796BEC5" w:rsidR="00DF69EF" w:rsidRPr="008E3D8A" w:rsidRDefault="1A90E6B1" w:rsidP="008E3D8A">
      <w:pPr>
        <w:pStyle w:val="ListNumber"/>
      </w:pPr>
      <w:r>
        <w:t xml:space="preserve">Introduce authorship. </w:t>
      </w:r>
      <w:r w:rsidR="26226995">
        <w:t xml:space="preserve">Explain to students that authorship </w:t>
      </w:r>
      <w:r w:rsidR="00DF69EF">
        <w:t xml:space="preserve">is how a text is </w:t>
      </w:r>
      <w:r w:rsidR="009B5DEB">
        <w:t>produced</w:t>
      </w:r>
      <w:r w:rsidR="00451FAE">
        <w:t>, it is the act of writing</w:t>
      </w:r>
      <w:r w:rsidR="00723EB3">
        <w:t xml:space="preserve"> and creating. </w:t>
      </w:r>
      <w:r w:rsidR="00980CA1">
        <w:t xml:space="preserve">Authors use their </w:t>
      </w:r>
      <w:r w:rsidR="00B125F8">
        <w:t xml:space="preserve">language skills </w:t>
      </w:r>
      <w:r w:rsidR="00D5562E">
        <w:t xml:space="preserve">and creativity </w:t>
      </w:r>
      <w:r w:rsidR="00980CA1">
        <w:t xml:space="preserve">to </w:t>
      </w:r>
      <w:r w:rsidR="001E3EE1">
        <w:t xml:space="preserve">write </w:t>
      </w:r>
      <w:r w:rsidR="00D5562E">
        <w:t xml:space="preserve">for others to read and enjoy. </w:t>
      </w:r>
      <w:r w:rsidR="00C73A0C">
        <w:t>Authorship can also include other</w:t>
      </w:r>
      <w:r w:rsidR="00B125F8">
        <w:t xml:space="preserve">s </w:t>
      </w:r>
      <w:r w:rsidR="00C73A0C">
        <w:t>who contributed to a story.</w:t>
      </w:r>
    </w:p>
    <w:p w14:paraId="6B52F963" w14:textId="63841718" w:rsidR="00632F8B" w:rsidRPr="008E3D8A" w:rsidRDefault="50616FE4" w:rsidP="008E3D8A">
      <w:pPr>
        <w:pStyle w:val="ListNumber"/>
      </w:pPr>
      <w:r>
        <w:t xml:space="preserve">Revise </w:t>
      </w:r>
      <w:r w:rsidR="0C9CD5A4">
        <w:t>authority</w:t>
      </w:r>
      <w:r w:rsidR="1F6D1B23">
        <w:t>.</w:t>
      </w:r>
      <w:r w:rsidR="6BD44578">
        <w:t xml:space="preserve"> Draw attention to the concept of </w:t>
      </w:r>
      <w:r w:rsidR="0046476A">
        <w:t>‘</w:t>
      </w:r>
      <w:r w:rsidR="6BD44578">
        <w:t>authority</w:t>
      </w:r>
      <w:r w:rsidR="0046476A">
        <w:t>’</w:t>
      </w:r>
      <w:r w:rsidR="6BD44578">
        <w:t xml:space="preserve"> by stating </w:t>
      </w:r>
      <w:r w:rsidR="464497EB">
        <w:t>it</w:t>
      </w:r>
      <w:r w:rsidR="6BD44578">
        <w:t xml:space="preserve"> includes how the meaning of the text is controlled or constructed by its creator(s) and by its audience.</w:t>
      </w:r>
      <w:r w:rsidR="6426863D">
        <w:t xml:space="preserve"> </w:t>
      </w:r>
      <w:r w:rsidR="6BD44578">
        <w:t>This is important to note as authors control the impact and effect a text has on its audience by making intentional choices about language, form and structure used. Remind students that understanding authority is important as readers need to be constructive and critical thinkers.</w:t>
      </w:r>
    </w:p>
    <w:p w14:paraId="3300F1FA" w14:textId="5D76D234" w:rsidR="6C725DB6" w:rsidRDefault="77342F61" w:rsidP="008E3D8A">
      <w:pPr>
        <w:pStyle w:val="FeatureBox"/>
      </w:pPr>
      <w:r w:rsidRPr="0046476A">
        <w:rPr>
          <w:b/>
          <w:bCs/>
        </w:rPr>
        <w:t xml:space="preserve">Authority </w:t>
      </w:r>
      <w:r w:rsidRPr="0046476A">
        <w:rPr>
          <w:rStyle w:val="Emphasis"/>
          <w:b/>
          <w:bCs/>
        </w:rPr>
        <w:t>of</w:t>
      </w:r>
      <w:r w:rsidRPr="0046476A">
        <w:rPr>
          <w:b/>
          <w:bCs/>
        </w:rPr>
        <w:t xml:space="preserve"> a tex</w:t>
      </w:r>
      <w:r w:rsidR="00FF63BC" w:rsidRPr="0046476A">
        <w:rPr>
          <w:b/>
          <w:bCs/>
        </w:rPr>
        <w:t>t</w:t>
      </w:r>
      <w:r w:rsidR="00FF63BC">
        <w:t xml:space="preserve"> –</w:t>
      </w:r>
      <w:r>
        <w:t xml:space="preserve"> How trustworthy, authentic or valid an audience may find the representation of ideas, experiences, perspectives and arguments in a text</w:t>
      </w:r>
      <w:r w:rsidR="1DC1F662">
        <w:t xml:space="preserve"> (</w:t>
      </w:r>
      <w:r w:rsidR="52D921E0">
        <w:t>NESA G</w:t>
      </w:r>
      <w:r w:rsidR="0333C08B">
        <w:t>lossary</w:t>
      </w:r>
      <w:r w:rsidR="2B11003A">
        <w:t>).</w:t>
      </w:r>
    </w:p>
    <w:p w14:paraId="111C19AA" w14:textId="326AF09B" w:rsidR="00632F8B" w:rsidRDefault="6BA534F1" w:rsidP="008E3D8A">
      <w:pPr>
        <w:pStyle w:val="FeatureBox"/>
        <w:rPr>
          <w:rFonts w:ascii="Public Sans" w:eastAsia="Public Sans" w:hAnsi="Public Sans" w:cs="Public Sans"/>
        </w:rPr>
      </w:pPr>
      <w:r w:rsidRPr="0046476A">
        <w:rPr>
          <w:b/>
          <w:bCs/>
        </w:rPr>
        <w:t xml:space="preserve">Authority </w:t>
      </w:r>
      <w:r w:rsidRPr="0046476A">
        <w:rPr>
          <w:rStyle w:val="Emphasis"/>
          <w:b/>
          <w:bCs/>
        </w:rPr>
        <w:t>over</w:t>
      </w:r>
      <w:r w:rsidRPr="0046476A">
        <w:rPr>
          <w:b/>
          <w:bCs/>
        </w:rPr>
        <w:t xml:space="preserve"> a text</w:t>
      </w:r>
      <w:r w:rsidR="00FF63BC">
        <w:t xml:space="preserve"> –</w:t>
      </w:r>
      <w:r>
        <w:t xml:space="preserve"> The varying degrees to which the meaning of a text is controlled or constructed by its creator(s) and by its audience</w:t>
      </w:r>
      <w:r w:rsidR="13F45174">
        <w:t xml:space="preserve"> (</w:t>
      </w:r>
      <w:r w:rsidR="52D921E0">
        <w:t>NESA G</w:t>
      </w:r>
      <w:r w:rsidR="687F51C8">
        <w:t>lossary</w:t>
      </w:r>
      <w:r w:rsidR="13F45174">
        <w:t>)</w:t>
      </w:r>
      <w:r w:rsidR="7F2D44D8">
        <w:t>.</w:t>
      </w:r>
    </w:p>
    <w:p w14:paraId="32D5222D" w14:textId="57920311" w:rsidR="1FA32F84" w:rsidRPr="00EA44D7" w:rsidRDefault="4E77E4DE" w:rsidP="00C431D7">
      <w:pPr>
        <w:pStyle w:val="ListNumber"/>
      </w:pPr>
      <w:r w:rsidRPr="4F057BC8">
        <w:rPr>
          <w:rFonts w:eastAsia="Calibri"/>
        </w:rPr>
        <w:t xml:space="preserve">Students explore </w:t>
      </w:r>
      <w:r w:rsidR="13979FD5" w:rsidRPr="4F057BC8">
        <w:rPr>
          <w:rFonts w:eastAsia="Calibri"/>
        </w:rPr>
        <w:t xml:space="preserve">how the author </w:t>
      </w:r>
      <w:r w:rsidR="77BD5954" w:rsidRPr="4F057BC8">
        <w:rPr>
          <w:rFonts w:eastAsia="Calibri"/>
        </w:rPr>
        <w:t xml:space="preserve">has </w:t>
      </w:r>
      <w:r w:rsidR="13979FD5" w:rsidRPr="4F057BC8">
        <w:rPr>
          <w:rFonts w:eastAsia="Calibri"/>
        </w:rPr>
        <w:t xml:space="preserve">controlled </w:t>
      </w:r>
      <w:r w:rsidR="5F0849CE" w:rsidRPr="4F057BC8">
        <w:rPr>
          <w:rFonts w:eastAsia="Calibri"/>
        </w:rPr>
        <w:t xml:space="preserve">and </w:t>
      </w:r>
      <w:r w:rsidR="13979FD5" w:rsidRPr="4F057BC8">
        <w:rPr>
          <w:rFonts w:eastAsia="Calibri"/>
        </w:rPr>
        <w:t>constructed</w:t>
      </w:r>
      <w:r w:rsidR="19621328" w:rsidRPr="4F057BC8">
        <w:rPr>
          <w:rFonts w:eastAsia="Calibri"/>
        </w:rPr>
        <w:t xml:space="preserve"> the meaning of the text</w:t>
      </w:r>
      <w:r w:rsidR="13979FD5" w:rsidRPr="4F057BC8">
        <w:rPr>
          <w:rFonts w:eastAsia="Calibri"/>
        </w:rPr>
        <w:t xml:space="preserve"> using language</w:t>
      </w:r>
      <w:r w:rsidR="75A0C795" w:rsidRPr="4F057BC8">
        <w:rPr>
          <w:rFonts w:eastAsia="Calibri"/>
        </w:rPr>
        <w:t xml:space="preserve"> and </w:t>
      </w:r>
      <w:r w:rsidR="13979FD5" w:rsidRPr="4F057BC8">
        <w:rPr>
          <w:rFonts w:eastAsia="Calibri"/>
        </w:rPr>
        <w:t xml:space="preserve">form. </w:t>
      </w:r>
      <w:r w:rsidR="4BAF77D0" w:rsidRPr="4F057BC8">
        <w:rPr>
          <w:rFonts w:eastAsia="Calibri"/>
        </w:rPr>
        <w:t xml:space="preserve">Students </w:t>
      </w:r>
      <w:hyperlink r:id="rId22">
        <w:r w:rsidR="000D7B3C">
          <w:rPr>
            <w:rStyle w:val="Hyperlink"/>
            <w:rFonts w:eastAsia="Calibri"/>
          </w:rPr>
          <w:t>Think-Pair-Share</w:t>
        </w:r>
      </w:hyperlink>
      <w:r w:rsidR="4BAF77D0" w:rsidRPr="4F057BC8">
        <w:rPr>
          <w:rFonts w:eastAsia="Calibri"/>
        </w:rPr>
        <w:t xml:space="preserve"> using the following questions:</w:t>
      </w:r>
    </w:p>
    <w:p w14:paraId="5D053748" w14:textId="0BBCB534" w:rsidR="29D42080" w:rsidRPr="00C431D7" w:rsidRDefault="50CA9CB5" w:rsidP="00C431D7">
      <w:pPr>
        <w:pStyle w:val="ListBullet"/>
        <w:ind w:left="1134"/>
      </w:pPr>
      <w:r w:rsidRPr="00C431D7">
        <w:t>What forms have been used in the text? (narrative, biographies)</w:t>
      </w:r>
    </w:p>
    <w:p w14:paraId="2C8A953B" w14:textId="3BD3E5DF" w:rsidR="29D42080" w:rsidRPr="00C431D7" w:rsidRDefault="50CA9CB5" w:rsidP="00C431D7">
      <w:pPr>
        <w:pStyle w:val="ListBullet"/>
        <w:ind w:left="1134"/>
      </w:pPr>
      <w:r w:rsidRPr="00C431D7">
        <w:t>What language has the author used to develop the meaning of the text? (</w:t>
      </w:r>
      <w:r w:rsidR="00C20A69" w:rsidRPr="00C431D7">
        <w:t>Language</w:t>
      </w:r>
      <w:r w:rsidRPr="00C431D7">
        <w:t xml:space="preserve"> of police, language used in that time, descriptions of the Kelly Gang in biographies</w:t>
      </w:r>
      <w:r w:rsidR="00C20A69">
        <w:t>.</w:t>
      </w:r>
      <w:r w:rsidRPr="00C431D7">
        <w:t>)</w:t>
      </w:r>
    </w:p>
    <w:p w14:paraId="62042A47" w14:textId="16D1B434" w:rsidR="00EA44D7" w:rsidRPr="00632F8B" w:rsidRDefault="5FE3AA84" w:rsidP="005D4E0E">
      <w:pPr>
        <w:pStyle w:val="FeatureBox"/>
        <w:rPr>
          <w:rFonts w:eastAsia="Calibri"/>
        </w:rPr>
      </w:pPr>
      <w:r w:rsidRPr="000D7B3C">
        <w:rPr>
          <w:b/>
          <w:bCs/>
        </w:rPr>
        <w:lastRenderedPageBreak/>
        <w:t>Textual form</w:t>
      </w:r>
      <w:r w:rsidR="31FA6D84" w:rsidRPr="000D7B3C">
        <w:rPr>
          <w:b/>
          <w:bCs/>
        </w:rPr>
        <w:t>:</w:t>
      </w:r>
      <w:r>
        <w:t xml:space="preserve"> </w:t>
      </w:r>
      <w:r w:rsidR="000D7B3C">
        <w:t xml:space="preserve">the </w:t>
      </w:r>
      <w:r>
        <w:t>conventions specific to a particular type of text, often signalling content, purpose and audience, for example letter form, drama script, blog</w:t>
      </w:r>
      <w:r w:rsidR="08AFCD22">
        <w:t xml:space="preserve"> (</w:t>
      </w:r>
      <w:r w:rsidR="001F4350">
        <w:t>NSW DoE 2022</w:t>
      </w:r>
      <w:r w:rsidR="08AFCD22">
        <w:t>)</w:t>
      </w:r>
      <w:r w:rsidR="185C052F">
        <w:t>.</w:t>
      </w:r>
    </w:p>
    <w:p w14:paraId="6276B145" w14:textId="421AA841" w:rsidR="00B448CB" w:rsidRPr="005D4E0E" w:rsidRDefault="51E1CC69" w:rsidP="005D4E0E">
      <w:pPr>
        <w:pStyle w:val="ListNumber"/>
      </w:pPr>
      <w:r w:rsidRPr="4F057BC8">
        <w:t xml:space="preserve">Explain that students will be writing a list of questions to ask the author to better understand how the </w:t>
      </w:r>
      <w:r w:rsidR="730D0E14" w:rsidRPr="4F057BC8">
        <w:t>ideas</w:t>
      </w:r>
      <w:r w:rsidRPr="4F057BC8">
        <w:t xml:space="preserve"> were crafted </w:t>
      </w:r>
      <w:r w:rsidR="730D0E14" w:rsidRPr="4F057BC8">
        <w:t>and created so that the text could be written.</w:t>
      </w:r>
    </w:p>
    <w:p w14:paraId="18A131DA" w14:textId="38BED349" w:rsidR="2B3A4CC4" w:rsidRPr="005D4E0E" w:rsidRDefault="162303A6" w:rsidP="005D4E0E">
      <w:pPr>
        <w:pStyle w:val="ListNumber"/>
      </w:pPr>
      <w:r w:rsidRPr="005D4E0E">
        <w:t>R</w:t>
      </w:r>
      <w:r w:rsidR="7DAE702C" w:rsidRPr="005D4E0E">
        <w:t>evis</w:t>
      </w:r>
      <w:r w:rsidR="0389426E" w:rsidRPr="005D4E0E">
        <w:t>e</w:t>
      </w:r>
      <w:r w:rsidR="7DAE702C" w:rsidRPr="005D4E0E">
        <w:t xml:space="preserve"> </w:t>
      </w:r>
      <w:r w:rsidR="22DC0B55" w:rsidRPr="005D4E0E">
        <w:t>that a</w:t>
      </w:r>
      <w:r w:rsidR="7424506F" w:rsidRPr="005D4E0E">
        <w:t xml:space="preserve">n interrogative sentence </w:t>
      </w:r>
      <w:r w:rsidR="4DDFA9A4" w:rsidRPr="005D4E0E">
        <w:t xml:space="preserve">is a rhetorical device that </w:t>
      </w:r>
      <w:r w:rsidR="0CF417F3" w:rsidRPr="005D4E0E">
        <w:t>asks</w:t>
      </w:r>
      <w:r w:rsidR="7424506F" w:rsidRPr="005D4E0E">
        <w:t xml:space="preserve"> a direct or indirect question</w:t>
      </w:r>
      <w:r w:rsidR="0A4EDF9B" w:rsidRPr="005D4E0E">
        <w:t>, as taught in Component A</w:t>
      </w:r>
      <w:r w:rsidR="7424506F" w:rsidRPr="005D4E0E">
        <w:t>.</w:t>
      </w:r>
      <w:r w:rsidR="7BBBA05F" w:rsidRPr="005D4E0E">
        <w:t xml:space="preserve"> </w:t>
      </w:r>
      <w:r w:rsidR="16755D1A" w:rsidRPr="005D4E0E">
        <w:t>For example</w:t>
      </w:r>
      <w:r w:rsidR="5F7FDD8A" w:rsidRPr="005D4E0E">
        <w:t>:</w:t>
      </w:r>
    </w:p>
    <w:p w14:paraId="2D82E520" w14:textId="66D7E493" w:rsidR="2B3A4CC4" w:rsidRPr="005D4E0E" w:rsidRDefault="4BF35C1C" w:rsidP="005D4E0E">
      <w:pPr>
        <w:pStyle w:val="ListBullet"/>
        <w:ind w:left="1134"/>
      </w:pPr>
      <w:r w:rsidRPr="005D4E0E">
        <w:t>t</w:t>
      </w:r>
      <w:r w:rsidR="493253AA" w:rsidRPr="005D4E0E">
        <w:t xml:space="preserve">o request information: What do you consider to be </w:t>
      </w:r>
      <w:r w:rsidR="3F890CB8" w:rsidRPr="005D4E0E">
        <w:t>a bushranger's job</w:t>
      </w:r>
      <w:r w:rsidR="493253AA" w:rsidRPr="005D4E0E">
        <w:t>?</w:t>
      </w:r>
    </w:p>
    <w:p w14:paraId="219507D1" w14:textId="452EF90C" w:rsidR="2B3A4CC4" w:rsidRPr="005D4E0E" w:rsidRDefault="073B23A3" w:rsidP="005D4E0E">
      <w:pPr>
        <w:pStyle w:val="ListBullet"/>
        <w:ind w:left="1134"/>
      </w:pPr>
      <w:r w:rsidRPr="005D4E0E">
        <w:t>f</w:t>
      </w:r>
      <w:r w:rsidR="493253AA" w:rsidRPr="005D4E0E">
        <w:t>or rhetorical effect: How would you feel?</w:t>
      </w:r>
    </w:p>
    <w:p w14:paraId="3ABD28AA" w14:textId="3DCD525B" w:rsidR="2B3A4CC4" w:rsidRPr="005D4E0E" w:rsidRDefault="6A2B4955" w:rsidP="005D4E0E">
      <w:pPr>
        <w:pStyle w:val="ListBullet"/>
        <w:ind w:left="1134"/>
      </w:pPr>
      <w:r w:rsidRPr="005D4E0E">
        <w:t>f</w:t>
      </w:r>
      <w:r w:rsidR="493253AA" w:rsidRPr="005D4E0E">
        <w:t xml:space="preserve">or emphasis: How many more </w:t>
      </w:r>
      <w:r w:rsidR="15DCB1B2" w:rsidRPr="005D4E0E">
        <w:t xml:space="preserve">robberies </w:t>
      </w:r>
      <w:r w:rsidR="493253AA" w:rsidRPr="005D4E0E">
        <w:t>do you need, really?</w:t>
      </w:r>
    </w:p>
    <w:p w14:paraId="4FA848B4" w14:textId="0B780CA6" w:rsidR="7B7EA2FE" w:rsidRPr="00CA65C9" w:rsidRDefault="09E8413F" w:rsidP="00CA65C9">
      <w:pPr>
        <w:pStyle w:val="ListNumber"/>
      </w:pPr>
      <w:r w:rsidRPr="00CA65C9">
        <w:t>As a class, c</w:t>
      </w:r>
      <w:r w:rsidR="2027F6EC" w:rsidRPr="00CA65C9">
        <w:t xml:space="preserve">o-construct </w:t>
      </w:r>
      <w:r w:rsidR="1CF9329E" w:rsidRPr="00CA65C9">
        <w:t>2</w:t>
      </w:r>
      <w:r w:rsidR="4C736E41" w:rsidRPr="00CA65C9">
        <w:t xml:space="preserve"> question</w:t>
      </w:r>
      <w:r w:rsidR="40D659B7" w:rsidRPr="00CA65C9">
        <w:t xml:space="preserve">s </w:t>
      </w:r>
      <w:r w:rsidR="258D8383" w:rsidRPr="00CA65C9">
        <w:t xml:space="preserve">to ask the </w:t>
      </w:r>
      <w:r w:rsidR="4C736E41" w:rsidRPr="00CA65C9">
        <w:t>author</w:t>
      </w:r>
      <w:r w:rsidR="0D8E861C" w:rsidRPr="00CA65C9">
        <w:t>,</w:t>
      </w:r>
      <w:r w:rsidR="4C736E41" w:rsidRPr="00CA65C9">
        <w:t xml:space="preserve"> using an interrogative sentence</w:t>
      </w:r>
      <w:r w:rsidR="791CA914" w:rsidRPr="00CA65C9">
        <w:t>.</w:t>
      </w:r>
      <w:r w:rsidR="7DB47CC3" w:rsidRPr="00CA65C9">
        <w:t xml:space="preserve"> For</w:t>
      </w:r>
      <w:r w:rsidR="2E809488" w:rsidRPr="00C20A69">
        <w:t xml:space="preserve"> example:</w:t>
      </w:r>
      <w:r w:rsidR="76C89B56" w:rsidRPr="00C20A69">
        <w:t xml:space="preserve"> </w:t>
      </w:r>
      <w:r w:rsidR="2E809488" w:rsidRPr="00C20A69">
        <w:t xml:space="preserve">Can you describe your creative process when you're working on a new </w:t>
      </w:r>
      <w:r w:rsidR="1E283595" w:rsidRPr="00C20A69">
        <w:t>text</w:t>
      </w:r>
      <w:r w:rsidR="2E809488" w:rsidRPr="00C20A69">
        <w:t xml:space="preserve"> or story?</w:t>
      </w:r>
    </w:p>
    <w:p w14:paraId="7950682C" w14:textId="62D1ED20" w:rsidR="003C765C" w:rsidRPr="003C765C" w:rsidRDefault="01E8BBAB" w:rsidP="005D4E0E">
      <w:pPr>
        <w:pStyle w:val="ListNumber"/>
      </w:pPr>
      <w:r w:rsidRPr="562FB346">
        <w:t xml:space="preserve">Students create their own interrogative sentences to </w:t>
      </w:r>
      <w:r w:rsidR="14A41F6F" w:rsidRPr="562FB346">
        <w:t>discover</w:t>
      </w:r>
      <w:r w:rsidRPr="562FB346">
        <w:t xml:space="preserve"> more from the author </w:t>
      </w:r>
      <w:r w:rsidR="4B1B9699" w:rsidRPr="562FB346">
        <w:t xml:space="preserve">about creating and writing </w:t>
      </w:r>
      <w:r w:rsidR="0E561680" w:rsidRPr="562FB346">
        <w:t>the text.</w:t>
      </w:r>
    </w:p>
    <w:p w14:paraId="31C7DD13" w14:textId="4F182AA7" w:rsidR="3DB22502" w:rsidRDefault="3DB22502" w:rsidP="003C765C">
      <w:pPr>
        <w:pStyle w:val="FeatureBox2"/>
      </w:pPr>
      <w:r w:rsidRPr="003C765C">
        <w:rPr>
          <w:b/>
          <w:bCs/>
        </w:rPr>
        <w:t>Too hard?</w:t>
      </w:r>
      <w:r>
        <w:t xml:space="preserve"> </w:t>
      </w:r>
      <w:r w:rsidR="4931AA02">
        <w:t xml:space="preserve">Students </w:t>
      </w:r>
      <w:r w:rsidR="59058CD6">
        <w:t xml:space="preserve">orally </w:t>
      </w:r>
      <w:r w:rsidR="00C9222F">
        <w:t>construct</w:t>
      </w:r>
      <w:r w:rsidR="59058CD6">
        <w:t xml:space="preserve"> </w:t>
      </w:r>
      <w:r w:rsidR="4931AA02">
        <w:t>their sentence</w:t>
      </w:r>
      <w:r w:rsidR="00C9222F">
        <w:t>s</w:t>
      </w:r>
      <w:r w:rsidR="4931AA02">
        <w:t>.</w:t>
      </w:r>
    </w:p>
    <w:p w14:paraId="0F12405F" w14:textId="1CDA8787" w:rsidR="46F870B5" w:rsidRPr="005D4E0E" w:rsidRDefault="01E8BBAB" w:rsidP="005D4E0E">
      <w:pPr>
        <w:pStyle w:val="ListNumber"/>
      </w:pPr>
      <w:r w:rsidRPr="005D4E0E">
        <w:t xml:space="preserve">Students </w:t>
      </w:r>
      <w:r w:rsidR="046C7B59" w:rsidRPr="005D4E0E">
        <w:t>complete</w:t>
      </w:r>
      <w:r w:rsidRPr="005D4E0E">
        <w:t xml:space="preserve"> a question hunt </w:t>
      </w:r>
      <w:r w:rsidR="084B4DE8" w:rsidRPr="005D4E0E">
        <w:t xml:space="preserve">by </w:t>
      </w:r>
      <w:r w:rsidRPr="005D4E0E">
        <w:t>find</w:t>
      </w:r>
      <w:r w:rsidR="2461F7EA" w:rsidRPr="005D4E0E">
        <w:t>ing</w:t>
      </w:r>
      <w:r w:rsidRPr="005D4E0E">
        <w:t xml:space="preserve"> </w:t>
      </w:r>
      <w:r w:rsidR="203423E6" w:rsidRPr="005D4E0E">
        <w:t>someone</w:t>
      </w:r>
      <w:r w:rsidRPr="005D4E0E">
        <w:t xml:space="preserve"> with a similar question to them</w:t>
      </w:r>
      <w:r w:rsidR="7D968483" w:rsidRPr="005D4E0E">
        <w:t xml:space="preserve">. </w:t>
      </w:r>
      <w:r w:rsidR="0B125E4C" w:rsidRPr="005D4E0E">
        <w:t>In pair</w:t>
      </w:r>
      <w:r w:rsidR="53DF9C25" w:rsidRPr="005D4E0E">
        <w:t>s</w:t>
      </w:r>
      <w:r w:rsidR="71B5245A" w:rsidRPr="005D4E0E">
        <w:t>, students</w:t>
      </w:r>
      <w:r w:rsidR="34493C66" w:rsidRPr="005D4E0E">
        <w:t xml:space="preserve"> consider a relevant answer to the question.</w:t>
      </w:r>
    </w:p>
    <w:p w14:paraId="28C9E86E" w14:textId="6C9805E6" w:rsidR="001D79B3" w:rsidRPr="005D4E0E" w:rsidRDefault="5A121081" w:rsidP="005D4E0E">
      <w:pPr>
        <w:pStyle w:val="ListNumber"/>
      </w:pPr>
      <w:r w:rsidRPr="005D4E0E">
        <w:lastRenderedPageBreak/>
        <w:t>Explain that throughout this unit</w:t>
      </w:r>
      <w:r w:rsidR="6692D5B1" w:rsidRPr="005D4E0E">
        <w:t xml:space="preserve"> </w:t>
      </w:r>
      <w:r w:rsidRPr="005D4E0E">
        <w:t xml:space="preserve">a success criteria </w:t>
      </w:r>
      <w:r w:rsidR="6692D5B1" w:rsidRPr="005D4E0E">
        <w:t xml:space="preserve">will be developed that </w:t>
      </w:r>
      <w:r w:rsidRPr="005D4E0E">
        <w:t>will be used to create a piece of w</w:t>
      </w:r>
      <w:r w:rsidR="35873BED" w:rsidRPr="005D4E0E">
        <w:t>riting</w:t>
      </w:r>
      <w:r w:rsidRPr="005D4E0E">
        <w:t xml:space="preserve"> that includes argument and authority based on a particular genre.</w:t>
      </w:r>
    </w:p>
    <w:p w14:paraId="37B1FEC3" w14:textId="4BBD2CD1" w:rsidR="001D79B3" w:rsidRDefault="62618190" w:rsidP="00EE0033">
      <w:pPr>
        <w:pStyle w:val="FeatureBox"/>
        <w:rPr>
          <w:rFonts w:eastAsia="Calibri"/>
        </w:rPr>
      </w:pPr>
      <w:r w:rsidRPr="504CA011">
        <w:rPr>
          <w:rStyle w:val="Strong"/>
        </w:rPr>
        <w:t>Note</w:t>
      </w:r>
      <w:r>
        <w:t xml:space="preserve">: </w:t>
      </w:r>
      <w:r w:rsidR="005D4E0E">
        <w:t>d</w:t>
      </w:r>
      <w:r>
        <w:t xml:space="preserve">isplay a piece of </w:t>
      </w:r>
      <w:r w:rsidR="6B57665C">
        <w:t>A3</w:t>
      </w:r>
      <w:r w:rsidR="00867EEF">
        <w:t xml:space="preserve"> or </w:t>
      </w:r>
      <w:r w:rsidR="6B57665C">
        <w:t xml:space="preserve">large piece of paper </w:t>
      </w:r>
      <w:r>
        <w:t xml:space="preserve">to </w:t>
      </w:r>
      <w:r w:rsidR="0750A7F7">
        <w:t>co-construct a</w:t>
      </w:r>
      <w:r>
        <w:t xml:space="preserve"> success criteria, throughout the unit.</w:t>
      </w:r>
    </w:p>
    <w:p w14:paraId="5C246165" w14:textId="0951D44D" w:rsidR="001D79B3" w:rsidRDefault="0AEC8502" w:rsidP="70B0D751">
      <w:pPr>
        <w:pStyle w:val="ListNumber"/>
        <w:rPr>
          <w:rFonts w:eastAsia="Calibri"/>
        </w:rPr>
      </w:pPr>
      <w:r w:rsidRPr="562FB346">
        <w:rPr>
          <w:rFonts w:eastAsia="Calibri"/>
        </w:rPr>
        <w:t xml:space="preserve">Discuss </w:t>
      </w:r>
      <w:r w:rsidR="186679F7" w:rsidRPr="562FB346">
        <w:rPr>
          <w:rFonts w:eastAsia="Calibri"/>
        </w:rPr>
        <w:t xml:space="preserve">what </w:t>
      </w:r>
      <w:r w:rsidR="174E989F" w:rsidRPr="562FB346">
        <w:rPr>
          <w:rFonts w:eastAsia="Calibri"/>
        </w:rPr>
        <w:t>has been</w:t>
      </w:r>
      <w:r w:rsidR="186679F7" w:rsidRPr="562FB346">
        <w:rPr>
          <w:rFonts w:eastAsia="Calibri"/>
        </w:rPr>
        <w:t xml:space="preserve"> </w:t>
      </w:r>
      <w:r w:rsidR="7C1EF4B9" w:rsidRPr="562FB346">
        <w:rPr>
          <w:rFonts w:eastAsia="Calibri"/>
        </w:rPr>
        <w:t>learn</w:t>
      </w:r>
      <w:r w:rsidR="3BF2DA91" w:rsidRPr="562FB346">
        <w:rPr>
          <w:rFonts w:eastAsia="Calibri"/>
        </w:rPr>
        <w:t>ed</w:t>
      </w:r>
      <w:r w:rsidR="7C1EF4B9" w:rsidRPr="562FB346">
        <w:rPr>
          <w:rFonts w:eastAsia="Calibri"/>
        </w:rPr>
        <w:t xml:space="preserve"> </w:t>
      </w:r>
      <w:r w:rsidR="373DC003" w:rsidRPr="562FB346">
        <w:rPr>
          <w:rFonts w:eastAsia="Calibri"/>
        </w:rPr>
        <w:t>in</w:t>
      </w:r>
      <w:r w:rsidR="186679F7" w:rsidRPr="562FB346">
        <w:rPr>
          <w:rFonts w:eastAsia="Calibri"/>
        </w:rPr>
        <w:t xml:space="preserve"> the </w:t>
      </w:r>
      <w:r w:rsidR="2CFD20AB" w:rsidRPr="562FB346">
        <w:rPr>
          <w:rFonts w:eastAsia="Calibri"/>
        </w:rPr>
        <w:t>previous</w:t>
      </w:r>
      <w:r w:rsidR="186679F7" w:rsidRPr="562FB346">
        <w:rPr>
          <w:rFonts w:eastAsia="Calibri"/>
        </w:rPr>
        <w:t xml:space="preserve"> 4 lessons </w:t>
      </w:r>
      <w:r w:rsidR="4A742AF1" w:rsidRPr="562FB346">
        <w:rPr>
          <w:rFonts w:eastAsia="Calibri"/>
        </w:rPr>
        <w:t xml:space="preserve">that </w:t>
      </w:r>
      <w:r w:rsidR="59EE076C" w:rsidRPr="562FB346">
        <w:rPr>
          <w:rFonts w:eastAsia="Calibri"/>
        </w:rPr>
        <w:t>will</w:t>
      </w:r>
      <w:r w:rsidR="4A742AF1" w:rsidRPr="562FB346">
        <w:rPr>
          <w:rFonts w:eastAsia="Calibri"/>
        </w:rPr>
        <w:t xml:space="preserve"> </w:t>
      </w:r>
      <w:r w:rsidR="344F2981" w:rsidRPr="562FB346">
        <w:rPr>
          <w:rFonts w:eastAsia="Calibri"/>
        </w:rPr>
        <w:t>support</w:t>
      </w:r>
      <w:r w:rsidR="4A742AF1" w:rsidRPr="562FB346">
        <w:rPr>
          <w:rFonts w:eastAsia="Calibri"/>
        </w:rPr>
        <w:t xml:space="preserve"> </w:t>
      </w:r>
      <w:r w:rsidR="761EDF92" w:rsidRPr="562FB346">
        <w:rPr>
          <w:rFonts w:eastAsia="Calibri"/>
        </w:rPr>
        <w:t xml:space="preserve">future </w:t>
      </w:r>
      <w:r w:rsidR="4A742AF1" w:rsidRPr="562FB346">
        <w:rPr>
          <w:rFonts w:eastAsia="Calibri"/>
        </w:rPr>
        <w:t>writing. A</w:t>
      </w:r>
      <w:r w:rsidR="2C7DE390" w:rsidRPr="562FB346">
        <w:rPr>
          <w:rFonts w:eastAsia="Calibri"/>
        </w:rPr>
        <w:t>dd</w:t>
      </w:r>
      <w:r w:rsidR="23016197" w:rsidRPr="562FB346">
        <w:rPr>
          <w:rFonts w:eastAsia="Calibri"/>
        </w:rPr>
        <w:t xml:space="preserve"> to the success criteria</w:t>
      </w:r>
      <w:r w:rsidR="1070B66E" w:rsidRPr="562FB346">
        <w:rPr>
          <w:rFonts w:eastAsia="Calibri"/>
        </w:rPr>
        <w:t>. For example</w:t>
      </w:r>
      <w:r w:rsidR="23016197" w:rsidRPr="562FB346">
        <w:rPr>
          <w:rFonts w:eastAsia="Calibri"/>
        </w:rPr>
        <w:t>:</w:t>
      </w:r>
    </w:p>
    <w:p w14:paraId="0F423B72" w14:textId="3CD3A86D" w:rsidR="001D79B3" w:rsidRPr="005D4E0E" w:rsidRDefault="18B53765" w:rsidP="005D4E0E">
      <w:pPr>
        <w:pStyle w:val="ListBullet"/>
        <w:ind w:left="1134"/>
      </w:pPr>
      <w:r w:rsidRPr="005D4E0E">
        <w:t>i</w:t>
      </w:r>
      <w:r w:rsidR="459EFD46" w:rsidRPr="005D4E0E">
        <w:t>dentify the difference between subjective and objective language</w:t>
      </w:r>
    </w:p>
    <w:p w14:paraId="3B874D06" w14:textId="688652D4" w:rsidR="00DC49E4" w:rsidRDefault="6A24C36D" w:rsidP="005D4E0E">
      <w:pPr>
        <w:pStyle w:val="ListBullet"/>
        <w:ind w:left="1134"/>
      </w:pPr>
      <w:r w:rsidRPr="005D4E0E">
        <w:t>u</w:t>
      </w:r>
      <w:r w:rsidR="459EFD46" w:rsidRPr="005D4E0E">
        <w:t>se interrogative sentences to ask a direct question or for rhetorical effect</w:t>
      </w:r>
      <w:r w:rsidR="6DF58301" w:rsidRPr="005D4E0E">
        <w:t>.</w:t>
      </w:r>
    </w:p>
    <w:p w14:paraId="0FB331B3" w14:textId="7EE17F9C" w:rsidR="001D79B3" w:rsidRPr="005D4E0E" w:rsidRDefault="00DC49E4" w:rsidP="00DC49E4">
      <w:pPr>
        <w:suppressAutoHyphens w:val="0"/>
        <w:spacing w:before="0" w:after="160" w:line="259" w:lineRule="auto"/>
      </w:pPr>
      <w:r>
        <w:br w:type="page"/>
      </w:r>
    </w:p>
    <w:p w14:paraId="50A2A756" w14:textId="77777777" w:rsidR="003B2DA7" w:rsidRDefault="233D7AD4" w:rsidP="00BC0F79">
      <w:pPr>
        <w:pStyle w:val="Heading1"/>
      </w:pPr>
      <w:bookmarkStart w:id="22" w:name="_Toc151384417"/>
      <w:r>
        <w:lastRenderedPageBreak/>
        <w:t>Week 2</w:t>
      </w:r>
      <w:bookmarkEnd w:id="22"/>
    </w:p>
    <w:p w14:paraId="0AFA6503" w14:textId="77777777" w:rsidR="003B2DA7" w:rsidRDefault="233D7AD4" w:rsidP="00BC0F79">
      <w:pPr>
        <w:pStyle w:val="Heading2"/>
      </w:pPr>
      <w:bookmarkStart w:id="23" w:name="_Toc151384418"/>
      <w:r>
        <w:t>Component A teaching and learning</w:t>
      </w:r>
      <w:bookmarkEnd w:id="23"/>
    </w:p>
    <w:p w14:paraId="4301E49A" w14:textId="77777777" w:rsidR="003B2DA7" w:rsidRDefault="003B2DA7" w:rsidP="00BC0F7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42E4ACB" w14:textId="77777777" w:rsidR="003B2DA7" w:rsidRDefault="003B2DA7" w:rsidP="00BC0F79">
      <w:pPr>
        <w:pStyle w:val="Heading3"/>
      </w:pPr>
      <w:bookmarkStart w:id="24" w:name="_Toc151384419"/>
      <w:r>
        <w:t>Planning framework</w:t>
      </w:r>
      <w:bookmarkEnd w:id="24"/>
    </w:p>
    <w:p w14:paraId="26385987" w14:textId="44AF36AA" w:rsidR="00566CE8" w:rsidRDefault="00566CE8" w:rsidP="00BC0F79">
      <w:r w:rsidRPr="005C5DAA">
        <w:t xml:space="preserve">To plan and document Component A teaching and learning, a </w:t>
      </w:r>
      <w:hyperlink r:id="rId23" w:history="1">
        <w:r>
          <w:rPr>
            <w:rStyle w:val="Hyperlink"/>
          </w:rPr>
          <w:t>planning scaffold [DOCX 81</w:t>
        </w:r>
        <w:r w:rsidR="001C4F9B">
          <w:rPr>
            <w:rStyle w:val="Hyperlink"/>
          </w:rPr>
          <w:t> </w:t>
        </w:r>
        <w:r>
          <w:rPr>
            <w:rStyle w:val="Hyperlink"/>
          </w:rPr>
          <w:t>KB]</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24" w:history="1">
        <w:r w:rsidRPr="002B272F">
          <w:rPr>
            <w:rStyle w:val="Hyperlink"/>
          </w:rPr>
          <w:t>Lesson advice guides</w:t>
        </w:r>
      </w:hyperlink>
      <w:r>
        <w:t>.</w:t>
      </w:r>
    </w:p>
    <w:p w14:paraId="0E3C23C0" w14:textId="77777777" w:rsidR="003B2DA7" w:rsidRDefault="233D7AD4" w:rsidP="00BC0F79">
      <w:pPr>
        <w:pStyle w:val="Heading2"/>
      </w:pPr>
      <w:bookmarkStart w:id="25" w:name="_Toc151384420"/>
      <w:r>
        <w:t>Component B teaching and learning</w:t>
      </w:r>
      <w:bookmarkEnd w:id="25"/>
    </w:p>
    <w:p w14:paraId="343430C0" w14:textId="77777777" w:rsidR="003B2DA7" w:rsidRDefault="003B2DA7" w:rsidP="00BC0F7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513F11D6" w14:textId="77777777" w:rsidR="003B2DA7" w:rsidRDefault="003B2DA7" w:rsidP="00BC0F79">
      <w:pPr>
        <w:pStyle w:val="Heading3"/>
      </w:pPr>
      <w:bookmarkStart w:id="26" w:name="_Toc151384421"/>
      <w:r>
        <w:t>Learning intention</w:t>
      </w:r>
      <w:r w:rsidR="001536D5">
        <w:t>s</w:t>
      </w:r>
      <w:r>
        <w:t xml:space="preserve"> and success criteria</w:t>
      </w:r>
      <w:bookmarkEnd w:id="26"/>
    </w:p>
    <w:p w14:paraId="7B9C21A5" w14:textId="77777777" w:rsidR="003B2DA7" w:rsidRDefault="003B2DA7" w:rsidP="00BC0F79">
      <w:r>
        <w:t>Learning intentions and success criteria are best co-constructed with students.</w:t>
      </w:r>
    </w:p>
    <w:p w14:paraId="2FC3AE27" w14:textId="77777777" w:rsidR="003B2DA7" w:rsidRDefault="003B2DA7" w:rsidP="00BC0F79">
      <w:pPr>
        <w:pStyle w:val="Heading3"/>
      </w:pPr>
      <w:bookmarkStart w:id="27" w:name="_Toc151384422"/>
      <w:r>
        <w:lastRenderedPageBreak/>
        <w:t>Learning intention</w:t>
      </w:r>
      <w:bookmarkEnd w:id="27"/>
    </w:p>
    <w:p w14:paraId="00FCE7B6" w14:textId="1C39E4A1" w:rsidR="003B2DA7" w:rsidRDefault="003B2DA7" w:rsidP="00BC0F79">
      <w:r>
        <w:t>Students are learning to</w:t>
      </w:r>
      <w:r w:rsidR="5BF97B6A">
        <w:t xml:space="preserve"> explore language features and how they impact </w:t>
      </w:r>
      <w:r w:rsidR="11DA4CA2">
        <w:t xml:space="preserve">different </w:t>
      </w:r>
      <w:r w:rsidR="5BF97B6A">
        <w:t>perspectives</w:t>
      </w:r>
      <w:r w:rsidR="7374AF12">
        <w:t xml:space="preserve"> within a text</w:t>
      </w:r>
      <w:r>
        <w:t>.</w:t>
      </w:r>
    </w:p>
    <w:p w14:paraId="0151E6EB" w14:textId="77777777" w:rsidR="003B2DA7" w:rsidRDefault="003B2DA7" w:rsidP="00BC0F79">
      <w:pPr>
        <w:pStyle w:val="Heading3"/>
      </w:pPr>
      <w:bookmarkStart w:id="28" w:name="_Toc151384423"/>
      <w:r>
        <w:t>Success criteria</w:t>
      </w:r>
      <w:bookmarkEnd w:id="28"/>
    </w:p>
    <w:p w14:paraId="3E1488E2" w14:textId="77777777" w:rsidR="003B2DA7" w:rsidRDefault="003B2DA7" w:rsidP="00BC0F79">
      <w:r>
        <w:t>Students can:</w:t>
      </w:r>
    </w:p>
    <w:p w14:paraId="213CF185" w14:textId="440C89A4" w:rsidR="50D0AB53" w:rsidRPr="00F058EE" w:rsidRDefault="3FD526EE" w:rsidP="00F058EE">
      <w:pPr>
        <w:pStyle w:val="ListBullet"/>
      </w:pPr>
      <w:r w:rsidRPr="00F058EE">
        <w:t>u</w:t>
      </w:r>
      <w:r w:rsidR="2161C614" w:rsidRPr="00F058EE">
        <w:t>nderstand and use quoted and reported speech</w:t>
      </w:r>
    </w:p>
    <w:p w14:paraId="489C4E0A" w14:textId="1A02C5C1" w:rsidR="003B2DA7" w:rsidRPr="00F058EE" w:rsidRDefault="69F2B65B" w:rsidP="00F058EE">
      <w:pPr>
        <w:pStyle w:val="ListBullet"/>
      </w:pPr>
      <w:r w:rsidRPr="00F058EE">
        <w:t>u</w:t>
      </w:r>
      <w:r w:rsidR="6B4AE9F1" w:rsidRPr="00F058EE">
        <w:t>s</w:t>
      </w:r>
      <w:r w:rsidR="7DC025B4" w:rsidRPr="00F058EE">
        <w:t>e</w:t>
      </w:r>
      <w:r w:rsidR="6B4AE9F1" w:rsidRPr="00F058EE">
        <w:t xml:space="preserve"> rhetorical devices for effect</w:t>
      </w:r>
      <w:r w:rsidR="19E0E044" w:rsidRPr="00F058EE">
        <w:t>, in writing</w:t>
      </w:r>
    </w:p>
    <w:p w14:paraId="553C1EC0" w14:textId="3A3C99E8" w:rsidR="21A0EF6D" w:rsidRPr="00F058EE" w:rsidRDefault="61CE98AE" w:rsidP="00F058EE">
      <w:pPr>
        <w:pStyle w:val="ListBullet"/>
      </w:pPr>
      <w:r w:rsidRPr="00F058EE">
        <w:t>i</w:t>
      </w:r>
      <w:r w:rsidR="6B4AE9F1" w:rsidRPr="00F058EE">
        <w:t>dentify and us</w:t>
      </w:r>
      <w:r w:rsidR="5B3CD0A8" w:rsidRPr="00F058EE">
        <w:t>e</w:t>
      </w:r>
      <w:r w:rsidR="6B4AE9F1" w:rsidRPr="00F058EE">
        <w:t xml:space="preserve"> </w:t>
      </w:r>
      <w:r w:rsidR="00F058EE" w:rsidRPr="00F058EE">
        <w:t>topic</w:t>
      </w:r>
      <w:r w:rsidR="00F058EE">
        <w:t>-</w:t>
      </w:r>
      <w:r w:rsidR="6B4AE9F1" w:rsidRPr="00F058EE">
        <w:t>specific vocabulary</w:t>
      </w:r>
      <w:r w:rsidR="1C4B91E4" w:rsidRPr="00F058EE">
        <w:t xml:space="preserve"> </w:t>
      </w:r>
    </w:p>
    <w:p w14:paraId="38A6B7CE" w14:textId="7729E5E2" w:rsidR="21A0EF6D" w:rsidRPr="00F058EE" w:rsidRDefault="35A0D590" w:rsidP="00F058EE">
      <w:pPr>
        <w:pStyle w:val="ListBullet"/>
      </w:pPr>
      <w:r w:rsidRPr="00F058EE">
        <w:t xml:space="preserve">identify </w:t>
      </w:r>
      <w:r w:rsidR="1C4B91E4" w:rsidRPr="00F058EE">
        <w:t>subjective and objective language</w:t>
      </w:r>
    </w:p>
    <w:p w14:paraId="50A834AA" w14:textId="210DDE94" w:rsidR="0F759085" w:rsidRPr="00F058EE" w:rsidRDefault="52193B28" w:rsidP="00F058EE">
      <w:pPr>
        <w:pStyle w:val="ListBullet"/>
      </w:pPr>
      <w:r w:rsidRPr="00F058EE">
        <w:t>compare different perspectives presented in a text.</w:t>
      </w:r>
    </w:p>
    <w:p w14:paraId="5D680EB9" w14:textId="61E03229" w:rsidR="0080191C" w:rsidRDefault="547CBE85" w:rsidP="00BC0F79">
      <w:pPr>
        <w:pStyle w:val="Heading2"/>
      </w:pPr>
      <w:bookmarkStart w:id="29" w:name="_Lesson_5_–"/>
      <w:bookmarkStart w:id="30" w:name="_Toc151384424"/>
      <w:bookmarkEnd w:id="29"/>
      <w:r>
        <w:t xml:space="preserve">Lesson </w:t>
      </w:r>
      <w:r w:rsidR="6B0DACD7">
        <w:t>5</w:t>
      </w:r>
      <w:r w:rsidR="00E5130E">
        <w:t xml:space="preserve"> – i</w:t>
      </w:r>
      <w:r w:rsidR="49FC11A2">
        <w:t xml:space="preserve">nvestigating </w:t>
      </w:r>
      <w:r w:rsidR="10F2F721">
        <w:t>q</w:t>
      </w:r>
      <w:r w:rsidR="6790117E">
        <w:t xml:space="preserve">uoted and </w:t>
      </w:r>
      <w:r w:rsidR="523AFF03">
        <w:t>r</w:t>
      </w:r>
      <w:r w:rsidR="6790117E">
        <w:t xml:space="preserve">eported </w:t>
      </w:r>
      <w:r w:rsidR="717DA54B">
        <w:t>s</w:t>
      </w:r>
      <w:r w:rsidR="6790117E">
        <w:t>peech</w:t>
      </w:r>
      <w:bookmarkEnd w:id="30"/>
    </w:p>
    <w:p w14:paraId="1EB8F983" w14:textId="0498AD36" w:rsidR="003B2DA7" w:rsidRPr="001B78E3" w:rsidRDefault="05C5626E" w:rsidP="00BE0DD3">
      <w:pPr>
        <w:pStyle w:val="ListNumber"/>
        <w:numPr>
          <w:ilvl w:val="0"/>
          <w:numId w:val="12"/>
        </w:numPr>
      </w:pPr>
      <w:r>
        <w:t xml:space="preserve">Read </w:t>
      </w:r>
      <w:r w:rsidR="2E74E8E8">
        <w:t xml:space="preserve">the pages </w:t>
      </w:r>
      <w:r w:rsidR="10A82F31">
        <w:t>with the heading</w:t>
      </w:r>
      <w:r w:rsidR="2E74E8E8">
        <w:t xml:space="preserve"> </w:t>
      </w:r>
      <w:r w:rsidR="7FFD5485">
        <w:t>‘</w:t>
      </w:r>
      <w:r>
        <w:t>The Green Sash</w:t>
      </w:r>
      <w:r w:rsidR="7FB156D9">
        <w:t>’</w:t>
      </w:r>
      <w:r w:rsidR="40D7C5D4">
        <w:t xml:space="preserve"> </w:t>
      </w:r>
      <w:r>
        <w:t>towards the end of</w:t>
      </w:r>
      <w:r w:rsidR="0386539F">
        <w:t xml:space="preserve"> </w:t>
      </w:r>
      <w:r w:rsidR="0386539F" w:rsidRPr="00AC1250">
        <w:rPr>
          <w:i/>
          <w:iCs/>
        </w:rPr>
        <w:t>Ned Kelly and the Green Sash</w:t>
      </w:r>
      <w:r>
        <w:t>.</w:t>
      </w:r>
      <w:r w:rsidR="6278F3E3">
        <w:t xml:space="preserve"> </w:t>
      </w:r>
      <w:r w:rsidR="61648C2B" w:rsidRPr="4F057BC8">
        <w:t xml:space="preserve">Provide time for students to ask any questions to clarify understanding. </w:t>
      </w:r>
      <w:r w:rsidR="3301C44F" w:rsidRPr="4F057BC8">
        <w:t>R</w:t>
      </w:r>
      <w:r w:rsidR="33CD488B" w:rsidRPr="4F057BC8">
        <w:t xml:space="preserve">eiterate </w:t>
      </w:r>
      <w:r w:rsidR="7AB319F2" w:rsidRPr="4F057BC8">
        <w:t>that effective readers ask</w:t>
      </w:r>
      <w:r w:rsidR="158E9EA7" w:rsidRPr="4F057BC8">
        <w:t xml:space="preserve"> </w:t>
      </w:r>
      <w:r w:rsidR="739DCFE2" w:rsidRPr="4F057BC8">
        <w:t xml:space="preserve">and respond to </w:t>
      </w:r>
      <w:r w:rsidR="158E9EA7" w:rsidRPr="4F057BC8">
        <w:t>open-ended</w:t>
      </w:r>
      <w:r w:rsidR="7AB319F2" w:rsidRPr="4F057BC8">
        <w:t xml:space="preserve"> questions </w:t>
      </w:r>
      <w:r w:rsidR="33327737" w:rsidRPr="4F057BC8">
        <w:t xml:space="preserve">for enjoyment and </w:t>
      </w:r>
      <w:r w:rsidR="7AB319F2" w:rsidRPr="4F057BC8">
        <w:t>to monitor comprehension</w:t>
      </w:r>
      <w:r w:rsidR="6EFEACFD" w:rsidRPr="4F057BC8">
        <w:t>, referring to Component A.</w:t>
      </w:r>
    </w:p>
    <w:p w14:paraId="0850289E" w14:textId="0B8002CB" w:rsidR="003B2DA7" w:rsidRPr="001B78E3" w:rsidRDefault="06FE0600" w:rsidP="00AC1250">
      <w:pPr>
        <w:pStyle w:val="ListNumber"/>
      </w:pPr>
      <w:r>
        <w:t xml:space="preserve">Students </w:t>
      </w:r>
      <w:hyperlink r:id="rId25">
        <w:r w:rsidR="74449222" w:rsidRPr="4F057BC8">
          <w:rPr>
            <w:rStyle w:val="Hyperlink"/>
          </w:rPr>
          <w:t>turn and talk</w:t>
        </w:r>
      </w:hyperlink>
      <w:r w:rsidR="0E25ADF1">
        <w:t xml:space="preserve"> with a partner answering</w:t>
      </w:r>
      <w:r w:rsidR="74449222">
        <w:t xml:space="preserve"> </w:t>
      </w:r>
      <w:r>
        <w:t>the following questions:</w:t>
      </w:r>
    </w:p>
    <w:p w14:paraId="19EAC1B8" w14:textId="0BA4B857" w:rsidR="006E1FE2" w:rsidRPr="00AC1250" w:rsidRDefault="56F0D441" w:rsidP="00AC1250">
      <w:pPr>
        <w:pStyle w:val="ListBullet"/>
        <w:ind w:left="1134"/>
      </w:pPr>
      <w:r w:rsidRPr="00AC1250">
        <w:t xml:space="preserve">Why has the author included </w:t>
      </w:r>
      <w:r w:rsidR="0E954166" w:rsidRPr="00AC1250">
        <w:t>‘</w:t>
      </w:r>
      <w:r w:rsidRPr="00AC1250">
        <w:t>The Green Sash</w:t>
      </w:r>
      <w:r w:rsidR="64F9DB69" w:rsidRPr="00AC1250">
        <w:t>’</w:t>
      </w:r>
      <w:r w:rsidRPr="00AC1250">
        <w:t xml:space="preserve"> information?</w:t>
      </w:r>
    </w:p>
    <w:p w14:paraId="340C51DE" w14:textId="0C74C5FA" w:rsidR="2A9C2CDF" w:rsidRPr="00AC1250" w:rsidRDefault="2A9C2CDF" w:rsidP="00AC1250">
      <w:pPr>
        <w:pStyle w:val="ListBullet"/>
        <w:ind w:left="1134"/>
      </w:pPr>
      <w:r w:rsidRPr="00AC1250">
        <w:lastRenderedPageBreak/>
        <w:t xml:space="preserve">How does </w:t>
      </w:r>
      <w:r w:rsidR="7E6CF19B" w:rsidRPr="00AC1250">
        <w:t xml:space="preserve">the information on the </w:t>
      </w:r>
      <w:r w:rsidR="47FFF502" w:rsidRPr="00AC1250">
        <w:t>‘</w:t>
      </w:r>
      <w:r w:rsidRPr="00AC1250">
        <w:t>The Green Sash</w:t>
      </w:r>
      <w:r w:rsidR="0D56DDF9" w:rsidRPr="00AC1250">
        <w:t>’</w:t>
      </w:r>
      <w:r w:rsidRPr="00AC1250">
        <w:t xml:space="preserve"> </w:t>
      </w:r>
      <w:r w:rsidR="3A30A95A" w:rsidRPr="00AC1250">
        <w:t>page</w:t>
      </w:r>
      <w:r w:rsidRPr="00AC1250">
        <w:t xml:space="preserve"> </w:t>
      </w:r>
      <w:r w:rsidR="6E090792" w:rsidRPr="00AC1250">
        <w:t>support the authority of the text?</w:t>
      </w:r>
    </w:p>
    <w:p w14:paraId="7C82F2B6" w14:textId="19B43719" w:rsidR="003B2DA7" w:rsidRPr="001B78E3" w:rsidRDefault="7662B5EA" w:rsidP="00AC1250">
      <w:pPr>
        <w:pStyle w:val="ListNumber"/>
      </w:pPr>
      <w:r>
        <w:t>Ask if</w:t>
      </w:r>
      <w:r w:rsidR="4C41ADF0">
        <w:t xml:space="preserve"> Ned Kelly </w:t>
      </w:r>
      <w:r w:rsidR="1F1955A2">
        <w:t xml:space="preserve">is </w:t>
      </w:r>
      <w:r w:rsidR="4C41ADF0">
        <w:t>a hero</w:t>
      </w:r>
      <w:r w:rsidR="02CE5AEE">
        <w:t xml:space="preserve"> or a </w:t>
      </w:r>
      <w:r w:rsidR="4A24AC54">
        <w:t>villain</w:t>
      </w:r>
      <w:r w:rsidR="5071FCE8">
        <w:t>.</w:t>
      </w:r>
      <w:r w:rsidR="4C41ADF0">
        <w:t xml:space="preserve"> </w:t>
      </w:r>
      <w:r w:rsidR="17AA813B">
        <w:t>Allow thinking time and discuss</w:t>
      </w:r>
      <w:r w:rsidR="542547BC">
        <w:t>. A</w:t>
      </w:r>
      <w:r w:rsidR="0080922E">
        <w:t>sk students to explain their reasoning</w:t>
      </w:r>
      <w:r w:rsidR="542547BC">
        <w:t>.</w:t>
      </w:r>
    </w:p>
    <w:p w14:paraId="010340B8" w14:textId="77777777" w:rsidR="00AC1250" w:rsidRDefault="5E7EB259" w:rsidP="00AC1250">
      <w:pPr>
        <w:pStyle w:val="ListNumber"/>
      </w:pPr>
      <w:r>
        <w:t>Students</w:t>
      </w:r>
      <w:r w:rsidR="529828F7">
        <w:t xml:space="preserve"> </w:t>
      </w:r>
      <w:r w:rsidR="046D45C2">
        <w:t xml:space="preserve">write </w:t>
      </w:r>
      <w:r w:rsidR="529828F7">
        <w:t>their opinion</w:t>
      </w:r>
      <w:r w:rsidR="591EA2C6">
        <w:t xml:space="preserve"> </w:t>
      </w:r>
      <w:r w:rsidR="1E08199C">
        <w:t xml:space="preserve">as </w:t>
      </w:r>
      <w:r w:rsidR="04C55C53">
        <w:t>to whether</w:t>
      </w:r>
      <w:r w:rsidR="529828F7">
        <w:t xml:space="preserve"> Ned Kelly is a hero or </w:t>
      </w:r>
      <w:r w:rsidR="3845D4B7">
        <w:t>villa</w:t>
      </w:r>
      <w:r w:rsidR="3FD7D268">
        <w:t>i</w:t>
      </w:r>
      <w:r w:rsidR="3845D4B7">
        <w:t>n</w:t>
      </w:r>
      <w:r w:rsidR="529828F7">
        <w:t xml:space="preserve">. </w:t>
      </w:r>
      <w:r w:rsidR="21B06F3A">
        <w:t>Encourage s</w:t>
      </w:r>
      <w:r w:rsidR="529828F7">
        <w:t xml:space="preserve">tudents </w:t>
      </w:r>
      <w:r w:rsidR="291AF087">
        <w:t>to</w:t>
      </w:r>
      <w:r w:rsidR="529828F7">
        <w:t xml:space="preserve"> explain their reason</w:t>
      </w:r>
      <w:r w:rsidR="67C49652">
        <w:t>s to support their opinion</w:t>
      </w:r>
      <w:r w:rsidR="17A73346">
        <w:t>.</w:t>
      </w:r>
    </w:p>
    <w:p w14:paraId="3DB2C441" w14:textId="3F1A4315" w:rsidR="003B2DA7" w:rsidRPr="001B78E3" w:rsidRDefault="17A73346" w:rsidP="00EE0033">
      <w:pPr>
        <w:pStyle w:val="FeatureBox"/>
      </w:pPr>
      <w:r w:rsidRPr="4F057BC8">
        <w:rPr>
          <w:rStyle w:val="Strong"/>
        </w:rPr>
        <w:t>Note</w:t>
      </w:r>
      <w:r>
        <w:t xml:space="preserve">: </w:t>
      </w:r>
      <w:r w:rsidR="00AC1250">
        <w:t>t</w:t>
      </w:r>
      <w:r w:rsidR="1B4731D1">
        <w:t xml:space="preserve">his will be used in </w:t>
      </w:r>
      <w:hyperlink w:anchor="_Lesson_10:_Ned">
        <w:r w:rsidR="1B4731D1" w:rsidRPr="4F057BC8">
          <w:rPr>
            <w:rStyle w:val="Hyperlink"/>
          </w:rPr>
          <w:t>Lesson 10</w:t>
        </w:r>
      </w:hyperlink>
      <w:r w:rsidR="387C5418">
        <w:t>.</w:t>
      </w:r>
    </w:p>
    <w:p w14:paraId="79C0C7AF" w14:textId="09DCA94F" w:rsidR="003B2DA7" w:rsidRPr="001B78E3" w:rsidRDefault="70A878F2" w:rsidP="00AC1250">
      <w:pPr>
        <w:pStyle w:val="ListNumber"/>
      </w:pPr>
      <w:r>
        <w:t>E</w:t>
      </w:r>
      <w:r w:rsidR="1F9C248F">
        <w:t>xplain</w:t>
      </w:r>
      <w:r w:rsidR="1C1A1D05">
        <w:t xml:space="preserve"> </w:t>
      </w:r>
      <w:r w:rsidR="1F9C248F">
        <w:t xml:space="preserve">that quoted speech </w:t>
      </w:r>
      <w:r w:rsidR="5D506DC3">
        <w:t>is the exact words expressed by a person</w:t>
      </w:r>
      <w:r w:rsidR="212AFE04">
        <w:t>, referring to learning from Component A</w:t>
      </w:r>
      <w:r w:rsidR="1F9C248F">
        <w:t xml:space="preserve">. For example, Ned Kelly said </w:t>
      </w:r>
      <w:r w:rsidR="00EB61D1">
        <w:t>“</w:t>
      </w:r>
      <w:r w:rsidR="1F9C248F">
        <w:t>Such is life.</w:t>
      </w:r>
      <w:r w:rsidR="00EB61D1">
        <w:t>”</w:t>
      </w:r>
      <w:r w:rsidR="1F9C248F">
        <w:t xml:space="preserve"> </w:t>
      </w:r>
      <w:r w:rsidR="7BE2EEED">
        <w:t xml:space="preserve">Explain that reported speech is used in texts to communicate what someone said, without using the exact words. For example, </w:t>
      </w:r>
      <w:r w:rsidR="709F4BA7">
        <w:t xml:space="preserve">Ned Kelly said he was seeking no </w:t>
      </w:r>
      <w:r w:rsidR="670891EE">
        <w:t>mercy</w:t>
      </w:r>
      <w:r w:rsidR="709F4BA7">
        <w:t xml:space="preserve"> for himself but wanted justice for his mother.</w:t>
      </w:r>
    </w:p>
    <w:p w14:paraId="4E8C2899" w14:textId="770403F6" w:rsidR="000F7217" w:rsidRDefault="7BE2EEED" w:rsidP="00AC1250">
      <w:pPr>
        <w:pStyle w:val="ListNumber"/>
      </w:pPr>
      <w:r>
        <w:t>Explain that authors</w:t>
      </w:r>
      <w:r w:rsidR="34639F62">
        <w:t xml:space="preserve"> intentionally</w:t>
      </w:r>
      <w:r>
        <w:t xml:space="preserve"> choose to use </w:t>
      </w:r>
      <w:r w:rsidR="1F9C248F">
        <w:t xml:space="preserve">quoted and reported </w:t>
      </w:r>
      <w:r>
        <w:t>speech throughout a text</w:t>
      </w:r>
      <w:r w:rsidR="456DEC67">
        <w:t xml:space="preserve"> </w:t>
      </w:r>
      <w:r w:rsidR="04D1B49C">
        <w:t>to</w:t>
      </w:r>
      <w:r w:rsidR="7959B17F">
        <w:t xml:space="preserve"> create </w:t>
      </w:r>
      <w:r w:rsidR="1BA23579">
        <w:t>atmosphere</w:t>
      </w:r>
      <w:r w:rsidR="7959B17F">
        <w:t>,</w:t>
      </w:r>
      <w:r w:rsidR="04D1B49C">
        <w:t xml:space="preserve"> help control the </w:t>
      </w:r>
      <w:r w:rsidR="411B62B2">
        <w:t>impact,</w:t>
      </w:r>
      <w:r w:rsidR="30AB4213">
        <w:t xml:space="preserve"> </w:t>
      </w:r>
      <w:r w:rsidR="04D1B49C">
        <w:t>and effect it has on the reader</w:t>
      </w:r>
      <w:r w:rsidR="673B2FCA">
        <w:t>.</w:t>
      </w:r>
    </w:p>
    <w:p w14:paraId="40B39BC9" w14:textId="50A3172B" w:rsidR="000F7217" w:rsidRDefault="0990E8C5" w:rsidP="00AC1250">
      <w:pPr>
        <w:pStyle w:val="ListNumber"/>
      </w:pPr>
      <w:r w:rsidRPr="4F057BC8">
        <w:t>Display</w:t>
      </w:r>
      <w:r w:rsidR="1E60F4D6" w:rsidRPr="4F057BC8">
        <w:t xml:space="preserve"> the double</w:t>
      </w:r>
      <w:r w:rsidRPr="4F057BC8">
        <w:t xml:space="preserve"> page </w:t>
      </w:r>
      <w:r w:rsidR="0FFBEE1C" w:rsidRPr="4F057BC8">
        <w:t xml:space="preserve">beginning with </w:t>
      </w:r>
      <w:r w:rsidR="7CD270DB" w:rsidRPr="4F057BC8">
        <w:t>‘</w:t>
      </w:r>
      <w:r w:rsidR="0FE89F85" w:rsidRPr="4F057BC8">
        <w:t>That eve</w:t>
      </w:r>
      <w:r w:rsidR="7D967FBD" w:rsidRPr="4F057BC8">
        <w:t>ning a buggy pulled up…</w:t>
      </w:r>
      <w:r w:rsidR="7CD270DB" w:rsidRPr="4F057BC8">
        <w:t>’</w:t>
      </w:r>
      <w:r w:rsidR="7D967FBD" w:rsidRPr="4F057BC8">
        <w:t xml:space="preserve"> </w:t>
      </w:r>
      <w:r w:rsidRPr="4F057BC8">
        <w:t xml:space="preserve">and explain that the author has used </w:t>
      </w:r>
      <w:r w:rsidR="72DCF4A1" w:rsidRPr="4F057BC8">
        <w:t xml:space="preserve">quoted and </w:t>
      </w:r>
      <w:r w:rsidRPr="4F057BC8">
        <w:t>reported speech to communicate what was being said</w:t>
      </w:r>
      <w:r w:rsidR="229BEA42" w:rsidRPr="4F057BC8">
        <w:t>. For example</w:t>
      </w:r>
      <w:r w:rsidR="66BC3FCB" w:rsidRPr="4F057BC8">
        <w:t>:</w:t>
      </w:r>
    </w:p>
    <w:p w14:paraId="3F5B0862" w14:textId="207EEF6B" w:rsidR="74E97330" w:rsidRPr="00AC1250" w:rsidRDefault="4827F04C" w:rsidP="00AC1250">
      <w:pPr>
        <w:pStyle w:val="ListBullet"/>
        <w:ind w:left="1134"/>
      </w:pPr>
      <w:r w:rsidRPr="00AC1250">
        <w:t>“</w:t>
      </w:r>
      <w:r w:rsidR="2DDF6339" w:rsidRPr="00AC1250">
        <w:t>You’re a plucky lad for saving my son,” he said</w:t>
      </w:r>
      <w:r w:rsidR="563C7886" w:rsidRPr="00AC1250">
        <w:t>.</w:t>
      </w:r>
      <w:r w:rsidR="2DDF6339" w:rsidRPr="00AC1250">
        <w:t xml:space="preserve"> </w:t>
      </w:r>
      <w:r w:rsidR="0960519E" w:rsidRPr="00AC1250">
        <w:t>(quoted</w:t>
      </w:r>
      <w:r w:rsidR="1EAAFF8A" w:rsidRPr="00AC1250">
        <w:t>)</w:t>
      </w:r>
    </w:p>
    <w:p w14:paraId="2251C930" w14:textId="7CEBFBAA" w:rsidR="74E97330" w:rsidRPr="00AC1250" w:rsidRDefault="2DDF6339" w:rsidP="00AC1250">
      <w:pPr>
        <w:pStyle w:val="ListBullet"/>
        <w:ind w:left="1134"/>
      </w:pPr>
      <w:r w:rsidRPr="00AC1250">
        <w:t>Ma said it was the grandest sash she’d ever seen</w:t>
      </w:r>
      <w:r w:rsidR="4EBD6EFD" w:rsidRPr="00AC1250">
        <w:t>.</w:t>
      </w:r>
      <w:r w:rsidR="43496C2F" w:rsidRPr="00AC1250">
        <w:t xml:space="preserve"> (</w:t>
      </w:r>
      <w:r w:rsidR="1EAAFF8A" w:rsidRPr="00AC1250">
        <w:t>reported)</w:t>
      </w:r>
    </w:p>
    <w:p w14:paraId="721499CE" w14:textId="3893E651" w:rsidR="009F176E" w:rsidRDefault="6B46C4E5" w:rsidP="00AC1250">
      <w:pPr>
        <w:pStyle w:val="ListNumber"/>
      </w:pPr>
      <w:r w:rsidRPr="4F057BC8">
        <w:t>Model turning a reported speech sentence into quoted speech. For example</w:t>
      </w:r>
      <w:r w:rsidR="6B3AC5BA" w:rsidRPr="4F057BC8">
        <w:t>,</w:t>
      </w:r>
      <w:r w:rsidR="754B22E7" w:rsidRPr="4F057BC8">
        <w:t xml:space="preserve"> “</w:t>
      </w:r>
      <w:r w:rsidR="1CFE9CD1" w:rsidRPr="4F057BC8">
        <w:t>It is the grandest sash I have seen</w:t>
      </w:r>
      <w:r w:rsidR="7CA59364" w:rsidRPr="4F057BC8">
        <w:t>,”</w:t>
      </w:r>
      <w:r w:rsidR="1CFE9CD1" w:rsidRPr="4F057BC8">
        <w:t xml:space="preserve"> said Ma.</w:t>
      </w:r>
    </w:p>
    <w:p w14:paraId="5840C933" w14:textId="497FFDE9" w:rsidR="009F176E" w:rsidRDefault="46997F75" w:rsidP="00AC1250">
      <w:pPr>
        <w:pStyle w:val="ListNumber"/>
      </w:pPr>
      <w:r w:rsidRPr="4F057BC8">
        <w:t xml:space="preserve">Explain that students will be writing dialogue between the siblings behind </w:t>
      </w:r>
      <w:r w:rsidR="484FE741" w:rsidRPr="4F057BC8">
        <w:t>the curtain</w:t>
      </w:r>
      <w:r w:rsidR="00306D79">
        <w:t>,</w:t>
      </w:r>
      <w:r w:rsidR="484FE741" w:rsidRPr="4F057BC8">
        <w:t xml:space="preserve"> using quoted and reported speech.</w:t>
      </w:r>
    </w:p>
    <w:p w14:paraId="1746CD88" w14:textId="196BCE1B" w:rsidR="00860731" w:rsidRDefault="323BB794" w:rsidP="00AC1250">
      <w:pPr>
        <w:pStyle w:val="ListNumber"/>
      </w:pPr>
      <w:r w:rsidRPr="4F057BC8">
        <w:lastRenderedPageBreak/>
        <w:t xml:space="preserve">In small groups students brainstorm and discuss what the siblings might </w:t>
      </w:r>
      <w:r w:rsidR="721693B4" w:rsidRPr="4F057BC8">
        <w:t xml:space="preserve">be saying to each other as they </w:t>
      </w:r>
      <w:r w:rsidR="7F99701B" w:rsidRPr="4F057BC8">
        <w:t xml:space="preserve">watch </w:t>
      </w:r>
      <w:r w:rsidR="721693B4" w:rsidRPr="4F057BC8">
        <w:t xml:space="preserve">Ned receive the green sash. </w:t>
      </w:r>
      <w:r w:rsidR="3711BE13" w:rsidRPr="4F057BC8">
        <w:t>Ask students to share their ideas.</w:t>
      </w:r>
    </w:p>
    <w:p w14:paraId="315CB456" w14:textId="277354A1" w:rsidR="361FE928" w:rsidRPr="00860731" w:rsidRDefault="3711BE13" w:rsidP="00AC1250">
      <w:pPr>
        <w:pStyle w:val="ListNumber"/>
      </w:pPr>
      <w:r w:rsidRPr="4F057BC8">
        <w:t xml:space="preserve">Co-construct </w:t>
      </w:r>
      <w:r w:rsidR="5ED78F3B" w:rsidRPr="4F057BC8">
        <w:t xml:space="preserve">the start of the </w:t>
      </w:r>
      <w:r w:rsidRPr="4F057BC8">
        <w:t>dialogue between some of the siblings using quoted and reported speech.</w:t>
      </w:r>
    </w:p>
    <w:p w14:paraId="28F30639" w14:textId="25FBABB1" w:rsidR="361FE928" w:rsidRDefault="309F385A" w:rsidP="00AC1250">
      <w:pPr>
        <w:pStyle w:val="ListNumber"/>
      </w:pPr>
      <w:r w:rsidRPr="4F057BC8">
        <w:t>S</w:t>
      </w:r>
      <w:r w:rsidR="2FA0F27D" w:rsidRPr="4F057BC8">
        <w:t>tudents continue</w:t>
      </w:r>
      <w:r w:rsidR="25999527" w:rsidRPr="4F057BC8">
        <w:t xml:space="preserve"> to write</w:t>
      </w:r>
      <w:r w:rsidR="2FA0F27D" w:rsidRPr="4F057BC8">
        <w:t xml:space="preserve"> t</w:t>
      </w:r>
      <w:r w:rsidR="10811CC5" w:rsidRPr="4F057BC8">
        <w:t>he</w:t>
      </w:r>
      <w:r w:rsidR="2FA0F27D" w:rsidRPr="4F057BC8">
        <w:t xml:space="preserve"> remainder of the dialogue.</w:t>
      </w:r>
      <w:r w:rsidR="15A6AD19" w:rsidRPr="4F057BC8">
        <w:t xml:space="preserve"> </w:t>
      </w:r>
    </w:p>
    <w:p w14:paraId="71E16865" w14:textId="74DEEF7C" w:rsidR="0608349F" w:rsidRDefault="0608349F" w:rsidP="00BC0F79">
      <w:pPr>
        <w:pStyle w:val="FeatureBox2"/>
        <w:rPr>
          <w:rFonts w:eastAsia="Calibri"/>
        </w:rPr>
      </w:pPr>
      <w:r w:rsidRPr="70B0D751">
        <w:rPr>
          <w:rStyle w:val="Strong"/>
        </w:rPr>
        <w:t>Too hard?</w:t>
      </w:r>
      <w:r>
        <w:t xml:space="preserve"> </w:t>
      </w:r>
      <w:r w:rsidR="38BDAF78" w:rsidRPr="00A83F3F">
        <w:t>Provide students with a word bank to write the</w:t>
      </w:r>
      <w:r w:rsidR="00A83F3F" w:rsidRPr="00A83F3F">
        <w:t xml:space="preserve"> dialogue.</w:t>
      </w:r>
    </w:p>
    <w:p w14:paraId="603507E3" w14:textId="4505C6C3" w:rsidR="0608349F" w:rsidRDefault="0608349F" w:rsidP="00BC0F79">
      <w:pPr>
        <w:pStyle w:val="FeatureBox2"/>
      </w:pPr>
      <w:r w:rsidRPr="3EF89F33">
        <w:rPr>
          <w:b/>
          <w:bCs/>
        </w:rPr>
        <w:t>Too easy?</w:t>
      </w:r>
      <w:r>
        <w:t xml:space="preserve"> </w:t>
      </w:r>
      <w:r w:rsidR="71790009" w:rsidRPr="00A86FEF">
        <w:t xml:space="preserve">Students </w:t>
      </w:r>
      <w:r w:rsidR="00E13F7F" w:rsidRPr="00A86FEF">
        <w:t xml:space="preserve">enhance their writing by using </w:t>
      </w:r>
      <w:r w:rsidR="1552BC16" w:rsidRPr="00A86FEF">
        <w:t>synonyms</w:t>
      </w:r>
      <w:r w:rsidR="00E13F7F" w:rsidRPr="00A86FEF">
        <w:t xml:space="preserve"> for ‘said’</w:t>
      </w:r>
      <w:r w:rsidR="00A86FEF">
        <w:t>, considering the impact on the reader.</w:t>
      </w:r>
    </w:p>
    <w:p w14:paraId="568112F4" w14:textId="18C13D9F" w:rsidR="2FE0E2F4" w:rsidRDefault="0A03D150" w:rsidP="00AC1250">
      <w:pPr>
        <w:pStyle w:val="FeatureBox2"/>
      </w:pPr>
      <w:r w:rsidRPr="504CA011">
        <w:rPr>
          <w:b/>
          <w:bCs/>
        </w:rPr>
        <w:t>Optional:</w:t>
      </w:r>
      <w:r w:rsidRPr="504CA011">
        <w:t xml:space="preserve"> </w:t>
      </w:r>
      <w:r w:rsidR="00EB61D1">
        <w:t>i</w:t>
      </w:r>
      <w:r w:rsidR="20EE68F2" w:rsidRPr="504CA011">
        <w:t xml:space="preserve">n small groups, students share and discuss their </w:t>
      </w:r>
      <w:r w:rsidR="57089318" w:rsidRPr="504CA011">
        <w:t>writing</w:t>
      </w:r>
      <w:r w:rsidR="6AA55948" w:rsidRPr="504CA011">
        <w:t xml:space="preserve"> </w:t>
      </w:r>
      <w:r w:rsidR="20EE68F2" w:rsidRPr="504CA011">
        <w:t xml:space="preserve">and </w:t>
      </w:r>
      <w:r w:rsidR="15031D19" w:rsidRPr="504CA011">
        <w:t xml:space="preserve">select </w:t>
      </w:r>
      <w:r w:rsidR="20EE68F2" w:rsidRPr="504CA011">
        <w:t>one to re-enact.</w:t>
      </w:r>
      <w:r w:rsidR="42CF0A0C" w:rsidRPr="504CA011">
        <w:t xml:space="preserve"> Provide time to practi</w:t>
      </w:r>
      <w:r w:rsidR="2731E286" w:rsidRPr="504CA011">
        <w:t>s</w:t>
      </w:r>
      <w:r w:rsidR="42CF0A0C" w:rsidRPr="504CA011">
        <w:t xml:space="preserve">e </w:t>
      </w:r>
      <w:r w:rsidR="6E4999B2" w:rsidRPr="504CA011">
        <w:t>and</w:t>
      </w:r>
      <w:r w:rsidR="42CF0A0C" w:rsidRPr="504CA011">
        <w:t xml:space="preserve"> present to the class.</w:t>
      </w:r>
    </w:p>
    <w:p w14:paraId="5345C1B0" w14:textId="76EF6E5E" w:rsidR="662D04D6" w:rsidRDefault="078E6B89" w:rsidP="00AC1250">
      <w:pPr>
        <w:pStyle w:val="ListNumber"/>
      </w:pPr>
      <w:r w:rsidRPr="4F057BC8">
        <w:t xml:space="preserve">Refer to displayed </w:t>
      </w:r>
      <w:r w:rsidR="00C36C57" w:rsidRPr="4F057BC8">
        <w:t xml:space="preserve">co-constructed </w:t>
      </w:r>
      <w:r w:rsidRPr="4F057BC8">
        <w:t xml:space="preserve">success criteria and discuss </w:t>
      </w:r>
      <w:r w:rsidR="0798307F" w:rsidRPr="4F057BC8">
        <w:t>what</w:t>
      </w:r>
      <w:r w:rsidR="3CF6BEF6" w:rsidRPr="4F057BC8">
        <w:t xml:space="preserve"> will </w:t>
      </w:r>
      <w:r w:rsidR="0798307F" w:rsidRPr="4F057BC8">
        <w:t>be useful for writing</w:t>
      </w:r>
      <w:r w:rsidRPr="4F057BC8">
        <w:t>. Add to success criteria</w:t>
      </w:r>
      <w:r w:rsidR="7571D90B" w:rsidRPr="4F057BC8">
        <w:t>.</w:t>
      </w:r>
      <w:r w:rsidRPr="4F057BC8">
        <w:t xml:space="preserve"> </w:t>
      </w:r>
      <w:r w:rsidR="6CA9613E" w:rsidRPr="4F057BC8">
        <w:t>For example:</w:t>
      </w:r>
    </w:p>
    <w:p w14:paraId="737861CF" w14:textId="07BE556A" w:rsidR="41B3036F" w:rsidRPr="00AC1250" w:rsidRDefault="68AFAF87" w:rsidP="00AC1250">
      <w:pPr>
        <w:pStyle w:val="ListBullet"/>
        <w:ind w:left="1134"/>
      </w:pPr>
      <w:r w:rsidRPr="00AC1250">
        <w:t>u</w:t>
      </w:r>
      <w:r w:rsidR="3B72A847" w:rsidRPr="00AC1250">
        <w:t>se q</w:t>
      </w:r>
      <w:r w:rsidR="3D25B21E" w:rsidRPr="00AC1250">
        <w:t>uoted and reported speech</w:t>
      </w:r>
      <w:r w:rsidR="7CC4ED17" w:rsidRPr="00AC1250">
        <w:t xml:space="preserve"> in their writing</w:t>
      </w:r>
      <w:r w:rsidR="2393FA94" w:rsidRPr="00AC1250">
        <w:t>.</w:t>
      </w:r>
    </w:p>
    <w:p w14:paraId="63C5FBC7" w14:textId="3A20E7A4" w:rsidR="233D7AD4" w:rsidRDefault="233D7AD4" w:rsidP="00BC0F79">
      <w:pPr>
        <w:pStyle w:val="Heading2"/>
      </w:pPr>
      <w:bookmarkStart w:id="31" w:name="_Lesson_6_–"/>
      <w:bookmarkStart w:id="32" w:name="_Toc151384425"/>
      <w:bookmarkEnd w:id="31"/>
      <w:r>
        <w:t xml:space="preserve">Lesson </w:t>
      </w:r>
      <w:r w:rsidR="212F14EF">
        <w:t>6</w:t>
      </w:r>
      <w:r w:rsidR="00AC1250">
        <w:t xml:space="preserve"> – u</w:t>
      </w:r>
      <w:r w:rsidR="5C05A828">
        <w:t>sing rhetorical questions for intentional effect</w:t>
      </w:r>
      <w:bookmarkEnd w:id="32"/>
    </w:p>
    <w:p w14:paraId="2F704295" w14:textId="09D98FA8" w:rsidR="19B10E83" w:rsidRDefault="33BFF19E" w:rsidP="00BE0DD3">
      <w:pPr>
        <w:pStyle w:val="ListNumber"/>
        <w:numPr>
          <w:ilvl w:val="0"/>
          <w:numId w:val="13"/>
        </w:numPr>
      </w:pPr>
      <w:r>
        <w:t>Introduce rhetorical questions</w:t>
      </w:r>
      <w:r w:rsidR="3DAA814D">
        <w:t xml:space="preserve"> </w:t>
      </w:r>
      <w:r>
        <w:t xml:space="preserve">as </w:t>
      </w:r>
      <w:r w:rsidR="00486180">
        <w:t>‘</w:t>
      </w:r>
      <w:r>
        <w:t>a question that is asked to provoke thought</w:t>
      </w:r>
      <w:r w:rsidR="3AFBC240">
        <w:t>s</w:t>
      </w:r>
      <w:r>
        <w:t xml:space="preserve"> rather than an answer</w:t>
      </w:r>
      <w:r w:rsidR="00486180">
        <w:t>’</w:t>
      </w:r>
      <w:r>
        <w:t>.</w:t>
      </w:r>
      <w:r w:rsidR="59E8F018">
        <w:t xml:space="preserve"> Explain that they are a rhetorical device used to convey a </w:t>
      </w:r>
      <w:r w:rsidR="40B1F4E0">
        <w:t>viewpoint</w:t>
      </w:r>
      <w:r w:rsidR="59E8F018">
        <w:t>.</w:t>
      </w:r>
      <w:r>
        <w:t xml:space="preserve"> </w:t>
      </w:r>
      <w:r w:rsidR="1C855255">
        <w:t xml:space="preserve">Read the sentence </w:t>
      </w:r>
      <w:r w:rsidR="741E5B9A">
        <w:t>‘</w:t>
      </w:r>
      <w:r w:rsidR="1C855255">
        <w:t>I do not wish to win a word of pity</w:t>
      </w:r>
      <w:r w:rsidR="6B9AA062">
        <w:t>,</w:t>
      </w:r>
      <w:r w:rsidR="1C855255">
        <w:t xml:space="preserve"> but I ask that my story be heard and considered</w:t>
      </w:r>
      <w:r w:rsidR="145A5BA5">
        <w:t>.</w:t>
      </w:r>
      <w:r w:rsidR="2FC5A199">
        <w:t>’</w:t>
      </w:r>
      <w:r w:rsidR="1C855255">
        <w:t xml:space="preserve"> This sentence implies that Ned Kelly wants people to listen to his story. Model writing this as a rhetorical question. For example, </w:t>
      </w:r>
      <w:r w:rsidR="00306CEF">
        <w:t>‘</w:t>
      </w:r>
      <w:r w:rsidR="1C855255">
        <w:t>Will you listen</w:t>
      </w:r>
      <w:r w:rsidR="0187391C">
        <w:t xml:space="preserve"> </w:t>
      </w:r>
      <w:r w:rsidR="1C855255">
        <w:t>and consider my story?</w:t>
      </w:r>
      <w:r w:rsidR="00306CEF">
        <w:t>’</w:t>
      </w:r>
      <w:r w:rsidR="3881143C">
        <w:t xml:space="preserve"> Explain that this question does not need to be answered but provokes </w:t>
      </w:r>
      <w:r w:rsidR="3751A85C">
        <w:t>the readers thoughts</w:t>
      </w:r>
      <w:r w:rsidR="3881143C">
        <w:t>.</w:t>
      </w:r>
    </w:p>
    <w:p w14:paraId="3F5B9797" w14:textId="594D5E82" w:rsidR="59789757" w:rsidRDefault="06C96991" w:rsidP="00C50BBA">
      <w:pPr>
        <w:pStyle w:val="ListNumber"/>
      </w:pPr>
      <w:r>
        <w:t>E</w:t>
      </w:r>
      <w:r w:rsidR="2A97CA8E">
        <w:t xml:space="preserve">xplain </w:t>
      </w:r>
      <w:r w:rsidR="47D8B306">
        <w:t xml:space="preserve">that rhetorical devices are used to convey a </w:t>
      </w:r>
      <w:r w:rsidR="4359F163">
        <w:t>viewpoint</w:t>
      </w:r>
      <w:r w:rsidR="47D8B306">
        <w:t xml:space="preserve"> </w:t>
      </w:r>
      <w:r w:rsidR="5C652E4C">
        <w:t xml:space="preserve">and </w:t>
      </w:r>
      <w:r w:rsidR="47D8B306">
        <w:t>make arguments clearer, more logical or convincing</w:t>
      </w:r>
      <w:r w:rsidR="00486180">
        <w:t>,</w:t>
      </w:r>
      <w:r w:rsidR="7165B0E5">
        <w:t xml:space="preserve"> or create atmosphere</w:t>
      </w:r>
      <w:r w:rsidR="47D8B306">
        <w:t xml:space="preserve">. </w:t>
      </w:r>
      <w:r w:rsidR="1166EFD9">
        <w:t xml:space="preserve">Locate rhetorical devices used </w:t>
      </w:r>
      <w:r w:rsidR="05AA1D07">
        <w:t>with</w:t>
      </w:r>
      <w:r w:rsidR="1166EFD9">
        <w:t>in the text</w:t>
      </w:r>
      <w:r w:rsidR="2485716E">
        <w:t>,</w:t>
      </w:r>
      <w:r w:rsidR="1166EFD9">
        <w:t xml:space="preserve"> </w:t>
      </w:r>
      <w:r w:rsidR="55100DE1">
        <w:t>such as:</w:t>
      </w:r>
    </w:p>
    <w:p w14:paraId="672F162B" w14:textId="1DAF98E3" w:rsidR="59789757" w:rsidRPr="00C50BBA" w:rsidRDefault="00486180" w:rsidP="00C50BBA">
      <w:pPr>
        <w:pStyle w:val="ListBullet"/>
        <w:ind w:left="1134"/>
      </w:pPr>
      <w:r w:rsidRPr="00486180">
        <w:rPr>
          <w:rStyle w:val="Strong"/>
        </w:rPr>
        <w:lastRenderedPageBreak/>
        <w:t>Exaggeration</w:t>
      </w:r>
      <w:r w:rsidRPr="00C50BBA">
        <w:t xml:space="preserve"> </w:t>
      </w:r>
      <w:r w:rsidR="76DCAE03" w:rsidRPr="00C50BBA">
        <w:t>(hyperbole)</w:t>
      </w:r>
      <w:r w:rsidR="09045271" w:rsidRPr="00C50BBA">
        <w:t xml:space="preserve">: a statement making something seem more extreme or dramatic than it </w:t>
      </w:r>
      <w:r w:rsidR="2A1E9CA9" w:rsidRPr="00C50BBA">
        <w:t>is</w:t>
      </w:r>
      <w:r w:rsidR="092DB10B" w:rsidRPr="00C50BBA">
        <w:t xml:space="preserve">. For example, </w:t>
      </w:r>
      <w:r w:rsidR="79FC744B" w:rsidRPr="00C50BBA">
        <w:t>‘</w:t>
      </w:r>
      <w:r w:rsidR="28BBEE9A" w:rsidRPr="00C50BBA">
        <w:t>M</w:t>
      </w:r>
      <w:r w:rsidR="6384627B" w:rsidRPr="00C50BBA">
        <w:t xml:space="preserve">y character could not be painted </w:t>
      </w:r>
      <w:r w:rsidR="290EE036" w:rsidRPr="00C50BBA">
        <w:t>blacker</w:t>
      </w:r>
      <w:r w:rsidR="7D96EDD5" w:rsidRPr="00C50BBA">
        <w:t>..</w:t>
      </w:r>
      <w:r w:rsidR="082E137C" w:rsidRPr="00C50BBA">
        <w:t>.</w:t>
      </w:r>
      <w:r w:rsidR="005F16EC" w:rsidRPr="00C50BBA">
        <w:t>’</w:t>
      </w:r>
    </w:p>
    <w:p w14:paraId="76286417" w14:textId="3F512B4F" w:rsidR="59789757" w:rsidRPr="00C50BBA" w:rsidRDefault="00486180" w:rsidP="00C50BBA">
      <w:pPr>
        <w:pStyle w:val="ListBullet"/>
        <w:ind w:left="1134"/>
      </w:pPr>
      <w:r w:rsidRPr="00486180">
        <w:rPr>
          <w:rStyle w:val="Strong"/>
        </w:rPr>
        <w:t>Imagery</w:t>
      </w:r>
      <w:r w:rsidR="7E300493" w:rsidRPr="00C50BBA">
        <w:t>: language that represents objects, characters, actions or ideas in such a way that they appeal to the senses of the reader</w:t>
      </w:r>
      <w:r w:rsidR="1253C193" w:rsidRPr="00C50BBA">
        <w:t xml:space="preserve">. For example, </w:t>
      </w:r>
      <w:r w:rsidR="319CD470" w:rsidRPr="00C50BBA">
        <w:t>‘</w:t>
      </w:r>
      <w:r w:rsidR="161EA764" w:rsidRPr="00C50BBA">
        <w:t>...</w:t>
      </w:r>
      <w:r w:rsidR="41ECB779" w:rsidRPr="00C50BBA">
        <w:t xml:space="preserve">water so </w:t>
      </w:r>
      <w:r w:rsidR="3A5BF59A" w:rsidRPr="00C50BBA">
        <w:t xml:space="preserve">icy </w:t>
      </w:r>
      <w:r w:rsidR="41ECB779" w:rsidRPr="00C50BBA">
        <w:t>cold it stole my breath</w:t>
      </w:r>
      <w:r w:rsidR="161EA764" w:rsidRPr="00C50BBA">
        <w:t>.</w:t>
      </w:r>
      <w:r w:rsidR="056C0960" w:rsidRPr="00C50BBA">
        <w:t>’</w:t>
      </w:r>
    </w:p>
    <w:p w14:paraId="46425A18" w14:textId="7D4A63CC" w:rsidR="59789757" w:rsidRPr="00C50BBA" w:rsidRDefault="00486180" w:rsidP="00C50BBA">
      <w:pPr>
        <w:pStyle w:val="ListBullet"/>
        <w:ind w:left="1134"/>
      </w:pPr>
      <w:r w:rsidRPr="00486180">
        <w:rPr>
          <w:rStyle w:val="Strong"/>
        </w:rPr>
        <w:t>Irony</w:t>
      </w:r>
      <w:r w:rsidR="7379863B" w:rsidRPr="00C50BBA">
        <w:t xml:space="preserve">: a clash between what words say and what they mean. For example, </w:t>
      </w:r>
      <w:r w:rsidR="32DC0565" w:rsidRPr="00C50BBA">
        <w:t>‘</w:t>
      </w:r>
      <w:r w:rsidR="02059A93" w:rsidRPr="00C50BBA">
        <w:t>F</w:t>
      </w:r>
      <w:r w:rsidR="6F5207D5" w:rsidRPr="00C50BBA">
        <w:t>ire away</w:t>
      </w:r>
      <w:r w:rsidR="39A104F0" w:rsidRPr="00C50BBA">
        <w:t>.</w:t>
      </w:r>
      <w:r w:rsidR="6F5207D5" w:rsidRPr="00C50BBA">
        <w:t xml:space="preserve"> </w:t>
      </w:r>
      <w:r w:rsidR="383996CC" w:rsidRPr="00C50BBA">
        <w:t>Y</w:t>
      </w:r>
      <w:r w:rsidR="6F5207D5" w:rsidRPr="00C50BBA">
        <w:t>ou can’t hurt us</w:t>
      </w:r>
      <w:r w:rsidR="592E1767" w:rsidRPr="00C50BBA">
        <w:t>.</w:t>
      </w:r>
      <w:r w:rsidR="79C7DDA6" w:rsidRPr="00C50BBA">
        <w:t>’</w:t>
      </w:r>
    </w:p>
    <w:p w14:paraId="2921A54E" w14:textId="7D7284D2" w:rsidR="6528BDDD" w:rsidRDefault="0BA8FBEA" w:rsidP="00C50BBA">
      <w:pPr>
        <w:pStyle w:val="ListNumber"/>
      </w:pPr>
      <w:r>
        <w:t>In small groups, students</w:t>
      </w:r>
      <w:r w:rsidR="4D3C6D59">
        <w:t xml:space="preserve"> </w:t>
      </w:r>
      <w:r w:rsidR="4224DB03">
        <w:t>consider what rhetorical devices they c</w:t>
      </w:r>
      <w:r w:rsidR="69325B14">
        <w:t>ould</w:t>
      </w:r>
      <w:r w:rsidR="4224DB03">
        <w:t xml:space="preserve"> add to improve their</w:t>
      </w:r>
      <w:r>
        <w:t xml:space="preserve"> rhetorical </w:t>
      </w:r>
      <w:r w:rsidR="238E1C11">
        <w:t xml:space="preserve">questions </w:t>
      </w:r>
      <w:r>
        <w:t xml:space="preserve">from activity </w:t>
      </w:r>
      <w:r w:rsidR="5B790733">
        <w:t>3</w:t>
      </w:r>
      <w:r>
        <w:t>. Using a different colour</w:t>
      </w:r>
      <w:r w:rsidR="2A312872">
        <w:t>,</w:t>
      </w:r>
      <w:r>
        <w:t xml:space="preserve"> students add </w:t>
      </w:r>
      <w:r w:rsidR="30B0A420">
        <w:t>one</w:t>
      </w:r>
      <w:r>
        <w:t xml:space="preserve"> </w:t>
      </w:r>
      <w:r w:rsidR="607516F7">
        <w:t>or</w:t>
      </w:r>
      <w:r>
        <w:t xml:space="preserve"> </w:t>
      </w:r>
      <w:r w:rsidR="00107DF0">
        <w:t xml:space="preserve">2 </w:t>
      </w:r>
      <w:r w:rsidR="4A97166E">
        <w:t>other rhetorical devices to their question.</w:t>
      </w:r>
    </w:p>
    <w:p w14:paraId="3B34A445" w14:textId="58D60B54" w:rsidR="3ACB7A84" w:rsidRDefault="44B77EDB" w:rsidP="00C50BBA">
      <w:pPr>
        <w:pStyle w:val="ListNumber"/>
      </w:pPr>
      <w:r>
        <w:t>Display the image of the train approaching the station at Glenrowan</w:t>
      </w:r>
      <w:r w:rsidR="6E7C1A57">
        <w:t xml:space="preserve"> and r</w:t>
      </w:r>
      <w:r>
        <w:t>ead the text on the double</w:t>
      </w:r>
      <w:r w:rsidR="007F0326">
        <w:t>-</w:t>
      </w:r>
      <w:r>
        <w:t>page spread</w:t>
      </w:r>
      <w:r w:rsidR="60597C6E">
        <w:t xml:space="preserve"> from ‘Beyond the station at Glenrowan...’ to ‘... and quickly surrounded the inn.’</w:t>
      </w:r>
    </w:p>
    <w:p w14:paraId="1D927963" w14:textId="36AF9604" w:rsidR="2F601132" w:rsidRDefault="72CC10EA" w:rsidP="00C50BBA">
      <w:pPr>
        <w:pStyle w:val="ListNumber"/>
      </w:pPr>
      <w:r>
        <w:t>Discuss the characters on the double</w:t>
      </w:r>
      <w:r w:rsidR="007F0326">
        <w:t>-</w:t>
      </w:r>
      <w:r>
        <w:t xml:space="preserve">page </w:t>
      </w:r>
      <w:r w:rsidR="55DE79EC">
        <w:t>sprea</w:t>
      </w:r>
      <w:r w:rsidR="1B524537">
        <w:t>d</w:t>
      </w:r>
      <w:r>
        <w:t xml:space="preserve"> and </w:t>
      </w:r>
      <w:r w:rsidR="4EC42352">
        <w:t xml:space="preserve">how they were involved </w:t>
      </w:r>
      <w:proofErr w:type="gramStart"/>
      <w:r w:rsidR="12E19F19">
        <w:t>in the event that</w:t>
      </w:r>
      <w:proofErr w:type="gramEnd"/>
      <w:r w:rsidR="12E19F19">
        <w:t xml:space="preserve"> occurred at Glenrowan</w:t>
      </w:r>
      <w:r w:rsidR="1791829D">
        <w:t>.</w:t>
      </w:r>
    </w:p>
    <w:p w14:paraId="1B7947FF" w14:textId="34E0777B" w:rsidR="0783DF12" w:rsidRDefault="2CCB442C" w:rsidP="00C50BBA">
      <w:pPr>
        <w:pStyle w:val="ListNumber"/>
      </w:pPr>
      <w:r>
        <w:t>In pairs, students</w:t>
      </w:r>
      <w:r w:rsidR="04B8BDA0">
        <w:t xml:space="preserve"> create a</w:t>
      </w:r>
      <w:r w:rsidR="153B4063">
        <w:t>n oral</w:t>
      </w:r>
      <w:r w:rsidR="04B8BDA0">
        <w:t xml:space="preserve"> s</w:t>
      </w:r>
      <w:r w:rsidR="3D6D7487">
        <w:t>tatement</w:t>
      </w:r>
      <w:r w:rsidR="04B8BDA0">
        <w:t xml:space="preserve"> based on the events that unfolded at Glenrowan Station</w:t>
      </w:r>
      <w:r w:rsidR="4A3BA6B2">
        <w:t>, using</w:t>
      </w:r>
      <w:r w:rsidR="04B8BDA0">
        <w:t xml:space="preserve"> </w:t>
      </w:r>
      <w:hyperlink w:anchor="_Resource_2:_Cards">
        <w:r w:rsidR="00107DF0">
          <w:rPr>
            <w:rStyle w:val="Hyperlink"/>
          </w:rPr>
          <w:t>Resource 2 – cards</w:t>
        </w:r>
      </w:hyperlink>
      <w:r w:rsidR="020782B9">
        <w:t xml:space="preserve">. </w:t>
      </w:r>
      <w:r w:rsidR="759BA267">
        <w:t>Students will need:</w:t>
      </w:r>
    </w:p>
    <w:p w14:paraId="1D07F21D" w14:textId="3B55C724" w:rsidR="000435ED" w:rsidRPr="00C50BBA" w:rsidRDefault="56F54D1F" w:rsidP="00C50BBA">
      <w:pPr>
        <w:pStyle w:val="ListBullet"/>
        <w:ind w:left="1134"/>
      </w:pPr>
      <w:r w:rsidRPr="00C50BBA">
        <w:t>one yellow card (character)</w:t>
      </w:r>
    </w:p>
    <w:p w14:paraId="67DDBD91" w14:textId="766278B6" w:rsidR="19323C36" w:rsidRPr="00C50BBA" w:rsidRDefault="44178A1D" w:rsidP="00C50BBA">
      <w:pPr>
        <w:pStyle w:val="ListBullet"/>
        <w:ind w:left="1134"/>
      </w:pPr>
      <w:r w:rsidRPr="00C50BBA">
        <w:t xml:space="preserve">one blue </w:t>
      </w:r>
      <w:r w:rsidR="6C6D869A" w:rsidRPr="00C50BBA">
        <w:t xml:space="preserve">card </w:t>
      </w:r>
      <w:r w:rsidRPr="00C50BBA">
        <w:t xml:space="preserve">(rhetorical device) </w:t>
      </w:r>
      <w:r w:rsidR="75CCB33A" w:rsidRPr="00C50BBA">
        <w:t>to demonstrate that rhetorical devices can be used intentionally to convey an argument</w:t>
      </w:r>
    </w:p>
    <w:p w14:paraId="1E1F0B40" w14:textId="60DE8E44" w:rsidR="19323C36" w:rsidRPr="00C50BBA" w:rsidRDefault="44178A1D" w:rsidP="00C50BBA">
      <w:pPr>
        <w:pStyle w:val="ListBullet"/>
        <w:ind w:left="1134"/>
      </w:pPr>
      <w:r w:rsidRPr="00C50BBA">
        <w:t xml:space="preserve">one green </w:t>
      </w:r>
      <w:r w:rsidR="3E9112DE" w:rsidRPr="00C50BBA">
        <w:t xml:space="preserve">card </w:t>
      </w:r>
      <w:r w:rsidRPr="00C50BBA">
        <w:t>(for or against</w:t>
      </w:r>
      <w:r w:rsidR="3244F73C" w:rsidRPr="00C50BBA">
        <w:t xml:space="preserve"> Ned Kelly</w:t>
      </w:r>
      <w:r w:rsidRPr="00C50BBA">
        <w:t>)</w:t>
      </w:r>
      <w:r w:rsidR="56F54D1F" w:rsidRPr="00C50BBA">
        <w:t>.</w:t>
      </w:r>
    </w:p>
    <w:p w14:paraId="2982EDB6" w14:textId="37AFA5B4" w:rsidR="4952B74D" w:rsidRDefault="2B427455" w:rsidP="00C50BBA">
      <w:pPr>
        <w:pStyle w:val="ListNumber"/>
      </w:pPr>
      <w:r>
        <w:t xml:space="preserve">Each </w:t>
      </w:r>
      <w:r w:rsidR="0324BF95">
        <w:t xml:space="preserve">pair </w:t>
      </w:r>
      <w:r w:rsidR="72CC10EA">
        <w:t>select</w:t>
      </w:r>
      <w:r w:rsidR="46CE1EFB">
        <w:t>s</w:t>
      </w:r>
      <w:r w:rsidR="72CC10EA">
        <w:t xml:space="preserve"> 3 cards</w:t>
      </w:r>
      <w:r w:rsidR="7B06FF5E">
        <w:t xml:space="preserve">. Provide </w:t>
      </w:r>
      <w:r w:rsidR="0376AFD8">
        <w:t xml:space="preserve">time </w:t>
      </w:r>
      <w:r w:rsidR="1B3F2659">
        <w:t xml:space="preserve">for </w:t>
      </w:r>
      <w:r w:rsidR="699A8788">
        <w:t>students</w:t>
      </w:r>
      <w:r w:rsidR="1B3F2659">
        <w:t xml:space="preserve"> to </w:t>
      </w:r>
      <w:r w:rsidR="5D3495AB">
        <w:t>develop</w:t>
      </w:r>
      <w:r w:rsidR="1B3F2659">
        <w:t xml:space="preserve"> </w:t>
      </w:r>
      <w:r w:rsidR="3268C0EC">
        <w:t xml:space="preserve">their </w:t>
      </w:r>
      <w:r w:rsidR="5C808B63">
        <w:t xml:space="preserve">oral </w:t>
      </w:r>
      <w:r w:rsidR="3268C0EC">
        <w:t>statement</w:t>
      </w:r>
      <w:r w:rsidR="08B7894D">
        <w:t>.</w:t>
      </w:r>
    </w:p>
    <w:p w14:paraId="6C50FB6B" w14:textId="22AFA8A5" w:rsidR="4952B74D" w:rsidRDefault="4E882474" w:rsidP="00C50BBA">
      <w:pPr>
        <w:pStyle w:val="ListNumber"/>
      </w:pPr>
      <w:r>
        <w:t xml:space="preserve">Each pair </w:t>
      </w:r>
      <w:r w:rsidR="2F17D428">
        <w:t>p</w:t>
      </w:r>
      <w:r w:rsidR="398368BB">
        <w:t xml:space="preserve">resents </w:t>
      </w:r>
      <w:r w:rsidR="24FECD17">
        <w:t>their</w:t>
      </w:r>
      <w:r w:rsidR="38272846">
        <w:t xml:space="preserve"> s</w:t>
      </w:r>
      <w:r w:rsidR="6D47AAB8">
        <w:t xml:space="preserve">tatement </w:t>
      </w:r>
      <w:r w:rsidR="38272846">
        <w:t>to the class</w:t>
      </w:r>
      <w:r w:rsidR="5258D209">
        <w:t xml:space="preserve"> and</w:t>
      </w:r>
      <w:r w:rsidR="652CE42A">
        <w:t xml:space="preserve"> then ask their peers the </w:t>
      </w:r>
      <w:r w:rsidR="38272846">
        <w:t>following questions:</w:t>
      </w:r>
    </w:p>
    <w:p w14:paraId="176A0A98" w14:textId="120DBD73" w:rsidR="5AD8177B" w:rsidRPr="00C50BBA" w:rsidRDefault="43293DD2" w:rsidP="00C50BBA">
      <w:pPr>
        <w:pStyle w:val="ListBullet"/>
        <w:ind w:left="1134"/>
      </w:pPr>
      <w:r w:rsidRPr="00C50BBA">
        <w:lastRenderedPageBreak/>
        <w:t>Who was the character being portrayed?</w:t>
      </w:r>
    </w:p>
    <w:p w14:paraId="48ACB7CC" w14:textId="5F8A6666" w:rsidR="5AD8177B" w:rsidRPr="00C50BBA" w:rsidRDefault="43293DD2" w:rsidP="00C50BBA">
      <w:pPr>
        <w:pStyle w:val="ListBullet"/>
        <w:ind w:left="1134"/>
      </w:pPr>
      <w:r w:rsidRPr="00C50BBA">
        <w:t>What rhetorical devices were used?</w:t>
      </w:r>
    </w:p>
    <w:p w14:paraId="2CA66C75" w14:textId="479B75DC" w:rsidR="5AD8177B" w:rsidRPr="00C50BBA" w:rsidRDefault="43293DD2" w:rsidP="00C50BBA">
      <w:pPr>
        <w:pStyle w:val="ListBullet"/>
        <w:ind w:left="1134"/>
      </w:pPr>
      <w:r w:rsidRPr="00C50BBA">
        <w:t xml:space="preserve">Was the </w:t>
      </w:r>
      <w:r w:rsidR="3254C822" w:rsidRPr="00C50BBA">
        <w:t>argument</w:t>
      </w:r>
      <w:r w:rsidRPr="00C50BBA">
        <w:t xml:space="preserve"> for or against Ned Kelly?</w:t>
      </w:r>
    </w:p>
    <w:p w14:paraId="762E3B4F" w14:textId="34D308BC" w:rsidR="000D7084" w:rsidRPr="00D65EDC" w:rsidRDefault="1978FA9B" w:rsidP="00C50BBA">
      <w:pPr>
        <w:pStyle w:val="ListNumber"/>
      </w:pPr>
      <w:r w:rsidRPr="562FB346">
        <w:t>S</w:t>
      </w:r>
      <w:r w:rsidR="2B293F41" w:rsidRPr="562FB346">
        <w:t xml:space="preserve">tudents </w:t>
      </w:r>
      <w:r w:rsidR="3D762540" w:rsidRPr="562FB346">
        <w:t>write</w:t>
      </w:r>
      <w:r w:rsidR="2B3E0878" w:rsidRPr="562FB346">
        <w:t xml:space="preserve"> </w:t>
      </w:r>
      <w:r w:rsidR="085189CF" w:rsidRPr="562FB346">
        <w:t>their oral</w:t>
      </w:r>
      <w:r w:rsidR="2B293F41" w:rsidRPr="562FB346">
        <w:t xml:space="preserve"> s</w:t>
      </w:r>
      <w:r w:rsidR="2314EF28" w:rsidRPr="562FB346">
        <w:t>tatement</w:t>
      </w:r>
      <w:r w:rsidR="2B293F41" w:rsidRPr="562FB346">
        <w:t xml:space="preserve"> </w:t>
      </w:r>
      <w:r w:rsidR="48706DF1" w:rsidRPr="562FB346">
        <w:t xml:space="preserve">to include </w:t>
      </w:r>
      <w:r w:rsidR="41FE4F5C" w:rsidRPr="562FB346">
        <w:t>the</w:t>
      </w:r>
      <w:r w:rsidR="2B293F41" w:rsidRPr="562FB346">
        <w:t xml:space="preserve"> character</w:t>
      </w:r>
      <w:r w:rsidR="47CF424F" w:rsidRPr="562FB346">
        <w:t>’</w:t>
      </w:r>
      <w:r w:rsidR="2B293F41" w:rsidRPr="562FB346">
        <w:t xml:space="preserve">s </w:t>
      </w:r>
      <w:r w:rsidR="4B68C310" w:rsidRPr="562FB346">
        <w:t>argument</w:t>
      </w:r>
      <w:r w:rsidR="352720F2" w:rsidRPr="562FB346">
        <w:t>, using the cards selected in activity 9.</w:t>
      </w:r>
      <w:r w:rsidR="2B293F41" w:rsidRPr="562FB346">
        <w:t xml:space="preserve"> </w:t>
      </w:r>
      <w:r w:rsidR="568B2E08" w:rsidRPr="562FB346">
        <w:t>Use h</w:t>
      </w:r>
      <w:r w:rsidR="43727555" w:rsidRPr="562FB346">
        <w:t>ighlight</w:t>
      </w:r>
      <w:r w:rsidR="43CB1C38" w:rsidRPr="562FB346">
        <w:t>ers to show</w:t>
      </w:r>
      <w:r w:rsidR="43727555" w:rsidRPr="562FB346">
        <w:t xml:space="preserve"> the character in yellow, the rhetorical device in blue and the </w:t>
      </w:r>
      <w:r w:rsidR="593E27ED" w:rsidRPr="562FB346">
        <w:t>argument</w:t>
      </w:r>
      <w:r w:rsidR="43727555" w:rsidRPr="562FB346">
        <w:t xml:space="preserve"> </w:t>
      </w:r>
      <w:r w:rsidR="00964A47">
        <w:t xml:space="preserve">in </w:t>
      </w:r>
      <w:r w:rsidR="43727555" w:rsidRPr="562FB346">
        <w:t xml:space="preserve">green. </w:t>
      </w:r>
      <w:r w:rsidR="6A41F89C" w:rsidRPr="562FB346">
        <w:t>For example</w:t>
      </w:r>
      <w:r w:rsidR="1F7DBCC2" w:rsidRPr="562FB346">
        <w:t>:</w:t>
      </w:r>
    </w:p>
    <w:p w14:paraId="096C1382" w14:textId="4DD3CF30" w:rsidR="5AD8177B" w:rsidRPr="00D65EDC" w:rsidRDefault="41266465" w:rsidP="00C50BBA">
      <w:pPr>
        <w:pStyle w:val="ListBullet"/>
        <w:ind w:left="1134"/>
      </w:pPr>
      <w:r w:rsidRPr="007F0326">
        <w:rPr>
          <w:rStyle w:val="Strong"/>
        </w:rPr>
        <w:t>Character</w:t>
      </w:r>
      <w:r w:rsidRPr="00D65EDC">
        <w:t>:</w:t>
      </w:r>
      <w:r w:rsidR="0FAFF8FB" w:rsidRPr="00D65EDC">
        <w:t xml:space="preserve"> Ned Kell</w:t>
      </w:r>
      <w:r w:rsidR="00CD5420" w:rsidRPr="00D65EDC">
        <w:t>y</w:t>
      </w:r>
    </w:p>
    <w:p w14:paraId="54C15416" w14:textId="7FCAC7D7" w:rsidR="5AD8177B" w:rsidRPr="00D65EDC" w:rsidRDefault="142FDC58" w:rsidP="00C50BBA">
      <w:pPr>
        <w:pStyle w:val="ListBullet"/>
        <w:ind w:left="1134"/>
      </w:pPr>
      <w:r w:rsidRPr="007F0326">
        <w:rPr>
          <w:rStyle w:val="Strong"/>
        </w:rPr>
        <w:t>Rhetorical device</w:t>
      </w:r>
      <w:r w:rsidRPr="00D65EDC">
        <w:t>:</w:t>
      </w:r>
      <w:r w:rsidR="0FAFF8FB" w:rsidRPr="00D65EDC">
        <w:t xml:space="preserve"> rhetorical question and exaggeration</w:t>
      </w:r>
    </w:p>
    <w:p w14:paraId="34BC5A91" w14:textId="19E1DFAD" w:rsidR="5AD8177B" w:rsidRPr="00D65EDC" w:rsidRDefault="4FC7EDCA" w:rsidP="00C50BBA">
      <w:pPr>
        <w:pStyle w:val="ListBullet"/>
        <w:ind w:left="1134"/>
      </w:pPr>
      <w:r w:rsidRPr="007F0326">
        <w:rPr>
          <w:rStyle w:val="Strong"/>
        </w:rPr>
        <w:t>Argument</w:t>
      </w:r>
      <w:r w:rsidR="61304AB9" w:rsidRPr="47C29E38">
        <w:t>:</w:t>
      </w:r>
      <w:r w:rsidR="703073F2" w:rsidRPr="47C29E38">
        <w:t xml:space="preserve"> for.</w:t>
      </w:r>
    </w:p>
    <w:p w14:paraId="37C32355" w14:textId="5B0AE186" w:rsidR="7443A776" w:rsidRDefault="1BA2BCF7" w:rsidP="00EE0033">
      <w:pPr>
        <w:pStyle w:val="FeatureBox4"/>
        <w:rPr>
          <w:rFonts w:eastAsia="Calibri"/>
        </w:rPr>
      </w:pPr>
      <w:r>
        <w:t>I am Ned Kelly</w:t>
      </w:r>
      <w:r w:rsidR="3F3121EA">
        <w:t>,</w:t>
      </w:r>
      <w:r>
        <w:t xml:space="preserve"> and I am without a doubt innocent</w:t>
      </w:r>
      <w:r w:rsidR="094EEC77">
        <w:t>.</w:t>
      </w:r>
      <w:r>
        <w:t xml:space="preserve"> I am the best bushranger Australia has ever seen! </w:t>
      </w:r>
      <w:r w:rsidR="23AC9A3E">
        <w:t>Will you listen to my story?</w:t>
      </w:r>
    </w:p>
    <w:p w14:paraId="524FCABD" w14:textId="44A6BB6F" w:rsidR="000314C4" w:rsidRPr="000314C4" w:rsidRDefault="1C806579" w:rsidP="000314C4">
      <w:pPr>
        <w:pStyle w:val="FeatureBox2"/>
      </w:pPr>
      <w:r w:rsidRPr="70B0D751">
        <w:rPr>
          <w:b/>
          <w:bCs/>
        </w:rPr>
        <w:t>Too hard?</w:t>
      </w:r>
      <w:r w:rsidR="004640C2">
        <w:t xml:space="preserve"> C</w:t>
      </w:r>
      <w:r w:rsidR="008257EE">
        <w:t>o-</w:t>
      </w:r>
      <w:r w:rsidR="3E5BECE4">
        <w:t xml:space="preserve">construct the </w:t>
      </w:r>
      <w:r w:rsidR="008257EE">
        <w:t xml:space="preserve">writing using sentence stems </w:t>
      </w:r>
      <w:r w:rsidR="000314C4">
        <w:t>‘</w:t>
      </w:r>
      <w:r w:rsidR="264E29BA">
        <w:t>I am (charac</w:t>
      </w:r>
      <w:r w:rsidR="6AC92A78">
        <w:t>t</w:t>
      </w:r>
      <w:r w:rsidR="264E29BA">
        <w:t>er name) and I believe...</w:t>
      </w:r>
      <w:r w:rsidR="000314C4">
        <w:t>’</w:t>
      </w:r>
    </w:p>
    <w:p w14:paraId="3806177D" w14:textId="5ED0B5E0" w:rsidR="2FA5EEA0" w:rsidRDefault="2FA5EEA0" w:rsidP="00BC0F79">
      <w:pPr>
        <w:pStyle w:val="FeatureBox2"/>
      </w:pPr>
      <w:r w:rsidRPr="47C29E38">
        <w:rPr>
          <w:b/>
          <w:bCs/>
        </w:rPr>
        <w:t>Too easy?</w:t>
      </w:r>
      <w:r>
        <w:t xml:space="preserve"> Students use background knowledge or researched facts to strengthen the </w:t>
      </w:r>
      <w:r w:rsidR="2A325308">
        <w:t>character's</w:t>
      </w:r>
      <w:r>
        <w:t xml:space="preserve"> </w:t>
      </w:r>
      <w:r w:rsidR="7392FB43">
        <w:t>argument</w:t>
      </w:r>
      <w:r>
        <w:t>.</w:t>
      </w:r>
    </w:p>
    <w:p w14:paraId="0364D01A" w14:textId="1F06CF9A" w:rsidR="7443A776" w:rsidRDefault="328FEFD7" w:rsidP="00C50BBA">
      <w:pPr>
        <w:pStyle w:val="ListNumber"/>
      </w:pPr>
      <w:r w:rsidRPr="562FB346">
        <w:t xml:space="preserve">Refer to displayed </w:t>
      </w:r>
      <w:r w:rsidR="682135C0" w:rsidRPr="562FB346">
        <w:t xml:space="preserve">co-constructed </w:t>
      </w:r>
      <w:r w:rsidRPr="562FB346">
        <w:t xml:space="preserve">success criteria and discuss </w:t>
      </w:r>
      <w:r w:rsidR="682135C0" w:rsidRPr="562FB346">
        <w:t xml:space="preserve">what </w:t>
      </w:r>
      <w:r w:rsidR="353BCC30" w:rsidRPr="562FB346">
        <w:t>will be useful</w:t>
      </w:r>
      <w:r w:rsidR="682135C0" w:rsidRPr="562FB346">
        <w:t xml:space="preserve"> for writing.</w:t>
      </w:r>
      <w:r w:rsidRPr="562FB346">
        <w:t xml:space="preserve"> Add to success criteria</w:t>
      </w:r>
      <w:r w:rsidR="682135C0" w:rsidRPr="562FB346">
        <w:t>. For example:</w:t>
      </w:r>
    </w:p>
    <w:p w14:paraId="6925D18D" w14:textId="72F0A3FB" w:rsidR="7443A776" w:rsidRPr="00C50BBA" w:rsidRDefault="5EE5AE74" w:rsidP="00C50BBA">
      <w:pPr>
        <w:pStyle w:val="ListBullet"/>
        <w:ind w:left="1134"/>
      </w:pPr>
      <w:r w:rsidRPr="00C50BBA">
        <w:t>use rhetorical devices</w:t>
      </w:r>
      <w:r w:rsidR="78373CDF" w:rsidRPr="00C50BBA">
        <w:t>.</w:t>
      </w:r>
    </w:p>
    <w:p w14:paraId="49DD9E01" w14:textId="462AADCC" w:rsidR="461D68F8" w:rsidRDefault="461D68F8" w:rsidP="00EE0033">
      <w:pPr>
        <w:pStyle w:val="FeatureBox3"/>
      </w:pPr>
      <w:r w:rsidRPr="70B0D751">
        <w:rPr>
          <w:b/>
          <w:bCs/>
        </w:rPr>
        <w:lastRenderedPageBreak/>
        <w:t>Assessment task</w:t>
      </w:r>
      <w:r w:rsidR="72544FDE" w:rsidRPr="70B0D751">
        <w:rPr>
          <w:b/>
          <w:bCs/>
        </w:rPr>
        <w:t xml:space="preserve"> 2</w:t>
      </w:r>
      <w:r w:rsidRPr="70B0D751">
        <w:rPr>
          <w:b/>
          <w:bCs/>
        </w:rPr>
        <w:t xml:space="preserve"> </w:t>
      </w:r>
      <w:r>
        <w:t xml:space="preserve">– </w:t>
      </w:r>
      <w:r w:rsidR="00C50BBA">
        <w:t>o</w:t>
      </w:r>
      <w:r>
        <w:t>bservations from this lesson allow students to demonstrate achievement towards the following syllabus outcome and content point:</w:t>
      </w:r>
    </w:p>
    <w:p w14:paraId="6215D9D6" w14:textId="025B317E" w:rsidR="461D68F8" w:rsidRDefault="461D68F8" w:rsidP="00EE0033">
      <w:pPr>
        <w:pStyle w:val="FeatureBox3"/>
      </w:pPr>
      <w:r w:rsidRPr="70B0D751">
        <w:rPr>
          <w:b/>
          <w:bCs/>
        </w:rPr>
        <w:t>EN2-OLC-01</w:t>
      </w:r>
      <w:r w:rsidR="47D11E73" w:rsidRPr="70B0D751">
        <w:rPr>
          <w:b/>
          <w:bCs/>
        </w:rPr>
        <w:t xml:space="preserve"> </w:t>
      </w:r>
      <w:r>
        <w:t xml:space="preserve">– </w:t>
      </w:r>
      <w:r w:rsidR="5F4DEB0D">
        <w:t>c</w:t>
      </w:r>
      <w:r>
        <w:t>ommunicates with familiar audiences for social and learning purposes</w:t>
      </w:r>
      <w:r w:rsidR="129B414F">
        <w:t>, by interacting, understanding and presenting</w:t>
      </w:r>
    </w:p>
    <w:p w14:paraId="120C7BB1" w14:textId="4986DEF9" w:rsidR="70B0D751" w:rsidRDefault="1FD962D6" w:rsidP="00BE0DD3">
      <w:pPr>
        <w:pStyle w:val="FeatureBox3"/>
        <w:numPr>
          <w:ilvl w:val="0"/>
          <w:numId w:val="14"/>
        </w:numPr>
        <w:ind w:left="567" w:hanging="567"/>
      </w:pPr>
      <w:r>
        <w:t>u</w:t>
      </w:r>
      <w:r w:rsidR="5653F32A">
        <w:t>nderstand that rhetorical questions can be used for intentional effect</w:t>
      </w:r>
      <w:r w:rsidR="1417DC65">
        <w:t>.</w:t>
      </w:r>
    </w:p>
    <w:p w14:paraId="355FE7F8" w14:textId="6CECA7EE" w:rsidR="00581982" w:rsidRPr="00581982" w:rsidRDefault="53E82690" w:rsidP="00BC0F79">
      <w:pPr>
        <w:pStyle w:val="Heading2"/>
      </w:pPr>
      <w:bookmarkStart w:id="33" w:name="_Lesson_7:_Exploring"/>
      <w:bookmarkStart w:id="34" w:name="_Lesson_7_–"/>
      <w:bookmarkStart w:id="35" w:name="_Lesson_7:_Topic"/>
      <w:bookmarkStart w:id="36" w:name="_Toc151384426"/>
      <w:bookmarkEnd w:id="33"/>
      <w:bookmarkEnd w:id="34"/>
      <w:r>
        <w:t xml:space="preserve">Lesson </w:t>
      </w:r>
      <w:r w:rsidR="23E246E2">
        <w:t>7</w:t>
      </w:r>
      <w:r w:rsidR="000163DA">
        <w:t xml:space="preserve"> – </w:t>
      </w:r>
      <w:r w:rsidR="004D7369">
        <w:t>topic-</w:t>
      </w:r>
      <w:r w:rsidR="76206F7A">
        <w:t>specific vocabulary</w:t>
      </w:r>
      <w:r w:rsidR="1FD8E9DC">
        <w:t xml:space="preserve"> and subjective and objective language</w:t>
      </w:r>
      <w:bookmarkEnd w:id="35"/>
      <w:bookmarkEnd w:id="36"/>
    </w:p>
    <w:p w14:paraId="6C243C6B" w14:textId="152B6966" w:rsidR="18C5A7D2" w:rsidRPr="000869E2" w:rsidRDefault="5E7F4922" w:rsidP="00BE0DD3">
      <w:pPr>
        <w:pStyle w:val="ListNumber"/>
        <w:numPr>
          <w:ilvl w:val="0"/>
          <w:numId w:val="15"/>
        </w:numPr>
        <w:rPr>
          <w:rStyle w:val="Emphasis"/>
          <w:i w:val="0"/>
          <w:iCs w:val="0"/>
        </w:rPr>
      </w:pPr>
      <w:r>
        <w:t>Read the</w:t>
      </w:r>
      <w:r w:rsidR="23FC846E">
        <w:t xml:space="preserve"> first 2</w:t>
      </w:r>
      <w:r>
        <w:t xml:space="preserve"> newspaper article</w:t>
      </w:r>
      <w:r w:rsidR="43BD69DC">
        <w:t>s</w:t>
      </w:r>
      <w:r>
        <w:t xml:space="preserve"> in </w:t>
      </w:r>
      <w:r w:rsidRPr="4F057BC8">
        <w:rPr>
          <w:rStyle w:val="Emphasis"/>
        </w:rPr>
        <w:t>Ned Kelly and the Green Sash</w:t>
      </w:r>
      <w:r>
        <w:t xml:space="preserve"> titled </w:t>
      </w:r>
      <w:r w:rsidR="3D214409">
        <w:t>‘</w:t>
      </w:r>
      <w:r w:rsidR="0ED52843" w:rsidRPr="000869E2">
        <w:rPr>
          <w:rStyle w:val="Emphasis"/>
          <w:i w:val="0"/>
          <w:iCs w:val="0"/>
        </w:rPr>
        <w:t xml:space="preserve">Outlaws of the Wombat </w:t>
      </w:r>
      <w:r w:rsidR="33B52176" w:rsidRPr="000869E2">
        <w:rPr>
          <w:rStyle w:val="Emphasis"/>
          <w:i w:val="0"/>
          <w:iCs w:val="0"/>
        </w:rPr>
        <w:t>R</w:t>
      </w:r>
      <w:r w:rsidR="0ED52843" w:rsidRPr="000869E2">
        <w:rPr>
          <w:rStyle w:val="Emphasis"/>
          <w:i w:val="0"/>
          <w:iCs w:val="0"/>
        </w:rPr>
        <w:t>anges</w:t>
      </w:r>
      <w:r w:rsidR="78CB6D33" w:rsidRPr="000869E2">
        <w:rPr>
          <w:rStyle w:val="Emphasis"/>
          <w:i w:val="0"/>
          <w:iCs w:val="0"/>
        </w:rPr>
        <w:t>’</w:t>
      </w:r>
      <w:r w:rsidR="0ED52843" w:rsidRPr="4F057BC8">
        <w:t xml:space="preserve"> </w:t>
      </w:r>
      <w:r w:rsidR="0ED52843">
        <w:t xml:space="preserve">and </w:t>
      </w:r>
      <w:r w:rsidR="6DAC2038">
        <w:t>‘</w:t>
      </w:r>
      <w:r w:rsidRPr="000869E2">
        <w:rPr>
          <w:rStyle w:val="Emphasis"/>
          <w:i w:val="0"/>
          <w:iCs w:val="0"/>
        </w:rPr>
        <w:t>Murder of Police</w:t>
      </w:r>
      <w:r w:rsidR="19441F5A" w:rsidRPr="4F057BC8">
        <w:rPr>
          <w:rStyle w:val="Emphasis"/>
        </w:rPr>
        <w:t>’</w:t>
      </w:r>
      <w:r w:rsidR="4974F4A3" w:rsidRPr="4F057BC8">
        <w:rPr>
          <w:rStyle w:val="Emphasis"/>
        </w:rPr>
        <w:t xml:space="preserve">. </w:t>
      </w:r>
      <w:r w:rsidR="47EB8CA1">
        <w:t>Facilitate a discussion using the following questions</w:t>
      </w:r>
      <w:r w:rsidR="69F1630B">
        <w:t>:</w:t>
      </w:r>
    </w:p>
    <w:p w14:paraId="7FC70CEE" w14:textId="259A56B4" w:rsidR="2192B325" w:rsidRPr="005362E9" w:rsidRDefault="2192B325" w:rsidP="005362E9">
      <w:pPr>
        <w:pStyle w:val="ListBullet"/>
        <w:ind w:left="1134"/>
      </w:pPr>
      <w:r w:rsidRPr="005362E9">
        <w:t xml:space="preserve">What is the </w:t>
      </w:r>
      <w:r w:rsidR="5DB142E2" w:rsidRPr="005362E9">
        <w:t>author's</w:t>
      </w:r>
      <w:r w:rsidRPr="005362E9">
        <w:t xml:space="preserve"> perspective in these articles? How do you know?</w:t>
      </w:r>
    </w:p>
    <w:p w14:paraId="5CC870DE" w14:textId="1564B5C4" w:rsidR="00632915" w:rsidRPr="005362E9" w:rsidRDefault="5A7CD88E" w:rsidP="005362E9">
      <w:pPr>
        <w:pStyle w:val="ListBullet"/>
        <w:ind w:left="1134"/>
      </w:pPr>
      <w:r w:rsidRPr="005362E9">
        <w:t>Wh</w:t>
      </w:r>
      <w:r w:rsidR="26F5CD50" w:rsidRPr="005362E9">
        <w:t>y do you think the newspaper articles used so many images?</w:t>
      </w:r>
    </w:p>
    <w:p w14:paraId="4D51C985" w14:textId="4302CFF9" w:rsidR="00A413DA" w:rsidRPr="005362E9" w:rsidRDefault="05B5899E" w:rsidP="005362E9">
      <w:pPr>
        <w:pStyle w:val="ListBullet"/>
        <w:ind w:left="1134"/>
        <w:rPr>
          <w:rStyle w:val="Emphasis"/>
          <w:i w:val="0"/>
          <w:iCs w:val="0"/>
        </w:rPr>
      </w:pPr>
      <w:r w:rsidRPr="005362E9">
        <w:t>Wh</w:t>
      </w:r>
      <w:r w:rsidR="50BBC821" w:rsidRPr="005362E9">
        <w:t xml:space="preserve">y do you think the language of Ned’s narrative/story </w:t>
      </w:r>
      <w:r w:rsidR="45407FA3" w:rsidRPr="005362E9">
        <w:t xml:space="preserve">is different </w:t>
      </w:r>
      <w:r w:rsidR="50BBC821" w:rsidRPr="005362E9">
        <w:t xml:space="preserve">to the </w:t>
      </w:r>
      <w:r w:rsidR="45407FA3" w:rsidRPr="005362E9">
        <w:t xml:space="preserve">language in the </w:t>
      </w:r>
      <w:r w:rsidR="50BBC821" w:rsidRPr="005362E9">
        <w:t>newspaper article?</w:t>
      </w:r>
    </w:p>
    <w:p w14:paraId="1BA1929B" w14:textId="1D4422BB" w:rsidR="0C3E3C38" w:rsidRPr="000869E2" w:rsidRDefault="7315CE31" w:rsidP="000869E2">
      <w:pPr>
        <w:pStyle w:val="ListNumber"/>
      </w:pPr>
      <w:r w:rsidRPr="000869E2">
        <w:t>Re</w:t>
      </w:r>
      <w:r w:rsidR="7082357E" w:rsidRPr="000869E2">
        <w:t>visit the meaning of</w:t>
      </w:r>
      <w:r w:rsidRPr="000869E2">
        <w:t xml:space="preserve"> authority</w:t>
      </w:r>
      <w:r w:rsidR="6C5F458E" w:rsidRPr="000869E2">
        <w:t xml:space="preserve"> and </w:t>
      </w:r>
      <w:r w:rsidR="232FE841" w:rsidRPr="000869E2">
        <w:t>inform students</w:t>
      </w:r>
      <w:r w:rsidR="6C5F458E" w:rsidRPr="000869E2">
        <w:t xml:space="preserve"> that</w:t>
      </w:r>
      <w:r w:rsidR="3996C1A3" w:rsidRPr="000869E2">
        <w:t xml:space="preserve"> the information presented in</w:t>
      </w:r>
      <w:r w:rsidR="4A1D98CD" w:rsidRPr="000869E2">
        <w:t xml:space="preserve"> the</w:t>
      </w:r>
      <w:r w:rsidR="3996C1A3" w:rsidRPr="000869E2">
        <w:t xml:space="preserve"> </w:t>
      </w:r>
      <w:r w:rsidR="000314C4">
        <w:t>‘</w:t>
      </w:r>
      <w:r w:rsidR="3996C1A3" w:rsidRPr="000869E2">
        <w:t>Murder of Police</w:t>
      </w:r>
      <w:r w:rsidR="000314C4">
        <w:t>’</w:t>
      </w:r>
      <w:r w:rsidR="3996C1A3" w:rsidRPr="000869E2">
        <w:t xml:space="preserve"> newspaper article is </w:t>
      </w:r>
      <w:r w:rsidR="55210783" w:rsidRPr="000869E2">
        <w:t xml:space="preserve">authentic </w:t>
      </w:r>
      <w:r w:rsidR="3996C1A3" w:rsidRPr="000869E2">
        <w:t>information</w:t>
      </w:r>
      <w:r w:rsidR="4C071DAC" w:rsidRPr="000869E2">
        <w:t xml:space="preserve">. </w:t>
      </w:r>
      <w:r w:rsidR="09BA87B7" w:rsidRPr="000869E2">
        <w:t>Display the newspaper article</w:t>
      </w:r>
      <w:r w:rsidR="1E8134B6" w:rsidRPr="000869E2">
        <w:t xml:space="preserve"> </w:t>
      </w:r>
      <w:hyperlink r:id="rId26">
        <w:r w:rsidR="2CC6C101" w:rsidRPr="000869E2">
          <w:rPr>
            <w:rStyle w:val="Hyperlink"/>
          </w:rPr>
          <w:t xml:space="preserve">Bushranging in Victoria: </w:t>
        </w:r>
        <w:r w:rsidR="7839375B" w:rsidRPr="000869E2">
          <w:rPr>
            <w:rStyle w:val="Hyperlink"/>
          </w:rPr>
          <w:t>The Argus Monday October 28th</w:t>
        </w:r>
      </w:hyperlink>
      <w:r w:rsidR="2C63EAAF" w:rsidRPr="000869E2">
        <w:t xml:space="preserve"> and </w:t>
      </w:r>
      <w:r w:rsidR="7E3FCE83" w:rsidRPr="000869E2">
        <w:t xml:space="preserve">the transcript </w:t>
      </w:r>
      <w:r w:rsidR="0710601E" w:rsidRPr="000869E2">
        <w:t xml:space="preserve">to </w:t>
      </w:r>
      <w:r w:rsidR="4140CF03" w:rsidRPr="000869E2">
        <w:t xml:space="preserve">highlight how </w:t>
      </w:r>
      <w:r w:rsidR="1E8134B6" w:rsidRPr="000869E2">
        <w:t xml:space="preserve">the information in the text has been researched and </w:t>
      </w:r>
      <w:r w:rsidR="533CF3FE" w:rsidRPr="000869E2">
        <w:t xml:space="preserve">is </w:t>
      </w:r>
      <w:r w:rsidR="76BEF4E5" w:rsidRPr="000869E2">
        <w:t>a valid representation of what was reported at the time of the</w:t>
      </w:r>
      <w:r w:rsidR="15977B3F" w:rsidRPr="000869E2">
        <w:t xml:space="preserve"> </w:t>
      </w:r>
      <w:r w:rsidR="76BEF4E5" w:rsidRPr="000869E2">
        <w:t>events</w:t>
      </w:r>
      <w:r w:rsidR="1E8134B6" w:rsidRPr="000869E2">
        <w:t xml:space="preserve">. </w:t>
      </w:r>
      <w:r w:rsidR="76C1A9A6" w:rsidRPr="000869E2">
        <w:t xml:space="preserve">Discuss </w:t>
      </w:r>
      <w:r w:rsidR="34AA459F" w:rsidRPr="000869E2">
        <w:t>the digital pathway followed to link to this information, using correct terminology. For ex</w:t>
      </w:r>
      <w:r w:rsidR="0837EFB4" w:rsidRPr="000869E2">
        <w:t>a</w:t>
      </w:r>
      <w:r w:rsidR="34AA459F" w:rsidRPr="000869E2">
        <w:t>mple, follow the hyperlink wh</w:t>
      </w:r>
      <w:r w:rsidR="6706302A" w:rsidRPr="000869E2">
        <w:t>ich leads to a website</w:t>
      </w:r>
      <w:r w:rsidR="166D58DD" w:rsidRPr="000869E2">
        <w:t xml:space="preserve"> that opens in an additional tab.</w:t>
      </w:r>
    </w:p>
    <w:p w14:paraId="16C44935" w14:textId="77777777" w:rsidR="005362E9" w:rsidRDefault="623ADBC3" w:rsidP="00BC0F79">
      <w:pPr>
        <w:pStyle w:val="ListNumber"/>
        <w:rPr>
          <w:rFonts w:eastAsia="Calibri"/>
        </w:rPr>
      </w:pPr>
      <w:r w:rsidRPr="562FB346">
        <w:rPr>
          <w:rFonts w:eastAsia="Calibri"/>
        </w:rPr>
        <w:t xml:space="preserve">Read the first few sentences of the </w:t>
      </w:r>
      <w:r w:rsidR="7D16B69A" w:rsidRPr="562FB346">
        <w:rPr>
          <w:rFonts w:eastAsia="Calibri"/>
        </w:rPr>
        <w:t>online article</w:t>
      </w:r>
      <w:r w:rsidR="455F98EA" w:rsidRPr="562FB346">
        <w:rPr>
          <w:rFonts w:eastAsia="Calibri"/>
        </w:rPr>
        <w:t>.</w:t>
      </w:r>
    </w:p>
    <w:p w14:paraId="080D34A3" w14:textId="5F1DF1CE" w:rsidR="628D9439" w:rsidRDefault="7894E314" w:rsidP="00971314">
      <w:pPr>
        <w:pStyle w:val="FeatureBox"/>
      </w:pPr>
      <w:r w:rsidRPr="562FB346">
        <w:rPr>
          <w:b/>
          <w:bCs/>
        </w:rPr>
        <w:lastRenderedPageBreak/>
        <w:t xml:space="preserve">Note: </w:t>
      </w:r>
      <w:r w:rsidR="005362E9">
        <w:t>w</w:t>
      </w:r>
      <w:r w:rsidRPr="562FB346">
        <w:t>hen reading the transcript online</w:t>
      </w:r>
      <w:r w:rsidR="177FE071" w:rsidRPr="562FB346">
        <w:t>, click on the text a</w:t>
      </w:r>
      <w:r w:rsidR="4D6DF5ED" w:rsidRPr="562FB346">
        <w:t xml:space="preserve">nd the </w:t>
      </w:r>
      <w:r w:rsidR="5174B64F" w:rsidRPr="562FB346">
        <w:t>lines</w:t>
      </w:r>
      <w:r w:rsidR="623ADBC3" w:rsidRPr="562FB346">
        <w:t xml:space="preserve"> in the newspaper article will be highlighted</w:t>
      </w:r>
      <w:r w:rsidR="2080C405" w:rsidRPr="562FB346">
        <w:t>.</w:t>
      </w:r>
    </w:p>
    <w:p w14:paraId="4B51F69A" w14:textId="55F4BD39" w:rsidR="628D9439" w:rsidRDefault="48DE517F" w:rsidP="00FE15F7">
      <w:pPr>
        <w:pStyle w:val="ListNumber"/>
      </w:pPr>
      <w:r w:rsidRPr="562FB346">
        <w:t xml:space="preserve">Compare the language used in the </w:t>
      </w:r>
      <w:r w:rsidR="5EC5A242" w:rsidRPr="562FB346">
        <w:t xml:space="preserve">online article </w:t>
      </w:r>
      <w:r w:rsidRPr="562FB346">
        <w:t xml:space="preserve">to the newspaper articles in </w:t>
      </w:r>
      <w:r w:rsidRPr="562FB346">
        <w:rPr>
          <w:rStyle w:val="Emphasis"/>
        </w:rPr>
        <w:t>Ned Kelly and the Green Sash</w:t>
      </w:r>
      <w:r w:rsidR="5EC5A242" w:rsidRPr="562FB346">
        <w:rPr>
          <w:rStyle w:val="Emphasis"/>
        </w:rPr>
        <w:t xml:space="preserve">. </w:t>
      </w:r>
      <w:r w:rsidR="5A35CFBB" w:rsidRPr="562FB346">
        <w:rPr>
          <w:rStyle w:val="Emphasis"/>
          <w:i w:val="0"/>
          <w:iCs w:val="0"/>
        </w:rPr>
        <w:t xml:space="preserve">Draw out the </w:t>
      </w:r>
      <w:r w:rsidR="0A7AED57" w:rsidRPr="562FB346">
        <w:rPr>
          <w:rStyle w:val="Emphasis"/>
          <w:i w:val="0"/>
          <w:iCs w:val="0"/>
        </w:rPr>
        <w:t>common vocabulary</w:t>
      </w:r>
      <w:r w:rsidR="0FA0B5A8" w:rsidRPr="562FB346">
        <w:rPr>
          <w:rStyle w:val="Emphasis"/>
          <w:i w:val="0"/>
          <w:iCs w:val="0"/>
        </w:rPr>
        <w:t xml:space="preserve">. </w:t>
      </w:r>
      <w:r w:rsidR="6CBE68D2" w:rsidRPr="562FB346">
        <w:t xml:space="preserve">For example, ruffians, </w:t>
      </w:r>
      <w:r w:rsidR="46E0145D" w:rsidRPr="562FB346">
        <w:t>intelligence</w:t>
      </w:r>
      <w:r w:rsidR="3CFBFB2E" w:rsidRPr="562FB346">
        <w:t xml:space="preserve">. </w:t>
      </w:r>
      <w:r w:rsidR="2CE5459F" w:rsidRPr="562FB346">
        <w:t>C</w:t>
      </w:r>
      <w:r w:rsidR="79057ADE" w:rsidRPr="562FB346">
        <w:t>ategorise</w:t>
      </w:r>
      <w:r w:rsidR="287C54AB" w:rsidRPr="562FB346">
        <w:t xml:space="preserve"> </w:t>
      </w:r>
      <w:r w:rsidR="1E9C14CC" w:rsidRPr="562FB346">
        <w:t xml:space="preserve">and record </w:t>
      </w:r>
      <w:r w:rsidR="79057ADE" w:rsidRPr="562FB346">
        <w:t>the vocabulary into Tier 2 and Tie</w:t>
      </w:r>
      <w:r w:rsidR="4144633D" w:rsidRPr="562FB346">
        <w:t>r 3 words.</w:t>
      </w:r>
      <w:r w:rsidR="72786E62" w:rsidRPr="562FB346">
        <w:t xml:space="preserve"> </w:t>
      </w:r>
      <w:r w:rsidR="1488E2F8" w:rsidRPr="562FB346">
        <w:t xml:space="preserve">Display. </w:t>
      </w:r>
      <w:r w:rsidR="72786E62" w:rsidRPr="562FB346">
        <w:t>For example:</w:t>
      </w:r>
    </w:p>
    <w:p w14:paraId="707C6265" w14:textId="72121224" w:rsidR="74C450F6" w:rsidRPr="00FE15F7" w:rsidRDefault="72786E62" w:rsidP="00FE15F7">
      <w:pPr>
        <w:pStyle w:val="ListBullet"/>
        <w:ind w:left="1134"/>
      </w:pPr>
      <w:r w:rsidRPr="00785C63">
        <w:rPr>
          <w:rStyle w:val="Strong"/>
        </w:rPr>
        <w:t>Tier 2</w:t>
      </w:r>
      <w:r w:rsidRPr="00FE15F7">
        <w:t xml:space="preserve">: </w:t>
      </w:r>
      <w:r w:rsidR="4BD4E526" w:rsidRPr="00FE15F7">
        <w:t>bushrangers, Stringybark,</w:t>
      </w:r>
      <w:r w:rsidR="5A99697F" w:rsidRPr="00FE15F7">
        <w:t xml:space="preserve"> police, gunfight, offenders, </w:t>
      </w:r>
      <w:r w:rsidR="26211020" w:rsidRPr="00FE15F7">
        <w:t>criminal</w:t>
      </w:r>
      <w:r w:rsidR="19B8DB84" w:rsidRPr="00FE15F7">
        <w:t>, intelligence, train</w:t>
      </w:r>
      <w:r w:rsidR="663B814C" w:rsidRPr="00FE15F7">
        <w:t>, stealing</w:t>
      </w:r>
      <w:r w:rsidR="75C6AEBD" w:rsidRPr="00FE15F7">
        <w:t>, Kelly</w:t>
      </w:r>
    </w:p>
    <w:p w14:paraId="2A3A79C2" w14:textId="7FA28E44" w:rsidR="74C450F6" w:rsidRPr="00FE15F7" w:rsidRDefault="72786E62" w:rsidP="00FE15F7">
      <w:pPr>
        <w:pStyle w:val="ListBullet"/>
        <w:ind w:left="1134"/>
      </w:pPr>
      <w:r w:rsidRPr="00785C63">
        <w:rPr>
          <w:rStyle w:val="Strong"/>
        </w:rPr>
        <w:t>Tier 3</w:t>
      </w:r>
      <w:r w:rsidRPr="00FE15F7">
        <w:t>: Constable, notorious, Sergeant, mounted patrol</w:t>
      </w:r>
      <w:r w:rsidR="7B40CBF1" w:rsidRPr="00FE15F7">
        <w:t>, revolver, mortally</w:t>
      </w:r>
      <w:r w:rsidR="612FECA5" w:rsidRPr="00FE15F7">
        <w:t>, imprisoned</w:t>
      </w:r>
      <w:r w:rsidR="11A57D63" w:rsidRPr="00FE15F7">
        <w:t>, warrant</w:t>
      </w:r>
      <w:r w:rsidR="16C031E3" w:rsidRPr="00FE15F7">
        <w:t>, ruffians</w:t>
      </w:r>
      <w:r w:rsidR="4B6EC484" w:rsidRPr="00FE15F7">
        <w:t>.</w:t>
      </w:r>
    </w:p>
    <w:p w14:paraId="23A65C4F" w14:textId="1344411F" w:rsidR="05779EC8" w:rsidRDefault="620A5093" w:rsidP="00FE15F7">
      <w:pPr>
        <w:pStyle w:val="FeatureBox"/>
      </w:pPr>
      <w:r w:rsidRPr="00785C63">
        <w:rPr>
          <w:b/>
          <w:bCs/>
        </w:rPr>
        <w:t>Tier 2</w:t>
      </w:r>
      <w:r w:rsidR="00C70704">
        <w:rPr>
          <w:b/>
          <w:bCs/>
        </w:rPr>
        <w:t xml:space="preserve"> words</w:t>
      </w:r>
      <w:r w:rsidR="02190789" w:rsidRPr="00785C63">
        <w:rPr>
          <w:b/>
          <w:bCs/>
        </w:rPr>
        <w:t>:</w:t>
      </w:r>
      <w:r>
        <w:t xml:space="preserve"> </w:t>
      </w:r>
      <w:r w:rsidR="00FE15F7">
        <w:t>g</w:t>
      </w:r>
      <w:r>
        <w:t xml:space="preserve">eneral academic words that can be used across a variety of domains. They are of high utility for mature language users and are commonly used in written language. Tier 2 words add power and precision to written and spoken </w:t>
      </w:r>
      <w:proofErr w:type="gramStart"/>
      <w:r>
        <w:t>language</w:t>
      </w:r>
      <w:proofErr w:type="gramEnd"/>
      <w:r>
        <w:t xml:space="preserve"> but many Tier 2 words are most commonly found in written language (</w:t>
      </w:r>
      <w:r w:rsidR="306F6BE5">
        <w:t xml:space="preserve">NESA </w:t>
      </w:r>
      <w:r w:rsidR="1BD858E6">
        <w:t>Glossary</w:t>
      </w:r>
      <w:r>
        <w:t>)</w:t>
      </w:r>
      <w:r w:rsidR="2B2757BF">
        <w:t>.</w:t>
      </w:r>
    </w:p>
    <w:p w14:paraId="229E1F4D" w14:textId="3C830D0A" w:rsidR="05779EC8" w:rsidRDefault="620A5093" w:rsidP="00FE15F7">
      <w:pPr>
        <w:pStyle w:val="FeatureBox"/>
      </w:pPr>
      <w:r w:rsidRPr="00785C63">
        <w:rPr>
          <w:b/>
          <w:bCs/>
        </w:rPr>
        <w:t>Tier 3</w:t>
      </w:r>
      <w:r w:rsidR="00C70704">
        <w:rPr>
          <w:b/>
          <w:bCs/>
        </w:rPr>
        <w:t xml:space="preserve"> words</w:t>
      </w:r>
      <w:r w:rsidR="0269880F" w:rsidRPr="00785C63">
        <w:rPr>
          <w:b/>
          <w:bCs/>
        </w:rPr>
        <w:t>:</w:t>
      </w:r>
      <w:r w:rsidRPr="00785C63">
        <w:rPr>
          <w:b/>
          <w:bCs/>
        </w:rPr>
        <w:t xml:space="preserve"> </w:t>
      </w:r>
      <w:r w:rsidR="00FE15F7">
        <w:t>w</w:t>
      </w:r>
      <w:r>
        <w:t>ords that are used rarely (low frequency) and only in highly specific situations (</w:t>
      </w:r>
      <w:r w:rsidR="306F6BE5">
        <w:t>NESA G</w:t>
      </w:r>
      <w:r w:rsidR="50965F59">
        <w:t>lossary</w:t>
      </w:r>
      <w:r w:rsidR="1D1C4A71">
        <w:t>).</w:t>
      </w:r>
    </w:p>
    <w:p w14:paraId="4D444485" w14:textId="52A77F43" w:rsidR="00962040" w:rsidRPr="00A41D7C" w:rsidRDefault="01EF0A3A" w:rsidP="00BC0F79">
      <w:pPr>
        <w:pStyle w:val="ListNumber"/>
        <w:rPr>
          <w:rStyle w:val="Emphasis"/>
          <w:i w:val="0"/>
          <w:iCs w:val="0"/>
        </w:rPr>
      </w:pPr>
      <w:r>
        <w:t xml:space="preserve">Remind students that topic specific vocabulary can be used to demonstrate authority. </w:t>
      </w:r>
      <w:r w:rsidR="50B5AECF">
        <w:t xml:space="preserve">Ask </w:t>
      </w:r>
      <w:r w:rsidR="18115880" w:rsidRPr="562FB346">
        <w:rPr>
          <w:rFonts w:eastAsia="Calibri"/>
        </w:rPr>
        <w:t>h</w:t>
      </w:r>
      <w:r w:rsidR="5B00AE18" w:rsidRPr="562FB346">
        <w:rPr>
          <w:rFonts w:eastAsia="Calibri"/>
        </w:rPr>
        <w:t xml:space="preserve">ow the </w:t>
      </w:r>
      <w:r w:rsidR="122EC5B7" w:rsidRPr="562FB346">
        <w:rPr>
          <w:rFonts w:eastAsia="Calibri"/>
        </w:rPr>
        <w:t>author</w:t>
      </w:r>
      <w:r w:rsidR="579A989D" w:rsidRPr="562FB346">
        <w:rPr>
          <w:rFonts w:eastAsia="Calibri"/>
        </w:rPr>
        <w:t>’</w:t>
      </w:r>
      <w:r w:rsidR="122EC5B7" w:rsidRPr="562FB346">
        <w:rPr>
          <w:rFonts w:eastAsia="Calibri"/>
        </w:rPr>
        <w:t>s use of</w:t>
      </w:r>
      <w:r w:rsidR="21770C86" w:rsidRPr="562FB346">
        <w:rPr>
          <w:rFonts w:eastAsia="Calibri"/>
        </w:rPr>
        <w:t xml:space="preserve"> vocabulary</w:t>
      </w:r>
      <w:r w:rsidR="1EB71D6C" w:rsidRPr="562FB346">
        <w:rPr>
          <w:rFonts w:eastAsia="Calibri"/>
        </w:rPr>
        <w:t xml:space="preserve"> </w:t>
      </w:r>
      <w:r w:rsidR="5B00AE18" w:rsidRPr="562FB346">
        <w:rPr>
          <w:rFonts w:eastAsia="Calibri"/>
        </w:rPr>
        <w:t>add</w:t>
      </w:r>
      <w:r w:rsidR="1A8BF556" w:rsidRPr="562FB346">
        <w:rPr>
          <w:rFonts w:eastAsia="Calibri"/>
        </w:rPr>
        <w:t>s</w:t>
      </w:r>
      <w:r w:rsidR="5B00AE18" w:rsidRPr="562FB346">
        <w:rPr>
          <w:rFonts w:eastAsia="Calibri"/>
        </w:rPr>
        <w:t xml:space="preserve"> to the authority of </w:t>
      </w:r>
      <w:r w:rsidR="5B00AE18" w:rsidRPr="562FB346">
        <w:rPr>
          <w:rStyle w:val="Emphasis"/>
        </w:rPr>
        <w:t>Ned Kelly and the Green Sash</w:t>
      </w:r>
      <w:r w:rsidR="2BE7C0D1" w:rsidRPr="562FB346">
        <w:rPr>
          <w:rStyle w:val="Emphasis"/>
        </w:rPr>
        <w:t>.</w:t>
      </w:r>
      <w:r w:rsidR="5B00AE18" w:rsidRPr="562FB346">
        <w:rPr>
          <w:rFonts w:eastAsia="Calibri"/>
        </w:rPr>
        <w:t xml:space="preserve"> </w:t>
      </w:r>
      <w:r w:rsidR="045B376A" w:rsidRPr="562FB346">
        <w:rPr>
          <w:rFonts w:eastAsia="Calibri"/>
        </w:rPr>
        <w:t xml:space="preserve">For example, </w:t>
      </w:r>
      <w:r w:rsidR="60A0789A" w:rsidRPr="562FB346">
        <w:rPr>
          <w:rFonts w:eastAsia="Calibri"/>
        </w:rPr>
        <w:t>t</w:t>
      </w:r>
      <w:r w:rsidR="325BFBE9" w:rsidRPr="562FB346">
        <w:rPr>
          <w:rFonts w:eastAsia="Calibri"/>
        </w:rPr>
        <w:t>he use of</w:t>
      </w:r>
      <w:r w:rsidR="6885704C" w:rsidRPr="562FB346">
        <w:rPr>
          <w:rFonts w:eastAsia="Calibri"/>
        </w:rPr>
        <w:t xml:space="preserve"> </w:t>
      </w:r>
      <w:r w:rsidR="49B20BCF" w:rsidRPr="562FB346">
        <w:rPr>
          <w:rFonts w:eastAsia="Calibri"/>
        </w:rPr>
        <w:t xml:space="preserve">vocabulary </w:t>
      </w:r>
      <w:r w:rsidR="2C375A2E" w:rsidRPr="562FB346">
        <w:rPr>
          <w:rFonts w:eastAsia="Calibri"/>
        </w:rPr>
        <w:t>in the text add</w:t>
      </w:r>
      <w:r w:rsidR="6E8D177B" w:rsidRPr="562FB346">
        <w:rPr>
          <w:rFonts w:eastAsia="Calibri"/>
        </w:rPr>
        <w:t>s</w:t>
      </w:r>
      <w:r w:rsidR="2C375A2E" w:rsidRPr="562FB346">
        <w:rPr>
          <w:rFonts w:eastAsia="Calibri"/>
        </w:rPr>
        <w:t xml:space="preserve"> to th</w:t>
      </w:r>
      <w:r w:rsidR="6E8D177B" w:rsidRPr="562FB346">
        <w:rPr>
          <w:rFonts w:eastAsia="Calibri"/>
        </w:rPr>
        <w:t>e</w:t>
      </w:r>
      <w:r w:rsidR="5B00AE18" w:rsidRPr="562FB346">
        <w:rPr>
          <w:rFonts w:eastAsia="Calibri"/>
        </w:rPr>
        <w:t xml:space="preserve"> </w:t>
      </w:r>
      <w:r w:rsidR="6FFA087C" w:rsidRPr="562FB346">
        <w:rPr>
          <w:rFonts w:eastAsia="Calibri"/>
        </w:rPr>
        <w:t>validity</w:t>
      </w:r>
      <w:r w:rsidR="234EEDA4" w:rsidRPr="562FB346">
        <w:rPr>
          <w:rFonts w:eastAsia="Calibri"/>
        </w:rPr>
        <w:t xml:space="preserve"> and reliab</w:t>
      </w:r>
      <w:r w:rsidR="3D2E093E" w:rsidRPr="562FB346">
        <w:rPr>
          <w:rFonts w:eastAsia="Calibri"/>
        </w:rPr>
        <w:t>ility of</w:t>
      </w:r>
      <w:r w:rsidR="234EEDA4" w:rsidRPr="562FB346">
        <w:rPr>
          <w:rFonts w:eastAsia="Calibri"/>
        </w:rPr>
        <w:t xml:space="preserve"> the information.</w:t>
      </w:r>
      <w:r w:rsidR="0A35A4B0" w:rsidRPr="562FB346">
        <w:rPr>
          <w:rFonts w:eastAsia="Calibri"/>
        </w:rPr>
        <w:t xml:space="preserve"> </w:t>
      </w:r>
    </w:p>
    <w:p w14:paraId="5BD5927C" w14:textId="1F294123" w:rsidR="00962040" w:rsidRPr="00A41D7C" w:rsidRDefault="2375B900" w:rsidP="00BC0F79">
      <w:pPr>
        <w:pStyle w:val="ListNumber"/>
        <w:rPr>
          <w:rStyle w:val="Emphasis"/>
          <w:i w:val="0"/>
          <w:iCs w:val="0"/>
        </w:rPr>
      </w:pPr>
      <w:r w:rsidRPr="562FB346">
        <w:rPr>
          <w:rFonts w:eastAsia="Calibri"/>
        </w:rPr>
        <w:t xml:space="preserve">Refer to the </w:t>
      </w:r>
      <w:r w:rsidR="3ED1B9D3" w:rsidRPr="562FB346">
        <w:rPr>
          <w:rFonts w:eastAsia="Calibri"/>
        </w:rPr>
        <w:t xml:space="preserve">2 </w:t>
      </w:r>
      <w:r w:rsidRPr="562FB346">
        <w:rPr>
          <w:rFonts w:eastAsia="Calibri"/>
        </w:rPr>
        <w:t xml:space="preserve">articles </w:t>
      </w:r>
      <w:r w:rsidR="460C9A05" w:rsidRPr="562FB346">
        <w:rPr>
          <w:rFonts w:eastAsia="Calibri"/>
        </w:rPr>
        <w:t xml:space="preserve">already read </w:t>
      </w:r>
      <w:r w:rsidR="3038B3A9" w:rsidRPr="562FB346">
        <w:rPr>
          <w:rFonts w:eastAsia="Calibri"/>
        </w:rPr>
        <w:t>in</w:t>
      </w:r>
      <w:r w:rsidRPr="562FB346">
        <w:rPr>
          <w:rFonts w:eastAsia="Calibri"/>
        </w:rPr>
        <w:t xml:space="preserve"> </w:t>
      </w:r>
      <w:r w:rsidRPr="562FB346">
        <w:rPr>
          <w:rStyle w:val="Emphasis"/>
        </w:rPr>
        <w:t>Ned Kelly and the Green Sash</w:t>
      </w:r>
      <w:r w:rsidR="49095E28" w:rsidRPr="562FB346">
        <w:rPr>
          <w:rStyle w:val="Emphasis"/>
        </w:rPr>
        <w:t xml:space="preserve">. </w:t>
      </w:r>
      <w:r w:rsidR="7DB37003" w:rsidRPr="562FB346">
        <w:rPr>
          <w:rStyle w:val="Emphasis"/>
          <w:i w:val="0"/>
          <w:iCs w:val="0"/>
        </w:rPr>
        <w:t>Ask</w:t>
      </w:r>
      <w:r w:rsidR="7DB37003" w:rsidRPr="562FB346">
        <w:rPr>
          <w:rStyle w:val="Emphasis"/>
        </w:rPr>
        <w:t>:</w:t>
      </w:r>
    </w:p>
    <w:p w14:paraId="0B33C906" w14:textId="347F630B" w:rsidR="37E924EE" w:rsidRPr="00C70704" w:rsidRDefault="37299C03" w:rsidP="00C70704">
      <w:pPr>
        <w:pStyle w:val="ListBullet"/>
        <w:ind w:left="1134"/>
      </w:pPr>
      <w:r w:rsidRPr="00C70704">
        <w:t>What is the purpose of these</w:t>
      </w:r>
      <w:r w:rsidR="6DA08D9C" w:rsidRPr="00C70704">
        <w:t xml:space="preserve"> articles</w:t>
      </w:r>
      <w:r w:rsidRPr="00C70704">
        <w:t>?</w:t>
      </w:r>
      <w:r w:rsidR="22DF23D8" w:rsidRPr="00C70704">
        <w:t xml:space="preserve"> (</w:t>
      </w:r>
      <w:r w:rsidR="00AB7086">
        <w:t xml:space="preserve">To </w:t>
      </w:r>
      <w:r w:rsidR="22DF23D8" w:rsidRPr="00C70704">
        <w:t>inform and persuade</w:t>
      </w:r>
      <w:r w:rsidR="00AB7086">
        <w:t>.</w:t>
      </w:r>
      <w:r w:rsidR="22DF23D8" w:rsidRPr="00C70704">
        <w:t>)</w:t>
      </w:r>
    </w:p>
    <w:p w14:paraId="5B0FA9DC" w14:textId="0CB45731" w:rsidR="37E924EE" w:rsidRPr="00C70704" w:rsidRDefault="37299C03" w:rsidP="00C70704">
      <w:pPr>
        <w:pStyle w:val="ListBullet"/>
        <w:ind w:left="1134"/>
      </w:pPr>
      <w:r w:rsidRPr="00C70704">
        <w:t xml:space="preserve">What type of genre </w:t>
      </w:r>
      <w:r w:rsidR="0CD694E3" w:rsidRPr="00C70704">
        <w:t xml:space="preserve">are the </w:t>
      </w:r>
      <w:r w:rsidR="4F114553" w:rsidRPr="00C70704">
        <w:t>articles</w:t>
      </w:r>
      <w:r w:rsidRPr="00C70704">
        <w:t xml:space="preserve"> and how do you know?</w:t>
      </w:r>
    </w:p>
    <w:p w14:paraId="628EDEC5" w14:textId="4DFE22FA" w:rsidR="16E583E7" w:rsidRPr="00C70704" w:rsidRDefault="76E2EE7D" w:rsidP="00C70704">
      <w:pPr>
        <w:pStyle w:val="ListBullet"/>
        <w:ind w:left="1134"/>
      </w:pPr>
      <w:r w:rsidRPr="00C70704">
        <w:t xml:space="preserve">Do you think </w:t>
      </w:r>
      <w:r w:rsidR="4C58EF52" w:rsidRPr="00C70704">
        <w:t xml:space="preserve">the </w:t>
      </w:r>
      <w:r w:rsidR="5A376ECA" w:rsidRPr="00C70704">
        <w:t>articles are</w:t>
      </w:r>
      <w:r w:rsidR="4C58EF52" w:rsidRPr="00C70704">
        <w:t xml:space="preserve"> a trustworthy and valid representation of information? Wh</w:t>
      </w:r>
      <w:r w:rsidRPr="00C70704">
        <w:t>y</w:t>
      </w:r>
      <w:r w:rsidR="00C70704">
        <w:t xml:space="preserve"> or </w:t>
      </w:r>
      <w:r w:rsidRPr="00C70704">
        <w:t>why not</w:t>
      </w:r>
      <w:r w:rsidR="4C58EF52" w:rsidRPr="00C70704">
        <w:t>?</w:t>
      </w:r>
    </w:p>
    <w:p w14:paraId="7F7B9DBA" w14:textId="3D6743F4" w:rsidR="4F4F3F31" w:rsidRPr="00C70704" w:rsidRDefault="4F4F3F31" w:rsidP="00C70704">
      <w:pPr>
        <w:pStyle w:val="ListBullet"/>
        <w:ind w:left="1134"/>
      </w:pPr>
      <w:r w:rsidRPr="00C70704">
        <w:lastRenderedPageBreak/>
        <w:t>What connections can be made between the narrative text and the newspaper articles?</w:t>
      </w:r>
    </w:p>
    <w:p w14:paraId="2B773EAE" w14:textId="16076F45" w:rsidR="4B52D087" w:rsidRDefault="4B52D087" w:rsidP="00BC0F79">
      <w:pPr>
        <w:pStyle w:val="ListNumber"/>
        <w:rPr>
          <w:rFonts w:eastAsia="Calibri"/>
        </w:rPr>
      </w:pPr>
      <w:r w:rsidRPr="562FB346">
        <w:rPr>
          <w:rFonts w:eastAsia="Calibri"/>
        </w:rPr>
        <w:t>Identify and discuss the different structures</w:t>
      </w:r>
      <w:r w:rsidR="03984FB3" w:rsidRPr="562FB346">
        <w:rPr>
          <w:rFonts w:eastAsia="Calibri"/>
        </w:rPr>
        <w:t xml:space="preserve"> and features</w:t>
      </w:r>
      <w:r w:rsidRPr="562FB346">
        <w:rPr>
          <w:rFonts w:eastAsia="Calibri"/>
        </w:rPr>
        <w:t xml:space="preserve"> between the narrative text and the newspaper articles. </w:t>
      </w:r>
      <w:r w:rsidR="1B291119" w:rsidRPr="562FB346">
        <w:rPr>
          <w:rFonts w:eastAsia="Calibri"/>
        </w:rPr>
        <w:t xml:space="preserve">Draw attention to the features and language used in both. </w:t>
      </w:r>
      <w:r w:rsidR="41C73BDC" w:rsidRPr="562FB346">
        <w:rPr>
          <w:rFonts w:eastAsia="Calibri"/>
        </w:rPr>
        <w:t>For example</w:t>
      </w:r>
      <w:r w:rsidR="245AF23F" w:rsidRPr="562FB346">
        <w:rPr>
          <w:rFonts w:eastAsia="Calibri"/>
        </w:rPr>
        <w:t>:</w:t>
      </w:r>
    </w:p>
    <w:p w14:paraId="6E775F8A" w14:textId="4670194D" w:rsidR="358431DB" w:rsidRDefault="358431DB" w:rsidP="00EE0033">
      <w:pPr>
        <w:pStyle w:val="FeatureBox4"/>
      </w:pPr>
      <w:r>
        <w:t>T</w:t>
      </w:r>
      <w:r w:rsidR="41C73BDC">
        <w:t>he</w:t>
      </w:r>
      <w:r w:rsidR="4B52D087">
        <w:t xml:space="preserve"> narrative text is</w:t>
      </w:r>
      <w:r w:rsidR="6AAFF1B7">
        <w:t xml:space="preserve"> written from Ned Kelly’s point of view and is persuading you to believe his story. </w:t>
      </w:r>
      <w:r w:rsidR="725FEB96">
        <w:t xml:space="preserve">The language is less formal and there is dialogue. </w:t>
      </w:r>
      <w:r w:rsidR="6AAFF1B7">
        <w:t xml:space="preserve">The newspaper articles are informative </w:t>
      </w:r>
      <w:r w:rsidR="004A5256">
        <w:t xml:space="preserve">and </w:t>
      </w:r>
      <w:r w:rsidR="6AAFF1B7">
        <w:t>are al</w:t>
      </w:r>
      <w:r w:rsidR="4AD5CEC3">
        <w:t xml:space="preserve">so being used to persuade the reader that the Kelly Gang </w:t>
      </w:r>
      <w:r w:rsidR="0BB3E7CE">
        <w:t>are not who they say they are.</w:t>
      </w:r>
      <w:r w:rsidR="40E7B829">
        <w:t xml:space="preserve"> </w:t>
      </w:r>
      <w:r w:rsidR="392068E3">
        <w:t>The language is informative</w:t>
      </w:r>
      <w:r w:rsidR="004A5256">
        <w:t>.</w:t>
      </w:r>
      <w:r w:rsidR="392068E3">
        <w:t xml:space="preserve"> </w:t>
      </w:r>
      <w:r w:rsidR="004A5256">
        <w:t>T</w:t>
      </w:r>
      <w:r w:rsidR="392068E3">
        <w:t>here are headings</w:t>
      </w:r>
      <w:r w:rsidR="1ED971E0">
        <w:t xml:space="preserve"> and captioned pictures.</w:t>
      </w:r>
      <w:r w:rsidR="392068E3">
        <w:t xml:space="preserve"> </w:t>
      </w:r>
    </w:p>
    <w:p w14:paraId="796D50EE" w14:textId="4018C599" w:rsidR="20EF7907" w:rsidRDefault="49997752" w:rsidP="00BC0F79">
      <w:pPr>
        <w:pStyle w:val="ListNumber"/>
        <w:rPr>
          <w:rFonts w:eastAsia="Calibri"/>
        </w:rPr>
      </w:pPr>
      <w:r w:rsidRPr="562FB346">
        <w:rPr>
          <w:rFonts w:eastAsia="Calibri"/>
        </w:rPr>
        <w:t xml:space="preserve">Revise objective and subjective language from </w:t>
      </w:r>
      <w:hyperlink w:anchor="_Lesson_3:_Exploring">
        <w:r w:rsidR="06FF3514" w:rsidRPr="562FB346">
          <w:rPr>
            <w:rStyle w:val="Hyperlink"/>
            <w:rFonts w:eastAsia="Calibri"/>
          </w:rPr>
          <w:t>L</w:t>
        </w:r>
        <w:r w:rsidRPr="562FB346">
          <w:rPr>
            <w:rStyle w:val="Hyperlink"/>
            <w:rFonts w:eastAsia="Calibri"/>
          </w:rPr>
          <w:t>esson 3</w:t>
        </w:r>
      </w:hyperlink>
      <w:r w:rsidR="05CDDDC1" w:rsidRPr="562FB346">
        <w:rPr>
          <w:rFonts w:eastAsia="Calibri"/>
        </w:rPr>
        <w:t>. F</w:t>
      </w:r>
      <w:r w:rsidRPr="562FB346">
        <w:rPr>
          <w:rFonts w:eastAsia="Calibri"/>
        </w:rPr>
        <w:t>old</w:t>
      </w:r>
      <w:r w:rsidR="0D4E9628" w:rsidRPr="562FB346">
        <w:rPr>
          <w:rFonts w:eastAsia="Calibri"/>
        </w:rPr>
        <w:t xml:space="preserve"> and display</w:t>
      </w:r>
      <w:r w:rsidRPr="562FB346">
        <w:rPr>
          <w:rFonts w:eastAsia="Calibri"/>
        </w:rPr>
        <w:t xml:space="preserve"> a </w:t>
      </w:r>
      <w:r w:rsidR="10F67333" w:rsidRPr="562FB346">
        <w:rPr>
          <w:rFonts w:eastAsia="Calibri"/>
        </w:rPr>
        <w:t xml:space="preserve">large </w:t>
      </w:r>
      <w:r w:rsidRPr="562FB346">
        <w:rPr>
          <w:rFonts w:eastAsia="Calibri"/>
        </w:rPr>
        <w:t xml:space="preserve">piece of paper in half, creating </w:t>
      </w:r>
      <w:r w:rsidR="0E13343F" w:rsidRPr="562FB346">
        <w:rPr>
          <w:rFonts w:eastAsia="Calibri"/>
        </w:rPr>
        <w:t>2</w:t>
      </w:r>
      <w:r w:rsidRPr="562FB346">
        <w:rPr>
          <w:rFonts w:eastAsia="Calibri"/>
        </w:rPr>
        <w:t xml:space="preserve"> columns with the </w:t>
      </w:r>
      <w:proofErr w:type="gramStart"/>
      <w:r w:rsidRPr="562FB346">
        <w:rPr>
          <w:rFonts w:eastAsia="Calibri"/>
        </w:rPr>
        <w:t>headings</w:t>
      </w:r>
      <w:proofErr w:type="gramEnd"/>
      <w:r w:rsidRPr="562FB346">
        <w:rPr>
          <w:rFonts w:eastAsia="Calibri"/>
        </w:rPr>
        <w:t xml:space="preserve"> objective language and subjective language.</w:t>
      </w:r>
    </w:p>
    <w:p w14:paraId="48BEE4AE" w14:textId="48A89B71" w:rsidR="20EF7907" w:rsidRDefault="49997752" w:rsidP="00BC0F79">
      <w:pPr>
        <w:pStyle w:val="ListNumber"/>
        <w:rPr>
          <w:rFonts w:eastAsia="Calibri"/>
        </w:rPr>
      </w:pPr>
      <w:r w:rsidRPr="562FB346">
        <w:rPr>
          <w:rFonts w:eastAsia="Calibri"/>
        </w:rPr>
        <w:t>Re</w:t>
      </w:r>
      <w:r w:rsidR="4B3554E4" w:rsidRPr="562FB346">
        <w:rPr>
          <w:rFonts w:eastAsia="Calibri"/>
        </w:rPr>
        <w:t>-</w:t>
      </w:r>
      <w:r w:rsidR="703C734B" w:rsidRPr="562FB346">
        <w:rPr>
          <w:rFonts w:eastAsia="Calibri"/>
        </w:rPr>
        <w:t>re</w:t>
      </w:r>
      <w:r w:rsidRPr="562FB346">
        <w:rPr>
          <w:rFonts w:eastAsia="Calibri"/>
        </w:rPr>
        <w:t>ad the newspaper articles</w:t>
      </w:r>
      <w:r w:rsidR="004A5256">
        <w:rPr>
          <w:rFonts w:eastAsia="Calibri"/>
        </w:rPr>
        <w:t>.</w:t>
      </w:r>
      <w:r w:rsidR="05464C41" w:rsidRPr="562FB346">
        <w:rPr>
          <w:rFonts w:eastAsia="Calibri"/>
        </w:rPr>
        <w:t xml:space="preserve"> </w:t>
      </w:r>
      <w:r w:rsidR="004A5256">
        <w:rPr>
          <w:rFonts w:eastAsia="Calibri"/>
        </w:rPr>
        <w:t>I</w:t>
      </w:r>
      <w:r w:rsidRPr="562FB346">
        <w:rPr>
          <w:rFonts w:eastAsia="Calibri"/>
        </w:rPr>
        <w:t xml:space="preserve">dentify </w:t>
      </w:r>
      <w:r w:rsidR="5CF3FBF9" w:rsidRPr="562FB346">
        <w:rPr>
          <w:rFonts w:eastAsia="Calibri"/>
        </w:rPr>
        <w:t xml:space="preserve">and write </w:t>
      </w:r>
      <w:r w:rsidRPr="562FB346">
        <w:rPr>
          <w:rFonts w:eastAsia="Calibri"/>
        </w:rPr>
        <w:t>examples of objective and subjective language</w:t>
      </w:r>
      <w:r w:rsidR="1DC4F0E0" w:rsidRPr="562FB346">
        <w:rPr>
          <w:rFonts w:eastAsia="Calibri"/>
        </w:rPr>
        <w:t xml:space="preserve"> in the correct columns on the paper. </w:t>
      </w:r>
    </w:p>
    <w:p w14:paraId="7896B4E0" w14:textId="38363231" w:rsidR="5F22A11F" w:rsidRDefault="7389335D" w:rsidP="00BC0F79">
      <w:pPr>
        <w:pStyle w:val="ListNumber"/>
        <w:rPr>
          <w:rFonts w:eastAsia="Calibri"/>
        </w:rPr>
      </w:pPr>
      <w:r w:rsidRPr="562FB346">
        <w:rPr>
          <w:rFonts w:eastAsia="Calibri"/>
        </w:rPr>
        <w:t xml:space="preserve">Model writing a sentence using subjective language and a sentence using objective language from the reporters’ </w:t>
      </w:r>
      <w:r w:rsidR="499E57E1" w:rsidRPr="562FB346">
        <w:rPr>
          <w:rFonts w:eastAsia="Calibri"/>
        </w:rPr>
        <w:t>perspective</w:t>
      </w:r>
      <w:r w:rsidR="70D4AB92" w:rsidRPr="562FB346">
        <w:rPr>
          <w:rFonts w:eastAsia="Calibri"/>
        </w:rPr>
        <w:t>.</w:t>
      </w:r>
      <w:r w:rsidRPr="562FB346">
        <w:rPr>
          <w:rFonts w:eastAsia="Calibri"/>
        </w:rPr>
        <w:t xml:space="preserve"> For example, ‘The Kelly’s are wreaking havoc across the community and are a menace to society!’ (subjective)</w:t>
      </w:r>
      <w:r w:rsidR="000E4376">
        <w:rPr>
          <w:rFonts w:eastAsia="Calibri"/>
        </w:rPr>
        <w:t>.</w:t>
      </w:r>
      <w:r w:rsidRPr="562FB346">
        <w:rPr>
          <w:rFonts w:eastAsia="Calibri"/>
        </w:rPr>
        <w:t xml:space="preserve"> ‘Mrs Kelly was sentenced to three years in prison.’ (objective)</w:t>
      </w:r>
      <w:r w:rsidR="1CDA9E8E" w:rsidRPr="562FB346">
        <w:rPr>
          <w:rFonts w:eastAsia="Calibri"/>
        </w:rPr>
        <w:t>.</w:t>
      </w:r>
      <w:r w:rsidRPr="562FB346">
        <w:rPr>
          <w:rFonts w:eastAsia="Calibri"/>
        </w:rPr>
        <w:t xml:space="preserve"> Refer to displayed Tier 2 and Tier 3 vocabulary from activity 3 and the subjective and objective</w:t>
      </w:r>
      <w:r w:rsidR="430BB290" w:rsidRPr="562FB346">
        <w:rPr>
          <w:rFonts w:eastAsia="Calibri"/>
        </w:rPr>
        <w:t xml:space="preserve"> language.</w:t>
      </w:r>
    </w:p>
    <w:p w14:paraId="577AA8C0" w14:textId="0925C4C8" w:rsidR="5F22A11F" w:rsidRDefault="1DAB42E2" w:rsidP="00912D9A">
      <w:pPr>
        <w:pStyle w:val="ListNumber"/>
      </w:pPr>
      <w:r w:rsidRPr="562FB346">
        <w:t xml:space="preserve">Divide </w:t>
      </w:r>
      <w:r w:rsidR="46603A21" w:rsidRPr="562FB346">
        <w:t xml:space="preserve">the class into </w:t>
      </w:r>
      <w:r w:rsidR="553A466B" w:rsidRPr="562FB346">
        <w:t>2</w:t>
      </w:r>
      <w:r w:rsidR="46603A21" w:rsidRPr="562FB346">
        <w:t xml:space="preserve"> groups</w:t>
      </w:r>
      <w:r w:rsidR="79BD0557" w:rsidRPr="562FB346">
        <w:t xml:space="preserve"> and provide students with strips of paper</w:t>
      </w:r>
      <w:r w:rsidR="520EF6EC" w:rsidRPr="562FB346">
        <w:t xml:space="preserve">. Each student in </w:t>
      </w:r>
      <w:r w:rsidR="7D2A2668" w:rsidRPr="562FB346">
        <w:t>G</w:t>
      </w:r>
      <w:r w:rsidR="520EF6EC" w:rsidRPr="562FB346">
        <w:t xml:space="preserve">roup </w:t>
      </w:r>
      <w:r w:rsidR="590D1787" w:rsidRPr="562FB346">
        <w:t>1</w:t>
      </w:r>
      <w:r w:rsidR="53477B3B" w:rsidRPr="562FB346">
        <w:t xml:space="preserve"> </w:t>
      </w:r>
      <w:r w:rsidR="154709F4" w:rsidRPr="562FB346">
        <w:t>records</w:t>
      </w:r>
      <w:r w:rsidR="14BA1910" w:rsidRPr="562FB346">
        <w:t xml:space="preserve"> </w:t>
      </w:r>
      <w:r w:rsidR="53477B3B" w:rsidRPr="562FB346">
        <w:t>sentences</w:t>
      </w:r>
      <w:r w:rsidR="59655317" w:rsidRPr="562FB346">
        <w:t xml:space="preserve"> from the reporter’s </w:t>
      </w:r>
      <w:r w:rsidR="2ACD9F11" w:rsidRPr="562FB346">
        <w:t>point of view</w:t>
      </w:r>
      <w:r w:rsidR="53477B3B" w:rsidRPr="562FB346">
        <w:t xml:space="preserve"> </w:t>
      </w:r>
      <w:r w:rsidR="659EC7ED" w:rsidRPr="562FB346">
        <w:t xml:space="preserve">that contain </w:t>
      </w:r>
      <w:r w:rsidR="53477B3B" w:rsidRPr="562FB346">
        <w:t>subjective language</w:t>
      </w:r>
      <w:r w:rsidR="6FB5E5CC" w:rsidRPr="562FB346">
        <w:t xml:space="preserve">. </w:t>
      </w:r>
      <w:r w:rsidR="2D4E95E9" w:rsidRPr="562FB346">
        <w:t xml:space="preserve">Each student in </w:t>
      </w:r>
      <w:r w:rsidR="3BE6A560" w:rsidRPr="562FB346">
        <w:t>G</w:t>
      </w:r>
      <w:r w:rsidR="2D4E95E9" w:rsidRPr="562FB346">
        <w:t xml:space="preserve">roup 2 </w:t>
      </w:r>
      <w:r w:rsidR="62328C55" w:rsidRPr="562FB346">
        <w:t xml:space="preserve">records </w:t>
      </w:r>
      <w:r w:rsidR="6FB5E5CC" w:rsidRPr="562FB346">
        <w:t xml:space="preserve">sentences from the reporter’s </w:t>
      </w:r>
      <w:r w:rsidR="08ED0D94" w:rsidRPr="562FB346">
        <w:t>perspective</w:t>
      </w:r>
      <w:r w:rsidR="5A43D2E1" w:rsidRPr="562FB346">
        <w:t xml:space="preserve"> </w:t>
      </w:r>
      <w:r w:rsidR="6FB5E5CC" w:rsidRPr="562FB346">
        <w:t xml:space="preserve">that contain </w:t>
      </w:r>
      <w:r w:rsidR="748990DF" w:rsidRPr="562FB346">
        <w:t>o</w:t>
      </w:r>
      <w:r w:rsidR="6FB5E5CC" w:rsidRPr="562FB346">
        <w:t>bjective language.</w:t>
      </w:r>
      <w:r w:rsidR="2B855C54" w:rsidRPr="562FB346">
        <w:t xml:space="preserve"> Encourage students to include Tier 2 and Tier 3 vocabulary</w:t>
      </w:r>
      <w:r w:rsidR="51C1BB8C" w:rsidRPr="562FB346">
        <w:t xml:space="preserve"> in their sentences. Refer to </w:t>
      </w:r>
      <w:r w:rsidR="17E9A9D6" w:rsidRPr="562FB346">
        <w:t>displayed Tier 2 and Tier 3 vocabulary from activity 3.</w:t>
      </w:r>
    </w:p>
    <w:p w14:paraId="6626784C" w14:textId="07DE76DA" w:rsidR="26A58388" w:rsidRDefault="1DC4F0E0" w:rsidP="00912D9A">
      <w:pPr>
        <w:pStyle w:val="ListNumber"/>
      </w:pPr>
      <w:r w:rsidRPr="562FB346">
        <w:t>Students</w:t>
      </w:r>
      <w:r w:rsidR="17E1A73A" w:rsidRPr="562FB346">
        <w:t xml:space="preserve"> place </w:t>
      </w:r>
      <w:r w:rsidR="620623E1" w:rsidRPr="562FB346">
        <w:t xml:space="preserve">their </w:t>
      </w:r>
      <w:r w:rsidR="28957275" w:rsidRPr="562FB346">
        <w:t xml:space="preserve">sentences </w:t>
      </w:r>
      <w:r w:rsidR="17E1A73A" w:rsidRPr="562FB346">
        <w:t xml:space="preserve">in </w:t>
      </w:r>
      <w:r w:rsidR="214CCCF2" w:rsidRPr="562FB346">
        <w:t xml:space="preserve">a </w:t>
      </w:r>
      <w:r w:rsidR="01D1CDB1" w:rsidRPr="562FB346">
        <w:t xml:space="preserve">large </w:t>
      </w:r>
      <w:r w:rsidR="4BDBDC70" w:rsidRPr="562FB346">
        <w:t>bag</w:t>
      </w:r>
      <w:r w:rsidR="002E7F41">
        <w:t xml:space="preserve"> or </w:t>
      </w:r>
      <w:r w:rsidR="7070CD5E" w:rsidRPr="562FB346">
        <w:t>container</w:t>
      </w:r>
      <w:r w:rsidR="17E1A73A" w:rsidRPr="562FB346">
        <w:t>.</w:t>
      </w:r>
    </w:p>
    <w:p w14:paraId="09D2E39D" w14:textId="56187694" w:rsidR="26A58388" w:rsidRDefault="142AEF15" w:rsidP="00912D9A">
      <w:pPr>
        <w:pStyle w:val="ListNumber"/>
      </w:pPr>
      <w:r w:rsidRPr="16725959">
        <w:lastRenderedPageBreak/>
        <w:t>Explain that one side of the room represents subjective language, and the other side of the room represents objective language. Students listen to the sentence read and select whether it is subjective or objective language</w:t>
      </w:r>
      <w:r w:rsidR="70552847" w:rsidRPr="16725959">
        <w:t>.</w:t>
      </w:r>
      <w:r w:rsidRPr="16725959">
        <w:t xml:space="preserve"> </w:t>
      </w:r>
      <w:r w:rsidR="20484BA4" w:rsidRPr="16725959">
        <w:t>Students</w:t>
      </w:r>
      <w:r w:rsidRPr="16725959">
        <w:t xml:space="preserve"> mov</w:t>
      </w:r>
      <w:r w:rsidR="6D604C8D" w:rsidRPr="16725959">
        <w:t>e</w:t>
      </w:r>
      <w:r w:rsidRPr="16725959">
        <w:t xml:space="preserve"> to the side of the room that represents their response. If students are </w:t>
      </w:r>
      <w:r w:rsidR="5BD1F76A" w:rsidRPr="16725959">
        <w:t>unsure,</w:t>
      </w:r>
      <w:r w:rsidRPr="16725959">
        <w:t xml:space="preserve"> the</w:t>
      </w:r>
      <w:r w:rsidR="4ABAA1ED" w:rsidRPr="16725959">
        <w:t>y can stand in the</w:t>
      </w:r>
      <w:r w:rsidRPr="16725959">
        <w:t xml:space="preserve"> middle of the room.</w:t>
      </w:r>
    </w:p>
    <w:p w14:paraId="66396B90" w14:textId="25383C6D" w:rsidR="26A58388" w:rsidRDefault="43213E94" w:rsidP="00912D9A">
      <w:pPr>
        <w:pStyle w:val="ListNumber"/>
      </w:pPr>
      <w:r w:rsidRPr="4797215F">
        <w:t>Select</w:t>
      </w:r>
      <w:r w:rsidR="4DE8F364" w:rsidRPr="4797215F">
        <w:t xml:space="preserve"> and read</w:t>
      </w:r>
      <w:r w:rsidR="17E1A73A" w:rsidRPr="4797215F">
        <w:t xml:space="preserve"> </w:t>
      </w:r>
      <w:r w:rsidR="521269B8" w:rsidRPr="4797215F">
        <w:t xml:space="preserve">some </w:t>
      </w:r>
      <w:r w:rsidR="17E1A73A" w:rsidRPr="4797215F">
        <w:t xml:space="preserve">sentences </w:t>
      </w:r>
      <w:r w:rsidR="07F1312D" w:rsidRPr="4797215F">
        <w:t>from the b</w:t>
      </w:r>
      <w:r w:rsidR="12F47A59" w:rsidRPr="4797215F">
        <w:t>ag</w:t>
      </w:r>
      <w:r w:rsidR="002E7F41">
        <w:t xml:space="preserve"> or </w:t>
      </w:r>
      <w:r w:rsidR="2EDFE0CA" w:rsidRPr="4797215F">
        <w:t>container</w:t>
      </w:r>
      <w:r w:rsidR="466A9F47" w:rsidRPr="4797215F">
        <w:t>.</w:t>
      </w:r>
      <w:r w:rsidR="17E1A73A" w:rsidRPr="4797215F">
        <w:t xml:space="preserve"> Students</w:t>
      </w:r>
      <w:r w:rsidR="239DD408" w:rsidRPr="4797215F">
        <w:t xml:space="preserve"> </w:t>
      </w:r>
      <w:r w:rsidR="17E1A73A" w:rsidRPr="4797215F">
        <w:t xml:space="preserve">identify whether </w:t>
      </w:r>
      <w:r w:rsidR="5D47B968" w:rsidRPr="4797215F">
        <w:t xml:space="preserve">each </w:t>
      </w:r>
      <w:r w:rsidR="17E1A73A" w:rsidRPr="4797215F">
        <w:t>sentence contains subjective or objective language</w:t>
      </w:r>
      <w:r w:rsidR="10796DB7" w:rsidRPr="4797215F">
        <w:t xml:space="preserve"> by moving to the relevant side of the room.</w:t>
      </w:r>
      <w:r w:rsidR="7EFD0195" w:rsidRPr="4797215F">
        <w:t xml:space="preserve"> </w:t>
      </w:r>
      <w:r w:rsidR="44E686A3" w:rsidRPr="4797215F">
        <w:t>Discuss, s</w:t>
      </w:r>
      <w:r w:rsidR="4427B6B9" w:rsidRPr="4797215F">
        <w:t xml:space="preserve">ort and </w:t>
      </w:r>
      <w:r w:rsidR="21C16373" w:rsidRPr="4797215F">
        <w:t>display</w:t>
      </w:r>
      <w:r w:rsidR="4427B6B9" w:rsidRPr="4797215F">
        <w:t xml:space="preserve"> sentences.</w:t>
      </w:r>
    </w:p>
    <w:p w14:paraId="2030A9C9" w14:textId="7C02FAC9" w:rsidR="0C648634" w:rsidRDefault="0C648634" w:rsidP="00912D9A">
      <w:pPr>
        <w:pStyle w:val="ListNumber"/>
      </w:pPr>
      <w:r>
        <w:t>Explore the impact of obje</w:t>
      </w:r>
      <w:r w:rsidR="092A1E75">
        <w:t>ctive and subjective language choices made by the author</w:t>
      </w:r>
      <w:r>
        <w:t xml:space="preserve">. For example, subjective language allows authors to convey their emotions, feelings, and </w:t>
      </w:r>
      <w:r w:rsidRPr="562FB346">
        <w:t>personal opinions about a subject. It helps create a connection with the reader by sharing the author's perspective, beliefs, and experiences.</w:t>
      </w:r>
      <w:r w:rsidR="5E968DC3" w:rsidRPr="562FB346">
        <w:t xml:space="preserve"> Objective language is used to present facts and information in a clear and unbiased manner. It helps authors maintain accuracy and credibility in their writing,</w:t>
      </w:r>
    </w:p>
    <w:p w14:paraId="33AC067A" w14:textId="4A734BB6" w:rsidR="4EA7BFFA" w:rsidRDefault="36DE9CCC" w:rsidP="00912D9A">
      <w:pPr>
        <w:pStyle w:val="ListNumber"/>
      </w:pPr>
      <w:r w:rsidRPr="562FB346">
        <w:t xml:space="preserve">Refer to displayed co-constructed success criteria and discuss what </w:t>
      </w:r>
      <w:r w:rsidR="353BCC30" w:rsidRPr="562FB346">
        <w:t>will be useful</w:t>
      </w:r>
      <w:r w:rsidRPr="562FB346">
        <w:t xml:space="preserve"> for writing. Add to success criteria. For example:</w:t>
      </w:r>
    </w:p>
    <w:p w14:paraId="05006ECB" w14:textId="7972E03C" w:rsidR="4EA7BFFA" w:rsidRPr="00912D9A" w:rsidRDefault="1DFD016D" w:rsidP="00912D9A">
      <w:pPr>
        <w:pStyle w:val="ListBullet"/>
        <w:ind w:left="1134"/>
      </w:pPr>
      <w:r w:rsidRPr="00912D9A">
        <w:t xml:space="preserve">use </w:t>
      </w:r>
      <w:r w:rsidR="00912D9A" w:rsidRPr="00912D9A">
        <w:t>topic</w:t>
      </w:r>
      <w:r w:rsidR="00912D9A">
        <w:t>-</w:t>
      </w:r>
      <w:r w:rsidRPr="00912D9A">
        <w:t>specific vocabulary.</w:t>
      </w:r>
    </w:p>
    <w:p w14:paraId="523DD674" w14:textId="72EE6670" w:rsidR="7443A776" w:rsidRDefault="645D4D48" w:rsidP="00EE0033">
      <w:pPr>
        <w:pStyle w:val="FeatureBox3"/>
      </w:pPr>
      <w:r w:rsidRPr="70B0D751">
        <w:rPr>
          <w:b/>
          <w:bCs/>
        </w:rPr>
        <w:t>Assessment task</w:t>
      </w:r>
      <w:r w:rsidR="6028F0F6" w:rsidRPr="70B0D751">
        <w:rPr>
          <w:b/>
          <w:bCs/>
        </w:rPr>
        <w:t xml:space="preserve"> 3</w:t>
      </w:r>
      <w:r w:rsidRPr="70B0D751">
        <w:rPr>
          <w:b/>
          <w:bCs/>
        </w:rPr>
        <w:t xml:space="preserve"> </w:t>
      </w:r>
      <w:r>
        <w:t xml:space="preserve">– </w:t>
      </w:r>
      <w:r w:rsidR="00D40802">
        <w:t>o</w:t>
      </w:r>
      <w:r>
        <w:t>bservations and work samples from this lesson allow students to demonstrate achievement towards the following syllabus outcome and content point:</w:t>
      </w:r>
    </w:p>
    <w:p w14:paraId="17ADDED6" w14:textId="6DE1354D" w:rsidR="7443A776" w:rsidRDefault="2898C8A0" w:rsidP="00EE0033">
      <w:pPr>
        <w:pStyle w:val="FeatureBox3"/>
      </w:pPr>
      <w:r w:rsidRPr="4F057BC8">
        <w:rPr>
          <w:b/>
          <w:bCs/>
        </w:rPr>
        <w:t>EN2-RECOM-01</w:t>
      </w:r>
      <w:r w:rsidR="645D4D48">
        <w:t xml:space="preserve"> – </w:t>
      </w:r>
      <w:r w:rsidR="1F8A35B9">
        <w:t>reads and comprehends texts for wide purposes using knowledge of text structures and language, and by monitoring comprehension</w:t>
      </w:r>
    </w:p>
    <w:p w14:paraId="36F3DD5C" w14:textId="11292B79" w:rsidR="55B5D595" w:rsidRDefault="55B5D595" w:rsidP="00BE0DD3">
      <w:pPr>
        <w:pStyle w:val="FeatureBox3"/>
        <w:numPr>
          <w:ilvl w:val="0"/>
          <w:numId w:val="29"/>
        </w:numPr>
        <w:ind w:left="567" w:hanging="567"/>
      </w:pPr>
      <w:r w:rsidRPr="4F057BC8">
        <w:t>build topic knowledge, including key vocabulary, and activate background knowledge prior to and during reading</w:t>
      </w:r>
    </w:p>
    <w:p w14:paraId="01C85EAA" w14:textId="592E8629" w:rsidR="7443A776" w:rsidRDefault="2B12B384" w:rsidP="00BE0DD3">
      <w:pPr>
        <w:pStyle w:val="FeatureBox3"/>
        <w:numPr>
          <w:ilvl w:val="0"/>
          <w:numId w:val="29"/>
        </w:numPr>
        <w:ind w:left="567" w:hanging="567"/>
      </w:pPr>
      <w:r>
        <w:t>i</w:t>
      </w:r>
      <w:r w:rsidR="55ED47E6">
        <w:t>dentify and describe the difference between subjective and objective language in texts</w:t>
      </w:r>
      <w:r w:rsidR="1BD465D4">
        <w:t>.</w:t>
      </w:r>
    </w:p>
    <w:p w14:paraId="25086961" w14:textId="1E12E4E6" w:rsidR="565729D4" w:rsidRDefault="565729D4" w:rsidP="00EE0033">
      <w:pPr>
        <w:pStyle w:val="FeatureBox3"/>
      </w:pPr>
      <w:r w:rsidRPr="6B638BDA">
        <w:rPr>
          <w:rStyle w:val="Strong"/>
        </w:rPr>
        <w:lastRenderedPageBreak/>
        <w:t>EN2-CWT-03</w:t>
      </w:r>
      <w:r>
        <w:t xml:space="preserve"> </w:t>
      </w:r>
      <w:r w:rsidR="00D40802">
        <w:t>–</w:t>
      </w:r>
      <w:r>
        <w:t xml:space="preserve"> plans, creates and revises written texts for persuasive purposes, using text features, sentence-level grammar, punctuation and word-level language for a target audience</w:t>
      </w:r>
    </w:p>
    <w:p w14:paraId="4901EEF0" w14:textId="0F4A0E18" w:rsidR="6B638BDA" w:rsidRPr="00D40802" w:rsidRDefault="565729D4" w:rsidP="00BE0DD3">
      <w:pPr>
        <w:pStyle w:val="FeatureBox3"/>
        <w:numPr>
          <w:ilvl w:val="0"/>
          <w:numId w:val="29"/>
        </w:numPr>
        <w:ind w:left="567" w:hanging="567"/>
      </w:pPr>
      <w:r>
        <w:t>use topic-specific Tier 2 and Tier 3 vocabulary to demonstrate authority.</w:t>
      </w:r>
    </w:p>
    <w:p w14:paraId="24B0A032" w14:textId="5765A437" w:rsidR="003B2DA7" w:rsidRDefault="53E82690" w:rsidP="00BC0F79">
      <w:pPr>
        <w:pStyle w:val="Heading2"/>
      </w:pPr>
      <w:bookmarkStart w:id="37" w:name="_Lesson_8:_Viewpoints"/>
      <w:bookmarkStart w:id="38" w:name="_Toc151384427"/>
      <w:bookmarkEnd w:id="37"/>
      <w:r>
        <w:t xml:space="preserve">Lesson </w:t>
      </w:r>
      <w:r w:rsidR="23E246E2">
        <w:t>8</w:t>
      </w:r>
      <w:r w:rsidR="00D40802">
        <w:t xml:space="preserve"> – p</w:t>
      </w:r>
      <w:r w:rsidR="16C56B92">
        <w:t>oint of view</w:t>
      </w:r>
      <w:r w:rsidR="0AACD9EC">
        <w:t xml:space="preserve"> </w:t>
      </w:r>
      <w:r w:rsidR="5985CC23">
        <w:t>and mental models</w:t>
      </w:r>
      <w:bookmarkEnd w:id="38"/>
    </w:p>
    <w:p w14:paraId="149A8C22" w14:textId="347A5D84" w:rsidR="001F3694" w:rsidRDefault="0964A012" w:rsidP="00BE0DD3">
      <w:pPr>
        <w:pStyle w:val="ListNumber"/>
        <w:numPr>
          <w:ilvl w:val="0"/>
          <w:numId w:val="2"/>
        </w:numPr>
      </w:pPr>
      <w:r>
        <w:t xml:space="preserve">Read the newspaper articles in </w:t>
      </w:r>
      <w:r w:rsidRPr="4F057BC8">
        <w:rPr>
          <w:rStyle w:val="Emphasis"/>
        </w:rPr>
        <w:t>Ned Kelly and the Green Sash</w:t>
      </w:r>
      <w:r>
        <w:t xml:space="preserve"> titled </w:t>
      </w:r>
      <w:r w:rsidR="18BBD96C">
        <w:t>‘</w:t>
      </w:r>
      <w:r>
        <w:t>The Kelly Gang at Euroa</w:t>
      </w:r>
      <w:r w:rsidR="386832ED">
        <w:t>’</w:t>
      </w:r>
      <w:r w:rsidR="24D8CDDD">
        <w:t xml:space="preserve"> and </w:t>
      </w:r>
      <w:r w:rsidR="66790E7C">
        <w:t>‘</w:t>
      </w:r>
      <w:r>
        <w:t>Another Outrage by The Kelly Ga</w:t>
      </w:r>
      <w:r w:rsidR="54E3B6F8">
        <w:t>ng</w:t>
      </w:r>
      <w:r w:rsidR="084967D5">
        <w:t>’</w:t>
      </w:r>
      <w:r w:rsidR="113E3660">
        <w:t>.</w:t>
      </w:r>
      <w:r w:rsidR="76EFCF00">
        <w:t xml:space="preserve"> </w:t>
      </w:r>
      <w:r w:rsidR="379A58F7">
        <w:t>Consider</w:t>
      </w:r>
      <w:r w:rsidR="4465195A">
        <w:t xml:space="preserve"> the accuracy of information</w:t>
      </w:r>
      <w:r w:rsidR="504535C6">
        <w:t xml:space="preserve"> and ask students to explain why they do or do not think the information in the newspaper articles is or is not accurate</w:t>
      </w:r>
      <w:r w:rsidR="79C34DBB">
        <w:t>, referring to learning from Component A</w:t>
      </w:r>
      <w:r w:rsidR="504535C6">
        <w:t>.</w:t>
      </w:r>
    </w:p>
    <w:p w14:paraId="47A464AA" w14:textId="7AB858E7" w:rsidR="001D79B3" w:rsidRDefault="5CCDA2DA" w:rsidP="00BE0DD3">
      <w:pPr>
        <w:pStyle w:val="ListNumber"/>
        <w:numPr>
          <w:ilvl w:val="0"/>
          <w:numId w:val="2"/>
        </w:numPr>
        <w:rPr>
          <w:rFonts w:eastAsia="Calibri"/>
        </w:rPr>
      </w:pPr>
      <w:r w:rsidRPr="4F057BC8">
        <w:rPr>
          <w:rFonts w:eastAsia="Calibri"/>
        </w:rPr>
        <w:t>Discuss</w:t>
      </w:r>
      <w:r w:rsidR="10440361" w:rsidRPr="4F057BC8">
        <w:rPr>
          <w:rFonts w:eastAsia="Calibri"/>
        </w:rPr>
        <w:t xml:space="preserve"> and record</w:t>
      </w:r>
      <w:r w:rsidRPr="4F057BC8">
        <w:rPr>
          <w:rFonts w:eastAsia="Calibri"/>
        </w:rPr>
        <w:t xml:space="preserve"> the different </w:t>
      </w:r>
      <w:r w:rsidR="7B8B79C2" w:rsidRPr="4F057BC8">
        <w:rPr>
          <w:rFonts w:eastAsia="Calibri"/>
        </w:rPr>
        <w:t>point</w:t>
      </w:r>
      <w:r w:rsidR="4B409C1A" w:rsidRPr="4F057BC8">
        <w:rPr>
          <w:rFonts w:eastAsia="Calibri"/>
        </w:rPr>
        <w:t>s</w:t>
      </w:r>
      <w:r w:rsidR="7B8B79C2" w:rsidRPr="4F057BC8">
        <w:rPr>
          <w:rFonts w:eastAsia="Calibri"/>
        </w:rPr>
        <w:t xml:space="preserve"> of view</w:t>
      </w:r>
      <w:r w:rsidR="4EF65460" w:rsidRPr="4F057BC8">
        <w:rPr>
          <w:rFonts w:eastAsia="Calibri"/>
        </w:rPr>
        <w:t xml:space="preserve"> </w:t>
      </w:r>
      <w:r w:rsidR="695F6DB7" w:rsidRPr="4F057BC8">
        <w:rPr>
          <w:rFonts w:eastAsia="Calibri"/>
        </w:rPr>
        <w:t>from</w:t>
      </w:r>
      <w:r w:rsidR="1A252CDB" w:rsidRPr="4F057BC8">
        <w:rPr>
          <w:rFonts w:eastAsia="Calibri"/>
        </w:rPr>
        <w:t xml:space="preserve"> the text</w:t>
      </w:r>
      <w:r w:rsidRPr="4F057BC8">
        <w:rPr>
          <w:rFonts w:eastAsia="Calibri"/>
        </w:rPr>
        <w:t xml:space="preserve">. For example, </w:t>
      </w:r>
      <w:r w:rsidR="41F98D6E" w:rsidRPr="4F057BC8">
        <w:rPr>
          <w:rFonts w:eastAsia="Calibri"/>
        </w:rPr>
        <w:t xml:space="preserve">the </w:t>
      </w:r>
      <w:r w:rsidR="35296654" w:rsidRPr="4F057BC8">
        <w:rPr>
          <w:rFonts w:eastAsia="Calibri"/>
        </w:rPr>
        <w:t>point of view</w:t>
      </w:r>
      <w:r w:rsidR="41F98D6E" w:rsidRPr="4F057BC8">
        <w:rPr>
          <w:rFonts w:eastAsia="Calibri"/>
        </w:rPr>
        <w:t xml:space="preserve"> of the repo</w:t>
      </w:r>
      <w:r w:rsidR="43E051D2" w:rsidRPr="4F057BC8">
        <w:rPr>
          <w:rFonts w:eastAsia="Calibri"/>
        </w:rPr>
        <w:t>rt</w:t>
      </w:r>
      <w:r w:rsidR="299D9C3C" w:rsidRPr="4F057BC8">
        <w:rPr>
          <w:rFonts w:eastAsia="Calibri"/>
        </w:rPr>
        <w:t>er</w:t>
      </w:r>
      <w:r w:rsidR="43E051D2" w:rsidRPr="4F057BC8">
        <w:rPr>
          <w:rFonts w:eastAsia="Calibri"/>
        </w:rPr>
        <w:t>s, the police, the community</w:t>
      </w:r>
      <w:r w:rsidR="44071E3A" w:rsidRPr="4F057BC8">
        <w:rPr>
          <w:rFonts w:eastAsia="Calibri"/>
        </w:rPr>
        <w:t>,</w:t>
      </w:r>
      <w:r w:rsidR="43E051D2" w:rsidRPr="4F057BC8">
        <w:rPr>
          <w:rFonts w:eastAsia="Calibri"/>
        </w:rPr>
        <w:t xml:space="preserve"> the Kelly family. </w:t>
      </w:r>
      <w:r w:rsidR="1D24F93A" w:rsidRPr="4F057BC8">
        <w:rPr>
          <w:rFonts w:eastAsia="Calibri"/>
        </w:rPr>
        <w:t>Ask:</w:t>
      </w:r>
    </w:p>
    <w:p w14:paraId="5D124017" w14:textId="5E6606EA" w:rsidR="26B0F44C" w:rsidRPr="00C24AAB" w:rsidRDefault="26B0F44C" w:rsidP="00C24AAB">
      <w:pPr>
        <w:pStyle w:val="ListBullet"/>
        <w:ind w:left="1134"/>
      </w:pPr>
      <w:r w:rsidRPr="00C24AAB">
        <w:t>W</w:t>
      </w:r>
      <w:r w:rsidR="377A2957" w:rsidRPr="00C24AAB">
        <w:t>hat perspectives does the author provide the reader?</w:t>
      </w:r>
    </w:p>
    <w:p w14:paraId="20B3AD64" w14:textId="26C02E12" w:rsidR="2FCD7BAE" w:rsidRPr="00C24AAB" w:rsidRDefault="67D6141E" w:rsidP="00C24AAB">
      <w:pPr>
        <w:pStyle w:val="ListBullet"/>
        <w:ind w:left="1134"/>
      </w:pPr>
      <w:r w:rsidRPr="00C24AAB">
        <w:t xml:space="preserve">What devices </w:t>
      </w:r>
      <w:r w:rsidR="377A2957" w:rsidRPr="00C24AAB">
        <w:t>does the author</w:t>
      </w:r>
      <w:r w:rsidR="1F71C491" w:rsidRPr="00C24AAB">
        <w:t xml:space="preserve"> use to reiterate</w:t>
      </w:r>
      <w:r w:rsidR="377A2957" w:rsidRPr="00C24AAB">
        <w:t xml:space="preserve"> these perspectives? For example, </w:t>
      </w:r>
      <w:r w:rsidR="410CEE60" w:rsidRPr="00C24AAB">
        <w:t>t</w:t>
      </w:r>
      <w:r w:rsidR="377A2957" w:rsidRPr="00C24AAB">
        <w:t>he language, newspaper articles, illustrations</w:t>
      </w:r>
      <w:r w:rsidR="00B815F9">
        <w:t>.</w:t>
      </w:r>
    </w:p>
    <w:p w14:paraId="774D607C" w14:textId="4F33E043" w:rsidR="7DDD879F" w:rsidRPr="00C24AAB" w:rsidRDefault="7DDD879F" w:rsidP="00C24AAB">
      <w:pPr>
        <w:pStyle w:val="ListBullet"/>
        <w:ind w:left="1134"/>
      </w:pPr>
      <w:r w:rsidRPr="00C24AAB">
        <w:t>H</w:t>
      </w:r>
      <w:r w:rsidR="4928867B" w:rsidRPr="00C24AAB">
        <w:t>ow does the author convey these perspectives?</w:t>
      </w:r>
      <w:r w:rsidR="5A84B1BE" w:rsidRPr="00C24AAB">
        <w:t xml:space="preserve"> For example,</w:t>
      </w:r>
      <w:r w:rsidR="4928867B" w:rsidRPr="00C24AAB">
        <w:t xml:space="preserve"> </w:t>
      </w:r>
      <w:r w:rsidR="632F61A6" w:rsidRPr="00C24AAB">
        <w:t>t</w:t>
      </w:r>
      <w:r w:rsidR="4928867B" w:rsidRPr="00C24AAB">
        <w:t>hrough the characters point of view</w:t>
      </w:r>
      <w:r w:rsidR="00B815F9">
        <w:t>.</w:t>
      </w:r>
    </w:p>
    <w:p w14:paraId="5E087279" w14:textId="47225015" w:rsidR="003932B8" w:rsidRPr="00C24AAB" w:rsidRDefault="4C32A6E9" w:rsidP="00C24AAB">
      <w:pPr>
        <w:pStyle w:val="ListBullet"/>
        <w:ind w:left="1134"/>
      </w:pPr>
      <w:r w:rsidRPr="00C24AAB">
        <w:t>W</w:t>
      </w:r>
      <w:r w:rsidR="3C9387AE" w:rsidRPr="00C24AAB">
        <w:t xml:space="preserve">hy </w:t>
      </w:r>
      <w:r w:rsidR="2C8DADAD" w:rsidRPr="00C24AAB">
        <w:t>can people at the same event</w:t>
      </w:r>
      <w:r w:rsidR="3C9387AE" w:rsidRPr="00C24AAB">
        <w:t xml:space="preserve"> have different points of view?</w:t>
      </w:r>
    </w:p>
    <w:p w14:paraId="3C954306" w14:textId="3D27392F" w:rsidR="009A1AA3" w:rsidRPr="00C24AAB" w:rsidRDefault="7CE94332" w:rsidP="00C24AAB">
      <w:pPr>
        <w:pStyle w:val="ListBullet"/>
        <w:ind w:left="1134"/>
      </w:pPr>
      <w:r w:rsidRPr="00C24AAB">
        <w:t xml:space="preserve">Why is </w:t>
      </w:r>
      <w:r w:rsidR="1FFD63BC" w:rsidRPr="00C24AAB">
        <w:t xml:space="preserve">it important </w:t>
      </w:r>
      <w:r w:rsidR="0F1B1D45" w:rsidRPr="00C24AAB">
        <w:t xml:space="preserve">for the reader </w:t>
      </w:r>
      <w:r w:rsidR="1FFD63BC" w:rsidRPr="00C24AAB">
        <w:t xml:space="preserve">to understand </w:t>
      </w:r>
      <w:r w:rsidR="3E664183" w:rsidRPr="00C24AAB">
        <w:t xml:space="preserve">the </w:t>
      </w:r>
      <w:r w:rsidR="1FFD63BC" w:rsidRPr="00C24AAB">
        <w:t>different points of view?</w:t>
      </w:r>
    </w:p>
    <w:p w14:paraId="4DED2CE8" w14:textId="40682F3C" w:rsidR="001D79B3" w:rsidRPr="00FA5CD4" w:rsidRDefault="57D10F1D" w:rsidP="00BE0DD3">
      <w:pPr>
        <w:pStyle w:val="ListNumber"/>
        <w:numPr>
          <w:ilvl w:val="0"/>
          <w:numId w:val="2"/>
        </w:numPr>
      </w:pPr>
      <w:r>
        <w:t xml:space="preserve">Display </w:t>
      </w:r>
      <w:hyperlink w:anchor="_Resource_3:_Venn">
        <w:r w:rsidR="00B815F9">
          <w:rPr>
            <w:rStyle w:val="Hyperlink"/>
          </w:rPr>
          <w:t>Resource 3 – Venn diagram</w:t>
        </w:r>
      </w:hyperlink>
      <w:r>
        <w:t xml:space="preserve"> and </w:t>
      </w:r>
      <w:r w:rsidR="09274F6E">
        <w:t xml:space="preserve">explain that students will </w:t>
      </w:r>
      <w:r w:rsidR="50C21382">
        <w:t xml:space="preserve">complete a comparison </w:t>
      </w:r>
      <w:r w:rsidR="7091797D">
        <w:t xml:space="preserve">by </w:t>
      </w:r>
      <w:r w:rsidR="50C21382">
        <w:t>recording similarities and differences of how Ned Kelly is viewed</w:t>
      </w:r>
      <w:r w:rsidR="2A86E93E">
        <w:t xml:space="preserve"> by himself and </w:t>
      </w:r>
      <w:r w:rsidR="64A10FBE">
        <w:t>the newspaper reporters</w:t>
      </w:r>
      <w:r w:rsidR="35DB77AE">
        <w:t>.</w:t>
      </w:r>
    </w:p>
    <w:p w14:paraId="725FB541" w14:textId="1AE4035E" w:rsidR="00CE76EB" w:rsidRPr="00FA5CD4" w:rsidRDefault="7B729A71" w:rsidP="00BE0DD3">
      <w:pPr>
        <w:pStyle w:val="ListNumber"/>
        <w:numPr>
          <w:ilvl w:val="0"/>
          <w:numId w:val="2"/>
        </w:numPr>
        <w:rPr>
          <w:rFonts w:eastAsia="Calibri"/>
        </w:rPr>
      </w:pPr>
      <w:r w:rsidRPr="4F057BC8">
        <w:rPr>
          <w:rFonts w:eastAsia="Calibri"/>
        </w:rPr>
        <w:lastRenderedPageBreak/>
        <w:t xml:space="preserve">Model writing one point in each section of </w:t>
      </w:r>
      <w:hyperlink w:anchor="_Resource_3:_Venn">
        <w:r w:rsidR="00B815F9">
          <w:rPr>
            <w:rStyle w:val="Hyperlink"/>
            <w:rFonts w:eastAsia="Calibri"/>
          </w:rPr>
          <w:t>Resource 3 – Venn diagram</w:t>
        </w:r>
      </w:hyperlink>
      <w:r w:rsidR="07F262CD" w:rsidRPr="4F057BC8">
        <w:rPr>
          <w:rFonts w:eastAsia="Calibri"/>
        </w:rPr>
        <w:t>.</w:t>
      </w:r>
    </w:p>
    <w:p w14:paraId="2874F686" w14:textId="7D8FCFA5" w:rsidR="00CE76EB" w:rsidRPr="00FA5CD4" w:rsidRDefault="07F262CD" w:rsidP="00BE0DD3">
      <w:pPr>
        <w:pStyle w:val="ListNumber"/>
        <w:numPr>
          <w:ilvl w:val="0"/>
          <w:numId w:val="2"/>
        </w:numPr>
        <w:rPr>
          <w:rFonts w:eastAsia="Calibri"/>
        </w:rPr>
      </w:pPr>
      <w:r w:rsidRPr="4F057BC8">
        <w:rPr>
          <w:rFonts w:eastAsia="Calibri"/>
        </w:rPr>
        <w:t xml:space="preserve">Students complete </w:t>
      </w:r>
      <w:hyperlink w:anchor="_Resource_3:_Venn">
        <w:r w:rsidR="00B815F9">
          <w:rPr>
            <w:rStyle w:val="Hyperlink"/>
            <w:rFonts w:eastAsia="Calibri"/>
          </w:rPr>
          <w:t>Resource 3 – Venn diagram</w:t>
        </w:r>
      </w:hyperlink>
      <w:r w:rsidRPr="4F057BC8">
        <w:rPr>
          <w:rFonts w:eastAsia="Calibri"/>
        </w:rPr>
        <w:t>.</w:t>
      </w:r>
    </w:p>
    <w:p w14:paraId="32264162" w14:textId="5E68E995" w:rsidR="00CE76EB" w:rsidRPr="00C24AAB" w:rsidRDefault="35D7D0FD" w:rsidP="6B638BDA">
      <w:pPr>
        <w:pStyle w:val="FeatureBox2"/>
      </w:pPr>
      <w:r w:rsidRPr="6B638BDA">
        <w:rPr>
          <w:b/>
          <w:bCs/>
        </w:rPr>
        <w:t>Too hard?</w:t>
      </w:r>
      <w:r>
        <w:t xml:space="preserve"> Students write one word for each section of the Venn diagram and draw a picture to explain it.</w:t>
      </w:r>
    </w:p>
    <w:p w14:paraId="682361C9" w14:textId="67A739A8" w:rsidR="00CE76EB" w:rsidRDefault="6DC588FA" w:rsidP="00BE0DD3">
      <w:pPr>
        <w:pStyle w:val="ListNumber"/>
        <w:numPr>
          <w:ilvl w:val="0"/>
          <w:numId w:val="2"/>
        </w:numPr>
        <w:rPr>
          <w:rFonts w:eastAsia="Calibri"/>
        </w:rPr>
      </w:pPr>
      <w:r w:rsidRPr="16725959">
        <w:rPr>
          <w:rFonts w:eastAsia="Calibri"/>
        </w:rPr>
        <w:t xml:space="preserve">Revise </w:t>
      </w:r>
      <w:r w:rsidR="07F262CD" w:rsidRPr="16725959">
        <w:rPr>
          <w:rFonts w:eastAsia="Calibri"/>
        </w:rPr>
        <w:t xml:space="preserve">and model writing </w:t>
      </w:r>
      <w:r w:rsidR="2B6CBAA0" w:rsidRPr="16725959">
        <w:rPr>
          <w:rFonts w:eastAsia="Calibri"/>
        </w:rPr>
        <w:t>a</w:t>
      </w:r>
      <w:r w:rsidR="3857E219" w:rsidRPr="16725959">
        <w:rPr>
          <w:rFonts w:eastAsia="Calibri"/>
        </w:rPr>
        <w:t xml:space="preserve"> gist statement </w:t>
      </w:r>
      <w:r w:rsidR="4241F195" w:rsidRPr="16725959">
        <w:rPr>
          <w:rFonts w:eastAsia="Calibri"/>
        </w:rPr>
        <w:t>about the p</w:t>
      </w:r>
      <w:r w:rsidR="4A1EDED9" w:rsidRPr="16725959">
        <w:rPr>
          <w:rFonts w:eastAsia="Calibri"/>
        </w:rPr>
        <w:t xml:space="preserve">oint </w:t>
      </w:r>
      <w:r w:rsidR="4241F195" w:rsidRPr="16725959">
        <w:rPr>
          <w:rFonts w:eastAsia="Calibri"/>
        </w:rPr>
        <w:t>of</w:t>
      </w:r>
      <w:r w:rsidR="1BCF4629" w:rsidRPr="16725959">
        <w:rPr>
          <w:rFonts w:eastAsia="Calibri"/>
        </w:rPr>
        <w:t xml:space="preserve"> view of</w:t>
      </w:r>
      <w:r w:rsidR="4241F195" w:rsidRPr="16725959">
        <w:rPr>
          <w:rFonts w:eastAsia="Calibri"/>
        </w:rPr>
        <w:t xml:space="preserve"> the reporters. </w:t>
      </w:r>
      <w:r w:rsidR="025D2DA7" w:rsidRPr="16725959">
        <w:rPr>
          <w:rFonts w:eastAsia="Calibri"/>
        </w:rPr>
        <w:t>For example, Ned Kelly</w:t>
      </w:r>
      <w:r w:rsidR="5ABA863C" w:rsidRPr="16725959">
        <w:rPr>
          <w:rFonts w:eastAsia="Calibri"/>
        </w:rPr>
        <w:t xml:space="preserve"> is a daring thief and legendary outlaw.</w:t>
      </w:r>
    </w:p>
    <w:p w14:paraId="08AE8661" w14:textId="6E2B9A78" w:rsidR="001D79B3" w:rsidRDefault="366F1E7F" w:rsidP="00C24AAB">
      <w:pPr>
        <w:pStyle w:val="FeatureBox"/>
      </w:pPr>
      <w:r w:rsidRPr="005A6B55">
        <w:rPr>
          <w:b/>
          <w:bCs/>
        </w:rPr>
        <w:t xml:space="preserve">Gist </w:t>
      </w:r>
      <w:r w:rsidR="00C24AAB">
        <w:rPr>
          <w:b/>
          <w:bCs/>
        </w:rPr>
        <w:t>s</w:t>
      </w:r>
      <w:r w:rsidRPr="005A6B55">
        <w:rPr>
          <w:b/>
          <w:bCs/>
        </w:rPr>
        <w:t>tatements</w:t>
      </w:r>
      <w:r w:rsidR="641378A4" w:rsidRPr="005A6B55">
        <w:rPr>
          <w:b/>
          <w:bCs/>
        </w:rPr>
        <w:t>:</w:t>
      </w:r>
      <w:r>
        <w:t xml:space="preserve"> </w:t>
      </w:r>
      <w:r w:rsidR="00C24AAB">
        <w:t>s</w:t>
      </w:r>
      <w:r>
        <w:t>uccinct thoughts and information that capture the generalisations gleaned from what has been read, heard or viewed</w:t>
      </w:r>
      <w:r w:rsidR="5BD51012">
        <w:t xml:space="preserve"> (</w:t>
      </w:r>
      <w:r w:rsidR="306F6BE5">
        <w:t>NESA G</w:t>
      </w:r>
      <w:r w:rsidR="36A8C7B4">
        <w:t>lossary)</w:t>
      </w:r>
      <w:r w:rsidR="0061D80D">
        <w:t>.</w:t>
      </w:r>
    </w:p>
    <w:p w14:paraId="31C908A2" w14:textId="2F81FDFF" w:rsidR="001D79B3" w:rsidRPr="00FA5CD4" w:rsidRDefault="37B54048" w:rsidP="00BE0DD3">
      <w:pPr>
        <w:pStyle w:val="ListNumber"/>
        <w:numPr>
          <w:ilvl w:val="0"/>
          <w:numId w:val="2"/>
        </w:numPr>
        <w:rPr>
          <w:rFonts w:eastAsia="Calibri"/>
        </w:rPr>
      </w:pPr>
      <w:r>
        <w:t xml:space="preserve">Students record gist statements about </w:t>
      </w:r>
      <w:r w:rsidR="0FBAC075">
        <w:t xml:space="preserve">the </w:t>
      </w:r>
      <w:r>
        <w:t xml:space="preserve">points of view </w:t>
      </w:r>
      <w:r w:rsidR="732C1829">
        <w:t xml:space="preserve">of </w:t>
      </w:r>
      <w:r>
        <w:t xml:space="preserve">Ned Kelly and the reporters, referring to the Venn diagram. These will be used again in </w:t>
      </w:r>
      <w:hyperlink w:anchor="_Lesson_9:_Ned">
        <w:r w:rsidRPr="4F057BC8">
          <w:rPr>
            <w:rStyle w:val="Hyperlink"/>
          </w:rPr>
          <w:t>Lesson 9</w:t>
        </w:r>
      </w:hyperlink>
      <w:r>
        <w:t>.</w:t>
      </w:r>
    </w:p>
    <w:p w14:paraId="075BADD0" w14:textId="03C18481" w:rsidR="001D79B3" w:rsidRPr="00FA5CD4" w:rsidRDefault="15C19118" w:rsidP="001331AB">
      <w:pPr>
        <w:pStyle w:val="ListNumber"/>
      </w:pPr>
      <w:r w:rsidRPr="4F057BC8">
        <w:t>Students</w:t>
      </w:r>
      <w:r w:rsidR="2696599C" w:rsidRPr="4F057BC8">
        <w:t xml:space="preserve"> share </w:t>
      </w:r>
      <w:r w:rsidR="7B898066" w:rsidRPr="4F057BC8">
        <w:t xml:space="preserve">their </w:t>
      </w:r>
      <w:r w:rsidR="12D1E35E" w:rsidRPr="4F057BC8">
        <w:t>Venn</w:t>
      </w:r>
      <w:r w:rsidR="7B898066" w:rsidRPr="4F057BC8">
        <w:t xml:space="preserve"> diagram</w:t>
      </w:r>
      <w:r w:rsidR="2B6DF480" w:rsidRPr="4F057BC8">
        <w:t xml:space="preserve"> and gist statements</w:t>
      </w:r>
      <w:r w:rsidR="7B898066" w:rsidRPr="4F057BC8">
        <w:t xml:space="preserve">. </w:t>
      </w:r>
      <w:r w:rsidR="22AC81CF" w:rsidRPr="4F057BC8">
        <w:t>Explain that once the Venn diagrams are shared</w:t>
      </w:r>
      <w:r w:rsidR="004E4E59">
        <w:t>,</w:t>
      </w:r>
      <w:r w:rsidR="22AC81CF" w:rsidRPr="4F057BC8">
        <w:t xml:space="preserve"> students can build on each other</w:t>
      </w:r>
      <w:r w:rsidR="00B815F9">
        <w:t>’s</w:t>
      </w:r>
      <w:r w:rsidR="22AC81CF" w:rsidRPr="4F057BC8">
        <w:t xml:space="preserve"> ideas and they may add more detai</w:t>
      </w:r>
      <w:r w:rsidR="5F603A34" w:rsidRPr="4F057BC8">
        <w:t>l</w:t>
      </w:r>
      <w:r w:rsidR="22AC81CF" w:rsidRPr="4F057BC8">
        <w:t>s to their Venn diagram</w:t>
      </w:r>
      <w:r w:rsidR="6A961050" w:rsidRPr="4F057BC8">
        <w:t>.</w:t>
      </w:r>
    </w:p>
    <w:p w14:paraId="4F86E860" w14:textId="772C4243" w:rsidR="001D79B3" w:rsidRPr="00FA5CD4" w:rsidRDefault="7B898066" w:rsidP="001331AB">
      <w:pPr>
        <w:pStyle w:val="ListNumber"/>
      </w:pPr>
      <w:r w:rsidRPr="4F057BC8">
        <w:t xml:space="preserve">Ask students </w:t>
      </w:r>
      <w:r w:rsidR="6E529D42" w:rsidRPr="4F057BC8">
        <w:t>h</w:t>
      </w:r>
      <w:r w:rsidRPr="4F057BC8">
        <w:t xml:space="preserve">ow </w:t>
      </w:r>
      <w:r w:rsidR="6D1A1381" w:rsidRPr="4F057BC8">
        <w:t>their</w:t>
      </w:r>
      <w:r w:rsidRPr="4F057BC8">
        <w:t xml:space="preserve"> mental model of th</w:t>
      </w:r>
      <w:r w:rsidR="1D73F3B0" w:rsidRPr="4F057BC8">
        <w:t>e</w:t>
      </w:r>
      <w:r w:rsidRPr="4F057BC8">
        <w:t xml:space="preserve"> text </w:t>
      </w:r>
      <w:r w:rsidR="14436388" w:rsidRPr="4F057BC8">
        <w:t xml:space="preserve">has </w:t>
      </w:r>
      <w:r w:rsidRPr="4F057BC8">
        <w:t>changed</w:t>
      </w:r>
      <w:r w:rsidR="6E66EAD3" w:rsidRPr="4F057BC8">
        <w:t xml:space="preserve"> </w:t>
      </w:r>
      <w:r w:rsidR="7089D213" w:rsidRPr="4F057BC8">
        <w:t>and w</w:t>
      </w:r>
      <w:r w:rsidR="443F0ADA" w:rsidRPr="4F057BC8">
        <w:t xml:space="preserve">hat made </w:t>
      </w:r>
      <w:r w:rsidR="6691D531" w:rsidRPr="4F057BC8">
        <w:t>it do so.</w:t>
      </w:r>
    </w:p>
    <w:p w14:paraId="1AC32E7F" w14:textId="0F99B612" w:rsidR="001D79B3" w:rsidRPr="00FA5CD4" w:rsidRDefault="2BCB6DFC" w:rsidP="001331AB">
      <w:pPr>
        <w:pStyle w:val="ListNumber"/>
      </w:pPr>
      <w:r w:rsidRPr="4F057BC8">
        <w:t xml:space="preserve">In pairs, students </w:t>
      </w:r>
      <w:r w:rsidR="2A5B1E5B" w:rsidRPr="4F057BC8">
        <w:t>use facts from the text or their opinions t</w:t>
      </w:r>
      <w:r w:rsidR="6570EBF6" w:rsidRPr="4F057BC8">
        <w:t>o</w:t>
      </w:r>
      <w:r w:rsidR="2A5B1E5B" w:rsidRPr="4F057BC8">
        <w:t xml:space="preserve"> share if their</w:t>
      </w:r>
      <w:r w:rsidRPr="4F057BC8">
        <w:t xml:space="preserve"> ideas about </w:t>
      </w:r>
      <w:r w:rsidR="62A8855D" w:rsidRPr="4F057BC8">
        <w:t xml:space="preserve">the text </w:t>
      </w:r>
      <w:r w:rsidRPr="4F057BC8">
        <w:t xml:space="preserve">have changed using </w:t>
      </w:r>
      <w:hyperlink r:id="rId27">
        <w:r w:rsidRPr="4F057BC8">
          <w:rPr>
            <w:rStyle w:val="Hyperlink"/>
            <w:rFonts w:eastAsia="Calibri"/>
          </w:rPr>
          <w:t xml:space="preserve">I Used to Think... Now I Think... </w:t>
        </w:r>
      </w:hyperlink>
      <w:r w:rsidRPr="4F057BC8">
        <w:t xml:space="preserve"> statements. Select groups to share ideas.</w:t>
      </w:r>
    </w:p>
    <w:p w14:paraId="5535CDFA" w14:textId="619CB8B6" w:rsidR="004E4E59" w:rsidRDefault="0397491A" w:rsidP="00EE0033">
      <w:pPr>
        <w:pStyle w:val="ListNumber"/>
      </w:pPr>
      <w:r w:rsidRPr="4797215F">
        <w:t>E</w:t>
      </w:r>
      <w:r w:rsidR="4D2C57AE" w:rsidRPr="4797215F">
        <w:t>xplain that good readers adjust their mental model as the</w:t>
      </w:r>
      <w:r w:rsidR="6E6A2C56" w:rsidRPr="4797215F">
        <w:t>y</w:t>
      </w:r>
      <w:r w:rsidR="4D2C57AE" w:rsidRPr="4797215F">
        <w:t xml:space="preserve"> develop a deeper </w:t>
      </w:r>
      <w:r w:rsidR="04B7705B" w:rsidRPr="4797215F">
        <w:t>understanding</w:t>
      </w:r>
      <w:r w:rsidR="4D2C57AE" w:rsidRPr="4797215F">
        <w:t xml:space="preserve"> or different perspective of a text</w:t>
      </w:r>
      <w:r w:rsidR="41FAF7F6" w:rsidRPr="4797215F">
        <w:t>, as taught in Component A</w:t>
      </w:r>
      <w:r w:rsidR="4129A45F" w:rsidRPr="4797215F">
        <w:t xml:space="preserve">. </w:t>
      </w:r>
      <w:r w:rsidR="5CD6F264" w:rsidRPr="4797215F">
        <w:t xml:space="preserve">Students complete final section of </w:t>
      </w:r>
      <w:hyperlink w:anchor="_Resource_1:_Mental">
        <w:r w:rsidR="004E4E59">
          <w:rPr>
            <w:rStyle w:val="Hyperlink"/>
            <w:rFonts w:eastAsia="Calibri"/>
          </w:rPr>
          <w:t>Resource 1 – mental model boxes</w:t>
        </w:r>
      </w:hyperlink>
      <w:r w:rsidR="5CD6F264" w:rsidRPr="4797215F">
        <w:t>.</w:t>
      </w:r>
      <w:r w:rsidR="004E4E59">
        <w:br w:type="page"/>
      </w:r>
    </w:p>
    <w:p w14:paraId="6E096460" w14:textId="0F604EAE" w:rsidR="001D79B3" w:rsidRDefault="2E64746C" w:rsidP="00EE0033">
      <w:pPr>
        <w:pStyle w:val="FeatureBox3"/>
      </w:pPr>
      <w:r w:rsidRPr="70B0D751">
        <w:rPr>
          <w:b/>
          <w:bCs/>
        </w:rPr>
        <w:lastRenderedPageBreak/>
        <w:t>Assessment task</w:t>
      </w:r>
      <w:r w:rsidR="24B03A6A" w:rsidRPr="70B0D751">
        <w:rPr>
          <w:b/>
          <w:bCs/>
        </w:rPr>
        <w:t xml:space="preserve"> 4</w:t>
      </w:r>
      <w:r w:rsidRPr="70B0D751">
        <w:rPr>
          <w:b/>
          <w:bCs/>
        </w:rPr>
        <w:t xml:space="preserve"> </w:t>
      </w:r>
      <w:r>
        <w:t xml:space="preserve">– </w:t>
      </w:r>
      <w:r w:rsidR="001331AB">
        <w:t>o</w:t>
      </w:r>
      <w:r>
        <w:t>bservations and work samples from this lesson allow students to demonstrate achievement towards the following syllabus outcome and content point:</w:t>
      </w:r>
    </w:p>
    <w:p w14:paraId="38CC885F" w14:textId="150EB795" w:rsidR="001D79B3" w:rsidRDefault="2E64746C" w:rsidP="00EE0033">
      <w:pPr>
        <w:pStyle w:val="FeatureBox3"/>
      </w:pPr>
      <w:r w:rsidRPr="70B0D751">
        <w:rPr>
          <w:b/>
          <w:bCs/>
        </w:rPr>
        <w:t>EN2-RECOM-01</w:t>
      </w:r>
      <w:r>
        <w:t xml:space="preserve"> – </w:t>
      </w:r>
      <w:r w:rsidR="774148AB">
        <w:t>r</w:t>
      </w:r>
      <w:r>
        <w:t xml:space="preserve">eads and comprehends texts for wide purposes using knowledge of text structures and language, and by </w:t>
      </w:r>
      <w:r w:rsidR="02B01EFC">
        <w:t>monitoring comprehension</w:t>
      </w:r>
    </w:p>
    <w:p w14:paraId="020DA1F0" w14:textId="7992A72D" w:rsidR="001D79B3" w:rsidRDefault="4933B7BE" w:rsidP="00BE0DD3">
      <w:pPr>
        <w:pStyle w:val="FeatureBox3"/>
        <w:numPr>
          <w:ilvl w:val="0"/>
          <w:numId w:val="29"/>
        </w:numPr>
        <w:ind w:left="567" w:hanging="567"/>
      </w:pPr>
      <w:r>
        <w:t>a</w:t>
      </w:r>
      <w:r w:rsidR="12E49F94">
        <w:t>djust own mental model as reading presents new words and understanding</w:t>
      </w:r>
      <w:r w:rsidR="53B7D880">
        <w:t>.</w:t>
      </w:r>
      <w:r w:rsidR="00DF59F7">
        <w:br w:type="page"/>
      </w:r>
    </w:p>
    <w:p w14:paraId="54CD647D" w14:textId="77777777" w:rsidR="003B2DA7" w:rsidRDefault="233D7AD4" w:rsidP="00BC0F79">
      <w:pPr>
        <w:pStyle w:val="Heading1"/>
      </w:pPr>
      <w:bookmarkStart w:id="39" w:name="_Toc151384428"/>
      <w:r>
        <w:lastRenderedPageBreak/>
        <w:t>Week 3</w:t>
      </w:r>
      <w:bookmarkEnd w:id="39"/>
    </w:p>
    <w:p w14:paraId="6694F576" w14:textId="77777777" w:rsidR="003B2DA7" w:rsidRDefault="233D7AD4" w:rsidP="00BC0F79">
      <w:pPr>
        <w:pStyle w:val="Heading2"/>
      </w:pPr>
      <w:bookmarkStart w:id="40" w:name="_Toc151384429"/>
      <w:r>
        <w:t>Component A teaching and learning</w:t>
      </w:r>
      <w:bookmarkEnd w:id="40"/>
    </w:p>
    <w:p w14:paraId="7B9998D7" w14:textId="77777777" w:rsidR="003B2DA7" w:rsidRDefault="003B2DA7" w:rsidP="00BC0F7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BC5E1BB" w14:textId="77777777" w:rsidR="003B2DA7" w:rsidRDefault="003B2DA7" w:rsidP="00BC0F79">
      <w:pPr>
        <w:pStyle w:val="Heading3"/>
      </w:pPr>
      <w:bookmarkStart w:id="41" w:name="_Toc151384430"/>
      <w:r>
        <w:t>Planning framework</w:t>
      </w:r>
      <w:bookmarkEnd w:id="41"/>
    </w:p>
    <w:p w14:paraId="2171C191" w14:textId="40DD07B9" w:rsidR="0084602C" w:rsidRDefault="00942EAF" w:rsidP="00BC0F79">
      <w:r w:rsidRPr="005C5DAA">
        <w:t xml:space="preserve">To plan and document Component A teaching and learning, a </w:t>
      </w:r>
      <w:hyperlink r:id="rId28" w:history="1">
        <w:r w:rsidR="00287E9B">
          <w:rPr>
            <w:rStyle w:val="Hyperlink"/>
          </w:rPr>
          <w:t>planning scaffold [DOCX 81 KB]</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29" w:history="1">
        <w:r w:rsidRPr="002B272F">
          <w:rPr>
            <w:rStyle w:val="Hyperlink"/>
          </w:rPr>
          <w:t>Lesson advice guides</w:t>
        </w:r>
      </w:hyperlink>
      <w:r>
        <w:t>.</w:t>
      </w:r>
    </w:p>
    <w:p w14:paraId="51BA6388" w14:textId="77777777" w:rsidR="003B2DA7" w:rsidRDefault="233D7AD4" w:rsidP="00BC0F79">
      <w:pPr>
        <w:pStyle w:val="Heading2"/>
      </w:pPr>
      <w:bookmarkStart w:id="42" w:name="_Toc151384431"/>
      <w:r>
        <w:t>Component B teaching and learning</w:t>
      </w:r>
      <w:bookmarkEnd w:id="42"/>
    </w:p>
    <w:p w14:paraId="76893AA2" w14:textId="77777777" w:rsidR="003B2DA7" w:rsidRDefault="003B2DA7" w:rsidP="00BC0F7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099B5E14" w14:textId="77777777" w:rsidR="003B2DA7" w:rsidRDefault="003B2DA7" w:rsidP="00BC0F79">
      <w:pPr>
        <w:pStyle w:val="Heading3"/>
      </w:pPr>
      <w:bookmarkStart w:id="43" w:name="_Toc151384432"/>
      <w:r>
        <w:t>Learning intention</w:t>
      </w:r>
      <w:r w:rsidR="001536D5">
        <w:t>s</w:t>
      </w:r>
      <w:r>
        <w:t xml:space="preserve"> and success criteria</w:t>
      </w:r>
      <w:bookmarkEnd w:id="43"/>
    </w:p>
    <w:p w14:paraId="2874D73F" w14:textId="77777777" w:rsidR="003B2DA7" w:rsidRDefault="003B2DA7" w:rsidP="00BC0F79">
      <w:r>
        <w:t>Learning intentions and success criteria are best co-constructed with students.</w:t>
      </w:r>
    </w:p>
    <w:p w14:paraId="25724549" w14:textId="77777777" w:rsidR="003B2DA7" w:rsidRDefault="003B2DA7" w:rsidP="00BC0F79">
      <w:pPr>
        <w:pStyle w:val="Heading3"/>
      </w:pPr>
      <w:bookmarkStart w:id="44" w:name="_Toc151384433"/>
      <w:r>
        <w:lastRenderedPageBreak/>
        <w:t>Learning intention</w:t>
      </w:r>
      <w:bookmarkEnd w:id="44"/>
    </w:p>
    <w:p w14:paraId="2BD8BA3E" w14:textId="5A796F35" w:rsidR="003B2DA7" w:rsidRDefault="003B2DA7" w:rsidP="00BC0F79">
      <w:r>
        <w:t xml:space="preserve">Students are learning </w:t>
      </w:r>
      <w:r w:rsidR="504D2BB4">
        <w:t xml:space="preserve">to </w:t>
      </w:r>
      <w:r w:rsidR="70E9F389">
        <w:t xml:space="preserve">identify and </w:t>
      </w:r>
      <w:r w:rsidR="504D2BB4">
        <w:t>use</w:t>
      </w:r>
      <w:r w:rsidR="3AA10558">
        <w:t xml:space="preserve"> facts or opinions to </w:t>
      </w:r>
      <w:r w:rsidR="2902ABBB">
        <w:t xml:space="preserve">justify </w:t>
      </w:r>
      <w:r w:rsidR="006FE267">
        <w:t xml:space="preserve">written </w:t>
      </w:r>
      <w:r w:rsidR="3AA10558">
        <w:t>arguments</w:t>
      </w:r>
      <w:r w:rsidR="70BAA112">
        <w:t xml:space="preserve"> from a </w:t>
      </w:r>
      <w:r w:rsidR="3C5B7327">
        <w:t xml:space="preserve">single </w:t>
      </w:r>
      <w:r w:rsidR="764821D3">
        <w:t>perspective.</w:t>
      </w:r>
    </w:p>
    <w:p w14:paraId="346DA342" w14:textId="77777777" w:rsidR="003B2DA7" w:rsidRDefault="003B2DA7" w:rsidP="00BC0F79">
      <w:pPr>
        <w:pStyle w:val="Heading3"/>
      </w:pPr>
      <w:bookmarkStart w:id="45" w:name="_Toc151384434"/>
      <w:r>
        <w:t>Success criteria</w:t>
      </w:r>
      <w:bookmarkEnd w:id="45"/>
    </w:p>
    <w:p w14:paraId="6D1CE06F" w14:textId="4A96BF5B" w:rsidR="003B2DA7" w:rsidRDefault="003B2DA7" w:rsidP="00BC0F79">
      <w:r>
        <w:t>Students can:</w:t>
      </w:r>
    </w:p>
    <w:p w14:paraId="504E4231" w14:textId="1A43D99B" w:rsidR="56DA1CA4" w:rsidRPr="00DF59F7" w:rsidRDefault="69F91F4E" w:rsidP="00DF59F7">
      <w:pPr>
        <w:pStyle w:val="ListBullet"/>
      </w:pPr>
      <w:r w:rsidRPr="00DF59F7">
        <w:t>respond to Ned Kelly’s p</w:t>
      </w:r>
      <w:r w:rsidR="6CA018A9" w:rsidRPr="00DF59F7">
        <w:t>oint of view</w:t>
      </w:r>
    </w:p>
    <w:p w14:paraId="5C6A9836" w14:textId="6E910B2A" w:rsidR="0E520509" w:rsidRPr="00DF59F7" w:rsidRDefault="60AF70EF" w:rsidP="00DF59F7">
      <w:pPr>
        <w:pStyle w:val="ListBullet"/>
      </w:pPr>
      <w:r w:rsidRPr="00DF59F7">
        <w:t>write</w:t>
      </w:r>
      <w:r w:rsidR="0131B342" w:rsidRPr="00DF59F7">
        <w:t xml:space="preserve"> texts that argue a </w:t>
      </w:r>
      <w:r w:rsidR="461A2A11" w:rsidRPr="00DF59F7">
        <w:t xml:space="preserve">viewpoint </w:t>
      </w:r>
      <w:r w:rsidR="77ACFD4A" w:rsidRPr="00DF59F7">
        <w:t>from the author’s perspective</w:t>
      </w:r>
    </w:p>
    <w:p w14:paraId="770C03E9" w14:textId="68C46F92" w:rsidR="083A206B" w:rsidRPr="00DF59F7" w:rsidRDefault="48630AFE" w:rsidP="00DF59F7">
      <w:pPr>
        <w:pStyle w:val="ListBullet"/>
      </w:pPr>
      <w:r w:rsidRPr="00DF59F7">
        <w:t xml:space="preserve">use </w:t>
      </w:r>
      <w:r w:rsidR="44EBF457" w:rsidRPr="00DF59F7">
        <w:t>modality</w:t>
      </w:r>
      <w:r w:rsidR="5893D8D4" w:rsidRPr="00DF59F7">
        <w:t xml:space="preserve"> to enhance an argument</w:t>
      </w:r>
    </w:p>
    <w:p w14:paraId="7412EE97" w14:textId="12D98BF5" w:rsidR="5A90520F" w:rsidRPr="00DF59F7" w:rsidRDefault="5893D8D4" w:rsidP="00DF59F7">
      <w:pPr>
        <w:pStyle w:val="ListBullet"/>
      </w:pPr>
      <w:r w:rsidRPr="00DF59F7">
        <w:t>sequence argument points into a paragraph</w:t>
      </w:r>
      <w:r w:rsidR="6EDFC3A6" w:rsidRPr="00DF59F7">
        <w:t>.</w:t>
      </w:r>
    </w:p>
    <w:p w14:paraId="47C043E4" w14:textId="71BB2E29" w:rsidR="003B2DA7" w:rsidRDefault="233D7AD4" w:rsidP="00BC0F79">
      <w:pPr>
        <w:pStyle w:val="Heading2"/>
      </w:pPr>
      <w:bookmarkStart w:id="46" w:name="_Lesson_9:_Ned"/>
      <w:bookmarkStart w:id="47" w:name="_Toc151384435"/>
      <w:bookmarkEnd w:id="46"/>
      <w:r>
        <w:t xml:space="preserve">Lesson </w:t>
      </w:r>
      <w:r w:rsidR="6B83D42A">
        <w:t>9</w:t>
      </w:r>
      <w:r w:rsidR="00DF59F7">
        <w:t xml:space="preserve"> –</w:t>
      </w:r>
      <w:r w:rsidR="236521CF">
        <w:t xml:space="preserve"> Ned Kelly’s </w:t>
      </w:r>
      <w:r w:rsidR="2A0CA17C">
        <w:t>point of view</w:t>
      </w:r>
      <w:bookmarkEnd w:id="47"/>
    </w:p>
    <w:p w14:paraId="590B04BB" w14:textId="2D566DF8" w:rsidR="00DC66B9" w:rsidRDefault="00DC66B9" w:rsidP="00BE0DD3">
      <w:pPr>
        <w:pStyle w:val="ListNumber"/>
        <w:numPr>
          <w:ilvl w:val="0"/>
          <w:numId w:val="16"/>
        </w:numPr>
      </w:pPr>
      <w:r>
        <w:t xml:space="preserve">Read the </w:t>
      </w:r>
      <w:r w:rsidR="677252C0" w:rsidRPr="00DF4711">
        <w:t xml:space="preserve">first </w:t>
      </w:r>
      <w:r w:rsidR="0046014E">
        <w:t>‘</w:t>
      </w:r>
      <w:r w:rsidR="677252C0" w:rsidRPr="00DF4711">
        <w:t>gaol cell</w:t>
      </w:r>
      <w:r w:rsidR="0046014E">
        <w:t>’</w:t>
      </w:r>
      <w:r w:rsidR="677252C0" w:rsidRPr="00DF4711">
        <w:t xml:space="preserve"> </w:t>
      </w:r>
      <w:r>
        <w:t xml:space="preserve">page of </w:t>
      </w:r>
      <w:r w:rsidR="00A52477" w:rsidRPr="00DF59F7">
        <w:rPr>
          <w:i/>
          <w:iCs/>
        </w:rPr>
        <w:t>Ned Kelly and the Green Sash</w:t>
      </w:r>
      <w:r w:rsidR="004E4E59">
        <w:rPr>
          <w:i/>
          <w:iCs/>
        </w:rPr>
        <w:t>.</w:t>
      </w:r>
      <w:r w:rsidR="001D1480">
        <w:t xml:space="preserve"> </w:t>
      </w:r>
      <w:r w:rsidR="004E4E59">
        <w:t>A</w:t>
      </w:r>
      <w:r w:rsidR="001D1480">
        <w:t xml:space="preserve">sk students to explain why they think the author chose to </w:t>
      </w:r>
      <w:r w:rsidR="00415039">
        <w:t>start the t</w:t>
      </w:r>
      <w:r w:rsidR="003124ED">
        <w:t xml:space="preserve">ext </w:t>
      </w:r>
      <w:r w:rsidR="00884059">
        <w:t>this way.</w:t>
      </w:r>
    </w:p>
    <w:p w14:paraId="4B374639" w14:textId="1EF55F21" w:rsidR="3C88BEBD" w:rsidRDefault="6AB58184" w:rsidP="00DF59F7">
      <w:pPr>
        <w:pStyle w:val="ListNumber"/>
      </w:pPr>
      <w:r w:rsidRPr="4797215F">
        <w:t xml:space="preserve">Open </w:t>
      </w:r>
      <w:r w:rsidR="009C5137">
        <w:t xml:space="preserve">the </w:t>
      </w:r>
      <w:r w:rsidRPr="4797215F">
        <w:t xml:space="preserve">Behind </w:t>
      </w:r>
      <w:r w:rsidR="578D2088" w:rsidRPr="4797215F">
        <w:t>t</w:t>
      </w:r>
      <w:r w:rsidRPr="4797215F">
        <w:t xml:space="preserve">he News interview: </w:t>
      </w:r>
      <w:hyperlink r:id="rId30">
        <w:r w:rsidRPr="4797215F">
          <w:rPr>
            <w:rStyle w:val="Hyperlink"/>
            <w:rFonts w:eastAsia="Calibri"/>
          </w:rPr>
          <w:t>Ned Kelly (0:00-2:03)</w:t>
        </w:r>
      </w:hyperlink>
      <w:r w:rsidRPr="4797215F">
        <w:t xml:space="preserve">. In pairs, students </w:t>
      </w:r>
      <w:r w:rsidR="425B24AC" w:rsidRPr="4797215F">
        <w:t>d</w:t>
      </w:r>
      <w:r w:rsidRPr="4797215F">
        <w:t>iscuss the digital pathway followed to link to this information, using correct terminology. For example, follow the hyperlink which leads to a website that opens in an additional tab.</w:t>
      </w:r>
    </w:p>
    <w:p w14:paraId="649302EA" w14:textId="22F84ED3" w:rsidR="3C88BEBD" w:rsidRDefault="3C88BEBD" w:rsidP="00DF59F7">
      <w:pPr>
        <w:pStyle w:val="ListNumber"/>
        <w:rPr>
          <w:rFonts w:eastAsia="Calibri"/>
        </w:rPr>
      </w:pPr>
      <w:r w:rsidRPr="4F057BC8">
        <w:rPr>
          <w:rFonts w:eastAsia="Calibri"/>
        </w:rPr>
        <w:t>Watch</w:t>
      </w:r>
      <w:r w:rsidR="009C5137">
        <w:rPr>
          <w:rFonts w:eastAsia="Calibri"/>
        </w:rPr>
        <w:t xml:space="preserve"> the</w:t>
      </w:r>
      <w:r w:rsidRPr="4F057BC8">
        <w:rPr>
          <w:rFonts w:eastAsia="Calibri"/>
        </w:rPr>
        <w:t xml:space="preserve"> B</w:t>
      </w:r>
      <w:r w:rsidR="4E7C42C0" w:rsidRPr="4F057BC8">
        <w:rPr>
          <w:rFonts w:eastAsia="Calibri"/>
        </w:rPr>
        <w:t xml:space="preserve">ehind the </w:t>
      </w:r>
      <w:r w:rsidRPr="4F057BC8">
        <w:rPr>
          <w:rFonts w:eastAsia="Calibri"/>
        </w:rPr>
        <w:t>N</w:t>
      </w:r>
      <w:r w:rsidR="79A489E3" w:rsidRPr="4F057BC8">
        <w:rPr>
          <w:rFonts w:eastAsia="Calibri"/>
        </w:rPr>
        <w:t>ews</w:t>
      </w:r>
      <w:r w:rsidR="23480D00" w:rsidRPr="4F057BC8">
        <w:rPr>
          <w:rFonts w:eastAsia="Calibri"/>
        </w:rPr>
        <w:t xml:space="preserve"> </w:t>
      </w:r>
      <w:r w:rsidR="4ED31DCC" w:rsidRPr="4F057BC8">
        <w:rPr>
          <w:rFonts w:eastAsia="Calibri"/>
        </w:rPr>
        <w:t>i</w:t>
      </w:r>
      <w:r w:rsidR="23480D00" w:rsidRPr="4F057BC8">
        <w:rPr>
          <w:rFonts w:eastAsia="Calibri"/>
        </w:rPr>
        <w:t>nterview:</w:t>
      </w:r>
      <w:r w:rsidR="07EB7316" w:rsidRPr="4F057BC8">
        <w:rPr>
          <w:rFonts w:eastAsia="Calibri"/>
        </w:rPr>
        <w:t xml:space="preserve"> </w:t>
      </w:r>
      <w:hyperlink r:id="rId31">
        <w:r w:rsidR="5BEFC926" w:rsidRPr="4F057BC8">
          <w:rPr>
            <w:rStyle w:val="Hyperlink"/>
            <w:rFonts w:eastAsia="Calibri"/>
          </w:rPr>
          <w:t>Ned Kelly (0:00-2:0</w:t>
        </w:r>
        <w:r w:rsidR="5181ED4C" w:rsidRPr="4F057BC8">
          <w:rPr>
            <w:rStyle w:val="Hyperlink"/>
            <w:rFonts w:eastAsia="Calibri"/>
          </w:rPr>
          <w:t>3</w:t>
        </w:r>
        <w:r w:rsidR="5BEFC926" w:rsidRPr="4F057BC8">
          <w:rPr>
            <w:rStyle w:val="Hyperlink"/>
            <w:rFonts w:eastAsia="Calibri"/>
          </w:rPr>
          <w:t>)</w:t>
        </w:r>
      </w:hyperlink>
      <w:r w:rsidR="7188EFC9" w:rsidRPr="4F057BC8">
        <w:rPr>
          <w:rFonts w:eastAsia="Calibri"/>
        </w:rPr>
        <w:t>.</w:t>
      </w:r>
    </w:p>
    <w:p w14:paraId="243BFACC" w14:textId="03ECFE5E" w:rsidR="0BFCF6B0" w:rsidRPr="00127797" w:rsidRDefault="7BC68AAE" w:rsidP="00DF59F7">
      <w:pPr>
        <w:pStyle w:val="ListNumber"/>
      </w:pPr>
      <w:r w:rsidRPr="4797215F">
        <w:lastRenderedPageBreak/>
        <w:t>Ask</w:t>
      </w:r>
      <w:r w:rsidR="3644D7E1" w:rsidRPr="4797215F">
        <w:t xml:space="preserve"> </w:t>
      </w:r>
      <w:r w:rsidR="0AAE9C5A" w:rsidRPr="4797215F">
        <w:t>how Ned portrays his perspective in the interview</w:t>
      </w:r>
      <w:r w:rsidR="24CBAA07" w:rsidRPr="4797215F">
        <w:t>.</w:t>
      </w:r>
      <w:r w:rsidR="040D1E73" w:rsidRPr="4797215F">
        <w:t xml:space="preserve"> </w:t>
      </w:r>
      <w:r w:rsidR="48F4A59E" w:rsidRPr="4797215F">
        <w:t xml:space="preserve">Revise </w:t>
      </w:r>
      <w:r w:rsidR="1BF1D30D" w:rsidRPr="4797215F">
        <w:t>that a</w:t>
      </w:r>
      <w:r w:rsidR="040D1E73" w:rsidRPr="4797215F">
        <w:t>n</w:t>
      </w:r>
      <w:r w:rsidR="1BF1D30D" w:rsidRPr="4797215F">
        <w:t xml:space="preserve"> argument is not a</w:t>
      </w:r>
      <w:r w:rsidR="5F37DD02" w:rsidRPr="4797215F">
        <w:t xml:space="preserve">lways a </w:t>
      </w:r>
      <w:r w:rsidR="7074E1B9" w:rsidRPr="4797215F">
        <w:t>d</w:t>
      </w:r>
      <w:r w:rsidR="4CDC678C" w:rsidRPr="4797215F">
        <w:t>ispute</w:t>
      </w:r>
      <w:r w:rsidR="040D1E73" w:rsidRPr="4797215F">
        <w:t xml:space="preserve"> but is </w:t>
      </w:r>
      <w:r w:rsidR="0F82945F" w:rsidRPr="4797215F">
        <w:t xml:space="preserve">how </w:t>
      </w:r>
      <w:r w:rsidR="64055FA9" w:rsidRPr="4797215F">
        <w:t>someone</w:t>
      </w:r>
      <w:r w:rsidR="63188B9F" w:rsidRPr="4797215F">
        <w:t xml:space="preserve"> can defend their point </w:t>
      </w:r>
      <w:r w:rsidR="2CC16C99" w:rsidRPr="4797215F">
        <w:t>of</w:t>
      </w:r>
      <w:r w:rsidR="64055FA9" w:rsidRPr="4797215F">
        <w:t xml:space="preserve"> view</w:t>
      </w:r>
      <w:r w:rsidR="1E6461F9" w:rsidRPr="4797215F">
        <w:t>.</w:t>
      </w:r>
    </w:p>
    <w:p w14:paraId="76093D67" w14:textId="41D6BBAF" w:rsidR="0BEDBE14" w:rsidRPr="00712AD1" w:rsidRDefault="6E71A8AC" w:rsidP="00DF59F7">
      <w:pPr>
        <w:pStyle w:val="ListNumber"/>
      </w:pPr>
      <w:r w:rsidRPr="4F057BC8">
        <w:t>Revise</w:t>
      </w:r>
      <w:r w:rsidR="2B7DE078" w:rsidRPr="4F057BC8">
        <w:t xml:space="preserve"> </w:t>
      </w:r>
      <w:r w:rsidRPr="4F057BC8">
        <w:t>interrogative sentences</w:t>
      </w:r>
      <w:r w:rsidR="1931D274" w:rsidRPr="4F057BC8">
        <w:t>,</w:t>
      </w:r>
      <w:r w:rsidR="78E4B8D0" w:rsidRPr="4F057BC8">
        <w:t xml:space="preserve"> from Component A and </w:t>
      </w:r>
      <w:hyperlink w:anchor="_Lesson_4:_Understanding">
        <w:r w:rsidR="764B1B6D" w:rsidRPr="4F057BC8">
          <w:rPr>
            <w:rStyle w:val="Hyperlink"/>
            <w:rFonts w:eastAsia="Calibri"/>
          </w:rPr>
          <w:t>Lesson 4</w:t>
        </w:r>
      </w:hyperlink>
      <w:r w:rsidRPr="4F057BC8">
        <w:t xml:space="preserve">. Explain </w:t>
      </w:r>
      <w:r w:rsidR="15240FE8" w:rsidRPr="4F057BC8">
        <w:t xml:space="preserve">that </w:t>
      </w:r>
      <w:r w:rsidRPr="4F057BC8">
        <w:t xml:space="preserve">students </w:t>
      </w:r>
      <w:r w:rsidR="47668E99" w:rsidRPr="4F057BC8">
        <w:t>will</w:t>
      </w:r>
      <w:r w:rsidR="28644B83" w:rsidRPr="4F057BC8">
        <w:t xml:space="preserve"> be reporters and </w:t>
      </w:r>
      <w:r w:rsidRPr="4F057BC8">
        <w:t xml:space="preserve">that they will </w:t>
      </w:r>
      <w:r w:rsidR="1D213958" w:rsidRPr="4F057BC8">
        <w:t>create</w:t>
      </w:r>
      <w:r w:rsidRPr="4F057BC8">
        <w:t xml:space="preserve"> interrogative sentences to ask</w:t>
      </w:r>
      <w:r w:rsidR="1BF48278" w:rsidRPr="4F057BC8">
        <w:t xml:space="preserve"> Ned Kelly</w:t>
      </w:r>
      <w:r w:rsidRPr="4F057BC8">
        <w:t xml:space="preserve"> </w:t>
      </w:r>
      <w:r w:rsidR="138C2F71" w:rsidRPr="4F057BC8">
        <w:t>his</w:t>
      </w:r>
      <w:r w:rsidRPr="4F057BC8">
        <w:t xml:space="preserve"> p</w:t>
      </w:r>
      <w:r w:rsidR="382FB36D" w:rsidRPr="4F057BC8">
        <w:t>oint of view</w:t>
      </w:r>
      <w:r w:rsidRPr="4F057BC8">
        <w:t xml:space="preserve"> o</w:t>
      </w:r>
      <w:r w:rsidR="7C731CED" w:rsidRPr="4F057BC8">
        <w:t>f</w:t>
      </w:r>
      <w:r w:rsidRPr="4F057BC8">
        <w:t xml:space="preserve"> </w:t>
      </w:r>
      <w:r w:rsidR="2EDBA8E7" w:rsidRPr="4F057BC8">
        <w:t>event</w:t>
      </w:r>
      <w:r w:rsidRPr="4F057BC8">
        <w:t>s</w:t>
      </w:r>
      <w:r w:rsidR="21D15880" w:rsidRPr="4F057BC8">
        <w:t xml:space="preserve"> or actions</w:t>
      </w:r>
      <w:r w:rsidRPr="4F057BC8">
        <w:t xml:space="preserve">. </w:t>
      </w:r>
      <w:r w:rsidR="1D6F7AAA" w:rsidRPr="4F057BC8">
        <w:t xml:space="preserve">For example, </w:t>
      </w:r>
      <w:r w:rsidR="1F545621" w:rsidRPr="4F057BC8">
        <w:t>students could ask if Kelly</w:t>
      </w:r>
      <w:r w:rsidR="5C2CF446" w:rsidRPr="4F057BC8">
        <w:t xml:space="preserve"> </w:t>
      </w:r>
      <w:r w:rsidR="7380366A" w:rsidRPr="4F057BC8">
        <w:t>think</w:t>
      </w:r>
      <w:r w:rsidR="06377531" w:rsidRPr="4F057BC8">
        <w:t>s</w:t>
      </w:r>
      <w:r w:rsidR="5C2CF446" w:rsidRPr="4F057BC8">
        <w:t xml:space="preserve"> being called a ruffian and scound</w:t>
      </w:r>
      <w:r w:rsidR="7380366A" w:rsidRPr="4F057BC8">
        <w:t>rel is fair</w:t>
      </w:r>
      <w:r w:rsidR="39B27221" w:rsidRPr="4F057BC8">
        <w:t xml:space="preserve"> and</w:t>
      </w:r>
      <w:r w:rsidR="7380366A" w:rsidRPr="4F057BC8">
        <w:t xml:space="preserve"> </w:t>
      </w:r>
      <w:r w:rsidR="6E440416" w:rsidRPr="4F057BC8">
        <w:t>w</w:t>
      </w:r>
      <w:r w:rsidR="7380366A" w:rsidRPr="4F057BC8">
        <w:t>hy</w:t>
      </w:r>
      <w:r w:rsidR="0067781C">
        <w:t>/</w:t>
      </w:r>
      <w:r w:rsidR="114F15B8" w:rsidRPr="4F057BC8">
        <w:t xml:space="preserve">why </w:t>
      </w:r>
      <w:r w:rsidR="7380366A" w:rsidRPr="4F057BC8">
        <w:t>not</w:t>
      </w:r>
      <w:r w:rsidR="1DBABCC7" w:rsidRPr="4F057BC8">
        <w:t>.</w:t>
      </w:r>
    </w:p>
    <w:p w14:paraId="3DFA07B3" w14:textId="7A1FDFC9" w:rsidR="7FB232C8" w:rsidRDefault="2406A639" w:rsidP="00DF59F7">
      <w:pPr>
        <w:pStyle w:val="ListNumber"/>
      </w:pPr>
      <w:r w:rsidRPr="4797215F">
        <w:t>Remind students</w:t>
      </w:r>
      <w:r w:rsidR="26024B4A" w:rsidRPr="4797215F">
        <w:t xml:space="preserve"> that when readers ask </w:t>
      </w:r>
      <w:r w:rsidR="47340AD3" w:rsidRPr="4797215F">
        <w:t xml:space="preserve">open-ended </w:t>
      </w:r>
      <w:r w:rsidR="26024B4A" w:rsidRPr="4797215F">
        <w:t>questions, they can gain a deeper understanding of</w:t>
      </w:r>
      <w:r w:rsidR="2185F29D" w:rsidRPr="4797215F">
        <w:t xml:space="preserve"> a</w:t>
      </w:r>
      <w:r w:rsidR="26024B4A" w:rsidRPr="4797215F">
        <w:t xml:space="preserve"> character and/or text, referring to content taught in </w:t>
      </w:r>
      <w:r w:rsidR="3E5EF2B3" w:rsidRPr="4797215F">
        <w:t>Component A</w:t>
      </w:r>
      <w:r w:rsidR="61AE0A3E" w:rsidRPr="4797215F">
        <w:t>.</w:t>
      </w:r>
    </w:p>
    <w:p w14:paraId="718143CB" w14:textId="4D670DBB" w:rsidR="7FB232C8" w:rsidRDefault="3FBFDAC1" w:rsidP="00DF59F7">
      <w:pPr>
        <w:pStyle w:val="ListNumber"/>
      </w:pPr>
      <w:r w:rsidRPr="4F057BC8">
        <w:t>S</w:t>
      </w:r>
      <w:r w:rsidR="04509A55" w:rsidRPr="4F057BC8">
        <w:t xml:space="preserve">tudents </w:t>
      </w:r>
      <w:r w:rsidR="6AA9C43D" w:rsidRPr="4F057BC8">
        <w:t>write</w:t>
      </w:r>
      <w:r w:rsidR="35A5381C" w:rsidRPr="4F057BC8">
        <w:t xml:space="preserve"> interrogative sentences to ask </w:t>
      </w:r>
      <w:r w:rsidR="42DEB0A0" w:rsidRPr="4F057BC8">
        <w:t>Ned Kelly</w:t>
      </w:r>
      <w:r w:rsidR="5C52BBF2" w:rsidRPr="4F057BC8">
        <w:t xml:space="preserve"> </w:t>
      </w:r>
      <w:r w:rsidR="6174F6D3" w:rsidRPr="4F057BC8">
        <w:t xml:space="preserve">about </w:t>
      </w:r>
      <w:r w:rsidR="5C52BBF2" w:rsidRPr="4F057BC8">
        <w:t>his thoughts</w:t>
      </w:r>
      <w:r w:rsidR="42DEB0A0" w:rsidRPr="4F057BC8">
        <w:t xml:space="preserve"> </w:t>
      </w:r>
      <w:r w:rsidR="53E14C51" w:rsidRPr="4F057BC8">
        <w:t>and</w:t>
      </w:r>
      <w:r w:rsidR="42DEB0A0" w:rsidRPr="4F057BC8">
        <w:t xml:space="preserve"> p</w:t>
      </w:r>
      <w:r w:rsidR="5BEDA91D" w:rsidRPr="4F057BC8">
        <w:t>oint of view</w:t>
      </w:r>
      <w:r w:rsidR="4CDEBD73" w:rsidRPr="4F057BC8">
        <w:t>.</w:t>
      </w:r>
    </w:p>
    <w:p w14:paraId="6416187D" w14:textId="26631B98" w:rsidR="50AB0C0B" w:rsidRDefault="43811C95" w:rsidP="00DF59F7">
      <w:pPr>
        <w:pStyle w:val="ListNumber"/>
      </w:pPr>
      <w:r w:rsidRPr="445F4EAE">
        <w:t xml:space="preserve">In small groups, </w:t>
      </w:r>
      <w:r w:rsidR="074EDC75" w:rsidRPr="445F4EAE">
        <w:t>students share their interrogative sentences and discuss possible responses.</w:t>
      </w:r>
      <w:r w:rsidR="5F8B699E" w:rsidRPr="445F4EAE">
        <w:t xml:space="preserve"> S</w:t>
      </w:r>
      <w:r w:rsidRPr="445F4EAE">
        <w:t>tudents</w:t>
      </w:r>
      <w:r w:rsidR="2913F814" w:rsidRPr="445F4EAE">
        <w:t xml:space="preserve"> choose one person to be Ned Kelly, while the remainder of the group</w:t>
      </w:r>
      <w:r w:rsidR="336D901F" w:rsidRPr="445F4EAE">
        <w:t xml:space="preserve"> act as reporters</w:t>
      </w:r>
      <w:r w:rsidR="35C00443" w:rsidRPr="445F4EAE">
        <w:t xml:space="preserve"> asking their questions</w:t>
      </w:r>
      <w:r w:rsidR="2CB2C809" w:rsidRPr="445F4EAE">
        <w:t>,</w:t>
      </w:r>
      <w:r w:rsidR="35C00443" w:rsidRPr="445F4EAE">
        <w:t xml:space="preserve"> allowing time for Ned Kelly to respond</w:t>
      </w:r>
      <w:r w:rsidR="3829348D" w:rsidRPr="445F4EAE">
        <w:t xml:space="preserve"> to each question</w:t>
      </w:r>
      <w:r w:rsidR="35C00443" w:rsidRPr="445F4EAE">
        <w:t>.</w:t>
      </w:r>
      <w:r w:rsidR="1C507555" w:rsidRPr="445F4EAE">
        <w:t xml:space="preserve"> </w:t>
      </w:r>
      <w:r w:rsidR="574561D2" w:rsidRPr="445F4EAE">
        <w:t xml:space="preserve">The student acting as Ned draws on information from the text and </w:t>
      </w:r>
      <w:r w:rsidR="03BEE81C" w:rsidRPr="445F4EAE">
        <w:t>the newspaper articles explored in previous lessons</w:t>
      </w:r>
      <w:r w:rsidR="24FA4CF4" w:rsidRPr="445F4EAE">
        <w:t xml:space="preserve"> to answer questions</w:t>
      </w:r>
      <w:r w:rsidR="03BEE81C" w:rsidRPr="445F4EAE">
        <w:t xml:space="preserve">. </w:t>
      </w:r>
      <w:r w:rsidR="694A8C0E" w:rsidRPr="445F4EAE">
        <w:t xml:space="preserve">Students record key words and phrases from the responses. </w:t>
      </w:r>
      <w:r w:rsidR="1C507555" w:rsidRPr="445F4EAE">
        <w:t>Students may swap roles after multiple questions.</w:t>
      </w:r>
    </w:p>
    <w:p w14:paraId="55117E03" w14:textId="06336A02" w:rsidR="5392B58A" w:rsidRDefault="3A826545" w:rsidP="00DF59F7">
      <w:pPr>
        <w:pStyle w:val="ListNumber"/>
      </w:pPr>
      <w:r>
        <w:t xml:space="preserve">Discuss the different views </w:t>
      </w:r>
      <w:r w:rsidR="7294BD19">
        <w:t>that</w:t>
      </w:r>
      <w:r>
        <w:t xml:space="preserve"> have </w:t>
      </w:r>
      <w:r w:rsidR="112BB73F">
        <w:t>b</w:t>
      </w:r>
      <w:r>
        <w:t xml:space="preserve">een </w:t>
      </w:r>
      <w:r w:rsidR="7BB9A0CF">
        <w:t xml:space="preserve">presented </w:t>
      </w:r>
      <w:r>
        <w:t xml:space="preserve">throughout the newspaper articles in the text. </w:t>
      </w:r>
      <w:r w:rsidR="559D6689">
        <w:t xml:space="preserve">Students refer to </w:t>
      </w:r>
      <w:r w:rsidR="3BE3348F">
        <w:t>V</w:t>
      </w:r>
      <w:r w:rsidR="71B3C6F1">
        <w:t>enn</w:t>
      </w:r>
      <w:r w:rsidR="559D6689">
        <w:t xml:space="preserve"> diagrams</w:t>
      </w:r>
      <w:r w:rsidR="6BF756F3">
        <w:t xml:space="preserve"> from </w:t>
      </w:r>
      <w:hyperlink w:anchor="_Lesson_8:_Viewpoints">
        <w:r w:rsidR="6BF756F3" w:rsidRPr="11136CFC">
          <w:rPr>
            <w:rStyle w:val="Hyperlink"/>
          </w:rPr>
          <w:t>Lesson 8</w:t>
        </w:r>
      </w:hyperlink>
      <w:r w:rsidR="559D6689">
        <w:t>.</w:t>
      </w:r>
    </w:p>
    <w:p w14:paraId="24391CC3" w14:textId="65EB07A8" w:rsidR="3942DD06" w:rsidRPr="00DF59F7" w:rsidRDefault="68D3F011" w:rsidP="00DF59F7">
      <w:pPr>
        <w:pStyle w:val="ListNumber"/>
        <w:rPr>
          <w:lang w:val="en-US"/>
        </w:rPr>
      </w:pPr>
      <w:r w:rsidRPr="00DF59F7">
        <w:t xml:space="preserve">Display and revise </w:t>
      </w:r>
      <w:r w:rsidR="55F48693" w:rsidRPr="00DF59F7">
        <w:t xml:space="preserve">the </w:t>
      </w:r>
      <w:r w:rsidRPr="00DF59F7">
        <w:t>co-constructed success criter</w:t>
      </w:r>
      <w:r w:rsidR="1E395384" w:rsidRPr="00DF59F7">
        <w:t>i</w:t>
      </w:r>
      <w:r w:rsidRPr="00DF59F7">
        <w:t>a</w:t>
      </w:r>
      <w:r w:rsidR="55F48693" w:rsidRPr="00DF59F7">
        <w:t xml:space="preserve"> from </w:t>
      </w:r>
      <w:hyperlink w:anchor="_Lesson_4_–" w:history="1">
        <w:r w:rsidR="55F48693" w:rsidRPr="009433E8">
          <w:rPr>
            <w:rStyle w:val="Hyperlink"/>
          </w:rPr>
          <w:t xml:space="preserve">Lesson </w:t>
        </w:r>
        <w:r w:rsidR="66A354E3" w:rsidRPr="009433E8">
          <w:rPr>
            <w:rStyle w:val="Hyperlink"/>
          </w:rPr>
          <w:t>4</w:t>
        </w:r>
      </w:hyperlink>
      <w:r w:rsidR="55F48693" w:rsidRPr="00DF59F7">
        <w:t>,</w:t>
      </w:r>
      <w:r w:rsidR="15E86F77" w:rsidRPr="00DF59F7">
        <w:t xml:space="preserve"> </w:t>
      </w:r>
      <w:hyperlink w:anchor="_Lesson_5_–" w:history="1">
        <w:r w:rsidR="009433E8" w:rsidRPr="009433E8">
          <w:rPr>
            <w:rStyle w:val="Hyperlink"/>
          </w:rPr>
          <w:t xml:space="preserve">Lesson </w:t>
        </w:r>
        <w:r w:rsidR="15E86F77" w:rsidRPr="009433E8">
          <w:rPr>
            <w:rStyle w:val="Hyperlink"/>
          </w:rPr>
          <w:t>5</w:t>
        </w:r>
      </w:hyperlink>
      <w:r w:rsidR="57E1B193" w:rsidRPr="00DF59F7">
        <w:t xml:space="preserve"> and </w:t>
      </w:r>
      <w:hyperlink w:anchor="_Lesson_6_–" w:history="1">
        <w:r w:rsidR="009433E8" w:rsidRPr="009433E8">
          <w:rPr>
            <w:rStyle w:val="Hyperlink"/>
          </w:rPr>
          <w:t xml:space="preserve">Lesson </w:t>
        </w:r>
        <w:r w:rsidR="5AA23E85" w:rsidRPr="009433E8">
          <w:rPr>
            <w:rStyle w:val="Hyperlink"/>
          </w:rPr>
          <w:t>6</w:t>
        </w:r>
      </w:hyperlink>
      <w:r w:rsidR="18E92DC5" w:rsidRPr="00DF59F7">
        <w:t xml:space="preserve">. Explain that students will refer to this </w:t>
      </w:r>
      <w:r w:rsidR="7BC5E112" w:rsidRPr="00DF59F7">
        <w:t xml:space="preserve">to complete </w:t>
      </w:r>
      <w:r w:rsidR="71A2ACD6" w:rsidRPr="00DF59F7">
        <w:t xml:space="preserve">the writing </w:t>
      </w:r>
      <w:r w:rsidR="18E92DC5" w:rsidRPr="00DF59F7">
        <w:t>task</w:t>
      </w:r>
      <w:r w:rsidR="71A2ACD6" w:rsidRPr="00DF59F7">
        <w:t>.</w:t>
      </w:r>
    </w:p>
    <w:p w14:paraId="4481946A" w14:textId="4968852A" w:rsidR="5392B58A" w:rsidRDefault="651CC852" w:rsidP="00DF59F7">
      <w:pPr>
        <w:pStyle w:val="ListNumber"/>
      </w:pPr>
      <w:r w:rsidRPr="11136CFC">
        <w:t>Students write</w:t>
      </w:r>
      <w:r w:rsidR="0E23BE36" w:rsidRPr="11136CFC">
        <w:t xml:space="preserve"> </w:t>
      </w:r>
      <w:r w:rsidR="3A826545" w:rsidRPr="11136CFC">
        <w:t>a response to the newspaper articles from Ned Kelly’s p</w:t>
      </w:r>
      <w:r w:rsidR="23609644" w:rsidRPr="11136CFC">
        <w:t>oint of view</w:t>
      </w:r>
      <w:r w:rsidR="3A826545" w:rsidRPr="11136CFC">
        <w:t>. Students cho</w:t>
      </w:r>
      <w:r w:rsidR="2CFC4019" w:rsidRPr="11136CFC">
        <w:t>o</w:t>
      </w:r>
      <w:r w:rsidR="3A826545" w:rsidRPr="11136CFC">
        <w:t xml:space="preserve">se a modern form of communication </w:t>
      </w:r>
      <w:r w:rsidR="2CAFB437" w:rsidRPr="11136CFC">
        <w:t>(</w:t>
      </w:r>
      <w:r w:rsidR="0067781C">
        <w:t xml:space="preserve">for example, </w:t>
      </w:r>
      <w:r w:rsidR="2CAFB437" w:rsidRPr="11136CFC">
        <w:t>blog, email)</w:t>
      </w:r>
      <w:r w:rsidR="3A826545" w:rsidRPr="11136CFC">
        <w:t xml:space="preserve"> to write this response</w:t>
      </w:r>
      <w:r w:rsidR="6356A61B" w:rsidRPr="11136CFC">
        <w:t xml:space="preserve"> justifying </w:t>
      </w:r>
      <w:r w:rsidR="08BCAC89" w:rsidRPr="11136CFC">
        <w:t>Ned Kelly’s</w:t>
      </w:r>
      <w:r w:rsidR="6356A61B" w:rsidRPr="11136CFC">
        <w:t xml:space="preserve"> p</w:t>
      </w:r>
      <w:r w:rsidR="69D967A3" w:rsidRPr="11136CFC">
        <w:t>oint of view</w:t>
      </w:r>
      <w:r w:rsidR="1CBC0434" w:rsidRPr="11136CFC">
        <w:t>.</w:t>
      </w:r>
    </w:p>
    <w:p w14:paraId="6A6E07A8" w14:textId="6FABE1EB" w:rsidR="0067781C" w:rsidRDefault="7EA6C8B9" w:rsidP="00DF59F7">
      <w:pPr>
        <w:pStyle w:val="ListNumber"/>
      </w:pPr>
      <w:r w:rsidRPr="11136CFC">
        <w:lastRenderedPageBreak/>
        <w:t>Model</w:t>
      </w:r>
      <w:r w:rsidR="48BA5628" w:rsidRPr="11136CFC">
        <w:t xml:space="preserve"> </w:t>
      </w:r>
      <w:r w:rsidR="15806C3B" w:rsidRPr="11136CFC">
        <w:t>writing</w:t>
      </w:r>
      <w:r w:rsidR="48BA5628" w:rsidRPr="11136CFC">
        <w:t xml:space="preserve"> </w:t>
      </w:r>
      <w:r w:rsidR="15806C3B" w:rsidRPr="11136CFC">
        <w:t xml:space="preserve">a response to </w:t>
      </w:r>
      <w:r w:rsidR="2540D762" w:rsidRPr="11136CFC">
        <w:t>a</w:t>
      </w:r>
      <w:r w:rsidR="15806C3B" w:rsidRPr="11136CFC">
        <w:t xml:space="preserve"> newspaper article</w:t>
      </w:r>
      <w:r w:rsidR="7EE83695" w:rsidRPr="11136CFC">
        <w:t xml:space="preserve"> using a focus from the success criteria</w:t>
      </w:r>
      <w:r w:rsidR="40056689" w:rsidRPr="11136CFC">
        <w:t xml:space="preserve"> such as </w:t>
      </w:r>
      <w:r w:rsidR="16C58B8A" w:rsidRPr="11136CFC">
        <w:t>rhetorical</w:t>
      </w:r>
      <w:r w:rsidR="01064FB5" w:rsidRPr="11136CFC">
        <w:t xml:space="preserve"> devices and interrogative sentences.</w:t>
      </w:r>
      <w:r w:rsidR="153FE036" w:rsidRPr="11136CFC">
        <w:t xml:space="preserve"> Refer to samples of recorded key words from activity 8.</w:t>
      </w:r>
      <w:r w:rsidR="01064FB5" w:rsidRPr="11136CFC">
        <w:t xml:space="preserve"> </w:t>
      </w:r>
      <w:r w:rsidR="41A06FFC" w:rsidRPr="11136CFC">
        <w:t>For example:</w:t>
      </w:r>
    </w:p>
    <w:p w14:paraId="3006F27A" w14:textId="77777777" w:rsidR="0067781C" w:rsidRDefault="0067781C">
      <w:pPr>
        <w:suppressAutoHyphens w:val="0"/>
        <w:spacing w:before="0" w:after="160" w:line="259" w:lineRule="auto"/>
      </w:pPr>
      <w:r>
        <w:br w:type="page"/>
      </w:r>
    </w:p>
    <w:p w14:paraId="2022E059" w14:textId="77777777" w:rsidR="00F821BB" w:rsidRDefault="5D17FBBA" w:rsidP="00EE0033">
      <w:pPr>
        <w:pStyle w:val="FeatureBox4"/>
      </w:pPr>
      <w:r>
        <w:lastRenderedPageBreak/>
        <w:t xml:space="preserve">To the </w:t>
      </w:r>
      <w:r w:rsidR="2613F912">
        <w:t xml:space="preserve">reporters at </w:t>
      </w:r>
      <w:r w:rsidR="598C195D">
        <w:t>The Argus,</w:t>
      </w:r>
    </w:p>
    <w:p w14:paraId="1E378346" w14:textId="554918D2" w:rsidR="00F821BB" w:rsidRDefault="540F1CD4" w:rsidP="00EE0033">
      <w:pPr>
        <w:pStyle w:val="FeatureBox4"/>
      </w:pPr>
      <w:r>
        <w:t>I have read your opinions of me in your newspaper articles</w:t>
      </w:r>
      <w:r w:rsidR="26D8DEF9">
        <w:t xml:space="preserve">, do you even </w:t>
      </w:r>
      <w:r w:rsidR="238EA7D2">
        <w:t xml:space="preserve">know </w:t>
      </w:r>
      <w:r w:rsidR="26D8DEF9">
        <w:t xml:space="preserve">my </w:t>
      </w:r>
      <w:r w:rsidR="0AC15D94">
        <w:t xml:space="preserve">side of the </w:t>
      </w:r>
      <w:r w:rsidR="18771015">
        <w:t>story?</w:t>
      </w:r>
      <w:r>
        <w:t xml:space="preserve"> I </w:t>
      </w:r>
      <w:r w:rsidR="23C2F589">
        <w:t xml:space="preserve">think you need to understand my </w:t>
      </w:r>
      <w:r w:rsidR="0AC15D94">
        <w:t>life some</w:t>
      </w:r>
      <w:r w:rsidR="23C2F589">
        <w:t xml:space="preserve"> more. I offered to give myself up in return for my </w:t>
      </w:r>
      <w:r w:rsidR="5D445A08">
        <w:t>m</w:t>
      </w:r>
      <w:r w:rsidR="23C2F589">
        <w:t>other’s freedom</w:t>
      </w:r>
      <w:r w:rsidR="667588C8">
        <w:t xml:space="preserve">. </w:t>
      </w:r>
      <w:r w:rsidR="4E7C8DDA">
        <w:t>They could have had me!</w:t>
      </w:r>
      <w:r w:rsidR="23C2F589">
        <w:t xml:space="preserve"> Those scoundrels ignored me</w:t>
      </w:r>
      <w:r w:rsidR="5FD23CEC">
        <w:t>! I tried my very best to please those big-bellied unicorns but that didn’t work now, did it?</w:t>
      </w:r>
    </w:p>
    <w:p w14:paraId="2937A299" w14:textId="47FF0A36" w:rsidR="00F821BB" w:rsidRDefault="1881CB63" w:rsidP="00EE0033">
      <w:pPr>
        <w:pStyle w:val="FeatureBox4"/>
      </w:pPr>
      <w:r>
        <w:t>‘</w:t>
      </w:r>
      <w:r w:rsidR="175AEF1C">
        <w:t>Top ranking officers</w:t>
      </w:r>
      <w:r>
        <w:t>’</w:t>
      </w:r>
      <w:r w:rsidR="175AEF1C">
        <w:t xml:space="preserve"> you say? I don’t think so</w:t>
      </w:r>
      <w:r w:rsidR="55279A52">
        <w:t xml:space="preserve">, </w:t>
      </w:r>
      <w:r w:rsidR="175AEF1C">
        <w:t xml:space="preserve">they didn’t catch me! </w:t>
      </w:r>
      <w:r w:rsidR="7736C67B">
        <w:t xml:space="preserve">You call me a menace, bloodthirsty offender, outlaw and a scoundrel but you don’t know my story and how hard my life has been! </w:t>
      </w:r>
      <w:r w:rsidR="0BD1E77C">
        <w:t xml:space="preserve">My family has </w:t>
      </w:r>
      <w:r w:rsidR="14C208CD">
        <w:t xml:space="preserve">weathered the storm of injustice </w:t>
      </w:r>
      <w:r w:rsidR="584AD9C8">
        <w:t xml:space="preserve">countless times. </w:t>
      </w:r>
      <w:r w:rsidR="5157BCA2">
        <w:t xml:space="preserve">I was </w:t>
      </w:r>
      <w:r w:rsidR="7FA4AEF3">
        <w:t>like a knight using my armour to protect</w:t>
      </w:r>
      <w:r w:rsidR="0890EC34">
        <w:t xml:space="preserve"> </w:t>
      </w:r>
      <w:r w:rsidR="426BD45F">
        <w:t>my family</w:t>
      </w:r>
      <w:r w:rsidR="7181BEB3">
        <w:t xml:space="preserve">. </w:t>
      </w:r>
      <w:r w:rsidR="7736C67B">
        <w:t>I hope that som</w:t>
      </w:r>
      <w:r w:rsidR="1682EEC4">
        <w:t>e</w:t>
      </w:r>
      <w:r w:rsidR="7736C67B">
        <w:t xml:space="preserve">day you might soften the blow and </w:t>
      </w:r>
      <w:r w:rsidR="713DEB4E">
        <w:t xml:space="preserve">tell </w:t>
      </w:r>
      <w:r w:rsidR="7736C67B">
        <w:t>my true story</w:t>
      </w:r>
      <w:r w:rsidR="713DEB4E">
        <w:t>.</w:t>
      </w:r>
    </w:p>
    <w:p w14:paraId="53AD91FB" w14:textId="77777777" w:rsidR="00F821BB" w:rsidRDefault="25227F80" w:rsidP="00EE0033">
      <w:pPr>
        <w:pStyle w:val="FeatureBox4"/>
      </w:pPr>
      <w:r>
        <w:t>Such is Life</w:t>
      </w:r>
      <w:r w:rsidR="7C471714">
        <w:t>.</w:t>
      </w:r>
    </w:p>
    <w:p w14:paraId="429C6730" w14:textId="77777777" w:rsidR="00F821BB" w:rsidRDefault="717525D4" w:rsidP="00EE0033">
      <w:pPr>
        <w:pStyle w:val="FeatureBox4"/>
      </w:pPr>
      <w:r>
        <w:t>Ned Kell</w:t>
      </w:r>
      <w:r w:rsidR="00F821BB">
        <w:t>y</w:t>
      </w:r>
    </w:p>
    <w:p w14:paraId="63351A00" w14:textId="7212498C" w:rsidR="460CB004" w:rsidRDefault="02FDDBF9" w:rsidP="00EE0033">
      <w:pPr>
        <w:pStyle w:val="FeatureBox4"/>
        <w:rPr>
          <w:rFonts w:eastAsia="Calibri"/>
        </w:rPr>
      </w:pPr>
      <w:r>
        <w:t>Condemned Cell, Melbourne Gaol</w:t>
      </w:r>
      <w:r w:rsidR="30F41854">
        <w:t>, 2023</w:t>
      </w:r>
    </w:p>
    <w:p w14:paraId="5AD79776" w14:textId="21F57A3A" w:rsidR="1442F3A1" w:rsidRDefault="1CBC0434" w:rsidP="00F821BB">
      <w:pPr>
        <w:pStyle w:val="ListNumber"/>
      </w:pPr>
      <w:r w:rsidRPr="11136CFC">
        <w:t>Students write a response from Ned Kelly’s p</w:t>
      </w:r>
      <w:r w:rsidR="5028E099" w:rsidRPr="11136CFC">
        <w:t>oint of view</w:t>
      </w:r>
      <w:r w:rsidR="194B0A9A" w:rsidRPr="11136CFC">
        <w:t xml:space="preserve"> referring to the success criteria</w:t>
      </w:r>
      <w:r w:rsidR="3FE4F5D1" w:rsidRPr="11136CFC">
        <w:t xml:space="preserve"> </w:t>
      </w:r>
      <w:r w:rsidR="2311739D" w:rsidRPr="11136CFC">
        <w:t xml:space="preserve">from </w:t>
      </w:r>
      <w:hyperlink w:anchor="_Lesson_4:_Understanding" w:history="1">
        <w:r w:rsidR="00E31D3A" w:rsidRPr="00E31D3A">
          <w:rPr>
            <w:rStyle w:val="Hyperlink"/>
          </w:rPr>
          <w:t>L</w:t>
        </w:r>
        <w:r w:rsidR="2311739D" w:rsidRPr="00E31D3A">
          <w:rPr>
            <w:rStyle w:val="Hyperlink"/>
          </w:rPr>
          <w:t xml:space="preserve">esson </w:t>
        </w:r>
        <w:r w:rsidR="3EAF3D84" w:rsidRPr="00E31D3A">
          <w:rPr>
            <w:rStyle w:val="Hyperlink"/>
          </w:rPr>
          <w:t>4</w:t>
        </w:r>
      </w:hyperlink>
      <w:r w:rsidR="2311739D" w:rsidRPr="11136CFC">
        <w:t xml:space="preserve">, </w:t>
      </w:r>
      <w:hyperlink w:anchor="_Lesson_5_–" w:history="1">
        <w:r w:rsidR="00E31D3A" w:rsidRPr="00E31D3A">
          <w:rPr>
            <w:rStyle w:val="Hyperlink"/>
          </w:rPr>
          <w:t xml:space="preserve">Lesson </w:t>
        </w:r>
        <w:r w:rsidR="7DFBA9B4" w:rsidRPr="00E31D3A">
          <w:rPr>
            <w:rStyle w:val="Hyperlink"/>
          </w:rPr>
          <w:t>5</w:t>
        </w:r>
      </w:hyperlink>
      <w:r w:rsidR="2311739D" w:rsidRPr="11136CFC">
        <w:t xml:space="preserve"> and </w:t>
      </w:r>
      <w:hyperlink w:anchor="_Lesson_6_–" w:history="1">
        <w:r w:rsidR="00E31D3A" w:rsidRPr="00E31D3A">
          <w:rPr>
            <w:rStyle w:val="Hyperlink"/>
          </w:rPr>
          <w:t xml:space="preserve">Lesson </w:t>
        </w:r>
        <w:r w:rsidR="52792F8B" w:rsidRPr="00E31D3A">
          <w:rPr>
            <w:rStyle w:val="Hyperlink"/>
          </w:rPr>
          <w:t>6</w:t>
        </w:r>
      </w:hyperlink>
      <w:r w:rsidR="2311739D" w:rsidRPr="11136CFC">
        <w:t xml:space="preserve"> </w:t>
      </w:r>
      <w:r w:rsidR="3FE4F5D1" w:rsidRPr="11136CFC">
        <w:t>as a guide</w:t>
      </w:r>
      <w:r w:rsidRPr="11136CFC">
        <w:t xml:space="preserve">. </w:t>
      </w:r>
      <w:r w:rsidR="244640D7" w:rsidRPr="11136CFC">
        <w:t>Refer to samples of recorded key words from activity 8.</w:t>
      </w:r>
    </w:p>
    <w:p w14:paraId="3D80290D" w14:textId="1920B336" w:rsidR="19F377F1" w:rsidRDefault="3254FDBD" w:rsidP="00BC0F79">
      <w:pPr>
        <w:pStyle w:val="FeatureBox2"/>
      </w:pPr>
      <w:r w:rsidRPr="6B638BDA">
        <w:rPr>
          <w:b/>
          <w:bCs/>
        </w:rPr>
        <w:t>Too hard?</w:t>
      </w:r>
      <w:r>
        <w:t xml:space="preserve"> </w:t>
      </w:r>
      <w:r w:rsidR="336A26AB">
        <w:t>S</w:t>
      </w:r>
      <w:r>
        <w:t xml:space="preserve">tudents </w:t>
      </w:r>
      <w:r w:rsidR="01664DB9">
        <w:t>use</w:t>
      </w:r>
      <w:r>
        <w:t xml:space="preserve"> a sentence starter or scaffold</w:t>
      </w:r>
      <w:r w:rsidR="067E7D41">
        <w:t>.</w:t>
      </w:r>
      <w:r w:rsidR="5779798D">
        <w:t xml:space="preserve"> </w:t>
      </w:r>
    </w:p>
    <w:p w14:paraId="43F40D87" w14:textId="71E921C2" w:rsidR="62AD1E42" w:rsidRDefault="62AD1E42" w:rsidP="00BC0F79">
      <w:pPr>
        <w:pStyle w:val="FeatureBox2"/>
      </w:pPr>
      <w:r w:rsidRPr="0DD25AE6">
        <w:rPr>
          <w:b/>
          <w:bCs/>
        </w:rPr>
        <w:t>Too easy?</w:t>
      </w:r>
      <w:r>
        <w:t xml:space="preserve"> Students write a response using language </w:t>
      </w:r>
      <w:r w:rsidR="0C693E91">
        <w:t xml:space="preserve">and structure, </w:t>
      </w:r>
      <w:proofErr w:type="gramStart"/>
      <w:r w:rsidR="0C693E91">
        <w:t>similar to</w:t>
      </w:r>
      <w:proofErr w:type="gramEnd"/>
      <w:r w:rsidR="0C693E91">
        <w:t xml:space="preserve"> the gaol cell pages in the text</w:t>
      </w:r>
      <w:r>
        <w:t>.</w:t>
      </w:r>
    </w:p>
    <w:p w14:paraId="30B93D51" w14:textId="19F9699B" w:rsidR="1442F3A1" w:rsidRDefault="1CBC0434" w:rsidP="00F821BB">
      <w:pPr>
        <w:pStyle w:val="ListNumber"/>
      </w:pPr>
      <w:r w:rsidRPr="11136CFC">
        <w:t>Select students to present their response to the class.</w:t>
      </w:r>
    </w:p>
    <w:p w14:paraId="112EF738" w14:textId="3C01648D" w:rsidR="7263ACEF" w:rsidRDefault="7263ACEF" w:rsidP="00EE0033">
      <w:pPr>
        <w:pStyle w:val="FeatureBox3"/>
      </w:pPr>
      <w:r w:rsidRPr="4F057BC8">
        <w:rPr>
          <w:b/>
          <w:bCs/>
        </w:rPr>
        <w:lastRenderedPageBreak/>
        <w:t xml:space="preserve">Assessment task </w:t>
      </w:r>
      <w:r w:rsidR="54D5C6B3" w:rsidRPr="4F057BC8">
        <w:rPr>
          <w:b/>
          <w:bCs/>
        </w:rPr>
        <w:t>5</w:t>
      </w:r>
      <w:r>
        <w:t xml:space="preserve"> – </w:t>
      </w:r>
      <w:r w:rsidR="00F821BB">
        <w:t>o</w:t>
      </w:r>
      <w:r>
        <w:t>bservations and work samples from this lesson allow students to demonstrate achievement towards the following syllabus outcomes and content point</w:t>
      </w:r>
      <w:r w:rsidR="18EB71E6">
        <w:t>s</w:t>
      </w:r>
      <w:r>
        <w:t>:</w:t>
      </w:r>
    </w:p>
    <w:p w14:paraId="73189577" w14:textId="1FD69B5C" w:rsidR="7F7259A0" w:rsidRDefault="7F7259A0" w:rsidP="00EE0033">
      <w:pPr>
        <w:pStyle w:val="FeatureBox3"/>
      </w:pPr>
      <w:r w:rsidRPr="4F057BC8">
        <w:rPr>
          <w:b/>
          <w:bCs/>
        </w:rPr>
        <w:t>EN2-OLC-01</w:t>
      </w:r>
      <w:r>
        <w:t xml:space="preserve"> – communicates with familiar audiences for social and learning purposes, by interacting, understanding and presenting</w:t>
      </w:r>
    </w:p>
    <w:p w14:paraId="45B94F35" w14:textId="3362F6DE" w:rsidR="7F7259A0" w:rsidRDefault="7F7259A0" w:rsidP="00BE0DD3">
      <w:pPr>
        <w:pStyle w:val="FeatureBox3"/>
        <w:numPr>
          <w:ilvl w:val="0"/>
          <w:numId w:val="30"/>
        </w:numPr>
        <w:ind w:left="567" w:hanging="567"/>
      </w:pPr>
      <w:r w:rsidRPr="4797215F">
        <w:rPr>
          <w:lang w:val="en-US"/>
        </w:rPr>
        <w:t xml:space="preserve">pose and respond to open-ended questions about literature that contribute to own or others’ </w:t>
      </w:r>
      <w:proofErr w:type="gramStart"/>
      <w:r w:rsidRPr="4797215F">
        <w:rPr>
          <w:lang w:val="en-US"/>
        </w:rPr>
        <w:t>enjoyment</w:t>
      </w:r>
      <w:proofErr w:type="gramEnd"/>
    </w:p>
    <w:p w14:paraId="28D1FB96" w14:textId="76A57930" w:rsidR="6CED318A" w:rsidRDefault="6CED318A" w:rsidP="00BE0DD3">
      <w:pPr>
        <w:pStyle w:val="FeatureBox3"/>
        <w:numPr>
          <w:ilvl w:val="0"/>
          <w:numId w:val="30"/>
        </w:numPr>
        <w:ind w:left="567" w:hanging="567"/>
        <w:rPr>
          <w:lang w:val="en-US"/>
        </w:rPr>
      </w:pPr>
      <w:r w:rsidRPr="4797215F">
        <w:rPr>
          <w:lang w:val="en-US"/>
        </w:rPr>
        <w:t>identify the evidence a speaker provides to support a particular point of view.</w:t>
      </w:r>
    </w:p>
    <w:p w14:paraId="1D04E55C" w14:textId="6B962D72" w:rsidR="7D56D974" w:rsidRDefault="7D56D974" w:rsidP="00EE0033">
      <w:pPr>
        <w:pStyle w:val="FeatureBox3"/>
      </w:pPr>
      <w:r w:rsidRPr="4F057BC8">
        <w:rPr>
          <w:b/>
          <w:bCs/>
        </w:rPr>
        <w:t>EN2-VOCAB-01</w:t>
      </w:r>
      <w:r>
        <w:t xml:space="preserve"> – builds knowledge and uses of Tier 1, Tier 2 and Tier 3 vocabulary through interacting, wide reading and writing, and by defining and analysing words.</w:t>
      </w:r>
    </w:p>
    <w:p w14:paraId="7CF53911" w14:textId="502116D6" w:rsidR="7D56D974" w:rsidRDefault="7D56D974" w:rsidP="00BE0DD3">
      <w:pPr>
        <w:pStyle w:val="FeatureBox3"/>
        <w:numPr>
          <w:ilvl w:val="0"/>
          <w:numId w:val="30"/>
        </w:numPr>
        <w:ind w:left="567" w:hanging="567"/>
      </w:pPr>
      <w:r w:rsidRPr="4F057BC8">
        <w:t>understand and use language associated with digital texts.</w:t>
      </w:r>
    </w:p>
    <w:p w14:paraId="6727C72D" w14:textId="6BAA83EE" w:rsidR="7263ACEF" w:rsidRDefault="7263ACEF" w:rsidP="00EE0033">
      <w:pPr>
        <w:pStyle w:val="FeatureBox3"/>
      </w:pPr>
      <w:r w:rsidRPr="70B0D751">
        <w:rPr>
          <w:b/>
          <w:bCs/>
        </w:rPr>
        <w:t>EN2-RECOM-01</w:t>
      </w:r>
      <w:r>
        <w:t xml:space="preserve"> – </w:t>
      </w:r>
      <w:r w:rsidR="220DD337">
        <w:t>r</w:t>
      </w:r>
      <w:r>
        <w:t>ea</w:t>
      </w:r>
      <w:r w:rsidR="704DE00B">
        <w:t>ds and comprehends texts for wide purposes using knowledge of text structures and language, and by monitoring comprehension</w:t>
      </w:r>
    </w:p>
    <w:p w14:paraId="36116454" w14:textId="7B2031E4" w:rsidR="70B0D751" w:rsidRDefault="776F9512" w:rsidP="00BE0DD3">
      <w:pPr>
        <w:pStyle w:val="FeatureBox3"/>
        <w:numPr>
          <w:ilvl w:val="0"/>
          <w:numId w:val="30"/>
        </w:numPr>
        <w:ind w:left="567" w:hanging="567"/>
      </w:pPr>
      <w:r>
        <w:t>a</w:t>
      </w:r>
      <w:r w:rsidR="704DE00B">
        <w:t>sk questions to clarify meaning and promote deeper understanding of a text</w:t>
      </w:r>
      <w:r w:rsidR="575C5E06">
        <w:t>.</w:t>
      </w:r>
    </w:p>
    <w:p w14:paraId="6FDFB634" w14:textId="2AD73454" w:rsidR="704DE00B" w:rsidRDefault="704DE00B" w:rsidP="00EE0033">
      <w:pPr>
        <w:pStyle w:val="FeatureBox3"/>
      </w:pPr>
      <w:r w:rsidRPr="70B0D751">
        <w:rPr>
          <w:b/>
          <w:bCs/>
        </w:rPr>
        <w:t>EN2-CWT-03</w:t>
      </w:r>
      <w:r>
        <w:t xml:space="preserve"> – plans, creates and revises written texts for persuasive purposes, using text features, sentence-level grammar, punctuation and word-level language for a target audience</w:t>
      </w:r>
    </w:p>
    <w:p w14:paraId="33F86AB0" w14:textId="5FC9CB87" w:rsidR="70B0D751" w:rsidRDefault="6E2E1DB1" w:rsidP="00BE0DD3">
      <w:pPr>
        <w:pStyle w:val="FeatureBox3"/>
        <w:numPr>
          <w:ilvl w:val="0"/>
          <w:numId w:val="30"/>
        </w:numPr>
        <w:ind w:left="567" w:hanging="567"/>
      </w:pPr>
      <w:r>
        <w:t>u</w:t>
      </w:r>
      <w:r w:rsidR="704DE00B">
        <w:t>se interrogative sentences to ask a direct question, or for rhetorical effect to engage the reader with a viewpoint</w:t>
      </w:r>
      <w:r w:rsidR="76B35158">
        <w:t>.</w:t>
      </w:r>
    </w:p>
    <w:p w14:paraId="6A81DC0E" w14:textId="201AB884" w:rsidR="233D7AD4" w:rsidRDefault="233D7AD4" w:rsidP="00BC0F79">
      <w:pPr>
        <w:pStyle w:val="Heading2"/>
      </w:pPr>
      <w:bookmarkStart w:id="48" w:name="_Lesson_10:_Ned"/>
      <w:bookmarkStart w:id="49" w:name="_Toc151384436"/>
      <w:bookmarkEnd w:id="48"/>
      <w:r>
        <w:lastRenderedPageBreak/>
        <w:t xml:space="preserve">Lesson </w:t>
      </w:r>
      <w:r w:rsidR="6B83D42A">
        <w:t>10</w:t>
      </w:r>
      <w:r w:rsidR="004458CC">
        <w:t xml:space="preserve"> –</w:t>
      </w:r>
      <w:r>
        <w:t xml:space="preserve"> </w:t>
      </w:r>
      <w:r w:rsidR="4A7E51D3">
        <w:t xml:space="preserve">Ned Kelly: </w:t>
      </w:r>
      <w:r w:rsidR="00006DC1">
        <w:t xml:space="preserve">hero </w:t>
      </w:r>
      <w:r w:rsidR="4A7E51D3">
        <w:t xml:space="preserve">or </w:t>
      </w:r>
      <w:r w:rsidR="00006DC1">
        <w:t>villain</w:t>
      </w:r>
      <w:r w:rsidR="4A7E51D3">
        <w:t>?</w:t>
      </w:r>
      <w:bookmarkEnd w:id="49"/>
    </w:p>
    <w:p w14:paraId="1996E03D" w14:textId="12533822" w:rsidR="0F205358" w:rsidRPr="00400613" w:rsidRDefault="572CF95C" w:rsidP="00BE0DD3">
      <w:pPr>
        <w:pStyle w:val="ListNumber"/>
        <w:numPr>
          <w:ilvl w:val="0"/>
          <w:numId w:val="17"/>
        </w:numPr>
      </w:pPr>
      <w:r>
        <w:t>As</w:t>
      </w:r>
      <w:r w:rsidR="05AAFFF4">
        <w:t>k if students think</w:t>
      </w:r>
      <w:r w:rsidR="291FDC47">
        <w:t xml:space="preserve"> Ned Kelly </w:t>
      </w:r>
      <w:r w:rsidR="00006DC1">
        <w:t xml:space="preserve">is </w:t>
      </w:r>
      <w:r w:rsidR="291FDC47">
        <w:t>a hero or villain</w:t>
      </w:r>
      <w:r w:rsidR="79CA0B0C">
        <w:t>.</w:t>
      </w:r>
      <w:r w:rsidR="291FDC47">
        <w:t xml:space="preserve"> </w:t>
      </w:r>
      <w:r w:rsidR="094A505A" w:rsidRPr="004458CC">
        <w:rPr>
          <w:rFonts w:eastAsia="Calibri"/>
        </w:rPr>
        <w:t xml:space="preserve">Students </w:t>
      </w:r>
      <w:r w:rsidR="38EDFF16" w:rsidRPr="004458CC">
        <w:rPr>
          <w:rFonts w:eastAsia="Calibri"/>
        </w:rPr>
        <w:t xml:space="preserve">use the </w:t>
      </w:r>
      <w:hyperlink r:id="rId32" w:anchor="/asset5">
        <w:r w:rsidR="00006DC1">
          <w:rPr>
            <w:rStyle w:val="Hyperlink"/>
            <w:rFonts w:eastAsia="Calibri"/>
          </w:rPr>
          <w:t>C</w:t>
        </w:r>
        <w:r w:rsidR="38EDFF16" w:rsidRPr="004458CC">
          <w:rPr>
            <w:rStyle w:val="Hyperlink"/>
            <w:rFonts w:eastAsia="Calibri"/>
          </w:rPr>
          <w:t>onscience alley</w:t>
        </w:r>
      </w:hyperlink>
      <w:r w:rsidR="38EDFF16" w:rsidRPr="004458CC">
        <w:rPr>
          <w:rFonts w:eastAsia="Calibri"/>
        </w:rPr>
        <w:t xml:space="preserve"> technique </w:t>
      </w:r>
      <w:r w:rsidR="23E3E7D9" w:rsidRPr="004458CC">
        <w:rPr>
          <w:rFonts w:eastAsia="Calibri"/>
        </w:rPr>
        <w:t xml:space="preserve">to </w:t>
      </w:r>
      <w:r w:rsidR="38EDFF16" w:rsidRPr="004458CC">
        <w:rPr>
          <w:rFonts w:eastAsia="Calibri"/>
        </w:rPr>
        <w:t>conside</w:t>
      </w:r>
      <w:r w:rsidR="26AE61C5" w:rsidRPr="004458CC">
        <w:rPr>
          <w:rFonts w:eastAsia="Calibri"/>
        </w:rPr>
        <w:t>r</w:t>
      </w:r>
      <w:r w:rsidR="4F87AD13" w:rsidRPr="004458CC">
        <w:rPr>
          <w:rFonts w:eastAsia="Calibri"/>
        </w:rPr>
        <w:t xml:space="preserve"> </w:t>
      </w:r>
      <w:r w:rsidR="094A505A" w:rsidRPr="004458CC">
        <w:rPr>
          <w:rFonts w:eastAsia="Calibri"/>
        </w:rPr>
        <w:t>a</w:t>
      </w:r>
      <w:r w:rsidR="49575455" w:rsidRPr="004458CC">
        <w:rPr>
          <w:rFonts w:eastAsia="Calibri"/>
        </w:rPr>
        <w:t>n</w:t>
      </w:r>
      <w:r w:rsidR="094A505A" w:rsidRPr="004458CC">
        <w:rPr>
          <w:rFonts w:eastAsia="Calibri"/>
        </w:rPr>
        <w:t xml:space="preserve"> argument </w:t>
      </w:r>
      <w:r w:rsidR="78E3BA73" w:rsidRPr="004458CC">
        <w:rPr>
          <w:rFonts w:eastAsia="Calibri"/>
        </w:rPr>
        <w:t xml:space="preserve">for </w:t>
      </w:r>
      <w:r w:rsidR="094A505A" w:rsidRPr="004458CC">
        <w:rPr>
          <w:rFonts w:eastAsia="Calibri"/>
        </w:rPr>
        <w:t>this statement. Students identify whether they think Ned Kelly was a hero or a villain</w:t>
      </w:r>
      <w:r w:rsidR="6486B902" w:rsidRPr="004458CC">
        <w:rPr>
          <w:rFonts w:eastAsia="Calibri"/>
        </w:rPr>
        <w:t>,</w:t>
      </w:r>
      <w:r w:rsidR="094A505A" w:rsidRPr="004458CC">
        <w:rPr>
          <w:rFonts w:eastAsia="Calibri"/>
        </w:rPr>
        <w:t xml:space="preserve"> </w:t>
      </w:r>
      <w:r w:rsidR="2CE31994" w:rsidRPr="004458CC">
        <w:rPr>
          <w:rFonts w:eastAsia="Calibri"/>
        </w:rPr>
        <w:t>using</w:t>
      </w:r>
      <w:r w:rsidR="29A04731" w:rsidRPr="004458CC">
        <w:rPr>
          <w:rFonts w:eastAsia="Calibri"/>
        </w:rPr>
        <w:t xml:space="preserve"> evidence to support their opinion</w:t>
      </w:r>
      <w:r w:rsidR="39B1DFA7" w:rsidRPr="004458CC">
        <w:rPr>
          <w:rFonts w:eastAsia="Calibri"/>
        </w:rPr>
        <w:t>.</w:t>
      </w:r>
    </w:p>
    <w:p w14:paraId="15768EA2" w14:textId="5D7A0ACA" w:rsidR="7624018A" w:rsidRDefault="7624018A" w:rsidP="004458CC">
      <w:pPr>
        <w:pStyle w:val="ListNumber"/>
      </w:pPr>
      <w:r>
        <w:t>Introduce</w:t>
      </w:r>
      <w:r w:rsidR="3ED00DB6">
        <w:t xml:space="preserve"> </w:t>
      </w:r>
      <w:hyperlink r:id="rId33">
        <w:r w:rsidR="150D103A" w:rsidRPr="4F057BC8">
          <w:rPr>
            <w:rStyle w:val="Hyperlink"/>
          </w:rPr>
          <w:t>Ned Kelly: Hero or criminal?</w:t>
        </w:r>
      </w:hyperlink>
      <w:r>
        <w:t xml:space="preserve"> </w:t>
      </w:r>
      <w:r w:rsidR="45A9A06E">
        <w:t>and</w:t>
      </w:r>
      <w:r>
        <w:t xml:space="preserve"> </w:t>
      </w:r>
      <w:r w:rsidR="323014B7">
        <w:t>e</w:t>
      </w:r>
      <w:r>
        <w:t>xplore the information in the following sections:</w:t>
      </w:r>
    </w:p>
    <w:p w14:paraId="6BD838ED" w14:textId="65F88791" w:rsidR="7624018A" w:rsidRDefault="7D75F07F" w:rsidP="004458CC">
      <w:pPr>
        <w:pStyle w:val="ListBullet"/>
        <w:ind w:left="1134"/>
      </w:pPr>
      <w:r>
        <w:t>In a snapshot</w:t>
      </w:r>
    </w:p>
    <w:p w14:paraId="25711EC6" w14:textId="4189DD33" w:rsidR="7624018A" w:rsidRDefault="7D75F07F" w:rsidP="004458CC">
      <w:pPr>
        <w:pStyle w:val="ListBullet"/>
        <w:ind w:left="1134"/>
        <w:rPr>
          <w:rFonts w:eastAsia="Calibri"/>
        </w:rPr>
      </w:pPr>
      <w:r w:rsidRPr="11136CFC">
        <w:rPr>
          <w:rFonts w:eastAsia="Calibri"/>
        </w:rPr>
        <w:t>How was the Kelly Gang formed?</w:t>
      </w:r>
    </w:p>
    <w:p w14:paraId="3DE4CEB3" w14:textId="78918276" w:rsidR="7624018A" w:rsidRDefault="7D75F07F" w:rsidP="004458CC">
      <w:pPr>
        <w:pStyle w:val="ListBullet"/>
        <w:ind w:left="1134"/>
        <w:rPr>
          <w:rFonts w:eastAsia="Calibri"/>
        </w:rPr>
      </w:pPr>
      <w:r w:rsidRPr="11136CFC">
        <w:rPr>
          <w:rFonts w:eastAsia="Calibri"/>
        </w:rPr>
        <w:t>What happened at Stringybark Creek?</w:t>
      </w:r>
    </w:p>
    <w:p w14:paraId="49E546B3" w14:textId="60A48869" w:rsidR="7624018A" w:rsidRDefault="7D75F07F" w:rsidP="004458CC">
      <w:pPr>
        <w:pStyle w:val="ListBullet"/>
        <w:ind w:left="1134"/>
        <w:rPr>
          <w:rFonts w:eastAsia="Calibri"/>
        </w:rPr>
      </w:pPr>
      <w:r w:rsidRPr="11136CFC">
        <w:rPr>
          <w:rFonts w:eastAsia="Calibri"/>
        </w:rPr>
        <w:t>The Glenrowan siege: did the Kelly Gang survive?</w:t>
      </w:r>
    </w:p>
    <w:p w14:paraId="081B4C1B" w14:textId="3618321E" w:rsidR="7624018A" w:rsidRDefault="7D75F07F" w:rsidP="004458CC">
      <w:pPr>
        <w:pStyle w:val="ListBullet"/>
        <w:ind w:left="1134"/>
        <w:rPr>
          <w:rFonts w:eastAsia="Calibri"/>
        </w:rPr>
      </w:pPr>
      <w:r w:rsidRPr="11136CFC">
        <w:rPr>
          <w:rFonts w:eastAsia="Calibri"/>
        </w:rPr>
        <w:t>Hero or criminal?</w:t>
      </w:r>
    </w:p>
    <w:p w14:paraId="5FCF3FAE" w14:textId="15EB96B7" w:rsidR="7624018A" w:rsidRDefault="7624018A" w:rsidP="004458CC">
      <w:pPr>
        <w:pStyle w:val="ListNumber"/>
      </w:pPr>
      <w:r>
        <w:t>Discuss the following questions in relation to the website:</w:t>
      </w:r>
    </w:p>
    <w:p w14:paraId="5FFA159F" w14:textId="0003A162" w:rsidR="79ADF93D" w:rsidRPr="004458CC" w:rsidRDefault="79ADF93D" w:rsidP="004458CC">
      <w:pPr>
        <w:pStyle w:val="ListBullet"/>
        <w:ind w:left="1134"/>
      </w:pPr>
      <w:r w:rsidRPr="004458CC">
        <w:t>What perspective is conveyed on the website?</w:t>
      </w:r>
    </w:p>
    <w:p w14:paraId="4B4C7FA5" w14:textId="19896FF3" w:rsidR="7F8CD921" w:rsidRPr="004458CC" w:rsidRDefault="7F8CD921" w:rsidP="004458CC">
      <w:pPr>
        <w:pStyle w:val="ListBullet"/>
        <w:ind w:left="1134"/>
      </w:pPr>
      <w:r w:rsidRPr="004458CC">
        <w:t xml:space="preserve">How does </w:t>
      </w:r>
      <w:r w:rsidR="0F38B400" w:rsidRPr="004458CC">
        <w:t>the reader</w:t>
      </w:r>
      <w:r w:rsidR="6E22070C" w:rsidRPr="004458CC">
        <w:t>’</w:t>
      </w:r>
      <w:r w:rsidR="0F38B400" w:rsidRPr="004458CC">
        <w:t xml:space="preserve">s </w:t>
      </w:r>
      <w:r w:rsidRPr="004458CC">
        <w:t xml:space="preserve">knowledge </w:t>
      </w:r>
      <w:r w:rsidR="41DAEEBC" w:rsidRPr="004458CC">
        <w:t>of the events</w:t>
      </w:r>
      <w:r w:rsidR="239D46C1" w:rsidRPr="004458CC">
        <w:t xml:space="preserve"> change </w:t>
      </w:r>
      <w:r w:rsidR="2E0ABC17" w:rsidRPr="004458CC">
        <w:t>the</w:t>
      </w:r>
      <w:r w:rsidR="72A8B939" w:rsidRPr="004458CC">
        <w:t>ir</w:t>
      </w:r>
      <w:r w:rsidR="239D46C1" w:rsidRPr="004458CC">
        <w:t xml:space="preserve"> perspective of the website</w:t>
      </w:r>
      <w:r w:rsidR="183DEC3C" w:rsidRPr="004458CC">
        <w:t>?</w:t>
      </w:r>
    </w:p>
    <w:p w14:paraId="1D9CDC07" w14:textId="4C234A9E" w:rsidR="7624018A" w:rsidRPr="004458CC" w:rsidRDefault="4D109F13" w:rsidP="004458CC">
      <w:pPr>
        <w:pStyle w:val="ListBullet"/>
        <w:ind w:left="1134"/>
      </w:pPr>
      <w:r w:rsidRPr="004458CC">
        <w:t>What is the purpose of these articles?</w:t>
      </w:r>
    </w:p>
    <w:p w14:paraId="4B907D96" w14:textId="607A6FAC" w:rsidR="7624018A" w:rsidRPr="004458CC" w:rsidRDefault="4D109F13" w:rsidP="004458CC">
      <w:pPr>
        <w:pStyle w:val="ListBullet"/>
        <w:ind w:left="1134"/>
      </w:pPr>
      <w:r w:rsidRPr="004458CC">
        <w:t>What type of genre is this text</w:t>
      </w:r>
      <w:r w:rsidR="62422BF2" w:rsidRPr="004458CC">
        <w:t>? H</w:t>
      </w:r>
      <w:r w:rsidRPr="004458CC">
        <w:t>ow do you know?</w:t>
      </w:r>
    </w:p>
    <w:p w14:paraId="35804937" w14:textId="268C3325" w:rsidR="7624018A" w:rsidRPr="004458CC" w:rsidRDefault="4D109F13" w:rsidP="004458CC">
      <w:pPr>
        <w:pStyle w:val="ListBullet"/>
        <w:ind w:left="1134"/>
      </w:pPr>
      <w:r w:rsidRPr="004458CC">
        <w:t xml:space="preserve">How do we know that the text is a trustworthy and valid representation of information? What examples can you </w:t>
      </w:r>
      <w:r w:rsidR="1AF8055E" w:rsidRPr="004458CC">
        <w:t>identify</w:t>
      </w:r>
      <w:r w:rsidRPr="004458CC">
        <w:t>?</w:t>
      </w:r>
    </w:p>
    <w:p w14:paraId="7DDF70A5" w14:textId="3D8D656C" w:rsidR="62DBDD03" w:rsidRDefault="62DBDD03" w:rsidP="004458CC">
      <w:pPr>
        <w:pStyle w:val="ListNumber"/>
      </w:pPr>
      <w:r w:rsidRPr="4F057BC8">
        <w:lastRenderedPageBreak/>
        <w:t xml:space="preserve">Identify and discuss the different structures and features between the narrative text, the newspaper articles and the website. Draw attention to the features and language </w:t>
      </w:r>
      <w:r w:rsidR="00D334CE" w:rsidRPr="4F057BC8">
        <w:t xml:space="preserve">used on the website and make comparisons with the </w:t>
      </w:r>
      <w:r w:rsidR="53DCACC0" w:rsidRPr="4F057BC8">
        <w:t xml:space="preserve">narrative text and the newspaper articles from </w:t>
      </w:r>
      <w:hyperlink w:anchor="_Lesson_7_–" w:history="1">
        <w:r w:rsidR="53DCACC0" w:rsidRPr="00031D23">
          <w:rPr>
            <w:rStyle w:val="Hyperlink"/>
          </w:rPr>
          <w:t>Lesson 7</w:t>
        </w:r>
      </w:hyperlink>
      <w:r w:rsidR="53DCACC0" w:rsidRPr="4F057BC8">
        <w:t>.</w:t>
      </w:r>
    </w:p>
    <w:p w14:paraId="70725869" w14:textId="4AE283A6" w:rsidR="71A0ACE4" w:rsidRDefault="71A0ACE4" w:rsidP="004458CC">
      <w:pPr>
        <w:pStyle w:val="ListNumber"/>
      </w:pPr>
      <w:r>
        <w:t>Revise that a declarative sentence is a statement presented as a complete sentence to provide fact, evidence or detail, e</w:t>
      </w:r>
      <w:r w:rsidR="6DF64E0D">
        <w:t>xpand</w:t>
      </w:r>
      <w:r w:rsidR="12D26C6E">
        <w:t>ing</w:t>
      </w:r>
      <w:r w:rsidR="6DF64E0D">
        <w:t xml:space="preserve"> on </w:t>
      </w:r>
      <w:r w:rsidR="3D751972">
        <w:t>content</w:t>
      </w:r>
      <w:r w:rsidR="6DF64E0D">
        <w:t xml:space="preserve"> taught in Component A. Identify examples of declarative sentences</w:t>
      </w:r>
      <w:r w:rsidR="07C0434D">
        <w:t xml:space="preserve"> to provide fact or state a viewpoint</w:t>
      </w:r>
      <w:r w:rsidR="6DF64E0D">
        <w:t xml:space="preserve"> from </w:t>
      </w:r>
      <w:hyperlink r:id="rId34">
        <w:r w:rsidR="1443D5BA" w:rsidRPr="4F057BC8">
          <w:rPr>
            <w:rStyle w:val="Hyperlink"/>
          </w:rPr>
          <w:t>Ned Kelly: Hero or criminal?</w:t>
        </w:r>
      </w:hyperlink>
    </w:p>
    <w:p w14:paraId="1C06340B" w14:textId="1EAE6CFD" w:rsidR="0687B979" w:rsidRDefault="0DD2B10E" w:rsidP="004458CC">
      <w:pPr>
        <w:pStyle w:val="ListNumber"/>
      </w:pPr>
      <w:r w:rsidRPr="4F057BC8">
        <w:t xml:space="preserve">Explain that students </w:t>
      </w:r>
      <w:r w:rsidR="2E0C5E3D" w:rsidRPr="4F057BC8">
        <w:t>will</w:t>
      </w:r>
      <w:r w:rsidRPr="4F057BC8">
        <w:t xml:space="preserve"> participate in a Hero or Villain detective task</w:t>
      </w:r>
      <w:r w:rsidR="4947B934" w:rsidRPr="4F057BC8">
        <w:t>.</w:t>
      </w:r>
      <w:r w:rsidRPr="4F057BC8">
        <w:t xml:space="preserve"> </w:t>
      </w:r>
      <w:r w:rsidR="5438BA3F" w:rsidRPr="4F057BC8">
        <w:t>T</w:t>
      </w:r>
      <w:r w:rsidRPr="4F057BC8">
        <w:t xml:space="preserve">hey </w:t>
      </w:r>
      <w:r w:rsidR="3D15FD85" w:rsidRPr="4F057BC8">
        <w:t xml:space="preserve">will </w:t>
      </w:r>
      <w:r w:rsidRPr="4F057BC8">
        <w:t xml:space="preserve">form opinions based on </w:t>
      </w:r>
      <w:r w:rsidR="2DD51123" w:rsidRPr="4F057BC8">
        <w:t xml:space="preserve">the </w:t>
      </w:r>
      <w:r w:rsidRPr="4F057BC8">
        <w:t>evidence that is presented to them</w:t>
      </w:r>
      <w:r w:rsidR="742745E5" w:rsidRPr="4F057BC8">
        <w:t>.</w:t>
      </w:r>
      <w:r w:rsidRPr="4F057BC8">
        <w:t xml:space="preserve"> </w:t>
      </w:r>
      <w:r w:rsidR="72FCF446" w:rsidRPr="4F057BC8">
        <w:t xml:space="preserve">For example, </w:t>
      </w:r>
      <w:r w:rsidR="3C105C8A" w:rsidRPr="4F057BC8">
        <w:t xml:space="preserve">Evidence file B – </w:t>
      </w:r>
      <w:r w:rsidR="38E16255" w:rsidRPr="4F057BC8">
        <w:t xml:space="preserve">Ned Kelly is a villain </w:t>
      </w:r>
      <w:r w:rsidR="1F3F732D" w:rsidRPr="4F057BC8">
        <w:t>as he served 3 years in prison and all the members of the Kelly Gang had criminal records.</w:t>
      </w:r>
    </w:p>
    <w:p w14:paraId="40FA8FA8" w14:textId="5BFC537F" w:rsidR="00E664E4" w:rsidRDefault="4F770CD3" w:rsidP="004458CC">
      <w:pPr>
        <w:pStyle w:val="ListNumber"/>
        <w:rPr>
          <w:rFonts w:eastAsia="Calibri"/>
        </w:rPr>
      </w:pPr>
      <w:r>
        <w:t>Display</w:t>
      </w:r>
      <w:r w:rsidR="4DEF6A88">
        <w:t xml:space="preserve"> </w:t>
      </w:r>
      <w:r>
        <w:t xml:space="preserve">evidence sets from </w:t>
      </w:r>
      <w:hyperlink r:id="rId35">
        <w:r w:rsidR="44520A2F" w:rsidRPr="4F057BC8">
          <w:rPr>
            <w:rStyle w:val="Hyperlink"/>
            <w:rFonts w:eastAsia="Calibri"/>
          </w:rPr>
          <w:t xml:space="preserve">Ned Kelly: </w:t>
        </w:r>
        <w:r w:rsidR="00031D23">
          <w:rPr>
            <w:rStyle w:val="Hyperlink"/>
            <w:rFonts w:eastAsia="Calibri"/>
          </w:rPr>
          <w:t>‘</w:t>
        </w:r>
        <w:r w:rsidR="44520A2F" w:rsidRPr="4F057BC8">
          <w:rPr>
            <w:rStyle w:val="Hyperlink"/>
            <w:rFonts w:eastAsia="Calibri"/>
          </w:rPr>
          <w:t>Hero or murderer?</w:t>
        </w:r>
        <w:r w:rsidR="00031D23">
          <w:rPr>
            <w:rStyle w:val="Hyperlink"/>
            <w:rFonts w:eastAsia="Calibri"/>
          </w:rPr>
          <w:t>’</w:t>
        </w:r>
        <w:r w:rsidR="44520A2F" w:rsidRPr="4F057BC8">
          <w:rPr>
            <w:rStyle w:val="Hyperlink"/>
            <w:rFonts w:eastAsia="Calibri"/>
          </w:rPr>
          <w:t xml:space="preserve"> Evidence files A</w:t>
        </w:r>
        <w:r w:rsidR="00031D23">
          <w:rPr>
            <w:rStyle w:val="Hyperlink"/>
            <w:rFonts w:eastAsia="Calibri"/>
          </w:rPr>
          <w:t>–</w:t>
        </w:r>
        <w:r w:rsidR="44520A2F" w:rsidRPr="4F057BC8">
          <w:rPr>
            <w:rStyle w:val="Hyperlink"/>
            <w:rFonts w:eastAsia="Calibri"/>
          </w:rPr>
          <w:t>H</w:t>
        </w:r>
      </w:hyperlink>
      <w:r w:rsidR="44520A2F" w:rsidRPr="4F057BC8">
        <w:rPr>
          <w:rFonts w:eastAsia="Calibri"/>
        </w:rPr>
        <w:t xml:space="preserve"> </w:t>
      </w:r>
      <w:r w:rsidRPr="4F057BC8">
        <w:rPr>
          <w:rFonts w:eastAsia="Calibri"/>
        </w:rPr>
        <w:t xml:space="preserve">in digital or print form </w:t>
      </w:r>
      <w:r w:rsidR="77DFDFFA" w:rsidRPr="4F057BC8">
        <w:rPr>
          <w:rFonts w:eastAsia="Calibri"/>
        </w:rPr>
        <w:t xml:space="preserve">around the classroom. </w:t>
      </w:r>
      <w:r w:rsidR="7F85A9FF" w:rsidRPr="4F057BC8">
        <w:rPr>
          <w:rFonts w:eastAsia="Calibri"/>
        </w:rPr>
        <w:t>Students'</w:t>
      </w:r>
      <w:r w:rsidR="77DFDFFA" w:rsidRPr="4F057BC8">
        <w:rPr>
          <w:rFonts w:eastAsia="Calibri"/>
        </w:rPr>
        <w:t xml:space="preserve"> </w:t>
      </w:r>
      <w:r w:rsidR="5BB5F820" w:rsidRPr="4F057BC8">
        <w:rPr>
          <w:rFonts w:eastAsia="Calibri"/>
        </w:rPr>
        <w:t>complete</w:t>
      </w:r>
      <w:r w:rsidR="77DFDFFA" w:rsidRPr="4F057BC8">
        <w:rPr>
          <w:rFonts w:eastAsia="Calibri"/>
        </w:rPr>
        <w:t xml:space="preserve"> a </w:t>
      </w:r>
      <w:hyperlink r:id="rId36">
        <w:r w:rsidR="00E76B6E">
          <w:rPr>
            <w:rStyle w:val="Hyperlink"/>
            <w:rFonts w:eastAsia="Calibri"/>
          </w:rPr>
          <w:t>g</w:t>
        </w:r>
        <w:r w:rsidR="00031D23">
          <w:rPr>
            <w:rStyle w:val="Hyperlink"/>
            <w:rFonts w:eastAsia="Calibri"/>
          </w:rPr>
          <w:t>allery walk</w:t>
        </w:r>
      </w:hyperlink>
      <w:r w:rsidR="77DFDFFA" w:rsidRPr="4F057BC8">
        <w:rPr>
          <w:rFonts w:eastAsia="Calibri"/>
        </w:rPr>
        <w:t xml:space="preserve"> </w:t>
      </w:r>
      <w:r w:rsidR="57BB2CAE" w:rsidRPr="4F057BC8">
        <w:rPr>
          <w:rFonts w:eastAsia="Calibri"/>
        </w:rPr>
        <w:t xml:space="preserve">to read each set and record </w:t>
      </w:r>
      <w:r w:rsidR="29B7E335" w:rsidRPr="4F057BC8">
        <w:rPr>
          <w:rFonts w:eastAsia="Calibri"/>
        </w:rPr>
        <w:t xml:space="preserve">the title of the evidence set and key words </w:t>
      </w:r>
      <w:r w:rsidR="28DB8B67" w:rsidRPr="4F057BC8">
        <w:rPr>
          <w:rFonts w:eastAsia="Calibri"/>
        </w:rPr>
        <w:t xml:space="preserve">to represent their </w:t>
      </w:r>
      <w:r w:rsidR="29B7E335" w:rsidRPr="4F057BC8">
        <w:rPr>
          <w:rFonts w:eastAsia="Calibri"/>
        </w:rPr>
        <w:t>thoughts and opinions</w:t>
      </w:r>
      <w:r w:rsidR="28DB8B67" w:rsidRPr="4F057BC8">
        <w:rPr>
          <w:rFonts w:eastAsia="Calibri"/>
        </w:rPr>
        <w:t>.</w:t>
      </w:r>
    </w:p>
    <w:p w14:paraId="07E664D6" w14:textId="0911AB08" w:rsidR="4B5090DD" w:rsidRDefault="3DC8D826" w:rsidP="004458CC">
      <w:pPr>
        <w:pStyle w:val="ListNumber"/>
      </w:pPr>
      <w:r w:rsidRPr="4F057BC8">
        <w:t>Students revisit their opinion</w:t>
      </w:r>
      <w:r w:rsidR="65BC9EA0" w:rsidRPr="4F057BC8">
        <w:t xml:space="preserve"> </w:t>
      </w:r>
      <w:r w:rsidRPr="4F057BC8">
        <w:t>about whether Ned Kelly is a hero</w:t>
      </w:r>
      <w:r w:rsidR="2C1BBEC6" w:rsidRPr="4F057BC8">
        <w:t xml:space="preserve"> or villain</w:t>
      </w:r>
      <w:r w:rsidRPr="4F057BC8">
        <w:t xml:space="preserve"> from</w:t>
      </w:r>
      <w:r w:rsidR="6AE00C10" w:rsidRPr="4F057BC8">
        <w:t xml:space="preserve"> activit</w:t>
      </w:r>
      <w:r w:rsidR="3642C664" w:rsidRPr="4F057BC8">
        <w:t>ies</w:t>
      </w:r>
      <w:r w:rsidR="6AE00C10" w:rsidRPr="4F057BC8">
        <w:t xml:space="preserve"> 1 and 2</w:t>
      </w:r>
      <w:r w:rsidRPr="4F057BC8">
        <w:t>. Ask students if t</w:t>
      </w:r>
      <w:r w:rsidR="4F7EF5E7" w:rsidRPr="4F057BC8">
        <w:t>heir</w:t>
      </w:r>
      <w:r w:rsidRPr="4F057BC8">
        <w:t xml:space="preserve"> opinion has changed and</w:t>
      </w:r>
      <w:r w:rsidR="4C3BD7CB" w:rsidRPr="4F057BC8">
        <w:t>,</w:t>
      </w:r>
      <w:r w:rsidRPr="4F057BC8">
        <w:t xml:space="preserve"> if so, how </w:t>
      </w:r>
      <w:r w:rsidR="4E849F49" w:rsidRPr="4F057BC8">
        <w:t xml:space="preserve">and why </w:t>
      </w:r>
      <w:r w:rsidR="1D547C0A" w:rsidRPr="4F057BC8">
        <w:t xml:space="preserve">it </w:t>
      </w:r>
      <w:r w:rsidR="4E849F49" w:rsidRPr="4F057BC8">
        <w:t>has</w:t>
      </w:r>
      <w:r w:rsidRPr="4F057BC8">
        <w:t xml:space="preserve"> changed</w:t>
      </w:r>
      <w:r w:rsidR="0261A5D0" w:rsidRPr="4F057BC8">
        <w:t xml:space="preserve">. </w:t>
      </w:r>
      <w:r w:rsidR="6113872A" w:rsidRPr="4F057BC8">
        <w:t>Prompt students to use the evidence sets</w:t>
      </w:r>
      <w:r w:rsidR="4638FD38" w:rsidRPr="4F057BC8">
        <w:t xml:space="preserve"> and</w:t>
      </w:r>
      <w:r w:rsidR="15867A68" w:rsidRPr="4F057BC8">
        <w:t>/or</w:t>
      </w:r>
      <w:r w:rsidR="4638FD38" w:rsidRPr="4F057BC8">
        <w:t xml:space="preserve"> information from </w:t>
      </w:r>
      <w:r w:rsidR="4638FD38" w:rsidRPr="4F057BC8">
        <w:rPr>
          <w:i/>
          <w:iCs/>
        </w:rPr>
        <w:t>Ned Kelly and the Green Sash</w:t>
      </w:r>
      <w:r w:rsidR="6113872A" w:rsidRPr="4F057BC8">
        <w:rPr>
          <w:i/>
          <w:iCs/>
        </w:rPr>
        <w:t xml:space="preserve"> </w:t>
      </w:r>
      <w:r w:rsidR="6113872A" w:rsidRPr="4F057BC8">
        <w:t>to support their arguments.</w:t>
      </w:r>
    </w:p>
    <w:p w14:paraId="104C3982" w14:textId="4288840A" w:rsidR="21E4605E" w:rsidRPr="00BA10F3" w:rsidRDefault="17FCBBC2" w:rsidP="004458CC">
      <w:pPr>
        <w:pStyle w:val="ListNumber"/>
      </w:pPr>
      <w:r w:rsidRPr="4F057BC8">
        <w:t xml:space="preserve">Model </w:t>
      </w:r>
      <w:r w:rsidR="3790CAE8" w:rsidRPr="4F057BC8">
        <w:t xml:space="preserve">using evidence </w:t>
      </w:r>
      <w:r w:rsidR="5A39F040" w:rsidRPr="4F057BC8">
        <w:t xml:space="preserve">from the </w:t>
      </w:r>
      <w:r w:rsidR="7DCA375D" w:rsidRPr="4F057BC8">
        <w:t xml:space="preserve">text and/or </w:t>
      </w:r>
      <w:r w:rsidR="1F297D4B" w:rsidRPr="4F057BC8">
        <w:t xml:space="preserve">website (evidence sets) </w:t>
      </w:r>
      <w:r w:rsidR="3790CAE8" w:rsidRPr="4F057BC8">
        <w:t>to support w</w:t>
      </w:r>
      <w:r w:rsidR="32C7CA95" w:rsidRPr="4F057BC8">
        <w:t>riting an argument</w:t>
      </w:r>
      <w:r w:rsidR="62234C6F" w:rsidRPr="4F057BC8">
        <w:t>, using declarative sentences</w:t>
      </w:r>
      <w:r w:rsidR="32C7CA95" w:rsidRPr="4F057BC8">
        <w:t xml:space="preserve">. </w:t>
      </w:r>
      <w:r w:rsidRPr="4F057BC8">
        <w:t>For example</w:t>
      </w:r>
      <w:r w:rsidR="5AB9978A" w:rsidRPr="4F057BC8">
        <w:t xml:space="preserve">, </w:t>
      </w:r>
      <w:r w:rsidRPr="4F057BC8">
        <w:t>Ned Kelly is a hero because he saved Richard Shelton from drowning in the rapids</w:t>
      </w:r>
      <w:r w:rsidR="2B95F260" w:rsidRPr="4F057BC8">
        <w:t>.</w:t>
      </w:r>
    </w:p>
    <w:p w14:paraId="18B56FC0" w14:textId="0D366875" w:rsidR="4B30D5E8" w:rsidRDefault="4B141C2F" w:rsidP="004458CC">
      <w:pPr>
        <w:pStyle w:val="ListNumber"/>
      </w:pPr>
      <w:r w:rsidRPr="4F057BC8">
        <w:t xml:space="preserve">Ask student to share their thinking for argument points and model building on ideas. </w:t>
      </w:r>
      <w:r w:rsidR="263136F6" w:rsidRPr="4F057BC8">
        <w:t xml:space="preserve">Students write argument points in response to </w:t>
      </w:r>
      <w:r w:rsidR="67CE0670" w:rsidRPr="4F057BC8">
        <w:t xml:space="preserve">the question </w:t>
      </w:r>
      <w:r w:rsidR="6D7080D7" w:rsidRPr="4F057BC8">
        <w:t>‘</w:t>
      </w:r>
      <w:r w:rsidR="263136F6" w:rsidRPr="4F057BC8">
        <w:t>Was Ned Kelly a hero or a villain</w:t>
      </w:r>
      <w:r w:rsidR="35EDB0F6" w:rsidRPr="4F057BC8">
        <w:t>?</w:t>
      </w:r>
      <w:r w:rsidR="46CCC125" w:rsidRPr="4F057BC8">
        <w:t>’</w:t>
      </w:r>
      <w:r w:rsidR="624456B6" w:rsidRPr="4F057BC8">
        <w:t xml:space="preserve"> including </w:t>
      </w:r>
      <w:r w:rsidR="20C831A1" w:rsidRPr="4F057BC8">
        <w:t xml:space="preserve">declarative sentences and </w:t>
      </w:r>
      <w:r w:rsidR="624456B6" w:rsidRPr="4F057BC8">
        <w:t>a reference to the evidence to support their argument.</w:t>
      </w:r>
      <w:r w:rsidR="1456A05C" w:rsidRPr="4F057BC8">
        <w:rPr>
          <w:color w:val="FF0000"/>
        </w:rPr>
        <w:t xml:space="preserve"> </w:t>
      </w:r>
      <w:r w:rsidR="1456A05C" w:rsidRPr="4F057BC8">
        <w:t xml:space="preserve">This will be used in </w:t>
      </w:r>
      <w:hyperlink w:anchor="_Lesson_11:_Exploring">
        <w:r w:rsidR="1456A05C" w:rsidRPr="4F057BC8">
          <w:rPr>
            <w:rStyle w:val="Hyperlink"/>
            <w:rFonts w:eastAsia="Calibri"/>
          </w:rPr>
          <w:t>Lesson 1</w:t>
        </w:r>
        <w:r w:rsidR="5AB9978A" w:rsidRPr="4F057BC8">
          <w:rPr>
            <w:rStyle w:val="Hyperlink"/>
            <w:rFonts w:eastAsia="Calibri"/>
          </w:rPr>
          <w:t>1</w:t>
        </w:r>
      </w:hyperlink>
      <w:r w:rsidR="606EA9CF" w:rsidRPr="4F057BC8">
        <w:t xml:space="preserve"> to write a paragraph.</w:t>
      </w:r>
    </w:p>
    <w:p w14:paraId="531F44E5" w14:textId="39E18941" w:rsidR="16BE886F" w:rsidRPr="00FA5CD4" w:rsidRDefault="16BE886F" w:rsidP="00BC0F79">
      <w:pPr>
        <w:pStyle w:val="FeatureBox2"/>
        <w:rPr>
          <w:strike/>
        </w:rPr>
      </w:pPr>
      <w:r w:rsidRPr="00FA5CD4">
        <w:rPr>
          <w:b/>
          <w:bCs/>
        </w:rPr>
        <w:t>Too hard?</w:t>
      </w:r>
      <w:r w:rsidRPr="00FA5CD4">
        <w:t xml:space="preserve"> </w:t>
      </w:r>
      <w:r w:rsidR="47862588" w:rsidRPr="00FA5CD4">
        <w:t xml:space="preserve">Provide students with </w:t>
      </w:r>
      <w:r w:rsidR="00110463">
        <w:t>2</w:t>
      </w:r>
      <w:r w:rsidR="00110463" w:rsidRPr="00FA5CD4">
        <w:t xml:space="preserve"> </w:t>
      </w:r>
      <w:r w:rsidR="47862588" w:rsidRPr="00FA5CD4">
        <w:t>sentence starters</w:t>
      </w:r>
      <w:r w:rsidR="007A14AE" w:rsidRPr="00FA5CD4">
        <w:t xml:space="preserve"> such as </w:t>
      </w:r>
      <w:r w:rsidR="00110463">
        <w:t>‘</w:t>
      </w:r>
      <w:r w:rsidR="007A14AE" w:rsidRPr="00FA5CD4">
        <w:t>Ned Kelly was a hero because …</w:t>
      </w:r>
      <w:r w:rsidR="00110463">
        <w:t>’</w:t>
      </w:r>
    </w:p>
    <w:p w14:paraId="1A3B1E8D" w14:textId="542362D3" w:rsidR="74ECF636" w:rsidRPr="00FA5CD4" w:rsidRDefault="74ECF636" w:rsidP="004458CC">
      <w:pPr>
        <w:pStyle w:val="ListNumber"/>
      </w:pPr>
      <w:r w:rsidRPr="4F057BC8">
        <w:t xml:space="preserve">Students find </w:t>
      </w:r>
      <w:r w:rsidR="5CB8C13B" w:rsidRPr="4F057BC8">
        <w:t xml:space="preserve">a peer </w:t>
      </w:r>
      <w:r w:rsidRPr="4F057BC8">
        <w:t>with a different opinion and compare supporting evidence</w:t>
      </w:r>
      <w:r w:rsidR="64BF6EE7" w:rsidRPr="4F057BC8">
        <w:t>, using active listening skills while valuing the opinions of others.</w:t>
      </w:r>
    </w:p>
    <w:p w14:paraId="027C00C2" w14:textId="2F94C48F" w:rsidR="349CE225" w:rsidRPr="00FA5CD4" w:rsidRDefault="2244EC57" w:rsidP="004458CC">
      <w:pPr>
        <w:pStyle w:val="ListNumber"/>
      </w:pPr>
      <w:r w:rsidRPr="4F057BC8">
        <w:lastRenderedPageBreak/>
        <w:t xml:space="preserve">Refer to displayed co-constructed success criteria and discuss what </w:t>
      </w:r>
      <w:r w:rsidR="6A628851" w:rsidRPr="4F057BC8">
        <w:t xml:space="preserve">will </w:t>
      </w:r>
      <w:r w:rsidRPr="4F057BC8">
        <w:t xml:space="preserve">be useful for writing. Add to </w:t>
      </w:r>
      <w:r w:rsidR="00B33F1A">
        <w:t xml:space="preserve">the </w:t>
      </w:r>
      <w:r w:rsidRPr="4F057BC8">
        <w:t>success criteria. For example:</w:t>
      </w:r>
    </w:p>
    <w:p w14:paraId="4FD8D8DF" w14:textId="7F522DE9" w:rsidR="650FBDB7" w:rsidRPr="004458CC" w:rsidRDefault="56880F5E" w:rsidP="004458CC">
      <w:pPr>
        <w:pStyle w:val="ListBullet"/>
        <w:ind w:left="1134"/>
      </w:pPr>
      <w:r w:rsidRPr="004458CC">
        <w:t xml:space="preserve">create written texts that </w:t>
      </w:r>
      <w:r w:rsidR="4E34CDE0" w:rsidRPr="004458CC">
        <w:t>u</w:t>
      </w:r>
      <w:r w:rsidR="5E1BB184" w:rsidRPr="004458CC">
        <w:t xml:space="preserve">se facts or opinions to reinforce a </w:t>
      </w:r>
      <w:r w:rsidR="5DC55B86" w:rsidRPr="004458CC">
        <w:t>point of view</w:t>
      </w:r>
      <w:r w:rsidR="6BE41A04" w:rsidRPr="004458CC">
        <w:t>.</w:t>
      </w:r>
    </w:p>
    <w:p w14:paraId="5D55B1AA" w14:textId="1D106CBC" w:rsidR="003B2DA7" w:rsidRPr="00110463" w:rsidRDefault="233D7AD4" w:rsidP="00110463">
      <w:pPr>
        <w:pStyle w:val="Heading2"/>
      </w:pPr>
      <w:bookmarkStart w:id="50" w:name="_Lesson_11:_Exploring"/>
      <w:bookmarkStart w:id="51" w:name="_Lesson_11_–"/>
      <w:bookmarkStart w:id="52" w:name="_Toc151384437"/>
      <w:bookmarkEnd w:id="50"/>
      <w:bookmarkEnd w:id="51"/>
      <w:r w:rsidRPr="00110463">
        <w:t xml:space="preserve">Lesson </w:t>
      </w:r>
      <w:r w:rsidR="6B83D42A" w:rsidRPr="00110463">
        <w:t>11</w:t>
      </w:r>
      <w:r w:rsidR="004458CC" w:rsidRPr="00110463">
        <w:t xml:space="preserve"> – e</w:t>
      </w:r>
      <w:r w:rsidR="71E21E8D" w:rsidRPr="00110463">
        <w:t>xploring modality in Ned Kelly and the Green Sash</w:t>
      </w:r>
      <w:bookmarkEnd w:id="52"/>
    </w:p>
    <w:p w14:paraId="37A71518" w14:textId="36C6789E" w:rsidR="7A1020BE" w:rsidRDefault="3337DE34" w:rsidP="00BE0DD3">
      <w:pPr>
        <w:pStyle w:val="ListNumber"/>
        <w:numPr>
          <w:ilvl w:val="0"/>
          <w:numId w:val="18"/>
        </w:numPr>
      </w:pPr>
      <w:r>
        <w:t>Ask students to share what they know about modality from previous learning</w:t>
      </w:r>
      <w:r w:rsidR="770DA2FF">
        <w:t xml:space="preserve">. </w:t>
      </w:r>
      <w:r w:rsidR="34C1EC1A">
        <w:t>E</w:t>
      </w:r>
      <w:r w:rsidR="5298456C">
        <w:t>xplain</w:t>
      </w:r>
      <w:r w:rsidR="120BABEB">
        <w:t xml:space="preserve"> that the author</w:t>
      </w:r>
      <w:r w:rsidR="5227BE0A">
        <w:t xml:space="preserve"> of </w:t>
      </w:r>
      <w:r w:rsidR="5227BE0A" w:rsidRPr="001474FF">
        <w:rPr>
          <w:i/>
          <w:iCs/>
        </w:rPr>
        <w:t>Ned Kelly and the Green Sash</w:t>
      </w:r>
      <w:r w:rsidR="120BABEB">
        <w:t>, Mark Greenwood, uses modality</w:t>
      </w:r>
      <w:r w:rsidR="040DAF8E">
        <w:t xml:space="preserve"> to add depth and complexity to writing, to express a particular point of view and engage readers.</w:t>
      </w:r>
      <w:r w:rsidR="18D2A104">
        <w:t xml:space="preserve"> Modality forms a continuum from high modality (always, m</w:t>
      </w:r>
      <w:r w:rsidR="50A99A4C">
        <w:t xml:space="preserve">ust) to low modality (might, could) and is </w:t>
      </w:r>
      <w:r w:rsidR="6F6BA44B">
        <w:t>used to enhance and strengthen arguments.</w:t>
      </w:r>
    </w:p>
    <w:p w14:paraId="3CB89604" w14:textId="79D8C3FB" w:rsidR="7A1020BE" w:rsidRDefault="7AC00D42" w:rsidP="001474FF">
      <w:pPr>
        <w:pStyle w:val="ListNumber"/>
      </w:pPr>
      <w:r>
        <w:t xml:space="preserve">Identify examples of </w:t>
      </w:r>
      <w:r w:rsidR="7DFAB083">
        <w:t>sentences</w:t>
      </w:r>
      <w:r w:rsidR="27E76B9A">
        <w:t xml:space="preserve"> from the text</w:t>
      </w:r>
      <w:r w:rsidR="7DFAB083">
        <w:t xml:space="preserve"> that contain </w:t>
      </w:r>
      <w:r>
        <w:t>modality</w:t>
      </w:r>
      <w:r w:rsidR="7F6DC31F">
        <w:t>. For example, could, will, would.</w:t>
      </w:r>
      <w:r w:rsidR="2273D002">
        <w:t xml:space="preserve"> </w:t>
      </w:r>
      <w:r w:rsidR="7585F3CE">
        <w:t xml:space="preserve">Display a 4-column chart with the </w:t>
      </w:r>
      <w:proofErr w:type="gramStart"/>
      <w:r w:rsidR="7585F3CE">
        <w:t>headings</w:t>
      </w:r>
      <w:proofErr w:type="gramEnd"/>
      <w:r w:rsidR="7585F3CE">
        <w:t xml:space="preserve"> </w:t>
      </w:r>
      <w:r w:rsidR="3EF4EAC8">
        <w:t>‘</w:t>
      </w:r>
      <w:r w:rsidR="7585F3CE">
        <w:t>probability</w:t>
      </w:r>
      <w:r w:rsidR="36972DE9">
        <w:t>’</w:t>
      </w:r>
      <w:r w:rsidR="7585F3CE">
        <w:t xml:space="preserve">, </w:t>
      </w:r>
      <w:r w:rsidR="40D98352">
        <w:t>‘</w:t>
      </w:r>
      <w:r w:rsidR="7585F3CE">
        <w:t>occurrence</w:t>
      </w:r>
      <w:r w:rsidR="5EF335F5">
        <w:t>’</w:t>
      </w:r>
      <w:r w:rsidR="7585F3CE">
        <w:t xml:space="preserve">, </w:t>
      </w:r>
      <w:r w:rsidR="71C5C58E">
        <w:t>‘</w:t>
      </w:r>
      <w:r w:rsidR="7585F3CE">
        <w:t>obligation</w:t>
      </w:r>
      <w:r w:rsidR="29B1FAF3">
        <w:t>’</w:t>
      </w:r>
      <w:r w:rsidR="7585F3CE">
        <w:t xml:space="preserve"> and </w:t>
      </w:r>
      <w:r w:rsidR="1F42141D">
        <w:t>‘</w:t>
      </w:r>
      <w:r w:rsidR="7585F3CE">
        <w:t>inclination</w:t>
      </w:r>
      <w:r w:rsidR="5BB10323">
        <w:t>’</w:t>
      </w:r>
      <w:r w:rsidR="7585F3CE">
        <w:t>, on a large piece of paper</w:t>
      </w:r>
      <w:r w:rsidR="6B4D3A37">
        <w:t>.</w:t>
      </w:r>
      <w:r w:rsidR="79C9C525">
        <w:t xml:space="preserve"> This will be used to support future writing.</w:t>
      </w:r>
    </w:p>
    <w:p w14:paraId="5F8E9E18" w14:textId="04BBEB56" w:rsidR="615029CE" w:rsidRDefault="615029CE" w:rsidP="001474FF">
      <w:pPr>
        <w:pStyle w:val="ListNumber"/>
      </w:pPr>
      <w:r>
        <w:t>Explain that good writers consider the impact</w:t>
      </w:r>
      <w:r w:rsidR="470932CB">
        <w:t xml:space="preserve"> that</w:t>
      </w:r>
      <w:r>
        <w:t xml:space="preserve"> the choice </w:t>
      </w:r>
      <w:r w:rsidR="24F616F7">
        <w:t>of modality will have on the</w:t>
      </w:r>
      <w:r w:rsidR="49FAEAC3">
        <w:t xml:space="preserve">ir writing. </w:t>
      </w:r>
      <w:r w:rsidR="67ED1BAE">
        <w:t>M</w:t>
      </w:r>
      <w:r>
        <w:t xml:space="preserve">odal words can be </w:t>
      </w:r>
      <w:r w:rsidR="434D711A">
        <w:t xml:space="preserve">categorised </w:t>
      </w:r>
      <w:r>
        <w:t xml:space="preserve">under </w:t>
      </w:r>
      <w:r w:rsidR="001474FF">
        <w:t xml:space="preserve">4 </w:t>
      </w:r>
      <w:r>
        <w:t>headings</w:t>
      </w:r>
      <w:r w:rsidR="274EC857">
        <w:t>:</w:t>
      </w:r>
    </w:p>
    <w:p w14:paraId="01114FE6" w14:textId="12271FD1" w:rsidR="7E050903" w:rsidRPr="001474FF" w:rsidRDefault="00B33F1A" w:rsidP="001474FF">
      <w:pPr>
        <w:pStyle w:val="ListBullet"/>
        <w:ind w:left="1134"/>
      </w:pPr>
      <w:r w:rsidRPr="00B33F1A">
        <w:rPr>
          <w:rStyle w:val="Strong"/>
        </w:rPr>
        <w:t>Probability</w:t>
      </w:r>
      <w:r w:rsidR="2CB33FF4" w:rsidRPr="001474FF">
        <w:t>: helps convey the level of certainty or possibility associated with a particular statement</w:t>
      </w:r>
      <w:r w:rsidR="661143BC" w:rsidRPr="001474FF">
        <w:t xml:space="preserve">, for example, </w:t>
      </w:r>
      <w:r w:rsidR="2CB33FF4" w:rsidRPr="001474FF">
        <w:t>certainly</w:t>
      </w:r>
      <w:proofErr w:type="gramStart"/>
      <w:r w:rsidR="2CB33FF4" w:rsidRPr="001474FF">
        <w:t>, definitely, surely</w:t>
      </w:r>
      <w:proofErr w:type="gramEnd"/>
    </w:p>
    <w:p w14:paraId="1EA12CEC" w14:textId="18AAAEEC" w:rsidR="7E050903" w:rsidRPr="001474FF" w:rsidRDefault="00B33F1A" w:rsidP="001474FF">
      <w:pPr>
        <w:pStyle w:val="ListBullet"/>
        <w:ind w:left="1134"/>
      </w:pPr>
      <w:r w:rsidRPr="00B33F1A">
        <w:rPr>
          <w:rStyle w:val="Strong"/>
        </w:rPr>
        <w:t>Occurrence</w:t>
      </w:r>
      <w:r w:rsidR="2CB33FF4" w:rsidRPr="001474FF">
        <w:t>: indicates the occurrence or non-occurrence of an event</w:t>
      </w:r>
      <w:r w:rsidR="7CA1D632" w:rsidRPr="001474FF">
        <w:t xml:space="preserve">, for example, </w:t>
      </w:r>
      <w:r w:rsidR="2CB33FF4" w:rsidRPr="001474FF">
        <w:t>always, never, consistently</w:t>
      </w:r>
    </w:p>
    <w:p w14:paraId="3B9CA159" w14:textId="23CEE65E" w:rsidR="7E050903" w:rsidRPr="001474FF" w:rsidRDefault="00B33F1A" w:rsidP="001474FF">
      <w:pPr>
        <w:pStyle w:val="ListBullet"/>
        <w:ind w:left="1134"/>
      </w:pPr>
      <w:r w:rsidRPr="00B33F1A">
        <w:rPr>
          <w:rStyle w:val="Strong"/>
        </w:rPr>
        <w:t>Obligation</w:t>
      </w:r>
      <w:r w:rsidR="2CB33FF4" w:rsidRPr="001474FF">
        <w:t>: expresses a sense of duty or something that is required</w:t>
      </w:r>
      <w:r w:rsidR="559B35B3" w:rsidRPr="001474FF">
        <w:t xml:space="preserve">, for example, </w:t>
      </w:r>
      <w:r w:rsidR="2CB33FF4" w:rsidRPr="001474FF">
        <w:t xml:space="preserve">must, </w:t>
      </w:r>
      <w:proofErr w:type="gramStart"/>
      <w:r w:rsidR="2CB33FF4" w:rsidRPr="001474FF">
        <w:t>have to</w:t>
      </w:r>
      <w:proofErr w:type="gramEnd"/>
      <w:r w:rsidR="2CB33FF4" w:rsidRPr="001474FF">
        <w:t>, ought to, should</w:t>
      </w:r>
    </w:p>
    <w:p w14:paraId="12FC1707" w14:textId="0634563A" w:rsidR="7E050903" w:rsidRPr="001474FF" w:rsidRDefault="00B33F1A" w:rsidP="001474FF">
      <w:pPr>
        <w:pStyle w:val="ListBullet"/>
        <w:ind w:left="1134"/>
      </w:pPr>
      <w:r w:rsidRPr="00B33F1A">
        <w:rPr>
          <w:rStyle w:val="Strong"/>
        </w:rPr>
        <w:t>Inclination</w:t>
      </w:r>
      <w:r w:rsidR="2CB33FF4" w:rsidRPr="001474FF">
        <w:t>: expresses a personal preference or willingness to do something</w:t>
      </w:r>
      <w:r w:rsidR="5F8A8141" w:rsidRPr="001474FF">
        <w:t xml:space="preserve">, for example, </w:t>
      </w:r>
      <w:r w:rsidR="2CB33FF4" w:rsidRPr="001474FF">
        <w:t>want, wish, would like t</w:t>
      </w:r>
      <w:r w:rsidR="23F08507" w:rsidRPr="001474FF">
        <w:t>o.</w:t>
      </w:r>
    </w:p>
    <w:p w14:paraId="4ED60164" w14:textId="566C76EF" w:rsidR="00B0451A" w:rsidRPr="00FA5CD4" w:rsidRDefault="195FAFDB" w:rsidP="001474FF">
      <w:pPr>
        <w:pStyle w:val="ListNumber"/>
        <w:rPr>
          <w:rFonts w:eastAsia="Calibri"/>
        </w:rPr>
      </w:pPr>
      <w:r>
        <w:lastRenderedPageBreak/>
        <w:t xml:space="preserve">Distribute </w:t>
      </w:r>
      <w:r w:rsidR="31174869">
        <w:t>word</w:t>
      </w:r>
      <w:r w:rsidR="7245BCA3">
        <w:t xml:space="preserve"> cards</w:t>
      </w:r>
      <w:r>
        <w:t xml:space="preserve"> from </w:t>
      </w:r>
      <w:hyperlink w:anchor="_Resource_4:_Modality">
        <w:r w:rsidR="00E64398">
          <w:rPr>
            <w:rStyle w:val="Hyperlink"/>
          </w:rPr>
          <w:t>Resource 4 – modality</w:t>
        </w:r>
      </w:hyperlink>
      <w:r w:rsidR="3DDD6CF9">
        <w:t>.</w:t>
      </w:r>
      <w:r w:rsidR="541D0996">
        <w:t xml:space="preserve"> </w:t>
      </w:r>
      <w:r w:rsidR="7E97F4CF" w:rsidRPr="4797215F">
        <w:rPr>
          <w:rFonts w:eastAsia="Calibri"/>
        </w:rPr>
        <w:t xml:space="preserve">As a class, sort </w:t>
      </w:r>
      <w:r w:rsidR="2F6F438B" w:rsidRPr="4797215F">
        <w:rPr>
          <w:rFonts w:eastAsia="Calibri"/>
        </w:rPr>
        <w:t>and place the words cards under the correct heading on the 4-column chart</w:t>
      </w:r>
      <w:r w:rsidR="34F02004" w:rsidRPr="4797215F">
        <w:rPr>
          <w:rFonts w:eastAsia="Calibri"/>
        </w:rPr>
        <w:t>,</w:t>
      </w:r>
      <w:r w:rsidR="6C9FE6B0" w:rsidRPr="4797215F">
        <w:rPr>
          <w:rFonts w:eastAsia="Calibri"/>
        </w:rPr>
        <w:t xml:space="preserve"> see teacher resource in </w:t>
      </w:r>
      <w:hyperlink w:anchor="_Resource_4:_Modality">
        <w:r w:rsidR="00E64398">
          <w:rPr>
            <w:rStyle w:val="Hyperlink"/>
          </w:rPr>
          <w:t>Resource 4 – modality</w:t>
        </w:r>
      </w:hyperlink>
      <w:r w:rsidR="6C9FE6B0">
        <w:t>.</w:t>
      </w:r>
      <w:r w:rsidR="32ABAC15">
        <w:t xml:space="preserve"> </w:t>
      </w:r>
      <w:r w:rsidR="6D902898" w:rsidRPr="4797215F">
        <w:rPr>
          <w:rFonts w:eastAsia="Calibri"/>
        </w:rPr>
        <w:t>Ask students to consider and explain why it is important to understand and use different modal words. For example, to make an argument point stronger</w:t>
      </w:r>
      <w:r w:rsidR="1BBFDB12" w:rsidRPr="4797215F">
        <w:rPr>
          <w:rFonts w:eastAsia="Calibri"/>
        </w:rPr>
        <w:t xml:space="preserve"> and to persuade a</w:t>
      </w:r>
      <w:r w:rsidR="0318BCC4" w:rsidRPr="4797215F">
        <w:rPr>
          <w:rFonts w:eastAsia="Calibri"/>
        </w:rPr>
        <w:t>n audience</w:t>
      </w:r>
      <w:r w:rsidR="19BC141D" w:rsidRPr="4797215F">
        <w:rPr>
          <w:rFonts w:eastAsia="Calibri"/>
        </w:rPr>
        <w:t>.</w:t>
      </w:r>
    </w:p>
    <w:p w14:paraId="47B6B286" w14:textId="43E7F601" w:rsidR="003E44EC" w:rsidRPr="00FA5CD4" w:rsidRDefault="005642BB" w:rsidP="001474FF">
      <w:pPr>
        <w:pStyle w:val="ListNumber"/>
      </w:pPr>
      <w:r>
        <w:t>The students</w:t>
      </w:r>
      <w:r w:rsidRPr="4797215F">
        <w:t xml:space="preserve"> </w:t>
      </w:r>
      <w:r w:rsidR="2713D15B" w:rsidRPr="4797215F">
        <w:t>select</w:t>
      </w:r>
      <w:r w:rsidR="6E274D94" w:rsidRPr="4797215F">
        <w:t xml:space="preserve"> </w:t>
      </w:r>
      <w:r w:rsidR="7B1C69C6" w:rsidRPr="4797215F">
        <w:t>a modal</w:t>
      </w:r>
      <w:r w:rsidR="6E274D94" w:rsidRPr="4797215F">
        <w:t xml:space="preserve"> word </w:t>
      </w:r>
      <w:r w:rsidR="265CD12B" w:rsidRPr="4797215F">
        <w:t xml:space="preserve">to </w:t>
      </w:r>
      <w:r w:rsidR="447E1BCC" w:rsidRPr="4797215F">
        <w:t>write</w:t>
      </w:r>
      <w:r w:rsidR="55E93127" w:rsidRPr="4797215F">
        <w:t xml:space="preserve"> in </w:t>
      </w:r>
      <w:r w:rsidR="6E274D94" w:rsidRPr="4797215F">
        <w:t>a sentence</w:t>
      </w:r>
      <w:r w:rsidR="7870D700" w:rsidRPr="00E02019">
        <w:t>,</w:t>
      </w:r>
      <w:r w:rsidR="6E274D94" w:rsidRPr="00E02019">
        <w:t xml:space="preserve"> </w:t>
      </w:r>
      <w:r w:rsidR="510EAAE9" w:rsidRPr="00E02019">
        <w:t>o</w:t>
      </w:r>
      <w:r w:rsidR="68C59BA4" w:rsidRPr="00E02019">
        <w:t xml:space="preserve">n </w:t>
      </w:r>
      <w:r w:rsidR="00E02019" w:rsidRPr="00E02019">
        <w:t>individual</w:t>
      </w:r>
      <w:r w:rsidR="68C59BA4" w:rsidRPr="00E02019">
        <w:t xml:space="preserve"> whiteboard</w:t>
      </w:r>
      <w:r w:rsidR="4E287CD0" w:rsidRPr="00E02019">
        <w:t>s</w:t>
      </w:r>
      <w:r w:rsidR="5507A2C6" w:rsidRPr="00E02019">
        <w:t>. For</w:t>
      </w:r>
      <w:r w:rsidR="5507A2C6" w:rsidRPr="4797215F">
        <w:t xml:space="preserve"> example, </w:t>
      </w:r>
      <w:r w:rsidR="6323CC5F" w:rsidRPr="4797215F">
        <w:t>certainly</w:t>
      </w:r>
      <w:r w:rsidR="6EAC210F" w:rsidRPr="4797215F">
        <w:t xml:space="preserve"> </w:t>
      </w:r>
      <w:r w:rsidR="3F47ED4D" w:rsidRPr="4797215F">
        <w:t>–</w:t>
      </w:r>
      <w:r w:rsidR="5507A2C6" w:rsidRPr="4797215F">
        <w:t xml:space="preserve"> </w:t>
      </w:r>
      <w:r w:rsidR="00E64398">
        <w:t>‘</w:t>
      </w:r>
      <w:r w:rsidR="5507A2C6" w:rsidRPr="4797215F">
        <w:t>I c</w:t>
      </w:r>
      <w:r w:rsidR="35A48282" w:rsidRPr="4797215F">
        <w:t>an certain</w:t>
      </w:r>
      <w:r w:rsidR="5507A2C6" w:rsidRPr="4797215F">
        <w:t>ly help you with your homework.</w:t>
      </w:r>
      <w:r w:rsidR="00CE50B1">
        <w:t>’</w:t>
      </w:r>
    </w:p>
    <w:p w14:paraId="131FA88C" w14:textId="10AC2693" w:rsidR="003E44EC" w:rsidRPr="00E7364C" w:rsidRDefault="0B7FD569" w:rsidP="00E7364C">
      <w:pPr>
        <w:pStyle w:val="ListNumber"/>
        <w:rPr>
          <w:rFonts w:eastAsia="Calibri"/>
        </w:rPr>
      </w:pPr>
      <w:r>
        <w:t xml:space="preserve">Model rewriting and building on the argument to persuade, using modal words. </w:t>
      </w:r>
      <w:r w:rsidR="72293E9D">
        <w:t>Referring to</w:t>
      </w:r>
      <w:r w:rsidR="5751CBC0">
        <w:t xml:space="preserve"> </w:t>
      </w:r>
      <w:r w:rsidR="7AE9F02E">
        <w:t xml:space="preserve">the argument </w:t>
      </w:r>
      <w:r w:rsidR="752A3C9F">
        <w:t>point</w:t>
      </w:r>
      <w:r w:rsidR="6945452E">
        <w:t>s</w:t>
      </w:r>
      <w:r w:rsidR="7AE9F02E">
        <w:t xml:space="preserve"> from </w:t>
      </w:r>
      <w:hyperlink w:anchor="_Lesson_10:_Ned">
        <w:r w:rsidR="7AE9F02E" w:rsidRPr="4797215F">
          <w:rPr>
            <w:rStyle w:val="Hyperlink"/>
          </w:rPr>
          <w:t xml:space="preserve">Lesson </w:t>
        </w:r>
        <w:r w:rsidR="32CB00EE" w:rsidRPr="4797215F">
          <w:rPr>
            <w:rStyle w:val="Hyperlink"/>
          </w:rPr>
          <w:t>10</w:t>
        </w:r>
      </w:hyperlink>
      <w:r w:rsidR="72B2205A">
        <w:t>,</w:t>
      </w:r>
      <w:r w:rsidR="7AE9F02E">
        <w:t xml:space="preserve"> </w:t>
      </w:r>
      <w:r w:rsidR="72B2205A">
        <w:t>‘</w:t>
      </w:r>
      <w:r w:rsidR="7AE9F02E">
        <w:t>Ned Kelly is a hero because he saved Richard Shelton</w:t>
      </w:r>
      <w:r w:rsidR="2864D243">
        <w:t>..</w:t>
      </w:r>
      <w:r w:rsidR="7AE9F02E">
        <w:t>.</w:t>
      </w:r>
      <w:r w:rsidR="72B2205A">
        <w:t>’</w:t>
      </w:r>
      <w:r w:rsidR="00E7364C">
        <w:rPr>
          <w:rFonts w:eastAsia="Calibri"/>
        </w:rPr>
        <w:t xml:space="preserve"> </w:t>
      </w:r>
      <w:r w:rsidR="1C38AD44" w:rsidRPr="00E7364C">
        <w:t>For example</w:t>
      </w:r>
      <w:r w:rsidR="1FC6463F" w:rsidRPr="00E7364C">
        <w:t>:</w:t>
      </w:r>
    </w:p>
    <w:p w14:paraId="2192D5AE" w14:textId="27747579" w:rsidR="00B561E8" w:rsidRDefault="3FE131C1" w:rsidP="00EE0033">
      <w:pPr>
        <w:pStyle w:val="FeatureBox4"/>
      </w:pPr>
      <w:r w:rsidRPr="00E7364C">
        <w:t xml:space="preserve">Ned Kelly </w:t>
      </w:r>
      <w:r w:rsidRPr="00E7364C">
        <w:rPr>
          <w:b/>
          <w:bCs/>
        </w:rPr>
        <w:t>must</w:t>
      </w:r>
      <w:r w:rsidRPr="00E7364C">
        <w:t xml:space="preserve"> be remembered as a hero. He </w:t>
      </w:r>
      <w:r w:rsidRPr="00E7364C">
        <w:rPr>
          <w:b/>
          <w:bCs/>
        </w:rPr>
        <w:t>eagerly</w:t>
      </w:r>
      <w:r w:rsidRPr="00E7364C">
        <w:t xml:space="preserve"> saved Richard Shelton from drowning</w:t>
      </w:r>
      <w:r w:rsidR="79D64CA9" w:rsidRPr="00E7364C">
        <w:t xml:space="preserve"> in the rapids</w:t>
      </w:r>
      <w:r w:rsidRPr="00E7364C">
        <w:t xml:space="preserve">. Ned Kelly </w:t>
      </w:r>
      <w:r w:rsidRPr="00E7364C">
        <w:rPr>
          <w:b/>
          <w:bCs/>
        </w:rPr>
        <w:t>always</w:t>
      </w:r>
      <w:r w:rsidRPr="00E7364C">
        <w:t xml:space="preserve"> </w:t>
      </w:r>
      <w:r w:rsidR="064C7955" w:rsidRPr="00E7364C">
        <w:t>showed courage and bravery.</w:t>
      </w:r>
    </w:p>
    <w:p w14:paraId="36C13CC4" w14:textId="651EAB7E" w:rsidR="14E6E46A" w:rsidRPr="005B09EC" w:rsidRDefault="5C132565" w:rsidP="00D751E6">
      <w:pPr>
        <w:pStyle w:val="ListNumber"/>
      </w:pPr>
      <w:r>
        <w:t>Underline and label the modal words used. Discuss how these words have strengthened the argument</w:t>
      </w:r>
      <w:r w:rsidR="7A878ABA">
        <w:t xml:space="preserve"> for persuasive effect</w:t>
      </w:r>
      <w:r>
        <w:t>.</w:t>
      </w:r>
      <w:r w:rsidR="18F2258A">
        <w:t xml:space="preserve"> For example:</w:t>
      </w:r>
    </w:p>
    <w:p w14:paraId="7E5FF684" w14:textId="693C48F8" w:rsidR="14E6E46A" w:rsidRDefault="1A89EF4D" w:rsidP="00EE0033">
      <w:pPr>
        <w:pStyle w:val="FeatureBox4"/>
      </w:pPr>
      <w:r>
        <w:t xml:space="preserve">Ned Kelly </w:t>
      </w:r>
      <w:r w:rsidRPr="4F057BC8">
        <w:rPr>
          <w:rStyle w:val="Strong"/>
        </w:rPr>
        <w:t xml:space="preserve">must </w:t>
      </w:r>
      <w:r>
        <w:t xml:space="preserve">(obligation) be remembered as a hero. He </w:t>
      </w:r>
      <w:r w:rsidRPr="4F057BC8">
        <w:rPr>
          <w:rStyle w:val="Strong"/>
        </w:rPr>
        <w:t xml:space="preserve">eagerly </w:t>
      </w:r>
      <w:r>
        <w:t xml:space="preserve">(inclination) saved Richard Shelton from drowning in the rapids. Ned Kelly </w:t>
      </w:r>
      <w:r w:rsidRPr="4F057BC8">
        <w:rPr>
          <w:rStyle w:val="Strong"/>
        </w:rPr>
        <w:t xml:space="preserve">always </w:t>
      </w:r>
      <w:r>
        <w:t>(occurrence) showed courage and bravery.</w:t>
      </w:r>
    </w:p>
    <w:p w14:paraId="18912F0B" w14:textId="37508402" w:rsidR="00E7364C" w:rsidRPr="00FA5CD4" w:rsidRDefault="00E7364C" w:rsidP="00E7364C">
      <w:pPr>
        <w:pStyle w:val="FeatureBox"/>
      </w:pPr>
      <w:r w:rsidRPr="00E7364C">
        <w:rPr>
          <w:b/>
          <w:bCs/>
        </w:rPr>
        <w:t>Note:</w:t>
      </w:r>
      <w:r w:rsidRPr="00E7364C">
        <w:t xml:space="preserve"> keep the modelled sentences for </w:t>
      </w:r>
      <w:hyperlink w:anchor="_Lesson_12:_Sequencing">
        <w:r w:rsidRPr="00E7364C">
          <w:rPr>
            <w:rStyle w:val="Hyperlink"/>
          </w:rPr>
          <w:t>Lesson 12</w:t>
        </w:r>
      </w:hyperlink>
      <w:r w:rsidRPr="00E7364C">
        <w:t>.</w:t>
      </w:r>
    </w:p>
    <w:p w14:paraId="709BD6EB" w14:textId="6EC5500D" w:rsidR="14E6E46A" w:rsidRPr="00FA5CD4" w:rsidRDefault="1D726485" w:rsidP="00D751E6">
      <w:pPr>
        <w:pStyle w:val="ListNumber"/>
        <w:rPr>
          <w:rFonts w:eastAsia="Calibri"/>
        </w:rPr>
      </w:pPr>
      <w:r>
        <w:t>Students revisit their argument points f</w:t>
      </w:r>
      <w:r w:rsidR="787BCCC2">
        <w:t>r</w:t>
      </w:r>
      <w:r>
        <w:t xml:space="preserve">om </w:t>
      </w:r>
      <w:hyperlink w:anchor="_Lesson_10:_Ned">
        <w:r w:rsidRPr="4797215F">
          <w:rPr>
            <w:rStyle w:val="Hyperlink"/>
          </w:rPr>
          <w:t xml:space="preserve">Lesson </w:t>
        </w:r>
        <w:r w:rsidR="07383570" w:rsidRPr="4797215F">
          <w:rPr>
            <w:rStyle w:val="Hyperlink"/>
          </w:rPr>
          <w:t>10</w:t>
        </w:r>
      </w:hyperlink>
      <w:r w:rsidR="365BBE19">
        <w:t>.</w:t>
      </w:r>
      <w:r w:rsidR="20AF4A9F">
        <w:t xml:space="preserve"> Students</w:t>
      </w:r>
      <w:r w:rsidR="7793EB4A">
        <w:t xml:space="preserve"> </w:t>
      </w:r>
      <w:r w:rsidR="292EB71A">
        <w:t xml:space="preserve">rewrite their argument points to include </w:t>
      </w:r>
      <w:r w:rsidR="112D6629">
        <w:t>modal</w:t>
      </w:r>
      <w:r w:rsidR="4E938FDD">
        <w:t xml:space="preserve"> words</w:t>
      </w:r>
      <w:r w:rsidR="75B7C653">
        <w:t xml:space="preserve"> </w:t>
      </w:r>
      <w:r w:rsidR="2390FB52">
        <w:t>in</w:t>
      </w:r>
      <w:r w:rsidR="75B7C653">
        <w:t xml:space="preserve"> their writing</w:t>
      </w:r>
      <w:r w:rsidR="112D6629">
        <w:t xml:space="preserve">. </w:t>
      </w:r>
      <w:r w:rsidR="7793EB4A">
        <w:t xml:space="preserve">Remind students to refer to the </w:t>
      </w:r>
      <w:r w:rsidR="59F2F14F">
        <w:t xml:space="preserve">class </w:t>
      </w:r>
      <w:r w:rsidR="3F903ED6">
        <w:t xml:space="preserve">display created in </w:t>
      </w:r>
      <w:r w:rsidR="738A6E06">
        <w:t>activity</w:t>
      </w:r>
      <w:r w:rsidR="3F903ED6">
        <w:t xml:space="preserve"> </w:t>
      </w:r>
      <w:r w:rsidR="46BE9351">
        <w:t>6</w:t>
      </w:r>
      <w:r w:rsidR="74A88390">
        <w:t xml:space="preserve"> </w:t>
      </w:r>
      <w:r w:rsidR="3D1C1851" w:rsidRPr="4797215F">
        <w:rPr>
          <w:rFonts w:eastAsia="Calibri"/>
        </w:rPr>
        <w:t xml:space="preserve">to strengthen their </w:t>
      </w:r>
      <w:r w:rsidR="723560E8" w:rsidRPr="4797215F">
        <w:rPr>
          <w:rFonts w:eastAsia="Calibri"/>
        </w:rPr>
        <w:t>arguments for persuasive effect</w:t>
      </w:r>
      <w:r w:rsidR="3D1C1851" w:rsidRPr="4797215F">
        <w:rPr>
          <w:rFonts w:eastAsia="Calibri"/>
        </w:rPr>
        <w:t xml:space="preserve">. </w:t>
      </w:r>
    </w:p>
    <w:p w14:paraId="0CE086B4" w14:textId="43049D7B" w:rsidR="1D1FA696" w:rsidRPr="00D751E6" w:rsidRDefault="1D1FA696" w:rsidP="00BC0F79">
      <w:pPr>
        <w:pStyle w:val="FeatureBox2"/>
      </w:pPr>
      <w:r w:rsidRPr="00FA5CD4">
        <w:rPr>
          <w:b/>
          <w:bCs/>
        </w:rPr>
        <w:lastRenderedPageBreak/>
        <w:t>Too hard?</w:t>
      </w:r>
      <w:r w:rsidRPr="00FA5CD4">
        <w:t xml:space="preserve"> </w:t>
      </w:r>
      <w:r w:rsidR="24B96B1D" w:rsidRPr="00FA5CD4">
        <w:t>Provide students with</w:t>
      </w:r>
      <w:r w:rsidR="24B96B1D" w:rsidRPr="007E6C14">
        <w:t xml:space="preserve"> sentence strips and a word bank of </w:t>
      </w:r>
      <w:r w:rsidR="48A890A1" w:rsidRPr="007E6C14">
        <w:t>modality</w:t>
      </w:r>
      <w:r w:rsidR="24B96B1D" w:rsidRPr="007E6C14">
        <w:t xml:space="preserve"> words. Students insert the missing modality word into the se</w:t>
      </w:r>
      <w:r w:rsidR="6FA74AF4" w:rsidRPr="007E6C14">
        <w:t>ntence strip.</w:t>
      </w:r>
    </w:p>
    <w:p w14:paraId="3C652847" w14:textId="352E4B2E" w:rsidR="6902796C" w:rsidRDefault="0D1F7E0C" w:rsidP="00D751E6">
      <w:pPr>
        <w:pStyle w:val="ListNumber"/>
        <w:rPr>
          <w:rFonts w:eastAsia="Calibri"/>
        </w:rPr>
      </w:pPr>
      <w:r>
        <w:t xml:space="preserve">In pairs, students share their arguments and </w:t>
      </w:r>
      <w:r w:rsidR="26BEFE93">
        <w:t>underline</w:t>
      </w:r>
      <w:r w:rsidR="3116C828">
        <w:t xml:space="preserve"> and label</w:t>
      </w:r>
      <w:r w:rsidR="26BEFE93">
        <w:t xml:space="preserve"> </w:t>
      </w:r>
      <w:r>
        <w:t>the modal</w:t>
      </w:r>
      <w:r w:rsidR="2C06DBB5">
        <w:t xml:space="preserve"> words</w:t>
      </w:r>
      <w:r>
        <w:t xml:space="preserve"> used.</w:t>
      </w:r>
    </w:p>
    <w:p w14:paraId="42FF7406" w14:textId="6147596E" w:rsidR="6902796C" w:rsidRDefault="7F1BDE0A" w:rsidP="00D751E6">
      <w:pPr>
        <w:pStyle w:val="ListNumber"/>
      </w:pPr>
      <w:r w:rsidRPr="562FB346">
        <w:t xml:space="preserve">Refer to </w:t>
      </w:r>
      <w:r w:rsidR="005642BB">
        <w:t xml:space="preserve">the </w:t>
      </w:r>
      <w:r w:rsidRPr="562FB346">
        <w:t xml:space="preserve">displayed </w:t>
      </w:r>
      <w:r w:rsidR="6E6DEF44" w:rsidRPr="562FB346">
        <w:t xml:space="preserve">co-constructed </w:t>
      </w:r>
      <w:r w:rsidRPr="562FB346">
        <w:t xml:space="preserve">success criteria and discuss </w:t>
      </w:r>
      <w:r w:rsidR="6E6DEF44" w:rsidRPr="562FB346">
        <w:t xml:space="preserve">what </w:t>
      </w:r>
      <w:r w:rsidR="353BCC30" w:rsidRPr="562FB346">
        <w:t>will be useful</w:t>
      </w:r>
      <w:r w:rsidR="6E6DEF44" w:rsidRPr="562FB346">
        <w:t xml:space="preserve"> for writing.</w:t>
      </w:r>
      <w:r w:rsidRPr="562FB346">
        <w:t xml:space="preserve"> Add to success criteria</w:t>
      </w:r>
      <w:r w:rsidR="6E6DEF44" w:rsidRPr="562FB346">
        <w:t>. For example:</w:t>
      </w:r>
    </w:p>
    <w:p w14:paraId="674BCED5" w14:textId="27363C2A" w:rsidR="6902796C" w:rsidRPr="00D751E6" w:rsidRDefault="1D7AEE6A" w:rsidP="00D751E6">
      <w:pPr>
        <w:pStyle w:val="ListBullet"/>
        <w:ind w:left="1134"/>
      </w:pPr>
      <w:r w:rsidRPr="00D751E6">
        <w:t xml:space="preserve">use </w:t>
      </w:r>
      <w:r w:rsidR="1421B4DF" w:rsidRPr="00D751E6">
        <w:t>modal</w:t>
      </w:r>
      <w:r w:rsidRPr="00D751E6">
        <w:t xml:space="preserve"> </w:t>
      </w:r>
      <w:r w:rsidR="67706A3B" w:rsidRPr="00D751E6">
        <w:t>words</w:t>
      </w:r>
      <w:r w:rsidR="64C2FF1B" w:rsidRPr="00D751E6">
        <w:t xml:space="preserve"> </w:t>
      </w:r>
      <w:r w:rsidR="1421B4DF" w:rsidRPr="00D751E6">
        <w:t>when</w:t>
      </w:r>
      <w:r w:rsidR="64C2FF1B" w:rsidRPr="00D751E6">
        <w:t xml:space="preserve"> writing</w:t>
      </w:r>
      <w:r w:rsidR="67706A3B" w:rsidRPr="00D751E6">
        <w:t xml:space="preserve"> </w:t>
      </w:r>
      <w:r w:rsidRPr="00D751E6">
        <w:t>to strengthen an argument</w:t>
      </w:r>
      <w:r w:rsidR="74DD5D6B" w:rsidRPr="00D751E6">
        <w:t xml:space="preserve"> for persuasive effect</w:t>
      </w:r>
      <w:r w:rsidRPr="00D751E6">
        <w:t>.</w:t>
      </w:r>
    </w:p>
    <w:p w14:paraId="7CB28068" w14:textId="704B5D0B" w:rsidR="003B2DA7" w:rsidRDefault="233D7AD4" w:rsidP="00BC0F79">
      <w:pPr>
        <w:pStyle w:val="Heading2"/>
      </w:pPr>
      <w:bookmarkStart w:id="53" w:name="_Lesson_12:_Sequencing"/>
      <w:bookmarkStart w:id="54" w:name="_Toc151384438"/>
      <w:bookmarkEnd w:id="53"/>
      <w:r>
        <w:t xml:space="preserve">Lesson </w:t>
      </w:r>
      <w:r w:rsidR="6B83D42A">
        <w:t>12</w:t>
      </w:r>
      <w:r w:rsidR="00D751E6">
        <w:t xml:space="preserve"> – s</w:t>
      </w:r>
      <w:r w:rsidR="706EA1ED">
        <w:t>equencing argument points into paragraphs</w:t>
      </w:r>
      <w:bookmarkEnd w:id="54"/>
    </w:p>
    <w:p w14:paraId="61E5BD84" w14:textId="740EEB9E" w:rsidR="726AD852" w:rsidRPr="00F2368A" w:rsidRDefault="502954E3" w:rsidP="00BE0DD3">
      <w:pPr>
        <w:pStyle w:val="ListNumber"/>
        <w:numPr>
          <w:ilvl w:val="0"/>
          <w:numId w:val="19"/>
        </w:numPr>
      </w:pPr>
      <w:r>
        <w:t>Revi</w:t>
      </w:r>
      <w:r w:rsidR="636F09CF">
        <w:t>ew</w:t>
      </w:r>
      <w:r>
        <w:t xml:space="preserve"> </w:t>
      </w:r>
      <w:r w:rsidR="005642BB">
        <w:t xml:space="preserve">the </w:t>
      </w:r>
      <w:r w:rsidR="759A68B7">
        <w:t>displayed 4-column</w:t>
      </w:r>
      <w:r w:rsidR="33CE8688">
        <w:t xml:space="preserve"> modality</w:t>
      </w:r>
      <w:r w:rsidR="331119C0">
        <w:t xml:space="preserve"> </w:t>
      </w:r>
      <w:r w:rsidR="232E49C4">
        <w:t>chart</w:t>
      </w:r>
      <w:r w:rsidR="6197FD1B">
        <w:t>.</w:t>
      </w:r>
      <w:r w:rsidR="331119C0">
        <w:t xml:space="preserve"> </w:t>
      </w:r>
      <w:r w:rsidR="2E6880D8" w:rsidRPr="4F057BC8">
        <w:t xml:space="preserve">Remind students that these words are used to </w:t>
      </w:r>
      <w:r w:rsidR="19DDDBEA" w:rsidRPr="4F057BC8">
        <w:t>strengthen an argument</w:t>
      </w:r>
      <w:r w:rsidR="36575C39" w:rsidRPr="4F057BC8">
        <w:t xml:space="preserve"> for persuasive effect</w:t>
      </w:r>
      <w:r w:rsidR="0FA9F9C9" w:rsidRPr="4F057BC8">
        <w:t>.</w:t>
      </w:r>
    </w:p>
    <w:p w14:paraId="14CD1061" w14:textId="1780B040" w:rsidR="0045687E" w:rsidRPr="00801FF9" w:rsidRDefault="50E0B41F" w:rsidP="00F350C2">
      <w:pPr>
        <w:pStyle w:val="ListNumber"/>
      </w:pPr>
      <w:r>
        <w:t>Revise</w:t>
      </w:r>
      <w:r w:rsidR="35897ABB">
        <w:t xml:space="preserve"> topic sentences</w:t>
      </w:r>
      <w:r w:rsidR="05EF30D4">
        <w:t xml:space="preserve"> by asking students</w:t>
      </w:r>
      <w:r w:rsidR="56C1F6D3">
        <w:t xml:space="preserve"> to recall what they know</w:t>
      </w:r>
      <w:r w:rsidR="64B9254D">
        <w:t>. Remind students that topic sentences</w:t>
      </w:r>
      <w:r w:rsidR="753394D6">
        <w:t xml:space="preserve"> </w:t>
      </w:r>
      <w:r w:rsidR="63DCE425">
        <w:t>i</w:t>
      </w:r>
      <w:r w:rsidR="753394D6">
        <w:t>ntroduce the main subject or topic of the paragraph and provide a clear focus for the information that follows.</w:t>
      </w:r>
      <w:r w:rsidR="628820C1">
        <w:t xml:space="preserve"> </w:t>
      </w:r>
      <w:r w:rsidR="53CAABBE">
        <w:t>Explain that</w:t>
      </w:r>
      <w:r w:rsidR="78122107">
        <w:t xml:space="preserve"> when writing an argument,</w:t>
      </w:r>
      <w:r w:rsidR="53CAABBE">
        <w:t xml:space="preserve"> a statement of position needs to be </w:t>
      </w:r>
      <w:r w:rsidR="126F90F0">
        <w:t>writ</w:t>
      </w:r>
      <w:r w:rsidR="21E4BA3B">
        <w:t>ten</w:t>
      </w:r>
      <w:r w:rsidR="126F90F0">
        <w:t xml:space="preserve"> </w:t>
      </w:r>
      <w:r w:rsidR="438C323B">
        <w:t>at the beginning</w:t>
      </w:r>
      <w:r w:rsidR="126F90F0">
        <w:t xml:space="preserve"> and a conclusion needs to be </w:t>
      </w:r>
      <w:r w:rsidR="61506A52">
        <w:t xml:space="preserve">written </w:t>
      </w:r>
      <w:r w:rsidR="126F90F0">
        <w:t xml:space="preserve">at the end. </w:t>
      </w:r>
    </w:p>
    <w:p w14:paraId="7841FE38" w14:textId="25F4AF10" w:rsidR="0045687E" w:rsidRDefault="522CE586" w:rsidP="00F51B1D">
      <w:pPr>
        <w:pStyle w:val="FeatureBox"/>
      </w:pPr>
      <w:r w:rsidRPr="00F51B1D">
        <w:rPr>
          <w:rStyle w:val="Strong"/>
        </w:rPr>
        <w:t xml:space="preserve">Topic </w:t>
      </w:r>
      <w:r w:rsidR="256EED04" w:rsidRPr="00F51B1D">
        <w:rPr>
          <w:rStyle w:val="Strong"/>
        </w:rPr>
        <w:t>s</w:t>
      </w:r>
      <w:r w:rsidRPr="00F51B1D">
        <w:rPr>
          <w:rStyle w:val="Strong"/>
        </w:rPr>
        <w:t>entence</w:t>
      </w:r>
      <w:r w:rsidR="634C3DE1">
        <w:t>:</w:t>
      </w:r>
      <w:r w:rsidR="05141FAF">
        <w:t xml:space="preserve"> a sentence that </w:t>
      </w:r>
      <w:r w:rsidR="17D96F89">
        <w:t>usually</w:t>
      </w:r>
      <w:r w:rsidR="05141FAF">
        <w:t xml:space="preserve"> occurs at the start of a paragraph and outlines the main idea of that paragraph</w:t>
      </w:r>
      <w:r w:rsidR="14141220">
        <w:t xml:space="preserve"> </w:t>
      </w:r>
      <w:r w:rsidR="08BF0EDD">
        <w:t>(</w:t>
      </w:r>
      <w:r w:rsidR="306F6BE5">
        <w:t xml:space="preserve">NESA </w:t>
      </w:r>
      <w:r w:rsidR="197A5B8F">
        <w:t>Glossary</w:t>
      </w:r>
      <w:r w:rsidR="08BF0EDD">
        <w:t xml:space="preserve">). </w:t>
      </w:r>
    </w:p>
    <w:p w14:paraId="79667D75" w14:textId="3DCC3D0E" w:rsidR="192EA6FB" w:rsidRPr="00612D47" w:rsidRDefault="1750B5E4" w:rsidP="00F350C2">
      <w:pPr>
        <w:pStyle w:val="ListNumber"/>
      </w:pPr>
      <w:r w:rsidRPr="4F057BC8">
        <w:t xml:space="preserve">Display </w:t>
      </w:r>
      <w:r w:rsidR="0C5EACD2" w:rsidRPr="4F057BC8">
        <w:t xml:space="preserve">the newspaper </w:t>
      </w:r>
      <w:r w:rsidRPr="4F057BC8">
        <w:t xml:space="preserve">article in </w:t>
      </w:r>
      <w:r w:rsidRPr="4F057BC8">
        <w:rPr>
          <w:rStyle w:val="Emphasis"/>
        </w:rPr>
        <w:t>Ned Kelly and the Green Sash</w:t>
      </w:r>
      <w:r w:rsidRPr="4F057BC8">
        <w:t xml:space="preserve"> titled </w:t>
      </w:r>
      <w:r w:rsidR="26D2ADB3" w:rsidRPr="4F057BC8">
        <w:t>‘</w:t>
      </w:r>
      <w:r w:rsidRPr="4F057BC8">
        <w:rPr>
          <w:rStyle w:val="Emphasis"/>
          <w:i w:val="0"/>
          <w:iCs w:val="0"/>
        </w:rPr>
        <w:t xml:space="preserve">Another Outrage </w:t>
      </w:r>
      <w:proofErr w:type="gramStart"/>
      <w:r w:rsidRPr="4F057BC8">
        <w:rPr>
          <w:rStyle w:val="Emphasis"/>
          <w:i w:val="0"/>
          <w:iCs w:val="0"/>
        </w:rPr>
        <w:t>By</w:t>
      </w:r>
      <w:proofErr w:type="gramEnd"/>
      <w:r w:rsidRPr="4F057BC8">
        <w:rPr>
          <w:rStyle w:val="Emphasis"/>
          <w:i w:val="0"/>
          <w:iCs w:val="0"/>
        </w:rPr>
        <w:t xml:space="preserve"> The Kelly Gang</w:t>
      </w:r>
      <w:r w:rsidR="00FE5CAB">
        <w:rPr>
          <w:rStyle w:val="Emphasis"/>
          <w:i w:val="0"/>
          <w:iCs w:val="0"/>
        </w:rPr>
        <w:t>’</w:t>
      </w:r>
      <w:r w:rsidR="6490C126" w:rsidRPr="4F057BC8">
        <w:rPr>
          <w:rStyle w:val="Emphasis"/>
          <w:i w:val="0"/>
          <w:iCs w:val="0"/>
        </w:rPr>
        <w:t>.</w:t>
      </w:r>
      <w:r w:rsidR="45165D47" w:rsidRPr="4F057BC8">
        <w:t xml:space="preserve"> Ask students to identify the topic sentence and justify </w:t>
      </w:r>
      <w:r w:rsidR="38C04024" w:rsidRPr="4F057BC8">
        <w:t xml:space="preserve">their choice. </w:t>
      </w:r>
      <w:r w:rsidR="1E063B1A" w:rsidRPr="4F057BC8">
        <w:t>If needed, r</w:t>
      </w:r>
      <w:r w:rsidRPr="4F057BC8">
        <w:t xml:space="preserve">ead </w:t>
      </w:r>
      <w:r w:rsidR="500E1B4D" w:rsidRPr="4F057BC8">
        <w:t>topic sentences from other articles</w:t>
      </w:r>
      <w:r w:rsidRPr="4F057BC8">
        <w:t xml:space="preserve"> and explain that</w:t>
      </w:r>
      <w:r w:rsidR="6DC26147" w:rsidRPr="4F057BC8">
        <w:t xml:space="preserve"> a topic sentence</w:t>
      </w:r>
      <w:r w:rsidR="500E1B4D" w:rsidRPr="4F057BC8">
        <w:t xml:space="preserve"> tells</w:t>
      </w:r>
      <w:r w:rsidR="6DC26147" w:rsidRPr="4F057BC8">
        <w:t xml:space="preserve"> the reader what this paragraph is going to be about.</w:t>
      </w:r>
    </w:p>
    <w:p w14:paraId="49D03E26" w14:textId="77E77342" w:rsidR="0A9E3F62" w:rsidRDefault="2A93B1D6" w:rsidP="00F350C2">
      <w:pPr>
        <w:pStyle w:val="ListNumber"/>
      </w:pPr>
      <w:r w:rsidRPr="4F057BC8">
        <w:lastRenderedPageBreak/>
        <w:t xml:space="preserve">Explain that </w:t>
      </w:r>
      <w:r w:rsidR="00670F81" w:rsidRPr="4F057BC8">
        <w:t>students will write</w:t>
      </w:r>
      <w:r w:rsidR="008F6CFA" w:rsidRPr="4F057BC8">
        <w:t xml:space="preserve"> </w:t>
      </w:r>
      <w:r w:rsidR="303B806C" w:rsidRPr="4F057BC8">
        <w:t xml:space="preserve">a </w:t>
      </w:r>
      <w:r w:rsidRPr="4F057BC8">
        <w:t>paragraph</w:t>
      </w:r>
      <w:r w:rsidR="32D709DF" w:rsidRPr="4F057BC8">
        <w:t xml:space="preserve"> using</w:t>
      </w:r>
      <w:r w:rsidR="6AB30312" w:rsidRPr="4F057BC8">
        <w:t xml:space="preserve"> their</w:t>
      </w:r>
      <w:r w:rsidR="32D709DF" w:rsidRPr="4F057BC8">
        <w:t xml:space="preserve"> argument points from </w:t>
      </w:r>
      <w:hyperlink w:anchor="_Lesson_11:_Exploring">
        <w:r w:rsidR="32D709DF" w:rsidRPr="4F057BC8">
          <w:rPr>
            <w:rStyle w:val="Hyperlink"/>
            <w:rFonts w:eastAsia="Calibri"/>
          </w:rPr>
          <w:t>Lesson 11</w:t>
        </w:r>
      </w:hyperlink>
      <w:r w:rsidR="32D709DF" w:rsidRPr="4F057BC8">
        <w:t>, starting with a topic sentence.</w:t>
      </w:r>
      <w:r w:rsidR="7696108C" w:rsidRPr="4F057BC8">
        <w:t xml:space="preserve"> Students will also include a statement of position and a conclusion.</w:t>
      </w:r>
    </w:p>
    <w:p w14:paraId="6316D8C0" w14:textId="2EF4D1D2" w:rsidR="0A9E3F62" w:rsidRDefault="0A9E3F62" w:rsidP="00F350C2">
      <w:pPr>
        <w:pStyle w:val="ListNumber"/>
      </w:pPr>
      <w:r w:rsidRPr="4F057BC8">
        <w:t xml:space="preserve">Model </w:t>
      </w:r>
      <w:r w:rsidR="1EE13FC8" w:rsidRPr="4F057BC8">
        <w:t>planning</w:t>
      </w:r>
      <w:r w:rsidRPr="4F057BC8">
        <w:t xml:space="preserve"> </w:t>
      </w:r>
      <w:r w:rsidR="002624C4" w:rsidRPr="4F057BC8">
        <w:t xml:space="preserve">a </w:t>
      </w:r>
      <w:r w:rsidRPr="4F057BC8">
        <w:t>paragraph</w:t>
      </w:r>
      <w:r w:rsidR="72907C37" w:rsidRPr="4F057BC8">
        <w:t>. For example</w:t>
      </w:r>
      <w:r w:rsidR="6E3052D0" w:rsidRPr="4F057BC8">
        <w:t>:</w:t>
      </w:r>
    </w:p>
    <w:p w14:paraId="5081DD42" w14:textId="4968322D" w:rsidR="002624C4" w:rsidRDefault="00F51B1D" w:rsidP="00F350C2">
      <w:pPr>
        <w:pStyle w:val="ListBullet"/>
        <w:ind w:left="1134"/>
      </w:pPr>
      <w:r w:rsidRPr="4F057BC8">
        <w:t>T</w:t>
      </w:r>
      <w:r w:rsidR="0A6B3454" w:rsidRPr="4F057BC8">
        <w:t>opic sentence</w:t>
      </w:r>
      <w:r w:rsidR="41981C78" w:rsidRPr="4F057BC8">
        <w:t>/</w:t>
      </w:r>
      <w:r w:rsidR="2ED45F5A" w:rsidRPr="4F057BC8">
        <w:t xml:space="preserve">statement </w:t>
      </w:r>
      <w:r w:rsidR="41981C78" w:rsidRPr="4F057BC8">
        <w:t>of position</w:t>
      </w:r>
      <w:r>
        <w:t>:</w:t>
      </w:r>
      <w:r w:rsidR="2E7F49AD" w:rsidRPr="4F057BC8">
        <w:t xml:space="preserve"> </w:t>
      </w:r>
      <w:r w:rsidR="7F78D1F6" w:rsidRPr="4F057BC8">
        <w:t>Ned Kelly is a hero</w:t>
      </w:r>
    </w:p>
    <w:p w14:paraId="7D3AC066" w14:textId="232916F2" w:rsidR="0A9E3F62" w:rsidRDefault="00F51B1D" w:rsidP="00F350C2">
      <w:pPr>
        <w:pStyle w:val="ListBullet"/>
        <w:ind w:left="1134"/>
      </w:pPr>
      <w:r w:rsidRPr="4F057BC8">
        <w:t xml:space="preserve">First </w:t>
      </w:r>
      <w:r w:rsidR="77976E98" w:rsidRPr="4F057BC8">
        <w:t>argument point</w:t>
      </w:r>
      <w:r>
        <w:t>:</w:t>
      </w:r>
      <w:r w:rsidR="124CD5B3" w:rsidRPr="4F057BC8">
        <w:t xml:space="preserve"> Ned Kelly saving Richard Shelton </w:t>
      </w:r>
    </w:p>
    <w:p w14:paraId="18520FE7" w14:textId="58727C86" w:rsidR="0A9E3F62" w:rsidRDefault="00F51B1D" w:rsidP="00F350C2">
      <w:pPr>
        <w:pStyle w:val="ListBullet"/>
        <w:ind w:left="1134"/>
      </w:pPr>
      <w:r w:rsidRPr="4F057BC8">
        <w:t xml:space="preserve">Second </w:t>
      </w:r>
      <w:r w:rsidR="124CD5B3" w:rsidRPr="4F057BC8">
        <w:t>argument point</w:t>
      </w:r>
      <w:r>
        <w:t>:</w:t>
      </w:r>
      <w:r w:rsidR="124CD5B3" w:rsidRPr="4F057BC8">
        <w:t xml:space="preserve"> Mr and Mrs Shelton awarding Ned Kelly the green sash</w:t>
      </w:r>
    </w:p>
    <w:p w14:paraId="4E08EE11" w14:textId="42E02D98" w:rsidR="0A9E3F62" w:rsidRDefault="00F51B1D" w:rsidP="00F350C2">
      <w:pPr>
        <w:pStyle w:val="ListBullet"/>
        <w:ind w:left="1134"/>
      </w:pPr>
      <w:r w:rsidRPr="4F057BC8">
        <w:t xml:space="preserve">Third </w:t>
      </w:r>
      <w:r w:rsidR="124CD5B3" w:rsidRPr="4F057BC8">
        <w:t>argument point</w:t>
      </w:r>
      <w:r w:rsidR="00EE0033">
        <w:t>:</w:t>
      </w:r>
      <w:r w:rsidR="6FDF9448" w:rsidRPr="4F057BC8">
        <w:t xml:space="preserve"> Ned Kelly being supported by members of the public for standing up for the common</w:t>
      </w:r>
      <w:r w:rsidR="4ADD842D" w:rsidRPr="4F057BC8">
        <w:t xml:space="preserve"> person</w:t>
      </w:r>
      <w:r w:rsidR="6FDF9448" w:rsidRPr="4F057BC8">
        <w:t xml:space="preserve"> </w:t>
      </w:r>
    </w:p>
    <w:p w14:paraId="1261075D" w14:textId="70BFB49E" w:rsidR="00B75240" w:rsidRPr="00F350C2" w:rsidRDefault="00F51B1D" w:rsidP="00F350C2">
      <w:pPr>
        <w:pStyle w:val="ListBullet"/>
        <w:ind w:left="1134"/>
      </w:pPr>
      <w:r w:rsidRPr="4F057BC8">
        <w:t xml:space="preserve">Concluding </w:t>
      </w:r>
      <w:r w:rsidR="019F7EBB" w:rsidRPr="4F057BC8">
        <w:t>statement</w:t>
      </w:r>
      <w:r w:rsidR="08B3365B" w:rsidRPr="4F057BC8">
        <w:t>/conclusion</w:t>
      </w:r>
      <w:r w:rsidR="00EE0033">
        <w:t>:</w:t>
      </w:r>
      <w:r w:rsidR="41F23D7B" w:rsidRPr="4F057BC8">
        <w:t xml:space="preserve"> </w:t>
      </w:r>
      <w:r w:rsidR="75BB1F9C" w:rsidRPr="4F057BC8">
        <w:t xml:space="preserve">prove that </w:t>
      </w:r>
      <w:r w:rsidR="1968F7E7" w:rsidRPr="4F057BC8">
        <w:t>Ned Kelly</w:t>
      </w:r>
      <w:r w:rsidR="75BB1F9C" w:rsidRPr="4F057BC8">
        <w:t xml:space="preserve"> is a hero</w:t>
      </w:r>
      <w:r w:rsidR="4253A07A" w:rsidRPr="4F057BC8">
        <w:t>.</w:t>
      </w:r>
    </w:p>
    <w:p w14:paraId="20421B8D" w14:textId="1B232D53" w:rsidR="40799C80" w:rsidRDefault="40799C80" w:rsidP="00F350C2">
      <w:pPr>
        <w:pStyle w:val="ListNumber"/>
      </w:pPr>
      <w:r w:rsidRPr="4F057BC8">
        <w:t>Co-construct writing a</w:t>
      </w:r>
      <w:r w:rsidR="6712AE27" w:rsidRPr="4F057BC8">
        <w:t xml:space="preserve"> statement of position and a</w:t>
      </w:r>
      <w:r w:rsidRPr="4F057BC8">
        <w:t xml:space="preserve"> paragraph,</w:t>
      </w:r>
      <w:r w:rsidR="00A3015E" w:rsidRPr="4F057BC8">
        <w:t xml:space="preserve"> using the </w:t>
      </w:r>
      <w:r w:rsidR="3EA302C1" w:rsidRPr="4F057BC8">
        <w:t>paragraph plan</w:t>
      </w:r>
      <w:r w:rsidR="00A3015E" w:rsidRPr="4F057BC8">
        <w:t xml:space="preserve"> </w:t>
      </w:r>
      <w:r w:rsidR="008B086D" w:rsidRPr="4F057BC8">
        <w:t xml:space="preserve">and argument points from </w:t>
      </w:r>
      <w:hyperlink w:anchor="_Lesson_11:_Exploring">
        <w:r w:rsidR="008B086D" w:rsidRPr="4F057BC8">
          <w:rPr>
            <w:rStyle w:val="Hyperlink"/>
            <w:rFonts w:eastAsia="Calibri"/>
          </w:rPr>
          <w:t>Lesson 11</w:t>
        </w:r>
      </w:hyperlink>
      <w:r w:rsidR="28C34614" w:rsidRPr="4F057BC8">
        <w:t>.</w:t>
      </w:r>
      <w:r w:rsidR="00F20DAC" w:rsidRPr="4F057BC8">
        <w:t xml:space="preserve"> </w:t>
      </w:r>
      <w:r w:rsidR="001404C1" w:rsidRPr="4F057BC8">
        <w:t>Encourage</w:t>
      </w:r>
      <w:r w:rsidR="00A3015E" w:rsidRPr="4F057BC8">
        <w:t xml:space="preserve"> </w:t>
      </w:r>
      <w:r w:rsidR="00EE0033">
        <w:t xml:space="preserve">the </w:t>
      </w:r>
      <w:r w:rsidR="414FE322" w:rsidRPr="4F057BC8">
        <w:t xml:space="preserve">use of declarative sentences and </w:t>
      </w:r>
      <w:r w:rsidR="2145C44A" w:rsidRPr="4F057BC8">
        <w:t>experiment</w:t>
      </w:r>
      <w:r w:rsidR="001404C1" w:rsidRPr="4F057BC8">
        <w:t xml:space="preserve"> with modality.</w:t>
      </w:r>
      <w:r w:rsidR="00F20DAC" w:rsidRPr="4F057BC8">
        <w:t xml:space="preserve"> </w:t>
      </w:r>
      <w:r w:rsidR="62DA52F6" w:rsidRPr="4F057BC8">
        <w:t>For example:</w:t>
      </w:r>
    </w:p>
    <w:p w14:paraId="102FA20A" w14:textId="1FC4FFE0" w:rsidR="60E94F71" w:rsidRDefault="56B3F80E" w:rsidP="00EE0033">
      <w:pPr>
        <w:pStyle w:val="FeatureBox4"/>
      </w:pPr>
      <w:r>
        <w:t>Ned Kelly is a hero who risked his own life for the good of others.</w:t>
      </w:r>
    </w:p>
    <w:p w14:paraId="6AE74EFF" w14:textId="0D60610F" w:rsidR="60E94F71" w:rsidRDefault="4E275193" w:rsidP="00EE0033">
      <w:pPr>
        <w:pStyle w:val="FeatureBox4"/>
      </w:pPr>
      <w:r>
        <w:t xml:space="preserve">Ned Kelly must be remembered as a hero. He </w:t>
      </w:r>
      <w:r w:rsidR="7D50A4EC">
        <w:t>bravely</w:t>
      </w:r>
      <w:r>
        <w:t xml:space="preserve"> saved Richard Shelton from drowning in the rapids</w:t>
      </w:r>
      <w:r w:rsidR="263CF1AF">
        <w:t xml:space="preserve">. </w:t>
      </w:r>
      <w:r>
        <w:t>Ned Kelly always showed courage and bravery</w:t>
      </w:r>
      <w:r w:rsidR="7A7724E2">
        <w:t>. He</w:t>
      </w:r>
      <w:r w:rsidR="263CF1AF">
        <w:t xml:space="preserve"> risk</w:t>
      </w:r>
      <w:r w:rsidR="7A7724E2">
        <w:t>ed</w:t>
      </w:r>
      <w:r w:rsidR="263CF1AF">
        <w:t xml:space="preserve"> his own life to save Richard.</w:t>
      </w:r>
      <w:r w:rsidR="186C1F4A">
        <w:t xml:space="preserve"> </w:t>
      </w:r>
      <w:r w:rsidR="727F6D8E">
        <w:t xml:space="preserve">Mr Shelton </w:t>
      </w:r>
      <w:r w:rsidR="63101676">
        <w:t>gave Ned a special green sash as a hero’s reward.</w:t>
      </w:r>
      <w:r w:rsidR="5C60C85D">
        <w:t xml:space="preserve"> </w:t>
      </w:r>
      <w:r w:rsidR="7E46B1FC">
        <w:t xml:space="preserve">Mr and Mrs Shelton would </w:t>
      </w:r>
      <w:r w:rsidR="32BFC8EE">
        <w:t xml:space="preserve">absolutely agree that Ned is a hero. </w:t>
      </w:r>
      <w:r w:rsidR="5145852C">
        <w:t xml:space="preserve">Ned </w:t>
      </w:r>
      <w:r w:rsidR="03E2A5BB">
        <w:t xml:space="preserve">was supported by members of the public </w:t>
      </w:r>
      <w:r w:rsidR="69F33566">
        <w:t xml:space="preserve">for standing up for the rights of the common </w:t>
      </w:r>
      <w:r w:rsidR="7A7724E2">
        <w:t>person</w:t>
      </w:r>
      <w:r w:rsidR="69F33566">
        <w:t>.</w:t>
      </w:r>
    </w:p>
    <w:p w14:paraId="6AA92295" w14:textId="1F84AB92" w:rsidR="60E94F71" w:rsidRDefault="070D6B93" w:rsidP="00EE0033">
      <w:pPr>
        <w:pStyle w:val="FeatureBox4"/>
      </w:pPr>
      <w:r>
        <w:t xml:space="preserve">The people of Australia believed that Ned Kelly </w:t>
      </w:r>
      <w:r w:rsidR="0EA04510">
        <w:t xml:space="preserve">was a </w:t>
      </w:r>
      <w:r>
        <w:t>hero</w:t>
      </w:r>
      <w:r w:rsidR="0EA04510">
        <w:t xml:space="preserve">. </w:t>
      </w:r>
      <w:r w:rsidR="69F33566">
        <w:t>These actions certainly prove that Ned Kelly is unquestionably a hero</w:t>
      </w:r>
      <w:r w:rsidR="6D1B8C08">
        <w:t>.</w:t>
      </w:r>
    </w:p>
    <w:p w14:paraId="4A9578EC" w14:textId="7CD85111" w:rsidR="27E9B90C" w:rsidRDefault="04EA9774" w:rsidP="00F350C2">
      <w:pPr>
        <w:pStyle w:val="ListNumber"/>
      </w:pPr>
      <w:r w:rsidRPr="4F057BC8">
        <w:t>Draw students</w:t>
      </w:r>
      <w:r w:rsidR="37F8418C" w:rsidRPr="4F057BC8">
        <w:t>’</w:t>
      </w:r>
      <w:r w:rsidRPr="4F057BC8">
        <w:t xml:space="preserve"> attention to the topic sentences, modality and evidence used to support </w:t>
      </w:r>
      <w:r w:rsidR="59455D7F" w:rsidRPr="4F057BC8">
        <w:t>arguments</w:t>
      </w:r>
      <w:r w:rsidRPr="4F057BC8">
        <w:t>.</w:t>
      </w:r>
    </w:p>
    <w:p w14:paraId="4ECC34BB" w14:textId="18A3D235" w:rsidR="58FDF6E5" w:rsidRDefault="58FDF6E5" w:rsidP="00F350C2">
      <w:pPr>
        <w:pStyle w:val="ListNumber"/>
      </w:pPr>
      <w:r w:rsidRPr="4F057BC8">
        <w:lastRenderedPageBreak/>
        <w:t>Students plan a</w:t>
      </w:r>
      <w:r w:rsidR="02D0D219" w:rsidRPr="4F057BC8">
        <w:t xml:space="preserve"> statement of position and a</w:t>
      </w:r>
      <w:r w:rsidRPr="4F057BC8">
        <w:t xml:space="preserve"> paragraph, </w:t>
      </w:r>
      <w:r w:rsidR="55C38F26" w:rsidRPr="4F057BC8">
        <w:t xml:space="preserve">using the argument points from </w:t>
      </w:r>
      <w:hyperlink w:anchor="_Lesson_11_–" w:history="1">
        <w:r w:rsidR="55C38F26" w:rsidRPr="00A36D82">
          <w:rPr>
            <w:rStyle w:val="Hyperlink"/>
          </w:rPr>
          <w:t>Lesson 11</w:t>
        </w:r>
      </w:hyperlink>
      <w:r w:rsidR="55C38F26" w:rsidRPr="4F057BC8">
        <w:t>.</w:t>
      </w:r>
    </w:p>
    <w:p w14:paraId="1974A525" w14:textId="76F645B6" w:rsidR="028512B8" w:rsidRPr="00C10B90" w:rsidRDefault="32FFDB19" w:rsidP="00F350C2">
      <w:pPr>
        <w:pStyle w:val="ListNumber"/>
      </w:pPr>
      <w:r w:rsidRPr="4F057BC8">
        <w:t>S</w:t>
      </w:r>
      <w:r w:rsidR="663C451B" w:rsidRPr="4F057BC8">
        <w:t>tudents</w:t>
      </w:r>
      <w:r w:rsidR="62224E41" w:rsidRPr="4F057BC8">
        <w:t xml:space="preserve"> write a </w:t>
      </w:r>
      <w:r w:rsidR="3684660E" w:rsidRPr="4F057BC8">
        <w:t xml:space="preserve">statement of position and a </w:t>
      </w:r>
      <w:r w:rsidR="62224E41" w:rsidRPr="4F057BC8">
        <w:t>paragraph</w:t>
      </w:r>
      <w:r w:rsidR="247133DB" w:rsidRPr="4F057BC8">
        <w:t xml:space="preserve"> </w:t>
      </w:r>
      <w:r w:rsidR="59F0F1B1" w:rsidRPr="4F057BC8">
        <w:t xml:space="preserve">using the paragraph plan and argument points from </w:t>
      </w:r>
      <w:hyperlink w:anchor="_Lesson_11:_Exploring" w:history="1">
        <w:r w:rsidR="59F0F1B1" w:rsidRPr="00A36D82">
          <w:rPr>
            <w:rStyle w:val="Hyperlink"/>
          </w:rPr>
          <w:t>Lesson 11</w:t>
        </w:r>
      </w:hyperlink>
      <w:r w:rsidR="59F0F1B1" w:rsidRPr="4F057BC8">
        <w:t xml:space="preserve">. Encourage students to </w:t>
      </w:r>
      <w:r w:rsidR="3B6D7EE0" w:rsidRPr="4F057BC8">
        <w:t xml:space="preserve">use declarative sentences and </w:t>
      </w:r>
      <w:r w:rsidR="59F0F1B1" w:rsidRPr="4F057BC8">
        <w:t>experiment with modality.</w:t>
      </w:r>
    </w:p>
    <w:p w14:paraId="2A480A1B" w14:textId="62583DD0" w:rsidR="536C8AF0" w:rsidRPr="00FA5CD4" w:rsidRDefault="536C8AF0" w:rsidP="00F350C2">
      <w:pPr>
        <w:pStyle w:val="ListNumber"/>
      </w:pPr>
      <w:r w:rsidRPr="4F057BC8">
        <w:t>S</w:t>
      </w:r>
      <w:r w:rsidR="158D6CE2" w:rsidRPr="4F057BC8">
        <w:t>tudents share their paragraph</w:t>
      </w:r>
      <w:r w:rsidR="5AE1A1E6" w:rsidRPr="4F057BC8">
        <w:t xml:space="preserve"> with a partner identifying the topic sentence, modality and evidence used</w:t>
      </w:r>
      <w:r w:rsidR="158D6CE2" w:rsidRPr="4F057BC8">
        <w:t>.</w:t>
      </w:r>
      <w:r w:rsidR="59C05255" w:rsidRPr="4F057BC8">
        <w:t xml:space="preserve"> </w:t>
      </w:r>
    </w:p>
    <w:p w14:paraId="52C3E393" w14:textId="3821447F" w:rsidR="654DA094" w:rsidRPr="00FA5CD4" w:rsidRDefault="252586B3" w:rsidP="00F350C2">
      <w:pPr>
        <w:pStyle w:val="ListNumber"/>
      </w:pPr>
      <w:r w:rsidRPr="4F057BC8">
        <w:t xml:space="preserve">Refer to </w:t>
      </w:r>
      <w:r w:rsidR="00A36D82">
        <w:t xml:space="preserve">the </w:t>
      </w:r>
      <w:r w:rsidRPr="4F057BC8">
        <w:t xml:space="preserve">displayed co-constructed success criteria and discuss what </w:t>
      </w:r>
      <w:r w:rsidR="19010173" w:rsidRPr="4F057BC8">
        <w:t>will be useful</w:t>
      </w:r>
      <w:r w:rsidRPr="4F057BC8">
        <w:t xml:space="preserve"> for writing. Add to success criteria. For example:</w:t>
      </w:r>
    </w:p>
    <w:p w14:paraId="42968716" w14:textId="40569125" w:rsidR="352CBCA4" w:rsidRPr="00F350C2" w:rsidRDefault="352CBCA4" w:rsidP="00F350C2">
      <w:pPr>
        <w:pStyle w:val="ListBullet"/>
        <w:ind w:left="1134"/>
      </w:pPr>
      <w:r w:rsidRPr="00F350C2">
        <w:t>include a statement of position, sequenced paragraphs and a conclusion</w:t>
      </w:r>
    </w:p>
    <w:p w14:paraId="15B32290" w14:textId="36A35F55" w:rsidR="654DA094" w:rsidRPr="00F350C2" w:rsidRDefault="7D399AFC" w:rsidP="00F350C2">
      <w:pPr>
        <w:pStyle w:val="ListBullet"/>
        <w:ind w:left="1134"/>
      </w:pPr>
      <w:r w:rsidRPr="00F350C2">
        <w:t>use topic sentences at the start of a written paragraph.</w:t>
      </w:r>
    </w:p>
    <w:p w14:paraId="325EB2AF" w14:textId="3DE33EAC" w:rsidR="2EB5337D" w:rsidRDefault="2EB5337D" w:rsidP="00EE0033">
      <w:pPr>
        <w:pStyle w:val="FeatureBox3"/>
        <w:rPr>
          <w:b/>
          <w:bCs/>
        </w:rPr>
      </w:pPr>
      <w:r w:rsidRPr="0DD25AE6">
        <w:rPr>
          <w:b/>
          <w:bCs/>
        </w:rPr>
        <w:t xml:space="preserve">Assessment task 6 </w:t>
      </w:r>
      <w:r>
        <w:t xml:space="preserve">– </w:t>
      </w:r>
      <w:r w:rsidR="00F350C2">
        <w:t>o</w:t>
      </w:r>
      <w:r>
        <w:t>bservations and work samples from this lesson allow students to demonstrate achievement towards the following syllabus outcomes and content points:</w:t>
      </w:r>
    </w:p>
    <w:p w14:paraId="0F65F29D" w14:textId="3C9E5F64" w:rsidR="2EB5337D" w:rsidRDefault="2EB5337D" w:rsidP="00EE0033">
      <w:pPr>
        <w:pStyle w:val="FeatureBox3"/>
      </w:pPr>
      <w:r w:rsidRPr="0DD25AE6">
        <w:rPr>
          <w:b/>
          <w:bCs/>
        </w:rPr>
        <w:t>EN2-CWT-03</w:t>
      </w:r>
      <w:r>
        <w:t xml:space="preserve"> – plans, creates and revises written texts for persuasive purposes, using text features, sentence-level grammar, punctuation and word-level language for a target audience</w:t>
      </w:r>
    </w:p>
    <w:p w14:paraId="2A597350" w14:textId="022D4D56" w:rsidR="2EB5337D" w:rsidRDefault="2EB5337D" w:rsidP="00BE0DD3">
      <w:pPr>
        <w:pStyle w:val="FeatureBox3"/>
        <w:numPr>
          <w:ilvl w:val="0"/>
          <w:numId w:val="31"/>
        </w:numPr>
        <w:ind w:left="567" w:hanging="567"/>
      </w:pPr>
      <w:r>
        <w:t>sequence argument points in paragraphs that begin with a topic sentence and support the development of ideas</w:t>
      </w:r>
    </w:p>
    <w:p w14:paraId="1B508670" w14:textId="451D90AA" w:rsidR="4F057BC8" w:rsidRDefault="2DC8E1B5" w:rsidP="00BE0DD3">
      <w:pPr>
        <w:pStyle w:val="FeatureBox3"/>
        <w:numPr>
          <w:ilvl w:val="0"/>
          <w:numId w:val="31"/>
        </w:numPr>
        <w:ind w:left="567" w:hanging="567"/>
      </w:pPr>
      <w:r w:rsidRPr="4F057BC8">
        <w:t>use declarative sentences to provide facts or state a viewpoint.</w:t>
      </w:r>
      <w:r w:rsidR="00224709">
        <w:br w:type="page"/>
      </w:r>
    </w:p>
    <w:p w14:paraId="33655792" w14:textId="77777777" w:rsidR="003B2DA7" w:rsidRDefault="233D7AD4" w:rsidP="00BC0F79">
      <w:pPr>
        <w:pStyle w:val="Heading1"/>
      </w:pPr>
      <w:bookmarkStart w:id="55" w:name="_Toc151384439"/>
      <w:r>
        <w:lastRenderedPageBreak/>
        <w:t>Week 4</w:t>
      </w:r>
      <w:bookmarkEnd w:id="55"/>
    </w:p>
    <w:p w14:paraId="51DD550E" w14:textId="77777777" w:rsidR="003B2DA7" w:rsidRDefault="233D7AD4" w:rsidP="00BC0F79">
      <w:pPr>
        <w:pStyle w:val="Heading2"/>
      </w:pPr>
      <w:bookmarkStart w:id="56" w:name="_Toc151384440"/>
      <w:r>
        <w:t>Component A teaching and learning</w:t>
      </w:r>
      <w:bookmarkEnd w:id="56"/>
    </w:p>
    <w:p w14:paraId="3314CBD5" w14:textId="77777777" w:rsidR="003B2DA7" w:rsidRDefault="003B2DA7" w:rsidP="00BC0F7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BA64CB0" w14:textId="77777777" w:rsidR="003B2DA7" w:rsidRDefault="003B2DA7" w:rsidP="00BC0F79">
      <w:pPr>
        <w:pStyle w:val="Heading3"/>
      </w:pPr>
      <w:bookmarkStart w:id="57" w:name="_Toc151384441"/>
      <w:r>
        <w:t>Planning framework</w:t>
      </w:r>
      <w:bookmarkEnd w:id="57"/>
    </w:p>
    <w:p w14:paraId="1415368B" w14:textId="70FD1A4C" w:rsidR="00942EAF" w:rsidRDefault="00942EAF" w:rsidP="00BC0F79">
      <w:r w:rsidRPr="005C5DAA">
        <w:t xml:space="preserve">To plan and document Component A teaching and learning, a </w:t>
      </w:r>
      <w:hyperlink r:id="rId37" w:history="1">
        <w:r w:rsidR="00287E9B">
          <w:rPr>
            <w:rStyle w:val="Hyperlink"/>
          </w:rPr>
          <w:t>planning scaffold [DOCX 81 KB]</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38" w:history="1">
        <w:r w:rsidRPr="002B272F">
          <w:rPr>
            <w:rStyle w:val="Hyperlink"/>
          </w:rPr>
          <w:t>Lesson advice guides</w:t>
        </w:r>
      </w:hyperlink>
      <w:r>
        <w:t>.</w:t>
      </w:r>
    </w:p>
    <w:p w14:paraId="150728DB" w14:textId="77777777" w:rsidR="003B2DA7" w:rsidRDefault="233D7AD4" w:rsidP="00BC0F79">
      <w:pPr>
        <w:pStyle w:val="Heading2"/>
      </w:pPr>
      <w:bookmarkStart w:id="58" w:name="_Toc151384442"/>
      <w:r>
        <w:t>Component B teaching and learning</w:t>
      </w:r>
      <w:bookmarkEnd w:id="58"/>
    </w:p>
    <w:p w14:paraId="4EB726CF" w14:textId="77777777" w:rsidR="003B2DA7" w:rsidRDefault="003B2DA7" w:rsidP="00BC0F7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6358B774" w14:textId="77777777" w:rsidR="003B2DA7" w:rsidRDefault="003B2DA7" w:rsidP="00BC0F79">
      <w:pPr>
        <w:pStyle w:val="Heading3"/>
      </w:pPr>
      <w:bookmarkStart w:id="59" w:name="_Toc151384443"/>
      <w:r>
        <w:t>Learning intention</w:t>
      </w:r>
      <w:r w:rsidR="001536D5">
        <w:t>s</w:t>
      </w:r>
      <w:r>
        <w:t xml:space="preserve"> and success criteria</w:t>
      </w:r>
      <w:bookmarkEnd w:id="59"/>
    </w:p>
    <w:p w14:paraId="5D82B854" w14:textId="77777777" w:rsidR="003B2DA7" w:rsidRDefault="003B2DA7" w:rsidP="00BC0F79">
      <w:r>
        <w:t>Learning intentions and success criteria are best co-constructed with students.</w:t>
      </w:r>
    </w:p>
    <w:p w14:paraId="7AE64A86" w14:textId="77777777" w:rsidR="003B2DA7" w:rsidRDefault="003B2DA7" w:rsidP="00BC0F79">
      <w:pPr>
        <w:pStyle w:val="Heading3"/>
      </w:pPr>
      <w:bookmarkStart w:id="60" w:name="_Toc151384444"/>
      <w:r>
        <w:lastRenderedPageBreak/>
        <w:t>Learning intention</w:t>
      </w:r>
      <w:bookmarkEnd w:id="60"/>
    </w:p>
    <w:p w14:paraId="6FC5F8FA" w14:textId="5E47C730" w:rsidR="003B2DA7" w:rsidRDefault="003B2DA7" w:rsidP="00BC0F79">
      <w:r>
        <w:t xml:space="preserve">Students are learning to </w:t>
      </w:r>
      <w:r w:rsidR="53938A34">
        <w:t xml:space="preserve">create texts that argue a </w:t>
      </w:r>
      <w:r w:rsidR="4CD8E742">
        <w:t>point of view</w:t>
      </w:r>
      <w:r w:rsidR="53938A34">
        <w:t xml:space="preserve"> from a </w:t>
      </w:r>
      <w:r w:rsidR="04E647C6">
        <w:t xml:space="preserve">single </w:t>
      </w:r>
      <w:r w:rsidR="53938A34">
        <w:t>perspective</w:t>
      </w:r>
      <w:r>
        <w:t>.</w:t>
      </w:r>
    </w:p>
    <w:p w14:paraId="18ED8A3B" w14:textId="77777777" w:rsidR="003B2DA7" w:rsidRDefault="003B2DA7" w:rsidP="00BC0F79">
      <w:pPr>
        <w:pStyle w:val="Heading3"/>
      </w:pPr>
      <w:bookmarkStart w:id="61" w:name="_Toc151384445"/>
      <w:r>
        <w:t>Success criteria</w:t>
      </w:r>
      <w:bookmarkEnd w:id="61"/>
    </w:p>
    <w:p w14:paraId="6BDCB333" w14:textId="77777777" w:rsidR="003B2DA7" w:rsidRDefault="003B2DA7" w:rsidP="00BC0F79">
      <w:r>
        <w:t>Students can:</w:t>
      </w:r>
    </w:p>
    <w:p w14:paraId="3D6E9DFA" w14:textId="7E46786A" w:rsidR="07B69ADA" w:rsidRPr="00711E8A" w:rsidRDefault="7C14E962" w:rsidP="00711E8A">
      <w:pPr>
        <w:pStyle w:val="ListBullet"/>
      </w:pPr>
      <w:r w:rsidRPr="00711E8A">
        <w:t>d</w:t>
      </w:r>
      <w:r w:rsidR="63B5FA56" w:rsidRPr="00711E8A">
        <w:t>escribe how salience contributes to the meaning of a text</w:t>
      </w:r>
    </w:p>
    <w:p w14:paraId="65C2A263" w14:textId="652DAF97" w:rsidR="2F30D09C" w:rsidRPr="00711E8A" w:rsidRDefault="681BF944" w:rsidP="00711E8A">
      <w:pPr>
        <w:pStyle w:val="ListBullet"/>
      </w:pPr>
      <w:r w:rsidRPr="00711E8A">
        <w:t xml:space="preserve">take notes and </w:t>
      </w:r>
      <w:r w:rsidR="3A187E78" w:rsidRPr="00711E8A">
        <w:t>u</w:t>
      </w:r>
      <w:r w:rsidR="63B5FA56" w:rsidRPr="00711E8A">
        <w:t xml:space="preserve">se facts or opinions to reinforce a </w:t>
      </w:r>
      <w:r w:rsidR="21DE022E" w:rsidRPr="00711E8A">
        <w:t>point of view</w:t>
      </w:r>
    </w:p>
    <w:p w14:paraId="74D8AD6A" w14:textId="5BAF65C1" w:rsidR="1A72B3E8" w:rsidRPr="00711E8A" w:rsidRDefault="4D5C701C" w:rsidP="00711E8A">
      <w:pPr>
        <w:pStyle w:val="ListBullet"/>
      </w:pPr>
      <w:r w:rsidRPr="00711E8A">
        <w:t>p</w:t>
      </w:r>
      <w:r w:rsidR="53185662" w:rsidRPr="00711E8A">
        <w:t>lan a s</w:t>
      </w:r>
      <w:r w:rsidR="54A2AD15" w:rsidRPr="00711E8A">
        <w:t>peech</w:t>
      </w:r>
      <w:r w:rsidR="53185662" w:rsidRPr="00711E8A">
        <w:t xml:space="preserve"> </w:t>
      </w:r>
      <w:r w:rsidR="3B5E143D" w:rsidRPr="00711E8A">
        <w:t>to develop a</w:t>
      </w:r>
      <w:r w:rsidR="53185662" w:rsidRPr="00711E8A">
        <w:t xml:space="preserve"> </w:t>
      </w:r>
      <w:r w:rsidR="1BADE5C0" w:rsidRPr="00711E8A">
        <w:t>single perspective</w:t>
      </w:r>
    </w:p>
    <w:p w14:paraId="10DCA206" w14:textId="64BB75C6" w:rsidR="3AB3AD77" w:rsidRPr="00711E8A" w:rsidRDefault="5305A56C" w:rsidP="00711E8A">
      <w:pPr>
        <w:pStyle w:val="ListBullet"/>
      </w:pPr>
      <w:r w:rsidRPr="00711E8A">
        <w:t>d</w:t>
      </w:r>
      <w:r w:rsidR="53185662" w:rsidRPr="00711E8A">
        <w:t>raft and compos</w:t>
      </w:r>
      <w:r w:rsidR="0D867CAA" w:rsidRPr="00711E8A">
        <w:t>e</w:t>
      </w:r>
      <w:r w:rsidR="53185662" w:rsidRPr="00711E8A">
        <w:t xml:space="preserve"> a s</w:t>
      </w:r>
      <w:r w:rsidR="63094A43" w:rsidRPr="00711E8A">
        <w:t>peech</w:t>
      </w:r>
      <w:r w:rsidR="53185662" w:rsidRPr="00711E8A">
        <w:t xml:space="preserve"> </w:t>
      </w:r>
      <w:r w:rsidR="604D1090" w:rsidRPr="00711E8A">
        <w:t>to develop a</w:t>
      </w:r>
      <w:r w:rsidR="53185662" w:rsidRPr="00711E8A">
        <w:t xml:space="preserve"> </w:t>
      </w:r>
      <w:r w:rsidR="476928BD" w:rsidRPr="00711E8A">
        <w:t xml:space="preserve">single </w:t>
      </w:r>
      <w:r w:rsidR="53185662" w:rsidRPr="00711E8A">
        <w:t>perspective</w:t>
      </w:r>
      <w:r w:rsidR="1CF99EFB" w:rsidRPr="00711E8A">
        <w:t>.</w:t>
      </w:r>
    </w:p>
    <w:p w14:paraId="6EE60DB3" w14:textId="76B90118" w:rsidR="003B2DA7" w:rsidRDefault="233D7AD4" w:rsidP="00BC0F79">
      <w:pPr>
        <w:pStyle w:val="Heading2"/>
      </w:pPr>
      <w:bookmarkStart w:id="62" w:name="_Toc151384446"/>
      <w:r>
        <w:t>Lesson 1</w:t>
      </w:r>
      <w:r w:rsidR="6B83D42A">
        <w:t>3</w:t>
      </w:r>
      <w:r w:rsidR="00711E8A">
        <w:t xml:space="preserve"> – e</w:t>
      </w:r>
      <w:r w:rsidR="27CE1C78">
        <w:t>xploring salience through multimodal features</w:t>
      </w:r>
      <w:bookmarkEnd w:id="62"/>
    </w:p>
    <w:p w14:paraId="5FEB7F57" w14:textId="7BA749A1" w:rsidR="418410D2" w:rsidRDefault="418410D2" w:rsidP="00BE0DD3">
      <w:pPr>
        <w:pStyle w:val="ListNumber"/>
        <w:numPr>
          <w:ilvl w:val="0"/>
          <w:numId w:val="20"/>
        </w:numPr>
      </w:pPr>
      <w:r>
        <w:t>Explain t</w:t>
      </w:r>
      <w:r w:rsidR="6CC4B047">
        <w:t>hat students</w:t>
      </w:r>
      <w:r>
        <w:t xml:space="preserve"> </w:t>
      </w:r>
      <w:r w:rsidR="44590F88">
        <w:t>will</w:t>
      </w:r>
      <w:r>
        <w:t xml:space="preserve"> complete a visual</w:t>
      </w:r>
      <w:r w:rsidR="5D3C3B74">
        <w:t xml:space="preserve"> literacy</w:t>
      </w:r>
      <w:r>
        <w:t xml:space="preserve"> task </w:t>
      </w:r>
      <w:r w:rsidR="478D9E27">
        <w:t>to</w:t>
      </w:r>
      <w:r>
        <w:t xml:space="preserve"> identify the first thing </w:t>
      </w:r>
      <w:r w:rsidR="15593900">
        <w:t>they</w:t>
      </w:r>
      <w:r>
        <w:t xml:space="preserve"> see on the page</w:t>
      </w:r>
      <w:r w:rsidR="3020A7A4">
        <w:t>. Explain that</w:t>
      </w:r>
      <w:r w:rsidR="6AB873CE">
        <w:t xml:space="preserve"> this is called</w:t>
      </w:r>
      <w:r w:rsidR="2B699579">
        <w:t xml:space="preserve"> the</w:t>
      </w:r>
      <w:r w:rsidR="503F0AFA">
        <w:t xml:space="preserve"> salien</w:t>
      </w:r>
      <w:r w:rsidR="00C76D7B">
        <w:t>t</w:t>
      </w:r>
      <w:r w:rsidR="503F0AFA">
        <w:t xml:space="preserve"> point</w:t>
      </w:r>
      <w:r w:rsidR="0F62E3FA">
        <w:t>.</w:t>
      </w:r>
    </w:p>
    <w:p w14:paraId="5E408318" w14:textId="42E52531" w:rsidR="321FDD8E" w:rsidRPr="00711E8A" w:rsidRDefault="70243D50" w:rsidP="00711E8A">
      <w:pPr>
        <w:pStyle w:val="FeatureBox"/>
      </w:pPr>
      <w:r w:rsidRPr="00711E8A">
        <w:rPr>
          <w:b/>
          <w:bCs/>
        </w:rPr>
        <w:t>Salience</w:t>
      </w:r>
      <w:r w:rsidR="6CF78FF0" w:rsidRPr="00711E8A">
        <w:rPr>
          <w:b/>
          <w:bCs/>
        </w:rPr>
        <w:t>:</w:t>
      </w:r>
      <w:r>
        <w:t xml:space="preserve"> </w:t>
      </w:r>
      <w:r w:rsidR="00711E8A">
        <w:t>a</w:t>
      </w:r>
      <w:r>
        <w:t xml:space="preserve"> strategy used to highlight what is important in a text.</w:t>
      </w:r>
      <w:r w:rsidR="76B62C2E">
        <w:t xml:space="preserve"> </w:t>
      </w:r>
      <w:r>
        <w:t>In an image, salience may be created through framing an object in the foreground, and/or by its size or distinct colour.</w:t>
      </w:r>
      <w:r w:rsidR="7FD4620C">
        <w:t xml:space="preserve"> </w:t>
      </w:r>
      <w:r>
        <w:t>In written text, salience may be conveyed by positioning the most important idea at the beginning of a sentence, or through font styling such as the use of bold, underlined or italicised text</w:t>
      </w:r>
      <w:r w:rsidR="6363A612">
        <w:t xml:space="preserve"> (</w:t>
      </w:r>
      <w:r w:rsidR="306F6BE5">
        <w:t>NESA G</w:t>
      </w:r>
      <w:r w:rsidR="7EB96CCF">
        <w:t>lossary</w:t>
      </w:r>
      <w:r w:rsidR="6363A612">
        <w:t>)</w:t>
      </w:r>
      <w:r w:rsidR="5DF8DE68">
        <w:t>.</w:t>
      </w:r>
    </w:p>
    <w:p w14:paraId="6420433C" w14:textId="4CF74315" w:rsidR="003754D7" w:rsidRDefault="418410D2" w:rsidP="00F868C2">
      <w:pPr>
        <w:pStyle w:val="ListNumber"/>
        <w:rPr>
          <w:rFonts w:eastAsia="Calibri"/>
        </w:rPr>
      </w:pPr>
      <w:r>
        <w:lastRenderedPageBreak/>
        <w:t>Ask students to close their eyes</w:t>
      </w:r>
      <w:r w:rsidR="5914D238">
        <w:t xml:space="preserve">. </w:t>
      </w:r>
      <w:r w:rsidR="11EA31B7">
        <w:t>R</w:t>
      </w:r>
      <w:r w:rsidR="2A0506FB">
        <w:t xml:space="preserve">eveal </w:t>
      </w:r>
      <w:r>
        <w:t xml:space="preserve">the first </w:t>
      </w:r>
      <w:r w:rsidR="0046014E">
        <w:t>‘</w:t>
      </w:r>
      <w:r>
        <w:t>gaol cell</w:t>
      </w:r>
      <w:r w:rsidR="0046014E">
        <w:t>’</w:t>
      </w:r>
      <w:r>
        <w:t xml:space="preserve"> page</w:t>
      </w:r>
      <w:r w:rsidR="00E56A46">
        <w:t xml:space="preserve"> with</w:t>
      </w:r>
      <w:r>
        <w:t xml:space="preserve"> Ned Kelly</w:t>
      </w:r>
      <w:r w:rsidR="11532106">
        <w:t xml:space="preserve"> </w:t>
      </w:r>
      <w:r w:rsidR="00540A45">
        <w:t>at the beginning of the text</w:t>
      </w:r>
      <w:r w:rsidR="335674C5">
        <w:t>.</w:t>
      </w:r>
      <w:r w:rsidR="00540A45">
        <w:t xml:space="preserve"> </w:t>
      </w:r>
      <w:r w:rsidR="72C7CE0E">
        <w:t>A</w:t>
      </w:r>
      <w:r w:rsidR="11532106">
        <w:t xml:space="preserve">sk students to open their eyes and tell the person next to them the first thing they saw. </w:t>
      </w:r>
      <w:r w:rsidR="695EF023">
        <w:t>Read the text on the first gaol cell page</w:t>
      </w:r>
      <w:r w:rsidR="3BA8E4BE">
        <w:t>.</w:t>
      </w:r>
      <w:r w:rsidR="5547A1CB">
        <w:t xml:space="preserve"> </w:t>
      </w:r>
      <w:r w:rsidR="3ECC0CED" w:rsidRPr="70B0D751">
        <w:rPr>
          <w:rFonts w:eastAsia="Calibri"/>
        </w:rPr>
        <w:t>M</w:t>
      </w:r>
      <w:r w:rsidR="11532106" w:rsidRPr="70B0D751">
        <w:rPr>
          <w:rFonts w:eastAsia="Calibri"/>
        </w:rPr>
        <w:t>odel</w:t>
      </w:r>
      <w:r w:rsidR="2F661DAB" w:rsidRPr="70B0D751">
        <w:rPr>
          <w:rFonts w:eastAsia="Calibri"/>
        </w:rPr>
        <w:t xml:space="preserve"> a</w:t>
      </w:r>
      <w:r w:rsidR="11532106" w:rsidRPr="70B0D751">
        <w:rPr>
          <w:rFonts w:eastAsia="Calibri"/>
        </w:rPr>
        <w:t xml:space="preserve"> think-aloud</w:t>
      </w:r>
      <w:r w:rsidR="38F53C9C" w:rsidRPr="3EF89F33">
        <w:rPr>
          <w:rFonts w:eastAsia="Calibri"/>
        </w:rPr>
        <w:t>.</w:t>
      </w:r>
      <w:r w:rsidR="217B6F10" w:rsidRPr="3EF89F33">
        <w:rPr>
          <w:rFonts w:eastAsia="Calibri"/>
        </w:rPr>
        <w:t xml:space="preserve"> </w:t>
      </w:r>
      <w:r w:rsidR="6AE25E7D" w:rsidRPr="3EF89F33">
        <w:rPr>
          <w:rFonts w:eastAsia="Calibri"/>
        </w:rPr>
        <w:t>F</w:t>
      </w:r>
      <w:r w:rsidR="217B6F10" w:rsidRPr="3EF89F33">
        <w:rPr>
          <w:rFonts w:eastAsia="Calibri"/>
        </w:rPr>
        <w:t>or</w:t>
      </w:r>
      <w:r w:rsidR="217B6F10" w:rsidRPr="70B0D751">
        <w:rPr>
          <w:rFonts w:eastAsia="Calibri"/>
        </w:rPr>
        <w:t xml:space="preserve"> example</w:t>
      </w:r>
      <w:r w:rsidR="322D888F" w:rsidRPr="00DF4711">
        <w:rPr>
          <w:rFonts w:eastAsia="Calibri"/>
        </w:rPr>
        <w:t>:</w:t>
      </w:r>
    </w:p>
    <w:p w14:paraId="16076773" w14:textId="0A98527E" w:rsidR="003754D7" w:rsidRDefault="11532106" w:rsidP="00EE0033">
      <w:pPr>
        <w:pStyle w:val="FeatureBox4"/>
        <w:rPr>
          <w:rFonts w:eastAsia="Calibri"/>
        </w:rPr>
      </w:pPr>
      <w:r>
        <w:t>When I first looked at this picture</w:t>
      </w:r>
      <w:r w:rsidR="6A0E7AAA">
        <w:t>,</w:t>
      </w:r>
      <w:r w:rsidR="0F982600">
        <w:t xml:space="preserve"> the salien</w:t>
      </w:r>
      <w:r w:rsidR="00C76D7B">
        <w:t>t</w:t>
      </w:r>
      <w:r w:rsidR="0F982600">
        <w:t xml:space="preserve"> point</w:t>
      </w:r>
      <w:r>
        <w:t xml:space="preserve"> I noticed </w:t>
      </w:r>
      <w:r w:rsidR="7FAF3532">
        <w:t xml:space="preserve">was </w:t>
      </w:r>
      <w:r>
        <w:t>a man in a gaol cell</w:t>
      </w:r>
      <w:r w:rsidR="61F2E28F">
        <w:t>.</w:t>
      </w:r>
      <w:r>
        <w:t xml:space="preserve"> I know this is Ned Kelly</w:t>
      </w:r>
      <w:r w:rsidR="0F46F971">
        <w:t xml:space="preserve"> because of the content of the text and what I have previously read</w:t>
      </w:r>
      <w:r w:rsidR="1E204DCE">
        <w:t>. I then noticed that Ned Kelly was looking at a small bird with a red chest. This is called a Red</w:t>
      </w:r>
      <w:r w:rsidR="17E6C3AE">
        <w:t xml:space="preserve"> Robin and I think it is a sign </w:t>
      </w:r>
      <w:r w:rsidR="3F44E3AA">
        <w:t xml:space="preserve">that compliments the text on the page </w:t>
      </w:r>
      <w:r w:rsidR="4A8CAA6A">
        <w:t>‘</w:t>
      </w:r>
      <w:r w:rsidR="3F44E3AA">
        <w:t>the darkest life may have a bright side...’</w:t>
      </w:r>
      <w:r w:rsidR="376A27E1">
        <w:t xml:space="preserve"> this is important because it tells us Ned Kelly’s side of the story.</w:t>
      </w:r>
      <w:r w:rsidR="5E81EFF5">
        <w:t xml:space="preserve"> </w:t>
      </w:r>
    </w:p>
    <w:p w14:paraId="06CCFBEF" w14:textId="25F27554" w:rsidR="00EFB18A" w:rsidRPr="003754D7" w:rsidRDefault="00EFB18A" w:rsidP="00F868C2">
      <w:pPr>
        <w:pStyle w:val="ListNumber"/>
      </w:pPr>
      <w:r w:rsidRPr="4F057BC8">
        <w:t xml:space="preserve">Students </w:t>
      </w:r>
      <w:hyperlink r:id="rId39" w:history="1">
        <w:r w:rsidR="0F044DE5" w:rsidRPr="0075432E">
          <w:rPr>
            <w:rStyle w:val="Hyperlink"/>
          </w:rPr>
          <w:t>turn and talk</w:t>
        </w:r>
      </w:hyperlink>
      <w:r w:rsidR="0F044DE5" w:rsidRPr="4F057BC8">
        <w:t xml:space="preserve"> to discuss </w:t>
      </w:r>
      <w:r w:rsidR="779A21CD" w:rsidRPr="4F057BC8">
        <w:t xml:space="preserve">what they think </w:t>
      </w:r>
      <w:r w:rsidRPr="4F057BC8">
        <w:t>the salience point</w:t>
      </w:r>
      <w:r w:rsidR="02D582C0" w:rsidRPr="4F057BC8">
        <w:t>s</w:t>
      </w:r>
      <w:r w:rsidR="4CDCCD99" w:rsidRPr="4F057BC8">
        <w:t xml:space="preserve"> are and why they are important for the reader</w:t>
      </w:r>
      <w:r w:rsidR="36767061" w:rsidRPr="4F057BC8">
        <w:t xml:space="preserve">. </w:t>
      </w:r>
      <w:r w:rsidR="38C06E33" w:rsidRPr="4F057BC8">
        <w:t>Share and r</w:t>
      </w:r>
      <w:r w:rsidR="64DBEA28" w:rsidRPr="4F057BC8">
        <w:t>ecord some</w:t>
      </w:r>
      <w:r w:rsidR="4BF2E395" w:rsidRPr="4F057BC8">
        <w:t xml:space="preserve"> </w:t>
      </w:r>
      <w:r w:rsidR="64DBEA28" w:rsidRPr="4F057BC8">
        <w:t>responses.</w:t>
      </w:r>
    </w:p>
    <w:p w14:paraId="0E0A76AF" w14:textId="3BE77C56" w:rsidR="690B3020" w:rsidRDefault="690B3020" w:rsidP="00F868C2">
      <w:pPr>
        <w:pStyle w:val="ListNumber"/>
      </w:pPr>
      <w:r w:rsidRPr="4F057BC8">
        <w:t xml:space="preserve">Identify and discuss the different structures and features between the narrative text, newspaper articles, website and the gaol cell pages. Draw attention to the features and language used </w:t>
      </w:r>
      <w:r w:rsidR="192DE6D3" w:rsidRPr="4F057BC8">
        <w:t>and</w:t>
      </w:r>
      <w:r w:rsidRPr="4F057BC8">
        <w:t xml:space="preserve"> make comparisons</w:t>
      </w:r>
      <w:r w:rsidR="27A296D1" w:rsidRPr="4F057BC8">
        <w:t>, referring to</w:t>
      </w:r>
      <w:r w:rsidRPr="4F057BC8">
        <w:t xml:space="preserve"> </w:t>
      </w:r>
      <w:hyperlink w:anchor="_Lesson_7:_Topic">
        <w:r w:rsidRPr="4F057BC8">
          <w:rPr>
            <w:rStyle w:val="Hyperlink"/>
            <w:rFonts w:eastAsia="Calibri"/>
          </w:rPr>
          <w:t>Lesson 7</w:t>
        </w:r>
      </w:hyperlink>
      <w:r w:rsidR="04C95412" w:rsidRPr="4F057BC8">
        <w:t xml:space="preserve"> and </w:t>
      </w:r>
      <w:hyperlink w:anchor="_Lesson_10:_Ned">
        <w:r w:rsidR="04C95412" w:rsidRPr="4F057BC8">
          <w:rPr>
            <w:rStyle w:val="Hyperlink"/>
            <w:rFonts w:eastAsia="Calibri"/>
          </w:rPr>
          <w:t>Lesson 10</w:t>
        </w:r>
        <w:r w:rsidRPr="0075432E">
          <w:t>.</w:t>
        </w:r>
      </w:hyperlink>
      <w:r w:rsidR="3D8BD501" w:rsidRPr="4F057BC8">
        <w:t xml:space="preserve"> </w:t>
      </w:r>
      <w:bookmarkStart w:id="63" w:name="_Int_0bPp3aQ1"/>
      <w:r w:rsidR="3D8BD501" w:rsidRPr="4F057BC8">
        <w:t>Discuss</w:t>
      </w:r>
      <w:bookmarkEnd w:id="63"/>
      <w:r w:rsidR="3D8BD501" w:rsidRPr="4F057BC8">
        <w:t xml:space="preserve"> how these structures and features work together to achieve the text’s purpose.</w:t>
      </w:r>
    </w:p>
    <w:p w14:paraId="4DF3671B" w14:textId="7BFAB2F0" w:rsidR="00713BA0" w:rsidRDefault="6CC83D79" w:rsidP="00F868C2">
      <w:pPr>
        <w:pStyle w:val="ListNumber"/>
      </w:pPr>
      <w:r w:rsidRPr="4F057BC8">
        <w:t xml:space="preserve">Revise literal and implied meaning. </w:t>
      </w:r>
      <w:r w:rsidR="7F80826D" w:rsidRPr="4F057BC8">
        <w:t xml:space="preserve">Ask students if they can identify literal or implied meanings from this </w:t>
      </w:r>
      <w:r w:rsidR="1B2F000B" w:rsidRPr="4F057BC8">
        <w:t>page</w:t>
      </w:r>
      <w:r w:rsidR="7F80826D" w:rsidRPr="4F057BC8">
        <w:t xml:space="preserve">. For example, </w:t>
      </w:r>
      <w:r w:rsidR="4329EC8C" w:rsidRPr="4F057BC8">
        <w:t>‘</w:t>
      </w:r>
      <w:r w:rsidR="7F80826D" w:rsidRPr="4F057BC8">
        <w:t>...the darkest life may have a bright side</w:t>
      </w:r>
      <w:r w:rsidR="43D4BAAC" w:rsidRPr="4F057BC8">
        <w:t>...</w:t>
      </w:r>
      <w:r w:rsidR="0B9550C4" w:rsidRPr="4F057BC8">
        <w:t>’</w:t>
      </w:r>
      <w:r w:rsidR="43D4BAAC" w:rsidRPr="4F057BC8">
        <w:t xml:space="preserve"> </w:t>
      </w:r>
      <w:r w:rsidR="4D028A81" w:rsidRPr="4F057BC8">
        <w:t>This implies</w:t>
      </w:r>
      <w:r w:rsidR="43D4BAAC" w:rsidRPr="4F057BC8">
        <w:t xml:space="preserve"> that even though Ned’s life may have been </w:t>
      </w:r>
      <w:r w:rsidR="418DD867" w:rsidRPr="4F057BC8">
        <w:t>‘</w:t>
      </w:r>
      <w:r w:rsidR="43D4BAAC" w:rsidRPr="4F057BC8">
        <w:t>dark</w:t>
      </w:r>
      <w:r w:rsidR="6CFF351B" w:rsidRPr="4F057BC8">
        <w:t xml:space="preserve">’ </w:t>
      </w:r>
      <w:r w:rsidR="43D4BAAC" w:rsidRPr="4F057BC8">
        <w:t>it still had positive or happy moments.</w:t>
      </w:r>
    </w:p>
    <w:p w14:paraId="024D4072" w14:textId="1CFD6753" w:rsidR="4155D69D" w:rsidRDefault="0640533D" w:rsidP="00F868C2">
      <w:pPr>
        <w:pStyle w:val="ListNumber"/>
        <w:rPr>
          <w:rFonts w:eastAsia="Calibri"/>
        </w:rPr>
      </w:pPr>
      <w:r>
        <w:t>Ask students to close their eyes</w:t>
      </w:r>
      <w:r w:rsidR="4AC048D9">
        <w:t>.</w:t>
      </w:r>
      <w:r w:rsidR="15D3AAA2">
        <w:t xml:space="preserve"> </w:t>
      </w:r>
      <w:r w:rsidR="0DA47E17">
        <w:t>D</w:t>
      </w:r>
      <w:r>
        <w:t>isplay the final page</w:t>
      </w:r>
      <w:r w:rsidR="622B4C09">
        <w:t xml:space="preserve"> </w:t>
      </w:r>
      <w:r w:rsidR="634BF92E">
        <w:t>of Ned Kelly in the g</w:t>
      </w:r>
      <w:r w:rsidR="630286DB">
        <w:t>a</w:t>
      </w:r>
      <w:r w:rsidR="634BF92E">
        <w:t>ol cell</w:t>
      </w:r>
      <w:r w:rsidR="63CD7940">
        <w:t xml:space="preserve">. </w:t>
      </w:r>
      <w:r w:rsidR="06531C57">
        <w:t>S</w:t>
      </w:r>
      <w:r>
        <w:t xml:space="preserve">tudents </w:t>
      </w:r>
      <w:r w:rsidR="0A9B90DD">
        <w:t>op</w:t>
      </w:r>
      <w:r>
        <w:t>en their eyes</w:t>
      </w:r>
      <w:r w:rsidR="41260670">
        <w:t xml:space="preserve">. </w:t>
      </w:r>
      <w:r w:rsidR="4AF08F42">
        <w:t xml:space="preserve">Ask </w:t>
      </w:r>
      <w:r w:rsidR="79C94219">
        <w:t xml:space="preserve">students </w:t>
      </w:r>
      <w:r w:rsidR="0075432E">
        <w:t xml:space="preserve">what the first thing they </w:t>
      </w:r>
      <w:r w:rsidR="79C94219">
        <w:t>saw</w:t>
      </w:r>
      <w:r w:rsidR="4AF08F42">
        <w:t xml:space="preserve"> </w:t>
      </w:r>
      <w:r w:rsidR="00A0066F">
        <w:t xml:space="preserve">was, </w:t>
      </w:r>
      <w:r w:rsidR="4AF08F42">
        <w:t xml:space="preserve">when </w:t>
      </w:r>
      <w:r w:rsidR="3B121D28">
        <w:t>their</w:t>
      </w:r>
      <w:r w:rsidR="4AF08F42">
        <w:t xml:space="preserve"> opened </w:t>
      </w:r>
      <w:r w:rsidR="4792E990">
        <w:t>their</w:t>
      </w:r>
      <w:r w:rsidR="4AF08F42">
        <w:t xml:space="preserve"> eyes</w:t>
      </w:r>
      <w:r w:rsidR="7D4329B5">
        <w:t>.</w:t>
      </w:r>
      <w:r w:rsidR="4AF08F42">
        <w:t xml:space="preserve"> </w:t>
      </w:r>
      <w:r w:rsidR="7D4329B5">
        <w:t>Ask w</w:t>
      </w:r>
      <w:r w:rsidR="4AF08F42">
        <w:t>hat the salien</w:t>
      </w:r>
      <w:r w:rsidR="00C76D7B">
        <w:t>t</w:t>
      </w:r>
      <w:r w:rsidR="4AF08F42">
        <w:t xml:space="preserve"> points</w:t>
      </w:r>
      <w:r w:rsidR="6D4CDC2E">
        <w:t xml:space="preserve"> are.</w:t>
      </w:r>
      <w:r w:rsidR="4AF08F42">
        <w:t xml:space="preserve"> </w:t>
      </w:r>
    </w:p>
    <w:p w14:paraId="24B1DBC3" w14:textId="62DAC13B" w:rsidR="4155D69D" w:rsidRDefault="41260670" w:rsidP="00F868C2">
      <w:pPr>
        <w:pStyle w:val="ListNumber"/>
        <w:rPr>
          <w:rFonts w:eastAsia="Calibri"/>
        </w:rPr>
      </w:pPr>
      <w:r>
        <w:t>A</w:t>
      </w:r>
      <w:r w:rsidR="588E61C4">
        <w:t>s a class</w:t>
      </w:r>
      <w:r w:rsidR="35325443">
        <w:t>,</w:t>
      </w:r>
      <w:r w:rsidR="4B796375">
        <w:t xml:space="preserve"> a</w:t>
      </w:r>
      <w:r w:rsidR="1F2F4E41">
        <w:t>nnotate th</w:t>
      </w:r>
      <w:r w:rsidR="6CC82E48">
        <w:t>e double</w:t>
      </w:r>
      <w:r w:rsidR="00B47985">
        <w:t>-</w:t>
      </w:r>
      <w:r w:rsidR="6CC82E48">
        <w:t>page spread</w:t>
      </w:r>
      <w:r w:rsidR="1F2F4E41">
        <w:t xml:space="preserve"> using sticky notes</w:t>
      </w:r>
      <w:r w:rsidR="102D6454">
        <w:t>,</w:t>
      </w:r>
      <w:r w:rsidR="1F2F4E41">
        <w:t xml:space="preserve"> labelling the salience points</w:t>
      </w:r>
      <w:r w:rsidR="180A9569">
        <w:t xml:space="preserve">. </w:t>
      </w:r>
      <w:r w:rsidR="69BC4387">
        <w:t xml:space="preserve">Ask </w:t>
      </w:r>
      <w:r w:rsidR="7BD4D646">
        <w:t>h</w:t>
      </w:r>
      <w:r w:rsidR="69BC4387">
        <w:t>ow these points add meaning to the text</w:t>
      </w:r>
      <w:r w:rsidR="60B6098F">
        <w:t>.</w:t>
      </w:r>
      <w:r w:rsidR="1F2F4E41">
        <w:t xml:space="preserve"> </w:t>
      </w:r>
      <w:r w:rsidR="0A21A2C7" w:rsidRPr="4F057BC8">
        <w:rPr>
          <w:rFonts w:eastAsia="Calibri"/>
        </w:rPr>
        <w:t xml:space="preserve">Explain </w:t>
      </w:r>
      <w:r w:rsidR="00A0066F">
        <w:rPr>
          <w:rFonts w:eastAsia="Calibri"/>
        </w:rPr>
        <w:t xml:space="preserve">that </w:t>
      </w:r>
      <w:r w:rsidR="0A21A2C7" w:rsidRPr="4F057BC8">
        <w:rPr>
          <w:rFonts w:eastAsia="Calibri"/>
        </w:rPr>
        <w:t>‘Such is Life’ is considered the salien</w:t>
      </w:r>
      <w:r w:rsidR="00C76D7B">
        <w:rPr>
          <w:rFonts w:eastAsia="Calibri"/>
        </w:rPr>
        <w:t>t</w:t>
      </w:r>
      <w:r w:rsidR="0A21A2C7" w:rsidRPr="4F057BC8">
        <w:rPr>
          <w:rFonts w:eastAsia="Calibri"/>
        </w:rPr>
        <w:t xml:space="preserve"> point as it is written in a larger font and is in bold.</w:t>
      </w:r>
      <w:r w:rsidR="24EE7204" w:rsidRPr="4F057BC8">
        <w:rPr>
          <w:rFonts w:eastAsia="Calibri"/>
        </w:rPr>
        <w:t xml:space="preserve"> </w:t>
      </w:r>
      <w:r w:rsidR="28F44A3D" w:rsidRPr="4F057BC8">
        <w:rPr>
          <w:rFonts w:eastAsia="Calibri"/>
        </w:rPr>
        <w:t>It</w:t>
      </w:r>
      <w:r w:rsidR="0A21A2C7" w:rsidRPr="4F057BC8">
        <w:rPr>
          <w:rFonts w:eastAsia="Calibri"/>
        </w:rPr>
        <w:t xml:space="preserve"> is important because </w:t>
      </w:r>
      <w:r w:rsidR="455C6418" w:rsidRPr="4F057BC8">
        <w:rPr>
          <w:rFonts w:eastAsia="Calibri"/>
        </w:rPr>
        <w:t>it</w:t>
      </w:r>
      <w:r w:rsidR="0A21A2C7" w:rsidRPr="4F057BC8">
        <w:rPr>
          <w:rFonts w:eastAsia="Calibri"/>
        </w:rPr>
        <w:t xml:space="preserve"> is a famous phrase that Ned Kelly is known for. It means he was accepting of his unpredictable and challenging life, regardless of the outcome or circumstances.</w:t>
      </w:r>
    </w:p>
    <w:p w14:paraId="39C75810" w14:textId="6D516525" w:rsidR="77C496C1" w:rsidRDefault="7D860A22" w:rsidP="00F868C2">
      <w:pPr>
        <w:pStyle w:val="ListNumber"/>
      </w:pPr>
      <w:r w:rsidRPr="4F057BC8">
        <w:lastRenderedPageBreak/>
        <w:t>Re-read</w:t>
      </w:r>
      <w:r w:rsidR="2BFB35C3" w:rsidRPr="4F057BC8">
        <w:t xml:space="preserve"> the</w:t>
      </w:r>
      <w:r w:rsidRPr="4F057BC8">
        <w:t xml:space="preserve"> text on the </w:t>
      </w:r>
      <w:r w:rsidR="7E994800" w:rsidRPr="4F057BC8">
        <w:t>final gaol cell page</w:t>
      </w:r>
      <w:r w:rsidRPr="4F057BC8">
        <w:t xml:space="preserve">. Ask students to identify the implied or literal meanings of this text and share with a partner. For example, the </w:t>
      </w:r>
      <w:r w:rsidR="7E611774" w:rsidRPr="4F057BC8">
        <w:t>first sentence</w:t>
      </w:r>
      <w:r w:rsidRPr="4F057BC8">
        <w:t xml:space="preserve"> implies that he is referring to his own story and if someone would listen to him, they might </w:t>
      </w:r>
      <w:r w:rsidR="45843E81" w:rsidRPr="4F057BC8">
        <w:t>change the way they see him</w:t>
      </w:r>
      <w:r w:rsidRPr="4F057BC8">
        <w:t>.</w:t>
      </w:r>
    </w:p>
    <w:p w14:paraId="7588374F" w14:textId="28FB9692" w:rsidR="681BFC20" w:rsidRDefault="1B7D61ED" w:rsidP="00F868C2">
      <w:pPr>
        <w:pStyle w:val="ListNumber"/>
      </w:pPr>
      <w:r w:rsidRPr="4F057BC8">
        <w:t>Ask students to close their eyes</w:t>
      </w:r>
      <w:r w:rsidR="4621EAE7" w:rsidRPr="4F057BC8">
        <w:t xml:space="preserve"> and visualise</w:t>
      </w:r>
      <w:r w:rsidR="3F652410" w:rsidRPr="4F057BC8">
        <w:t>, while</w:t>
      </w:r>
      <w:r w:rsidRPr="4F057BC8">
        <w:t xml:space="preserve"> </w:t>
      </w:r>
      <w:r w:rsidR="16617EB6" w:rsidRPr="4F057BC8">
        <w:t>re</w:t>
      </w:r>
      <w:r w:rsidR="0E0B3466" w:rsidRPr="4F057BC8">
        <w:t>ading</w:t>
      </w:r>
      <w:r w:rsidR="0B14C83B" w:rsidRPr="4F057BC8">
        <w:t xml:space="preserve"> the following sentence to</w:t>
      </w:r>
      <w:r w:rsidR="4E555462" w:rsidRPr="4F057BC8">
        <w:t xml:space="preserve"> students</w:t>
      </w:r>
      <w:r w:rsidR="33FAB415" w:rsidRPr="4F057BC8">
        <w:t xml:space="preserve"> </w:t>
      </w:r>
      <w:r w:rsidR="2F99E161" w:rsidRPr="4F057BC8">
        <w:t>‘</w:t>
      </w:r>
      <w:r w:rsidR="4E555462" w:rsidRPr="4F057BC8">
        <w:t xml:space="preserve">Ned Kelly sits on top of his horse wearing his armour. </w:t>
      </w:r>
      <w:r w:rsidR="3B05A999" w:rsidRPr="4F057BC8">
        <w:t xml:space="preserve">Ned Kelly is </w:t>
      </w:r>
      <w:r w:rsidR="4E555462" w:rsidRPr="4F057BC8">
        <w:t>faced away from the world</w:t>
      </w:r>
      <w:r w:rsidR="5FA4DD8E" w:rsidRPr="4F057BC8">
        <w:t xml:space="preserve"> on his own in the bush.</w:t>
      </w:r>
      <w:r w:rsidR="5E54C163" w:rsidRPr="4F057BC8">
        <w:t>’</w:t>
      </w:r>
    </w:p>
    <w:p w14:paraId="7806D5E7" w14:textId="526A6FAB" w:rsidR="4FE23F4D" w:rsidRDefault="4FE23F4D" w:rsidP="00F868C2">
      <w:pPr>
        <w:pStyle w:val="ListNumber"/>
      </w:pPr>
      <w:r w:rsidRPr="4F057BC8">
        <w:t>S</w:t>
      </w:r>
      <w:r w:rsidR="7B5EBB69" w:rsidRPr="4F057BC8">
        <w:t>tudents d</w:t>
      </w:r>
      <w:r w:rsidR="78D02E1A" w:rsidRPr="4F057BC8">
        <w:t xml:space="preserve">raw a sketch </w:t>
      </w:r>
      <w:r w:rsidR="79F981E9" w:rsidRPr="4F057BC8">
        <w:t xml:space="preserve">of their visualisation </w:t>
      </w:r>
      <w:r w:rsidR="78D02E1A" w:rsidRPr="4F057BC8">
        <w:t>(5 min</w:t>
      </w:r>
      <w:r w:rsidR="002C3D6B">
        <w:t>ute</w:t>
      </w:r>
      <w:r w:rsidR="78D02E1A" w:rsidRPr="4F057BC8">
        <w:t>s)</w:t>
      </w:r>
      <w:r w:rsidR="00927049" w:rsidRPr="4F057BC8">
        <w:t xml:space="preserve">. </w:t>
      </w:r>
      <w:r w:rsidR="64FFB69F" w:rsidRPr="4F057BC8">
        <w:t>R</w:t>
      </w:r>
      <w:r w:rsidR="589899BB" w:rsidRPr="4F057BC8">
        <w:t xml:space="preserve">epeat the sentence </w:t>
      </w:r>
      <w:r w:rsidR="25B34BB0" w:rsidRPr="4F057BC8">
        <w:t>as</w:t>
      </w:r>
      <w:r w:rsidR="589899BB" w:rsidRPr="4F057BC8">
        <w:t xml:space="preserve"> required.</w:t>
      </w:r>
    </w:p>
    <w:p w14:paraId="6C73A2D2" w14:textId="4B4019C7" w:rsidR="589899BB" w:rsidRDefault="00E50703" w:rsidP="00F868C2">
      <w:pPr>
        <w:pStyle w:val="ListNumber"/>
      </w:pPr>
      <w:r w:rsidRPr="4F057BC8">
        <w:t xml:space="preserve">Students </w:t>
      </w:r>
      <w:r w:rsidR="589899BB" w:rsidRPr="4F057BC8">
        <w:t>annotate their sketch by labelling the salien</w:t>
      </w:r>
      <w:r w:rsidR="00C76D7B">
        <w:t>t</w:t>
      </w:r>
      <w:r w:rsidR="589899BB" w:rsidRPr="4F057BC8">
        <w:t xml:space="preserve"> points and describ</w:t>
      </w:r>
      <w:r w:rsidR="713875C1" w:rsidRPr="4F057BC8">
        <w:t>i</w:t>
      </w:r>
      <w:r w:rsidR="1470B91F" w:rsidRPr="4F057BC8">
        <w:t>ng</w:t>
      </w:r>
      <w:r w:rsidR="589899BB" w:rsidRPr="4F057BC8">
        <w:t xml:space="preserve"> </w:t>
      </w:r>
      <w:r w:rsidR="4A9A9D5E" w:rsidRPr="4F057BC8">
        <w:t>how these features enhance meaning.</w:t>
      </w:r>
    </w:p>
    <w:p w14:paraId="0587FA61" w14:textId="1D493641" w:rsidR="4A9A9D5E" w:rsidRDefault="35497A8C" w:rsidP="002C3D6B">
      <w:pPr>
        <w:pStyle w:val="FeatureBox"/>
        <w:rPr>
          <w:rFonts w:eastAsia="Calibri"/>
        </w:rPr>
      </w:pPr>
      <w:r w:rsidRPr="504CA011">
        <w:rPr>
          <w:rFonts w:eastAsia="Calibri"/>
          <w:b/>
          <w:bCs/>
        </w:rPr>
        <w:t>Optional:</w:t>
      </w:r>
      <w:r w:rsidRPr="70B0D751">
        <w:rPr>
          <w:rFonts w:eastAsia="Calibri"/>
        </w:rPr>
        <w:t xml:space="preserve"> </w:t>
      </w:r>
      <w:r w:rsidR="00F868C2">
        <w:rPr>
          <w:rFonts w:eastAsia="Calibri"/>
        </w:rPr>
        <w:t>v</w:t>
      </w:r>
      <w:r w:rsidR="7EDA2850" w:rsidRPr="70B0D751">
        <w:rPr>
          <w:rFonts w:eastAsia="Calibri"/>
        </w:rPr>
        <w:t xml:space="preserve">iew </w:t>
      </w:r>
      <w:hyperlink r:id="rId40">
        <w:r w:rsidR="7EDA2850" w:rsidRPr="00834A89">
          <w:rPr>
            <w:rStyle w:val="Hyperlink"/>
            <w:rFonts w:eastAsia="Calibri"/>
          </w:rPr>
          <w:t>Sidney Nolan’s</w:t>
        </w:r>
        <w:r w:rsidR="7F170254" w:rsidRPr="00834A89">
          <w:rPr>
            <w:rStyle w:val="Hyperlink"/>
            <w:rFonts w:eastAsia="Calibri"/>
          </w:rPr>
          <w:t xml:space="preserve"> Ned Kelly Series</w:t>
        </w:r>
        <w:r w:rsidR="641802D4" w:rsidRPr="00A0066F">
          <w:t>.</w:t>
        </w:r>
      </w:hyperlink>
    </w:p>
    <w:p w14:paraId="0F753581" w14:textId="5DE8C6C3" w:rsidR="63A832A1" w:rsidRDefault="63A832A1" w:rsidP="005627A6">
      <w:pPr>
        <w:pStyle w:val="ListNumber"/>
      </w:pPr>
      <w:r w:rsidRPr="4F057BC8">
        <w:t>Students</w:t>
      </w:r>
      <w:r w:rsidR="2B06E21E" w:rsidRPr="4F057BC8">
        <w:t xml:space="preserve"> write sentences</w:t>
      </w:r>
      <w:r w:rsidRPr="4F057BC8">
        <w:t xml:space="preserve"> describ</w:t>
      </w:r>
      <w:r w:rsidR="1B0C2BF8" w:rsidRPr="4F057BC8">
        <w:t>ing</w:t>
      </w:r>
      <w:r w:rsidRPr="4F057BC8">
        <w:t xml:space="preserve"> how the salien</w:t>
      </w:r>
      <w:r w:rsidR="00C76D7B">
        <w:t>t</w:t>
      </w:r>
      <w:r w:rsidRPr="4F057BC8">
        <w:t xml:space="preserve"> point</w:t>
      </w:r>
      <w:r w:rsidR="0304D537" w:rsidRPr="4F057BC8">
        <w:t>s</w:t>
      </w:r>
      <w:r w:rsidRPr="4F057BC8">
        <w:t xml:space="preserve"> in their </w:t>
      </w:r>
      <w:r w:rsidR="22817869" w:rsidRPr="4F057BC8">
        <w:t>sketches enhance meaning.</w:t>
      </w:r>
    </w:p>
    <w:p w14:paraId="000DD11A" w14:textId="1E11088E" w:rsidR="60DC938C" w:rsidRDefault="00BC541E" w:rsidP="005627A6">
      <w:pPr>
        <w:pStyle w:val="ListNumber"/>
      </w:pPr>
      <w:r w:rsidRPr="4F057BC8">
        <w:t>In pairs, s</w:t>
      </w:r>
      <w:r w:rsidR="457CD785" w:rsidRPr="4F057BC8">
        <w:t>tudents s</w:t>
      </w:r>
      <w:r w:rsidR="25B7E299" w:rsidRPr="4F057BC8">
        <w:t xml:space="preserve">hare </w:t>
      </w:r>
      <w:r w:rsidR="6BEF72C8" w:rsidRPr="4F057BC8">
        <w:t xml:space="preserve">their annotated sketch and </w:t>
      </w:r>
      <w:r w:rsidR="25B7E299" w:rsidRPr="4F057BC8">
        <w:t xml:space="preserve">writing </w:t>
      </w:r>
      <w:r w:rsidR="107CEBCB" w:rsidRPr="4F057BC8">
        <w:t xml:space="preserve">and </w:t>
      </w:r>
      <w:r w:rsidR="68527764" w:rsidRPr="4F057BC8">
        <w:t>discuss</w:t>
      </w:r>
      <w:r w:rsidR="27309316" w:rsidRPr="4F057BC8">
        <w:t xml:space="preserve"> </w:t>
      </w:r>
      <w:r w:rsidR="211CF1D8" w:rsidRPr="4F057BC8">
        <w:t xml:space="preserve">and reflect on </w:t>
      </w:r>
      <w:r w:rsidR="77093E2C" w:rsidRPr="4F057BC8">
        <w:t xml:space="preserve">salience. </w:t>
      </w:r>
      <w:r w:rsidR="490BF488" w:rsidRPr="4F057BC8">
        <w:t xml:space="preserve">Provide some questions to support </w:t>
      </w:r>
      <w:r w:rsidR="7FE341E0" w:rsidRPr="4F057BC8">
        <w:t xml:space="preserve">a deeper understanding </w:t>
      </w:r>
      <w:r w:rsidR="6E8E327F" w:rsidRPr="4F057BC8">
        <w:t>of salience. For example</w:t>
      </w:r>
      <w:r w:rsidR="43A7D78F" w:rsidRPr="4F057BC8">
        <w:t>:</w:t>
      </w:r>
      <w:r w:rsidR="6E8E327F" w:rsidRPr="4F057BC8">
        <w:t xml:space="preserve"> </w:t>
      </w:r>
    </w:p>
    <w:p w14:paraId="41DA76CF" w14:textId="0C1C71CC" w:rsidR="009B29AC" w:rsidRPr="005627A6" w:rsidRDefault="009B29AC" w:rsidP="005627A6">
      <w:pPr>
        <w:pStyle w:val="ListBullet"/>
        <w:ind w:left="1134"/>
      </w:pPr>
      <w:r w:rsidRPr="005627A6">
        <w:t>What part of your sketch do you want people to notice first?</w:t>
      </w:r>
    </w:p>
    <w:p w14:paraId="37FD691A" w14:textId="52BDB24D" w:rsidR="009B29AC" w:rsidRPr="005627A6" w:rsidRDefault="0024375B" w:rsidP="005627A6">
      <w:pPr>
        <w:pStyle w:val="ListBullet"/>
        <w:ind w:left="1134"/>
      </w:pPr>
      <w:r w:rsidRPr="005627A6">
        <w:t>Is there a specific part in your sketch that you think tells the main idea?</w:t>
      </w:r>
    </w:p>
    <w:p w14:paraId="1DCF2735" w14:textId="42D91979" w:rsidR="00731FF7" w:rsidRPr="005627A6" w:rsidRDefault="409BF182" w:rsidP="005627A6">
      <w:pPr>
        <w:pStyle w:val="ListBullet"/>
        <w:ind w:left="1134"/>
      </w:pPr>
      <w:r w:rsidRPr="005627A6">
        <w:t xml:space="preserve">What's the most important part of your </w:t>
      </w:r>
      <w:r w:rsidR="79EA50DE" w:rsidRPr="005627A6">
        <w:t>writing</w:t>
      </w:r>
      <w:r w:rsidRPr="005627A6">
        <w:t>? Why did you choose t</w:t>
      </w:r>
      <w:r w:rsidR="07FB559D" w:rsidRPr="005627A6">
        <w:t>hat as your focus?</w:t>
      </w:r>
    </w:p>
    <w:p w14:paraId="59CD7E14" w14:textId="27637C6C" w:rsidR="007A0E14" w:rsidRPr="005627A6" w:rsidRDefault="007A0E14" w:rsidP="005627A6">
      <w:pPr>
        <w:pStyle w:val="ListBullet"/>
        <w:ind w:left="1134"/>
      </w:pPr>
      <w:r w:rsidRPr="005627A6">
        <w:t>Is there something you want</w:t>
      </w:r>
      <w:r w:rsidR="00DF4CE2" w:rsidRPr="005627A6">
        <w:t xml:space="preserve"> </w:t>
      </w:r>
      <w:r w:rsidRPr="005627A6">
        <w:t>readers to remember most from your writing?</w:t>
      </w:r>
    </w:p>
    <w:p w14:paraId="084ABD3E" w14:textId="661357DA" w:rsidR="65485542" w:rsidRDefault="65485542" w:rsidP="00EE0033">
      <w:pPr>
        <w:pStyle w:val="FeatureBox3"/>
      </w:pPr>
      <w:r w:rsidRPr="70B0D751">
        <w:rPr>
          <w:b/>
          <w:bCs/>
        </w:rPr>
        <w:lastRenderedPageBreak/>
        <w:t xml:space="preserve">Assessment task </w:t>
      </w:r>
      <w:r w:rsidR="56BA333A" w:rsidRPr="0DD25AE6">
        <w:rPr>
          <w:b/>
          <w:bCs/>
        </w:rPr>
        <w:t>7</w:t>
      </w:r>
      <w:r w:rsidRPr="0DD25AE6">
        <w:rPr>
          <w:b/>
        </w:rPr>
        <w:t xml:space="preserve"> </w:t>
      </w:r>
      <w:r>
        <w:t xml:space="preserve">– </w:t>
      </w:r>
      <w:r w:rsidR="005627A6">
        <w:t>o</w:t>
      </w:r>
      <w:r>
        <w:t>bservations and work samples from this lesson allow students to demonstrate achievement towards the following syllabus outcomes and content points:</w:t>
      </w:r>
    </w:p>
    <w:p w14:paraId="4BB653FD" w14:textId="266E1967" w:rsidR="65485542" w:rsidRDefault="65485542" w:rsidP="00EE0033">
      <w:pPr>
        <w:pStyle w:val="FeatureBox3"/>
      </w:pPr>
      <w:r w:rsidRPr="4F057BC8">
        <w:rPr>
          <w:b/>
          <w:bCs/>
        </w:rPr>
        <w:t>EN2-VOCAB-</w:t>
      </w:r>
      <w:r w:rsidR="3FC0402F" w:rsidRPr="4F057BC8">
        <w:rPr>
          <w:b/>
          <w:bCs/>
        </w:rPr>
        <w:t>01</w:t>
      </w:r>
      <w:r>
        <w:t xml:space="preserve"> –</w:t>
      </w:r>
      <w:r w:rsidR="002C3D6B">
        <w:t xml:space="preserve"> </w:t>
      </w:r>
      <w:r>
        <w:t>builds knowledge and use of Tier 1, Tier 2 and Tier 3 vocabulary through interacting, wide reading and writing, and by defining and analysing words</w:t>
      </w:r>
    </w:p>
    <w:p w14:paraId="6FFA56D1" w14:textId="72017501" w:rsidR="79048B8D" w:rsidRDefault="79048B8D" w:rsidP="00BE0DD3">
      <w:pPr>
        <w:pStyle w:val="FeatureBox3"/>
        <w:numPr>
          <w:ilvl w:val="0"/>
          <w:numId w:val="32"/>
        </w:numPr>
        <w:ind w:left="567" w:hanging="567"/>
      </w:pPr>
      <w:r w:rsidRPr="4F057BC8">
        <w:t>identify different structures and features of persuasive, informative and imaginative texts</w:t>
      </w:r>
    </w:p>
    <w:p w14:paraId="147808E3" w14:textId="029D4236" w:rsidR="79048B8D" w:rsidRDefault="79048B8D" w:rsidP="00BE0DD3">
      <w:pPr>
        <w:pStyle w:val="FeatureBox3"/>
        <w:numPr>
          <w:ilvl w:val="0"/>
          <w:numId w:val="32"/>
        </w:numPr>
        <w:ind w:left="567" w:hanging="567"/>
      </w:pPr>
      <w:r w:rsidRPr="4F057BC8">
        <w:t>identify and describe how text structure, features and language work together to achieve a text’s purpose</w:t>
      </w:r>
    </w:p>
    <w:p w14:paraId="46F22D9B" w14:textId="6601BB20" w:rsidR="70B0D751" w:rsidRDefault="73B954EE" w:rsidP="00BE0DD3">
      <w:pPr>
        <w:pStyle w:val="FeatureBox3"/>
        <w:numPr>
          <w:ilvl w:val="0"/>
          <w:numId w:val="32"/>
        </w:numPr>
        <w:ind w:left="567" w:hanging="567"/>
      </w:pPr>
      <w:r>
        <w:t>r</w:t>
      </w:r>
      <w:r w:rsidR="09495880">
        <w:t>ecognise that words and phrases can have literal or implied meanings according to context</w:t>
      </w:r>
      <w:r w:rsidR="4A82B727">
        <w:t>.</w:t>
      </w:r>
    </w:p>
    <w:p w14:paraId="0F431EE0" w14:textId="578C8BB6" w:rsidR="07B120F9" w:rsidRDefault="07B120F9" w:rsidP="00EE0033">
      <w:pPr>
        <w:pStyle w:val="FeatureBox3"/>
      </w:pPr>
      <w:r w:rsidRPr="70B0D751">
        <w:rPr>
          <w:b/>
          <w:bCs/>
        </w:rPr>
        <w:t>EN2-RECOM-01</w:t>
      </w:r>
      <w:r w:rsidR="65485542">
        <w:t xml:space="preserve"> – </w:t>
      </w:r>
      <w:r w:rsidR="1DEBB26C">
        <w:t>reads and comprehends texts for wide purposes using knowledge of text structures and language, and by monitoring comprehension</w:t>
      </w:r>
    </w:p>
    <w:p w14:paraId="6C3B88CC" w14:textId="72873F5A" w:rsidR="70B0D751" w:rsidRDefault="66128596" w:rsidP="00BE0DD3">
      <w:pPr>
        <w:pStyle w:val="FeatureBox3"/>
        <w:numPr>
          <w:ilvl w:val="0"/>
          <w:numId w:val="32"/>
        </w:numPr>
        <w:ind w:left="567" w:hanging="567"/>
      </w:pPr>
      <w:r>
        <w:t>d</w:t>
      </w:r>
      <w:r w:rsidR="1DEBB26C">
        <w:t>escribe how multimodal features enhance meaning and contribute to salience in texts</w:t>
      </w:r>
      <w:r w:rsidR="646161BD">
        <w:t>.</w:t>
      </w:r>
    </w:p>
    <w:p w14:paraId="43D786DF" w14:textId="41EF648D" w:rsidR="003B2DA7" w:rsidRPr="00FA5CD4" w:rsidRDefault="233D7AD4" w:rsidP="00BC0F79">
      <w:pPr>
        <w:pStyle w:val="Heading2"/>
        <w:rPr>
          <w:strike/>
        </w:rPr>
      </w:pPr>
      <w:bookmarkStart w:id="64" w:name="_Lesson_14:_Retrieving"/>
      <w:bookmarkStart w:id="65" w:name="_Lesson_14_–"/>
      <w:bookmarkStart w:id="66" w:name="_Toc151384447"/>
      <w:bookmarkEnd w:id="64"/>
      <w:bookmarkEnd w:id="65"/>
      <w:r>
        <w:t xml:space="preserve">Lesson </w:t>
      </w:r>
      <w:r w:rsidR="6B83D42A">
        <w:t>14</w:t>
      </w:r>
      <w:r w:rsidR="008A70CF">
        <w:t xml:space="preserve"> – r</w:t>
      </w:r>
      <w:r w:rsidR="71E88A7F">
        <w:t>etrieving relevant information</w:t>
      </w:r>
      <w:bookmarkEnd w:id="66"/>
    </w:p>
    <w:p w14:paraId="260E0A76" w14:textId="68D14514" w:rsidR="6E8089EE" w:rsidRDefault="6E8089EE" w:rsidP="00BE0DD3">
      <w:pPr>
        <w:pStyle w:val="ListNumber"/>
        <w:numPr>
          <w:ilvl w:val="0"/>
          <w:numId w:val="21"/>
        </w:numPr>
      </w:pPr>
      <w:r w:rsidRPr="4F057BC8">
        <w:t xml:space="preserve">Revise that </w:t>
      </w:r>
      <w:bookmarkStart w:id="67" w:name="_Int_BMxq4MMB"/>
      <w:r w:rsidRPr="4F057BC8">
        <w:t>cause</w:t>
      </w:r>
      <w:bookmarkEnd w:id="67"/>
      <w:r w:rsidRPr="4F057BC8">
        <w:t xml:space="preserve"> and effect is the relationship between </w:t>
      </w:r>
      <w:r w:rsidR="000B06D5">
        <w:t>2</w:t>
      </w:r>
      <w:r w:rsidR="000B06D5" w:rsidRPr="4F057BC8">
        <w:t xml:space="preserve"> </w:t>
      </w:r>
      <w:r w:rsidRPr="4F057BC8">
        <w:t xml:space="preserve">events, referring to </w:t>
      </w:r>
      <w:r w:rsidR="0F12C403" w:rsidRPr="4F057BC8">
        <w:t>cause-and-effect statements</w:t>
      </w:r>
      <w:r w:rsidR="6CEEBCC7" w:rsidRPr="4F057BC8">
        <w:t xml:space="preserve"> taught in Component A.</w:t>
      </w:r>
    </w:p>
    <w:p w14:paraId="57D18239" w14:textId="4572EF8C" w:rsidR="4612E1D8" w:rsidRDefault="4612E1D8" w:rsidP="00277281">
      <w:pPr>
        <w:pStyle w:val="ListNumber"/>
      </w:pPr>
      <w:r w:rsidRPr="4F057BC8">
        <w:t xml:space="preserve">Display and read </w:t>
      </w:r>
      <w:r w:rsidR="24FBE041" w:rsidRPr="4F057BC8">
        <w:t>the</w:t>
      </w:r>
      <w:r w:rsidRPr="4F057BC8">
        <w:t xml:space="preserve"> final newspaper article </w:t>
      </w:r>
      <w:r w:rsidR="6CEDD256" w:rsidRPr="4F057BC8">
        <w:t>‘</w:t>
      </w:r>
      <w:r w:rsidRPr="4F057BC8">
        <w:t>Another Outrage by the Kelly Gang</w:t>
      </w:r>
      <w:r w:rsidR="015B73CA" w:rsidRPr="4F057BC8">
        <w:t>’</w:t>
      </w:r>
      <w:r w:rsidRPr="4F057BC8">
        <w:t xml:space="preserve"> and pages from </w:t>
      </w:r>
      <w:r w:rsidRPr="4F057BC8">
        <w:rPr>
          <w:rStyle w:val="Emphasis"/>
        </w:rPr>
        <w:t>Ned Kelly and the Green Sash</w:t>
      </w:r>
      <w:r w:rsidRPr="4F057BC8">
        <w:t xml:space="preserve"> starting from ‘Beyond the station at Glenrowan...’ to ‘...weight of armour dragged me to my knees.</w:t>
      </w:r>
      <w:r w:rsidR="0FAADA7A" w:rsidRPr="4F057BC8">
        <w:t>’</w:t>
      </w:r>
      <w:r w:rsidRPr="4F057BC8">
        <w:t xml:space="preserve"> Explain that these pages show the Kelly Gang’s final battle with the police which is often referred to as ‘The Last Stand’.</w:t>
      </w:r>
    </w:p>
    <w:p w14:paraId="403C5B9E" w14:textId="2DE82271" w:rsidR="76327BC3" w:rsidRDefault="76327BC3" w:rsidP="00277281">
      <w:pPr>
        <w:pStyle w:val="ListNumber"/>
        <w:rPr>
          <w:rFonts w:eastAsia="Calibri"/>
        </w:rPr>
      </w:pPr>
      <w:r>
        <w:lastRenderedPageBreak/>
        <w:t>Explain that students are going to writ</w:t>
      </w:r>
      <w:r w:rsidR="369B7D2F">
        <w:t>e</w:t>
      </w:r>
      <w:r>
        <w:t xml:space="preserve"> a </w:t>
      </w:r>
      <w:r w:rsidR="0E31968E">
        <w:t>speech to present</w:t>
      </w:r>
      <w:r w:rsidR="1F22C6E6">
        <w:t>.</w:t>
      </w:r>
      <w:r>
        <w:t xml:space="preserve"> </w:t>
      </w:r>
      <w:r w:rsidR="4FA60513">
        <w:t>Students will</w:t>
      </w:r>
      <w:r w:rsidR="1031CFBD">
        <w:t xml:space="preserve"> develop the perspective of their chosen character </w:t>
      </w:r>
      <w:r>
        <w:t xml:space="preserve">from </w:t>
      </w:r>
      <w:r w:rsidR="25895D4A">
        <w:t>T</w:t>
      </w:r>
      <w:r>
        <w:t xml:space="preserve">he </w:t>
      </w:r>
      <w:r w:rsidR="7AA1E20F">
        <w:t>L</w:t>
      </w:r>
      <w:r>
        <w:t xml:space="preserve">ast </w:t>
      </w:r>
      <w:r w:rsidR="474E4D9E">
        <w:t>S</w:t>
      </w:r>
      <w:r>
        <w:t>tand</w:t>
      </w:r>
      <w:r w:rsidR="1972DFA4">
        <w:t xml:space="preserve">. </w:t>
      </w:r>
      <w:r w:rsidR="4485EE6D" w:rsidRPr="4797215F">
        <w:rPr>
          <w:rFonts w:eastAsia="Calibri"/>
        </w:rPr>
        <w:t>Students discuss</w:t>
      </w:r>
      <w:r w:rsidRPr="4797215F">
        <w:rPr>
          <w:rFonts w:eastAsia="Calibri"/>
        </w:rPr>
        <w:t xml:space="preserve"> and </w:t>
      </w:r>
      <w:r w:rsidR="4485EE6D" w:rsidRPr="4797215F">
        <w:rPr>
          <w:rFonts w:eastAsia="Calibri"/>
        </w:rPr>
        <w:t>record the people that were present at The Last Stand. For example,</w:t>
      </w:r>
      <w:r w:rsidRPr="4797215F">
        <w:rPr>
          <w:rFonts w:eastAsia="Calibri"/>
        </w:rPr>
        <w:t xml:space="preserve"> Ned Kelly, </w:t>
      </w:r>
      <w:r w:rsidR="4485EE6D" w:rsidRPr="4797215F">
        <w:rPr>
          <w:rFonts w:eastAsia="Calibri"/>
        </w:rPr>
        <w:t xml:space="preserve">Steve Hart, Joe Byrne, Dan </w:t>
      </w:r>
      <w:r w:rsidRPr="4797215F">
        <w:rPr>
          <w:rFonts w:eastAsia="Calibri"/>
        </w:rPr>
        <w:t>Kelly</w:t>
      </w:r>
      <w:r w:rsidR="4485EE6D" w:rsidRPr="4797215F">
        <w:rPr>
          <w:rFonts w:eastAsia="Calibri"/>
        </w:rPr>
        <w:t>,</w:t>
      </w:r>
      <w:r w:rsidRPr="4797215F">
        <w:rPr>
          <w:rFonts w:eastAsia="Calibri"/>
        </w:rPr>
        <w:t xml:space="preserve"> police </w:t>
      </w:r>
      <w:r w:rsidR="4485EE6D" w:rsidRPr="4797215F">
        <w:rPr>
          <w:rFonts w:eastAsia="Calibri"/>
        </w:rPr>
        <w:t xml:space="preserve">officers, </w:t>
      </w:r>
      <w:r w:rsidRPr="4797215F">
        <w:rPr>
          <w:rFonts w:eastAsia="Calibri"/>
        </w:rPr>
        <w:t>schoolmaster</w:t>
      </w:r>
      <w:r w:rsidR="4485EE6D" w:rsidRPr="4797215F">
        <w:rPr>
          <w:rFonts w:eastAsia="Calibri"/>
        </w:rPr>
        <w:t xml:space="preserve">, </w:t>
      </w:r>
      <w:r w:rsidRPr="4797215F">
        <w:rPr>
          <w:rFonts w:eastAsia="Calibri"/>
        </w:rPr>
        <w:t>community</w:t>
      </w:r>
      <w:r w:rsidR="4485EE6D" w:rsidRPr="4797215F">
        <w:rPr>
          <w:rFonts w:eastAsia="Calibri"/>
        </w:rPr>
        <w:t xml:space="preserve"> members. Ask:</w:t>
      </w:r>
    </w:p>
    <w:p w14:paraId="47BE5607" w14:textId="7FA681C9" w:rsidR="76327BC3" w:rsidRDefault="1217CD63" w:rsidP="00277281">
      <w:pPr>
        <w:pStyle w:val="ListBullet"/>
        <w:ind w:left="1134"/>
      </w:pPr>
      <w:r>
        <w:t>W</w:t>
      </w:r>
      <w:r w:rsidR="04DBCFE3">
        <w:t xml:space="preserve">hich characters would </w:t>
      </w:r>
      <w:r w:rsidR="2015C1B2">
        <w:t>share a similar</w:t>
      </w:r>
      <w:r w:rsidR="04DBCFE3">
        <w:t xml:space="preserve"> perspective?</w:t>
      </w:r>
      <w:r>
        <w:t xml:space="preserve"> </w:t>
      </w:r>
      <w:r w:rsidR="3D24C307">
        <w:t>How do you know?</w:t>
      </w:r>
    </w:p>
    <w:p w14:paraId="39D35ECA" w14:textId="55B56DE6" w:rsidR="28B58BEF" w:rsidRDefault="28B58BEF" w:rsidP="00277281">
      <w:pPr>
        <w:pStyle w:val="ListBullet"/>
        <w:ind w:left="1134"/>
        <w:rPr>
          <w:rFonts w:eastAsia="Calibri"/>
        </w:rPr>
      </w:pPr>
      <w:r w:rsidRPr="11136CFC">
        <w:rPr>
          <w:rFonts w:eastAsia="Calibri"/>
        </w:rPr>
        <w:t>Do you think any of these characters have authority of the event? Why</w:t>
      </w:r>
      <w:r w:rsidR="00277281">
        <w:rPr>
          <w:rFonts w:eastAsia="Calibri"/>
        </w:rPr>
        <w:t xml:space="preserve"> or </w:t>
      </w:r>
      <w:r w:rsidRPr="11136CFC">
        <w:rPr>
          <w:rFonts w:eastAsia="Calibri"/>
        </w:rPr>
        <w:t>why not?</w:t>
      </w:r>
    </w:p>
    <w:p w14:paraId="7B85BDE5" w14:textId="4D0942E2" w:rsidR="11EB241F" w:rsidRPr="00FA5CD4" w:rsidRDefault="0CA0CA96" w:rsidP="008B5875">
      <w:pPr>
        <w:pStyle w:val="ListNumber"/>
      </w:pPr>
      <w:r w:rsidRPr="4F057BC8">
        <w:t xml:space="preserve">Display </w:t>
      </w:r>
      <w:hyperlink w:anchor="_Resource_5:_Planning">
        <w:r w:rsidR="000B06D5">
          <w:rPr>
            <w:rStyle w:val="Hyperlink"/>
            <w:rFonts w:eastAsia="Calibri"/>
          </w:rPr>
          <w:t>Resource 5 – planning template</w:t>
        </w:r>
      </w:hyperlink>
      <w:r w:rsidRPr="4F057BC8">
        <w:t xml:space="preserve"> and </w:t>
      </w:r>
      <w:r w:rsidR="36D2FCB1" w:rsidRPr="4F057BC8">
        <w:t>draw attention to the</w:t>
      </w:r>
      <w:r w:rsidRPr="4F057BC8">
        <w:t xml:space="preserve"> information students will need for the planning phase.</w:t>
      </w:r>
    </w:p>
    <w:p w14:paraId="79E39BF7" w14:textId="5D8F6B2F" w:rsidR="11EB241F" w:rsidRPr="00FA5CD4" w:rsidRDefault="11EB241F" w:rsidP="008B5875">
      <w:pPr>
        <w:pStyle w:val="ListNumber"/>
      </w:pPr>
      <w:r w:rsidRPr="4F057BC8">
        <w:t>Students choose a style of note taking (previously taught in Unit 10) to take notes</w:t>
      </w:r>
      <w:r w:rsidR="10A4EB12" w:rsidRPr="4F057BC8">
        <w:t xml:space="preserve"> while viewing additional resources</w:t>
      </w:r>
      <w:r w:rsidRPr="4F057BC8">
        <w:t xml:space="preserve"> about The Last Stand of Ned Kelly.</w:t>
      </w:r>
    </w:p>
    <w:p w14:paraId="7DFDF879" w14:textId="6203E73D" w:rsidR="316A1227" w:rsidRDefault="4115844E" w:rsidP="008B5875">
      <w:pPr>
        <w:pStyle w:val="ListNumber"/>
      </w:pPr>
      <w:r w:rsidRPr="4F057BC8">
        <w:t xml:space="preserve">View </w:t>
      </w:r>
      <w:hyperlink r:id="rId41">
        <w:r w:rsidR="006D1833">
          <w:rPr>
            <w:rStyle w:val="Hyperlink"/>
            <w:rFonts w:eastAsia="Calibri"/>
          </w:rPr>
          <w:t>The Last Stand of the Kelly Gang: Sites in Glenrowan</w:t>
        </w:r>
      </w:hyperlink>
      <w:r w:rsidRPr="4F057BC8">
        <w:t xml:space="preserve"> </w:t>
      </w:r>
      <w:r w:rsidR="679F40ED" w:rsidRPr="4F057BC8">
        <w:t>and read information from ‘</w:t>
      </w:r>
      <w:r w:rsidR="0B82AD50" w:rsidRPr="4F057BC8">
        <w:t>T</w:t>
      </w:r>
      <w:r w:rsidR="679F40ED" w:rsidRPr="4F057BC8">
        <w:t xml:space="preserve">he </w:t>
      </w:r>
      <w:r w:rsidR="12A06CD0" w:rsidRPr="4F057BC8">
        <w:t>siege</w:t>
      </w:r>
      <w:r w:rsidR="679F40ED" w:rsidRPr="4F057BC8">
        <w:t xml:space="preserve"> at Glenrowan on Monday, June 28</w:t>
      </w:r>
      <w:r w:rsidR="679F40ED" w:rsidRPr="4F057BC8">
        <w:rPr>
          <w:vertAlign w:val="superscript"/>
        </w:rPr>
        <w:t>th</w:t>
      </w:r>
      <w:r w:rsidR="679F40ED" w:rsidRPr="4F057BC8">
        <w:t xml:space="preserve"> 1880...’</w:t>
      </w:r>
      <w:r w:rsidR="53E7C852" w:rsidRPr="4F057BC8">
        <w:t xml:space="preserve"> </w:t>
      </w:r>
      <w:r w:rsidR="2BB44422" w:rsidRPr="4F057BC8">
        <w:t>Identify cause</w:t>
      </w:r>
      <w:r w:rsidR="006D1833">
        <w:t>-</w:t>
      </w:r>
      <w:r w:rsidR="2BB44422" w:rsidRPr="4F057BC8">
        <w:t>and</w:t>
      </w:r>
      <w:r w:rsidR="006D1833">
        <w:t>-</w:t>
      </w:r>
      <w:r w:rsidR="2BB44422" w:rsidRPr="4F057BC8">
        <w:t>effect statements within the information. For ex</w:t>
      </w:r>
      <w:r w:rsidR="19F7ADE4" w:rsidRPr="4F057BC8">
        <w:t xml:space="preserve">ample, </w:t>
      </w:r>
      <w:r w:rsidR="006D1833">
        <w:t>t</w:t>
      </w:r>
      <w:r w:rsidR="100F8BC0" w:rsidRPr="4F057BC8">
        <w:t xml:space="preserve">he cause </w:t>
      </w:r>
      <w:r w:rsidR="5C61155E" w:rsidRPr="4F057BC8">
        <w:t xml:space="preserve">in the first sentence </w:t>
      </w:r>
      <w:r w:rsidR="100F8BC0" w:rsidRPr="4F057BC8">
        <w:t>was the derailment of the train while the effect was the siege.</w:t>
      </w:r>
      <w:r w:rsidR="2BB44422" w:rsidRPr="4F057BC8">
        <w:t xml:space="preserve"> </w:t>
      </w:r>
      <w:r w:rsidR="53E7C852" w:rsidRPr="4F057BC8">
        <w:t xml:space="preserve">Students </w:t>
      </w:r>
      <w:r w:rsidR="521B154B" w:rsidRPr="4F057BC8">
        <w:t>tak</w:t>
      </w:r>
      <w:r w:rsidR="7E1A42BF" w:rsidRPr="4F057BC8">
        <w:t>e</w:t>
      </w:r>
      <w:r w:rsidR="521B154B" w:rsidRPr="4F057BC8">
        <w:t xml:space="preserve"> notes</w:t>
      </w:r>
      <w:r w:rsidR="162D6577" w:rsidRPr="4F057BC8">
        <w:t xml:space="preserve"> </w:t>
      </w:r>
      <w:r w:rsidR="7EA0DC3A" w:rsidRPr="4F057BC8">
        <w:t>on key information.</w:t>
      </w:r>
    </w:p>
    <w:p w14:paraId="61E057AC" w14:textId="7B6EE1A8" w:rsidR="74D85A8C" w:rsidRDefault="74D85A8C" w:rsidP="008B5875">
      <w:pPr>
        <w:pStyle w:val="ListNumber"/>
      </w:pPr>
      <w:r w:rsidRPr="4F057BC8">
        <w:t>Read the text excerpt ‘In a snapshot’</w:t>
      </w:r>
      <w:r w:rsidR="006D1833">
        <w:t xml:space="preserve"> from</w:t>
      </w:r>
      <w:r w:rsidRPr="4F057BC8">
        <w:t xml:space="preserve"> </w:t>
      </w:r>
      <w:hyperlink r:id="rId42">
        <w:r w:rsidR="100E2AD6" w:rsidRPr="4F057BC8">
          <w:rPr>
            <w:rStyle w:val="Hyperlink"/>
            <w:rFonts w:eastAsia="Calibri"/>
          </w:rPr>
          <w:t>Ned Kelly: Hero or criminal</w:t>
        </w:r>
        <w:r w:rsidR="6C35BD88" w:rsidRPr="4F057BC8">
          <w:rPr>
            <w:rStyle w:val="Hyperlink"/>
            <w:rFonts w:eastAsia="Calibri"/>
          </w:rPr>
          <w:t>?</w:t>
        </w:r>
      </w:hyperlink>
      <w:r w:rsidRPr="4F057BC8">
        <w:t xml:space="preserve"> </w:t>
      </w:r>
      <w:r w:rsidR="39EE7496" w:rsidRPr="4F057BC8">
        <w:t>S</w:t>
      </w:r>
      <w:r w:rsidRPr="4F057BC8">
        <w:t xml:space="preserve">tudents add </w:t>
      </w:r>
      <w:r w:rsidR="1274874D" w:rsidRPr="4F057BC8">
        <w:t>to their notes about The Last Stand.</w:t>
      </w:r>
    </w:p>
    <w:p w14:paraId="566FB582" w14:textId="67F86AFA" w:rsidR="3E25D456" w:rsidRPr="00FA5CD4" w:rsidRDefault="7BBE3939" w:rsidP="008B5875">
      <w:pPr>
        <w:pStyle w:val="ListNumber"/>
        <w:rPr>
          <w:rFonts w:eastAsia="Calibri"/>
        </w:rPr>
      </w:pPr>
      <w:r w:rsidRPr="4F057BC8">
        <w:rPr>
          <w:rFonts w:eastAsia="Calibri"/>
        </w:rPr>
        <w:t>D</w:t>
      </w:r>
      <w:r w:rsidR="7FAE3FDC" w:rsidRPr="4F057BC8">
        <w:rPr>
          <w:rFonts w:eastAsia="Calibri"/>
        </w:rPr>
        <w:t>isplay</w:t>
      </w:r>
      <w:r w:rsidR="5CCA66F6" w:rsidRPr="4F057BC8">
        <w:rPr>
          <w:rFonts w:eastAsia="Calibri"/>
        </w:rPr>
        <w:t xml:space="preserve"> </w:t>
      </w:r>
      <w:hyperlink r:id="rId43">
        <w:r w:rsidR="0D78CC04" w:rsidRPr="4F057BC8">
          <w:rPr>
            <w:rStyle w:val="Hyperlink"/>
            <w:rFonts w:eastAsia="Calibri"/>
          </w:rPr>
          <w:t>Letter written by Donald G. Sutherland to his parents</w:t>
        </w:r>
        <w:r w:rsidR="0D78CC04" w:rsidRPr="009359D7">
          <w:t>.</w:t>
        </w:r>
      </w:hyperlink>
      <w:r w:rsidR="2894565F" w:rsidRPr="4F057BC8">
        <w:rPr>
          <w:rFonts w:eastAsia="Calibri"/>
        </w:rPr>
        <w:t xml:space="preserve"> </w:t>
      </w:r>
      <w:r w:rsidR="2894565F">
        <w:t>Read excerpts of t</w:t>
      </w:r>
      <w:r w:rsidR="1D7DF6CB">
        <w:t>he</w:t>
      </w:r>
      <w:r w:rsidR="2894565F">
        <w:t xml:space="preserve"> text </w:t>
      </w:r>
      <w:r w:rsidR="7FD3BBB7">
        <w:t>‘</w:t>
      </w:r>
      <w:r w:rsidR="3CE175E2">
        <w:t>Ned the leader of the gang...</w:t>
      </w:r>
      <w:r w:rsidR="4962973D">
        <w:t>’</w:t>
      </w:r>
      <w:r w:rsidR="3CE175E2">
        <w:t xml:space="preserve"> to </w:t>
      </w:r>
      <w:r w:rsidR="17D7A3C2">
        <w:t>‘</w:t>
      </w:r>
      <w:r w:rsidR="3CE175E2">
        <w:t>...I am done. I am done</w:t>
      </w:r>
      <w:r w:rsidR="0A8A65AA">
        <w:t>’</w:t>
      </w:r>
      <w:r w:rsidR="3CE175E2">
        <w:t xml:space="preserve"> on </w:t>
      </w:r>
      <w:r w:rsidR="09AD0192">
        <w:t>p</w:t>
      </w:r>
      <w:r w:rsidR="3CE175E2">
        <w:t>age 2 of the letter</w:t>
      </w:r>
      <w:r w:rsidR="527D38AF">
        <w:t>.</w:t>
      </w:r>
      <w:r w:rsidR="7E39E7AF">
        <w:t xml:space="preserve"> Students add to their notes about The Last Stand.</w:t>
      </w:r>
    </w:p>
    <w:p w14:paraId="79950E02" w14:textId="69E5A2DB" w:rsidR="19280FA1" w:rsidRPr="00FA5CD4" w:rsidRDefault="659AABE8" w:rsidP="008B5875">
      <w:pPr>
        <w:pStyle w:val="ListNumber"/>
      </w:pPr>
      <w:r w:rsidRPr="562FB346">
        <w:rPr>
          <w:color w:val="000000" w:themeColor="text1"/>
        </w:rPr>
        <w:t xml:space="preserve">Explain that students will need to </w:t>
      </w:r>
      <w:r w:rsidR="7BBF03E1" w:rsidRPr="562FB346">
        <w:rPr>
          <w:color w:val="000000" w:themeColor="text1"/>
        </w:rPr>
        <w:t xml:space="preserve">develop </w:t>
      </w:r>
      <w:r w:rsidRPr="562FB346">
        <w:rPr>
          <w:color w:val="000000" w:themeColor="text1"/>
        </w:rPr>
        <w:t xml:space="preserve">a </w:t>
      </w:r>
      <w:r w:rsidR="65B83857" w:rsidRPr="562FB346">
        <w:rPr>
          <w:color w:val="000000" w:themeColor="text1"/>
        </w:rPr>
        <w:t xml:space="preserve">character’s </w:t>
      </w:r>
      <w:r w:rsidR="423DD769" w:rsidRPr="562FB346">
        <w:rPr>
          <w:color w:val="000000" w:themeColor="text1"/>
        </w:rPr>
        <w:t xml:space="preserve">single </w:t>
      </w:r>
      <w:r w:rsidRPr="562FB346">
        <w:rPr>
          <w:color w:val="000000" w:themeColor="text1"/>
        </w:rPr>
        <w:t xml:space="preserve">perspective </w:t>
      </w:r>
      <w:r w:rsidR="05950930" w:rsidRPr="562FB346">
        <w:rPr>
          <w:color w:val="000000" w:themeColor="text1"/>
        </w:rPr>
        <w:t>for</w:t>
      </w:r>
      <w:r w:rsidRPr="562FB346">
        <w:rPr>
          <w:color w:val="000000" w:themeColor="text1"/>
        </w:rPr>
        <w:t xml:space="preserve"> their </w:t>
      </w:r>
      <w:r w:rsidR="05950930" w:rsidRPr="562FB346">
        <w:rPr>
          <w:color w:val="000000" w:themeColor="text1"/>
        </w:rPr>
        <w:t>speech.</w:t>
      </w:r>
      <w:r w:rsidR="222D4621" w:rsidRPr="562FB346">
        <w:rPr>
          <w:color w:val="000000" w:themeColor="text1"/>
        </w:rPr>
        <w:t xml:space="preserve"> </w:t>
      </w:r>
      <w:r w:rsidR="54E676C2" w:rsidRPr="562FB346">
        <w:t xml:space="preserve">Students </w:t>
      </w:r>
      <w:r w:rsidR="1028C37A" w:rsidRPr="562FB346">
        <w:t xml:space="preserve">will need </w:t>
      </w:r>
      <w:r w:rsidRPr="562FB346">
        <w:t xml:space="preserve">to consider what evidence </w:t>
      </w:r>
      <w:r w:rsidR="07FC5024" w:rsidRPr="562FB346">
        <w:t>and</w:t>
      </w:r>
      <w:r w:rsidR="069651E4" w:rsidRPr="562FB346">
        <w:t xml:space="preserve"> language devices will enhance their work. </w:t>
      </w:r>
      <w:r w:rsidR="421D5B20" w:rsidRPr="562FB346">
        <w:t>R</w:t>
      </w:r>
      <w:r w:rsidR="069651E4" w:rsidRPr="562FB346">
        <w:t>evise language devices used throughout the unit</w:t>
      </w:r>
      <w:r w:rsidR="07C32FF0" w:rsidRPr="562FB346">
        <w:t xml:space="preserve"> as needed</w:t>
      </w:r>
      <w:r w:rsidR="069651E4" w:rsidRPr="562FB346">
        <w:t>.</w:t>
      </w:r>
    </w:p>
    <w:p w14:paraId="4FB05F23" w14:textId="655DE146" w:rsidR="10E47CC6" w:rsidRPr="00E666E5" w:rsidRDefault="16F82B09" w:rsidP="00BC0F79">
      <w:pPr>
        <w:pStyle w:val="ListNumber"/>
        <w:rPr>
          <w:rFonts w:eastAsia="Arial"/>
          <w:color w:val="000000" w:themeColor="text1"/>
        </w:rPr>
      </w:pPr>
      <w:r>
        <w:t>Revisit word associations</w:t>
      </w:r>
      <w:r w:rsidR="62716F22">
        <w:t xml:space="preserve"> as </w:t>
      </w:r>
      <w:r w:rsidR="4E0CDC61">
        <w:t>t</w:t>
      </w:r>
      <w:r w:rsidR="62716F22" w:rsidRPr="562FB346">
        <w:t>he relationship between a word and other words that are semantically related in a text</w:t>
      </w:r>
      <w:r w:rsidR="551B0755">
        <w:t xml:space="preserve">, </w:t>
      </w:r>
      <w:r w:rsidR="43752727">
        <w:t xml:space="preserve">referring to </w:t>
      </w:r>
      <w:r w:rsidR="551B0755">
        <w:t>Component A.</w:t>
      </w:r>
      <w:r>
        <w:t xml:space="preserve"> </w:t>
      </w:r>
      <w:r w:rsidR="4EB2C570">
        <w:t>C</w:t>
      </w:r>
      <w:r w:rsidR="5F1C8BA0">
        <w:t xml:space="preserve">o-construct a </w:t>
      </w:r>
      <w:hyperlink r:id="rId44">
        <w:r w:rsidR="5F1C8BA0" w:rsidRPr="562FB346">
          <w:rPr>
            <w:rStyle w:val="Hyperlink"/>
          </w:rPr>
          <w:t>concept map</w:t>
        </w:r>
      </w:hyperlink>
      <w:r w:rsidR="5F1C8BA0">
        <w:t xml:space="preserve"> </w:t>
      </w:r>
      <w:r w:rsidR="13C139F9">
        <w:t>for</w:t>
      </w:r>
      <w:r w:rsidR="5F1C8BA0">
        <w:t xml:space="preserve"> The Last Stand</w:t>
      </w:r>
      <w:r w:rsidR="05131400">
        <w:t xml:space="preserve"> by asking </w:t>
      </w:r>
      <w:r w:rsidR="5F1C8BA0">
        <w:t xml:space="preserve">students what they think of when they hear the words </w:t>
      </w:r>
      <w:r w:rsidR="785B50AF">
        <w:t>‘</w:t>
      </w:r>
      <w:r w:rsidR="5F1C8BA0">
        <w:t>The Last S</w:t>
      </w:r>
      <w:r w:rsidR="185E9821">
        <w:t>tand</w:t>
      </w:r>
      <w:r w:rsidR="04787BAB">
        <w:t>’</w:t>
      </w:r>
      <w:r w:rsidR="5F1C8BA0">
        <w:t xml:space="preserve">. Give students </w:t>
      </w:r>
      <w:r w:rsidR="5F1C8BA0">
        <w:lastRenderedPageBreak/>
        <w:t xml:space="preserve">thinking time. </w:t>
      </w:r>
      <w:r w:rsidR="451571ED">
        <w:t>P</w:t>
      </w:r>
      <w:r w:rsidR="4833302E">
        <w:t xml:space="preserve">rompt </w:t>
      </w:r>
      <w:r w:rsidR="5F1C8BA0">
        <w:t>them to think about words</w:t>
      </w:r>
      <w:r w:rsidR="7B2DF73A">
        <w:t xml:space="preserve"> and phrases</w:t>
      </w:r>
      <w:r w:rsidR="5F1C8BA0">
        <w:t xml:space="preserve"> used in </w:t>
      </w:r>
      <w:r w:rsidR="550DA595" w:rsidRPr="009359D7">
        <w:rPr>
          <w:rStyle w:val="Emphasis"/>
        </w:rPr>
        <w:t>N</w:t>
      </w:r>
      <w:r w:rsidR="36223A40" w:rsidRPr="009359D7">
        <w:rPr>
          <w:rStyle w:val="Emphasis"/>
        </w:rPr>
        <w:t>ed Kelly and the Green Sash</w:t>
      </w:r>
      <w:r w:rsidR="36223A40">
        <w:t>.</w:t>
      </w:r>
      <w:r w:rsidR="5F1C8BA0">
        <w:t xml:space="preserve"> Fo</w:t>
      </w:r>
      <w:r w:rsidR="056DE0FB">
        <w:t>r</w:t>
      </w:r>
      <w:r w:rsidR="5F1C8BA0">
        <w:t xml:space="preserve"> example, </w:t>
      </w:r>
      <w:r w:rsidR="1001346A">
        <w:t>trai</w:t>
      </w:r>
      <w:r w:rsidR="78B58B6C">
        <w:t xml:space="preserve">n, </w:t>
      </w:r>
      <w:r w:rsidR="2E050776">
        <w:t>locomotive</w:t>
      </w:r>
      <w:r w:rsidR="78B58B6C">
        <w:t>, brakes,</w:t>
      </w:r>
      <w:r w:rsidR="2B686317">
        <w:t xml:space="preserve"> </w:t>
      </w:r>
      <w:r w:rsidR="20C260BB">
        <w:t>rickety</w:t>
      </w:r>
      <w:r w:rsidR="78B58B6C">
        <w:t xml:space="preserve"> </w:t>
      </w:r>
      <w:r w:rsidR="060B9639">
        <w:t>i</w:t>
      </w:r>
      <w:r w:rsidR="78B58B6C">
        <w:t xml:space="preserve">nn, </w:t>
      </w:r>
      <w:r w:rsidR="3AC8B62A">
        <w:t>townsfolk</w:t>
      </w:r>
      <w:r w:rsidR="78B58B6C">
        <w:t>, officers of justice, reinforcements</w:t>
      </w:r>
      <w:r w:rsidR="540AB83A">
        <w:t>, track, schoolmaster, candle, red scarf</w:t>
      </w:r>
      <w:r w:rsidR="5E895D30">
        <w:t>.</w:t>
      </w:r>
    </w:p>
    <w:p w14:paraId="29CD01ED" w14:textId="26C21778" w:rsidR="10E47CC6" w:rsidRPr="00E666E5" w:rsidRDefault="10E47CC6" w:rsidP="008B5875">
      <w:pPr>
        <w:pStyle w:val="ListNumber"/>
      </w:pPr>
      <w:r w:rsidRPr="562FB346">
        <w:t xml:space="preserve">Students select </w:t>
      </w:r>
      <w:r w:rsidR="764B6849" w:rsidRPr="562FB346">
        <w:t xml:space="preserve">and develop the </w:t>
      </w:r>
      <w:r w:rsidR="75DC9F9F" w:rsidRPr="562FB346">
        <w:t>character</w:t>
      </w:r>
      <w:r w:rsidR="3E2596A4" w:rsidRPr="562FB346">
        <w:t>’s</w:t>
      </w:r>
      <w:r w:rsidR="75DC9F9F" w:rsidRPr="562FB346">
        <w:t xml:space="preserve"> </w:t>
      </w:r>
      <w:r w:rsidR="2F800280" w:rsidRPr="562FB346">
        <w:t xml:space="preserve">single </w:t>
      </w:r>
      <w:r w:rsidR="41073378" w:rsidRPr="562FB346">
        <w:t>perspective</w:t>
      </w:r>
      <w:r w:rsidR="7E6C9454" w:rsidRPr="562FB346">
        <w:t>. Students</w:t>
      </w:r>
      <w:r w:rsidR="41073378" w:rsidRPr="562FB346">
        <w:t xml:space="preserve"> </w:t>
      </w:r>
      <w:r w:rsidR="5171D6EC" w:rsidRPr="562FB346">
        <w:t xml:space="preserve">plan </w:t>
      </w:r>
      <w:r w:rsidR="41073378" w:rsidRPr="562FB346">
        <w:t>their script</w:t>
      </w:r>
      <w:r w:rsidR="0BD13F9D" w:rsidRPr="562FB346">
        <w:t>,</w:t>
      </w:r>
      <w:r w:rsidR="41073378" w:rsidRPr="562FB346">
        <w:t xml:space="preserve"> </w:t>
      </w:r>
      <w:r w:rsidR="001C53A2" w:rsidRPr="562FB346">
        <w:t>to</w:t>
      </w:r>
      <w:r w:rsidR="412A001F" w:rsidRPr="562FB346">
        <w:t>ld through the character's point of view,</w:t>
      </w:r>
      <w:r w:rsidR="41073378" w:rsidRPr="562FB346">
        <w:t xml:space="preserve"> </w:t>
      </w:r>
      <w:r w:rsidR="67DEA342" w:rsidRPr="562FB346">
        <w:t>using</w:t>
      </w:r>
      <w:r w:rsidR="41073378" w:rsidRPr="562FB346">
        <w:t xml:space="preserve"> </w:t>
      </w:r>
      <w:hyperlink w:anchor="_Resource_5:_Planning">
        <w:r w:rsidR="009359D7">
          <w:rPr>
            <w:rStyle w:val="Hyperlink"/>
            <w:rFonts w:eastAsia="Calibri"/>
          </w:rPr>
          <w:t>Resource 5 – planning template</w:t>
        </w:r>
      </w:hyperlink>
      <w:r w:rsidR="41073378" w:rsidRPr="562FB346">
        <w:t>.</w:t>
      </w:r>
      <w:r w:rsidR="21F2375B" w:rsidRPr="562FB346">
        <w:t xml:space="preserve"> This will be </w:t>
      </w:r>
      <w:r w:rsidR="7731E5D0" w:rsidRPr="562FB346">
        <w:t>re</w:t>
      </w:r>
      <w:r w:rsidR="754B92F8" w:rsidRPr="562FB346">
        <w:t>visited</w:t>
      </w:r>
      <w:r w:rsidR="21F2375B" w:rsidRPr="562FB346">
        <w:t xml:space="preserve"> in </w:t>
      </w:r>
      <w:hyperlink w:anchor="_Lesson_16:_Drafting">
        <w:r w:rsidR="21F2375B" w:rsidRPr="562FB346">
          <w:rPr>
            <w:rStyle w:val="Hyperlink"/>
            <w:rFonts w:eastAsia="Arial"/>
          </w:rPr>
          <w:t>Lesson 16</w:t>
        </w:r>
      </w:hyperlink>
      <w:r w:rsidR="21F2375B" w:rsidRPr="562FB346">
        <w:t>.</w:t>
      </w:r>
    </w:p>
    <w:p w14:paraId="0D305C9A" w14:textId="67E24736" w:rsidR="35349A1E" w:rsidRDefault="35349A1E" w:rsidP="00BC0F79">
      <w:pPr>
        <w:pStyle w:val="FeatureBox2"/>
      </w:pPr>
      <w:r w:rsidRPr="47C29E38">
        <w:rPr>
          <w:b/>
          <w:bCs/>
        </w:rPr>
        <w:t>Too hard?</w:t>
      </w:r>
      <w:r>
        <w:t xml:space="preserve"> </w:t>
      </w:r>
      <w:r w:rsidR="00E96769">
        <w:t xml:space="preserve">Students work in small groups to plan </w:t>
      </w:r>
      <w:r w:rsidR="00A324DF">
        <w:t xml:space="preserve">and/or orally record </w:t>
      </w:r>
      <w:r w:rsidR="009D62DF">
        <w:t>the p</w:t>
      </w:r>
      <w:r w:rsidR="7F6F64A8">
        <w:t>oint of view</w:t>
      </w:r>
      <w:r w:rsidR="009D62DF">
        <w:t xml:space="preserve"> of </w:t>
      </w:r>
      <w:r w:rsidR="513BCAC3">
        <w:t>their character</w:t>
      </w:r>
      <w:r w:rsidR="00E20143">
        <w:t>.</w:t>
      </w:r>
    </w:p>
    <w:p w14:paraId="3972ADDE" w14:textId="4A2ABF3B" w:rsidR="0FCEA5E5" w:rsidRDefault="0FCEA5E5" w:rsidP="00EE0033">
      <w:pPr>
        <w:pStyle w:val="FeatureBox3"/>
      </w:pPr>
      <w:r w:rsidRPr="70B0D751">
        <w:rPr>
          <w:b/>
          <w:bCs/>
        </w:rPr>
        <w:t xml:space="preserve">Assessment task </w:t>
      </w:r>
      <w:r w:rsidR="150F6264" w:rsidRPr="0DD25AE6">
        <w:rPr>
          <w:b/>
          <w:bCs/>
        </w:rPr>
        <w:t>8</w:t>
      </w:r>
      <w:r w:rsidRPr="70B0D751">
        <w:rPr>
          <w:b/>
          <w:bCs/>
        </w:rPr>
        <w:t xml:space="preserve"> </w:t>
      </w:r>
      <w:r>
        <w:t xml:space="preserve">– </w:t>
      </w:r>
      <w:r w:rsidR="008B5875">
        <w:t>o</w:t>
      </w:r>
      <w:r>
        <w:t>bservations and work samples from this lesson allow students to demonstrate achievement towards the following syllabus outcome and content point:</w:t>
      </w:r>
    </w:p>
    <w:p w14:paraId="3DDC0ACD" w14:textId="306173E2" w:rsidR="3077735A" w:rsidRDefault="3077735A" w:rsidP="00EE0033">
      <w:pPr>
        <w:pStyle w:val="FeatureBox3"/>
      </w:pPr>
      <w:r w:rsidRPr="0DD25AE6">
        <w:rPr>
          <w:b/>
          <w:bCs/>
        </w:rPr>
        <w:t>EN2-VOCAB-01</w:t>
      </w:r>
      <w:r>
        <w:t xml:space="preserve"> – builds knowledge and uses of Tier 1, Tier 2 and Tier 3 vocabulary through interacting, wide reading and writing, and by defining and analysing words</w:t>
      </w:r>
    </w:p>
    <w:p w14:paraId="46947FD7" w14:textId="3F11731B" w:rsidR="0DD25AE6" w:rsidRDefault="3077735A" w:rsidP="00BE0DD3">
      <w:pPr>
        <w:pStyle w:val="FeatureBox3"/>
        <w:numPr>
          <w:ilvl w:val="0"/>
          <w:numId w:val="32"/>
        </w:numPr>
        <w:ind w:left="567" w:hanging="567"/>
      </w:pPr>
      <w:r>
        <w:t>use word associations to build word knowledge.</w:t>
      </w:r>
    </w:p>
    <w:p w14:paraId="487EE784" w14:textId="4C0FE467" w:rsidR="164BA216" w:rsidRDefault="164BA216" w:rsidP="00EE0033">
      <w:pPr>
        <w:pStyle w:val="FeatureBox3"/>
      </w:pPr>
      <w:r w:rsidRPr="70B0D751">
        <w:rPr>
          <w:b/>
          <w:bCs/>
        </w:rPr>
        <w:t>EN2-RECOM-01</w:t>
      </w:r>
      <w:r>
        <w:t xml:space="preserve"> – reads and comprehends texts for wide purposes using knowledge of text structures and language, and by monitoring comprehension</w:t>
      </w:r>
    </w:p>
    <w:p w14:paraId="321B9ADB" w14:textId="3D1DAAEE" w:rsidR="70B0D751" w:rsidRDefault="7B6A1323" w:rsidP="00BE0DD3">
      <w:pPr>
        <w:pStyle w:val="FeatureBox3"/>
        <w:numPr>
          <w:ilvl w:val="0"/>
          <w:numId w:val="32"/>
        </w:numPr>
        <w:ind w:left="567" w:hanging="567"/>
      </w:pPr>
      <w:r>
        <w:t>l</w:t>
      </w:r>
      <w:r w:rsidR="22106A9A">
        <w:t>ocate, select and retrieve relevant information from a print or digital text and consider accuracy of information presented</w:t>
      </w:r>
      <w:r w:rsidR="0C943E26">
        <w:t>.</w:t>
      </w:r>
    </w:p>
    <w:p w14:paraId="03FA0561" w14:textId="53C09C2C" w:rsidR="003B2DA7" w:rsidRDefault="233D7AD4" w:rsidP="00BC0F79">
      <w:pPr>
        <w:pStyle w:val="Heading2"/>
      </w:pPr>
      <w:bookmarkStart w:id="68" w:name="_Lesson_15_–"/>
      <w:bookmarkStart w:id="69" w:name="_Toc151384448"/>
      <w:bookmarkEnd w:id="68"/>
      <w:r>
        <w:lastRenderedPageBreak/>
        <w:t xml:space="preserve">Lesson </w:t>
      </w:r>
      <w:r w:rsidR="6B83D42A">
        <w:t>15</w:t>
      </w:r>
      <w:r w:rsidR="008B5875">
        <w:t xml:space="preserve"> – p</w:t>
      </w:r>
      <w:r w:rsidR="1A2D9E69">
        <w:t>lanning a</w:t>
      </w:r>
      <w:r w:rsidR="2BC91AA3">
        <w:t xml:space="preserve"> speech</w:t>
      </w:r>
      <w:bookmarkEnd w:id="69"/>
    </w:p>
    <w:p w14:paraId="706CFC64" w14:textId="61D6C24A" w:rsidR="41E49C35" w:rsidRDefault="0AAD726A" w:rsidP="00BE0DD3">
      <w:pPr>
        <w:pStyle w:val="ListNumber"/>
        <w:numPr>
          <w:ilvl w:val="0"/>
          <w:numId w:val="22"/>
        </w:numPr>
      </w:pPr>
      <w:r w:rsidRPr="007E4A83">
        <w:rPr>
          <w:rFonts w:eastAsia="Calibri"/>
        </w:rPr>
        <w:t xml:space="preserve">Revisit </w:t>
      </w:r>
      <w:r w:rsidRPr="562FB346">
        <w:t xml:space="preserve">and read the final newspaper article ‘Another Outrage by the Kelly Gang’ and </w:t>
      </w:r>
      <w:r w:rsidR="2F9882D3" w:rsidRPr="562FB346">
        <w:t xml:space="preserve">the </w:t>
      </w:r>
      <w:r w:rsidRPr="562FB346">
        <w:t xml:space="preserve">pages from </w:t>
      </w:r>
      <w:r w:rsidRPr="562FB346">
        <w:rPr>
          <w:rStyle w:val="Emphasis"/>
        </w:rPr>
        <w:t>Ned Kelly and the Green Sash</w:t>
      </w:r>
      <w:r w:rsidRPr="562FB346">
        <w:t xml:space="preserve"> that recount</w:t>
      </w:r>
      <w:r w:rsidR="60730531" w:rsidRPr="562FB346">
        <w:t xml:space="preserve"> </w:t>
      </w:r>
      <w:r w:rsidRPr="562FB346">
        <w:t xml:space="preserve">The </w:t>
      </w:r>
      <w:r w:rsidR="189F3091" w:rsidRPr="562FB346">
        <w:t>Last</w:t>
      </w:r>
      <w:r w:rsidRPr="562FB346">
        <w:t xml:space="preserve"> Stand.</w:t>
      </w:r>
    </w:p>
    <w:p w14:paraId="178C1008" w14:textId="76811514" w:rsidR="742478C0" w:rsidRPr="00FA5CD4" w:rsidRDefault="6D76F9F1" w:rsidP="007E4A83">
      <w:pPr>
        <w:pStyle w:val="ListNumber"/>
      </w:pPr>
      <w:r w:rsidRPr="562FB346">
        <w:t>In pairs, s</w:t>
      </w:r>
      <w:r w:rsidR="2F41509A" w:rsidRPr="562FB346">
        <w:t xml:space="preserve">tudents </w:t>
      </w:r>
      <w:hyperlink r:id="rId45" w:history="1">
        <w:r w:rsidR="2F41509A" w:rsidRPr="009359D7">
          <w:rPr>
            <w:rStyle w:val="Hyperlink"/>
          </w:rPr>
          <w:t>turn and talk</w:t>
        </w:r>
      </w:hyperlink>
      <w:r w:rsidR="6B45B73F" w:rsidRPr="562FB346">
        <w:t xml:space="preserve"> to share ideas about</w:t>
      </w:r>
      <w:r w:rsidR="0D53FB1D" w:rsidRPr="562FB346">
        <w:t xml:space="preserve"> </w:t>
      </w:r>
      <w:r w:rsidR="2F41509A" w:rsidRPr="562FB346">
        <w:t xml:space="preserve">the </w:t>
      </w:r>
      <w:r w:rsidR="0E61CB87" w:rsidRPr="562FB346">
        <w:t>p</w:t>
      </w:r>
      <w:r w:rsidR="018C1886" w:rsidRPr="562FB346">
        <w:t>oint of view</w:t>
      </w:r>
      <w:r w:rsidR="0E61CB87" w:rsidRPr="562FB346">
        <w:t xml:space="preserve"> of the character chosen in </w:t>
      </w:r>
      <w:hyperlink w:anchor="_Lesson_14:_Retrieving">
        <w:r w:rsidR="0E61CB87" w:rsidRPr="562FB346">
          <w:rPr>
            <w:rStyle w:val="Hyperlink"/>
            <w:rFonts w:eastAsia="Calibri"/>
          </w:rPr>
          <w:t>Lesson 14</w:t>
        </w:r>
      </w:hyperlink>
      <w:r w:rsidR="0E61CB87" w:rsidRPr="562FB346">
        <w:t>.</w:t>
      </w:r>
    </w:p>
    <w:p w14:paraId="08056333" w14:textId="44D2E68E" w:rsidR="7DB52593" w:rsidRDefault="3A99D111" w:rsidP="007E4A83">
      <w:pPr>
        <w:pStyle w:val="ListNumber"/>
      </w:pPr>
      <w:r w:rsidRPr="562FB346">
        <w:rPr>
          <w:rFonts w:eastAsia="Arial"/>
          <w:color w:val="000000" w:themeColor="text1"/>
        </w:rPr>
        <w:t xml:space="preserve">Revise </w:t>
      </w:r>
      <w:r>
        <w:t xml:space="preserve">that students </w:t>
      </w:r>
      <w:r w:rsidR="1458298C">
        <w:t xml:space="preserve">will </w:t>
      </w:r>
      <w:r w:rsidR="009359D7">
        <w:t xml:space="preserve">be </w:t>
      </w:r>
      <w:r w:rsidR="67D06A28">
        <w:t xml:space="preserve">writing a speech to </w:t>
      </w:r>
      <w:r w:rsidR="1458298C">
        <w:t xml:space="preserve">develop the </w:t>
      </w:r>
      <w:r w:rsidR="4B61D3C8">
        <w:t xml:space="preserve">single </w:t>
      </w:r>
      <w:r w:rsidR="1458298C">
        <w:t>perspective of one of the characters who w</w:t>
      </w:r>
      <w:r w:rsidR="00175AF5">
        <w:t>as</w:t>
      </w:r>
      <w:r w:rsidR="1458298C">
        <w:t xml:space="preserve"> present at The Last Stand.</w:t>
      </w:r>
    </w:p>
    <w:p w14:paraId="2E3758DA" w14:textId="627014D2" w:rsidR="7DB52593" w:rsidRDefault="5D35B4FB" w:rsidP="007E4A83">
      <w:pPr>
        <w:pStyle w:val="ListNumber"/>
      </w:pPr>
      <w:r>
        <w:t xml:space="preserve">Ask students to explain why they think language choices are important when creating a text. </w:t>
      </w:r>
      <w:r w:rsidR="290DF4C9">
        <w:t xml:space="preserve">If needed, </w:t>
      </w:r>
      <w:r w:rsidR="779300A9">
        <w:t>prompt</w:t>
      </w:r>
      <w:r w:rsidR="290DF4C9">
        <w:t xml:space="preserve"> students to think about</w:t>
      </w:r>
      <w:r w:rsidR="4D0FBB45">
        <w:t xml:space="preserve"> the</w:t>
      </w:r>
      <w:r w:rsidR="0117DAFA">
        <w:t xml:space="preserve"> clarity of the</w:t>
      </w:r>
      <w:r w:rsidR="4D0FBB45">
        <w:t xml:space="preserve"> </w:t>
      </w:r>
      <w:r w:rsidR="6BF0A220">
        <w:t>purpose</w:t>
      </w:r>
      <w:r w:rsidR="3C3F6192">
        <w:t xml:space="preserve"> and </w:t>
      </w:r>
      <w:r w:rsidR="6BF0A220">
        <w:t xml:space="preserve">the </w:t>
      </w:r>
      <w:r w:rsidR="0D565797">
        <w:t>impact</w:t>
      </w:r>
      <w:r w:rsidR="6BF0A220">
        <w:t xml:space="preserve"> on th</w:t>
      </w:r>
      <w:r w:rsidR="05AB793A">
        <w:t>e audience</w:t>
      </w:r>
      <w:r w:rsidR="738DE2BE">
        <w:t xml:space="preserve"> (engaging and persuading</w:t>
      </w:r>
      <w:r w:rsidR="5D615660">
        <w:t>)</w:t>
      </w:r>
      <w:r w:rsidR="47786306">
        <w:t>.</w:t>
      </w:r>
    </w:p>
    <w:p w14:paraId="060F10A2" w14:textId="053D21D5" w:rsidR="0A87AC02" w:rsidRDefault="270EE7A8" w:rsidP="007E4A83">
      <w:pPr>
        <w:pStyle w:val="ListNumber"/>
      </w:pPr>
      <w:r w:rsidRPr="47C29E38">
        <w:rPr>
          <w:rFonts w:eastAsia="Calibri"/>
        </w:rPr>
        <w:t xml:space="preserve">Revise </w:t>
      </w:r>
      <w:hyperlink w:anchor="_Resource_6:_Writing">
        <w:r w:rsidR="00C64364">
          <w:rPr>
            <w:rStyle w:val="Hyperlink"/>
            <w:rFonts w:eastAsia="Calibri"/>
          </w:rPr>
          <w:t>Resource 6 – writing process</w:t>
        </w:r>
      </w:hyperlink>
      <w:r w:rsidR="00302EC8" w:rsidRPr="00175AF5">
        <w:t>.</w:t>
      </w:r>
      <w:r w:rsidRPr="47C29E38">
        <w:rPr>
          <w:rFonts w:eastAsia="Calibri"/>
        </w:rPr>
        <w:t xml:space="preserve"> </w:t>
      </w:r>
      <w:r w:rsidR="00302EC8">
        <w:t>D</w:t>
      </w:r>
      <w:r w:rsidRPr="47C29E38">
        <w:t>iscuss how good writers move back and forth between the phases to produce quality writing. Explain that this lesson will focus on th</w:t>
      </w:r>
      <w:r w:rsidR="37C22733" w:rsidRPr="47C29E38">
        <w:t>e planning phase.</w:t>
      </w:r>
    </w:p>
    <w:p w14:paraId="0EBA56FC" w14:textId="7763F5C7" w:rsidR="38963025" w:rsidRDefault="3710FA17" w:rsidP="007E4A83">
      <w:pPr>
        <w:pStyle w:val="ListNumber"/>
      </w:pPr>
      <w:r w:rsidRPr="4F057BC8">
        <w:t>Use think</w:t>
      </w:r>
      <w:r w:rsidR="00302EC8">
        <w:t>-</w:t>
      </w:r>
      <w:proofErr w:type="spellStart"/>
      <w:r w:rsidRPr="4F057BC8">
        <w:t>alouds</w:t>
      </w:r>
      <w:proofErr w:type="spellEnd"/>
      <w:r w:rsidRPr="4F057BC8">
        <w:t xml:space="preserve"> to model how to refer to the constructed success criteria to support writing. </w:t>
      </w:r>
      <w:r w:rsidR="29129956" w:rsidRPr="4F057BC8">
        <w:t>Review learning as each point on</w:t>
      </w:r>
      <w:r w:rsidR="3392E7F6" w:rsidRPr="4F057BC8">
        <w:t xml:space="preserve"> the constructed success criteria</w:t>
      </w:r>
      <w:r w:rsidR="5790B7AF" w:rsidRPr="4F057BC8">
        <w:t xml:space="preserve"> is read. </w:t>
      </w:r>
      <w:r w:rsidR="2327F228" w:rsidRPr="4F057BC8">
        <w:t xml:space="preserve">For example, </w:t>
      </w:r>
      <w:r w:rsidR="0042719C">
        <w:t>w</w:t>
      </w:r>
      <w:r w:rsidR="2327F228" w:rsidRPr="4F057BC8">
        <w:t>riting should include:</w:t>
      </w:r>
    </w:p>
    <w:p w14:paraId="5BBBF60F" w14:textId="6E4168CE" w:rsidR="12063E7C" w:rsidRPr="007E4A83" w:rsidRDefault="30110830" w:rsidP="007E4A83">
      <w:pPr>
        <w:pStyle w:val="ListBullet"/>
        <w:ind w:left="1134"/>
      </w:pPr>
      <w:r w:rsidRPr="007E4A83">
        <w:t>quoted</w:t>
      </w:r>
      <w:r w:rsidR="2327F228" w:rsidRPr="007E4A83">
        <w:t xml:space="preserve"> and reported speech</w:t>
      </w:r>
    </w:p>
    <w:p w14:paraId="1C4F2690" w14:textId="0B8BCB3B" w:rsidR="4D7EF508" w:rsidRPr="007E4A83" w:rsidRDefault="2327F228" w:rsidP="007E4A83">
      <w:pPr>
        <w:pStyle w:val="ListBullet"/>
        <w:ind w:left="1134"/>
      </w:pPr>
      <w:r w:rsidRPr="007E4A83">
        <w:t>rhetorical devices</w:t>
      </w:r>
    </w:p>
    <w:p w14:paraId="284F4049" w14:textId="2638AAB4" w:rsidR="4D7EF508" w:rsidRPr="007E4A83" w:rsidRDefault="00302EC8" w:rsidP="007E4A83">
      <w:pPr>
        <w:pStyle w:val="ListBullet"/>
        <w:ind w:left="1134"/>
      </w:pPr>
      <w:r>
        <w:t>topic-</w:t>
      </w:r>
      <w:r w:rsidR="2327F228" w:rsidRPr="007E4A83">
        <w:t>specific vocabulary</w:t>
      </w:r>
    </w:p>
    <w:p w14:paraId="31844D5A" w14:textId="03952BB9" w:rsidR="2FFD9646" w:rsidRPr="007E4A83" w:rsidRDefault="6B345BC7" w:rsidP="007E4A83">
      <w:pPr>
        <w:pStyle w:val="ListBullet"/>
        <w:ind w:left="1134"/>
      </w:pPr>
      <w:r w:rsidRPr="007E4A83">
        <w:t>objective and subjective language</w:t>
      </w:r>
    </w:p>
    <w:p w14:paraId="21F0B93F" w14:textId="79CC64BB" w:rsidR="2FFD9646" w:rsidRPr="007E4A83" w:rsidRDefault="6B345BC7" w:rsidP="007E4A83">
      <w:pPr>
        <w:pStyle w:val="ListBullet"/>
        <w:ind w:left="1134"/>
      </w:pPr>
      <w:r w:rsidRPr="007E4A83">
        <w:t>interrogative sentences</w:t>
      </w:r>
    </w:p>
    <w:p w14:paraId="2702D702" w14:textId="32A7C58E" w:rsidR="4D7EF508" w:rsidRPr="007E4A83" w:rsidRDefault="2327F228" w:rsidP="007E4A83">
      <w:pPr>
        <w:pStyle w:val="ListBullet"/>
        <w:ind w:left="1134"/>
      </w:pPr>
      <w:r w:rsidRPr="007E4A83">
        <w:lastRenderedPageBreak/>
        <w:t xml:space="preserve">facts and opinions to show </w:t>
      </w:r>
      <w:r w:rsidR="7F63A632" w:rsidRPr="007E4A83">
        <w:t>a point of view</w:t>
      </w:r>
      <w:r w:rsidR="5264D1B8" w:rsidRPr="007E4A83">
        <w:t>/cause and effect</w:t>
      </w:r>
    </w:p>
    <w:p w14:paraId="6AA3D998" w14:textId="109E21BB" w:rsidR="4D7EF508" w:rsidRPr="007E4A83" w:rsidRDefault="2327F228" w:rsidP="007E4A83">
      <w:pPr>
        <w:pStyle w:val="ListBullet"/>
        <w:ind w:left="1134"/>
      </w:pPr>
      <w:r w:rsidRPr="007E4A83">
        <w:t>modality to strengthen an argument</w:t>
      </w:r>
      <w:r w:rsidR="4BA56F3F" w:rsidRPr="007E4A83">
        <w:t xml:space="preserve"> for persuasive effect.</w:t>
      </w:r>
    </w:p>
    <w:p w14:paraId="45773020" w14:textId="6469D8A8" w:rsidR="44F4BCDA" w:rsidRDefault="5664D7D6" w:rsidP="007E4A83">
      <w:pPr>
        <w:pStyle w:val="ListNumber"/>
      </w:pPr>
      <w:r w:rsidRPr="4F057BC8">
        <w:rPr>
          <w:color w:val="000000" w:themeColor="text1"/>
        </w:rPr>
        <w:t>Display modelled</w:t>
      </w:r>
      <w:r w:rsidRPr="4F057BC8">
        <w:t xml:space="preserve"> </w:t>
      </w:r>
      <w:hyperlink w:anchor="_Resource_5:_Planning">
        <w:r w:rsidRPr="4F057BC8">
          <w:rPr>
            <w:rStyle w:val="Hyperlink"/>
            <w:rFonts w:eastAsia="Calibri"/>
          </w:rPr>
          <w:t xml:space="preserve">Resource </w:t>
        </w:r>
        <w:r w:rsidR="20718A39" w:rsidRPr="4F057BC8">
          <w:rPr>
            <w:rStyle w:val="Hyperlink"/>
            <w:rFonts w:eastAsia="Calibri"/>
          </w:rPr>
          <w:t>5</w:t>
        </w:r>
        <w:r w:rsidR="00302EC8">
          <w:rPr>
            <w:rStyle w:val="Hyperlink"/>
            <w:rFonts w:eastAsia="Calibri"/>
          </w:rPr>
          <w:t xml:space="preserve"> –</w:t>
        </w:r>
        <w:r w:rsidRPr="4F057BC8">
          <w:rPr>
            <w:rStyle w:val="Hyperlink"/>
            <w:rFonts w:eastAsia="Calibri"/>
          </w:rPr>
          <w:t xml:space="preserve"> </w:t>
        </w:r>
        <w:r w:rsidR="00302EC8">
          <w:rPr>
            <w:rStyle w:val="Hyperlink"/>
            <w:rFonts w:eastAsia="Calibri"/>
          </w:rPr>
          <w:t>p</w:t>
        </w:r>
        <w:r w:rsidRPr="4F057BC8">
          <w:rPr>
            <w:rStyle w:val="Hyperlink"/>
            <w:rFonts w:eastAsia="Calibri"/>
          </w:rPr>
          <w:t>lanning template</w:t>
        </w:r>
      </w:hyperlink>
      <w:r w:rsidRPr="4F057BC8">
        <w:t xml:space="preserve"> from </w:t>
      </w:r>
      <w:hyperlink w:anchor="_Lesson_14:_Retrieving">
        <w:r w:rsidRPr="4F057BC8">
          <w:rPr>
            <w:rStyle w:val="Hyperlink"/>
            <w:rFonts w:eastAsia="Calibri"/>
          </w:rPr>
          <w:t>Lesson 14</w:t>
        </w:r>
      </w:hyperlink>
      <w:r w:rsidR="72E6ADC1" w:rsidRPr="4F057BC8">
        <w:t>.</w:t>
      </w:r>
      <w:r w:rsidR="6769577F" w:rsidRPr="4F057BC8">
        <w:t xml:space="preserve"> </w:t>
      </w:r>
      <w:r w:rsidR="7AA26716" w:rsidRPr="4F057BC8">
        <w:rPr>
          <w:rFonts w:eastAsia="Arial"/>
          <w:color w:val="000000" w:themeColor="text1"/>
        </w:rPr>
        <w:t>Model completing each section of</w:t>
      </w:r>
      <w:r w:rsidR="28B0907F" w:rsidRPr="4F057BC8">
        <w:rPr>
          <w:rFonts w:eastAsia="Arial"/>
          <w:color w:val="000000" w:themeColor="text1"/>
        </w:rPr>
        <w:t xml:space="preserve"> the resource</w:t>
      </w:r>
      <w:r w:rsidR="252CEF11" w:rsidRPr="4F057BC8">
        <w:t>, selecting one of the characters at The Last Stand.</w:t>
      </w:r>
    </w:p>
    <w:p w14:paraId="1D7AED32" w14:textId="5A9DCA77" w:rsidR="44F4BCDA" w:rsidRDefault="00507D06" w:rsidP="007E4A83">
      <w:pPr>
        <w:pStyle w:val="ListNumber"/>
      </w:pPr>
      <w:r w:rsidRPr="47C29E38">
        <w:t xml:space="preserve">Students complete </w:t>
      </w:r>
      <w:hyperlink w:anchor="_Resource_5:_Planning">
        <w:r w:rsidRPr="47C29E38">
          <w:rPr>
            <w:rStyle w:val="Hyperlink"/>
            <w:rFonts w:eastAsia="Calibri"/>
          </w:rPr>
          <w:t xml:space="preserve">Resource </w:t>
        </w:r>
        <w:r w:rsidR="6E8CDFCA" w:rsidRPr="47C29E38">
          <w:rPr>
            <w:rStyle w:val="Hyperlink"/>
            <w:rFonts w:eastAsia="Calibri"/>
          </w:rPr>
          <w:t>5</w:t>
        </w:r>
        <w:r w:rsidR="00302EC8">
          <w:rPr>
            <w:rStyle w:val="Hyperlink"/>
            <w:rFonts w:eastAsia="Calibri"/>
          </w:rPr>
          <w:t xml:space="preserve"> –</w:t>
        </w:r>
        <w:r w:rsidRPr="47C29E38">
          <w:rPr>
            <w:rStyle w:val="Hyperlink"/>
            <w:rFonts w:eastAsia="Calibri"/>
          </w:rPr>
          <w:t xml:space="preserve"> </w:t>
        </w:r>
        <w:r w:rsidR="00302EC8">
          <w:rPr>
            <w:rStyle w:val="Hyperlink"/>
            <w:rFonts w:eastAsia="Calibri"/>
          </w:rPr>
          <w:t>p</w:t>
        </w:r>
        <w:r w:rsidRPr="47C29E38">
          <w:rPr>
            <w:rStyle w:val="Hyperlink"/>
            <w:rFonts w:eastAsia="Calibri"/>
          </w:rPr>
          <w:t>lanning template</w:t>
        </w:r>
      </w:hyperlink>
      <w:r w:rsidRPr="47C29E38">
        <w:t>, referring to the constructed success criteria</w:t>
      </w:r>
      <w:r w:rsidR="6A67CEEB" w:rsidRPr="47C29E38">
        <w:t>.</w:t>
      </w:r>
    </w:p>
    <w:p w14:paraId="71B4AFC1" w14:textId="017F4BA4" w:rsidR="3AFEB062" w:rsidRDefault="4F20DC55" w:rsidP="007E4A83">
      <w:pPr>
        <w:pStyle w:val="ListNumber"/>
      </w:pPr>
      <w:r>
        <w:t xml:space="preserve">In small groups, students </w:t>
      </w:r>
      <w:r w:rsidR="0267AFFC">
        <w:t xml:space="preserve">take turns to share their ideas on </w:t>
      </w:r>
      <w:r>
        <w:t>the</w:t>
      </w:r>
      <w:r w:rsidR="175074DF">
        <w:t xml:space="preserve"> </w:t>
      </w:r>
      <w:r>
        <w:t>planning template and discuss the following questions:</w:t>
      </w:r>
    </w:p>
    <w:p w14:paraId="5878A50A" w14:textId="1928994C" w:rsidR="3AFEB062" w:rsidRPr="007E4A83" w:rsidRDefault="3AFEB062" w:rsidP="006E0ABF">
      <w:pPr>
        <w:pStyle w:val="ListBullet"/>
        <w:ind w:left="1134"/>
      </w:pPr>
      <w:r w:rsidRPr="007E4A83">
        <w:t>Who is your audience?</w:t>
      </w:r>
    </w:p>
    <w:p w14:paraId="689CF4E7" w14:textId="6F3EB38A" w:rsidR="3AFEB062" w:rsidRPr="007E4A83" w:rsidRDefault="3AFEB062" w:rsidP="006E0ABF">
      <w:pPr>
        <w:pStyle w:val="ListBullet"/>
        <w:ind w:left="1134"/>
      </w:pPr>
      <w:r w:rsidRPr="007E4A83">
        <w:t>What is your purpose for writing?</w:t>
      </w:r>
    </w:p>
    <w:p w14:paraId="030D44A4" w14:textId="76E399B5" w:rsidR="3AFEB062" w:rsidRPr="007E4A83" w:rsidRDefault="3AFEB062" w:rsidP="006E0ABF">
      <w:pPr>
        <w:pStyle w:val="ListBullet"/>
        <w:ind w:left="1134"/>
      </w:pPr>
      <w:r w:rsidRPr="007E4A83">
        <w:t>How will you structure your text?</w:t>
      </w:r>
    </w:p>
    <w:p w14:paraId="4D147839" w14:textId="31319A51" w:rsidR="3AFEB062" w:rsidRPr="007E4A83" w:rsidRDefault="3AFEB062" w:rsidP="006E0ABF">
      <w:pPr>
        <w:pStyle w:val="ListBullet"/>
        <w:ind w:left="1134"/>
      </w:pPr>
      <w:r w:rsidRPr="007E4A83">
        <w:t>Do you know enough about the topic?</w:t>
      </w:r>
    </w:p>
    <w:p w14:paraId="30DFAB1E" w14:textId="656B9F34" w:rsidR="001D79B3" w:rsidRDefault="53E82690" w:rsidP="00BC0F79">
      <w:pPr>
        <w:pStyle w:val="Heading2"/>
      </w:pPr>
      <w:bookmarkStart w:id="70" w:name="_Lesson_16:_Drafting"/>
      <w:bookmarkStart w:id="71" w:name="_Toc151384449"/>
      <w:bookmarkEnd w:id="70"/>
      <w:r>
        <w:t xml:space="preserve">Lesson </w:t>
      </w:r>
      <w:r w:rsidR="797A6B63">
        <w:t>16</w:t>
      </w:r>
      <w:r w:rsidR="006E0ABF">
        <w:t xml:space="preserve"> – d</w:t>
      </w:r>
      <w:r w:rsidR="65E4C544">
        <w:t>rafting and composing</w:t>
      </w:r>
      <w:bookmarkEnd w:id="71"/>
    </w:p>
    <w:p w14:paraId="4A6A4ECC" w14:textId="77B2DC79" w:rsidR="001D79B3" w:rsidRPr="00FA5CD4" w:rsidRDefault="599CE50C" w:rsidP="00BE0DD3">
      <w:pPr>
        <w:pStyle w:val="ListNumber"/>
        <w:numPr>
          <w:ilvl w:val="0"/>
          <w:numId w:val="23"/>
        </w:numPr>
      </w:pPr>
      <w:r>
        <w:t xml:space="preserve">Revise the </w:t>
      </w:r>
      <w:hyperlink w:anchor="_Resource_6:_Writing">
        <w:r w:rsidR="00C64364">
          <w:rPr>
            <w:rStyle w:val="Hyperlink"/>
          </w:rPr>
          <w:t>Resource 6 – writing process</w:t>
        </w:r>
      </w:hyperlink>
      <w:r>
        <w:t xml:space="preserve">, explaining that </w:t>
      </w:r>
      <w:r w:rsidR="31F80FBD">
        <w:t xml:space="preserve">after </w:t>
      </w:r>
      <w:r>
        <w:t>the planning phase</w:t>
      </w:r>
      <w:r w:rsidR="24EF9EEF">
        <w:t>, writers move to the</w:t>
      </w:r>
      <w:r>
        <w:t xml:space="preserve"> drafting and composing</w:t>
      </w:r>
      <w:r w:rsidR="5DB1C50F">
        <w:t xml:space="preserve"> phase</w:t>
      </w:r>
      <w:r>
        <w:t>. The drafting and composing phase</w:t>
      </w:r>
      <w:r w:rsidR="0270AFF3">
        <w:t xml:space="preserve"> </w:t>
      </w:r>
      <w:proofErr w:type="gramStart"/>
      <w:r w:rsidR="491B8749">
        <w:t>require</w:t>
      </w:r>
      <w:r w:rsidR="00302EC8">
        <w:t>s</w:t>
      </w:r>
      <w:proofErr w:type="gramEnd"/>
      <w:r>
        <w:t xml:space="preserve"> the writer to record all </w:t>
      </w:r>
      <w:r w:rsidR="00302EC8">
        <w:t xml:space="preserve">of </w:t>
      </w:r>
      <w:r>
        <w:t xml:space="preserve">their ideas. </w:t>
      </w:r>
    </w:p>
    <w:p w14:paraId="36268AF9" w14:textId="51202416" w:rsidR="001D79B3" w:rsidRPr="00FA5CD4" w:rsidRDefault="02939848" w:rsidP="006E0ABF">
      <w:pPr>
        <w:pStyle w:val="ListNumber"/>
        <w:rPr>
          <w:rFonts w:eastAsia="Arial"/>
          <w:color w:val="000000" w:themeColor="text1"/>
        </w:rPr>
      </w:pPr>
      <w:r w:rsidRPr="4797215F">
        <w:t xml:space="preserve">Review </w:t>
      </w:r>
      <w:r w:rsidR="77350448" w:rsidRPr="4797215F">
        <w:t>co-</w:t>
      </w:r>
      <w:r w:rsidRPr="4797215F">
        <w:t xml:space="preserve">constructed success criteria </w:t>
      </w:r>
      <w:r w:rsidR="3E803D66" w:rsidRPr="4797215F">
        <w:t xml:space="preserve">and ask students to consider how they will ensure each criteria </w:t>
      </w:r>
      <w:proofErr w:type="gramStart"/>
      <w:r w:rsidR="3E803D66" w:rsidRPr="4797215F">
        <w:t>is</w:t>
      </w:r>
      <w:proofErr w:type="gramEnd"/>
      <w:r w:rsidR="3E803D66" w:rsidRPr="4797215F">
        <w:t xml:space="preserve"> met</w:t>
      </w:r>
      <w:r w:rsidR="4EDA3EF7" w:rsidRPr="4797215F">
        <w:t>.</w:t>
      </w:r>
      <w:r w:rsidR="457B00D3" w:rsidRPr="4797215F">
        <w:t xml:space="preserve"> Model using think-</w:t>
      </w:r>
      <w:proofErr w:type="spellStart"/>
      <w:r w:rsidR="457B00D3" w:rsidRPr="4797215F">
        <w:t>aloud</w:t>
      </w:r>
      <w:r w:rsidR="5C616DDF" w:rsidRPr="4797215F">
        <w:t>s</w:t>
      </w:r>
      <w:proofErr w:type="spellEnd"/>
      <w:r w:rsidR="5C616DDF" w:rsidRPr="4797215F">
        <w:t xml:space="preserve"> </w:t>
      </w:r>
      <w:r w:rsidR="457B00D3" w:rsidRPr="4797215F">
        <w:t xml:space="preserve">to </w:t>
      </w:r>
      <w:r w:rsidR="4BE1225D" w:rsidRPr="4797215F">
        <w:t xml:space="preserve">encourage </w:t>
      </w:r>
      <w:r w:rsidR="768C3551" w:rsidRPr="4797215F">
        <w:t>self-reflection</w:t>
      </w:r>
      <w:r w:rsidR="4BE1225D" w:rsidRPr="4797215F">
        <w:t xml:space="preserve">. For example, </w:t>
      </w:r>
      <w:r w:rsidR="1F0CE00D" w:rsidRPr="4797215F">
        <w:rPr>
          <w:rFonts w:eastAsia="Arial"/>
          <w:color w:val="000000" w:themeColor="text1"/>
        </w:rPr>
        <w:t xml:space="preserve">Have I included </w:t>
      </w:r>
      <w:r w:rsidR="19994475" w:rsidRPr="4797215F">
        <w:rPr>
          <w:rFonts w:eastAsia="Arial"/>
          <w:color w:val="000000" w:themeColor="text1"/>
        </w:rPr>
        <w:t xml:space="preserve">enough </w:t>
      </w:r>
      <w:r w:rsidR="1F0CE00D" w:rsidRPr="4797215F">
        <w:rPr>
          <w:rFonts w:eastAsia="Arial"/>
          <w:color w:val="000000" w:themeColor="text1"/>
        </w:rPr>
        <w:t>rhetorical devices in my writing to enhance its quality?</w:t>
      </w:r>
    </w:p>
    <w:p w14:paraId="017F71A0" w14:textId="0396CA28" w:rsidR="32BF66E4" w:rsidRPr="006E0ABF" w:rsidRDefault="70EFB003" w:rsidP="006E0ABF">
      <w:pPr>
        <w:pStyle w:val="ListNumber"/>
      </w:pPr>
      <w:r w:rsidRPr="006E0ABF">
        <w:lastRenderedPageBreak/>
        <w:t>Revisit</w:t>
      </w:r>
      <w:r w:rsidR="32557263" w:rsidRPr="006E0ABF">
        <w:t xml:space="preserve"> </w:t>
      </w:r>
      <w:hyperlink w:anchor="_Resource_5:_Planning">
        <w:r w:rsidR="27CFB13D" w:rsidRPr="006E0ABF">
          <w:rPr>
            <w:rStyle w:val="Hyperlink"/>
          </w:rPr>
          <w:t xml:space="preserve">Resource </w:t>
        </w:r>
        <w:r w:rsidR="669F0F3B" w:rsidRPr="006E0ABF">
          <w:rPr>
            <w:rStyle w:val="Hyperlink"/>
          </w:rPr>
          <w:t>5</w:t>
        </w:r>
        <w:r w:rsidR="00302EC8">
          <w:rPr>
            <w:rStyle w:val="Hyperlink"/>
          </w:rPr>
          <w:t xml:space="preserve"> –</w:t>
        </w:r>
        <w:r w:rsidR="27CFB13D" w:rsidRPr="006E0ABF">
          <w:rPr>
            <w:rStyle w:val="Hyperlink"/>
          </w:rPr>
          <w:t xml:space="preserve"> </w:t>
        </w:r>
        <w:r w:rsidR="00302EC8">
          <w:rPr>
            <w:rStyle w:val="Hyperlink"/>
          </w:rPr>
          <w:t>p</w:t>
        </w:r>
        <w:r w:rsidR="27CFB13D" w:rsidRPr="006E0ABF">
          <w:rPr>
            <w:rStyle w:val="Hyperlink"/>
          </w:rPr>
          <w:t>lanning template</w:t>
        </w:r>
      </w:hyperlink>
      <w:r w:rsidR="27CFB13D" w:rsidRPr="006E0ABF">
        <w:t xml:space="preserve"> from </w:t>
      </w:r>
      <w:hyperlink w:anchor="_Lesson_14_–" w:history="1">
        <w:r w:rsidR="27CFB13D" w:rsidRPr="0042719C">
          <w:rPr>
            <w:rStyle w:val="Hyperlink"/>
          </w:rPr>
          <w:t>Lesson 14</w:t>
        </w:r>
      </w:hyperlink>
      <w:r w:rsidR="27CFB13D" w:rsidRPr="006E0ABF">
        <w:t xml:space="preserve"> and </w:t>
      </w:r>
      <w:hyperlink w:anchor="_Lesson_15_–" w:history="1">
        <w:r w:rsidR="0042719C" w:rsidRPr="0042719C">
          <w:rPr>
            <w:rStyle w:val="Hyperlink"/>
          </w:rPr>
          <w:t xml:space="preserve">Lesson </w:t>
        </w:r>
        <w:r w:rsidR="27CFB13D" w:rsidRPr="0042719C">
          <w:rPr>
            <w:rStyle w:val="Hyperlink"/>
          </w:rPr>
          <w:t>15</w:t>
        </w:r>
      </w:hyperlink>
      <w:r w:rsidR="0B1DC9BD" w:rsidRPr="006E0ABF">
        <w:t>.</w:t>
      </w:r>
      <w:r w:rsidR="14A93982" w:rsidRPr="006E0ABF">
        <w:t xml:space="preserve"> </w:t>
      </w:r>
      <w:r w:rsidR="264FF18F" w:rsidRPr="006E0ABF">
        <w:t>Review the structure of a paragraph</w:t>
      </w:r>
      <w:r w:rsidR="1E8EF60A" w:rsidRPr="006E0ABF">
        <w:t xml:space="preserve"> and the inclusion of a statement of position and a conclusion.</w:t>
      </w:r>
    </w:p>
    <w:p w14:paraId="2A4DB4E9" w14:textId="748CC093" w:rsidR="32BF66E4" w:rsidRPr="00FA5CD4" w:rsidRDefault="2DDF55B4" w:rsidP="006E0ABF">
      <w:pPr>
        <w:pStyle w:val="ListNumber"/>
      </w:pPr>
      <w:r>
        <w:t xml:space="preserve">Model </w:t>
      </w:r>
      <w:r w:rsidR="70EFB003">
        <w:t xml:space="preserve">writing </w:t>
      </w:r>
      <w:r w:rsidR="11CD4264">
        <w:t xml:space="preserve">the beginning of a </w:t>
      </w:r>
      <w:r w:rsidR="490D3984">
        <w:t>speech</w:t>
      </w:r>
      <w:r w:rsidR="590678B0">
        <w:t xml:space="preserve"> stating the position and the first paragraph</w:t>
      </w:r>
      <w:r w:rsidR="5C4F22EC">
        <w:t xml:space="preserve">, </w:t>
      </w:r>
      <w:r w:rsidR="23D2C789">
        <w:t xml:space="preserve">referring to the success criteria and the </w:t>
      </w:r>
      <w:r w:rsidR="148BF93A">
        <w:t>plan</w:t>
      </w:r>
      <w:r w:rsidR="7E34C324">
        <w:t>ning</w:t>
      </w:r>
      <w:r w:rsidR="57A474F4">
        <w:t xml:space="preserve"> template</w:t>
      </w:r>
      <w:r w:rsidR="275159E1">
        <w:t>.</w:t>
      </w:r>
      <w:r w:rsidR="719AA2FF">
        <w:t xml:space="preserve"> </w:t>
      </w:r>
      <w:r w:rsidR="1853F171">
        <w:t xml:space="preserve">Keep this for </w:t>
      </w:r>
      <w:hyperlink w:anchor="_Lesson_18:_Editing">
        <w:r w:rsidR="65947D9B" w:rsidRPr="4797215F">
          <w:rPr>
            <w:rStyle w:val="Hyperlink"/>
          </w:rPr>
          <w:t>L</w:t>
        </w:r>
        <w:r w:rsidR="1853F171" w:rsidRPr="4797215F">
          <w:rPr>
            <w:rStyle w:val="Hyperlink"/>
          </w:rPr>
          <w:t xml:space="preserve">esson </w:t>
        </w:r>
        <w:r w:rsidR="7B4F7E96" w:rsidRPr="4797215F">
          <w:rPr>
            <w:rStyle w:val="Hyperlink"/>
          </w:rPr>
          <w:t>18</w:t>
        </w:r>
      </w:hyperlink>
      <w:r w:rsidR="1853F171">
        <w:t xml:space="preserve"> to </w:t>
      </w:r>
      <w:r w:rsidR="65947D9B">
        <w:t>model editing.</w:t>
      </w:r>
    </w:p>
    <w:p w14:paraId="62B8D116" w14:textId="1E2BB4B9" w:rsidR="001D79B3" w:rsidRPr="00FA5CD4" w:rsidRDefault="1EE8A462" w:rsidP="006E0ABF">
      <w:pPr>
        <w:pStyle w:val="ListNumber"/>
      </w:pPr>
      <w:r>
        <w:t>In small groups, s</w:t>
      </w:r>
      <w:r w:rsidR="599CE50C">
        <w:t xml:space="preserve">tudents </w:t>
      </w:r>
      <w:r w:rsidR="1099DBCC">
        <w:t xml:space="preserve">discuss </w:t>
      </w:r>
      <w:r w:rsidR="599CE50C">
        <w:t>the following questions</w:t>
      </w:r>
      <w:r w:rsidR="283D6BC4">
        <w:t xml:space="preserve"> </w:t>
      </w:r>
      <w:r w:rsidR="75B5EA1A">
        <w:t>while</w:t>
      </w:r>
      <w:r w:rsidR="4A4B6C3E">
        <w:t xml:space="preserve"> </w:t>
      </w:r>
      <w:r w:rsidR="43BD2F83">
        <w:t>referring</w:t>
      </w:r>
      <w:r w:rsidR="283D6BC4">
        <w:t xml:space="preserve"> to their planning template</w:t>
      </w:r>
      <w:r w:rsidR="4936C7AF">
        <w:t xml:space="preserve"> and the modelled </w:t>
      </w:r>
      <w:r w:rsidR="2CB16D67">
        <w:t>s</w:t>
      </w:r>
      <w:r w:rsidR="4922A2FC">
        <w:t>peech</w:t>
      </w:r>
      <w:r w:rsidR="1D2E88A1">
        <w:t>:</w:t>
      </w:r>
    </w:p>
    <w:p w14:paraId="79FA0748" w14:textId="2604F1E1" w:rsidR="001D79B3" w:rsidRPr="006E0ABF" w:rsidRDefault="25F87F03" w:rsidP="006E0ABF">
      <w:pPr>
        <w:pStyle w:val="ListBullet"/>
        <w:ind w:left="1134"/>
      </w:pPr>
      <w:r w:rsidRPr="006E0ABF">
        <w:t>What is the purpose of th</w:t>
      </w:r>
      <w:r w:rsidR="00B86FA8" w:rsidRPr="006E0ABF">
        <w:t>e</w:t>
      </w:r>
      <w:r w:rsidRPr="006E0ABF">
        <w:t xml:space="preserve"> text and who is the audience?</w:t>
      </w:r>
    </w:p>
    <w:p w14:paraId="2D60B3CE" w14:textId="09E1A26A" w:rsidR="001D79B3" w:rsidRPr="006E0ABF" w:rsidRDefault="25F87F03" w:rsidP="006E0ABF">
      <w:pPr>
        <w:pStyle w:val="ListBullet"/>
        <w:ind w:left="1134"/>
      </w:pPr>
      <w:r w:rsidRPr="006E0ABF">
        <w:t>What type of language do you need to use?</w:t>
      </w:r>
    </w:p>
    <w:p w14:paraId="7DA0DDF2" w14:textId="44E863C2" w:rsidR="00B86FA8" w:rsidRPr="006E0ABF" w:rsidRDefault="25F87F03" w:rsidP="006E0ABF">
      <w:pPr>
        <w:pStyle w:val="ListBullet"/>
        <w:ind w:left="1134"/>
      </w:pPr>
      <w:r w:rsidRPr="006E0ABF">
        <w:t>Should your language be spoken-like or written-like or somewhere in between?</w:t>
      </w:r>
    </w:p>
    <w:p w14:paraId="67D9F967" w14:textId="0F26674F" w:rsidR="006E0ABF" w:rsidRDefault="3466F615" w:rsidP="70B0D751">
      <w:pPr>
        <w:pStyle w:val="ListNumber"/>
      </w:pPr>
      <w:r>
        <w:t xml:space="preserve">Students begin drafting </w:t>
      </w:r>
      <w:r w:rsidR="5B2894AD">
        <w:t>their speech</w:t>
      </w:r>
      <w:r w:rsidR="2F8B5926">
        <w:t>,</w:t>
      </w:r>
      <w:r w:rsidR="303D532E">
        <w:t xml:space="preserve"> stating the position followed by paragraphs</w:t>
      </w:r>
      <w:r w:rsidR="0F5008DF">
        <w:t>.</w:t>
      </w:r>
      <w:r>
        <w:t xml:space="preserve"> Provide opportunities for students to revise writing</w:t>
      </w:r>
      <w:r w:rsidR="7A509CCE">
        <w:t xml:space="preserve"> and</w:t>
      </w:r>
      <w:r>
        <w:t xml:space="preserve"> adjust grammatical features, text structure and vocabulary choices.</w:t>
      </w:r>
    </w:p>
    <w:p w14:paraId="46FA65F6" w14:textId="39CA970C" w:rsidR="001D79B3" w:rsidRDefault="006E0ABF" w:rsidP="006E0ABF">
      <w:pPr>
        <w:suppressAutoHyphens w:val="0"/>
        <w:spacing w:before="0" w:after="160" w:line="259" w:lineRule="auto"/>
      </w:pPr>
      <w:r>
        <w:br w:type="page"/>
      </w:r>
    </w:p>
    <w:p w14:paraId="3041DC28" w14:textId="36BA4826" w:rsidR="003B2DA7" w:rsidRDefault="233D7AD4" w:rsidP="00BC0F79">
      <w:pPr>
        <w:pStyle w:val="Heading1"/>
      </w:pPr>
      <w:bookmarkStart w:id="72" w:name="_Toc151384450"/>
      <w:r>
        <w:lastRenderedPageBreak/>
        <w:t>Week 5</w:t>
      </w:r>
      <w:bookmarkEnd w:id="72"/>
    </w:p>
    <w:p w14:paraId="69A7A80C" w14:textId="77777777" w:rsidR="003B2DA7" w:rsidRDefault="233D7AD4" w:rsidP="00BC0F79">
      <w:pPr>
        <w:pStyle w:val="Heading2"/>
      </w:pPr>
      <w:bookmarkStart w:id="73" w:name="_Toc151384451"/>
      <w:r>
        <w:t>Component A teaching and learning</w:t>
      </w:r>
      <w:bookmarkEnd w:id="73"/>
    </w:p>
    <w:p w14:paraId="5FE6B311" w14:textId="77777777" w:rsidR="003B2DA7" w:rsidRDefault="003B2DA7" w:rsidP="00BC0F7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0E0F99C" w14:textId="77777777" w:rsidR="003B2DA7" w:rsidRDefault="003B2DA7" w:rsidP="00BC0F79">
      <w:pPr>
        <w:pStyle w:val="Heading3"/>
      </w:pPr>
      <w:bookmarkStart w:id="74" w:name="_Toc151384452"/>
      <w:r>
        <w:t>Planning framework</w:t>
      </w:r>
      <w:bookmarkEnd w:id="74"/>
    </w:p>
    <w:p w14:paraId="0FBAB704" w14:textId="721F8289" w:rsidR="00942EAF" w:rsidRDefault="00942EAF" w:rsidP="00BC0F79">
      <w:r w:rsidRPr="005C5DAA">
        <w:t xml:space="preserve">To plan and document Component A teaching and learning, a </w:t>
      </w:r>
      <w:hyperlink r:id="rId46" w:history="1">
        <w:r w:rsidR="00287E9B">
          <w:rPr>
            <w:rStyle w:val="Hyperlink"/>
          </w:rPr>
          <w:t>planning scaffold [DOCX 81 KB]</w:t>
        </w:r>
      </w:hyperlink>
      <w:r w:rsidRPr="005C5DAA">
        <w:t xml:space="preserve"> is provided. To support you in your planning, a link to a detailed example of a one-week teaching and learning cycle is included in the scaffold. Additional resources to support teaching and learning in each focus area can be found at</w:t>
      </w:r>
      <w:r>
        <w:t xml:space="preserve"> </w:t>
      </w:r>
      <w:hyperlink r:id="rId47" w:history="1">
        <w:r w:rsidRPr="002B272F">
          <w:rPr>
            <w:rStyle w:val="Hyperlink"/>
          </w:rPr>
          <w:t>Lesson advice guides</w:t>
        </w:r>
      </w:hyperlink>
      <w:r>
        <w:t>.</w:t>
      </w:r>
    </w:p>
    <w:p w14:paraId="24BAFA44" w14:textId="77777777" w:rsidR="003B2DA7" w:rsidRDefault="233D7AD4" w:rsidP="00BC0F79">
      <w:pPr>
        <w:pStyle w:val="Heading2"/>
      </w:pPr>
      <w:bookmarkStart w:id="75" w:name="_Toc151384453"/>
      <w:r>
        <w:t>Component B teaching and learning</w:t>
      </w:r>
      <w:bookmarkEnd w:id="75"/>
    </w:p>
    <w:p w14:paraId="341FD1D4" w14:textId="1CF72558" w:rsidR="003B2DA7" w:rsidRDefault="003B2DA7" w:rsidP="00BC0F7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3C184A9" w14:textId="77777777" w:rsidR="003B2DA7" w:rsidRDefault="003B2DA7" w:rsidP="00BC0F79">
      <w:pPr>
        <w:pStyle w:val="Heading3"/>
      </w:pPr>
      <w:bookmarkStart w:id="76" w:name="_Toc151384454"/>
      <w:r>
        <w:t>Learning intention</w:t>
      </w:r>
      <w:r w:rsidR="001536D5">
        <w:t>s</w:t>
      </w:r>
      <w:r>
        <w:t xml:space="preserve"> and success criteria</w:t>
      </w:r>
      <w:bookmarkEnd w:id="76"/>
    </w:p>
    <w:p w14:paraId="720B2EA5" w14:textId="77777777" w:rsidR="003B2DA7" w:rsidRDefault="003B2DA7" w:rsidP="00BC0F79">
      <w:r>
        <w:t>Learning intentions and success criteria are best co-constructed with students.</w:t>
      </w:r>
    </w:p>
    <w:p w14:paraId="32095552" w14:textId="77777777" w:rsidR="003B2DA7" w:rsidRDefault="003B2DA7" w:rsidP="00BC0F79">
      <w:pPr>
        <w:pStyle w:val="Heading3"/>
      </w:pPr>
      <w:bookmarkStart w:id="77" w:name="_Toc151384455"/>
      <w:r>
        <w:lastRenderedPageBreak/>
        <w:t>Learning intention</w:t>
      </w:r>
      <w:bookmarkEnd w:id="77"/>
    </w:p>
    <w:p w14:paraId="2B1AFB7D" w14:textId="54788F3C" w:rsidR="003B2DA7" w:rsidRDefault="003B2DA7" w:rsidP="00BC0F79">
      <w:r>
        <w:t xml:space="preserve">Students are learning to </w:t>
      </w:r>
      <w:r w:rsidR="10DDDC4E">
        <w:t>create texts that state a reasoned argument and present this to a familiar audience</w:t>
      </w:r>
      <w:r>
        <w:t>.</w:t>
      </w:r>
    </w:p>
    <w:p w14:paraId="452EB5F0" w14:textId="77777777" w:rsidR="003B2DA7" w:rsidRDefault="003B2DA7" w:rsidP="00BC0F79">
      <w:pPr>
        <w:pStyle w:val="Heading3"/>
      </w:pPr>
      <w:bookmarkStart w:id="78" w:name="_Toc151384456"/>
      <w:r>
        <w:t>Success criteria</w:t>
      </w:r>
      <w:bookmarkEnd w:id="78"/>
    </w:p>
    <w:p w14:paraId="2C0695A0" w14:textId="77777777" w:rsidR="003B2DA7" w:rsidRDefault="003B2DA7" w:rsidP="00BC0F79">
      <w:r>
        <w:t>Students can:</w:t>
      </w:r>
    </w:p>
    <w:p w14:paraId="76B0D3A5" w14:textId="312FCDE3" w:rsidR="711C99BD" w:rsidRPr="006E0ABF" w:rsidRDefault="52810023" w:rsidP="006E0ABF">
      <w:pPr>
        <w:pStyle w:val="ListBullet"/>
      </w:pPr>
      <w:r w:rsidRPr="006E0ABF">
        <w:t>c</w:t>
      </w:r>
      <w:r w:rsidR="0FEF2B63" w:rsidRPr="006E0ABF">
        <w:t xml:space="preserve">reate written texts that argue a </w:t>
      </w:r>
      <w:r w:rsidR="7E19DC41" w:rsidRPr="006E0ABF">
        <w:t>point of view</w:t>
      </w:r>
    </w:p>
    <w:p w14:paraId="36BBA36A" w14:textId="3F8E7842" w:rsidR="2BDCBF6F" w:rsidRPr="006E0ABF" w:rsidRDefault="0A8E0C6E" w:rsidP="006E0ABF">
      <w:pPr>
        <w:pStyle w:val="ListBullet"/>
      </w:pPr>
      <w:r w:rsidRPr="006E0ABF">
        <w:t>e</w:t>
      </w:r>
      <w:r w:rsidR="0FEF2B63" w:rsidRPr="006E0ABF">
        <w:t>dit a s</w:t>
      </w:r>
      <w:r w:rsidR="6CCC60E2" w:rsidRPr="006E0ABF">
        <w:t>peech</w:t>
      </w:r>
      <w:r w:rsidR="0FEF2B63" w:rsidRPr="006E0ABF">
        <w:t xml:space="preserve"> from a </w:t>
      </w:r>
      <w:r w:rsidR="42963699" w:rsidRPr="006E0ABF">
        <w:t xml:space="preserve">single </w:t>
      </w:r>
      <w:r w:rsidR="0FEF2B63" w:rsidRPr="006E0ABF">
        <w:t>perspective</w:t>
      </w:r>
    </w:p>
    <w:p w14:paraId="36B62C03" w14:textId="56380AB2" w:rsidR="0CEAD8F6" w:rsidRPr="006E0ABF" w:rsidRDefault="7A0AAEB4" w:rsidP="006E0ABF">
      <w:pPr>
        <w:pStyle w:val="ListBullet"/>
      </w:pPr>
      <w:r w:rsidRPr="006E0ABF">
        <w:t>p</w:t>
      </w:r>
      <w:r w:rsidR="0FEF2B63" w:rsidRPr="006E0ABF">
        <w:t>resent a reasoned argument to an audience</w:t>
      </w:r>
    </w:p>
    <w:p w14:paraId="20F27523" w14:textId="6B99A119" w:rsidR="2F51A6D8" w:rsidRPr="006E0ABF" w:rsidRDefault="1160D7D9" w:rsidP="006E0ABF">
      <w:pPr>
        <w:pStyle w:val="ListBullet"/>
      </w:pPr>
      <w:r w:rsidRPr="006E0ABF">
        <w:t>reflect and understand argument, authority, authorship and genre.</w:t>
      </w:r>
    </w:p>
    <w:p w14:paraId="60FAB91F" w14:textId="43FA488E" w:rsidR="003B2DA7" w:rsidRPr="00FA5CD4" w:rsidRDefault="53E82690" w:rsidP="00BC0F79">
      <w:pPr>
        <w:pStyle w:val="Heading2"/>
      </w:pPr>
      <w:bookmarkStart w:id="79" w:name="_Toc151384457"/>
      <w:r>
        <w:t>Lesson 1</w:t>
      </w:r>
      <w:r w:rsidR="797A6B63">
        <w:t>7</w:t>
      </w:r>
      <w:r w:rsidR="006E0ABF">
        <w:t xml:space="preserve"> – f</w:t>
      </w:r>
      <w:r w:rsidR="4A2E7421">
        <w:t>inalising d</w:t>
      </w:r>
      <w:r w:rsidR="2A21A924">
        <w:t>rafting</w:t>
      </w:r>
      <w:r w:rsidR="4FD5E201">
        <w:t xml:space="preserve"> and </w:t>
      </w:r>
      <w:r w:rsidR="2A21A924">
        <w:t>co</w:t>
      </w:r>
      <w:r w:rsidR="16632A77">
        <w:t>mpos</w:t>
      </w:r>
      <w:r w:rsidR="2A21A924">
        <w:t>ing</w:t>
      </w:r>
      <w:r w:rsidR="4FD5E201">
        <w:t xml:space="preserve"> a script</w:t>
      </w:r>
      <w:bookmarkEnd w:id="79"/>
    </w:p>
    <w:p w14:paraId="365F4A3D" w14:textId="39481EE7" w:rsidR="64199A83" w:rsidRPr="00FA5CD4" w:rsidRDefault="6B3A1309" w:rsidP="00BE0DD3">
      <w:pPr>
        <w:pStyle w:val="ListNumber"/>
        <w:numPr>
          <w:ilvl w:val="0"/>
          <w:numId w:val="24"/>
        </w:numPr>
      </w:pPr>
      <w:r w:rsidRPr="78F97514">
        <w:t xml:space="preserve">Display the page with the train </w:t>
      </w:r>
      <w:r w:rsidR="09008596" w:rsidRPr="78F97514">
        <w:t>arriving</w:t>
      </w:r>
      <w:r w:rsidRPr="78F97514">
        <w:t xml:space="preserve"> at </w:t>
      </w:r>
      <w:r w:rsidR="18EA8762" w:rsidRPr="78F97514">
        <w:t>T</w:t>
      </w:r>
      <w:r w:rsidRPr="78F97514">
        <w:t xml:space="preserve">he </w:t>
      </w:r>
      <w:r w:rsidR="6DBED134" w:rsidRPr="78F97514">
        <w:t>L</w:t>
      </w:r>
      <w:r w:rsidRPr="78F97514">
        <w:t xml:space="preserve">ast </w:t>
      </w:r>
      <w:r w:rsidR="72CEEA45" w:rsidRPr="78F97514">
        <w:t>S</w:t>
      </w:r>
      <w:r w:rsidRPr="78F97514">
        <w:t>tand</w:t>
      </w:r>
      <w:r w:rsidR="1014E45B" w:rsidRPr="78F97514">
        <w:t xml:space="preserve"> from </w:t>
      </w:r>
      <w:r w:rsidR="1014E45B" w:rsidRPr="00DA6D85">
        <w:rPr>
          <w:i/>
          <w:iCs/>
        </w:rPr>
        <w:t>Ned Kelly and the Green Sash</w:t>
      </w:r>
      <w:r w:rsidRPr="78F97514">
        <w:t xml:space="preserve">. </w:t>
      </w:r>
      <w:r w:rsidR="7CB0F8FC" w:rsidRPr="78F97514">
        <w:t>Students revi</w:t>
      </w:r>
      <w:r w:rsidR="543D821C" w:rsidRPr="78F97514">
        <w:t>ew</w:t>
      </w:r>
      <w:r w:rsidR="7CB0F8FC" w:rsidRPr="78F97514">
        <w:t xml:space="preserve"> </w:t>
      </w:r>
      <w:r w:rsidR="5DD88FE9" w:rsidRPr="78F97514">
        <w:t xml:space="preserve">the character from </w:t>
      </w:r>
      <w:r w:rsidR="7CB0F8FC" w:rsidRPr="78F97514">
        <w:t xml:space="preserve">their speech and </w:t>
      </w:r>
      <w:r w:rsidR="5F5EB907" w:rsidRPr="78F97514">
        <w:t xml:space="preserve">play a game of </w:t>
      </w:r>
      <w:r w:rsidR="6EC8B5D9" w:rsidRPr="78F97514">
        <w:t>‘</w:t>
      </w:r>
      <w:r w:rsidR="5F5EB907" w:rsidRPr="78F97514">
        <w:t>guess my character</w:t>
      </w:r>
      <w:r w:rsidR="29396380" w:rsidRPr="78F97514">
        <w:t>’</w:t>
      </w:r>
      <w:r w:rsidR="1033D51B" w:rsidRPr="78F97514">
        <w:t xml:space="preserve">. One student is in the hot seat </w:t>
      </w:r>
      <w:r w:rsidR="40F19C2B" w:rsidRPr="78F97514">
        <w:t xml:space="preserve">while </w:t>
      </w:r>
      <w:r w:rsidR="1033D51B" w:rsidRPr="78F97514">
        <w:t xml:space="preserve">the other </w:t>
      </w:r>
      <w:r w:rsidR="433AD993" w:rsidRPr="78F97514">
        <w:t>students</w:t>
      </w:r>
      <w:r w:rsidR="1033D51B" w:rsidRPr="78F97514">
        <w:t xml:space="preserve"> ask </w:t>
      </w:r>
      <w:r w:rsidR="0455C1ED" w:rsidRPr="78F97514">
        <w:t>‘</w:t>
      </w:r>
      <w:r w:rsidR="1033D51B" w:rsidRPr="78F97514">
        <w:t>yes or no</w:t>
      </w:r>
      <w:r w:rsidR="22ED8327" w:rsidRPr="78F97514">
        <w:t>’</w:t>
      </w:r>
      <w:r w:rsidR="1033D51B" w:rsidRPr="78F97514">
        <w:t xml:space="preserve"> questions to guess the</w:t>
      </w:r>
      <w:r w:rsidR="70444CD1" w:rsidRPr="78F97514">
        <w:t>ir</w:t>
      </w:r>
      <w:r w:rsidR="1033D51B" w:rsidRPr="78F97514">
        <w:t xml:space="preserve"> character.</w:t>
      </w:r>
    </w:p>
    <w:p w14:paraId="1754EBC9" w14:textId="743A3813" w:rsidR="42B49758" w:rsidRDefault="33B8BBB1" w:rsidP="00DA6D85">
      <w:pPr>
        <w:pStyle w:val="ListNumber"/>
      </w:pPr>
      <w:r w:rsidRPr="4F057BC8">
        <w:t>R</w:t>
      </w:r>
      <w:r w:rsidR="5DDAAE91" w:rsidRPr="4F057BC8">
        <w:t>eiterate the importance</w:t>
      </w:r>
      <w:r w:rsidR="3539A480" w:rsidRPr="4F057BC8">
        <w:t xml:space="preserve"> </w:t>
      </w:r>
      <w:r w:rsidR="5DDAAE91" w:rsidRPr="4F057BC8">
        <w:t xml:space="preserve">of asking questions to gain a deeper understanding of a text. </w:t>
      </w:r>
      <w:r w:rsidR="1A96EAC4" w:rsidRPr="4F057BC8">
        <w:t xml:space="preserve">In pairs, students </w:t>
      </w:r>
      <w:r w:rsidR="19C464BA" w:rsidRPr="4F057BC8">
        <w:t xml:space="preserve">read and </w:t>
      </w:r>
      <w:r w:rsidR="1A96EAC4" w:rsidRPr="4F057BC8">
        <w:t>revise each other’s work</w:t>
      </w:r>
      <w:r w:rsidR="2FAC0023" w:rsidRPr="4F057BC8">
        <w:t>.</w:t>
      </w:r>
      <w:r w:rsidR="6F300A0C" w:rsidRPr="4F057BC8">
        <w:t xml:space="preserve"> Use the following questions as a guide:</w:t>
      </w:r>
    </w:p>
    <w:p w14:paraId="65623E1A" w14:textId="59816911" w:rsidR="6B61F36A" w:rsidRPr="00DA6D85" w:rsidRDefault="197F26E4" w:rsidP="00DA6D85">
      <w:pPr>
        <w:pStyle w:val="ListBullet"/>
        <w:ind w:left="1134"/>
      </w:pPr>
      <w:r w:rsidRPr="00DA6D85">
        <w:t>Is the purpose clear?</w:t>
      </w:r>
    </w:p>
    <w:p w14:paraId="3D0E7305" w14:textId="650FB817" w:rsidR="6B61F36A" w:rsidRPr="00DA6D85" w:rsidRDefault="197F26E4" w:rsidP="00DA6D85">
      <w:pPr>
        <w:pStyle w:val="ListBullet"/>
        <w:ind w:left="1134"/>
      </w:pPr>
      <w:r w:rsidRPr="00DA6D85">
        <w:lastRenderedPageBreak/>
        <w:t>Is the writing structured correctly?</w:t>
      </w:r>
    </w:p>
    <w:p w14:paraId="71EB230A" w14:textId="7E95C428" w:rsidR="6B61F36A" w:rsidRPr="00DA6D85" w:rsidRDefault="197F26E4" w:rsidP="00DA6D85">
      <w:pPr>
        <w:pStyle w:val="ListBullet"/>
        <w:ind w:left="1134"/>
      </w:pPr>
      <w:r w:rsidRPr="00DA6D85">
        <w:t>Has enough detail been added?</w:t>
      </w:r>
    </w:p>
    <w:p w14:paraId="72A8B34D" w14:textId="2055C488" w:rsidR="78F97514" w:rsidRPr="00DA6D85" w:rsidRDefault="197F26E4" w:rsidP="00DA6D85">
      <w:pPr>
        <w:pStyle w:val="ListBullet"/>
        <w:ind w:left="1134"/>
      </w:pPr>
      <w:r w:rsidRPr="00DA6D85">
        <w:t>Does the audience understand what you have written?</w:t>
      </w:r>
    </w:p>
    <w:p w14:paraId="1D7D94E5" w14:textId="124C6FD7" w:rsidR="57197856" w:rsidRDefault="3A7DFED4" w:rsidP="00DA6D85">
      <w:pPr>
        <w:pStyle w:val="ListNumber"/>
      </w:pPr>
      <w:r>
        <w:t xml:space="preserve">Students continue drafting </w:t>
      </w:r>
      <w:r w:rsidR="1FFEF2E1">
        <w:t>their speech</w:t>
      </w:r>
      <w:r w:rsidR="012B3C72">
        <w:t xml:space="preserve">, referring to the </w:t>
      </w:r>
      <w:r w:rsidR="7099BD0D">
        <w:t>co-</w:t>
      </w:r>
      <w:r w:rsidR="012B3C72">
        <w:t>constructed success criteria</w:t>
      </w:r>
      <w:r w:rsidR="0F1DFF69">
        <w:t xml:space="preserve"> and the planning template</w:t>
      </w:r>
      <w:r>
        <w:t xml:space="preserve">. Provide opportunities for students to revise writing </w:t>
      </w:r>
      <w:r w:rsidR="3BC586F9">
        <w:t xml:space="preserve">and </w:t>
      </w:r>
      <w:r>
        <w:t>adjust grammatical features, text structure and vocabulary choices.</w:t>
      </w:r>
    </w:p>
    <w:p w14:paraId="3536BF6B" w14:textId="11E185FE" w:rsidR="57B3EB81" w:rsidRDefault="57B3EB81" w:rsidP="00DA6D85">
      <w:pPr>
        <w:pStyle w:val="ListNumber"/>
      </w:pPr>
      <w:r w:rsidRPr="4797215F">
        <w:t xml:space="preserve">Students reflect on their drafted speech </w:t>
      </w:r>
      <w:r w:rsidR="016024C1" w:rsidRPr="4797215F">
        <w:t xml:space="preserve">and the textual concept of </w:t>
      </w:r>
      <w:r w:rsidR="0090390F">
        <w:t>‘</w:t>
      </w:r>
      <w:r w:rsidR="016024C1" w:rsidRPr="4797215F">
        <w:t>genre</w:t>
      </w:r>
      <w:r w:rsidR="0090390F">
        <w:t>’</w:t>
      </w:r>
      <w:r w:rsidR="44704146" w:rsidRPr="4797215F">
        <w:t>, using guiding questions. For example:</w:t>
      </w:r>
    </w:p>
    <w:p w14:paraId="0D773D08" w14:textId="421D7A93" w:rsidR="57B3EB81" w:rsidRPr="00DA6D85" w:rsidRDefault="57B3EB81" w:rsidP="00DA6D85">
      <w:pPr>
        <w:pStyle w:val="ListBullet"/>
        <w:ind w:left="1134"/>
      </w:pPr>
      <w:r w:rsidRPr="00DA6D85">
        <w:t xml:space="preserve">What type of genre is my </w:t>
      </w:r>
      <w:r w:rsidR="50817AEC" w:rsidRPr="00DA6D85">
        <w:t>writing</w:t>
      </w:r>
      <w:r w:rsidRPr="00DA6D85">
        <w:t>?</w:t>
      </w:r>
    </w:p>
    <w:p w14:paraId="204CF3B8" w14:textId="25F66608" w:rsidR="4AD6D7AA" w:rsidRPr="00DA6D85" w:rsidRDefault="4AD6D7AA" w:rsidP="00DA6D85">
      <w:pPr>
        <w:pStyle w:val="ListBullet"/>
        <w:ind w:left="1134"/>
      </w:pPr>
      <w:r w:rsidRPr="00DA6D85">
        <w:t xml:space="preserve">Is my </w:t>
      </w:r>
      <w:r w:rsidR="40F91E2C" w:rsidRPr="00DA6D85">
        <w:t xml:space="preserve">writing </w:t>
      </w:r>
      <w:r w:rsidRPr="00DA6D85">
        <w:t>characterised by more than a single genre?</w:t>
      </w:r>
    </w:p>
    <w:p w14:paraId="06ABECE1" w14:textId="5B85CA26" w:rsidR="57B3EB81" w:rsidRPr="00DA6D85" w:rsidRDefault="57B3EB81" w:rsidP="00DA6D85">
      <w:pPr>
        <w:pStyle w:val="ListBullet"/>
        <w:ind w:left="1134"/>
      </w:pPr>
      <w:r w:rsidRPr="00DA6D85">
        <w:t>What genre conventions did I use? For example, language choices, subject matter, form and purpose.</w:t>
      </w:r>
    </w:p>
    <w:p w14:paraId="32FABD4A" w14:textId="7F259B95" w:rsidR="003B2DA7" w:rsidRDefault="233D7AD4" w:rsidP="00BC0F79">
      <w:pPr>
        <w:pStyle w:val="Heading2"/>
      </w:pPr>
      <w:bookmarkStart w:id="80" w:name="_Lesson_18:_Editing"/>
      <w:bookmarkStart w:id="81" w:name="_Toc151384458"/>
      <w:bookmarkEnd w:id="80"/>
      <w:r>
        <w:t xml:space="preserve">Lesson </w:t>
      </w:r>
      <w:r w:rsidR="6B83D42A">
        <w:t>18</w:t>
      </w:r>
      <w:r w:rsidR="00DA6D85">
        <w:t xml:space="preserve"> – e</w:t>
      </w:r>
      <w:r w:rsidR="0DC39441">
        <w:t>diting</w:t>
      </w:r>
      <w:bookmarkEnd w:id="81"/>
    </w:p>
    <w:p w14:paraId="38D669FE" w14:textId="6AB16CCF" w:rsidR="4CC31E11" w:rsidRDefault="4CC31E11" w:rsidP="00BE0DD3">
      <w:pPr>
        <w:pStyle w:val="ListNumber"/>
        <w:numPr>
          <w:ilvl w:val="0"/>
          <w:numId w:val="25"/>
        </w:numPr>
      </w:pPr>
      <w:r w:rsidRPr="00BD5C48">
        <w:rPr>
          <w:rFonts w:eastAsia="Calibri"/>
        </w:rPr>
        <w:t xml:space="preserve">Revisit </w:t>
      </w:r>
      <w:r w:rsidRPr="06EA2277">
        <w:t xml:space="preserve">and read the final newspaper article ‘Another Outrage by the Kelly Gang’ and pages from </w:t>
      </w:r>
      <w:r w:rsidRPr="06EA2277">
        <w:rPr>
          <w:rStyle w:val="Emphasis"/>
        </w:rPr>
        <w:t>Ned Kelly and the Green Sash</w:t>
      </w:r>
      <w:r w:rsidRPr="06EA2277">
        <w:t xml:space="preserve"> that recount The Last Stand.</w:t>
      </w:r>
    </w:p>
    <w:p w14:paraId="193CCDBD" w14:textId="4AE7542A" w:rsidR="18F85FF7" w:rsidRDefault="18F85FF7" w:rsidP="00BD5C48">
      <w:pPr>
        <w:pStyle w:val="ListNumber"/>
      </w:pPr>
      <w:r>
        <w:t xml:space="preserve">Students swap </w:t>
      </w:r>
      <w:r w:rsidR="65558EE0">
        <w:t xml:space="preserve">writing </w:t>
      </w:r>
      <w:r>
        <w:t xml:space="preserve">with a </w:t>
      </w:r>
      <w:r w:rsidR="225F7D4B">
        <w:t xml:space="preserve">new </w:t>
      </w:r>
      <w:r>
        <w:t xml:space="preserve">partner </w:t>
      </w:r>
      <w:r w:rsidR="204CD111">
        <w:t>to review</w:t>
      </w:r>
      <w:r>
        <w:t xml:space="preserve">. </w:t>
      </w:r>
      <w:r w:rsidR="1FD4EF63">
        <w:t>Students discuss the following questions:</w:t>
      </w:r>
    </w:p>
    <w:p w14:paraId="3B4A14A1" w14:textId="65B896C8" w:rsidR="6E748DD2" w:rsidRPr="00BD5C48" w:rsidRDefault="0F4E45A0" w:rsidP="00BD5C48">
      <w:pPr>
        <w:pStyle w:val="ListBullet"/>
        <w:ind w:left="1134"/>
      </w:pPr>
      <w:r w:rsidRPr="00BD5C48">
        <w:t xml:space="preserve">Is the </w:t>
      </w:r>
      <w:r w:rsidR="583B1DDB" w:rsidRPr="00BD5C48">
        <w:t>purpose</w:t>
      </w:r>
      <w:r w:rsidRPr="00BD5C48">
        <w:t xml:space="preserve"> clear</w:t>
      </w:r>
      <w:r w:rsidR="583B1DDB" w:rsidRPr="00BD5C48">
        <w:t>?</w:t>
      </w:r>
    </w:p>
    <w:p w14:paraId="624C9775" w14:textId="70FE92A0" w:rsidR="4C54FFB6" w:rsidRPr="00BD5C48" w:rsidRDefault="4C54FFB6" w:rsidP="00BD5C48">
      <w:pPr>
        <w:pStyle w:val="ListBullet"/>
        <w:ind w:left="1134"/>
      </w:pPr>
      <w:r w:rsidRPr="00BD5C48">
        <w:t>Is the type of genre easily identified?</w:t>
      </w:r>
      <w:r w:rsidR="53BBE2AB" w:rsidRPr="00BD5C48">
        <w:t xml:space="preserve"> Does it c</w:t>
      </w:r>
      <w:r w:rsidR="374FBC96" w:rsidRPr="00BD5C48">
        <w:t>ro</w:t>
      </w:r>
      <w:r w:rsidR="53BBE2AB" w:rsidRPr="00BD5C48">
        <w:t>ss more than one type of genre?</w:t>
      </w:r>
    </w:p>
    <w:p w14:paraId="53435EDB" w14:textId="650FB817" w:rsidR="1FD4EF63" w:rsidRPr="00BD5C48" w:rsidRDefault="583B1DDB" w:rsidP="0090390F">
      <w:pPr>
        <w:pStyle w:val="ListBullet"/>
        <w:ind w:left="1134"/>
      </w:pPr>
      <w:r w:rsidRPr="00BD5C48">
        <w:lastRenderedPageBreak/>
        <w:t xml:space="preserve">Is </w:t>
      </w:r>
      <w:r w:rsidR="0F4E45A0" w:rsidRPr="00BD5C48">
        <w:t>the</w:t>
      </w:r>
      <w:r w:rsidR="6C1C7E2C" w:rsidRPr="00BD5C48">
        <w:t xml:space="preserve"> writing structured correctly</w:t>
      </w:r>
      <w:r w:rsidRPr="00BD5C48">
        <w:t>?</w:t>
      </w:r>
    </w:p>
    <w:p w14:paraId="2B877F61" w14:textId="7E95C428" w:rsidR="2CAC7232" w:rsidRPr="00BD5C48" w:rsidRDefault="63D262B9" w:rsidP="00BD5C48">
      <w:pPr>
        <w:pStyle w:val="ListBullet"/>
        <w:ind w:left="1134"/>
      </w:pPr>
      <w:r w:rsidRPr="00BD5C48">
        <w:t>Ha</w:t>
      </w:r>
      <w:r w:rsidR="0F4E45A0" w:rsidRPr="00BD5C48">
        <w:t>s enough detail been added</w:t>
      </w:r>
      <w:r w:rsidRPr="00BD5C48">
        <w:t>?</w:t>
      </w:r>
    </w:p>
    <w:p w14:paraId="4B5AF800" w14:textId="4AFD74E2" w:rsidR="7E59C038" w:rsidRPr="00BD5C48" w:rsidRDefault="39587AF9" w:rsidP="00BD5C48">
      <w:pPr>
        <w:pStyle w:val="ListBullet"/>
        <w:ind w:left="1134"/>
      </w:pPr>
      <w:r w:rsidRPr="00BD5C48">
        <w:t>Does the audience understand what you have written?</w:t>
      </w:r>
    </w:p>
    <w:p w14:paraId="61153B48" w14:textId="3E9B4FF0" w:rsidR="003E7F8A" w:rsidRPr="00FA5CD4" w:rsidRDefault="18F85FF7" w:rsidP="00BD5C48">
      <w:pPr>
        <w:pStyle w:val="ListNumber"/>
      </w:pPr>
      <w:r>
        <w:t xml:space="preserve">Revise </w:t>
      </w:r>
      <w:r w:rsidRPr="00FA5CD4">
        <w:t xml:space="preserve">the </w:t>
      </w:r>
      <w:hyperlink w:anchor="_Resource_6:_Writing" w:history="1">
        <w:r w:rsidR="00C64364">
          <w:rPr>
            <w:rStyle w:val="Hyperlink"/>
          </w:rPr>
          <w:t>Resource 6 – writing process</w:t>
        </w:r>
      </w:hyperlink>
      <w:r w:rsidR="35A97EB4" w:rsidRPr="00FA5CD4">
        <w:t xml:space="preserve"> and explain t</w:t>
      </w:r>
      <w:r w:rsidR="132107D5" w:rsidRPr="00FA5CD4">
        <w:t>hat</w:t>
      </w:r>
      <w:r w:rsidR="35A97EB4" w:rsidRPr="00FA5CD4">
        <w:t xml:space="preserve"> students are moving onto the editing phase. Editing involves making changes to spelling</w:t>
      </w:r>
      <w:r w:rsidR="40827CCA" w:rsidRPr="00FA5CD4">
        <w:t>, capitalisation</w:t>
      </w:r>
      <w:r w:rsidR="35A97EB4" w:rsidRPr="00FA5CD4">
        <w:t xml:space="preserve"> and punctuation.</w:t>
      </w:r>
    </w:p>
    <w:p w14:paraId="013AE0E2" w14:textId="219A1B5D" w:rsidR="58977052" w:rsidRPr="00FA5CD4" w:rsidRDefault="58977052" w:rsidP="00BD5C48">
      <w:pPr>
        <w:pStyle w:val="ListNumber"/>
      </w:pPr>
      <w:r w:rsidRPr="4F057BC8">
        <w:t>Model editing</w:t>
      </w:r>
      <w:r w:rsidR="10D5BF20" w:rsidRPr="4F057BC8">
        <w:t xml:space="preserve"> text from </w:t>
      </w:r>
      <w:hyperlink w:anchor="_Lesson_16:_Drafting">
        <w:r w:rsidR="5CFDBEA6" w:rsidRPr="4F057BC8">
          <w:rPr>
            <w:rStyle w:val="Hyperlink"/>
            <w:rFonts w:eastAsia="Calibri"/>
          </w:rPr>
          <w:t>L</w:t>
        </w:r>
        <w:r w:rsidR="10D5BF20" w:rsidRPr="4F057BC8">
          <w:rPr>
            <w:rStyle w:val="Hyperlink"/>
            <w:rFonts w:eastAsia="Calibri"/>
          </w:rPr>
          <w:t>esson</w:t>
        </w:r>
        <w:r w:rsidRPr="4F057BC8">
          <w:rPr>
            <w:rStyle w:val="Hyperlink"/>
            <w:rFonts w:eastAsia="Calibri"/>
          </w:rPr>
          <w:t xml:space="preserve"> </w:t>
        </w:r>
        <w:r w:rsidR="08BA2705" w:rsidRPr="4F057BC8">
          <w:rPr>
            <w:rStyle w:val="Hyperlink"/>
            <w:rFonts w:eastAsia="Calibri"/>
          </w:rPr>
          <w:t>1</w:t>
        </w:r>
        <w:r w:rsidR="00AF0F47" w:rsidRPr="4F057BC8">
          <w:rPr>
            <w:rStyle w:val="Hyperlink"/>
            <w:rFonts w:eastAsia="Calibri"/>
          </w:rPr>
          <w:t>6</w:t>
        </w:r>
      </w:hyperlink>
      <w:r w:rsidR="6151EFD8" w:rsidRPr="4F057BC8">
        <w:t>,</w:t>
      </w:r>
      <w:r w:rsidR="08BA2705" w:rsidRPr="4F057BC8">
        <w:t xml:space="preserve"> </w:t>
      </w:r>
      <w:r w:rsidR="44E2E6B3" w:rsidRPr="4F057BC8">
        <w:t>using</w:t>
      </w:r>
      <w:r w:rsidRPr="4F057BC8">
        <w:t xml:space="preserve"> </w:t>
      </w:r>
      <w:r w:rsidR="0823BE0D" w:rsidRPr="4F057BC8">
        <w:t xml:space="preserve">the </w:t>
      </w:r>
      <w:r w:rsidR="103B8589" w:rsidRPr="4F057BC8">
        <w:t>class</w:t>
      </w:r>
      <w:r w:rsidR="0090390F">
        <w:t>-</w:t>
      </w:r>
      <w:r w:rsidR="00F86468" w:rsidRPr="4F057BC8">
        <w:t xml:space="preserve">agreed </w:t>
      </w:r>
      <w:r w:rsidRPr="4F057BC8">
        <w:t>proofreading symbols</w:t>
      </w:r>
      <w:r w:rsidR="4B3959D8" w:rsidRPr="4F057BC8">
        <w:t xml:space="preserve"> and</w:t>
      </w:r>
      <w:r w:rsidR="4456F8DD" w:rsidRPr="4F057BC8">
        <w:t xml:space="preserve"> referring to the success criteria</w:t>
      </w:r>
      <w:r w:rsidR="6D93ABDE" w:rsidRPr="4F057BC8">
        <w:t>.</w:t>
      </w:r>
    </w:p>
    <w:p w14:paraId="54372311" w14:textId="391475C6" w:rsidR="58977052" w:rsidRPr="00FA5CD4" w:rsidRDefault="58977052" w:rsidP="00BD5C48">
      <w:pPr>
        <w:pStyle w:val="ListNumber"/>
      </w:pPr>
      <w:r w:rsidRPr="4F057BC8">
        <w:t>In pairs, students edit th</w:t>
      </w:r>
      <w:r w:rsidR="6D221C09" w:rsidRPr="4F057BC8">
        <w:t>eir</w:t>
      </w:r>
      <w:r w:rsidRPr="4F057BC8">
        <w:t xml:space="preserve"> s</w:t>
      </w:r>
      <w:r w:rsidR="342BBB1A" w:rsidRPr="4F057BC8">
        <w:t>peeches</w:t>
      </w:r>
      <w:r w:rsidR="32B787CB" w:rsidRPr="4F057BC8">
        <w:t>,</w:t>
      </w:r>
      <w:r w:rsidRPr="4F057BC8">
        <w:t xml:space="preserve"> using the </w:t>
      </w:r>
      <w:r w:rsidR="07F46B9C" w:rsidRPr="4F057BC8">
        <w:t>class</w:t>
      </w:r>
      <w:r w:rsidR="0090390F">
        <w:t>-</w:t>
      </w:r>
      <w:r w:rsidR="07F46B9C" w:rsidRPr="4F057BC8">
        <w:t>agreed proofreading symbols and referring to the success criteria.</w:t>
      </w:r>
      <w:r w:rsidRPr="4F057BC8">
        <w:t xml:space="preserve"> Students should consider the following questions when editing:</w:t>
      </w:r>
    </w:p>
    <w:p w14:paraId="15B0A047" w14:textId="157CEA31" w:rsidR="58977052" w:rsidRDefault="374DA0CB" w:rsidP="00BE0DD3">
      <w:pPr>
        <w:pStyle w:val="ListBullet"/>
        <w:numPr>
          <w:ilvl w:val="0"/>
          <w:numId w:val="1"/>
        </w:numPr>
        <w:ind w:left="1134" w:hanging="567"/>
      </w:pPr>
      <w:r>
        <w:t xml:space="preserve">Is </w:t>
      </w:r>
      <w:r w:rsidR="3C38E630">
        <w:t xml:space="preserve">the </w:t>
      </w:r>
      <w:r>
        <w:t xml:space="preserve">spelling accurate? What resources can </w:t>
      </w:r>
      <w:r w:rsidR="3C38E630">
        <w:t xml:space="preserve">be </w:t>
      </w:r>
      <w:r>
        <w:t>use</w:t>
      </w:r>
      <w:r w:rsidR="3C38E630">
        <w:t>d</w:t>
      </w:r>
      <w:r>
        <w:t xml:space="preserve"> to check?</w:t>
      </w:r>
    </w:p>
    <w:p w14:paraId="6DC413F4" w14:textId="1185B3F9" w:rsidR="58977052" w:rsidRDefault="374DA0CB" w:rsidP="00BE0DD3">
      <w:pPr>
        <w:pStyle w:val="ListBullet"/>
        <w:numPr>
          <w:ilvl w:val="0"/>
          <w:numId w:val="1"/>
        </w:numPr>
        <w:ind w:left="1134" w:hanging="567"/>
        <w:rPr>
          <w:rFonts w:eastAsia="Calibri"/>
        </w:rPr>
      </w:pPr>
      <w:r w:rsidRPr="4797215F">
        <w:rPr>
          <w:rFonts w:eastAsia="Calibri"/>
        </w:rPr>
        <w:t xml:space="preserve">Does </w:t>
      </w:r>
      <w:r w:rsidR="75A2D4D7" w:rsidRPr="4797215F">
        <w:rPr>
          <w:rFonts w:eastAsia="Calibri"/>
        </w:rPr>
        <w:t>the</w:t>
      </w:r>
      <w:r w:rsidRPr="4797215F">
        <w:rPr>
          <w:rFonts w:eastAsia="Calibri"/>
        </w:rPr>
        <w:t xml:space="preserve"> writing contain full sentences and punctuation?</w:t>
      </w:r>
    </w:p>
    <w:p w14:paraId="49A3301A" w14:textId="15D5FC77" w:rsidR="58977052" w:rsidRDefault="374DA0CB" w:rsidP="00BE0DD3">
      <w:pPr>
        <w:pStyle w:val="ListBullet"/>
        <w:numPr>
          <w:ilvl w:val="0"/>
          <w:numId w:val="1"/>
        </w:numPr>
        <w:ind w:left="1134" w:hanging="567"/>
        <w:rPr>
          <w:rFonts w:eastAsia="Calibri"/>
        </w:rPr>
      </w:pPr>
      <w:r w:rsidRPr="4797215F">
        <w:rPr>
          <w:rFonts w:eastAsia="Calibri"/>
        </w:rPr>
        <w:t xml:space="preserve">Will the reader be able to understand </w:t>
      </w:r>
      <w:r w:rsidR="75A2D4D7" w:rsidRPr="4797215F">
        <w:rPr>
          <w:rFonts w:eastAsia="Calibri"/>
        </w:rPr>
        <w:t>the</w:t>
      </w:r>
      <w:r w:rsidRPr="4797215F">
        <w:rPr>
          <w:rFonts w:eastAsia="Calibri"/>
        </w:rPr>
        <w:t xml:space="preserve"> text?</w:t>
      </w:r>
    </w:p>
    <w:p w14:paraId="7D9E4234" w14:textId="4F5FF0B9" w:rsidR="7B361387" w:rsidRPr="00FA6FF4" w:rsidRDefault="7B361387" w:rsidP="00BC0F79">
      <w:pPr>
        <w:pStyle w:val="FeatureBox2"/>
        <w:rPr>
          <w:rFonts w:eastAsia="Arial"/>
          <w:strike/>
        </w:rPr>
      </w:pPr>
      <w:r w:rsidRPr="70B0D751">
        <w:rPr>
          <w:rFonts w:eastAsia="Arial"/>
          <w:b/>
          <w:bCs/>
          <w:color w:val="000000" w:themeColor="text1"/>
        </w:rPr>
        <w:t>Too hard?</w:t>
      </w:r>
      <w:r w:rsidRPr="70B0D751">
        <w:rPr>
          <w:rFonts w:eastAsia="Arial"/>
          <w:color w:val="000000" w:themeColor="text1"/>
        </w:rPr>
        <w:t xml:space="preserve"> </w:t>
      </w:r>
      <w:r w:rsidR="0C1AA7BA" w:rsidRPr="00FA6FF4">
        <w:rPr>
          <w:rFonts w:eastAsia="Arial"/>
        </w:rPr>
        <w:t xml:space="preserve">Students proofread 2 sentences from their </w:t>
      </w:r>
      <w:r w:rsidR="0C1AA7BA" w:rsidRPr="06EA2277">
        <w:rPr>
          <w:rFonts w:eastAsia="Arial"/>
        </w:rPr>
        <w:t>s</w:t>
      </w:r>
      <w:r w:rsidR="40FCD779" w:rsidRPr="06EA2277">
        <w:rPr>
          <w:rFonts w:eastAsia="Arial"/>
        </w:rPr>
        <w:t>peech</w:t>
      </w:r>
      <w:r w:rsidR="0038154E" w:rsidRPr="00FA6FF4">
        <w:rPr>
          <w:rFonts w:eastAsia="Arial"/>
        </w:rPr>
        <w:t xml:space="preserve"> and/or focus on an individual writing goal</w:t>
      </w:r>
      <w:r w:rsidR="00CE4CA0" w:rsidRPr="00FA6FF4">
        <w:rPr>
          <w:rFonts w:eastAsia="Arial"/>
        </w:rPr>
        <w:t xml:space="preserve"> such as </w:t>
      </w:r>
      <w:r w:rsidR="00281A8D" w:rsidRPr="00FA6FF4">
        <w:rPr>
          <w:rFonts w:eastAsia="Arial"/>
        </w:rPr>
        <w:t>correct use of capital letters.</w:t>
      </w:r>
    </w:p>
    <w:p w14:paraId="360DDFAB" w14:textId="0436680F" w:rsidR="5AD9FB2F" w:rsidRDefault="5AD9FB2F" w:rsidP="00BD5C48">
      <w:pPr>
        <w:pStyle w:val="ListNumber"/>
      </w:pPr>
      <w:r w:rsidRPr="4F057BC8">
        <w:t xml:space="preserve">Students </w:t>
      </w:r>
      <w:r w:rsidR="1D44D2BC" w:rsidRPr="4F057BC8">
        <w:t>revise</w:t>
      </w:r>
      <w:r w:rsidR="5873D415" w:rsidRPr="4F057BC8">
        <w:t xml:space="preserve"> their writing</w:t>
      </w:r>
      <w:r w:rsidRPr="4F057BC8">
        <w:t xml:space="preserve"> referring to the </w:t>
      </w:r>
      <w:r w:rsidR="0E217229" w:rsidRPr="4F057BC8">
        <w:t xml:space="preserve">co-constructed </w:t>
      </w:r>
      <w:r w:rsidRPr="4F057BC8">
        <w:t>success criteria</w:t>
      </w:r>
      <w:r w:rsidR="14E2576D" w:rsidRPr="4F057BC8">
        <w:t xml:space="preserve"> and peer feedback</w:t>
      </w:r>
      <w:r w:rsidR="327CA291" w:rsidRPr="4F057BC8">
        <w:t>,</w:t>
      </w:r>
      <w:r w:rsidRPr="4F057BC8">
        <w:t xml:space="preserve"> cross-checking that </w:t>
      </w:r>
      <w:r w:rsidR="7C974554" w:rsidRPr="4F057BC8">
        <w:t>all aspects</w:t>
      </w:r>
      <w:r w:rsidRPr="4F057BC8">
        <w:t xml:space="preserve"> ha</w:t>
      </w:r>
      <w:r w:rsidR="5BE9B7ED" w:rsidRPr="4F057BC8">
        <w:t>ve</w:t>
      </w:r>
      <w:r w:rsidRPr="4F057BC8">
        <w:t xml:space="preserve"> been includ</w:t>
      </w:r>
      <w:r w:rsidR="00802E5D" w:rsidRPr="4F057BC8">
        <w:t>ed</w:t>
      </w:r>
      <w:r w:rsidRPr="4F057BC8">
        <w:t xml:space="preserve"> in their s</w:t>
      </w:r>
      <w:r w:rsidR="55BA3BEB" w:rsidRPr="4F057BC8">
        <w:t>peech</w:t>
      </w:r>
      <w:r w:rsidRPr="4F057BC8">
        <w:t>.</w:t>
      </w:r>
    </w:p>
    <w:p w14:paraId="36BA8501" w14:textId="298F708D" w:rsidR="003B2DA7" w:rsidRDefault="233D7AD4" w:rsidP="00BC0F79">
      <w:pPr>
        <w:pStyle w:val="Heading2"/>
      </w:pPr>
      <w:bookmarkStart w:id="82" w:name="_Lesson_19:_Publishing"/>
      <w:bookmarkStart w:id="83" w:name="_Toc151384459"/>
      <w:bookmarkEnd w:id="82"/>
      <w:r>
        <w:lastRenderedPageBreak/>
        <w:t xml:space="preserve">Lesson </w:t>
      </w:r>
      <w:r w:rsidR="6B83D42A">
        <w:t>19</w:t>
      </w:r>
      <w:r w:rsidR="00BD5C48">
        <w:t xml:space="preserve"> – p</w:t>
      </w:r>
      <w:r w:rsidR="09384842">
        <w:t xml:space="preserve">ublishing </w:t>
      </w:r>
      <w:r w:rsidR="66330FB9">
        <w:t xml:space="preserve">and presenting </w:t>
      </w:r>
      <w:r w:rsidR="09384842">
        <w:t>a s</w:t>
      </w:r>
      <w:r w:rsidR="4FE95A3E">
        <w:t>peech</w:t>
      </w:r>
      <w:bookmarkEnd w:id="83"/>
    </w:p>
    <w:p w14:paraId="11650648" w14:textId="218FA2B4" w:rsidR="635F4817" w:rsidRPr="00930AD9" w:rsidRDefault="471AE1BB" w:rsidP="00BC0F79">
      <w:pPr>
        <w:pStyle w:val="FeatureBox"/>
      </w:pPr>
      <w:r w:rsidRPr="4797215F">
        <w:rPr>
          <w:b/>
          <w:bCs/>
        </w:rPr>
        <w:t>Note:</w:t>
      </w:r>
      <w:r>
        <w:t xml:space="preserve"> </w:t>
      </w:r>
      <w:r w:rsidR="00FF15E3">
        <w:t>p</w:t>
      </w:r>
      <w:r>
        <w:t>ublishing involves the writer presenting their work as a complete piece</w:t>
      </w:r>
      <w:r w:rsidR="26D480F2">
        <w:t xml:space="preserve">. </w:t>
      </w:r>
      <w:r>
        <w:t>An important element of publishing involves the writer sharing their work with others. This can be done in written form, orally, or both.</w:t>
      </w:r>
    </w:p>
    <w:p w14:paraId="011CBEEC" w14:textId="7DDFE907" w:rsidR="24603659" w:rsidRPr="00FA5CD4" w:rsidRDefault="29E8C96E" w:rsidP="00BE0DD3">
      <w:pPr>
        <w:pStyle w:val="ListNumber"/>
        <w:numPr>
          <w:ilvl w:val="0"/>
          <w:numId w:val="26"/>
        </w:numPr>
      </w:pPr>
      <w:r>
        <w:t xml:space="preserve">Revise the </w:t>
      </w:r>
      <w:hyperlink w:anchor="_Resource_6:_Writing">
        <w:r w:rsidR="00C64364">
          <w:rPr>
            <w:rStyle w:val="Hyperlink"/>
          </w:rPr>
          <w:t>Resource 6 – writing process</w:t>
        </w:r>
      </w:hyperlink>
      <w:r>
        <w:t xml:space="preserve"> and </w:t>
      </w:r>
      <w:r w:rsidR="293EBA57">
        <w:t>explain</w:t>
      </w:r>
      <w:r>
        <w:t xml:space="preserve"> that the publishing phase</w:t>
      </w:r>
      <w:r w:rsidR="797D7649">
        <w:t xml:space="preserve"> is the final step</w:t>
      </w:r>
      <w:r w:rsidR="59EA274F">
        <w:t xml:space="preserve"> </w:t>
      </w:r>
      <w:r w:rsidR="31028614">
        <w:t xml:space="preserve">where </w:t>
      </w:r>
      <w:r w:rsidR="59EA274F">
        <w:t>editing is corrected.</w:t>
      </w:r>
      <w:r>
        <w:t xml:space="preserve"> For this task students will</w:t>
      </w:r>
      <w:r w:rsidR="4C46FA92">
        <w:t xml:space="preserve"> </w:t>
      </w:r>
      <w:r w:rsidR="28040739">
        <w:t>present their s</w:t>
      </w:r>
      <w:r w:rsidR="612985F6">
        <w:t>peech</w:t>
      </w:r>
      <w:r w:rsidR="28040739">
        <w:t xml:space="preserve"> as </w:t>
      </w:r>
      <w:r w:rsidR="4C46FA92">
        <w:t>an oral presentation</w:t>
      </w:r>
      <w:r w:rsidR="50A32845">
        <w:t>.</w:t>
      </w:r>
      <w:r w:rsidR="6F3C20DB">
        <w:t xml:space="preserve"> Discuss the importance of accuracy </w:t>
      </w:r>
      <w:r w:rsidR="693E873E">
        <w:t xml:space="preserve">when reading aloud and how </w:t>
      </w:r>
      <w:r w:rsidR="01063B4C">
        <w:t>and why</w:t>
      </w:r>
      <w:r w:rsidR="6F3C20DB">
        <w:t xml:space="preserve"> reading rate need</w:t>
      </w:r>
      <w:r w:rsidR="0BD0D1FB">
        <w:t xml:space="preserve">s </w:t>
      </w:r>
      <w:r w:rsidR="6F3C20DB">
        <w:t xml:space="preserve">to be adjusted when reading </w:t>
      </w:r>
      <w:r w:rsidR="15678864">
        <w:t>to an audience.</w:t>
      </w:r>
    </w:p>
    <w:p w14:paraId="1E0AC8DE" w14:textId="04F35513" w:rsidR="6D56F8E4" w:rsidRPr="00FA5CD4" w:rsidRDefault="50A32845" w:rsidP="00C370C4">
      <w:pPr>
        <w:pStyle w:val="ListNumber"/>
      </w:pPr>
      <w:r>
        <w:t xml:space="preserve">Students </w:t>
      </w:r>
      <w:r w:rsidR="7E8EC727">
        <w:t>p</w:t>
      </w:r>
      <w:r w:rsidR="076CF6DB">
        <w:t xml:space="preserve">ractice </w:t>
      </w:r>
      <w:r w:rsidR="7E8EC727">
        <w:t xml:space="preserve">speeches to present in </w:t>
      </w:r>
      <w:hyperlink w:anchor="_Lesson_20:_Reflecting">
        <w:r w:rsidR="7E8EC727" w:rsidRPr="4797215F">
          <w:rPr>
            <w:rStyle w:val="Hyperlink"/>
          </w:rPr>
          <w:t>Lesson 20</w:t>
        </w:r>
      </w:hyperlink>
      <w:r w:rsidR="7E8EC727">
        <w:t>.</w:t>
      </w:r>
    </w:p>
    <w:p w14:paraId="3DD9F7EF" w14:textId="59865748" w:rsidR="5446718A" w:rsidRPr="00FA5CD4" w:rsidRDefault="684CA144" w:rsidP="00C370C4">
      <w:pPr>
        <w:pStyle w:val="ListNumber"/>
        <w:rPr>
          <w:rFonts w:eastAsia="Calibri"/>
        </w:rPr>
      </w:pPr>
      <w:r w:rsidRPr="4797215F">
        <w:t xml:space="preserve">Create/revise classroom norms for </w:t>
      </w:r>
      <w:r w:rsidR="64B3C242" w:rsidRPr="4797215F">
        <w:t xml:space="preserve">listening behaviours </w:t>
      </w:r>
      <w:r w:rsidR="40FAA066" w:rsidRPr="4797215F">
        <w:t>for</w:t>
      </w:r>
      <w:r w:rsidR="64B3C242" w:rsidRPr="4797215F">
        <w:t xml:space="preserve"> students </w:t>
      </w:r>
      <w:r w:rsidR="202F5757" w:rsidRPr="4797215F">
        <w:t>to</w:t>
      </w:r>
      <w:r w:rsidR="64B3C242" w:rsidRPr="4797215F">
        <w:t xml:space="preserve"> demonstrate whilst listening to their peers</w:t>
      </w:r>
      <w:r w:rsidR="3147384D" w:rsidRPr="4797215F">
        <w:t>’</w:t>
      </w:r>
      <w:r w:rsidR="64B3C242" w:rsidRPr="4797215F">
        <w:t xml:space="preserve"> presentations.</w:t>
      </w:r>
    </w:p>
    <w:p w14:paraId="34ECE107" w14:textId="6536F79D" w:rsidR="05655B10" w:rsidRPr="00FA5CD4" w:rsidRDefault="5040B99E" w:rsidP="00C370C4">
      <w:pPr>
        <w:pStyle w:val="ListNumber"/>
      </w:pPr>
      <w:r w:rsidRPr="4797215F">
        <w:t xml:space="preserve">In </w:t>
      </w:r>
      <w:r w:rsidR="33032EE0" w:rsidRPr="4797215F">
        <w:t xml:space="preserve">small </w:t>
      </w:r>
      <w:r w:rsidRPr="4797215F">
        <w:t xml:space="preserve">groups, </w:t>
      </w:r>
      <w:r w:rsidR="1B75CF3F" w:rsidRPr="4797215F">
        <w:t xml:space="preserve">students </w:t>
      </w:r>
      <w:r w:rsidR="040BFE07" w:rsidRPr="4797215F">
        <w:t xml:space="preserve">present their speeches and share feedback, </w:t>
      </w:r>
      <w:r w:rsidR="1B75CF3F" w:rsidRPr="4797215F">
        <w:t>apply</w:t>
      </w:r>
      <w:r w:rsidR="0D8BA23E" w:rsidRPr="4797215F">
        <w:t>ing</w:t>
      </w:r>
      <w:r w:rsidR="1B75CF3F" w:rsidRPr="4797215F">
        <w:t xml:space="preserve"> </w:t>
      </w:r>
      <w:r w:rsidR="594EA9D2" w:rsidRPr="4797215F">
        <w:t xml:space="preserve">all </w:t>
      </w:r>
      <w:r w:rsidR="1B75CF3F" w:rsidRPr="4797215F">
        <w:t>learning</w:t>
      </w:r>
      <w:r w:rsidR="6231205F" w:rsidRPr="4797215F">
        <w:t>.</w:t>
      </w:r>
    </w:p>
    <w:p w14:paraId="1912ED7B" w14:textId="2379069E" w:rsidR="05655B10" w:rsidRPr="00FA5CD4" w:rsidRDefault="5040B99E" w:rsidP="00C370C4">
      <w:pPr>
        <w:pStyle w:val="ListNumber"/>
        <w:rPr>
          <w:rFonts w:eastAsia="Calibri"/>
        </w:rPr>
      </w:pPr>
      <w:r w:rsidRPr="4797215F">
        <w:t>After the first student has presented their s</w:t>
      </w:r>
      <w:r w:rsidR="7E906B95" w:rsidRPr="4797215F">
        <w:t>peech,</w:t>
      </w:r>
      <w:r w:rsidRPr="4797215F">
        <w:t xml:space="preserve"> the </w:t>
      </w:r>
      <w:r w:rsidR="40555C67" w:rsidRPr="4797215F">
        <w:t xml:space="preserve">other </w:t>
      </w:r>
      <w:r w:rsidRPr="4797215F">
        <w:t xml:space="preserve">students provide feedback using the </w:t>
      </w:r>
      <w:r w:rsidRPr="00930AD9">
        <w:rPr>
          <w:rStyle w:val="Hyperlink"/>
        </w:rPr>
        <w:t>‘</w:t>
      </w:r>
      <w:hyperlink r:id="rId48">
        <w:r w:rsidRPr="00930AD9">
          <w:rPr>
            <w:rStyle w:val="Hyperlink"/>
          </w:rPr>
          <w:t>+1 Routine’</w:t>
        </w:r>
      </w:hyperlink>
      <w:r>
        <w:t xml:space="preserve"> using the following steps: </w:t>
      </w:r>
    </w:p>
    <w:p w14:paraId="2C428EDA" w14:textId="2C2EC4DB" w:rsidR="05655B10" w:rsidRDefault="479F13DD" w:rsidP="00C370C4">
      <w:pPr>
        <w:pStyle w:val="ListNumber2"/>
      </w:pPr>
      <w:r>
        <w:t xml:space="preserve">The students listening individually recall and record a list of key success criteria that they felt the </w:t>
      </w:r>
      <w:r w:rsidR="0016118B">
        <w:t xml:space="preserve">first </w:t>
      </w:r>
      <w:r>
        <w:t>student used in the presentation</w:t>
      </w:r>
      <w:r w:rsidR="0016118B">
        <w:t>.</w:t>
      </w:r>
      <w:r w:rsidR="342EB4B9">
        <w:t xml:space="preserve"> </w:t>
      </w:r>
      <w:r w:rsidR="0016118B">
        <w:t>S</w:t>
      </w:r>
      <w:r>
        <w:t>tudents may refer to the constructed success criteria</w:t>
      </w:r>
      <w:r w:rsidR="008D0C3B">
        <w:t>.</w:t>
      </w:r>
    </w:p>
    <w:p w14:paraId="08BCAD85" w14:textId="25680DB0" w:rsidR="05655B10" w:rsidRDefault="479F13DD" w:rsidP="00C370C4">
      <w:pPr>
        <w:pStyle w:val="ListNumber2"/>
      </w:pPr>
      <w:r>
        <w:t>The students pass their list to the person on the right</w:t>
      </w:r>
      <w:r w:rsidR="008D0C3B">
        <w:t>.</w:t>
      </w:r>
    </w:p>
    <w:p w14:paraId="23C3AF66" w14:textId="3583FD99" w:rsidR="05655B10" w:rsidRDefault="2CA95EC7" w:rsidP="00C370C4">
      <w:pPr>
        <w:pStyle w:val="ListNumber2"/>
      </w:pPr>
      <w:r>
        <w:t>Students</w:t>
      </w:r>
      <w:r w:rsidR="479F13DD">
        <w:t xml:space="preserve"> read th</w:t>
      </w:r>
      <w:r w:rsidR="253E1386">
        <w:t>e</w:t>
      </w:r>
      <w:r w:rsidR="479F13DD">
        <w:t xml:space="preserve"> notes and add one new thing to the list</w:t>
      </w:r>
      <w:r w:rsidR="55439795">
        <w:t xml:space="preserve">, </w:t>
      </w:r>
      <w:r w:rsidR="479F13DD">
        <w:t>this could be an elaboration on an idea, adding something that was missing or a connection between ideas</w:t>
      </w:r>
      <w:r w:rsidR="008D0C3B">
        <w:t>.</w:t>
      </w:r>
    </w:p>
    <w:p w14:paraId="106723B0" w14:textId="717AB0BD" w:rsidR="06EA2277" w:rsidRDefault="479F13DD" w:rsidP="00C370C4">
      <w:pPr>
        <w:pStyle w:val="ListNumber2"/>
      </w:pPr>
      <w:r>
        <w:t>Repeat until the notes are back at the beginning. The presenting student is given the notes as feedback for their presentation.</w:t>
      </w:r>
    </w:p>
    <w:p w14:paraId="37A98E76" w14:textId="637EF163" w:rsidR="26A29E8C" w:rsidRDefault="26A29E8C" w:rsidP="00EE0033">
      <w:pPr>
        <w:pStyle w:val="FeatureBox3"/>
      </w:pPr>
      <w:r w:rsidRPr="4F057BC8">
        <w:rPr>
          <w:b/>
          <w:bCs/>
        </w:rPr>
        <w:lastRenderedPageBreak/>
        <w:t xml:space="preserve">Assessment task </w:t>
      </w:r>
      <w:r w:rsidR="7FA47CBC" w:rsidRPr="4F057BC8">
        <w:rPr>
          <w:b/>
          <w:bCs/>
        </w:rPr>
        <w:t>9</w:t>
      </w:r>
      <w:r w:rsidRPr="4F057BC8">
        <w:rPr>
          <w:b/>
          <w:bCs/>
        </w:rPr>
        <w:t xml:space="preserve"> </w:t>
      </w:r>
      <w:r>
        <w:t xml:space="preserve">– </w:t>
      </w:r>
      <w:r w:rsidR="00C370C4">
        <w:t>o</w:t>
      </w:r>
      <w:r>
        <w:t>bservations and work samples from this lesson allow students to demonstrate achievement towards the following syllabus outcomes and content point</w:t>
      </w:r>
      <w:r w:rsidR="6ABA1800">
        <w:t>s</w:t>
      </w:r>
      <w:r>
        <w:t>:</w:t>
      </w:r>
    </w:p>
    <w:p w14:paraId="375F6E29" w14:textId="1FA25A15" w:rsidR="74867AFB" w:rsidRDefault="74867AFB" w:rsidP="00EE0033">
      <w:pPr>
        <w:pStyle w:val="FeatureBox3"/>
      </w:pPr>
      <w:r w:rsidRPr="70B0D751">
        <w:rPr>
          <w:b/>
          <w:bCs/>
        </w:rPr>
        <w:t>EN2-OLC-01</w:t>
      </w:r>
      <w:r>
        <w:t xml:space="preserve"> – communicates with familiar audiences for social and learning purposes, by interacting, understanding and presenting </w:t>
      </w:r>
    </w:p>
    <w:p w14:paraId="5EED7A9B" w14:textId="654DFF00" w:rsidR="74867AFB" w:rsidRDefault="08188AE1" w:rsidP="00BE0DD3">
      <w:pPr>
        <w:pStyle w:val="FeatureBox3"/>
        <w:numPr>
          <w:ilvl w:val="0"/>
          <w:numId w:val="32"/>
        </w:numPr>
        <w:ind w:left="567" w:hanging="567"/>
      </w:pPr>
      <w:r>
        <w:t>state a reasoned argument in a presentation about learning area content, to a familiar audience</w:t>
      </w:r>
      <w:r w:rsidR="60D43470">
        <w:t>.</w:t>
      </w:r>
    </w:p>
    <w:p w14:paraId="329F1612" w14:textId="30FA6B74" w:rsidR="60D43470" w:rsidRDefault="60D43470" w:rsidP="00EE0033">
      <w:pPr>
        <w:pStyle w:val="FeatureBox3"/>
      </w:pPr>
      <w:r w:rsidRPr="504CA011">
        <w:rPr>
          <w:b/>
          <w:bCs/>
        </w:rPr>
        <w:t>EN2-VOCAB-01</w:t>
      </w:r>
      <w:r>
        <w:t xml:space="preserve"> – builds knowledge and uses of Tier 1, Tier 2 and Tier 3 vocabulary through interacting, wide reading and writing, and by defining and analysing words.</w:t>
      </w:r>
    </w:p>
    <w:p w14:paraId="7A6DE949" w14:textId="2C08B67F" w:rsidR="504CA011" w:rsidRDefault="60D43470" w:rsidP="00BE0DD3">
      <w:pPr>
        <w:pStyle w:val="FeatureBox3"/>
        <w:numPr>
          <w:ilvl w:val="0"/>
          <w:numId w:val="32"/>
        </w:numPr>
        <w:ind w:left="567" w:hanging="567"/>
        <w:rPr>
          <w:rFonts w:eastAsia="Calibri"/>
        </w:rPr>
      </w:pPr>
      <w:r w:rsidRPr="4F057BC8">
        <w:t>describe how modal words indicate degrees of probability, occurrence, obligation and inclination.</w:t>
      </w:r>
    </w:p>
    <w:p w14:paraId="5BBECBBC" w14:textId="3A407124" w:rsidR="74867AFB" w:rsidRDefault="08188AE1" w:rsidP="00EE0033">
      <w:pPr>
        <w:pStyle w:val="FeatureBox3"/>
      </w:pPr>
      <w:r w:rsidRPr="504CA011">
        <w:rPr>
          <w:b/>
          <w:bCs/>
        </w:rPr>
        <w:t>EN2-RECOM-01</w:t>
      </w:r>
      <w:r>
        <w:t xml:space="preserve"> – reads and comprehends texts for wide purposes using knowledge of text structures and language, and by monitoring comprehension</w:t>
      </w:r>
    </w:p>
    <w:p w14:paraId="60754F7F" w14:textId="6475FA3C" w:rsidR="74867AFB" w:rsidRDefault="74867AFB" w:rsidP="00BE0DD3">
      <w:pPr>
        <w:pStyle w:val="FeatureBox3"/>
        <w:numPr>
          <w:ilvl w:val="0"/>
          <w:numId w:val="32"/>
        </w:numPr>
        <w:ind w:left="567" w:hanging="567"/>
      </w:pPr>
      <w:r>
        <w:t>identify the difference between quoted speech and reported speech.</w:t>
      </w:r>
    </w:p>
    <w:p w14:paraId="31FF92C4" w14:textId="212FF476" w:rsidR="26A29E8C" w:rsidRDefault="26A29E8C" w:rsidP="00EE0033">
      <w:pPr>
        <w:pStyle w:val="FeatureBox3"/>
      </w:pPr>
      <w:r w:rsidRPr="70B0D751">
        <w:rPr>
          <w:b/>
          <w:bCs/>
        </w:rPr>
        <w:t>EN2-CWT-03</w:t>
      </w:r>
      <w:r>
        <w:t xml:space="preserve"> – plans, creates and revises written texts for persuasive purposes, using text features, sentence-level grammar, punctuation and word-level language for a target audience</w:t>
      </w:r>
    </w:p>
    <w:p w14:paraId="6FA9AF86" w14:textId="6F4FF834" w:rsidR="70B0D751" w:rsidRDefault="0AC6DBB5" w:rsidP="00BE0DD3">
      <w:pPr>
        <w:pStyle w:val="FeatureBox3"/>
        <w:numPr>
          <w:ilvl w:val="0"/>
          <w:numId w:val="32"/>
        </w:numPr>
        <w:ind w:left="567" w:hanging="567"/>
      </w:pPr>
      <w:r>
        <w:t>c</w:t>
      </w:r>
      <w:r w:rsidR="26A29E8C">
        <w:t>reate written texts that argue a viewpoint using rhetorical devices to persuade an audience</w:t>
      </w:r>
    </w:p>
    <w:p w14:paraId="73D020BA" w14:textId="69F1DDFF" w:rsidR="7D6466DE" w:rsidRDefault="7D6466DE" w:rsidP="00BE0DD3">
      <w:pPr>
        <w:pStyle w:val="FeatureBox3"/>
        <w:numPr>
          <w:ilvl w:val="0"/>
          <w:numId w:val="32"/>
        </w:numPr>
        <w:ind w:left="567" w:hanging="567"/>
      </w:pPr>
      <w:r w:rsidRPr="4F057BC8">
        <w:t>use a structure that includes a statement of position, has sequenced paragraphs and a conclusion</w:t>
      </w:r>
    </w:p>
    <w:p w14:paraId="7BA67DF0" w14:textId="7EDE6A42" w:rsidR="5F8579C7" w:rsidRPr="008D0C3B" w:rsidRDefault="7929A3F5" w:rsidP="00BE0DD3">
      <w:pPr>
        <w:pStyle w:val="FeatureBox3"/>
        <w:numPr>
          <w:ilvl w:val="0"/>
          <w:numId w:val="32"/>
        </w:numPr>
        <w:ind w:left="567" w:hanging="567"/>
      </w:pPr>
      <w:r w:rsidRPr="4F057BC8">
        <w:t>experiment with modality to modulate an argument for persuasive effect</w:t>
      </w:r>
    </w:p>
    <w:p w14:paraId="0BFE9891" w14:textId="359F5206" w:rsidR="3FB8FCB0" w:rsidRDefault="3FB8FCB0" w:rsidP="00BE0DD3">
      <w:pPr>
        <w:pStyle w:val="FeatureBox3"/>
        <w:numPr>
          <w:ilvl w:val="0"/>
          <w:numId w:val="32"/>
        </w:numPr>
        <w:ind w:left="567" w:hanging="567"/>
      </w:pPr>
      <w:r>
        <w:t>u</w:t>
      </w:r>
      <w:r w:rsidR="26A29E8C">
        <w:t>se facts or opinions to reinforce a viewpoint</w:t>
      </w:r>
    </w:p>
    <w:p w14:paraId="21A761AB" w14:textId="3C1A8752" w:rsidR="4F4D41F5" w:rsidRDefault="3E29C36F" w:rsidP="00BE0DD3">
      <w:pPr>
        <w:pStyle w:val="FeatureBox3"/>
        <w:numPr>
          <w:ilvl w:val="0"/>
          <w:numId w:val="32"/>
        </w:numPr>
        <w:ind w:left="567" w:hanging="567"/>
      </w:pPr>
      <w:r>
        <w:lastRenderedPageBreak/>
        <w:t xml:space="preserve">use interrogative sentences to ask a direct question, or for rhetorical effect to engage the reader with a viewpoint </w:t>
      </w:r>
    </w:p>
    <w:p w14:paraId="0C4C0EFC" w14:textId="60C63824" w:rsidR="4F4D41F5" w:rsidRDefault="4F4D41F5" w:rsidP="00BE0DD3">
      <w:pPr>
        <w:pStyle w:val="FeatureBox3"/>
        <w:numPr>
          <w:ilvl w:val="0"/>
          <w:numId w:val="32"/>
        </w:numPr>
        <w:ind w:left="567" w:hanging="567"/>
      </w:pPr>
      <w:r>
        <w:t xml:space="preserve">understand and use quoted and reported text or speech in own writing </w:t>
      </w:r>
    </w:p>
    <w:p w14:paraId="7C1D354E" w14:textId="2F64B7BD" w:rsidR="4F4D41F5" w:rsidRDefault="4F4D41F5" w:rsidP="00BE0DD3">
      <w:pPr>
        <w:pStyle w:val="FeatureBox3"/>
        <w:numPr>
          <w:ilvl w:val="0"/>
          <w:numId w:val="32"/>
        </w:numPr>
        <w:ind w:left="567" w:hanging="567"/>
      </w:pPr>
      <w:r>
        <w:t xml:space="preserve">use topic-specific Tier 2 and Tier 3 vocabulary to demonstrate authority </w:t>
      </w:r>
    </w:p>
    <w:p w14:paraId="12866DDB" w14:textId="58BB426E" w:rsidR="4EB1DD51" w:rsidRDefault="4EB1DD51" w:rsidP="00BE0DD3">
      <w:pPr>
        <w:pStyle w:val="FeatureBox3"/>
        <w:numPr>
          <w:ilvl w:val="0"/>
          <w:numId w:val="32"/>
        </w:numPr>
        <w:ind w:left="567" w:hanging="567"/>
      </w:pPr>
      <w:r>
        <w:t>e</w:t>
      </w:r>
      <w:r w:rsidR="26A29E8C">
        <w:t>xperiment with modality to indicate probability, occurrence, obligation or inclination</w:t>
      </w:r>
    </w:p>
    <w:p w14:paraId="46E53C01" w14:textId="22F05D24" w:rsidR="75B37711" w:rsidRDefault="75B37711" w:rsidP="00BE0DD3">
      <w:pPr>
        <w:pStyle w:val="FeatureBox3"/>
        <w:numPr>
          <w:ilvl w:val="0"/>
          <w:numId w:val="32"/>
        </w:numPr>
        <w:ind w:left="567" w:hanging="567"/>
      </w:pPr>
      <w:r>
        <w:t>c</w:t>
      </w:r>
      <w:r w:rsidR="070E01A0">
        <w:t>reate texts by drawing on personal and others’ experiences and texts read, viewed and listened to for inspiration and ideas</w:t>
      </w:r>
      <w:r w:rsidR="5AB7CE51">
        <w:t>.</w:t>
      </w:r>
    </w:p>
    <w:p w14:paraId="3FE60A06" w14:textId="16E798AD" w:rsidR="003B2DA7" w:rsidRDefault="233D7AD4" w:rsidP="00BC0F79">
      <w:pPr>
        <w:pStyle w:val="Heading2"/>
      </w:pPr>
      <w:bookmarkStart w:id="84" w:name="_Lesson_20:_Reflecting"/>
      <w:bookmarkStart w:id="85" w:name="_Toc151384460"/>
      <w:r>
        <w:t xml:space="preserve">Lesson </w:t>
      </w:r>
      <w:r w:rsidR="6B83D42A">
        <w:t>20</w:t>
      </w:r>
      <w:r w:rsidR="00480770">
        <w:t xml:space="preserve"> – r</w:t>
      </w:r>
      <w:r w:rsidR="65199677">
        <w:t>eflecting on argument, authority, authorship and genre</w:t>
      </w:r>
      <w:bookmarkEnd w:id="84"/>
      <w:bookmarkEnd w:id="85"/>
    </w:p>
    <w:bookmarkEnd w:id="1"/>
    <w:bookmarkEnd w:id="2"/>
    <w:bookmarkEnd w:id="3"/>
    <w:p w14:paraId="065FEFCE" w14:textId="48DDEBDD" w:rsidR="5AAAA8C4" w:rsidRPr="00480770" w:rsidRDefault="1CC89A80" w:rsidP="00BE0DD3">
      <w:pPr>
        <w:pStyle w:val="ListNumber"/>
        <w:numPr>
          <w:ilvl w:val="0"/>
          <w:numId w:val="27"/>
        </w:numPr>
        <w:rPr>
          <w:color w:val="000000" w:themeColor="text1"/>
        </w:rPr>
      </w:pPr>
      <w:r w:rsidRPr="504CA011">
        <w:t xml:space="preserve">Revisit </w:t>
      </w:r>
      <w:r w:rsidR="572C2AA2" w:rsidRPr="504CA011">
        <w:t xml:space="preserve">classroom norms </w:t>
      </w:r>
      <w:r w:rsidR="260C6519" w:rsidRPr="504CA011">
        <w:t xml:space="preserve">and the </w:t>
      </w:r>
      <w:hyperlink r:id="rId49" w:history="1">
        <w:r w:rsidR="260C6519" w:rsidRPr="000205A3">
          <w:rPr>
            <w:rStyle w:val="Hyperlink"/>
          </w:rPr>
          <w:t>+1</w:t>
        </w:r>
        <w:r w:rsidR="2DA2AB2F" w:rsidRPr="000205A3">
          <w:rPr>
            <w:rStyle w:val="Hyperlink"/>
          </w:rPr>
          <w:t xml:space="preserve"> </w:t>
        </w:r>
        <w:r w:rsidR="260C6519" w:rsidRPr="000205A3">
          <w:rPr>
            <w:rStyle w:val="Hyperlink"/>
          </w:rPr>
          <w:t>Routine</w:t>
        </w:r>
      </w:hyperlink>
      <w:r w:rsidRPr="504CA011">
        <w:t xml:space="preserve"> from </w:t>
      </w:r>
      <w:hyperlink w:anchor="_Lesson_19:_Publishing">
        <w:r w:rsidRPr="00480770">
          <w:rPr>
            <w:rStyle w:val="Hyperlink"/>
            <w:rFonts w:eastAsia="Arial"/>
          </w:rPr>
          <w:t>Lesson 19</w:t>
        </w:r>
      </w:hyperlink>
      <w:r w:rsidRPr="504CA011">
        <w:t>.</w:t>
      </w:r>
    </w:p>
    <w:p w14:paraId="64A06A26" w14:textId="52711098" w:rsidR="1C51A381" w:rsidRPr="007767FF" w:rsidRDefault="58DB650F" w:rsidP="00480770">
      <w:pPr>
        <w:pStyle w:val="ListNumber"/>
      </w:pPr>
      <w:r w:rsidRPr="504CA011">
        <w:t xml:space="preserve">The </w:t>
      </w:r>
      <w:r w:rsidR="79B1BA1D" w:rsidRPr="504CA011">
        <w:t xml:space="preserve">remaining </w:t>
      </w:r>
      <w:r w:rsidRPr="504CA011">
        <w:t>student</w:t>
      </w:r>
      <w:r w:rsidR="5FE93990" w:rsidRPr="504CA011">
        <w:t>s</w:t>
      </w:r>
      <w:r w:rsidRPr="504CA011">
        <w:t xml:space="preserve"> present their script </w:t>
      </w:r>
      <w:r w:rsidR="07BD53E1" w:rsidRPr="504CA011">
        <w:t>and use</w:t>
      </w:r>
      <w:r w:rsidRPr="504CA011">
        <w:t xml:space="preserve"> the </w:t>
      </w:r>
      <w:hyperlink r:id="rId50" w:history="1">
        <w:r w:rsidRPr="002A7A02">
          <w:rPr>
            <w:rStyle w:val="Hyperlink"/>
          </w:rPr>
          <w:t xml:space="preserve">+1 </w:t>
        </w:r>
        <w:r w:rsidR="7B84A6FA" w:rsidRPr="002A7A02">
          <w:rPr>
            <w:rStyle w:val="Hyperlink"/>
          </w:rPr>
          <w:t>R</w:t>
        </w:r>
        <w:r w:rsidRPr="002A7A02">
          <w:rPr>
            <w:rStyle w:val="Hyperlink"/>
          </w:rPr>
          <w:t>outine</w:t>
        </w:r>
      </w:hyperlink>
      <w:r w:rsidRPr="504CA011">
        <w:t xml:space="preserve"> to </w:t>
      </w:r>
      <w:r w:rsidR="6B9C69E5" w:rsidRPr="504CA011">
        <w:t>provide</w:t>
      </w:r>
      <w:r w:rsidRPr="504CA011">
        <w:t xml:space="preserve"> feedback. </w:t>
      </w:r>
    </w:p>
    <w:p w14:paraId="7462EE45" w14:textId="5B5D875E" w:rsidR="00504215" w:rsidRPr="007767FF" w:rsidRDefault="107CB294" w:rsidP="00480770">
      <w:pPr>
        <w:pStyle w:val="ListNumber"/>
      </w:pPr>
      <w:r w:rsidRPr="4F057BC8">
        <w:t>Re</w:t>
      </w:r>
      <w:r w:rsidR="412E1785" w:rsidRPr="4F057BC8">
        <w:t>vise</w:t>
      </w:r>
      <w:r w:rsidRPr="4F057BC8">
        <w:t xml:space="preserve"> students’ learning from this unit</w:t>
      </w:r>
      <w:r w:rsidR="0F062537" w:rsidRPr="4F057BC8">
        <w:t>.</w:t>
      </w:r>
      <w:r w:rsidR="790ACFAB" w:rsidRPr="4F057BC8">
        <w:t xml:space="preserve"> </w:t>
      </w:r>
      <w:r w:rsidR="086E68E5" w:rsidRPr="4F057BC8">
        <w:t>S</w:t>
      </w:r>
      <w:r w:rsidR="7C56942C" w:rsidRPr="4F057BC8">
        <w:t>tudents consider</w:t>
      </w:r>
      <w:r w:rsidR="6D5F1182" w:rsidRPr="4F057BC8">
        <w:t>, discuss</w:t>
      </w:r>
      <w:r w:rsidR="7C56942C" w:rsidRPr="4F057BC8">
        <w:t xml:space="preserve"> and record answers to </w:t>
      </w:r>
      <w:r w:rsidR="790ACFAB" w:rsidRPr="4F057BC8">
        <w:t>the following:</w:t>
      </w:r>
      <w:r w:rsidR="5B2E1DA9" w:rsidRPr="4F057BC8">
        <w:t xml:space="preserve"> </w:t>
      </w:r>
    </w:p>
    <w:p w14:paraId="0C2CBF9A" w14:textId="458738BC" w:rsidR="00504215" w:rsidRPr="007767FF" w:rsidRDefault="57F6D251" w:rsidP="00480770">
      <w:pPr>
        <w:pStyle w:val="ListBullet"/>
        <w:ind w:left="1134"/>
      </w:pPr>
      <w:r w:rsidRPr="007767FF">
        <w:t>What is argument? How does it impact the meaning of a text?</w:t>
      </w:r>
    </w:p>
    <w:p w14:paraId="7A35EEFF" w14:textId="33E99E09" w:rsidR="00504215" w:rsidRDefault="57F6D251" w:rsidP="00480770">
      <w:pPr>
        <w:pStyle w:val="ListBullet"/>
        <w:ind w:left="1134"/>
      </w:pPr>
      <w:r w:rsidRPr="007767FF">
        <w:t>What is the difference between</w:t>
      </w:r>
      <w:r w:rsidRPr="00504215">
        <w:t xml:space="preserve"> </w:t>
      </w:r>
      <w:r w:rsidR="008D0C3B">
        <w:t>‘</w:t>
      </w:r>
      <w:r w:rsidRPr="00504215">
        <w:t>authorship</w:t>
      </w:r>
      <w:r w:rsidR="008D0C3B">
        <w:t>’</w:t>
      </w:r>
      <w:r w:rsidRPr="00504215">
        <w:t xml:space="preserve"> and </w:t>
      </w:r>
      <w:r w:rsidR="008D0C3B">
        <w:t>‘</w:t>
      </w:r>
      <w:r w:rsidRPr="00504215">
        <w:t>authority</w:t>
      </w:r>
      <w:r w:rsidR="008D0C3B">
        <w:t>’</w:t>
      </w:r>
      <w:r w:rsidRPr="00504215">
        <w:t>?</w:t>
      </w:r>
    </w:p>
    <w:p w14:paraId="1A3615C5" w14:textId="178DAA5B" w:rsidR="00504215" w:rsidRDefault="57F6D251" w:rsidP="00480770">
      <w:pPr>
        <w:pStyle w:val="ListBullet"/>
        <w:ind w:left="1134"/>
      </w:pPr>
      <w:r w:rsidRPr="00504215">
        <w:t>What are some intentional choices authors make to control the meaning of a text?</w:t>
      </w:r>
    </w:p>
    <w:p w14:paraId="3DC73A37" w14:textId="38A686B1" w:rsidR="00504215" w:rsidRDefault="57F6D251" w:rsidP="00480770">
      <w:pPr>
        <w:pStyle w:val="ListBullet"/>
        <w:ind w:left="1134"/>
      </w:pPr>
      <w:r w:rsidRPr="4797215F">
        <w:t xml:space="preserve">What genres were presented in </w:t>
      </w:r>
      <w:r w:rsidRPr="4797215F">
        <w:rPr>
          <w:rStyle w:val="Emphasis"/>
        </w:rPr>
        <w:t>Ned Kelly and the Green Sash</w:t>
      </w:r>
      <w:r w:rsidRPr="4797215F">
        <w:t>?</w:t>
      </w:r>
    </w:p>
    <w:p w14:paraId="1491B75B" w14:textId="412AD0FD" w:rsidR="5822B42B" w:rsidRDefault="5822B42B" w:rsidP="00480770">
      <w:pPr>
        <w:pStyle w:val="ListBullet"/>
        <w:ind w:left="1134"/>
      </w:pPr>
      <w:r w:rsidRPr="4797215F">
        <w:t xml:space="preserve">What genre conventions were used in </w:t>
      </w:r>
      <w:r w:rsidRPr="4797215F">
        <w:rPr>
          <w:rStyle w:val="Emphasis"/>
        </w:rPr>
        <w:t>Ned Kelly and the Green Sash</w:t>
      </w:r>
      <w:r w:rsidRPr="4797215F">
        <w:t>?</w:t>
      </w:r>
    </w:p>
    <w:p w14:paraId="45E003FB" w14:textId="522A12A6" w:rsidR="5822B42B" w:rsidRDefault="5822B42B" w:rsidP="00480770">
      <w:pPr>
        <w:pStyle w:val="ListBullet"/>
        <w:ind w:left="1134"/>
      </w:pPr>
      <w:r>
        <w:lastRenderedPageBreak/>
        <w:t>What genre conventions are used in the pages?</w:t>
      </w:r>
    </w:p>
    <w:p w14:paraId="0DC2CAC5" w14:textId="28B93A87" w:rsidR="4B647E62" w:rsidRPr="00504215" w:rsidRDefault="4418455F" w:rsidP="00480770">
      <w:pPr>
        <w:pStyle w:val="ListBullet"/>
        <w:ind w:left="1134"/>
      </w:pPr>
      <w:r w:rsidRPr="4797215F">
        <w:t>Use cause</w:t>
      </w:r>
      <w:r w:rsidR="002A7A02">
        <w:t>-</w:t>
      </w:r>
      <w:r w:rsidRPr="4797215F">
        <w:t>and</w:t>
      </w:r>
      <w:r w:rsidR="002A7A02">
        <w:t>-</w:t>
      </w:r>
      <w:r w:rsidRPr="4797215F">
        <w:t>effect statements to state</w:t>
      </w:r>
      <w:r w:rsidR="4B647E62" w:rsidRPr="4797215F">
        <w:t xml:space="preserve"> your biggest takeaway from </w:t>
      </w:r>
      <w:r w:rsidR="4B647E62" w:rsidRPr="4797215F">
        <w:rPr>
          <w:i/>
          <w:iCs/>
        </w:rPr>
        <w:t>Ned Kelly and the Green Sash</w:t>
      </w:r>
      <w:r w:rsidR="4B647E62" w:rsidRPr="4797215F">
        <w:t>?</w:t>
      </w:r>
    </w:p>
    <w:p w14:paraId="6DAC1FC5" w14:textId="24D587C6" w:rsidR="310161C3" w:rsidRDefault="310161C3" w:rsidP="00EE0033">
      <w:pPr>
        <w:pStyle w:val="FeatureBox3"/>
      </w:pPr>
      <w:r w:rsidRPr="4F057BC8">
        <w:rPr>
          <w:b/>
          <w:bCs/>
        </w:rPr>
        <w:t xml:space="preserve">Assessment task </w:t>
      </w:r>
      <w:r w:rsidR="603EA1F0" w:rsidRPr="4F057BC8">
        <w:rPr>
          <w:b/>
          <w:bCs/>
        </w:rPr>
        <w:t>10</w:t>
      </w:r>
      <w:r>
        <w:t xml:space="preserve"> – </w:t>
      </w:r>
      <w:r w:rsidR="00236CB4">
        <w:t>o</w:t>
      </w:r>
      <w:r>
        <w:t>bservations from this lesson allow students to demonstrate achievement towards the following syllabus outcome</w:t>
      </w:r>
      <w:r w:rsidR="105E1257">
        <w:t>s</w:t>
      </w:r>
      <w:r>
        <w:t xml:space="preserve"> and content point</w:t>
      </w:r>
      <w:r w:rsidR="5E049AEE">
        <w:t>s</w:t>
      </w:r>
      <w:r>
        <w:t>:</w:t>
      </w:r>
    </w:p>
    <w:p w14:paraId="707672CE" w14:textId="19A0E5D0" w:rsidR="310161C3" w:rsidRDefault="310161C3" w:rsidP="00EE0033">
      <w:pPr>
        <w:pStyle w:val="FeatureBox3"/>
      </w:pPr>
      <w:r w:rsidRPr="70B0D751">
        <w:rPr>
          <w:b/>
          <w:bCs/>
        </w:rPr>
        <w:t>EN2-OLC-01</w:t>
      </w:r>
      <w:r>
        <w:t xml:space="preserve"> – </w:t>
      </w:r>
      <w:r w:rsidR="4789BBE6">
        <w:t>c</w:t>
      </w:r>
      <w:r>
        <w:t>ommunicates with familiar audiences for social and learning purposes, by interacting, understanding and presenting</w:t>
      </w:r>
    </w:p>
    <w:p w14:paraId="6F04FB9C" w14:textId="11E17239" w:rsidR="70B0D751" w:rsidRDefault="3AE3A3B1" w:rsidP="00BE0DD3">
      <w:pPr>
        <w:pStyle w:val="FeatureBox3"/>
        <w:numPr>
          <w:ilvl w:val="0"/>
          <w:numId w:val="32"/>
        </w:numPr>
        <w:ind w:left="567" w:hanging="567"/>
      </w:pPr>
      <w:r>
        <w:t>c</w:t>
      </w:r>
      <w:r w:rsidR="310161C3">
        <w:t>ontribute to discussions with peers and stay on topic, build on others’ ideas and express own ideas</w:t>
      </w:r>
    </w:p>
    <w:p w14:paraId="1983B664" w14:textId="10E7B8D2" w:rsidR="269E9436" w:rsidRDefault="269E9436" w:rsidP="00BE0DD3">
      <w:pPr>
        <w:pStyle w:val="FeatureBox3"/>
        <w:numPr>
          <w:ilvl w:val="0"/>
          <w:numId w:val="32"/>
        </w:numPr>
        <w:ind w:left="567" w:hanging="567"/>
        <w:rPr>
          <w:lang w:val="en-US"/>
        </w:rPr>
      </w:pPr>
      <w:r w:rsidRPr="008D0C3B">
        <w:t>listen actively to</w:t>
      </w:r>
      <w:r w:rsidRPr="4F057BC8">
        <w:rPr>
          <w:lang w:val="en-US"/>
        </w:rPr>
        <w:t xml:space="preserve"> identify spoken information, acknowledging the value of others’ contribution.</w:t>
      </w:r>
    </w:p>
    <w:p w14:paraId="3792A3C1" w14:textId="212FF476" w:rsidR="00134567" w:rsidRDefault="00134567" w:rsidP="00EE0033">
      <w:pPr>
        <w:pStyle w:val="FeatureBox3"/>
      </w:pPr>
      <w:r w:rsidRPr="4F057BC8">
        <w:rPr>
          <w:b/>
          <w:bCs/>
        </w:rPr>
        <w:t>EN2-CWT-03</w:t>
      </w:r>
      <w:r>
        <w:t xml:space="preserve"> – plans, creates and revises written texts for persuasive purposes, using text features, sentence-level grammar, punctuation and word-level language for a target audience</w:t>
      </w:r>
    </w:p>
    <w:p w14:paraId="4A2B1BC8" w14:textId="1C463550" w:rsidR="20E24240" w:rsidRDefault="20E24240" w:rsidP="00BE0DD3">
      <w:pPr>
        <w:pStyle w:val="FeatureBox3"/>
        <w:numPr>
          <w:ilvl w:val="0"/>
          <w:numId w:val="32"/>
        </w:numPr>
        <w:ind w:left="567" w:hanging="567"/>
      </w:pPr>
      <w:r w:rsidRPr="4F057BC8">
        <w:t>create cause and effect statements</w:t>
      </w:r>
    </w:p>
    <w:p w14:paraId="1D9D1C71" w14:textId="51EE0F1E" w:rsidR="00134567" w:rsidRDefault="00134567" w:rsidP="00BE0DD3">
      <w:pPr>
        <w:pStyle w:val="FeatureBox3"/>
        <w:numPr>
          <w:ilvl w:val="0"/>
          <w:numId w:val="32"/>
        </w:numPr>
        <w:ind w:left="567" w:hanging="567"/>
      </w:pPr>
      <w:r w:rsidRPr="4F057BC8">
        <w:t xml:space="preserve">reflect on and monitor texts according to given </w:t>
      </w:r>
      <w:proofErr w:type="gramStart"/>
      <w:r w:rsidRPr="4F057BC8">
        <w:t>criteria, and</w:t>
      </w:r>
      <w:proofErr w:type="gramEnd"/>
      <w:r w:rsidRPr="4F057BC8">
        <w:t xml:space="preserve"> respond to feedback from others.</w:t>
      </w:r>
    </w:p>
    <w:p w14:paraId="64BFDD4D" w14:textId="57EA9CD4" w:rsidR="17C29367" w:rsidRDefault="17C29367" w:rsidP="00EE0033">
      <w:pPr>
        <w:pStyle w:val="FeatureBox3"/>
      </w:pPr>
      <w:r w:rsidRPr="70B0D751">
        <w:rPr>
          <w:b/>
          <w:bCs/>
        </w:rPr>
        <w:t>EN2-UARL-01</w:t>
      </w:r>
      <w:r>
        <w:t xml:space="preserve"> – identifies and describes how ideas are represented in literature and strategically uses similar representations when creating texts</w:t>
      </w:r>
    </w:p>
    <w:p w14:paraId="5C82B56A" w14:textId="74E21BC8" w:rsidR="70B0D751" w:rsidRDefault="14D25F93" w:rsidP="00BE0DD3">
      <w:pPr>
        <w:pStyle w:val="FeatureBox3"/>
        <w:numPr>
          <w:ilvl w:val="0"/>
          <w:numId w:val="32"/>
        </w:numPr>
        <w:ind w:left="567" w:hanging="567"/>
      </w:pPr>
      <w:r>
        <w:t>r</w:t>
      </w:r>
      <w:r w:rsidR="17C29367">
        <w:t>ecognise that an argument is not a dispute but can be a single perspective that is presented or defended</w:t>
      </w:r>
    </w:p>
    <w:p w14:paraId="31255EA6" w14:textId="2150C5FD" w:rsidR="20031CE8" w:rsidRDefault="20031CE8" w:rsidP="00BE0DD3">
      <w:pPr>
        <w:pStyle w:val="FeatureBox3"/>
        <w:numPr>
          <w:ilvl w:val="0"/>
          <w:numId w:val="32"/>
        </w:numPr>
        <w:ind w:left="567" w:hanging="567"/>
      </w:pPr>
      <w:r>
        <w:t>d</w:t>
      </w:r>
      <w:r w:rsidR="17C29367">
        <w:t>escribe the difference between authorship and authority</w:t>
      </w:r>
    </w:p>
    <w:p w14:paraId="73B3FCD1" w14:textId="32C837FA" w:rsidR="1BAC49DE" w:rsidRDefault="1BAC49DE" w:rsidP="00BE0DD3">
      <w:pPr>
        <w:pStyle w:val="FeatureBox3"/>
        <w:numPr>
          <w:ilvl w:val="0"/>
          <w:numId w:val="32"/>
        </w:numPr>
        <w:ind w:left="567" w:hanging="567"/>
      </w:pPr>
      <w:r>
        <w:t>u</w:t>
      </w:r>
      <w:r w:rsidR="17C29367">
        <w:t>nderstand that to control impact and effect authors make intentional choices about language, form and structure</w:t>
      </w:r>
    </w:p>
    <w:p w14:paraId="4FA0A04E" w14:textId="2D491A28" w:rsidR="00236CB4" w:rsidRDefault="21C69081" w:rsidP="00BE0DD3">
      <w:pPr>
        <w:pStyle w:val="FeatureBox3"/>
        <w:numPr>
          <w:ilvl w:val="0"/>
          <w:numId w:val="32"/>
        </w:numPr>
        <w:ind w:left="567" w:hanging="567"/>
      </w:pPr>
      <w:r>
        <w:lastRenderedPageBreak/>
        <w:t>i</w:t>
      </w:r>
      <w:r w:rsidR="17C29367">
        <w:t>dentify different text genres when a text is characterised by more than a single genre</w:t>
      </w:r>
      <w:r w:rsidR="7556531E">
        <w:t>.</w:t>
      </w:r>
    </w:p>
    <w:p w14:paraId="604AB686" w14:textId="03246B0A" w:rsidR="168432C5" w:rsidRDefault="00236CB4" w:rsidP="00236CB4">
      <w:pPr>
        <w:suppressAutoHyphens w:val="0"/>
        <w:spacing w:before="0" w:after="160" w:line="259" w:lineRule="auto"/>
      </w:pPr>
      <w:r>
        <w:br w:type="page"/>
      </w:r>
    </w:p>
    <w:p w14:paraId="08919B95" w14:textId="6CE01F95" w:rsidR="00910BAE" w:rsidRDefault="2C015C3E" w:rsidP="00BC0F79">
      <w:pPr>
        <w:pStyle w:val="Heading1"/>
      </w:pPr>
      <w:bookmarkStart w:id="86" w:name="_Resource_1:_Mental"/>
      <w:bookmarkStart w:id="87" w:name="_Toc151384461"/>
      <w:bookmarkStart w:id="88" w:name="_Toc128555401"/>
      <w:bookmarkEnd w:id="86"/>
      <w:r>
        <w:lastRenderedPageBreak/>
        <w:t xml:space="preserve">Resource </w:t>
      </w:r>
      <w:r w:rsidR="4AAD9085">
        <w:t>1</w:t>
      </w:r>
      <w:r w:rsidR="00F6242D">
        <w:t xml:space="preserve"> – m</w:t>
      </w:r>
      <w:r w:rsidR="44575062">
        <w:t xml:space="preserve">ental </w:t>
      </w:r>
      <w:r w:rsidR="43E34B5A">
        <w:t>m</w:t>
      </w:r>
      <w:r w:rsidR="44575062">
        <w:t xml:space="preserve">odel </w:t>
      </w:r>
      <w:r w:rsidR="4547409E">
        <w:t>b</w:t>
      </w:r>
      <w:r w:rsidR="44575062">
        <w:t>oxes</w:t>
      </w:r>
      <w:bookmarkEnd w:id="87"/>
    </w:p>
    <w:p w14:paraId="21264F76" w14:textId="7273138E" w:rsidR="5C7942B2" w:rsidRPr="00287E9B" w:rsidRDefault="6961169B" w:rsidP="002C4FF2">
      <w:pPr>
        <w:rPr>
          <w:rFonts w:eastAsia="Arial"/>
          <w:color w:val="000000" w:themeColor="text1"/>
        </w:rPr>
      </w:pPr>
      <w:r>
        <w:rPr>
          <w:noProof/>
        </w:rPr>
        <w:drawing>
          <wp:inline distT="0" distB="0" distL="0" distR="0" wp14:anchorId="2B83BDF0" wp14:editId="670C584A">
            <wp:extent cx="7438767" cy="5253630"/>
            <wp:effectExtent l="0" t="0" r="0" b="4445"/>
            <wp:docPr id="688076563" name="Picture 688076563" descr="Mental model boxes resource. Write a prediction before reading the text, write your thoughts of the text after the narrative and your thoughts after reading the 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76563" name="Picture 688076563" descr="Mental model boxes resource. Write a prediction before reading the text, write your thoughts of the text after the narrative and your thoughts after reading the articles. "/>
                    <pic:cNvPicPr/>
                  </pic:nvPicPr>
                  <pic:blipFill>
                    <a:blip r:embed="rId51">
                      <a:extLst>
                        <a:ext uri="{28A0092B-C50C-407E-A947-70E740481C1C}">
                          <a14:useLocalDpi xmlns:a14="http://schemas.microsoft.com/office/drawing/2010/main" val="0"/>
                        </a:ext>
                      </a:extLst>
                    </a:blip>
                    <a:stretch>
                      <a:fillRect/>
                    </a:stretch>
                  </pic:blipFill>
                  <pic:spPr>
                    <a:xfrm>
                      <a:off x="0" y="0"/>
                      <a:ext cx="7443178" cy="5256745"/>
                    </a:xfrm>
                    <a:prstGeom prst="rect">
                      <a:avLst/>
                    </a:prstGeom>
                  </pic:spPr>
                </pic:pic>
              </a:graphicData>
            </a:graphic>
          </wp:inline>
        </w:drawing>
      </w:r>
      <w:r w:rsidR="00287E9B">
        <w:rPr>
          <w:rFonts w:eastAsia="Arial"/>
          <w:color w:val="000000" w:themeColor="text1"/>
        </w:rPr>
        <w:br w:type="page"/>
      </w:r>
    </w:p>
    <w:p w14:paraId="08DA27C9" w14:textId="5E51094C" w:rsidR="00C92D1D" w:rsidRDefault="2C015C3E" w:rsidP="00BC0F79">
      <w:pPr>
        <w:pStyle w:val="Heading1"/>
      </w:pPr>
      <w:bookmarkStart w:id="89" w:name="_Resource_2:_Cards"/>
      <w:bookmarkStart w:id="90" w:name="_Toc151384462"/>
      <w:bookmarkEnd w:id="89"/>
      <w:r>
        <w:lastRenderedPageBreak/>
        <w:t xml:space="preserve">Resource </w:t>
      </w:r>
      <w:r w:rsidR="6E924A6E">
        <w:t>2</w:t>
      </w:r>
      <w:r w:rsidR="00562695">
        <w:t xml:space="preserve"> – c</w:t>
      </w:r>
      <w:r w:rsidR="5B9AAF43">
        <w:t>ards</w:t>
      </w:r>
      <w:bookmarkEnd w:id="90"/>
    </w:p>
    <w:p w14:paraId="343503B7" w14:textId="05BD068F" w:rsidR="00C92D1D" w:rsidRDefault="05544F77" w:rsidP="70B0D751">
      <w:r>
        <w:rPr>
          <w:noProof/>
        </w:rPr>
        <w:drawing>
          <wp:inline distT="0" distB="0" distL="0" distR="0" wp14:anchorId="1D502A05" wp14:editId="0E18A27C">
            <wp:extent cx="6638049" cy="5122911"/>
            <wp:effectExtent l="0" t="0" r="0" b="1905"/>
            <wp:docPr id="374050616" name="Picture 374050616" descr="Print on yellow paper or card character cards. Characters are Ned Kelly, Schoolmaster, Train driver, Train passenger, Officer 1, Officer 2, Dancing bystander, Concertina player, Steve (Member of the Kelly Gang), Dan (Member of the Kelly Gang), Joe (Member of the Kelly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50616" name="Picture 374050616" descr="Print on yellow paper or card character cards. Characters are Ned Kelly, Schoolmaster, Train driver, Train passenger, Officer 1, Officer 2, Dancing bystander, Concertina player, Steve (Member of the Kelly Gang), Dan (Member of the Kelly Gang), Joe (Member of the Kelly Gang)"/>
                    <pic:cNvPicPr/>
                  </pic:nvPicPr>
                  <pic:blipFill rotWithShape="1">
                    <a:blip r:embed="rId52" cstate="print">
                      <a:extLst>
                        <a:ext uri="{28A0092B-C50C-407E-A947-70E740481C1C}">
                          <a14:useLocalDpi xmlns:a14="http://schemas.microsoft.com/office/drawing/2010/main" val="0"/>
                        </a:ext>
                      </a:extLst>
                    </a:blip>
                    <a:srcRect l="9012" r="8798" b="10188"/>
                    <a:stretch/>
                  </pic:blipFill>
                  <pic:spPr bwMode="auto">
                    <a:xfrm>
                      <a:off x="0" y="0"/>
                      <a:ext cx="6641781" cy="5125791"/>
                    </a:xfrm>
                    <a:prstGeom prst="rect">
                      <a:avLst/>
                    </a:prstGeom>
                    <a:ln>
                      <a:noFill/>
                    </a:ln>
                    <a:extLst>
                      <a:ext uri="{53640926-AAD7-44D8-BBD7-CCE9431645EC}">
                        <a14:shadowObscured xmlns:a14="http://schemas.microsoft.com/office/drawing/2010/main"/>
                      </a:ext>
                    </a:extLst>
                  </pic:spPr>
                </pic:pic>
              </a:graphicData>
            </a:graphic>
          </wp:inline>
        </w:drawing>
      </w:r>
      <w:r w:rsidR="00C92D1D">
        <w:br w:type="page"/>
      </w:r>
    </w:p>
    <w:p w14:paraId="6B4B189E" w14:textId="6D20B1B2" w:rsidR="005065CD" w:rsidRDefault="4A56F113" w:rsidP="005065CD">
      <w:r>
        <w:rPr>
          <w:noProof/>
        </w:rPr>
        <w:lastRenderedPageBreak/>
        <w:drawing>
          <wp:inline distT="0" distB="0" distL="0" distR="0" wp14:anchorId="5613D6C3" wp14:editId="0FF15FF2">
            <wp:extent cx="7897529" cy="5857875"/>
            <wp:effectExtent l="0" t="0" r="8255" b="0"/>
            <wp:docPr id="137416999" name="Picture 137416999" descr="Print on blue paper or card rhetorical device cards.&#10;Table with rhetorical devices in each box. Box 1 and 5: Exaggeration and rhetorical question. Box 2 and 6: Imagery and rhetorical question. Box 3 and 7: Irony and rhetorical question. Box 4 and 8: Onomatopoeia and rhetorical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6999" name="Picture 137416999" descr="Print on blue paper or card rhetorical device cards.&#10;Table with rhetorical devices in each box. Box 1 and 5: Exaggeration and rhetorical question. Box 2 and 6: Imagery and rhetorical question. Box 3 and 7: Irony and rhetorical question. Box 4 and 8: Onomatopoeia and rhetorical question. "/>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7907069" cy="5864951"/>
                    </a:xfrm>
                    <a:prstGeom prst="rect">
                      <a:avLst/>
                    </a:prstGeom>
                    <a:ln>
                      <a:noFill/>
                    </a:ln>
                    <a:extLst>
                      <a:ext uri="{53640926-AAD7-44D8-BBD7-CCE9431645EC}">
                        <a14:shadowObscured xmlns:a14="http://schemas.microsoft.com/office/drawing/2010/main"/>
                      </a:ext>
                    </a:extLst>
                  </pic:spPr>
                </pic:pic>
              </a:graphicData>
            </a:graphic>
          </wp:inline>
        </w:drawing>
      </w:r>
      <w:r w:rsidR="005065CD">
        <w:br w:type="page"/>
      </w:r>
    </w:p>
    <w:p w14:paraId="3C594DFE" w14:textId="12DB493C" w:rsidR="70B0D751" w:rsidRDefault="64B0B2AD" w:rsidP="005065CD">
      <w:r>
        <w:rPr>
          <w:noProof/>
        </w:rPr>
        <w:lastRenderedPageBreak/>
        <w:drawing>
          <wp:inline distT="0" distB="0" distL="0" distR="0" wp14:anchorId="7B29F501" wp14:editId="34DCEF0A">
            <wp:extent cx="7820025" cy="5441435"/>
            <wp:effectExtent l="0" t="0" r="0" b="6985"/>
            <wp:docPr id="138812816" name="Picture 138812816" descr="A table containing two rows of 4 argument cards. The first row has for in each box. The second row has against in eac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2816" name="Picture 138812816" descr="A table containing two rows of 4 argument cards. The first row has for in each box. The second row has against in each box. "/>
                    <pic:cNvPicPr/>
                  </pic:nvPicPr>
                  <pic:blipFill>
                    <a:blip r:embed="rId54">
                      <a:extLst>
                        <a:ext uri="{28A0092B-C50C-407E-A947-70E740481C1C}">
                          <a14:useLocalDpi xmlns:a14="http://schemas.microsoft.com/office/drawing/2010/main" val="0"/>
                        </a:ext>
                      </a:extLst>
                    </a:blip>
                    <a:stretch>
                      <a:fillRect/>
                    </a:stretch>
                  </pic:blipFill>
                  <pic:spPr>
                    <a:xfrm>
                      <a:off x="0" y="0"/>
                      <a:ext cx="7833290" cy="5450665"/>
                    </a:xfrm>
                    <a:prstGeom prst="rect">
                      <a:avLst/>
                    </a:prstGeom>
                  </pic:spPr>
                </pic:pic>
              </a:graphicData>
            </a:graphic>
          </wp:inline>
        </w:drawing>
      </w:r>
      <w:r w:rsidR="00287E9B">
        <w:br w:type="page"/>
      </w:r>
    </w:p>
    <w:p w14:paraId="11AC7B78" w14:textId="447C8555" w:rsidR="46E76964" w:rsidRDefault="34A58336" w:rsidP="00BC0F79">
      <w:pPr>
        <w:pStyle w:val="Heading1"/>
      </w:pPr>
      <w:bookmarkStart w:id="91" w:name="_Resource_3:_Venn"/>
      <w:bookmarkStart w:id="92" w:name="_Toc151384463"/>
      <w:bookmarkEnd w:id="91"/>
      <w:r>
        <w:lastRenderedPageBreak/>
        <w:t>Resource 3</w:t>
      </w:r>
      <w:r w:rsidR="008B177C">
        <w:t xml:space="preserve"> – V</w:t>
      </w:r>
      <w:r>
        <w:t>enn diagram</w:t>
      </w:r>
      <w:bookmarkEnd w:id="92"/>
    </w:p>
    <w:p w14:paraId="50A02C3C" w14:textId="75DA5C95" w:rsidR="563BBE51" w:rsidRPr="00287E9B" w:rsidRDefault="0F647A85" w:rsidP="005065CD">
      <w:pPr>
        <w:rPr>
          <w:rFonts w:eastAsia="Arial"/>
        </w:rPr>
      </w:pPr>
      <w:r>
        <w:rPr>
          <w:noProof/>
        </w:rPr>
        <w:drawing>
          <wp:inline distT="0" distB="0" distL="0" distR="0" wp14:anchorId="1DDCDF99" wp14:editId="51A7C8E5">
            <wp:extent cx="6677591" cy="5008193"/>
            <wp:effectExtent l="0" t="0" r="0" b="2540"/>
            <wp:docPr id="79576994" name="Picture 79576994" descr="A Venn Diagram about opinions of Ned Kelly. On the left it reads: How does Ned Kelly view himself? In the middle it reads: What similarities are there? and on the right it reads: How do the newspaper reports portray Ned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6994" name="Picture 79576994" descr="A Venn Diagram about opinions of Ned Kelly. On the left it reads: How does Ned Kelly view himself? In the middle it reads: What similarities are there? and on the right it reads: How do the newspaper reports portray Ned Kelly?"/>
                    <pic:cNvPicPr/>
                  </pic:nvPicPr>
                  <pic:blipFill>
                    <a:blip r:embed="rId55">
                      <a:extLst>
                        <a:ext uri="{28A0092B-C50C-407E-A947-70E740481C1C}">
                          <a14:useLocalDpi xmlns:a14="http://schemas.microsoft.com/office/drawing/2010/main" val="0"/>
                        </a:ext>
                      </a:extLst>
                    </a:blip>
                    <a:stretch>
                      <a:fillRect/>
                    </a:stretch>
                  </pic:blipFill>
                  <pic:spPr>
                    <a:xfrm>
                      <a:off x="0" y="0"/>
                      <a:ext cx="6687568" cy="5015676"/>
                    </a:xfrm>
                    <a:prstGeom prst="rect">
                      <a:avLst/>
                    </a:prstGeom>
                  </pic:spPr>
                </pic:pic>
              </a:graphicData>
            </a:graphic>
          </wp:inline>
        </w:drawing>
      </w:r>
      <w:r w:rsidR="00287E9B">
        <w:rPr>
          <w:rFonts w:eastAsia="Arial"/>
        </w:rPr>
        <w:br w:type="page"/>
      </w:r>
    </w:p>
    <w:p w14:paraId="70DC5812" w14:textId="0368296A" w:rsidR="00C92D1D" w:rsidRDefault="2C015C3E" w:rsidP="00BC0F79">
      <w:pPr>
        <w:pStyle w:val="Heading1"/>
      </w:pPr>
      <w:bookmarkStart w:id="93" w:name="_Resource_4:_Modality"/>
      <w:bookmarkStart w:id="94" w:name="_Toc151384464"/>
      <w:bookmarkEnd w:id="93"/>
      <w:r>
        <w:lastRenderedPageBreak/>
        <w:t xml:space="preserve">Resource </w:t>
      </w:r>
      <w:r w:rsidR="57EC821A">
        <w:t>4</w:t>
      </w:r>
      <w:r w:rsidR="008B177C">
        <w:t xml:space="preserve"> – m</w:t>
      </w:r>
      <w:r w:rsidR="771C46C3">
        <w:t>odality</w:t>
      </w:r>
      <w:bookmarkEnd w:id="94"/>
    </w:p>
    <w:p w14:paraId="1834B681" w14:textId="22022B80" w:rsidR="6D0A7D42" w:rsidRDefault="25290639" w:rsidP="005065CD">
      <w:r>
        <w:rPr>
          <w:noProof/>
        </w:rPr>
        <w:drawing>
          <wp:inline distT="0" distB="0" distL="0" distR="0" wp14:anchorId="04D27386" wp14:editId="3CACAA3E">
            <wp:extent cx="7107606" cy="4999471"/>
            <wp:effectExtent l="0" t="0" r="0" b="0"/>
            <wp:docPr id="1884449952" name="Picture 1884449952" descr="11 cards with modality words in a table. Words are might, may, could, possibly, probably, would, frequently, likely, sometimes, often, certai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9952" name="Picture 1884449952" descr="11 cards with modality words in a table. Words are might, may, could, possibly, probably, would, frequently, likely, sometimes, often, certainly."/>
                    <pic:cNvPicPr/>
                  </pic:nvPicPr>
                  <pic:blipFill rotWithShape="1">
                    <a:blip r:embed="rId56" cstate="print">
                      <a:extLst>
                        <a:ext uri="{28A0092B-C50C-407E-A947-70E740481C1C}">
                          <a14:useLocalDpi xmlns:a14="http://schemas.microsoft.com/office/drawing/2010/main" val="0"/>
                        </a:ext>
                      </a:extLst>
                    </a:blip>
                    <a:srcRect l="5910" t="7296" r="11031" b="9982"/>
                    <a:stretch/>
                  </pic:blipFill>
                  <pic:spPr bwMode="auto">
                    <a:xfrm>
                      <a:off x="0" y="0"/>
                      <a:ext cx="7119150" cy="5007591"/>
                    </a:xfrm>
                    <a:prstGeom prst="rect">
                      <a:avLst/>
                    </a:prstGeom>
                    <a:ln>
                      <a:noFill/>
                    </a:ln>
                    <a:extLst>
                      <a:ext uri="{53640926-AAD7-44D8-BBD7-CCE9431645EC}">
                        <a14:shadowObscured xmlns:a14="http://schemas.microsoft.com/office/drawing/2010/main"/>
                      </a:ext>
                    </a:extLst>
                  </pic:spPr>
                </pic:pic>
              </a:graphicData>
            </a:graphic>
          </wp:inline>
        </w:drawing>
      </w:r>
      <w:r w:rsidR="00B6059F">
        <w:br w:type="page"/>
      </w:r>
    </w:p>
    <w:p w14:paraId="12E125E3" w14:textId="6552CD72" w:rsidR="005065CD" w:rsidRDefault="25290639" w:rsidP="005065CD">
      <w:r>
        <w:rPr>
          <w:noProof/>
        </w:rPr>
        <w:lastRenderedPageBreak/>
        <w:drawing>
          <wp:inline distT="0" distB="0" distL="0" distR="0" wp14:anchorId="157EDF46" wp14:editId="4357AD9C">
            <wp:extent cx="7077950" cy="5567920"/>
            <wp:effectExtent l="0" t="0" r="8890" b="0"/>
            <wp:docPr id="1381326921" name="Picture 1381326921" descr="Cards containing modality words: must, have to, need to, should, ought to, want to, would like to, prefer to, eag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6921" name="Picture 1381326921" descr="Cards containing modality words: must, have to, need to, should, ought to, want to, would like to, prefer to, eagerly."/>
                    <pic:cNvPicPr/>
                  </pic:nvPicPr>
                  <pic:blipFill rotWithShape="1">
                    <a:blip r:embed="rId57" cstate="print">
                      <a:extLst>
                        <a:ext uri="{28A0092B-C50C-407E-A947-70E740481C1C}">
                          <a14:useLocalDpi xmlns:a14="http://schemas.microsoft.com/office/drawing/2010/main" val="0"/>
                        </a:ext>
                      </a:extLst>
                    </a:blip>
                    <a:srcRect l="6153" t="8267" r="11490"/>
                    <a:stretch/>
                  </pic:blipFill>
                  <pic:spPr bwMode="auto">
                    <a:xfrm>
                      <a:off x="0" y="0"/>
                      <a:ext cx="7094256" cy="5580748"/>
                    </a:xfrm>
                    <a:prstGeom prst="rect">
                      <a:avLst/>
                    </a:prstGeom>
                    <a:ln>
                      <a:noFill/>
                    </a:ln>
                    <a:extLst>
                      <a:ext uri="{53640926-AAD7-44D8-BBD7-CCE9431645EC}">
                        <a14:shadowObscured xmlns:a14="http://schemas.microsoft.com/office/drawing/2010/main"/>
                      </a:ext>
                    </a:extLst>
                  </pic:spPr>
                </pic:pic>
              </a:graphicData>
            </a:graphic>
          </wp:inline>
        </w:drawing>
      </w:r>
      <w:r w:rsidR="005065CD">
        <w:br w:type="page"/>
      </w:r>
    </w:p>
    <w:p w14:paraId="7D1E3224" w14:textId="0A3A6623" w:rsidR="2613FA91" w:rsidRPr="005B7348" w:rsidRDefault="17E1F2CA" w:rsidP="005065CD">
      <w:pPr>
        <w:rPr>
          <w:rFonts w:eastAsia="Arial"/>
          <w:color w:val="000000" w:themeColor="text1"/>
        </w:rPr>
      </w:pPr>
      <w:r>
        <w:rPr>
          <w:noProof/>
        </w:rPr>
        <w:lastRenderedPageBreak/>
        <w:drawing>
          <wp:inline distT="0" distB="0" distL="0" distR="0" wp14:anchorId="0C04CEAD" wp14:editId="1DAD208B">
            <wp:extent cx="7754360" cy="5476515"/>
            <wp:effectExtent l="0" t="0" r="0" b="0"/>
            <wp:docPr id="1897036071" name="Picture 1897036071" descr="4 tables with headings and examples of words for these headings underneath them. &#10;Table 1 - Probability: might, may, could, possibly, probably.&#10;Table 2 - Occurrence: would, frequently, likely, sometimes, often, certainly.&#10;Table 3 - Obligation: must, have to, need to, should, ought to.&#10;Table 4 - Inclination: want to, would like to, prefer to, eag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36071" name="Picture 1897036071" descr="4 tables with headings and examples of words for these headings underneath them. &#10;Table 1 - Probability: might, may, could, possibly, probably.&#10;Table 2 - Occurrence: would, frequently, likely, sometimes, often, certainly.&#10;Table 3 - Obligation: must, have to, need to, should, ought to.&#10;Table 4 - Inclination: want to, would like to, prefer to, eagerl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762389" cy="5482185"/>
                    </a:xfrm>
                    <a:prstGeom prst="rect">
                      <a:avLst/>
                    </a:prstGeom>
                  </pic:spPr>
                </pic:pic>
              </a:graphicData>
            </a:graphic>
          </wp:inline>
        </w:drawing>
      </w:r>
      <w:r w:rsidR="005B7348">
        <w:rPr>
          <w:rFonts w:eastAsia="Arial"/>
          <w:color w:val="000000" w:themeColor="text1"/>
        </w:rPr>
        <w:br w:type="page"/>
      </w:r>
    </w:p>
    <w:p w14:paraId="5F0B1481" w14:textId="518DBFCE" w:rsidR="70B0D751" w:rsidRDefault="3533D819" w:rsidP="005B7348">
      <w:pPr>
        <w:pStyle w:val="Heading1"/>
      </w:pPr>
      <w:bookmarkStart w:id="95" w:name="_Resource_5:_Planning"/>
      <w:bookmarkStart w:id="96" w:name="_Toc151384465"/>
      <w:bookmarkEnd w:id="95"/>
      <w:r>
        <w:lastRenderedPageBreak/>
        <w:t xml:space="preserve">Resource </w:t>
      </w:r>
      <w:r w:rsidR="6F7E8C66">
        <w:t>5</w:t>
      </w:r>
      <w:r w:rsidR="00A31A1C">
        <w:t xml:space="preserve"> – p</w:t>
      </w:r>
      <w:r>
        <w:t xml:space="preserve">lanning </w:t>
      </w:r>
      <w:r w:rsidR="00A31A1C">
        <w:t>t</w:t>
      </w:r>
      <w:r>
        <w:t>emplate</w:t>
      </w:r>
      <w:bookmarkEnd w:id="96"/>
    </w:p>
    <w:p w14:paraId="1FC68337" w14:textId="0B5D84DC" w:rsidR="08DD5F84" w:rsidRPr="004A670A" w:rsidRDefault="28A0B8C4" w:rsidP="004A670A">
      <w:r>
        <w:rPr>
          <w:noProof/>
        </w:rPr>
        <w:drawing>
          <wp:inline distT="0" distB="0" distL="0" distR="0" wp14:anchorId="6F801D92" wp14:editId="5AB81A4C">
            <wp:extent cx="7145403" cy="5061328"/>
            <wp:effectExtent l="0" t="0" r="0" b="6350"/>
            <wp:docPr id="1923899127" name="Picture 1923899127" descr="Planning template. Students note their name and the person's name, examples of the character's viewpoint, facts to support the character's viewpoint, examples of quoted and reported speech, rhetorical devices, modal language, objective and subjective language, subject specific vocabulary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99127" name="Picture 1923899127" descr="Planning template. Students note their name and the person's name, examples of the character's viewpoint, facts to support the character's viewpoint, examples of quoted and reported speech, rhetorical devices, modal language, objective and subjective language, subject specific vocabulary and other."/>
                    <pic:cNvPicPr/>
                  </pic:nvPicPr>
                  <pic:blipFill>
                    <a:blip r:embed="rId59">
                      <a:extLst>
                        <a:ext uri="{28A0092B-C50C-407E-A947-70E740481C1C}">
                          <a14:useLocalDpi xmlns:a14="http://schemas.microsoft.com/office/drawing/2010/main" val="0"/>
                        </a:ext>
                      </a:extLst>
                    </a:blip>
                    <a:stretch>
                      <a:fillRect/>
                    </a:stretch>
                  </pic:blipFill>
                  <pic:spPr>
                    <a:xfrm>
                      <a:off x="0" y="0"/>
                      <a:ext cx="7159381" cy="5071229"/>
                    </a:xfrm>
                    <a:prstGeom prst="rect">
                      <a:avLst/>
                    </a:prstGeom>
                  </pic:spPr>
                </pic:pic>
              </a:graphicData>
            </a:graphic>
          </wp:inline>
        </w:drawing>
      </w:r>
      <w:r w:rsidR="005B7348">
        <w:rPr>
          <w:rFonts w:eastAsia="Arial"/>
          <w:color w:val="000000" w:themeColor="text1"/>
        </w:rPr>
        <w:br w:type="page"/>
      </w:r>
    </w:p>
    <w:p w14:paraId="1C80F1E9" w14:textId="624EE0B2" w:rsidR="09842E9F" w:rsidRDefault="00C64364" w:rsidP="00BC0F79">
      <w:pPr>
        <w:pStyle w:val="Heading1"/>
      </w:pPr>
      <w:bookmarkStart w:id="97" w:name="_Resource_6:_Writing"/>
      <w:bookmarkEnd w:id="97"/>
      <w:r>
        <w:lastRenderedPageBreak/>
        <w:t>Resource 6 – writing process</w:t>
      </w:r>
    </w:p>
    <w:p w14:paraId="5DC54855" w14:textId="3B6BC0D6" w:rsidR="09842E9F" w:rsidRDefault="09842E9F" w:rsidP="005065CD">
      <w:r>
        <w:rPr>
          <w:noProof/>
        </w:rPr>
        <w:drawing>
          <wp:inline distT="0" distB="0" distL="0" distR="0" wp14:anchorId="0DAD0286" wp14:editId="0B1A9BFE">
            <wp:extent cx="6637426" cy="4715338"/>
            <wp:effectExtent l="0" t="0" r="0" b="0"/>
            <wp:docPr id="1912284096" name="Picture 191228409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84096" name="Picture 191228409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60">
                      <a:extLst>
                        <a:ext uri="{28A0092B-C50C-407E-A947-70E740481C1C}">
                          <a14:useLocalDpi xmlns:a14="http://schemas.microsoft.com/office/drawing/2010/main" val="0"/>
                        </a:ext>
                      </a:extLst>
                    </a:blip>
                    <a:stretch>
                      <a:fillRect/>
                    </a:stretch>
                  </pic:blipFill>
                  <pic:spPr>
                    <a:xfrm>
                      <a:off x="0" y="0"/>
                      <a:ext cx="6643256" cy="4719479"/>
                    </a:xfrm>
                    <a:prstGeom prst="rect">
                      <a:avLst/>
                    </a:prstGeom>
                  </pic:spPr>
                </pic:pic>
              </a:graphicData>
            </a:graphic>
          </wp:inline>
        </w:drawing>
      </w:r>
      <w:r w:rsidR="005B7348">
        <w:br w:type="page"/>
      </w:r>
    </w:p>
    <w:p w14:paraId="0E922A9B" w14:textId="1A6A8517" w:rsidR="00AC3A8A" w:rsidRDefault="71BE084F" w:rsidP="00BC0F79">
      <w:pPr>
        <w:pStyle w:val="Heading1"/>
      </w:pPr>
      <w:bookmarkStart w:id="98" w:name="_Toc151384467"/>
      <w:r>
        <w:lastRenderedPageBreak/>
        <w:t>References</w:t>
      </w:r>
      <w:bookmarkEnd w:id="88"/>
      <w:bookmarkEnd w:id="98"/>
    </w:p>
    <w:p w14:paraId="50B35863" w14:textId="77777777" w:rsidR="005065CD" w:rsidRDefault="005065CD" w:rsidP="005065C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B52B392" w14:textId="77777777" w:rsidR="005065CD" w:rsidRDefault="005065CD" w:rsidP="005065CD">
      <w:pPr>
        <w:pStyle w:val="FeatureBox2"/>
      </w:pPr>
      <w:r>
        <w:t xml:space="preserve">Please refer to the NESA Copyright Disclaimer for more information. </w:t>
      </w:r>
      <w:hyperlink r:id="rId61" w:history="1">
        <w:r w:rsidRPr="008055F5">
          <w:rPr>
            <w:rStyle w:val="Hyperlink"/>
          </w:rPr>
          <w:t>https://educationstandards.nsw.edu.au/wps/portal/nesa/mini-footer/copyright</w:t>
        </w:r>
      </w:hyperlink>
    </w:p>
    <w:p w14:paraId="7EBFA733" w14:textId="77777777" w:rsidR="005065CD" w:rsidRDefault="005065CD" w:rsidP="005065CD">
      <w:pPr>
        <w:pStyle w:val="FeatureBox2"/>
      </w:pPr>
      <w:r>
        <w:t xml:space="preserve">NESA holds the only official and up-to-date versions of the NSW Curriculum and syllabus documents. Please visit the NSW Education Standards Authority (NESA) website </w:t>
      </w:r>
      <w:hyperlink r:id="rId62" w:history="1">
        <w:r w:rsidRPr="008055F5">
          <w:rPr>
            <w:rStyle w:val="Hyperlink"/>
          </w:rPr>
          <w:t>https://educationstandards.nsw.edu.au/</w:t>
        </w:r>
      </w:hyperlink>
      <w:r>
        <w:t xml:space="preserve"> and the NSW Curriculum website </w:t>
      </w:r>
      <w:hyperlink r:id="rId63" w:history="1">
        <w:r w:rsidRPr="008055F5">
          <w:rPr>
            <w:rStyle w:val="Hyperlink"/>
          </w:rPr>
          <w:t>https://curriculum.nsw.edu.au/home</w:t>
        </w:r>
      </w:hyperlink>
      <w:r>
        <w:t>.</w:t>
      </w:r>
    </w:p>
    <w:p w14:paraId="197E5474" w14:textId="77777777" w:rsidR="005065CD" w:rsidRDefault="00CE0370" w:rsidP="005065CD">
      <w:hyperlink r:id="rId64" w:history="1">
        <w:r w:rsidR="005065CD" w:rsidRPr="008055F5">
          <w:rPr>
            <w:rStyle w:val="Hyperlink"/>
          </w:rPr>
          <w:t>English K–10 Syllabus</w:t>
        </w:r>
      </w:hyperlink>
      <w:r w:rsidR="005065CD">
        <w:t xml:space="preserve"> © NSW Education Standards Authority (NESA) for and on behalf of the Crown in right of the State of New South Wales, 2022.</w:t>
      </w:r>
    </w:p>
    <w:p w14:paraId="2B267EA0" w14:textId="2AD362B2" w:rsidR="00F36F9B" w:rsidRDefault="00CE0370" w:rsidP="00F36F9B">
      <w:hyperlink r:id="rId65">
        <w:r w:rsidR="00F36F9B" w:rsidRPr="2FFF98E8">
          <w:rPr>
            <w:rStyle w:val="Hyperlink"/>
          </w:rPr>
          <w:t>National Literacy Learning Progression</w:t>
        </w:r>
      </w:hyperlink>
      <w:r w:rsidR="00F36F9B">
        <w:t xml:space="preserve"> © Australian Curriculum, Assessment and Reporting Authority (ACARA) 2010 to present, unless otherwise indicated. This material was downloaded from the </w:t>
      </w:r>
      <w:hyperlink r:id="rId66">
        <w:r w:rsidR="00F36F9B" w:rsidRPr="2FFF98E8">
          <w:rPr>
            <w:rStyle w:val="Hyperlink"/>
          </w:rPr>
          <w:t>Australian Curriculum</w:t>
        </w:r>
      </w:hyperlink>
      <w:r w:rsidR="00F36F9B">
        <w:t xml:space="preserve"> website (National Literacy Learning Progression) (accessed </w:t>
      </w:r>
      <w:r w:rsidR="65FAF640">
        <w:t>11 September 2023</w:t>
      </w:r>
      <w:r w:rsidR="00F36F9B">
        <w:t>) and was not modified.</w:t>
      </w:r>
    </w:p>
    <w:p w14:paraId="0CECD8DF" w14:textId="16A8B083" w:rsidR="0B944BBE" w:rsidRDefault="0B944BBE">
      <w:r>
        <w:t xml:space="preserve">Greenwood M (2010) </w:t>
      </w:r>
      <w:r w:rsidRPr="4797215F">
        <w:rPr>
          <w:rStyle w:val="Emphasis"/>
        </w:rPr>
        <w:t>Ned Kelly and the Green Sash</w:t>
      </w:r>
      <w:r w:rsidR="26337ACE" w:rsidRPr="4797215F">
        <w:rPr>
          <w:rStyle w:val="Emphasis"/>
        </w:rPr>
        <w:t xml:space="preserve"> </w:t>
      </w:r>
      <w:r w:rsidR="26337ACE" w:rsidRPr="4797215F">
        <w:rPr>
          <w:rStyle w:val="Emphasis"/>
          <w:i w:val="0"/>
          <w:iCs w:val="0"/>
        </w:rPr>
        <w:t>(</w:t>
      </w:r>
      <w:proofErr w:type="spellStart"/>
      <w:r w:rsidR="26337ACE" w:rsidRPr="4797215F">
        <w:rPr>
          <w:rStyle w:val="Emphasis"/>
          <w:i w:val="0"/>
          <w:iCs w:val="0"/>
        </w:rPr>
        <w:t>Lessac</w:t>
      </w:r>
      <w:proofErr w:type="spellEnd"/>
      <w:r w:rsidR="005D3904">
        <w:rPr>
          <w:rStyle w:val="Emphasis"/>
          <w:i w:val="0"/>
          <w:iCs w:val="0"/>
        </w:rPr>
        <w:t xml:space="preserve"> F</w:t>
      </w:r>
      <w:r w:rsidR="26337ACE" w:rsidRPr="4797215F">
        <w:rPr>
          <w:rStyle w:val="Emphasis"/>
          <w:i w:val="0"/>
          <w:iCs w:val="0"/>
        </w:rPr>
        <w:t xml:space="preserve"> </w:t>
      </w:r>
      <w:proofErr w:type="spellStart"/>
      <w:r w:rsidR="26337ACE" w:rsidRPr="4797215F">
        <w:rPr>
          <w:rStyle w:val="Emphasis"/>
          <w:i w:val="0"/>
          <w:iCs w:val="0"/>
        </w:rPr>
        <w:t>illus</w:t>
      </w:r>
      <w:proofErr w:type="spellEnd"/>
      <w:r w:rsidR="26337ACE" w:rsidRPr="4797215F">
        <w:rPr>
          <w:rStyle w:val="Emphasis"/>
          <w:i w:val="0"/>
          <w:iCs w:val="0"/>
        </w:rPr>
        <w:t>)</w:t>
      </w:r>
      <w:r>
        <w:t xml:space="preserve"> Walker Books, Australia. ISBN: 9781922244598</w:t>
      </w:r>
    </w:p>
    <w:p w14:paraId="481E44A2" w14:textId="5DE35346" w:rsidR="0028382A" w:rsidRDefault="0028382A" w:rsidP="0028382A">
      <w:pPr>
        <w:rPr>
          <w:rFonts w:eastAsia="Calibri"/>
        </w:rPr>
      </w:pPr>
      <w:r>
        <w:rPr>
          <w:rFonts w:eastAsia="Calibri"/>
        </w:rPr>
        <w:t>Holbrook M</w:t>
      </w:r>
      <w:r w:rsidRPr="05AEAF00">
        <w:rPr>
          <w:rFonts w:eastAsia="Calibri"/>
        </w:rPr>
        <w:t xml:space="preserve"> (</w:t>
      </w:r>
      <w:r w:rsidRPr="3EF89F33">
        <w:rPr>
          <w:rFonts w:eastAsia="Calibri"/>
        </w:rPr>
        <w:t xml:space="preserve">10 November </w:t>
      </w:r>
      <w:r w:rsidRPr="05AEAF00">
        <w:rPr>
          <w:rFonts w:eastAsia="Calibri"/>
        </w:rPr>
        <w:t xml:space="preserve">2020) </w:t>
      </w:r>
      <w:r>
        <w:rPr>
          <w:rFonts w:eastAsia="Calibri"/>
        </w:rPr>
        <w:t>‘</w:t>
      </w:r>
      <w:hyperlink r:id="rId67">
        <w:r w:rsidRPr="05AEAF00">
          <w:rPr>
            <w:rStyle w:val="Hyperlink"/>
            <w:rFonts w:eastAsia="Calibri"/>
          </w:rPr>
          <w:t>Ned Kelly</w:t>
        </w:r>
        <w:r>
          <w:rPr>
            <w:rStyle w:val="Hyperlink"/>
            <w:rFonts w:eastAsia="Calibri"/>
          </w:rPr>
          <w:t>’</w:t>
        </w:r>
        <w:r w:rsidRPr="05AEAF00">
          <w:rPr>
            <w:rStyle w:val="Hyperlink"/>
            <w:rFonts w:eastAsia="Calibri"/>
          </w:rPr>
          <w:t xml:space="preserve"> </w:t>
        </w:r>
        <w:r w:rsidRPr="3EF89F33">
          <w:rPr>
            <w:rStyle w:val="Hyperlink"/>
            <w:rFonts w:eastAsia="Calibri"/>
          </w:rPr>
          <w:t>[video]</w:t>
        </w:r>
      </w:hyperlink>
      <w:r w:rsidRPr="05AEAF00">
        <w:rPr>
          <w:rFonts w:eastAsia="Calibri"/>
        </w:rPr>
        <w:t xml:space="preserve">, </w:t>
      </w:r>
      <w:r w:rsidRPr="3EF89F33">
        <w:rPr>
          <w:rFonts w:eastAsia="Calibri"/>
          <w:i/>
          <w:iCs/>
        </w:rPr>
        <w:t>ABC</w:t>
      </w:r>
      <w:r w:rsidRPr="3EF89F33">
        <w:rPr>
          <w:rFonts w:eastAsia="Calibri"/>
        </w:rPr>
        <w:t xml:space="preserve">, </w:t>
      </w:r>
      <w:r w:rsidRPr="05AEAF00">
        <w:rPr>
          <w:rFonts w:eastAsia="Calibri"/>
        </w:rPr>
        <w:t>Behind the News</w:t>
      </w:r>
      <w:r>
        <w:rPr>
          <w:rFonts w:eastAsia="Calibri"/>
        </w:rPr>
        <w:t xml:space="preserve"> website</w:t>
      </w:r>
      <w:r w:rsidRPr="05AEAF00">
        <w:rPr>
          <w:rFonts w:eastAsia="Calibri"/>
        </w:rPr>
        <w:t>, accessed 23 June 2023</w:t>
      </w:r>
      <w:r>
        <w:rPr>
          <w:rFonts w:eastAsia="Calibri"/>
        </w:rPr>
        <w:t>.</w:t>
      </w:r>
    </w:p>
    <w:p w14:paraId="3BDC9C04" w14:textId="604111E3" w:rsidR="0028382A" w:rsidRDefault="0028382A" w:rsidP="0028382A">
      <w:pPr>
        <w:pStyle w:val="ListNumber"/>
        <w:numPr>
          <w:ilvl w:val="0"/>
          <w:numId w:val="0"/>
        </w:numPr>
      </w:pPr>
      <w:r>
        <w:t>National Library of Australia (2 November 1878) ‘</w:t>
      </w:r>
      <w:hyperlink r:id="rId68">
        <w:r w:rsidRPr="008075ED">
          <w:rPr>
            <w:rStyle w:val="Hyperlink"/>
          </w:rPr>
          <w:t>Bushranging in Victoria</w:t>
        </w:r>
        <w:r w:rsidRPr="7EFE4E5A">
          <w:rPr>
            <w:rStyle w:val="Hyperlink"/>
          </w:rPr>
          <w:t>: The Argus Monday October 28th</w:t>
        </w:r>
      </w:hyperlink>
      <w:r w:rsidRPr="008075ED">
        <w:t>’</w:t>
      </w:r>
      <w:hyperlink r:id="rId69">
        <w:r w:rsidRPr="008075ED">
          <w:t>,</w:t>
        </w:r>
      </w:hyperlink>
      <w:r>
        <w:t xml:space="preserve"> </w:t>
      </w:r>
      <w:r w:rsidRPr="00113EF4">
        <w:rPr>
          <w:i/>
          <w:iCs/>
        </w:rPr>
        <w:t>Trove</w:t>
      </w:r>
      <w:r>
        <w:t xml:space="preserve"> , accessed 26 June 2023.</w:t>
      </w:r>
    </w:p>
    <w:p w14:paraId="195A2570" w14:textId="6E8C042D" w:rsidR="0028382A" w:rsidRDefault="0028382A" w:rsidP="0028382A">
      <w:r>
        <w:t>National Museum of Australia (n.d.) ‘</w:t>
      </w:r>
      <w:hyperlink r:id="rId70">
        <w:r w:rsidRPr="00FA2662">
          <w:rPr>
            <w:rStyle w:val="Hyperlink"/>
          </w:rPr>
          <w:t>Ned Kelly: Hero or criminal?</w:t>
        </w:r>
        <w:r w:rsidRPr="00113EF4">
          <w:t>’,</w:t>
        </w:r>
      </w:hyperlink>
      <w:r>
        <w:t xml:space="preserve"> </w:t>
      </w:r>
      <w:r w:rsidRPr="00113EF4">
        <w:rPr>
          <w:i/>
          <w:iCs/>
        </w:rPr>
        <w:t>Digital Classroom</w:t>
      </w:r>
      <w:r>
        <w:t xml:space="preserve"> National Museum of Australia website, accessed 19 June 2023.</w:t>
      </w:r>
    </w:p>
    <w:p w14:paraId="325B0750" w14:textId="04BBB01D" w:rsidR="0028382A" w:rsidRDefault="0028382A" w:rsidP="0028382A">
      <w:pPr>
        <w:rPr>
          <w:rFonts w:eastAsia="Calibri"/>
        </w:rPr>
      </w:pPr>
      <w:r>
        <w:t>National Museum of Australia (n.d.)</w:t>
      </w:r>
      <w:r w:rsidRPr="009C7725">
        <w:t xml:space="preserve"> </w:t>
      </w:r>
      <w:r>
        <w:rPr>
          <w:rStyle w:val="Hyperlink"/>
          <w:rFonts w:eastAsia="Calibri"/>
        </w:rPr>
        <w:t>‘</w:t>
      </w:r>
      <w:hyperlink r:id="rId71">
        <w:r w:rsidRPr="70B0D751">
          <w:rPr>
            <w:rStyle w:val="Hyperlink"/>
            <w:rFonts w:eastAsia="Calibri"/>
          </w:rPr>
          <w:t>Ned Kelly: Hero or murderer? Evidence files A</w:t>
        </w:r>
        <w:r>
          <w:rPr>
            <w:rStyle w:val="Hyperlink"/>
            <w:rFonts w:eastAsia="Calibri"/>
          </w:rPr>
          <w:t>–</w:t>
        </w:r>
        <w:r w:rsidRPr="70B0D751">
          <w:rPr>
            <w:rStyle w:val="Hyperlink"/>
            <w:rFonts w:eastAsia="Calibri"/>
          </w:rPr>
          <w:t>H</w:t>
        </w:r>
      </w:hyperlink>
      <w:r w:rsidRPr="0028382A">
        <w:t>’</w:t>
      </w:r>
      <w:r w:rsidRPr="70B0D751">
        <w:rPr>
          <w:rFonts w:eastAsia="Calibri"/>
        </w:rPr>
        <w:t xml:space="preserve"> </w:t>
      </w:r>
      <w:r w:rsidRPr="0028382A">
        <w:rPr>
          <w:rFonts w:eastAsia="Calibri"/>
          <w:i/>
          <w:iCs/>
        </w:rPr>
        <w:t>Digital Classroom</w:t>
      </w:r>
      <w:r w:rsidRPr="70B0D751">
        <w:rPr>
          <w:rFonts w:eastAsia="Calibri"/>
        </w:rPr>
        <w:t xml:space="preserve"> </w:t>
      </w:r>
      <w:r>
        <w:rPr>
          <w:rFonts w:eastAsia="Calibri"/>
        </w:rPr>
        <w:t xml:space="preserve">National Museum of Australia </w:t>
      </w:r>
      <w:r w:rsidRPr="70B0D751">
        <w:rPr>
          <w:rFonts w:eastAsia="Calibri"/>
        </w:rPr>
        <w:t>website, accessed 23 June 2023</w:t>
      </w:r>
      <w:r>
        <w:rPr>
          <w:rFonts w:eastAsia="Calibri"/>
        </w:rPr>
        <w:t>.</w:t>
      </w:r>
    </w:p>
    <w:p w14:paraId="693468CB" w14:textId="2F5FFEA2" w:rsidR="0028382A" w:rsidRDefault="0028382A" w:rsidP="0028382A">
      <w:pPr>
        <w:rPr>
          <w:rFonts w:eastAsia="Calibri"/>
        </w:rPr>
      </w:pPr>
      <w:r w:rsidRPr="70B0D751">
        <w:rPr>
          <w:rFonts w:eastAsia="Calibri"/>
        </w:rPr>
        <w:lastRenderedPageBreak/>
        <w:t>National Gallery of Australia (</w:t>
      </w:r>
      <w:r w:rsidR="000805FE">
        <w:rPr>
          <w:rFonts w:eastAsia="Calibri"/>
        </w:rPr>
        <w:t>n.d.</w:t>
      </w:r>
      <w:r w:rsidRPr="3EF89F33">
        <w:rPr>
          <w:rFonts w:eastAsia="Calibri"/>
        </w:rPr>
        <w:t>)</w:t>
      </w:r>
      <w:r w:rsidRPr="70B0D751">
        <w:rPr>
          <w:rFonts w:eastAsia="Calibri"/>
        </w:rPr>
        <w:t xml:space="preserve"> </w:t>
      </w:r>
      <w:hyperlink r:id="rId72">
        <w:r w:rsidRPr="00113EF4">
          <w:rPr>
            <w:rStyle w:val="Hyperlink"/>
            <w:rFonts w:eastAsia="Calibri"/>
            <w:i/>
            <w:iCs/>
          </w:rPr>
          <w:t>Sidney Nolan’s Ned Kelly Series</w:t>
        </w:r>
        <w:r w:rsidRPr="00113EF4">
          <w:t>,</w:t>
        </w:r>
      </w:hyperlink>
      <w:r w:rsidRPr="70B0D751">
        <w:rPr>
          <w:rFonts w:eastAsia="Calibri"/>
        </w:rPr>
        <w:t xml:space="preserve"> National Gallery of Australia website, accessed 27 June 2023</w:t>
      </w:r>
      <w:r>
        <w:rPr>
          <w:rFonts w:eastAsia="Calibri"/>
        </w:rPr>
        <w:t>.</w:t>
      </w:r>
    </w:p>
    <w:p w14:paraId="580FD120" w14:textId="37CFDC88" w:rsidR="00D9485D" w:rsidRDefault="00D9485D" w:rsidP="0028382A">
      <w:r>
        <w:t>NESA (</w:t>
      </w:r>
      <w:r w:rsidRPr="00B6142B">
        <w:t>NSW Education Standards Authority</w:t>
      </w:r>
      <w:r>
        <w:t>) (2023) ‘</w:t>
      </w:r>
      <w:hyperlink r:id="rId73" w:history="1">
        <w:r w:rsidRPr="00190AA2">
          <w:rPr>
            <w:rStyle w:val="Hyperlink"/>
          </w:rPr>
          <w:t>Glossary</w:t>
        </w:r>
      </w:hyperlink>
      <w:r>
        <w:t xml:space="preserve">’, </w:t>
      </w:r>
      <w:r w:rsidRPr="00190AA2">
        <w:rPr>
          <w:rStyle w:val="Emphasis"/>
        </w:rPr>
        <w:t>Resources</w:t>
      </w:r>
      <w:r>
        <w:t>, NESA website, accessed 20 November 2023.</w:t>
      </w:r>
    </w:p>
    <w:p w14:paraId="2ABAE73B" w14:textId="4F3C5182" w:rsidR="0028382A" w:rsidRDefault="0028382A" w:rsidP="0028382A">
      <w:pPr>
        <w:rPr>
          <w:rFonts w:eastAsia="Calibri"/>
        </w:rPr>
      </w:pPr>
      <w:r>
        <w:t>President and Fellows of Harvard College and Harvard Graduate School of Education (2015) ‘</w:t>
      </w:r>
      <w:hyperlink r:id="rId74">
        <w:r w:rsidRPr="7EFE4E5A">
          <w:rPr>
            <w:rStyle w:val="Hyperlink"/>
          </w:rPr>
          <w:t>I Used to Think... Now I Think...</w:t>
        </w:r>
      </w:hyperlink>
      <w:r>
        <w:t xml:space="preserve">’, </w:t>
      </w:r>
      <w:r w:rsidRPr="00113EF4">
        <w:rPr>
          <w:i/>
          <w:iCs/>
        </w:rPr>
        <w:t>Resources:</w:t>
      </w:r>
      <w:r>
        <w:t xml:space="preserve"> </w:t>
      </w:r>
      <w:r w:rsidRPr="0082333F">
        <w:rPr>
          <w:i/>
          <w:iCs/>
        </w:rPr>
        <w:t>Thinking Routine Toolbox</w:t>
      </w:r>
      <w:r>
        <w:t>, Project Zero website, accessed 16 August 2023.</w:t>
      </w:r>
    </w:p>
    <w:p w14:paraId="49690FD7" w14:textId="0E1D1C68" w:rsidR="00F66E54" w:rsidRDefault="00F66E54" w:rsidP="00F66E54">
      <w:pPr>
        <w:rPr>
          <w:rFonts w:eastAsia="Arial"/>
        </w:rPr>
      </w:pPr>
      <w:r w:rsidRPr="5AF3167D">
        <w:rPr>
          <w:rFonts w:eastAsia="Arial"/>
        </w:rPr>
        <w:t>President and Fellows of Harvard College and Harvard Graduate School of Education (</w:t>
      </w:r>
      <w:r>
        <w:rPr>
          <w:rFonts w:eastAsia="Arial"/>
        </w:rPr>
        <w:t>2020</w:t>
      </w:r>
      <w:r w:rsidRPr="5AF3167D">
        <w:rPr>
          <w:rFonts w:eastAsia="Arial"/>
        </w:rPr>
        <w:t>) ‘</w:t>
      </w:r>
      <w:hyperlink r:id="rId75">
        <w:r w:rsidRPr="5AF3167D">
          <w:rPr>
            <w:rStyle w:val="Hyperlink"/>
            <w:rFonts w:eastAsia="Arial"/>
          </w:rPr>
          <w:t>+1 Routine</w:t>
        </w:r>
      </w:hyperlink>
      <w:r w:rsidRPr="5AF3167D">
        <w:rPr>
          <w:rFonts w:eastAsia="Arial"/>
        </w:rPr>
        <w:t xml:space="preserve">’, </w:t>
      </w:r>
      <w:r w:rsidRPr="00113EF4">
        <w:rPr>
          <w:rFonts w:eastAsia="Arial"/>
          <w:i/>
          <w:iCs/>
        </w:rPr>
        <w:t>Resources:</w:t>
      </w:r>
      <w:r>
        <w:rPr>
          <w:rFonts w:eastAsia="Arial"/>
        </w:rPr>
        <w:t xml:space="preserve"> </w:t>
      </w:r>
      <w:r w:rsidRPr="5AF3167D">
        <w:rPr>
          <w:rFonts w:eastAsia="Arial"/>
          <w:i/>
          <w:iCs/>
        </w:rPr>
        <w:t>Thinking Routine Toolbox</w:t>
      </w:r>
      <w:r w:rsidRPr="5AF3167D">
        <w:rPr>
          <w:rFonts w:eastAsia="Arial"/>
        </w:rPr>
        <w:t>, Project Zero website, accessed 11 August 2023.</w:t>
      </w:r>
    </w:p>
    <w:p w14:paraId="638F753A" w14:textId="784C162B" w:rsidR="61BAEE75" w:rsidRDefault="00E200B9" w:rsidP="4797215F">
      <w:pPr>
        <w:rPr>
          <w:rFonts w:eastAsia="Arial"/>
          <w:color w:val="000000" w:themeColor="text1"/>
        </w:rPr>
      </w:pPr>
      <w:r>
        <w:rPr>
          <w:rFonts w:eastAsia="Arial"/>
          <w:color w:val="000000" w:themeColor="text1"/>
        </w:rPr>
        <w:t>State of New South Wales (</w:t>
      </w:r>
      <w:r w:rsidR="1B8BB6B5" w:rsidRPr="4797215F">
        <w:rPr>
          <w:rFonts w:eastAsia="Arial"/>
          <w:color w:val="000000" w:themeColor="text1"/>
        </w:rPr>
        <w:t>Department of Education</w:t>
      </w:r>
      <w:r>
        <w:rPr>
          <w:rFonts w:eastAsia="Arial"/>
          <w:color w:val="000000" w:themeColor="text1"/>
        </w:rPr>
        <w:t>)</w:t>
      </w:r>
      <w:r w:rsidR="61BAEE75" w:rsidRPr="4797215F">
        <w:rPr>
          <w:rFonts w:eastAsia="Arial"/>
          <w:color w:val="000000" w:themeColor="text1"/>
        </w:rPr>
        <w:t xml:space="preserve"> (2023) </w:t>
      </w:r>
      <w:hyperlink r:id="rId76">
        <w:r>
          <w:rPr>
            <w:rStyle w:val="Hyperlink"/>
            <w:rFonts w:eastAsia="Arial"/>
          </w:rPr>
          <w:t>‘</w:t>
        </w:r>
        <w:r w:rsidR="00C3658F">
          <w:rPr>
            <w:rStyle w:val="Hyperlink"/>
            <w:rFonts w:eastAsia="Arial"/>
          </w:rPr>
          <w:t>Reading comprehension lesson advice guide</w:t>
        </w:r>
      </w:hyperlink>
      <w:r>
        <w:rPr>
          <w:rStyle w:val="Hyperlink"/>
          <w:rFonts w:eastAsia="Arial"/>
        </w:rPr>
        <w:t>’</w:t>
      </w:r>
      <w:r w:rsidR="61BAEE75" w:rsidRPr="4797215F">
        <w:rPr>
          <w:rFonts w:eastAsia="Arial"/>
          <w:color w:val="000000" w:themeColor="text1"/>
        </w:rPr>
        <w:t xml:space="preserve">, </w:t>
      </w:r>
      <w:r>
        <w:rPr>
          <w:rFonts w:eastAsia="Arial"/>
          <w:i/>
          <w:iCs/>
          <w:color w:val="000000" w:themeColor="text1"/>
        </w:rPr>
        <w:t xml:space="preserve">Hub Resources, </w:t>
      </w:r>
      <w:r>
        <w:rPr>
          <w:rFonts w:eastAsia="Arial"/>
          <w:color w:val="000000" w:themeColor="text1"/>
        </w:rPr>
        <w:t>Universal Resources Hub website</w:t>
      </w:r>
      <w:r w:rsidR="61BAEE75" w:rsidRPr="4797215F">
        <w:rPr>
          <w:rFonts w:eastAsia="Arial"/>
          <w:color w:val="000000" w:themeColor="text1"/>
        </w:rPr>
        <w:t>, accessed</w:t>
      </w:r>
      <w:r w:rsidR="69EA1641" w:rsidRPr="4797215F">
        <w:rPr>
          <w:rFonts w:eastAsia="Arial"/>
          <w:color w:val="000000" w:themeColor="text1"/>
        </w:rPr>
        <w:t xml:space="preserve"> 8 November 2023. </w:t>
      </w:r>
    </w:p>
    <w:p w14:paraId="551C0CDC" w14:textId="6AD4E9E0" w:rsidR="001F4350" w:rsidRDefault="001F4350" w:rsidP="4797215F">
      <w:pPr>
        <w:rPr>
          <w:rFonts w:eastAsia="Arial"/>
        </w:rPr>
      </w:pPr>
      <w:r>
        <w:rPr>
          <w:rFonts w:eastAsia="Arial"/>
          <w:color w:val="000000" w:themeColor="text1"/>
        </w:rPr>
        <w:t>State of New South Wales (</w:t>
      </w:r>
      <w:r w:rsidRPr="4797215F">
        <w:rPr>
          <w:rFonts w:eastAsia="Arial"/>
          <w:color w:val="000000" w:themeColor="text1"/>
        </w:rPr>
        <w:t>Department of Education</w:t>
      </w:r>
      <w:r>
        <w:rPr>
          <w:rFonts w:eastAsia="Arial"/>
          <w:color w:val="000000" w:themeColor="text1"/>
        </w:rPr>
        <w:t>)</w:t>
      </w:r>
      <w:r w:rsidRPr="4797215F">
        <w:rPr>
          <w:rFonts w:eastAsia="Arial"/>
          <w:color w:val="000000" w:themeColor="text1"/>
        </w:rPr>
        <w:t xml:space="preserve"> (202</w:t>
      </w:r>
      <w:r>
        <w:rPr>
          <w:rFonts w:eastAsia="Arial"/>
          <w:color w:val="000000" w:themeColor="text1"/>
        </w:rPr>
        <w:t>2</w:t>
      </w:r>
      <w:r w:rsidRPr="4797215F">
        <w:rPr>
          <w:rFonts w:eastAsia="Arial"/>
          <w:color w:val="000000" w:themeColor="text1"/>
        </w:rPr>
        <w:t>)</w:t>
      </w:r>
      <w:r>
        <w:rPr>
          <w:rFonts w:eastAsia="Arial"/>
          <w:color w:val="000000" w:themeColor="text1"/>
        </w:rPr>
        <w:t xml:space="preserve"> </w:t>
      </w:r>
      <w:r w:rsidR="00CA6E6E">
        <w:rPr>
          <w:rFonts w:eastAsia="Arial"/>
          <w:color w:val="000000" w:themeColor="text1"/>
        </w:rPr>
        <w:t>‘</w:t>
      </w:r>
      <w:hyperlink r:id="rId77" w:history="1">
        <w:r w:rsidRPr="00B52217">
          <w:rPr>
            <w:rStyle w:val="Hyperlink"/>
            <w:rFonts w:eastAsia="Arial"/>
            <w:i/>
            <w:iCs/>
          </w:rPr>
          <w:t>Text structure: Stage 3</w:t>
        </w:r>
        <w:r w:rsidR="00CA6E6E">
          <w:rPr>
            <w:rStyle w:val="Hyperlink"/>
            <w:rFonts w:eastAsia="Arial"/>
            <w:i/>
            <w:iCs/>
          </w:rPr>
          <w:t>’</w:t>
        </w:r>
        <w:r w:rsidRPr="00B52217">
          <w:rPr>
            <w:rStyle w:val="Hyperlink"/>
            <w:rFonts w:eastAsia="Arial"/>
            <w:i/>
            <w:iCs/>
          </w:rPr>
          <w:t xml:space="preserve"> [PDF 3.</w:t>
        </w:r>
        <w:r w:rsidR="00B52217" w:rsidRPr="00B52217">
          <w:rPr>
            <w:rStyle w:val="Hyperlink"/>
            <w:rFonts w:eastAsia="Arial"/>
            <w:i/>
            <w:iCs/>
          </w:rPr>
          <w:t>58</w:t>
        </w:r>
        <w:r w:rsidRPr="00B52217">
          <w:rPr>
            <w:rStyle w:val="Hyperlink"/>
            <w:rFonts w:eastAsia="Arial"/>
            <w:i/>
            <w:iCs/>
          </w:rPr>
          <w:t> MB]</w:t>
        </w:r>
      </w:hyperlink>
      <w:r>
        <w:rPr>
          <w:rFonts w:eastAsia="Arial"/>
          <w:color w:val="000000" w:themeColor="text1"/>
        </w:rPr>
        <w:t xml:space="preserve">, </w:t>
      </w:r>
      <w:r w:rsidRPr="001F4350">
        <w:rPr>
          <w:rFonts w:eastAsia="Arial"/>
          <w:color w:val="000000" w:themeColor="text1"/>
        </w:rPr>
        <w:t xml:space="preserve">Literacy and Numeracy Teaching Strategies </w:t>
      </w:r>
      <w:r>
        <w:rPr>
          <w:rFonts w:eastAsia="Arial"/>
          <w:color w:val="000000" w:themeColor="text1"/>
        </w:rPr>
        <w:t>–</w:t>
      </w:r>
      <w:r w:rsidRPr="001F4350">
        <w:rPr>
          <w:rFonts w:eastAsia="Arial"/>
          <w:color w:val="000000" w:themeColor="text1"/>
        </w:rPr>
        <w:t xml:space="preserve"> Reading</w:t>
      </w:r>
      <w:r>
        <w:rPr>
          <w:rFonts w:eastAsia="Arial"/>
          <w:color w:val="000000" w:themeColor="text1"/>
        </w:rPr>
        <w:t>,</w:t>
      </w:r>
      <w:r w:rsidR="00B52217">
        <w:rPr>
          <w:rFonts w:eastAsia="Arial"/>
          <w:color w:val="000000" w:themeColor="text1"/>
        </w:rPr>
        <w:t xml:space="preserve"> NSW Department of Education, accessed 20 November 2023.</w:t>
      </w:r>
    </w:p>
    <w:p w14:paraId="720B0EFC" w14:textId="19FB7718" w:rsidR="00F66E54" w:rsidRDefault="00F66E54" w:rsidP="00F66E54">
      <w:pPr>
        <w:rPr>
          <w:rFonts w:eastAsia="Calibri"/>
        </w:rPr>
      </w:pPr>
      <w:r w:rsidRPr="70B0D751">
        <w:rPr>
          <w:rFonts w:eastAsia="Calibri"/>
        </w:rPr>
        <w:t xml:space="preserve">Sutherland D G (1880) </w:t>
      </w:r>
      <w:hyperlink r:id="rId78">
        <w:r w:rsidRPr="70B0D751">
          <w:rPr>
            <w:rStyle w:val="Hyperlink"/>
            <w:rFonts w:eastAsia="Calibri"/>
          </w:rPr>
          <w:t>Letter written by Donald G. Sutherland to his parents</w:t>
        </w:r>
      </w:hyperlink>
      <w:r w:rsidRPr="70B0D751">
        <w:rPr>
          <w:rFonts w:eastAsia="Calibri"/>
        </w:rPr>
        <w:t xml:space="preserve"> State Library of Victoria website, accessed 26 June 2023</w:t>
      </w:r>
      <w:r>
        <w:rPr>
          <w:rFonts w:eastAsia="Calibri"/>
        </w:rPr>
        <w:t>.</w:t>
      </w:r>
    </w:p>
    <w:p w14:paraId="580477D0" w14:textId="1646A664" w:rsidR="313DA8E0" w:rsidRDefault="313DA8E0" w:rsidP="70B0D751">
      <w:pPr>
        <w:rPr>
          <w:rFonts w:eastAsia="Calibri"/>
        </w:rPr>
      </w:pPr>
      <w:r w:rsidRPr="70B0D751">
        <w:rPr>
          <w:rFonts w:eastAsia="Calibri"/>
        </w:rPr>
        <w:t xml:space="preserve">Victorian Collections </w:t>
      </w:r>
      <w:r w:rsidR="00D668F1">
        <w:rPr>
          <w:rFonts w:eastAsia="Calibri"/>
        </w:rPr>
        <w:t xml:space="preserve">and content contributors </w:t>
      </w:r>
      <w:r w:rsidRPr="70B0D751">
        <w:rPr>
          <w:rFonts w:eastAsia="Calibri"/>
        </w:rPr>
        <w:t>(</w:t>
      </w:r>
      <w:r w:rsidR="00D668F1">
        <w:rPr>
          <w:rFonts w:eastAsia="Calibri"/>
        </w:rPr>
        <w:t>2011</w:t>
      </w:r>
      <w:r w:rsidRPr="70B0D751">
        <w:rPr>
          <w:rFonts w:eastAsia="Calibri"/>
        </w:rPr>
        <w:t xml:space="preserve">) </w:t>
      </w:r>
      <w:hyperlink r:id="rId79">
        <w:r w:rsidR="00D668F1">
          <w:rPr>
            <w:rStyle w:val="Hyperlink"/>
            <w:rFonts w:eastAsia="Calibri"/>
          </w:rPr>
          <w:t>The Last Stand of the Kelly Gang: Sites in Glenrowan</w:t>
        </w:r>
        <w:r w:rsidR="00D668F1" w:rsidRPr="00113EF4">
          <w:t>,</w:t>
        </w:r>
      </w:hyperlink>
      <w:r w:rsidRPr="70B0D751">
        <w:rPr>
          <w:rFonts w:eastAsia="Calibri"/>
        </w:rPr>
        <w:t xml:space="preserve"> Victorian Collections website, accessed 27 June 2023</w:t>
      </w:r>
      <w:r w:rsidR="003532E0">
        <w:rPr>
          <w:rFonts w:eastAsia="Calibri"/>
        </w:rPr>
        <w:t>.</w:t>
      </w:r>
    </w:p>
    <w:p w14:paraId="74CDF603" w14:textId="01A6E884" w:rsidR="70B0D751" w:rsidRDefault="70B0D751" w:rsidP="70B0D751"/>
    <w:p w14:paraId="2549EFBA" w14:textId="0B14C86C" w:rsidR="00CD2A0C" w:rsidRDefault="00CD2A0C" w:rsidP="00AC3A8A">
      <w:pPr>
        <w:sectPr w:rsidR="00CD2A0C" w:rsidSect="0045687E">
          <w:headerReference w:type="default" r:id="rId80"/>
          <w:footerReference w:type="even" r:id="rId81"/>
          <w:footerReference w:type="default" r:id="rId82"/>
          <w:headerReference w:type="first" r:id="rId83"/>
          <w:footerReference w:type="first" r:id="rId84"/>
          <w:pgSz w:w="16838" w:h="11906" w:orient="landscape"/>
          <w:pgMar w:top="1134" w:right="1134" w:bottom="1134" w:left="1134" w:header="709" w:footer="709" w:gutter="0"/>
          <w:pgNumType w:start="0"/>
          <w:cols w:space="708"/>
          <w:titlePg/>
          <w:docGrid w:linePitch="360"/>
        </w:sectPr>
      </w:pPr>
    </w:p>
    <w:p w14:paraId="4C20F058" w14:textId="77777777" w:rsidR="00FE42C3" w:rsidRPr="00E80FFD" w:rsidRDefault="00FE42C3" w:rsidP="00FE42C3">
      <w:pPr>
        <w:spacing w:before="0" w:after="0"/>
        <w:rPr>
          <w:rStyle w:val="Strong"/>
          <w:szCs w:val="22"/>
        </w:rPr>
      </w:pPr>
      <w:r w:rsidRPr="00E80FFD">
        <w:rPr>
          <w:rStyle w:val="Strong"/>
          <w:szCs w:val="22"/>
        </w:rPr>
        <w:lastRenderedPageBreak/>
        <w:t>© State of New South Wales (Department of Education), 2023</w:t>
      </w:r>
    </w:p>
    <w:p w14:paraId="26B14A85" w14:textId="77777777" w:rsidR="00FE42C3" w:rsidRPr="00E80FFD" w:rsidRDefault="00FE42C3" w:rsidP="00FE42C3">
      <w:r>
        <w:t xml:space="preserve">The copyright material </w:t>
      </w:r>
      <w:r w:rsidRPr="00E80FFD">
        <w:t>published</w:t>
      </w:r>
      <w:r>
        <w:t xml:space="preserve">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A848F07" w14:textId="77777777" w:rsidR="00FE42C3" w:rsidRDefault="00FE42C3" w:rsidP="00FE42C3">
      <w:r w:rsidRPr="00E80FFD">
        <w:t>Copyright material available in this resource</w:t>
      </w:r>
      <w:r>
        <w:t xml:space="preserve"> and owned by the NSW Department of Education is licensed under a </w:t>
      </w:r>
      <w:hyperlink r:id="rId85" w:history="1">
        <w:r w:rsidRPr="003B3E41">
          <w:rPr>
            <w:rStyle w:val="Hyperlink"/>
          </w:rPr>
          <w:t>Creative Commons Attribution 4.0 International (CC BY 4.0) license</w:t>
        </w:r>
      </w:hyperlink>
      <w:r>
        <w:t>.</w:t>
      </w:r>
    </w:p>
    <w:p w14:paraId="4A700105" w14:textId="77777777" w:rsidR="00FE42C3" w:rsidRDefault="00FE42C3" w:rsidP="00FE42C3">
      <w:pPr>
        <w:spacing w:line="276" w:lineRule="auto"/>
      </w:pPr>
      <w:r>
        <w:t xml:space="preserve"> </w:t>
      </w:r>
      <w:r>
        <w:rPr>
          <w:noProof/>
        </w:rPr>
        <w:drawing>
          <wp:inline distT="0" distB="0" distL="0" distR="0" wp14:anchorId="3BB53105" wp14:editId="31266648">
            <wp:extent cx="1228725" cy="428625"/>
            <wp:effectExtent l="0" t="0" r="9525" b="9525"/>
            <wp:docPr id="32" name="Picture 32" descr="Creative Commons Attribution license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5E3F1DC" w14:textId="77777777" w:rsidR="00FE42C3" w:rsidRPr="00E80FFD" w:rsidRDefault="00FE42C3" w:rsidP="00FE42C3">
      <w:r w:rsidRPr="002D3434">
        <w:t xml:space="preserve">This license allows you to share and </w:t>
      </w:r>
      <w:r w:rsidRPr="00E80FFD">
        <w:t>adapt the material for any purpose, even commercially.</w:t>
      </w:r>
    </w:p>
    <w:p w14:paraId="54C264FB" w14:textId="77777777" w:rsidR="00FE42C3" w:rsidRPr="00E80FFD" w:rsidRDefault="00FE42C3" w:rsidP="00FE42C3">
      <w:r w:rsidRPr="00E80FFD">
        <w:t>Attribution should be given to © State of New South Wales (Department of Education), 2023.</w:t>
      </w:r>
    </w:p>
    <w:p w14:paraId="40A8C5C7" w14:textId="77777777" w:rsidR="00FE42C3" w:rsidRPr="002D3434" w:rsidRDefault="00FE42C3" w:rsidP="00FE42C3">
      <w:r w:rsidRPr="00E80FFD">
        <w:t>Material in this resource not available</w:t>
      </w:r>
      <w:r w:rsidRPr="002D3434">
        <w:t xml:space="preserve"> under a Creative Commons license:</w:t>
      </w:r>
    </w:p>
    <w:p w14:paraId="25B83FE8" w14:textId="77777777" w:rsidR="00FE42C3" w:rsidRPr="002D3434" w:rsidRDefault="00FE42C3" w:rsidP="00FE42C3">
      <w:pPr>
        <w:pStyle w:val="ListBullet"/>
        <w:spacing w:line="276" w:lineRule="auto"/>
        <w:contextualSpacing/>
      </w:pPr>
      <w:r w:rsidRPr="002D3434">
        <w:t>the NSW Department of Education logo, other logos and trademark-protected material</w:t>
      </w:r>
    </w:p>
    <w:p w14:paraId="28786E3D" w14:textId="77777777" w:rsidR="00FE42C3" w:rsidRPr="002D3434" w:rsidRDefault="00FE42C3" w:rsidP="00FE42C3">
      <w:pPr>
        <w:pStyle w:val="ListBullet"/>
        <w:spacing w:line="276" w:lineRule="auto"/>
        <w:contextualSpacing/>
      </w:pPr>
      <w:r w:rsidRPr="002D3434">
        <w:t>material owned by a third party that has been reproduced with permission. You will need to obtain permission from the third party to reuse its material.</w:t>
      </w:r>
    </w:p>
    <w:p w14:paraId="2F29F486" w14:textId="77777777" w:rsidR="00FE42C3" w:rsidRPr="003B3E41" w:rsidRDefault="00FE42C3" w:rsidP="00FE42C3">
      <w:pPr>
        <w:pStyle w:val="FeatureBox2"/>
        <w:spacing w:line="276" w:lineRule="auto"/>
        <w:rPr>
          <w:rStyle w:val="Strong"/>
        </w:rPr>
      </w:pPr>
      <w:r w:rsidRPr="003B3E41">
        <w:rPr>
          <w:rStyle w:val="Strong"/>
        </w:rPr>
        <w:t>Links to third-party material and websites</w:t>
      </w:r>
    </w:p>
    <w:p w14:paraId="779694C3" w14:textId="77777777" w:rsidR="00FE42C3" w:rsidRDefault="00FE42C3" w:rsidP="00FE42C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47551D" w14:textId="462B8C47" w:rsidR="0051099C" w:rsidRPr="004137BD" w:rsidRDefault="00FE42C3" w:rsidP="00FE42C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51099C" w:rsidRPr="004137BD" w:rsidSect="00A06F31">
      <w:headerReference w:type="default" r:id="rId87"/>
      <w:footerReference w:type="default" r:id="rId88"/>
      <w:headerReference w:type="first" r:id="rId89"/>
      <w:footerReference w:type="first" r:id="rId9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3891D" w14:textId="77777777" w:rsidR="00A645A4" w:rsidRDefault="00A645A4" w:rsidP="0075711C">
      <w:r>
        <w:separator/>
      </w:r>
    </w:p>
  </w:endnote>
  <w:endnote w:type="continuationSeparator" w:id="0">
    <w:p w14:paraId="1E348D34" w14:textId="77777777" w:rsidR="00A645A4" w:rsidRDefault="00A645A4" w:rsidP="0075711C">
      <w:r>
        <w:continuationSeparator/>
      </w:r>
    </w:p>
  </w:endnote>
  <w:endnote w:type="continuationNotice" w:id="1">
    <w:p w14:paraId="37ACC87F" w14:textId="77777777" w:rsidR="00A645A4" w:rsidRDefault="00A645A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2C94E75-C1D2-44E6-896B-88D1D4CDE7C6}"/>
  </w:font>
  <w:font w:name="Calibri">
    <w:panose1 w:val="020F0502020204030204"/>
    <w:charset w:val="00"/>
    <w:family w:val="swiss"/>
    <w:pitch w:val="variable"/>
    <w:sig w:usb0="E4002EFF" w:usb1="C000247B" w:usb2="00000009" w:usb3="00000000" w:csb0="000001FF" w:csb1="00000000"/>
    <w:embedRegular r:id="rId2" w:fontKey="{AB9D7C1B-14C5-48B8-90D0-68ECEDF43C7E}"/>
    <w:embedBold r:id="rId3" w:fontKey="{69C70A52-F507-44FF-8362-C601BDD2D5EC}"/>
    <w:embedItalic r:id="rId4" w:fontKey="{67AB7750-7960-4DDB-A9B9-7A4C604F2D90}"/>
    <w:embedBoldItalic r:id="rId5" w:fontKey="{AE69FA1B-6260-4CDE-89FC-A22AEC8075F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215783E6-EC64-43F6-8E2B-C060D6909A31}"/>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7" w:fontKey="{AED112BF-623B-414B-B4A0-B9E76AC7B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AC63" w14:textId="0F59CD98"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54501">
      <w:rPr>
        <w:noProof/>
      </w:rPr>
      <w:t>Jan-24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43637CC"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361F" w14:textId="537FB880" w:rsidR="003D1CD1" w:rsidRPr="00F45053" w:rsidRDefault="00F45053" w:rsidP="00F45053">
    <w:pPr>
      <w:pStyle w:val="Footer"/>
      <w:spacing w:before="0"/>
    </w:pPr>
    <w:r>
      <w:t xml:space="preserve">© NSW Department of Education, </w:t>
    </w:r>
    <w:r>
      <w:fldChar w:fldCharType="begin"/>
    </w:r>
    <w:r>
      <w:instrText xml:space="preserve"> DATE  \@ "MMM-yy"  \* MERGEFORMAT </w:instrText>
    </w:r>
    <w:r>
      <w:fldChar w:fldCharType="separate"/>
    </w:r>
    <w:r w:rsidR="00254501">
      <w:rPr>
        <w:noProof/>
      </w:rPr>
      <w:t>Jan-24</w:t>
    </w:r>
    <w:r>
      <w:fldChar w:fldCharType="end"/>
    </w:r>
    <w:r>
      <w:ptab w:relativeTo="margin" w:alignment="right" w:leader="none"/>
    </w:r>
    <w:r>
      <w:rPr>
        <w:b/>
        <w:noProof/>
        <w:sz w:val="28"/>
        <w:szCs w:val="28"/>
      </w:rPr>
      <w:drawing>
        <wp:inline distT="0" distB="0" distL="0" distR="0" wp14:anchorId="4F68C126" wp14:editId="03B8D4D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1848" w14:textId="57817177" w:rsidR="003D1CD1" w:rsidRPr="00A55510" w:rsidRDefault="00A55510" w:rsidP="00A55510">
    <w:pPr>
      <w:pStyle w:val="Logo"/>
      <w:ind w:right="-31"/>
      <w:jc w:val="right"/>
    </w:pPr>
    <w:r w:rsidRPr="008426B6">
      <w:rPr>
        <w:noProof/>
      </w:rPr>
      <w:drawing>
        <wp:inline distT="0" distB="0" distL="0" distR="0" wp14:anchorId="34F9579B" wp14:editId="5CA2B763">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EBDE" w14:textId="77777777" w:rsidR="00767B15" w:rsidRDefault="00767B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2085" w14:textId="77777777" w:rsidR="00767B15" w:rsidRPr="00E80FFD" w:rsidRDefault="00767B1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879A7" w14:textId="77777777" w:rsidR="00A645A4" w:rsidRDefault="00A645A4" w:rsidP="0075711C">
      <w:r>
        <w:separator/>
      </w:r>
    </w:p>
  </w:footnote>
  <w:footnote w:type="continuationSeparator" w:id="0">
    <w:p w14:paraId="6E115C1B" w14:textId="77777777" w:rsidR="00A645A4" w:rsidRDefault="00A645A4" w:rsidP="0075711C">
      <w:r>
        <w:continuationSeparator/>
      </w:r>
    </w:p>
  </w:footnote>
  <w:footnote w:type="continuationNotice" w:id="1">
    <w:p w14:paraId="5674955A" w14:textId="77777777" w:rsidR="00A645A4" w:rsidRDefault="00A645A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CAD1" w14:textId="47ED900E" w:rsidR="002A28C3" w:rsidRDefault="00D34F75" w:rsidP="002A28C3">
    <w:pPr>
      <w:pStyle w:val="Documentname"/>
    </w:pPr>
    <w:r w:rsidRPr="00D34F75">
      <w:t xml:space="preserve">English Stage 2 – Unit </w:t>
    </w:r>
    <w:r w:rsidR="00232928">
      <w:t xml:space="preserve">11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6ECA" w14:textId="4055DA3F" w:rsidR="003322A2" w:rsidRPr="00A55510" w:rsidRDefault="00CE0370" w:rsidP="00A55510">
    <w:pPr>
      <w:pStyle w:val="Header"/>
      <w:spacing w:after="0"/>
    </w:pPr>
    <w:r>
      <w:pict w14:anchorId="25DE4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55510" w:rsidRPr="009D43DD">
      <w:t>NSW Department of Education</w:t>
    </w:r>
    <w:r w:rsidR="00A5551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AD5A" w14:textId="77777777" w:rsidR="00767B15" w:rsidRDefault="00767B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EFE1" w14:textId="77777777" w:rsidR="00767B15" w:rsidRPr="00FA6449" w:rsidRDefault="00767B1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C32295"/>
    <w:multiLevelType w:val="hybridMultilevel"/>
    <w:tmpl w:val="A7AE3C22"/>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4E86FE5"/>
    <w:multiLevelType w:val="hybridMultilevel"/>
    <w:tmpl w:val="EE0A87B2"/>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DF78B0"/>
    <w:multiLevelType w:val="hybridMultilevel"/>
    <w:tmpl w:val="67F82600"/>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EC1CF9"/>
    <w:multiLevelType w:val="hybridMultilevel"/>
    <w:tmpl w:val="8046A38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0E04427"/>
    <w:multiLevelType w:val="hybridMultilevel"/>
    <w:tmpl w:val="AF0AB368"/>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516D1A"/>
    <w:multiLevelType w:val="hybridMultilevel"/>
    <w:tmpl w:val="37D2F41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5C970A"/>
    <w:multiLevelType w:val="hybridMultilevel"/>
    <w:tmpl w:val="299833B6"/>
    <w:lvl w:ilvl="0" w:tplc="FFFFFFFF">
      <w:start w:val="1"/>
      <w:numFmt w:val="bullet"/>
      <w:lvlText w:val=""/>
      <w:lvlJc w:val="left"/>
      <w:pPr>
        <w:ind w:left="643" w:hanging="360"/>
      </w:pPr>
      <w:rPr>
        <w:rFonts w:ascii="Symbol" w:hAnsi="Symbol" w:hint="default"/>
        <w:color w:val="auto"/>
      </w:rPr>
    </w:lvl>
    <w:lvl w:ilvl="1" w:tplc="3E06BC68">
      <w:start w:val="1"/>
      <w:numFmt w:val="lowerLetter"/>
      <w:lvlText w:val="%2."/>
      <w:lvlJc w:val="left"/>
      <w:pPr>
        <w:ind w:left="1440" w:hanging="360"/>
      </w:pPr>
    </w:lvl>
    <w:lvl w:ilvl="2" w:tplc="92381818">
      <w:start w:val="1"/>
      <w:numFmt w:val="lowerRoman"/>
      <w:lvlText w:val="%3."/>
      <w:lvlJc w:val="right"/>
      <w:pPr>
        <w:ind w:left="2160" w:hanging="180"/>
      </w:pPr>
    </w:lvl>
    <w:lvl w:ilvl="3" w:tplc="925ECEA4">
      <w:start w:val="1"/>
      <w:numFmt w:val="decimal"/>
      <w:lvlText w:val="%4."/>
      <w:lvlJc w:val="left"/>
      <w:pPr>
        <w:ind w:left="2880" w:hanging="360"/>
      </w:pPr>
    </w:lvl>
    <w:lvl w:ilvl="4" w:tplc="F6A0235E">
      <w:start w:val="1"/>
      <w:numFmt w:val="lowerLetter"/>
      <w:lvlText w:val="%5."/>
      <w:lvlJc w:val="left"/>
      <w:pPr>
        <w:ind w:left="3600" w:hanging="360"/>
      </w:pPr>
    </w:lvl>
    <w:lvl w:ilvl="5" w:tplc="359299CA">
      <w:start w:val="1"/>
      <w:numFmt w:val="lowerRoman"/>
      <w:lvlText w:val="%6."/>
      <w:lvlJc w:val="right"/>
      <w:pPr>
        <w:ind w:left="4320" w:hanging="180"/>
      </w:pPr>
    </w:lvl>
    <w:lvl w:ilvl="6" w:tplc="8392DCF4">
      <w:start w:val="1"/>
      <w:numFmt w:val="decimal"/>
      <w:lvlText w:val="%7."/>
      <w:lvlJc w:val="left"/>
      <w:pPr>
        <w:ind w:left="5040" w:hanging="360"/>
      </w:pPr>
    </w:lvl>
    <w:lvl w:ilvl="7" w:tplc="0CB6EF3A">
      <w:start w:val="1"/>
      <w:numFmt w:val="lowerLetter"/>
      <w:lvlText w:val="%8."/>
      <w:lvlJc w:val="left"/>
      <w:pPr>
        <w:ind w:left="5760" w:hanging="360"/>
      </w:pPr>
    </w:lvl>
    <w:lvl w:ilvl="8" w:tplc="2FD09422">
      <w:start w:val="1"/>
      <w:numFmt w:val="lowerRoman"/>
      <w:lvlText w:val="%9."/>
      <w:lvlJc w:val="right"/>
      <w:pPr>
        <w:ind w:left="6480" w:hanging="180"/>
      </w:p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96588509">
    <w:abstractNumId w:val="10"/>
  </w:num>
  <w:num w:numId="2" w16cid:durableId="776290089">
    <w:abstractNumId w:val="3"/>
    <w:lvlOverride w:ilvl="0">
      <w:startOverride w:val="1"/>
    </w:lvlOverride>
  </w:num>
  <w:num w:numId="3" w16cid:durableId="184531726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823474676">
    <w:abstractNumId w:val="0"/>
  </w:num>
  <w:num w:numId="5" w16cid:durableId="188758924">
    <w:abstractNumId w:val="1"/>
  </w:num>
  <w:num w:numId="6" w16cid:durableId="1785608653">
    <w:abstractNumId w:val="11"/>
  </w:num>
  <w:num w:numId="7" w16cid:durableId="452332820">
    <w:abstractNumId w:val="3"/>
  </w:num>
  <w:num w:numId="8" w16cid:durableId="2515973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1876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4762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37173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7860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7672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3665368">
    <w:abstractNumId w:val="5"/>
  </w:num>
  <w:num w:numId="15" w16cid:durableId="982344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3180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68562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07954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13205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75553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5834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47600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6316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86062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98445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64430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84269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1459191">
    <w:abstractNumId w:val="4"/>
  </w:num>
  <w:num w:numId="29" w16cid:durableId="841555068">
    <w:abstractNumId w:val="9"/>
  </w:num>
  <w:num w:numId="30" w16cid:durableId="252057161">
    <w:abstractNumId w:val="2"/>
  </w:num>
  <w:num w:numId="31" w16cid:durableId="1555695167">
    <w:abstractNumId w:val="8"/>
  </w:num>
  <w:num w:numId="32" w16cid:durableId="109020036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329"/>
    <w:rsid w:val="00002175"/>
    <w:rsid w:val="000022EA"/>
    <w:rsid w:val="00002A83"/>
    <w:rsid w:val="000035A9"/>
    <w:rsid w:val="00004697"/>
    <w:rsid w:val="000053DF"/>
    <w:rsid w:val="00005C4C"/>
    <w:rsid w:val="00005CBA"/>
    <w:rsid w:val="00005FB3"/>
    <w:rsid w:val="000061B5"/>
    <w:rsid w:val="0000653A"/>
    <w:rsid w:val="00006DC1"/>
    <w:rsid w:val="00007ECD"/>
    <w:rsid w:val="00007F51"/>
    <w:rsid w:val="0001141A"/>
    <w:rsid w:val="00012158"/>
    <w:rsid w:val="0001290B"/>
    <w:rsid w:val="000134FE"/>
    <w:rsid w:val="00013B03"/>
    <w:rsid w:val="00013FF2"/>
    <w:rsid w:val="000143A9"/>
    <w:rsid w:val="000143DB"/>
    <w:rsid w:val="00014598"/>
    <w:rsid w:val="00015FA2"/>
    <w:rsid w:val="000163DA"/>
    <w:rsid w:val="00016870"/>
    <w:rsid w:val="00017795"/>
    <w:rsid w:val="000205A3"/>
    <w:rsid w:val="00020754"/>
    <w:rsid w:val="0002286F"/>
    <w:rsid w:val="00023AE3"/>
    <w:rsid w:val="00023F60"/>
    <w:rsid w:val="00024F1E"/>
    <w:rsid w:val="00024F61"/>
    <w:rsid w:val="000252CB"/>
    <w:rsid w:val="00025F45"/>
    <w:rsid w:val="00026181"/>
    <w:rsid w:val="00030280"/>
    <w:rsid w:val="000314C4"/>
    <w:rsid w:val="00031D23"/>
    <w:rsid w:val="00032296"/>
    <w:rsid w:val="000325EB"/>
    <w:rsid w:val="00032D1C"/>
    <w:rsid w:val="000334F1"/>
    <w:rsid w:val="00034318"/>
    <w:rsid w:val="00034ED0"/>
    <w:rsid w:val="00035923"/>
    <w:rsid w:val="000366F7"/>
    <w:rsid w:val="00036B9E"/>
    <w:rsid w:val="000370D6"/>
    <w:rsid w:val="000373E1"/>
    <w:rsid w:val="0003E197"/>
    <w:rsid w:val="0004175A"/>
    <w:rsid w:val="00041E14"/>
    <w:rsid w:val="0004201D"/>
    <w:rsid w:val="000420C2"/>
    <w:rsid w:val="00042BA4"/>
    <w:rsid w:val="00042FDA"/>
    <w:rsid w:val="000435ED"/>
    <w:rsid w:val="00043727"/>
    <w:rsid w:val="00045A3F"/>
    <w:rsid w:val="00045F0D"/>
    <w:rsid w:val="0004750C"/>
    <w:rsid w:val="00047862"/>
    <w:rsid w:val="00051519"/>
    <w:rsid w:val="00053838"/>
    <w:rsid w:val="00053BB8"/>
    <w:rsid w:val="00055506"/>
    <w:rsid w:val="0005569B"/>
    <w:rsid w:val="00056F28"/>
    <w:rsid w:val="00057C53"/>
    <w:rsid w:val="000601A4"/>
    <w:rsid w:val="000610DB"/>
    <w:rsid w:val="0006132C"/>
    <w:rsid w:val="00061D5B"/>
    <w:rsid w:val="0006231F"/>
    <w:rsid w:val="00062497"/>
    <w:rsid w:val="00062AB1"/>
    <w:rsid w:val="00063130"/>
    <w:rsid w:val="00064B33"/>
    <w:rsid w:val="000650D4"/>
    <w:rsid w:val="00065255"/>
    <w:rsid w:val="00066E04"/>
    <w:rsid w:val="00066F8C"/>
    <w:rsid w:val="00067BC3"/>
    <w:rsid w:val="0006AA28"/>
    <w:rsid w:val="0007016F"/>
    <w:rsid w:val="0007029C"/>
    <w:rsid w:val="00070F04"/>
    <w:rsid w:val="0007161A"/>
    <w:rsid w:val="0007187E"/>
    <w:rsid w:val="00071D36"/>
    <w:rsid w:val="00072920"/>
    <w:rsid w:val="00072D25"/>
    <w:rsid w:val="000738DB"/>
    <w:rsid w:val="00073D74"/>
    <w:rsid w:val="000740BB"/>
    <w:rsid w:val="00074F0F"/>
    <w:rsid w:val="00075454"/>
    <w:rsid w:val="00077B70"/>
    <w:rsid w:val="000805FE"/>
    <w:rsid w:val="000818D5"/>
    <w:rsid w:val="0008222E"/>
    <w:rsid w:val="00082420"/>
    <w:rsid w:val="00082CEB"/>
    <w:rsid w:val="00083A10"/>
    <w:rsid w:val="0008452C"/>
    <w:rsid w:val="000847C9"/>
    <w:rsid w:val="000847D4"/>
    <w:rsid w:val="00084818"/>
    <w:rsid w:val="00084AD6"/>
    <w:rsid w:val="00085513"/>
    <w:rsid w:val="000855F0"/>
    <w:rsid w:val="000868A6"/>
    <w:rsid w:val="000869E2"/>
    <w:rsid w:val="00087B96"/>
    <w:rsid w:val="00090719"/>
    <w:rsid w:val="0009086F"/>
    <w:rsid w:val="00090A93"/>
    <w:rsid w:val="000918E5"/>
    <w:rsid w:val="000938F5"/>
    <w:rsid w:val="0009397B"/>
    <w:rsid w:val="00095A38"/>
    <w:rsid w:val="00095C5C"/>
    <w:rsid w:val="000978B2"/>
    <w:rsid w:val="0009C510"/>
    <w:rsid w:val="000A14DB"/>
    <w:rsid w:val="000A1B1A"/>
    <w:rsid w:val="000A23E2"/>
    <w:rsid w:val="000A2AAB"/>
    <w:rsid w:val="000A311B"/>
    <w:rsid w:val="000A32F6"/>
    <w:rsid w:val="000A36CE"/>
    <w:rsid w:val="000A3FC1"/>
    <w:rsid w:val="000A44DB"/>
    <w:rsid w:val="000A5CCB"/>
    <w:rsid w:val="000A6BC8"/>
    <w:rsid w:val="000A6F16"/>
    <w:rsid w:val="000A7370"/>
    <w:rsid w:val="000B0203"/>
    <w:rsid w:val="000B045B"/>
    <w:rsid w:val="000B06D5"/>
    <w:rsid w:val="000B0AE1"/>
    <w:rsid w:val="000B0DFA"/>
    <w:rsid w:val="000B0F0D"/>
    <w:rsid w:val="000B2175"/>
    <w:rsid w:val="000B222F"/>
    <w:rsid w:val="000B2341"/>
    <w:rsid w:val="000B25BF"/>
    <w:rsid w:val="000B2685"/>
    <w:rsid w:val="000B28B3"/>
    <w:rsid w:val="000B3762"/>
    <w:rsid w:val="000B3EA2"/>
    <w:rsid w:val="000B47D4"/>
    <w:rsid w:val="000B598A"/>
    <w:rsid w:val="000B5DA9"/>
    <w:rsid w:val="000BC76D"/>
    <w:rsid w:val="000C0903"/>
    <w:rsid w:val="000C188F"/>
    <w:rsid w:val="000C1B93"/>
    <w:rsid w:val="000C1FD3"/>
    <w:rsid w:val="000C20D8"/>
    <w:rsid w:val="000C22A7"/>
    <w:rsid w:val="000C24AE"/>
    <w:rsid w:val="000C24ED"/>
    <w:rsid w:val="000C2581"/>
    <w:rsid w:val="000C4D80"/>
    <w:rsid w:val="000C5C16"/>
    <w:rsid w:val="000C5F1D"/>
    <w:rsid w:val="000C6DF0"/>
    <w:rsid w:val="000C6EF8"/>
    <w:rsid w:val="000C7780"/>
    <w:rsid w:val="000C7B17"/>
    <w:rsid w:val="000CC6A4"/>
    <w:rsid w:val="000D00BA"/>
    <w:rsid w:val="000D04E8"/>
    <w:rsid w:val="000D0D78"/>
    <w:rsid w:val="000D105F"/>
    <w:rsid w:val="000D1880"/>
    <w:rsid w:val="000D2E6C"/>
    <w:rsid w:val="000D2F9A"/>
    <w:rsid w:val="000D3BBE"/>
    <w:rsid w:val="000D4569"/>
    <w:rsid w:val="000D5A72"/>
    <w:rsid w:val="000D5B4F"/>
    <w:rsid w:val="000D6889"/>
    <w:rsid w:val="000D6CF0"/>
    <w:rsid w:val="000D7084"/>
    <w:rsid w:val="000D7466"/>
    <w:rsid w:val="000D7532"/>
    <w:rsid w:val="000D7A8B"/>
    <w:rsid w:val="000D7B3C"/>
    <w:rsid w:val="000D7D12"/>
    <w:rsid w:val="000E04D7"/>
    <w:rsid w:val="000E11B7"/>
    <w:rsid w:val="000E1432"/>
    <w:rsid w:val="000E1E17"/>
    <w:rsid w:val="000E2B2C"/>
    <w:rsid w:val="000E2E8F"/>
    <w:rsid w:val="000E3106"/>
    <w:rsid w:val="000E4376"/>
    <w:rsid w:val="000E4CD3"/>
    <w:rsid w:val="000E5729"/>
    <w:rsid w:val="000E6959"/>
    <w:rsid w:val="000E76E4"/>
    <w:rsid w:val="000E79B1"/>
    <w:rsid w:val="000E7C24"/>
    <w:rsid w:val="000F0A22"/>
    <w:rsid w:val="000F18A0"/>
    <w:rsid w:val="000F1F84"/>
    <w:rsid w:val="000F2DEF"/>
    <w:rsid w:val="000F30E3"/>
    <w:rsid w:val="000F3A66"/>
    <w:rsid w:val="000F4310"/>
    <w:rsid w:val="000F5152"/>
    <w:rsid w:val="000F54DE"/>
    <w:rsid w:val="000F6F19"/>
    <w:rsid w:val="000F7217"/>
    <w:rsid w:val="000F783B"/>
    <w:rsid w:val="000F7D57"/>
    <w:rsid w:val="000FFE93"/>
    <w:rsid w:val="00100C3B"/>
    <w:rsid w:val="00102DEE"/>
    <w:rsid w:val="00103D46"/>
    <w:rsid w:val="00103D4B"/>
    <w:rsid w:val="00106469"/>
    <w:rsid w:val="00106703"/>
    <w:rsid w:val="00106C4E"/>
    <w:rsid w:val="00106E22"/>
    <w:rsid w:val="0010731D"/>
    <w:rsid w:val="00107DF0"/>
    <w:rsid w:val="00110463"/>
    <w:rsid w:val="00110537"/>
    <w:rsid w:val="00111417"/>
    <w:rsid w:val="001117B3"/>
    <w:rsid w:val="00111E71"/>
    <w:rsid w:val="00112528"/>
    <w:rsid w:val="0011319E"/>
    <w:rsid w:val="00113D31"/>
    <w:rsid w:val="00113E99"/>
    <w:rsid w:val="00113EF4"/>
    <w:rsid w:val="001142D7"/>
    <w:rsid w:val="001147F7"/>
    <w:rsid w:val="0011496E"/>
    <w:rsid w:val="00114CF9"/>
    <w:rsid w:val="00114D32"/>
    <w:rsid w:val="0011584A"/>
    <w:rsid w:val="00116141"/>
    <w:rsid w:val="00116D06"/>
    <w:rsid w:val="00120729"/>
    <w:rsid w:val="001208DD"/>
    <w:rsid w:val="00120A45"/>
    <w:rsid w:val="00122741"/>
    <w:rsid w:val="001230C2"/>
    <w:rsid w:val="001242CE"/>
    <w:rsid w:val="00125411"/>
    <w:rsid w:val="00125B3D"/>
    <w:rsid w:val="00125F6A"/>
    <w:rsid w:val="00127566"/>
    <w:rsid w:val="00127797"/>
    <w:rsid w:val="001331AB"/>
    <w:rsid w:val="001338C2"/>
    <w:rsid w:val="00133F6E"/>
    <w:rsid w:val="00134567"/>
    <w:rsid w:val="00134897"/>
    <w:rsid w:val="001367D0"/>
    <w:rsid w:val="0013795B"/>
    <w:rsid w:val="001393C0"/>
    <w:rsid w:val="00140218"/>
    <w:rsid w:val="001404C1"/>
    <w:rsid w:val="001408FF"/>
    <w:rsid w:val="001412F4"/>
    <w:rsid w:val="001415E8"/>
    <w:rsid w:val="00142B6E"/>
    <w:rsid w:val="001435D2"/>
    <w:rsid w:val="00143B30"/>
    <w:rsid w:val="001457E4"/>
    <w:rsid w:val="00145FC6"/>
    <w:rsid w:val="00147474"/>
    <w:rsid w:val="001474FF"/>
    <w:rsid w:val="00151967"/>
    <w:rsid w:val="00151E34"/>
    <w:rsid w:val="001522FE"/>
    <w:rsid w:val="0015272A"/>
    <w:rsid w:val="00152DF7"/>
    <w:rsid w:val="001536D5"/>
    <w:rsid w:val="00154F01"/>
    <w:rsid w:val="0015555D"/>
    <w:rsid w:val="0015680E"/>
    <w:rsid w:val="00156DE8"/>
    <w:rsid w:val="00157E4E"/>
    <w:rsid w:val="001602AA"/>
    <w:rsid w:val="00160F17"/>
    <w:rsid w:val="0016118B"/>
    <w:rsid w:val="001615B1"/>
    <w:rsid w:val="00161928"/>
    <w:rsid w:val="00162A03"/>
    <w:rsid w:val="001633A6"/>
    <w:rsid w:val="00163432"/>
    <w:rsid w:val="00163A76"/>
    <w:rsid w:val="00164983"/>
    <w:rsid w:val="0016641B"/>
    <w:rsid w:val="001668EE"/>
    <w:rsid w:val="00166AEF"/>
    <w:rsid w:val="0017023C"/>
    <w:rsid w:val="0017070C"/>
    <w:rsid w:val="0017075C"/>
    <w:rsid w:val="001711E2"/>
    <w:rsid w:val="00173A54"/>
    <w:rsid w:val="00173EE5"/>
    <w:rsid w:val="00173F33"/>
    <w:rsid w:val="00174037"/>
    <w:rsid w:val="0017473B"/>
    <w:rsid w:val="00175012"/>
    <w:rsid w:val="001758D0"/>
    <w:rsid w:val="00175A8D"/>
    <w:rsid w:val="00175AF5"/>
    <w:rsid w:val="001800CF"/>
    <w:rsid w:val="00180C60"/>
    <w:rsid w:val="00182CA2"/>
    <w:rsid w:val="001839F7"/>
    <w:rsid w:val="00183D2C"/>
    <w:rsid w:val="00184E8E"/>
    <w:rsid w:val="00185FE9"/>
    <w:rsid w:val="00186941"/>
    <w:rsid w:val="00187541"/>
    <w:rsid w:val="00190567"/>
    <w:rsid w:val="00190C6F"/>
    <w:rsid w:val="00190FB4"/>
    <w:rsid w:val="0019150E"/>
    <w:rsid w:val="00192004"/>
    <w:rsid w:val="0019229A"/>
    <w:rsid w:val="001923CE"/>
    <w:rsid w:val="0019334F"/>
    <w:rsid w:val="00193F86"/>
    <w:rsid w:val="00194DA9"/>
    <w:rsid w:val="0019556F"/>
    <w:rsid w:val="001958E6"/>
    <w:rsid w:val="00196E4A"/>
    <w:rsid w:val="00196FF2"/>
    <w:rsid w:val="00197566"/>
    <w:rsid w:val="00197D22"/>
    <w:rsid w:val="001A2D64"/>
    <w:rsid w:val="001A2DF4"/>
    <w:rsid w:val="001A3009"/>
    <w:rsid w:val="001A5192"/>
    <w:rsid w:val="001A55C2"/>
    <w:rsid w:val="001A5655"/>
    <w:rsid w:val="001A5A7B"/>
    <w:rsid w:val="001A6AE9"/>
    <w:rsid w:val="001A7178"/>
    <w:rsid w:val="001B04D0"/>
    <w:rsid w:val="001B0636"/>
    <w:rsid w:val="001B1449"/>
    <w:rsid w:val="001B1DD9"/>
    <w:rsid w:val="001B1FAA"/>
    <w:rsid w:val="001B3AB2"/>
    <w:rsid w:val="001B4204"/>
    <w:rsid w:val="001B44F1"/>
    <w:rsid w:val="001B5D7C"/>
    <w:rsid w:val="001B78E3"/>
    <w:rsid w:val="001BC50C"/>
    <w:rsid w:val="001C043A"/>
    <w:rsid w:val="001C237E"/>
    <w:rsid w:val="001C392C"/>
    <w:rsid w:val="001C3BD6"/>
    <w:rsid w:val="001C4A73"/>
    <w:rsid w:val="001C4F9B"/>
    <w:rsid w:val="001C53A2"/>
    <w:rsid w:val="001C55B6"/>
    <w:rsid w:val="001C629F"/>
    <w:rsid w:val="001C73CE"/>
    <w:rsid w:val="001C7E97"/>
    <w:rsid w:val="001D0725"/>
    <w:rsid w:val="001D08DC"/>
    <w:rsid w:val="001D0AA4"/>
    <w:rsid w:val="001D1480"/>
    <w:rsid w:val="001D24B5"/>
    <w:rsid w:val="001D3017"/>
    <w:rsid w:val="001D3FA2"/>
    <w:rsid w:val="001D4129"/>
    <w:rsid w:val="001D42AD"/>
    <w:rsid w:val="001D5230"/>
    <w:rsid w:val="001D52B5"/>
    <w:rsid w:val="001D59AE"/>
    <w:rsid w:val="001D5D88"/>
    <w:rsid w:val="001D79B3"/>
    <w:rsid w:val="001D7C84"/>
    <w:rsid w:val="001E10EA"/>
    <w:rsid w:val="001E2115"/>
    <w:rsid w:val="001E2727"/>
    <w:rsid w:val="001E2915"/>
    <w:rsid w:val="001E29C8"/>
    <w:rsid w:val="001E3061"/>
    <w:rsid w:val="001E3EE1"/>
    <w:rsid w:val="001E4024"/>
    <w:rsid w:val="001E41B5"/>
    <w:rsid w:val="001E51CD"/>
    <w:rsid w:val="001E5206"/>
    <w:rsid w:val="001E66E9"/>
    <w:rsid w:val="001E7494"/>
    <w:rsid w:val="001E77B7"/>
    <w:rsid w:val="001E7802"/>
    <w:rsid w:val="001F28BD"/>
    <w:rsid w:val="001F2B94"/>
    <w:rsid w:val="001F3694"/>
    <w:rsid w:val="001F3CB9"/>
    <w:rsid w:val="001F4350"/>
    <w:rsid w:val="001F46BB"/>
    <w:rsid w:val="001F4C9A"/>
    <w:rsid w:val="001F5578"/>
    <w:rsid w:val="001F7099"/>
    <w:rsid w:val="001F7B18"/>
    <w:rsid w:val="002000AE"/>
    <w:rsid w:val="002002D8"/>
    <w:rsid w:val="00200F56"/>
    <w:rsid w:val="0020103F"/>
    <w:rsid w:val="002023CE"/>
    <w:rsid w:val="002033F1"/>
    <w:rsid w:val="00203A4D"/>
    <w:rsid w:val="002041A7"/>
    <w:rsid w:val="00205B76"/>
    <w:rsid w:val="00205D0A"/>
    <w:rsid w:val="002071D5"/>
    <w:rsid w:val="0020754A"/>
    <w:rsid w:val="002105AD"/>
    <w:rsid w:val="00210C9F"/>
    <w:rsid w:val="00210F97"/>
    <w:rsid w:val="002121C2"/>
    <w:rsid w:val="00212A6E"/>
    <w:rsid w:val="00212C31"/>
    <w:rsid w:val="0021385C"/>
    <w:rsid w:val="00213CBB"/>
    <w:rsid w:val="002147BC"/>
    <w:rsid w:val="002147DC"/>
    <w:rsid w:val="00215C10"/>
    <w:rsid w:val="002165A8"/>
    <w:rsid w:val="00216A38"/>
    <w:rsid w:val="00216CEF"/>
    <w:rsid w:val="00216EE1"/>
    <w:rsid w:val="0021723D"/>
    <w:rsid w:val="00217412"/>
    <w:rsid w:val="00217C7B"/>
    <w:rsid w:val="00217DC3"/>
    <w:rsid w:val="0022171C"/>
    <w:rsid w:val="00222783"/>
    <w:rsid w:val="0022347B"/>
    <w:rsid w:val="002236AD"/>
    <w:rsid w:val="00223D11"/>
    <w:rsid w:val="00224709"/>
    <w:rsid w:val="00224AA2"/>
    <w:rsid w:val="00225732"/>
    <w:rsid w:val="0022709C"/>
    <w:rsid w:val="0022746D"/>
    <w:rsid w:val="002277B7"/>
    <w:rsid w:val="00230436"/>
    <w:rsid w:val="00230799"/>
    <w:rsid w:val="00230B8D"/>
    <w:rsid w:val="002323B0"/>
    <w:rsid w:val="00232928"/>
    <w:rsid w:val="00232F7A"/>
    <w:rsid w:val="00233544"/>
    <w:rsid w:val="002344ED"/>
    <w:rsid w:val="00234ED1"/>
    <w:rsid w:val="00236CB4"/>
    <w:rsid w:val="002402AF"/>
    <w:rsid w:val="0024134F"/>
    <w:rsid w:val="0024160B"/>
    <w:rsid w:val="0024236B"/>
    <w:rsid w:val="00242718"/>
    <w:rsid w:val="002429F4"/>
    <w:rsid w:val="00242A57"/>
    <w:rsid w:val="002431C4"/>
    <w:rsid w:val="002436C9"/>
    <w:rsid w:val="0024375B"/>
    <w:rsid w:val="00243C42"/>
    <w:rsid w:val="00245AE0"/>
    <w:rsid w:val="002467F3"/>
    <w:rsid w:val="00247480"/>
    <w:rsid w:val="002476D3"/>
    <w:rsid w:val="00247718"/>
    <w:rsid w:val="00250566"/>
    <w:rsid w:val="00250CDB"/>
    <w:rsid w:val="00251361"/>
    <w:rsid w:val="00251BA9"/>
    <w:rsid w:val="002523D8"/>
    <w:rsid w:val="00252B7E"/>
    <w:rsid w:val="00253350"/>
    <w:rsid w:val="00253687"/>
    <w:rsid w:val="00254501"/>
    <w:rsid w:val="00254B09"/>
    <w:rsid w:val="0025592F"/>
    <w:rsid w:val="002567C1"/>
    <w:rsid w:val="00256896"/>
    <w:rsid w:val="00256F08"/>
    <w:rsid w:val="00256FA6"/>
    <w:rsid w:val="00257BFA"/>
    <w:rsid w:val="00257C60"/>
    <w:rsid w:val="0026044F"/>
    <w:rsid w:val="0026057C"/>
    <w:rsid w:val="00261B00"/>
    <w:rsid w:val="00261E72"/>
    <w:rsid w:val="0026222F"/>
    <w:rsid w:val="0026232F"/>
    <w:rsid w:val="002624C4"/>
    <w:rsid w:val="0026316A"/>
    <w:rsid w:val="00263257"/>
    <w:rsid w:val="00263457"/>
    <w:rsid w:val="00263AAD"/>
    <w:rsid w:val="00263FFB"/>
    <w:rsid w:val="00264CBA"/>
    <w:rsid w:val="0026548C"/>
    <w:rsid w:val="002654BF"/>
    <w:rsid w:val="00266207"/>
    <w:rsid w:val="00266EB3"/>
    <w:rsid w:val="0026742E"/>
    <w:rsid w:val="00272027"/>
    <w:rsid w:val="0027262E"/>
    <w:rsid w:val="00272B8D"/>
    <w:rsid w:val="00272CF7"/>
    <w:rsid w:val="0027370C"/>
    <w:rsid w:val="0027449B"/>
    <w:rsid w:val="00274E18"/>
    <w:rsid w:val="0027509E"/>
    <w:rsid w:val="002754E8"/>
    <w:rsid w:val="002757E9"/>
    <w:rsid w:val="00275E89"/>
    <w:rsid w:val="002762BD"/>
    <w:rsid w:val="00276FE0"/>
    <w:rsid w:val="0027724C"/>
    <w:rsid w:val="00277281"/>
    <w:rsid w:val="00277D4D"/>
    <w:rsid w:val="00277D68"/>
    <w:rsid w:val="002804ED"/>
    <w:rsid w:val="00280C00"/>
    <w:rsid w:val="002810B5"/>
    <w:rsid w:val="00281A8D"/>
    <w:rsid w:val="002823A7"/>
    <w:rsid w:val="0028382A"/>
    <w:rsid w:val="0028469D"/>
    <w:rsid w:val="002847FE"/>
    <w:rsid w:val="002849D5"/>
    <w:rsid w:val="0028581B"/>
    <w:rsid w:val="00285AC8"/>
    <w:rsid w:val="0028608F"/>
    <w:rsid w:val="00286264"/>
    <w:rsid w:val="00286864"/>
    <w:rsid w:val="00286AAC"/>
    <w:rsid w:val="0028792C"/>
    <w:rsid w:val="00287BE5"/>
    <w:rsid w:val="00287E9B"/>
    <w:rsid w:val="00291872"/>
    <w:rsid w:val="00291A44"/>
    <w:rsid w:val="002926BC"/>
    <w:rsid w:val="00294CDA"/>
    <w:rsid w:val="00294EEF"/>
    <w:rsid w:val="00296351"/>
    <w:rsid w:val="00297120"/>
    <w:rsid w:val="00297D2E"/>
    <w:rsid w:val="002A07B5"/>
    <w:rsid w:val="002A0BF1"/>
    <w:rsid w:val="002A2502"/>
    <w:rsid w:val="002A26E8"/>
    <w:rsid w:val="002A28B4"/>
    <w:rsid w:val="002A28C3"/>
    <w:rsid w:val="002A2B8C"/>
    <w:rsid w:val="002A2B99"/>
    <w:rsid w:val="002A35CF"/>
    <w:rsid w:val="002A3F23"/>
    <w:rsid w:val="002A475D"/>
    <w:rsid w:val="002A5D80"/>
    <w:rsid w:val="002A7A02"/>
    <w:rsid w:val="002AB03F"/>
    <w:rsid w:val="002B0615"/>
    <w:rsid w:val="002B14E1"/>
    <w:rsid w:val="002B1DA2"/>
    <w:rsid w:val="002B2448"/>
    <w:rsid w:val="002B263C"/>
    <w:rsid w:val="002B279B"/>
    <w:rsid w:val="002B2D81"/>
    <w:rsid w:val="002B2F5F"/>
    <w:rsid w:val="002B3362"/>
    <w:rsid w:val="002B57A5"/>
    <w:rsid w:val="002B611B"/>
    <w:rsid w:val="002B6413"/>
    <w:rsid w:val="002B678B"/>
    <w:rsid w:val="002B688A"/>
    <w:rsid w:val="002B6DD6"/>
    <w:rsid w:val="002C09C8"/>
    <w:rsid w:val="002C18CD"/>
    <w:rsid w:val="002C2571"/>
    <w:rsid w:val="002C3D6B"/>
    <w:rsid w:val="002C41DA"/>
    <w:rsid w:val="002C45E2"/>
    <w:rsid w:val="002C4DAB"/>
    <w:rsid w:val="002C4FF2"/>
    <w:rsid w:val="002C559B"/>
    <w:rsid w:val="002C649E"/>
    <w:rsid w:val="002C7D11"/>
    <w:rsid w:val="002D0142"/>
    <w:rsid w:val="002D1AD2"/>
    <w:rsid w:val="002D3092"/>
    <w:rsid w:val="002D335C"/>
    <w:rsid w:val="002D3DB5"/>
    <w:rsid w:val="002D5B6C"/>
    <w:rsid w:val="002D5C7C"/>
    <w:rsid w:val="002D681B"/>
    <w:rsid w:val="002D6864"/>
    <w:rsid w:val="002D6FDF"/>
    <w:rsid w:val="002D7633"/>
    <w:rsid w:val="002D7941"/>
    <w:rsid w:val="002E058D"/>
    <w:rsid w:val="002E0686"/>
    <w:rsid w:val="002E0759"/>
    <w:rsid w:val="002E1B53"/>
    <w:rsid w:val="002E2333"/>
    <w:rsid w:val="002E37BD"/>
    <w:rsid w:val="002E39BB"/>
    <w:rsid w:val="002E4678"/>
    <w:rsid w:val="002E4E86"/>
    <w:rsid w:val="002E7E3C"/>
    <w:rsid w:val="002E7F41"/>
    <w:rsid w:val="002F12A9"/>
    <w:rsid w:val="002F14A0"/>
    <w:rsid w:val="002F1E98"/>
    <w:rsid w:val="002F1EDC"/>
    <w:rsid w:val="002F3442"/>
    <w:rsid w:val="002F38FE"/>
    <w:rsid w:val="002F4314"/>
    <w:rsid w:val="002F4754"/>
    <w:rsid w:val="002F495E"/>
    <w:rsid w:val="002F4C8E"/>
    <w:rsid w:val="002F751A"/>
    <w:rsid w:val="002F79F8"/>
    <w:rsid w:val="002F7C3F"/>
    <w:rsid w:val="002F7CFE"/>
    <w:rsid w:val="002FB156"/>
    <w:rsid w:val="0030055F"/>
    <w:rsid w:val="003009AD"/>
    <w:rsid w:val="0030190A"/>
    <w:rsid w:val="00301E47"/>
    <w:rsid w:val="00302104"/>
    <w:rsid w:val="0030249A"/>
    <w:rsid w:val="00302B2B"/>
    <w:rsid w:val="00302EC8"/>
    <w:rsid w:val="00303085"/>
    <w:rsid w:val="00303092"/>
    <w:rsid w:val="0030379D"/>
    <w:rsid w:val="0030576B"/>
    <w:rsid w:val="00305964"/>
    <w:rsid w:val="00305F0A"/>
    <w:rsid w:val="0030609E"/>
    <w:rsid w:val="0030628F"/>
    <w:rsid w:val="00306B97"/>
    <w:rsid w:val="00306C23"/>
    <w:rsid w:val="00306CEF"/>
    <w:rsid w:val="00306D79"/>
    <w:rsid w:val="0031024F"/>
    <w:rsid w:val="003106B4"/>
    <w:rsid w:val="00310921"/>
    <w:rsid w:val="0031096B"/>
    <w:rsid w:val="00310FC3"/>
    <w:rsid w:val="003113AE"/>
    <w:rsid w:val="003117E5"/>
    <w:rsid w:val="00311815"/>
    <w:rsid w:val="00311B40"/>
    <w:rsid w:val="003124ED"/>
    <w:rsid w:val="003125B4"/>
    <w:rsid w:val="003129E0"/>
    <w:rsid w:val="003129E9"/>
    <w:rsid w:val="00313ACD"/>
    <w:rsid w:val="0031420F"/>
    <w:rsid w:val="00314687"/>
    <w:rsid w:val="00315052"/>
    <w:rsid w:val="00315656"/>
    <w:rsid w:val="00316A0F"/>
    <w:rsid w:val="00317B26"/>
    <w:rsid w:val="00317B79"/>
    <w:rsid w:val="003206A0"/>
    <w:rsid w:val="00320AD9"/>
    <w:rsid w:val="00320F31"/>
    <w:rsid w:val="003215B5"/>
    <w:rsid w:val="00321A8A"/>
    <w:rsid w:val="00321DCE"/>
    <w:rsid w:val="00321EC7"/>
    <w:rsid w:val="00322030"/>
    <w:rsid w:val="0032232A"/>
    <w:rsid w:val="003223DC"/>
    <w:rsid w:val="00322772"/>
    <w:rsid w:val="00324160"/>
    <w:rsid w:val="00324900"/>
    <w:rsid w:val="00324E55"/>
    <w:rsid w:val="0032600E"/>
    <w:rsid w:val="0032781F"/>
    <w:rsid w:val="003289A0"/>
    <w:rsid w:val="003308D3"/>
    <w:rsid w:val="00330979"/>
    <w:rsid w:val="003309FC"/>
    <w:rsid w:val="003322A2"/>
    <w:rsid w:val="00333213"/>
    <w:rsid w:val="003345F1"/>
    <w:rsid w:val="00334C95"/>
    <w:rsid w:val="00335B42"/>
    <w:rsid w:val="003372E2"/>
    <w:rsid w:val="00337681"/>
    <w:rsid w:val="003378BA"/>
    <w:rsid w:val="00337BAC"/>
    <w:rsid w:val="00340B1C"/>
    <w:rsid w:val="00340CAE"/>
    <w:rsid w:val="00340DD9"/>
    <w:rsid w:val="00341ADD"/>
    <w:rsid w:val="00341E05"/>
    <w:rsid w:val="00342006"/>
    <w:rsid w:val="00342131"/>
    <w:rsid w:val="00342C70"/>
    <w:rsid w:val="00342F94"/>
    <w:rsid w:val="003431F6"/>
    <w:rsid w:val="00343870"/>
    <w:rsid w:val="00343AC2"/>
    <w:rsid w:val="00343B74"/>
    <w:rsid w:val="00343EC2"/>
    <w:rsid w:val="00344FE1"/>
    <w:rsid w:val="003453C0"/>
    <w:rsid w:val="0034665A"/>
    <w:rsid w:val="00350EF2"/>
    <w:rsid w:val="003514CC"/>
    <w:rsid w:val="003532E0"/>
    <w:rsid w:val="00353697"/>
    <w:rsid w:val="00354A6B"/>
    <w:rsid w:val="003560E2"/>
    <w:rsid w:val="00360E17"/>
    <w:rsid w:val="0036100A"/>
    <w:rsid w:val="00361070"/>
    <w:rsid w:val="00361EC7"/>
    <w:rsid w:val="0036209C"/>
    <w:rsid w:val="00364F2E"/>
    <w:rsid w:val="00366182"/>
    <w:rsid w:val="003669BE"/>
    <w:rsid w:val="00366D1E"/>
    <w:rsid w:val="00371FFB"/>
    <w:rsid w:val="003721F5"/>
    <w:rsid w:val="00372782"/>
    <w:rsid w:val="00372CCF"/>
    <w:rsid w:val="0037456B"/>
    <w:rsid w:val="00374A4A"/>
    <w:rsid w:val="003754D7"/>
    <w:rsid w:val="00375581"/>
    <w:rsid w:val="0037582B"/>
    <w:rsid w:val="00376400"/>
    <w:rsid w:val="0037725E"/>
    <w:rsid w:val="00381134"/>
    <w:rsid w:val="0038154E"/>
    <w:rsid w:val="003818E9"/>
    <w:rsid w:val="00382395"/>
    <w:rsid w:val="00382ACF"/>
    <w:rsid w:val="0038402F"/>
    <w:rsid w:val="00384205"/>
    <w:rsid w:val="003850FD"/>
    <w:rsid w:val="00385461"/>
    <w:rsid w:val="003854A1"/>
    <w:rsid w:val="00385937"/>
    <w:rsid w:val="00385DFB"/>
    <w:rsid w:val="003860F5"/>
    <w:rsid w:val="00387C90"/>
    <w:rsid w:val="00387D1D"/>
    <w:rsid w:val="003901EA"/>
    <w:rsid w:val="00390731"/>
    <w:rsid w:val="00390B31"/>
    <w:rsid w:val="00390EB6"/>
    <w:rsid w:val="00391461"/>
    <w:rsid w:val="00391925"/>
    <w:rsid w:val="003932B8"/>
    <w:rsid w:val="00396435"/>
    <w:rsid w:val="00396985"/>
    <w:rsid w:val="0039768B"/>
    <w:rsid w:val="0039EC9B"/>
    <w:rsid w:val="003A0217"/>
    <w:rsid w:val="003A0926"/>
    <w:rsid w:val="003A0CA2"/>
    <w:rsid w:val="003A0CA4"/>
    <w:rsid w:val="003A0D53"/>
    <w:rsid w:val="003A1386"/>
    <w:rsid w:val="003A2AFC"/>
    <w:rsid w:val="003A2C9B"/>
    <w:rsid w:val="003A2EEF"/>
    <w:rsid w:val="003A3475"/>
    <w:rsid w:val="003A350E"/>
    <w:rsid w:val="003A497C"/>
    <w:rsid w:val="003A4C3D"/>
    <w:rsid w:val="003A4E59"/>
    <w:rsid w:val="003A5190"/>
    <w:rsid w:val="003A5261"/>
    <w:rsid w:val="003A6C33"/>
    <w:rsid w:val="003A6DBA"/>
    <w:rsid w:val="003B05C4"/>
    <w:rsid w:val="003B097C"/>
    <w:rsid w:val="003B0AAF"/>
    <w:rsid w:val="003B22D6"/>
    <w:rsid w:val="003B240E"/>
    <w:rsid w:val="003B2DA7"/>
    <w:rsid w:val="003B377B"/>
    <w:rsid w:val="003B454E"/>
    <w:rsid w:val="003B48E4"/>
    <w:rsid w:val="003B4C20"/>
    <w:rsid w:val="003B4D9F"/>
    <w:rsid w:val="003B55E6"/>
    <w:rsid w:val="003B58D3"/>
    <w:rsid w:val="003B630E"/>
    <w:rsid w:val="003B665E"/>
    <w:rsid w:val="003B68B2"/>
    <w:rsid w:val="003B6A3C"/>
    <w:rsid w:val="003B7888"/>
    <w:rsid w:val="003C136E"/>
    <w:rsid w:val="003C3D81"/>
    <w:rsid w:val="003C4F99"/>
    <w:rsid w:val="003C52F4"/>
    <w:rsid w:val="003C5D17"/>
    <w:rsid w:val="003C765C"/>
    <w:rsid w:val="003D13AD"/>
    <w:rsid w:val="003D13EF"/>
    <w:rsid w:val="003D1969"/>
    <w:rsid w:val="003D1CD1"/>
    <w:rsid w:val="003D2588"/>
    <w:rsid w:val="003D385A"/>
    <w:rsid w:val="003D3D97"/>
    <w:rsid w:val="003D4764"/>
    <w:rsid w:val="003D526C"/>
    <w:rsid w:val="003D5878"/>
    <w:rsid w:val="003D5C9C"/>
    <w:rsid w:val="003D666A"/>
    <w:rsid w:val="003D78A9"/>
    <w:rsid w:val="003D7C01"/>
    <w:rsid w:val="003E053A"/>
    <w:rsid w:val="003E092F"/>
    <w:rsid w:val="003E2092"/>
    <w:rsid w:val="003E44EC"/>
    <w:rsid w:val="003E456C"/>
    <w:rsid w:val="003E490F"/>
    <w:rsid w:val="003E6230"/>
    <w:rsid w:val="003E6526"/>
    <w:rsid w:val="003E78FA"/>
    <w:rsid w:val="003E7F8A"/>
    <w:rsid w:val="003F1A6F"/>
    <w:rsid w:val="003F333F"/>
    <w:rsid w:val="003F3FB3"/>
    <w:rsid w:val="003F4C9C"/>
    <w:rsid w:val="003F4D75"/>
    <w:rsid w:val="003F4F2B"/>
    <w:rsid w:val="003F61EF"/>
    <w:rsid w:val="003F6567"/>
    <w:rsid w:val="00400613"/>
    <w:rsid w:val="00400B5C"/>
    <w:rsid w:val="00400EFB"/>
    <w:rsid w:val="00401084"/>
    <w:rsid w:val="004017E5"/>
    <w:rsid w:val="004022C9"/>
    <w:rsid w:val="00402639"/>
    <w:rsid w:val="004029CC"/>
    <w:rsid w:val="00403D5A"/>
    <w:rsid w:val="00404119"/>
    <w:rsid w:val="00407EF0"/>
    <w:rsid w:val="00411552"/>
    <w:rsid w:val="004118AC"/>
    <w:rsid w:val="00412D04"/>
    <w:rsid w:val="00412F2B"/>
    <w:rsid w:val="004135A3"/>
    <w:rsid w:val="004137BD"/>
    <w:rsid w:val="0041462F"/>
    <w:rsid w:val="00414EA1"/>
    <w:rsid w:val="00415039"/>
    <w:rsid w:val="004164E1"/>
    <w:rsid w:val="00416E25"/>
    <w:rsid w:val="004178B3"/>
    <w:rsid w:val="00417F22"/>
    <w:rsid w:val="0041ED85"/>
    <w:rsid w:val="004201E7"/>
    <w:rsid w:val="004208E6"/>
    <w:rsid w:val="00420E66"/>
    <w:rsid w:val="004217DC"/>
    <w:rsid w:val="0042207C"/>
    <w:rsid w:val="00423494"/>
    <w:rsid w:val="00423598"/>
    <w:rsid w:val="00423691"/>
    <w:rsid w:val="00423C5E"/>
    <w:rsid w:val="00425E22"/>
    <w:rsid w:val="00426C81"/>
    <w:rsid w:val="00426FA1"/>
    <w:rsid w:val="0042701E"/>
    <w:rsid w:val="00427177"/>
    <w:rsid w:val="0042719C"/>
    <w:rsid w:val="00427802"/>
    <w:rsid w:val="00430F12"/>
    <w:rsid w:val="0043105B"/>
    <w:rsid w:val="004315A9"/>
    <w:rsid w:val="004333D7"/>
    <w:rsid w:val="00434473"/>
    <w:rsid w:val="004355BC"/>
    <w:rsid w:val="004356F3"/>
    <w:rsid w:val="00436CFE"/>
    <w:rsid w:val="00440E0A"/>
    <w:rsid w:val="00441FE9"/>
    <w:rsid w:val="00442248"/>
    <w:rsid w:val="00442613"/>
    <w:rsid w:val="0044397C"/>
    <w:rsid w:val="0044411F"/>
    <w:rsid w:val="00444284"/>
    <w:rsid w:val="004458CC"/>
    <w:rsid w:val="00445F19"/>
    <w:rsid w:val="00447823"/>
    <w:rsid w:val="004478DC"/>
    <w:rsid w:val="0044852A"/>
    <w:rsid w:val="00450A56"/>
    <w:rsid w:val="00450EB1"/>
    <w:rsid w:val="00451088"/>
    <w:rsid w:val="0045186C"/>
    <w:rsid w:val="00451C36"/>
    <w:rsid w:val="00451FAE"/>
    <w:rsid w:val="00453412"/>
    <w:rsid w:val="00453B03"/>
    <w:rsid w:val="00454D64"/>
    <w:rsid w:val="004556A5"/>
    <w:rsid w:val="00455705"/>
    <w:rsid w:val="00455B74"/>
    <w:rsid w:val="00456035"/>
    <w:rsid w:val="0045687E"/>
    <w:rsid w:val="00456A55"/>
    <w:rsid w:val="00457313"/>
    <w:rsid w:val="004574A7"/>
    <w:rsid w:val="00457945"/>
    <w:rsid w:val="0046014E"/>
    <w:rsid w:val="00460294"/>
    <w:rsid w:val="00460C29"/>
    <w:rsid w:val="00461DD4"/>
    <w:rsid w:val="00463666"/>
    <w:rsid w:val="00463CC3"/>
    <w:rsid w:val="004640C2"/>
    <w:rsid w:val="0046476A"/>
    <w:rsid w:val="00464FA9"/>
    <w:rsid w:val="004662AB"/>
    <w:rsid w:val="00466A08"/>
    <w:rsid w:val="00467BC1"/>
    <w:rsid w:val="0047047C"/>
    <w:rsid w:val="00470EDD"/>
    <w:rsid w:val="00470FC8"/>
    <w:rsid w:val="00471415"/>
    <w:rsid w:val="00471757"/>
    <w:rsid w:val="00471FC7"/>
    <w:rsid w:val="0047283E"/>
    <w:rsid w:val="0047337F"/>
    <w:rsid w:val="004755DB"/>
    <w:rsid w:val="004756DB"/>
    <w:rsid w:val="004763F5"/>
    <w:rsid w:val="00476BB5"/>
    <w:rsid w:val="00476F00"/>
    <w:rsid w:val="00477063"/>
    <w:rsid w:val="00477A06"/>
    <w:rsid w:val="00480185"/>
    <w:rsid w:val="00480770"/>
    <w:rsid w:val="00481854"/>
    <w:rsid w:val="00483A8F"/>
    <w:rsid w:val="00483E0F"/>
    <w:rsid w:val="00484CC5"/>
    <w:rsid w:val="00485B55"/>
    <w:rsid w:val="00486180"/>
    <w:rsid w:val="0048642E"/>
    <w:rsid w:val="0048698F"/>
    <w:rsid w:val="00487113"/>
    <w:rsid w:val="0048749A"/>
    <w:rsid w:val="00487D6B"/>
    <w:rsid w:val="00487E92"/>
    <w:rsid w:val="004903C9"/>
    <w:rsid w:val="00490A1A"/>
    <w:rsid w:val="0049221C"/>
    <w:rsid w:val="00493066"/>
    <w:rsid w:val="004935A6"/>
    <w:rsid w:val="00493720"/>
    <w:rsid w:val="004939A1"/>
    <w:rsid w:val="00493F9E"/>
    <w:rsid w:val="004947AF"/>
    <w:rsid w:val="00494DDB"/>
    <w:rsid w:val="00495592"/>
    <w:rsid w:val="00495B5A"/>
    <w:rsid w:val="00496162"/>
    <w:rsid w:val="00496983"/>
    <w:rsid w:val="0049724E"/>
    <w:rsid w:val="0049FECC"/>
    <w:rsid w:val="004A0BFD"/>
    <w:rsid w:val="004A2A19"/>
    <w:rsid w:val="004A5256"/>
    <w:rsid w:val="004A6555"/>
    <w:rsid w:val="004A670A"/>
    <w:rsid w:val="004B16B4"/>
    <w:rsid w:val="004B1D90"/>
    <w:rsid w:val="004B40A3"/>
    <w:rsid w:val="004B484F"/>
    <w:rsid w:val="004B4AFB"/>
    <w:rsid w:val="004B4C60"/>
    <w:rsid w:val="004B4D00"/>
    <w:rsid w:val="004B52C6"/>
    <w:rsid w:val="004B676D"/>
    <w:rsid w:val="004B739A"/>
    <w:rsid w:val="004C007F"/>
    <w:rsid w:val="004C11A9"/>
    <w:rsid w:val="004C1637"/>
    <w:rsid w:val="004C2078"/>
    <w:rsid w:val="004C220D"/>
    <w:rsid w:val="004C22A2"/>
    <w:rsid w:val="004C43E5"/>
    <w:rsid w:val="004C5862"/>
    <w:rsid w:val="004C5890"/>
    <w:rsid w:val="004C5C65"/>
    <w:rsid w:val="004C5CD8"/>
    <w:rsid w:val="004C668B"/>
    <w:rsid w:val="004C7D04"/>
    <w:rsid w:val="004D0F10"/>
    <w:rsid w:val="004D2B30"/>
    <w:rsid w:val="004D33FD"/>
    <w:rsid w:val="004D3F15"/>
    <w:rsid w:val="004D540F"/>
    <w:rsid w:val="004D55D6"/>
    <w:rsid w:val="004D6C54"/>
    <w:rsid w:val="004D721E"/>
    <w:rsid w:val="004D7369"/>
    <w:rsid w:val="004D768A"/>
    <w:rsid w:val="004D7B0D"/>
    <w:rsid w:val="004E06E0"/>
    <w:rsid w:val="004E0BFF"/>
    <w:rsid w:val="004E1776"/>
    <w:rsid w:val="004E202A"/>
    <w:rsid w:val="004E2C0E"/>
    <w:rsid w:val="004E4CF6"/>
    <w:rsid w:val="004E4E59"/>
    <w:rsid w:val="004E56FC"/>
    <w:rsid w:val="004E5C51"/>
    <w:rsid w:val="004E5E1F"/>
    <w:rsid w:val="004E66CA"/>
    <w:rsid w:val="004E6F84"/>
    <w:rsid w:val="004F060A"/>
    <w:rsid w:val="004F0654"/>
    <w:rsid w:val="004F07FB"/>
    <w:rsid w:val="004F08FA"/>
    <w:rsid w:val="004F0B4B"/>
    <w:rsid w:val="004F107D"/>
    <w:rsid w:val="004F2315"/>
    <w:rsid w:val="004F2BE0"/>
    <w:rsid w:val="004F39CA"/>
    <w:rsid w:val="004F3CFE"/>
    <w:rsid w:val="004F3F6E"/>
    <w:rsid w:val="004F48DD"/>
    <w:rsid w:val="004F656A"/>
    <w:rsid w:val="004F6AF2"/>
    <w:rsid w:val="004F77B6"/>
    <w:rsid w:val="00500324"/>
    <w:rsid w:val="00500ACA"/>
    <w:rsid w:val="00502A4B"/>
    <w:rsid w:val="005034DE"/>
    <w:rsid w:val="00503D56"/>
    <w:rsid w:val="00504215"/>
    <w:rsid w:val="00505B8F"/>
    <w:rsid w:val="00505BAA"/>
    <w:rsid w:val="00505E42"/>
    <w:rsid w:val="005065CD"/>
    <w:rsid w:val="005076B7"/>
    <w:rsid w:val="00507D06"/>
    <w:rsid w:val="0051099C"/>
    <w:rsid w:val="00511863"/>
    <w:rsid w:val="005124DE"/>
    <w:rsid w:val="0051272A"/>
    <w:rsid w:val="0051293C"/>
    <w:rsid w:val="00514177"/>
    <w:rsid w:val="005154BC"/>
    <w:rsid w:val="00515BA3"/>
    <w:rsid w:val="0051615A"/>
    <w:rsid w:val="00516CCB"/>
    <w:rsid w:val="005178DD"/>
    <w:rsid w:val="00520007"/>
    <w:rsid w:val="00520E1B"/>
    <w:rsid w:val="00520FE5"/>
    <w:rsid w:val="00521146"/>
    <w:rsid w:val="00521231"/>
    <w:rsid w:val="005213E7"/>
    <w:rsid w:val="0052184C"/>
    <w:rsid w:val="0052261B"/>
    <w:rsid w:val="00522D20"/>
    <w:rsid w:val="00522ECB"/>
    <w:rsid w:val="00523D44"/>
    <w:rsid w:val="00523ED4"/>
    <w:rsid w:val="00524B76"/>
    <w:rsid w:val="005264E6"/>
    <w:rsid w:val="00526795"/>
    <w:rsid w:val="00527648"/>
    <w:rsid w:val="005276B3"/>
    <w:rsid w:val="00527AE3"/>
    <w:rsid w:val="00527CFD"/>
    <w:rsid w:val="00527DE8"/>
    <w:rsid w:val="0053113B"/>
    <w:rsid w:val="00531BBD"/>
    <w:rsid w:val="005335CF"/>
    <w:rsid w:val="00534AC1"/>
    <w:rsid w:val="00534BD8"/>
    <w:rsid w:val="00534D33"/>
    <w:rsid w:val="00535738"/>
    <w:rsid w:val="00535859"/>
    <w:rsid w:val="00536001"/>
    <w:rsid w:val="005362E9"/>
    <w:rsid w:val="00537F49"/>
    <w:rsid w:val="00540252"/>
    <w:rsid w:val="005405FB"/>
    <w:rsid w:val="00540A45"/>
    <w:rsid w:val="00541727"/>
    <w:rsid w:val="0054196D"/>
    <w:rsid w:val="00541FBB"/>
    <w:rsid w:val="00542244"/>
    <w:rsid w:val="005422B9"/>
    <w:rsid w:val="005427AE"/>
    <w:rsid w:val="00543F29"/>
    <w:rsid w:val="00543FEB"/>
    <w:rsid w:val="0054597F"/>
    <w:rsid w:val="00545CD1"/>
    <w:rsid w:val="00546267"/>
    <w:rsid w:val="00547372"/>
    <w:rsid w:val="00547BD1"/>
    <w:rsid w:val="0055044F"/>
    <w:rsid w:val="00550C2F"/>
    <w:rsid w:val="00550FAF"/>
    <w:rsid w:val="00550FC0"/>
    <w:rsid w:val="00552073"/>
    <w:rsid w:val="00553948"/>
    <w:rsid w:val="0055432B"/>
    <w:rsid w:val="00554BEE"/>
    <w:rsid w:val="00556A0E"/>
    <w:rsid w:val="00556A3F"/>
    <w:rsid w:val="00556BCA"/>
    <w:rsid w:val="00557835"/>
    <w:rsid w:val="005607ED"/>
    <w:rsid w:val="00561353"/>
    <w:rsid w:val="00561711"/>
    <w:rsid w:val="00562695"/>
    <w:rsid w:val="005627A6"/>
    <w:rsid w:val="00562CD0"/>
    <w:rsid w:val="00563381"/>
    <w:rsid w:val="005634C0"/>
    <w:rsid w:val="00563B0A"/>
    <w:rsid w:val="005642BB"/>
    <w:rsid w:val="005649D2"/>
    <w:rsid w:val="00564A6B"/>
    <w:rsid w:val="00564DFA"/>
    <w:rsid w:val="00565667"/>
    <w:rsid w:val="00566CE8"/>
    <w:rsid w:val="0056747C"/>
    <w:rsid w:val="00569751"/>
    <w:rsid w:val="00570432"/>
    <w:rsid w:val="005720DD"/>
    <w:rsid w:val="005736E6"/>
    <w:rsid w:val="00573B50"/>
    <w:rsid w:val="0057448E"/>
    <w:rsid w:val="00574D60"/>
    <w:rsid w:val="005767DA"/>
    <w:rsid w:val="00576C93"/>
    <w:rsid w:val="0057F24A"/>
    <w:rsid w:val="00580BD8"/>
    <w:rsid w:val="0058102D"/>
    <w:rsid w:val="005810BE"/>
    <w:rsid w:val="00581144"/>
    <w:rsid w:val="00581570"/>
    <w:rsid w:val="00581982"/>
    <w:rsid w:val="00582B3B"/>
    <w:rsid w:val="00582E40"/>
    <w:rsid w:val="00583731"/>
    <w:rsid w:val="00583A6D"/>
    <w:rsid w:val="00584498"/>
    <w:rsid w:val="0058457B"/>
    <w:rsid w:val="0058466B"/>
    <w:rsid w:val="00584B09"/>
    <w:rsid w:val="00584CEF"/>
    <w:rsid w:val="005854D1"/>
    <w:rsid w:val="0058729A"/>
    <w:rsid w:val="00587BE5"/>
    <w:rsid w:val="005905A5"/>
    <w:rsid w:val="00590947"/>
    <w:rsid w:val="00591A14"/>
    <w:rsid w:val="0059204E"/>
    <w:rsid w:val="0059265A"/>
    <w:rsid w:val="00593478"/>
    <w:rsid w:val="005934B4"/>
    <w:rsid w:val="005949CC"/>
    <w:rsid w:val="005962D1"/>
    <w:rsid w:val="005967C4"/>
    <w:rsid w:val="005979BB"/>
    <w:rsid w:val="005A0A3C"/>
    <w:rsid w:val="005A122E"/>
    <w:rsid w:val="005A1FE4"/>
    <w:rsid w:val="005A2480"/>
    <w:rsid w:val="005A259C"/>
    <w:rsid w:val="005A31A9"/>
    <w:rsid w:val="005A34D4"/>
    <w:rsid w:val="005A3E42"/>
    <w:rsid w:val="005A4334"/>
    <w:rsid w:val="005A43BD"/>
    <w:rsid w:val="005A4E88"/>
    <w:rsid w:val="005A5436"/>
    <w:rsid w:val="005A5E31"/>
    <w:rsid w:val="005A676E"/>
    <w:rsid w:val="005A67CA"/>
    <w:rsid w:val="005A68F0"/>
    <w:rsid w:val="005A6B55"/>
    <w:rsid w:val="005A6B81"/>
    <w:rsid w:val="005A733C"/>
    <w:rsid w:val="005B09EC"/>
    <w:rsid w:val="005B09FA"/>
    <w:rsid w:val="005B13F5"/>
    <w:rsid w:val="005B1700"/>
    <w:rsid w:val="005B1774"/>
    <w:rsid w:val="005B184F"/>
    <w:rsid w:val="005B22C0"/>
    <w:rsid w:val="005B2771"/>
    <w:rsid w:val="005B27F6"/>
    <w:rsid w:val="005B49FC"/>
    <w:rsid w:val="005B5354"/>
    <w:rsid w:val="005B5708"/>
    <w:rsid w:val="005B5804"/>
    <w:rsid w:val="005B598E"/>
    <w:rsid w:val="005B6D94"/>
    <w:rsid w:val="005B7185"/>
    <w:rsid w:val="005B7348"/>
    <w:rsid w:val="005B77E0"/>
    <w:rsid w:val="005C12FD"/>
    <w:rsid w:val="005C14A7"/>
    <w:rsid w:val="005C1691"/>
    <w:rsid w:val="005C190D"/>
    <w:rsid w:val="005C1C31"/>
    <w:rsid w:val="005C1D8D"/>
    <w:rsid w:val="005C1E45"/>
    <w:rsid w:val="005C1E72"/>
    <w:rsid w:val="005C2D4D"/>
    <w:rsid w:val="005C2E07"/>
    <w:rsid w:val="005C33D8"/>
    <w:rsid w:val="005C362B"/>
    <w:rsid w:val="005C44EE"/>
    <w:rsid w:val="005C4527"/>
    <w:rsid w:val="005C5032"/>
    <w:rsid w:val="005C510A"/>
    <w:rsid w:val="005C57F7"/>
    <w:rsid w:val="005C5D0B"/>
    <w:rsid w:val="005C6027"/>
    <w:rsid w:val="005C62C8"/>
    <w:rsid w:val="005C6F2D"/>
    <w:rsid w:val="005D0140"/>
    <w:rsid w:val="005D0BAC"/>
    <w:rsid w:val="005D365D"/>
    <w:rsid w:val="005D3904"/>
    <w:rsid w:val="005D3C05"/>
    <w:rsid w:val="005D49FE"/>
    <w:rsid w:val="005D4E0E"/>
    <w:rsid w:val="005D5C3F"/>
    <w:rsid w:val="005D61FF"/>
    <w:rsid w:val="005D74CD"/>
    <w:rsid w:val="005E0BBB"/>
    <w:rsid w:val="005E117D"/>
    <w:rsid w:val="005E1719"/>
    <w:rsid w:val="005E1F63"/>
    <w:rsid w:val="005E38C5"/>
    <w:rsid w:val="005E3CED"/>
    <w:rsid w:val="005E5DCE"/>
    <w:rsid w:val="005E681B"/>
    <w:rsid w:val="005E68DC"/>
    <w:rsid w:val="005E69F9"/>
    <w:rsid w:val="005E76DC"/>
    <w:rsid w:val="005E7D84"/>
    <w:rsid w:val="005F02E5"/>
    <w:rsid w:val="005F07F6"/>
    <w:rsid w:val="005F16EC"/>
    <w:rsid w:val="005F19DF"/>
    <w:rsid w:val="005F2150"/>
    <w:rsid w:val="005F2331"/>
    <w:rsid w:val="005F25C8"/>
    <w:rsid w:val="005F2616"/>
    <w:rsid w:val="005F26B4"/>
    <w:rsid w:val="005F2AC7"/>
    <w:rsid w:val="005F2C6A"/>
    <w:rsid w:val="005F355E"/>
    <w:rsid w:val="005F3EBE"/>
    <w:rsid w:val="005F3F04"/>
    <w:rsid w:val="005F4DFA"/>
    <w:rsid w:val="005F5BE2"/>
    <w:rsid w:val="005F5D1A"/>
    <w:rsid w:val="005F6247"/>
    <w:rsid w:val="005F6560"/>
    <w:rsid w:val="005F7090"/>
    <w:rsid w:val="005F7777"/>
    <w:rsid w:val="005F7A8D"/>
    <w:rsid w:val="00601025"/>
    <w:rsid w:val="00601A34"/>
    <w:rsid w:val="00601C35"/>
    <w:rsid w:val="00601FCB"/>
    <w:rsid w:val="00602EB7"/>
    <w:rsid w:val="00604DB0"/>
    <w:rsid w:val="00604FA5"/>
    <w:rsid w:val="00605171"/>
    <w:rsid w:val="006075F5"/>
    <w:rsid w:val="0060D1E2"/>
    <w:rsid w:val="006100FB"/>
    <w:rsid w:val="00610112"/>
    <w:rsid w:val="00610B59"/>
    <w:rsid w:val="00610BFC"/>
    <w:rsid w:val="00610FCA"/>
    <w:rsid w:val="006117B0"/>
    <w:rsid w:val="00612905"/>
    <w:rsid w:val="0061297B"/>
    <w:rsid w:val="00612D47"/>
    <w:rsid w:val="00613B50"/>
    <w:rsid w:val="00614151"/>
    <w:rsid w:val="00614BC9"/>
    <w:rsid w:val="00615337"/>
    <w:rsid w:val="00615B90"/>
    <w:rsid w:val="0061618E"/>
    <w:rsid w:val="0061630F"/>
    <w:rsid w:val="0061688A"/>
    <w:rsid w:val="00616F05"/>
    <w:rsid w:val="006170F7"/>
    <w:rsid w:val="006177A5"/>
    <w:rsid w:val="0061789D"/>
    <w:rsid w:val="00617D69"/>
    <w:rsid w:val="0061D80D"/>
    <w:rsid w:val="00622DA1"/>
    <w:rsid w:val="006233EE"/>
    <w:rsid w:val="00623A1D"/>
    <w:rsid w:val="00624A7F"/>
    <w:rsid w:val="00624B3A"/>
    <w:rsid w:val="00625326"/>
    <w:rsid w:val="006258CB"/>
    <w:rsid w:val="006267FF"/>
    <w:rsid w:val="00626885"/>
    <w:rsid w:val="00626BBF"/>
    <w:rsid w:val="00626FB0"/>
    <w:rsid w:val="00627069"/>
    <w:rsid w:val="006273C8"/>
    <w:rsid w:val="0062749D"/>
    <w:rsid w:val="00630057"/>
    <w:rsid w:val="00630367"/>
    <w:rsid w:val="006312C0"/>
    <w:rsid w:val="00631998"/>
    <w:rsid w:val="0063206C"/>
    <w:rsid w:val="00632801"/>
    <w:rsid w:val="00632915"/>
    <w:rsid w:val="00632D41"/>
    <w:rsid w:val="00632F8B"/>
    <w:rsid w:val="00633CD3"/>
    <w:rsid w:val="00634BED"/>
    <w:rsid w:val="0063547B"/>
    <w:rsid w:val="00636768"/>
    <w:rsid w:val="00636909"/>
    <w:rsid w:val="00636DB2"/>
    <w:rsid w:val="00636FE0"/>
    <w:rsid w:val="006378B8"/>
    <w:rsid w:val="00637910"/>
    <w:rsid w:val="00637D57"/>
    <w:rsid w:val="00640AA4"/>
    <w:rsid w:val="0064102C"/>
    <w:rsid w:val="0064115D"/>
    <w:rsid w:val="006417AD"/>
    <w:rsid w:val="00641CCD"/>
    <w:rsid w:val="0064234E"/>
    <w:rsid w:val="0064273E"/>
    <w:rsid w:val="00642FB6"/>
    <w:rsid w:val="0064318E"/>
    <w:rsid w:val="00643CC4"/>
    <w:rsid w:val="0064535A"/>
    <w:rsid w:val="00645FFF"/>
    <w:rsid w:val="00646B16"/>
    <w:rsid w:val="00647256"/>
    <w:rsid w:val="006473BF"/>
    <w:rsid w:val="00647920"/>
    <w:rsid w:val="00650510"/>
    <w:rsid w:val="006519D2"/>
    <w:rsid w:val="0065234E"/>
    <w:rsid w:val="006530CA"/>
    <w:rsid w:val="00653B39"/>
    <w:rsid w:val="00654908"/>
    <w:rsid w:val="00655849"/>
    <w:rsid w:val="006559CA"/>
    <w:rsid w:val="00656863"/>
    <w:rsid w:val="00657172"/>
    <w:rsid w:val="0065779A"/>
    <w:rsid w:val="00660ED2"/>
    <w:rsid w:val="00662EE2"/>
    <w:rsid w:val="00662F9A"/>
    <w:rsid w:val="00663B4B"/>
    <w:rsid w:val="00663B74"/>
    <w:rsid w:val="006650E1"/>
    <w:rsid w:val="00665516"/>
    <w:rsid w:val="00665530"/>
    <w:rsid w:val="0066624E"/>
    <w:rsid w:val="0066627E"/>
    <w:rsid w:val="00666AE6"/>
    <w:rsid w:val="00666F74"/>
    <w:rsid w:val="00667A3F"/>
    <w:rsid w:val="00667EB7"/>
    <w:rsid w:val="00670465"/>
    <w:rsid w:val="006705F2"/>
    <w:rsid w:val="00670CFE"/>
    <w:rsid w:val="00670F81"/>
    <w:rsid w:val="00671ECB"/>
    <w:rsid w:val="00672066"/>
    <w:rsid w:val="00673060"/>
    <w:rsid w:val="0067313C"/>
    <w:rsid w:val="00674215"/>
    <w:rsid w:val="00674E8E"/>
    <w:rsid w:val="0067649F"/>
    <w:rsid w:val="006764F0"/>
    <w:rsid w:val="00676DF1"/>
    <w:rsid w:val="0067781C"/>
    <w:rsid w:val="00677835"/>
    <w:rsid w:val="00680388"/>
    <w:rsid w:val="006808EA"/>
    <w:rsid w:val="00680A3B"/>
    <w:rsid w:val="00680A5D"/>
    <w:rsid w:val="00680C83"/>
    <w:rsid w:val="00681733"/>
    <w:rsid w:val="00681FF7"/>
    <w:rsid w:val="006833D4"/>
    <w:rsid w:val="00683722"/>
    <w:rsid w:val="00683A75"/>
    <w:rsid w:val="006840DD"/>
    <w:rsid w:val="006843CB"/>
    <w:rsid w:val="00684D63"/>
    <w:rsid w:val="0068611F"/>
    <w:rsid w:val="006871F7"/>
    <w:rsid w:val="00687672"/>
    <w:rsid w:val="00690364"/>
    <w:rsid w:val="00690686"/>
    <w:rsid w:val="006909E3"/>
    <w:rsid w:val="00690B05"/>
    <w:rsid w:val="00691E9A"/>
    <w:rsid w:val="00692129"/>
    <w:rsid w:val="00692F63"/>
    <w:rsid w:val="0069318D"/>
    <w:rsid w:val="0069452E"/>
    <w:rsid w:val="00694944"/>
    <w:rsid w:val="00694FCE"/>
    <w:rsid w:val="006959F3"/>
    <w:rsid w:val="00696410"/>
    <w:rsid w:val="00696B32"/>
    <w:rsid w:val="00696B6E"/>
    <w:rsid w:val="006975D7"/>
    <w:rsid w:val="006975F3"/>
    <w:rsid w:val="00697FA0"/>
    <w:rsid w:val="006A063F"/>
    <w:rsid w:val="006A1C0B"/>
    <w:rsid w:val="006A21DA"/>
    <w:rsid w:val="006A2900"/>
    <w:rsid w:val="006A2C18"/>
    <w:rsid w:val="006A37A7"/>
    <w:rsid w:val="006A3884"/>
    <w:rsid w:val="006A4227"/>
    <w:rsid w:val="006A4C8D"/>
    <w:rsid w:val="006A56B5"/>
    <w:rsid w:val="006A5D2A"/>
    <w:rsid w:val="006A5DF3"/>
    <w:rsid w:val="006A7F82"/>
    <w:rsid w:val="006AF66E"/>
    <w:rsid w:val="006B0A9F"/>
    <w:rsid w:val="006B202B"/>
    <w:rsid w:val="006B28F9"/>
    <w:rsid w:val="006B2D65"/>
    <w:rsid w:val="006B3488"/>
    <w:rsid w:val="006B46BC"/>
    <w:rsid w:val="006B4C3D"/>
    <w:rsid w:val="006B619C"/>
    <w:rsid w:val="006B738C"/>
    <w:rsid w:val="006B7AC7"/>
    <w:rsid w:val="006C09F1"/>
    <w:rsid w:val="006C259A"/>
    <w:rsid w:val="006C2747"/>
    <w:rsid w:val="006C279D"/>
    <w:rsid w:val="006C2B56"/>
    <w:rsid w:val="006C3A73"/>
    <w:rsid w:val="006C3CDF"/>
    <w:rsid w:val="006C401F"/>
    <w:rsid w:val="006C43D6"/>
    <w:rsid w:val="006C5A80"/>
    <w:rsid w:val="006C5FA4"/>
    <w:rsid w:val="006C68E3"/>
    <w:rsid w:val="006C75DE"/>
    <w:rsid w:val="006C7634"/>
    <w:rsid w:val="006D00B0"/>
    <w:rsid w:val="006D0298"/>
    <w:rsid w:val="006D037D"/>
    <w:rsid w:val="006D1711"/>
    <w:rsid w:val="006D1833"/>
    <w:rsid w:val="006D193E"/>
    <w:rsid w:val="006D1CF3"/>
    <w:rsid w:val="006D2298"/>
    <w:rsid w:val="006D2505"/>
    <w:rsid w:val="006D2AFD"/>
    <w:rsid w:val="006D34E8"/>
    <w:rsid w:val="006D431C"/>
    <w:rsid w:val="006D44F3"/>
    <w:rsid w:val="006D52C6"/>
    <w:rsid w:val="006D6E33"/>
    <w:rsid w:val="006D7FFC"/>
    <w:rsid w:val="006E0A1B"/>
    <w:rsid w:val="006E0ABF"/>
    <w:rsid w:val="006E0C28"/>
    <w:rsid w:val="006E13DA"/>
    <w:rsid w:val="006E1FE2"/>
    <w:rsid w:val="006E2A93"/>
    <w:rsid w:val="006E2ACE"/>
    <w:rsid w:val="006E3B73"/>
    <w:rsid w:val="006E45AE"/>
    <w:rsid w:val="006E54A8"/>
    <w:rsid w:val="006E54D3"/>
    <w:rsid w:val="006E5AA1"/>
    <w:rsid w:val="006E61DB"/>
    <w:rsid w:val="006E6B92"/>
    <w:rsid w:val="006E7EEF"/>
    <w:rsid w:val="006F2025"/>
    <w:rsid w:val="006F2A73"/>
    <w:rsid w:val="006F2C1B"/>
    <w:rsid w:val="006F5544"/>
    <w:rsid w:val="006F59C9"/>
    <w:rsid w:val="006F5E68"/>
    <w:rsid w:val="006F7D0D"/>
    <w:rsid w:val="006FE267"/>
    <w:rsid w:val="006FF934"/>
    <w:rsid w:val="00700085"/>
    <w:rsid w:val="00700959"/>
    <w:rsid w:val="00700DE4"/>
    <w:rsid w:val="007011C9"/>
    <w:rsid w:val="00702A97"/>
    <w:rsid w:val="007032CC"/>
    <w:rsid w:val="00704F4B"/>
    <w:rsid w:val="00705530"/>
    <w:rsid w:val="00706E54"/>
    <w:rsid w:val="007078DE"/>
    <w:rsid w:val="00707C73"/>
    <w:rsid w:val="00710144"/>
    <w:rsid w:val="00710534"/>
    <w:rsid w:val="00711CF9"/>
    <w:rsid w:val="00711E8A"/>
    <w:rsid w:val="007120A6"/>
    <w:rsid w:val="00712AD1"/>
    <w:rsid w:val="007133D1"/>
    <w:rsid w:val="00713BA0"/>
    <w:rsid w:val="00714B42"/>
    <w:rsid w:val="00715AAC"/>
    <w:rsid w:val="00716D83"/>
    <w:rsid w:val="00717237"/>
    <w:rsid w:val="00717A76"/>
    <w:rsid w:val="00720099"/>
    <w:rsid w:val="00720306"/>
    <w:rsid w:val="00721683"/>
    <w:rsid w:val="00723716"/>
    <w:rsid w:val="00723E78"/>
    <w:rsid w:val="00723EB3"/>
    <w:rsid w:val="00724752"/>
    <w:rsid w:val="007268F8"/>
    <w:rsid w:val="0073038A"/>
    <w:rsid w:val="0073076B"/>
    <w:rsid w:val="00730ACA"/>
    <w:rsid w:val="00731E27"/>
    <w:rsid w:val="00731FF7"/>
    <w:rsid w:val="0073250F"/>
    <w:rsid w:val="007327FE"/>
    <w:rsid w:val="00732A4A"/>
    <w:rsid w:val="00732E83"/>
    <w:rsid w:val="0073324A"/>
    <w:rsid w:val="00733F79"/>
    <w:rsid w:val="007356FC"/>
    <w:rsid w:val="00735E4B"/>
    <w:rsid w:val="007365A2"/>
    <w:rsid w:val="00736C69"/>
    <w:rsid w:val="0073762F"/>
    <w:rsid w:val="00737A08"/>
    <w:rsid w:val="0073E1FC"/>
    <w:rsid w:val="00741D69"/>
    <w:rsid w:val="0074243C"/>
    <w:rsid w:val="00742558"/>
    <w:rsid w:val="0074294D"/>
    <w:rsid w:val="00742CC1"/>
    <w:rsid w:val="007434C6"/>
    <w:rsid w:val="00744271"/>
    <w:rsid w:val="0074442B"/>
    <w:rsid w:val="00744A3A"/>
    <w:rsid w:val="00744C07"/>
    <w:rsid w:val="00744C17"/>
    <w:rsid w:val="00744CC3"/>
    <w:rsid w:val="00746345"/>
    <w:rsid w:val="00746DA8"/>
    <w:rsid w:val="00747292"/>
    <w:rsid w:val="007517FD"/>
    <w:rsid w:val="00752480"/>
    <w:rsid w:val="00753D42"/>
    <w:rsid w:val="0075432E"/>
    <w:rsid w:val="00754ACE"/>
    <w:rsid w:val="007556F9"/>
    <w:rsid w:val="00755D94"/>
    <w:rsid w:val="00756627"/>
    <w:rsid w:val="0075711C"/>
    <w:rsid w:val="007577EB"/>
    <w:rsid w:val="00757A4C"/>
    <w:rsid w:val="00760606"/>
    <w:rsid w:val="007606A8"/>
    <w:rsid w:val="007610B3"/>
    <w:rsid w:val="00762683"/>
    <w:rsid w:val="00762B37"/>
    <w:rsid w:val="00764745"/>
    <w:rsid w:val="007651A4"/>
    <w:rsid w:val="00765EE3"/>
    <w:rsid w:val="00766C10"/>
    <w:rsid w:val="00766D19"/>
    <w:rsid w:val="00767B15"/>
    <w:rsid w:val="00767D73"/>
    <w:rsid w:val="007733E7"/>
    <w:rsid w:val="007742B8"/>
    <w:rsid w:val="00774771"/>
    <w:rsid w:val="007747A7"/>
    <w:rsid w:val="00774A76"/>
    <w:rsid w:val="007750FE"/>
    <w:rsid w:val="00775E57"/>
    <w:rsid w:val="0077650C"/>
    <w:rsid w:val="007767FF"/>
    <w:rsid w:val="00776CB0"/>
    <w:rsid w:val="00777507"/>
    <w:rsid w:val="00777525"/>
    <w:rsid w:val="00777D7B"/>
    <w:rsid w:val="00777F73"/>
    <w:rsid w:val="00780B98"/>
    <w:rsid w:val="00780FE3"/>
    <w:rsid w:val="007814EE"/>
    <w:rsid w:val="00783315"/>
    <w:rsid w:val="00784977"/>
    <w:rsid w:val="00784F77"/>
    <w:rsid w:val="007852AC"/>
    <w:rsid w:val="0078552C"/>
    <w:rsid w:val="00785C63"/>
    <w:rsid w:val="00785DDB"/>
    <w:rsid w:val="00786305"/>
    <w:rsid w:val="00786377"/>
    <w:rsid w:val="00786887"/>
    <w:rsid w:val="00787055"/>
    <w:rsid w:val="00787380"/>
    <w:rsid w:val="007881DA"/>
    <w:rsid w:val="007910D0"/>
    <w:rsid w:val="0079241E"/>
    <w:rsid w:val="00792A3D"/>
    <w:rsid w:val="007931A3"/>
    <w:rsid w:val="00793A29"/>
    <w:rsid w:val="007943A4"/>
    <w:rsid w:val="00796C2B"/>
    <w:rsid w:val="00797442"/>
    <w:rsid w:val="00797904"/>
    <w:rsid w:val="0079C20C"/>
    <w:rsid w:val="007A03C5"/>
    <w:rsid w:val="007A0587"/>
    <w:rsid w:val="007A0E14"/>
    <w:rsid w:val="007A14AE"/>
    <w:rsid w:val="007A1AF8"/>
    <w:rsid w:val="007A392D"/>
    <w:rsid w:val="007A530C"/>
    <w:rsid w:val="007A53E8"/>
    <w:rsid w:val="007A5FD0"/>
    <w:rsid w:val="007A663B"/>
    <w:rsid w:val="007B01FE"/>
    <w:rsid w:val="007B020C"/>
    <w:rsid w:val="007B0BB9"/>
    <w:rsid w:val="007B0BC9"/>
    <w:rsid w:val="007B112A"/>
    <w:rsid w:val="007B11F6"/>
    <w:rsid w:val="007B1965"/>
    <w:rsid w:val="007B1ED7"/>
    <w:rsid w:val="007B2092"/>
    <w:rsid w:val="007B373E"/>
    <w:rsid w:val="007B461D"/>
    <w:rsid w:val="007B4DB5"/>
    <w:rsid w:val="007B523A"/>
    <w:rsid w:val="007B667A"/>
    <w:rsid w:val="007B66CE"/>
    <w:rsid w:val="007B75C0"/>
    <w:rsid w:val="007B7908"/>
    <w:rsid w:val="007C025C"/>
    <w:rsid w:val="007C03ED"/>
    <w:rsid w:val="007C06E1"/>
    <w:rsid w:val="007C08DE"/>
    <w:rsid w:val="007C1633"/>
    <w:rsid w:val="007C2339"/>
    <w:rsid w:val="007C343C"/>
    <w:rsid w:val="007C44E6"/>
    <w:rsid w:val="007C4535"/>
    <w:rsid w:val="007C484E"/>
    <w:rsid w:val="007C4E49"/>
    <w:rsid w:val="007C5366"/>
    <w:rsid w:val="007C5E89"/>
    <w:rsid w:val="007C61E6"/>
    <w:rsid w:val="007C65C1"/>
    <w:rsid w:val="007C6ACE"/>
    <w:rsid w:val="007C6BE9"/>
    <w:rsid w:val="007C79C1"/>
    <w:rsid w:val="007C7F62"/>
    <w:rsid w:val="007C7FD6"/>
    <w:rsid w:val="007D00A3"/>
    <w:rsid w:val="007D03E7"/>
    <w:rsid w:val="007D0485"/>
    <w:rsid w:val="007D17EB"/>
    <w:rsid w:val="007D1CD3"/>
    <w:rsid w:val="007D1E54"/>
    <w:rsid w:val="007D2C7D"/>
    <w:rsid w:val="007D2CCE"/>
    <w:rsid w:val="007D3032"/>
    <w:rsid w:val="007D4210"/>
    <w:rsid w:val="007D4866"/>
    <w:rsid w:val="007D4C3E"/>
    <w:rsid w:val="007D6AF5"/>
    <w:rsid w:val="007D6B1C"/>
    <w:rsid w:val="007D6D84"/>
    <w:rsid w:val="007D7474"/>
    <w:rsid w:val="007E363C"/>
    <w:rsid w:val="007E4A83"/>
    <w:rsid w:val="007E4C74"/>
    <w:rsid w:val="007E534F"/>
    <w:rsid w:val="007E59AB"/>
    <w:rsid w:val="007E5C21"/>
    <w:rsid w:val="007E60C5"/>
    <w:rsid w:val="007E6931"/>
    <w:rsid w:val="007E6956"/>
    <w:rsid w:val="007E6C14"/>
    <w:rsid w:val="007E72A9"/>
    <w:rsid w:val="007F0326"/>
    <w:rsid w:val="007F066A"/>
    <w:rsid w:val="007F0A80"/>
    <w:rsid w:val="007F464D"/>
    <w:rsid w:val="007F4C94"/>
    <w:rsid w:val="007F56B6"/>
    <w:rsid w:val="007F5F59"/>
    <w:rsid w:val="007F6BE6"/>
    <w:rsid w:val="007F704E"/>
    <w:rsid w:val="00800166"/>
    <w:rsid w:val="00800779"/>
    <w:rsid w:val="008011B1"/>
    <w:rsid w:val="008016A8"/>
    <w:rsid w:val="0080191C"/>
    <w:rsid w:val="00801FF9"/>
    <w:rsid w:val="0080215F"/>
    <w:rsid w:val="0080248A"/>
    <w:rsid w:val="00802E5D"/>
    <w:rsid w:val="00803524"/>
    <w:rsid w:val="00804CD2"/>
    <w:rsid w:val="00804F58"/>
    <w:rsid w:val="00806C8C"/>
    <w:rsid w:val="00806EDE"/>
    <w:rsid w:val="008073B1"/>
    <w:rsid w:val="008075ED"/>
    <w:rsid w:val="0080922E"/>
    <w:rsid w:val="008107A7"/>
    <w:rsid w:val="008107CA"/>
    <w:rsid w:val="008107ED"/>
    <w:rsid w:val="008110F2"/>
    <w:rsid w:val="00814372"/>
    <w:rsid w:val="00815CD0"/>
    <w:rsid w:val="00816802"/>
    <w:rsid w:val="00816898"/>
    <w:rsid w:val="00817818"/>
    <w:rsid w:val="00817A8E"/>
    <w:rsid w:val="00817C20"/>
    <w:rsid w:val="00820410"/>
    <w:rsid w:val="008213B2"/>
    <w:rsid w:val="00821D98"/>
    <w:rsid w:val="0082333F"/>
    <w:rsid w:val="00824A75"/>
    <w:rsid w:val="008257EE"/>
    <w:rsid w:val="0082586B"/>
    <w:rsid w:val="00825B71"/>
    <w:rsid w:val="00825F70"/>
    <w:rsid w:val="00826642"/>
    <w:rsid w:val="0082680A"/>
    <w:rsid w:val="00826C0F"/>
    <w:rsid w:val="008271E7"/>
    <w:rsid w:val="00827212"/>
    <w:rsid w:val="008278D4"/>
    <w:rsid w:val="0083004F"/>
    <w:rsid w:val="008311B0"/>
    <w:rsid w:val="00831565"/>
    <w:rsid w:val="00831A49"/>
    <w:rsid w:val="00832140"/>
    <w:rsid w:val="00833B31"/>
    <w:rsid w:val="00833DD9"/>
    <w:rsid w:val="00834525"/>
    <w:rsid w:val="00834A89"/>
    <w:rsid w:val="00834FEC"/>
    <w:rsid w:val="00835061"/>
    <w:rsid w:val="008354C3"/>
    <w:rsid w:val="008355A3"/>
    <w:rsid w:val="008372BE"/>
    <w:rsid w:val="00837843"/>
    <w:rsid w:val="00837B0B"/>
    <w:rsid w:val="00837F46"/>
    <w:rsid w:val="00840842"/>
    <w:rsid w:val="0084326E"/>
    <w:rsid w:val="008442BE"/>
    <w:rsid w:val="008449AD"/>
    <w:rsid w:val="00844B0D"/>
    <w:rsid w:val="00844E8D"/>
    <w:rsid w:val="00845A73"/>
    <w:rsid w:val="0084602C"/>
    <w:rsid w:val="008467B7"/>
    <w:rsid w:val="00846A9B"/>
    <w:rsid w:val="00847500"/>
    <w:rsid w:val="00847988"/>
    <w:rsid w:val="0084D1A1"/>
    <w:rsid w:val="0085054C"/>
    <w:rsid w:val="0085106F"/>
    <w:rsid w:val="008523B5"/>
    <w:rsid w:val="00852AF1"/>
    <w:rsid w:val="00852D9C"/>
    <w:rsid w:val="008541AD"/>
    <w:rsid w:val="00854CF3"/>
    <w:rsid w:val="008550BB"/>
    <w:rsid w:val="008559F3"/>
    <w:rsid w:val="00855E01"/>
    <w:rsid w:val="00855EF2"/>
    <w:rsid w:val="00856CA3"/>
    <w:rsid w:val="00860731"/>
    <w:rsid w:val="00860C1A"/>
    <w:rsid w:val="0086216B"/>
    <w:rsid w:val="008628A3"/>
    <w:rsid w:val="00862CD8"/>
    <w:rsid w:val="00863716"/>
    <w:rsid w:val="00863F04"/>
    <w:rsid w:val="00864316"/>
    <w:rsid w:val="008643A8"/>
    <w:rsid w:val="00865BC1"/>
    <w:rsid w:val="0086709A"/>
    <w:rsid w:val="00867839"/>
    <w:rsid w:val="00867BE5"/>
    <w:rsid w:val="00867E37"/>
    <w:rsid w:val="00867EEF"/>
    <w:rsid w:val="00867FD3"/>
    <w:rsid w:val="0087005B"/>
    <w:rsid w:val="008705FC"/>
    <w:rsid w:val="00871020"/>
    <w:rsid w:val="00871A45"/>
    <w:rsid w:val="00873184"/>
    <w:rsid w:val="00874465"/>
    <w:rsid w:val="0087496A"/>
    <w:rsid w:val="00874E9E"/>
    <w:rsid w:val="0087605B"/>
    <w:rsid w:val="008762E7"/>
    <w:rsid w:val="00876A21"/>
    <w:rsid w:val="00876DD7"/>
    <w:rsid w:val="0087712E"/>
    <w:rsid w:val="00880A6F"/>
    <w:rsid w:val="00882132"/>
    <w:rsid w:val="008821B4"/>
    <w:rsid w:val="008829AE"/>
    <w:rsid w:val="00882F01"/>
    <w:rsid w:val="0088358F"/>
    <w:rsid w:val="00883E60"/>
    <w:rsid w:val="00884059"/>
    <w:rsid w:val="00884121"/>
    <w:rsid w:val="0088456C"/>
    <w:rsid w:val="00884CC7"/>
    <w:rsid w:val="00885198"/>
    <w:rsid w:val="00885352"/>
    <w:rsid w:val="008858C6"/>
    <w:rsid w:val="00885BDB"/>
    <w:rsid w:val="00886DAC"/>
    <w:rsid w:val="00886F2A"/>
    <w:rsid w:val="00890EEE"/>
    <w:rsid w:val="008914F1"/>
    <w:rsid w:val="008924C4"/>
    <w:rsid w:val="008926B0"/>
    <w:rsid w:val="00892F92"/>
    <w:rsid w:val="0089316E"/>
    <w:rsid w:val="0089390A"/>
    <w:rsid w:val="00893AC5"/>
    <w:rsid w:val="00893B82"/>
    <w:rsid w:val="00895BD8"/>
    <w:rsid w:val="0089626E"/>
    <w:rsid w:val="008972E5"/>
    <w:rsid w:val="008A0443"/>
    <w:rsid w:val="008A0A52"/>
    <w:rsid w:val="008A116A"/>
    <w:rsid w:val="008A11E3"/>
    <w:rsid w:val="008A1A21"/>
    <w:rsid w:val="008A3329"/>
    <w:rsid w:val="008A3DFB"/>
    <w:rsid w:val="008A3F08"/>
    <w:rsid w:val="008A4CF6"/>
    <w:rsid w:val="008A5CD1"/>
    <w:rsid w:val="008A5F37"/>
    <w:rsid w:val="008A64CF"/>
    <w:rsid w:val="008A70CF"/>
    <w:rsid w:val="008A776F"/>
    <w:rsid w:val="008B086D"/>
    <w:rsid w:val="008B177C"/>
    <w:rsid w:val="008B19F1"/>
    <w:rsid w:val="008B1A2A"/>
    <w:rsid w:val="008B231C"/>
    <w:rsid w:val="008B2D74"/>
    <w:rsid w:val="008B3EF8"/>
    <w:rsid w:val="008B5875"/>
    <w:rsid w:val="008B5B6D"/>
    <w:rsid w:val="008B63F3"/>
    <w:rsid w:val="008B66C2"/>
    <w:rsid w:val="008B7F1C"/>
    <w:rsid w:val="008B7FB0"/>
    <w:rsid w:val="008C02A3"/>
    <w:rsid w:val="008C05E6"/>
    <w:rsid w:val="008C0A52"/>
    <w:rsid w:val="008C0F08"/>
    <w:rsid w:val="008C1558"/>
    <w:rsid w:val="008C1C99"/>
    <w:rsid w:val="008C3B0B"/>
    <w:rsid w:val="008C4302"/>
    <w:rsid w:val="008C526F"/>
    <w:rsid w:val="008C55AB"/>
    <w:rsid w:val="008C57CD"/>
    <w:rsid w:val="008C6CE4"/>
    <w:rsid w:val="008C707C"/>
    <w:rsid w:val="008C7488"/>
    <w:rsid w:val="008C762F"/>
    <w:rsid w:val="008C7883"/>
    <w:rsid w:val="008C78F0"/>
    <w:rsid w:val="008C7ADA"/>
    <w:rsid w:val="008C7DA0"/>
    <w:rsid w:val="008C7F1D"/>
    <w:rsid w:val="008D0C3B"/>
    <w:rsid w:val="008D13F2"/>
    <w:rsid w:val="008D187B"/>
    <w:rsid w:val="008D1B0D"/>
    <w:rsid w:val="008D2B69"/>
    <w:rsid w:val="008D3661"/>
    <w:rsid w:val="008D3CD4"/>
    <w:rsid w:val="008D41FD"/>
    <w:rsid w:val="008D4338"/>
    <w:rsid w:val="008D456C"/>
    <w:rsid w:val="008D4984"/>
    <w:rsid w:val="008D5620"/>
    <w:rsid w:val="008D6D42"/>
    <w:rsid w:val="008E0DF0"/>
    <w:rsid w:val="008E0F74"/>
    <w:rsid w:val="008E1A03"/>
    <w:rsid w:val="008E1F94"/>
    <w:rsid w:val="008E3331"/>
    <w:rsid w:val="008E3D8A"/>
    <w:rsid w:val="008E3DE9"/>
    <w:rsid w:val="008E4728"/>
    <w:rsid w:val="008E58EE"/>
    <w:rsid w:val="008E7365"/>
    <w:rsid w:val="008E8984"/>
    <w:rsid w:val="008F12DD"/>
    <w:rsid w:val="008F2F0B"/>
    <w:rsid w:val="008F32F0"/>
    <w:rsid w:val="008F3B36"/>
    <w:rsid w:val="008F4378"/>
    <w:rsid w:val="008F55F9"/>
    <w:rsid w:val="008F5667"/>
    <w:rsid w:val="008F5E0C"/>
    <w:rsid w:val="008F5F2C"/>
    <w:rsid w:val="008F69DD"/>
    <w:rsid w:val="008F6CFA"/>
    <w:rsid w:val="008F71DC"/>
    <w:rsid w:val="008F72C6"/>
    <w:rsid w:val="009006EA"/>
    <w:rsid w:val="0090219B"/>
    <w:rsid w:val="009024BD"/>
    <w:rsid w:val="0090390F"/>
    <w:rsid w:val="0090473D"/>
    <w:rsid w:val="00904CF0"/>
    <w:rsid w:val="00905333"/>
    <w:rsid w:val="009054C8"/>
    <w:rsid w:val="009058F2"/>
    <w:rsid w:val="00905AF0"/>
    <w:rsid w:val="009068E4"/>
    <w:rsid w:val="00907EF8"/>
    <w:rsid w:val="009104D3"/>
    <w:rsid w:val="009107ED"/>
    <w:rsid w:val="00910BAE"/>
    <w:rsid w:val="00911F03"/>
    <w:rsid w:val="0091241C"/>
    <w:rsid w:val="0091249C"/>
    <w:rsid w:val="00912D9A"/>
    <w:rsid w:val="0091330D"/>
    <w:rsid w:val="009138BF"/>
    <w:rsid w:val="00914134"/>
    <w:rsid w:val="00914CA3"/>
    <w:rsid w:val="0091515D"/>
    <w:rsid w:val="009159E1"/>
    <w:rsid w:val="00915B45"/>
    <w:rsid w:val="00916BAA"/>
    <w:rsid w:val="00916FFF"/>
    <w:rsid w:val="009206AC"/>
    <w:rsid w:val="009206B4"/>
    <w:rsid w:val="00920AAE"/>
    <w:rsid w:val="00920E88"/>
    <w:rsid w:val="00921EEB"/>
    <w:rsid w:val="009224F6"/>
    <w:rsid w:val="00924A9C"/>
    <w:rsid w:val="009256FA"/>
    <w:rsid w:val="00925840"/>
    <w:rsid w:val="00925A9C"/>
    <w:rsid w:val="00926C36"/>
    <w:rsid w:val="00927049"/>
    <w:rsid w:val="009273B0"/>
    <w:rsid w:val="00930AD9"/>
    <w:rsid w:val="0093101B"/>
    <w:rsid w:val="00931D8A"/>
    <w:rsid w:val="00932CD2"/>
    <w:rsid w:val="009333AC"/>
    <w:rsid w:val="00933D5A"/>
    <w:rsid w:val="0093471B"/>
    <w:rsid w:val="009351AC"/>
    <w:rsid w:val="009359D7"/>
    <w:rsid w:val="0093679E"/>
    <w:rsid w:val="00936E90"/>
    <w:rsid w:val="00936EAC"/>
    <w:rsid w:val="00937549"/>
    <w:rsid w:val="00940C24"/>
    <w:rsid w:val="00940CAF"/>
    <w:rsid w:val="0094135E"/>
    <w:rsid w:val="0094192C"/>
    <w:rsid w:val="00942EAF"/>
    <w:rsid w:val="009433E8"/>
    <w:rsid w:val="00943467"/>
    <w:rsid w:val="00943680"/>
    <w:rsid w:val="00943912"/>
    <w:rsid w:val="00944813"/>
    <w:rsid w:val="00945253"/>
    <w:rsid w:val="00946021"/>
    <w:rsid w:val="0094724A"/>
    <w:rsid w:val="00947772"/>
    <w:rsid w:val="00947E5B"/>
    <w:rsid w:val="009505DC"/>
    <w:rsid w:val="00950B9D"/>
    <w:rsid w:val="009512B1"/>
    <w:rsid w:val="009526C6"/>
    <w:rsid w:val="0095360A"/>
    <w:rsid w:val="009538AB"/>
    <w:rsid w:val="00954B70"/>
    <w:rsid w:val="00955AD3"/>
    <w:rsid w:val="0095743A"/>
    <w:rsid w:val="0095778C"/>
    <w:rsid w:val="00960A41"/>
    <w:rsid w:val="00960B93"/>
    <w:rsid w:val="00960FEC"/>
    <w:rsid w:val="009619C5"/>
    <w:rsid w:val="00962040"/>
    <w:rsid w:val="00962690"/>
    <w:rsid w:val="00962D95"/>
    <w:rsid w:val="00963EA3"/>
    <w:rsid w:val="00964A47"/>
    <w:rsid w:val="00965055"/>
    <w:rsid w:val="0096606B"/>
    <w:rsid w:val="00970313"/>
    <w:rsid w:val="0097054A"/>
    <w:rsid w:val="00970608"/>
    <w:rsid w:val="00971314"/>
    <w:rsid w:val="00971CA5"/>
    <w:rsid w:val="00971F00"/>
    <w:rsid w:val="00972232"/>
    <w:rsid w:val="00972F6E"/>
    <w:rsid w:val="00973220"/>
    <w:rsid w:val="009739C8"/>
    <w:rsid w:val="00975CC5"/>
    <w:rsid w:val="0097614C"/>
    <w:rsid w:val="0097659A"/>
    <w:rsid w:val="0097705F"/>
    <w:rsid w:val="00977086"/>
    <w:rsid w:val="00977743"/>
    <w:rsid w:val="00977A04"/>
    <w:rsid w:val="009800E3"/>
    <w:rsid w:val="00980CA1"/>
    <w:rsid w:val="009816C9"/>
    <w:rsid w:val="00981D81"/>
    <w:rsid w:val="00982157"/>
    <w:rsid w:val="00982395"/>
    <w:rsid w:val="0098552D"/>
    <w:rsid w:val="009867F3"/>
    <w:rsid w:val="00987A14"/>
    <w:rsid w:val="0098CFE7"/>
    <w:rsid w:val="009908A2"/>
    <w:rsid w:val="00990A3A"/>
    <w:rsid w:val="00992547"/>
    <w:rsid w:val="00993156"/>
    <w:rsid w:val="009932BF"/>
    <w:rsid w:val="00993D01"/>
    <w:rsid w:val="0099429F"/>
    <w:rsid w:val="009945E4"/>
    <w:rsid w:val="009949F5"/>
    <w:rsid w:val="009951FC"/>
    <w:rsid w:val="009954FC"/>
    <w:rsid w:val="009955B4"/>
    <w:rsid w:val="009967A4"/>
    <w:rsid w:val="00997427"/>
    <w:rsid w:val="009A1418"/>
    <w:rsid w:val="009A14CC"/>
    <w:rsid w:val="009A160E"/>
    <w:rsid w:val="009A1860"/>
    <w:rsid w:val="009A1AA3"/>
    <w:rsid w:val="009A1BE2"/>
    <w:rsid w:val="009A2125"/>
    <w:rsid w:val="009A2376"/>
    <w:rsid w:val="009A323E"/>
    <w:rsid w:val="009A38C1"/>
    <w:rsid w:val="009A42F9"/>
    <w:rsid w:val="009A54CE"/>
    <w:rsid w:val="009A5871"/>
    <w:rsid w:val="009A61E3"/>
    <w:rsid w:val="009B0FBC"/>
    <w:rsid w:val="009B1280"/>
    <w:rsid w:val="009B29AC"/>
    <w:rsid w:val="009B33CA"/>
    <w:rsid w:val="009B3BC6"/>
    <w:rsid w:val="009B3E49"/>
    <w:rsid w:val="009B5D0A"/>
    <w:rsid w:val="009B5DEB"/>
    <w:rsid w:val="009B64CD"/>
    <w:rsid w:val="009B75F3"/>
    <w:rsid w:val="009B79D9"/>
    <w:rsid w:val="009B7B5B"/>
    <w:rsid w:val="009C06FB"/>
    <w:rsid w:val="009C0E66"/>
    <w:rsid w:val="009C1C12"/>
    <w:rsid w:val="009C1D56"/>
    <w:rsid w:val="009C1E8A"/>
    <w:rsid w:val="009C1FFE"/>
    <w:rsid w:val="009C2DB5"/>
    <w:rsid w:val="009C3872"/>
    <w:rsid w:val="009C44F9"/>
    <w:rsid w:val="009C4BFE"/>
    <w:rsid w:val="009C4CAE"/>
    <w:rsid w:val="009C5137"/>
    <w:rsid w:val="009C5B0E"/>
    <w:rsid w:val="009C6A49"/>
    <w:rsid w:val="009C6B96"/>
    <w:rsid w:val="009C7725"/>
    <w:rsid w:val="009D0202"/>
    <w:rsid w:val="009D0AA3"/>
    <w:rsid w:val="009D0F0C"/>
    <w:rsid w:val="009D159C"/>
    <w:rsid w:val="009D37F5"/>
    <w:rsid w:val="009D3853"/>
    <w:rsid w:val="009D39E4"/>
    <w:rsid w:val="009D3E92"/>
    <w:rsid w:val="009D508B"/>
    <w:rsid w:val="009D58F4"/>
    <w:rsid w:val="009D596E"/>
    <w:rsid w:val="009D5BFC"/>
    <w:rsid w:val="009D5D9D"/>
    <w:rsid w:val="009D5FBD"/>
    <w:rsid w:val="009D62DF"/>
    <w:rsid w:val="009D6EB7"/>
    <w:rsid w:val="009D7A3A"/>
    <w:rsid w:val="009D7F82"/>
    <w:rsid w:val="009E10D0"/>
    <w:rsid w:val="009E22F0"/>
    <w:rsid w:val="009E4397"/>
    <w:rsid w:val="009E48AF"/>
    <w:rsid w:val="009E5101"/>
    <w:rsid w:val="009E5190"/>
    <w:rsid w:val="009E56D1"/>
    <w:rsid w:val="009E5D03"/>
    <w:rsid w:val="009E6EA8"/>
    <w:rsid w:val="009E6FBE"/>
    <w:rsid w:val="009E7583"/>
    <w:rsid w:val="009E79D7"/>
    <w:rsid w:val="009E7F06"/>
    <w:rsid w:val="009F13C4"/>
    <w:rsid w:val="009F176E"/>
    <w:rsid w:val="009F1DC6"/>
    <w:rsid w:val="009F1E4A"/>
    <w:rsid w:val="009F2613"/>
    <w:rsid w:val="009F400D"/>
    <w:rsid w:val="009F5561"/>
    <w:rsid w:val="009F591F"/>
    <w:rsid w:val="009F6031"/>
    <w:rsid w:val="009F6397"/>
    <w:rsid w:val="009F6447"/>
    <w:rsid w:val="00A0066F"/>
    <w:rsid w:val="00A00CED"/>
    <w:rsid w:val="00A02394"/>
    <w:rsid w:val="00A028EF"/>
    <w:rsid w:val="00A02B2E"/>
    <w:rsid w:val="00A03010"/>
    <w:rsid w:val="00A05075"/>
    <w:rsid w:val="00A05950"/>
    <w:rsid w:val="00A07355"/>
    <w:rsid w:val="00A07620"/>
    <w:rsid w:val="00A0CC50"/>
    <w:rsid w:val="00A119B4"/>
    <w:rsid w:val="00A1221E"/>
    <w:rsid w:val="00A1415B"/>
    <w:rsid w:val="00A14681"/>
    <w:rsid w:val="00A16816"/>
    <w:rsid w:val="00A16A3F"/>
    <w:rsid w:val="00A170A2"/>
    <w:rsid w:val="00A201CC"/>
    <w:rsid w:val="00A2199D"/>
    <w:rsid w:val="00A21F1A"/>
    <w:rsid w:val="00A221D8"/>
    <w:rsid w:val="00A232BE"/>
    <w:rsid w:val="00A24194"/>
    <w:rsid w:val="00A246B9"/>
    <w:rsid w:val="00A249F7"/>
    <w:rsid w:val="00A2543F"/>
    <w:rsid w:val="00A27987"/>
    <w:rsid w:val="00A3015E"/>
    <w:rsid w:val="00A304F2"/>
    <w:rsid w:val="00A30BC8"/>
    <w:rsid w:val="00A310DA"/>
    <w:rsid w:val="00A31A1C"/>
    <w:rsid w:val="00A32297"/>
    <w:rsid w:val="00A324DF"/>
    <w:rsid w:val="00A329EA"/>
    <w:rsid w:val="00A3625F"/>
    <w:rsid w:val="00A3626B"/>
    <w:rsid w:val="00A36622"/>
    <w:rsid w:val="00A36B3E"/>
    <w:rsid w:val="00A36D82"/>
    <w:rsid w:val="00A3783C"/>
    <w:rsid w:val="00A37C9F"/>
    <w:rsid w:val="00A37EEE"/>
    <w:rsid w:val="00A3DA45"/>
    <w:rsid w:val="00A403DF"/>
    <w:rsid w:val="00A41350"/>
    <w:rsid w:val="00A413DA"/>
    <w:rsid w:val="00A4159F"/>
    <w:rsid w:val="00A41D7C"/>
    <w:rsid w:val="00A41E44"/>
    <w:rsid w:val="00A4211F"/>
    <w:rsid w:val="00A4287E"/>
    <w:rsid w:val="00A428D2"/>
    <w:rsid w:val="00A43200"/>
    <w:rsid w:val="00A43748"/>
    <w:rsid w:val="00A44851"/>
    <w:rsid w:val="00A46AEB"/>
    <w:rsid w:val="00A47AF3"/>
    <w:rsid w:val="00A47EF1"/>
    <w:rsid w:val="00A503A5"/>
    <w:rsid w:val="00A507DA"/>
    <w:rsid w:val="00A50A06"/>
    <w:rsid w:val="00A50E19"/>
    <w:rsid w:val="00A52477"/>
    <w:rsid w:val="00A52535"/>
    <w:rsid w:val="00A534B8"/>
    <w:rsid w:val="00A54063"/>
    <w:rsid w:val="00A5409F"/>
    <w:rsid w:val="00A54427"/>
    <w:rsid w:val="00A54778"/>
    <w:rsid w:val="00A55510"/>
    <w:rsid w:val="00A55A50"/>
    <w:rsid w:val="00A56666"/>
    <w:rsid w:val="00A57460"/>
    <w:rsid w:val="00A61A84"/>
    <w:rsid w:val="00A61FBF"/>
    <w:rsid w:val="00A62915"/>
    <w:rsid w:val="00A62990"/>
    <w:rsid w:val="00A63054"/>
    <w:rsid w:val="00A63495"/>
    <w:rsid w:val="00A634F5"/>
    <w:rsid w:val="00A63D6A"/>
    <w:rsid w:val="00A63F29"/>
    <w:rsid w:val="00A6452F"/>
    <w:rsid w:val="00A645A4"/>
    <w:rsid w:val="00A64FBB"/>
    <w:rsid w:val="00A656CD"/>
    <w:rsid w:val="00A656F9"/>
    <w:rsid w:val="00A65B35"/>
    <w:rsid w:val="00A660A2"/>
    <w:rsid w:val="00A66325"/>
    <w:rsid w:val="00A66D1D"/>
    <w:rsid w:val="00A6716A"/>
    <w:rsid w:val="00A674FD"/>
    <w:rsid w:val="00A67B5B"/>
    <w:rsid w:val="00A67D08"/>
    <w:rsid w:val="00A70882"/>
    <w:rsid w:val="00A70C86"/>
    <w:rsid w:val="00A715B0"/>
    <w:rsid w:val="00A71B75"/>
    <w:rsid w:val="00A72911"/>
    <w:rsid w:val="00A72EDE"/>
    <w:rsid w:val="00A736A6"/>
    <w:rsid w:val="00A75076"/>
    <w:rsid w:val="00A75307"/>
    <w:rsid w:val="00A7649C"/>
    <w:rsid w:val="00A76A0C"/>
    <w:rsid w:val="00A77602"/>
    <w:rsid w:val="00A77A4F"/>
    <w:rsid w:val="00A80262"/>
    <w:rsid w:val="00A81047"/>
    <w:rsid w:val="00A81BA9"/>
    <w:rsid w:val="00A81D06"/>
    <w:rsid w:val="00A8286D"/>
    <w:rsid w:val="00A82DF4"/>
    <w:rsid w:val="00A83F3F"/>
    <w:rsid w:val="00A85094"/>
    <w:rsid w:val="00A8567C"/>
    <w:rsid w:val="00A8584D"/>
    <w:rsid w:val="00A85A55"/>
    <w:rsid w:val="00A85A8F"/>
    <w:rsid w:val="00A8630D"/>
    <w:rsid w:val="00A866FA"/>
    <w:rsid w:val="00A8696F"/>
    <w:rsid w:val="00A86FEF"/>
    <w:rsid w:val="00A87E45"/>
    <w:rsid w:val="00A90F4A"/>
    <w:rsid w:val="00A9232F"/>
    <w:rsid w:val="00A9315B"/>
    <w:rsid w:val="00A93A55"/>
    <w:rsid w:val="00A93A67"/>
    <w:rsid w:val="00A940B0"/>
    <w:rsid w:val="00A943CF"/>
    <w:rsid w:val="00A94B55"/>
    <w:rsid w:val="00A94E64"/>
    <w:rsid w:val="00A95583"/>
    <w:rsid w:val="00A95A16"/>
    <w:rsid w:val="00A95C38"/>
    <w:rsid w:val="00A96881"/>
    <w:rsid w:val="00AA1B25"/>
    <w:rsid w:val="00AA1B8A"/>
    <w:rsid w:val="00AA251E"/>
    <w:rsid w:val="00AA3C7D"/>
    <w:rsid w:val="00AA3EB1"/>
    <w:rsid w:val="00AA4D4A"/>
    <w:rsid w:val="00AA5CA5"/>
    <w:rsid w:val="00AA633D"/>
    <w:rsid w:val="00AA773B"/>
    <w:rsid w:val="00AABC8F"/>
    <w:rsid w:val="00AB0032"/>
    <w:rsid w:val="00AB099B"/>
    <w:rsid w:val="00AB1125"/>
    <w:rsid w:val="00AB45AE"/>
    <w:rsid w:val="00AB5503"/>
    <w:rsid w:val="00AB57D9"/>
    <w:rsid w:val="00AB5876"/>
    <w:rsid w:val="00AB7086"/>
    <w:rsid w:val="00AB7AC6"/>
    <w:rsid w:val="00AC07EB"/>
    <w:rsid w:val="00AC08F5"/>
    <w:rsid w:val="00AC0DF9"/>
    <w:rsid w:val="00AC0F51"/>
    <w:rsid w:val="00AC11AB"/>
    <w:rsid w:val="00AC1250"/>
    <w:rsid w:val="00AC2169"/>
    <w:rsid w:val="00AC2B3B"/>
    <w:rsid w:val="00AC3A8A"/>
    <w:rsid w:val="00AC3DA5"/>
    <w:rsid w:val="00AC44BD"/>
    <w:rsid w:val="00AC471E"/>
    <w:rsid w:val="00AC4788"/>
    <w:rsid w:val="00AC5322"/>
    <w:rsid w:val="00AC56B0"/>
    <w:rsid w:val="00AC5799"/>
    <w:rsid w:val="00AC5FEB"/>
    <w:rsid w:val="00AC6BBD"/>
    <w:rsid w:val="00AC6C03"/>
    <w:rsid w:val="00AC75B2"/>
    <w:rsid w:val="00AC79BD"/>
    <w:rsid w:val="00AD08EC"/>
    <w:rsid w:val="00AD096B"/>
    <w:rsid w:val="00AD184F"/>
    <w:rsid w:val="00AD2910"/>
    <w:rsid w:val="00AD3FD3"/>
    <w:rsid w:val="00AD6894"/>
    <w:rsid w:val="00AE0216"/>
    <w:rsid w:val="00AE046B"/>
    <w:rsid w:val="00AE0B5F"/>
    <w:rsid w:val="00AE0CAC"/>
    <w:rsid w:val="00AE0D30"/>
    <w:rsid w:val="00AE15B2"/>
    <w:rsid w:val="00AE16CD"/>
    <w:rsid w:val="00AE1981"/>
    <w:rsid w:val="00AE1ADC"/>
    <w:rsid w:val="00AE2499"/>
    <w:rsid w:val="00AE3011"/>
    <w:rsid w:val="00AE3648"/>
    <w:rsid w:val="00AE3932"/>
    <w:rsid w:val="00AE50E9"/>
    <w:rsid w:val="00AE51FF"/>
    <w:rsid w:val="00AE533E"/>
    <w:rsid w:val="00AE5576"/>
    <w:rsid w:val="00AE6ABF"/>
    <w:rsid w:val="00AE6D09"/>
    <w:rsid w:val="00AF0CCF"/>
    <w:rsid w:val="00AF0F47"/>
    <w:rsid w:val="00AF1F62"/>
    <w:rsid w:val="00AF2B63"/>
    <w:rsid w:val="00AF3DBE"/>
    <w:rsid w:val="00AF40F1"/>
    <w:rsid w:val="00AF457C"/>
    <w:rsid w:val="00AF4584"/>
    <w:rsid w:val="00AF4B0F"/>
    <w:rsid w:val="00AF5D72"/>
    <w:rsid w:val="00AF6712"/>
    <w:rsid w:val="00AF67CF"/>
    <w:rsid w:val="00AF6EDB"/>
    <w:rsid w:val="00AF7000"/>
    <w:rsid w:val="00AF75B1"/>
    <w:rsid w:val="00AF78DD"/>
    <w:rsid w:val="00B005B0"/>
    <w:rsid w:val="00B01480"/>
    <w:rsid w:val="00B02A8D"/>
    <w:rsid w:val="00B0451A"/>
    <w:rsid w:val="00B04807"/>
    <w:rsid w:val="00B054DA"/>
    <w:rsid w:val="00B06627"/>
    <w:rsid w:val="00B0672B"/>
    <w:rsid w:val="00B06F9B"/>
    <w:rsid w:val="00B075BF"/>
    <w:rsid w:val="00B10B44"/>
    <w:rsid w:val="00B1109B"/>
    <w:rsid w:val="00B1167C"/>
    <w:rsid w:val="00B11D51"/>
    <w:rsid w:val="00B125F8"/>
    <w:rsid w:val="00B12921"/>
    <w:rsid w:val="00B13C24"/>
    <w:rsid w:val="00B13F6A"/>
    <w:rsid w:val="00B13FBF"/>
    <w:rsid w:val="00B14A38"/>
    <w:rsid w:val="00B14E34"/>
    <w:rsid w:val="00B14FA6"/>
    <w:rsid w:val="00B151BB"/>
    <w:rsid w:val="00B15791"/>
    <w:rsid w:val="00B158B4"/>
    <w:rsid w:val="00B1775E"/>
    <w:rsid w:val="00B17D21"/>
    <w:rsid w:val="00B2036D"/>
    <w:rsid w:val="00B206F6"/>
    <w:rsid w:val="00B21BD4"/>
    <w:rsid w:val="00B21C43"/>
    <w:rsid w:val="00B22019"/>
    <w:rsid w:val="00B2239A"/>
    <w:rsid w:val="00B2239E"/>
    <w:rsid w:val="00B228DE"/>
    <w:rsid w:val="00B22A1D"/>
    <w:rsid w:val="00B22E1C"/>
    <w:rsid w:val="00B2662B"/>
    <w:rsid w:val="00B2675A"/>
    <w:rsid w:val="00B26C50"/>
    <w:rsid w:val="00B27AC1"/>
    <w:rsid w:val="00B27F0C"/>
    <w:rsid w:val="00B30222"/>
    <w:rsid w:val="00B31F95"/>
    <w:rsid w:val="00B3256B"/>
    <w:rsid w:val="00B33745"/>
    <w:rsid w:val="00B33F1A"/>
    <w:rsid w:val="00B34AB8"/>
    <w:rsid w:val="00B35300"/>
    <w:rsid w:val="00B35420"/>
    <w:rsid w:val="00B354AF"/>
    <w:rsid w:val="00B3591F"/>
    <w:rsid w:val="00B359BB"/>
    <w:rsid w:val="00B35AB3"/>
    <w:rsid w:val="00B36EA0"/>
    <w:rsid w:val="00B373B1"/>
    <w:rsid w:val="00B419B9"/>
    <w:rsid w:val="00B43800"/>
    <w:rsid w:val="00B43E08"/>
    <w:rsid w:val="00B444FA"/>
    <w:rsid w:val="00B4473D"/>
    <w:rsid w:val="00B448CB"/>
    <w:rsid w:val="00B45201"/>
    <w:rsid w:val="00B455AA"/>
    <w:rsid w:val="00B46033"/>
    <w:rsid w:val="00B46117"/>
    <w:rsid w:val="00B4625D"/>
    <w:rsid w:val="00B46629"/>
    <w:rsid w:val="00B4719B"/>
    <w:rsid w:val="00B4769C"/>
    <w:rsid w:val="00B47985"/>
    <w:rsid w:val="00B50C10"/>
    <w:rsid w:val="00B50DBE"/>
    <w:rsid w:val="00B51705"/>
    <w:rsid w:val="00B517A2"/>
    <w:rsid w:val="00B52073"/>
    <w:rsid w:val="00B52217"/>
    <w:rsid w:val="00B53FCE"/>
    <w:rsid w:val="00B54051"/>
    <w:rsid w:val="00B5464B"/>
    <w:rsid w:val="00B54CA7"/>
    <w:rsid w:val="00B54CC7"/>
    <w:rsid w:val="00B54D14"/>
    <w:rsid w:val="00B5547E"/>
    <w:rsid w:val="00B561E8"/>
    <w:rsid w:val="00B5638F"/>
    <w:rsid w:val="00B56D65"/>
    <w:rsid w:val="00B56EB8"/>
    <w:rsid w:val="00B57403"/>
    <w:rsid w:val="00B579CA"/>
    <w:rsid w:val="00B5B982"/>
    <w:rsid w:val="00B6059F"/>
    <w:rsid w:val="00B60B80"/>
    <w:rsid w:val="00B61C64"/>
    <w:rsid w:val="00B63082"/>
    <w:rsid w:val="00B63764"/>
    <w:rsid w:val="00B638C4"/>
    <w:rsid w:val="00B63B03"/>
    <w:rsid w:val="00B6409A"/>
    <w:rsid w:val="00B64584"/>
    <w:rsid w:val="00B64A3E"/>
    <w:rsid w:val="00B64A54"/>
    <w:rsid w:val="00B65452"/>
    <w:rsid w:val="00B66826"/>
    <w:rsid w:val="00B6741A"/>
    <w:rsid w:val="00B676BA"/>
    <w:rsid w:val="00B67B62"/>
    <w:rsid w:val="00B71A5D"/>
    <w:rsid w:val="00B72931"/>
    <w:rsid w:val="00B72B88"/>
    <w:rsid w:val="00B72E35"/>
    <w:rsid w:val="00B7350A"/>
    <w:rsid w:val="00B738E9"/>
    <w:rsid w:val="00B75240"/>
    <w:rsid w:val="00B75ADD"/>
    <w:rsid w:val="00B75F7B"/>
    <w:rsid w:val="00B7627A"/>
    <w:rsid w:val="00B76C3A"/>
    <w:rsid w:val="00B774BD"/>
    <w:rsid w:val="00B80AAD"/>
    <w:rsid w:val="00B8152C"/>
    <w:rsid w:val="00B815F9"/>
    <w:rsid w:val="00B81A30"/>
    <w:rsid w:val="00B81AC2"/>
    <w:rsid w:val="00B828C5"/>
    <w:rsid w:val="00B82BFB"/>
    <w:rsid w:val="00B83692"/>
    <w:rsid w:val="00B83C8E"/>
    <w:rsid w:val="00B85AF3"/>
    <w:rsid w:val="00B864FC"/>
    <w:rsid w:val="00B86FA8"/>
    <w:rsid w:val="00B8707D"/>
    <w:rsid w:val="00B87489"/>
    <w:rsid w:val="00B87666"/>
    <w:rsid w:val="00B87D25"/>
    <w:rsid w:val="00B9002F"/>
    <w:rsid w:val="00B917CF"/>
    <w:rsid w:val="00B91B84"/>
    <w:rsid w:val="00B91C78"/>
    <w:rsid w:val="00B92042"/>
    <w:rsid w:val="00B93741"/>
    <w:rsid w:val="00B946BA"/>
    <w:rsid w:val="00B94761"/>
    <w:rsid w:val="00B95867"/>
    <w:rsid w:val="00B95DA4"/>
    <w:rsid w:val="00B9605E"/>
    <w:rsid w:val="00B97E19"/>
    <w:rsid w:val="00B9A3AA"/>
    <w:rsid w:val="00BA02CF"/>
    <w:rsid w:val="00BA077A"/>
    <w:rsid w:val="00BA0BD9"/>
    <w:rsid w:val="00BA0C2D"/>
    <w:rsid w:val="00BA0E08"/>
    <w:rsid w:val="00BA0EAB"/>
    <w:rsid w:val="00BA10F3"/>
    <w:rsid w:val="00BA2C63"/>
    <w:rsid w:val="00BA356C"/>
    <w:rsid w:val="00BA6808"/>
    <w:rsid w:val="00BA68CF"/>
    <w:rsid w:val="00BA7208"/>
    <w:rsid w:val="00BA7230"/>
    <w:rsid w:val="00BA7753"/>
    <w:rsid w:val="00BA77CF"/>
    <w:rsid w:val="00BA78AA"/>
    <w:rsid w:val="00BA7AAB"/>
    <w:rsid w:val="00BB10EB"/>
    <w:rsid w:val="00BB2C3F"/>
    <w:rsid w:val="00BB2FD3"/>
    <w:rsid w:val="00BB335B"/>
    <w:rsid w:val="00BB4256"/>
    <w:rsid w:val="00BB4C0E"/>
    <w:rsid w:val="00BB4EA5"/>
    <w:rsid w:val="00BB5533"/>
    <w:rsid w:val="00BB68FC"/>
    <w:rsid w:val="00BB74D3"/>
    <w:rsid w:val="00BB79A5"/>
    <w:rsid w:val="00BC037D"/>
    <w:rsid w:val="00BC0658"/>
    <w:rsid w:val="00BC0823"/>
    <w:rsid w:val="00BC0BD3"/>
    <w:rsid w:val="00BC0E4D"/>
    <w:rsid w:val="00BC0F79"/>
    <w:rsid w:val="00BC194E"/>
    <w:rsid w:val="00BC2740"/>
    <w:rsid w:val="00BC3999"/>
    <w:rsid w:val="00BC42FD"/>
    <w:rsid w:val="00BC4694"/>
    <w:rsid w:val="00BC46E3"/>
    <w:rsid w:val="00BC4A71"/>
    <w:rsid w:val="00BC4E49"/>
    <w:rsid w:val="00BC541E"/>
    <w:rsid w:val="00BC5483"/>
    <w:rsid w:val="00BC5B6F"/>
    <w:rsid w:val="00BC63CD"/>
    <w:rsid w:val="00BC7747"/>
    <w:rsid w:val="00BC777B"/>
    <w:rsid w:val="00BD1AA2"/>
    <w:rsid w:val="00BD3DB2"/>
    <w:rsid w:val="00BD5C48"/>
    <w:rsid w:val="00BD6283"/>
    <w:rsid w:val="00BD682B"/>
    <w:rsid w:val="00BD738B"/>
    <w:rsid w:val="00BD79E5"/>
    <w:rsid w:val="00BD9CE1"/>
    <w:rsid w:val="00BE03B6"/>
    <w:rsid w:val="00BE041C"/>
    <w:rsid w:val="00BE0DD3"/>
    <w:rsid w:val="00BE0DF7"/>
    <w:rsid w:val="00BE2F01"/>
    <w:rsid w:val="00BE3BFE"/>
    <w:rsid w:val="00BE410C"/>
    <w:rsid w:val="00BE4408"/>
    <w:rsid w:val="00BE6F59"/>
    <w:rsid w:val="00BE7B74"/>
    <w:rsid w:val="00BE9B42"/>
    <w:rsid w:val="00BF0CEE"/>
    <w:rsid w:val="00BF0F3B"/>
    <w:rsid w:val="00BF14E4"/>
    <w:rsid w:val="00BF30AA"/>
    <w:rsid w:val="00BF30B0"/>
    <w:rsid w:val="00BF3172"/>
    <w:rsid w:val="00BF35D4"/>
    <w:rsid w:val="00BF35D7"/>
    <w:rsid w:val="00BF43E7"/>
    <w:rsid w:val="00BF4E26"/>
    <w:rsid w:val="00BF58C5"/>
    <w:rsid w:val="00BF6AC1"/>
    <w:rsid w:val="00BF732E"/>
    <w:rsid w:val="00C01998"/>
    <w:rsid w:val="00C01A9A"/>
    <w:rsid w:val="00C02738"/>
    <w:rsid w:val="00C0384F"/>
    <w:rsid w:val="00C04012"/>
    <w:rsid w:val="00C04BA6"/>
    <w:rsid w:val="00C06066"/>
    <w:rsid w:val="00C06782"/>
    <w:rsid w:val="00C06D07"/>
    <w:rsid w:val="00C0710C"/>
    <w:rsid w:val="00C077D2"/>
    <w:rsid w:val="00C0786E"/>
    <w:rsid w:val="00C107DA"/>
    <w:rsid w:val="00C10B90"/>
    <w:rsid w:val="00C11B3D"/>
    <w:rsid w:val="00C1352E"/>
    <w:rsid w:val="00C146B5"/>
    <w:rsid w:val="00C159A8"/>
    <w:rsid w:val="00C159D7"/>
    <w:rsid w:val="00C20A69"/>
    <w:rsid w:val="00C2195E"/>
    <w:rsid w:val="00C21D28"/>
    <w:rsid w:val="00C22153"/>
    <w:rsid w:val="00C22B11"/>
    <w:rsid w:val="00C22EBB"/>
    <w:rsid w:val="00C23EF9"/>
    <w:rsid w:val="00C2436D"/>
    <w:rsid w:val="00C2465D"/>
    <w:rsid w:val="00C247CC"/>
    <w:rsid w:val="00C24AAB"/>
    <w:rsid w:val="00C265E9"/>
    <w:rsid w:val="00C28B1B"/>
    <w:rsid w:val="00C30056"/>
    <w:rsid w:val="00C304B4"/>
    <w:rsid w:val="00C30970"/>
    <w:rsid w:val="00C33E9D"/>
    <w:rsid w:val="00C344AD"/>
    <w:rsid w:val="00C350E8"/>
    <w:rsid w:val="00C3580F"/>
    <w:rsid w:val="00C35E3E"/>
    <w:rsid w:val="00C3658F"/>
    <w:rsid w:val="00C36C57"/>
    <w:rsid w:val="00C370C4"/>
    <w:rsid w:val="00C3715C"/>
    <w:rsid w:val="00C411BF"/>
    <w:rsid w:val="00C42782"/>
    <w:rsid w:val="00C42836"/>
    <w:rsid w:val="00C431D7"/>
    <w:rsid w:val="00C436AB"/>
    <w:rsid w:val="00C454F4"/>
    <w:rsid w:val="00C45D6F"/>
    <w:rsid w:val="00C460CE"/>
    <w:rsid w:val="00C46703"/>
    <w:rsid w:val="00C468CB"/>
    <w:rsid w:val="00C504EA"/>
    <w:rsid w:val="00C50BBA"/>
    <w:rsid w:val="00C51F1B"/>
    <w:rsid w:val="00C526B7"/>
    <w:rsid w:val="00C52733"/>
    <w:rsid w:val="00C53F53"/>
    <w:rsid w:val="00C5538C"/>
    <w:rsid w:val="00C5541F"/>
    <w:rsid w:val="00C56CF4"/>
    <w:rsid w:val="00C60C4F"/>
    <w:rsid w:val="00C625F5"/>
    <w:rsid w:val="00C62719"/>
    <w:rsid w:val="00C62A5E"/>
    <w:rsid w:val="00C62B29"/>
    <w:rsid w:val="00C63113"/>
    <w:rsid w:val="00C6316C"/>
    <w:rsid w:val="00C64364"/>
    <w:rsid w:val="00C64945"/>
    <w:rsid w:val="00C64DAF"/>
    <w:rsid w:val="00C66168"/>
    <w:rsid w:val="00C664FC"/>
    <w:rsid w:val="00C70165"/>
    <w:rsid w:val="00C70704"/>
    <w:rsid w:val="00C70C44"/>
    <w:rsid w:val="00C71512"/>
    <w:rsid w:val="00C717A0"/>
    <w:rsid w:val="00C71971"/>
    <w:rsid w:val="00C71B21"/>
    <w:rsid w:val="00C7214A"/>
    <w:rsid w:val="00C7215F"/>
    <w:rsid w:val="00C722E3"/>
    <w:rsid w:val="00C725CC"/>
    <w:rsid w:val="00C73248"/>
    <w:rsid w:val="00C733BF"/>
    <w:rsid w:val="00C738DE"/>
    <w:rsid w:val="00C73A0C"/>
    <w:rsid w:val="00C758AC"/>
    <w:rsid w:val="00C75CED"/>
    <w:rsid w:val="00C76D7B"/>
    <w:rsid w:val="00C77F81"/>
    <w:rsid w:val="00C80615"/>
    <w:rsid w:val="00C812D6"/>
    <w:rsid w:val="00C81EA5"/>
    <w:rsid w:val="00C81F78"/>
    <w:rsid w:val="00C82E73"/>
    <w:rsid w:val="00C836B5"/>
    <w:rsid w:val="00C863A4"/>
    <w:rsid w:val="00C8652D"/>
    <w:rsid w:val="00C86A4A"/>
    <w:rsid w:val="00C8713F"/>
    <w:rsid w:val="00C875A6"/>
    <w:rsid w:val="00C90E6A"/>
    <w:rsid w:val="00C914FC"/>
    <w:rsid w:val="00C91FB4"/>
    <w:rsid w:val="00C9222F"/>
    <w:rsid w:val="00C92296"/>
    <w:rsid w:val="00C92589"/>
    <w:rsid w:val="00C92D1D"/>
    <w:rsid w:val="00C9367D"/>
    <w:rsid w:val="00C948A9"/>
    <w:rsid w:val="00C95D33"/>
    <w:rsid w:val="00C9651A"/>
    <w:rsid w:val="00C973F2"/>
    <w:rsid w:val="00CA0226"/>
    <w:rsid w:val="00CA05ED"/>
    <w:rsid w:val="00CA06F6"/>
    <w:rsid w:val="00CA2298"/>
    <w:rsid w:val="00CA3E65"/>
    <w:rsid w:val="00CA500D"/>
    <w:rsid w:val="00CA5923"/>
    <w:rsid w:val="00CA5AE8"/>
    <w:rsid w:val="00CA65C9"/>
    <w:rsid w:val="00CA6C91"/>
    <w:rsid w:val="00CA6E6E"/>
    <w:rsid w:val="00CA708C"/>
    <w:rsid w:val="00CA7688"/>
    <w:rsid w:val="00CB0666"/>
    <w:rsid w:val="00CB0687"/>
    <w:rsid w:val="00CB0C1E"/>
    <w:rsid w:val="00CB0EAA"/>
    <w:rsid w:val="00CB1513"/>
    <w:rsid w:val="00CB159E"/>
    <w:rsid w:val="00CB2145"/>
    <w:rsid w:val="00CB494C"/>
    <w:rsid w:val="00CB5BE8"/>
    <w:rsid w:val="00CB5E1D"/>
    <w:rsid w:val="00CB66B0"/>
    <w:rsid w:val="00CB6EF3"/>
    <w:rsid w:val="00CB73DE"/>
    <w:rsid w:val="00CB740B"/>
    <w:rsid w:val="00CB7676"/>
    <w:rsid w:val="00CC0704"/>
    <w:rsid w:val="00CC0D06"/>
    <w:rsid w:val="00CC1188"/>
    <w:rsid w:val="00CC15D2"/>
    <w:rsid w:val="00CC29CE"/>
    <w:rsid w:val="00CC2EF2"/>
    <w:rsid w:val="00CC5329"/>
    <w:rsid w:val="00CC5817"/>
    <w:rsid w:val="00CC5AA9"/>
    <w:rsid w:val="00CC7034"/>
    <w:rsid w:val="00CC7368"/>
    <w:rsid w:val="00CC78E2"/>
    <w:rsid w:val="00CCE517"/>
    <w:rsid w:val="00CD0140"/>
    <w:rsid w:val="00CD0807"/>
    <w:rsid w:val="00CD0F9F"/>
    <w:rsid w:val="00CD136F"/>
    <w:rsid w:val="00CD1832"/>
    <w:rsid w:val="00CD2A0C"/>
    <w:rsid w:val="00CD2E1F"/>
    <w:rsid w:val="00CD35A4"/>
    <w:rsid w:val="00CD35E7"/>
    <w:rsid w:val="00CD37E4"/>
    <w:rsid w:val="00CD3A9C"/>
    <w:rsid w:val="00CD3FC2"/>
    <w:rsid w:val="00CD4286"/>
    <w:rsid w:val="00CD44DC"/>
    <w:rsid w:val="00CD5420"/>
    <w:rsid w:val="00CD5A3E"/>
    <w:rsid w:val="00CD5D5C"/>
    <w:rsid w:val="00CD644D"/>
    <w:rsid w:val="00CD64E8"/>
    <w:rsid w:val="00CD6723"/>
    <w:rsid w:val="00CD6D5E"/>
    <w:rsid w:val="00CD73AC"/>
    <w:rsid w:val="00CE0AE5"/>
    <w:rsid w:val="00CE1399"/>
    <w:rsid w:val="00CE187F"/>
    <w:rsid w:val="00CE1903"/>
    <w:rsid w:val="00CE218B"/>
    <w:rsid w:val="00CE21C9"/>
    <w:rsid w:val="00CE25F4"/>
    <w:rsid w:val="00CE2D26"/>
    <w:rsid w:val="00CE33CC"/>
    <w:rsid w:val="00CE4CA0"/>
    <w:rsid w:val="00CE50B1"/>
    <w:rsid w:val="00CE5951"/>
    <w:rsid w:val="00CE5F6B"/>
    <w:rsid w:val="00CE6AAD"/>
    <w:rsid w:val="00CE7344"/>
    <w:rsid w:val="00CE76EB"/>
    <w:rsid w:val="00CE7DCF"/>
    <w:rsid w:val="00CF02BF"/>
    <w:rsid w:val="00CF26ED"/>
    <w:rsid w:val="00CF278C"/>
    <w:rsid w:val="00CF2DA5"/>
    <w:rsid w:val="00CF3AC3"/>
    <w:rsid w:val="00CF49CB"/>
    <w:rsid w:val="00CF4CEF"/>
    <w:rsid w:val="00CF5512"/>
    <w:rsid w:val="00CF5DAF"/>
    <w:rsid w:val="00CF5FAA"/>
    <w:rsid w:val="00CF72F4"/>
    <w:rsid w:val="00CF73E9"/>
    <w:rsid w:val="00CF7AF0"/>
    <w:rsid w:val="00CF7F7C"/>
    <w:rsid w:val="00D01000"/>
    <w:rsid w:val="00D02D16"/>
    <w:rsid w:val="00D03C28"/>
    <w:rsid w:val="00D05403"/>
    <w:rsid w:val="00D05A2B"/>
    <w:rsid w:val="00D06C66"/>
    <w:rsid w:val="00D071F9"/>
    <w:rsid w:val="00D07CF8"/>
    <w:rsid w:val="00D07DA8"/>
    <w:rsid w:val="00D100A2"/>
    <w:rsid w:val="00D104D3"/>
    <w:rsid w:val="00D110CB"/>
    <w:rsid w:val="00D11BCD"/>
    <w:rsid w:val="00D13123"/>
    <w:rsid w:val="00D136E3"/>
    <w:rsid w:val="00D139F9"/>
    <w:rsid w:val="00D15A52"/>
    <w:rsid w:val="00D15F91"/>
    <w:rsid w:val="00D17B70"/>
    <w:rsid w:val="00D20108"/>
    <w:rsid w:val="00D202AD"/>
    <w:rsid w:val="00D20F6E"/>
    <w:rsid w:val="00D21031"/>
    <w:rsid w:val="00D2159A"/>
    <w:rsid w:val="00D21C1B"/>
    <w:rsid w:val="00D21F27"/>
    <w:rsid w:val="00D21F89"/>
    <w:rsid w:val="00D22C74"/>
    <w:rsid w:val="00D23726"/>
    <w:rsid w:val="00D23772"/>
    <w:rsid w:val="00D25637"/>
    <w:rsid w:val="00D2607E"/>
    <w:rsid w:val="00D2637B"/>
    <w:rsid w:val="00D268C4"/>
    <w:rsid w:val="00D26909"/>
    <w:rsid w:val="00D26E97"/>
    <w:rsid w:val="00D2707A"/>
    <w:rsid w:val="00D2712B"/>
    <w:rsid w:val="00D27CFE"/>
    <w:rsid w:val="00D30753"/>
    <w:rsid w:val="00D316F3"/>
    <w:rsid w:val="00D31E35"/>
    <w:rsid w:val="00D32B9E"/>
    <w:rsid w:val="00D32EF1"/>
    <w:rsid w:val="00D334CE"/>
    <w:rsid w:val="00D33C4E"/>
    <w:rsid w:val="00D34490"/>
    <w:rsid w:val="00D347AC"/>
    <w:rsid w:val="00D34F75"/>
    <w:rsid w:val="00D35675"/>
    <w:rsid w:val="00D3585D"/>
    <w:rsid w:val="00D36F7E"/>
    <w:rsid w:val="00D36FDB"/>
    <w:rsid w:val="00D3705B"/>
    <w:rsid w:val="00D37832"/>
    <w:rsid w:val="00D37958"/>
    <w:rsid w:val="00D407BE"/>
    <w:rsid w:val="00D40802"/>
    <w:rsid w:val="00D4125C"/>
    <w:rsid w:val="00D42682"/>
    <w:rsid w:val="00D42B59"/>
    <w:rsid w:val="00D430E0"/>
    <w:rsid w:val="00D462BE"/>
    <w:rsid w:val="00D4E3F3"/>
    <w:rsid w:val="00D507E2"/>
    <w:rsid w:val="00D52603"/>
    <w:rsid w:val="00D52D95"/>
    <w:rsid w:val="00D53023"/>
    <w:rsid w:val="00D5324F"/>
    <w:rsid w:val="00D534B3"/>
    <w:rsid w:val="00D53684"/>
    <w:rsid w:val="00D53F57"/>
    <w:rsid w:val="00D552E4"/>
    <w:rsid w:val="00D5562E"/>
    <w:rsid w:val="00D55B37"/>
    <w:rsid w:val="00D5654F"/>
    <w:rsid w:val="00D57435"/>
    <w:rsid w:val="00D57608"/>
    <w:rsid w:val="00D5CC45"/>
    <w:rsid w:val="00D61B25"/>
    <w:rsid w:val="00D61CE0"/>
    <w:rsid w:val="00D62B92"/>
    <w:rsid w:val="00D62EED"/>
    <w:rsid w:val="00D64FB7"/>
    <w:rsid w:val="00D65A03"/>
    <w:rsid w:val="00D65DCE"/>
    <w:rsid w:val="00D65EDC"/>
    <w:rsid w:val="00D6611C"/>
    <w:rsid w:val="00D6628F"/>
    <w:rsid w:val="00D668F1"/>
    <w:rsid w:val="00D678DB"/>
    <w:rsid w:val="00D67DE2"/>
    <w:rsid w:val="00D708D2"/>
    <w:rsid w:val="00D70CDC"/>
    <w:rsid w:val="00D71767"/>
    <w:rsid w:val="00D71B0A"/>
    <w:rsid w:val="00D7299F"/>
    <w:rsid w:val="00D73384"/>
    <w:rsid w:val="00D7345E"/>
    <w:rsid w:val="00D73B6A"/>
    <w:rsid w:val="00D74550"/>
    <w:rsid w:val="00D751E6"/>
    <w:rsid w:val="00D76581"/>
    <w:rsid w:val="00D76E9A"/>
    <w:rsid w:val="00D77BC9"/>
    <w:rsid w:val="00D77D79"/>
    <w:rsid w:val="00D808B1"/>
    <w:rsid w:val="00D815EC"/>
    <w:rsid w:val="00D82274"/>
    <w:rsid w:val="00D84BE3"/>
    <w:rsid w:val="00D84C01"/>
    <w:rsid w:val="00D85461"/>
    <w:rsid w:val="00D85A2D"/>
    <w:rsid w:val="00D85A60"/>
    <w:rsid w:val="00D85B85"/>
    <w:rsid w:val="00D864A3"/>
    <w:rsid w:val="00D90BEC"/>
    <w:rsid w:val="00D9117D"/>
    <w:rsid w:val="00D91D6B"/>
    <w:rsid w:val="00D91EC0"/>
    <w:rsid w:val="00D92E90"/>
    <w:rsid w:val="00D946E6"/>
    <w:rsid w:val="00D9485D"/>
    <w:rsid w:val="00D95174"/>
    <w:rsid w:val="00D95986"/>
    <w:rsid w:val="00D95E00"/>
    <w:rsid w:val="00D96510"/>
    <w:rsid w:val="00D96E00"/>
    <w:rsid w:val="00DA0DFE"/>
    <w:rsid w:val="00DA10C9"/>
    <w:rsid w:val="00DA1C6F"/>
    <w:rsid w:val="00DA2CD1"/>
    <w:rsid w:val="00DA32B5"/>
    <w:rsid w:val="00DA658C"/>
    <w:rsid w:val="00DA67CB"/>
    <w:rsid w:val="00DA6D41"/>
    <w:rsid w:val="00DA6D85"/>
    <w:rsid w:val="00DA734F"/>
    <w:rsid w:val="00DA7425"/>
    <w:rsid w:val="00DA7430"/>
    <w:rsid w:val="00DA75E1"/>
    <w:rsid w:val="00DB1D15"/>
    <w:rsid w:val="00DB22D5"/>
    <w:rsid w:val="00DB33B6"/>
    <w:rsid w:val="00DB33E5"/>
    <w:rsid w:val="00DB419B"/>
    <w:rsid w:val="00DB4EA8"/>
    <w:rsid w:val="00DB5442"/>
    <w:rsid w:val="00DB5562"/>
    <w:rsid w:val="00DB6D9F"/>
    <w:rsid w:val="00DBDF53"/>
    <w:rsid w:val="00DC1641"/>
    <w:rsid w:val="00DC1EBF"/>
    <w:rsid w:val="00DC2811"/>
    <w:rsid w:val="00DC2A51"/>
    <w:rsid w:val="00DC37F9"/>
    <w:rsid w:val="00DC3F22"/>
    <w:rsid w:val="00DC4554"/>
    <w:rsid w:val="00DC496A"/>
    <w:rsid w:val="00DC49E4"/>
    <w:rsid w:val="00DC5134"/>
    <w:rsid w:val="00DC538D"/>
    <w:rsid w:val="00DC6299"/>
    <w:rsid w:val="00DC6453"/>
    <w:rsid w:val="00DC66B9"/>
    <w:rsid w:val="00DC6A41"/>
    <w:rsid w:val="00DC6FBF"/>
    <w:rsid w:val="00DC7243"/>
    <w:rsid w:val="00DC74E1"/>
    <w:rsid w:val="00DD012B"/>
    <w:rsid w:val="00DD0662"/>
    <w:rsid w:val="00DD1437"/>
    <w:rsid w:val="00DD152D"/>
    <w:rsid w:val="00DD154F"/>
    <w:rsid w:val="00DD1B52"/>
    <w:rsid w:val="00DD1B6A"/>
    <w:rsid w:val="00DD2376"/>
    <w:rsid w:val="00DD2F4E"/>
    <w:rsid w:val="00DD42A3"/>
    <w:rsid w:val="00DD627F"/>
    <w:rsid w:val="00DD6D86"/>
    <w:rsid w:val="00DD7813"/>
    <w:rsid w:val="00DD7B32"/>
    <w:rsid w:val="00DE012B"/>
    <w:rsid w:val="00DE02FA"/>
    <w:rsid w:val="00DE07A5"/>
    <w:rsid w:val="00DE07C0"/>
    <w:rsid w:val="00DE09B1"/>
    <w:rsid w:val="00DE1130"/>
    <w:rsid w:val="00DE2779"/>
    <w:rsid w:val="00DE2CE3"/>
    <w:rsid w:val="00DE305B"/>
    <w:rsid w:val="00DE320F"/>
    <w:rsid w:val="00DE3C80"/>
    <w:rsid w:val="00DE3D4F"/>
    <w:rsid w:val="00DE40F5"/>
    <w:rsid w:val="00DE4E4A"/>
    <w:rsid w:val="00DE5139"/>
    <w:rsid w:val="00DE5681"/>
    <w:rsid w:val="00DE6EBD"/>
    <w:rsid w:val="00DE73A8"/>
    <w:rsid w:val="00DE798A"/>
    <w:rsid w:val="00DE7BF1"/>
    <w:rsid w:val="00DEB760"/>
    <w:rsid w:val="00DF11AA"/>
    <w:rsid w:val="00DF164D"/>
    <w:rsid w:val="00DF177A"/>
    <w:rsid w:val="00DF177B"/>
    <w:rsid w:val="00DF2579"/>
    <w:rsid w:val="00DF2866"/>
    <w:rsid w:val="00DF2DFD"/>
    <w:rsid w:val="00DF32B0"/>
    <w:rsid w:val="00DF3474"/>
    <w:rsid w:val="00DF4045"/>
    <w:rsid w:val="00DF4711"/>
    <w:rsid w:val="00DF4A7D"/>
    <w:rsid w:val="00DF4CE2"/>
    <w:rsid w:val="00DF532F"/>
    <w:rsid w:val="00DF538A"/>
    <w:rsid w:val="00DF59F7"/>
    <w:rsid w:val="00DF5E69"/>
    <w:rsid w:val="00DF69EF"/>
    <w:rsid w:val="00DF6EBE"/>
    <w:rsid w:val="00DF7685"/>
    <w:rsid w:val="00DF7CB0"/>
    <w:rsid w:val="00E00355"/>
    <w:rsid w:val="00E00C60"/>
    <w:rsid w:val="00E0117E"/>
    <w:rsid w:val="00E01E64"/>
    <w:rsid w:val="00E02019"/>
    <w:rsid w:val="00E02E2C"/>
    <w:rsid w:val="00E030CE"/>
    <w:rsid w:val="00E03A4E"/>
    <w:rsid w:val="00E048DF"/>
    <w:rsid w:val="00E04DAF"/>
    <w:rsid w:val="00E0644E"/>
    <w:rsid w:val="00E06A25"/>
    <w:rsid w:val="00E06B79"/>
    <w:rsid w:val="00E07E6F"/>
    <w:rsid w:val="00E10437"/>
    <w:rsid w:val="00E1071A"/>
    <w:rsid w:val="00E10E6C"/>
    <w:rsid w:val="00E112C7"/>
    <w:rsid w:val="00E1161E"/>
    <w:rsid w:val="00E121C6"/>
    <w:rsid w:val="00E131A1"/>
    <w:rsid w:val="00E13E51"/>
    <w:rsid w:val="00E13F7F"/>
    <w:rsid w:val="00E14498"/>
    <w:rsid w:val="00E1457A"/>
    <w:rsid w:val="00E14A3E"/>
    <w:rsid w:val="00E15A7C"/>
    <w:rsid w:val="00E15A92"/>
    <w:rsid w:val="00E16331"/>
    <w:rsid w:val="00E17131"/>
    <w:rsid w:val="00E200B9"/>
    <w:rsid w:val="00E20143"/>
    <w:rsid w:val="00E224F7"/>
    <w:rsid w:val="00E23688"/>
    <w:rsid w:val="00E24013"/>
    <w:rsid w:val="00E25821"/>
    <w:rsid w:val="00E25DC7"/>
    <w:rsid w:val="00E268B8"/>
    <w:rsid w:val="00E27442"/>
    <w:rsid w:val="00E278D1"/>
    <w:rsid w:val="00E27937"/>
    <w:rsid w:val="00E30762"/>
    <w:rsid w:val="00E31D3A"/>
    <w:rsid w:val="00E31FEB"/>
    <w:rsid w:val="00E32DFC"/>
    <w:rsid w:val="00E34CCC"/>
    <w:rsid w:val="00E35A75"/>
    <w:rsid w:val="00E377D2"/>
    <w:rsid w:val="00E408CA"/>
    <w:rsid w:val="00E410A9"/>
    <w:rsid w:val="00E416FB"/>
    <w:rsid w:val="00E41880"/>
    <w:rsid w:val="00E41DF8"/>
    <w:rsid w:val="00E42128"/>
    <w:rsid w:val="00E4272D"/>
    <w:rsid w:val="00E43474"/>
    <w:rsid w:val="00E44852"/>
    <w:rsid w:val="00E450BE"/>
    <w:rsid w:val="00E4535D"/>
    <w:rsid w:val="00E458E4"/>
    <w:rsid w:val="00E464FB"/>
    <w:rsid w:val="00E5058E"/>
    <w:rsid w:val="00E50703"/>
    <w:rsid w:val="00E5130E"/>
    <w:rsid w:val="00E51733"/>
    <w:rsid w:val="00E51FBC"/>
    <w:rsid w:val="00E53249"/>
    <w:rsid w:val="00E542B2"/>
    <w:rsid w:val="00E54C7E"/>
    <w:rsid w:val="00E560B9"/>
    <w:rsid w:val="00E56264"/>
    <w:rsid w:val="00E5653D"/>
    <w:rsid w:val="00E56A46"/>
    <w:rsid w:val="00E577EB"/>
    <w:rsid w:val="00E600CA"/>
    <w:rsid w:val="00E604B6"/>
    <w:rsid w:val="00E64398"/>
    <w:rsid w:val="00E643D8"/>
    <w:rsid w:val="00E647B0"/>
    <w:rsid w:val="00E651AC"/>
    <w:rsid w:val="00E664E4"/>
    <w:rsid w:val="00E666E5"/>
    <w:rsid w:val="00E66CA0"/>
    <w:rsid w:val="00E71679"/>
    <w:rsid w:val="00E71815"/>
    <w:rsid w:val="00E71B5B"/>
    <w:rsid w:val="00E72549"/>
    <w:rsid w:val="00E726E9"/>
    <w:rsid w:val="00E72C32"/>
    <w:rsid w:val="00E7317A"/>
    <w:rsid w:val="00E7364C"/>
    <w:rsid w:val="00E73845"/>
    <w:rsid w:val="00E73C88"/>
    <w:rsid w:val="00E75756"/>
    <w:rsid w:val="00E758F1"/>
    <w:rsid w:val="00E75A3B"/>
    <w:rsid w:val="00E76B6E"/>
    <w:rsid w:val="00E773BE"/>
    <w:rsid w:val="00E777B4"/>
    <w:rsid w:val="00E7786B"/>
    <w:rsid w:val="00E77EAE"/>
    <w:rsid w:val="00E80686"/>
    <w:rsid w:val="00E80A84"/>
    <w:rsid w:val="00E80C8B"/>
    <w:rsid w:val="00E80FA4"/>
    <w:rsid w:val="00E819F2"/>
    <w:rsid w:val="00E81EB5"/>
    <w:rsid w:val="00E82754"/>
    <w:rsid w:val="00E836F5"/>
    <w:rsid w:val="00E8434F"/>
    <w:rsid w:val="00E84D09"/>
    <w:rsid w:val="00E84DAA"/>
    <w:rsid w:val="00E86670"/>
    <w:rsid w:val="00E86930"/>
    <w:rsid w:val="00E86B92"/>
    <w:rsid w:val="00E86E02"/>
    <w:rsid w:val="00E8791B"/>
    <w:rsid w:val="00E90463"/>
    <w:rsid w:val="00E907FE"/>
    <w:rsid w:val="00E9129A"/>
    <w:rsid w:val="00E91E80"/>
    <w:rsid w:val="00E93899"/>
    <w:rsid w:val="00E956FF"/>
    <w:rsid w:val="00E95891"/>
    <w:rsid w:val="00E9633C"/>
    <w:rsid w:val="00E96769"/>
    <w:rsid w:val="00E971CC"/>
    <w:rsid w:val="00E97234"/>
    <w:rsid w:val="00E97493"/>
    <w:rsid w:val="00E97D06"/>
    <w:rsid w:val="00EA041D"/>
    <w:rsid w:val="00EA08A5"/>
    <w:rsid w:val="00EA2DC1"/>
    <w:rsid w:val="00EA32BE"/>
    <w:rsid w:val="00EA377C"/>
    <w:rsid w:val="00EA39F0"/>
    <w:rsid w:val="00EA429B"/>
    <w:rsid w:val="00EA44D7"/>
    <w:rsid w:val="00EA454F"/>
    <w:rsid w:val="00EA48B8"/>
    <w:rsid w:val="00EA4FD1"/>
    <w:rsid w:val="00EA6380"/>
    <w:rsid w:val="00EA65CF"/>
    <w:rsid w:val="00EA6BEB"/>
    <w:rsid w:val="00EA6F61"/>
    <w:rsid w:val="00EA7078"/>
    <w:rsid w:val="00EA733C"/>
    <w:rsid w:val="00EA7997"/>
    <w:rsid w:val="00EB12CF"/>
    <w:rsid w:val="00EB141D"/>
    <w:rsid w:val="00EB2329"/>
    <w:rsid w:val="00EB235E"/>
    <w:rsid w:val="00EB362C"/>
    <w:rsid w:val="00EB4560"/>
    <w:rsid w:val="00EB4A9F"/>
    <w:rsid w:val="00EB52FD"/>
    <w:rsid w:val="00EB61D1"/>
    <w:rsid w:val="00EB6485"/>
    <w:rsid w:val="00EB73B6"/>
    <w:rsid w:val="00EC0199"/>
    <w:rsid w:val="00EC1403"/>
    <w:rsid w:val="00EC19D8"/>
    <w:rsid w:val="00EC1EE4"/>
    <w:rsid w:val="00EC244E"/>
    <w:rsid w:val="00EC587B"/>
    <w:rsid w:val="00EC69E4"/>
    <w:rsid w:val="00EC722B"/>
    <w:rsid w:val="00ED070E"/>
    <w:rsid w:val="00ED0ADB"/>
    <w:rsid w:val="00ED117C"/>
    <w:rsid w:val="00ED16F9"/>
    <w:rsid w:val="00ED1C6F"/>
    <w:rsid w:val="00ED1DB1"/>
    <w:rsid w:val="00ED24BE"/>
    <w:rsid w:val="00ED3580"/>
    <w:rsid w:val="00ED3BD7"/>
    <w:rsid w:val="00ED3FFA"/>
    <w:rsid w:val="00ED46EF"/>
    <w:rsid w:val="00ED5D35"/>
    <w:rsid w:val="00ED6121"/>
    <w:rsid w:val="00ED6CEA"/>
    <w:rsid w:val="00ED76E5"/>
    <w:rsid w:val="00ED7E15"/>
    <w:rsid w:val="00ED7F05"/>
    <w:rsid w:val="00EE0033"/>
    <w:rsid w:val="00EE14AB"/>
    <w:rsid w:val="00EE1AD6"/>
    <w:rsid w:val="00EE262B"/>
    <w:rsid w:val="00EE2740"/>
    <w:rsid w:val="00EE40E6"/>
    <w:rsid w:val="00EE4903"/>
    <w:rsid w:val="00EE4A84"/>
    <w:rsid w:val="00EE5385"/>
    <w:rsid w:val="00EE5825"/>
    <w:rsid w:val="00EE5E06"/>
    <w:rsid w:val="00EE5F03"/>
    <w:rsid w:val="00EE61DE"/>
    <w:rsid w:val="00EE69E8"/>
    <w:rsid w:val="00EE6B77"/>
    <w:rsid w:val="00EE702E"/>
    <w:rsid w:val="00EE7EF4"/>
    <w:rsid w:val="00EF05C3"/>
    <w:rsid w:val="00EF1B28"/>
    <w:rsid w:val="00EF1CA5"/>
    <w:rsid w:val="00EF2250"/>
    <w:rsid w:val="00EF2424"/>
    <w:rsid w:val="00EF43F7"/>
    <w:rsid w:val="00EF476D"/>
    <w:rsid w:val="00EF4C59"/>
    <w:rsid w:val="00EF56BC"/>
    <w:rsid w:val="00EF7698"/>
    <w:rsid w:val="00EF77E4"/>
    <w:rsid w:val="00EFB18A"/>
    <w:rsid w:val="00F00BA3"/>
    <w:rsid w:val="00F03035"/>
    <w:rsid w:val="00F031B2"/>
    <w:rsid w:val="00F0334B"/>
    <w:rsid w:val="00F046C6"/>
    <w:rsid w:val="00F04A02"/>
    <w:rsid w:val="00F04DFC"/>
    <w:rsid w:val="00F058EE"/>
    <w:rsid w:val="00F05E9F"/>
    <w:rsid w:val="00F0788D"/>
    <w:rsid w:val="00F128DD"/>
    <w:rsid w:val="00F14A46"/>
    <w:rsid w:val="00F14C4F"/>
    <w:rsid w:val="00F14D7F"/>
    <w:rsid w:val="00F15385"/>
    <w:rsid w:val="00F15512"/>
    <w:rsid w:val="00F159B0"/>
    <w:rsid w:val="00F15A10"/>
    <w:rsid w:val="00F15A80"/>
    <w:rsid w:val="00F173D9"/>
    <w:rsid w:val="00F17D4E"/>
    <w:rsid w:val="00F20AC8"/>
    <w:rsid w:val="00F20DAC"/>
    <w:rsid w:val="00F20EC7"/>
    <w:rsid w:val="00F21501"/>
    <w:rsid w:val="00F2368A"/>
    <w:rsid w:val="00F23D85"/>
    <w:rsid w:val="00F23E35"/>
    <w:rsid w:val="00F25558"/>
    <w:rsid w:val="00F258C0"/>
    <w:rsid w:val="00F2596C"/>
    <w:rsid w:val="00F265B1"/>
    <w:rsid w:val="00F26E65"/>
    <w:rsid w:val="00F271EE"/>
    <w:rsid w:val="00F27F3E"/>
    <w:rsid w:val="00F30DC5"/>
    <w:rsid w:val="00F316AB"/>
    <w:rsid w:val="00F31FB4"/>
    <w:rsid w:val="00F3207D"/>
    <w:rsid w:val="00F333AC"/>
    <w:rsid w:val="00F3409C"/>
    <w:rsid w:val="00F3454B"/>
    <w:rsid w:val="00F350C2"/>
    <w:rsid w:val="00F3597D"/>
    <w:rsid w:val="00F3637A"/>
    <w:rsid w:val="00F36393"/>
    <w:rsid w:val="00F36F9B"/>
    <w:rsid w:val="00F4022A"/>
    <w:rsid w:val="00F415F1"/>
    <w:rsid w:val="00F42168"/>
    <w:rsid w:val="00F426DB"/>
    <w:rsid w:val="00F43047"/>
    <w:rsid w:val="00F43A4E"/>
    <w:rsid w:val="00F44624"/>
    <w:rsid w:val="00F44880"/>
    <w:rsid w:val="00F45053"/>
    <w:rsid w:val="00F475E7"/>
    <w:rsid w:val="00F51903"/>
    <w:rsid w:val="00F519E0"/>
    <w:rsid w:val="00F51B1D"/>
    <w:rsid w:val="00F522E3"/>
    <w:rsid w:val="00F537CE"/>
    <w:rsid w:val="00F5419A"/>
    <w:rsid w:val="00F54AA5"/>
    <w:rsid w:val="00F55293"/>
    <w:rsid w:val="00F557D7"/>
    <w:rsid w:val="00F562DB"/>
    <w:rsid w:val="00F566E6"/>
    <w:rsid w:val="00F567CC"/>
    <w:rsid w:val="00F568BB"/>
    <w:rsid w:val="00F6080D"/>
    <w:rsid w:val="00F61A60"/>
    <w:rsid w:val="00F61E15"/>
    <w:rsid w:val="00F62313"/>
    <w:rsid w:val="00F6233D"/>
    <w:rsid w:val="00F6242D"/>
    <w:rsid w:val="00F62579"/>
    <w:rsid w:val="00F63187"/>
    <w:rsid w:val="00F63AF5"/>
    <w:rsid w:val="00F63D32"/>
    <w:rsid w:val="00F647D0"/>
    <w:rsid w:val="00F65495"/>
    <w:rsid w:val="00F66145"/>
    <w:rsid w:val="00F66E54"/>
    <w:rsid w:val="00F674B0"/>
    <w:rsid w:val="00F674ED"/>
    <w:rsid w:val="00F67719"/>
    <w:rsid w:val="00F6D854"/>
    <w:rsid w:val="00F709CB"/>
    <w:rsid w:val="00F7150F"/>
    <w:rsid w:val="00F739E9"/>
    <w:rsid w:val="00F74013"/>
    <w:rsid w:val="00F74081"/>
    <w:rsid w:val="00F75CA5"/>
    <w:rsid w:val="00F766CB"/>
    <w:rsid w:val="00F776E4"/>
    <w:rsid w:val="00F8143A"/>
    <w:rsid w:val="00F818C9"/>
    <w:rsid w:val="00F81980"/>
    <w:rsid w:val="00F821BB"/>
    <w:rsid w:val="00F8268E"/>
    <w:rsid w:val="00F83C75"/>
    <w:rsid w:val="00F84027"/>
    <w:rsid w:val="00F841DF"/>
    <w:rsid w:val="00F8436B"/>
    <w:rsid w:val="00F846AE"/>
    <w:rsid w:val="00F853F8"/>
    <w:rsid w:val="00F85629"/>
    <w:rsid w:val="00F8579B"/>
    <w:rsid w:val="00F86468"/>
    <w:rsid w:val="00F868C2"/>
    <w:rsid w:val="00F86B2D"/>
    <w:rsid w:val="00F874DE"/>
    <w:rsid w:val="00F87811"/>
    <w:rsid w:val="00F87F5C"/>
    <w:rsid w:val="00F9137E"/>
    <w:rsid w:val="00F92849"/>
    <w:rsid w:val="00F93197"/>
    <w:rsid w:val="00F95513"/>
    <w:rsid w:val="00F95FCF"/>
    <w:rsid w:val="00F96941"/>
    <w:rsid w:val="00FA0C93"/>
    <w:rsid w:val="00FA0E95"/>
    <w:rsid w:val="00FA2662"/>
    <w:rsid w:val="00FA298C"/>
    <w:rsid w:val="00FA3555"/>
    <w:rsid w:val="00FA3D9A"/>
    <w:rsid w:val="00FA5651"/>
    <w:rsid w:val="00FA5CD4"/>
    <w:rsid w:val="00FA5E4B"/>
    <w:rsid w:val="00FA61F1"/>
    <w:rsid w:val="00FA6FF4"/>
    <w:rsid w:val="00FA7B00"/>
    <w:rsid w:val="00FB1563"/>
    <w:rsid w:val="00FB1E22"/>
    <w:rsid w:val="00FB271F"/>
    <w:rsid w:val="00FB2B66"/>
    <w:rsid w:val="00FB3F4A"/>
    <w:rsid w:val="00FB40A9"/>
    <w:rsid w:val="00FB5159"/>
    <w:rsid w:val="00FB57B5"/>
    <w:rsid w:val="00FB70F0"/>
    <w:rsid w:val="00FB73B4"/>
    <w:rsid w:val="00FC1831"/>
    <w:rsid w:val="00FC1FF5"/>
    <w:rsid w:val="00FC2014"/>
    <w:rsid w:val="00FC3554"/>
    <w:rsid w:val="00FC37D9"/>
    <w:rsid w:val="00FC3F52"/>
    <w:rsid w:val="00FC6860"/>
    <w:rsid w:val="00FC7FAD"/>
    <w:rsid w:val="00FCB09A"/>
    <w:rsid w:val="00FD02A1"/>
    <w:rsid w:val="00FD09D9"/>
    <w:rsid w:val="00FD0A93"/>
    <w:rsid w:val="00FD0AE2"/>
    <w:rsid w:val="00FD1895"/>
    <w:rsid w:val="00FD272F"/>
    <w:rsid w:val="00FD273A"/>
    <w:rsid w:val="00FD3C48"/>
    <w:rsid w:val="00FD4683"/>
    <w:rsid w:val="00FD4AB8"/>
    <w:rsid w:val="00FD5678"/>
    <w:rsid w:val="00FD5950"/>
    <w:rsid w:val="00FD60CA"/>
    <w:rsid w:val="00FD6290"/>
    <w:rsid w:val="00FD6602"/>
    <w:rsid w:val="00FD677C"/>
    <w:rsid w:val="00FD72D4"/>
    <w:rsid w:val="00FD7332"/>
    <w:rsid w:val="00FD7E9B"/>
    <w:rsid w:val="00FE000D"/>
    <w:rsid w:val="00FE0D80"/>
    <w:rsid w:val="00FE15F7"/>
    <w:rsid w:val="00FE20AD"/>
    <w:rsid w:val="00FE24B6"/>
    <w:rsid w:val="00FE2833"/>
    <w:rsid w:val="00FE3DB5"/>
    <w:rsid w:val="00FE42C3"/>
    <w:rsid w:val="00FE566E"/>
    <w:rsid w:val="00FE57B6"/>
    <w:rsid w:val="00FE5CAB"/>
    <w:rsid w:val="00FE5E0D"/>
    <w:rsid w:val="00FE6AD2"/>
    <w:rsid w:val="00FE6EFE"/>
    <w:rsid w:val="00FF00D8"/>
    <w:rsid w:val="00FF0604"/>
    <w:rsid w:val="00FF0B8B"/>
    <w:rsid w:val="00FF15E3"/>
    <w:rsid w:val="00FF25D2"/>
    <w:rsid w:val="00FF337B"/>
    <w:rsid w:val="00FF34D8"/>
    <w:rsid w:val="00FF4C0C"/>
    <w:rsid w:val="00FF4DFC"/>
    <w:rsid w:val="00FF519E"/>
    <w:rsid w:val="00FF5357"/>
    <w:rsid w:val="00FF58F8"/>
    <w:rsid w:val="00FF63BC"/>
    <w:rsid w:val="01011B46"/>
    <w:rsid w:val="0101970B"/>
    <w:rsid w:val="01028FF2"/>
    <w:rsid w:val="01063B4C"/>
    <w:rsid w:val="01064FB5"/>
    <w:rsid w:val="010B9128"/>
    <w:rsid w:val="01133582"/>
    <w:rsid w:val="0117DAFA"/>
    <w:rsid w:val="0118622D"/>
    <w:rsid w:val="011C9CAE"/>
    <w:rsid w:val="01233EFD"/>
    <w:rsid w:val="01268976"/>
    <w:rsid w:val="012B3C72"/>
    <w:rsid w:val="0131B342"/>
    <w:rsid w:val="01320519"/>
    <w:rsid w:val="01321143"/>
    <w:rsid w:val="0134699D"/>
    <w:rsid w:val="013625FE"/>
    <w:rsid w:val="01383E57"/>
    <w:rsid w:val="013E44AA"/>
    <w:rsid w:val="0145D13C"/>
    <w:rsid w:val="0146EC67"/>
    <w:rsid w:val="014714D1"/>
    <w:rsid w:val="01475E60"/>
    <w:rsid w:val="015A0BD5"/>
    <w:rsid w:val="015B73CA"/>
    <w:rsid w:val="015ECC33"/>
    <w:rsid w:val="016024C1"/>
    <w:rsid w:val="016034F5"/>
    <w:rsid w:val="0161DE64"/>
    <w:rsid w:val="016298A0"/>
    <w:rsid w:val="01633D55"/>
    <w:rsid w:val="0164F30E"/>
    <w:rsid w:val="01664DB9"/>
    <w:rsid w:val="01779428"/>
    <w:rsid w:val="0177F490"/>
    <w:rsid w:val="01792394"/>
    <w:rsid w:val="017D0127"/>
    <w:rsid w:val="01813C58"/>
    <w:rsid w:val="018239C4"/>
    <w:rsid w:val="01837BBA"/>
    <w:rsid w:val="0183BFFB"/>
    <w:rsid w:val="01850E0E"/>
    <w:rsid w:val="0187391C"/>
    <w:rsid w:val="018A8E12"/>
    <w:rsid w:val="018C1886"/>
    <w:rsid w:val="018D3436"/>
    <w:rsid w:val="0190A83A"/>
    <w:rsid w:val="0192910B"/>
    <w:rsid w:val="0193282F"/>
    <w:rsid w:val="01932883"/>
    <w:rsid w:val="0193BB3F"/>
    <w:rsid w:val="019A15F7"/>
    <w:rsid w:val="019F7EBB"/>
    <w:rsid w:val="01A07F0B"/>
    <w:rsid w:val="01A23B9C"/>
    <w:rsid w:val="01A27A89"/>
    <w:rsid w:val="01A2CC0D"/>
    <w:rsid w:val="01A66768"/>
    <w:rsid w:val="01A848C8"/>
    <w:rsid w:val="01A91A1B"/>
    <w:rsid w:val="01AC295F"/>
    <w:rsid w:val="01B35DF2"/>
    <w:rsid w:val="01B43D28"/>
    <w:rsid w:val="01B49B27"/>
    <w:rsid w:val="01B832BC"/>
    <w:rsid w:val="01BC2AA7"/>
    <w:rsid w:val="01C9982C"/>
    <w:rsid w:val="01CBBB80"/>
    <w:rsid w:val="01CC43A1"/>
    <w:rsid w:val="01CD04E2"/>
    <w:rsid w:val="01CDF544"/>
    <w:rsid w:val="01D00B66"/>
    <w:rsid w:val="01D023B3"/>
    <w:rsid w:val="01D1CDB1"/>
    <w:rsid w:val="01D2956A"/>
    <w:rsid w:val="01D7BA6F"/>
    <w:rsid w:val="01DA0816"/>
    <w:rsid w:val="01DDBDE6"/>
    <w:rsid w:val="01E085C3"/>
    <w:rsid w:val="01E385C6"/>
    <w:rsid w:val="01E8BBAB"/>
    <w:rsid w:val="01E8C4A9"/>
    <w:rsid w:val="01EB3F8D"/>
    <w:rsid w:val="01EC2173"/>
    <w:rsid w:val="01ECD9E0"/>
    <w:rsid w:val="01EE62DB"/>
    <w:rsid w:val="01EE95C1"/>
    <w:rsid w:val="01EF0A3A"/>
    <w:rsid w:val="01EFE1C7"/>
    <w:rsid w:val="01EFF31A"/>
    <w:rsid w:val="01F184DC"/>
    <w:rsid w:val="01F645F8"/>
    <w:rsid w:val="01FDCC24"/>
    <w:rsid w:val="0201CDEF"/>
    <w:rsid w:val="0202CB09"/>
    <w:rsid w:val="02059A93"/>
    <w:rsid w:val="0205ECA1"/>
    <w:rsid w:val="020782B9"/>
    <w:rsid w:val="0208F585"/>
    <w:rsid w:val="020A4C78"/>
    <w:rsid w:val="0213A755"/>
    <w:rsid w:val="02174072"/>
    <w:rsid w:val="02175F7D"/>
    <w:rsid w:val="02190789"/>
    <w:rsid w:val="021BEFFC"/>
    <w:rsid w:val="021D3D16"/>
    <w:rsid w:val="02218F41"/>
    <w:rsid w:val="022404EF"/>
    <w:rsid w:val="0227067C"/>
    <w:rsid w:val="0227E64F"/>
    <w:rsid w:val="022C987E"/>
    <w:rsid w:val="02312313"/>
    <w:rsid w:val="0231C06B"/>
    <w:rsid w:val="02359A30"/>
    <w:rsid w:val="0236E497"/>
    <w:rsid w:val="023ABE46"/>
    <w:rsid w:val="023AEC31"/>
    <w:rsid w:val="023E6F51"/>
    <w:rsid w:val="02405CC9"/>
    <w:rsid w:val="02416E11"/>
    <w:rsid w:val="0241EE9E"/>
    <w:rsid w:val="02428F6B"/>
    <w:rsid w:val="02452245"/>
    <w:rsid w:val="024D5856"/>
    <w:rsid w:val="024FBEB6"/>
    <w:rsid w:val="0250D6BA"/>
    <w:rsid w:val="0252BB36"/>
    <w:rsid w:val="0256FDDE"/>
    <w:rsid w:val="025A7768"/>
    <w:rsid w:val="025CB291"/>
    <w:rsid w:val="025D2DA7"/>
    <w:rsid w:val="025DB4DD"/>
    <w:rsid w:val="025E2CDB"/>
    <w:rsid w:val="0261A5D0"/>
    <w:rsid w:val="0263CC5E"/>
    <w:rsid w:val="0267AFFC"/>
    <w:rsid w:val="0268D542"/>
    <w:rsid w:val="02695AAF"/>
    <w:rsid w:val="0269880F"/>
    <w:rsid w:val="0270AFF3"/>
    <w:rsid w:val="02795325"/>
    <w:rsid w:val="027F114D"/>
    <w:rsid w:val="0282D830"/>
    <w:rsid w:val="0284FB9B"/>
    <w:rsid w:val="028512B8"/>
    <w:rsid w:val="02880339"/>
    <w:rsid w:val="02911DF7"/>
    <w:rsid w:val="02925D8A"/>
    <w:rsid w:val="02929DC1"/>
    <w:rsid w:val="02939848"/>
    <w:rsid w:val="02954D34"/>
    <w:rsid w:val="029626B2"/>
    <w:rsid w:val="02967D98"/>
    <w:rsid w:val="029F54C1"/>
    <w:rsid w:val="02A088B1"/>
    <w:rsid w:val="02A1A13C"/>
    <w:rsid w:val="02A3B495"/>
    <w:rsid w:val="02A5BEE1"/>
    <w:rsid w:val="02A959C6"/>
    <w:rsid w:val="02AE7277"/>
    <w:rsid w:val="02AF1649"/>
    <w:rsid w:val="02AF332C"/>
    <w:rsid w:val="02B01EFC"/>
    <w:rsid w:val="02B3F012"/>
    <w:rsid w:val="02B70E9C"/>
    <w:rsid w:val="02B93FF1"/>
    <w:rsid w:val="02BB209F"/>
    <w:rsid w:val="02BCF53D"/>
    <w:rsid w:val="02BE1CF1"/>
    <w:rsid w:val="02C1FA89"/>
    <w:rsid w:val="02C4A871"/>
    <w:rsid w:val="02C90CA9"/>
    <w:rsid w:val="02CAA34E"/>
    <w:rsid w:val="02CB274C"/>
    <w:rsid w:val="02CC164B"/>
    <w:rsid w:val="02CE5AEE"/>
    <w:rsid w:val="02CFFEF4"/>
    <w:rsid w:val="02D00CB3"/>
    <w:rsid w:val="02D0D219"/>
    <w:rsid w:val="02D21905"/>
    <w:rsid w:val="02D32EE7"/>
    <w:rsid w:val="02D582C0"/>
    <w:rsid w:val="02D5BDE6"/>
    <w:rsid w:val="02D64379"/>
    <w:rsid w:val="02D6F6BD"/>
    <w:rsid w:val="02DB1774"/>
    <w:rsid w:val="02DC0D4D"/>
    <w:rsid w:val="02DF9DB4"/>
    <w:rsid w:val="02E1FD67"/>
    <w:rsid w:val="02E26FC0"/>
    <w:rsid w:val="02E57D2C"/>
    <w:rsid w:val="02ED0566"/>
    <w:rsid w:val="02EEFE59"/>
    <w:rsid w:val="02F9D7B5"/>
    <w:rsid w:val="02FD213C"/>
    <w:rsid w:val="02FD3AD3"/>
    <w:rsid w:val="02FDDBF9"/>
    <w:rsid w:val="02FE9473"/>
    <w:rsid w:val="02FEA3C1"/>
    <w:rsid w:val="02FFCCD5"/>
    <w:rsid w:val="030116B3"/>
    <w:rsid w:val="030157D1"/>
    <w:rsid w:val="0304D537"/>
    <w:rsid w:val="0304EEF5"/>
    <w:rsid w:val="03063910"/>
    <w:rsid w:val="0306B468"/>
    <w:rsid w:val="0306E964"/>
    <w:rsid w:val="0309A04D"/>
    <w:rsid w:val="030B1B0E"/>
    <w:rsid w:val="030C1EA2"/>
    <w:rsid w:val="031355BF"/>
    <w:rsid w:val="0318BCC4"/>
    <w:rsid w:val="031B16EE"/>
    <w:rsid w:val="031C1F22"/>
    <w:rsid w:val="031F5403"/>
    <w:rsid w:val="0324BF95"/>
    <w:rsid w:val="03295182"/>
    <w:rsid w:val="032B7429"/>
    <w:rsid w:val="032C789B"/>
    <w:rsid w:val="032F708F"/>
    <w:rsid w:val="0330904C"/>
    <w:rsid w:val="0333C08B"/>
    <w:rsid w:val="033654CD"/>
    <w:rsid w:val="033C6554"/>
    <w:rsid w:val="033EA004"/>
    <w:rsid w:val="033EA873"/>
    <w:rsid w:val="033F4008"/>
    <w:rsid w:val="0340167B"/>
    <w:rsid w:val="0341C084"/>
    <w:rsid w:val="0342AC93"/>
    <w:rsid w:val="034BAB7E"/>
    <w:rsid w:val="034D9F1E"/>
    <w:rsid w:val="034E758D"/>
    <w:rsid w:val="034F6CF2"/>
    <w:rsid w:val="0352B271"/>
    <w:rsid w:val="035820A0"/>
    <w:rsid w:val="035AA30A"/>
    <w:rsid w:val="035D024E"/>
    <w:rsid w:val="035D7553"/>
    <w:rsid w:val="03638564"/>
    <w:rsid w:val="03642D82"/>
    <w:rsid w:val="0364F887"/>
    <w:rsid w:val="0369E9EB"/>
    <w:rsid w:val="036ADCC4"/>
    <w:rsid w:val="036F3092"/>
    <w:rsid w:val="03715E3D"/>
    <w:rsid w:val="03744CE3"/>
    <w:rsid w:val="0374FFAB"/>
    <w:rsid w:val="03756C0F"/>
    <w:rsid w:val="0376AFD8"/>
    <w:rsid w:val="0376D8A2"/>
    <w:rsid w:val="037A0BFD"/>
    <w:rsid w:val="037D12EE"/>
    <w:rsid w:val="0381C45D"/>
    <w:rsid w:val="03827AD0"/>
    <w:rsid w:val="0386539F"/>
    <w:rsid w:val="03883B9C"/>
    <w:rsid w:val="03893523"/>
    <w:rsid w:val="0389426E"/>
    <w:rsid w:val="0389D6FD"/>
    <w:rsid w:val="038A6622"/>
    <w:rsid w:val="038B3632"/>
    <w:rsid w:val="038F98D2"/>
    <w:rsid w:val="0397491A"/>
    <w:rsid w:val="03984FB3"/>
    <w:rsid w:val="03994AE8"/>
    <w:rsid w:val="039E8177"/>
    <w:rsid w:val="039EF517"/>
    <w:rsid w:val="03A33C6F"/>
    <w:rsid w:val="03A57AA9"/>
    <w:rsid w:val="03A6B384"/>
    <w:rsid w:val="03AACBB4"/>
    <w:rsid w:val="03AB8F50"/>
    <w:rsid w:val="03AD26FC"/>
    <w:rsid w:val="03AE1185"/>
    <w:rsid w:val="03AEFDAA"/>
    <w:rsid w:val="03AF306E"/>
    <w:rsid w:val="03B7A33D"/>
    <w:rsid w:val="03B7B7D2"/>
    <w:rsid w:val="03B9F5E5"/>
    <w:rsid w:val="03BABDFA"/>
    <w:rsid w:val="03BCF926"/>
    <w:rsid w:val="03BEB706"/>
    <w:rsid w:val="03BEE81C"/>
    <w:rsid w:val="03C14B93"/>
    <w:rsid w:val="03C25A06"/>
    <w:rsid w:val="03C37A2E"/>
    <w:rsid w:val="03C3A934"/>
    <w:rsid w:val="03C5C8AF"/>
    <w:rsid w:val="03C9B9FC"/>
    <w:rsid w:val="03C9DA72"/>
    <w:rsid w:val="03CBACDD"/>
    <w:rsid w:val="03D5178C"/>
    <w:rsid w:val="03D562FA"/>
    <w:rsid w:val="03D8CF25"/>
    <w:rsid w:val="03D8E128"/>
    <w:rsid w:val="03DE3764"/>
    <w:rsid w:val="03E2A5BB"/>
    <w:rsid w:val="03EA225F"/>
    <w:rsid w:val="03EAC596"/>
    <w:rsid w:val="03EAC604"/>
    <w:rsid w:val="03EBD6AA"/>
    <w:rsid w:val="03EDD144"/>
    <w:rsid w:val="03EEDB22"/>
    <w:rsid w:val="03F20991"/>
    <w:rsid w:val="03F5D4BD"/>
    <w:rsid w:val="03F5F653"/>
    <w:rsid w:val="03F68856"/>
    <w:rsid w:val="03FCD497"/>
    <w:rsid w:val="03FE4FAA"/>
    <w:rsid w:val="04005F29"/>
    <w:rsid w:val="0400E61E"/>
    <w:rsid w:val="0406F59E"/>
    <w:rsid w:val="0408BFDD"/>
    <w:rsid w:val="040BFE07"/>
    <w:rsid w:val="040C2700"/>
    <w:rsid w:val="040D1E73"/>
    <w:rsid w:val="040DAF8E"/>
    <w:rsid w:val="040F5DB6"/>
    <w:rsid w:val="040F5F8F"/>
    <w:rsid w:val="041162C7"/>
    <w:rsid w:val="04148176"/>
    <w:rsid w:val="0415DD6F"/>
    <w:rsid w:val="04167339"/>
    <w:rsid w:val="041E8811"/>
    <w:rsid w:val="0427764D"/>
    <w:rsid w:val="042780F1"/>
    <w:rsid w:val="042785E3"/>
    <w:rsid w:val="04279236"/>
    <w:rsid w:val="04284018"/>
    <w:rsid w:val="04286557"/>
    <w:rsid w:val="042A62F9"/>
    <w:rsid w:val="0430A15F"/>
    <w:rsid w:val="0430EE6B"/>
    <w:rsid w:val="0431406B"/>
    <w:rsid w:val="0432A234"/>
    <w:rsid w:val="043878A5"/>
    <w:rsid w:val="043CF609"/>
    <w:rsid w:val="0441B05E"/>
    <w:rsid w:val="0444E928"/>
    <w:rsid w:val="04451E54"/>
    <w:rsid w:val="04509A55"/>
    <w:rsid w:val="045394AC"/>
    <w:rsid w:val="0455C1ED"/>
    <w:rsid w:val="04594164"/>
    <w:rsid w:val="045AC1EF"/>
    <w:rsid w:val="045ADFBF"/>
    <w:rsid w:val="045B376A"/>
    <w:rsid w:val="045B5A91"/>
    <w:rsid w:val="045C53DB"/>
    <w:rsid w:val="046100CF"/>
    <w:rsid w:val="0462457C"/>
    <w:rsid w:val="0467D548"/>
    <w:rsid w:val="046AFC76"/>
    <w:rsid w:val="046C7B59"/>
    <w:rsid w:val="046D45C2"/>
    <w:rsid w:val="046E59BA"/>
    <w:rsid w:val="046FE23F"/>
    <w:rsid w:val="04776157"/>
    <w:rsid w:val="04787BAB"/>
    <w:rsid w:val="0478E27C"/>
    <w:rsid w:val="047AAAF1"/>
    <w:rsid w:val="047B50EC"/>
    <w:rsid w:val="047CE483"/>
    <w:rsid w:val="047F5929"/>
    <w:rsid w:val="0481D0E4"/>
    <w:rsid w:val="048AD1FA"/>
    <w:rsid w:val="048F3630"/>
    <w:rsid w:val="049BE873"/>
    <w:rsid w:val="049E498F"/>
    <w:rsid w:val="049E70D0"/>
    <w:rsid w:val="049F2F86"/>
    <w:rsid w:val="04A76229"/>
    <w:rsid w:val="04A7BB52"/>
    <w:rsid w:val="04A8A0E1"/>
    <w:rsid w:val="04ACF149"/>
    <w:rsid w:val="04AF1C04"/>
    <w:rsid w:val="04B65F10"/>
    <w:rsid w:val="04B7705B"/>
    <w:rsid w:val="04B88E5C"/>
    <w:rsid w:val="04B8BDA0"/>
    <w:rsid w:val="04BF1183"/>
    <w:rsid w:val="04BFAA64"/>
    <w:rsid w:val="04C3D4E6"/>
    <w:rsid w:val="04C40ADA"/>
    <w:rsid w:val="04C54641"/>
    <w:rsid w:val="04C55C53"/>
    <w:rsid w:val="04C8A84E"/>
    <w:rsid w:val="04C95412"/>
    <w:rsid w:val="04C9E80D"/>
    <w:rsid w:val="04C9ED58"/>
    <w:rsid w:val="04CCF0DF"/>
    <w:rsid w:val="04CDA975"/>
    <w:rsid w:val="04D1B49C"/>
    <w:rsid w:val="04D1B6B9"/>
    <w:rsid w:val="04D7199C"/>
    <w:rsid w:val="04DBCFE3"/>
    <w:rsid w:val="04DCA0F2"/>
    <w:rsid w:val="04DDAB5B"/>
    <w:rsid w:val="04DE7BE8"/>
    <w:rsid w:val="04DF01F0"/>
    <w:rsid w:val="04E2227A"/>
    <w:rsid w:val="04E2B12E"/>
    <w:rsid w:val="04E4C05F"/>
    <w:rsid w:val="04E647C6"/>
    <w:rsid w:val="04E816C7"/>
    <w:rsid w:val="04EA9774"/>
    <w:rsid w:val="04EC387C"/>
    <w:rsid w:val="04ED1A34"/>
    <w:rsid w:val="04EE9436"/>
    <w:rsid w:val="04EF5231"/>
    <w:rsid w:val="04F18A1D"/>
    <w:rsid w:val="04F6B7F3"/>
    <w:rsid w:val="04F7B92A"/>
    <w:rsid w:val="04FDE929"/>
    <w:rsid w:val="05012A48"/>
    <w:rsid w:val="05022CD5"/>
    <w:rsid w:val="0504690F"/>
    <w:rsid w:val="0508204D"/>
    <w:rsid w:val="050A362C"/>
    <w:rsid w:val="050ABAC6"/>
    <w:rsid w:val="050C26B8"/>
    <w:rsid w:val="050C553B"/>
    <w:rsid w:val="050D80FC"/>
    <w:rsid w:val="050F4889"/>
    <w:rsid w:val="0510F3E4"/>
    <w:rsid w:val="0511D1C1"/>
    <w:rsid w:val="05131400"/>
    <w:rsid w:val="05141FAF"/>
    <w:rsid w:val="0515BDDD"/>
    <w:rsid w:val="051874ED"/>
    <w:rsid w:val="05188A1E"/>
    <w:rsid w:val="051DA4FC"/>
    <w:rsid w:val="05217AC0"/>
    <w:rsid w:val="05233AF6"/>
    <w:rsid w:val="0523F1F5"/>
    <w:rsid w:val="0525150C"/>
    <w:rsid w:val="0526BB12"/>
    <w:rsid w:val="0528D201"/>
    <w:rsid w:val="05293131"/>
    <w:rsid w:val="052B7B51"/>
    <w:rsid w:val="052D6B9C"/>
    <w:rsid w:val="052EAD14"/>
    <w:rsid w:val="05316E29"/>
    <w:rsid w:val="0532419F"/>
    <w:rsid w:val="0532F072"/>
    <w:rsid w:val="05340656"/>
    <w:rsid w:val="053D5C88"/>
    <w:rsid w:val="053DA6D2"/>
    <w:rsid w:val="054108A1"/>
    <w:rsid w:val="05448616"/>
    <w:rsid w:val="054613C5"/>
    <w:rsid w:val="05464C41"/>
    <w:rsid w:val="05475217"/>
    <w:rsid w:val="0548630B"/>
    <w:rsid w:val="0552F3B8"/>
    <w:rsid w:val="0553F811"/>
    <w:rsid w:val="05544F77"/>
    <w:rsid w:val="05561452"/>
    <w:rsid w:val="0557DD00"/>
    <w:rsid w:val="055F1AB0"/>
    <w:rsid w:val="0563D122"/>
    <w:rsid w:val="05655B10"/>
    <w:rsid w:val="056584D6"/>
    <w:rsid w:val="056AEEE4"/>
    <w:rsid w:val="056B47EE"/>
    <w:rsid w:val="056C0960"/>
    <w:rsid w:val="056CA033"/>
    <w:rsid w:val="056CFC4F"/>
    <w:rsid w:val="056D859D"/>
    <w:rsid w:val="056DE0FB"/>
    <w:rsid w:val="057063A3"/>
    <w:rsid w:val="0574A2C1"/>
    <w:rsid w:val="05779EC8"/>
    <w:rsid w:val="057A6217"/>
    <w:rsid w:val="057B84AE"/>
    <w:rsid w:val="057E6DAA"/>
    <w:rsid w:val="05810381"/>
    <w:rsid w:val="0581730D"/>
    <w:rsid w:val="0582FF2F"/>
    <w:rsid w:val="058334F2"/>
    <w:rsid w:val="058499AE"/>
    <w:rsid w:val="05866F6F"/>
    <w:rsid w:val="0587FCC4"/>
    <w:rsid w:val="058886C2"/>
    <w:rsid w:val="0590692E"/>
    <w:rsid w:val="0590A5AA"/>
    <w:rsid w:val="0590A646"/>
    <w:rsid w:val="0590D3DA"/>
    <w:rsid w:val="059287AE"/>
    <w:rsid w:val="0592BA9F"/>
    <w:rsid w:val="05950930"/>
    <w:rsid w:val="0595B52A"/>
    <w:rsid w:val="059727A2"/>
    <w:rsid w:val="05974997"/>
    <w:rsid w:val="059A1260"/>
    <w:rsid w:val="059EB924"/>
    <w:rsid w:val="05A1E9F0"/>
    <w:rsid w:val="05AA1D07"/>
    <w:rsid w:val="05AAFFF4"/>
    <w:rsid w:val="05AB793A"/>
    <w:rsid w:val="05AD0D20"/>
    <w:rsid w:val="05AD2940"/>
    <w:rsid w:val="05AEAF00"/>
    <w:rsid w:val="05AF05D4"/>
    <w:rsid w:val="05B3EC7A"/>
    <w:rsid w:val="05B44147"/>
    <w:rsid w:val="05B5899E"/>
    <w:rsid w:val="05B7F9C0"/>
    <w:rsid w:val="05B82ED0"/>
    <w:rsid w:val="05B96C9F"/>
    <w:rsid w:val="05BD4B1F"/>
    <w:rsid w:val="05C44D12"/>
    <w:rsid w:val="05C5626E"/>
    <w:rsid w:val="05C709D9"/>
    <w:rsid w:val="05C72981"/>
    <w:rsid w:val="05CC3DA7"/>
    <w:rsid w:val="05CC7A5A"/>
    <w:rsid w:val="05CD14D7"/>
    <w:rsid w:val="05CDDDC1"/>
    <w:rsid w:val="05CEFFF4"/>
    <w:rsid w:val="05D021BD"/>
    <w:rsid w:val="05D46AB3"/>
    <w:rsid w:val="05D774FA"/>
    <w:rsid w:val="05D79A5D"/>
    <w:rsid w:val="05D8B64E"/>
    <w:rsid w:val="05DD3A0F"/>
    <w:rsid w:val="05DF7DEF"/>
    <w:rsid w:val="05E2993C"/>
    <w:rsid w:val="05E8CF30"/>
    <w:rsid w:val="05EA2934"/>
    <w:rsid w:val="05EB83DE"/>
    <w:rsid w:val="05EF30D4"/>
    <w:rsid w:val="05F56510"/>
    <w:rsid w:val="05F9FE8C"/>
    <w:rsid w:val="05FCD130"/>
    <w:rsid w:val="05FDA683"/>
    <w:rsid w:val="05FF88C4"/>
    <w:rsid w:val="060056BB"/>
    <w:rsid w:val="06032DBB"/>
    <w:rsid w:val="060330C0"/>
    <w:rsid w:val="06048402"/>
    <w:rsid w:val="060486C1"/>
    <w:rsid w:val="0606894F"/>
    <w:rsid w:val="0607B1AB"/>
    <w:rsid w:val="0608349F"/>
    <w:rsid w:val="0609C72E"/>
    <w:rsid w:val="060B9639"/>
    <w:rsid w:val="060C957C"/>
    <w:rsid w:val="061100ED"/>
    <w:rsid w:val="0612C99A"/>
    <w:rsid w:val="06153FA8"/>
    <w:rsid w:val="0617214D"/>
    <w:rsid w:val="0618A6DC"/>
    <w:rsid w:val="062D50BB"/>
    <w:rsid w:val="062E60EA"/>
    <w:rsid w:val="062E6B88"/>
    <w:rsid w:val="06325C5A"/>
    <w:rsid w:val="06335C79"/>
    <w:rsid w:val="0635DA86"/>
    <w:rsid w:val="06364A91"/>
    <w:rsid w:val="063667A4"/>
    <w:rsid w:val="06377531"/>
    <w:rsid w:val="06386431"/>
    <w:rsid w:val="063907A9"/>
    <w:rsid w:val="06394DD2"/>
    <w:rsid w:val="063D506C"/>
    <w:rsid w:val="0640533D"/>
    <w:rsid w:val="06425107"/>
    <w:rsid w:val="0645375C"/>
    <w:rsid w:val="064C7955"/>
    <w:rsid w:val="064D09D2"/>
    <w:rsid w:val="06531C57"/>
    <w:rsid w:val="06545EBD"/>
    <w:rsid w:val="0654E95C"/>
    <w:rsid w:val="065BA17E"/>
    <w:rsid w:val="065C358F"/>
    <w:rsid w:val="065EBA90"/>
    <w:rsid w:val="065EC4A6"/>
    <w:rsid w:val="06635593"/>
    <w:rsid w:val="06648D0E"/>
    <w:rsid w:val="0666AD03"/>
    <w:rsid w:val="0667DF0B"/>
    <w:rsid w:val="066CDC3A"/>
    <w:rsid w:val="066EB666"/>
    <w:rsid w:val="066EFABA"/>
    <w:rsid w:val="06749618"/>
    <w:rsid w:val="0674E637"/>
    <w:rsid w:val="06751833"/>
    <w:rsid w:val="06766ADF"/>
    <w:rsid w:val="06784B49"/>
    <w:rsid w:val="067B317B"/>
    <w:rsid w:val="067B882F"/>
    <w:rsid w:val="067C04AC"/>
    <w:rsid w:val="067DCA21"/>
    <w:rsid w:val="067E7D41"/>
    <w:rsid w:val="067FBD5D"/>
    <w:rsid w:val="0686CF9D"/>
    <w:rsid w:val="0687B979"/>
    <w:rsid w:val="0687F367"/>
    <w:rsid w:val="06884E5A"/>
    <w:rsid w:val="0688AD91"/>
    <w:rsid w:val="0689CC3A"/>
    <w:rsid w:val="068BB641"/>
    <w:rsid w:val="068CB106"/>
    <w:rsid w:val="068ECEA4"/>
    <w:rsid w:val="068F6736"/>
    <w:rsid w:val="06934081"/>
    <w:rsid w:val="0695A094"/>
    <w:rsid w:val="069651E4"/>
    <w:rsid w:val="069ADB41"/>
    <w:rsid w:val="06A00123"/>
    <w:rsid w:val="06A06B6D"/>
    <w:rsid w:val="06A29331"/>
    <w:rsid w:val="06A32211"/>
    <w:rsid w:val="06A48422"/>
    <w:rsid w:val="06A791BD"/>
    <w:rsid w:val="06A94527"/>
    <w:rsid w:val="06AC9170"/>
    <w:rsid w:val="06ACC5BA"/>
    <w:rsid w:val="06AEA198"/>
    <w:rsid w:val="06AEB52A"/>
    <w:rsid w:val="06AF8552"/>
    <w:rsid w:val="06B54377"/>
    <w:rsid w:val="06B6C4B2"/>
    <w:rsid w:val="06B79BC8"/>
    <w:rsid w:val="06B7BC1D"/>
    <w:rsid w:val="06B86E34"/>
    <w:rsid w:val="06BA502B"/>
    <w:rsid w:val="06BC35CC"/>
    <w:rsid w:val="06BDE750"/>
    <w:rsid w:val="06C0421A"/>
    <w:rsid w:val="06C18A67"/>
    <w:rsid w:val="06C1F03B"/>
    <w:rsid w:val="06C60D72"/>
    <w:rsid w:val="06C96991"/>
    <w:rsid w:val="06D0F43E"/>
    <w:rsid w:val="06D166A2"/>
    <w:rsid w:val="06D288E1"/>
    <w:rsid w:val="06D2D9C3"/>
    <w:rsid w:val="06D4C195"/>
    <w:rsid w:val="06D77029"/>
    <w:rsid w:val="06DB1EF2"/>
    <w:rsid w:val="06DC1557"/>
    <w:rsid w:val="06DCCD9F"/>
    <w:rsid w:val="06DE7E85"/>
    <w:rsid w:val="06DF4B3D"/>
    <w:rsid w:val="06E0B483"/>
    <w:rsid w:val="06EA2277"/>
    <w:rsid w:val="06F2DB66"/>
    <w:rsid w:val="06F470FF"/>
    <w:rsid w:val="06FAB5CF"/>
    <w:rsid w:val="06FE0600"/>
    <w:rsid w:val="06FF3514"/>
    <w:rsid w:val="0700D73B"/>
    <w:rsid w:val="070D6B93"/>
    <w:rsid w:val="070E01A0"/>
    <w:rsid w:val="070E6272"/>
    <w:rsid w:val="07103204"/>
    <w:rsid w:val="0710601E"/>
    <w:rsid w:val="071EA57C"/>
    <w:rsid w:val="07220453"/>
    <w:rsid w:val="072266C6"/>
    <w:rsid w:val="0722DC7B"/>
    <w:rsid w:val="07243345"/>
    <w:rsid w:val="0730BE85"/>
    <w:rsid w:val="0733531E"/>
    <w:rsid w:val="073407C2"/>
    <w:rsid w:val="07349717"/>
    <w:rsid w:val="07362B08"/>
    <w:rsid w:val="07383570"/>
    <w:rsid w:val="073B23A3"/>
    <w:rsid w:val="073BB918"/>
    <w:rsid w:val="073CDA5D"/>
    <w:rsid w:val="07407773"/>
    <w:rsid w:val="07450793"/>
    <w:rsid w:val="07470226"/>
    <w:rsid w:val="0747B3F4"/>
    <w:rsid w:val="074853FB"/>
    <w:rsid w:val="074900A3"/>
    <w:rsid w:val="07490B97"/>
    <w:rsid w:val="074E367A"/>
    <w:rsid w:val="074EDC75"/>
    <w:rsid w:val="0750A7F7"/>
    <w:rsid w:val="07527603"/>
    <w:rsid w:val="0754B347"/>
    <w:rsid w:val="075888D0"/>
    <w:rsid w:val="075B098B"/>
    <w:rsid w:val="075B759F"/>
    <w:rsid w:val="075EB019"/>
    <w:rsid w:val="07634384"/>
    <w:rsid w:val="0765B474"/>
    <w:rsid w:val="07661CFC"/>
    <w:rsid w:val="076623CF"/>
    <w:rsid w:val="0767461E"/>
    <w:rsid w:val="076855AB"/>
    <w:rsid w:val="076997D5"/>
    <w:rsid w:val="076B662F"/>
    <w:rsid w:val="076CB075"/>
    <w:rsid w:val="076CF6DB"/>
    <w:rsid w:val="076E6099"/>
    <w:rsid w:val="0771098D"/>
    <w:rsid w:val="07755385"/>
    <w:rsid w:val="07793769"/>
    <w:rsid w:val="077B0603"/>
    <w:rsid w:val="077BEE52"/>
    <w:rsid w:val="077E19E6"/>
    <w:rsid w:val="077E3A1D"/>
    <w:rsid w:val="077F54B0"/>
    <w:rsid w:val="078049D7"/>
    <w:rsid w:val="0782F5CE"/>
    <w:rsid w:val="0783DF12"/>
    <w:rsid w:val="078E6B89"/>
    <w:rsid w:val="079037CA"/>
    <w:rsid w:val="0790598F"/>
    <w:rsid w:val="079065AE"/>
    <w:rsid w:val="07906FBA"/>
    <w:rsid w:val="079352E4"/>
    <w:rsid w:val="0793C2BD"/>
    <w:rsid w:val="0795B5FC"/>
    <w:rsid w:val="0795E14D"/>
    <w:rsid w:val="0798045F"/>
    <w:rsid w:val="0798307F"/>
    <w:rsid w:val="079A6A25"/>
    <w:rsid w:val="079F2CD0"/>
    <w:rsid w:val="07A0A92D"/>
    <w:rsid w:val="07A22B3B"/>
    <w:rsid w:val="07AA74D6"/>
    <w:rsid w:val="07ACE502"/>
    <w:rsid w:val="07AE573B"/>
    <w:rsid w:val="07AFABAF"/>
    <w:rsid w:val="07B120F9"/>
    <w:rsid w:val="07B34CB4"/>
    <w:rsid w:val="07B5E919"/>
    <w:rsid w:val="07B67D83"/>
    <w:rsid w:val="07B69ADA"/>
    <w:rsid w:val="07BCD08B"/>
    <w:rsid w:val="07BD53E1"/>
    <w:rsid w:val="07BFEDDE"/>
    <w:rsid w:val="07C0434D"/>
    <w:rsid w:val="07C243C5"/>
    <w:rsid w:val="07C32FF0"/>
    <w:rsid w:val="07C52C4F"/>
    <w:rsid w:val="07C5D626"/>
    <w:rsid w:val="07C7E8BC"/>
    <w:rsid w:val="07C94D59"/>
    <w:rsid w:val="07CE52A8"/>
    <w:rsid w:val="07D5567C"/>
    <w:rsid w:val="07D97A46"/>
    <w:rsid w:val="07DDD529"/>
    <w:rsid w:val="07E457DE"/>
    <w:rsid w:val="07E538D6"/>
    <w:rsid w:val="07EB57C9"/>
    <w:rsid w:val="07EB7316"/>
    <w:rsid w:val="07EBB357"/>
    <w:rsid w:val="07EC301A"/>
    <w:rsid w:val="07EF2647"/>
    <w:rsid w:val="07F1312D"/>
    <w:rsid w:val="07F179BE"/>
    <w:rsid w:val="07F262CD"/>
    <w:rsid w:val="07F46B9C"/>
    <w:rsid w:val="07F7671E"/>
    <w:rsid w:val="07F7BA7A"/>
    <w:rsid w:val="07FB559D"/>
    <w:rsid w:val="07FBEE4A"/>
    <w:rsid w:val="07FC5024"/>
    <w:rsid w:val="07FE2319"/>
    <w:rsid w:val="07FF65EE"/>
    <w:rsid w:val="07FFDB69"/>
    <w:rsid w:val="0804E68C"/>
    <w:rsid w:val="0805F1AA"/>
    <w:rsid w:val="0807BF28"/>
    <w:rsid w:val="08096C15"/>
    <w:rsid w:val="080B870A"/>
    <w:rsid w:val="080F1CA7"/>
    <w:rsid w:val="0810B4B7"/>
    <w:rsid w:val="08121916"/>
    <w:rsid w:val="08131AFB"/>
    <w:rsid w:val="0813E7E5"/>
    <w:rsid w:val="08172833"/>
    <w:rsid w:val="08175109"/>
    <w:rsid w:val="08188AE1"/>
    <w:rsid w:val="0818F7A1"/>
    <w:rsid w:val="081E4D14"/>
    <w:rsid w:val="0823BE0D"/>
    <w:rsid w:val="082432B1"/>
    <w:rsid w:val="0825DF5E"/>
    <w:rsid w:val="08271C57"/>
    <w:rsid w:val="08277440"/>
    <w:rsid w:val="082C3B32"/>
    <w:rsid w:val="082E137C"/>
    <w:rsid w:val="082E8A01"/>
    <w:rsid w:val="082F3606"/>
    <w:rsid w:val="08307371"/>
    <w:rsid w:val="08311F72"/>
    <w:rsid w:val="083487F0"/>
    <w:rsid w:val="0834B34D"/>
    <w:rsid w:val="0837EFB4"/>
    <w:rsid w:val="083A206B"/>
    <w:rsid w:val="083BFFF3"/>
    <w:rsid w:val="08480E6B"/>
    <w:rsid w:val="08482D3E"/>
    <w:rsid w:val="08483F11"/>
    <w:rsid w:val="084967D5"/>
    <w:rsid w:val="0849E7A9"/>
    <w:rsid w:val="084AE90A"/>
    <w:rsid w:val="084AEF7D"/>
    <w:rsid w:val="084B4DE8"/>
    <w:rsid w:val="084F70FE"/>
    <w:rsid w:val="085189CF"/>
    <w:rsid w:val="0853DF21"/>
    <w:rsid w:val="0854FEBB"/>
    <w:rsid w:val="085A28C4"/>
    <w:rsid w:val="085D2A00"/>
    <w:rsid w:val="085DF3AD"/>
    <w:rsid w:val="085F24F3"/>
    <w:rsid w:val="085F7EAF"/>
    <w:rsid w:val="0862BEAF"/>
    <w:rsid w:val="086456BA"/>
    <w:rsid w:val="08650C5E"/>
    <w:rsid w:val="08654DE6"/>
    <w:rsid w:val="0866DB70"/>
    <w:rsid w:val="0868873D"/>
    <w:rsid w:val="0868995B"/>
    <w:rsid w:val="08694C2B"/>
    <w:rsid w:val="086E68E5"/>
    <w:rsid w:val="086F17F8"/>
    <w:rsid w:val="0872DEAE"/>
    <w:rsid w:val="0876AEA3"/>
    <w:rsid w:val="0876EF53"/>
    <w:rsid w:val="087AD880"/>
    <w:rsid w:val="087D5A82"/>
    <w:rsid w:val="08818832"/>
    <w:rsid w:val="08821727"/>
    <w:rsid w:val="08836917"/>
    <w:rsid w:val="08859FB4"/>
    <w:rsid w:val="088667F8"/>
    <w:rsid w:val="08887FDC"/>
    <w:rsid w:val="088D1F47"/>
    <w:rsid w:val="0890EC34"/>
    <w:rsid w:val="0891451F"/>
    <w:rsid w:val="089236A6"/>
    <w:rsid w:val="0892F4AC"/>
    <w:rsid w:val="0893D90B"/>
    <w:rsid w:val="0899BC66"/>
    <w:rsid w:val="089CF1A2"/>
    <w:rsid w:val="089D7AFB"/>
    <w:rsid w:val="089F91E8"/>
    <w:rsid w:val="089FF2A4"/>
    <w:rsid w:val="08A258B8"/>
    <w:rsid w:val="08A6B997"/>
    <w:rsid w:val="08A7EA60"/>
    <w:rsid w:val="08AA50BE"/>
    <w:rsid w:val="08AC49B4"/>
    <w:rsid w:val="08ACD9B5"/>
    <w:rsid w:val="08ADBD89"/>
    <w:rsid w:val="08AF1B19"/>
    <w:rsid w:val="08AFCD22"/>
    <w:rsid w:val="08AFF0DF"/>
    <w:rsid w:val="08B0F15A"/>
    <w:rsid w:val="08B153DA"/>
    <w:rsid w:val="08B3365B"/>
    <w:rsid w:val="08B7894D"/>
    <w:rsid w:val="08B7E933"/>
    <w:rsid w:val="08B9068F"/>
    <w:rsid w:val="08BA2705"/>
    <w:rsid w:val="08BCAC89"/>
    <w:rsid w:val="08BF0EDD"/>
    <w:rsid w:val="08C01143"/>
    <w:rsid w:val="08C33AE8"/>
    <w:rsid w:val="08C4D735"/>
    <w:rsid w:val="08CB51EE"/>
    <w:rsid w:val="08CDD0E3"/>
    <w:rsid w:val="08CE7A9B"/>
    <w:rsid w:val="08D13099"/>
    <w:rsid w:val="08D32783"/>
    <w:rsid w:val="08D7A44A"/>
    <w:rsid w:val="08D925D3"/>
    <w:rsid w:val="08DCD175"/>
    <w:rsid w:val="08DD5F84"/>
    <w:rsid w:val="08DE23CC"/>
    <w:rsid w:val="08DE402C"/>
    <w:rsid w:val="08E07BE1"/>
    <w:rsid w:val="08E0A9F7"/>
    <w:rsid w:val="08E4D9E4"/>
    <w:rsid w:val="08E750D1"/>
    <w:rsid w:val="08EAF891"/>
    <w:rsid w:val="08EB2C45"/>
    <w:rsid w:val="08ED0D94"/>
    <w:rsid w:val="08EE9A22"/>
    <w:rsid w:val="08F2B429"/>
    <w:rsid w:val="08F3E66A"/>
    <w:rsid w:val="08FC1030"/>
    <w:rsid w:val="09008596"/>
    <w:rsid w:val="09045271"/>
    <w:rsid w:val="09056836"/>
    <w:rsid w:val="090789ED"/>
    <w:rsid w:val="0907C27F"/>
    <w:rsid w:val="0907CC7D"/>
    <w:rsid w:val="0909C17B"/>
    <w:rsid w:val="090E0E4A"/>
    <w:rsid w:val="090E81CC"/>
    <w:rsid w:val="0912A880"/>
    <w:rsid w:val="09138731"/>
    <w:rsid w:val="09138E73"/>
    <w:rsid w:val="0913AEB0"/>
    <w:rsid w:val="091922E9"/>
    <w:rsid w:val="0921D367"/>
    <w:rsid w:val="09258D02"/>
    <w:rsid w:val="09274F6E"/>
    <w:rsid w:val="0927EC5B"/>
    <w:rsid w:val="092941AD"/>
    <w:rsid w:val="09298EA7"/>
    <w:rsid w:val="092A1E75"/>
    <w:rsid w:val="092B9F47"/>
    <w:rsid w:val="092DB10B"/>
    <w:rsid w:val="092E4AFE"/>
    <w:rsid w:val="09308455"/>
    <w:rsid w:val="09316192"/>
    <w:rsid w:val="09359676"/>
    <w:rsid w:val="0935CFE6"/>
    <w:rsid w:val="09381310"/>
    <w:rsid w:val="09384842"/>
    <w:rsid w:val="09451A3A"/>
    <w:rsid w:val="09495880"/>
    <w:rsid w:val="094A4E23"/>
    <w:rsid w:val="094A505A"/>
    <w:rsid w:val="094EEC77"/>
    <w:rsid w:val="09503FBB"/>
    <w:rsid w:val="09507E87"/>
    <w:rsid w:val="0957A63C"/>
    <w:rsid w:val="0958D3B1"/>
    <w:rsid w:val="095D56D8"/>
    <w:rsid w:val="095DDBBC"/>
    <w:rsid w:val="095F236A"/>
    <w:rsid w:val="095FD106"/>
    <w:rsid w:val="0960519E"/>
    <w:rsid w:val="096293F6"/>
    <w:rsid w:val="0963673E"/>
    <w:rsid w:val="0964A012"/>
    <w:rsid w:val="0967E43A"/>
    <w:rsid w:val="096B1C9F"/>
    <w:rsid w:val="096D4A80"/>
    <w:rsid w:val="0970ABB5"/>
    <w:rsid w:val="097105AF"/>
    <w:rsid w:val="0971D49C"/>
    <w:rsid w:val="0974009F"/>
    <w:rsid w:val="09742AAD"/>
    <w:rsid w:val="0975F5EC"/>
    <w:rsid w:val="0979898B"/>
    <w:rsid w:val="097A9E69"/>
    <w:rsid w:val="097D4235"/>
    <w:rsid w:val="097F794E"/>
    <w:rsid w:val="09800671"/>
    <w:rsid w:val="09815CDD"/>
    <w:rsid w:val="098192D5"/>
    <w:rsid w:val="0981F5D4"/>
    <w:rsid w:val="09829209"/>
    <w:rsid w:val="09837590"/>
    <w:rsid w:val="09842E9F"/>
    <w:rsid w:val="0984F4F7"/>
    <w:rsid w:val="0987EC95"/>
    <w:rsid w:val="098AF34B"/>
    <w:rsid w:val="098BDE99"/>
    <w:rsid w:val="098BFF7F"/>
    <w:rsid w:val="098D2D03"/>
    <w:rsid w:val="0990E8C5"/>
    <w:rsid w:val="09919AA0"/>
    <w:rsid w:val="0994356D"/>
    <w:rsid w:val="09966001"/>
    <w:rsid w:val="099A5477"/>
    <w:rsid w:val="099E8FE6"/>
    <w:rsid w:val="09A0C6F0"/>
    <w:rsid w:val="09A27B65"/>
    <w:rsid w:val="09A38F89"/>
    <w:rsid w:val="09A52883"/>
    <w:rsid w:val="09AD0192"/>
    <w:rsid w:val="09B332CF"/>
    <w:rsid w:val="09B48854"/>
    <w:rsid w:val="09BA87B7"/>
    <w:rsid w:val="09BAC95F"/>
    <w:rsid w:val="09BB8B10"/>
    <w:rsid w:val="09BC0669"/>
    <w:rsid w:val="09BD9A9B"/>
    <w:rsid w:val="09BDD955"/>
    <w:rsid w:val="09C10964"/>
    <w:rsid w:val="09C3D8A8"/>
    <w:rsid w:val="09C446B5"/>
    <w:rsid w:val="09C4CD47"/>
    <w:rsid w:val="09C8C4DA"/>
    <w:rsid w:val="09C9CC0E"/>
    <w:rsid w:val="09CD2725"/>
    <w:rsid w:val="09CEF568"/>
    <w:rsid w:val="09D9242D"/>
    <w:rsid w:val="09DB02B7"/>
    <w:rsid w:val="09DD8FBC"/>
    <w:rsid w:val="09DE0889"/>
    <w:rsid w:val="09E053AE"/>
    <w:rsid w:val="09E23E23"/>
    <w:rsid w:val="09E2B9AC"/>
    <w:rsid w:val="09E641B2"/>
    <w:rsid w:val="09E8413F"/>
    <w:rsid w:val="09E9380A"/>
    <w:rsid w:val="09EC5472"/>
    <w:rsid w:val="09EE345E"/>
    <w:rsid w:val="09EED435"/>
    <w:rsid w:val="09F14500"/>
    <w:rsid w:val="09F36534"/>
    <w:rsid w:val="09F9A7A6"/>
    <w:rsid w:val="09F9FE7B"/>
    <w:rsid w:val="0A03D150"/>
    <w:rsid w:val="0A08B9F9"/>
    <w:rsid w:val="0A08E474"/>
    <w:rsid w:val="0A0916F2"/>
    <w:rsid w:val="0A0A6C2E"/>
    <w:rsid w:val="0A124F50"/>
    <w:rsid w:val="0A168E39"/>
    <w:rsid w:val="0A203881"/>
    <w:rsid w:val="0A21A2C7"/>
    <w:rsid w:val="0A21E93E"/>
    <w:rsid w:val="0A2309CA"/>
    <w:rsid w:val="0A25932E"/>
    <w:rsid w:val="0A2D5EB1"/>
    <w:rsid w:val="0A3003E8"/>
    <w:rsid w:val="0A3429FC"/>
    <w:rsid w:val="0A35A4B0"/>
    <w:rsid w:val="0A36BA77"/>
    <w:rsid w:val="0A3D47F5"/>
    <w:rsid w:val="0A3D6AC6"/>
    <w:rsid w:val="0A3DCDB5"/>
    <w:rsid w:val="0A3ED1A4"/>
    <w:rsid w:val="0A41625C"/>
    <w:rsid w:val="0A4AFD68"/>
    <w:rsid w:val="0A4E857E"/>
    <w:rsid w:val="0A4EDF9B"/>
    <w:rsid w:val="0A4F4CEA"/>
    <w:rsid w:val="0A51FB3B"/>
    <w:rsid w:val="0A55B74B"/>
    <w:rsid w:val="0A5D7799"/>
    <w:rsid w:val="0A6B3454"/>
    <w:rsid w:val="0A6C8C60"/>
    <w:rsid w:val="0A6F9FA4"/>
    <w:rsid w:val="0A704947"/>
    <w:rsid w:val="0A761E90"/>
    <w:rsid w:val="0A781528"/>
    <w:rsid w:val="0A7865B9"/>
    <w:rsid w:val="0A792B62"/>
    <w:rsid w:val="0A7AD036"/>
    <w:rsid w:val="0A7AED57"/>
    <w:rsid w:val="0A7CD659"/>
    <w:rsid w:val="0A7D544B"/>
    <w:rsid w:val="0A7DDD7B"/>
    <w:rsid w:val="0A7FF4BD"/>
    <w:rsid w:val="0A822806"/>
    <w:rsid w:val="0A83F844"/>
    <w:rsid w:val="0A87AC02"/>
    <w:rsid w:val="0A8A65AA"/>
    <w:rsid w:val="0A8A778A"/>
    <w:rsid w:val="0A8E0C6E"/>
    <w:rsid w:val="0A8F318C"/>
    <w:rsid w:val="0A91EB89"/>
    <w:rsid w:val="0A94DDB4"/>
    <w:rsid w:val="0A9B90DD"/>
    <w:rsid w:val="0A9C1609"/>
    <w:rsid w:val="0A9E3F62"/>
    <w:rsid w:val="0AA05855"/>
    <w:rsid w:val="0AA075AB"/>
    <w:rsid w:val="0AA25A0B"/>
    <w:rsid w:val="0AA36B03"/>
    <w:rsid w:val="0AA4C28B"/>
    <w:rsid w:val="0AA6BB48"/>
    <w:rsid w:val="0AA8C3D2"/>
    <w:rsid w:val="0AAA66A6"/>
    <w:rsid w:val="0AABAF05"/>
    <w:rsid w:val="0AACD9EC"/>
    <w:rsid w:val="0AAD726A"/>
    <w:rsid w:val="0AAE9C5A"/>
    <w:rsid w:val="0AB0545F"/>
    <w:rsid w:val="0AB0E5A3"/>
    <w:rsid w:val="0AB83493"/>
    <w:rsid w:val="0AB8E504"/>
    <w:rsid w:val="0AB8FBB5"/>
    <w:rsid w:val="0AB9F7D4"/>
    <w:rsid w:val="0ABA4456"/>
    <w:rsid w:val="0ABD0FD8"/>
    <w:rsid w:val="0ABDB170"/>
    <w:rsid w:val="0ABED59E"/>
    <w:rsid w:val="0AC15D94"/>
    <w:rsid w:val="0AC34A90"/>
    <w:rsid w:val="0AC530CB"/>
    <w:rsid w:val="0AC6DBB5"/>
    <w:rsid w:val="0ACD26E2"/>
    <w:rsid w:val="0ACE98BB"/>
    <w:rsid w:val="0AD54208"/>
    <w:rsid w:val="0AD79AAE"/>
    <w:rsid w:val="0AD8AE96"/>
    <w:rsid w:val="0AD8C2AC"/>
    <w:rsid w:val="0ADA55D4"/>
    <w:rsid w:val="0ADACEE7"/>
    <w:rsid w:val="0ADB22CE"/>
    <w:rsid w:val="0AE3366A"/>
    <w:rsid w:val="0AE50096"/>
    <w:rsid w:val="0AE5328F"/>
    <w:rsid w:val="0AE5F4BB"/>
    <w:rsid w:val="0AE75ADF"/>
    <w:rsid w:val="0AE8E068"/>
    <w:rsid w:val="0AEC8502"/>
    <w:rsid w:val="0AEDEEDE"/>
    <w:rsid w:val="0AFBA20C"/>
    <w:rsid w:val="0AFD7EA4"/>
    <w:rsid w:val="0AFE74AE"/>
    <w:rsid w:val="0B01FDC4"/>
    <w:rsid w:val="0B052947"/>
    <w:rsid w:val="0B0803A4"/>
    <w:rsid w:val="0B082905"/>
    <w:rsid w:val="0B0BFDFE"/>
    <w:rsid w:val="0B125E4C"/>
    <w:rsid w:val="0B14C83B"/>
    <w:rsid w:val="0B173E9C"/>
    <w:rsid w:val="0B178C7C"/>
    <w:rsid w:val="0B18CF42"/>
    <w:rsid w:val="0B1AB0AB"/>
    <w:rsid w:val="0B1ADCFB"/>
    <w:rsid w:val="0B1DC9BD"/>
    <w:rsid w:val="0B2193B0"/>
    <w:rsid w:val="0B21F637"/>
    <w:rsid w:val="0B23BCF6"/>
    <w:rsid w:val="0B25D4B1"/>
    <w:rsid w:val="0B26C103"/>
    <w:rsid w:val="0B2761AD"/>
    <w:rsid w:val="0B28A964"/>
    <w:rsid w:val="0B290559"/>
    <w:rsid w:val="0B2EEDD6"/>
    <w:rsid w:val="0B338DD8"/>
    <w:rsid w:val="0B35C4CB"/>
    <w:rsid w:val="0B35F26F"/>
    <w:rsid w:val="0B3DE940"/>
    <w:rsid w:val="0B417EF2"/>
    <w:rsid w:val="0B44D43C"/>
    <w:rsid w:val="0B4788D2"/>
    <w:rsid w:val="0B4A4DE7"/>
    <w:rsid w:val="0B4A5408"/>
    <w:rsid w:val="0B4A7AD4"/>
    <w:rsid w:val="0B4D26D6"/>
    <w:rsid w:val="0B4E1913"/>
    <w:rsid w:val="0B4E50AF"/>
    <w:rsid w:val="0B523ECF"/>
    <w:rsid w:val="0B532E80"/>
    <w:rsid w:val="0B534BD9"/>
    <w:rsid w:val="0B5645A9"/>
    <w:rsid w:val="0B59FD8A"/>
    <w:rsid w:val="0B5B68AC"/>
    <w:rsid w:val="0B5B7A00"/>
    <w:rsid w:val="0B604A08"/>
    <w:rsid w:val="0B60CBBA"/>
    <w:rsid w:val="0B61B37D"/>
    <w:rsid w:val="0B645AF6"/>
    <w:rsid w:val="0B65AD6B"/>
    <w:rsid w:val="0B677784"/>
    <w:rsid w:val="0B6E57C5"/>
    <w:rsid w:val="0B6E74A5"/>
    <w:rsid w:val="0B747F82"/>
    <w:rsid w:val="0B755EF2"/>
    <w:rsid w:val="0B75C2F3"/>
    <w:rsid w:val="0B7A32BC"/>
    <w:rsid w:val="0B7A85F1"/>
    <w:rsid w:val="0B7C7F0F"/>
    <w:rsid w:val="0B7E8A0D"/>
    <w:rsid w:val="0B7FD569"/>
    <w:rsid w:val="0B82AD50"/>
    <w:rsid w:val="0B838D49"/>
    <w:rsid w:val="0B8732BB"/>
    <w:rsid w:val="0B88CFC5"/>
    <w:rsid w:val="0B899F93"/>
    <w:rsid w:val="0B8B490A"/>
    <w:rsid w:val="0B944BBE"/>
    <w:rsid w:val="0B9483B0"/>
    <w:rsid w:val="0B94B8A5"/>
    <w:rsid w:val="0B9550C4"/>
    <w:rsid w:val="0B9635B1"/>
    <w:rsid w:val="0B9A9A89"/>
    <w:rsid w:val="0B9F456C"/>
    <w:rsid w:val="0BA01DBA"/>
    <w:rsid w:val="0BA3F903"/>
    <w:rsid w:val="0BA46561"/>
    <w:rsid w:val="0BA8FBEA"/>
    <w:rsid w:val="0BA9DF7B"/>
    <w:rsid w:val="0BB13C87"/>
    <w:rsid w:val="0BB3E7CE"/>
    <w:rsid w:val="0BB6EEB2"/>
    <w:rsid w:val="0BB7DD3C"/>
    <w:rsid w:val="0BB8AB84"/>
    <w:rsid w:val="0BB8D432"/>
    <w:rsid w:val="0BBBDFC6"/>
    <w:rsid w:val="0BBEEE69"/>
    <w:rsid w:val="0BBF464E"/>
    <w:rsid w:val="0BC25380"/>
    <w:rsid w:val="0BC542B2"/>
    <w:rsid w:val="0BC9B11E"/>
    <w:rsid w:val="0BCD6EB7"/>
    <w:rsid w:val="0BCE26F2"/>
    <w:rsid w:val="0BD0D1FB"/>
    <w:rsid w:val="0BD13F9D"/>
    <w:rsid w:val="0BD1E77C"/>
    <w:rsid w:val="0BDD2C8E"/>
    <w:rsid w:val="0BE0797F"/>
    <w:rsid w:val="0BE1D990"/>
    <w:rsid w:val="0BE27ABA"/>
    <w:rsid w:val="0BE41B52"/>
    <w:rsid w:val="0BE602C2"/>
    <w:rsid w:val="0BE7598B"/>
    <w:rsid w:val="0BEBB49C"/>
    <w:rsid w:val="0BECB219"/>
    <w:rsid w:val="0BEDBE14"/>
    <w:rsid w:val="0BEEC991"/>
    <w:rsid w:val="0BF04DE1"/>
    <w:rsid w:val="0BF21B77"/>
    <w:rsid w:val="0BF2FDEA"/>
    <w:rsid w:val="0BF3696C"/>
    <w:rsid w:val="0BF76592"/>
    <w:rsid w:val="0BF872EC"/>
    <w:rsid w:val="0BF8E491"/>
    <w:rsid w:val="0BFCF6B0"/>
    <w:rsid w:val="0BFD21CA"/>
    <w:rsid w:val="0BFE1DF4"/>
    <w:rsid w:val="0C038D75"/>
    <w:rsid w:val="0C044498"/>
    <w:rsid w:val="0C0726E8"/>
    <w:rsid w:val="0C07B34F"/>
    <w:rsid w:val="0C0FCFE4"/>
    <w:rsid w:val="0C1417D0"/>
    <w:rsid w:val="0C161FB6"/>
    <w:rsid w:val="0C19CA1D"/>
    <w:rsid w:val="0C1AA7BA"/>
    <w:rsid w:val="0C1B92D3"/>
    <w:rsid w:val="0C2031E9"/>
    <w:rsid w:val="0C203E87"/>
    <w:rsid w:val="0C216065"/>
    <w:rsid w:val="0C2250C2"/>
    <w:rsid w:val="0C27124D"/>
    <w:rsid w:val="0C274217"/>
    <w:rsid w:val="0C2A54EB"/>
    <w:rsid w:val="0C2B112A"/>
    <w:rsid w:val="0C3141B8"/>
    <w:rsid w:val="0C33F922"/>
    <w:rsid w:val="0C3438FE"/>
    <w:rsid w:val="0C3BC137"/>
    <w:rsid w:val="0C3C460C"/>
    <w:rsid w:val="0C3E3C38"/>
    <w:rsid w:val="0C3FBB1B"/>
    <w:rsid w:val="0C434332"/>
    <w:rsid w:val="0C46226C"/>
    <w:rsid w:val="0C4A3E90"/>
    <w:rsid w:val="0C4E63D0"/>
    <w:rsid w:val="0C52CDF7"/>
    <w:rsid w:val="0C55F4F8"/>
    <w:rsid w:val="0C598AA3"/>
    <w:rsid w:val="0C5AE6D8"/>
    <w:rsid w:val="0C5EACD2"/>
    <w:rsid w:val="0C6054EF"/>
    <w:rsid w:val="0C648634"/>
    <w:rsid w:val="0C65AD21"/>
    <w:rsid w:val="0C65ADE5"/>
    <w:rsid w:val="0C693E91"/>
    <w:rsid w:val="0C6999AE"/>
    <w:rsid w:val="0C6B719A"/>
    <w:rsid w:val="0C6C6BB7"/>
    <w:rsid w:val="0C6DDC62"/>
    <w:rsid w:val="0C712642"/>
    <w:rsid w:val="0C72C399"/>
    <w:rsid w:val="0C73F639"/>
    <w:rsid w:val="0C74C322"/>
    <w:rsid w:val="0C7BD532"/>
    <w:rsid w:val="0C7EEF6A"/>
    <w:rsid w:val="0C7F6A0F"/>
    <w:rsid w:val="0C857606"/>
    <w:rsid w:val="0C86C605"/>
    <w:rsid w:val="0C87E07D"/>
    <w:rsid w:val="0C88756A"/>
    <w:rsid w:val="0C8B3782"/>
    <w:rsid w:val="0C8C2FE0"/>
    <w:rsid w:val="0C8E0C41"/>
    <w:rsid w:val="0C8FC2A9"/>
    <w:rsid w:val="0C9203DC"/>
    <w:rsid w:val="0C943E26"/>
    <w:rsid w:val="0C94FD8F"/>
    <w:rsid w:val="0C977193"/>
    <w:rsid w:val="0C9CD5A4"/>
    <w:rsid w:val="0CA0CA96"/>
    <w:rsid w:val="0CA23EDF"/>
    <w:rsid w:val="0CA7A5B5"/>
    <w:rsid w:val="0CAD4800"/>
    <w:rsid w:val="0CB3A586"/>
    <w:rsid w:val="0CB41A90"/>
    <w:rsid w:val="0CB45119"/>
    <w:rsid w:val="0CBEC8EC"/>
    <w:rsid w:val="0CBF5CB6"/>
    <w:rsid w:val="0CCAB41F"/>
    <w:rsid w:val="0CCDD064"/>
    <w:rsid w:val="0CD38EC5"/>
    <w:rsid w:val="0CD40EEC"/>
    <w:rsid w:val="0CD694E3"/>
    <w:rsid w:val="0CDB719B"/>
    <w:rsid w:val="0CDC68EA"/>
    <w:rsid w:val="0CDD2590"/>
    <w:rsid w:val="0CE06AD9"/>
    <w:rsid w:val="0CE0C522"/>
    <w:rsid w:val="0CE36A5F"/>
    <w:rsid w:val="0CE69E20"/>
    <w:rsid w:val="0CE7F051"/>
    <w:rsid w:val="0CE8EF1D"/>
    <w:rsid w:val="0CE9C112"/>
    <w:rsid w:val="0CEA62CF"/>
    <w:rsid w:val="0CEAD8F6"/>
    <w:rsid w:val="0CED027E"/>
    <w:rsid w:val="0CF07B84"/>
    <w:rsid w:val="0CF1E4EB"/>
    <w:rsid w:val="0CF21011"/>
    <w:rsid w:val="0CF417F3"/>
    <w:rsid w:val="0CF70749"/>
    <w:rsid w:val="0D01B149"/>
    <w:rsid w:val="0D037E17"/>
    <w:rsid w:val="0D04B67F"/>
    <w:rsid w:val="0D0D0894"/>
    <w:rsid w:val="0D0DD49E"/>
    <w:rsid w:val="0D1A87D9"/>
    <w:rsid w:val="0D1E45A3"/>
    <w:rsid w:val="0D1E62C3"/>
    <w:rsid w:val="0D1F7E0C"/>
    <w:rsid w:val="0D1F97F2"/>
    <w:rsid w:val="0D21CBFF"/>
    <w:rsid w:val="0D28183D"/>
    <w:rsid w:val="0D2B2107"/>
    <w:rsid w:val="0D2D2065"/>
    <w:rsid w:val="0D36060C"/>
    <w:rsid w:val="0D3B0E25"/>
    <w:rsid w:val="0D3D8D6F"/>
    <w:rsid w:val="0D4206C2"/>
    <w:rsid w:val="0D45FA47"/>
    <w:rsid w:val="0D46C3BB"/>
    <w:rsid w:val="0D46D592"/>
    <w:rsid w:val="0D47D3D1"/>
    <w:rsid w:val="0D4CFCC1"/>
    <w:rsid w:val="0D4E0A40"/>
    <w:rsid w:val="0D4E9628"/>
    <w:rsid w:val="0D53FB1D"/>
    <w:rsid w:val="0D549DCB"/>
    <w:rsid w:val="0D55DF00"/>
    <w:rsid w:val="0D565797"/>
    <w:rsid w:val="0D56DDF9"/>
    <w:rsid w:val="0D5A0749"/>
    <w:rsid w:val="0D5F28F7"/>
    <w:rsid w:val="0D5F6660"/>
    <w:rsid w:val="0D621B7D"/>
    <w:rsid w:val="0D62D175"/>
    <w:rsid w:val="0D643560"/>
    <w:rsid w:val="0D6BE735"/>
    <w:rsid w:val="0D6C72C2"/>
    <w:rsid w:val="0D6D3677"/>
    <w:rsid w:val="0D6F6B8C"/>
    <w:rsid w:val="0D72C9F0"/>
    <w:rsid w:val="0D745FC1"/>
    <w:rsid w:val="0D75750E"/>
    <w:rsid w:val="0D771092"/>
    <w:rsid w:val="0D78CC04"/>
    <w:rsid w:val="0D7967E8"/>
    <w:rsid w:val="0D7A81C5"/>
    <w:rsid w:val="0D7F0C92"/>
    <w:rsid w:val="0D817F2D"/>
    <w:rsid w:val="0D81DBE7"/>
    <w:rsid w:val="0D867CAA"/>
    <w:rsid w:val="0D879EB2"/>
    <w:rsid w:val="0D883144"/>
    <w:rsid w:val="0D88353E"/>
    <w:rsid w:val="0D8B622D"/>
    <w:rsid w:val="0D8BA23E"/>
    <w:rsid w:val="0D8D28B5"/>
    <w:rsid w:val="0D8D58D9"/>
    <w:rsid w:val="0D8E861C"/>
    <w:rsid w:val="0D8EF8B3"/>
    <w:rsid w:val="0D90271F"/>
    <w:rsid w:val="0D94434D"/>
    <w:rsid w:val="0D96EBA6"/>
    <w:rsid w:val="0D9D02EE"/>
    <w:rsid w:val="0DA07E0F"/>
    <w:rsid w:val="0DA0E7D9"/>
    <w:rsid w:val="0DA3748F"/>
    <w:rsid w:val="0DA47E17"/>
    <w:rsid w:val="0DA4E664"/>
    <w:rsid w:val="0DA68B93"/>
    <w:rsid w:val="0DB02F26"/>
    <w:rsid w:val="0DB3D947"/>
    <w:rsid w:val="0DB619CC"/>
    <w:rsid w:val="0DB668C0"/>
    <w:rsid w:val="0DB8F602"/>
    <w:rsid w:val="0DBA5ACF"/>
    <w:rsid w:val="0DBA9BE7"/>
    <w:rsid w:val="0DBAAA9F"/>
    <w:rsid w:val="0DBAE496"/>
    <w:rsid w:val="0DC29C29"/>
    <w:rsid w:val="0DC362C5"/>
    <w:rsid w:val="0DC39441"/>
    <w:rsid w:val="0DC7CA22"/>
    <w:rsid w:val="0DC89E0B"/>
    <w:rsid w:val="0DD08B91"/>
    <w:rsid w:val="0DD25AE6"/>
    <w:rsid w:val="0DD2B10E"/>
    <w:rsid w:val="0DD43272"/>
    <w:rsid w:val="0DD6653D"/>
    <w:rsid w:val="0DD8A721"/>
    <w:rsid w:val="0DD990CA"/>
    <w:rsid w:val="0DDB33A2"/>
    <w:rsid w:val="0DDBE9E1"/>
    <w:rsid w:val="0DDBE9E9"/>
    <w:rsid w:val="0DDD6D66"/>
    <w:rsid w:val="0DE03858"/>
    <w:rsid w:val="0DE2CDCE"/>
    <w:rsid w:val="0DE2FCF3"/>
    <w:rsid w:val="0DE452B4"/>
    <w:rsid w:val="0DE7BA95"/>
    <w:rsid w:val="0DF0224C"/>
    <w:rsid w:val="0DF1D579"/>
    <w:rsid w:val="0DF95414"/>
    <w:rsid w:val="0E079C34"/>
    <w:rsid w:val="0E098C1C"/>
    <w:rsid w:val="0E0B3466"/>
    <w:rsid w:val="0E0B8433"/>
    <w:rsid w:val="0E0CBEE3"/>
    <w:rsid w:val="0E0CF07C"/>
    <w:rsid w:val="0E0E6E54"/>
    <w:rsid w:val="0E0F7B51"/>
    <w:rsid w:val="0E116FC0"/>
    <w:rsid w:val="0E117AC5"/>
    <w:rsid w:val="0E13051A"/>
    <w:rsid w:val="0E13343F"/>
    <w:rsid w:val="0E167BAA"/>
    <w:rsid w:val="0E1DA420"/>
    <w:rsid w:val="0E1DEF5F"/>
    <w:rsid w:val="0E217229"/>
    <w:rsid w:val="0E23BE36"/>
    <w:rsid w:val="0E25ADF1"/>
    <w:rsid w:val="0E268DDA"/>
    <w:rsid w:val="0E283164"/>
    <w:rsid w:val="0E29E653"/>
    <w:rsid w:val="0E31968E"/>
    <w:rsid w:val="0E320BE7"/>
    <w:rsid w:val="0E32F784"/>
    <w:rsid w:val="0E392004"/>
    <w:rsid w:val="0E396C6E"/>
    <w:rsid w:val="0E3C7111"/>
    <w:rsid w:val="0E42C294"/>
    <w:rsid w:val="0E43BD08"/>
    <w:rsid w:val="0E4897CA"/>
    <w:rsid w:val="0E520509"/>
    <w:rsid w:val="0E53B1B3"/>
    <w:rsid w:val="0E561680"/>
    <w:rsid w:val="0E5B0D21"/>
    <w:rsid w:val="0E5C641B"/>
    <w:rsid w:val="0E5EB267"/>
    <w:rsid w:val="0E61CB87"/>
    <w:rsid w:val="0E61CE68"/>
    <w:rsid w:val="0E675E28"/>
    <w:rsid w:val="0E6AAEEB"/>
    <w:rsid w:val="0E6B6204"/>
    <w:rsid w:val="0E6B7398"/>
    <w:rsid w:val="0E6CF0C1"/>
    <w:rsid w:val="0E709365"/>
    <w:rsid w:val="0E762CAA"/>
    <w:rsid w:val="0E7F1228"/>
    <w:rsid w:val="0E82DFBE"/>
    <w:rsid w:val="0E87171A"/>
    <w:rsid w:val="0E87A703"/>
    <w:rsid w:val="0E88F3D4"/>
    <w:rsid w:val="0E8A7824"/>
    <w:rsid w:val="0E8C259A"/>
    <w:rsid w:val="0E8F778C"/>
    <w:rsid w:val="0E93DA5D"/>
    <w:rsid w:val="0E954166"/>
    <w:rsid w:val="0E9C30D3"/>
    <w:rsid w:val="0E9CBA9E"/>
    <w:rsid w:val="0E9DB2C5"/>
    <w:rsid w:val="0EA04510"/>
    <w:rsid w:val="0EA0573B"/>
    <w:rsid w:val="0EA16073"/>
    <w:rsid w:val="0EA1C590"/>
    <w:rsid w:val="0EA48F0A"/>
    <w:rsid w:val="0EABC097"/>
    <w:rsid w:val="0EAC1038"/>
    <w:rsid w:val="0EADE0B2"/>
    <w:rsid w:val="0EAF2017"/>
    <w:rsid w:val="0EAFC2AD"/>
    <w:rsid w:val="0EB32001"/>
    <w:rsid w:val="0EB72A25"/>
    <w:rsid w:val="0EB93F99"/>
    <w:rsid w:val="0EBF99B1"/>
    <w:rsid w:val="0EC665AD"/>
    <w:rsid w:val="0ECB1671"/>
    <w:rsid w:val="0ECC9161"/>
    <w:rsid w:val="0ED03105"/>
    <w:rsid w:val="0ED52843"/>
    <w:rsid w:val="0ED6D52F"/>
    <w:rsid w:val="0ED8E428"/>
    <w:rsid w:val="0EDB1E13"/>
    <w:rsid w:val="0EDB324E"/>
    <w:rsid w:val="0EDC0623"/>
    <w:rsid w:val="0EDDE038"/>
    <w:rsid w:val="0EDF3EBD"/>
    <w:rsid w:val="0EDF6962"/>
    <w:rsid w:val="0EE2BC7E"/>
    <w:rsid w:val="0EE5A49E"/>
    <w:rsid w:val="0EE617C8"/>
    <w:rsid w:val="0EE8DD49"/>
    <w:rsid w:val="0EE8F335"/>
    <w:rsid w:val="0EEAA6A6"/>
    <w:rsid w:val="0EEE2D48"/>
    <w:rsid w:val="0EF02666"/>
    <w:rsid w:val="0EF7E736"/>
    <w:rsid w:val="0EF8B483"/>
    <w:rsid w:val="0EF94617"/>
    <w:rsid w:val="0EFAF958"/>
    <w:rsid w:val="0EFCC4CB"/>
    <w:rsid w:val="0EFD8293"/>
    <w:rsid w:val="0F00E67D"/>
    <w:rsid w:val="0F011E2A"/>
    <w:rsid w:val="0F0295EC"/>
    <w:rsid w:val="0F044DE5"/>
    <w:rsid w:val="0F049180"/>
    <w:rsid w:val="0F062537"/>
    <w:rsid w:val="0F0D29F5"/>
    <w:rsid w:val="0F0D69E0"/>
    <w:rsid w:val="0F10B918"/>
    <w:rsid w:val="0F11456F"/>
    <w:rsid w:val="0F12C403"/>
    <w:rsid w:val="0F182336"/>
    <w:rsid w:val="0F1B1D45"/>
    <w:rsid w:val="0F1B2BCD"/>
    <w:rsid w:val="0F1DFF69"/>
    <w:rsid w:val="0F1F59A1"/>
    <w:rsid w:val="0F204BD8"/>
    <w:rsid w:val="0F205358"/>
    <w:rsid w:val="0F244E9A"/>
    <w:rsid w:val="0F24E818"/>
    <w:rsid w:val="0F2D0494"/>
    <w:rsid w:val="0F2DB0F7"/>
    <w:rsid w:val="0F306A34"/>
    <w:rsid w:val="0F38B400"/>
    <w:rsid w:val="0F38CA6C"/>
    <w:rsid w:val="0F3E8B9D"/>
    <w:rsid w:val="0F40443A"/>
    <w:rsid w:val="0F423EA8"/>
    <w:rsid w:val="0F46F971"/>
    <w:rsid w:val="0F4A26D6"/>
    <w:rsid w:val="0F4DA0B9"/>
    <w:rsid w:val="0F4E45A0"/>
    <w:rsid w:val="0F4F3976"/>
    <w:rsid w:val="0F5008DF"/>
    <w:rsid w:val="0F547535"/>
    <w:rsid w:val="0F5868D2"/>
    <w:rsid w:val="0F589AD8"/>
    <w:rsid w:val="0F5AD4D9"/>
    <w:rsid w:val="0F5BB0B3"/>
    <w:rsid w:val="0F618371"/>
    <w:rsid w:val="0F61E74C"/>
    <w:rsid w:val="0F62E3FA"/>
    <w:rsid w:val="0F647A85"/>
    <w:rsid w:val="0F65D364"/>
    <w:rsid w:val="0F676607"/>
    <w:rsid w:val="0F695691"/>
    <w:rsid w:val="0F6C24A3"/>
    <w:rsid w:val="0F6D6DEC"/>
    <w:rsid w:val="0F759085"/>
    <w:rsid w:val="0F792716"/>
    <w:rsid w:val="0F7D3003"/>
    <w:rsid w:val="0F7E9A9C"/>
    <w:rsid w:val="0F7EE64D"/>
    <w:rsid w:val="0F81407D"/>
    <w:rsid w:val="0F81E504"/>
    <w:rsid w:val="0F81EAB6"/>
    <w:rsid w:val="0F82945F"/>
    <w:rsid w:val="0F83C582"/>
    <w:rsid w:val="0F841391"/>
    <w:rsid w:val="0F84388A"/>
    <w:rsid w:val="0F8754E3"/>
    <w:rsid w:val="0F896471"/>
    <w:rsid w:val="0F926228"/>
    <w:rsid w:val="0F959D59"/>
    <w:rsid w:val="0F982600"/>
    <w:rsid w:val="0F9A92A7"/>
    <w:rsid w:val="0FA0B5A8"/>
    <w:rsid w:val="0FA16897"/>
    <w:rsid w:val="0FA4D9FD"/>
    <w:rsid w:val="0FA9F9C9"/>
    <w:rsid w:val="0FAADA7A"/>
    <w:rsid w:val="0FADA941"/>
    <w:rsid w:val="0FAFF8FB"/>
    <w:rsid w:val="0FB27575"/>
    <w:rsid w:val="0FB31E66"/>
    <w:rsid w:val="0FB3F8DA"/>
    <w:rsid w:val="0FB52E35"/>
    <w:rsid w:val="0FB56AA3"/>
    <w:rsid w:val="0FBA6C2B"/>
    <w:rsid w:val="0FBAC075"/>
    <w:rsid w:val="0FBC3AF2"/>
    <w:rsid w:val="0FC01643"/>
    <w:rsid w:val="0FC1C194"/>
    <w:rsid w:val="0FC5E18E"/>
    <w:rsid w:val="0FCA305F"/>
    <w:rsid w:val="0FCD3CBD"/>
    <w:rsid w:val="0FCDD57B"/>
    <w:rsid w:val="0FCEA5E5"/>
    <w:rsid w:val="0FCF29B0"/>
    <w:rsid w:val="0FD9377C"/>
    <w:rsid w:val="0FDC419E"/>
    <w:rsid w:val="0FDF7839"/>
    <w:rsid w:val="0FE1B4AA"/>
    <w:rsid w:val="0FE1F858"/>
    <w:rsid w:val="0FE63074"/>
    <w:rsid w:val="0FE6BF52"/>
    <w:rsid w:val="0FE89F85"/>
    <w:rsid w:val="0FEC2A0D"/>
    <w:rsid w:val="0FEF2B63"/>
    <w:rsid w:val="0FEFAC46"/>
    <w:rsid w:val="0FEFF3D4"/>
    <w:rsid w:val="0FF30D61"/>
    <w:rsid w:val="0FF393B9"/>
    <w:rsid w:val="0FF59B8E"/>
    <w:rsid w:val="0FFBEE1C"/>
    <w:rsid w:val="1001346A"/>
    <w:rsid w:val="10022277"/>
    <w:rsid w:val="100570B0"/>
    <w:rsid w:val="1009871B"/>
    <w:rsid w:val="100C8839"/>
    <w:rsid w:val="100DF684"/>
    <w:rsid w:val="100E2AD6"/>
    <w:rsid w:val="100F8BC0"/>
    <w:rsid w:val="100FD6D7"/>
    <w:rsid w:val="1010609A"/>
    <w:rsid w:val="1014E45B"/>
    <w:rsid w:val="101E5500"/>
    <w:rsid w:val="1022539A"/>
    <w:rsid w:val="10241A88"/>
    <w:rsid w:val="1024E30D"/>
    <w:rsid w:val="10285C16"/>
    <w:rsid w:val="1028952A"/>
    <w:rsid w:val="1028C37A"/>
    <w:rsid w:val="102B47ED"/>
    <w:rsid w:val="102D6454"/>
    <w:rsid w:val="102E0076"/>
    <w:rsid w:val="102EB398"/>
    <w:rsid w:val="1030BD08"/>
    <w:rsid w:val="10315A75"/>
    <w:rsid w:val="1031CFBD"/>
    <w:rsid w:val="1033D51B"/>
    <w:rsid w:val="103661DE"/>
    <w:rsid w:val="10374D17"/>
    <w:rsid w:val="1037F3E3"/>
    <w:rsid w:val="1039DD23"/>
    <w:rsid w:val="103AFB73"/>
    <w:rsid w:val="103B8589"/>
    <w:rsid w:val="103BC94C"/>
    <w:rsid w:val="1042A7B1"/>
    <w:rsid w:val="10440361"/>
    <w:rsid w:val="104870B1"/>
    <w:rsid w:val="104AE2BB"/>
    <w:rsid w:val="104D9647"/>
    <w:rsid w:val="104DB2F5"/>
    <w:rsid w:val="10501042"/>
    <w:rsid w:val="1051B75A"/>
    <w:rsid w:val="105398B5"/>
    <w:rsid w:val="10566504"/>
    <w:rsid w:val="1057209F"/>
    <w:rsid w:val="105A902A"/>
    <w:rsid w:val="105BFDC7"/>
    <w:rsid w:val="105E1257"/>
    <w:rsid w:val="106138CA"/>
    <w:rsid w:val="1066FE0F"/>
    <w:rsid w:val="106E52CB"/>
    <w:rsid w:val="106EDC52"/>
    <w:rsid w:val="1070B66E"/>
    <w:rsid w:val="1070F5F2"/>
    <w:rsid w:val="10720EFA"/>
    <w:rsid w:val="1072125E"/>
    <w:rsid w:val="10742CB7"/>
    <w:rsid w:val="10796DB7"/>
    <w:rsid w:val="1079CA76"/>
    <w:rsid w:val="107CB294"/>
    <w:rsid w:val="107CEBCB"/>
    <w:rsid w:val="107D1F1C"/>
    <w:rsid w:val="107F09A2"/>
    <w:rsid w:val="10800DFE"/>
    <w:rsid w:val="10811CC5"/>
    <w:rsid w:val="10821644"/>
    <w:rsid w:val="10865D2B"/>
    <w:rsid w:val="10872F72"/>
    <w:rsid w:val="10883897"/>
    <w:rsid w:val="1088EE93"/>
    <w:rsid w:val="10892E87"/>
    <w:rsid w:val="1089AE21"/>
    <w:rsid w:val="108B7017"/>
    <w:rsid w:val="108BC505"/>
    <w:rsid w:val="108EDCBE"/>
    <w:rsid w:val="108FFE8C"/>
    <w:rsid w:val="1091830F"/>
    <w:rsid w:val="109320CD"/>
    <w:rsid w:val="1094871F"/>
    <w:rsid w:val="109784B7"/>
    <w:rsid w:val="1098B57C"/>
    <w:rsid w:val="1099DBCC"/>
    <w:rsid w:val="1099F694"/>
    <w:rsid w:val="109DACF3"/>
    <w:rsid w:val="109F830A"/>
    <w:rsid w:val="109F84D7"/>
    <w:rsid w:val="10A28A4C"/>
    <w:rsid w:val="10A4EB12"/>
    <w:rsid w:val="10A58E11"/>
    <w:rsid w:val="10A7C522"/>
    <w:rsid w:val="10A827F7"/>
    <w:rsid w:val="10A82F31"/>
    <w:rsid w:val="10AC07C9"/>
    <w:rsid w:val="10B6A06D"/>
    <w:rsid w:val="10B74E03"/>
    <w:rsid w:val="10BC5010"/>
    <w:rsid w:val="10BF81F6"/>
    <w:rsid w:val="10BF8E30"/>
    <w:rsid w:val="10C024A3"/>
    <w:rsid w:val="10C11875"/>
    <w:rsid w:val="10C3385C"/>
    <w:rsid w:val="10C33C92"/>
    <w:rsid w:val="10C33D6D"/>
    <w:rsid w:val="10C3AA55"/>
    <w:rsid w:val="10C4A63D"/>
    <w:rsid w:val="10C89170"/>
    <w:rsid w:val="10CE5719"/>
    <w:rsid w:val="10CEB91E"/>
    <w:rsid w:val="10D54F15"/>
    <w:rsid w:val="10D5BF20"/>
    <w:rsid w:val="10D87333"/>
    <w:rsid w:val="10DA8404"/>
    <w:rsid w:val="10DA91B8"/>
    <w:rsid w:val="10DDDC4E"/>
    <w:rsid w:val="10E47CC6"/>
    <w:rsid w:val="10EC4DCE"/>
    <w:rsid w:val="10ED1EFF"/>
    <w:rsid w:val="10EF18E4"/>
    <w:rsid w:val="10F069D4"/>
    <w:rsid w:val="10F2F721"/>
    <w:rsid w:val="10F5C3DF"/>
    <w:rsid w:val="10F67333"/>
    <w:rsid w:val="10F8D4A7"/>
    <w:rsid w:val="10F8F8E6"/>
    <w:rsid w:val="10FD1AE2"/>
    <w:rsid w:val="1101175E"/>
    <w:rsid w:val="11031FA5"/>
    <w:rsid w:val="1104684F"/>
    <w:rsid w:val="11077E27"/>
    <w:rsid w:val="110F14DC"/>
    <w:rsid w:val="110F1E24"/>
    <w:rsid w:val="11136CFC"/>
    <w:rsid w:val="11151178"/>
    <w:rsid w:val="1117EBA2"/>
    <w:rsid w:val="1119D5A0"/>
    <w:rsid w:val="111C4AD2"/>
    <w:rsid w:val="111CA76A"/>
    <w:rsid w:val="111D47DD"/>
    <w:rsid w:val="111F73A4"/>
    <w:rsid w:val="11227162"/>
    <w:rsid w:val="1129A278"/>
    <w:rsid w:val="112BB73F"/>
    <w:rsid w:val="112D5144"/>
    <w:rsid w:val="112D6629"/>
    <w:rsid w:val="112EE47C"/>
    <w:rsid w:val="112F2E07"/>
    <w:rsid w:val="112FD4D6"/>
    <w:rsid w:val="113026CA"/>
    <w:rsid w:val="1135ABAD"/>
    <w:rsid w:val="1137C661"/>
    <w:rsid w:val="113938F9"/>
    <w:rsid w:val="113E3660"/>
    <w:rsid w:val="113F1B7B"/>
    <w:rsid w:val="1145CBFE"/>
    <w:rsid w:val="11465423"/>
    <w:rsid w:val="11490D9B"/>
    <w:rsid w:val="114F15B8"/>
    <w:rsid w:val="11532106"/>
    <w:rsid w:val="115B76EA"/>
    <w:rsid w:val="115C05A4"/>
    <w:rsid w:val="115FC40E"/>
    <w:rsid w:val="1160D7D9"/>
    <w:rsid w:val="11623F8F"/>
    <w:rsid w:val="11636794"/>
    <w:rsid w:val="116693CD"/>
    <w:rsid w:val="1166EFD9"/>
    <w:rsid w:val="116864F3"/>
    <w:rsid w:val="116BB1DC"/>
    <w:rsid w:val="11737C5D"/>
    <w:rsid w:val="11777ADA"/>
    <w:rsid w:val="117FB5B3"/>
    <w:rsid w:val="117FC3C2"/>
    <w:rsid w:val="118135D1"/>
    <w:rsid w:val="11845D4E"/>
    <w:rsid w:val="11879B8A"/>
    <w:rsid w:val="118D2B65"/>
    <w:rsid w:val="118F641A"/>
    <w:rsid w:val="11915B7C"/>
    <w:rsid w:val="11918DCD"/>
    <w:rsid w:val="1194EB12"/>
    <w:rsid w:val="11971B4C"/>
    <w:rsid w:val="1197BD8E"/>
    <w:rsid w:val="11994FBA"/>
    <w:rsid w:val="119DF00D"/>
    <w:rsid w:val="11A1B561"/>
    <w:rsid w:val="11A57D63"/>
    <w:rsid w:val="11A7175F"/>
    <w:rsid w:val="11A8F329"/>
    <w:rsid w:val="11AC30BC"/>
    <w:rsid w:val="11B30654"/>
    <w:rsid w:val="11B41341"/>
    <w:rsid w:val="11B4F944"/>
    <w:rsid w:val="11B98E7C"/>
    <w:rsid w:val="11B9FCDE"/>
    <w:rsid w:val="11BC552C"/>
    <w:rsid w:val="11BCE647"/>
    <w:rsid w:val="11BE6CBA"/>
    <w:rsid w:val="11BFA702"/>
    <w:rsid w:val="11C232DB"/>
    <w:rsid w:val="11C30FB4"/>
    <w:rsid w:val="11C3484E"/>
    <w:rsid w:val="11C38496"/>
    <w:rsid w:val="11C5E295"/>
    <w:rsid w:val="11C70703"/>
    <w:rsid w:val="11CA78A4"/>
    <w:rsid w:val="11CD4264"/>
    <w:rsid w:val="11CEEC1F"/>
    <w:rsid w:val="11CF787F"/>
    <w:rsid w:val="11D04B48"/>
    <w:rsid w:val="11D30AB7"/>
    <w:rsid w:val="11D4A4C9"/>
    <w:rsid w:val="11DA4CA2"/>
    <w:rsid w:val="11DC2403"/>
    <w:rsid w:val="11DE6402"/>
    <w:rsid w:val="11E2669B"/>
    <w:rsid w:val="11E5C653"/>
    <w:rsid w:val="11E60329"/>
    <w:rsid w:val="11E8CD99"/>
    <w:rsid w:val="11EA31B7"/>
    <w:rsid w:val="11EB1632"/>
    <w:rsid w:val="11EB241F"/>
    <w:rsid w:val="11EE3E6D"/>
    <w:rsid w:val="11EE5457"/>
    <w:rsid w:val="11EEC5AE"/>
    <w:rsid w:val="11F2A05B"/>
    <w:rsid w:val="11F6FD0A"/>
    <w:rsid w:val="11F81F5E"/>
    <w:rsid w:val="11FE96B7"/>
    <w:rsid w:val="12063E7C"/>
    <w:rsid w:val="1207D61A"/>
    <w:rsid w:val="1209328A"/>
    <w:rsid w:val="1209FA64"/>
    <w:rsid w:val="120BABEB"/>
    <w:rsid w:val="120D07D9"/>
    <w:rsid w:val="1213FD5D"/>
    <w:rsid w:val="1217CD63"/>
    <w:rsid w:val="121B44F4"/>
    <w:rsid w:val="121B9B6C"/>
    <w:rsid w:val="121E3AB9"/>
    <w:rsid w:val="12211639"/>
    <w:rsid w:val="122919F8"/>
    <w:rsid w:val="122EAC25"/>
    <w:rsid w:val="122EC5B7"/>
    <w:rsid w:val="1231E483"/>
    <w:rsid w:val="12331D5B"/>
    <w:rsid w:val="12368F84"/>
    <w:rsid w:val="12399DC2"/>
    <w:rsid w:val="123A3E8F"/>
    <w:rsid w:val="123B1AD6"/>
    <w:rsid w:val="123B4FE7"/>
    <w:rsid w:val="123BD09C"/>
    <w:rsid w:val="123ED673"/>
    <w:rsid w:val="12413F96"/>
    <w:rsid w:val="1244FB91"/>
    <w:rsid w:val="12482BFB"/>
    <w:rsid w:val="12492965"/>
    <w:rsid w:val="124CD5B3"/>
    <w:rsid w:val="1253C193"/>
    <w:rsid w:val="1257EBFE"/>
    <w:rsid w:val="125BAAE1"/>
    <w:rsid w:val="1267DD6C"/>
    <w:rsid w:val="126F90F0"/>
    <w:rsid w:val="1274607F"/>
    <w:rsid w:val="1274874D"/>
    <w:rsid w:val="127657AE"/>
    <w:rsid w:val="12767C47"/>
    <w:rsid w:val="127757BD"/>
    <w:rsid w:val="12782BE6"/>
    <w:rsid w:val="12787E2B"/>
    <w:rsid w:val="127AE72B"/>
    <w:rsid w:val="127B0FEB"/>
    <w:rsid w:val="12822D33"/>
    <w:rsid w:val="1283F2CB"/>
    <w:rsid w:val="12846AC0"/>
    <w:rsid w:val="1286E355"/>
    <w:rsid w:val="1287980B"/>
    <w:rsid w:val="128C6725"/>
    <w:rsid w:val="128FC548"/>
    <w:rsid w:val="1292F3A4"/>
    <w:rsid w:val="129872E3"/>
    <w:rsid w:val="129B1F57"/>
    <w:rsid w:val="129B414F"/>
    <w:rsid w:val="129DEEA8"/>
    <w:rsid w:val="12A06CD0"/>
    <w:rsid w:val="12A29C73"/>
    <w:rsid w:val="12AC276D"/>
    <w:rsid w:val="12AF6EDF"/>
    <w:rsid w:val="12B21391"/>
    <w:rsid w:val="12B38F02"/>
    <w:rsid w:val="12B46067"/>
    <w:rsid w:val="12B94A47"/>
    <w:rsid w:val="12BBD94C"/>
    <w:rsid w:val="12BC46B8"/>
    <w:rsid w:val="12BDC342"/>
    <w:rsid w:val="12C16251"/>
    <w:rsid w:val="12C33FF4"/>
    <w:rsid w:val="12C5C922"/>
    <w:rsid w:val="12CA0B77"/>
    <w:rsid w:val="12CE7C46"/>
    <w:rsid w:val="12D0EC2F"/>
    <w:rsid w:val="12D0EDDA"/>
    <w:rsid w:val="12D1E35E"/>
    <w:rsid w:val="12D26C6E"/>
    <w:rsid w:val="12D48F88"/>
    <w:rsid w:val="12D7669B"/>
    <w:rsid w:val="12D99018"/>
    <w:rsid w:val="12E19F19"/>
    <w:rsid w:val="12E49F94"/>
    <w:rsid w:val="12E4B9CF"/>
    <w:rsid w:val="12E66BE4"/>
    <w:rsid w:val="12E71A72"/>
    <w:rsid w:val="12E9401D"/>
    <w:rsid w:val="12EB9B40"/>
    <w:rsid w:val="12EE03C6"/>
    <w:rsid w:val="12F068FC"/>
    <w:rsid w:val="12F47A59"/>
    <w:rsid w:val="12F50FBE"/>
    <w:rsid w:val="12F58CF9"/>
    <w:rsid w:val="12F5EC09"/>
    <w:rsid w:val="12F7595F"/>
    <w:rsid w:val="12F9D8F8"/>
    <w:rsid w:val="12FBB895"/>
    <w:rsid w:val="12FC5457"/>
    <w:rsid w:val="12FE559E"/>
    <w:rsid w:val="1305C7FE"/>
    <w:rsid w:val="130AB8CA"/>
    <w:rsid w:val="130CE3F2"/>
    <w:rsid w:val="130F3F9E"/>
    <w:rsid w:val="1311F2B6"/>
    <w:rsid w:val="1312CCAC"/>
    <w:rsid w:val="13144D82"/>
    <w:rsid w:val="13176717"/>
    <w:rsid w:val="131A0CC9"/>
    <w:rsid w:val="132107D5"/>
    <w:rsid w:val="132330F9"/>
    <w:rsid w:val="13262DAC"/>
    <w:rsid w:val="13262F95"/>
    <w:rsid w:val="1334FC8D"/>
    <w:rsid w:val="133E9C95"/>
    <w:rsid w:val="1340D359"/>
    <w:rsid w:val="13415DB1"/>
    <w:rsid w:val="134C78DB"/>
    <w:rsid w:val="134E17DD"/>
    <w:rsid w:val="13514350"/>
    <w:rsid w:val="1358DC60"/>
    <w:rsid w:val="1359904F"/>
    <w:rsid w:val="13599050"/>
    <w:rsid w:val="135A883D"/>
    <w:rsid w:val="135BBB4A"/>
    <w:rsid w:val="135D57F7"/>
    <w:rsid w:val="135EAFA8"/>
    <w:rsid w:val="1360A276"/>
    <w:rsid w:val="1360D621"/>
    <w:rsid w:val="1362D7C2"/>
    <w:rsid w:val="1364BB9B"/>
    <w:rsid w:val="136B4D58"/>
    <w:rsid w:val="136BAA4F"/>
    <w:rsid w:val="137000A3"/>
    <w:rsid w:val="13706282"/>
    <w:rsid w:val="13713CA8"/>
    <w:rsid w:val="137337D5"/>
    <w:rsid w:val="13746D1F"/>
    <w:rsid w:val="1375C1F6"/>
    <w:rsid w:val="137AEC45"/>
    <w:rsid w:val="13805F4B"/>
    <w:rsid w:val="138196B4"/>
    <w:rsid w:val="13848995"/>
    <w:rsid w:val="1387A7FA"/>
    <w:rsid w:val="138C2F71"/>
    <w:rsid w:val="138CDC03"/>
    <w:rsid w:val="138ED105"/>
    <w:rsid w:val="138F460D"/>
    <w:rsid w:val="13929002"/>
    <w:rsid w:val="1392A420"/>
    <w:rsid w:val="1392C548"/>
    <w:rsid w:val="13979FD5"/>
    <w:rsid w:val="1397E3BB"/>
    <w:rsid w:val="139A1726"/>
    <w:rsid w:val="139E771E"/>
    <w:rsid w:val="139FF1C7"/>
    <w:rsid w:val="13A008B1"/>
    <w:rsid w:val="13A1B173"/>
    <w:rsid w:val="13A4EE09"/>
    <w:rsid w:val="13A85BA9"/>
    <w:rsid w:val="13A93D10"/>
    <w:rsid w:val="13ABD01E"/>
    <w:rsid w:val="13ADA6CC"/>
    <w:rsid w:val="13AEB368"/>
    <w:rsid w:val="13AEBFED"/>
    <w:rsid w:val="13B2FF84"/>
    <w:rsid w:val="13B31837"/>
    <w:rsid w:val="13B76BCD"/>
    <w:rsid w:val="13BB633D"/>
    <w:rsid w:val="13BC85F4"/>
    <w:rsid w:val="13BF094D"/>
    <w:rsid w:val="13C139F9"/>
    <w:rsid w:val="13D25FE5"/>
    <w:rsid w:val="13D28C09"/>
    <w:rsid w:val="13DDBF1C"/>
    <w:rsid w:val="13DE3CBB"/>
    <w:rsid w:val="13E39349"/>
    <w:rsid w:val="13E563B2"/>
    <w:rsid w:val="13EA4513"/>
    <w:rsid w:val="13EB5AF4"/>
    <w:rsid w:val="13EE9675"/>
    <w:rsid w:val="13F36348"/>
    <w:rsid w:val="13F45174"/>
    <w:rsid w:val="13FD4A77"/>
    <w:rsid w:val="140081E9"/>
    <w:rsid w:val="14042216"/>
    <w:rsid w:val="14090F7E"/>
    <w:rsid w:val="14101851"/>
    <w:rsid w:val="14115048"/>
    <w:rsid w:val="14119BE0"/>
    <w:rsid w:val="1413281E"/>
    <w:rsid w:val="14141220"/>
    <w:rsid w:val="1417DC65"/>
    <w:rsid w:val="141CD896"/>
    <w:rsid w:val="141D10F6"/>
    <w:rsid w:val="141DFD94"/>
    <w:rsid w:val="1421B4DF"/>
    <w:rsid w:val="1421EFE5"/>
    <w:rsid w:val="142293BA"/>
    <w:rsid w:val="1425C699"/>
    <w:rsid w:val="1429249F"/>
    <w:rsid w:val="142AEF15"/>
    <w:rsid w:val="142ED33C"/>
    <w:rsid w:val="142F094A"/>
    <w:rsid w:val="142F2D4D"/>
    <w:rsid w:val="142FDC58"/>
    <w:rsid w:val="1430E14B"/>
    <w:rsid w:val="1434546D"/>
    <w:rsid w:val="1435A67E"/>
    <w:rsid w:val="1437BBA5"/>
    <w:rsid w:val="143ABE33"/>
    <w:rsid w:val="143C3CDB"/>
    <w:rsid w:val="143DB5C3"/>
    <w:rsid w:val="144079C1"/>
    <w:rsid w:val="14411085"/>
    <w:rsid w:val="1442F3A1"/>
    <w:rsid w:val="14436388"/>
    <w:rsid w:val="144370D1"/>
    <w:rsid w:val="14439010"/>
    <w:rsid w:val="1443D5BA"/>
    <w:rsid w:val="1444552A"/>
    <w:rsid w:val="1444C17D"/>
    <w:rsid w:val="14481ADD"/>
    <w:rsid w:val="144CAEEA"/>
    <w:rsid w:val="144CC00B"/>
    <w:rsid w:val="144FD29E"/>
    <w:rsid w:val="1451C761"/>
    <w:rsid w:val="1452170F"/>
    <w:rsid w:val="14525052"/>
    <w:rsid w:val="145443C4"/>
    <w:rsid w:val="14557E72"/>
    <w:rsid w:val="1456A05C"/>
    <w:rsid w:val="1458298C"/>
    <w:rsid w:val="145A5BA5"/>
    <w:rsid w:val="1461D0FA"/>
    <w:rsid w:val="1466E73D"/>
    <w:rsid w:val="1468A39E"/>
    <w:rsid w:val="146B4806"/>
    <w:rsid w:val="146BE821"/>
    <w:rsid w:val="146D7667"/>
    <w:rsid w:val="146E8D76"/>
    <w:rsid w:val="146F0817"/>
    <w:rsid w:val="1470B91F"/>
    <w:rsid w:val="1470FDA5"/>
    <w:rsid w:val="14784C59"/>
    <w:rsid w:val="1478DE62"/>
    <w:rsid w:val="1480D268"/>
    <w:rsid w:val="1486773D"/>
    <w:rsid w:val="1488E2F8"/>
    <w:rsid w:val="148AED74"/>
    <w:rsid w:val="148BF93A"/>
    <w:rsid w:val="148E421B"/>
    <w:rsid w:val="148EE33B"/>
    <w:rsid w:val="149415A0"/>
    <w:rsid w:val="149FCC96"/>
    <w:rsid w:val="14A41F6F"/>
    <w:rsid w:val="14A85552"/>
    <w:rsid w:val="14A93982"/>
    <w:rsid w:val="14AA69B7"/>
    <w:rsid w:val="14AA705A"/>
    <w:rsid w:val="14ADDC7F"/>
    <w:rsid w:val="14AE99C6"/>
    <w:rsid w:val="14B00B94"/>
    <w:rsid w:val="14B2B79A"/>
    <w:rsid w:val="14B3A376"/>
    <w:rsid w:val="14B4171A"/>
    <w:rsid w:val="14BA1910"/>
    <w:rsid w:val="14BB3AA7"/>
    <w:rsid w:val="14C208CD"/>
    <w:rsid w:val="14D0A6E6"/>
    <w:rsid w:val="14D25F93"/>
    <w:rsid w:val="14D567F3"/>
    <w:rsid w:val="14DBC890"/>
    <w:rsid w:val="14E09C19"/>
    <w:rsid w:val="14E1E636"/>
    <w:rsid w:val="14E2576D"/>
    <w:rsid w:val="14E6E46A"/>
    <w:rsid w:val="14E8493C"/>
    <w:rsid w:val="14F0B046"/>
    <w:rsid w:val="14F7601E"/>
    <w:rsid w:val="14F9C694"/>
    <w:rsid w:val="14FBCF35"/>
    <w:rsid w:val="14FC4D8F"/>
    <w:rsid w:val="14FD4A16"/>
    <w:rsid w:val="14FE4A95"/>
    <w:rsid w:val="14FF4710"/>
    <w:rsid w:val="14FFA867"/>
    <w:rsid w:val="15017199"/>
    <w:rsid w:val="15031D19"/>
    <w:rsid w:val="15082DA5"/>
    <w:rsid w:val="15087982"/>
    <w:rsid w:val="150C29B3"/>
    <w:rsid w:val="150D103A"/>
    <w:rsid w:val="150E59A5"/>
    <w:rsid w:val="150F55E8"/>
    <w:rsid w:val="150F6264"/>
    <w:rsid w:val="15147F3C"/>
    <w:rsid w:val="15164C12"/>
    <w:rsid w:val="15183FE5"/>
    <w:rsid w:val="151D6715"/>
    <w:rsid w:val="151DF96F"/>
    <w:rsid w:val="151F785F"/>
    <w:rsid w:val="151F8FB1"/>
    <w:rsid w:val="1523BDAB"/>
    <w:rsid w:val="15240FE8"/>
    <w:rsid w:val="15267327"/>
    <w:rsid w:val="152A15BE"/>
    <w:rsid w:val="152B11F3"/>
    <w:rsid w:val="152C8608"/>
    <w:rsid w:val="152C9455"/>
    <w:rsid w:val="152E9DCC"/>
    <w:rsid w:val="153063D4"/>
    <w:rsid w:val="1531C0ED"/>
    <w:rsid w:val="15321304"/>
    <w:rsid w:val="153687B9"/>
    <w:rsid w:val="153B4063"/>
    <w:rsid w:val="153B79DB"/>
    <w:rsid w:val="153FE036"/>
    <w:rsid w:val="153FE477"/>
    <w:rsid w:val="1540C624"/>
    <w:rsid w:val="154709F4"/>
    <w:rsid w:val="154D3FEB"/>
    <w:rsid w:val="154E27D6"/>
    <w:rsid w:val="154EBA9C"/>
    <w:rsid w:val="154FD775"/>
    <w:rsid w:val="15514192"/>
    <w:rsid w:val="1552BC16"/>
    <w:rsid w:val="1552E5B6"/>
    <w:rsid w:val="15543D99"/>
    <w:rsid w:val="15569FA3"/>
    <w:rsid w:val="15585128"/>
    <w:rsid w:val="15587D78"/>
    <w:rsid w:val="15593900"/>
    <w:rsid w:val="1559C4D2"/>
    <w:rsid w:val="155A3B81"/>
    <w:rsid w:val="155FAB14"/>
    <w:rsid w:val="15678864"/>
    <w:rsid w:val="15688DA0"/>
    <w:rsid w:val="156D39C3"/>
    <w:rsid w:val="156DA3D6"/>
    <w:rsid w:val="156EF031"/>
    <w:rsid w:val="156F3CC5"/>
    <w:rsid w:val="1577B65F"/>
    <w:rsid w:val="157CC8D6"/>
    <w:rsid w:val="157D5032"/>
    <w:rsid w:val="157D8620"/>
    <w:rsid w:val="157DE8F5"/>
    <w:rsid w:val="15806C3B"/>
    <w:rsid w:val="158479CD"/>
    <w:rsid w:val="1585067C"/>
    <w:rsid w:val="158609FA"/>
    <w:rsid w:val="15867A68"/>
    <w:rsid w:val="15872B55"/>
    <w:rsid w:val="158ABF26"/>
    <w:rsid w:val="158C9754"/>
    <w:rsid w:val="158C9EAE"/>
    <w:rsid w:val="158D6CE2"/>
    <w:rsid w:val="158E9EA7"/>
    <w:rsid w:val="15941733"/>
    <w:rsid w:val="15961E49"/>
    <w:rsid w:val="15977B3F"/>
    <w:rsid w:val="159A0A98"/>
    <w:rsid w:val="15A40410"/>
    <w:rsid w:val="15A44458"/>
    <w:rsid w:val="15A4991D"/>
    <w:rsid w:val="15A4E57A"/>
    <w:rsid w:val="15A5C70B"/>
    <w:rsid w:val="15A6AD19"/>
    <w:rsid w:val="15A700EF"/>
    <w:rsid w:val="15A7918A"/>
    <w:rsid w:val="15A9206E"/>
    <w:rsid w:val="15AC99E6"/>
    <w:rsid w:val="15AD1CEA"/>
    <w:rsid w:val="15AEDD52"/>
    <w:rsid w:val="15B86F0F"/>
    <w:rsid w:val="15BA11AF"/>
    <w:rsid w:val="15BC1C85"/>
    <w:rsid w:val="15BC93A1"/>
    <w:rsid w:val="15BD1010"/>
    <w:rsid w:val="15BE0FBD"/>
    <w:rsid w:val="15BF988C"/>
    <w:rsid w:val="15C062D3"/>
    <w:rsid w:val="15C19118"/>
    <w:rsid w:val="15C1D303"/>
    <w:rsid w:val="15C4703F"/>
    <w:rsid w:val="15C533B0"/>
    <w:rsid w:val="15C613C8"/>
    <w:rsid w:val="15C650D2"/>
    <w:rsid w:val="15C72306"/>
    <w:rsid w:val="15C7B71D"/>
    <w:rsid w:val="15C82515"/>
    <w:rsid w:val="15C8ADAC"/>
    <w:rsid w:val="15CCE535"/>
    <w:rsid w:val="15D3AAA2"/>
    <w:rsid w:val="15D725B3"/>
    <w:rsid w:val="15D7A008"/>
    <w:rsid w:val="15DB20F9"/>
    <w:rsid w:val="15DB9D76"/>
    <w:rsid w:val="15DBBACF"/>
    <w:rsid w:val="15DCB1B2"/>
    <w:rsid w:val="15DDF883"/>
    <w:rsid w:val="15E83A03"/>
    <w:rsid w:val="15E86F77"/>
    <w:rsid w:val="15E8AA91"/>
    <w:rsid w:val="15F39FFD"/>
    <w:rsid w:val="15F43F3C"/>
    <w:rsid w:val="15F52615"/>
    <w:rsid w:val="15F82DE1"/>
    <w:rsid w:val="15F9565D"/>
    <w:rsid w:val="15FEFBFF"/>
    <w:rsid w:val="16006CFA"/>
    <w:rsid w:val="1600CB7D"/>
    <w:rsid w:val="160508C5"/>
    <w:rsid w:val="160B39DE"/>
    <w:rsid w:val="160CF9A0"/>
    <w:rsid w:val="160DDB53"/>
    <w:rsid w:val="161161EC"/>
    <w:rsid w:val="16123BF3"/>
    <w:rsid w:val="16141B81"/>
    <w:rsid w:val="1615109F"/>
    <w:rsid w:val="161579C4"/>
    <w:rsid w:val="161EA764"/>
    <w:rsid w:val="162156D9"/>
    <w:rsid w:val="1622EEEC"/>
    <w:rsid w:val="16230195"/>
    <w:rsid w:val="162303A6"/>
    <w:rsid w:val="162A7956"/>
    <w:rsid w:val="162B2361"/>
    <w:rsid w:val="162C474A"/>
    <w:rsid w:val="162CF94F"/>
    <w:rsid w:val="162D6577"/>
    <w:rsid w:val="162EDDD7"/>
    <w:rsid w:val="162F57C7"/>
    <w:rsid w:val="16308B7D"/>
    <w:rsid w:val="16319FBF"/>
    <w:rsid w:val="163466BD"/>
    <w:rsid w:val="1636B1E7"/>
    <w:rsid w:val="163CA873"/>
    <w:rsid w:val="16409F3D"/>
    <w:rsid w:val="16422A5A"/>
    <w:rsid w:val="1642AD20"/>
    <w:rsid w:val="1642E04B"/>
    <w:rsid w:val="1645CD26"/>
    <w:rsid w:val="164BA216"/>
    <w:rsid w:val="164E3599"/>
    <w:rsid w:val="1653DFCA"/>
    <w:rsid w:val="165478F4"/>
    <w:rsid w:val="1654B3FF"/>
    <w:rsid w:val="16575F22"/>
    <w:rsid w:val="1659489A"/>
    <w:rsid w:val="165D4B8C"/>
    <w:rsid w:val="16617EB6"/>
    <w:rsid w:val="16632A77"/>
    <w:rsid w:val="16656203"/>
    <w:rsid w:val="166590DB"/>
    <w:rsid w:val="16667F77"/>
    <w:rsid w:val="16693C09"/>
    <w:rsid w:val="16694E5E"/>
    <w:rsid w:val="166973AA"/>
    <w:rsid w:val="166D58DD"/>
    <w:rsid w:val="16724FC1"/>
    <w:rsid w:val="16725959"/>
    <w:rsid w:val="16726A74"/>
    <w:rsid w:val="16755D1A"/>
    <w:rsid w:val="1675F18E"/>
    <w:rsid w:val="1677B211"/>
    <w:rsid w:val="1678741B"/>
    <w:rsid w:val="1679075A"/>
    <w:rsid w:val="1679F34B"/>
    <w:rsid w:val="167AB273"/>
    <w:rsid w:val="1681E74B"/>
    <w:rsid w:val="16829C07"/>
    <w:rsid w:val="1682EEC4"/>
    <w:rsid w:val="168432C5"/>
    <w:rsid w:val="1685AC84"/>
    <w:rsid w:val="168758A1"/>
    <w:rsid w:val="168AEA3E"/>
    <w:rsid w:val="168AF31A"/>
    <w:rsid w:val="168B2475"/>
    <w:rsid w:val="168CCD35"/>
    <w:rsid w:val="168CD491"/>
    <w:rsid w:val="168E5AA6"/>
    <w:rsid w:val="1690E1A2"/>
    <w:rsid w:val="169228FF"/>
    <w:rsid w:val="16941380"/>
    <w:rsid w:val="16985EA5"/>
    <w:rsid w:val="169B3890"/>
    <w:rsid w:val="169C8D2C"/>
    <w:rsid w:val="16A7AD28"/>
    <w:rsid w:val="16A85B49"/>
    <w:rsid w:val="16A99164"/>
    <w:rsid w:val="16AFBE26"/>
    <w:rsid w:val="16B32BDB"/>
    <w:rsid w:val="16B448BB"/>
    <w:rsid w:val="16B52539"/>
    <w:rsid w:val="16B92E33"/>
    <w:rsid w:val="16BE886F"/>
    <w:rsid w:val="16C031E3"/>
    <w:rsid w:val="16C14218"/>
    <w:rsid w:val="16C202F3"/>
    <w:rsid w:val="16C56B92"/>
    <w:rsid w:val="16C58B8A"/>
    <w:rsid w:val="16CC5585"/>
    <w:rsid w:val="16CDF4A2"/>
    <w:rsid w:val="16D026C5"/>
    <w:rsid w:val="16D032B9"/>
    <w:rsid w:val="16D08EE0"/>
    <w:rsid w:val="16D3BA19"/>
    <w:rsid w:val="16D5C64B"/>
    <w:rsid w:val="16DA0D4A"/>
    <w:rsid w:val="16E2ECC4"/>
    <w:rsid w:val="16E3EACE"/>
    <w:rsid w:val="16E583E7"/>
    <w:rsid w:val="16E751AD"/>
    <w:rsid w:val="16E75CCE"/>
    <w:rsid w:val="16EAA046"/>
    <w:rsid w:val="16EB7477"/>
    <w:rsid w:val="16EBF4F0"/>
    <w:rsid w:val="16EE31B9"/>
    <w:rsid w:val="16F1B890"/>
    <w:rsid w:val="16F82B09"/>
    <w:rsid w:val="16F8700B"/>
    <w:rsid w:val="16FA9F37"/>
    <w:rsid w:val="16FCA146"/>
    <w:rsid w:val="16FF1F39"/>
    <w:rsid w:val="17001A60"/>
    <w:rsid w:val="17024BBB"/>
    <w:rsid w:val="17032EF7"/>
    <w:rsid w:val="17080BCB"/>
    <w:rsid w:val="170A2CCB"/>
    <w:rsid w:val="170E20CC"/>
    <w:rsid w:val="170E6ABF"/>
    <w:rsid w:val="170FD372"/>
    <w:rsid w:val="17111FF1"/>
    <w:rsid w:val="17169813"/>
    <w:rsid w:val="17177CD8"/>
    <w:rsid w:val="17187E0E"/>
    <w:rsid w:val="17204A2E"/>
    <w:rsid w:val="1722EC9C"/>
    <w:rsid w:val="1725002E"/>
    <w:rsid w:val="17287709"/>
    <w:rsid w:val="172BBE47"/>
    <w:rsid w:val="1732D8B5"/>
    <w:rsid w:val="173A744B"/>
    <w:rsid w:val="173C75F9"/>
    <w:rsid w:val="1740255C"/>
    <w:rsid w:val="1740E4D2"/>
    <w:rsid w:val="1746D600"/>
    <w:rsid w:val="1747ED39"/>
    <w:rsid w:val="1748EE3E"/>
    <w:rsid w:val="174920F9"/>
    <w:rsid w:val="1749A358"/>
    <w:rsid w:val="1749EDAA"/>
    <w:rsid w:val="1749F30C"/>
    <w:rsid w:val="174A5D3A"/>
    <w:rsid w:val="174D753F"/>
    <w:rsid w:val="174E989F"/>
    <w:rsid w:val="175074DF"/>
    <w:rsid w:val="1750B5E4"/>
    <w:rsid w:val="1755A299"/>
    <w:rsid w:val="17573085"/>
    <w:rsid w:val="175AEF1C"/>
    <w:rsid w:val="175B7513"/>
    <w:rsid w:val="175FD848"/>
    <w:rsid w:val="1765F341"/>
    <w:rsid w:val="177451BC"/>
    <w:rsid w:val="177460F2"/>
    <w:rsid w:val="1776F15A"/>
    <w:rsid w:val="1776F48B"/>
    <w:rsid w:val="1777110B"/>
    <w:rsid w:val="177D3303"/>
    <w:rsid w:val="177FE071"/>
    <w:rsid w:val="178311EE"/>
    <w:rsid w:val="17838711"/>
    <w:rsid w:val="1783EC9B"/>
    <w:rsid w:val="1785EA46"/>
    <w:rsid w:val="1785FE6D"/>
    <w:rsid w:val="1788B7F2"/>
    <w:rsid w:val="178B1286"/>
    <w:rsid w:val="178C96D0"/>
    <w:rsid w:val="178CB54A"/>
    <w:rsid w:val="1791829D"/>
    <w:rsid w:val="17943AE9"/>
    <w:rsid w:val="17979661"/>
    <w:rsid w:val="179CE7C4"/>
    <w:rsid w:val="17A4CC10"/>
    <w:rsid w:val="17A65345"/>
    <w:rsid w:val="17A73346"/>
    <w:rsid w:val="17A8518A"/>
    <w:rsid w:val="17A92667"/>
    <w:rsid w:val="17AA813B"/>
    <w:rsid w:val="17AE5B85"/>
    <w:rsid w:val="17AF6C34"/>
    <w:rsid w:val="17B7F3AB"/>
    <w:rsid w:val="17B85775"/>
    <w:rsid w:val="17B8BB09"/>
    <w:rsid w:val="17B8FFB7"/>
    <w:rsid w:val="17BA59F4"/>
    <w:rsid w:val="17BAE1E6"/>
    <w:rsid w:val="17BC995D"/>
    <w:rsid w:val="17BE81E4"/>
    <w:rsid w:val="17C274D1"/>
    <w:rsid w:val="17C29367"/>
    <w:rsid w:val="17C2E108"/>
    <w:rsid w:val="17C5693F"/>
    <w:rsid w:val="17C62721"/>
    <w:rsid w:val="17C73D5B"/>
    <w:rsid w:val="17C87FD5"/>
    <w:rsid w:val="17D3271A"/>
    <w:rsid w:val="17D3B497"/>
    <w:rsid w:val="17D68C0B"/>
    <w:rsid w:val="17D7A3C2"/>
    <w:rsid w:val="17D86A03"/>
    <w:rsid w:val="17D90A81"/>
    <w:rsid w:val="17D96F89"/>
    <w:rsid w:val="17DBFB5C"/>
    <w:rsid w:val="17DD6F42"/>
    <w:rsid w:val="17DE7D81"/>
    <w:rsid w:val="17E14899"/>
    <w:rsid w:val="17E1A73A"/>
    <w:rsid w:val="17E1E25B"/>
    <w:rsid w:val="17E1F2CA"/>
    <w:rsid w:val="17E2E920"/>
    <w:rsid w:val="17E329E8"/>
    <w:rsid w:val="17E6C3AE"/>
    <w:rsid w:val="17E9A9D6"/>
    <w:rsid w:val="17F2B64C"/>
    <w:rsid w:val="17F4B75D"/>
    <w:rsid w:val="17F8A2B0"/>
    <w:rsid w:val="17FB96AE"/>
    <w:rsid w:val="17FC76E5"/>
    <w:rsid w:val="17FCBBC2"/>
    <w:rsid w:val="17FCF530"/>
    <w:rsid w:val="17FF677E"/>
    <w:rsid w:val="18015750"/>
    <w:rsid w:val="18064317"/>
    <w:rsid w:val="180671C2"/>
    <w:rsid w:val="180A9569"/>
    <w:rsid w:val="18115880"/>
    <w:rsid w:val="18120E2D"/>
    <w:rsid w:val="18163066"/>
    <w:rsid w:val="1817AC99"/>
    <w:rsid w:val="1817C3E4"/>
    <w:rsid w:val="181A9C89"/>
    <w:rsid w:val="181B5411"/>
    <w:rsid w:val="181C2AA8"/>
    <w:rsid w:val="181CFB2B"/>
    <w:rsid w:val="1825E477"/>
    <w:rsid w:val="18282F63"/>
    <w:rsid w:val="182B0E38"/>
    <w:rsid w:val="182B856E"/>
    <w:rsid w:val="182D4B73"/>
    <w:rsid w:val="182FB693"/>
    <w:rsid w:val="18308BE1"/>
    <w:rsid w:val="18315144"/>
    <w:rsid w:val="18347BD1"/>
    <w:rsid w:val="183DEC3C"/>
    <w:rsid w:val="183F5B11"/>
    <w:rsid w:val="18411172"/>
    <w:rsid w:val="184123DF"/>
    <w:rsid w:val="1841802F"/>
    <w:rsid w:val="1843643C"/>
    <w:rsid w:val="1849A8EF"/>
    <w:rsid w:val="184C68D4"/>
    <w:rsid w:val="184C9B9F"/>
    <w:rsid w:val="184D9FBE"/>
    <w:rsid w:val="184FD072"/>
    <w:rsid w:val="18517B20"/>
    <w:rsid w:val="1851C4DE"/>
    <w:rsid w:val="185283E8"/>
    <w:rsid w:val="18539B3B"/>
    <w:rsid w:val="1853F171"/>
    <w:rsid w:val="18597ADC"/>
    <w:rsid w:val="185BB92F"/>
    <w:rsid w:val="185C052F"/>
    <w:rsid w:val="185C8D27"/>
    <w:rsid w:val="185E9821"/>
    <w:rsid w:val="1864E797"/>
    <w:rsid w:val="18650D43"/>
    <w:rsid w:val="186610BF"/>
    <w:rsid w:val="186679F7"/>
    <w:rsid w:val="186C1F4A"/>
    <w:rsid w:val="186F85D1"/>
    <w:rsid w:val="187144DD"/>
    <w:rsid w:val="1872BBA6"/>
    <w:rsid w:val="18737422"/>
    <w:rsid w:val="18771015"/>
    <w:rsid w:val="187765DE"/>
    <w:rsid w:val="18792391"/>
    <w:rsid w:val="187C2189"/>
    <w:rsid w:val="187E56FA"/>
    <w:rsid w:val="187EBD25"/>
    <w:rsid w:val="18802ED4"/>
    <w:rsid w:val="188181D4"/>
    <w:rsid w:val="1881CB63"/>
    <w:rsid w:val="188650E7"/>
    <w:rsid w:val="18875E9D"/>
    <w:rsid w:val="18893977"/>
    <w:rsid w:val="188ADE58"/>
    <w:rsid w:val="188D6381"/>
    <w:rsid w:val="18921B1E"/>
    <w:rsid w:val="1898C1FE"/>
    <w:rsid w:val="189A7ADF"/>
    <w:rsid w:val="189D3311"/>
    <w:rsid w:val="189DE2BE"/>
    <w:rsid w:val="189F3091"/>
    <w:rsid w:val="18A0E9B2"/>
    <w:rsid w:val="18A6595B"/>
    <w:rsid w:val="18A74542"/>
    <w:rsid w:val="18A7EE9A"/>
    <w:rsid w:val="18AA74D9"/>
    <w:rsid w:val="18AB42CE"/>
    <w:rsid w:val="18B0CD60"/>
    <w:rsid w:val="18B53765"/>
    <w:rsid w:val="18BBD96C"/>
    <w:rsid w:val="18BC5FE1"/>
    <w:rsid w:val="18C37CAC"/>
    <w:rsid w:val="18C37EFB"/>
    <w:rsid w:val="18C50FF4"/>
    <w:rsid w:val="18C5A7D2"/>
    <w:rsid w:val="18C5B972"/>
    <w:rsid w:val="18D0F9C4"/>
    <w:rsid w:val="18D2A104"/>
    <w:rsid w:val="18D741E8"/>
    <w:rsid w:val="18D8B479"/>
    <w:rsid w:val="18D91D10"/>
    <w:rsid w:val="18DB9842"/>
    <w:rsid w:val="18DC26EB"/>
    <w:rsid w:val="18DD4167"/>
    <w:rsid w:val="18DF2DD7"/>
    <w:rsid w:val="18E37FEA"/>
    <w:rsid w:val="18E3BD9A"/>
    <w:rsid w:val="18E62E4B"/>
    <w:rsid w:val="18E92DC5"/>
    <w:rsid w:val="18EA8762"/>
    <w:rsid w:val="18EB71E6"/>
    <w:rsid w:val="18F045B1"/>
    <w:rsid w:val="18F1A01B"/>
    <w:rsid w:val="18F2258A"/>
    <w:rsid w:val="18F300E6"/>
    <w:rsid w:val="18F85FF7"/>
    <w:rsid w:val="18FB8CCC"/>
    <w:rsid w:val="18FDC17F"/>
    <w:rsid w:val="19004CD8"/>
    <w:rsid w:val="19010173"/>
    <w:rsid w:val="1902E254"/>
    <w:rsid w:val="1904E01F"/>
    <w:rsid w:val="1911995F"/>
    <w:rsid w:val="1911DC50"/>
    <w:rsid w:val="1916646A"/>
    <w:rsid w:val="1918DA32"/>
    <w:rsid w:val="191CABC6"/>
    <w:rsid w:val="191E8D6E"/>
    <w:rsid w:val="19215CFE"/>
    <w:rsid w:val="19220241"/>
    <w:rsid w:val="19252268"/>
    <w:rsid w:val="192605FC"/>
    <w:rsid w:val="19262768"/>
    <w:rsid w:val="19280FA1"/>
    <w:rsid w:val="192825B9"/>
    <w:rsid w:val="192ACF86"/>
    <w:rsid w:val="192DE6D3"/>
    <w:rsid w:val="192EA6FB"/>
    <w:rsid w:val="192F4141"/>
    <w:rsid w:val="19315AFD"/>
    <w:rsid w:val="1931CB1E"/>
    <w:rsid w:val="1931D274"/>
    <w:rsid w:val="19323C36"/>
    <w:rsid w:val="19351731"/>
    <w:rsid w:val="1935F2C7"/>
    <w:rsid w:val="193B1D3B"/>
    <w:rsid w:val="193C7F10"/>
    <w:rsid w:val="193F97E6"/>
    <w:rsid w:val="1941528E"/>
    <w:rsid w:val="19441F5A"/>
    <w:rsid w:val="1947615F"/>
    <w:rsid w:val="194B0A9A"/>
    <w:rsid w:val="194BDCE6"/>
    <w:rsid w:val="1951ED20"/>
    <w:rsid w:val="19535A62"/>
    <w:rsid w:val="195436D4"/>
    <w:rsid w:val="19548AF4"/>
    <w:rsid w:val="19550130"/>
    <w:rsid w:val="195705DB"/>
    <w:rsid w:val="19586AF0"/>
    <w:rsid w:val="195C45DC"/>
    <w:rsid w:val="195CC808"/>
    <w:rsid w:val="195FAFDB"/>
    <w:rsid w:val="19621328"/>
    <w:rsid w:val="1962FD19"/>
    <w:rsid w:val="19630DBC"/>
    <w:rsid w:val="1965D96D"/>
    <w:rsid w:val="1968F7E7"/>
    <w:rsid w:val="196DB12A"/>
    <w:rsid w:val="196EF77B"/>
    <w:rsid w:val="196F144E"/>
    <w:rsid w:val="1972DFA4"/>
    <w:rsid w:val="19732BD3"/>
    <w:rsid w:val="197645E0"/>
    <w:rsid w:val="1977B6A9"/>
    <w:rsid w:val="1978FA9B"/>
    <w:rsid w:val="19790031"/>
    <w:rsid w:val="1979F54F"/>
    <w:rsid w:val="197A5B8F"/>
    <w:rsid w:val="197D0A1B"/>
    <w:rsid w:val="197D74E8"/>
    <w:rsid w:val="197DDE54"/>
    <w:rsid w:val="197F26E4"/>
    <w:rsid w:val="197FBE47"/>
    <w:rsid w:val="19837BF1"/>
    <w:rsid w:val="19846465"/>
    <w:rsid w:val="19872E11"/>
    <w:rsid w:val="198D185B"/>
    <w:rsid w:val="199087BE"/>
    <w:rsid w:val="19926248"/>
    <w:rsid w:val="1993C80C"/>
    <w:rsid w:val="1997EA66"/>
    <w:rsid w:val="19994475"/>
    <w:rsid w:val="19A07E6A"/>
    <w:rsid w:val="19A41E4C"/>
    <w:rsid w:val="19A544D8"/>
    <w:rsid w:val="19A98517"/>
    <w:rsid w:val="19AA8A7C"/>
    <w:rsid w:val="19AED1C0"/>
    <w:rsid w:val="19AF659C"/>
    <w:rsid w:val="19B10E83"/>
    <w:rsid w:val="19B33AA4"/>
    <w:rsid w:val="19B50B92"/>
    <w:rsid w:val="19B5F69E"/>
    <w:rsid w:val="19B8DB84"/>
    <w:rsid w:val="19BA7C90"/>
    <w:rsid w:val="19BC141D"/>
    <w:rsid w:val="19C1D53A"/>
    <w:rsid w:val="19C3B101"/>
    <w:rsid w:val="19C464BA"/>
    <w:rsid w:val="19C5ADEB"/>
    <w:rsid w:val="19CA181A"/>
    <w:rsid w:val="19CC6E9A"/>
    <w:rsid w:val="19D18F7D"/>
    <w:rsid w:val="19D45F15"/>
    <w:rsid w:val="19D60626"/>
    <w:rsid w:val="19D719F5"/>
    <w:rsid w:val="19D7F2EE"/>
    <w:rsid w:val="19DAA7B4"/>
    <w:rsid w:val="19DBEAA5"/>
    <w:rsid w:val="19DDDBEA"/>
    <w:rsid w:val="19DE3BFC"/>
    <w:rsid w:val="19DF1131"/>
    <w:rsid w:val="19E03633"/>
    <w:rsid w:val="19E0E044"/>
    <w:rsid w:val="19E45C75"/>
    <w:rsid w:val="19E705B9"/>
    <w:rsid w:val="19E988BE"/>
    <w:rsid w:val="19EA5629"/>
    <w:rsid w:val="19EA9AF6"/>
    <w:rsid w:val="19EE1203"/>
    <w:rsid w:val="19F0C0D1"/>
    <w:rsid w:val="19F0D838"/>
    <w:rsid w:val="19F377F1"/>
    <w:rsid w:val="19F5E4E6"/>
    <w:rsid w:val="19F5EA28"/>
    <w:rsid w:val="19F677B8"/>
    <w:rsid w:val="19F7ADE4"/>
    <w:rsid w:val="19F860A0"/>
    <w:rsid w:val="19F9391A"/>
    <w:rsid w:val="19FC0CB4"/>
    <w:rsid w:val="19FF4EC9"/>
    <w:rsid w:val="1A0365BA"/>
    <w:rsid w:val="1A03C43F"/>
    <w:rsid w:val="1A06BC3C"/>
    <w:rsid w:val="1A08B5EC"/>
    <w:rsid w:val="1A095F34"/>
    <w:rsid w:val="1A0965DD"/>
    <w:rsid w:val="1A09EDAF"/>
    <w:rsid w:val="1A0A532E"/>
    <w:rsid w:val="1A0B05A1"/>
    <w:rsid w:val="1A0E2338"/>
    <w:rsid w:val="1A1A990B"/>
    <w:rsid w:val="1A1AFA80"/>
    <w:rsid w:val="1A1D70F9"/>
    <w:rsid w:val="1A1EEABE"/>
    <w:rsid w:val="1A209E28"/>
    <w:rsid w:val="1A252CDB"/>
    <w:rsid w:val="1A25A6F8"/>
    <w:rsid w:val="1A2AD10F"/>
    <w:rsid w:val="1A2D3D93"/>
    <w:rsid w:val="1A2D8811"/>
    <w:rsid w:val="1A2D9E69"/>
    <w:rsid w:val="1A2FB594"/>
    <w:rsid w:val="1A3010CD"/>
    <w:rsid w:val="1A30ABCA"/>
    <w:rsid w:val="1A34568B"/>
    <w:rsid w:val="1A36068E"/>
    <w:rsid w:val="1A37E127"/>
    <w:rsid w:val="1A3C2885"/>
    <w:rsid w:val="1A3E5F78"/>
    <w:rsid w:val="1A3F1964"/>
    <w:rsid w:val="1A3F8D19"/>
    <w:rsid w:val="1A4399D1"/>
    <w:rsid w:val="1A44321E"/>
    <w:rsid w:val="1A4C90DC"/>
    <w:rsid w:val="1A52E0DB"/>
    <w:rsid w:val="1A58A6DB"/>
    <w:rsid w:val="1A593CD9"/>
    <w:rsid w:val="1A5ED6FC"/>
    <w:rsid w:val="1A6016E3"/>
    <w:rsid w:val="1A65E5BC"/>
    <w:rsid w:val="1A67F5FD"/>
    <w:rsid w:val="1A6984F1"/>
    <w:rsid w:val="1A6DB90F"/>
    <w:rsid w:val="1A72B3E8"/>
    <w:rsid w:val="1A74F542"/>
    <w:rsid w:val="1A768A28"/>
    <w:rsid w:val="1A772EAF"/>
    <w:rsid w:val="1A78CCDD"/>
    <w:rsid w:val="1A7930D4"/>
    <w:rsid w:val="1A7AF569"/>
    <w:rsid w:val="1A7CF02A"/>
    <w:rsid w:val="1A7E23BD"/>
    <w:rsid w:val="1A831221"/>
    <w:rsid w:val="1A845BE4"/>
    <w:rsid w:val="1A89EF4D"/>
    <w:rsid w:val="1A8BF556"/>
    <w:rsid w:val="1A8DE0BB"/>
    <w:rsid w:val="1A8F194F"/>
    <w:rsid w:val="1A90E6B1"/>
    <w:rsid w:val="1A930B95"/>
    <w:rsid w:val="1A936B5C"/>
    <w:rsid w:val="1A968834"/>
    <w:rsid w:val="1A96EAC4"/>
    <w:rsid w:val="1A988141"/>
    <w:rsid w:val="1A9BE471"/>
    <w:rsid w:val="1A9E7E3E"/>
    <w:rsid w:val="1AA1128A"/>
    <w:rsid w:val="1AA11B2D"/>
    <w:rsid w:val="1AA25131"/>
    <w:rsid w:val="1AA3BDB8"/>
    <w:rsid w:val="1AA426EE"/>
    <w:rsid w:val="1AA61C76"/>
    <w:rsid w:val="1AA6D2C4"/>
    <w:rsid w:val="1AA708FF"/>
    <w:rsid w:val="1AA9FFB7"/>
    <w:rsid w:val="1AAC5A41"/>
    <w:rsid w:val="1AAD2D8D"/>
    <w:rsid w:val="1AAD7ADB"/>
    <w:rsid w:val="1AAFF512"/>
    <w:rsid w:val="1AB10CB3"/>
    <w:rsid w:val="1AB61D97"/>
    <w:rsid w:val="1AB75C61"/>
    <w:rsid w:val="1AB987C4"/>
    <w:rsid w:val="1AC044F7"/>
    <w:rsid w:val="1AC33A63"/>
    <w:rsid w:val="1AC38548"/>
    <w:rsid w:val="1AC4D02E"/>
    <w:rsid w:val="1AC85987"/>
    <w:rsid w:val="1AC8CA8F"/>
    <w:rsid w:val="1ACAB69F"/>
    <w:rsid w:val="1ACB09AE"/>
    <w:rsid w:val="1AD1EFA4"/>
    <w:rsid w:val="1ADCE6EE"/>
    <w:rsid w:val="1AE00BC1"/>
    <w:rsid w:val="1AE08874"/>
    <w:rsid w:val="1AE10783"/>
    <w:rsid w:val="1AE360A8"/>
    <w:rsid w:val="1AE3BE91"/>
    <w:rsid w:val="1AE55F82"/>
    <w:rsid w:val="1AE5D7A4"/>
    <w:rsid w:val="1AE64AAE"/>
    <w:rsid w:val="1AE8828D"/>
    <w:rsid w:val="1AEA153B"/>
    <w:rsid w:val="1AEBB235"/>
    <w:rsid w:val="1AEBC1A3"/>
    <w:rsid w:val="1AEEF313"/>
    <w:rsid w:val="1AF5CCCD"/>
    <w:rsid w:val="1AF622A6"/>
    <w:rsid w:val="1AF764DC"/>
    <w:rsid w:val="1AF8055E"/>
    <w:rsid w:val="1AF8FB85"/>
    <w:rsid w:val="1AFF3303"/>
    <w:rsid w:val="1B008150"/>
    <w:rsid w:val="1B0696AD"/>
    <w:rsid w:val="1B0962B7"/>
    <w:rsid w:val="1B0AC7DC"/>
    <w:rsid w:val="1B0C2BF8"/>
    <w:rsid w:val="1B123ACC"/>
    <w:rsid w:val="1B172257"/>
    <w:rsid w:val="1B1980F8"/>
    <w:rsid w:val="1B1CF90A"/>
    <w:rsid w:val="1B1D944F"/>
    <w:rsid w:val="1B1F0A70"/>
    <w:rsid w:val="1B279C44"/>
    <w:rsid w:val="1B28FFC6"/>
    <w:rsid w:val="1B291119"/>
    <w:rsid w:val="1B296790"/>
    <w:rsid w:val="1B2A11CD"/>
    <w:rsid w:val="1B2F000B"/>
    <w:rsid w:val="1B2F2257"/>
    <w:rsid w:val="1B2F88EF"/>
    <w:rsid w:val="1B354CC1"/>
    <w:rsid w:val="1B3F0544"/>
    <w:rsid w:val="1B3F2659"/>
    <w:rsid w:val="1B453C3C"/>
    <w:rsid w:val="1B4731D1"/>
    <w:rsid w:val="1B4864A3"/>
    <w:rsid w:val="1B4E6544"/>
    <w:rsid w:val="1B4F3AB4"/>
    <w:rsid w:val="1B50A3EE"/>
    <w:rsid w:val="1B51A690"/>
    <w:rsid w:val="1B524537"/>
    <w:rsid w:val="1B56FED2"/>
    <w:rsid w:val="1B5763DF"/>
    <w:rsid w:val="1B588037"/>
    <w:rsid w:val="1B5D17C0"/>
    <w:rsid w:val="1B620255"/>
    <w:rsid w:val="1B632630"/>
    <w:rsid w:val="1B652CCC"/>
    <w:rsid w:val="1B66EE35"/>
    <w:rsid w:val="1B6DBC5C"/>
    <w:rsid w:val="1B6DE9EA"/>
    <w:rsid w:val="1B6FCCA9"/>
    <w:rsid w:val="1B703B34"/>
    <w:rsid w:val="1B71F4AA"/>
    <w:rsid w:val="1B728AC0"/>
    <w:rsid w:val="1B74BF3E"/>
    <w:rsid w:val="1B75CF3F"/>
    <w:rsid w:val="1B76F017"/>
    <w:rsid w:val="1B78D01B"/>
    <w:rsid w:val="1B79AC53"/>
    <w:rsid w:val="1B7B2416"/>
    <w:rsid w:val="1B7BDBEF"/>
    <w:rsid w:val="1B7D4A1D"/>
    <w:rsid w:val="1B7D61ED"/>
    <w:rsid w:val="1B7EB4A3"/>
    <w:rsid w:val="1B8BB6B5"/>
    <w:rsid w:val="1B8C468E"/>
    <w:rsid w:val="1B907DC1"/>
    <w:rsid w:val="1B91BA89"/>
    <w:rsid w:val="1B96876D"/>
    <w:rsid w:val="1B9A280F"/>
    <w:rsid w:val="1B9E53E5"/>
    <w:rsid w:val="1BA130B9"/>
    <w:rsid w:val="1BA1B746"/>
    <w:rsid w:val="1BA21596"/>
    <w:rsid w:val="1BA23579"/>
    <w:rsid w:val="1BA2BCF7"/>
    <w:rsid w:val="1BA60C3D"/>
    <w:rsid w:val="1BA696D6"/>
    <w:rsid w:val="1BAC49DE"/>
    <w:rsid w:val="1BAD6BAC"/>
    <w:rsid w:val="1BADE5C0"/>
    <w:rsid w:val="1BAF25FB"/>
    <w:rsid w:val="1BB0C860"/>
    <w:rsid w:val="1BB77BA3"/>
    <w:rsid w:val="1BB80D50"/>
    <w:rsid w:val="1BB869AF"/>
    <w:rsid w:val="1BBC8D82"/>
    <w:rsid w:val="1BBFDB12"/>
    <w:rsid w:val="1BC7A5D1"/>
    <w:rsid w:val="1BCF4629"/>
    <w:rsid w:val="1BCFE223"/>
    <w:rsid w:val="1BD0C485"/>
    <w:rsid w:val="1BD465D4"/>
    <w:rsid w:val="1BD585E0"/>
    <w:rsid w:val="1BD858E6"/>
    <w:rsid w:val="1BDBF713"/>
    <w:rsid w:val="1BDEB43F"/>
    <w:rsid w:val="1BE10CDD"/>
    <w:rsid w:val="1BE1F760"/>
    <w:rsid w:val="1BE36726"/>
    <w:rsid w:val="1BECA8D7"/>
    <w:rsid w:val="1BF0651B"/>
    <w:rsid w:val="1BF1D30D"/>
    <w:rsid w:val="1BF2A3B4"/>
    <w:rsid w:val="1BF48278"/>
    <w:rsid w:val="1BFA7A99"/>
    <w:rsid w:val="1BFCA94A"/>
    <w:rsid w:val="1BFD6700"/>
    <w:rsid w:val="1BFDB489"/>
    <w:rsid w:val="1BFE97C4"/>
    <w:rsid w:val="1BFF4209"/>
    <w:rsid w:val="1BFF6DF8"/>
    <w:rsid w:val="1C02218A"/>
    <w:rsid w:val="1C0455B4"/>
    <w:rsid w:val="1C09A9A9"/>
    <w:rsid w:val="1C0B2869"/>
    <w:rsid w:val="1C0D1054"/>
    <w:rsid w:val="1C0F8909"/>
    <w:rsid w:val="1C1087C6"/>
    <w:rsid w:val="1C10E0F6"/>
    <w:rsid w:val="1C1679ED"/>
    <w:rsid w:val="1C194294"/>
    <w:rsid w:val="1C1A1D05"/>
    <w:rsid w:val="1C1B9298"/>
    <w:rsid w:val="1C22A235"/>
    <w:rsid w:val="1C23C3B7"/>
    <w:rsid w:val="1C2429A7"/>
    <w:rsid w:val="1C25D93A"/>
    <w:rsid w:val="1C285298"/>
    <w:rsid w:val="1C29E7F1"/>
    <w:rsid w:val="1C2C8F84"/>
    <w:rsid w:val="1C2FE39B"/>
    <w:rsid w:val="1C2FF428"/>
    <w:rsid w:val="1C3111A9"/>
    <w:rsid w:val="1C315412"/>
    <w:rsid w:val="1C32D001"/>
    <w:rsid w:val="1C32D96B"/>
    <w:rsid w:val="1C32FA0D"/>
    <w:rsid w:val="1C346799"/>
    <w:rsid w:val="1C350D67"/>
    <w:rsid w:val="1C359D72"/>
    <w:rsid w:val="1C36D8CA"/>
    <w:rsid w:val="1C384354"/>
    <w:rsid w:val="1C38AD44"/>
    <w:rsid w:val="1C3ACFBE"/>
    <w:rsid w:val="1C3F700D"/>
    <w:rsid w:val="1C46B7F4"/>
    <w:rsid w:val="1C473DAD"/>
    <w:rsid w:val="1C47F822"/>
    <w:rsid w:val="1C4816AB"/>
    <w:rsid w:val="1C482AA2"/>
    <w:rsid w:val="1C49CB97"/>
    <w:rsid w:val="1C4B4DB3"/>
    <w:rsid w:val="1C4B91E4"/>
    <w:rsid w:val="1C4E5BA5"/>
    <w:rsid w:val="1C507555"/>
    <w:rsid w:val="1C50E8C1"/>
    <w:rsid w:val="1C516851"/>
    <w:rsid w:val="1C51A381"/>
    <w:rsid w:val="1C56B7CC"/>
    <w:rsid w:val="1C5720F6"/>
    <w:rsid w:val="1C59B509"/>
    <w:rsid w:val="1C5B2D1D"/>
    <w:rsid w:val="1C67AC0C"/>
    <w:rsid w:val="1C6A009E"/>
    <w:rsid w:val="1C6AF971"/>
    <w:rsid w:val="1C6C551F"/>
    <w:rsid w:val="1C6C7D33"/>
    <w:rsid w:val="1C6CF3C9"/>
    <w:rsid w:val="1C6E5147"/>
    <w:rsid w:val="1C6EDB3C"/>
    <w:rsid w:val="1C72F35F"/>
    <w:rsid w:val="1C738288"/>
    <w:rsid w:val="1C755E8C"/>
    <w:rsid w:val="1C77D020"/>
    <w:rsid w:val="1C77F3B3"/>
    <w:rsid w:val="1C78772C"/>
    <w:rsid w:val="1C7AFB82"/>
    <w:rsid w:val="1C7B20AD"/>
    <w:rsid w:val="1C7B5B5B"/>
    <w:rsid w:val="1C7CFB1F"/>
    <w:rsid w:val="1C7D8E7A"/>
    <w:rsid w:val="1C806579"/>
    <w:rsid w:val="1C81A943"/>
    <w:rsid w:val="1C853F18"/>
    <w:rsid w:val="1C855255"/>
    <w:rsid w:val="1C8B9477"/>
    <w:rsid w:val="1C8E5AC7"/>
    <w:rsid w:val="1C8F2549"/>
    <w:rsid w:val="1C900AE9"/>
    <w:rsid w:val="1C916E0D"/>
    <w:rsid w:val="1C952A75"/>
    <w:rsid w:val="1C97EC64"/>
    <w:rsid w:val="1C9A8892"/>
    <w:rsid w:val="1C9A9DDB"/>
    <w:rsid w:val="1C9EA67C"/>
    <w:rsid w:val="1C9F38D8"/>
    <w:rsid w:val="1CA8DFF5"/>
    <w:rsid w:val="1CAA4682"/>
    <w:rsid w:val="1CABE6FD"/>
    <w:rsid w:val="1CAD8130"/>
    <w:rsid w:val="1CAF63DA"/>
    <w:rsid w:val="1CB257A7"/>
    <w:rsid w:val="1CBAB72B"/>
    <w:rsid w:val="1CBC0434"/>
    <w:rsid w:val="1CC02D7B"/>
    <w:rsid w:val="1CC39C13"/>
    <w:rsid w:val="1CC6A0A6"/>
    <w:rsid w:val="1CC89A80"/>
    <w:rsid w:val="1CCB5950"/>
    <w:rsid w:val="1CCC89BC"/>
    <w:rsid w:val="1CCDC13B"/>
    <w:rsid w:val="1CD50DD8"/>
    <w:rsid w:val="1CD51A01"/>
    <w:rsid w:val="1CD6991C"/>
    <w:rsid w:val="1CD97875"/>
    <w:rsid w:val="1CDA9E8E"/>
    <w:rsid w:val="1CDF02A5"/>
    <w:rsid w:val="1CE110AA"/>
    <w:rsid w:val="1CE17D57"/>
    <w:rsid w:val="1CE258AE"/>
    <w:rsid w:val="1CE25E5B"/>
    <w:rsid w:val="1CE4833D"/>
    <w:rsid w:val="1CE5FBD6"/>
    <w:rsid w:val="1CE761F5"/>
    <w:rsid w:val="1CE84226"/>
    <w:rsid w:val="1CEB1DBC"/>
    <w:rsid w:val="1CEB5312"/>
    <w:rsid w:val="1CEC365E"/>
    <w:rsid w:val="1CEFF243"/>
    <w:rsid w:val="1CF0169D"/>
    <w:rsid w:val="1CF24475"/>
    <w:rsid w:val="1CF541DC"/>
    <w:rsid w:val="1CF5511A"/>
    <w:rsid w:val="1CF5AAE6"/>
    <w:rsid w:val="1CF8BAE2"/>
    <w:rsid w:val="1CF9329E"/>
    <w:rsid w:val="1CF99EFB"/>
    <w:rsid w:val="1CFE9CD1"/>
    <w:rsid w:val="1CFEB71C"/>
    <w:rsid w:val="1D05E14B"/>
    <w:rsid w:val="1D073C6D"/>
    <w:rsid w:val="1D0A391A"/>
    <w:rsid w:val="1D0C03AB"/>
    <w:rsid w:val="1D0E963E"/>
    <w:rsid w:val="1D0F505A"/>
    <w:rsid w:val="1D15BD5E"/>
    <w:rsid w:val="1D18439F"/>
    <w:rsid w:val="1D1C4A71"/>
    <w:rsid w:val="1D1C9EFF"/>
    <w:rsid w:val="1D1E0057"/>
    <w:rsid w:val="1D1E50A4"/>
    <w:rsid w:val="1D1EBCFE"/>
    <w:rsid w:val="1D1FA696"/>
    <w:rsid w:val="1D213958"/>
    <w:rsid w:val="1D2364E1"/>
    <w:rsid w:val="1D243E2D"/>
    <w:rsid w:val="1D24F93A"/>
    <w:rsid w:val="1D26F4FA"/>
    <w:rsid w:val="1D29B15D"/>
    <w:rsid w:val="1D2A71A0"/>
    <w:rsid w:val="1D2E88A1"/>
    <w:rsid w:val="1D30913C"/>
    <w:rsid w:val="1D314382"/>
    <w:rsid w:val="1D38D0EE"/>
    <w:rsid w:val="1D39CC81"/>
    <w:rsid w:val="1D3C3F67"/>
    <w:rsid w:val="1D416770"/>
    <w:rsid w:val="1D44D2BC"/>
    <w:rsid w:val="1D4AF65C"/>
    <w:rsid w:val="1D4EB6DE"/>
    <w:rsid w:val="1D547C0A"/>
    <w:rsid w:val="1D57B711"/>
    <w:rsid w:val="1D5813DB"/>
    <w:rsid w:val="1D59FA7D"/>
    <w:rsid w:val="1D5E4E13"/>
    <w:rsid w:val="1D5E944C"/>
    <w:rsid w:val="1D63A2A5"/>
    <w:rsid w:val="1D6B60FB"/>
    <w:rsid w:val="1D6C756E"/>
    <w:rsid w:val="1D6D2AD5"/>
    <w:rsid w:val="1D6F7AAA"/>
    <w:rsid w:val="1D6FC52B"/>
    <w:rsid w:val="1D726485"/>
    <w:rsid w:val="1D73F3B0"/>
    <w:rsid w:val="1D7A7D9F"/>
    <w:rsid w:val="1D7AEE6A"/>
    <w:rsid w:val="1D7C1BE8"/>
    <w:rsid w:val="1D7D42E0"/>
    <w:rsid w:val="1D7DAB61"/>
    <w:rsid w:val="1D7DF6CB"/>
    <w:rsid w:val="1D80BA9C"/>
    <w:rsid w:val="1D81DBCB"/>
    <w:rsid w:val="1D829A48"/>
    <w:rsid w:val="1D88B787"/>
    <w:rsid w:val="1D8F1106"/>
    <w:rsid w:val="1D94DD2A"/>
    <w:rsid w:val="1D960888"/>
    <w:rsid w:val="1D96826C"/>
    <w:rsid w:val="1D977938"/>
    <w:rsid w:val="1D983D1A"/>
    <w:rsid w:val="1D99745D"/>
    <w:rsid w:val="1D9DD4CA"/>
    <w:rsid w:val="1D9DD9B6"/>
    <w:rsid w:val="1D9E3931"/>
    <w:rsid w:val="1D9E550E"/>
    <w:rsid w:val="1DA1EFE8"/>
    <w:rsid w:val="1DA1FB9D"/>
    <w:rsid w:val="1DA4469F"/>
    <w:rsid w:val="1DA44C3F"/>
    <w:rsid w:val="1DA77343"/>
    <w:rsid w:val="1DA7A795"/>
    <w:rsid w:val="1DA94A99"/>
    <w:rsid w:val="1DA95751"/>
    <w:rsid w:val="1DAB42E2"/>
    <w:rsid w:val="1DADA4BC"/>
    <w:rsid w:val="1DAF3102"/>
    <w:rsid w:val="1DBA0E9D"/>
    <w:rsid w:val="1DBABCC7"/>
    <w:rsid w:val="1DBC60A0"/>
    <w:rsid w:val="1DBE596B"/>
    <w:rsid w:val="1DBFA3F5"/>
    <w:rsid w:val="1DC1F662"/>
    <w:rsid w:val="1DC22426"/>
    <w:rsid w:val="1DC4F0E0"/>
    <w:rsid w:val="1DC56340"/>
    <w:rsid w:val="1DCD59D1"/>
    <w:rsid w:val="1DD238A9"/>
    <w:rsid w:val="1DD3085A"/>
    <w:rsid w:val="1DD8E63E"/>
    <w:rsid w:val="1DDB34AA"/>
    <w:rsid w:val="1DDFBD41"/>
    <w:rsid w:val="1DE0F3FE"/>
    <w:rsid w:val="1DE11FE0"/>
    <w:rsid w:val="1DE563FA"/>
    <w:rsid w:val="1DE7AE2F"/>
    <w:rsid w:val="1DEBB26C"/>
    <w:rsid w:val="1DEDE79E"/>
    <w:rsid w:val="1DEE44FC"/>
    <w:rsid w:val="1DF4DD8F"/>
    <w:rsid w:val="1DF5F852"/>
    <w:rsid w:val="1DF6456A"/>
    <w:rsid w:val="1DF9B80E"/>
    <w:rsid w:val="1DFB8BAC"/>
    <w:rsid w:val="1DFD016D"/>
    <w:rsid w:val="1DFD1D98"/>
    <w:rsid w:val="1DFD8110"/>
    <w:rsid w:val="1DFE18EB"/>
    <w:rsid w:val="1E063B1A"/>
    <w:rsid w:val="1E06B3E5"/>
    <w:rsid w:val="1E06C17A"/>
    <w:rsid w:val="1E08199C"/>
    <w:rsid w:val="1E0C5CC1"/>
    <w:rsid w:val="1E106463"/>
    <w:rsid w:val="1E12DB49"/>
    <w:rsid w:val="1E13632E"/>
    <w:rsid w:val="1E13C1E3"/>
    <w:rsid w:val="1E19C167"/>
    <w:rsid w:val="1E204DCE"/>
    <w:rsid w:val="1E22C196"/>
    <w:rsid w:val="1E26D8D8"/>
    <w:rsid w:val="1E283595"/>
    <w:rsid w:val="1E346B47"/>
    <w:rsid w:val="1E349B14"/>
    <w:rsid w:val="1E35B6E3"/>
    <w:rsid w:val="1E373975"/>
    <w:rsid w:val="1E38B5BE"/>
    <w:rsid w:val="1E38E87C"/>
    <w:rsid w:val="1E395384"/>
    <w:rsid w:val="1E3B186E"/>
    <w:rsid w:val="1E3FC4AF"/>
    <w:rsid w:val="1E42DD82"/>
    <w:rsid w:val="1E47BAF0"/>
    <w:rsid w:val="1E47DDF4"/>
    <w:rsid w:val="1E47E2E8"/>
    <w:rsid w:val="1E4948AA"/>
    <w:rsid w:val="1E49A90A"/>
    <w:rsid w:val="1E4A1C7F"/>
    <w:rsid w:val="1E4D9523"/>
    <w:rsid w:val="1E52552A"/>
    <w:rsid w:val="1E52EB26"/>
    <w:rsid w:val="1E554526"/>
    <w:rsid w:val="1E5718E5"/>
    <w:rsid w:val="1E57CCBA"/>
    <w:rsid w:val="1E58994B"/>
    <w:rsid w:val="1E5C3F32"/>
    <w:rsid w:val="1E5FD496"/>
    <w:rsid w:val="1E6009D3"/>
    <w:rsid w:val="1E60D207"/>
    <w:rsid w:val="1E60F4D6"/>
    <w:rsid w:val="1E6461F9"/>
    <w:rsid w:val="1E6614D1"/>
    <w:rsid w:val="1E6C419F"/>
    <w:rsid w:val="1E6DF655"/>
    <w:rsid w:val="1E6FB8CF"/>
    <w:rsid w:val="1E702DCD"/>
    <w:rsid w:val="1E70DE39"/>
    <w:rsid w:val="1E74858F"/>
    <w:rsid w:val="1E78D1D5"/>
    <w:rsid w:val="1E7F5BCB"/>
    <w:rsid w:val="1E8134B6"/>
    <w:rsid w:val="1E81B837"/>
    <w:rsid w:val="1E846890"/>
    <w:rsid w:val="1E87F1E8"/>
    <w:rsid w:val="1E894752"/>
    <w:rsid w:val="1E89B08B"/>
    <w:rsid w:val="1E8BDD16"/>
    <w:rsid w:val="1E8EF60A"/>
    <w:rsid w:val="1E91E814"/>
    <w:rsid w:val="1E928FAA"/>
    <w:rsid w:val="1E9310B6"/>
    <w:rsid w:val="1E942F43"/>
    <w:rsid w:val="1E971908"/>
    <w:rsid w:val="1E98A869"/>
    <w:rsid w:val="1E98BA1F"/>
    <w:rsid w:val="1E9C14CC"/>
    <w:rsid w:val="1E9C7702"/>
    <w:rsid w:val="1E9D3AE4"/>
    <w:rsid w:val="1E9D4C10"/>
    <w:rsid w:val="1E9EFD35"/>
    <w:rsid w:val="1E9EFD5E"/>
    <w:rsid w:val="1EA126D8"/>
    <w:rsid w:val="1EA27F77"/>
    <w:rsid w:val="1EA449B5"/>
    <w:rsid w:val="1EAAFF8A"/>
    <w:rsid w:val="1EAC12AF"/>
    <w:rsid w:val="1EAFAF9C"/>
    <w:rsid w:val="1EB2F4BF"/>
    <w:rsid w:val="1EB42059"/>
    <w:rsid w:val="1EB71D6C"/>
    <w:rsid w:val="1EC0CCA8"/>
    <w:rsid w:val="1EC449A6"/>
    <w:rsid w:val="1EC581BE"/>
    <w:rsid w:val="1EC601A9"/>
    <w:rsid w:val="1ECAE4F2"/>
    <w:rsid w:val="1ECFC80C"/>
    <w:rsid w:val="1ED029FB"/>
    <w:rsid w:val="1ED971E0"/>
    <w:rsid w:val="1EDA5427"/>
    <w:rsid w:val="1EDA8C90"/>
    <w:rsid w:val="1EDC7485"/>
    <w:rsid w:val="1EE13FC8"/>
    <w:rsid w:val="1EE27E9F"/>
    <w:rsid w:val="1EE8A462"/>
    <w:rsid w:val="1EEDFEA9"/>
    <w:rsid w:val="1EEE3971"/>
    <w:rsid w:val="1EF28065"/>
    <w:rsid w:val="1EF5C5C0"/>
    <w:rsid w:val="1EF5DF45"/>
    <w:rsid w:val="1EF78D9F"/>
    <w:rsid w:val="1EFD6166"/>
    <w:rsid w:val="1EFFF176"/>
    <w:rsid w:val="1F041042"/>
    <w:rsid w:val="1F054C75"/>
    <w:rsid w:val="1F05948E"/>
    <w:rsid w:val="1F076B75"/>
    <w:rsid w:val="1F0886A4"/>
    <w:rsid w:val="1F092F7A"/>
    <w:rsid w:val="1F096660"/>
    <w:rsid w:val="1F0C79C7"/>
    <w:rsid w:val="1F0CE00D"/>
    <w:rsid w:val="1F0FF8A3"/>
    <w:rsid w:val="1F134900"/>
    <w:rsid w:val="1F147386"/>
    <w:rsid w:val="1F15EC61"/>
    <w:rsid w:val="1F179CA9"/>
    <w:rsid w:val="1F1955A2"/>
    <w:rsid w:val="1F1B07E8"/>
    <w:rsid w:val="1F1F2633"/>
    <w:rsid w:val="1F20B224"/>
    <w:rsid w:val="1F22C6E6"/>
    <w:rsid w:val="1F284AA3"/>
    <w:rsid w:val="1F28C2F1"/>
    <w:rsid w:val="1F297D4B"/>
    <w:rsid w:val="1F2F4E41"/>
    <w:rsid w:val="1F301129"/>
    <w:rsid w:val="1F32B2FF"/>
    <w:rsid w:val="1F345162"/>
    <w:rsid w:val="1F362B91"/>
    <w:rsid w:val="1F376C11"/>
    <w:rsid w:val="1F3B653D"/>
    <w:rsid w:val="1F3F02CF"/>
    <w:rsid w:val="1F3F732D"/>
    <w:rsid w:val="1F412ECE"/>
    <w:rsid w:val="1F42141D"/>
    <w:rsid w:val="1F4284C0"/>
    <w:rsid w:val="1F483BDA"/>
    <w:rsid w:val="1F49E276"/>
    <w:rsid w:val="1F4AAE86"/>
    <w:rsid w:val="1F4AE656"/>
    <w:rsid w:val="1F4F8EDC"/>
    <w:rsid w:val="1F51EE3C"/>
    <w:rsid w:val="1F5289FE"/>
    <w:rsid w:val="1F545621"/>
    <w:rsid w:val="1F5508A1"/>
    <w:rsid w:val="1F57EAE7"/>
    <w:rsid w:val="1F5BE274"/>
    <w:rsid w:val="1F5CD951"/>
    <w:rsid w:val="1F5DFF1B"/>
    <w:rsid w:val="1F617D9F"/>
    <w:rsid w:val="1F6188B3"/>
    <w:rsid w:val="1F62FFDA"/>
    <w:rsid w:val="1F64F1D7"/>
    <w:rsid w:val="1F663DF0"/>
    <w:rsid w:val="1F66A129"/>
    <w:rsid w:val="1F670CDF"/>
    <w:rsid w:val="1F697726"/>
    <w:rsid w:val="1F69F244"/>
    <w:rsid w:val="1F6A3500"/>
    <w:rsid w:val="1F6D1B23"/>
    <w:rsid w:val="1F71C491"/>
    <w:rsid w:val="1F76149B"/>
    <w:rsid w:val="1F776407"/>
    <w:rsid w:val="1F7AFC29"/>
    <w:rsid w:val="1F7C17EB"/>
    <w:rsid w:val="1F7D96F6"/>
    <w:rsid w:val="1F7DBCC2"/>
    <w:rsid w:val="1F7FB76D"/>
    <w:rsid w:val="1F805FA1"/>
    <w:rsid w:val="1F826BAC"/>
    <w:rsid w:val="1F84FE02"/>
    <w:rsid w:val="1F875334"/>
    <w:rsid w:val="1F877867"/>
    <w:rsid w:val="1F881759"/>
    <w:rsid w:val="1F8A35B9"/>
    <w:rsid w:val="1F8A470D"/>
    <w:rsid w:val="1F8B00DB"/>
    <w:rsid w:val="1F91340E"/>
    <w:rsid w:val="1F933755"/>
    <w:rsid w:val="1F981511"/>
    <w:rsid w:val="1F9C248F"/>
    <w:rsid w:val="1F9E9EA5"/>
    <w:rsid w:val="1F9FDC1D"/>
    <w:rsid w:val="1FA32F84"/>
    <w:rsid w:val="1FA48AA9"/>
    <w:rsid w:val="1FA72A2D"/>
    <w:rsid w:val="1FA9E466"/>
    <w:rsid w:val="1FAB2848"/>
    <w:rsid w:val="1FB0EB22"/>
    <w:rsid w:val="1FB27041"/>
    <w:rsid w:val="1FBB864D"/>
    <w:rsid w:val="1FC6463F"/>
    <w:rsid w:val="1FC7847A"/>
    <w:rsid w:val="1FC9A12D"/>
    <w:rsid w:val="1FCAB29C"/>
    <w:rsid w:val="1FCBF19F"/>
    <w:rsid w:val="1FCCB89E"/>
    <w:rsid w:val="1FCD5E6F"/>
    <w:rsid w:val="1FCE64E6"/>
    <w:rsid w:val="1FCEB986"/>
    <w:rsid w:val="1FD135BE"/>
    <w:rsid w:val="1FD23E9D"/>
    <w:rsid w:val="1FD30F48"/>
    <w:rsid w:val="1FD4EBBC"/>
    <w:rsid w:val="1FD4EF63"/>
    <w:rsid w:val="1FD571B2"/>
    <w:rsid w:val="1FD8E9DC"/>
    <w:rsid w:val="1FD962D6"/>
    <w:rsid w:val="1FDBE6CB"/>
    <w:rsid w:val="1FDC4D9A"/>
    <w:rsid w:val="1FDED82A"/>
    <w:rsid w:val="1FE2D74B"/>
    <w:rsid w:val="1FE5486B"/>
    <w:rsid w:val="1FEB12B8"/>
    <w:rsid w:val="1FEB2290"/>
    <w:rsid w:val="1FF01794"/>
    <w:rsid w:val="1FF40EF2"/>
    <w:rsid w:val="1FF6664B"/>
    <w:rsid w:val="1FF7D74C"/>
    <w:rsid w:val="1FFD63BC"/>
    <w:rsid w:val="1FFEF2E1"/>
    <w:rsid w:val="1FFF0921"/>
    <w:rsid w:val="20018FD4"/>
    <w:rsid w:val="20031CE8"/>
    <w:rsid w:val="20078D08"/>
    <w:rsid w:val="200A4631"/>
    <w:rsid w:val="200BD3E0"/>
    <w:rsid w:val="200E63A7"/>
    <w:rsid w:val="201089C7"/>
    <w:rsid w:val="2010DEA2"/>
    <w:rsid w:val="2015C1B2"/>
    <w:rsid w:val="201A8418"/>
    <w:rsid w:val="201DB3AC"/>
    <w:rsid w:val="201F17BC"/>
    <w:rsid w:val="2020D20E"/>
    <w:rsid w:val="2025645F"/>
    <w:rsid w:val="2027F6EC"/>
    <w:rsid w:val="202BFCE4"/>
    <w:rsid w:val="202C4F30"/>
    <w:rsid w:val="202F5757"/>
    <w:rsid w:val="203423E6"/>
    <w:rsid w:val="20358DE5"/>
    <w:rsid w:val="20369753"/>
    <w:rsid w:val="203DE0D8"/>
    <w:rsid w:val="203F344C"/>
    <w:rsid w:val="203F721D"/>
    <w:rsid w:val="20420CFE"/>
    <w:rsid w:val="2042844E"/>
    <w:rsid w:val="2042E318"/>
    <w:rsid w:val="204370C2"/>
    <w:rsid w:val="20484BA4"/>
    <w:rsid w:val="204A5748"/>
    <w:rsid w:val="204B12C7"/>
    <w:rsid w:val="204B8D20"/>
    <w:rsid w:val="204C41DB"/>
    <w:rsid w:val="204CD111"/>
    <w:rsid w:val="204D66F6"/>
    <w:rsid w:val="2051168C"/>
    <w:rsid w:val="2057E80F"/>
    <w:rsid w:val="205D77DF"/>
    <w:rsid w:val="205DBCB0"/>
    <w:rsid w:val="20610429"/>
    <w:rsid w:val="206AC431"/>
    <w:rsid w:val="206D2A2C"/>
    <w:rsid w:val="206EB373"/>
    <w:rsid w:val="20718A39"/>
    <w:rsid w:val="2078FB72"/>
    <w:rsid w:val="2079AEB1"/>
    <w:rsid w:val="2079CC26"/>
    <w:rsid w:val="207B1CCF"/>
    <w:rsid w:val="207C2709"/>
    <w:rsid w:val="2080C405"/>
    <w:rsid w:val="20812F6F"/>
    <w:rsid w:val="208174FA"/>
    <w:rsid w:val="20824145"/>
    <w:rsid w:val="208243F0"/>
    <w:rsid w:val="208977DA"/>
    <w:rsid w:val="208ADEE8"/>
    <w:rsid w:val="208DFA4E"/>
    <w:rsid w:val="208E10EF"/>
    <w:rsid w:val="209AC365"/>
    <w:rsid w:val="209E8F8D"/>
    <w:rsid w:val="209F7E21"/>
    <w:rsid w:val="209FBD55"/>
    <w:rsid w:val="20A2FFE4"/>
    <w:rsid w:val="20A5DE3C"/>
    <w:rsid w:val="20A722AB"/>
    <w:rsid w:val="20A9D391"/>
    <w:rsid w:val="20AF4A9F"/>
    <w:rsid w:val="20B188B7"/>
    <w:rsid w:val="20B39EE3"/>
    <w:rsid w:val="20B4E62C"/>
    <w:rsid w:val="20B683A7"/>
    <w:rsid w:val="20B6D849"/>
    <w:rsid w:val="20B6D9BE"/>
    <w:rsid w:val="20BA0A52"/>
    <w:rsid w:val="20BBB27C"/>
    <w:rsid w:val="20BC176F"/>
    <w:rsid w:val="20BD9534"/>
    <w:rsid w:val="20C0846A"/>
    <w:rsid w:val="20C0F90D"/>
    <w:rsid w:val="20C260BB"/>
    <w:rsid w:val="20C37CF8"/>
    <w:rsid w:val="20C55BAD"/>
    <w:rsid w:val="20C66EC5"/>
    <w:rsid w:val="20C74D7C"/>
    <w:rsid w:val="20C831A1"/>
    <w:rsid w:val="20CFD2FF"/>
    <w:rsid w:val="20D1CB82"/>
    <w:rsid w:val="20D27DEE"/>
    <w:rsid w:val="20D9BFC8"/>
    <w:rsid w:val="20DB169E"/>
    <w:rsid w:val="20DB5FA7"/>
    <w:rsid w:val="20DBA4D9"/>
    <w:rsid w:val="20E24240"/>
    <w:rsid w:val="20E4BCE9"/>
    <w:rsid w:val="20E4C31B"/>
    <w:rsid w:val="20E7CD97"/>
    <w:rsid w:val="20E8A596"/>
    <w:rsid w:val="20EAAE4D"/>
    <w:rsid w:val="20EC0CF5"/>
    <w:rsid w:val="20EC938C"/>
    <w:rsid w:val="20EE1C70"/>
    <w:rsid w:val="20EE68F2"/>
    <w:rsid w:val="20EEA618"/>
    <w:rsid w:val="20EF7907"/>
    <w:rsid w:val="20F2A5B0"/>
    <w:rsid w:val="20F52228"/>
    <w:rsid w:val="20F9C747"/>
    <w:rsid w:val="20FBCE52"/>
    <w:rsid w:val="20FD223F"/>
    <w:rsid w:val="20FD9D7E"/>
    <w:rsid w:val="20FE95B3"/>
    <w:rsid w:val="20FFB52F"/>
    <w:rsid w:val="21058257"/>
    <w:rsid w:val="210869A6"/>
    <w:rsid w:val="210A145D"/>
    <w:rsid w:val="210ED6F0"/>
    <w:rsid w:val="210FF910"/>
    <w:rsid w:val="21127E17"/>
    <w:rsid w:val="21144EAC"/>
    <w:rsid w:val="211B0261"/>
    <w:rsid w:val="211CF1D8"/>
    <w:rsid w:val="211E9B2F"/>
    <w:rsid w:val="211F7035"/>
    <w:rsid w:val="21215487"/>
    <w:rsid w:val="2125CB7F"/>
    <w:rsid w:val="21273CBA"/>
    <w:rsid w:val="21289244"/>
    <w:rsid w:val="212AFE04"/>
    <w:rsid w:val="212D262C"/>
    <w:rsid w:val="212D9085"/>
    <w:rsid w:val="212F14EF"/>
    <w:rsid w:val="21370FED"/>
    <w:rsid w:val="2137E6F0"/>
    <w:rsid w:val="213963D3"/>
    <w:rsid w:val="213E54A7"/>
    <w:rsid w:val="21413C4E"/>
    <w:rsid w:val="214155E3"/>
    <w:rsid w:val="2145C44A"/>
    <w:rsid w:val="21461476"/>
    <w:rsid w:val="2147740D"/>
    <w:rsid w:val="214CCCF2"/>
    <w:rsid w:val="214F1DC7"/>
    <w:rsid w:val="214F6D13"/>
    <w:rsid w:val="21536988"/>
    <w:rsid w:val="215796A6"/>
    <w:rsid w:val="2159A78A"/>
    <w:rsid w:val="215C3D91"/>
    <w:rsid w:val="215D8B17"/>
    <w:rsid w:val="215FA04E"/>
    <w:rsid w:val="2161C614"/>
    <w:rsid w:val="2166567F"/>
    <w:rsid w:val="216900E1"/>
    <w:rsid w:val="216A0546"/>
    <w:rsid w:val="216C0437"/>
    <w:rsid w:val="2170467F"/>
    <w:rsid w:val="2170893E"/>
    <w:rsid w:val="2171A13D"/>
    <w:rsid w:val="2174A501"/>
    <w:rsid w:val="21757758"/>
    <w:rsid w:val="21770C86"/>
    <w:rsid w:val="217B6F10"/>
    <w:rsid w:val="217BF288"/>
    <w:rsid w:val="21809091"/>
    <w:rsid w:val="2181941F"/>
    <w:rsid w:val="2182FB2E"/>
    <w:rsid w:val="2185DA99"/>
    <w:rsid w:val="2185F29D"/>
    <w:rsid w:val="21873FA6"/>
    <w:rsid w:val="2192A711"/>
    <w:rsid w:val="2192B325"/>
    <w:rsid w:val="21934EC4"/>
    <w:rsid w:val="21988124"/>
    <w:rsid w:val="2198B675"/>
    <w:rsid w:val="219A8DE3"/>
    <w:rsid w:val="219FEEC6"/>
    <w:rsid w:val="21A0EF6D"/>
    <w:rsid w:val="21A1CCB6"/>
    <w:rsid w:val="21A3C38F"/>
    <w:rsid w:val="21A4403E"/>
    <w:rsid w:val="21A4C54E"/>
    <w:rsid w:val="21ABE9AE"/>
    <w:rsid w:val="21ACB1BF"/>
    <w:rsid w:val="21B007D6"/>
    <w:rsid w:val="21B06F3A"/>
    <w:rsid w:val="21B311ED"/>
    <w:rsid w:val="21BB26C2"/>
    <w:rsid w:val="21BC35A4"/>
    <w:rsid w:val="21BFC5E3"/>
    <w:rsid w:val="21C16373"/>
    <w:rsid w:val="21C24AA0"/>
    <w:rsid w:val="21C2CAFE"/>
    <w:rsid w:val="21C69081"/>
    <w:rsid w:val="21C85F8E"/>
    <w:rsid w:val="21C8AB5F"/>
    <w:rsid w:val="21CB6014"/>
    <w:rsid w:val="21CF43D7"/>
    <w:rsid w:val="21D15880"/>
    <w:rsid w:val="21D192B9"/>
    <w:rsid w:val="21D2C690"/>
    <w:rsid w:val="21D775B1"/>
    <w:rsid w:val="21D87271"/>
    <w:rsid w:val="21DB04AD"/>
    <w:rsid w:val="21DE022E"/>
    <w:rsid w:val="21DFFAF0"/>
    <w:rsid w:val="21E0697C"/>
    <w:rsid w:val="21E2B3A4"/>
    <w:rsid w:val="21E4605E"/>
    <w:rsid w:val="21E4BA3B"/>
    <w:rsid w:val="21EA5BAF"/>
    <w:rsid w:val="21EA86FF"/>
    <w:rsid w:val="21EC53ED"/>
    <w:rsid w:val="21ECB64A"/>
    <w:rsid w:val="21F05D7C"/>
    <w:rsid w:val="21F2375B"/>
    <w:rsid w:val="21F3F877"/>
    <w:rsid w:val="21F47AA6"/>
    <w:rsid w:val="21F6C17E"/>
    <w:rsid w:val="21F7E495"/>
    <w:rsid w:val="21FA7405"/>
    <w:rsid w:val="21FAB5EB"/>
    <w:rsid w:val="21FBA94A"/>
    <w:rsid w:val="21FC720F"/>
    <w:rsid w:val="2200E203"/>
    <w:rsid w:val="2201CDD2"/>
    <w:rsid w:val="22025CFD"/>
    <w:rsid w:val="220365BE"/>
    <w:rsid w:val="22088B5E"/>
    <w:rsid w:val="22095674"/>
    <w:rsid w:val="220DD337"/>
    <w:rsid w:val="220EDFBF"/>
    <w:rsid w:val="22106A9A"/>
    <w:rsid w:val="22152BF8"/>
    <w:rsid w:val="2217C5BE"/>
    <w:rsid w:val="2217F76A"/>
    <w:rsid w:val="2218FB99"/>
    <w:rsid w:val="221B9349"/>
    <w:rsid w:val="221C119B"/>
    <w:rsid w:val="2224146E"/>
    <w:rsid w:val="222823E7"/>
    <w:rsid w:val="222BCF06"/>
    <w:rsid w:val="222C7638"/>
    <w:rsid w:val="222D4621"/>
    <w:rsid w:val="222E39B1"/>
    <w:rsid w:val="2234E01A"/>
    <w:rsid w:val="2237640C"/>
    <w:rsid w:val="22394B48"/>
    <w:rsid w:val="223A093A"/>
    <w:rsid w:val="223C27A7"/>
    <w:rsid w:val="223C48B0"/>
    <w:rsid w:val="223EC3B2"/>
    <w:rsid w:val="223F760D"/>
    <w:rsid w:val="2242631B"/>
    <w:rsid w:val="22439EA0"/>
    <w:rsid w:val="2243AA18"/>
    <w:rsid w:val="2244B4B9"/>
    <w:rsid w:val="2244EC57"/>
    <w:rsid w:val="224D17D3"/>
    <w:rsid w:val="225151F6"/>
    <w:rsid w:val="22534E51"/>
    <w:rsid w:val="2253D959"/>
    <w:rsid w:val="225407DE"/>
    <w:rsid w:val="22544D6D"/>
    <w:rsid w:val="225F7D4B"/>
    <w:rsid w:val="225FC68C"/>
    <w:rsid w:val="2266F03E"/>
    <w:rsid w:val="22675944"/>
    <w:rsid w:val="2269BA46"/>
    <w:rsid w:val="226B21B6"/>
    <w:rsid w:val="226D9BE3"/>
    <w:rsid w:val="226DE926"/>
    <w:rsid w:val="2272AD4A"/>
    <w:rsid w:val="2273D002"/>
    <w:rsid w:val="2274DC2F"/>
    <w:rsid w:val="2275C7AF"/>
    <w:rsid w:val="227997DA"/>
    <w:rsid w:val="227A2894"/>
    <w:rsid w:val="227C7AFF"/>
    <w:rsid w:val="227C8FCE"/>
    <w:rsid w:val="227D2918"/>
    <w:rsid w:val="227F2145"/>
    <w:rsid w:val="227FCA43"/>
    <w:rsid w:val="22817869"/>
    <w:rsid w:val="2283BCF9"/>
    <w:rsid w:val="22850914"/>
    <w:rsid w:val="2289E921"/>
    <w:rsid w:val="228EF83C"/>
    <w:rsid w:val="228F5A82"/>
    <w:rsid w:val="22981D7F"/>
    <w:rsid w:val="2298F287"/>
    <w:rsid w:val="229BEA42"/>
    <w:rsid w:val="229F279E"/>
    <w:rsid w:val="229FD6F9"/>
    <w:rsid w:val="22A0532D"/>
    <w:rsid w:val="22A33BAB"/>
    <w:rsid w:val="22A373F1"/>
    <w:rsid w:val="22A3D129"/>
    <w:rsid w:val="22A673CE"/>
    <w:rsid w:val="22A9AFFF"/>
    <w:rsid w:val="22A9E1F5"/>
    <w:rsid w:val="22AB598B"/>
    <w:rsid w:val="22AC81CF"/>
    <w:rsid w:val="22B02AC7"/>
    <w:rsid w:val="22B09E55"/>
    <w:rsid w:val="22B2CEAD"/>
    <w:rsid w:val="22B3A6F0"/>
    <w:rsid w:val="22B4D84E"/>
    <w:rsid w:val="22B524E6"/>
    <w:rsid w:val="22B64FFD"/>
    <w:rsid w:val="22BB1933"/>
    <w:rsid w:val="22BB79E4"/>
    <w:rsid w:val="22BBA339"/>
    <w:rsid w:val="22BD5CB2"/>
    <w:rsid w:val="22BED118"/>
    <w:rsid w:val="22C40239"/>
    <w:rsid w:val="22C45ADA"/>
    <w:rsid w:val="22C482A4"/>
    <w:rsid w:val="22C528C2"/>
    <w:rsid w:val="22C68631"/>
    <w:rsid w:val="22C71481"/>
    <w:rsid w:val="22CE1D80"/>
    <w:rsid w:val="22D08EBB"/>
    <w:rsid w:val="22D7513F"/>
    <w:rsid w:val="22DAC771"/>
    <w:rsid w:val="22DC0B55"/>
    <w:rsid w:val="22DD1D4A"/>
    <w:rsid w:val="22DE22C2"/>
    <w:rsid w:val="22DF23D8"/>
    <w:rsid w:val="22E62F68"/>
    <w:rsid w:val="22ED7366"/>
    <w:rsid w:val="22ED8327"/>
    <w:rsid w:val="22F04F11"/>
    <w:rsid w:val="22F3D53C"/>
    <w:rsid w:val="22FB20B4"/>
    <w:rsid w:val="22FE2A66"/>
    <w:rsid w:val="2300BD69"/>
    <w:rsid w:val="23016197"/>
    <w:rsid w:val="2302DCC8"/>
    <w:rsid w:val="2303E262"/>
    <w:rsid w:val="23046545"/>
    <w:rsid w:val="2305E2EC"/>
    <w:rsid w:val="2306C22B"/>
    <w:rsid w:val="2309DF5F"/>
    <w:rsid w:val="230D70A0"/>
    <w:rsid w:val="231032A1"/>
    <w:rsid w:val="23109238"/>
    <w:rsid w:val="2311739D"/>
    <w:rsid w:val="2314EF28"/>
    <w:rsid w:val="2316F2AE"/>
    <w:rsid w:val="2317547E"/>
    <w:rsid w:val="231AAA55"/>
    <w:rsid w:val="231D7784"/>
    <w:rsid w:val="231D8DA2"/>
    <w:rsid w:val="231DA5B5"/>
    <w:rsid w:val="23212E93"/>
    <w:rsid w:val="23240D79"/>
    <w:rsid w:val="2325E5E8"/>
    <w:rsid w:val="232731C7"/>
    <w:rsid w:val="23277F53"/>
    <w:rsid w:val="2327F228"/>
    <w:rsid w:val="23284239"/>
    <w:rsid w:val="232DDBD4"/>
    <w:rsid w:val="232E49C4"/>
    <w:rsid w:val="232FBCE1"/>
    <w:rsid w:val="232FE841"/>
    <w:rsid w:val="2330F246"/>
    <w:rsid w:val="2334EE91"/>
    <w:rsid w:val="233A9AD4"/>
    <w:rsid w:val="233B1223"/>
    <w:rsid w:val="233D7AD4"/>
    <w:rsid w:val="233D8EB1"/>
    <w:rsid w:val="233E051D"/>
    <w:rsid w:val="233FD12A"/>
    <w:rsid w:val="23403B22"/>
    <w:rsid w:val="23416B30"/>
    <w:rsid w:val="23419E63"/>
    <w:rsid w:val="23441B36"/>
    <w:rsid w:val="23480D00"/>
    <w:rsid w:val="234A525E"/>
    <w:rsid w:val="234B57DA"/>
    <w:rsid w:val="234C66BC"/>
    <w:rsid w:val="234EBAE0"/>
    <w:rsid w:val="234EEDA4"/>
    <w:rsid w:val="235006C2"/>
    <w:rsid w:val="2351971C"/>
    <w:rsid w:val="2352645C"/>
    <w:rsid w:val="2352CCC2"/>
    <w:rsid w:val="2357504D"/>
    <w:rsid w:val="235FDDA1"/>
    <w:rsid w:val="23606B77"/>
    <w:rsid w:val="23609644"/>
    <w:rsid w:val="23612DDF"/>
    <w:rsid w:val="23629CA5"/>
    <w:rsid w:val="2363EED6"/>
    <w:rsid w:val="236521CF"/>
    <w:rsid w:val="2368DEC7"/>
    <w:rsid w:val="2369B980"/>
    <w:rsid w:val="236ADD83"/>
    <w:rsid w:val="236B1A46"/>
    <w:rsid w:val="236C0984"/>
    <w:rsid w:val="237455CE"/>
    <w:rsid w:val="2375B900"/>
    <w:rsid w:val="23776B5F"/>
    <w:rsid w:val="2379B386"/>
    <w:rsid w:val="237EDA22"/>
    <w:rsid w:val="23865C80"/>
    <w:rsid w:val="2388244E"/>
    <w:rsid w:val="238CEC68"/>
    <w:rsid w:val="238E1C11"/>
    <w:rsid w:val="238EA7D2"/>
    <w:rsid w:val="238F3A98"/>
    <w:rsid w:val="238FC8D8"/>
    <w:rsid w:val="2390FB52"/>
    <w:rsid w:val="2391B816"/>
    <w:rsid w:val="23923241"/>
    <w:rsid w:val="2393FA94"/>
    <w:rsid w:val="23943DCB"/>
    <w:rsid w:val="2395E484"/>
    <w:rsid w:val="2396B48B"/>
    <w:rsid w:val="239AACF0"/>
    <w:rsid w:val="239CE4AF"/>
    <w:rsid w:val="239D46C1"/>
    <w:rsid w:val="239DD408"/>
    <w:rsid w:val="239EC4E2"/>
    <w:rsid w:val="239FFBEF"/>
    <w:rsid w:val="23A05F0E"/>
    <w:rsid w:val="23A94F92"/>
    <w:rsid w:val="23AC9A3E"/>
    <w:rsid w:val="23B11AF1"/>
    <w:rsid w:val="23B14F4E"/>
    <w:rsid w:val="23B56AE8"/>
    <w:rsid w:val="23B6A4F1"/>
    <w:rsid w:val="23B7AF2B"/>
    <w:rsid w:val="23BD3470"/>
    <w:rsid w:val="23BDD24C"/>
    <w:rsid w:val="23C14B42"/>
    <w:rsid w:val="23C2F589"/>
    <w:rsid w:val="23C43570"/>
    <w:rsid w:val="23C53EBC"/>
    <w:rsid w:val="23C59706"/>
    <w:rsid w:val="23CD7C0A"/>
    <w:rsid w:val="23D12987"/>
    <w:rsid w:val="23D2C789"/>
    <w:rsid w:val="23D3407C"/>
    <w:rsid w:val="23DB0600"/>
    <w:rsid w:val="23DB4892"/>
    <w:rsid w:val="23DC59A0"/>
    <w:rsid w:val="23E246E2"/>
    <w:rsid w:val="23E3E7D9"/>
    <w:rsid w:val="23E42F4C"/>
    <w:rsid w:val="23E8754E"/>
    <w:rsid w:val="23E8ABB9"/>
    <w:rsid w:val="23EBF391"/>
    <w:rsid w:val="23F07457"/>
    <w:rsid w:val="23F08507"/>
    <w:rsid w:val="23F2A02E"/>
    <w:rsid w:val="23F827B7"/>
    <w:rsid w:val="23F82F0C"/>
    <w:rsid w:val="23FC846E"/>
    <w:rsid w:val="23FD2F07"/>
    <w:rsid w:val="24015B03"/>
    <w:rsid w:val="240195CB"/>
    <w:rsid w:val="24039F2D"/>
    <w:rsid w:val="24046A9A"/>
    <w:rsid w:val="24055256"/>
    <w:rsid w:val="24058AA7"/>
    <w:rsid w:val="2406A639"/>
    <w:rsid w:val="24072165"/>
    <w:rsid w:val="2408C4AF"/>
    <w:rsid w:val="240DECF1"/>
    <w:rsid w:val="240F31B6"/>
    <w:rsid w:val="2410671C"/>
    <w:rsid w:val="241184C5"/>
    <w:rsid w:val="2413DE06"/>
    <w:rsid w:val="241473AA"/>
    <w:rsid w:val="24180312"/>
    <w:rsid w:val="241A5AFF"/>
    <w:rsid w:val="241BD492"/>
    <w:rsid w:val="24226567"/>
    <w:rsid w:val="24245A9D"/>
    <w:rsid w:val="2426DD26"/>
    <w:rsid w:val="243147F9"/>
    <w:rsid w:val="24357DC1"/>
    <w:rsid w:val="243CB232"/>
    <w:rsid w:val="243FC1F7"/>
    <w:rsid w:val="244190C2"/>
    <w:rsid w:val="24422127"/>
    <w:rsid w:val="24439581"/>
    <w:rsid w:val="244640D7"/>
    <w:rsid w:val="244D75BA"/>
    <w:rsid w:val="244EC186"/>
    <w:rsid w:val="24503582"/>
    <w:rsid w:val="2455B570"/>
    <w:rsid w:val="2455F0DF"/>
    <w:rsid w:val="24588830"/>
    <w:rsid w:val="245AC457"/>
    <w:rsid w:val="245AF23F"/>
    <w:rsid w:val="24603659"/>
    <w:rsid w:val="2461F7EA"/>
    <w:rsid w:val="24630BF2"/>
    <w:rsid w:val="2464C6EE"/>
    <w:rsid w:val="246A59F2"/>
    <w:rsid w:val="246AA0D7"/>
    <w:rsid w:val="246C5F1C"/>
    <w:rsid w:val="246EE4A7"/>
    <w:rsid w:val="246F87B2"/>
    <w:rsid w:val="247133DB"/>
    <w:rsid w:val="2480063D"/>
    <w:rsid w:val="2485716E"/>
    <w:rsid w:val="248631FB"/>
    <w:rsid w:val="248A1F57"/>
    <w:rsid w:val="2490298E"/>
    <w:rsid w:val="24970489"/>
    <w:rsid w:val="24987042"/>
    <w:rsid w:val="249A5D98"/>
    <w:rsid w:val="249B4AE0"/>
    <w:rsid w:val="249DE057"/>
    <w:rsid w:val="24A36DDC"/>
    <w:rsid w:val="24A5AADA"/>
    <w:rsid w:val="24B03A6A"/>
    <w:rsid w:val="24B2972B"/>
    <w:rsid w:val="24B3E0AE"/>
    <w:rsid w:val="24B90E8C"/>
    <w:rsid w:val="24B96B1D"/>
    <w:rsid w:val="24BC4F71"/>
    <w:rsid w:val="24C0C61F"/>
    <w:rsid w:val="24C23228"/>
    <w:rsid w:val="24C32DD5"/>
    <w:rsid w:val="24C4B4CE"/>
    <w:rsid w:val="24C4B682"/>
    <w:rsid w:val="24C50A89"/>
    <w:rsid w:val="24C70E3E"/>
    <w:rsid w:val="24C8C103"/>
    <w:rsid w:val="24CA249E"/>
    <w:rsid w:val="24CAFFCA"/>
    <w:rsid w:val="24CBA747"/>
    <w:rsid w:val="24CBAA07"/>
    <w:rsid w:val="24CCAE5D"/>
    <w:rsid w:val="24CE7741"/>
    <w:rsid w:val="24D28C3C"/>
    <w:rsid w:val="24D2A613"/>
    <w:rsid w:val="24D8CDDD"/>
    <w:rsid w:val="24DB35BE"/>
    <w:rsid w:val="24DFDA58"/>
    <w:rsid w:val="24EE7204"/>
    <w:rsid w:val="24EF9EEF"/>
    <w:rsid w:val="24F28189"/>
    <w:rsid w:val="24F616F7"/>
    <w:rsid w:val="24FA4CF4"/>
    <w:rsid w:val="24FB1588"/>
    <w:rsid w:val="24FB4191"/>
    <w:rsid w:val="24FBE041"/>
    <w:rsid w:val="24FECD17"/>
    <w:rsid w:val="25004C21"/>
    <w:rsid w:val="2503E36B"/>
    <w:rsid w:val="2507E9ED"/>
    <w:rsid w:val="25092927"/>
    <w:rsid w:val="25096121"/>
    <w:rsid w:val="250C9821"/>
    <w:rsid w:val="250E6A0E"/>
    <w:rsid w:val="250E93EA"/>
    <w:rsid w:val="251080B9"/>
    <w:rsid w:val="2512BE11"/>
    <w:rsid w:val="2516BFF2"/>
    <w:rsid w:val="2519D578"/>
    <w:rsid w:val="251A9BCB"/>
    <w:rsid w:val="251BD260"/>
    <w:rsid w:val="25202F91"/>
    <w:rsid w:val="2521C975"/>
    <w:rsid w:val="25224D91"/>
    <w:rsid w:val="25227F80"/>
    <w:rsid w:val="2522B190"/>
    <w:rsid w:val="252343AD"/>
    <w:rsid w:val="2523F4AF"/>
    <w:rsid w:val="252586B3"/>
    <w:rsid w:val="252752CE"/>
    <w:rsid w:val="25290639"/>
    <w:rsid w:val="252CEF11"/>
    <w:rsid w:val="252D53A4"/>
    <w:rsid w:val="25306B65"/>
    <w:rsid w:val="25348B8E"/>
    <w:rsid w:val="253E1386"/>
    <w:rsid w:val="2540D762"/>
    <w:rsid w:val="2543B002"/>
    <w:rsid w:val="2544A4F0"/>
    <w:rsid w:val="254A3222"/>
    <w:rsid w:val="254C4024"/>
    <w:rsid w:val="254DB848"/>
    <w:rsid w:val="254F982C"/>
    <w:rsid w:val="2551987A"/>
    <w:rsid w:val="2556A619"/>
    <w:rsid w:val="2557B783"/>
    <w:rsid w:val="255BDF1E"/>
    <w:rsid w:val="25613E3E"/>
    <w:rsid w:val="2563BF39"/>
    <w:rsid w:val="256675AA"/>
    <w:rsid w:val="25688284"/>
    <w:rsid w:val="256CAB4F"/>
    <w:rsid w:val="256EED04"/>
    <w:rsid w:val="2572A648"/>
    <w:rsid w:val="257489DC"/>
    <w:rsid w:val="257621D3"/>
    <w:rsid w:val="257635B5"/>
    <w:rsid w:val="257A93CE"/>
    <w:rsid w:val="257CBBCE"/>
    <w:rsid w:val="257CC378"/>
    <w:rsid w:val="25845284"/>
    <w:rsid w:val="2587C3F2"/>
    <w:rsid w:val="25888995"/>
    <w:rsid w:val="2588D9A6"/>
    <w:rsid w:val="258948D1"/>
    <w:rsid w:val="25895D4A"/>
    <w:rsid w:val="258A62C5"/>
    <w:rsid w:val="258D8383"/>
    <w:rsid w:val="2591BBE8"/>
    <w:rsid w:val="2591E454"/>
    <w:rsid w:val="25922644"/>
    <w:rsid w:val="2594D05E"/>
    <w:rsid w:val="2595A1C3"/>
    <w:rsid w:val="2597FF40"/>
    <w:rsid w:val="25990B0E"/>
    <w:rsid w:val="25999527"/>
    <w:rsid w:val="25A0EC4F"/>
    <w:rsid w:val="25A5CA7B"/>
    <w:rsid w:val="25AA8496"/>
    <w:rsid w:val="25AF6A9B"/>
    <w:rsid w:val="25B0C39E"/>
    <w:rsid w:val="25B34BB0"/>
    <w:rsid w:val="25B6777C"/>
    <w:rsid w:val="25B7E299"/>
    <w:rsid w:val="25BE8C3A"/>
    <w:rsid w:val="25C1FE80"/>
    <w:rsid w:val="25C2E065"/>
    <w:rsid w:val="25C6A1EA"/>
    <w:rsid w:val="25CA96BF"/>
    <w:rsid w:val="25CB0F11"/>
    <w:rsid w:val="25CF78E3"/>
    <w:rsid w:val="25D17F5C"/>
    <w:rsid w:val="25D4B696"/>
    <w:rsid w:val="25D6306F"/>
    <w:rsid w:val="25D898E3"/>
    <w:rsid w:val="25DA2BB1"/>
    <w:rsid w:val="25DF98BB"/>
    <w:rsid w:val="25DFB716"/>
    <w:rsid w:val="25E165E2"/>
    <w:rsid w:val="25E824CA"/>
    <w:rsid w:val="25EA00DC"/>
    <w:rsid w:val="25ECD65D"/>
    <w:rsid w:val="25F092AB"/>
    <w:rsid w:val="25F0BFE6"/>
    <w:rsid w:val="25F36C6D"/>
    <w:rsid w:val="25F5064D"/>
    <w:rsid w:val="25F87F03"/>
    <w:rsid w:val="25F8AD33"/>
    <w:rsid w:val="25F8D03E"/>
    <w:rsid w:val="25F9412D"/>
    <w:rsid w:val="25F95711"/>
    <w:rsid w:val="26024B4A"/>
    <w:rsid w:val="260354BB"/>
    <w:rsid w:val="26066CA1"/>
    <w:rsid w:val="260B1DFB"/>
    <w:rsid w:val="260C6519"/>
    <w:rsid w:val="260CA175"/>
    <w:rsid w:val="260DC0EB"/>
    <w:rsid w:val="2613F912"/>
    <w:rsid w:val="2613FA91"/>
    <w:rsid w:val="261C1908"/>
    <w:rsid w:val="261F9995"/>
    <w:rsid w:val="2620C4C2"/>
    <w:rsid w:val="26211020"/>
    <w:rsid w:val="26226995"/>
    <w:rsid w:val="262B54D0"/>
    <w:rsid w:val="262C6805"/>
    <w:rsid w:val="262D6283"/>
    <w:rsid w:val="262D8E13"/>
    <w:rsid w:val="262FAEB4"/>
    <w:rsid w:val="26302647"/>
    <w:rsid w:val="263136F6"/>
    <w:rsid w:val="2631F55E"/>
    <w:rsid w:val="26337ACE"/>
    <w:rsid w:val="2636F03D"/>
    <w:rsid w:val="263BD334"/>
    <w:rsid w:val="263CF1AF"/>
    <w:rsid w:val="263DA45A"/>
    <w:rsid w:val="263DC488"/>
    <w:rsid w:val="263F9B2A"/>
    <w:rsid w:val="2643FA8E"/>
    <w:rsid w:val="2645B678"/>
    <w:rsid w:val="2646CBD2"/>
    <w:rsid w:val="2649D85F"/>
    <w:rsid w:val="264A6590"/>
    <w:rsid w:val="264E29BA"/>
    <w:rsid w:val="264F05AC"/>
    <w:rsid w:val="264FF18F"/>
    <w:rsid w:val="26517D17"/>
    <w:rsid w:val="2653276A"/>
    <w:rsid w:val="2653313D"/>
    <w:rsid w:val="26535742"/>
    <w:rsid w:val="26544DD9"/>
    <w:rsid w:val="26551D45"/>
    <w:rsid w:val="2658E1A3"/>
    <w:rsid w:val="265C83A3"/>
    <w:rsid w:val="265C9AD6"/>
    <w:rsid w:val="265CD12B"/>
    <w:rsid w:val="26649164"/>
    <w:rsid w:val="2666EE0B"/>
    <w:rsid w:val="266798E2"/>
    <w:rsid w:val="266CE03D"/>
    <w:rsid w:val="266FD874"/>
    <w:rsid w:val="26717EE2"/>
    <w:rsid w:val="2671BCFE"/>
    <w:rsid w:val="2674565C"/>
    <w:rsid w:val="26755264"/>
    <w:rsid w:val="2676A9A2"/>
    <w:rsid w:val="2676BF57"/>
    <w:rsid w:val="267C97DB"/>
    <w:rsid w:val="26801822"/>
    <w:rsid w:val="26804BBC"/>
    <w:rsid w:val="2681F320"/>
    <w:rsid w:val="2682C0F2"/>
    <w:rsid w:val="268BFFD2"/>
    <w:rsid w:val="26911212"/>
    <w:rsid w:val="26927C50"/>
    <w:rsid w:val="2694C270"/>
    <w:rsid w:val="2696599C"/>
    <w:rsid w:val="26968D65"/>
    <w:rsid w:val="2697FF72"/>
    <w:rsid w:val="2698CDB7"/>
    <w:rsid w:val="269C46BD"/>
    <w:rsid w:val="269C6755"/>
    <w:rsid w:val="269DAC00"/>
    <w:rsid w:val="269E9436"/>
    <w:rsid w:val="26A0536D"/>
    <w:rsid w:val="26A130BA"/>
    <w:rsid w:val="26A29E8C"/>
    <w:rsid w:val="26A4BF3C"/>
    <w:rsid w:val="26A56319"/>
    <w:rsid w:val="26A58388"/>
    <w:rsid w:val="26A5D257"/>
    <w:rsid w:val="26A85DF5"/>
    <w:rsid w:val="26AD9870"/>
    <w:rsid w:val="26AE61C5"/>
    <w:rsid w:val="26AECE1D"/>
    <w:rsid w:val="26AF268A"/>
    <w:rsid w:val="26B0BE27"/>
    <w:rsid w:val="26B0E3B7"/>
    <w:rsid w:val="26B0F44C"/>
    <w:rsid w:val="26B14E82"/>
    <w:rsid w:val="26B7DF2D"/>
    <w:rsid w:val="26BD8FAC"/>
    <w:rsid w:val="26BEFE93"/>
    <w:rsid w:val="26C173E8"/>
    <w:rsid w:val="26C473A3"/>
    <w:rsid w:val="26C6F5A2"/>
    <w:rsid w:val="26C734B1"/>
    <w:rsid w:val="26C74CF4"/>
    <w:rsid w:val="26CB2844"/>
    <w:rsid w:val="26D2ADB3"/>
    <w:rsid w:val="26D3B964"/>
    <w:rsid w:val="26D480F2"/>
    <w:rsid w:val="26D83E78"/>
    <w:rsid w:val="26D8DEF9"/>
    <w:rsid w:val="26DDE5FA"/>
    <w:rsid w:val="26E1E4E8"/>
    <w:rsid w:val="26E4279B"/>
    <w:rsid w:val="26E68E9A"/>
    <w:rsid w:val="26E70D69"/>
    <w:rsid w:val="26E91C46"/>
    <w:rsid w:val="26EEF49E"/>
    <w:rsid w:val="26F5CD50"/>
    <w:rsid w:val="26FA342B"/>
    <w:rsid w:val="26FD5128"/>
    <w:rsid w:val="26FFAAA3"/>
    <w:rsid w:val="27025BC4"/>
    <w:rsid w:val="27031240"/>
    <w:rsid w:val="2705ACBD"/>
    <w:rsid w:val="270A4A80"/>
    <w:rsid w:val="270CB868"/>
    <w:rsid w:val="270EE7A8"/>
    <w:rsid w:val="27107132"/>
    <w:rsid w:val="2712E26C"/>
    <w:rsid w:val="2713D15B"/>
    <w:rsid w:val="2714CD58"/>
    <w:rsid w:val="27167C5D"/>
    <w:rsid w:val="271C22B0"/>
    <w:rsid w:val="271C7DB5"/>
    <w:rsid w:val="2724F3E3"/>
    <w:rsid w:val="2727E4A9"/>
    <w:rsid w:val="27281519"/>
    <w:rsid w:val="27298631"/>
    <w:rsid w:val="272994FF"/>
    <w:rsid w:val="272B1A91"/>
    <w:rsid w:val="272C9840"/>
    <w:rsid w:val="272E1682"/>
    <w:rsid w:val="272F59D1"/>
    <w:rsid w:val="27309316"/>
    <w:rsid w:val="2731E286"/>
    <w:rsid w:val="27356ECB"/>
    <w:rsid w:val="2736A33A"/>
    <w:rsid w:val="2737BE3D"/>
    <w:rsid w:val="273817E7"/>
    <w:rsid w:val="27391F80"/>
    <w:rsid w:val="273E5826"/>
    <w:rsid w:val="27444887"/>
    <w:rsid w:val="27453754"/>
    <w:rsid w:val="2745A0EA"/>
    <w:rsid w:val="2747008F"/>
    <w:rsid w:val="2747F54B"/>
    <w:rsid w:val="274980BF"/>
    <w:rsid w:val="274D8E8A"/>
    <w:rsid w:val="274E6E06"/>
    <w:rsid w:val="274EBA3D"/>
    <w:rsid w:val="274EC857"/>
    <w:rsid w:val="274EDB69"/>
    <w:rsid w:val="275159E1"/>
    <w:rsid w:val="275B7D39"/>
    <w:rsid w:val="275C8793"/>
    <w:rsid w:val="2768B535"/>
    <w:rsid w:val="276A82FA"/>
    <w:rsid w:val="276EDCFA"/>
    <w:rsid w:val="276F881D"/>
    <w:rsid w:val="277030E5"/>
    <w:rsid w:val="27708B95"/>
    <w:rsid w:val="2775FC12"/>
    <w:rsid w:val="2776D042"/>
    <w:rsid w:val="277B4C34"/>
    <w:rsid w:val="277C88E6"/>
    <w:rsid w:val="2780BA2D"/>
    <w:rsid w:val="278198CE"/>
    <w:rsid w:val="2783D685"/>
    <w:rsid w:val="278440F5"/>
    <w:rsid w:val="278622E8"/>
    <w:rsid w:val="2786D027"/>
    <w:rsid w:val="2787FFCA"/>
    <w:rsid w:val="27881C2A"/>
    <w:rsid w:val="278AC256"/>
    <w:rsid w:val="278E005A"/>
    <w:rsid w:val="278E1066"/>
    <w:rsid w:val="27910764"/>
    <w:rsid w:val="2792423B"/>
    <w:rsid w:val="2792ED0A"/>
    <w:rsid w:val="2793F7B2"/>
    <w:rsid w:val="279A738F"/>
    <w:rsid w:val="279C0FBC"/>
    <w:rsid w:val="279E2EBD"/>
    <w:rsid w:val="27A1D549"/>
    <w:rsid w:val="27A24A4B"/>
    <w:rsid w:val="27A296D1"/>
    <w:rsid w:val="27A3B8F3"/>
    <w:rsid w:val="27AB819D"/>
    <w:rsid w:val="27B057C0"/>
    <w:rsid w:val="27B344EE"/>
    <w:rsid w:val="27B57ED4"/>
    <w:rsid w:val="27B60369"/>
    <w:rsid w:val="27BF0BF6"/>
    <w:rsid w:val="27C4ABA6"/>
    <w:rsid w:val="27C76106"/>
    <w:rsid w:val="27CE1C78"/>
    <w:rsid w:val="27CFB13D"/>
    <w:rsid w:val="27D09D00"/>
    <w:rsid w:val="27D1DAC8"/>
    <w:rsid w:val="27D521EB"/>
    <w:rsid w:val="27D623AA"/>
    <w:rsid w:val="27D9451A"/>
    <w:rsid w:val="27DDFA66"/>
    <w:rsid w:val="27E4B1AD"/>
    <w:rsid w:val="27E54EAB"/>
    <w:rsid w:val="27E76B9A"/>
    <w:rsid w:val="27E9B90C"/>
    <w:rsid w:val="27EA6B3B"/>
    <w:rsid w:val="27EB26C2"/>
    <w:rsid w:val="27ECA4D4"/>
    <w:rsid w:val="27EF2E4B"/>
    <w:rsid w:val="27F11F15"/>
    <w:rsid w:val="27F279EC"/>
    <w:rsid w:val="27F4D25D"/>
    <w:rsid w:val="27F80B9E"/>
    <w:rsid w:val="27F9A382"/>
    <w:rsid w:val="27FBA895"/>
    <w:rsid w:val="27FDCF04"/>
    <w:rsid w:val="27FE5ABE"/>
    <w:rsid w:val="28034767"/>
    <w:rsid w:val="28040739"/>
    <w:rsid w:val="28074839"/>
    <w:rsid w:val="280AD7AB"/>
    <w:rsid w:val="280BD64C"/>
    <w:rsid w:val="280CA086"/>
    <w:rsid w:val="280CC883"/>
    <w:rsid w:val="280FABBB"/>
    <w:rsid w:val="28114163"/>
    <w:rsid w:val="28129321"/>
    <w:rsid w:val="2812A19D"/>
    <w:rsid w:val="2812D23A"/>
    <w:rsid w:val="2814704F"/>
    <w:rsid w:val="2819B1FB"/>
    <w:rsid w:val="281B4D50"/>
    <w:rsid w:val="281B9FD8"/>
    <w:rsid w:val="281C368D"/>
    <w:rsid w:val="2823B88F"/>
    <w:rsid w:val="28269959"/>
    <w:rsid w:val="282A0B35"/>
    <w:rsid w:val="282DD73E"/>
    <w:rsid w:val="282E6576"/>
    <w:rsid w:val="2831C24A"/>
    <w:rsid w:val="2832654D"/>
    <w:rsid w:val="28355E58"/>
    <w:rsid w:val="28362195"/>
    <w:rsid w:val="2837BC21"/>
    <w:rsid w:val="283D6BC4"/>
    <w:rsid w:val="28432432"/>
    <w:rsid w:val="2846CAD2"/>
    <w:rsid w:val="28476D3E"/>
    <w:rsid w:val="284A195E"/>
    <w:rsid w:val="284A4631"/>
    <w:rsid w:val="284C2E0E"/>
    <w:rsid w:val="284DAEB8"/>
    <w:rsid w:val="2850D628"/>
    <w:rsid w:val="2853F14C"/>
    <w:rsid w:val="28541AFB"/>
    <w:rsid w:val="2855471E"/>
    <w:rsid w:val="28563B11"/>
    <w:rsid w:val="28569F05"/>
    <w:rsid w:val="28580453"/>
    <w:rsid w:val="285A3951"/>
    <w:rsid w:val="285C501A"/>
    <w:rsid w:val="285C5131"/>
    <w:rsid w:val="285D1780"/>
    <w:rsid w:val="2860BA33"/>
    <w:rsid w:val="286421AC"/>
    <w:rsid w:val="28644B83"/>
    <w:rsid w:val="2864D243"/>
    <w:rsid w:val="28653113"/>
    <w:rsid w:val="2865533F"/>
    <w:rsid w:val="2869BF05"/>
    <w:rsid w:val="286D0EDE"/>
    <w:rsid w:val="28705D2F"/>
    <w:rsid w:val="2870721E"/>
    <w:rsid w:val="2871E23F"/>
    <w:rsid w:val="2872D31E"/>
    <w:rsid w:val="2876615B"/>
    <w:rsid w:val="287761AB"/>
    <w:rsid w:val="287A56A8"/>
    <w:rsid w:val="287AFD72"/>
    <w:rsid w:val="287BCD55"/>
    <w:rsid w:val="287C483F"/>
    <w:rsid w:val="287C54AB"/>
    <w:rsid w:val="287DD78D"/>
    <w:rsid w:val="2880763B"/>
    <w:rsid w:val="2881D2E4"/>
    <w:rsid w:val="2889EFB6"/>
    <w:rsid w:val="288BF5A9"/>
    <w:rsid w:val="288D8CAA"/>
    <w:rsid w:val="28941C58"/>
    <w:rsid w:val="2894565F"/>
    <w:rsid w:val="28957275"/>
    <w:rsid w:val="2898C8A0"/>
    <w:rsid w:val="289D6952"/>
    <w:rsid w:val="289FC07A"/>
    <w:rsid w:val="28A0B8C4"/>
    <w:rsid w:val="28A7AE7B"/>
    <w:rsid w:val="28A7FCD6"/>
    <w:rsid w:val="28A871BE"/>
    <w:rsid w:val="28A8C1D1"/>
    <w:rsid w:val="28AD33BB"/>
    <w:rsid w:val="28AF31F4"/>
    <w:rsid w:val="28B0907F"/>
    <w:rsid w:val="28B58BEF"/>
    <w:rsid w:val="28B7238D"/>
    <w:rsid w:val="28B848A7"/>
    <w:rsid w:val="28BB3365"/>
    <w:rsid w:val="28BBEE9A"/>
    <w:rsid w:val="28BC1CDC"/>
    <w:rsid w:val="28BC6EAC"/>
    <w:rsid w:val="28BE5B35"/>
    <w:rsid w:val="28BF64B4"/>
    <w:rsid w:val="28C1A3D3"/>
    <w:rsid w:val="28C279AA"/>
    <w:rsid w:val="28C34614"/>
    <w:rsid w:val="28C7AFA7"/>
    <w:rsid w:val="28CAD875"/>
    <w:rsid w:val="28CB57CC"/>
    <w:rsid w:val="28D3E848"/>
    <w:rsid w:val="28D4EFE1"/>
    <w:rsid w:val="28D51642"/>
    <w:rsid w:val="28DB8B67"/>
    <w:rsid w:val="28E107B5"/>
    <w:rsid w:val="28E57CBA"/>
    <w:rsid w:val="28E65CD0"/>
    <w:rsid w:val="28E810AA"/>
    <w:rsid w:val="28EA1D69"/>
    <w:rsid w:val="28EA56EE"/>
    <w:rsid w:val="28EE9C81"/>
    <w:rsid w:val="28F199EC"/>
    <w:rsid w:val="28F1BB64"/>
    <w:rsid w:val="28F4289C"/>
    <w:rsid w:val="28F44A3D"/>
    <w:rsid w:val="28F811C3"/>
    <w:rsid w:val="28F92E55"/>
    <w:rsid w:val="28F98497"/>
    <w:rsid w:val="28FB26EF"/>
    <w:rsid w:val="28FB90BF"/>
    <w:rsid w:val="290195FA"/>
    <w:rsid w:val="2902ABBB"/>
    <w:rsid w:val="2904B4FC"/>
    <w:rsid w:val="2904FA28"/>
    <w:rsid w:val="2906DF69"/>
    <w:rsid w:val="290793FD"/>
    <w:rsid w:val="290AB2F1"/>
    <w:rsid w:val="290C91FC"/>
    <w:rsid w:val="290DF4C9"/>
    <w:rsid w:val="290EE036"/>
    <w:rsid w:val="29111236"/>
    <w:rsid w:val="29129956"/>
    <w:rsid w:val="2913F814"/>
    <w:rsid w:val="29164978"/>
    <w:rsid w:val="2919D541"/>
    <w:rsid w:val="2919DC77"/>
    <w:rsid w:val="291AF087"/>
    <w:rsid w:val="291B3DCE"/>
    <w:rsid w:val="291D692F"/>
    <w:rsid w:val="291E9519"/>
    <w:rsid w:val="291FDC47"/>
    <w:rsid w:val="29203A97"/>
    <w:rsid w:val="292EB71A"/>
    <w:rsid w:val="292F5C41"/>
    <w:rsid w:val="29302A09"/>
    <w:rsid w:val="29334DA2"/>
    <w:rsid w:val="2936DA43"/>
    <w:rsid w:val="29390119"/>
    <w:rsid w:val="29396380"/>
    <w:rsid w:val="2939EAB9"/>
    <w:rsid w:val="293C20D4"/>
    <w:rsid w:val="293CA45E"/>
    <w:rsid w:val="293D14E8"/>
    <w:rsid w:val="293EBA57"/>
    <w:rsid w:val="293EFE8E"/>
    <w:rsid w:val="2940AAF7"/>
    <w:rsid w:val="2941502B"/>
    <w:rsid w:val="294A724A"/>
    <w:rsid w:val="294D6EDE"/>
    <w:rsid w:val="294ED117"/>
    <w:rsid w:val="29515412"/>
    <w:rsid w:val="2951B724"/>
    <w:rsid w:val="2953ECA9"/>
    <w:rsid w:val="295AE55D"/>
    <w:rsid w:val="295D7A79"/>
    <w:rsid w:val="295E0F71"/>
    <w:rsid w:val="296242CE"/>
    <w:rsid w:val="29630274"/>
    <w:rsid w:val="296B9C5F"/>
    <w:rsid w:val="296F7B85"/>
    <w:rsid w:val="2971B126"/>
    <w:rsid w:val="297D3BA4"/>
    <w:rsid w:val="297D654F"/>
    <w:rsid w:val="297DB049"/>
    <w:rsid w:val="297EB591"/>
    <w:rsid w:val="2986F723"/>
    <w:rsid w:val="2988DFD2"/>
    <w:rsid w:val="29897E83"/>
    <w:rsid w:val="298C8117"/>
    <w:rsid w:val="298E5101"/>
    <w:rsid w:val="298E8DEA"/>
    <w:rsid w:val="298EAB44"/>
    <w:rsid w:val="298FA4B4"/>
    <w:rsid w:val="29933E0A"/>
    <w:rsid w:val="29947436"/>
    <w:rsid w:val="299803A2"/>
    <w:rsid w:val="299D9C3C"/>
    <w:rsid w:val="29A04731"/>
    <w:rsid w:val="29A634F4"/>
    <w:rsid w:val="29A64711"/>
    <w:rsid w:val="29AB8E81"/>
    <w:rsid w:val="29ADFD4C"/>
    <w:rsid w:val="29AF71B0"/>
    <w:rsid w:val="29B057A4"/>
    <w:rsid w:val="29B17AA6"/>
    <w:rsid w:val="29B1B3AD"/>
    <w:rsid w:val="29B1FAF3"/>
    <w:rsid w:val="29B32279"/>
    <w:rsid w:val="29B54CEE"/>
    <w:rsid w:val="29B7E335"/>
    <w:rsid w:val="29B89E35"/>
    <w:rsid w:val="29BA3DDE"/>
    <w:rsid w:val="29BD0E77"/>
    <w:rsid w:val="29BED5AB"/>
    <w:rsid w:val="29BFA773"/>
    <w:rsid w:val="29C3C682"/>
    <w:rsid w:val="29C414C7"/>
    <w:rsid w:val="29CA8E92"/>
    <w:rsid w:val="29CE1ED3"/>
    <w:rsid w:val="29D3AC49"/>
    <w:rsid w:val="29D42080"/>
    <w:rsid w:val="29D982E6"/>
    <w:rsid w:val="29D9CB6C"/>
    <w:rsid w:val="29DA7344"/>
    <w:rsid w:val="29DB1D7D"/>
    <w:rsid w:val="29DC5A1A"/>
    <w:rsid w:val="29DECF54"/>
    <w:rsid w:val="29E32ADE"/>
    <w:rsid w:val="29E33D9F"/>
    <w:rsid w:val="29E61692"/>
    <w:rsid w:val="29E87E84"/>
    <w:rsid w:val="29E8C96E"/>
    <w:rsid w:val="29EB0686"/>
    <w:rsid w:val="29EC6709"/>
    <w:rsid w:val="29EEAAC8"/>
    <w:rsid w:val="29F0A614"/>
    <w:rsid w:val="29F0BEBC"/>
    <w:rsid w:val="29F0D75C"/>
    <w:rsid w:val="29F4A9C6"/>
    <w:rsid w:val="29FBB0E6"/>
    <w:rsid w:val="29FC64DE"/>
    <w:rsid w:val="2A00F0C4"/>
    <w:rsid w:val="2A019A12"/>
    <w:rsid w:val="2A0506FB"/>
    <w:rsid w:val="2A069BAB"/>
    <w:rsid w:val="2A079CB2"/>
    <w:rsid w:val="2A0B8F94"/>
    <w:rsid w:val="2A0CA17C"/>
    <w:rsid w:val="2A0FB18E"/>
    <w:rsid w:val="2A119239"/>
    <w:rsid w:val="2A1437E6"/>
    <w:rsid w:val="2A18D69B"/>
    <w:rsid w:val="2A190F7C"/>
    <w:rsid w:val="2A1D3FAF"/>
    <w:rsid w:val="2A1E9CA9"/>
    <w:rsid w:val="2A1F104E"/>
    <w:rsid w:val="2A21A924"/>
    <w:rsid w:val="2A21DF8B"/>
    <w:rsid w:val="2A24AAA8"/>
    <w:rsid w:val="2A26AB2E"/>
    <w:rsid w:val="2A2B0EAD"/>
    <w:rsid w:val="2A2D06B5"/>
    <w:rsid w:val="2A2E9AE3"/>
    <w:rsid w:val="2A3109DD"/>
    <w:rsid w:val="2A312872"/>
    <w:rsid w:val="2A325308"/>
    <w:rsid w:val="2A329C51"/>
    <w:rsid w:val="2A35A74C"/>
    <w:rsid w:val="2A36ECB9"/>
    <w:rsid w:val="2A3AB302"/>
    <w:rsid w:val="2A3D0E0E"/>
    <w:rsid w:val="2A410E8A"/>
    <w:rsid w:val="2A4271AA"/>
    <w:rsid w:val="2A44D5D3"/>
    <w:rsid w:val="2A4A30DD"/>
    <w:rsid w:val="2A4AEA06"/>
    <w:rsid w:val="2A4C126B"/>
    <w:rsid w:val="2A4D6182"/>
    <w:rsid w:val="2A50605B"/>
    <w:rsid w:val="2A56331E"/>
    <w:rsid w:val="2A567105"/>
    <w:rsid w:val="2A583BED"/>
    <w:rsid w:val="2A5B1E5B"/>
    <w:rsid w:val="2A605CD1"/>
    <w:rsid w:val="2A60EC98"/>
    <w:rsid w:val="2A617585"/>
    <w:rsid w:val="2A62A069"/>
    <w:rsid w:val="2A62EBD3"/>
    <w:rsid w:val="2A712EF8"/>
    <w:rsid w:val="2A756B07"/>
    <w:rsid w:val="2A75B036"/>
    <w:rsid w:val="2A75B0B3"/>
    <w:rsid w:val="2A76339B"/>
    <w:rsid w:val="2A77D81A"/>
    <w:rsid w:val="2A798CA7"/>
    <w:rsid w:val="2A7991E4"/>
    <w:rsid w:val="2A80561A"/>
    <w:rsid w:val="2A822F0C"/>
    <w:rsid w:val="2A82DF19"/>
    <w:rsid w:val="2A841056"/>
    <w:rsid w:val="2A86E93E"/>
    <w:rsid w:val="2A89841F"/>
    <w:rsid w:val="2A8C2DF6"/>
    <w:rsid w:val="2A8E70AC"/>
    <w:rsid w:val="2A8F92B6"/>
    <w:rsid w:val="2A93B1D6"/>
    <w:rsid w:val="2A94FB6D"/>
    <w:rsid w:val="2A97CA8E"/>
    <w:rsid w:val="2A996A94"/>
    <w:rsid w:val="2A99FC32"/>
    <w:rsid w:val="2A9A23C8"/>
    <w:rsid w:val="2A9B9662"/>
    <w:rsid w:val="2A9C2CDF"/>
    <w:rsid w:val="2A9FB6F5"/>
    <w:rsid w:val="2AA38715"/>
    <w:rsid w:val="2AA5D4C8"/>
    <w:rsid w:val="2AA615B9"/>
    <w:rsid w:val="2AA70E6E"/>
    <w:rsid w:val="2AA8CBFA"/>
    <w:rsid w:val="2AAB8B1B"/>
    <w:rsid w:val="2AB01AC5"/>
    <w:rsid w:val="2AB5F5A6"/>
    <w:rsid w:val="2AB8957C"/>
    <w:rsid w:val="2ABB652A"/>
    <w:rsid w:val="2ABB8982"/>
    <w:rsid w:val="2AC5A0D9"/>
    <w:rsid w:val="2ACAB623"/>
    <w:rsid w:val="2ACD9F11"/>
    <w:rsid w:val="2ACE73FC"/>
    <w:rsid w:val="2ACF1E03"/>
    <w:rsid w:val="2ACF97F0"/>
    <w:rsid w:val="2ADA4857"/>
    <w:rsid w:val="2ADF7773"/>
    <w:rsid w:val="2AE0779D"/>
    <w:rsid w:val="2AE4DECC"/>
    <w:rsid w:val="2AE93F3F"/>
    <w:rsid w:val="2AE9C7B8"/>
    <w:rsid w:val="2AE9F47C"/>
    <w:rsid w:val="2AEC7161"/>
    <w:rsid w:val="2AEF0686"/>
    <w:rsid w:val="2AF138D4"/>
    <w:rsid w:val="2AF53E72"/>
    <w:rsid w:val="2AF9659D"/>
    <w:rsid w:val="2AFC6D02"/>
    <w:rsid w:val="2AFC7B70"/>
    <w:rsid w:val="2AFE5079"/>
    <w:rsid w:val="2B06E21E"/>
    <w:rsid w:val="2B0B845D"/>
    <w:rsid w:val="2B11003A"/>
    <w:rsid w:val="2B121D84"/>
    <w:rsid w:val="2B12B384"/>
    <w:rsid w:val="2B17AB4C"/>
    <w:rsid w:val="2B1935B0"/>
    <w:rsid w:val="2B1C257C"/>
    <w:rsid w:val="2B1CEF6D"/>
    <w:rsid w:val="2B2757BF"/>
    <w:rsid w:val="2B2933BF"/>
    <w:rsid w:val="2B293F41"/>
    <w:rsid w:val="2B2993F2"/>
    <w:rsid w:val="2B2B4B32"/>
    <w:rsid w:val="2B2C446B"/>
    <w:rsid w:val="2B3059B1"/>
    <w:rsid w:val="2B3316E1"/>
    <w:rsid w:val="2B34D585"/>
    <w:rsid w:val="2B35EA4F"/>
    <w:rsid w:val="2B39248D"/>
    <w:rsid w:val="2B3A4CC4"/>
    <w:rsid w:val="2B3A7E86"/>
    <w:rsid w:val="2B3AC2AD"/>
    <w:rsid w:val="2B3E0878"/>
    <w:rsid w:val="2B3E6B19"/>
    <w:rsid w:val="2B418187"/>
    <w:rsid w:val="2B420D7D"/>
    <w:rsid w:val="2B427455"/>
    <w:rsid w:val="2B46DD25"/>
    <w:rsid w:val="2B47E16A"/>
    <w:rsid w:val="2B4E1E7F"/>
    <w:rsid w:val="2B50CE31"/>
    <w:rsid w:val="2B51527E"/>
    <w:rsid w:val="2B5635A2"/>
    <w:rsid w:val="2B5E3A1B"/>
    <w:rsid w:val="2B5EBACF"/>
    <w:rsid w:val="2B5ECFC2"/>
    <w:rsid w:val="2B61F008"/>
    <w:rsid w:val="2B686317"/>
    <w:rsid w:val="2B69091A"/>
    <w:rsid w:val="2B699579"/>
    <w:rsid w:val="2B6AF8F1"/>
    <w:rsid w:val="2B6CBAA0"/>
    <w:rsid w:val="2B6DF480"/>
    <w:rsid w:val="2B7DE078"/>
    <w:rsid w:val="2B823F40"/>
    <w:rsid w:val="2B84B2F2"/>
    <w:rsid w:val="2B855C54"/>
    <w:rsid w:val="2B88A16C"/>
    <w:rsid w:val="2B897247"/>
    <w:rsid w:val="2B89821E"/>
    <w:rsid w:val="2B8AB0A7"/>
    <w:rsid w:val="2B8F739D"/>
    <w:rsid w:val="2B92B999"/>
    <w:rsid w:val="2B94B220"/>
    <w:rsid w:val="2B95F260"/>
    <w:rsid w:val="2B966518"/>
    <w:rsid w:val="2B97275A"/>
    <w:rsid w:val="2B9C31A8"/>
    <w:rsid w:val="2B9D9689"/>
    <w:rsid w:val="2BA080F8"/>
    <w:rsid w:val="2BA112A1"/>
    <w:rsid w:val="2BA15F4D"/>
    <w:rsid w:val="2BA81CF5"/>
    <w:rsid w:val="2BACCDD1"/>
    <w:rsid w:val="2BADC1C1"/>
    <w:rsid w:val="2BB44422"/>
    <w:rsid w:val="2BB44902"/>
    <w:rsid w:val="2BBDA1A4"/>
    <w:rsid w:val="2BBE13EA"/>
    <w:rsid w:val="2BBEA569"/>
    <w:rsid w:val="2BC91AA3"/>
    <w:rsid w:val="2BCB6DFC"/>
    <w:rsid w:val="2BCBBD1A"/>
    <w:rsid w:val="2BCC179F"/>
    <w:rsid w:val="2BCFD69F"/>
    <w:rsid w:val="2BD2010E"/>
    <w:rsid w:val="2BD40185"/>
    <w:rsid w:val="2BD5F09A"/>
    <w:rsid w:val="2BD6E25A"/>
    <w:rsid w:val="2BD7B815"/>
    <w:rsid w:val="2BDCBF66"/>
    <w:rsid w:val="2BDCBF6F"/>
    <w:rsid w:val="2BE0CB43"/>
    <w:rsid w:val="2BE7C0D1"/>
    <w:rsid w:val="2BE9F7D8"/>
    <w:rsid w:val="2BEEE94D"/>
    <w:rsid w:val="2BEFCA0C"/>
    <w:rsid w:val="2BF0C6CA"/>
    <w:rsid w:val="2BF5B903"/>
    <w:rsid w:val="2BF6CEE1"/>
    <w:rsid w:val="2BF73BDE"/>
    <w:rsid w:val="2BF91BB7"/>
    <w:rsid w:val="2BFB35C3"/>
    <w:rsid w:val="2BFC4102"/>
    <w:rsid w:val="2BFC82F4"/>
    <w:rsid w:val="2BFEC137"/>
    <w:rsid w:val="2BFF73C6"/>
    <w:rsid w:val="2C00AD2E"/>
    <w:rsid w:val="2C015C3E"/>
    <w:rsid w:val="2C06DBB5"/>
    <w:rsid w:val="2C0B5AB5"/>
    <w:rsid w:val="2C0E350F"/>
    <w:rsid w:val="2C1203FC"/>
    <w:rsid w:val="2C12B6BC"/>
    <w:rsid w:val="2C14D61D"/>
    <w:rsid w:val="2C154F94"/>
    <w:rsid w:val="2C179DD0"/>
    <w:rsid w:val="2C17A716"/>
    <w:rsid w:val="2C1BBEC6"/>
    <w:rsid w:val="2C1C3005"/>
    <w:rsid w:val="2C1EE022"/>
    <w:rsid w:val="2C1FC98B"/>
    <w:rsid w:val="2C24E118"/>
    <w:rsid w:val="2C25D3C6"/>
    <w:rsid w:val="2C28745D"/>
    <w:rsid w:val="2C297637"/>
    <w:rsid w:val="2C2DA32D"/>
    <w:rsid w:val="2C30F060"/>
    <w:rsid w:val="2C317D40"/>
    <w:rsid w:val="2C3590B3"/>
    <w:rsid w:val="2C375A2E"/>
    <w:rsid w:val="2C37D58D"/>
    <w:rsid w:val="2C3B3A8D"/>
    <w:rsid w:val="2C4402FF"/>
    <w:rsid w:val="2C449C5B"/>
    <w:rsid w:val="2C451AF2"/>
    <w:rsid w:val="2C458443"/>
    <w:rsid w:val="2C4ADC45"/>
    <w:rsid w:val="2C4F4C26"/>
    <w:rsid w:val="2C51C607"/>
    <w:rsid w:val="2C529F1E"/>
    <w:rsid w:val="2C5349E0"/>
    <w:rsid w:val="2C5A3B8F"/>
    <w:rsid w:val="2C5DC10C"/>
    <w:rsid w:val="2C5DDE85"/>
    <w:rsid w:val="2C615474"/>
    <w:rsid w:val="2C615FA9"/>
    <w:rsid w:val="2C61A435"/>
    <w:rsid w:val="2C620697"/>
    <w:rsid w:val="2C62F1EA"/>
    <w:rsid w:val="2C63EAAF"/>
    <w:rsid w:val="2C65B5E9"/>
    <w:rsid w:val="2C663BF2"/>
    <w:rsid w:val="2C69EF1E"/>
    <w:rsid w:val="2C70A1DB"/>
    <w:rsid w:val="2C774F3E"/>
    <w:rsid w:val="2C794ADF"/>
    <w:rsid w:val="2C79AE20"/>
    <w:rsid w:val="2C7B4682"/>
    <w:rsid w:val="2C7BE2F9"/>
    <w:rsid w:val="2C7DE390"/>
    <w:rsid w:val="2C7FE93A"/>
    <w:rsid w:val="2C806892"/>
    <w:rsid w:val="2C81074E"/>
    <w:rsid w:val="2C8278E9"/>
    <w:rsid w:val="2C830F83"/>
    <w:rsid w:val="2C83A73A"/>
    <w:rsid w:val="2C89B5DF"/>
    <w:rsid w:val="2C8CACCD"/>
    <w:rsid w:val="2C8D2603"/>
    <w:rsid w:val="2C8DADAD"/>
    <w:rsid w:val="2C90CB34"/>
    <w:rsid w:val="2C92FE5F"/>
    <w:rsid w:val="2C9549F8"/>
    <w:rsid w:val="2C95E170"/>
    <w:rsid w:val="2C98F2B6"/>
    <w:rsid w:val="2C997CBB"/>
    <w:rsid w:val="2C999780"/>
    <w:rsid w:val="2C9D0A9D"/>
    <w:rsid w:val="2C9E9391"/>
    <w:rsid w:val="2C9EA132"/>
    <w:rsid w:val="2CA0282B"/>
    <w:rsid w:val="2CA95EC7"/>
    <w:rsid w:val="2CAC114E"/>
    <w:rsid w:val="2CAC7232"/>
    <w:rsid w:val="2CACA357"/>
    <w:rsid w:val="2CADE570"/>
    <w:rsid w:val="2CAE4E7C"/>
    <w:rsid w:val="2CAF7CC9"/>
    <w:rsid w:val="2CAFB437"/>
    <w:rsid w:val="2CB16D67"/>
    <w:rsid w:val="2CB1A9E1"/>
    <w:rsid w:val="2CB2C809"/>
    <w:rsid w:val="2CB33FF4"/>
    <w:rsid w:val="2CB6B6D4"/>
    <w:rsid w:val="2CB8C331"/>
    <w:rsid w:val="2CBC2C66"/>
    <w:rsid w:val="2CBECC8E"/>
    <w:rsid w:val="2CC09F91"/>
    <w:rsid w:val="2CC16C99"/>
    <w:rsid w:val="2CC4C8A2"/>
    <w:rsid w:val="2CC55C86"/>
    <w:rsid w:val="2CC56453"/>
    <w:rsid w:val="2CC6C101"/>
    <w:rsid w:val="2CC7A202"/>
    <w:rsid w:val="2CCB442C"/>
    <w:rsid w:val="2CCB46AF"/>
    <w:rsid w:val="2CCC8CB6"/>
    <w:rsid w:val="2CCE7B16"/>
    <w:rsid w:val="2CD4F59E"/>
    <w:rsid w:val="2CD948BE"/>
    <w:rsid w:val="2CDE3ECB"/>
    <w:rsid w:val="2CE0996E"/>
    <w:rsid w:val="2CE31994"/>
    <w:rsid w:val="2CE32F43"/>
    <w:rsid w:val="2CE5459F"/>
    <w:rsid w:val="2CEA2428"/>
    <w:rsid w:val="2CF51860"/>
    <w:rsid w:val="2CFA0A7C"/>
    <w:rsid w:val="2CFC0277"/>
    <w:rsid w:val="2CFC4019"/>
    <w:rsid w:val="2CFD20AB"/>
    <w:rsid w:val="2CFE9846"/>
    <w:rsid w:val="2D005396"/>
    <w:rsid w:val="2D077581"/>
    <w:rsid w:val="2D077A9A"/>
    <w:rsid w:val="2D097EEB"/>
    <w:rsid w:val="2D0EB63C"/>
    <w:rsid w:val="2D0ECBF3"/>
    <w:rsid w:val="2D12FBD2"/>
    <w:rsid w:val="2D139553"/>
    <w:rsid w:val="2D1411BC"/>
    <w:rsid w:val="2D19C25C"/>
    <w:rsid w:val="2D1A2F90"/>
    <w:rsid w:val="2D1ADE61"/>
    <w:rsid w:val="2D1B4C11"/>
    <w:rsid w:val="2D1E0400"/>
    <w:rsid w:val="2D1EB3DE"/>
    <w:rsid w:val="2D2478EC"/>
    <w:rsid w:val="2D25D994"/>
    <w:rsid w:val="2D2741ED"/>
    <w:rsid w:val="2D294128"/>
    <w:rsid w:val="2D29E13D"/>
    <w:rsid w:val="2D2DB5D8"/>
    <w:rsid w:val="2D2E4318"/>
    <w:rsid w:val="2D2FC0A9"/>
    <w:rsid w:val="2D32A0F7"/>
    <w:rsid w:val="2D36995C"/>
    <w:rsid w:val="2D39C8CE"/>
    <w:rsid w:val="2D3A7036"/>
    <w:rsid w:val="2D3B98E7"/>
    <w:rsid w:val="2D42FA96"/>
    <w:rsid w:val="2D4397BA"/>
    <w:rsid w:val="2D43B858"/>
    <w:rsid w:val="2D4B310A"/>
    <w:rsid w:val="2D4BD8A8"/>
    <w:rsid w:val="2D4D4B80"/>
    <w:rsid w:val="2D4E95E9"/>
    <w:rsid w:val="2D5327C6"/>
    <w:rsid w:val="2D541436"/>
    <w:rsid w:val="2D5607F6"/>
    <w:rsid w:val="2D5A3902"/>
    <w:rsid w:val="2D5B70BE"/>
    <w:rsid w:val="2D5BC5E4"/>
    <w:rsid w:val="2D5E3ABD"/>
    <w:rsid w:val="2D5E7259"/>
    <w:rsid w:val="2D5EBDD1"/>
    <w:rsid w:val="2D5ECD16"/>
    <w:rsid w:val="2D629B0B"/>
    <w:rsid w:val="2D632DCE"/>
    <w:rsid w:val="2D660D97"/>
    <w:rsid w:val="2D687B46"/>
    <w:rsid w:val="2D6C9A82"/>
    <w:rsid w:val="2D6E0021"/>
    <w:rsid w:val="2D7180B3"/>
    <w:rsid w:val="2D724D14"/>
    <w:rsid w:val="2D729027"/>
    <w:rsid w:val="2D73D7EE"/>
    <w:rsid w:val="2D741B65"/>
    <w:rsid w:val="2D76549C"/>
    <w:rsid w:val="2D7665A2"/>
    <w:rsid w:val="2D770BDB"/>
    <w:rsid w:val="2D7D7789"/>
    <w:rsid w:val="2D7F14AC"/>
    <w:rsid w:val="2D80A777"/>
    <w:rsid w:val="2D81BEC7"/>
    <w:rsid w:val="2D81CA0B"/>
    <w:rsid w:val="2D853BD5"/>
    <w:rsid w:val="2D8691E4"/>
    <w:rsid w:val="2D914405"/>
    <w:rsid w:val="2D942B87"/>
    <w:rsid w:val="2D947C44"/>
    <w:rsid w:val="2D9514F6"/>
    <w:rsid w:val="2D9808B5"/>
    <w:rsid w:val="2D981163"/>
    <w:rsid w:val="2D995138"/>
    <w:rsid w:val="2D9B439F"/>
    <w:rsid w:val="2D9E36A9"/>
    <w:rsid w:val="2D9F117F"/>
    <w:rsid w:val="2DA25970"/>
    <w:rsid w:val="2DA2AB2F"/>
    <w:rsid w:val="2DA472B0"/>
    <w:rsid w:val="2DA6EC90"/>
    <w:rsid w:val="2DAB9BC5"/>
    <w:rsid w:val="2DABF1AD"/>
    <w:rsid w:val="2DB0228D"/>
    <w:rsid w:val="2DB0EBDB"/>
    <w:rsid w:val="2DB15249"/>
    <w:rsid w:val="2DB1AC4F"/>
    <w:rsid w:val="2DB2A8A4"/>
    <w:rsid w:val="2DB4890E"/>
    <w:rsid w:val="2DB4EF72"/>
    <w:rsid w:val="2DBD8E6F"/>
    <w:rsid w:val="2DBD8F44"/>
    <w:rsid w:val="2DBDD6F6"/>
    <w:rsid w:val="2DBFCB09"/>
    <w:rsid w:val="2DC0206D"/>
    <w:rsid w:val="2DC0585F"/>
    <w:rsid w:val="2DC0C645"/>
    <w:rsid w:val="2DC18B92"/>
    <w:rsid w:val="2DC1EA28"/>
    <w:rsid w:val="2DC38227"/>
    <w:rsid w:val="2DC39E9E"/>
    <w:rsid w:val="2DC6A783"/>
    <w:rsid w:val="2DC851AD"/>
    <w:rsid w:val="2DC8E1B5"/>
    <w:rsid w:val="2DC9C8CD"/>
    <w:rsid w:val="2DCC1AE2"/>
    <w:rsid w:val="2DCC2A95"/>
    <w:rsid w:val="2DCCBE0C"/>
    <w:rsid w:val="2DD08A54"/>
    <w:rsid w:val="2DD51123"/>
    <w:rsid w:val="2DD6FCCE"/>
    <w:rsid w:val="2DD83FBC"/>
    <w:rsid w:val="2DD8632D"/>
    <w:rsid w:val="2DDC1069"/>
    <w:rsid w:val="2DDC65B4"/>
    <w:rsid w:val="2DDF55B4"/>
    <w:rsid w:val="2DDF6339"/>
    <w:rsid w:val="2DE4283A"/>
    <w:rsid w:val="2DE7DCA0"/>
    <w:rsid w:val="2DEB5760"/>
    <w:rsid w:val="2DECBFC8"/>
    <w:rsid w:val="2DEEDAC8"/>
    <w:rsid w:val="2DF228E3"/>
    <w:rsid w:val="2DF4CCC2"/>
    <w:rsid w:val="2DFC08E5"/>
    <w:rsid w:val="2E001D4B"/>
    <w:rsid w:val="2E02A696"/>
    <w:rsid w:val="2E032F0A"/>
    <w:rsid w:val="2E03AE15"/>
    <w:rsid w:val="2E0441C9"/>
    <w:rsid w:val="2E050776"/>
    <w:rsid w:val="2E054E4E"/>
    <w:rsid w:val="2E0644E9"/>
    <w:rsid w:val="2E08A52A"/>
    <w:rsid w:val="2E0ABC17"/>
    <w:rsid w:val="2E0C5E3D"/>
    <w:rsid w:val="2E0CC7FF"/>
    <w:rsid w:val="2E109262"/>
    <w:rsid w:val="2E150984"/>
    <w:rsid w:val="2E197EFD"/>
    <w:rsid w:val="2E2166BA"/>
    <w:rsid w:val="2E229E9B"/>
    <w:rsid w:val="2E244087"/>
    <w:rsid w:val="2E287D2E"/>
    <w:rsid w:val="2E2AAB7A"/>
    <w:rsid w:val="2E2F10AC"/>
    <w:rsid w:val="2E330047"/>
    <w:rsid w:val="2E3336DA"/>
    <w:rsid w:val="2E3364C3"/>
    <w:rsid w:val="2E370279"/>
    <w:rsid w:val="2E382746"/>
    <w:rsid w:val="2E391E10"/>
    <w:rsid w:val="2E3A085E"/>
    <w:rsid w:val="2E3A4700"/>
    <w:rsid w:val="2E3BC41E"/>
    <w:rsid w:val="2E3C573B"/>
    <w:rsid w:val="2E3EBD9B"/>
    <w:rsid w:val="2E407191"/>
    <w:rsid w:val="2E45D452"/>
    <w:rsid w:val="2E476760"/>
    <w:rsid w:val="2E47C159"/>
    <w:rsid w:val="2E4A1A10"/>
    <w:rsid w:val="2E4B745B"/>
    <w:rsid w:val="2E51AC44"/>
    <w:rsid w:val="2E60FB7F"/>
    <w:rsid w:val="2E63952C"/>
    <w:rsid w:val="2E64746C"/>
    <w:rsid w:val="2E653D8E"/>
    <w:rsid w:val="2E6704FE"/>
    <w:rsid w:val="2E6880D8"/>
    <w:rsid w:val="2E6B74C5"/>
    <w:rsid w:val="2E6D9863"/>
    <w:rsid w:val="2E6FA47A"/>
    <w:rsid w:val="2E74BBAE"/>
    <w:rsid w:val="2E74D7EA"/>
    <w:rsid w:val="2E74E8E8"/>
    <w:rsid w:val="2E7581C7"/>
    <w:rsid w:val="2E794BA4"/>
    <w:rsid w:val="2E796FCB"/>
    <w:rsid w:val="2E7A0F2C"/>
    <w:rsid w:val="2E7C753C"/>
    <w:rsid w:val="2E7E3B3C"/>
    <w:rsid w:val="2E7F49AD"/>
    <w:rsid w:val="2E809488"/>
    <w:rsid w:val="2E825841"/>
    <w:rsid w:val="2E839FF1"/>
    <w:rsid w:val="2E889D2A"/>
    <w:rsid w:val="2E88DAC8"/>
    <w:rsid w:val="2E8E9816"/>
    <w:rsid w:val="2E94240C"/>
    <w:rsid w:val="2E94493E"/>
    <w:rsid w:val="2E98CF3A"/>
    <w:rsid w:val="2E9C23F7"/>
    <w:rsid w:val="2E9CB8E6"/>
    <w:rsid w:val="2E9CE3FC"/>
    <w:rsid w:val="2E9D48CC"/>
    <w:rsid w:val="2E9DB7A7"/>
    <w:rsid w:val="2EA228A4"/>
    <w:rsid w:val="2EA2CF90"/>
    <w:rsid w:val="2EA4F30E"/>
    <w:rsid w:val="2EABC7DD"/>
    <w:rsid w:val="2EAE6992"/>
    <w:rsid w:val="2EAF79CE"/>
    <w:rsid w:val="2EAFF3A1"/>
    <w:rsid w:val="2EB25043"/>
    <w:rsid w:val="2EB3360E"/>
    <w:rsid w:val="2EB5337D"/>
    <w:rsid w:val="2EB61087"/>
    <w:rsid w:val="2EBB0D8D"/>
    <w:rsid w:val="2EBD10D1"/>
    <w:rsid w:val="2EBD6C36"/>
    <w:rsid w:val="2EBD7228"/>
    <w:rsid w:val="2EBF3E04"/>
    <w:rsid w:val="2EBF7318"/>
    <w:rsid w:val="2EBF973C"/>
    <w:rsid w:val="2EBFB8B6"/>
    <w:rsid w:val="2EC91F54"/>
    <w:rsid w:val="2ECB0561"/>
    <w:rsid w:val="2ECC7687"/>
    <w:rsid w:val="2ED3C8BE"/>
    <w:rsid w:val="2ED45F5A"/>
    <w:rsid w:val="2EDAD470"/>
    <w:rsid w:val="2EDBA8E7"/>
    <w:rsid w:val="2EDBD490"/>
    <w:rsid w:val="2EDFE0CA"/>
    <w:rsid w:val="2EE311D2"/>
    <w:rsid w:val="2EE6C11E"/>
    <w:rsid w:val="2EEC7D0A"/>
    <w:rsid w:val="2EED1BA9"/>
    <w:rsid w:val="2EED55DB"/>
    <w:rsid w:val="2EF0F957"/>
    <w:rsid w:val="2EF36B4F"/>
    <w:rsid w:val="2EF3C9D7"/>
    <w:rsid w:val="2EF43ACD"/>
    <w:rsid w:val="2EF557D0"/>
    <w:rsid w:val="2EF6E81B"/>
    <w:rsid w:val="2EF76254"/>
    <w:rsid w:val="2EF8BEBF"/>
    <w:rsid w:val="2EFFC83D"/>
    <w:rsid w:val="2F05834F"/>
    <w:rsid w:val="2F09AB86"/>
    <w:rsid w:val="2F0A1D3B"/>
    <w:rsid w:val="2F0FECFF"/>
    <w:rsid w:val="2F1181FE"/>
    <w:rsid w:val="2F11BF4D"/>
    <w:rsid w:val="2F17D428"/>
    <w:rsid w:val="2F184EA0"/>
    <w:rsid w:val="2F185DA6"/>
    <w:rsid w:val="2F19A818"/>
    <w:rsid w:val="2F1A26DD"/>
    <w:rsid w:val="2F1D2C92"/>
    <w:rsid w:val="2F228A47"/>
    <w:rsid w:val="2F23300B"/>
    <w:rsid w:val="2F260D4C"/>
    <w:rsid w:val="2F261C6D"/>
    <w:rsid w:val="2F2AF636"/>
    <w:rsid w:val="2F2CD26D"/>
    <w:rsid w:val="2F2F7B71"/>
    <w:rsid w:val="2F2FB70C"/>
    <w:rsid w:val="2F30D09C"/>
    <w:rsid w:val="2F30DAA5"/>
    <w:rsid w:val="2F33ABF0"/>
    <w:rsid w:val="2F39A1C2"/>
    <w:rsid w:val="2F3A4083"/>
    <w:rsid w:val="2F3B27C7"/>
    <w:rsid w:val="2F3BC511"/>
    <w:rsid w:val="2F3F1627"/>
    <w:rsid w:val="2F41509A"/>
    <w:rsid w:val="2F432FC2"/>
    <w:rsid w:val="2F44C89A"/>
    <w:rsid w:val="2F44EE32"/>
    <w:rsid w:val="2F46254C"/>
    <w:rsid w:val="2F4A2A44"/>
    <w:rsid w:val="2F4BCCF7"/>
    <w:rsid w:val="2F50177E"/>
    <w:rsid w:val="2F517E53"/>
    <w:rsid w:val="2F51A6D8"/>
    <w:rsid w:val="2F540918"/>
    <w:rsid w:val="2F594FBA"/>
    <w:rsid w:val="2F597B31"/>
    <w:rsid w:val="2F601132"/>
    <w:rsid w:val="2F661DAB"/>
    <w:rsid w:val="2F69383D"/>
    <w:rsid w:val="2F6F438B"/>
    <w:rsid w:val="2F71E1AA"/>
    <w:rsid w:val="2F7583CE"/>
    <w:rsid w:val="2F776688"/>
    <w:rsid w:val="2F7BB518"/>
    <w:rsid w:val="2F7DF99D"/>
    <w:rsid w:val="2F800280"/>
    <w:rsid w:val="2F821BE3"/>
    <w:rsid w:val="2F8392FD"/>
    <w:rsid w:val="2F8B5926"/>
    <w:rsid w:val="2F92685D"/>
    <w:rsid w:val="2F953C88"/>
    <w:rsid w:val="2F9882D3"/>
    <w:rsid w:val="2F99E161"/>
    <w:rsid w:val="2F99F0A4"/>
    <w:rsid w:val="2F9E1468"/>
    <w:rsid w:val="2FA0F27D"/>
    <w:rsid w:val="2FA44D63"/>
    <w:rsid w:val="2FA5EEA0"/>
    <w:rsid w:val="2FA8071E"/>
    <w:rsid w:val="2FAA7AEF"/>
    <w:rsid w:val="2FAB8DB8"/>
    <w:rsid w:val="2FAC0023"/>
    <w:rsid w:val="2FB382C2"/>
    <w:rsid w:val="2FB6B881"/>
    <w:rsid w:val="2FB93D4D"/>
    <w:rsid w:val="2FBA19AB"/>
    <w:rsid w:val="2FBD689D"/>
    <w:rsid w:val="2FBE1F19"/>
    <w:rsid w:val="2FC046FD"/>
    <w:rsid w:val="2FC5A199"/>
    <w:rsid w:val="2FC5CF7D"/>
    <w:rsid w:val="2FC8D932"/>
    <w:rsid w:val="2FCC984D"/>
    <w:rsid w:val="2FCD180E"/>
    <w:rsid w:val="2FCD7BAE"/>
    <w:rsid w:val="2FD2135F"/>
    <w:rsid w:val="2FD72790"/>
    <w:rsid w:val="2FD8816A"/>
    <w:rsid w:val="2FDD7936"/>
    <w:rsid w:val="2FE0E2F4"/>
    <w:rsid w:val="2FE1C8C6"/>
    <w:rsid w:val="2FE52B60"/>
    <w:rsid w:val="2FE7746E"/>
    <w:rsid w:val="2FE87575"/>
    <w:rsid w:val="2FF0B620"/>
    <w:rsid w:val="2FF10839"/>
    <w:rsid w:val="2FF6BC6C"/>
    <w:rsid w:val="2FFD9646"/>
    <w:rsid w:val="2FFF98E8"/>
    <w:rsid w:val="300CCBA7"/>
    <w:rsid w:val="300D56B8"/>
    <w:rsid w:val="30110830"/>
    <w:rsid w:val="3012D009"/>
    <w:rsid w:val="30153944"/>
    <w:rsid w:val="30194C46"/>
    <w:rsid w:val="301C8AF8"/>
    <w:rsid w:val="301DD5DC"/>
    <w:rsid w:val="3020A7A4"/>
    <w:rsid w:val="3022211D"/>
    <w:rsid w:val="30248E72"/>
    <w:rsid w:val="3028B500"/>
    <w:rsid w:val="3032E092"/>
    <w:rsid w:val="3033F9F1"/>
    <w:rsid w:val="3036590D"/>
    <w:rsid w:val="3038B3A9"/>
    <w:rsid w:val="303B806C"/>
    <w:rsid w:val="303D532E"/>
    <w:rsid w:val="303F9614"/>
    <w:rsid w:val="30426FA5"/>
    <w:rsid w:val="3044791F"/>
    <w:rsid w:val="3044BD90"/>
    <w:rsid w:val="304685D0"/>
    <w:rsid w:val="304CBC5B"/>
    <w:rsid w:val="304EFD52"/>
    <w:rsid w:val="30504869"/>
    <w:rsid w:val="3052B087"/>
    <w:rsid w:val="30537092"/>
    <w:rsid w:val="3055A4C2"/>
    <w:rsid w:val="3058D99B"/>
    <w:rsid w:val="305D7A56"/>
    <w:rsid w:val="305D82B2"/>
    <w:rsid w:val="305F065A"/>
    <w:rsid w:val="306120A3"/>
    <w:rsid w:val="3064E2DF"/>
    <w:rsid w:val="3069EF27"/>
    <w:rsid w:val="306CCF5F"/>
    <w:rsid w:val="306CEE86"/>
    <w:rsid w:val="306EC659"/>
    <w:rsid w:val="306F6BE5"/>
    <w:rsid w:val="306F92BD"/>
    <w:rsid w:val="3070215C"/>
    <w:rsid w:val="3074818C"/>
    <w:rsid w:val="3075934F"/>
    <w:rsid w:val="3076E1D8"/>
    <w:rsid w:val="3077735A"/>
    <w:rsid w:val="3077CD62"/>
    <w:rsid w:val="307C7EC5"/>
    <w:rsid w:val="308332CF"/>
    <w:rsid w:val="308D0B3E"/>
    <w:rsid w:val="308E51D2"/>
    <w:rsid w:val="30900105"/>
    <w:rsid w:val="30993955"/>
    <w:rsid w:val="309A313F"/>
    <w:rsid w:val="309BCC44"/>
    <w:rsid w:val="309F2E3D"/>
    <w:rsid w:val="309F385A"/>
    <w:rsid w:val="30A2E35F"/>
    <w:rsid w:val="30A5B0D3"/>
    <w:rsid w:val="30A63047"/>
    <w:rsid w:val="30A850D0"/>
    <w:rsid w:val="30A9F828"/>
    <w:rsid w:val="30AA379E"/>
    <w:rsid w:val="30AB4213"/>
    <w:rsid w:val="30AD6802"/>
    <w:rsid w:val="30AFE740"/>
    <w:rsid w:val="30B0A420"/>
    <w:rsid w:val="30B4A15F"/>
    <w:rsid w:val="30B6AC9F"/>
    <w:rsid w:val="30B9EE54"/>
    <w:rsid w:val="30BBAF9E"/>
    <w:rsid w:val="30BBB027"/>
    <w:rsid w:val="30BC41D9"/>
    <w:rsid w:val="30BD7E9C"/>
    <w:rsid w:val="30BE28A1"/>
    <w:rsid w:val="30C0DFFC"/>
    <w:rsid w:val="30C5A364"/>
    <w:rsid w:val="30C7653A"/>
    <w:rsid w:val="30CA76F5"/>
    <w:rsid w:val="30CB3481"/>
    <w:rsid w:val="30CBDAF9"/>
    <w:rsid w:val="30CEA967"/>
    <w:rsid w:val="30CFFC2D"/>
    <w:rsid w:val="30D0ECA5"/>
    <w:rsid w:val="30D8EF6A"/>
    <w:rsid w:val="30DCACD5"/>
    <w:rsid w:val="30E0CC7C"/>
    <w:rsid w:val="30E232D4"/>
    <w:rsid w:val="30EA780F"/>
    <w:rsid w:val="30EABA93"/>
    <w:rsid w:val="30EDDDC5"/>
    <w:rsid w:val="30EE1627"/>
    <w:rsid w:val="30EFD979"/>
    <w:rsid w:val="30F00E85"/>
    <w:rsid w:val="30F241EE"/>
    <w:rsid w:val="30F27179"/>
    <w:rsid w:val="30F351DA"/>
    <w:rsid w:val="30F38839"/>
    <w:rsid w:val="30F41854"/>
    <w:rsid w:val="30F4EC32"/>
    <w:rsid w:val="30F953FE"/>
    <w:rsid w:val="30F9BD36"/>
    <w:rsid w:val="30FC05AF"/>
    <w:rsid w:val="30FF44C1"/>
    <w:rsid w:val="31006CD1"/>
    <w:rsid w:val="3101432B"/>
    <w:rsid w:val="310161C3"/>
    <w:rsid w:val="31028614"/>
    <w:rsid w:val="3102AF0D"/>
    <w:rsid w:val="3102E461"/>
    <w:rsid w:val="31051CA2"/>
    <w:rsid w:val="3106D047"/>
    <w:rsid w:val="310DEC6C"/>
    <w:rsid w:val="310ECF6B"/>
    <w:rsid w:val="31145970"/>
    <w:rsid w:val="3116C828"/>
    <w:rsid w:val="31174869"/>
    <w:rsid w:val="311A345F"/>
    <w:rsid w:val="311A9E97"/>
    <w:rsid w:val="311B54D2"/>
    <w:rsid w:val="3128324F"/>
    <w:rsid w:val="31284F9E"/>
    <w:rsid w:val="3128D9D8"/>
    <w:rsid w:val="312BEBDD"/>
    <w:rsid w:val="3135A7A7"/>
    <w:rsid w:val="313DA8E0"/>
    <w:rsid w:val="313F5D55"/>
    <w:rsid w:val="314155D5"/>
    <w:rsid w:val="314248B6"/>
    <w:rsid w:val="31440BF8"/>
    <w:rsid w:val="31454FB7"/>
    <w:rsid w:val="3147384D"/>
    <w:rsid w:val="3147DF5F"/>
    <w:rsid w:val="315CBCD7"/>
    <w:rsid w:val="3160CAE0"/>
    <w:rsid w:val="316355B0"/>
    <w:rsid w:val="316A1227"/>
    <w:rsid w:val="316B691A"/>
    <w:rsid w:val="3174B3A8"/>
    <w:rsid w:val="31766553"/>
    <w:rsid w:val="31793B59"/>
    <w:rsid w:val="317B3D44"/>
    <w:rsid w:val="31869AAE"/>
    <w:rsid w:val="3186A634"/>
    <w:rsid w:val="318B7D86"/>
    <w:rsid w:val="318BEBCF"/>
    <w:rsid w:val="318E7237"/>
    <w:rsid w:val="318FFCBA"/>
    <w:rsid w:val="31904218"/>
    <w:rsid w:val="3195659B"/>
    <w:rsid w:val="3197B3D8"/>
    <w:rsid w:val="3198004D"/>
    <w:rsid w:val="319CD470"/>
    <w:rsid w:val="319D11E3"/>
    <w:rsid w:val="31A0498D"/>
    <w:rsid w:val="31A1862E"/>
    <w:rsid w:val="31A4AFE0"/>
    <w:rsid w:val="31A4CE57"/>
    <w:rsid w:val="31A5A5F2"/>
    <w:rsid w:val="31A69D1A"/>
    <w:rsid w:val="31A866DB"/>
    <w:rsid w:val="31AC78AC"/>
    <w:rsid w:val="31ADBAA0"/>
    <w:rsid w:val="31AE0348"/>
    <w:rsid w:val="31B51796"/>
    <w:rsid w:val="31BBA53E"/>
    <w:rsid w:val="31BE8120"/>
    <w:rsid w:val="31BEC145"/>
    <w:rsid w:val="31C6B430"/>
    <w:rsid w:val="31CB467E"/>
    <w:rsid w:val="31CCD94C"/>
    <w:rsid w:val="31CFB8E6"/>
    <w:rsid w:val="31D00AA5"/>
    <w:rsid w:val="31D02BDD"/>
    <w:rsid w:val="31D09600"/>
    <w:rsid w:val="31D285D8"/>
    <w:rsid w:val="31D56E19"/>
    <w:rsid w:val="31D60B35"/>
    <w:rsid w:val="31DCE5B6"/>
    <w:rsid w:val="31DD28ED"/>
    <w:rsid w:val="31DD7A0A"/>
    <w:rsid w:val="31DD8528"/>
    <w:rsid w:val="31E0654B"/>
    <w:rsid w:val="31EBB3B7"/>
    <w:rsid w:val="31F13503"/>
    <w:rsid w:val="31F354C7"/>
    <w:rsid w:val="31F423AB"/>
    <w:rsid w:val="31F57F77"/>
    <w:rsid w:val="31F72990"/>
    <w:rsid w:val="31F778EE"/>
    <w:rsid w:val="31F80FBD"/>
    <w:rsid w:val="31F8D584"/>
    <w:rsid w:val="31FA32DF"/>
    <w:rsid w:val="31FA6D84"/>
    <w:rsid w:val="32040948"/>
    <w:rsid w:val="3209FF9B"/>
    <w:rsid w:val="320A5236"/>
    <w:rsid w:val="320C4B5F"/>
    <w:rsid w:val="3210A14B"/>
    <w:rsid w:val="321244C3"/>
    <w:rsid w:val="3217F9C2"/>
    <w:rsid w:val="3218A60B"/>
    <w:rsid w:val="32192941"/>
    <w:rsid w:val="321FDD8E"/>
    <w:rsid w:val="32212B58"/>
    <w:rsid w:val="32238E21"/>
    <w:rsid w:val="322725C9"/>
    <w:rsid w:val="3227B949"/>
    <w:rsid w:val="3228459E"/>
    <w:rsid w:val="3228A550"/>
    <w:rsid w:val="322A2233"/>
    <w:rsid w:val="322BF1A1"/>
    <w:rsid w:val="322D888F"/>
    <w:rsid w:val="323014B7"/>
    <w:rsid w:val="32303385"/>
    <w:rsid w:val="323084A2"/>
    <w:rsid w:val="323BB794"/>
    <w:rsid w:val="323C388F"/>
    <w:rsid w:val="323C8820"/>
    <w:rsid w:val="324307CF"/>
    <w:rsid w:val="32431B8E"/>
    <w:rsid w:val="324417D5"/>
    <w:rsid w:val="3244F73C"/>
    <w:rsid w:val="3245B2A1"/>
    <w:rsid w:val="324D7F93"/>
    <w:rsid w:val="324E6766"/>
    <w:rsid w:val="324FE992"/>
    <w:rsid w:val="32511E32"/>
    <w:rsid w:val="3254250A"/>
    <w:rsid w:val="3254C822"/>
    <w:rsid w:val="3254FDBD"/>
    <w:rsid w:val="32553754"/>
    <w:rsid w:val="32557263"/>
    <w:rsid w:val="3256A869"/>
    <w:rsid w:val="3256C18F"/>
    <w:rsid w:val="325916D6"/>
    <w:rsid w:val="325BFBE9"/>
    <w:rsid w:val="325F1872"/>
    <w:rsid w:val="32604F45"/>
    <w:rsid w:val="326154F0"/>
    <w:rsid w:val="3263E148"/>
    <w:rsid w:val="3264E0CB"/>
    <w:rsid w:val="3266C917"/>
    <w:rsid w:val="3268C0EC"/>
    <w:rsid w:val="326AC360"/>
    <w:rsid w:val="326AD48A"/>
    <w:rsid w:val="326CE817"/>
    <w:rsid w:val="326D7855"/>
    <w:rsid w:val="32718E9F"/>
    <w:rsid w:val="32741044"/>
    <w:rsid w:val="3278F2B1"/>
    <w:rsid w:val="327C2E76"/>
    <w:rsid w:val="327CA291"/>
    <w:rsid w:val="3284FE34"/>
    <w:rsid w:val="328540C2"/>
    <w:rsid w:val="328596A2"/>
    <w:rsid w:val="3288BD29"/>
    <w:rsid w:val="328E1E95"/>
    <w:rsid w:val="328E6262"/>
    <w:rsid w:val="328FEFD7"/>
    <w:rsid w:val="3292E7B4"/>
    <w:rsid w:val="32941C79"/>
    <w:rsid w:val="329667E9"/>
    <w:rsid w:val="32972669"/>
    <w:rsid w:val="329796C7"/>
    <w:rsid w:val="3298945A"/>
    <w:rsid w:val="329D7252"/>
    <w:rsid w:val="32A03691"/>
    <w:rsid w:val="32A2955D"/>
    <w:rsid w:val="32A6DC9F"/>
    <w:rsid w:val="32A9D84E"/>
    <w:rsid w:val="32ABAC15"/>
    <w:rsid w:val="32B04652"/>
    <w:rsid w:val="32B5143C"/>
    <w:rsid w:val="32B68107"/>
    <w:rsid w:val="32B6D308"/>
    <w:rsid w:val="32B787CB"/>
    <w:rsid w:val="32B91D8B"/>
    <w:rsid w:val="32BF66E4"/>
    <w:rsid w:val="32BFC8EE"/>
    <w:rsid w:val="32BFD9ED"/>
    <w:rsid w:val="32C417F7"/>
    <w:rsid w:val="32C7CA95"/>
    <w:rsid w:val="32C8CCF1"/>
    <w:rsid w:val="32C8F8D9"/>
    <w:rsid w:val="32CB00EE"/>
    <w:rsid w:val="32CED3CB"/>
    <w:rsid w:val="32D1F8AC"/>
    <w:rsid w:val="32D2D094"/>
    <w:rsid w:val="32D5524A"/>
    <w:rsid w:val="32D709DF"/>
    <w:rsid w:val="32D8A087"/>
    <w:rsid w:val="32D8F629"/>
    <w:rsid w:val="32D90884"/>
    <w:rsid w:val="32D9FC41"/>
    <w:rsid w:val="32DC0565"/>
    <w:rsid w:val="32DD3898"/>
    <w:rsid w:val="32DE919D"/>
    <w:rsid w:val="32E19EC7"/>
    <w:rsid w:val="32E3D798"/>
    <w:rsid w:val="32E47A7A"/>
    <w:rsid w:val="32E5FBB2"/>
    <w:rsid w:val="32E7FBE7"/>
    <w:rsid w:val="32EB247D"/>
    <w:rsid w:val="32ED1DC7"/>
    <w:rsid w:val="32F1443A"/>
    <w:rsid w:val="32F2DF0F"/>
    <w:rsid w:val="32F6BD3C"/>
    <w:rsid w:val="32F9D1B9"/>
    <w:rsid w:val="32FDD46E"/>
    <w:rsid w:val="32FFDB19"/>
    <w:rsid w:val="3300C820"/>
    <w:rsid w:val="3301C44F"/>
    <w:rsid w:val="3302B778"/>
    <w:rsid w:val="33032EE0"/>
    <w:rsid w:val="331119C0"/>
    <w:rsid w:val="33144CE4"/>
    <w:rsid w:val="33179DA4"/>
    <w:rsid w:val="3319B95C"/>
    <w:rsid w:val="331AF2DE"/>
    <w:rsid w:val="3321EF2D"/>
    <w:rsid w:val="33227695"/>
    <w:rsid w:val="3324045F"/>
    <w:rsid w:val="33244795"/>
    <w:rsid w:val="332B6689"/>
    <w:rsid w:val="332EA7E8"/>
    <w:rsid w:val="33327737"/>
    <w:rsid w:val="3333B963"/>
    <w:rsid w:val="333478C9"/>
    <w:rsid w:val="3337CAEF"/>
    <w:rsid w:val="3337DE34"/>
    <w:rsid w:val="3339F4FE"/>
    <w:rsid w:val="333A453B"/>
    <w:rsid w:val="333A4584"/>
    <w:rsid w:val="333C26A0"/>
    <w:rsid w:val="333C26BF"/>
    <w:rsid w:val="33413F92"/>
    <w:rsid w:val="3343B827"/>
    <w:rsid w:val="3345096F"/>
    <w:rsid w:val="334C6EE5"/>
    <w:rsid w:val="334E43F7"/>
    <w:rsid w:val="3354CFF6"/>
    <w:rsid w:val="3355FD28"/>
    <w:rsid w:val="335674C5"/>
    <w:rsid w:val="33590297"/>
    <w:rsid w:val="33592373"/>
    <w:rsid w:val="335BA8BB"/>
    <w:rsid w:val="335F2F4E"/>
    <w:rsid w:val="335FC170"/>
    <w:rsid w:val="336A26AB"/>
    <w:rsid w:val="336AB8F6"/>
    <w:rsid w:val="336BA3D3"/>
    <w:rsid w:val="336D901F"/>
    <w:rsid w:val="337736D6"/>
    <w:rsid w:val="3378A6B1"/>
    <w:rsid w:val="337F1E7B"/>
    <w:rsid w:val="3385D1DA"/>
    <w:rsid w:val="3386196E"/>
    <w:rsid w:val="338A2EB9"/>
    <w:rsid w:val="338AA162"/>
    <w:rsid w:val="338CF8D8"/>
    <w:rsid w:val="338E0B22"/>
    <w:rsid w:val="3392E7F6"/>
    <w:rsid w:val="33986107"/>
    <w:rsid w:val="33A1F3EB"/>
    <w:rsid w:val="33A365CF"/>
    <w:rsid w:val="33A44C18"/>
    <w:rsid w:val="33A87C58"/>
    <w:rsid w:val="33AE5B18"/>
    <w:rsid w:val="33AFB256"/>
    <w:rsid w:val="33B1965D"/>
    <w:rsid w:val="33B3543B"/>
    <w:rsid w:val="33B391EC"/>
    <w:rsid w:val="33B4BC73"/>
    <w:rsid w:val="33B52176"/>
    <w:rsid w:val="33B57A5E"/>
    <w:rsid w:val="33B8BBB1"/>
    <w:rsid w:val="33BC831A"/>
    <w:rsid w:val="33BDBEFE"/>
    <w:rsid w:val="33BF5C4B"/>
    <w:rsid w:val="33BFCB6E"/>
    <w:rsid w:val="33BFF19E"/>
    <w:rsid w:val="33C10D27"/>
    <w:rsid w:val="33C14D1B"/>
    <w:rsid w:val="33C152E3"/>
    <w:rsid w:val="33C1A294"/>
    <w:rsid w:val="33C328E2"/>
    <w:rsid w:val="33C5F294"/>
    <w:rsid w:val="33CD488B"/>
    <w:rsid w:val="33CE8688"/>
    <w:rsid w:val="33DA8D9C"/>
    <w:rsid w:val="33DC2E8E"/>
    <w:rsid w:val="33E17283"/>
    <w:rsid w:val="33E4A39B"/>
    <w:rsid w:val="33E6C0B0"/>
    <w:rsid w:val="33E8C1A1"/>
    <w:rsid w:val="33ED98B0"/>
    <w:rsid w:val="33F144B4"/>
    <w:rsid w:val="33F14BA1"/>
    <w:rsid w:val="33F1F8E0"/>
    <w:rsid w:val="33F868FA"/>
    <w:rsid w:val="33FAB415"/>
    <w:rsid w:val="33FD2551"/>
    <w:rsid w:val="33FF61A1"/>
    <w:rsid w:val="340175D6"/>
    <w:rsid w:val="3401CABF"/>
    <w:rsid w:val="340339DE"/>
    <w:rsid w:val="3407B059"/>
    <w:rsid w:val="340948B6"/>
    <w:rsid w:val="340CE588"/>
    <w:rsid w:val="34138DB2"/>
    <w:rsid w:val="3415E4FB"/>
    <w:rsid w:val="341684AD"/>
    <w:rsid w:val="34193903"/>
    <w:rsid w:val="341F07AB"/>
    <w:rsid w:val="34202D5F"/>
    <w:rsid w:val="34208C3E"/>
    <w:rsid w:val="3423FB7F"/>
    <w:rsid w:val="3425D0E4"/>
    <w:rsid w:val="34269FB2"/>
    <w:rsid w:val="342BBB1A"/>
    <w:rsid w:val="342EB4B9"/>
    <w:rsid w:val="3433CFA2"/>
    <w:rsid w:val="34365DDF"/>
    <w:rsid w:val="3436FB46"/>
    <w:rsid w:val="343D2ADC"/>
    <w:rsid w:val="343DE3AD"/>
    <w:rsid w:val="343F873C"/>
    <w:rsid w:val="3440EB1F"/>
    <w:rsid w:val="3443FDE0"/>
    <w:rsid w:val="344488A6"/>
    <w:rsid w:val="34493C66"/>
    <w:rsid w:val="344C6A5C"/>
    <w:rsid w:val="344CF7FF"/>
    <w:rsid w:val="344F2981"/>
    <w:rsid w:val="344F9BAF"/>
    <w:rsid w:val="3451D4FB"/>
    <w:rsid w:val="3452A369"/>
    <w:rsid w:val="3454EDEC"/>
    <w:rsid w:val="34551A3B"/>
    <w:rsid w:val="34555ED5"/>
    <w:rsid w:val="3456188A"/>
    <w:rsid w:val="345B0F9B"/>
    <w:rsid w:val="345F443A"/>
    <w:rsid w:val="346080AC"/>
    <w:rsid w:val="34639F62"/>
    <w:rsid w:val="3464035C"/>
    <w:rsid w:val="3464E8A6"/>
    <w:rsid w:val="3465E12F"/>
    <w:rsid w:val="3466F615"/>
    <w:rsid w:val="34679F01"/>
    <w:rsid w:val="346CDBD4"/>
    <w:rsid w:val="346F7C38"/>
    <w:rsid w:val="3472B66A"/>
    <w:rsid w:val="347FF011"/>
    <w:rsid w:val="34834D9D"/>
    <w:rsid w:val="34849DBE"/>
    <w:rsid w:val="3484E308"/>
    <w:rsid w:val="348715FA"/>
    <w:rsid w:val="3488F4F4"/>
    <w:rsid w:val="3489649F"/>
    <w:rsid w:val="348ADB29"/>
    <w:rsid w:val="348E0E3A"/>
    <w:rsid w:val="34902050"/>
    <w:rsid w:val="349035B4"/>
    <w:rsid w:val="34918B50"/>
    <w:rsid w:val="34959769"/>
    <w:rsid w:val="349634D5"/>
    <w:rsid w:val="349A9BA9"/>
    <w:rsid w:val="349AAC68"/>
    <w:rsid w:val="349CE225"/>
    <w:rsid w:val="34A2A89E"/>
    <w:rsid w:val="34A58336"/>
    <w:rsid w:val="34A5DD50"/>
    <w:rsid w:val="34A94458"/>
    <w:rsid w:val="34AA459F"/>
    <w:rsid w:val="34AFA588"/>
    <w:rsid w:val="34B10CD9"/>
    <w:rsid w:val="34BA52E4"/>
    <w:rsid w:val="34C0B708"/>
    <w:rsid w:val="34C1EC1A"/>
    <w:rsid w:val="34C20C76"/>
    <w:rsid w:val="34C2C6DA"/>
    <w:rsid w:val="34C984CE"/>
    <w:rsid w:val="34C98D4B"/>
    <w:rsid w:val="34CA3B90"/>
    <w:rsid w:val="34CA6778"/>
    <w:rsid w:val="34CBCD5F"/>
    <w:rsid w:val="34CE4416"/>
    <w:rsid w:val="34CE4D8B"/>
    <w:rsid w:val="34CE5EBC"/>
    <w:rsid w:val="34CE8825"/>
    <w:rsid w:val="34CF81CD"/>
    <w:rsid w:val="34CFF745"/>
    <w:rsid w:val="34D0B80C"/>
    <w:rsid w:val="34D2BF71"/>
    <w:rsid w:val="34D3A62A"/>
    <w:rsid w:val="34D48C06"/>
    <w:rsid w:val="34D4970E"/>
    <w:rsid w:val="34D7EA4F"/>
    <w:rsid w:val="34D94E26"/>
    <w:rsid w:val="34D9764C"/>
    <w:rsid w:val="34DC87E8"/>
    <w:rsid w:val="34E09226"/>
    <w:rsid w:val="34E3ABEE"/>
    <w:rsid w:val="34E705BE"/>
    <w:rsid w:val="34E8B006"/>
    <w:rsid w:val="34EB9EE8"/>
    <w:rsid w:val="34ED7CC0"/>
    <w:rsid w:val="34F02004"/>
    <w:rsid w:val="34F0E1E2"/>
    <w:rsid w:val="34F94E6D"/>
    <w:rsid w:val="34F99C61"/>
    <w:rsid w:val="34F9A385"/>
    <w:rsid w:val="34FA2702"/>
    <w:rsid w:val="3504340F"/>
    <w:rsid w:val="350924A0"/>
    <w:rsid w:val="350BE980"/>
    <w:rsid w:val="350F1F0B"/>
    <w:rsid w:val="350F285B"/>
    <w:rsid w:val="35100D6C"/>
    <w:rsid w:val="3510D17A"/>
    <w:rsid w:val="3512C74A"/>
    <w:rsid w:val="351EB58F"/>
    <w:rsid w:val="351FD4BE"/>
    <w:rsid w:val="3524FB50"/>
    <w:rsid w:val="3526B2A7"/>
    <w:rsid w:val="3526D0FB"/>
    <w:rsid w:val="352720F2"/>
    <w:rsid w:val="3528E78D"/>
    <w:rsid w:val="35296654"/>
    <w:rsid w:val="352CBCA4"/>
    <w:rsid w:val="352D27C3"/>
    <w:rsid w:val="35325443"/>
    <w:rsid w:val="3533D819"/>
    <w:rsid w:val="35349A1E"/>
    <w:rsid w:val="3539A480"/>
    <w:rsid w:val="353BCC30"/>
    <w:rsid w:val="353ED0D9"/>
    <w:rsid w:val="353F6528"/>
    <w:rsid w:val="3541732D"/>
    <w:rsid w:val="35424F95"/>
    <w:rsid w:val="35460264"/>
    <w:rsid w:val="35469B2F"/>
    <w:rsid w:val="3546D4E5"/>
    <w:rsid w:val="35497A8C"/>
    <w:rsid w:val="35497D92"/>
    <w:rsid w:val="354B13E8"/>
    <w:rsid w:val="354B21A7"/>
    <w:rsid w:val="35539E8A"/>
    <w:rsid w:val="355BF506"/>
    <w:rsid w:val="355D1D7C"/>
    <w:rsid w:val="355E195A"/>
    <w:rsid w:val="3561A333"/>
    <w:rsid w:val="3561DC9D"/>
    <w:rsid w:val="356365A0"/>
    <w:rsid w:val="35644EA8"/>
    <w:rsid w:val="35653107"/>
    <w:rsid w:val="35695B55"/>
    <w:rsid w:val="356EA71E"/>
    <w:rsid w:val="35706447"/>
    <w:rsid w:val="357E80B3"/>
    <w:rsid w:val="357F4A12"/>
    <w:rsid w:val="358431DB"/>
    <w:rsid w:val="35873BED"/>
    <w:rsid w:val="35897ABB"/>
    <w:rsid w:val="358D4C2A"/>
    <w:rsid w:val="358D6D73"/>
    <w:rsid w:val="358DCDF7"/>
    <w:rsid w:val="358EED74"/>
    <w:rsid w:val="3594EBA9"/>
    <w:rsid w:val="3598B2FE"/>
    <w:rsid w:val="35990FCB"/>
    <w:rsid w:val="35A0D590"/>
    <w:rsid w:val="35A48282"/>
    <w:rsid w:val="35A5381C"/>
    <w:rsid w:val="35A57393"/>
    <w:rsid w:val="35A59DB5"/>
    <w:rsid w:val="35A81D03"/>
    <w:rsid w:val="35A97EB4"/>
    <w:rsid w:val="35AB7D15"/>
    <w:rsid w:val="35B1FF61"/>
    <w:rsid w:val="35B58826"/>
    <w:rsid w:val="35B8EE3C"/>
    <w:rsid w:val="35BF8073"/>
    <w:rsid w:val="35C00443"/>
    <w:rsid w:val="35C458F0"/>
    <w:rsid w:val="35C82A9A"/>
    <w:rsid w:val="35C856B7"/>
    <w:rsid w:val="35CA1D83"/>
    <w:rsid w:val="35CD3DBC"/>
    <w:rsid w:val="35D507F4"/>
    <w:rsid w:val="35D7B03E"/>
    <w:rsid w:val="35D7D0FD"/>
    <w:rsid w:val="35D7DE0D"/>
    <w:rsid w:val="35D89A2B"/>
    <w:rsid w:val="35DB77AE"/>
    <w:rsid w:val="35DFF5BE"/>
    <w:rsid w:val="35E52352"/>
    <w:rsid w:val="35E8BE16"/>
    <w:rsid w:val="35EDB0F6"/>
    <w:rsid w:val="35EFF1D8"/>
    <w:rsid w:val="35F0300C"/>
    <w:rsid w:val="35F28117"/>
    <w:rsid w:val="35F447AD"/>
    <w:rsid w:val="35F641E8"/>
    <w:rsid w:val="35F74AE2"/>
    <w:rsid w:val="35F87228"/>
    <w:rsid w:val="35FA099F"/>
    <w:rsid w:val="35FF4066"/>
    <w:rsid w:val="35FF7A54"/>
    <w:rsid w:val="35FFCBF1"/>
    <w:rsid w:val="360104D8"/>
    <w:rsid w:val="360114C3"/>
    <w:rsid w:val="36063C81"/>
    <w:rsid w:val="3607508A"/>
    <w:rsid w:val="36084C74"/>
    <w:rsid w:val="360971F7"/>
    <w:rsid w:val="3609F08F"/>
    <w:rsid w:val="360E86CB"/>
    <w:rsid w:val="360EA2DF"/>
    <w:rsid w:val="360FB701"/>
    <w:rsid w:val="3613D59B"/>
    <w:rsid w:val="3615106E"/>
    <w:rsid w:val="3616AEBD"/>
    <w:rsid w:val="3616F348"/>
    <w:rsid w:val="3617C90C"/>
    <w:rsid w:val="3618EC91"/>
    <w:rsid w:val="361FE928"/>
    <w:rsid w:val="3620BC88"/>
    <w:rsid w:val="36223A40"/>
    <w:rsid w:val="362402CC"/>
    <w:rsid w:val="3627B610"/>
    <w:rsid w:val="3627C9A7"/>
    <w:rsid w:val="3628B3DD"/>
    <w:rsid w:val="36290E7A"/>
    <w:rsid w:val="362CFDF8"/>
    <w:rsid w:val="36307983"/>
    <w:rsid w:val="3630EFDF"/>
    <w:rsid w:val="36343C03"/>
    <w:rsid w:val="3635DD26"/>
    <w:rsid w:val="363C4381"/>
    <w:rsid w:val="3640518F"/>
    <w:rsid w:val="3641606D"/>
    <w:rsid w:val="3642C664"/>
    <w:rsid w:val="3644D7E1"/>
    <w:rsid w:val="36455670"/>
    <w:rsid w:val="3645637D"/>
    <w:rsid w:val="36472F30"/>
    <w:rsid w:val="364B790A"/>
    <w:rsid w:val="365021B9"/>
    <w:rsid w:val="36519EC1"/>
    <w:rsid w:val="365272E1"/>
    <w:rsid w:val="3652A8EF"/>
    <w:rsid w:val="36549ADB"/>
    <w:rsid w:val="36554EEC"/>
    <w:rsid w:val="365585E8"/>
    <w:rsid w:val="36575C39"/>
    <w:rsid w:val="365BBE19"/>
    <w:rsid w:val="365C8613"/>
    <w:rsid w:val="36605D01"/>
    <w:rsid w:val="3660E4F0"/>
    <w:rsid w:val="36628FB3"/>
    <w:rsid w:val="3663A92B"/>
    <w:rsid w:val="3664AD9D"/>
    <w:rsid w:val="3669057A"/>
    <w:rsid w:val="366C6EAF"/>
    <w:rsid w:val="366F1E7F"/>
    <w:rsid w:val="36706960"/>
    <w:rsid w:val="36748116"/>
    <w:rsid w:val="36767061"/>
    <w:rsid w:val="367A57A7"/>
    <w:rsid w:val="367DB5E7"/>
    <w:rsid w:val="367DBF03"/>
    <w:rsid w:val="367DED86"/>
    <w:rsid w:val="367F3067"/>
    <w:rsid w:val="367F7C4F"/>
    <w:rsid w:val="368041F1"/>
    <w:rsid w:val="36805A1D"/>
    <w:rsid w:val="36842CA3"/>
    <w:rsid w:val="3684660E"/>
    <w:rsid w:val="36860F8A"/>
    <w:rsid w:val="36894D21"/>
    <w:rsid w:val="368CE26E"/>
    <w:rsid w:val="369079EA"/>
    <w:rsid w:val="3695C2C2"/>
    <w:rsid w:val="3695FB05"/>
    <w:rsid w:val="36972DE9"/>
    <w:rsid w:val="3698BBCE"/>
    <w:rsid w:val="3699BECA"/>
    <w:rsid w:val="369B7D2F"/>
    <w:rsid w:val="36A1A501"/>
    <w:rsid w:val="36A8C7B4"/>
    <w:rsid w:val="36A97C58"/>
    <w:rsid w:val="36B074D2"/>
    <w:rsid w:val="36B42734"/>
    <w:rsid w:val="36B56A78"/>
    <w:rsid w:val="36B775DD"/>
    <w:rsid w:val="36BAF545"/>
    <w:rsid w:val="36BEE514"/>
    <w:rsid w:val="36C214C5"/>
    <w:rsid w:val="36C84866"/>
    <w:rsid w:val="36CA6772"/>
    <w:rsid w:val="36D2FCB1"/>
    <w:rsid w:val="36DD0A29"/>
    <w:rsid w:val="36DE2AF2"/>
    <w:rsid w:val="36DE899A"/>
    <w:rsid w:val="36DE9CCC"/>
    <w:rsid w:val="36DFDE6E"/>
    <w:rsid w:val="36E2584D"/>
    <w:rsid w:val="36E26B90"/>
    <w:rsid w:val="36E4126E"/>
    <w:rsid w:val="36E60B2A"/>
    <w:rsid w:val="36E75318"/>
    <w:rsid w:val="36EEAE39"/>
    <w:rsid w:val="36F00D56"/>
    <w:rsid w:val="36F07339"/>
    <w:rsid w:val="36F0FDBB"/>
    <w:rsid w:val="36F5A412"/>
    <w:rsid w:val="36F76A6B"/>
    <w:rsid w:val="36FADCF4"/>
    <w:rsid w:val="37036081"/>
    <w:rsid w:val="3703E7BB"/>
    <w:rsid w:val="37055469"/>
    <w:rsid w:val="370FEC4C"/>
    <w:rsid w:val="3710FA17"/>
    <w:rsid w:val="3711BE13"/>
    <w:rsid w:val="3715BE63"/>
    <w:rsid w:val="371A46BD"/>
    <w:rsid w:val="371B15AD"/>
    <w:rsid w:val="371D47E8"/>
    <w:rsid w:val="37229044"/>
    <w:rsid w:val="37231276"/>
    <w:rsid w:val="37237B2A"/>
    <w:rsid w:val="3725CD76"/>
    <w:rsid w:val="3728F7DE"/>
    <w:rsid w:val="37299C03"/>
    <w:rsid w:val="372AB280"/>
    <w:rsid w:val="372CA212"/>
    <w:rsid w:val="372CA525"/>
    <w:rsid w:val="372DBAC0"/>
    <w:rsid w:val="372EC0DF"/>
    <w:rsid w:val="37306149"/>
    <w:rsid w:val="3731A520"/>
    <w:rsid w:val="3734B94B"/>
    <w:rsid w:val="3736081B"/>
    <w:rsid w:val="373D6DA2"/>
    <w:rsid w:val="373DC003"/>
    <w:rsid w:val="37455151"/>
    <w:rsid w:val="37462AED"/>
    <w:rsid w:val="3746A0C9"/>
    <w:rsid w:val="3746D18D"/>
    <w:rsid w:val="374BD983"/>
    <w:rsid w:val="374DA0CB"/>
    <w:rsid w:val="374FBC96"/>
    <w:rsid w:val="3751A85C"/>
    <w:rsid w:val="37587C90"/>
    <w:rsid w:val="3758E1BA"/>
    <w:rsid w:val="375E48C2"/>
    <w:rsid w:val="375FEA62"/>
    <w:rsid w:val="3765CF99"/>
    <w:rsid w:val="376A27E1"/>
    <w:rsid w:val="376B5DE9"/>
    <w:rsid w:val="376BDDFD"/>
    <w:rsid w:val="3771FA4D"/>
    <w:rsid w:val="3772AA06"/>
    <w:rsid w:val="37730E6D"/>
    <w:rsid w:val="3773A3FC"/>
    <w:rsid w:val="3777FAF7"/>
    <w:rsid w:val="3778435A"/>
    <w:rsid w:val="377A2957"/>
    <w:rsid w:val="377D0FE3"/>
    <w:rsid w:val="378D7EFC"/>
    <w:rsid w:val="378D9FBF"/>
    <w:rsid w:val="378EBE6D"/>
    <w:rsid w:val="3790CAE8"/>
    <w:rsid w:val="379A58F7"/>
    <w:rsid w:val="37A07BA9"/>
    <w:rsid w:val="37A62D7A"/>
    <w:rsid w:val="37A68175"/>
    <w:rsid w:val="37A82260"/>
    <w:rsid w:val="37AB26E0"/>
    <w:rsid w:val="37AC4122"/>
    <w:rsid w:val="37ADA10B"/>
    <w:rsid w:val="37B2B1EF"/>
    <w:rsid w:val="37B530C2"/>
    <w:rsid w:val="37B54048"/>
    <w:rsid w:val="37B86563"/>
    <w:rsid w:val="37BFE7CF"/>
    <w:rsid w:val="37BFF6CC"/>
    <w:rsid w:val="37C1ED25"/>
    <w:rsid w:val="37C1FC72"/>
    <w:rsid w:val="37C22733"/>
    <w:rsid w:val="37C804A3"/>
    <w:rsid w:val="37C8E428"/>
    <w:rsid w:val="37C91911"/>
    <w:rsid w:val="37CBA77B"/>
    <w:rsid w:val="37CC5C30"/>
    <w:rsid w:val="37D0A691"/>
    <w:rsid w:val="37D2B43D"/>
    <w:rsid w:val="37D54D65"/>
    <w:rsid w:val="37D8E8A9"/>
    <w:rsid w:val="37E081EA"/>
    <w:rsid w:val="37E0A47D"/>
    <w:rsid w:val="37E1A234"/>
    <w:rsid w:val="37E26386"/>
    <w:rsid w:val="37E3E74F"/>
    <w:rsid w:val="37E44F3B"/>
    <w:rsid w:val="37E8360F"/>
    <w:rsid w:val="37E8CCEE"/>
    <w:rsid w:val="37E924EE"/>
    <w:rsid w:val="37ED6324"/>
    <w:rsid w:val="37EE2622"/>
    <w:rsid w:val="37F0E77A"/>
    <w:rsid w:val="37F82DBB"/>
    <w:rsid w:val="37F8418C"/>
    <w:rsid w:val="37FA4778"/>
    <w:rsid w:val="3801DA64"/>
    <w:rsid w:val="3804403A"/>
    <w:rsid w:val="380540A6"/>
    <w:rsid w:val="38054D8A"/>
    <w:rsid w:val="380D98AF"/>
    <w:rsid w:val="380F8B11"/>
    <w:rsid w:val="38133DC1"/>
    <w:rsid w:val="38174C84"/>
    <w:rsid w:val="381CFEC2"/>
    <w:rsid w:val="381E34FB"/>
    <w:rsid w:val="3821D25F"/>
    <w:rsid w:val="38251D82"/>
    <w:rsid w:val="3825743A"/>
    <w:rsid w:val="382614BB"/>
    <w:rsid w:val="38272846"/>
    <w:rsid w:val="38282552"/>
    <w:rsid w:val="3829348D"/>
    <w:rsid w:val="382D0288"/>
    <w:rsid w:val="382D8E3E"/>
    <w:rsid w:val="382FB36D"/>
    <w:rsid w:val="38328B05"/>
    <w:rsid w:val="38335F28"/>
    <w:rsid w:val="383684F2"/>
    <w:rsid w:val="3837F444"/>
    <w:rsid w:val="383996CC"/>
    <w:rsid w:val="383A90CC"/>
    <w:rsid w:val="383BA784"/>
    <w:rsid w:val="383C99E9"/>
    <w:rsid w:val="383D1C8B"/>
    <w:rsid w:val="383D3BF8"/>
    <w:rsid w:val="383D3EB0"/>
    <w:rsid w:val="383F2727"/>
    <w:rsid w:val="38406234"/>
    <w:rsid w:val="3841FEA4"/>
    <w:rsid w:val="3843DEFA"/>
    <w:rsid w:val="3845D4B7"/>
    <w:rsid w:val="3848A57A"/>
    <w:rsid w:val="384AA8EF"/>
    <w:rsid w:val="384B722D"/>
    <w:rsid w:val="3850E074"/>
    <w:rsid w:val="3853AE1C"/>
    <w:rsid w:val="3854D18C"/>
    <w:rsid w:val="3856A152"/>
    <w:rsid w:val="3857E219"/>
    <w:rsid w:val="385877FE"/>
    <w:rsid w:val="38588F65"/>
    <w:rsid w:val="3858BC69"/>
    <w:rsid w:val="3860113A"/>
    <w:rsid w:val="386373E7"/>
    <w:rsid w:val="386503DA"/>
    <w:rsid w:val="386832ED"/>
    <w:rsid w:val="3868F991"/>
    <w:rsid w:val="386B0DC0"/>
    <w:rsid w:val="386BD22A"/>
    <w:rsid w:val="386DA449"/>
    <w:rsid w:val="386E1861"/>
    <w:rsid w:val="3873A5BF"/>
    <w:rsid w:val="3874A720"/>
    <w:rsid w:val="3876D9CD"/>
    <w:rsid w:val="38780080"/>
    <w:rsid w:val="387995C7"/>
    <w:rsid w:val="3879F003"/>
    <w:rsid w:val="387C5418"/>
    <w:rsid w:val="387D71A8"/>
    <w:rsid w:val="3881143C"/>
    <w:rsid w:val="388236DA"/>
    <w:rsid w:val="388289D5"/>
    <w:rsid w:val="388B08EA"/>
    <w:rsid w:val="388C81C4"/>
    <w:rsid w:val="388DC90A"/>
    <w:rsid w:val="388F4D13"/>
    <w:rsid w:val="38963025"/>
    <w:rsid w:val="38983AFD"/>
    <w:rsid w:val="389C50B8"/>
    <w:rsid w:val="389E7954"/>
    <w:rsid w:val="389EA033"/>
    <w:rsid w:val="38A0EA22"/>
    <w:rsid w:val="38A130E4"/>
    <w:rsid w:val="38A4184E"/>
    <w:rsid w:val="38A9E334"/>
    <w:rsid w:val="38AB2C92"/>
    <w:rsid w:val="38AB4D31"/>
    <w:rsid w:val="38AF2FFD"/>
    <w:rsid w:val="38AFEFFE"/>
    <w:rsid w:val="38BA1266"/>
    <w:rsid w:val="38BC8C6E"/>
    <w:rsid w:val="38BD3709"/>
    <w:rsid w:val="38BDAF78"/>
    <w:rsid w:val="38C0152C"/>
    <w:rsid w:val="38C04024"/>
    <w:rsid w:val="38C06E33"/>
    <w:rsid w:val="38C4DF14"/>
    <w:rsid w:val="38C5635B"/>
    <w:rsid w:val="38C623D0"/>
    <w:rsid w:val="38CA105D"/>
    <w:rsid w:val="38CB2A51"/>
    <w:rsid w:val="38CB9D7A"/>
    <w:rsid w:val="38CD0770"/>
    <w:rsid w:val="38D07A97"/>
    <w:rsid w:val="38D0B08D"/>
    <w:rsid w:val="38D23E00"/>
    <w:rsid w:val="38D55EF8"/>
    <w:rsid w:val="38D5BCCA"/>
    <w:rsid w:val="38D5EEAB"/>
    <w:rsid w:val="38DBBECC"/>
    <w:rsid w:val="38E0BA03"/>
    <w:rsid w:val="38E0E950"/>
    <w:rsid w:val="38E1278B"/>
    <w:rsid w:val="38E16255"/>
    <w:rsid w:val="38E2712A"/>
    <w:rsid w:val="38E4CA98"/>
    <w:rsid w:val="38E57550"/>
    <w:rsid w:val="38E5EB3C"/>
    <w:rsid w:val="38E8ED2E"/>
    <w:rsid w:val="38EDBA15"/>
    <w:rsid w:val="38EDFF16"/>
    <w:rsid w:val="38F0C5C1"/>
    <w:rsid w:val="38F194AB"/>
    <w:rsid w:val="38F3C105"/>
    <w:rsid w:val="38F53C9C"/>
    <w:rsid w:val="38F8C891"/>
    <w:rsid w:val="38FE2414"/>
    <w:rsid w:val="38FFF289"/>
    <w:rsid w:val="3900EAE0"/>
    <w:rsid w:val="39016F10"/>
    <w:rsid w:val="3902328C"/>
    <w:rsid w:val="39038DE4"/>
    <w:rsid w:val="390AD918"/>
    <w:rsid w:val="390C22BE"/>
    <w:rsid w:val="390C2635"/>
    <w:rsid w:val="390D32F3"/>
    <w:rsid w:val="390FF98E"/>
    <w:rsid w:val="39112217"/>
    <w:rsid w:val="3912975B"/>
    <w:rsid w:val="391415D6"/>
    <w:rsid w:val="39147D48"/>
    <w:rsid w:val="39156975"/>
    <w:rsid w:val="392068E3"/>
    <w:rsid w:val="3921E598"/>
    <w:rsid w:val="392AF916"/>
    <w:rsid w:val="392FD49D"/>
    <w:rsid w:val="3930D642"/>
    <w:rsid w:val="39337473"/>
    <w:rsid w:val="3936B9A5"/>
    <w:rsid w:val="393B03B4"/>
    <w:rsid w:val="393CB193"/>
    <w:rsid w:val="393DA8E3"/>
    <w:rsid w:val="393EE063"/>
    <w:rsid w:val="393F39A6"/>
    <w:rsid w:val="3942DD06"/>
    <w:rsid w:val="3945B485"/>
    <w:rsid w:val="394783F8"/>
    <w:rsid w:val="3947E20B"/>
    <w:rsid w:val="394E8250"/>
    <w:rsid w:val="39517B1D"/>
    <w:rsid w:val="3951DACA"/>
    <w:rsid w:val="39531673"/>
    <w:rsid w:val="39544D96"/>
    <w:rsid w:val="3955FB24"/>
    <w:rsid w:val="39587AF9"/>
    <w:rsid w:val="3959078A"/>
    <w:rsid w:val="395A7AC4"/>
    <w:rsid w:val="395AFEC8"/>
    <w:rsid w:val="395B61BE"/>
    <w:rsid w:val="3968E8C0"/>
    <w:rsid w:val="396AFDFF"/>
    <w:rsid w:val="396C41F5"/>
    <w:rsid w:val="396CB1BA"/>
    <w:rsid w:val="39745CCD"/>
    <w:rsid w:val="3974DADE"/>
    <w:rsid w:val="3975AF2C"/>
    <w:rsid w:val="397BAC3B"/>
    <w:rsid w:val="397BFDF5"/>
    <w:rsid w:val="397C1A24"/>
    <w:rsid w:val="397EBB60"/>
    <w:rsid w:val="397FE3EE"/>
    <w:rsid w:val="398368BB"/>
    <w:rsid w:val="3985745D"/>
    <w:rsid w:val="3987C6AE"/>
    <w:rsid w:val="398B9B93"/>
    <w:rsid w:val="398BD46F"/>
    <w:rsid w:val="398CFCB5"/>
    <w:rsid w:val="399060E7"/>
    <w:rsid w:val="3995F195"/>
    <w:rsid w:val="3996C1A3"/>
    <w:rsid w:val="399B2296"/>
    <w:rsid w:val="399E872D"/>
    <w:rsid w:val="399FD172"/>
    <w:rsid w:val="39A104F0"/>
    <w:rsid w:val="39A11107"/>
    <w:rsid w:val="39A19809"/>
    <w:rsid w:val="39A3FDD8"/>
    <w:rsid w:val="39A624B6"/>
    <w:rsid w:val="39A67993"/>
    <w:rsid w:val="39A96F97"/>
    <w:rsid w:val="39AF27E6"/>
    <w:rsid w:val="39B06E29"/>
    <w:rsid w:val="39B0AB4E"/>
    <w:rsid w:val="39B1DFA7"/>
    <w:rsid w:val="39B27221"/>
    <w:rsid w:val="39B3DBCC"/>
    <w:rsid w:val="39B3EA69"/>
    <w:rsid w:val="39B5E2F5"/>
    <w:rsid w:val="39B9ABE5"/>
    <w:rsid w:val="39BB8302"/>
    <w:rsid w:val="39C1E51C"/>
    <w:rsid w:val="39C508BA"/>
    <w:rsid w:val="39C59B6F"/>
    <w:rsid w:val="39C66518"/>
    <w:rsid w:val="39C66B0E"/>
    <w:rsid w:val="39C911FB"/>
    <w:rsid w:val="39C92C72"/>
    <w:rsid w:val="39C94B71"/>
    <w:rsid w:val="39CBCAE9"/>
    <w:rsid w:val="39CF14DA"/>
    <w:rsid w:val="39D09D15"/>
    <w:rsid w:val="39D1C615"/>
    <w:rsid w:val="39D1FCE5"/>
    <w:rsid w:val="39D24725"/>
    <w:rsid w:val="39D3DA9A"/>
    <w:rsid w:val="39D402A7"/>
    <w:rsid w:val="39D45CBB"/>
    <w:rsid w:val="39D78C7C"/>
    <w:rsid w:val="39D9B39B"/>
    <w:rsid w:val="39E2628C"/>
    <w:rsid w:val="39E2E56A"/>
    <w:rsid w:val="39E36391"/>
    <w:rsid w:val="39E7DD1E"/>
    <w:rsid w:val="39E81500"/>
    <w:rsid w:val="39EDF76D"/>
    <w:rsid w:val="39EE2FB8"/>
    <w:rsid w:val="39EE7496"/>
    <w:rsid w:val="39F271B3"/>
    <w:rsid w:val="39F4EEC6"/>
    <w:rsid w:val="3A005B1F"/>
    <w:rsid w:val="3A01C43B"/>
    <w:rsid w:val="3A028AD3"/>
    <w:rsid w:val="3A047D5F"/>
    <w:rsid w:val="3A05B79C"/>
    <w:rsid w:val="3A05D298"/>
    <w:rsid w:val="3A09D343"/>
    <w:rsid w:val="3A0A8E28"/>
    <w:rsid w:val="3A107781"/>
    <w:rsid w:val="3A10B546"/>
    <w:rsid w:val="3A12D8DF"/>
    <w:rsid w:val="3A1725FA"/>
    <w:rsid w:val="3A187E78"/>
    <w:rsid w:val="3A1A357E"/>
    <w:rsid w:val="3A1C72A7"/>
    <w:rsid w:val="3A1CD026"/>
    <w:rsid w:val="3A1E92CA"/>
    <w:rsid w:val="3A20F9AD"/>
    <w:rsid w:val="3A2250EA"/>
    <w:rsid w:val="3A22CA24"/>
    <w:rsid w:val="3A283A76"/>
    <w:rsid w:val="3A2AECC4"/>
    <w:rsid w:val="3A308E9F"/>
    <w:rsid w:val="3A30A95A"/>
    <w:rsid w:val="3A30DB78"/>
    <w:rsid w:val="3A31DC1F"/>
    <w:rsid w:val="3A327C45"/>
    <w:rsid w:val="3A34147F"/>
    <w:rsid w:val="3A37A60B"/>
    <w:rsid w:val="3A385F75"/>
    <w:rsid w:val="3A47104E"/>
    <w:rsid w:val="3A48668F"/>
    <w:rsid w:val="3A493F0F"/>
    <w:rsid w:val="3A49C029"/>
    <w:rsid w:val="3A4DFE09"/>
    <w:rsid w:val="3A4E5CFE"/>
    <w:rsid w:val="3A522D6A"/>
    <w:rsid w:val="3A534A63"/>
    <w:rsid w:val="3A55A971"/>
    <w:rsid w:val="3A55C49D"/>
    <w:rsid w:val="3A59076A"/>
    <w:rsid w:val="3A5BF59A"/>
    <w:rsid w:val="3A68DE54"/>
    <w:rsid w:val="3A6B6961"/>
    <w:rsid w:val="3A701E08"/>
    <w:rsid w:val="3A713C30"/>
    <w:rsid w:val="3A729BEB"/>
    <w:rsid w:val="3A7572CD"/>
    <w:rsid w:val="3A757D38"/>
    <w:rsid w:val="3A777DA2"/>
    <w:rsid w:val="3A77AD7D"/>
    <w:rsid w:val="3A77FA02"/>
    <w:rsid w:val="3A79506D"/>
    <w:rsid w:val="3A7AD976"/>
    <w:rsid w:val="3A7C6313"/>
    <w:rsid w:val="3A7CBE52"/>
    <w:rsid w:val="3A7D8D86"/>
    <w:rsid w:val="3A7DFED4"/>
    <w:rsid w:val="3A7FC5E5"/>
    <w:rsid w:val="3A806CDA"/>
    <w:rsid w:val="3A826545"/>
    <w:rsid w:val="3A8A5D1A"/>
    <w:rsid w:val="3A8EBF1B"/>
    <w:rsid w:val="3A901019"/>
    <w:rsid w:val="3A925F55"/>
    <w:rsid w:val="3A947621"/>
    <w:rsid w:val="3A96BBBF"/>
    <w:rsid w:val="3A983AAC"/>
    <w:rsid w:val="3A99D111"/>
    <w:rsid w:val="3A9A645D"/>
    <w:rsid w:val="3AA060C5"/>
    <w:rsid w:val="3AA09D14"/>
    <w:rsid w:val="3AA10182"/>
    <w:rsid w:val="3AA10558"/>
    <w:rsid w:val="3AA10905"/>
    <w:rsid w:val="3AA1E3A1"/>
    <w:rsid w:val="3AA86974"/>
    <w:rsid w:val="3AAB585F"/>
    <w:rsid w:val="3AB04E05"/>
    <w:rsid w:val="3AB2F092"/>
    <w:rsid w:val="3AB3AD77"/>
    <w:rsid w:val="3ABE422F"/>
    <w:rsid w:val="3ABEF42F"/>
    <w:rsid w:val="3AC79930"/>
    <w:rsid w:val="3AC8B62A"/>
    <w:rsid w:val="3ACA1467"/>
    <w:rsid w:val="3ACB74BC"/>
    <w:rsid w:val="3ACB7A84"/>
    <w:rsid w:val="3ACC21B7"/>
    <w:rsid w:val="3ACCF162"/>
    <w:rsid w:val="3ACDBF12"/>
    <w:rsid w:val="3AD13793"/>
    <w:rsid w:val="3AD15545"/>
    <w:rsid w:val="3AD31906"/>
    <w:rsid w:val="3AD4BF44"/>
    <w:rsid w:val="3AD5402F"/>
    <w:rsid w:val="3AD993B8"/>
    <w:rsid w:val="3AD9F4C7"/>
    <w:rsid w:val="3ADBCDC6"/>
    <w:rsid w:val="3AE3A3B1"/>
    <w:rsid w:val="3AE3DB37"/>
    <w:rsid w:val="3AE45F14"/>
    <w:rsid w:val="3AE4F84E"/>
    <w:rsid w:val="3AE6BDC5"/>
    <w:rsid w:val="3AEB83FF"/>
    <w:rsid w:val="3AEE293A"/>
    <w:rsid w:val="3AF229B2"/>
    <w:rsid w:val="3AF350B0"/>
    <w:rsid w:val="3AF5E39A"/>
    <w:rsid w:val="3AF63662"/>
    <w:rsid w:val="3AFBC240"/>
    <w:rsid w:val="3AFEB062"/>
    <w:rsid w:val="3AFEF0FF"/>
    <w:rsid w:val="3B01D723"/>
    <w:rsid w:val="3B021223"/>
    <w:rsid w:val="3B03373B"/>
    <w:rsid w:val="3B03A90A"/>
    <w:rsid w:val="3B04C31E"/>
    <w:rsid w:val="3B04FCBE"/>
    <w:rsid w:val="3B05A999"/>
    <w:rsid w:val="3B08F119"/>
    <w:rsid w:val="3B0A440A"/>
    <w:rsid w:val="3B0AC947"/>
    <w:rsid w:val="3B0E65CF"/>
    <w:rsid w:val="3B121D28"/>
    <w:rsid w:val="3B1279D4"/>
    <w:rsid w:val="3B15D9E7"/>
    <w:rsid w:val="3B19E1EB"/>
    <w:rsid w:val="3B1CFC82"/>
    <w:rsid w:val="3B1FF79A"/>
    <w:rsid w:val="3B24F600"/>
    <w:rsid w:val="3B259AF4"/>
    <w:rsid w:val="3B286885"/>
    <w:rsid w:val="3B28954D"/>
    <w:rsid w:val="3B298211"/>
    <w:rsid w:val="3B2CF989"/>
    <w:rsid w:val="3B303D87"/>
    <w:rsid w:val="3B31296B"/>
    <w:rsid w:val="3B322FF8"/>
    <w:rsid w:val="3B342792"/>
    <w:rsid w:val="3B3D2843"/>
    <w:rsid w:val="3B3EB5D5"/>
    <w:rsid w:val="3B3EEF32"/>
    <w:rsid w:val="3B43015C"/>
    <w:rsid w:val="3B448FF6"/>
    <w:rsid w:val="3B468685"/>
    <w:rsid w:val="3B4D0929"/>
    <w:rsid w:val="3B4E9994"/>
    <w:rsid w:val="3B50095F"/>
    <w:rsid w:val="3B505759"/>
    <w:rsid w:val="3B51F421"/>
    <w:rsid w:val="3B5438C5"/>
    <w:rsid w:val="3B5460B5"/>
    <w:rsid w:val="3B559F67"/>
    <w:rsid w:val="3B582EF0"/>
    <w:rsid w:val="3B5C9C9F"/>
    <w:rsid w:val="3B5E143D"/>
    <w:rsid w:val="3B603FC1"/>
    <w:rsid w:val="3B63ECB8"/>
    <w:rsid w:val="3B66D03C"/>
    <w:rsid w:val="3B68687A"/>
    <w:rsid w:val="3B6893E7"/>
    <w:rsid w:val="3B6A4DB9"/>
    <w:rsid w:val="3B6AF81E"/>
    <w:rsid w:val="3B6CEE87"/>
    <w:rsid w:val="3B6D7EE0"/>
    <w:rsid w:val="3B6F49B9"/>
    <w:rsid w:val="3B72A847"/>
    <w:rsid w:val="3B7B3E34"/>
    <w:rsid w:val="3B7C0047"/>
    <w:rsid w:val="3B7F36EF"/>
    <w:rsid w:val="3B80AB05"/>
    <w:rsid w:val="3B872ADB"/>
    <w:rsid w:val="3B891F68"/>
    <w:rsid w:val="3B8E8CB6"/>
    <w:rsid w:val="3B92A82C"/>
    <w:rsid w:val="3B95CC09"/>
    <w:rsid w:val="3B9E5B34"/>
    <w:rsid w:val="3B9E950F"/>
    <w:rsid w:val="3B9F115D"/>
    <w:rsid w:val="3B9FD71B"/>
    <w:rsid w:val="3BA83152"/>
    <w:rsid w:val="3BA8E4BE"/>
    <w:rsid w:val="3BA90825"/>
    <w:rsid w:val="3BAC5117"/>
    <w:rsid w:val="3BAD5574"/>
    <w:rsid w:val="3BB0BE01"/>
    <w:rsid w:val="3BB35EDC"/>
    <w:rsid w:val="3BB5126A"/>
    <w:rsid w:val="3BB63355"/>
    <w:rsid w:val="3BB7209D"/>
    <w:rsid w:val="3BB809C4"/>
    <w:rsid w:val="3BBA8742"/>
    <w:rsid w:val="3BBCA290"/>
    <w:rsid w:val="3BBCFB3F"/>
    <w:rsid w:val="3BBED26C"/>
    <w:rsid w:val="3BBF91BE"/>
    <w:rsid w:val="3BC0DB36"/>
    <w:rsid w:val="3BC51F9E"/>
    <w:rsid w:val="3BC586F9"/>
    <w:rsid w:val="3BCA135D"/>
    <w:rsid w:val="3BCADDFA"/>
    <w:rsid w:val="3BCC8791"/>
    <w:rsid w:val="3BD1E03D"/>
    <w:rsid w:val="3BD42472"/>
    <w:rsid w:val="3BD71D26"/>
    <w:rsid w:val="3BD90D53"/>
    <w:rsid w:val="3BE09065"/>
    <w:rsid w:val="3BE12EB3"/>
    <w:rsid w:val="3BE15074"/>
    <w:rsid w:val="3BE3348F"/>
    <w:rsid w:val="3BE6A560"/>
    <w:rsid w:val="3BE6D0BF"/>
    <w:rsid w:val="3BE6DDD6"/>
    <w:rsid w:val="3BEACF42"/>
    <w:rsid w:val="3BEC5A57"/>
    <w:rsid w:val="3BED47C1"/>
    <w:rsid w:val="3BEF5517"/>
    <w:rsid w:val="3BF2DA91"/>
    <w:rsid w:val="3BF4D7CB"/>
    <w:rsid w:val="3BFAC961"/>
    <w:rsid w:val="3BFFA5FA"/>
    <w:rsid w:val="3C002E93"/>
    <w:rsid w:val="3C0207BB"/>
    <w:rsid w:val="3C034A2C"/>
    <w:rsid w:val="3C072C0B"/>
    <w:rsid w:val="3C08906E"/>
    <w:rsid w:val="3C09793E"/>
    <w:rsid w:val="3C0E37DD"/>
    <w:rsid w:val="3C105C8A"/>
    <w:rsid w:val="3C115ACA"/>
    <w:rsid w:val="3C12A3CB"/>
    <w:rsid w:val="3C16FDC5"/>
    <w:rsid w:val="3C19ACCF"/>
    <w:rsid w:val="3C19C517"/>
    <w:rsid w:val="3C1AB76A"/>
    <w:rsid w:val="3C1C70F7"/>
    <w:rsid w:val="3C1D758D"/>
    <w:rsid w:val="3C2B5ED1"/>
    <w:rsid w:val="3C2E4808"/>
    <w:rsid w:val="3C2EF0EC"/>
    <w:rsid w:val="3C38E630"/>
    <w:rsid w:val="3C3A2B54"/>
    <w:rsid w:val="3C3CF4AD"/>
    <w:rsid w:val="3C3F6192"/>
    <w:rsid w:val="3C4A137A"/>
    <w:rsid w:val="3C4DA0FB"/>
    <w:rsid w:val="3C4E36FA"/>
    <w:rsid w:val="3C503E41"/>
    <w:rsid w:val="3C51C76F"/>
    <w:rsid w:val="3C536DE0"/>
    <w:rsid w:val="3C5582CC"/>
    <w:rsid w:val="3C588D33"/>
    <w:rsid w:val="3C5B4175"/>
    <w:rsid w:val="3C5B7327"/>
    <w:rsid w:val="3C5C8094"/>
    <w:rsid w:val="3C670205"/>
    <w:rsid w:val="3C67451D"/>
    <w:rsid w:val="3C67DF5B"/>
    <w:rsid w:val="3C68CDDC"/>
    <w:rsid w:val="3C6BF5F7"/>
    <w:rsid w:val="3C6EBBD8"/>
    <w:rsid w:val="3C74997D"/>
    <w:rsid w:val="3C756419"/>
    <w:rsid w:val="3C76652B"/>
    <w:rsid w:val="3C76DE30"/>
    <w:rsid w:val="3C7F828A"/>
    <w:rsid w:val="3C8232CA"/>
    <w:rsid w:val="3C8451A1"/>
    <w:rsid w:val="3C8542CD"/>
    <w:rsid w:val="3C88BEBD"/>
    <w:rsid w:val="3C8DA195"/>
    <w:rsid w:val="3C914699"/>
    <w:rsid w:val="3C92C6F5"/>
    <w:rsid w:val="3C9387AE"/>
    <w:rsid w:val="3C93B6CA"/>
    <w:rsid w:val="3C9824DC"/>
    <w:rsid w:val="3CA2592C"/>
    <w:rsid w:val="3CA2E8D1"/>
    <w:rsid w:val="3CA40864"/>
    <w:rsid w:val="3CA6146B"/>
    <w:rsid w:val="3CA90EEF"/>
    <w:rsid w:val="3CAAF750"/>
    <w:rsid w:val="3CAB41F0"/>
    <w:rsid w:val="3CAC053A"/>
    <w:rsid w:val="3CAE88F6"/>
    <w:rsid w:val="3CB080F6"/>
    <w:rsid w:val="3CB2017E"/>
    <w:rsid w:val="3CB68DF6"/>
    <w:rsid w:val="3CB736D2"/>
    <w:rsid w:val="3CBD7C52"/>
    <w:rsid w:val="3CBE0E5D"/>
    <w:rsid w:val="3CC1FDBA"/>
    <w:rsid w:val="3CC2BB8E"/>
    <w:rsid w:val="3CC6A0B1"/>
    <w:rsid w:val="3CC78B30"/>
    <w:rsid w:val="3CC86F6C"/>
    <w:rsid w:val="3CCC5A04"/>
    <w:rsid w:val="3CD20C18"/>
    <w:rsid w:val="3CD3838F"/>
    <w:rsid w:val="3CD43A06"/>
    <w:rsid w:val="3CD593FA"/>
    <w:rsid w:val="3CD861A4"/>
    <w:rsid w:val="3CD88113"/>
    <w:rsid w:val="3CDAB969"/>
    <w:rsid w:val="3CDAE30A"/>
    <w:rsid w:val="3CE052E9"/>
    <w:rsid w:val="3CE175E2"/>
    <w:rsid w:val="3CE32CA7"/>
    <w:rsid w:val="3CE33C22"/>
    <w:rsid w:val="3CE7C101"/>
    <w:rsid w:val="3CEAC110"/>
    <w:rsid w:val="3CEEF71F"/>
    <w:rsid w:val="3CF16FC8"/>
    <w:rsid w:val="3CF287F3"/>
    <w:rsid w:val="3CF3E49F"/>
    <w:rsid w:val="3CF6BEF6"/>
    <w:rsid w:val="3CFBFB2E"/>
    <w:rsid w:val="3CFC8C2F"/>
    <w:rsid w:val="3CFDEC9F"/>
    <w:rsid w:val="3D015A95"/>
    <w:rsid w:val="3D04F0BF"/>
    <w:rsid w:val="3D07B911"/>
    <w:rsid w:val="3D07D9DE"/>
    <w:rsid w:val="3D0AA888"/>
    <w:rsid w:val="3D0BD170"/>
    <w:rsid w:val="3D0C2BBC"/>
    <w:rsid w:val="3D0DDC7F"/>
    <w:rsid w:val="3D10C1CB"/>
    <w:rsid w:val="3D112470"/>
    <w:rsid w:val="3D11F7FA"/>
    <w:rsid w:val="3D12C6AB"/>
    <w:rsid w:val="3D15FD85"/>
    <w:rsid w:val="3D190B20"/>
    <w:rsid w:val="3D1A5B6C"/>
    <w:rsid w:val="3D1BD003"/>
    <w:rsid w:val="3D1C1851"/>
    <w:rsid w:val="3D1C79C8"/>
    <w:rsid w:val="3D1D6666"/>
    <w:rsid w:val="3D20901F"/>
    <w:rsid w:val="3D214409"/>
    <w:rsid w:val="3D2365EA"/>
    <w:rsid w:val="3D24C307"/>
    <w:rsid w:val="3D24EFC9"/>
    <w:rsid w:val="3D253BA5"/>
    <w:rsid w:val="3D25B21E"/>
    <w:rsid w:val="3D27903B"/>
    <w:rsid w:val="3D27D5DE"/>
    <w:rsid w:val="3D2E093E"/>
    <w:rsid w:val="3D32642D"/>
    <w:rsid w:val="3D37F3D3"/>
    <w:rsid w:val="3D4165C6"/>
    <w:rsid w:val="3D43199A"/>
    <w:rsid w:val="3D44F3F5"/>
    <w:rsid w:val="3D45593C"/>
    <w:rsid w:val="3D4719D7"/>
    <w:rsid w:val="3D489096"/>
    <w:rsid w:val="3D504631"/>
    <w:rsid w:val="3D50E2CB"/>
    <w:rsid w:val="3D5203B6"/>
    <w:rsid w:val="3D56338C"/>
    <w:rsid w:val="3D56FA52"/>
    <w:rsid w:val="3D5758C1"/>
    <w:rsid w:val="3D58F953"/>
    <w:rsid w:val="3D5B8B1F"/>
    <w:rsid w:val="3D5BD691"/>
    <w:rsid w:val="3D5F9304"/>
    <w:rsid w:val="3D656E5B"/>
    <w:rsid w:val="3D659E33"/>
    <w:rsid w:val="3D669D75"/>
    <w:rsid w:val="3D6D7487"/>
    <w:rsid w:val="3D6D75CD"/>
    <w:rsid w:val="3D6E7C3E"/>
    <w:rsid w:val="3D6F6264"/>
    <w:rsid w:val="3D6F8A53"/>
    <w:rsid w:val="3D725856"/>
    <w:rsid w:val="3D731F99"/>
    <w:rsid w:val="3D751972"/>
    <w:rsid w:val="3D759C11"/>
    <w:rsid w:val="3D762540"/>
    <w:rsid w:val="3D76FA92"/>
    <w:rsid w:val="3D790458"/>
    <w:rsid w:val="3D794089"/>
    <w:rsid w:val="3D7AB92B"/>
    <w:rsid w:val="3D7B84E4"/>
    <w:rsid w:val="3D83D6B0"/>
    <w:rsid w:val="3D83DC94"/>
    <w:rsid w:val="3D86B3E0"/>
    <w:rsid w:val="3D89A8DA"/>
    <w:rsid w:val="3D8BD501"/>
    <w:rsid w:val="3D8D1891"/>
    <w:rsid w:val="3D8E0035"/>
    <w:rsid w:val="3D902A64"/>
    <w:rsid w:val="3D97DAA7"/>
    <w:rsid w:val="3D985037"/>
    <w:rsid w:val="3D98C5A9"/>
    <w:rsid w:val="3D9CFC44"/>
    <w:rsid w:val="3D9F0FB2"/>
    <w:rsid w:val="3DA27673"/>
    <w:rsid w:val="3DA3F4F1"/>
    <w:rsid w:val="3DA42A01"/>
    <w:rsid w:val="3DA5499F"/>
    <w:rsid w:val="3DA892C1"/>
    <w:rsid w:val="3DAA814D"/>
    <w:rsid w:val="3DAA978A"/>
    <w:rsid w:val="3DAED93E"/>
    <w:rsid w:val="3DAF5645"/>
    <w:rsid w:val="3DB22502"/>
    <w:rsid w:val="3DBD1BCE"/>
    <w:rsid w:val="3DBE0B5B"/>
    <w:rsid w:val="3DC11916"/>
    <w:rsid w:val="3DC2E62C"/>
    <w:rsid w:val="3DC7367E"/>
    <w:rsid w:val="3DC8D826"/>
    <w:rsid w:val="3DCCE021"/>
    <w:rsid w:val="3DD1C068"/>
    <w:rsid w:val="3DD2E087"/>
    <w:rsid w:val="3DD3A5FE"/>
    <w:rsid w:val="3DD70695"/>
    <w:rsid w:val="3DD9219F"/>
    <w:rsid w:val="3DDA7BC1"/>
    <w:rsid w:val="3DDD6CF9"/>
    <w:rsid w:val="3DDE0FD7"/>
    <w:rsid w:val="3DDE1006"/>
    <w:rsid w:val="3DDFF0E1"/>
    <w:rsid w:val="3DE5BBE5"/>
    <w:rsid w:val="3DE786F9"/>
    <w:rsid w:val="3DE843E1"/>
    <w:rsid w:val="3DEAE1A8"/>
    <w:rsid w:val="3DEC4BEC"/>
    <w:rsid w:val="3DEF3C2B"/>
    <w:rsid w:val="3DF7A519"/>
    <w:rsid w:val="3DF92B1A"/>
    <w:rsid w:val="3DFC0EA7"/>
    <w:rsid w:val="3E044365"/>
    <w:rsid w:val="3E08B838"/>
    <w:rsid w:val="3E0AFA58"/>
    <w:rsid w:val="3E0BA61E"/>
    <w:rsid w:val="3E0C2D38"/>
    <w:rsid w:val="3E10D30D"/>
    <w:rsid w:val="3E1100DA"/>
    <w:rsid w:val="3E14E030"/>
    <w:rsid w:val="3E173A62"/>
    <w:rsid w:val="3E191DDE"/>
    <w:rsid w:val="3E1D9572"/>
    <w:rsid w:val="3E2596A4"/>
    <w:rsid w:val="3E25C812"/>
    <w:rsid w:val="3E25D456"/>
    <w:rsid w:val="3E268265"/>
    <w:rsid w:val="3E29B137"/>
    <w:rsid w:val="3E29C36F"/>
    <w:rsid w:val="3E2A2064"/>
    <w:rsid w:val="3E2BB6C6"/>
    <w:rsid w:val="3E2BE035"/>
    <w:rsid w:val="3E2D1023"/>
    <w:rsid w:val="3E2F0C5D"/>
    <w:rsid w:val="3E2F481F"/>
    <w:rsid w:val="3E3BB680"/>
    <w:rsid w:val="3E3C9708"/>
    <w:rsid w:val="3E418B6C"/>
    <w:rsid w:val="3E432191"/>
    <w:rsid w:val="3E433861"/>
    <w:rsid w:val="3E474A90"/>
    <w:rsid w:val="3E47C103"/>
    <w:rsid w:val="3E47D59B"/>
    <w:rsid w:val="3E4961EE"/>
    <w:rsid w:val="3E49B4E1"/>
    <w:rsid w:val="3E564572"/>
    <w:rsid w:val="3E57E1C5"/>
    <w:rsid w:val="3E58C1B8"/>
    <w:rsid w:val="3E5BECE4"/>
    <w:rsid w:val="3E5C858E"/>
    <w:rsid w:val="3E5C96C2"/>
    <w:rsid w:val="3E5EF2B3"/>
    <w:rsid w:val="3E637438"/>
    <w:rsid w:val="3E65ADF0"/>
    <w:rsid w:val="3E664183"/>
    <w:rsid w:val="3E691E9C"/>
    <w:rsid w:val="3E6B91F4"/>
    <w:rsid w:val="3E6F0089"/>
    <w:rsid w:val="3E6FA689"/>
    <w:rsid w:val="3E702EC8"/>
    <w:rsid w:val="3E72FDBA"/>
    <w:rsid w:val="3E758143"/>
    <w:rsid w:val="3E7C1C12"/>
    <w:rsid w:val="3E7D558B"/>
    <w:rsid w:val="3E7F1C45"/>
    <w:rsid w:val="3E7F985A"/>
    <w:rsid w:val="3E803D66"/>
    <w:rsid w:val="3E839526"/>
    <w:rsid w:val="3E86F2E1"/>
    <w:rsid w:val="3E87137F"/>
    <w:rsid w:val="3E8851C9"/>
    <w:rsid w:val="3E8B4FF8"/>
    <w:rsid w:val="3E8C8B71"/>
    <w:rsid w:val="3E8E5854"/>
    <w:rsid w:val="3E9112DE"/>
    <w:rsid w:val="3E92C190"/>
    <w:rsid w:val="3E9693FB"/>
    <w:rsid w:val="3E9CCBAB"/>
    <w:rsid w:val="3E9EFFD0"/>
    <w:rsid w:val="3E9F8F87"/>
    <w:rsid w:val="3EA13250"/>
    <w:rsid w:val="3EA302C1"/>
    <w:rsid w:val="3EA31737"/>
    <w:rsid w:val="3EA6F017"/>
    <w:rsid w:val="3EA7C74E"/>
    <w:rsid w:val="3EAE630A"/>
    <w:rsid w:val="3EAF3D84"/>
    <w:rsid w:val="3EB1C30D"/>
    <w:rsid w:val="3EB4C5C2"/>
    <w:rsid w:val="3EB8B58E"/>
    <w:rsid w:val="3EBAC5DF"/>
    <w:rsid w:val="3EC45324"/>
    <w:rsid w:val="3EC4EF92"/>
    <w:rsid w:val="3EC54FF3"/>
    <w:rsid w:val="3EC72ED9"/>
    <w:rsid w:val="3EC9945D"/>
    <w:rsid w:val="3ECC0CED"/>
    <w:rsid w:val="3ECC9242"/>
    <w:rsid w:val="3ECC9A7C"/>
    <w:rsid w:val="3ECD3A1D"/>
    <w:rsid w:val="3ECFBFE8"/>
    <w:rsid w:val="3ED00DB6"/>
    <w:rsid w:val="3ED1B9D3"/>
    <w:rsid w:val="3ED5C1B9"/>
    <w:rsid w:val="3ED82A81"/>
    <w:rsid w:val="3EDE1674"/>
    <w:rsid w:val="3EE124F1"/>
    <w:rsid w:val="3EE33F37"/>
    <w:rsid w:val="3EE5B67A"/>
    <w:rsid w:val="3EE78DE1"/>
    <w:rsid w:val="3EE7DDF4"/>
    <w:rsid w:val="3EE9CE3D"/>
    <w:rsid w:val="3EEEB954"/>
    <w:rsid w:val="3EEF508D"/>
    <w:rsid w:val="3EEFAA86"/>
    <w:rsid w:val="3EF20026"/>
    <w:rsid w:val="3EF23EF8"/>
    <w:rsid w:val="3EF2CAB3"/>
    <w:rsid w:val="3EF4EAC8"/>
    <w:rsid w:val="3EF77D25"/>
    <w:rsid w:val="3EF89F33"/>
    <w:rsid w:val="3EFC6953"/>
    <w:rsid w:val="3F00D46E"/>
    <w:rsid w:val="3F033590"/>
    <w:rsid w:val="3F03FFC2"/>
    <w:rsid w:val="3F05B38D"/>
    <w:rsid w:val="3F09E8E3"/>
    <w:rsid w:val="3F0E6359"/>
    <w:rsid w:val="3F0F3B01"/>
    <w:rsid w:val="3F185CCA"/>
    <w:rsid w:val="3F18DE03"/>
    <w:rsid w:val="3F1B540F"/>
    <w:rsid w:val="3F216F2C"/>
    <w:rsid w:val="3F228FA2"/>
    <w:rsid w:val="3F27BBD7"/>
    <w:rsid w:val="3F27F99C"/>
    <w:rsid w:val="3F283007"/>
    <w:rsid w:val="3F28E8F2"/>
    <w:rsid w:val="3F2B1C26"/>
    <w:rsid w:val="3F3010E8"/>
    <w:rsid w:val="3F307018"/>
    <w:rsid w:val="3F309221"/>
    <w:rsid w:val="3F3121EA"/>
    <w:rsid w:val="3F3366C8"/>
    <w:rsid w:val="3F33AB08"/>
    <w:rsid w:val="3F35CC9F"/>
    <w:rsid w:val="3F3946AE"/>
    <w:rsid w:val="3F3B9797"/>
    <w:rsid w:val="3F3D4B80"/>
    <w:rsid w:val="3F3DB26A"/>
    <w:rsid w:val="3F3DB430"/>
    <w:rsid w:val="3F3E9A34"/>
    <w:rsid w:val="3F41328F"/>
    <w:rsid w:val="3F42D26D"/>
    <w:rsid w:val="3F43E156"/>
    <w:rsid w:val="3F44E3AA"/>
    <w:rsid w:val="3F47ED4D"/>
    <w:rsid w:val="3F48EE5B"/>
    <w:rsid w:val="3F49FA89"/>
    <w:rsid w:val="3F4B26A6"/>
    <w:rsid w:val="3F53FBF7"/>
    <w:rsid w:val="3F5771BA"/>
    <w:rsid w:val="3F582183"/>
    <w:rsid w:val="3F5B2153"/>
    <w:rsid w:val="3F5C862D"/>
    <w:rsid w:val="3F5D142D"/>
    <w:rsid w:val="3F5E0D57"/>
    <w:rsid w:val="3F60234A"/>
    <w:rsid w:val="3F60902B"/>
    <w:rsid w:val="3F652410"/>
    <w:rsid w:val="3F676BB6"/>
    <w:rsid w:val="3F693D4D"/>
    <w:rsid w:val="3F70501A"/>
    <w:rsid w:val="3F73FB13"/>
    <w:rsid w:val="3F7723FA"/>
    <w:rsid w:val="3F78B3EF"/>
    <w:rsid w:val="3F78C280"/>
    <w:rsid w:val="3F7B5203"/>
    <w:rsid w:val="3F7BFC36"/>
    <w:rsid w:val="3F83575A"/>
    <w:rsid w:val="3F887BFC"/>
    <w:rsid w:val="3F890CB8"/>
    <w:rsid w:val="3F8DAEFE"/>
    <w:rsid w:val="3F8EDF6A"/>
    <w:rsid w:val="3F903ED6"/>
    <w:rsid w:val="3F924E56"/>
    <w:rsid w:val="3F925286"/>
    <w:rsid w:val="3F940442"/>
    <w:rsid w:val="3F944270"/>
    <w:rsid w:val="3F96D2B3"/>
    <w:rsid w:val="3F973094"/>
    <w:rsid w:val="3F97ECC7"/>
    <w:rsid w:val="3F9AD821"/>
    <w:rsid w:val="3F9FE6B5"/>
    <w:rsid w:val="3F9FEE7F"/>
    <w:rsid w:val="3FA1E9C5"/>
    <w:rsid w:val="3FA43373"/>
    <w:rsid w:val="3FA7D925"/>
    <w:rsid w:val="3FAC0F85"/>
    <w:rsid w:val="3FAC91FC"/>
    <w:rsid w:val="3FB691C6"/>
    <w:rsid w:val="3FB8FCB0"/>
    <w:rsid w:val="3FBC08CB"/>
    <w:rsid w:val="3FBFDAC1"/>
    <w:rsid w:val="3FC0402F"/>
    <w:rsid w:val="3FC116FC"/>
    <w:rsid w:val="3FC58BC2"/>
    <w:rsid w:val="3FC5F842"/>
    <w:rsid w:val="3FCF6E50"/>
    <w:rsid w:val="3FD286D8"/>
    <w:rsid w:val="3FD2902F"/>
    <w:rsid w:val="3FD2A2F3"/>
    <w:rsid w:val="3FD526EE"/>
    <w:rsid w:val="3FD7B3CC"/>
    <w:rsid w:val="3FD7D268"/>
    <w:rsid w:val="3FD8E3E6"/>
    <w:rsid w:val="3FDB67B3"/>
    <w:rsid w:val="3FDCD6FA"/>
    <w:rsid w:val="3FE0DC9E"/>
    <w:rsid w:val="3FE131C1"/>
    <w:rsid w:val="3FE261C3"/>
    <w:rsid w:val="3FE4A67B"/>
    <w:rsid w:val="3FE4F5D1"/>
    <w:rsid w:val="3FE9D64A"/>
    <w:rsid w:val="3FEA9811"/>
    <w:rsid w:val="3FEF8B2B"/>
    <w:rsid w:val="3FF9C3FE"/>
    <w:rsid w:val="3FFB9323"/>
    <w:rsid w:val="3FFCB81E"/>
    <w:rsid w:val="3FFD332A"/>
    <w:rsid w:val="3FFD6936"/>
    <w:rsid w:val="4000F99D"/>
    <w:rsid w:val="40056689"/>
    <w:rsid w:val="4006B18D"/>
    <w:rsid w:val="400A01AB"/>
    <w:rsid w:val="400EACFD"/>
    <w:rsid w:val="400F9818"/>
    <w:rsid w:val="4014FC8D"/>
    <w:rsid w:val="4015BCB2"/>
    <w:rsid w:val="401A2AA1"/>
    <w:rsid w:val="401D9C47"/>
    <w:rsid w:val="40207CD8"/>
    <w:rsid w:val="40210366"/>
    <w:rsid w:val="4021A3B7"/>
    <w:rsid w:val="40226271"/>
    <w:rsid w:val="40249063"/>
    <w:rsid w:val="4025CB8B"/>
    <w:rsid w:val="4025DF44"/>
    <w:rsid w:val="402C8F98"/>
    <w:rsid w:val="40303C85"/>
    <w:rsid w:val="40394BD3"/>
    <w:rsid w:val="403C7636"/>
    <w:rsid w:val="403D4DB6"/>
    <w:rsid w:val="4042494A"/>
    <w:rsid w:val="40447F77"/>
    <w:rsid w:val="4047B31F"/>
    <w:rsid w:val="4048F51F"/>
    <w:rsid w:val="4049439B"/>
    <w:rsid w:val="404A81D8"/>
    <w:rsid w:val="404B8C03"/>
    <w:rsid w:val="4051B489"/>
    <w:rsid w:val="4052A02F"/>
    <w:rsid w:val="40539F1A"/>
    <w:rsid w:val="40555C67"/>
    <w:rsid w:val="4056578E"/>
    <w:rsid w:val="405ECFD2"/>
    <w:rsid w:val="4060B851"/>
    <w:rsid w:val="4060C94D"/>
    <w:rsid w:val="4063F844"/>
    <w:rsid w:val="406E63E3"/>
    <w:rsid w:val="406EB0D1"/>
    <w:rsid w:val="40700756"/>
    <w:rsid w:val="4071121A"/>
    <w:rsid w:val="4072F8FD"/>
    <w:rsid w:val="4077A52F"/>
    <w:rsid w:val="40799C80"/>
    <w:rsid w:val="407CBA19"/>
    <w:rsid w:val="407FB905"/>
    <w:rsid w:val="40827CCA"/>
    <w:rsid w:val="40835B67"/>
    <w:rsid w:val="4085FD03"/>
    <w:rsid w:val="40861149"/>
    <w:rsid w:val="40882F7E"/>
    <w:rsid w:val="4089DC7F"/>
    <w:rsid w:val="408D3C8D"/>
    <w:rsid w:val="4090BDD0"/>
    <w:rsid w:val="40912975"/>
    <w:rsid w:val="409206D1"/>
    <w:rsid w:val="40967011"/>
    <w:rsid w:val="409837F5"/>
    <w:rsid w:val="409BF182"/>
    <w:rsid w:val="409E3141"/>
    <w:rsid w:val="40A19C59"/>
    <w:rsid w:val="40A1E999"/>
    <w:rsid w:val="40A3BE03"/>
    <w:rsid w:val="40A5A1B3"/>
    <w:rsid w:val="40B1CB18"/>
    <w:rsid w:val="40B1F4E0"/>
    <w:rsid w:val="40B28A45"/>
    <w:rsid w:val="40C17BB8"/>
    <w:rsid w:val="40C9CEB0"/>
    <w:rsid w:val="40CC1EBF"/>
    <w:rsid w:val="40CD2B1E"/>
    <w:rsid w:val="40CEFDE8"/>
    <w:rsid w:val="40D2C1B0"/>
    <w:rsid w:val="40D2E15E"/>
    <w:rsid w:val="40D49D06"/>
    <w:rsid w:val="40D49E5C"/>
    <w:rsid w:val="40D512E9"/>
    <w:rsid w:val="40D52547"/>
    <w:rsid w:val="40D659B7"/>
    <w:rsid w:val="40D7C5D4"/>
    <w:rsid w:val="40D92831"/>
    <w:rsid w:val="40D98352"/>
    <w:rsid w:val="40DD3842"/>
    <w:rsid w:val="40E4BEBC"/>
    <w:rsid w:val="40E7B829"/>
    <w:rsid w:val="40E7FA87"/>
    <w:rsid w:val="40E9EBBD"/>
    <w:rsid w:val="40ED279C"/>
    <w:rsid w:val="40EE9813"/>
    <w:rsid w:val="40F19C2B"/>
    <w:rsid w:val="40F1C8FD"/>
    <w:rsid w:val="40F71165"/>
    <w:rsid w:val="40F91E2C"/>
    <w:rsid w:val="40F9F853"/>
    <w:rsid w:val="40FAA066"/>
    <w:rsid w:val="40FC7983"/>
    <w:rsid w:val="40FCB779"/>
    <w:rsid w:val="40FCD779"/>
    <w:rsid w:val="40FE940C"/>
    <w:rsid w:val="40FF5ED6"/>
    <w:rsid w:val="41003034"/>
    <w:rsid w:val="4105E570"/>
    <w:rsid w:val="41073378"/>
    <w:rsid w:val="410A3E0B"/>
    <w:rsid w:val="410CEE60"/>
    <w:rsid w:val="410D3FF2"/>
    <w:rsid w:val="410D5965"/>
    <w:rsid w:val="410E3CF2"/>
    <w:rsid w:val="4111B6E9"/>
    <w:rsid w:val="411258B1"/>
    <w:rsid w:val="4112D321"/>
    <w:rsid w:val="4115844E"/>
    <w:rsid w:val="41168CC5"/>
    <w:rsid w:val="411AD3BD"/>
    <w:rsid w:val="411B62B2"/>
    <w:rsid w:val="411F27BB"/>
    <w:rsid w:val="411F547B"/>
    <w:rsid w:val="41207B7F"/>
    <w:rsid w:val="412208FD"/>
    <w:rsid w:val="41224ED4"/>
    <w:rsid w:val="41231CA2"/>
    <w:rsid w:val="412423C3"/>
    <w:rsid w:val="41260670"/>
    <w:rsid w:val="41266465"/>
    <w:rsid w:val="41280BF8"/>
    <w:rsid w:val="4128C883"/>
    <w:rsid w:val="4129A45F"/>
    <w:rsid w:val="412A001F"/>
    <w:rsid w:val="412E1785"/>
    <w:rsid w:val="412F920D"/>
    <w:rsid w:val="4131361E"/>
    <w:rsid w:val="41329CD6"/>
    <w:rsid w:val="4132A0CE"/>
    <w:rsid w:val="413306DE"/>
    <w:rsid w:val="4133E763"/>
    <w:rsid w:val="413442F0"/>
    <w:rsid w:val="413471CC"/>
    <w:rsid w:val="4137130A"/>
    <w:rsid w:val="413A264E"/>
    <w:rsid w:val="413DBA26"/>
    <w:rsid w:val="4140CF03"/>
    <w:rsid w:val="4140F422"/>
    <w:rsid w:val="4143970C"/>
    <w:rsid w:val="4144633D"/>
    <w:rsid w:val="41466EC3"/>
    <w:rsid w:val="4148EF28"/>
    <w:rsid w:val="414AB3EB"/>
    <w:rsid w:val="414B66A7"/>
    <w:rsid w:val="414CA422"/>
    <w:rsid w:val="414DD389"/>
    <w:rsid w:val="414FE322"/>
    <w:rsid w:val="4155D69D"/>
    <w:rsid w:val="4156B0EB"/>
    <w:rsid w:val="415A32F2"/>
    <w:rsid w:val="415E3B85"/>
    <w:rsid w:val="415F5C4F"/>
    <w:rsid w:val="415FF32C"/>
    <w:rsid w:val="4164F813"/>
    <w:rsid w:val="4166BD8A"/>
    <w:rsid w:val="4171AC8A"/>
    <w:rsid w:val="41733BAB"/>
    <w:rsid w:val="417437CA"/>
    <w:rsid w:val="41768644"/>
    <w:rsid w:val="417A5119"/>
    <w:rsid w:val="417D7E31"/>
    <w:rsid w:val="41810E54"/>
    <w:rsid w:val="4181D127"/>
    <w:rsid w:val="418213A8"/>
    <w:rsid w:val="41832782"/>
    <w:rsid w:val="418410D2"/>
    <w:rsid w:val="41850667"/>
    <w:rsid w:val="41862DC0"/>
    <w:rsid w:val="4186EEF5"/>
    <w:rsid w:val="4187AD02"/>
    <w:rsid w:val="4188C8F0"/>
    <w:rsid w:val="4189315C"/>
    <w:rsid w:val="418DD867"/>
    <w:rsid w:val="418F67B3"/>
    <w:rsid w:val="41919FFE"/>
    <w:rsid w:val="4191E54C"/>
    <w:rsid w:val="419277DC"/>
    <w:rsid w:val="4194D1CE"/>
    <w:rsid w:val="4194DC78"/>
    <w:rsid w:val="4195A88B"/>
    <w:rsid w:val="41972383"/>
    <w:rsid w:val="4197C9C0"/>
    <w:rsid w:val="41981C78"/>
    <w:rsid w:val="41998529"/>
    <w:rsid w:val="419AB445"/>
    <w:rsid w:val="419C21AF"/>
    <w:rsid w:val="419FE507"/>
    <w:rsid w:val="41A06FFC"/>
    <w:rsid w:val="41A4680D"/>
    <w:rsid w:val="41A6D9E1"/>
    <w:rsid w:val="41A7436E"/>
    <w:rsid w:val="41A7564D"/>
    <w:rsid w:val="41A9C14B"/>
    <w:rsid w:val="41AA69F2"/>
    <w:rsid w:val="41ACC060"/>
    <w:rsid w:val="41AE9CD3"/>
    <w:rsid w:val="41B01A58"/>
    <w:rsid w:val="41B3036F"/>
    <w:rsid w:val="41B38381"/>
    <w:rsid w:val="41B57714"/>
    <w:rsid w:val="41B7FD67"/>
    <w:rsid w:val="41B89B34"/>
    <w:rsid w:val="41BBA24F"/>
    <w:rsid w:val="41BC5D44"/>
    <w:rsid w:val="41C1139E"/>
    <w:rsid w:val="41C126D7"/>
    <w:rsid w:val="41C2AB47"/>
    <w:rsid w:val="41C561F2"/>
    <w:rsid w:val="41C73BDC"/>
    <w:rsid w:val="41C97604"/>
    <w:rsid w:val="41CB517C"/>
    <w:rsid w:val="41CBBE82"/>
    <w:rsid w:val="41CD3C40"/>
    <w:rsid w:val="41D0B3B4"/>
    <w:rsid w:val="41D223A6"/>
    <w:rsid w:val="41D47084"/>
    <w:rsid w:val="41D7A70F"/>
    <w:rsid w:val="41DAEEBC"/>
    <w:rsid w:val="41E49C35"/>
    <w:rsid w:val="41E5AE82"/>
    <w:rsid w:val="41E6FEE7"/>
    <w:rsid w:val="41E8E0EA"/>
    <w:rsid w:val="41EBB052"/>
    <w:rsid w:val="41ECB779"/>
    <w:rsid w:val="41EF72B5"/>
    <w:rsid w:val="41F0C49A"/>
    <w:rsid w:val="41F23D7B"/>
    <w:rsid w:val="41F4406A"/>
    <w:rsid w:val="41F5473E"/>
    <w:rsid w:val="41F59CE6"/>
    <w:rsid w:val="41F6027A"/>
    <w:rsid w:val="41F6F92B"/>
    <w:rsid w:val="41F98D6E"/>
    <w:rsid w:val="41FA65C9"/>
    <w:rsid w:val="41FAF7F6"/>
    <w:rsid w:val="41FBC1CB"/>
    <w:rsid w:val="41FDAEAD"/>
    <w:rsid w:val="41FE4F5C"/>
    <w:rsid w:val="41FF6E3D"/>
    <w:rsid w:val="42014842"/>
    <w:rsid w:val="42040450"/>
    <w:rsid w:val="42043304"/>
    <w:rsid w:val="42055836"/>
    <w:rsid w:val="42136836"/>
    <w:rsid w:val="42165C22"/>
    <w:rsid w:val="421D5B20"/>
    <w:rsid w:val="421E5456"/>
    <w:rsid w:val="421F76EA"/>
    <w:rsid w:val="42219CB1"/>
    <w:rsid w:val="4224DB03"/>
    <w:rsid w:val="422C7D3B"/>
    <w:rsid w:val="422F47A0"/>
    <w:rsid w:val="422FF22D"/>
    <w:rsid w:val="4230A143"/>
    <w:rsid w:val="4233BC2E"/>
    <w:rsid w:val="423642E3"/>
    <w:rsid w:val="423C49C4"/>
    <w:rsid w:val="423DD769"/>
    <w:rsid w:val="423E1E54"/>
    <w:rsid w:val="423E57D9"/>
    <w:rsid w:val="423E873D"/>
    <w:rsid w:val="423FE858"/>
    <w:rsid w:val="4240127C"/>
    <w:rsid w:val="4240E53E"/>
    <w:rsid w:val="4241F195"/>
    <w:rsid w:val="4244FD71"/>
    <w:rsid w:val="4245F1A6"/>
    <w:rsid w:val="42472F91"/>
    <w:rsid w:val="424D5728"/>
    <w:rsid w:val="424F3346"/>
    <w:rsid w:val="42520C43"/>
    <w:rsid w:val="425236FB"/>
    <w:rsid w:val="42538F6D"/>
    <w:rsid w:val="4253A07A"/>
    <w:rsid w:val="4254686E"/>
    <w:rsid w:val="425689D0"/>
    <w:rsid w:val="42578E23"/>
    <w:rsid w:val="42579F5F"/>
    <w:rsid w:val="425B24AC"/>
    <w:rsid w:val="42613095"/>
    <w:rsid w:val="426485F4"/>
    <w:rsid w:val="426BD45F"/>
    <w:rsid w:val="426E1ACC"/>
    <w:rsid w:val="426EF742"/>
    <w:rsid w:val="427439CF"/>
    <w:rsid w:val="42776B95"/>
    <w:rsid w:val="427B6ACC"/>
    <w:rsid w:val="427F7CA9"/>
    <w:rsid w:val="4280078A"/>
    <w:rsid w:val="4280DA1E"/>
    <w:rsid w:val="4281FE87"/>
    <w:rsid w:val="42832216"/>
    <w:rsid w:val="4285CD0A"/>
    <w:rsid w:val="4288E34C"/>
    <w:rsid w:val="428C444F"/>
    <w:rsid w:val="428EB8C4"/>
    <w:rsid w:val="4290C0EC"/>
    <w:rsid w:val="4291D81C"/>
    <w:rsid w:val="4292E1C6"/>
    <w:rsid w:val="429615DA"/>
    <w:rsid w:val="42963699"/>
    <w:rsid w:val="42966523"/>
    <w:rsid w:val="429683C7"/>
    <w:rsid w:val="4297F62A"/>
    <w:rsid w:val="4298657E"/>
    <w:rsid w:val="4299054D"/>
    <w:rsid w:val="429B505C"/>
    <w:rsid w:val="429D709B"/>
    <w:rsid w:val="42A080C4"/>
    <w:rsid w:val="42A2126A"/>
    <w:rsid w:val="42A3B24A"/>
    <w:rsid w:val="42A5855F"/>
    <w:rsid w:val="42A93E56"/>
    <w:rsid w:val="42A9B545"/>
    <w:rsid w:val="42AD7466"/>
    <w:rsid w:val="42AE4C7A"/>
    <w:rsid w:val="42B49758"/>
    <w:rsid w:val="42B84450"/>
    <w:rsid w:val="42BA91CF"/>
    <w:rsid w:val="42BAE37F"/>
    <w:rsid w:val="42BE1AA8"/>
    <w:rsid w:val="42C10EB7"/>
    <w:rsid w:val="42C158DA"/>
    <w:rsid w:val="42C699D5"/>
    <w:rsid w:val="42C8A243"/>
    <w:rsid w:val="42C9F348"/>
    <w:rsid w:val="42CE3B21"/>
    <w:rsid w:val="42CE7375"/>
    <w:rsid w:val="42CF0A0C"/>
    <w:rsid w:val="42CF8D89"/>
    <w:rsid w:val="42D3B9E6"/>
    <w:rsid w:val="42D99FA3"/>
    <w:rsid w:val="42DDC1E8"/>
    <w:rsid w:val="42DE4542"/>
    <w:rsid w:val="42DEB0A0"/>
    <w:rsid w:val="42DF75A3"/>
    <w:rsid w:val="42E413DF"/>
    <w:rsid w:val="42EEF295"/>
    <w:rsid w:val="42F7421D"/>
    <w:rsid w:val="42FCDEF1"/>
    <w:rsid w:val="42FD3EE8"/>
    <w:rsid w:val="43004E6E"/>
    <w:rsid w:val="43008B0A"/>
    <w:rsid w:val="43030590"/>
    <w:rsid w:val="430BB290"/>
    <w:rsid w:val="430D7E57"/>
    <w:rsid w:val="4318996D"/>
    <w:rsid w:val="431C42E3"/>
    <w:rsid w:val="432135C7"/>
    <w:rsid w:val="43213E94"/>
    <w:rsid w:val="4321D4D6"/>
    <w:rsid w:val="43235516"/>
    <w:rsid w:val="4327D64E"/>
    <w:rsid w:val="43293DD2"/>
    <w:rsid w:val="4329943C"/>
    <w:rsid w:val="4329EC8C"/>
    <w:rsid w:val="432F5166"/>
    <w:rsid w:val="4331FB53"/>
    <w:rsid w:val="43324E3A"/>
    <w:rsid w:val="4332592E"/>
    <w:rsid w:val="4336F44A"/>
    <w:rsid w:val="43372C1C"/>
    <w:rsid w:val="433AD993"/>
    <w:rsid w:val="433AE11E"/>
    <w:rsid w:val="4340146B"/>
    <w:rsid w:val="434177A0"/>
    <w:rsid w:val="43437ECA"/>
    <w:rsid w:val="4344ACFA"/>
    <w:rsid w:val="43484954"/>
    <w:rsid w:val="4348C738"/>
    <w:rsid w:val="43496C2F"/>
    <w:rsid w:val="434BEAB9"/>
    <w:rsid w:val="434D711A"/>
    <w:rsid w:val="434F3F57"/>
    <w:rsid w:val="4354F482"/>
    <w:rsid w:val="4359F163"/>
    <w:rsid w:val="435BAF22"/>
    <w:rsid w:val="436489B4"/>
    <w:rsid w:val="43678EE3"/>
    <w:rsid w:val="4369B0DF"/>
    <w:rsid w:val="436FE59E"/>
    <w:rsid w:val="43706C57"/>
    <w:rsid w:val="43710FDF"/>
    <w:rsid w:val="43727555"/>
    <w:rsid w:val="4372EDDD"/>
    <w:rsid w:val="43752727"/>
    <w:rsid w:val="438095E1"/>
    <w:rsid w:val="43811C95"/>
    <w:rsid w:val="4383FD67"/>
    <w:rsid w:val="438AC389"/>
    <w:rsid w:val="438C323B"/>
    <w:rsid w:val="439C984C"/>
    <w:rsid w:val="439DAC4A"/>
    <w:rsid w:val="439DD9A8"/>
    <w:rsid w:val="439E46F5"/>
    <w:rsid w:val="439EB1D7"/>
    <w:rsid w:val="43A3BDB2"/>
    <w:rsid w:val="43A44AC4"/>
    <w:rsid w:val="43A6CB6E"/>
    <w:rsid w:val="43A7D78F"/>
    <w:rsid w:val="43A84253"/>
    <w:rsid w:val="43A89EE5"/>
    <w:rsid w:val="43A90E64"/>
    <w:rsid w:val="43A9B3E8"/>
    <w:rsid w:val="43A9CB5C"/>
    <w:rsid w:val="43AA72C0"/>
    <w:rsid w:val="43AF22DD"/>
    <w:rsid w:val="43B05908"/>
    <w:rsid w:val="43B38D12"/>
    <w:rsid w:val="43B59CB4"/>
    <w:rsid w:val="43B732D5"/>
    <w:rsid w:val="43BC7A78"/>
    <w:rsid w:val="43BD2F83"/>
    <w:rsid w:val="43BD69DC"/>
    <w:rsid w:val="43BDA10C"/>
    <w:rsid w:val="43BDA65F"/>
    <w:rsid w:val="43BE08F6"/>
    <w:rsid w:val="43BFA9D9"/>
    <w:rsid w:val="43C22191"/>
    <w:rsid w:val="43C9A8CF"/>
    <w:rsid w:val="43CA2216"/>
    <w:rsid w:val="43CB1C38"/>
    <w:rsid w:val="43D06565"/>
    <w:rsid w:val="43D2B248"/>
    <w:rsid w:val="43D4BAAC"/>
    <w:rsid w:val="43DAB08C"/>
    <w:rsid w:val="43DDA5E1"/>
    <w:rsid w:val="43E051D2"/>
    <w:rsid w:val="43E21D7D"/>
    <w:rsid w:val="43E2AC24"/>
    <w:rsid w:val="43E34B5A"/>
    <w:rsid w:val="43E563D5"/>
    <w:rsid w:val="43E6EE9F"/>
    <w:rsid w:val="43E702F5"/>
    <w:rsid w:val="43EDAA94"/>
    <w:rsid w:val="43EFACFE"/>
    <w:rsid w:val="43F194BF"/>
    <w:rsid w:val="43F4E04F"/>
    <w:rsid w:val="43F7675D"/>
    <w:rsid w:val="43F83B84"/>
    <w:rsid w:val="43F8F29A"/>
    <w:rsid w:val="43FDE168"/>
    <w:rsid w:val="4403B3F4"/>
    <w:rsid w:val="44071E3A"/>
    <w:rsid w:val="440877F9"/>
    <w:rsid w:val="440D7E27"/>
    <w:rsid w:val="440E1E9F"/>
    <w:rsid w:val="440EB1A9"/>
    <w:rsid w:val="440F1CDF"/>
    <w:rsid w:val="440F29AD"/>
    <w:rsid w:val="44141778"/>
    <w:rsid w:val="4415E269"/>
    <w:rsid w:val="44178A1D"/>
    <w:rsid w:val="4418455F"/>
    <w:rsid w:val="44225050"/>
    <w:rsid w:val="4424A971"/>
    <w:rsid w:val="4427B6B9"/>
    <w:rsid w:val="4427F80A"/>
    <w:rsid w:val="44292264"/>
    <w:rsid w:val="442BCB7C"/>
    <w:rsid w:val="442C5D52"/>
    <w:rsid w:val="442EBED7"/>
    <w:rsid w:val="442FDB8F"/>
    <w:rsid w:val="4435B3D8"/>
    <w:rsid w:val="4438BD00"/>
    <w:rsid w:val="443B7C21"/>
    <w:rsid w:val="443F0ADA"/>
    <w:rsid w:val="44425D2B"/>
    <w:rsid w:val="44426DF1"/>
    <w:rsid w:val="4443C5ED"/>
    <w:rsid w:val="44441CD6"/>
    <w:rsid w:val="4447421C"/>
    <w:rsid w:val="444EDE37"/>
    <w:rsid w:val="44520A2F"/>
    <w:rsid w:val="4455F03E"/>
    <w:rsid w:val="4456F53D"/>
    <w:rsid w:val="4456F8DD"/>
    <w:rsid w:val="44575062"/>
    <w:rsid w:val="44580B08"/>
    <w:rsid w:val="44590F88"/>
    <w:rsid w:val="445DEDA2"/>
    <w:rsid w:val="445E6668"/>
    <w:rsid w:val="445EFE02"/>
    <w:rsid w:val="445F4EAE"/>
    <w:rsid w:val="44605B7D"/>
    <w:rsid w:val="4463664A"/>
    <w:rsid w:val="4464B494"/>
    <w:rsid w:val="4465195A"/>
    <w:rsid w:val="44654A21"/>
    <w:rsid w:val="4465C3A9"/>
    <w:rsid w:val="4469390C"/>
    <w:rsid w:val="446B682C"/>
    <w:rsid w:val="446B8825"/>
    <w:rsid w:val="446CF414"/>
    <w:rsid w:val="44704146"/>
    <w:rsid w:val="4472BCA4"/>
    <w:rsid w:val="4473169D"/>
    <w:rsid w:val="447AE93C"/>
    <w:rsid w:val="447E1BCC"/>
    <w:rsid w:val="448191FF"/>
    <w:rsid w:val="44822D41"/>
    <w:rsid w:val="4482A72C"/>
    <w:rsid w:val="4485EE6D"/>
    <w:rsid w:val="4488F688"/>
    <w:rsid w:val="448FAE29"/>
    <w:rsid w:val="44933C3D"/>
    <w:rsid w:val="4494EA4B"/>
    <w:rsid w:val="4497B0BA"/>
    <w:rsid w:val="4498FDCC"/>
    <w:rsid w:val="449B0C1D"/>
    <w:rsid w:val="449CB6A2"/>
    <w:rsid w:val="449D6808"/>
    <w:rsid w:val="44A67E54"/>
    <w:rsid w:val="44A6FF78"/>
    <w:rsid w:val="44A753D4"/>
    <w:rsid w:val="44A84DF0"/>
    <w:rsid w:val="44A95D1F"/>
    <w:rsid w:val="44AB28EC"/>
    <w:rsid w:val="44ABD88C"/>
    <w:rsid w:val="44AEB873"/>
    <w:rsid w:val="44AF1777"/>
    <w:rsid w:val="44B072A7"/>
    <w:rsid w:val="44B77EDB"/>
    <w:rsid w:val="44BB98DB"/>
    <w:rsid w:val="44BD194F"/>
    <w:rsid w:val="44BDCE82"/>
    <w:rsid w:val="44BE6AE1"/>
    <w:rsid w:val="44C49649"/>
    <w:rsid w:val="44C75C03"/>
    <w:rsid w:val="44C78ACB"/>
    <w:rsid w:val="44C90790"/>
    <w:rsid w:val="44D18773"/>
    <w:rsid w:val="44D28CD2"/>
    <w:rsid w:val="44D4EEEE"/>
    <w:rsid w:val="44D78CAC"/>
    <w:rsid w:val="44DC08CF"/>
    <w:rsid w:val="44DC310E"/>
    <w:rsid w:val="44DEBFC3"/>
    <w:rsid w:val="44DFF560"/>
    <w:rsid w:val="44E0A75B"/>
    <w:rsid w:val="44E0D82A"/>
    <w:rsid w:val="44E2E6B3"/>
    <w:rsid w:val="44E2E95E"/>
    <w:rsid w:val="44E686A3"/>
    <w:rsid w:val="44E6AE1C"/>
    <w:rsid w:val="44E70430"/>
    <w:rsid w:val="44EBF457"/>
    <w:rsid w:val="44EFF28A"/>
    <w:rsid w:val="44F4BCDA"/>
    <w:rsid w:val="44F514DA"/>
    <w:rsid w:val="44F66FE0"/>
    <w:rsid w:val="44F8C799"/>
    <w:rsid w:val="44FA889F"/>
    <w:rsid w:val="44FC17DD"/>
    <w:rsid w:val="44FFE0AB"/>
    <w:rsid w:val="45022479"/>
    <w:rsid w:val="45038D90"/>
    <w:rsid w:val="4504B033"/>
    <w:rsid w:val="450C1146"/>
    <w:rsid w:val="450C6656"/>
    <w:rsid w:val="4510A6E5"/>
    <w:rsid w:val="4511C518"/>
    <w:rsid w:val="4512BE0B"/>
    <w:rsid w:val="45143DB1"/>
    <w:rsid w:val="451478BC"/>
    <w:rsid w:val="451571ED"/>
    <w:rsid w:val="45165D47"/>
    <w:rsid w:val="451A475F"/>
    <w:rsid w:val="4523BBDA"/>
    <w:rsid w:val="45288066"/>
    <w:rsid w:val="4531B4B5"/>
    <w:rsid w:val="4531C1F0"/>
    <w:rsid w:val="45320414"/>
    <w:rsid w:val="4533A766"/>
    <w:rsid w:val="4533CAEE"/>
    <w:rsid w:val="4533D5B3"/>
    <w:rsid w:val="4537DEBE"/>
    <w:rsid w:val="4539AA09"/>
    <w:rsid w:val="453BBBDA"/>
    <w:rsid w:val="453BDC00"/>
    <w:rsid w:val="453EAF14"/>
    <w:rsid w:val="453FA7F6"/>
    <w:rsid w:val="45407FA3"/>
    <w:rsid w:val="4541923B"/>
    <w:rsid w:val="45437246"/>
    <w:rsid w:val="4543AAAC"/>
    <w:rsid w:val="4543B7EA"/>
    <w:rsid w:val="4543C986"/>
    <w:rsid w:val="4547409E"/>
    <w:rsid w:val="4547ECD3"/>
    <w:rsid w:val="45487832"/>
    <w:rsid w:val="454905DC"/>
    <w:rsid w:val="454DB80F"/>
    <w:rsid w:val="454E2EB9"/>
    <w:rsid w:val="454F1F8E"/>
    <w:rsid w:val="454FE277"/>
    <w:rsid w:val="4551A324"/>
    <w:rsid w:val="4552DC58"/>
    <w:rsid w:val="4557826C"/>
    <w:rsid w:val="455840BB"/>
    <w:rsid w:val="4558B657"/>
    <w:rsid w:val="4559DBAF"/>
    <w:rsid w:val="455C6418"/>
    <w:rsid w:val="455D41C2"/>
    <w:rsid w:val="455F285A"/>
    <w:rsid w:val="455F98EA"/>
    <w:rsid w:val="45681292"/>
    <w:rsid w:val="4569EE86"/>
    <w:rsid w:val="456B1FB9"/>
    <w:rsid w:val="456DEC67"/>
    <w:rsid w:val="456FBD3B"/>
    <w:rsid w:val="4573B159"/>
    <w:rsid w:val="4574246A"/>
    <w:rsid w:val="4575E28B"/>
    <w:rsid w:val="45766A1F"/>
    <w:rsid w:val="4576BAFF"/>
    <w:rsid w:val="45795B9A"/>
    <w:rsid w:val="457B00D3"/>
    <w:rsid w:val="457CD785"/>
    <w:rsid w:val="458214A0"/>
    <w:rsid w:val="45831E49"/>
    <w:rsid w:val="45843E81"/>
    <w:rsid w:val="458E7759"/>
    <w:rsid w:val="458EB7B4"/>
    <w:rsid w:val="45907634"/>
    <w:rsid w:val="4595F11F"/>
    <w:rsid w:val="4598744C"/>
    <w:rsid w:val="459ACC8A"/>
    <w:rsid w:val="459E086E"/>
    <w:rsid w:val="459EFD46"/>
    <w:rsid w:val="45A0DC08"/>
    <w:rsid w:val="45A19A7B"/>
    <w:rsid w:val="45A9A06E"/>
    <w:rsid w:val="45A9BE82"/>
    <w:rsid w:val="45ABD93F"/>
    <w:rsid w:val="45B4664A"/>
    <w:rsid w:val="45B6B68E"/>
    <w:rsid w:val="45BCE4B8"/>
    <w:rsid w:val="45C01AB7"/>
    <w:rsid w:val="45C06BCE"/>
    <w:rsid w:val="45CD4EDE"/>
    <w:rsid w:val="45D39087"/>
    <w:rsid w:val="45D91A7B"/>
    <w:rsid w:val="45D9B684"/>
    <w:rsid w:val="45DB254B"/>
    <w:rsid w:val="45DB6CE7"/>
    <w:rsid w:val="45DC46A5"/>
    <w:rsid w:val="45E0D946"/>
    <w:rsid w:val="45E1AE15"/>
    <w:rsid w:val="45E20567"/>
    <w:rsid w:val="45E3C7D6"/>
    <w:rsid w:val="45E82517"/>
    <w:rsid w:val="45ED92AB"/>
    <w:rsid w:val="45F9B89F"/>
    <w:rsid w:val="46004AE8"/>
    <w:rsid w:val="4602899B"/>
    <w:rsid w:val="460312E1"/>
    <w:rsid w:val="460356C8"/>
    <w:rsid w:val="46040075"/>
    <w:rsid w:val="46059887"/>
    <w:rsid w:val="46072D2A"/>
    <w:rsid w:val="460B8C66"/>
    <w:rsid w:val="460C9A05"/>
    <w:rsid w:val="460CB004"/>
    <w:rsid w:val="461088C4"/>
    <w:rsid w:val="4612E1D8"/>
    <w:rsid w:val="4615C28C"/>
    <w:rsid w:val="4616BE02"/>
    <w:rsid w:val="46173023"/>
    <w:rsid w:val="46182885"/>
    <w:rsid w:val="461A2A11"/>
    <w:rsid w:val="461D68F8"/>
    <w:rsid w:val="462186A7"/>
    <w:rsid w:val="4621EAE7"/>
    <w:rsid w:val="4623C31C"/>
    <w:rsid w:val="46249DE8"/>
    <w:rsid w:val="4627BBDD"/>
    <w:rsid w:val="46280942"/>
    <w:rsid w:val="4628C443"/>
    <w:rsid w:val="462C99AD"/>
    <w:rsid w:val="4631546A"/>
    <w:rsid w:val="46320518"/>
    <w:rsid w:val="4632AFF6"/>
    <w:rsid w:val="46355CD4"/>
    <w:rsid w:val="4638FD38"/>
    <w:rsid w:val="4639F927"/>
    <w:rsid w:val="463A00DA"/>
    <w:rsid w:val="463A6889"/>
    <w:rsid w:val="464497EB"/>
    <w:rsid w:val="46467174"/>
    <w:rsid w:val="46485A27"/>
    <w:rsid w:val="464AAA5F"/>
    <w:rsid w:val="464AF45E"/>
    <w:rsid w:val="464C1B3D"/>
    <w:rsid w:val="464DDADC"/>
    <w:rsid w:val="46503232"/>
    <w:rsid w:val="4650B7A6"/>
    <w:rsid w:val="465295BF"/>
    <w:rsid w:val="46571094"/>
    <w:rsid w:val="46576238"/>
    <w:rsid w:val="46578BBF"/>
    <w:rsid w:val="465811FD"/>
    <w:rsid w:val="465E80A1"/>
    <w:rsid w:val="465F7B58"/>
    <w:rsid w:val="465FD294"/>
    <w:rsid w:val="46603A21"/>
    <w:rsid w:val="4662D94F"/>
    <w:rsid w:val="46644B01"/>
    <w:rsid w:val="4664D7F1"/>
    <w:rsid w:val="466A9F47"/>
    <w:rsid w:val="466AD9BA"/>
    <w:rsid w:val="466B633B"/>
    <w:rsid w:val="466BC713"/>
    <w:rsid w:val="466DFE95"/>
    <w:rsid w:val="46703B21"/>
    <w:rsid w:val="4670F5A1"/>
    <w:rsid w:val="4672E9E1"/>
    <w:rsid w:val="467BF641"/>
    <w:rsid w:val="467E4905"/>
    <w:rsid w:val="467E74F9"/>
    <w:rsid w:val="46819324"/>
    <w:rsid w:val="4686F251"/>
    <w:rsid w:val="468A4B11"/>
    <w:rsid w:val="468C8AB9"/>
    <w:rsid w:val="468E279A"/>
    <w:rsid w:val="469326E2"/>
    <w:rsid w:val="4695E085"/>
    <w:rsid w:val="46965F9F"/>
    <w:rsid w:val="46966054"/>
    <w:rsid w:val="46997F75"/>
    <w:rsid w:val="469F2FA5"/>
    <w:rsid w:val="46A08094"/>
    <w:rsid w:val="46A4EE16"/>
    <w:rsid w:val="46A80D64"/>
    <w:rsid w:val="46A96D47"/>
    <w:rsid w:val="46AB2818"/>
    <w:rsid w:val="46B3A2AA"/>
    <w:rsid w:val="46B55DF1"/>
    <w:rsid w:val="46B64C5A"/>
    <w:rsid w:val="46B80633"/>
    <w:rsid w:val="46BD4692"/>
    <w:rsid w:val="46BDE523"/>
    <w:rsid w:val="46BE42EE"/>
    <w:rsid w:val="46BE9351"/>
    <w:rsid w:val="46CCC125"/>
    <w:rsid w:val="46CE1EFB"/>
    <w:rsid w:val="46D18CFF"/>
    <w:rsid w:val="46D234A5"/>
    <w:rsid w:val="46D57A6A"/>
    <w:rsid w:val="46D57CE5"/>
    <w:rsid w:val="46D5DADB"/>
    <w:rsid w:val="46D658A0"/>
    <w:rsid w:val="46D7AC61"/>
    <w:rsid w:val="46D9BFB0"/>
    <w:rsid w:val="46DA59F8"/>
    <w:rsid w:val="46DB0470"/>
    <w:rsid w:val="46DC2209"/>
    <w:rsid w:val="46DE9C75"/>
    <w:rsid w:val="46E0145D"/>
    <w:rsid w:val="46E37C4E"/>
    <w:rsid w:val="46E6C39F"/>
    <w:rsid w:val="46E76964"/>
    <w:rsid w:val="46E871D6"/>
    <w:rsid w:val="46E93E2F"/>
    <w:rsid w:val="46EACD2A"/>
    <w:rsid w:val="46EB0EF3"/>
    <w:rsid w:val="46ED66C8"/>
    <w:rsid w:val="46EE90E7"/>
    <w:rsid w:val="46EFAE7A"/>
    <w:rsid w:val="46F1000F"/>
    <w:rsid w:val="46F159D4"/>
    <w:rsid w:val="46F870B5"/>
    <w:rsid w:val="46FACC48"/>
    <w:rsid w:val="46FADABE"/>
    <w:rsid w:val="46FAE143"/>
    <w:rsid w:val="46FE2E6A"/>
    <w:rsid w:val="4701F7D4"/>
    <w:rsid w:val="47027C49"/>
    <w:rsid w:val="470434AC"/>
    <w:rsid w:val="4704E173"/>
    <w:rsid w:val="4707B2E5"/>
    <w:rsid w:val="470932CB"/>
    <w:rsid w:val="470D40BC"/>
    <w:rsid w:val="470FD681"/>
    <w:rsid w:val="47186819"/>
    <w:rsid w:val="471AE1BB"/>
    <w:rsid w:val="471AE28C"/>
    <w:rsid w:val="471B0D2B"/>
    <w:rsid w:val="471CB046"/>
    <w:rsid w:val="471D4EBF"/>
    <w:rsid w:val="471DAE67"/>
    <w:rsid w:val="472329C3"/>
    <w:rsid w:val="47262CB3"/>
    <w:rsid w:val="4728884A"/>
    <w:rsid w:val="472B3036"/>
    <w:rsid w:val="472BCBA1"/>
    <w:rsid w:val="472D1BE2"/>
    <w:rsid w:val="472E8295"/>
    <w:rsid w:val="473115DB"/>
    <w:rsid w:val="47340AD3"/>
    <w:rsid w:val="473C6CA2"/>
    <w:rsid w:val="473EAB7E"/>
    <w:rsid w:val="4740394C"/>
    <w:rsid w:val="4741E7D8"/>
    <w:rsid w:val="47431E10"/>
    <w:rsid w:val="47460C64"/>
    <w:rsid w:val="47464EFC"/>
    <w:rsid w:val="47467550"/>
    <w:rsid w:val="4746ACB4"/>
    <w:rsid w:val="474ADCB8"/>
    <w:rsid w:val="474E4D9E"/>
    <w:rsid w:val="474E577A"/>
    <w:rsid w:val="4751E03C"/>
    <w:rsid w:val="47556C6C"/>
    <w:rsid w:val="4757B01E"/>
    <w:rsid w:val="475BE35B"/>
    <w:rsid w:val="475D8401"/>
    <w:rsid w:val="475E3440"/>
    <w:rsid w:val="47668E99"/>
    <w:rsid w:val="47679F05"/>
    <w:rsid w:val="476928BD"/>
    <w:rsid w:val="476E1174"/>
    <w:rsid w:val="476FF0C0"/>
    <w:rsid w:val="47749748"/>
    <w:rsid w:val="4777FD9E"/>
    <w:rsid w:val="47786306"/>
    <w:rsid w:val="477B5271"/>
    <w:rsid w:val="47803AC7"/>
    <w:rsid w:val="47862588"/>
    <w:rsid w:val="47862B22"/>
    <w:rsid w:val="4786934C"/>
    <w:rsid w:val="4789165C"/>
    <w:rsid w:val="4789BAA4"/>
    <w:rsid w:val="4789BBE6"/>
    <w:rsid w:val="478A7A69"/>
    <w:rsid w:val="478D9E27"/>
    <w:rsid w:val="47923666"/>
    <w:rsid w:val="4792E990"/>
    <w:rsid w:val="4795BE1C"/>
    <w:rsid w:val="4797215F"/>
    <w:rsid w:val="479B58E6"/>
    <w:rsid w:val="479F13DD"/>
    <w:rsid w:val="479F8C91"/>
    <w:rsid w:val="479F9712"/>
    <w:rsid w:val="47A1AC44"/>
    <w:rsid w:val="47A1CC02"/>
    <w:rsid w:val="47A2FEAC"/>
    <w:rsid w:val="47A5C133"/>
    <w:rsid w:val="47A7F89E"/>
    <w:rsid w:val="47ABA3FB"/>
    <w:rsid w:val="47ABD7F5"/>
    <w:rsid w:val="47B5363D"/>
    <w:rsid w:val="47BCDFBB"/>
    <w:rsid w:val="47BF9E76"/>
    <w:rsid w:val="47C0E1CE"/>
    <w:rsid w:val="47C2013B"/>
    <w:rsid w:val="47C29E38"/>
    <w:rsid w:val="47C57B3E"/>
    <w:rsid w:val="47C60791"/>
    <w:rsid w:val="47C98A49"/>
    <w:rsid w:val="47C996AD"/>
    <w:rsid w:val="47CA6A76"/>
    <w:rsid w:val="47CD0966"/>
    <w:rsid w:val="47CE2F1E"/>
    <w:rsid w:val="47CF424F"/>
    <w:rsid w:val="47D11E73"/>
    <w:rsid w:val="47D38279"/>
    <w:rsid w:val="47D55231"/>
    <w:rsid w:val="47D7CFC7"/>
    <w:rsid w:val="47D8B306"/>
    <w:rsid w:val="47DF2B2C"/>
    <w:rsid w:val="47E321AB"/>
    <w:rsid w:val="47E3F3FD"/>
    <w:rsid w:val="47E4A625"/>
    <w:rsid w:val="47E96C49"/>
    <w:rsid w:val="47E9CC31"/>
    <w:rsid w:val="47EAD8BB"/>
    <w:rsid w:val="47EB8CA1"/>
    <w:rsid w:val="47ED0684"/>
    <w:rsid w:val="47EE7D2D"/>
    <w:rsid w:val="47F2EB23"/>
    <w:rsid w:val="47F4858A"/>
    <w:rsid w:val="47F5F1E4"/>
    <w:rsid w:val="47F8D5ED"/>
    <w:rsid w:val="47FAD0AB"/>
    <w:rsid w:val="47FBA47D"/>
    <w:rsid w:val="47FCDF38"/>
    <w:rsid w:val="47FFF502"/>
    <w:rsid w:val="480C0B82"/>
    <w:rsid w:val="480CF10E"/>
    <w:rsid w:val="4810937C"/>
    <w:rsid w:val="481356C3"/>
    <w:rsid w:val="48147870"/>
    <w:rsid w:val="48154D02"/>
    <w:rsid w:val="4815CBC4"/>
    <w:rsid w:val="481A455A"/>
    <w:rsid w:val="4821647A"/>
    <w:rsid w:val="48234D0C"/>
    <w:rsid w:val="48242DF9"/>
    <w:rsid w:val="4827F04C"/>
    <w:rsid w:val="482C7A24"/>
    <w:rsid w:val="482DBDC7"/>
    <w:rsid w:val="482EA6D1"/>
    <w:rsid w:val="4830390B"/>
    <w:rsid w:val="4831186D"/>
    <w:rsid w:val="48317897"/>
    <w:rsid w:val="4833302E"/>
    <w:rsid w:val="48340322"/>
    <w:rsid w:val="483ADEA7"/>
    <w:rsid w:val="483E6626"/>
    <w:rsid w:val="483F4CC8"/>
    <w:rsid w:val="48453DA8"/>
    <w:rsid w:val="484612B6"/>
    <w:rsid w:val="48489D7D"/>
    <w:rsid w:val="484ADD11"/>
    <w:rsid w:val="484B9F8E"/>
    <w:rsid w:val="484FE741"/>
    <w:rsid w:val="485022F5"/>
    <w:rsid w:val="4857CD8E"/>
    <w:rsid w:val="48584AE7"/>
    <w:rsid w:val="4858D4EC"/>
    <w:rsid w:val="485C604A"/>
    <w:rsid w:val="485F0C5F"/>
    <w:rsid w:val="48630AFE"/>
    <w:rsid w:val="48653229"/>
    <w:rsid w:val="4865A4EA"/>
    <w:rsid w:val="4866575F"/>
    <w:rsid w:val="48675383"/>
    <w:rsid w:val="486BA0C4"/>
    <w:rsid w:val="486E1F8C"/>
    <w:rsid w:val="48706DF1"/>
    <w:rsid w:val="48727529"/>
    <w:rsid w:val="48737CC2"/>
    <w:rsid w:val="4874724E"/>
    <w:rsid w:val="48783F7D"/>
    <w:rsid w:val="48810B01"/>
    <w:rsid w:val="488157FE"/>
    <w:rsid w:val="488224B9"/>
    <w:rsid w:val="48822904"/>
    <w:rsid w:val="4884826A"/>
    <w:rsid w:val="4884911C"/>
    <w:rsid w:val="488522D9"/>
    <w:rsid w:val="4886D52C"/>
    <w:rsid w:val="48879F43"/>
    <w:rsid w:val="4888E795"/>
    <w:rsid w:val="488BF67A"/>
    <w:rsid w:val="488C2556"/>
    <w:rsid w:val="488C7347"/>
    <w:rsid w:val="489661DB"/>
    <w:rsid w:val="489D0CD4"/>
    <w:rsid w:val="48A4E010"/>
    <w:rsid w:val="48A515F4"/>
    <w:rsid w:val="48A890A1"/>
    <w:rsid w:val="48B475A3"/>
    <w:rsid w:val="48B50E81"/>
    <w:rsid w:val="48B9B704"/>
    <w:rsid w:val="48BA5628"/>
    <w:rsid w:val="48BB479C"/>
    <w:rsid w:val="48C0CAC4"/>
    <w:rsid w:val="48C41D23"/>
    <w:rsid w:val="48C45266"/>
    <w:rsid w:val="48C5E2AB"/>
    <w:rsid w:val="48C6C69A"/>
    <w:rsid w:val="48C83D85"/>
    <w:rsid w:val="48D0F30F"/>
    <w:rsid w:val="48D1EB6C"/>
    <w:rsid w:val="48D5C00E"/>
    <w:rsid w:val="48D6057C"/>
    <w:rsid w:val="48D6511E"/>
    <w:rsid w:val="48DE0961"/>
    <w:rsid w:val="48DE517F"/>
    <w:rsid w:val="48E0BCE9"/>
    <w:rsid w:val="48E0E77D"/>
    <w:rsid w:val="48E6804F"/>
    <w:rsid w:val="48E78AF1"/>
    <w:rsid w:val="48E96B8E"/>
    <w:rsid w:val="48EC2032"/>
    <w:rsid w:val="48EE03E8"/>
    <w:rsid w:val="48EF737C"/>
    <w:rsid w:val="48F199F0"/>
    <w:rsid w:val="48F4A59E"/>
    <w:rsid w:val="48F62693"/>
    <w:rsid w:val="48F67658"/>
    <w:rsid w:val="48F6FD82"/>
    <w:rsid w:val="48F7B9A0"/>
    <w:rsid w:val="48F8FC92"/>
    <w:rsid w:val="48FAB4E2"/>
    <w:rsid w:val="48FDF355"/>
    <w:rsid w:val="4902234A"/>
    <w:rsid w:val="49034CB2"/>
    <w:rsid w:val="49095E28"/>
    <w:rsid w:val="490BF488"/>
    <w:rsid w:val="490D3984"/>
    <w:rsid w:val="4911B5A8"/>
    <w:rsid w:val="49164B09"/>
    <w:rsid w:val="491B8749"/>
    <w:rsid w:val="491E55B4"/>
    <w:rsid w:val="4922A2FC"/>
    <w:rsid w:val="4925FD87"/>
    <w:rsid w:val="492699B9"/>
    <w:rsid w:val="4928867B"/>
    <w:rsid w:val="49290CF5"/>
    <w:rsid w:val="492A3785"/>
    <w:rsid w:val="4930DDFF"/>
    <w:rsid w:val="4931AA02"/>
    <w:rsid w:val="493253AA"/>
    <w:rsid w:val="4932F1C0"/>
    <w:rsid w:val="4933B7BE"/>
    <w:rsid w:val="4934816A"/>
    <w:rsid w:val="4935C6EC"/>
    <w:rsid w:val="4936C7AF"/>
    <w:rsid w:val="493ABEC4"/>
    <w:rsid w:val="493E2EAB"/>
    <w:rsid w:val="4945D83B"/>
    <w:rsid w:val="4947B934"/>
    <w:rsid w:val="494A54F1"/>
    <w:rsid w:val="494EF600"/>
    <w:rsid w:val="4952B74D"/>
    <w:rsid w:val="495730A4"/>
    <w:rsid w:val="49575455"/>
    <w:rsid w:val="495AA86D"/>
    <w:rsid w:val="495ECDA7"/>
    <w:rsid w:val="4962973D"/>
    <w:rsid w:val="4963C5D5"/>
    <w:rsid w:val="49665BB2"/>
    <w:rsid w:val="4967E357"/>
    <w:rsid w:val="496A589B"/>
    <w:rsid w:val="496C8707"/>
    <w:rsid w:val="496DACFC"/>
    <w:rsid w:val="496EBDB4"/>
    <w:rsid w:val="496F23C7"/>
    <w:rsid w:val="49729A56"/>
    <w:rsid w:val="4973C7F0"/>
    <w:rsid w:val="4974F4A3"/>
    <w:rsid w:val="4976BE9C"/>
    <w:rsid w:val="497D8BDD"/>
    <w:rsid w:val="49827F3B"/>
    <w:rsid w:val="498600E6"/>
    <w:rsid w:val="49869675"/>
    <w:rsid w:val="4989FFBC"/>
    <w:rsid w:val="498AED13"/>
    <w:rsid w:val="498C182A"/>
    <w:rsid w:val="498C6D4E"/>
    <w:rsid w:val="498C930E"/>
    <w:rsid w:val="498F02FA"/>
    <w:rsid w:val="499248A9"/>
    <w:rsid w:val="4993D757"/>
    <w:rsid w:val="4996494F"/>
    <w:rsid w:val="49965195"/>
    <w:rsid w:val="49969AD2"/>
    <w:rsid w:val="49997752"/>
    <w:rsid w:val="499DC7B5"/>
    <w:rsid w:val="499E57E1"/>
    <w:rsid w:val="49A1A7D4"/>
    <w:rsid w:val="49A514E3"/>
    <w:rsid w:val="49A5224E"/>
    <w:rsid w:val="49A84936"/>
    <w:rsid w:val="49AB3C44"/>
    <w:rsid w:val="49AB7CD4"/>
    <w:rsid w:val="49AE536B"/>
    <w:rsid w:val="49AF1C43"/>
    <w:rsid w:val="49AF5B8A"/>
    <w:rsid w:val="49B20BCF"/>
    <w:rsid w:val="49B933E6"/>
    <w:rsid w:val="49BAA2DC"/>
    <w:rsid w:val="49BB7573"/>
    <w:rsid w:val="49BC0D46"/>
    <w:rsid w:val="49BC6D9D"/>
    <w:rsid w:val="49BFC63E"/>
    <w:rsid w:val="49C00832"/>
    <w:rsid w:val="49C296DC"/>
    <w:rsid w:val="49C30459"/>
    <w:rsid w:val="49C60D68"/>
    <w:rsid w:val="49C8CB35"/>
    <w:rsid w:val="49CA08F1"/>
    <w:rsid w:val="49CC2280"/>
    <w:rsid w:val="49CFDC9A"/>
    <w:rsid w:val="49D0195E"/>
    <w:rsid w:val="49D38EF4"/>
    <w:rsid w:val="49D56B67"/>
    <w:rsid w:val="49D5E71A"/>
    <w:rsid w:val="49DACB6D"/>
    <w:rsid w:val="49E1F8E6"/>
    <w:rsid w:val="49E3BF91"/>
    <w:rsid w:val="49E63B52"/>
    <w:rsid w:val="49E7E9DF"/>
    <w:rsid w:val="49E82673"/>
    <w:rsid w:val="49E932EA"/>
    <w:rsid w:val="49EA86AD"/>
    <w:rsid w:val="49EAD00D"/>
    <w:rsid w:val="49EC54AC"/>
    <w:rsid w:val="49ECB5B3"/>
    <w:rsid w:val="49EE0A69"/>
    <w:rsid w:val="49EE8336"/>
    <w:rsid w:val="49F4069F"/>
    <w:rsid w:val="49F9541D"/>
    <w:rsid w:val="49FAEAC3"/>
    <w:rsid w:val="49FC11A2"/>
    <w:rsid w:val="49FC5508"/>
    <w:rsid w:val="49FF0D05"/>
    <w:rsid w:val="4A049538"/>
    <w:rsid w:val="4A05E0F8"/>
    <w:rsid w:val="4A073315"/>
    <w:rsid w:val="4A07FEF4"/>
    <w:rsid w:val="4A0872C4"/>
    <w:rsid w:val="4A0C49A8"/>
    <w:rsid w:val="4A0E458A"/>
    <w:rsid w:val="4A0EAFF9"/>
    <w:rsid w:val="4A112782"/>
    <w:rsid w:val="4A1D28F3"/>
    <w:rsid w:val="4A1D98CD"/>
    <w:rsid w:val="4A1E2678"/>
    <w:rsid w:val="4A1EDED9"/>
    <w:rsid w:val="4A20D8A8"/>
    <w:rsid w:val="4A222AD1"/>
    <w:rsid w:val="4A24AC54"/>
    <w:rsid w:val="4A2599EA"/>
    <w:rsid w:val="4A28C1B8"/>
    <w:rsid w:val="4A2D5E82"/>
    <w:rsid w:val="4A2E7421"/>
    <w:rsid w:val="4A32B43D"/>
    <w:rsid w:val="4A378DA3"/>
    <w:rsid w:val="4A37B535"/>
    <w:rsid w:val="4A3866B2"/>
    <w:rsid w:val="4A3BA6B2"/>
    <w:rsid w:val="4A3BC9F1"/>
    <w:rsid w:val="4A438CAE"/>
    <w:rsid w:val="4A44D46F"/>
    <w:rsid w:val="4A44E78D"/>
    <w:rsid w:val="4A4729BF"/>
    <w:rsid w:val="4A482943"/>
    <w:rsid w:val="4A487155"/>
    <w:rsid w:val="4A48FF09"/>
    <w:rsid w:val="4A4B6C3E"/>
    <w:rsid w:val="4A4CE1AA"/>
    <w:rsid w:val="4A4D38BF"/>
    <w:rsid w:val="4A4E5FFB"/>
    <w:rsid w:val="4A503E7C"/>
    <w:rsid w:val="4A527570"/>
    <w:rsid w:val="4A52CDAC"/>
    <w:rsid w:val="4A53D788"/>
    <w:rsid w:val="4A544670"/>
    <w:rsid w:val="4A5469EF"/>
    <w:rsid w:val="4A547237"/>
    <w:rsid w:val="4A563D87"/>
    <w:rsid w:val="4A56F113"/>
    <w:rsid w:val="4A5D77E8"/>
    <w:rsid w:val="4A65BA91"/>
    <w:rsid w:val="4A662AD7"/>
    <w:rsid w:val="4A6972AF"/>
    <w:rsid w:val="4A6C4C31"/>
    <w:rsid w:val="4A709FF4"/>
    <w:rsid w:val="4A70CAAB"/>
    <w:rsid w:val="4A742AF1"/>
    <w:rsid w:val="4A754105"/>
    <w:rsid w:val="4A786977"/>
    <w:rsid w:val="4A7CB7DE"/>
    <w:rsid w:val="4A7CD752"/>
    <w:rsid w:val="4A7E51D3"/>
    <w:rsid w:val="4A81C03E"/>
    <w:rsid w:val="4A82B727"/>
    <w:rsid w:val="4A831A47"/>
    <w:rsid w:val="4A8A7A33"/>
    <w:rsid w:val="4A8AEED5"/>
    <w:rsid w:val="4A8BBCA9"/>
    <w:rsid w:val="4A8CAA6A"/>
    <w:rsid w:val="4A91F3DA"/>
    <w:rsid w:val="4A92259C"/>
    <w:rsid w:val="4A932BD5"/>
    <w:rsid w:val="4A93B150"/>
    <w:rsid w:val="4A94A5BB"/>
    <w:rsid w:val="4A97166E"/>
    <w:rsid w:val="4A97A9C8"/>
    <w:rsid w:val="4A9A9D5E"/>
    <w:rsid w:val="4A9AA3E5"/>
    <w:rsid w:val="4A9B4F5F"/>
    <w:rsid w:val="4A9C4812"/>
    <w:rsid w:val="4A9E8A2D"/>
    <w:rsid w:val="4A9EA614"/>
    <w:rsid w:val="4AA012A0"/>
    <w:rsid w:val="4AA1B090"/>
    <w:rsid w:val="4AA42FA5"/>
    <w:rsid w:val="4AA4838A"/>
    <w:rsid w:val="4AA587C3"/>
    <w:rsid w:val="4AA61EEE"/>
    <w:rsid w:val="4AA69040"/>
    <w:rsid w:val="4AAA5DFB"/>
    <w:rsid w:val="4AABD32F"/>
    <w:rsid w:val="4AACDF89"/>
    <w:rsid w:val="4AAD9085"/>
    <w:rsid w:val="4AB1AC43"/>
    <w:rsid w:val="4AB1DC65"/>
    <w:rsid w:val="4AB2CDA8"/>
    <w:rsid w:val="4ABAA1ED"/>
    <w:rsid w:val="4ABC7EFC"/>
    <w:rsid w:val="4AC048D9"/>
    <w:rsid w:val="4AC11950"/>
    <w:rsid w:val="4AC2F205"/>
    <w:rsid w:val="4AC66580"/>
    <w:rsid w:val="4ACBB15B"/>
    <w:rsid w:val="4ACBB892"/>
    <w:rsid w:val="4AD0170C"/>
    <w:rsid w:val="4AD5CEC3"/>
    <w:rsid w:val="4AD6C7EB"/>
    <w:rsid w:val="4AD6D7AA"/>
    <w:rsid w:val="4AD98312"/>
    <w:rsid w:val="4ADA941C"/>
    <w:rsid w:val="4ADD842D"/>
    <w:rsid w:val="4ADFF63D"/>
    <w:rsid w:val="4AE0F0CE"/>
    <w:rsid w:val="4AE164D7"/>
    <w:rsid w:val="4AE71722"/>
    <w:rsid w:val="4AEE7E94"/>
    <w:rsid w:val="4AF08F42"/>
    <w:rsid w:val="4AF68BAB"/>
    <w:rsid w:val="4AF8F311"/>
    <w:rsid w:val="4AFE518B"/>
    <w:rsid w:val="4B009649"/>
    <w:rsid w:val="4B013F16"/>
    <w:rsid w:val="4B02B2ED"/>
    <w:rsid w:val="4B0592E6"/>
    <w:rsid w:val="4B0F5050"/>
    <w:rsid w:val="4B13DD3A"/>
    <w:rsid w:val="4B141C2F"/>
    <w:rsid w:val="4B1696FD"/>
    <w:rsid w:val="4B16B314"/>
    <w:rsid w:val="4B18AF55"/>
    <w:rsid w:val="4B18E32D"/>
    <w:rsid w:val="4B19DF92"/>
    <w:rsid w:val="4B1B6679"/>
    <w:rsid w:val="4B1B9699"/>
    <w:rsid w:val="4B1CEDD8"/>
    <w:rsid w:val="4B1DCA99"/>
    <w:rsid w:val="4B1FB7F5"/>
    <w:rsid w:val="4B210D0B"/>
    <w:rsid w:val="4B22797D"/>
    <w:rsid w:val="4B248E12"/>
    <w:rsid w:val="4B26D9D7"/>
    <w:rsid w:val="4B272F4B"/>
    <w:rsid w:val="4B28B36D"/>
    <w:rsid w:val="4B2A0204"/>
    <w:rsid w:val="4B2A6B84"/>
    <w:rsid w:val="4B2AA8E0"/>
    <w:rsid w:val="4B2B253D"/>
    <w:rsid w:val="4B2DF6DC"/>
    <w:rsid w:val="4B2E190A"/>
    <w:rsid w:val="4B2E96A9"/>
    <w:rsid w:val="4B30D5E8"/>
    <w:rsid w:val="4B3409A7"/>
    <w:rsid w:val="4B3554E4"/>
    <w:rsid w:val="4B384E7C"/>
    <w:rsid w:val="4B38A3D3"/>
    <w:rsid w:val="4B3959D8"/>
    <w:rsid w:val="4B3BBEBE"/>
    <w:rsid w:val="4B3C150C"/>
    <w:rsid w:val="4B409C1A"/>
    <w:rsid w:val="4B440BA9"/>
    <w:rsid w:val="4B44351C"/>
    <w:rsid w:val="4B46EB86"/>
    <w:rsid w:val="4B47B775"/>
    <w:rsid w:val="4B491B3A"/>
    <w:rsid w:val="4B4A532C"/>
    <w:rsid w:val="4B5090DD"/>
    <w:rsid w:val="4B51E59B"/>
    <w:rsid w:val="4B52D087"/>
    <w:rsid w:val="4B53A87A"/>
    <w:rsid w:val="4B53B2FF"/>
    <w:rsid w:val="4B550447"/>
    <w:rsid w:val="4B55E4D9"/>
    <w:rsid w:val="4B58E5CB"/>
    <w:rsid w:val="4B5D45D1"/>
    <w:rsid w:val="4B5F36DC"/>
    <w:rsid w:val="4B61D3C8"/>
    <w:rsid w:val="4B624DA7"/>
    <w:rsid w:val="4B626B56"/>
    <w:rsid w:val="4B633270"/>
    <w:rsid w:val="4B647E62"/>
    <w:rsid w:val="4B651A2C"/>
    <w:rsid w:val="4B68C310"/>
    <w:rsid w:val="4B68DFBD"/>
    <w:rsid w:val="4B6EC484"/>
    <w:rsid w:val="4B7257EE"/>
    <w:rsid w:val="4B73F1B7"/>
    <w:rsid w:val="4B74EBDC"/>
    <w:rsid w:val="4B76C442"/>
    <w:rsid w:val="4B78769A"/>
    <w:rsid w:val="4B796375"/>
    <w:rsid w:val="4B7CFD4A"/>
    <w:rsid w:val="4B7DC59C"/>
    <w:rsid w:val="4B7F2833"/>
    <w:rsid w:val="4B7FF319"/>
    <w:rsid w:val="4B8354C7"/>
    <w:rsid w:val="4B862527"/>
    <w:rsid w:val="4B89FFC3"/>
    <w:rsid w:val="4B8A9A62"/>
    <w:rsid w:val="4B90DB3B"/>
    <w:rsid w:val="4B9228DA"/>
    <w:rsid w:val="4B92B621"/>
    <w:rsid w:val="4B954094"/>
    <w:rsid w:val="4B98E79A"/>
    <w:rsid w:val="4B9A9C3A"/>
    <w:rsid w:val="4B9E72DB"/>
    <w:rsid w:val="4BA56F3F"/>
    <w:rsid w:val="4BA5A74E"/>
    <w:rsid w:val="4BA87C72"/>
    <w:rsid w:val="4BA981B3"/>
    <w:rsid w:val="4BAAB48D"/>
    <w:rsid w:val="4BAB1D84"/>
    <w:rsid w:val="4BAC645E"/>
    <w:rsid w:val="4BAF77D0"/>
    <w:rsid w:val="4BB0A35B"/>
    <w:rsid w:val="4BB201DB"/>
    <w:rsid w:val="4BB2493D"/>
    <w:rsid w:val="4BB47971"/>
    <w:rsid w:val="4BB4A51C"/>
    <w:rsid w:val="4BB72E57"/>
    <w:rsid w:val="4BB86CF8"/>
    <w:rsid w:val="4BBA34C2"/>
    <w:rsid w:val="4BBCC6F1"/>
    <w:rsid w:val="4BBD0CDA"/>
    <w:rsid w:val="4BCA5932"/>
    <w:rsid w:val="4BCBC63E"/>
    <w:rsid w:val="4BD14DBB"/>
    <w:rsid w:val="4BD495AC"/>
    <w:rsid w:val="4BD4C2FF"/>
    <w:rsid w:val="4BD4E526"/>
    <w:rsid w:val="4BD577DF"/>
    <w:rsid w:val="4BD83807"/>
    <w:rsid w:val="4BDAE5A5"/>
    <w:rsid w:val="4BDBDC70"/>
    <w:rsid w:val="4BDFA62A"/>
    <w:rsid w:val="4BDFC773"/>
    <w:rsid w:val="4BE01BE7"/>
    <w:rsid w:val="4BE1225D"/>
    <w:rsid w:val="4BE769A1"/>
    <w:rsid w:val="4BEDAABF"/>
    <w:rsid w:val="4BF10489"/>
    <w:rsid w:val="4BF2E395"/>
    <w:rsid w:val="4BF35C1C"/>
    <w:rsid w:val="4BF37B37"/>
    <w:rsid w:val="4BF681E0"/>
    <w:rsid w:val="4BFB13BC"/>
    <w:rsid w:val="4C00C61A"/>
    <w:rsid w:val="4C041FC9"/>
    <w:rsid w:val="4C071DAC"/>
    <w:rsid w:val="4C0818C2"/>
    <w:rsid w:val="4C090030"/>
    <w:rsid w:val="4C09ED52"/>
    <w:rsid w:val="4C0A5BA9"/>
    <w:rsid w:val="4C0A81A9"/>
    <w:rsid w:val="4C0D3622"/>
    <w:rsid w:val="4C0F461A"/>
    <w:rsid w:val="4C0F7E9C"/>
    <w:rsid w:val="4C121494"/>
    <w:rsid w:val="4C139FBF"/>
    <w:rsid w:val="4C13DFA7"/>
    <w:rsid w:val="4C146D16"/>
    <w:rsid w:val="4C155F24"/>
    <w:rsid w:val="4C18883F"/>
    <w:rsid w:val="4C1890CD"/>
    <w:rsid w:val="4C18F390"/>
    <w:rsid w:val="4C1B4E1A"/>
    <w:rsid w:val="4C1BD7A0"/>
    <w:rsid w:val="4C1DED7E"/>
    <w:rsid w:val="4C25C0E6"/>
    <w:rsid w:val="4C2688D5"/>
    <w:rsid w:val="4C26BF36"/>
    <w:rsid w:val="4C26D843"/>
    <w:rsid w:val="4C276A38"/>
    <w:rsid w:val="4C298716"/>
    <w:rsid w:val="4C2B0111"/>
    <w:rsid w:val="4C32A6E9"/>
    <w:rsid w:val="4C37EA33"/>
    <w:rsid w:val="4C39A15C"/>
    <w:rsid w:val="4C3BD7CB"/>
    <w:rsid w:val="4C3F4B60"/>
    <w:rsid w:val="4C40C7BF"/>
    <w:rsid w:val="4C41ADF0"/>
    <w:rsid w:val="4C41BFE2"/>
    <w:rsid w:val="4C46FA92"/>
    <w:rsid w:val="4C4861B3"/>
    <w:rsid w:val="4C4A0BE0"/>
    <w:rsid w:val="4C4CD950"/>
    <w:rsid w:val="4C4FD720"/>
    <w:rsid w:val="4C54E518"/>
    <w:rsid w:val="4C54FFB6"/>
    <w:rsid w:val="4C5845DD"/>
    <w:rsid w:val="4C584F5D"/>
    <w:rsid w:val="4C5880DF"/>
    <w:rsid w:val="4C58EF52"/>
    <w:rsid w:val="4C5B4214"/>
    <w:rsid w:val="4C5CBDBD"/>
    <w:rsid w:val="4C641B3D"/>
    <w:rsid w:val="4C64A62C"/>
    <w:rsid w:val="4C651C45"/>
    <w:rsid w:val="4C66498A"/>
    <w:rsid w:val="4C68D212"/>
    <w:rsid w:val="4C68D2F4"/>
    <w:rsid w:val="4C6F38F7"/>
    <w:rsid w:val="4C7032CE"/>
    <w:rsid w:val="4C736E41"/>
    <w:rsid w:val="4C79FEA1"/>
    <w:rsid w:val="4C7C88B3"/>
    <w:rsid w:val="4C85566D"/>
    <w:rsid w:val="4C8717A3"/>
    <w:rsid w:val="4C88D4D4"/>
    <w:rsid w:val="4C8A2CF9"/>
    <w:rsid w:val="4C8CCD28"/>
    <w:rsid w:val="4C8D27A7"/>
    <w:rsid w:val="4C93711A"/>
    <w:rsid w:val="4C938F55"/>
    <w:rsid w:val="4C93DC54"/>
    <w:rsid w:val="4C95360E"/>
    <w:rsid w:val="4C9C37DB"/>
    <w:rsid w:val="4C9C4302"/>
    <w:rsid w:val="4CA5071E"/>
    <w:rsid w:val="4CADD431"/>
    <w:rsid w:val="4CB94323"/>
    <w:rsid w:val="4CB9FC80"/>
    <w:rsid w:val="4CBA06E0"/>
    <w:rsid w:val="4CBFCD36"/>
    <w:rsid w:val="4CC31E11"/>
    <w:rsid w:val="4CC6AAC0"/>
    <w:rsid w:val="4CC7B1B4"/>
    <w:rsid w:val="4CC82548"/>
    <w:rsid w:val="4CC940EE"/>
    <w:rsid w:val="4CCD66F8"/>
    <w:rsid w:val="4CCE962C"/>
    <w:rsid w:val="4CCFDA08"/>
    <w:rsid w:val="4CD3BE16"/>
    <w:rsid w:val="4CD5820E"/>
    <w:rsid w:val="4CD64792"/>
    <w:rsid w:val="4CD8E742"/>
    <w:rsid w:val="4CDC678C"/>
    <w:rsid w:val="4CDCCD99"/>
    <w:rsid w:val="4CDEBD73"/>
    <w:rsid w:val="4CDF214E"/>
    <w:rsid w:val="4CDF2D2E"/>
    <w:rsid w:val="4CDFCD39"/>
    <w:rsid w:val="4CE045E6"/>
    <w:rsid w:val="4CE06EB2"/>
    <w:rsid w:val="4CE0767F"/>
    <w:rsid w:val="4CE07FE6"/>
    <w:rsid w:val="4CE304E3"/>
    <w:rsid w:val="4CE34616"/>
    <w:rsid w:val="4CE457B8"/>
    <w:rsid w:val="4CE8A54D"/>
    <w:rsid w:val="4CE8BED8"/>
    <w:rsid w:val="4CEF5D9E"/>
    <w:rsid w:val="4CEFD0B0"/>
    <w:rsid w:val="4CEFEFD4"/>
    <w:rsid w:val="4CF0FBFF"/>
    <w:rsid w:val="4CF41446"/>
    <w:rsid w:val="4CFA379E"/>
    <w:rsid w:val="4CFCA2EE"/>
    <w:rsid w:val="4CFD0CB9"/>
    <w:rsid w:val="4CFE1E08"/>
    <w:rsid w:val="4D028A81"/>
    <w:rsid w:val="4D028CD9"/>
    <w:rsid w:val="4D0FBB45"/>
    <w:rsid w:val="4D109F13"/>
    <w:rsid w:val="4D162DF7"/>
    <w:rsid w:val="4D16E57D"/>
    <w:rsid w:val="4D187A25"/>
    <w:rsid w:val="4D1C2058"/>
    <w:rsid w:val="4D21598E"/>
    <w:rsid w:val="4D25BF3B"/>
    <w:rsid w:val="4D293940"/>
    <w:rsid w:val="4D2C57AE"/>
    <w:rsid w:val="4D2C58FE"/>
    <w:rsid w:val="4D3B9010"/>
    <w:rsid w:val="4D3C6D59"/>
    <w:rsid w:val="4D3D3245"/>
    <w:rsid w:val="4D415D73"/>
    <w:rsid w:val="4D418242"/>
    <w:rsid w:val="4D45EC3C"/>
    <w:rsid w:val="4D46B3BE"/>
    <w:rsid w:val="4D46BB5E"/>
    <w:rsid w:val="4D50757D"/>
    <w:rsid w:val="4D57EE0D"/>
    <w:rsid w:val="4D5911BE"/>
    <w:rsid w:val="4D5A070E"/>
    <w:rsid w:val="4D5C701C"/>
    <w:rsid w:val="4D624E2E"/>
    <w:rsid w:val="4D663C65"/>
    <w:rsid w:val="4D6694A4"/>
    <w:rsid w:val="4D67D1C3"/>
    <w:rsid w:val="4D6D88A4"/>
    <w:rsid w:val="4D6DF5ED"/>
    <w:rsid w:val="4D70E8C2"/>
    <w:rsid w:val="4D712BDA"/>
    <w:rsid w:val="4D766630"/>
    <w:rsid w:val="4D7D3915"/>
    <w:rsid w:val="4D7D6B90"/>
    <w:rsid w:val="4D7DC60D"/>
    <w:rsid w:val="4D7EF508"/>
    <w:rsid w:val="4D81F0D3"/>
    <w:rsid w:val="4D8511FC"/>
    <w:rsid w:val="4D87640E"/>
    <w:rsid w:val="4D895997"/>
    <w:rsid w:val="4D8C681D"/>
    <w:rsid w:val="4D8CBB05"/>
    <w:rsid w:val="4D8CC5E5"/>
    <w:rsid w:val="4D8DA399"/>
    <w:rsid w:val="4D8F8BD7"/>
    <w:rsid w:val="4D8FD6FE"/>
    <w:rsid w:val="4D9037CB"/>
    <w:rsid w:val="4D94B06C"/>
    <w:rsid w:val="4D973052"/>
    <w:rsid w:val="4D97CBD9"/>
    <w:rsid w:val="4D99F4CD"/>
    <w:rsid w:val="4D9A9158"/>
    <w:rsid w:val="4D9B9DE7"/>
    <w:rsid w:val="4D9BE6D6"/>
    <w:rsid w:val="4DA21A93"/>
    <w:rsid w:val="4DA5F5AD"/>
    <w:rsid w:val="4DA76881"/>
    <w:rsid w:val="4DAEEF1A"/>
    <w:rsid w:val="4DB5123E"/>
    <w:rsid w:val="4DB9A582"/>
    <w:rsid w:val="4DBBE83B"/>
    <w:rsid w:val="4DBED6F0"/>
    <w:rsid w:val="4DC24FE6"/>
    <w:rsid w:val="4DCB24DF"/>
    <w:rsid w:val="4DD6E089"/>
    <w:rsid w:val="4DD8EB6F"/>
    <w:rsid w:val="4DD9207A"/>
    <w:rsid w:val="4DDD751A"/>
    <w:rsid w:val="4DDECD12"/>
    <w:rsid w:val="4DDF1858"/>
    <w:rsid w:val="4DDFA9A4"/>
    <w:rsid w:val="4DE0A121"/>
    <w:rsid w:val="4DE4A435"/>
    <w:rsid w:val="4DE57368"/>
    <w:rsid w:val="4DE8F364"/>
    <w:rsid w:val="4DEA9902"/>
    <w:rsid w:val="4DED3B19"/>
    <w:rsid w:val="4DEF6A88"/>
    <w:rsid w:val="4DFD744E"/>
    <w:rsid w:val="4E00ED44"/>
    <w:rsid w:val="4E01CF9F"/>
    <w:rsid w:val="4E027265"/>
    <w:rsid w:val="4E039FE5"/>
    <w:rsid w:val="4E044B9B"/>
    <w:rsid w:val="4E044F22"/>
    <w:rsid w:val="4E0571D3"/>
    <w:rsid w:val="4E077B53"/>
    <w:rsid w:val="4E08A325"/>
    <w:rsid w:val="4E0C7A8F"/>
    <w:rsid w:val="4E0CDC61"/>
    <w:rsid w:val="4E1012E0"/>
    <w:rsid w:val="4E14FB83"/>
    <w:rsid w:val="4E15CF02"/>
    <w:rsid w:val="4E16E8FF"/>
    <w:rsid w:val="4E16F95A"/>
    <w:rsid w:val="4E1A42C5"/>
    <w:rsid w:val="4E1A99C9"/>
    <w:rsid w:val="4E2126CE"/>
    <w:rsid w:val="4E21CB82"/>
    <w:rsid w:val="4E238E40"/>
    <w:rsid w:val="4E2504B4"/>
    <w:rsid w:val="4E25AB6F"/>
    <w:rsid w:val="4E268B4F"/>
    <w:rsid w:val="4E275193"/>
    <w:rsid w:val="4E287CD0"/>
    <w:rsid w:val="4E320C53"/>
    <w:rsid w:val="4E32290D"/>
    <w:rsid w:val="4E34836A"/>
    <w:rsid w:val="4E34CDE0"/>
    <w:rsid w:val="4E387D46"/>
    <w:rsid w:val="4E445D95"/>
    <w:rsid w:val="4E555462"/>
    <w:rsid w:val="4E58C23A"/>
    <w:rsid w:val="4E5D0866"/>
    <w:rsid w:val="4E5DE540"/>
    <w:rsid w:val="4E5ED32C"/>
    <w:rsid w:val="4E607B59"/>
    <w:rsid w:val="4E64936C"/>
    <w:rsid w:val="4E6A6854"/>
    <w:rsid w:val="4E6BB382"/>
    <w:rsid w:val="4E7098B2"/>
    <w:rsid w:val="4E71EFD4"/>
    <w:rsid w:val="4E722B5D"/>
    <w:rsid w:val="4E73A215"/>
    <w:rsid w:val="4E77E4DE"/>
    <w:rsid w:val="4E7A1509"/>
    <w:rsid w:val="4E7C42C0"/>
    <w:rsid w:val="4E7C8DDA"/>
    <w:rsid w:val="4E7D274C"/>
    <w:rsid w:val="4E7E2F74"/>
    <w:rsid w:val="4E806247"/>
    <w:rsid w:val="4E812120"/>
    <w:rsid w:val="4E849F49"/>
    <w:rsid w:val="4E882474"/>
    <w:rsid w:val="4E89C85F"/>
    <w:rsid w:val="4E8AF89C"/>
    <w:rsid w:val="4E903219"/>
    <w:rsid w:val="4E933C1F"/>
    <w:rsid w:val="4E9377B7"/>
    <w:rsid w:val="4E938FDD"/>
    <w:rsid w:val="4E94B8A5"/>
    <w:rsid w:val="4E96D9E5"/>
    <w:rsid w:val="4E982744"/>
    <w:rsid w:val="4E9EA7D8"/>
    <w:rsid w:val="4EA009B6"/>
    <w:rsid w:val="4EA089CD"/>
    <w:rsid w:val="4EA34455"/>
    <w:rsid w:val="4EA3764A"/>
    <w:rsid w:val="4EA7BFFA"/>
    <w:rsid w:val="4EAD8AB7"/>
    <w:rsid w:val="4EADBF2F"/>
    <w:rsid w:val="4EAE2553"/>
    <w:rsid w:val="4EAEC1E3"/>
    <w:rsid w:val="4EB1DD51"/>
    <w:rsid w:val="4EB2C570"/>
    <w:rsid w:val="4EB44A16"/>
    <w:rsid w:val="4EB82344"/>
    <w:rsid w:val="4EB86F3B"/>
    <w:rsid w:val="4EBA143D"/>
    <w:rsid w:val="4EBA77D9"/>
    <w:rsid w:val="4EBD6EFD"/>
    <w:rsid w:val="4EC42339"/>
    <w:rsid w:val="4EC42352"/>
    <w:rsid w:val="4EC4BAD6"/>
    <w:rsid w:val="4EC4E280"/>
    <w:rsid w:val="4ECBDDE1"/>
    <w:rsid w:val="4ECF7A8F"/>
    <w:rsid w:val="4ED31DCC"/>
    <w:rsid w:val="4ED5EA92"/>
    <w:rsid w:val="4ED6D879"/>
    <w:rsid w:val="4ED96692"/>
    <w:rsid w:val="4EDA3EF7"/>
    <w:rsid w:val="4EDD6FF9"/>
    <w:rsid w:val="4EDF3905"/>
    <w:rsid w:val="4EDFFBF1"/>
    <w:rsid w:val="4EE19802"/>
    <w:rsid w:val="4EE40CEF"/>
    <w:rsid w:val="4EE48792"/>
    <w:rsid w:val="4EE4A67A"/>
    <w:rsid w:val="4EE67307"/>
    <w:rsid w:val="4EE7D036"/>
    <w:rsid w:val="4EE9BDDC"/>
    <w:rsid w:val="4EEB6583"/>
    <w:rsid w:val="4EF27DC7"/>
    <w:rsid w:val="4EF33444"/>
    <w:rsid w:val="4EF65460"/>
    <w:rsid w:val="4EF81672"/>
    <w:rsid w:val="4EFF4604"/>
    <w:rsid w:val="4F01AD1E"/>
    <w:rsid w:val="4F031693"/>
    <w:rsid w:val="4F039109"/>
    <w:rsid w:val="4F04ECA6"/>
    <w:rsid w:val="4F057BC8"/>
    <w:rsid w:val="4F059819"/>
    <w:rsid w:val="4F06B8C5"/>
    <w:rsid w:val="4F07DF9F"/>
    <w:rsid w:val="4F0A696B"/>
    <w:rsid w:val="4F0B2D76"/>
    <w:rsid w:val="4F0B49F4"/>
    <w:rsid w:val="4F0D7082"/>
    <w:rsid w:val="4F0DBBD6"/>
    <w:rsid w:val="4F104F23"/>
    <w:rsid w:val="4F114553"/>
    <w:rsid w:val="4F17A4D5"/>
    <w:rsid w:val="4F1B68EB"/>
    <w:rsid w:val="4F1BC195"/>
    <w:rsid w:val="4F1C3F7B"/>
    <w:rsid w:val="4F20616D"/>
    <w:rsid w:val="4F20DC55"/>
    <w:rsid w:val="4F281A2F"/>
    <w:rsid w:val="4F2C082C"/>
    <w:rsid w:val="4F2F5A14"/>
    <w:rsid w:val="4F30583C"/>
    <w:rsid w:val="4F335B62"/>
    <w:rsid w:val="4F349009"/>
    <w:rsid w:val="4F3856A8"/>
    <w:rsid w:val="4F3CD365"/>
    <w:rsid w:val="4F44E305"/>
    <w:rsid w:val="4F45077A"/>
    <w:rsid w:val="4F462FF0"/>
    <w:rsid w:val="4F464472"/>
    <w:rsid w:val="4F4916B0"/>
    <w:rsid w:val="4F4D41F5"/>
    <w:rsid w:val="4F4F3F31"/>
    <w:rsid w:val="4F55AEE8"/>
    <w:rsid w:val="4F5E0361"/>
    <w:rsid w:val="4F5EF151"/>
    <w:rsid w:val="4F5F68B5"/>
    <w:rsid w:val="4F62DBCF"/>
    <w:rsid w:val="4F634D80"/>
    <w:rsid w:val="4F646D32"/>
    <w:rsid w:val="4F65FDA6"/>
    <w:rsid w:val="4F6DE80A"/>
    <w:rsid w:val="4F730CF6"/>
    <w:rsid w:val="4F75F46A"/>
    <w:rsid w:val="4F770CD3"/>
    <w:rsid w:val="4F77338D"/>
    <w:rsid w:val="4F78C7EF"/>
    <w:rsid w:val="4F79CBA5"/>
    <w:rsid w:val="4F7D2FE5"/>
    <w:rsid w:val="4F7EF5E7"/>
    <w:rsid w:val="4F8046B2"/>
    <w:rsid w:val="4F81AD0D"/>
    <w:rsid w:val="4F82C34C"/>
    <w:rsid w:val="4F865AAA"/>
    <w:rsid w:val="4F873F30"/>
    <w:rsid w:val="4F87AD13"/>
    <w:rsid w:val="4F8D045F"/>
    <w:rsid w:val="4F8D50EB"/>
    <w:rsid w:val="4F9021A1"/>
    <w:rsid w:val="4F9536B5"/>
    <w:rsid w:val="4F96A1DF"/>
    <w:rsid w:val="4F9EFD91"/>
    <w:rsid w:val="4F9F3A58"/>
    <w:rsid w:val="4FA60513"/>
    <w:rsid w:val="4FAACA35"/>
    <w:rsid w:val="4FAD9647"/>
    <w:rsid w:val="4FAE3ACC"/>
    <w:rsid w:val="4FAF65CB"/>
    <w:rsid w:val="4FB02B8C"/>
    <w:rsid w:val="4FB5B1E3"/>
    <w:rsid w:val="4FB65BD5"/>
    <w:rsid w:val="4FB76DC6"/>
    <w:rsid w:val="4FB9629D"/>
    <w:rsid w:val="4FBA4131"/>
    <w:rsid w:val="4FBB0B60"/>
    <w:rsid w:val="4FC08833"/>
    <w:rsid w:val="4FC1CDBB"/>
    <w:rsid w:val="4FC2D942"/>
    <w:rsid w:val="4FC2F9AE"/>
    <w:rsid w:val="4FC7EDCA"/>
    <w:rsid w:val="4FC94179"/>
    <w:rsid w:val="4FCC87C1"/>
    <w:rsid w:val="4FD3BF23"/>
    <w:rsid w:val="4FD5E201"/>
    <w:rsid w:val="4FD89161"/>
    <w:rsid w:val="4FDE0B2C"/>
    <w:rsid w:val="4FDE3BF9"/>
    <w:rsid w:val="4FE0BC46"/>
    <w:rsid w:val="4FE23F4D"/>
    <w:rsid w:val="4FE28E9B"/>
    <w:rsid w:val="4FE2F1B4"/>
    <w:rsid w:val="4FE51E9B"/>
    <w:rsid w:val="4FE80AB0"/>
    <w:rsid w:val="4FE8F1C7"/>
    <w:rsid w:val="4FE95A3E"/>
    <w:rsid w:val="4FEA09AA"/>
    <w:rsid w:val="4FEC92A8"/>
    <w:rsid w:val="4FF21AB9"/>
    <w:rsid w:val="4FFA048E"/>
    <w:rsid w:val="5008AFCD"/>
    <w:rsid w:val="50098BAE"/>
    <w:rsid w:val="500B0221"/>
    <w:rsid w:val="500B25FA"/>
    <w:rsid w:val="500E1B4D"/>
    <w:rsid w:val="500ED0E9"/>
    <w:rsid w:val="500F29EA"/>
    <w:rsid w:val="500F858E"/>
    <w:rsid w:val="50183FB2"/>
    <w:rsid w:val="501B3152"/>
    <w:rsid w:val="501F59D7"/>
    <w:rsid w:val="5023D4C3"/>
    <w:rsid w:val="50241415"/>
    <w:rsid w:val="502579E4"/>
    <w:rsid w:val="50263727"/>
    <w:rsid w:val="5028E099"/>
    <w:rsid w:val="502954E3"/>
    <w:rsid w:val="5029694C"/>
    <w:rsid w:val="502F8E94"/>
    <w:rsid w:val="50347B75"/>
    <w:rsid w:val="50385806"/>
    <w:rsid w:val="503AACBC"/>
    <w:rsid w:val="503B1CFF"/>
    <w:rsid w:val="503F0AFA"/>
    <w:rsid w:val="5040B99E"/>
    <w:rsid w:val="504137FB"/>
    <w:rsid w:val="504535C6"/>
    <w:rsid w:val="5045F08C"/>
    <w:rsid w:val="50463FED"/>
    <w:rsid w:val="5048E184"/>
    <w:rsid w:val="5048E288"/>
    <w:rsid w:val="5049AA8F"/>
    <w:rsid w:val="504CA011"/>
    <w:rsid w:val="504D28CC"/>
    <w:rsid w:val="504D2BB4"/>
    <w:rsid w:val="5053E7D8"/>
    <w:rsid w:val="50542B38"/>
    <w:rsid w:val="505551CB"/>
    <w:rsid w:val="50580219"/>
    <w:rsid w:val="505C2C6A"/>
    <w:rsid w:val="505E98A5"/>
    <w:rsid w:val="505F68B3"/>
    <w:rsid w:val="50616FE4"/>
    <w:rsid w:val="50618367"/>
    <w:rsid w:val="50619A57"/>
    <w:rsid w:val="5061E7C7"/>
    <w:rsid w:val="5063F471"/>
    <w:rsid w:val="5066C0BD"/>
    <w:rsid w:val="5071E15C"/>
    <w:rsid w:val="5071FCE8"/>
    <w:rsid w:val="50737678"/>
    <w:rsid w:val="507415BA"/>
    <w:rsid w:val="50751F12"/>
    <w:rsid w:val="5078B4E5"/>
    <w:rsid w:val="507D870E"/>
    <w:rsid w:val="507E5002"/>
    <w:rsid w:val="507E56F0"/>
    <w:rsid w:val="507E7C2C"/>
    <w:rsid w:val="50817AEC"/>
    <w:rsid w:val="5083A097"/>
    <w:rsid w:val="50885EF3"/>
    <w:rsid w:val="508DE202"/>
    <w:rsid w:val="508FEFA4"/>
    <w:rsid w:val="5093CECE"/>
    <w:rsid w:val="5093E6D3"/>
    <w:rsid w:val="509502AF"/>
    <w:rsid w:val="5095A16B"/>
    <w:rsid w:val="50965F59"/>
    <w:rsid w:val="509A1039"/>
    <w:rsid w:val="509A6750"/>
    <w:rsid w:val="509CB177"/>
    <w:rsid w:val="509D74D0"/>
    <w:rsid w:val="509DC11F"/>
    <w:rsid w:val="509E7FE9"/>
    <w:rsid w:val="50A15CB8"/>
    <w:rsid w:val="50A32845"/>
    <w:rsid w:val="50A5C327"/>
    <w:rsid w:val="50A6E722"/>
    <w:rsid w:val="50A95E3A"/>
    <w:rsid w:val="50A99A4C"/>
    <w:rsid w:val="50AA44D6"/>
    <w:rsid w:val="50AB0C0B"/>
    <w:rsid w:val="50B3098E"/>
    <w:rsid w:val="50B3FEF9"/>
    <w:rsid w:val="50B563D3"/>
    <w:rsid w:val="50B5AECF"/>
    <w:rsid w:val="50B606AB"/>
    <w:rsid w:val="50B6D207"/>
    <w:rsid w:val="50B9E62D"/>
    <w:rsid w:val="50BBC821"/>
    <w:rsid w:val="50C21382"/>
    <w:rsid w:val="50C3E2B6"/>
    <w:rsid w:val="50C5B87D"/>
    <w:rsid w:val="50C5BBDF"/>
    <w:rsid w:val="50C69D14"/>
    <w:rsid w:val="50C6EAE0"/>
    <w:rsid w:val="50C848F1"/>
    <w:rsid w:val="50CA9CB5"/>
    <w:rsid w:val="50CC2D9C"/>
    <w:rsid w:val="50CD03F6"/>
    <w:rsid w:val="50D0AB53"/>
    <w:rsid w:val="50D14737"/>
    <w:rsid w:val="50D3300A"/>
    <w:rsid w:val="50D54025"/>
    <w:rsid w:val="50DBAED0"/>
    <w:rsid w:val="50DC5E68"/>
    <w:rsid w:val="50DD966F"/>
    <w:rsid w:val="50E0B41F"/>
    <w:rsid w:val="50E0B5CD"/>
    <w:rsid w:val="50E2D77D"/>
    <w:rsid w:val="50E3D7D9"/>
    <w:rsid w:val="50E87C92"/>
    <w:rsid w:val="50E9B95A"/>
    <w:rsid w:val="50E9FFBC"/>
    <w:rsid w:val="50EBE1E6"/>
    <w:rsid w:val="50EE59AD"/>
    <w:rsid w:val="50F08541"/>
    <w:rsid w:val="50F26150"/>
    <w:rsid w:val="50F34CA0"/>
    <w:rsid w:val="50F4B2DA"/>
    <w:rsid w:val="50F89372"/>
    <w:rsid w:val="50FBE2B1"/>
    <w:rsid w:val="50FF57D5"/>
    <w:rsid w:val="5102D00C"/>
    <w:rsid w:val="51050857"/>
    <w:rsid w:val="510B7492"/>
    <w:rsid w:val="510BF513"/>
    <w:rsid w:val="510EAAE9"/>
    <w:rsid w:val="51158940"/>
    <w:rsid w:val="5117A936"/>
    <w:rsid w:val="511A4F3D"/>
    <w:rsid w:val="511B5986"/>
    <w:rsid w:val="5121FD70"/>
    <w:rsid w:val="5122C544"/>
    <w:rsid w:val="51231D3F"/>
    <w:rsid w:val="5123FFE5"/>
    <w:rsid w:val="51240E93"/>
    <w:rsid w:val="5124A4C2"/>
    <w:rsid w:val="5124C58F"/>
    <w:rsid w:val="51266824"/>
    <w:rsid w:val="512967B5"/>
    <w:rsid w:val="51298557"/>
    <w:rsid w:val="512D9BAB"/>
    <w:rsid w:val="51301833"/>
    <w:rsid w:val="5132A827"/>
    <w:rsid w:val="513436C7"/>
    <w:rsid w:val="51343F9D"/>
    <w:rsid w:val="51378C60"/>
    <w:rsid w:val="5138F622"/>
    <w:rsid w:val="513A4CB6"/>
    <w:rsid w:val="513A9513"/>
    <w:rsid w:val="513BCAC3"/>
    <w:rsid w:val="513C24DE"/>
    <w:rsid w:val="513EBA78"/>
    <w:rsid w:val="513FF1D0"/>
    <w:rsid w:val="5140C1FD"/>
    <w:rsid w:val="5145852C"/>
    <w:rsid w:val="514C3437"/>
    <w:rsid w:val="514CA47D"/>
    <w:rsid w:val="514DEEE3"/>
    <w:rsid w:val="5150032A"/>
    <w:rsid w:val="515432CC"/>
    <w:rsid w:val="5157BCA2"/>
    <w:rsid w:val="51593163"/>
    <w:rsid w:val="515EC179"/>
    <w:rsid w:val="515F2B8E"/>
    <w:rsid w:val="516098CA"/>
    <w:rsid w:val="5163ECA2"/>
    <w:rsid w:val="5171D6EC"/>
    <w:rsid w:val="5171E656"/>
    <w:rsid w:val="5174A039"/>
    <w:rsid w:val="5174B64F"/>
    <w:rsid w:val="51767F43"/>
    <w:rsid w:val="5178C318"/>
    <w:rsid w:val="5178D9C8"/>
    <w:rsid w:val="517AF8D7"/>
    <w:rsid w:val="517C3649"/>
    <w:rsid w:val="517D4E3B"/>
    <w:rsid w:val="5181ED4C"/>
    <w:rsid w:val="51832D16"/>
    <w:rsid w:val="518501BA"/>
    <w:rsid w:val="51859528"/>
    <w:rsid w:val="518A004C"/>
    <w:rsid w:val="518AC230"/>
    <w:rsid w:val="518E3EEB"/>
    <w:rsid w:val="519003A1"/>
    <w:rsid w:val="519298E4"/>
    <w:rsid w:val="5194B8D5"/>
    <w:rsid w:val="519A4E12"/>
    <w:rsid w:val="519BC9C2"/>
    <w:rsid w:val="519D3860"/>
    <w:rsid w:val="51A27547"/>
    <w:rsid w:val="51A385AD"/>
    <w:rsid w:val="51A7FB82"/>
    <w:rsid w:val="51A89AE9"/>
    <w:rsid w:val="51A94340"/>
    <w:rsid w:val="51AD4C9A"/>
    <w:rsid w:val="51AF61F3"/>
    <w:rsid w:val="51B0E6A6"/>
    <w:rsid w:val="51B74AE7"/>
    <w:rsid w:val="51BC7B3D"/>
    <w:rsid w:val="51C1BB8C"/>
    <w:rsid w:val="51C7D3E5"/>
    <w:rsid w:val="51C96E00"/>
    <w:rsid w:val="51CFEBBE"/>
    <w:rsid w:val="51D05292"/>
    <w:rsid w:val="51DA6D23"/>
    <w:rsid w:val="51DC13C5"/>
    <w:rsid w:val="51DDC1DD"/>
    <w:rsid w:val="51DF3A26"/>
    <w:rsid w:val="51E1CC69"/>
    <w:rsid w:val="51E28A93"/>
    <w:rsid w:val="51E515E1"/>
    <w:rsid w:val="51EE0BEF"/>
    <w:rsid w:val="51EED176"/>
    <w:rsid w:val="51EF9470"/>
    <w:rsid w:val="51F22092"/>
    <w:rsid w:val="51F4F851"/>
    <w:rsid w:val="51FD2227"/>
    <w:rsid w:val="51FD6AB8"/>
    <w:rsid w:val="51FDD8FF"/>
    <w:rsid w:val="520022A2"/>
    <w:rsid w:val="52007F6B"/>
    <w:rsid w:val="520175C2"/>
    <w:rsid w:val="5207FBD5"/>
    <w:rsid w:val="52099141"/>
    <w:rsid w:val="520C5388"/>
    <w:rsid w:val="520EF6EC"/>
    <w:rsid w:val="521269B8"/>
    <w:rsid w:val="52178B41"/>
    <w:rsid w:val="5218E063"/>
    <w:rsid w:val="52193B28"/>
    <w:rsid w:val="521AEA13"/>
    <w:rsid w:val="521B154B"/>
    <w:rsid w:val="521BBFFD"/>
    <w:rsid w:val="521BE308"/>
    <w:rsid w:val="521D08F9"/>
    <w:rsid w:val="5222AB42"/>
    <w:rsid w:val="52230645"/>
    <w:rsid w:val="5224DEA7"/>
    <w:rsid w:val="5227BE0A"/>
    <w:rsid w:val="52283A04"/>
    <w:rsid w:val="522AFD3E"/>
    <w:rsid w:val="522CE586"/>
    <w:rsid w:val="522F0A09"/>
    <w:rsid w:val="522FADD8"/>
    <w:rsid w:val="5230BCFB"/>
    <w:rsid w:val="5233A78E"/>
    <w:rsid w:val="523562CA"/>
    <w:rsid w:val="523637B1"/>
    <w:rsid w:val="5239CD86"/>
    <w:rsid w:val="523AFF03"/>
    <w:rsid w:val="52463044"/>
    <w:rsid w:val="5246E84C"/>
    <w:rsid w:val="52490CAA"/>
    <w:rsid w:val="524D2440"/>
    <w:rsid w:val="524F3994"/>
    <w:rsid w:val="524FBCFF"/>
    <w:rsid w:val="5251550F"/>
    <w:rsid w:val="52576CC3"/>
    <w:rsid w:val="5258D209"/>
    <w:rsid w:val="525921A6"/>
    <w:rsid w:val="525A74E8"/>
    <w:rsid w:val="525CAF99"/>
    <w:rsid w:val="525D8755"/>
    <w:rsid w:val="525FB317"/>
    <w:rsid w:val="5260B127"/>
    <w:rsid w:val="52626D75"/>
    <w:rsid w:val="5264D1B8"/>
    <w:rsid w:val="5264E382"/>
    <w:rsid w:val="5268397E"/>
    <w:rsid w:val="52683AC6"/>
    <w:rsid w:val="526A5266"/>
    <w:rsid w:val="526BE53F"/>
    <w:rsid w:val="526FF76A"/>
    <w:rsid w:val="5273AD42"/>
    <w:rsid w:val="52781DAC"/>
    <w:rsid w:val="52792F8B"/>
    <w:rsid w:val="527966D0"/>
    <w:rsid w:val="527D38AF"/>
    <w:rsid w:val="52810023"/>
    <w:rsid w:val="52828209"/>
    <w:rsid w:val="5287F6E7"/>
    <w:rsid w:val="528B7BF6"/>
    <w:rsid w:val="528EF351"/>
    <w:rsid w:val="528F1A2F"/>
    <w:rsid w:val="5290C0F8"/>
    <w:rsid w:val="52912FA8"/>
    <w:rsid w:val="52957CE5"/>
    <w:rsid w:val="5297839E"/>
    <w:rsid w:val="529828F7"/>
    <w:rsid w:val="5298456C"/>
    <w:rsid w:val="5299C5B6"/>
    <w:rsid w:val="529A4569"/>
    <w:rsid w:val="52A2F6B8"/>
    <w:rsid w:val="52AA51AC"/>
    <w:rsid w:val="52ADB9CF"/>
    <w:rsid w:val="52AEBFD7"/>
    <w:rsid w:val="52B3FCBC"/>
    <w:rsid w:val="52BB932B"/>
    <w:rsid w:val="52BDA0D5"/>
    <w:rsid w:val="52BDCDD1"/>
    <w:rsid w:val="52C042A0"/>
    <w:rsid w:val="52C0ED32"/>
    <w:rsid w:val="52C53F76"/>
    <w:rsid w:val="52D0B8C6"/>
    <w:rsid w:val="52D119CB"/>
    <w:rsid w:val="52D1482C"/>
    <w:rsid w:val="52D228A8"/>
    <w:rsid w:val="52D73000"/>
    <w:rsid w:val="52D921E0"/>
    <w:rsid w:val="52DDFB4C"/>
    <w:rsid w:val="52E134A3"/>
    <w:rsid w:val="52E26AF7"/>
    <w:rsid w:val="52E31F17"/>
    <w:rsid w:val="52E3FEA7"/>
    <w:rsid w:val="52E81743"/>
    <w:rsid w:val="52EBBFBE"/>
    <w:rsid w:val="52EC8007"/>
    <w:rsid w:val="52EE5C0D"/>
    <w:rsid w:val="5302D0D9"/>
    <w:rsid w:val="530372D0"/>
    <w:rsid w:val="53042883"/>
    <w:rsid w:val="5305A56C"/>
    <w:rsid w:val="5307F438"/>
    <w:rsid w:val="5308D183"/>
    <w:rsid w:val="53097AA7"/>
    <w:rsid w:val="530C50FB"/>
    <w:rsid w:val="530E08C5"/>
    <w:rsid w:val="53103924"/>
    <w:rsid w:val="5310ED18"/>
    <w:rsid w:val="5311363B"/>
    <w:rsid w:val="531245AA"/>
    <w:rsid w:val="53152A9E"/>
    <w:rsid w:val="53182265"/>
    <w:rsid w:val="53185662"/>
    <w:rsid w:val="5318D137"/>
    <w:rsid w:val="53192CDB"/>
    <w:rsid w:val="531C8503"/>
    <w:rsid w:val="53212A3B"/>
    <w:rsid w:val="5321AA2E"/>
    <w:rsid w:val="53222CEE"/>
    <w:rsid w:val="5322D295"/>
    <w:rsid w:val="53249A92"/>
    <w:rsid w:val="53258903"/>
    <w:rsid w:val="53262BF5"/>
    <w:rsid w:val="532ACD6F"/>
    <w:rsid w:val="53347299"/>
    <w:rsid w:val="5337FC85"/>
    <w:rsid w:val="533A2F18"/>
    <w:rsid w:val="533B8C4D"/>
    <w:rsid w:val="533CF3FE"/>
    <w:rsid w:val="533D33DB"/>
    <w:rsid w:val="534073B9"/>
    <w:rsid w:val="53421CF8"/>
    <w:rsid w:val="5342EC22"/>
    <w:rsid w:val="53447DE4"/>
    <w:rsid w:val="534712BF"/>
    <w:rsid w:val="53477B3B"/>
    <w:rsid w:val="534F0EBD"/>
    <w:rsid w:val="53520C19"/>
    <w:rsid w:val="53565C38"/>
    <w:rsid w:val="5358191A"/>
    <w:rsid w:val="535E20EF"/>
    <w:rsid w:val="53604A32"/>
    <w:rsid w:val="53620FFC"/>
    <w:rsid w:val="53691430"/>
    <w:rsid w:val="53697922"/>
    <w:rsid w:val="5369E2F2"/>
    <w:rsid w:val="536A7CDB"/>
    <w:rsid w:val="536C8AF0"/>
    <w:rsid w:val="536D8A7C"/>
    <w:rsid w:val="53718A94"/>
    <w:rsid w:val="53745435"/>
    <w:rsid w:val="53745628"/>
    <w:rsid w:val="5378D8BD"/>
    <w:rsid w:val="537BE388"/>
    <w:rsid w:val="537D15F6"/>
    <w:rsid w:val="53823FB9"/>
    <w:rsid w:val="5384C98E"/>
    <w:rsid w:val="5385AFB6"/>
    <w:rsid w:val="538778A8"/>
    <w:rsid w:val="538B92DC"/>
    <w:rsid w:val="5392B58A"/>
    <w:rsid w:val="53938A34"/>
    <w:rsid w:val="5399103E"/>
    <w:rsid w:val="53994D1D"/>
    <w:rsid w:val="53A29E2F"/>
    <w:rsid w:val="53A515F4"/>
    <w:rsid w:val="53A8B054"/>
    <w:rsid w:val="53A8C394"/>
    <w:rsid w:val="53A998D0"/>
    <w:rsid w:val="53AA4B6F"/>
    <w:rsid w:val="53ADD36D"/>
    <w:rsid w:val="53AE39F5"/>
    <w:rsid w:val="53B10F45"/>
    <w:rsid w:val="53B1B193"/>
    <w:rsid w:val="53B35BA2"/>
    <w:rsid w:val="53B3A211"/>
    <w:rsid w:val="53B51B03"/>
    <w:rsid w:val="53B5FABF"/>
    <w:rsid w:val="53B7D880"/>
    <w:rsid w:val="53B8F1D7"/>
    <w:rsid w:val="53BAAA57"/>
    <w:rsid w:val="53BBE2AB"/>
    <w:rsid w:val="53C13154"/>
    <w:rsid w:val="53C2642B"/>
    <w:rsid w:val="53C3A803"/>
    <w:rsid w:val="53C3B430"/>
    <w:rsid w:val="53C49D26"/>
    <w:rsid w:val="53C4E8D2"/>
    <w:rsid w:val="53C6CD9F"/>
    <w:rsid w:val="53C8C1CA"/>
    <w:rsid w:val="53C8D81A"/>
    <w:rsid w:val="53CAABBE"/>
    <w:rsid w:val="53CDD882"/>
    <w:rsid w:val="53CE0D67"/>
    <w:rsid w:val="53D19D79"/>
    <w:rsid w:val="53D45239"/>
    <w:rsid w:val="53DABF96"/>
    <w:rsid w:val="53DAEA18"/>
    <w:rsid w:val="53DCACC0"/>
    <w:rsid w:val="53DF9C25"/>
    <w:rsid w:val="53E14C51"/>
    <w:rsid w:val="53E45990"/>
    <w:rsid w:val="53E5B5B9"/>
    <w:rsid w:val="53E5DE5F"/>
    <w:rsid w:val="53E5EC70"/>
    <w:rsid w:val="53E7C852"/>
    <w:rsid w:val="53E82690"/>
    <w:rsid w:val="53E9131E"/>
    <w:rsid w:val="53E91F18"/>
    <w:rsid w:val="53E9A9FB"/>
    <w:rsid w:val="53EBBBB9"/>
    <w:rsid w:val="53F152E0"/>
    <w:rsid w:val="53F2FE81"/>
    <w:rsid w:val="53F89B1B"/>
    <w:rsid w:val="53F8D124"/>
    <w:rsid w:val="53F957B6"/>
    <w:rsid w:val="53F962D4"/>
    <w:rsid w:val="53F987C1"/>
    <w:rsid w:val="53FC8A18"/>
    <w:rsid w:val="53FD84DC"/>
    <w:rsid w:val="53FEB65B"/>
    <w:rsid w:val="5400742A"/>
    <w:rsid w:val="5401F003"/>
    <w:rsid w:val="54030AAE"/>
    <w:rsid w:val="540394E4"/>
    <w:rsid w:val="540567A7"/>
    <w:rsid w:val="54059F60"/>
    <w:rsid w:val="5408FE7D"/>
    <w:rsid w:val="540999A1"/>
    <w:rsid w:val="5409ECDE"/>
    <w:rsid w:val="540AB83A"/>
    <w:rsid w:val="540E4F88"/>
    <w:rsid w:val="540F1CD4"/>
    <w:rsid w:val="5410555B"/>
    <w:rsid w:val="54121ED7"/>
    <w:rsid w:val="54172184"/>
    <w:rsid w:val="541C5DCF"/>
    <w:rsid w:val="541D0996"/>
    <w:rsid w:val="54206739"/>
    <w:rsid w:val="54214482"/>
    <w:rsid w:val="5422BC06"/>
    <w:rsid w:val="542547BC"/>
    <w:rsid w:val="54275F17"/>
    <w:rsid w:val="542856AF"/>
    <w:rsid w:val="5428A409"/>
    <w:rsid w:val="542958BF"/>
    <w:rsid w:val="542A2417"/>
    <w:rsid w:val="542D6441"/>
    <w:rsid w:val="542DB17E"/>
    <w:rsid w:val="542F470B"/>
    <w:rsid w:val="542FE23F"/>
    <w:rsid w:val="54316B17"/>
    <w:rsid w:val="5438BA3F"/>
    <w:rsid w:val="54398E66"/>
    <w:rsid w:val="543B4B22"/>
    <w:rsid w:val="543CC0DA"/>
    <w:rsid w:val="543D821C"/>
    <w:rsid w:val="543DC115"/>
    <w:rsid w:val="543DE18F"/>
    <w:rsid w:val="543E1C70"/>
    <w:rsid w:val="543F1820"/>
    <w:rsid w:val="544270A0"/>
    <w:rsid w:val="5442FC18"/>
    <w:rsid w:val="5446718A"/>
    <w:rsid w:val="54478511"/>
    <w:rsid w:val="544A78D5"/>
    <w:rsid w:val="545457B7"/>
    <w:rsid w:val="5457E6DD"/>
    <w:rsid w:val="5458D5EA"/>
    <w:rsid w:val="545BB5E4"/>
    <w:rsid w:val="545DEC83"/>
    <w:rsid w:val="5460F243"/>
    <w:rsid w:val="5461227F"/>
    <w:rsid w:val="54643DED"/>
    <w:rsid w:val="54645671"/>
    <w:rsid w:val="54658AE6"/>
    <w:rsid w:val="546617E2"/>
    <w:rsid w:val="5468BC9E"/>
    <w:rsid w:val="546A1081"/>
    <w:rsid w:val="546C1A5E"/>
    <w:rsid w:val="546DF1F6"/>
    <w:rsid w:val="5476B67E"/>
    <w:rsid w:val="5478D418"/>
    <w:rsid w:val="547A27A2"/>
    <w:rsid w:val="547C7724"/>
    <w:rsid w:val="547CBE85"/>
    <w:rsid w:val="547CF58D"/>
    <w:rsid w:val="5480B4D2"/>
    <w:rsid w:val="548449ED"/>
    <w:rsid w:val="5484837C"/>
    <w:rsid w:val="5485ACB2"/>
    <w:rsid w:val="548F2E03"/>
    <w:rsid w:val="54905C47"/>
    <w:rsid w:val="54958593"/>
    <w:rsid w:val="5497263C"/>
    <w:rsid w:val="549BD15E"/>
    <w:rsid w:val="549CDD2B"/>
    <w:rsid w:val="549D5F10"/>
    <w:rsid w:val="54A2AD15"/>
    <w:rsid w:val="54A31BA6"/>
    <w:rsid w:val="54AA3B8A"/>
    <w:rsid w:val="54AB2E42"/>
    <w:rsid w:val="54ACE635"/>
    <w:rsid w:val="54AFE5F7"/>
    <w:rsid w:val="54B4B42F"/>
    <w:rsid w:val="54BA2529"/>
    <w:rsid w:val="54BB79C6"/>
    <w:rsid w:val="54C5DD27"/>
    <w:rsid w:val="54CD5875"/>
    <w:rsid w:val="54D113E3"/>
    <w:rsid w:val="54D2CEEF"/>
    <w:rsid w:val="54D35AC6"/>
    <w:rsid w:val="54D5C6B3"/>
    <w:rsid w:val="54D895AD"/>
    <w:rsid w:val="54D9E5E9"/>
    <w:rsid w:val="54DA89E0"/>
    <w:rsid w:val="54DE74DB"/>
    <w:rsid w:val="54E3B6F8"/>
    <w:rsid w:val="54E4D8DF"/>
    <w:rsid w:val="54E4ED5C"/>
    <w:rsid w:val="54E676C2"/>
    <w:rsid w:val="54E89A2B"/>
    <w:rsid w:val="54E9D25B"/>
    <w:rsid w:val="54EA2CC4"/>
    <w:rsid w:val="54EB150B"/>
    <w:rsid w:val="54EBA0C9"/>
    <w:rsid w:val="54EBB0D5"/>
    <w:rsid w:val="5500CDB9"/>
    <w:rsid w:val="5503FA29"/>
    <w:rsid w:val="55068FAB"/>
    <w:rsid w:val="5507A2C6"/>
    <w:rsid w:val="550DA595"/>
    <w:rsid w:val="550FDFB5"/>
    <w:rsid w:val="55100DE1"/>
    <w:rsid w:val="5511845F"/>
    <w:rsid w:val="5511FCBF"/>
    <w:rsid w:val="5518A2CC"/>
    <w:rsid w:val="5518A661"/>
    <w:rsid w:val="551B0755"/>
    <w:rsid w:val="551CC92A"/>
    <w:rsid w:val="551CD3DD"/>
    <w:rsid w:val="551D34C4"/>
    <w:rsid w:val="552099EF"/>
    <w:rsid w:val="55210783"/>
    <w:rsid w:val="55245935"/>
    <w:rsid w:val="5525F836"/>
    <w:rsid w:val="55271C51"/>
    <w:rsid w:val="55276C35"/>
    <w:rsid w:val="55279A52"/>
    <w:rsid w:val="55282548"/>
    <w:rsid w:val="55325E6C"/>
    <w:rsid w:val="5532A7BE"/>
    <w:rsid w:val="553870E8"/>
    <w:rsid w:val="5538EA64"/>
    <w:rsid w:val="553A466B"/>
    <w:rsid w:val="553ABE31"/>
    <w:rsid w:val="553B5778"/>
    <w:rsid w:val="553B8D42"/>
    <w:rsid w:val="553F9C97"/>
    <w:rsid w:val="5540E655"/>
    <w:rsid w:val="55439795"/>
    <w:rsid w:val="554784C2"/>
    <w:rsid w:val="5547A1CB"/>
    <w:rsid w:val="5547B537"/>
    <w:rsid w:val="554D86DB"/>
    <w:rsid w:val="554F28C6"/>
    <w:rsid w:val="554F2C03"/>
    <w:rsid w:val="5553C890"/>
    <w:rsid w:val="5557A7C9"/>
    <w:rsid w:val="55598593"/>
    <w:rsid w:val="555A2847"/>
    <w:rsid w:val="555CAFAF"/>
    <w:rsid w:val="55629E00"/>
    <w:rsid w:val="5563A7A1"/>
    <w:rsid w:val="5568DC1A"/>
    <w:rsid w:val="5569A282"/>
    <w:rsid w:val="556C80B3"/>
    <w:rsid w:val="556D1457"/>
    <w:rsid w:val="55738F1D"/>
    <w:rsid w:val="557445DC"/>
    <w:rsid w:val="5575A722"/>
    <w:rsid w:val="55783001"/>
    <w:rsid w:val="5578CBAF"/>
    <w:rsid w:val="557EDFF6"/>
    <w:rsid w:val="557FAED4"/>
    <w:rsid w:val="5581E54F"/>
    <w:rsid w:val="558330DE"/>
    <w:rsid w:val="5583F30D"/>
    <w:rsid w:val="55842675"/>
    <w:rsid w:val="5584EE5C"/>
    <w:rsid w:val="5587EB91"/>
    <w:rsid w:val="558977CE"/>
    <w:rsid w:val="558E06FA"/>
    <w:rsid w:val="558E6FCF"/>
    <w:rsid w:val="5593849C"/>
    <w:rsid w:val="5594E850"/>
    <w:rsid w:val="5595ADDD"/>
    <w:rsid w:val="5596E586"/>
    <w:rsid w:val="5597694C"/>
    <w:rsid w:val="55997747"/>
    <w:rsid w:val="559B35B3"/>
    <w:rsid w:val="559CF39C"/>
    <w:rsid w:val="559D6689"/>
    <w:rsid w:val="55A16837"/>
    <w:rsid w:val="55A17CBA"/>
    <w:rsid w:val="55A33DE5"/>
    <w:rsid w:val="55A6702E"/>
    <w:rsid w:val="55A6B66B"/>
    <w:rsid w:val="55A9B117"/>
    <w:rsid w:val="55ADE490"/>
    <w:rsid w:val="55AF48A0"/>
    <w:rsid w:val="55AF9C7E"/>
    <w:rsid w:val="55B2C2C5"/>
    <w:rsid w:val="55B36D6D"/>
    <w:rsid w:val="55B5D595"/>
    <w:rsid w:val="55BA3BEB"/>
    <w:rsid w:val="55BB37B5"/>
    <w:rsid w:val="55BD311C"/>
    <w:rsid w:val="55BD4F22"/>
    <w:rsid w:val="55BD5E4D"/>
    <w:rsid w:val="55C0781D"/>
    <w:rsid w:val="55C1DFD9"/>
    <w:rsid w:val="55C38F26"/>
    <w:rsid w:val="55C53A8E"/>
    <w:rsid w:val="55C5AC85"/>
    <w:rsid w:val="55CA34F5"/>
    <w:rsid w:val="55CAE589"/>
    <w:rsid w:val="55CCF4AD"/>
    <w:rsid w:val="55CE0013"/>
    <w:rsid w:val="55CEA05E"/>
    <w:rsid w:val="55D1E8CF"/>
    <w:rsid w:val="55D32BF7"/>
    <w:rsid w:val="55D388D3"/>
    <w:rsid w:val="55D51C6A"/>
    <w:rsid w:val="55D5D406"/>
    <w:rsid w:val="55D663F7"/>
    <w:rsid w:val="55DD4131"/>
    <w:rsid w:val="55DE608A"/>
    <w:rsid w:val="55DE79EC"/>
    <w:rsid w:val="55E0E02D"/>
    <w:rsid w:val="55E12509"/>
    <w:rsid w:val="55E23705"/>
    <w:rsid w:val="55E2B45D"/>
    <w:rsid w:val="55E50708"/>
    <w:rsid w:val="55E7562E"/>
    <w:rsid w:val="55E795F3"/>
    <w:rsid w:val="55E7AA05"/>
    <w:rsid w:val="55E93127"/>
    <w:rsid w:val="55ED47E6"/>
    <w:rsid w:val="55F1079E"/>
    <w:rsid w:val="55F251AD"/>
    <w:rsid w:val="55F35C50"/>
    <w:rsid w:val="55F48693"/>
    <w:rsid w:val="55F77FB6"/>
    <w:rsid w:val="55F84C6B"/>
    <w:rsid w:val="55F9D947"/>
    <w:rsid w:val="55FAAF6D"/>
    <w:rsid w:val="55FD65CF"/>
    <w:rsid w:val="5600FBE2"/>
    <w:rsid w:val="5601485F"/>
    <w:rsid w:val="560293E0"/>
    <w:rsid w:val="5607B0C0"/>
    <w:rsid w:val="560C7CA3"/>
    <w:rsid w:val="560FDDAB"/>
    <w:rsid w:val="5611A6FF"/>
    <w:rsid w:val="5611A84F"/>
    <w:rsid w:val="5613C9A6"/>
    <w:rsid w:val="56184785"/>
    <w:rsid w:val="5619D1BA"/>
    <w:rsid w:val="561B16F4"/>
    <w:rsid w:val="561D7C50"/>
    <w:rsid w:val="561EBC8C"/>
    <w:rsid w:val="562083AE"/>
    <w:rsid w:val="5625381B"/>
    <w:rsid w:val="56253F9B"/>
    <w:rsid w:val="5625AE54"/>
    <w:rsid w:val="56274AEB"/>
    <w:rsid w:val="56277C2C"/>
    <w:rsid w:val="562D8858"/>
    <w:rsid w:val="562F5EC9"/>
    <w:rsid w:val="562FB346"/>
    <w:rsid w:val="56312B00"/>
    <w:rsid w:val="56338735"/>
    <w:rsid w:val="56387606"/>
    <w:rsid w:val="563983AC"/>
    <w:rsid w:val="563BBE51"/>
    <w:rsid w:val="563BC3B9"/>
    <w:rsid w:val="563C7886"/>
    <w:rsid w:val="563DE960"/>
    <w:rsid w:val="56411B69"/>
    <w:rsid w:val="5643E888"/>
    <w:rsid w:val="56452858"/>
    <w:rsid w:val="564A9701"/>
    <w:rsid w:val="564B988C"/>
    <w:rsid w:val="564CB349"/>
    <w:rsid w:val="5650700D"/>
    <w:rsid w:val="56510662"/>
    <w:rsid w:val="5653F32A"/>
    <w:rsid w:val="56546EF3"/>
    <w:rsid w:val="565482BB"/>
    <w:rsid w:val="56549704"/>
    <w:rsid w:val="5654B275"/>
    <w:rsid w:val="5654E0CD"/>
    <w:rsid w:val="56567315"/>
    <w:rsid w:val="565729D4"/>
    <w:rsid w:val="565A43C6"/>
    <w:rsid w:val="565F7D7A"/>
    <w:rsid w:val="5661B403"/>
    <w:rsid w:val="56627EA0"/>
    <w:rsid w:val="5663645F"/>
    <w:rsid w:val="566497B7"/>
    <w:rsid w:val="5664D7D6"/>
    <w:rsid w:val="56676237"/>
    <w:rsid w:val="566784B4"/>
    <w:rsid w:val="566A8E10"/>
    <w:rsid w:val="566B6614"/>
    <w:rsid w:val="566D1F37"/>
    <w:rsid w:val="5670E06C"/>
    <w:rsid w:val="5674660E"/>
    <w:rsid w:val="5674F6E3"/>
    <w:rsid w:val="56753C8C"/>
    <w:rsid w:val="567F197E"/>
    <w:rsid w:val="5681AD6E"/>
    <w:rsid w:val="568486CF"/>
    <w:rsid w:val="56858D60"/>
    <w:rsid w:val="5685D6B3"/>
    <w:rsid w:val="56862D49"/>
    <w:rsid w:val="56880F5E"/>
    <w:rsid w:val="568B2E08"/>
    <w:rsid w:val="569322FC"/>
    <w:rsid w:val="56972D91"/>
    <w:rsid w:val="56986ADB"/>
    <w:rsid w:val="56986B20"/>
    <w:rsid w:val="56994692"/>
    <w:rsid w:val="569A185A"/>
    <w:rsid w:val="569A8DFF"/>
    <w:rsid w:val="569B66EC"/>
    <w:rsid w:val="569CBC53"/>
    <w:rsid w:val="569D0B9E"/>
    <w:rsid w:val="569DA47C"/>
    <w:rsid w:val="569FCA8A"/>
    <w:rsid w:val="56A844C5"/>
    <w:rsid w:val="56A9D709"/>
    <w:rsid w:val="56A9D90B"/>
    <w:rsid w:val="56AAA393"/>
    <w:rsid w:val="56AF4117"/>
    <w:rsid w:val="56B09261"/>
    <w:rsid w:val="56B3F80E"/>
    <w:rsid w:val="56B422C0"/>
    <w:rsid w:val="56B4A5F8"/>
    <w:rsid w:val="56BA333A"/>
    <w:rsid w:val="56BD0092"/>
    <w:rsid w:val="56BDDBD0"/>
    <w:rsid w:val="56BE114A"/>
    <w:rsid w:val="56C1F6D3"/>
    <w:rsid w:val="56C22037"/>
    <w:rsid w:val="56C50CAE"/>
    <w:rsid w:val="56C6644E"/>
    <w:rsid w:val="56CCCD7A"/>
    <w:rsid w:val="56CE78DE"/>
    <w:rsid w:val="56D46AC8"/>
    <w:rsid w:val="56D6A894"/>
    <w:rsid w:val="56D79508"/>
    <w:rsid w:val="56D8FD52"/>
    <w:rsid w:val="56DA1CA4"/>
    <w:rsid w:val="56DB6C4F"/>
    <w:rsid w:val="56DD94B4"/>
    <w:rsid w:val="56DF6868"/>
    <w:rsid w:val="56E013A6"/>
    <w:rsid w:val="56E77B0D"/>
    <w:rsid w:val="56EA9299"/>
    <w:rsid w:val="56EB40D8"/>
    <w:rsid w:val="56EEC6CE"/>
    <w:rsid w:val="56F0D441"/>
    <w:rsid w:val="56F26B44"/>
    <w:rsid w:val="56F50025"/>
    <w:rsid w:val="56F54D1F"/>
    <w:rsid w:val="56F5BDB1"/>
    <w:rsid w:val="56F805B8"/>
    <w:rsid w:val="56F95C47"/>
    <w:rsid w:val="570280C5"/>
    <w:rsid w:val="5703FF5F"/>
    <w:rsid w:val="5705D42E"/>
    <w:rsid w:val="57060D7C"/>
    <w:rsid w:val="57067F06"/>
    <w:rsid w:val="570738FF"/>
    <w:rsid w:val="57089318"/>
    <w:rsid w:val="5709355D"/>
    <w:rsid w:val="57109094"/>
    <w:rsid w:val="57172330"/>
    <w:rsid w:val="57174853"/>
    <w:rsid w:val="57193E44"/>
    <w:rsid w:val="57197856"/>
    <w:rsid w:val="571B5A64"/>
    <w:rsid w:val="57214ABD"/>
    <w:rsid w:val="57220E7D"/>
    <w:rsid w:val="572250E0"/>
    <w:rsid w:val="57287B1A"/>
    <w:rsid w:val="57297152"/>
    <w:rsid w:val="572C2AA2"/>
    <w:rsid w:val="572CF95C"/>
    <w:rsid w:val="5731C8E1"/>
    <w:rsid w:val="57371519"/>
    <w:rsid w:val="573B2197"/>
    <w:rsid w:val="573CC9F6"/>
    <w:rsid w:val="573F2682"/>
    <w:rsid w:val="574275B7"/>
    <w:rsid w:val="57433372"/>
    <w:rsid w:val="5743F2AE"/>
    <w:rsid w:val="5744C2CF"/>
    <w:rsid w:val="574552AE"/>
    <w:rsid w:val="574561D2"/>
    <w:rsid w:val="574B7594"/>
    <w:rsid w:val="574EA4AC"/>
    <w:rsid w:val="57509E66"/>
    <w:rsid w:val="5751CBC0"/>
    <w:rsid w:val="57532695"/>
    <w:rsid w:val="5758EE36"/>
    <w:rsid w:val="575B5E34"/>
    <w:rsid w:val="575C5E06"/>
    <w:rsid w:val="575F0107"/>
    <w:rsid w:val="57649A72"/>
    <w:rsid w:val="5765F371"/>
    <w:rsid w:val="5766739B"/>
    <w:rsid w:val="576A59C2"/>
    <w:rsid w:val="576A866B"/>
    <w:rsid w:val="577192B5"/>
    <w:rsid w:val="5775D096"/>
    <w:rsid w:val="57795EC3"/>
    <w:rsid w:val="5779798D"/>
    <w:rsid w:val="577BE6FF"/>
    <w:rsid w:val="57826668"/>
    <w:rsid w:val="578345C6"/>
    <w:rsid w:val="578D2088"/>
    <w:rsid w:val="5790B7AF"/>
    <w:rsid w:val="5791729E"/>
    <w:rsid w:val="57958D45"/>
    <w:rsid w:val="57961DCD"/>
    <w:rsid w:val="57980F3A"/>
    <w:rsid w:val="579A989D"/>
    <w:rsid w:val="57A13D08"/>
    <w:rsid w:val="57A474F4"/>
    <w:rsid w:val="57A719CD"/>
    <w:rsid w:val="57A81072"/>
    <w:rsid w:val="57ACDD45"/>
    <w:rsid w:val="57AD3ABF"/>
    <w:rsid w:val="57B0E158"/>
    <w:rsid w:val="57B18D3E"/>
    <w:rsid w:val="57B3EB81"/>
    <w:rsid w:val="57B6815C"/>
    <w:rsid w:val="57BA3737"/>
    <w:rsid w:val="57BB2CAE"/>
    <w:rsid w:val="57BDBDCA"/>
    <w:rsid w:val="57BE5FA7"/>
    <w:rsid w:val="57C51D8C"/>
    <w:rsid w:val="57CCAFF4"/>
    <w:rsid w:val="57CE08B1"/>
    <w:rsid w:val="57CECACD"/>
    <w:rsid w:val="57CEF2EF"/>
    <w:rsid w:val="57CF5796"/>
    <w:rsid w:val="57D10F1D"/>
    <w:rsid w:val="57D3C197"/>
    <w:rsid w:val="57D45B84"/>
    <w:rsid w:val="57D6D1D1"/>
    <w:rsid w:val="57D72167"/>
    <w:rsid w:val="57D781FF"/>
    <w:rsid w:val="57D87624"/>
    <w:rsid w:val="57D9AB1A"/>
    <w:rsid w:val="57DD94EC"/>
    <w:rsid w:val="57DFB8E9"/>
    <w:rsid w:val="57E0C0F9"/>
    <w:rsid w:val="57E1B193"/>
    <w:rsid w:val="57E1F5AA"/>
    <w:rsid w:val="57E3A66D"/>
    <w:rsid w:val="57E66762"/>
    <w:rsid w:val="57EB2DCD"/>
    <w:rsid w:val="57EC821A"/>
    <w:rsid w:val="57EC8D15"/>
    <w:rsid w:val="57EE1264"/>
    <w:rsid w:val="57EEBB35"/>
    <w:rsid w:val="57F33A83"/>
    <w:rsid w:val="57F6D251"/>
    <w:rsid w:val="57F7D146"/>
    <w:rsid w:val="57FD3048"/>
    <w:rsid w:val="58073675"/>
    <w:rsid w:val="580AD7EF"/>
    <w:rsid w:val="580CA7E0"/>
    <w:rsid w:val="580F6217"/>
    <w:rsid w:val="5810366F"/>
    <w:rsid w:val="581283CA"/>
    <w:rsid w:val="58129168"/>
    <w:rsid w:val="5816A564"/>
    <w:rsid w:val="5816DAEA"/>
    <w:rsid w:val="581A41C6"/>
    <w:rsid w:val="581ADC1F"/>
    <w:rsid w:val="581E4076"/>
    <w:rsid w:val="582151BC"/>
    <w:rsid w:val="5821976C"/>
    <w:rsid w:val="5822B42B"/>
    <w:rsid w:val="582A3763"/>
    <w:rsid w:val="582A7C37"/>
    <w:rsid w:val="582DA365"/>
    <w:rsid w:val="58320B19"/>
    <w:rsid w:val="583389AD"/>
    <w:rsid w:val="58379893"/>
    <w:rsid w:val="58387973"/>
    <w:rsid w:val="58397B91"/>
    <w:rsid w:val="583ACB9F"/>
    <w:rsid w:val="583B1DDB"/>
    <w:rsid w:val="583F53E2"/>
    <w:rsid w:val="5840036E"/>
    <w:rsid w:val="5849036B"/>
    <w:rsid w:val="584970BC"/>
    <w:rsid w:val="584AD9C8"/>
    <w:rsid w:val="584B04B5"/>
    <w:rsid w:val="584D2566"/>
    <w:rsid w:val="584DEB09"/>
    <w:rsid w:val="5853E89F"/>
    <w:rsid w:val="5856823A"/>
    <w:rsid w:val="5858EFF7"/>
    <w:rsid w:val="585F5EBA"/>
    <w:rsid w:val="585FCAE8"/>
    <w:rsid w:val="58601D86"/>
    <w:rsid w:val="5861F7A5"/>
    <w:rsid w:val="58624131"/>
    <w:rsid w:val="5862FE75"/>
    <w:rsid w:val="58638B34"/>
    <w:rsid w:val="5865FA15"/>
    <w:rsid w:val="586CCB59"/>
    <w:rsid w:val="5873BDDB"/>
    <w:rsid w:val="5873D415"/>
    <w:rsid w:val="58764292"/>
    <w:rsid w:val="587B38C9"/>
    <w:rsid w:val="587F8F6D"/>
    <w:rsid w:val="58815679"/>
    <w:rsid w:val="5883DA09"/>
    <w:rsid w:val="5886C5C7"/>
    <w:rsid w:val="5886CCC5"/>
    <w:rsid w:val="588821E7"/>
    <w:rsid w:val="588E61C4"/>
    <w:rsid w:val="588F8DC1"/>
    <w:rsid w:val="58914A71"/>
    <w:rsid w:val="5893D8D4"/>
    <w:rsid w:val="58977052"/>
    <w:rsid w:val="589899BB"/>
    <w:rsid w:val="589AC7E6"/>
    <w:rsid w:val="589E0D58"/>
    <w:rsid w:val="589E5126"/>
    <w:rsid w:val="58A1E4B4"/>
    <w:rsid w:val="58A32CF3"/>
    <w:rsid w:val="58A6CDD9"/>
    <w:rsid w:val="58A80CED"/>
    <w:rsid w:val="58ACABBF"/>
    <w:rsid w:val="58AD00C9"/>
    <w:rsid w:val="58AFF757"/>
    <w:rsid w:val="58B629D0"/>
    <w:rsid w:val="58B6993E"/>
    <w:rsid w:val="58B6C940"/>
    <w:rsid w:val="58B725CB"/>
    <w:rsid w:val="58BB552A"/>
    <w:rsid w:val="58BBC992"/>
    <w:rsid w:val="58BD52BF"/>
    <w:rsid w:val="58C11890"/>
    <w:rsid w:val="58C2D24E"/>
    <w:rsid w:val="58C72C3D"/>
    <w:rsid w:val="58C9C0DC"/>
    <w:rsid w:val="58CBDB31"/>
    <w:rsid w:val="58D289A5"/>
    <w:rsid w:val="58D46FC8"/>
    <w:rsid w:val="58D66008"/>
    <w:rsid w:val="58DA9EAC"/>
    <w:rsid w:val="58DB0BBA"/>
    <w:rsid w:val="58DB650F"/>
    <w:rsid w:val="58DEEB36"/>
    <w:rsid w:val="58DF9B90"/>
    <w:rsid w:val="58E09F50"/>
    <w:rsid w:val="58E1F835"/>
    <w:rsid w:val="58E5D7CB"/>
    <w:rsid w:val="58E824F0"/>
    <w:rsid w:val="58E91E24"/>
    <w:rsid w:val="58ED0F92"/>
    <w:rsid w:val="58EDE082"/>
    <w:rsid w:val="58EFF8F6"/>
    <w:rsid w:val="58F3CFB0"/>
    <w:rsid w:val="58F6518A"/>
    <w:rsid w:val="58F6F1DF"/>
    <w:rsid w:val="58F7C60C"/>
    <w:rsid w:val="58F7C696"/>
    <w:rsid w:val="58FDF6E5"/>
    <w:rsid w:val="5900ECC8"/>
    <w:rsid w:val="59018048"/>
    <w:rsid w:val="59018DF0"/>
    <w:rsid w:val="59021BA0"/>
    <w:rsid w:val="59058CD6"/>
    <w:rsid w:val="590678B0"/>
    <w:rsid w:val="5908CC9D"/>
    <w:rsid w:val="590D1787"/>
    <w:rsid w:val="591246FF"/>
    <w:rsid w:val="5914D238"/>
    <w:rsid w:val="59159985"/>
    <w:rsid w:val="591675C9"/>
    <w:rsid w:val="591A2DDE"/>
    <w:rsid w:val="591A4C61"/>
    <w:rsid w:val="591EA2C6"/>
    <w:rsid w:val="591EFDF9"/>
    <w:rsid w:val="59213F0E"/>
    <w:rsid w:val="5921AAE9"/>
    <w:rsid w:val="5927E78E"/>
    <w:rsid w:val="5928C9B0"/>
    <w:rsid w:val="5929796E"/>
    <w:rsid w:val="592E1767"/>
    <w:rsid w:val="5935FC08"/>
    <w:rsid w:val="59361CED"/>
    <w:rsid w:val="5939292B"/>
    <w:rsid w:val="593E27ED"/>
    <w:rsid w:val="593E7007"/>
    <w:rsid w:val="593F2628"/>
    <w:rsid w:val="59422ED4"/>
    <w:rsid w:val="5943291E"/>
    <w:rsid w:val="59455D7F"/>
    <w:rsid w:val="59472047"/>
    <w:rsid w:val="594C738A"/>
    <w:rsid w:val="594EA9D2"/>
    <w:rsid w:val="595123BA"/>
    <w:rsid w:val="595130A1"/>
    <w:rsid w:val="59526A52"/>
    <w:rsid w:val="595295F2"/>
    <w:rsid w:val="5953E857"/>
    <w:rsid w:val="5956F718"/>
    <w:rsid w:val="5962092B"/>
    <w:rsid w:val="59634CF4"/>
    <w:rsid w:val="596399C7"/>
    <w:rsid w:val="5963DA2B"/>
    <w:rsid w:val="59643B22"/>
    <w:rsid w:val="59643DE8"/>
    <w:rsid w:val="59655317"/>
    <w:rsid w:val="5966B73A"/>
    <w:rsid w:val="5966CB3C"/>
    <w:rsid w:val="59676FA2"/>
    <w:rsid w:val="596C9105"/>
    <w:rsid w:val="597048F3"/>
    <w:rsid w:val="5970842C"/>
    <w:rsid w:val="59738ACA"/>
    <w:rsid w:val="597632BB"/>
    <w:rsid w:val="59766EDF"/>
    <w:rsid w:val="59773EBF"/>
    <w:rsid w:val="59789757"/>
    <w:rsid w:val="597A1B8E"/>
    <w:rsid w:val="597F76CE"/>
    <w:rsid w:val="598207CA"/>
    <w:rsid w:val="5985CC23"/>
    <w:rsid w:val="59872933"/>
    <w:rsid w:val="59886208"/>
    <w:rsid w:val="598C195D"/>
    <w:rsid w:val="598EF8C2"/>
    <w:rsid w:val="598FCFEC"/>
    <w:rsid w:val="5994E31D"/>
    <w:rsid w:val="5995A70A"/>
    <w:rsid w:val="5996FA6E"/>
    <w:rsid w:val="599B82CC"/>
    <w:rsid w:val="599C4A96"/>
    <w:rsid w:val="599C9813"/>
    <w:rsid w:val="599CE50C"/>
    <w:rsid w:val="59A19660"/>
    <w:rsid w:val="59A5E444"/>
    <w:rsid w:val="59A85F8E"/>
    <w:rsid w:val="59AAE891"/>
    <w:rsid w:val="59AC06D0"/>
    <w:rsid w:val="59AD570C"/>
    <w:rsid w:val="59B74223"/>
    <w:rsid w:val="59B85AAA"/>
    <w:rsid w:val="59B97D73"/>
    <w:rsid w:val="59BD375F"/>
    <w:rsid w:val="59BD3EA1"/>
    <w:rsid w:val="59C05255"/>
    <w:rsid w:val="59C24AF2"/>
    <w:rsid w:val="59C33480"/>
    <w:rsid w:val="59C569B2"/>
    <w:rsid w:val="59C7B18E"/>
    <w:rsid w:val="59C7F6F7"/>
    <w:rsid w:val="59CB1FB7"/>
    <w:rsid w:val="59CBF74B"/>
    <w:rsid w:val="59CDF8EC"/>
    <w:rsid w:val="59CF72FF"/>
    <w:rsid w:val="59D05266"/>
    <w:rsid w:val="59D113E2"/>
    <w:rsid w:val="59D433BE"/>
    <w:rsid w:val="59D76B4C"/>
    <w:rsid w:val="59D8463E"/>
    <w:rsid w:val="59DD5FCB"/>
    <w:rsid w:val="59DDE3FF"/>
    <w:rsid w:val="59DDFFE8"/>
    <w:rsid w:val="59DED34A"/>
    <w:rsid w:val="59DF8FED"/>
    <w:rsid w:val="59E0AB87"/>
    <w:rsid w:val="59E626FD"/>
    <w:rsid w:val="59E6E1D9"/>
    <w:rsid w:val="59E8F018"/>
    <w:rsid w:val="59EA274F"/>
    <w:rsid w:val="59EC061A"/>
    <w:rsid w:val="59ED9B4E"/>
    <w:rsid w:val="59EE076C"/>
    <w:rsid w:val="59EE4CAA"/>
    <w:rsid w:val="59EF5440"/>
    <w:rsid w:val="59F0F1B1"/>
    <w:rsid w:val="59F2F14F"/>
    <w:rsid w:val="59F4C64D"/>
    <w:rsid w:val="59F506B1"/>
    <w:rsid w:val="59F86FBB"/>
    <w:rsid w:val="59F8862C"/>
    <w:rsid w:val="59F8C1AE"/>
    <w:rsid w:val="59F9E35B"/>
    <w:rsid w:val="59FE78E4"/>
    <w:rsid w:val="5A0222C7"/>
    <w:rsid w:val="5A0810C6"/>
    <w:rsid w:val="5A08512C"/>
    <w:rsid w:val="5A0B1003"/>
    <w:rsid w:val="5A0B41D9"/>
    <w:rsid w:val="5A11FAF3"/>
    <w:rsid w:val="5A121081"/>
    <w:rsid w:val="5A16C13E"/>
    <w:rsid w:val="5A16D9DB"/>
    <w:rsid w:val="5A1E31D1"/>
    <w:rsid w:val="5A1EFE37"/>
    <w:rsid w:val="5A229D26"/>
    <w:rsid w:val="5A230E14"/>
    <w:rsid w:val="5A309AD1"/>
    <w:rsid w:val="5A319C10"/>
    <w:rsid w:val="5A32D136"/>
    <w:rsid w:val="5A33CBAC"/>
    <w:rsid w:val="5A350BC7"/>
    <w:rsid w:val="5A35CFBB"/>
    <w:rsid w:val="5A36436D"/>
    <w:rsid w:val="5A36BFED"/>
    <w:rsid w:val="5A370D00"/>
    <w:rsid w:val="5A372EBF"/>
    <w:rsid w:val="5A376ECA"/>
    <w:rsid w:val="5A39F040"/>
    <w:rsid w:val="5A3B67ED"/>
    <w:rsid w:val="5A3F1539"/>
    <w:rsid w:val="5A3F5F22"/>
    <w:rsid w:val="5A43D2E1"/>
    <w:rsid w:val="5A49C5D4"/>
    <w:rsid w:val="5A49EC3A"/>
    <w:rsid w:val="5A4B5538"/>
    <w:rsid w:val="5A4F70DD"/>
    <w:rsid w:val="5A52EA90"/>
    <w:rsid w:val="5A5A668D"/>
    <w:rsid w:val="5A5B385A"/>
    <w:rsid w:val="5A5F934B"/>
    <w:rsid w:val="5A611031"/>
    <w:rsid w:val="5A6200C2"/>
    <w:rsid w:val="5A639EAE"/>
    <w:rsid w:val="5A689A8C"/>
    <w:rsid w:val="5A68C632"/>
    <w:rsid w:val="5A6D7F5A"/>
    <w:rsid w:val="5A72C891"/>
    <w:rsid w:val="5A7419AC"/>
    <w:rsid w:val="5A7B0262"/>
    <w:rsid w:val="5A7BFC86"/>
    <w:rsid w:val="5A7CD88E"/>
    <w:rsid w:val="5A82C4DC"/>
    <w:rsid w:val="5A832A6F"/>
    <w:rsid w:val="5A835DE7"/>
    <w:rsid w:val="5A84B1BE"/>
    <w:rsid w:val="5A8827C4"/>
    <w:rsid w:val="5A897758"/>
    <w:rsid w:val="5A8A119A"/>
    <w:rsid w:val="5A8B587B"/>
    <w:rsid w:val="5A8E0423"/>
    <w:rsid w:val="5A8FA455"/>
    <w:rsid w:val="5A90520F"/>
    <w:rsid w:val="5A916AA2"/>
    <w:rsid w:val="5A99697F"/>
    <w:rsid w:val="5A9BFFD9"/>
    <w:rsid w:val="5AA0A9F7"/>
    <w:rsid w:val="5AA23E85"/>
    <w:rsid w:val="5AA477F3"/>
    <w:rsid w:val="5AA7461C"/>
    <w:rsid w:val="5AAAA8C4"/>
    <w:rsid w:val="5AAAF605"/>
    <w:rsid w:val="5AAF79CB"/>
    <w:rsid w:val="5AB53255"/>
    <w:rsid w:val="5AB6AF32"/>
    <w:rsid w:val="5AB7CE51"/>
    <w:rsid w:val="5AB7FD54"/>
    <w:rsid w:val="5AB9978A"/>
    <w:rsid w:val="5ABA5BBF"/>
    <w:rsid w:val="5ABA71FE"/>
    <w:rsid w:val="5ABA863C"/>
    <w:rsid w:val="5ABF5BFD"/>
    <w:rsid w:val="5AC1F658"/>
    <w:rsid w:val="5AC8DFB6"/>
    <w:rsid w:val="5ACAF2F4"/>
    <w:rsid w:val="5AD02D9B"/>
    <w:rsid w:val="5AD08440"/>
    <w:rsid w:val="5AD190FB"/>
    <w:rsid w:val="5AD209D2"/>
    <w:rsid w:val="5AD2D177"/>
    <w:rsid w:val="5AD37F71"/>
    <w:rsid w:val="5AD5CE51"/>
    <w:rsid w:val="5AD5E6B3"/>
    <w:rsid w:val="5AD8177B"/>
    <w:rsid w:val="5AD845F6"/>
    <w:rsid w:val="5AD9E9F0"/>
    <w:rsid w:val="5AD9F14A"/>
    <w:rsid w:val="5AD9FB2F"/>
    <w:rsid w:val="5ADA5ADA"/>
    <w:rsid w:val="5ADC6B77"/>
    <w:rsid w:val="5ADDE82A"/>
    <w:rsid w:val="5ADE3C82"/>
    <w:rsid w:val="5AE03456"/>
    <w:rsid w:val="5AE1A1E6"/>
    <w:rsid w:val="5AEA560A"/>
    <w:rsid w:val="5AED4740"/>
    <w:rsid w:val="5AEE1717"/>
    <w:rsid w:val="5AEEE4D5"/>
    <w:rsid w:val="5AF3124D"/>
    <w:rsid w:val="5AF3167D"/>
    <w:rsid w:val="5AF3F4D1"/>
    <w:rsid w:val="5AF532BB"/>
    <w:rsid w:val="5AF8B7DE"/>
    <w:rsid w:val="5AFC91A3"/>
    <w:rsid w:val="5AFC91E8"/>
    <w:rsid w:val="5AFE860E"/>
    <w:rsid w:val="5B00AE18"/>
    <w:rsid w:val="5B00DE58"/>
    <w:rsid w:val="5B07F909"/>
    <w:rsid w:val="5B080EA9"/>
    <w:rsid w:val="5B0828BF"/>
    <w:rsid w:val="5B08C8F2"/>
    <w:rsid w:val="5B0A5599"/>
    <w:rsid w:val="5B13E593"/>
    <w:rsid w:val="5B148C8C"/>
    <w:rsid w:val="5B169A45"/>
    <w:rsid w:val="5B1759AB"/>
    <w:rsid w:val="5B17E7E9"/>
    <w:rsid w:val="5B18D52E"/>
    <w:rsid w:val="5B194943"/>
    <w:rsid w:val="5B20376B"/>
    <w:rsid w:val="5B21980A"/>
    <w:rsid w:val="5B265E33"/>
    <w:rsid w:val="5B2894AD"/>
    <w:rsid w:val="5B2A5A65"/>
    <w:rsid w:val="5B2B26CD"/>
    <w:rsid w:val="5B2E1DA9"/>
    <w:rsid w:val="5B2E3D77"/>
    <w:rsid w:val="5B2E69CE"/>
    <w:rsid w:val="5B2F73DB"/>
    <w:rsid w:val="5B30EE6F"/>
    <w:rsid w:val="5B313333"/>
    <w:rsid w:val="5B3144DB"/>
    <w:rsid w:val="5B3539C9"/>
    <w:rsid w:val="5B358408"/>
    <w:rsid w:val="5B3CCE48"/>
    <w:rsid w:val="5B3CD0A8"/>
    <w:rsid w:val="5B3DE74F"/>
    <w:rsid w:val="5B3E80EB"/>
    <w:rsid w:val="5B43FEFA"/>
    <w:rsid w:val="5B46C4BD"/>
    <w:rsid w:val="5B47C162"/>
    <w:rsid w:val="5B4D6E46"/>
    <w:rsid w:val="5B4DAA78"/>
    <w:rsid w:val="5B4E9BA3"/>
    <w:rsid w:val="5B4ECF58"/>
    <w:rsid w:val="5B54D056"/>
    <w:rsid w:val="5B54E033"/>
    <w:rsid w:val="5B55E138"/>
    <w:rsid w:val="5B56618F"/>
    <w:rsid w:val="5B570468"/>
    <w:rsid w:val="5B5891F4"/>
    <w:rsid w:val="5B688520"/>
    <w:rsid w:val="5B6B3874"/>
    <w:rsid w:val="5B6CBAAF"/>
    <w:rsid w:val="5B70041F"/>
    <w:rsid w:val="5B7451D4"/>
    <w:rsid w:val="5B77FB36"/>
    <w:rsid w:val="5B790733"/>
    <w:rsid w:val="5B7BB8F6"/>
    <w:rsid w:val="5B7DBBFA"/>
    <w:rsid w:val="5B7E54C4"/>
    <w:rsid w:val="5B7EC9B8"/>
    <w:rsid w:val="5B80288F"/>
    <w:rsid w:val="5B803FDC"/>
    <w:rsid w:val="5B83B40E"/>
    <w:rsid w:val="5B865EBE"/>
    <w:rsid w:val="5B86766F"/>
    <w:rsid w:val="5B87822E"/>
    <w:rsid w:val="5B8D9A6B"/>
    <w:rsid w:val="5B92DFE0"/>
    <w:rsid w:val="5B95B3BC"/>
    <w:rsid w:val="5B9A4945"/>
    <w:rsid w:val="5B9AAF43"/>
    <w:rsid w:val="5B9B0D8D"/>
    <w:rsid w:val="5B9FCE63"/>
    <w:rsid w:val="5BA2816D"/>
    <w:rsid w:val="5BA4B33A"/>
    <w:rsid w:val="5BA6913C"/>
    <w:rsid w:val="5BAE0EAE"/>
    <w:rsid w:val="5BAE1EC6"/>
    <w:rsid w:val="5BB10323"/>
    <w:rsid w:val="5BB1A089"/>
    <w:rsid w:val="5BB5F820"/>
    <w:rsid w:val="5BB7A3B0"/>
    <w:rsid w:val="5BBD6F37"/>
    <w:rsid w:val="5BBD79CF"/>
    <w:rsid w:val="5BBDB1E2"/>
    <w:rsid w:val="5BC0A222"/>
    <w:rsid w:val="5BC3810C"/>
    <w:rsid w:val="5BC49FBF"/>
    <w:rsid w:val="5BC4EB62"/>
    <w:rsid w:val="5BC87710"/>
    <w:rsid w:val="5BCC6673"/>
    <w:rsid w:val="5BD15738"/>
    <w:rsid w:val="5BD1F76A"/>
    <w:rsid w:val="5BD2BC88"/>
    <w:rsid w:val="5BD3B8DB"/>
    <w:rsid w:val="5BD51012"/>
    <w:rsid w:val="5BD7D6CB"/>
    <w:rsid w:val="5BDDDF6E"/>
    <w:rsid w:val="5BE2DC87"/>
    <w:rsid w:val="5BE5B0E8"/>
    <w:rsid w:val="5BE65F03"/>
    <w:rsid w:val="5BE7DB44"/>
    <w:rsid w:val="5BE9B7ED"/>
    <w:rsid w:val="5BEDA91D"/>
    <w:rsid w:val="5BEFC926"/>
    <w:rsid w:val="5BF0B834"/>
    <w:rsid w:val="5BF10730"/>
    <w:rsid w:val="5BF1D0C4"/>
    <w:rsid w:val="5BF241ED"/>
    <w:rsid w:val="5BF25E2E"/>
    <w:rsid w:val="5BF27CEB"/>
    <w:rsid w:val="5BF2E8D3"/>
    <w:rsid w:val="5BF7F1C3"/>
    <w:rsid w:val="5BF97B6A"/>
    <w:rsid w:val="5BFB66D3"/>
    <w:rsid w:val="5BFCFDFB"/>
    <w:rsid w:val="5C01DA68"/>
    <w:rsid w:val="5C050612"/>
    <w:rsid w:val="5C05A828"/>
    <w:rsid w:val="5C05FB87"/>
    <w:rsid w:val="5C094D30"/>
    <w:rsid w:val="5C0DFCE1"/>
    <w:rsid w:val="5C0E715B"/>
    <w:rsid w:val="5C0E902B"/>
    <w:rsid w:val="5C132565"/>
    <w:rsid w:val="5C15E384"/>
    <w:rsid w:val="5C168BF8"/>
    <w:rsid w:val="5C17F47A"/>
    <w:rsid w:val="5C192AC9"/>
    <w:rsid w:val="5C1DCE66"/>
    <w:rsid w:val="5C2681BC"/>
    <w:rsid w:val="5C2B5478"/>
    <w:rsid w:val="5C2C1E1E"/>
    <w:rsid w:val="5C2CF446"/>
    <w:rsid w:val="5C2E2EDC"/>
    <w:rsid w:val="5C2F20DB"/>
    <w:rsid w:val="5C34EE09"/>
    <w:rsid w:val="5C3577D1"/>
    <w:rsid w:val="5C36B5A7"/>
    <w:rsid w:val="5C38D757"/>
    <w:rsid w:val="5C3A1128"/>
    <w:rsid w:val="5C3A2214"/>
    <w:rsid w:val="5C3C6288"/>
    <w:rsid w:val="5C3EBFA7"/>
    <w:rsid w:val="5C3FEE00"/>
    <w:rsid w:val="5C425F7B"/>
    <w:rsid w:val="5C43132F"/>
    <w:rsid w:val="5C459565"/>
    <w:rsid w:val="5C48D2E9"/>
    <w:rsid w:val="5C49D065"/>
    <w:rsid w:val="5C4F22EC"/>
    <w:rsid w:val="5C5195B6"/>
    <w:rsid w:val="5C52BBF2"/>
    <w:rsid w:val="5C5729D4"/>
    <w:rsid w:val="5C573093"/>
    <w:rsid w:val="5C5ED3B4"/>
    <w:rsid w:val="5C5F2E78"/>
    <w:rsid w:val="5C60009F"/>
    <w:rsid w:val="5C60C85D"/>
    <w:rsid w:val="5C61155E"/>
    <w:rsid w:val="5C616DDF"/>
    <w:rsid w:val="5C623C5E"/>
    <w:rsid w:val="5C6342F0"/>
    <w:rsid w:val="5C64B017"/>
    <w:rsid w:val="5C64E9E9"/>
    <w:rsid w:val="5C652E4C"/>
    <w:rsid w:val="5C691D99"/>
    <w:rsid w:val="5C6C3B3B"/>
    <w:rsid w:val="5C6D581D"/>
    <w:rsid w:val="5C6E62B9"/>
    <w:rsid w:val="5C70A646"/>
    <w:rsid w:val="5C71F6DB"/>
    <w:rsid w:val="5C793D8E"/>
    <w:rsid w:val="5C7942B2"/>
    <w:rsid w:val="5C79B081"/>
    <w:rsid w:val="5C7AECF0"/>
    <w:rsid w:val="5C7DAD8C"/>
    <w:rsid w:val="5C7F01FF"/>
    <w:rsid w:val="5C808B63"/>
    <w:rsid w:val="5C84A2DB"/>
    <w:rsid w:val="5C85BB3D"/>
    <w:rsid w:val="5C8663BE"/>
    <w:rsid w:val="5C895D46"/>
    <w:rsid w:val="5C897D44"/>
    <w:rsid w:val="5C898AA6"/>
    <w:rsid w:val="5C8AE414"/>
    <w:rsid w:val="5C8BFD55"/>
    <w:rsid w:val="5C94D4F0"/>
    <w:rsid w:val="5C954A01"/>
    <w:rsid w:val="5C95635F"/>
    <w:rsid w:val="5C9971AD"/>
    <w:rsid w:val="5C9A2C01"/>
    <w:rsid w:val="5C9A6492"/>
    <w:rsid w:val="5CA036C4"/>
    <w:rsid w:val="5CA25F6F"/>
    <w:rsid w:val="5CA395C0"/>
    <w:rsid w:val="5CA6AD88"/>
    <w:rsid w:val="5CA9B93B"/>
    <w:rsid w:val="5CAD2AE4"/>
    <w:rsid w:val="5CAD634E"/>
    <w:rsid w:val="5CAF4C22"/>
    <w:rsid w:val="5CAF6EA3"/>
    <w:rsid w:val="5CB2061B"/>
    <w:rsid w:val="5CB38CC1"/>
    <w:rsid w:val="5CB3FCA8"/>
    <w:rsid w:val="5CB5ABB9"/>
    <w:rsid w:val="5CB6EBC1"/>
    <w:rsid w:val="5CB8C13B"/>
    <w:rsid w:val="5CBA1D60"/>
    <w:rsid w:val="5CBF5F39"/>
    <w:rsid w:val="5CC18387"/>
    <w:rsid w:val="5CC26E10"/>
    <w:rsid w:val="5CC73DF1"/>
    <w:rsid w:val="5CCA66F6"/>
    <w:rsid w:val="5CCCF000"/>
    <w:rsid w:val="5CCDA2DA"/>
    <w:rsid w:val="5CCF29F6"/>
    <w:rsid w:val="5CCF4FFF"/>
    <w:rsid w:val="5CD0023C"/>
    <w:rsid w:val="5CD1C3BE"/>
    <w:rsid w:val="5CD438D5"/>
    <w:rsid w:val="5CD44BA4"/>
    <w:rsid w:val="5CD6F264"/>
    <w:rsid w:val="5CD76B01"/>
    <w:rsid w:val="5CDD71EC"/>
    <w:rsid w:val="5CDF3663"/>
    <w:rsid w:val="5CE1911C"/>
    <w:rsid w:val="5CE4FB56"/>
    <w:rsid w:val="5CE8559A"/>
    <w:rsid w:val="5CE9EFF4"/>
    <w:rsid w:val="5CEBEDF6"/>
    <w:rsid w:val="5CEF4005"/>
    <w:rsid w:val="5CEF69CC"/>
    <w:rsid w:val="5CF23A16"/>
    <w:rsid w:val="5CF294DB"/>
    <w:rsid w:val="5CF3FBF9"/>
    <w:rsid w:val="5CF52C68"/>
    <w:rsid w:val="5CF6D8FE"/>
    <w:rsid w:val="5CF7157A"/>
    <w:rsid w:val="5CFC6797"/>
    <w:rsid w:val="5CFD1281"/>
    <w:rsid w:val="5CFDBEA6"/>
    <w:rsid w:val="5CFF0184"/>
    <w:rsid w:val="5D008DCB"/>
    <w:rsid w:val="5D012463"/>
    <w:rsid w:val="5D03C637"/>
    <w:rsid w:val="5D08B5AC"/>
    <w:rsid w:val="5D0A6208"/>
    <w:rsid w:val="5D0AE976"/>
    <w:rsid w:val="5D0F053A"/>
    <w:rsid w:val="5D132210"/>
    <w:rsid w:val="5D145235"/>
    <w:rsid w:val="5D15BA44"/>
    <w:rsid w:val="5D16D15A"/>
    <w:rsid w:val="5D17FBBA"/>
    <w:rsid w:val="5D18365F"/>
    <w:rsid w:val="5D1C3897"/>
    <w:rsid w:val="5D1CF8BF"/>
    <w:rsid w:val="5D1D97BE"/>
    <w:rsid w:val="5D21BF1B"/>
    <w:rsid w:val="5D25B46B"/>
    <w:rsid w:val="5D2D4100"/>
    <w:rsid w:val="5D3495AB"/>
    <w:rsid w:val="5D352841"/>
    <w:rsid w:val="5D35B4FB"/>
    <w:rsid w:val="5D3619A6"/>
    <w:rsid w:val="5D36F776"/>
    <w:rsid w:val="5D37AAF8"/>
    <w:rsid w:val="5D3A2571"/>
    <w:rsid w:val="5D3AC33F"/>
    <w:rsid w:val="5D3BDDB2"/>
    <w:rsid w:val="5D3C3B74"/>
    <w:rsid w:val="5D3D9160"/>
    <w:rsid w:val="5D3FF766"/>
    <w:rsid w:val="5D43B8B5"/>
    <w:rsid w:val="5D445A08"/>
    <w:rsid w:val="5D4595A1"/>
    <w:rsid w:val="5D4781DE"/>
    <w:rsid w:val="5D47B968"/>
    <w:rsid w:val="5D4BF6BD"/>
    <w:rsid w:val="5D4CF145"/>
    <w:rsid w:val="5D506DC3"/>
    <w:rsid w:val="5D53A584"/>
    <w:rsid w:val="5D53F65D"/>
    <w:rsid w:val="5D569B87"/>
    <w:rsid w:val="5D59E1FB"/>
    <w:rsid w:val="5D5AAD90"/>
    <w:rsid w:val="5D5AD8E0"/>
    <w:rsid w:val="5D5C5B22"/>
    <w:rsid w:val="5D5F70D7"/>
    <w:rsid w:val="5D5F74CE"/>
    <w:rsid w:val="5D6042EE"/>
    <w:rsid w:val="5D615660"/>
    <w:rsid w:val="5D64620B"/>
    <w:rsid w:val="5D651680"/>
    <w:rsid w:val="5D6A1125"/>
    <w:rsid w:val="5D6EE6B8"/>
    <w:rsid w:val="5D72DA5B"/>
    <w:rsid w:val="5D75CA5E"/>
    <w:rsid w:val="5D777637"/>
    <w:rsid w:val="5D77C3BE"/>
    <w:rsid w:val="5D78D80A"/>
    <w:rsid w:val="5D7C72B5"/>
    <w:rsid w:val="5D81E8A1"/>
    <w:rsid w:val="5D8E4D4C"/>
    <w:rsid w:val="5D8E9667"/>
    <w:rsid w:val="5D97C612"/>
    <w:rsid w:val="5D997642"/>
    <w:rsid w:val="5D9E8A39"/>
    <w:rsid w:val="5D9F0AB1"/>
    <w:rsid w:val="5D9FBAF4"/>
    <w:rsid w:val="5DA0A22E"/>
    <w:rsid w:val="5DA0E0E1"/>
    <w:rsid w:val="5DA233D9"/>
    <w:rsid w:val="5DA32040"/>
    <w:rsid w:val="5DA544F9"/>
    <w:rsid w:val="5DA7F673"/>
    <w:rsid w:val="5DAB71B6"/>
    <w:rsid w:val="5DAC492D"/>
    <w:rsid w:val="5DB00C39"/>
    <w:rsid w:val="5DB142E2"/>
    <w:rsid w:val="5DB1C50F"/>
    <w:rsid w:val="5DB32C65"/>
    <w:rsid w:val="5DB5F06E"/>
    <w:rsid w:val="5DB71BF2"/>
    <w:rsid w:val="5DBAA7CB"/>
    <w:rsid w:val="5DBC5CF4"/>
    <w:rsid w:val="5DC03606"/>
    <w:rsid w:val="5DC0C1B2"/>
    <w:rsid w:val="5DC55B86"/>
    <w:rsid w:val="5DC82AB7"/>
    <w:rsid w:val="5DC925E3"/>
    <w:rsid w:val="5DD0EE26"/>
    <w:rsid w:val="5DD4A905"/>
    <w:rsid w:val="5DD88FE9"/>
    <w:rsid w:val="5DDAAE91"/>
    <w:rsid w:val="5DDF70ED"/>
    <w:rsid w:val="5DE1AF03"/>
    <w:rsid w:val="5DE39C2F"/>
    <w:rsid w:val="5DE8B461"/>
    <w:rsid w:val="5DEC9528"/>
    <w:rsid w:val="5DF30FBB"/>
    <w:rsid w:val="5DF39AB5"/>
    <w:rsid w:val="5DF5E9E2"/>
    <w:rsid w:val="5DF8DE68"/>
    <w:rsid w:val="5DFA73B3"/>
    <w:rsid w:val="5DFEF1E4"/>
    <w:rsid w:val="5E02624F"/>
    <w:rsid w:val="5E049AEE"/>
    <w:rsid w:val="5E05AC7F"/>
    <w:rsid w:val="5E075E55"/>
    <w:rsid w:val="5E08F049"/>
    <w:rsid w:val="5E09CEC0"/>
    <w:rsid w:val="5E0AE2A8"/>
    <w:rsid w:val="5E0B5E25"/>
    <w:rsid w:val="5E0D2647"/>
    <w:rsid w:val="5E0F121B"/>
    <w:rsid w:val="5E0FF64A"/>
    <w:rsid w:val="5E115AB1"/>
    <w:rsid w:val="5E11662E"/>
    <w:rsid w:val="5E117BFA"/>
    <w:rsid w:val="5E11920C"/>
    <w:rsid w:val="5E11D459"/>
    <w:rsid w:val="5E171F56"/>
    <w:rsid w:val="5E173B94"/>
    <w:rsid w:val="5E1BB184"/>
    <w:rsid w:val="5E1CD6E7"/>
    <w:rsid w:val="5E253C6C"/>
    <w:rsid w:val="5E270331"/>
    <w:rsid w:val="5E270D5F"/>
    <w:rsid w:val="5E27DC68"/>
    <w:rsid w:val="5E2C0D25"/>
    <w:rsid w:val="5E306C6D"/>
    <w:rsid w:val="5E320B82"/>
    <w:rsid w:val="5E324141"/>
    <w:rsid w:val="5E33EBDD"/>
    <w:rsid w:val="5E37F9BE"/>
    <w:rsid w:val="5E3995E7"/>
    <w:rsid w:val="5E3AF319"/>
    <w:rsid w:val="5E3DB7CB"/>
    <w:rsid w:val="5E403F8B"/>
    <w:rsid w:val="5E422390"/>
    <w:rsid w:val="5E465207"/>
    <w:rsid w:val="5E4E797C"/>
    <w:rsid w:val="5E4ED30E"/>
    <w:rsid w:val="5E527BFE"/>
    <w:rsid w:val="5E52E7F1"/>
    <w:rsid w:val="5E52F663"/>
    <w:rsid w:val="5E54C163"/>
    <w:rsid w:val="5E5552B1"/>
    <w:rsid w:val="5E5B2F9A"/>
    <w:rsid w:val="5E679FD2"/>
    <w:rsid w:val="5E6999BB"/>
    <w:rsid w:val="5E6F6250"/>
    <w:rsid w:val="5E6FDFA9"/>
    <w:rsid w:val="5E74307D"/>
    <w:rsid w:val="5E7704D9"/>
    <w:rsid w:val="5E776A17"/>
    <w:rsid w:val="5E779ACF"/>
    <w:rsid w:val="5E77CCD7"/>
    <w:rsid w:val="5E7AEAE2"/>
    <w:rsid w:val="5E7B18B4"/>
    <w:rsid w:val="5E7EB259"/>
    <w:rsid w:val="5E7F4922"/>
    <w:rsid w:val="5E809D25"/>
    <w:rsid w:val="5E8184CD"/>
    <w:rsid w:val="5E81EFF5"/>
    <w:rsid w:val="5E895D30"/>
    <w:rsid w:val="5E8A961A"/>
    <w:rsid w:val="5E8B1066"/>
    <w:rsid w:val="5E8D44A7"/>
    <w:rsid w:val="5E8E2FE0"/>
    <w:rsid w:val="5E8E6929"/>
    <w:rsid w:val="5E8EA52A"/>
    <w:rsid w:val="5E968DC3"/>
    <w:rsid w:val="5E9A1E14"/>
    <w:rsid w:val="5E9C4E82"/>
    <w:rsid w:val="5E9CF97D"/>
    <w:rsid w:val="5E9E2DD4"/>
    <w:rsid w:val="5E9E7F7E"/>
    <w:rsid w:val="5EA12063"/>
    <w:rsid w:val="5EA13EC5"/>
    <w:rsid w:val="5EA321BA"/>
    <w:rsid w:val="5EA93F4F"/>
    <w:rsid w:val="5EAAD59B"/>
    <w:rsid w:val="5EAE05B7"/>
    <w:rsid w:val="5EB04FB5"/>
    <w:rsid w:val="5EB0F1F2"/>
    <w:rsid w:val="5EB3B0D3"/>
    <w:rsid w:val="5EB96D41"/>
    <w:rsid w:val="5EBCA546"/>
    <w:rsid w:val="5EBDDEBD"/>
    <w:rsid w:val="5EC11D79"/>
    <w:rsid w:val="5EC164B7"/>
    <w:rsid w:val="5EC32A23"/>
    <w:rsid w:val="5EC5A242"/>
    <w:rsid w:val="5ECA7025"/>
    <w:rsid w:val="5ECBF134"/>
    <w:rsid w:val="5ECC7654"/>
    <w:rsid w:val="5ECD0DD1"/>
    <w:rsid w:val="5ECEDE86"/>
    <w:rsid w:val="5ED1EA07"/>
    <w:rsid w:val="5ED2A21A"/>
    <w:rsid w:val="5ED306E7"/>
    <w:rsid w:val="5ED361BD"/>
    <w:rsid w:val="5ED535AF"/>
    <w:rsid w:val="5ED78F3B"/>
    <w:rsid w:val="5ED7AC65"/>
    <w:rsid w:val="5ED96B5A"/>
    <w:rsid w:val="5ED97260"/>
    <w:rsid w:val="5EDAF106"/>
    <w:rsid w:val="5EDBA399"/>
    <w:rsid w:val="5EDD1469"/>
    <w:rsid w:val="5EDE0953"/>
    <w:rsid w:val="5EE10B2A"/>
    <w:rsid w:val="5EE1BEDE"/>
    <w:rsid w:val="5EE34F90"/>
    <w:rsid w:val="5EE5114F"/>
    <w:rsid w:val="5EE5AE74"/>
    <w:rsid w:val="5EE7404C"/>
    <w:rsid w:val="5EE90C69"/>
    <w:rsid w:val="5EF335F5"/>
    <w:rsid w:val="5EF458DB"/>
    <w:rsid w:val="5EF958CF"/>
    <w:rsid w:val="5EFAC771"/>
    <w:rsid w:val="5F012F75"/>
    <w:rsid w:val="5F018EFF"/>
    <w:rsid w:val="5F04A561"/>
    <w:rsid w:val="5F04C621"/>
    <w:rsid w:val="5F06F3B0"/>
    <w:rsid w:val="5F0849CE"/>
    <w:rsid w:val="5F089E42"/>
    <w:rsid w:val="5F090CFB"/>
    <w:rsid w:val="5F0AE06C"/>
    <w:rsid w:val="5F0B78C2"/>
    <w:rsid w:val="5F0FE11D"/>
    <w:rsid w:val="5F104600"/>
    <w:rsid w:val="5F106EFD"/>
    <w:rsid w:val="5F137779"/>
    <w:rsid w:val="5F158030"/>
    <w:rsid w:val="5F183D59"/>
    <w:rsid w:val="5F1C8BA0"/>
    <w:rsid w:val="5F1DBC2F"/>
    <w:rsid w:val="5F1E8CDD"/>
    <w:rsid w:val="5F1FC583"/>
    <w:rsid w:val="5F21E96E"/>
    <w:rsid w:val="5F22A11F"/>
    <w:rsid w:val="5F2656FA"/>
    <w:rsid w:val="5F28CBB5"/>
    <w:rsid w:val="5F2A610C"/>
    <w:rsid w:val="5F2A9D11"/>
    <w:rsid w:val="5F33E329"/>
    <w:rsid w:val="5F348CC5"/>
    <w:rsid w:val="5F358F68"/>
    <w:rsid w:val="5F373AE2"/>
    <w:rsid w:val="5F37DD02"/>
    <w:rsid w:val="5F3BB6E5"/>
    <w:rsid w:val="5F442396"/>
    <w:rsid w:val="5F47AF8C"/>
    <w:rsid w:val="5F4834A1"/>
    <w:rsid w:val="5F4AECE7"/>
    <w:rsid w:val="5F4D9DB9"/>
    <w:rsid w:val="5F4DEB0D"/>
    <w:rsid w:val="5F4E1464"/>
    <w:rsid w:val="5F4E5FE4"/>
    <w:rsid w:val="5F5148E3"/>
    <w:rsid w:val="5F53D899"/>
    <w:rsid w:val="5F553F49"/>
    <w:rsid w:val="5F5554B5"/>
    <w:rsid w:val="5F55755F"/>
    <w:rsid w:val="5F585D23"/>
    <w:rsid w:val="5F5EB907"/>
    <w:rsid w:val="5F603A34"/>
    <w:rsid w:val="5F632CCE"/>
    <w:rsid w:val="5F684A84"/>
    <w:rsid w:val="5F685346"/>
    <w:rsid w:val="5F6A9A4A"/>
    <w:rsid w:val="5F6DD46F"/>
    <w:rsid w:val="5F6EE0D2"/>
    <w:rsid w:val="5F7120A7"/>
    <w:rsid w:val="5F71C0AE"/>
    <w:rsid w:val="5F730D77"/>
    <w:rsid w:val="5F752DB5"/>
    <w:rsid w:val="5F766069"/>
    <w:rsid w:val="5F7F5BC0"/>
    <w:rsid w:val="5F7FDD8A"/>
    <w:rsid w:val="5F8020D0"/>
    <w:rsid w:val="5F81645E"/>
    <w:rsid w:val="5F8579C7"/>
    <w:rsid w:val="5F872CAF"/>
    <w:rsid w:val="5F886589"/>
    <w:rsid w:val="5F8A8141"/>
    <w:rsid w:val="5F8B699E"/>
    <w:rsid w:val="5F8E3874"/>
    <w:rsid w:val="5F9043AB"/>
    <w:rsid w:val="5F906621"/>
    <w:rsid w:val="5F92CD20"/>
    <w:rsid w:val="5F93032C"/>
    <w:rsid w:val="5F94A306"/>
    <w:rsid w:val="5F953A7E"/>
    <w:rsid w:val="5F98B76C"/>
    <w:rsid w:val="5F9B72B8"/>
    <w:rsid w:val="5F9F776F"/>
    <w:rsid w:val="5F9FA2E3"/>
    <w:rsid w:val="5FA4DD8E"/>
    <w:rsid w:val="5FA5AE51"/>
    <w:rsid w:val="5FB5239E"/>
    <w:rsid w:val="5FB5B174"/>
    <w:rsid w:val="5FB869D4"/>
    <w:rsid w:val="5FBACE57"/>
    <w:rsid w:val="5FC05F91"/>
    <w:rsid w:val="5FC067F6"/>
    <w:rsid w:val="5FC0D195"/>
    <w:rsid w:val="5FC1AC79"/>
    <w:rsid w:val="5FC5B85B"/>
    <w:rsid w:val="5FC68370"/>
    <w:rsid w:val="5FC72787"/>
    <w:rsid w:val="5FC8CD77"/>
    <w:rsid w:val="5FC98062"/>
    <w:rsid w:val="5FCA42C6"/>
    <w:rsid w:val="5FCBE80F"/>
    <w:rsid w:val="5FD0A0D2"/>
    <w:rsid w:val="5FD2086F"/>
    <w:rsid w:val="5FD23CEC"/>
    <w:rsid w:val="5FDDFD7F"/>
    <w:rsid w:val="5FDEAD52"/>
    <w:rsid w:val="5FE3AA84"/>
    <w:rsid w:val="5FE8FC2B"/>
    <w:rsid w:val="5FE93990"/>
    <w:rsid w:val="5FF01612"/>
    <w:rsid w:val="5FF40725"/>
    <w:rsid w:val="5FF7659D"/>
    <w:rsid w:val="5FFA964B"/>
    <w:rsid w:val="5FFB0F94"/>
    <w:rsid w:val="5FFC0CA9"/>
    <w:rsid w:val="60062E18"/>
    <w:rsid w:val="60064F16"/>
    <w:rsid w:val="6006A5BF"/>
    <w:rsid w:val="600A4198"/>
    <w:rsid w:val="600D04B9"/>
    <w:rsid w:val="600F697D"/>
    <w:rsid w:val="60116B5E"/>
    <w:rsid w:val="60152645"/>
    <w:rsid w:val="601A1131"/>
    <w:rsid w:val="601BB6E3"/>
    <w:rsid w:val="601C65BF"/>
    <w:rsid w:val="601EC380"/>
    <w:rsid w:val="6022432E"/>
    <w:rsid w:val="60232BB7"/>
    <w:rsid w:val="602570D7"/>
    <w:rsid w:val="6027BD95"/>
    <w:rsid w:val="6028F0F6"/>
    <w:rsid w:val="602C8546"/>
    <w:rsid w:val="602FC5AA"/>
    <w:rsid w:val="603379AB"/>
    <w:rsid w:val="60357F4B"/>
    <w:rsid w:val="6035A914"/>
    <w:rsid w:val="60364006"/>
    <w:rsid w:val="6036BCA8"/>
    <w:rsid w:val="60377A57"/>
    <w:rsid w:val="60389F26"/>
    <w:rsid w:val="6039FB7E"/>
    <w:rsid w:val="603B0037"/>
    <w:rsid w:val="603B28E3"/>
    <w:rsid w:val="603DCBE8"/>
    <w:rsid w:val="603E02EE"/>
    <w:rsid w:val="603EA1F0"/>
    <w:rsid w:val="603F9320"/>
    <w:rsid w:val="60431F69"/>
    <w:rsid w:val="60437B37"/>
    <w:rsid w:val="6046A5FC"/>
    <w:rsid w:val="604D1090"/>
    <w:rsid w:val="604D1E59"/>
    <w:rsid w:val="604DDB40"/>
    <w:rsid w:val="604ED99F"/>
    <w:rsid w:val="605395E0"/>
    <w:rsid w:val="605399B2"/>
    <w:rsid w:val="60590EDE"/>
    <w:rsid w:val="60597C6E"/>
    <w:rsid w:val="605E05AC"/>
    <w:rsid w:val="605F7EE2"/>
    <w:rsid w:val="60605DFA"/>
    <w:rsid w:val="6061292A"/>
    <w:rsid w:val="60631D4B"/>
    <w:rsid w:val="606475D7"/>
    <w:rsid w:val="606B3A1C"/>
    <w:rsid w:val="606C9520"/>
    <w:rsid w:val="606CB546"/>
    <w:rsid w:val="606EA9CF"/>
    <w:rsid w:val="60711127"/>
    <w:rsid w:val="60730531"/>
    <w:rsid w:val="6074924E"/>
    <w:rsid w:val="607516F7"/>
    <w:rsid w:val="607863C8"/>
    <w:rsid w:val="60806EE6"/>
    <w:rsid w:val="6083C4F6"/>
    <w:rsid w:val="60844BF9"/>
    <w:rsid w:val="608593E9"/>
    <w:rsid w:val="60875616"/>
    <w:rsid w:val="608BF98F"/>
    <w:rsid w:val="608CAE3F"/>
    <w:rsid w:val="6091B5E4"/>
    <w:rsid w:val="6099CE0D"/>
    <w:rsid w:val="609D4422"/>
    <w:rsid w:val="609DCB5D"/>
    <w:rsid w:val="60A0789A"/>
    <w:rsid w:val="60A1B1E7"/>
    <w:rsid w:val="60A275C6"/>
    <w:rsid w:val="60A5747D"/>
    <w:rsid w:val="60A7D140"/>
    <w:rsid w:val="60AB7747"/>
    <w:rsid w:val="60AE83E9"/>
    <w:rsid w:val="60AF70EF"/>
    <w:rsid w:val="60B1FE1B"/>
    <w:rsid w:val="60B6098F"/>
    <w:rsid w:val="60B82189"/>
    <w:rsid w:val="60B947E1"/>
    <w:rsid w:val="60BC2180"/>
    <w:rsid w:val="60BCAAEF"/>
    <w:rsid w:val="60BE33A4"/>
    <w:rsid w:val="60BE9495"/>
    <w:rsid w:val="60C04F1D"/>
    <w:rsid w:val="60C0DBC5"/>
    <w:rsid w:val="60C3A3CB"/>
    <w:rsid w:val="60C6A5F2"/>
    <w:rsid w:val="60C711E6"/>
    <w:rsid w:val="60C93607"/>
    <w:rsid w:val="60CAF79E"/>
    <w:rsid w:val="60CBDDF6"/>
    <w:rsid w:val="60CDACE0"/>
    <w:rsid w:val="60D13E26"/>
    <w:rsid w:val="60D43470"/>
    <w:rsid w:val="60DBE29E"/>
    <w:rsid w:val="60DC938C"/>
    <w:rsid w:val="60DCD4F2"/>
    <w:rsid w:val="60E65919"/>
    <w:rsid w:val="60E6742D"/>
    <w:rsid w:val="60E94F71"/>
    <w:rsid w:val="60EBC694"/>
    <w:rsid w:val="60ED0A1A"/>
    <w:rsid w:val="60F0B7C1"/>
    <w:rsid w:val="60F10DA1"/>
    <w:rsid w:val="60F28AD8"/>
    <w:rsid w:val="60F39B21"/>
    <w:rsid w:val="60F48130"/>
    <w:rsid w:val="60F4E9B0"/>
    <w:rsid w:val="60F55CAD"/>
    <w:rsid w:val="60F6DA87"/>
    <w:rsid w:val="60F8057D"/>
    <w:rsid w:val="60F94654"/>
    <w:rsid w:val="60F9FB57"/>
    <w:rsid w:val="60FE1527"/>
    <w:rsid w:val="6105E3CC"/>
    <w:rsid w:val="610999DF"/>
    <w:rsid w:val="610C0CB8"/>
    <w:rsid w:val="610CDDC3"/>
    <w:rsid w:val="610F56DF"/>
    <w:rsid w:val="6113872A"/>
    <w:rsid w:val="61167BCA"/>
    <w:rsid w:val="611949F6"/>
    <w:rsid w:val="6121AAAA"/>
    <w:rsid w:val="61226286"/>
    <w:rsid w:val="612634FC"/>
    <w:rsid w:val="612985F6"/>
    <w:rsid w:val="612E2B95"/>
    <w:rsid w:val="612FECA5"/>
    <w:rsid w:val="61304AB9"/>
    <w:rsid w:val="61351F93"/>
    <w:rsid w:val="6138462B"/>
    <w:rsid w:val="613E6299"/>
    <w:rsid w:val="613ECEB3"/>
    <w:rsid w:val="613F67B8"/>
    <w:rsid w:val="61430297"/>
    <w:rsid w:val="61472871"/>
    <w:rsid w:val="614B195A"/>
    <w:rsid w:val="614C90BB"/>
    <w:rsid w:val="614DDF52"/>
    <w:rsid w:val="614E0A53"/>
    <w:rsid w:val="614E43D8"/>
    <w:rsid w:val="614FA309"/>
    <w:rsid w:val="615029CE"/>
    <w:rsid w:val="61506A52"/>
    <w:rsid w:val="6151EFD8"/>
    <w:rsid w:val="6153538C"/>
    <w:rsid w:val="615A6650"/>
    <w:rsid w:val="615CA7AC"/>
    <w:rsid w:val="615D39B8"/>
    <w:rsid w:val="615E6535"/>
    <w:rsid w:val="615EEFD3"/>
    <w:rsid w:val="615FD5E3"/>
    <w:rsid w:val="61629C8B"/>
    <w:rsid w:val="61632608"/>
    <w:rsid w:val="61648C2B"/>
    <w:rsid w:val="616A1F4A"/>
    <w:rsid w:val="616E258D"/>
    <w:rsid w:val="6170EBFD"/>
    <w:rsid w:val="6174F6D3"/>
    <w:rsid w:val="61773A8D"/>
    <w:rsid w:val="617A7902"/>
    <w:rsid w:val="61831B3B"/>
    <w:rsid w:val="61838E70"/>
    <w:rsid w:val="6188FBEC"/>
    <w:rsid w:val="6189975A"/>
    <w:rsid w:val="618D15E1"/>
    <w:rsid w:val="618E3BDF"/>
    <w:rsid w:val="618FECFC"/>
    <w:rsid w:val="61929594"/>
    <w:rsid w:val="6194559E"/>
    <w:rsid w:val="6194B08A"/>
    <w:rsid w:val="61956947"/>
    <w:rsid w:val="6195F483"/>
    <w:rsid w:val="6197FD1B"/>
    <w:rsid w:val="6199F80F"/>
    <w:rsid w:val="619CA238"/>
    <w:rsid w:val="619DA929"/>
    <w:rsid w:val="61A2D373"/>
    <w:rsid w:val="61A86CE4"/>
    <w:rsid w:val="61A8997D"/>
    <w:rsid w:val="61A8FF91"/>
    <w:rsid w:val="61AE0A3E"/>
    <w:rsid w:val="61B565BC"/>
    <w:rsid w:val="61B64D0B"/>
    <w:rsid w:val="61B85A20"/>
    <w:rsid w:val="61B8D4E8"/>
    <w:rsid w:val="61BAEE75"/>
    <w:rsid w:val="61BE138F"/>
    <w:rsid w:val="61C1FB21"/>
    <w:rsid w:val="61C3411F"/>
    <w:rsid w:val="61C48F63"/>
    <w:rsid w:val="61CA4DBB"/>
    <w:rsid w:val="61CB87BA"/>
    <w:rsid w:val="61CC6484"/>
    <w:rsid w:val="61CE98AE"/>
    <w:rsid w:val="61D15E7D"/>
    <w:rsid w:val="61D9C1BD"/>
    <w:rsid w:val="61E0CA8C"/>
    <w:rsid w:val="61E32DAC"/>
    <w:rsid w:val="61E42A6E"/>
    <w:rsid w:val="61E66F10"/>
    <w:rsid w:val="61E6A3E5"/>
    <w:rsid w:val="61E7D220"/>
    <w:rsid w:val="61EA6D07"/>
    <w:rsid w:val="61EA9222"/>
    <w:rsid w:val="61EC89B0"/>
    <w:rsid w:val="61F0BCD7"/>
    <w:rsid w:val="61F191B8"/>
    <w:rsid w:val="61F2E28F"/>
    <w:rsid w:val="61F3E679"/>
    <w:rsid w:val="61F9C7C4"/>
    <w:rsid w:val="61FEA0D9"/>
    <w:rsid w:val="61FFC124"/>
    <w:rsid w:val="620049B3"/>
    <w:rsid w:val="6204B65E"/>
    <w:rsid w:val="6204E194"/>
    <w:rsid w:val="620623E1"/>
    <w:rsid w:val="620A5093"/>
    <w:rsid w:val="62133175"/>
    <w:rsid w:val="6214CCF3"/>
    <w:rsid w:val="62221B0F"/>
    <w:rsid w:val="62224E41"/>
    <w:rsid w:val="6222CD54"/>
    <w:rsid w:val="62234C6F"/>
    <w:rsid w:val="622370ED"/>
    <w:rsid w:val="62299BC2"/>
    <w:rsid w:val="622B4C09"/>
    <w:rsid w:val="622DF8C5"/>
    <w:rsid w:val="6231205F"/>
    <w:rsid w:val="62328C55"/>
    <w:rsid w:val="6234EE2F"/>
    <w:rsid w:val="6237ADA4"/>
    <w:rsid w:val="6237BBF1"/>
    <w:rsid w:val="623ADBC3"/>
    <w:rsid w:val="623F8A60"/>
    <w:rsid w:val="623F9098"/>
    <w:rsid w:val="62422BF2"/>
    <w:rsid w:val="6243B4C7"/>
    <w:rsid w:val="624456B6"/>
    <w:rsid w:val="62448E08"/>
    <w:rsid w:val="6244AC1F"/>
    <w:rsid w:val="6246C209"/>
    <w:rsid w:val="6247E276"/>
    <w:rsid w:val="624A0629"/>
    <w:rsid w:val="624E5C7C"/>
    <w:rsid w:val="6250FCAB"/>
    <w:rsid w:val="62515DB4"/>
    <w:rsid w:val="62563CA9"/>
    <w:rsid w:val="6257D8AA"/>
    <w:rsid w:val="62588BE3"/>
    <w:rsid w:val="6259B64A"/>
    <w:rsid w:val="625D956D"/>
    <w:rsid w:val="6260DE03"/>
    <w:rsid w:val="62618190"/>
    <w:rsid w:val="626221DC"/>
    <w:rsid w:val="62624678"/>
    <w:rsid w:val="626257AE"/>
    <w:rsid w:val="626419F1"/>
    <w:rsid w:val="6265596E"/>
    <w:rsid w:val="62655E2A"/>
    <w:rsid w:val="62658315"/>
    <w:rsid w:val="62678238"/>
    <w:rsid w:val="626C1E54"/>
    <w:rsid w:val="626EE880"/>
    <w:rsid w:val="62716F22"/>
    <w:rsid w:val="6274FAD2"/>
    <w:rsid w:val="6278E311"/>
    <w:rsid w:val="6278F3E3"/>
    <w:rsid w:val="62821BE9"/>
    <w:rsid w:val="628420D0"/>
    <w:rsid w:val="62859160"/>
    <w:rsid w:val="62861B34"/>
    <w:rsid w:val="6287CEDF"/>
    <w:rsid w:val="628820C1"/>
    <w:rsid w:val="628918F3"/>
    <w:rsid w:val="628D9439"/>
    <w:rsid w:val="628E4135"/>
    <w:rsid w:val="62938FC5"/>
    <w:rsid w:val="6295B6C8"/>
    <w:rsid w:val="6297E3ED"/>
    <w:rsid w:val="62992BB1"/>
    <w:rsid w:val="62A011B6"/>
    <w:rsid w:val="62A2688E"/>
    <w:rsid w:val="62A2B7CB"/>
    <w:rsid w:val="62A324B8"/>
    <w:rsid w:val="62A36FF3"/>
    <w:rsid w:val="62A3AC28"/>
    <w:rsid w:val="62A53242"/>
    <w:rsid w:val="62A8360A"/>
    <w:rsid w:val="62A8855D"/>
    <w:rsid w:val="62A8B92F"/>
    <w:rsid w:val="62A8EB6F"/>
    <w:rsid w:val="62AC62A0"/>
    <w:rsid w:val="62AD1E42"/>
    <w:rsid w:val="62B24C2B"/>
    <w:rsid w:val="62B6FC82"/>
    <w:rsid w:val="62B868C2"/>
    <w:rsid w:val="62B8E5AF"/>
    <w:rsid w:val="62B911E9"/>
    <w:rsid w:val="62BC8A53"/>
    <w:rsid w:val="62BEA585"/>
    <w:rsid w:val="62BF33F2"/>
    <w:rsid w:val="62C0064B"/>
    <w:rsid w:val="62C63BA6"/>
    <w:rsid w:val="62CA8CE3"/>
    <w:rsid w:val="62CE1A93"/>
    <w:rsid w:val="62CEEAE1"/>
    <w:rsid w:val="62D63199"/>
    <w:rsid w:val="62D6BFB4"/>
    <w:rsid w:val="62D70B62"/>
    <w:rsid w:val="62D8D5D2"/>
    <w:rsid w:val="62DA52F6"/>
    <w:rsid w:val="62DBDD03"/>
    <w:rsid w:val="62DC297B"/>
    <w:rsid w:val="62DCF91F"/>
    <w:rsid w:val="62E32D06"/>
    <w:rsid w:val="62E37959"/>
    <w:rsid w:val="62E43903"/>
    <w:rsid w:val="62E70658"/>
    <w:rsid w:val="62F26F19"/>
    <w:rsid w:val="62F36854"/>
    <w:rsid w:val="62F7895C"/>
    <w:rsid w:val="62F7E851"/>
    <w:rsid w:val="62F92752"/>
    <w:rsid w:val="62FEDF0E"/>
    <w:rsid w:val="630286DB"/>
    <w:rsid w:val="6306AF24"/>
    <w:rsid w:val="6308FC69"/>
    <w:rsid w:val="63094A43"/>
    <w:rsid w:val="630976AD"/>
    <w:rsid w:val="630CF218"/>
    <w:rsid w:val="63101676"/>
    <w:rsid w:val="63149258"/>
    <w:rsid w:val="63161BF1"/>
    <w:rsid w:val="63188B9F"/>
    <w:rsid w:val="6319F0C2"/>
    <w:rsid w:val="631C4B94"/>
    <w:rsid w:val="631C6C68"/>
    <w:rsid w:val="631D0B94"/>
    <w:rsid w:val="631D3804"/>
    <w:rsid w:val="631DAC09"/>
    <w:rsid w:val="632338F1"/>
    <w:rsid w:val="6323CC5F"/>
    <w:rsid w:val="63267AE2"/>
    <w:rsid w:val="6329D750"/>
    <w:rsid w:val="632A0C40"/>
    <w:rsid w:val="632A8B6B"/>
    <w:rsid w:val="632C8733"/>
    <w:rsid w:val="632F2B63"/>
    <w:rsid w:val="632F61A6"/>
    <w:rsid w:val="6338D56F"/>
    <w:rsid w:val="633B8FDE"/>
    <w:rsid w:val="633F97F7"/>
    <w:rsid w:val="6346F4A6"/>
    <w:rsid w:val="6347D118"/>
    <w:rsid w:val="634BF92E"/>
    <w:rsid w:val="634C3DE1"/>
    <w:rsid w:val="634EC1D9"/>
    <w:rsid w:val="634EDA36"/>
    <w:rsid w:val="6351D31C"/>
    <w:rsid w:val="6356A61B"/>
    <w:rsid w:val="63577C5C"/>
    <w:rsid w:val="6357EBB2"/>
    <w:rsid w:val="635CDB2A"/>
    <w:rsid w:val="635F4817"/>
    <w:rsid w:val="63639891"/>
    <w:rsid w:val="6363A612"/>
    <w:rsid w:val="63653287"/>
    <w:rsid w:val="636618B4"/>
    <w:rsid w:val="636ABAE5"/>
    <w:rsid w:val="636B387A"/>
    <w:rsid w:val="636DC4AF"/>
    <w:rsid w:val="636DD087"/>
    <w:rsid w:val="636DF1C4"/>
    <w:rsid w:val="636F09CF"/>
    <w:rsid w:val="6374E898"/>
    <w:rsid w:val="6376BA71"/>
    <w:rsid w:val="6377068F"/>
    <w:rsid w:val="637AE24C"/>
    <w:rsid w:val="6381474D"/>
    <w:rsid w:val="6384627B"/>
    <w:rsid w:val="638E74E9"/>
    <w:rsid w:val="638EDCA1"/>
    <w:rsid w:val="638F273D"/>
    <w:rsid w:val="638FFAE8"/>
    <w:rsid w:val="6399C3F0"/>
    <w:rsid w:val="639D6D07"/>
    <w:rsid w:val="63A08CBC"/>
    <w:rsid w:val="63A4DE9B"/>
    <w:rsid w:val="63A832A1"/>
    <w:rsid w:val="63A925FD"/>
    <w:rsid w:val="63AB4ABA"/>
    <w:rsid w:val="63ABC99F"/>
    <w:rsid w:val="63B5FA56"/>
    <w:rsid w:val="63B757F4"/>
    <w:rsid w:val="63BAE390"/>
    <w:rsid w:val="63BBBDBE"/>
    <w:rsid w:val="63BF2261"/>
    <w:rsid w:val="63C07871"/>
    <w:rsid w:val="63C143F4"/>
    <w:rsid w:val="63C4E8A8"/>
    <w:rsid w:val="63CD7940"/>
    <w:rsid w:val="63CF5B89"/>
    <w:rsid w:val="63D262B9"/>
    <w:rsid w:val="63D51D4B"/>
    <w:rsid w:val="63D53049"/>
    <w:rsid w:val="63D83110"/>
    <w:rsid w:val="63D88275"/>
    <w:rsid w:val="63DCE425"/>
    <w:rsid w:val="63DD5610"/>
    <w:rsid w:val="63DD5C34"/>
    <w:rsid w:val="63DF345A"/>
    <w:rsid w:val="63DFF071"/>
    <w:rsid w:val="63E19845"/>
    <w:rsid w:val="63E4291F"/>
    <w:rsid w:val="63E46BA4"/>
    <w:rsid w:val="63ECFB5B"/>
    <w:rsid w:val="63EFA4BE"/>
    <w:rsid w:val="63F336A6"/>
    <w:rsid w:val="63F5FC82"/>
    <w:rsid w:val="63F6F944"/>
    <w:rsid w:val="63FB52C4"/>
    <w:rsid w:val="63FD5E0E"/>
    <w:rsid w:val="63FE0BF7"/>
    <w:rsid w:val="64014C86"/>
    <w:rsid w:val="6401C568"/>
    <w:rsid w:val="6403BEE0"/>
    <w:rsid w:val="64055FA9"/>
    <w:rsid w:val="64059FA4"/>
    <w:rsid w:val="6409E7BA"/>
    <w:rsid w:val="640D2DB4"/>
    <w:rsid w:val="64115F48"/>
    <w:rsid w:val="64126D86"/>
    <w:rsid w:val="641378A4"/>
    <w:rsid w:val="6415F413"/>
    <w:rsid w:val="641802D4"/>
    <w:rsid w:val="64199A83"/>
    <w:rsid w:val="641B1AE6"/>
    <w:rsid w:val="641D7C6E"/>
    <w:rsid w:val="642228E8"/>
    <w:rsid w:val="64233903"/>
    <w:rsid w:val="64261F5C"/>
    <w:rsid w:val="6426863D"/>
    <w:rsid w:val="642B10F8"/>
    <w:rsid w:val="642B213C"/>
    <w:rsid w:val="642E91F2"/>
    <w:rsid w:val="642EF826"/>
    <w:rsid w:val="642F361A"/>
    <w:rsid w:val="6430377E"/>
    <w:rsid w:val="64347CED"/>
    <w:rsid w:val="64364776"/>
    <w:rsid w:val="6438C43B"/>
    <w:rsid w:val="643A222E"/>
    <w:rsid w:val="643A711A"/>
    <w:rsid w:val="643C2541"/>
    <w:rsid w:val="643F1EE6"/>
    <w:rsid w:val="643FE492"/>
    <w:rsid w:val="64414A05"/>
    <w:rsid w:val="64451CB4"/>
    <w:rsid w:val="64457958"/>
    <w:rsid w:val="6445D23F"/>
    <w:rsid w:val="6447B31E"/>
    <w:rsid w:val="644C7607"/>
    <w:rsid w:val="64500E47"/>
    <w:rsid w:val="6452CCE3"/>
    <w:rsid w:val="64543923"/>
    <w:rsid w:val="64550634"/>
    <w:rsid w:val="64583E48"/>
    <w:rsid w:val="645A3119"/>
    <w:rsid w:val="645D4D48"/>
    <w:rsid w:val="645DE559"/>
    <w:rsid w:val="646039AA"/>
    <w:rsid w:val="646161BD"/>
    <w:rsid w:val="646410A9"/>
    <w:rsid w:val="646FED8E"/>
    <w:rsid w:val="6472DC3F"/>
    <w:rsid w:val="647C7EBD"/>
    <w:rsid w:val="647C8758"/>
    <w:rsid w:val="647CEC6A"/>
    <w:rsid w:val="647F91E2"/>
    <w:rsid w:val="6484A1B5"/>
    <w:rsid w:val="6484F345"/>
    <w:rsid w:val="64861BC9"/>
    <w:rsid w:val="6486B902"/>
    <w:rsid w:val="648914F8"/>
    <w:rsid w:val="648A53A3"/>
    <w:rsid w:val="648DCAE0"/>
    <w:rsid w:val="6490C126"/>
    <w:rsid w:val="6493AA6A"/>
    <w:rsid w:val="6495200D"/>
    <w:rsid w:val="6495B2F2"/>
    <w:rsid w:val="6498DC97"/>
    <w:rsid w:val="649910A1"/>
    <w:rsid w:val="649A27D1"/>
    <w:rsid w:val="649B62EB"/>
    <w:rsid w:val="649CDCAA"/>
    <w:rsid w:val="649D8DC7"/>
    <w:rsid w:val="64A10FBE"/>
    <w:rsid w:val="64A554DA"/>
    <w:rsid w:val="64A5E146"/>
    <w:rsid w:val="64A5E630"/>
    <w:rsid w:val="64A8B715"/>
    <w:rsid w:val="64A8C279"/>
    <w:rsid w:val="64AF5310"/>
    <w:rsid w:val="64B0B2AD"/>
    <w:rsid w:val="64B18E10"/>
    <w:rsid w:val="64B1B7BF"/>
    <w:rsid w:val="64B20A3F"/>
    <w:rsid w:val="64B3C242"/>
    <w:rsid w:val="64B3F4C5"/>
    <w:rsid w:val="64B41EBE"/>
    <w:rsid w:val="64B44775"/>
    <w:rsid w:val="64B80792"/>
    <w:rsid w:val="64B83CC9"/>
    <w:rsid w:val="64B9254D"/>
    <w:rsid w:val="64BCCB16"/>
    <w:rsid w:val="64BF6EE7"/>
    <w:rsid w:val="64C2FF1B"/>
    <w:rsid w:val="64C4B6A3"/>
    <w:rsid w:val="64C5DCA1"/>
    <w:rsid w:val="64CA1AD5"/>
    <w:rsid w:val="64CCF9BB"/>
    <w:rsid w:val="64CEEB8B"/>
    <w:rsid w:val="64D369DE"/>
    <w:rsid w:val="64D6D285"/>
    <w:rsid w:val="64DB701E"/>
    <w:rsid w:val="64DBEA28"/>
    <w:rsid w:val="64E2D88E"/>
    <w:rsid w:val="64E81C5C"/>
    <w:rsid w:val="64EA541B"/>
    <w:rsid w:val="64EAE60E"/>
    <w:rsid w:val="64ECE63C"/>
    <w:rsid w:val="64EE6F8D"/>
    <w:rsid w:val="64F43D60"/>
    <w:rsid w:val="64F5AFD0"/>
    <w:rsid w:val="64F7CD86"/>
    <w:rsid w:val="64F8166E"/>
    <w:rsid w:val="64F83160"/>
    <w:rsid w:val="64F9206E"/>
    <w:rsid w:val="64F9DB69"/>
    <w:rsid w:val="64FFB69F"/>
    <w:rsid w:val="6500DEFE"/>
    <w:rsid w:val="65014B97"/>
    <w:rsid w:val="65020908"/>
    <w:rsid w:val="65024DF0"/>
    <w:rsid w:val="650558AD"/>
    <w:rsid w:val="6505BDA1"/>
    <w:rsid w:val="650CF1BA"/>
    <w:rsid w:val="650FBDB7"/>
    <w:rsid w:val="651316D9"/>
    <w:rsid w:val="651319D3"/>
    <w:rsid w:val="65160622"/>
    <w:rsid w:val="65199677"/>
    <w:rsid w:val="6519BAF5"/>
    <w:rsid w:val="651A1E20"/>
    <w:rsid w:val="651CC852"/>
    <w:rsid w:val="651E9EF0"/>
    <w:rsid w:val="65214E15"/>
    <w:rsid w:val="652232E4"/>
    <w:rsid w:val="652762F3"/>
    <w:rsid w:val="6528BDDD"/>
    <w:rsid w:val="65299480"/>
    <w:rsid w:val="652C90F6"/>
    <w:rsid w:val="652CE42A"/>
    <w:rsid w:val="65351177"/>
    <w:rsid w:val="65384D78"/>
    <w:rsid w:val="65388E78"/>
    <w:rsid w:val="65395D7D"/>
    <w:rsid w:val="653BCBCE"/>
    <w:rsid w:val="653C9141"/>
    <w:rsid w:val="653D1BFA"/>
    <w:rsid w:val="653D88D8"/>
    <w:rsid w:val="653DCBC3"/>
    <w:rsid w:val="653E3F57"/>
    <w:rsid w:val="65429F56"/>
    <w:rsid w:val="6544C293"/>
    <w:rsid w:val="6545A09F"/>
    <w:rsid w:val="65485542"/>
    <w:rsid w:val="654C1607"/>
    <w:rsid w:val="654D65DE"/>
    <w:rsid w:val="654DA094"/>
    <w:rsid w:val="654F2EDF"/>
    <w:rsid w:val="65558EE0"/>
    <w:rsid w:val="6556BD06"/>
    <w:rsid w:val="6557AB23"/>
    <w:rsid w:val="655CBE8C"/>
    <w:rsid w:val="655D9080"/>
    <w:rsid w:val="6564E27A"/>
    <w:rsid w:val="65653136"/>
    <w:rsid w:val="656E0F76"/>
    <w:rsid w:val="656E4D39"/>
    <w:rsid w:val="656F9EC5"/>
    <w:rsid w:val="6570EBF6"/>
    <w:rsid w:val="65737BED"/>
    <w:rsid w:val="657C08EA"/>
    <w:rsid w:val="657EFC95"/>
    <w:rsid w:val="658907DF"/>
    <w:rsid w:val="658A0E10"/>
    <w:rsid w:val="658C8FBE"/>
    <w:rsid w:val="658DCC19"/>
    <w:rsid w:val="658FC304"/>
    <w:rsid w:val="6592BF89"/>
    <w:rsid w:val="659404E7"/>
    <w:rsid w:val="65947D9B"/>
    <w:rsid w:val="6594D727"/>
    <w:rsid w:val="65967100"/>
    <w:rsid w:val="6598BA0B"/>
    <w:rsid w:val="6599839D"/>
    <w:rsid w:val="659AABE8"/>
    <w:rsid w:val="659DDE4C"/>
    <w:rsid w:val="659EC7ED"/>
    <w:rsid w:val="659FD1D6"/>
    <w:rsid w:val="65A32FBF"/>
    <w:rsid w:val="65A57AB2"/>
    <w:rsid w:val="65A6F322"/>
    <w:rsid w:val="65A8E053"/>
    <w:rsid w:val="65AE195C"/>
    <w:rsid w:val="65AE7164"/>
    <w:rsid w:val="65B1F208"/>
    <w:rsid w:val="65B73A98"/>
    <w:rsid w:val="65B81CFB"/>
    <w:rsid w:val="65B83857"/>
    <w:rsid w:val="65B9088C"/>
    <w:rsid w:val="65BC9EA0"/>
    <w:rsid w:val="65BCB864"/>
    <w:rsid w:val="65BF8D07"/>
    <w:rsid w:val="65C71EC2"/>
    <w:rsid w:val="65D3449A"/>
    <w:rsid w:val="65D63C4C"/>
    <w:rsid w:val="65D89145"/>
    <w:rsid w:val="65D92D6E"/>
    <w:rsid w:val="65DC7C77"/>
    <w:rsid w:val="65DE7EB0"/>
    <w:rsid w:val="65E4C544"/>
    <w:rsid w:val="65E53902"/>
    <w:rsid w:val="65E7301D"/>
    <w:rsid w:val="65E88643"/>
    <w:rsid w:val="65EA5BFC"/>
    <w:rsid w:val="65EA76FE"/>
    <w:rsid w:val="65EED419"/>
    <w:rsid w:val="65F3D3A4"/>
    <w:rsid w:val="65F4B889"/>
    <w:rsid w:val="65F6C1F1"/>
    <w:rsid w:val="65F7A70D"/>
    <w:rsid w:val="65F947DD"/>
    <w:rsid w:val="65F98A88"/>
    <w:rsid w:val="65FAF640"/>
    <w:rsid w:val="6602D49D"/>
    <w:rsid w:val="6602E81A"/>
    <w:rsid w:val="660E5DED"/>
    <w:rsid w:val="661143BC"/>
    <w:rsid w:val="6611730C"/>
    <w:rsid w:val="66128596"/>
    <w:rsid w:val="66157E99"/>
    <w:rsid w:val="66168561"/>
    <w:rsid w:val="661877C9"/>
    <w:rsid w:val="661C8964"/>
    <w:rsid w:val="661D9510"/>
    <w:rsid w:val="661E67BB"/>
    <w:rsid w:val="6626C946"/>
    <w:rsid w:val="66299B41"/>
    <w:rsid w:val="6629C4DC"/>
    <w:rsid w:val="662A98DA"/>
    <w:rsid w:val="662D04D6"/>
    <w:rsid w:val="6630726E"/>
    <w:rsid w:val="66330FB9"/>
    <w:rsid w:val="66348974"/>
    <w:rsid w:val="6634ECA3"/>
    <w:rsid w:val="66355E33"/>
    <w:rsid w:val="663A380C"/>
    <w:rsid w:val="663B814C"/>
    <w:rsid w:val="663BE786"/>
    <w:rsid w:val="663BFD5B"/>
    <w:rsid w:val="663C451B"/>
    <w:rsid w:val="66429E02"/>
    <w:rsid w:val="6647C26D"/>
    <w:rsid w:val="664CD556"/>
    <w:rsid w:val="664DC0A6"/>
    <w:rsid w:val="665912CB"/>
    <w:rsid w:val="665CDE5B"/>
    <w:rsid w:val="665F3266"/>
    <w:rsid w:val="6661A0E4"/>
    <w:rsid w:val="6661F2BE"/>
    <w:rsid w:val="6666BA06"/>
    <w:rsid w:val="66678264"/>
    <w:rsid w:val="666BF1F9"/>
    <w:rsid w:val="666C1696"/>
    <w:rsid w:val="666C2109"/>
    <w:rsid w:val="666DC03C"/>
    <w:rsid w:val="66714FF4"/>
    <w:rsid w:val="6671D072"/>
    <w:rsid w:val="6672F95D"/>
    <w:rsid w:val="667588C8"/>
    <w:rsid w:val="66790E7C"/>
    <w:rsid w:val="667A2B29"/>
    <w:rsid w:val="667B6335"/>
    <w:rsid w:val="667BDE07"/>
    <w:rsid w:val="66876333"/>
    <w:rsid w:val="66883868"/>
    <w:rsid w:val="66888FB6"/>
    <w:rsid w:val="668E04A8"/>
    <w:rsid w:val="6691D531"/>
    <w:rsid w:val="6692D5B1"/>
    <w:rsid w:val="66956C44"/>
    <w:rsid w:val="6696E304"/>
    <w:rsid w:val="6697BB23"/>
    <w:rsid w:val="6698BBC6"/>
    <w:rsid w:val="669938D1"/>
    <w:rsid w:val="669CD349"/>
    <w:rsid w:val="669F0F3B"/>
    <w:rsid w:val="669FD387"/>
    <w:rsid w:val="66A22FA6"/>
    <w:rsid w:val="66A354E3"/>
    <w:rsid w:val="66A3F4F4"/>
    <w:rsid w:val="66A4C0CF"/>
    <w:rsid w:val="66A602D7"/>
    <w:rsid w:val="66A761B7"/>
    <w:rsid w:val="66A98B1F"/>
    <w:rsid w:val="66AACFB2"/>
    <w:rsid w:val="66ACB2A5"/>
    <w:rsid w:val="66AD20D4"/>
    <w:rsid w:val="66B028E5"/>
    <w:rsid w:val="66BC3FCB"/>
    <w:rsid w:val="66BD438F"/>
    <w:rsid w:val="66C25863"/>
    <w:rsid w:val="66C5B70E"/>
    <w:rsid w:val="66CB55DA"/>
    <w:rsid w:val="66CDB6B7"/>
    <w:rsid w:val="66D1EF31"/>
    <w:rsid w:val="66D2E16E"/>
    <w:rsid w:val="66D43722"/>
    <w:rsid w:val="66D864AA"/>
    <w:rsid w:val="66DCC4BF"/>
    <w:rsid w:val="66DF2CB4"/>
    <w:rsid w:val="66DF9BC7"/>
    <w:rsid w:val="66E84B81"/>
    <w:rsid w:val="66EADD20"/>
    <w:rsid w:val="66F6310F"/>
    <w:rsid w:val="66F749BE"/>
    <w:rsid w:val="66F750D0"/>
    <w:rsid w:val="66F8A32D"/>
    <w:rsid w:val="66FB02D7"/>
    <w:rsid w:val="66FD1122"/>
    <w:rsid w:val="6701C724"/>
    <w:rsid w:val="6703AAD1"/>
    <w:rsid w:val="67054C81"/>
    <w:rsid w:val="6706302A"/>
    <w:rsid w:val="6706B663"/>
    <w:rsid w:val="6706E9C9"/>
    <w:rsid w:val="670891EE"/>
    <w:rsid w:val="6708C1DC"/>
    <w:rsid w:val="670A38F2"/>
    <w:rsid w:val="670AF38B"/>
    <w:rsid w:val="670D7D5D"/>
    <w:rsid w:val="670E3AB0"/>
    <w:rsid w:val="671217E7"/>
    <w:rsid w:val="6712AE27"/>
    <w:rsid w:val="67136B2C"/>
    <w:rsid w:val="671382E5"/>
    <w:rsid w:val="671848BE"/>
    <w:rsid w:val="671B5BEA"/>
    <w:rsid w:val="671B7EBB"/>
    <w:rsid w:val="671C1300"/>
    <w:rsid w:val="671C5558"/>
    <w:rsid w:val="671CC8C6"/>
    <w:rsid w:val="671EB3A0"/>
    <w:rsid w:val="671FDE45"/>
    <w:rsid w:val="672049FB"/>
    <w:rsid w:val="6722D6D3"/>
    <w:rsid w:val="6723AAED"/>
    <w:rsid w:val="6727630D"/>
    <w:rsid w:val="672861F3"/>
    <w:rsid w:val="67318E02"/>
    <w:rsid w:val="6736CA76"/>
    <w:rsid w:val="673B1815"/>
    <w:rsid w:val="673B2FCA"/>
    <w:rsid w:val="673D7E91"/>
    <w:rsid w:val="673F1EB8"/>
    <w:rsid w:val="67401620"/>
    <w:rsid w:val="674ADD42"/>
    <w:rsid w:val="674B0226"/>
    <w:rsid w:val="675031A8"/>
    <w:rsid w:val="6755352D"/>
    <w:rsid w:val="67559ACB"/>
    <w:rsid w:val="6759C9AA"/>
    <w:rsid w:val="675B1863"/>
    <w:rsid w:val="675BC661"/>
    <w:rsid w:val="675C96CC"/>
    <w:rsid w:val="675CB743"/>
    <w:rsid w:val="675EEEC8"/>
    <w:rsid w:val="67613011"/>
    <w:rsid w:val="67648A37"/>
    <w:rsid w:val="6764FA70"/>
    <w:rsid w:val="6765776E"/>
    <w:rsid w:val="67681FA2"/>
    <w:rsid w:val="67683749"/>
    <w:rsid w:val="6769577F"/>
    <w:rsid w:val="676C3B0E"/>
    <w:rsid w:val="67701A34"/>
    <w:rsid w:val="67706A3B"/>
    <w:rsid w:val="677252C0"/>
    <w:rsid w:val="6776ACFD"/>
    <w:rsid w:val="677A225D"/>
    <w:rsid w:val="677A7962"/>
    <w:rsid w:val="677AABFA"/>
    <w:rsid w:val="677DB85E"/>
    <w:rsid w:val="67874CF2"/>
    <w:rsid w:val="6788EF0A"/>
    <w:rsid w:val="6788F3BC"/>
    <w:rsid w:val="678A4F6A"/>
    <w:rsid w:val="678CB0C8"/>
    <w:rsid w:val="678E6B93"/>
    <w:rsid w:val="678EC1CE"/>
    <w:rsid w:val="678ECF24"/>
    <w:rsid w:val="678FB5B7"/>
    <w:rsid w:val="6790117E"/>
    <w:rsid w:val="679344F9"/>
    <w:rsid w:val="67963684"/>
    <w:rsid w:val="6797F8DA"/>
    <w:rsid w:val="679B62D4"/>
    <w:rsid w:val="679F40ED"/>
    <w:rsid w:val="67A00EEC"/>
    <w:rsid w:val="67A17A17"/>
    <w:rsid w:val="67A6ADF9"/>
    <w:rsid w:val="67A8268A"/>
    <w:rsid w:val="67A8A5A8"/>
    <w:rsid w:val="67A9BE99"/>
    <w:rsid w:val="67AAC8E7"/>
    <w:rsid w:val="67B6560E"/>
    <w:rsid w:val="67B6C952"/>
    <w:rsid w:val="67B73067"/>
    <w:rsid w:val="67BB8E74"/>
    <w:rsid w:val="67C0FEA1"/>
    <w:rsid w:val="67C1450D"/>
    <w:rsid w:val="67C4946B"/>
    <w:rsid w:val="67C49652"/>
    <w:rsid w:val="67C8C03C"/>
    <w:rsid w:val="67CC2771"/>
    <w:rsid w:val="67CC7B3C"/>
    <w:rsid w:val="67CD851B"/>
    <w:rsid w:val="67CE0670"/>
    <w:rsid w:val="67CE0D41"/>
    <w:rsid w:val="67D06A28"/>
    <w:rsid w:val="67D0B163"/>
    <w:rsid w:val="67D4BBB7"/>
    <w:rsid w:val="67D5B53D"/>
    <w:rsid w:val="67D6141E"/>
    <w:rsid w:val="67D7CEA9"/>
    <w:rsid w:val="67DAA0CE"/>
    <w:rsid w:val="67DEA342"/>
    <w:rsid w:val="67E0BC10"/>
    <w:rsid w:val="67E1B359"/>
    <w:rsid w:val="67E234D7"/>
    <w:rsid w:val="67E23686"/>
    <w:rsid w:val="67E35E2E"/>
    <w:rsid w:val="67E3D88E"/>
    <w:rsid w:val="67E64523"/>
    <w:rsid w:val="67E67C11"/>
    <w:rsid w:val="67E754DF"/>
    <w:rsid w:val="67E8B1BF"/>
    <w:rsid w:val="67E94F25"/>
    <w:rsid w:val="67ED1BAE"/>
    <w:rsid w:val="67EE3B68"/>
    <w:rsid w:val="67F29E25"/>
    <w:rsid w:val="67F2A3D3"/>
    <w:rsid w:val="67F4A724"/>
    <w:rsid w:val="67F7116E"/>
    <w:rsid w:val="67FCD109"/>
    <w:rsid w:val="68011EF6"/>
    <w:rsid w:val="68053301"/>
    <w:rsid w:val="680DCDF3"/>
    <w:rsid w:val="680E8218"/>
    <w:rsid w:val="68124802"/>
    <w:rsid w:val="68180F90"/>
    <w:rsid w:val="6818414C"/>
    <w:rsid w:val="681BF944"/>
    <w:rsid w:val="681BFC20"/>
    <w:rsid w:val="681C5F88"/>
    <w:rsid w:val="682135C0"/>
    <w:rsid w:val="6823D662"/>
    <w:rsid w:val="6825443F"/>
    <w:rsid w:val="6830BDCB"/>
    <w:rsid w:val="6836B2B3"/>
    <w:rsid w:val="683A5B9B"/>
    <w:rsid w:val="683DF292"/>
    <w:rsid w:val="683F5CBB"/>
    <w:rsid w:val="6840234F"/>
    <w:rsid w:val="68410D4F"/>
    <w:rsid w:val="68420AB7"/>
    <w:rsid w:val="68473C0D"/>
    <w:rsid w:val="6848EB23"/>
    <w:rsid w:val="68498822"/>
    <w:rsid w:val="684CA144"/>
    <w:rsid w:val="684E022D"/>
    <w:rsid w:val="684E9D77"/>
    <w:rsid w:val="684F46E9"/>
    <w:rsid w:val="685150F5"/>
    <w:rsid w:val="68527764"/>
    <w:rsid w:val="685731FB"/>
    <w:rsid w:val="68579AE4"/>
    <w:rsid w:val="685802A6"/>
    <w:rsid w:val="68619DA2"/>
    <w:rsid w:val="6865083B"/>
    <w:rsid w:val="68650FF1"/>
    <w:rsid w:val="6869FBBF"/>
    <w:rsid w:val="686E6C32"/>
    <w:rsid w:val="686F7853"/>
    <w:rsid w:val="68750AF2"/>
    <w:rsid w:val="687905DC"/>
    <w:rsid w:val="687AE188"/>
    <w:rsid w:val="687C46F2"/>
    <w:rsid w:val="687D700A"/>
    <w:rsid w:val="687F3848"/>
    <w:rsid w:val="687F51C8"/>
    <w:rsid w:val="688267FC"/>
    <w:rsid w:val="6882D1AF"/>
    <w:rsid w:val="68841142"/>
    <w:rsid w:val="6885704C"/>
    <w:rsid w:val="6892CED8"/>
    <w:rsid w:val="6893640C"/>
    <w:rsid w:val="6896579A"/>
    <w:rsid w:val="689E5255"/>
    <w:rsid w:val="689EF9FA"/>
    <w:rsid w:val="689FF879"/>
    <w:rsid w:val="68A2638F"/>
    <w:rsid w:val="68A60953"/>
    <w:rsid w:val="68A79F61"/>
    <w:rsid w:val="68AA6C9F"/>
    <w:rsid w:val="68AC46C6"/>
    <w:rsid w:val="68AE30ED"/>
    <w:rsid w:val="68AF37A5"/>
    <w:rsid w:val="68AFAF87"/>
    <w:rsid w:val="68B1F897"/>
    <w:rsid w:val="68B2717B"/>
    <w:rsid w:val="68B4B617"/>
    <w:rsid w:val="68B7DCC7"/>
    <w:rsid w:val="68BA468E"/>
    <w:rsid w:val="68BC709C"/>
    <w:rsid w:val="68BCCAE3"/>
    <w:rsid w:val="68BD0A08"/>
    <w:rsid w:val="68C134C9"/>
    <w:rsid w:val="68C19613"/>
    <w:rsid w:val="68C59BA4"/>
    <w:rsid w:val="68CC1E06"/>
    <w:rsid w:val="68CCE92F"/>
    <w:rsid w:val="68CDDE37"/>
    <w:rsid w:val="68CEC959"/>
    <w:rsid w:val="68D3F011"/>
    <w:rsid w:val="68D444AB"/>
    <w:rsid w:val="68D8D509"/>
    <w:rsid w:val="68D8FD12"/>
    <w:rsid w:val="68DC67F3"/>
    <w:rsid w:val="68DCAAE2"/>
    <w:rsid w:val="68DEEDB0"/>
    <w:rsid w:val="68E1A126"/>
    <w:rsid w:val="68E3A07E"/>
    <w:rsid w:val="68E58264"/>
    <w:rsid w:val="68E7E5CA"/>
    <w:rsid w:val="68E8C32C"/>
    <w:rsid w:val="68E8F639"/>
    <w:rsid w:val="68EA6596"/>
    <w:rsid w:val="68EBF143"/>
    <w:rsid w:val="68ED366F"/>
    <w:rsid w:val="68F7323B"/>
    <w:rsid w:val="68FB35B1"/>
    <w:rsid w:val="68FB675D"/>
    <w:rsid w:val="68FC5600"/>
    <w:rsid w:val="6902796C"/>
    <w:rsid w:val="6903F1F9"/>
    <w:rsid w:val="6905D02D"/>
    <w:rsid w:val="6906914F"/>
    <w:rsid w:val="690740A9"/>
    <w:rsid w:val="69094B4D"/>
    <w:rsid w:val="690A0F88"/>
    <w:rsid w:val="690B3020"/>
    <w:rsid w:val="690B4B88"/>
    <w:rsid w:val="690EA0EE"/>
    <w:rsid w:val="690F54BF"/>
    <w:rsid w:val="6910E9C7"/>
    <w:rsid w:val="691649C3"/>
    <w:rsid w:val="691A64A7"/>
    <w:rsid w:val="691FC79D"/>
    <w:rsid w:val="69242883"/>
    <w:rsid w:val="692439EF"/>
    <w:rsid w:val="692611CE"/>
    <w:rsid w:val="69282674"/>
    <w:rsid w:val="692A3420"/>
    <w:rsid w:val="692B7466"/>
    <w:rsid w:val="692C6644"/>
    <w:rsid w:val="692C67C1"/>
    <w:rsid w:val="692E01E8"/>
    <w:rsid w:val="692E989E"/>
    <w:rsid w:val="69319FA1"/>
    <w:rsid w:val="69325B14"/>
    <w:rsid w:val="6932E42C"/>
    <w:rsid w:val="6935CA84"/>
    <w:rsid w:val="693638A6"/>
    <w:rsid w:val="693C8897"/>
    <w:rsid w:val="693E873E"/>
    <w:rsid w:val="6945452E"/>
    <w:rsid w:val="694596A3"/>
    <w:rsid w:val="6946531F"/>
    <w:rsid w:val="6946774F"/>
    <w:rsid w:val="6948E6F2"/>
    <w:rsid w:val="694A8C0E"/>
    <w:rsid w:val="694B7C9D"/>
    <w:rsid w:val="694F7BE9"/>
    <w:rsid w:val="694FC3EA"/>
    <w:rsid w:val="6953ECDF"/>
    <w:rsid w:val="695EF023"/>
    <w:rsid w:val="695F6DB7"/>
    <w:rsid w:val="6961169B"/>
    <w:rsid w:val="6961DF26"/>
    <w:rsid w:val="696E7539"/>
    <w:rsid w:val="696F3914"/>
    <w:rsid w:val="697152F6"/>
    <w:rsid w:val="69723631"/>
    <w:rsid w:val="6975109F"/>
    <w:rsid w:val="69754433"/>
    <w:rsid w:val="6976F4A1"/>
    <w:rsid w:val="69770448"/>
    <w:rsid w:val="69778B25"/>
    <w:rsid w:val="6979FD50"/>
    <w:rsid w:val="697EBAA5"/>
    <w:rsid w:val="697EECB4"/>
    <w:rsid w:val="69807B72"/>
    <w:rsid w:val="6980F1A1"/>
    <w:rsid w:val="69830629"/>
    <w:rsid w:val="69861C4D"/>
    <w:rsid w:val="6986429A"/>
    <w:rsid w:val="69887055"/>
    <w:rsid w:val="698A30A8"/>
    <w:rsid w:val="698C7BF6"/>
    <w:rsid w:val="6992CE2C"/>
    <w:rsid w:val="6994AEF1"/>
    <w:rsid w:val="6995029C"/>
    <w:rsid w:val="6996551B"/>
    <w:rsid w:val="699827C6"/>
    <w:rsid w:val="69999A9A"/>
    <w:rsid w:val="699A8788"/>
    <w:rsid w:val="69A19166"/>
    <w:rsid w:val="69A39BE9"/>
    <w:rsid w:val="69A431D4"/>
    <w:rsid w:val="69A442EE"/>
    <w:rsid w:val="69A50D47"/>
    <w:rsid w:val="69A60044"/>
    <w:rsid w:val="69A87CA9"/>
    <w:rsid w:val="69AC348C"/>
    <w:rsid w:val="69AED0F6"/>
    <w:rsid w:val="69B3B6D3"/>
    <w:rsid w:val="69B7DB8D"/>
    <w:rsid w:val="69BC4387"/>
    <w:rsid w:val="69BC4CCF"/>
    <w:rsid w:val="69BCDA4E"/>
    <w:rsid w:val="69C11826"/>
    <w:rsid w:val="69C346E1"/>
    <w:rsid w:val="69C67AD1"/>
    <w:rsid w:val="69C87CE9"/>
    <w:rsid w:val="69C9FB61"/>
    <w:rsid w:val="69CA6C25"/>
    <w:rsid w:val="69CEB392"/>
    <w:rsid w:val="69D9274C"/>
    <w:rsid w:val="69D967A3"/>
    <w:rsid w:val="69DA1001"/>
    <w:rsid w:val="69DF5230"/>
    <w:rsid w:val="69DF9CD5"/>
    <w:rsid w:val="69E3297B"/>
    <w:rsid w:val="69E761AE"/>
    <w:rsid w:val="69EA1641"/>
    <w:rsid w:val="69EAB828"/>
    <w:rsid w:val="69F1630B"/>
    <w:rsid w:val="69F1C1D7"/>
    <w:rsid w:val="69F226E1"/>
    <w:rsid w:val="69F2B65B"/>
    <w:rsid w:val="69F33566"/>
    <w:rsid w:val="69F91F4E"/>
    <w:rsid w:val="6A015570"/>
    <w:rsid w:val="6A078EDF"/>
    <w:rsid w:val="6A080DCE"/>
    <w:rsid w:val="6A0A38DD"/>
    <w:rsid w:val="6A0A3CEE"/>
    <w:rsid w:val="6A0E7AAA"/>
    <w:rsid w:val="6A117EDF"/>
    <w:rsid w:val="6A1315F1"/>
    <w:rsid w:val="6A1823F6"/>
    <w:rsid w:val="6A1B30A7"/>
    <w:rsid w:val="6A205C14"/>
    <w:rsid w:val="6A21AD0C"/>
    <w:rsid w:val="6A24C36D"/>
    <w:rsid w:val="6A24F191"/>
    <w:rsid w:val="6A26BA68"/>
    <w:rsid w:val="6A28885A"/>
    <w:rsid w:val="6A2B4955"/>
    <w:rsid w:val="6A2D2CF4"/>
    <w:rsid w:val="6A3252E5"/>
    <w:rsid w:val="6A342A2C"/>
    <w:rsid w:val="6A346894"/>
    <w:rsid w:val="6A3B2641"/>
    <w:rsid w:val="6A41F89C"/>
    <w:rsid w:val="6A431847"/>
    <w:rsid w:val="6A49B638"/>
    <w:rsid w:val="6A4C8774"/>
    <w:rsid w:val="6A4D9EBD"/>
    <w:rsid w:val="6A4DC8F8"/>
    <w:rsid w:val="6A4E0B5D"/>
    <w:rsid w:val="6A4E5336"/>
    <w:rsid w:val="6A50E746"/>
    <w:rsid w:val="6A514547"/>
    <w:rsid w:val="6A59ADB2"/>
    <w:rsid w:val="6A628851"/>
    <w:rsid w:val="6A6715D9"/>
    <w:rsid w:val="6A67CEEB"/>
    <w:rsid w:val="6A697F0C"/>
    <w:rsid w:val="6A6A99BA"/>
    <w:rsid w:val="6A6C43BC"/>
    <w:rsid w:val="6A6E27D9"/>
    <w:rsid w:val="6A726714"/>
    <w:rsid w:val="6A75961D"/>
    <w:rsid w:val="6A7804BC"/>
    <w:rsid w:val="6A7AB35B"/>
    <w:rsid w:val="6A7D6AED"/>
    <w:rsid w:val="6A7F597B"/>
    <w:rsid w:val="6A7FF209"/>
    <w:rsid w:val="6A84C69A"/>
    <w:rsid w:val="6A8649FA"/>
    <w:rsid w:val="6A86B37C"/>
    <w:rsid w:val="6A8A0CAA"/>
    <w:rsid w:val="6A8C218E"/>
    <w:rsid w:val="6A8F87A1"/>
    <w:rsid w:val="6A91437D"/>
    <w:rsid w:val="6A934397"/>
    <w:rsid w:val="6A961050"/>
    <w:rsid w:val="6A99F89A"/>
    <w:rsid w:val="6A9CEAC8"/>
    <w:rsid w:val="6A9E156C"/>
    <w:rsid w:val="6AA55948"/>
    <w:rsid w:val="6AA78741"/>
    <w:rsid w:val="6AA7974F"/>
    <w:rsid w:val="6AA9C43D"/>
    <w:rsid w:val="6AAC9E91"/>
    <w:rsid w:val="6AAEE412"/>
    <w:rsid w:val="6AAFF1B7"/>
    <w:rsid w:val="6AB30312"/>
    <w:rsid w:val="6AB43D3C"/>
    <w:rsid w:val="6AB58184"/>
    <w:rsid w:val="6AB6E9BA"/>
    <w:rsid w:val="6AB873CE"/>
    <w:rsid w:val="6ABA1800"/>
    <w:rsid w:val="6ABB5311"/>
    <w:rsid w:val="6AC29791"/>
    <w:rsid w:val="6AC2CF3A"/>
    <w:rsid w:val="6AC60481"/>
    <w:rsid w:val="6AC65DD8"/>
    <w:rsid w:val="6AC8853A"/>
    <w:rsid w:val="6AC92A78"/>
    <w:rsid w:val="6ACAB8F7"/>
    <w:rsid w:val="6ACC9899"/>
    <w:rsid w:val="6ACEB67D"/>
    <w:rsid w:val="6AD583E4"/>
    <w:rsid w:val="6AD5CEDF"/>
    <w:rsid w:val="6AD966E4"/>
    <w:rsid w:val="6ADC8751"/>
    <w:rsid w:val="6ADCD24F"/>
    <w:rsid w:val="6ADD4668"/>
    <w:rsid w:val="6ADE2070"/>
    <w:rsid w:val="6AE00C10"/>
    <w:rsid w:val="6AE12053"/>
    <w:rsid w:val="6AE25E7D"/>
    <w:rsid w:val="6AE2EED7"/>
    <w:rsid w:val="6AE871BF"/>
    <w:rsid w:val="6AEA6974"/>
    <w:rsid w:val="6AEBE042"/>
    <w:rsid w:val="6AEECEC3"/>
    <w:rsid w:val="6AF01514"/>
    <w:rsid w:val="6AF01D14"/>
    <w:rsid w:val="6AF28F41"/>
    <w:rsid w:val="6AFBCB89"/>
    <w:rsid w:val="6AFD1D34"/>
    <w:rsid w:val="6B01DCCB"/>
    <w:rsid w:val="6B07573C"/>
    <w:rsid w:val="6B085225"/>
    <w:rsid w:val="6B096955"/>
    <w:rsid w:val="6B0D6322"/>
    <w:rsid w:val="6B0DACD7"/>
    <w:rsid w:val="6B0E0365"/>
    <w:rsid w:val="6B0E3E8C"/>
    <w:rsid w:val="6B10E100"/>
    <w:rsid w:val="6B115998"/>
    <w:rsid w:val="6B13C7D0"/>
    <w:rsid w:val="6B145B09"/>
    <w:rsid w:val="6B1B413D"/>
    <w:rsid w:val="6B1C3522"/>
    <w:rsid w:val="6B1DAFAA"/>
    <w:rsid w:val="6B1DFB3C"/>
    <w:rsid w:val="6B1F4F3C"/>
    <w:rsid w:val="6B256F02"/>
    <w:rsid w:val="6B26C410"/>
    <w:rsid w:val="6B283D03"/>
    <w:rsid w:val="6B2E1DD5"/>
    <w:rsid w:val="6B345BC7"/>
    <w:rsid w:val="6B37C13F"/>
    <w:rsid w:val="6B389099"/>
    <w:rsid w:val="6B3A1309"/>
    <w:rsid w:val="6B3AC5BA"/>
    <w:rsid w:val="6B3C0CEB"/>
    <w:rsid w:val="6B3C5602"/>
    <w:rsid w:val="6B3C5F84"/>
    <w:rsid w:val="6B3FDE65"/>
    <w:rsid w:val="6B41F3E7"/>
    <w:rsid w:val="6B43E0CC"/>
    <w:rsid w:val="6B45B73F"/>
    <w:rsid w:val="6B46C1A6"/>
    <w:rsid w:val="6B46C4E5"/>
    <w:rsid w:val="6B49A9DF"/>
    <w:rsid w:val="6B4AE9F1"/>
    <w:rsid w:val="6B4D3A37"/>
    <w:rsid w:val="6B4DEED5"/>
    <w:rsid w:val="6B4E71BF"/>
    <w:rsid w:val="6B4F84C6"/>
    <w:rsid w:val="6B53BFA4"/>
    <w:rsid w:val="6B546991"/>
    <w:rsid w:val="6B55168A"/>
    <w:rsid w:val="6B573730"/>
    <w:rsid w:val="6B57665C"/>
    <w:rsid w:val="6B596FAA"/>
    <w:rsid w:val="6B5CDCF7"/>
    <w:rsid w:val="6B5E698A"/>
    <w:rsid w:val="6B61F36A"/>
    <w:rsid w:val="6B638BDA"/>
    <w:rsid w:val="6B676B9F"/>
    <w:rsid w:val="6B68C55A"/>
    <w:rsid w:val="6B6D522D"/>
    <w:rsid w:val="6B762DE1"/>
    <w:rsid w:val="6B7903A9"/>
    <w:rsid w:val="6B7927ED"/>
    <w:rsid w:val="6B7C87B7"/>
    <w:rsid w:val="6B83D42A"/>
    <w:rsid w:val="6B83F734"/>
    <w:rsid w:val="6B860A4E"/>
    <w:rsid w:val="6B86E3A1"/>
    <w:rsid w:val="6B8884CE"/>
    <w:rsid w:val="6B89E3C1"/>
    <w:rsid w:val="6B8F13E0"/>
    <w:rsid w:val="6B90F6B2"/>
    <w:rsid w:val="6B93D295"/>
    <w:rsid w:val="6B962247"/>
    <w:rsid w:val="6B97D859"/>
    <w:rsid w:val="6B9AA062"/>
    <w:rsid w:val="6B9C69E5"/>
    <w:rsid w:val="6B9ED89F"/>
    <w:rsid w:val="6BA2ACE1"/>
    <w:rsid w:val="6BA2FBFC"/>
    <w:rsid w:val="6BA44221"/>
    <w:rsid w:val="6BA534F1"/>
    <w:rsid w:val="6BA5D492"/>
    <w:rsid w:val="6BA5F2BD"/>
    <w:rsid w:val="6BA5FF3D"/>
    <w:rsid w:val="6BAD3CDE"/>
    <w:rsid w:val="6BADBF7A"/>
    <w:rsid w:val="6BADECC3"/>
    <w:rsid w:val="6BB20B65"/>
    <w:rsid w:val="6BB944EF"/>
    <w:rsid w:val="6BBA07EE"/>
    <w:rsid w:val="6BBCDDB7"/>
    <w:rsid w:val="6BBDCF4A"/>
    <w:rsid w:val="6BC0C1F2"/>
    <w:rsid w:val="6BC28AC9"/>
    <w:rsid w:val="6BC358EC"/>
    <w:rsid w:val="6BC546AB"/>
    <w:rsid w:val="6BC7E774"/>
    <w:rsid w:val="6BC8B4C8"/>
    <w:rsid w:val="6BC984EE"/>
    <w:rsid w:val="6BCDE52C"/>
    <w:rsid w:val="6BCF6CF4"/>
    <w:rsid w:val="6BCF93A3"/>
    <w:rsid w:val="6BD237ED"/>
    <w:rsid w:val="6BD2395B"/>
    <w:rsid w:val="6BD44578"/>
    <w:rsid w:val="6BD733F5"/>
    <w:rsid w:val="6BD7E48D"/>
    <w:rsid w:val="6BDB33D8"/>
    <w:rsid w:val="6BDDB634"/>
    <w:rsid w:val="6BE27EE5"/>
    <w:rsid w:val="6BE3D0AD"/>
    <w:rsid w:val="6BE3D4DD"/>
    <w:rsid w:val="6BE4086F"/>
    <w:rsid w:val="6BE41A04"/>
    <w:rsid w:val="6BE7319D"/>
    <w:rsid w:val="6BE80CA3"/>
    <w:rsid w:val="6BEB1F3D"/>
    <w:rsid w:val="6BECD765"/>
    <w:rsid w:val="6BEE6616"/>
    <w:rsid w:val="6BEF72C8"/>
    <w:rsid w:val="6BF0251E"/>
    <w:rsid w:val="6BF0A220"/>
    <w:rsid w:val="6BF1E4DC"/>
    <w:rsid w:val="6BF3A189"/>
    <w:rsid w:val="6BF6B5D4"/>
    <w:rsid w:val="6BF756F3"/>
    <w:rsid w:val="6BFBC86C"/>
    <w:rsid w:val="6C03D259"/>
    <w:rsid w:val="6C048BA4"/>
    <w:rsid w:val="6C0501BF"/>
    <w:rsid w:val="6C07338C"/>
    <w:rsid w:val="6C08141D"/>
    <w:rsid w:val="6C0B4FA5"/>
    <w:rsid w:val="6C0C7CF5"/>
    <w:rsid w:val="6C1110DA"/>
    <w:rsid w:val="6C11CF4E"/>
    <w:rsid w:val="6C12AAC9"/>
    <w:rsid w:val="6C15C567"/>
    <w:rsid w:val="6C18DCFE"/>
    <w:rsid w:val="6C193129"/>
    <w:rsid w:val="6C1C5F29"/>
    <w:rsid w:val="6C1C7E2C"/>
    <w:rsid w:val="6C1E7349"/>
    <w:rsid w:val="6C253209"/>
    <w:rsid w:val="6C27009E"/>
    <w:rsid w:val="6C271A54"/>
    <w:rsid w:val="6C275E80"/>
    <w:rsid w:val="6C2F3784"/>
    <w:rsid w:val="6C2F98ED"/>
    <w:rsid w:val="6C35BD88"/>
    <w:rsid w:val="6C373DE1"/>
    <w:rsid w:val="6C37C1B1"/>
    <w:rsid w:val="6C3AF2CE"/>
    <w:rsid w:val="6C3B6AD5"/>
    <w:rsid w:val="6C3E6EAE"/>
    <w:rsid w:val="6C3E8751"/>
    <w:rsid w:val="6C3F6DA6"/>
    <w:rsid w:val="6C42FDDE"/>
    <w:rsid w:val="6C44CFD0"/>
    <w:rsid w:val="6C46AF6C"/>
    <w:rsid w:val="6C4A2CA8"/>
    <w:rsid w:val="6C4D6515"/>
    <w:rsid w:val="6C4DE134"/>
    <w:rsid w:val="6C4FA3AF"/>
    <w:rsid w:val="6C579135"/>
    <w:rsid w:val="6C5A5251"/>
    <w:rsid w:val="6C5B6512"/>
    <w:rsid w:val="6C5F458E"/>
    <w:rsid w:val="6C663352"/>
    <w:rsid w:val="6C69809A"/>
    <w:rsid w:val="6C6B9BCA"/>
    <w:rsid w:val="6C6D869A"/>
    <w:rsid w:val="6C700531"/>
    <w:rsid w:val="6C725DB6"/>
    <w:rsid w:val="6C73260E"/>
    <w:rsid w:val="6C780EA1"/>
    <w:rsid w:val="6C7C93B5"/>
    <w:rsid w:val="6C887410"/>
    <w:rsid w:val="6C8A7F33"/>
    <w:rsid w:val="6C8AB929"/>
    <w:rsid w:val="6C8B8FE9"/>
    <w:rsid w:val="6C8E31AF"/>
    <w:rsid w:val="6C8F646E"/>
    <w:rsid w:val="6C978B4A"/>
    <w:rsid w:val="6C9FE6B0"/>
    <w:rsid w:val="6CA018A9"/>
    <w:rsid w:val="6CA4193E"/>
    <w:rsid w:val="6CA74651"/>
    <w:rsid w:val="6CA9613E"/>
    <w:rsid w:val="6CAA93E5"/>
    <w:rsid w:val="6CAE12E2"/>
    <w:rsid w:val="6CB0623E"/>
    <w:rsid w:val="6CB7119E"/>
    <w:rsid w:val="6CB7B3CE"/>
    <w:rsid w:val="6CB9E283"/>
    <w:rsid w:val="6CBBA259"/>
    <w:rsid w:val="6CBDBD9C"/>
    <w:rsid w:val="6CBE68D2"/>
    <w:rsid w:val="6CC13F63"/>
    <w:rsid w:val="6CC30538"/>
    <w:rsid w:val="6CC4B047"/>
    <w:rsid w:val="6CC68941"/>
    <w:rsid w:val="6CC82E48"/>
    <w:rsid w:val="6CC83D79"/>
    <w:rsid w:val="6CCA579C"/>
    <w:rsid w:val="6CCC60E2"/>
    <w:rsid w:val="6CCE5CDF"/>
    <w:rsid w:val="6CCE654B"/>
    <w:rsid w:val="6CCE6E3D"/>
    <w:rsid w:val="6CCF9C8E"/>
    <w:rsid w:val="6CD0166A"/>
    <w:rsid w:val="6CD5EB45"/>
    <w:rsid w:val="6CD826AB"/>
    <w:rsid w:val="6CDB52B3"/>
    <w:rsid w:val="6CDD0750"/>
    <w:rsid w:val="6CDD2E9B"/>
    <w:rsid w:val="6CDDBA49"/>
    <w:rsid w:val="6CE75C68"/>
    <w:rsid w:val="6CED318A"/>
    <w:rsid w:val="6CED8838"/>
    <w:rsid w:val="6CEDD256"/>
    <w:rsid w:val="6CEEBCC7"/>
    <w:rsid w:val="6CEFD50E"/>
    <w:rsid w:val="6CF74872"/>
    <w:rsid w:val="6CF78FF0"/>
    <w:rsid w:val="6CF7928F"/>
    <w:rsid w:val="6CF852EE"/>
    <w:rsid w:val="6CF912DE"/>
    <w:rsid w:val="6CFAA5AD"/>
    <w:rsid w:val="6CFD87A9"/>
    <w:rsid w:val="6CFF351B"/>
    <w:rsid w:val="6D001DAB"/>
    <w:rsid w:val="6D007E4F"/>
    <w:rsid w:val="6D00961F"/>
    <w:rsid w:val="6D01D880"/>
    <w:rsid w:val="6D022771"/>
    <w:rsid w:val="6D04AB30"/>
    <w:rsid w:val="6D069D97"/>
    <w:rsid w:val="6D09FA49"/>
    <w:rsid w:val="6D0A7D42"/>
    <w:rsid w:val="6D131144"/>
    <w:rsid w:val="6D175D24"/>
    <w:rsid w:val="6D1A1381"/>
    <w:rsid w:val="6D1B8C08"/>
    <w:rsid w:val="6D1FBCDB"/>
    <w:rsid w:val="6D221C09"/>
    <w:rsid w:val="6D295C87"/>
    <w:rsid w:val="6D296398"/>
    <w:rsid w:val="6D2A6B7C"/>
    <w:rsid w:val="6D2B19B9"/>
    <w:rsid w:val="6D2D1579"/>
    <w:rsid w:val="6D2E5C81"/>
    <w:rsid w:val="6D3039A8"/>
    <w:rsid w:val="6D31508E"/>
    <w:rsid w:val="6D315D8B"/>
    <w:rsid w:val="6D320B78"/>
    <w:rsid w:val="6D331408"/>
    <w:rsid w:val="6D3777D1"/>
    <w:rsid w:val="6D3858DE"/>
    <w:rsid w:val="6D3B6E14"/>
    <w:rsid w:val="6D3B9529"/>
    <w:rsid w:val="6D3ED2DB"/>
    <w:rsid w:val="6D40DAB4"/>
    <w:rsid w:val="6D41F252"/>
    <w:rsid w:val="6D455997"/>
    <w:rsid w:val="6D478216"/>
    <w:rsid w:val="6D47AAB8"/>
    <w:rsid w:val="6D49BD24"/>
    <w:rsid w:val="6D4A236C"/>
    <w:rsid w:val="6D4CDC2E"/>
    <w:rsid w:val="6D555607"/>
    <w:rsid w:val="6D56F8E4"/>
    <w:rsid w:val="6D5811C5"/>
    <w:rsid w:val="6D59D92B"/>
    <w:rsid w:val="6D5AE1F5"/>
    <w:rsid w:val="6D5C040B"/>
    <w:rsid w:val="6D5F1182"/>
    <w:rsid w:val="6D604C8D"/>
    <w:rsid w:val="6D635894"/>
    <w:rsid w:val="6D6455A0"/>
    <w:rsid w:val="6D647505"/>
    <w:rsid w:val="6D66D137"/>
    <w:rsid w:val="6D69C94E"/>
    <w:rsid w:val="6D6A2C92"/>
    <w:rsid w:val="6D6E16C3"/>
    <w:rsid w:val="6D6F05DC"/>
    <w:rsid w:val="6D7080D7"/>
    <w:rsid w:val="6D7234B7"/>
    <w:rsid w:val="6D73CD37"/>
    <w:rsid w:val="6D76F9F1"/>
    <w:rsid w:val="6D7A69E2"/>
    <w:rsid w:val="6D7D1A2A"/>
    <w:rsid w:val="6D7FA7F3"/>
    <w:rsid w:val="6D805BEA"/>
    <w:rsid w:val="6D80E97A"/>
    <w:rsid w:val="6D81AFB9"/>
    <w:rsid w:val="6D82F7A0"/>
    <w:rsid w:val="6D84EF5A"/>
    <w:rsid w:val="6D85E29E"/>
    <w:rsid w:val="6D875030"/>
    <w:rsid w:val="6D8DB53D"/>
    <w:rsid w:val="6D902898"/>
    <w:rsid w:val="6D91CCE9"/>
    <w:rsid w:val="6D93ABDE"/>
    <w:rsid w:val="6D97074B"/>
    <w:rsid w:val="6D985D66"/>
    <w:rsid w:val="6D9A7F57"/>
    <w:rsid w:val="6D9B9B57"/>
    <w:rsid w:val="6D9BC929"/>
    <w:rsid w:val="6D9F55E0"/>
    <w:rsid w:val="6DA08D9C"/>
    <w:rsid w:val="6DA4E590"/>
    <w:rsid w:val="6DA77F33"/>
    <w:rsid w:val="6DA793F2"/>
    <w:rsid w:val="6DAB00E4"/>
    <w:rsid w:val="6DAB8624"/>
    <w:rsid w:val="6DAC2038"/>
    <w:rsid w:val="6DAF48A4"/>
    <w:rsid w:val="6DB25D74"/>
    <w:rsid w:val="6DB264C5"/>
    <w:rsid w:val="6DB26DA1"/>
    <w:rsid w:val="6DB3337E"/>
    <w:rsid w:val="6DB6C32E"/>
    <w:rsid w:val="6DBA43AA"/>
    <w:rsid w:val="6DBC675C"/>
    <w:rsid w:val="6DBEAC7E"/>
    <w:rsid w:val="6DBED134"/>
    <w:rsid w:val="6DBFE949"/>
    <w:rsid w:val="6DC13E84"/>
    <w:rsid w:val="6DC1F507"/>
    <w:rsid w:val="6DC26147"/>
    <w:rsid w:val="6DC32EE1"/>
    <w:rsid w:val="6DC41D2B"/>
    <w:rsid w:val="6DC42710"/>
    <w:rsid w:val="6DC4D999"/>
    <w:rsid w:val="6DC588FA"/>
    <w:rsid w:val="6DC79318"/>
    <w:rsid w:val="6DC7AC8E"/>
    <w:rsid w:val="6DC94342"/>
    <w:rsid w:val="6DCA8B5C"/>
    <w:rsid w:val="6DCC9EC2"/>
    <w:rsid w:val="6DD39B98"/>
    <w:rsid w:val="6DD4D481"/>
    <w:rsid w:val="6DD68BD8"/>
    <w:rsid w:val="6DD7B017"/>
    <w:rsid w:val="6DD8EF9F"/>
    <w:rsid w:val="6DE30771"/>
    <w:rsid w:val="6DE47CE6"/>
    <w:rsid w:val="6DE4E81A"/>
    <w:rsid w:val="6DE5790C"/>
    <w:rsid w:val="6DEE8DD4"/>
    <w:rsid w:val="6DF4F3F1"/>
    <w:rsid w:val="6DF58301"/>
    <w:rsid w:val="6DF64E0D"/>
    <w:rsid w:val="6DFABDC1"/>
    <w:rsid w:val="6DFFD7C0"/>
    <w:rsid w:val="6E05176D"/>
    <w:rsid w:val="6E070D13"/>
    <w:rsid w:val="6E0894F5"/>
    <w:rsid w:val="6E090792"/>
    <w:rsid w:val="6E0A608A"/>
    <w:rsid w:val="6E0C6524"/>
    <w:rsid w:val="6E0E3C2F"/>
    <w:rsid w:val="6E1410AD"/>
    <w:rsid w:val="6E1673A5"/>
    <w:rsid w:val="6E22070C"/>
    <w:rsid w:val="6E2217E9"/>
    <w:rsid w:val="6E24E091"/>
    <w:rsid w:val="6E274D94"/>
    <w:rsid w:val="6E2A6C72"/>
    <w:rsid w:val="6E2C452D"/>
    <w:rsid w:val="6E2C89B8"/>
    <w:rsid w:val="6E2E1DB1"/>
    <w:rsid w:val="6E2EB0B0"/>
    <w:rsid w:val="6E2FB2DD"/>
    <w:rsid w:val="6E300485"/>
    <w:rsid w:val="6E300CEC"/>
    <w:rsid w:val="6E3052D0"/>
    <w:rsid w:val="6E329C03"/>
    <w:rsid w:val="6E3403A0"/>
    <w:rsid w:val="6E39AF0D"/>
    <w:rsid w:val="6E3B51C0"/>
    <w:rsid w:val="6E3BAE38"/>
    <w:rsid w:val="6E3C9AB7"/>
    <w:rsid w:val="6E3D75C7"/>
    <w:rsid w:val="6E3E2F4A"/>
    <w:rsid w:val="6E4050FA"/>
    <w:rsid w:val="6E43D2C9"/>
    <w:rsid w:val="6E440416"/>
    <w:rsid w:val="6E444708"/>
    <w:rsid w:val="6E452D6B"/>
    <w:rsid w:val="6E4999B2"/>
    <w:rsid w:val="6E49A6E3"/>
    <w:rsid w:val="6E49E343"/>
    <w:rsid w:val="6E4A6219"/>
    <w:rsid w:val="6E4CD164"/>
    <w:rsid w:val="6E4DE438"/>
    <w:rsid w:val="6E4F8723"/>
    <w:rsid w:val="6E509B2C"/>
    <w:rsid w:val="6E529D42"/>
    <w:rsid w:val="6E54A0B3"/>
    <w:rsid w:val="6E55506C"/>
    <w:rsid w:val="6E5555E8"/>
    <w:rsid w:val="6E58EE0E"/>
    <w:rsid w:val="6E5ABF7D"/>
    <w:rsid w:val="6E5E6E9E"/>
    <w:rsid w:val="6E6010DE"/>
    <w:rsid w:val="6E60CA0A"/>
    <w:rsid w:val="6E61FF5C"/>
    <w:rsid w:val="6E66EAD3"/>
    <w:rsid w:val="6E67022A"/>
    <w:rsid w:val="6E678389"/>
    <w:rsid w:val="6E68533A"/>
    <w:rsid w:val="6E690123"/>
    <w:rsid w:val="6E6A2C56"/>
    <w:rsid w:val="6E6C042B"/>
    <w:rsid w:val="6E6C25B0"/>
    <w:rsid w:val="6E6DDE9D"/>
    <w:rsid w:val="6E6DEF44"/>
    <w:rsid w:val="6E6E8DE2"/>
    <w:rsid w:val="6E71A8AC"/>
    <w:rsid w:val="6E71AD3D"/>
    <w:rsid w:val="6E72CA61"/>
    <w:rsid w:val="6E73F196"/>
    <w:rsid w:val="6E748DD2"/>
    <w:rsid w:val="6E774837"/>
    <w:rsid w:val="6E7849F2"/>
    <w:rsid w:val="6E7996E4"/>
    <w:rsid w:val="6E7C1A57"/>
    <w:rsid w:val="6E7D3BC0"/>
    <w:rsid w:val="6E8089EE"/>
    <w:rsid w:val="6E814AA1"/>
    <w:rsid w:val="6E8CDFCA"/>
    <w:rsid w:val="6E8D177B"/>
    <w:rsid w:val="6E8E327F"/>
    <w:rsid w:val="6E924A6E"/>
    <w:rsid w:val="6E94BC01"/>
    <w:rsid w:val="6E960BB4"/>
    <w:rsid w:val="6E9F09C0"/>
    <w:rsid w:val="6EA6F5A0"/>
    <w:rsid w:val="6EA8FC5F"/>
    <w:rsid w:val="6EAA20B9"/>
    <w:rsid w:val="6EAC210F"/>
    <w:rsid w:val="6EAE8612"/>
    <w:rsid w:val="6EB453E1"/>
    <w:rsid w:val="6EC01F21"/>
    <w:rsid w:val="6EC28E08"/>
    <w:rsid w:val="6EC2FE5C"/>
    <w:rsid w:val="6EC72F56"/>
    <w:rsid w:val="6EC84A7A"/>
    <w:rsid w:val="6EC8B5D9"/>
    <w:rsid w:val="6ECA7E00"/>
    <w:rsid w:val="6ED21D1C"/>
    <w:rsid w:val="6ED25C75"/>
    <w:rsid w:val="6EDD9FFF"/>
    <w:rsid w:val="6EDFA771"/>
    <w:rsid w:val="6EDFC3A6"/>
    <w:rsid w:val="6EE0760E"/>
    <w:rsid w:val="6EE1830F"/>
    <w:rsid w:val="6EE87C40"/>
    <w:rsid w:val="6EE95E50"/>
    <w:rsid w:val="6EEC3E6E"/>
    <w:rsid w:val="6EF23B0C"/>
    <w:rsid w:val="6EF273C4"/>
    <w:rsid w:val="6EF3B945"/>
    <w:rsid w:val="6EF54A1B"/>
    <w:rsid w:val="6EF8403E"/>
    <w:rsid w:val="6EF85347"/>
    <w:rsid w:val="6EF939B0"/>
    <w:rsid w:val="6EFA3CCB"/>
    <w:rsid w:val="6EFEACFD"/>
    <w:rsid w:val="6F04DF2D"/>
    <w:rsid w:val="6F0A0603"/>
    <w:rsid w:val="6F0E97A7"/>
    <w:rsid w:val="6F0F24F1"/>
    <w:rsid w:val="6F0F6B71"/>
    <w:rsid w:val="6F0FEA89"/>
    <w:rsid w:val="6F11254F"/>
    <w:rsid w:val="6F1B759F"/>
    <w:rsid w:val="6F1C0550"/>
    <w:rsid w:val="6F1CB12C"/>
    <w:rsid w:val="6F1D537F"/>
    <w:rsid w:val="6F1E58E0"/>
    <w:rsid w:val="6F1FF5CC"/>
    <w:rsid w:val="6F226977"/>
    <w:rsid w:val="6F2306FB"/>
    <w:rsid w:val="6F239C9D"/>
    <w:rsid w:val="6F25839A"/>
    <w:rsid w:val="6F268C82"/>
    <w:rsid w:val="6F28A149"/>
    <w:rsid w:val="6F29859E"/>
    <w:rsid w:val="6F2B3B71"/>
    <w:rsid w:val="6F2CD7E8"/>
    <w:rsid w:val="6F2FC7FA"/>
    <w:rsid w:val="6F300A0C"/>
    <w:rsid w:val="6F30E9EE"/>
    <w:rsid w:val="6F3420AE"/>
    <w:rsid w:val="6F362AD6"/>
    <w:rsid w:val="6F37906B"/>
    <w:rsid w:val="6F3C20DB"/>
    <w:rsid w:val="6F3CBE0E"/>
    <w:rsid w:val="6F3E5C75"/>
    <w:rsid w:val="6F41FC62"/>
    <w:rsid w:val="6F439547"/>
    <w:rsid w:val="6F4519AE"/>
    <w:rsid w:val="6F4A1AB9"/>
    <w:rsid w:val="6F4B75DF"/>
    <w:rsid w:val="6F4EE182"/>
    <w:rsid w:val="6F4F583A"/>
    <w:rsid w:val="6F50FBFA"/>
    <w:rsid w:val="6F51C3CB"/>
    <w:rsid w:val="6F5207D5"/>
    <w:rsid w:val="6F526D52"/>
    <w:rsid w:val="6F53252D"/>
    <w:rsid w:val="6F56439C"/>
    <w:rsid w:val="6F5646AF"/>
    <w:rsid w:val="6F599CA5"/>
    <w:rsid w:val="6F5BDDCA"/>
    <w:rsid w:val="6F6BA44B"/>
    <w:rsid w:val="6F6BF41B"/>
    <w:rsid w:val="6F6E2F6F"/>
    <w:rsid w:val="6F71112B"/>
    <w:rsid w:val="6F71A97A"/>
    <w:rsid w:val="6F72CCC7"/>
    <w:rsid w:val="6F732B88"/>
    <w:rsid w:val="6F755419"/>
    <w:rsid w:val="6F77FBB9"/>
    <w:rsid w:val="6F782EE7"/>
    <w:rsid w:val="6F7B0F43"/>
    <w:rsid w:val="6F7B7FC6"/>
    <w:rsid w:val="6F7CBB4A"/>
    <w:rsid w:val="6F7E8C66"/>
    <w:rsid w:val="6F846DD0"/>
    <w:rsid w:val="6F88A550"/>
    <w:rsid w:val="6F8E78DA"/>
    <w:rsid w:val="6F8F6909"/>
    <w:rsid w:val="6F92286F"/>
    <w:rsid w:val="6F9276DA"/>
    <w:rsid w:val="6F92D845"/>
    <w:rsid w:val="6F99E2EB"/>
    <w:rsid w:val="6F9B578D"/>
    <w:rsid w:val="6F9BA821"/>
    <w:rsid w:val="6FA2A747"/>
    <w:rsid w:val="6FA577A0"/>
    <w:rsid w:val="6FA74AF4"/>
    <w:rsid w:val="6FAAD0A9"/>
    <w:rsid w:val="6FADCD7B"/>
    <w:rsid w:val="6FB4A2B5"/>
    <w:rsid w:val="6FB521F4"/>
    <w:rsid w:val="6FB5829E"/>
    <w:rsid w:val="6FB5E5CC"/>
    <w:rsid w:val="6FB6E172"/>
    <w:rsid w:val="6FB7C9C4"/>
    <w:rsid w:val="6FB9EFEA"/>
    <w:rsid w:val="6FBBAEA4"/>
    <w:rsid w:val="6FC0D154"/>
    <w:rsid w:val="6FC16BF7"/>
    <w:rsid w:val="6FCCAC20"/>
    <w:rsid w:val="6FD6B947"/>
    <w:rsid w:val="6FD781C3"/>
    <w:rsid w:val="6FD82EC4"/>
    <w:rsid w:val="6FDDEC95"/>
    <w:rsid w:val="6FDF9448"/>
    <w:rsid w:val="6FE177B5"/>
    <w:rsid w:val="6FE2568E"/>
    <w:rsid w:val="6FE47BDB"/>
    <w:rsid w:val="6FE5B3A4"/>
    <w:rsid w:val="6FE680F9"/>
    <w:rsid w:val="6FE6CCA9"/>
    <w:rsid w:val="6FE8ED34"/>
    <w:rsid w:val="6FEB6936"/>
    <w:rsid w:val="6FEB89D5"/>
    <w:rsid w:val="6FEBC308"/>
    <w:rsid w:val="6FECCD7F"/>
    <w:rsid w:val="6FF4FCF8"/>
    <w:rsid w:val="6FF9AAB9"/>
    <w:rsid w:val="6FFA087C"/>
    <w:rsid w:val="6FFB70D3"/>
    <w:rsid w:val="6FFDCF0A"/>
    <w:rsid w:val="70021EC1"/>
    <w:rsid w:val="700558E3"/>
    <w:rsid w:val="7005B396"/>
    <w:rsid w:val="700B92E5"/>
    <w:rsid w:val="700CD291"/>
    <w:rsid w:val="700CDF83"/>
    <w:rsid w:val="700F3DBC"/>
    <w:rsid w:val="7010032C"/>
    <w:rsid w:val="7012C5FF"/>
    <w:rsid w:val="70138F4A"/>
    <w:rsid w:val="701CA7EA"/>
    <w:rsid w:val="701EABB0"/>
    <w:rsid w:val="7021FB5C"/>
    <w:rsid w:val="70235C92"/>
    <w:rsid w:val="70243D50"/>
    <w:rsid w:val="70247A8C"/>
    <w:rsid w:val="702775D0"/>
    <w:rsid w:val="702B3863"/>
    <w:rsid w:val="702CC8BD"/>
    <w:rsid w:val="702CCA0F"/>
    <w:rsid w:val="703073F2"/>
    <w:rsid w:val="703557BC"/>
    <w:rsid w:val="7035BDD4"/>
    <w:rsid w:val="703C734B"/>
    <w:rsid w:val="703C9565"/>
    <w:rsid w:val="703F38D2"/>
    <w:rsid w:val="70401FEB"/>
    <w:rsid w:val="7043FF54"/>
    <w:rsid w:val="70444CD1"/>
    <w:rsid w:val="704569DA"/>
    <w:rsid w:val="7048A603"/>
    <w:rsid w:val="704C5F46"/>
    <w:rsid w:val="704DDC6C"/>
    <w:rsid w:val="704DE00B"/>
    <w:rsid w:val="70535D02"/>
    <w:rsid w:val="705460BB"/>
    <w:rsid w:val="7054EA87"/>
    <w:rsid w:val="70552847"/>
    <w:rsid w:val="70575D9D"/>
    <w:rsid w:val="705A566D"/>
    <w:rsid w:val="70603E66"/>
    <w:rsid w:val="7065DAA9"/>
    <w:rsid w:val="706B80EB"/>
    <w:rsid w:val="706EA1ED"/>
    <w:rsid w:val="70701B02"/>
    <w:rsid w:val="7070CD5E"/>
    <w:rsid w:val="707434AD"/>
    <w:rsid w:val="7074E1B9"/>
    <w:rsid w:val="70780E64"/>
    <w:rsid w:val="70797060"/>
    <w:rsid w:val="707F6579"/>
    <w:rsid w:val="70804781"/>
    <w:rsid w:val="70815DE6"/>
    <w:rsid w:val="7082357E"/>
    <w:rsid w:val="708262FB"/>
    <w:rsid w:val="7089AC40"/>
    <w:rsid w:val="7089D213"/>
    <w:rsid w:val="7091797D"/>
    <w:rsid w:val="70937359"/>
    <w:rsid w:val="70940AF2"/>
    <w:rsid w:val="7097F637"/>
    <w:rsid w:val="7099BD0D"/>
    <w:rsid w:val="709A6DF4"/>
    <w:rsid w:val="709B71D0"/>
    <w:rsid w:val="709F213B"/>
    <w:rsid w:val="709F4BA7"/>
    <w:rsid w:val="70A09AFA"/>
    <w:rsid w:val="70A1212D"/>
    <w:rsid w:val="70A878F2"/>
    <w:rsid w:val="70A948F5"/>
    <w:rsid w:val="70A95796"/>
    <w:rsid w:val="70A9DB2F"/>
    <w:rsid w:val="70AA69B1"/>
    <w:rsid w:val="70AB8CB7"/>
    <w:rsid w:val="70ABA339"/>
    <w:rsid w:val="70B0D751"/>
    <w:rsid w:val="70B30285"/>
    <w:rsid w:val="70B3B24E"/>
    <w:rsid w:val="70B48D42"/>
    <w:rsid w:val="70B5862F"/>
    <w:rsid w:val="70B62309"/>
    <w:rsid w:val="70B71915"/>
    <w:rsid w:val="70B8536E"/>
    <w:rsid w:val="70BAA112"/>
    <w:rsid w:val="70BD4FA7"/>
    <w:rsid w:val="70C61F2D"/>
    <w:rsid w:val="70C6B383"/>
    <w:rsid w:val="70C7745B"/>
    <w:rsid w:val="70C7DC1D"/>
    <w:rsid w:val="70CA4CD3"/>
    <w:rsid w:val="70CBBE30"/>
    <w:rsid w:val="70CCE243"/>
    <w:rsid w:val="70CF745E"/>
    <w:rsid w:val="70D4AB92"/>
    <w:rsid w:val="70D5F408"/>
    <w:rsid w:val="70D6B2C4"/>
    <w:rsid w:val="70D79EC0"/>
    <w:rsid w:val="70E2E54A"/>
    <w:rsid w:val="70E4BFF8"/>
    <w:rsid w:val="70E50587"/>
    <w:rsid w:val="70E84A29"/>
    <w:rsid w:val="70E9DA9C"/>
    <w:rsid w:val="70E9F389"/>
    <w:rsid w:val="70EDC866"/>
    <w:rsid w:val="70EFB003"/>
    <w:rsid w:val="70F3F51A"/>
    <w:rsid w:val="70F4A6E8"/>
    <w:rsid w:val="70F51698"/>
    <w:rsid w:val="70F56D06"/>
    <w:rsid w:val="70F5959B"/>
    <w:rsid w:val="70F5E560"/>
    <w:rsid w:val="70FBAB78"/>
    <w:rsid w:val="70FE807A"/>
    <w:rsid w:val="71046527"/>
    <w:rsid w:val="710484C2"/>
    <w:rsid w:val="7106E67C"/>
    <w:rsid w:val="71084AA0"/>
    <w:rsid w:val="710F9E22"/>
    <w:rsid w:val="7111020C"/>
    <w:rsid w:val="71144E24"/>
    <w:rsid w:val="711964EE"/>
    <w:rsid w:val="711C99BD"/>
    <w:rsid w:val="711DFF91"/>
    <w:rsid w:val="71260587"/>
    <w:rsid w:val="712A4765"/>
    <w:rsid w:val="712C1384"/>
    <w:rsid w:val="712FDB19"/>
    <w:rsid w:val="71343997"/>
    <w:rsid w:val="7136EC34"/>
    <w:rsid w:val="71372DCA"/>
    <w:rsid w:val="71377ACC"/>
    <w:rsid w:val="713875C1"/>
    <w:rsid w:val="713A44BE"/>
    <w:rsid w:val="713A59DE"/>
    <w:rsid w:val="713C25F5"/>
    <w:rsid w:val="713C71E7"/>
    <w:rsid w:val="713DEB4E"/>
    <w:rsid w:val="713F1E1B"/>
    <w:rsid w:val="713F39AD"/>
    <w:rsid w:val="714168C3"/>
    <w:rsid w:val="7143E399"/>
    <w:rsid w:val="71448E7A"/>
    <w:rsid w:val="7144CDE8"/>
    <w:rsid w:val="714A1388"/>
    <w:rsid w:val="7150E2C0"/>
    <w:rsid w:val="71536F5E"/>
    <w:rsid w:val="71562764"/>
    <w:rsid w:val="715F3F2A"/>
    <w:rsid w:val="7160D245"/>
    <w:rsid w:val="71617400"/>
    <w:rsid w:val="7165B0E5"/>
    <w:rsid w:val="7168D9CC"/>
    <w:rsid w:val="716B04D3"/>
    <w:rsid w:val="716B12E8"/>
    <w:rsid w:val="716DC8F6"/>
    <w:rsid w:val="716DD9AA"/>
    <w:rsid w:val="7170A42D"/>
    <w:rsid w:val="71730267"/>
    <w:rsid w:val="71746BC9"/>
    <w:rsid w:val="717492B0"/>
    <w:rsid w:val="7174EF87"/>
    <w:rsid w:val="717525D4"/>
    <w:rsid w:val="71790009"/>
    <w:rsid w:val="717C04A6"/>
    <w:rsid w:val="717C1BAF"/>
    <w:rsid w:val="717DA54B"/>
    <w:rsid w:val="7181BEB3"/>
    <w:rsid w:val="718202DB"/>
    <w:rsid w:val="71852B31"/>
    <w:rsid w:val="71862B6A"/>
    <w:rsid w:val="71889DE0"/>
    <w:rsid w:val="7188EFC9"/>
    <w:rsid w:val="718A5E67"/>
    <w:rsid w:val="718C5AA3"/>
    <w:rsid w:val="718D5E57"/>
    <w:rsid w:val="718ED10A"/>
    <w:rsid w:val="718F71A6"/>
    <w:rsid w:val="7191F90C"/>
    <w:rsid w:val="71926C97"/>
    <w:rsid w:val="7193B22E"/>
    <w:rsid w:val="7195D111"/>
    <w:rsid w:val="71974604"/>
    <w:rsid w:val="719AA2FF"/>
    <w:rsid w:val="719D59AE"/>
    <w:rsid w:val="71A0ACE4"/>
    <w:rsid w:val="71A1DF60"/>
    <w:rsid w:val="71A2ACD6"/>
    <w:rsid w:val="71A9271E"/>
    <w:rsid w:val="71A929DC"/>
    <w:rsid w:val="71AB1A22"/>
    <w:rsid w:val="71AD2DAF"/>
    <w:rsid w:val="71B199EE"/>
    <w:rsid w:val="71B38E8E"/>
    <w:rsid w:val="71B3AECB"/>
    <w:rsid w:val="71B3C6F1"/>
    <w:rsid w:val="71B5245A"/>
    <w:rsid w:val="71B6A328"/>
    <w:rsid w:val="71BA5D2D"/>
    <w:rsid w:val="71BD6218"/>
    <w:rsid w:val="71BDB443"/>
    <w:rsid w:val="71BE084F"/>
    <w:rsid w:val="71BF513E"/>
    <w:rsid w:val="71C5C58E"/>
    <w:rsid w:val="71C93595"/>
    <w:rsid w:val="71CD20A4"/>
    <w:rsid w:val="71CEBD3D"/>
    <w:rsid w:val="71D23229"/>
    <w:rsid w:val="71D373DA"/>
    <w:rsid w:val="71D41A2D"/>
    <w:rsid w:val="71D6C728"/>
    <w:rsid w:val="71D8E2B4"/>
    <w:rsid w:val="71DA2ED2"/>
    <w:rsid w:val="71DB0933"/>
    <w:rsid w:val="71E21E8D"/>
    <w:rsid w:val="71E33473"/>
    <w:rsid w:val="71E4573C"/>
    <w:rsid w:val="71E60744"/>
    <w:rsid w:val="71E88A7F"/>
    <w:rsid w:val="71ED9498"/>
    <w:rsid w:val="71EDC918"/>
    <w:rsid w:val="71F27545"/>
    <w:rsid w:val="71F31CD2"/>
    <w:rsid w:val="71FA0D10"/>
    <w:rsid w:val="7200E081"/>
    <w:rsid w:val="7200F44B"/>
    <w:rsid w:val="72012910"/>
    <w:rsid w:val="720145CE"/>
    <w:rsid w:val="7204A505"/>
    <w:rsid w:val="720958E4"/>
    <w:rsid w:val="720B3422"/>
    <w:rsid w:val="720D6A21"/>
    <w:rsid w:val="7211C860"/>
    <w:rsid w:val="7215EDAC"/>
    <w:rsid w:val="721693B4"/>
    <w:rsid w:val="721841E8"/>
    <w:rsid w:val="721B5B7D"/>
    <w:rsid w:val="721F5BE1"/>
    <w:rsid w:val="7228088E"/>
    <w:rsid w:val="72293E9D"/>
    <w:rsid w:val="722A0700"/>
    <w:rsid w:val="722A0D51"/>
    <w:rsid w:val="722DF741"/>
    <w:rsid w:val="722E2DFC"/>
    <w:rsid w:val="722E6484"/>
    <w:rsid w:val="7232587C"/>
    <w:rsid w:val="7233EF92"/>
    <w:rsid w:val="7234E835"/>
    <w:rsid w:val="723560E8"/>
    <w:rsid w:val="723B3C3E"/>
    <w:rsid w:val="723B77FC"/>
    <w:rsid w:val="723C6B5B"/>
    <w:rsid w:val="72451956"/>
    <w:rsid w:val="72458E31"/>
    <w:rsid w:val="724596B0"/>
    <w:rsid w:val="7245BCA3"/>
    <w:rsid w:val="724A25DB"/>
    <w:rsid w:val="724A2763"/>
    <w:rsid w:val="724B492C"/>
    <w:rsid w:val="724BA72D"/>
    <w:rsid w:val="72542A00"/>
    <w:rsid w:val="72544FDE"/>
    <w:rsid w:val="7255A53B"/>
    <w:rsid w:val="7257968E"/>
    <w:rsid w:val="72593D48"/>
    <w:rsid w:val="725A6F6A"/>
    <w:rsid w:val="725B9F3E"/>
    <w:rsid w:val="725E2A08"/>
    <w:rsid w:val="725E4A79"/>
    <w:rsid w:val="725FEB96"/>
    <w:rsid w:val="72612660"/>
    <w:rsid w:val="7263ACEF"/>
    <w:rsid w:val="72658FEF"/>
    <w:rsid w:val="726AD852"/>
    <w:rsid w:val="726B6D3C"/>
    <w:rsid w:val="72724518"/>
    <w:rsid w:val="72736056"/>
    <w:rsid w:val="72786E62"/>
    <w:rsid w:val="7278AFEA"/>
    <w:rsid w:val="727F6D8E"/>
    <w:rsid w:val="72807F64"/>
    <w:rsid w:val="7283E114"/>
    <w:rsid w:val="7288A741"/>
    <w:rsid w:val="728CC78D"/>
    <w:rsid w:val="728F05B7"/>
    <w:rsid w:val="72907C37"/>
    <w:rsid w:val="7290FFAA"/>
    <w:rsid w:val="7294BD19"/>
    <w:rsid w:val="7295ABB6"/>
    <w:rsid w:val="72966500"/>
    <w:rsid w:val="7296EF7C"/>
    <w:rsid w:val="72992332"/>
    <w:rsid w:val="729B043B"/>
    <w:rsid w:val="729D487A"/>
    <w:rsid w:val="729DF529"/>
    <w:rsid w:val="729E8819"/>
    <w:rsid w:val="72A25CFC"/>
    <w:rsid w:val="72A2F1D4"/>
    <w:rsid w:val="72A7D693"/>
    <w:rsid w:val="72A8B939"/>
    <w:rsid w:val="72B2205A"/>
    <w:rsid w:val="72B8469C"/>
    <w:rsid w:val="72BAA89F"/>
    <w:rsid w:val="72BCFA63"/>
    <w:rsid w:val="72BED4D2"/>
    <w:rsid w:val="72BFA083"/>
    <w:rsid w:val="72C0E9A3"/>
    <w:rsid w:val="72C6A11C"/>
    <w:rsid w:val="72C7CE0E"/>
    <w:rsid w:val="72CC10EA"/>
    <w:rsid w:val="72CEEA45"/>
    <w:rsid w:val="72CFD557"/>
    <w:rsid w:val="72D8A102"/>
    <w:rsid w:val="72DCF4A1"/>
    <w:rsid w:val="72DD2F2C"/>
    <w:rsid w:val="72DD3EE9"/>
    <w:rsid w:val="72DD6B74"/>
    <w:rsid w:val="72DE1D89"/>
    <w:rsid w:val="72DE362A"/>
    <w:rsid w:val="72E03056"/>
    <w:rsid w:val="72E2AA7A"/>
    <w:rsid w:val="72E2EDFA"/>
    <w:rsid w:val="72E57011"/>
    <w:rsid w:val="72E662D1"/>
    <w:rsid w:val="72E6ADC1"/>
    <w:rsid w:val="72E7C9FA"/>
    <w:rsid w:val="72E804C1"/>
    <w:rsid w:val="72E9FAF3"/>
    <w:rsid w:val="72EAFE3A"/>
    <w:rsid w:val="72EB9E6A"/>
    <w:rsid w:val="72EEEBB0"/>
    <w:rsid w:val="72EF1C61"/>
    <w:rsid w:val="72F4DF6C"/>
    <w:rsid w:val="72F65686"/>
    <w:rsid w:val="72F932B1"/>
    <w:rsid w:val="72F9FA58"/>
    <w:rsid w:val="72FCF446"/>
    <w:rsid w:val="72FDA126"/>
    <w:rsid w:val="72FDCEF5"/>
    <w:rsid w:val="72FDE293"/>
    <w:rsid w:val="72FE7DCA"/>
    <w:rsid w:val="73056CAE"/>
    <w:rsid w:val="7307A671"/>
    <w:rsid w:val="73084A4D"/>
    <w:rsid w:val="7308C620"/>
    <w:rsid w:val="730A7CED"/>
    <w:rsid w:val="730C37F4"/>
    <w:rsid w:val="730D0E14"/>
    <w:rsid w:val="730E777D"/>
    <w:rsid w:val="731003BF"/>
    <w:rsid w:val="7315CE31"/>
    <w:rsid w:val="73173013"/>
    <w:rsid w:val="731BFD30"/>
    <w:rsid w:val="731E3E4F"/>
    <w:rsid w:val="73227410"/>
    <w:rsid w:val="73242A30"/>
    <w:rsid w:val="7325E1AF"/>
    <w:rsid w:val="732B0917"/>
    <w:rsid w:val="732C1829"/>
    <w:rsid w:val="732D8DEE"/>
    <w:rsid w:val="7334D8D3"/>
    <w:rsid w:val="733E3706"/>
    <w:rsid w:val="733EF06E"/>
    <w:rsid w:val="733EF649"/>
    <w:rsid w:val="734333A7"/>
    <w:rsid w:val="734B5C4C"/>
    <w:rsid w:val="734DE3A1"/>
    <w:rsid w:val="734E9A0A"/>
    <w:rsid w:val="7350547A"/>
    <w:rsid w:val="735126B7"/>
    <w:rsid w:val="73527389"/>
    <w:rsid w:val="73548C4D"/>
    <w:rsid w:val="73574C36"/>
    <w:rsid w:val="7359EC97"/>
    <w:rsid w:val="735A3623"/>
    <w:rsid w:val="735D719A"/>
    <w:rsid w:val="73629CE6"/>
    <w:rsid w:val="7363F742"/>
    <w:rsid w:val="736636E6"/>
    <w:rsid w:val="7366F0ED"/>
    <w:rsid w:val="73715B5A"/>
    <w:rsid w:val="73729789"/>
    <w:rsid w:val="73749391"/>
    <w:rsid w:val="7374AF12"/>
    <w:rsid w:val="7376D994"/>
    <w:rsid w:val="7378005B"/>
    <w:rsid w:val="7379863B"/>
    <w:rsid w:val="737C3884"/>
    <w:rsid w:val="737F5240"/>
    <w:rsid w:val="7380366A"/>
    <w:rsid w:val="738441B0"/>
    <w:rsid w:val="73871C9F"/>
    <w:rsid w:val="7387999C"/>
    <w:rsid w:val="7389335D"/>
    <w:rsid w:val="738A6E06"/>
    <w:rsid w:val="738AD092"/>
    <w:rsid w:val="738B7056"/>
    <w:rsid w:val="738DE2BE"/>
    <w:rsid w:val="73928B00"/>
    <w:rsid w:val="7392FB43"/>
    <w:rsid w:val="7394305A"/>
    <w:rsid w:val="73945AC1"/>
    <w:rsid w:val="73946C5D"/>
    <w:rsid w:val="73978EBB"/>
    <w:rsid w:val="739AC5F4"/>
    <w:rsid w:val="739B101D"/>
    <w:rsid w:val="739DCFE2"/>
    <w:rsid w:val="739E88B6"/>
    <w:rsid w:val="739EF800"/>
    <w:rsid w:val="739F077B"/>
    <w:rsid w:val="73A07566"/>
    <w:rsid w:val="73A42C8C"/>
    <w:rsid w:val="73A8FB49"/>
    <w:rsid w:val="73A9DAD1"/>
    <w:rsid w:val="73AECF91"/>
    <w:rsid w:val="73B0BC18"/>
    <w:rsid w:val="73B954EE"/>
    <w:rsid w:val="73BED8F3"/>
    <w:rsid w:val="73BEE94C"/>
    <w:rsid w:val="73C8F1AC"/>
    <w:rsid w:val="73D10B89"/>
    <w:rsid w:val="73D3E207"/>
    <w:rsid w:val="73DA9049"/>
    <w:rsid w:val="73DAE1B3"/>
    <w:rsid w:val="73E0200D"/>
    <w:rsid w:val="73E1E993"/>
    <w:rsid w:val="73E50702"/>
    <w:rsid w:val="73EADF55"/>
    <w:rsid w:val="73EAE3F8"/>
    <w:rsid w:val="73EDA83E"/>
    <w:rsid w:val="73F0224F"/>
    <w:rsid w:val="73F08AA6"/>
    <w:rsid w:val="73F3C04B"/>
    <w:rsid w:val="73F48103"/>
    <w:rsid w:val="73F4FBA8"/>
    <w:rsid w:val="73F61725"/>
    <w:rsid w:val="73FB7AD1"/>
    <w:rsid w:val="74016050"/>
    <w:rsid w:val="7407EC1C"/>
    <w:rsid w:val="740BAABE"/>
    <w:rsid w:val="74111A83"/>
    <w:rsid w:val="7413FA26"/>
    <w:rsid w:val="7413FD6E"/>
    <w:rsid w:val="741B7A02"/>
    <w:rsid w:val="741CBABD"/>
    <w:rsid w:val="741D6BB8"/>
    <w:rsid w:val="741E5B9A"/>
    <w:rsid w:val="741EFEF9"/>
    <w:rsid w:val="7421836B"/>
    <w:rsid w:val="7423F964"/>
    <w:rsid w:val="7424506F"/>
    <w:rsid w:val="742478C0"/>
    <w:rsid w:val="74273083"/>
    <w:rsid w:val="742745E5"/>
    <w:rsid w:val="74274C04"/>
    <w:rsid w:val="743217BC"/>
    <w:rsid w:val="74324373"/>
    <w:rsid w:val="7436190D"/>
    <w:rsid w:val="7438E839"/>
    <w:rsid w:val="743A87E8"/>
    <w:rsid w:val="743BC92E"/>
    <w:rsid w:val="743D506A"/>
    <w:rsid w:val="743EC52D"/>
    <w:rsid w:val="74418022"/>
    <w:rsid w:val="7443A776"/>
    <w:rsid w:val="74443F8D"/>
    <w:rsid w:val="74449222"/>
    <w:rsid w:val="7447AF6F"/>
    <w:rsid w:val="744E9030"/>
    <w:rsid w:val="7452BCEC"/>
    <w:rsid w:val="7454D6DD"/>
    <w:rsid w:val="7459147C"/>
    <w:rsid w:val="745AAE73"/>
    <w:rsid w:val="745D009F"/>
    <w:rsid w:val="745D67E5"/>
    <w:rsid w:val="745D6CFD"/>
    <w:rsid w:val="745F418F"/>
    <w:rsid w:val="745F5234"/>
    <w:rsid w:val="7462034C"/>
    <w:rsid w:val="7462A1B9"/>
    <w:rsid w:val="74649996"/>
    <w:rsid w:val="746555F1"/>
    <w:rsid w:val="74680DF1"/>
    <w:rsid w:val="746887FA"/>
    <w:rsid w:val="74691428"/>
    <w:rsid w:val="747298AC"/>
    <w:rsid w:val="7477C785"/>
    <w:rsid w:val="74788599"/>
    <w:rsid w:val="747AB50C"/>
    <w:rsid w:val="747DD442"/>
    <w:rsid w:val="747EF7B4"/>
    <w:rsid w:val="7481371A"/>
    <w:rsid w:val="7482C2CE"/>
    <w:rsid w:val="74847461"/>
    <w:rsid w:val="7485CB54"/>
    <w:rsid w:val="74867AFB"/>
    <w:rsid w:val="748990DF"/>
    <w:rsid w:val="748A7D83"/>
    <w:rsid w:val="74903F52"/>
    <w:rsid w:val="74907C68"/>
    <w:rsid w:val="7495DDB6"/>
    <w:rsid w:val="7499C97B"/>
    <w:rsid w:val="749E8434"/>
    <w:rsid w:val="749EAD9A"/>
    <w:rsid w:val="74A02D07"/>
    <w:rsid w:val="74A063F5"/>
    <w:rsid w:val="74A16B08"/>
    <w:rsid w:val="74A5629E"/>
    <w:rsid w:val="74A5EBFE"/>
    <w:rsid w:val="74A64AE2"/>
    <w:rsid w:val="74A8420E"/>
    <w:rsid w:val="74A88390"/>
    <w:rsid w:val="74AB44A8"/>
    <w:rsid w:val="74ADCBBF"/>
    <w:rsid w:val="74AF6257"/>
    <w:rsid w:val="74BA3DCC"/>
    <w:rsid w:val="74BBB542"/>
    <w:rsid w:val="74BE6FD3"/>
    <w:rsid w:val="74C065DD"/>
    <w:rsid w:val="74C3CC07"/>
    <w:rsid w:val="74C450F6"/>
    <w:rsid w:val="74C4A709"/>
    <w:rsid w:val="74C567E7"/>
    <w:rsid w:val="74C74137"/>
    <w:rsid w:val="74CAD4E8"/>
    <w:rsid w:val="74CBBCB4"/>
    <w:rsid w:val="74CE01DE"/>
    <w:rsid w:val="74CECF65"/>
    <w:rsid w:val="74D655B0"/>
    <w:rsid w:val="74D6F006"/>
    <w:rsid w:val="74D77D76"/>
    <w:rsid w:val="74D7AE5D"/>
    <w:rsid w:val="74D844C2"/>
    <w:rsid w:val="74D85A8C"/>
    <w:rsid w:val="74DA7D41"/>
    <w:rsid w:val="74DD3EAF"/>
    <w:rsid w:val="74DD5D6B"/>
    <w:rsid w:val="74E1AFCF"/>
    <w:rsid w:val="74E8B4A0"/>
    <w:rsid w:val="74E97330"/>
    <w:rsid w:val="74EBEBC5"/>
    <w:rsid w:val="74ECF636"/>
    <w:rsid w:val="74ED1BC9"/>
    <w:rsid w:val="74EEE27C"/>
    <w:rsid w:val="74EF6032"/>
    <w:rsid w:val="74F3137A"/>
    <w:rsid w:val="74F34927"/>
    <w:rsid w:val="74F6B197"/>
    <w:rsid w:val="74F7860D"/>
    <w:rsid w:val="74F8E8D1"/>
    <w:rsid w:val="74FBCDB3"/>
    <w:rsid w:val="7505EBDB"/>
    <w:rsid w:val="75089A98"/>
    <w:rsid w:val="750F4F46"/>
    <w:rsid w:val="75104A58"/>
    <w:rsid w:val="7512E748"/>
    <w:rsid w:val="75131CEE"/>
    <w:rsid w:val="75135CD8"/>
    <w:rsid w:val="75155487"/>
    <w:rsid w:val="75179DE8"/>
    <w:rsid w:val="751808E5"/>
    <w:rsid w:val="7519BAFD"/>
    <w:rsid w:val="75242062"/>
    <w:rsid w:val="75242D73"/>
    <w:rsid w:val="7524A976"/>
    <w:rsid w:val="7529320D"/>
    <w:rsid w:val="752A3C9F"/>
    <w:rsid w:val="752ACEC0"/>
    <w:rsid w:val="752E0836"/>
    <w:rsid w:val="752E3A2B"/>
    <w:rsid w:val="7531854F"/>
    <w:rsid w:val="75324F91"/>
    <w:rsid w:val="75338A6E"/>
    <w:rsid w:val="753394D6"/>
    <w:rsid w:val="75394BCC"/>
    <w:rsid w:val="753B350A"/>
    <w:rsid w:val="753C6279"/>
    <w:rsid w:val="7545EDFF"/>
    <w:rsid w:val="7548296F"/>
    <w:rsid w:val="75494C94"/>
    <w:rsid w:val="754B22E7"/>
    <w:rsid w:val="754B92F8"/>
    <w:rsid w:val="754C6B5B"/>
    <w:rsid w:val="755237B4"/>
    <w:rsid w:val="7556531E"/>
    <w:rsid w:val="755AE3C0"/>
    <w:rsid w:val="755BB0D4"/>
    <w:rsid w:val="755DA92B"/>
    <w:rsid w:val="7561A6E3"/>
    <w:rsid w:val="756C5D22"/>
    <w:rsid w:val="756FBA5D"/>
    <w:rsid w:val="756FCA91"/>
    <w:rsid w:val="7571D90B"/>
    <w:rsid w:val="7571E10E"/>
    <w:rsid w:val="757250CE"/>
    <w:rsid w:val="7578B5B7"/>
    <w:rsid w:val="757BF76F"/>
    <w:rsid w:val="757C073E"/>
    <w:rsid w:val="757C1FFF"/>
    <w:rsid w:val="757D6243"/>
    <w:rsid w:val="757D6626"/>
    <w:rsid w:val="7581899D"/>
    <w:rsid w:val="7582600C"/>
    <w:rsid w:val="7585F3CE"/>
    <w:rsid w:val="75862E92"/>
    <w:rsid w:val="758739D9"/>
    <w:rsid w:val="7587F49A"/>
    <w:rsid w:val="758AB9B2"/>
    <w:rsid w:val="758C68DF"/>
    <w:rsid w:val="758C79E1"/>
    <w:rsid w:val="758E084A"/>
    <w:rsid w:val="75901616"/>
    <w:rsid w:val="7590F483"/>
    <w:rsid w:val="75911B4B"/>
    <w:rsid w:val="7591AAF5"/>
    <w:rsid w:val="75968F47"/>
    <w:rsid w:val="75974A7C"/>
    <w:rsid w:val="7597EF30"/>
    <w:rsid w:val="7598337A"/>
    <w:rsid w:val="759A68B7"/>
    <w:rsid w:val="759BA267"/>
    <w:rsid w:val="75A0C795"/>
    <w:rsid w:val="75A2D4D7"/>
    <w:rsid w:val="75A4B855"/>
    <w:rsid w:val="75A7FFBB"/>
    <w:rsid w:val="75AA8F10"/>
    <w:rsid w:val="75B3198B"/>
    <w:rsid w:val="75B37711"/>
    <w:rsid w:val="75B3EE45"/>
    <w:rsid w:val="75B5EA1A"/>
    <w:rsid w:val="75B7C653"/>
    <w:rsid w:val="75B91909"/>
    <w:rsid w:val="75BB1F9C"/>
    <w:rsid w:val="75C0C208"/>
    <w:rsid w:val="75C1D428"/>
    <w:rsid w:val="75C6AEBD"/>
    <w:rsid w:val="75C943C6"/>
    <w:rsid w:val="75CCB33A"/>
    <w:rsid w:val="75D5F85E"/>
    <w:rsid w:val="75DA9A90"/>
    <w:rsid w:val="75DB127B"/>
    <w:rsid w:val="75DC9F9F"/>
    <w:rsid w:val="75DCA15F"/>
    <w:rsid w:val="75E3D434"/>
    <w:rsid w:val="75E7FDF5"/>
    <w:rsid w:val="75E92908"/>
    <w:rsid w:val="75E98C90"/>
    <w:rsid w:val="75EA22EE"/>
    <w:rsid w:val="75ECA61E"/>
    <w:rsid w:val="75ED81DE"/>
    <w:rsid w:val="75EDFB0A"/>
    <w:rsid w:val="75EE1913"/>
    <w:rsid w:val="75F2762F"/>
    <w:rsid w:val="75F6973A"/>
    <w:rsid w:val="75F930AC"/>
    <w:rsid w:val="75FC03FC"/>
    <w:rsid w:val="75FE5832"/>
    <w:rsid w:val="7603B33D"/>
    <w:rsid w:val="76041FDD"/>
    <w:rsid w:val="760A9911"/>
    <w:rsid w:val="760E8875"/>
    <w:rsid w:val="76191C81"/>
    <w:rsid w:val="76196C33"/>
    <w:rsid w:val="761CFCF4"/>
    <w:rsid w:val="761EDF92"/>
    <w:rsid w:val="762043D9"/>
    <w:rsid w:val="76206F7A"/>
    <w:rsid w:val="76232A07"/>
    <w:rsid w:val="7624018A"/>
    <w:rsid w:val="7624FCDC"/>
    <w:rsid w:val="76260B51"/>
    <w:rsid w:val="7626D7C7"/>
    <w:rsid w:val="762C3687"/>
    <w:rsid w:val="7631814D"/>
    <w:rsid w:val="76327BC3"/>
    <w:rsid w:val="7632D5AC"/>
    <w:rsid w:val="763599DC"/>
    <w:rsid w:val="76383FF7"/>
    <w:rsid w:val="763866A7"/>
    <w:rsid w:val="76397981"/>
    <w:rsid w:val="763A2BA3"/>
    <w:rsid w:val="763AADE7"/>
    <w:rsid w:val="7640DCFE"/>
    <w:rsid w:val="7642DD8A"/>
    <w:rsid w:val="764821D3"/>
    <w:rsid w:val="7648A753"/>
    <w:rsid w:val="764B1B6D"/>
    <w:rsid w:val="764B6849"/>
    <w:rsid w:val="764B706D"/>
    <w:rsid w:val="764E7A39"/>
    <w:rsid w:val="7651E47C"/>
    <w:rsid w:val="7657634F"/>
    <w:rsid w:val="76583F24"/>
    <w:rsid w:val="7658BA0E"/>
    <w:rsid w:val="7658E864"/>
    <w:rsid w:val="765A21E6"/>
    <w:rsid w:val="765E4FAF"/>
    <w:rsid w:val="7660776A"/>
    <w:rsid w:val="7660BCFF"/>
    <w:rsid w:val="7662B5EA"/>
    <w:rsid w:val="7662E6A3"/>
    <w:rsid w:val="7663AA3B"/>
    <w:rsid w:val="766A9EC3"/>
    <w:rsid w:val="766B7266"/>
    <w:rsid w:val="766CEC61"/>
    <w:rsid w:val="766D4EC0"/>
    <w:rsid w:val="766F9872"/>
    <w:rsid w:val="76706D85"/>
    <w:rsid w:val="76762D9E"/>
    <w:rsid w:val="767C32D4"/>
    <w:rsid w:val="767C56B7"/>
    <w:rsid w:val="767D1CAC"/>
    <w:rsid w:val="7681B25E"/>
    <w:rsid w:val="76822549"/>
    <w:rsid w:val="76835C83"/>
    <w:rsid w:val="7687B706"/>
    <w:rsid w:val="7688A11B"/>
    <w:rsid w:val="768C3551"/>
    <w:rsid w:val="768CD659"/>
    <w:rsid w:val="768F9153"/>
    <w:rsid w:val="768FE722"/>
    <w:rsid w:val="7696108C"/>
    <w:rsid w:val="769C9725"/>
    <w:rsid w:val="769F3A79"/>
    <w:rsid w:val="76A1F50D"/>
    <w:rsid w:val="76B1AD6E"/>
    <w:rsid w:val="76B1B9F3"/>
    <w:rsid w:val="76B23576"/>
    <w:rsid w:val="76B35158"/>
    <w:rsid w:val="76B62C2E"/>
    <w:rsid w:val="76B93539"/>
    <w:rsid w:val="76BAC962"/>
    <w:rsid w:val="76BEC534"/>
    <w:rsid w:val="76BEF4E5"/>
    <w:rsid w:val="76C1A9A6"/>
    <w:rsid w:val="76C69F21"/>
    <w:rsid w:val="76C89B56"/>
    <w:rsid w:val="76CACB39"/>
    <w:rsid w:val="76CD5AC1"/>
    <w:rsid w:val="76D3DD42"/>
    <w:rsid w:val="76D64DA5"/>
    <w:rsid w:val="76D67D12"/>
    <w:rsid w:val="76D7D4F2"/>
    <w:rsid w:val="76DCAE03"/>
    <w:rsid w:val="76E2EE7D"/>
    <w:rsid w:val="76E37631"/>
    <w:rsid w:val="76E85F78"/>
    <w:rsid w:val="76EA48E8"/>
    <w:rsid w:val="76EA647F"/>
    <w:rsid w:val="76EC925C"/>
    <w:rsid w:val="76EFCF00"/>
    <w:rsid w:val="76F3935A"/>
    <w:rsid w:val="76F5634E"/>
    <w:rsid w:val="76FB52F4"/>
    <w:rsid w:val="76FBF1D5"/>
    <w:rsid w:val="76FE131F"/>
    <w:rsid w:val="76FF4BC1"/>
    <w:rsid w:val="77004E5E"/>
    <w:rsid w:val="77083869"/>
    <w:rsid w:val="77093E2C"/>
    <w:rsid w:val="770C519A"/>
    <w:rsid w:val="770DA2FF"/>
    <w:rsid w:val="770E9E2C"/>
    <w:rsid w:val="7714E769"/>
    <w:rsid w:val="771A9ABA"/>
    <w:rsid w:val="771C46C3"/>
    <w:rsid w:val="7720E42D"/>
    <w:rsid w:val="772216AB"/>
    <w:rsid w:val="77228017"/>
    <w:rsid w:val="772474AD"/>
    <w:rsid w:val="7724E1AE"/>
    <w:rsid w:val="77254542"/>
    <w:rsid w:val="7726C543"/>
    <w:rsid w:val="7727C8E3"/>
    <w:rsid w:val="772AC68D"/>
    <w:rsid w:val="772BB725"/>
    <w:rsid w:val="773076BE"/>
    <w:rsid w:val="7731E5D0"/>
    <w:rsid w:val="77333E03"/>
    <w:rsid w:val="77342F61"/>
    <w:rsid w:val="77350448"/>
    <w:rsid w:val="7736C67B"/>
    <w:rsid w:val="773A3C72"/>
    <w:rsid w:val="773E7B13"/>
    <w:rsid w:val="774148AB"/>
    <w:rsid w:val="7744B50A"/>
    <w:rsid w:val="7745D5FE"/>
    <w:rsid w:val="7746716F"/>
    <w:rsid w:val="774770EB"/>
    <w:rsid w:val="774B7EA3"/>
    <w:rsid w:val="774DE0CD"/>
    <w:rsid w:val="775055C0"/>
    <w:rsid w:val="77525A29"/>
    <w:rsid w:val="7754E337"/>
    <w:rsid w:val="775A7517"/>
    <w:rsid w:val="77615581"/>
    <w:rsid w:val="776C5C06"/>
    <w:rsid w:val="776F9512"/>
    <w:rsid w:val="77711497"/>
    <w:rsid w:val="77728F62"/>
    <w:rsid w:val="777875D7"/>
    <w:rsid w:val="777A35C4"/>
    <w:rsid w:val="777DD73E"/>
    <w:rsid w:val="7781F82F"/>
    <w:rsid w:val="77820575"/>
    <w:rsid w:val="77830FB9"/>
    <w:rsid w:val="7783722F"/>
    <w:rsid w:val="7783C023"/>
    <w:rsid w:val="778630F2"/>
    <w:rsid w:val="778787EC"/>
    <w:rsid w:val="77893794"/>
    <w:rsid w:val="778AA3C3"/>
    <w:rsid w:val="778B221B"/>
    <w:rsid w:val="779300A9"/>
    <w:rsid w:val="7793EB4A"/>
    <w:rsid w:val="7794F174"/>
    <w:rsid w:val="77976E98"/>
    <w:rsid w:val="779990EA"/>
    <w:rsid w:val="779A21CD"/>
    <w:rsid w:val="779ADE8F"/>
    <w:rsid w:val="77A202AE"/>
    <w:rsid w:val="77A282D2"/>
    <w:rsid w:val="77A37526"/>
    <w:rsid w:val="77A64896"/>
    <w:rsid w:val="77AB7395"/>
    <w:rsid w:val="77ABF08D"/>
    <w:rsid w:val="77ACFD4A"/>
    <w:rsid w:val="77B2298C"/>
    <w:rsid w:val="77B53864"/>
    <w:rsid w:val="77B56FBF"/>
    <w:rsid w:val="77B6DCB7"/>
    <w:rsid w:val="77B7E9EC"/>
    <w:rsid w:val="77B9B25C"/>
    <w:rsid w:val="77BD5954"/>
    <w:rsid w:val="77BE8B29"/>
    <w:rsid w:val="77C04BF3"/>
    <w:rsid w:val="77C3A0B8"/>
    <w:rsid w:val="77C401C0"/>
    <w:rsid w:val="77C496C1"/>
    <w:rsid w:val="77C73776"/>
    <w:rsid w:val="77C952CC"/>
    <w:rsid w:val="77C9F7FF"/>
    <w:rsid w:val="77CAB67E"/>
    <w:rsid w:val="77CABB52"/>
    <w:rsid w:val="77CF2A79"/>
    <w:rsid w:val="77D44B12"/>
    <w:rsid w:val="77D4C278"/>
    <w:rsid w:val="77DCEAED"/>
    <w:rsid w:val="77DFDFFA"/>
    <w:rsid w:val="77E0B903"/>
    <w:rsid w:val="77E43514"/>
    <w:rsid w:val="77E551DD"/>
    <w:rsid w:val="77E8081E"/>
    <w:rsid w:val="77E8993E"/>
    <w:rsid w:val="77EAC86D"/>
    <w:rsid w:val="77F18F76"/>
    <w:rsid w:val="77F206F4"/>
    <w:rsid w:val="77F26F8B"/>
    <w:rsid w:val="77F62854"/>
    <w:rsid w:val="77F89BE1"/>
    <w:rsid w:val="77F9C445"/>
    <w:rsid w:val="77FB7997"/>
    <w:rsid w:val="7800E934"/>
    <w:rsid w:val="7804717F"/>
    <w:rsid w:val="780670EC"/>
    <w:rsid w:val="780D0D54"/>
    <w:rsid w:val="780FF845"/>
    <w:rsid w:val="7811664F"/>
    <w:rsid w:val="78122107"/>
    <w:rsid w:val="781A0BAB"/>
    <w:rsid w:val="7821D202"/>
    <w:rsid w:val="78234CFF"/>
    <w:rsid w:val="7825D14A"/>
    <w:rsid w:val="78287B63"/>
    <w:rsid w:val="782C9368"/>
    <w:rsid w:val="7831225A"/>
    <w:rsid w:val="7832ADBA"/>
    <w:rsid w:val="7836DB9F"/>
    <w:rsid w:val="78373CDF"/>
    <w:rsid w:val="7837427A"/>
    <w:rsid w:val="7838D2B0"/>
    <w:rsid w:val="7839375B"/>
    <w:rsid w:val="7840398E"/>
    <w:rsid w:val="784125F8"/>
    <w:rsid w:val="784221DA"/>
    <w:rsid w:val="784D7DCF"/>
    <w:rsid w:val="784DEFAF"/>
    <w:rsid w:val="784FA9A7"/>
    <w:rsid w:val="78520396"/>
    <w:rsid w:val="785288BE"/>
    <w:rsid w:val="78538B4C"/>
    <w:rsid w:val="785B1557"/>
    <w:rsid w:val="785B50AF"/>
    <w:rsid w:val="785B8A74"/>
    <w:rsid w:val="785E8747"/>
    <w:rsid w:val="78626143"/>
    <w:rsid w:val="7862DB6D"/>
    <w:rsid w:val="78657181"/>
    <w:rsid w:val="786A620B"/>
    <w:rsid w:val="786B63E9"/>
    <w:rsid w:val="786BE04F"/>
    <w:rsid w:val="786E8474"/>
    <w:rsid w:val="786FD032"/>
    <w:rsid w:val="7870D700"/>
    <w:rsid w:val="7874FD68"/>
    <w:rsid w:val="7878C8F4"/>
    <w:rsid w:val="787BCCC2"/>
    <w:rsid w:val="787F1163"/>
    <w:rsid w:val="788109E4"/>
    <w:rsid w:val="788688A1"/>
    <w:rsid w:val="788FF77C"/>
    <w:rsid w:val="7890EAC5"/>
    <w:rsid w:val="7894E314"/>
    <w:rsid w:val="78954571"/>
    <w:rsid w:val="78972F0E"/>
    <w:rsid w:val="7899B9D5"/>
    <w:rsid w:val="789D1A71"/>
    <w:rsid w:val="789FF634"/>
    <w:rsid w:val="78A069EC"/>
    <w:rsid w:val="78A14448"/>
    <w:rsid w:val="78A3ACCF"/>
    <w:rsid w:val="78A49ACE"/>
    <w:rsid w:val="78A51503"/>
    <w:rsid w:val="78A79137"/>
    <w:rsid w:val="78A7BB81"/>
    <w:rsid w:val="78A8B1ED"/>
    <w:rsid w:val="78A997AE"/>
    <w:rsid w:val="78AB64CF"/>
    <w:rsid w:val="78B09FE8"/>
    <w:rsid w:val="78B15D9E"/>
    <w:rsid w:val="78B25C44"/>
    <w:rsid w:val="78B381E4"/>
    <w:rsid w:val="78B58B6C"/>
    <w:rsid w:val="78B84C05"/>
    <w:rsid w:val="78BAE348"/>
    <w:rsid w:val="78BD9477"/>
    <w:rsid w:val="78BEA3D7"/>
    <w:rsid w:val="78BEDA9B"/>
    <w:rsid w:val="78C81C61"/>
    <w:rsid w:val="78C9B0EE"/>
    <w:rsid w:val="78CB4753"/>
    <w:rsid w:val="78CB6D33"/>
    <w:rsid w:val="78CE629D"/>
    <w:rsid w:val="78CEE468"/>
    <w:rsid w:val="78D02E1A"/>
    <w:rsid w:val="78D42D1E"/>
    <w:rsid w:val="78D4804F"/>
    <w:rsid w:val="78DB5DBE"/>
    <w:rsid w:val="78DF34D8"/>
    <w:rsid w:val="78E01B3D"/>
    <w:rsid w:val="78E32599"/>
    <w:rsid w:val="78E3BA73"/>
    <w:rsid w:val="78E4B8D0"/>
    <w:rsid w:val="78E8880C"/>
    <w:rsid w:val="78F4B610"/>
    <w:rsid w:val="78F634C7"/>
    <w:rsid w:val="78F97514"/>
    <w:rsid w:val="7902252D"/>
    <w:rsid w:val="79048B8D"/>
    <w:rsid w:val="79057ADE"/>
    <w:rsid w:val="79076B24"/>
    <w:rsid w:val="7907CD83"/>
    <w:rsid w:val="790ACFAB"/>
    <w:rsid w:val="79126A76"/>
    <w:rsid w:val="79138524"/>
    <w:rsid w:val="7916F7B4"/>
    <w:rsid w:val="791A2D79"/>
    <w:rsid w:val="791CA914"/>
    <w:rsid w:val="792039F8"/>
    <w:rsid w:val="7920871A"/>
    <w:rsid w:val="79215DD7"/>
    <w:rsid w:val="7921E844"/>
    <w:rsid w:val="79225CF0"/>
    <w:rsid w:val="792635B3"/>
    <w:rsid w:val="7926AB72"/>
    <w:rsid w:val="792779D1"/>
    <w:rsid w:val="7929A3F5"/>
    <w:rsid w:val="793181EE"/>
    <w:rsid w:val="79379541"/>
    <w:rsid w:val="793B16B6"/>
    <w:rsid w:val="793DD30F"/>
    <w:rsid w:val="793F4587"/>
    <w:rsid w:val="793FEF6D"/>
    <w:rsid w:val="7940DFF5"/>
    <w:rsid w:val="7945348B"/>
    <w:rsid w:val="7946CB23"/>
    <w:rsid w:val="79487DF2"/>
    <w:rsid w:val="794B9C64"/>
    <w:rsid w:val="794BDD59"/>
    <w:rsid w:val="7951B13F"/>
    <w:rsid w:val="79533B4D"/>
    <w:rsid w:val="7956ED38"/>
    <w:rsid w:val="79593489"/>
    <w:rsid w:val="7959B17F"/>
    <w:rsid w:val="795D25EA"/>
    <w:rsid w:val="795E1E3A"/>
    <w:rsid w:val="7963AA70"/>
    <w:rsid w:val="7963D749"/>
    <w:rsid w:val="7964F524"/>
    <w:rsid w:val="796A1F26"/>
    <w:rsid w:val="796CE2AA"/>
    <w:rsid w:val="796D98A9"/>
    <w:rsid w:val="796E36B2"/>
    <w:rsid w:val="796E6216"/>
    <w:rsid w:val="797053DB"/>
    <w:rsid w:val="7971556C"/>
    <w:rsid w:val="7971703A"/>
    <w:rsid w:val="7973A0AF"/>
    <w:rsid w:val="79781990"/>
    <w:rsid w:val="7978ABD0"/>
    <w:rsid w:val="7979DC3C"/>
    <w:rsid w:val="797A6B63"/>
    <w:rsid w:val="797D7649"/>
    <w:rsid w:val="79818C64"/>
    <w:rsid w:val="7987168B"/>
    <w:rsid w:val="798B67C3"/>
    <w:rsid w:val="798C1865"/>
    <w:rsid w:val="798F00A7"/>
    <w:rsid w:val="798F2612"/>
    <w:rsid w:val="798FD6EA"/>
    <w:rsid w:val="79904B2B"/>
    <w:rsid w:val="79908EFB"/>
    <w:rsid w:val="79918BFC"/>
    <w:rsid w:val="799321EF"/>
    <w:rsid w:val="799352FA"/>
    <w:rsid w:val="79938611"/>
    <w:rsid w:val="7998A6D9"/>
    <w:rsid w:val="7998ED6C"/>
    <w:rsid w:val="7999FF01"/>
    <w:rsid w:val="79A489E3"/>
    <w:rsid w:val="79A55338"/>
    <w:rsid w:val="79A6C708"/>
    <w:rsid w:val="79A7CA20"/>
    <w:rsid w:val="79A9F465"/>
    <w:rsid w:val="79ADA103"/>
    <w:rsid w:val="79ADF93D"/>
    <w:rsid w:val="79AF24CD"/>
    <w:rsid w:val="79B1BA1D"/>
    <w:rsid w:val="79B33AB8"/>
    <w:rsid w:val="79B89E7C"/>
    <w:rsid w:val="79B95994"/>
    <w:rsid w:val="79BD0557"/>
    <w:rsid w:val="79BEF4B8"/>
    <w:rsid w:val="79C34DBB"/>
    <w:rsid w:val="79C44BC4"/>
    <w:rsid w:val="79C55E0E"/>
    <w:rsid w:val="79C5E474"/>
    <w:rsid w:val="79C7DDA6"/>
    <w:rsid w:val="79C94219"/>
    <w:rsid w:val="79C9A147"/>
    <w:rsid w:val="79C9C525"/>
    <w:rsid w:val="79CA0B0C"/>
    <w:rsid w:val="79CD7D6A"/>
    <w:rsid w:val="79CDD9D4"/>
    <w:rsid w:val="79D64CA9"/>
    <w:rsid w:val="79DB9C1B"/>
    <w:rsid w:val="79DE7B34"/>
    <w:rsid w:val="79E331FD"/>
    <w:rsid w:val="79E92721"/>
    <w:rsid w:val="79E94E30"/>
    <w:rsid w:val="79EA50DE"/>
    <w:rsid w:val="79EAFDD7"/>
    <w:rsid w:val="79EC8033"/>
    <w:rsid w:val="79EDBFA5"/>
    <w:rsid w:val="79F4DB44"/>
    <w:rsid w:val="79F5F173"/>
    <w:rsid w:val="79F6E5B8"/>
    <w:rsid w:val="79F8E338"/>
    <w:rsid w:val="79F8EC6D"/>
    <w:rsid w:val="79F8F35D"/>
    <w:rsid w:val="79F981E9"/>
    <w:rsid w:val="79FC744B"/>
    <w:rsid w:val="79FF80C8"/>
    <w:rsid w:val="7A02D417"/>
    <w:rsid w:val="7A033D6B"/>
    <w:rsid w:val="7A04E8B8"/>
    <w:rsid w:val="7A070001"/>
    <w:rsid w:val="7A08F5DF"/>
    <w:rsid w:val="7A092002"/>
    <w:rsid w:val="7A0AAEB4"/>
    <w:rsid w:val="7A1020BE"/>
    <w:rsid w:val="7A158FB2"/>
    <w:rsid w:val="7A17518F"/>
    <w:rsid w:val="7A18FE36"/>
    <w:rsid w:val="7A1E1193"/>
    <w:rsid w:val="7A1ECF2F"/>
    <w:rsid w:val="7A276726"/>
    <w:rsid w:val="7A278199"/>
    <w:rsid w:val="7A2AA3D2"/>
    <w:rsid w:val="7A2AC01D"/>
    <w:rsid w:val="7A2BFD3E"/>
    <w:rsid w:val="7A316C0A"/>
    <w:rsid w:val="7A31BB9D"/>
    <w:rsid w:val="7A325CC1"/>
    <w:rsid w:val="7A3C468B"/>
    <w:rsid w:val="7A3FDE7E"/>
    <w:rsid w:val="7A43E53B"/>
    <w:rsid w:val="7A467F0C"/>
    <w:rsid w:val="7A46859B"/>
    <w:rsid w:val="7A477D40"/>
    <w:rsid w:val="7A4947C2"/>
    <w:rsid w:val="7A4B51AD"/>
    <w:rsid w:val="7A4DC022"/>
    <w:rsid w:val="7A509CCE"/>
    <w:rsid w:val="7A569134"/>
    <w:rsid w:val="7A5875F8"/>
    <w:rsid w:val="7A5C6875"/>
    <w:rsid w:val="7A5FC552"/>
    <w:rsid w:val="7A63ADF1"/>
    <w:rsid w:val="7A675B16"/>
    <w:rsid w:val="7A6DEE42"/>
    <w:rsid w:val="7A6FE7F9"/>
    <w:rsid w:val="7A70A323"/>
    <w:rsid w:val="7A72861B"/>
    <w:rsid w:val="7A74A4E4"/>
    <w:rsid w:val="7A74A9AE"/>
    <w:rsid w:val="7A75BCFF"/>
    <w:rsid w:val="7A764502"/>
    <w:rsid w:val="7A7724E2"/>
    <w:rsid w:val="7A791709"/>
    <w:rsid w:val="7A7BF2E2"/>
    <w:rsid w:val="7A7E095B"/>
    <w:rsid w:val="7A7E3E15"/>
    <w:rsid w:val="7A806184"/>
    <w:rsid w:val="7A8111DC"/>
    <w:rsid w:val="7A81A542"/>
    <w:rsid w:val="7A837C36"/>
    <w:rsid w:val="7A850148"/>
    <w:rsid w:val="7A878ABA"/>
    <w:rsid w:val="7A91846F"/>
    <w:rsid w:val="7A918D1D"/>
    <w:rsid w:val="7A9212EA"/>
    <w:rsid w:val="7A99CF50"/>
    <w:rsid w:val="7A9AED8A"/>
    <w:rsid w:val="7A9BE683"/>
    <w:rsid w:val="7A9CAB6A"/>
    <w:rsid w:val="7AA1E20F"/>
    <w:rsid w:val="7AA26716"/>
    <w:rsid w:val="7AA98D4D"/>
    <w:rsid w:val="7AAB0C76"/>
    <w:rsid w:val="7AAB1487"/>
    <w:rsid w:val="7AACE32E"/>
    <w:rsid w:val="7AAE0189"/>
    <w:rsid w:val="7AAED0A2"/>
    <w:rsid w:val="7AB0B3DC"/>
    <w:rsid w:val="7AB319F2"/>
    <w:rsid w:val="7AB40665"/>
    <w:rsid w:val="7AB5AB57"/>
    <w:rsid w:val="7AB750C0"/>
    <w:rsid w:val="7AB7611D"/>
    <w:rsid w:val="7ABB7823"/>
    <w:rsid w:val="7ABBC096"/>
    <w:rsid w:val="7ABF349E"/>
    <w:rsid w:val="7AC00D42"/>
    <w:rsid w:val="7AC056E3"/>
    <w:rsid w:val="7AC2780A"/>
    <w:rsid w:val="7AC44034"/>
    <w:rsid w:val="7ACC5135"/>
    <w:rsid w:val="7ACD07D4"/>
    <w:rsid w:val="7ACD6395"/>
    <w:rsid w:val="7ACE9FA5"/>
    <w:rsid w:val="7ACF7215"/>
    <w:rsid w:val="7ACFBC03"/>
    <w:rsid w:val="7AD0D80F"/>
    <w:rsid w:val="7AD5E035"/>
    <w:rsid w:val="7AD6497E"/>
    <w:rsid w:val="7AD9E48A"/>
    <w:rsid w:val="7ADBAEF9"/>
    <w:rsid w:val="7ADF3CFB"/>
    <w:rsid w:val="7AE0721C"/>
    <w:rsid w:val="7AE32EF6"/>
    <w:rsid w:val="7AE78A35"/>
    <w:rsid w:val="7AE79B43"/>
    <w:rsid w:val="7AE9F02E"/>
    <w:rsid w:val="7AEAEB34"/>
    <w:rsid w:val="7AED71E3"/>
    <w:rsid w:val="7AF5F6FF"/>
    <w:rsid w:val="7AF76B20"/>
    <w:rsid w:val="7AF7F490"/>
    <w:rsid w:val="7AFB3004"/>
    <w:rsid w:val="7B02DAC2"/>
    <w:rsid w:val="7B054D92"/>
    <w:rsid w:val="7B055B0E"/>
    <w:rsid w:val="7B06FF5E"/>
    <w:rsid w:val="7B09A59B"/>
    <w:rsid w:val="7B0C0C80"/>
    <w:rsid w:val="7B0E9459"/>
    <w:rsid w:val="7B10C51D"/>
    <w:rsid w:val="7B12748D"/>
    <w:rsid w:val="7B1A3E97"/>
    <w:rsid w:val="7B1C69C6"/>
    <w:rsid w:val="7B1FA8E0"/>
    <w:rsid w:val="7B207855"/>
    <w:rsid w:val="7B2D0A1F"/>
    <w:rsid w:val="7B2DF73A"/>
    <w:rsid w:val="7B3341C1"/>
    <w:rsid w:val="7B336ABC"/>
    <w:rsid w:val="7B361387"/>
    <w:rsid w:val="7B38CFA6"/>
    <w:rsid w:val="7B39528D"/>
    <w:rsid w:val="7B3A166C"/>
    <w:rsid w:val="7B3E284A"/>
    <w:rsid w:val="7B402544"/>
    <w:rsid w:val="7B40CBF1"/>
    <w:rsid w:val="7B41AB07"/>
    <w:rsid w:val="7B42E289"/>
    <w:rsid w:val="7B4829EB"/>
    <w:rsid w:val="7B4BCD24"/>
    <w:rsid w:val="7B4BD329"/>
    <w:rsid w:val="7B4F0B19"/>
    <w:rsid w:val="7B4F7E96"/>
    <w:rsid w:val="7B583C81"/>
    <w:rsid w:val="7B58673C"/>
    <w:rsid w:val="7B5CB9F7"/>
    <w:rsid w:val="7B5EBB69"/>
    <w:rsid w:val="7B5ED957"/>
    <w:rsid w:val="7B5F79F0"/>
    <w:rsid w:val="7B671372"/>
    <w:rsid w:val="7B6A1323"/>
    <w:rsid w:val="7B6FF5C0"/>
    <w:rsid w:val="7B729A71"/>
    <w:rsid w:val="7B73C248"/>
    <w:rsid w:val="7B76384F"/>
    <w:rsid w:val="7B798324"/>
    <w:rsid w:val="7B7C3DE0"/>
    <w:rsid w:val="7B7C9EF8"/>
    <w:rsid w:val="7B7EA2FE"/>
    <w:rsid w:val="7B7FB96C"/>
    <w:rsid w:val="7B804EF6"/>
    <w:rsid w:val="7B8111B2"/>
    <w:rsid w:val="7B83D827"/>
    <w:rsid w:val="7B84A6FA"/>
    <w:rsid w:val="7B857466"/>
    <w:rsid w:val="7B85887D"/>
    <w:rsid w:val="7B876389"/>
    <w:rsid w:val="7B885867"/>
    <w:rsid w:val="7B898066"/>
    <w:rsid w:val="7B8B79C2"/>
    <w:rsid w:val="7B8FA3BD"/>
    <w:rsid w:val="7B93C364"/>
    <w:rsid w:val="7B93CC53"/>
    <w:rsid w:val="7B959276"/>
    <w:rsid w:val="7B99C730"/>
    <w:rsid w:val="7BA085C2"/>
    <w:rsid w:val="7BA14D6D"/>
    <w:rsid w:val="7BA3E7FA"/>
    <w:rsid w:val="7BA93CAF"/>
    <w:rsid w:val="7BAA21B0"/>
    <w:rsid w:val="7BAAAB51"/>
    <w:rsid w:val="7BAB90CA"/>
    <w:rsid w:val="7BAC4499"/>
    <w:rsid w:val="7BAD95EA"/>
    <w:rsid w:val="7BAE89AE"/>
    <w:rsid w:val="7BAE9D83"/>
    <w:rsid w:val="7BB3E018"/>
    <w:rsid w:val="7BB633D2"/>
    <w:rsid w:val="7BB8E3AF"/>
    <w:rsid w:val="7BB8EEE8"/>
    <w:rsid w:val="7BB9A0CF"/>
    <w:rsid w:val="7BBBA05F"/>
    <w:rsid w:val="7BBE3939"/>
    <w:rsid w:val="7BBEFC82"/>
    <w:rsid w:val="7BBF03E1"/>
    <w:rsid w:val="7BC0663D"/>
    <w:rsid w:val="7BC235DA"/>
    <w:rsid w:val="7BC4108D"/>
    <w:rsid w:val="7BC5E112"/>
    <w:rsid w:val="7BC68AAE"/>
    <w:rsid w:val="7BCC154A"/>
    <w:rsid w:val="7BCD4326"/>
    <w:rsid w:val="7BCF02D7"/>
    <w:rsid w:val="7BD23ECA"/>
    <w:rsid w:val="7BD4D646"/>
    <w:rsid w:val="7BDC1A1A"/>
    <w:rsid w:val="7BE0FEF5"/>
    <w:rsid w:val="7BE2EEED"/>
    <w:rsid w:val="7BE37459"/>
    <w:rsid w:val="7BE4DAE4"/>
    <w:rsid w:val="7BE59272"/>
    <w:rsid w:val="7BE5CA29"/>
    <w:rsid w:val="7BE73CB5"/>
    <w:rsid w:val="7BECC293"/>
    <w:rsid w:val="7BEFCF9C"/>
    <w:rsid w:val="7BF3ABE3"/>
    <w:rsid w:val="7BF45550"/>
    <w:rsid w:val="7BF4DA5E"/>
    <w:rsid w:val="7BF779B1"/>
    <w:rsid w:val="7BF81466"/>
    <w:rsid w:val="7BF999B5"/>
    <w:rsid w:val="7BFAC92C"/>
    <w:rsid w:val="7C06C419"/>
    <w:rsid w:val="7C08238D"/>
    <w:rsid w:val="7C09B614"/>
    <w:rsid w:val="7C09BBC9"/>
    <w:rsid w:val="7C0F94C0"/>
    <w:rsid w:val="7C10D8E0"/>
    <w:rsid w:val="7C14736F"/>
    <w:rsid w:val="7C14E962"/>
    <w:rsid w:val="7C1590F0"/>
    <w:rsid w:val="7C15A0F7"/>
    <w:rsid w:val="7C168224"/>
    <w:rsid w:val="7C16E97A"/>
    <w:rsid w:val="7C1DF283"/>
    <w:rsid w:val="7C1EF4B9"/>
    <w:rsid w:val="7C2671B8"/>
    <w:rsid w:val="7C2715A0"/>
    <w:rsid w:val="7C2A4C64"/>
    <w:rsid w:val="7C2CDC58"/>
    <w:rsid w:val="7C2F6E72"/>
    <w:rsid w:val="7C374279"/>
    <w:rsid w:val="7C37B6E4"/>
    <w:rsid w:val="7C37D658"/>
    <w:rsid w:val="7C38D1DA"/>
    <w:rsid w:val="7C39A652"/>
    <w:rsid w:val="7C3C3B9A"/>
    <w:rsid w:val="7C3C5DB2"/>
    <w:rsid w:val="7C3F04E2"/>
    <w:rsid w:val="7C3F5A38"/>
    <w:rsid w:val="7C403EAD"/>
    <w:rsid w:val="7C428E72"/>
    <w:rsid w:val="7C437642"/>
    <w:rsid w:val="7C455BAF"/>
    <w:rsid w:val="7C471714"/>
    <w:rsid w:val="7C47B474"/>
    <w:rsid w:val="7C498897"/>
    <w:rsid w:val="7C4A5EA2"/>
    <w:rsid w:val="7C4DA6E7"/>
    <w:rsid w:val="7C4FCDD9"/>
    <w:rsid w:val="7C5310DB"/>
    <w:rsid w:val="7C56942C"/>
    <w:rsid w:val="7C58256E"/>
    <w:rsid w:val="7C5BE4CB"/>
    <w:rsid w:val="7C5C0EBA"/>
    <w:rsid w:val="7C5EDCE7"/>
    <w:rsid w:val="7C5F585A"/>
    <w:rsid w:val="7C60B238"/>
    <w:rsid w:val="7C60CF64"/>
    <w:rsid w:val="7C617AC1"/>
    <w:rsid w:val="7C625E39"/>
    <w:rsid w:val="7C638901"/>
    <w:rsid w:val="7C6A004B"/>
    <w:rsid w:val="7C6B3B7A"/>
    <w:rsid w:val="7C6CD586"/>
    <w:rsid w:val="7C6FF7DF"/>
    <w:rsid w:val="7C708909"/>
    <w:rsid w:val="7C72BE0B"/>
    <w:rsid w:val="7C731CED"/>
    <w:rsid w:val="7C759E1D"/>
    <w:rsid w:val="7C770768"/>
    <w:rsid w:val="7C7BD7C9"/>
    <w:rsid w:val="7C7D7EF6"/>
    <w:rsid w:val="7C7FDC31"/>
    <w:rsid w:val="7C823B04"/>
    <w:rsid w:val="7C8BE7E2"/>
    <w:rsid w:val="7C8C1D60"/>
    <w:rsid w:val="7C8CF23D"/>
    <w:rsid w:val="7C8E3C14"/>
    <w:rsid w:val="7C9342AD"/>
    <w:rsid w:val="7C93F365"/>
    <w:rsid w:val="7C951E0E"/>
    <w:rsid w:val="7C974554"/>
    <w:rsid w:val="7C97EBCF"/>
    <w:rsid w:val="7C9D64DC"/>
    <w:rsid w:val="7C9E7A38"/>
    <w:rsid w:val="7CA0EB11"/>
    <w:rsid w:val="7CA1D632"/>
    <w:rsid w:val="7CA2D42D"/>
    <w:rsid w:val="7CA59364"/>
    <w:rsid w:val="7CA73F04"/>
    <w:rsid w:val="7CAD1B9D"/>
    <w:rsid w:val="7CB0F8FC"/>
    <w:rsid w:val="7CB13A96"/>
    <w:rsid w:val="7CB18052"/>
    <w:rsid w:val="7CB22CAF"/>
    <w:rsid w:val="7CB44BFB"/>
    <w:rsid w:val="7CB8155E"/>
    <w:rsid w:val="7CBC0C94"/>
    <w:rsid w:val="7CC4ED17"/>
    <w:rsid w:val="7CC6A4D3"/>
    <w:rsid w:val="7CCC5273"/>
    <w:rsid w:val="7CCFA8FB"/>
    <w:rsid w:val="7CD2244D"/>
    <w:rsid w:val="7CD270DB"/>
    <w:rsid w:val="7CD39D86"/>
    <w:rsid w:val="7CD71569"/>
    <w:rsid w:val="7CDE08F7"/>
    <w:rsid w:val="7CDE2D06"/>
    <w:rsid w:val="7CE0CC04"/>
    <w:rsid w:val="7CE370EC"/>
    <w:rsid w:val="7CE3CE0F"/>
    <w:rsid w:val="7CE4C198"/>
    <w:rsid w:val="7CE66717"/>
    <w:rsid w:val="7CE94332"/>
    <w:rsid w:val="7CF23E92"/>
    <w:rsid w:val="7CF3A18C"/>
    <w:rsid w:val="7CF64135"/>
    <w:rsid w:val="7CFC9F5D"/>
    <w:rsid w:val="7D00ADA0"/>
    <w:rsid w:val="7D027DC7"/>
    <w:rsid w:val="7D06BFD4"/>
    <w:rsid w:val="7D0D4DB1"/>
    <w:rsid w:val="7D0D5024"/>
    <w:rsid w:val="7D0DA585"/>
    <w:rsid w:val="7D0DBED5"/>
    <w:rsid w:val="7D0EBC75"/>
    <w:rsid w:val="7D157FD6"/>
    <w:rsid w:val="7D15B35C"/>
    <w:rsid w:val="7D16B69A"/>
    <w:rsid w:val="7D19CA20"/>
    <w:rsid w:val="7D1ADF27"/>
    <w:rsid w:val="7D1CED61"/>
    <w:rsid w:val="7D223C1D"/>
    <w:rsid w:val="7D2394D3"/>
    <w:rsid w:val="7D23977B"/>
    <w:rsid w:val="7D2428C8"/>
    <w:rsid w:val="7D2467FF"/>
    <w:rsid w:val="7D247FC7"/>
    <w:rsid w:val="7D26ECFD"/>
    <w:rsid w:val="7D276378"/>
    <w:rsid w:val="7D2764AC"/>
    <w:rsid w:val="7D293564"/>
    <w:rsid w:val="7D2A2668"/>
    <w:rsid w:val="7D2AED1A"/>
    <w:rsid w:val="7D2FB359"/>
    <w:rsid w:val="7D305850"/>
    <w:rsid w:val="7D311726"/>
    <w:rsid w:val="7D342D86"/>
    <w:rsid w:val="7D389339"/>
    <w:rsid w:val="7D399AFC"/>
    <w:rsid w:val="7D3A045C"/>
    <w:rsid w:val="7D419185"/>
    <w:rsid w:val="7D4329B5"/>
    <w:rsid w:val="7D443745"/>
    <w:rsid w:val="7D44F8EB"/>
    <w:rsid w:val="7D4B1D3A"/>
    <w:rsid w:val="7D50A4EC"/>
    <w:rsid w:val="7D55D261"/>
    <w:rsid w:val="7D56D974"/>
    <w:rsid w:val="7D57B206"/>
    <w:rsid w:val="7D5B504E"/>
    <w:rsid w:val="7D5CACE2"/>
    <w:rsid w:val="7D600C14"/>
    <w:rsid w:val="7D622D89"/>
    <w:rsid w:val="7D6466DE"/>
    <w:rsid w:val="7D6684C5"/>
    <w:rsid w:val="7D696C90"/>
    <w:rsid w:val="7D6B2E20"/>
    <w:rsid w:val="7D6E0073"/>
    <w:rsid w:val="7D6FE16F"/>
    <w:rsid w:val="7D72DB44"/>
    <w:rsid w:val="7D7336B7"/>
    <w:rsid w:val="7D75F07F"/>
    <w:rsid w:val="7D77EA7B"/>
    <w:rsid w:val="7D79E732"/>
    <w:rsid w:val="7D7A7B80"/>
    <w:rsid w:val="7D7C9C7B"/>
    <w:rsid w:val="7D7D3DBD"/>
    <w:rsid w:val="7D7E1F82"/>
    <w:rsid w:val="7D7F7731"/>
    <w:rsid w:val="7D7FFF93"/>
    <w:rsid w:val="7D819A8A"/>
    <w:rsid w:val="7D81D90B"/>
    <w:rsid w:val="7D825DF0"/>
    <w:rsid w:val="7D82DF06"/>
    <w:rsid w:val="7D848A01"/>
    <w:rsid w:val="7D860A22"/>
    <w:rsid w:val="7D89ABAB"/>
    <w:rsid w:val="7D8F485B"/>
    <w:rsid w:val="7D8F88F7"/>
    <w:rsid w:val="7D913729"/>
    <w:rsid w:val="7D91440C"/>
    <w:rsid w:val="7D915B05"/>
    <w:rsid w:val="7D94492C"/>
    <w:rsid w:val="7D967FBD"/>
    <w:rsid w:val="7D968483"/>
    <w:rsid w:val="7D96EDD5"/>
    <w:rsid w:val="7D97E530"/>
    <w:rsid w:val="7D98263E"/>
    <w:rsid w:val="7DA171B4"/>
    <w:rsid w:val="7DA18581"/>
    <w:rsid w:val="7DA371EC"/>
    <w:rsid w:val="7DA3A780"/>
    <w:rsid w:val="7DA4F912"/>
    <w:rsid w:val="7DA6E2E2"/>
    <w:rsid w:val="7DAB6521"/>
    <w:rsid w:val="7DACF9C4"/>
    <w:rsid w:val="7DAE702C"/>
    <w:rsid w:val="7DB0EFEF"/>
    <w:rsid w:val="7DB1A9B3"/>
    <w:rsid w:val="7DB20026"/>
    <w:rsid w:val="7DB37003"/>
    <w:rsid w:val="7DB47CC3"/>
    <w:rsid w:val="7DB4B896"/>
    <w:rsid w:val="7DB52593"/>
    <w:rsid w:val="7DB5FAEC"/>
    <w:rsid w:val="7DB924C6"/>
    <w:rsid w:val="7DB9951D"/>
    <w:rsid w:val="7DBA67C6"/>
    <w:rsid w:val="7DBB46B9"/>
    <w:rsid w:val="7DBBFA94"/>
    <w:rsid w:val="7DC025B4"/>
    <w:rsid w:val="7DC3D11F"/>
    <w:rsid w:val="7DC61F71"/>
    <w:rsid w:val="7DC6668B"/>
    <w:rsid w:val="7DC92B0D"/>
    <w:rsid w:val="7DC92DDF"/>
    <w:rsid w:val="7DC9A079"/>
    <w:rsid w:val="7DCA375D"/>
    <w:rsid w:val="7DCB1689"/>
    <w:rsid w:val="7DCD6916"/>
    <w:rsid w:val="7DCE9915"/>
    <w:rsid w:val="7DD09F6F"/>
    <w:rsid w:val="7DD26ED9"/>
    <w:rsid w:val="7DD3F065"/>
    <w:rsid w:val="7DDD879F"/>
    <w:rsid w:val="7DDEF64B"/>
    <w:rsid w:val="7DE00E04"/>
    <w:rsid w:val="7DE0C16A"/>
    <w:rsid w:val="7DE521B0"/>
    <w:rsid w:val="7DE5B742"/>
    <w:rsid w:val="7DE97748"/>
    <w:rsid w:val="7DEA0091"/>
    <w:rsid w:val="7DEA6979"/>
    <w:rsid w:val="7DEEBAB7"/>
    <w:rsid w:val="7DF78606"/>
    <w:rsid w:val="7DF80617"/>
    <w:rsid w:val="7DF9819A"/>
    <w:rsid w:val="7DFA5E5E"/>
    <w:rsid w:val="7DFAB083"/>
    <w:rsid w:val="7DFBA9B4"/>
    <w:rsid w:val="7DFC287A"/>
    <w:rsid w:val="7DFC8299"/>
    <w:rsid w:val="7E01C8E6"/>
    <w:rsid w:val="7E03F4D8"/>
    <w:rsid w:val="7E050903"/>
    <w:rsid w:val="7E057194"/>
    <w:rsid w:val="7E0679BE"/>
    <w:rsid w:val="7E072549"/>
    <w:rsid w:val="7E08712B"/>
    <w:rsid w:val="7E0CF82A"/>
    <w:rsid w:val="7E11E02D"/>
    <w:rsid w:val="7E123F88"/>
    <w:rsid w:val="7E16C643"/>
    <w:rsid w:val="7E19A088"/>
    <w:rsid w:val="7E19DC41"/>
    <w:rsid w:val="7E1A42BF"/>
    <w:rsid w:val="7E1C3229"/>
    <w:rsid w:val="7E1CFC8E"/>
    <w:rsid w:val="7E251E56"/>
    <w:rsid w:val="7E2816A6"/>
    <w:rsid w:val="7E289432"/>
    <w:rsid w:val="7E2DD72C"/>
    <w:rsid w:val="7E300493"/>
    <w:rsid w:val="7E315229"/>
    <w:rsid w:val="7E32C7EC"/>
    <w:rsid w:val="7E33A481"/>
    <w:rsid w:val="7E34C324"/>
    <w:rsid w:val="7E39E7AF"/>
    <w:rsid w:val="7E3B4980"/>
    <w:rsid w:val="7E3E70BB"/>
    <w:rsid w:val="7E3FCE83"/>
    <w:rsid w:val="7E46B1FC"/>
    <w:rsid w:val="7E49D25B"/>
    <w:rsid w:val="7E4FC140"/>
    <w:rsid w:val="7E545270"/>
    <w:rsid w:val="7E59C038"/>
    <w:rsid w:val="7E5AD0AA"/>
    <w:rsid w:val="7E5AD909"/>
    <w:rsid w:val="7E611774"/>
    <w:rsid w:val="7E650553"/>
    <w:rsid w:val="7E65334F"/>
    <w:rsid w:val="7E65ECD4"/>
    <w:rsid w:val="7E69F4EF"/>
    <w:rsid w:val="7E6C8B98"/>
    <w:rsid w:val="7E6C9454"/>
    <w:rsid w:val="7E6CF19B"/>
    <w:rsid w:val="7E6EA309"/>
    <w:rsid w:val="7E72B300"/>
    <w:rsid w:val="7E73A3B8"/>
    <w:rsid w:val="7E7B3458"/>
    <w:rsid w:val="7E7BF220"/>
    <w:rsid w:val="7E7FAC3F"/>
    <w:rsid w:val="7E80B653"/>
    <w:rsid w:val="7E8983A1"/>
    <w:rsid w:val="7E8A0025"/>
    <w:rsid w:val="7E8A6A4F"/>
    <w:rsid w:val="7E8B0BAF"/>
    <w:rsid w:val="7E8BADA5"/>
    <w:rsid w:val="7E8EC727"/>
    <w:rsid w:val="7E906B95"/>
    <w:rsid w:val="7E935C8D"/>
    <w:rsid w:val="7E936B71"/>
    <w:rsid w:val="7E979BFA"/>
    <w:rsid w:val="7E97F4CF"/>
    <w:rsid w:val="7E994800"/>
    <w:rsid w:val="7EA0DC3A"/>
    <w:rsid w:val="7EA53DAC"/>
    <w:rsid w:val="7EA542E5"/>
    <w:rsid w:val="7EA6C8B9"/>
    <w:rsid w:val="7EA6D508"/>
    <w:rsid w:val="7EA7070F"/>
    <w:rsid w:val="7EA7B89D"/>
    <w:rsid w:val="7EAAC6EB"/>
    <w:rsid w:val="7EAB4D07"/>
    <w:rsid w:val="7EAB7F37"/>
    <w:rsid w:val="7EAC030B"/>
    <w:rsid w:val="7EAC5418"/>
    <w:rsid w:val="7EAF09AC"/>
    <w:rsid w:val="7EB3340C"/>
    <w:rsid w:val="7EB665D9"/>
    <w:rsid w:val="7EB96CCF"/>
    <w:rsid w:val="7EBFFDA9"/>
    <w:rsid w:val="7EC45A8E"/>
    <w:rsid w:val="7EC62658"/>
    <w:rsid w:val="7EC7E8F4"/>
    <w:rsid w:val="7ECA83BC"/>
    <w:rsid w:val="7ECCDDB9"/>
    <w:rsid w:val="7ED3D46E"/>
    <w:rsid w:val="7ED58947"/>
    <w:rsid w:val="7ED6EFFC"/>
    <w:rsid w:val="7ED71D2F"/>
    <w:rsid w:val="7ED94EDB"/>
    <w:rsid w:val="7EDA2850"/>
    <w:rsid w:val="7EDCCAEF"/>
    <w:rsid w:val="7EDEBA29"/>
    <w:rsid w:val="7EDF8E1A"/>
    <w:rsid w:val="7EE288F2"/>
    <w:rsid w:val="7EE484CA"/>
    <w:rsid w:val="7EE59C53"/>
    <w:rsid w:val="7EE83695"/>
    <w:rsid w:val="7EF382BC"/>
    <w:rsid w:val="7EF5000A"/>
    <w:rsid w:val="7EF70B23"/>
    <w:rsid w:val="7EF96E9C"/>
    <w:rsid w:val="7EFB9107"/>
    <w:rsid w:val="7EFD0195"/>
    <w:rsid w:val="7EFE4E5A"/>
    <w:rsid w:val="7EFE6FE6"/>
    <w:rsid w:val="7F018B9A"/>
    <w:rsid w:val="7F079612"/>
    <w:rsid w:val="7F07A60E"/>
    <w:rsid w:val="7F09B12B"/>
    <w:rsid w:val="7F0A7401"/>
    <w:rsid w:val="7F0DDA6B"/>
    <w:rsid w:val="7F126CBE"/>
    <w:rsid w:val="7F13E630"/>
    <w:rsid w:val="7F166497"/>
    <w:rsid w:val="7F170254"/>
    <w:rsid w:val="7F187436"/>
    <w:rsid w:val="7F1BDE0A"/>
    <w:rsid w:val="7F1F18B1"/>
    <w:rsid w:val="7F2264A0"/>
    <w:rsid w:val="7F2281E8"/>
    <w:rsid w:val="7F232353"/>
    <w:rsid w:val="7F236174"/>
    <w:rsid w:val="7F2AABF5"/>
    <w:rsid w:val="7F2D44D8"/>
    <w:rsid w:val="7F3002AE"/>
    <w:rsid w:val="7F34681F"/>
    <w:rsid w:val="7F34DDBE"/>
    <w:rsid w:val="7F375DE5"/>
    <w:rsid w:val="7F385DB4"/>
    <w:rsid w:val="7F3A4A33"/>
    <w:rsid w:val="7F3AC27C"/>
    <w:rsid w:val="7F3B2AD3"/>
    <w:rsid w:val="7F3CF29E"/>
    <w:rsid w:val="7F4057BB"/>
    <w:rsid w:val="7F4390CE"/>
    <w:rsid w:val="7F464520"/>
    <w:rsid w:val="7F493F89"/>
    <w:rsid w:val="7F4977FE"/>
    <w:rsid w:val="7F4994DB"/>
    <w:rsid w:val="7F4B6BE9"/>
    <w:rsid w:val="7F4D7AF1"/>
    <w:rsid w:val="7F4FDD6F"/>
    <w:rsid w:val="7F57171A"/>
    <w:rsid w:val="7F5A5907"/>
    <w:rsid w:val="7F5DA8FF"/>
    <w:rsid w:val="7F5DD352"/>
    <w:rsid w:val="7F60DA73"/>
    <w:rsid w:val="7F6190FD"/>
    <w:rsid w:val="7F63A632"/>
    <w:rsid w:val="7F63EF4B"/>
    <w:rsid w:val="7F661D19"/>
    <w:rsid w:val="7F68951C"/>
    <w:rsid w:val="7F6B46AA"/>
    <w:rsid w:val="7F6DC31F"/>
    <w:rsid w:val="7F6EE3F7"/>
    <w:rsid w:val="7F6F64A8"/>
    <w:rsid w:val="7F7113F9"/>
    <w:rsid w:val="7F71BE56"/>
    <w:rsid w:val="7F71F5E3"/>
    <w:rsid w:val="7F7249B3"/>
    <w:rsid w:val="7F7259A0"/>
    <w:rsid w:val="7F74CD92"/>
    <w:rsid w:val="7F78D1F6"/>
    <w:rsid w:val="7F7B7F5D"/>
    <w:rsid w:val="7F7DE13B"/>
    <w:rsid w:val="7F80826D"/>
    <w:rsid w:val="7F8174C9"/>
    <w:rsid w:val="7F81D8FB"/>
    <w:rsid w:val="7F82C2D1"/>
    <w:rsid w:val="7F82F0FD"/>
    <w:rsid w:val="7F85A9FF"/>
    <w:rsid w:val="7F870230"/>
    <w:rsid w:val="7F8CD921"/>
    <w:rsid w:val="7F8EB632"/>
    <w:rsid w:val="7F946424"/>
    <w:rsid w:val="7F98D6EE"/>
    <w:rsid w:val="7F99701B"/>
    <w:rsid w:val="7F9EAB08"/>
    <w:rsid w:val="7F9F4472"/>
    <w:rsid w:val="7FA1F01E"/>
    <w:rsid w:val="7FA47CBC"/>
    <w:rsid w:val="7FA4AEF3"/>
    <w:rsid w:val="7FA4FBF4"/>
    <w:rsid w:val="7FA58648"/>
    <w:rsid w:val="7FA59881"/>
    <w:rsid w:val="7FA5D26C"/>
    <w:rsid w:val="7FAC22EC"/>
    <w:rsid w:val="7FAE3FDC"/>
    <w:rsid w:val="7FAF3532"/>
    <w:rsid w:val="7FAFE0CC"/>
    <w:rsid w:val="7FB031EF"/>
    <w:rsid w:val="7FB156D9"/>
    <w:rsid w:val="7FB232C8"/>
    <w:rsid w:val="7FB34D15"/>
    <w:rsid w:val="7FB418B5"/>
    <w:rsid w:val="7FB708D1"/>
    <w:rsid w:val="7FB839D4"/>
    <w:rsid w:val="7FBFF8A8"/>
    <w:rsid w:val="7FC1B443"/>
    <w:rsid w:val="7FC73D1B"/>
    <w:rsid w:val="7FC7A0DC"/>
    <w:rsid w:val="7FC86F2A"/>
    <w:rsid w:val="7FCA08A9"/>
    <w:rsid w:val="7FCC3DD8"/>
    <w:rsid w:val="7FD2FFAE"/>
    <w:rsid w:val="7FD3BBB7"/>
    <w:rsid w:val="7FD3F105"/>
    <w:rsid w:val="7FD4620C"/>
    <w:rsid w:val="7FD8905D"/>
    <w:rsid w:val="7FD9B6AA"/>
    <w:rsid w:val="7FDC3825"/>
    <w:rsid w:val="7FDCBD60"/>
    <w:rsid w:val="7FDCC17F"/>
    <w:rsid w:val="7FDD16BE"/>
    <w:rsid w:val="7FE1B5D4"/>
    <w:rsid w:val="7FE2DCE7"/>
    <w:rsid w:val="7FE341E0"/>
    <w:rsid w:val="7FE51D38"/>
    <w:rsid w:val="7FE731C2"/>
    <w:rsid w:val="7FE7836B"/>
    <w:rsid w:val="7FE92114"/>
    <w:rsid w:val="7FEC129D"/>
    <w:rsid w:val="7FEEA595"/>
    <w:rsid w:val="7FF3A2F3"/>
    <w:rsid w:val="7FF4C289"/>
    <w:rsid w:val="7FF63C5F"/>
    <w:rsid w:val="7FF7EADD"/>
    <w:rsid w:val="7FFD5485"/>
    <w:rsid w:val="7FFE84BA"/>
    <w:rsid w:val="7FFF10F1"/>
    <w:rsid w:val="7FFF55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0450B"/>
  <w15:chartTrackingRefBased/>
  <w15:docId w15:val="{B79B895B-51AC-4E46-9C61-180C0371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E003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551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55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55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55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5510"/>
    <w:pPr>
      <w:keepNext/>
      <w:outlineLvl w:val="4"/>
    </w:pPr>
    <w:rPr>
      <w:b/>
      <w:szCs w:val="32"/>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5510"/>
    <w:pPr>
      <w:keepNext/>
      <w:spacing w:after="200" w:line="240" w:lineRule="auto"/>
    </w:pPr>
    <w:rPr>
      <w:iCs/>
      <w:color w:val="002664"/>
      <w:sz w:val="18"/>
      <w:szCs w:val="18"/>
    </w:rPr>
  </w:style>
  <w:style w:type="table" w:customStyle="1" w:styleId="Tableheader">
    <w:name w:val="ŠTable header"/>
    <w:basedOn w:val="TableNormal"/>
    <w:uiPriority w:val="99"/>
    <w:rsid w:val="00A5551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5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5510"/>
    <w:pPr>
      <w:numPr>
        <w:numId w:val="7"/>
      </w:numPr>
    </w:pPr>
  </w:style>
  <w:style w:type="paragraph" w:styleId="ListNumber2">
    <w:name w:val="List Number 2"/>
    <w:aliases w:val="ŠList Number 2"/>
    <w:basedOn w:val="Normal"/>
    <w:uiPriority w:val="8"/>
    <w:qFormat/>
    <w:rsid w:val="00A55510"/>
    <w:pPr>
      <w:numPr>
        <w:numId w:val="6"/>
      </w:numPr>
    </w:pPr>
  </w:style>
  <w:style w:type="paragraph" w:styleId="ListBullet">
    <w:name w:val="List Bullet"/>
    <w:aliases w:val="ŠList Bullet"/>
    <w:basedOn w:val="Normal"/>
    <w:uiPriority w:val="9"/>
    <w:qFormat/>
    <w:rsid w:val="00A55510"/>
    <w:pPr>
      <w:numPr>
        <w:numId w:val="5"/>
      </w:numPr>
    </w:pPr>
  </w:style>
  <w:style w:type="paragraph" w:styleId="ListBullet2">
    <w:name w:val="List Bullet 2"/>
    <w:aliases w:val="ŠList Bullet 2"/>
    <w:basedOn w:val="Normal"/>
    <w:uiPriority w:val="10"/>
    <w:qFormat/>
    <w:rsid w:val="00A55510"/>
    <w:pPr>
      <w:numPr>
        <w:numId w:val="3"/>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29"/>
    <w:qFormat/>
    <w:rsid w:val="00AE50E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A55510"/>
    <w:rPr>
      <w:b/>
      <w:bCs/>
    </w:rPr>
  </w:style>
  <w:style w:type="character" w:customStyle="1" w:styleId="QuoteChar">
    <w:name w:val="Quote Char"/>
    <w:aliases w:val="ŠQuote Char"/>
    <w:basedOn w:val="DefaultParagraphFont"/>
    <w:link w:val="Quote"/>
    <w:uiPriority w:val="29"/>
    <w:rsid w:val="00AE50E9"/>
    <w:rPr>
      <w:rFonts w:ascii="Arial" w:hAnsi="Arial" w:cs="Arial"/>
      <w:sz w:val="24"/>
      <w:szCs w:val="24"/>
    </w:rPr>
  </w:style>
  <w:style w:type="paragraph" w:customStyle="1" w:styleId="FeatureBox2">
    <w:name w:val="ŠFeature Box 2"/>
    <w:basedOn w:val="Normal"/>
    <w:next w:val="Normal"/>
    <w:uiPriority w:val="12"/>
    <w:qFormat/>
    <w:rsid w:val="00A555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5551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555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551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55510"/>
    <w:rPr>
      <w:color w:val="2F5496" w:themeColor="accent1" w:themeShade="BF"/>
      <w:u w:val="single"/>
    </w:rPr>
  </w:style>
  <w:style w:type="paragraph" w:customStyle="1" w:styleId="Logo">
    <w:name w:val="ŠLogo"/>
    <w:basedOn w:val="Normal"/>
    <w:uiPriority w:val="18"/>
    <w:qFormat/>
    <w:rsid w:val="00A555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55510"/>
    <w:pPr>
      <w:tabs>
        <w:tab w:val="right" w:leader="dot" w:pos="14570"/>
      </w:tabs>
      <w:spacing w:before="0"/>
    </w:pPr>
    <w:rPr>
      <w:b/>
      <w:noProof/>
    </w:rPr>
  </w:style>
  <w:style w:type="paragraph" w:styleId="TOC2">
    <w:name w:val="toc 2"/>
    <w:aliases w:val="ŠTOC 2"/>
    <w:basedOn w:val="Normal"/>
    <w:next w:val="Normal"/>
    <w:uiPriority w:val="39"/>
    <w:unhideWhenUsed/>
    <w:rsid w:val="00A55510"/>
    <w:pPr>
      <w:tabs>
        <w:tab w:val="right" w:leader="dot" w:pos="14570"/>
      </w:tabs>
      <w:spacing w:before="0"/>
    </w:pPr>
    <w:rPr>
      <w:noProof/>
    </w:rPr>
  </w:style>
  <w:style w:type="paragraph" w:styleId="TOC3">
    <w:name w:val="toc 3"/>
    <w:aliases w:val="ŠTOC 3"/>
    <w:basedOn w:val="Normal"/>
    <w:next w:val="Normal"/>
    <w:uiPriority w:val="39"/>
    <w:unhideWhenUsed/>
    <w:rsid w:val="00A55510"/>
    <w:pPr>
      <w:spacing w:before="0"/>
      <w:ind w:left="244"/>
    </w:pPr>
  </w:style>
  <w:style w:type="paragraph" w:styleId="Title">
    <w:name w:val="Title"/>
    <w:aliases w:val="ŠTitle"/>
    <w:basedOn w:val="Normal"/>
    <w:next w:val="Normal"/>
    <w:link w:val="TitleChar"/>
    <w:uiPriority w:val="1"/>
    <w:rsid w:val="00A555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551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555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55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5510"/>
    <w:pPr>
      <w:spacing w:after="240"/>
      <w:outlineLvl w:val="9"/>
    </w:pPr>
    <w:rPr>
      <w:szCs w:val="40"/>
    </w:rPr>
  </w:style>
  <w:style w:type="paragraph" w:styleId="Footer">
    <w:name w:val="footer"/>
    <w:aliases w:val="ŠFooter"/>
    <w:basedOn w:val="Normal"/>
    <w:link w:val="FooterChar"/>
    <w:uiPriority w:val="19"/>
    <w:rsid w:val="00A555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5510"/>
    <w:rPr>
      <w:rFonts w:ascii="Arial" w:hAnsi="Arial" w:cs="Arial"/>
      <w:sz w:val="18"/>
      <w:szCs w:val="18"/>
    </w:rPr>
  </w:style>
  <w:style w:type="paragraph" w:styleId="Header">
    <w:name w:val="header"/>
    <w:aliases w:val="ŠHeader"/>
    <w:basedOn w:val="Normal"/>
    <w:link w:val="HeaderChar"/>
    <w:uiPriority w:val="16"/>
    <w:rsid w:val="00A55510"/>
    <w:rPr>
      <w:noProof/>
      <w:color w:val="002664"/>
      <w:sz w:val="28"/>
      <w:szCs w:val="28"/>
    </w:rPr>
  </w:style>
  <w:style w:type="character" w:customStyle="1" w:styleId="HeaderChar">
    <w:name w:val="Header Char"/>
    <w:aliases w:val="ŠHeader Char"/>
    <w:basedOn w:val="DefaultParagraphFont"/>
    <w:link w:val="Header"/>
    <w:uiPriority w:val="16"/>
    <w:rsid w:val="00A5551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551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551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5510"/>
    <w:rPr>
      <w:rFonts w:ascii="Arial" w:hAnsi="Arial" w:cs="Arial"/>
      <w:b/>
      <w:szCs w:val="32"/>
    </w:rPr>
  </w:style>
  <w:style w:type="character" w:styleId="UnresolvedMention">
    <w:name w:val="Unresolved Mention"/>
    <w:basedOn w:val="DefaultParagraphFont"/>
    <w:uiPriority w:val="99"/>
    <w:semiHidden/>
    <w:unhideWhenUsed/>
    <w:rsid w:val="00A55510"/>
    <w:rPr>
      <w:color w:val="605E5C"/>
      <w:shd w:val="clear" w:color="auto" w:fill="E1DFDD"/>
    </w:rPr>
  </w:style>
  <w:style w:type="character" w:styleId="Emphasis">
    <w:name w:val="Emphasis"/>
    <w:aliases w:val="ŠEmphasis,Italic"/>
    <w:qFormat/>
    <w:rsid w:val="00A55510"/>
    <w:rPr>
      <w:i/>
      <w:iCs/>
    </w:rPr>
  </w:style>
  <w:style w:type="character" w:styleId="SubtleEmphasis">
    <w:name w:val="Subtle Emphasis"/>
    <w:basedOn w:val="DefaultParagraphFont"/>
    <w:uiPriority w:val="19"/>
    <w:semiHidden/>
    <w:qFormat/>
    <w:rsid w:val="00A55510"/>
    <w:rPr>
      <w:i/>
      <w:iCs/>
      <w:color w:val="404040" w:themeColor="text1" w:themeTint="BF"/>
    </w:rPr>
  </w:style>
  <w:style w:type="character" w:styleId="CommentReference">
    <w:name w:val="annotation reference"/>
    <w:basedOn w:val="DefaultParagraphFont"/>
    <w:uiPriority w:val="99"/>
    <w:semiHidden/>
    <w:unhideWhenUsed/>
    <w:rsid w:val="00A55510"/>
    <w:rPr>
      <w:sz w:val="16"/>
      <w:szCs w:val="16"/>
    </w:rPr>
  </w:style>
  <w:style w:type="paragraph" w:styleId="CommentText">
    <w:name w:val="annotation text"/>
    <w:basedOn w:val="Normal"/>
    <w:link w:val="CommentTextChar"/>
    <w:uiPriority w:val="99"/>
    <w:unhideWhenUsed/>
    <w:rsid w:val="00A55510"/>
    <w:pPr>
      <w:spacing w:line="240" w:lineRule="auto"/>
    </w:pPr>
    <w:rPr>
      <w:sz w:val="20"/>
      <w:szCs w:val="20"/>
    </w:rPr>
  </w:style>
  <w:style w:type="character" w:customStyle="1" w:styleId="CommentTextChar">
    <w:name w:val="Comment Text Char"/>
    <w:basedOn w:val="DefaultParagraphFont"/>
    <w:link w:val="CommentText"/>
    <w:uiPriority w:val="99"/>
    <w:rsid w:val="00A555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55510"/>
    <w:rPr>
      <w:b/>
      <w:bCs/>
    </w:rPr>
  </w:style>
  <w:style w:type="character" w:customStyle="1" w:styleId="CommentSubjectChar">
    <w:name w:val="Comment Subject Char"/>
    <w:basedOn w:val="CommentTextChar"/>
    <w:link w:val="CommentSubject"/>
    <w:uiPriority w:val="99"/>
    <w:semiHidden/>
    <w:rsid w:val="00A55510"/>
    <w:rPr>
      <w:rFonts w:ascii="Arial" w:hAnsi="Arial" w:cs="Arial"/>
      <w:b/>
      <w:bCs/>
      <w:sz w:val="20"/>
      <w:szCs w:val="20"/>
    </w:rPr>
  </w:style>
  <w:style w:type="paragraph" w:styleId="ListParagraph">
    <w:name w:val="List Paragraph"/>
    <w:aliases w:val="ŠList Paragraph"/>
    <w:basedOn w:val="Normal"/>
    <w:uiPriority w:val="34"/>
    <w:unhideWhenUsed/>
    <w:qFormat/>
    <w:rsid w:val="00A55510"/>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A5551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A55510"/>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3E6230"/>
    <w:rPr>
      <w:color w:val="2B579A"/>
      <w:shd w:val="clear" w:color="auto" w:fill="E1DFDD"/>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rPr>
  </w:style>
  <w:style w:type="paragraph" w:styleId="ListBullet3">
    <w:name w:val="List Bullet 3"/>
    <w:aliases w:val="ŠList Bullet 3"/>
    <w:basedOn w:val="Normal"/>
    <w:uiPriority w:val="10"/>
    <w:rsid w:val="00A55510"/>
    <w:pPr>
      <w:numPr>
        <w:numId w:val="4"/>
      </w:numPr>
    </w:pPr>
  </w:style>
  <w:style w:type="paragraph" w:styleId="ListNumber3">
    <w:name w:val="List Number 3"/>
    <w:aliases w:val="ŠList Number 3"/>
    <w:basedOn w:val="ListBullet3"/>
    <w:uiPriority w:val="8"/>
    <w:rsid w:val="00A55510"/>
    <w:pPr>
      <w:numPr>
        <w:ilvl w:val="2"/>
        <w:numId w:val="6"/>
      </w:numPr>
    </w:pPr>
  </w:style>
  <w:style w:type="character" w:styleId="PlaceholderText">
    <w:name w:val="Placeholder Text"/>
    <w:basedOn w:val="DefaultParagraphFont"/>
    <w:uiPriority w:val="99"/>
    <w:semiHidden/>
    <w:rsid w:val="00A55510"/>
    <w:rPr>
      <w:color w:val="808080"/>
    </w:rPr>
  </w:style>
  <w:style w:type="character" w:customStyle="1" w:styleId="BoldItalic">
    <w:name w:val="ŠBold Italic"/>
    <w:basedOn w:val="DefaultParagraphFont"/>
    <w:uiPriority w:val="1"/>
    <w:qFormat/>
    <w:rsid w:val="00A55510"/>
    <w:rPr>
      <w:b/>
      <w:i/>
      <w:iCs/>
    </w:rPr>
  </w:style>
  <w:style w:type="paragraph" w:customStyle="1" w:styleId="FeatureBox3">
    <w:name w:val="ŠFeature Box 3"/>
    <w:basedOn w:val="Normal"/>
    <w:next w:val="Normal"/>
    <w:uiPriority w:val="13"/>
    <w:qFormat/>
    <w:rsid w:val="00A555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551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55510"/>
    <w:pPr>
      <w:keepNext/>
      <w:ind w:left="567" w:right="57"/>
    </w:pPr>
    <w:rPr>
      <w:szCs w:val="22"/>
    </w:rPr>
  </w:style>
  <w:style w:type="paragraph" w:customStyle="1" w:styleId="Subtitle0">
    <w:name w:val="ŠSubtitle"/>
    <w:basedOn w:val="Normal"/>
    <w:link w:val="SubtitleChar0"/>
    <w:uiPriority w:val="2"/>
    <w:qFormat/>
    <w:rsid w:val="00A55510"/>
    <w:pPr>
      <w:spacing w:before="360"/>
    </w:pPr>
    <w:rPr>
      <w:color w:val="002664"/>
      <w:sz w:val="44"/>
      <w:szCs w:val="48"/>
    </w:rPr>
  </w:style>
  <w:style w:type="character" w:customStyle="1" w:styleId="SubtitleChar0">
    <w:name w:val="ŠSubtitle Char"/>
    <w:basedOn w:val="DefaultParagraphFont"/>
    <w:link w:val="Subtitle0"/>
    <w:uiPriority w:val="2"/>
    <w:rsid w:val="00A55510"/>
    <w:rPr>
      <w:rFonts w:ascii="Arial" w:hAnsi="Arial" w:cs="Arial"/>
      <w:color w:val="002664"/>
      <w:sz w:val="44"/>
      <w:szCs w:val="48"/>
    </w:rPr>
  </w:style>
  <w:style w:type="paragraph" w:styleId="TOC4">
    <w:name w:val="toc 4"/>
    <w:aliases w:val="ŠTOC 4"/>
    <w:basedOn w:val="Normal"/>
    <w:next w:val="Normal"/>
    <w:autoRedefine/>
    <w:uiPriority w:val="39"/>
    <w:unhideWhenUsed/>
    <w:rsid w:val="00A55510"/>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ove.nla.gov.au/newspaper/article/170441267?searchTerm=the%20argus%20monday%20october%2028th" TargetMode="External"/><Relationship Id="rId21" Type="http://schemas.openxmlformats.org/officeDocument/2006/relationships/hyperlink" Target="https://app.education.nsw.gov.au/digital-learning-selector/LearningActivity/Card/645?clearCache=69405e30-cfe1-789f-e23e-d2e792f1db47" TargetMode="External"/><Relationship Id="rId42" Type="http://schemas.openxmlformats.org/officeDocument/2006/relationships/hyperlink" Target="https://digital-classroom.nma.gov.au/defining-moments/ned-kellys-last-stand"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hyperlink" Target="https://curriculum.nsw.edu.au/home" TargetMode="External"/><Relationship Id="rId68" Type="http://schemas.openxmlformats.org/officeDocument/2006/relationships/hyperlink" Target="https://trove.nla.gov.au/newspaper/article/170441267?searchTerm=the%20argus%20monday%20october%2028th" TargetMode="External"/><Relationship Id="rId84" Type="http://schemas.openxmlformats.org/officeDocument/2006/relationships/footer" Target="footer3.xml"/><Relationship Id="rId89" Type="http://schemas.openxmlformats.org/officeDocument/2006/relationships/header" Target="header4.xml"/><Relationship Id="rId16" Type="http://schemas.openxmlformats.org/officeDocument/2006/relationships/hyperlink" Target="https://digital-classroom.nma.gov.au/learning-modules/colonial-australia-defining-moments-1788-1900/112-ned-kelly-hero-or-murderer"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education.nsw.gov.au/teaching-and-learning/learning-from-home/teaching-at-home/expectations/contemporary-learning-and-teaching-from-home/learning-from-home--teaching-strategies" TargetMode="External"/><Relationship Id="rId37" Type="http://schemas.openxmlformats.org/officeDocument/2006/relationships/hyperlink" Target="https://education.nsw.gov.au/content/dam/main-education/en/home/schooling/curriculum/english/english-y3-y6-component-a-planning-scaffold.docx"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hyperlink" Target="http://www.pz.harvard.edu/resources/i-used-to-think-now-i-think" TargetMode="External"/><Relationship Id="rId79" Type="http://schemas.openxmlformats.org/officeDocument/2006/relationships/hyperlink" Target="https://victoriancollections.net.au/stories/the-last-stand-of-the-kelly-gang-sites-in-glenrowan" TargetMode="External"/><Relationship Id="rId5" Type="http://schemas.openxmlformats.org/officeDocument/2006/relationships/webSettings" Target="webSettings.xml"/><Relationship Id="rId90" Type="http://schemas.openxmlformats.org/officeDocument/2006/relationships/footer" Target="footer5.xm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app.education.nsw.gov.au/digital-learning-selector/LearningActivity/Card/645?clearCache=69405e30-cfe1-789f-e23e-d2e792f1db47" TargetMode="External"/><Relationship Id="rId27" Type="http://schemas.openxmlformats.org/officeDocument/2006/relationships/hyperlink" Target="https://pz.harvard.edu/resources/i-used-to-think-now-i-think" TargetMode="External"/><Relationship Id="rId30" Type="http://schemas.openxmlformats.org/officeDocument/2006/relationships/hyperlink" Target="https://www.abc.net.au/btn/classroom/ned-kelly/12851394" TargetMode="External"/><Relationship Id="rId35" Type="http://schemas.openxmlformats.org/officeDocument/2006/relationships/hyperlink" Target="https://digital-classroom.nma.gov.au/learning-modules/colonial-australia-defining-moments-1788-1900/112-ned-kelly-hero-or-murderer" TargetMode="External"/><Relationship Id="rId43" Type="http://schemas.openxmlformats.org/officeDocument/2006/relationships/hyperlink" Target="https://viewer.slv.vic.gov.au/?entity=IE20504161&amp;file=FL20504180&amp;mode=browse" TargetMode="External"/><Relationship Id="rId48" Type="http://schemas.openxmlformats.org/officeDocument/2006/relationships/hyperlink" Target="https://pz.harvard.edu/node/773277" TargetMode="External"/><Relationship Id="rId56" Type="http://schemas.openxmlformats.org/officeDocument/2006/relationships/image" Target="media/image6.png"/><Relationship Id="rId64" Type="http://schemas.openxmlformats.org/officeDocument/2006/relationships/hyperlink" Target="https://curriculum.nsw.edu.au/learning-areas/english/english-k-10-2022/overview" TargetMode="External"/><Relationship Id="rId69" Type="http://schemas.openxmlformats.org/officeDocument/2006/relationships/hyperlink" Target="https://trove.nla.gov.au/newspaper/article/170441267?searchTerm=the%20argus%20monday%20october%2028th" TargetMode="External"/><Relationship Id="rId77" Type="http://schemas.openxmlformats.org/officeDocument/2006/relationships/hyperlink" Target="https://education.nsw.gov.au/content/dam/main-education/en/home/teaching-and-learning/curriculum/literacy-and-numeracy/teaching-and-learning-resources/teaching-strategies/stage-3/s3-reading-text-structure.pdf" TargetMode="External"/><Relationship Id="rId8" Type="http://schemas.openxmlformats.org/officeDocument/2006/relationships/hyperlink" Target="https://curriculum.nsw.edu.au/learning-areas/english/english-k-10/overview" TargetMode="External"/><Relationship Id="rId51" Type="http://schemas.openxmlformats.org/officeDocument/2006/relationships/image" Target="media/image1.png"/><Relationship Id="rId72" Type="http://schemas.openxmlformats.org/officeDocument/2006/relationships/hyperlink" Target="https://nga.gov.au/exhibitions/ned-kelly/" TargetMode="External"/><Relationship Id="rId80" Type="http://schemas.openxmlformats.org/officeDocument/2006/relationships/header" Target="header1.xml"/><Relationship Id="rId85"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education.nsw.gov.au/content/dam/main-education/en/home/schooling/curriculum/english/english-y3-y6-component-a-planning-scaffold.docx"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digital-classroom.nma.gov.au/defining-moments/ned-kellys-last-stand"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education.nsw.gov.au/content/dam/main-education/en/home/schooling/curriculum/english/english-y3-y6-component-a-planning-scaffold.docx" TargetMode="External"/><Relationship Id="rId59" Type="http://schemas.openxmlformats.org/officeDocument/2006/relationships/image" Target="media/image9.png"/><Relationship Id="rId67" Type="http://schemas.openxmlformats.org/officeDocument/2006/relationships/hyperlink" Target="https://www.abc.net.au/btn/classroom/ned-kelly/12851394" TargetMode="External"/><Relationship Id="rId20" Type="http://schemas.openxmlformats.org/officeDocument/2006/relationships/hyperlink" Target="https://resources.education.nsw.gov.au/detail/LIT-09" TargetMode="External"/><Relationship Id="rId41" Type="http://schemas.openxmlformats.org/officeDocument/2006/relationships/hyperlink" Target="https://victoriancollections.net.au/stories/the-last-stand-of-the-kelly-gang-sites-in-glenrowan" TargetMode="External"/><Relationship Id="rId54" Type="http://schemas.openxmlformats.org/officeDocument/2006/relationships/image" Target="media/image4.png"/><Relationship Id="rId62" Type="http://schemas.openxmlformats.org/officeDocument/2006/relationships/hyperlink" Target="https://educationstandards.nsw.edu.au/" TargetMode="External"/><Relationship Id="rId70" Type="http://schemas.openxmlformats.org/officeDocument/2006/relationships/hyperlink" Target="https://digital-classroom.nma.gov.au/defining-moments/ned-kellys-last-stand" TargetMode="External"/><Relationship Id="rId75" Type="http://schemas.openxmlformats.org/officeDocument/2006/relationships/hyperlink" Target="https://pz.harvard.edu/node/773277" TargetMode="External"/><Relationship Id="rId83" Type="http://schemas.openxmlformats.org/officeDocument/2006/relationships/header" Target="header2.xml"/><Relationship Id="rId88" Type="http://schemas.openxmlformats.org/officeDocument/2006/relationships/footer" Target="foot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education.nsw.gov.au/content/dam/main-education/en/home/schooling/curriculum/english/english-y3-y6-component-a-planning-scaffold.docx" TargetMode="External"/><Relationship Id="rId28" Type="http://schemas.openxmlformats.org/officeDocument/2006/relationships/hyperlink" Target="https://education.nsw.gov.au/content/dam/main-education/en/home/schooling/curriculum/english/english-y3-y6-component-a-planning-scaffold.docx" TargetMode="External"/><Relationship Id="rId36"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9" Type="http://schemas.openxmlformats.org/officeDocument/2006/relationships/hyperlink" Target="https://pz.harvard.edu/node/773277" TargetMode="External"/><Relationship Id="rId57" Type="http://schemas.openxmlformats.org/officeDocument/2006/relationships/image" Target="media/image7.png"/><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www.abc.net.au/btn/classroom/ned-kelly/12851394" TargetMode="External"/><Relationship Id="rId44" Type="http://schemas.openxmlformats.org/officeDocument/2006/relationships/hyperlink" Target="https://app.education.nsw.gov.au/digital-learning-selector/LearningActivity/Card/577?clearCache=eab34c40-be70-851a-eba1-eb36a7e13093"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hyperlink" Target="https://curriculum.nsw.edu.au/resources/glossary" TargetMode="External"/><Relationship Id="rId78" Type="http://schemas.openxmlformats.org/officeDocument/2006/relationships/hyperlink" Target="https://viewer.slv.vic.gov.au/?entity=IE20504161&amp;file=FL20504180&amp;mode=browse" TargetMode="External"/><Relationship Id="rId81" Type="http://schemas.openxmlformats.org/officeDocument/2006/relationships/footer" Target="footer1.xml"/><Relationship Id="rId86"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hyperlink" Target="https://digital-classroom.nma.gov.au/defining-moments/ned-kellys-last-stand" TargetMode="External"/><Relationship Id="rId50" Type="http://schemas.openxmlformats.org/officeDocument/2006/relationships/hyperlink" Target="https://pz.harvard.edu/node/773277" TargetMode="External"/><Relationship Id="rId55" Type="http://schemas.openxmlformats.org/officeDocument/2006/relationships/image" Target="media/image5.png"/><Relationship Id="rId76" Type="http://schemas.openxmlformats.org/officeDocument/2006/relationships/hyperlink" Target="https://resources.education.nsw.gov.au/detail/LIT-09" TargetMode="External"/><Relationship Id="rId7" Type="http://schemas.openxmlformats.org/officeDocument/2006/relationships/endnotes" Target="endnotes.xml"/><Relationship Id="rId71" Type="http://schemas.openxmlformats.org/officeDocument/2006/relationships/hyperlink" Target="https://digital-classroom.nma.gov.au/learning-modules/colonial-australia-defining-moments-1788-1900/112-ned-kelly-hero-or-murderer"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literacy/lesson-advice-guides"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nga.gov.au/exhibitions/ned-kelly/"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hyperlink" Target="http://www.australiancurriculum.edu.au/" TargetMode="External"/><Relationship Id="rId87" Type="http://schemas.openxmlformats.org/officeDocument/2006/relationships/header" Target="header3.xml"/><Relationship Id="rId61" Type="http://schemas.openxmlformats.org/officeDocument/2006/relationships/hyperlink" Target="https://educationstandards.nsw.edu.au/wps/portal/nesa/mini-footer/copyright" TargetMode="External"/><Relationship Id="rId82" Type="http://schemas.openxmlformats.org/officeDocument/2006/relationships/footer" Target="footer2.xml"/><Relationship Id="rId19" Type="http://schemas.openxmlformats.org/officeDocument/2006/relationships/hyperlink" Target="https://app.education.nsw.gov.au/digital-learning-selector/LearningActivity/Card/54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5376B-5B60-4748-9BC3-79AD4E747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16789</Words>
  <Characters>95700</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 Unit 11</dc:title>
  <dc:subject/>
  <dc:creator>NSW Department of Education</dc:creator>
  <cp:keywords/>
  <dc:description/>
  <dcterms:created xsi:type="dcterms:W3CDTF">2024-01-24T03:34:00Z</dcterms:created>
  <dcterms:modified xsi:type="dcterms:W3CDTF">2024-01-24T03:34:00Z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2024-01-24T03:34:20Z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483e936d-2fd6-4d66-9274-db8478a8f8ad</vt:lpwstr>
  </property>
  <property fmtid="{D5CDD505-2E9C-101B-9397-08002B2CF9AE}" pid="8" name="MSIP_Label_b603dfd7-d93a-4381-a340-2995d8282205_ContentBits">
    <vt:lpwstr>0</vt:lpwstr>
  </property>
</Properties>
</file>