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3920958E" w:rsidR="053C4FF3" w:rsidRDefault="002D43BB" w:rsidP="00DA237B">
      <w:pPr>
        <w:pStyle w:val="Heading1"/>
      </w:pPr>
      <w:bookmarkStart w:id="0" w:name="_Hlk134532969"/>
      <w:bookmarkEnd w:id="0"/>
      <w:r>
        <w:t>Concrete dreams</w:t>
      </w:r>
    </w:p>
    <w:p w14:paraId="5BF7F918" w14:textId="4D9B7985" w:rsidR="00A51D10" w:rsidRDefault="004125FD" w:rsidP="004125FD">
      <w:pPr>
        <w:pStyle w:val="Heading2"/>
      </w:pPr>
      <w:r>
        <w:t>Visible learning</w:t>
      </w:r>
    </w:p>
    <w:p w14:paraId="2242B24F" w14:textId="2302F876" w:rsidR="00E26AA6" w:rsidRPr="00E26AA6" w:rsidRDefault="00E26AA6" w:rsidP="0025640B">
      <w:r w:rsidRPr="0025640B">
        <w:t>Students</w:t>
      </w:r>
      <w:r>
        <w:t xml:space="preserve"> explore volume and surface area of composite solids through the design of a new skate park.</w:t>
      </w:r>
    </w:p>
    <w:p w14:paraId="41357744" w14:textId="5C39C0D2" w:rsidR="007E008B" w:rsidRPr="004C4F03" w:rsidRDefault="007E008B" w:rsidP="007E008B">
      <w:pPr>
        <w:pStyle w:val="FeatureBox"/>
      </w:pPr>
      <w:r w:rsidRPr="004C4F03">
        <w:t>This lesson incorporates Path content</w:t>
      </w:r>
      <w:r w:rsidR="009B5F90">
        <w:t xml:space="preserve"> on</w:t>
      </w:r>
      <w:r w:rsidR="00515FAC">
        <w:t xml:space="preserve"> surface area and volume of spheres,</w:t>
      </w:r>
      <w:r>
        <w:t xml:space="preserve"> which could easily be removed if </w:t>
      </w:r>
      <w:r w:rsidR="00747250">
        <w:t>needed</w:t>
      </w:r>
      <w:r w:rsidR="00515FAC">
        <w:t>.</w:t>
      </w:r>
    </w:p>
    <w:p w14:paraId="531BF1E6" w14:textId="77777777" w:rsidR="00A51D10" w:rsidRPr="00CE6CDC" w:rsidRDefault="00A51D10" w:rsidP="00A51D10">
      <w:pPr>
        <w:pStyle w:val="Heading3"/>
        <w:numPr>
          <w:ilvl w:val="2"/>
          <w:numId w:val="2"/>
        </w:numPr>
        <w:ind w:left="0"/>
      </w:pPr>
      <w:r>
        <w:t>Learning intentions</w:t>
      </w:r>
    </w:p>
    <w:p w14:paraId="0A1538A6" w14:textId="4BED55A5" w:rsidR="005E5752" w:rsidRPr="0025640B" w:rsidRDefault="0035130E" w:rsidP="0025640B">
      <w:pPr>
        <w:pStyle w:val="ListBullet"/>
      </w:pPr>
      <w:r>
        <w:rPr>
          <w:lang w:eastAsia="zh-CN"/>
        </w:rPr>
        <w:t xml:space="preserve">To </w:t>
      </w:r>
      <w:r w:rsidRPr="0025640B">
        <w:t xml:space="preserve">be able to </w:t>
      </w:r>
      <w:r w:rsidR="005E5752" w:rsidRPr="0025640B">
        <w:t>find the volume and surface area of composite solids.</w:t>
      </w:r>
    </w:p>
    <w:p w14:paraId="0B50E63D" w14:textId="227E4611" w:rsidR="00B826DA" w:rsidRDefault="0035130E" w:rsidP="0025640B">
      <w:pPr>
        <w:pStyle w:val="ListBullet"/>
        <w:rPr>
          <w:lang w:eastAsia="zh-CN"/>
        </w:rPr>
      </w:pPr>
      <w:r w:rsidRPr="0025640B">
        <w:t>To be</w:t>
      </w:r>
      <w:r>
        <w:rPr>
          <w:lang w:eastAsia="zh-CN"/>
        </w:rPr>
        <w:t xml:space="preserve"> able to </w:t>
      </w:r>
      <w:r w:rsidR="005E5752">
        <w:rPr>
          <w:lang w:eastAsia="zh-CN"/>
        </w:rPr>
        <w:t>solve problems involving composite solids.</w:t>
      </w:r>
    </w:p>
    <w:p w14:paraId="31580410" w14:textId="77777777" w:rsidR="00A51D10" w:rsidRDefault="00A51D10" w:rsidP="00A51D10">
      <w:pPr>
        <w:pStyle w:val="Heading3"/>
        <w:numPr>
          <w:ilvl w:val="2"/>
          <w:numId w:val="2"/>
        </w:numPr>
        <w:ind w:left="0"/>
      </w:pPr>
      <w:r>
        <w:t>Success criteria</w:t>
      </w:r>
    </w:p>
    <w:p w14:paraId="450B47FF" w14:textId="13FA33D3" w:rsidR="008B49BF" w:rsidRPr="0025640B" w:rsidRDefault="008B49BF" w:rsidP="0025640B">
      <w:pPr>
        <w:pStyle w:val="ListBullet"/>
      </w:pPr>
      <w:r>
        <w:t xml:space="preserve">I can </w:t>
      </w:r>
      <w:r w:rsidRPr="0025640B">
        <w:t>name the solids that form a composite solid.</w:t>
      </w:r>
    </w:p>
    <w:p w14:paraId="3F4BA2AE" w14:textId="3AF43112" w:rsidR="008436AB" w:rsidRPr="0025640B" w:rsidRDefault="00D01CAE" w:rsidP="0025640B">
      <w:pPr>
        <w:pStyle w:val="ListBullet"/>
      </w:pPr>
      <w:r w:rsidRPr="0025640B">
        <w:t xml:space="preserve">I can </w:t>
      </w:r>
      <w:r w:rsidR="005E5752" w:rsidRPr="0025640B">
        <w:t>find the volume of composite solids.</w:t>
      </w:r>
    </w:p>
    <w:p w14:paraId="726FBFB9" w14:textId="101C5576" w:rsidR="00FB5033" w:rsidRPr="0025640B" w:rsidRDefault="00FB5033" w:rsidP="0025640B">
      <w:pPr>
        <w:pStyle w:val="ListBullet"/>
      </w:pPr>
      <w:r w:rsidRPr="0025640B">
        <w:t xml:space="preserve">I can </w:t>
      </w:r>
      <w:r w:rsidR="005E5752" w:rsidRPr="0025640B">
        <w:t>find the surface area of composite solids.</w:t>
      </w:r>
    </w:p>
    <w:p w14:paraId="2A074C7D" w14:textId="5DD45C53" w:rsidR="00B0003F" w:rsidRDefault="00B0003F" w:rsidP="0025640B">
      <w:pPr>
        <w:pStyle w:val="ListBullet"/>
      </w:pPr>
      <w:r w:rsidRPr="0025640B">
        <w:t>I can solve</w:t>
      </w:r>
      <w:r>
        <w:t xml:space="preserve"> problems involving composite solids</w:t>
      </w:r>
      <w:r w:rsidR="0025640B">
        <w:t>.</w:t>
      </w:r>
    </w:p>
    <w:p w14:paraId="73D6D35E" w14:textId="77777777" w:rsidR="00A51D10" w:rsidRDefault="00A51D10" w:rsidP="00A51D10">
      <w:pPr>
        <w:pStyle w:val="Heading3"/>
        <w:numPr>
          <w:ilvl w:val="2"/>
          <w:numId w:val="2"/>
        </w:numPr>
        <w:ind w:left="0"/>
      </w:pPr>
      <w:r>
        <w:t>Syllabus outcomes</w:t>
      </w:r>
    </w:p>
    <w:p w14:paraId="58C8153D" w14:textId="46832085" w:rsidR="0025640B" w:rsidRPr="0025640B" w:rsidRDefault="0025640B" w:rsidP="0025640B">
      <w:r>
        <w:t>A student:</w:t>
      </w:r>
    </w:p>
    <w:p w14:paraId="3C886FE4" w14:textId="77777777" w:rsidR="0088274E" w:rsidRDefault="0088274E" w:rsidP="0025640B">
      <w:pPr>
        <w:pStyle w:val="ListBullet"/>
      </w:pPr>
      <w:r w:rsidRPr="0025640B">
        <w:t>develops</w:t>
      </w:r>
      <w:r>
        <w:t xml:space="preserve"> understanding and fluency in mathematics through exploring and connecting mathematical concepts, choosing and applying mathematical techniques to solve problems, and communicating their thinking and reasoning coherently and clearly </w:t>
      </w:r>
      <w:r w:rsidRPr="0025640B">
        <w:rPr>
          <w:rStyle w:val="Strong"/>
        </w:rPr>
        <w:t>MAO-WM-01</w:t>
      </w:r>
    </w:p>
    <w:p w14:paraId="38036A91" w14:textId="385F82F7" w:rsidR="007447EC" w:rsidRPr="00F94454" w:rsidRDefault="00F94454" w:rsidP="0025640B">
      <w:pPr>
        <w:pStyle w:val="ListBullet"/>
      </w:pPr>
      <w:r w:rsidRPr="0025640B">
        <w:lastRenderedPageBreak/>
        <w:t>solves</w:t>
      </w:r>
      <w:r>
        <w:t xml:space="preserve"> measurement problems by using scientific notation to represent numbers and rounding to a given number of significant figures </w:t>
      </w:r>
      <w:r w:rsidRPr="0025640B">
        <w:rPr>
          <w:rStyle w:val="Strong"/>
        </w:rPr>
        <w:t>MA5-MAG-C-01</w:t>
      </w:r>
    </w:p>
    <w:p w14:paraId="432FFDA5" w14:textId="5196A151" w:rsidR="00F94454" w:rsidRPr="002B745C" w:rsidRDefault="002B745C" w:rsidP="0025640B">
      <w:pPr>
        <w:pStyle w:val="ListBullet"/>
      </w:pPr>
      <w:r>
        <w:t xml:space="preserve">solves problems involving the surface area of right prisms and practical problems involving the area of composite shapes and solids </w:t>
      </w:r>
      <w:r w:rsidRPr="0025640B">
        <w:rPr>
          <w:rStyle w:val="Strong"/>
        </w:rPr>
        <w:t>MA5-ARE-C-01</w:t>
      </w:r>
    </w:p>
    <w:p w14:paraId="1AB77CD1" w14:textId="1A16DA17" w:rsidR="002B745C" w:rsidRPr="00DC0DFC" w:rsidRDefault="001526E8" w:rsidP="0088274E">
      <w:pPr>
        <w:pStyle w:val="ListBullet"/>
      </w:pPr>
      <w:r>
        <w:t xml:space="preserve">solves problems involving the volume of composite solids consisting of right prisms and cylinders </w:t>
      </w:r>
      <w:r w:rsidRPr="0025640B">
        <w:rPr>
          <w:rStyle w:val="Strong"/>
        </w:rPr>
        <w:t>MA5-VOL-C-01</w:t>
      </w:r>
    </w:p>
    <w:p w14:paraId="5662B870" w14:textId="1719904A" w:rsidR="00DC0DFC" w:rsidRPr="00C20B4C" w:rsidRDefault="00DC0DFC" w:rsidP="0025640B">
      <w:pPr>
        <w:pStyle w:val="ListBullet"/>
      </w:pPr>
      <w:r>
        <w:t xml:space="preserve">applies knowledge of the surface area of right pyramids and cones, spheres and </w:t>
      </w:r>
      <w:r w:rsidRPr="0025640B">
        <w:t>composite</w:t>
      </w:r>
      <w:r>
        <w:t xml:space="preserve"> solids to solve problems</w:t>
      </w:r>
      <w:r w:rsidRPr="136DE0A7">
        <w:rPr>
          <w:i/>
          <w:iCs/>
        </w:rPr>
        <w:t xml:space="preserve"> </w:t>
      </w:r>
      <w:r w:rsidRPr="0025640B">
        <w:rPr>
          <w:rStyle w:val="Strong"/>
        </w:rPr>
        <w:t>MA5-ARE-P-01</w:t>
      </w:r>
    </w:p>
    <w:p w14:paraId="79B9579A" w14:textId="788F9398" w:rsidR="00DC0DFC" w:rsidRPr="0025640B" w:rsidRDefault="00DC0DFC" w:rsidP="00DC0DFC">
      <w:pPr>
        <w:pStyle w:val="ListBullet"/>
        <w:rPr>
          <w:rStyle w:val="Strong"/>
          <w:b w:val="0"/>
        </w:rPr>
      </w:pPr>
      <w:r>
        <w:t xml:space="preserve">applies knowledge of the volume of right pyramids, cones and spheres to solve problems involving related composite solids </w:t>
      </w:r>
      <w:r w:rsidRPr="0025640B">
        <w:rPr>
          <w:rStyle w:val="Strong"/>
        </w:rPr>
        <w:t>MA5-VOL-P-01</w:t>
      </w:r>
    </w:p>
    <w:p w14:paraId="4FCE28B6" w14:textId="0BCEDBA1" w:rsidR="0025640B" w:rsidRPr="0025640B" w:rsidRDefault="00A60C0A" w:rsidP="0025640B">
      <w:pPr>
        <w:pStyle w:val="Imageattributioncaption"/>
        <w:spacing w:before="240"/>
      </w:pPr>
      <w:hyperlink r:id="rId8" w:history="1">
        <w:r w:rsidR="0025640B" w:rsidRPr="00B51687">
          <w:rPr>
            <w:rStyle w:val="Hyperlink"/>
          </w:rPr>
          <w:t>Mathematics K–10 Syllabus</w:t>
        </w:r>
      </w:hyperlink>
      <w:r w:rsidR="0025640B">
        <w:t xml:space="preserve"> </w:t>
      </w:r>
      <w:r w:rsidR="0025640B" w:rsidRPr="00B51687">
        <w:t xml:space="preserve">© NSW Education Standards Authority (NESA) for and on behalf of the Crown in right of the State of New South Wales, </w:t>
      </w:r>
      <w:r w:rsidR="0025640B">
        <w:t>2022</w:t>
      </w:r>
      <w:r w:rsidR="0025640B" w:rsidRPr="00B51687">
        <w:t>.</w:t>
      </w:r>
    </w:p>
    <w:p w14:paraId="49B57D9D" w14:textId="77777777" w:rsidR="00F10BCF" w:rsidRDefault="00F10BCF" w:rsidP="0025640B">
      <w:pPr>
        <w:rPr>
          <w:lang w:eastAsia="zh-CN"/>
        </w:rPr>
      </w:pPr>
      <w:r>
        <w:br w:type="page"/>
      </w:r>
    </w:p>
    <w:p w14:paraId="73435BE4" w14:textId="3CB7AC29" w:rsidR="00A51D10" w:rsidRDefault="00A51D10" w:rsidP="00A51D10">
      <w:pPr>
        <w:pStyle w:val="Heading2"/>
        <w:numPr>
          <w:ilvl w:val="1"/>
          <w:numId w:val="2"/>
        </w:numPr>
        <w:ind w:left="0"/>
      </w:pPr>
      <w:r>
        <w:lastRenderedPageBreak/>
        <w:t>Activity structure</w:t>
      </w:r>
    </w:p>
    <w:p w14:paraId="4DF0B67A" w14:textId="6FD7A4C6" w:rsidR="00FF3130" w:rsidRDefault="009E3372" w:rsidP="00FF3130">
      <w:pPr>
        <w:pStyle w:val="Heading3"/>
      </w:pPr>
      <w:r>
        <w:t>Launch</w:t>
      </w:r>
    </w:p>
    <w:p w14:paraId="06FD9889" w14:textId="7EFAB7D6" w:rsidR="00EC4C47" w:rsidRDefault="005C0E3D" w:rsidP="00EC4C47">
      <w:pPr>
        <w:pStyle w:val="ListNumber"/>
      </w:pPr>
      <w:r>
        <w:t xml:space="preserve">Display </w:t>
      </w:r>
      <w:r w:rsidR="006671D3">
        <w:fldChar w:fldCharType="begin"/>
      </w:r>
      <w:r w:rsidR="006671D3">
        <w:instrText xml:space="preserve"> REF _Ref136955681 \h </w:instrText>
      </w:r>
      <w:r w:rsidR="006671D3">
        <w:fldChar w:fldCharType="separate"/>
      </w:r>
      <w:r w:rsidR="006671D3">
        <w:t xml:space="preserve">Figure </w:t>
      </w:r>
      <w:r w:rsidR="006671D3">
        <w:rPr>
          <w:noProof/>
        </w:rPr>
        <w:t>1</w:t>
      </w:r>
      <w:r w:rsidR="006671D3">
        <w:fldChar w:fldCharType="end"/>
      </w:r>
      <w:r w:rsidR="00EC4C47">
        <w:t>.</w:t>
      </w:r>
    </w:p>
    <w:p w14:paraId="1A327F0D" w14:textId="2008ECE6" w:rsidR="006671D3" w:rsidRPr="006671D3" w:rsidRDefault="006671D3" w:rsidP="006671D3">
      <w:pPr>
        <w:pStyle w:val="Caption"/>
      </w:pPr>
      <w:bookmarkStart w:id="1" w:name="_Ref136955681"/>
      <w:r>
        <w:t xml:space="preserve">Figure </w:t>
      </w:r>
      <w:r>
        <w:fldChar w:fldCharType="begin"/>
      </w:r>
      <w:r>
        <w:instrText xml:space="preserve"> SEQ Figure \* ARABIC </w:instrText>
      </w:r>
      <w:r>
        <w:fldChar w:fldCharType="separate"/>
      </w:r>
      <w:r w:rsidR="00A95B20">
        <w:rPr>
          <w:noProof/>
        </w:rPr>
        <w:t>1</w:t>
      </w:r>
      <w:r>
        <w:fldChar w:fldCharType="end"/>
      </w:r>
      <w:bookmarkEnd w:id="1"/>
      <w:r>
        <w:t xml:space="preserve"> – </w:t>
      </w:r>
      <w:r w:rsidRPr="006671D3">
        <w:t>Which one doesn't belong</w:t>
      </w:r>
      <w:r>
        <w:t>?</w:t>
      </w:r>
    </w:p>
    <w:p w14:paraId="4FF268B6" w14:textId="0C0DC2FA" w:rsidR="005C0E3D" w:rsidRDefault="00581553" w:rsidP="006671D3">
      <w:r w:rsidRPr="006671D3">
        <w:rPr>
          <w:noProof/>
        </w:rPr>
        <w:drawing>
          <wp:inline distT="0" distB="0" distL="0" distR="0" wp14:anchorId="598F7D79" wp14:editId="27319D0B">
            <wp:extent cx="3619500" cy="2956775"/>
            <wp:effectExtent l="0" t="0" r="0" b="0"/>
            <wp:docPr id="1316195527" name="Picture 1316195527" descr="Four solids. Solid 1 is an L shaped prism. Solid 2 is a upside-down V shape prism. Solid 3 is a right-angled triangular prism. Solid 4 is a rectangular prism where a smaller rectangular prism has been remov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195527" name="Picture 1316195527" descr="Four solids. Solid 1 is an L shaped prism. Solid 2 is a upside-down V shape prism. Solid 3 is a right-angled triangular prism. Solid 4 is a rectangular prism where a smaller rectangular prism has been removed.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4207" cy="2960620"/>
                    </a:xfrm>
                    <a:prstGeom prst="rect">
                      <a:avLst/>
                    </a:prstGeom>
                    <a:noFill/>
                    <a:ln>
                      <a:noFill/>
                    </a:ln>
                  </pic:spPr>
                </pic:pic>
              </a:graphicData>
            </a:graphic>
          </wp:inline>
        </w:drawing>
      </w:r>
    </w:p>
    <w:p w14:paraId="11497CB0" w14:textId="6E3E89E0" w:rsidR="00E84CF8" w:rsidRDefault="00EC4C47" w:rsidP="006671D3">
      <w:pPr>
        <w:pStyle w:val="ListNumber"/>
      </w:pPr>
      <w:r>
        <w:t xml:space="preserve">Ask students to consider which one doesn’t belong. </w:t>
      </w:r>
      <w:r w:rsidR="00281AB4">
        <w:t>Students</w:t>
      </w:r>
      <w:r>
        <w:t xml:space="preserve"> are then to </w:t>
      </w:r>
      <w:r w:rsidR="006671D3">
        <w:t>Think-Pair-Share</w:t>
      </w:r>
      <w:r w:rsidR="00A06414">
        <w:t xml:space="preserve"> </w:t>
      </w:r>
      <w:r w:rsidR="001B1054">
        <w:t>(</w:t>
      </w:r>
      <w:hyperlink r:id="rId10">
        <w:r w:rsidR="00F41C74" w:rsidRPr="69AA0A1C">
          <w:rPr>
            <w:rStyle w:val="Hyperlink"/>
          </w:rPr>
          <w:t>bit.ly/</w:t>
        </w:r>
        <w:proofErr w:type="spellStart"/>
        <w:r w:rsidR="00F41C74" w:rsidRPr="69AA0A1C">
          <w:rPr>
            <w:rStyle w:val="Hyperlink"/>
          </w:rPr>
          <w:t>thinkpairsharestrategy</w:t>
        </w:r>
        <w:proofErr w:type="spellEnd"/>
      </w:hyperlink>
      <w:r w:rsidR="001B1054">
        <w:t xml:space="preserve">) </w:t>
      </w:r>
      <w:r w:rsidR="0093252D">
        <w:t>which</w:t>
      </w:r>
      <w:r w:rsidR="00F41C74">
        <w:t>,</w:t>
      </w:r>
      <w:r w:rsidR="0093252D">
        <w:t xml:space="preserve"> if</w:t>
      </w:r>
      <w:r w:rsidR="00144B7A">
        <w:t xml:space="preserve"> any</w:t>
      </w:r>
      <w:r w:rsidR="00C22884">
        <w:t>,</w:t>
      </w:r>
      <w:r w:rsidR="00144B7A">
        <w:t xml:space="preserve"> of the solids don’t belong.</w:t>
      </w:r>
      <w:r w:rsidR="00C22884">
        <w:t xml:space="preserve"> Encourage students to discuss their reasoning.</w:t>
      </w:r>
    </w:p>
    <w:p w14:paraId="7957686C" w14:textId="703C3F32" w:rsidR="008B4CAD" w:rsidRPr="00E84CF8" w:rsidRDefault="008B4CAD" w:rsidP="00E84CF8">
      <w:pPr>
        <w:pStyle w:val="ListNumber"/>
      </w:pPr>
      <w:r>
        <w:t>Ask students if they have seen these solids in real life</w:t>
      </w:r>
      <w:r w:rsidR="00B0003F">
        <w:t>.</w:t>
      </w:r>
      <w:r>
        <w:t xml:space="preserve"> </w:t>
      </w:r>
      <w:r w:rsidR="00B0003F">
        <w:t>W</w:t>
      </w:r>
      <w:r>
        <w:t xml:space="preserve">hat </w:t>
      </w:r>
      <w:r w:rsidR="001347F3">
        <w:t>could</w:t>
      </w:r>
      <w:r>
        <w:t xml:space="preserve"> they represent?</w:t>
      </w:r>
      <w:r w:rsidR="00B37C1F">
        <w:t xml:space="preserve"> For example, the ‘L’ shaped solid could be grandstand se</w:t>
      </w:r>
      <w:r w:rsidR="00B0003F">
        <w:t>a</w:t>
      </w:r>
      <w:r w:rsidR="00B37C1F">
        <w:t>ts</w:t>
      </w:r>
      <w:r w:rsidR="009053A2">
        <w:t xml:space="preserve"> and</w:t>
      </w:r>
      <w:r w:rsidR="00B37C1F">
        <w:t xml:space="preserve"> the triangular prism could be a ramp.</w:t>
      </w:r>
    </w:p>
    <w:p w14:paraId="18CA28F7" w14:textId="77777777" w:rsidR="009A5C52" w:rsidRPr="006671D3" w:rsidRDefault="009A5C52" w:rsidP="006671D3">
      <w:r>
        <w:br w:type="page"/>
      </w:r>
    </w:p>
    <w:p w14:paraId="6438085D" w14:textId="7F3E6C35" w:rsidR="00716180" w:rsidRDefault="00E47BF4" w:rsidP="00286BEF">
      <w:pPr>
        <w:pStyle w:val="Heading3"/>
      </w:pPr>
      <w:r>
        <w:lastRenderedPageBreak/>
        <w:t>Explore</w:t>
      </w:r>
    </w:p>
    <w:p w14:paraId="489107B3" w14:textId="6176249C" w:rsidR="001347F3" w:rsidRDefault="001347F3" w:rsidP="00416278">
      <w:pPr>
        <w:pStyle w:val="FeatureBox"/>
      </w:pPr>
      <w:r>
        <w:t xml:space="preserve">This </w:t>
      </w:r>
      <w:r w:rsidRPr="00416278">
        <w:t>activity</w:t>
      </w:r>
      <w:r>
        <w:t xml:space="preserve"> could be run as an assignment or an in-class activity. Each aspect of the task should be submitted together as a folio.</w:t>
      </w:r>
    </w:p>
    <w:p w14:paraId="0A5AAC6D" w14:textId="79BA7EB9" w:rsidR="00840670" w:rsidRDefault="001924C1" w:rsidP="00416278">
      <w:pPr>
        <w:pStyle w:val="ListNumber"/>
        <w:numPr>
          <w:ilvl w:val="0"/>
          <w:numId w:val="22"/>
        </w:numPr>
      </w:pPr>
      <w:r w:rsidRPr="00416278">
        <w:t>Explain</w:t>
      </w:r>
      <w:r>
        <w:t xml:space="preserve"> to students that they will be </w:t>
      </w:r>
      <w:r w:rsidR="004F24CD">
        <w:t xml:space="preserve">designing their own skate park. </w:t>
      </w:r>
      <w:r w:rsidR="00D70BFA">
        <w:t>Provide students with a context for creating a skate park either within the school or in the local area.</w:t>
      </w:r>
      <w:r w:rsidR="001C729E">
        <w:t xml:space="preserve"> </w:t>
      </w:r>
      <w:r w:rsidR="00840670">
        <w:t>For example:</w:t>
      </w:r>
    </w:p>
    <w:p w14:paraId="660E25A8" w14:textId="07C922D8" w:rsidR="00CC1DB5" w:rsidRDefault="00840670" w:rsidP="001C729E">
      <w:pPr>
        <w:pStyle w:val="FeatureBoxPink"/>
      </w:pPr>
      <w:r>
        <w:t>ATTENTION SKATERS!</w:t>
      </w:r>
    </w:p>
    <w:p w14:paraId="4B45AC90" w14:textId="1CFBB5D5" w:rsidR="00CC1DB5" w:rsidRDefault="00840670" w:rsidP="001C729E">
      <w:pPr>
        <w:pStyle w:val="FeatureBoxPink"/>
      </w:pPr>
      <w:r>
        <w:t xml:space="preserve">Do you want to have a say in how your new skate park will look? The council has received a generous grant to build a skate park </w:t>
      </w:r>
      <w:r w:rsidR="00E10A3E">
        <w:t>in __</w:t>
      </w:r>
      <w:r w:rsidR="00BB7538">
        <w:t>____</w:t>
      </w:r>
      <w:r w:rsidR="00E10A3E">
        <w:t xml:space="preserve">___ </w:t>
      </w:r>
      <w:r w:rsidR="00816F5A">
        <w:t>(local area)</w:t>
      </w:r>
      <w:r>
        <w:t>. But we need your help to make it awesome! We want the skate park to be a fun and safe place for everyone to enjoy. That’s why we’re asking you to share your ideas on where to build it and what features to include.</w:t>
      </w:r>
    </w:p>
    <w:p w14:paraId="37CCE463" w14:textId="7B66AA50" w:rsidR="00FC696F" w:rsidRDefault="00840670" w:rsidP="001C729E">
      <w:pPr>
        <w:pStyle w:val="FeatureBoxPink"/>
      </w:pPr>
      <w:r>
        <w:t>To submit your proposal, you’ll need to provide:</w:t>
      </w:r>
    </w:p>
    <w:p w14:paraId="7E1A1888" w14:textId="3EC68240" w:rsidR="00FC696F" w:rsidRDefault="00A374E2" w:rsidP="00FC696F">
      <w:pPr>
        <w:pStyle w:val="FeatureBoxPink"/>
        <w:numPr>
          <w:ilvl w:val="0"/>
          <w:numId w:val="34"/>
        </w:numPr>
        <w:ind w:left="567" w:hanging="567"/>
        <w:rPr>
          <w:rFonts w:eastAsiaTheme="minorEastAsia"/>
          <w:iCs/>
        </w:rPr>
      </w:pPr>
      <w:r>
        <w:t xml:space="preserve">a </w:t>
      </w:r>
      <w:r w:rsidR="00840670">
        <w:t>location that is suitable for the skate park</w:t>
      </w:r>
      <w:r w:rsidR="009928CC">
        <w:t xml:space="preserve"> w</w:t>
      </w:r>
      <w:r w:rsidR="008E4735">
        <w:t xml:space="preserve">ith a maximum area of </w:t>
      </w:r>
      <w:r w:rsidR="00F321B2">
        <w:t>2000</w:t>
      </w:r>
      <w:r w:rsidR="00840670">
        <w:t xml:space="preserve"> </w:t>
      </w:r>
      <m:oMath>
        <m:sSup>
          <m:sSupPr>
            <m:ctrlPr>
              <w:rPr>
                <w:rFonts w:ascii="Cambria Math" w:hAnsi="Cambria Math"/>
                <w:iCs/>
              </w:rPr>
            </m:ctrlPr>
          </m:sSupPr>
          <m:e>
            <m:r>
              <m:rPr>
                <m:sty m:val="p"/>
              </m:rPr>
              <w:rPr>
                <w:rFonts w:ascii="Cambria Math" w:hAnsi="Cambria Math"/>
              </w:rPr>
              <m:t>m</m:t>
            </m:r>
          </m:e>
          <m:sup>
            <m:r>
              <m:rPr>
                <m:sty m:val="p"/>
              </m:rPr>
              <w:rPr>
                <w:rFonts w:ascii="Cambria Math" w:hAnsi="Cambria Math"/>
              </w:rPr>
              <m:t>2</m:t>
            </m:r>
          </m:sup>
        </m:sSup>
      </m:oMath>
    </w:p>
    <w:p w14:paraId="46FD255D" w14:textId="7A5EA63A" w:rsidR="00FC696F" w:rsidRDefault="00A374E2" w:rsidP="00FC696F">
      <w:pPr>
        <w:pStyle w:val="FeatureBoxPink"/>
        <w:numPr>
          <w:ilvl w:val="0"/>
          <w:numId w:val="34"/>
        </w:numPr>
        <w:ind w:left="567" w:hanging="567"/>
      </w:pPr>
      <w:r>
        <w:t xml:space="preserve">a </w:t>
      </w:r>
      <w:r w:rsidR="00840670">
        <w:t xml:space="preserve">sketch, </w:t>
      </w:r>
      <w:r w:rsidR="00816F5A">
        <w:t>model</w:t>
      </w:r>
      <w:r w:rsidR="00840670">
        <w:t xml:space="preserve"> or computer design of your skate park plan</w:t>
      </w:r>
    </w:p>
    <w:p w14:paraId="6F28BC64" w14:textId="1C1C03C5" w:rsidR="00CC1DB5" w:rsidRDefault="00A374E2" w:rsidP="00FC696F">
      <w:pPr>
        <w:pStyle w:val="FeatureBoxPink"/>
        <w:numPr>
          <w:ilvl w:val="0"/>
          <w:numId w:val="34"/>
        </w:numPr>
        <w:ind w:left="567" w:hanging="567"/>
      </w:pPr>
      <w:r>
        <w:t xml:space="preserve">a </w:t>
      </w:r>
      <w:r w:rsidR="00840670">
        <w:t>breakdown of the costs for each element of your skate park.</w:t>
      </w:r>
    </w:p>
    <w:p w14:paraId="4A7DAAA4" w14:textId="35392389" w:rsidR="00FC696F" w:rsidRDefault="00840670" w:rsidP="001C729E">
      <w:pPr>
        <w:pStyle w:val="FeatureBoxPink"/>
      </w:pPr>
      <w:r>
        <w:t>Don’t miss this chance to shape the future of your community. Send us your proposals today and let’s make this skate park happen!</w:t>
      </w:r>
    </w:p>
    <w:p w14:paraId="41A7DF7F" w14:textId="5208290C" w:rsidR="00FF1296" w:rsidRDefault="00CD5DAC" w:rsidP="00FC696F">
      <w:pPr>
        <w:pStyle w:val="FeatureBoxPink"/>
        <w:spacing w:before="480"/>
      </w:pPr>
      <w:r>
        <w:t>Your local council</w:t>
      </w:r>
    </w:p>
    <w:p w14:paraId="15884B4A" w14:textId="7319285B" w:rsidR="00EA7F51" w:rsidRDefault="00B12B90" w:rsidP="00416278">
      <w:pPr>
        <w:pStyle w:val="ListNumber"/>
      </w:pPr>
      <w:r w:rsidRPr="00416278">
        <w:t>Students</w:t>
      </w:r>
      <w:r>
        <w:t xml:space="preserve"> are to work in pairs or individually on this task. </w:t>
      </w:r>
      <w:r w:rsidR="00484518">
        <w:t xml:space="preserve">Before starting the </w:t>
      </w:r>
      <w:r w:rsidR="008B49BF">
        <w:t>task,</w:t>
      </w:r>
      <w:r w:rsidR="00484518">
        <w:t xml:space="preserve"> students are to </w:t>
      </w:r>
      <w:r w:rsidR="00B826F6">
        <w:t>brainstorm</w:t>
      </w:r>
      <w:r w:rsidR="00484518">
        <w:t xml:space="preserve"> what the skate park could potentially include. This should be conducted as a </w:t>
      </w:r>
      <w:r w:rsidR="00416278">
        <w:t>Think-Pair-Share</w:t>
      </w:r>
      <w:r w:rsidR="00935750">
        <w:t xml:space="preserve"> </w:t>
      </w:r>
      <w:r w:rsidR="00484518">
        <w:t>(</w:t>
      </w:r>
      <w:hyperlink r:id="rId11">
        <w:r w:rsidR="00765F0B" w:rsidRPr="69AA0A1C">
          <w:rPr>
            <w:rStyle w:val="Hyperlink"/>
          </w:rPr>
          <w:t>bit.ly/</w:t>
        </w:r>
        <w:proofErr w:type="spellStart"/>
        <w:r w:rsidR="00765F0B" w:rsidRPr="69AA0A1C">
          <w:rPr>
            <w:rStyle w:val="Hyperlink"/>
          </w:rPr>
          <w:t>thinkpairsharestrategy</w:t>
        </w:r>
        <w:proofErr w:type="spellEnd"/>
      </w:hyperlink>
      <w:r w:rsidR="00484518">
        <w:t>), even if working individually</w:t>
      </w:r>
      <w:r w:rsidR="00290526">
        <w:t>,</w:t>
      </w:r>
      <w:r w:rsidR="00484518">
        <w:t xml:space="preserve"> where students can </w:t>
      </w:r>
      <w:r w:rsidR="00E6771D">
        <w:t xml:space="preserve">briefly </w:t>
      </w:r>
      <w:r w:rsidR="00D46A84">
        <w:t>discuss key design considerations.</w:t>
      </w:r>
    </w:p>
    <w:p w14:paraId="4706FA04" w14:textId="4B66151B" w:rsidR="00326862" w:rsidRDefault="00D003AD" w:rsidP="00465080">
      <w:pPr>
        <w:pStyle w:val="Heading4"/>
      </w:pPr>
      <w:r>
        <w:t xml:space="preserve">Part A </w:t>
      </w:r>
      <w:r w:rsidR="00416278">
        <w:t xml:space="preserve">– choosing </w:t>
      </w:r>
      <w:r w:rsidR="002C1BF4">
        <w:t>a location</w:t>
      </w:r>
    </w:p>
    <w:p w14:paraId="14FA60EE" w14:textId="41A403F9" w:rsidR="002B4DA0" w:rsidRPr="002B4DA0" w:rsidRDefault="002B4DA0" w:rsidP="00416278">
      <w:r>
        <w:t xml:space="preserve">Present one or </w:t>
      </w:r>
      <w:r w:rsidR="00344A09">
        <w:t xml:space="preserve">both </w:t>
      </w:r>
      <w:r w:rsidR="004C0CE5">
        <w:t xml:space="preserve">(students then select) </w:t>
      </w:r>
      <w:r w:rsidR="00344A09">
        <w:t>options</w:t>
      </w:r>
      <w:r>
        <w:t xml:space="preserve"> to students</w:t>
      </w:r>
      <w:r w:rsidR="00BE5C34">
        <w:t>:</w:t>
      </w:r>
    </w:p>
    <w:p w14:paraId="1F1FCF84" w14:textId="4EFF1231" w:rsidR="002C1BF4" w:rsidRPr="00A95B20" w:rsidRDefault="0040791E" w:rsidP="00A95B20">
      <w:pPr>
        <w:pStyle w:val="Heading5"/>
      </w:pPr>
      <w:r w:rsidRPr="00A95B20">
        <w:lastRenderedPageBreak/>
        <w:t>Option 1</w:t>
      </w:r>
    </w:p>
    <w:p w14:paraId="3FB36852" w14:textId="4DA25975" w:rsidR="00B1143B" w:rsidRPr="008814DC" w:rsidRDefault="007A4BD2" w:rsidP="00B1143B">
      <w:pPr>
        <w:rPr>
          <w:b/>
          <w:bCs/>
        </w:rPr>
      </w:pPr>
      <w:r w:rsidRPr="008814DC">
        <w:rPr>
          <w:rStyle w:val="Strong"/>
          <w:b w:val="0"/>
          <w:bCs/>
        </w:rPr>
        <w:t>Students</w:t>
      </w:r>
      <w:r w:rsidR="00B1143B" w:rsidRPr="008814DC">
        <w:rPr>
          <w:b/>
          <w:bCs/>
        </w:rPr>
        <w:t>:</w:t>
      </w:r>
    </w:p>
    <w:p w14:paraId="33B266E0" w14:textId="3F84E40B" w:rsidR="0040791E" w:rsidRPr="00416278" w:rsidRDefault="00B1143B" w:rsidP="00416278">
      <w:pPr>
        <w:pStyle w:val="ListBullet"/>
      </w:pPr>
      <w:r w:rsidRPr="00416278">
        <w:t>C</w:t>
      </w:r>
      <w:r w:rsidR="0040791E" w:rsidRPr="00416278">
        <w:t xml:space="preserve">hoose a location </w:t>
      </w:r>
      <w:r w:rsidR="00A95B20">
        <w:t>on</w:t>
      </w:r>
      <w:r w:rsidR="00A95B20" w:rsidRPr="00416278">
        <w:t xml:space="preserve"> </w:t>
      </w:r>
      <w:r w:rsidR="007A4BD2" w:rsidRPr="00416278">
        <w:t>the</w:t>
      </w:r>
      <w:r w:rsidR="0040791E" w:rsidRPr="00416278">
        <w:t xml:space="preserve"> school grounds </w:t>
      </w:r>
      <w:r w:rsidR="00ED7460" w:rsidRPr="00416278">
        <w:t>where the skate park could go.</w:t>
      </w:r>
    </w:p>
    <w:p w14:paraId="075924AD" w14:textId="41EDE866" w:rsidR="00287FC4" w:rsidRPr="00416278" w:rsidRDefault="00B1143B" w:rsidP="00416278">
      <w:pPr>
        <w:pStyle w:val="ListBullet"/>
      </w:pPr>
      <w:r w:rsidRPr="00416278">
        <w:t xml:space="preserve">Select a </w:t>
      </w:r>
      <w:r w:rsidR="00E835A1" w:rsidRPr="00416278">
        <w:t xml:space="preserve">measuring tool to </w:t>
      </w:r>
      <w:r w:rsidR="000307C3" w:rsidRPr="00416278">
        <w:t>measure and calculate the area</w:t>
      </w:r>
      <w:r w:rsidRPr="00416278">
        <w:t xml:space="preserve"> of the chosen location</w:t>
      </w:r>
      <w:r w:rsidR="000307C3" w:rsidRPr="00416278">
        <w:t>.</w:t>
      </w:r>
    </w:p>
    <w:p w14:paraId="6511C9BF" w14:textId="33DA1276" w:rsidR="00ED7460" w:rsidRDefault="00095637" w:rsidP="00416278">
      <w:pPr>
        <w:pStyle w:val="ListBullet"/>
      </w:pPr>
      <w:r w:rsidRPr="00416278">
        <w:t>Calculate</w:t>
      </w:r>
      <w:r>
        <w:t xml:space="preserve"> the absolute error </w:t>
      </w:r>
      <w:r w:rsidR="00205DB4">
        <w:t>for each length measured</w:t>
      </w:r>
      <w:r w:rsidR="00580ED0">
        <w:t>.</w:t>
      </w:r>
    </w:p>
    <w:p w14:paraId="19690FD7" w14:textId="59ED7621" w:rsidR="00ED7460" w:rsidRDefault="00ED7460" w:rsidP="00B1143B">
      <w:pPr>
        <w:pStyle w:val="Heading5"/>
      </w:pPr>
      <w:r>
        <w:t>Option 2</w:t>
      </w:r>
    </w:p>
    <w:p w14:paraId="78B548DD" w14:textId="447636A0" w:rsidR="00B1143B" w:rsidRDefault="007A4BD2" w:rsidP="00B555B6">
      <w:r w:rsidRPr="008814DC">
        <w:rPr>
          <w:rStyle w:val="Strong"/>
          <w:b w:val="0"/>
          <w:bCs/>
        </w:rPr>
        <w:t>Students</w:t>
      </w:r>
      <w:r w:rsidR="00B555B6">
        <w:t>:</w:t>
      </w:r>
    </w:p>
    <w:p w14:paraId="09E200DD" w14:textId="4E88A9CA" w:rsidR="00ED7460" w:rsidRPr="00416278" w:rsidRDefault="00E05B37" w:rsidP="00416278">
      <w:pPr>
        <w:pStyle w:val="ListBullet"/>
      </w:pPr>
      <w:r w:rsidRPr="00416278">
        <w:t>C</w:t>
      </w:r>
      <w:r w:rsidR="00ED7460" w:rsidRPr="00416278">
        <w:t xml:space="preserve">hoose a location in </w:t>
      </w:r>
      <w:r w:rsidR="007A4BD2" w:rsidRPr="00416278">
        <w:t>the</w:t>
      </w:r>
      <w:r w:rsidR="00ED7460" w:rsidRPr="00416278">
        <w:t xml:space="preserve"> local area where the skate park could go.</w:t>
      </w:r>
    </w:p>
    <w:p w14:paraId="5ABD6CB5" w14:textId="5985A3FF" w:rsidR="00ED7460" w:rsidRDefault="00ED7460" w:rsidP="00416278">
      <w:pPr>
        <w:pStyle w:val="ListBullet"/>
      </w:pPr>
      <w:r w:rsidRPr="00416278">
        <w:t>Use</w:t>
      </w:r>
      <w:r>
        <w:t xml:space="preserve"> the </w:t>
      </w:r>
      <w:r w:rsidR="00A95B20">
        <w:rPr>
          <w:rStyle w:val="Strong"/>
        </w:rPr>
        <w:t>M</w:t>
      </w:r>
      <w:r w:rsidR="00A95B20" w:rsidRPr="00A95B20">
        <w:rPr>
          <w:rStyle w:val="Strong"/>
        </w:rPr>
        <w:t xml:space="preserve">easure </w:t>
      </w:r>
      <w:r w:rsidR="00287FC4" w:rsidRPr="00A95B20">
        <w:rPr>
          <w:rStyle w:val="Strong"/>
        </w:rPr>
        <w:t>distance</w:t>
      </w:r>
      <w:r w:rsidR="00287FC4">
        <w:t xml:space="preserve"> tool by right clicking in Google Maps</w:t>
      </w:r>
      <w:r w:rsidR="00D02ECF">
        <w:t>,</w:t>
      </w:r>
      <w:r w:rsidR="00287FC4">
        <w:t xml:space="preserve"> to draw out the </w:t>
      </w:r>
      <w:r w:rsidR="00D02ECF">
        <w:t xml:space="preserve">chosen </w:t>
      </w:r>
      <w:r w:rsidR="00287FC4">
        <w:t>area</w:t>
      </w:r>
      <w:r w:rsidR="00E05B37">
        <w:t xml:space="preserve">. </w:t>
      </w:r>
      <w:r w:rsidR="007D5644">
        <w:t xml:space="preserve">The perimeter and distance will automatically be calculated, as can be seen in the example below. </w:t>
      </w:r>
      <w:r w:rsidR="00C33287">
        <w:t>Instructions on how to use this function can be view</w:t>
      </w:r>
      <w:r w:rsidR="00EC16F9">
        <w:t>ed</w:t>
      </w:r>
      <w:r w:rsidR="00C33287">
        <w:t xml:space="preserve"> using the link (</w:t>
      </w:r>
      <w:hyperlink r:id="rId12" w:history="1">
        <w:r w:rsidR="00C33287" w:rsidRPr="00506EF7">
          <w:rPr>
            <w:rStyle w:val="Hyperlink"/>
          </w:rPr>
          <w:t>bit.ly/</w:t>
        </w:r>
        <w:proofErr w:type="spellStart"/>
        <w:r w:rsidR="00C33287" w:rsidRPr="00506EF7">
          <w:rPr>
            <w:rStyle w:val="Hyperlink"/>
          </w:rPr>
          <w:t>howtoGooglemeasuredistance</w:t>
        </w:r>
        <w:proofErr w:type="spellEnd"/>
      </w:hyperlink>
      <w:r w:rsidR="00C33287">
        <w:t>)</w:t>
      </w:r>
      <w:r w:rsidR="00A95B20">
        <w:t>.</w:t>
      </w:r>
    </w:p>
    <w:p w14:paraId="043181DB" w14:textId="0F6EEB97" w:rsidR="00A95B20" w:rsidRDefault="00EC16F9" w:rsidP="00A95B20">
      <w:pPr>
        <w:pStyle w:val="ListBullet"/>
      </w:pPr>
      <w:r>
        <w:t>Calculate the absolute error for each length measured.</w:t>
      </w:r>
    </w:p>
    <w:p w14:paraId="19C213C9" w14:textId="3646EBA8" w:rsidR="00A95B20" w:rsidRPr="00A95B20" w:rsidRDefault="00A95B20" w:rsidP="00A95B20">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 </w:t>
      </w:r>
      <w:r w:rsidRPr="00A95B20">
        <w:t xml:space="preserve">Google </w:t>
      </w:r>
      <w:r>
        <w:t>M</w:t>
      </w:r>
      <w:r w:rsidRPr="00A95B20">
        <w:t>aps image</w:t>
      </w:r>
    </w:p>
    <w:p w14:paraId="383439D9" w14:textId="139CA7C2" w:rsidR="007E24A4" w:rsidRDefault="00EC16F9" w:rsidP="00A95B20">
      <w:r w:rsidRPr="00A95B20">
        <w:rPr>
          <w:noProof/>
        </w:rPr>
        <w:drawing>
          <wp:inline distT="0" distB="0" distL="0" distR="0" wp14:anchorId="27175986" wp14:editId="75545003">
            <wp:extent cx="2783712" cy="2506252"/>
            <wp:effectExtent l="0" t="0" r="0" b="8890"/>
            <wp:docPr id="1" name="Picture 1" descr="A Google Map where the distance tool has been used. The block of land shown is a trapezium with the dimensions 50 m, 10 m, 150 m and 176 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oogle Map where the distance tool has been used. The block of land shown is a trapezium with the dimensions 50 m, 10 m, 150 m and 176 m. "/>
                    <pic:cNvPicPr/>
                  </pic:nvPicPr>
                  <pic:blipFill>
                    <a:blip r:embed="rId13"/>
                    <a:stretch>
                      <a:fillRect/>
                    </a:stretch>
                  </pic:blipFill>
                  <pic:spPr>
                    <a:xfrm>
                      <a:off x="0" y="0"/>
                      <a:ext cx="2853703" cy="2569267"/>
                    </a:xfrm>
                    <a:prstGeom prst="rect">
                      <a:avLst/>
                    </a:prstGeom>
                  </pic:spPr>
                </pic:pic>
              </a:graphicData>
            </a:graphic>
          </wp:inline>
        </w:drawing>
      </w:r>
    </w:p>
    <w:p w14:paraId="1572B4C6" w14:textId="77777777" w:rsidR="007E24A4" w:rsidRDefault="007E24A4" w:rsidP="007E24A4">
      <w:pPr>
        <w:pStyle w:val="Imageattributioncaption"/>
      </w:pPr>
      <w:r>
        <w:t xml:space="preserve">Map data </w:t>
      </w:r>
      <w:r w:rsidRPr="007E24A4">
        <w:t>©</w:t>
      </w:r>
      <w:r>
        <w:t xml:space="preserve"> </w:t>
      </w:r>
      <w:r w:rsidRPr="007E24A4">
        <w:t>2023 Google</w:t>
      </w:r>
    </w:p>
    <w:p w14:paraId="522ED395" w14:textId="15193997" w:rsidR="00EC16F9" w:rsidRDefault="00EC16F9" w:rsidP="00A95B20"/>
    <w:p w14:paraId="73082DB8" w14:textId="6F7D0EB1" w:rsidR="00465080" w:rsidRDefault="00D003AD" w:rsidP="00465080">
      <w:pPr>
        <w:pStyle w:val="Heading4"/>
      </w:pPr>
      <w:r>
        <w:lastRenderedPageBreak/>
        <w:t xml:space="preserve">Part B </w:t>
      </w:r>
      <w:r w:rsidR="007E24A4">
        <w:t xml:space="preserve">– designing </w:t>
      </w:r>
      <w:r w:rsidR="00B64AEF">
        <w:t>the skate park</w:t>
      </w:r>
    </w:p>
    <w:p w14:paraId="413E46CE" w14:textId="0A4323E5" w:rsidR="00B11190" w:rsidRDefault="002B2E07" w:rsidP="006E3F1E">
      <w:pPr>
        <w:pStyle w:val="ListNumber"/>
        <w:numPr>
          <w:ilvl w:val="0"/>
          <w:numId w:val="25"/>
        </w:numPr>
      </w:pPr>
      <w:r>
        <w:t>Explain to students that t</w:t>
      </w:r>
      <w:r w:rsidR="00B64AEF">
        <w:t xml:space="preserve">he council has provided a guide for </w:t>
      </w:r>
      <w:r w:rsidR="006722D2">
        <w:t>items that can be used in the design of the park</w:t>
      </w:r>
      <w:r w:rsidR="00B11190">
        <w:t xml:space="preserve">, </w:t>
      </w:r>
      <w:r w:rsidR="00C7076D">
        <w:t xml:space="preserve">see </w:t>
      </w:r>
      <w:r w:rsidR="00B11190">
        <w:t>Appendix A</w:t>
      </w:r>
      <w:r w:rsidR="00F9134C">
        <w:t xml:space="preserve"> </w:t>
      </w:r>
      <w:r w:rsidR="007E24A4">
        <w:t>‘</w:t>
      </w:r>
      <w:r w:rsidR="00F9134C" w:rsidRPr="007E24A4">
        <w:t xml:space="preserve">Skate park </w:t>
      </w:r>
      <w:proofErr w:type="gramStart"/>
      <w:r w:rsidR="00F9134C" w:rsidRPr="007E24A4">
        <w:t>items</w:t>
      </w:r>
      <w:r w:rsidR="007E24A4">
        <w:rPr>
          <w:i/>
          <w:iCs/>
        </w:rPr>
        <w:t>’</w:t>
      </w:r>
      <w:proofErr w:type="gramEnd"/>
      <w:r w:rsidR="00BA374A">
        <w:t xml:space="preserve">. </w:t>
      </w:r>
      <w:r>
        <w:t>Although s</w:t>
      </w:r>
      <w:r w:rsidR="001A78CE">
        <w:t>tudents may also add their own items to their design</w:t>
      </w:r>
      <w:r w:rsidR="00B11190">
        <w:t>.</w:t>
      </w:r>
    </w:p>
    <w:p w14:paraId="5735F877" w14:textId="37F392B1" w:rsidR="00B84F42" w:rsidRDefault="00B84F42" w:rsidP="00B84F42">
      <w:pPr>
        <w:pStyle w:val="ListNumber"/>
      </w:pPr>
      <w:r>
        <w:t>Distribute or display Appendix A</w:t>
      </w:r>
      <w:r w:rsidR="00F9134C">
        <w:t xml:space="preserve"> </w:t>
      </w:r>
      <w:r w:rsidR="007E24A4">
        <w:t>‘</w:t>
      </w:r>
      <w:r w:rsidR="00F9134C" w:rsidRPr="007E24A4">
        <w:t>Skate park items</w:t>
      </w:r>
      <w:r w:rsidR="007E24A4">
        <w:t>’</w:t>
      </w:r>
      <w:r>
        <w:t xml:space="preserve"> to each student.</w:t>
      </w:r>
    </w:p>
    <w:p w14:paraId="416297B2" w14:textId="76F154CF" w:rsidR="00B11190" w:rsidRDefault="00B84F42" w:rsidP="007E24A4">
      <w:pPr>
        <w:pStyle w:val="FeatureBox"/>
      </w:pPr>
      <w:r w:rsidRPr="007E24A4">
        <w:t>Appendix</w:t>
      </w:r>
      <w:r>
        <w:t xml:space="preserve"> </w:t>
      </w:r>
      <w:r w:rsidR="007E24A4">
        <w:t xml:space="preserve">A </w:t>
      </w:r>
      <w:r>
        <w:t xml:space="preserve">contains </w:t>
      </w:r>
      <w:r w:rsidR="00D304ED">
        <w:t xml:space="preserve">one </w:t>
      </w:r>
      <w:r>
        <w:t xml:space="preserve">solid that </w:t>
      </w:r>
      <w:r w:rsidR="00D304ED">
        <w:t xml:space="preserve">is </w:t>
      </w:r>
      <w:r w:rsidR="00BB5426">
        <w:t>P</w:t>
      </w:r>
      <w:r>
        <w:t xml:space="preserve">ath content, </w:t>
      </w:r>
      <w:r w:rsidR="00D304ED">
        <w:t xml:space="preserve">a </w:t>
      </w:r>
      <w:r w:rsidR="00F61C43">
        <w:t>hemisphere</w:t>
      </w:r>
      <w:r w:rsidR="00D304ED">
        <w:t xml:space="preserve">. If </w:t>
      </w:r>
      <w:r w:rsidR="009F1215">
        <w:t>P</w:t>
      </w:r>
      <w:r w:rsidR="00D304ED">
        <w:t>ath content has not been covered, remove this item from Appendix A</w:t>
      </w:r>
      <w:r w:rsidR="003C5BB3">
        <w:t xml:space="preserve"> and replace with a new item</w:t>
      </w:r>
      <w:r w:rsidR="00D304ED">
        <w:t>.</w:t>
      </w:r>
    </w:p>
    <w:p w14:paraId="2DFFB92F" w14:textId="57F89EC7" w:rsidR="00B12C46" w:rsidRDefault="00BA2FC1" w:rsidP="00B11190">
      <w:pPr>
        <w:pStyle w:val="ListNumber"/>
      </w:pPr>
      <w:r>
        <w:t xml:space="preserve">Using the supplied </w:t>
      </w:r>
      <w:r w:rsidR="00350FA4">
        <w:t>guide of items, s</w:t>
      </w:r>
      <w:r w:rsidR="00B11190">
        <w:t xml:space="preserve">tudents </w:t>
      </w:r>
      <w:r w:rsidR="00350FA4">
        <w:t xml:space="preserve">are to create their own skate park within their chosen location. </w:t>
      </w:r>
      <w:r w:rsidR="00B12C46">
        <w:t xml:space="preserve">Students will need to submit an image that is either drawn by </w:t>
      </w:r>
      <w:r w:rsidR="00D071A0">
        <w:t>hand or</w:t>
      </w:r>
      <w:r w:rsidR="00B12C46">
        <w:t xml:space="preserve"> using a program such as AutoCAD</w:t>
      </w:r>
      <w:r w:rsidR="00F51322">
        <w:t xml:space="preserve"> of their final design. </w:t>
      </w:r>
      <w:r w:rsidR="00AF4CB0">
        <w:t>Students will need to make decisions, including:</w:t>
      </w:r>
    </w:p>
    <w:p w14:paraId="5A484EAF" w14:textId="3E065E34" w:rsidR="00D071A0" w:rsidRDefault="00F124EE" w:rsidP="00F124EE">
      <w:pPr>
        <w:pStyle w:val="ListNumber2"/>
      </w:pPr>
      <w:r>
        <w:t xml:space="preserve">which </w:t>
      </w:r>
      <w:r w:rsidR="00D071A0">
        <w:t>items they will include in their skate park</w:t>
      </w:r>
    </w:p>
    <w:p w14:paraId="3238119B" w14:textId="07277EFC" w:rsidR="00D071A0" w:rsidRDefault="00F124EE" w:rsidP="00F124EE">
      <w:pPr>
        <w:pStyle w:val="ListNumber2"/>
      </w:pPr>
      <w:r>
        <w:t xml:space="preserve">the </w:t>
      </w:r>
      <w:r w:rsidR="00D071A0">
        <w:t>dimensions of each item included</w:t>
      </w:r>
    </w:p>
    <w:p w14:paraId="6A33CA20" w14:textId="113F3E4D" w:rsidR="00D071A0" w:rsidRDefault="00F124EE" w:rsidP="00F124EE">
      <w:pPr>
        <w:pStyle w:val="ListNumber2"/>
      </w:pPr>
      <w:r>
        <w:t xml:space="preserve">the </w:t>
      </w:r>
      <w:r w:rsidR="00D071A0">
        <w:t>location of each item within their chosen location.</w:t>
      </w:r>
    </w:p>
    <w:p w14:paraId="4D251BDF" w14:textId="4245BEA7" w:rsidR="00B11190" w:rsidRDefault="00A86979" w:rsidP="002725CA">
      <w:pPr>
        <w:pStyle w:val="ListNumber"/>
        <w:numPr>
          <w:ilvl w:val="0"/>
          <w:numId w:val="0"/>
        </w:numPr>
        <w:ind w:left="567"/>
      </w:pPr>
      <w:r>
        <w:t xml:space="preserve">Students may find it easiest to draw a top view of the park with all items clearly labelled, and then a separate diagram that contains </w:t>
      </w:r>
      <w:r w:rsidR="00A374E2">
        <w:t>3</w:t>
      </w:r>
      <w:r>
        <w:t xml:space="preserve">-dimensional images of each of the </w:t>
      </w:r>
      <w:r w:rsidR="00982277">
        <w:t>items with their measurements clearly labelled.</w:t>
      </w:r>
    </w:p>
    <w:p w14:paraId="6D73608C" w14:textId="6019702A" w:rsidR="00404BB5" w:rsidRDefault="00D003AD" w:rsidP="00404BB5">
      <w:pPr>
        <w:pStyle w:val="Heading4"/>
      </w:pPr>
      <w:r>
        <w:t xml:space="preserve">Part C </w:t>
      </w:r>
      <w:r w:rsidR="00A374E2">
        <w:t xml:space="preserve">– calculating </w:t>
      </w:r>
      <w:r w:rsidR="00404BB5">
        <w:t>materials required</w:t>
      </w:r>
    </w:p>
    <w:p w14:paraId="7391F311" w14:textId="77777777" w:rsidR="0022490C" w:rsidRDefault="00F239C3" w:rsidP="00A374E2">
      <w:pPr>
        <w:pStyle w:val="ListNumber"/>
        <w:numPr>
          <w:ilvl w:val="0"/>
          <w:numId w:val="26"/>
        </w:numPr>
      </w:pPr>
      <w:r w:rsidRPr="00A374E2">
        <w:t>Explain</w:t>
      </w:r>
      <w:r>
        <w:t xml:space="preserve"> to students that t</w:t>
      </w:r>
      <w:r w:rsidR="00404BB5">
        <w:t>he local council will need to know</w:t>
      </w:r>
      <w:r w:rsidR="0022490C">
        <w:t>:</w:t>
      </w:r>
    </w:p>
    <w:p w14:paraId="025A06C5" w14:textId="6513A075" w:rsidR="0022490C" w:rsidRDefault="00A374E2" w:rsidP="00EF0026">
      <w:pPr>
        <w:pStyle w:val="ListNumber2"/>
        <w:numPr>
          <w:ilvl w:val="0"/>
          <w:numId w:val="35"/>
        </w:numPr>
      </w:pPr>
      <w:r>
        <w:t xml:space="preserve">the </w:t>
      </w:r>
      <w:r w:rsidR="00404BB5">
        <w:t xml:space="preserve">total volume of any structures to be built </w:t>
      </w:r>
      <w:r w:rsidR="0022490C">
        <w:t>so they know how much concrete is required</w:t>
      </w:r>
    </w:p>
    <w:p w14:paraId="19528DB4" w14:textId="678D449C" w:rsidR="008B0A5B" w:rsidRDefault="00A374E2" w:rsidP="00EF0026">
      <w:pPr>
        <w:pStyle w:val="ListNumber2"/>
      </w:pPr>
      <w:r>
        <w:t xml:space="preserve">the </w:t>
      </w:r>
      <w:r w:rsidR="0022490C">
        <w:t>total volume of any land that needs to be</w:t>
      </w:r>
      <w:r w:rsidR="00404BB5">
        <w:t xml:space="preserve"> removed</w:t>
      </w:r>
      <w:r w:rsidR="0022490C">
        <w:t xml:space="preserve"> so they know</w:t>
      </w:r>
      <w:r w:rsidR="004E6E3B">
        <w:t xml:space="preserve"> </w:t>
      </w:r>
      <w:r w:rsidR="008B0A5B">
        <w:t>for how long to hire an excavator</w:t>
      </w:r>
    </w:p>
    <w:p w14:paraId="7E4BC16F" w14:textId="3430EBDB" w:rsidR="00404BB5" w:rsidRDefault="00A374E2" w:rsidP="00EF0026">
      <w:pPr>
        <w:pStyle w:val="ListNumber2"/>
      </w:pPr>
      <w:r>
        <w:t xml:space="preserve">total </w:t>
      </w:r>
      <w:r w:rsidR="00051F62">
        <w:t xml:space="preserve">surface area </w:t>
      </w:r>
      <w:r w:rsidR="008B0A5B">
        <w:t>of</w:t>
      </w:r>
      <w:r w:rsidR="00404BB5">
        <w:t xml:space="preserve"> any surfaces to be painted.</w:t>
      </w:r>
    </w:p>
    <w:p w14:paraId="2C168A3D" w14:textId="77777777" w:rsidR="00F96AB3" w:rsidRDefault="00F96AB3">
      <w:pPr>
        <w:spacing w:line="276" w:lineRule="auto"/>
      </w:pPr>
      <w:r>
        <w:br w:type="page"/>
      </w:r>
    </w:p>
    <w:p w14:paraId="6A162DB8" w14:textId="2409EEB0" w:rsidR="004378BB" w:rsidRDefault="004378BB" w:rsidP="00F239C3">
      <w:pPr>
        <w:pStyle w:val="ListNumber"/>
      </w:pPr>
      <w:r>
        <w:lastRenderedPageBreak/>
        <w:t>Students will need to calculate the following:</w:t>
      </w:r>
    </w:p>
    <w:p w14:paraId="037A0FA0" w14:textId="7E4460DD" w:rsidR="004378BB" w:rsidRDefault="00EF0026" w:rsidP="00EF0026">
      <w:pPr>
        <w:pStyle w:val="ListNumber2"/>
        <w:numPr>
          <w:ilvl w:val="0"/>
          <w:numId w:val="36"/>
        </w:numPr>
      </w:pPr>
      <w:r>
        <w:t xml:space="preserve">the </w:t>
      </w:r>
      <w:r w:rsidR="005D2BBE">
        <w:t xml:space="preserve">volume of each item that they have included in their design, </w:t>
      </w:r>
      <w:r w:rsidR="00104134">
        <w:t>not includ</w:t>
      </w:r>
      <w:r w:rsidR="00C47635">
        <w:t>ing the bowl</w:t>
      </w:r>
    </w:p>
    <w:p w14:paraId="7ACB1DE5" w14:textId="0EADB826" w:rsidR="00C47635" w:rsidRDefault="00EF0026" w:rsidP="00EF0026">
      <w:pPr>
        <w:pStyle w:val="ListNumber2"/>
      </w:pPr>
      <w:r>
        <w:t xml:space="preserve">if </w:t>
      </w:r>
      <w:r w:rsidR="00C47635">
        <w:t>they have included the bowl in their design, the volume of land that needs to be removed for the bowl to fit inside</w:t>
      </w:r>
    </w:p>
    <w:p w14:paraId="79D666F9" w14:textId="397E3929" w:rsidR="00D003AD" w:rsidRDefault="00EF0026" w:rsidP="00EF0026">
      <w:pPr>
        <w:pStyle w:val="ListNumber2"/>
      </w:pPr>
      <w:r>
        <w:t xml:space="preserve">the </w:t>
      </w:r>
      <w:r w:rsidR="006C62AA" w:rsidRPr="004150B7">
        <w:rPr>
          <w:b/>
          <w:bCs/>
        </w:rPr>
        <w:t xml:space="preserve">visible </w:t>
      </w:r>
      <w:r w:rsidR="006C62AA">
        <w:t>surface area of each item they have included in their design that would need to be painted</w:t>
      </w:r>
      <w:r w:rsidR="004150B7">
        <w:t>.</w:t>
      </w:r>
    </w:p>
    <w:p w14:paraId="456424AE" w14:textId="77777777" w:rsidR="002E4D60" w:rsidRPr="00C66C38" w:rsidRDefault="002E4D60" w:rsidP="00EF0026">
      <w:pPr>
        <w:pStyle w:val="Heading3"/>
      </w:pPr>
      <w:r w:rsidRPr="00EF0026">
        <w:t>Summarise</w:t>
      </w:r>
    </w:p>
    <w:p w14:paraId="1C7B687C" w14:textId="4A2F6378" w:rsidR="002E4D60" w:rsidRDefault="00E471F7" w:rsidP="00E471F7">
      <w:pPr>
        <w:pStyle w:val="ListNumber"/>
        <w:numPr>
          <w:ilvl w:val="0"/>
          <w:numId w:val="23"/>
        </w:numPr>
      </w:pPr>
      <w:r>
        <w:t xml:space="preserve">Students are to present their work to </w:t>
      </w:r>
      <w:r w:rsidR="00EF0026">
        <w:t xml:space="preserve">the </w:t>
      </w:r>
      <w:r>
        <w:t xml:space="preserve">class, either by displaying the images and students </w:t>
      </w:r>
      <w:r w:rsidR="00367593">
        <w:t>do a gallery walk (</w:t>
      </w:r>
      <w:hyperlink r:id="rId14" w:history="1">
        <w:r w:rsidR="003B5C15" w:rsidRPr="00183649">
          <w:rPr>
            <w:rStyle w:val="Hyperlink"/>
          </w:rPr>
          <w:t>bit.</w:t>
        </w:r>
        <w:r w:rsidR="003B5C15">
          <w:rPr>
            <w:rStyle w:val="Hyperlink"/>
          </w:rPr>
          <w:t>ly/</w:t>
        </w:r>
        <w:proofErr w:type="spellStart"/>
        <w:r w:rsidR="003B5C15" w:rsidRPr="00183649">
          <w:rPr>
            <w:rStyle w:val="Hyperlink"/>
          </w:rPr>
          <w:t>DLSgallerywalk</w:t>
        </w:r>
        <w:proofErr w:type="spellEnd"/>
      </w:hyperlink>
      <w:r w:rsidR="00367593">
        <w:t xml:space="preserve">) or by </w:t>
      </w:r>
      <w:r w:rsidR="00367593" w:rsidDel="00EF0026">
        <w:t xml:space="preserve">creating </w:t>
      </w:r>
      <w:r w:rsidR="00367593">
        <w:t xml:space="preserve">a presentation to the class as if they were presenting to </w:t>
      </w:r>
      <w:r w:rsidR="004D41C8">
        <w:t>the local council.</w:t>
      </w:r>
    </w:p>
    <w:p w14:paraId="01F2C723" w14:textId="09FB178F" w:rsidR="00FF2A31" w:rsidRDefault="00FF2A31" w:rsidP="00E471F7">
      <w:pPr>
        <w:pStyle w:val="ListNumber"/>
        <w:numPr>
          <w:ilvl w:val="0"/>
          <w:numId w:val="23"/>
        </w:numPr>
      </w:pPr>
      <w:r>
        <w:t>The class should then vote on the best design using an online poll such as Mentimeter (</w:t>
      </w:r>
      <w:bookmarkStart w:id="2" w:name="_Hlk126866688"/>
      <w:r w:rsidR="006D772A">
        <w:fldChar w:fldCharType="begin"/>
      </w:r>
      <w:r w:rsidR="006D772A">
        <w:instrText xml:space="preserve"> HYPERLINK "</w:instrText>
      </w:r>
      <w:r w:rsidR="006D772A" w:rsidRPr="00F175B6">
        <w:instrText>https://www.mentimeter.com/</w:instrText>
      </w:r>
      <w:r w:rsidR="006D772A">
        <w:instrText xml:space="preserve">" </w:instrText>
      </w:r>
      <w:r w:rsidR="006D772A">
        <w:fldChar w:fldCharType="separate"/>
      </w:r>
      <w:r w:rsidR="006D772A" w:rsidRPr="00183649">
        <w:rPr>
          <w:rStyle w:val="Hyperlink"/>
        </w:rPr>
        <w:t>mentimeter.com/</w:t>
      </w:r>
      <w:r w:rsidR="006D772A">
        <w:fldChar w:fldCharType="end"/>
      </w:r>
      <w:bookmarkEnd w:id="2"/>
      <w:r>
        <w:t>) to determine the class winner.</w:t>
      </w:r>
    </w:p>
    <w:p w14:paraId="663E78C9" w14:textId="4400E087" w:rsidR="00A51D10" w:rsidRDefault="00A51D10" w:rsidP="00A93164">
      <w:pPr>
        <w:pStyle w:val="Heading3"/>
        <w:numPr>
          <w:ilvl w:val="2"/>
          <w:numId w:val="0"/>
        </w:numPr>
      </w:pPr>
      <w:r>
        <w:t>Apply</w:t>
      </w:r>
    </w:p>
    <w:p w14:paraId="70B2825E" w14:textId="7A9BDAA2" w:rsidR="001C6F52" w:rsidRPr="001C6F52" w:rsidRDefault="001C6F52" w:rsidP="001C6F52">
      <w:pPr>
        <w:pStyle w:val="Heading4"/>
      </w:pPr>
      <w:r>
        <w:t>A trip to a skate park</w:t>
      </w:r>
    </w:p>
    <w:p w14:paraId="0798353B" w14:textId="6BBBF93A" w:rsidR="00EC14EC" w:rsidRDefault="00A57D0D" w:rsidP="00EF0026">
      <w:pPr>
        <w:pStyle w:val="ListNumber"/>
        <w:numPr>
          <w:ilvl w:val="0"/>
          <w:numId w:val="24"/>
        </w:numPr>
      </w:pPr>
      <w:r>
        <w:t xml:space="preserve">If </w:t>
      </w:r>
      <w:r w:rsidRPr="00EF0026">
        <w:t>possible</w:t>
      </w:r>
      <w:r w:rsidR="000C4B14">
        <w:t>,</w:t>
      </w:r>
      <w:r>
        <w:t xml:space="preserve"> students could</w:t>
      </w:r>
      <w:r w:rsidR="00EC14EC">
        <w:t xml:space="preserve"> visit a local skate park.</w:t>
      </w:r>
      <w:r w:rsidR="000C4B14">
        <w:t xml:space="preserve"> At the local skate park</w:t>
      </w:r>
      <w:r w:rsidR="00EF0026">
        <w:t>,</w:t>
      </w:r>
      <w:r w:rsidR="000C4B14">
        <w:t xml:space="preserve"> students could:</w:t>
      </w:r>
    </w:p>
    <w:p w14:paraId="40C269EA" w14:textId="2D3330CF" w:rsidR="000C4B14" w:rsidRDefault="00EF0026" w:rsidP="00EF0026">
      <w:pPr>
        <w:pStyle w:val="ListNumber2"/>
        <w:numPr>
          <w:ilvl w:val="0"/>
          <w:numId w:val="37"/>
        </w:numPr>
      </w:pPr>
      <w:r>
        <w:t xml:space="preserve">identify </w:t>
      </w:r>
      <w:r w:rsidR="00897B3F">
        <w:t>the solids that make up the structures within the park</w:t>
      </w:r>
    </w:p>
    <w:p w14:paraId="7A8AAE9C" w14:textId="11D9256A" w:rsidR="000C4B14" w:rsidRDefault="00EF0026" w:rsidP="00EF0026">
      <w:pPr>
        <w:pStyle w:val="ListNumber2"/>
      </w:pPr>
      <w:r>
        <w:t xml:space="preserve">measure </w:t>
      </w:r>
      <w:r w:rsidR="000C4B14">
        <w:t xml:space="preserve">and draw a sketch of some or </w:t>
      </w:r>
      <w:proofErr w:type="gramStart"/>
      <w:r w:rsidR="000C4B14">
        <w:t>all of</w:t>
      </w:r>
      <w:proofErr w:type="gramEnd"/>
      <w:r w:rsidR="000C4B14">
        <w:t xml:space="preserve"> the items, exploring the absolute and/or percentage error</w:t>
      </w:r>
    </w:p>
    <w:p w14:paraId="68C2EAF0" w14:textId="527D19B7" w:rsidR="00897B3F" w:rsidRDefault="00EF0026" w:rsidP="00EF0026">
      <w:pPr>
        <w:pStyle w:val="ListNumber2"/>
      </w:pPr>
      <w:r>
        <w:t xml:space="preserve">calculate </w:t>
      </w:r>
      <w:r w:rsidR="000C4B14">
        <w:t>the volume and/or surface area of each of the items.</w:t>
      </w:r>
    </w:p>
    <w:p w14:paraId="695CDC83" w14:textId="4F683725" w:rsidR="00EA5E9C" w:rsidRPr="00EC14EC" w:rsidRDefault="001C6F52" w:rsidP="00EA5E9C">
      <w:pPr>
        <w:pStyle w:val="ListNumber"/>
      </w:pPr>
      <w:r>
        <w:t>Students could then compare their own design and measurements to the items at the local skate park.</w:t>
      </w:r>
    </w:p>
    <w:p w14:paraId="1CC9824A" w14:textId="77777777" w:rsidR="004A733C" w:rsidRPr="009928CC" w:rsidRDefault="004A733C" w:rsidP="009928CC">
      <w:r>
        <w:br w:type="page"/>
      </w:r>
    </w:p>
    <w:p w14:paraId="140858F5" w14:textId="095689FF" w:rsidR="00D042D0" w:rsidRDefault="00D042D0" w:rsidP="00DA237B">
      <w:pPr>
        <w:pStyle w:val="Heading2"/>
      </w:pPr>
      <w:r>
        <w:lastRenderedPageBreak/>
        <w:t xml:space="preserve">Assessment and </w:t>
      </w:r>
      <w:r w:rsidR="00943454">
        <w:t>d</w:t>
      </w:r>
      <w:r>
        <w:t>ifferentiation</w:t>
      </w:r>
    </w:p>
    <w:p w14:paraId="380CC707" w14:textId="39AAF040" w:rsidR="00224973" w:rsidRPr="00224973" w:rsidRDefault="00224973" w:rsidP="00224973">
      <w:pPr>
        <w:pStyle w:val="Heading3"/>
      </w:pPr>
      <w:r w:rsidRPr="00224973">
        <w:t>Suggested opportunities for differentiation</w:t>
      </w:r>
    </w:p>
    <w:p w14:paraId="33C948B6" w14:textId="77777777" w:rsidR="00224973" w:rsidRPr="00EF0026" w:rsidRDefault="00224973" w:rsidP="00224973">
      <w:pPr>
        <w:pStyle w:val="ListBullet"/>
        <w:numPr>
          <w:ilvl w:val="0"/>
          <w:numId w:val="0"/>
        </w:numPr>
        <w:ind w:left="567" w:hanging="567"/>
        <w:rPr>
          <w:rStyle w:val="Strong"/>
        </w:rPr>
      </w:pPr>
      <w:r w:rsidRPr="00EF0026">
        <w:rPr>
          <w:rStyle w:val="Strong"/>
        </w:rPr>
        <w:t>Explore</w:t>
      </w:r>
    </w:p>
    <w:p w14:paraId="4BF74735" w14:textId="77777777" w:rsidR="00224973" w:rsidRPr="00EF0026" w:rsidRDefault="00224973" w:rsidP="00EF0026">
      <w:pPr>
        <w:pStyle w:val="ListBullet"/>
      </w:pPr>
      <w:r w:rsidRPr="00EF0026">
        <w:t>Items to be built could be replaced with simpler alternatives if students are struggling with the suggested items in Appendix A.</w:t>
      </w:r>
    </w:p>
    <w:p w14:paraId="687394F8" w14:textId="1707C159" w:rsidR="00224973" w:rsidRPr="00EF0026" w:rsidRDefault="00224973" w:rsidP="00EF0026">
      <w:pPr>
        <w:pStyle w:val="ListBullet"/>
      </w:pPr>
      <w:r w:rsidRPr="00EF0026">
        <w:t>If students are struggling with surface area, this could be limited to the benches in the context that only the benches must be painted.</w:t>
      </w:r>
    </w:p>
    <w:p w14:paraId="40E19B24" w14:textId="7FA458D0" w:rsidR="00224973" w:rsidRPr="00EF0026" w:rsidRDefault="00224973" w:rsidP="00EF0026">
      <w:pPr>
        <w:pStyle w:val="ListBullet"/>
      </w:pPr>
      <w:r w:rsidRPr="00EF0026">
        <w:t xml:space="preserve">To extend students, their images can be drawn to scale with all calculations included which links back to </w:t>
      </w:r>
      <w:r w:rsidRPr="00466D83">
        <w:rPr>
          <w:i/>
          <w:iCs/>
        </w:rPr>
        <w:t>Unit 1: Geometrical representations</w:t>
      </w:r>
      <w:r w:rsidRPr="00EF0026">
        <w:t>.</w:t>
      </w:r>
    </w:p>
    <w:p w14:paraId="1738199B" w14:textId="1DFDCB36" w:rsidR="00D042D0" w:rsidRDefault="00224973" w:rsidP="00E44DBA">
      <w:pPr>
        <w:pStyle w:val="ListBullet"/>
      </w:pPr>
      <w:r w:rsidRPr="00EF0026">
        <w:t>The ratio of the ramp can be removed for students if they are struggling</w:t>
      </w:r>
      <w:r w:rsidR="00EF0026">
        <w:t>.</w:t>
      </w:r>
      <w:r w:rsidRPr="00EF0026" w:rsidDel="00EF0026">
        <w:t xml:space="preserve"> </w:t>
      </w:r>
      <w:r w:rsidR="00EF0026">
        <w:t>T</w:t>
      </w:r>
      <w:r w:rsidR="00EF0026" w:rsidRPr="00EF0026">
        <w:t xml:space="preserve">his </w:t>
      </w:r>
      <w:r w:rsidRPr="00EF0026">
        <w:t>links back to</w:t>
      </w:r>
      <w:r>
        <w:t xml:space="preserve"> the assessment task in </w:t>
      </w:r>
      <w:r w:rsidRPr="00466D83">
        <w:rPr>
          <w:i/>
          <w:iCs/>
        </w:rPr>
        <w:t>Unit 1: Geometrical representations</w:t>
      </w:r>
      <w:r>
        <w:t>.</w:t>
      </w:r>
    </w:p>
    <w:p w14:paraId="3F8AACEB" w14:textId="6E926EC4" w:rsidR="00C47DEE" w:rsidRDefault="00224973" w:rsidP="00224973">
      <w:pPr>
        <w:pStyle w:val="Heading3"/>
      </w:pPr>
      <w:r>
        <w:t>Suggested opportunities for assessment</w:t>
      </w:r>
    </w:p>
    <w:p w14:paraId="2851C07D" w14:textId="4045F525" w:rsidR="00F53DED" w:rsidRDefault="00224973" w:rsidP="00741744">
      <w:pPr>
        <w:pStyle w:val="ListBullet"/>
      </w:pPr>
      <w:r>
        <w:t>Students submit their folios which could be used as a formal assessment and/or as a formative assessment tool to understand where students need further practice with surface area, volume and error.</w:t>
      </w:r>
    </w:p>
    <w:p w14:paraId="4250FB76" w14:textId="2A118D7C" w:rsidR="00741744" w:rsidRDefault="00741744">
      <w:pPr>
        <w:spacing w:line="276" w:lineRule="auto"/>
      </w:pPr>
      <w:r>
        <w:br w:type="page"/>
      </w:r>
    </w:p>
    <w:p w14:paraId="5D604F03" w14:textId="5AE629D1" w:rsidR="00DA237B" w:rsidRPr="00741744" w:rsidRDefault="0070190E" w:rsidP="00741744">
      <w:pPr>
        <w:pStyle w:val="Heading2"/>
      </w:pPr>
      <w:r w:rsidRPr="00741744">
        <w:lastRenderedPageBreak/>
        <w:t>Appendix</w:t>
      </w:r>
      <w:r w:rsidR="00783D18" w:rsidRPr="00741744">
        <w:t xml:space="preserve"> </w:t>
      </w:r>
      <w:r w:rsidR="00DA237B" w:rsidRPr="00741744">
        <w:t>A</w:t>
      </w:r>
    </w:p>
    <w:p w14:paraId="2F7FE7B2" w14:textId="5AA7A773" w:rsidR="00B40D6F" w:rsidRPr="00741744" w:rsidRDefault="006730A3" w:rsidP="00741744">
      <w:pPr>
        <w:pStyle w:val="Heading3"/>
      </w:pPr>
      <w:r w:rsidRPr="00741744">
        <w:t>Skate park items</w:t>
      </w:r>
    </w:p>
    <w:tbl>
      <w:tblPr>
        <w:tblStyle w:val="Tableheader"/>
        <w:tblW w:w="5000" w:type="pct"/>
        <w:tblLayout w:type="fixed"/>
        <w:tblLook w:val="06A0" w:firstRow="1" w:lastRow="0" w:firstColumn="1" w:lastColumn="0" w:noHBand="1" w:noVBand="1"/>
        <w:tblDescription w:val="Table outlining items, images and criteria of a skate park."/>
      </w:tblPr>
      <w:tblGrid>
        <w:gridCol w:w="1555"/>
        <w:gridCol w:w="3684"/>
        <w:gridCol w:w="4385"/>
      </w:tblGrid>
      <w:tr w:rsidR="00587C35" w14:paraId="51C3F174" w14:textId="77777777" w:rsidTr="003653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14:paraId="7F1E14CE" w14:textId="6C5E4956" w:rsidR="00587C35" w:rsidRPr="0060287A" w:rsidRDefault="00587C35" w:rsidP="0060287A">
            <w:r w:rsidRPr="0060287A">
              <w:t>Item</w:t>
            </w:r>
          </w:p>
        </w:tc>
        <w:tc>
          <w:tcPr>
            <w:tcW w:w="1914" w:type="pct"/>
          </w:tcPr>
          <w:p w14:paraId="40112729" w14:textId="36DA2F3E" w:rsidR="00587C35" w:rsidRDefault="00587C35" w:rsidP="00DA237B">
            <w:pPr>
              <w:cnfStyle w:val="100000000000" w:firstRow="1" w:lastRow="0" w:firstColumn="0" w:lastColumn="0" w:oddVBand="0" w:evenVBand="0" w:oddHBand="0" w:evenHBand="0" w:firstRowFirstColumn="0" w:firstRowLastColumn="0" w:lastRowFirstColumn="0" w:lastRowLastColumn="0"/>
              <w:rPr>
                <w:b w:val="0"/>
                <w:bCs/>
              </w:rPr>
            </w:pPr>
            <w:r>
              <w:rPr>
                <w:b w:val="0"/>
                <w:bCs/>
              </w:rPr>
              <w:t>Image</w:t>
            </w:r>
          </w:p>
        </w:tc>
        <w:tc>
          <w:tcPr>
            <w:tcW w:w="2278" w:type="pct"/>
          </w:tcPr>
          <w:p w14:paraId="6D182157" w14:textId="62600726" w:rsidR="00587C35" w:rsidRDefault="00587C35" w:rsidP="00DA237B">
            <w:pPr>
              <w:cnfStyle w:val="100000000000" w:firstRow="1" w:lastRow="0" w:firstColumn="0" w:lastColumn="0" w:oddVBand="0" w:evenVBand="0" w:oddHBand="0" w:evenHBand="0" w:firstRowFirstColumn="0" w:firstRowLastColumn="0" w:lastRowFirstColumn="0" w:lastRowLastColumn="0"/>
              <w:rPr>
                <w:b w:val="0"/>
                <w:bCs/>
              </w:rPr>
            </w:pPr>
            <w:r>
              <w:rPr>
                <w:b w:val="0"/>
                <w:bCs/>
              </w:rPr>
              <w:t>Criteria</w:t>
            </w:r>
          </w:p>
        </w:tc>
      </w:tr>
      <w:tr w:rsidR="003653BA" w14:paraId="0F0402F0" w14:textId="77777777" w:rsidTr="003653BA">
        <w:tc>
          <w:tcPr>
            <w:cnfStyle w:val="001000000000" w:firstRow="0" w:lastRow="0" w:firstColumn="1" w:lastColumn="0" w:oddVBand="0" w:evenVBand="0" w:oddHBand="0" w:evenHBand="0" w:firstRowFirstColumn="0" w:firstRowLastColumn="0" w:lastRowFirstColumn="0" w:lastRowLastColumn="0"/>
            <w:tcW w:w="808" w:type="pct"/>
          </w:tcPr>
          <w:p w14:paraId="6512C9E0" w14:textId="362FC077" w:rsidR="00587C35" w:rsidRPr="0060287A" w:rsidRDefault="00D264FD" w:rsidP="0060287A">
            <w:r w:rsidRPr="0060287A">
              <w:t>Ramp</w:t>
            </w:r>
          </w:p>
        </w:tc>
        <w:tc>
          <w:tcPr>
            <w:tcW w:w="1914" w:type="pct"/>
          </w:tcPr>
          <w:p w14:paraId="1CD7954E" w14:textId="1B753AB3" w:rsidR="00587C35" w:rsidRPr="003653BA" w:rsidRDefault="00C9418E" w:rsidP="003653BA">
            <w:pPr>
              <w:cnfStyle w:val="000000000000" w:firstRow="0" w:lastRow="0" w:firstColumn="0" w:lastColumn="0" w:oddVBand="0" w:evenVBand="0" w:oddHBand="0" w:evenHBand="0" w:firstRowFirstColumn="0" w:firstRowLastColumn="0" w:lastRowFirstColumn="0" w:lastRowLastColumn="0"/>
            </w:pPr>
            <w:r w:rsidRPr="003653BA">
              <w:rPr>
                <w:noProof/>
              </w:rPr>
              <w:drawing>
                <wp:inline distT="0" distB="0" distL="0" distR="0" wp14:anchorId="7B59B4AC" wp14:editId="4E7F9B25">
                  <wp:extent cx="2035072" cy="767486"/>
                  <wp:effectExtent l="0" t="0" r="3810" b="0"/>
                  <wp:docPr id="1399101157" name="Picture 1399101157" descr="A right angled triangular p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101157" name="Picture 1399101157" descr="A right angled triangular prism."/>
                          <pic:cNvPicPr/>
                        </pic:nvPicPr>
                        <pic:blipFill>
                          <a:blip r:embed="rId15"/>
                          <a:stretch>
                            <a:fillRect/>
                          </a:stretch>
                        </pic:blipFill>
                        <pic:spPr>
                          <a:xfrm>
                            <a:off x="0" y="0"/>
                            <a:ext cx="2058745" cy="776414"/>
                          </a:xfrm>
                          <a:prstGeom prst="rect">
                            <a:avLst/>
                          </a:prstGeom>
                        </pic:spPr>
                      </pic:pic>
                    </a:graphicData>
                  </a:graphic>
                </wp:inline>
              </w:drawing>
            </w:r>
          </w:p>
        </w:tc>
        <w:tc>
          <w:tcPr>
            <w:tcW w:w="2278" w:type="pct"/>
          </w:tcPr>
          <w:p w14:paraId="15879FA4" w14:textId="39B6C974" w:rsidR="003E20C5" w:rsidRPr="00E2692D" w:rsidRDefault="00D264FD" w:rsidP="00E2692D">
            <w:pPr>
              <w:pStyle w:val="ListBullet"/>
              <w:cnfStyle w:val="000000000000" w:firstRow="0" w:lastRow="0" w:firstColumn="0" w:lastColumn="0" w:oddVBand="0" w:evenVBand="0" w:oddHBand="0" w:evenHBand="0" w:firstRowFirstColumn="0" w:firstRowLastColumn="0" w:lastRowFirstColumn="0" w:lastRowLastColumn="0"/>
            </w:pPr>
            <w:r w:rsidRPr="003E20C5">
              <w:t>The ramp</w:t>
            </w:r>
            <w:r w:rsidR="0060287A">
              <w:t>’</w:t>
            </w:r>
            <w:r w:rsidRPr="003E20C5">
              <w:t>s gradient</w:t>
            </w:r>
            <w:r w:rsidR="003E20C5">
              <w:t xml:space="preserve"> must not exceed a </w:t>
            </w:r>
            <w:r w:rsidR="008D1600">
              <w:t>gradient</w:t>
            </w:r>
            <w:r w:rsidR="003E20C5">
              <w:t xml:space="preserve"> of </w:t>
            </w:r>
            <m:oMath>
              <m:r>
                <w:rPr>
                  <w:rFonts w:ascii="Cambria Math" w:hAnsi="Cambria Math"/>
                </w:rPr>
                <m:t>1:10</m:t>
              </m:r>
            </m:oMath>
            <w:r w:rsidR="003E20C5">
              <w:rPr>
                <w:rFonts w:eastAsiaTheme="minorEastAsia"/>
              </w:rPr>
              <w:t>.</w:t>
            </w:r>
          </w:p>
        </w:tc>
      </w:tr>
      <w:tr w:rsidR="00587C35" w14:paraId="25BC3A26" w14:textId="77777777" w:rsidTr="003653BA">
        <w:tc>
          <w:tcPr>
            <w:cnfStyle w:val="001000000000" w:firstRow="0" w:lastRow="0" w:firstColumn="1" w:lastColumn="0" w:oddVBand="0" w:evenVBand="0" w:oddHBand="0" w:evenHBand="0" w:firstRowFirstColumn="0" w:firstRowLastColumn="0" w:lastRowFirstColumn="0" w:lastRowLastColumn="0"/>
            <w:tcW w:w="808" w:type="pct"/>
          </w:tcPr>
          <w:p w14:paraId="27F1790C" w14:textId="2FE4ECF4" w:rsidR="00587C35" w:rsidRPr="0060287A" w:rsidRDefault="00C40880" w:rsidP="0060287A">
            <w:r w:rsidRPr="0060287A">
              <w:t>Bowl</w:t>
            </w:r>
          </w:p>
        </w:tc>
        <w:tc>
          <w:tcPr>
            <w:tcW w:w="1914" w:type="pct"/>
          </w:tcPr>
          <w:p w14:paraId="75BD7C40" w14:textId="2EFDF5A2" w:rsidR="00587C35" w:rsidRPr="003653BA" w:rsidRDefault="00C40880" w:rsidP="003653BA">
            <w:pPr>
              <w:cnfStyle w:val="000000000000" w:firstRow="0" w:lastRow="0" w:firstColumn="0" w:lastColumn="0" w:oddVBand="0" w:evenVBand="0" w:oddHBand="0" w:evenHBand="0" w:firstRowFirstColumn="0" w:firstRowLastColumn="0" w:lastRowFirstColumn="0" w:lastRowLastColumn="0"/>
            </w:pPr>
            <w:r w:rsidRPr="003653BA">
              <w:rPr>
                <w:noProof/>
              </w:rPr>
              <w:drawing>
                <wp:inline distT="0" distB="0" distL="0" distR="0" wp14:anchorId="5FC50584" wp14:editId="487DA295">
                  <wp:extent cx="1725312" cy="1197042"/>
                  <wp:effectExtent l="0" t="0" r="8255" b="3175"/>
                  <wp:docPr id="983122484" name="Picture 983122484" descr="A hemi-sp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122484" name="Picture 983122484" descr="A hemi-sphere."/>
                          <pic:cNvPicPr/>
                        </pic:nvPicPr>
                        <pic:blipFill>
                          <a:blip r:embed="rId16"/>
                          <a:stretch>
                            <a:fillRect/>
                          </a:stretch>
                        </pic:blipFill>
                        <pic:spPr>
                          <a:xfrm>
                            <a:off x="0" y="0"/>
                            <a:ext cx="1762803" cy="1223053"/>
                          </a:xfrm>
                          <a:prstGeom prst="rect">
                            <a:avLst/>
                          </a:prstGeom>
                        </pic:spPr>
                      </pic:pic>
                    </a:graphicData>
                  </a:graphic>
                </wp:inline>
              </w:drawing>
            </w:r>
          </w:p>
        </w:tc>
        <w:tc>
          <w:tcPr>
            <w:tcW w:w="2278" w:type="pct"/>
          </w:tcPr>
          <w:p w14:paraId="6068B073" w14:textId="4505AE6D" w:rsidR="00C40880" w:rsidRDefault="00C40880" w:rsidP="00C40880">
            <w:pPr>
              <w:pStyle w:val="ListBullet"/>
              <w:cnfStyle w:val="000000000000" w:firstRow="0" w:lastRow="0" w:firstColumn="0" w:lastColumn="0" w:oddVBand="0" w:evenVBand="0" w:oddHBand="0" w:evenHBand="0" w:firstRowFirstColumn="0" w:firstRowLastColumn="0" w:lastRowFirstColumn="0" w:lastRowLastColumn="0"/>
            </w:pPr>
            <w:r>
              <w:t xml:space="preserve">The </w:t>
            </w:r>
            <w:r w:rsidR="009F5836">
              <w:t>bowl</w:t>
            </w:r>
            <w:r>
              <w:t xml:space="preserve"> must have a diameter greater than 5 </w:t>
            </w:r>
            <w:r w:rsidR="00466D83">
              <w:t>m</w:t>
            </w:r>
          </w:p>
          <w:p w14:paraId="01549A9D" w14:textId="77F0AE77" w:rsidR="00587C35" w:rsidRPr="003E20C5" w:rsidRDefault="009F5836" w:rsidP="00850FB5">
            <w:pPr>
              <w:pStyle w:val="ListBullet"/>
              <w:cnfStyle w:val="000000000000" w:firstRow="0" w:lastRow="0" w:firstColumn="0" w:lastColumn="0" w:oddVBand="0" w:evenVBand="0" w:oddHBand="0" w:evenHBand="0" w:firstRowFirstColumn="0" w:firstRowLastColumn="0" w:lastRowFirstColumn="0" w:lastRowLastColumn="0"/>
            </w:pPr>
            <w:r>
              <w:t xml:space="preserve">The bowl </w:t>
            </w:r>
            <w:r w:rsidR="00C40880">
              <w:t>sit</w:t>
            </w:r>
            <w:r>
              <w:t>s</w:t>
            </w:r>
            <w:r w:rsidR="00C40880">
              <w:t xml:space="preserve"> in the ground</w:t>
            </w:r>
            <w:r>
              <w:t>, that is</w:t>
            </w:r>
            <w:r w:rsidR="0060287A">
              <w:t>,</w:t>
            </w:r>
            <w:r>
              <w:t xml:space="preserve"> a hole would need to be dug out</w:t>
            </w:r>
            <w:r w:rsidR="00C40880">
              <w:t xml:space="preserve"> and</w:t>
            </w:r>
            <w:r>
              <w:t xml:space="preserve"> the bowl</w:t>
            </w:r>
            <w:r w:rsidR="00C40880">
              <w:t xml:space="preserve"> would be hollow.</w:t>
            </w:r>
          </w:p>
        </w:tc>
      </w:tr>
      <w:tr w:rsidR="003653BA" w14:paraId="145065F6" w14:textId="77777777" w:rsidTr="003653BA">
        <w:tc>
          <w:tcPr>
            <w:cnfStyle w:val="001000000000" w:firstRow="0" w:lastRow="0" w:firstColumn="1" w:lastColumn="0" w:oddVBand="0" w:evenVBand="0" w:oddHBand="0" w:evenHBand="0" w:firstRowFirstColumn="0" w:firstRowLastColumn="0" w:lastRowFirstColumn="0" w:lastRowLastColumn="0"/>
            <w:tcW w:w="808" w:type="pct"/>
          </w:tcPr>
          <w:p w14:paraId="410F97BA" w14:textId="1F965BBA" w:rsidR="00587C35" w:rsidRPr="0060287A" w:rsidRDefault="00850FB5" w:rsidP="0060287A">
            <w:r w:rsidRPr="0060287A">
              <w:t>Bench seat</w:t>
            </w:r>
          </w:p>
        </w:tc>
        <w:tc>
          <w:tcPr>
            <w:tcW w:w="1914" w:type="pct"/>
          </w:tcPr>
          <w:p w14:paraId="0E3C8A56" w14:textId="564D51D0" w:rsidR="00587C35" w:rsidRPr="003653BA" w:rsidRDefault="00850FB5" w:rsidP="003653BA">
            <w:pPr>
              <w:cnfStyle w:val="000000000000" w:firstRow="0" w:lastRow="0" w:firstColumn="0" w:lastColumn="0" w:oddVBand="0" w:evenVBand="0" w:oddHBand="0" w:evenHBand="0" w:firstRowFirstColumn="0" w:firstRowLastColumn="0" w:lastRowFirstColumn="0" w:lastRowLastColumn="0"/>
            </w:pPr>
            <w:r w:rsidRPr="003653BA">
              <w:rPr>
                <w:noProof/>
              </w:rPr>
              <w:drawing>
                <wp:inline distT="0" distB="0" distL="0" distR="0" wp14:anchorId="6F488581" wp14:editId="0D348468">
                  <wp:extent cx="1820668" cy="1621080"/>
                  <wp:effectExtent l="0" t="0" r="8255" b="0"/>
                  <wp:docPr id="969310716" name="Picture 969310716" descr="An L shaped pris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310716" name="Picture 969310716" descr="An L shaped prism. "/>
                          <pic:cNvPicPr/>
                        </pic:nvPicPr>
                        <pic:blipFill>
                          <a:blip r:embed="rId17"/>
                          <a:stretch>
                            <a:fillRect/>
                          </a:stretch>
                        </pic:blipFill>
                        <pic:spPr>
                          <a:xfrm>
                            <a:off x="0" y="0"/>
                            <a:ext cx="1850699" cy="1647819"/>
                          </a:xfrm>
                          <a:prstGeom prst="rect">
                            <a:avLst/>
                          </a:prstGeom>
                        </pic:spPr>
                      </pic:pic>
                    </a:graphicData>
                  </a:graphic>
                </wp:inline>
              </w:drawing>
            </w:r>
          </w:p>
        </w:tc>
        <w:tc>
          <w:tcPr>
            <w:tcW w:w="2278" w:type="pct"/>
          </w:tcPr>
          <w:p w14:paraId="4393B340" w14:textId="347F5C5A" w:rsidR="001A2DDA" w:rsidRPr="00E2692D" w:rsidRDefault="00044FCF" w:rsidP="00E2692D">
            <w:pPr>
              <w:pStyle w:val="ListBullet"/>
              <w:cnfStyle w:val="000000000000" w:firstRow="0" w:lastRow="0" w:firstColumn="0" w:lastColumn="0" w:oddVBand="0" w:evenVBand="0" w:oddHBand="0" w:evenHBand="0" w:firstRowFirstColumn="0" w:firstRowLastColumn="0" w:lastRowFirstColumn="0" w:lastRowLastColumn="0"/>
            </w:pPr>
            <w:r>
              <w:t xml:space="preserve">At least </w:t>
            </w:r>
            <w:r w:rsidR="0060287A">
              <w:t>3</w:t>
            </w:r>
            <w:r>
              <w:t xml:space="preserve"> bench seats must be </w:t>
            </w:r>
            <w:r w:rsidR="001A2DDA">
              <w:t>placed within your skate park.</w:t>
            </w:r>
          </w:p>
        </w:tc>
      </w:tr>
      <w:tr w:rsidR="00034935" w14:paraId="780A4360" w14:textId="77777777" w:rsidTr="003653BA">
        <w:tc>
          <w:tcPr>
            <w:cnfStyle w:val="001000000000" w:firstRow="0" w:lastRow="0" w:firstColumn="1" w:lastColumn="0" w:oddVBand="0" w:evenVBand="0" w:oddHBand="0" w:evenHBand="0" w:firstRowFirstColumn="0" w:firstRowLastColumn="0" w:lastRowFirstColumn="0" w:lastRowLastColumn="0"/>
            <w:tcW w:w="808" w:type="pct"/>
          </w:tcPr>
          <w:p w14:paraId="062B65A1" w14:textId="32B4CFFF" w:rsidR="00034935" w:rsidRPr="0060287A" w:rsidRDefault="00F4488A" w:rsidP="0060287A">
            <w:r w:rsidRPr="0060287A">
              <w:t>Half pipe</w:t>
            </w:r>
          </w:p>
        </w:tc>
        <w:tc>
          <w:tcPr>
            <w:tcW w:w="1914" w:type="pct"/>
          </w:tcPr>
          <w:p w14:paraId="49E6778D" w14:textId="1B592DF2" w:rsidR="00034935" w:rsidRPr="003653BA" w:rsidRDefault="00A909A6" w:rsidP="003653BA">
            <w:pPr>
              <w:cnfStyle w:val="000000000000" w:firstRow="0" w:lastRow="0" w:firstColumn="0" w:lastColumn="0" w:oddVBand="0" w:evenVBand="0" w:oddHBand="0" w:evenHBand="0" w:firstRowFirstColumn="0" w:firstRowLastColumn="0" w:lastRowFirstColumn="0" w:lastRowLastColumn="0"/>
            </w:pPr>
            <w:r w:rsidRPr="003653BA">
              <w:rPr>
                <w:noProof/>
              </w:rPr>
              <w:drawing>
                <wp:inline distT="0" distB="0" distL="0" distR="0" wp14:anchorId="47446A2A" wp14:editId="11AF04F5">
                  <wp:extent cx="2035820" cy="1289508"/>
                  <wp:effectExtent l="0" t="0" r="2540" b="6350"/>
                  <wp:docPr id="1046795309" name="Picture 1046795309" descr="A rectangular prism that has a half-cylinder removed from the to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795309" name="Picture 1046795309" descr="A rectangular prism that has a half-cylinder removed from the top. "/>
                          <pic:cNvPicPr/>
                        </pic:nvPicPr>
                        <pic:blipFill>
                          <a:blip r:embed="rId18"/>
                          <a:stretch>
                            <a:fillRect/>
                          </a:stretch>
                        </pic:blipFill>
                        <pic:spPr>
                          <a:xfrm>
                            <a:off x="0" y="0"/>
                            <a:ext cx="2061710" cy="1305907"/>
                          </a:xfrm>
                          <a:prstGeom prst="rect">
                            <a:avLst/>
                          </a:prstGeom>
                        </pic:spPr>
                      </pic:pic>
                    </a:graphicData>
                  </a:graphic>
                </wp:inline>
              </w:drawing>
            </w:r>
          </w:p>
        </w:tc>
        <w:tc>
          <w:tcPr>
            <w:tcW w:w="2278" w:type="pct"/>
          </w:tcPr>
          <w:p w14:paraId="2985408E" w14:textId="7FE7DC7C" w:rsidR="00125405" w:rsidRPr="00E2692D" w:rsidRDefault="00125405" w:rsidP="00E2692D">
            <w:pPr>
              <w:pStyle w:val="ListBullet"/>
              <w:cnfStyle w:val="000000000000" w:firstRow="0" w:lastRow="0" w:firstColumn="0" w:lastColumn="0" w:oddVBand="0" w:evenVBand="0" w:oddHBand="0" w:evenHBand="0" w:firstRowFirstColumn="0" w:firstRowLastColumn="0" w:lastRowFirstColumn="0" w:lastRowLastColumn="0"/>
            </w:pPr>
            <w:r>
              <w:t xml:space="preserve">The half pipe must not exceed a height of 2 </w:t>
            </w:r>
            <w:r w:rsidR="00466D83">
              <w:t>m</w:t>
            </w:r>
            <w:r>
              <w:t>.</w:t>
            </w:r>
          </w:p>
        </w:tc>
      </w:tr>
    </w:tbl>
    <w:p w14:paraId="50495CB0" w14:textId="77777777" w:rsidR="00741744" w:rsidRDefault="00741744">
      <w:pPr>
        <w:spacing w:line="276" w:lineRule="auto"/>
      </w:pPr>
      <w:r>
        <w:br w:type="page"/>
      </w:r>
    </w:p>
    <w:p w14:paraId="48307CA1" w14:textId="77777777" w:rsidR="00741744" w:rsidRDefault="00741744" w:rsidP="00741744">
      <w:pPr>
        <w:pStyle w:val="Heading2"/>
      </w:pPr>
      <w:r w:rsidRPr="00C41110">
        <w:lastRenderedPageBreak/>
        <w:t>References</w:t>
      </w:r>
    </w:p>
    <w:p w14:paraId="072A1937" w14:textId="77777777" w:rsidR="00741744" w:rsidRPr="00AE7FE3" w:rsidRDefault="00741744" w:rsidP="00741744">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515F598" w14:textId="77777777" w:rsidR="00741744" w:rsidRPr="00AE7FE3" w:rsidRDefault="00741744" w:rsidP="00741744">
      <w:pPr>
        <w:pStyle w:val="FeatureBox2"/>
      </w:pPr>
      <w:r w:rsidRPr="00AE7FE3">
        <w:t>Please refer to the NESA Copyright Disclaimer for more information</w:t>
      </w:r>
      <w:r>
        <w:t xml:space="preserve"> </w:t>
      </w:r>
      <w:hyperlink r:id="rId19" w:tgtFrame="_blank" w:tooltip="https://educationstandards.nsw.edu.au/wps/portal/nesa/mini-footer/copyright" w:history="1">
        <w:r w:rsidRPr="00AE7FE3">
          <w:rPr>
            <w:rStyle w:val="Hyperlink"/>
          </w:rPr>
          <w:t>https://educationstandards.nsw.edu.au/wps/portal/nesa/mini-footer/copyright</w:t>
        </w:r>
      </w:hyperlink>
      <w:r w:rsidRPr="00A1020E">
        <w:t>.</w:t>
      </w:r>
    </w:p>
    <w:p w14:paraId="667BC546" w14:textId="77777777" w:rsidR="00741744" w:rsidRPr="00AE7FE3" w:rsidRDefault="00741744" w:rsidP="00741744">
      <w:pPr>
        <w:pStyle w:val="FeatureBox2"/>
      </w:pPr>
      <w:r w:rsidRPr="00AE7FE3">
        <w:t>NESA holds the only official and up-to-date versions of the NSW Curriculum and syllabus documents. Please visit the NSW Education Standards Authority (NESA) website</w:t>
      </w:r>
      <w:r>
        <w:t xml:space="preserve"> </w:t>
      </w:r>
      <w:hyperlink r:id="rId20" w:history="1">
        <w:r w:rsidRPr="004C354B">
          <w:rPr>
            <w:rStyle w:val="Hyperlink"/>
          </w:rPr>
          <w:t>https://educationstandards.nsw.edu.au/</w:t>
        </w:r>
      </w:hyperlink>
      <w:r w:rsidRPr="00A1020E">
        <w:t xml:space="preserve"> </w:t>
      </w:r>
      <w:r w:rsidRPr="00AE7FE3">
        <w:t xml:space="preserve">and the NSW Curriculum website </w:t>
      </w:r>
      <w:hyperlink r:id="rId21" w:history="1">
        <w:r w:rsidRPr="00AE7FE3">
          <w:rPr>
            <w:rStyle w:val="Hyperlink"/>
          </w:rPr>
          <w:t>https://curriculum.nsw.edu.au/home</w:t>
        </w:r>
      </w:hyperlink>
      <w:r w:rsidRPr="00AE7FE3">
        <w:t>.</w:t>
      </w:r>
    </w:p>
    <w:p w14:paraId="247651A9" w14:textId="354BEE6A" w:rsidR="00741744" w:rsidRDefault="00A60C0A" w:rsidP="0060287A">
      <w:hyperlink r:id="rId22" w:history="1">
        <w:r w:rsidR="00741744">
          <w:rPr>
            <w:rStyle w:val="Hyperlink"/>
          </w:rPr>
          <w:t>Mathematics K–10 Syllabus</w:t>
        </w:r>
      </w:hyperlink>
      <w:r w:rsidR="00741744">
        <w:t xml:space="preserve"> © NSW Education Standards Authority (NESA) for and on behalf of the Crown in right of the State of New South Wales, 2022.</w:t>
      </w:r>
    </w:p>
    <w:p w14:paraId="225A7AFD" w14:textId="77777777" w:rsidR="00414203" w:rsidRDefault="00414203" w:rsidP="00DA237B">
      <w:pPr>
        <w:sectPr w:rsidR="00414203" w:rsidSect="0025640B">
          <w:headerReference w:type="default" r:id="rId23"/>
          <w:footerReference w:type="even" r:id="rId24"/>
          <w:footerReference w:type="default" r:id="rId25"/>
          <w:headerReference w:type="first" r:id="rId26"/>
          <w:footerReference w:type="first" r:id="rId27"/>
          <w:pgSz w:w="11900" w:h="16840"/>
          <w:pgMar w:top="1134" w:right="1134" w:bottom="1134" w:left="1134" w:header="709" w:footer="709" w:gutter="0"/>
          <w:pgNumType w:start="1"/>
          <w:cols w:space="708"/>
          <w:titlePg/>
          <w:docGrid w:linePitch="360"/>
        </w:sectPr>
      </w:pPr>
    </w:p>
    <w:p w14:paraId="623DE42A" w14:textId="77777777" w:rsidR="00741744" w:rsidRPr="00EF7698" w:rsidRDefault="00741744" w:rsidP="00741744">
      <w:pPr>
        <w:rPr>
          <w:rStyle w:val="Strong"/>
        </w:rPr>
      </w:pPr>
      <w:r w:rsidRPr="00EF7698">
        <w:rPr>
          <w:rStyle w:val="Strong"/>
          <w:sz w:val="28"/>
          <w:szCs w:val="28"/>
        </w:rPr>
        <w:lastRenderedPageBreak/>
        <w:t>© State of New South Wales (Department of Education), 2023</w:t>
      </w:r>
    </w:p>
    <w:p w14:paraId="7B66FA84" w14:textId="77777777" w:rsidR="00741744" w:rsidRPr="00C504EA" w:rsidRDefault="00741744" w:rsidP="00741744">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38A5A34C" w14:textId="77777777" w:rsidR="00741744" w:rsidRDefault="00741744" w:rsidP="00741744">
      <w:pPr>
        <w:rPr>
          <w:lang w:eastAsia="en-AU"/>
        </w:rPr>
      </w:pPr>
      <w:r w:rsidRPr="00C504EA">
        <w:t xml:space="preserve">Copyright material available in this resource and owned by the NSW Department of Education is licensed under a </w:t>
      </w:r>
      <w:hyperlink r:id="rId28" w:history="1">
        <w:r w:rsidRPr="00C504EA">
          <w:rPr>
            <w:rStyle w:val="Hyperlink"/>
          </w:rPr>
          <w:t>Creative Commons Attribution 4.0 International (CC BY 4.0) licence</w:t>
        </w:r>
      </w:hyperlink>
      <w:r w:rsidRPr="005F2331">
        <w:t>.</w:t>
      </w:r>
    </w:p>
    <w:p w14:paraId="45767280" w14:textId="77777777" w:rsidR="00741744" w:rsidRPr="000F46D1" w:rsidRDefault="00741744" w:rsidP="00741744">
      <w:pPr>
        <w:spacing w:line="300" w:lineRule="auto"/>
        <w:rPr>
          <w:lang w:eastAsia="en-AU"/>
        </w:rPr>
      </w:pPr>
      <w:r>
        <w:rPr>
          <w:noProof/>
        </w:rPr>
        <w:drawing>
          <wp:inline distT="0" distB="0" distL="0" distR="0" wp14:anchorId="370C749F" wp14:editId="3E6637D7">
            <wp:extent cx="1228725" cy="428625"/>
            <wp:effectExtent l="0" t="0" r="9525" b="9525"/>
            <wp:docPr id="32" name="Picture 32" descr="Creative Commons Attribution licence log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C1374CF" w14:textId="77777777" w:rsidR="00741744" w:rsidRPr="00C504EA" w:rsidRDefault="00741744" w:rsidP="00741744">
      <w:r w:rsidRPr="00C504EA">
        <w:t xml:space="preserve">This </w:t>
      </w:r>
      <w:r w:rsidRPr="00496162">
        <w:t>licence</w:t>
      </w:r>
      <w:r w:rsidRPr="00C504EA">
        <w:t xml:space="preserve"> allows you to share and adapt the material for any purpose, even </w:t>
      </w:r>
      <w:r w:rsidRPr="00AC3A8A">
        <w:t>commercially</w:t>
      </w:r>
      <w:r w:rsidRPr="00C504EA">
        <w:t>.</w:t>
      </w:r>
    </w:p>
    <w:p w14:paraId="41752103" w14:textId="77777777" w:rsidR="00741744" w:rsidRPr="00C504EA" w:rsidRDefault="00741744" w:rsidP="00741744">
      <w:r w:rsidRPr="00C504EA">
        <w:t>Attribution should be given to © State of New South Wales (Department of Education), 2023.</w:t>
      </w:r>
    </w:p>
    <w:p w14:paraId="458034A6" w14:textId="77777777" w:rsidR="00741744" w:rsidRPr="00C504EA" w:rsidRDefault="00741744" w:rsidP="00741744">
      <w:r w:rsidRPr="00C504EA">
        <w:t>Material in this resource not available under a Creative Commons licence:</w:t>
      </w:r>
    </w:p>
    <w:p w14:paraId="6270A5DC" w14:textId="77777777" w:rsidR="00741744" w:rsidRPr="000F46D1" w:rsidRDefault="00741744" w:rsidP="00741744">
      <w:pPr>
        <w:pStyle w:val="ListBullet"/>
        <w:numPr>
          <w:ilvl w:val="0"/>
          <w:numId w:val="38"/>
        </w:numPr>
        <w:rPr>
          <w:lang w:eastAsia="en-AU"/>
        </w:rPr>
      </w:pPr>
      <w:r w:rsidRPr="000F46D1">
        <w:rPr>
          <w:lang w:eastAsia="en-AU"/>
        </w:rPr>
        <w:t>the NSW Department of Education logo, other logos and trademark-protected material</w:t>
      </w:r>
    </w:p>
    <w:p w14:paraId="1697D5CC" w14:textId="77777777" w:rsidR="00741744" w:rsidRDefault="00741744" w:rsidP="00741744">
      <w:pPr>
        <w:pStyle w:val="ListBullet"/>
        <w:numPr>
          <w:ilvl w:val="0"/>
          <w:numId w:val="38"/>
        </w:numPr>
        <w:rPr>
          <w:lang w:eastAsia="en-AU"/>
        </w:rPr>
      </w:pPr>
      <w:r w:rsidRPr="000F46D1">
        <w:rPr>
          <w:lang w:eastAsia="en-AU"/>
        </w:rPr>
        <w:t>material owned by a third party that has been reproduced with permission. You will need to obtain permission from the third party to reuse its material.</w:t>
      </w:r>
    </w:p>
    <w:p w14:paraId="59F1A3A9" w14:textId="77777777" w:rsidR="00741744" w:rsidRPr="00571DF7" w:rsidRDefault="00741744" w:rsidP="00741744">
      <w:pPr>
        <w:pStyle w:val="FeatureBox2"/>
        <w:spacing w:line="300" w:lineRule="auto"/>
        <w:rPr>
          <w:rStyle w:val="Strong"/>
        </w:rPr>
      </w:pPr>
      <w:r w:rsidRPr="00571DF7">
        <w:rPr>
          <w:rStyle w:val="Strong"/>
        </w:rPr>
        <w:t>Links to third-party material and websites</w:t>
      </w:r>
    </w:p>
    <w:p w14:paraId="26207F36" w14:textId="77777777" w:rsidR="00741744" w:rsidRDefault="00741744" w:rsidP="00741744">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7C33B20D" w:rsidR="00DA237B" w:rsidRPr="00741744" w:rsidRDefault="00741744" w:rsidP="00741744">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DA237B" w:rsidRPr="00741744" w:rsidSect="009908A2">
      <w:footerReference w:type="even" r:id="rId30"/>
      <w:footerReference w:type="default" r:id="rId31"/>
      <w:headerReference w:type="first" r:id="rId32"/>
      <w:footerReference w:type="first" r:id="rId3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27BDE" w14:textId="77777777" w:rsidR="00FA6A22" w:rsidRDefault="00FA6A22">
      <w:r>
        <w:separator/>
      </w:r>
    </w:p>
    <w:p w14:paraId="32B6CBEA" w14:textId="77777777" w:rsidR="00FA6A22" w:rsidRDefault="00FA6A22"/>
  </w:endnote>
  <w:endnote w:type="continuationSeparator" w:id="0">
    <w:p w14:paraId="528D7D50" w14:textId="77777777" w:rsidR="00FA6A22" w:rsidRDefault="00FA6A22">
      <w:r>
        <w:continuationSeparator/>
      </w:r>
    </w:p>
    <w:p w14:paraId="190D52C9" w14:textId="77777777" w:rsidR="00FA6A22" w:rsidRDefault="00FA6A22"/>
  </w:endnote>
  <w:endnote w:type="continuationNotice" w:id="1">
    <w:p w14:paraId="071280B2" w14:textId="77777777" w:rsidR="00FA6A22" w:rsidRDefault="00FA6A2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CFD8" w14:textId="08074277" w:rsidR="0025640B" w:rsidRPr="00F45053" w:rsidRDefault="0025640B" w:rsidP="0025640B">
    <w:pPr>
      <w:pStyle w:val="Footer"/>
      <w:spacing w:before="0"/>
    </w:pPr>
    <w:r>
      <w:t xml:space="preserve">© NSW Department of Education, </w:t>
    </w:r>
    <w:r>
      <w:fldChar w:fldCharType="begin"/>
    </w:r>
    <w:r>
      <w:instrText xml:space="preserve"> DATE  \@ "MMM-yy"  \* MERGEFORMAT </w:instrText>
    </w:r>
    <w:r>
      <w:fldChar w:fldCharType="separate"/>
    </w:r>
    <w:r w:rsidR="0099043E">
      <w:rPr>
        <w:noProof/>
      </w:rPr>
      <w:t>Jun-23</w:t>
    </w:r>
    <w:r>
      <w:fldChar w:fldCharType="end"/>
    </w:r>
    <w:r>
      <w:ptab w:relativeTo="margin" w:alignment="right" w:leader="none"/>
    </w:r>
    <w:r>
      <w:rPr>
        <w:b/>
        <w:noProof/>
        <w:sz w:val="28"/>
        <w:szCs w:val="28"/>
      </w:rPr>
      <w:drawing>
        <wp:inline distT="0" distB="0" distL="0" distR="0" wp14:anchorId="47736D8E" wp14:editId="5693F285">
          <wp:extent cx="571500" cy="190500"/>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94AD" w14:textId="77777777" w:rsidR="0025640B" w:rsidRDefault="0025640B" w:rsidP="0025640B">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1AC863E0" wp14:editId="7FDCE070">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2485" w14:textId="69624594" w:rsidR="00F66145" w:rsidRPr="00E56264" w:rsidRDefault="00324B52"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99043E">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1F8AE6F3" w14:textId="77777777" w:rsidR="003D1CD1" w:rsidRDefault="00A60C0A"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8089" w14:textId="77777777" w:rsidR="00F66145" w:rsidRDefault="00324B52"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1FC7E595" w14:textId="77777777" w:rsidR="003D1CD1" w:rsidRDefault="00A60C0A"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D99C" w14:textId="77777777" w:rsidR="003D1CD1" w:rsidRDefault="00A60C0A"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370BA" w14:textId="77777777" w:rsidR="00FA6A22" w:rsidRDefault="00FA6A22">
      <w:r>
        <w:separator/>
      </w:r>
    </w:p>
    <w:p w14:paraId="65A86E6D" w14:textId="77777777" w:rsidR="00FA6A22" w:rsidRDefault="00FA6A22"/>
  </w:footnote>
  <w:footnote w:type="continuationSeparator" w:id="0">
    <w:p w14:paraId="0BA68BFE" w14:textId="77777777" w:rsidR="00FA6A22" w:rsidRDefault="00FA6A22">
      <w:r>
        <w:continuationSeparator/>
      </w:r>
    </w:p>
    <w:p w14:paraId="0F55503D" w14:textId="77777777" w:rsidR="00FA6A22" w:rsidRDefault="00FA6A22"/>
  </w:footnote>
  <w:footnote w:type="continuationNotice" w:id="1">
    <w:p w14:paraId="68D029F1" w14:textId="77777777" w:rsidR="00FA6A22" w:rsidRDefault="00FA6A2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EEE4" w14:textId="2B37C9E4" w:rsidR="0025640B" w:rsidRDefault="0025640B" w:rsidP="0025640B">
    <w:pPr>
      <w:pStyle w:val="Documentname"/>
    </w:pPr>
    <w:r w:rsidRPr="009D6697">
      <w:ptab w:relativeTo="margin" w:alignment="right" w:leader="none"/>
    </w:r>
    <w:r w:rsidRPr="00030C4B">
      <w:t xml:space="preserve">Mathematics Stage </w:t>
    </w:r>
    <w:r>
      <w:t>5</w:t>
    </w:r>
    <w:r w:rsidRPr="00030C4B">
      <w:t xml:space="preserve"> – </w:t>
    </w:r>
    <w:r>
      <w:t xml:space="preserve">concrete dreams | </w:t>
    </w:r>
    <w:r w:rsidRPr="009D6697">
      <w:fldChar w:fldCharType="begin"/>
    </w:r>
    <w:r w:rsidRPr="009D6697">
      <w:instrText xml:space="preserve"> PAGE   \* MERGEFORMAT </w:instrText>
    </w:r>
    <w:r w:rsidRPr="009D6697">
      <w:fldChar w:fldCharType="separate"/>
    </w:r>
    <w:r>
      <w:t>7</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4FA6D68B" w:rsidR="00493120" w:rsidRPr="0025640B" w:rsidRDefault="0025640B" w:rsidP="0025640B">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CC891" w14:textId="77777777" w:rsidR="003322A2" w:rsidRPr="00F14D7F" w:rsidRDefault="00A60C0A" w:rsidP="008B7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670BE2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B0EF06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E"/>
    <w:multiLevelType w:val="hybridMultilevel"/>
    <w:tmpl w:val="0000000E"/>
    <w:lvl w:ilvl="0" w:tplc="5100ECDA">
      <w:start w:val="1"/>
      <w:numFmt w:val="bullet"/>
      <w:lvlText w:val="§"/>
      <w:lvlJc w:val="left"/>
      <w:pPr>
        <w:ind w:left="720" w:hanging="360"/>
      </w:pPr>
      <w:rPr>
        <w:rFonts w:ascii="Wingdings" w:eastAsia="Wingdings" w:hAnsi="Wingdings" w:cs="Wingdings"/>
      </w:rPr>
    </w:lvl>
    <w:lvl w:ilvl="1" w:tplc="11A68496">
      <w:start w:val="1"/>
      <w:numFmt w:val="bullet"/>
      <w:lvlText w:val="o"/>
      <w:lvlJc w:val="left"/>
      <w:pPr>
        <w:tabs>
          <w:tab w:val="num" w:pos="1440"/>
        </w:tabs>
        <w:ind w:left="1440" w:hanging="360"/>
      </w:pPr>
      <w:rPr>
        <w:rFonts w:ascii="Courier New" w:hAnsi="Courier New"/>
      </w:rPr>
    </w:lvl>
    <w:lvl w:ilvl="2" w:tplc="DFEAADCA">
      <w:start w:val="1"/>
      <w:numFmt w:val="bullet"/>
      <w:lvlText w:val=""/>
      <w:lvlJc w:val="left"/>
      <w:pPr>
        <w:tabs>
          <w:tab w:val="num" w:pos="2160"/>
        </w:tabs>
        <w:ind w:left="2160" w:hanging="360"/>
      </w:pPr>
      <w:rPr>
        <w:rFonts w:ascii="Wingdings" w:hAnsi="Wingdings"/>
      </w:rPr>
    </w:lvl>
    <w:lvl w:ilvl="3" w:tplc="C88C615C">
      <w:start w:val="1"/>
      <w:numFmt w:val="bullet"/>
      <w:lvlText w:val=""/>
      <w:lvlJc w:val="left"/>
      <w:pPr>
        <w:tabs>
          <w:tab w:val="num" w:pos="2880"/>
        </w:tabs>
        <w:ind w:left="2880" w:hanging="360"/>
      </w:pPr>
      <w:rPr>
        <w:rFonts w:ascii="Symbol" w:hAnsi="Symbol"/>
      </w:rPr>
    </w:lvl>
    <w:lvl w:ilvl="4" w:tplc="5BD43A8E">
      <w:start w:val="1"/>
      <w:numFmt w:val="bullet"/>
      <w:lvlText w:val="o"/>
      <w:lvlJc w:val="left"/>
      <w:pPr>
        <w:tabs>
          <w:tab w:val="num" w:pos="3600"/>
        </w:tabs>
        <w:ind w:left="3600" w:hanging="360"/>
      </w:pPr>
      <w:rPr>
        <w:rFonts w:ascii="Courier New" w:hAnsi="Courier New"/>
      </w:rPr>
    </w:lvl>
    <w:lvl w:ilvl="5" w:tplc="B2F86BDE">
      <w:start w:val="1"/>
      <w:numFmt w:val="bullet"/>
      <w:lvlText w:val=""/>
      <w:lvlJc w:val="left"/>
      <w:pPr>
        <w:tabs>
          <w:tab w:val="num" w:pos="4320"/>
        </w:tabs>
        <w:ind w:left="4320" w:hanging="360"/>
      </w:pPr>
      <w:rPr>
        <w:rFonts w:ascii="Wingdings" w:hAnsi="Wingdings"/>
      </w:rPr>
    </w:lvl>
    <w:lvl w:ilvl="6" w:tplc="858A63FA">
      <w:start w:val="1"/>
      <w:numFmt w:val="bullet"/>
      <w:lvlText w:val=""/>
      <w:lvlJc w:val="left"/>
      <w:pPr>
        <w:tabs>
          <w:tab w:val="num" w:pos="5040"/>
        </w:tabs>
        <w:ind w:left="5040" w:hanging="360"/>
      </w:pPr>
      <w:rPr>
        <w:rFonts w:ascii="Symbol" w:hAnsi="Symbol"/>
      </w:rPr>
    </w:lvl>
    <w:lvl w:ilvl="7" w:tplc="E5B4DD62">
      <w:start w:val="1"/>
      <w:numFmt w:val="bullet"/>
      <w:lvlText w:val="o"/>
      <w:lvlJc w:val="left"/>
      <w:pPr>
        <w:tabs>
          <w:tab w:val="num" w:pos="5760"/>
        </w:tabs>
        <w:ind w:left="5760" w:hanging="360"/>
      </w:pPr>
      <w:rPr>
        <w:rFonts w:ascii="Courier New" w:hAnsi="Courier New"/>
      </w:rPr>
    </w:lvl>
    <w:lvl w:ilvl="8" w:tplc="88AC9A80">
      <w:start w:val="1"/>
      <w:numFmt w:val="bullet"/>
      <w:lvlText w:val=""/>
      <w:lvlJc w:val="left"/>
      <w:pPr>
        <w:tabs>
          <w:tab w:val="num" w:pos="6480"/>
        </w:tabs>
        <w:ind w:left="6480" w:hanging="360"/>
      </w:pPr>
      <w:rPr>
        <w:rFonts w:ascii="Wingdings" w:hAnsi="Wingdings"/>
      </w:rPr>
    </w:lvl>
  </w:abstractNum>
  <w:abstractNum w:abstractNumId="3" w15:restartNumberingAfterBreak="0">
    <w:nsid w:val="00000165"/>
    <w:multiLevelType w:val="hybridMultilevel"/>
    <w:tmpl w:val="00000165"/>
    <w:lvl w:ilvl="0" w:tplc="48EA9F08">
      <w:start w:val="1"/>
      <w:numFmt w:val="bullet"/>
      <w:lvlText w:val="§"/>
      <w:lvlJc w:val="left"/>
      <w:pPr>
        <w:tabs>
          <w:tab w:val="num" w:pos="720"/>
        </w:tabs>
        <w:ind w:left="720" w:hanging="360"/>
      </w:pPr>
      <w:rPr>
        <w:rFonts w:ascii="Wingdings" w:eastAsia="Wingdings" w:hAnsi="Wingdings" w:cs="Wingdings"/>
      </w:rPr>
    </w:lvl>
    <w:lvl w:ilvl="1" w:tplc="81621DC4">
      <w:start w:val="1"/>
      <w:numFmt w:val="bullet"/>
      <w:lvlText w:val="o"/>
      <w:lvlJc w:val="left"/>
      <w:pPr>
        <w:tabs>
          <w:tab w:val="num" w:pos="1440"/>
        </w:tabs>
        <w:ind w:left="1440" w:hanging="360"/>
      </w:pPr>
      <w:rPr>
        <w:rFonts w:ascii="Courier New" w:hAnsi="Courier New"/>
      </w:rPr>
    </w:lvl>
    <w:lvl w:ilvl="2" w:tplc="327298AC">
      <w:start w:val="1"/>
      <w:numFmt w:val="bullet"/>
      <w:lvlText w:val=""/>
      <w:lvlJc w:val="left"/>
      <w:pPr>
        <w:tabs>
          <w:tab w:val="num" w:pos="2160"/>
        </w:tabs>
        <w:ind w:left="2160" w:hanging="360"/>
      </w:pPr>
      <w:rPr>
        <w:rFonts w:ascii="Wingdings" w:hAnsi="Wingdings"/>
      </w:rPr>
    </w:lvl>
    <w:lvl w:ilvl="3" w:tplc="9AB001CA">
      <w:start w:val="1"/>
      <w:numFmt w:val="bullet"/>
      <w:lvlText w:val=""/>
      <w:lvlJc w:val="left"/>
      <w:pPr>
        <w:tabs>
          <w:tab w:val="num" w:pos="2880"/>
        </w:tabs>
        <w:ind w:left="2880" w:hanging="360"/>
      </w:pPr>
      <w:rPr>
        <w:rFonts w:ascii="Symbol" w:hAnsi="Symbol"/>
      </w:rPr>
    </w:lvl>
    <w:lvl w:ilvl="4" w:tplc="0F6E48CC">
      <w:start w:val="1"/>
      <w:numFmt w:val="bullet"/>
      <w:lvlText w:val="o"/>
      <w:lvlJc w:val="left"/>
      <w:pPr>
        <w:tabs>
          <w:tab w:val="num" w:pos="3600"/>
        </w:tabs>
        <w:ind w:left="3600" w:hanging="360"/>
      </w:pPr>
      <w:rPr>
        <w:rFonts w:ascii="Courier New" w:hAnsi="Courier New"/>
      </w:rPr>
    </w:lvl>
    <w:lvl w:ilvl="5" w:tplc="174067CA">
      <w:start w:val="1"/>
      <w:numFmt w:val="bullet"/>
      <w:lvlText w:val=""/>
      <w:lvlJc w:val="left"/>
      <w:pPr>
        <w:tabs>
          <w:tab w:val="num" w:pos="4320"/>
        </w:tabs>
        <w:ind w:left="4320" w:hanging="360"/>
      </w:pPr>
      <w:rPr>
        <w:rFonts w:ascii="Wingdings" w:hAnsi="Wingdings"/>
      </w:rPr>
    </w:lvl>
    <w:lvl w:ilvl="6" w:tplc="38EE4AE0">
      <w:start w:val="1"/>
      <w:numFmt w:val="bullet"/>
      <w:lvlText w:val=""/>
      <w:lvlJc w:val="left"/>
      <w:pPr>
        <w:tabs>
          <w:tab w:val="num" w:pos="5040"/>
        </w:tabs>
        <w:ind w:left="5040" w:hanging="360"/>
      </w:pPr>
      <w:rPr>
        <w:rFonts w:ascii="Symbol" w:hAnsi="Symbol"/>
      </w:rPr>
    </w:lvl>
    <w:lvl w:ilvl="7" w:tplc="DFEC076A">
      <w:start w:val="1"/>
      <w:numFmt w:val="bullet"/>
      <w:lvlText w:val="o"/>
      <w:lvlJc w:val="left"/>
      <w:pPr>
        <w:tabs>
          <w:tab w:val="num" w:pos="5760"/>
        </w:tabs>
        <w:ind w:left="5760" w:hanging="360"/>
      </w:pPr>
      <w:rPr>
        <w:rFonts w:ascii="Courier New" w:hAnsi="Courier New"/>
      </w:rPr>
    </w:lvl>
    <w:lvl w:ilvl="8" w:tplc="E1787078">
      <w:start w:val="1"/>
      <w:numFmt w:val="bullet"/>
      <w:lvlText w:val=""/>
      <w:lvlJc w:val="left"/>
      <w:pPr>
        <w:tabs>
          <w:tab w:val="num" w:pos="6480"/>
        </w:tabs>
        <w:ind w:left="6480" w:hanging="360"/>
      </w:pPr>
      <w:rPr>
        <w:rFonts w:ascii="Wingdings" w:hAnsi="Wingdings"/>
      </w:rPr>
    </w:lvl>
  </w:abstractNum>
  <w:abstractNum w:abstractNumId="4" w15:restartNumberingAfterBreak="0">
    <w:nsid w:val="0A297DC0"/>
    <w:multiLevelType w:val="multilevel"/>
    <w:tmpl w:val="E6A0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5985F86"/>
    <w:multiLevelType w:val="hybridMultilevel"/>
    <w:tmpl w:val="008A099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C33A10"/>
    <w:multiLevelType w:val="hybridMultilevel"/>
    <w:tmpl w:val="53B6F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0" w15:restartNumberingAfterBreak="0">
    <w:nsid w:val="3E673EDE"/>
    <w:multiLevelType w:val="multilevel"/>
    <w:tmpl w:val="FF24D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19A527C"/>
    <w:multiLevelType w:val="multilevel"/>
    <w:tmpl w:val="3F7A8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805276"/>
    <w:multiLevelType w:val="hybridMultilevel"/>
    <w:tmpl w:val="1ACE9756"/>
    <w:lvl w:ilvl="0" w:tplc="69E26D4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DAD65D3"/>
    <w:multiLevelType w:val="multilevel"/>
    <w:tmpl w:val="1806E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2816645">
    <w:abstractNumId w:val="15"/>
  </w:num>
  <w:num w:numId="2" w16cid:durableId="454518241">
    <w:abstractNumId w:val="9"/>
  </w:num>
  <w:num w:numId="3" w16cid:durableId="545528191">
    <w:abstractNumId w:val="9"/>
  </w:num>
  <w:num w:numId="4" w16cid:durableId="674917138">
    <w:abstractNumId w:val="5"/>
  </w:num>
  <w:num w:numId="5" w16cid:durableId="1881940789">
    <w:abstractNumId w:val="11"/>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529442904">
    <w:abstractNumId w:val="16"/>
  </w:num>
  <w:num w:numId="7" w16cid:durableId="1293823107">
    <w:abstractNumId w:val="7"/>
  </w:num>
  <w:num w:numId="8" w16cid:durableId="357778458">
    <w:abstractNumId w:val="5"/>
  </w:num>
  <w:num w:numId="9" w16cid:durableId="2076389476">
    <w:abstractNumId w:val="2"/>
  </w:num>
  <w:num w:numId="10" w16cid:durableId="923958111">
    <w:abstractNumId w:val="3"/>
  </w:num>
  <w:num w:numId="11" w16cid:durableId="169221937">
    <w:abstractNumId w:val="13"/>
  </w:num>
  <w:num w:numId="12" w16cid:durableId="1203059742">
    <w:abstractNumId w:val="17"/>
  </w:num>
  <w:num w:numId="13" w16cid:durableId="379985188">
    <w:abstractNumId w:val="10"/>
  </w:num>
  <w:num w:numId="14" w16cid:durableId="1090589384">
    <w:abstractNumId w:val="4"/>
  </w:num>
  <w:num w:numId="15" w16cid:durableId="19537848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027391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63315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455124">
    <w:abstractNumId w:val="1"/>
  </w:num>
  <w:num w:numId="19" w16cid:durableId="3590103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90966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60953697">
    <w:abstractNumId w:val="0"/>
  </w:num>
  <w:num w:numId="22" w16cid:durableId="17713164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27909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221164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059036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17529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29863012">
    <w:abstractNumId w:val="11"/>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1603030995">
    <w:abstractNumId w:val="5"/>
  </w:num>
  <w:num w:numId="29" w16cid:durableId="132136956">
    <w:abstractNumId w:val="16"/>
  </w:num>
  <w:num w:numId="30" w16cid:durableId="1875537182">
    <w:abstractNumId w:val="7"/>
  </w:num>
  <w:num w:numId="31" w16cid:durableId="1416584332">
    <w:abstractNumId w:val="5"/>
  </w:num>
  <w:num w:numId="32" w16cid:durableId="1055085197">
    <w:abstractNumId w:val="8"/>
  </w:num>
  <w:num w:numId="33" w16cid:durableId="1278949317">
    <w:abstractNumId w:val="14"/>
  </w:num>
  <w:num w:numId="34" w16cid:durableId="1824085387">
    <w:abstractNumId w:val="6"/>
  </w:num>
  <w:num w:numId="35" w16cid:durableId="14553667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355557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394798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50127756">
    <w:abstractNumId w:val="12"/>
  </w:num>
  <w:num w:numId="39" w16cid:durableId="1339308247">
    <w:abstractNumId w:val="1"/>
  </w:num>
  <w:num w:numId="40" w16cid:durableId="214226122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0"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2BF1"/>
    <w:rsid w:val="00006220"/>
    <w:rsid w:val="00006CD7"/>
    <w:rsid w:val="000103FC"/>
    <w:rsid w:val="00010746"/>
    <w:rsid w:val="00011A8D"/>
    <w:rsid w:val="000143DF"/>
    <w:rsid w:val="000151F8"/>
    <w:rsid w:val="00015D43"/>
    <w:rsid w:val="00016801"/>
    <w:rsid w:val="000203BD"/>
    <w:rsid w:val="00021171"/>
    <w:rsid w:val="000212C2"/>
    <w:rsid w:val="00022384"/>
    <w:rsid w:val="00023790"/>
    <w:rsid w:val="00024602"/>
    <w:rsid w:val="000252FF"/>
    <w:rsid w:val="000253AE"/>
    <w:rsid w:val="000307C3"/>
    <w:rsid w:val="00030EBC"/>
    <w:rsid w:val="00032E84"/>
    <w:rsid w:val="000331B6"/>
    <w:rsid w:val="00034935"/>
    <w:rsid w:val="00034F5E"/>
    <w:rsid w:val="0003541F"/>
    <w:rsid w:val="00036E85"/>
    <w:rsid w:val="00040BF3"/>
    <w:rsid w:val="00042279"/>
    <w:rsid w:val="000423E3"/>
    <w:rsid w:val="0004292D"/>
    <w:rsid w:val="00042D30"/>
    <w:rsid w:val="00043EE5"/>
    <w:rsid w:val="00043FA0"/>
    <w:rsid w:val="00044C5D"/>
    <w:rsid w:val="00044D23"/>
    <w:rsid w:val="00044FCF"/>
    <w:rsid w:val="00046473"/>
    <w:rsid w:val="000470B7"/>
    <w:rsid w:val="000507E6"/>
    <w:rsid w:val="0005163D"/>
    <w:rsid w:val="00051BC4"/>
    <w:rsid w:val="00051BF0"/>
    <w:rsid w:val="00051F62"/>
    <w:rsid w:val="000534F4"/>
    <w:rsid w:val="000535B7"/>
    <w:rsid w:val="00053726"/>
    <w:rsid w:val="000562A7"/>
    <w:rsid w:val="000564F8"/>
    <w:rsid w:val="00057BC8"/>
    <w:rsid w:val="000604B9"/>
    <w:rsid w:val="00061232"/>
    <w:rsid w:val="000613C4"/>
    <w:rsid w:val="000620E8"/>
    <w:rsid w:val="00062708"/>
    <w:rsid w:val="00062FD8"/>
    <w:rsid w:val="00065A16"/>
    <w:rsid w:val="00070416"/>
    <w:rsid w:val="00071D06"/>
    <w:rsid w:val="0007214A"/>
    <w:rsid w:val="00072B6E"/>
    <w:rsid w:val="00072DFB"/>
    <w:rsid w:val="00075B4E"/>
    <w:rsid w:val="00077A7C"/>
    <w:rsid w:val="00082E53"/>
    <w:rsid w:val="000844F9"/>
    <w:rsid w:val="00084628"/>
    <w:rsid w:val="00084830"/>
    <w:rsid w:val="0008487A"/>
    <w:rsid w:val="00085C70"/>
    <w:rsid w:val="0008606A"/>
    <w:rsid w:val="00086656"/>
    <w:rsid w:val="00086D87"/>
    <w:rsid w:val="000872D6"/>
    <w:rsid w:val="00090628"/>
    <w:rsid w:val="000919BC"/>
    <w:rsid w:val="00092F78"/>
    <w:rsid w:val="0009452F"/>
    <w:rsid w:val="00095637"/>
    <w:rsid w:val="00096701"/>
    <w:rsid w:val="00097E2E"/>
    <w:rsid w:val="000A0C05"/>
    <w:rsid w:val="000A33D4"/>
    <w:rsid w:val="000A3637"/>
    <w:rsid w:val="000A41E7"/>
    <w:rsid w:val="000A451E"/>
    <w:rsid w:val="000A4C2A"/>
    <w:rsid w:val="000A6D4F"/>
    <w:rsid w:val="000A796C"/>
    <w:rsid w:val="000A7A61"/>
    <w:rsid w:val="000B050F"/>
    <w:rsid w:val="000B09C8"/>
    <w:rsid w:val="000B1FC2"/>
    <w:rsid w:val="000B2886"/>
    <w:rsid w:val="000B30E1"/>
    <w:rsid w:val="000B4F65"/>
    <w:rsid w:val="000B5565"/>
    <w:rsid w:val="000B75CB"/>
    <w:rsid w:val="000B7D49"/>
    <w:rsid w:val="000C0046"/>
    <w:rsid w:val="000C07B7"/>
    <w:rsid w:val="000C0FB5"/>
    <w:rsid w:val="000C1078"/>
    <w:rsid w:val="000C16A7"/>
    <w:rsid w:val="000C1BCD"/>
    <w:rsid w:val="000C250C"/>
    <w:rsid w:val="000C2C87"/>
    <w:rsid w:val="000C3704"/>
    <w:rsid w:val="000C43DF"/>
    <w:rsid w:val="000C4B14"/>
    <w:rsid w:val="000C575E"/>
    <w:rsid w:val="000C61FB"/>
    <w:rsid w:val="000C6F89"/>
    <w:rsid w:val="000C7D4F"/>
    <w:rsid w:val="000D2063"/>
    <w:rsid w:val="000D24EC"/>
    <w:rsid w:val="000D2C3A"/>
    <w:rsid w:val="000D48A8"/>
    <w:rsid w:val="000D4B5A"/>
    <w:rsid w:val="000D5531"/>
    <w:rsid w:val="000D55B1"/>
    <w:rsid w:val="000D64D8"/>
    <w:rsid w:val="000E1A61"/>
    <w:rsid w:val="000E3800"/>
    <w:rsid w:val="000E3C1C"/>
    <w:rsid w:val="000E41B7"/>
    <w:rsid w:val="000E6BA0"/>
    <w:rsid w:val="000E73B4"/>
    <w:rsid w:val="000F174A"/>
    <w:rsid w:val="000F2824"/>
    <w:rsid w:val="000F6EA1"/>
    <w:rsid w:val="000F7960"/>
    <w:rsid w:val="00100B59"/>
    <w:rsid w:val="00100DC5"/>
    <w:rsid w:val="00100E27"/>
    <w:rsid w:val="00100E5A"/>
    <w:rsid w:val="00101135"/>
    <w:rsid w:val="0010259B"/>
    <w:rsid w:val="00102D25"/>
    <w:rsid w:val="00103D80"/>
    <w:rsid w:val="00104134"/>
    <w:rsid w:val="00104A05"/>
    <w:rsid w:val="00106009"/>
    <w:rsid w:val="001061F9"/>
    <w:rsid w:val="001068B3"/>
    <w:rsid w:val="00106A3B"/>
    <w:rsid w:val="001113CC"/>
    <w:rsid w:val="0011189C"/>
    <w:rsid w:val="00113727"/>
    <w:rsid w:val="00113763"/>
    <w:rsid w:val="00114B7D"/>
    <w:rsid w:val="00116304"/>
    <w:rsid w:val="001177C4"/>
    <w:rsid w:val="00117B7D"/>
    <w:rsid w:val="00117FF3"/>
    <w:rsid w:val="0012093E"/>
    <w:rsid w:val="001231F0"/>
    <w:rsid w:val="00124040"/>
    <w:rsid w:val="00125405"/>
    <w:rsid w:val="00125C6C"/>
    <w:rsid w:val="00127648"/>
    <w:rsid w:val="00127EF6"/>
    <w:rsid w:val="0013032B"/>
    <w:rsid w:val="001305EA"/>
    <w:rsid w:val="00132096"/>
    <w:rsid w:val="001324C3"/>
    <w:rsid w:val="001328FA"/>
    <w:rsid w:val="0013419A"/>
    <w:rsid w:val="00134700"/>
    <w:rsid w:val="001347F3"/>
    <w:rsid w:val="00134E23"/>
    <w:rsid w:val="00135143"/>
    <w:rsid w:val="00135E80"/>
    <w:rsid w:val="00140753"/>
    <w:rsid w:val="0014239C"/>
    <w:rsid w:val="00143921"/>
    <w:rsid w:val="00144B7A"/>
    <w:rsid w:val="00146F04"/>
    <w:rsid w:val="00147E93"/>
    <w:rsid w:val="00150D9E"/>
    <w:rsid w:val="00150EBC"/>
    <w:rsid w:val="001520B0"/>
    <w:rsid w:val="001526E8"/>
    <w:rsid w:val="0015446A"/>
    <w:rsid w:val="0015487C"/>
    <w:rsid w:val="00155144"/>
    <w:rsid w:val="00156956"/>
    <w:rsid w:val="0015712E"/>
    <w:rsid w:val="00161A3D"/>
    <w:rsid w:val="00162C3A"/>
    <w:rsid w:val="00165B83"/>
    <w:rsid w:val="00165FF0"/>
    <w:rsid w:val="0017075C"/>
    <w:rsid w:val="00170CB5"/>
    <w:rsid w:val="00171601"/>
    <w:rsid w:val="001728C0"/>
    <w:rsid w:val="00172EC4"/>
    <w:rsid w:val="00174183"/>
    <w:rsid w:val="00174DFA"/>
    <w:rsid w:val="00176C65"/>
    <w:rsid w:val="0018036C"/>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4C1"/>
    <w:rsid w:val="00193503"/>
    <w:rsid w:val="00193683"/>
    <w:rsid w:val="001939CA"/>
    <w:rsid w:val="00193B82"/>
    <w:rsid w:val="0019600C"/>
    <w:rsid w:val="00196CF1"/>
    <w:rsid w:val="00197B41"/>
    <w:rsid w:val="001A03EA"/>
    <w:rsid w:val="001A08D1"/>
    <w:rsid w:val="001A0AF7"/>
    <w:rsid w:val="001A25AF"/>
    <w:rsid w:val="001A2DDA"/>
    <w:rsid w:val="001A3627"/>
    <w:rsid w:val="001A6EF1"/>
    <w:rsid w:val="001A78CE"/>
    <w:rsid w:val="001B1054"/>
    <w:rsid w:val="001B3065"/>
    <w:rsid w:val="001B33C0"/>
    <w:rsid w:val="001B4A46"/>
    <w:rsid w:val="001B5E34"/>
    <w:rsid w:val="001B68DA"/>
    <w:rsid w:val="001C01DF"/>
    <w:rsid w:val="001C2997"/>
    <w:rsid w:val="001C49E2"/>
    <w:rsid w:val="001C4DB7"/>
    <w:rsid w:val="001C6C9B"/>
    <w:rsid w:val="001C6F52"/>
    <w:rsid w:val="001C729E"/>
    <w:rsid w:val="001D10B2"/>
    <w:rsid w:val="001D3092"/>
    <w:rsid w:val="001D4CD1"/>
    <w:rsid w:val="001D5BA2"/>
    <w:rsid w:val="001D66C2"/>
    <w:rsid w:val="001D6877"/>
    <w:rsid w:val="001E0E84"/>
    <w:rsid w:val="001E0FFC"/>
    <w:rsid w:val="001E1F93"/>
    <w:rsid w:val="001E24CF"/>
    <w:rsid w:val="001E3097"/>
    <w:rsid w:val="001E4B06"/>
    <w:rsid w:val="001E5F98"/>
    <w:rsid w:val="001F01F4"/>
    <w:rsid w:val="001F0F26"/>
    <w:rsid w:val="001F219E"/>
    <w:rsid w:val="001F2232"/>
    <w:rsid w:val="001F3FBF"/>
    <w:rsid w:val="001F4BBE"/>
    <w:rsid w:val="001F64BE"/>
    <w:rsid w:val="001F6D7B"/>
    <w:rsid w:val="001F7070"/>
    <w:rsid w:val="001F7807"/>
    <w:rsid w:val="002007C8"/>
    <w:rsid w:val="00200AD3"/>
    <w:rsid w:val="00200EF2"/>
    <w:rsid w:val="002016B9"/>
    <w:rsid w:val="00201825"/>
    <w:rsid w:val="00201CB2"/>
    <w:rsid w:val="00202266"/>
    <w:rsid w:val="00203905"/>
    <w:rsid w:val="002046F7"/>
    <w:rsid w:val="0020478D"/>
    <w:rsid w:val="002054D0"/>
    <w:rsid w:val="00205DB4"/>
    <w:rsid w:val="00206EFD"/>
    <w:rsid w:val="0020756A"/>
    <w:rsid w:val="00210D95"/>
    <w:rsid w:val="002136B3"/>
    <w:rsid w:val="0021660A"/>
    <w:rsid w:val="00216957"/>
    <w:rsid w:val="00217731"/>
    <w:rsid w:val="00217AE6"/>
    <w:rsid w:val="00220B90"/>
    <w:rsid w:val="00221777"/>
    <w:rsid w:val="00221998"/>
    <w:rsid w:val="00221E1A"/>
    <w:rsid w:val="00221F4B"/>
    <w:rsid w:val="002228E3"/>
    <w:rsid w:val="00222C24"/>
    <w:rsid w:val="00224261"/>
    <w:rsid w:val="0022490C"/>
    <w:rsid w:val="00224973"/>
    <w:rsid w:val="00224B16"/>
    <w:rsid w:val="00224D61"/>
    <w:rsid w:val="002265BD"/>
    <w:rsid w:val="002270CC"/>
    <w:rsid w:val="00227421"/>
    <w:rsid w:val="00227894"/>
    <w:rsid w:val="0022791F"/>
    <w:rsid w:val="00231E53"/>
    <w:rsid w:val="00234830"/>
    <w:rsid w:val="00235C5A"/>
    <w:rsid w:val="002368C7"/>
    <w:rsid w:val="0023726F"/>
    <w:rsid w:val="002401FA"/>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2974"/>
    <w:rsid w:val="00253532"/>
    <w:rsid w:val="002540D3"/>
    <w:rsid w:val="00254B2A"/>
    <w:rsid w:val="002556DB"/>
    <w:rsid w:val="0025640B"/>
    <w:rsid w:val="00256D4F"/>
    <w:rsid w:val="00260EE8"/>
    <w:rsid w:val="00260F28"/>
    <w:rsid w:val="0026131D"/>
    <w:rsid w:val="00263542"/>
    <w:rsid w:val="002654D2"/>
    <w:rsid w:val="00266738"/>
    <w:rsid w:val="0026691A"/>
    <w:rsid w:val="00266C84"/>
    <w:rsid w:val="00266D0C"/>
    <w:rsid w:val="002717AE"/>
    <w:rsid w:val="002725CA"/>
    <w:rsid w:val="00273083"/>
    <w:rsid w:val="00273F94"/>
    <w:rsid w:val="00274DA1"/>
    <w:rsid w:val="002760B7"/>
    <w:rsid w:val="0027707D"/>
    <w:rsid w:val="002810D3"/>
    <w:rsid w:val="00281AB4"/>
    <w:rsid w:val="002827A5"/>
    <w:rsid w:val="002847AE"/>
    <w:rsid w:val="00286BEF"/>
    <w:rsid w:val="002870F2"/>
    <w:rsid w:val="00287650"/>
    <w:rsid w:val="00287796"/>
    <w:rsid w:val="00287FC4"/>
    <w:rsid w:val="0029008E"/>
    <w:rsid w:val="00290154"/>
    <w:rsid w:val="00290526"/>
    <w:rsid w:val="00294F88"/>
    <w:rsid w:val="00294FCC"/>
    <w:rsid w:val="00295516"/>
    <w:rsid w:val="00295906"/>
    <w:rsid w:val="0029733C"/>
    <w:rsid w:val="002A10A1"/>
    <w:rsid w:val="002A12C5"/>
    <w:rsid w:val="002A3161"/>
    <w:rsid w:val="002A3410"/>
    <w:rsid w:val="002A44D1"/>
    <w:rsid w:val="002A4631"/>
    <w:rsid w:val="002A5BA6"/>
    <w:rsid w:val="002A6EA6"/>
    <w:rsid w:val="002B108B"/>
    <w:rsid w:val="002B12DE"/>
    <w:rsid w:val="002B1692"/>
    <w:rsid w:val="002B270D"/>
    <w:rsid w:val="002B2E07"/>
    <w:rsid w:val="002B3375"/>
    <w:rsid w:val="002B4745"/>
    <w:rsid w:val="002B480D"/>
    <w:rsid w:val="002B4845"/>
    <w:rsid w:val="002B4AC3"/>
    <w:rsid w:val="002B4DA0"/>
    <w:rsid w:val="002B745C"/>
    <w:rsid w:val="002B7744"/>
    <w:rsid w:val="002C05AC"/>
    <w:rsid w:val="002C1BF4"/>
    <w:rsid w:val="002C3953"/>
    <w:rsid w:val="002C56A0"/>
    <w:rsid w:val="002C7496"/>
    <w:rsid w:val="002D12FF"/>
    <w:rsid w:val="002D21A5"/>
    <w:rsid w:val="002D43BB"/>
    <w:rsid w:val="002D4413"/>
    <w:rsid w:val="002D6F5C"/>
    <w:rsid w:val="002D7247"/>
    <w:rsid w:val="002D7437"/>
    <w:rsid w:val="002E08D2"/>
    <w:rsid w:val="002E23E3"/>
    <w:rsid w:val="002E26F3"/>
    <w:rsid w:val="002E30BA"/>
    <w:rsid w:val="002E34CB"/>
    <w:rsid w:val="002E4059"/>
    <w:rsid w:val="002E4D5B"/>
    <w:rsid w:val="002E4D60"/>
    <w:rsid w:val="002E5474"/>
    <w:rsid w:val="002E5699"/>
    <w:rsid w:val="002E5832"/>
    <w:rsid w:val="002E5AD9"/>
    <w:rsid w:val="002E633F"/>
    <w:rsid w:val="002E65E2"/>
    <w:rsid w:val="002E705C"/>
    <w:rsid w:val="002F0BF7"/>
    <w:rsid w:val="002F0D60"/>
    <w:rsid w:val="002F104E"/>
    <w:rsid w:val="002F1BD9"/>
    <w:rsid w:val="002F3A6D"/>
    <w:rsid w:val="002F3CC9"/>
    <w:rsid w:val="002F4EBA"/>
    <w:rsid w:val="002F5B33"/>
    <w:rsid w:val="002F749C"/>
    <w:rsid w:val="00303813"/>
    <w:rsid w:val="00305173"/>
    <w:rsid w:val="00305C8A"/>
    <w:rsid w:val="00306F73"/>
    <w:rsid w:val="003102C3"/>
    <w:rsid w:val="00310348"/>
    <w:rsid w:val="00310DCF"/>
    <w:rsid w:val="00310EE6"/>
    <w:rsid w:val="00311628"/>
    <w:rsid w:val="00311860"/>
    <w:rsid w:val="00311E73"/>
    <w:rsid w:val="0031221D"/>
    <w:rsid w:val="003123F7"/>
    <w:rsid w:val="003126C6"/>
    <w:rsid w:val="0031423F"/>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B52"/>
    <w:rsid w:val="00324D73"/>
    <w:rsid w:val="00325113"/>
    <w:rsid w:val="00325B7B"/>
    <w:rsid w:val="00326862"/>
    <w:rsid w:val="0033193C"/>
    <w:rsid w:val="00332B30"/>
    <w:rsid w:val="00334EE8"/>
    <w:rsid w:val="0033532B"/>
    <w:rsid w:val="00336799"/>
    <w:rsid w:val="0033685E"/>
    <w:rsid w:val="00337929"/>
    <w:rsid w:val="00337AD4"/>
    <w:rsid w:val="00340003"/>
    <w:rsid w:val="003429B7"/>
    <w:rsid w:val="00342B92"/>
    <w:rsid w:val="00343B23"/>
    <w:rsid w:val="003444A9"/>
    <w:rsid w:val="003445F2"/>
    <w:rsid w:val="003448A6"/>
    <w:rsid w:val="00344A09"/>
    <w:rsid w:val="00345EB0"/>
    <w:rsid w:val="00347358"/>
    <w:rsid w:val="0034764B"/>
    <w:rsid w:val="0034780A"/>
    <w:rsid w:val="00347CBE"/>
    <w:rsid w:val="003503AC"/>
    <w:rsid w:val="00350FA4"/>
    <w:rsid w:val="0035130E"/>
    <w:rsid w:val="00352504"/>
    <w:rsid w:val="00352686"/>
    <w:rsid w:val="003534AD"/>
    <w:rsid w:val="00354A18"/>
    <w:rsid w:val="003565C2"/>
    <w:rsid w:val="00357136"/>
    <w:rsid w:val="003576EB"/>
    <w:rsid w:val="00360C67"/>
    <w:rsid w:val="00360E65"/>
    <w:rsid w:val="00361DA3"/>
    <w:rsid w:val="00362DCB"/>
    <w:rsid w:val="0036308C"/>
    <w:rsid w:val="00363E8F"/>
    <w:rsid w:val="00365118"/>
    <w:rsid w:val="003653BA"/>
    <w:rsid w:val="00365968"/>
    <w:rsid w:val="00366467"/>
    <w:rsid w:val="00367331"/>
    <w:rsid w:val="00367593"/>
    <w:rsid w:val="00370563"/>
    <w:rsid w:val="003713D2"/>
    <w:rsid w:val="00371AF4"/>
    <w:rsid w:val="00372A4F"/>
    <w:rsid w:val="00372B9F"/>
    <w:rsid w:val="00373265"/>
    <w:rsid w:val="0037384B"/>
    <w:rsid w:val="00373892"/>
    <w:rsid w:val="003743CE"/>
    <w:rsid w:val="003807AF"/>
    <w:rsid w:val="00380856"/>
    <w:rsid w:val="00380E60"/>
    <w:rsid w:val="00380EAE"/>
    <w:rsid w:val="0038198C"/>
    <w:rsid w:val="00382A6F"/>
    <w:rsid w:val="00382C57"/>
    <w:rsid w:val="00383B5F"/>
    <w:rsid w:val="00384483"/>
    <w:rsid w:val="0038499A"/>
    <w:rsid w:val="00384F53"/>
    <w:rsid w:val="00386D58"/>
    <w:rsid w:val="00387053"/>
    <w:rsid w:val="00387B9D"/>
    <w:rsid w:val="00395451"/>
    <w:rsid w:val="00395633"/>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6A"/>
    <w:rsid w:val="003B3CB0"/>
    <w:rsid w:val="003B5C15"/>
    <w:rsid w:val="003B7148"/>
    <w:rsid w:val="003B7BBB"/>
    <w:rsid w:val="003C0FB3"/>
    <w:rsid w:val="003C1419"/>
    <w:rsid w:val="003C2477"/>
    <w:rsid w:val="003C28B9"/>
    <w:rsid w:val="003C3990"/>
    <w:rsid w:val="003C434B"/>
    <w:rsid w:val="003C489D"/>
    <w:rsid w:val="003C54B8"/>
    <w:rsid w:val="003C5BB3"/>
    <w:rsid w:val="003C687F"/>
    <w:rsid w:val="003C723C"/>
    <w:rsid w:val="003C7A23"/>
    <w:rsid w:val="003D0F7F"/>
    <w:rsid w:val="003D3491"/>
    <w:rsid w:val="003D3CF0"/>
    <w:rsid w:val="003D40EB"/>
    <w:rsid w:val="003D53BF"/>
    <w:rsid w:val="003D5665"/>
    <w:rsid w:val="003D6797"/>
    <w:rsid w:val="003D779D"/>
    <w:rsid w:val="003D7846"/>
    <w:rsid w:val="003D78A2"/>
    <w:rsid w:val="003E03FD"/>
    <w:rsid w:val="003E15EE"/>
    <w:rsid w:val="003E20C5"/>
    <w:rsid w:val="003E6AE0"/>
    <w:rsid w:val="003F03B6"/>
    <w:rsid w:val="003F0971"/>
    <w:rsid w:val="003F0D57"/>
    <w:rsid w:val="003F28DA"/>
    <w:rsid w:val="003F2C2F"/>
    <w:rsid w:val="003F35B8"/>
    <w:rsid w:val="003F3F97"/>
    <w:rsid w:val="003F42CF"/>
    <w:rsid w:val="003F4EA0"/>
    <w:rsid w:val="003F66AD"/>
    <w:rsid w:val="003F69BE"/>
    <w:rsid w:val="003F7D20"/>
    <w:rsid w:val="00400EB0"/>
    <w:rsid w:val="004013F6"/>
    <w:rsid w:val="00402FCF"/>
    <w:rsid w:val="004042F8"/>
    <w:rsid w:val="004048C9"/>
    <w:rsid w:val="00404BB5"/>
    <w:rsid w:val="00405801"/>
    <w:rsid w:val="00407474"/>
    <w:rsid w:val="0040791E"/>
    <w:rsid w:val="00407ED4"/>
    <w:rsid w:val="00407F31"/>
    <w:rsid w:val="004125FD"/>
    <w:rsid w:val="004128F0"/>
    <w:rsid w:val="00414203"/>
    <w:rsid w:val="00414D5B"/>
    <w:rsid w:val="004150B7"/>
    <w:rsid w:val="00416278"/>
    <w:rsid w:val="004163AD"/>
    <w:rsid w:val="0041645A"/>
    <w:rsid w:val="00417BB8"/>
    <w:rsid w:val="00420300"/>
    <w:rsid w:val="00420E6F"/>
    <w:rsid w:val="00421CC4"/>
    <w:rsid w:val="0042354D"/>
    <w:rsid w:val="004259A6"/>
    <w:rsid w:val="00425CCF"/>
    <w:rsid w:val="00430D80"/>
    <w:rsid w:val="004317B5"/>
    <w:rsid w:val="00431E3D"/>
    <w:rsid w:val="00435259"/>
    <w:rsid w:val="00436B23"/>
    <w:rsid w:val="00436E88"/>
    <w:rsid w:val="004378BB"/>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3D63"/>
    <w:rsid w:val="00464F5A"/>
    <w:rsid w:val="00465080"/>
    <w:rsid w:val="004657D6"/>
    <w:rsid w:val="00466D83"/>
    <w:rsid w:val="004728AA"/>
    <w:rsid w:val="00472FBF"/>
    <w:rsid w:val="00473346"/>
    <w:rsid w:val="00476168"/>
    <w:rsid w:val="00476284"/>
    <w:rsid w:val="0047758F"/>
    <w:rsid w:val="0048084F"/>
    <w:rsid w:val="004810BD"/>
    <w:rsid w:val="0048175E"/>
    <w:rsid w:val="00482868"/>
    <w:rsid w:val="00483B44"/>
    <w:rsid w:val="00483CA9"/>
    <w:rsid w:val="00484518"/>
    <w:rsid w:val="004850B9"/>
    <w:rsid w:val="0048525B"/>
    <w:rsid w:val="00485CCD"/>
    <w:rsid w:val="00485DB5"/>
    <w:rsid w:val="004860C5"/>
    <w:rsid w:val="00486D2B"/>
    <w:rsid w:val="00490D60"/>
    <w:rsid w:val="00492C4F"/>
    <w:rsid w:val="00493120"/>
    <w:rsid w:val="004949C7"/>
    <w:rsid w:val="00494FDC"/>
    <w:rsid w:val="004953C2"/>
    <w:rsid w:val="004A0489"/>
    <w:rsid w:val="004A161B"/>
    <w:rsid w:val="004A4106"/>
    <w:rsid w:val="004A4146"/>
    <w:rsid w:val="004A47DB"/>
    <w:rsid w:val="004A4F6C"/>
    <w:rsid w:val="004A5AAE"/>
    <w:rsid w:val="004A6AB7"/>
    <w:rsid w:val="004A7133"/>
    <w:rsid w:val="004A7284"/>
    <w:rsid w:val="004A733C"/>
    <w:rsid w:val="004A7771"/>
    <w:rsid w:val="004A7E1A"/>
    <w:rsid w:val="004B0073"/>
    <w:rsid w:val="004B1541"/>
    <w:rsid w:val="004B240E"/>
    <w:rsid w:val="004B29F4"/>
    <w:rsid w:val="004B4C27"/>
    <w:rsid w:val="004B6407"/>
    <w:rsid w:val="004B6923"/>
    <w:rsid w:val="004B7240"/>
    <w:rsid w:val="004B7495"/>
    <w:rsid w:val="004B780F"/>
    <w:rsid w:val="004B7B56"/>
    <w:rsid w:val="004B7EE9"/>
    <w:rsid w:val="004C098E"/>
    <w:rsid w:val="004C0CE5"/>
    <w:rsid w:val="004C20CF"/>
    <w:rsid w:val="004C2557"/>
    <w:rsid w:val="004C299C"/>
    <w:rsid w:val="004C2E2E"/>
    <w:rsid w:val="004C3080"/>
    <w:rsid w:val="004C331D"/>
    <w:rsid w:val="004C38A9"/>
    <w:rsid w:val="004C4D54"/>
    <w:rsid w:val="004C7023"/>
    <w:rsid w:val="004C7513"/>
    <w:rsid w:val="004D02AC"/>
    <w:rsid w:val="004D0383"/>
    <w:rsid w:val="004D104E"/>
    <w:rsid w:val="004D1F3F"/>
    <w:rsid w:val="004D22D2"/>
    <w:rsid w:val="004D333E"/>
    <w:rsid w:val="004D3A72"/>
    <w:rsid w:val="004D3EE2"/>
    <w:rsid w:val="004D41C8"/>
    <w:rsid w:val="004D5BBA"/>
    <w:rsid w:val="004D6540"/>
    <w:rsid w:val="004D66E9"/>
    <w:rsid w:val="004E1C2A"/>
    <w:rsid w:val="004E2ACB"/>
    <w:rsid w:val="004E38B0"/>
    <w:rsid w:val="004E3C28"/>
    <w:rsid w:val="004E4332"/>
    <w:rsid w:val="004E4E0B"/>
    <w:rsid w:val="004E6856"/>
    <w:rsid w:val="004E6E3B"/>
    <w:rsid w:val="004E6FB4"/>
    <w:rsid w:val="004F0977"/>
    <w:rsid w:val="004F1408"/>
    <w:rsid w:val="004F1DBD"/>
    <w:rsid w:val="004F24A1"/>
    <w:rsid w:val="004F24CD"/>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051D"/>
    <w:rsid w:val="00511282"/>
    <w:rsid w:val="0051180A"/>
    <w:rsid w:val="00511F4D"/>
    <w:rsid w:val="00514D6B"/>
    <w:rsid w:val="0051574E"/>
    <w:rsid w:val="00515FAC"/>
    <w:rsid w:val="00516B63"/>
    <w:rsid w:val="0051725F"/>
    <w:rsid w:val="00520095"/>
    <w:rsid w:val="00520645"/>
    <w:rsid w:val="0052168D"/>
    <w:rsid w:val="0052396A"/>
    <w:rsid w:val="00525D3D"/>
    <w:rsid w:val="0052734E"/>
    <w:rsid w:val="0052782C"/>
    <w:rsid w:val="00527A41"/>
    <w:rsid w:val="00530E46"/>
    <w:rsid w:val="005324EF"/>
    <w:rsid w:val="0053286B"/>
    <w:rsid w:val="00536369"/>
    <w:rsid w:val="005363A7"/>
    <w:rsid w:val="005369B0"/>
    <w:rsid w:val="005400FF"/>
    <w:rsid w:val="00540E99"/>
    <w:rsid w:val="00541130"/>
    <w:rsid w:val="00542798"/>
    <w:rsid w:val="00543CDB"/>
    <w:rsid w:val="005447BE"/>
    <w:rsid w:val="00546A8B"/>
    <w:rsid w:val="00546D5E"/>
    <w:rsid w:val="00546F02"/>
    <w:rsid w:val="00547051"/>
    <w:rsid w:val="0054770B"/>
    <w:rsid w:val="00551073"/>
    <w:rsid w:val="00551DA4"/>
    <w:rsid w:val="0055213A"/>
    <w:rsid w:val="00553279"/>
    <w:rsid w:val="00553BDD"/>
    <w:rsid w:val="00554956"/>
    <w:rsid w:val="00557BE6"/>
    <w:rsid w:val="005600BC"/>
    <w:rsid w:val="00561CEE"/>
    <w:rsid w:val="00563104"/>
    <w:rsid w:val="00564661"/>
    <w:rsid w:val="005646C1"/>
    <w:rsid w:val="005646CC"/>
    <w:rsid w:val="005652E4"/>
    <w:rsid w:val="00565730"/>
    <w:rsid w:val="00566671"/>
    <w:rsid w:val="00567B22"/>
    <w:rsid w:val="0057134C"/>
    <w:rsid w:val="0057331C"/>
    <w:rsid w:val="00573328"/>
    <w:rsid w:val="00573F07"/>
    <w:rsid w:val="0057478F"/>
    <w:rsid w:val="005747FF"/>
    <w:rsid w:val="00576415"/>
    <w:rsid w:val="00580D0F"/>
    <w:rsid w:val="00580ED0"/>
    <w:rsid w:val="00581553"/>
    <w:rsid w:val="00581F3D"/>
    <w:rsid w:val="005824C0"/>
    <w:rsid w:val="00582560"/>
    <w:rsid w:val="00582FD7"/>
    <w:rsid w:val="005832ED"/>
    <w:rsid w:val="00583524"/>
    <w:rsid w:val="005835A2"/>
    <w:rsid w:val="00583853"/>
    <w:rsid w:val="005857A8"/>
    <w:rsid w:val="0058713B"/>
    <w:rsid w:val="005876D2"/>
    <w:rsid w:val="00587C35"/>
    <w:rsid w:val="00590366"/>
    <w:rsid w:val="0059056C"/>
    <w:rsid w:val="0059130B"/>
    <w:rsid w:val="00594705"/>
    <w:rsid w:val="00596689"/>
    <w:rsid w:val="0059758B"/>
    <w:rsid w:val="005A16FB"/>
    <w:rsid w:val="005A1A68"/>
    <w:rsid w:val="005A1D50"/>
    <w:rsid w:val="005A2985"/>
    <w:rsid w:val="005A2A5A"/>
    <w:rsid w:val="005A3076"/>
    <w:rsid w:val="005A39FC"/>
    <w:rsid w:val="005A3B66"/>
    <w:rsid w:val="005A42E3"/>
    <w:rsid w:val="005A5F04"/>
    <w:rsid w:val="005A6DC2"/>
    <w:rsid w:val="005B0870"/>
    <w:rsid w:val="005B1762"/>
    <w:rsid w:val="005B42DD"/>
    <w:rsid w:val="005B4B88"/>
    <w:rsid w:val="005B5605"/>
    <w:rsid w:val="005B5D60"/>
    <w:rsid w:val="005B5E31"/>
    <w:rsid w:val="005B64AE"/>
    <w:rsid w:val="005B6E3D"/>
    <w:rsid w:val="005B7298"/>
    <w:rsid w:val="005C0E3D"/>
    <w:rsid w:val="005C0F78"/>
    <w:rsid w:val="005C1BFC"/>
    <w:rsid w:val="005C5665"/>
    <w:rsid w:val="005C7B55"/>
    <w:rsid w:val="005D0175"/>
    <w:rsid w:val="005D1CC4"/>
    <w:rsid w:val="005D1ECC"/>
    <w:rsid w:val="005D2BBE"/>
    <w:rsid w:val="005D2D62"/>
    <w:rsid w:val="005D48C4"/>
    <w:rsid w:val="005D5A78"/>
    <w:rsid w:val="005D5DB0"/>
    <w:rsid w:val="005D7A00"/>
    <w:rsid w:val="005E0B43"/>
    <w:rsid w:val="005E1E1A"/>
    <w:rsid w:val="005E42EF"/>
    <w:rsid w:val="005E4742"/>
    <w:rsid w:val="005E5752"/>
    <w:rsid w:val="005E6829"/>
    <w:rsid w:val="005F10D4"/>
    <w:rsid w:val="005F26E8"/>
    <w:rsid w:val="005F275A"/>
    <w:rsid w:val="005F2E08"/>
    <w:rsid w:val="005F5A92"/>
    <w:rsid w:val="005F7834"/>
    <w:rsid w:val="005F78DD"/>
    <w:rsid w:val="005F7A4D"/>
    <w:rsid w:val="00601B68"/>
    <w:rsid w:val="00602061"/>
    <w:rsid w:val="0060287A"/>
    <w:rsid w:val="0060359B"/>
    <w:rsid w:val="006039ED"/>
    <w:rsid w:val="00603F69"/>
    <w:rsid w:val="006040DA"/>
    <w:rsid w:val="006047BD"/>
    <w:rsid w:val="00607675"/>
    <w:rsid w:val="00610F53"/>
    <w:rsid w:val="00612E3F"/>
    <w:rsid w:val="00613208"/>
    <w:rsid w:val="00616767"/>
    <w:rsid w:val="0061698B"/>
    <w:rsid w:val="00616F61"/>
    <w:rsid w:val="00620917"/>
    <w:rsid w:val="0062163D"/>
    <w:rsid w:val="00622109"/>
    <w:rsid w:val="00623A9E"/>
    <w:rsid w:val="00624A20"/>
    <w:rsid w:val="00624C9B"/>
    <w:rsid w:val="006251EB"/>
    <w:rsid w:val="0062541D"/>
    <w:rsid w:val="00630BB3"/>
    <w:rsid w:val="006316F5"/>
    <w:rsid w:val="00631CC7"/>
    <w:rsid w:val="00632182"/>
    <w:rsid w:val="00632E53"/>
    <w:rsid w:val="006335DF"/>
    <w:rsid w:val="00634717"/>
    <w:rsid w:val="0063670E"/>
    <w:rsid w:val="00637181"/>
    <w:rsid w:val="00637AF8"/>
    <w:rsid w:val="00640FC8"/>
    <w:rsid w:val="006412BE"/>
    <w:rsid w:val="0064144D"/>
    <w:rsid w:val="00641609"/>
    <w:rsid w:val="0064160E"/>
    <w:rsid w:val="00642389"/>
    <w:rsid w:val="006439ED"/>
    <w:rsid w:val="00644306"/>
    <w:rsid w:val="00644EAB"/>
    <w:rsid w:val="006450E2"/>
    <w:rsid w:val="006453D8"/>
    <w:rsid w:val="006457A5"/>
    <w:rsid w:val="00650503"/>
    <w:rsid w:val="00651A1C"/>
    <w:rsid w:val="00651E73"/>
    <w:rsid w:val="006522EF"/>
    <w:rsid w:val="006522FD"/>
    <w:rsid w:val="006525B0"/>
    <w:rsid w:val="00652800"/>
    <w:rsid w:val="00652FC5"/>
    <w:rsid w:val="00653AB0"/>
    <w:rsid w:val="00653C5D"/>
    <w:rsid w:val="00654150"/>
    <w:rsid w:val="006544A7"/>
    <w:rsid w:val="006552BE"/>
    <w:rsid w:val="00661413"/>
    <w:rsid w:val="006618E3"/>
    <w:rsid w:val="00661D06"/>
    <w:rsid w:val="00661EB6"/>
    <w:rsid w:val="006638B4"/>
    <w:rsid w:val="0066400D"/>
    <w:rsid w:val="006641B3"/>
    <w:rsid w:val="006644C4"/>
    <w:rsid w:val="00665F1A"/>
    <w:rsid w:val="0066665B"/>
    <w:rsid w:val="006671D3"/>
    <w:rsid w:val="00670EE3"/>
    <w:rsid w:val="006722D2"/>
    <w:rsid w:val="00672902"/>
    <w:rsid w:val="006730A3"/>
    <w:rsid w:val="0067331F"/>
    <w:rsid w:val="006742E8"/>
    <w:rsid w:val="0067482E"/>
    <w:rsid w:val="00675260"/>
    <w:rsid w:val="00677DDB"/>
    <w:rsid w:val="00677EF0"/>
    <w:rsid w:val="006814BF"/>
    <w:rsid w:val="00681DCF"/>
    <w:rsid w:val="00681F32"/>
    <w:rsid w:val="00683AEC"/>
    <w:rsid w:val="00684672"/>
    <w:rsid w:val="0068481E"/>
    <w:rsid w:val="0068666F"/>
    <w:rsid w:val="0068780A"/>
    <w:rsid w:val="00690267"/>
    <w:rsid w:val="006906E7"/>
    <w:rsid w:val="006931D4"/>
    <w:rsid w:val="00694E70"/>
    <w:rsid w:val="006954D4"/>
    <w:rsid w:val="0069598B"/>
    <w:rsid w:val="00695AF0"/>
    <w:rsid w:val="0069757D"/>
    <w:rsid w:val="006A1A8E"/>
    <w:rsid w:val="006A1CF6"/>
    <w:rsid w:val="006A2D9E"/>
    <w:rsid w:val="006A36DB"/>
    <w:rsid w:val="006A3EF2"/>
    <w:rsid w:val="006A44D0"/>
    <w:rsid w:val="006A48C1"/>
    <w:rsid w:val="006A510D"/>
    <w:rsid w:val="006A51A4"/>
    <w:rsid w:val="006A5C58"/>
    <w:rsid w:val="006B0291"/>
    <w:rsid w:val="006B06B2"/>
    <w:rsid w:val="006B11E0"/>
    <w:rsid w:val="006B1FFA"/>
    <w:rsid w:val="006B2B8C"/>
    <w:rsid w:val="006B31DE"/>
    <w:rsid w:val="006B3564"/>
    <w:rsid w:val="006B37E6"/>
    <w:rsid w:val="006B3D8F"/>
    <w:rsid w:val="006B42E3"/>
    <w:rsid w:val="006B44E9"/>
    <w:rsid w:val="006B5BBC"/>
    <w:rsid w:val="006B73E5"/>
    <w:rsid w:val="006C00A3"/>
    <w:rsid w:val="006C10FC"/>
    <w:rsid w:val="006C417E"/>
    <w:rsid w:val="006C4631"/>
    <w:rsid w:val="006C4B47"/>
    <w:rsid w:val="006C4FEE"/>
    <w:rsid w:val="006C5734"/>
    <w:rsid w:val="006C615D"/>
    <w:rsid w:val="006C62AA"/>
    <w:rsid w:val="006C7AB5"/>
    <w:rsid w:val="006D062E"/>
    <w:rsid w:val="006D0817"/>
    <w:rsid w:val="006D0996"/>
    <w:rsid w:val="006D2405"/>
    <w:rsid w:val="006D3A0E"/>
    <w:rsid w:val="006D4A39"/>
    <w:rsid w:val="006D53A4"/>
    <w:rsid w:val="006D5869"/>
    <w:rsid w:val="006D6748"/>
    <w:rsid w:val="006D772A"/>
    <w:rsid w:val="006E08A7"/>
    <w:rsid w:val="006E08C4"/>
    <w:rsid w:val="006E091B"/>
    <w:rsid w:val="006E16E8"/>
    <w:rsid w:val="006E2552"/>
    <w:rsid w:val="006E3F1E"/>
    <w:rsid w:val="006E42C8"/>
    <w:rsid w:val="006E4800"/>
    <w:rsid w:val="006E560F"/>
    <w:rsid w:val="006E5B90"/>
    <w:rsid w:val="006E60D3"/>
    <w:rsid w:val="006E79B6"/>
    <w:rsid w:val="006F054E"/>
    <w:rsid w:val="006F0602"/>
    <w:rsid w:val="006F15D8"/>
    <w:rsid w:val="006F1B19"/>
    <w:rsid w:val="006F3613"/>
    <w:rsid w:val="006F3839"/>
    <w:rsid w:val="006F4503"/>
    <w:rsid w:val="006F664B"/>
    <w:rsid w:val="006F708E"/>
    <w:rsid w:val="00700048"/>
    <w:rsid w:val="00700346"/>
    <w:rsid w:val="0070190E"/>
    <w:rsid w:val="00701DAC"/>
    <w:rsid w:val="00703206"/>
    <w:rsid w:val="00704694"/>
    <w:rsid w:val="00704D9D"/>
    <w:rsid w:val="007058CD"/>
    <w:rsid w:val="00705D75"/>
    <w:rsid w:val="00706293"/>
    <w:rsid w:val="0070723B"/>
    <w:rsid w:val="007124A7"/>
    <w:rsid w:val="00712DA7"/>
    <w:rsid w:val="00714956"/>
    <w:rsid w:val="0071510E"/>
    <w:rsid w:val="00715F89"/>
    <w:rsid w:val="00716180"/>
    <w:rsid w:val="00716FB7"/>
    <w:rsid w:val="00717C66"/>
    <w:rsid w:val="0072144B"/>
    <w:rsid w:val="00721CDF"/>
    <w:rsid w:val="00722D6B"/>
    <w:rsid w:val="0072360C"/>
    <w:rsid w:val="00723847"/>
    <w:rsid w:val="00723956"/>
    <w:rsid w:val="007241E7"/>
    <w:rsid w:val="00724203"/>
    <w:rsid w:val="007252A8"/>
    <w:rsid w:val="007252FE"/>
    <w:rsid w:val="00725795"/>
    <w:rsid w:val="00725C3B"/>
    <w:rsid w:val="00725D14"/>
    <w:rsid w:val="007266FB"/>
    <w:rsid w:val="007268A8"/>
    <w:rsid w:val="0073212B"/>
    <w:rsid w:val="0073364D"/>
    <w:rsid w:val="00733D6A"/>
    <w:rsid w:val="00734065"/>
    <w:rsid w:val="00734228"/>
    <w:rsid w:val="00734894"/>
    <w:rsid w:val="00735327"/>
    <w:rsid w:val="00735451"/>
    <w:rsid w:val="007367C4"/>
    <w:rsid w:val="00737800"/>
    <w:rsid w:val="00740573"/>
    <w:rsid w:val="00741479"/>
    <w:rsid w:val="007414DA"/>
    <w:rsid w:val="00741744"/>
    <w:rsid w:val="00741ACA"/>
    <w:rsid w:val="007447EC"/>
    <w:rsid w:val="007448D2"/>
    <w:rsid w:val="00744A73"/>
    <w:rsid w:val="00744DB8"/>
    <w:rsid w:val="007451F3"/>
    <w:rsid w:val="0074543F"/>
    <w:rsid w:val="00745C28"/>
    <w:rsid w:val="007460FF"/>
    <w:rsid w:val="00747250"/>
    <w:rsid w:val="007474D4"/>
    <w:rsid w:val="0075322D"/>
    <w:rsid w:val="00753D56"/>
    <w:rsid w:val="00754B1F"/>
    <w:rsid w:val="007564AE"/>
    <w:rsid w:val="00757591"/>
    <w:rsid w:val="00757633"/>
    <w:rsid w:val="00757813"/>
    <w:rsid w:val="00757A59"/>
    <w:rsid w:val="00757DD5"/>
    <w:rsid w:val="007617A7"/>
    <w:rsid w:val="00762125"/>
    <w:rsid w:val="007635C3"/>
    <w:rsid w:val="00765E06"/>
    <w:rsid w:val="00765F0B"/>
    <w:rsid w:val="00765F79"/>
    <w:rsid w:val="00766A1D"/>
    <w:rsid w:val="00766BC2"/>
    <w:rsid w:val="00766F6C"/>
    <w:rsid w:val="007706FF"/>
    <w:rsid w:val="00770891"/>
    <w:rsid w:val="00770C61"/>
    <w:rsid w:val="00771E51"/>
    <w:rsid w:val="00772BA3"/>
    <w:rsid w:val="007763FE"/>
    <w:rsid w:val="00776998"/>
    <w:rsid w:val="00776AC3"/>
    <w:rsid w:val="00777558"/>
    <w:rsid w:val="007776A2"/>
    <w:rsid w:val="00777849"/>
    <w:rsid w:val="00780203"/>
    <w:rsid w:val="00780A99"/>
    <w:rsid w:val="00781C4F"/>
    <w:rsid w:val="00782487"/>
    <w:rsid w:val="00782A2E"/>
    <w:rsid w:val="00782B11"/>
    <w:rsid w:val="007836C0"/>
    <w:rsid w:val="00783D18"/>
    <w:rsid w:val="00783F8F"/>
    <w:rsid w:val="00785BE0"/>
    <w:rsid w:val="0078667E"/>
    <w:rsid w:val="007919DC"/>
    <w:rsid w:val="00791B72"/>
    <w:rsid w:val="00791C7F"/>
    <w:rsid w:val="00793065"/>
    <w:rsid w:val="007965F1"/>
    <w:rsid w:val="00796888"/>
    <w:rsid w:val="007A0857"/>
    <w:rsid w:val="007A1326"/>
    <w:rsid w:val="007A2B7B"/>
    <w:rsid w:val="007A3356"/>
    <w:rsid w:val="007A36F3"/>
    <w:rsid w:val="007A4BD2"/>
    <w:rsid w:val="007A4CEF"/>
    <w:rsid w:val="007A55A8"/>
    <w:rsid w:val="007B24C4"/>
    <w:rsid w:val="007B256E"/>
    <w:rsid w:val="007B50E4"/>
    <w:rsid w:val="007B5236"/>
    <w:rsid w:val="007B6B2F"/>
    <w:rsid w:val="007B7F17"/>
    <w:rsid w:val="007C057B"/>
    <w:rsid w:val="007C0CE1"/>
    <w:rsid w:val="007C1661"/>
    <w:rsid w:val="007C1A9E"/>
    <w:rsid w:val="007C2A1F"/>
    <w:rsid w:val="007C6E38"/>
    <w:rsid w:val="007D212E"/>
    <w:rsid w:val="007D36A2"/>
    <w:rsid w:val="007D458F"/>
    <w:rsid w:val="007D5644"/>
    <w:rsid w:val="007D5655"/>
    <w:rsid w:val="007D581D"/>
    <w:rsid w:val="007D5A52"/>
    <w:rsid w:val="007D73C0"/>
    <w:rsid w:val="007D7CF5"/>
    <w:rsid w:val="007D7E58"/>
    <w:rsid w:val="007E008B"/>
    <w:rsid w:val="007E24A4"/>
    <w:rsid w:val="007E41AD"/>
    <w:rsid w:val="007E497E"/>
    <w:rsid w:val="007E51F4"/>
    <w:rsid w:val="007E53C5"/>
    <w:rsid w:val="007E5E9E"/>
    <w:rsid w:val="007E7486"/>
    <w:rsid w:val="007E7851"/>
    <w:rsid w:val="007F1493"/>
    <w:rsid w:val="007F15BC"/>
    <w:rsid w:val="007F1B8D"/>
    <w:rsid w:val="007F3524"/>
    <w:rsid w:val="007F576D"/>
    <w:rsid w:val="007F5A89"/>
    <w:rsid w:val="007F60DB"/>
    <w:rsid w:val="007F637A"/>
    <w:rsid w:val="007F66A6"/>
    <w:rsid w:val="007F68BA"/>
    <w:rsid w:val="007F76BF"/>
    <w:rsid w:val="008003CD"/>
    <w:rsid w:val="00800512"/>
    <w:rsid w:val="00801331"/>
    <w:rsid w:val="00801687"/>
    <w:rsid w:val="008019EE"/>
    <w:rsid w:val="00802022"/>
    <w:rsid w:val="0080207C"/>
    <w:rsid w:val="008028A3"/>
    <w:rsid w:val="008059C1"/>
    <w:rsid w:val="0080662F"/>
    <w:rsid w:val="00806C91"/>
    <w:rsid w:val="00807B0F"/>
    <w:rsid w:val="0081065F"/>
    <w:rsid w:val="0081071A"/>
    <w:rsid w:val="00810E72"/>
    <w:rsid w:val="0081179B"/>
    <w:rsid w:val="00812DCB"/>
    <w:rsid w:val="00813C63"/>
    <w:rsid w:val="00813FA5"/>
    <w:rsid w:val="0081523F"/>
    <w:rsid w:val="00816151"/>
    <w:rsid w:val="00816F5A"/>
    <w:rsid w:val="00817268"/>
    <w:rsid w:val="008203B7"/>
    <w:rsid w:val="00820BB7"/>
    <w:rsid w:val="008212BE"/>
    <w:rsid w:val="008218CF"/>
    <w:rsid w:val="008225F0"/>
    <w:rsid w:val="008248E7"/>
    <w:rsid w:val="00824F02"/>
    <w:rsid w:val="00825595"/>
    <w:rsid w:val="00826BD1"/>
    <w:rsid w:val="00826C4F"/>
    <w:rsid w:val="00830A48"/>
    <w:rsid w:val="00831C89"/>
    <w:rsid w:val="00832DA5"/>
    <w:rsid w:val="00832F4B"/>
    <w:rsid w:val="00833A2E"/>
    <w:rsid w:val="00833EDF"/>
    <w:rsid w:val="00834038"/>
    <w:rsid w:val="00835A45"/>
    <w:rsid w:val="00837699"/>
    <w:rsid w:val="008377AF"/>
    <w:rsid w:val="00837FFD"/>
    <w:rsid w:val="008404C4"/>
    <w:rsid w:val="0084056D"/>
    <w:rsid w:val="0084060F"/>
    <w:rsid w:val="00840670"/>
    <w:rsid w:val="00841080"/>
    <w:rsid w:val="008412F7"/>
    <w:rsid w:val="008414BB"/>
    <w:rsid w:val="00841B54"/>
    <w:rsid w:val="008434A7"/>
    <w:rsid w:val="008436AB"/>
    <w:rsid w:val="00843ED1"/>
    <w:rsid w:val="00845192"/>
    <w:rsid w:val="008455DA"/>
    <w:rsid w:val="008467D0"/>
    <w:rsid w:val="008470D0"/>
    <w:rsid w:val="008505DC"/>
    <w:rsid w:val="008509F0"/>
    <w:rsid w:val="00850FB5"/>
    <w:rsid w:val="00851875"/>
    <w:rsid w:val="008518A7"/>
    <w:rsid w:val="00852357"/>
    <w:rsid w:val="00852B7B"/>
    <w:rsid w:val="0085448C"/>
    <w:rsid w:val="00855048"/>
    <w:rsid w:val="008563D3"/>
    <w:rsid w:val="00856E64"/>
    <w:rsid w:val="00860A52"/>
    <w:rsid w:val="00862960"/>
    <w:rsid w:val="00863383"/>
    <w:rsid w:val="00863532"/>
    <w:rsid w:val="008641E8"/>
    <w:rsid w:val="00864336"/>
    <w:rsid w:val="00864ECA"/>
    <w:rsid w:val="00865EC3"/>
    <w:rsid w:val="0086629C"/>
    <w:rsid w:val="00866415"/>
    <w:rsid w:val="0086672A"/>
    <w:rsid w:val="00867469"/>
    <w:rsid w:val="00870838"/>
    <w:rsid w:val="00870A3D"/>
    <w:rsid w:val="008736AC"/>
    <w:rsid w:val="00873771"/>
    <w:rsid w:val="00874C1F"/>
    <w:rsid w:val="00875182"/>
    <w:rsid w:val="00876D5C"/>
    <w:rsid w:val="008773F6"/>
    <w:rsid w:val="00880A08"/>
    <w:rsid w:val="008813A0"/>
    <w:rsid w:val="008814DC"/>
    <w:rsid w:val="00881B53"/>
    <w:rsid w:val="00881C57"/>
    <w:rsid w:val="0088274E"/>
    <w:rsid w:val="00882E98"/>
    <w:rsid w:val="00883242"/>
    <w:rsid w:val="00883A53"/>
    <w:rsid w:val="0088526C"/>
    <w:rsid w:val="00885C59"/>
    <w:rsid w:val="00885F34"/>
    <w:rsid w:val="008905B5"/>
    <w:rsid w:val="00890C47"/>
    <w:rsid w:val="00891755"/>
    <w:rsid w:val="0089256F"/>
    <w:rsid w:val="008933EC"/>
    <w:rsid w:val="00893CDB"/>
    <w:rsid w:val="00893D12"/>
    <w:rsid w:val="0089468F"/>
    <w:rsid w:val="00895105"/>
    <w:rsid w:val="00895316"/>
    <w:rsid w:val="00895861"/>
    <w:rsid w:val="00897B3F"/>
    <w:rsid w:val="00897B91"/>
    <w:rsid w:val="008A00A0"/>
    <w:rsid w:val="008A04D7"/>
    <w:rsid w:val="008A0836"/>
    <w:rsid w:val="008A1693"/>
    <w:rsid w:val="008A21DF"/>
    <w:rsid w:val="008A21F0"/>
    <w:rsid w:val="008A5DE5"/>
    <w:rsid w:val="008B0A5B"/>
    <w:rsid w:val="008B10DD"/>
    <w:rsid w:val="008B1FDB"/>
    <w:rsid w:val="008B2A5B"/>
    <w:rsid w:val="008B3568"/>
    <w:rsid w:val="008B367A"/>
    <w:rsid w:val="008B430F"/>
    <w:rsid w:val="008B44C9"/>
    <w:rsid w:val="008B44F3"/>
    <w:rsid w:val="008B485E"/>
    <w:rsid w:val="008B49BF"/>
    <w:rsid w:val="008B4CAD"/>
    <w:rsid w:val="008B4DA3"/>
    <w:rsid w:val="008B4FF4"/>
    <w:rsid w:val="008B62A0"/>
    <w:rsid w:val="008B6729"/>
    <w:rsid w:val="008B7F83"/>
    <w:rsid w:val="008C085A"/>
    <w:rsid w:val="008C115C"/>
    <w:rsid w:val="008C1A20"/>
    <w:rsid w:val="008C2FB5"/>
    <w:rsid w:val="008C302C"/>
    <w:rsid w:val="008C4CAB"/>
    <w:rsid w:val="008C6461"/>
    <w:rsid w:val="008C6A74"/>
    <w:rsid w:val="008C6ADC"/>
    <w:rsid w:val="008C6BA4"/>
    <w:rsid w:val="008C6F82"/>
    <w:rsid w:val="008C7CBC"/>
    <w:rsid w:val="008D0067"/>
    <w:rsid w:val="008D125E"/>
    <w:rsid w:val="008D1600"/>
    <w:rsid w:val="008D4D64"/>
    <w:rsid w:val="008D5308"/>
    <w:rsid w:val="008D55BF"/>
    <w:rsid w:val="008D61E0"/>
    <w:rsid w:val="008D656A"/>
    <w:rsid w:val="008D6722"/>
    <w:rsid w:val="008D6E1D"/>
    <w:rsid w:val="008D7AB2"/>
    <w:rsid w:val="008E0259"/>
    <w:rsid w:val="008E131D"/>
    <w:rsid w:val="008E43E0"/>
    <w:rsid w:val="008E4735"/>
    <w:rsid w:val="008E4A0E"/>
    <w:rsid w:val="008E4E59"/>
    <w:rsid w:val="008F0115"/>
    <w:rsid w:val="008F0383"/>
    <w:rsid w:val="008F1F6A"/>
    <w:rsid w:val="008F28E7"/>
    <w:rsid w:val="008F3EDF"/>
    <w:rsid w:val="008F56DB"/>
    <w:rsid w:val="008F68BF"/>
    <w:rsid w:val="0090053B"/>
    <w:rsid w:val="00900E59"/>
    <w:rsid w:val="00900FCF"/>
    <w:rsid w:val="00901241"/>
    <w:rsid w:val="00901298"/>
    <w:rsid w:val="009019BB"/>
    <w:rsid w:val="00902919"/>
    <w:rsid w:val="0090315B"/>
    <w:rsid w:val="009033B0"/>
    <w:rsid w:val="00904350"/>
    <w:rsid w:val="00904D31"/>
    <w:rsid w:val="009053A2"/>
    <w:rsid w:val="00905926"/>
    <w:rsid w:val="0090604A"/>
    <w:rsid w:val="009078AB"/>
    <w:rsid w:val="0091055E"/>
    <w:rsid w:val="00912C5D"/>
    <w:rsid w:val="00912EC7"/>
    <w:rsid w:val="00913D40"/>
    <w:rsid w:val="00915222"/>
    <w:rsid w:val="009153A2"/>
    <w:rsid w:val="0091571A"/>
    <w:rsid w:val="00915AC4"/>
    <w:rsid w:val="00916761"/>
    <w:rsid w:val="00920A1E"/>
    <w:rsid w:val="00920C71"/>
    <w:rsid w:val="0092193C"/>
    <w:rsid w:val="009221AD"/>
    <w:rsid w:val="009227DD"/>
    <w:rsid w:val="00923015"/>
    <w:rsid w:val="009234D0"/>
    <w:rsid w:val="00923DF3"/>
    <w:rsid w:val="00925013"/>
    <w:rsid w:val="00925024"/>
    <w:rsid w:val="00925655"/>
    <w:rsid w:val="00925733"/>
    <w:rsid w:val="009257A8"/>
    <w:rsid w:val="009261C8"/>
    <w:rsid w:val="00926D03"/>
    <w:rsid w:val="00926F76"/>
    <w:rsid w:val="0092703B"/>
    <w:rsid w:val="00927DB3"/>
    <w:rsid w:val="00927E08"/>
    <w:rsid w:val="00930D17"/>
    <w:rsid w:val="00930ED6"/>
    <w:rsid w:val="00930F3C"/>
    <w:rsid w:val="00931206"/>
    <w:rsid w:val="00932077"/>
    <w:rsid w:val="0093252D"/>
    <w:rsid w:val="00932A03"/>
    <w:rsid w:val="0093313E"/>
    <w:rsid w:val="009331F9"/>
    <w:rsid w:val="00933557"/>
    <w:rsid w:val="00934012"/>
    <w:rsid w:val="0093530F"/>
    <w:rsid w:val="00935750"/>
    <w:rsid w:val="0093592F"/>
    <w:rsid w:val="00935E65"/>
    <w:rsid w:val="009363F0"/>
    <w:rsid w:val="0093688D"/>
    <w:rsid w:val="0094165A"/>
    <w:rsid w:val="00942056"/>
    <w:rsid w:val="009429D1"/>
    <w:rsid w:val="00942E67"/>
    <w:rsid w:val="00943299"/>
    <w:rsid w:val="00943454"/>
    <w:rsid w:val="009438A7"/>
    <w:rsid w:val="009458AF"/>
    <w:rsid w:val="00946555"/>
    <w:rsid w:val="00946709"/>
    <w:rsid w:val="009520A1"/>
    <w:rsid w:val="009522E2"/>
    <w:rsid w:val="0095259D"/>
    <w:rsid w:val="009528C1"/>
    <w:rsid w:val="009532C7"/>
    <w:rsid w:val="00953891"/>
    <w:rsid w:val="00953E82"/>
    <w:rsid w:val="009559B7"/>
    <w:rsid w:val="00955D6C"/>
    <w:rsid w:val="00957107"/>
    <w:rsid w:val="00960547"/>
    <w:rsid w:val="00960CCA"/>
    <w:rsid w:val="00960E03"/>
    <w:rsid w:val="009624AB"/>
    <w:rsid w:val="009634F6"/>
    <w:rsid w:val="00963579"/>
    <w:rsid w:val="00963FEC"/>
    <w:rsid w:val="0096422F"/>
    <w:rsid w:val="00964AE3"/>
    <w:rsid w:val="00965DE8"/>
    <w:rsid w:val="00965F05"/>
    <w:rsid w:val="0096720F"/>
    <w:rsid w:val="0097036E"/>
    <w:rsid w:val="00970968"/>
    <w:rsid w:val="00971199"/>
    <w:rsid w:val="009718BF"/>
    <w:rsid w:val="00972B4A"/>
    <w:rsid w:val="009736AC"/>
    <w:rsid w:val="00973DB2"/>
    <w:rsid w:val="009771A9"/>
    <w:rsid w:val="00981475"/>
    <w:rsid w:val="00981668"/>
    <w:rsid w:val="00982277"/>
    <w:rsid w:val="00984331"/>
    <w:rsid w:val="00984C07"/>
    <w:rsid w:val="00985F69"/>
    <w:rsid w:val="009866F5"/>
    <w:rsid w:val="00986E99"/>
    <w:rsid w:val="00987813"/>
    <w:rsid w:val="0099043E"/>
    <w:rsid w:val="00990C18"/>
    <w:rsid w:val="00990C46"/>
    <w:rsid w:val="00991DEF"/>
    <w:rsid w:val="00992659"/>
    <w:rsid w:val="009928CC"/>
    <w:rsid w:val="0099359F"/>
    <w:rsid w:val="00993B98"/>
    <w:rsid w:val="00993DE8"/>
    <w:rsid w:val="00993F37"/>
    <w:rsid w:val="009944F9"/>
    <w:rsid w:val="00995954"/>
    <w:rsid w:val="00995B2D"/>
    <w:rsid w:val="00995E81"/>
    <w:rsid w:val="00996470"/>
    <w:rsid w:val="00996603"/>
    <w:rsid w:val="009974B3"/>
    <w:rsid w:val="00997C6F"/>
    <w:rsid w:val="00997F5D"/>
    <w:rsid w:val="009A0220"/>
    <w:rsid w:val="009A09AC"/>
    <w:rsid w:val="009A1BBC"/>
    <w:rsid w:val="009A2864"/>
    <w:rsid w:val="009A2B2C"/>
    <w:rsid w:val="009A313E"/>
    <w:rsid w:val="009A3EAC"/>
    <w:rsid w:val="009A40D9"/>
    <w:rsid w:val="009A5C52"/>
    <w:rsid w:val="009B043D"/>
    <w:rsid w:val="009B08F7"/>
    <w:rsid w:val="009B165F"/>
    <w:rsid w:val="009B2E67"/>
    <w:rsid w:val="009B417F"/>
    <w:rsid w:val="009B4483"/>
    <w:rsid w:val="009B5879"/>
    <w:rsid w:val="009B5A96"/>
    <w:rsid w:val="009B5F90"/>
    <w:rsid w:val="009B6030"/>
    <w:rsid w:val="009C0355"/>
    <w:rsid w:val="009C0698"/>
    <w:rsid w:val="009C098A"/>
    <w:rsid w:val="009C0DA0"/>
    <w:rsid w:val="009C1693"/>
    <w:rsid w:val="009C1AD9"/>
    <w:rsid w:val="009C1FCA"/>
    <w:rsid w:val="009C3001"/>
    <w:rsid w:val="009C44C9"/>
    <w:rsid w:val="009C575A"/>
    <w:rsid w:val="009C65D7"/>
    <w:rsid w:val="009C6822"/>
    <w:rsid w:val="009C69B7"/>
    <w:rsid w:val="009C72FE"/>
    <w:rsid w:val="009C7379"/>
    <w:rsid w:val="009D081A"/>
    <w:rsid w:val="009D0C17"/>
    <w:rsid w:val="009D1EBE"/>
    <w:rsid w:val="009D2409"/>
    <w:rsid w:val="009D2983"/>
    <w:rsid w:val="009D2C2D"/>
    <w:rsid w:val="009D36ED"/>
    <w:rsid w:val="009D4015"/>
    <w:rsid w:val="009D4F4A"/>
    <w:rsid w:val="009D572A"/>
    <w:rsid w:val="009D67D9"/>
    <w:rsid w:val="009D7742"/>
    <w:rsid w:val="009D77A5"/>
    <w:rsid w:val="009D7D50"/>
    <w:rsid w:val="009E037B"/>
    <w:rsid w:val="009E05EC"/>
    <w:rsid w:val="009E0CF8"/>
    <w:rsid w:val="009E16BB"/>
    <w:rsid w:val="009E3372"/>
    <w:rsid w:val="009E4D22"/>
    <w:rsid w:val="009E56EB"/>
    <w:rsid w:val="009E6AB6"/>
    <w:rsid w:val="009E6B21"/>
    <w:rsid w:val="009E7F27"/>
    <w:rsid w:val="009F1215"/>
    <w:rsid w:val="009F182E"/>
    <w:rsid w:val="009F1A7D"/>
    <w:rsid w:val="009F3431"/>
    <w:rsid w:val="009F3838"/>
    <w:rsid w:val="009F3ECD"/>
    <w:rsid w:val="009F4B19"/>
    <w:rsid w:val="009F5836"/>
    <w:rsid w:val="009F5F05"/>
    <w:rsid w:val="009F7315"/>
    <w:rsid w:val="009F73D1"/>
    <w:rsid w:val="00A00D40"/>
    <w:rsid w:val="00A03AFC"/>
    <w:rsid w:val="00A03B0A"/>
    <w:rsid w:val="00A04A93"/>
    <w:rsid w:val="00A04ECD"/>
    <w:rsid w:val="00A06414"/>
    <w:rsid w:val="00A07569"/>
    <w:rsid w:val="00A07749"/>
    <w:rsid w:val="00A078FB"/>
    <w:rsid w:val="00A10614"/>
    <w:rsid w:val="00A10CE1"/>
    <w:rsid w:val="00A10CED"/>
    <w:rsid w:val="00A11A30"/>
    <w:rsid w:val="00A128C6"/>
    <w:rsid w:val="00A132BB"/>
    <w:rsid w:val="00A143CE"/>
    <w:rsid w:val="00A15707"/>
    <w:rsid w:val="00A16D9B"/>
    <w:rsid w:val="00A21A49"/>
    <w:rsid w:val="00A231E9"/>
    <w:rsid w:val="00A23647"/>
    <w:rsid w:val="00A30056"/>
    <w:rsid w:val="00A307AE"/>
    <w:rsid w:val="00A350CB"/>
    <w:rsid w:val="00A3511B"/>
    <w:rsid w:val="00A3511D"/>
    <w:rsid w:val="00A35E8B"/>
    <w:rsid w:val="00A361C6"/>
    <w:rsid w:val="00A3669F"/>
    <w:rsid w:val="00A36AC7"/>
    <w:rsid w:val="00A374E2"/>
    <w:rsid w:val="00A37D04"/>
    <w:rsid w:val="00A41A01"/>
    <w:rsid w:val="00A4258A"/>
    <w:rsid w:val="00A429A9"/>
    <w:rsid w:val="00A43CFF"/>
    <w:rsid w:val="00A47719"/>
    <w:rsid w:val="00A47EAB"/>
    <w:rsid w:val="00A50510"/>
    <w:rsid w:val="00A5068D"/>
    <w:rsid w:val="00A509B4"/>
    <w:rsid w:val="00A51D10"/>
    <w:rsid w:val="00A5427A"/>
    <w:rsid w:val="00A54C7B"/>
    <w:rsid w:val="00A54CFD"/>
    <w:rsid w:val="00A5639F"/>
    <w:rsid w:val="00A5675E"/>
    <w:rsid w:val="00A57040"/>
    <w:rsid w:val="00A57D0D"/>
    <w:rsid w:val="00A60064"/>
    <w:rsid w:val="00A6044F"/>
    <w:rsid w:val="00A60C0A"/>
    <w:rsid w:val="00A62C7D"/>
    <w:rsid w:val="00A6368B"/>
    <w:rsid w:val="00A64F90"/>
    <w:rsid w:val="00A65A2B"/>
    <w:rsid w:val="00A66715"/>
    <w:rsid w:val="00A70170"/>
    <w:rsid w:val="00A71635"/>
    <w:rsid w:val="00A71F3B"/>
    <w:rsid w:val="00A726C7"/>
    <w:rsid w:val="00A7357A"/>
    <w:rsid w:val="00A73E23"/>
    <w:rsid w:val="00A7409C"/>
    <w:rsid w:val="00A752B5"/>
    <w:rsid w:val="00A774B4"/>
    <w:rsid w:val="00A77927"/>
    <w:rsid w:val="00A81734"/>
    <w:rsid w:val="00A81791"/>
    <w:rsid w:val="00A8195D"/>
    <w:rsid w:val="00A81DC9"/>
    <w:rsid w:val="00A82923"/>
    <w:rsid w:val="00A83203"/>
    <w:rsid w:val="00A8372C"/>
    <w:rsid w:val="00A85278"/>
    <w:rsid w:val="00A855FA"/>
    <w:rsid w:val="00A86979"/>
    <w:rsid w:val="00A905C6"/>
    <w:rsid w:val="00A909A6"/>
    <w:rsid w:val="00A90A0B"/>
    <w:rsid w:val="00A912FE"/>
    <w:rsid w:val="00A91418"/>
    <w:rsid w:val="00A91A18"/>
    <w:rsid w:val="00A91B40"/>
    <w:rsid w:val="00A9244B"/>
    <w:rsid w:val="00A93164"/>
    <w:rsid w:val="00A932DF"/>
    <w:rsid w:val="00A947CF"/>
    <w:rsid w:val="00A95B20"/>
    <w:rsid w:val="00A95F5B"/>
    <w:rsid w:val="00A96479"/>
    <w:rsid w:val="00A96D9C"/>
    <w:rsid w:val="00A97222"/>
    <w:rsid w:val="00A9772A"/>
    <w:rsid w:val="00AA05E8"/>
    <w:rsid w:val="00AA18E2"/>
    <w:rsid w:val="00AA2112"/>
    <w:rsid w:val="00AA22B0"/>
    <w:rsid w:val="00AA2B19"/>
    <w:rsid w:val="00AA3B89"/>
    <w:rsid w:val="00AA5AE4"/>
    <w:rsid w:val="00AA5E50"/>
    <w:rsid w:val="00AA642B"/>
    <w:rsid w:val="00AB0677"/>
    <w:rsid w:val="00AB0B02"/>
    <w:rsid w:val="00AB1983"/>
    <w:rsid w:val="00AB1FB2"/>
    <w:rsid w:val="00AB23C3"/>
    <w:rsid w:val="00AB24DB"/>
    <w:rsid w:val="00AB27AB"/>
    <w:rsid w:val="00AB35D0"/>
    <w:rsid w:val="00AB6B59"/>
    <w:rsid w:val="00AB77E7"/>
    <w:rsid w:val="00AC1DCF"/>
    <w:rsid w:val="00AC23B1"/>
    <w:rsid w:val="00AC260E"/>
    <w:rsid w:val="00AC2AF9"/>
    <w:rsid w:val="00AC2F71"/>
    <w:rsid w:val="00AC309D"/>
    <w:rsid w:val="00AC37C8"/>
    <w:rsid w:val="00AC47A6"/>
    <w:rsid w:val="00AC60C5"/>
    <w:rsid w:val="00AC67E9"/>
    <w:rsid w:val="00AC78ED"/>
    <w:rsid w:val="00AD02D3"/>
    <w:rsid w:val="00AD0BAB"/>
    <w:rsid w:val="00AD3675"/>
    <w:rsid w:val="00AD4BB5"/>
    <w:rsid w:val="00AD51D1"/>
    <w:rsid w:val="00AD56A9"/>
    <w:rsid w:val="00AD69C4"/>
    <w:rsid w:val="00AD6F0C"/>
    <w:rsid w:val="00AD7C6B"/>
    <w:rsid w:val="00AE1C5F"/>
    <w:rsid w:val="00AE23DD"/>
    <w:rsid w:val="00AE3899"/>
    <w:rsid w:val="00AE4431"/>
    <w:rsid w:val="00AE59F5"/>
    <w:rsid w:val="00AE6CD2"/>
    <w:rsid w:val="00AE776A"/>
    <w:rsid w:val="00AE7F4E"/>
    <w:rsid w:val="00AF1F68"/>
    <w:rsid w:val="00AF247D"/>
    <w:rsid w:val="00AF2546"/>
    <w:rsid w:val="00AF27B7"/>
    <w:rsid w:val="00AF2BB2"/>
    <w:rsid w:val="00AF3C5D"/>
    <w:rsid w:val="00AF4CB0"/>
    <w:rsid w:val="00AF726A"/>
    <w:rsid w:val="00AF7AB4"/>
    <w:rsid w:val="00AF7B91"/>
    <w:rsid w:val="00AF7D63"/>
    <w:rsid w:val="00AF7DB8"/>
    <w:rsid w:val="00B00015"/>
    <w:rsid w:val="00B0003F"/>
    <w:rsid w:val="00B0033A"/>
    <w:rsid w:val="00B0423C"/>
    <w:rsid w:val="00B043A6"/>
    <w:rsid w:val="00B04C60"/>
    <w:rsid w:val="00B06DE8"/>
    <w:rsid w:val="00B077AD"/>
    <w:rsid w:val="00B07AE1"/>
    <w:rsid w:val="00B07D23"/>
    <w:rsid w:val="00B11190"/>
    <w:rsid w:val="00B1143B"/>
    <w:rsid w:val="00B12968"/>
    <w:rsid w:val="00B12B90"/>
    <w:rsid w:val="00B12C46"/>
    <w:rsid w:val="00B131DA"/>
    <w:rsid w:val="00B131FF"/>
    <w:rsid w:val="00B13498"/>
    <w:rsid w:val="00B13DA2"/>
    <w:rsid w:val="00B14BD8"/>
    <w:rsid w:val="00B1672A"/>
    <w:rsid w:val="00B16E71"/>
    <w:rsid w:val="00B174BD"/>
    <w:rsid w:val="00B20690"/>
    <w:rsid w:val="00B20B2A"/>
    <w:rsid w:val="00B2129B"/>
    <w:rsid w:val="00B215A8"/>
    <w:rsid w:val="00B22FA7"/>
    <w:rsid w:val="00B239C4"/>
    <w:rsid w:val="00B24845"/>
    <w:rsid w:val="00B26370"/>
    <w:rsid w:val="00B27039"/>
    <w:rsid w:val="00B27D18"/>
    <w:rsid w:val="00B300DB"/>
    <w:rsid w:val="00B32BEC"/>
    <w:rsid w:val="00B35B87"/>
    <w:rsid w:val="00B37C1F"/>
    <w:rsid w:val="00B40556"/>
    <w:rsid w:val="00B40D6F"/>
    <w:rsid w:val="00B43107"/>
    <w:rsid w:val="00B43DD5"/>
    <w:rsid w:val="00B45AC4"/>
    <w:rsid w:val="00B45E0A"/>
    <w:rsid w:val="00B47A18"/>
    <w:rsid w:val="00B51CD5"/>
    <w:rsid w:val="00B53824"/>
    <w:rsid w:val="00B53857"/>
    <w:rsid w:val="00B54009"/>
    <w:rsid w:val="00B54B6C"/>
    <w:rsid w:val="00B555B6"/>
    <w:rsid w:val="00B55A04"/>
    <w:rsid w:val="00B55CEE"/>
    <w:rsid w:val="00B56FB1"/>
    <w:rsid w:val="00B6083F"/>
    <w:rsid w:val="00B608F7"/>
    <w:rsid w:val="00B61504"/>
    <w:rsid w:val="00B6194F"/>
    <w:rsid w:val="00B62E95"/>
    <w:rsid w:val="00B63A5A"/>
    <w:rsid w:val="00B63ABC"/>
    <w:rsid w:val="00B64AEF"/>
    <w:rsid w:val="00B64D3D"/>
    <w:rsid w:val="00B64F0A"/>
    <w:rsid w:val="00B6562C"/>
    <w:rsid w:val="00B6729E"/>
    <w:rsid w:val="00B70400"/>
    <w:rsid w:val="00B720C9"/>
    <w:rsid w:val="00B7391B"/>
    <w:rsid w:val="00B73ACC"/>
    <w:rsid w:val="00B743E7"/>
    <w:rsid w:val="00B74B80"/>
    <w:rsid w:val="00B754B6"/>
    <w:rsid w:val="00B768A9"/>
    <w:rsid w:val="00B76E90"/>
    <w:rsid w:val="00B774B7"/>
    <w:rsid w:val="00B8005C"/>
    <w:rsid w:val="00B806BE"/>
    <w:rsid w:val="00B826DA"/>
    <w:rsid w:val="00B826F6"/>
    <w:rsid w:val="00B82E5F"/>
    <w:rsid w:val="00B84F42"/>
    <w:rsid w:val="00B8666B"/>
    <w:rsid w:val="00B86C64"/>
    <w:rsid w:val="00B904F4"/>
    <w:rsid w:val="00B90BD1"/>
    <w:rsid w:val="00B92536"/>
    <w:rsid w:val="00B9274D"/>
    <w:rsid w:val="00B94207"/>
    <w:rsid w:val="00B945D4"/>
    <w:rsid w:val="00B9506C"/>
    <w:rsid w:val="00B97B50"/>
    <w:rsid w:val="00BA2FC1"/>
    <w:rsid w:val="00BA374A"/>
    <w:rsid w:val="00BA3959"/>
    <w:rsid w:val="00BA3E96"/>
    <w:rsid w:val="00BA563D"/>
    <w:rsid w:val="00BA5BCC"/>
    <w:rsid w:val="00BB1855"/>
    <w:rsid w:val="00BB2332"/>
    <w:rsid w:val="00BB239F"/>
    <w:rsid w:val="00BB2494"/>
    <w:rsid w:val="00BB2522"/>
    <w:rsid w:val="00BB28A3"/>
    <w:rsid w:val="00BB5218"/>
    <w:rsid w:val="00BB5426"/>
    <w:rsid w:val="00BB72C0"/>
    <w:rsid w:val="00BB7538"/>
    <w:rsid w:val="00BB7EE8"/>
    <w:rsid w:val="00BB7FF3"/>
    <w:rsid w:val="00BC0303"/>
    <w:rsid w:val="00BC0AF1"/>
    <w:rsid w:val="00BC27BE"/>
    <w:rsid w:val="00BC3779"/>
    <w:rsid w:val="00BC41A0"/>
    <w:rsid w:val="00BC43D8"/>
    <w:rsid w:val="00BC5A86"/>
    <w:rsid w:val="00BC7AB9"/>
    <w:rsid w:val="00BD0186"/>
    <w:rsid w:val="00BD0D32"/>
    <w:rsid w:val="00BD1661"/>
    <w:rsid w:val="00BD3AEB"/>
    <w:rsid w:val="00BD6178"/>
    <w:rsid w:val="00BD6348"/>
    <w:rsid w:val="00BD661B"/>
    <w:rsid w:val="00BD7AF6"/>
    <w:rsid w:val="00BE042D"/>
    <w:rsid w:val="00BE147F"/>
    <w:rsid w:val="00BE1BBC"/>
    <w:rsid w:val="00BE46B5"/>
    <w:rsid w:val="00BE5C34"/>
    <w:rsid w:val="00BE6663"/>
    <w:rsid w:val="00BE6E4A"/>
    <w:rsid w:val="00BF0917"/>
    <w:rsid w:val="00BF0CD7"/>
    <w:rsid w:val="00BF0F60"/>
    <w:rsid w:val="00BF143E"/>
    <w:rsid w:val="00BF15CE"/>
    <w:rsid w:val="00BF2157"/>
    <w:rsid w:val="00BF2BEE"/>
    <w:rsid w:val="00BF2FC3"/>
    <w:rsid w:val="00BF3551"/>
    <w:rsid w:val="00BF37C3"/>
    <w:rsid w:val="00BF4F07"/>
    <w:rsid w:val="00BF695B"/>
    <w:rsid w:val="00BF6A14"/>
    <w:rsid w:val="00BF71B0"/>
    <w:rsid w:val="00C0161F"/>
    <w:rsid w:val="00C030BD"/>
    <w:rsid w:val="00C0330D"/>
    <w:rsid w:val="00C036C3"/>
    <w:rsid w:val="00C03CCA"/>
    <w:rsid w:val="00C040E8"/>
    <w:rsid w:val="00C0499E"/>
    <w:rsid w:val="00C04BB2"/>
    <w:rsid w:val="00C04F4A"/>
    <w:rsid w:val="00C058AF"/>
    <w:rsid w:val="00C06484"/>
    <w:rsid w:val="00C06F9E"/>
    <w:rsid w:val="00C07776"/>
    <w:rsid w:val="00C07C0D"/>
    <w:rsid w:val="00C100AB"/>
    <w:rsid w:val="00C10210"/>
    <w:rsid w:val="00C1035C"/>
    <w:rsid w:val="00C1140E"/>
    <w:rsid w:val="00C1358F"/>
    <w:rsid w:val="00C13C2A"/>
    <w:rsid w:val="00C13CE8"/>
    <w:rsid w:val="00C14187"/>
    <w:rsid w:val="00C1466A"/>
    <w:rsid w:val="00C15151"/>
    <w:rsid w:val="00C1663D"/>
    <w:rsid w:val="00C16B6B"/>
    <w:rsid w:val="00C179BC"/>
    <w:rsid w:val="00C17F8C"/>
    <w:rsid w:val="00C20B4C"/>
    <w:rsid w:val="00C211E6"/>
    <w:rsid w:val="00C22446"/>
    <w:rsid w:val="00C22681"/>
    <w:rsid w:val="00C22884"/>
    <w:rsid w:val="00C22FB5"/>
    <w:rsid w:val="00C24236"/>
    <w:rsid w:val="00C24CBF"/>
    <w:rsid w:val="00C25C66"/>
    <w:rsid w:val="00C2710B"/>
    <w:rsid w:val="00C279C2"/>
    <w:rsid w:val="00C301A2"/>
    <w:rsid w:val="00C308D8"/>
    <w:rsid w:val="00C30D87"/>
    <w:rsid w:val="00C3183E"/>
    <w:rsid w:val="00C31F0A"/>
    <w:rsid w:val="00C33287"/>
    <w:rsid w:val="00C33531"/>
    <w:rsid w:val="00C33B9E"/>
    <w:rsid w:val="00C34194"/>
    <w:rsid w:val="00C35EF7"/>
    <w:rsid w:val="00C374E0"/>
    <w:rsid w:val="00C37BAE"/>
    <w:rsid w:val="00C4043D"/>
    <w:rsid w:val="00C40880"/>
    <w:rsid w:val="00C40DAA"/>
    <w:rsid w:val="00C41F7E"/>
    <w:rsid w:val="00C4235C"/>
    <w:rsid w:val="00C42A1B"/>
    <w:rsid w:val="00C42B41"/>
    <w:rsid w:val="00C42C1F"/>
    <w:rsid w:val="00C44A8D"/>
    <w:rsid w:val="00C44CF8"/>
    <w:rsid w:val="00C45B91"/>
    <w:rsid w:val="00C460A1"/>
    <w:rsid w:val="00C467BC"/>
    <w:rsid w:val="00C47635"/>
    <w:rsid w:val="00C4789C"/>
    <w:rsid w:val="00C47DEE"/>
    <w:rsid w:val="00C523C4"/>
    <w:rsid w:val="00C52C02"/>
    <w:rsid w:val="00C52DCB"/>
    <w:rsid w:val="00C57EE8"/>
    <w:rsid w:val="00C61002"/>
    <w:rsid w:val="00C61072"/>
    <w:rsid w:val="00C61CFF"/>
    <w:rsid w:val="00C6243C"/>
    <w:rsid w:val="00C62F54"/>
    <w:rsid w:val="00C6304A"/>
    <w:rsid w:val="00C63AEA"/>
    <w:rsid w:val="00C66C38"/>
    <w:rsid w:val="00C67BBF"/>
    <w:rsid w:val="00C70168"/>
    <w:rsid w:val="00C7076D"/>
    <w:rsid w:val="00C71155"/>
    <w:rsid w:val="00C718DD"/>
    <w:rsid w:val="00C71AFB"/>
    <w:rsid w:val="00C74707"/>
    <w:rsid w:val="00C7519D"/>
    <w:rsid w:val="00C75930"/>
    <w:rsid w:val="00C767C7"/>
    <w:rsid w:val="00C779FD"/>
    <w:rsid w:val="00C77D84"/>
    <w:rsid w:val="00C80B9E"/>
    <w:rsid w:val="00C8168E"/>
    <w:rsid w:val="00C841B7"/>
    <w:rsid w:val="00C84A6C"/>
    <w:rsid w:val="00C8667D"/>
    <w:rsid w:val="00C86967"/>
    <w:rsid w:val="00C91281"/>
    <w:rsid w:val="00C928A8"/>
    <w:rsid w:val="00C928C6"/>
    <w:rsid w:val="00C93044"/>
    <w:rsid w:val="00C9418E"/>
    <w:rsid w:val="00C95246"/>
    <w:rsid w:val="00CA103E"/>
    <w:rsid w:val="00CA6007"/>
    <w:rsid w:val="00CA69C5"/>
    <w:rsid w:val="00CA6C45"/>
    <w:rsid w:val="00CA74F6"/>
    <w:rsid w:val="00CA7603"/>
    <w:rsid w:val="00CA7909"/>
    <w:rsid w:val="00CB364E"/>
    <w:rsid w:val="00CB37B8"/>
    <w:rsid w:val="00CB3C4F"/>
    <w:rsid w:val="00CB4F1A"/>
    <w:rsid w:val="00CB58B4"/>
    <w:rsid w:val="00CB6577"/>
    <w:rsid w:val="00CB6768"/>
    <w:rsid w:val="00CB74C7"/>
    <w:rsid w:val="00CC1522"/>
    <w:rsid w:val="00CC1DB5"/>
    <w:rsid w:val="00CC1FE9"/>
    <w:rsid w:val="00CC3B49"/>
    <w:rsid w:val="00CC3D04"/>
    <w:rsid w:val="00CC4AF7"/>
    <w:rsid w:val="00CC54E5"/>
    <w:rsid w:val="00CC6B96"/>
    <w:rsid w:val="00CC6F04"/>
    <w:rsid w:val="00CC6FB7"/>
    <w:rsid w:val="00CC7B94"/>
    <w:rsid w:val="00CD39BC"/>
    <w:rsid w:val="00CD4136"/>
    <w:rsid w:val="00CD5A94"/>
    <w:rsid w:val="00CD5DAC"/>
    <w:rsid w:val="00CD6E8E"/>
    <w:rsid w:val="00CE161F"/>
    <w:rsid w:val="00CE2A1B"/>
    <w:rsid w:val="00CE2CC6"/>
    <w:rsid w:val="00CE3529"/>
    <w:rsid w:val="00CE4320"/>
    <w:rsid w:val="00CE4538"/>
    <w:rsid w:val="00CE5D9A"/>
    <w:rsid w:val="00CE76CD"/>
    <w:rsid w:val="00CF0B65"/>
    <w:rsid w:val="00CF0DF1"/>
    <w:rsid w:val="00CF1C1F"/>
    <w:rsid w:val="00CF382A"/>
    <w:rsid w:val="00CF3B5E"/>
    <w:rsid w:val="00CF3BA6"/>
    <w:rsid w:val="00CF4E8C"/>
    <w:rsid w:val="00CF6913"/>
    <w:rsid w:val="00CF7AA7"/>
    <w:rsid w:val="00D003AD"/>
    <w:rsid w:val="00D006CF"/>
    <w:rsid w:val="00D007DF"/>
    <w:rsid w:val="00D008A6"/>
    <w:rsid w:val="00D00960"/>
    <w:rsid w:val="00D00B74"/>
    <w:rsid w:val="00D015F0"/>
    <w:rsid w:val="00D01CAE"/>
    <w:rsid w:val="00D02ECF"/>
    <w:rsid w:val="00D042D0"/>
    <w:rsid w:val="00D0447B"/>
    <w:rsid w:val="00D04894"/>
    <w:rsid w:val="00D048A2"/>
    <w:rsid w:val="00D053CE"/>
    <w:rsid w:val="00D055EB"/>
    <w:rsid w:val="00D056FE"/>
    <w:rsid w:val="00D05B56"/>
    <w:rsid w:val="00D05D60"/>
    <w:rsid w:val="00D071A0"/>
    <w:rsid w:val="00D114B2"/>
    <w:rsid w:val="00D121C4"/>
    <w:rsid w:val="00D13620"/>
    <w:rsid w:val="00D14274"/>
    <w:rsid w:val="00D15E5B"/>
    <w:rsid w:val="00D17C62"/>
    <w:rsid w:val="00D2004B"/>
    <w:rsid w:val="00D200AC"/>
    <w:rsid w:val="00D21586"/>
    <w:rsid w:val="00D21EA5"/>
    <w:rsid w:val="00D23A38"/>
    <w:rsid w:val="00D2574C"/>
    <w:rsid w:val="00D264FD"/>
    <w:rsid w:val="00D26D79"/>
    <w:rsid w:val="00D27C2B"/>
    <w:rsid w:val="00D27E6D"/>
    <w:rsid w:val="00D304ED"/>
    <w:rsid w:val="00D30627"/>
    <w:rsid w:val="00D33363"/>
    <w:rsid w:val="00D34529"/>
    <w:rsid w:val="00D34943"/>
    <w:rsid w:val="00D34A2B"/>
    <w:rsid w:val="00D34A9F"/>
    <w:rsid w:val="00D35409"/>
    <w:rsid w:val="00D359D4"/>
    <w:rsid w:val="00D378CD"/>
    <w:rsid w:val="00D41B88"/>
    <w:rsid w:val="00D41E23"/>
    <w:rsid w:val="00D429EC"/>
    <w:rsid w:val="00D43D44"/>
    <w:rsid w:val="00D43EBB"/>
    <w:rsid w:val="00D44880"/>
    <w:rsid w:val="00D44DF9"/>
    <w:rsid w:val="00D44E4E"/>
    <w:rsid w:val="00D46A84"/>
    <w:rsid w:val="00D46D26"/>
    <w:rsid w:val="00D51254"/>
    <w:rsid w:val="00D51627"/>
    <w:rsid w:val="00D51E1A"/>
    <w:rsid w:val="00D52344"/>
    <w:rsid w:val="00D532DA"/>
    <w:rsid w:val="00D54AAC"/>
    <w:rsid w:val="00D54B32"/>
    <w:rsid w:val="00D55423"/>
    <w:rsid w:val="00D55DF0"/>
    <w:rsid w:val="00D563E1"/>
    <w:rsid w:val="00D56BB6"/>
    <w:rsid w:val="00D6022B"/>
    <w:rsid w:val="00D60C40"/>
    <w:rsid w:val="00D6138D"/>
    <w:rsid w:val="00D6166E"/>
    <w:rsid w:val="00D63126"/>
    <w:rsid w:val="00D63A67"/>
    <w:rsid w:val="00D646C9"/>
    <w:rsid w:val="00D6492E"/>
    <w:rsid w:val="00D65845"/>
    <w:rsid w:val="00D660E8"/>
    <w:rsid w:val="00D70087"/>
    <w:rsid w:val="00D7079E"/>
    <w:rsid w:val="00D70823"/>
    <w:rsid w:val="00D70AB1"/>
    <w:rsid w:val="00D70BFA"/>
    <w:rsid w:val="00D70F23"/>
    <w:rsid w:val="00D73DD6"/>
    <w:rsid w:val="00D745F5"/>
    <w:rsid w:val="00D7504C"/>
    <w:rsid w:val="00D75392"/>
    <w:rsid w:val="00D7585E"/>
    <w:rsid w:val="00D759A3"/>
    <w:rsid w:val="00D82E32"/>
    <w:rsid w:val="00D83974"/>
    <w:rsid w:val="00D84133"/>
    <w:rsid w:val="00D8431C"/>
    <w:rsid w:val="00D85133"/>
    <w:rsid w:val="00D86B82"/>
    <w:rsid w:val="00D87609"/>
    <w:rsid w:val="00D9066B"/>
    <w:rsid w:val="00D91607"/>
    <w:rsid w:val="00D92C82"/>
    <w:rsid w:val="00D93336"/>
    <w:rsid w:val="00D94314"/>
    <w:rsid w:val="00D95BC7"/>
    <w:rsid w:val="00D95C17"/>
    <w:rsid w:val="00D95E4C"/>
    <w:rsid w:val="00D96043"/>
    <w:rsid w:val="00D97779"/>
    <w:rsid w:val="00DA14AB"/>
    <w:rsid w:val="00DA237B"/>
    <w:rsid w:val="00DA52F5"/>
    <w:rsid w:val="00DA597E"/>
    <w:rsid w:val="00DA73A3"/>
    <w:rsid w:val="00DA73B0"/>
    <w:rsid w:val="00DA76DD"/>
    <w:rsid w:val="00DB1424"/>
    <w:rsid w:val="00DB3080"/>
    <w:rsid w:val="00DB4E12"/>
    <w:rsid w:val="00DB5771"/>
    <w:rsid w:val="00DB6CCA"/>
    <w:rsid w:val="00DB7587"/>
    <w:rsid w:val="00DB7F2B"/>
    <w:rsid w:val="00DC0AB6"/>
    <w:rsid w:val="00DC0DF2"/>
    <w:rsid w:val="00DC0DFC"/>
    <w:rsid w:val="00DC21CF"/>
    <w:rsid w:val="00DC3395"/>
    <w:rsid w:val="00DC3664"/>
    <w:rsid w:val="00DC4B9B"/>
    <w:rsid w:val="00DC6162"/>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5A51"/>
    <w:rsid w:val="00DE60E6"/>
    <w:rsid w:val="00DE6C9B"/>
    <w:rsid w:val="00DE74DC"/>
    <w:rsid w:val="00DE7D5A"/>
    <w:rsid w:val="00DF1EC4"/>
    <w:rsid w:val="00DF247C"/>
    <w:rsid w:val="00DF3F4F"/>
    <w:rsid w:val="00DF61C3"/>
    <w:rsid w:val="00DF707E"/>
    <w:rsid w:val="00DF70A1"/>
    <w:rsid w:val="00DF759D"/>
    <w:rsid w:val="00E003AE"/>
    <w:rsid w:val="00E003AF"/>
    <w:rsid w:val="00E00482"/>
    <w:rsid w:val="00E018C3"/>
    <w:rsid w:val="00E01C15"/>
    <w:rsid w:val="00E052B1"/>
    <w:rsid w:val="00E05886"/>
    <w:rsid w:val="00E05B37"/>
    <w:rsid w:val="00E079AF"/>
    <w:rsid w:val="00E104C6"/>
    <w:rsid w:val="00E10A3E"/>
    <w:rsid w:val="00E10C02"/>
    <w:rsid w:val="00E134D8"/>
    <w:rsid w:val="00E137F4"/>
    <w:rsid w:val="00E164F2"/>
    <w:rsid w:val="00E16F61"/>
    <w:rsid w:val="00E178A7"/>
    <w:rsid w:val="00E20F6A"/>
    <w:rsid w:val="00E21801"/>
    <w:rsid w:val="00E21A25"/>
    <w:rsid w:val="00E2214A"/>
    <w:rsid w:val="00E23303"/>
    <w:rsid w:val="00E239E0"/>
    <w:rsid w:val="00E24071"/>
    <w:rsid w:val="00E253CA"/>
    <w:rsid w:val="00E2692D"/>
    <w:rsid w:val="00E26AA6"/>
    <w:rsid w:val="00E2771C"/>
    <w:rsid w:val="00E31D50"/>
    <w:rsid w:val="00E324D9"/>
    <w:rsid w:val="00E331FB"/>
    <w:rsid w:val="00E33DF4"/>
    <w:rsid w:val="00E34039"/>
    <w:rsid w:val="00E35EDE"/>
    <w:rsid w:val="00E36528"/>
    <w:rsid w:val="00E409B4"/>
    <w:rsid w:val="00E40CF7"/>
    <w:rsid w:val="00E413B8"/>
    <w:rsid w:val="00E434EB"/>
    <w:rsid w:val="00E440C0"/>
    <w:rsid w:val="00E4487E"/>
    <w:rsid w:val="00E4683D"/>
    <w:rsid w:val="00E46CA0"/>
    <w:rsid w:val="00E471F7"/>
    <w:rsid w:val="00E4765C"/>
    <w:rsid w:val="00E47BF4"/>
    <w:rsid w:val="00E504A1"/>
    <w:rsid w:val="00E51231"/>
    <w:rsid w:val="00E52A67"/>
    <w:rsid w:val="00E52DAE"/>
    <w:rsid w:val="00E54336"/>
    <w:rsid w:val="00E54D38"/>
    <w:rsid w:val="00E602A7"/>
    <w:rsid w:val="00E607D9"/>
    <w:rsid w:val="00E619E1"/>
    <w:rsid w:val="00E62FBE"/>
    <w:rsid w:val="00E63389"/>
    <w:rsid w:val="00E64597"/>
    <w:rsid w:val="00E64B1B"/>
    <w:rsid w:val="00E65780"/>
    <w:rsid w:val="00E66569"/>
    <w:rsid w:val="00E66AA1"/>
    <w:rsid w:val="00E66B6A"/>
    <w:rsid w:val="00E6771D"/>
    <w:rsid w:val="00E70710"/>
    <w:rsid w:val="00E71243"/>
    <w:rsid w:val="00E71362"/>
    <w:rsid w:val="00E714D8"/>
    <w:rsid w:val="00E7168A"/>
    <w:rsid w:val="00E71D25"/>
    <w:rsid w:val="00E7295C"/>
    <w:rsid w:val="00E7320B"/>
    <w:rsid w:val="00E73306"/>
    <w:rsid w:val="00E73424"/>
    <w:rsid w:val="00E74817"/>
    <w:rsid w:val="00E74FE4"/>
    <w:rsid w:val="00E7523E"/>
    <w:rsid w:val="00E7553D"/>
    <w:rsid w:val="00E766E0"/>
    <w:rsid w:val="00E7738D"/>
    <w:rsid w:val="00E80EF3"/>
    <w:rsid w:val="00E81633"/>
    <w:rsid w:val="00E82311"/>
    <w:rsid w:val="00E82AED"/>
    <w:rsid w:val="00E82FCC"/>
    <w:rsid w:val="00E831A3"/>
    <w:rsid w:val="00E835A1"/>
    <w:rsid w:val="00E837EF"/>
    <w:rsid w:val="00E84CF8"/>
    <w:rsid w:val="00E862B5"/>
    <w:rsid w:val="00E86733"/>
    <w:rsid w:val="00E86927"/>
    <w:rsid w:val="00E8700D"/>
    <w:rsid w:val="00E87094"/>
    <w:rsid w:val="00E87E8A"/>
    <w:rsid w:val="00E9108A"/>
    <w:rsid w:val="00E94803"/>
    <w:rsid w:val="00E94B69"/>
    <w:rsid w:val="00E9588E"/>
    <w:rsid w:val="00E96813"/>
    <w:rsid w:val="00E96E0F"/>
    <w:rsid w:val="00EA17B9"/>
    <w:rsid w:val="00EA279E"/>
    <w:rsid w:val="00EA2BA6"/>
    <w:rsid w:val="00EA33B1"/>
    <w:rsid w:val="00EA5E9C"/>
    <w:rsid w:val="00EA74F2"/>
    <w:rsid w:val="00EA7552"/>
    <w:rsid w:val="00EA7F51"/>
    <w:rsid w:val="00EA7F5C"/>
    <w:rsid w:val="00EB193D"/>
    <w:rsid w:val="00EB2A71"/>
    <w:rsid w:val="00EB32CF"/>
    <w:rsid w:val="00EB4DDA"/>
    <w:rsid w:val="00EB7598"/>
    <w:rsid w:val="00EB7885"/>
    <w:rsid w:val="00EC0998"/>
    <w:rsid w:val="00EC14EC"/>
    <w:rsid w:val="00EC16F9"/>
    <w:rsid w:val="00EC2805"/>
    <w:rsid w:val="00EC3100"/>
    <w:rsid w:val="00EC3D02"/>
    <w:rsid w:val="00EC437B"/>
    <w:rsid w:val="00EC4C47"/>
    <w:rsid w:val="00EC4CBD"/>
    <w:rsid w:val="00EC703B"/>
    <w:rsid w:val="00EC70D8"/>
    <w:rsid w:val="00EC78F8"/>
    <w:rsid w:val="00ED1008"/>
    <w:rsid w:val="00ED1338"/>
    <w:rsid w:val="00ED1475"/>
    <w:rsid w:val="00ED1AB4"/>
    <w:rsid w:val="00ED1EBF"/>
    <w:rsid w:val="00ED2242"/>
    <w:rsid w:val="00ED288C"/>
    <w:rsid w:val="00ED2C23"/>
    <w:rsid w:val="00ED2CF0"/>
    <w:rsid w:val="00ED6D87"/>
    <w:rsid w:val="00ED7460"/>
    <w:rsid w:val="00EE1058"/>
    <w:rsid w:val="00EE1089"/>
    <w:rsid w:val="00EE1614"/>
    <w:rsid w:val="00EE2F8A"/>
    <w:rsid w:val="00EE3260"/>
    <w:rsid w:val="00EE3CF3"/>
    <w:rsid w:val="00EE453A"/>
    <w:rsid w:val="00EE50F0"/>
    <w:rsid w:val="00EE586E"/>
    <w:rsid w:val="00EE5BEB"/>
    <w:rsid w:val="00EE63FC"/>
    <w:rsid w:val="00EE6524"/>
    <w:rsid w:val="00EE788B"/>
    <w:rsid w:val="00EF0026"/>
    <w:rsid w:val="00EF00ED"/>
    <w:rsid w:val="00EF0192"/>
    <w:rsid w:val="00EF0196"/>
    <w:rsid w:val="00EF06A8"/>
    <w:rsid w:val="00EF0943"/>
    <w:rsid w:val="00EF0EAD"/>
    <w:rsid w:val="00EF1BBB"/>
    <w:rsid w:val="00EF3CAE"/>
    <w:rsid w:val="00EF4CB1"/>
    <w:rsid w:val="00EF5798"/>
    <w:rsid w:val="00EF60A5"/>
    <w:rsid w:val="00EF60E5"/>
    <w:rsid w:val="00EF6A0C"/>
    <w:rsid w:val="00EF6E7F"/>
    <w:rsid w:val="00F01D8F"/>
    <w:rsid w:val="00F01D93"/>
    <w:rsid w:val="00F0316E"/>
    <w:rsid w:val="00F05A4D"/>
    <w:rsid w:val="00F06BB9"/>
    <w:rsid w:val="00F10BCF"/>
    <w:rsid w:val="00F11EB2"/>
    <w:rsid w:val="00F121C4"/>
    <w:rsid w:val="00F124EE"/>
    <w:rsid w:val="00F16658"/>
    <w:rsid w:val="00F167CB"/>
    <w:rsid w:val="00F16F23"/>
    <w:rsid w:val="00F17235"/>
    <w:rsid w:val="00F20B40"/>
    <w:rsid w:val="00F2269A"/>
    <w:rsid w:val="00F22775"/>
    <w:rsid w:val="00F228A5"/>
    <w:rsid w:val="00F239C3"/>
    <w:rsid w:val="00F246D4"/>
    <w:rsid w:val="00F269DC"/>
    <w:rsid w:val="00F309E2"/>
    <w:rsid w:val="00F30C2D"/>
    <w:rsid w:val="00F318BD"/>
    <w:rsid w:val="00F321B2"/>
    <w:rsid w:val="00F32557"/>
    <w:rsid w:val="00F32CE9"/>
    <w:rsid w:val="00F3300A"/>
    <w:rsid w:val="00F332EF"/>
    <w:rsid w:val="00F33A6A"/>
    <w:rsid w:val="00F3411F"/>
    <w:rsid w:val="00F34D8E"/>
    <w:rsid w:val="00F3515A"/>
    <w:rsid w:val="00F3674D"/>
    <w:rsid w:val="00F37587"/>
    <w:rsid w:val="00F4079E"/>
    <w:rsid w:val="00F40B14"/>
    <w:rsid w:val="00F41C74"/>
    <w:rsid w:val="00F42101"/>
    <w:rsid w:val="00F42EAA"/>
    <w:rsid w:val="00F42EE0"/>
    <w:rsid w:val="00F434A9"/>
    <w:rsid w:val="00F437C4"/>
    <w:rsid w:val="00F446A0"/>
    <w:rsid w:val="00F4488A"/>
    <w:rsid w:val="00F4653B"/>
    <w:rsid w:val="00F4739C"/>
    <w:rsid w:val="00F47A0A"/>
    <w:rsid w:val="00F47A79"/>
    <w:rsid w:val="00F47F5C"/>
    <w:rsid w:val="00F51220"/>
    <w:rsid w:val="00F51322"/>
    <w:rsid w:val="00F51928"/>
    <w:rsid w:val="00F53DED"/>
    <w:rsid w:val="00F543B3"/>
    <w:rsid w:val="00F5467A"/>
    <w:rsid w:val="00F5643A"/>
    <w:rsid w:val="00F56596"/>
    <w:rsid w:val="00F61C43"/>
    <w:rsid w:val="00F62236"/>
    <w:rsid w:val="00F63CDF"/>
    <w:rsid w:val="00F642AF"/>
    <w:rsid w:val="00F650B4"/>
    <w:rsid w:val="00F65901"/>
    <w:rsid w:val="00F66B95"/>
    <w:rsid w:val="00F706AA"/>
    <w:rsid w:val="00F715D0"/>
    <w:rsid w:val="00F717E7"/>
    <w:rsid w:val="00F724A1"/>
    <w:rsid w:val="00F7288E"/>
    <w:rsid w:val="00F740FA"/>
    <w:rsid w:val="00F74A7A"/>
    <w:rsid w:val="00F7632C"/>
    <w:rsid w:val="00F76FDC"/>
    <w:rsid w:val="00F771C6"/>
    <w:rsid w:val="00F77E4A"/>
    <w:rsid w:val="00F77ED7"/>
    <w:rsid w:val="00F80F5D"/>
    <w:rsid w:val="00F81919"/>
    <w:rsid w:val="00F83143"/>
    <w:rsid w:val="00F84564"/>
    <w:rsid w:val="00F853F3"/>
    <w:rsid w:val="00F8591B"/>
    <w:rsid w:val="00F85D05"/>
    <w:rsid w:val="00F8655C"/>
    <w:rsid w:val="00F90BCA"/>
    <w:rsid w:val="00F90E1A"/>
    <w:rsid w:val="00F9134C"/>
    <w:rsid w:val="00F91B79"/>
    <w:rsid w:val="00F94454"/>
    <w:rsid w:val="00F94B27"/>
    <w:rsid w:val="00F96626"/>
    <w:rsid w:val="00F96946"/>
    <w:rsid w:val="00F96AB3"/>
    <w:rsid w:val="00F97131"/>
    <w:rsid w:val="00F9720F"/>
    <w:rsid w:val="00F97B4B"/>
    <w:rsid w:val="00F97C84"/>
    <w:rsid w:val="00FA0156"/>
    <w:rsid w:val="00FA0D81"/>
    <w:rsid w:val="00FA166A"/>
    <w:rsid w:val="00FA2CF6"/>
    <w:rsid w:val="00FA2D55"/>
    <w:rsid w:val="00FA3065"/>
    <w:rsid w:val="00FA3EBB"/>
    <w:rsid w:val="00FA52F9"/>
    <w:rsid w:val="00FA6A22"/>
    <w:rsid w:val="00FB0346"/>
    <w:rsid w:val="00FB0E61"/>
    <w:rsid w:val="00FB10FF"/>
    <w:rsid w:val="00FB1AF9"/>
    <w:rsid w:val="00FB1D69"/>
    <w:rsid w:val="00FB2812"/>
    <w:rsid w:val="00FB332B"/>
    <w:rsid w:val="00FB3570"/>
    <w:rsid w:val="00FB4333"/>
    <w:rsid w:val="00FB5033"/>
    <w:rsid w:val="00FB67AC"/>
    <w:rsid w:val="00FB7100"/>
    <w:rsid w:val="00FC0636"/>
    <w:rsid w:val="00FC0C6F"/>
    <w:rsid w:val="00FC14C7"/>
    <w:rsid w:val="00FC1AB7"/>
    <w:rsid w:val="00FC2758"/>
    <w:rsid w:val="00FC3523"/>
    <w:rsid w:val="00FC3C3B"/>
    <w:rsid w:val="00FC44C4"/>
    <w:rsid w:val="00FC4F7B"/>
    <w:rsid w:val="00FC5589"/>
    <w:rsid w:val="00FC696F"/>
    <w:rsid w:val="00FC755A"/>
    <w:rsid w:val="00FD05A4"/>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36A9"/>
    <w:rsid w:val="00FE36BF"/>
    <w:rsid w:val="00FE40B5"/>
    <w:rsid w:val="00FE4B4A"/>
    <w:rsid w:val="00FE660C"/>
    <w:rsid w:val="00FF0F2A"/>
    <w:rsid w:val="00FF1296"/>
    <w:rsid w:val="00FF2A31"/>
    <w:rsid w:val="00FF30A0"/>
    <w:rsid w:val="00FF3130"/>
    <w:rsid w:val="00FF492B"/>
    <w:rsid w:val="00FF5EC7"/>
    <w:rsid w:val="00FF6302"/>
    <w:rsid w:val="00FF7815"/>
    <w:rsid w:val="00FF7892"/>
    <w:rsid w:val="036FF37E"/>
    <w:rsid w:val="041EDD50"/>
    <w:rsid w:val="053C4FF3"/>
    <w:rsid w:val="0687349E"/>
    <w:rsid w:val="08641677"/>
    <w:rsid w:val="136DE0A7"/>
    <w:rsid w:val="168370E5"/>
    <w:rsid w:val="17E1AEF1"/>
    <w:rsid w:val="1BB52D62"/>
    <w:rsid w:val="263255FE"/>
    <w:rsid w:val="2695C9F7"/>
    <w:rsid w:val="2A6F9667"/>
    <w:rsid w:val="2B9D1AEE"/>
    <w:rsid w:val="31B3AC62"/>
    <w:rsid w:val="332DBC99"/>
    <w:rsid w:val="396E18D2"/>
    <w:rsid w:val="408893A5"/>
    <w:rsid w:val="41811DBA"/>
    <w:rsid w:val="5625B329"/>
    <w:rsid w:val="568B859B"/>
    <w:rsid w:val="59416C71"/>
    <w:rsid w:val="5B62FD38"/>
    <w:rsid w:val="5E41E4A6"/>
    <w:rsid w:val="6078F535"/>
    <w:rsid w:val="624B6F36"/>
    <w:rsid w:val="63DCA922"/>
    <w:rsid w:val="685CFDE5"/>
    <w:rsid w:val="685E12C1"/>
    <w:rsid w:val="6887CD8A"/>
    <w:rsid w:val="6A297BEC"/>
    <w:rsid w:val="6BF186B5"/>
    <w:rsid w:val="756BB8CD"/>
    <w:rsid w:val="75D525E2"/>
    <w:rsid w:val="7A3770FD"/>
    <w:rsid w:val="7BB2AFF7"/>
    <w:rsid w:val="7C36AFD1"/>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1D1DCE54-A12F-4403-AEEB-A760CF63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9B043D"/>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9B043D"/>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9B043D"/>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9B043D"/>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9B043D"/>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9B043D"/>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9B043D"/>
    <w:pPr>
      <w:tabs>
        <w:tab w:val="right" w:leader="dot" w:pos="14570"/>
      </w:tabs>
      <w:spacing w:before="0"/>
    </w:pPr>
    <w:rPr>
      <w:b/>
      <w:noProof/>
    </w:rPr>
  </w:style>
  <w:style w:type="paragraph" w:styleId="TOC2">
    <w:name w:val="toc 2"/>
    <w:aliases w:val="ŠTOC 2"/>
    <w:basedOn w:val="TOC1"/>
    <w:next w:val="Normal"/>
    <w:uiPriority w:val="39"/>
    <w:unhideWhenUsed/>
    <w:rsid w:val="009B043D"/>
    <w:rPr>
      <w:b w:val="0"/>
      <w:bCs/>
    </w:rPr>
  </w:style>
  <w:style w:type="paragraph" w:styleId="Header">
    <w:name w:val="header"/>
    <w:aliases w:val="ŠHeader - Cover Page"/>
    <w:basedOn w:val="Normal"/>
    <w:link w:val="HeaderChar"/>
    <w:uiPriority w:val="24"/>
    <w:unhideWhenUsed/>
    <w:rsid w:val="009B043D"/>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9B043D"/>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9B043D"/>
    <w:rPr>
      <w:rFonts w:ascii="Arial" w:hAnsi="Arial" w:cs="Arial"/>
      <w:b/>
      <w:bCs/>
      <w:color w:val="002664"/>
      <w:lang w:val="en-AU"/>
    </w:rPr>
  </w:style>
  <w:style w:type="paragraph" w:styleId="Footer">
    <w:name w:val="footer"/>
    <w:aliases w:val="ŠFooter"/>
    <w:basedOn w:val="Normal"/>
    <w:link w:val="FooterChar"/>
    <w:uiPriority w:val="99"/>
    <w:rsid w:val="009B043D"/>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9B043D"/>
    <w:rPr>
      <w:rFonts w:ascii="Arial" w:hAnsi="Arial" w:cs="Arial"/>
      <w:sz w:val="18"/>
      <w:szCs w:val="18"/>
      <w:lang w:val="en-AU"/>
    </w:rPr>
  </w:style>
  <w:style w:type="paragraph" w:styleId="Caption">
    <w:name w:val="caption"/>
    <w:aliases w:val="ŠCaption"/>
    <w:basedOn w:val="Normal"/>
    <w:next w:val="Normal"/>
    <w:uiPriority w:val="35"/>
    <w:qFormat/>
    <w:rsid w:val="009B043D"/>
    <w:pPr>
      <w:keepNext/>
      <w:spacing w:after="200" w:line="240" w:lineRule="auto"/>
    </w:pPr>
    <w:rPr>
      <w:b/>
      <w:iCs/>
      <w:szCs w:val="18"/>
    </w:rPr>
  </w:style>
  <w:style w:type="paragraph" w:customStyle="1" w:styleId="Logo">
    <w:name w:val="ŠLogo"/>
    <w:basedOn w:val="Normal"/>
    <w:uiPriority w:val="22"/>
    <w:qFormat/>
    <w:rsid w:val="009B043D"/>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9B043D"/>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9B043D"/>
    <w:rPr>
      <w:color w:val="2F5496" w:themeColor="accent1" w:themeShade="BF"/>
      <w:u w:val="single"/>
    </w:rPr>
  </w:style>
  <w:style w:type="character" w:styleId="SubtleReference">
    <w:name w:val="Subtle Reference"/>
    <w:aliases w:val="ŠSubtle Reference"/>
    <w:uiPriority w:val="31"/>
    <w:qFormat/>
    <w:rsid w:val="009B043D"/>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9B043D"/>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9B043D"/>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9B043D"/>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9B043D"/>
    <w:rPr>
      <w:rFonts w:ascii="Arial" w:hAnsi="Arial" w:cs="Arial"/>
      <w:b/>
      <w:bCs/>
      <w:color w:val="002664"/>
      <w:sz w:val="36"/>
      <w:szCs w:val="36"/>
      <w:lang w:val="en-AU"/>
    </w:rPr>
  </w:style>
  <w:style w:type="table" w:customStyle="1" w:styleId="Tableheader">
    <w:name w:val="ŠTable header"/>
    <w:basedOn w:val="TableNormal"/>
    <w:uiPriority w:val="99"/>
    <w:rsid w:val="00741744"/>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9B043D"/>
    <w:pPr>
      <w:numPr>
        <w:numId w:val="29"/>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9B043D"/>
    <w:pPr>
      <w:keepNext/>
      <w:spacing w:before="200" w:after="200" w:line="240" w:lineRule="atLeast"/>
      <w:ind w:left="567" w:right="567"/>
    </w:pPr>
  </w:style>
  <w:style w:type="paragraph" w:styleId="ListBullet2">
    <w:name w:val="List Bullet 2"/>
    <w:aliases w:val="ŠList Bullet 2"/>
    <w:basedOn w:val="Normal"/>
    <w:uiPriority w:val="11"/>
    <w:qFormat/>
    <w:rsid w:val="009B043D"/>
    <w:pPr>
      <w:numPr>
        <w:numId w:val="27"/>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9B043D"/>
    <w:pPr>
      <w:numPr>
        <w:numId w:val="30"/>
      </w:numPr>
      <w:contextualSpacing/>
    </w:pPr>
  </w:style>
  <w:style w:type="character" w:styleId="Strong">
    <w:name w:val="Strong"/>
    <w:aliases w:val="ŠStrong"/>
    <w:uiPriority w:val="1"/>
    <w:qFormat/>
    <w:rsid w:val="009B043D"/>
    <w:rPr>
      <w:b/>
    </w:rPr>
  </w:style>
  <w:style w:type="paragraph" w:styleId="ListBullet">
    <w:name w:val="List Bullet"/>
    <w:aliases w:val="ŠList Bullet"/>
    <w:basedOn w:val="Normal"/>
    <w:uiPriority w:val="10"/>
    <w:qFormat/>
    <w:rsid w:val="009B043D"/>
    <w:pPr>
      <w:numPr>
        <w:numId w:val="31"/>
      </w:numPr>
      <w:contextualSpacing/>
    </w:pPr>
  </w:style>
  <w:style w:type="character" w:customStyle="1" w:styleId="QuoteChar">
    <w:name w:val="Quote Char"/>
    <w:aliases w:val="ŠQuote Char"/>
    <w:basedOn w:val="DefaultParagraphFont"/>
    <w:link w:val="Quote"/>
    <w:uiPriority w:val="29"/>
    <w:rsid w:val="009B043D"/>
    <w:rPr>
      <w:rFonts w:ascii="Arial" w:hAnsi="Arial" w:cs="Arial"/>
      <w:lang w:val="en-AU"/>
    </w:rPr>
  </w:style>
  <w:style w:type="character" w:styleId="Emphasis">
    <w:name w:val="Emphasis"/>
    <w:aliases w:val="ŠLanguage or scientific"/>
    <w:uiPriority w:val="20"/>
    <w:qFormat/>
    <w:rsid w:val="009B043D"/>
    <w:rPr>
      <w:i/>
      <w:iCs/>
    </w:rPr>
  </w:style>
  <w:style w:type="paragraph" w:styleId="Title">
    <w:name w:val="Title"/>
    <w:aliases w:val="ŠTitle"/>
    <w:basedOn w:val="Normal"/>
    <w:next w:val="Normal"/>
    <w:link w:val="TitleChar"/>
    <w:uiPriority w:val="2"/>
    <w:qFormat/>
    <w:rsid w:val="009B043D"/>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9B043D"/>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9B043D"/>
    <w:pPr>
      <w:spacing w:before="0" w:line="720" w:lineRule="atLeast"/>
    </w:pPr>
  </w:style>
  <w:style w:type="character" w:customStyle="1" w:styleId="DateChar">
    <w:name w:val="Date Char"/>
    <w:aliases w:val="ŠDate Char"/>
    <w:basedOn w:val="DefaultParagraphFont"/>
    <w:link w:val="Date"/>
    <w:uiPriority w:val="99"/>
    <w:rsid w:val="009B043D"/>
    <w:rPr>
      <w:rFonts w:ascii="Arial" w:hAnsi="Arial" w:cs="Arial"/>
      <w:lang w:val="en-AU"/>
    </w:rPr>
  </w:style>
  <w:style w:type="paragraph" w:styleId="Signature">
    <w:name w:val="Signature"/>
    <w:aliases w:val="ŠSignature"/>
    <w:basedOn w:val="Normal"/>
    <w:link w:val="SignatureChar"/>
    <w:uiPriority w:val="99"/>
    <w:rsid w:val="009B043D"/>
    <w:pPr>
      <w:spacing w:before="0" w:line="720" w:lineRule="atLeast"/>
    </w:pPr>
  </w:style>
  <w:style w:type="character" w:customStyle="1" w:styleId="SignatureChar">
    <w:name w:val="Signature Char"/>
    <w:aliases w:val="ŠSignature Char"/>
    <w:basedOn w:val="DefaultParagraphFont"/>
    <w:link w:val="Signature"/>
    <w:uiPriority w:val="99"/>
    <w:rsid w:val="009B043D"/>
    <w:rPr>
      <w:rFonts w:ascii="Arial" w:hAnsi="Arial" w:cs="Arial"/>
      <w:lang w:val="en-AU"/>
    </w:rPr>
  </w:style>
  <w:style w:type="paragraph" w:styleId="CommentText">
    <w:name w:val="annotation text"/>
    <w:basedOn w:val="Normal"/>
    <w:link w:val="CommentTextChar"/>
    <w:uiPriority w:val="99"/>
    <w:semiHidden/>
    <w:rsid w:val="0025640B"/>
    <w:pPr>
      <w:spacing w:line="240" w:lineRule="auto"/>
    </w:pPr>
    <w:rPr>
      <w:sz w:val="20"/>
      <w:szCs w:val="20"/>
    </w:rPr>
  </w:style>
  <w:style w:type="table" w:styleId="TableGrid">
    <w:name w:val="Table Grid"/>
    <w:basedOn w:val="TableNormal"/>
    <w:uiPriority w:val="39"/>
    <w:rsid w:val="009B043D"/>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9B043D"/>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9B043D"/>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customStyle="1" w:styleId="CommentTextChar">
    <w:name w:val="Comment Text Char"/>
    <w:basedOn w:val="DefaultParagraphFont"/>
    <w:link w:val="CommentText"/>
    <w:uiPriority w:val="99"/>
    <w:semiHidden/>
    <w:rsid w:val="0025640B"/>
    <w:rPr>
      <w:rFonts w:ascii="Arial" w:hAnsi="Arial" w:cs="Arial"/>
      <w:sz w:val="20"/>
      <w:szCs w:val="20"/>
      <w:lang w:val="en-AU"/>
    </w:rPr>
  </w:style>
  <w:style w:type="character" w:styleId="CommentReference">
    <w:name w:val="annotation reference"/>
    <w:basedOn w:val="DefaultParagraphFont"/>
    <w:uiPriority w:val="99"/>
    <w:semiHidden/>
    <w:unhideWhenUsed/>
    <w:rsid w:val="009B043D"/>
    <w:rPr>
      <w:sz w:val="16"/>
      <w:szCs w:val="16"/>
    </w:rPr>
  </w:style>
  <w:style w:type="paragraph" w:styleId="CommentSubject">
    <w:name w:val="annotation subject"/>
    <w:basedOn w:val="Normal"/>
    <w:next w:val="Normal"/>
    <w:link w:val="CommentSubjectChar"/>
    <w:uiPriority w:val="99"/>
    <w:semiHidden/>
    <w:unhideWhenUsed/>
    <w:rsid w:val="009B043D"/>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9B043D"/>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9B043D"/>
    <w:rPr>
      <w:color w:val="605E5C"/>
      <w:shd w:val="clear" w:color="auto" w:fill="E1DFDD"/>
    </w:r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9B043D"/>
    <w:rPr>
      <w:color w:val="954F72" w:themeColor="followedHyperlink"/>
      <w:u w:val="single"/>
    </w:rPr>
  </w:style>
  <w:style w:type="paragraph" w:customStyle="1" w:styleId="Featurebox2Bullets">
    <w:name w:val="ŠFeature box 2: Bullets"/>
    <w:basedOn w:val="ListBullet"/>
    <w:link w:val="Featurebox2BulletsChar"/>
    <w:uiPriority w:val="14"/>
    <w:qFormat/>
    <w:rsid w:val="009B043D"/>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9B043D"/>
    <w:rPr>
      <w:rFonts w:ascii="Arial" w:hAnsi="Arial" w:cs="Arial"/>
      <w:shd w:val="clear" w:color="auto" w:fill="CCEDFC"/>
      <w:lang w:val="en-AU"/>
    </w:rPr>
  </w:style>
  <w:style w:type="paragraph" w:styleId="Subtitle">
    <w:name w:val="Subtitle"/>
    <w:basedOn w:val="Normal"/>
    <w:next w:val="Normal"/>
    <w:link w:val="SubtitleChar"/>
    <w:uiPriority w:val="11"/>
    <w:semiHidden/>
    <w:qFormat/>
    <w:rsid w:val="009B043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9B043D"/>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9B043D"/>
    <w:rPr>
      <w:i/>
      <w:iCs/>
      <w:color w:val="404040" w:themeColor="text1" w:themeTint="BF"/>
    </w:rPr>
  </w:style>
  <w:style w:type="paragraph" w:styleId="TOC4">
    <w:name w:val="toc 4"/>
    <w:aliases w:val="ŠTOC 4"/>
    <w:basedOn w:val="Normal"/>
    <w:next w:val="Normal"/>
    <w:autoRedefine/>
    <w:uiPriority w:val="39"/>
    <w:unhideWhenUsed/>
    <w:rsid w:val="00D01CAE"/>
    <w:pPr>
      <w:spacing w:before="0"/>
      <w:ind w:left="720"/>
    </w:pPr>
  </w:style>
  <w:style w:type="paragraph" w:styleId="TOCHeading">
    <w:name w:val="TOC Heading"/>
    <w:aliases w:val="ŠTOC Heading"/>
    <w:basedOn w:val="Heading1"/>
    <w:next w:val="Normal"/>
    <w:uiPriority w:val="2"/>
    <w:unhideWhenUsed/>
    <w:qFormat/>
    <w:rsid w:val="009B043D"/>
    <w:pPr>
      <w:outlineLvl w:val="9"/>
    </w:pPr>
    <w:rPr>
      <w:sz w:val="40"/>
      <w:szCs w:val="40"/>
    </w:rPr>
  </w:style>
  <w:style w:type="paragraph" w:styleId="NormalWeb">
    <w:name w:val="Normal (Web)"/>
    <w:basedOn w:val="Normal"/>
    <w:uiPriority w:val="99"/>
    <w:semiHidden/>
    <w:unhideWhenUsed/>
    <w:rsid w:val="00A36AC7"/>
    <w:pPr>
      <w:spacing w:before="100" w:beforeAutospacing="1" w:after="100" w:afterAutospacing="1" w:line="240" w:lineRule="auto"/>
    </w:pPr>
    <w:rPr>
      <w:rFonts w:ascii="Times New Roman" w:eastAsia="Times New Roman" w:hAnsi="Times New Roman" w:cs="Times New Roman"/>
      <w:lang w:eastAsia="en-AU"/>
    </w:rPr>
  </w:style>
  <w:style w:type="character" w:styleId="FootnoteReference">
    <w:name w:val="footnote reference"/>
    <w:basedOn w:val="DefaultParagraphFont"/>
    <w:uiPriority w:val="99"/>
    <w:semiHidden/>
    <w:unhideWhenUsed/>
    <w:rsid w:val="009B043D"/>
    <w:rPr>
      <w:vertAlign w:val="superscript"/>
    </w:rPr>
  </w:style>
  <w:style w:type="paragraph" w:styleId="FootnoteText">
    <w:name w:val="footnote text"/>
    <w:basedOn w:val="Normal"/>
    <w:link w:val="FootnoteTextChar"/>
    <w:uiPriority w:val="99"/>
    <w:semiHidden/>
    <w:unhideWhenUsed/>
    <w:rsid w:val="009B043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9B043D"/>
    <w:rPr>
      <w:rFonts w:ascii="Arial" w:hAnsi="Arial" w:cs="Arial"/>
      <w:sz w:val="20"/>
      <w:szCs w:val="20"/>
      <w:lang w:val="en-AU"/>
    </w:rPr>
  </w:style>
  <w:style w:type="paragraph" w:customStyle="1" w:styleId="Documentname">
    <w:name w:val="ŠDocument name"/>
    <w:basedOn w:val="Header"/>
    <w:qFormat/>
    <w:rsid w:val="009B043D"/>
    <w:pPr>
      <w:spacing w:before="0"/>
    </w:pPr>
    <w:rPr>
      <w:b w:val="0"/>
      <w:color w:val="auto"/>
      <w:sz w:val="18"/>
    </w:rPr>
  </w:style>
  <w:style w:type="paragraph" w:customStyle="1" w:styleId="FeatureBoxPink">
    <w:name w:val="ŠFeature Box Pink"/>
    <w:basedOn w:val="Normal"/>
    <w:next w:val="Normal"/>
    <w:uiPriority w:val="13"/>
    <w:qFormat/>
    <w:rsid w:val="009B043D"/>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9B043D"/>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9B043D"/>
    <w:rPr>
      <w:rFonts w:ascii="Arial" w:eastAsia="Calibri" w:hAnsi="Arial" w:cs="Arial"/>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79006">
      <w:bodyDiv w:val="1"/>
      <w:marLeft w:val="0"/>
      <w:marRight w:val="0"/>
      <w:marTop w:val="0"/>
      <w:marBottom w:val="0"/>
      <w:divBdr>
        <w:top w:val="none" w:sz="0" w:space="0" w:color="auto"/>
        <w:left w:val="none" w:sz="0" w:space="0" w:color="auto"/>
        <w:bottom w:val="none" w:sz="0" w:space="0" w:color="auto"/>
        <w:right w:val="none" w:sz="0" w:space="0" w:color="auto"/>
      </w:divBdr>
      <w:divsChild>
        <w:div w:id="1050110674">
          <w:marLeft w:val="0"/>
          <w:marRight w:val="0"/>
          <w:marTop w:val="0"/>
          <w:marBottom w:val="0"/>
          <w:divBdr>
            <w:top w:val="single" w:sz="2" w:space="0" w:color="auto"/>
            <w:left w:val="single" w:sz="2" w:space="0" w:color="auto"/>
            <w:bottom w:val="single" w:sz="2" w:space="0" w:color="auto"/>
            <w:right w:val="single" w:sz="2" w:space="0" w:color="auto"/>
          </w:divBdr>
        </w:div>
      </w:divsChild>
    </w:div>
    <w:div w:id="873883021">
      <w:bodyDiv w:val="1"/>
      <w:marLeft w:val="0"/>
      <w:marRight w:val="0"/>
      <w:marTop w:val="0"/>
      <w:marBottom w:val="0"/>
      <w:divBdr>
        <w:top w:val="none" w:sz="0" w:space="0" w:color="auto"/>
        <w:left w:val="none" w:sz="0" w:space="0" w:color="auto"/>
        <w:bottom w:val="none" w:sz="0" w:space="0" w:color="auto"/>
        <w:right w:val="none" w:sz="0" w:space="0" w:color="auto"/>
      </w:divBdr>
      <w:divsChild>
        <w:div w:id="1611737913">
          <w:marLeft w:val="0"/>
          <w:marRight w:val="0"/>
          <w:marTop w:val="0"/>
          <w:marBottom w:val="0"/>
          <w:divBdr>
            <w:top w:val="single" w:sz="2" w:space="0" w:color="auto"/>
            <w:left w:val="single" w:sz="2" w:space="0" w:color="auto"/>
            <w:bottom w:val="single" w:sz="2" w:space="0" w:color="auto"/>
            <w:right w:val="single" w:sz="2" w:space="0" w:color="auto"/>
          </w:divBdr>
        </w:div>
      </w:divsChild>
    </w:div>
    <w:div w:id="1177692912">
      <w:bodyDiv w:val="1"/>
      <w:marLeft w:val="0"/>
      <w:marRight w:val="0"/>
      <w:marTop w:val="0"/>
      <w:marBottom w:val="0"/>
      <w:divBdr>
        <w:top w:val="none" w:sz="0" w:space="0" w:color="auto"/>
        <w:left w:val="none" w:sz="0" w:space="0" w:color="auto"/>
        <w:bottom w:val="none" w:sz="0" w:space="0" w:color="auto"/>
        <w:right w:val="none" w:sz="0" w:space="0" w:color="auto"/>
      </w:divBdr>
    </w:div>
    <w:div w:id="1691488857">
      <w:bodyDiv w:val="1"/>
      <w:marLeft w:val="0"/>
      <w:marRight w:val="0"/>
      <w:marTop w:val="0"/>
      <w:marBottom w:val="0"/>
      <w:divBdr>
        <w:top w:val="none" w:sz="0" w:space="0" w:color="auto"/>
        <w:left w:val="none" w:sz="0" w:space="0" w:color="auto"/>
        <w:bottom w:val="none" w:sz="0" w:space="0" w:color="auto"/>
        <w:right w:val="none" w:sz="0" w:space="0" w:color="auto"/>
      </w:divBdr>
      <w:divsChild>
        <w:div w:id="160587375">
          <w:marLeft w:val="0"/>
          <w:marRight w:val="0"/>
          <w:marTop w:val="0"/>
          <w:marBottom w:val="0"/>
          <w:divBdr>
            <w:top w:val="none" w:sz="0" w:space="0" w:color="auto"/>
            <w:left w:val="none" w:sz="0" w:space="0" w:color="auto"/>
            <w:bottom w:val="none" w:sz="0" w:space="0" w:color="auto"/>
            <w:right w:val="none" w:sz="0" w:space="0" w:color="auto"/>
          </w:divBdr>
        </w:div>
        <w:div w:id="749737628">
          <w:marLeft w:val="0"/>
          <w:marRight w:val="0"/>
          <w:marTop w:val="0"/>
          <w:marBottom w:val="0"/>
          <w:divBdr>
            <w:top w:val="none" w:sz="0" w:space="0" w:color="auto"/>
            <w:left w:val="none" w:sz="0" w:space="0" w:color="auto"/>
            <w:bottom w:val="none" w:sz="0" w:space="0" w:color="auto"/>
            <w:right w:val="none" w:sz="0" w:space="0" w:color="auto"/>
          </w:divBdr>
        </w:div>
        <w:div w:id="1244681184">
          <w:marLeft w:val="0"/>
          <w:marRight w:val="0"/>
          <w:marTop w:val="0"/>
          <w:marBottom w:val="0"/>
          <w:divBdr>
            <w:top w:val="none" w:sz="0" w:space="0" w:color="auto"/>
            <w:left w:val="none" w:sz="0" w:space="0" w:color="auto"/>
            <w:bottom w:val="none" w:sz="0" w:space="0" w:color="auto"/>
            <w:right w:val="none" w:sz="0" w:space="0" w:color="auto"/>
          </w:divBdr>
        </w:div>
        <w:div w:id="1875771565">
          <w:marLeft w:val="0"/>
          <w:marRight w:val="0"/>
          <w:marTop w:val="0"/>
          <w:marBottom w:val="0"/>
          <w:divBdr>
            <w:top w:val="none" w:sz="0" w:space="0" w:color="auto"/>
            <w:left w:val="none" w:sz="0" w:space="0" w:color="auto"/>
            <w:bottom w:val="none" w:sz="0" w:space="0" w:color="auto"/>
            <w:right w:val="none" w:sz="0" w:space="0" w:color="auto"/>
          </w:divBdr>
          <w:divsChild>
            <w:div w:id="1256940584">
              <w:marLeft w:val="0"/>
              <w:marRight w:val="0"/>
              <w:marTop w:val="0"/>
              <w:marBottom w:val="0"/>
              <w:divBdr>
                <w:top w:val="none" w:sz="0" w:space="0" w:color="auto"/>
                <w:left w:val="none" w:sz="0" w:space="0" w:color="auto"/>
                <w:bottom w:val="none" w:sz="0" w:space="0" w:color="auto"/>
                <w:right w:val="none" w:sz="0" w:space="0" w:color="auto"/>
              </w:divBdr>
            </w:div>
          </w:divsChild>
        </w:div>
        <w:div w:id="2104568563">
          <w:marLeft w:val="0"/>
          <w:marRight w:val="0"/>
          <w:marTop w:val="0"/>
          <w:marBottom w:val="0"/>
          <w:divBdr>
            <w:top w:val="none" w:sz="0" w:space="0" w:color="auto"/>
            <w:left w:val="none" w:sz="0" w:space="0" w:color="auto"/>
            <w:bottom w:val="none" w:sz="0" w:space="0" w:color="auto"/>
            <w:right w:val="none" w:sz="0" w:space="0" w:color="auto"/>
          </w:divBdr>
          <w:divsChild>
            <w:div w:id="159536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eader" Target="header2.xml"/><Relationship Id="rId21" Type="http://schemas.openxmlformats.org/officeDocument/2006/relationships/hyperlink" Target="https://curriculum.nsw.edu.a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it.ly/howtoGooglemeasuredistance" TargetMode="External"/><Relationship Id="rId17" Type="http://schemas.openxmlformats.org/officeDocument/2006/relationships/image" Target="media/image5.png"/><Relationship Id="rId25" Type="http://schemas.openxmlformats.org/officeDocument/2006/relationships/footer" Target="footer2.xml"/><Relationship Id="rId33" Type="http://schemas.openxmlformats.org/officeDocument/2006/relationships/footer" Target="footer6.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educationstandards.nsw.edu.au/"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thinkpairsharestrategy" TargetMode="External"/><Relationship Id="rId24" Type="http://schemas.openxmlformats.org/officeDocument/2006/relationships/footer" Target="footer1.xml"/><Relationship Id="rId32" Type="http://schemas.openxmlformats.org/officeDocument/2006/relationships/header" Target="header3.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28" Type="http://schemas.openxmlformats.org/officeDocument/2006/relationships/hyperlink" Target="https://creativecommons.org/licenses/by/4.0/" TargetMode="External"/><Relationship Id="rId36" Type="http://schemas.openxmlformats.org/officeDocument/2006/relationships/customXml" Target="../customXml/item2.xml"/><Relationship Id="rId10" Type="http://schemas.openxmlformats.org/officeDocument/2006/relationships/hyperlink" Target="https://bit.ly/thinkpairsharestrategy" TargetMode="External"/><Relationship Id="rId19"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bit.ly/DLSgallerywalk" TargetMode="External"/><Relationship Id="rId22" Type="http://schemas.openxmlformats.org/officeDocument/2006/relationships/hyperlink" Target="https://curriculum.nsw.edu.au/learning-areas/mathematics/mathematics-k-10-2022" TargetMode="Externa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hyperlink" Target="https://curriculum.nsw.edu.au/learning-areas/mathematics/mathematics-k-10-2022"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uda\AppData\Local\Temp\Temp1_DoEBrandAsset%20(2).zip\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54a006b-cedf-4f35-a676-59854467968c">
      <UserInfo>
        <DisplayName/>
        <AccountId xsi:nil="true"/>
        <AccountType/>
      </UserInfo>
    </SharedWithUsers>
  </documentManagement>
</p:properties>
</file>

<file path=customXml/itemProps1.xml><?xml version="1.0" encoding="utf-8"?>
<ds:datastoreItem xmlns:ds="http://schemas.openxmlformats.org/officeDocument/2006/customXml" ds:itemID="{E875C562-F811-4352-A203-FA7A202A1F1C}">
  <ds:schemaRefs>
    <ds:schemaRef ds:uri="http://schemas.openxmlformats.org/officeDocument/2006/bibliography"/>
  </ds:schemaRefs>
</ds:datastoreItem>
</file>

<file path=customXml/itemProps2.xml><?xml version="1.0" encoding="utf-8"?>
<ds:datastoreItem xmlns:ds="http://schemas.openxmlformats.org/officeDocument/2006/customXml" ds:itemID="{2A9EE4C8-4C61-410E-8815-0CAF0750943A}"/>
</file>

<file path=customXml/itemProps3.xml><?xml version="1.0" encoding="utf-8"?>
<ds:datastoreItem xmlns:ds="http://schemas.openxmlformats.org/officeDocument/2006/customXml" ds:itemID="{F5C0AB01-B13D-4EB1-9CA7-9E8EEBCBF0BB}"/>
</file>

<file path=customXml/itemProps4.xml><?xml version="1.0" encoding="utf-8"?>
<ds:datastoreItem xmlns:ds="http://schemas.openxmlformats.org/officeDocument/2006/customXml" ds:itemID="{547BD9E6-2126-4EDD-BAB1-C386FB752E64}"/>
</file>

<file path=docProps/app.xml><?xml version="1.0" encoding="utf-8"?>
<Properties xmlns="http://schemas.openxmlformats.org/officeDocument/2006/extended-properties" xmlns:vt="http://schemas.openxmlformats.org/officeDocument/2006/docPropsVTypes">
  <Template>DoE_Blank_Word_Template</Template>
  <TotalTime>149</TotalTime>
  <Pages>11</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12279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Concrete dreams</dc:title>
  <dc:subject/>
  <dc:creator>NSW Department of Education</dc:creator>
  <cp:keywords/>
  <dc:description/>
  <cp:lastPrinted>2019-10-01T00:42:00Z</cp:lastPrinted>
  <dcterms:created xsi:type="dcterms:W3CDTF">2023-05-15T01:29:00Z</dcterms:created>
  <dcterms:modified xsi:type="dcterms:W3CDTF">2023-06-09T01:47:00Z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Order">
    <vt:r8>73500</vt:r8>
  </property>
  <property fmtid="{D5CDD505-2E9C-101B-9397-08002B2CF9AE}" pid="5" name="TriggerFlowInfo">
    <vt:lpwstr/>
  </property>
  <property fmtid="{D5CDD505-2E9C-101B-9397-08002B2CF9AE}" pid="6" name="ComplianceAssetId">
    <vt:lpwstr/>
  </property>
  <property fmtid="{D5CDD505-2E9C-101B-9397-08002B2CF9AE}" pid="7" name="_ExtendedDescription">
    <vt:lpwstr/>
  </property>
</Properties>
</file>