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20B560A2" w:rsidR="053C4FF3" w:rsidRDefault="00ED3B45" w:rsidP="00DA237B">
      <w:pPr>
        <w:pStyle w:val="Heading1"/>
      </w:pPr>
      <w:r>
        <w:t>Margin for error</w:t>
      </w:r>
    </w:p>
    <w:p w14:paraId="5D124B88" w14:textId="5EA8B62A" w:rsidR="00C96B7B" w:rsidRPr="00C96B7B" w:rsidRDefault="00535E41" w:rsidP="00543CDB">
      <w:r w:rsidRPr="00C96B7B">
        <w:t xml:space="preserve">Students explore errors that can occur when different measuring </w:t>
      </w:r>
      <w:r w:rsidR="00A45F5D">
        <w:t>instruments</w:t>
      </w:r>
      <w:r w:rsidRPr="00C96B7B">
        <w:t xml:space="preserve"> are </w:t>
      </w:r>
      <w:r w:rsidR="005A798A" w:rsidRPr="00C96B7B">
        <w:t>used,</w:t>
      </w:r>
      <w:r w:rsidRPr="00C96B7B">
        <w:t xml:space="preserve"> and values are rounded. </w:t>
      </w:r>
      <w:r w:rsidR="00E432BC" w:rsidRPr="00C96B7B">
        <w:t xml:space="preserve">Students use a variety of measuring </w:t>
      </w:r>
      <w:r w:rsidR="00A45F5D">
        <w:t>instruments</w:t>
      </w:r>
      <w:r w:rsidR="00E432BC" w:rsidRPr="00C96B7B">
        <w:t xml:space="preserve"> to </w:t>
      </w:r>
      <w:r w:rsidR="00E42699" w:rsidRPr="00C96B7B">
        <w:t>calculate the dimensions of a space</w:t>
      </w:r>
      <w:r w:rsidR="00392686">
        <w:t>.</w:t>
      </w:r>
      <w:r w:rsidR="00E42699" w:rsidRPr="00C96B7B">
        <w:t xml:space="preserve"> </w:t>
      </w:r>
      <w:r w:rsidR="00392686">
        <w:t xml:space="preserve">They </w:t>
      </w:r>
      <w:r w:rsidR="00E42699" w:rsidRPr="00C96B7B">
        <w:t>compar</w:t>
      </w:r>
      <w:r w:rsidR="00392686">
        <w:t>e</w:t>
      </w:r>
      <w:r w:rsidR="00E42699" w:rsidRPr="00C96B7B">
        <w:t xml:space="preserve"> their results and observ</w:t>
      </w:r>
      <w:r w:rsidR="006B4CE9">
        <w:t>e</w:t>
      </w:r>
      <w:r w:rsidR="00E42699" w:rsidRPr="00C96B7B">
        <w:t xml:space="preserve"> the</w:t>
      </w:r>
      <w:r w:rsidR="00E24A81" w:rsidRPr="00C96B7B">
        <w:t xml:space="preserve"> </w:t>
      </w:r>
      <w:r w:rsidR="00C96B7B" w:rsidRPr="00C96B7B">
        <w:t>e</w:t>
      </w:r>
      <w:r w:rsidR="00E24A81" w:rsidRPr="00C96B7B">
        <w:t>ffect that</w:t>
      </w:r>
      <w:r w:rsidR="00C96B7B" w:rsidRPr="00C96B7B">
        <w:t xml:space="preserve"> rounding a value or an</w:t>
      </w:r>
      <w:r w:rsidR="00E24A81" w:rsidRPr="00C96B7B">
        <w:t xml:space="preserve"> error</w:t>
      </w:r>
      <w:r w:rsidR="00C96B7B" w:rsidRPr="00C96B7B">
        <w:t xml:space="preserve"> with a value will have when further calculations are performed.</w:t>
      </w:r>
    </w:p>
    <w:p w14:paraId="5BF7F918" w14:textId="200336DB" w:rsidR="00A51D10" w:rsidRDefault="004125FD" w:rsidP="004125FD">
      <w:pPr>
        <w:pStyle w:val="Heading2"/>
      </w:pPr>
      <w:r>
        <w:t>Visible learning</w:t>
      </w:r>
    </w:p>
    <w:p w14:paraId="531BF1E6" w14:textId="77777777" w:rsidR="00A51D10" w:rsidRPr="00D94550" w:rsidRDefault="00A51D10" w:rsidP="00A51D10">
      <w:pPr>
        <w:pStyle w:val="Heading3"/>
        <w:numPr>
          <w:ilvl w:val="2"/>
          <w:numId w:val="2"/>
        </w:numPr>
        <w:ind w:left="0"/>
      </w:pPr>
      <w:r w:rsidRPr="00D94550">
        <w:t>Learning intentions</w:t>
      </w:r>
    </w:p>
    <w:p w14:paraId="5B8447E3" w14:textId="0268C786" w:rsidR="00D94550" w:rsidRDefault="00D94550" w:rsidP="00102D25">
      <w:pPr>
        <w:pStyle w:val="ListBullet"/>
        <w:rPr>
          <w:lang w:eastAsia="zh-CN"/>
        </w:rPr>
      </w:pPr>
      <w:r>
        <w:rPr>
          <w:lang w:eastAsia="zh-CN"/>
        </w:rPr>
        <w:t xml:space="preserve">To </w:t>
      </w:r>
      <w:r w:rsidR="006B4CE9">
        <w:rPr>
          <w:lang w:eastAsia="zh-CN"/>
        </w:rPr>
        <w:t>be aware of the</w:t>
      </w:r>
      <w:r>
        <w:rPr>
          <w:lang w:eastAsia="zh-CN"/>
        </w:rPr>
        <w:t xml:space="preserve"> different types of errors present </w:t>
      </w:r>
      <w:r w:rsidR="001E2FF7">
        <w:rPr>
          <w:lang w:eastAsia="zh-CN"/>
        </w:rPr>
        <w:t>in</w:t>
      </w:r>
      <w:r>
        <w:rPr>
          <w:lang w:eastAsia="zh-CN"/>
        </w:rPr>
        <w:t xml:space="preserve"> measurements.</w:t>
      </w:r>
    </w:p>
    <w:p w14:paraId="56F1E6A9" w14:textId="09615B14" w:rsidR="000E7F0F" w:rsidRDefault="00F93803" w:rsidP="00102D25">
      <w:pPr>
        <w:pStyle w:val="ListBullet"/>
        <w:rPr>
          <w:lang w:eastAsia="zh-CN"/>
        </w:rPr>
      </w:pPr>
      <w:r>
        <w:rPr>
          <w:lang w:eastAsia="zh-CN"/>
        </w:rPr>
        <w:t>To be able to</w:t>
      </w:r>
      <w:r w:rsidR="000E7F0F">
        <w:rPr>
          <w:lang w:eastAsia="zh-CN"/>
        </w:rPr>
        <w:t xml:space="preserve"> </w:t>
      </w:r>
      <w:r w:rsidR="00E5635C">
        <w:rPr>
          <w:lang w:eastAsia="zh-CN"/>
        </w:rPr>
        <w:t>calculate the absolute and percentage error.</w:t>
      </w:r>
    </w:p>
    <w:p w14:paraId="7921FBAC" w14:textId="76EFBE5E" w:rsidR="00D01CAE" w:rsidRPr="00D94550" w:rsidRDefault="000E7F0F">
      <w:pPr>
        <w:pStyle w:val="ListBullet"/>
        <w:rPr>
          <w:lang w:eastAsia="zh-CN"/>
        </w:rPr>
      </w:pPr>
      <w:r>
        <w:rPr>
          <w:lang w:eastAsia="zh-CN"/>
        </w:rPr>
        <w:t>To understand the</w:t>
      </w:r>
      <w:r w:rsidR="00F337E3" w:rsidRPr="00F337E3">
        <w:rPr>
          <w:lang w:eastAsia="zh-CN"/>
        </w:rPr>
        <w:t xml:space="preserve"> effect that truncating or rounding during calculations has on the accuracy of the results</w:t>
      </w:r>
      <w:r w:rsidR="00F337E3">
        <w:rPr>
          <w:lang w:eastAsia="zh-CN"/>
        </w:rPr>
        <w:t>.</w:t>
      </w:r>
    </w:p>
    <w:p w14:paraId="31580410" w14:textId="77777777" w:rsidR="00A51D10" w:rsidRPr="00D94550" w:rsidRDefault="00A51D10" w:rsidP="00A51D10">
      <w:pPr>
        <w:pStyle w:val="Heading3"/>
        <w:numPr>
          <w:ilvl w:val="2"/>
          <w:numId w:val="2"/>
        </w:numPr>
        <w:ind w:left="0"/>
      </w:pPr>
      <w:r w:rsidRPr="00D94550">
        <w:t>Success criteria</w:t>
      </w:r>
    </w:p>
    <w:p w14:paraId="0461EA07" w14:textId="66670D83" w:rsidR="00BA58C4" w:rsidRDefault="00BA58C4" w:rsidP="00165B83">
      <w:pPr>
        <w:pStyle w:val="ListBullet"/>
        <w:numPr>
          <w:ilvl w:val="0"/>
          <w:numId w:val="4"/>
        </w:numPr>
      </w:pPr>
      <w:r>
        <w:t>I can explain why errors in measurements occur</w:t>
      </w:r>
      <w:r w:rsidR="00104733">
        <w:t>.</w:t>
      </w:r>
    </w:p>
    <w:p w14:paraId="685DDC3C" w14:textId="1A7E540D" w:rsidR="00A51D10" w:rsidRPr="00D94550" w:rsidRDefault="00D01CAE" w:rsidP="00165B83">
      <w:pPr>
        <w:pStyle w:val="ListBullet"/>
      </w:pPr>
      <w:r w:rsidRPr="00D94550">
        <w:t>I can</w:t>
      </w:r>
      <w:r w:rsidR="0075544C">
        <w:t xml:space="preserve"> </w:t>
      </w:r>
      <w:r w:rsidR="006038F1">
        <w:t xml:space="preserve">determine </w:t>
      </w:r>
      <w:r w:rsidR="0075544C">
        <w:t>the</w:t>
      </w:r>
      <w:r w:rsidR="00AE2D6F">
        <w:t xml:space="preserve"> precision </w:t>
      </w:r>
      <w:r w:rsidR="00A8699E">
        <w:t>of</w:t>
      </w:r>
      <w:r w:rsidR="0075544C">
        <w:t xml:space="preserve"> a measuring </w:t>
      </w:r>
      <w:r w:rsidR="00A63EF1">
        <w:t>instrument</w:t>
      </w:r>
      <w:r w:rsidR="00EE7AB3">
        <w:t>.</w:t>
      </w:r>
    </w:p>
    <w:p w14:paraId="228EA04C" w14:textId="7B6B3B0E" w:rsidR="00D01CAE" w:rsidRPr="00D94550" w:rsidRDefault="00D01CAE" w:rsidP="00D01CAE">
      <w:pPr>
        <w:pStyle w:val="ListBullet"/>
      </w:pPr>
      <w:r w:rsidRPr="00D94550">
        <w:t>I can</w:t>
      </w:r>
      <w:r w:rsidR="00AE2D6F">
        <w:t xml:space="preserve"> calculate the percentage error of a given measurement.</w:t>
      </w:r>
    </w:p>
    <w:p w14:paraId="40A55A86" w14:textId="5BC57B19" w:rsidR="00D01CAE" w:rsidRDefault="00D01CAE" w:rsidP="003102C3">
      <w:pPr>
        <w:pStyle w:val="ListBullet"/>
      </w:pPr>
      <w:r w:rsidRPr="00D94550">
        <w:t xml:space="preserve">I can </w:t>
      </w:r>
      <w:r w:rsidR="00AE2D6F">
        <w:t xml:space="preserve">explain the effect that rounding </w:t>
      </w:r>
      <w:r w:rsidR="00091C74">
        <w:t>initial measurements may have on the accuracy of further calculations.</w:t>
      </w:r>
    </w:p>
    <w:p w14:paraId="4342EB12" w14:textId="42106764" w:rsidR="00091C74" w:rsidRPr="00D94550" w:rsidRDefault="00091C74" w:rsidP="003102C3">
      <w:pPr>
        <w:pStyle w:val="ListBullet"/>
      </w:pPr>
      <w:r>
        <w:t>I can explain when error</w:t>
      </w:r>
      <w:r w:rsidR="004275D6">
        <w:t>s</w:t>
      </w:r>
      <w:r>
        <w:t xml:space="preserve"> in values </w:t>
      </w:r>
      <w:r w:rsidR="0043594B">
        <w:t xml:space="preserve">do </w:t>
      </w:r>
      <w:r w:rsidR="004275D6">
        <w:t>or</w:t>
      </w:r>
      <w:r w:rsidR="0043594B">
        <w:t xml:space="preserve"> do not have an impact.</w:t>
      </w:r>
    </w:p>
    <w:p w14:paraId="73D6D35E" w14:textId="77777777" w:rsidR="00A51D10" w:rsidRDefault="00A51D10" w:rsidP="00A51D10">
      <w:pPr>
        <w:pStyle w:val="Heading3"/>
        <w:numPr>
          <w:ilvl w:val="2"/>
          <w:numId w:val="2"/>
        </w:numPr>
        <w:ind w:left="0"/>
      </w:pPr>
      <w:r>
        <w:t>Syllabus outcomes</w:t>
      </w:r>
    </w:p>
    <w:p w14:paraId="32F99F07" w14:textId="1EE8E6B8" w:rsidR="00FD3328" w:rsidRDefault="00FD3328" w:rsidP="00FD3328">
      <w:r>
        <w:t>A student:</w:t>
      </w:r>
    </w:p>
    <w:p w14:paraId="3C886FE4" w14:textId="3BBBE980" w:rsidR="0088274E" w:rsidRDefault="0088274E" w:rsidP="0088274E">
      <w:pPr>
        <w:pStyle w:val="ListBullet"/>
      </w:pPr>
      <w:r>
        <w:t xml:space="preserve">develops understanding and fluency in mathematics through exploring and connecting mathematical concepts, choosing and applying mathematical techniques </w:t>
      </w:r>
      <w:r>
        <w:lastRenderedPageBreak/>
        <w:t xml:space="preserve">to solve problems, and communicating their thinking and reasoning coherently and clearly </w:t>
      </w:r>
      <w:r>
        <w:rPr>
          <w:b/>
          <w:bCs/>
        </w:rPr>
        <w:t>MAO-WM-01</w:t>
      </w:r>
    </w:p>
    <w:p w14:paraId="38036A91" w14:textId="385F82F7" w:rsidR="007447EC" w:rsidRPr="00F94454" w:rsidRDefault="00F94454" w:rsidP="0088274E">
      <w:pPr>
        <w:pStyle w:val="ListBullet"/>
      </w:pPr>
      <w:r>
        <w:t xml:space="preserve">solves measurement problems by using scientific notation to represent numbers and rounding to a given number of significant figures </w:t>
      </w:r>
      <w:r>
        <w:rPr>
          <w:b/>
          <w:bCs/>
        </w:rPr>
        <w:t>MA5-MAG-C-01</w:t>
      </w:r>
    </w:p>
    <w:p w14:paraId="432FFDA5" w14:textId="5196A151" w:rsidR="00F94454" w:rsidRPr="002B745C" w:rsidRDefault="002B745C" w:rsidP="0088274E">
      <w:pPr>
        <w:pStyle w:val="ListBullet"/>
      </w:pPr>
      <w:r>
        <w:t xml:space="preserve">solves problems involving the surface area of right prisms and practical problems involving the area of composite shapes and solids </w:t>
      </w:r>
      <w:r>
        <w:rPr>
          <w:b/>
          <w:bCs/>
        </w:rPr>
        <w:t>MA5-ARE-C-01</w:t>
      </w:r>
    </w:p>
    <w:p w14:paraId="1AB77CD1" w14:textId="45A1BA25" w:rsidR="002B745C" w:rsidRPr="00D61CA1" w:rsidRDefault="001526E8" w:rsidP="0088274E">
      <w:pPr>
        <w:pStyle w:val="ListBullet"/>
      </w:pPr>
      <w:r>
        <w:t xml:space="preserve">solves problems involving the volume of composite solids consisting of right prisms and cylinders </w:t>
      </w:r>
      <w:r>
        <w:rPr>
          <w:b/>
          <w:bCs/>
        </w:rPr>
        <w:t>MA5-VOL-C-01</w:t>
      </w:r>
    </w:p>
    <w:p w14:paraId="78E8C6B4" w14:textId="4C23E34E" w:rsidR="00D61CA1" w:rsidRPr="001526E8" w:rsidRDefault="00572CE9" w:rsidP="00D61CA1">
      <w:pPr>
        <w:pStyle w:val="Imageattributioncaption"/>
        <w:spacing w:before="240"/>
      </w:pPr>
      <w:hyperlink r:id="rId8" w:history="1">
        <w:r w:rsidR="00D61CA1" w:rsidRPr="00B51687">
          <w:rPr>
            <w:rStyle w:val="Hyperlink"/>
          </w:rPr>
          <w:t>Mathematics K–10 Syllabus</w:t>
        </w:r>
      </w:hyperlink>
      <w:r w:rsidR="00D61CA1">
        <w:t xml:space="preserve"> </w:t>
      </w:r>
      <w:r w:rsidR="00D61CA1" w:rsidRPr="00B51687">
        <w:t xml:space="preserve">© NSW Education Standards Authority (NESA) for and on behalf of the Crown in right of the State of New South Wales, </w:t>
      </w:r>
      <w:r w:rsidR="00D61CA1">
        <w:t>2022.</w:t>
      </w:r>
    </w:p>
    <w:p w14:paraId="49B57D9D" w14:textId="77777777" w:rsidR="00F10BCF" w:rsidRPr="00FD3328" w:rsidRDefault="00F10BCF" w:rsidP="00FD3328">
      <w:r w:rsidRPr="00FD3328">
        <w:br w:type="page"/>
      </w:r>
    </w:p>
    <w:p w14:paraId="374BCF87" w14:textId="759FD159" w:rsidR="00D01CAE" w:rsidRPr="00D01CAE" w:rsidRDefault="00A51D10" w:rsidP="00D01CAE">
      <w:pPr>
        <w:pStyle w:val="Heading2"/>
        <w:numPr>
          <w:ilvl w:val="1"/>
          <w:numId w:val="2"/>
        </w:numPr>
        <w:ind w:left="0"/>
      </w:pPr>
      <w:r>
        <w:lastRenderedPageBreak/>
        <w:t>Activity structure</w:t>
      </w:r>
    </w:p>
    <w:p w14:paraId="65965512" w14:textId="5CEB2D65" w:rsidR="00A51D10" w:rsidRDefault="00A51D10" w:rsidP="00A51D10">
      <w:pPr>
        <w:pStyle w:val="Heading3"/>
        <w:numPr>
          <w:ilvl w:val="2"/>
          <w:numId w:val="2"/>
        </w:numPr>
        <w:ind w:left="0"/>
      </w:pPr>
      <w:r>
        <w:t>Launch</w:t>
      </w:r>
    </w:p>
    <w:p w14:paraId="35311ABF" w14:textId="077C7DDD" w:rsidR="004B2B10" w:rsidRDefault="00E3406A" w:rsidP="00AB1D43">
      <w:pPr>
        <w:pStyle w:val="ListNumber"/>
      </w:pPr>
      <w:r>
        <w:t>Show students that the capacity of the Melbourne Cricket Ground</w:t>
      </w:r>
      <w:r w:rsidR="00BE671B">
        <w:t xml:space="preserve"> (MCG)</w:t>
      </w:r>
      <w:r>
        <w:t xml:space="preserve"> is 100 000, by following the link </w:t>
      </w:r>
      <w:hyperlink r:id="rId9" w:history="1">
        <w:r w:rsidRPr="001E3F70">
          <w:rPr>
            <w:rStyle w:val="Hyperlink"/>
          </w:rPr>
          <w:t>bit.ly/</w:t>
        </w:r>
        <w:proofErr w:type="spellStart"/>
        <w:r w:rsidRPr="001E3F70">
          <w:rPr>
            <w:rStyle w:val="Hyperlink"/>
          </w:rPr>
          <w:t>mcgcapacity</w:t>
        </w:r>
        <w:proofErr w:type="spellEnd"/>
      </w:hyperlink>
      <w:r>
        <w:t>.</w:t>
      </w:r>
    </w:p>
    <w:p w14:paraId="51147D4C" w14:textId="66468735" w:rsidR="00AB1D43" w:rsidRDefault="00AC44B9" w:rsidP="00AB1D43">
      <w:pPr>
        <w:pStyle w:val="ListNumber"/>
      </w:pPr>
      <w:r>
        <w:t xml:space="preserve">Display </w:t>
      </w:r>
      <w:r w:rsidR="00B14C4D">
        <w:fldChar w:fldCharType="begin"/>
      </w:r>
      <w:r w:rsidR="00B14C4D">
        <w:instrText xml:space="preserve"> REF _Ref136933780 \h </w:instrText>
      </w:r>
      <w:r w:rsidR="00B14C4D">
        <w:fldChar w:fldCharType="separate"/>
      </w:r>
      <w:r w:rsidR="00B14C4D">
        <w:t xml:space="preserve">Figure </w:t>
      </w:r>
      <w:r w:rsidR="00B14C4D">
        <w:rPr>
          <w:noProof/>
        </w:rPr>
        <w:t>1</w:t>
      </w:r>
      <w:r w:rsidR="00B14C4D">
        <w:fldChar w:fldCharType="end"/>
      </w:r>
      <w:r>
        <w:t xml:space="preserve">and explain to students that this </w:t>
      </w:r>
      <w:r w:rsidR="00077D29">
        <w:t>is an image of the crowd at the 2022 AFL Grand Final.</w:t>
      </w:r>
    </w:p>
    <w:p w14:paraId="21CCA815" w14:textId="5BFCCD1D" w:rsidR="009E473E" w:rsidRDefault="009E473E" w:rsidP="009E473E">
      <w:pPr>
        <w:pStyle w:val="Caption"/>
      </w:pPr>
      <w:bookmarkStart w:id="0" w:name="_Ref136933780"/>
      <w:r>
        <w:t xml:space="preserve">Figure </w:t>
      </w:r>
      <w:r>
        <w:fldChar w:fldCharType="begin"/>
      </w:r>
      <w:r>
        <w:instrText xml:space="preserve"> SEQ Figure \* ARABIC </w:instrText>
      </w:r>
      <w:r>
        <w:fldChar w:fldCharType="separate"/>
      </w:r>
      <w:r w:rsidR="003B5469">
        <w:rPr>
          <w:noProof/>
        </w:rPr>
        <w:t>1</w:t>
      </w:r>
      <w:r>
        <w:fldChar w:fldCharType="end"/>
      </w:r>
      <w:bookmarkEnd w:id="0"/>
      <w:r>
        <w:t xml:space="preserve"> – the crowd at the MCG </w:t>
      </w:r>
      <w:r w:rsidR="00B14C4D">
        <w:t>at</w:t>
      </w:r>
      <w:r>
        <w:t xml:space="preserve"> the 2022 AFL Grand Final</w:t>
      </w:r>
    </w:p>
    <w:p w14:paraId="11F739E2" w14:textId="77777777" w:rsidR="00DF0680" w:rsidRDefault="13495593" w:rsidP="00360420">
      <w:pPr>
        <w:pStyle w:val="ListNumber"/>
        <w:keepNext/>
        <w:numPr>
          <w:ilvl w:val="0"/>
          <w:numId w:val="0"/>
        </w:numPr>
        <w:jc w:val="both"/>
      </w:pPr>
      <w:r>
        <w:rPr>
          <w:noProof/>
          <w:color w:val="2B579A"/>
          <w:shd w:val="clear" w:color="auto" w:fill="E6E6E6"/>
        </w:rPr>
        <w:drawing>
          <wp:inline distT="0" distB="0" distL="0" distR="0" wp14:anchorId="66051C04" wp14:editId="07005AED">
            <wp:extent cx="5394352" cy="3033202"/>
            <wp:effectExtent l="0" t="0" r="0" b="0"/>
            <wp:docPr id="1" name="Picture 1" descr="Picture of crowd at MCG at the 2022 AFL gran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394352" cy="3033202"/>
                    </a:xfrm>
                    <a:prstGeom prst="rect">
                      <a:avLst/>
                    </a:prstGeom>
                  </pic:spPr>
                </pic:pic>
              </a:graphicData>
            </a:graphic>
          </wp:inline>
        </w:drawing>
      </w:r>
    </w:p>
    <w:p w14:paraId="62A05451" w14:textId="2C1E0235" w:rsidR="00620151" w:rsidRDefault="00D466AA" w:rsidP="00360420">
      <w:pPr>
        <w:pStyle w:val="Imageattributioncaption"/>
      </w:pPr>
      <w:r>
        <w:t>‘</w:t>
      </w:r>
      <w:hyperlink r:id="rId11" w:history="1">
        <w:r w:rsidR="00620151" w:rsidRPr="00D466AA">
          <w:rPr>
            <w:rStyle w:val="Hyperlink"/>
          </w:rPr>
          <w:t>MCG 2022 AFL Grand Final</w:t>
        </w:r>
      </w:hyperlink>
      <w:r>
        <w:t>’</w:t>
      </w:r>
      <w:r w:rsidR="006E2368">
        <w:t xml:space="preserve"> by Storm machine is licensed under </w:t>
      </w:r>
      <w:hyperlink r:id="rId12" w:history="1">
        <w:r w:rsidR="006E2368" w:rsidRPr="00D466AA">
          <w:rPr>
            <w:rStyle w:val="Hyperlink"/>
          </w:rPr>
          <w:t>CC BY-SA 4.0</w:t>
        </w:r>
      </w:hyperlink>
    </w:p>
    <w:p w14:paraId="74BE22DE" w14:textId="11D60282" w:rsidR="00AD4AA2" w:rsidRPr="00EB3095" w:rsidRDefault="007A5ABF" w:rsidP="00EB3095">
      <w:pPr>
        <w:pStyle w:val="ListNumber"/>
      </w:pPr>
      <w:r w:rsidRPr="00EB3095">
        <w:t xml:space="preserve">Ask students to estimate how many people are in the crowd. </w:t>
      </w:r>
      <w:r w:rsidR="000056D3" w:rsidRPr="00EB3095">
        <w:t xml:space="preserve">Collect the results in </w:t>
      </w:r>
      <w:r w:rsidR="00F66880" w:rsidRPr="00EB3095">
        <w:t>a Mentimeter</w:t>
      </w:r>
      <w:r w:rsidR="00D24B80" w:rsidRPr="00EB3095">
        <w:t xml:space="preserve"> poll or word cloud (</w:t>
      </w:r>
      <w:bookmarkStart w:id="1" w:name="_Hlk126866688"/>
      <w:r w:rsidR="007A7970" w:rsidRPr="00EB3095">
        <w:fldChar w:fldCharType="begin"/>
      </w:r>
      <w:r w:rsidR="007A7970" w:rsidRPr="00EB3095">
        <w:instrText xml:space="preserve"> HYPERLINK "https://www.mentimeter.com/" </w:instrText>
      </w:r>
      <w:r w:rsidR="007A7970" w:rsidRPr="00EB3095">
        <w:fldChar w:fldCharType="separate"/>
      </w:r>
      <w:r w:rsidR="007A7970" w:rsidRPr="00EB3095">
        <w:rPr>
          <w:rStyle w:val="Hyperlink"/>
        </w:rPr>
        <w:t>mentimeter.com/</w:t>
      </w:r>
      <w:r w:rsidR="007A7970" w:rsidRPr="00EB3095">
        <w:fldChar w:fldCharType="end"/>
      </w:r>
      <w:bookmarkEnd w:id="1"/>
      <w:r w:rsidR="00D24B80" w:rsidRPr="00EB3095">
        <w:t>).</w:t>
      </w:r>
    </w:p>
    <w:p w14:paraId="5D62D1FF" w14:textId="145A09D3" w:rsidR="000D3770" w:rsidRPr="00EB3095" w:rsidRDefault="000D3770" w:rsidP="00EB3095">
      <w:pPr>
        <w:pStyle w:val="ListNumber"/>
      </w:pPr>
      <w:r w:rsidRPr="00EB3095">
        <w:t>Conduct a class discussion about issues student</w:t>
      </w:r>
      <w:r w:rsidR="007E4F99" w:rsidRPr="00EB3095">
        <w:t>s</w:t>
      </w:r>
      <w:r w:rsidRPr="00EB3095">
        <w:t xml:space="preserve"> had when making</w:t>
      </w:r>
      <w:r w:rsidR="003D02E3" w:rsidRPr="00EB3095">
        <w:t xml:space="preserve"> </w:t>
      </w:r>
      <w:r w:rsidR="001B6710" w:rsidRPr="00EB3095">
        <w:t xml:space="preserve">their predictions. </w:t>
      </w:r>
      <w:r w:rsidR="00534150" w:rsidRPr="00EB3095">
        <w:t xml:space="preserve">This may </w:t>
      </w:r>
      <w:r w:rsidR="00F71A3A" w:rsidRPr="00EB3095">
        <w:t>include</w:t>
      </w:r>
      <w:r w:rsidR="00534150" w:rsidRPr="00EB3095">
        <w:t xml:space="preserve"> some discussion on:</w:t>
      </w:r>
    </w:p>
    <w:p w14:paraId="5184B53B" w14:textId="5F61E67E" w:rsidR="001B6710" w:rsidRDefault="00593C5A" w:rsidP="008D3ED5">
      <w:pPr>
        <w:pStyle w:val="ListBullet"/>
        <w:ind w:left="1134"/>
      </w:pPr>
      <w:r>
        <w:t>the</w:t>
      </w:r>
      <w:r w:rsidR="00534150">
        <w:t xml:space="preserve"> fact that th</w:t>
      </w:r>
      <w:r w:rsidR="001B6710">
        <w:t>ey couldn’t see specific seats</w:t>
      </w:r>
    </w:p>
    <w:p w14:paraId="75A5E002" w14:textId="71FBC7FA" w:rsidR="001B6710" w:rsidRDefault="00593C5A" w:rsidP="008D3ED5">
      <w:pPr>
        <w:pStyle w:val="ListBullet"/>
        <w:ind w:left="1134"/>
      </w:pPr>
      <w:r>
        <w:t xml:space="preserve">not </w:t>
      </w:r>
      <w:r w:rsidR="00534150">
        <w:t xml:space="preserve">knowing </w:t>
      </w:r>
      <w:r w:rsidR="001B6710">
        <w:t xml:space="preserve">if someone had </w:t>
      </w:r>
      <w:r w:rsidR="00F47EBF">
        <w:t>left early</w:t>
      </w:r>
    </w:p>
    <w:p w14:paraId="254D7E8C" w14:textId="6333BFC6" w:rsidR="00534150" w:rsidRDefault="00593C5A" w:rsidP="008D3ED5">
      <w:pPr>
        <w:pStyle w:val="ListBullet"/>
        <w:ind w:left="1134"/>
      </w:pPr>
      <w:r>
        <w:t xml:space="preserve">not </w:t>
      </w:r>
      <w:r w:rsidR="00534150">
        <w:t>knowing if people had bought a ticket but didn’t attend</w:t>
      </w:r>
      <w:r w:rsidR="00BE3916">
        <w:t>.</w:t>
      </w:r>
    </w:p>
    <w:p w14:paraId="24B1F38B" w14:textId="2AA877EF" w:rsidR="00F7297E" w:rsidRDefault="00B77568" w:rsidP="00B77568">
      <w:pPr>
        <w:pStyle w:val="ListNumber"/>
      </w:pPr>
      <w:r>
        <w:lastRenderedPageBreak/>
        <w:t>Continue the class discussion on how students chose to estimate the crowd. Did they round to the nearest hundred, thousand, tens of thousands? Discuss the implications of each of these.</w:t>
      </w:r>
    </w:p>
    <w:p w14:paraId="3737FCE6" w14:textId="39A2C179" w:rsidR="00AD4AA2" w:rsidRDefault="00EB2541" w:rsidP="00EB2541">
      <w:pPr>
        <w:pStyle w:val="ListNumber"/>
      </w:pPr>
      <w:r>
        <w:t xml:space="preserve">Reveal that there were 100 024 people at the </w:t>
      </w:r>
      <w:r w:rsidR="00D52F2A">
        <w:t xml:space="preserve">2022 AFL Grand Final, by showing the link </w:t>
      </w:r>
      <w:hyperlink r:id="rId13" w:history="1">
        <w:r w:rsidR="00D52F2A" w:rsidRPr="003C0E5D">
          <w:rPr>
            <w:rStyle w:val="Hyperlink"/>
          </w:rPr>
          <w:t>bit.ly/2022AFLGFcrowd</w:t>
        </w:r>
      </w:hyperlink>
      <w:r w:rsidR="00D52F2A">
        <w:t xml:space="preserve">. Ask students to consider why </w:t>
      </w:r>
      <w:r w:rsidR="00886A52">
        <w:t xml:space="preserve">most websites state that the </w:t>
      </w:r>
      <w:r w:rsidR="00B861CF">
        <w:t>MCG</w:t>
      </w:r>
      <w:r w:rsidR="00886A52">
        <w:t xml:space="preserve"> </w:t>
      </w:r>
      <w:r w:rsidR="00B075F8">
        <w:t>holds a crowd capacity of 100 000</w:t>
      </w:r>
      <w:r w:rsidR="00760136">
        <w:t>.</w:t>
      </w:r>
    </w:p>
    <w:p w14:paraId="65AD4362" w14:textId="57ADBB7E" w:rsidR="00745943" w:rsidRDefault="004055C9" w:rsidP="00616543">
      <w:pPr>
        <w:pStyle w:val="FeatureBox"/>
      </w:pPr>
      <w:r>
        <w:t>This task is intended to facilitate discission about error and rounding in mathematics. At times</w:t>
      </w:r>
      <w:r w:rsidR="008A6C14">
        <w:t>,</w:t>
      </w:r>
      <w:r>
        <w:t xml:space="preserve"> values can be rounded to make calculations or communicating easier</w:t>
      </w:r>
      <w:r w:rsidR="008A6C14">
        <w:t>.</w:t>
      </w:r>
      <w:r>
        <w:t xml:space="preserve"> </w:t>
      </w:r>
      <w:r w:rsidR="008A6C14">
        <w:t>F</w:t>
      </w:r>
      <w:r>
        <w:t>or example</w:t>
      </w:r>
      <w:r w:rsidR="008A6C14">
        <w:t>,</w:t>
      </w:r>
      <w:r>
        <w:t xml:space="preserve"> the number of people at the MCG. But other times, rounding values can change the outcome significantly. For example, a </w:t>
      </w:r>
      <w:r w:rsidR="00745943">
        <w:t>scientist needs to be precise when measuring the temperature of a chemical reaction</w:t>
      </w:r>
      <w:r w:rsidR="00616543">
        <w:t xml:space="preserve">, since a </w:t>
      </w:r>
      <w:r w:rsidR="00977705">
        <w:t>slight</w:t>
      </w:r>
      <w:r w:rsidR="00616543">
        <w:t xml:space="preserve"> change could have a severe </w:t>
      </w:r>
      <w:r w:rsidR="00F47EBF">
        <w:t>effect</w:t>
      </w:r>
      <w:r w:rsidR="00616543">
        <w:t xml:space="preserve"> on the outcome.</w:t>
      </w:r>
    </w:p>
    <w:p w14:paraId="2F468947" w14:textId="40C5996D" w:rsidR="00A51D10" w:rsidRDefault="00A51D10" w:rsidP="00A51D10">
      <w:pPr>
        <w:pStyle w:val="Heading3"/>
      </w:pPr>
      <w:r>
        <w:t>Explore</w:t>
      </w:r>
    </w:p>
    <w:p w14:paraId="7A50B760" w14:textId="72B1F51C" w:rsidR="005E0CDB" w:rsidRDefault="005E0CDB" w:rsidP="005E0CDB">
      <w:pPr>
        <w:pStyle w:val="Heading4"/>
      </w:pPr>
      <w:r>
        <w:t>Equipment</w:t>
      </w:r>
    </w:p>
    <w:p w14:paraId="065B332A" w14:textId="3C1776C6" w:rsidR="001D09A7" w:rsidRDefault="001D09A7" w:rsidP="001D09A7">
      <w:r>
        <w:t xml:space="preserve">A range of measuring </w:t>
      </w:r>
      <w:r w:rsidR="00AE0DF7">
        <w:t xml:space="preserve">instruments </w:t>
      </w:r>
      <w:r>
        <w:t>that could include:</w:t>
      </w:r>
    </w:p>
    <w:p w14:paraId="30152417" w14:textId="1C125532" w:rsidR="005E0CDB" w:rsidRDefault="001D09A7" w:rsidP="005E0CDB">
      <w:pPr>
        <w:pStyle w:val="ListBullet"/>
      </w:pPr>
      <w:r>
        <w:t>Trundle wheel</w:t>
      </w:r>
    </w:p>
    <w:p w14:paraId="5F595206" w14:textId="2F09E628" w:rsidR="001D09A7" w:rsidRDefault="001D09A7" w:rsidP="005E0CDB">
      <w:pPr>
        <w:pStyle w:val="ListBullet"/>
      </w:pPr>
      <w:r>
        <w:t>1</w:t>
      </w:r>
      <w:r w:rsidR="007E0D06">
        <w:t> </w:t>
      </w:r>
      <w:r w:rsidR="00E84025">
        <w:t>m</w:t>
      </w:r>
      <w:r>
        <w:t xml:space="preserve"> ruler</w:t>
      </w:r>
    </w:p>
    <w:p w14:paraId="6FD9AF0F" w14:textId="64730C5F" w:rsidR="00E84025" w:rsidRDefault="00E84025" w:rsidP="005E0CDB">
      <w:pPr>
        <w:pStyle w:val="ListBullet"/>
      </w:pPr>
      <w:r>
        <w:t>Measuring tape</w:t>
      </w:r>
    </w:p>
    <w:p w14:paraId="2CAE7640" w14:textId="69EA6267" w:rsidR="00E84025" w:rsidRDefault="00E84025" w:rsidP="005E0CDB">
      <w:pPr>
        <w:pStyle w:val="ListBullet"/>
      </w:pPr>
      <w:r>
        <w:t>30</w:t>
      </w:r>
      <w:r w:rsidR="007E0D06">
        <w:t> </w:t>
      </w:r>
      <w:r>
        <w:t>cm ruler</w:t>
      </w:r>
    </w:p>
    <w:p w14:paraId="752202D1" w14:textId="77757625" w:rsidR="00E84025" w:rsidRPr="005E0CDB" w:rsidRDefault="00E84025" w:rsidP="00E84025">
      <w:pPr>
        <w:pStyle w:val="Heading4"/>
      </w:pPr>
      <w:r>
        <w:t>Method</w:t>
      </w:r>
    </w:p>
    <w:p w14:paraId="4882D290" w14:textId="5D77DF53" w:rsidR="00DC1BCF" w:rsidRDefault="00F9504D" w:rsidP="00F9504D">
      <w:pPr>
        <w:pStyle w:val="ListNumber"/>
        <w:numPr>
          <w:ilvl w:val="0"/>
          <w:numId w:val="11"/>
        </w:numPr>
      </w:pPr>
      <w:r>
        <w:t xml:space="preserve">Select </w:t>
      </w:r>
      <w:r w:rsidR="00BB621B">
        <w:t xml:space="preserve">an area </w:t>
      </w:r>
      <w:r>
        <w:t>within the school that students can measure, for example:</w:t>
      </w:r>
    </w:p>
    <w:p w14:paraId="71E59D90" w14:textId="3F955CA7" w:rsidR="00F9504D" w:rsidRDefault="00BA6637" w:rsidP="00BA6637">
      <w:pPr>
        <w:pStyle w:val="ListBullet"/>
        <w:ind w:left="1134"/>
      </w:pPr>
      <w:r>
        <w:t>a</w:t>
      </w:r>
      <w:r w:rsidR="00A31492">
        <w:t xml:space="preserve"> soccer </w:t>
      </w:r>
      <w:proofErr w:type="gramStart"/>
      <w:r w:rsidR="00B36015">
        <w:t>field</w:t>
      </w:r>
      <w:proofErr w:type="gramEnd"/>
    </w:p>
    <w:p w14:paraId="0A5512AE" w14:textId="5EB2DFBA" w:rsidR="00A31492" w:rsidRDefault="00BA6637" w:rsidP="00BA6637">
      <w:pPr>
        <w:pStyle w:val="ListBullet"/>
        <w:ind w:left="1134"/>
      </w:pPr>
      <w:r>
        <w:t xml:space="preserve">the </w:t>
      </w:r>
      <w:r w:rsidR="00A31492">
        <w:t>quadrangle</w:t>
      </w:r>
    </w:p>
    <w:p w14:paraId="1D5193A2" w14:textId="0D39791F" w:rsidR="00A31492" w:rsidRDefault="00BA6637" w:rsidP="00BA6637">
      <w:pPr>
        <w:pStyle w:val="ListBullet"/>
        <w:ind w:left="1134"/>
      </w:pPr>
      <w:r>
        <w:t>the</w:t>
      </w:r>
      <w:r w:rsidR="00A31492">
        <w:t xml:space="preserve"> classroom</w:t>
      </w:r>
      <w:r w:rsidR="007224A0">
        <w:t>.</w:t>
      </w:r>
    </w:p>
    <w:p w14:paraId="5DDCA0B0" w14:textId="55470548" w:rsidR="00F81933" w:rsidRDefault="006010A7" w:rsidP="00877076">
      <w:pPr>
        <w:pStyle w:val="ListNumber"/>
      </w:pPr>
      <w:r>
        <w:lastRenderedPageBreak/>
        <w:t xml:space="preserve">Randomly arrange students into groups of </w:t>
      </w:r>
      <w:r w:rsidR="0044038D">
        <w:t>3</w:t>
      </w:r>
      <w:r w:rsidR="002A6102">
        <w:t xml:space="preserve">, issuing each group with a range of different measuring </w:t>
      </w:r>
      <w:r w:rsidR="008A7F2E">
        <w:t>instruments</w:t>
      </w:r>
      <w:r w:rsidR="002A6102">
        <w:t xml:space="preserve">. Assign at least one group no measuring tool and </w:t>
      </w:r>
      <w:r w:rsidR="00485203">
        <w:t>ask them to use their steps as measuring too</w:t>
      </w:r>
      <w:r w:rsidR="007936D8">
        <w:t>ls</w:t>
      </w:r>
      <w:r w:rsidR="00485203">
        <w:t>.</w:t>
      </w:r>
    </w:p>
    <w:p w14:paraId="4D02EF2F" w14:textId="60E77B72" w:rsidR="00867728" w:rsidRDefault="00867728" w:rsidP="00877076">
      <w:pPr>
        <w:pStyle w:val="ListNumber"/>
      </w:pPr>
      <w:r>
        <w:t xml:space="preserve">Students measure the dimensions of the chosen area and calculate </w:t>
      </w:r>
      <w:r w:rsidR="003A5577">
        <w:t>its</w:t>
      </w:r>
      <w:r>
        <w:t xml:space="preserve"> area.</w:t>
      </w:r>
    </w:p>
    <w:p w14:paraId="2A1A1095" w14:textId="7DCA096F" w:rsidR="0057008C" w:rsidRDefault="0057008C" w:rsidP="00045C89">
      <w:pPr>
        <w:pStyle w:val="FeatureBox"/>
        <w:ind w:left="284"/>
      </w:pPr>
      <w:r>
        <w:t>No guidance should be given to students about rounding when completing this activity.</w:t>
      </w:r>
    </w:p>
    <w:p w14:paraId="0AA4A17A" w14:textId="46FE691B" w:rsidR="007739D1" w:rsidRDefault="00CB517F" w:rsidP="00877076">
      <w:pPr>
        <w:pStyle w:val="ListNumber"/>
      </w:pPr>
      <w:r>
        <w:t>Give students</w:t>
      </w:r>
      <w:r w:rsidDel="00B3179C">
        <w:t xml:space="preserve"> </w:t>
      </w:r>
      <w:r>
        <w:t xml:space="preserve">time to find the dimensions </w:t>
      </w:r>
      <w:r w:rsidR="00562BE5">
        <w:t xml:space="preserve">and area </w:t>
      </w:r>
      <w:r w:rsidR="00BE7517">
        <w:t>and collate</w:t>
      </w:r>
      <w:r w:rsidR="00562BE5">
        <w:t xml:space="preserve"> the class data </w:t>
      </w:r>
      <w:r w:rsidR="00751332">
        <w:t xml:space="preserve">in a spreadsheet or similar, using headings such as </w:t>
      </w:r>
      <w:r w:rsidR="00360420">
        <w:t>‘</w:t>
      </w:r>
      <w:r w:rsidR="00781D74">
        <w:t>Length</w:t>
      </w:r>
      <w:r w:rsidR="00360420">
        <w:t>’</w:t>
      </w:r>
      <w:r w:rsidR="00781D74">
        <w:t xml:space="preserve">, </w:t>
      </w:r>
      <w:r w:rsidR="00360420">
        <w:t>‘</w:t>
      </w:r>
      <w:r w:rsidR="00781D74">
        <w:t>Width</w:t>
      </w:r>
      <w:r w:rsidR="00360420">
        <w:t>’</w:t>
      </w:r>
      <w:r w:rsidR="00781D74">
        <w:t xml:space="preserve">, </w:t>
      </w:r>
      <w:r w:rsidR="00360420">
        <w:t>‘</w:t>
      </w:r>
      <w:r w:rsidR="00781D74">
        <w:t>Area</w:t>
      </w:r>
      <w:r w:rsidR="00360420">
        <w:t>’</w:t>
      </w:r>
      <w:r w:rsidR="00781D74">
        <w:t>.</w:t>
      </w:r>
    </w:p>
    <w:p w14:paraId="42B8E861" w14:textId="29130AB9" w:rsidR="00CB517F" w:rsidRDefault="00AF70D9" w:rsidP="00877076">
      <w:pPr>
        <w:pStyle w:val="ListNumber"/>
      </w:pPr>
      <w:r>
        <w:t>Display the class data for students. It may</w:t>
      </w:r>
      <w:r w:rsidR="004608B9">
        <w:t xml:space="preserve"> </w:t>
      </w:r>
      <w:r>
        <w:t>easiest to display this in the form of a graph</w:t>
      </w:r>
      <w:r w:rsidR="00781D74">
        <w:t>.</w:t>
      </w:r>
      <w:r>
        <w:t xml:space="preserve"> </w:t>
      </w:r>
      <w:r w:rsidR="00781D74">
        <w:t>F</w:t>
      </w:r>
      <w:r>
        <w:t>or example</w:t>
      </w:r>
      <w:r w:rsidR="00781D74">
        <w:t>,</w:t>
      </w:r>
      <w:r>
        <w:t xml:space="preserve"> </w:t>
      </w:r>
      <w:r w:rsidR="004608B9">
        <w:t>3</w:t>
      </w:r>
      <w:r>
        <w:t xml:space="preserve"> graphs for length, </w:t>
      </w:r>
      <w:r w:rsidR="009B561B">
        <w:t>width,</w:t>
      </w:r>
      <w:r>
        <w:t xml:space="preserve"> and area. </w:t>
      </w:r>
      <w:r w:rsidR="009B561B">
        <w:t>Alternatively,</w:t>
      </w:r>
      <w:r w:rsidR="00D66E7F">
        <w:t xml:space="preserve"> each column could be </w:t>
      </w:r>
      <w:r w:rsidR="005B4CE1">
        <w:t xml:space="preserve">ordered from lowest to highest </w:t>
      </w:r>
      <w:r w:rsidR="00D66E7F">
        <w:t>to see the range of results.</w:t>
      </w:r>
    </w:p>
    <w:p w14:paraId="03B47285" w14:textId="2C3DDFB8" w:rsidR="005911E6" w:rsidRDefault="00B77F35" w:rsidP="004C6BF8">
      <w:pPr>
        <w:pStyle w:val="FeatureBox"/>
      </w:pPr>
      <w:r>
        <w:t xml:space="preserve">This is a </w:t>
      </w:r>
      <w:r w:rsidR="00977705">
        <w:t>fantastic</w:t>
      </w:r>
      <w:r>
        <w:t xml:space="preserve"> opportunity to revisit </w:t>
      </w:r>
      <w:r w:rsidR="00E57CF5">
        <w:t xml:space="preserve">Stage </w:t>
      </w:r>
      <w:r w:rsidR="00AE545C">
        <w:t>4</w:t>
      </w:r>
      <w:r w:rsidR="00E57CF5">
        <w:t xml:space="preserve">: Unit 2 </w:t>
      </w:r>
      <w:r w:rsidR="00906B18">
        <w:t>–</w:t>
      </w:r>
      <w:r w:rsidR="00E57CF5">
        <w:t xml:space="preserve"> </w:t>
      </w:r>
      <w:r w:rsidR="00360420">
        <w:t>m</w:t>
      </w:r>
      <w:r w:rsidR="00906B18">
        <w:t xml:space="preserve">aking decisions. Students could calculate the mean, median and mode for each set of measurements and </w:t>
      </w:r>
      <w:r w:rsidR="002D2169">
        <w:t>comment on w</w:t>
      </w:r>
      <w:r w:rsidR="008B376A">
        <w:t>hich</w:t>
      </w:r>
      <w:r w:rsidR="002D2169">
        <w:t xml:space="preserve"> </w:t>
      </w:r>
      <w:r w:rsidR="004C6BF8">
        <w:t>is an outlier</w:t>
      </w:r>
      <w:r w:rsidR="001B17D0">
        <w:t>,</w:t>
      </w:r>
      <w:r w:rsidR="004C6BF8">
        <w:t xml:space="preserve"> or on the distribution of the measurements.</w:t>
      </w:r>
    </w:p>
    <w:p w14:paraId="21EDBC91" w14:textId="4047AB5E" w:rsidR="008743D8" w:rsidRDefault="008743D8" w:rsidP="00877076">
      <w:pPr>
        <w:pStyle w:val="ListNumber"/>
      </w:pPr>
      <w:r>
        <w:t xml:space="preserve">Ask students within their groups to discuss what they </w:t>
      </w:r>
      <w:r w:rsidR="004374E7">
        <w:t>notice and what they wonder (</w:t>
      </w:r>
      <w:hyperlink r:id="rId14">
        <w:r w:rsidR="004374E7" w:rsidRPr="69AA0A1C">
          <w:rPr>
            <w:rStyle w:val="Hyperlink"/>
          </w:rPr>
          <w:t>bit.ly/</w:t>
        </w:r>
        <w:proofErr w:type="spellStart"/>
        <w:r w:rsidR="004374E7" w:rsidRPr="69AA0A1C">
          <w:rPr>
            <w:rStyle w:val="Hyperlink"/>
          </w:rPr>
          <w:t>noticewonderstrategy</w:t>
        </w:r>
        <w:proofErr w:type="spellEnd"/>
      </w:hyperlink>
      <w:r w:rsidR="004374E7">
        <w:t>).</w:t>
      </w:r>
    </w:p>
    <w:p w14:paraId="18860C4B" w14:textId="5A8F33D9" w:rsidR="00975BC8" w:rsidRDefault="00FC7C66" w:rsidP="00877076">
      <w:pPr>
        <w:pStyle w:val="ListNumber"/>
      </w:pPr>
      <w:r>
        <w:t>Students calculate volume within the area chosen with the measurements that they</w:t>
      </w:r>
      <w:r w:rsidR="00707377">
        <w:t xml:space="preserve"> recorded</w:t>
      </w:r>
      <w:r>
        <w:t>. For example</w:t>
      </w:r>
      <w:r w:rsidR="00707377">
        <w:t>:</w:t>
      </w:r>
    </w:p>
    <w:p w14:paraId="036A4D0D" w14:textId="323C6695" w:rsidR="00F751BC" w:rsidRDefault="00457D44" w:rsidP="00DA1A2B">
      <w:pPr>
        <w:pStyle w:val="ListBullet"/>
        <w:ind w:left="1134"/>
      </w:pPr>
      <w:r>
        <w:t>Calcu</w:t>
      </w:r>
      <w:r w:rsidR="009719CF">
        <w:t xml:space="preserve">late the </w:t>
      </w:r>
      <w:r w:rsidR="00E64349">
        <w:t>volume of soil that is needed to top dress the oval 15</w:t>
      </w:r>
      <w:r w:rsidR="0053323D">
        <w:t> </w:t>
      </w:r>
      <w:r w:rsidR="00E64349">
        <w:t>cm thick</w:t>
      </w:r>
      <w:r w:rsidR="009F2FC4">
        <w:t>.</w:t>
      </w:r>
    </w:p>
    <w:p w14:paraId="0C8C739C" w14:textId="4800C224" w:rsidR="009719CF" w:rsidRDefault="009719CF" w:rsidP="00DA1A2B">
      <w:pPr>
        <w:pStyle w:val="ListBullet"/>
        <w:ind w:left="1134"/>
      </w:pPr>
      <w:r>
        <w:t xml:space="preserve">Calculate the volume of concrete needed to make a basketball court </w:t>
      </w:r>
      <w:r w:rsidR="00177500">
        <w:t>12</w:t>
      </w:r>
      <w:r w:rsidR="0053323D">
        <w:t> </w:t>
      </w:r>
      <w:r w:rsidR="002A4BB1">
        <w:t>cm in depth.</w:t>
      </w:r>
    </w:p>
    <w:p w14:paraId="5C1DE8FC" w14:textId="78AB05AB" w:rsidR="00C2294D" w:rsidRDefault="00317651" w:rsidP="00317651">
      <w:pPr>
        <w:pStyle w:val="ListNumber"/>
      </w:pPr>
      <w:r>
        <w:t>Collate all student results for volume by adding a</w:t>
      </w:r>
      <w:r w:rsidR="005B4CE1">
        <w:t>nother column</w:t>
      </w:r>
      <w:r w:rsidR="00111E23">
        <w:t xml:space="preserve"> to their table or spreadsheet</w:t>
      </w:r>
      <w:r w:rsidR="005B4CE1">
        <w:t>. Display this by either a graph or ordering</w:t>
      </w:r>
      <w:r w:rsidR="00F323FD">
        <w:t xml:space="preserve"> each column from lowest to highest.</w:t>
      </w:r>
    </w:p>
    <w:p w14:paraId="51F07F6E" w14:textId="2D7856FA" w:rsidR="00F323FD" w:rsidRDefault="00F323FD" w:rsidP="00317651">
      <w:pPr>
        <w:pStyle w:val="ListNumber"/>
      </w:pPr>
      <w:r>
        <w:t>Ask students within their groups to discuss what they notice and what they wonder (</w:t>
      </w:r>
      <w:hyperlink r:id="rId15">
        <w:r w:rsidRPr="69AA0A1C">
          <w:rPr>
            <w:rStyle w:val="Hyperlink"/>
          </w:rPr>
          <w:t>bit.ly/</w:t>
        </w:r>
        <w:proofErr w:type="spellStart"/>
        <w:r w:rsidRPr="69AA0A1C">
          <w:rPr>
            <w:rStyle w:val="Hyperlink"/>
          </w:rPr>
          <w:t>noticewonderstrategy</w:t>
        </w:r>
        <w:proofErr w:type="spellEnd"/>
      </w:hyperlink>
      <w:r>
        <w:t>). Are the results more varied than they were with dimensions and/or area?</w:t>
      </w:r>
    </w:p>
    <w:p w14:paraId="4BE0E952" w14:textId="6DC68280" w:rsidR="0097096B" w:rsidRDefault="0097096B" w:rsidP="00317651">
      <w:pPr>
        <w:pStyle w:val="ListNumber"/>
      </w:pPr>
      <w:r>
        <w:t>Have a class discussion</w:t>
      </w:r>
      <w:r w:rsidR="005D2F24">
        <w:t xml:space="preserve"> about why the results varied so much.</w:t>
      </w:r>
      <w:r w:rsidR="00331025">
        <w:t xml:space="preserve"> Students should identify </w:t>
      </w:r>
      <w:r w:rsidR="00EC16B4">
        <w:t xml:space="preserve">and discuss </w:t>
      </w:r>
      <w:r w:rsidR="00331025">
        <w:t>some of the following:</w:t>
      </w:r>
    </w:p>
    <w:p w14:paraId="1B24DD94" w14:textId="6F001057" w:rsidR="00493FFA" w:rsidRDefault="00493FFA" w:rsidP="00A9453A">
      <w:pPr>
        <w:pStyle w:val="ListBullet"/>
        <w:ind w:left="1134"/>
      </w:pPr>
      <w:r>
        <w:lastRenderedPageBreak/>
        <w:t xml:space="preserve">Were errors created from the equipment </w:t>
      </w:r>
      <w:r w:rsidR="00054AC3">
        <w:t xml:space="preserve">itself </w:t>
      </w:r>
      <w:r>
        <w:t xml:space="preserve">or </w:t>
      </w:r>
      <w:r w:rsidR="00054AC3">
        <w:t xml:space="preserve">from </w:t>
      </w:r>
      <w:r>
        <w:t xml:space="preserve">the </w:t>
      </w:r>
      <w:r w:rsidR="00054AC3">
        <w:t>people</w:t>
      </w:r>
      <w:r>
        <w:t xml:space="preserve"> </w:t>
      </w:r>
      <w:r w:rsidR="001E6D25">
        <w:t>us</w:t>
      </w:r>
      <w:r w:rsidR="00054AC3">
        <w:t>ing the equipment</w:t>
      </w:r>
      <w:r w:rsidR="001E6D25">
        <w:t>? (</w:t>
      </w:r>
      <w:r w:rsidR="003510F5">
        <w:t>Rounding</w:t>
      </w:r>
      <w:r w:rsidR="001E6D25">
        <w:t xml:space="preserve"> errors </w:t>
      </w:r>
      <w:r w:rsidR="00A55B98">
        <w:t>and so on</w:t>
      </w:r>
      <w:r w:rsidR="001E6D25">
        <w:t>)</w:t>
      </w:r>
    </w:p>
    <w:p w14:paraId="5D938618" w14:textId="7E86F9AA" w:rsidR="00A21F2F" w:rsidRDefault="00EC16B4" w:rsidP="00A9453A">
      <w:pPr>
        <w:pStyle w:val="ListBullet"/>
        <w:ind w:left="1134"/>
      </w:pPr>
      <w:r>
        <w:t xml:space="preserve">What happened as these errors were multiplied to calculate area </w:t>
      </w:r>
      <w:r w:rsidR="0040084E">
        <w:t>and volume</w:t>
      </w:r>
      <w:r>
        <w:t>?</w:t>
      </w:r>
    </w:p>
    <w:p w14:paraId="67E4DAEF" w14:textId="52371979" w:rsidR="00A21F2F" w:rsidRDefault="001641F3" w:rsidP="00A9453A">
      <w:pPr>
        <w:pStyle w:val="ListBullet"/>
        <w:ind w:left="1134"/>
      </w:pPr>
      <w:r>
        <w:t>Will error always exist?</w:t>
      </w:r>
    </w:p>
    <w:p w14:paraId="26D9197D" w14:textId="07D78538" w:rsidR="00B71AB4" w:rsidRDefault="00B71AB4" w:rsidP="00A9453A">
      <w:pPr>
        <w:pStyle w:val="ListBullet"/>
        <w:ind w:left="1134"/>
      </w:pPr>
      <w:r>
        <w:t>Do some measurements have smaller</w:t>
      </w:r>
      <w:r w:rsidR="00A55B98">
        <w:t xml:space="preserve"> or </w:t>
      </w:r>
      <w:r w:rsidR="00C410A7">
        <w:t>larger</w:t>
      </w:r>
      <w:r>
        <w:t xml:space="preserve"> errors than others?</w:t>
      </w:r>
    </w:p>
    <w:p w14:paraId="6EF4B97A" w14:textId="6BE7502E" w:rsidR="000C139B" w:rsidRDefault="000C139B" w:rsidP="00A9453A">
      <w:pPr>
        <w:pStyle w:val="ListBullet"/>
        <w:ind w:left="1134"/>
      </w:pPr>
      <w:r>
        <w:t>Which instrument was the most accurate? Why?</w:t>
      </w:r>
    </w:p>
    <w:p w14:paraId="10DBEA31" w14:textId="5B07E14F" w:rsidR="000C139B" w:rsidRDefault="000C139B" w:rsidP="00A9453A">
      <w:pPr>
        <w:pStyle w:val="ListBullet"/>
        <w:ind w:left="1134"/>
      </w:pPr>
      <w:r>
        <w:t>How could we make our measurements with these tools more accurate?</w:t>
      </w:r>
    </w:p>
    <w:p w14:paraId="362BE817" w14:textId="77777777" w:rsidR="00A71066" w:rsidRPr="00A9453A" w:rsidRDefault="00A71066" w:rsidP="00A9453A">
      <w:r w:rsidRPr="00A9453A">
        <w:br w:type="page"/>
      </w:r>
    </w:p>
    <w:p w14:paraId="315670BD" w14:textId="2EB378BE" w:rsidR="00A51D10" w:rsidRDefault="00A51D10" w:rsidP="00A51D10">
      <w:pPr>
        <w:pStyle w:val="Heading3"/>
      </w:pPr>
      <w:r>
        <w:lastRenderedPageBreak/>
        <w:t>Summarise</w:t>
      </w:r>
    </w:p>
    <w:p w14:paraId="0389B459" w14:textId="7AF8409D" w:rsidR="00C70F84" w:rsidRDefault="00C70F84" w:rsidP="00A55B98">
      <w:pPr>
        <w:pStyle w:val="ListNumber"/>
        <w:numPr>
          <w:ilvl w:val="0"/>
          <w:numId w:val="21"/>
        </w:numPr>
      </w:pPr>
      <w:r w:rsidRPr="00A55B98">
        <w:t xml:space="preserve">Use the </w:t>
      </w:r>
      <w:r w:rsidRPr="00A55B98">
        <w:rPr>
          <w:i/>
          <w:iCs/>
        </w:rPr>
        <w:t>Margin for error</w:t>
      </w:r>
      <w:r w:rsidRPr="00A55B98">
        <w:t xml:space="preserve"> PowerPoint </w:t>
      </w:r>
      <w:r w:rsidR="00F93196" w:rsidRPr="00A55B98">
        <w:t>slides 10</w:t>
      </w:r>
      <w:r w:rsidR="00D50F21">
        <w:t>–</w:t>
      </w:r>
      <w:r w:rsidR="00F93196" w:rsidRPr="00A55B98">
        <w:t xml:space="preserve">20 </w:t>
      </w:r>
      <w:r w:rsidRPr="00A55B98">
        <w:t xml:space="preserve">for explicit teaching of </w:t>
      </w:r>
      <w:r w:rsidR="00D03D7A" w:rsidRPr="00A55B98">
        <w:t>absolute and percentage error</w:t>
      </w:r>
      <w:r w:rsidRPr="00A55B98">
        <w:t>.</w:t>
      </w:r>
    </w:p>
    <w:p w14:paraId="1DBF0BD2" w14:textId="77777777" w:rsidR="004D19C8" w:rsidRDefault="004D19C8" w:rsidP="004D19C8">
      <w:pPr>
        <w:pStyle w:val="FeatureBox"/>
      </w:pPr>
      <w:r>
        <w:t>The explicit teaching technique used in the PowerPoint is ‘Your turn’. The first slide is a worked example which should be displayed for the students and then use the following steps.</w:t>
      </w:r>
    </w:p>
    <w:p w14:paraId="45354909" w14:textId="77777777" w:rsidR="004D19C8" w:rsidRDefault="004D19C8" w:rsidP="004D19C8">
      <w:pPr>
        <w:pStyle w:val="FeatureBox"/>
        <w:numPr>
          <w:ilvl w:val="0"/>
          <w:numId w:val="26"/>
        </w:numPr>
        <w:ind w:left="567" w:hanging="567"/>
      </w:pPr>
      <w:r>
        <w:t>Reveal the question to the students and its solution.</w:t>
      </w:r>
    </w:p>
    <w:p w14:paraId="283FBEA1" w14:textId="77777777" w:rsidR="004D19C8" w:rsidRDefault="004D19C8" w:rsidP="004D19C8">
      <w:pPr>
        <w:pStyle w:val="FeatureBox"/>
        <w:numPr>
          <w:ilvl w:val="0"/>
          <w:numId w:val="26"/>
        </w:numPr>
        <w:ind w:left="567" w:hanging="567"/>
      </w:pPr>
      <w:r>
        <w:t>Students read in silence.</w:t>
      </w:r>
    </w:p>
    <w:p w14:paraId="3080F098" w14:textId="77777777" w:rsidR="004D19C8" w:rsidRDefault="004D19C8" w:rsidP="004D19C8">
      <w:pPr>
        <w:pStyle w:val="FeatureBox"/>
        <w:numPr>
          <w:ilvl w:val="0"/>
          <w:numId w:val="26"/>
        </w:numPr>
        <w:ind w:left="567" w:hanging="567"/>
      </w:pPr>
      <w:r>
        <w:t>Students individually think and explain to themselves what is happening in each step.</w:t>
      </w:r>
    </w:p>
    <w:p w14:paraId="5D9AC358" w14:textId="77777777" w:rsidR="004D19C8" w:rsidRDefault="004D19C8" w:rsidP="004D19C8">
      <w:pPr>
        <w:pStyle w:val="FeatureBox"/>
        <w:numPr>
          <w:ilvl w:val="0"/>
          <w:numId w:val="26"/>
        </w:numPr>
        <w:ind w:left="567" w:hanging="567"/>
      </w:pPr>
      <w:r>
        <w:t>Students hold a thumbs up to the teacher when they have finished reading and have some sort of understanding.</w:t>
      </w:r>
    </w:p>
    <w:p w14:paraId="1544F5CA" w14:textId="77777777" w:rsidR="004D19C8" w:rsidRDefault="004D19C8" w:rsidP="004D19C8">
      <w:pPr>
        <w:pStyle w:val="FeatureBox"/>
        <w:numPr>
          <w:ilvl w:val="0"/>
          <w:numId w:val="26"/>
        </w:numPr>
        <w:ind w:left="567" w:hanging="567"/>
      </w:pPr>
      <w:r>
        <w:t>Think-Pair-Share. Students explain the solution to their partner.</w:t>
      </w:r>
    </w:p>
    <w:p w14:paraId="119612AA" w14:textId="77777777" w:rsidR="004D19C8" w:rsidRDefault="004D19C8" w:rsidP="004D19C8">
      <w:pPr>
        <w:pStyle w:val="FeatureBox"/>
        <w:numPr>
          <w:ilvl w:val="0"/>
          <w:numId w:val="26"/>
        </w:numPr>
        <w:ind w:left="567" w:hanging="567"/>
      </w:pPr>
      <w:r>
        <w:t>In pairs, students then answer the self-explanation questions.</w:t>
      </w:r>
    </w:p>
    <w:p w14:paraId="4556B3C9" w14:textId="77777777" w:rsidR="004D19C8" w:rsidRDefault="004D19C8" w:rsidP="004D19C8">
      <w:pPr>
        <w:pStyle w:val="FeatureBox"/>
        <w:numPr>
          <w:ilvl w:val="0"/>
          <w:numId w:val="26"/>
        </w:numPr>
        <w:ind w:left="567" w:hanging="567"/>
      </w:pPr>
      <w:r>
        <w:t>Finally, randomly select students to share their answers with the whole class, using a technique such as Pause-Pose-Pounce-Bounce question strategy [PDF 200KB] (</w:t>
      </w:r>
      <w:hyperlink r:id="rId16" w:history="1">
        <w:r>
          <w:rPr>
            <w:rStyle w:val="Hyperlink"/>
          </w:rPr>
          <w:t>bit.ly/</w:t>
        </w:r>
        <w:proofErr w:type="spellStart"/>
        <w:r>
          <w:rPr>
            <w:rStyle w:val="Hyperlink"/>
          </w:rPr>
          <w:t>pausepouncebounce</w:t>
        </w:r>
        <w:proofErr w:type="spellEnd"/>
      </w:hyperlink>
      <w:r>
        <w:t>).</w:t>
      </w:r>
    </w:p>
    <w:p w14:paraId="0EDF40CD" w14:textId="3E200833" w:rsidR="00C70F84" w:rsidRPr="009842A0" w:rsidRDefault="00C70F84" w:rsidP="009842A0">
      <w:pPr>
        <w:pStyle w:val="ListNumber"/>
      </w:pPr>
      <w:r w:rsidRPr="009842A0">
        <w:t xml:space="preserve">Students are then to complete the examples in </w:t>
      </w:r>
      <w:r w:rsidRPr="004D19C8">
        <w:t xml:space="preserve">Appendix </w:t>
      </w:r>
      <w:r w:rsidR="00C1069B" w:rsidRPr="004D19C8">
        <w:t>A</w:t>
      </w:r>
      <w:r w:rsidR="00AD58B3">
        <w:t xml:space="preserve"> ‘Margin for error’</w:t>
      </w:r>
      <w:r w:rsidR="003C245A" w:rsidRPr="009842A0">
        <w:t>.</w:t>
      </w:r>
    </w:p>
    <w:p w14:paraId="3961A6B5" w14:textId="77777777" w:rsidR="00990570" w:rsidRPr="009842A0" w:rsidRDefault="00990570" w:rsidP="009842A0">
      <w:r w:rsidRPr="009842A0">
        <w:br w:type="page"/>
      </w:r>
    </w:p>
    <w:p w14:paraId="663E78C9" w14:textId="6155F33F" w:rsidR="00A51D10" w:rsidRDefault="00A51D10" w:rsidP="5B62FD38">
      <w:pPr>
        <w:pStyle w:val="Heading3"/>
        <w:numPr>
          <w:ilvl w:val="2"/>
          <w:numId w:val="0"/>
        </w:numPr>
      </w:pPr>
      <w:r>
        <w:lastRenderedPageBreak/>
        <w:t>Apply</w:t>
      </w:r>
    </w:p>
    <w:p w14:paraId="29A11FF8" w14:textId="316E6878" w:rsidR="003D5F88" w:rsidRDefault="00C91988" w:rsidP="00C91988">
      <w:pPr>
        <w:pStyle w:val="Heading4"/>
      </w:pPr>
      <w:r>
        <w:t>When does error matter most?</w:t>
      </w:r>
    </w:p>
    <w:p w14:paraId="295C7BF7" w14:textId="42C4E11A" w:rsidR="00A75BF5" w:rsidRDefault="00A75BF5">
      <w:pPr>
        <w:pStyle w:val="ListNumber"/>
        <w:numPr>
          <w:ilvl w:val="0"/>
          <w:numId w:val="15"/>
        </w:numPr>
      </w:pPr>
      <w:r>
        <w:t xml:space="preserve">Display </w:t>
      </w:r>
      <w:r w:rsidR="00AD5C7D">
        <w:fldChar w:fldCharType="begin"/>
      </w:r>
      <w:r w:rsidR="00AD5C7D">
        <w:instrText xml:space="preserve"> REF _Ref136935033 \h </w:instrText>
      </w:r>
      <w:r w:rsidR="00AD5C7D">
        <w:fldChar w:fldCharType="separate"/>
      </w:r>
      <w:r w:rsidR="00AD5C7D">
        <w:t xml:space="preserve">Figure </w:t>
      </w:r>
      <w:r w:rsidR="00AD5C7D">
        <w:rPr>
          <w:noProof/>
        </w:rPr>
        <w:t>2</w:t>
      </w:r>
      <w:r w:rsidR="00AD5C7D">
        <w:fldChar w:fldCharType="end"/>
      </w:r>
      <w:r w:rsidR="008816D3">
        <w:t>f</w:t>
      </w:r>
      <w:r w:rsidR="00841B39">
        <w:t xml:space="preserve">or students. </w:t>
      </w:r>
      <w:r w:rsidR="002B2883">
        <w:t xml:space="preserve">Ask </w:t>
      </w:r>
      <w:r w:rsidR="00971BCC">
        <w:t>students to consider if it would have an impact on the baby if a</w:t>
      </w:r>
      <w:r w:rsidR="00461079">
        <w:t xml:space="preserve">n </w:t>
      </w:r>
      <w:r w:rsidR="00971BCC">
        <w:t>error o</w:t>
      </w:r>
      <w:r w:rsidR="00461079">
        <w:t>f</w:t>
      </w:r>
      <w:r w:rsidR="00971BCC">
        <w:t xml:space="preserve"> 0.1</w:t>
      </w:r>
      <w:r w:rsidR="00AD5C7D">
        <w:t> </w:t>
      </w:r>
      <w:r w:rsidR="00971BCC">
        <w:t xml:space="preserve">mL </w:t>
      </w:r>
      <w:r w:rsidR="0006299E">
        <w:t>occurred</w:t>
      </w:r>
      <w:r w:rsidR="00461079">
        <w:t xml:space="preserve"> when issuing the baby medicine</w:t>
      </w:r>
      <w:r w:rsidR="00D853C7">
        <w:t>.</w:t>
      </w:r>
      <w:r w:rsidR="00461079">
        <w:t xml:space="preserve"> </w:t>
      </w:r>
      <w:r w:rsidR="00D853C7">
        <w:t>F</w:t>
      </w:r>
      <w:r w:rsidR="00461079">
        <w:t xml:space="preserve">or example, </w:t>
      </w:r>
      <w:r w:rsidR="002B2883">
        <w:t xml:space="preserve">a </w:t>
      </w:r>
      <w:r w:rsidR="00990570">
        <w:t>3-month-old</w:t>
      </w:r>
      <w:r w:rsidR="002B2883">
        <w:t xml:space="preserve"> </w:t>
      </w:r>
      <w:r w:rsidR="00461079">
        <w:t xml:space="preserve">was given </w:t>
      </w:r>
      <w:r w:rsidR="002B2883">
        <w:t>1</w:t>
      </w:r>
      <w:r w:rsidR="0006299E">
        <w:t> </w:t>
      </w:r>
      <w:r w:rsidR="002B2883">
        <w:t xml:space="preserve">mL </w:t>
      </w:r>
      <w:r w:rsidR="00461079">
        <w:t xml:space="preserve">of medicine </w:t>
      </w:r>
      <w:r w:rsidR="002B2883">
        <w:t>by mistake</w:t>
      </w:r>
      <w:r w:rsidR="00461079">
        <w:t>.</w:t>
      </w:r>
    </w:p>
    <w:p w14:paraId="2DF27372" w14:textId="5BDE0918" w:rsidR="00B90BC2" w:rsidRDefault="00B90BC2" w:rsidP="00B90BC2">
      <w:pPr>
        <w:pStyle w:val="Caption"/>
      </w:pPr>
      <w:bookmarkStart w:id="2" w:name="_Ref136935033"/>
      <w:r>
        <w:t xml:space="preserve">Figure </w:t>
      </w:r>
      <w:r>
        <w:fldChar w:fldCharType="begin"/>
      </w:r>
      <w:r>
        <w:instrText xml:space="preserve"> SEQ Figure \* ARABIC </w:instrText>
      </w:r>
      <w:r>
        <w:fldChar w:fldCharType="separate"/>
      </w:r>
      <w:r>
        <w:rPr>
          <w:noProof/>
        </w:rPr>
        <w:t>2</w:t>
      </w:r>
      <w:r>
        <w:fldChar w:fldCharType="end"/>
      </w:r>
      <w:bookmarkEnd w:id="2"/>
      <w:r>
        <w:t xml:space="preserve"> – medicine dosage for babies</w:t>
      </w:r>
    </w:p>
    <w:p w14:paraId="55E6705C" w14:textId="77777777" w:rsidR="00AB6948" w:rsidRDefault="00AB6948">
      <w:pPr>
        <w:pStyle w:val="ListNumber"/>
        <w:keepNext/>
        <w:numPr>
          <w:ilvl w:val="0"/>
          <w:numId w:val="0"/>
        </w:numPr>
      </w:pPr>
      <w:r>
        <w:rPr>
          <w:noProof/>
          <w:color w:val="2B579A"/>
          <w:shd w:val="clear" w:color="auto" w:fill="E6E6E6"/>
        </w:rPr>
        <w:drawing>
          <wp:inline distT="0" distB="0" distL="0" distR="0" wp14:anchorId="72DEC5DC" wp14:editId="5B91AB01">
            <wp:extent cx="2957378" cy="1046074"/>
            <wp:effectExtent l="0" t="0" r="0" b="1905"/>
            <wp:docPr id="3" name="Picture 3" descr="Table with medicine dosage&#10;1-3 months, weight 4-6 kg = dose 0.6 - 0.9ml&#10;3 - 6 months, weight 6 - 8 kg = dose 0.9 - 1.2ml&#10;6 -12months, weight 8 - 10 kg = dose 1.2 - 1.5 ml&#10;1-2 years, weight 10-12 kg = dose 1.5 - 1.8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with medicine dosage&#10;1-3 months, weight 4-6 kg = dose 0.6 - 0.9ml&#10;3 - 6 months, weight 6 - 8 kg = dose 0.9 - 1.2ml&#10;6 -12months, weight 8 - 10 kg = dose 1.2 - 1.5 ml&#10;1-2 years, weight 10-12 kg = dose 1.5 - 1.8 ml"/>
                    <pic:cNvPicPr/>
                  </pic:nvPicPr>
                  <pic:blipFill>
                    <a:blip r:embed="rId17"/>
                    <a:stretch>
                      <a:fillRect/>
                    </a:stretch>
                  </pic:blipFill>
                  <pic:spPr>
                    <a:xfrm>
                      <a:off x="0" y="0"/>
                      <a:ext cx="3001205" cy="1061576"/>
                    </a:xfrm>
                    <a:prstGeom prst="rect">
                      <a:avLst/>
                    </a:prstGeom>
                  </pic:spPr>
                </pic:pic>
              </a:graphicData>
            </a:graphic>
          </wp:inline>
        </w:drawing>
      </w:r>
    </w:p>
    <w:p w14:paraId="4AEF4074" w14:textId="70407AEB" w:rsidR="00EA3ACF" w:rsidRPr="00883852" w:rsidRDefault="00EA3ACF">
      <w:pPr>
        <w:pStyle w:val="ListNumber"/>
        <w:numPr>
          <w:ilvl w:val="0"/>
          <w:numId w:val="15"/>
        </w:numPr>
      </w:pPr>
      <w:r>
        <w:t xml:space="preserve">Display </w:t>
      </w:r>
      <w:r w:rsidR="003B5469">
        <w:fldChar w:fldCharType="begin"/>
      </w:r>
      <w:r w:rsidR="003B5469">
        <w:instrText xml:space="preserve"> REF _Ref136935185 \h </w:instrText>
      </w:r>
      <w:r w:rsidR="003B5469">
        <w:fldChar w:fldCharType="separate"/>
      </w:r>
      <w:r w:rsidR="003B5469">
        <w:t xml:space="preserve">Figure </w:t>
      </w:r>
      <w:r w:rsidR="003B5469">
        <w:rPr>
          <w:noProof/>
        </w:rPr>
        <w:t>3</w:t>
      </w:r>
      <w:r w:rsidR="003B5469">
        <w:fldChar w:fldCharType="end"/>
      </w:r>
      <w:r w:rsidR="00AC736F">
        <w:t xml:space="preserve"> for students.</w:t>
      </w:r>
      <w:r w:rsidR="00135983">
        <w:t xml:space="preserve"> Ask students to consider</w:t>
      </w:r>
      <w:r w:rsidR="002279BD">
        <w:t xml:space="preserve"> if it would have an impact on their day if the weather on</w:t>
      </w:r>
      <w:r w:rsidR="00883852">
        <w:t xml:space="preserve"> this </w:t>
      </w:r>
      <w:r w:rsidR="00C06B8D">
        <w:t>day</w:t>
      </w:r>
      <w:r w:rsidR="00883852">
        <w:t xml:space="preserve"> was in fact </w:t>
      </w:r>
      <m:oMath>
        <m:r>
          <w:rPr>
            <w:rFonts w:ascii="Cambria Math" w:hAnsi="Cambria Math"/>
          </w:rPr>
          <m:t>17℃, 17.6℃</m:t>
        </m:r>
      </m:oMath>
      <w:r w:rsidR="00705FB2">
        <w:rPr>
          <w:rFonts w:eastAsiaTheme="minorEastAsia"/>
        </w:rPr>
        <w:t xml:space="preserve"> or </w:t>
      </w:r>
      <m:oMath>
        <m:r>
          <w:rPr>
            <w:rFonts w:ascii="Cambria Math" w:eastAsiaTheme="minorEastAsia" w:hAnsi="Cambria Math"/>
          </w:rPr>
          <m:t>18.34℃</m:t>
        </m:r>
      </m:oMath>
      <w:r w:rsidR="00705FB2">
        <w:rPr>
          <w:rFonts w:eastAsiaTheme="minorEastAsia"/>
        </w:rPr>
        <w:t>.</w:t>
      </w:r>
    </w:p>
    <w:p w14:paraId="650BA242" w14:textId="70B0DDBB" w:rsidR="003B5469" w:rsidRDefault="003B5469" w:rsidP="003B5469">
      <w:pPr>
        <w:pStyle w:val="Caption"/>
      </w:pPr>
      <w:bookmarkStart w:id="3" w:name="_Ref136935185"/>
      <w:r>
        <w:t xml:space="preserve">Figure </w:t>
      </w:r>
      <w:r>
        <w:fldChar w:fldCharType="begin"/>
      </w:r>
      <w:r>
        <w:instrText xml:space="preserve"> SEQ Figure \* ARABIC </w:instrText>
      </w:r>
      <w:r>
        <w:fldChar w:fldCharType="separate"/>
      </w:r>
      <w:r>
        <w:rPr>
          <w:noProof/>
        </w:rPr>
        <w:t>3</w:t>
      </w:r>
      <w:r>
        <w:fldChar w:fldCharType="end"/>
      </w:r>
      <w:bookmarkEnd w:id="3"/>
      <w:r>
        <w:t xml:space="preserve"> – Weather forecast</w:t>
      </w:r>
    </w:p>
    <w:p w14:paraId="2096FFEB" w14:textId="6DF547E9" w:rsidR="00661832" w:rsidRDefault="000C0454" w:rsidP="007646CE">
      <w:pPr>
        <w:pStyle w:val="Imageattributioncaption"/>
      </w:pPr>
      <w:r>
        <w:rPr>
          <w:noProof/>
          <w:color w:val="2B579A"/>
          <w:shd w:val="clear" w:color="auto" w:fill="E6E6E6"/>
        </w:rPr>
        <w:drawing>
          <wp:inline distT="0" distB="0" distL="0" distR="0" wp14:anchorId="665D6FAE" wp14:editId="26C38E0C">
            <wp:extent cx="1872691" cy="1335035"/>
            <wp:effectExtent l="0" t="0" r="0" b="0"/>
            <wp:docPr id="4" name="Picture 4" descr="Image of weather forecast: Sydney 18 degrees, partly cloudy L:10, 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weather forecast: Sydney 18 degrees, partly cloudy L:10, H: 18"/>
                    <pic:cNvPicPr/>
                  </pic:nvPicPr>
                  <pic:blipFill rotWithShape="1">
                    <a:blip r:embed="rId18">
                      <a:extLst>
                        <a:ext uri="{28A0092B-C50C-407E-A947-70E740481C1C}">
                          <a14:useLocalDpi xmlns:a14="http://schemas.microsoft.com/office/drawing/2010/main" val="0"/>
                        </a:ext>
                      </a:extLst>
                    </a:blip>
                    <a:srcRect b="57071"/>
                    <a:stretch/>
                  </pic:blipFill>
                  <pic:spPr bwMode="auto">
                    <a:xfrm>
                      <a:off x="0" y="0"/>
                      <a:ext cx="1890753" cy="1347912"/>
                    </a:xfrm>
                    <a:prstGeom prst="rect">
                      <a:avLst/>
                    </a:prstGeom>
                    <a:ln>
                      <a:noFill/>
                    </a:ln>
                    <a:extLst>
                      <a:ext uri="{53640926-AAD7-44D8-BBD7-CCE9431645EC}">
                        <a14:shadowObscured xmlns:a14="http://schemas.microsoft.com/office/drawing/2010/main"/>
                      </a:ext>
                    </a:extLst>
                  </pic:spPr>
                </pic:pic>
              </a:graphicData>
            </a:graphic>
          </wp:inline>
        </w:drawing>
      </w:r>
    </w:p>
    <w:p w14:paraId="724695E4" w14:textId="3B7C14A5" w:rsidR="00DB2763" w:rsidRDefault="00DB2763">
      <w:pPr>
        <w:pStyle w:val="ListNumber"/>
        <w:numPr>
          <w:ilvl w:val="0"/>
          <w:numId w:val="15"/>
        </w:numPr>
      </w:pPr>
      <w:r>
        <w:t>Use a questioning technique such as</w:t>
      </w:r>
      <w:r w:rsidR="005A0768">
        <w:t xml:space="preserve"> </w:t>
      </w:r>
      <w:r w:rsidR="009276AA" w:rsidRPr="009276AA">
        <w:t>P</w:t>
      </w:r>
      <w:r w:rsidR="00C74019">
        <w:t>ose</w:t>
      </w:r>
      <w:r w:rsidR="009276AA" w:rsidRPr="009276AA">
        <w:t>-Pause-Pounce-Bounce question strategy [PDF 200KB] (bit.ly/</w:t>
      </w:r>
      <w:proofErr w:type="spellStart"/>
      <w:r w:rsidR="009276AA" w:rsidRPr="009276AA">
        <w:t>pausepouncebounce</w:t>
      </w:r>
      <w:proofErr w:type="spellEnd"/>
      <w:r w:rsidR="009276AA" w:rsidRPr="009276AA">
        <w:t>)</w:t>
      </w:r>
      <w:r w:rsidR="003A4D32">
        <w:t xml:space="preserve"> </w:t>
      </w:r>
      <w:r w:rsidR="0009209C">
        <w:t>and</w:t>
      </w:r>
      <w:r w:rsidR="00396322">
        <w:t xml:space="preserve"> </w:t>
      </w:r>
      <w:r w:rsidR="00B855D2">
        <w:t xml:space="preserve">have a class discussion to hear some </w:t>
      </w:r>
      <w:r w:rsidR="00C06B8D">
        <w:t>students’</w:t>
      </w:r>
      <w:r w:rsidR="00B855D2">
        <w:t xml:space="preserve"> responses.</w:t>
      </w:r>
    </w:p>
    <w:p w14:paraId="32C9A855" w14:textId="4A4E3D9E" w:rsidR="003C2D34" w:rsidRDefault="00603BC7">
      <w:pPr>
        <w:pStyle w:val="ListNumber"/>
        <w:numPr>
          <w:ilvl w:val="0"/>
          <w:numId w:val="15"/>
        </w:numPr>
      </w:pPr>
      <w:r>
        <w:t xml:space="preserve">Students are to brainstorm when making errors in measurements really matters in the real world. </w:t>
      </w:r>
      <w:r w:rsidR="003C2D34">
        <w:t>Students can then share their discussions with the class.</w:t>
      </w:r>
    </w:p>
    <w:p w14:paraId="54EDAC90" w14:textId="4C0F4584" w:rsidR="008540F5" w:rsidRDefault="003C2D34">
      <w:pPr>
        <w:pStyle w:val="ListNumber"/>
        <w:numPr>
          <w:ilvl w:val="0"/>
          <w:numId w:val="15"/>
        </w:numPr>
      </w:pPr>
      <w:r>
        <w:t xml:space="preserve">Allow students time to explore the following </w:t>
      </w:r>
      <w:r w:rsidR="005B3BDF">
        <w:t xml:space="preserve">news article </w:t>
      </w:r>
      <w:hyperlink r:id="rId19" w:history="1">
        <w:r w:rsidR="006B6FCA" w:rsidRPr="00425900">
          <w:rPr>
            <w:rStyle w:val="Hyperlink"/>
          </w:rPr>
          <w:t>https://bit.ly/11actualerrors</w:t>
        </w:r>
      </w:hyperlink>
      <w:r w:rsidR="006B6FCA">
        <w:t xml:space="preserve"> </w:t>
      </w:r>
      <w:r w:rsidR="005B3BDF">
        <w:t xml:space="preserve">where 11 errors were made </w:t>
      </w:r>
      <w:r w:rsidR="005E0167">
        <w:t>in real life,</w:t>
      </w:r>
      <w:r w:rsidR="005B3BDF">
        <w:t xml:space="preserve"> and their impact</w:t>
      </w:r>
      <w:r w:rsidR="00B72D48">
        <w:t>.</w:t>
      </w:r>
    </w:p>
    <w:p w14:paraId="00EAAC47" w14:textId="77777777" w:rsidR="008540F5" w:rsidRDefault="008540F5">
      <w:pPr>
        <w:spacing w:line="276" w:lineRule="auto"/>
      </w:pPr>
      <w:r>
        <w:br w:type="page"/>
      </w:r>
    </w:p>
    <w:p w14:paraId="140858F5" w14:textId="5E206FE6" w:rsidR="00D042D0" w:rsidRDefault="00D042D0" w:rsidP="00DA237B">
      <w:pPr>
        <w:pStyle w:val="Heading2"/>
      </w:pPr>
      <w:r>
        <w:lastRenderedPageBreak/>
        <w:t xml:space="preserve">Assessment and </w:t>
      </w:r>
      <w:r w:rsidR="004D19C8">
        <w:t>d</w:t>
      </w:r>
      <w:r>
        <w:t>ifferentiation</w:t>
      </w:r>
    </w:p>
    <w:p w14:paraId="3C6A34BF" w14:textId="6CEA8BD9" w:rsidR="00C37D78" w:rsidRPr="00653B2F" w:rsidRDefault="00C37D78" w:rsidP="00C37D78">
      <w:pPr>
        <w:pStyle w:val="Heading3"/>
      </w:pPr>
      <w:r w:rsidRPr="00653B2F">
        <w:t>Suggested opportunities for differentiation</w:t>
      </w:r>
    </w:p>
    <w:p w14:paraId="04BA6B36" w14:textId="1B9F7687" w:rsidR="00653B2F" w:rsidRPr="006148C7" w:rsidRDefault="00F60204" w:rsidP="006148C7">
      <w:pPr>
        <w:rPr>
          <w:rStyle w:val="Strong"/>
        </w:rPr>
      </w:pPr>
      <w:r w:rsidRPr="006148C7">
        <w:rPr>
          <w:rStyle w:val="Strong"/>
        </w:rPr>
        <w:t>Explore</w:t>
      </w:r>
    </w:p>
    <w:p w14:paraId="7EAF9C87" w14:textId="68911FAB" w:rsidR="00653B2F" w:rsidRPr="006148C7" w:rsidRDefault="00F60204" w:rsidP="006148C7">
      <w:pPr>
        <w:pStyle w:val="ListBullet"/>
      </w:pPr>
      <w:r w:rsidRPr="006148C7">
        <w:t>Some students may need revisi</w:t>
      </w:r>
      <w:r w:rsidR="005E0167" w:rsidRPr="006148C7">
        <w:t>on</w:t>
      </w:r>
      <w:r w:rsidRPr="006148C7">
        <w:t xml:space="preserve"> on </w:t>
      </w:r>
      <w:r w:rsidR="003E1FC4" w:rsidRPr="006148C7">
        <w:t xml:space="preserve">how </w:t>
      </w:r>
      <w:r w:rsidRPr="006148C7">
        <w:t xml:space="preserve">to read measuring </w:t>
      </w:r>
      <w:r w:rsidR="002A3542" w:rsidRPr="006148C7">
        <w:t>instruments</w:t>
      </w:r>
      <w:r w:rsidRPr="006148C7">
        <w:t>.</w:t>
      </w:r>
    </w:p>
    <w:p w14:paraId="7D03F8CB" w14:textId="4A09C280" w:rsidR="00C37D78" w:rsidRPr="006148C7" w:rsidRDefault="00EE1D8D" w:rsidP="006148C7">
      <w:pPr>
        <w:pStyle w:val="ListBullet"/>
      </w:pPr>
      <w:r w:rsidRPr="006148C7">
        <w:t xml:space="preserve">You may need to be selective on which measuring </w:t>
      </w:r>
      <w:r w:rsidR="002A3542" w:rsidRPr="006148C7">
        <w:t xml:space="preserve">instruments </w:t>
      </w:r>
      <w:r w:rsidRPr="006148C7">
        <w:t>are given to which students depending on their ability level.</w:t>
      </w:r>
    </w:p>
    <w:p w14:paraId="2A84CAD1" w14:textId="37B3ECB1" w:rsidR="00653B2F" w:rsidRPr="006148C7" w:rsidRDefault="0044150E" w:rsidP="006148C7">
      <w:pPr>
        <w:pStyle w:val="ListBullet"/>
      </w:pPr>
      <w:r w:rsidRPr="006148C7">
        <w:t>Some students may need revisi</w:t>
      </w:r>
      <w:r w:rsidR="003A0F7B" w:rsidRPr="006148C7">
        <w:t>on</w:t>
      </w:r>
      <w:r w:rsidRPr="006148C7">
        <w:t xml:space="preserve"> on measurement conversions, </w:t>
      </w:r>
      <w:r w:rsidR="00455452" w:rsidRPr="006148C7">
        <w:t>for instance</w:t>
      </w:r>
      <w:r w:rsidRPr="006148C7">
        <w:t xml:space="preserve"> millimetres to centimetres</w:t>
      </w:r>
      <w:r w:rsidR="00A67FEA" w:rsidRPr="006148C7">
        <w:t xml:space="preserve"> and</w:t>
      </w:r>
      <w:r w:rsidRPr="006148C7">
        <w:t xml:space="preserve"> centimetres to metres.</w:t>
      </w:r>
    </w:p>
    <w:p w14:paraId="1738199B" w14:textId="6B7EE1BA" w:rsidR="00D042D0" w:rsidRDefault="007E6BAA" w:rsidP="007E6BAA">
      <w:pPr>
        <w:pStyle w:val="Heading3"/>
      </w:pPr>
      <w:r>
        <w:t>Suggested opportunities for assessment</w:t>
      </w:r>
    </w:p>
    <w:p w14:paraId="6FA489FA" w14:textId="203286B4" w:rsidR="007E6BAA" w:rsidRPr="006148C7" w:rsidRDefault="00B61C9A" w:rsidP="006148C7">
      <w:pPr>
        <w:rPr>
          <w:rStyle w:val="Strong"/>
        </w:rPr>
      </w:pPr>
      <w:r w:rsidRPr="006148C7">
        <w:rPr>
          <w:rStyle w:val="Strong"/>
        </w:rPr>
        <w:t>Explore</w:t>
      </w:r>
    </w:p>
    <w:p w14:paraId="164E398E" w14:textId="2E144EDE" w:rsidR="007E6BAA" w:rsidRPr="006148C7" w:rsidRDefault="00B61C9A" w:rsidP="006148C7">
      <w:pPr>
        <w:pStyle w:val="ListBullet"/>
      </w:pPr>
      <w:r w:rsidRPr="006148C7">
        <w:t xml:space="preserve">Monitor how students are using their measuring </w:t>
      </w:r>
      <w:r w:rsidR="002F1458" w:rsidRPr="006148C7">
        <w:t>instruments</w:t>
      </w:r>
      <w:r w:rsidRPr="006148C7">
        <w:t xml:space="preserve"> to check for misconceptions.</w:t>
      </w:r>
    </w:p>
    <w:p w14:paraId="74E2ABE8" w14:textId="26D97B26" w:rsidR="002063CE" w:rsidRPr="006148C7" w:rsidRDefault="002063CE" w:rsidP="006148C7">
      <w:pPr>
        <w:pStyle w:val="ListBullet"/>
      </w:pPr>
      <w:r w:rsidRPr="006148C7">
        <w:t>Monitor how students are rounding their measurements.</w:t>
      </w:r>
    </w:p>
    <w:p w14:paraId="29B6F6BA" w14:textId="56498FE2" w:rsidR="002063CE" w:rsidRPr="006148C7" w:rsidRDefault="002063CE" w:rsidP="006148C7">
      <w:pPr>
        <w:rPr>
          <w:rStyle w:val="Strong"/>
        </w:rPr>
      </w:pPr>
      <w:r w:rsidRPr="006148C7">
        <w:rPr>
          <w:rStyle w:val="Strong"/>
        </w:rPr>
        <w:t>Summarise</w:t>
      </w:r>
    </w:p>
    <w:p w14:paraId="5202A845" w14:textId="279CA799" w:rsidR="007E6BAA" w:rsidRPr="006148C7" w:rsidRDefault="002063CE" w:rsidP="006148C7">
      <w:pPr>
        <w:pStyle w:val="ListBullet"/>
      </w:pPr>
      <w:r w:rsidRPr="006148C7">
        <w:t xml:space="preserve">Collect </w:t>
      </w:r>
      <w:r w:rsidR="00AD58B3" w:rsidRPr="004D19C8">
        <w:t>Appendix A</w:t>
      </w:r>
      <w:r w:rsidR="00AD58B3">
        <w:t xml:space="preserve"> ‘Margin for error’</w:t>
      </w:r>
      <w:r w:rsidR="00AD58B3">
        <w:t xml:space="preserve"> </w:t>
      </w:r>
      <w:r w:rsidRPr="006148C7">
        <w:t xml:space="preserve">to </w:t>
      </w:r>
      <w:r w:rsidR="00884245" w:rsidRPr="006148C7">
        <w:t>check for student understanding.</w:t>
      </w:r>
    </w:p>
    <w:p w14:paraId="128E1D40" w14:textId="6BC3E072" w:rsidR="00884245" w:rsidRPr="006148C7" w:rsidRDefault="00884245" w:rsidP="006148C7">
      <w:pPr>
        <w:rPr>
          <w:rStyle w:val="Strong"/>
        </w:rPr>
      </w:pPr>
      <w:r w:rsidRPr="006148C7">
        <w:rPr>
          <w:rStyle w:val="Strong"/>
        </w:rPr>
        <w:t>Apply</w:t>
      </w:r>
    </w:p>
    <w:p w14:paraId="5486607C" w14:textId="0EE14D92" w:rsidR="00884245" w:rsidRPr="006148C7" w:rsidRDefault="00884245" w:rsidP="006148C7">
      <w:pPr>
        <w:pStyle w:val="ListBullet"/>
      </w:pPr>
      <w:r w:rsidRPr="006148C7">
        <w:t>Monitor student discussion and their examples to check for any misconceptions.</w:t>
      </w:r>
    </w:p>
    <w:p w14:paraId="0A4CBE42" w14:textId="77777777" w:rsidR="00F104E0" w:rsidRPr="006148C7" w:rsidRDefault="00F104E0" w:rsidP="006148C7">
      <w:r w:rsidRPr="006148C7">
        <w:br w:type="page"/>
      </w:r>
    </w:p>
    <w:p w14:paraId="5D604F03" w14:textId="26298F5A" w:rsidR="00DA237B" w:rsidRDefault="0070190E" w:rsidP="00B40D6F">
      <w:pPr>
        <w:pStyle w:val="Heading2"/>
        <w:rPr>
          <w:rStyle w:val="Heading2Char"/>
          <w:b/>
          <w:bCs/>
        </w:rPr>
      </w:pPr>
      <w:bookmarkStart w:id="4" w:name="_Appendix_A"/>
      <w:bookmarkEnd w:id="4"/>
      <w:r w:rsidRPr="00B40D6F">
        <w:rPr>
          <w:rStyle w:val="Heading2Char"/>
          <w:b/>
          <w:bCs/>
        </w:rPr>
        <w:lastRenderedPageBreak/>
        <w:t>Appendix</w:t>
      </w:r>
      <w:r w:rsidR="00783D18" w:rsidRPr="00B40D6F">
        <w:rPr>
          <w:rStyle w:val="Heading2Char"/>
          <w:b/>
          <w:bCs/>
        </w:rPr>
        <w:t xml:space="preserve"> </w:t>
      </w:r>
      <w:r w:rsidR="00DA237B" w:rsidRPr="00B40D6F">
        <w:rPr>
          <w:rStyle w:val="Heading2Char"/>
          <w:b/>
          <w:bCs/>
        </w:rPr>
        <w:t>A</w:t>
      </w:r>
    </w:p>
    <w:p w14:paraId="1C2958FD" w14:textId="36E523F2" w:rsidR="00BB1DF1" w:rsidRPr="00BB1DF1" w:rsidRDefault="00BB1DF1" w:rsidP="00961FC7">
      <w:pPr>
        <w:pStyle w:val="Heading3"/>
        <w:spacing w:before="0"/>
      </w:pPr>
      <w:r>
        <w:t>Margin for error</w:t>
      </w:r>
    </w:p>
    <w:tbl>
      <w:tblPr>
        <w:tblStyle w:val="TableGrid"/>
        <w:tblW w:w="9634" w:type="dxa"/>
        <w:tblLook w:val="04A0" w:firstRow="1" w:lastRow="0" w:firstColumn="1" w:lastColumn="0" w:noHBand="0" w:noVBand="1"/>
        <w:tblDescription w:val="Students to fill in the precision, absolute error, actual measurment and percentage error for each of the images 1-6 above."/>
      </w:tblPr>
      <w:tblGrid>
        <w:gridCol w:w="4817"/>
        <w:gridCol w:w="4817"/>
      </w:tblGrid>
      <w:tr w:rsidR="002D59D1" w14:paraId="582BA75F" w14:textId="77777777" w:rsidTr="00363B75">
        <w:tc>
          <w:tcPr>
            <w:tcW w:w="4817" w:type="dxa"/>
          </w:tcPr>
          <w:p w14:paraId="61F98C67" w14:textId="3DACC43B" w:rsidR="00961FC7" w:rsidRDefault="00961FC7" w:rsidP="00961FC7">
            <w:pPr>
              <w:pStyle w:val="Caption"/>
              <w:rPr>
                <w:noProof/>
                <w:color w:val="2B579A"/>
                <w:shd w:val="clear" w:color="auto" w:fill="E6E6E6"/>
              </w:rPr>
            </w:pPr>
            <w:r w:rsidRPr="00E86877">
              <w:t>Image</w:t>
            </w:r>
            <w:r w:rsidRPr="00961FC7">
              <w:t xml:space="preserve"> </w:t>
            </w:r>
            <w:r w:rsidRPr="00961FC7">
              <w:fldChar w:fldCharType="begin"/>
            </w:r>
            <w:r w:rsidRPr="00961FC7">
              <w:instrText xml:space="preserve"> SEQ Image \* ARABIC </w:instrText>
            </w:r>
            <w:r w:rsidRPr="00961FC7">
              <w:fldChar w:fldCharType="separate"/>
            </w:r>
            <w:r w:rsidRPr="00961FC7">
              <w:t>1</w:t>
            </w:r>
            <w:r w:rsidRPr="00961FC7">
              <w:fldChar w:fldCharType="end"/>
            </w:r>
            <w:r w:rsidRPr="00961FC7">
              <w:t xml:space="preserve"> –</w:t>
            </w:r>
            <w:r w:rsidRPr="00E86877">
              <w:t xml:space="preserve"> measuring cylinder</w:t>
            </w:r>
            <w:r>
              <w:rPr>
                <w:noProof/>
                <w:color w:val="2B579A"/>
                <w:shd w:val="clear" w:color="auto" w:fill="E6E6E6"/>
              </w:rPr>
              <w:t xml:space="preserve"> </w:t>
            </w:r>
          </w:p>
          <w:p w14:paraId="31892D49" w14:textId="61254009" w:rsidR="002D59D1" w:rsidRPr="00961FC7" w:rsidRDefault="002D59D1" w:rsidP="00961FC7">
            <w:pPr>
              <w:jc w:val="center"/>
            </w:pPr>
            <w:r>
              <w:rPr>
                <w:noProof/>
                <w:color w:val="2B579A"/>
                <w:shd w:val="clear" w:color="auto" w:fill="E6E6E6"/>
              </w:rPr>
              <mc:AlternateContent>
                <mc:Choice Requires="wpg">
                  <w:drawing>
                    <wp:inline distT="0" distB="0" distL="0" distR="0" wp14:anchorId="68785420" wp14:editId="14D39C57">
                      <wp:extent cx="1024467" cy="2091266"/>
                      <wp:effectExtent l="0" t="0" r="4445" b="4445"/>
                      <wp:docPr id="19" name="Group 19" descr="Measuring cylinder - 0 to 250 ml going up in 10ml increments. Arrow pointing at 180ml"/>
                      <wp:cNvGraphicFramePr/>
                      <a:graphic xmlns:a="http://schemas.openxmlformats.org/drawingml/2006/main">
                        <a:graphicData uri="http://schemas.microsoft.com/office/word/2010/wordprocessingGroup">
                          <wpg:wgp>
                            <wpg:cNvGrpSpPr/>
                            <wpg:grpSpPr>
                              <a:xfrm>
                                <a:off x="0" y="0"/>
                                <a:ext cx="1024467" cy="2091266"/>
                                <a:chOff x="0" y="0"/>
                                <a:chExt cx="798733" cy="1184275"/>
                              </a:xfrm>
                            </wpg:grpSpPr>
                            <pic:pic xmlns:pic="http://schemas.openxmlformats.org/drawingml/2006/picture">
                              <pic:nvPicPr>
                                <pic:cNvPr id="11" name="Picture 11" descr="Diagram&#10;&#10;Description automatically generated with medium confidenc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63758" y="0"/>
                                  <a:ext cx="434975" cy="1184275"/>
                                </a:xfrm>
                                <a:prstGeom prst="rect">
                                  <a:avLst/>
                                </a:prstGeom>
                              </pic:spPr>
                            </pic:pic>
                            <wps:wsp>
                              <wps:cNvPr id="17" name="Straight Arrow Connector 17"/>
                              <wps:cNvCnPr/>
                              <wps:spPr>
                                <a:xfrm flipV="1">
                                  <a:off x="0" y="566772"/>
                                  <a:ext cx="450525" cy="66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B68EFB3" id="Group 19" o:spid="_x0000_s1026" alt="Measuring cylinder - 0 to 250 ml going up in 10ml increments. Arrow pointing at 180ml" style="width:80.65pt;height:164.65pt;mso-position-horizontal-relative:char;mso-position-vertical-relative:line" coordsize="7987,1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f+YTgMAAMcHAAAOAAAAZHJzL2Uyb0RvYy54bWycVVtP2zAUfp+0/2Bl&#10;0t5GLr0EMlqEWkCT0FbBtnfXcRIL32S7t3+/YycplFaC8VDXjs/lO5+/Y19ebQVHa2osU3ISpWdJ&#10;hKgkqmSynkR/ft9+O4+QdViWmCtJJ9GO2uhq+vnT5UYXNFON4iU1CIJIW2z0JGqc00UcW9JQge2Z&#10;0lTCZqWMwA6Wpo5LgzcQXfA4S5JxvFGm1EYRai18nbeb0TTErypK3K+qstQhPokAmwujCePSj/H0&#10;Ehe1wbphpIOBP4BCYCYh6T7UHDuMVoYdhRKMGGVV5c6IErGqKkZoqAGqSZNX1dwZtdKhlrrY1HpP&#10;E1D7iqcPhyU/13dGP+qFASY2ugYuwsrXsq2M8P+AEm0DZbs9ZXTrEIGPaZINh+M8QgT2suQizcbj&#10;llTSAPNHfqS56Tzzi/N8MGgd0/R8mOUj7xj3eeMDNJqRAn4dBTA7ouBtqYCXWxkadUHEu2IIbJ5W&#10;+huclsaOLRlnbheUB+fiQcn1gpGFaRfA5sIgVgIvaYQkFqB42PZZkf9SUktAfHOGQXLi65ft9fcw&#10;zP13ph00EcIrp0DsjGDOd6imkhrsaIk2zDVI0JKtBCJKVqyERqOeMg/DZ25xYM/TvSJPFkk1a7Cs&#10;6bXV0AgAKhB8aB775UERS870LePcH72fd3QB7leiO8F4K+i5IitBpWs71FAO5ShpG6ZthExBxZIC&#10;ReZHGQDhwjpDHWl8wgoSPwDYVgn7jYDyGZjHbEGzJ1Q6GA/yEVw6x1IdDoYXoLGg1FOCA+KMdXdU&#10;CeQnABBwwCnjAq/vbYeoNwGhPoMIU1j6DoJrzPaUweqItP/q1McGawoQfNgX2oJ2a7X16AxmdePQ&#10;tTFqg2ZKSsCsDEpzf9Sd20x23W0PSEMVHO5frwpf40GTj8bjPM98CFz0nT4cJaOsow+2h0FLfbMe&#10;cQcnF5DtIbVZTjKJCy59JocZv5ElcjsNfeMMA+3yoHC4FLwJXAl9CWHmdpx6Ry4faAVt5++jUEx4&#10;PuiMG7TGcPFjQkCNrfo7a+/Waq1zTN527OwDKeFp2Wd9hzPtPUJmJd3eWTCpzKnsbttDrlr7noG2&#10;bk/BUpW7cLiBGlBeMAmvBcwOnqOX62D1/P5O/wEAAP//AwBQSwMECgAAAAAAAAAhAMX6qiyMxQAA&#10;jMUAABQAAABkcnMvbWVkaWEvaW1hZ2UxLnBuZ4lQTkcNChoKAAAADUlIRFIAAACPAAABhQgCAAAA&#10;S+03FgAAAAFzUkdCAK7OHOkAAMVGSURBVHhe7L0HnCXZVd9fObzYYXrS5l3tSqtVDggJIQnJ5m+i&#10;zd8kG4wBG/42wQYDApywCLZsgkAGDEiAABkRlZCERFAACSFplcMqbJwcOr1Yuer/Pfe+rnnb0+H1&#10;TPeslg/1qXlT73W9elX33HPuib9jVlVl/P32KBkB61Fyn39/mzICf0+tR9M8+Htq/T21Hk0j8Gi6&#10;17/nrb+n1qNpBB5N9/r3vPX31Ho0jcCj6V7NmazjIjOq3HCM3LAKwzIN00P1Ly2jMIyCD0r2jDdy&#10;QmUZqWvkVmUahm1kleE4leVwomFkwsiVURZmYZiJbRem6xp2M5Vz2QvTKG05rzSMRpEbRWVoy93k&#10;z3xaGmUux/KJUValZVmGbXH/ZhlOhpw/svMz6qxLG1eUK8gHcZAm3KZRFUZmV4Zr2o76gpt5Jhc3&#10;TU6Ua9pys5lpqi/xqLKbZc4v8/wc6tuY3KGcUhqxabjGemDMxaXh8CT+Bcc9zOU23cxVTI+ZqFUw&#10;OAa04IbVY0MmU544r8ae6ViVYeVllWSW46qznLFruLnhxkYRGfEwhmx8r++kayurpx46dfbsuU/f&#10;e9+Z9bXTqyufjntnraERjY0wMHzXGA2NLFWjwG+UaixMIwwNCJND8dywbflQnp9ftQzXUYNZGYn6&#10;VhAYo9GEwJyQMcnU2HiBIUThu8b1ZeMGp9FptUPXm2t3Fufmjy4dnm83m/7w0KFDR44caTabTEjX&#10;dR3H8QzftqyqTO2qDFyelNuSWTJuHrZti3sxLbkLTSx+jQdfdss7xokRQFbnguMc5sn3b7WZiVob&#10;81JuS+ahTD9mutGPVsJ2Ny3NKDeS3F7uje998MHfettf/8m7/tYoU+P6I8aRtnHLceNxNxu33nTd&#10;woLneE5lVjyi46aGkZpVw/TmCyevyjhNeqNhWhW24xSWMbaDUriTsbAYOD0d8yrPFfPJ/cAGDKRt&#10;wxBmFXNJGKIsywJeVxsjaZsyknB+6Pmh4xVZVuXFsBjDjIHv+5aTx4lrWJDFLB1z5CtelUEfjeJE&#10;bVY/zfqjuL9ujEfG6rLR7xnrfTleO2H0B0avZ6SpkIsJxD35i263Hdzi/cjjnvpvvv2fLTSby7Zx&#10;KOdhr4KbHv7VmaglAg0J5lSJhQAxAjgoK42kvLia94rss/3hf/nN3/jQZz49/6IveeILXugtHl+G&#10;W5I449qONS7LGEHKyHqeZZp5UTCmlWWLLHHswLE7QYOhZXxyE+kGLRGpVRoEQg8lTfmEY8cRfkMS&#10;TWQd1EBAatZR0moi64T7lQjVUww+LCvIBncj95hn6Tgq88p34Eozj5HCDCZXQgYn/BXS50maxshp&#10;Gyo2uPG0KLLcLEq4zMgKZgTnZL7NU5R5wVdcuEyEsnm86rYQnI21xh+99r//4HfeutBes435zDDc&#10;fWOumaiVG2lWjJyockvXcLx+Ud6zemG1iP/n7/ztu975zi/59m9v33nnp/r91SCMfC/M7YUolylv&#10;VQ0/CBx3NBg6lnWi7ViODfdYrlpsFFOErttwfRgrE1mi1wezYrdZMuRAVglebeGz0qpyV0gAVynG&#10;g5CyGZUDhRXHQxshEhQS+Qx7shcVdOItx0jXWDhB1j35a32OfJfZwpSUL4poleWwslk79ZnyanIg&#10;P1RUfuZrGSPXVzunxcwmL291e9e/6c0ve/G33zbXXnPKeRbra0ytnhGPjXg+cYoz8edOrn04S7/r&#10;/76ieuJtT/jSf3n61FlGI2jN5YVMU3jAcIrKSkoboSbDGIa+axpJFJuFx4RNeFYGn/lYFqHrVL7b&#10;Q0MpGRWmt8lyCCMIoa1Yr/k5dFLUUidUpZYqMpX16q3/CwykpxplGVl+gbGGEkpPkUEXqsjIwhmW&#10;KDOTDzmAHjLWULPw9bhzsr6OaDIiX+XALE0R0PBVIZ/kdiK/rYgtuyIqS5thjBc660945zt/6nv/&#10;2XWd5qprLhQO4mG/tpl4K8uSc731D9x/6gNne7/5jvcffdaXlIduOj9MYr9iTS7yvB00ECBKHTMz&#10;zxh58vjMPrsoGma14ISBad5nozSVlWvziMJVjh3adpSlY4v3ovg9jFrQQDGW7LY+UMqhjCXX3ZAt&#10;op8qhVJGXPEEU2WDb5S6qNhiMqxCMJi44vfQFzTPKYqKDmOOhWwIbzRcfZECsQ/HcyDrpCM3gXIl&#10;I5ahFHMXirdYdfWveKnvm9mxxfEtb37zT/77bz7cnV/27UNc+xrrhBc+/Ok//8SnXnrfp0d3Pauc&#10;v71MAqvgoaBMrzM3lxUpPIQGn4sqz3OgJ9i5Y8ZuJbq8jRKFUua3DSRelhS56Zis8egHaZrmZVGK&#10;ii9CTya94i3km2HKhxOC8Ql/hXnUdOCVC8qSxMkMhSKWCCiZHJOBhgPUcjaRYyxaWu4x+PDGROIp&#10;ammhx9SCQEJX/kNEwHCKQfWm2NFkpeUAAiIVbHMoYpCVV52pJCRau9e03aAzuOG1r/mZF3/L0qHr&#10;+o7T2S+20jJllqt9ZvX0X3/2Y+0nPMns3DTX61y/5rWrYdQ9a3TcYZXEdpXInENmeeypZY68MnJK&#10;xpflxVbyK8EEyUYdt+yUxVxlhYabpNXIcCLXQ2liR7xzPgeMjIgcK6vUXsrUzXhrWhhbucxzVnwG&#10;UrRpGTBhYaGivGW6FGpnirDLIKtroknqy4qkVYZd/VY/PpaU0kkQlMImXIEDfSnOzOQgL+yssJPK&#10;jgo7Si07tW0emYPMstFJMtc1m1aVuWv5XARZ7aRwnKbMGSydfdtmotbTX/jF3/D8Fz39s+cWRmdX&#10;usvnluLYcI4M5mVBFvm0mdW1ClBvMg0rtMQkyfLmXMcJYLIozyEAjLTF1/ft4Xa80OW3PePvCr3V&#10;KjnRdBCeptUMQkaDRxSN98DC8TNRC0X2i1/w7G964Rc+/8SJ7viBdfcCtqIbtzRrbndzauqLYYzA&#10;YYfNTEwcGARpL9YS7gTWBVm1ZxmmGU+b5VL6nKu54EQAqEmJ/o49J9ZbLmwkquxsTzT7rdZnzkSt&#10;Et3bLJ/5Bbd/6wuf9hWfeuDG/kUrTNeCMlfW6KZJOs1YojUpUqF6BX6rMt3+aDzOU9N3bSZklWl1&#10;QSv0W979rE++zde3vOYVc9WmUZMlzbICTMOyjKII3webUmhnGtWDohY+pRRHS1U+4Qk3/+sve8Fz&#10;3nb3wvjcaG4NVw43x71u+mH9XpNKqFUaTQ+t0I7zHC0jwqlg5J7n+Y7o8fq7uwqQXYZ4t+k8/fVZ&#10;Z8D2wyn6ZFG5lo26hL0fZykPlRZ5GIbKAlRW4AFsM80CDAYR02I3lLffccP/96//6c3/943z7tma&#10;sS4nmL5VvWK1gtC3HdatlCdDW8BTxBJWZg3f44G3++6mh73KIdZfnx7EKx5QnsgvDN+w2n4oXJWn&#10;WCZ4ebBGWLegHxx2AJSSS85ELbR1nO59w4ktuY/H3nHDv3zJtz35tX/ZChsQbAfG5+ohRohpYh3D&#10;RbCXGE+iD5dJIoqG59owmR7HKx6+2YdmmmZXQ36cxC03wCOFEYKdIHojaifeX96WZaPROCBhOBO1&#10;xOg1jJZh41s3As8J7effev1zr5t/0jvfsh4ur7T8ZoK7euRXQ7fA8vF8NAplhXhBUNlWP4vHJlQV&#10;5ViUDvEm+bkZ9CucWXbH9kNc6zlquRKJKjyySaucnR6znDk7nZTGL14QbAoxRMrSrSqX5bfb4okG&#10;TDg0fOagie2M7MHOqBAheNrMXKz5fd9mvyaLlOxYgWxuWv7rf/Vt/Yc+8oSimMOsbIeQxubJlKFY&#10;FRJW0FMsyTNZkzakEGuw3pVLz8T/mGVZ4Pmeg/dwp6e7Ss7TX9/rRTbdkmhDCPZWC5GeEyQSMx7V&#10;VhwtuO+1eNChgNr5vL8Em51ak9+d3I1pQoxf/JWXDH/n9xdXV06WI+ISRRUmuCBwJNkW4hv+GEVj&#10;iCEGiNouv3XOwUOPqxdXtjgvtt92YYjZVvXLV6+dR3My6Bs3zt125rrw0xjFNhfP9f4urruSds/U&#10;YuJoVZU7bnjjH3jCXc3PfbL0EN/Egj1cEmaVw35pno2iSEZHe5W03+iyjTMJN6NTEaYQR5HaZIxm&#10;ssGmLrebTjhN7NklodaS2LWy3mi3xmkyJHaqAm+XU+ugV989UwulQN8o/tym4XzrN/6T+CPvepxH&#10;nDzDrYuIY8Vi3JmAyo+n4hgi/bdVIrRDSJYrRc6d5eGus29/T9Dmh0ygygibTeTEOI54qFquXmP2&#10;2jO1pofDNZpGmP/Yt/+/o7e8LjB7GeGv1HBwljL66jwdSNxsjk2zhMpzgGCS7bGxbUmwvS45O5Bt&#10;9kspxiKkarXbbfQ9BIZOyHiktquiViMLlxe85zz2+HPKsVeuRVbq546LQ15tWrvT2+ViUA8Z5+DX&#10;nqTQPFJjsOPv4i5rBCHKehzHoi6p0PZ235hdxl7Zs14VtUhsMY2g1W7/qxf+g+h9fxOGGbcrqU8b&#10;5NETcZLK8fAbrB9ML1Hb3cfsfHBlzz/N5zr8LEEb5eK3UXMdB8cSCgXRbfVQ8kBacuiQzTVmtaui&#10;VhHki6kbu4s33Hb7V1wYtZNTQzsaK5k28RAS9FG7h7a+1YxU5hdRIgmfS2xQh/imzpx1ts6mE05T&#10;dPM8UEETjKqJXVWW+MrEsWSYUZbLreF6k2Qd2TGmamnP3YojlBDawdv4V0UtYSIi+4ZxpNt9+gue&#10;NfzQPTaZWaQCHsA2K9m2+elZeLSeJdCNXAQ/DPDUsFrN/tPbGSr7NR5XRS3mVEqSCMmavnvTE2+7&#10;o5+1QqOxR61ulnHc/WmvToPX3mex2HUigW07vifu2r2QSiTK3ll890ebOuOqqIU+hziXbL8ynVts&#10;fPnNtydnTpAHOssdbHqwg37Oy29pE8cgyvQqK7lpPvZjgbu29jjPzl6zPPsVn3N11FI/Sxogy87h&#10;ZvCUQ4v5pz9beZMgyJ7u6REfDs1YxARINhX/bJ4RvROVYzeunX7MPZ28p/HRJ0+Cvxu+ob26EHT2&#10;lfgxDpnWkXbjdsIhzQMxSa6S+S73E05fUByAZC+ZVhgEHGhX+oF6lq+AVFdNLXyZ2vZlZuZVo+nf&#10;2eysRv093cqMvrt99xNOXxB/GZm5pFtrtULcsge8Au1piOqTLULU2H31JqkuWcZNa+/tJvfa5ghv&#10;ahH3orQiJf7lBt0bj9z6mM7iPZ/WLgCduKfsX0k82jRV91lo7EVe6UkqxkMh2YN+aRIEsRuNpKzG&#10;hKwk5RSfJ+lols7Bqu0qWduUvv5IbWSnE4S6tLHGMo4QDPphFe4qIZF6mrkot2g1wyOd0FldQfTX&#10;/k0tFnf10u4z8S4bzoddX+UWSlwKh6fKySVjKYNOREEkvVDoowzhS7bwpdm9I6EOmiMl4V6PrN5E&#10;I3JdrEI2bgxW06k8W8srlajF0kV+BkehaRBO6JBx4zp6Smo66ZynTQSrH+ygn3C74eXuJKNa+wCL&#10;XCeXXSXTHPSc2+z2r6nCIEI2UZCmLMSaYyZPpUp1KIxS9XKSa37M9Y43Wzp9XKS/ymrWQYftthnX&#10;rf0iaj119O8GzQakImQjisZVr1VXf4Wdp4uUe0yfwe/pgRa2IICtHGW81ovZ9PmpVOjgqpEQlpQ1&#10;2lnHMduWqlFQokbCqorJ9L7lpp9wu1m5v88vV9OlJeqhO50WsdBBPOYmDyiT4iqZddPXLciArIOB&#10;6k2foRUKvfEkEEyfMP39iYsJyU+eDFnxZuV7ZsuhljVXTr+Jl521GpfHpm1GoTHjabsOSj0npARP&#10;KeedZismMZ/QtnhpHznNYddbnzrhYYsWj4T+qtcqzWT1YOnlTeuK9ddVSZuoGTwwDozIyP2W0yJz&#10;Zpyga2ndSWe3kxK087YrD+1CttmEGL+i6pYsSMUz1mvVDkGQvQzm3kzpPV1ZnyxMM61oIPdYqxga&#10;ib2JjjRZePlEJ6Jqgk14Tl9jEscSdcpBwfTtKh0jTZXokxiE1L1ubzFrMhyEJJR6K2VESP62VLRL&#10;OSPLrBcGrFXirhW9b1IZro2NHST2FQzuvn/F2iQGkQz8BoTRWji0qdcwLQ/1+VpOhpRKkgWlNMKO&#10;YXZLL7DaJLiX5nrhGqkUjRtBkQY5NYOiYV7LbZImjDNJcTnZtdSmSHKZ5yVVMcooN5M8QJ0wgi4v&#10;SqyKjsoU3kjfPxCvzFWMgqwn0xo8JNG11hBDKhgtIWfNYTXBdhBcu8q0TXerz9/uW7OuW5dZx7Vh&#10;LnVmKinOM+2mL6FFZuSsl937yO718ff0C1Ixr3OY6g0icQmpgi5Vyall1cykSVgrjXv6pe1O3lkS&#10;1t+6glHQfKN1Udy1DbJSizJTjqUdZO/VPNQV3OSefk40+Hqi6QMNegBVRMznea1f1CJR/+mg72zT&#10;Y+yVG/Rz6ZvkhnHZiEabipx/VGy1cqAn1oQ0vOEptLibJptID6xetdXcpp9Tv93r8F3jMVIFqWJX&#10;OSoIIpAceSaAC0ru7yB7r/I+931Ypi84sbeglmRgpWJ/1H+GWhBGr2HTVrPmtqv301zluOz8dUxg&#10;kkGoBAHkgUegAARzkORU0SlmU/cP9PZmvLhedPRKxCZahtYA9bpVqxj6cloB0YUk0xbYDtSacXLV&#10;Q7Y/Y3cZAWAfnwJnimKyMifdnhRi20hFXz1AqTDjs89IKi3ANJ00XUQph4EkE0FtkE2rFZpOmr3q&#10;r9V3oyk3+69e/Zk7EJWCdKrCIYdUyQpcQu6CfkGFRcONqyICjoOEJYFkMqWgFsmv7Sq9SCsf5h5T&#10;Sa7+aba9gr6r+lULMG0TTxzw+s9a4tXp3bWg08Ok/1Qvd1d/v3sl9g7nM9bTfwUJyDWtwPXAOwLq&#10;R2d4YyXjtZToqQANTLIBRXhoiK/Pp00PslbxtKuP5YkwJOvUJNKv/6CDI1oA6gVMc1j94V6HeJZB&#10;2Pmas8hJ3Fo6wU82SYS2Ow2vzHAsTR6hvo2DuP9ZnnFP52hqaebRXMXXdfmBHGk1XctAHYHUNnLN&#10;Sfo0Tbw9/fDVnzwte7e7mtBpI+UUTDRCBjiVSIPZNNX0LLz6W9rhCtO/eDU/VAtAfRFtMnEgS5T8&#10;p+ihZZ126XJGrelO6xf1TRz0k2962h3ZQul5KubZClyCCqMkZnHSM+xRwU/6Yetb1XoDFNLAe3yu&#10;630nkQz9VHrbMtKziTbbnTY9f3cm537qhJKzLvnbHfIA0zIuc2Tj1Xv9r4Y59vTdeuQ1V/CqBaD2&#10;JRHE14uUfMjfak+gPlv7lqZn5bQ4qpWOXW/omk1q6IS7dt5zi0TqtOGq1AEJdosbnL6la3Z7uw5U&#10;PXGn1xqIUq9Nl/xKPJ5W4mtOrClcE2bTg2lCXmNJKM9MIJpMU4U/qGGZxGlO2Ta4FbYVA5SbTVAN&#10;J4hek0K/a1oJcgWTQI+ndjfrTa9/Yg5vVGBqh60FIIcOaPE3KKePp83h2gfK9/XCVns3tpw1M95u&#10;fdqM58tii28CyDUFO0lqATQjng2iK6iIcWUMsyImIwGEttJ2MsvNbI33VefziNw/YBNx9meZHjqt&#10;rGttAs7hgLVKU0sT4pJ4rHV3/QdtGtfLz7Tc09+pra5rz1tS6aag1uT2RKeQlM3QEXsYc2N6ybx8&#10;GulxvPb3vKsY5ITada7Jw01qH7RmoZpzZLaJZ3pDtdcZTnpxq7X2TWay1uyZAlc2jy6/+9lHEKeR&#10;OPrUJYRahhmqfECNGrClcrTDYM3+u7OM+FWeozlJm081OWp1QzOJvKJy6Ew0fq92Z9TquyavnpX6&#10;Q01qvc7tyzYj1acHV4A2WascOykF8VdnLM0y+tdAy9j5NvQSpW9Dj239loHVyZw6w4xNP5TmHH1Z&#10;8cFrBVFvWnTqv9WMWVNFU06TatfR2fWEKyC2TqAlDcYV3H5D0isUMlj9zFdwzX38ir6T7S5Yk0rT&#10;SZNKaLChrEMIndijlxs9yHrT15y4/jQNtcqof1KTqpYwmqs0/fX3d+WJXU+YfqpdSSt3otIrAstp&#10;AMWf460QuwrU1ANWHfaRmkqGq6HTg1kvS7XE0kJvogEqNWJ6ZOQPWoOv/1CTivNq76++5enTthvf&#10;Xcd9y6efkbQUSfgsWHlFFJiZKdAp+zyYB345zVWapRgrjjWr1GqhPkH/ddNgCvWmOY7zdD4on9fJ&#10;a5pI06SaSMID87pJotJUUjrHIEsRryJjCSpFhOzRXXXNNpV+yquLsq7r7HfYrmwm7RcB9a9r8mg6&#10;6SvXgq1mLB29uvxuH0ZATSqmuY546YvqTSv3e3ranU+e8VKadVR7GKtJfhxrFWIEHP1Jhf1GCqBa&#10;0GpSPVIct7OEmP5rPdRaFZSUYUVFzRW1Tr5poojTnZVNh/lrtUQ7n65yTu3pCpuIh+5AqFeSy7gJ&#10;fJoWyWUuDTYEk/yqE3hmnChX+fjTX9+kVtTKhWYsPeyzjLm4DuuosU512qvhsump9kSkiUS9LCdH&#10;kJ/UdSUNBiuY7MxUqsq0uL+CcdQUqlXnK7jCFX9Fq4J6NdLSr9bdKJLjofSKoxWNnX9lkoxWr2n1&#10;vLv2E3D6RuvBRQZ2mx4ZWRSDQEI+3+ts0Je9sm/tlUK1S4GhVxWxUh+qN+2k0EuUfjqS2IE6BNtM&#10;qxhas9iFWtOLU32q/nCv97qn8zcN36af01VWONdbgU/TJPAQ8KnTv2FPP3GNT55+BD2AShZcih1y&#10;PK341UXDWmbUjat2uO0rkSr7OwpbSidBhK7MpU5YJAX9lVKjzByTxewqt4OegvXt6fUFB5HW2uqp&#10;qY+5DWiDM5ADztSWrl7AduGtq3z+q/y61uIur0DBW0Gnp2hEhSntyKRCWPWemfzaNcVGULi6kwDN&#10;pUjNFs89LS0YetYkFDUogUispbH2xGqqIPc0zWrf0O6S8CqH+/Kvi2jeQOHRaIy6FH67rSaVaBPS&#10;OMkIaTTZDIZVtl7EQ89ABnKOWGDS6vHhQZCr1Vt3eXrxHav713XTehfFZ6OBhKRbbXRFkRLzDQeg&#10;toISShAVG2nlQqdQaD9TbWzxeb3uPALUujLy68iTXoTpM0HScJ2AdWUX3PJbB6pr1JqR/hX9ttZj&#10;Nf30Q+1Kle0e+ZFft6RVZs0ituWF/qQUbiq5kbs/0IHelwlRL4paQVcWlEjCOhbMr+hs6JqWe/3d&#10;A6eWfobtlncRLKoDlpyDt9J1AFdJCgl179V1stcn3+v53I9OPKoXocsn0PRjKqV84lmt4421P+/K&#10;2Gv/qbXpGXblCVkMCNwr+c7JVILg+a8H5ZppcbsST69AGkZkWsfbQeQKHo/ipFrZ07PwykglInTX&#10;u7yaE3QIZocriFOW8gLRjDCB80ThVkwjIs/667NZhzsz+s6/xYiPRiOeiEyWLaVFranzKxwrDxGu&#10;MvHnzWJLzfKkB0stSIXFru9+OyYTkDmVN6A9m6JiXQEewt69mnvlWq3IkY+uH6qOXUzLRk1FfWXo&#10;xLqlC0FYvXa1pR4xaulyaxxFUSpgDvQIotqNXB5swaLKpFybzltlDjcF1H2QsilmlVTYT/LuZ2OU&#10;WR5vk0SdtsR3FdEi8aYK/TUZwLmXRkCV0XY9yb4ClpbyWOxas8DZpy1f+ZayEaXJJAEdFXXU6u6e&#10;7vnykw+Kt2o0A/LReZxOoympgOphNOsIdGNl0g2Z54da2/HTXjlgu+GY1qr3NGQKEEl26eICXgFd&#10;7kmMSKTKkm7OkmawcYZGueGGJXRg67oCSUrQjvK6/mBPv77p5P2nljaEa6WcYaI/AbkfeDBFehSq&#10;TRBFO64bNEJqMSfQjduLyqt5vE3fnYWfdv05LpIYxTCLqWYBeoNnoTMrsHmhL1Aj085Z1Xh+UiE3&#10;rZvs+hPbnXAA1NpgB2lpggDHaUR2ZopannfCJkFFgQS0HHqvYwDjWdfSY2eeuOLH2/TFq9EyLq1P&#10;PI5VAbdBTxMuCFSAZztNsHgJkD4cqUU/1r5MEf3r+08t7W2qK+BEhUX6WYYAHqbZoe68V5ngAcJS&#10;4yyBlno9uDbW1SZX3hVPAgwOys5FhqNKmNZ8qwOpsniCuLTlZWvt44p/9ECopdckyU9SB1rj4BW9&#10;MAFndDg6sjifjyINh8X6ezV3v9fvTjPxVU55eTSlx4pLyXVwEbL6TvMWwTi5vQ0Vca+3uuX5+89b&#10;PMTmfglKs+LxEIB41uEp2qOx8gohVfKHfqjtpqT+fBd1Yzc18vKvX7H+woNIVQs5jdTLYp94zvpw&#10;QP+wWq3fF8JcI2ptNQpiRbECEyfNs2Q47AMJ02hMTBY9H6frCXgvOAkCpKdTWSEkAhV/6GVzqybx&#10;bPbWXjV4NU0eFjHhlkQXxxNYlhj1PBQSfphEwzgiKx9Px4FK9f3nLTLFxi7BQ5oSlk6W+3lO07tG&#10;WS1YzSTKLlTxhZZxypJOknNeSCU3BosGJIY8uheXWpn9Q8MwavUTOvdGbtagkfpQ0tJU8GVy09Pc&#10;uBtvXbEGr+e4KiyXaiR1XNFfMXR9JEQU0TuShAp3bNi9KELLFVtYMR93pzDa9pPT9p9aejGc6PHo&#10;sEqNoG3hmpEMTaS86edWmJjGILeiYslpNPN04MYXO2mvncYeiNGpX6ZhEa01ciMvb11PDqWG+ZkP&#10;3XDPJxd2WONm462ZhOpWw6tXqQnlmEphiKuMPouqd+REmGMFDwYD7CrtSzyI7UCopaN2erERPw12&#10;VZ6tVnTwy3RxlV94puEQGSa6CPpkp7Ta47I9LA+NqobU9lSr7QzZeMO6lTj5OWet+nf/+dSLXzJs&#10;XTlKk5bPe9Us6vCjGE4qAom163ueG/rDeCzN06acZPyETveDWlfst92ZxgdALQ1cq1H+pCeInxU5&#10;pon0oVXTkEdOHINmuyuN9LQbrzv2fNVcSgLL8FZ9B78pvUL9tFxrWWvNeT/BOUXqULa4PlLAlFe4&#10;XbEkvNSKRnk7dftYqtCJFcBWdQNF7cXg5jS2xXRo+ArveKuv7T+1at1d5x3QEwSMJSQ4naxYnyrs&#10;EgIjgZVao8ocllV/WIyX541y3rupcB6zXphZcvao0SxjOzFpfnCmGVCzFeSmm3upfSm8dGVDsFfe&#10;0s5oab6npEXo+Tig4R4K0XFkoNBOhwtq5VbHiw9i239qiQBU7VuYhohyyaonp25ifaBHSI/qoIjs&#10;hx5I3/XO2z5979G/fPfgVa/u/81fWtaFIFj3/vY9S7/0h9Zvvvr2tbXQMSrXcPDK2fnAm6D4Xv0o&#10;zE4zdFIlJwTpGgUdJTAajiQJRhfIXnYrV2wVzPhQ+08tQdmkfdVGTxCJFEgFY5WbVmpLrwm7yJ3l&#10;Nf/jnzZe9Qfpa99w+tWvzH7hF1Z/4qXeq3/Pe+Mber/3Oxd/4xdXX/o/T7zy16wk6qTDTjYqvdEQ&#10;3rzmm0KHkjQK+tcz/xBxksSpOn5onEpVpy63pYFhZ58HV/Yo+08t4jm2HyRlHtNwWxYrVXZlWpFL&#10;LV9OICu3S7fIG4ORcc/Jz/XPp//i68wf/X7jus7nfvW37n33x4wv+YfGj//78lu+fvzb/yf40z/q&#10;+2DOO3bqcSVfgLH3bZvmA27RA9pLMKHgmyInzVkB8cJCzK2GYxOhitKYBZi1N7dIJJG4yGR5FqQo&#10;SHYtJtO+UkvXujC2VZFQYMpUk/oqHW5gmoKWIAiPZJxFnjnwS9uzguc8q/Oibzj+pd9gv+j5a8Y4&#10;e/qTrvuqb77ted9o/4cfpGfy2l/8eRK2+m7HzVtEmEtr+/VgN3trVyJrJZYNMDaNyav8ZyXJwvhb&#10;CpJFqD0UUsnMsylxgW7q8bSbTTZlOB+oMNxXam2A3dS9Fqclg1/Q3M+xS2m/A6sMAqNYsL3DHQzk&#10;hLjd0TnjaLu44dDIoxd8esvizQ20wQuRExvNxGvFvpcEbq46cWy5zWZv7eAnFKwGNRjiki4rjXQt&#10;vgnHph8huT36Z2vjZPsbuXLFddcptW/U0oTR6fkSsNfa1PSUr6g5dU3yFaQf9UY+KKGHgpxI26k8&#10;o/Tyyh5ZZc8rWKS8I92xX7Zzo5WlI69IndK/kqZ5u46AnCBoARTFqhUIItGdj0gpQRCCiriUEBV6&#10;ldo1R/hRtm7phJ4tHbXYWDlKL8Gt3Gxl1lxme6nnFFZC667UWIqcYOQu4LAyzKFXftpdX7f73k2N&#10;tcbgfHcYtUZGM13nvCvdpq3jy4WVnltcm3xhdnFAu5LwjP0LvitxbdhuhwYEV3pTe/7evvHWJgpt&#10;MSK4nQAiQe3A5iqdCij9yqfLMUsapc9E9+zM8czQxajCYer7ndODI/evhmHTjuPjZ+NwKPlee36+&#10;h39hh0UFCuGrlNB2UQEbD6mwfxO6NEAn26z1dW31b7cd6KLFj+4btZRQ38mF6ZeZW8IcZWqX6769&#10;hkc3tHqO00yroV2em7dG89bpRoWPtB1Vx5fDfnP+M1lxfM16gnV8tTMfWa25uHOV1NJf31JeIfqk&#10;i3bFfBHcxnGexqQBqp4es8+RR5kkrMficikf5jnWMgFIRGKv5RpPvDX8518T3HJDMzUGrmncdZ3x&#10;rV9R3bLE9DwyMkalY7z0W8sf+arlzLjYasc/863Gf/qX0Ub91izDJy3op0pCNmIll5a+mg+w1m3p&#10;9i4hqxad/tBpWatw+Bm5FoDTixYRk32ZMVd2kSssNZz8mISEpZ0LdiHPRYikd/7iT9/9sV8r2/7h&#10;2zI3tMhEA4LE8lM7pP5KaElNqnYEKAUYbmSwxHkIeCef6OpHdEsiSDAqGjPqM3ESFBSVv4amIj+t&#10;27NJPIJvqXshPZsNwYqarZoL5gheO5obI9n8sdlujs1GXsRerxV1rKxcbqSx77RGHlSMvJ6bj4Jk&#10;oWNUoWuMR0OC+APfudBxGr2gHatHzBOsMXFt5ILahotloruTZbzxi5mbtIaNasG+682v/KUf/rrF&#10;w7dzIp5e6Se3T9u+SsJ9uqfthNWeLm8XnjdezIv5FdBArZQ424nF7ELXvH+xuPdwsk7vLQskQwvn&#10;Y2fQ6g5bx8lhalj3OsXJsBFX3aMXm1/waedoD17KWbxMe9K8hkVXwT48Mtsj9sMH/7hiuoK9aLh5&#10;UPU78Yqdx81BuDA0Gml+KEquG49xUCTgb/hlNG9nLeNCOaLLHRJxvenee8y458Y8acQst6IVCi65&#10;w5/gKtXG75HZPk+ptaUNsKcRahXJ49aWj538jHv33e6n7g5HZ7pl4cfByPHHgA8lo7nl01X/U0H/&#10;nusH97VGD2XjMiEnMC+OjYZL66ftEx8IP/mOxdVT7Wzk58DKSyhLnDIihbcdtEefljGLFqttsk3b&#10;JmJcMcH0kMXR6vIH/njul15jfdNPDr7tJ/Nf/b32J+6N8sSI4S1v8eMPOb/xR/Fv/t/Wb73m+l/7&#10;A/NXf3/tM6ue4XTS/uGT9xZve/3gp/9X78U/sfwHfzj+3Cfmy8TmixuJ1nuaNPt78iPGWwftUovP&#10;nD/9xrd89KiZfMMX5l/2hPv+6t3Zf/rF8oFPBFnaKfKLH/nYR//kzSM//mzHfHsyuL9pL/v0li2O&#10;rK0tv/FNJ9/yeuPmQ8mXf/GZT959/x//rrV8toHdUZFSl6NmSEeHbbZZZurV0O8Ro9aMNz3r819u&#10;6t1wzPiR7+/+0I91XvxT1v/8b9Z3/qMzpz6SnLu7bAx64eDC+gn/cbc99b/+p+Pf/8M3/8f/5fzA&#10;S47dfkNhR2snPv3QBz/Yfubzu//uv4Tf+9O3ffnXGGcffOijd7N6OeKSx9MiNQo73PysNzzj8z/8&#10;tGtHLd3/XTqYaXBinYR8WU2/NmdK1Xh9A3dLqWFqtZgk5zz8GSS2K7oAzv3EqRJiH2FuzLkLc7d+&#10;AZ1Hvb4xPw7nr7vOONTmBxt5szQaC/cNnnPseJz0Dg+NXlTaa4Yxzv1hHp85VZp958lPCM3j8xeS&#10;I0/9EqvZXP7gO9HxCSUEmTMmyCq5cltvtQfrimix+5f2n1rbrbQ01UWa5BbxLSwXPG8SP0dBJpqM&#10;pUbQi/HILHnLsRQMcaD+JOFmDsTYIdxEhEniZJWle8zwKjNdyC9n5hmRZqeKJOxpWVnSC4y1eSP3&#10;kvL0RQM3enspNpN2UFgXHjz32ffd8ws/debnf2r8lt/8gmq51yrLQeLee8bveMXhhSI1y0b/gduu&#10;F1SLBz4lHk3bDTEFzLCOrVw+ugfKWPzc/lNruxnSTMu22lsbr82sbGVlIy9DXtWBvK139TndUyef&#10;5JyANyRjD/LMKyY7b1XjGNGtsUNLyylcM/PLIfDWZXlkmFnmIDnzWeOvPuzddP1twbGulXcH0fK/&#10;/9p7vvebjeufduFdHyp+/Y8uvPznHb/fz9fSi6uLdmPRpReyO3Tbyy07ICdrGZ4yR67MlRAMo+3j&#10;Nrtzx9Wdce2oNXbtyLHHhIswc3hVB2PHHTtO5Dq8TnbXiRwHrPDIVq/u5DhxXD5J0L3ZJctNdsLK&#10;7DLpciNM3E7kt8eul+ACEYGaOUG3SoP1M93ff+fag2fSb/oH7uOfXDpdsz/fecG3dr7oex//tO9f&#10;+JGXJs956mf+9C3hO/7Kapm9htPzq1WvGDtmI2shf7Myaxehn/kE3mjAHeRVDPLo9pLw6sixy7ev&#10;HbWswmeXeH3lW6VvVQHHZump18knthHa5EOVPu4iW149C04pJYYpoq1kpff4uiGvZCSSWOMCBy+R&#10;dhxcPIqDq6tsGw5samV5YVuNcXT9H77v/Gv/yvjy5zVe8KWrjeYFe/1CuxdbceKZw661+qy56Iee&#10;YfTud0kyaDWLo0dYwNJofaUFZlt6iNKzZGQuHHHxW9H5xYrgrdR6xJjr2lGrNKLcjHitCA6bcal2&#10;jq0qtsrY5LWKjSoyy4icNkvpC8RRXLoHyhqSseTZZeFS/6p2tywoJCXoIklrZmTY4yIo+m4+bFor&#10;bp6GDvS8eX01euvb7nnFbxhf9cTD3/Uth73FcTRKPb+fVscy9+bMXKBSrtm60Vo4tBpebPl280j3&#10;yK32yf719572nd7YXll44FRZ5MPH3Tg0PJAs6YkOxugOy8ffnXUrCs+Pw7Psw+D0wDvZd0/2vZMj&#10;59TYOjWyT0XO6REH1qmhfWpsnxqVDw3ZK9kj82RknBwbJzPztOWt2+665a6bzprhrBq27I/prd20&#10;PljAgE1GkuBHph+ELMcn7v6jz/zGTxhfcX3zxV/bpVIsXk3Dc2bk3jlaMpea9x4dfqSzdl3YzX7x&#10;7tHhO6PnPdMYtpLrb+0HRfjRTz3h3LnHmuPgXR8wLp5vfNVzk0bAukvWN4os+saBirudzIOrcpZs&#10;5YP/mQ9+/FeL1uU++Btf/YuEIqROV1VQK0VOIeOWSqlTeMY6Plsnf8lUtUxSAXQVFIm/nt2QM5S3&#10;nq/rJHvceOsN/37PuvPb/8U5zFd0xn4cv/PPve/5505Wdq+/NSnme31nrvJ73/jE9D98yxP+9198&#10;6B2//QWPf+yx5uIb3vVXiw+sr/y3rzj6r19uXGyuuMvZa/+78Qt/vPRFX1Z1W9nrPxQ/1/F+6N8Z&#10;4Zc387Od7KIR3dB3La9KHhEf/P5HTH727o+/omh5h29LiZiYZBAluROUYWf1uY91xkMZfSCWHdXk&#10;RuUVkTykDCxle6mmZ2gIGExSKKABr1Sykdp0sofKYSZHUUVM2Px4NF6YNw4tPPlNr3+gO4/mkg9H&#10;xh/8sfFzv2i028b8vNGjZCKW6M7zX7Dw3d+1NhhWP/dzxic/JTKtM2f85/9y81OeGa1R7EKiQRoa&#10;2b1vfYvxx39ojEbGP/ra677p2+gST6iL6JfAi4FHoJFzdLbTwyMmeI2NRefgIibXiFpF0F7++e8y&#10;4C24inpIqHIpzqwEi1QoA4skebGaey6doEJfEsqShHjhM3nLmRo3heNVIvKOsXTU+47vyhcPy8fj&#10;dD5AdeuZjjuMYjRE8CjBriDE6Jtz+OCvs81mGjcdbz03HhiMS78lOL4YgWXK0tiuykMeHxnncnd5&#10;hE1PihqGn4SydqWWech9/JtecUDxrf2n1s984GOvLNs1b1n0rrD91G1U5TLDSPq4cNW00JtIRdUa&#10;0SUqISxFwqHk66m8PoGZkGNFLaGrbJL1twFO0ayk5LcwEJKeQbgyMzrkdoBE7mJIU8ciJQSkfpAR&#10;I5HTPGv6gJklbhHncWK7DctqDMe0oVCdylBeqrJpuRbtkeOMtobkhRPbFAy/Gaj16I5GbsTXBVw2&#10;zObDbKGRyGuYL/Aa8FrM+1VX9rLrlh07b7G7edvL2z6oKJnsLhoeyYSp72Yhu5MH6PdOFthZaGcB&#10;bykjKsJ5IyCtlwx7o+tQKbYeelVrbLQG5tzYWhjbc2vVUt89nngLRnO0Ho9KVIgmrJc5IWtQk6lS&#10;qMQ00KMLFzSMQWxEdkjAX+fZXdXqvn86yYFr8PVzkpzbD8pBWPVxNITGsGGMG+aoaQ7DatCohi1j&#10;1c9WnUTvIysdm1lk5ZGDoVpGNkp9hV6vjuUgxbPgGTkEQoV3YajKy4s5I2+nY68YdebcYdG/4I7X&#10;GkkvTPqNdNjOR6181UtpU9h1A69wsqjy3LYZVU5aBGlFBmOQG41MdvIaQwuDbwKhPzupNqdQ7h+d&#10;9JUOnFr1DfsVQgY7SVtLOW+9CvsJB1JCMaRfTPagyrwKl0Ea8EmZNouskacNvE2F/oTz00BeyaDK&#10;yKenURW2VwAIUZo4vHUsPwwi0vBLkET5xUxpKhKtV5EOFBbJI5H0JjK7c5sD3payIunhoFsKck96&#10;N1QWOvuec2ZmJ+0VkPLaUQsfNknwuh2ngl1VQ1ZYyB/mNXm4kp8rskiOa6VrooCpIo5JvaWeZRo3&#10;VWknnINCHbl22grjZrCS0OmpbZZzQeb67LnrQURgmAoqgvFalQnNxyVPR9JyWal4S0XF2JUEfbLn&#10;xKFsZ6mTsEs90F62R591LJbQhs1U8y9PjdrODu507BYjNx55g567OnAHI8cc2EbfplrSZMdBx1uc&#10;ckPfGHrV0K1GTjl0yxHmLvo16YhmRaqzSuGuQEhOaAtBii0tTgK/cK1hYcRgZSmGws3IjlNRKpEc&#10;Sxq1iu9fSK1CNsJkqkBBysswfVUzFEnJEp1VUlQ/73raXN36uRfrGA8AxXOeiQ8prqL1IumLY8mw&#10;HFPg/lTIQyEN6XpVfEra9kJ91h1IJRdNtWsji4VBzmloYg3mWtXiQu41XIc/0W4RPUO6UGk8SuJj&#10;kk2mNDrYWhBGN6wlyI2Op7EENPIowk/65KlmvFr9mzRLFkpK1puohTNo8I8ye2s7XwZFJaxVnaJo&#10;Dkf3vufd5afuEcOrGhmgF0zbWPqYeiK9ZkAzXxWwyudCL4GuRqrKJ5bx1Cd0nv+F9uITCWahb8Nt&#10;dcGEushmakmhnO5NcTDUQoOHWo8qe2sbzxN+AnI4PfovUVl832eq0QCbCPNHoXcrYohFpUglx5I4&#10;OfkcEHz9ubAeFrRKwkVr8APjpuvsW25uuHMZaoSC0pDaxY0ShMupddC8ddD21rWThD7LDZ4oZ7Kq&#10;FwHrAnnmXphKdruA8yvLRsrcEHcekeJJ9q6SfyIexYMhHkXEpEE0mM5pVcuIQEOFi3RPVq4gKCmT&#10;gpFpahFtFoorSSiaixZujzZJuP864bYqLKsSiwPFNrnVzYLOyO2M/UVM12Qwnw54XcyGc+lgMR0u&#10;ZCBjjJqF7K1i3MzHjSJqFhHrHEFhavsjZ1i6w0aQBixIKRpHpVOv69bG29XEHbTOthf98UrO3X9q&#10;bXcXhIYYTVIn3cJqkM8c24vjAHiFBNcBuOJKYyaVXL/NnaS0ExB6ClvtHFjyFrhaYmAUfCWtYi1M&#10;Lni9vj8spA0eWsnuzz89kx6NlJvhEXcfhJnOoIYXXRkNfuiZyw3rXMs52XEuNMKxdYh9aB0acWAe&#10;itRelAtlsaBfq2K+KufYg6R9ZCWYG3TnsoVWMV9GzSzr0PGJUojJHcxQvjjTvV7pSQc9A64dtbCJ&#10;bXw9mdXJncWReaRXXreeX5+Q9bDaKtc65Vq3Wm8b661qrVmuhtWqba1W1kriLifOSu6sFcZKYQ7G&#10;cBUuK89YtbDPJDGjM1JW8wRmc5dhPujRlLXzquvVd3iG/afWdreL/wLewvW9FmYnW4OTi4OHrh8/&#10;OIfRupTZh6Bgai9k1kJuLXBgWUuucYjdLw4Z0aITzbvJYlm24xaZG0arl7eWY3c9IYNm1FSq4kaV&#10;+M7Oh2lJeBAuokdfPuF2UwMYvJx6fiNvZvHCYHRrbt68Ouqsn1kPzq8HF9b8i4NgZRSuskcBPo7l&#10;oXMxti4W5kWjOpXkp6L8ZJCevHX1pLv8uVHy4NA4ldnLabFeAaLxeeYfulI5uvv3rp0Gv9JOSUU6&#10;PE6Pr0b3v+Gt597x3vkhSAwXKv9BCUkAlqycBxvB/ok7VUP08goajOk3VmIyOU2842u+mxxpGF/5&#10;7Lmv+9LBsWeo4NbDqu3EPMObtOHL0Bq8to4PToP/O2VvYWCB7ZJ6aRUauZuRslSUnlUt6Mi9Ts3Q&#10;zqfMVjFi6YordfbS5slzgZjbyLXmDGhjgAPYtoy1Ntrm5trITdTSnqeDptZBR/r3f93aaT2g0xF4&#10;XcQxIlNUhbFHRqc3zmQfZcEwC8d5QD76OHcyw02qMKnaCTqfO++7JlxVJb4FaVYO5+tHrF6r2cvn&#10;+2vzg0JIMdM28egfpCIw031c6Un7T63t7oTaQgpCS2l8FxpWp6qaVdGsqha6ouDZmS5ZlZk6yC3X&#10;zl0AGQDHE0wGyx6PDOwvI2+0x4tA2Kz6nfON1sgJCSIHKcmjsz6F1oAevTSb9Tlnnw2SxqQ9fzUA&#10;kvqyNJwWXFyLdoNhWrXjam5cdeOsmUfgsrrEpwiJVOgiYz8fd9IR0GmH7LxNeii+i2zgVyPTynoo&#10;gY6ALeGZp3FhavsjF9SESxk5O9/nQeiB07+oM7NmH6u9nrn/1JruFSk5Z2pBES8fDlyq1awis4n7&#10;Shg49gnY4zEi+kgU149tMtgB1kWNgL1sMwwj31kx8lW7HAQ21hXJRz7BTFHWuVQ2qXqbLV540HSq&#10;x/1Af2j/qbXdfFGVVQRmCSwRVCJhsJub81nVKUiOriTx3S0DJ8N89sIitNwOPULGiZ1VYVk1KrWn&#10;lkcSB+FdcBOC1PBSEgfFIz/7pif+wU3/AyUVd37tqKU77aiGppS8Za086aRJWMalPTDsAXU7bsXe&#10;p5ag4YJlkYGHSma8S1m+JMTLbpHv7vQds98QVy/V9lhae4NfqnOw6tVrdkp/Ppy5r/ZWUaydu/Dz&#10;d3/i14u2d/Qxke0TW7fpqG37iR3mDrFjIiFZw8w7brkA3EmelGVW0AiErGnVGgljiFbovEpLVqLA&#10;qgHKJGMXZd6mQXUl6PKFmZbGMGystprLZjWinaNW/KfQTba0tw46YvKosbfIeEDK9S+u/J+Pf+5X&#10;4qCavyFxcRJdolbqAMuYhcXYz9Yf+us/Nz75PjGakkKSzdiUGx1AQIkUowKmqlpUaXCXAGcENtVV&#10;sDOUJpB+7Rlf+IzGC58f33gTRXazU0suemCx4wPFotl/3vqVT9z7W+Z83jk+Mt1parFaWBZVrJln&#10;ZfFgpUz6eA0r3xm6ZCNVuqtYYpbjAvUBLtuglo4pa8pJ8gZxZBU7FpFqG82usXTEaM7Rz0ulXVxC&#10;DnpEeAvr+NGRWc34UlC1dv7iyz/0qd+2FoLjd/Qxg4pYZ1YjCRslVVYVpDA8nxYXkh1L0zeqVwv0&#10;P6wqiX4B+S5fgOl84A6k0JgNKk6KyVn5gMezwFNWidVIUJuScE5GXO7iy/i74XnaNy2j7nrJSp4m&#10;UZUkc54fStt0Ble09tIEzoVXoNTRDAsvShvDKIzHVblSSWnbcNVYG5qribVWuOtASuLtcMyY7JjK&#10;HJtmZKrC18AYAEpJf/jECVLPJnSZh4RMtiiyJzWq8MbXRdHtvdzJvZEJMrN/bJDkftLKKZ9tdeL2&#10;4rDsN0aNor8WjvGKOdZF8I/dpFvY47NHTvRd0u3bhklGAdOFyZFRcMlTiPGw1cYfUXZLFlwggZmo&#10;Srrv77Zv1FLCSjbJ6JKyH5S6hGazro02IamWFKRKIqxl8yTkWWIJA0uI2uf4TUoHIukuiYueuIqq&#10;91alrmj2phGYHKhXcnAqkkUReibYd6T9qTMpbN3KIHUz4LY6q27rU4ddkngPp8ZqI/3sUeAErGP9&#10;vJFlZGBbHhmnzSpfuH51kaJyjG4y5luJ0RkHj3kofOyZVkC/FQXtrDr0CXDbzhtnUntxcHGTfaYW&#10;D4OQIkczpiIVoOcyp4sTfd/oyUrtsDiZbGfsWmTDD5r5sFv251uFEw6J8BttSkNycHSrVl41i7JR&#10;lGFRBnnp55VXlG5aOphYEeB5OgdQkNjZqQhBIdyiWJGMT9DJJYutTMJ8tajOYyrM9RzgYU91y3Fn&#10;sL60crI7ptHUcrs5DL25SCyLwvROzVf3HzWHnfbnrneHLZyTqUkprdh1AlYqFdPFTnXHIEDTYeKA&#10;TLp91TIUPuH//ODHfhWs08O3VVaIvt5k6kOPwhkJ3Kk0kyCdqSkEKbq2i8F1orEuyjq4haTBCMqh&#10;MmBpPwv7iKdKVUKqajsqjfHfA8XrqN6ogn2NF1+avB4CHGGTThhk2bH1cc9LzgerjSzumGHfXTp2&#10;ceFM042aUZieORYNTxVAqHVvHLZGNFsx2yPVdTlyBn568ejqeFg2O27Hqew+ss9BqJt2btJghdbF&#10;lEBPV9tR1IWmStoIZPdvbD/1Hf/3J/7tly4s3IY+az9a8AkZejJn6DeDVKRfKSwTos+ZZS9M728P&#10;7r+h/NTN+Ueaybp1fOjc0Leu65vHB8bxQXWsbxyT1/LYen5kvTwix8XR9eLIoDiWmDfF5g1JcTwu&#10;jo+Mo5R7F/lRKbWb2nShhwVixgPvWPqJX7af+m+az/8Pj/nfbzz24Pn755w7zxth6XZXLtz+ro+k&#10;3/Sj3vO+o/OLv2D6n7zQoFKLBqrR084/+Kw/efuZ//Lf+//fd5dv/GN/+dRClYAxK/JtK2N8mo3o&#10;nkFdSq/X25de1JdL3f3nLartXlE17SO3xZ7YWxS12VZQeZ2WY41plwaWD4Wmw1XPzotknKEMmF3R&#10;tlULcQlIqnuU+KRiMlXeqhYMdeAAVgfmgtQ6ljiegs6hoNPttyQBW2vwKJnSKQUT4BMfKb7/e4xD&#10;1xHHNPrrzgdPPPEZX3ryx75v+babGtH5Z7/0Fe/5oz+Mv/oJUhL52U8yi657+e8PG0ed8lz+6l/u&#10;/cmfG7feJhd96Jxx55Oe9W3/30r7UM8JqU2Btyg9knJJXTaB2qRXZcAgMDLT7qiV3faG//O/f/Tr&#10;l5bu2Hfe2n9qvewDH//1vGEeu23kw0tk6MYIv8xqBAH9t22z11ss0osf/uiJv3kvJYmOmeReJMax&#10;knu1vqC1Ff15XTrOUm87tLKhpgiHo73quvNPfvJdz33eB2+9ta8RR5S9JSNYGdngonHio8ZjX+ha&#10;SLkTxst+3njFO4yX/2fji7/kyIc/ev7f/Ufja15w6/f/yFqcrd39JuO7X3L4W7/J/Y7vHn7gb3sv&#10;/2nrmc9ufcf3hoFnv+JXz7zxLTd/+79tPvOL1j2kA21/Swetz5wgtYoMxBujEMmhlrNipfPGY9/8&#10;ipf/yNc9mqhlHb1t7IcCvskqbXm51ZjPYo/WVS0vN5MHTn52tHJeHIeIS6c7yaAGp1NVjysXhmrl&#10;N0m31nXHsppR5CAcSBY16dZ8OL9o3Hg99as4JySWrBB1LaJkhRUWrDHmCAUkN2JvffGtb4x/4jfi&#10;n/oXtz37n5z+nz/Xe+Prlv78t1LrRtJ1Evd8/mVfmx53H/O/X7n+B3+8/Jo/uPG7frj6kn+c9OPb&#10;zn3q7v/1n7Nbjt/yr/9DGRyOTSx7KtjHFOTpxkH0pQZlm6bivk3zt4G7aptL7h1v+rVf/JGvP3R4&#10;/3lrX3XCDUErgS18EyR6VpSzke7pUCGKEpGJRuAWZqt79M7FJz5/7q4XzD/5+QuPf8bCXc+cv+sL&#10;uo9/eudxT20//mntu54e3vW04K6n+U94esD+xKdz4D/xGe6TnmY95cnmU59qPeMZ5lOfYj71ydYt&#10;15P2ROiYGh8Jo5AeaqVon1jRgM8vBzlVBDTYuCEtWmdGPd9J/e7YDHv332M0w4bZ6s0NB27pAnb+&#10;hY81ojj8zPno5GeNW+bXbjkeU0fpJPc+7hktDIYHPzKiigXCg3tTSh74RAxKxqmpSZXGsjwjvVGL&#10;VPBNksD3fXD3/YIPQ1t/WG5sgG5o9eP1OBkEvkUbE3BmXEoQjYS9NGXXBzSmoS7RAOMaNBEpUJRX&#10;eQsl1Ifl5K8S4qLLhtTrpXaQ0pzXdXKHiBkFdCOfGtXVpZFUpQwGD6UffKtxc2OhdQdgNcbasnF0&#10;DpSim9a7KIKHYm/YsYP1sXV+JVgeGF7YaLYF3M7z1uboJWta5+Nm4RNgY43CpAAhXbJ9VK0K1hX6&#10;Ol1OtFpRR2QOSIPff2pt0mSUe9CSdly+t5ql4AZFJU2dS88JPICaiE5SYI9vSZjQprJe4ssKUhxs&#10;cWl4IgcCbCjeAVXQUG/1D4HwBFIaljJtaQhrCmtJPULJFb3U8Huj/lvefnJwwvia580fvmPMGQUZ&#10;2vaYav48AM5LphQ1/nZ5qi3ARa3CABEPcLsWDhgyup2iTX/mGFQufr5oZQWmvbAOhrBDoyc7ASug&#10;IL3nEuji/vovpq+2b9RSaV+yiYGkkCxqxtIzcZzS6YmOBgE2Zk5IEW6wW4HVsirPMfBZeFbJ7AWD&#10;y63QyMuA2IiBF0OwvMDvkt2SV3wcvkOmlDoT/wglqbAn4Rj6oUQ4ELFv6WEji7+Tlp3UPH/jH76u&#10;fP3fGl/yleEXf/WZQ36TtmAtH+SScw3jXLPolAZ2ukHJeNBcuXF+fKTt4J0aDddod1OC795Prdxf&#10;Ol6mAdMAF2YoYF+Y3Cad+wLXwxameZ/WZnnyA2KpmmD7Ri250Y1pr6h2yUkGtUDzYTXGsIVxmPs4&#10;oACBRjNAIQecAsArifaXJikWUoOcG6heNhlsqdpRw9JCKWNVAAAnfWukxlteKQ1iNypKwWhzQn1D&#10;gbOPEleu1oqro+eixp//2Wff8Jv5sx9j/uN/5TRvioxVbArjzscZp/q3rQ6jzvq5btxoFo0P3BtY&#10;h+cP32bdcMNwHCW9lYudqN8dLF04l5Zx/NibEqvBGgzn+7iTSW70fB/1MElru+ra9KTZH2pNyuQo&#10;IVXtnKAaImI6pQSCrfiry8Ey+4Vw+WJj5UJj5bR77qx7cdTqjxq9Vefiurfc81Z6/krfWxkFq2N2&#10;lbcbeSuJvxr5K7FPMm9/FA6G4XDsDyJ/mHij2B0fTodzvXV/1PekwwU9FkSDb2Tj6j2ve+hVv5Y8&#10;95DxPS+YP+R4YdTN1lfp1PQPXogycOMr33xoeDZyT4Z/e7fz2VPV8543nx6yb7o5Lwbmxz57+2Bw&#10;JFlx3/Hecu2i+/88m6ZtARgb0n4q7voN9PWaVDJbdPWtEicHyl77Zm9JRCpN+8urxLd+jazcxRty&#10;v4kaKBq8lGyFd576GE49jcqlK8llSTPJa8eIgoWKmJK5jRosm366OJ/U82sPAqufkF/qixXIk/qL&#10;Bg/yK+pWvI+NR97j7hyQ5pZlzijN3/fOxR/+zvyhvLzjceXCHJwR2p315zzF+Uffaz/m3PpP/NCR&#10;1zx47J885dRtd639+tuKQx82fv0vjuR3Ds2/Gf3KrxivO3frC59qHfJW//T9ozui7D/+aMv68m68&#10;VoXnbl9dOnPUd9cQgYR9LKkdQ86rm6FyqdN/lOA84cIFpyfuD3/3xPKv9e2h49GSDh8uqxhynmYu&#10;F7/2i41hX/crQYXS4FoQAter43vz8/O90ZDu3DAlbYIEPldlWbN6265YvnK+6mOm8bsmclY7FfNk&#10;fa5jHD/0hN951YPtMMKDNI6zP36t8Su/JfEO15NmP55rxKnxouc3v/HfWoda7ah35jdfY7zrLw07&#10;MB7/tGP/7KtHNz6O9l6WMTBXL1x43ZuNv/krI4uN5/8/81/1ZXaz28CpGSWh77S91sXRUAQgpZVy&#10;+5N6ciIq1Jw9OiL9kl6ek9RujNZ6f3Bm/f/0iz4tX7xm7AV4XV3TCVznoW/8YqPX27B5NxZOmESb&#10;wGFgLC6ga0thPp/EIEtu1CNT068tZYGH0o4p9Vojdw1jIpzGnXcuvOo319tzpHq0CCyPx/nKGtNf&#10;gS0oEa0OytaRwA6DeDTHT8cJfAEqRkKTX39Oo3KRvliN6B5ThFXZb3WxiL3MbBRW4Piu7TKhsKtq&#10;k2sThtqjhlrwFmt87+LK6y4Ofo0on+nEYXPkBljEuuFdla3KQwr2mWrBrYG5xNmk0CsUz7Hcic/J&#10;IMXpEnIX2DKStLERW9KSsMYz5HN7ZbXVnl8zA8NrSn68i98WXA1UbZ1ag8qmlhXEJsfAZkQxScIA&#10;2qChkF+POp+QCBeJLwRUriJFu6wCmB8JwERx3DLOfcsBTzKGVLoZEarnVoh315pas6yTtWouyoXq&#10;6ARv0V0ssCyo9dqTF189rNZMexy2aeOeSOwDWViBUyypTQoNTQdEJAiiQMskICJ6ogwu0RPc2EQp&#10;tfRjp9e6Fn3yiocAThOEkrpkS6gAUJBYZIoJqXQ1JKZRNaGbtLIUjhSXb5bj+kp4JfxEN9wkxXcZ&#10;5RnRuGYQeGugyIr/iomF1opI9w1b2vcWeeA32u32aq9PJpZqNGUAUvmI4BNurRPOGv1UyCB1j28t&#10;cE4/8FD/9IUb24t3Hr/pkNugGRo4V61UACKDDEAmQRIHNFzQw4E8A5aO9E+yaAoU9II9IGE6L7uZ&#10;MUdyaG7NF3YzLhsRhXZVm4twtdiADwL2xPAzgdISa4EYNNI0qRoRgFq0NEzx5YIIheoW5HGjiMnf&#10;njOyMKbsPKVYRXC3TA8IX9rEogLlQ1zPk60gEyEvyVJw3BBvU9MjDBIsr62iDmqhOm2cHJwhvOWV&#10;t6CWJpXWxR8GFlKvNQoBTnV1B55RzEPeoh3wCW6Y62+46ZZb72jNLQ4GoxjgY9WEFZil1M0jP0+8&#10;fOwRZc8idj/nFecCMEuxC+q+vArkkicH8gm7R448S2Kh/5QSgGH3SAvVOaGgJWN4VWFahnkmwo2I&#10;jKThUNmXrzSy1Wa2HmZUY/bCrM8e4MoTOCetcguT4z4vK7TKjQRtSUmgJBDQ5QqsMN9FAxpGY928&#10;Xi9XUpO+zXag6rvI8st/V08fhl60VGWrb5pN+gQ2VVYlvUsFTFVtWMGkxZCR+WBv7USvP0BdoFLE&#10;on5ki2C8TpEXRB41BBPZoj4hjCl9LgQmSxaa+oAQMVEn6RyoW2UoUUmaDi4r0noHvjEgtQY3MpVd&#10;ZSg+VhJhcF+xi9SVxuYpbbjcTGaDojTtHOj6UCe8UMo+6ftQJE1cJi7NjpOsJGVEFTcLornghj1S&#10;22Zq6RHXJjqMItlhD98kkTYFGjdndRGnC2FvUIcVFJOoElV1ZvXiPRfOnByPB1LRI653RhxoLBDN&#10;AF4AckEhpgF6l1pF5MEQqUkAil0O1M66r9veS5WKQNQJEgnsTOyKigZq9fy49El3S6TNn+DPSMNC&#10;OwPdE5eTJS4RnOW0lyer3su8gMT6VF5JkgpB0xPSMhukrJYmG6rDu27Hoaw6hTAFcmjT98g0JvAd&#10;F+TAiTGhW73PXtd8EBTdbB1rTtI0gx5a4gmqouNoYvCWjWNoORoQwwoSOkfLn5FA6WBl7WUf+ZTG&#10;rAYsSyEuTPpGSvt3XA1wGunsxTjP+xU142INAWCrNAilyk9ij1J7MjGtpG+kTiyUXCduAnctY+qO&#10;LKc31za6rSHUIbGGbYbsTzSiSXmryg6W6CU6ElOKYlrpxSFQkmiALppOkozBrpHkqllRua61Tqib&#10;tkMqMdRFg1W+A5WCqSWe5iEoKq+Icyk1NeVMGoVX1Sp58B+9R3f53EQtdCzMVFC5WnhUP/rR/v33&#10;c2xXY2JDk76nyimgdT8a04g6N+mHOsFWy0G7bRKERD0nBQn3vOvcecfC05+0snSz9E2+CmrJLGQm&#10;4ZnEB2i5nuMwDjR8l2Z20r/084VaW+uEkhaxgSer/X76EzaIBC1hQTbtD+St/qvm/csP9Oe41hFu&#10;kpALljRM2wp6LW+1E17sNle6zdVOc22u1eu2ALEbdlu9+W5vvjOY6wznO6O59ljtaadjNNm74IYX&#10;zZbRbFMsecFuaHy72Tc9/+r75Fi8JBnZiqZnO7jB6Esdl2ioCij782nbLAkZeq1TMLlq/6xewPhQ&#10;8xx0mqxSYHm61KeK5EQSklm9fmH5Zz/0iS076BJ4ZC2itCEVYC4chzYo6xKUwvOgE2a0gaVhCTFc&#10;NxC6aluYcEtIQFAFZUWC2SaEh/xSwTBbZrUA6W1IQg3OOukfjkc/41ZcDEFRrNCxdOhHNzy+hryl&#10;WWLaIa4nlp5bm3lLPK3Kf8qt68AodIJsmopaG+RDTS0ONEX1202/sWlSItyknZaC6w/KwKDVTgbO&#10;k9PKslaSttOszUGWcdDKL2Hvkh5PziAIvIHkoaFv0M6EdTLNyTwSXU+R6ioYoL7/QIUWMarwL0/C&#10;nnvnqml+3fu3J9+YNgP0gNfb1tSqyau/qckwLfE0nTiNAy0ed705HfzFY4Fa2ErshbF7dOh1cQda&#10;NB8h22VU2pNX3rJb1sg0R7hETHXAJ4UTjUmf90akSREuGQMC4PE53Tb2Jgn1rdbSm0VX7BDXJQSc&#10;FOSbqUeWfiV7ngb7Ym/pi2htTqvcdRRt61FGxdNqBZumxMTXt7Fu6U/0VfRpu1JLfECULJAP6pp9&#10;kBQC52LDWQnDodUd2XNDe25kqZ1jZy6ruuxUuxZFJ1cHOekrFPGlDSPvkMpCzN0RqPimCdcpL9bO&#10;N1BPu/o0zQe1yYivluVK1Bz9OYrMbvr65b949bylVbx603eoFXLZLv/JetJpG1nfAdJcC0mtKGre&#10;1MrhdhNq8+f8KAlKRelTdZxk3SzvRMl8nLSLMXsnHyvE9pG80mLYikgWBQ3ZMkcsT1Y1ZDergV2O&#10;LcBdK7gwyXySJkaeJW7By58CkUt8GV2fHd7Tgp91krp0KgA5n1XQT6StQtsPoyjq4X6X7G5xGCMA&#10;MMs43rVMYcvRm2Hibj6lXpm0BcXAQiG9DOklZmtqiacVuc0Kr8jAd7TQ0GZyvVbVV3kYSZTA3DR5&#10;67eOlO3gWShHQXGePPRWfPZIcWHRHbsLQ29+5M+Ng3n2yJ+Lg65TdT3Vg8ErO1baNjPZs6I9dBtl&#10;2XTHrbDXCvuNoGxS+iV5hlttE+fIFBCE3B+8gxdGuhNV5PbwgJBKNAnxUIt3WRoXKR/J7MAOV0Ce&#10;y7/CgMcxGNsi1TRtNg2mjP+mr8FDUIuvaRO4XsD0sdYGNW/p69ZXlIMdxVFMEFIFR6haOOSYNzT8&#10;68yqayTmPLnVpTlnWF3Z9UF8yIgXAU8zogUjms+SOdmrdsbiQmJG1jaiphGFwFbj0di2Tkq78Cf+&#10;PXWj4qooiKdYOODx1XrNcJjG2OpYi/sy4le2bmn3kIS8NyTetuJqk6jlO/UiJKkvyl1bq5U18URl&#10;R7DJBFQ2rLIhEYvUmPz03R/bUoNf6Uhxz3WD7IaV0QO/+yf9d36gvYYf8dSo+yndAkhMbVkPhQEW&#10;IgG93QgTiyjmbxTpDf2ylaCn2P3AX13yjX/8nEPf/OXrN3w1/vpNlaziuFKAyOKyUsIQ9xUbdhWy&#10;kYcSb0VMtxrJWBJ1SdKnrhZh/Mowqyl04wE1qbQkq6eOXnFqs2pi807/GTpL+p/SRhCdeunSNKuV&#10;jslFVb224F1NUWs7hHFqTlkOCnBN3CS2k4S8Wlx6pd+gWkf8rZOWWppHI1hGBJnKqVYkVAdY12R/&#10;IsRw2ko7XcNpzXnGAFQu7UN/uOdJFf5N0I7Fc0uJBPmaSRlim4Tuam+gvzVRN/D+XjW1ZkflqpkE&#10;9qjlnl6A2PRo6+CGXo80C11K/NN/1l/WHMZJ2mOrJZ7+AbU2PWx92k6GbGJn8YnCf5JpaQWF2zbI&#10;DGuRAAqWJzu6XgawGsKNvWEgpkIvDPFC+kDdyR54pIU1wrCzZHdvMhrXuZ1gvkXh1jqq4jbmwySA&#10;qa1LSQOUW/CVETkcxYKxp6aCbtZxjTc9hrUSp3+9VlMZdq3WYVpIoyu1DD1s3dLsBoW0TqLJBp20&#10;o73m0E2Sc4eH3HSmrvpWLAHmViOxwsiERegs3GzGzXbUbEQNDlqJvM0oDy5kT+l4XAVJKTutnQ4P&#10;m1UZnG94Z1omIQ8vMwBZ287cupRso32beUF2LSGrKMMZWhB5k9mqUKl2CFntiYp7WrcYHz3UtcTS&#10;nMRo6zVM11jqVQ1pidyeTEv9TS33ajNLE0x7NHbQ1Gd8HhVMkvEhVtscF91BtdSzOjHCi1z1DdPY&#10;Glam7J086m7scxl6hrw17eih+Wy5k8agerkxiTKpmMkkxysxuGEeaZaSZDf8v5KloyuhK1iViiTU&#10;CnyAKp9aiQodl7kS83rG5976NOF27kKpbJqr9P1oi1hHDbW00+oenyBvJsuanhRa3Gkm1TTXdK4d&#10;g5vUyr3dLyuIcrxJgFFaZ1VpSGcmljwxisSTT4GAWEFMKJc0RL1Tf5BImFgw/7nB+ZFLF2py51U4&#10;khJx8gfo/wOYnkiz2p7lVPEfqnZ1uNXJawtJsqC5dZ4Nq0zPG3lGvdgR7prFuJ/haWcXPJpC9Xhq&#10;ZtDk0azGcR3xqHXvS9TSlq9mI01PHdbiEzatsczC6dvdMViQjD+6P6GJoiJdo5taC6RfEKavJOVd&#10;XvUxe4Jzit1Uu9VK7XZqAUgYrKG4M/xoUNJGHFgUYZ5a4tXGrGTZoF+Qj42VizlG3gztylkLxKya&#10;aFx7GtkZKCWnzDI+9RI1vfxrbVA7zbWBpDmPkZ/2YEy0DE3nepXTPkD989May4w3vd1pouWr9t/A&#10;HVCwH2YVXc7gHE/CkoK+JQdwkUJbo14I6vrSYE0ao9FjTXBPSCutRp006qYZBQSwpBblD1uiNrIn&#10;yGUkCOLw+PR1qoqItnZksatMmKt8kO2+PvuVaxlWE1hrHDoCzPhrIVlTYbLI1WkXmt1qoae/sKf5&#10;svMQoFaA7omq0SiTpap/m91/rLV8e3XhVnP1FmPl5mr5ZmP5JnP5JmOZ48ekq7fH67cn67dHa3dE&#10;a7w+Jl67fbx6y3D9sYP+Ywa9G/trR2mpQWoFyZ4SBZkkHMpM5B2JtIbpA1tJSQR2VZaStk1CxxV4&#10;kvZE1xl5q6bH9PlQSwswPfJizm6IAW1NibTUweKaAdE9ND4Hp2q3007bVvbWdtZxQkjCLEDlCov+&#10;Qx97f3nyM6BqGGDDsIIp4QSOy8RswrjaUKkntRva6lK+CDyNqHCiQTRC4ylPaD/jyaMjx8iqkqpE&#10;le8mMClKKW+R++xaEdqwuGtVTxpWSYHDETtM99O69v23tEJRCz1NEj7RI1+r9fXg64VJs50wk2Yp&#10;TUxtEUNCvWjtI7VQy6ifA37GM+LzJz6brpwVapG6qwu85ZZ1oF9tqmJhErHQLiPZbKMgiVctVugF&#10;pLZfd71xx2ONuUMCcCLOC9aqnFwAKEovYyBsoqxAA5R0BIUEwGKm6gwuWc37S61Z8jJ2pVZtO2n1&#10;XQeqJusRPk0tA2vHoGZGrcdfAbW282UElaQyoTqbrkddHQXhRDwnP6rsMHG3KucCx3FAr+FJQJm6&#10;Em2oSbqGVKWwgGFaoBUq9iD7k+wktX7hvHJI3FR/ADy5SKoYvhLyShSfqjyKulE0lN13IB2dZvE8&#10;7UwtnkKj2WjlQiv0tVNK1DzNa1pf1+pj/ec9Se2dT0Zxl5ishM9ztDUAI3GokuFRSFwpRq828lT6&#10;aJWoAsCx4axXu8g8OaDBqkmDVZWmCRoN0Q3B9kJzp8MxxCJXLU+k7Wue+Q6tj61+Fi+748ShJ2uW&#10;kXJKOh2wWTR2p5FK7Idpw7R8CpljL+oF+MS8RhKueTatehfH6aHxmLKws90orpx25DmZvR7a5DQu&#10;RmhJ5Ynutp6PnbUMTafLR+nyZawWj7WWIZMYU1rkywYPaY6rX/eRVJpjkLlSSizJF6CMEU8iiw8i&#10;SPIgr1I4CYSMAJZJLFDly3M3QgodyMAOUyd4pcVSh6XGW6lW1om32BroUgGp7o5F2TZCrx27zcRt&#10;J+5S3zk6oGjSWw/Dix06FOUDN2cpoOC5EXuLg8b8kJyDUUj5sG0th+7QDI+tt591otPJ7diXSU6O&#10;LxOHVDjujMrzq9mmFffLr6P/ejlRJzoh5NGpg5ykXR0zKjZ7vWNtiuaOPfQsOjqtt+xR2xn6YQ7K&#10;ruwcoNLzGkhdK8XaZVteC+C5NhC6Ktou6Gwb+ItsTUnakCbVgDyAo5EXeCvAvxllGUEQYK9vXoWu&#10;7oWOsRaQz+s0Er9BQ/IUqZjM58NF+l9Tf+54le32wmK5vd7NSA+x14LWQ4e6J7ve+Ya5Fsbrwdj0&#10;iiVwHSrjVEes+8df3PbRZx+6TWdquaeJVKuF9c9optTK4MTmndH43SuR6vMjV/Kl8Tssjs07Vsyn&#10;nLSeeb9114Vew3ygaT3YNB9ib1kPNa0TTetk23ioZT7Iq37bMk81jFNN86xvXgzNiy1D9mZ1gWPf&#10;WvZBLMefaEtL8X6SY1exOME9J9txPxjjoGo646QRUxaxMMRtEYyblJQPHXO511pbb61G4ZnB3Bnb&#10;p7SE3Bz2UTte71qrafPskarfLPqRPeJPzaxEGI7QYba31raTdTsPmuaQWhuseavmM62iyzYajaaD&#10;YLPPDrmDvWjwIJ6hQVPFnVEhjji0LfwLyEeQ8CZKhJo3k1xdT47VEqWMRPW4+IcqVl+cVKLuKxRD&#10;JQVDalUci6LjXky0dNIZklx6YF+fEleL7/746Te+6+zXPSd57nMi2GvUaBWD29/3t9Eb/vTBtrkY&#10;2bedX19e8s58zbebd92wbsU3R9mxD37m/t99TXLmwTu+6uvjf/TF9y00WlEjiN2zTTMx86UBgyc9&#10;V3TMTCd+87PA9u2sE06butp+msbG004+YlXypBsqek3CCduJr3A2l9IVc5X+oo+4RYkhSwUt24oT&#10;q1fYa3G+gkOIHeUtypNxnsRZElO5EkdxPE7icR5F5CGlsAtFHzhjKCEgCZ8sMqp2qBTBAU9WPWqR&#10;baynwlKarqwuwCrccs+Ze/7df3/HP/ue4W/94fr9n0zMIVlykWesz5kfPfGhD73rtasf+/PPffwd&#10;b73nL+8+9Z7l1RTBuZAPs9e94S9+7D/cf+6DpxfG73j1r33y1b871++nlFFaZSeW0PMFyQTfettZ&#10;y6hXmfpgmhdrKui/astKC8aahUQhrH95b4y1R95KHQqmyKzOOv3ehb99b/zxTzfWe3NObNrLciVd&#10;GrWRWT2dD0pNjjaf+bvMZRWjpMnJulEdf/KdT37es9//xOeeMpwYL6iYYpb0lCdRJ0qjP/ur5I2/&#10;3+yE5l9/fPhDX9/5x9801yfHwI7CC72f/knjg/fe/LrfGNpHb1gf3Xc4ck4snGqdu+k97x3+zG+v&#10;POGY8eJvNhdvaf7Cq4aved1d3/sD+Rd84YrTaEYs8mXkgH5zJbw1TWGtmtdePb1o8YkOWvG5DkVu&#10;sqMm2TJXyDd7kYQhASVq4N0sNfsr5x8wHvqMeN4t1Ky5DSt4A31LZpRiEm0Ug36iN8gk5rOqj5TS&#10;8dy48bj1uMe3SwdHgMarwW0LzijIGhA4Jhu4XDHe8lbjv73K+P5vn//qbyyTudguk4Wzxnf8m1vN&#10;w9nLf3o8XmisGYCAHl2rLnQuLP3JW86//Le73/8do3/yT4884B0/f/cHXvaTh488bu57vuvE3MKh&#10;odMZi4Hfo2fRVpJw9thx7aGYDm7xiDq7QufX6mNYSBNVBmBn5t2FinuJ9LNuyUKEIq1qWPG18iqI&#10;4xJIEd5XuAqTvAyxhqXiSvAvEjFlpdC4dKQCEhOY8AeeQDxZTmBESMI0YV5GYPvLokZsmuIiFhIz&#10;tsn3Loo/fp31Ez9Wfd+L/X/2z03WzLgxXhg4z/iyF9zSOf3ir7pp9fj7jh3tH7+hnSzmvZPOa351&#10;/RPvM3/wR8Prn7OQrzhh9/S//dpicGbhV94QZovNsXOyad84PDWyF65g3ZoeTK2Ra/9T7TOSZVvF&#10;HjnQH2rq1AJz9xzbK2S7y74mCRwy/hS3kTlPebFYyNQfUs8NcC0H+lgfcM+4HdAUOIBn8F9IcluV&#10;WmUCDKVhJh4Ug1RVkZjJWoj16icedafUNctsmPDZxj1oCa+ffAyxYMSnPP49hXPPK/7yrS/5pew7&#10;/8cL33V3Hg6KrO8+eOH6rHFb3j4y8sZ2e7llegH4VDTUAxcKSwGvJvG5bQdt9qmvOUZ72ae1Dz7X&#10;qof2DerToJyOCV87arnYPlLSCninpFeSDS/H6q1CxZscsyQoixfrWE5DJXQxfLGJSps/UcLMeIUk&#10;LIm+TSY8NpeUydIWwMkor6OUR/hLKlxVGGyrLQr6SfMl31e+4ufdH/vvxrd+1dhe/8hLf2Lpvk8X&#10;diR6CjBSPqDztp83U4r2LNq+umHqYyYCVBkU9J3azX068wTX8k2rDpcYaMOXpDN2tQNeb9eOWkOH&#10;Bw6Grj9wwSMLxhx7wcj1x/TQ4k+uP7S9EV2AaHZnefoceZU9iNwgBg/NYe0Di011ejKNdcseWW6M&#10;ZVyJ+6mRGHOqIl0qTS85gmXkpiev5B86raJzi2HferS4I/jary1/8CtX+qest/1NMdfoHemuVNkF&#10;Y3iuiwxw2+JnzIL2YSOFu1BycFxR57kTZvXMlNILsUi8Oget1vI028FPtTzUEceDpda0qkoYhnps&#10;acaEI4fgE+lHZPfROJLklo0dLy/HDrBaEEABcOHYoPq/QRF4VjUTVEq7jVcqBjeyxOOu89IIVsZh&#10;OWrkw2Y5Qu+k22FOcPnSo+lpKwZcVXXs5ooLwgN1sOI3BvR3/llPaWTeehoV3QXzuluN1XHj3LlR&#10;G4ST0eL5Fcqvs9tvSeBnmQQAz/Kb21JrT0q1Hhwt6LgxzUbTxK7/qsP3ByIJp2X3tD2RuiupezFj&#10;dy4m9vnJ7lzMPZorrNFllVf2zFvLeWtdyMzzhSF7ZZw3rYumecFy1gxvOM7WomI5N9YqY90o18xi&#10;vZMOmtkAORiXo8LLBDcDZ+J2eWtBcCTLu17fcE+t+yeOmOPmn32sCDorT7rdNZfCG+6Io+TIxz93&#10;x2BlLl8O3/tRY9Qvn/vkNGw3MuQzqcogjG8rCWdft6apoglWB/g1G21J+P3XCaejkbruuHLC1A7n&#10;3/PHFpg7Wv3TiFtKOZRyYjZWCrQkAdrSU+7SLBOXgaoVc2l+F4NxkWO6UXMnZ5FzgZs1Ccee80BY&#10;db/oaWsNKR1mSAVenlwBpROaP/5f0QnDb/rmMq6MQ82bfvn1585/9BAgoIH/2fNn5t/6obUvvnX+&#10;u19iVTdH/XvHr3rJ3IdOHHrRl2edZvX6D5yYv3/u+3+omPtq31xZyM4b8dGeh5CQaMBefRk7C0k9&#10;s3U0S5OqZj79RYkdX9l0mPzwlho8CONl2ztyW+qGwAWRTFGxSLvN8p9/BfVXYgVzHypkJSsKuSBK&#10;b9diasMXIUFHqV0kqGiDHmXQYaPRbp1fvghCh1brJXGT2I6ShP64HC7MjTrBk37jl+/tQDk8VKpf&#10;EPBPpRG9693G7/yO8TX/tPvCF6b8eCP0//Lu9Vf/unHqNE4to+G3vvQryxc+vXnoTkBsCnuUnv7E&#10;6LVvNj71GdzExo1PXvqKFxi3314Vi+SM0J+NNBFUUqmY3MbeusoeQbXGwcG042Ky9B4EtV4JtQ4L&#10;tQiSQK3CDXO/tfySbzMIYtUheyGR0GsjD0ZNAP1XaICqQNUpTnKiic2m0Wkbo6GRRGId6/IIrGMN&#10;cM2GzQVW8dzi0f/2kz2/iaHg0haKkg0bxIYiWx3ka/2g1fK7dOGwcid0o6g6+ZCzuoJjomjNOcev&#10;Q5FwsQalNB2szyRZuZCvLBujiJ5vwfxRlE98KI7iYybQxsDtM2/VnFdTpKZc/acD4a1N1MrByvCa&#10;w5VPEy4m2igRASa/rv5QqFwapEvAn3Sth7wQ8uUAp73jhCC7UkMpBfYTUsFYkEpjq7HZ9AQADHvB&#10;XbhO3IaUobC+mAVANE5SNMgkJBWjLEcZ4KCAZoMBC2JR1CAGiaencoeAKdsBtVywtsGHWYz6g4JD&#10;0eeoFMeIlA8pgu1Krdl9GTUBtjuAZtMZtxPZeKC8BeyIWSV054RaLSAHxc2mUB1USy3t1EDkoRCo&#10;EKUJ4LSE/EFsIuyInHMsv2GujrIUkcpa5JPBKqgbItUlD2Oj8bgLB5M5auRDhdAlJIQ1MyONgrAJ&#10;ghaOKH6IKTKIxiAfY63lpCXizidNg37YuQ+SZYCBpw1VeBqEQ5hJCrkkTUDgvGj7pdztu/KWseg8&#10;/k2v+KUf/rrFw7cLZt+V9jGp9VhNTr1S7KsGv5GCeDlT80u0s1q3q4Fn9ThwDfaBa7Jir/vmumf2&#10;fGs9sHilyJV+uQkMBxpCx7yQFFFgp6ELYgN4GRrYiQx4UsIThKzK/FUNKsjBSHw8SzTHcmgGOqIX&#10;OVjhGbh3RRmVZZKjiZPgACYenbtwJHpgpyUcFI6Xg68icU52DGDY1gI8jR4Y6JWKeWXeHFgK4g5M&#10;prWMWumQO9mVJWc5YYKru/OpOPwIDwHlTi2QOmYHI6tUb012Q9pAibePTshuSaBnNJbz2YEesujJ&#10;KmhaKAoZ3ciEe+qWhILtQG80OCKh0XU3SlpRQao87QMUMp56VTgO4kChKEnST4mKSb16UOAiEVB+&#10;ycRWG+naYgeLeN7njMpZRvLSErWhGU5/a3+odTkzTf+GlrmdpJyTnf7h5bza51I5bmHzpuV8Wi1E&#10;5aGomltPrs+cRcc36HKSYvgKQh4dRPg6p7WxkVN5SySXA5DzeAUFR7UJ8jIb+C9KLwMvC/w0xK0l&#10;jiNBP5QlEfcVn0g+CJ28ELplibXOAW8Ba5N2U+L6Bx4Hcmbiuqoi1aFuD9u0fbmHr812qrJY9mO7&#10;BBi3YSU8THQoHT1ybcTgwJOC/nW/Wg8MxGAvIGmCtyIe+Wvs2RVmaOidsJLTQb7cMvph2Q+rXsj5&#10;yMxqEFSjgGyWauRaFIiPPWvk2mLNxRjHIKL4ieMP/GA1DHs+YOBKbVOJ1vp+ONYFEFKepD4hYkbu&#10;FND9uspYoYERkRbEO/Emi6ajClVUa7ZLB5fePmz4tjRp92OAJ9fYH2rVN4SIb9Jqi8Rzkt2ogSC2&#10;JrOVYH4RJmGT9Yd2CAxIOqrGa65Ea2kkMgyyQSsZdJNhp4yaVVSOlq3xejONm8MRvSWbo6g5HDei&#10;cTMi1hHTA+3G5dEta/GRXu6DzJXQ1NCIyJcnWiaOhtIFoK2QHHrGWxqNbiRdS+kYRlrp2HRdlgQR&#10;VcFPGIa+DyWdVmTRSm3aU7oxHl1DiifIu1JdGzaqVwT5WBYxukrhPOdzqCulR3IpSS7dR8Jseal9&#10;1eBVd2r6Hf922S7nrh9KgqdA0aUCxdnIXLr64QXIW2k2uv9Ba2WFum/GuTLhKxLkLWk04bkj0LBK&#10;aXClgch1MRabaAE4KAJX2MCgkMFd99zy2OHGjTedXbyOwZKTtsdQI/FQmcyTrI0Zsz91Sr0+WThV&#10;9W+SqlodK4UftXtBKbK5E7VBSFx07nrzK69eJzxYatUddOm/9X+dBf/Y7SOyXfIY9QHMwNhppLyQ&#10;OAZMbZo+9M53GR/5GEkWdJ8w6DXCw9OUuk25z1hyQHX1nFjBQqaNA1HOxMYS7xS8gZrvG89+lvG8&#10;5xvd6yetI/dCrVny4KepheHAlMojGtAjEeUOH8XUEqmT56ByvexDn3xl3mhe99jCa9KF0ShBa6Ur&#10;akOATQRWkoYzkg7v0Z9E7Cis3NAJfAQSCetjlD3XxgcnueyyjIj5JTDXat1ATQDPU6NZc07qO6iJ&#10;svpI5pMi8F6opa3dnfPgN1ELIV8mGQiTmlrck+CgbPBWZo87Q3DSJ/bWoSN3XI29tSVv7auoVUqn&#10;GOFGBbgfsU8pcca7rGp7TUxM2oCUrUoSOsNxDE+1KK/z6DpTgZhLWSBiB4g1QvVIUGr/cDxQeCaR&#10;Rvx30JXPep6x5gKdhp+Q8CMxftoM1TUNO60aV28wEc7QaAd1j9xNGqB+KzbsgeWQ7TO11IRT+O4m&#10;MPwJT8jjSeiaoD3rPkMO1Hpezo2rw0OT7L3jmdkkWwmo+HLdwVyu6K07bBQDtD+BycWY1gcmk5Z8&#10;zYHhjktvGAejcbge+73CH0lj3StC5dqrRsBExEE+Ho81wbZeVxRoDz7oA1IO95VaG09AYqNWDQRi&#10;JUmlkt4lgXlcOqPcHSV4Vf00CpNxM0tDC18ce2oAq0toOJQSYfKrOTbCzJSdAzmW7k5NP2p4CYol&#10;+HdYt1QgcCY4rRuW7fYUuPrh09zJE1GVA7Wg2bSXQf8yXLUdIfc6OQ5eEuo7ln59aFCIdPx3Nm1X&#10;yd10fbqpIssKn7zapARYoWmBuN4glYZSE2A53CwHLR5rl1cnw1UhaTPs0ruQLCcjY0cvb+PQB5QO&#10;EGkZO9Yy3QJP53zuTRLOQj/tzNSiYuJXBW4yy/OoHxBs8VB1lFWtNE3WWroSshJE5K+qRgD7jsKx&#10;/7zFFQkuqGfjESV3hjWMtbntNlq2x+DTXCFpOOsN80yQnvPNgd0Y2c2x2YjNBq8jqzG0GxVQJ1lo&#10;CtQJ7ecaZiY76xRFO3Srs7LABeVpRCsEQAlm4q1pSupxn3ElUwqo7HTPUaa2jFgu7fmkPhGZIQWW&#10;Rk6JbjtsoNlrWHZdiLbv2/5Ta/oW63ia4HNkGJ2khlAJXLl2alc0F++BIFm0N0DSWmZOHxK1x10z&#10;6VTJnBF3qqhVJGrPaCtNBgPoDYH0PKMhHvkski6xx21GOu1wVbq+ElOLEimLI4MNNyPt7ekOInBs&#10;CrBkj3c06+n7ah0rVK6f+8BHfr1oWkcfmzot3K8eTnF8pk647g8WvPBG01tcjT792rcMPvLp9pB+&#10;nRdGrRPcrJRwbxRD8haXIOp1bSALKyihQxYLrlgKHXquvbzUMF7wlIUvfVZv6XlAOsgT74YwLmDi&#10;Gq7g6moj+R0xJOiRbpptUaLKIokHlPuN2sUh+9HU73iaWthLQCtI3bbbcLJhA0z8Jph12f0n74v7&#10;F0WvpwyLeKEsd1MAXLwl6UkBq6liSuktLBXK4mNVheTwF4sjQqm71Dl8bDhHCZ52VUjVt674EAIL&#10;5L4ciwkhTUj49t58GbIcbYWCnFEiQ0iHKpmiWGw2qaQdrq4OyrQRz2UL5p1/+uu/8MNf++joTj1N&#10;LfiBRYroY2K4LdcKQmdt1LMDN+gG45w61oQ0F7IHxUrTGGqKbGwCbcyAb3Ru0h/q0qEmOCc54UQL&#10;oFfst0nqoJBwb9SaxZexHbXECyW+prLDI6HypHngOcN0bK255ZIDbx1Q5/eDkrC1JGaUWbSoO7Kb&#10;jRHNT+0QTKeVCF94N7G7edpuRe1m3G5HctBWB7wlQDgBojGaqQlwTTMxGm7cvHm1HaTNVd8/3yZ5&#10;16RlUDeaRSWcdWGY5TwCpdjw1EG3lV01jtNxkg3i3A0wtEKuMIu2OcsPXX7O/lNLQgtTeC+wTaPR&#10;QH06n8YrhHLR6wlwrBmHLliPHbaOJ4SceqXZy81eoXdjvajWW1Gvo/YuECbpiH0uo8ox/uyR5Oxi&#10;OmokpReX3jjxoziICb9PPE+zjcGedMI6YoI8h3m1Wk4zzFAyqzLUCgmMkl+cm+OUvimyXW6HzXZf&#10;u5+1/9RC06VpD04k0iysKvYd8T9FSUaqC+EGgoBRmI070cXgAv1ZjXbUNcuQUnsDkKBUAsc0OsHg&#10;oh0NRdtBQTl+Iu2f0thNiXMcXfHJQFN4XAps1KQ/kyvJNrthVk+PxOw6IRKvjpiIYoLPkuIYHEv+&#10;fOW1R2AQoNyrhyVmMsoiANqAOqP2RSDC9iswP3Xr+08tnlDhiEi2olRG0L8qiYBZ8ilTIx2TtR9n&#10;URmm5nw/747KedM/bHpLGSBdZhcwcQEWr7qR1Y3M7tjqjm15je25xJ7reQEl3xGlnsxeupjkrp37&#10;CtdEeHn3mfnwM2aRV9PWMSVwLiYXsWw/wJExHEqvT42dpTftmgJFEFlyQEr8AVALHSwnSV0Bonre&#10;OI7xl6ueIGgJ7AqaDn9RgUg0q2FqRVnLdMljIa0MFxM2MMsUHetInZDXqQNJ7yf4WMVhlizEGbkC&#10;nL8nh8HEHzGzdSyOig0cZTEz8qJDEpVhQiqdPrYJAAauxTuqra69zp5Zzt9XaumcJxJRLGngR+oQ&#10;t64wlirSCJUbUNy7yL2laniD0bvNXLnBXG6by63ywpLXP+INDplri8bKgrl6rFy9Ll89Vqwez1eO&#10;pstHsuWj2fKRfPlwsno8XT0ery3F/VY5ouRcZartPjTTa9XsklB0fu2kVonpAMXyCdwjS5cqNbh8&#10;iLVWtaefmIVOE/a9qutOZVbDP8DqETt++Qc/+eqqG1z/2D5+BpCczITYcWw3TNIuTVTuxE/Xh2fu&#10;yy+eaheZjTtAOh4bdOaBERkIqCt2ltbmlVGsc0M1kJBANqnGx9hfI9DD7rjNfPxtg7nurtHIK7e3&#10;dESfnqG4pksTvNRyo9en6PHKfhPzjhR2O2kPHiXdqYVaRPrPX/zfH/vMq605Iv2k9JHdZ5kpKlOC&#10;6492SSaRSDAMeqc//kHj3k+SnSmhYUm5VU70sCEHQD6CoyC5Lxu2lPa5SV6nOHtVrIyEFsdwQ+PJ&#10;T3Ke+bR8YWkS49rNOt6rL0NamSjkNfyBoqwPhygaACpTDyhS5DJqdeiTvGB/vkf6lQAk+yun8/vL&#10;P/6ZXwN7eu6GxPKpBcGXQaQ/tRugxgi4GWoGaEBU1pOIASXNfETes4phkhsroSMHd3y2ytKn3Aji&#10;gdBNd3WckyIMlbyCKkZVcYUXX6X97ho71rw1Ta1ZrGNpyoWOq5qZswCDySe8TW2ZALhvQa2D5q39&#10;WbcmGWobyLCIM3FC489T3R8FNhUALLsQ8CXxONCO2Bqn5XpujchUGkuDOzOmZM4Z9QsyM8wqaKSu&#10;B4A/BTx0+lbdhaQVOFWtlWcRADPald0uTDLVpWfklugwaNW5A55oGgiEfEotMmgCjZgD6VgnncIL&#10;1craSnJngHOZSroRWHw2kBBFzxuN/QiIm+vG1RIFkUaxXNFunApMelNKZFzKpzcaOSi/hkptm339&#10;udIz9/8nJgV+knOp3EWT9i0mbapTlcaEsxpvL/kVpZXJWscSJW06yQ4DdckcFGSvKRcccLjgrKpM&#10;Gq2YMatpeig50PCVTXWwC3CFZP5upWWoaSGJ6xJny9m5AVoSecOAWCeJp/Zcah6LfC+3KZMlkYlJ&#10;gftraWQfG1kYE+3IDHIvbgd9t6ChNQA6KIBSC0RiCDqukty1bqMbkgq37cXsuwKS7Su1pu718vtG&#10;I2cZIPWOrM21hn2xYa11nB75M4b4mVjF87IJABedNkeJNaRCPyBlvQ0SWlU2jJKGoaFRhHiJyVwP&#10;0P5Jd89sL/PdDJNri6fAVX90EGAp9Mj6dc0UhLUKOJzABMjLSi90B6c6/fONJHIaWHhWeWgs4k4K&#10;zgnIeWXQBrY3mPvooereZkFge3HMRLPJW40AoQei9BHa9pVa6hm2m1+SIkhFQGF2YvPYwLx5xXrM&#10;eevmdYzdM4F5NjDPNcxzgXk+NM8H5gXbOGvlqw2n13ZXm9Vy01hpVasUOTBeuDJIdUNzF1Rky0pg&#10;0m26mpEg5xC8dJPFgthlspAUt6zQ1bzRp2LEWGv4K2uHe5k/un2Q3NqL7rzg37pqrzby+xeG/VYv&#10;OjwuO/2gGAe5lIeztDLPRNchwXR7Q/yqFOwZZsD+U2u7H/UBncPBYZEZk190k7VOdjIYXgyrqKK1&#10;e3NEz3YLGPFOYralgYLdIUVmUPh2uFCY7bJoxgn1qT7zOiB/tMjDXIoPBJxGVAylQD58o//0Wnvw&#10;2PWVp73uXZ0f/QX77r9JGv21ZnLbmuSUHXWyp73hPd1veckd/+zHg5f/wtpjL9yz5K545VpreMdo&#10;9QVvf5/5336q9S3//qm/8sannO6V5Xh9QdAkcTBjwtf1DZc/6cF5CPVvXTtq4b5F3pOATovPsTXo&#10;OevA+Iyc0YiuIp47dmTneOx58hqEIz/oExbJjLzhE1Wp3CaVBR6TvRj6+bqTrhhlH6/JpFXaZYYq&#10;mWvmPZ/5+A//+Ide/OPJ69+8sv7Acida72QfOVwcdY0bX/Yn93//y3rO8CPHBx9/w2+f/Xc/dLiI&#10;2mXv1pXVw3/23nf+0i88MPjkx+cv/M3vver8a19LEn6/7BMgwbGCC2YH1IpNOWszcMveTtn/2PF2&#10;uLqAl4HpPp/RE6MfffQT5uceXALTvexb1jmNcoeBLPXI6v7JrxRoI5XMHHj+fLvTX++t242HvKNS&#10;ckB403FWLad1x+3XPfkpH7mtS3NW2absLXc0Gr/pbcZf/8WhTrj81vcYP/Udzj/6J43hYt/sP+ZT&#10;H7/3h37EeOaTjRf/B8qQw9/4vfKXXlm95IfDr3zO4Y+cPPvjv1I8/oj7Pd8wbhx3X/5/orf/xZ3/&#10;6cfHNz9pbM25OCfphUA4y5JO8PtbJT4L3a4db3Vi2r7TObB8aC7/zOL6pzv3//XifX92aPWth4/+&#10;GfuRo285dPjNC0tvWZT97UeP/cXhI3929Njbjl33hsXDrwqar739cW8/1LyvefIzjQc/3Xjws52T&#10;ywunHzx09j03DbHYLpeESafhfMtXdn/xPy0/+SarcNp970g/bMbuLYArvfFtxvD8Y37ge5548ZZu&#10;cmPwNd+YlN2bfvu1C+HIu+c+81wSPPWLWt6T7OEdwT94unGLfe97333zIAV9t+9TKcPSuy04tHZQ&#10;zTLuV3bOAfDWBz62qe44synUCT1zXRrAwDAqbI9vXjtG0bJ14JgHnSSCWSboxQLbrnKqtaeODh04&#10;vy1wCxluC8OIvrogVwhSw/xwntBTiuqBzczCJgVC8sUB5c5VNnrN71sv++/lf/6v9lf/v80RCFGN&#10;8bc8/br7G70/ffPwyD2ts08bJq79s19enHvwST/1int/8efGK73gu39qcf5xXhr0utbg33wZTXJu&#10;+8Hf9Mqljxx2/Nh+wurJi8Hc33HeysulvDiSl0ey8kiaL43Hc3GyuJ4vnHYXzziLZ9yFs+78OXf+&#10;rDd31u2u2ofWncNr1qE1+1DfXRp4S2vm3DkjWGvM98KlNX8pcg+n1WJRzBvlPIUd7LGfFWQiecmw&#10;EV2ciy52pWni5TO9YVf+anr61i4QG4fOt7uZe1tiLHUWb89uLj4x9M8Ujt/2ug0aiV5sD7MmjTuq&#10;pBdhAMSe2cqKVkr12LUTSJtY8Nr9cEiGWZE18skegJ9USCPqVpq3Ml6LNimh7EnVSox2nLajrBPl&#10;7bhox2WXUH9ctYZGe2wcKo0FUBnIgAdaXBVX5XizWO/Eu0pBOGg0mZ9R7ai8Q5dtsR93sQBowFaa&#10;84NuPxCMqBvL5rnTo4u4mcqwaZBr4TXoAlBIdxXsDiM1saCHNBxN8vm46hM1foS2A6TWpnkN3vBa&#10;e1n2luzr6mAcLtv2smMtu/aKZS2D721ZF9krZ60EPwgsIWcVOKHcXuOTwlmPjDUAV00/sgHxsvu2&#10;xT7A6CYDuzN2FgZBJwr8jNoISsW2Lu1uj5OxGwC9Qa/rVhYesoz1Y9mDF08P28aFx7bW5ixnkJUD&#10;ULxp4+bNr1NeVhlz84nhUJ0eFglTaqTchltujz57qyaSXnLrwBIA3820AUh+M2twQKlkIw682Lez&#10;wEp9dhrBO3nIzidEaGlPozsJGVWT48polmYzN5sRZXuCetxyzLadN+wsbJEmT+eZwgJPrQ9Gm0dd&#10;q9SA13AuehD1Kx6Q4U03G6dWjg7OlEHVMo3T9onVM2eaoWscbhg3L2a9YbLaP0sRrW2F51bGRmzc&#10;fINJTwAQ5MEUKPEX7hvi3V5Z9AB5Sw9QPd2Uk09qe+RVcJikqwm5GuRx9j1HXn1nELgDX3Zsr8hy&#10;2Em7GDtexO75AAMOPWfsuQPTJHQh4BoeTbiccTDoNXvDbjL2Enz+1KR2IpN9eizq2zjZCqznPK91&#10;cu1ZH/yo243uN07N33dP8LEL4e1PWbKON2++tT+86Nx/35Kx3vVW0k9+tBquGE97QiP3WmA8EB5g&#10;2aNC6RHarpFOmLqNxrt/j/o6Sb8Vf5w88KR3iYqJyAaAyEbdqku2hfJRsEkqtvgstN6oWpeTTGBZ&#10;dP2UAC4Rz7Q3cJyVdrfzlKfFYRsWoDUClcD4pbROaP7cT1X/5cfQCVuY5VbjhhOfe+Cl3/24Mg1e&#10;9I2nOt3yjW8a33uv+bO/3L7+6cmJt/R+9eWd9aU7X/AU8uROvumjq94D/o/8xzvyr3KLC/cuXbj+&#10;wpG+Kxk8j4hOeC2opZGDzG9+gdlbIwlQHPMiJVVpg/RnFwLoAPEkoAWYgoQBN3pLq78KNfG9S5vz&#10;CeIIhCR/j/Bg3M8vNluDxeYXvupXPjPXWqORiTjgTeAnqRzqv/1dxuv/yPj6b2h84XPIBwGrYd5K&#10;T33yreXvv9G4p2eENHZdCF/wtPLLvtlft0PjQfOeu8/94TuM0/cbfmwceeqRL392/Pi7Do9vd4ve&#10;hdaoO2hIz0kVv77cOt5H5KAtufdaUGuCyvXS7zOi4QSoSUCblKSSovjaK7uRTS1/2vBzcwgjaiQu&#10;UclBzt2oR5YCZJWbNkRBdKlcvvV//I9TYHMDcg3QiWBNCtT4eK1fra278/NeIwSiiI9s9M/SHp65&#10;OPrgh8mvMO64bfHIEbzNNmAMReoV6fq5k8P7PwdiUOOOp3cXbwQ5iMDNjMhBj4LY8cO6U19mHcNb&#10;YKiNTj00MfU3ivUllZomNCAn6CVG1RBNCEOtQ/0hBeSaWkhHcbhvZMzX55drIDNJ4B/kTghCCTnl&#10;sEJusgpK1TdUelSBtU5VOn5HBCvqiuRU0Tc+TWPi0WBwmQHJc0DamJk43ckhwdAG/oliafFzzUat&#10;RzdvaVQufBlIQqeIQUgTt4UCyNLRSqqKqXCVJUqtXsIr6vMU7tgQjKTXiMiUBY8BJ/woJ0wc4eoY&#10;GoiXkWQ/aa6lUlpkVayCNCHvio+IJ2rMBAVnTX8i6f8O0BBYr6x8FANCS18gzCUfRlIECYU50u0U&#10;zGx+eFKQonrh7YrKdaC8deA6odYMefJhSKcragrjdX88aCTDgJYw8ZDsaC+iCRb4DFLh6oxo8cIe&#10;u0niJ5mf5n4W2eOxM+Y1tqPCjUGWLpwYcAqOc3YnbpROJ7Wb/WwuzrtpElBoTpkEyF5qWsjYA7Lh&#10;WnrJVDjYguRQgEct4S9paEBSgiYnuoxFSaDtgRJFvBNkqMu9ITvog48+e2u7h+mO5uaHc/OjuYXR&#10;/Pxofm48vzCeXxwtLPUWlvoLhwYLi7z25XhxsLDQn1/szS325xYHcwv97nyvs9Brt0ddO5s32fOu&#10;k8+ZWddOO1bejhy7H+RrzbzvjzPyKswIJFVYQ1hQ51AorFABgiZVSoAHVadjKVoRaavk86W7Fnoq&#10;vVMH7/dEgNq+PCAN/2B5S9+0np7kZUTkqNhORJNUdnpFOw5wTb0A5KdNO42TTNxxgEJR0U+PsiHR&#10;eiDVcAQJBNMkcCyoQBoYSAZVwCUTHygp8uipl8WYFZwnLWPrBGneEnABD0oAYieNvHBWiN9qcqvK&#10;BUIDCJLAadMlKSR72fZE2r1ceHLu/lNrO9HhWWc9+5Rrn+LVs075FsenHftM7p0s/FNlcJpX9jw4&#10;VfqnK+9U6fF6pvLPlt65yjtf+Bcce7mT99i72aCdD2jM1C6G7XJ0dGAc7pM17wV4Ruj6Ks2t3Uya&#10;4k2sAomfbbCPoNmVoE/qdgyqhYPq5aBjbEQJeCvpPJXkS+mZMPu2J7E5+2XrM/efWrrktLacJDyi&#10;ct/N5EYzv6HID2VmF4zOFTNe98YDP4+MxthojMogtluJ06ZzeIzKRle7vCl72qBRGbo0B2lO7ZeT&#10;05liZIYxWb/tQdkaGM2LDWO5lfXCLCYRgDafxjggnJkP4GZknkYb9zLpYQhH8WHskH1lQShpFKoa&#10;P6DhYMipHV0SZwhYeAoLYpuMj+0G+qB56wDsrQ9+/FeLln/4tkxhVoNjXFg+Iaexj1cI/3o6jxaw&#10;fLEVJ80yD8D/oV/JRvq07nfMW7AoxJ2qtDgBF9RtJ20z8lh45C/4nNY9r99qVosL5+aXkLF6kYFJ&#10;vNJE36MaeCDt2R5WybrXXF3xm21VySpMeDCY1Tsz3LWjFq0LPECD0hwEu/vf8Drjr98NHhkFI2IZ&#10;actJxmDjFf1gspLUn6i/UqsiOIEC0Wk0AuMf/gPjq7/aOHyLwugQrR0mJpDZAWrVMFZT2rheU2rN&#10;0u/4CgRg/ZX9p9Z2vcRJJlOJn5kpqFwFMF3SOZrWqlZb0WmjB6FOYxL3hcK15k+61l+6HYM+TQND&#10;Aa8DeDdrBhJ9IuhIg5lSMK5pAEDCaBPHIjDw9MYDR+9gqsS3462Dptb+r1vbzR3QU12gSsoWAKtD&#10;o3MhDdas+Z7Zpm15RpfOjPwUlxCgtNkssLNAcieFFsAgsjOlVyvFXbHtrfl23wU6zzetwBkbLnjH&#10;8ntiwGJbQaQGEEWmSQdlZTJv3qa1gIPWCK6Gh7b77rWjFsnLLAGOYdMnaWnsHRv4160HxwZVK19v&#10;Fuvtqtcu1luFOs7XG6XsgLM22MteaPQbZV+hcsUZrUzCQRz0smBgeBEdNaw8BeWEWHAb5ORS0MDo&#10;npGJzNy8TWsBB6ERHMQ1p5/hGlIL2BnZI+qcUpdagTQT/Q6byaMKL8W3J8nqk52wFnsm5ZMAG6sD&#10;GhNXhC59S1B6OA04G3aMNhQMIiNmE4B35CzAbUAXooPPAP50ENP/QK+5/9TaTsJITEiC7wWokzSx&#10;Enc3KxerUU5qu0cBAhjtIN7yllR1ELwEjJhXKSuWY3boFMbYVX4LiPiM5HjiIa6Q1yYhivwMY5yS&#10;6UcWhYIL1Vri361t/6l1SYF5eGadVdGSIhAaiE1DU0EqI6lb40Bw+EGDV1D8VJpI+Q4mm1hC0hVe&#10;qCymEFgbNFNw6UzI9yI3j0zyZCp6JIC2Ly74Me11YTgA3y30RcGb3JlSf79uPWx8NglxBeyMn6AE&#10;kT0GtJ/mJG40dKJhSKjekVfawYTuKHQ5iEM3CdwYMEJatYt2QikJtVvAcA1jLIAWjcFj38g6tsny&#10;RGEzvWkohdPao7aEHpHtoGfAtdPg0RaCspqL0qUoXXnfR6oHTjWjqDDXo/Z5caPqVjTKGGWjt7TU&#10;jKowysRkVuYWhECjIEDlguza6gZf/PToCx+34t+cFQLGKUSqW4lr/8S11eAfffGt7eyt3KZyioHO&#10;vCI+f+L+5OypSY8LAoA650LItIFQrct8JqhcOmosXg1Zq7Q3tvQbVaN562OKO28e4o7H+6e4iZCV&#10;+NQnoMiXqHVlCON79WUctL117XgLH574tx2A9fPMAsUANZDCSOp6gg1SbSCpCWE02Tb6VU8ox4cJ&#10;nS9ahdGyfHL81uiB4QXCmoqlpH6cgKEGtBOMrr9rvHWAWsamlUOCTcRxdWcCt1GGndwn17LbqubA&#10;+u8Y8x1roWXMs7eNecedt905y5PdcLqGO8ceWN2b0+YNRqvb6g7n/ItzBr2Y2iRTSCRawZFr9pKA&#10;yCO2dB3oenmA1Nq05JLrqiqfLD+3WpG90HdIdceLTsY5O53J2OW4GHJAbLmVjJrRsBWPumnUYc8i&#10;hOVD3c7ZbmfFaa4ajdJssRekQ095yoVqs5HqIDSCg7jmNbKOL9MJBdCd+CE6YWEnpTuu/KGFAggk&#10;F6l9OOOLRMNzNcoUfY+MDczlkqx2Fy8+NSXJfDJ6IpWUaTao0N1zi+67hXTzke6raoXTwRoJUap9&#10;5+0g/A6TNKED46/dnmnvP7zd/HJL2ntTDk9uCo3MmpG5MDKPDO1DPbfD3nc6A6/b8zrrruw9t8ve&#10;d7tDd24s+/zA6Y673c+1youS4i5tKkoUQ3ACHrHE2S2G5lHMW5uehkCXhGXVoiIdFEocSDgv6JLl&#10;aV+Gl3s0puFVfUKvLKrzbMLAjdTq5tZhcOYKetTEJLxjFPtpQaozSaJ7jO5euqmDGNmD4NdrJAk3&#10;UQsc/sIQPO6gSOby/tFs5cb04uHifGgvy24t+/ZyoI9lX2sYqy1zjVL+TrU+70ShGTvxqk/7p3LU&#10;AeAwI1GjT+930wIO5UrQJPcuNWb6xoESbP81+LruOPcAuZDu1Dp2TMEa6YVBPm4ZI7O/7Gb9oIqJ&#10;izRSTCjBrNaIoWJMoU4IgrFAHiDygBOSHiJgsQE3Td8S8gZVr9vId6IbFkbH5y62FomWyFjuhvO0&#10;XyjIWvP8O5FZvU2kH2q59HYux14+OPnuPzM+9j4jHYpWgEpRx451urW8LVW/Y2CCQsEdoFGyNEel&#10;t4In4NWsVThtXdt49tPa/+hLRsev/zyh1qPPOt6upl8UeNoO04KL2kIWLmkjXEUmHT0lDUynZkzC&#10;xKo/LiBdzUaDlgajIgUBBr+85LWTWIsTV+DxiZPg0BUfsVBXO6z2u6PTXn0ZB+152jedUGTYRlGb&#10;lt16GRfJphO9cA+RaARoXWWD1LqSWKtFo0/vNFrQxH4eB0VMz2ikI4AngZ+3QqNbjnG1E0Bp0iKD&#10;V8fsmljKZAaw202z8IBo25CXm2OPZLHTDxJvCb58MM7xO7JkSpdqlSAPolcnJh5WJW7azsAPwkUC&#10;XIq0+CR5WgDEdkCc2X79OgjN5cC0DJmKUg8JW+jB0xwD62D9RPRDky4JeDIo6U2bwCIgFfEkGQnd&#10;SthbpezNIpk3wa6VliBxPiIGltsAOhHmysw8pmabwKMo7fiaaPlNchOBFCke2sLrTlgSvwneYhp6&#10;wbZggo3Jubeqecr/S78F7Hlhj12AmLmAg+kGnAelj7rv5w4QJjMpGwdz0r7xVn17NX60ZP0rf51e&#10;k9G2ca3S5Yz83LXQOhc6Ky1v6IZ2MWflXXaznDOKrmPOeU4rztxxFiRVO1dOwcxoFOwmagv9Q1V+&#10;IMBcOUDIvCXvbYugvmCpkgMCULKTY1aTRUiIpZn79PRspBnpAvcvDRT4UON0a7ERLwxd0oc9ir4E&#10;9YuGMgqI8BEKvGxL6n2jlggBlQZO1YYQrAaB20An0kNql0AlCTDXkaF1pG91kywK1mUPe0MaoNHa&#10;pJuQFZpU65RvO3bPMnukY5Bn7aJJmjFysYbkErfF9uYWXA66ZZgOUn+5Ci7a9iq91xpJBgjRBXqt&#10;Or0cfHN7la69IACEeUp3lEjlFhAqwM5jboERNMmFn5lRDlR95y72jVqXeMsC8xN1TUDaxRCWHhKi&#10;MmhcSYa3QK83M5Jukyoif6IjmOIG3abnKovdjRInIrcClFDVi3ADMlpJWVR4UtMSu4h9ekzjI5a0&#10;js1jqRePghSA+NzNf/Y3t77r/bf+9fvu+Iv3zf31B3v5hRt7luWAGdV/2sXzC7/7+jt/8lWPfffb&#10;m8EDLoEBrA1JnhLGFQCxiZd4Zlod/In7am8VFHsu/wIoyNaivXTLgLoOM3NZbciQcRsAZBDXpxYg&#10;crIxLc6wsqiCAzWt6LK2gYZqumRFY1exchg4NHSDIJGiqu5YHWV+SQpp7ldFxpl+MwnJRZQuM0qZ&#10;mfQxEf2AAIo5bv7NO73v+uULR4QEBkB5zTnjP/+r1hO/1Cz6L3rf3374Vb/x0HjZGJJGnR19zpOO&#10;fvOPnXGsyJdmewuSp5gOvUQ0USnfk042Gtl15/qtg9YJ95VaqqMTHXRflbfbN90VO0EaD0jULO0g&#10;dkBFqNyqaBdFm5YEDzxYnTi1QEsFc2QEPerpABIao5tlhOxJ3TDnobJSJmSbBCrpQh0ue4sAqJKc&#10;Qd3Buu26Nz9m/vbHfe76lkIKmmjwE2oV6+Vbfq/4+TcbP/iVxsJRI2+C1VA+4dZq4fDRwYr5L3/w&#10;7GjZeOkPgC5g/NnrjNe//fbvf6n97Kc+4Evdw3xkoQeNnaSi7Gsv1Hr02Vsve//HfjNvu0duM1pz&#10;2FhpOsiJHLoNkemUreJ9z9bPf/wDxifuphsyjGN4TWl2jPcvBWddZU1LkaSkRk82HUEW3uKvZHWC&#10;cxsbQIy4vvHEJxvPfZExd0R8IQ+nltE/77zy/zjvuzj61R9omYuOxTwRfXUpGqXvf/uDL/kJ4798&#10;r/30rzocHE77H1/5f/+V8ZSnP+vHfuAjzZCU0yXmRZZfAbUefbyFdfyKvOUs3UIDhZZPl5FsEAm0&#10;SwK4KpoZ2c/M1wxDSQCIBby6QU5uTi9GmcTYz1TAIUCRXbojly5vFVJxgMtioxMFb9FmAl9opvuv&#10;4+yQqDHKgQFijHPmVPyLP3PDWvK4H/tP7z+yeC4cguN+9Oxjmo3xff/jvxmvfuMz3vY7H7zxyRgW&#10;VfA540d/3PjMqSO/8rL18JalqEVVplMmyyRo0ekLePrLJKFAReg1X8WsdeSahpEL4zYdnR7zxl95&#10;1HR00nqRbuSBJ4LeEfT1QJtvpQBQpJ00a0bJomnNl9aSGxxttNtVBXpux7a6ts3rnGnNWda87yx4&#10;nuyux+dd15lznY4HjFpD9qAZNJqh3whNIMZLH/1Aa4fql/mHbQfi9ahXfPoDd//pP/we965///gf&#10;/p2bTp0addYG9tj47CnjhmZv3js6tOYS68iqZxxZcobD8QBFNMcHib2lfSNSdHzZJu5B9TOXZ1aJ&#10;A7Moms3mo6aPSf10PDCu2FE0tmgB3G4O8eNi9IRVElQDK6FyK1lwV730gpOuBiRSG+z9UF5JpKZn&#10;QT8sB3weFoMmXZDJri7Jrh43Kr3HQUW9auTh7pCBpf1uK3aaJMinuC8AyvDH1y8ZP/ztxp/+TPJb&#10;3/nQlyx84hd/484ffMXh5fvXDmUL5/pGO1h3sawtCi8Joy26h7w0N0cDLGPscVyZCY3LCaNtY3BN&#10;o1VrGHV2dCGoxdSkGOlyGu/LJ/uvwcuUVPNOZIN0WsgH8RhXRMed94vQT/wwD5tVq213q7GVjLGK&#10;PJpB2lJ7KgduSWUDS72YteCOY/w6JPPSbUiCYbQ8JtMdqASydDlQe+XF2GJ+CaC8gI5I90HpQRkY&#10;3Se4zz3aeo759C81fvm/Ot/3VW//yz8bfuxT3QiMcA838VqzjO0C4wEA7RWa/VhWQONz3B9WQVMw&#10;AtwC0La9eVwTTNZZ1fiJTdBWLGs0ImvhQAzr/adWLR8mlb0QDECYKGoXoKx2QACdS92jTpMcaXNc&#10;4FxopmD1+80sCBM/iN0gchux107cVuZ1Mr+TeJ3Ua6cebok2mJSRDVqy9NsFrz026XkQAmxH3b5Z&#10;FJ4Fn6X4tsRnTwMV4xPHjHPNMEhDNwvyFz0zfe5tvdOD9uli+eYlox830iS1BodyY6UbG9FK2p23&#10;u4tcCYcyS18BMOX2zWxq54nO2NGt7enzhNinZgIMh0cPtaYSqlWGk2gA6OUP+f2Vxbx/uIqO2ie8&#10;wYmwf24hPT+fXehE59vRxVZ0sROvdJPVuWS1Ey+3xivNMa/L7Wi5KccrrWi9SQfydBxmozAfh0XM&#10;rvzAZjp2pVAhFhQiASnOO5bVjvLDw3QuWXPN8c398q7PZWCBxoeOnFiaN573lPBs8UXvPlP48ac7&#10;Fw8Pzwd/81HjuhvNpRusChA3egOI/qCrlneWYFJpptLiApsG3EBIoFAdFKkma/K+iNTpi0yzlyYY&#10;+t6x8cX5lVN3QKz++cP9c9cla0fjlSPxxVvi/q1J/+akf1PSuz5aZ78u7t2Y9Hh7Mwfx+g0Jn6zd&#10;EPOnlevH69eN13k9Hq0dHa8dG/O6+pRRdevKeKEfAfSPE4LO0TmOweGF4pNvCR94r3X24+ZH7l75&#10;83cb7bB5/fV22vK++NnRXUsXX/GmOz76QHDyvpte+478xOeMF75wlUZGFWncuJ3ww6iKsN02VWNb&#10;gQ/WCsR7pdtuHRBjKa3naiQs9zpx1unGgGId/+zdH39l3nKP3JK6TcwjpjzIQanTfPabX9NkqtKP&#10;BGBqx+onlAYRkBKws0mu7obzArMIl5Pg6qrsT8m4nvArqUyTtsiCWSK6s/gmLcNZDf3Ptb3DX/ai&#10;C2R4YChERfHeDxov+amFxbbdOLp8f69azI3v/NLOM79iPjsy6PZW3/Zq4+VvtW+4q1hqGu99l/Gs&#10;Y8e/+6XnOt25kdeMs1h0FdJ/SQ3WdXyTcljxiShXNauULFdFRa1mwDJI1zS8JUYEvmW+aN3+J796&#10;QBr8/lMLe+uVecM7fFuKf116fkuPIKO1cPLrn2ecP2MMhgYq08KCAUBPv4/jgsx2Hf6SeSxBMmVa&#10;iSm9MbHryLKcoOZ7/YnO4U1pwdY0br3l1tf+8clOJ8NJCSTXqZPGW99mnFuWkuS5ReOpz2jc8dg8&#10;QD3J/DyjGceZ933I+NhHZc27/vjxL35O2jiCQSZ5pIQ0lZNJH08sqjp0Jx2TsRlQmxCYZmj5uM/y&#10;OAeNyG6WwciPOsUdb/q1l//I1x06dLu0q6I2Zv/QJw+WWmh19Ds2SdBoL9z/uz9njIZCBkwxzzMa&#10;DbrEiWNCALjqDOo60l8fbGTDC5WmRNM0CQe0v2ga3cXuN/3LPvqeSSEyUK24fcdA3AE1Rat5CtLh&#10;OcJdkUwgywO317QDIACwrqyCdqqqVYpQSPdGu5xaEy0Xnq/oeilukcALqKCgwxteS2lL4MSHq4Vk&#10;rrr19b9Md+pHB7WoWqDze81bDbAX/eZQwlsjxJo2GxGGPC3N7FCUh9SKay8GTneNLYOTF+yljfC9&#10;BBR16bjAME1cvRpcUtuwAQ3WKicikQDXsIqiETVG5oIcbhQo5BZFrrTRYpbjQ4k5lXyeiB6xRIpL&#10;SihRWfEp++iol1GrFoNMavwXMrVFQpdUQWNUua6XJBl9BwUTQvbRYtJ2r2/Snfp/fd9XLS4+Zt95&#10;a/81eCGGjvGTRqE2PBrotfje8cuWY8Id8ppHdjyorMjtZE1vAFKTZQ9tk31kc1qlXiXWi2dIPBOM&#10;r0uc2cwwlQD09KiTpBuv3iOvARoR2W8IUUnSNfFjYMfR5tD3yFfEmVySW1CReUr1mKBpkChMMFO8&#10;xrZtBRa52btl9mr/Ba+YwPxMMwyZT1ESE9fU6SSC6Qa5y1Ke9GpUgR31mgOhlr5daZ/r0si+gFpC&#10;PIsHS+m5xU7wPrXSxE6TQroXN2nfZJN8S0SlYGhd8Dnpa6iPBY63ZGfFJ5UGsWkB0i9AMtIrWlfH&#10;ytojbYfBfEwAQCEPI5WWy+UCsee48oFDU6a69DmD/UBUI3SDO1E8ytKbOSDMjzNwm22CKKRINWkg&#10;6QcAxZLOg3tz0m5AIUZoscHzHhzB9p9amrGUoABOIefWJQ+QwcKr41QCoKSyW/QOj/WqmLSzMrRT&#10;MZpKXTwpzUIc2eVA7cDoc758SH62C2yWnKlfJdlCQB9Fe4NKAEVaJTk2ZF3gpmRmYOpKp12BlcSd&#10;aFI+i1O5oJ6MzGFcKVjBBOJ2sauUFcx61g4bnu30s3hcSNH0hjtx0sNPT9NHGW9pgiHQ2WrBGGZW&#10;IwOf2Apyi2PGkmITkiAIZGRJDnA30kSCtirngleEFelKNC/jeLJTiayWOF6lrFhZDapVmnTVoBMM&#10;TWEKK0QJoIbcLMLVRtIPs8jPILbwOqkdKcZzCRyU1C07Ga9S/S+NwXY3rWSBDBABVjyOQHjgW9yF&#10;soHEQAZgRYLjatuZ8Ffz1/3nLe4GOZXkzD0mO2rYhtvTDBh5FDAgIMfOytA+OfZPDsOLq3560Ysv&#10;WuOeT/ouTT/zoYdfFYx9SRxjdQNEMrLGkTlOEXQF6e95d5x1h4U/JC1KRho6SR2DWrOw+fBllMJr&#10;ZKiJv1G5GeXPjC8ZTiw9EmUDSFKmAqOMyEUO8jpp/yjSjFpmacUGshQVgpiMYH1lHV9I1YdWknKi&#10;8X0nK7SqSxNnlZCwlplXQ5ZtvnsgGvyWqFx0dGLNCPN4nkL8aNTK4gYHCL9CQlYKLUhUxkkaqClI&#10;rTJwkpEz8Y3g5iVZQ+AYKAu3gJB31pt+3pk71Z1PaTC5EemXyL8E/7HNNtdGbteTVaQc6CuqqHIi&#10;ylTICrkLvUAB7Xqh5CUmKWa3PmHLzGpix8ai8/g3veKXfvjrFg/fLkbj57+9tSW1iIaAytVO0vZw&#10;/LnffY3x9ncaORlr4MkMhSxKi5xMKTkWxUQ2zfxauhB+9KAKQkf6lRuBZXzZlxlf97XGsbsMQ8Wa&#10;d8uDn4VaigyySfIPbQiLquU3MYHHwygvyP+RPyL3/o7kwW9XJS7Lv5gl0viWauMwpIiOZqfIpAbj&#10;rC0qBmKSZW1L+EODxNdQ/6gJDYwqcUSV9AVMmtJ2uKLDta6OnJm3ZF6AsaIcSBBDfBbi7pugIOta&#10;BG17kQMS2vSxd8fjMeFs1bxNbhK860eEWgeybm0pdQPAvnlWEGMsY8W2HiyyM151wXJ7kezDxB+w&#10;Z8E4D9lHRTOiV2TelLq8MmBPymBY+cuOu2Z5IzMoisDqGwBzYWjtS5qd0EtxsCyAKrEOWtJWD3tx&#10;nMQY0ToHa9qFsuVjPvq0jC0fI1cgtbS86MTO0sg72g+OrzaPDMqFYnVO7fPZCnuX13x1Ll/p8Fqs&#10;dfJ1QWct+p2c5kuj0o/TcBg1BnnQq3z6YWBys+xdSehvu2EVplEe26YfcM4oS3B2qAbZ8liQUMAc&#10;HqHt2vGWqgWWfAfxX1f0XWRHRQOMC62LglRqCwRAlWOsX47BcgdSVQ7UMTsaH7qb+PrJ2nWp3zLQ&#10;XDjYI5zqTvaQji7isGh4uGvtpMhopSdOEFVeJtSSVh7b0upAGatexK/FVBHAO4XwRMrDwCnpwbjm&#10;V7RfNcn0y1tWJq9m0bLyFrl/RjnZQQvluMob7E4azg3dZtwI4oZNnYP8KRQXh1rxZn8G7UaaWLJq&#10;dVR2rmThiPkGTqznUjebpHGijBDR1cVngntkF1gipZ3s4U5mv+dplWuv37qS88mQl+cuUagkqxpE&#10;GgK/2KmVEZdVxF6ZMUlrpQkgKK5XyaCupMpYjsEnZy/MeOQWYzelppUOQLhtTcIfexwcgWTeSNOf&#10;REqlAYMYyMwnKI8HkCLOKI9HFUivaDsSSJA6aIWXzMTA/tpuuxa8pWfEQc8LUbDlUXElVMMg67eK&#10;1XayCkhk2Ow3WuyDZnvUkH3YaGdeK3dbpdMq2O0wV3sqTV0JKnl22fCylp02PHEl7nnq1NN/Uv+i&#10;krOxlNEs8G0CukzWcCJa457XwwNlLJ5TrAcdn57wmk61nHHbKna8XW0k5d3gdjeydD7N+p+9z1lZ&#10;I9KRWaIy6J6seEXr/lvUS0o8SckovSltXqa2qoakqNLo0ffs5hubN924PnfjjJWskqYpASqxpWpN&#10;XUxdbgycQ8fBB0i8CvcmkWOEtqTkiJScNQ/+oDOrLRzk3Nz0hhd5S27bK/9tEgs6JstYYxKPktFD&#10;F0+fWDlz7uK59RNn+w+d7Z04u/Lg6fWHzuj9/Imz506ePXfq3IVT586r/cLp8+fOnDl/9vSZ06fP&#10;nDq7fPps9tDZ5NwaMvLyLMxZJpu49VR5GWYcYZTQ9ZguEYlQJfFJtXxNSgZnudjknAPnrWnHq0zh&#10;h/MZD6AHXdw/anuY43IvvKVRubC5MisZVeM0x1ZC+cb93rgEwKV7awlyp9KjdUxZws0bB2ICaz+V&#10;tEA2wrZD1Sso+xPQtEocezt6nuAtnqI2jXWY2Ce4A7B/miZgX2sFRBnIqmTh84m3sP4IrNWbfquJ&#10;BJPBc9N5PFezimpULpkQIID7LX/uiDN33O8ebbeOtFqH263DvLaah5utI832Ebd71OseY3e7x6zu&#10;UZO9czRoHbvOu+5o8/jC/NHW0lFn6ZDd9lVPwyvaVFMp7CeaXuOuHeep7nstGocykKU/xBVd+OC+&#10;pDs2PuyupJeObeuwLz+sRaXm8auJCExiE+RESMTEa43d9sAJR+geMdmxRplIyQnHvFIvmcbslI/z&#10;SppmM00aWUKE9mKTJhgF7YDoD5V7cUX1t3DhHvXCqeEUriIkCVshAHG2b4SsJt089njhg5aEm3UK&#10;LfH043Csg4qaz6aF5A7TZ7s7JpilUbmwkclzou+STXWBmQb0amcnkQiXfFng+SVCJQm+ZmTa6PRA&#10;vkOVmLiSV2ak1RIdkaQM8tIQV6ZBYeuWLKBSaCXjRaXcEiqWICeBLkI23DwsRbir7QbMy2EaR4R8&#10;6XhC4B8XJkb4pLOJalL/+bRZmgz1plcmvYBpToLVasGoFZAru39CvsTXYQPpXUEHTas1dubHTnvk&#10;hAM3HNrByG0MYTYnpHR84DQGbpPXodtiH7kUPTT7no9NDYspUoHMQB68No03uko+/M60T2+jDdrk&#10;bwg98QSSshmGPB1MlVIXInEZsbkkrCmZF3LNh3XlurJn3u9vCbWmCUZuMLF5PtFZBrUA5C3HfH7F&#10;N0AaKHW90lCJXDxR5kMKMvBTkHihYoOyAyyuUp8cN3e93KcruJd6tDH0c14BEbekCMxMvayYG5eL&#10;Y6ONQjiDvaXDuzyPDvLi6KMShHDaMIkQvjiWKHC+4ue6ll+0EHTTioauktBZSrWKoW9Imgs/3Djb&#10;+UY3LYe5ERQgaVR0S0o6+eBQsn4kWukUNHlfLtzJXjrLlSu7Za2bajds9h4xW8Pul8664a4a1rpn&#10;9BxjWDoj+g6pxshbb9NCQFlXyieLWuH5oqzHMXRSSTmSpr8vg341WtgsN2BuyrJHAGrlohZ609VI&#10;/JXz60+kAaMkO/OslzKrt4tvpQ6xYVx+SaMYzVnJvE9lD30D0wZBdlVZLKWNeorL4imV4fwvyCiY&#10;7zqfkBCZ+l8qpUC/Cxrn5pun2t6aRyhyc+xYUqGUIi46Oq4KuUtSeQDkCCjqH8WR6hg6KWuUuSi4&#10;RpuzP8Vk2YsGTyWrecg9wNgxpvsmquq1Si9aMBmv0K/WBrV9BsHEatmKWtv5MhLHp6o1RB5Gyyff&#10;/EfGe/7cSAcSyQeKRigkcndyJ0IYNJGNvsbaBJR4I8IMyGT+xCcqjvwPv8T7xn+S33QbyfWbopHT&#10;1BKvElHHrEADhNJJmrNW6eCnTWdk5deYRCMfnqu7V2odeKRfaxM1waQvsNq0Hs/nMBPHmuG0cgjB&#10;QKHj7Z6opUqKlb4lWSyAR7Kql5Fd9WgHrlyIWl1gEx0OFBSVlivOJynvVjcItaAKbEKyA4zhAa8m&#10;PUwMSuvEez5BYNDWcU0t6KSyZQyiwFBllMZEgVXCOxhGFQWSdLBGQpKS+PnPW5dUCRkNpe9BmFpr&#10;129FhCiTq/ZlMIJC472szeQD4tTlCqnpAUJzMmmcsQ8tFwvmcL4azvNqjRZMtXNgxV0z6phxt4q7&#10;nnnEN45QG+yZS55NyfIhwz7kO8eCpB1kLc8iUUD5OxRnSn6AelX4eMKFeCOIpPnKscQ8IwcU+0CD&#10;kmuO1XWo+7JN2z9XecFpP58+VuyhiDT9N/l0g5mkVbN6W+sXWjBO9PitHnI7FX9IcjRdhinfKQD0&#10;iebARUt6DeL+1ti2x7RqlQNrbBEOdoHvojkQMD4Z4K3YVKZFi5LEcnjlHOSalwDL1PKpYk7NkVi0&#10;G5En4cuNFp7UJAiKFx5by4UB0yRnvgA0xRNpdQOTiwMWph2CIHsa9Cs2b3b4lfqasvRoxUE7LDb5&#10;c7ULqhaVOuVWE0/k1ZRHcZZHQhYxNMxjIsID314BlbXl9Sm3qprsFfpH1SzVAW8z6Y0he0HHT6OR&#10;G9Itjbab0ltaImRq8Zo4DAlAT5yZk9mnMvpEGVGFwyInQH4oAKREIExCwFqqz3Lbez1nfy+7mYs0&#10;9+jRZ4NsNTG1Xaw/nza/tA6yV2rpJCEZJcKxJDnntE2zA6nzlfwlpBSmqvQKomuqWMBkZMpO9wxp&#10;H68ww7G00LZVxF2582WuCYae3PyGhqI1dV5JosZR61uOKOuZ+AD5bh1/2SsNZjx/HyVh/YtajZgo&#10;EzCQdi/pIgPeavLoOaL1w5owNamvgFr656U3BoZxms8lxdwoayUU4vRNayCv5sAyB/bGbhl9u+qb&#10;FTBq8iEwanihgK+j6AGKUmJHeqxqUL0B97WBYQHjEx0GB4xaYG4ersIHKO3EN7SYGYf+ETlNs0r9&#10;qkde00IkoVb89JtaWa+NrVqbr/lPX+gK+N0HTpAQhF2NguJcGJ1uD04tDs82sp7ZGRiyD63u0Jnj&#10;lU/iqpPwKs4KOiDPxVY3Mju0nQ7zpJvHc2nUTsf0QpbyfWlUc6mQkrow6SBE1SJLFek3JUhtRUGw&#10;XtV+Tbt/D3SNuXpKa0VBO49qLW8i0DR5tOjTf+Ok2grWb7X6LvCDitv40BfUnlmtY/gADZ7cFz+N&#10;snNnzJWLrSwjs9pAiVDYhnruTxxJkpCs5DNWgjIe+FNCJqHdCWXdIofU6oFucd2x1nXXP7QEarzY&#10;YJIFjVIOqRyxt8mDTnlgmV7SeI3ECpvqCKVUTcLBG9mfcn2d/Xl19tbV4zxNc5VWvBlt7RqU2abH&#10;vWYXbQXrBQyjSvNQzWpcq1Y99kot8ZuC10/CWdo78dEPGJ/8qMBwiQsPgkwFavXajzmlCSfawoZz&#10;CWOL/t7kzTPckBBgrifc1XruF8VLlIBLNbmQKpc0GB/3fpRF5OHwqCghFCjkJkVatEJOJK1xUvUt&#10;4WyVq7tf1Lr6SL9ea7RCVy9Gl6ilVUHtreCmtfNCmyasZNPedz3Zd6XWz9x9z68WXf/I9ZlLHZWD&#10;/oZ1TVWjFMQhimzydcvRqJfGQ5UjrbDC2dAzp2lWiMdk4s6QjGZ1LJuGYRfHhiCMz3WNxUWPdAp0&#10;ceWVCDz43iBjHbsKvUWLEZgGjzCEYRhwC2vzWTlMJjFiNSWxyiZmtdQuXMLamgSjdamdYBIIVqFa&#10;TsQDMmkgJZeyovbQLw5Zd775lb/wo99waOGxPBUObDK99NDtutWMBRX0yEMFXrWQE1bTSmBtQkE8&#10;/gxJ+FzbyFoA1t73mlp8wjBdLgl/9gP3vIK646PHMoe6DKnGYRwScpMU/JkuIhbq4HNXae66ikRU&#10;xQ3QNN6O3GTS/owP6fyufIa61li4aJIQoMmpZhejlhW4a7ky2bWFcgEGKJga40zHTUqZs+ii0qNr&#10;4/MJwcRPqAJ7ioqawDUldNRfop4cgN4qjhIpyZRtg1pycTtpkiq0ZCtqfd3S/O3YlgCU7pr5Pb2C&#10;6mMtA/W6xYBrkaamNGWhG+F8fYZW1jdtNVfqzzf5qx52sixAqhWQ7AQ42EUvR4uT3QQ6mkhjWpUx&#10;GYNWlfhF6tEUqEy9IgENS+8CR47jA2RbEPKoDkJmKbFVOrJLs3htTElgkufjJ/KGTzF4Pk6GpeAE&#10;oPSDllvQpYGUeV71zjFGAr9eWinmsoA/bOySVFjxLbltmwJlSc+VT6i+VE0HJjvVneoEiDfZFSyo&#10;7NI7ljQTSUCmWzqg91IfJjh8e9k0e2jtQasR+hPtSwLVTLy6+qOJ3NhImKl/ZZr4+jT9lS1vgyVF&#10;2hMDKW05tCQWc0nK1rCTHHYWe6m6N3F5M5udzKaRsctr7LoJPgzHSfBqOE4z87qJ7OA8gYzWjoCx&#10;Foi0BrCUkdMAVlTBpfm54xdON3IP5QEQGE6PSgcHoPd2DDA1HZNtvYOIl6o9sexMfCTy61SAccAr&#10;TZPVJ5RNqh1PPzEj1RCWDF3VnPRhBzwgthzX4ZWCGVoVcUB+GydLvbgBtUCal9VYxgeX5G6bHnwG&#10;GU7SC1PND1qhq7U/i8VJaxOcjfTTC5g+o76EXvpqik4bZA+jqFoeVaEprgdfdZumKtUHAToX4kk5&#10;fd1/Wj8qVXJDxxm4zgjkcdsZO+7QdTkA2TV1hSIRTibQLdSr7Byo47RyksJKKS1GgwgBtzHWUwPy&#10;6V1+1ArH8nU/cgIORrY3otmX3IbOSKOKCMeTKwlq2rWrh54yWhl3QOeBoPcBjygd8GZ8ym6lGxg2&#10;vYI3zwVcyBNkaz635UAg68F3LlK6Big/wAa87AzRUj3yWsJphVzjOmp5qA8gh5CmFpGa1yCe/oLO&#10;gtJErhctTUtNf6Exq/8GcpAEYKtq9cy5n/3AZ37LXPCOH5HGJWK7slZQEM58katJTht3IAlhopRL&#10;MFBpfFIAqpRD7ZMdBht4J/xNK42TRWtKSivmFhNYlCPyNdUsnqSqiX4IVSe1elodUOuWr2AytG9U&#10;42krrAuKSlRPAFlI5TxtmemvaK1EvCd8Dy1DNFa1imyE0DbSSVfpIWYem7/9Db/9shd/w9KRm1Ql&#10;MnlCzZ25S6sS9abHX69Y/LpWFGQYbNvUklCvY/JexbT03/RJmuZa7tVZULwVHYRx3bC3NLXWzp7/&#10;pfd+5PdTu3HDscIPUJ8FYMQpKMR3K1EBJlV1GzNPZKySs0I8lW2pF+8IFAYlaMXjpHXZjZJs/eQy&#10;xKZJpFu4OcnQAKURmzQXkmGVRU01t9bCGqrU+hvPJNX/SqEgGU+rG6qAVR52kmu9UYOsY8pCPI3t&#10;pAKb6p7VydohLkquCtB4SWvUHnebN7/+d372R75p4fBt6pyRMwO1NGFqSwlO0DTTww4hNGmEUTQx&#10;tO6xyS6eZixNP82Ck/ikPKNyrspTgYVQnnvgxA+9+o/+78fuoVBNJW4KuZm3InIKqRaYBFmUE0LV&#10;bkjMWA3/xq6pwXpfb3VKqIyc+ill7xrE2OD+SBKWMLx1OEF+QjhJfdnXK8fUt+RHxU0/+ZCT1Vir&#10;G1CGhOjuG18ROqvb0OmkwvWTuMzkB/TMUoyrHgdjZZEw2h1nHnjbq//n9Ucfgz7jGLR4kJZVeqs1&#10;AL3K6A/hLY0Bo3lAU6TWLzTP6FeRhPoqtb6oKanXKv2hZlJNXi5dC0mSyMhykPmI44D8SSM9/Yn7&#10;f/bDZ99653OQqEgw6e+tl1AFhaalnGYjmTUskArzuPbgCT9pZUeg14WfxGuuMMfVh/J4klxG/NGV&#10;tWqcYwDTklfOlOVW+T6UzFRU2yCbaN6qmpivS06n4mdhFBUY0+zlYhepRxbxtVF6LL2jFEvJ+SoM&#10;poWkAC9rdV8TWnFYULgDB7fY+Pgv/9ZrfuBbntTyVl17IWsCez9NKrnUhkIn30VdThKoVdtOmn68&#10;agtKD7u+gvAKf4Owmp46o0aTfeL33VDoNefVElLucMORylPjHGcQs9wcU0tdlhTqAliKmK03DZ+x&#10;66bXWzD8OWBDSaI6mSB9SUl5VljsjLJobsY4LbVnXc+2eqrWE7mez/Vg1fNPK0obrm25Yb1UaK2s&#10;3vQ91Ft984xvvekH5O04japxYq6MT/oG2XdMDM0H0/ejSSVDpzatVjDm2kEhQl2BwehB1tv01+W9&#10;9sHXiZ76ybUMrWmjZaZM7Y28a45xC6j5LMIAK9hLXdDM1nD/KNt72+HbPJyX3usn2fRF4bcNQFTU&#10;NeVZNyMQIyvAZFSJ5damxPY/M8NfruDmySslANQcGYPjC84aHhXlbM43Z9DpGaPppBlA3w4Dzrix&#10;Yk2TSku1+n4v2V/1DNWTTlNYs6F+1Wx3iSsV2pL26SKvJEuw8C6m5gNRtOk3dh4cfdObRqfO0ZgU&#10;bCvFAed6QKUCbmAYD72MdDch1Z5pNf389b1t+nDLc3Z+kAyHdWk2Kde86foPf+r+GCNOJO0le0sP&#10;i6bTNOtMtPONkKHmk3rd2sxb+ip606JAs6fW4PmwvvQmxhTgClmLpHJR+GtsnC6qi75dz5cZJvEu&#10;p0jrGqXR8eRCKmqTi5x4lfhLJhAjDxM1s/zilnyzV2a6/HwxTqj6Mm3/6M1//tB9Wcr6itvsErXq&#10;ealFiF596k1zglYadJLn5c8ipnItvmttpHbyThPy8ukmcllV1EMtMJZWV/ufWFs3brhOKyabSDvL&#10;ONbnSBKf4hmeiieDVFJfZZhwFeWrOB71cqVrGqejVnv6lR1O3ivxZFqL56rqW+aCv/C2/nki4SEL&#10;LobjxrI6LULqY80h9dtaWd/y3iZOQn1zmiVrUs3w5EpdJltFCoPLs8trHzp90j1y+AoetX6kTT8q&#10;zhwKTB1wIiU+IKFFCCn6uowC+iFun32h1tVLQhZwgZLy6BqWnz7ePnH/Q9h8dLLXlKjXqskUVHwg&#10;apTSyaczNncY9knxj16iLldCdiZYiZ6BB8fG/AMAbvkjo1OfMztD94jmdC1Fd76CGLk650JCEZT6&#10;ohsBaCeOB6nZJnEYoE3p6FQO6SDEaUpT1xgyWMGaBfeqZex6VzNM0y1OCUoBrcImos/RXXc+62ff&#10;9fbELObINBGDU1pBOTi4pL9DNXDzxJ3EdRl2rQ0i2HaVRkItTSQt9PQQ18c733eLQRNqla2yOHlh&#10;5Q8fuL/7uCca4z0sJGIdKZWvpqpMQ0SfZNqIBAENhpshYA+p8FEJmrW44AQMT+p2BD911ujRnmiw&#10;s3jYkt7S48EyfZRABtNvvy8dfZp1IZZOOdLfjYkosRpIgt9X5QkrlVuTSut0u06jq3rUgGoPRKC1&#10;RgnBh89b7yCKFTbmE9E5ZqT3phHUeVHiOlIJtq2wAd/VVYsaD/CAtj1J7y1PxgdPAhYYjFblrjaD&#10;J37j1/7S695iVAsjs4JUwNNGbiawzIbRruwQPNMNw0tEutqg2c5Pd1XU4tJUHhhl9Jne4KV/+oHO&#10;E19IyYev2uTOuNV3pxNmNakkCZDcQUepFZiL4kSVCOReJd5297Anwmx5kS2ZAPFMURMQmTzIuSJ5&#10;wHV6S9d/9PQI1cAnAUg8ORQTkqtV4FeTVs2KsXSe2a4yUN/GVVGrjxhMHDrr/PJn7zt/8+N8ZwnP&#10;T+zugVqy5G6MB5NO+7mRbiEom5Y1HI+Ur/YKK+xnnDH6tKvXMpQhJZXwuKrQHU6t9Kvr7vj5v3iv&#10;lzUCagjHxGyApCWihpdK+eCmlp4JMXaDv7gqasFWZeK981z18vd/vP3Ex1dxxK0Sf9rTMNUn67bg&#10;KOUtV9aqSPDwcAUrOGgVvNivbPUtb69muF0XD5lhD/cn6Qsy1cBuGflE3JLFuDqcNT67Ol5+4p0v&#10;e+OfD3LPyEOPQBrVLajsKgpw+WKx609fFbVoIvMRy/zaX3/tHS/6hsFwvWhFxGSsdG/dp7R8m6xY&#10;htlu0DPc0rXAFJarNrkSrZDQ4QxlkLNMlF0HZTt61Bff8gqkYGRO1gvjwopvMdxnLtzYOnTsPXbx&#10;1jn/NaceWgXjHARugSICMORSL+Vap5vlrraklkhYHSSYiCmJI2A3EF2QXdy56ieH51ef+W+/8/Zv&#10;+LZhz2gYGIaDzKKGDt6S+mzloJa1SANeXfpEhysUfSS8p6+JIx5gdlIEydbIgHFSQNJUKKg0GU1O&#10;JGRNr7qWRBFbAlASg9JeSxXRVHcuQkkHIjlQHXG1DJoMu/i3VMhNTp2YjhOTYOqHJvcvMYBJAE4e&#10;Xj/OJJSpHoc7J5JH3JXxub7ZDQb5KInXms775/3ff/Devzr9UB/HN62ECIvwIwLxtREVFfe4uvPp&#10;ZhKTB1DZdHWW5Wam1i39LMFLJygpiOk470UrpftEquK8RPIds1cOL4y7v/1Hd7zwBXQRsYIQsDrW&#10;V1l0mABUQapNPBEb8TTS2xn+SX6nSl1ig7qEZqXcg2sEAf6PQZ7oruto6XIF7TRWaU9ci6JkPbIy&#10;xCqgzAY2/ySFTcfPVCxGmQYqV3CDcEIpLieZaKrYa6rGS25ZR9QmOKAyM/mQtBwdgRRTqTTaXpCM&#10;ItanQeDqz6WTpcqgwqIivsf0c7PcT9Jbji15ZnXfA5/1wuCC0z42XPuCMvmSrvei26871iUqi6d9&#10;HpuYvD08GZIUpO5conP4beQmNRUkRxwlizuT5DIdmpmWHmjfUIQ/a3JzwLVpDkM19WGpzZHC908V&#10;1Wsvnnzpn/zRTY/7p27YkJpyW+DyiaYIdrTk0UrQU9OpJliCiqeLU4TiQi01V4UcoNbq+ioiIPwQ&#10;UMeTW1KnSR8hhY4sQbKaWhsXEWoJXrRiQV2gtxE80zbNJLilUhZUnpp8YRLi0kEvRTZ7MkeUUa/y&#10;BtU90EpbFU+WFaIYxK6G4xEfoXcdV5tgsankQy4iIdHSoqWNn+ZLzfDoYvvsmXPjMUlrYafhHWk7&#10;Zz7x/jtD61ue+8y7Op0GCZPwOllShKdcJzI8wCbgi46K0DFSArs4rYCpu9lMLcL+DCEORTFOVVId&#10;lwBcjtFoJl7aN95/Yvl3H7z/N0/dFzznqccA6OTnPJJhxGAlfiGJ0DJckwAm7MJT6dhaShrHRtqF&#10;0EmRk4ElYQUTGLkXEWhD9Auet2RzTAZdhTHF3mRxVlwr9J4UUqoJIZq9FCZPuFmxoOYuzVcQTGxw&#10;nmRCLTV/FJ3qsKQSsxMSquCqjL58UX8dapHlwek5jTaQ1iDJJzofQubKRuxD7pi2DUXpZamX59cv&#10;Hmo4zrC/fiSu8rnuWmDfd+K+8uxDt6fDf/EFT33aLe2jXUp7gQiBmxCNICjJo8WeDrHoMlCoqbBN&#10;5cG3opZRDeQ0Aql0x0J0iCCGIkW/P37/mbPvXxn88Yc/Fc1dFxy9rbCCnvSBU9mclKaqtAiOiena&#10;pWCcsmFPEESG93i2iOeYFHsrIan4hga4TZKQLEAJxVshSiAk1yJQlR7roLOYIxtf0cuMChArC6x2&#10;bm3kbkyi1fo0PfEVtWAHLesmryqoL9ytOjdNOtio83WqqKKWxIjVgqjaPEleAp4wr0muqdq4AVJC&#10;tP8FdHreibeMbg5JARrH4bk53GaNbDywwvvX00FWhUbirp0oL9z3DUdu+YcL199x0/EbF1uI+UuG&#10;DNm9MpLSHkWWDslrkRC3NrU28xYdFA0/GJvAVXjEPpM0+eD5z33o/PCBUePdJx76XGk3b32C7S2S&#10;Kh0UTq8J3qJEnKUcn0C5EEAae5rmsJaEOsKGE2xUxiqPWslfVX7McEsDP9NBWZfkChwzyq+kPLYq&#10;7qpTaxSdNBvJh1ov0KH9WgdRK9xkPVP040+TlBglI2rnVp3ZoI3xiVUgzKRWWV2zPBE7Qlm5rsrd&#10;0AhFmiPnaPdGn206BCkO0ylUQJZSlSGrXU7rDpNsZwYQ+Z75RE5dI2lQI83Ez+1hZvfN8w91ehef&#10;dsvx21vuzV71vMc/5ohPf6iqIcizShkCAoZsLpOIizy2LgW4jFq9wW/8zbtOYsyRpn4xPr+6/OHz&#10;931yuFK05uaWrjecdmrQqBFu4K5k4ZVb1YmHMv30ZIZuk6x6vXRpgqWl4KZIQrVMWpMD7XimElhF&#10;gRXcu8qBkcvpsNCEjbQz8eEQdFrL0FvdlVhO29JLuaHwycnTxrvO89m4yER0qhmhPxc1TYlUrR1P&#10;aEknWBN0KJmmcSrhIfUnnX4BsGFOkEsUKhIfJLtt7JAm7IbM/hxqlTTniAAQdhqELuPzp+zVM4tl&#10;+tRbb7hufu4IwrNLX8viSce6X3DnYxQSC1qGBLp0a/XN1Lo4NJ79g99vPuvZ6wPHWKZZfTRuWuFc&#10;I0RaUMdooX8i+qTFmVTcGE1B2ZGBQ80VLZlxVjhZE8QG7S+GOhCm4VcsYMxGSWtzbElHtO0Rnyg1&#10;TahFHEQBcEotMFV1mrdkem9Q65LQ2yCVppfUiShxMU3gDSpcGnohFV9UCpgmxpQEUmhEiir6B9UJ&#10;ksI/icjTFkipo/ocxlxFR9E7iiStyFEkXc6WTJhhQQEneWDySypWYHoA8IiukurV0aG+oHBBw0S5&#10;AtqK9jfxaBgNI9vyFg4dLdu9m6vqSUX0sn/z7bJkAd9Dd4ntqLU8rm75vh+95Z/+mywJfEwfGuzI&#10;s5HcKssJ/K2WEMSUoDiPpWpBMZZa6uVIJC1p66JWaCFW1xzAkgGVOlU+jkdBuymFJ6UBjK5YBUqD&#10;kOdTAlQQJ5WzUV12Ivq0JBSjSpNho5pBrUUTtV5RS/noN7hO6xFacdAEEKmoFiUtCSerlJBnUr+l&#10;2WiS+SSNpCYUgh7yfUU8QUGUxEXsJ4dZj6eJ289T4H6tmAic0k1JVFE5wFJ7SxIvOUAQGSWfPHKn&#10;JMU4luRg4j6k+otiSNqCKlMrenON9af/2Tt+7n+82GOcpTpCcMR0IHmzdUybRyYEpEI7QSiP8Pjz&#10;nolO4VPOPmY3VL2hiFZa7NBIi8CM7BQYlJwJ49GmzEplN1KvQmRLWQJtZGggTk8QmlRL0CcZUb7F&#10;xFIdA9ljwRE3EzkW+K40qEBCYQetOgupSVDHIK0JlrWuJy+BoZy8DfEsmiZrf7O0GsCDG1bTsJu8&#10;VhxYzdLkQ/7a4DRgjic42AoNW65WNMo8BGKAn9A/KsdyA0GZgduGI1b6s9Eqr6IDNphtsWvHgQm6&#10;+dgrBya+m4bZ4s4BjaK+mXYfAC+haLhpLm3ZkqwqEivNnIQ22gav6FKQSphs7OJUNTLfzANWAsnv&#10;SnJaxkaWfZjTKOwQ80LyZDfm3m5e3VpZ0BNar0PTH246QZ/G7NWfwyu1Z52vonlJSIdWm0wvxRSo&#10;PyonVOk/apv+IX08/YuTk2qRuHEz9Y1NTOPaPt7m6zs81+VPd/mPitAUES0tDIm3A5dCtMQFJVP1&#10;QZT+d3AkCiJdTqdgqLYbN23y1r9y+c/V47C7n3Czs6P+6lYHm07W80IHQSS5NgSYy1rpjw2TZcvX&#10;IUeRA6q6Z5LkrIh9+VYTcsff37c/7vhzUEMsYV1aDwjRIBLkeAx8VjLRDFQvLjbUD21zX75tOarT&#10;P7rlCVtfbEuO2etI6JCVREBU8RWkgq2HSItCXlFYQF2SoixVc3iJ3w8y5LjXR5g+v+YAER4Vi4/M&#10;OBKwIppHovilBQTDzBddkRVBJSKwTazD2X5YGHbDtbTldNmaWrt+bYdfnxg9+gyt8rLISE+QapxF&#10;2GJSV1PaPKRvW+2AaleyAkUdru9vU4qg/nxPLL7z4MzCptv9nB4Z9K0wxIgkpZiFWowYZIbgBxQZ&#10;7htawIsawkNehkm0WfZMiXR9z5cGYaugzEHxlp5TLJPcMR3XMQxH8Ugn+JCBQKEQagpt4jzLbGAf&#10;4+VQqtHsQmO2yXolZ11aAi/7to7Es/KGAQjcmcQK6B0qpBJXmzgFaFFT5I0g9DEmdSn0Ng+lr335&#10;nNgjb6nqML6j63DEBp4QWUUi9H7Jvf+wT3RgQt+GNpbIIGWqQbR4PFL+NNHoRdcgGYaahqLAQ0rr&#10;Y5/qfHEwibarAxyCI17/0KXf5brSilVl4G/cxvT9oOGrgLouUNB+j8muTtN/vfT1je/KJ7Jsblx2&#10;41h9op5F+ElCC6Rlhg0yZXJAUvUobQRclEPHMsfJGF266QU4qHCnK5jFh4/bhmH6sHvTtycWmehl&#10;tSOmDtxo6m7mrcgeSIdtx19v0rujWBgbzbRF/qkqH1ZQPupA7y4nSndUFB95i+0EVgwZSmFB9wuB&#10;0kKFzsJsuVpfa8QIeuq5fGPcqOjNBPJMRBXe2Mx6Rc/3yjmr6uSpAJbgoJIICH1M8DDH4vbH8hf8&#10;NeCEBIVNdrkTOlITq8HklJ6tAtrLnagdpZuerbxyrA+CImvkWSvP29QcVpQzX3oEriAtUVRxdGWR&#10;EZRQ7M2BvgfqjVxj5FYjzxgF5ahZjv//9s4lR44iCMPdXV3TNYwZYYQlL8wGWWLDEWDDBRBb2yew&#10;WHgLEpK3rFn6JByDHeICxgjB0O9HVhffHxGZU93TDBgJr1yqRVV3VeUrIjLjj0feG6Xz1WKtFTZB&#10;lVolEZLMAp+Epqi6qMWgnvN2tqxX1SV6Put9Xmdr30SuAe89IEZOdSb+oTRNjUJ3wfKq6Ozfqzsf&#10;v2qmZ1XFAn4AdMDD2m425OQRM87m60+efvf+F1/9Ma7PSYg6TOvRXeJ2qbdo1SyElik4xITfmkeg&#10;4na4hgZByfgdQBcDB9JcfiMWiF+mNMHqjtJqZmvJHHhB7tzUzrtdasYoXYST+EqnlOgYbnCubJUO&#10;cBi9+XkAU9mtQxXOZpH/zrQLR3ot025EXTjQ7uqzoxWW5N9D0TX14oMlu3azE+eQH0GpDpU7z/71&#10;1SwuS9ov3uZpbEBnozGz9XI2R+bzL20paD23mAElQE0Td+hE11336jx9unh5/8cfXnz7jFkEg/mZ&#10;76di+Ooxb5FxLiVyef9ZD6aJNMHVcl1zsYAAifFNoHoExOfT8CcReHAb6edE8hDepsbAMGJX9Nl+&#10;t4Az2OKYnJv8ztnKx26TBmvdst+WNo7ZbttV3QyJphTrgPuTCdlOMlOTGHzU6YRXmmGLhs85GbDh&#10;TMuOquw4lAfkYJ450gLkTa9Txj5e4UVHfcYtvqawZi6C6y7xfVIuK9uH5QaAM0h1Siai1Wa52c5T&#10;t04tGTlWab/edexoJO5UJ9i+RvJa7jYtyQW2s/WObNyS/UChnC18nE/eSiOdeldiSRf07bvddFyv&#10;0MW3kL7yuthQ5eDlY5zw53b52aOnH33+JaHaYlUiRCtEIzg+LGmRq5bT3ekVBwrNyYYwKYzAlGIc&#10;rnC64mK3b8E3RcS2KHdvQGdKT5bhuTMEDBoIpJxEkxoTF9YTFh0iumwlCRArM4x/x0Pzgv+sbro2&#10;+5ZDWDGN58hitzoWAg+V3MAnDug/yNzWsc4uroQohgDnM5D0FdZYfVZRjCXjRtYUPZxZzXOHHytX&#10;BnFI0s0r+VDFbJ4yY10AXX7xzmb4cHh1+ctP3z//hl3pEUrCvnRa7tUjSdjNZs++fv7Bhw9ZfwIC&#10;kjZSYnNksl595GBdjBb8rmqHCBJ0oSHE96CWNUHO+K48mckfqNGJ3zrUoG27pTFuLeQAGmBfElSy&#10;Du/kPLTC/RwfMS07ZvU8YFRgglHBPuVAcPkylYsSHSq0QyY0i7K0GV0P+KyudCixNAlzs/4yemCN&#10;5/F3gcRLrBqmE/UPi4xtWm4CzY98UVcNhEj4YenqUJA0mmEpLcad6fj+5fjqweX+8ZNH2P6Ud8T8&#10;x3Fts746XNf/1m2ufn0JZImH4rAieyM4Ck/DrUpua7qFieCoqJlfrdb+HTVYKvGJXJNYyqPvLJjH&#10;v2a9pnqU3nTMXtNGDEBsr+nvMuTRpT0P+IaovzxanuBa9TGMOIrs6TG2MZp+duNWMbAgRopZy6PK&#10;y8vM2kdetLJi5zr7k3wKCY6HWimxXIxJn5HzbxZ1SvHnOJ7kOpSim8W9QT1t7uwv3rsLp2GEYhEC&#10;JDI5OVqEBkxYurRLOZ7WF4D/yEDkITKcl4oVIxosOWf1zlXz0WKqkVByvyaDCkVq3okZU491Cg4C&#10;2Trl4y2EzUKATF5HdmR/Uba5Xkh5WXHINcceVg2NDvwolOQSMg6f2G2Jcb0GUS6I4C2b4OKvzG45&#10;r0Bmd0UXRsNt1W3PQ2KWzDdgUi9O/UHX3Tjkyd+3lxY9OpFlacbe5VV3NukueF+2JNbeJ0dLjk6S&#10;vwpSRTBpe2Htiu5h9VH89UVmehuV6xqp9+yv/homWLAHxngPU5mio5lxX/cqNlj2ADbsK5u5cBuY&#10;TApcF/Km9D6p+/N9fupV+Roi6rcloOfcnNIep7wivkrLnVNP4pwCgfvlaRit5v1mSMZiyiTQmoQc&#10;1QTGsT5yBcwePpSE/dt/g9DcpBpV91aw6+QrQQEZjb7lmTf511Hn/IcOiQniBsL0d624vf9vWPrf&#10;ZGe8Les1e+CfLSav+cG3j/+PPfAXs0OYuTMyH9kAAAAASUVORK5CYIJQSwMEFAAGAAgAAAAhAEqZ&#10;MVXcAAAABQEAAA8AAABkcnMvZG93bnJldi54bWxMj0FrwkAQhe+F/odlCr3VTQwVm2YjItqTFKpC&#10;6W3MjkkwOxuyaxL/fdde6mXg8R7vfZMtRtOInjpXW1YQTyIQxIXVNZcKDvvNyxyE88gaG8uk4EoO&#10;FvnjQ4aptgN/Ub/zpQgl7FJUUHnfplK6oiKDbmJb4uCdbGfQB9mVUnc4hHLTyGkUzaTBmsNChS2t&#10;KirOu4tR8DHgsEzidb89n1bXn/3r5/c2JqWen8blOwhPo/8Pww0/oEMemI72wtqJRkF4xP/dmzeL&#10;ExBHBcn0LQGZZ/KePv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NX/mE4DAADHBwAADgAAAAAAAAAAAAAAAAA6AgAAZHJzL2Uyb0RvYy54bWxQSwECLQAKAAAA&#10;AAAAACEAxfqqLIzFAACMxQAAFAAAAAAAAAAAAAAAAAC0BQAAZHJzL21lZGlhL2ltYWdlMS5wbmdQ&#10;SwECLQAUAAYACAAAACEASpkxVdwAAAAFAQAADwAAAAAAAAAAAAAAAAByywAAZHJzL2Rvd25yZXYu&#10;eG1sUEsBAi0AFAAGAAgAAAAhAKomDr68AAAAIQEAABkAAAAAAAAAAAAAAAAAe8wAAGRycy9fcmVs&#10;cy9lMm9Eb2MueG1sLnJlbHNQSwUGAAAAAAYABgB8AQAAb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Diagram&#10;&#10;Description automatically generated with medium confidence" style="position:absolute;left:3637;width:4350;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VKwwAAANsAAAAPAAAAZHJzL2Rvd25yZXYueG1sRE9Na8JA&#10;EL0X+h+WEbzVTXqQkrqKKAELSlurB29jdswGs7Npdk3Sf98tFLzN433ObDHYWnTU+sqxgnSSgCAu&#10;nK64VHD4yp9eQPiArLF2TAp+yMNi/vgww0y7nj+p24dSxBD2GSowITSZlL4wZNFPXEMcuYtrLYYI&#10;21LqFvsYbmv5nCRTabHi2GCwoZWh4rq/WQV593E6b1inPa373dvNHN+/t7lS49GwfAURaAh38b97&#10;o+P8FP5+iQfI+S8AAAD//wMAUEsBAi0AFAAGAAgAAAAhANvh9svuAAAAhQEAABMAAAAAAAAAAAAA&#10;AAAAAAAAAFtDb250ZW50X1R5cGVzXS54bWxQSwECLQAUAAYACAAAACEAWvQsW78AAAAVAQAACwAA&#10;AAAAAAAAAAAAAAAfAQAAX3JlbHMvLnJlbHNQSwECLQAUAAYACAAAACEAJy01SsMAAADbAAAADwAA&#10;AAAAAAAAAAAAAAAHAgAAZHJzL2Rvd25yZXYueG1sUEsFBgAAAAADAAMAtwAAAPcCAAAAAA==&#10;">
                        <v:imagedata r:id="rId27" o:title="Diagram&#10;&#10;Description automatically generated with medium confidence"/>
                      </v:shape>
                      <v:shapetype id="_x0000_t32" coordsize="21600,21600" o:spt="32" o:oned="t" path="m,l21600,21600e" filled="f">
                        <v:path arrowok="t" fillok="f" o:connecttype="none"/>
                        <o:lock v:ext="edit" shapetype="t"/>
                      </v:shapetype>
                      <v:shape id="Straight Arrow Connector 17" o:spid="_x0000_s1028" type="#_x0000_t32" style="position:absolute;top:5667;width:4505;height: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86xAAAANsAAAAPAAAAZHJzL2Rvd25yZXYueG1sRE9NT8JA&#10;EL2b8B82Y+KFyBYFJYWFYImJV8DEept0h26lO1u7ayn8eteExNu8vM9ZrHpbi45aXzlWMB4lIIgL&#10;pysuFbzvX+9nIHxA1lg7JgVn8rBaDm4WmGp34i11u1CKGMI+RQUmhCaV0heGLPqRa4gjd3CtxRBh&#10;W0rd4imG21o+JMmTtFhxbDDYUGaoOO5+rILPw1R3L9mmKkyePX4MJ5fvr3yj1N1tv56DCNSHf/HV&#10;/abj/Gf4+yUeIJe/AAAA//8DAFBLAQItABQABgAIAAAAIQDb4fbL7gAAAIUBAAATAAAAAAAAAAAA&#10;AAAAAAAAAABbQ29udGVudF9UeXBlc10ueG1sUEsBAi0AFAAGAAgAAAAhAFr0LFu/AAAAFQEAAAsA&#10;AAAAAAAAAAAAAAAAHwEAAF9yZWxzLy5yZWxzUEsBAi0AFAAGAAgAAAAhAF0KbzrEAAAA2wAAAA8A&#10;AAAAAAAAAAAAAAAABwIAAGRycy9kb3ducmV2LnhtbFBLBQYAAAAAAwADALcAAAD4AgAAAAA=&#10;" strokecolor="#4472c4 [3204]" strokeweight=".5pt">
                        <v:stroke endarrow="block" joinstyle="miter"/>
                      </v:shape>
                      <w10:anchorlock/>
                    </v:group>
                  </w:pict>
                </mc:Fallback>
              </mc:AlternateContent>
            </w:r>
          </w:p>
        </w:tc>
        <w:tc>
          <w:tcPr>
            <w:tcW w:w="4817" w:type="dxa"/>
          </w:tcPr>
          <w:p w14:paraId="31D4ABA9" w14:textId="41125549" w:rsidR="002D59D1" w:rsidRDefault="00961FC7" w:rsidP="00961FC7">
            <w:pPr>
              <w:pStyle w:val="Caption"/>
            </w:pPr>
            <w:r w:rsidRPr="00404C1A">
              <w:t xml:space="preserve">Image </w:t>
            </w:r>
            <w:r w:rsidRPr="00961FC7">
              <w:fldChar w:fldCharType="begin"/>
            </w:r>
            <w:r w:rsidRPr="00961FC7">
              <w:instrText xml:space="preserve"> SEQ Image \* ARABIC </w:instrText>
            </w:r>
            <w:r w:rsidRPr="00961FC7">
              <w:fldChar w:fldCharType="separate"/>
            </w:r>
            <w:r w:rsidRPr="00961FC7">
              <w:t>2</w:t>
            </w:r>
            <w:r w:rsidRPr="00961FC7">
              <w:fldChar w:fldCharType="end"/>
            </w:r>
            <w:r w:rsidRPr="00961FC7">
              <w:t xml:space="preserve"> – </w:t>
            </w:r>
            <w:r>
              <w:t>t</w:t>
            </w:r>
            <w:r w:rsidRPr="00961FC7">
              <w:t>ape</w:t>
            </w:r>
            <w:r w:rsidRPr="00404C1A">
              <w:t xml:space="preserve"> measure</w:t>
            </w:r>
            <w:r>
              <w:rPr>
                <w:noProof/>
                <w:color w:val="2B579A"/>
                <w:shd w:val="clear" w:color="auto" w:fill="E6E6E6"/>
              </w:rPr>
              <w:t xml:space="preserve"> </w:t>
            </w:r>
            <w:r w:rsidR="002D59D1">
              <w:rPr>
                <w:noProof/>
                <w:color w:val="2B579A"/>
                <w:shd w:val="clear" w:color="auto" w:fill="E6E6E6"/>
              </w:rPr>
              <mc:AlternateContent>
                <mc:Choice Requires="wpg">
                  <w:drawing>
                    <wp:inline distT="0" distB="0" distL="0" distR="0" wp14:anchorId="4CB483F5" wp14:editId="2F489150">
                      <wp:extent cx="2910052" cy="1079938"/>
                      <wp:effectExtent l="0" t="0" r="5080" b="6350"/>
                      <wp:docPr id="35" name="Group 35" descr="Tape measure from 0 to 10 cm, markings each mm. Arrow pointing to 62 mm."/>
                      <wp:cNvGraphicFramePr/>
                      <a:graphic xmlns:a="http://schemas.openxmlformats.org/drawingml/2006/main">
                        <a:graphicData uri="http://schemas.microsoft.com/office/word/2010/wordprocessingGroup">
                          <wpg:wgp>
                            <wpg:cNvGrpSpPr/>
                            <wpg:grpSpPr>
                              <a:xfrm>
                                <a:off x="0" y="0"/>
                                <a:ext cx="2910052" cy="1079938"/>
                                <a:chOff x="0" y="0"/>
                                <a:chExt cx="2476500" cy="670263"/>
                              </a:xfrm>
                            </wpg:grpSpPr>
                            <pic:pic xmlns:pic="http://schemas.openxmlformats.org/drawingml/2006/picture">
                              <pic:nvPicPr>
                                <pic:cNvPr id="853063134" name="Picture 8" descr="A yellow measuring tape&#10;&#10;Description automatically generated with low confidence"/>
                                <pic:cNvPicPr>
                                  <a:picLocks noChangeAspect="1"/>
                                </pic:cNvPicPr>
                              </pic:nvPicPr>
                              <pic:blipFill rotWithShape="1">
                                <a:blip r:embed="rId28">
                                  <a:extLst>
                                    <a:ext uri="{28A0092B-C50C-407E-A947-70E740481C1C}">
                                      <a14:useLocalDpi xmlns:a14="http://schemas.microsoft.com/office/drawing/2010/main" val="0"/>
                                    </a:ext>
                                  </a:extLst>
                                </a:blip>
                                <a:srcRect t="16393" b="23497"/>
                                <a:stretch/>
                              </pic:blipFill>
                              <pic:spPr bwMode="auto">
                                <a:xfrm>
                                  <a:off x="0" y="321013"/>
                                  <a:ext cx="2476500" cy="349250"/>
                                </a:xfrm>
                                <a:prstGeom prst="rect">
                                  <a:avLst/>
                                </a:prstGeom>
                                <a:ln>
                                  <a:noFill/>
                                </a:ln>
                                <a:extLst>
                                  <a:ext uri="{53640926-AAD7-44D8-BBD7-CCE9431645EC}">
                                    <a14:shadowObscured xmlns:a14="http://schemas.microsoft.com/office/drawing/2010/main"/>
                                  </a:ext>
                                </a:extLst>
                              </pic:spPr>
                            </pic:pic>
                            <wps:wsp>
                              <wps:cNvPr id="10" name="Straight Arrow Connector 10"/>
                              <wps:cNvCnPr/>
                              <wps:spPr>
                                <a:xfrm>
                                  <a:off x="1451042" y="0"/>
                                  <a:ext cx="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v:group id="Group 35" style="width:229.15pt;height:85.05pt;mso-position-horizontal-relative:char;mso-position-vertical-relative:line" alt="Tape measure from 0 to 10 cm, markings each mm. Arrow pointing to 62 mm." coordsize="24765,6702" o:spid="_x0000_s1026" w14:anchorId="4186FC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PVbeQMAAA0IAAAOAAAAZHJzL2Uyb0RvYy54bWycVd9v2yAQfp+0/wF5&#10;0t5W23GSNl7TqWq3atJ+VO2mPROMbTQMCEic/Pe7A8drm6pd9xAC5u747rvv4PTDtpNkw60TWi2T&#10;/ChLCFdMV0I1y+Tnj0/vThLiPFUVlVrxZbLjLvlw9vrVaW9KPtGtlhW3BIIoV/ZmmbTemzJNHWt5&#10;R92RNlzBZq1tRz0sbZNWlvYQvZPpJMvmaa9tZaxm3Dn4ehk3k7MQv64589/r2nFP5DIBbD6MNowr&#10;HNOzU1o2lppWsAEG/Q8UHRUKDh1DXVJPydqKg1CdYFY7XfsjprtU17VgPOQA2eTZg2yurF6bkEtT&#10;9o0ZaQJqH/D032HZt82VNbfm2gITvWmAi7DCXLa17fAfUJJtoGw3Usa3njD4OFnkWTabJITBXp4d&#10;LxbFSSSVtcD8gR9rP+49p8fzWQY1Qc/5cTaZF+iY7s9N76ExgpXwGyiA2QEFz0sFvPza8mQI0v1T&#10;jI7a32vzDqplqBcrIYXfBeVBXRCU2lwLdm3jAti8tkRUy+RkVmTzIi+mCVG0A+GDFR5OoB8q7hhI&#10;8JzsuJS6Jx2nDrSiGuKp4W/fbM/fh+ES7YTx0FqErr2GFhCMSrkjDVfcUs8r0gvfEgzCtKpFBb3H&#10;kUVEhmAiNIrUfdHstyNKX7RUNfzcGegNKFng/L55ist7ea2kMJ+ElMRq/wtOvG0BKDqjPHBzoBSy&#10;eiDMR6oSRX+p2brjyscutlxCclq5VhiXEFvybsWBRvu5Cghp6Sy7AcTYwfm8WBQJgf6dFNPFcZSb&#10;85Z71qKCEP4ecaTCgb7Jqv+qK0CNVAbgj+q7mORZHpRIy1Hkd6UKR05m4eIYpQr8WuevuO4ITgA2&#10;IA1H0M0X56Oq9yZImVQ4Ko2cxl38EoAj1GEKeWBPwsXo9gTD6oDiF/V+qBxAw7B/1ZpDG0aZ3npL&#10;RdN6cm4tqOpCKwW5aEvABJAObhdquC9cGfHum3a8LPLpLM+mcC8cXhlDyxdwfU+f4RGKGtCMMKLi&#10;nmTVUyE/qor4HUrUWwFyl6EpoF6BZkwiwg4zv5M8FuWG19C8cKvFY8IjxC+kJRsKzwdlDPQaGwYj&#10;gTW61VDD0TELVX/ScbBHVx4eqJc4jx7hZK386NwJpe1jp/vtHnId7UFdd/LG6UpXu1DQsAFqCybh&#10;zYHZvUft7jpY/X3Fz/4AAAD//wMAUEsDBAoAAAAAAAAAIQApabwsBNkAAATZAAAUAAAAZHJzL21l&#10;ZGlhL2ltYWdlMS5wbmeJUE5HDQoaCgAAAA1JSERSAAABtwAAAGcIAgAAAAy8mycAAAABc1JHQgCu&#10;zhzpAADYvklEQVR4Xuz9daAk53XmjxdDc/fFYTHLIJnt2N4YwrDBTTbZZDe7DiffZLMb2IAdJw7Z&#10;jjHmgFmyZUuyLEaLcQQzo5GGZ+7M5ebu4qrf51TdGU1i2bpy9Psr02krd+5tqHrf8x58znPULMuU&#10;U49TK3BqBU6twKkV+BYroJ1amVMrcGoFTq3AqRX4NitwSkueEo9TK3BqBU6twLdbgVNa8pR8nFqB&#10;UytwagVOaclTMnBqBU6twKkV+E5X4JQv+Z2u3Kn3nVqBUyvwH2MFTmnJ/xj7fOouT63AqRX4Tlfg&#10;lJb8Tlfu1PtOrcCpFfiPsQKntOR/jH0+dZenVuDUCnynK3BKS36nK3fqfadW4NQK/MdYgVNa8j/G&#10;Pp+6y1MrcGoFvtMVOKUlv9OVO/W+UytwagX+Y6zAKS35H2OfT93lqRU4tQLf6Qqc0pLf6cqdet+p&#10;FTi1Av8xVuCUlvyPsc+n7vLUCpxage90BU5pye905U6979QKnFqB/xgroGZZ8q/v9Nn1JiSUSaao&#10;aqooq5qiqYrKL/I32orCLz1F4Y2uokSK4uc/WIoyyF9Tyf/ECwxFMfMX8yweQf4zvy++lP/yscXP&#10;fE6cfzj/5GU8eC+fxufw4aX8W77VC3gXrwnzDyk+tvhMPpz74BuLL+KvxZVwAcVdjBTFUZRa/i38&#10;zO958C08uJ0Tt1xcPB+iH/9kXlNcJJ/DRfLVfA4XzIfwT66WjypeUFwYn1+8gB94L7/kBfxc3CYP&#10;3lUsVPG9BQcof+LFvIxfFivAz3wjvy/upbhTXl88ijUsLpXPL66WlxWLwJM3Ft/Lz+X8r1wwD34+&#10;cZF8fnGR/MBjnH8+F1x8F3/ivvgnH3ViBQp5OHGRJ+Sh2G4ugwvg8wt5KC6vuP5iO4obKS64+OeJ&#10;XeM3xYfzV+SKd3HBfBG/L262uLBi9YpPPrHpxXcVN8jLeHA9vJeN4AfeXryXFxSrUewpv+HGixcU&#10;S108iqsqfjixkidugT9x11wkn8l7+UyEip9ZPX5fXBhffeJRbNmJfSn2nQvjS/v593I9nCY+qnpc&#10;rng9P3ORw/wFhTywqoXAnNiLQvJPvlpew4MPPyEnXCdfxO8LOTz52J44ocXBPFmiiqU4WZa4DG6w&#10;+JxCNnjwy2I1+MZiqYtlL05TsdfFFfLV/LLQBnxIoV5OnIJiF4rjXxyE4sN5GcvLW/hlcTEIwwmV&#10;wucU28Qn86X8lTcWv2HFCjF47gdaslAlPNZUVZIkaZoahqGiFFNF05Q4Ttt9dKOSOu2Sc7ullB25&#10;4WW5mnizosaKvk9J+PM2xewpynwSb9LVGUV/ii30+pvc6oSiHpU1CpuK6ismN2YpwVCx27kQTCdZ&#10;qquFWNhpnGqaoWj8ie3fkN8J7017XbPe4OYPKcpWJThN0Y8ohhf067ZbV8zF/M5nlGRJ0Y8qKT+c&#10;qZgriXdEdytet+82pvjGeDA2qoUw8V08V5R0oGj8pjZs25UWX7QvS5pqdKliH1bU/axjHPiGzfqy&#10;sjNKmilaIXyJIutiKSliWu6tHKtPl7LssKq6/tB0KtzFqpLWuYzM2Ksq/SjaZhqswJKscLoxUzqq&#10;Nq8ojdCrWO5CLlhnKpnNEgXB0La35dLARYoZSOOSZrTSuKsZZSVtZElHNVmNphKerVhHFGWvomyJ&#10;PMt0C+NkDTrDanObkgZK4itZR7H4cK5HU5KSok/KZavZeLBYqnHqeE1JSWsslAhfeo4SZ6m5S1Nr&#10;SrjZDxecSkdRWko0zfL64VHHOnc8aJeqvBhx3CjnNjUVbU5RjkXDCdPdpmQHFMNR4gklGijuQEnL&#10;ynCLUkNIDivZmUpSH0f7Si6LXPXHq05JxD31a3ylXkLfsd2DLPBUmxd4YpD1GbnyxEyivm4iYOyv&#10;Ho51q8TB4EsrSnK2oq/y4VmKzFR0q1Aim5TMUFSODVsWh35qOZP5sQ+VtJVFiWofk+2LZhSTz0Fs&#10;mkqwVTHmFb2jZFtSL9NKR4KgbZsv8obLbo032krYUCzugu3bqkQNeWMaylXZCEButDT+y7dMZtGq&#10;aqoso2JwGvmiWujP6M6CrhzKlAvj8RazxJWz43KiFGM2lyLESVcyU1E5FHwOV55l4UC1NirR5nxr&#10;HleUzdl4m1raLe+Nz1H02TR7TNMqSnSeovcV7UmOSTzYqDvHVFNOE5+fpvs1EewNXi90q41cbkMl&#10;Ged2h7u2Bj2zWj9NVixVlQzZYK/bWbYxDkumjVBx4xf5XuSwj6JZ2AhN0StKuqRoXCGfwnNCyXQl&#10;6CtOkoVt1dqqJJtSbbemsinbkkDV7U7gd23zjDQZaBYXtlEZzijuUUVHRUxEY98sccvILSexUIiG&#10;XAk7q+YnSBkMesvVepMDkil1b1ArVZHwo5kyoaZT+WU4sVfNVI7c4XHolaxtSuxz6worg+xxoDTc&#10;OnQIX82m8M+mEo8VNVT0oZKpQXSeYZ6p6zo05Kg7dF3BR85vvllr6m9/+58e/y0vQiPwejEy+X9V&#10;NKamakmcHZjrPvS4H2ZHrrn5Y7fe/sWpDb6pdz/14fd98G/e99Y3vKjTvfMbt1//tSuuPetcu+9v&#10;/+THLjuw51Bjw8H24PH3/+0Xdj7+8NbTBwtH9/7zJ76wY8cdG2aToL/4l3/xB5XaMctdRTX87//9&#10;27YzrtW0J3c+9KlPfWg4XJzaMNp36I4/+L0/ftHFZw/D7csre9759r942cumQ2X7175y/VWX396Y&#10;7JWrq/ff9fhf/vmf/Ke3zByde/TJR/d8+CN/culrLH8Y/+M/XPboI1dOz4Su6f/t3/3pE9vvuvDc&#10;TasrB6+96nO333LlOWdM9NpPf+Dv/1hVu4bWDrz2//ofv6MbvY1nrDzx2JOf/MA1x+a/sWHr0tL8&#10;4b961zu3bVN9/2jmBb/6v37hzNN1yxo8eP/tn/nMR03dr5XN2276+sc+9t6Xv2xL39t+4MBDf/tX&#10;73vZpVv6o8eu/PLVd99+/7azva7/6Kc/edW1X7t629lBGLa//PnrvnTFBy96mdrrdD71sU8v9e4q&#10;NZdiz/yVt/3SONhx2rb6yvzcP3/qA489evuWrfrYf/p973l/2bYse9UbHf2LP/2rSsV363see+Sx&#10;D733S4rxlNvav/PR3R/4+w+dcZaapIeXFva/851/dME5G9rLB++/5+bPf/G99cbIsHpfvfLTX/jc&#10;5y598bnzR5/c/vBtn/3chy68cGowfPqKL33p4fsfbk0t+9G+D/zNP91z1+0veZl57OjOyz593W13&#10;fO7iS9TOUv+9f/2hVH3KKa2Eg+SX3/Y/61N7WxPZwaeO/cP737syd2DrttHTB6583999YkNrOkp3&#10;x+HhX/gvv/HyV5zpVvfe9PXrPv3JK+v1hWpj/oZr7/zwhz5+6SubY//gg/c88Jfv+sM3vnmy31u8&#10;9uqb77zj2lYd/XDs4x/9y7vuuuaC8yZGo6evvebLX/ni5Reft63bPvilKz55+PATtdo4DOb/8Pf/&#10;36B/uLlxaXHh4Ife87nDRx7YsHV531N7PvD376805p3ySuqrP/mf/8uFF6KNvUcfuesjH363oQ6b&#10;zez++65//3veu3lzQ3N2LCxv/93f+tPveu357f69t91421c+f/OWbalqHP76FTdd/sXPz25ZaU0o&#10;X/vyrZ/97IcveUV5efHgNVdd8+iOKyY3jEzF/IP/8wdHDz15wfkbl5b2/OMn333P3TdceNHswtIj&#10;n/rIJ+ORX6kOo/jYf//F/7b1NNcoH3hi54Of/Icvt4eP1jbvf2L7sY9+6LJW61gU7tCU9i/8wv97&#10;3atm+53DOx+771Mffe/GaTeLl6+56p++fPlHzzitkmbLjzx4z5/94V+/6bvPGaW3XX/NdTdc/cjk&#10;pjnV3fnX7/jnHQ8/ecZ54yRd/of3XnbnN758zotG3mDw6U9ddWzxnvpEO/b83/mttznVY81Wunx0&#10;9a/f9c5u+/CmDc6unbf/0z+/X9d7prvgRwd+7r+8/S3/6bxed8/OHQ9+8H0fak2FVu3wzdff+4mP&#10;f3py21HFPbLr8YVffdsvv/Uts/323gfuuuOrX/rM1tlKmhz71CffdcuNl599+nQ47Fz/tcs+9rG/&#10;e+XLT+sOdn3lS1fce+ejZ5wbt0cPv+vP3tPvtGe3dH1//v1/97Edu24/89zg0J5Dn/3klcurdzea&#10;S72V9rve9XbDmiuVBkcOPv23f/MHprXSahgP3nf7R97/AUvJKtWVQ4fv+ZM/+fOXXDLpJ4e2P/zA&#10;pz52WWtqoJf3fOEzX73isqu3bLOiaOFrV970kY++61VvrKRp/5Yb77j5xs9ccI4ee+33/M079u97&#10;pF4LMvXQBz/4x7t23XnuuRvYuH/553cfOfDA7NRoeWWn5ZxpmFs0fMDC1Tyu9Iof/s1j7UUn/5bX&#10;nXhzoV9jnEll4NZXXXvq4M6N993/WC94tF4pzS+t3nSbX5nQ3ZLR7S3u2fd4rWFWqubOXY8utxdr&#10;TadSMx/evnPHrl2VlqFZ4ZO7dx86/HRrSjPcdNeTi4oauLhKhn711cpw1LfsbOy377lv17GFPZWa&#10;ZjnJw9sTfM9mq5Iq3sOPDHQjTZRgcfHok7t3Jel45C3NLxy54xuLhhU2WpZbMp/a09MM33bTuWP7&#10;9h7YpeKDGMn2xwcPP7pXMSLDjZ/e/+STT+2vNGy3Mdz19MDz01LNqjSMux8YzR07qhh+po53PfXE&#10;OFp1a36qRg8+MAxib2KyYrrG/Q8ohj12S8rS0sK99873er1SRV1ceeqmW+aTNHDLiWmHTzzRN029&#10;1rDmjh588qndQTi2bL3Xbz/40GOlsmZYcbuzuv/AYacclyvGwYMHev2lSk1tTpTu+MbgwIG91brF&#10;Te3Y9cSePXtYGc3sP7J9fjwes6rVunbZ5U/gtjsltTfqPvLoY71hr9Ws+lF42x1zVjmzy7FmZg8+&#10;xA9ha9I+Oj+//VFPNbJKzT167NBDD/Xr9UqjZfjR0sOPLJerSrUZ7j/w5NG5+VLZnJgs3XPv/QcP&#10;7bMczG80d/TAgYNPa8a4VDYWFhY8v92csKo157bblJG3Uq4alq0+/sSTx5aPlmp2ovoPPBz4sVdp&#10;6m5N2/640pqqRdmwO1x6at+TfjzWnHQcju64c3cQD/AUDdt4co9iVnzTiY7Ozx0+9hQ+QmOyvGvX&#10;3N59q+WKbbtat7eyffsRp6JWGuG+A090esulWlqfMm68ZWW5vdpslXVLfeyJx48cOcAH1uvlg4fm&#10;+sOFVOmbln7nXfgDQ/ZidXX17nu6y6sHkaulpWN337OkGwlbphvRffcp3A6L0B8u7d692w8GuCT9&#10;wUq/30OKDFNZbS8++OCc7ZjVWgkZW1o+Uq7iTI3uvX9hYelApoRRPN6/f99jjz1t2Rq7s//gk4tL&#10;c61Jy63Ed96plCulWkNHRB955LFOt92oWKoWPvTwvUHYL9VwnRu3f0Nxan61afSH/mM7FnQnrLWs&#10;o4sHtz8xTtSgNV1N1NH2x47gZKu6N794iHtptercyOOPH3n44UfDaKwb8f79e3fsfNQpZVHaPXJ0&#10;99LKoRqRVUm/974wzThZRpJ6d951mF1mi/2gf/8DRxeXjpTKOs9HtiumlTYm1Ez1Hn54Z6e3kGnd&#10;OBk/8vBjUew5rmpZ2hM7lHI9c6pqd9Dbc2C34fq1VvmpvYuP7/SqjSqe4HL3yL0PeJyg2oTWHR7t&#10;jRbtcuKWs3vuX8RDjZWAmHDXk08jzJW6fOnup3b0+ouluupW7G/cuWi7mcuhMIw770rCuF1rKn64&#10;9OBDe+MktJ201jCuu45tKpUqaX+4uH37w7qRNWulA/sPPvboTlUfczoU1bvvgXn2WtOjTrt34Mju&#10;1HladY898NjTTx+6uT7TVZ2VI0uLO/furtTGqntw75HHF9o7KpN9p460DHEhT+i9Qumd0HvPrSUL&#10;zZo/nlGxRD26MyKoPPv073vRRW80LHeUdWoT+tQGIlGf06iZsapL4kDV4kxLWYhMvC0X91TVtaqt&#10;ZnpoWa5uJZqzqpmhXVKsEmGGZ1kSRU1PtBxbqVa0iRb/xQfumEbgOkqajAyNCDewCUrMxKkYVYTO&#10;sSt1qzFpq3pWrSu67RFyRkmgW8R8YaqOUyUo1027pJm20ZxQWtN8V2xXgkrdyTI7VoZGeclyiXgc&#10;yzW4pChU6q2mYgSWm5qObjiBYqxqmmoYBH9oH9IAUYnYtDzKjKHt2vWG4rhEeeGGrSXdVHQry4yu&#10;6cYW0Ri3ayW6qeqmnapppWSUbCcKlJmJiq6GrmUaGqvaUZWxZWglN7PMMI1Hs9PKhtlJnH1UfKNh&#10;tZpTCJBTQU8pDiuljfmM0UixbYvjQZKkUmshXwTwtfqE2DFtHOMXmyrSWWlGlYYWxpGoJEvXDF03&#10;DMdV/GhUbsSNSY1w1nBixVxNtXG50nDKlqklvLhar1imajsaqep6g73y2HTHcRSNoHKI7qhUFc5h&#10;nAwyIs+G5ThmmAwNO2YFNEMlAWI5oeUoLGmqDeoTjuWYupk5lloqWdxElI1rFcctVTg8ibpslgOi&#10;FFa1OhEiBoal8F6FNUp8bJJhE8/5qr2sWWN0X6oPVaUTxlzAhKMZUerVGi20mGkkXBjrpmq+XQqT&#10;JDJNZXrWJSIrl6uVCtuqG1biuEZrkriOiNrTrZgvSpXQLPmaGRkW70dmhoqOBXIbrcrI67llJxO5&#10;VZySnalJvVkV8TaiSl2pNkiqcM6terNWrdlsvWF51QpqaBAmK3G2rOlKs9nkEDaaJU1xSyguJXPc&#10;PLYzfKQuilWidrM00OxRFMnPijFQjHG5ZqK4NUML4hEehmooYdpFN5nkfDTkSTE13BFlcnJztV7m&#10;AyenJzM1K9umYSemG2Y6dxeEydhBZkpmkpEsSlE9fCwXX2+xHmQLdPS1aUYlV7Sk4Qw0c1Qumeh9&#10;yxmV+G1s2qbm6BliIAtrj9lfUk2yxTY3KF5Cs8WhINfQr7UMtyzCr5h9zoWKOGicjgyXyrQxDNxn&#10;6jgV9kFVOY+66Wq6E2sWcqIPR8rUbJXjpmg624E6DtIl1e5Wm4pbtlJt1Jg0xr5SrlbjbFVUgWVX&#10;XJsI37XcenmyxDm1upYZ4eVVnFTJPJYHGXbKhm2VJ1vKxNREvV4PQ2N6quKNlYHvpVpUrSqWNYE6&#10;ipEE5HHdI7+exZfk0PH+4iMK5coOa3oSKatBqFx47lve+IafbrW2joNurK6aIv0+qkQ2G2HVSSIE&#10;SC0n1gu6Krkru2Ki7ZU2ciyKQxmNozl0GRkZP+qbDvFsgH70/JHvj6Kkzx6TuYiSXpz2kFTcFs/v&#10;sWEooEwSN4kf+UEUj4KupSYDr5dJLSmMlIEXjbgAl5QDeodEjOpH8RBvjj3mGcYdkqt4E7paSbK+&#10;oS8hzZK/wFFORj5asl7XVD+VU6RGKWkaUpyKw9G1rJHfQd3wRSmJMGNA+o4j7YVRb7ygOd1E5UY8&#10;14nG0bIoIFRFOsr0RNdN/EoDMxdFrCKSnmRSOpC8htFXdfLKKd4BTrrcNdetJMNRRze5uTCJVT/o&#10;ER9NTLL4FotGltYkl0vmDim3UK+kRJVh1s9UwzTI/i7ZbmDYWkyGx0D9DVAbCB/7EqURqhMl1Rv2&#10;kWYvWU7ZUj1ItcVU89HofjQeKe3JWcJhP1V8jkeSRrjtmoLDknqeF6cj/MrhqIcCwqlHTXMZts3R&#10;SjCQph1zYWEYqrqfKaPRGNsT2naIVy5SY/LlUZiEjQZ+gdUPO5rhRDHpqEVbDzMNX2YQq0t+JFqY&#10;oygZalMP40Bsjx0k+qLlxKma4MWPlDmMlm46nnxLv1arkUpSNJ+0UEiuyfTLdsaKRxHacNULVjNs&#10;FBKT9lhJVp3jzTmJlKFdIY9Ons3DrgTJIEpTq6TblaQ7aB85diTVEt1WDVSFyXvF2WABY8XHkcFB&#10;tspK31uMyZTpcaImTrnEzYZxF5tkWmoQL2pml1UinR1nHU2NLbOuo4mVfqb4hpYl2RDfDaFm72yr&#10;lygkQ21ZVbWbZAPDTFhJpMLz+6xqqiNvI0uJdVsZ+1EQBxzsIEKJNLizQdDVLX0ckFnsG25klmKr&#10;lPjxgAtjxcM04F1Dv2eXMUhhd7gaJJ74dxkWIht5qwghfsbIPxSnXbx3B4nSwjSJDB2NhkyOxx5n&#10;UC4MG4kS4PTp1ohjZ+g2p9X3idhi/sTFB+FIN7ivQZxyCyGyKhnWKC1VDRZHUW1sBisQpSNchyjr&#10;IZy6ZQQiA31Fj4jnsD2JNvDTpURfMV0FaVGtMXaRC0YUyb0iS7Ztp1k8jFdLpZqhVaOUFDnO0EhK&#10;yoS5JS2jnMGhimPft2KSseXpoc/WNdpLZhJoYVAy0c16NQlaaebgN65fRYoa/OYg/OTfnPisLDMN&#10;dYKLyOyhY5zbXXhxklUiLekOOY9YMwvXhivGVTLNLEG5Uw3XshAZi/lVdZwMOMNpgtXG42NZUxQT&#10;R8LV8K4qcSTLitlFm6lENibipeiGGgSioFkg1A0nIdfYaAXbccuRHI0gxTybyjDpOI5erqD+WPoQ&#10;vw8DxRLrpqGzb/IrlJcmzqPC27hUEsUDFIqm1fiwRBUHZDgKgmzMe3FtMzKxyoDYzA+w4gSYGrI+&#10;JPNrhrqWcae5p26h4qOsiyOEbyv1MxX1gTavoB0i6i4EPF7ARiVJhkOGTsPTkXtB8ypENDp5DFXL&#10;ctdSHQy4MgXXy3WMwOdnHbeO6wWAEHroYYRvaGJJvRDDw5oEIaLMnzOfIg1nnhOLF2LgZ4rwEXAh&#10;2KIxFXw8M0l5PStgIlVDbwWvhIw9ngpui++ju9Gjgabr/X6/2+vgJbi2HbHTaEkt1TUFLVxiPeMI&#10;Nctd2eTyUxXdEBEzsMCW7Dv3YNr4/KEYS000vheM8/U3BuGAD+PIsbaDMfYJRw8DxJ74bFGYelHS&#10;Rv1FMcl2PkYjC8vqsfKsgGWPiR7TNLO4DyI4Uwl9BCvjk/0g4ayikqvlmiV3hBUf8MG6pJV89sMy&#10;HH6FqrItvG4qfbJcXJDtWOgaLgy1hYhSqUSWMpUrjAayx6heRFqr1VlQE9nG/xl7kaGweimuE57y&#10;yOvzrtbEVKXaEkWaBeLmWxpxgKkGeFmhHzuqOR6MtZQqk8UvuE62OyHcwXAaNeSEuiduGpGNVKqs&#10;CFPIZXDXSJtcNNfFTqNvFWQyMc2KW64EUvnF6Bo+Eb+oB510DQZAM7I4GyO0NofJtsRQ4Soojm5K&#10;xTVK8QdVVVfZAt3k012ueURVA78d9zMNIp89TxKKpZnuGE3E1YsGJkYeN0LF19bSzMRFwO/jbHOa&#10;POQzU2wHfewPhiiylEwiHqXEEwq1YGRV4ilLdbv9QUIGgaKZknHvcRbEaWjib2gUWZCHENkPcQdF&#10;fXuEBZk+Eu2Z4HJhcoa6gQpOy6Tk9CyJ5fCL1SPF42UD6q1K2mzWsXsIEuWTLMWnTVSjrRjk4iOn&#10;hg1enZoqtfudIEmtcuBUhkhIkPRMa2SVhgQk3171nfzXb6cl8SaL0J2LCAM1iqqsu1kaZunmI09v&#10;CqKKaktVMwiJNF1Sl7w2iSPWHR2DVXccaxyP49iqVibH4ZA4jiNAtEicTXiCv1mtVv3EM1Qr8BTb&#10;dCxDz1J2jMXgsMeOZVfLSrfdK5lNbzQuPhO/OggCBE5K8EpWrrjsGZkBlOpoPMjdXylXSSJ1TS7Z&#10;EonISB1GCdeQIXIYqETp8fs8PrNQXqjaQX9UUUviOY4DLpWNN3QzCtXRaFQxG+12u0xwYUTjeCAa&#10;RkBRKDJJCUndWFVXkoVy2eVwjoYhJ5SLzHDzdBSsjQvBKgfpuFxy2HBuFjXC0dc4kOyfwreEudPq&#10;iLryxsi2pbsc/FDp9Kj9Jkh4HEUDDnWtXKUgyp9wlMgHOJoTRxx0xXVtH9chiOQiTV/T4yjk+hVD&#10;d/BcLHJIsVIqlfy4S1rTxnPH6VB8hDVh6yyXC2H1eEGr3vKIhSj5ZQAlOHwxC8emchGoTpw0yR6k&#10;AVtGXMMbA6xALiFof5aR4jGrGuEJUrU1dREbjBLfz+kKlTiJNjQ2tNtjyeRIJTjOVK1cMeOsTyZB&#10;rpCsHodwHODd8JmE8yb/8tBZRqiM8CMFIRKxmTpL7Xm+S2xmWt5wnCEbOsKYDXtD4BdqhlvkYYAc&#10;Ci4GLggLjFTgIPmyNWGA0QqjAJkh5JdFSOWkcpH8bODRpTiG+hlnbNRUxJVdrvBDoCArOhfD6dYk&#10;IEW8S2mCcSH/KNvneWNDjwOiEPEVSkSoo5Hn6C1NtTEeZI4MHd82sQyRdpyAQFklLAgDjZ8lhZBF&#10;BDdYCxwiMZ+iq1lJj4ukdhrxd4wjMbdmjkdBuUS+rra62kY5JKKy0Jmkr/tl1fXGLAtZmvIwFB+Q&#10;TwmCMQYB6yHHOclQu45p1SrKaLBcd0xV9XUSS5K9wbHR49A28fR0tdWoY2XZJhQanjFKNCPSyhLT&#10;IEWlUx+QvESJUyKnMiQeAlDg4/KOS4qLs4lgxKAKmpMkplZXOwi5gVjjzevinQchsAyl0axE3GII&#10;LEBCT76LMAUpQ5aCaJikfr3GBbMQEU5IlmglxyUT448jUys7tu4rnSgMMIQ28JUw4gVcsKWMUZFn&#10;nL2FeJSQAl9HPDa+MpF/EgIaJgGqx88YgGct1Dyr6nwOX7L4IJZb19wsLSUoCCNxShuz9LQkPKdR&#10;O1NSPAbnOMPkRj7BlWppEfmgMPQRyobRGg8jVnna3RD4rHRi2YanDFGgfDAHg3ASrwRdhWIijBKB&#10;k3RhyiFPYgOzXK20YjIshlWv41UREmYcZjEaBHj8WUXKea/mIdmmwaFOFb1mTuoauRy2TxwbhMPK&#10;Q0IO7YkcLbKVg5zWUISo5nqD6JuXxa5VVTKCXHYVgyh+SHs0Pz097aHdNGoPTv4hSkT0k3pcabXG&#10;8Rtj0fGU41BFfXT9PjKBt2ho5AeRM1FMSLnvcwc9bjxFAXHRGloo9QFdASoxFYAXnDobTzblruuG&#10;UcZ5wXTzXehcTiNmU1If1KGiiKIQpx9dTXTic+oE9mGoXANSy+GL8CWBg/B6A72j40Y7SrfbZXnx&#10;Zfkcjr0gMDKUXYULMVV+GaDRiciIZNk7gX8pnGpyjmKQsMY8RNrkvOuuW+r3B74fl0t1zKe8OGF5&#10;+VCHC+ZzfK4ty+KEsm8JiYkCjwTreDwcp3613OSM6QorzEJkYcjGkV7AmuI8mYiE61aHA0lN4PdF&#10;SiABaYLxRWtX8LL9ESrbwHRVq6U4Ft+Kc8sWs0Q+H14t46ZxGlmo3EyKXhAbiqMVKJVy0+eqIpAb&#10;ItIRHg+aR+OtHpfruDgjEV4vV97rdfqDNvuMtvdGONRE1lybxgdywsU1RSraK51OB1toGzYXUCmV&#10;uF9TJErkhDQtostaGYrDluUXE2Le8GdNEtiodYV3ZSivPKZhs4oHwqw2ay0PHzpRqqUJTSkBzCP+&#10;EFcUjZmE1J1Y/MF4XK/XeLuEFCn3S3Ri9eOxY9fQCmThuGvkrVQi/8iXEtCIR8CpwQRLxtcj5dfE&#10;J0M4uTSOCrJEJgldTejKB2IqJJ8qGB2xHaIls4S75jKoACDeOLesGzfOX/lM1ARRn2mA7uEgyIv7&#10;fY65m8Req1Vr+wPSLhwmsUkSSFn4JbyAN7aas51VTofFcStkjHvkaksut6kQKHAFnFxMlGyTQowv&#10;mTKiEEQIaSSVylnG8WUxXdB0iqOmdnuZoCU2VKfbG3NhXI9tkCO2kQFDK/MaXCX077+BAZ1czPk3&#10;uvLbacmTqzd5CskQf9tja8vNidPT6Ky5g5ROlO6oO786xw7YZhX/i9RVSHSTYqOkcjPRaJJwJbxG&#10;1i0jC32RlSwNLVL4URoGKSaC19u26jrY1Yw7F8OuC1Yu9Dj6gtWqVkrDIStCaMWx95N4xDLXtKbD&#10;wY4Vm0BBI1YlWyduzUJ7ibC2WipjhgKPfJCSLx86h1IJr8H5ijHLWDwkZOyP0GahhG4+kVFIMhO9&#10;FZIWK6MNTR3nrl8um73uSgNcpvhuMXEoF+k4pAs4ohpHt1J2W8a0qNeURbAmHCpRmue1NapTeNBq&#10;gOLTVbNZb9jkmwQkR8GqpKoeQlDSGuwy/kWzOREQSGfqmWduwUqPvVWH3H8JT0r0laE1OSWj8dAL&#10;PAxyp3MUnx0T7ZCObjS5Hs+PGrUKK5ZkonfwaomUWWFCJ2SQrB4FcYoo/CxCQ/JVsUMv9ckzeJKj&#10;4MW4YEnE/eEGjPOQsOqWyOFzEsSXKbfqKA0qju3VIVbhnLPO3jg7440C/DBRYS5ZW+oNZdw0EpH4&#10;cZVSOQoH3TbAN1x+bCE+Bh6B0mt3csivQwxLAI+QEAITrnIBvkcBoTIcjCs4SxUkDYeX+gSeNU63&#10;ikzVK8pEY4I7I+/BCsQJqbpsOByi97GdUqG0irBdEGz8p1bDO5NUn+QiSKNlnDC3VZ7igvGX+DUx&#10;imF4rWbNVUtRMMZUJLEv+R092rvHL2EO7JKhycGrahOuUeJqJ1stR9eSZBQGw+GgHfOWJEU2wmho&#10;k6KJxpx/DnmEYs6sYX9E1qWklCZbtWaDHcdH1EbDLpVCwmeCCVw9DBjOFVFFtVypV4nW0dph5Eet&#10;hrKy0h7EQaNew1PHHXQUkjnokUGzUW+WGr7fw800QQ1QiEl8sZ8al+7irKT4u6pRdh0iawxwydEd&#10;20BI+JDR0LcMt1JWRr3FkkqNBWyGmHyMD6XMRqMhKSVVi3AMR2yTxl9IfbBwXGQceeUyjjy6NhuO&#10;e/VaTQ6FoY0ignwkn4UirVVllWamG+xhZ7Vt6J6mBk1OhOPE8ZCTj3/fbS9xYRwH3wuH/THFlmqp&#10;SRWA5UBQ8c4RBupbbBOWFjMjBzkYWFbKSnJq5EAlytjjFNsUfvF0yzZRRYbqTxXHNJqDbjQepqFv&#10;NqoT9YrdqOrUTQQXIBfuoIe0BFsiePBCGz6nU/kcvuQzOlUlPT+kyBaHG8MssuuhCg45fNWgr2yc&#10;npqeqHq+5DUMu0wAgXMxNVmadOuDsNPrLSwvHSX1XK+U+4M5wgH+L03C8UCplytVuxlEZGe5PbJX&#10;PeotHCf2DG2LXUK54FT6gYf7LTlHoLxoFIVqjxf5w3E09EbzLE3kxaDcR4NjpPZEAVE9HQ0X5xc4&#10;fY26BJu8pl6eQJjm54+F8XzZqZpKk8pXnKyUHAqqkilL03ZVcWda02UXVKpBRjQDexZGFHYJAho1&#10;vd8GPmyVzWoc9Nk2XesTKkriCE0Yj9rDXm9lSMg8HnRwrUwtMA2Cel/VUqeU4HETs4+9vh8dk2qS&#10;4hJT+FFXVFQqaRoc0tWlxYnJCXxJCgWsBp4md5YnRsfEgl6whJKamW04NsGJ12xFzYaRKd7K8hyO&#10;z6jrTTmz/d6K5DFUxDT1RoCZ8TFxBz0uj8DEtYhuvGg8tkn3ePgZHBC9WjKnmnXgWI0aDt0yOSPy&#10;R7WGSvTH6R977TgjudSTDASpY5wZ3ZyZmUU97N/35P59T3Esy644L7YTcv4X22gucsLE7HgrXqVK&#10;5gjDRQ1pgMSjKRrmFJYJoxUm5miEORqKckTzB70SygI8buSB9sBDHvaUiktpsJojeP0JZxZfvttR&#10;er3FMBtQuCRNV69J+0FromqLp9wWo0zejCRBklTL9TjtL6+Kw2KValRHXUuQ6eEoHo/GqNLQ6wMi&#10;MnCk0qXI71EP4r9keFg5U4kkgSGJBDlqrFLsxZ1+Fydqoq5s3tACcgTm3DYD1hmFiVx1uyjiCCel&#10;apa5U/adQIO1Ir7DUsZKvLI6v7A0EgiBZjSbRrtNcrdGaReYMClp13bKdqXfay8scPFeyZ7AlnWX&#10;lZJRKRvN2B+NRwfZRE4JFq69uisYURdFP69USItwyZg7iuWE32HMk8x0yXRdMZIhVpMqXOh3smSA&#10;2xn5g0Zl0tBLfb7UQUCwUCqqGE1qKxXWcGnp4KDfruvV1qTLKXaIakCKUDoP0IaoXXNltbe0nGF+&#10;Sq7ZXlnudHA1kqaJi1BCo2mZRNT4ASur+2w8cId0yjL3npBhikJdHXNVGLnZmRZOElfecOtpCE5M&#10;6S4NcR90vFW8RLWH0BK30AIyHK7wC0mv6dRiOomy0ukfoEpGTiaJsFaE4OTKxokCbq9bIS2rnBYN&#10;9FEvdLRpgw6RxG0vB/NzScWedvQNie+AvjH0zTXndE3amdb7WL+WZNuBuZu4Y+R7hz75l+YrL/2Z&#10;l770XGq0BNGKNpiY1oeDY+OwR3ZscWn3Um9/2dI2b6ptmGGtq2k8nt1obJg2u8HKoLu4dRsRN3az&#10;Y1vBtm1I+UF+ME1yLrjZLkkUUC0CnicqIYOgjC95KR4IS0lUvlqqjMV4qhqghM1bBQpPJhgow2mn&#10;IRNGrTpBAFEmeW2k3c5RAg20JAoaFXD2Wc2JKaz1IgHA5k24aUv9/mJ3cPSMM5XAP3xssK/XWc2S&#10;wNXLloKtbp95Dua3N4r2D0dHN28mlUNc55UrKaAK3VylZOd7w81biO2D6crWicYUqQa8xeXenGX7&#10;UzNk4v3hYDEMlyYmxHnBM63URps2IR92HI7OONMpA5oJ1SQS2yhYRT2dP3Z0/7651fZezwMtpFDj&#10;juIFAnI86LPOVo7M7RyOVg1zlGnLo+EhqjFbtzanp3RcnkhJ8Thmp5RjK4cNUkKTKmEa+tR1Kf6N&#10;+Zw06xm6trgwv2EDJ8SoWRtLZNbSYb+3PLewzyT7rpLzizudY6myOjvLjVuAdest5fTTNlTLs/5w&#10;/5atyqDXpctg06YJ/JtWE0yUNR6MpqeJpudqpfJMa+OmzRizxbJRBbnFavR7R5OY+vhRgDiH9u/q&#10;jvabBjeslPQJnP3JSRvHhzQEpwlsIBdsWvFouIrbsWEjGd7lznh14zRHOcZHs/RKs6qcdeaMoUbd&#10;9qEka3OduBhzc09TaXEdXCI3GM5xkfikgyFo3O6ZZ4r3NO7Pt9tzqHLCIcK0wPdf+SrRgPiSzYbb&#10;mpLto5DBtnIN7c5hHZfdP3L2ucrS6p4kHk5PNc864/TJ2jSyv2GWjpAlLIhpgev2Zzcge8PxcFCr&#10;stckVI+Oo86LXwrkYEFqkPgMdmBJST8wTP+883Fdom5/cTA8cNZZyigc94bAhpaRhzgc9wfzZIyQ&#10;yTDA++5grXB263Uawqp4ybObxIWM04Bl3HI6MpYMx+0SFQkX6MIy0r5tW2t6mkamvLiXp33FVJuR&#10;CJ7Ft489b5FTWa+gGcf93sLZZ1E3XwWkQeR3zrlYBFSw1WqVpjc4E1OlodLe9eR9sxsB0Kz2sQf2&#10;aHZGGQ+G3d7BmVll22nKYHhoNGyDqDnnHGV15ZCXDDlUklhMJWlz4YWghahPkK7NAFecc7aNczrs&#10;rTgultcjz+17R844Szl08OnBsFOpaARM9QpaucF1gIVwy17ZUZ/a8wQqgk4TTrQ36vH70Yhms+65&#10;5zdakwEBYslqRr5UakkRk5TastWa3eAGHo5Cr9HCH190S6zAMs7t1tNJ8O8ejZanpunF6/mDw93O&#10;MgX99epI7PRJHYqSUSmq3kVpOy+DYC0BUKS7ju3fP1gq2xfoJBstz/fmNlbP9geDKLtzesPjkxvv&#10;wzEbLUxs3sw2HB6NZzU6zOzHSLT95JtvvPCCM/7uw28djgbxaDrInpqZ6SrKeQuHgqnZFNRFFNXA&#10;aW/aVA5BCXDTaS2NQNNGqyv9n/jBq6/8yjs3nDnvx3OHDy5tO31K17tptGHYnmy0KLH1SYd53mhi&#10;Yno8FozC0WMHTz99YxZu+5Pf/1SlvvRLv/KDU7On+UMBEhp2KfCXSA0lkVupR5ox6qwmrjXrVAAr&#10;6PPz6swGMhd7Hn1M/8hfdl753cpP/eKkEk4N+v7s5mUyqMF447CfTMyaOMVJCjiFaGQE9tVQjYX5&#10;rF6bsMqrOx9b+r+/ft/13/hrRbuvPwC+0rJrbUuLh6OmN7SmZspjf4U9B1vTqDcA0SwugO42GtXJ&#10;cW/DW9/8rv/9f8/6kR/9Ps1sDTurFKnLrcVUORiMzjCVzX76dL264fAea8OmmlbaTn11PDgt1feZ&#10;5fld9234rV/+6mcu/4nTzibaqh88RANPczxKTHVT4PcBUVMhocaYJRxWAMADQ3Xn54eTE9MEMX/z&#10;jmtd7aLf/KMLbHdhZbHSqG8Ist1ld2bQsTlCkzMko9WelClxHGpkMFfbS5OT1nCoze3X3vs3X3jD&#10;61/2s7/4ukTD+4grpQmy+ygO6nL1elWyClmjs2w0p33N6GTKhtVuONEAxWUe2jXzi7/0t7ff9yNA&#10;ssadmlPqgXPEReqshvXyDFXUVGmTh6HqU5vATCx2upRSpjWTkLN+4VkffOdfvPWtPwEA0+mvzgJ/&#10;M61FNdq0upRNbDrsxUfs9NXjYVZrdYjktGQDXsbk5CQp6bvvevDv/+6Rd//tb57zEiMIjx46sHjO&#10;OecAPkPCSbKQv3adchTYdApMziT98WFL24bvv3FjLQ1O//C779TLe3/hf73BMog/4moji2KQPSSR&#10;TbaVKrNljYddLFKtUqfxdLxwrFWvz6juwp4dyjv+9z0/87bTfugnyU6ftzxXm9kwcOyQjN+xY3Ob&#10;t7U4ZqNehSxiuUbmQOeuOW7cGr0DcwfHP/3jV956xx/rlZ3dNssxyUqqRqffdrkMzWqrmWOr5w69&#10;w7XWMd60uiD4VhoH9PjSV17yf//6fS953etfEgAilMp2F4Q5cINehwCoVK6QscnmD8czm1qafihM&#10;3P7yZtMd2LXurVcr7/mrr//dJ192wUWI/EXeMGnW+yQrY29qNG43pijBdcF+kc4D1JICdkjdXjtr&#10;ToP2OvKPn7hr1Dv7l3/jzYazfORwe3ZmE0o/BJxHKBh61RIe3KzfJ3ADLNXDzj791J5zzkVEjYNP&#10;Vn/v/37o9/7wJa949XngCP2Rg2C4jQUSMjueWLro4kv8+JBtzHSXGs3pOV+5ddy7RA0usss9x258&#10;/hN7P/zRK+997OfwX7sdcCRzjeYgDWdWlrLJWTdIQXFG6FMvHJWsGlmIhLpj4rq1HqDDMP7NSunH&#10;8yZsyWIX2Mfnhyp/Fi0LYkQjA7sSab5hkjfbNvQHYdqOgsb8MSJEHNnx9OYe5tTzExzfJF3BhytR&#10;DSTrESyDNbCNpF6PZqYANJOb77cmJIeZxkPDGE/OGKPoiKYOWSaShGAkiQblKfl9QaqTHTvnrE2a&#10;PtQVKqS9UhmM8RjfsFQKmy2yQGMsp2UHp58+RSyPbscFyCP3XujNG6aXJCDmcILick2vNkZJMkji&#10;uF43TIcSMhp/td4IR97BsbIQ+n1do69REpiGMZqeBcTQD9KjIMIaNRMkg6ZRhvMcB/Ri1wCSmfQn&#10;8FxNX7CVAlpSovE8WLlalUCbtFqXCCnOVip10j6EuL5utctVQhPKMoONGx0aEjBJpaqFQ0rxMww6&#10;4aDt2AnhZBz1SAOU8BHVlXqVMlRvZsbx/SVuXNeG5dqoXokFlc8ZEOQ++Ue6ofsbZlxAi2DLTHes&#10;EfJbZFjlFki1G8aQUkGcdCdaYCtiQ3EN8BhZny/y43nHHWfZijjxyrJh9FtNcn+E61233G3UgMiR&#10;Sj88Oen4YGCzwLZIZZLEbafJOAo9eoeSbJklo/JYKlOT7gFjzzKcbooluGzjKF6p1YG4LgZeh+0m&#10;L2npZb6gVkNE6TQfabpfqvDGrmKx10AOvBK4l4xEYYy7Z1kUixEpHQWCj0BETsjenKBw10PFsCaV&#10;Skzhsmw4aboCDDlJByqH2ei0WnwVKpjkIOvGKgGbSkg0n3Pu5iTpUtQgi1qusuMki6gP+MgV/deu&#10;GznOaMMG2w/no7AtTfFpWAa9bRMAq73unGWSuwxob21NpJZFysQznbACFC/uAp+a3VjOtB4lX8J6&#10;zQIAF+CvYVM3b6uS7ozjjmYO6qDOcanEjA3LFPZB9aa0aYXlGrLbHY9XFxYOUpqSiF5Rm01zZhP1&#10;ohGF+0rVq9aHJRdAzEC3+6UyRckeTQGzs7VWk/oq+UGpV4DN14HZW9RRE8TVNMhZdZAl8J0ktcfj&#10;7sSUo+lUVbvIZGsyIzYSgxFhsQDJA1GI/XDFBJGVeCQTdaNfqyOMwDbQTX3TAN25QphCcrY5QUp9&#10;OcdsUOAjlYGLFpy+talqK8gGSR7dXGjWMyLm0G/jgGcpcFEKQEe3bKXeSAxOnN0hJUHUCG4cLxgE&#10;ulsCz5BGGZ6TvIaSEThNu+SF0oE+atU1p9ojJa2pJDQAW+CARkHadsrDRkMIL4DQ1+rou4gqhqUB&#10;3lxwQV9myG1M/5vtUmgdAXoQEPW6H+uNuAXnQcqmPNKcOeoVpGnpFlDsVSVuqvEG8rqhQqT2lGr0&#10;LKMBBJ294Xj4aZs48fTTJxBO8HZJtkQQR0aCLEmSkudDfdPdvKIZfSQvVFaxeyBI44QEKHUrqdjm&#10;WpIyBUeZQBLJG6pazymNMMPUW4hNEFYFXCaly/hoknSwX2C2zjln86ZNZq0GBsXTdSrRSD8IQ8o+&#10;S0lGS1OqgVNDzswOXZKmCdCMb+xSD6yQI9BCPozoQcBhyVFyLAA95QALgpJIiMyXePW63g7iVQAo&#10;qgoQsjseteu1ykUXE9j1DTUOY25qla4vlFqpEprOeBysArtNlSWOEIkz3eQYHUPJAiLjwpySstKW&#10;njwWGWA53A2gtqkmgWBQdL4alC+EF+Nqi+QkaL/VJD0GmiFUeqnSeeklAHQI4fs4y5ZFdsKOJQ+4&#10;WCoDC+6nybLOTimrNiou6CM9nEbqKhTHyCgZJoVImE3CCpw1GnmfAfBml34HdRz44yBqK/oKGGPi&#10;fcDyYTJn28AdSLMmhFqTU/wjoibDh1u2nGE0pmkNM6Gu8Dkk+GfAktKMLiMAyYsVmx0hHbkohZME&#10;cKnILh1McUh8tOSW0DsDQlKKzgaFJX+BvgCTIDwFnc7povIZv+xSWp5CzAD5qTCaUzRcG/RpZrl+&#10;EENqAJtDn2XhUFE9y7SOZLISjz4FqUFJrZPaFnUq1OOxDBQ3CiOhc4HYfBR4gyhaKQFNAaqv9FD6&#10;IlfqwC6lZ5yx4YLzz4ohZ4mH3G+9Du5/mXSbg/rLiI67eOXkkUkH2WJ2wHEumKQ1wUnSb6YOowRX&#10;OkjV/jiYF94H8F0KN07bAkBilfMSJ6sGvUVkQ6N+6C9nWb9cdapV89JLEEdHqvuYmeggMoZts61h&#10;mEChMqR6nETLgM91wPkcNG8VYyCimyDkpI+BZAEIQ/kOQPiH0QrQWNwIVDCnicYBFoRrsIH80NUR&#10;H2O7sTZ0M517QT1JwRX2666eN1+AZktVvR/HPU4rONpIWRhHh3UpoXCgUJSrxPVSBwcTQRc9d20a&#10;owD3dtGy8AbQBu3h+IBgUVDcBjYDYCNu1jgIYf3g7R5x8cUXSf3TG+P6cOo44x2kGnxQs4Xjf4j8&#10;qyGtfezvgJrNWDmi26sIIZ0XU9PN6RmybSA66JKAkQTLSvsQYQexTB1QlEquA2sOch6VSh2YGjos&#10;MKhWTao361aSz4UqP/FBRlqywina57jgVF2JQbYqsWq1nIlm328c2ntxGLxZU14UJW6mLwFOzCJX&#10;S7e52lm/8qv/+ad/9rWAcwWppFOsEBQ2kCFKOKEgFkgXUfmm6lAz402mfzYRuG49oSvLVatiRaRY&#10;z4QhhW0oozVihKCZxXj7OIyBNBoBKInpwkvAcaO4gUPg6yXJwlu//+y3ft8rKi4IREH8kRaBb0Y6&#10;g1QXH4puIaqApmYjqKT9wOhA/5MmVQ+ItyAVVtFTaBAw4Ea6MfI3Q8oCQkgnIifY4qtJmaJisqae&#10;AegCrgSUR6XmPjNT/tmff7XlcELIZOP7mEZWBdUDLpvcNbjpEgC+rGEi6llIEs1VNjvJpmw0Rfp7&#10;aY5kpVRIEpVwu4t3zFXZyizJPT0Dg0LNRjyUMOnQai7NG4K6oiY0fdEFW37tN94yuxH1PQaggrGi&#10;ik1ZEFAh5D0kMGgAwWYBOMLqUMxBNNO0RwkFUyyQUK2UhbPBcErOrbWUgmbm/uDGAfxPSVirailg&#10;FIjy6BCVUq8qWNG4NaH+7M+/4bVvOIe2B2nACTkkIDmAerAsDYWESYwK4BdeDLyJ0lpWpmMIZQHu&#10;0wVKJRisCk1JqQFdEGD8jXq6kVSqAEhUwOLYRbOMfsIc0EiD1wriNBs45dHv/J83fPd3n0PxPUtc&#10;QklNNgLAfF4FUutZVgdxgynlBAlYJEpsdA9vB+Id1wXZh3MVeGAJ1ailp8T/lKGpy4N8iCXVCwoj&#10;AtkMoIqOUg11Kvur+a9+w8QrXnWGYNBZxATtQA2mrqV1khisFagsXEVppRWvGQhEjbfnwAZPultJ&#10;1o3rrnKGnUyx40pCxCdMQvXKFLh5iQQSqiKuNAlFIYBQ8X5khZNNm1u//v+9TklhPIopkbHsLL4u&#10;ZHGumtB2VZK+WlpFY59bAx0UJ02QLQFNXxJ+CeYJhJaaVgE5EGHQx6uE5yLPKrDtYETGn8wG9X1h&#10;D4vp2GaJwrJhvfzSqV/71e86e8s2GoYBI4M+Il3OCQL8QPicxlh3gE2zlrpFyerUVwCrCpKKTQqG&#10;aUCX8gT7h6dGhbNibwt6rhlvULMZYgwiIewxeaqU7cwIIfHLuQvEL9642Xjbr77+ggs3kGxF8gSY&#10;LYBpgidpqgAGOTJpWUM/rlo49N4FJW8mSmvhyNapIG9Wj4Da0Kap5Lg0h9D9DhVQKk28SoIDAUdQ&#10;LVWmy+pmZJOzK+w9NrD3vhUHVYqYNGGpBTRVak4FRvVZH+v1Jamg2/GU6hOSsUGDzF4IpL5bIuFf&#10;qp3p9V57+MA5nR4UYZP4j4BXLL0U+/VgYG47vTyzkcIplpnDgVmw4gxNqlGa56BjnnDGpO4fVvRo&#10;Ro/O4JyZyj7ii3gcasBHsg2WBXuSfKuK4aSeplQQWHZOQiHUK/CAHNAvH0KvrSCpBpu2KFs2N7hh&#10;UihgxEg88V9+xoUhN0AOSFaEVH4q3cL8KUHjuJNJ6mLpgng5Srp5ix6KfsrMzkiDKXAMEqfj/6MI&#10;AIjJKa2jBNGzSDb6F0UM4uHCi1u4bzTFYqxAzGkKdDdYLXAUKGDqfxj7Ks5c6vfDPm3NZT2bMq1Z&#10;Ra23l4GAhJR0LJsWSe4KJxu9WiW+J0Gjx5wNm5ZbAjda6bWUFCTUFmUlrFfc9KyzLU3tUBpCM1pa&#10;WaHNDPAKWpekhQpuFNXGC/g0SAEgwPI1lS5D6cshC4ankoYTtn466QhD7VPEsNUyYRAFSt5vpI4R&#10;N8l8UK8Af21iqLFupuba4datldaE9KhJ/hqtLUVw8vLgymv0Med8hqKq6LSRVQpM16yj0vAfQXwL&#10;XRY9xzqys5wSWKaTnKUkLEu5DSgFrmZExGTkelww5IRjxI/Qdl14UWVyEg9bNZKqa1jsoQFaUedF&#10;kc6OhISFqOYAmgeOjk4Ujl0mGxRqkMt12tJriDhw194IL64pgoYMcDSyka6PKKTmssHSoYOAkZEN&#10;wSSPmjO9UpUARUCZgvSXVcXycY8VbEx+ndw2HhClCXKFM3pGIZUU1JDYnv4TJahEfl0n/gNBi0Jk&#10;rVABgFF4o6wxS5czJpA/5p+gRDCOUVatGBe9CPK9eVwAkWoAf2LdOSauiVChUQXMhJVAqID30iPd&#10;AsADIA7ALXc0GiOC1SylJw8gxEhTy4l3OneHC5lnUmh9GpehUQhLssUIKF1JqVJ2+2efnVXMkg7D&#10;YRjReo4LKKcGVSLoUuynkyEP2TSCxxJJMRtYCSsMdi+lwEhTBtp04I1wFOrJiO7IaSVo2SbKfUVE&#10;F6kmFgKrT2suiULsHFVtp3v62VUT5gQVvS4PPBW2AONK44Vm6whLQH8nsSkhZQd6tGkKNnUXgjhj&#10;7/DpfWPSKCDMSpxyig9DgMPcnVCDkncyPcUZKzU1moTXAX0eZkGkciPsZgK46XgTNiIsrSjPggcS&#10;2RC1uV4tyStzP6IQLOlMkZ8VQVCWa+T5JxYWoqVFtmSbqZ9Lg7afPa6X9tvVOc2aS5VFNQmgqmD1&#10;jWDKDGbssObShgSiCK9e7Woa+FLhpxS/nc/Pi/TLK3MTVNaipxT65UZePMYTZLlf+AeHrd+nROMn&#10;IZa2V6uizqWYTptMTvSQP0W/cuwwdzgg67oGXsbBwlXOke15y4z04KC5U6NiWehYjT5WjMfysLuz&#10;XFcgbilw76J2JJWcs1ie3JDP2+UT5EPWeQ35hQqnZN42iBeDVUCdsU1xELbrTbo9w/5gGQeZDCtB&#10;y/ORh3UtQvEiMnTCKwrcGGIPb+XMs8FmQ+iC/AMxBjrECRGnV9ohKM6ub3n/7dfLyoiWQTKlfQsP&#10;tyB5lWZT6DOSJqSjOtwZ9AgCYVyi1m0KMaJ06uWLgy7GX0NRgs5zQN2fODYF/+DJj3xfcemLg8Up&#10;QLfmCyuiy+4BzgAUbXZ6c6pB42BH1QeaC9boAMno57Fq634p4IQ4bpPNRD6TcGXDZiBTyyysqtJw&#10;mTOisrBan4CAF3DK1v3BxeYhjYVgnNAVYgNPojqWBQQIRDuFQu5bB0RLArEHj0kcrIhdkQ9hhXHS&#10;cyZNWahvq3b4xuMPXKoJXEcCAs4CrZ4lGpn9xPB0XMKlw5TJL6oqyeo80WhI9xGht9ysHLGCYrjg&#10;45XupONCJW3fayfxWRjSvtXKnMwvWXzDM2/OC0AAROS/7a7XpzHXtqR5jWvhl9LcBZ0Oy052VspE&#10;dOl7gV+tNVV9MVEOALjGW8Py0nSlSlIAfDiWE1lEItmtkHuDYALvRhZdSmbi2Sk6ubA+pK1lZ3rT&#10;xqmzzp9Vtf3UT02ziR1GZOXIv6BPgPzSVCPYwm69vGGycfa5FzSnN4pK4gir4r6R4IgItDlF+eqs&#10;6xoExSQuq/Rq55qK9+bvxvySURX/0hPrmvl2WW9NHjvvwtM3bNqAu0Xgl8my4v8hUiKj8lHSFImJ&#10;lMOvES6D95A/rWMpCgGRAyx+U37p4KD5dLtWmzj99LM3b5vADIRJG2husTvr+tj1fHX+GoF5A84H&#10;s5mNpB/Z2jw5rZx2NpQNbdSHMBnHQBpyCmuNGBD54hrWdWu5rpJbEvSL7A5ymWMz8L8IVjg44i1A&#10;01fGx9p2ZnzO+ZsSZZFOWLwpPEDiOrKQKLJc8IjvynRVA6OWQ08bkXyadPWJneJrCoMla54jOPGJ&#10;pDNWVLr8nk8gU5+3PwH0I1FIUq9e27Bp+uIXXTLj1hdJnNkuLrmo0Bd2eWWFcZPwK/U+RTBdnZpq&#10;6S+99OxKxU4lYUdFdKgmZVW8rRUAOdT58PuezzVIBCybKMshvSUieGunALEubHBmOa1Np53VmOrp&#10;Gnlw8NsCcZNTQwAkPrhwNmQpBf3C0hd69oTCOfnnNS+huEKDHGuQ0pQTGwR9hGxYPBJtumSnM2Wy&#10;ap1/Wnrx+WeQcAsNqGqEnqgkKjWR2odoGcIOoTMrajUpeSmw/kg/Xrn9ukw9Pbdzxe2c/N9/rS0J&#10;T09i4f12WnKVtjtPo9Ujv0P5ZNGS0s9bDfyI+M91SuB1FxY6g3E2uzEpax06y4EwW8q0pk8RsSnY&#10;bfDGGul5ct6eRGQJzVOA0HM+ZOh5aJASrQJ/BhDZmlGZPf38s7SsHSRHSaNo6oQgnKSb5TtzNr6V&#10;nciPlcQh5BwHlcqWrdtehA8LtTjMHrJyaEmMsAgD51DUluzPOi4hz3bkr8Sdp7S4Nh8i/7VsNJ1w&#10;wjjnhbTfa+eef/4E1TvdCcIhuRkSnYia3CkdbXIVcv4FjV48RY/kumy9Dy6DYy+M+cJCAucRMayh&#10;T2/YMjU9qxEgJmTT+45TznDmTrLk6/34b/s6uUwaptCSJMacCbe05YzTN3GkATyKhqILIiFEkIBO&#10;UcEqcHe5bVjHA4W6piU5QRiwInwW8ZTbw7bDmsGdG3Tt1SvnnHcO9Hr98RHI29DaZKlEz9EgLiTe&#10;aElJntLmk2ds8UlFLZxgxvpm/hjZlTw4FHcBfSq+pGTI5I1ofI0miGGlfPpp51xSnyA1uj8mc8pZ&#10;503JiZkQ67jD9b2EnAKYdk2jGII+qJ15wYWVeiuL+4KCVCl5k5onO4G3I+6kOCvrLVzICuWRTSFr&#10;oi7z/7JHhSgWNkJYQ6Y3bp7dsHEc7tOMIeAVypcZiQKAjKRr4YSRdrsyLc5odMGtSkh8skt7sigX&#10;X7rmvUrpAQyonDzMC+9U6SriS20q3qbe2jR11umb5LXULlCoqkXSk25KYjc0q0Ql9I8CS8HlEOow&#10;Mg203MKcmGtJ57WZctoLriW9Pnz71DPwaKTmK43oIGdJHqGaAV/wfeVK03Fbg37a7a5Equ46Z5VL&#10;m8FVhWNyYfDK8S7CLg6DFMWO+6307oHPoFmNIisfOJYXSAWi6vVwmkDqwgkmHBpJAGOQxEUnmaDC&#10;8/13P5EdKu0UTDJ6P2h0KsfxYpgsqZlLW6HImaTZ8QeJFKQzf53fyN5SyEW15acXQ4hwcNfgmunR&#10;wq0GnAFsUw+ioDvokBWnwxPMukBSIC0SagBVyhci3HkxLndBCoOHxBO1r/My8lEBvJmzQUaci2IX&#10;oMDBnQR1kMIdQK5QgLHUMtCjMpHg372e//oT+O4oA99D9pB4ouT1pRkxTFYh9yCXR6+YmtJ2JixZ&#10;VOTESxOnTLyu53zmuhQ9ScoXFZlryfwkA/MS9UVDO+29OfUJ8gaBGIQjDllV2lKHAfRLMEeQlJUD&#10;L4sjT4IVAh9ZYigCcutUPNkDnid+KP4k/YV5T770PSAYGZpI9lyUghrQ/z8eh+MOCrtruRF1nN5w&#10;Rc/Khgq65blv7Xm9Rppr01ESY1zB3xsQqKVCtkIYJ0VnETysu8QiLC9CVGRd1nMNJ5S0eM3iJcgN&#10;P/POfP3ZORSfGYEn54ybQpxIOY0FIWXMe/IJNhJIyfJmHGH5KCGuk17sEx9VfHL+PO6uFk4rGkGs&#10;O40EAD4xSqhWfDNhIQT8MqaDT6UY1RuggATqmMBvSMlU8qQA3JEMMwVoyz/4drkD+vbQkgbV8cRR&#10;7deQHnyhtWRv1B8zRYQCN1pSAE4YCwLVHHaOoyt9DbZdddwJXW/02lOD9plhOJviZoNIsEemPYLE&#10;FJxL7tQUw4O4GU/UIveCGU8qGfqRcDufG0LgoCRVaraaEZi0oaIqDOBm5OILxPx69njdr8lUaje4&#10;BEIXGJH9LZOto8ytZrQqghb2JNySETFEVXkUlgvHep5Z3oItSk0I0tBrObkGtVQPbIfwvODF2g63&#10;SY6ezjYbLkfHBU9CEgZSurVAR1q2xGWSFcuPp3zgcY2wnsuQD5I1zxMaUITh6RAP4Z1TSoZtBBJI&#10;q1Sh4gPsBuzGC7+8sqMwqlFwL2dxJQ4pKcC+AKk7tQew95X80Iq+kxhCfBSO9Lq0ZK4jE41O38IO&#10;cZxyH5DVAfEh9gmpMYGhCrsFKBicjJJVBfTLwYN1SYIC4SfLPcGC/kOsiKywJD2OOztFUv/k7P4J&#10;H1P+IIedTRYq3VwokGoZWISkW0ar5M5SuJSNVLOqWzFIrIsvuZ5dex6v4fhDy0gpme5HQ6OHGNhL&#10;FY+Y4ntev5XJTeKtiz1glVBV6zaxYppzR4yyi0ideEe55oVEROApOW8L1RibRcUUAGzAvtAsz/LS&#10;rYvgSvoyzxqhsqSHO98hKT+szbopdl4+/0Q244RuzrUEWCQbyjYsAA6aRsEv18pwO48BTbiwNGIe&#10;HXrZFdOlhkd8zVLHXIWQTZPJlIYy0cmEDyALhSKWWi2dNCBc0JJbX2AtCdv9wGcoAhdBszTyRzwq&#10;Ibf4f1KUEh8PDDDgK42id/0MRduwspIcnafTBMBAC7Irpn5R9cUbhEMU5jPI8XAYNar4cSNN62EM&#10;KXSQGuAl+SQz8hqGRtyrAZ8NQ2JeHATMB2mzQpBf0Kf0rZWGvQHMOlHI4WlqJFVkwBYdMjAACWEU&#10;8b7AhnB08FNoSfmmC5Az/k1PVBKAlLzYjcBwCIs8o2QcDVu0A8yTqlqh5JpmYItB1ZLgRezgGJOk&#10;jqSixQlFZUiZV0LA/Eiy4WzDuhdBWHFw4sRdkjdJYVoYFdG5HJiEGnFpOIBlC/8JIhJJGq37k9d5&#10;DdgKMg6MWmtQIQX9Lvk5jZQ0PV3cK2eYjBV3Dv+VkD/h+KzzAkR3iS4TR1KSv8c9bQrCEdSTrCTl&#10;VEgTQDRpFcueYIUTvo7KL43O5P8DynHAJfg6Ti+bm+s4SUQKTrfwU3nmF5Mf49yfypn91m5cHFl5&#10;C3Y99yXlzaRpuCshqEzD6nhswY1mm5N4QPTfAAMq0msv7JPCG7Ea5icJIY5BxlyoYHp92v+ppAOk&#10;BYAhCFVJcMsB4n7XdQ1FYj1fZEgFjtce86SGGCH5Ld0FfDIbCmSKHniX3hGCQlCDmLrcmc2zfuJI&#10;IvzCFFisqURZ/2oRim8Sz/H4fyXw4mfEHs6ZwDKHmskUG25HcHWx2stx1BUDeKLgL1B+ADE0HNmI&#10;u0s80PuSeub6hOgurzPjSKIlxVzhSyqJo9mvfOG15Gq/1/eFih2AmsybFXYlRjgIlxf3gZ3GRsDI&#10;CpoMI+rHrmZPVepnadrmfr/R7didfgz9YWIyBYUVi0dAm0tbR/6GMNyUJA1Na8AtqgF/VefhzZXO&#10;jWiDWTp33IPpxBYOZ1g5hRQkr0K+0Ka4KHFm8I26kymAJLUpG0oLTlBxTPjfwVSHhjoLJFkoZ1LK&#10;hSfSBScZ/Gfis7VfSh6R6q24OpxS/LjcRZJ8CeePNXNHHhAhSE9hEq1WcDpgZXVLgHu5GiCIAt1E&#10;StDPIuKYzzUPNpdaMezrXQeifoRNtGThK0HGAJUOIAukEBKjimHVwKEyoiCEiLCQ5Bd6hcHI2HYz&#10;DTYw/Q5kCYVYgaUK86eL0iTBTc84LgNkOTYMa1KRXNfd5VfKzUklM7cpLFHhvETQUtl2CfYMGNFs&#10;B34KytDNJIZboQTxAew/UCjT7s0bgbhRXczTIei7iHEE8CLBqFNkOIpH4Tw+40KehBrJ+evIgBFu&#10;k9PkEMLBRjeOHnplTZt0rEkla8Q+FGoQykFFw8blaf0X9Cm3jfaOa5DM5Lk/EOeQ29XBn9ilJsVC&#10;KW1noKnp1crDvrz09JzPvEiQu9GST5AidbEadNegKAmAVKsUgs4Boa01I0E4Um+m/WUyhl03VQH2&#10;Q3ogwKYcViHvlLxKnuA/yV3M17f4RZ6LzNMmkt1dS01Cs6T4bokhjYHm0m4BYasaGtL+BcVXH8K1&#10;CrMRmOQwZggJOdg+ABk9gtU/CR3yg3SNc7HkrCgk5fVOroFoHTCW7qAlt6zTl1xvH/dTR44c7g4q&#10;tSo1lzxDA5sWDfmk7YQTENFHe+BjY77o1wsSK0g0S/cdG93e9UdH/NFhmkCUbLVSUus1+Jj1erUC&#10;3SIMaZlngM6jF8UuLfrJExCe4T5ec9ne9rE6vF6bNtd+4mdeBCmAF9DCWpW06/NAL/2b3fiW/wzB&#10;lmquabbmF7yvX3tfZ7gAfXSzuvUHvvcHWlMLSbwMllP8Qr3Nq2RM6Ddfw7PUlGBehQcKq0bCi5Qc&#10;MS/JTakJAGQHTSz8cFZz99NHduzYf2RuCc04OVm64MItl77kTPCPoJ/INORoFqRHEiuFe0MUj8hK&#10;gmZd60DaF65BMgaNPNGB/iHLQSMdiX5Cwg0P3Xfg1lvv/omf+qGZjaKgdOjHn0dRaH3Lqyo0ilbq&#10;m7/yuR2Lx2DAHUfpchDRwaZceun5b3jj64addqU+maCz6EAlTBSQv7jRz/0Q8JDUsp5BWYlrmfO1&#10;0zKSAVt3LWdix46D99z3xDiAmF2pufWXvviCl7x4U8mha3pVMNEkq8SYESFJRTGlLULqN4XCfe4H&#10;6AsB+qUsLzNrYNvmc2geM77wmTsWFsfN+mwUNLNkJjMPvuV7zz5nW50W2+f+0Of7CpBdZhqMqu0V&#10;4857tuON7N6z+6wzz6nVmi990Vlnnj8Z9A7qap9gPM9mCL5hXd+A8yN5H0JUNB2ii67hZqMw6lgV&#10;aNDA5jAqefOhw8P7799zdAHiDMmfbJk5/bted97sVsYI78+SHhSFa1giwXvRhCpymw/YPb7Fa8VJ&#10;+T3eZ64i10BW4lrCSUxMDeJyyFAYXbnjCWWVbrRk9Kot+gUbHPTv4VVl17HBsS4yUKWDdaqhvP70&#10;eCZZHS/XKrTU5Y1alAH0bIQVw8Ekw0lDI+Dcxm8k6mtzX+GEjv6mM3W8CLJeLbl77tDhbr9cq61V&#10;91S6DqisCQIIQkKIjLhDHywrZFf0AKh0zWBZ2RiajpndkTi0nai2P/AHfXoKA6CkptPXHJkCyDiG&#10;aEw9YVCpgrc6NDkFgdbR//Ort9xzo8yUPucs5eobf10zD4NhRP9DarXOAui65GDtRRrtY7WJrXt3&#10;r7zv/V+8/maZNoDbV7GVX/hvL/r5/37R9HQGXQtI/vFod6lWknP1zUXYE1oyT2PllhPvmplN5IPE&#10;0ZAUp7wRYQB5S0c4o6dbYVR+x5+/75qvD0hA86Ct+E3frfzBH/zU1i1lhlYz9AExkfEHYADzUcqi&#10;7wpHq4hdnvMh8M5cSzJagIibKFs0gkdAwkiWwKv98R989IqvKP/yuVe8+NKNzclSNmBgwjo+9jm/&#10;9+QXYMYlDbjp+1//7t07IYKDNZNpeXIL//0Xlf/3J78WjVdNtw5Nm95QxsvHSqX6Wuz8nN+SZ93W&#10;KoEi0PyPfAJumyUQfRpq7Ok9+3t/+7eX330X9GF44LKIL32R8slP/v5kK/PHcw6eDuUUmUfEYGuK&#10;wpgPmCfw/Z/zu4+/QGYHQZbeTCk/8tUGwHVKgebLXnx5j+OMKeQCge6byvv/4dU/8KYLdelNfIEf&#10;VAiYw1stn/Oed3/+059dgSeVOSuQ8UzXle/53tY73vHf0mjJMsbU53Bl6IIQV3IdD5iLJXBMTY3M&#10;prQMcTMID8purFSt0UovVqv1iQs+//lb3/+Bh47RcEiVJVbqjvLbv/2Gn/qpVyXK3pIDk3Yu+ZKY&#10;A+Ii6NTcQT3hmebCdgKPiSuQm3+BD+AASmdPPrucJqiFWHm0p3z85vDxNl017f9SOff//SLJvgf+&#10;4gPB3crGQCbAe/Annqls+u03ha/d3Fd6UMOVR+RmMZkMQsv6cJjiKZC0hJbUL6mt30y09WrJ9S2Y&#10;3AoWgLgvTzFIHcPViO1TmXUi9dIQQYGVh6I96LN+mh42zAP0nEpvQMLQuzPD8XQHfhyjNTV7en1i&#10;s1XaptnnJtmLDxxqhuqWUJnue1Orna2rixe1u5syvf6rv/lDv/N/XzEzA1WXYtenpZ8whSUir9K+&#10;0A+0TbUOjGmYafbXrlW2bFHe+76f/t3fez0+3FeuetyjR4YwGKZ1umGYcvYtxmWcCMeOq0gJi8nU&#10;UAKSmTToR/x8QdLBGQr5GxwHTG6Bqm/+ke0DmEc/9Ylf+6dP/cZEQ3nwAeWpJ+eguYfyBD9duidz&#10;rZgHwieDyde5DrlE8pTaK3pCYiWsLrNtwnHtjlt23Xun8pM/rrzo4ktJEo6GUNo8T8jx+vYCfn/g&#10;mTD7NmrK7/3eSz77hR/74hdf+4UvfNcv/eIvCJ06NEBZCAQqG3ZKFZkQtO4HYXFRDJG8U36D0sWf&#10;BnCdkGegG8HdvXNh+4PK+ecq7/37H/7Uv/xXaMoYM3vs2OGRB9FDCElfniyWVKR410TcmBVJUz7v&#10;h+RAsEESUULYpX/kH77viiv+66c/8wN/9mc/snXzpskJZXp6lv6v5/2563gDE9NqjSnVLj+9d2Vp&#10;Rfmzd/zYl6788X/4+A/ufkp55JE2wzCQIwJtuMwgf/6OriHHZqx1RqgsMPENCQ2qXqvL3sMPPb1w&#10;TPnPPz7zyX/8oZ/9rxeyywcOHaFSxtxKyhhFBSZHkhdOJXEvOuQktXOSilwDvRXdE3n2WpRqNk69&#10;uWgqUC6dUH7/P1s/e1F/s8wVU6yGcszfcaOCcT3z7T+y8WM/XX3txPhRJT7St2Bfc6Hch1cn5wmV&#10;eo5UvSUuy+dfSLfU83k8Dy0p3UXSy1SoSIrCJCnNUd+TeRSWXi1bk62yRVWanl/DcwwPjkY4R7OA&#10;bKvbrE1MT20mT7TSGQ4DhvhMjP2mYZyzcfN3Ge6myU0XT85cUq6+Ig5fvbzUytT6K1722pe+7GJm&#10;2owxPxEgDtIhFfqQxCc/UQ57gX6gy4UBdaVGrT/wmKI1vdG88KKXv+zlbzrttMbSMk1/JUJciGSp&#10;51gMWWAM01oO+l9fyXGE15pWKoQDCxxLcTwDFCswETq9eEKo02PEMNyxjJamqtzuKW8g8nztWyA4&#10;ESYYepxVfHOmj+eAQMk55YWb/L8SYgr6JEdTP9dTdLekrKWThwYYUBr5gE21DEWyvemBe/bNH1G+&#10;9y0/Uau24ENGcUvDz3N95vN9ARfP+Dqp1wTKsTmmnbQuuviC8y+84OWvfOXshq29hfmQbk2vy3A5&#10;YWWnX26tKvrcdye2RyYN5q3LcuUCrstxZmmZR415pBOuNSPcnfrsJZe87I3f/XKBJYcymLPcLEsn&#10;zLArTR15C68oORrXCl0gYlb0Tj3XM2dkyRH+oqzzFh2ZufTaN77loosuetVrXsp0l7m5hTf8p3PO&#10;PPuMfGLDOu7reb6GNtPRKOr3YNWkgqqcf9HLX//a73rdG1/LLDMUBdOdqefDgCAzcqQpZb3XcDwT&#10;CyA8r2yLwZb/ivx7FN8YNVxPM7fXl4kpl1z68u9543e99JKL6fNcXFyE7RkiEn/UzlvIeBe9mMVO&#10;iTCvbVkx3TQHBRc/SCpJ5ruRHs+xO9JDxXnw+uZosZmu0lz+2nOV87cxAdKtNgi9qNswUbM6pSiv&#10;OFf57vNaF5wzyxzAQBpAcYEZiiMJKy6OVnMUpXxT3s8m31UU29f7WK+WlFSCqEhsQt6oIE+B4EHF&#10;PjUxBZXrvj1Pzh3ct7I4Rzat5Wz1l6qrc0HdrW7bVBuPDjz44PWPP36bEJhPtcolhj26w0GGoh96&#10;6a133XP/Izu2P3F0OJitll/pexvaXdIKnUXeHyj1Jij5kmNXTX1KS+muXe8Fr3cBclfEh9y827ac&#10;EgnvQ0eihcXO4SOr+/d3Z2Ykpc9oOvhyxVUxoVnrFW7dv3k8k92XzHMBKOHQMGBLhmxIW2OuXInB&#10;dVsYZ2XeXkntjpbyEYx4N0f7PVhRIPpmgFF1NGT8K4NoYOV7Fr8mT96sax2Ov0xQRHkXIE+xokwi&#10;fPDe3Q/df/S1r5rZOHvm0uIqQ4faHRrL/v/y4MaYEjM1WSUX2Ww1zDKTCTIIfTury4y6tidrLIUF&#10;O5ylDJbxZ5/PY61rU9a6IC/gqVXpBxwtHV1cnO9iWYUaPSjBI9npH4FtEbLsXbsfHnSPVOg4x43N&#10;R7qIMyoPaqwAlPKRE+t7yBkXu1X0wgmcGVKvMPL6q0tQbQZh98jc/n4/Oe/8M136458P8+v6vl9e&#10;BSCUYdu1RmPDZgcPzDBKB5b2dPqrMphTxJAIhuJqxgAcb9wR9q71PXI5PxFbFKUVcQM1p5ZAxE0k&#10;m5klt+7aDXILBw7u6yWHGbrLNzouQ98YdgdynxbJ/BOK3LFEohSCjrv/Reh9/JEnJWV6ZR5o5063&#10;bI4/CBa1imSLSqj8Yx2YsCZo6W6PlE4XVo/6pHBsK8eOhofnkvaAZi7BWkGTEsp8IQZ94JOKCc17&#10;M/MryZuoZM/Wtwr5q06WhpOu+GRFmxeG8vXK3dT8fErOTWITwEjB4X07//mTH3zX2//gA3/3l1d8&#10;7tMHdz2pRWnFrmykGGEoN3z9sr98++/+0yfec8UX//HDf/9Xfs6WGXY7Z26cmXTNz37sg//80b/7&#10;zCfe+/l//tDD9z5IfaGkbxwNZK1siL9AXiHjUEejTT3S7Wx2gdZ6QZ9p1hDufH3DhHXvPb/5j5/6&#10;kxe9+Lz+AMYw5TWvvRgIOCN8GDGQwoICMotq+AnrJ+2Ca1ciXbPM+pb6zPGnSAYtwGCZBBQhPp0c&#10;PzCJpHQhAktWlo5MTZTvvvsdRw7/zeatzfpES7g4ZEiL1ZicwBkKGDNQEOGJoySCXriT+aetawVy&#10;l1MKMgRbjPsAY4sWYQSnbkw89nj3/oeUN//A6y649MImWTrVgBlbtKqAyqhprOvz1/WyVK1UUIsk&#10;sWjEhW69PX94tLgAschsc+YcP9AY+SE5HPpuQshkpkWc1/ft4igLBJfVyN12Mhuy+HrY7eMcTm+Y&#10;mZqdCWiC8RS3MjUYxVP1jZdd9mcLCx/+sZ/8OaayEJExIpaOIKlTi4cntYJc0z2zyMVSf9snGN4c&#10;5gKZK4gENluAmURLaWN2y+EjwcOPPFFrKrBPmhBqCMfRC7ewxz8KjJiMAEKHzDHHUPb69OkzgcFw&#10;SCFg5KT6PtQbI6iGmbuQE4Ks6xry8AVpxwfMm78LsReJEtA+03YYJjwcwWEBaSMTXDa6+qR0mqDa&#10;wNFBrcLsYWbPCSSICwHGQ/Vfxq0zHSQHTkq2PW+6X3sKvYAYG+5G+mREn8FSmECHwbBtPR70Ga2U&#10;BwoKxNlN6Olp6wujNrEmv98wZU03GAQiZIpQ5DOGSYNFjASdzghpKX9y8ODWkC6p4ivy5zOPb2EU&#10;CyDASeHhv3rdiXFieRpbcuTCLSJISZpngCdRVacqDOXJcGZSvecbVxzec++f/O7b/uqPfpe2my9+&#10;5FO95cNlqPrUdhQuf/Kjf3fxeVv+6k//8Mfe8qb7brzpxi98vpVGU3pU8lcOP3LbbV/+yG//zBs+&#10;9Be/9PoXVz/+nt9//P7Fml1XoZdl6ku8CkkKACSsf7VMrxP0edQWnisCes4Q6ZteIBlj4unFvZMT&#10;8blnVE7f1oBG7OGHbyEl+qY3nDVdnnDjWjLqlqH+GcHi0yxUz0lPOWHSpibbRR2Qvck9bkJmuERV&#10;mjJzxgHi7shNvXISVLS4ZikVKlrUp+Joud3ZfcfdX73ptuvZPsoJMl45GNESQ55doIOCHqAAs6Yi&#10;ge6S7P2ma3j2ZRFaMgB7ZP6iar/n0GyLiR1EysFj8Q03zJ//EuXsSyrt0V6fifJ6OfIBb+aIjfzu&#10;UPDPHW+uY7X5JJgcYeA6urTamFbe/d7bX/Wqd77iFR9843f/xdeve0yzN0IkqEQTSjSl9OpKxKw0&#10;SRSu5ykzcMHYcgjRj3FNiWCy4RMcWqgYRTsYLoMhiSBrU5UjC+0nHpu76iv33HTtAw/dtxu6sGDM&#10;3Cug9FRvxAMoUhPCsJMDIHPuqPU9xTkCvcSLIa8cQ1UlTUY6Az6Hg36yurzlwYeGr3z1xKsu3WrE&#10;zDqnt2pdt/a8Xka7P8ObQa/Xqy3oAXY+vufaO2/a8fhepu1tnX5RiHL2MogHlR4+GPn9HHu/jqfU&#10;+gGigWQrgmXxnPCT0FNhyvSwsAesmTZpPx7yR2YFrCyVAVpJ6pVtoYQ7hkBI+OVkbaE0U3mZDHlK&#10;abVCS8pnCu2UtMFIdQimKyBZnAiGz0eMmaevhhZeUT9JzfTL0xHD5kKlQVaxi7H1uFvG+9kV6vbi&#10;G+PBmGMUslCXqnFb8YIotPE9B/C7wcgmM14r8AqBkBFYkhPzNnFsn6GP+faOZXG2T34+++sF8Sld&#10;dGK4sQmYX0nCqBlD15566qlzzzn/Na95HcA334tXVrpgwnvLIKe2WubUsfnVV3/XK846b0Nidtqj&#10;A/O9A4O4ZxBDV5qPPnno7PNf+da3/nizvjGM0na3u7C8IOklLAxT3EEg5DYv78QgOc5qFDnXb77m&#10;f99v2H1wIsD3IZsNxqu91ZtuvuHuuxe/67uUzZsBf0GdXaJgP+z3ZfAq5CcnQeeOL5ZU5dYQXkXG&#10;UEiljp+23JgW+Dtug5CI+oAMMrTKNLyQLtq+/bHf+I2r3vnO9+7eI6yTW7duBTyAPwJfw5rznkNx&#10;Tzjyz2cR2DI99WGWUxmdhNKmRFGvTd5/3yPfuPORN373Gy+59MVXX3XLe9/9L+MRPGDU3IkYhQNQ&#10;8K8FRGMtif7vWWGCAXhVB7/x22/6nd97/S/98ut+/49+6vt/6EVzx5S77v9GDEcvMDsZlT5WmPwj&#10;DF1F2Xo9zzUTfrzMncd0NGqwlZDc0XRK0x4diTpZlIOf/dxlH/34Fe9593W/9qsffGL7Dpr5KrWW&#10;5HlPirzW6EnWCmVAqZ/7ifeNB5SzYrDfGDMBDvOxNEDS93P0WJeNPv/8LZs3TYfBSIjqjj9OSFGe&#10;ivlWj/UsAuB8mXBtWNYZ285gotY73vHe3/3t637t1y6nXiDDKMuwvTNyHRcyV3F5P/R6noUXVXR9&#10;5UW/IqBkpgO8yExSLMMuXq64U1OTzIr47Gdu+Is/f88VV1y5uooMy9cRkovPuMaTJOoij4AKuCSu&#10;dw4tp+QmsQBwnNzFO56yLJi38Azk26EqFf5YGdebZ1RwR4X1kjoooC9cZbySPP6QpGuhHqjV5F0/&#10;x51feQGQIklAF/X0HIr0rOvw7Bux3vyLfLZM5c4/RaYKyyESZz7IXnLpa57cc+jm2+5Z7Iy2nn7e&#10;BS9+eb18jpU0u8uVOJh42SvfeNlXLtu+5269MTrvlbObLpoMK/EyRXG7ec7Lvudw27nmxt2337l/&#10;atPFl77mP512zhlM/GOceJQJAy+9ESA7wBWC5Cb5yjJLDumFfogCKtMdVOqsDk2zPPaiG268meFw&#10;P/VTP3zhhReSEqehkDl54EBJBKwxzeSSnRdV1kQ8x4Cz7rn/RfqJur8oSiks4KLIpNT8SW8U7duM&#10;ToSee4xKHuGVly655HX/329d8ra3/dyWjWQMlbm5OTJN+XQRfNIi2S+at7jvYu3X/4CdhfnGoLgZ&#10;tsrAJuzPeBDee++9Z54989KXvpTem5uu3/7h93X3PtU3nY2Q2spM5JMehdSs/+ue/ZV6wFzLH/rR&#10;N/yvX/nJX/+tn/3F//lDb/6el0q+Jlss1QLLHcfqsgoZtdmNRseKQvO6HnIO8qcs7FpVi6sFycs6&#10;WVDS57UUIrMLLjz3HX/+Z+973ztf85qpxUXKC8sycJC+MI+ZE4JEzQ+krG3x3+/gseadFaUkPgdK&#10;xZXl2265nunHF198voRiOdfBifV8AVb1+FXysTaM5L6/a9cOCp4/9mNv/su/fONv/MaLRl5vub0Y&#10;gzBAp0g/IXGyeDrrvztxsvPlzVWkpH1E6A2LDwyDqNcdlEu1//zDP/I/f+kVr3vteULQCUlLHo0g&#10;wCwkVyVLIU/51rUVzv8py3xiBjlvEB+QxSm+Yu1RKGfx8HN9B6/QWuDPeQXVI+QPYHzgwMPLEZZ9&#10;jRx/8Z687pnzAOVRUf4Q23U8Ej1xbL+1ffpXf1mvlnymDb1oMMaCymXrS6v9177ura//7h+6/c5H&#10;H9y+e9OZ5/3XX3hbqcV4mqA+k42TlV///37DLk9d9qW7Dh0xfvQn/ui1r//v42hjqM0cXByf+ZIX&#10;ff9P/szNd+x65LG5caj/zC/+7MazyqMYpgxP/DBJqWAkBO2R99KLYOetCy/4wwhWGI5aakxsJv/5&#10;xI6n77o7eNObKhdffOGYQbpCEiOJPWnHwKFH1nPleFxFHl/AAmKXJ4ZzPkLksgjhcrMpr6ZULvqf&#10;ye9wLsjgdlGDlcefOLBn99Ff/G+//l9+6mcmmlLTX12EaCO3/KIl847mE+CJPDzkIK5zHcQgAzQg&#10;aGLEQtzlswCy73/qwK03Dc44rUkq9pFHHl2al25MRpu1FzwiULSzQG3z85zfpuiMf+eKg9pgE2+9&#10;5darr75yZfXYYMgYSJLM1Kngn2em4Rj9ndde6ZV5HhCN3M3JLWlRtylKDZlKawODdCmVyhhN1ipV&#10;ZibLmzbObN66pT8YQNG9srpqU1zIZPZk3p6cMwGd2Kkcx7/Ox1oSUw5hjjyQh5DX0jHWac/fcccu&#10;Rm9eeOHpScDcbYfFL5y44l0n//AtnLt1XUXOMM2ERwPKEvb7h3/ke7/v+77v+7/nrQANSTtIcIa9&#10;Llq/BKbyfHYzl/UcZVV0XvNeBtuCpGFUOUT9qtfrTjarP/HjP/ynf/pHb//zt//oj/9oYwL4jYd7&#10;y5cxhCP3RoUTa215c6I1iUULzfWv6iIU4UlcPvMnaXGUdeUoUZvmmScK+DASU7wVsEIQg9C0RYGT&#10;dIDF2Ya6uiCnW6O6y9U6/yF9LRigk/RmrvfX+1ivPOQmVxzgnAycQ8Stc6k6DTiJ4v7Mf/2VH/zx&#10;n3/9m3/o9W/+wcrkTDc8bDUOdoMne8HhmS0bfut3/+R7v/d/vPSlP3buuT/klC8cB5OxOtkNoLpV&#10;fuDHf+K//6/fee0bfviSV7zmxS8/P9YW5hafgJFdthUXW7xmKRSJqw3fV16qW8MNFOiBF+LJZtiN&#10;DX5seYE2N9/+9GeuIrfylre8ZYJyShxOT7Q4fpzlJB8OcfwbJWmVs05ICJIDCwozhorkyIvpzjVj&#10;ntvKVWdOM0NZMJTcNrn2XEQ67eFHPvzlP/zDK1aZ5R3CBiKF0gozwyBxBk/CKPk8g547kjlvTlHJ&#10;yQVpffcuGpaBJfC6pwBf4shSzdWFdr+j7Nyx+13vevc73v6JvU+KjvqHD979yY9/gWMsdGA5I5j4&#10;xsXd/fueiE3gy/CyD37g9ne+85ZdT+6E0INeU9aSoBifGkwJmQcySZD0WtXKum9NVHi+sGKBcmp0&#10;4aBmE6DvgKWToyQnnHWMAECGDC7gT/PzjADkxjTGMEKpTVrjma8rTlHx3+JMruMp7ok4LnnOjnBB&#10;RFaUIEu3vDS/tKhs2NCYnakLU6lABYskf85VcPzD//2LzE0HgqJn/ByEPGJ7APhOz0yRamACEtpT&#10;Wv8JadCgBRHfOu6r8AFP8iWl77Nw9DRYUTLVG46ZVEyX51euuOxP/uiPr/jyF1EL0kOML2EYNWZO&#10;WdZoMM6FNj8Cawube4V5kj3H/RQcTJJhRjhZ9vz4rC0+fynUjpy7E/uipbRu06CeJxASLgoWRqbw&#10;Kn0K2+CMxSpKYy8fItpRVrzY4jykK0yZRHXrVZD569avJSF6yCNHKvVEcZQVCD9pduuDSnK7w2zD&#10;5rMrrdmMmZXUpSCirDYWVpcbUxPL7YUwGp5/wRmTExSpBsP2IQdaUG9hqpJowUrn6JMbptyzz2o1&#10;agw2233w8NdqlcXpyaRsxGTRpPMKF0yYjrjJ3Nt/Xje33hdrMWNh6ILSnQMH5267Q3nzm2fe+j1v&#10;sqGIx5YZ6ng0YOOZ2cA2UL1cqzKvOQ7HLXN+XIuH7Io4kDnaQM5DoUOleY6ncNzRi8MM+FI9GIc7&#10;dyj7nlbKpQY8JnV6BKVP1kdjMs0ZMoiEdjtBYOTqWHwP2ffcQ1z3I2YJJU/HjkVjj3nJm6Zmfu1X&#10;ar/0tpf/8i+//ud+/sWM555uGd/7fed+7/e9Ga1R+MLHb+75+B3f8oq4+JptbB0PlKOHMAPVamkK&#10;ArEyrRpJlSmytjGtK5NJ1IgCBuZALLbesU1Fbilf6hOejix1FDAfCmolM/DGDGypVJlVENHIBDke&#10;WWECcDmZIGOYVkA7e+E4rqV98216fmLG24tq6QnORGHfIMN926031BvKeefMqvT2xGECJeLxs1ks&#10;74nkxrr38tlfyOfg/gvhHg1jFYZ5xjWnMux1cw3ho2L4O3JL5Jc7sOt9FJKGhwL/V+5O5klEdE8Y&#10;4ywa0LmzhtRw++3VRWKU0Kb4h9sas/6klDzikWqZScd5haRICB4/DrnnnU9uKLprRHGFlDoFbHDy&#10;scpziBjAIsuYU5ERYKd9gJLgKKXHVjOrCqToks6HQ9q1Ooy9YEqE4A1yh2ZNQKR6w0iSEz4sP6x3&#10;FZ6XluQryTWIXyckQDkMV7SA5rgNurfJoo48igQ425EORCBNVgf9LaefCTEJNQrXqvRWuiR9y1rU&#10;KhFPH2jax9xk52j5ljM3dtLwqZWFh0f9Jx59+POG+vi5Z6sVs6dEy0yHKYYPkKqlB4XamNx5ft8v&#10;7DM/Z2aU6IeOHPuTt19LmyAt1V/9yuX/8OEP3HD91d3Fo2IfGdMJYDcGO0mfuZBNFM81IShcA1QM&#10;wij16Jx8pDh8a3qmyHznKhM/MYp7zGGhOc4plx3QfMpXL//KlV/54oF9SsVlPHwXLnzejqLMo5yC&#10;kObftt+scxEUYP4RFla1TSNgOFsQXXzBuX/4x7/9a7/2o9//fZf8/M+99bRt9W43/rGf+N4XXXoh&#10;ZYAEmJLwPYm6FDWUx97/ricFK3iPepRFRdSvveq6L192+dev/jr4eTivIp850fR+6hBDGEaLme1i&#10;Etb5jQUBbE7xmmOo8qfsC5gSlSos9nV2qlZ1lYcf3vG5z33iumuvGg5wuzjGo6jTsaBeLsxNAT49&#10;YdLyg7HOa8hju5wKu/BnJQ8lpWFO/nXXjEg0X/LSs9SsRw8hgIVcI8jzGfmRlGgRlPzr57ovoJAM&#10;nlSHgEIyWu3ar13+8IP33X3HLbQ1ixYCYSCBNtGJcC/kzuS67k4WoVBQRSfD2gpz/AFs1eHoZPQb&#10;dJ1x0O+uKvfedfNll33mrrtu7pNeNljk8ajfk/SUrGpeLDoBMsuVZj69Ls8ACBcH8CnaLCENEVzx&#10;2p7mK8M1CD9kXv3Mu//iwE5QhUrZVJiWpsVLvvL0UUXZ/nDnllue2PtkuwQjsSgKwb7L0VurPRXh&#10;Nh/DERW2/+fZY/bsvqR0Z0v+VfrOC6UrdIh53ZBqWhgy+jCfm2dZDHiGu5SCC3jdMW5/BnEE9WJ0&#10;qT3oETOW9aCV9qqleNIaO+lqzxgcqqdPVJUbJ+zLzt10RUn7SFm/s2rtbpQPvO7l9qsvVRv2USdZ&#10;dpPe6qGdrIaPMgGbCh0RoxDzjK94Oi/ok8+0XJeJ9UDnDu4He6R88fOdP/7Db/z9ew7/zm89xsQu&#10;nEouwAFzDuxE6LbWkFZ5nLX2kJTKyf8U81gA/Y8/ZWCeFL6LLHK5VBp3e2XXmZ2Uj/vjP7zq//2f&#10;Lw/ayuaNyitfdjGeECVuSe6QDM+T1nlwmYML8oh+/esgEbeOhZWmgLLl4hfEfi/owj9yUNdw8/cb&#10;Jn2xNGnMecNDQsF/gmqgiFWKVNG/48mlEmEzse9t/+PNWzYon/308m/+6hXXfu0IP59z5mYDVA4U&#10;7YSFtt3vM5+6vP5bIz6TlRFfSZZFchqyRjJmq+TA7WRQgZ2erL7kYmdlXnn33z7yW79+w4G9Squp&#10;/PiP/RAzxVBvjFTMNyXfl5M263ncr2x6XrUr4NOiWQSzuf3hR2g0Ov0M5WUvO8t1YcLzaIw72Zdc&#10;e/EJeqG8vLD2zBX3+q9BUrwy4n38ylfOwPbw7r/d/oPf86Xf/70HmOz4Xa/btHjsMIVHZImP58DK&#10;Z69vN4tlKYYI5TYA6K6sMAQ87ZVufXZDPq4gft2rX0Jb6deuUn73t2/74hfauOpv+K6XT81OyhDN&#10;YnaTfE6Rd8rjbpwt05Q6Eg9Sp1xY3rx9QtWc7OXlTQJSs87b843ekM6H8VFNmRsuKr0lpWG+5K2N&#10;OV/53Ofu/MyXH7r36bR6EaNF8dIZf8rnC8dnnPBuimc56lNwKDnHvOT6Tzq8uQN78vf+m5+fqdI+&#10;c+DzN6AlJcrMtSTKccf+gwdW+qQb+G6qrwJhicE6OCE9b9hGrKNA/Cky8W8AlQyZw8xACMT8uqHK&#10;KKigZ2vjZpVIk8b7Rd0+ZtjzmsU8IyP2L/bR/9qiYfsWxOdql7Hardo5/SVj+93L0Uh980+/Xunt&#10;C/1jJK1ga1t/luDb3PbJfxLvTq9RPnKb01ddf3upPlWtEg7S0R8vHnzyjW96bdSdp74dMpO6UvGG&#10;DN5gwKYQJ8ui54GTpDtkn/+tGy/MPScvfj4AS0aHC9t91U/MyvR547ayf98q+pCcUqWsTk659Y21&#10;rH+MYbO+13dMGIjJu+dMPfJ2TrMwrx1P9j/3LapxQ+BpxmrOeSN8+qgR6pT4zj3/QH1K3/3Y5IG9&#10;6vf/5Omet4+h9tA7P/eHPp9XiAqGzcrdEHnVY0cXR+FBWMuiAH6a+MyzN1Ub/vLCDkffULIbnne0&#10;Ujdj6KTW11mUT55iQXJ/JG9uExUgY5YgnGDQu1IuT+ml5qATLC53e2GHqEaPa3CgvugVW8fLoCZX&#10;S9aE4tGeASkejERU6siOkYa2U5nct64HmYw0gxh0qKuwoEryMc2YuFjpedk9D96/cfPMJRefq0O6&#10;R+0ZmJUwTTwjOQiPpDhy9Ihc+fGDWmjOHGy3rgfiRJbCrm7rraRzc8y8dtvDw7xzunXeli01q7Qy&#10;7i1lEXJLY7Gwqa/bk8KXk2s43sEl4i19tqra7vRam8/oLvcbjY2K3Tj01KExfqoF1ftE4qunbbUd&#10;g86qwxPTm7I2e8P/wUQlI8uVFHbtmgIfglDnHS95FfWGZxTQGpJGNI+R9LWRk6gVHzxlOStXzUOe&#10;8sScctomZXaKFKyy2FaWYMlJZKIgw6RhbzunNKyMiFAY7EuqBXXMMGkTSSE8s9PAiRg3LLjOmd9K&#10;zNdzkE+s/LOq6eKinltLcgMYokef3rtvsc/8EOSSkSkMIoWFjzmisBiQNhTUixaAkWL8OSwcTnKm&#10;Fk5E0YE0OWDrByul5Wa5U3XGJZ0hxdCEQt2Z5zikXA7OvgxkPtXajB7liR2IwIgmrVLtbMWvK6Dp&#10;2kfoTgoHi1atCuJP2slf2Ac8OTRyx7pTn1GdsmbXsHqkQU1QBqO2Muqk5LPKjtcfus1Gb7VbcSt5&#10;SiVvQ8Tlw52GG1JgECdrySI5UEQc+dAokS+pFUKcphIsmCVvEERZudY8fTTg/7XCAS2SnNDQ7y/4&#10;fqdWEZAmEwfyiqtEIVLBEqUggpvH8+taB8ZCCZJW8/ATc5cHcrSIsdVJbCXWvF0f6cYbxytlrXLY&#10;Hx8tKdV8VsQL+2C8N9g4RjDPOJWSYq5Is7Fah/Uv84djfy5OlmvONloy/PAYFAlZSPNrwV7+HA+p&#10;YxaY8JwMOh/tko9VcRyq9lQZcFM4Ia5ThfnUUwO7XKOjqlFrRP5B0xj6w6MO/Lh+PpvshJZMJmEq&#10;QCLWmcFDRZKX19Wurg6koMDw9KyRZGVosaobJsPRQjhsl7A88MDE8NLJsD1xPgpPSpp0REtKMfQk&#10;d6bQkvkMyHU+kF5YX+u2O62h9y0nDrpG2YXG1fdW/eAoPWHMpmfwNzg0iW3X98lr4bZcX6Gv17Qk&#10;LIdACJzapM9M2XEE7BQSSWEEtxgDP53JMIvVOFiI/FXXLMvyCnVFwHhFBSJBtCQT25lOioWTEkpx&#10;2znYaO1RIL3z00PvPxbGwaJqziDq02hVLbdQsmMZP6yMIdaJJRErEA6oNPFS6cZxlCooho7reRAT&#10;kowHBsVAAIvZFgCGnNQnQx150MgaM7+dWOvVkkwHe/uzbkWREi70K3s5v9xZ7nmgBqWfRAI/8lcc&#10;eAVnRwwi6jkepVmfahNDJhVvRQsOmupTFedgq3psorY8Ue1UbKan84wEHSozZdGWQPBZkQEz6WWk&#10;Yp4GZ5wxI7YThsEx8NsfwT/Zax9zykBHZR3F5BQQ6xfwyXQo6DqyeDjqW445GvcG3WV/2B6vHHUY&#10;PxuMgCkjIcDOSHeYJniOfPpNHv+CwC6uSViZi1RI0Sial2vWYAFy4AoqFHF5BHzO3Xs+uXbEB+7b&#10;Yb9TqeCeByuL+zRpgwltGwCyn+Mr8xx6UR6V+5fOxCLfss51kBE3SHlB4pDXBXFa6bXNojJFyDhd&#10;UcYusM04WnUY+pITOr+Qa5tXECBRJlVBojD0GIi6b9RfTCFcDrlxgol+tYJzY8c+o80DaOAzDtza&#10;mOzn2mVBhUhaUnIgrG0+cUDUJRFNGFulEsU3XHJDj8K4T4gT0JDYGdHz1OsdcuHVDge0NdEEu9bh&#10;rgXS4ZSWcpK645v4XGJGqgydzohzkjIilxIpl1CdwGKzZDj25tUMbmMG/0AzynSQPE+WU5bkJlWM&#10;rUhDDlyRdxfBR4GQlWt4rhXIX0AFCgmVho8kk3TgylLgDWiq9b3lLOkz8b5kW0AKYl96fCWBu76P&#10;FTMM4XeeEpRekrU8H19HOg6GmMipUJwhCOIDg+F4JYaYYRDgMkfBsqYMobH2BiMTjl4pv9D/Am8F&#10;VgSbRBghEVUBNHsGjFlc1ppPWZxx3gb0MSqRWwXJC8MdbflhxMBExRsS6yl1M4PbCcoSfH/cVfSm&#10;RzKQltRAqKUoztEOBVGw5uB9kUwCNRNYgHIAkxha5dWZvq3w4ovHt/Eln0VLFunIE1oyz00lR5fa&#10;S70ASig8S6GRJRECGEpwKeyNODjo9jTthdFKGMw76a6m8+hU6+jGqfZ0o1O22hpdQ3DuAjgElULT&#10;ksxgEVqwvMjfRcLyfDa5g5xEJ4b+oEkNIUzgJ8fBlF45vgekSE6Z+TzqdOuxxdIIn3rScym5IEhl&#10;4PiPYFouWYlp0gTECF3G1NDS4UCbzLSKPEeISaaWn4OZZTuOk1nkmixf8tzHEa0mUZj0q65NsBJs&#10;gPgJIRPTUtMRBKbOzPtkrBvheLzi0pyJT63x4agzQbkcb6USuRFoywlk7brWAZy4B0ugUPBKLx2V&#10;BZwOGumqigfnSEc3u4wBYJBThRY2qYMWlaIX9pH5MpMjpkHSNCLT7LkWFgO+i8QFOcIUwzT0GbQn&#10;7AT0U0J1dXyw9XNdRR4JFk56nvwQQc8nARgOUJgUbIywLYSWjSuEHRiTu6yX6mx05C3rqm9BDcG+&#10;QDGLEOJf8xSoCPNm+dgCG/jcD+p+MhNCRhWiKAVcmzJPFf5zy+wPl6yS5xKRh0MTsY9NVKIQKGNb&#10;j/c2SZG3sK8nRdyFPSx8t/U88FFoYwXmisalyYq+y7LtwrTk2Px+hKWAQDrBi4TOVjr4ngntv/2H&#10;UxNC/ebyIBeTQ7pznSyOkQogHwAXbBSsp2FjEzzIrlzDZZpEFK0qyQCqFpLNmdBmizohKKYbm0GV&#10;jDunXpGDjES15JdzUmbqRG0p31xeEKWhTfzDYATQY6QbcRkkvGV2EyKVjOORzZmFpYAxYCAYTBO6&#10;Am6YuQckDUOp43DPuo6KRFFCyWBGQhjO3Jvqa14ALcmVFL4kPyBuc4srix2PkVJxGkr1gN9xHZkC&#10;6EyoQmTxx2nSTdOurg23NYNtdb9KnlHta/wmGWsZsLj80yCFYAKEwa5GiRlCTaCrPPGVGMVVgYo8&#10;iaoIs+QrZRTeiE5FxvowEiBEX2B5i5ayF/QpNbRkjBNrumQP8C64UHyqGGscj4ccoyiIIAXS3Sqa&#10;jkELnCkUCiobtS0skjI5u7C1hWQXXkFhQfIhSmtk2vk4CoQAlucYHmJwRmnkQTDlE2bSvJqS94Qk&#10;36UBthsGjOsEekTcL7XuAkWR64GcB02kdV0OtVyDMUjJhCQMb7DhP8YgCbd2AKnWrFEKtEqoR0Lc&#10;icaRGVq57/rCLi8XDvGBqVKVrAoCI+PcAuSDIYc+XwtRwkhZyoyhTyJT45HPRJpnUCPf/mL45Lyk&#10;l6tJsZ6IjXRk0j3Pbxm7qqe2tCb4aQoJhIxoAYKV0tiuMROGWoqXCM2/IwPvZO6FzAJKM3xJtoOy&#10;6nEY7HMsCDOLWFiZ6QoiTzK/aQXViV7SDN9mhVOfAreh18VQSfpeiidFtJGfiBxHUAAYCoDXGsyr&#10;yNmtay8YGyizRmjIjEJqBkgGo6dSf6Dr9H36CCoSDcqdHBypobwdYl3Ck/cRCmXGWlSUmyH+R+KY&#10;H2yTBgQuPkxi7D3RD18COgdbC4lxQDKQBgrCniQCH4TmFsZz2k/jpBSDWAHlyCatrYOUh45HYLll&#10;KtJTxVMOfWyxOYgt8SZJdXEcUiY7KOFoJR1wFXmhBkNBAV+cX/hkZN5PXjr3QDnQupdii/HrOElr&#10;viQWS6s9Dy353Lmt4lRS4Ma140LIUYbsBmTQEkFBy8xgySDyvNDrZmmnUU1P31SdqStVc1hS+1Y6&#10;sBKfVJMpqBkAvkyS9yJ1FGojXx95+iDQGWaPZwWzL3OZQfM3tYz0eSMKLcMpw6wikXwU2NUyY8UE&#10;D7ZmYFktoZjIp0v/m6d0ehYr/E1/OumVhbt3PPIR8QxGcE8IPllMQJDgeuSEjAh0nnM0whFlbvr5&#10;8w4BMSEy80fKVjn7ZH4x+QZLulB0ZSFeAhTL4T/yjzyZKJO2DTMmecLwYFOhmTuDiS8Y6LT8J17k&#10;D0hJm5aU5Y6ntJ/xKYrdWtuzAieYdz1/q9XIx4wEMsVBXlaA3PMrIZtiQgxhh0vAm3TLMIMxvn0+&#10;2/Lk7OozX/GvF7PQ0sUW5HMi17ySk/ei+FXuU4P44bSEHrMkq2baSDyXAVKaWiNu0NOmnk1AeBGN&#10;jGBoVqsbpdHoxL78m21a+8yi06bI/guqRl5VoLLyB44kvXGya3msR04D2UNBWDQExx5+BQBpZjYI&#10;D8iawijUEQEanBB5wfqkmnVuktb67ETeTjzWcJprvzl5EgY/g+KC24m5o1Q+bXgZSMVKWC0OlNQ6&#10;84dsBEVerFOuJ09+5Oge2dbjUnp8kU/ekeMrTO+DEnhE1ChC3jDoDSGfkCxRCg5PxYGXzvyI6gHx&#10;64lAp9idom3pxE3l0nt8E3OI1Rp0KUcv5e/I3UqsHQqekB7mc3rJooCyTEg4r5EPTgPCBD4l8mj3&#10;yjHOcit8ME0iBjkqJtOd1AVbLOwzi1qs9jNrLJRBpFXxuKWGKcgP3DM0MXhJvAjLZoafwMo5LPjM&#10;AM55MkcQAkSeeel8TQyKTyzq7Dmy/F995XP941m05MnxOddUbGfINgRDfBtxVxNtHOmx4eAI0RDj&#10;ebiUldW5Jza37j5/dv8mc8FMDo38Q7rjY1njrKaa037M4GkJ5ZWU3MICKYUa4WxfISIxyLky+kd6&#10;AVHD3TRbyIw5rdxe6Bz90z+6Mei83I43Z/2g6ZBhXzbVcTiC8aoCxSblWGgNhMMuGeOWyShKvxuF&#10;82xSHLlRiEqm4y0yythRLJAMMQc6aOheRFKD5nngCdCxjYYgmvzACtV6GBrzc+Z733nPLdcfYQae&#10;zMJxzCgr9Qeu4sLc0VL8juL1VQ+806qqzaVpm7v3w0XVHJquM+ixPVVDK4O2Eb0ajPUgLKvmeCl0&#10;spJpeIbTUbJ5Re0qFP3JV5CBYOwcU3GqF//yb99x5ZV32eamYDhJVZpPAB2gUX71GGOuWuz9cBCP&#10;yZvJiICQJBfTyeNBphwWzHBUkYwLgLmoS4gjGBfwBwHzxZAwzw5IP5bBUQXjDsADVauOIiNkuFz1&#10;0NdvfORzn+6lyTYsXkLK2CX1usQn+D5DuvGDSUp5erYqn6NqvN0wIWzvQ8MFC04WM8u0iaUc+wsx&#10;Q+vQ6oJaInkA3hgvWZgIQkaN4G9naOKlzOx4SUe16rufqv/p229XauXQ6Md2L1BAmDmh3zWNgQXR&#10;fTTW4z4pe8aKQk9AVon4UXaKoUMkTMOanpXo/aMajjlLIgO3hsAaj0XTAeO6JCrUUd9kjjloCx+I&#10;heOPifQmH3h4+X//wd3znc2JXpaZsgBIPSuFnJ5PjYYwYlDZCPtVZTRlxamZtqPxEbmZuKIlJYwz&#10;dLLUc9hJZhKgghlvQMiWep6hdqDFgrlEEzegMRhwQCG68MJ4YGvlxQP2u//0vgfvGTKDmXCUkFhA&#10;VT5Rgq8lQ3SGP+rTZyEJNcEJRSpAeHJOcYAZDunPyhwyTCRPDYO+u6HhhYbH+5Y4drK/DJ0Cpzzy&#10;IOXBeebwG2Y9lMLIpX/4p9fes3NHWkkCikYBXCeMai1ngc6TeetgU7LRUCdgrTbSUEZRZSmsgOwW&#10;0zRnDHU69gIZ7MrJZq52zNlmcK24nzjEyYiqH1lJ8mXaYLltuSXaqgz8OqP6ta88ctWXj6XZDNZq&#10;wLSbaNpUNiY+o5tj4OdgGwNG0AQz4CgVbSnO2jie+ljihmEw4GwaWskAQAhshqOq+myi4TDiq5Om&#10;suC4aEq5RksiEwWqTJiIHYpjSvOsm68f/uav3qS0XC8cW/5UVWtBeaQyvIxpwoBraLPyNCjrqOsk&#10;QL5y2D+j0amksVOClM8D5aKAlqtQwfk/q8L8llpyLbA7Dpkk153x3TE+sy/wVFYVAU2U3jCand6w&#10;vHCo7vYuOHM86cw11cW6M661UP9RbzDqD7L+QKWCzIhCNpdBcjRC+CuL6jiq6nVTrQrY2HLtCjkG&#10;ovVQb3ImlnRnGGvh9odAEJ2moAWiJG7Pg78mSirVW441ZZhuZ9gegpUhtYe/gBJpd+nFcploK7zc&#10;FdthDonY7T4s98vLFugtHGLyXl7frdYgm8fgkIJmkg9mKtNrqt3KDBL5M93lWSWa0bQSwW7OUm41&#10;Tn+RAqbQQ6/1OLLCPlJhNEqXw2DZZqVhjn34ZBeZYQSpZndllETU6GHbtRh4iSM1Ud+omNV+dzH2&#10;lxSI1HQfm8rUQFjcqWGs9IKRV13sCKmo1thScbeORzLXWGO+MPklo5x4VGCJYlKnOU2fJHNLHYrs&#10;ahVSVdOS0QWMGMU3pCEC/EWa+P1OV7dpcxJoL0UiiO7MEAhIVG+UgyABkRJkZgwawjp2aH7QXtmm&#10;W1sgsBFjN1yotNw49lAZUDYxaiGLxgx1WTl2FK+6XKKEqSbRsFKrjcZYIGM4UmGdqU+AxmNEBP2G&#10;0cr8PLqSvjHiKcOpMgIOuXNcnIXROFwtN60MhyI9/fGdCCwhEln2ASgWWoxlznvckTl/kI852Jc+&#10;1S2V4wcvI1dMqZ8H8bEH4xm2buSUOIyOYZaZ1U6yD3ikOOqcnBETbGTSCjVQy2Ioo0/TY6m5ZTB2&#10;51eUznCiM/YgK2WqpTJMbKchGDDQIaPeaDis2DOOvVV3qY93GFEnNUsPZhApW8N/0x+0h+NVNHdl&#10;YnI0pLSWWnUkh2vzqCwwtDYYq7XZrXxvko7wHUe9sR5NrM5NBMOWBHyahgrlTIHTIFQk4wBUszQx&#10;kaVejM2WVpA0Hgx6q8trffRQbqcmsRSBRTruKqNVaerXSiT7gBAPe32wJSq1/CYzbIXcAWchwC2I&#10;HT+YfXC70kd51XRMCIy8MFr5I+bLV1UXxSk9r6aNsXSG+w9ZZXQr2lsK71nq9Jb8ZAT8gvTPAKtn&#10;0CnLjlXMKBzw6ZZVhscrwoKihugbm56Oen2BjuOXNVqLC9HisbLtzMIgQhPBoKt7Qh0zRQ1NCfFj&#10;MC1GhLWmKao8qky6QQgRImIN66OU2jJY3XwqpLnOsjArtrKwiBNjl81ao4ZCg1cKf1ylA1IKP2Yf&#10;HW6U43Dbgf15HE0acOT4vQirDPdVEviYA7MxUao0vdVu0OvpDE5oluPA42b0WrNaaZzsCxZe/Ldx&#10;KJ874i7ezCkAgBYR/qarUdKLYWyP4IDDpFYPH9i10LninPNjgv7FY8tphLvh93twoXoTrdnJLWfX&#10;WhtNkyEkDFOvMMcO5JDnS70YGfU6HbteW12Yw2nXGcdF5b69QjiPUyJpbuF1CKActkoGqw+XqWDn&#10;h8HKUpcT5PLPzOwPiIF18oZGBXw2Q4FtGfatujCh0RhKZFACbNOcwtv3vMi0q5R3g6E/pl0OLYDf&#10;4EGFjxtLBpERS/2h18EzAivDGBahjKHPGFhSPFpenJO8oMqJGkJh4a0M4Tqt1Kf6/XGvA8yzXK00&#10;azMbOf3oF1i5vL4fj8lMlSicA8MPOgOA4EZzinpv0BlJgFeqQXxrVaoccrwVgbuair+6MPJ7+Ygr&#10;tbsyPxqs0F0guZ0BTisWAqAVzJMdjzFskTKEzzzKmOtt2jVrZiPDT/p9XzMr6KRg6GECpKGY4iq6&#10;EqrkaExUAs2EZPIMlmLEVAPcBNuBd4uxTVm1VlNpph76K6sD264C6SRFOMYwpPYkh7/SQKH35tse&#10;qYgoc+Hj2npmfWJ6MArGY9osYOfG29AnGStjuljSwWDAF+sahzbp90fwVjM206jYNKhiOwVeDRsj&#10;vmCIqjL9CJADGRwoArUEI7a66lTr5FuCMfxQeDYUHgityu7mrW616dSm4Jyjw2vkq5yu8bgPwgjd&#10;5PdWMo8pzSAHhWZhuHQUFDT5KaKd2B+ALZMVBoqTxeVmRdo7YAt1zWjYE+ixTXsfVbZkdeFIOuqa&#10;9D8lZn+xR6DIQGQ2Wi+3JiamKuXm6srA7/uVcs12qxHc8r1AKkSjHmNWRGiDIYffDwPiW4yg7ZJZ&#10;wWT4QAcsShmWQYoq6Q+HFIKdssC8B0MOhQEfMDLnB2il+uSM5jJbNEa6S6VWTOaeDHmpqeA7wBCG&#10;Lo31sZdWmy2lVp2fX0oG44xuG+DjcshhUSHDD4cjdyqpBqplx+bn0Oh2SQZ7jVYlvUK7bY4HcHpD&#10;oDGWT5+cDF5xmZherbf06Q3m5m1+lOKBdBdXPGrX7SVuDRgochIzW4FMhgXP8dK4i1erWa7F+ird&#10;Fdxfqsie3yO8K9UqlXoFmtSEqlyzNsTUoOjzKd5seq/X6ay2B7Cclqo4WeVKq9aYVrkj0k/khilf&#10;0xwl82pUvdrqdQa+N6DMzZAAAeWnYI9ISZk4BEivRQoS8kz6PlCNFXidsa19vAbJ/6pZvpt9hwI/&#10;MjYepKMeuXesrTLoeNFwrYX/OAzr28fcz6ElCxWb+6XylMJu3JdnMsCZVH19olo/uP/+V702Pf30&#10;ZOVYt1VpmVbsTm6oNTbrehUX8mtfuuaWG+6IZay4yUAbAaOpRnPDVh0XOlPdWpmzUp9soSi4R44r&#10;KUg4jr2AsDYgj093JvnosTd0KvV4QMjDEA+3OTmDMxuhuVW3XJ5A/ygGoNLSuBeFAWXD8vZHn777&#10;noeErVDyV0xEsnFmcL2CIDOsFsLPV+hG2axM4rJhWsc+RezMKVm1RokZCkSvVFR4jW2VyhXH7yxg&#10;0DBhuC+24yBSbrkZpTZesGlWa/VZoluU3OE9e/7lnz7nTMxyUQ5UbGoZUCSqx2pN27UWX0QMqBk1&#10;u4q3LFR3iDejm9GR7iQsnGQ+VafmhqIKpZCILFolmSBhVWumDEytd1eW3VZdIzzk/Fk1WktMp9Ib&#10;Jl/+6vX9o4sr3UEGt6hRbkzOEKMrWiXBK6s03JmNWCcUNWI6OTOBlLulGqsIXyeFI7KKY/zwcQeb&#10;4UFizv0xwlAviX9nMzpmOhbiUjMbBziFdFSCE8ZIjMbxV/7ps4889Dg5Vi4GTW27NcjgaF4mLWA4&#10;zNGZCAji6VXjGNll5h1Bnd1emqM5Mw+e84w6tqVSZyHACallCuCEcaper8FZSGzB0ul2iUt0qk1U&#10;/5gExTj43OevnDu8qtuNVHWd0pTl0ClX0mhtgUDTMdSaqbWazGJUavAwOMT8HB4SEnQAMHSs3WHk&#10;DsBJAoGsiwfE8SIVSqcI0AW8I/xG3j0zFdJhgjtsVtlZE8qGcv2xx/bceePtPp5apNcbG3Cx8JWJ&#10;hU27UqpMJ1w+/N8Up6oV1IHtMk7UIebCaocpFgSsFXIasjheEHO4qWJUqpPY8lKjgXLE4UEjS4K5&#10;4IfHsw3TUrm6sNS97PKvWU5dYElk7ZU6UAg40BS3aZVmaA5MPb9cm9IbE+JnEU/IUBsqFb6JeDJp&#10;FBfG9ykTNiemuC/+yQku1SvslgwUlmKKuemci3HDMqOUpA7HE4T23LGVr/zLF+d377XcWmV2a2PD&#10;VlQMARm3ZpUdk/hESKUMQPu6Bel9rE7UMSQmzoqhVZtgA6L+YLVUs5ZXFtliu1FGurJOG32vE1dY&#10;oOgAA6i2Q7OV25rehBUHmzQcK1dced3ywaO4QkqlRqbHtBsyh3lyRrFrkvZOfAgr3WqL0VroeloD&#10;kEDxonQMcAfwD38EiMoN8xVMW8ftYJ0hEcMySYqbVg23ZDAgWo84R4S0uKFYTToii/j623uRhfZ8&#10;Fi1ZxNon3rxWvQEjA08hdl3IaoZM2qVqzaYszT09PT08+9yu7+0s6RXXLkfD7nBheTRiKeuQg3zu&#10;CztuvPlhtyL6kR5PRa8NxiQGpRwm9POW5SNHidrxhlL3org7GonWyxPHEt4aTKAfdPt9szE9RjiY&#10;SDsICKO6AzImkiHpDXADxSSuzo9K1RkKjppRvvPOh2+7fYfpUvOxO70xXi3msVRt9Ab+cEjIwbJG&#10;OHkBs0VRKCqKpzoGGRmPqbZyivzIwzZSKrQdfs9A34DMPijkfr8LVwOBzGDECcAjA7Oq9ftks1Fj&#10;7mq7f8NN8+koYe9StRSTGYIpm1C2h/0LrFKVa+aqwSzwjQFjbawG88gY0EjVG2zsAHmplclkoNFG&#10;46BUq6KvueGQAgAJb2JnC5M4Jl8I0nwYMsuR+Znu0cX+v3zmyc7QZzql5baWFrvtwSgznEhxRpGK&#10;AaZllJln+Cad1VW8/cEY4yxTEDx/GEH4zBGEItogJUx9m2n3yLHd62KNscwaCscLrD6EJkT0kVFv&#10;blpa7rIqUaxf/qU9Dz+yoz416/kY8JR4CN6qIW38zCAfCikILxsHKr3UrLD0VqVWr9+vbGhyUoTO&#10;WYvx1PmcEXldHIR+B/QTfFtE7na1fvTYUm9AdkGlcAf6CsJp4jSU6wc+vP/eh55C23iRlSj1EFoD&#10;NcZ4cNjQIUQZjLahzwJ/yai6vfGA1WUxSW/i2KOgWEuWd3H+UKXWCD2WdYzh7PUDcCZoic6AsXWp&#10;mJMM/jrNLk2B5xwN/Mce3btj1xE0S0xFPi0trxKESzDbBvaWlBXaz5Kg017GAUShkDKn03/kjfuj&#10;ThDjsNtOGX0tWhL3VRLjhgHjAbhmhJ/DDClEp4OCxpaUur1xZ6U3IA8xMX10YfXDHz1g2C2z3Fjt&#10;Ak1GXVqJDrkM7X0tP1NWBgPMpNdjecTmYvKpSQzHIK/9nC0b9UUlQNzKoUcqUB2MhiPiIjIMbmVE&#10;Dkdxw1HMuWANk6zSGUGFZj918NAXrniiOwhZbQ8sKYBl6uw6MgDxmw8pF+F6tz/y8V9ipTbRGC8u&#10;dHojOgPw5fGfKNFUauVOr03cMCI3ixFqVOl60hnB3u8MRkwB4iyTHMX3B5zlDrojcpbDQP3nz/UP&#10;Hp1XytUQXzy1PWh3rUq80uku9ZxKE+H0SE2meAw+kRYDHgbjtNPrAkqEm1fK7BpDtMY9jgZ+FgQn&#10;YJSCxI/C6mQTbp5eB7kb8QOgL/ZFqiMqYolbhOF/hvGz0IbfSmM+uy95cg2oSGomoEgJt0m1ByUS&#10;uxlLSBMNkJLxzpe+2B71jlDpqrqlcadNPTHwcIdqaVIySk2cUZe+okod56tU3piB+NFJS0OQgVp3&#10;hqIcLZ9gdGKWhIRKQ55RIQQgZKYiJ6yaedzNyLSwn5TLMyHn20CxMn6ojvVDC+tGHcpax62VytOK&#10;xfwW8u9OBIKBvByHW3dNp15tTJHi4jw7paZpzwQSo9NB5FJo7/SHghR3eEGT13f7XaDAGHyspW3V&#10;Qhqa0JGE7qpZqjQsqzLqjqSaggEwWzRd1Gp4EyXYTzgkJOyoZDL32cBUMNxDrQ28xK7WUBydUVCq&#10;17nBUnkmVVziWEIextvgapWr5e7qSq3Bd1reSoc1mpzdyC3QY8dQ2kp1SreafpgMR2NuQdPFvcIl&#10;lZatzE41N+OHWCFUg4wZszT2GThaYw5oqjEUcZK1XWmPLadRndzEh/SGg4nJjcMBuc0GLyflBhMw&#10;4lxrtnzfqNQ2r/bGbrlFAQb6EroYg0B3y7O11gwJMu5IsZiZh2UiOHU2bSFqbCB1nD2OK14P0yZJ&#10;+LplCLvK/bFHTMqgPXK14zAplaZGntWcmCEdNxQIOz441A+2NyTlMOGU3O5gbOAk1KYG46Q3Cuqt&#10;GQsWFTVPWgkFWk2aeKt1Sb9rONF1pzSt6k3MIWcP65um5SDmjX28abs2PRZOj0gzSxbo1tb0iL+l&#10;Ciu8skrCsUwS1HYbmlXJcxKWaU0w7sqtVlPNCkONMGWlTUw3BesNNR1O1xiAluuQT8AAh5Fdb0wR&#10;DNF/UqpMhAkZJCpGcbnaVPUSU85TSj0eZqDCicVZhoiWc4/wOG4LlZfpJrkSDkKmOhzaAbGlXnNK&#10;E5II4FSU68QoCslxL0S8ZzbgEpKOSEy3FaXNcUTSnepLI1ab4MWsSonfs1ymWyLLkCpV2uWh00Qb&#10;ILGiz0gUqEC4y2QHhTgXh86qsq2DsY+TjmPBhiY6xb6Kak4YTh0fRbMrgOzrk7MM/hoGOvz95G2E&#10;vj7l9k1YI7mYan2GCKPTo/sGd0mdnNxKyOgT9GISyXs5DrqsObWx1tow9KJBpz85vQ3FOPLJm5VV&#10;rYIMo7sJMRdXhtWNmwEn+6ACNYVRuUSWJOCrjRk/tkk7GNVadwASs5bDpgx2QSWbZBMB8UkbpOpA&#10;voDr507h7iw1K8yjVhnikOgmX1TihlfbGCquqVmqTVPPY+VVCAPM3N4Ilu8EhuS5Ktzr7HLjY6ht&#10;c1RJo0ReJfJU+H+yMYVCzNHd51/A/hhzB47dduPNLpFsyXlk++69+1dZN8UozWysIyLUPMeBctvt&#10;j29/bE+Z6RxO/dprb13p9tBPbPYXv3zt4YU2Fqw/im+99d4DB1c4aeBkgEkQiUu5T7E/9/nrxz41&#10;D/vI0eUbb74zougYZbueOnz5l75eabSwdIOR/tUvXReBGyDk0CuIOO46J/fr19180613VBoTvZG3&#10;a/fhe+590iUt4Gq33nHvagcvlhB89oP/8Lm9+1fKVXq8wPmT8ZQRcNQwr7j8FlL1bqlMyPypf/r8&#10;iKkxpdqRxaVbbr+Xoe2E1U/vO3zt1+9AS/b6A04FJ4JQyizXHt7+1J337pRAplZ/9ImnbvvG/UJF&#10;ohu79szfeucDVBuglrv1tgf3HjzE4G0sGNmSSr2FQ8f13Hzr3Q9tfwr54LRde92dK6tEjnXTrfzj&#10;v3yxg1uXGeNIve7mexbbY/wCwAb0NXoRfR6Upo1rb7hd4EWmu+/Q0rU33zmKtfrU5kcee+pLX7iq&#10;NbW53mzt2XvoumvucUtTgmLjqRvYAM7x16+955pr7641Z0nd3nf/E3fe87BTr7NNN9/00IEDx8hz&#10;Nie3fODvPzESaIEjI8sA0eBUprhw+jXX3kImDXpbArqPfuJfGFPEQL/5paUbb/zGwIvYHdb2C5+/&#10;Fku2tLCQT+CiJyFz7daep1fuuO1BVmZqw5abb7vvplvvrzY3clj3HZn/2nW3l5stp1Z5+IldT+9f&#10;GDN+MIpRIHjoilEx3Ynrb77v0SeeJoJk7OjNNz24uNy2S647ddoHPvjZvhezX+TdvnDZVXNHO5Xa&#10;hGm5JEMJsKB7oO7x8U98gV03SpX9BxfvuHtXuyt3tefg0Wtv+IZCZGfV9x7ofukr15sl7F01U8qc&#10;K2AAplW99trbdzy5lxAj1rWHH33yG3fudCozmPvb7rhvbr5boj5l1z71z18ZjjM4jijfeX5CjEJM&#10;3m4HX7r8evxW/MdGa/MnP/UFlgEVvdKObrzlnu5whNp9bOdT11x3M8ccnC5iwLxrmyb0MN5zYPGu&#10;e/cGgIsq7i23P3z9zQ+RqzTL7v0P7bzr3kcBT+Gq3/WNnbv3HMb2Em9yasDPRLEDTuPKK29+et8x&#10;ouLeOLrxtnvnFgYCsNP1j37qM7rTRJhxBC+74ualDhVDxkfaQargX1Icx0h86as32KUq4RTzPW//&#10;xv0UFMrNmbvu23X9zfdWJzbFmrXv0LHLv3wDJRrdoIZmp4lBtNdqTX7p8quf3HVQlk63r7/5wW/c&#10;/UhregPBxF13PXpg3zEUZaU2+9nLvsrIP04KJl53AP2DpjRXev2rr7tteZXhWpQo3M9ffkMmM77c&#10;Ywud665/EPxguVm/9+Enr/zaXYZeGQ5BYbOEwG8YPze96+mj9z7wWIXMtdO8/sZ7tj+xkz6Q6uyZ&#10;11x/57U33AWpI878Aw/tfHrPAjuA814kEp9bQX6riPuE81l4pGsRNxXuaCRpyQCmviYd1qTIn9p9&#10;/SOPXEOLc8WceXrH8i237IU2kObL62/ede/9Twj4lDDMbbDhcGDT2XDt9ffe98AOGmyJE668Zv/i&#10;Kjz+Rrm15UMfCx/dtd+uzSwsDb96VfvQwS4oXKrMGBlMHN7j2Neu/hrlXALb0iOP7fj6tbcud7pM&#10;0N53cP7jn1pU67g/6fxi7+vXH2DZkFqiODJZBHGGU7nhlvaNtx7EUhNePfjI47fc+iAGH2DSDbfM&#10;HTpCFUhmUX70Y6uP7ThKoGriILVmbKdC3rPTTq/48upwiJcGDtb4+Kegw/SscnNucenLVx2YX6Ct&#10;e3bHzj0f//gSOSy7hCXPYcV8uJI+8sSTt9zxgCCV0vT2u+655rqdQJxL1eaD25++8trDNOGT9777&#10;3kf27T9IigS8IsafWgWuLiPBr7/p8EMPUPCu4ZV+9epDR+aGuMZupfnxT4YHD69gURdXBldfe9vh&#10;+WU4M/ArpW5Ji2qZXnfty18Z4zDiJe14+uDXrttHXdYqTTzwyJ7LrugZVp1oeueug9dft5ClVamh&#10;EMyYJRycMDPuvv/IDTfvrjWnObEPPvz4Pfc9ILSCmXntTXvRWTgsmlN/3wcy1Do6IjHMcUAwZjmV&#10;anc0uOxLXeQYvWDUqx/7JF4FPXvG3kNzt9310Pxim9Tenn0r111HHViKtnj3UtAV4KD79JPt2+54&#10;mhjOciduuu3IDbcc0twJBtLc/9BjV167H+YNHK577t/xxC621QWXRJmXPkbkijjvmuvvuP+hJ7iC&#10;Xj+77oZ9S6sDYY7MKu//sIK7T2p1YWlw+ZeHe/YtCEQm0iliMdKPkHvkp5/9POa3im+1c8+xr37t&#10;kWHIqMHKw9uf/vJXngh7QXN6yyOPH7z62sWQsW60TGo1UkCkOKkzfPWrC7fedodDftMyv37j/bfc&#10;sdOuTuP1X3Pt3N69S9hmMqyf/heF2hUeq/SmaRBo1/B5V9rh16/Zt7C8Chqb3PFHPqGMkpHh2PsP&#10;rlx1zT6CBqKMJ3Y9ee0NR3GvKEmQpNm7D1MkibY9+47cfe/T9J7oJf3LX3v6jrt21CYnYXrCrlx/&#10;49MsJeH2gw8d3Ld/MWfFJlNC6OjSuq2mzS9+oX/fgzusytTiyujzlx+ZWxyhCrFwH/3kMpU5+o2W&#10;u8Orr9l9bGmVPDBfRwQGJN8sVReWh3//fpaupBu1fQdWbr51iVQ1Ds1Ntz163Y17DHsSWd355MEv&#10;XkZPtBsB5lMkXcNCuY3pL3xx345dc5KwrM9cdfVjjzy6T7crnX500y0PPLn7sHTHau5lV8T75g5T&#10;g+VlCLBAiV3z2PLiFVfuWVoZMWeD8vm/fA4UjUaxd2lpeM3Xty+3yXlYjzxx4Kqr76WUC/ENK2WD&#10;4zOadEs+tWfh/gefFJxP7Nxy89LD2/eRt1XM+rU3zl91zSHNpJBg3Hn3wmOPHUpTTCbdMUJweQL9&#10;kzcCfUul+S2RQHxE0aRYhOuE8ZHAyMmlGvGoovi1JKLiuXNpmb7ZsZVOaMmk1OCo1CKr5HntKhuP&#10;k7682vVwVkz8jBJREqVJPhQXD0XpVNwcgF8it1KqzVDLiVEU+Ao61T2XHnHBN8qoyTLgruGQQzmF&#10;2qYcQiWHBh6QCThcMk6SWjXQLY1oFLwEeWXwpdLuIQy2OmljYkG6AODnsqA9S7IqbTxwiUkXTEo8&#10;Du1rMT0BLgaJ4t1yne59NKOpt6jPUCuSvBVJQHJKTpP3pkwMoNiuwyJh1FqTFGGIqUmQkwzhG4mI&#10;0RG4AYlWFRo9oglysvx/OiQAi2tVVJi01ZlkkfkWQeXJ+AcZAgOkpUzeyCnLtRHOc92sqG5OQmuJ&#10;j0PtirUiuKa0rVq1TMJqVrKK75AnhuJSuTFiZpwLN2kO+5Ncu0P6wrQncUxIlXJ9pAgoapJBYj1Y&#10;LenFJy1rOXjuFDlZF/I2ukV6VIYwEaHkeGDcIjruqVCRT2QOhUkIy3qRZ+dcSe8zKD9UkIu9kWID&#10;b5c+PfrliPVwCtgCfSqfeo2njvnJsd5SI4NQrFkquahdCIpkkDQGHjyjQepdRv5QqTOklIky53Nk&#10;UDYWrd7aQMDIehEyc8BoG9X0OugLrF3OS4meovDTpDScieliNvQUsSewIQGLM34SadUtNCahbkj2&#10;gPRxVtIswDoOmRBeT+BM6KrpE+TGVRdBEmIZ+OWFEhAfzMDlJzlC93JmVclmWgkkxwCrpTeqliQs&#10;AsxGyMwMRHDUCKihEWZibCxzgtXDSMi4b8WBkBeMC0WPJAUwm+PoETdobCVlTU6ZneFPVHsD6ies&#10;p6IRrQNVBNOApLZwBUBQ438gUDmpfJnEJWx81N7y+JSCDj0z5TiqUAmTnkv6vN06OfdEqSEDlUaF&#10;GjLLSJKUrhyy/2RFE500qxTWpOffIY9dY5Nx6MRZoWmKVXWJ3FmrGiNsvYgBoA0Mdl5dl5KDYVQt&#10;u05FK/dpkI4J/HOpVsKJZwFXciXUTaukyFCHKH+kgFK4UHFCUwEqgSMD7JSSGgfCqpKh4InA23ad&#10;rSIYDSKXko8CBMyYMKzNWCOLhlbgm/BmIAC4bjZKg0UDS9BCJ+DxIAeRpznoEyZsokyYkSMwFUp/&#10;tFfZMnLhOCHQCbaR7yQveXIBRzStjNfDQwOcpHaXe63WyvkvQngAdNhSBIcNBbQpxRALmEre72nr&#10;VLb7/rgLmFEhG0ISbhojjx5hSiKnAnsIVge+fZldAnq6ICcVaWbtUSgcUxQuKoE6Hnl6KYlLDxL1&#10;2TxjRXiR8INQh8iIGZIvee8SIaCgcaXbDvQUFMVFl0hOGcOhTRRcVCq8Xj5MlPSQDFRDjQMZwm2g&#10;TgLRJDVQlI605QtQHxuL9MjEN74aUG0iHK9CObPGwSy+NzzRFJYo5fJF3EXOJa9y2mWsQD6pWyaX&#10;49vG5Ftl3rUoEfKbyDrESCBFxP8vfsqZ6knD4cEKGEoukguWhDwqGPWRN7Pxe/yyvOUmn3shfT2C&#10;WZbZPPwgDZP5RDm5Zb5F4a7lRqQ/hYMqXLGE+cJzWTBFyEoqpP8Jf7hHForbJGdHa1uxBWhMUrwk&#10;6VCVNPoJsY1MIQVVJG0R0iqBp5Pfi2A9xAeUuTw8uciiu4XBk5KLJR0s+y4tJSgBSNQrXE++TTpE&#10;AFwh+QThp5chLXL1QDdyTBgDbMAIkLhHFVdJwhS5Kumgk2l7iF8+bpMVUEsAUqTfQJZXtl76PYqF&#10;kpWRhZLiqMgMA0hlnaOMpCcXDI8hNon7YrsRSFe22ACeSijIpwGdkXAW4eQ20a4Z9AlCtkt3oxRV&#10;+WTshKywMDqwGQgzqyf9PPm3cyUWq8Zq5Bx47AhyQj4GQZKAScYYCf9hLqtii6SRlz2nq44MoYAB&#10;ytPkExKdxAOIaYsTyHBklL4EEfJgNyk3S7MmX5L3f6F4mB0Pr4QYmZwPT4SM0k8unywUqyGNwfn0&#10;LRYH2YDsA38gJw3J1y3fJvFn0Sn5NFO8NwM+qzAFRclJVCn94AYCZdLBptpAItDmFNqxvPxSGIBD&#10;6R51ET/Jz0gXMuqJXC0LQo+TbK+cIGHzY8XYaGRMHBu+WoisZa41F5b3JEoTeA2wdYQzAAlZRtoX&#10;UZf/5bIvkXf+LfC1SPo4n+RAjlhwNSwH6oXFySWWzCG6hfmWItjrfzw3XvJEnxzVG8GWoxj90erK&#10;/tPPRm8fAn2gMGZa7grNRAcr1Xey2AgBvIjsPaBKYH2ATOg8sRqN2XIdKINL8FsgH5A56m7chuyi&#10;EOyLBJMGkgGnlK+EIwiwDPCRQtOxELyAu5UtlH4ruXnRkuC5RKsil+hq5E9kVOZAi97Jx9XKPiGL&#10;gp4FWwQ9GJAD9smVaJoaL4AHnaIK9WVKzQOg/KC9gPvl7E1scH4BIs3offwLIaLIDw+yVdBkYwPj&#10;lKf0tKM76IDTKB+IluTaipsSmeBObTEJHA8RPiGvFgqAQlxyPZ73kQmzuMwqEdwMW+lwKYJYlbGv&#10;LK/cVDELiNeTVJAOxUKY8xod3yZD5wodwWei2VklSQVw8ARmjxGSQ8lRxwIhVAy7RWtzojSGVgop&#10;B8pR2KE5VqKmRf0hxPgyOeG0/L6gYpfLkOykfBH1GLlHTiDXa8BmkRsVhIGGKOlWJsssEi/zE+TC&#10;+RwZ2Vw0TXO1+e5gRej+tfId0UUd0ASQUBcF7CkjXImVoXkGbiRAC0ZdCE00V8fH4yGWJEiQGyF7&#10;wAWY+Ka5IAn0VLRzvk1iFdixnDQVxSGzUYQYADcKaLWMGBBLUIilYiPDlOszuXxBw0BmLwsu8iAC&#10;cFwGbAIfkSnpDBQrIlom1yxEfmCtZK4wl8hyiSgTG3FVqHRbuMPp6pKFLeV8JnmDpbxRDkLOi5KT&#10;YKjcIy288LBU8Mg5WXwM8ZY4fXKZ0qOes7vKCrDxSL70CAEOIZZCQsQf5u8SFLDCQmfL1Uu6nnsR&#10;sJlYO3kFcojcgCTg42RqTK6lZYJJ3tgv0igXBrOC0IczDZvlFaWTzy0WV4+ytfQMko8DKyg9vHkM&#10;Z5v4pGhJNkn0MqIr096lNZNzmwuqkDrwUrEZxbQG+YvICVuBHS0EmvXIfY4SeUa8bHRn7gwSRiFu&#10;eDdyzYQ7gJOFmOvE6chJuHD2KaNz6sl3AYjIZRI1LQ0Ta9T/69OU305LngBL8lH0ogVeH24LwLhL&#10;yw9tPnNxy2nR6uo+XEFxTEwaOvCvZVRNKF48cSIbQyoyAu1o0KJEfUIAP5QU6R8A08UEBZFagKkF&#10;FzHD0MREi+pnV3K7C1uM6A6aw8BRSvDK7eX8/ayubJIw5OS6QXxJlhqTjqdF7AtSTf4pp+O4YcwH&#10;b9B+g/iCzhWNDCyRPXBhUOHFGzdpIG+E9sKgEQ1cGwUT0NeSb8hETXMBxGd5KyqODjoo15i56c4L&#10;YCTNYUiGlFAUGcKJPMm15cIH54VoWM4kulU8O/mnOCZs7Zq/mA9uQhcDoS8+RGQFwbOE5RBZ4AAC&#10;PslvgXMuDFRy4/nAMP6Wqy7OhnSASnoEgTtBIIhGy31G4fphDekB4UCJULKecHp6cr+GfKnsBqKf&#10;n6Oc2UtOhTD0yRyC3EPKFZmcQ/aIe8xpykQpiGuZs+WLJhVBpBAhnA/iS4qOkFpCPgYKedCYH2yg&#10;HfiXnzvKLBHuoy9TMsWZkkBfXDPhD8mln6MtZ54WFFiQR+22AhiLpE9+ulC8SAi3UJxkPxFRyell&#10;SLqIGNAcl8cioq1EdxAqIKh0tWCe2PSMbZIbwX8n/gjFyAk7JVfCohV6IeCX4gSJuy1ZkVzYJPuH&#10;L8kPEr7IyRTlJZIgS8Hvc+VieJnIWP7ttC6Joiw8X64WfSfIInkZTJrcqbw9V+u5OZeQgCPN8kFl&#10;AwyG5qyxpGUY++U60PoADc6HGmZWPk6w4BNAR0i7g6KD+5FTIH3Pa/LJnbIaUkoE7qWL7RanVt5V&#10;TLAWSj0kED6JUHpQCtei6EaBBEBADbLFMEvJiskVyhQ0toyYAdMpBCMyzHg09jqyHXjnoo4JF8mr&#10;y7glvhTpJXvEMuIh5t+OiOWiIXRf8hCh5Z9yAUJwkcdG2Abp9tDYL9AuAuXhY0fgO3J/H/xEAFFO&#10;7hEiJBI7IZngFJDVPOdGsl2WXUakywqL8LNWYpPYcIGoPnsz4rOqzW+Jlzz51TmqHPfZJ2kQjfG3&#10;D7/6u9WtmwHiSFSgCt4QlR0mJKxwf4j2hcUGeeXOKcFS/uImknHgrbbJSlNoEbMsJwg2Upt3Iqw5&#10;ZQhryjmR4IW2XCyKMDADYS5a+nIFJOTfOX+E8PDkIyyE+0N2kWBBPoQTQjeDEGFJuGZIyU98+9wl&#10;lE0SuaAmgJeaY5ux6rhOzBiskDOlUjSmCTHTAdCR+qPLV4RJ5J5jTDwix4bzINmPnKOHWECoZ4qF&#10;yn0mOSFYM7ZBcMeyl6Il8wyguHUSIUrIvOYy4NqJzSfExIMUbUh2jqeXR9mydIVCEZ2I36FyDWJy&#10;xQuW2aqSEJQ35SYfRL64dAUHB3ZSjt/aKFPR2qILeC+NssgoH8X1kjmg6Cc2AMHKz7N0rQC1zV3I&#10;YhShHH6J3WTli3EkueGX0yiaVxYwJwjPoyQhXZO5XrKqiAnJT/Fnc2+FIy0BDnNJKRThL+bbgXYT&#10;giDJDRr5lpEJEJ0OQ3Du6JAIE4QWyHOrVmu4MNnSM0wKOIpIptE4RLeMrLlYNTnDsYaQMOMNqy1e&#10;nSgy0VAiS7ldEYtLXwramZ9zihocQE4RuynBGZ1lfDWLILpAYpf8qMI4hyrHWxefWBSHmG0xZnyy&#10;qHX8dDIqKkTYYsIRXZGTPOvC9tGvwnehT4ki+UEEOzfbrKTsmSypZGkkWZZr1WcUZW47JSUhLikY&#10;BNjVPTqe0AhhuQZihIRgMegytw+56yg0lQXHouqJCkaJiF+Wu2asMIdMiMvEDglPsaSwhMCPp+TE&#10;hZyI/6CM8myBzDbkztC8rACvZBHyKF7uCPFD54qyYxlLDdAgkjwRc5XbA3HpxEdm7wkAAEQMc83I&#10;2ZQtloBP8jTCr3GSL5lrSSGoJgArNOOaps7/kJtzcC55Mi1RPIREokzcLzRvHjnIG4WYUEyU3Klc&#10;La8pLKUwcAi4HcAuSlN8SRmeQ7CRewLrfXw7vOQJX1KcFFIh6ZARDgf2dszKka3n7o+Vds3dwN2i&#10;KunHgmQ7NcexnHMBxIBmzvW3gLTzMZGSjRxCVQGBEJRWZJPpE6HSkqF9xMqhgFBPPEU6ZSkR6DC3&#10;4eNUp2UQcEAhZHIKJbjI81153u2Eu54rT0kESbyb+57FfKFCS4o6RzcLL5YYrJzLViRN/NM2rbHA&#10;gJUe1jhVc10JqaroCxE45INryGcZ8TPqFf+i+LB8F/OfiRFzqlG5OtymPJkizlLBd5a7ITlbb57u&#10;KRKCotJE08q35EdIwiX8u1yjCRkfGi3/mYMq7EQScePfScpVTmyuBk8MJkI4cr4ZOTWSRC32X14l&#10;QlMkTBFWzjBnCYn8/7V3Zk1uXNmdz0QmkAAKtVexFhbJKtbC4i6KpCh1a2mpTbUk93jCHT0RMzEv&#10;8w3nA8zTPNoPE3ZMO+y2W62NpFh7FfYlAfj3PzeBAsmiGsUOO8Im0GgxgUrcvPfcc8899yz/Iy3M&#10;BAfD1HrGRmFmIFjKtStQI0G3aRSqG++0crtHHKYTok6yBvol5lOPZA/VPdIENelGGlvITpBKj0M6&#10;myQVHKHBz0hGS1VXDyWDTIvRtPFfGRjspZmkQAgloSK8TMwdShb7ASvWlGgte6QD4c2mm5huaKtR&#10;S0jr33RJ7mG8OtbrWdAWkvJbJcEL/EkSTcLCTOEJzJJBu7vCu6oJp34lU2aOejEcuzsp54lAoU3j&#10;E+YIhhFInXDqaNyEiBn+5BEVhW03ctu8+Uhd/VmTEaK87VNsPWbYVAURgYBVsP3l84RASoQZZJCE&#10;CjuldnQ9lBXkppW14wofymYlkaEjkfYhGatMQOjoq6Asl39ixgldS5A5PcsoxnDUlM0OyxBKxihi&#10;LbK2vOa4k5KklHWrQdpED2P0KrJ54B1RDdCqhKOdkGy6OVxq53APTcqhGVKPiemkM8a5snVbx8T8&#10;NokcINk42MychsiXtZQTCz5KlbYuGcBkLyZm3s5XEiZ8lKnK7ZRW7o59AiUX9khsusNIytdKyX7K&#10;DZNmYOQkzXLo/sPTvf9drX9LUMbu8fNWiu2C+GjcOnj3dZb1wxP84baD7YPdkk4RfsqUlz2Pj4eZ&#10;6Ljt/+ild4J8PRrHvozuC3DLAepUluBI8P5U35vT9x5bOgZ7tePVKcuFXgBYaid3KHhAv9gO9lLB&#10;fuAdt+Nj4kXj1H56ogw8hU7uWv9VoCjMUE6AZQlVAGdjmAIVDSAUkk//KQKipU3KoJed/JE0FiL4&#10;QZqI4+/gqAxGFqHxgU9+5OfA3gE+5ojEHFQVoTdlWQ9l32PuGSCpLEedEI+m1wj2CCWR8ojDPQDe&#10;hhyskp/+phMcoykHGRBIULNK0AF8CinOmVIwVolBwOUcLatRGetb4J1kUpV0l7xlRg0WDrtlGoNp&#10;N/2d3Ju2lAKqS2rHOml53wQBmECc3faB3yO7l/B5dil8RCmAwVHqQ2KG4DyoX6RLduhAFIbSlcgh&#10;Dk88wPfRa6Mdnd3pZfcolf1aKh6hxMETPQ+NJ1vu5kp+lgxrzCpHMjcbhibZhmxvXviD75HPju8e&#10;yjwjCkCFkIGaiPbYObuZWjvzzI+O5dgLn8qSKxSSoJ0+snoNs22MLvk/dMEOxPkg2e0qDJbY82UE&#10;gA1SpEkBgMCmddjqVIUml8cH/pw2mq1Svf1dO3UovSJfBlpKqroM/M+IXgixVOgwXjF/1z5YG3AR&#10;foYUzIl+AQwQqyhTT48VYddUClIXQ4+U+X3z8NIkOtF3ChzwJnBid6J/7qTLZPLFYYlK0B6WJdAV&#10;MKdL+/uhE+5jGyGdKg6OQmLbgxOWIvoUans3RR7knmpFyMjDkUh2Vwm4aFcpdpga2WOiPyj5KxWH&#10;Qko+hkBd/wioVixSckn7x7KxAOE+XgnGquT7VBvPPO+IgCifmm7Rfp0FH5F7WG3lvm8FkAgXM+Uz&#10;2D/Yy8vN1DNWDd8T24xYkTbjPUemk27j52HaXS+7H4dHzXa1G5KF9rwTkFakUwrYhj6pWwaK7WWJ&#10;v9kTGi9gJ6wCf7/dBWe2BLlpE3z2OHPQzsTtCPyP4zgAEx4ZpMjLMIvOsce2UY+PW95BO1tsZ4r0&#10;tqOwOlFJgUN4EbpP5fuSXbijSi/sG+ndFhKWsAowJP3jOJMl/r2b3vGDw4xXSnVOup3DdvDcS4Mp&#10;pVrc7UypFewG4YGZPfGqFuFec98AH3Tiyi9m2LRiNG6vm90h+JWwa7kEekmGL2Ubvio3z5aSLsOR&#10;dQkKPju5MCWrjZMfj/YP/+/Myv/JROXiPnVp8vXULi4jjsPErOH/zgER6T1r1A9B9EhlnjQ76JvP&#10;gCzKUwzK+5pFlcnt5acqsfdPR5Xf40AugQoVkSLwrKCykQ1lqpMvA1p5bqfRATIDLAZg+I+yqfHD&#10;o53stNcMvgZIph7vRIVSq/MtuGGtNkhfUOpfWpkfy+1dJrXVIePxiNCfNNPQOE55uwJhYcvxj5r1&#10;gyhXH184htx+a2nxIkmxvzssfo3Bl7zhQuE5m3ULnE+QS+O9E+/35c6zzJR30vrOD4vF2l5hCvPS&#10;Tq1JxvWJ6sH73ze7gKj8CL5qI/yBnLkiEdRzXrH+Rw5sZN9kJ/DeH1fjepg/Ro4E3kGrAR7XrgWB&#10;Pq+lnrSiHbI0OQI028+JXSCBiujaHFZm4lngdlBzapR88srx36jibMefmIEa3zYrgI2fkOEeZg5l&#10;vvC/KSxwzy6Vp4jshgIVYDaCYz/7A8G6zfig1dlDOzaLTJV0i73is/wy0PA7zeaKTkaZAzKMKfZO&#10;CEeYq1JyruOVkWikzwun3yNvDO46JKjDD38g/oz9kjMs0HZIsUz+9814r17xCtOg1fwjAuW4ekS6&#10;R7H1OyRNkC15hKEEz3DUNv3/n50RdHS1mio2v07lvXJ9tsERcvrvWBg1AsmwWZvKzyKsx4ftTCVi&#10;sN4e+CoETsWpXVZy3K0jJRve7ziBdthy8N+S01Sju3/0x5ELCJULh6W/n1shyA7KEAlbgzfa/pNm&#10;ezdul5niuPuc6HsgPEncqLePUqndtn8Icl+qu+t534RhKZ31iuWSzhPR3zHdFGlpxiQP/AOB3rVm&#10;rhkedPJClgcDAtAEdlm8683ud6W4RGRRFQGUO6nEP+bA7eyWUalgFbbbuIMAIrSoBLZDK0Zd6Fbi&#10;vwd1oFEZk8qc+1soD654pwtTNVTluPNDDC5ftzg1Tx7q93gy4rDSjJ5W2t/CNnvHca35ddt73mg/&#10;8Qrft/LefuekGD5rTx3WPVqYwHo7IZyAarm+U039kTTxVgCDkfoH1iTxeE/bfnmnsje14j0r/r9W&#10;+I2X2TXU4z3Pe9KId0RFr1FtHDZTTwmCPKhV2zmSy74nCrvdJFO7wpLknuzYMeeBw8N9tutm5lkz&#10;zfBBQHtSp0CIFxNQV6n/WG39i/ShNGuPrM8ntc6TODrEP18GgiX4kVHvVY8o5NHu/h6yVwGbAidP&#10;wNWoAt9V/fpeXM/Ngtz0nHCgJurHeCVufuN7BxNMq7/f7H5f854WsYyRtA7PdL9tgyJIphbFHsI9&#10;GpemWGM17AOiBNaHhzpVUs8zk3utAKAYhCn45jq4uHggcxO91klzRkUHpzw6oHIciZiH+Fip4Hdf&#10;uHvrvQ9//snNmw+XLmxNFbbS3qU725dubf9ls7JUSG8tzi+tLDzstpbzmbWrK/91LNoqZB7m/O17&#10;t7+8uHzDr703kX5868aD+Qs3WsWH6c6tlaWHk2PvFDIPuvW9ezf/28L0z0Pv+nTh4rX1vxyL3mnX&#10;12cK2Tvbv2lWr3SbG/PTM6srn3Ua6+PRz65efLx65Z1MeC3b+ez2tftra7fj6lbj+P78zPKN67+I&#10;Kzfzqdubqz9bmP0g9G/kMjPXt25fWXkcN65OFm6uLN+dGn8v7d+eGFubm/6gG2+O5R5MFyYe3P3N&#10;ZP5W1H1vOv/Z5ubdqelrrZMP5yff39y643nr6fjj8Wx6e+uX2eBeLvVgfvLS5tqXU4UHXrw5M5F5&#10;dP9/0ttmZXV2cm7r6ledxsZY+sbayn06HKVuB+27V5ZWb9/+tHGynuv+YunCzOrVd9rlh0H8aOPq&#10;++Nj11OtdxamZ7e3Hk/k381l7o7nlzbWPh7PP2hU17LpyY21L8fz9732dugf3Ln526nxR1F4b+XC&#10;9uWlj6bH3s2mHi3Orm5tftwoXy6kP6IWxeb6h0H7Tj78YHFu6dr6ryZyD/14Y/XilfXLX9CZuLa2&#10;fGF1e+PXcW096F6+tPj+8oVPcsGd+anLaxfvXlz4KPJvjqWXNq68uzDzcau6WogurK18zg+9zib1&#10;3e7e+O3cxAeN0qWVC6ubV76YLTwKOzfmJ2fWVh6nvRtea7MQVW5t/3Xau5nxb85NLm6ufVWI3vXj&#10;axtXLm+sfgmVgu61iVzm2tW/ioJbmdT2/NTN1Yufh93rkT+7eeXB1upXqfZW0Lm5ceXDKys/r1dm&#10;4ZPluS/mZ2+0Gyvslw/u/veFuXdpZGHmxubaZ3NTjxqVy7l04fb2bwvRfTowOxlf3/irVPvaePbd&#10;xdmZ29d/QwfozPrK5vrlx6G3ng+h/MrN7cddfzrd+vDy/G+vrt3K5Vbz3Y83Ln28efWTdmM157+7&#10;funa2sXP4/paxl9bmL2/OPtJLrwDWNvW2l+srXyR9m6FncvX1j5YXfm4WVscC7n+61x2lc7P5jdX&#10;L/4ynZ7P+o8WJr+8sfXp7NR2GN9fmL65eumjbOZ6q7EWhQf37vyPVn0tTG0vL64uL/wim747lr21&#10;vnrt6pUvYNSUf3NpbuX65q8y4VbQejQRfby4tB5Fm4vjn26t/nr54pbXujYRPV5duXtp+WeN8upY&#10;5tqlpc/Gs/ezwe3Z8dzGFZjzYVqraX7t0qdMPXwxmZu7e/03Y9Gteukyxt47N37te4uF8NML419t&#10;bT6cmFn3qp8tzfzq2rVH3NOt35keD6FS0N3021vzUxtXlj73mptT+a1bWx/MFN7LZ+6kOhsri3NX&#10;L33eKF/KeDeX5z+5uPB+EGyn2+ss4eWl7W79RsH/1b27jxcXb7Qr93Opj65cfm+qcDft8a5tr/8X&#10;SDqWvjM7PkUPpwuP4JPF2aVra19N5O+zmvKZyofv/69m5WrQvj03dW9r/cNcdGsq8+vV5V9ubNzL&#10;Ru90Kg8uLi7dufsX3frNTPfe/PT23MxDr7Odj2Y31j5dXvi0Urw0O3Xp+tb9laVPU53t8fzlSysf&#10;TU2+12ps5PP3wnDOicjBl7P2vPzlmRHnAIrwe7RImbpwAiIly8L6xJiosM/0Sdc7BPMvIiqqM9Ft&#10;gIFLeDN6c9HzKFpOsZE1gMdr9UNS/dhrcOa0Ws/8zmToj+kM1aGw4iUc9RanpQwQTlDEDbTA2sJm&#10;nA2BqeGJRGDJ9JYOqDEE7IciIwz8gagr2bqox4YJpqVq1o3ms4hg9NqEUBzSh+QU5rPzBEQL51Gx&#10;ySotQuSIrtNpAEdp3BCMOVxg7W8Jqg8DnPBgUaZA8dFZq919EleXyBQJwLuo7mTza3EVIwAnDGzX&#10;xHuDwaRipBDHwKjZYYVXpqCMbAQYnxmSgAfg7J8KwrwgP6OdStEbixYE/5v6Z6+50mnkA7TseCed&#10;IlAWylIjo07gGcdaIWvb/qT9DRiICiXD1CAJedwUt4JsRPGJNgnxIi96P0mDwBTGM5wkOIOXTpr5&#10;aJkgbTALZQRWtLRXLWJWJr01awVhsG8Kgk9hmCQWkz7Gc4EVKIHXiVuEcCdVuRbF+J6eAT1rpZD4&#10;CZMCMBpodER9OEryDUTgBvJ4FT9AtA5lR8kFNBas12rZHBh3fpmUlG53fHYSdd/ZVUXAEMRemq+T&#10;YU0H0JTk0BN0kzwLjfbzsLsseI90JR0BCzKr5JCmYK+EXSTwNSxiqtjDdaVSgWfw+NAHsDTA13K8&#10;DimVxck5hZTzoAbgXXmX/PRukHvutWYwEJhv+rnvLcux1myVyxQsm8X9xHldQXkZcPQA5cbrjJWQ&#10;7M+wBUIDSWNg5BAsLDNOKZWaRR9rtn6klo7XXmyWOdE/iSJ0b+aDezhqAWlqpjdsSiJ/HOXzlWIR&#10;6nEBnhfUIB5aBkJwI0Q9pRZQrYaDUejPyYtLOmhqP+UtUbY2yGN8xEZH7XJ5iiE+sf6wCgAieTuG&#10;wIHu49jkOMtKTOioIaMHCc310CdLz682vs3nljtVQpjrQXYn7V/hmEMgD9Y9sHXlqqL8BqcQ1Zti&#10;3ql108iTjp0JigfHQskibAOoaYIuwbpGa8XD0Kqo9kJrFvXQC4vHB8WpyRXZjzpPQSlm+QumuV6S&#10;KZUgmFz6ePcwn88DOATAGL1l+si0rhUpj+Fn83kG5tJjLNwNZc8ZTzUQkA9h1BRrjZqEnMtxsyua&#10;j1oK4MJhyBCnsxJKpfI4MKDc0SC/C/MBgBRwsipIYOtNKd8hKQTUF4NnapRnVJqlE47pnSjR4UIW&#10;ozQeRmE8TpIRhTUHQAusgEjSOTpp1lgJF3sBPYmrC5gjGe8Vr6OFDeAmpnXgRnLMRBwjEKGVAgbd&#10;IuzzNB+NHeXnk69GbA63SDDI+aElrULg4jgZ1VUE3TwmIC/W5BLiBAtapyLOZN+WKLTNwVEB7mSp&#10;MxkwolvzEnNYhBvgmCiDRDYM0VR2Bk0Nzh6sdnwEg1Y9ISDbXLl0j2ukCc9SN2ykinSGJgSVNsXx&#10;8iACPo+9nFBEcNcOsUKRCyvfQoZaaTAZkbe0Dxq+zs8ECMIH1SolWcQHTvrQT/dRqygMkSZcpFOc&#10;IYQLLtdHTeFEGJvkRqCajfholwrAYIlbrAnWLn4uSeSmXw3mOT7ZhLE32ESrRpU5EqA9wbASdnyj&#10;evMq4MG3Ej32Ap8KSY3UBh5Cn2V4t7FrvYoCCpgTWJniU/S29a9au9gUbKNy9xtZDLuGI7WiAHCK&#10;26TLnkTBBTwMDJGAyb2gOy/bPp4QTPXtqXq5nS3IPK+9Sk4GIbuknAhQ4R7ib4k+lmRP+uZCTcxf&#10;Cw6PiTlsbHjguRnbp5U00H6ioZMIJkGTZ12pSKnFU+GcYR4VtaPdqwmcLZqBudvYNvBqEIqOzQso&#10;Cgwc3RPdTOU1GTUBgIqz6WmzDhMux4EM85jCNPsHNVfYQCh29rJuSihof8XCadlLCumgDA81siS8&#10;EKNGQ0ww8qfiicqomAjWJahKbKW0CtYUthKWAAkA2o2S4ZMU4igMyxF0CPEFXYMJHp5kmok3w+6r&#10;MJwkioz2YGOwe2hcLyUjiEoSBd1auZwD+VglJ7Eu8SdAgAHJJ2ZTQQAKcWHeqVclb5jNOC4/1BG6&#10;yTauEQCXiJUHkyo9SHztyXwpk07Jg7oBRuVmueBYa6DwstdyDZBYxavPyx41qbAnr8Fz+RmJddiC&#10;eKoEOjs4gh7Bw2LXopDOAXdBcNEEmRaEVOrJDAqH/hQ4Vh98nX0Ud4DJ7j6nRIhpcx7QiBCOSBQ2&#10;WcgK72AHAPVO0aWQApwgDC8xOb9AKyKG/ApIn2HRz4ki8jjm9jHNKDI/l8Y3wv7UBCIlZh9TZhLF&#10;k3kTZQLmji7k/EVtOcbvybaDYMWwpfQ+HhsBauvXyXb3T7xsEVAvfNthgVLgYHDSL+JElIFDJfWj&#10;Oj2AKbqHNQBLwVgJSNjDkEvRJiA6sOeqKnCKqg/Y48hBgxOAdNrDhaPMCXCNu5jV0iSDY9FvxUUZ&#10;NuBCbWwsHslQgpl1oapfCg0jPUkB5nmCpbTFUWoAhHfnZCSaFKwFzxDlGw3hDeNoA60Y1C9+0oyx&#10;aHQpeaeOZYK2WZtVAY5OUnOX+GfcTygl2ZCxovuiTANQWwPfSrkq6gDgrkQhEI8P0DgsbziJwMNQ&#10;rAg3JfkpDBxHMiIScU90G25HC7EGllHFwf1jlesEbahieY2wM6tSGVLpfMSbhQomGHLZXbPhO/8+&#10;XxK6QJQY0JLU6VX4AHUB2LRpwaJeyK0iD4GJrtZKyq5DQxSqAmonSS1gMDV5uqIUmUDrBoh2eOp8&#10;lg8iCMxHGIOCfSwEYY8KDhH5r+I0FO9ok2CPCCf/hRnBu0eQrHqOpsMAAV4Hk1QhTexxLbaWZq12&#10;BN2YPtqtt55C/C4QPsiF7A5AunXKShJXlK+JPoQ9ULIBdBe4g2fRPeo8t4Twp3ExTVgpgVVn0jkF&#10;wZPyP1Ge4IhgWFDjJMjY8vwsMdUyngKRpT2ZkeK4QPURri4rldkUc6KOoW777ZMmUFTgx3aPQU5v&#10;YlkmZFMcpbi+bs3L7oHyL0GKXy5FIVkUB2zBBqcVcGSxuAVWPWgJcR0mBAiVWlQQ2SKrUdTwfYsH&#10;WFZUqpKIZNchYQccI6qopJ4SjwQ2vIoPpHDvmLqjdHNlwVC6toHtGXYiNglfszF8QJizMgmUQEE+&#10;HtqMNOvI6EMQJxbSbBV8MyVxpA+wkCIsOZT4+QqObxQNqXI8RaGUoGDXCBkU8xNFY0l0bvkLERKl&#10;oQGqMSUS4VV+q92tWDuOcbXJUQzbo1ObzV1igXhJMkeJY0AeK0u4rkw3XGZdiuHUU80ymyTxiJ4u&#10;xIe90oduW3KC7lX56L45Q0q641j/l+gynJ6I7MGv302fcAhqeYddr1jiqJhp1ts7SikGth0Bw0oE&#10;LTQkVZTAMWkDufGo0UYJ15agLYQwAkA8FGhGSAJOQPKvkUHKf+IbUhj5KwhAfORLgg0BxSPYm8MN&#10;qE3FaoUbSOBBPau1KsotRnOiCmwsozsHCXYSpIBVdSW8ClTGOk2O5caEpV2vgJjKR3gaVU+pxooC&#10;756UAZumfC5yl6QPMlXlIFYMEDXY2MWFaG3pNBahSTeULmBpZIaIQ149jkilfAlazXKeLIcE+zOx&#10;G3qTmUsyOwlI1XoJGA28d0AXVYk4zU6S3FJrH4SAto6R5a1qPkdFfE2pfC4P8i4vYlCdHsf+Tlwp&#10;/z0pnvBfZodURNX0AoO5MN4APR1sD344MQ2n1pGKzCmYcjlRkqhCah7UACqhxqNRlWtAZ6nSQ4er&#10;wsJiFiRzxyYnUALIMovGOJ67UEwNAWxyKI9rjp/sHR7w0WY2xMvBNV9yD/UQ+IaZwnYOmuFpQg5A&#10;Bfj70Qhw7Bqh+BOAW8YPJNpqioXnCOksgYdZZlDMYAnM9Dal2BEJ3sExPhzQOUnhIH+UcB8LQiLl&#10;PafkGTGPRyVboiaR6IqyoleMMUvl3FzWfc9vCUOTFIaKUmcoeKGnsOr0E5y92TS8JLRCUiJyrHVO&#10;+pxdAKAiUq1TLBUr1SqLnLexMTUiSJYkLFA1+9K5HOnkT58/Y1tCVAA3tXv01ELZiU8AfadIfDpY&#10;AbQm9zoqJYzleZRtRrTBkyg1Owc7sCK4zTrWtJsACOcy7KVohhZwhl6mRF7562VcQt6R9QAmOZUd&#10;Wo1i5ZjqiSGA4fSTbbJNMapo7+iQ+RLFKCtsU8CXENn4AdMO2T7h/tE+ESuKSI9AKYV9Oyg2rKmW&#10;r4BELaJUm4opQkEujKN2cEpn3ZFtDW15kBCPsplipQyCp8CtgRwEiROvmnQ9r9KscPiOxsA6YxNr&#10;5sZJAJf+XW0CMQlMKtYDZbYxOihM38p1ynuRiE9KHgkhigl3HQZEMjsOYi1lqRqHJ0RoKFigMDVd&#10;a0RSaoS+GpQqym1n8cIeQsiTyiEM7xOK75AOQK20CgB1NRAf0kG6Aqp+vcVBHSh/1GAmwqnzfRH5&#10;OkF5hvfG+W34pfRSjkI4IAkdUWlqTGF1jvJoEIIMTxUo25OPJqo1ti+DHWDjohgkCjg9wNqIWseZ&#10;pkPpPDgUqGLoUo5jqlVAElVzrctgoqBq/uHoo8pKinnlWEBZLU4HYTYbVWtC9kHagAGtaA5layhr&#10;jsq02pIIrYDtsFQqjoQYSZQQUNwQU8RBAn3WEleg/whHIdUAtg+IRiWUYdtCRUsXsuPpVFRv2DEW&#10;u4aFrDe9424bIwubZgvVs4VrT9YfxCO4Miq9oBB2jj/qM4cgwFkFZqDTL+kbZPKw4WI+FYMHqBAq&#10;kiylmENjBo90lCG0e6xVp18coOEuqpgFtUZ1bHw8G42VyzWMNPQW6xonV3CMM6moARI6wOVa4oAH&#10;UREvYsFRMwvsHe0njBkDDX2jTkpGCfwo5MD2srEBuiq1Xcq/z/QB7xpF+PUsRpQ0Su2gquZI2Qqe&#10;BSw7lIfNOP4WSxj4AAEhJCoEtBLkAzaNaq0xMTnNR5rlvA6OOffzJR0AW1txRvUWNSaBItHZFupJ&#10;YVAINSFkqA20z/OAR9XOnQqImqXCgRJLLV+M39IT6R5YFWy83K86XMAjF6acNaZSacAD9BzUm8Oj&#10;k3yestdMtLykOLjpGL2qgl6cG6fbAK9msaAJOhcjRkP7PCRFd22EoLRmSAVG82lQbZZz4XHgzckI&#10;qGrBMBsFf5hVDaFOlQUwUJGDbJ7ws4wETAdpEzrTMUA2IxiVg+zkNDinAjTgXEUKrgyaJDtjoOge&#10;67esY1zVHWIGVZsL3MoCnSSQr9VmF53IT6GKw5ARWLxgbtYaR0cn05MzTC34x6QhYhJtE4TYnpSt&#10;x3RwyqnrnEoGsPIWcoQ6sHAgjnoFNMU4OKQpQHfJWOJ/DAQSWXUhi7/X8ROoMbD486iRTA6Kh0ca&#10;uMAxO8hS8NYYBVbLXJbyOAFcjZkCOihnVHyCEZ56eRVVVQCTIpOtVKhYmecjN6Mt60SuHFfMJYJK&#10;IdLZ9/ONKmFfbfLZUj6V7BQdnkbnoAhUtUGBSQ6/2sMVtInBQOUQle+cgv7UqGDWumLBbKFabQF4&#10;SmlZWZBgdnkTsH2jQ4ZQgH6x5NkqmTUZpzH082yYdmwCLsdAySqeAAiOYuIcVnXcxionKTmoEb5O&#10;Sp5tl3xV8zQIhr7y6XLgLGdVlhjZ8kzrcUd0l4zh/t/TVnW7BamyHZisS+4+R2hnr1N6jPYbPcYm&#10;XUV49SA0LzRAZ8iwpw0XXW8BKNa4zC78UxNMgGCCeo3bNp7c8Fqt/FWa9Tus9AZ2VXUsdUwdXSyz&#10;dmw/9LwZPcgaV9j7cNRIOuxudv0583q41l7o9xuM7vXjPv3LuXryb9QH15uEUMYqCU9iJCr0ZsE4&#10;wBSiP9H5/g3cnPChCovrGnMw/8SyD4IUnjQudjw/T542DhodBsQBnhTHDIxomFnoU8AWiF4Kj+wt&#10;HHothrcV+hIFztV4Qo1+49ZuQuoeeYdv8HV3nsX2onGf017HRXaD4vFNeA35em2I0Eu/tzwuc4fo&#10;MZBTNh5H1/4SdTkbiYh0s+ikmLKCBjjP8tjcEdxJtPO99UNLKjBvhK6TB1m8vrGj0E+URTBUy5aK&#10;YJ0090XSq8QT5dLyesRwjZ/3TYIakjfpJG53JZ9YJ7l2DxV3qhvDtZx0OGmEDisku0fSXiPKYnyD&#10;rg7JNue87Vw9UdtMhwr12GO4JjDbvZhuc90k3xsLDftyiSWOUDbjCU/y2fhTX5qHIrmht8ee2fnk&#10;oYMN9qe4N91qh57b9zbdsjQMR4rERJYwuT2Ma602emU8mfDqsDxz+tykM9am8664V8LkPSr1jGQD&#10;1LU/vfB+hfRJh3vkTRSo/vI3RWs4Crxy2+BIe/OezGaPPn2xl1yc1WH70+DvhmGfYXVJZXwMqmb9&#10;59gOOfgymA5Yuc/NP9GNYWV0rwk37Fdfg6qU+6uyus+0up71cwHWuMXRe7mOvdo9vhlOQT1tivtR&#10;KODBeaPJ99IfvQXPO/aI2fYueN6ER0YBhlHtOkMSRL52C4ngXcU0Ym3yW9pkJU2aNOGh2BC4wfkm&#10;h3kNedswTb16z5BDcz+USwMgQiPOCfSxATIcBkgnzb2eMNiQszwk2yTM0+u9a9y9HXs4TusvP/lT&#10;rGNQmw4zm3x8Yves9KabJD6mnmmiarnzjAz1SpJM//S95yKsa+5MNnYkeolQFtrxwnj7HepT3tHn&#10;dWvzpQG8WW/hcNYOjgiIeWR7z6yR/cBah0l4OkA8Zmw+7YntKKev/mzyFXcytCRW7E/SeFgpmXCI&#10;QhxffG6yAzvpTrdEsh6lHUXsvKlu0ePBa3fzuV79meDC1FinkJ5eJ5ssPRFIw9Cvnv7bn2zXYSdf&#10;nOo7YG8YutkeTdAZaZC5pLckORDQQFAbs36o07dkAYXWkJKDO/tPP0O1Wo1LnODgGqbhRYPMPZzE&#10;qy8lGcLQK25YeXo+Epxzoh21IRouFSI6uWCM7CvQUCEURjReCoY9T8uOKwd50k23M3kwy3aeSG7o&#10;3+w4YZCX3NpzrMhv3V6lTDmbYl70lpfrJNONhZflLe3YeHJYtrRnuJvds/p82Gf+wRGdd0bcb19a&#10;lUmwT0/qubG7DvSH3Bej/f3D0Sexwr3YYT69uvyHpUBvSLTPYmGbmTS8YkRk0fOWXiE1Vc6JkWQu&#10;LBX9VLK7Znq9dcnvvHWCHLYnw0tJtvf+gF28mOMSBuAIxEs9UFgHUHry2/e+49/k2no22L1XtcCh&#10;ptuaSKwnuLtstG7Yb2RS0S8HLRqDxqak8aG69Zqbeh1TJ83uk1Dg1AZ0jhlLnmHmHv3MDqFUg6HP&#10;hNmzYmPl62qrMuSic58u/pyB/vm/PZ0FstkZi9vviyQvJIJCNT5MBRiWw8/s0yCrmI3yJ9hmUB1x&#10;jZ0qCq/woaxyPSbXeWvw+o2oM8jkfZPfGSvrz2m8z0vWyOB4Bx80qB71n+Zu6LPZ6zoGGfqnz3Mt&#10;+dObzVuQ8MOx15kyfjDgDKEnGD+4Zev6+RO97U3imbecScdz8ZpJaG0qtvz0X/gVgYg2xIaJCsNR&#10;aArvc0+5c080MZr0Hl2gPw12JD+vhUC/gVSmR4iCNOJ0Cl5cKHTGXoQKSHIP+U56knSyol6pcdoo&#10;98g9aBE7k5I/8aXpAslITX9JqO6Ee/LDIbtqc0CDNlL9lsMIb3ft2nAvM1b+h3udsnhfZ9Fs9sbh&#10;tKo3ew3+FlYxntQLxaQ/3WYp1osnOtXylfX2goiE2mZqdJrL6el/cLrfZIptFgdHanyoDg9aaa2T&#10;b7KCaKe3KvUg1LT+qgR7bUDq9RtPRk2XHGVeJE5yW99qZYslIS+qn02fWrCleq4On94sROGeuYJo&#10;SXdt//TIjg82AVG2hAB7K7jb3kTEGL5y730uNjqXlHRcZT/p7yHyNSPLEZSCr3G6uQ0N/0n/gsAd&#10;uZ+IZnvxewctdt43I205qA9rrX/NoTV5KATByzik3HH06jVIm7TjPgojptdzQYw7Z/jQbwOKTLrk&#10;rgXJ2Ltw165NrbHhxbqKI7y2G4bkpr+eq6vDD+rf7U7rfzKW/kMdDd+sD/bbhG2YYuNJNUXqmM2y&#10;WjaceH3pPJFnPSv5VX9CFf3Zu3Ogey/33K2dYbdt2wgF5NTrWJ/JjfmT792SfwNq2Ko5/S3XA5Rx&#10;A0yGOdi4G2bioz2LOP1l7haLa6RHal0L1f6slocZAsGPjh8sG8ml9RmWdZ9JkEkvLnkkAHHo7o2U&#10;PBUI5xKRJhyGLbfoVrGT2z8pW/tnhFMbEKLTtgLtYELotWs2nOEtcQmT2T9sTTzDnZJ61/peAKxO&#10;jUVE2sln2D2A+9SjpOf9I5hT2VxghFNn/tTYB7t5Hq1Hqvk5eiupqozyhBpmo1QnjQJKa3Addjf8&#10;B31Z/5MZsTgYDcpUtmSA5x2XWxqOJXqEShQcoeL0LEiOJ/vr6HUs5G6wA/XZr5e/d3rF0OvTsBAT&#10;C9JLfDjI/DT5BrPcW8tnr8rX2R9e7ftLY+xTwxZL0vggqd94yQ+SenAeB68T0+nAbPxUh5MlPxwT&#10;DS8lh2tvdNeIAiMKjCjwn4sCw2pb/7lGPRrNiAIjCowoMCwFRlJyWEqN7htRYESBt5MCIyn5ds77&#10;aNQjCowoMCwFRlJyWEqN7htRYESBt5MCIyn5ds77aNQjCowoMCwFRlJyWEqN7htRYESBt5MCIyn5&#10;ds77aNQjCowoMCwFRlJyWEqN7htRYESBt5MCIyn5ds77aNQjCowoMCwFRlJyWEqN7htRYESBt5MC&#10;Iyn5ds77aNQjCowoMCwFRlJyWEqN7htRYESBt5MC/wqlH4bkc05VxQAAAABJRU5ErkJgglBLAwQU&#10;AAYACAAAACEA4U5Ixt0AAAAFAQAADwAAAGRycy9kb3ducmV2LnhtbEyPQUvDQBCF74L/YRnBm93E&#10;Wi0xm1KKeipCW6H0Nk2mSWh2NmS3SfrvHb3o5cHwHu99ky5G26ieOl87NhBPIlDEuStqLg187d4f&#10;5qB8QC6wcUwGruRhkd3epJgUbuAN9dtQKilhn6CBKoQ20drnFVn0E9cSi3dyncUgZ1fqosNBym2j&#10;H6PoWVusWRYqbGlVUX7eXqyBjwGH5TR+69fn0+p62M0+9+uYjLm/G5evoAKN4S8MP/iCDpkwHd2F&#10;C68aA/JI+FXxnmbzKaijhF6iGHSW6v/02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mz1W3kDAAANCAAADgAAAAAAAAAAAAAAAAA6AgAAZHJzL2Uyb0RvYy54&#10;bWxQSwECLQAKAAAAAAAAACEAKWm8LATZAAAE2QAAFAAAAAAAAAAAAAAAAADfBQAAZHJzL21lZGlh&#10;L2ltYWdlMS5wbmdQSwECLQAUAAYACAAAACEA4U5Ixt0AAAAFAQAADwAAAAAAAAAAAAAAAAAV3wAA&#10;ZHJzL2Rvd25yZXYueG1sUEsBAi0AFAAGAAgAAAAhAKomDr68AAAAIQEAABkAAAAAAAAAAAAAAAAA&#10;H+AAAGRycy9fcmVscy9lMm9Eb2MueG1sLnJlbHNQSwUGAAAAAAYABgB8AQAAEuEAAAAA&#10;">
                      <v:shape id="Picture 8" style="position:absolute;top:3210;width:24765;height:3492;visibility:visible;mso-wrap-style:square" alt="A yellow measuring tape&#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obyQAAAOIAAAAPAAAAZHJzL2Rvd25yZXYueG1sRI/NasMw&#10;EITvgb6D2EJviey6FcGNEkJCIT7mh/a6WFvb1Fq5lpoob18FAj0OM/MNs1hF24szjb5zrCGfZSCI&#10;a2c6bjScju/TOQgfkA32jknDlTyslg+TBZbGXXhP50NoRIKwL1FDG8JQSunrliz6mRuIk/flRosh&#10;ybGRZsRLgttePmeZkhY7TgstDrRpqf4+/FoNm8+tj5XdunWn8n31EZXy1Y/WT49x/QYiUAz/4Xt7&#10;ZzTMX4tMFXnxArdL6Q7I5R8AAAD//wMAUEsBAi0AFAAGAAgAAAAhANvh9svuAAAAhQEAABMAAAAA&#10;AAAAAAAAAAAAAAAAAFtDb250ZW50X1R5cGVzXS54bWxQSwECLQAUAAYACAAAACEAWvQsW78AAAAV&#10;AQAACwAAAAAAAAAAAAAAAAAfAQAAX3JlbHMvLnJlbHNQSwECLQAUAAYACAAAACEAH9xKG8kAAADi&#10;AAAADwAAAAAAAAAAAAAAAAAHAgAAZHJzL2Rvd25yZXYueG1sUEsFBgAAAAADAAMAtwAAAP0CAAAA&#10;AA==&#10;">
                        <v:imagedata croptop="10743f" cropbottom="15399f" o:title="A yellow measuring tape&#10;&#10;Description automatically generated with low confidence" r:id="rId29"/>
                      </v:shape>
                      <v:shape id="Straight Arrow Connector 10" style="position:absolute;left:14510;width:0;height:3200;visibility:visible;mso-wrap-style:square" o:spid="_x0000_s1028" strokecolor="#4472c4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wrwgAAANsAAAAPAAAAZHJzL2Rvd25yZXYueG1sRI9NSwNB&#10;DIbvQv/DEMFLsbMtVXTttBRB9NptFY9hJ+4s3cksO7Hd/ntzEHpLyPvxZLUZY2dONOQ2sYP5rABD&#10;XCffcuPgsH+7fwKTBdljl5gcXCjDZj25WWHp05l3dKqkMRrCuUQHQaQvrc11oIh5lnpivf2kIaLo&#10;OjTWD3jW8NjZRVE82ogta0PAnl4D1cfqN2ovHRbT6mH6vDy+4+f3V5DLci7O3d2O2xcwQqNcxf/u&#10;D6/4Sq+/6AB2/QcAAP//AwBQSwECLQAUAAYACAAAACEA2+H2y+4AAACFAQAAEwAAAAAAAAAAAAAA&#10;AAAAAAAAW0NvbnRlbnRfVHlwZXNdLnhtbFBLAQItABQABgAIAAAAIQBa9CxbvwAAABUBAAALAAAA&#10;AAAAAAAAAAAAAB8BAABfcmVscy8ucmVsc1BLAQItABQABgAIAAAAIQAEP9wrwgAAANsAAAAPAAAA&#10;AAAAAAAAAAAAAAcCAABkcnMvZG93bnJldi54bWxQSwUGAAAAAAMAAwC3AAAA9gIAAAAA&#10;">
                        <v:stroke joinstyle="miter" endarrow="block"/>
                      </v:shape>
                      <w10:anchorlock/>
                    </v:group>
                  </w:pict>
                </mc:Fallback>
              </mc:AlternateContent>
            </w:r>
          </w:p>
          <w:p w14:paraId="769B10C6" w14:textId="4E7E3FE2" w:rsidR="002D59D1" w:rsidRPr="00363B75" w:rsidRDefault="002D59D1" w:rsidP="00363B75">
            <w:pPr>
              <w:pStyle w:val="Caption"/>
              <w:jc w:val="center"/>
              <w:rPr>
                <w:noProof/>
                <w:sz w:val="16"/>
                <w:szCs w:val="16"/>
              </w:rPr>
            </w:pPr>
          </w:p>
        </w:tc>
      </w:tr>
      <w:tr w:rsidR="002D59D1" w14:paraId="4DA7C4A9" w14:textId="77777777" w:rsidTr="002D59D1">
        <w:tc>
          <w:tcPr>
            <w:tcW w:w="4817" w:type="dxa"/>
          </w:tcPr>
          <w:p w14:paraId="25E99B7C" w14:textId="773F1FA8" w:rsidR="00961FC7" w:rsidRDefault="00961FC7" w:rsidP="00961FC7">
            <w:pPr>
              <w:pStyle w:val="Caption"/>
            </w:pPr>
            <w:r w:rsidRPr="00404C1A">
              <w:t xml:space="preserve">Image </w:t>
            </w:r>
            <w:r>
              <w:t>3 –</w:t>
            </w:r>
            <w:r w:rsidRPr="00404C1A">
              <w:t xml:space="preserve"> </w:t>
            </w:r>
            <w:r>
              <w:t>thermometer</w:t>
            </w:r>
          </w:p>
          <w:p w14:paraId="1DC0D9DB" w14:textId="32C15482" w:rsidR="002D59D1" w:rsidRPr="00961FC7" w:rsidRDefault="00961FC7" w:rsidP="00961FC7">
            <w:pPr>
              <w:jc w:val="center"/>
            </w:pPr>
            <w:r>
              <w:rPr>
                <w:noProof/>
                <w:color w:val="2B579A"/>
                <w:shd w:val="clear" w:color="auto" w:fill="E6E6E6"/>
              </w:rPr>
              <w:t xml:space="preserve"> </w:t>
            </w:r>
            <w:r w:rsidR="002D59D1">
              <w:rPr>
                <w:noProof/>
                <w:color w:val="2B579A"/>
                <w:shd w:val="clear" w:color="auto" w:fill="E6E6E6"/>
              </w:rPr>
              <w:drawing>
                <wp:inline distT="0" distB="0" distL="0" distR="0" wp14:anchorId="11A86B41" wp14:editId="2A9565C7">
                  <wp:extent cx="728537" cy="2497311"/>
                  <wp:effectExtent l="0" t="0" r="0" b="0"/>
                  <wp:docPr id="20" name="Picture 20" descr="Thermometer ranging from 0 to 4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rmometer ranging from 0 to 40 degrees"/>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739237" cy="2533988"/>
                          </a:xfrm>
                          <a:prstGeom prst="rect">
                            <a:avLst/>
                          </a:prstGeom>
                        </pic:spPr>
                      </pic:pic>
                    </a:graphicData>
                  </a:graphic>
                </wp:inline>
              </w:drawing>
            </w:r>
          </w:p>
        </w:tc>
        <w:tc>
          <w:tcPr>
            <w:tcW w:w="4817" w:type="dxa"/>
          </w:tcPr>
          <w:p w14:paraId="6EBFC82E" w14:textId="62E24416" w:rsidR="00961FC7" w:rsidRDefault="00961FC7" w:rsidP="00961FC7">
            <w:pPr>
              <w:pStyle w:val="Caption"/>
              <w:rPr>
                <w:noProof/>
                <w:color w:val="2B579A"/>
                <w:shd w:val="clear" w:color="auto" w:fill="E6E6E6"/>
              </w:rPr>
            </w:pPr>
            <w:r w:rsidRPr="00404C1A">
              <w:t xml:space="preserve">Image </w:t>
            </w:r>
            <w:r>
              <w:t>4 –</w:t>
            </w:r>
            <w:r w:rsidRPr="00404C1A">
              <w:t xml:space="preserve"> </w:t>
            </w:r>
            <w:r>
              <w:t>thermometer</w:t>
            </w:r>
            <w:r>
              <w:rPr>
                <w:noProof/>
                <w:color w:val="2B579A"/>
                <w:shd w:val="clear" w:color="auto" w:fill="E6E6E6"/>
              </w:rPr>
              <w:t xml:space="preserve"> </w:t>
            </w:r>
          </w:p>
          <w:p w14:paraId="0A726115" w14:textId="486C803C" w:rsidR="00CE1FB0" w:rsidRPr="00961FC7" w:rsidRDefault="00CE1FB0" w:rsidP="00961FC7">
            <w:pPr>
              <w:jc w:val="center"/>
            </w:pPr>
            <w:r>
              <w:rPr>
                <w:noProof/>
                <w:color w:val="2B579A"/>
                <w:shd w:val="clear" w:color="auto" w:fill="E6E6E6"/>
              </w:rPr>
              <w:drawing>
                <wp:inline distT="0" distB="0" distL="0" distR="0" wp14:anchorId="2E9C124F" wp14:editId="7C24FC3E">
                  <wp:extent cx="370001" cy="2474259"/>
                  <wp:effectExtent l="0" t="0" r="0" b="2540"/>
                  <wp:docPr id="39" name="Picture 39" descr="Thermometer from 34 to 40 degrees. Markings every 0.1 of a degree. Red line at 36.8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rmometer from 34 to 40 degrees. Markings every 0.1 of a degree. Red line at 36.8degrees "/>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78756" cy="2532806"/>
                          </a:xfrm>
                          <a:prstGeom prst="rect">
                            <a:avLst/>
                          </a:prstGeom>
                        </pic:spPr>
                      </pic:pic>
                    </a:graphicData>
                  </a:graphic>
                </wp:inline>
              </w:drawing>
            </w:r>
          </w:p>
        </w:tc>
      </w:tr>
      <w:tr w:rsidR="002D59D1" w14:paraId="1B339F0F" w14:textId="77777777" w:rsidTr="00961FC7">
        <w:trPr>
          <w:trHeight w:val="2730"/>
        </w:trPr>
        <w:tc>
          <w:tcPr>
            <w:tcW w:w="4817" w:type="dxa"/>
          </w:tcPr>
          <w:p w14:paraId="08D7564B" w14:textId="66BEB2D7" w:rsidR="002D59D1" w:rsidRPr="00961FC7" w:rsidRDefault="00961FC7" w:rsidP="00961FC7">
            <w:pPr>
              <w:pStyle w:val="Caption"/>
              <w:spacing w:after="0" w:line="360" w:lineRule="auto"/>
              <w:rPr>
                <w:noProof/>
              </w:rPr>
            </w:pPr>
            <w:r w:rsidRPr="00404C1A">
              <w:t xml:space="preserve">Image </w:t>
            </w:r>
            <w:r>
              <w:t>5 –</w:t>
            </w:r>
            <w:r w:rsidRPr="00404C1A">
              <w:t xml:space="preserve"> </w:t>
            </w:r>
            <w:r>
              <w:t>pressure gauge (Pa)</w:t>
            </w:r>
            <w:r w:rsidR="002D59D1">
              <w:rPr>
                <w:noProof/>
                <w:color w:val="2B579A"/>
                <w:shd w:val="clear" w:color="auto" w:fill="E6E6E6"/>
              </w:rPr>
              <w:drawing>
                <wp:inline distT="0" distB="0" distL="0" distR="0" wp14:anchorId="2797FA99" wp14:editId="706350AA">
                  <wp:extent cx="2600511" cy="1466193"/>
                  <wp:effectExtent l="0" t="0" r="0" b="1270"/>
                  <wp:docPr id="34" name="Picture 34" descr="Pressure gauge from 0 to 60, markings every 2 pascals. Needle pointing to 24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ressure gauge from 0 to 60, markings every 2 pascals. Needle pointing to 24 Pa."/>
                          <pic:cNvPicPr/>
                        </pic:nvPicPr>
                        <pic:blipFill>
                          <a:blip r:embed="rId32">
                            <a:extLst>
                              <a:ext uri="{28A0092B-C50C-407E-A947-70E740481C1C}">
                                <a14:useLocalDpi xmlns:a14="http://schemas.microsoft.com/office/drawing/2010/main" val="0"/>
                              </a:ext>
                            </a:extLst>
                          </a:blip>
                          <a:stretch>
                            <a:fillRect/>
                          </a:stretch>
                        </pic:blipFill>
                        <pic:spPr>
                          <a:xfrm>
                            <a:off x="0" y="0"/>
                            <a:ext cx="2646934" cy="1492367"/>
                          </a:xfrm>
                          <a:prstGeom prst="rect">
                            <a:avLst/>
                          </a:prstGeom>
                        </pic:spPr>
                      </pic:pic>
                    </a:graphicData>
                  </a:graphic>
                </wp:inline>
              </w:drawing>
            </w:r>
          </w:p>
        </w:tc>
        <w:tc>
          <w:tcPr>
            <w:tcW w:w="4817" w:type="dxa"/>
          </w:tcPr>
          <w:p w14:paraId="481639BC" w14:textId="5EFBA9D4" w:rsidR="0039021C" w:rsidRPr="00961FC7" w:rsidRDefault="00961FC7" w:rsidP="00961FC7">
            <w:pPr>
              <w:pStyle w:val="Caption"/>
              <w:spacing w:after="0" w:line="360" w:lineRule="auto"/>
              <w:rPr>
                <w:noProof/>
              </w:rPr>
            </w:pPr>
            <w:r w:rsidRPr="00961FC7">
              <w:t>Image 6</w:t>
            </w:r>
            <w:r>
              <w:t xml:space="preserve"> –</w:t>
            </w:r>
            <w:r w:rsidRPr="00961FC7">
              <w:t xml:space="preserve"> digital clock</w:t>
            </w:r>
            <w:r>
              <w:rPr>
                <w:noProof/>
                <w:color w:val="2B579A"/>
                <w:shd w:val="clear" w:color="auto" w:fill="E6E6E6"/>
              </w:rPr>
              <w:t xml:space="preserve"> </w:t>
            </w:r>
            <w:r w:rsidR="0039021C">
              <w:rPr>
                <w:noProof/>
                <w:color w:val="2B579A"/>
                <w:shd w:val="clear" w:color="auto" w:fill="E6E6E6"/>
              </w:rPr>
              <w:drawing>
                <wp:inline distT="0" distB="0" distL="0" distR="0" wp14:anchorId="75606264" wp14:editId="3DDF6A47">
                  <wp:extent cx="2282058" cy="1528756"/>
                  <wp:effectExtent l="0" t="0" r="4445" b="0"/>
                  <wp:docPr id="40" name="Picture 40" descr="Digital clock. Time 1:16:44Pm, date 6/30, day: Sat, Temp 28.8 degrees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gital clock. Time 1:16:44Pm, date 6/30, day: Sat, Temp 28.8 degrees Celsius."/>
                          <pic:cNvPicPr>
                            <a:picLocks noChangeAspect="1"/>
                          </pic:cNvPicPr>
                        </pic:nvPicPr>
                        <pic:blipFill rotWithShape="1">
                          <a:blip r:embed="rId33">
                            <a:extLst>
                              <a:ext uri="{28A0092B-C50C-407E-A947-70E740481C1C}">
                                <a14:useLocalDpi xmlns:a14="http://schemas.microsoft.com/office/drawing/2010/main" val="0"/>
                              </a:ext>
                            </a:extLst>
                          </a:blip>
                          <a:srcRect l="14285" t="10949" r="10896" b="13504"/>
                          <a:stretch/>
                        </pic:blipFill>
                        <pic:spPr bwMode="auto">
                          <a:xfrm>
                            <a:off x="0" y="0"/>
                            <a:ext cx="2327231" cy="15590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EBD9E1" w14:textId="3900BE7C" w:rsidR="00D86605" w:rsidRDefault="00D86605" w:rsidP="00814EE4">
      <w:pPr>
        <w:pStyle w:val="Imageattributioncaption"/>
        <w:spacing w:line="276" w:lineRule="auto"/>
      </w:pPr>
      <w:r>
        <w:t xml:space="preserve">Images by </w:t>
      </w:r>
      <w:hyperlink r:id="rId34" w:history="1">
        <w:r w:rsidR="00B15F64" w:rsidRPr="00B15F64">
          <w:rPr>
            <w:rStyle w:val="Hyperlink"/>
          </w:rPr>
          <w:t xml:space="preserve">Kuno </w:t>
        </w:r>
        <w:proofErr w:type="spellStart"/>
        <w:r w:rsidR="00B15F64" w:rsidRPr="00B15F64">
          <w:rPr>
            <w:rStyle w:val="Hyperlink"/>
          </w:rPr>
          <w:t>Toming</w:t>
        </w:r>
        <w:proofErr w:type="spellEnd"/>
      </w:hyperlink>
      <w:r w:rsidR="00300C10">
        <w:t xml:space="preserve"> is licensed under</w:t>
      </w:r>
      <w:r w:rsidR="003B4978" w:rsidRPr="003B4978">
        <w:t xml:space="preserve"> </w:t>
      </w:r>
      <w:hyperlink r:id="rId35" w:history="1">
        <w:r w:rsidR="003B4978" w:rsidRPr="00F14DCE">
          <w:rPr>
            <w:rStyle w:val="Hyperlink"/>
          </w:rPr>
          <w:t>Shutterstock License Agreement(s)</w:t>
        </w:r>
      </w:hyperlink>
      <w:r w:rsidR="000D4121" w:rsidRPr="00F14DCE">
        <w:t xml:space="preserve">, </w:t>
      </w:r>
      <w:hyperlink r:id="rId36" w:history="1">
        <w:r w:rsidR="00F14DCE" w:rsidRPr="00F14DCE">
          <w:rPr>
            <w:rStyle w:val="Hyperlink"/>
          </w:rPr>
          <w:t>Image 5</w:t>
        </w:r>
      </w:hyperlink>
      <w:r w:rsidR="00F14DCE" w:rsidRPr="00F14DCE">
        <w:t xml:space="preserve"> by </w:t>
      </w:r>
      <w:proofErr w:type="spellStart"/>
      <w:r w:rsidR="00F14DCE" w:rsidRPr="00F14DCE">
        <w:fldChar w:fldCharType="begin"/>
      </w:r>
      <w:r w:rsidR="00F14DCE" w:rsidRPr="00F14DCE">
        <w:instrText xml:space="preserve"> HYPERLINK "https://pixabay.com/users/openclipart-vectors-30363/?utm_source=link-attribution&amp;utm_medium=referral&amp;utm_campaign=image&amp;utm_content=161160" </w:instrText>
      </w:r>
      <w:r w:rsidR="00F14DCE" w:rsidRPr="00F14DCE">
        <w:fldChar w:fldCharType="separate"/>
      </w:r>
      <w:r w:rsidR="00F14DCE" w:rsidRPr="00F14DCE">
        <w:rPr>
          <w:rStyle w:val="Hyperlink"/>
        </w:rPr>
        <w:t>OpenClipart</w:t>
      </w:r>
      <w:proofErr w:type="spellEnd"/>
      <w:r w:rsidR="00F14DCE" w:rsidRPr="00F14DCE">
        <w:rPr>
          <w:rStyle w:val="Hyperlink"/>
        </w:rPr>
        <w:t>-Vectors</w:t>
      </w:r>
      <w:r w:rsidR="00F14DCE" w:rsidRPr="00F14DCE">
        <w:fldChar w:fldCharType="end"/>
      </w:r>
      <w:r w:rsidR="00F14DCE" w:rsidRPr="00F14DCE">
        <w:t> from </w:t>
      </w:r>
      <w:proofErr w:type="spellStart"/>
      <w:r w:rsidR="00572CE9">
        <w:fldChar w:fldCharType="begin"/>
      </w:r>
      <w:r w:rsidR="00572CE9">
        <w:instrText>HYPERLINK "https://pixabay.com/?utm_source=link-attribution&amp;utm_medium=referral&amp;utm_campaign=image&amp;utm_content=161160"</w:instrText>
      </w:r>
      <w:r w:rsidR="00572CE9">
        <w:fldChar w:fldCharType="separate"/>
      </w:r>
      <w:r w:rsidR="00F14DCE" w:rsidRPr="00F14DCE">
        <w:rPr>
          <w:rStyle w:val="Hyperlink"/>
        </w:rPr>
        <w:t>Pixabay</w:t>
      </w:r>
      <w:proofErr w:type="spellEnd"/>
      <w:r w:rsidR="00572CE9">
        <w:rPr>
          <w:rStyle w:val="Hyperlink"/>
        </w:rPr>
        <w:fldChar w:fldCharType="end"/>
      </w:r>
      <w:r w:rsidR="00F14DCE">
        <w:t xml:space="preserve"> and </w:t>
      </w:r>
      <w:hyperlink r:id="rId37" w:history="1">
        <w:r w:rsidR="00BD5569" w:rsidRPr="00814EE4">
          <w:rPr>
            <w:rStyle w:val="Hyperlink"/>
          </w:rPr>
          <w:t>Image 6</w:t>
        </w:r>
      </w:hyperlink>
      <w:r w:rsidR="00BD5569" w:rsidRPr="00814EE4">
        <w:t xml:space="preserve"> </w:t>
      </w:r>
      <w:r w:rsidR="00814EE4" w:rsidRPr="00814EE4">
        <w:t>licensed under the </w:t>
      </w:r>
      <w:hyperlink r:id="rId38" w:tooltip="w:en:Creative Commons" w:history="1">
        <w:r w:rsidR="00814EE4" w:rsidRPr="00814EE4">
          <w:rPr>
            <w:rStyle w:val="Hyperlink"/>
          </w:rPr>
          <w:t>Creative Commons</w:t>
        </w:r>
      </w:hyperlink>
      <w:r w:rsidR="00814EE4" w:rsidRPr="00814EE4">
        <w:t> </w:t>
      </w:r>
      <w:hyperlink r:id="rId39" w:history="1">
        <w:r w:rsidR="00814EE4" w:rsidRPr="00814EE4">
          <w:rPr>
            <w:rStyle w:val="Hyperlink"/>
          </w:rPr>
          <w:t xml:space="preserve">Attribution-Share Alike 3.0 </w:t>
        </w:r>
        <w:proofErr w:type="spellStart"/>
        <w:r w:rsidR="00814EE4" w:rsidRPr="00814EE4">
          <w:rPr>
            <w:rStyle w:val="Hyperlink"/>
          </w:rPr>
          <w:t>Unported</w:t>
        </w:r>
        <w:proofErr w:type="spellEnd"/>
      </w:hyperlink>
      <w:r w:rsidR="00814EE4" w:rsidRPr="00814EE4">
        <w:t> license.</w:t>
      </w:r>
    </w:p>
    <w:p w14:paraId="7A60D52B" w14:textId="77777777" w:rsidR="00D86605" w:rsidRDefault="00D86605">
      <w:pPr>
        <w:spacing w:line="276" w:lineRule="auto"/>
      </w:pPr>
      <w:r>
        <w:br w:type="page"/>
      </w:r>
    </w:p>
    <w:tbl>
      <w:tblPr>
        <w:tblStyle w:val="Tableheader"/>
        <w:tblW w:w="5000" w:type="pct"/>
        <w:tblLook w:val="04A0" w:firstRow="1" w:lastRow="0" w:firstColumn="1" w:lastColumn="0" w:noHBand="0" w:noVBand="1"/>
        <w:tblDescription w:val="Students to fill in the precision, absolute error, actual measurment and percentage error for each of the images 1-6 above."/>
      </w:tblPr>
      <w:tblGrid>
        <w:gridCol w:w="1214"/>
        <w:gridCol w:w="2104"/>
        <w:gridCol w:w="2104"/>
        <w:gridCol w:w="2103"/>
        <w:gridCol w:w="2105"/>
      </w:tblGrid>
      <w:tr w:rsidR="00D86605" w:rsidRPr="004D3894" w14:paraId="42D34B93" w14:textId="77777777" w:rsidTr="00F82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3C7B9822" w14:textId="77777777" w:rsidR="00D86605" w:rsidRPr="004D3894" w:rsidRDefault="00D86605" w:rsidP="00F82F52">
            <w:r w:rsidRPr="004D3894">
              <w:lastRenderedPageBreak/>
              <w:t>Image</w:t>
            </w:r>
          </w:p>
        </w:tc>
        <w:tc>
          <w:tcPr>
            <w:tcW w:w="1092" w:type="pct"/>
          </w:tcPr>
          <w:p w14:paraId="6C883521" w14:textId="77777777" w:rsidR="00D86605" w:rsidRPr="004D3894" w:rsidRDefault="00D86605" w:rsidP="00F82F52">
            <w:pPr>
              <w:cnfStyle w:val="100000000000" w:firstRow="1" w:lastRow="0" w:firstColumn="0" w:lastColumn="0" w:oddVBand="0" w:evenVBand="0" w:oddHBand="0" w:evenHBand="0" w:firstRowFirstColumn="0" w:firstRowLastColumn="0" w:lastRowFirstColumn="0" w:lastRowLastColumn="0"/>
            </w:pPr>
            <w:r w:rsidRPr="004D3894">
              <w:t>Precision</w:t>
            </w:r>
          </w:p>
        </w:tc>
        <w:tc>
          <w:tcPr>
            <w:tcW w:w="1092" w:type="pct"/>
          </w:tcPr>
          <w:p w14:paraId="406B1897" w14:textId="77777777" w:rsidR="00D86605" w:rsidRPr="004D3894" w:rsidRDefault="00D86605" w:rsidP="00F82F52">
            <w:pPr>
              <w:cnfStyle w:val="100000000000" w:firstRow="1" w:lastRow="0" w:firstColumn="0" w:lastColumn="0" w:oddVBand="0" w:evenVBand="0" w:oddHBand="0" w:evenHBand="0" w:firstRowFirstColumn="0" w:firstRowLastColumn="0" w:lastRowFirstColumn="0" w:lastRowLastColumn="0"/>
            </w:pPr>
            <w:r w:rsidRPr="004D3894">
              <w:t>Absolute</w:t>
            </w:r>
            <w:r>
              <w:t xml:space="preserve"> </w:t>
            </w:r>
            <w:r w:rsidRPr="004D3894">
              <w:t>error</w:t>
            </w:r>
          </w:p>
        </w:tc>
        <w:tc>
          <w:tcPr>
            <w:tcW w:w="1092" w:type="pct"/>
          </w:tcPr>
          <w:p w14:paraId="679B3E62" w14:textId="77777777" w:rsidR="00D86605" w:rsidRPr="004D3894" w:rsidRDefault="00D86605" w:rsidP="00F82F52">
            <w:pPr>
              <w:cnfStyle w:val="100000000000" w:firstRow="1" w:lastRow="0" w:firstColumn="0" w:lastColumn="0" w:oddVBand="0" w:evenVBand="0" w:oddHBand="0" w:evenHBand="0" w:firstRowFirstColumn="0" w:firstRowLastColumn="0" w:lastRowFirstColumn="0" w:lastRowLastColumn="0"/>
            </w:pPr>
            <w:r w:rsidRPr="004D3894">
              <w:t>Actual measurement</w:t>
            </w:r>
          </w:p>
        </w:tc>
        <w:tc>
          <w:tcPr>
            <w:tcW w:w="1093" w:type="pct"/>
          </w:tcPr>
          <w:p w14:paraId="49B51429" w14:textId="77777777" w:rsidR="00D86605" w:rsidRPr="004D3894" w:rsidRDefault="00D86605" w:rsidP="00F82F52">
            <w:pPr>
              <w:cnfStyle w:val="100000000000" w:firstRow="1" w:lastRow="0" w:firstColumn="0" w:lastColumn="0" w:oddVBand="0" w:evenVBand="0" w:oddHBand="0" w:evenHBand="0" w:firstRowFirstColumn="0" w:firstRowLastColumn="0" w:lastRowFirstColumn="0" w:lastRowLastColumn="0"/>
            </w:pPr>
            <w:r w:rsidRPr="004D3894">
              <w:t>Percentage error</w:t>
            </w:r>
            <w:r>
              <w:t xml:space="preserve"> </w:t>
            </w:r>
            <w:r w:rsidRPr="004D3894">
              <w:t xml:space="preserve">(2 </w:t>
            </w:r>
            <w:proofErr w:type="spellStart"/>
            <w:r w:rsidRPr="004D3894">
              <w:t>d.p</w:t>
            </w:r>
            <w:proofErr w:type="spellEnd"/>
            <w:r w:rsidRPr="004D3894">
              <w:t>)</w:t>
            </w:r>
          </w:p>
        </w:tc>
      </w:tr>
      <w:tr w:rsidR="00D86605" w:rsidRPr="00F16D02" w14:paraId="0FE9DED6" w14:textId="77777777" w:rsidTr="00F82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3F0728B5" w14:textId="77777777" w:rsidR="00D86605" w:rsidRPr="00F16D02" w:rsidRDefault="00D86605" w:rsidP="00F82F52">
            <w:pPr>
              <w:spacing w:line="276" w:lineRule="auto"/>
              <w:rPr>
                <w:rStyle w:val="Strong"/>
                <w:szCs w:val="24"/>
              </w:rPr>
            </w:pPr>
            <w:r w:rsidRPr="00F16D02">
              <w:rPr>
                <w:rStyle w:val="Strong"/>
                <w:szCs w:val="24"/>
              </w:rPr>
              <w:t>1.</w:t>
            </w:r>
          </w:p>
        </w:tc>
        <w:tc>
          <w:tcPr>
            <w:tcW w:w="1092" w:type="pct"/>
          </w:tcPr>
          <w:p w14:paraId="10B18D96"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c>
          <w:tcPr>
            <w:tcW w:w="1092" w:type="pct"/>
          </w:tcPr>
          <w:p w14:paraId="06916134"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c>
          <w:tcPr>
            <w:tcW w:w="1092" w:type="pct"/>
          </w:tcPr>
          <w:p w14:paraId="124AB3BA"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c>
          <w:tcPr>
            <w:tcW w:w="1093" w:type="pct"/>
          </w:tcPr>
          <w:p w14:paraId="56DDA403"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r>
      <w:tr w:rsidR="00D86605" w:rsidRPr="00F16D02" w14:paraId="4DCC5B2A" w14:textId="77777777" w:rsidTr="00F82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1A165FC2" w14:textId="77777777" w:rsidR="00D86605" w:rsidRPr="00F16D02" w:rsidRDefault="00D86605" w:rsidP="00F82F52">
            <w:pPr>
              <w:spacing w:line="276" w:lineRule="auto"/>
              <w:rPr>
                <w:rStyle w:val="Strong"/>
                <w:szCs w:val="24"/>
              </w:rPr>
            </w:pPr>
            <w:r w:rsidRPr="00F16D02">
              <w:rPr>
                <w:rStyle w:val="Strong"/>
                <w:szCs w:val="24"/>
              </w:rPr>
              <w:t>2.</w:t>
            </w:r>
          </w:p>
        </w:tc>
        <w:tc>
          <w:tcPr>
            <w:tcW w:w="1092" w:type="pct"/>
          </w:tcPr>
          <w:p w14:paraId="676448CD"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c>
          <w:tcPr>
            <w:tcW w:w="1092" w:type="pct"/>
          </w:tcPr>
          <w:p w14:paraId="0D49CA93"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c>
          <w:tcPr>
            <w:tcW w:w="1092" w:type="pct"/>
          </w:tcPr>
          <w:p w14:paraId="62ED24AB"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c>
          <w:tcPr>
            <w:tcW w:w="1093" w:type="pct"/>
          </w:tcPr>
          <w:p w14:paraId="3EA4A7F6"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r>
      <w:tr w:rsidR="00D86605" w:rsidRPr="00F16D02" w14:paraId="647E20E7" w14:textId="77777777" w:rsidTr="00F82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33D22915" w14:textId="77777777" w:rsidR="00D86605" w:rsidRPr="00F16D02" w:rsidRDefault="00D86605" w:rsidP="00F82F52">
            <w:pPr>
              <w:spacing w:line="276" w:lineRule="auto"/>
              <w:rPr>
                <w:rStyle w:val="Strong"/>
                <w:szCs w:val="24"/>
              </w:rPr>
            </w:pPr>
            <w:r w:rsidRPr="00F16D02">
              <w:rPr>
                <w:rStyle w:val="Strong"/>
                <w:szCs w:val="24"/>
              </w:rPr>
              <w:t>3</w:t>
            </w:r>
          </w:p>
        </w:tc>
        <w:tc>
          <w:tcPr>
            <w:tcW w:w="1092" w:type="pct"/>
          </w:tcPr>
          <w:p w14:paraId="207EE7C4"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c>
          <w:tcPr>
            <w:tcW w:w="1092" w:type="pct"/>
          </w:tcPr>
          <w:p w14:paraId="3F8E1B93"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c>
          <w:tcPr>
            <w:tcW w:w="1092" w:type="pct"/>
          </w:tcPr>
          <w:p w14:paraId="49C4BA48"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c>
          <w:tcPr>
            <w:tcW w:w="1093" w:type="pct"/>
          </w:tcPr>
          <w:p w14:paraId="1B2B3ADE"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r>
      <w:tr w:rsidR="00D86605" w:rsidRPr="00F16D02" w14:paraId="4FA03453" w14:textId="77777777" w:rsidTr="00F82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55C117FB" w14:textId="77777777" w:rsidR="00D86605" w:rsidRPr="00F16D02" w:rsidRDefault="00D86605" w:rsidP="00F82F52">
            <w:pPr>
              <w:spacing w:line="276" w:lineRule="auto"/>
              <w:rPr>
                <w:rStyle w:val="Strong"/>
                <w:szCs w:val="24"/>
              </w:rPr>
            </w:pPr>
            <w:r w:rsidRPr="00F16D02">
              <w:rPr>
                <w:rStyle w:val="Strong"/>
                <w:szCs w:val="24"/>
              </w:rPr>
              <w:t>4.</w:t>
            </w:r>
          </w:p>
        </w:tc>
        <w:tc>
          <w:tcPr>
            <w:tcW w:w="1092" w:type="pct"/>
          </w:tcPr>
          <w:p w14:paraId="6BC1DEC2"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c>
          <w:tcPr>
            <w:tcW w:w="1092" w:type="pct"/>
          </w:tcPr>
          <w:p w14:paraId="078BABDF"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c>
          <w:tcPr>
            <w:tcW w:w="1092" w:type="pct"/>
          </w:tcPr>
          <w:p w14:paraId="144D3300"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c>
          <w:tcPr>
            <w:tcW w:w="1093" w:type="pct"/>
          </w:tcPr>
          <w:p w14:paraId="70AA482F"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r>
      <w:tr w:rsidR="00D86605" w:rsidRPr="00F16D02" w14:paraId="578D7F3F" w14:textId="77777777" w:rsidTr="00F82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50043ABB" w14:textId="77777777" w:rsidR="00D86605" w:rsidRPr="00F16D02" w:rsidRDefault="00D86605" w:rsidP="00F82F52">
            <w:pPr>
              <w:spacing w:line="276" w:lineRule="auto"/>
              <w:rPr>
                <w:rStyle w:val="Strong"/>
                <w:szCs w:val="24"/>
              </w:rPr>
            </w:pPr>
            <w:r w:rsidRPr="00F16D02">
              <w:rPr>
                <w:rStyle w:val="Strong"/>
                <w:szCs w:val="24"/>
              </w:rPr>
              <w:t>5.</w:t>
            </w:r>
          </w:p>
        </w:tc>
        <w:tc>
          <w:tcPr>
            <w:tcW w:w="1092" w:type="pct"/>
          </w:tcPr>
          <w:p w14:paraId="4D4DE4F6"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c>
          <w:tcPr>
            <w:tcW w:w="1092" w:type="pct"/>
          </w:tcPr>
          <w:p w14:paraId="405580B7"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c>
          <w:tcPr>
            <w:tcW w:w="1092" w:type="pct"/>
          </w:tcPr>
          <w:p w14:paraId="2B37D408"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c>
          <w:tcPr>
            <w:tcW w:w="1093" w:type="pct"/>
          </w:tcPr>
          <w:p w14:paraId="17CE11CC" w14:textId="77777777" w:rsidR="00D86605" w:rsidRPr="00F16D02" w:rsidRDefault="00D86605" w:rsidP="00F82F52">
            <w:pPr>
              <w:spacing w:line="276" w:lineRule="auto"/>
              <w:cnfStyle w:val="000000100000" w:firstRow="0" w:lastRow="0" w:firstColumn="0" w:lastColumn="0" w:oddVBand="0" w:evenVBand="0" w:oddHBand="1" w:evenHBand="0" w:firstRowFirstColumn="0" w:firstRowLastColumn="0" w:lastRowFirstColumn="0" w:lastRowLastColumn="0"/>
              <w:rPr>
                <w:rStyle w:val="Strong"/>
                <w:szCs w:val="24"/>
              </w:rPr>
            </w:pPr>
          </w:p>
        </w:tc>
      </w:tr>
      <w:tr w:rsidR="00D86605" w:rsidRPr="00F16D02" w14:paraId="765DF2FF" w14:textId="77777777" w:rsidTr="00F82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6A57804E" w14:textId="77777777" w:rsidR="00D86605" w:rsidRPr="00F16D02" w:rsidRDefault="00D86605" w:rsidP="00F82F52">
            <w:pPr>
              <w:pStyle w:val="ListNumber"/>
              <w:numPr>
                <w:ilvl w:val="0"/>
                <w:numId w:val="0"/>
              </w:numPr>
              <w:spacing w:line="276" w:lineRule="auto"/>
              <w:ind w:left="567" w:hanging="567"/>
              <w:rPr>
                <w:rStyle w:val="Strong"/>
                <w:szCs w:val="24"/>
              </w:rPr>
            </w:pPr>
            <w:r w:rsidRPr="00F16D02">
              <w:rPr>
                <w:rStyle w:val="Strong"/>
                <w:szCs w:val="24"/>
              </w:rPr>
              <w:t>6.</w:t>
            </w:r>
          </w:p>
        </w:tc>
        <w:tc>
          <w:tcPr>
            <w:tcW w:w="1092" w:type="pct"/>
          </w:tcPr>
          <w:p w14:paraId="39E22A2C"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c>
          <w:tcPr>
            <w:tcW w:w="1092" w:type="pct"/>
          </w:tcPr>
          <w:p w14:paraId="34789ACC"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c>
          <w:tcPr>
            <w:tcW w:w="1092" w:type="pct"/>
          </w:tcPr>
          <w:p w14:paraId="11D76286"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c>
          <w:tcPr>
            <w:tcW w:w="1093" w:type="pct"/>
          </w:tcPr>
          <w:p w14:paraId="0EEB5D10" w14:textId="77777777" w:rsidR="00D86605" w:rsidRPr="00F16D02" w:rsidRDefault="00D86605" w:rsidP="00F82F52">
            <w:pPr>
              <w:spacing w:line="276" w:lineRule="auto"/>
              <w:cnfStyle w:val="000000010000" w:firstRow="0" w:lastRow="0" w:firstColumn="0" w:lastColumn="0" w:oddVBand="0" w:evenVBand="0" w:oddHBand="0" w:evenHBand="1" w:firstRowFirstColumn="0" w:firstRowLastColumn="0" w:lastRowFirstColumn="0" w:lastRowLastColumn="0"/>
              <w:rPr>
                <w:rStyle w:val="Strong"/>
                <w:szCs w:val="24"/>
              </w:rPr>
            </w:pPr>
          </w:p>
        </w:tc>
      </w:tr>
    </w:tbl>
    <w:p w14:paraId="58229038" w14:textId="7BCCC9A6" w:rsidR="0068775B" w:rsidRPr="004D3894" w:rsidRDefault="0068775B" w:rsidP="004D3894">
      <w:r w:rsidRPr="004D3894">
        <w:br w:type="page"/>
      </w:r>
    </w:p>
    <w:p w14:paraId="4609C1E5" w14:textId="2DED934C" w:rsidR="00AB3B31" w:rsidRDefault="004F15AC" w:rsidP="00AB3B31">
      <w:pPr>
        <w:pStyle w:val="Heading2"/>
        <w:rPr>
          <w:rStyle w:val="Heading2Char"/>
          <w:b/>
          <w:bCs/>
        </w:rPr>
      </w:pPr>
      <w:r>
        <w:rPr>
          <w:rStyle w:val="Heading2Char"/>
          <w:b/>
          <w:bCs/>
        </w:rPr>
        <w:lastRenderedPageBreak/>
        <w:t>Sample</w:t>
      </w:r>
      <w:r w:rsidR="00546B49">
        <w:rPr>
          <w:rStyle w:val="Heading2Char"/>
          <w:b/>
          <w:bCs/>
        </w:rPr>
        <w:t xml:space="preserve"> solution</w:t>
      </w:r>
    </w:p>
    <w:p w14:paraId="2915FA7C" w14:textId="1E8F0653" w:rsidR="004F15AC" w:rsidRPr="004F15AC" w:rsidRDefault="004F15AC" w:rsidP="004F15AC">
      <w:pPr>
        <w:pStyle w:val="Heading3"/>
      </w:pPr>
      <w:r>
        <w:t xml:space="preserve">Appendix A – </w:t>
      </w:r>
      <w:r w:rsidR="00AD58B3">
        <w:t>m</w:t>
      </w:r>
      <w:r>
        <w:t>argin for error activity</w:t>
      </w:r>
    </w:p>
    <w:tbl>
      <w:tblPr>
        <w:tblStyle w:val="Tableheader"/>
        <w:tblW w:w="5000" w:type="pct"/>
        <w:tblLook w:val="0420" w:firstRow="1" w:lastRow="0" w:firstColumn="0" w:lastColumn="0" w:noHBand="0" w:noVBand="1"/>
      </w:tblPr>
      <w:tblGrid>
        <w:gridCol w:w="1270"/>
        <w:gridCol w:w="2090"/>
        <w:gridCol w:w="2090"/>
        <w:gridCol w:w="2090"/>
        <w:gridCol w:w="2090"/>
      </w:tblGrid>
      <w:tr w:rsidR="00F16D02" w:rsidRPr="00F16D02" w14:paraId="0F61A555" w14:textId="77777777" w:rsidTr="00F16D02">
        <w:trPr>
          <w:cnfStyle w:val="100000000000" w:firstRow="1" w:lastRow="0" w:firstColumn="0" w:lastColumn="0" w:oddVBand="0" w:evenVBand="0" w:oddHBand="0" w:evenHBand="0" w:firstRowFirstColumn="0" w:firstRowLastColumn="0" w:lastRowFirstColumn="0" w:lastRowLastColumn="0"/>
        </w:trPr>
        <w:tc>
          <w:tcPr>
            <w:tcW w:w="660" w:type="pct"/>
          </w:tcPr>
          <w:p w14:paraId="7D61920F" w14:textId="77777777" w:rsidR="00475E3C" w:rsidRPr="00F16D02" w:rsidRDefault="00475E3C" w:rsidP="00F16D02">
            <w:r w:rsidRPr="00F16D02">
              <w:t>Image</w:t>
            </w:r>
          </w:p>
        </w:tc>
        <w:tc>
          <w:tcPr>
            <w:tcW w:w="1085" w:type="pct"/>
          </w:tcPr>
          <w:p w14:paraId="232D44C9" w14:textId="77777777" w:rsidR="00475E3C" w:rsidRPr="00F16D02" w:rsidRDefault="00475E3C" w:rsidP="00F16D02">
            <w:r w:rsidRPr="00F16D02">
              <w:t>Precision</w:t>
            </w:r>
          </w:p>
        </w:tc>
        <w:tc>
          <w:tcPr>
            <w:tcW w:w="1085" w:type="pct"/>
          </w:tcPr>
          <w:p w14:paraId="1A8188D9" w14:textId="312FC459" w:rsidR="00475E3C" w:rsidRPr="00F16D02" w:rsidRDefault="00475E3C" w:rsidP="00F16D02">
            <w:r w:rsidRPr="00F16D02">
              <w:t>Absolute</w:t>
            </w:r>
            <w:r w:rsidR="00F16D02">
              <w:t xml:space="preserve"> </w:t>
            </w:r>
            <w:r w:rsidRPr="00F16D02">
              <w:t>error</w:t>
            </w:r>
          </w:p>
        </w:tc>
        <w:tc>
          <w:tcPr>
            <w:tcW w:w="1085" w:type="pct"/>
          </w:tcPr>
          <w:p w14:paraId="766B9A76" w14:textId="77777777" w:rsidR="00475E3C" w:rsidRPr="00F16D02" w:rsidRDefault="00475E3C" w:rsidP="00F16D02">
            <w:r w:rsidRPr="00F16D02">
              <w:t>Actual measurement</w:t>
            </w:r>
          </w:p>
        </w:tc>
        <w:tc>
          <w:tcPr>
            <w:tcW w:w="1085" w:type="pct"/>
          </w:tcPr>
          <w:p w14:paraId="522C7A6E" w14:textId="2AAF7774" w:rsidR="00475E3C" w:rsidRPr="00F16D02" w:rsidRDefault="00475E3C" w:rsidP="00F16D02">
            <w:r w:rsidRPr="00F16D02">
              <w:t>Percentage error</w:t>
            </w:r>
            <w:r w:rsidR="00F16D02">
              <w:t xml:space="preserve"> </w:t>
            </w:r>
            <w:r w:rsidRPr="00F16D02">
              <w:t xml:space="preserve">(2 </w:t>
            </w:r>
            <w:proofErr w:type="spellStart"/>
            <w:r w:rsidRPr="00F16D02">
              <w:t>d.p.</w:t>
            </w:r>
            <w:proofErr w:type="spellEnd"/>
            <w:r w:rsidRPr="00F16D02">
              <w:t>)</w:t>
            </w:r>
          </w:p>
        </w:tc>
      </w:tr>
      <w:tr w:rsidR="00475E3C" w:rsidRPr="00F16D02" w14:paraId="1ED07FEF" w14:textId="77777777" w:rsidTr="00764ECF">
        <w:trPr>
          <w:cnfStyle w:val="000000100000" w:firstRow="0" w:lastRow="0" w:firstColumn="0" w:lastColumn="0" w:oddVBand="0" w:evenVBand="0" w:oddHBand="1" w:evenHBand="0" w:firstRowFirstColumn="0" w:firstRowLastColumn="0" w:lastRowFirstColumn="0" w:lastRowLastColumn="0"/>
        </w:trPr>
        <w:tc>
          <w:tcPr>
            <w:tcW w:w="660" w:type="pct"/>
          </w:tcPr>
          <w:p w14:paraId="3010596A" w14:textId="13BB3B30" w:rsidR="00475E3C" w:rsidRPr="00F16D02" w:rsidRDefault="00475E3C" w:rsidP="00764ECF">
            <w:r w:rsidRPr="00F16D02">
              <w:t>1.</w:t>
            </w:r>
          </w:p>
        </w:tc>
        <w:tc>
          <w:tcPr>
            <w:tcW w:w="1085" w:type="pct"/>
          </w:tcPr>
          <w:p w14:paraId="7E42FF6F" w14:textId="62847070" w:rsidR="00475E3C" w:rsidRPr="00814EE4" w:rsidRDefault="00814EE4" w:rsidP="00814EE4">
            <w:r>
              <w:t>10</w:t>
            </w:r>
            <w:r w:rsidR="00DA1A0B">
              <w:t xml:space="preserve"> mL</w:t>
            </w:r>
          </w:p>
        </w:tc>
        <w:tc>
          <w:tcPr>
            <w:tcW w:w="1085" w:type="pct"/>
          </w:tcPr>
          <w:p w14:paraId="6B4E53E9" w14:textId="220134DC" w:rsidR="00475E3C" w:rsidRPr="00814EE4" w:rsidRDefault="00DA1A0B" w:rsidP="00814EE4">
            <w:r>
              <w:t>5 mL</w:t>
            </w:r>
          </w:p>
        </w:tc>
        <w:tc>
          <w:tcPr>
            <w:tcW w:w="1085" w:type="pct"/>
          </w:tcPr>
          <w:p w14:paraId="36F604F6" w14:textId="1F00A2DF" w:rsidR="00475E3C" w:rsidRPr="00814EE4" w:rsidRDefault="00DA1A0B" w:rsidP="00814EE4">
            <w:r>
              <w:t>180 mL</w:t>
            </w:r>
          </w:p>
        </w:tc>
        <w:tc>
          <w:tcPr>
            <w:tcW w:w="1085" w:type="pct"/>
          </w:tcPr>
          <w:p w14:paraId="172919D3" w14:textId="6C751FF4" w:rsidR="00475E3C" w:rsidRPr="00814EE4" w:rsidRDefault="00DA1A0B" w:rsidP="00814EE4">
            <w:r>
              <w:t>2.78%</w:t>
            </w:r>
          </w:p>
        </w:tc>
      </w:tr>
      <w:tr w:rsidR="00475E3C" w:rsidRPr="00F16D02" w14:paraId="05F15D99" w14:textId="77777777" w:rsidTr="00764ECF">
        <w:trPr>
          <w:cnfStyle w:val="000000010000" w:firstRow="0" w:lastRow="0" w:firstColumn="0" w:lastColumn="0" w:oddVBand="0" w:evenVBand="0" w:oddHBand="0" w:evenHBand="1" w:firstRowFirstColumn="0" w:firstRowLastColumn="0" w:lastRowFirstColumn="0" w:lastRowLastColumn="0"/>
        </w:trPr>
        <w:tc>
          <w:tcPr>
            <w:tcW w:w="660" w:type="pct"/>
          </w:tcPr>
          <w:p w14:paraId="3FC8A3DB" w14:textId="77777777" w:rsidR="00475E3C" w:rsidRPr="00F16D02" w:rsidRDefault="00475E3C" w:rsidP="00764ECF">
            <w:r w:rsidRPr="00F16D02">
              <w:t>2.</w:t>
            </w:r>
          </w:p>
        </w:tc>
        <w:tc>
          <w:tcPr>
            <w:tcW w:w="1085" w:type="pct"/>
          </w:tcPr>
          <w:p w14:paraId="0F42CC99" w14:textId="06219800" w:rsidR="00475E3C" w:rsidRPr="00814EE4" w:rsidRDefault="00DA1A0B" w:rsidP="00814EE4">
            <w:r>
              <w:t>1 mm</w:t>
            </w:r>
          </w:p>
        </w:tc>
        <w:tc>
          <w:tcPr>
            <w:tcW w:w="1085" w:type="pct"/>
          </w:tcPr>
          <w:p w14:paraId="10AFBA5D" w14:textId="092428A8" w:rsidR="00DA1A0B" w:rsidRPr="00DA1A0B" w:rsidRDefault="00DA1A0B" w:rsidP="00814EE4">
            <w:r>
              <w:t>0.5mm</w:t>
            </w:r>
          </w:p>
        </w:tc>
        <w:tc>
          <w:tcPr>
            <w:tcW w:w="1085" w:type="pct"/>
          </w:tcPr>
          <w:p w14:paraId="408D3EC7" w14:textId="068F6B44" w:rsidR="00475E3C" w:rsidRPr="00814EE4" w:rsidRDefault="00DA1A0B" w:rsidP="00814EE4">
            <w:r>
              <w:t>62 mm</w:t>
            </w:r>
          </w:p>
        </w:tc>
        <w:tc>
          <w:tcPr>
            <w:tcW w:w="1085" w:type="pct"/>
          </w:tcPr>
          <w:p w14:paraId="05AE2C97" w14:textId="0C67AC70" w:rsidR="00475E3C" w:rsidRPr="00814EE4" w:rsidRDefault="00DA1A0B" w:rsidP="00814EE4">
            <w:r>
              <w:t>0.81%</w:t>
            </w:r>
          </w:p>
        </w:tc>
      </w:tr>
      <w:tr w:rsidR="00475E3C" w:rsidRPr="00F16D02" w14:paraId="517415A5" w14:textId="77777777" w:rsidTr="00764ECF">
        <w:trPr>
          <w:cnfStyle w:val="000000100000" w:firstRow="0" w:lastRow="0" w:firstColumn="0" w:lastColumn="0" w:oddVBand="0" w:evenVBand="0" w:oddHBand="1" w:evenHBand="0" w:firstRowFirstColumn="0" w:firstRowLastColumn="0" w:lastRowFirstColumn="0" w:lastRowLastColumn="0"/>
        </w:trPr>
        <w:tc>
          <w:tcPr>
            <w:tcW w:w="660" w:type="pct"/>
          </w:tcPr>
          <w:p w14:paraId="17A067AA" w14:textId="77777777" w:rsidR="00475E3C" w:rsidRPr="00F16D02" w:rsidRDefault="00475E3C" w:rsidP="00764ECF">
            <w:r w:rsidRPr="00F16D02">
              <w:t>3</w:t>
            </w:r>
          </w:p>
        </w:tc>
        <w:tc>
          <w:tcPr>
            <w:tcW w:w="1085" w:type="pct"/>
          </w:tcPr>
          <w:p w14:paraId="7FB59742" w14:textId="77777777" w:rsidR="00475E3C" w:rsidRPr="00764ECF" w:rsidRDefault="00572CE9" w:rsidP="00764ECF">
            <m:oMathPara>
              <m:oMathParaPr>
                <m:jc m:val="left"/>
              </m:oMathParaPr>
              <m:oMath>
                <m:sSup>
                  <m:sSupPr>
                    <m:ctrlPr>
                      <w:rPr>
                        <w:rFonts w:ascii="Cambria Math" w:hAnsi="Cambria Math"/>
                        <w:bCs/>
                        <w:i/>
                      </w:rPr>
                    </m:ctrlPr>
                  </m:sSupPr>
                  <m:e>
                    <m:r>
                      <w:rPr>
                        <w:rFonts w:ascii="Cambria Math" w:hAnsi="Cambria Math"/>
                      </w:rPr>
                      <m:t>1</m:t>
                    </m:r>
                  </m:e>
                  <m:sup>
                    <m:r>
                      <w:rPr>
                        <w:rFonts w:ascii="Cambria Math" w:hAnsi="Cambria Math"/>
                      </w:rPr>
                      <m:t>o</m:t>
                    </m:r>
                  </m:sup>
                </m:sSup>
              </m:oMath>
            </m:oMathPara>
          </w:p>
        </w:tc>
        <w:tc>
          <w:tcPr>
            <w:tcW w:w="1085" w:type="pct"/>
          </w:tcPr>
          <w:p w14:paraId="7478A926" w14:textId="6018FF01" w:rsidR="00475E3C" w:rsidRPr="00764ECF" w:rsidRDefault="00572CE9" w:rsidP="00764ECF">
            <m:oMathPara>
              <m:oMathParaPr>
                <m:jc m:val="left"/>
              </m:oMathParaPr>
              <m:oMath>
                <m:sSup>
                  <m:sSupPr>
                    <m:ctrlPr>
                      <w:rPr>
                        <w:rFonts w:ascii="Cambria Math" w:hAnsi="Cambria Math"/>
                        <w:bCs/>
                        <w:i/>
                      </w:rPr>
                    </m:ctrlPr>
                  </m:sSupPr>
                  <m:e>
                    <m:r>
                      <w:rPr>
                        <w:rFonts w:ascii="Cambria Math" w:hAnsi="Cambria Math"/>
                      </w:rPr>
                      <m:t>0.5</m:t>
                    </m:r>
                  </m:e>
                  <m:sup>
                    <m:r>
                      <w:rPr>
                        <w:rFonts w:ascii="Cambria Math" w:hAnsi="Cambria Math"/>
                      </w:rPr>
                      <m:t>o</m:t>
                    </m:r>
                  </m:sup>
                </m:sSup>
              </m:oMath>
            </m:oMathPara>
          </w:p>
        </w:tc>
        <w:tc>
          <w:tcPr>
            <w:tcW w:w="1085" w:type="pct"/>
          </w:tcPr>
          <w:p w14:paraId="53FDFF7B" w14:textId="77777777" w:rsidR="00475E3C" w:rsidRPr="00764ECF" w:rsidRDefault="00572CE9" w:rsidP="00764ECF">
            <m:oMathPara>
              <m:oMathParaPr>
                <m:jc m:val="left"/>
              </m:oMathParaPr>
              <m:oMath>
                <m:sSup>
                  <m:sSupPr>
                    <m:ctrlPr>
                      <w:rPr>
                        <w:rFonts w:ascii="Cambria Math" w:hAnsi="Cambria Math"/>
                        <w:bCs/>
                        <w:i/>
                      </w:rPr>
                    </m:ctrlPr>
                  </m:sSupPr>
                  <m:e>
                    <m:r>
                      <w:rPr>
                        <w:rFonts w:ascii="Cambria Math" w:hAnsi="Cambria Math"/>
                      </w:rPr>
                      <m:t>28</m:t>
                    </m:r>
                  </m:e>
                  <m:sup>
                    <m:r>
                      <w:rPr>
                        <w:rFonts w:ascii="Cambria Math" w:hAnsi="Cambria Math"/>
                      </w:rPr>
                      <m:t>o</m:t>
                    </m:r>
                  </m:sup>
                </m:sSup>
              </m:oMath>
            </m:oMathPara>
          </w:p>
        </w:tc>
        <w:tc>
          <w:tcPr>
            <w:tcW w:w="1085" w:type="pct"/>
          </w:tcPr>
          <w:p w14:paraId="523EE215" w14:textId="7071EDAD" w:rsidR="00475E3C" w:rsidRPr="00764ECF" w:rsidRDefault="00DA1A0B" w:rsidP="00764ECF">
            <w:r>
              <w:t>1.79%</w:t>
            </w:r>
          </w:p>
        </w:tc>
      </w:tr>
      <w:tr w:rsidR="00475E3C" w:rsidRPr="00F16D02" w14:paraId="51A95D7E" w14:textId="77777777" w:rsidTr="00764ECF">
        <w:trPr>
          <w:cnfStyle w:val="000000010000" w:firstRow="0" w:lastRow="0" w:firstColumn="0" w:lastColumn="0" w:oddVBand="0" w:evenVBand="0" w:oddHBand="0" w:evenHBand="1" w:firstRowFirstColumn="0" w:firstRowLastColumn="0" w:lastRowFirstColumn="0" w:lastRowLastColumn="0"/>
        </w:trPr>
        <w:tc>
          <w:tcPr>
            <w:tcW w:w="660" w:type="pct"/>
          </w:tcPr>
          <w:p w14:paraId="6D6F48DC" w14:textId="77777777" w:rsidR="00475E3C" w:rsidRPr="00F16D02" w:rsidRDefault="00475E3C" w:rsidP="00764ECF">
            <w:r w:rsidRPr="00F16D02">
              <w:t>4.</w:t>
            </w:r>
          </w:p>
        </w:tc>
        <w:tc>
          <w:tcPr>
            <w:tcW w:w="1085" w:type="pct"/>
          </w:tcPr>
          <w:p w14:paraId="614B0BAB" w14:textId="77777777" w:rsidR="00475E3C" w:rsidRPr="00764ECF" w:rsidRDefault="00572CE9" w:rsidP="00764ECF">
            <m:oMathPara>
              <m:oMathParaPr>
                <m:jc m:val="left"/>
              </m:oMathParaPr>
              <m:oMath>
                <m:sSup>
                  <m:sSupPr>
                    <m:ctrlPr>
                      <w:rPr>
                        <w:rFonts w:ascii="Cambria Math" w:hAnsi="Cambria Math"/>
                        <w:bCs/>
                        <w:i/>
                      </w:rPr>
                    </m:ctrlPr>
                  </m:sSupPr>
                  <m:e>
                    <m:r>
                      <w:rPr>
                        <w:rFonts w:ascii="Cambria Math" w:hAnsi="Cambria Math"/>
                      </w:rPr>
                      <m:t>0.1</m:t>
                    </m:r>
                  </m:e>
                  <m:sup>
                    <m:r>
                      <w:rPr>
                        <w:rFonts w:ascii="Cambria Math" w:hAnsi="Cambria Math"/>
                      </w:rPr>
                      <m:t>o</m:t>
                    </m:r>
                  </m:sup>
                </m:sSup>
              </m:oMath>
            </m:oMathPara>
          </w:p>
        </w:tc>
        <w:tc>
          <w:tcPr>
            <w:tcW w:w="1085" w:type="pct"/>
          </w:tcPr>
          <w:p w14:paraId="170B80C1" w14:textId="39FBA4B4" w:rsidR="00475E3C" w:rsidRPr="00764ECF" w:rsidRDefault="00572CE9" w:rsidP="00764ECF">
            <m:oMathPara>
              <m:oMathParaPr>
                <m:jc m:val="left"/>
              </m:oMathParaPr>
              <m:oMath>
                <m:sSup>
                  <m:sSupPr>
                    <m:ctrlPr>
                      <w:rPr>
                        <w:rFonts w:ascii="Cambria Math" w:hAnsi="Cambria Math"/>
                        <w:bCs/>
                        <w:i/>
                      </w:rPr>
                    </m:ctrlPr>
                  </m:sSupPr>
                  <m:e>
                    <m:r>
                      <w:rPr>
                        <w:rFonts w:ascii="Cambria Math" w:hAnsi="Cambria Math"/>
                      </w:rPr>
                      <m:t>0.05</m:t>
                    </m:r>
                  </m:e>
                  <m:sup>
                    <m:r>
                      <w:rPr>
                        <w:rFonts w:ascii="Cambria Math" w:hAnsi="Cambria Math"/>
                      </w:rPr>
                      <m:t>o</m:t>
                    </m:r>
                  </m:sup>
                </m:sSup>
              </m:oMath>
            </m:oMathPara>
          </w:p>
        </w:tc>
        <w:tc>
          <w:tcPr>
            <w:tcW w:w="1085" w:type="pct"/>
          </w:tcPr>
          <w:p w14:paraId="2F573997" w14:textId="77777777" w:rsidR="00475E3C" w:rsidRPr="00764ECF" w:rsidRDefault="00572CE9" w:rsidP="00764ECF">
            <m:oMathPara>
              <m:oMathParaPr>
                <m:jc m:val="left"/>
              </m:oMathParaPr>
              <m:oMath>
                <m:sSup>
                  <m:sSupPr>
                    <m:ctrlPr>
                      <w:rPr>
                        <w:rFonts w:ascii="Cambria Math" w:hAnsi="Cambria Math"/>
                        <w:bCs/>
                        <w:i/>
                      </w:rPr>
                    </m:ctrlPr>
                  </m:sSupPr>
                  <m:e>
                    <m:r>
                      <w:rPr>
                        <w:rFonts w:ascii="Cambria Math" w:hAnsi="Cambria Math"/>
                      </w:rPr>
                      <m:t>36.8</m:t>
                    </m:r>
                  </m:e>
                  <m:sup>
                    <m:r>
                      <w:rPr>
                        <w:rFonts w:ascii="Cambria Math" w:hAnsi="Cambria Math"/>
                      </w:rPr>
                      <m:t>o</m:t>
                    </m:r>
                  </m:sup>
                </m:sSup>
              </m:oMath>
            </m:oMathPara>
          </w:p>
        </w:tc>
        <w:tc>
          <w:tcPr>
            <w:tcW w:w="1085" w:type="pct"/>
          </w:tcPr>
          <w:p w14:paraId="404928A7" w14:textId="00AFACC9" w:rsidR="00475E3C" w:rsidRPr="00764ECF" w:rsidRDefault="00DA1A0B" w:rsidP="00764ECF">
            <w:r>
              <w:t>0.14%</w:t>
            </w:r>
          </w:p>
        </w:tc>
      </w:tr>
      <w:tr w:rsidR="00475E3C" w:rsidRPr="00F16D02" w14:paraId="00E7863D" w14:textId="77777777" w:rsidTr="00764ECF">
        <w:trPr>
          <w:cnfStyle w:val="000000100000" w:firstRow="0" w:lastRow="0" w:firstColumn="0" w:lastColumn="0" w:oddVBand="0" w:evenVBand="0" w:oddHBand="1" w:evenHBand="0" w:firstRowFirstColumn="0" w:firstRowLastColumn="0" w:lastRowFirstColumn="0" w:lastRowLastColumn="0"/>
        </w:trPr>
        <w:tc>
          <w:tcPr>
            <w:tcW w:w="660" w:type="pct"/>
          </w:tcPr>
          <w:p w14:paraId="697487E8" w14:textId="77777777" w:rsidR="00475E3C" w:rsidRPr="00F16D02" w:rsidRDefault="00475E3C" w:rsidP="00764ECF">
            <w:r w:rsidRPr="00F16D02">
              <w:t>5.</w:t>
            </w:r>
          </w:p>
        </w:tc>
        <w:tc>
          <w:tcPr>
            <w:tcW w:w="1085" w:type="pct"/>
          </w:tcPr>
          <w:p w14:paraId="368EC704" w14:textId="29C8D973" w:rsidR="00475E3C" w:rsidRPr="00F16D02" w:rsidRDefault="00475E3C" w:rsidP="00764ECF">
            <w:r w:rsidRPr="00F16D02">
              <w:t>2</w:t>
            </w:r>
            <w:r w:rsidR="001B65A8" w:rsidRPr="00F16D02">
              <w:t xml:space="preserve"> </w:t>
            </w:r>
            <w:r w:rsidRPr="00F16D02">
              <w:t>Pa</w:t>
            </w:r>
          </w:p>
        </w:tc>
        <w:tc>
          <w:tcPr>
            <w:tcW w:w="1085" w:type="pct"/>
          </w:tcPr>
          <w:p w14:paraId="1E75C856" w14:textId="694DE1C1" w:rsidR="00475E3C" w:rsidRPr="00764ECF" w:rsidRDefault="00DA1A0B" w:rsidP="00764ECF">
            <w:r>
              <w:t>1 Pa</w:t>
            </w:r>
          </w:p>
        </w:tc>
        <w:tc>
          <w:tcPr>
            <w:tcW w:w="1085" w:type="pct"/>
          </w:tcPr>
          <w:p w14:paraId="27934397" w14:textId="4B128878" w:rsidR="00475E3C" w:rsidRPr="00F16D02" w:rsidRDefault="00475E3C" w:rsidP="00764ECF">
            <w:r w:rsidRPr="00F16D02">
              <w:t>24</w:t>
            </w:r>
            <w:r w:rsidR="005B40E4" w:rsidRPr="00F16D02">
              <w:t xml:space="preserve"> </w:t>
            </w:r>
            <w:r w:rsidRPr="00F16D02">
              <w:t>Pa</w:t>
            </w:r>
          </w:p>
        </w:tc>
        <w:tc>
          <w:tcPr>
            <w:tcW w:w="1085" w:type="pct"/>
          </w:tcPr>
          <w:p w14:paraId="5794C21C" w14:textId="3BD15A82" w:rsidR="00475E3C" w:rsidRPr="00764ECF" w:rsidRDefault="00DA1A0B" w:rsidP="00764ECF">
            <w:r>
              <w:t>4.17%</w:t>
            </w:r>
          </w:p>
        </w:tc>
      </w:tr>
      <w:tr w:rsidR="00475E3C" w:rsidRPr="00F16D02" w14:paraId="4CBABE06" w14:textId="77777777" w:rsidTr="00764ECF">
        <w:trPr>
          <w:cnfStyle w:val="000000010000" w:firstRow="0" w:lastRow="0" w:firstColumn="0" w:lastColumn="0" w:oddVBand="0" w:evenVBand="0" w:oddHBand="0" w:evenHBand="1" w:firstRowFirstColumn="0" w:firstRowLastColumn="0" w:lastRowFirstColumn="0" w:lastRowLastColumn="0"/>
        </w:trPr>
        <w:tc>
          <w:tcPr>
            <w:tcW w:w="660" w:type="pct"/>
          </w:tcPr>
          <w:p w14:paraId="4D159260" w14:textId="170A3A2F" w:rsidR="00475E3C" w:rsidRPr="00F16D02" w:rsidRDefault="00475E3C" w:rsidP="00764ECF">
            <w:r w:rsidRPr="00F16D02">
              <w:t>6.</w:t>
            </w:r>
          </w:p>
        </w:tc>
        <w:tc>
          <w:tcPr>
            <w:tcW w:w="1085" w:type="pct"/>
          </w:tcPr>
          <w:p w14:paraId="4F9D39E7" w14:textId="77777777" w:rsidR="00475E3C" w:rsidRPr="00F16D02" w:rsidRDefault="00475E3C" w:rsidP="00764ECF">
            <w:r w:rsidRPr="00F16D02">
              <w:t>1 second</w:t>
            </w:r>
          </w:p>
        </w:tc>
        <w:tc>
          <w:tcPr>
            <w:tcW w:w="1085" w:type="pct"/>
          </w:tcPr>
          <w:p w14:paraId="5DC32DBB" w14:textId="20B9FA95" w:rsidR="00475E3C" w:rsidRPr="00764ECF" w:rsidRDefault="00DA1A0B" w:rsidP="00764ECF">
            <w:r>
              <w:t>0.5 s</w:t>
            </w:r>
          </w:p>
        </w:tc>
        <w:tc>
          <w:tcPr>
            <w:tcW w:w="1085" w:type="pct"/>
          </w:tcPr>
          <w:p w14:paraId="23BE3E78" w14:textId="77777777" w:rsidR="00475E3C" w:rsidRPr="00F16D02" w:rsidRDefault="00475E3C" w:rsidP="00764ECF">
            <w:r w:rsidRPr="00F16D02">
              <w:t>76.44 s</w:t>
            </w:r>
          </w:p>
        </w:tc>
        <w:tc>
          <w:tcPr>
            <w:tcW w:w="1085" w:type="pct"/>
          </w:tcPr>
          <w:p w14:paraId="546F4BC6" w14:textId="6C2DA639" w:rsidR="00475E3C" w:rsidRPr="00764ECF" w:rsidRDefault="00DA1A0B" w:rsidP="00764ECF">
            <w:r>
              <w:t>0.65%</w:t>
            </w:r>
          </w:p>
        </w:tc>
      </w:tr>
    </w:tbl>
    <w:p w14:paraId="42460A19" w14:textId="533EC1BE" w:rsidR="000D0B15" w:rsidRDefault="000D0B15">
      <w:pPr>
        <w:spacing w:line="276" w:lineRule="auto"/>
        <w:rPr>
          <w:rStyle w:val="Strong"/>
          <w:sz w:val="28"/>
          <w:szCs w:val="28"/>
        </w:rPr>
      </w:pPr>
      <w:r>
        <w:rPr>
          <w:rStyle w:val="Strong"/>
          <w:sz w:val="28"/>
          <w:szCs w:val="28"/>
        </w:rPr>
        <w:br w:type="page"/>
      </w:r>
    </w:p>
    <w:p w14:paraId="299B8991" w14:textId="77777777" w:rsidR="000D0B15" w:rsidRDefault="000D0B15" w:rsidP="000D0B15">
      <w:pPr>
        <w:pStyle w:val="Heading2"/>
      </w:pPr>
      <w:r>
        <w:lastRenderedPageBreak/>
        <w:t>References</w:t>
      </w:r>
    </w:p>
    <w:p w14:paraId="4EF93699" w14:textId="77777777" w:rsidR="000D0B15" w:rsidRDefault="000D0B15" w:rsidP="000D0B1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9B06AE4" w14:textId="77777777" w:rsidR="000D0B15" w:rsidRDefault="000D0B15" w:rsidP="000D0B15">
      <w:pPr>
        <w:pStyle w:val="FeatureBox2"/>
      </w:pPr>
      <w:r>
        <w:t xml:space="preserve">Please refer to the NESA Copyright Disclaimer for more information </w:t>
      </w:r>
      <w:hyperlink r:id="rId40" w:tgtFrame="_blank" w:tooltip="https://educationstandards.nsw.edu.au/wps/portal/nesa/mini-footer/copyright" w:history="1">
        <w:r>
          <w:rPr>
            <w:rStyle w:val="Hyperlink"/>
          </w:rPr>
          <w:t>https://educationstandards.nsw.edu.au/wps/portal/nesa/mini-footer/copyright</w:t>
        </w:r>
      </w:hyperlink>
      <w:r>
        <w:t>.</w:t>
      </w:r>
    </w:p>
    <w:p w14:paraId="10018878" w14:textId="77777777" w:rsidR="000D0B15" w:rsidRDefault="000D0B15" w:rsidP="000D0B15">
      <w:pPr>
        <w:pStyle w:val="FeatureBox2"/>
      </w:pPr>
      <w:r>
        <w:t xml:space="preserve">NESA holds the only official and up-to-date versions of the NSW Curriculum and syllabus documents. Please visit the NSW Education Standards Authority (NESA) website </w:t>
      </w:r>
      <w:hyperlink r:id="rId41" w:history="1">
        <w:r>
          <w:rPr>
            <w:rStyle w:val="Hyperlink"/>
          </w:rPr>
          <w:t>https://educationstandards.nsw.edu.au/</w:t>
        </w:r>
      </w:hyperlink>
      <w:r>
        <w:t xml:space="preserve"> and the NSW Curriculum website </w:t>
      </w:r>
      <w:hyperlink r:id="rId42" w:history="1">
        <w:r>
          <w:rPr>
            <w:rStyle w:val="Hyperlink"/>
          </w:rPr>
          <w:t>https://curriculum.nsw.edu.au/home</w:t>
        </w:r>
      </w:hyperlink>
      <w:r>
        <w:t>.</w:t>
      </w:r>
    </w:p>
    <w:p w14:paraId="25DD1CB1" w14:textId="77777777" w:rsidR="000D0B15" w:rsidRDefault="00572CE9" w:rsidP="000D0B15">
      <w:hyperlink r:id="rId43" w:history="1">
        <w:r w:rsidR="000D0B15">
          <w:rPr>
            <w:rStyle w:val="Hyperlink"/>
          </w:rPr>
          <w:t>Mathematics K–10 Syllabus</w:t>
        </w:r>
      </w:hyperlink>
      <w:r w:rsidR="000D0B15">
        <w:t xml:space="preserve"> © NSW Education Standards Authority (NESA) for and on behalf of the Crown in right of the State of New South Wales, 2022.</w:t>
      </w:r>
    </w:p>
    <w:p w14:paraId="45CE306E" w14:textId="77777777" w:rsidR="000D0B15" w:rsidRDefault="000D0B15">
      <w:pPr>
        <w:spacing w:line="276" w:lineRule="auto"/>
        <w:rPr>
          <w:rStyle w:val="Strong"/>
          <w:sz w:val="28"/>
          <w:szCs w:val="28"/>
        </w:rPr>
      </w:pPr>
    </w:p>
    <w:p w14:paraId="1B975C5D" w14:textId="77777777" w:rsidR="000D0B15" w:rsidRDefault="000D0B15" w:rsidP="00B50EAC">
      <w:pPr>
        <w:rPr>
          <w:rStyle w:val="Strong"/>
          <w:sz w:val="28"/>
          <w:szCs w:val="28"/>
        </w:rPr>
        <w:sectPr w:rsidR="000D0B15" w:rsidSect="00781EA7">
          <w:headerReference w:type="default" r:id="rId44"/>
          <w:footerReference w:type="even" r:id="rId45"/>
          <w:footerReference w:type="default" r:id="rId46"/>
          <w:headerReference w:type="first" r:id="rId47"/>
          <w:footerReference w:type="first" r:id="rId48"/>
          <w:pgSz w:w="11906" w:h="16838"/>
          <w:pgMar w:top="426" w:right="1134" w:bottom="1134" w:left="1134" w:header="709" w:footer="709" w:gutter="0"/>
          <w:pgNumType w:start="1"/>
          <w:cols w:space="708"/>
          <w:titlePg/>
          <w:docGrid w:linePitch="360"/>
        </w:sectPr>
      </w:pPr>
    </w:p>
    <w:p w14:paraId="6AAF89FB" w14:textId="7DA66765"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3102C3">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3102C3">
      <w:pPr>
        <w:spacing w:line="300" w:lineRule="auto"/>
        <w:rPr>
          <w:lang w:eastAsia="en-AU"/>
        </w:rPr>
      </w:pPr>
      <w:r w:rsidRPr="000F46D1">
        <w:rPr>
          <w:lang w:eastAsia="en-AU"/>
        </w:rPr>
        <w:t xml:space="preserve">Copyright material available in this resource and owned by the NSW Department of Education is licensed under a </w:t>
      </w:r>
      <w:hyperlink r:id="rId49"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color w:val="2B579A"/>
          <w:shd w:val="clear" w:color="auto" w:fill="E6E6E6"/>
        </w:rPr>
        <w:drawing>
          <wp:inline distT="0" distB="0" distL="0" distR="0" wp14:anchorId="4D2BE93C" wp14:editId="520769D8">
            <wp:extent cx="1228725" cy="428625"/>
            <wp:effectExtent l="0" t="0" r="9525" b="9525"/>
            <wp:docPr id="32" name="Picture 32" descr="Creative Commons Attribution licence logo">
              <a:hlinkClick xmlns:a="http://schemas.openxmlformats.org/drawingml/2006/main" r:id="rId4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9"/>
                      <a:extLst>
                        <a:ext uri="{C183D7F6-B498-43B3-948B-1728B52AA6E4}">
                          <adec:decorative xmlns:adec="http://schemas.microsoft.com/office/drawing/2017/decorative" val="0"/>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3102C3">
      <w:pPr>
        <w:spacing w:line="300" w:lineRule="auto"/>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3102C3">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102C3">
      <w:pPr>
        <w:spacing w:line="300" w:lineRule="auto"/>
        <w:rPr>
          <w:lang w:eastAsia="en-AU"/>
        </w:rPr>
      </w:pPr>
      <w:r w:rsidRPr="000F46D1">
        <w:rPr>
          <w:lang w:eastAsia="en-AU"/>
        </w:rPr>
        <w:t>Material in this resource not available under a Creative Commons licence:</w:t>
      </w:r>
    </w:p>
    <w:p w14:paraId="2841B1F9" w14:textId="77777777" w:rsidR="003102C3" w:rsidRPr="000F46D1" w:rsidRDefault="003102C3" w:rsidP="003102C3">
      <w:pPr>
        <w:pStyle w:val="ListBullet"/>
        <w:numPr>
          <w:ilvl w:val="0"/>
          <w:numId w:val="4"/>
        </w:numPr>
        <w:spacing w:line="300" w:lineRule="auto"/>
        <w:rPr>
          <w:lang w:eastAsia="en-AU"/>
        </w:rPr>
      </w:pPr>
      <w:r w:rsidRPr="000F46D1">
        <w:rPr>
          <w:lang w:eastAsia="en-AU"/>
        </w:rPr>
        <w:t>the NSW Department of Education logo, other logos and trademark-protected material</w:t>
      </w:r>
    </w:p>
    <w:p w14:paraId="7B555EA4" w14:textId="77777777" w:rsidR="003102C3" w:rsidRDefault="003102C3" w:rsidP="003102C3">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DA237B" w:rsidRPr="00DA237B" w:rsidSect="00781EA7">
      <w:headerReference w:type="first" r:id="rId51"/>
      <w:footerReference w:type="first" r:id="rId52"/>
      <w:pgSz w:w="11906" w:h="16838"/>
      <w:pgMar w:top="426"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07BB3" w14:textId="77777777" w:rsidR="007615D0" w:rsidRDefault="007615D0">
      <w:r>
        <w:separator/>
      </w:r>
    </w:p>
    <w:p w14:paraId="626638A6" w14:textId="77777777" w:rsidR="007615D0" w:rsidRDefault="007615D0"/>
  </w:endnote>
  <w:endnote w:type="continuationSeparator" w:id="0">
    <w:p w14:paraId="15612B92" w14:textId="77777777" w:rsidR="007615D0" w:rsidRDefault="007615D0">
      <w:r>
        <w:continuationSeparator/>
      </w:r>
    </w:p>
    <w:p w14:paraId="4BD137A3" w14:textId="77777777" w:rsidR="007615D0" w:rsidRDefault="007615D0"/>
  </w:endnote>
  <w:endnote w:type="continuationNotice" w:id="1">
    <w:p w14:paraId="04BB3381" w14:textId="77777777" w:rsidR="007615D0" w:rsidRDefault="007615D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5C84D303" w:rsidR="002B1776" w:rsidRPr="00E56264" w:rsidRDefault="003102C3">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7C2913">
      <w:rPr>
        <w:noProof/>
      </w:rPr>
      <w:t>Jun-23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7B0471D8" w14:textId="77777777" w:rsidR="002B1776" w:rsidRDefault="002B17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343D3891" w:rsidR="002B1776" w:rsidRDefault="000D1E26" w:rsidP="000D1E26">
    <w:pPr>
      <w:pStyle w:val="Footer"/>
      <w:spacing w:before="0"/>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7C2913">
      <w:rPr>
        <w:noProof/>
      </w:rPr>
      <w:t>Jun-23</w:t>
    </w:r>
    <w:r w:rsidRPr="00E56264">
      <w:rPr>
        <w:color w:val="2B579A"/>
        <w:shd w:val="clear" w:color="auto" w:fill="E6E6E6"/>
      </w:rPr>
      <w:fldChar w:fldCharType="end"/>
    </w:r>
    <w:r>
      <w:ptab w:relativeTo="margin" w:alignment="right" w:leader="none"/>
    </w:r>
    <w:r>
      <w:rPr>
        <w:b/>
        <w:bCs/>
        <w:noProof/>
        <w:color w:val="2B579A"/>
        <w:sz w:val="28"/>
        <w:szCs w:val="28"/>
        <w:shd w:val="clear" w:color="auto" w:fill="E6E6E6"/>
      </w:rPr>
      <w:drawing>
        <wp:inline distT="0" distB="0" distL="0" distR="0" wp14:anchorId="6792F8C7" wp14:editId="3577C6CC">
          <wp:extent cx="561975" cy="196038"/>
          <wp:effectExtent l="0" t="0" r="0" b="0"/>
          <wp:docPr id="28" name="Picture 28" descr="Creative Commons Attribution licenc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6C4E" w14:textId="77777777" w:rsidR="00F036B9" w:rsidRDefault="00F036B9" w:rsidP="00F036B9">
    <w:pPr>
      <w:pStyle w:val="Logo"/>
      <w:tabs>
        <w:tab w:val="clear" w:pos="10200"/>
        <w:tab w:val="right" w:pos="9639"/>
      </w:tabs>
    </w:pPr>
    <w:r w:rsidRPr="009B05C3">
      <w:t>education.nsw.gov.au</w:t>
    </w:r>
    <w:r>
      <w:rPr>
        <w:noProof/>
        <w:lang w:eastAsia="en-AU"/>
      </w:rPr>
      <w:ptab w:relativeTo="margin" w:alignment="right" w:leader="none"/>
    </w:r>
    <w:r w:rsidRPr="009C69B7">
      <w:rPr>
        <w:noProof/>
        <w:lang w:eastAsia="en-AU"/>
      </w:rPr>
      <w:drawing>
        <wp:inline distT="0" distB="0" distL="0" distR="0" wp14:anchorId="0791CC3F" wp14:editId="59793C57">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3D3F" w14:textId="07AA16B2" w:rsidR="000D0B15" w:rsidRPr="000D0B15" w:rsidRDefault="000D0B15" w:rsidP="000D0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4BD8E" w14:textId="77777777" w:rsidR="007615D0" w:rsidRDefault="007615D0">
      <w:r>
        <w:separator/>
      </w:r>
    </w:p>
    <w:p w14:paraId="15E8B66D" w14:textId="77777777" w:rsidR="007615D0" w:rsidRDefault="007615D0"/>
  </w:footnote>
  <w:footnote w:type="continuationSeparator" w:id="0">
    <w:p w14:paraId="0F62A0F9" w14:textId="77777777" w:rsidR="007615D0" w:rsidRDefault="007615D0">
      <w:r>
        <w:continuationSeparator/>
      </w:r>
    </w:p>
    <w:p w14:paraId="55C63CC5" w14:textId="77777777" w:rsidR="007615D0" w:rsidRDefault="007615D0"/>
  </w:footnote>
  <w:footnote w:type="continuationNotice" w:id="1">
    <w:p w14:paraId="3D6D553E" w14:textId="77777777" w:rsidR="007615D0" w:rsidRDefault="007615D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0FB9" w14:textId="2A712411" w:rsidR="009C15F6" w:rsidRDefault="009C15F6" w:rsidP="009C15F6">
    <w:pPr>
      <w:pStyle w:val="Documentname"/>
      <w:jc w:val="right"/>
    </w:pPr>
    <w:r w:rsidRPr="00322030">
      <w:ptab w:relativeTo="margin" w:alignment="left" w:leader="none"/>
    </w:r>
    <w:r w:rsidR="001F7EC4">
      <w:t xml:space="preserve">Mathematics Stage 5 – margin for error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40937EBC" w:rsidR="002B1776" w:rsidRPr="00F14D7F" w:rsidRDefault="005E1B50" w:rsidP="00AA178D">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0F31" w14:textId="1B968EB0" w:rsidR="000D0B15" w:rsidRPr="000D0B15" w:rsidRDefault="000D0B15" w:rsidP="000D0B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DFE1A32"/>
    <w:lvl w:ilvl="0">
      <w:start w:val="1"/>
      <w:numFmt w:val="decimal"/>
      <w:lvlText w:val="%1."/>
      <w:lvlJc w:val="left"/>
      <w:pPr>
        <w:tabs>
          <w:tab w:val="num" w:pos="360"/>
        </w:tabs>
        <w:ind w:left="360" w:hanging="360"/>
      </w:pPr>
    </w:lvl>
  </w:abstractNum>
  <w:abstractNum w:abstractNumId="1" w15:restartNumberingAfterBreak="0">
    <w:nsid w:val="0000000E"/>
    <w:multiLevelType w:val="hybridMultilevel"/>
    <w:tmpl w:val="0000000E"/>
    <w:lvl w:ilvl="0" w:tplc="5100ECDA">
      <w:start w:val="1"/>
      <w:numFmt w:val="bullet"/>
      <w:lvlText w:val="§"/>
      <w:lvlJc w:val="left"/>
      <w:pPr>
        <w:ind w:left="720" w:hanging="360"/>
      </w:pPr>
      <w:rPr>
        <w:rFonts w:ascii="Wingdings" w:eastAsia="Wingdings" w:hAnsi="Wingdings" w:cs="Wingdings"/>
      </w:rPr>
    </w:lvl>
    <w:lvl w:ilvl="1" w:tplc="11A68496">
      <w:start w:val="1"/>
      <w:numFmt w:val="bullet"/>
      <w:lvlText w:val="o"/>
      <w:lvlJc w:val="left"/>
      <w:pPr>
        <w:tabs>
          <w:tab w:val="num" w:pos="1440"/>
        </w:tabs>
        <w:ind w:left="1440" w:hanging="360"/>
      </w:pPr>
      <w:rPr>
        <w:rFonts w:ascii="Courier New" w:hAnsi="Courier New"/>
      </w:rPr>
    </w:lvl>
    <w:lvl w:ilvl="2" w:tplc="DFEAADCA">
      <w:start w:val="1"/>
      <w:numFmt w:val="bullet"/>
      <w:lvlText w:val=""/>
      <w:lvlJc w:val="left"/>
      <w:pPr>
        <w:tabs>
          <w:tab w:val="num" w:pos="2160"/>
        </w:tabs>
        <w:ind w:left="2160" w:hanging="360"/>
      </w:pPr>
      <w:rPr>
        <w:rFonts w:ascii="Wingdings" w:hAnsi="Wingdings"/>
      </w:rPr>
    </w:lvl>
    <w:lvl w:ilvl="3" w:tplc="C88C615C">
      <w:start w:val="1"/>
      <w:numFmt w:val="bullet"/>
      <w:lvlText w:val=""/>
      <w:lvlJc w:val="left"/>
      <w:pPr>
        <w:tabs>
          <w:tab w:val="num" w:pos="2880"/>
        </w:tabs>
        <w:ind w:left="2880" w:hanging="360"/>
      </w:pPr>
      <w:rPr>
        <w:rFonts w:ascii="Symbol" w:hAnsi="Symbol"/>
      </w:rPr>
    </w:lvl>
    <w:lvl w:ilvl="4" w:tplc="5BD43A8E">
      <w:start w:val="1"/>
      <w:numFmt w:val="bullet"/>
      <w:lvlText w:val="o"/>
      <w:lvlJc w:val="left"/>
      <w:pPr>
        <w:tabs>
          <w:tab w:val="num" w:pos="3600"/>
        </w:tabs>
        <w:ind w:left="3600" w:hanging="360"/>
      </w:pPr>
      <w:rPr>
        <w:rFonts w:ascii="Courier New" w:hAnsi="Courier New"/>
      </w:rPr>
    </w:lvl>
    <w:lvl w:ilvl="5" w:tplc="B2F86BDE">
      <w:start w:val="1"/>
      <w:numFmt w:val="bullet"/>
      <w:lvlText w:val=""/>
      <w:lvlJc w:val="left"/>
      <w:pPr>
        <w:tabs>
          <w:tab w:val="num" w:pos="4320"/>
        </w:tabs>
        <w:ind w:left="4320" w:hanging="360"/>
      </w:pPr>
      <w:rPr>
        <w:rFonts w:ascii="Wingdings" w:hAnsi="Wingdings"/>
      </w:rPr>
    </w:lvl>
    <w:lvl w:ilvl="6" w:tplc="858A63FA">
      <w:start w:val="1"/>
      <w:numFmt w:val="bullet"/>
      <w:lvlText w:val=""/>
      <w:lvlJc w:val="left"/>
      <w:pPr>
        <w:tabs>
          <w:tab w:val="num" w:pos="5040"/>
        </w:tabs>
        <w:ind w:left="5040" w:hanging="360"/>
      </w:pPr>
      <w:rPr>
        <w:rFonts w:ascii="Symbol" w:hAnsi="Symbol"/>
      </w:rPr>
    </w:lvl>
    <w:lvl w:ilvl="7" w:tplc="E5B4DD62">
      <w:start w:val="1"/>
      <w:numFmt w:val="bullet"/>
      <w:lvlText w:val="o"/>
      <w:lvlJc w:val="left"/>
      <w:pPr>
        <w:tabs>
          <w:tab w:val="num" w:pos="5760"/>
        </w:tabs>
        <w:ind w:left="5760" w:hanging="360"/>
      </w:pPr>
      <w:rPr>
        <w:rFonts w:ascii="Courier New" w:hAnsi="Courier New"/>
      </w:rPr>
    </w:lvl>
    <w:lvl w:ilvl="8" w:tplc="88AC9A80">
      <w:start w:val="1"/>
      <w:numFmt w:val="bullet"/>
      <w:lvlText w:val=""/>
      <w:lvlJc w:val="left"/>
      <w:pPr>
        <w:tabs>
          <w:tab w:val="num" w:pos="6480"/>
        </w:tabs>
        <w:ind w:left="6480" w:hanging="360"/>
      </w:pPr>
      <w:rPr>
        <w:rFonts w:ascii="Wingdings" w:hAnsi="Wingdings"/>
      </w:rPr>
    </w:lvl>
  </w:abstractNum>
  <w:abstractNum w:abstractNumId="2" w15:restartNumberingAfterBreak="0">
    <w:nsid w:val="00000165"/>
    <w:multiLevelType w:val="hybridMultilevel"/>
    <w:tmpl w:val="00000165"/>
    <w:lvl w:ilvl="0" w:tplc="48EA9F08">
      <w:start w:val="1"/>
      <w:numFmt w:val="bullet"/>
      <w:lvlText w:val="§"/>
      <w:lvlJc w:val="left"/>
      <w:pPr>
        <w:tabs>
          <w:tab w:val="num" w:pos="720"/>
        </w:tabs>
        <w:ind w:left="720" w:hanging="360"/>
      </w:pPr>
      <w:rPr>
        <w:rFonts w:ascii="Wingdings" w:eastAsia="Wingdings" w:hAnsi="Wingdings" w:cs="Wingdings"/>
      </w:rPr>
    </w:lvl>
    <w:lvl w:ilvl="1" w:tplc="81621DC4">
      <w:start w:val="1"/>
      <w:numFmt w:val="bullet"/>
      <w:lvlText w:val="o"/>
      <w:lvlJc w:val="left"/>
      <w:pPr>
        <w:tabs>
          <w:tab w:val="num" w:pos="1440"/>
        </w:tabs>
        <w:ind w:left="1440" w:hanging="360"/>
      </w:pPr>
      <w:rPr>
        <w:rFonts w:ascii="Courier New" w:hAnsi="Courier New"/>
      </w:rPr>
    </w:lvl>
    <w:lvl w:ilvl="2" w:tplc="327298AC">
      <w:start w:val="1"/>
      <w:numFmt w:val="bullet"/>
      <w:lvlText w:val=""/>
      <w:lvlJc w:val="left"/>
      <w:pPr>
        <w:tabs>
          <w:tab w:val="num" w:pos="2160"/>
        </w:tabs>
        <w:ind w:left="2160" w:hanging="360"/>
      </w:pPr>
      <w:rPr>
        <w:rFonts w:ascii="Wingdings" w:hAnsi="Wingdings"/>
      </w:rPr>
    </w:lvl>
    <w:lvl w:ilvl="3" w:tplc="9AB001CA">
      <w:start w:val="1"/>
      <w:numFmt w:val="bullet"/>
      <w:lvlText w:val=""/>
      <w:lvlJc w:val="left"/>
      <w:pPr>
        <w:tabs>
          <w:tab w:val="num" w:pos="2880"/>
        </w:tabs>
        <w:ind w:left="2880" w:hanging="360"/>
      </w:pPr>
      <w:rPr>
        <w:rFonts w:ascii="Symbol" w:hAnsi="Symbol"/>
      </w:rPr>
    </w:lvl>
    <w:lvl w:ilvl="4" w:tplc="0F6E48CC">
      <w:start w:val="1"/>
      <w:numFmt w:val="bullet"/>
      <w:lvlText w:val="o"/>
      <w:lvlJc w:val="left"/>
      <w:pPr>
        <w:tabs>
          <w:tab w:val="num" w:pos="3600"/>
        </w:tabs>
        <w:ind w:left="3600" w:hanging="360"/>
      </w:pPr>
      <w:rPr>
        <w:rFonts w:ascii="Courier New" w:hAnsi="Courier New"/>
      </w:rPr>
    </w:lvl>
    <w:lvl w:ilvl="5" w:tplc="174067CA">
      <w:start w:val="1"/>
      <w:numFmt w:val="bullet"/>
      <w:lvlText w:val=""/>
      <w:lvlJc w:val="left"/>
      <w:pPr>
        <w:tabs>
          <w:tab w:val="num" w:pos="4320"/>
        </w:tabs>
        <w:ind w:left="4320" w:hanging="360"/>
      </w:pPr>
      <w:rPr>
        <w:rFonts w:ascii="Wingdings" w:hAnsi="Wingdings"/>
      </w:rPr>
    </w:lvl>
    <w:lvl w:ilvl="6" w:tplc="38EE4AE0">
      <w:start w:val="1"/>
      <w:numFmt w:val="bullet"/>
      <w:lvlText w:val=""/>
      <w:lvlJc w:val="left"/>
      <w:pPr>
        <w:tabs>
          <w:tab w:val="num" w:pos="5040"/>
        </w:tabs>
        <w:ind w:left="5040" w:hanging="360"/>
      </w:pPr>
      <w:rPr>
        <w:rFonts w:ascii="Symbol" w:hAnsi="Symbol"/>
      </w:rPr>
    </w:lvl>
    <w:lvl w:ilvl="7" w:tplc="DFEC076A">
      <w:start w:val="1"/>
      <w:numFmt w:val="bullet"/>
      <w:lvlText w:val="o"/>
      <w:lvlJc w:val="left"/>
      <w:pPr>
        <w:tabs>
          <w:tab w:val="num" w:pos="5760"/>
        </w:tabs>
        <w:ind w:left="5760" w:hanging="360"/>
      </w:pPr>
      <w:rPr>
        <w:rFonts w:ascii="Courier New" w:hAnsi="Courier New"/>
      </w:rPr>
    </w:lvl>
    <w:lvl w:ilvl="8" w:tplc="E1787078">
      <w:start w:val="1"/>
      <w:numFmt w:val="bullet"/>
      <w:lvlText w:val=""/>
      <w:lvlJc w:val="left"/>
      <w:pPr>
        <w:tabs>
          <w:tab w:val="num" w:pos="6480"/>
        </w:tabs>
        <w:ind w:left="6480" w:hanging="360"/>
      </w:pPr>
      <w:rPr>
        <w:rFonts w:ascii="Wingdings" w:hAnsi="Wingdings"/>
      </w:rPr>
    </w:lvl>
  </w:abstractNum>
  <w:abstractNum w:abstractNumId="3" w15:restartNumberingAfterBreak="0">
    <w:nsid w:val="0A8423AD"/>
    <w:multiLevelType w:val="hybridMultilevel"/>
    <w:tmpl w:val="CBAAB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6E477B"/>
    <w:multiLevelType w:val="hybridMultilevel"/>
    <w:tmpl w:val="D83AE2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1187726"/>
    <w:multiLevelType w:val="hybridMultilevel"/>
    <w:tmpl w:val="5B30B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F7E40D6"/>
    <w:multiLevelType w:val="hybridMultilevel"/>
    <w:tmpl w:val="6B30A7B0"/>
    <w:lvl w:ilvl="0" w:tplc="F6CA2B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22816645">
    <w:abstractNumId w:val="10"/>
  </w:num>
  <w:num w:numId="2" w16cid:durableId="454518241">
    <w:abstractNumId w:val="7"/>
  </w:num>
  <w:num w:numId="3" w16cid:durableId="545528191">
    <w:abstractNumId w:val="7"/>
  </w:num>
  <w:num w:numId="4" w16cid:durableId="674917138">
    <w:abstractNumId w:val="5"/>
  </w:num>
  <w:num w:numId="5" w16cid:durableId="1881940789">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529442904">
    <w:abstractNumId w:val="12"/>
  </w:num>
  <w:num w:numId="7" w16cid:durableId="1293823107">
    <w:abstractNumId w:val="6"/>
  </w:num>
  <w:num w:numId="8" w16cid:durableId="357778458">
    <w:abstractNumId w:val="5"/>
  </w:num>
  <w:num w:numId="9" w16cid:durableId="2076389476">
    <w:abstractNumId w:val="1"/>
  </w:num>
  <w:num w:numId="10" w16cid:durableId="923958111">
    <w:abstractNumId w:val="2"/>
  </w:num>
  <w:num w:numId="11" w16cid:durableId="2385581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6497183">
    <w:abstractNumId w:val="0"/>
  </w:num>
  <w:num w:numId="13" w16cid:durableId="1233545502">
    <w:abstractNumId w:val="0"/>
    <w:lvlOverride w:ilvl="0">
      <w:startOverride w:val="2"/>
    </w:lvlOverride>
  </w:num>
  <w:num w:numId="14" w16cid:durableId="14889818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78582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461067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890966121">
    <w:abstractNumId w:val="5"/>
  </w:num>
  <w:num w:numId="18" w16cid:durableId="826019887">
    <w:abstractNumId w:val="12"/>
  </w:num>
  <w:num w:numId="19" w16cid:durableId="494032507">
    <w:abstractNumId w:val="6"/>
  </w:num>
  <w:num w:numId="20" w16cid:durableId="2048722174">
    <w:abstractNumId w:val="5"/>
  </w:num>
  <w:num w:numId="21" w16cid:durableId="1099763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51818394">
    <w:abstractNumId w:val="3"/>
  </w:num>
  <w:num w:numId="23" w16cid:durableId="932396729">
    <w:abstractNumId w:val="11"/>
  </w:num>
  <w:num w:numId="24" w16cid:durableId="1459109145">
    <w:abstractNumId w:val="8"/>
  </w:num>
  <w:num w:numId="25" w16cid:durableId="1856920473">
    <w:abstractNumId w:val="0"/>
  </w:num>
  <w:num w:numId="26" w16cid:durableId="5924687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476"/>
    <w:rsid w:val="000056D3"/>
    <w:rsid w:val="00006220"/>
    <w:rsid w:val="00006CD7"/>
    <w:rsid w:val="000103FC"/>
    <w:rsid w:val="00010746"/>
    <w:rsid w:val="00013526"/>
    <w:rsid w:val="000143DF"/>
    <w:rsid w:val="00014EB0"/>
    <w:rsid w:val="000151F8"/>
    <w:rsid w:val="00015D43"/>
    <w:rsid w:val="00016801"/>
    <w:rsid w:val="00021171"/>
    <w:rsid w:val="00023790"/>
    <w:rsid w:val="000243D8"/>
    <w:rsid w:val="00024602"/>
    <w:rsid w:val="000252FF"/>
    <w:rsid w:val="000253AE"/>
    <w:rsid w:val="00030EBC"/>
    <w:rsid w:val="000331B6"/>
    <w:rsid w:val="00034F5E"/>
    <w:rsid w:val="0003541F"/>
    <w:rsid w:val="000408FF"/>
    <w:rsid w:val="00040BF3"/>
    <w:rsid w:val="000423E3"/>
    <w:rsid w:val="0004292D"/>
    <w:rsid w:val="00042D30"/>
    <w:rsid w:val="00043FA0"/>
    <w:rsid w:val="00044C5D"/>
    <w:rsid w:val="00044D23"/>
    <w:rsid w:val="00045C89"/>
    <w:rsid w:val="00046473"/>
    <w:rsid w:val="000470B7"/>
    <w:rsid w:val="000507E6"/>
    <w:rsid w:val="0005163D"/>
    <w:rsid w:val="00051BC4"/>
    <w:rsid w:val="00051BF0"/>
    <w:rsid w:val="00052678"/>
    <w:rsid w:val="000534F4"/>
    <w:rsid w:val="000535B7"/>
    <w:rsid w:val="00053726"/>
    <w:rsid w:val="00054AC3"/>
    <w:rsid w:val="00055F9B"/>
    <w:rsid w:val="000562A7"/>
    <w:rsid w:val="000564F8"/>
    <w:rsid w:val="00057BC8"/>
    <w:rsid w:val="000604B9"/>
    <w:rsid w:val="00061232"/>
    <w:rsid w:val="000613C4"/>
    <w:rsid w:val="000620E8"/>
    <w:rsid w:val="00062708"/>
    <w:rsid w:val="0006299E"/>
    <w:rsid w:val="00065A16"/>
    <w:rsid w:val="00066E74"/>
    <w:rsid w:val="00070416"/>
    <w:rsid w:val="00071D06"/>
    <w:rsid w:val="0007214A"/>
    <w:rsid w:val="00072B6E"/>
    <w:rsid w:val="00072DFB"/>
    <w:rsid w:val="00075B4E"/>
    <w:rsid w:val="00077A7C"/>
    <w:rsid w:val="00077D29"/>
    <w:rsid w:val="00082E53"/>
    <w:rsid w:val="0008386A"/>
    <w:rsid w:val="000844F9"/>
    <w:rsid w:val="00084628"/>
    <w:rsid w:val="00084830"/>
    <w:rsid w:val="00084AED"/>
    <w:rsid w:val="0008606A"/>
    <w:rsid w:val="00086656"/>
    <w:rsid w:val="00086D87"/>
    <w:rsid w:val="000872D6"/>
    <w:rsid w:val="00090628"/>
    <w:rsid w:val="000919BC"/>
    <w:rsid w:val="00091C74"/>
    <w:rsid w:val="0009209C"/>
    <w:rsid w:val="000921DB"/>
    <w:rsid w:val="00092B84"/>
    <w:rsid w:val="00092F78"/>
    <w:rsid w:val="0009452F"/>
    <w:rsid w:val="00095750"/>
    <w:rsid w:val="00096701"/>
    <w:rsid w:val="000A0C05"/>
    <w:rsid w:val="000A33D4"/>
    <w:rsid w:val="000A41E7"/>
    <w:rsid w:val="000A451E"/>
    <w:rsid w:val="000A6D4F"/>
    <w:rsid w:val="000A796C"/>
    <w:rsid w:val="000A7A61"/>
    <w:rsid w:val="000B09C8"/>
    <w:rsid w:val="000B1FC2"/>
    <w:rsid w:val="000B2886"/>
    <w:rsid w:val="000B30E1"/>
    <w:rsid w:val="000B4F65"/>
    <w:rsid w:val="000B6711"/>
    <w:rsid w:val="000B75CB"/>
    <w:rsid w:val="000B7D49"/>
    <w:rsid w:val="000C0454"/>
    <w:rsid w:val="000C07B7"/>
    <w:rsid w:val="000C0FB5"/>
    <w:rsid w:val="000C1078"/>
    <w:rsid w:val="000C139B"/>
    <w:rsid w:val="000C16A7"/>
    <w:rsid w:val="000C1BCD"/>
    <w:rsid w:val="000C250C"/>
    <w:rsid w:val="000C3704"/>
    <w:rsid w:val="000C43DF"/>
    <w:rsid w:val="000C575E"/>
    <w:rsid w:val="000C61FB"/>
    <w:rsid w:val="000C6F89"/>
    <w:rsid w:val="000C7CFF"/>
    <w:rsid w:val="000C7D4F"/>
    <w:rsid w:val="000D0B15"/>
    <w:rsid w:val="000D1E26"/>
    <w:rsid w:val="000D2063"/>
    <w:rsid w:val="000D24EC"/>
    <w:rsid w:val="000D2C3A"/>
    <w:rsid w:val="000D3770"/>
    <w:rsid w:val="000D4121"/>
    <w:rsid w:val="000D48A8"/>
    <w:rsid w:val="000D4B5A"/>
    <w:rsid w:val="000D55B1"/>
    <w:rsid w:val="000D64D8"/>
    <w:rsid w:val="000D6EB4"/>
    <w:rsid w:val="000E0F51"/>
    <w:rsid w:val="000E3800"/>
    <w:rsid w:val="000E3C1C"/>
    <w:rsid w:val="000E41B7"/>
    <w:rsid w:val="000E5813"/>
    <w:rsid w:val="000E6091"/>
    <w:rsid w:val="000E6BA0"/>
    <w:rsid w:val="000E7F0F"/>
    <w:rsid w:val="000F174A"/>
    <w:rsid w:val="000F2824"/>
    <w:rsid w:val="000F7960"/>
    <w:rsid w:val="00100B59"/>
    <w:rsid w:val="00100DC5"/>
    <w:rsid w:val="00100E27"/>
    <w:rsid w:val="00100E5A"/>
    <w:rsid w:val="00101135"/>
    <w:rsid w:val="0010259B"/>
    <w:rsid w:val="00102D25"/>
    <w:rsid w:val="00103D80"/>
    <w:rsid w:val="00104019"/>
    <w:rsid w:val="00104733"/>
    <w:rsid w:val="00104A05"/>
    <w:rsid w:val="00106009"/>
    <w:rsid w:val="001061F9"/>
    <w:rsid w:val="001068B3"/>
    <w:rsid w:val="00106A3B"/>
    <w:rsid w:val="001108CA"/>
    <w:rsid w:val="001113CC"/>
    <w:rsid w:val="00111E23"/>
    <w:rsid w:val="00113727"/>
    <w:rsid w:val="00113763"/>
    <w:rsid w:val="00114B7D"/>
    <w:rsid w:val="00115E73"/>
    <w:rsid w:val="001177C4"/>
    <w:rsid w:val="00117B7D"/>
    <w:rsid w:val="00117FF3"/>
    <w:rsid w:val="0012093E"/>
    <w:rsid w:val="001231F0"/>
    <w:rsid w:val="00125A7E"/>
    <w:rsid w:val="00125C6C"/>
    <w:rsid w:val="00127648"/>
    <w:rsid w:val="0013032B"/>
    <w:rsid w:val="001305EA"/>
    <w:rsid w:val="001324C3"/>
    <w:rsid w:val="001328FA"/>
    <w:rsid w:val="0013419A"/>
    <w:rsid w:val="00134700"/>
    <w:rsid w:val="00134E23"/>
    <w:rsid w:val="001357A9"/>
    <w:rsid w:val="00135983"/>
    <w:rsid w:val="00135E80"/>
    <w:rsid w:val="00140753"/>
    <w:rsid w:val="0014239C"/>
    <w:rsid w:val="00143921"/>
    <w:rsid w:val="00146F04"/>
    <w:rsid w:val="00147E93"/>
    <w:rsid w:val="00150EBC"/>
    <w:rsid w:val="0015171A"/>
    <w:rsid w:val="001520B0"/>
    <w:rsid w:val="001526E8"/>
    <w:rsid w:val="0015446A"/>
    <w:rsid w:val="0015487C"/>
    <w:rsid w:val="00154905"/>
    <w:rsid w:val="00155144"/>
    <w:rsid w:val="00156956"/>
    <w:rsid w:val="0015712E"/>
    <w:rsid w:val="00161A3D"/>
    <w:rsid w:val="00162C3A"/>
    <w:rsid w:val="001641F3"/>
    <w:rsid w:val="00165B83"/>
    <w:rsid w:val="00165EEB"/>
    <w:rsid w:val="00165FF0"/>
    <w:rsid w:val="0017075C"/>
    <w:rsid w:val="00170CB5"/>
    <w:rsid w:val="00171601"/>
    <w:rsid w:val="00172EC4"/>
    <w:rsid w:val="00173D6F"/>
    <w:rsid w:val="00174183"/>
    <w:rsid w:val="00174DFA"/>
    <w:rsid w:val="00176181"/>
    <w:rsid w:val="0017619B"/>
    <w:rsid w:val="00176C65"/>
    <w:rsid w:val="00177500"/>
    <w:rsid w:val="001801E6"/>
    <w:rsid w:val="0018036C"/>
    <w:rsid w:val="00180A15"/>
    <w:rsid w:val="001810F4"/>
    <w:rsid w:val="00181128"/>
    <w:rsid w:val="0018179E"/>
    <w:rsid w:val="00182B46"/>
    <w:rsid w:val="001839C3"/>
    <w:rsid w:val="00183B80"/>
    <w:rsid w:val="00183B96"/>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AF7"/>
    <w:rsid w:val="001A25AF"/>
    <w:rsid w:val="001A3627"/>
    <w:rsid w:val="001A38B0"/>
    <w:rsid w:val="001A6EF1"/>
    <w:rsid w:val="001B17D0"/>
    <w:rsid w:val="001B2953"/>
    <w:rsid w:val="001B3065"/>
    <w:rsid w:val="001B33C0"/>
    <w:rsid w:val="001B4A46"/>
    <w:rsid w:val="001B5E34"/>
    <w:rsid w:val="001B65A8"/>
    <w:rsid w:val="001B6710"/>
    <w:rsid w:val="001B68DA"/>
    <w:rsid w:val="001C0AE7"/>
    <w:rsid w:val="001C2997"/>
    <w:rsid w:val="001C4DB7"/>
    <w:rsid w:val="001C561C"/>
    <w:rsid w:val="001C6C9B"/>
    <w:rsid w:val="001D09A7"/>
    <w:rsid w:val="001D10B2"/>
    <w:rsid w:val="001D1AEB"/>
    <w:rsid w:val="001D3092"/>
    <w:rsid w:val="001D4CD1"/>
    <w:rsid w:val="001D5BA2"/>
    <w:rsid w:val="001D66C2"/>
    <w:rsid w:val="001D6877"/>
    <w:rsid w:val="001D77B7"/>
    <w:rsid w:val="001E0FFC"/>
    <w:rsid w:val="001E1F93"/>
    <w:rsid w:val="001E24CF"/>
    <w:rsid w:val="001E2FF7"/>
    <w:rsid w:val="001E3097"/>
    <w:rsid w:val="001E4B06"/>
    <w:rsid w:val="001E529D"/>
    <w:rsid w:val="001E5F98"/>
    <w:rsid w:val="001E6D25"/>
    <w:rsid w:val="001F00D0"/>
    <w:rsid w:val="001F01F4"/>
    <w:rsid w:val="001F0C7F"/>
    <w:rsid w:val="001F0F26"/>
    <w:rsid w:val="001F1406"/>
    <w:rsid w:val="001F219E"/>
    <w:rsid w:val="001F2232"/>
    <w:rsid w:val="001F64BE"/>
    <w:rsid w:val="001F6D7B"/>
    <w:rsid w:val="001F7070"/>
    <w:rsid w:val="001F7807"/>
    <w:rsid w:val="001F7EC4"/>
    <w:rsid w:val="002007C8"/>
    <w:rsid w:val="00200AD3"/>
    <w:rsid w:val="00200EF2"/>
    <w:rsid w:val="002016B9"/>
    <w:rsid w:val="00201825"/>
    <w:rsid w:val="00201CB2"/>
    <w:rsid w:val="00202266"/>
    <w:rsid w:val="002046F7"/>
    <w:rsid w:val="0020478D"/>
    <w:rsid w:val="002054D0"/>
    <w:rsid w:val="002063CE"/>
    <w:rsid w:val="00206EFD"/>
    <w:rsid w:val="0020756A"/>
    <w:rsid w:val="00210D95"/>
    <w:rsid w:val="002136B3"/>
    <w:rsid w:val="0021660A"/>
    <w:rsid w:val="00216957"/>
    <w:rsid w:val="00217731"/>
    <w:rsid w:val="00217AE6"/>
    <w:rsid w:val="00220B90"/>
    <w:rsid w:val="00221777"/>
    <w:rsid w:val="00221998"/>
    <w:rsid w:val="00221E1A"/>
    <w:rsid w:val="00221F4B"/>
    <w:rsid w:val="002228E3"/>
    <w:rsid w:val="00224261"/>
    <w:rsid w:val="00224B16"/>
    <w:rsid w:val="00224D61"/>
    <w:rsid w:val="002265BD"/>
    <w:rsid w:val="002270CC"/>
    <w:rsid w:val="00227421"/>
    <w:rsid w:val="00227894"/>
    <w:rsid w:val="0022791F"/>
    <w:rsid w:val="002279BD"/>
    <w:rsid w:val="00231E53"/>
    <w:rsid w:val="00234830"/>
    <w:rsid w:val="002368C7"/>
    <w:rsid w:val="0023726F"/>
    <w:rsid w:val="0024041A"/>
    <w:rsid w:val="002409D5"/>
    <w:rsid w:val="002410C8"/>
    <w:rsid w:val="00241C93"/>
    <w:rsid w:val="0024214A"/>
    <w:rsid w:val="002441F2"/>
    <w:rsid w:val="0024438F"/>
    <w:rsid w:val="002447C2"/>
    <w:rsid w:val="002458D0"/>
    <w:rsid w:val="00245EC0"/>
    <w:rsid w:val="002462B7"/>
    <w:rsid w:val="00247FF0"/>
    <w:rsid w:val="00250C2E"/>
    <w:rsid w:val="00250F4A"/>
    <w:rsid w:val="00251349"/>
    <w:rsid w:val="00253220"/>
    <w:rsid w:val="00253532"/>
    <w:rsid w:val="002540D3"/>
    <w:rsid w:val="00254B2A"/>
    <w:rsid w:val="002556DB"/>
    <w:rsid w:val="00256D4F"/>
    <w:rsid w:val="00260EE8"/>
    <w:rsid w:val="00260F28"/>
    <w:rsid w:val="0026131D"/>
    <w:rsid w:val="00263542"/>
    <w:rsid w:val="00264F91"/>
    <w:rsid w:val="00266738"/>
    <w:rsid w:val="0026691A"/>
    <w:rsid w:val="00266D0C"/>
    <w:rsid w:val="002717AE"/>
    <w:rsid w:val="00273F94"/>
    <w:rsid w:val="002760B7"/>
    <w:rsid w:val="00276F16"/>
    <w:rsid w:val="0027707D"/>
    <w:rsid w:val="002773A4"/>
    <w:rsid w:val="002810D3"/>
    <w:rsid w:val="002827A5"/>
    <w:rsid w:val="00282FCD"/>
    <w:rsid w:val="0028394E"/>
    <w:rsid w:val="0028427B"/>
    <w:rsid w:val="002847AE"/>
    <w:rsid w:val="00284A91"/>
    <w:rsid w:val="002870F2"/>
    <w:rsid w:val="00287650"/>
    <w:rsid w:val="00287796"/>
    <w:rsid w:val="0029008E"/>
    <w:rsid w:val="00290154"/>
    <w:rsid w:val="00294F88"/>
    <w:rsid w:val="00294FCC"/>
    <w:rsid w:val="00295516"/>
    <w:rsid w:val="00295906"/>
    <w:rsid w:val="0029733C"/>
    <w:rsid w:val="002A10A1"/>
    <w:rsid w:val="002A12C5"/>
    <w:rsid w:val="002A3161"/>
    <w:rsid w:val="002A3410"/>
    <w:rsid w:val="002A3542"/>
    <w:rsid w:val="002A44D1"/>
    <w:rsid w:val="002A4631"/>
    <w:rsid w:val="002A4BB1"/>
    <w:rsid w:val="002A5BA6"/>
    <w:rsid w:val="002A6102"/>
    <w:rsid w:val="002A6EA6"/>
    <w:rsid w:val="002B108B"/>
    <w:rsid w:val="002B12DE"/>
    <w:rsid w:val="002B1776"/>
    <w:rsid w:val="002B270D"/>
    <w:rsid w:val="002B2883"/>
    <w:rsid w:val="002B3375"/>
    <w:rsid w:val="002B4745"/>
    <w:rsid w:val="002B480D"/>
    <w:rsid w:val="002B4845"/>
    <w:rsid w:val="002B4AC3"/>
    <w:rsid w:val="002B745C"/>
    <w:rsid w:val="002B7744"/>
    <w:rsid w:val="002C05AC"/>
    <w:rsid w:val="002C2100"/>
    <w:rsid w:val="002C3953"/>
    <w:rsid w:val="002C56A0"/>
    <w:rsid w:val="002C5CDD"/>
    <w:rsid w:val="002C7496"/>
    <w:rsid w:val="002D12FF"/>
    <w:rsid w:val="002D2169"/>
    <w:rsid w:val="002D21A5"/>
    <w:rsid w:val="002D4413"/>
    <w:rsid w:val="002D59D1"/>
    <w:rsid w:val="002D5B22"/>
    <w:rsid w:val="002D7247"/>
    <w:rsid w:val="002E11C3"/>
    <w:rsid w:val="002E11F3"/>
    <w:rsid w:val="002E23E3"/>
    <w:rsid w:val="002E26F3"/>
    <w:rsid w:val="002E30BA"/>
    <w:rsid w:val="002E34CB"/>
    <w:rsid w:val="002E4059"/>
    <w:rsid w:val="002E4D5B"/>
    <w:rsid w:val="002E5474"/>
    <w:rsid w:val="002E5699"/>
    <w:rsid w:val="002E5832"/>
    <w:rsid w:val="002E633F"/>
    <w:rsid w:val="002E65E2"/>
    <w:rsid w:val="002F00A1"/>
    <w:rsid w:val="002F0BF7"/>
    <w:rsid w:val="002F0D60"/>
    <w:rsid w:val="002F104E"/>
    <w:rsid w:val="002F1458"/>
    <w:rsid w:val="002F1BD9"/>
    <w:rsid w:val="002F3A6D"/>
    <w:rsid w:val="002F4EBA"/>
    <w:rsid w:val="002F7253"/>
    <w:rsid w:val="002F749C"/>
    <w:rsid w:val="00300C10"/>
    <w:rsid w:val="00300EDE"/>
    <w:rsid w:val="00303813"/>
    <w:rsid w:val="00305164"/>
    <w:rsid w:val="0030661F"/>
    <w:rsid w:val="00306F73"/>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651"/>
    <w:rsid w:val="00317B24"/>
    <w:rsid w:val="00317D8E"/>
    <w:rsid w:val="00317E8F"/>
    <w:rsid w:val="00320752"/>
    <w:rsid w:val="00320845"/>
    <w:rsid w:val="003209E8"/>
    <w:rsid w:val="003211F4"/>
    <w:rsid w:val="0032193F"/>
    <w:rsid w:val="00322186"/>
    <w:rsid w:val="00322962"/>
    <w:rsid w:val="0032403E"/>
    <w:rsid w:val="00324D73"/>
    <w:rsid w:val="00325B7B"/>
    <w:rsid w:val="00327553"/>
    <w:rsid w:val="00330E46"/>
    <w:rsid w:val="00331025"/>
    <w:rsid w:val="0033193C"/>
    <w:rsid w:val="00332B30"/>
    <w:rsid w:val="00334EE8"/>
    <w:rsid w:val="0033532B"/>
    <w:rsid w:val="00336799"/>
    <w:rsid w:val="0033685E"/>
    <w:rsid w:val="00337929"/>
    <w:rsid w:val="00337AD4"/>
    <w:rsid w:val="00340003"/>
    <w:rsid w:val="0034021D"/>
    <w:rsid w:val="003429B7"/>
    <w:rsid w:val="00342B92"/>
    <w:rsid w:val="00343663"/>
    <w:rsid w:val="00343B23"/>
    <w:rsid w:val="003444A9"/>
    <w:rsid w:val="003445F2"/>
    <w:rsid w:val="00345EB0"/>
    <w:rsid w:val="0034764B"/>
    <w:rsid w:val="0034780A"/>
    <w:rsid w:val="00347CBE"/>
    <w:rsid w:val="003503AC"/>
    <w:rsid w:val="003510F5"/>
    <w:rsid w:val="00352686"/>
    <w:rsid w:val="003534AD"/>
    <w:rsid w:val="00357136"/>
    <w:rsid w:val="003576EB"/>
    <w:rsid w:val="00360420"/>
    <w:rsid w:val="00360C67"/>
    <w:rsid w:val="00360E65"/>
    <w:rsid w:val="00362DCB"/>
    <w:rsid w:val="0036308C"/>
    <w:rsid w:val="00363B75"/>
    <w:rsid w:val="00363E8F"/>
    <w:rsid w:val="00365118"/>
    <w:rsid w:val="00365968"/>
    <w:rsid w:val="00366467"/>
    <w:rsid w:val="00367331"/>
    <w:rsid w:val="00370563"/>
    <w:rsid w:val="003713D2"/>
    <w:rsid w:val="00371AF4"/>
    <w:rsid w:val="00372931"/>
    <w:rsid w:val="00372A4F"/>
    <w:rsid w:val="00372B9F"/>
    <w:rsid w:val="00373265"/>
    <w:rsid w:val="0037384B"/>
    <w:rsid w:val="00373892"/>
    <w:rsid w:val="00373EBC"/>
    <w:rsid w:val="003743CE"/>
    <w:rsid w:val="0037622F"/>
    <w:rsid w:val="003807AF"/>
    <w:rsid w:val="00380856"/>
    <w:rsid w:val="00380E60"/>
    <w:rsid w:val="00380EAE"/>
    <w:rsid w:val="0038198C"/>
    <w:rsid w:val="00381CE5"/>
    <w:rsid w:val="00382A6F"/>
    <w:rsid w:val="00382C57"/>
    <w:rsid w:val="00383B5F"/>
    <w:rsid w:val="00384483"/>
    <w:rsid w:val="0038499A"/>
    <w:rsid w:val="00384F53"/>
    <w:rsid w:val="00386D58"/>
    <w:rsid w:val="00387053"/>
    <w:rsid w:val="0039021C"/>
    <w:rsid w:val="00392686"/>
    <w:rsid w:val="00395451"/>
    <w:rsid w:val="00395633"/>
    <w:rsid w:val="00395716"/>
    <w:rsid w:val="00396322"/>
    <w:rsid w:val="00396B0E"/>
    <w:rsid w:val="0039766F"/>
    <w:rsid w:val="00397CCF"/>
    <w:rsid w:val="003A01C8"/>
    <w:rsid w:val="003A077E"/>
    <w:rsid w:val="003A0F7B"/>
    <w:rsid w:val="003A1238"/>
    <w:rsid w:val="003A1937"/>
    <w:rsid w:val="003A261B"/>
    <w:rsid w:val="003A2880"/>
    <w:rsid w:val="003A319B"/>
    <w:rsid w:val="003A43B0"/>
    <w:rsid w:val="003A4D32"/>
    <w:rsid w:val="003A4F65"/>
    <w:rsid w:val="003A5577"/>
    <w:rsid w:val="003A5964"/>
    <w:rsid w:val="003A5E30"/>
    <w:rsid w:val="003A6344"/>
    <w:rsid w:val="003A6624"/>
    <w:rsid w:val="003A695D"/>
    <w:rsid w:val="003A6A25"/>
    <w:rsid w:val="003A6F6B"/>
    <w:rsid w:val="003B0C61"/>
    <w:rsid w:val="003B225F"/>
    <w:rsid w:val="003B3CB0"/>
    <w:rsid w:val="003B4978"/>
    <w:rsid w:val="003B5469"/>
    <w:rsid w:val="003B7BBB"/>
    <w:rsid w:val="003C0FB3"/>
    <w:rsid w:val="003C245A"/>
    <w:rsid w:val="003C2D34"/>
    <w:rsid w:val="003C3990"/>
    <w:rsid w:val="003C434B"/>
    <w:rsid w:val="003C489D"/>
    <w:rsid w:val="003C54B8"/>
    <w:rsid w:val="003C687F"/>
    <w:rsid w:val="003C6B97"/>
    <w:rsid w:val="003C723C"/>
    <w:rsid w:val="003D02E3"/>
    <w:rsid w:val="003D0F7F"/>
    <w:rsid w:val="003D3CF0"/>
    <w:rsid w:val="003D53BF"/>
    <w:rsid w:val="003D5665"/>
    <w:rsid w:val="003D5F88"/>
    <w:rsid w:val="003D61A3"/>
    <w:rsid w:val="003D6797"/>
    <w:rsid w:val="003D779D"/>
    <w:rsid w:val="003D7846"/>
    <w:rsid w:val="003D78A2"/>
    <w:rsid w:val="003E03FD"/>
    <w:rsid w:val="003E15EE"/>
    <w:rsid w:val="003E1FC4"/>
    <w:rsid w:val="003E61A1"/>
    <w:rsid w:val="003E6AE0"/>
    <w:rsid w:val="003E6E9E"/>
    <w:rsid w:val="003F0971"/>
    <w:rsid w:val="003F0D57"/>
    <w:rsid w:val="003F28DA"/>
    <w:rsid w:val="003F2C2F"/>
    <w:rsid w:val="003F2DBA"/>
    <w:rsid w:val="003F35B8"/>
    <w:rsid w:val="003F3F97"/>
    <w:rsid w:val="003F41CF"/>
    <w:rsid w:val="003F42CF"/>
    <w:rsid w:val="003F4EA0"/>
    <w:rsid w:val="003F66AD"/>
    <w:rsid w:val="003F6739"/>
    <w:rsid w:val="003F69BE"/>
    <w:rsid w:val="003F7D20"/>
    <w:rsid w:val="0040084E"/>
    <w:rsid w:val="00400EB0"/>
    <w:rsid w:val="004013F6"/>
    <w:rsid w:val="00402FCF"/>
    <w:rsid w:val="004042F8"/>
    <w:rsid w:val="004048C9"/>
    <w:rsid w:val="00404C1A"/>
    <w:rsid w:val="004055C9"/>
    <w:rsid w:val="00405801"/>
    <w:rsid w:val="00406768"/>
    <w:rsid w:val="00407474"/>
    <w:rsid w:val="00407ED4"/>
    <w:rsid w:val="00407F31"/>
    <w:rsid w:val="00410D85"/>
    <w:rsid w:val="004125FD"/>
    <w:rsid w:val="004128F0"/>
    <w:rsid w:val="00414D5B"/>
    <w:rsid w:val="00414D87"/>
    <w:rsid w:val="004163AD"/>
    <w:rsid w:val="0041645A"/>
    <w:rsid w:val="00417BB8"/>
    <w:rsid w:val="00420300"/>
    <w:rsid w:val="00421CC4"/>
    <w:rsid w:val="0042354D"/>
    <w:rsid w:val="004259A6"/>
    <w:rsid w:val="00425CCF"/>
    <w:rsid w:val="004275D6"/>
    <w:rsid w:val="00430D80"/>
    <w:rsid w:val="004317B5"/>
    <w:rsid w:val="00431E3D"/>
    <w:rsid w:val="00432146"/>
    <w:rsid w:val="00433AF0"/>
    <w:rsid w:val="00435259"/>
    <w:rsid w:val="0043594B"/>
    <w:rsid w:val="00436B23"/>
    <w:rsid w:val="00436E88"/>
    <w:rsid w:val="004374E7"/>
    <w:rsid w:val="0044038D"/>
    <w:rsid w:val="00440977"/>
    <w:rsid w:val="0044150E"/>
    <w:rsid w:val="0044175B"/>
    <w:rsid w:val="00441C88"/>
    <w:rsid w:val="00442026"/>
    <w:rsid w:val="00442448"/>
    <w:rsid w:val="00443CD4"/>
    <w:rsid w:val="004440BB"/>
    <w:rsid w:val="004450B6"/>
    <w:rsid w:val="00445612"/>
    <w:rsid w:val="00445B05"/>
    <w:rsid w:val="004465D4"/>
    <w:rsid w:val="004479D8"/>
    <w:rsid w:val="00447C97"/>
    <w:rsid w:val="00451168"/>
    <w:rsid w:val="00451506"/>
    <w:rsid w:val="00452D84"/>
    <w:rsid w:val="00453739"/>
    <w:rsid w:val="004544C2"/>
    <w:rsid w:val="0045466F"/>
    <w:rsid w:val="00455452"/>
    <w:rsid w:val="0045627B"/>
    <w:rsid w:val="00456C90"/>
    <w:rsid w:val="00457160"/>
    <w:rsid w:val="004578CC"/>
    <w:rsid w:val="00457C82"/>
    <w:rsid w:val="00457D44"/>
    <w:rsid w:val="004608B9"/>
    <w:rsid w:val="00461079"/>
    <w:rsid w:val="00463BFC"/>
    <w:rsid w:val="00465375"/>
    <w:rsid w:val="004657D6"/>
    <w:rsid w:val="004728AA"/>
    <w:rsid w:val="00473346"/>
    <w:rsid w:val="00475E3C"/>
    <w:rsid w:val="00476168"/>
    <w:rsid w:val="00476284"/>
    <w:rsid w:val="0047758F"/>
    <w:rsid w:val="00480780"/>
    <w:rsid w:val="0048084F"/>
    <w:rsid w:val="004810BD"/>
    <w:rsid w:val="0048175E"/>
    <w:rsid w:val="00481FC0"/>
    <w:rsid w:val="00482868"/>
    <w:rsid w:val="00483B44"/>
    <w:rsid w:val="00483CA9"/>
    <w:rsid w:val="004850B9"/>
    <w:rsid w:val="00485203"/>
    <w:rsid w:val="0048525B"/>
    <w:rsid w:val="00485CCD"/>
    <w:rsid w:val="00485DB5"/>
    <w:rsid w:val="00485F1E"/>
    <w:rsid w:val="004860C5"/>
    <w:rsid w:val="00486D2B"/>
    <w:rsid w:val="00490D60"/>
    <w:rsid w:val="00491716"/>
    <w:rsid w:val="00492B93"/>
    <w:rsid w:val="00493120"/>
    <w:rsid w:val="00493FFA"/>
    <w:rsid w:val="004949C7"/>
    <w:rsid w:val="00494FDC"/>
    <w:rsid w:val="004A0489"/>
    <w:rsid w:val="004A161B"/>
    <w:rsid w:val="004A4106"/>
    <w:rsid w:val="004A4146"/>
    <w:rsid w:val="004A47DB"/>
    <w:rsid w:val="004A4F6C"/>
    <w:rsid w:val="004A5AAE"/>
    <w:rsid w:val="004A6AB7"/>
    <w:rsid w:val="004A7284"/>
    <w:rsid w:val="004A7771"/>
    <w:rsid w:val="004A7E1A"/>
    <w:rsid w:val="004B0073"/>
    <w:rsid w:val="004B1541"/>
    <w:rsid w:val="004B1E70"/>
    <w:rsid w:val="004B240E"/>
    <w:rsid w:val="004B29F4"/>
    <w:rsid w:val="004B2B10"/>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BF8"/>
    <w:rsid w:val="004C7023"/>
    <w:rsid w:val="004C7513"/>
    <w:rsid w:val="004D02AC"/>
    <w:rsid w:val="004D0383"/>
    <w:rsid w:val="004D19C8"/>
    <w:rsid w:val="004D1F3F"/>
    <w:rsid w:val="004D333E"/>
    <w:rsid w:val="004D3894"/>
    <w:rsid w:val="004D3A72"/>
    <w:rsid w:val="004D3EE2"/>
    <w:rsid w:val="004D5BBA"/>
    <w:rsid w:val="004D6540"/>
    <w:rsid w:val="004D66E9"/>
    <w:rsid w:val="004E146E"/>
    <w:rsid w:val="004E1AD0"/>
    <w:rsid w:val="004E1C2A"/>
    <w:rsid w:val="004E2ACB"/>
    <w:rsid w:val="004E38B0"/>
    <w:rsid w:val="004E3C28"/>
    <w:rsid w:val="004E4332"/>
    <w:rsid w:val="004E4E0B"/>
    <w:rsid w:val="004E6301"/>
    <w:rsid w:val="004E63DE"/>
    <w:rsid w:val="004E6856"/>
    <w:rsid w:val="004E6FB4"/>
    <w:rsid w:val="004F0703"/>
    <w:rsid w:val="004F0977"/>
    <w:rsid w:val="004F1408"/>
    <w:rsid w:val="004F15AC"/>
    <w:rsid w:val="004F4E1D"/>
    <w:rsid w:val="004F5608"/>
    <w:rsid w:val="004F6257"/>
    <w:rsid w:val="004F6A25"/>
    <w:rsid w:val="004F6AB0"/>
    <w:rsid w:val="004F6B4D"/>
    <w:rsid w:val="004F6F40"/>
    <w:rsid w:val="004F7AF1"/>
    <w:rsid w:val="005000BD"/>
    <w:rsid w:val="005000DD"/>
    <w:rsid w:val="00503948"/>
    <w:rsid w:val="00503B09"/>
    <w:rsid w:val="00504F5C"/>
    <w:rsid w:val="00505262"/>
    <w:rsid w:val="0050597B"/>
    <w:rsid w:val="00506DF8"/>
    <w:rsid w:val="00507451"/>
    <w:rsid w:val="00510CD2"/>
    <w:rsid w:val="00511F4D"/>
    <w:rsid w:val="00514D6B"/>
    <w:rsid w:val="0051574E"/>
    <w:rsid w:val="0051725F"/>
    <w:rsid w:val="0051798A"/>
    <w:rsid w:val="00520095"/>
    <w:rsid w:val="00520645"/>
    <w:rsid w:val="0052168D"/>
    <w:rsid w:val="0052396A"/>
    <w:rsid w:val="00527096"/>
    <w:rsid w:val="0052734E"/>
    <w:rsid w:val="0052782C"/>
    <w:rsid w:val="00527A41"/>
    <w:rsid w:val="00530E46"/>
    <w:rsid w:val="00531E08"/>
    <w:rsid w:val="005324EF"/>
    <w:rsid w:val="0053286B"/>
    <w:rsid w:val="0053323D"/>
    <w:rsid w:val="00534150"/>
    <w:rsid w:val="00535360"/>
    <w:rsid w:val="00535E41"/>
    <w:rsid w:val="00536369"/>
    <w:rsid w:val="005363A7"/>
    <w:rsid w:val="005400FF"/>
    <w:rsid w:val="00540E99"/>
    <w:rsid w:val="00541130"/>
    <w:rsid w:val="00543CDB"/>
    <w:rsid w:val="005447BE"/>
    <w:rsid w:val="00546A8B"/>
    <w:rsid w:val="00546B49"/>
    <w:rsid w:val="00546D5E"/>
    <w:rsid w:val="00546F02"/>
    <w:rsid w:val="00547051"/>
    <w:rsid w:val="0054770B"/>
    <w:rsid w:val="0055054B"/>
    <w:rsid w:val="00550A64"/>
    <w:rsid w:val="00551073"/>
    <w:rsid w:val="00551DA4"/>
    <w:rsid w:val="0055213A"/>
    <w:rsid w:val="00554956"/>
    <w:rsid w:val="0055519A"/>
    <w:rsid w:val="00556874"/>
    <w:rsid w:val="00557463"/>
    <w:rsid w:val="00557BE6"/>
    <w:rsid w:val="005600BC"/>
    <w:rsid w:val="00560E6C"/>
    <w:rsid w:val="00562BE5"/>
    <w:rsid w:val="00563104"/>
    <w:rsid w:val="005646C1"/>
    <w:rsid w:val="005646CC"/>
    <w:rsid w:val="00564AB3"/>
    <w:rsid w:val="005652E4"/>
    <w:rsid w:val="00565730"/>
    <w:rsid w:val="00566671"/>
    <w:rsid w:val="00567742"/>
    <w:rsid w:val="00567B22"/>
    <w:rsid w:val="0057008C"/>
    <w:rsid w:val="0057134C"/>
    <w:rsid w:val="00572CE9"/>
    <w:rsid w:val="0057331C"/>
    <w:rsid w:val="00573328"/>
    <w:rsid w:val="00573F07"/>
    <w:rsid w:val="0057478F"/>
    <w:rsid w:val="005747FF"/>
    <w:rsid w:val="00576415"/>
    <w:rsid w:val="00580D0F"/>
    <w:rsid w:val="00581C6F"/>
    <w:rsid w:val="00581F3D"/>
    <w:rsid w:val="005824C0"/>
    <w:rsid w:val="00582560"/>
    <w:rsid w:val="00582FD7"/>
    <w:rsid w:val="005832ED"/>
    <w:rsid w:val="00583524"/>
    <w:rsid w:val="005835A2"/>
    <w:rsid w:val="0058368D"/>
    <w:rsid w:val="00583853"/>
    <w:rsid w:val="005857A8"/>
    <w:rsid w:val="0058713B"/>
    <w:rsid w:val="005876D2"/>
    <w:rsid w:val="0059056C"/>
    <w:rsid w:val="005911E6"/>
    <w:rsid w:val="0059130B"/>
    <w:rsid w:val="00593C5A"/>
    <w:rsid w:val="00593C72"/>
    <w:rsid w:val="00594705"/>
    <w:rsid w:val="00596689"/>
    <w:rsid w:val="005969CD"/>
    <w:rsid w:val="00597891"/>
    <w:rsid w:val="005A0768"/>
    <w:rsid w:val="005A16FB"/>
    <w:rsid w:val="005A1A68"/>
    <w:rsid w:val="005A1D50"/>
    <w:rsid w:val="005A2985"/>
    <w:rsid w:val="005A2A5A"/>
    <w:rsid w:val="005A3076"/>
    <w:rsid w:val="005A39FC"/>
    <w:rsid w:val="005A3B66"/>
    <w:rsid w:val="005A42E3"/>
    <w:rsid w:val="005A5F04"/>
    <w:rsid w:val="005A63D4"/>
    <w:rsid w:val="005A6DC2"/>
    <w:rsid w:val="005A798A"/>
    <w:rsid w:val="005B0870"/>
    <w:rsid w:val="005B0C38"/>
    <w:rsid w:val="005B1762"/>
    <w:rsid w:val="005B1DFE"/>
    <w:rsid w:val="005B3BDF"/>
    <w:rsid w:val="005B40E4"/>
    <w:rsid w:val="005B42DD"/>
    <w:rsid w:val="005B4B88"/>
    <w:rsid w:val="005B4CE1"/>
    <w:rsid w:val="005B5605"/>
    <w:rsid w:val="005B5D60"/>
    <w:rsid w:val="005B5E31"/>
    <w:rsid w:val="005B64AE"/>
    <w:rsid w:val="005B6E3D"/>
    <w:rsid w:val="005B7298"/>
    <w:rsid w:val="005C16B6"/>
    <w:rsid w:val="005C1BFC"/>
    <w:rsid w:val="005C7B55"/>
    <w:rsid w:val="005D0175"/>
    <w:rsid w:val="005D1CC4"/>
    <w:rsid w:val="005D2D62"/>
    <w:rsid w:val="005D2F24"/>
    <w:rsid w:val="005D5A78"/>
    <w:rsid w:val="005D5DB0"/>
    <w:rsid w:val="005D60E3"/>
    <w:rsid w:val="005D7A00"/>
    <w:rsid w:val="005E001A"/>
    <w:rsid w:val="005E0167"/>
    <w:rsid w:val="005E0B43"/>
    <w:rsid w:val="005E0CDB"/>
    <w:rsid w:val="005E1B50"/>
    <w:rsid w:val="005E28CB"/>
    <w:rsid w:val="005E4742"/>
    <w:rsid w:val="005E4A93"/>
    <w:rsid w:val="005E6829"/>
    <w:rsid w:val="005E7C7E"/>
    <w:rsid w:val="005F10D4"/>
    <w:rsid w:val="005F26E8"/>
    <w:rsid w:val="005F275A"/>
    <w:rsid w:val="005F2E08"/>
    <w:rsid w:val="005F7834"/>
    <w:rsid w:val="005F78DD"/>
    <w:rsid w:val="005F7A4D"/>
    <w:rsid w:val="006010A7"/>
    <w:rsid w:val="00601B68"/>
    <w:rsid w:val="0060359B"/>
    <w:rsid w:val="006038F1"/>
    <w:rsid w:val="00603BC7"/>
    <w:rsid w:val="00603F69"/>
    <w:rsid w:val="006040DA"/>
    <w:rsid w:val="006047BD"/>
    <w:rsid w:val="00607675"/>
    <w:rsid w:val="00610F53"/>
    <w:rsid w:val="00612E3F"/>
    <w:rsid w:val="00613208"/>
    <w:rsid w:val="006148C7"/>
    <w:rsid w:val="00616543"/>
    <w:rsid w:val="00616767"/>
    <w:rsid w:val="0061698B"/>
    <w:rsid w:val="00616F61"/>
    <w:rsid w:val="00620151"/>
    <w:rsid w:val="00620917"/>
    <w:rsid w:val="0062163D"/>
    <w:rsid w:val="00622310"/>
    <w:rsid w:val="00623A9E"/>
    <w:rsid w:val="00624A20"/>
    <w:rsid w:val="00624C9B"/>
    <w:rsid w:val="006251EB"/>
    <w:rsid w:val="0062541D"/>
    <w:rsid w:val="00630BB3"/>
    <w:rsid w:val="00632182"/>
    <w:rsid w:val="006335DF"/>
    <w:rsid w:val="00634717"/>
    <w:rsid w:val="00634FF0"/>
    <w:rsid w:val="0063670E"/>
    <w:rsid w:val="00637181"/>
    <w:rsid w:val="00637AF8"/>
    <w:rsid w:val="006412BE"/>
    <w:rsid w:val="0064144D"/>
    <w:rsid w:val="00641609"/>
    <w:rsid w:val="0064160E"/>
    <w:rsid w:val="00642389"/>
    <w:rsid w:val="00642479"/>
    <w:rsid w:val="00642D4D"/>
    <w:rsid w:val="006439ED"/>
    <w:rsid w:val="00644306"/>
    <w:rsid w:val="00644EAB"/>
    <w:rsid w:val="006450E2"/>
    <w:rsid w:val="006453D8"/>
    <w:rsid w:val="006457A5"/>
    <w:rsid w:val="00650503"/>
    <w:rsid w:val="00651A1C"/>
    <w:rsid w:val="00651E73"/>
    <w:rsid w:val="0065212A"/>
    <w:rsid w:val="006522EF"/>
    <w:rsid w:val="006522FD"/>
    <w:rsid w:val="00652800"/>
    <w:rsid w:val="00653AB0"/>
    <w:rsid w:val="00653B2F"/>
    <w:rsid w:val="00653C5D"/>
    <w:rsid w:val="006544A7"/>
    <w:rsid w:val="006552BE"/>
    <w:rsid w:val="00661413"/>
    <w:rsid w:val="00661832"/>
    <w:rsid w:val="006618E3"/>
    <w:rsid w:val="00661D06"/>
    <w:rsid w:val="00661EB6"/>
    <w:rsid w:val="006638B4"/>
    <w:rsid w:val="0066400D"/>
    <w:rsid w:val="006641B3"/>
    <w:rsid w:val="006644C4"/>
    <w:rsid w:val="00665F1A"/>
    <w:rsid w:val="0066665B"/>
    <w:rsid w:val="00670EE3"/>
    <w:rsid w:val="00672902"/>
    <w:rsid w:val="0067331F"/>
    <w:rsid w:val="006742E8"/>
    <w:rsid w:val="0067482E"/>
    <w:rsid w:val="00674C63"/>
    <w:rsid w:val="00675260"/>
    <w:rsid w:val="00675845"/>
    <w:rsid w:val="00677DDB"/>
    <w:rsid w:val="00677EF0"/>
    <w:rsid w:val="00680BA8"/>
    <w:rsid w:val="006814BF"/>
    <w:rsid w:val="00681DCF"/>
    <w:rsid w:val="00681F32"/>
    <w:rsid w:val="0068294F"/>
    <w:rsid w:val="00683AEC"/>
    <w:rsid w:val="00684672"/>
    <w:rsid w:val="0068481E"/>
    <w:rsid w:val="006857ED"/>
    <w:rsid w:val="0068666F"/>
    <w:rsid w:val="00687562"/>
    <w:rsid w:val="0068775B"/>
    <w:rsid w:val="0068780A"/>
    <w:rsid w:val="006879CB"/>
    <w:rsid w:val="00690267"/>
    <w:rsid w:val="006906E7"/>
    <w:rsid w:val="006931D4"/>
    <w:rsid w:val="00694E70"/>
    <w:rsid w:val="006954D4"/>
    <w:rsid w:val="0069598B"/>
    <w:rsid w:val="00695AF0"/>
    <w:rsid w:val="0069757D"/>
    <w:rsid w:val="006A08EE"/>
    <w:rsid w:val="006A1A8E"/>
    <w:rsid w:val="006A1CF6"/>
    <w:rsid w:val="006A2D9E"/>
    <w:rsid w:val="006A36DB"/>
    <w:rsid w:val="006A3967"/>
    <w:rsid w:val="006A3EF2"/>
    <w:rsid w:val="006A44D0"/>
    <w:rsid w:val="006A48C1"/>
    <w:rsid w:val="006A510D"/>
    <w:rsid w:val="006A51A4"/>
    <w:rsid w:val="006A6453"/>
    <w:rsid w:val="006B0291"/>
    <w:rsid w:val="006B06B2"/>
    <w:rsid w:val="006B1FFA"/>
    <w:rsid w:val="006B3564"/>
    <w:rsid w:val="006B37E6"/>
    <w:rsid w:val="006B3D8F"/>
    <w:rsid w:val="006B42E3"/>
    <w:rsid w:val="006B44E9"/>
    <w:rsid w:val="006B4CE9"/>
    <w:rsid w:val="006B6FCA"/>
    <w:rsid w:val="006B73E5"/>
    <w:rsid w:val="006C00A3"/>
    <w:rsid w:val="006C10FC"/>
    <w:rsid w:val="006C4B47"/>
    <w:rsid w:val="006C4FEE"/>
    <w:rsid w:val="006C615D"/>
    <w:rsid w:val="006C7AB5"/>
    <w:rsid w:val="006D062E"/>
    <w:rsid w:val="006D0817"/>
    <w:rsid w:val="006D0996"/>
    <w:rsid w:val="006D2405"/>
    <w:rsid w:val="006D3A0E"/>
    <w:rsid w:val="006D4A39"/>
    <w:rsid w:val="006D53A4"/>
    <w:rsid w:val="006D6748"/>
    <w:rsid w:val="006E08A7"/>
    <w:rsid w:val="006E08C4"/>
    <w:rsid w:val="006E091B"/>
    <w:rsid w:val="006E2368"/>
    <w:rsid w:val="006E23B9"/>
    <w:rsid w:val="006E2552"/>
    <w:rsid w:val="006E42C8"/>
    <w:rsid w:val="006E4800"/>
    <w:rsid w:val="006E560F"/>
    <w:rsid w:val="006E5B90"/>
    <w:rsid w:val="006E60D3"/>
    <w:rsid w:val="006E79B6"/>
    <w:rsid w:val="006F054E"/>
    <w:rsid w:val="006F15D8"/>
    <w:rsid w:val="006F1B19"/>
    <w:rsid w:val="006F3613"/>
    <w:rsid w:val="006F3839"/>
    <w:rsid w:val="006F4503"/>
    <w:rsid w:val="006F7CE2"/>
    <w:rsid w:val="00700048"/>
    <w:rsid w:val="00700346"/>
    <w:rsid w:val="0070190E"/>
    <w:rsid w:val="00701DAC"/>
    <w:rsid w:val="00703206"/>
    <w:rsid w:val="00704694"/>
    <w:rsid w:val="007058CD"/>
    <w:rsid w:val="00705D75"/>
    <w:rsid w:val="00705FB2"/>
    <w:rsid w:val="00706293"/>
    <w:rsid w:val="0070723B"/>
    <w:rsid w:val="00707377"/>
    <w:rsid w:val="007124A7"/>
    <w:rsid w:val="00712DA7"/>
    <w:rsid w:val="00714469"/>
    <w:rsid w:val="00714956"/>
    <w:rsid w:val="00715F89"/>
    <w:rsid w:val="00716FB7"/>
    <w:rsid w:val="00717C66"/>
    <w:rsid w:val="0072144B"/>
    <w:rsid w:val="007224A0"/>
    <w:rsid w:val="00722B4F"/>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40573"/>
    <w:rsid w:val="00740650"/>
    <w:rsid w:val="00741479"/>
    <w:rsid w:val="007414DA"/>
    <w:rsid w:val="00741ACA"/>
    <w:rsid w:val="007447EC"/>
    <w:rsid w:val="007448D2"/>
    <w:rsid w:val="00744A73"/>
    <w:rsid w:val="00744DB8"/>
    <w:rsid w:val="00745943"/>
    <w:rsid w:val="00745C28"/>
    <w:rsid w:val="007460FF"/>
    <w:rsid w:val="007474D4"/>
    <w:rsid w:val="00747D4E"/>
    <w:rsid w:val="00751332"/>
    <w:rsid w:val="00751F1E"/>
    <w:rsid w:val="0075322D"/>
    <w:rsid w:val="00753D56"/>
    <w:rsid w:val="0075544C"/>
    <w:rsid w:val="007564AE"/>
    <w:rsid w:val="00757591"/>
    <w:rsid w:val="00757633"/>
    <w:rsid w:val="00757A59"/>
    <w:rsid w:val="00757DD5"/>
    <w:rsid w:val="00760136"/>
    <w:rsid w:val="007615D0"/>
    <w:rsid w:val="007617A7"/>
    <w:rsid w:val="00762125"/>
    <w:rsid w:val="007635C3"/>
    <w:rsid w:val="00763CB5"/>
    <w:rsid w:val="007646CE"/>
    <w:rsid w:val="00764ECF"/>
    <w:rsid w:val="00765E06"/>
    <w:rsid w:val="00765F79"/>
    <w:rsid w:val="00766A1D"/>
    <w:rsid w:val="00766BC2"/>
    <w:rsid w:val="007706FF"/>
    <w:rsid w:val="00770891"/>
    <w:rsid w:val="00770C61"/>
    <w:rsid w:val="0077189B"/>
    <w:rsid w:val="0077234C"/>
    <w:rsid w:val="007729A5"/>
    <w:rsid w:val="00772BA3"/>
    <w:rsid w:val="007739D1"/>
    <w:rsid w:val="00774C5E"/>
    <w:rsid w:val="007763FE"/>
    <w:rsid w:val="00776998"/>
    <w:rsid w:val="00776AC3"/>
    <w:rsid w:val="00777558"/>
    <w:rsid w:val="007776A2"/>
    <w:rsid w:val="00777849"/>
    <w:rsid w:val="00780A99"/>
    <w:rsid w:val="00781C4F"/>
    <w:rsid w:val="00781D74"/>
    <w:rsid w:val="00781EA7"/>
    <w:rsid w:val="00782487"/>
    <w:rsid w:val="00782A2E"/>
    <w:rsid w:val="00782B11"/>
    <w:rsid w:val="007836C0"/>
    <w:rsid w:val="00783D18"/>
    <w:rsid w:val="00783F8F"/>
    <w:rsid w:val="00785BE0"/>
    <w:rsid w:val="0078667E"/>
    <w:rsid w:val="007919DC"/>
    <w:rsid w:val="00791B72"/>
    <w:rsid w:val="00791C7F"/>
    <w:rsid w:val="007936D8"/>
    <w:rsid w:val="007938A2"/>
    <w:rsid w:val="00796888"/>
    <w:rsid w:val="007A1326"/>
    <w:rsid w:val="007A2B7B"/>
    <w:rsid w:val="007A3356"/>
    <w:rsid w:val="007A36F3"/>
    <w:rsid w:val="007A4CEF"/>
    <w:rsid w:val="007A55A8"/>
    <w:rsid w:val="007A5ABF"/>
    <w:rsid w:val="007A7970"/>
    <w:rsid w:val="007B24C4"/>
    <w:rsid w:val="007B324D"/>
    <w:rsid w:val="007B50E4"/>
    <w:rsid w:val="007B5236"/>
    <w:rsid w:val="007B6B2F"/>
    <w:rsid w:val="007C057B"/>
    <w:rsid w:val="007C0CE8"/>
    <w:rsid w:val="007C0EE3"/>
    <w:rsid w:val="007C1661"/>
    <w:rsid w:val="007C1A9E"/>
    <w:rsid w:val="007C2913"/>
    <w:rsid w:val="007C392D"/>
    <w:rsid w:val="007C5C54"/>
    <w:rsid w:val="007C6E38"/>
    <w:rsid w:val="007D05D7"/>
    <w:rsid w:val="007D17CE"/>
    <w:rsid w:val="007D212E"/>
    <w:rsid w:val="007D458F"/>
    <w:rsid w:val="007D5655"/>
    <w:rsid w:val="007D581D"/>
    <w:rsid w:val="007D5A52"/>
    <w:rsid w:val="007D73C0"/>
    <w:rsid w:val="007D7CF5"/>
    <w:rsid w:val="007D7E58"/>
    <w:rsid w:val="007E0D06"/>
    <w:rsid w:val="007E1913"/>
    <w:rsid w:val="007E41AD"/>
    <w:rsid w:val="007E4287"/>
    <w:rsid w:val="007E497E"/>
    <w:rsid w:val="007E4F99"/>
    <w:rsid w:val="007E51F4"/>
    <w:rsid w:val="007E5E9E"/>
    <w:rsid w:val="007E6BAA"/>
    <w:rsid w:val="007E7486"/>
    <w:rsid w:val="007E7851"/>
    <w:rsid w:val="007F1493"/>
    <w:rsid w:val="007F15BC"/>
    <w:rsid w:val="007F1E06"/>
    <w:rsid w:val="007F3524"/>
    <w:rsid w:val="007F576D"/>
    <w:rsid w:val="007F5E4E"/>
    <w:rsid w:val="007F60DB"/>
    <w:rsid w:val="007F637A"/>
    <w:rsid w:val="007F66A6"/>
    <w:rsid w:val="007F68BA"/>
    <w:rsid w:val="007F76BF"/>
    <w:rsid w:val="008003CD"/>
    <w:rsid w:val="00800512"/>
    <w:rsid w:val="00801331"/>
    <w:rsid w:val="00801687"/>
    <w:rsid w:val="008019EE"/>
    <w:rsid w:val="00802022"/>
    <w:rsid w:val="0080207C"/>
    <w:rsid w:val="008028A3"/>
    <w:rsid w:val="00803490"/>
    <w:rsid w:val="008059C1"/>
    <w:rsid w:val="0080662F"/>
    <w:rsid w:val="00806C91"/>
    <w:rsid w:val="0081065F"/>
    <w:rsid w:val="0081071A"/>
    <w:rsid w:val="00810E72"/>
    <w:rsid w:val="0081179B"/>
    <w:rsid w:val="00811E7C"/>
    <w:rsid w:val="00812AA2"/>
    <w:rsid w:val="00812DCB"/>
    <w:rsid w:val="00813FA5"/>
    <w:rsid w:val="00814EE4"/>
    <w:rsid w:val="0081523F"/>
    <w:rsid w:val="00816151"/>
    <w:rsid w:val="00817268"/>
    <w:rsid w:val="008203B7"/>
    <w:rsid w:val="00820BB7"/>
    <w:rsid w:val="008212BE"/>
    <w:rsid w:val="008218CF"/>
    <w:rsid w:val="008248E7"/>
    <w:rsid w:val="00824F02"/>
    <w:rsid w:val="00825595"/>
    <w:rsid w:val="00825AF0"/>
    <w:rsid w:val="00826BD1"/>
    <w:rsid w:val="00826C4F"/>
    <w:rsid w:val="00830A48"/>
    <w:rsid w:val="00831C89"/>
    <w:rsid w:val="00832DA5"/>
    <w:rsid w:val="00832F4B"/>
    <w:rsid w:val="00833A2E"/>
    <w:rsid w:val="00833EDF"/>
    <w:rsid w:val="00834038"/>
    <w:rsid w:val="00836F43"/>
    <w:rsid w:val="008377AF"/>
    <w:rsid w:val="008404C4"/>
    <w:rsid w:val="0084056D"/>
    <w:rsid w:val="00841080"/>
    <w:rsid w:val="008412F7"/>
    <w:rsid w:val="008414BB"/>
    <w:rsid w:val="00841B39"/>
    <w:rsid w:val="00841B54"/>
    <w:rsid w:val="008434A7"/>
    <w:rsid w:val="00843ED1"/>
    <w:rsid w:val="008448DA"/>
    <w:rsid w:val="008455DA"/>
    <w:rsid w:val="008467D0"/>
    <w:rsid w:val="008470D0"/>
    <w:rsid w:val="008505DC"/>
    <w:rsid w:val="008509F0"/>
    <w:rsid w:val="00851875"/>
    <w:rsid w:val="00852357"/>
    <w:rsid w:val="00852B7B"/>
    <w:rsid w:val="008540F5"/>
    <w:rsid w:val="0085448C"/>
    <w:rsid w:val="00855048"/>
    <w:rsid w:val="008563D3"/>
    <w:rsid w:val="00856E64"/>
    <w:rsid w:val="0085756A"/>
    <w:rsid w:val="00860A52"/>
    <w:rsid w:val="00862960"/>
    <w:rsid w:val="00863532"/>
    <w:rsid w:val="008641E8"/>
    <w:rsid w:val="00864336"/>
    <w:rsid w:val="00865EC3"/>
    <w:rsid w:val="0086629C"/>
    <w:rsid w:val="00866415"/>
    <w:rsid w:val="0086672A"/>
    <w:rsid w:val="00867469"/>
    <w:rsid w:val="00867728"/>
    <w:rsid w:val="00870838"/>
    <w:rsid w:val="00870A3D"/>
    <w:rsid w:val="00870BAD"/>
    <w:rsid w:val="008736AC"/>
    <w:rsid w:val="00873771"/>
    <w:rsid w:val="008743D8"/>
    <w:rsid w:val="00874C1F"/>
    <w:rsid w:val="00877076"/>
    <w:rsid w:val="0087715F"/>
    <w:rsid w:val="008773F6"/>
    <w:rsid w:val="0088056A"/>
    <w:rsid w:val="00880A08"/>
    <w:rsid w:val="008813A0"/>
    <w:rsid w:val="008816D3"/>
    <w:rsid w:val="00881B53"/>
    <w:rsid w:val="0088274E"/>
    <w:rsid w:val="00882E98"/>
    <w:rsid w:val="00883242"/>
    <w:rsid w:val="00883500"/>
    <w:rsid w:val="00883852"/>
    <w:rsid w:val="00883A53"/>
    <w:rsid w:val="00884245"/>
    <w:rsid w:val="0088526C"/>
    <w:rsid w:val="00885C59"/>
    <w:rsid w:val="00885F34"/>
    <w:rsid w:val="00886A52"/>
    <w:rsid w:val="00890C47"/>
    <w:rsid w:val="0089256F"/>
    <w:rsid w:val="00893CDB"/>
    <w:rsid w:val="00893D12"/>
    <w:rsid w:val="0089468F"/>
    <w:rsid w:val="00895105"/>
    <w:rsid w:val="00895316"/>
    <w:rsid w:val="00895861"/>
    <w:rsid w:val="008961DC"/>
    <w:rsid w:val="00897B91"/>
    <w:rsid w:val="008A00A0"/>
    <w:rsid w:val="008A0836"/>
    <w:rsid w:val="008A0B50"/>
    <w:rsid w:val="008A1693"/>
    <w:rsid w:val="008A21F0"/>
    <w:rsid w:val="008A2668"/>
    <w:rsid w:val="008A5DE5"/>
    <w:rsid w:val="008A6C14"/>
    <w:rsid w:val="008A7F2E"/>
    <w:rsid w:val="008B1FDB"/>
    <w:rsid w:val="008B2A5B"/>
    <w:rsid w:val="008B367A"/>
    <w:rsid w:val="008B376A"/>
    <w:rsid w:val="008B430F"/>
    <w:rsid w:val="008B44C9"/>
    <w:rsid w:val="008B44F3"/>
    <w:rsid w:val="008B4DA3"/>
    <w:rsid w:val="008B4FF4"/>
    <w:rsid w:val="008B62A0"/>
    <w:rsid w:val="008B6729"/>
    <w:rsid w:val="008B74A9"/>
    <w:rsid w:val="008B7F83"/>
    <w:rsid w:val="008C085A"/>
    <w:rsid w:val="008C1A20"/>
    <w:rsid w:val="008C1F36"/>
    <w:rsid w:val="008C2FB5"/>
    <w:rsid w:val="008C302C"/>
    <w:rsid w:val="008C4148"/>
    <w:rsid w:val="008C4CAB"/>
    <w:rsid w:val="008C6461"/>
    <w:rsid w:val="008C6A74"/>
    <w:rsid w:val="008C6BA4"/>
    <w:rsid w:val="008C6F82"/>
    <w:rsid w:val="008C7CBC"/>
    <w:rsid w:val="008D0067"/>
    <w:rsid w:val="008D125E"/>
    <w:rsid w:val="008D3ED5"/>
    <w:rsid w:val="008D5308"/>
    <w:rsid w:val="008D55BF"/>
    <w:rsid w:val="008D61E0"/>
    <w:rsid w:val="008D6722"/>
    <w:rsid w:val="008D6E1D"/>
    <w:rsid w:val="008D7AB2"/>
    <w:rsid w:val="008E0259"/>
    <w:rsid w:val="008E131D"/>
    <w:rsid w:val="008E43E0"/>
    <w:rsid w:val="008E4A0E"/>
    <w:rsid w:val="008E4E59"/>
    <w:rsid w:val="008E6DB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604A"/>
    <w:rsid w:val="00906B18"/>
    <w:rsid w:val="009078AB"/>
    <w:rsid w:val="0091055E"/>
    <w:rsid w:val="00912C5D"/>
    <w:rsid w:val="00912EC7"/>
    <w:rsid w:val="00913D40"/>
    <w:rsid w:val="00915222"/>
    <w:rsid w:val="009153A2"/>
    <w:rsid w:val="0091571A"/>
    <w:rsid w:val="00915AC4"/>
    <w:rsid w:val="00920A1E"/>
    <w:rsid w:val="00920C71"/>
    <w:rsid w:val="009221AD"/>
    <w:rsid w:val="009227DD"/>
    <w:rsid w:val="00923015"/>
    <w:rsid w:val="009234D0"/>
    <w:rsid w:val="00925013"/>
    <w:rsid w:val="00925024"/>
    <w:rsid w:val="00925655"/>
    <w:rsid w:val="00925733"/>
    <w:rsid w:val="009257A8"/>
    <w:rsid w:val="009261C8"/>
    <w:rsid w:val="00926656"/>
    <w:rsid w:val="00926D03"/>
    <w:rsid w:val="00926F76"/>
    <w:rsid w:val="0092703B"/>
    <w:rsid w:val="009276AA"/>
    <w:rsid w:val="00927880"/>
    <w:rsid w:val="00927DB3"/>
    <w:rsid w:val="00927E08"/>
    <w:rsid w:val="00930D17"/>
    <w:rsid w:val="00930ED6"/>
    <w:rsid w:val="00931206"/>
    <w:rsid w:val="00931C08"/>
    <w:rsid w:val="00932077"/>
    <w:rsid w:val="00932A03"/>
    <w:rsid w:val="0093313E"/>
    <w:rsid w:val="009331F9"/>
    <w:rsid w:val="00934012"/>
    <w:rsid w:val="0093530F"/>
    <w:rsid w:val="0093592F"/>
    <w:rsid w:val="00935E65"/>
    <w:rsid w:val="009363F0"/>
    <w:rsid w:val="0093688D"/>
    <w:rsid w:val="0094165A"/>
    <w:rsid w:val="00942056"/>
    <w:rsid w:val="009429D1"/>
    <w:rsid w:val="00942E67"/>
    <w:rsid w:val="00943299"/>
    <w:rsid w:val="009438A7"/>
    <w:rsid w:val="009458AF"/>
    <w:rsid w:val="00946555"/>
    <w:rsid w:val="0094727B"/>
    <w:rsid w:val="009520A1"/>
    <w:rsid w:val="009522E2"/>
    <w:rsid w:val="0095259D"/>
    <w:rsid w:val="009528C1"/>
    <w:rsid w:val="009532C7"/>
    <w:rsid w:val="00953891"/>
    <w:rsid w:val="00953E82"/>
    <w:rsid w:val="00955D6C"/>
    <w:rsid w:val="00957107"/>
    <w:rsid w:val="00960547"/>
    <w:rsid w:val="00960CCA"/>
    <w:rsid w:val="00960E03"/>
    <w:rsid w:val="00961879"/>
    <w:rsid w:val="00961FC7"/>
    <w:rsid w:val="009624AB"/>
    <w:rsid w:val="009634F6"/>
    <w:rsid w:val="0096353D"/>
    <w:rsid w:val="00963579"/>
    <w:rsid w:val="00963CD8"/>
    <w:rsid w:val="00963FEC"/>
    <w:rsid w:val="0096422F"/>
    <w:rsid w:val="00964AE3"/>
    <w:rsid w:val="00965F05"/>
    <w:rsid w:val="0096720F"/>
    <w:rsid w:val="0097036E"/>
    <w:rsid w:val="0097081B"/>
    <w:rsid w:val="00970968"/>
    <w:rsid w:val="0097096B"/>
    <w:rsid w:val="009718BF"/>
    <w:rsid w:val="009719CF"/>
    <w:rsid w:val="00971BCC"/>
    <w:rsid w:val="00972B4A"/>
    <w:rsid w:val="00973DB2"/>
    <w:rsid w:val="00975BC8"/>
    <w:rsid w:val="009771A9"/>
    <w:rsid w:val="00977705"/>
    <w:rsid w:val="00981475"/>
    <w:rsid w:val="00981668"/>
    <w:rsid w:val="009842A0"/>
    <w:rsid w:val="00984331"/>
    <w:rsid w:val="00984C07"/>
    <w:rsid w:val="00985F69"/>
    <w:rsid w:val="00986E99"/>
    <w:rsid w:val="00987813"/>
    <w:rsid w:val="00990570"/>
    <w:rsid w:val="00990C18"/>
    <w:rsid w:val="00990C46"/>
    <w:rsid w:val="00991DEF"/>
    <w:rsid w:val="00992447"/>
    <w:rsid w:val="00992659"/>
    <w:rsid w:val="0099359F"/>
    <w:rsid w:val="00993B98"/>
    <w:rsid w:val="00993DE5"/>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B08F7"/>
    <w:rsid w:val="009B165F"/>
    <w:rsid w:val="009B2E67"/>
    <w:rsid w:val="009B417F"/>
    <w:rsid w:val="009B4483"/>
    <w:rsid w:val="009B561B"/>
    <w:rsid w:val="009B5879"/>
    <w:rsid w:val="009B5A96"/>
    <w:rsid w:val="009B6030"/>
    <w:rsid w:val="009C0698"/>
    <w:rsid w:val="009C098A"/>
    <w:rsid w:val="009C0DA0"/>
    <w:rsid w:val="009C15F6"/>
    <w:rsid w:val="009C1693"/>
    <w:rsid w:val="009C1AD9"/>
    <w:rsid w:val="009C1FCA"/>
    <w:rsid w:val="009C3001"/>
    <w:rsid w:val="009C414C"/>
    <w:rsid w:val="009C44C9"/>
    <w:rsid w:val="009C575A"/>
    <w:rsid w:val="009C65D7"/>
    <w:rsid w:val="009C6822"/>
    <w:rsid w:val="009C69B7"/>
    <w:rsid w:val="009C72FE"/>
    <w:rsid w:val="009C7379"/>
    <w:rsid w:val="009D081A"/>
    <w:rsid w:val="009D0C17"/>
    <w:rsid w:val="009D1EBE"/>
    <w:rsid w:val="009D2409"/>
    <w:rsid w:val="009D2983"/>
    <w:rsid w:val="009D2C2D"/>
    <w:rsid w:val="009D34C9"/>
    <w:rsid w:val="009D36ED"/>
    <w:rsid w:val="009D4F4A"/>
    <w:rsid w:val="009D572A"/>
    <w:rsid w:val="009D67D9"/>
    <w:rsid w:val="009D6E53"/>
    <w:rsid w:val="009D7742"/>
    <w:rsid w:val="009D7D50"/>
    <w:rsid w:val="009E037B"/>
    <w:rsid w:val="009E05EC"/>
    <w:rsid w:val="009E0CF8"/>
    <w:rsid w:val="009E0D6F"/>
    <w:rsid w:val="009E16BB"/>
    <w:rsid w:val="009E33D3"/>
    <w:rsid w:val="009E473E"/>
    <w:rsid w:val="009E4D22"/>
    <w:rsid w:val="009E56EB"/>
    <w:rsid w:val="009E67C4"/>
    <w:rsid w:val="009E6AB6"/>
    <w:rsid w:val="009E6B21"/>
    <w:rsid w:val="009E7F27"/>
    <w:rsid w:val="009F13E5"/>
    <w:rsid w:val="009F1A7D"/>
    <w:rsid w:val="009F2FC4"/>
    <w:rsid w:val="009F3431"/>
    <w:rsid w:val="009F3838"/>
    <w:rsid w:val="009F3ECD"/>
    <w:rsid w:val="009F4B19"/>
    <w:rsid w:val="009F5F05"/>
    <w:rsid w:val="009F6DA4"/>
    <w:rsid w:val="009F7315"/>
    <w:rsid w:val="009F73D1"/>
    <w:rsid w:val="009F7DB7"/>
    <w:rsid w:val="00A00D40"/>
    <w:rsid w:val="00A04A93"/>
    <w:rsid w:val="00A06D9C"/>
    <w:rsid w:val="00A07569"/>
    <w:rsid w:val="00A07749"/>
    <w:rsid w:val="00A078FB"/>
    <w:rsid w:val="00A10801"/>
    <w:rsid w:val="00A10CE1"/>
    <w:rsid w:val="00A10CED"/>
    <w:rsid w:val="00A11377"/>
    <w:rsid w:val="00A11A30"/>
    <w:rsid w:val="00A11D40"/>
    <w:rsid w:val="00A128C6"/>
    <w:rsid w:val="00A143CE"/>
    <w:rsid w:val="00A16D9B"/>
    <w:rsid w:val="00A21A49"/>
    <w:rsid w:val="00A21F2F"/>
    <w:rsid w:val="00A231E9"/>
    <w:rsid w:val="00A23647"/>
    <w:rsid w:val="00A30056"/>
    <w:rsid w:val="00A307AE"/>
    <w:rsid w:val="00A31492"/>
    <w:rsid w:val="00A33DE8"/>
    <w:rsid w:val="00A350CB"/>
    <w:rsid w:val="00A3511D"/>
    <w:rsid w:val="00A35E8B"/>
    <w:rsid w:val="00A361C6"/>
    <w:rsid w:val="00A3669F"/>
    <w:rsid w:val="00A37D04"/>
    <w:rsid w:val="00A41A01"/>
    <w:rsid w:val="00A429A9"/>
    <w:rsid w:val="00A43199"/>
    <w:rsid w:val="00A43523"/>
    <w:rsid w:val="00A43CFF"/>
    <w:rsid w:val="00A445A4"/>
    <w:rsid w:val="00A45F5D"/>
    <w:rsid w:val="00A47719"/>
    <w:rsid w:val="00A47EAB"/>
    <w:rsid w:val="00A50510"/>
    <w:rsid w:val="00A5068D"/>
    <w:rsid w:val="00A509B4"/>
    <w:rsid w:val="00A51B57"/>
    <w:rsid w:val="00A51D10"/>
    <w:rsid w:val="00A5427A"/>
    <w:rsid w:val="00A54C7B"/>
    <w:rsid w:val="00A54CFD"/>
    <w:rsid w:val="00A55B98"/>
    <w:rsid w:val="00A5639F"/>
    <w:rsid w:val="00A56557"/>
    <w:rsid w:val="00A5675E"/>
    <w:rsid w:val="00A57040"/>
    <w:rsid w:val="00A578CB"/>
    <w:rsid w:val="00A60064"/>
    <w:rsid w:val="00A6044F"/>
    <w:rsid w:val="00A63EF1"/>
    <w:rsid w:val="00A64F90"/>
    <w:rsid w:val="00A65A2B"/>
    <w:rsid w:val="00A67FEA"/>
    <w:rsid w:val="00A70170"/>
    <w:rsid w:val="00A71066"/>
    <w:rsid w:val="00A726C7"/>
    <w:rsid w:val="00A7409C"/>
    <w:rsid w:val="00A752B5"/>
    <w:rsid w:val="00A75BF5"/>
    <w:rsid w:val="00A76396"/>
    <w:rsid w:val="00A774B4"/>
    <w:rsid w:val="00A77927"/>
    <w:rsid w:val="00A81734"/>
    <w:rsid w:val="00A81791"/>
    <w:rsid w:val="00A8195D"/>
    <w:rsid w:val="00A81DC9"/>
    <w:rsid w:val="00A82923"/>
    <w:rsid w:val="00A83203"/>
    <w:rsid w:val="00A8372C"/>
    <w:rsid w:val="00A855FA"/>
    <w:rsid w:val="00A8699E"/>
    <w:rsid w:val="00A905C6"/>
    <w:rsid w:val="00A90A0B"/>
    <w:rsid w:val="00A912FE"/>
    <w:rsid w:val="00A91418"/>
    <w:rsid w:val="00A91A18"/>
    <w:rsid w:val="00A91B40"/>
    <w:rsid w:val="00A91C1E"/>
    <w:rsid w:val="00A9244B"/>
    <w:rsid w:val="00A932DF"/>
    <w:rsid w:val="00A9453A"/>
    <w:rsid w:val="00A947CF"/>
    <w:rsid w:val="00A95F5B"/>
    <w:rsid w:val="00A96D9C"/>
    <w:rsid w:val="00A97222"/>
    <w:rsid w:val="00A9772A"/>
    <w:rsid w:val="00AA178D"/>
    <w:rsid w:val="00AA18E2"/>
    <w:rsid w:val="00AA22B0"/>
    <w:rsid w:val="00AA2B19"/>
    <w:rsid w:val="00AA3B89"/>
    <w:rsid w:val="00AA5AE4"/>
    <w:rsid w:val="00AA5E50"/>
    <w:rsid w:val="00AA642B"/>
    <w:rsid w:val="00AB0677"/>
    <w:rsid w:val="00AB0B02"/>
    <w:rsid w:val="00AB1983"/>
    <w:rsid w:val="00AB1D43"/>
    <w:rsid w:val="00AB23C3"/>
    <w:rsid w:val="00AB24DB"/>
    <w:rsid w:val="00AB2679"/>
    <w:rsid w:val="00AB27AB"/>
    <w:rsid w:val="00AB35D0"/>
    <w:rsid w:val="00AB3B31"/>
    <w:rsid w:val="00AB6948"/>
    <w:rsid w:val="00AB6B59"/>
    <w:rsid w:val="00AB77E7"/>
    <w:rsid w:val="00AC1DCF"/>
    <w:rsid w:val="00AC23B1"/>
    <w:rsid w:val="00AC260E"/>
    <w:rsid w:val="00AC2AF9"/>
    <w:rsid w:val="00AC2F71"/>
    <w:rsid w:val="00AC44B9"/>
    <w:rsid w:val="00AC47A6"/>
    <w:rsid w:val="00AC60C5"/>
    <w:rsid w:val="00AC67E9"/>
    <w:rsid w:val="00AC736F"/>
    <w:rsid w:val="00AC78ED"/>
    <w:rsid w:val="00AC7EEA"/>
    <w:rsid w:val="00AD02D3"/>
    <w:rsid w:val="00AD3675"/>
    <w:rsid w:val="00AD4AA2"/>
    <w:rsid w:val="00AD56A9"/>
    <w:rsid w:val="00AD58B3"/>
    <w:rsid w:val="00AD5C7D"/>
    <w:rsid w:val="00AD69C4"/>
    <w:rsid w:val="00AD6F0C"/>
    <w:rsid w:val="00AE0DF7"/>
    <w:rsid w:val="00AE1C5F"/>
    <w:rsid w:val="00AE23DD"/>
    <w:rsid w:val="00AE2D6F"/>
    <w:rsid w:val="00AE3899"/>
    <w:rsid w:val="00AE545C"/>
    <w:rsid w:val="00AE6819"/>
    <w:rsid w:val="00AE6CD2"/>
    <w:rsid w:val="00AE776A"/>
    <w:rsid w:val="00AF1F68"/>
    <w:rsid w:val="00AF2546"/>
    <w:rsid w:val="00AF27B7"/>
    <w:rsid w:val="00AF2BB2"/>
    <w:rsid w:val="00AF2D66"/>
    <w:rsid w:val="00AF3C5D"/>
    <w:rsid w:val="00AF70D9"/>
    <w:rsid w:val="00AF726A"/>
    <w:rsid w:val="00AF7AB4"/>
    <w:rsid w:val="00AF7B91"/>
    <w:rsid w:val="00B00015"/>
    <w:rsid w:val="00B0033A"/>
    <w:rsid w:val="00B043A6"/>
    <w:rsid w:val="00B06DE8"/>
    <w:rsid w:val="00B075F8"/>
    <w:rsid w:val="00B077AD"/>
    <w:rsid w:val="00B07AE1"/>
    <w:rsid w:val="00B07D23"/>
    <w:rsid w:val="00B12968"/>
    <w:rsid w:val="00B131FF"/>
    <w:rsid w:val="00B13498"/>
    <w:rsid w:val="00B13CC2"/>
    <w:rsid w:val="00B13DA2"/>
    <w:rsid w:val="00B14BD8"/>
    <w:rsid w:val="00B14C4D"/>
    <w:rsid w:val="00B15F64"/>
    <w:rsid w:val="00B1672A"/>
    <w:rsid w:val="00B16E71"/>
    <w:rsid w:val="00B174BD"/>
    <w:rsid w:val="00B17EFF"/>
    <w:rsid w:val="00B20690"/>
    <w:rsid w:val="00B20B2A"/>
    <w:rsid w:val="00B2129B"/>
    <w:rsid w:val="00B215A8"/>
    <w:rsid w:val="00B22FA7"/>
    <w:rsid w:val="00B239C4"/>
    <w:rsid w:val="00B24845"/>
    <w:rsid w:val="00B26370"/>
    <w:rsid w:val="00B27039"/>
    <w:rsid w:val="00B27D18"/>
    <w:rsid w:val="00B300DB"/>
    <w:rsid w:val="00B30393"/>
    <w:rsid w:val="00B3179C"/>
    <w:rsid w:val="00B32BEC"/>
    <w:rsid w:val="00B35B87"/>
    <w:rsid w:val="00B35FA6"/>
    <w:rsid w:val="00B36015"/>
    <w:rsid w:val="00B37ECB"/>
    <w:rsid w:val="00B40556"/>
    <w:rsid w:val="00B40D6F"/>
    <w:rsid w:val="00B42CFB"/>
    <w:rsid w:val="00B43107"/>
    <w:rsid w:val="00B45AC4"/>
    <w:rsid w:val="00B45E0A"/>
    <w:rsid w:val="00B47A18"/>
    <w:rsid w:val="00B50EAC"/>
    <w:rsid w:val="00B51137"/>
    <w:rsid w:val="00B51CD5"/>
    <w:rsid w:val="00B53824"/>
    <w:rsid w:val="00B53857"/>
    <w:rsid w:val="00B54009"/>
    <w:rsid w:val="00B54B6C"/>
    <w:rsid w:val="00B55A04"/>
    <w:rsid w:val="00B55CEE"/>
    <w:rsid w:val="00B56FB1"/>
    <w:rsid w:val="00B57AEA"/>
    <w:rsid w:val="00B6083F"/>
    <w:rsid w:val="00B61504"/>
    <w:rsid w:val="00B61C9A"/>
    <w:rsid w:val="00B62E95"/>
    <w:rsid w:val="00B63ABC"/>
    <w:rsid w:val="00B64D3D"/>
    <w:rsid w:val="00B64F0A"/>
    <w:rsid w:val="00B6562C"/>
    <w:rsid w:val="00B6729E"/>
    <w:rsid w:val="00B6781D"/>
    <w:rsid w:val="00B71AB4"/>
    <w:rsid w:val="00B720C9"/>
    <w:rsid w:val="00B72D48"/>
    <w:rsid w:val="00B7391B"/>
    <w:rsid w:val="00B73ACC"/>
    <w:rsid w:val="00B743E7"/>
    <w:rsid w:val="00B74B80"/>
    <w:rsid w:val="00B768A9"/>
    <w:rsid w:val="00B76E90"/>
    <w:rsid w:val="00B77568"/>
    <w:rsid w:val="00B77F35"/>
    <w:rsid w:val="00B8005C"/>
    <w:rsid w:val="00B82390"/>
    <w:rsid w:val="00B82E5F"/>
    <w:rsid w:val="00B855D2"/>
    <w:rsid w:val="00B861CF"/>
    <w:rsid w:val="00B8666B"/>
    <w:rsid w:val="00B86C64"/>
    <w:rsid w:val="00B904F4"/>
    <w:rsid w:val="00B90BC2"/>
    <w:rsid w:val="00B90BD1"/>
    <w:rsid w:val="00B92536"/>
    <w:rsid w:val="00B9274D"/>
    <w:rsid w:val="00B94207"/>
    <w:rsid w:val="00B945D4"/>
    <w:rsid w:val="00B9506C"/>
    <w:rsid w:val="00B97B50"/>
    <w:rsid w:val="00BA3959"/>
    <w:rsid w:val="00BA563D"/>
    <w:rsid w:val="00BA58C4"/>
    <w:rsid w:val="00BA59C0"/>
    <w:rsid w:val="00BA5BCC"/>
    <w:rsid w:val="00BA6637"/>
    <w:rsid w:val="00BA697E"/>
    <w:rsid w:val="00BA7CD8"/>
    <w:rsid w:val="00BB0E95"/>
    <w:rsid w:val="00BB1855"/>
    <w:rsid w:val="00BB1DF1"/>
    <w:rsid w:val="00BB2332"/>
    <w:rsid w:val="00BB239F"/>
    <w:rsid w:val="00BB2494"/>
    <w:rsid w:val="00BB2522"/>
    <w:rsid w:val="00BB28A3"/>
    <w:rsid w:val="00BB5218"/>
    <w:rsid w:val="00BB5483"/>
    <w:rsid w:val="00BB621B"/>
    <w:rsid w:val="00BB72C0"/>
    <w:rsid w:val="00BB7FF3"/>
    <w:rsid w:val="00BC0AF1"/>
    <w:rsid w:val="00BC27BE"/>
    <w:rsid w:val="00BC3779"/>
    <w:rsid w:val="00BC41A0"/>
    <w:rsid w:val="00BC43D8"/>
    <w:rsid w:val="00BC5A86"/>
    <w:rsid w:val="00BC61FF"/>
    <w:rsid w:val="00BC688C"/>
    <w:rsid w:val="00BC7AB9"/>
    <w:rsid w:val="00BD0186"/>
    <w:rsid w:val="00BD0D32"/>
    <w:rsid w:val="00BD1661"/>
    <w:rsid w:val="00BD5569"/>
    <w:rsid w:val="00BD6178"/>
    <w:rsid w:val="00BD6348"/>
    <w:rsid w:val="00BE147F"/>
    <w:rsid w:val="00BE1BBC"/>
    <w:rsid w:val="00BE3916"/>
    <w:rsid w:val="00BE3E5F"/>
    <w:rsid w:val="00BE46B5"/>
    <w:rsid w:val="00BE6663"/>
    <w:rsid w:val="00BE671B"/>
    <w:rsid w:val="00BE6E4A"/>
    <w:rsid w:val="00BE7517"/>
    <w:rsid w:val="00BF0917"/>
    <w:rsid w:val="00BF0CD7"/>
    <w:rsid w:val="00BF0F60"/>
    <w:rsid w:val="00BF143E"/>
    <w:rsid w:val="00BF15CE"/>
    <w:rsid w:val="00BF2157"/>
    <w:rsid w:val="00BF2BEE"/>
    <w:rsid w:val="00BF2FC3"/>
    <w:rsid w:val="00BF3551"/>
    <w:rsid w:val="00BF37C3"/>
    <w:rsid w:val="00BF4ADF"/>
    <w:rsid w:val="00BF4F07"/>
    <w:rsid w:val="00BF66DE"/>
    <w:rsid w:val="00BF695B"/>
    <w:rsid w:val="00BF6A14"/>
    <w:rsid w:val="00BF6F05"/>
    <w:rsid w:val="00BF71B0"/>
    <w:rsid w:val="00C0161F"/>
    <w:rsid w:val="00C030BD"/>
    <w:rsid w:val="00C036C3"/>
    <w:rsid w:val="00C03CCA"/>
    <w:rsid w:val="00C040E8"/>
    <w:rsid w:val="00C0499E"/>
    <w:rsid w:val="00C04BB2"/>
    <w:rsid w:val="00C04F4A"/>
    <w:rsid w:val="00C058AF"/>
    <w:rsid w:val="00C06484"/>
    <w:rsid w:val="00C06B8D"/>
    <w:rsid w:val="00C06F9E"/>
    <w:rsid w:val="00C07776"/>
    <w:rsid w:val="00C07C0D"/>
    <w:rsid w:val="00C10210"/>
    <w:rsid w:val="00C1035C"/>
    <w:rsid w:val="00C1069B"/>
    <w:rsid w:val="00C1140E"/>
    <w:rsid w:val="00C1358F"/>
    <w:rsid w:val="00C13C2A"/>
    <w:rsid w:val="00C13CE8"/>
    <w:rsid w:val="00C14187"/>
    <w:rsid w:val="00C15151"/>
    <w:rsid w:val="00C1663D"/>
    <w:rsid w:val="00C16B6B"/>
    <w:rsid w:val="00C179BC"/>
    <w:rsid w:val="00C17F8C"/>
    <w:rsid w:val="00C20B4C"/>
    <w:rsid w:val="00C211E6"/>
    <w:rsid w:val="00C22446"/>
    <w:rsid w:val="00C22681"/>
    <w:rsid w:val="00C2294D"/>
    <w:rsid w:val="00C22FB5"/>
    <w:rsid w:val="00C24236"/>
    <w:rsid w:val="00C24CBF"/>
    <w:rsid w:val="00C25851"/>
    <w:rsid w:val="00C25C66"/>
    <w:rsid w:val="00C2710B"/>
    <w:rsid w:val="00C279C2"/>
    <w:rsid w:val="00C308D8"/>
    <w:rsid w:val="00C3183E"/>
    <w:rsid w:val="00C33531"/>
    <w:rsid w:val="00C33B9E"/>
    <w:rsid w:val="00C34194"/>
    <w:rsid w:val="00C35283"/>
    <w:rsid w:val="00C35EF7"/>
    <w:rsid w:val="00C37BAE"/>
    <w:rsid w:val="00C37D78"/>
    <w:rsid w:val="00C4043D"/>
    <w:rsid w:val="00C40DAA"/>
    <w:rsid w:val="00C410A7"/>
    <w:rsid w:val="00C41F7E"/>
    <w:rsid w:val="00C42815"/>
    <w:rsid w:val="00C429D2"/>
    <w:rsid w:val="00C42A1B"/>
    <w:rsid w:val="00C42B41"/>
    <w:rsid w:val="00C42C1F"/>
    <w:rsid w:val="00C44A8D"/>
    <w:rsid w:val="00C44CF8"/>
    <w:rsid w:val="00C45B91"/>
    <w:rsid w:val="00C460A1"/>
    <w:rsid w:val="00C467BC"/>
    <w:rsid w:val="00C4789C"/>
    <w:rsid w:val="00C5001F"/>
    <w:rsid w:val="00C502C6"/>
    <w:rsid w:val="00C523C4"/>
    <w:rsid w:val="00C52C02"/>
    <w:rsid w:val="00C52DCB"/>
    <w:rsid w:val="00C54ABD"/>
    <w:rsid w:val="00C57EE8"/>
    <w:rsid w:val="00C61072"/>
    <w:rsid w:val="00C61CFF"/>
    <w:rsid w:val="00C61E49"/>
    <w:rsid w:val="00C6243C"/>
    <w:rsid w:val="00C62F54"/>
    <w:rsid w:val="00C63AEA"/>
    <w:rsid w:val="00C673D8"/>
    <w:rsid w:val="00C67BBF"/>
    <w:rsid w:val="00C70168"/>
    <w:rsid w:val="00C70F84"/>
    <w:rsid w:val="00C71155"/>
    <w:rsid w:val="00C718DD"/>
    <w:rsid w:val="00C71AFB"/>
    <w:rsid w:val="00C74019"/>
    <w:rsid w:val="00C74707"/>
    <w:rsid w:val="00C75930"/>
    <w:rsid w:val="00C767C7"/>
    <w:rsid w:val="00C779FD"/>
    <w:rsid w:val="00C77D84"/>
    <w:rsid w:val="00C80B9E"/>
    <w:rsid w:val="00C8168E"/>
    <w:rsid w:val="00C816C6"/>
    <w:rsid w:val="00C841B7"/>
    <w:rsid w:val="00C84A6C"/>
    <w:rsid w:val="00C8667D"/>
    <w:rsid w:val="00C86967"/>
    <w:rsid w:val="00C91281"/>
    <w:rsid w:val="00C917AF"/>
    <w:rsid w:val="00C91988"/>
    <w:rsid w:val="00C928A8"/>
    <w:rsid w:val="00C93044"/>
    <w:rsid w:val="00C95246"/>
    <w:rsid w:val="00C96B7B"/>
    <w:rsid w:val="00CA103E"/>
    <w:rsid w:val="00CA55BB"/>
    <w:rsid w:val="00CA5D72"/>
    <w:rsid w:val="00CA6C45"/>
    <w:rsid w:val="00CA74F6"/>
    <w:rsid w:val="00CA7603"/>
    <w:rsid w:val="00CB1EF7"/>
    <w:rsid w:val="00CB288F"/>
    <w:rsid w:val="00CB364E"/>
    <w:rsid w:val="00CB37B8"/>
    <w:rsid w:val="00CB4F1A"/>
    <w:rsid w:val="00CB517F"/>
    <w:rsid w:val="00CB58B4"/>
    <w:rsid w:val="00CB6577"/>
    <w:rsid w:val="00CB6768"/>
    <w:rsid w:val="00CB74C7"/>
    <w:rsid w:val="00CC198D"/>
    <w:rsid w:val="00CC1FE9"/>
    <w:rsid w:val="00CC2EA4"/>
    <w:rsid w:val="00CC3B49"/>
    <w:rsid w:val="00CC3D04"/>
    <w:rsid w:val="00CC49B9"/>
    <w:rsid w:val="00CC4AF7"/>
    <w:rsid w:val="00CC4B54"/>
    <w:rsid w:val="00CC54E5"/>
    <w:rsid w:val="00CC6B96"/>
    <w:rsid w:val="00CC6F04"/>
    <w:rsid w:val="00CC6FB7"/>
    <w:rsid w:val="00CC7B94"/>
    <w:rsid w:val="00CC7D43"/>
    <w:rsid w:val="00CD39BC"/>
    <w:rsid w:val="00CD5A94"/>
    <w:rsid w:val="00CD6E8E"/>
    <w:rsid w:val="00CE161F"/>
    <w:rsid w:val="00CE1FB0"/>
    <w:rsid w:val="00CE2A1B"/>
    <w:rsid w:val="00CE2CC6"/>
    <w:rsid w:val="00CE3529"/>
    <w:rsid w:val="00CE4320"/>
    <w:rsid w:val="00CE5D9A"/>
    <w:rsid w:val="00CE76CD"/>
    <w:rsid w:val="00CF0B65"/>
    <w:rsid w:val="00CF1C1F"/>
    <w:rsid w:val="00CF3B5E"/>
    <w:rsid w:val="00CF3BA6"/>
    <w:rsid w:val="00CF4E8C"/>
    <w:rsid w:val="00CF6913"/>
    <w:rsid w:val="00CF6B52"/>
    <w:rsid w:val="00CF7191"/>
    <w:rsid w:val="00CF7AA7"/>
    <w:rsid w:val="00D006CF"/>
    <w:rsid w:val="00D007DF"/>
    <w:rsid w:val="00D008A6"/>
    <w:rsid w:val="00D00960"/>
    <w:rsid w:val="00D00B74"/>
    <w:rsid w:val="00D015F0"/>
    <w:rsid w:val="00D01CAE"/>
    <w:rsid w:val="00D03D7A"/>
    <w:rsid w:val="00D042D0"/>
    <w:rsid w:val="00D0447B"/>
    <w:rsid w:val="00D04894"/>
    <w:rsid w:val="00D048A2"/>
    <w:rsid w:val="00D053CE"/>
    <w:rsid w:val="00D055A6"/>
    <w:rsid w:val="00D055EB"/>
    <w:rsid w:val="00D056FE"/>
    <w:rsid w:val="00D05B56"/>
    <w:rsid w:val="00D05D60"/>
    <w:rsid w:val="00D06F7A"/>
    <w:rsid w:val="00D114B2"/>
    <w:rsid w:val="00D121C4"/>
    <w:rsid w:val="00D14274"/>
    <w:rsid w:val="00D15E5B"/>
    <w:rsid w:val="00D17C62"/>
    <w:rsid w:val="00D21586"/>
    <w:rsid w:val="00D21EA5"/>
    <w:rsid w:val="00D21F19"/>
    <w:rsid w:val="00D23A38"/>
    <w:rsid w:val="00D24B80"/>
    <w:rsid w:val="00D253A8"/>
    <w:rsid w:val="00D2574C"/>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488F"/>
    <w:rsid w:val="00D44E4E"/>
    <w:rsid w:val="00D466AA"/>
    <w:rsid w:val="00D46D26"/>
    <w:rsid w:val="00D50F21"/>
    <w:rsid w:val="00D51254"/>
    <w:rsid w:val="00D51627"/>
    <w:rsid w:val="00D51E1A"/>
    <w:rsid w:val="00D52344"/>
    <w:rsid w:val="00D52454"/>
    <w:rsid w:val="00D52F2A"/>
    <w:rsid w:val="00D532DA"/>
    <w:rsid w:val="00D54AAC"/>
    <w:rsid w:val="00D54B32"/>
    <w:rsid w:val="00D55423"/>
    <w:rsid w:val="00D55DF0"/>
    <w:rsid w:val="00D563E1"/>
    <w:rsid w:val="00D56BB6"/>
    <w:rsid w:val="00D57DA3"/>
    <w:rsid w:val="00D6022B"/>
    <w:rsid w:val="00D60C40"/>
    <w:rsid w:val="00D6138D"/>
    <w:rsid w:val="00D6166E"/>
    <w:rsid w:val="00D61CA1"/>
    <w:rsid w:val="00D63126"/>
    <w:rsid w:val="00D63A67"/>
    <w:rsid w:val="00D63CB1"/>
    <w:rsid w:val="00D63DF5"/>
    <w:rsid w:val="00D646C9"/>
    <w:rsid w:val="00D6492E"/>
    <w:rsid w:val="00D65845"/>
    <w:rsid w:val="00D663B4"/>
    <w:rsid w:val="00D66E7F"/>
    <w:rsid w:val="00D670ED"/>
    <w:rsid w:val="00D70087"/>
    <w:rsid w:val="00D7079E"/>
    <w:rsid w:val="00D70823"/>
    <w:rsid w:val="00D70AB1"/>
    <w:rsid w:val="00D70F23"/>
    <w:rsid w:val="00D711A4"/>
    <w:rsid w:val="00D71CC9"/>
    <w:rsid w:val="00D73DD6"/>
    <w:rsid w:val="00D745F5"/>
    <w:rsid w:val="00D75392"/>
    <w:rsid w:val="00D7585E"/>
    <w:rsid w:val="00D759A3"/>
    <w:rsid w:val="00D82E32"/>
    <w:rsid w:val="00D83974"/>
    <w:rsid w:val="00D84133"/>
    <w:rsid w:val="00D8431C"/>
    <w:rsid w:val="00D8441E"/>
    <w:rsid w:val="00D85133"/>
    <w:rsid w:val="00D853C7"/>
    <w:rsid w:val="00D86605"/>
    <w:rsid w:val="00D874E1"/>
    <w:rsid w:val="00D91607"/>
    <w:rsid w:val="00D91CCD"/>
    <w:rsid w:val="00D92C82"/>
    <w:rsid w:val="00D93336"/>
    <w:rsid w:val="00D94314"/>
    <w:rsid w:val="00D94550"/>
    <w:rsid w:val="00D94AD1"/>
    <w:rsid w:val="00D94E8C"/>
    <w:rsid w:val="00D95BC7"/>
    <w:rsid w:val="00D95C17"/>
    <w:rsid w:val="00D96043"/>
    <w:rsid w:val="00D97779"/>
    <w:rsid w:val="00DA14AB"/>
    <w:rsid w:val="00DA1A0B"/>
    <w:rsid w:val="00DA1A2B"/>
    <w:rsid w:val="00DA237B"/>
    <w:rsid w:val="00DA52F5"/>
    <w:rsid w:val="00DA73A3"/>
    <w:rsid w:val="00DA76DD"/>
    <w:rsid w:val="00DB1424"/>
    <w:rsid w:val="00DB2763"/>
    <w:rsid w:val="00DB3080"/>
    <w:rsid w:val="00DB4E12"/>
    <w:rsid w:val="00DB55B4"/>
    <w:rsid w:val="00DB5771"/>
    <w:rsid w:val="00DB7732"/>
    <w:rsid w:val="00DC0AB6"/>
    <w:rsid w:val="00DC1BCF"/>
    <w:rsid w:val="00DC2136"/>
    <w:rsid w:val="00DC21CF"/>
    <w:rsid w:val="00DC3395"/>
    <w:rsid w:val="00DC3664"/>
    <w:rsid w:val="00DC44E8"/>
    <w:rsid w:val="00DC4888"/>
    <w:rsid w:val="00DC4B9B"/>
    <w:rsid w:val="00DC6162"/>
    <w:rsid w:val="00DC6E05"/>
    <w:rsid w:val="00DC6EFC"/>
    <w:rsid w:val="00DC7CDE"/>
    <w:rsid w:val="00DD195B"/>
    <w:rsid w:val="00DD22AA"/>
    <w:rsid w:val="00DD243F"/>
    <w:rsid w:val="00DD34B6"/>
    <w:rsid w:val="00DD46E9"/>
    <w:rsid w:val="00DD4711"/>
    <w:rsid w:val="00DD4812"/>
    <w:rsid w:val="00DD4CA7"/>
    <w:rsid w:val="00DE0097"/>
    <w:rsid w:val="00DE053C"/>
    <w:rsid w:val="00DE05AE"/>
    <w:rsid w:val="00DE0979"/>
    <w:rsid w:val="00DE12E9"/>
    <w:rsid w:val="00DE301D"/>
    <w:rsid w:val="00DE33EC"/>
    <w:rsid w:val="00DE43F4"/>
    <w:rsid w:val="00DE53F8"/>
    <w:rsid w:val="00DE5A51"/>
    <w:rsid w:val="00DE60E6"/>
    <w:rsid w:val="00DE6C9B"/>
    <w:rsid w:val="00DE74DC"/>
    <w:rsid w:val="00DE7D5A"/>
    <w:rsid w:val="00DF053F"/>
    <w:rsid w:val="00DF0680"/>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4D8"/>
    <w:rsid w:val="00E137F4"/>
    <w:rsid w:val="00E13F6E"/>
    <w:rsid w:val="00E164F2"/>
    <w:rsid w:val="00E16F61"/>
    <w:rsid w:val="00E178A7"/>
    <w:rsid w:val="00E17E9B"/>
    <w:rsid w:val="00E20F6A"/>
    <w:rsid w:val="00E216D2"/>
    <w:rsid w:val="00E21801"/>
    <w:rsid w:val="00E21A25"/>
    <w:rsid w:val="00E23303"/>
    <w:rsid w:val="00E239E0"/>
    <w:rsid w:val="00E24071"/>
    <w:rsid w:val="00E24A81"/>
    <w:rsid w:val="00E253CA"/>
    <w:rsid w:val="00E2771C"/>
    <w:rsid w:val="00E31AC8"/>
    <w:rsid w:val="00E31D50"/>
    <w:rsid w:val="00E324D9"/>
    <w:rsid w:val="00E331FB"/>
    <w:rsid w:val="00E33DF4"/>
    <w:rsid w:val="00E3406A"/>
    <w:rsid w:val="00E35EDE"/>
    <w:rsid w:val="00E36528"/>
    <w:rsid w:val="00E409B4"/>
    <w:rsid w:val="00E40CF7"/>
    <w:rsid w:val="00E413B8"/>
    <w:rsid w:val="00E421D7"/>
    <w:rsid w:val="00E42699"/>
    <w:rsid w:val="00E432BC"/>
    <w:rsid w:val="00E434EB"/>
    <w:rsid w:val="00E440C0"/>
    <w:rsid w:val="00E4683D"/>
    <w:rsid w:val="00E46CA0"/>
    <w:rsid w:val="00E4765C"/>
    <w:rsid w:val="00E504A1"/>
    <w:rsid w:val="00E51231"/>
    <w:rsid w:val="00E52A67"/>
    <w:rsid w:val="00E54D38"/>
    <w:rsid w:val="00E5635C"/>
    <w:rsid w:val="00E57CF5"/>
    <w:rsid w:val="00E602A7"/>
    <w:rsid w:val="00E619E1"/>
    <w:rsid w:val="00E62325"/>
    <w:rsid w:val="00E62FBE"/>
    <w:rsid w:val="00E63389"/>
    <w:rsid w:val="00E6341A"/>
    <w:rsid w:val="00E64349"/>
    <w:rsid w:val="00E64597"/>
    <w:rsid w:val="00E65780"/>
    <w:rsid w:val="00E667A8"/>
    <w:rsid w:val="00E66AA1"/>
    <w:rsid w:val="00E66B6A"/>
    <w:rsid w:val="00E66C32"/>
    <w:rsid w:val="00E71243"/>
    <w:rsid w:val="00E71362"/>
    <w:rsid w:val="00E714D8"/>
    <w:rsid w:val="00E7168A"/>
    <w:rsid w:val="00E71D25"/>
    <w:rsid w:val="00E7295C"/>
    <w:rsid w:val="00E73306"/>
    <w:rsid w:val="00E74817"/>
    <w:rsid w:val="00E74FE4"/>
    <w:rsid w:val="00E7553D"/>
    <w:rsid w:val="00E7738D"/>
    <w:rsid w:val="00E807C2"/>
    <w:rsid w:val="00E80EF3"/>
    <w:rsid w:val="00E81633"/>
    <w:rsid w:val="00E82AED"/>
    <w:rsid w:val="00E82FCC"/>
    <w:rsid w:val="00E831A3"/>
    <w:rsid w:val="00E83887"/>
    <w:rsid w:val="00E84025"/>
    <w:rsid w:val="00E862B5"/>
    <w:rsid w:val="00E86733"/>
    <w:rsid w:val="00E86877"/>
    <w:rsid w:val="00E86927"/>
    <w:rsid w:val="00E8700D"/>
    <w:rsid w:val="00E87094"/>
    <w:rsid w:val="00E9108A"/>
    <w:rsid w:val="00E947BC"/>
    <w:rsid w:val="00E94803"/>
    <w:rsid w:val="00E94B69"/>
    <w:rsid w:val="00E9588E"/>
    <w:rsid w:val="00E96813"/>
    <w:rsid w:val="00EA17B9"/>
    <w:rsid w:val="00EA279E"/>
    <w:rsid w:val="00EA2BA6"/>
    <w:rsid w:val="00EA33B1"/>
    <w:rsid w:val="00EA3ACF"/>
    <w:rsid w:val="00EA74F2"/>
    <w:rsid w:val="00EA7552"/>
    <w:rsid w:val="00EA7F5C"/>
    <w:rsid w:val="00EB193D"/>
    <w:rsid w:val="00EB2541"/>
    <w:rsid w:val="00EB2A71"/>
    <w:rsid w:val="00EB3095"/>
    <w:rsid w:val="00EB32CF"/>
    <w:rsid w:val="00EB4DDA"/>
    <w:rsid w:val="00EB7598"/>
    <w:rsid w:val="00EB7885"/>
    <w:rsid w:val="00EC0998"/>
    <w:rsid w:val="00EC0B14"/>
    <w:rsid w:val="00EC16B4"/>
    <w:rsid w:val="00EC262F"/>
    <w:rsid w:val="00EC2805"/>
    <w:rsid w:val="00EC3100"/>
    <w:rsid w:val="00EC3D02"/>
    <w:rsid w:val="00EC437B"/>
    <w:rsid w:val="00EC4C91"/>
    <w:rsid w:val="00EC4CBD"/>
    <w:rsid w:val="00EC62BE"/>
    <w:rsid w:val="00EC703B"/>
    <w:rsid w:val="00EC70D8"/>
    <w:rsid w:val="00EC78F8"/>
    <w:rsid w:val="00ED1008"/>
    <w:rsid w:val="00ED1338"/>
    <w:rsid w:val="00ED1475"/>
    <w:rsid w:val="00ED1AB4"/>
    <w:rsid w:val="00ED288C"/>
    <w:rsid w:val="00ED2C23"/>
    <w:rsid w:val="00ED2CF0"/>
    <w:rsid w:val="00ED3B45"/>
    <w:rsid w:val="00ED6D87"/>
    <w:rsid w:val="00EE1058"/>
    <w:rsid w:val="00EE1089"/>
    <w:rsid w:val="00EE1614"/>
    <w:rsid w:val="00EE1D8D"/>
    <w:rsid w:val="00EE3260"/>
    <w:rsid w:val="00EE3CF3"/>
    <w:rsid w:val="00EE508C"/>
    <w:rsid w:val="00EE50F0"/>
    <w:rsid w:val="00EE53E8"/>
    <w:rsid w:val="00EE586E"/>
    <w:rsid w:val="00EE5BEB"/>
    <w:rsid w:val="00EE6524"/>
    <w:rsid w:val="00EE788B"/>
    <w:rsid w:val="00EE7AB3"/>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36B9"/>
    <w:rsid w:val="00F05A4D"/>
    <w:rsid w:val="00F06BB9"/>
    <w:rsid w:val="00F104E0"/>
    <w:rsid w:val="00F10BCF"/>
    <w:rsid w:val="00F121C4"/>
    <w:rsid w:val="00F14DCE"/>
    <w:rsid w:val="00F16658"/>
    <w:rsid w:val="00F16D02"/>
    <w:rsid w:val="00F17235"/>
    <w:rsid w:val="00F20B40"/>
    <w:rsid w:val="00F20D10"/>
    <w:rsid w:val="00F2269A"/>
    <w:rsid w:val="00F22775"/>
    <w:rsid w:val="00F228A5"/>
    <w:rsid w:val="00F22997"/>
    <w:rsid w:val="00F246D4"/>
    <w:rsid w:val="00F25313"/>
    <w:rsid w:val="00F2546D"/>
    <w:rsid w:val="00F269DC"/>
    <w:rsid w:val="00F273F9"/>
    <w:rsid w:val="00F309E2"/>
    <w:rsid w:val="00F30C2D"/>
    <w:rsid w:val="00F318BD"/>
    <w:rsid w:val="00F323FD"/>
    <w:rsid w:val="00F32557"/>
    <w:rsid w:val="00F32CE9"/>
    <w:rsid w:val="00F3300A"/>
    <w:rsid w:val="00F332EF"/>
    <w:rsid w:val="00F337E3"/>
    <w:rsid w:val="00F33A6A"/>
    <w:rsid w:val="00F3411F"/>
    <w:rsid w:val="00F348B7"/>
    <w:rsid w:val="00F34D8E"/>
    <w:rsid w:val="00F3515A"/>
    <w:rsid w:val="00F3674D"/>
    <w:rsid w:val="00F37587"/>
    <w:rsid w:val="00F4079E"/>
    <w:rsid w:val="00F40B14"/>
    <w:rsid w:val="00F40F71"/>
    <w:rsid w:val="00F42101"/>
    <w:rsid w:val="00F42EAA"/>
    <w:rsid w:val="00F42EE0"/>
    <w:rsid w:val="00F434A9"/>
    <w:rsid w:val="00F437C4"/>
    <w:rsid w:val="00F441D8"/>
    <w:rsid w:val="00F446A0"/>
    <w:rsid w:val="00F4739C"/>
    <w:rsid w:val="00F47A0A"/>
    <w:rsid w:val="00F47A79"/>
    <w:rsid w:val="00F47EBF"/>
    <w:rsid w:val="00F47F5C"/>
    <w:rsid w:val="00F51220"/>
    <w:rsid w:val="00F51928"/>
    <w:rsid w:val="00F543B3"/>
    <w:rsid w:val="00F5467A"/>
    <w:rsid w:val="00F559B9"/>
    <w:rsid w:val="00F561B9"/>
    <w:rsid w:val="00F5643A"/>
    <w:rsid w:val="00F56596"/>
    <w:rsid w:val="00F57839"/>
    <w:rsid w:val="00F60204"/>
    <w:rsid w:val="00F60E55"/>
    <w:rsid w:val="00F62236"/>
    <w:rsid w:val="00F63CDF"/>
    <w:rsid w:val="00F642AF"/>
    <w:rsid w:val="00F650B4"/>
    <w:rsid w:val="00F65901"/>
    <w:rsid w:val="00F66880"/>
    <w:rsid w:val="00F66B95"/>
    <w:rsid w:val="00F706AA"/>
    <w:rsid w:val="00F715D0"/>
    <w:rsid w:val="00F717E7"/>
    <w:rsid w:val="00F71A3A"/>
    <w:rsid w:val="00F724A1"/>
    <w:rsid w:val="00F7288E"/>
    <w:rsid w:val="00F7297E"/>
    <w:rsid w:val="00F740FA"/>
    <w:rsid w:val="00F74A7A"/>
    <w:rsid w:val="00F751BC"/>
    <w:rsid w:val="00F7632C"/>
    <w:rsid w:val="00F76FDC"/>
    <w:rsid w:val="00F771C6"/>
    <w:rsid w:val="00F77E4A"/>
    <w:rsid w:val="00F77ED7"/>
    <w:rsid w:val="00F80AD8"/>
    <w:rsid w:val="00F80F5D"/>
    <w:rsid w:val="00F81933"/>
    <w:rsid w:val="00F83143"/>
    <w:rsid w:val="00F84564"/>
    <w:rsid w:val="00F853F3"/>
    <w:rsid w:val="00F8591B"/>
    <w:rsid w:val="00F8655C"/>
    <w:rsid w:val="00F86DF5"/>
    <w:rsid w:val="00F8765E"/>
    <w:rsid w:val="00F90BCA"/>
    <w:rsid w:val="00F90E1A"/>
    <w:rsid w:val="00F91B79"/>
    <w:rsid w:val="00F93196"/>
    <w:rsid w:val="00F93803"/>
    <w:rsid w:val="00F94454"/>
    <w:rsid w:val="00F94B27"/>
    <w:rsid w:val="00F9504D"/>
    <w:rsid w:val="00F96626"/>
    <w:rsid w:val="00F96946"/>
    <w:rsid w:val="00F97131"/>
    <w:rsid w:val="00F9720F"/>
    <w:rsid w:val="00F97B4B"/>
    <w:rsid w:val="00F97C84"/>
    <w:rsid w:val="00FA0156"/>
    <w:rsid w:val="00FA0197"/>
    <w:rsid w:val="00FA0D81"/>
    <w:rsid w:val="00FA166A"/>
    <w:rsid w:val="00FA2CF6"/>
    <w:rsid w:val="00FA2D55"/>
    <w:rsid w:val="00FA3065"/>
    <w:rsid w:val="00FA3EBB"/>
    <w:rsid w:val="00FA48DD"/>
    <w:rsid w:val="00FA52F9"/>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4C4"/>
    <w:rsid w:val="00FC4F7B"/>
    <w:rsid w:val="00FC755A"/>
    <w:rsid w:val="00FC7C66"/>
    <w:rsid w:val="00FD05FD"/>
    <w:rsid w:val="00FD18A7"/>
    <w:rsid w:val="00FD1F94"/>
    <w:rsid w:val="00FD21A7"/>
    <w:rsid w:val="00FD3328"/>
    <w:rsid w:val="00FD3347"/>
    <w:rsid w:val="00FD40E9"/>
    <w:rsid w:val="00FD495B"/>
    <w:rsid w:val="00FD7EC3"/>
    <w:rsid w:val="00FE0C73"/>
    <w:rsid w:val="00FE0F38"/>
    <w:rsid w:val="00FE108E"/>
    <w:rsid w:val="00FE10F9"/>
    <w:rsid w:val="00FE126B"/>
    <w:rsid w:val="00FE1DF0"/>
    <w:rsid w:val="00FE2356"/>
    <w:rsid w:val="00FE2629"/>
    <w:rsid w:val="00FE36BF"/>
    <w:rsid w:val="00FE40B5"/>
    <w:rsid w:val="00FE660C"/>
    <w:rsid w:val="00FE7F60"/>
    <w:rsid w:val="00FF0F2A"/>
    <w:rsid w:val="00FF492B"/>
    <w:rsid w:val="00FF5336"/>
    <w:rsid w:val="00FF5EC7"/>
    <w:rsid w:val="00FF6302"/>
    <w:rsid w:val="00FF7815"/>
    <w:rsid w:val="00FF7892"/>
    <w:rsid w:val="02130019"/>
    <w:rsid w:val="036C7F6C"/>
    <w:rsid w:val="036FF37E"/>
    <w:rsid w:val="041EDD50"/>
    <w:rsid w:val="053C4FF3"/>
    <w:rsid w:val="0687349E"/>
    <w:rsid w:val="08641677"/>
    <w:rsid w:val="0990944A"/>
    <w:rsid w:val="09C2E62F"/>
    <w:rsid w:val="0DB978BE"/>
    <w:rsid w:val="0E60270A"/>
    <w:rsid w:val="0F000C33"/>
    <w:rsid w:val="13495593"/>
    <w:rsid w:val="1526F863"/>
    <w:rsid w:val="168370E5"/>
    <w:rsid w:val="16E84E7B"/>
    <w:rsid w:val="1713100C"/>
    <w:rsid w:val="17E1AEF1"/>
    <w:rsid w:val="190B110B"/>
    <w:rsid w:val="197D2DC2"/>
    <w:rsid w:val="19C02A05"/>
    <w:rsid w:val="1AB5B4D3"/>
    <w:rsid w:val="1BB52D62"/>
    <w:rsid w:val="1E0AA088"/>
    <w:rsid w:val="1F1621C7"/>
    <w:rsid w:val="2196EAC8"/>
    <w:rsid w:val="21D2B29F"/>
    <w:rsid w:val="232249A0"/>
    <w:rsid w:val="244BF705"/>
    <w:rsid w:val="2550F184"/>
    <w:rsid w:val="263255FE"/>
    <w:rsid w:val="2695C9F7"/>
    <w:rsid w:val="27C7B64A"/>
    <w:rsid w:val="2A6F9667"/>
    <w:rsid w:val="2BF87CC3"/>
    <w:rsid w:val="2C330872"/>
    <w:rsid w:val="2E970E9D"/>
    <w:rsid w:val="31B3AC62"/>
    <w:rsid w:val="32A9B9E0"/>
    <w:rsid w:val="332DBC99"/>
    <w:rsid w:val="3344BC4B"/>
    <w:rsid w:val="33B87584"/>
    <w:rsid w:val="34D91211"/>
    <w:rsid w:val="36FF43AF"/>
    <w:rsid w:val="372D0D05"/>
    <w:rsid w:val="385585A9"/>
    <w:rsid w:val="396E18D2"/>
    <w:rsid w:val="3C5EEC37"/>
    <w:rsid w:val="3DE31430"/>
    <w:rsid w:val="40235B54"/>
    <w:rsid w:val="408893A5"/>
    <w:rsid w:val="41D38E0C"/>
    <w:rsid w:val="43299C2C"/>
    <w:rsid w:val="43B013E4"/>
    <w:rsid w:val="460FBB16"/>
    <w:rsid w:val="4638E9D5"/>
    <w:rsid w:val="4CA03730"/>
    <w:rsid w:val="4ECE0C98"/>
    <w:rsid w:val="50749049"/>
    <w:rsid w:val="52162E82"/>
    <w:rsid w:val="52AEB0DD"/>
    <w:rsid w:val="568B859B"/>
    <w:rsid w:val="56E1D819"/>
    <w:rsid w:val="5747D28C"/>
    <w:rsid w:val="588D9FE0"/>
    <w:rsid w:val="5A1F8CA5"/>
    <w:rsid w:val="5B62FD38"/>
    <w:rsid w:val="5BAAD909"/>
    <w:rsid w:val="5D3D284D"/>
    <w:rsid w:val="5D46C6C3"/>
    <w:rsid w:val="5E41E4A6"/>
    <w:rsid w:val="6078F535"/>
    <w:rsid w:val="61E09166"/>
    <w:rsid w:val="66395744"/>
    <w:rsid w:val="671F9E06"/>
    <w:rsid w:val="6775B326"/>
    <w:rsid w:val="685CFDE5"/>
    <w:rsid w:val="6887CD8A"/>
    <w:rsid w:val="6B142C38"/>
    <w:rsid w:val="6BF186B5"/>
    <w:rsid w:val="6C0A864E"/>
    <w:rsid w:val="6C0E48C4"/>
    <w:rsid w:val="6E19F381"/>
    <w:rsid w:val="7083004E"/>
    <w:rsid w:val="70861BE9"/>
    <w:rsid w:val="70D493F5"/>
    <w:rsid w:val="720E5F26"/>
    <w:rsid w:val="748AFFD3"/>
    <w:rsid w:val="756BB8CD"/>
    <w:rsid w:val="780BA34A"/>
    <w:rsid w:val="7A3770FD"/>
    <w:rsid w:val="7BB2AFF7"/>
    <w:rsid w:val="7C079F5C"/>
    <w:rsid w:val="7CE77788"/>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94ED9C2A-5128-4DF5-835B-7354C7480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22B4F"/>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722B4F"/>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22B4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22B4F"/>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722B4F"/>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722B4F"/>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22B4F"/>
    <w:pPr>
      <w:tabs>
        <w:tab w:val="right" w:leader="dot" w:pos="14570"/>
      </w:tabs>
      <w:spacing w:before="0"/>
    </w:pPr>
    <w:rPr>
      <w:b/>
      <w:noProof/>
    </w:rPr>
  </w:style>
  <w:style w:type="paragraph" w:styleId="TOC2">
    <w:name w:val="toc 2"/>
    <w:aliases w:val="ŠTOC 2"/>
    <w:basedOn w:val="TOC1"/>
    <w:next w:val="Normal"/>
    <w:uiPriority w:val="39"/>
    <w:unhideWhenUsed/>
    <w:rsid w:val="00722B4F"/>
    <w:rPr>
      <w:b w:val="0"/>
      <w:bCs/>
    </w:rPr>
  </w:style>
  <w:style w:type="paragraph" w:styleId="Header">
    <w:name w:val="header"/>
    <w:aliases w:val="ŠHeader - Cover Page"/>
    <w:basedOn w:val="Normal"/>
    <w:link w:val="HeaderChar"/>
    <w:uiPriority w:val="24"/>
    <w:unhideWhenUsed/>
    <w:rsid w:val="00722B4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722B4F"/>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722B4F"/>
    <w:rPr>
      <w:rFonts w:ascii="Arial" w:hAnsi="Arial" w:cs="Arial"/>
      <w:b/>
      <w:bCs/>
      <w:color w:val="002664"/>
      <w:lang w:val="en-AU"/>
    </w:rPr>
  </w:style>
  <w:style w:type="paragraph" w:styleId="Footer">
    <w:name w:val="footer"/>
    <w:aliases w:val="ŠFooter"/>
    <w:basedOn w:val="Normal"/>
    <w:link w:val="FooterChar"/>
    <w:uiPriority w:val="99"/>
    <w:rsid w:val="00722B4F"/>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722B4F"/>
    <w:rPr>
      <w:rFonts w:ascii="Arial" w:hAnsi="Arial" w:cs="Arial"/>
      <w:sz w:val="18"/>
      <w:szCs w:val="18"/>
      <w:lang w:val="en-AU"/>
    </w:rPr>
  </w:style>
  <w:style w:type="paragraph" w:styleId="Caption">
    <w:name w:val="caption"/>
    <w:aliases w:val="ŠCaption"/>
    <w:basedOn w:val="Normal"/>
    <w:next w:val="Normal"/>
    <w:uiPriority w:val="35"/>
    <w:qFormat/>
    <w:rsid w:val="00722B4F"/>
    <w:pPr>
      <w:keepNext/>
      <w:spacing w:after="200" w:line="240" w:lineRule="auto"/>
    </w:pPr>
    <w:rPr>
      <w:b/>
      <w:iCs/>
      <w:szCs w:val="18"/>
    </w:rPr>
  </w:style>
  <w:style w:type="paragraph" w:customStyle="1" w:styleId="Logo">
    <w:name w:val="ŠLogo"/>
    <w:basedOn w:val="Normal"/>
    <w:uiPriority w:val="22"/>
    <w:qFormat/>
    <w:rsid w:val="00722B4F"/>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22B4F"/>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722B4F"/>
    <w:rPr>
      <w:color w:val="2F5496" w:themeColor="accent1" w:themeShade="BF"/>
      <w:u w:val="single"/>
    </w:rPr>
  </w:style>
  <w:style w:type="character" w:styleId="SubtleReference">
    <w:name w:val="Subtle Reference"/>
    <w:aliases w:val="ŠSubtle Reference"/>
    <w:uiPriority w:val="31"/>
    <w:qFormat/>
    <w:rsid w:val="00722B4F"/>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22B4F"/>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722B4F"/>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722B4F"/>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722B4F"/>
    <w:rPr>
      <w:rFonts w:ascii="Arial" w:hAnsi="Arial" w:cs="Arial"/>
      <w:b/>
      <w:bCs/>
      <w:color w:val="002664"/>
      <w:sz w:val="36"/>
      <w:szCs w:val="36"/>
      <w:lang w:val="en-AU"/>
    </w:rPr>
  </w:style>
  <w:style w:type="table" w:customStyle="1" w:styleId="Tableheader">
    <w:name w:val="ŠTable header"/>
    <w:basedOn w:val="TableNormal"/>
    <w:uiPriority w:val="99"/>
    <w:rsid w:val="006F7CE2"/>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722B4F"/>
    <w:pPr>
      <w:numPr>
        <w:numId w:val="1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722B4F"/>
    <w:pPr>
      <w:keepNext/>
      <w:spacing w:before="200" w:after="200" w:line="240" w:lineRule="atLeast"/>
      <w:ind w:left="567" w:right="567"/>
    </w:pPr>
  </w:style>
  <w:style w:type="paragraph" w:styleId="ListBullet2">
    <w:name w:val="List Bullet 2"/>
    <w:aliases w:val="ŠList Bullet 2"/>
    <w:basedOn w:val="Normal"/>
    <w:uiPriority w:val="11"/>
    <w:qFormat/>
    <w:rsid w:val="00722B4F"/>
    <w:pPr>
      <w:numPr>
        <w:numId w:val="16"/>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722B4F"/>
    <w:pPr>
      <w:numPr>
        <w:numId w:val="19"/>
      </w:numPr>
      <w:contextualSpacing/>
    </w:pPr>
  </w:style>
  <w:style w:type="character" w:styleId="Strong">
    <w:name w:val="Strong"/>
    <w:aliases w:val="ŠStrong"/>
    <w:uiPriority w:val="1"/>
    <w:qFormat/>
    <w:rsid w:val="00722B4F"/>
    <w:rPr>
      <w:b/>
    </w:rPr>
  </w:style>
  <w:style w:type="paragraph" w:styleId="ListBullet">
    <w:name w:val="List Bullet"/>
    <w:aliases w:val="ŠList Bullet"/>
    <w:basedOn w:val="Normal"/>
    <w:uiPriority w:val="10"/>
    <w:qFormat/>
    <w:rsid w:val="00722B4F"/>
    <w:pPr>
      <w:numPr>
        <w:numId w:val="20"/>
      </w:numPr>
      <w:contextualSpacing/>
    </w:pPr>
  </w:style>
  <w:style w:type="character" w:customStyle="1" w:styleId="QuoteChar">
    <w:name w:val="Quote Char"/>
    <w:aliases w:val="ŠQuote Char"/>
    <w:basedOn w:val="DefaultParagraphFont"/>
    <w:link w:val="Quote"/>
    <w:uiPriority w:val="29"/>
    <w:rsid w:val="00722B4F"/>
    <w:rPr>
      <w:rFonts w:ascii="Arial" w:hAnsi="Arial" w:cs="Arial"/>
      <w:lang w:val="en-AU"/>
    </w:rPr>
  </w:style>
  <w:style w:type="character" w:styleId="Emphasis">
    <w:name w:val="Emphasis"/>
    <w:aliases w:val="ŠLanguage or scientific"/>
    <w:uiPriority w:val="20"/>
    <w:qFormat/>
    <w:rsid w:val="00722B4F"/>
    <w:rPr>
      <w:i/>
      <w:iCs/>
    </w:rPr>
  </w:style>
  <w:style w:type="paragraph" w:styleId="Title">
    <w:name w:val="Title"/>
    <w:aliases w:val="ŠTitle"/>
    <w:basedOn w:val="Normal"/>
    <w:next w:val="Normal"/>
    <w:link w:val="TitleChar"/>
    <w:uiPriority w:val="2"/>
    <w:qFormat/>
    <w:rsid w:val="00722B4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22B4F"/>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722B4F"/>
    <w:pPr>
      <w:spacing w:before="0" w:line="720" w:lineRule="atLeast"/>
    </w:pPr>
  </w:style>
  <w:style w:type="character" w:customStyle="1" w:styleId="DateChar">
    <w:name w:val="Date Char"/>
    <w:aliases w:val="ŠDate Char"/>
    <w:basedOn w:val="DefaultParagraphFont"/>
    <w:link w:val="Date"/>
    <w:uiPriority w:val="99"/>
    <w:rsid w:val="00722B4F"/>
    <w:rPr>
      <w:rFonts w:ascii="Arial" w:hAnsi="Arial" w:cs="Arial"/>
      <w:lang w:val="en-AU"/>
    </w:rPr>
  </w:style>
  <w:style w:type="paragraph" w:styleId="Signature">
    <w:name w:val="Signature"/>
    <w:aliases w:val="ŠSignature"/>
    <w:basedOn w:val="Normal"/>
    <w:link w:val="SignatureChar"/>
    <w:uiPriority w:val="99"/>
    <w:rsid w:val="00722B4F"/>
    <w:pPr>
      <w:spacing w:before="0" w:line="720" w:lineRule="atLeast"/>
    </w:pPr>
  </w:style>
  <w:style w:type="character" w:customStyle="1" w:styleId="SignatureChar">
    <w:name w:val="Signature Char"/>
    <w:aliases w:val="ŠSignature Char"/>
    <w:basedOn w:val="DefaultParagraphFont"/>
    <w:link w:val="Signature"/>
    <w:uiPriority w:val="99"/>
    <w:rsid w:val="00722B4F"/>
    <w:rPr>
      <w:rFonts w:ascii="Arial" w:hAnsi="Arial" w:cs="Arial"/>
      <w:lang w:val="en-AU"/>
    </w:rPr>
  </w:style>
  <w:style w:type="paragraph" w:styleId="TableofFigures">
    <w:name w:val="table of figures"/>
    <w:basedOn w:val="Normal"/>
    <w:next w:val="Normal"/>
    <w:uiPriority w:val="99"/>
    <w:unhideWhenUsed/>
    <w:rsid w:val="00722B4F"/>
  </w:style>
  <w:style w:type="table" w:styleId="TableGrid">
    <w:name w:val="Table Grid"/>
    <w:basedOn w:val="TableNormal"/>
    <w:uiPriority w:val="39"/>
    <w:rsid w:val="00722B4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22B4F"/>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722B4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722B4F"/>
    <w:rPr>
      <w:sz w:val="16"/>
      <w:szCs w:val="16"/>
    </w:rPr>
  </w:style>
  <w:style w:type="paragraph" w:styleId="CommentText">
    <w:name w:val="annotation text"/>
    <w:basedOn w:val="Normal"/>
    <w:link w:val="CommentTextChar"/>
    <w:uiPriority w:val="99"/>
    <w:unhideWhenUsed/>
    <w:rsid w:val="00722B4F"/>
    <w:pPr>
      <w:spacing w:line="240" w:lineRule="auto"/>
    </w:pPr>
    <w:rPr>
      <w:sz w:val="20"/>
      <w:szCs w:val="20"/>
    </w:rPr>
  </w:style>
  <w:style w:type="character" w:customStyle="1" w:styleId="CommentTextChar">
    <w:name w:val="Comment Text Char"/>
    <w:basedOn w:val="DefaultParagraphFont"/>
    <w:link w:val="CommentText"/>
    <w:uiPriority w:val="99"/>
    <w:rsid w:val="00722B4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22B4F"/>
    <w:rPr>
      <w:b/>
      <w:bCs/>
    </w:rPr>
  </w:style>
  <w:style w:type="character" w:customStyle="1" w:styleId="CommentSubjectChar">
    <w:name w:val="Comment Subject Char"/>
    <w:basedOn w:val="CommentTextChar"/>
    <w:link w:val="CommentSubject"/>
    <w:uiPriority w:val="99"/>
    <w:semiHidden/>
    <w:rsid w:val="00722B4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22B4F"/>
    <w:rPr>
      <w:color w:val="605E5C"/>
      <w:shd w:val="clear" w:color="auto" w:fill="E1DFDD"/>
    </w:rPr>
  </w:style>
  <w:style w:type="paragraph" w:styleId="ListParagraph">
    <w:name w:val="List Paragraph"/>
    <w:basedOn w:val="Normal"/>
    <w:uiPriority w:val="34"/>
    <w:unhideWhenUsed/>
    <w:qFormat/>
    <w:rsid w:val="00722B4F"/>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722B4F"/>
    <w:rPr>
      <w:color w:val="954F72" w:themeColor="followedHyperlink"/>
      <w:u w:val="single"/>
    </w:rPr>
  </w:style>
  <w:style w:type="paragraph" w:customStyle="1" w:styleId="Featurebox2Bullets">
    <w:name w:val="ŠFeature box 2: Bullets"/>
    <w:basedOn w:val="ListBullet"/>
    <w:link w:val="Featurebox2BulletsChar"/>
    <w:uiPriority w:val="14"/>
    <w:qFormat/>
    <w:rsid w:val="00722B4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22B4F"/>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722B4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2B4F"/>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722B4F"/>
    <w:rPr>
      <w:i/>
      <w:iCs/>
      <w:color w:val="404040" w:themeColor="text1" w:themeTint="BF"/>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722B4F"/>
    <w:pPr>
      <w:outlineLvl w:val="9"/>
    </w:pPr>
    <w:rPr>
      <w:sz w:val="40"/>
      <w:szCs w:val="40"/>
    </w:rPr>
  </w:style>
  <w:style w:type="paragraph" w:styleId="NormalWeb">
    <w:name w:val="Normal (Web)"/>
    <w:basedOn w:val="Normal"/>
    <w:uiPriority w:val="99"/>
    <w:semiHidden/>
    <w:unhideWhenUsed/>
    <w:rsid w:val="004055C9"/>
    <w:pPr>
      <w:spacing w:before="100" w:beforeAutospacing="1" w:after="100"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sid w:val="00722B4F"/>
    <w:rPr>
      <w:vertAlign w:val="superscript"/>
    </w:rPr>
  </w:style>
  <w:style w:type="paragraph" w:styleId="FootnoteText">
    <w:name w:val="footnote text"/>
    <w:basedOn w:val="Normal"/>
    <w:link w:val="FootnoteTextChar"/>
    <w:uiPriority w:val="99"/>
    <w:semiHidden/>
    <w:unhideWhenUsed/>
    <w:rsid w:val="00722B4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22B4F"/>
    <w:rPr>
      <w:rFonts w:ascii="Arial" w:hAnsi="Arial" w:cs="Arial"/>
      <w:sz w:val="20"/>
      <w:szCs w:val="20"/>
      <w:lang w:val="en-AU"/>
    </w:rPr>
  </w:style>
  <w:style w:type="paragraph" w:customStyle="1" w:styleId="Documentname">
    <w:name w:val="ŠDocument name"/>
    <w:basedOn w:val="Header"/>
    <w:qFormat/>
    <w:rsid w:val="00781EA7"/>
    <w:pPr>
      <w:spacing w:before="0"/>
    </w:pPr>
    <w:rPr>
      <w:b w:val="0"/>
      <w:color w:val="auto"/>
      <w:sz w:val="18"/>
    </w:rPr>
  </w:style>
  <w:style w:type="paragraph" w:customStyle="1" w:styleId="FeatureBoxPink">
    <w:name w:val="ŠFeature Box Pink"/>
    <w:basedOn w:val="Normal"/>
    <w:next w:val="Normal"/>
    <w:uiPriority w:val="13"/>
    <w:qFormat/>
    <w:rsid w:val="00722B4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722B4F"/>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722B4F"/>
    <w:rPr>
      <w:rFonts w:ascii="Arial" w:eastAsia="Calibri" w:hAnsi="Arial" w:cs="Arial"/>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95070">
      <w:bodyDiv w:val="1"/>
      <w:marLeft w:val="0"/>
      <w:marRight w:val="0"/>
      <w:marTop w:val="0"/>
      <w:marBottom w:val="0"/>
      <w:divBdr>
        <w:top w:val="none" w:sz="0" w:space="0" w:color="auto"/>
        <w:left w:val="none" w:sz="0" w:space="0" w:color="auto"/>
        <w:bottom w:val="none" w:sz="0" w:space="0" w:color="auto"/>
        <w:right w:val="none" w:sz="0" w:space="0" w:color="auto"/>
      </w:divBdr>
    </w:div>
    <w:div w:id="138243752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2022AFLGFcrowd" TargetMode="External"/><Relationship Id="rId18" Type="http://schemas.openxmlformats.org/officeDocument/2006/relationships/image" Target="media/image3.jpg"/><Relationship Id="rId39" Type="http://schemas.openxmlformats.org/officeDocument/2006/relationships/hyperlink" Target="https://creativecommons.org/licenses/by-sa/3.0/deed.en" TargetMode="External"/><Relationship Id="rId34" Type="http://schemas.openxmlformats.org/officeDocument/2006/relationships/hyperlink" Target="https://www.shutterstock.com/g/Kuno+V+Tooming" TargetMode="External"/><Relationship Id="rId42" Type="http://schemas.openxmlformats.org/officeDocument/2006/relationships/hyperlink" Target="https://curriculum.nsw.edu.au/" TargetMode="External"/><Relationship Id="rId47" Type="http://schemas.openxmlformats.org/officeDocument/2006/relationships/header" Target="header2.xml"/><Relationship Id="rId50" Type="http://schemas.openxmlformats.org/officeDocument/2006/relationships/image" Target="media/image11.pn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pausepouncebounce" TargetMode="External"/><Relationship Id="rId29" Type="http://schemas.openxmlformats.org/officeDocument/2006/relationships/image" Target="media/image7.png"/><Relationship Id="rId11" Type="http://schemas.openxmlformats.org/officeDocument/2006/relationships/hyperlink" Target="https://en.wikipedia.org/wiki/File:MCG_2022_AFL_Grand_Final.jpg" TargetMode="External"/><Relationship Id="rId32" Type="http://schemas.openxmlformats.org/officeDocument/2006/relationships/image" Target="media/image9.png"/><Relationship Id="rId37" Type="http://schemas.openxmlformats.org/officeDocument/2006/relationships/hyperlink" Target="https://commons.wikimedia.org/wiki/File:LED_digital_wall_clock_(Seiko).JPG" TargetMode="External"/><Relationship Id="rId4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8" Type="http://schemas.openxmlformats.org/officeDocument/2006/relationships/image" Target="media/image5.png"/><Relationship Id="rId36" Type="http://schemas.openxmlformats.org/officeDocument/2006/relationships/hyperlink" Target="https://pixabay.com/vectors/pressure-detection-system-161160/" TargetMode="External"/><Relationship Id="rId49" Type="http://schemas.openxmlformats.org/officeDocument/2006/relationships/hyperlink" Target="https://creativecommons.org/licenses/by/4.0/" TargetMode="External"/><Relationship Id="rId57" Type="http://schemas.openxmlformats.org/officeDocument/2006/relationships/customXml" Target="../customXml/item4.xml"/><Relationship Id="rId10" Type="http://schemas.openxmlformats.org/officeDocument/2006/relationships/image" Target="media/image1.jpg"/><Relationship Id="rId19" Type="http://schemas.openxmlformats.org/officeDocument/2006/relationships/hyperlink" Target="https://bit.ly/11actualerrors" TargetMode="External"/><Relationship Id="rId31" Type="http://schemas.openxmlformats.org/officeDocument/2006/relationships/image" Target="media/image8.png"/><Relationship Id="rId44" Type="http://schemas.openxmlformats.org/officeDocument/2006/relationships/header" Target="header1.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bit.ly/mcgcapacity" TargetMode="External"/><Relationship Id="rId14" Type="http://schemas.openxmlformats.org/officeDocument/2006/relationships/hyperlink" Target="https://bit.ly/noticewonderstrategy" TargetMode="External"/><Relationship Id="rId27" Type="http://schemas.openxmlformats.org/officeDocument/2006/relationships/image" Target="media/image50.png"/><Relationship Id="rId30" Type="http://schemas.openxmlformats.org/officeDocument/2006/relationships/image" Target="media/image6.png"/><Relationship Id="rId35" Type="http://schemas.openxmlformats.org/officeDocument/2006/relationships/hyperlink" Target="https://www.shutterstock.com/license" TargetMode="External"/><Relationship Id="rId43" Type="http://schemas.openxmlformats.org/officeDocument/2006/relationships/hyperlink" Target="https://curriculum.nsw.edu.au/learning-areas/mathematics/mathematics-k-10-2022" TargetMode="External"/><Relationship Id="rId48" Type="http://schemas.openxmlformats.org/officeDocument/2006/relationships/footer" Target="footer3.xml"/><Relationship Id="rId56" Type="http://schemas.openxmlformats.org/officeDocument/2006/relationships/customXml" Target="../customXml/item3.xml"/><Relationship Id="rId8" Type="http://schemas.openxmlformats.org/officeDocument/2006/relationships/hyperlink" Target="https://curriculum.nsw.edu.au/learning-areas/mathematics/mathematics-k-10-2022"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creativecommons.org/licenses/by-sa/4.0/deed.en" TargetMode="External"/><Relationship Id="rId17"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hyperlink" Target="https://en.wikipedia.org/wiki/en:Creative_Commons" TargetMode="External"/><Relationship Id="rId46"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hyperlink" Target="https://educationstandards.nsw.edu.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E529ED-BF90-4A03-B39D-B62F82D2720B}">
  <ds:schemaRefs>
    <ds:schemaRef ds:uri="http://schemas.openxmlformats.org/officeDocument/2006/bibliography"/>
  </ds:schemaRefs>
</ds:datastoreItem>
</file>

<file path=customXml/itemProps2.xml><?xml version="1.0" encoding="utf-8"?>
<ds:datastoreItem xmlns:ds="http://schemas.openxmlformats.org/officeDocument/2006/customXml" ds:itemID="{2193C1EE-34F6-471D-B890-178CDD7A7538}"/>
</file>

<file path=customXml/itemProps3.xml><?xml version="1.0" encoding="utf-8"?>
<ds:datastoreItem xmlns:ds="http://schemas.openxmlformats.org/officeDocument/2006/customXml" ds:itemID="{C363466A-67BC-4B0A-A755-285ECE529D52}"/>
</file>

<file path=customXml/itemProps4.xml><?xml version="1.0" encoding="utf-8"?>
<ds:datastoreItem xmlns:ds="http://schemas.openxmlformats.org/officeDocument/2006/customXml" ds:itemID="{A40C8F51-C5C1-4C2A-92FC-490DFA7619BA}"/>
</file>

<file path=docProps/app.xml><?xml version="1.0" encoding="utf-8"?>
<Properties xmlns="http://schemas.openxmlformats.org/officeDocument/2006/extended-properties" xmlns:vt="http://schemas.openxmlformats.org/officeDocument/2006/docPropsVTypes">
  <Template>DoE_Blank_Word_Template</Template>
  <TotalTime>102</TotalTime>
  <Pages>14</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Margin for error</vt:lpstr>
    </vt:vector>
  </TitlesOfParts>
  <Manager/>
  <Company>NSW Department of Education</Company>
  <LinksUpToDate>false</LinksUpToDate>
  <CharactersWithSpaces>14472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Margin for error</dc:title>
  <dc:subject/>
  <dc:creator>NSW Department of Education</dc:creator>
  <cp:keywords/>
  <dc:description/>
  <cp:lastPrinted>2019-09-30T07:42:00Z</cp:lastPrinted>
  <dcterms:created xsi:type="dcterms:W3CDTF">2023-06-05T02:54:00Z</dcterms:created>
  <dcterms:modified xsi:type="dcterms:W3CDTF">2023-06-09T01:21:00Z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ies>
</file>