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D8300" w14:textId="15327C5B" w:rsidR="000F3B50" w:rsidRDefault="00F6260D" w:rsidP="003932C3">
      <w:pPr>
        <w:pStyle w:val="Heading1"/>
      </w:pPr>
      <w:bookmarkStart w:id="0" w:name="_Toc112320597"/>
      <w:bookmarkStart w:id="1" w:name="_Toc112320652"/>
      <w:r>
        <w:t>Mathematics –</w:t>
      </w:r>
      <w:r w:rsidR="07503F0A">
        <w:t xml:space="preserve"> </w:t>
      </w:r>
      <w:r>
        <w:t xml:space="preserve">Stage 1 – Unit </w:t>
      </w:r>
      <w:r w:rsidR="2E5BC572">
        <w:t>40</w:t>
      </w:r>
      <w:bookmarkEnd w:id="0"/>
      <w:bookmarkEnd w:id="1"/>
    </w:p>
    <w:p w14:paraId="2AEAF601" w14:textId="6A345544" w:rsidR="00833833" w:rsidRDefault="00D95E60" w:rsidP="00833833">
      <w:pPr>
        <w:rPr>
          <w:noProof/>
        </w:rPr>
      </w:pPr>
      <w:r>
        <w:rPr>
          <w:noProof/>
        </w:rPr>
        <w:drawing>
          <wp:inline distT="0" distB="0" distL="0" distR="0" wp14:anchorId="74B806F7" wp14:editId="0E843F9A">
            <wp:extent cx="7721600" cy="4343069"/>
            <wp:effectExtent l="0" t="0" r="0" b="63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34656" cy="4350413"/>
                    </a:xfrm>
                    <a:prstGeom prst="rect">
                      <a:avLst/>
                    </a:prstGeom>
                  </pic:spPr>
                </pic:pic>
              </a:graphicData>
            </a:graphic>
          </wp:inline>
        </w:drawing>
      </w:r>
      <w:r w:rsidR="00833833">
        <w:rPr>
          <w:noProof/>
        </w:rPr>
        <w:br w:type="page"/>
      </w:r>
    </w:p>
    <w:p w14:paraId="0DE00540" w14:textId="77777777" w:rsidR="00554A42" w:rsidRDefault="00833833" w:rsidP="00CA51CC">
      <w:pPr>
        <w:pStyle w:val="TOCHeading"/>
        <w:rPr>
          <w:noProof/>
        </w:rPr>
      </w:pPr>
      <w:r>
        <w:rPr>
          <w:noProof/>
        </w:rPr>
        <w:lastRenderedPageBreak/>
        <w:t>Contents</w:t>
      </w:r>
      <w:r w:rsidR="00CA51CC">
        <w:rPr>
          <w:noProof/>
        </w:rPr>
        <w:fldChar w:fldCharType="begin"/>
      </w:r>
      <w:r w:rsidR="00CA51CC">
        <w:rPr>
          <w:noProof/>
        </w:rPr>
        <w:instrText xml:space="preserve"> TOC \o "2-3" \h \z \u </w:instrText>
      </w:r>
      <w:r w:rsidR="00CA51CC">
        <w:rPr>
          <w:noProof/>
        </w:rPr>
        <w:fldChar w:fldCharType="separate"/>
      </w:r>
    </w:p>
    <w:p w14:paraId="6636234B" w14:textId="5763F38E" w:rsidR="00554A42" w:rsidRDefault="00000000">
      <w:pPr>
        <w:pStyle w:val="TOC2"/>
        <w:rPr>
          <w:rFonts w:asciiTheme="minorHAnsi" w:eastAsiaTheme="minorEastAsia" w:hAnsiTheme="minorHAnsi" w:cstheme="minorBidi"/>
          <w:sz w:val="22"/>
          <w:szCs w:val="22"/>
          <w:lang w:eastAsia="en-AU"/>
        </w:rPr>
      </w:pPr>
      <w:hyperlink w:anchor="_Toc133579732" w:history="1">
        <w:r w:rsidR="00554A42" w:rsidRPr="00702613">
          <w:rPr>
            <w:rStyle w:val="Hyperlink"/>
          </w:rPr>
          <w:t>Unit description and duration</w:t>
        </w:r>
        <w:r w:rsidR="00554A42">
          <w:rPr>
            <w:webHidden/>
          </w:rPr>
          <w:tab/>
        </w:r>
        <w:r w:rsidR="00554A42">
          <w:rPr>
            <w:webHidden/>
          </w:rPr>
          <w:fldChar w:fldCharType="begin"/>
        </w:r>
        <w:r w:rsidR="00554A42">
          <w:rPr>
            <w:webHidden/>
          </w:rPr>
          <w:instrText xml:space="preserve"> PAGEREF _Toc133579732 \h </w:instrText>
        </w:r>
        <w:r w:rsidR="00554A42">
          <w:rPr>
            <w:webHidden/>
          </w:rPr>
        </w:r>
        <w:r w:rsidR="00554A42">
          <w:rPr>
            <w:webHidden/>
          </w:rPr>
          <w:fldChar w:fldCharType="separate"/>
        </w:r>
        <w:r w:rsidR="00554A42">
          <w:rPr>
            <w:webHidden/>
          </w:rPr>
          <w:t>4</w:t>
        </w:r>
        <w:r w:rsidR="00554A42">
          <w:rPr>
            <w:webHidden/>
          </w:rPr>
          <w:fldChar w:fldCharType="end"/>
        </w:r>
      </w:hyperlink>
    </w:p>
    <w:p w14:paraId="45F4D32E" w14:textId="7F3ACB94"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33" w:history="1">
        <w:r w:rsidR="00554A42" w:rsidRPr="00702613">
          <w:rPr>
            <w:rStyle w:val="Hyperlink"/>
            <w:noProof/>
          </w:rPr>
          <w:t>Student prior learning</w:t>
        </w:r>
        <w:r w:rsidR="00554A42">
          <w:rPr>
            <w:noProof/>
            <w:webHidden/>
          </w:rPr>
          <w:tab/>
        </w:r>
        <w:r w:rsidR="00554A42">
          <w:rPr>
            <w:noProof/>
            <w:webHidden/>
          </w:rPr>
          <w:fldChar w:fldCharType="begin"/>
        </w:r>
        <w:r w:rsidR="00554A42">
          <w:rPr>
            <w:noProof/>
            <w:webHidden/>
          </w:rPr>
          <w:instrText xml:space="preserve"> PAGEREF _Toc133579733 \h </w:instrText>
        </w:r>
        <w:r w:rsidR="00554A42">
          <w:rPr>
            <w:noProof/>
            <w:webHidden/>
          </w:rPr>
        </w:r>
        <w:r w:rsidR="00554A42">
          <w:rPr>
            <w:noProof/>
            <w:webHidden/>
          </w:rPr>
          <w:fldChar w:fldCharType="separate"/>
        </w:r>
        <w:r w:rsidR="00554A42">
          <w:rPr>
            <w:noProof/>
            <w:webHidden/>
          </w:rPr>
          <w:t>4</w:t>
        </w:r>
        <w:r w:rsidR="00554A42">
          <w:rPr>
            <w:noProof/>
            <w:webHidden/>
          </w:rPr>
          <w:fldChar w:fldCharType="end"/>
        </w:r>
      </w:hyperlink>
    </w:p>
    <w:p w14:paraId="5C566ADE" w14:textId="4B8C7F2E" w:rsidR="00554A42" w:rsidRDefault="00000000">
      <w:pPr>
        <w:pStyle w:val="TOC2"/>
        <w:rPr>
          <w:rFonts w:asciiTheme="minorHAnsi" w:eastAsiaTheme="minorEastAsia" w:hAnsiTheme="minorHAnsi" w:cstheme="minorBidi"/>
          <w:sz w:val="22"/>
          <w:szCs w:val="22"/>
          <w:lang w:eastAsia="en-AU"/>
        </w:rPr>
      </w:pPr>
      <w:hyperlink w:anchor="_Toc133579734" w:history="1">
        <w:r w:rsidR="00554A42" w:rsidRPr="00702613">
          <w:rPr>
            <w:rStyle w:val="Hyperlink"/>
          </w:rPr>
          <w:t>Lesson overview and resources</w:t>
        </w:r>
        <w:r w:rsidR="00554A42">
          <w:rPr>
            <w:webHidden/>
          </w:rPr>
          <w:tab/>
        </w:r>
        <w:r w:rsidR="00554A42">
          <w:rPr>
            <w:webHidden/>
          </w:rPr>
          <w:fldChar w:fldCharType="begin"/>
        </w:r>
        <w:r w:rsidR="00554A42">
          <w:rPr>
            <w:webHidden/>
          </w:rPr>
          <w:instrText xml:space="preserve"> PAGEREF _Toc133579734 \h </w:instrText>
        </w:r>
        <w:r w:rsidR="00554A42">
          <w:rPr>
            <w:webHidden/>
          </w:rPr>
        </w:r>
        <w:r w:rsidR="00554A42">
          <w:rPr>
            <w:webHidden/>
          </w:rPr>
          <w:fldChar w:fldCharType="separate"/>
        </w:r>
        <w:r w:rsidR="00554A42">
          <w:rPr>
            <w:webHidden/>
          </w:rPr>
          <w:t>5</w:t>
        </w:r>
        <w:r w:rsidR="00554A42">
          <w:rPr>
            <w:webHidden/>
          </w:rPr>
          <w:fldChar w:fldCharType="end"/>
        </w:r>
      </w:hyperlink>
    </w:p>
    <w:p w14:paraId="7A4EBAB6" w14:textId="085DDE34" w:rsidR="00554A42" w:rsidRDefault="00000000">
      <w:pPr>
        <w:pStyle w:val="TOC2"/>
        <w:rPr>
          <w:rFonts w:asciiTheme="minorHAnsi" w:eastAsiaTheme="minorEastAsia" w:hAnsiTheme="minorHAnsi" w:cstheme="minorBidi"/>
          <w:sz w:val="22"/>
          <w:szCs w:val="22"/>
          <w:lang w:eastAsia="en-AU"/>
        </w:rPr>
      </w:pPr>
      <w:hyperlink w:anchor="_Toc133579735" w:history="1">
        <w:r w:rsidR="00554A42" w:rsidRPr="00702613">
          <w:rPr>
            <w:rStyle w:val="Hyperlink"/>
          </w:rPr>
          <w:t>Lesson 1: Calendar calculations</w:t>
        </w:r>
        <w:r w:rsidR="00554A42">
          <w:rPr>
            <w:webHidden/>
          </w:rPr>
          <w:tab/>
        </w:r>
        <w:r w:rsidR="00554A42">
          <w:rPr>
            <w:webHidden/>
          </w:rPr>
          <w:fldChar w:fldCharType="begin"/>
        </w:r>
        <w:r w:rsidR="00554A42">
          <w:rPr>
            <w:webHidden/>
          </w:rPr>
          <w:instrText xml:space="preserve"> PAGEREF _Toc133579735 \h </w:instrText>
        </w:r>
        <w:r w:rsidR="00554A42">
          <w:rPr>
            <w:webHidden/>
          </w:rPr>
        </w:r>
        <w:r w:rsidR="00554A42">
          <w:rPr>
            <w:webHidden/>
          </w:rPr>
          <w:fldChar w:fldCharType="separate"/>
        </w:r>
        <w:r w:rsidR="00554A42">
          <w:rPr>
            <w:webHidden/>
          </w:rPr>
          <w:t>11</w:t>
        </w:r>
        <w:r w:rsidR="00554A42">
          <w:rPr>
            <w:webHidden/>
          </w:rPr>
          <w:fldChar w:fldCharType="end"/>
        </w:r>
      </w:hyperlink>
    </w:p>
    <w:p w14:paraId="395DBFD2" w14:textId="459996C3"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36" w:history="1">
        <w:r w:rsidR="00554A42" w:rsidRPr="00702613">
          <w:rPr>
            <w:rStyle w:val="Hyperlink"/>
            <w:noProof/>
          </w:rPr>
          <w:t xml:space="preserve">Daily number sense: </w:t>
        </w:r>
        <w:r w:rsidR="00554A42" w:rsidRPr="00702613">
          <w:rPr>
            <w:rStyle w:val="Hyperlink"/>
            <w:rFonts w:eastAsia="Arial"/>
            <w:noProof/>
          </w:rPr>
          <w:t>Place value game – 10 minutes</w:t>
        </w:r>
        <w:r w:rsidR="00554A42">
          <w:rPr>
            <w:noProof/>
            <w:webHidden/>
          </w:rPr>
          <w:tab/>
        </w:r>
        <w:r w:rsidR="00554A42">
          <w:rPr>
            <w:noProof/>
            <w:webHidden/>
          </w:rPr>
          <w:fldChar w:fldCharType="begin"/>
        </w:r>
        <w:r w:rsidR="00554A42">
          <w:rPr>
            <w:noProof/>
            <w:webHidden/>
          </w:rPr>
          <w:instrText xml:space="preserve"> PAGEREF _Toc133579736 \h </w:instrText>
        </w:r>
        <w:r w:rsidR="00554A42">
          <w:rPr>
            <w:noProof/>
            <w:webHidden/>
          </w:rPr>
        </w:r>
        <w:r w:rsidR="00554A42">
          <w:rPr>
            <w:noProof/>
            <w:webHidden/>
          </w:rPr>
          <w:fldChar w:fldCharType="separate"/>
        </w:r>
        <w:r w:rsidR="00554A42">
          <w:rPr>
            <w:noProof/>
            <w:webHidden/>
          </w:rPr>
          <w:t>11</w:t>
        </w:r>
        <w:r w:rsidR="00554A42">
          <w:rPr>
            <w:noProof/>
            <w:webHidden/>
          </w:rPr>
          <w:fldChar w:fldCharType="end"/>
        </w:r>
      </w:hyperlink>
    </w:p>
    <w:p w14:paraId="5C949DC0" w14:textId="59A7F89C"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37" w:history="1">
        <w:r w:rsidR="00554A42" w:rsidRPr="00702613">
          <w:rPr>
            <w:rStyle w:val="Hyperlink"/>
            <w:noProof/>
          </w:rPr>
          <w:t>Calendar investigations – 40 minutes</w:t>
        </w:r>
        <w:r w:rsidR="00554A42">
          <w:rPr>
            <w:noProof/>
            <w:webHidden/>
          </w:rPr>
          <w:tab/>
        </w:r>
        <w:r w:rsidR="00554A42">
          <w:rPr>
            <w:noProof/>
            <w:webHidden/>
          </w:rPr>
          <w:fldChar w:fldCharType="begin"/>
        </w:r>
        <w:r w:rsidR="00554A42">
          <w:rPr>
            <w:noProof/>
            <w:webHidden/>
          </w:rPr>
          <w:instrText xml:space="preserve"> PAGEREF _Toc133579737 \h </w:instrText>
        </w:r>
        <w:r w:rsidR="00554A42">
          <w:rPr>
            <w:noProof/>
            <w:webHidden/>
          </w:rPr>
        </w:r>
        <w:r w:rsidR="00554A42">
          <w:rPr>
            <w:noProof/>
            <w:webHidden/>
          </w:rPr>
          <w:fldChar w:fldCharType="separate"/>
        </w:r>
        <w:r w:rsidR="00554A42">
          <w:rPr>
            <w:noProof/>
            <w:webHidden/>
          </w:rPr>
          <w:t>12</w:t>
        </w:r>
        <w:r w:rsidR="00554A42">
          <w:rPr>
            <w:noProof/>
            <w:webHidden/>
          </w:rPr>
          <w:fldChar w:fldCharType="end"/>
        </w:r>
      </w:hyperlink>
    </w:p>
    <w:p w14:paraId="4C74AD02" w14:textId="5D3B5151"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38" w:history="1">
        <w:r w:rsidR="00554A42" w:rsidRPr="00702613">
          <w:rPr>
            <w:rStyle w:val="Hyperlink"/>
            <w:noProof/>
          </w:rPr>
          <w:t>Consolidation and meaningful practice – 10 minutes</w:t>
        </w:r>
        <w:r w:rsidR="00554A42">
          <w:rPr>
            <w:noProof/>
            <w:webHidden/>
          </w:rPr>
          <w:tab/>
        </w:r>
        <w:r w:rsidR="00554A42">
          <w:rPr>
            <w:noProof/>
            <w:webHidden/>
          </w:rPr>
          <w:fldChar w:fldCharType="begin"/>
        </w:r>
        <w:r w:rsidR="00554A42">
          <w:rPr>
            <w:noProof/>
            <w:webHidden/>
          </w:rPr>
          <w:instrText xml:space="preserve"> PAGEREF _Toc133579738 \h </w:instrText>
        </w:r>
        <w:r w:rsidR="00554A42">
          <w:rPr>
            <w:noProof/>
            <w:webHidden/>
          </w:rPr>
        </w:r>
        <w:r w:rsidR="00554A42">
          <w:rPr>
            <w:noProof/>
            <w:webHidden/>
          </w:rPr>
          <w:fldChar w:fldCharType="separate"/>
        </w:r>
        <w:r w:rsidR="00554A42">
          <w:rPr>
            <w:noProof/>
            <w:webHidden/>
          </w:rPr>
          <w:t>14</w:t>
        </w:r>
        <w:r w:rsidR="00554A42">
          <w:rPr>
            <w:noProof/>
            <w:webHidden/>
          </w:rPr>
          <w:fldChar w:fldCharType="end"/>
        </w:r>
      </w:hyperlink>
    </w:p>
    <w:p w14:paraId="331E12E6" w14:textId="4743DA1D" w:rsidR="00554A42" w:rsidRDefault="00000000">
      <w:pPr>
        <w:pStyle w:val="TOC2"/>
        <w:rPr>
          <w:rFonts w:asciiTheme="minorHAnsi" w:eastAsiaTheme="minorEastAsia" w:hAnsiTheme="minorHAnsi" w:cstheme="minorBidi"/>
          <w:sz w:val="22"/>
          <w:szCs w:val="22"/>
          <w:lang w:eastAsia="en-AU"/>
        </w:rPr>
      </w:pPr>
      <w:hyperlink w:anchor="_Toc133579739" w:history="1">
        <w:r w:rsidR="00554A42" w:rsidRPr="00702613">
          <w:rPr>
            <w:rStyle w:val="Hyperlink"/>
          </w:rPr>
          <w:t>Lesson 2: Duration and time</w:t>
        </w:r>
        <w:r w:rsidR="00554A42">
          <w:rPr>
            <w:webHidden/>
          </w:rPr>
          <w:tab/>
        </w:r>
        <w:r w:rsidR="00554A42">
          <w:rPr>
            <w:webHidden/>
          </w:rPr>
          <w:fldChar w:fldCharType="begin"/>
        </w:r>
        <w:r w:rsidR="00554A42">
          <w:rPr>
            <w:webHidden/>
          </w:rPr>
          <w:instrText xml:space="preserve"> PAGEREF _Toc133579739 \h </w:instrText>
        </w:r>
        <w:r w:rsidR="00554A42">
          <w:rPr>
            <w:webHidden/>
          </w:rPr>
        </w:r>
        <w:r w:rsidR="00554A42">
          <w:rPr>
            <w:webHidden/>
          </w:rPr>
          <w:fldChar w:fldCharType="separate"/>
        </w:r>
        <w:r w:rsidR="00554A42">
          <w:rPr>
            <w:webHidden/>
          </w:rPr>
          <w:t>15</w:t>
        </w:r>
        <w:r w:rsidR="00554A42">
          <w:rPr>
            <w:webHidden/>
          </w:rPr>
          <w:fldChar w:fldCharType="end"/>
        </w:r>
      </w:hyperlink>
    </w:p>
    <w:p w14:paraId="23C7CDFC" w14:textId="099EA86E"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40" w:history="1">
        <w:r w:rsidR="00554A42" w:rsidRPr="00702613">
          <w:rPr>
            <w:rStyle w:val="Hyperlink"/>
            <w:noProof/>
          </w:rPr>
          <w:t>Daily number sense: Busting a three-digit number – 10 minutes</w:t>
        </w:r>
        <w:r w:rsidR="00554A42">
          <w:rPr>
            <w:noProof/>
            <w:webHidden/>
          </w:rPr>
          <w:tab/>
        </w:r>
        <w:r w:rsidR="00554A42">
          <w:rPr>
            <w:noProof/>
            <w:webHidden/>
          </w:rPr>
          <w:fldChar w:fldCharType="begin"/>
        </w:r>
        <w:r w:rsidR="00554A42">
          <w:rPr>
            <w:noProof/>
            <w:webHidden/>
          </w:rPr>
          <w:instrText xml:space="preserve"> PAGEREF _Toc133579740 \h </w:instrText>
        </w:r>
        <w:r w:rsidR="00554A42">
          <w:rPr>
            <w:noProof/>
            <w:webHidden/>
          </w:rPr>
        </w:r>
        <w:r w:rsidR="00554A42">
          <w:rPr>
            <w:noProof/>
            <w:webHidden/>
          </w:rPr>
          <w:fldChar w:fldCharType="separate"/>
        </w:r>
        <w:r w:rsidR="00554A42">
          <w:rPr>
            <w:noProof/>
            <w:webHidden/>
          </w:rPr>
          <w:t>15</w:t>
        </w:r>
        <w:r w:rsidR="00554A42">
          <w:rPr>
            <w:noProof/>
            <w:webHidden/>
          </w:rPr>
          <w:fldChar w:fldCharType="end"/>
        </w:r>
      </w:hyperlink>
    </w:p>
    <w:p w14:paraId="4335FA83" w14:textId="1C62FBA2"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41" w:history="1">
        <w:r w:rsidR="00554A42" w:rsidRPr="00702613">
          <w:rPr>
            <w:rStyle w:val="Hyperlink"/>
            <w:noProof/>
          </w:rPr>
          <w:t>How long will it take? – 30 minutes</w:t>
        </w:r>
        <w:r w:rsidR="00554A42">
          <w:rPr>
            <w:noProof/>
            <w:webHidden/>
          </w:rPr>
          <w:tab/>
        </w:r>
        <w:r w:rsidR="00554A42">
          <w:rPr>
            <w:noProof/>
            <w:webHidden/>
          </w:rPr>
          <w:fldChar w:fldCharType="begin"/>
        </w:r>
        <w:r w:rsidR="00554A42">
          <w:rPr>
            <w:noProof/>
            <w:webHidden/>
          </w:rPr>
          <w:instrText xml:space="preserve"> PAGEREF _Toc133579741 \h </w:instrText>
        </w:r>
        <w:r w:rsidR="00554A42">
          <w:rPr>
            <w:noProof/>
            <w:webHidden/>
          </w:rPr>
        </w:r>
        <w:r w:rsidR="00554A42">
          <w:rPr>
            <w:noProof/>
            <w:webHidden/>
          </w:rPr>
          <w:fldChar w:fldCharType="separate"/>
        </w:r>
        <w:r w:rsidR="00554A42">
          <w:rPr>
            <w:noProof/>
            <w:webHidden/>
          </w:rPr>
          <w:t>16</w:t>
        </w:r>
        <w:r w:rsidR="00554A42">
          <w:rPr>
            <w:noProof/>
            <w:webHidden/>
          </w:rPr>
          <w:fldChar w:fldCharType="end"/>
        </w:r>
      </w:hyperlink>
    </w:p>
    <w:p w14:paraId="08D855C0" w14:textId="107435D9"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42" w:history="1">
        <w:r w:rsidR="00554A42" w:rsidRPr="00702613">
          <w:rPr>
            <w:rStyle w:val="Hyperlink"/>
            <w:noProof/>
          </w:rPr>
          <w:t>Consolidation and meaningful practice – 20 minutes</w:t>
        </w:r>
        <w:r w:rsidR="00554A42">
          <w:rPr>
            <w:noProof/>
            <w:webHidden/>
          </w:rPr>
          <w:tab/>
        </w:r>
        <w:r w:rsidR="00554A42">
          <w:rPr>
            <w:noProof/>
            <w:webHidden/>
          </w:rPr>
          <w:fldChar w:fldCharType="begin"/>
        </w:r>
        <w:r w:rsidR="00554A42">
          <w:rPr>
            <w:noProof/>
            <w:webHidden/>
          </w:rPr>
          <w:instrText xml:space="preserve"> PAGEREF _Toc133579742 \h </w:instrText>
        </w:r>
        <w:r w:rsidR="00554A42">
          <w:rPr>
            <w:noProof/>
            <w:webHidden/>
          </w:rPr>
        </w:r>
        <w:r w:rsidR="00554A42">
          <w:rPr>
            <w:noProof/>
            <w:webHidden/>
          </w:rPr>
          <w:fldChar w:fldCharType="separate"/>
        </w:r>
        <w:r w:rsidR="00554A42">
          <w:rPr>
            <w:noProof/>
            <w:webHidden/>
          </w:rPr>
          <w:t>18</w:t>
        </w:r>
        <w:r w:rsidR="00554A42">
          <w:rPr>
            <w:noProof/>
            <w:webHidden/>
          </w:rPr>
          <w:fldChar w:fldCharType="end"/>
        </w:r>
      </w:hyperlink>
    </w:p>
    <w:p w14:paraId="6E5E5846" w14:textId="5D48FBF0" w:rsidR="00554A42" w:rsidRDefault="00000000">
      <w:pPr>
        <w:pStyle w:val="TOC2"/>
        <w:rPr>
          <w:rFonts w:asciiTheme="minorHAnsi" w:eastAsiaTheme="minorEastAsia" w:hAnsiTheme="minorHAnsi" w:cstheme="minorBidi"/>
          <w:sz w:val="22"/>
          <w:szCs w:val="22"/>
          <w:lang w:eastAsia="en-AU"/>
        </w:rPr>
      </w:pPr>
      <w:hyperlink w:anchor="_Toc133579743" w:history="1">
        <w:r w:rsidR="00554A42" w:rsidRPr="00702613">
          <w:rPr>
            <w:rStyle w:val="Hyperlink"/>
          </w:rPr>
          <w:t>Lesson 3: Subtraction</w:t>
        </w:r>
        <w:r w:rsidR="00554A42">
          <w:rPr>
            <w:webHidden/>
          </w:rPr>
          <w:tab/>
        </w:r>
        <w:r w:rsidR="00554A42">
          <w:rPr>
            <w:webHidden/>
          </w:rPr>
          <w:fldChar w:fldCharType="begin"/>
        </w:r>
        <w:r w:rsidR="00554A42">
          <w:rPr>
            <w:webHidden/>
          </w:rPr>
          <w:instrText xml:space="preserve"> PAGEREF _Toc133579743 \h </w:instrText>
        </w:r>
        <w:r w:rsidR="00554A42">
          <w:rPr>
            <w:webHidden/>
          </w:rPr>
        </w:r>
        <w:r w:rsidR="00554A42">
          <w:rPr>
            <w:webHidden/>
          </w:rPr>
          <w:fldChar w:fldCharType="separate"/>
        </w:r>
        <w:r w:rsidR="00554A42">
          <w:rPr>
            <w:webHidden/>
          </w:rPr>
          <w:t>20</w:t>
        </w:r>
        <w:r w:rsidR="00554A42">
          <w:rPr>
            <w:webHidden/>
          </w:rPr>
          <w:fldChar w:fldCharType="end"/>
        </w:r>
      </w:hyperlink>
    </w:p>
    <w:p w14:paraId="346D781B" w14:textId="71D79362"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44" w:history="1">
        <w:r w:rsidR="00554A42" w:rsidRPr="00702613">
          <w:rPr>
            <w:rStyle w:val="Hyperlink"/>
            <w:noProof/>
          </w:rPr>
          <w:t>Daily number sense: Flexibly renaming – 10 minutes</w:t>
        </w:r>
        <w:r w:rsidR="00554A42">
          <w:rPr>
            <w:noProof/>
            <w:webHidden/>
          </w:rPr>
          <w:tab/>
        </w:r>
        <w:r w:rsidR="00554A42">
          <w:rPr>
            <w:noProof/>
            <w:webHidden/>
          </w:rPr>
          <w:fldChar w:fldCharType="begin"/>
        </w:r>
        <w:r w:rsidR="00554A42">
          <w:rPr>
            <w:noProof/>
            <w:webHidden/>
          </w:rPr>
          <w:instrText xml:space="preserve"> PAGEREF _Toc133579744 \h </w:instrText>
        </w:r>
        <w:r w:rsidR="00554A42">
          <w:rPr>
            <w:noProof/>
            <w:webHidden/>
          </w:rPr>
        </w:r>
        <w:r w:rsidR="00554A42">
          <w:rPr>
            <w:noProof/>
            <w:webHidden/>
          </w:rPr>
          <w:fldChar w:fldCharType="separate"/>
        </w:r>
        <w:r w:rsidR="00554A42">
          <w:rPr>
            <w:noProof/>
            <w:webHidden/>
          </w:rPr>
          <w:t>20</w:t>
        </w:r>
        <w:r w:rsidR="00554A42">
          <w:rPr>
            <w:noProof/>
            <w:webHidden/>
          </w:rPr>
          <w:fldChar w:fldCharType="end"/>
        </w:r>
      </w:hyperlink>
    </w:p>
    <w:p w14:paraId="66A57541" w14:textId="25457BA3"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45" w:history="1">
        <w:r w:rsidR="00554A42" w:rsidRPr="00702613">
          <w:rPr>
            <w:rStyle w:val="Hyperlink"/>
            <w:noProof/>
          </w:rPr>
          <w:t>Race from 200 – 30 minutes</w:t>
        </w:r>
        <w:r w:rsidR="00554A42">
          <w:rPr>
            <w:noProof/>
            <w:webHidden/>
          </w:rPr>
          <w:tab/>
        </w:r>
        <w:r w:rsidR="00554A42">
          <w:rPr>
            <w:noProof/>
            <w:webHidden/>
          </w:rPr>
          <w:fldChar w:fldCharType="begin"/>
        </w:r>
        <w:r w:rsidR="00554A42">
          <w:rPr>
            <w:noProof/>
            <w:webHidden/>
          </w:rPr>
          <w:instrText xml:space="preserve"> PAGEREF _Toc133579745 \h </w:instrText>
        </w:r>
        <w:r w:rsidR="00554A42">
          <w:rPr>
            <w:noProof/>
            <w:webHidden/>
          </w:rPr>
        </w:r>
        <w:r w:rsidR="00554A42">
          <w:rPr>
            <w:noProof/>
            <w:webHidden/>
          </w:rPr>
          <w:fldChar w:fldCharType="separate"/>
        </w:r>
        <w:r w:rsidR="00554A42">
          <w:rPr>
            <w:noProof/>
            <w:webHidden/>
          </w:rPr>
          <w:t>21</w:t>
        </w:r>
        <w:r w:rsidR="00554A42">
          <w:rPr>
            <w:noProof/>
            <w:webHidden/>
          </w:rPr>
          <w:fldChar w:fldCharType="end"/>
        </w:r>
      </w:hyperlink>
    </w:p>
    <w:p w14:paraId="74902975" w14:textId="35DAB379"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46" w:history="1">
        <w:r w:rsidR="00554A42" w:rsidRPr="00702613">
          <w:rPr>
            <w:rStyle w:val="Hyperlink"/>
            <w:noProof/>
          </w:rPr>
          <w:t>Consolidation and meaningful practice: Tug of war – 20 minutes</w:t>
        </w:r>
        <w:r w:rsidR="00554A42">
          <w:rPr>
            <w:noProof/>
            <w:webHidden/>
          </w:rPr>
          <w:tab/>
        </w:r>
        <w:r w:rsidR="00554A42">
          <w:rPr>
            <w:noProof/>
            <w:webHidden/>
          </w:rPr>
          <w:fldChar w:fldCharType="begin"/>
        </w:r>
        <w:r w:rsidR="00554A42">
          <w:rPr>
            <w:noProof/>
            <w:webHidden/>
          </w:rPr>
          <w:instrText xml:space="preserve"> PAGEREF _Toc133579746 \h </w:instrText>
        </w:r>
        <w:r w:rsidR="00554A42">
          <w:rPr>
            <w:noProof/>
            <w:webHidden/>
          </w:rPr>
        </w:r>
        <w:r w:rsidR="00554A42">
          <w:rPr>
            <w:noProof/>
            <w:webHidden/>
          </w:rPr>
          <w:fldChar w:fldCharType="separate"/>
        </w:r>
        <w:r w:rsidR="00554A42">
          <w:rPr>
            <w:noProof/>
            <w:webHidden/>
          </w:rPr>
          <w:t>24</w:t>
        </w:r>
        <w:r w:rsidR="00554A42">
          <w:rPr>
            <w:noProof/>
            <w:webHidden/>
          </w:rPr>
          <w:fldChar w:fldCharType="end"/>
        </w:r>
      </w:hyperlink>
    </w:p>
    <w:p w14:paraId="59936E74" w14:textId="1DA1F38E" w:rsidR="00554A42" w:rsidRDefault="00000000">
      <w:pPr>
        <w:pStyle w:val="TOC2"/>
        <w:rPr>
          <w:rFonts w:asciiTheme="minorHAnsi" w:eastAsiaTheme="minorEastAsia" w:hAnsiTheme="minorHAnsi" w:cstheme="minorBidi"/>
          <w:sz w:val="22"/>
          <w:szCs w:val="22"/>
          <w:lang w:eastAsia="en-AU"/>
        </w:rPr>
      </w:pPr>
      <w:hyperlink w:anchor="_Toc133579747" w:history="1">
        <w:r w:rsidR="00554A42" w:rsidRPr="00702613">
          <w:rPr>
            <w:rStyle w:val="Hyperlink"/>
          </w:rPr>
          <w:t>Lesson 4: Multiplication bingo</w:t>
        </w:r>
        <w:r w:rsidR="00554A42">
          <w:rPr>
            <w:webHidden/>
          </w:rPr>
          <w:tab/>
        </w:r>
        <w:r w:rsidR="00554A42">
          <w:rPr>
            <w:webHidden/>
          </w:rPr>
          <w:fldChar w:fldCharType="begin"/>
        </w:r>
        <w:r w:rsidR="00554A42">
          <w:rPr>
            <w:webHidden/>
          </w:rPr>
          <w:instrText xml:space="preserve"> PAGEREF _Toc133579747 \h </w:instrText>
        </w:r>
        <w:r w:rsidR="00554A42">
          <w:rPr>
            <w:webHidden/>
          </w:rPr>
        </w:r>
        <w:r w:rsidR="00554A42">
          <w:rPr>
            <w:webHidden/>
          </w:rPr>
          <w:fldChar w:fldCharType="separate"/>
        </w:r>
        <w:r w:rsidR="00554A42">
          <w:rPr>
            <w:webHidden/>
          </w:rPr>
          <w:t>25</w:t>
        </w:r>
        <w:r w:rsidR="00554A42">
          <w:rPr>
            <w:webHidden/>
          </w:rPr>
          <w:fldChar w:fldCharType="end"/>
        </w:r>
      </w:hyperlink>
    </w:p>
    <w:p w14:paraId="08014936" w14:textId="35F570F8"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48" w:history="1">
        <w:r w:rsidR="00554A42" w:rsidRPr="00702613">
          <w:rPr>
            <w:rStyle w:val="Hyperlink"/>
            <w:noProof/>
          </w:rPr>
          <w:t>Daily number sense: 10 minutes</w:t>
        </w:r>
        <w:r w:rsidR="00554A42">
          <w:rPr>
            <w:noProof/>
            <w:webHidden/>
          </w:rPr>
          <w:tab/>
        </w:r>
        <w:r w:rsidR="00554A42">
          <w:rPr>
            <w:noProof/>
            <w:webHidden/>
          </w:rPr>
          <w:fldChar w:fldCharType="begin"/>
        </w:r>
        <w:r w:rsidR="00554A42">
          <w:rPr>
            <w:noProof/>
            <w:webHidden/>
          </w:rPr>
          <w:instrText xml:space="preserve"> PAGEREF _Toc133579748 \h </w:instrText>
        </w:r>
        <w:r w:rsidR="00554A42">
          <w:rPr>
            <w:noProof/>
            <w:webHidden/>
          </w:rPr>
        </w:r>
        <w:r w:rsidR="00554A42">
          <w:rPr>
            <w:noProof/>
            <w:webHidden/>
          </w:rPr>
          <w:fldChar w:fldCharType="separate"/>
        </w:r>
        <w:r w:rsidR="00554A42">
          <w:rPr>
            <w:noProof/>
            <w:webHidden/>
          </w:rPr>
          <w:t>25</w:t>
        </w:r>
        <w:r w:rsidR="00554A42">
          <w:rPr>
            <w:noProof/>
            <w:webHidden/>
          </w:rPr>
          <w:fldChar w:fldCharType="end"/>
        </w:r>
      </w:hyperlink>
    </w:p>
    <w:p w14:paraId="346253C4" w14:textId="68BA3520"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49" w:history="1">
        <w:r w:rsidR="00554A42" w:rsidRPr="00702613">
          <w:rPr>
            <w:rStyle w:val="Hyperlink"/>
            <w:noProof/>
          </w:rPr>
          <w:t>Multiplication bingo – 30 minutes</w:t>
        </w:r>
        <w:r w:rsidR="00554A42">
          <w:rPr>
            <w:noProof/>
            <w:webHidden/>
          </w:rPr>
          <w:tab/>
        </w:r>
        <w:r w:rsidR="00554A42">
          <w:rPr>
            <w:noProof/>
            <w:webHidden/>
          </w:rPr>
          <w:fldChar w:fldCharType="begin"/>
        </w:r>
        <w:r w:rsidR="00554A42">
          <w:rPr>
            <w:noProof/>
            <w:webHidden/>
          </w:rPr>
          <w:instrText xml:space="preserve"> PAGEREF _Toc133579749 \h </w:instrText>
        </w:r>
        <w:r w:rsidR="00554A42">
          <w:rPr>
            <w:noProof/>
            <w:webHidden/>
          </w:rPr>
        </w:r>
        <w:r w:rsidR="00554A42">
          <w:rPr>
            <w:noProof/>
            <w:webHidden/>
          </w:rPr>
          <w:fldChar w:fldCharType="separate"/>
        </w:r>
        <w:r w:rsidR="00554A42">
          <w:rPr>
            <w:noProof/>
            <w:webHidden/>
          </w:rPr>
          <w:t>26</w:t>
        </w:r>
        <w:r w:rsidR="00554A42">
          <w:rPr>
            <w:noProof/>
            <w:webHidden/>
          </w:rPr>
          <w:fldChar w:fldCharType="end"/>
        </w:r>
      </w:hyperlink>
    </w:p>
    <w:p w14:paraId="3B34540E" w14:textId="5F163F51"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50" w:history="1">
        <w:r w:rsidR="00554A42" w:rsidRPr="00702613">
          <w:rPr>
            <w:rStyle w:val="Hyperlink"/>
            <w:noProof/>
          </w:rPr>
          <w:t>Word problems – 20 minutes</w:t>
        </w:r>
        <w:r w:rsidR="00554A42">
          <w:rPr>
            <w:noProof/>
            <w:webHidden/>
          </w:rPr>
          <w:tab/>
        </w:r>
        <w:r w:rsidR="00554A42">
          <w:rPr>
            <w:noProof/>
            <w:webHidden/>
          </w:rPr>
          <w:fldChar w:fldCharType="begin"/>
        </w:r>
        <w:r w:rsidR="00554A42">
          <w:rPr>
            <w:noProof/>
            <w:webHidden/>
          </w:rPr>
          <w:instrText xml:space="preserve"> PAGEREF _Toc133579750 \h </w:instrText>
        </w:r>
        <w:r w:rsidR="00554A42">
          <w:rPr>
            <w:noProof/>
            <w:webHidden/>
          </w:rPr>
        </w:r>
        <w:r w:rsidR="00554A42">
          <w:rPr>
            <w:noProof/>
            <w:webHidden/>
          </w:rPr>
          <w:fldChar w:fldCharType="separate"/>
        </w:r>
        <w:r w:rsidR="00554A42">
          <w:rPr>
            <w:noProof/>
            <w:webHidden/>
          </w:rPr>
          <w:t>27</w:t>
        </w:r>
        <w:r w:rsidR="00554A42">
          <w:rPr>
            <w:noProof/>
            <w:webHidden/>
          </w:rPr>
          <w:fldChar w:fldCharType="end"/>
        </w:r>
      </w:hyperlink>
    </w:p>
    <w:p w14:paraId="61896C5C" w14:textId="04999D4D" w:rsidR="00554A42" w:rsidRDefault="00000000">
      <w:pPr>
        <w:pStyle w:val="TOC2"/>
        <w:rPr>
          <w:rFonts w:asciiTheme="minorHAnsi" w:eastAsiaTheme="minorEastAsia" w:hAnsiTheme="minorHAnsi" w:cstheme="minorBidi"/>
          <w:sz w:val="22"/>
          <w:szCs w:val="22"/>
          <w:lang w:eastAsia="en-AU"/>
        </w:rPr>
      </w:pPr>
      <w:hyperlink w:anchor="_Toc133579751" w:history="1">
        <w:r w:rsidR="00554A42" w:rsidRPr="00702613">
          <w:rPr>
            <w:rStyle w:val="Hyperlink"/>
          </w:rPr>
          <w:t>Lesson 5: Division</w:t>
        </w:r>
        <w:r w:rsidR="00554A42">
          <w:rPr>
            <w:webHidden/>
          </w:rPr>
          <w:tab/>
        </w:r>
        <w:r w:rsidR="00554A42">
          <w:rPr>
            <w:webHidden/>
          </w:rPr>
          <w:fldChar w:fldCharType="begin"/>
        </w:r>
        <w:r w:rsidR="00554A42">
          <w:rPr>
            <w:webHidden/>
          </w:rPr>
          <w:instrText xml:space="preserve"> PAGEREF _Toc133579751 \h </w:instrText>
        </w:r>
        <w:r w:rsidR="00554A42">
          <w:rPr>
            <w:webHidden/>
          </w:rPr>
        </w:r>
        <w:r w:rsidR="00554A42">
          <w:rPr>
            <w:webHidden/>
          </w:rPr>
          <w:fldChar w:fldCharType="separate"/>
        </w:r>
        <w:r w:rsidR="00554A42">
          <w:rPr>
            <w:webHidden/>
          </w:rPr>
          <w:t>29</w:t>
        </w:r>
        <w:r w:rsidR="00554A42">
          <w:rPr>
            <w:webHidden/>
          </w:rPr>
          <w:fldChar w:fldCharType="end"/>
        </w:r>
      </w:hyperlink>
    </w:p>
    <w:p w14:paraId="700EE600" w14:textId="60B539B6"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52" w:history="1">
        <w:r w:rsidR="00554A42" w:rsidRPr="00702613">
          <w:rPr>
            <w:rStyle w:val="Hyperlink"/>
            <w:noProof/>
          </w:rPr>
          <w:t>Daily number sense: Next 10</w:t>
        </w:r>
        <w:r w:rsidR="00554A42" w:rsidRPr="00702613">
          <w:rPr>
            <w:rStyle w:val="Hyperlink"/>
            <w:rFonts w:eastAsia="Arial"/>
            <w:noProof/>
          </w:rPr>
          <w:t xml:space="preserve"> – 10 minutes</w:t>
        </w:r>
        <w:r w:rsidR="00554A42">
          <w:rPr>
            <w:noProof/>
            <w:webHidden/>
          </w:rPr>
          <w:tab/>
        </w:r>
        <w:r w:rsidR="00554A42">
          <w:rPr>
            <w:noProof/>
            <w:webHidden/>
          </w:rPr>
          <w:fldChar w:fldCharType="begin"/>
        </w:r>
        <w:r w:rsidR="00554A42">
          <w:rPr>
            <w:noProof/>
            <w:webHidden/>
          </w:rPr>
          <w:instrText xml:space="preserve"> PAGEREF _Toc133579752 \h </w:instrText>
        </w:r>
        <w:r w:rsidR="00554A42">
          <w:rPr>
            <w:noProof/>
            <w:webHidden/>
          </w:rPr>
        </w:r>
        <w:r w:rsidR="00554A42">
          <w:rPr>
            <w:noProof/>
            <w:webHidden/>
          </w:rPr>
          <w:fldChar w:fldCharType="separate"/>
        </w:r>
        <w:r w:rsidR="00554A42">
          <w:rPr>
            <w:noProof/>
            <w:webHidden/>
          </w:rPr>
          <w:t>29</w:t>
        </w:r>
        <w:r w:rsidR="00554A42">
          <w:rPr>
            <w:noProof/>
            <w:webHidden/>
          </w:rPr>
          <w:fldChar w:fldCharType="end"/>
        </w:r>
      </w:hyperlink>
    </w:p>
    <w:p w14:paraId="069A9360" w14:textId="071798EE"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53" w:history="1">
        <w:r w:rsidR="00554A42" w:rsidRPr="00702613">
          <w:rPr>
            <w:rStyle w:val="Hyperlink"/>
            <w:noProof/>
          </w:rPr>
          <w:t>Sharing counters – 30 minutes</w:t>
        </w:r>
        <w:r w:rsidR="00554A42">
          <w:rPr>
            <w:noProof/>
            <w:webHidden/>
          </w:rPr>
          <w:tab/>
        </w:r>
        <w:r w:rsidR="00554A42">
          <w:rPr>
            <w:noProof/>
            <w:webHidden/>
          </w:rPr>
          <w:fldChar w:fldCharType="begin"/>
        </w:r>
        <w:r w:rsidR="00554A42">
          <w:rPr>
            <w:noProof/>
            <w:webHidden/>
          </w:rPr>
          <w:instrText xml:space="preserve"> PAGEREF _Toc133579753 \h </w:instrText>
        </w:r>
        <w:r w:rsidR="00554A42">
          <w:rPr>
            <w:noProof/>
            <w:webHidden/>
          </w:rPr>
        </w:r>
        <w:r w:rsidR="00554A42">
          <w:rPr>
            <w:noProof/>
            <w:webHidden/>
          </w:rPr>
          <w:fldChar w:fldCharType="separate"/>
        </w:r>
        <w:r w:rsidR="00554A42">
          <w:rPr>
            <w:noProof/>
            <w:webHidden/>
          </w:rPr>
          <w:t>30</w:t>
        </w:r>
        <w:r w:rsidR="00554A42">
          <w:rPr>
            <w:noProof/>
            <w:webHidden/>
          </w:rPr>
          <w:fldChar w:fldCharType="end"/>
        </w:r>
      </w:hyperlink>
    </w:p>
    <w:p w14:paraId="731489A3" w14:textId="184D2AB3"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54" w:history="1">
        <w:r w:rsidR="00554A42" w:rsidRPr="00702613">
          <w:rPr>
            <w:rStyle w:val="Hyperlink"/>
            <w:noProof/>
          </w:rPr>
          <w:t>Division word problems – 20 minutes</w:t>
        </w:r>
        <w:r w:rsidR="00554A42">
          <w:rPr>
            <w:noProof/>
            <w:webHidden/>
          </w:rPr>
          <w:tab/>
        </w:r>
        <w:r w:rsidR="00554A42">
          <w:rPr>
            <w:noProof/>
            <w:webHidden/>
          </w:rPr>
          <w:fldChar w:fldCharType="begin"/>
        </w:r>
        <w:r w:rsidR="00554A42">
          <w:rPr>
            <w:noProof/>
            <w:webHidden/>
          </w:rPr>
          <w:instrText xml:space="preserve"> PAGEREF _Toc133579754 \h </w:instrText>
        </w:r>
        <w:r w:rsidR="00554A42">
          <w:rPr>
            <w:noProof/>
            <w:webHidden/>
          </w:rPr>
        </w:r>
        <w:r w:rsidR="00554A42">
          <w:rPr>
            <w:noProof/>
            <w:webHidden/>
          </w:rPr>
          <w:fldChar w:fldCharType="separate"/>
        </w:r>
        <w:r w:rsidR="00554A42">
          <w:rPr>
            <w:noProof/>
            <w:webHidden/>
          </w:rPr>
          <w:t>32</w:t>
        </w:r>
        <w:r w:rsidR="00554A42">
          <w:rPr>
            <w:noProof/>
            <w:webHidden/>
          </w:rPr>
          <w:fldChar w:fldCharType="end"/>
        </w:r>
      </w:hyperlink>
    </w:p>
    <w:p w14:paraId="75F12228" w14:textId="4E1A3014" w:rsidR="00554A42" w:rsidRDefault="00000000">
      <w:pPr>
        <w:pStyle w:val="TOC2"/>
        <w:rPr>
          <w:rFonts w:asciiTheme="minorHAnsi" w:eastAsiaTheme="minorEastAsia" w:hAnsiTheme="minorHAnsi" w:cstheme="minorBidi"/>
          <w:sz w:val="22"/>
          <w:szCs w:val="22"/>
          <w:lang w:eastAsia="en-AU"/>
        </w:rPr>
      </w:pPr>
      <w:hyperlink w:anchor="_Toc133579755" w:history="1">
        <w:r w:rsidR="00554A42" w:rsidRPr="00702613">
          <w:rPr>
            <w:rStyle w:val="Hyperlink"/>
          </w:rPr>
          <w:t>Lesson 6: Let’s celebrate</w:t>
        </w:r>
        <w:r w:rsidR="00554A42">
          <w:rPr>
            <w:webHidden/>
          </w:rPr>
          <w:tab/>
        </w:r>
        <w:r w:rsidR="00554A42">
          <w:rPr>
            <w:webHidden/>
          </w:rPr>
          <w:fldChar w:fldCharType="begin"/>
        </w:r>
        <w:r w:rsidR="00554A42">
          <w:rPr>
            <w:webHidden/>
          </w:rPr>
          <w:instrText xml:space="preserve"> PAGEREF _Toc133579755 \h </w:instrText>
        </w:r>
        <w:r w:rsidR="00554A42">
          <w:rPr>
            <w:webHidden/>
          </w:rPr>
        </w:r>
        <w:r w:rsidR="00554A42">
          <w:rPr>
            <w:webHidden/>
          </w:rPr>
          <w:fldChar w:fldCharType="separate"/>
        </w:r>
        <w:r w:rsidR="00554A42">
          <w:rPr>
            <w:webHidden/>
          </w:rPr>
          <w:t>34</w:t>
        </w:r>
        <w:r w:rsidR="00554A42">
          <w:rPr>
            <w:webHidden/>
          </w:rPr>
          <w:fldChar w:fldCharType="end"/>
        </w:r>
      </w:hyperlink>
    </w:p>
    <w:p w14:paraId="3EB840C2" w14:textId="05744992"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56" w:history="1">
        <w:r w:rsidR="00554A42" w:rsidRPr="00702613">
          <w:rPr>
            <w:rStyle w:val="Hyperlink"/>
            <w:noProof/>
          </w:rPr>
          <w:t xml:space="preserve">Daily number sense: </w:t>
        </w:r>
        <w:r w:rsidR="00554A42" w:rsidRPr="00702613">
          <w:rPr>
            <w:rStyle w:val="Hyperlink"/>
            <w:rFonts w:eastAsia="Arial"/>
            <w:noProof/>
          </w:rPr>
          <w:t>Find the next multiple of 10 – 10 minutes</w:t>
        </w:r>
        <w:r w:rsidR="00554A42">
          <w:rPr>
            <w:noProof/>
            <w:webHidden/>
          </w:rPr>
          <w:tab/>
        </w:r>
        <w:r w:rsidR="00554A42">
          <w:rPr>
            <w:noProof/>
            <w:webHidden/>
          </w:rPr>
          <w:fldChar w:fldCharType="begin"/>
        </w:r>
        <w:r w:rsidR="00554A42">
          <w:rPr>
            <w:noProof/>
            <w:webHidden/>
          </w:rPr>
          <w:instrText xml:space="preserve"> PAGEREF _Toc133579756 \h </w:instrText>
        </w:r>
        <w:r w:rsidR="00554A42">
          <w:rPr>
            <w:noProof/>
            <w:webHidden/>
          </w:rPr>
        </w:r>
        <w:r w:rsidR="00554A42">
          <w:rPr>
            <w:noProof/>
            <w:webHidden/>
          </w:rPr>
          <w:fldChar w:fldCharType="separate"/>
        </w:r>
        <w:r w:rsidR="00554A42">
          <w:rPr>
            <w:noProof/>
            <w:webHidden/>
          </w:rPr>
          <w:t>34</w:t>
        </w:r>
        <w:r w:rsidR="00554A42">
          <w:rPr>
            <w:noProof/>
            <w:webHidden/>
          </w:rPr>
          <w:fldChar w:fldCharType="end"/>
        </w:r>
      </w:hyperlink>
    </w:p>
    <w:p w14:paraId="3D991F6E" w14:textId="38D361E6"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57" w:history="1">
        <w:r w:rsidR="00554A42" w:rsidRPr="00702613">
          <w:rPr>
            <w:rStyle w:val="Hyperlink"/>
            <w:noProof/>
          </w:rPr>
          <w:t>Party investigation: Part 1 – 40 minutes</w:t>
        </w:r>
        <w:r w:rsidR="00554A42">
          <w:rPr>
            <w:noProof/>
            <w:webHidden/>
          </w:rPr>
          <w:tab/>
        </w:r>
        <w:r w:rsidR="00554A42">
          <w:rPr>
            <w:noProof/>
            <w:webHidden/>
          </w:rPr>
          <w:fldChar w:fldCharType="begin"/>
        </w:r>
        <w:r w:rsidR="00554A42">
          <w:rPr>
            <w:noProof/>
            <w:webHidden/>
          </w:rPr>
          <w:instrText xml:space="preserve"> PAGEREF _Toc133579757 \h </w:instrText>
        </w:r>
        <w:r w:rsidR="00554A42">
          <w:rPr>
            <w:noProof/>
            <w:webHidden/>
          </w:rPr>
        </w:r>
        <w:r w:rsidR="00554A42">
          <w:rPr>
            <w:noProof/>
            <w:webHidden/>
          </w:rPr>
          <w:fldChar w:fldCharType="separate"/>
        </w:r>
        <w:r w:rsidR="00554A42">
          <w:rPr>
            <w:noProof/>
            <w:webHidden/>
          </w:rPr>
          <w:t>36</w:t>
        </w:r>
        <w:r w:rsidR="00554A42">
          <w:rPr>
            <w:noProof/>
            <w:webHidden/>
          </w:rPr>
          <w:fldChar w:fldCharType="end"/>
        </w:r>
      </w:hyperlink>
    </w:p>
    <w:p w14:paraId="36578758" w14:textId="5E1BF7FF"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58" w:history="1">
        <w:r w:rsidR="00554A42" w:rsidRPr="00702613">
          <w:rPr>
            <w:rStyle w:val="Hyperlink"/>
            <w:noProof/>
          </w:rPr>
          <w:t>Discuss and connect the mathematics – 10 minutes</w:t>
        </w:r>
        <w:r w:rsidR="00554A42">
          <w:rPr>
            <w:noProof/>
            <w:webHidden/>
          </w:rPr>
          <w:tab/>
        </w:r>
        <w:r w:rsidR="00554A42">
          <w:rPr>
            <w:noProof/>
            <w:webHidden/>
          </w:rPr>
          <w:fldChar w:fldCharType="begin"/>
        </w:r>
        <w:r w:rsidR="00554A42">
          <w:rPr>
            <w:noProof/>
            <w:webHidden/>
          </w:rPr>
          <w:instrText xml:space="preserve"> PAGEREF _Toc133579758 \h </w:instrText>
        </w:r>
        <w:r w:rsidR="00554A42">
          <w:rPr>
            <w:noProof/>
            <w:webHidden/>
          </w:rPr>
        </w:r>
        <w:r w:rsidR="00554A42">
          <w:rPr>
            <w:noProof/>
            <w:webHidden/>
          </w:rPr>
          <w:fldChar w:fldCharType="separate"/>
        </w:r>
        <w:r w:rsidR="00554A42">
          <w:rPr>
            <w:noProof/>
            <w:webHidden/>
          </w:rPr>
          <w:t>38</w:t>
        </w:r>
        <w:r w:rsidR="00554A42">
          <w:rPr>
            <w:noProof/>
            <w:webHidden/>
          </w:rPr>
          <w:fldChar w:fldCharType="end"/>
        </w:r>
      </w:hyperlink>
    </w:p>
    <w:p w14:paraId="56F00047" w14:textId="707F14C5" w:rsidR="00554A42" w:rsidRDefault="00000000">
      <w:pPr>
        <w:pStyle w:val="TOC2"/>
        <w:rPr>
          <w:rFonts w:asciiTheme="minorHAnsi" w:eastAsiaTheme="minorEastAsia" w:hAnsiTheme="minorHAnsi" w:cstheme="minorBidi"/>
          <w:sz w:val="22"/>
          <w:szCs w:val="22"/>
          <w:lang w:eastAsia="en-AU"/>
        </w:rPr>
      </w:pPr>
      <w:hyperlink w:anchor="_Toc133579759" w:history="1">
        <w:r w:rsidR="00554A42" w:rsidRPr="00702613">
          <w:rPr>
            <w:rStyle w:val="Hyperlink"/>
          </w:rPr>
          <w:t>Lesson 7: Celebrate!</w:t>
        </w:r>
        <w:r w:rsidR="00554A42">
          <w:rPr>
            <w:webHidden/>
          </w:rPr>
          <w:tab/>
        </w:r>
        <w:r w:rsidR="00554A42">
          <w:rPr>
            <w:webHidden/>
          </w:rPr>
          <w:fldChar w:fldCharType="begin"/>
        </w:r>
        <w:r w:rsidR="00554A42">
          <w:rPr>
            <w:webHidden/>
          </w:rPr>
          <w:instrText xml:space="preserve"> PAGEREF _Toc133579759 \h </w:instrText>
        </w:r>
        <w:r w:rsidR="00554A42">
          <w:rPr>
            <w:webHidden/>
          </w:rPr>
        </w:r>
        <w:r w:rsidR="00554A42">
          <w:rPr>
            <w:webHidden/>
          </w:rPr>
          <w:fldChar w:fldCharType="separate"/>
        </w:r>
        <w:r w:rsidR="00554A42">
          <w:rPr>
            <w:webHidden/>
          </w:rPr>
          <w:t>40</w:t>
        </w:r>
        <w:r w:rsidR="00554A42">
          <w:rPr>
            <w:webHidden/>
          </w:rPr>
          <w:fldChar w:fldCharType="end"/>
        </w:r>
      </w:hyperlink>
    </w:p>
    <w:p w14:paraId="50477E4E" w14:textId="3A7E6BB3"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60" w:history="1">
        <w:r w:rsidR="00554A42" w:rsidRPr="00702613">
          <w:rPr>
            <w:rStyle w:val="Hyperlink"/>
            <w:rFonts w:eastAsia="Arial"/>
            <w:noProof/>
          </w:rPr>
          <w:t>Daily number sense: Next multiple of 10 – 10 minutes</w:t>
        </w:r>
        <w:r w:rsidR="00554A42">
          <w:rPr>
            <w:noProof/>
            <w:webHidden/>
          </w:rPr>
          <w:tab/>
        </w:r>
        <w:r w:rsidR="00554A42">
          <w:rPr>
            <w:noProof/>
            <w:webHidden/>
          </w:rPr>
          <w:fldChar w:fldCharType="begin"/>
        </w:r>
        <w:r w:rsidR="00554A42">
          <w:rPr>
            <w:noProof/>
            <w:webHidden/>
          </w:rPr>
          <w:instrText xml:space="preserve"> PAGEREF _Toc133579760 \h </w:instrText>
        </w:r>
        <w:r w:rsidR="00554A42">
          <w:rPr>
            <w:noProof/>
            <w:webHidden/>
          </w:rPr>
        </w:r>
        <w:r w:rsidR="00554A42">
          <w:rPr>
            <w:noProof/>
            <w:webHidden/>
          </w:rPr>
          <w:fldChar w:fldCharType="separate"/>
        </w:r>
        <w:r w:rsidR="00554A42">
          <w:rPr>
            <w:noProof/>
            <w:webHidden/>
          </w:rPr>
          <w:t>40</w:t>
        </w:r>
        <w:r w:rsidR="00554A42">
          <w:rPr>
            <w:noProof/>
            <w:webHidden/>
          </w:rPr>
          <w:fldChar w:fldCharType="end"/>
        </w:r>
      </w:hyperlink>
    </w:p>
    <w:p w14:paraId="61C5605C" w14:textId="2FC21347"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61" w:history="1">
        <w:r w:rsidR="00554A42" w:rsidRPr="00702613">
          <w:rPr>
            <w:rStyle w:val="Hyperlink"/>
            <w:noProof/>
          </w:rPr>
          <w:t>Party investigation: Part 2 – 40 minutes</w:t>
        </w:r>
        <w:r w:rsidR="00554A42">
          <w:rPr>
            <w:noProof/>
            <w:webHidden/>
          </w:rPr>
          <w:tab/>
        </w:r>
        <w:r w:rsidR="00554A42">
          <w:rPr>
            <w:noProof/>
            <w:webHidden/>
          </w:rPr>
          <w:fldChar w:fldCharType="begin"/>
        </w:r>
        <w:r w:rsidR="00554A42">
          <w:rPr>
            <w:noProof/>
            <w:webHidden/>
          </w:rPr>
          <w:instrText xml:space="preserve"> PAGEREF _Toc133579761 \h </w:instrText>
        </w:r>
        <w:r w:rsidR="00554A42">
          <w:rPr>
            <w:noProof/>
            <w:webHidden/>
          </w:rPr>
        </w:r>
        <w:r w:rsidR="00554A42">
          <w:rPr>
            <w:noProof/>
            <w:webHidden/>
          </w:rPr>
          <w:fldChar w:fldCharType="separate"/>
        </w:r>
        <w:r w:rsidR="00554A42">
          <w:rPr>
            <w:noProof/>
            <w:webHidden/>
          </w:rPr>
          <w:t>41</w:t>
        </w:r>
        <w:r w:rsidR="00554A42">
          <w:rPr>
            <w:noProof/>
            <w:webHidden/>
          </w:rPr>
          <w:fldChar w:fldCharType="end"/>
        </w:r>
      </w:hyperlink>
    </w:p>
    <w:p w14:paraId="6C0E8415" w14:textId="529FBA61"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62" w:history="1">
        <w:r w:rsidR="00554A42" w:rsidRPr="00702613">
          <w:rPr>
            <w:rStyle w:val="Hyperlink"/>
            <w:noProof/>
          </w:rPr>
          <w:t>Discuss and connect the mathematics – 10 minutes</w:t>
        </w:r>
        <w:r w:rsidR="00554A42">
          <w:rPr>
            <w:noProof/>
            <w:webHidden/>
          </w:rPr>
          <w:tab/>
        </w:r>
        <w:r w:rsidR="00554A42">
          <w:rPr>
            <w:noProof/>
            <w:webHidden/>
          </w:rPr>
          <w:fldChar w:fldCharType="begin"/>
        </w:r>
        <w:r w:rsidR="00554A42">
          <w:rPr>
            <w:noProof/>
            <w:webHidden/>
          </w:rPr>
          <w:instrText xml:space="preserve"> PAGEREF _Toc133579762 \h </w:instrText>
        </w:r>
        <w:r w:rsidR="00554A42">
          <w:rPr>
            <w:noProof/>
            <w:webHidden/>
          </w:rPr>
        </w:r>
        <w:r w:rsidR="00554A42">
          <w:rPr>
            <w:noProof/>
            <w:webHidden/>
          </w:rPr>
          <w:fldChar w:fldCharType="separate"/>
        </w:r>
        <w:r w:rsidR="00554A42">
          <w:rPr>
            <w:noProof/>
            <w:webHidden/>
          </w:rPr>
          <w:t>43</w:t>
        </w:r>
        <w:r w:rsidR="00554A42">
          <w:rPr>
            <w:noProof/>
            <w:webHidden/>
          </w:rPr>
          <w:fldChar w:fldCharType="end"/>
        </w:r>
      </w:hyperlink>
    </w:p>
    <w:p w14:paraId="03EE1198" w14:textId="72823A17" w:rsidR="00554A42" w:rsidRDefault="00000000">
      <w:pPr>
        <w:pStyle w:val="TOC2"/>
        <w:rPr>
          <w:rFonts w:asciiTheme="minorHAnsi" w:eastAsiaTheme="minorEastAsia" w:hAnsiTheme="minorHAnsi" w:cstheme="minorBidi"/>
          <w:sz w:val="22"/>
          <w:szCs w:val="22"/>
          <w:lang w:eastAsia="en-AU"/>
        </w:rPr>
      </w:pPr>
      <w:hyperlink w:anchor="_Toc133579763" w:history="1">
        <w:r w:rsidR="00554A42" w:rsidRPr="00702613">
          <w:rPr>
            <w:rStyle w:val="Hyperlink"/>
          </w:rPr>
          <w:t>Lesson 8: Final countdown</w:t>
        </w:r>
        <w:r w:rsidR="00554A42">
          <w:rPr>
            <w:webHidden/>
          </w:rPr>
          <w:tab/>
        </w:r>
        <w:r w:rsidR="00554A42">
          <w:rPr>
            <w:webHidden/>
          </w:rPr>
          <w:fldChar w:fldCharType="begin"/>
        </w:r>
        <w:r w:rsidR="00554A42">
          <w:rPr>
            <w:webHidden/>
          </w:rPr>
          <w:instrText xml:space="preserve"> PAGEREF _Toc133579763 \h </w:instrText>
        </w:r>
        <w:r w:rsidR="00554A42">
          <w:rPr>
            <w:webHidden/>
          </w:rPr>
        </w:r>
        <w:r w:rsidR="00554A42">
          <w:rPr>
            <w:webHidden/>
          </w:rPr>
          <w:fldChar w:fldCharType="separate"/>
        </w:r>
        <w:r w:rsidR="00554A42">
          <w:rPr>
            <w:webHidden/>
          </w:rPr>
          <w:t>45</w:t>
        </w:r>
        <w:r w:rsidR="00554A42">
          <w:rPr>
            <w:webHidden/>
          </w:rPr>
          <w:fldChar w:fldCharType="end"/>
        </w:r>
      </w:hyperlink>
    </w:p>
    <w:p w14:paraId="5F25A05A" w14:textId="779D658A"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64" w:history="1">
        <w:r w:rsidR="00554A42" w:rsidRPr="00702613">
          <w:rPr>
            <w:rStyle w:val="Hyperlink"/>
            <w:noProof/>
          </w:rPr>
          <w:t>Daily number sense – 10 minutes</w:t>
        </w:r>
        <w:r w:rsidR="00554A42">
          <w:rPr>
            <w:noProof/>
            <w:webHidden/>
          </w:rPr>
          <w:tab/>
        </w:r>
        <w:r w:rsidR="00554A42">
          <w:rPr>
            <w:noProof/>
            <w:webHidden/>
          </w:rPr>
          <w:fldChar w:fldCharType="begin"/>
        </w:r>
        <w:r w:rsidR="00554A42">
          <w:rPr>
            <w:noProof/>
            <w:webHidden/>
          </w:rPr>
          <w:instrText xml:space="preserve"> PAGEREF _Toc133579764 \h </w:instrText>
        </w:r>
        <w:r w:rsidR="00554A42">
          <w:rPr>
            <w:noProof/>
            <w:webHidden/>
          </w:rPr>
        </w:r>
        <w:r w:rsidR="00554A42">
          <w:rPr>
            <w:noProof/>
            <w:webHidden/>
          </w:rPr>
          <w:fldChar w:fldCharType="separate"/>
        </w:r>
        <w:r w:rsidR="00554A42">
          <w:rPr>
            <w:noProof/>
            <w:webHidden/>
          </w:rPr>
          <w:t>46</w:t>
        </w:r>
        <w:r w:rsidR="00554A42">
          <w:rPr>
            <w:noProof/>
            <w:webHidden/>
          </w:rPr>
          <w:fldChar w:fldCharType="end"/>
        </w:r>
      </w:hyperlink>
    </w:p>
    <w:p w14:paraId="41857603" w14:textId="7689D7F7" w:rsidR="00554A4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579765" w:history="1">
        <w:r w:rsidR="00554A42" w:rsidRPr="00702613">
          <w:rPr>
            <w:rStyle w:val="Hyperlink"/>
            <w:noProof/>
          </w:rPr>
          <w:t>Party time – 50 minutes</w:t>
        </w:r>
        <w:r w:rsidR="00554A42">
          <w:rPr>
            <w:noProof/>
            <w:webHidden/>
          </w:rPr>
          <w:tab/>
        </w:r>
        <w:r w:rsidR="00554A42">
          <w:rPr>
            <w:noProof/>
            <w:webHidden/>
          </w:rPr>
          <w:fldChar w:fldCharType="begin"/>
        </w:r>
        <w:r w:rsidR="00554A42">
          <w:rPr>
            <w:noProof/>
            <w:webHidden/>
          </w:rPr>
          <w:instrText xml:space="preserve"> PAGEREF _Toc133579765 \h </w:instrText>
        </w:r>
        <w:r w:rsidR="00554A42">
          <w:rPr>
            <w:noProof/>
            <w:webHidden/>
          </w:rPr>
        </w:r>
        <w:r w:rsidR="00554A42">
          <w:rPr>
            <w:noProof/>
            <w:webHidden/>
          </w:rPr>
          <w:fldChar w:fldCharType="separate"/>
        </w:r>
        <w:r w:rsidR="00554A42">
          <w:rPr>
            <w:noProof/>
            <w:webHidden/>
          </w:rPr>
          <w:t>46</w:t>
        </w:r>
        <w:r w:rsidR="00554A42">
          <w:rPr>
            <w:noProof/>
            <w:webHidden/>
          </w:rPr>
          <w:fldChar w:fldCharType="end"/>
        </w:r>
      </w:hyperlink>
    </w:p>
    <w:p w14:paraId="380D1859" w14:textId="44148B33" w:rsidR="00554A42" w:rsidRDefault="00000000">
      <w:pPr>
        <w:pStyle w:val="TOC2"/>
        <w:rPr>
          <w:rFonts w:asciiTheme="minorHAnsi" w:eastAsiaTheme="minorEastAsia" w:hAnsiTheme="minorHAnsi" w:cstheme="minorBidi"/>
          <w:sz w:val="22"/>
          <w:szCs w:val="22"/>
          <w:lang w:eastAsia="en-AU"/>
        </w:rPr>
      </w:pPr>
      <w:hyperlink w:anchor="_Toc133579766" w:history="1">
        <w:r w:rsidR="00554A42" w:rsidRPr="00702613">
          <w:rPr>
            <w:rStyle w:val="Hyperlink"/>
          </w:rPr>
          <w:t>Resource 1: Place value gameboard</w:t>
        </w:r>
        <w:r w:rsidR="00554A42">
          <w:rPr>
            <w:webHidden/>
          </w:rPr>
          <w:tab/>
        </w:r>
        <w:r w:rsidR="00554A42">
          <w:rPr>
            <w:webHidden/>
          </w:rPr>
          <w:fldChar w:fldCharType="begin"/>
        </w:r>
        <w:r w:rsidR="00554A42">
          <w:rPr>
            <w:webHidden/>
          </w:rPr>
          <w:instrText xml:space="preserve"> PAGEREF _Toc133579766 \h </w:instrText>
        </w:r>
        <w:r w:rsidR="00554A42">
          <w:rPr>
            <w:webHidden/>
          </w:rPr>
        </w:r>
        <w:r w:rsidR="00554A42">
          <w:rPr>
            <w:webHidden/>
          </w:rPr>
          <w:fldChar w:fldCharType="separate"/>
        </w:r>
        <w:r w:rsidR="00554A42">
          <w:rPr>
            <w:webHidden/>
          </w:rPr>
          <w:t>51</w:t>
        </w:r>
        <w:r w:rsidR="00554A42">
          <w:rPr>
            <w:webHidden/>
          </w:rPr>
          <w:fldChar w:fldCharType="end"/>
        </w:r>
      </w:hyperlink>
    </w:p>
    <w:p w14:paraId="696BDE34" w14:textId="2E8045B7" w:rsidR="00554A42" w:rsidRDefault="00000000">
      <w:pPr>
        <w:pStyle w:val="TOC2"/>
        <w:rPr>
          <w:rFonts w:asciiTheme="minorHAnsi" w:eastAsiaTheme="minorEastAsia" w:hAnsiTheme="minorHAnsi" w:cstheme="minorBidi"/>
          <w:sz w:val="22"/>
          <w:szCs w:val="22"/>
          <w:lang w:eastAsia="en-AU"/>
        </w:rPr>
      </w:pPr>
      <w:hyperlink w:anchor="_Toc133579767" w:history="1">
        <w:r w:rsidR="00554A42" w:rsidRPr="00702613">
          <w:rPr>
            <w:rStyle w:val="Hyperlink"/>
          </w:rPr>
          <w:t>Resource 2: I wonder...</w:t>
        </w:r>
        <w:r w:rsidR="00554A42">
          <w:rPr>
            <w:webHidden/>
          </w:rPr>
          <w:tab/>
        </w:r>
        <w:r w:rsidR="00554A42">
          <w:rPr>
            <w:webHidden/>
          </w:rPr>
          <w:fldChar w:fldCharType="begin"/>
        </w:r>
        <w:r w:rsidR="00554A42">
          <w:rPr>
            <w:webHidden/>
          </w:rPr>
          <w:instrText xml:space="preserve"> PAGEREF _Toc133579767 \h </w:instrText>
        </w:r>
        <w:r w:rsidR="00554A42">
          <w:rPr>
            <w:webHidden/>
          </w:rPr>
        </w:r>
        <w:r w:rsidR="00554A42">
          <w:rPr>
            <w:webHidden/>
          </w:rPr>
          <w:fldChar w:fldCharType="separate"/>
        </w:r>
        <w:r w:rsidR="00554A42">
          <w:rPr>
            <w:webHidden/>
          </w:rPr>
          <w:t>52</w:t>
        </w:r>
        <w:r w:rsidR="00554A42">
          <w:rPr>
            <w:webHidden/>
          </w:rPr>
          <w:fldChar w:fldCharType="end"/>
        </w:r>
      </w:hyperlink>
    </w:p>
    <w:p w14:paraId="6A3862DB" w14:textId="1649B55F" w:rsidR="00554A42" w:rsidRDefault="00000000">
      <w:pPr>
        <w:pStyle w:val="TOC2"/>
        <w:rPr>
          <w:rFonts w:asciiTheme="minorHAnsi" w:eastAsiaTheme="minorEastAsia" w:hAnsiTheme="minorHAnsi" w:cstheme="minorBidi"/>
          <w:sz w:val="22"/>
          <w:szCs w:val="22"/>
          <w:lang w:eastAsia="en-AU"/>
        </w:rPr>
      </w:pPr>
      <w:hyperlink w:anchor="_Toc133579768" w:history="1">
        <w:r w:rsidR="00554A42" w:rsidRPr="00702613">
          <w:rPr>
            <w:rStyle w:val="Hyperlink"/>
          </w:rPr>
          <w:t>Resource 3: Calendar</w:t>
        </w:r>
        <w:r w:rsidR="00554A42">
          <w:rPr>
            <w:webHidden/>
          </w:rPr>
          <w:tab/>
        </w:r>
        <w:r w:rsidR="00554A42">
          <w:rPr>
            <w:webHidden/>
          </w:rPr>
          <w:fldChar w:fldCharType="begin"/>
        </w:r>
        <w:r w:rsidR="00554A42">
          <w:rPr>
            <w:webHidden/>
          </w:rPr>
          <w:instrText xml:space="preserve"> PAGEREF _Toc133579768 \h </w:instrText>
        </w:r>
        <w:r w:rsidR="00554A42">
          <w:rPr>
            <w:webHidden/>
          </w:rPr>
        </w:r>
        <w:r w:rsidR="00554A42">
          <w:rPr>
            <w:webHidden/>
          </w:rPr>
          <w:fldChar w:fldCharType="separate"/>
        </w:r>
        <w:r w:rsidR="00554A42">
          <w:rPr>
            <w:webHidden/>
          </w:rPr>
          <w:t>53</w:t>
        </w:r>
        <w:r w:rsidR="00554A42">
          <w:rPr>
            <w:webHidden/>
          </w:rPr>
          <w:fldChar w:fldCharType="end"/>
        </w:r>
      </w:hyperlink>
    </w:p>
    <w:p w14:paraId="10354FF7" w14:textId="1FC67B07" w:rsidR="00554A42" w:rsidRDefault="00000000">
      <w:pPr>
        <w:pStyle w:val="TOC2"/>
        <w:rPr>
          <w:rFonts w:asciiTheme="minorHAnsi" w:eastAsiaTheme="minorEastAsia" w:hAnsiTheme="minorHAnsi" w:cstheme="minorBidi"/>
          <w:sz w:val="22"/>
          <w:szCs w:val="22"/>
          <w:lang w:eastAsia="en-AU"/>
        </w:rPr>
      </w:pPr>
      <w:hyperlink w:anchor="_Toc133579769" w:history="1">
        <w:r w:rsidR="00554A42" w:rsidRPr="00702613">
          <w:rPr>
            <w:rStyle w:val="Hyperlink"/>
          </w:rPr>
          <w:t>Resource 4: Calendar problems</w:t>
        </w:r>
        <w:r w:rsidR="00554A42">
          <w:rPr>
            <w:webHidden/>
          </w:rPr>
          <w:tab/>
        </w:r>
        <w:r w:rsidR="00554A42">
          <w:rPr>
            <w:webHidden/>
          </w:rPr>
          <w:fldChar w:fldCharType="begin"/>
        </w:r>
        <w:r w:rsidR="00554A42">
          <w:rPr>
            <w:webHidden/>
          </w:rPr>
          <w:instrText xml:space="preserve"> PAGEREF _Toc133579769 \h </w:instrText>
        </w:r>
        <w:r w:rsidR="00554A42">
          <w:rPr>
            <w:webHidden/>
          </w:rPr>
        </w:r>
        <w:r w:rsidR="00554A42">
          <w:rPr>
            <w:webHidden/>
          </w:rPr>
          <w:fldChar w:fldCharType="separate"/>
        </w:r>
        <w:r w:rsidR="00554A42">
          <w:rPr>
            <w:webHidden/>
          </w:rPr>
          <w:t>55</w:t>
        </w:r>
        <w:r w:rsidR="00554A42">
          <w:rPr>
            <w:webHidden/>
          </w:rPr>
          <w:fldChar w:fldCharType="end"/>
        </w:r>
      </w:hyperlink>
    </w:p>
    <w:p w14:paraId="6849797D" w14:textId="71AC6C41" w:rsidR="00554A42" w:rsidRDefault="00000000">
      <w:pPr>
        <w:pStyle w:val="TOC2"/>
        <w:rPr>
          <w:rFonts w:asciiTheme="minorHAnsi" w:eastAsiaTheme="minorEastAsia" w:hAnsiTheme="minorHAnsi" w:cstheme="minorBidi"/>
          <w:sz w:val="22"/>
          <w:szCs w:val="22"/>
          <w:lang w:eastAsia="en-AU"/>
        </w:rPr>
      </w:pPr>
      <w:hyperlink w:anchor="_Toc133579770" w:history="1">
        <w:r w:rsidR="00554A42" w:rsidRPr="00702613">
          <w:rPr>
            <w:rStyle w:val="Hyperlink"/>
          </w:rPr>
          <w:t>Resource 5: How long does it take?</w:t>
        </w:r>
        <w:r w:rsidR="00554A42">
          <w:rPr>
            <w:webHidden/>
          </w:rPr>
          <w:tab/>
        </w:r>
        <w:r w:rsidR="00554A42">
          <w:rPr>
            <w:webHidden/>
          </w:rPr>
          <w:fldChar w:fldCharType="begin"/>
        </w:r>
        <w:r w:rsidR="00554A42">
          <w:rPr>
            <w:webHidden/>
          </w:rPr>
          <w:instrText xml:space="preserve"> PAGEREF _Toc133579770 \h </w:instrText>
        </w:r>
        <w:r w:rsidR="00554A42">
          <w:rPr>
            <w:webHidden/>
          </w:rPr>
        </w:r>
        <w:r w:rsidR="00554A42">
          <w:rPr>
            <w:webHidden/>
          </w:rPr>
          <w:fldChar w:fldCharType="separate"/>
        </w:r>
        <w:r w:rsidR="00554A42">
          <w:rPr>
            <w:webHidden/>
          </w:rPr>
          <w:t>57</w:t>
        </w:r>
        <w:r w:rsidR="00554A42">
          <w:rPr>
            <w:webHidden/>
          </w:rPr>
          <w:fldChar w:fldCharType="end"/>
        </w:r>
      </w:hyperlink>
    </w:p>
    <w:p w14:paraId="65C6AA8B" w14:textId="2CF60B23" w:rsidR="00554A42" w:rsidRDefault="00000000">
      <w:pPr>
        <w:pStyle w:val="TOC2"/>
        <w:rPr>
          <w:rFonts w:asciiTheme="minorHAnsi" w:eastAsiaTheme="minorEastAsia" w:hAnsiTheme="minorHAnsi" w:cstheme="minorBidi"/>
          <w:sz w:val="22"/>
          <w:szCs w:val="22"/>
          <w:lang w:eastAsia="en-AU"/>
        </w:rPr>
      </w:pPr>
      <w:hyperlink w:anchor="_Toc133579771" w:history="1">
        <w:r w:rsidR="00554A42" w:rsidRPr="00702613">
          <w:rPr>
            <w:rStyle w:val="Hyperlink"/>
          </w:rPr>
          <w:t>Resource 6: Race from 200</w:t>
        </w:r>
        <w:r w:rsidR="00554A42">
          <w:rPr>
            <w:webHidden/>
          </w:rPr>
          <w:tab/>
        </w:r>
        <w:r w:rsidR="00554A42">
          <w:rPr>
            <w:webHidden/>
          </w:rPr>
          <w:fldChar w:fldCharType="begin"/>
        </w:r>
        <w:r w:rsidR="00554A42">
          <w:rPr>
            <w:webHidden/>
          </w:rPr>
          <w:instrText xml:space="preserve"> PAGEREF _Toc133579771 \h </w:instrText>
        </w:r>
        <w:r w:rsidR="00554A42">
          <w:rPr>
            <w:webHidden/>
          </w:rPr>
        </w:r>
        <w:r w:rsidR="00554A42">
          <w:rPr>
            <w:webHidden/>
          </w:rPr>
          <w:fldChar w:fldCharType="separate"/>
        </w:r>
        <w:r w:rsidR="00554A42">
          <w:rPr>
            <w:webHidden/>
          </w:rPr>
          <w:t>58</w:t>
        </w:r>
        <w:r w:rsidR="00554A42">
          <w:rPr>
            <w:webHidden/>
          </w:rPr>
          <w:fldChar w:fldCharType="end"/>
        </w:r>
      </w:hyperlink>
    </w:p>
    <w:p w14:paraId="11897330" w14:textId="6EDAC324" w:rsidR="00554A42" w:rsidRDefault="00000000">
      <w:pPr>
        <w:pStyle w:val="TOC2"/>
        <w:rPr>
          <w:rFonts w:asciiTheme="minorHAnsi" w:eastAsiaTheme="minorEastAsia" w:hAnsiTheme="minorHAnsi" w:cstheme="minorBidi"/>
          <w:sz w:val="22"/>
          <w:szCs w:val="22"/>
          <w:lang w:eastAsia="en-AU"/>
        </w:rPr>
      </w:pPr>
      <w:hyperlink w:anchor="_Toc133579772" w:history="1">
        <w:r w:rsidR="00554A42" w:rsidRPr="00702613">
          <w:rPr>
            <w:rStyle w:val="Hyperlink"/>
          </w:rPr>
          <w:t>Resource 7: 200 number chart</w:t>
        </w:r>
        <w:r w:rsidR="00554A42">
          <w:rPr>
            <w:webHidden/>
          </w:rPr>
          <w:tab/>
        </w:r>
        <w:r w:rsidR="00554A42">
          <w:rPr>
            <w:webHidden/>
          </w:rPr>
          <w:fldChar w:fldCharType="begin"/>
        </w:r>
        <w:r w:rsidR="00554A42">
          <w:rPr>
            <w:webHidden/>
          </w:rPr>
          <w:instrText xml:space="preserve"> PAGEREF _Toc133579772 \h </w:instrText>
        </w:r>
        <w:r w:rsidR="00554A42">
          <w:rPr>
            <w:webHidden/>
          </w:rPr>
        </w:r>
        <w:r w:rsidR="00554A42">
          <w:rPr>
            <w:webHidden/>
          </w:rPr>
          <w:fldChar w:fldCharType="separate"/>
        </w:r>
        <w:r w:rsidR="00554A42">
          <w:rPr>
            <w:webHidden/>
          </w:rPr>
          <w:t>59</w:t>
        </w:r>
        <w:r w:rsidR="00554A42">
          <w:rPr>
            <w:webHidden/>
          </w:rPr>
          <w:fldChar w:fldCharType="end"/>
        </w:r>
      </w:hyperlink>
    </w:p>
    <w:p w14:paraId="61149FFF" w14:textId="5750DCFF" w:rsidR="00554A42" w:rsidRDefault="00000000">
      <w:pPr>
        <w:pStyle w:val="TOC2"/>
        <w:rPr>
          <w:rFonts w:asciiTheme="minorHAnsi" w:eastAsiaTheme="minorEastAsia" w:hAnsiTheme="minorHAnsi" w:cstheme="minorBidi"/>
          <w:sz w:val="22"/>
          <w:szCs w:val="22"/>
          <w:lang w:eastAsia="en-AU"/>
        </w:rPr>
      </w:pPr>
      <w:hyperlink w:anchor="_Toc133579773" w:history="1">
        <w:r w:rsidR="00554A42" w:rsidRPr="00702613">
          <w:rPr>
            <w:rStyle w:val="Hyperlink"/>
          </w:rPr>
          <w:t>Resource 8: Number chart</w:t>
        </w:r>
        <w:r w:rsidR="00554A42">
          <w:rPr>
            <w:webHidden/>
          </w:rPr>
          <w:tab/>
        </w:r>
        <w:r w:rsidR="00554A42">
          <w:rPr>
            <w:webHidden/>
          </w:rPr>
          <w:fldChar w:fldCharType="begin"/>
        </w:r>
        <w:r w:rsidR="00554A42">
          <w:rPr>
            <w:webHidden/>
          </w:rPr>
          <w:instrText xml:space="preserve"> PAGEREF _Toc133579773 \h </w:instrText>
        </w:r>
        <w:r w:rsidR="00554A42">
          <w:rPr>
            <w:webHidden/>
          </w:rPr>
        </w:r>
        <w:r w:rsidR="00554A42">
          <w:rPr>
            <w:webHidden/>
          </w:rPr>
          <w:fldChar w:fldCharType="separate"/>
        </w:r>
        <w:r w:rsidR="00554A42">
          <w:rPr>
            <w:webHidden/>
          </w:rPr>
          <w:t>60</w:t>
        </w:r>
        <w:r w:rsidR="00554A42">
          <w:rPr>
            <w:webHidden/>
          </w:rPr>
          <w:fldChar w:fldCharType="end"/>
        </w:r>
      </w:hyperlink>
    </w:p>
    <w:p w14:paraId="6F4AF63D" w14:textId="47B5F8F1" w:rsidR="00554A42" w:rsidRDefault="00000000">
      <w:pPr>
        <w:pStyle w:val="TOC2"/>
        <w:rPr>
          <w:rFonts w:asciiTheme="minorHAnsi" w:eastAsiaTheme="minorEastAsia" w:hAnsiTheme="minorHAnsi" w:cstheme="minorBidi"/>
          <w:sz w:val="22"/>
          <w:szCs w:val="22"/>
          <w:lang w:eastAsia="en-AU"/>
        </w:rPr>
      </w:pPr>
      <w:hyperlink w:anchor="_Toc133579774" w:history="1">
        <w:r w:rsidR="00554A42" w:rsidRPr="00702613">
          <w:rPr>
            <w:rStyle w:val="Hyperlink"/>
          </w:rPr>
          <w:t>Resource 9: Bingo gameboard</w:t>
        </w:r>
        <w:r w:rsidR="00554A42">
          <w:rPr>
            <w:webHidden/>
          </w:rPr>
          <w:tab/>
        </w:r>
        <w:r w:rsidR="00554A42">
          <w:rPr>
            <w:webHidden/>
          </w:rPr>
          <w:fldChar w:fldCharType="begin"/>
        </w:r>
        <w:r w:rsidR="00554A42">
          <w:rPr>
            <w:webHidden/>
          </w:rPr>
          <w:instrText xml:space="preserve"> PAGEREF _Toc133579774 \h </w:instrText>
        </w:r>
        <w:r w:rsidR="00554A42">
          <w:rPr>
            <w:webHidden/>
          </w:rPr>
        </w:r>
        <w:r w:rsidR="00554A42">
          <w:rPr>
            <w:webHidden/>
          </w:rPr>
          <w:fldChar w:fldCharType="separate"/>
        </w:r>
        <w:r w:rsidR="00554A42">
          <w:rPr>
            <w:webHidden/>
          </w:rPr>
          <w:t>61</w:t>
        </w:r>
        <w:r w:rsidR="00554A42">
          <w:rPr>
            <w:webHidden/>
          </w:rPr>
          <w:fldChar w:fldCharType="end"/>
        </w:r>
      </w:hyperlink>
    </w:p>
    <w:p w14:paraId="29D584FD" w14:textId="170722A3" w:rsidR="00554A42" w:rsidRDefault="00000000">
      <w:pPr>
        <w:pStyle w:val="TOC2"/>
        <w:rPr>
          <w:rFonts w:asciiTheme="minorHAnsi" w:eastAsiaTheme="minorEastAsia" w:hAnsiTheme="minorHAnsi" w:cstheme="minorBidi"/>
          <w:sz w:val="22"/>
          <w:szCs w:val="22"/>
          <w:lang w:eastAsia="en-AU"/>
        </w:rPr>
      </w:pPr>
      <w:hyperlink w:anchor="_Toc133579775" w:history="1">
        <w:r w:rsidR="00554A42" w:rsidRPr="00702613">
          <w:rPr>
            <w:rStyle w:val="Hyperlink"/>
          </w:rPr>
          <w:t>Resource 10: Game cards</w:t>
        </w:r>
        <w:r w:rsidR="00554A42">
          <w:rPr>
            <w:webHidden/>
          </w:rPr>
          <w:tab/>
        </w:r>
        <w:r w:rsidR="00554A42">
          <w:rPr>
            <w:webHidden/>
          </w:rPr>
          <w:fldChar w:fldCharType="begin"/>
        </w:r>
        <w:r w:rsidR="00554A42">
          <w:rPr>
            <w:webHidden/>
          </w:rPr>
          <w:instrText xml:space="preserve"> PAGEREF _Toc133579775 \h </w:instrText>
        </w:r>
        <w:r w:rsidR="00554A42">
          <w:rPr>
            <w:webHidden/>
          </w:rPr>
        </w:r>
        <w:r w:rsidR="00554A42">
          <w:rPr>
            <w:webHidden/>
          </w:rPr>
          <w:fldChar w:fldCharType="separate"/>
        </w:r>
        <w:r w:rsidR="00554A42">
          <w:rPr>
            <w:webHidden/>
          </w:rPr>
          <w:t>63</w:t>
        </w:r>
        <w:r w:rsidR="00554A42">
          <w:rPr>
            <w:webHidden/>
          </w:rPr>
          <w:fldChar w:fldCharType="end"/>
        </w:r>
      </w:hyperlink>
    </w:p>
    <w:p w14:paraId="7F5B9714" w14:textId="7D24C8F3" w:rsidR="00554A42" w:rsidRDefault="00000000">
      <w:pPr>
        <w:pStyle w:val="TOC2"/>
        <w:rPr>
          <w:rFonts w:asciiTheme="minorHAnsi" w:eastAsiaTheme="minorEastAsia" w:hAnsiTheme="minorHAnsi" w:cstheme="minorBidi"/>
          <w:sz w:val="22"/>
          <w:szCs w:val="22"/>
          <w:lang w:eastAsia="en-AU"/>
        </w:rPr>
      </w:pPr>
      <w:hyperlink w:anchor="_Toc133579776" w:history="1">
        <w:r w:rsidR="00554A42" w:rsidRPr="00702613">
          <w:rPr>
            <w:rStyle w:val="Hyperlink"/>
          </w:rPr>
          <w:t>Resource 11: Multiplication problems</w:t>
        </w:r>
        <w:r w:rsidR="00554A42">
          <w:rPr>
            <w:webHidden/>
          </w:rPr>
          <w:tab/>
        </w:r>
        <w:r w:rsidR="00554A42">
          <w:rPr>
            <w:webHidden/>
          </w:rPr>
          <w:fldChar w:fldCharType="begin"/>
        </w:r>
        <w:r w:rsidR="00554A42">
          <w:rPr>
            <w:webHidden/>
          </w:rPr>
          <w:instrText xml:space="preserve"> PAGEREF _Toc133579776 \h </w:instrText>
        </w:r>
        <w:r w:rsidR="00554A42">
          <w:rPr>
            <w:webHidden/>
          </w:rPr>
        </w:r>
        <w:r w:rsidR="00554A42">
          <w:rPr>
            <w:webHidden/>
          </w:rPr>
          <w:fldChar w:fldCharType="separate"/>
        </w:r>
        <w:r w:rsidR="00554A42">
          <w:rPr>
            <w:webHidden/>
          </w:rPr>
          <w:t>64</w:t>
        </w:r>
        <w:r w:rsidR="00554A42">
          <w:rPr>
            <w:webHidden/>
          </w:rPr>
          <w:fldChar w:fldCharType="end"/>
        </w:r>
      </w:hyperlink>
    </w:p>
    <w:p w14:paraId="77BFCACE" w14:textId="4D384B9B" w:rsidR="00554A42" w:rsidRDefault="00000000">
      <w:pPr>
        <w:pStyle w:val="TOC2"/>
        <w:rPr>
          <w:rFonts w:asciiTheme="minorHAnsi" w:eastAsiaTheme="minorEastAsia" w:hAnsiTheme="minorHAnsi" w:cstheme="minorBidi"/>
          <w:sz w:val="22"/>
          <w:szCs w:val="22"/>
          <w:lang w:eastAsia="en-AU"/>
        </w:rPr>
      </w:pPr>
      <w:hyperlink w:anchor="_Toc133579777" w:history="1">
        <w:r w:rsidR="00554A42" w:rsidRPr="00702613">
          <w:rPr>
            <w:rStyle w:val="Hyperlink"/>
          </w:rPr>
          <w:t>Resource 12: Number cards</w:t>
        </w:r>
        <w:r w:rsidR="00554A42">
          <w:rPr>
            <w:webHidden/>
          </w:rPr>
          <w:tab/>
        </w:r>
        <w:r w:rsidR="00554A42">
          <w:rPr>
            <w:webHidden/>
          </w:rPr>
          <w:fldChar w:fldCharType="begin"/>
        </w:r>
        <w:r w:rsidR="00554A42">
          <w:rPr>
            <w:webHidden/>
          </w:rPr>
          <w:instrText xml:space="preserve"> PAGEREF _Toc133579777 \h </w:instrText>
        </w:r>
        <w:r w:rsidR="00554A42">
          <w:rPr>
            <w:webHidden/>
          </w:rPr>
        </w:r>
        <w:r w:rsidR="00554A42">
          <w:rPr>
            <w:webHidden/>
          </w:rPr>
          <w:fldChar w:fldCharType="separate"/>
        </w:r>
        <w:r w:rsidR="00554A42">
          <w:rPr>
            <w:webHidden/>
          </w:rPr>
          <w:t>65</w:t>
        </w:r>
        <w:r w:rsidR="00554A42">
          <w:rPr>
            <w:webHidden/>
          </w:rPr>
          <w:fldChar w:fldCharType="end"/>
        </w:r>
      </w:hyperlink>
    </w:p>
    <w:p w14:paraId="13D43A73" w14:textId="7B7B0D95" w:rsidR="00554A42" w:rsidRDefault="00000000">
      <w:pPr>
        <w:pStyle w:val="TOC2"/>
        <w:rPr>
          <w:rFonts w:asciiTheme="minorHAnsi" w:eastAsiaTheme="minorEastAsia" w:hAnsiTheme="minorHAnsi" w:cstheme="minorBidi"/>
          <w:sz w:val="22"/>
          <w:szCs w:val="22"/>
          <w:lang w:eastAsia="en-AU"/>
        </w:rPr>
      </w:pPr>
      <w:hyperlink w:anchor="_Toc133579778" w:history="1">
        <w:r w:rsidR="00554A42" w:rsidRPr="00702613">
          <w:rPr>
            <w:rStyle w:val="Hyperlink"/>
          </w:rPr>
          <w:t>Resource 13: Recording sheet</w:t>
        </w:r>
        <w:r w:rsidR="00554A42">
          <w:rPr>
            <w:webHidden/>
          </w:rPr>
          <w:tab/>
        </w:r>
        <w:r w:rsidR="00554A42">
          <w:rPr>
            <w:webHidden/>
          </w:rPr>
          <w:fldChar w:fldCharType="begin"/>
        </w:r>
        <w:r w:rsidR="00554A42">
          <w:rPr>
            <w:webHidden/>
          </w:rPr>
          <w:instrText xml:space="preserve"> PAGEREF _Toc133579778 \h </w:instrText>
        </w:r>
        <w:r w:rsidR="00554A42">
          <w:rPr>
            <w:webHidden/>
          </w:rPr>
        </w:r>
        <w:r w:rsidR="00554A42">
          <w:rPr>
            <w:webHidden/>
          </w:rPr>
          <w:fldChar w:fldCharType="separate"/>
        </w:r>
        <w:r w:rsidR="00554A42">
          <w:rPr>
            <w:webHidden/>
          </w:rPr>
          <w:t>66</w:t>
        </w:r>
        <w:r w:rsidR="00554A42">
          <w:rPr>
            <w:webHidden/>
          </w:rPr>
          <w:fldChar w:fldCharType="end"/>
        </w:r>
      </w:hyperlink>
    </w:p>
    <w:p w14:paraId="4FD2F9C2" w14:textId="5779C3B5" w:rsidR="00554A42" w:rsidRDefault="00000000">
      <w:pPr>
        <w:pStyle w:val="TOC2"/>
        <w:rPr>
          <w:rFonts w:asciiTheme="minorHAnsi" w:eastAsiaTheme="minorEastAsia" w:hAnsiTheme="minorHAnsi" w:cstheme="minorBidi"/>
          <w:sz w:val="22"/>
          <w:szCs w:val="22"/>
          <w:lang w:eastAsia="en-AU"/>
        </w:rPr>
      </w:pPr>
      <w:hyperlink w:anchor="_Toc133579779" w:history="1">
        <w:r w:rsidR="00554A42" w:rsidRPr="00702613">
          <w:rPr>
            <w:rStyle w:val="Hyperlink"/>
          </w:rPr>
          <w:t>Resource 14: Division problems</w:t>
        </w:r>
        <w:r w:rsidR="00554A42">
          <w:rPr>
            <w:webHidden/>
          </w:rPr>
          <w:tab/>
        </w:r>
        <w:r w:rsidR="00554A42">
          <w:rPr>
            <w:webHidden/>
          </w:rPr>
          <w:fldChar w:fldCharType="begin"/>
        </w:r>
        <w:r w:rsidR="00554A42">
          <w:rPr>
            <w:webHidden/>
          </w:rPr>
          <w:instrText xml:space="preserve"> PAGEREF _Toc133579779 \h </w:instrText>
        </w:r>
        <w:r w:rsidR="00554A42">
          <w:rPr>
            <w:webHidden/>
          </w:rPr>
        </w:r>
        <w:r w:rsidR="00554A42">
          <w:rPr>
            <w:webHidden/>
          </w:rPr>
          <w:fldChar w:fldCharType="separate"/>
        </w:r>
        <w:r w:rsidR="00554A42">
          <w:rPr>
            <w:webHidden/>
          </w:rPr>
          <w:t>67</w:t>
        </w:r>
        <w:r w:rsidR="00554A42">
          <w:rPr>
            <w:webHidden/>
          </w:rPr>
          <w:fldChar w:fldCharType="end"/>
        </w:r>
      </w:hyperlink>
    </w:p>
    <w:p w14:paraId="6BC47937" w14:textId="494F7E6D" w:rsidR="00554A42" w:rsidRDefault="00000000">
      <w:pPr>
        <w:pStyle w:val="TOC2"/>
        <w:rPr>
          <w:rFonts w:asciiTheme="minorHAnsi" w:eastAsiaTheme="minorEastAsia" w:hAnsiTheme="minorHAnsi" w:cstheme="minorBidi"/>
          <w:sz w:val="22"/>
          <w:szCs w:val="22"/>
          <w:lang w:eastAsia="en-AU"/>
        </w:rPr>
      </w:pPr>
      <w:hyperlink w:anchor="_Toc133579780" w:history="1">
        <w:r w:rsidR="00554A42" w:rsidRPr="00702613">
          <w:rPr>
            <w:rStyle w:val="Hyperlink"/>
          </w:rPr>
          <w:t>Resource 15: Decorations catalogue</w:t>
        </w:r>
        <w:r w:rsidR="00554A42">
          <w:rPr>
            <w:webHidden/>
          </w:rPr>
          <w:tab/>
        </w:r>
        <w:r w:rsidR="00554A42">
          <w:rPr>
            <w:webHidden/>
          </w:rPr>
          <w:fldChar w:fldCharType="begin"/>
        </w:r>
        <w:r w:rsidR="00554A42">
          <w:rPr>
            <w:webHidden/>
          </w:rPr>
          <w:instrText xml:space="preserve"> PAGEREF _Toc133579780 \h </w:instrText>
        </w:r>
        <w:r w:rsidR="00554A42">
          <w:rPr>
            <w:webHidden/>
          </w:rPr>
        </w:r>
        <w:r w:rsidR="00554A42">
          <w:rPr>
            <w:webHidden/>
          </w:rPr>
          <w:fldChar w:fldCharType="separate"/>
        </w:r>
        <w:r w:rsidR="00554A42">
          <w:rPr>
            <w:webHidden/>
          </w:rPr>
          <w:t>68</w:t>
        </w:r>
        <w:r w:rsidR="00554A42">
          <w:rPr>
            <w:webHidden/>
          </w:rPr>
          <w:fldChar w:fldCharType="end"/>
        </w:r>
      </w:hyperlink>
    </w:p>
    <w:p w14:paraId="6B6B28D7" w14:textId="526CB0A0" w:rsidR="00554A42" w:rsidRDefault="00000000">
      <w:pPr>
        <w:pStyle w:val="TOC2"/>
        <w:rPr>
          <w:rFonts w:asciiTheme="minorHAnsi" w:eastAsiaTheme="minorEastAsia" w:hAnsiTheme="minorHAnsi" w:cstheme="minorBidi"/>
          <w:sz w:val="22"/>
          <w:szCs w:val="22"/>
          <w:lang w:eastAsia="en-AU"/>
        </w:rPr>
      </w:pPr>
      <w:hyperlink w:anchor="_Toc133579781" w:history="1">
        <w:r w:rsidR="00554A42" w:rsidRPr="00702613">
          <w:rPr>
            <w:rStyle w:val="Hyperlink"/>
          </w:rPr>
          <w:t>Resource 16: Costing worksheet</w:t>
        </w:r>
        <w:r w:rsidR="00554A42">
          <w:rPr>
            <w:webHidden/>
          </w:rPr>
          <w:tab/>
        </w:r>
        <w:r w:rsidR="00554A42">
          <w:rPr>
            <w:webHidden/>
          </w:rPr>
          <w:fldChar w:fldCharType="begin"/>
        </w:r>
        <w:r w:rsidR="00554A42">
          <w:rPr>
            <w:webHidden/>
          </w:rPr>
          <w:instrText xml:space="preserve"> PAGEREF _Toc133579781 \h </w:instrText>
        </w:r>
        <w:r w:rsidR="00554A42">
          <w:rPr>
            <w:webHidden/>
          </w:rPr>
        </w:r>
        <w:r w:rsidR="00554A42">
          <w:rPr>
            <w:webHidden/>
          </w:rPr>
          <w:fldChar w:fldCharType="separate"/>
        </w:r>
        <w:r w:rsidR="00554A42">
          <w:rPr>
            <w:webHidden/>
          </w:rPr>
          <w:t>69</w:t>
        </w:r>
        <w:r w:rsidR="00554A42">
          <w:rPr>
            <w:webHidden/>
          </w:rPr>
          <w:fldChar w:fldCharType="end"/>
        </w:r>
      </w:hyperlink>
    </w:p>
    <w:p w14:paraId="090AB5AC" w14:textId="0B0861D6" w:rsidR="00554A42" w:rsidRDefault="00000000">
      <w:pPr>
        <w:pStyle w:val="TOC2"/>
        <w:rPr>
          <w:rFonts w:asciiTheme="minorHAnsi" w:eastAsiaTheme="minorEastAsia" w:hAnsiTheme="minorHAnsi" w:cstheme="minorBidi"/>
          <w:sz w:val="22"/>
          <w:szCs w:val="22"/>
          <w:lang w:eastAsia="en-AU"/>
        </w:rPr>
      </w:pPr>
      <w:hyperlink w:anchor="_Toc133579782" w:history="1">
        <w:r w:rsidR="00554A42" w:rsidRPr="00702613">
          <w:rPr>
            <w:rStyle w:val="Hyperlink"/>
          </w:rPr>
          <w:t>Resource 17: Party food catalogue</w:t>
        </w:r>
        <w:r w:rsidR="00554A42">
          <w:rPr>
            <w:webHidden/>
          </w:rPr>
          <w:tab/>
        </w:r>
        <w:r w:rsidR="00554A42">
          <w:rPr>
            <w:webHidden/>
          </w:rPr>
          <w:fldChar w:fldCharType="begin"/>
        </w:r>
        <w:r w:rsidR="00554A42">
          <w:rPr>
            <w:webHidden/>
          </w:rPr>
          <w:instrText xml:space="preserve"> PAGEREF _Toc133579782 \h </w:instrText>
        </w:r>
        <w:r w:rsidR="00554A42">
          <w:rPr>
            <w:webHidden/>
          </w:rPr>
        </w:r>
        <w:r w:rsidR="00554A42">
          <w:rPr>
            <w:webHidden/>
          </w:rPr>
          <w:fldChar w:fldCharType="separate"/>
        </w:r>
        <w:r w:rsidR="00554A42">
          <w:rPr>
            <w:webHidden/>
          </w:rPr>
          <w:t>70</w:t>
        </w:r>
        <w:r w:rsidR="00554A42">
          <w:rPr>
            <w:webHidden/>
          </w:rPr>
          <w:fldChar w:fldCharType="end"/>
        </w:r>
      </w:hyperlink>
    </w:p>
    <w:p w14:paraId="7AE83ACF" w14:textId="107806E2" w:rsidR="00554A42" w:rsidRDefault="00000000">
      <w:pPr>
        <w:pStyle w:val="TOC2"/>
        <w:rPr>
          <w:rFonts w:asciiTheme="minorHAnsi" w:eastAsiaTheme="minorEastAsia" w:hAnsiTheme="minorHAnsi" w:cstheme="minorBidi"/>
          <w:sz w:val="22"/>
          <w:szCs w:val="22"/>
          <w:lang w:eastAsia="en-AU"/>
        </w:rPr>
      </w:pPr>
      <w:hyperlink w:anchor="_Toc133579783" w:history="1">
        <w:r w:rsidR="00554A42" w:rsidRPr="00702613">
          <w:rPr>
            <w:rStyle w:val="Hyperlink"/>
          </w:rPr>
          <w:t>Resource 18: Party food recording</w:t>
        </w:r>
        <w:r w:rsidR="00554A42">
          <w:rPr>
            <w:webHidden/>
          </w:rPr>
          <w:tab/>
        </w:r>
        <w:r w:rsidR="00554A42">
          <w:rPr>
            <w:webHidden/>
          </w:rPr>
          <w:fldChar w:fldCharType="begin"/>
        </w:r>
        <w:r w:rsidR="00554A42">
          <w:rPr>
            <w:webHidden/>
          </w:rPr>
          <w:instrText xml:space="preserve"> PAGEREF _Toc133579783 \h </w:instrText>
        </w:r>
        <w:r w:rsidR="00554A42">
          <w:rPr>
            <w:webHidden/>
          </w:rPr>
        </w:r>
        <w:r w:rsidR="00554A42">
          <w:rPr>
            <w:webHidden/>
          </w:rPr>
          <w:fldChar w:fldCharType="separate"/>
        </w:r>
        <w:r w:rsidR="00554A42">
          <w:rPr>
            <w:webHidden/>
          </w:rPr>
          <w:t>71</w:t>
        </w:r>
        <w:r w:rsidR="00554A42">
          <w:rPr>
            <w:webHidden/>
          </w:rPr>
          <w:fldChar w:fldCharType="end"/>
        </w:r>
      </w:hyperlink>
    </w:p>
    <w:p w14:paraId="3A25014C" w14:textId="3CA74B30" w:rsidR="00554A42" w:rsidRDefault="00000000">
      <w:pPr>
        <w:pStyle w:val="TOC2"/>
        <w:rPr>
          <w:rFonts w:asciiTheme="minorHAnsi" w:eastAsiaTheme="minorEastAsia" w:hAnsiTheme="minorHAnsi" w:cstheme="minorBidi"/>
          <w:sz w:val="22"/>
          <w:szCs w:val="22"/>
          <w:lang w:eastAsia="en-AU"/>
        </w:rPr>
      </w:pPr>
      <w:hyperlink w:anchor="_Toc133579784" w:history="1">
        <w:r w:rsidR="00554A42" w:rsidRPr="00702613">
          <w:rPr>
            <w:rStyle w:val="Hyperlink"/>
          </w:rPr>
          <w:t>Resource 19: Lolly bag catalogue</w:t>
        </w:r>
        <w:r w:rsidR="00554A42">
          <w:rPr>
            <w:webHidden/>
          </w:rPr>
          <w:tab/>
        </w:r>
        <w:r w:rsidR="00554A42">
          <w:rPr>
            <w:webHidden/>
          </w:rPr>
          <w:fldChar w:fldCharType="begin"/>
        </w:r>
        <w:r w:rsidR="00554A42">
          <w:rPr>
            <w:webHidden/>
          </w:rPr>
          <w:instrText xml:space="preserve"> PAGEREF _Toc133579784 \h </w:instrText>
        </w:r>
        <w:r w:rsidR="00554A42">
          <w:rPr>
            <w:webHidden/>
          </w:rPr>
        </w:r>
        <w:r w:rsidR="00554A42">
          <w:rPr>
            <w:webHidden/>
          </w:rPr>
          <w:fldChar w:fldCharType="separate"/>
        </w:r>
        <w:r w:rsidR="00554A42">
          <w:rPr>
            <w:webHidden/>
          </w:rPr>
          <w:t>72</w:t>
        </w:r>
        <w:r w:rsidR="00554A42">
          <w:rPr>
            <w:webHidden/>
          </w:rPr>
          <w:fldChar w:fldCharType="end"/>
        </w:r>
      </w:hyperlink>
    </w:p>
    <w:p w14:paraId="38AFA23E" w14:textId="50BC7846" w:rsidR="00554A42" w:rsidRDefault="00000000">
      <w:pPr>
        <w:pStyle w:val="TOC2"/>
        <w:rPr>
          <w:rFonts w:asciiTheme="minorHAnsi" w:eastAsiaTheme="minorEastAsia" w:hAnsiTheme="minorHAnsi" w:cstheme="minorBidi"/>
          <w:sz w:val="22"/>
          <w:szCs w:val="22"/>
          <w:lang w:eastAsia="en-AU"/>
        </w:rPr>
      </w:pPr>
      <w:hyperlink w:anchor="_Toc133579785" w:history="1">
        <w:r w:rsidR="00554A42" w:rsidRPr="00702613">
          <w:rPr>
            <w:rStyle w:val="Hyperlink"/>
          </w:rPr>
          <w:t>Resource 20: Lolly bag recording</w:t>
        </w:r>
        <w:r w:rsidR="00554A42">
          <w:rPr>
            <w:webHidden/>
          </w:rPr>
          <w:tab/>
        </w:r>
        <w:r w:rsidR="00554A42">
          <w:rPr>
            <w:webHidden/>
          </w:rPr>
          <w:fldChar w:fldCharType="begin"/>
        </w:r>
        <w:r w:rsidR="00554A42">
          <w:rPr>
            <w:webHidden/>
          </w:rPr>
          <w:instrText xml:space="preserve"> PAGEREF _Toc133579785 \h </w:instrText>
        </w:r>
        <w:r w:rsidR="00554A42">
          <w:rPr>
            <w:webHidden/>
          </w:rPr>
        </w:r>
        <w:r w:rsidR="00554A42">
          <w:rPr>
            <w:webHidden/>
          </w:rPr>
          <w:fldChar w:fldCharType="separate"/>
        </w:r>
        <w:r w:rsidR="00554A42">
          <w:rPr>
            <w:webHidden/>
          </w:rPr>
          <w:t>73</w:t>
        </w:r>
        <w:r w:rsidR="00554A42">
          <w:rPr>
            <w:webHidden/>
          </w:rPr>
          <w:fldChar w:fldCharType="end"/>
        </w:r>
      </w:hyperlink>
    </w:p>
    <w:p w14:paraId="44EFF200" w14:textId="6F3D4E2B" w:rsidR="00554A42" w:rsidRDefault="00000000">
      <w:pPr>
        <w:pStyle w:val="TOC2"/>
        <w:rPr>
          <w:rFonts w:asciiTheme="minorHAnsi" w:eastAsiaTheme="minorEastAsia" w:hAnsiTheme="minorHAnsi" w:cstheme="minorBidi"/>
          <w:sz w:val="22"/>
          <w:szCs w:val="22"/>
          <w:lang w:eastAsia="en-AU"/>
        </w:rPr>
      </w:pPr>
      <w:hyperlink w:anchor="_Toc133579786" w:history="1">
        <w:r w:rsidR="00554A42" w:rsidRPr="00702613">
          <w:rPr>
            <w:rStyle w:val="Hyperlink"/>
          </w:rPr>
          <w:t>Resource 21: Battleship gameboards</w:t>
        </w:r>
        <w:r w:rsidR="00554A42">
          <w:rPr>
            <w:webHidden/>
          </w:rPr>
          <w:tab/>
        </w:r>
        <w:r w:rsidR="00554A42">
          <w:rPr>
            <w:webHidden/>
          </w:rPr>
          <w:fldChar w:fldCharType="begin"/>
        </w:r>
        <w:r w:rsidR="00554A42">
          <w:rPr>
            <w:webHidden/>
          </w:rPr>
          <w:instrText xml:space="preserve"> PAGEREF _Toc133579786 \h </w:instrText>
        </w:r>
        <w:r w:rsidR="00554A42">
          <w:rPr>
            <w:webHidden/>
          </w:rPr>
        </w:r>
        <w:r w:rsidR="00554A42">
          <w:rPr>
            <w:webHidden/>
          </w:rPr>
          <w:fldChar w:fldCharType="separate"/>
        </w:r>
        <w:r w:rsidR="00554A42">
          <w:rPr>
            <w:webHidden/>
          </w:rPr>
          <w:t>74</w:t>
        </w:r>
        <w:r w:rsidR="00554A42">
          <w:rPr>
            <w:webHidden/>
          </w:rPr>
          <w:fldChar w:fldCharType="end"/>
        </w:r>
      </w:hyperlink>
    </w:p>
    <w:p w14:paraId="4423BCCC" w14:textId="7F4C62E8" w:rsidR="00554A42" w:rsidRDefault="00000000">
      <w:pPr>
        <w:pStyle w:val="TOC2"/>
        <w:rPr>
          <w:rFonts w:asciiTheme="minorHAnsi" w:eastAsiaTheme="minorEastAsia" w:hAnsiTheme="minorHAnsi" w:cstheme="minorBidi"/>
          <w:sz w:val="22"/>
          <w:szCs w:val="22"/>
          <w:lang w:eastAsia="en-AU"/>
        </w:rPr>
      </w:pPr>
      <w:hyperlink w:anchor="_Toc133579787" w:history="1">
        <w:r w:rsidR="00554A42" w:rsidRPr="00702613">
          <w:rPr>
            <w:rStyle w:val="Hyperlink"/>
          </w:rPr>
          <w:t>Resource 22: Snail One Hundred</w:t>
        </w:r>
        <w:r w:rsidR="00554A42">
          <w:rPr>
            <w:webHidden/>
          </w:rPr>
          <w:tab/>
        </w:r>
        <w:r w:rsidR="00554A42">
          <w:rPr>
            <w:webHidden/>
          </w:rPr>
          <w:fldChar w:fldCharType="begin"/>
        </w:r>
        <w:r w:rsidR="00554A42">
          <w:rPr>
            <w:webHidden/>
          </w:rPr>
          <w:instrText xml:space="preserve"> PAGEREF _Toc133579787 \h </w:instrText>
        </w:r>
        <w:r w:rsidR="00554A42">
          <w:rPr>
            <w:webHidden/>
          </w:rPr>
        </w:r>
        <w:r w:rsidR="00554A42">
          <w:rPr>
            <w:webHidden/>
          </w:rPr>
          <w:fldChar w:fldCharType="separate"/>
        </w:r>
        <w:r w:rsidR="00554A42">
          <w:rPr>
            <w:webHidden/>
          </w:rPr>
          <w:t>78</w:t>
        </w:r>
        <w:r w:rsidR="00554A42">
          <w:rPr>
            <w:webHidden/>
          </w:rPr>
          <w:fldChar w:fldCharType="end"/>
        </w:r>
      </w:hyperlink>
    </w:p>
    <w:p w14:paraId="2A0EACF0" w14:textId="39048791" w:rsidR="00554A42" w:rsidRDefault="00000000">
      <w:pPr>
        <w:pStyle w:val="TOC2"/>
        <w:rPr>
          <w:rFonts w:asciiTheme="minorHAnsi" w:eastAsiaTheme="minorEastAsia" w:hAnsiTheme="minorHAnsi" w:cstheme="minorBidi"/>
          <w:sz w:val="22"/>
          <w:szCs w:val="22"/>
          <w:lang w:eastAsia="en-AU"/>
        </w:rPr>
      </w:pPr>
      <w:hyperlink w:anchor="_Toc133579788" w:history="1">
        <w:r w:rsidR="00554A42" w:rsidRPr="00702613">
          <w:rPr>
            <w:rStyle w:val="Hyperlink"/>
          </w:rPr>
          <w:t>Resource 23: Number line zero to 100</w:t>
        </w:r>
        <w:r w:rsidR="00554A42">
          <w:rPr>
            <w:webHidden/>
          </w:rPr>
          <w:tab/>
        </w:r>
        <w:r w:rsidR="00554A42">
          <w:rPr>
            <w:webHidden/>
          </w:rPr>
          <w:fldChar w:fldCharType="begin"/>
        </w:r>
        <w:r w:rsidR="00554A42">
          <w:rPr>
            <w:webHidden/>
          </w:rPr>
          <w:instrText xml:space="preserve"> PAGEREF _Toc133579788 \h </w:instrText>
        </w:r>
        <w:r w:rsidR="00554A42">
          <w:rPr>
            <w:webHidden/>
          </w:rPr>
        </w:r>
        <w:r w:rsidR="00554A42">
          <w:rPr>
            <w:webHidden/>
          </w:rPr>
          <w:fldChar w:fldCharType="separate"/>
        </w:r>
        <w:r w:rsidR="00554A42">
          <w:rPr>
            <w:webHidden/>
          </w:rPr>
          <w:t>79</w:t>
        </w:r>
        <w:r w:rsidR="00554A42">
          <w:rPr>
            <w:webHidden/>
          </w:rPr>
          <w:fldChar w:fldCharType="end"/>
        </w:r>
      </w:hyperlink>
    </w:p>
    <w:p w14:paraId="100D29F7" w14:textId="3CC3CFF9" w:rsidR="00554A42" w:rsidRDefault="00000000">
      <w:pPr>
        <w:pStyle w:val="TOC2"/>
        <w:rPr>
          <w:rFonts w:asciiTheme="minorHAnsi" w:eastAsiaTheme="minorEastAsia" w:hAnsiTheme="minorHAnsi" w:cstheme="minorBidi"/>
          <w:sz w:val="22"/>
          <w:szCs w:val="22"/>
          <w:lang w:eastAsia="en-AU"/>
        </w:rPr>
      </w:pPr>
      <w:hyperlink w:anchor="_Toc133579789" w:history="1">
        <w:r w:rsidR="00554A42" w:rsidRPr="00702613">
          <w:rPr>
            <w:rStyle w:val="Hyperlink"/>
          </w:rPr>
          <w:t>Resource 24: Number line zero to 500</w:t>
        </w:r>
        <w:r w:rsidR="00554A42">
          <w:rPr>
            <w:webHidden/>
          </w:rPr>
          <w:tab/>
        </w:r>
        <w:r w:rsidR="00554A42">
          <w:rPr>
            <w:webHidden/>
          </w:rPr>
          <w:fldChar w:fldCharType="begin"/>
        </w:r>
        <w:r w:rsidR="00554A42">
          <w:rPr>
            <w:webHidden/>
          </w:rPr>
          <w:instrText xml:space="preserve"> PAGEREF _Toc133579789 \h </w:instrText>
        </w:r>
        <w:r w:rsidR="00554A42">
          <w:rPr>
            <w:webHidden/>
          </w:rPr>
        </w:r>
        <w:r w:rsidR="00554A42">
          <w:rPr>
            <w:webHidden/>
          </w:rPr>
          <w:fldChar w:fldCharType="separate"/>
        </w:r>
        <w:r w:rsidR="00554A42">
          <w:rPr>
            <w:webHidden/>
          </w:rPr>
          <w:t>80</w:t>
        </w:r>
        <w:r w:rsidR="00554A42">
          <w:rPr>
            <w:webHidden/>
          </w:rPr>
          <w:fldChar w:fldCharType="end"/>
        </w:r>
      </w:hyperlink>
    </w:p>
    <w:p w14:paraId="640F93BD" w14:textId="2FCCBF9E" w:rsidR="00554A42" w:rsidRDefault="00000000">
      <w:pPr>
        <w:pStyle w:val="TOC2"/>
        <w:rPr>
          <w:rFonts w:asciiTheme="minorHAnsi" w:eastAsiaTheme="minorEastAsia" w:hAnsiTheme="minorHAnsi" w:cstheme="minorBidi"/>
          <w:sz w:val="22"/>
          <w:szCs w:val="22"/>
          <w:lang w:eastAsia="en-AU"/>
        </w:rPr>
      </w:pPr>
      <w:hyperlink w:anchor="_Toc133579790" w:history="1">
        <w:r w:rsidR="00554A42" w:rsidRPr="00702613">
          <w:rPr>
            <w:rStyle w:val="Hyperlink"/>
          </w:rPr>
          <w:t>Resource 25: Number cards</w:t>
        </w:r>
        <w:r w:rsidR="00554A42">
          <w:rPr>
            <w:webHidden/>
          </w:rPr>
          <w:tab/>
        </w:r>
        <w:r w:rsidR="00554A42">
          <w:rPr>
            <w:webHidden/>
          </w:rPr>
          <w:fldChar w:fldCharType="begin"/>
        </w:r>
        <w:r w:rsidR="00554A42">
          <w:rPr>
            <w:webHidden/>
          </w:rPr>
          <w:instrText xml:space="preserve"> PAGEREF _Toc133579790 \h </w:instrText>
        </w:r>
        <w:r w:rsidR="00554A42">
          <w:rPr>
            <w:webHidden/>
          </w:rPr>
        </w:r>
        <w:r w:rsidR="00554A42">
          <w:rPr>
            <w:webHidden/>
          </w:rPr>
          <w:fldChar w:fldCharType="separate"/>
        </w:r>
        <w:r w:rsidR="00554A42">
          <w:rPr>
            <w:webHidden/>
          </w:rPr>
          <w:t>81</w:t>
        </w:r>
        <w:r w:rsidR="00554A42">
          <w:rPr>
            <w:webHidden/>
          </w:rPr>
          <w:fldChar w:fldCharType="end"/>
        </w:r>
      </w:hyperlink>
    </w:p>
    <w:p w14:paraId="44A39D8A" w14:textId="61570105" w:rsidR="00554A42" w:rsidRDefault="00000000">
      <w:pPr>
        <w:pStyle w:val="TOC2"/>
        <w:rPr>
          <w:rFonts w:asciiTheme="minorHAnsi" w:eastAsiaTheme="minorEastAsia" w:hAnsiTheme="minorHAnsi" w:cstheme="minorBidi"/>
          <w:sz w:val="22"/>
          <w:szCs w:val="22"/>
          <w:lang w:eastAsia="en-AU"/>
        </w:rPr>
      </w:pPr>
      <w:hyperlink w:anchor="_Toc133579791" w:history="1">
        <w:r w:rsidR="00554A42" w:rsidRPr="00702613">
          <w:rPr>
            <w:rStyle w:val="Hyperlink"/>
          </w:rPr>
          <w:t>Syllabus outcomes and content</w:t>
        </w:r>
        <w:r w:rsidR="00554A42">
          <w:rPr>
            <w:webHidden/>
          </w:rPr>
          <w:tab/>
        </w:r>
        <w:r w:rsidR="00554A42">
          <w:rPr>
            <w:webHidden/>
          </w:rPr>
          <w:fldChar w:fldCharType="begin"/>
        </w:r>
        <w:r w:rsidR="00554A42">
          <w:rPr>
            <w:webHidden/>
          </w:rPr>
          <w:instrText xml:space="preserve"> PAGEREF _Toc133579791 \h </w:instrText>
        </w:r>
        <w:r w:rsidR="00554A42">
          <w:rPr>
            <w:webHidden/>
          </w:rPr>
        </w:r>
        <w:r w:rsidR="00554A42">
          <w:rPr>
            <w:webHidden/>
          </w:rPr>
          <w:fldChar w:fldCharType="separate"/>
        </w:r>
        <w:r w:rsidR="00554A42">
          <w:rPr>
            <w:webHidden/>
          </w:rPr>
          <w:t>82</w:t>
        </w:r>
        <w:r w:rsidR="00554A42">
          <w:rPr>
            <w:webHidden/>
          </w:rPr>
          <w:fldChar w:fldCharType="end"/>
        </w:r>
      </w:hyperlink>
    </w:p>
    <w:p w14:paraId="53DF95D7" w14:textId="73BAC810" w:rsidR="00554A42" w:rsidRDefault="00000000">
      <w:pPr>
        <w:pStyle w:val="TOC2"/>
        <w:rPr>
          <w:rFonts w:asciiTheme="minorHAnsi" w:eastAsiaTheme="minorEastAsia" w:hAnsiTheme="minorHAnsi" w:cstheme="minorBidi"/>
          <w:sz w:val="22"/>
          <w:szCs w:val="22"/>
          <w:lang w:eastAsia="en-AU"/>
        </w:rPr>
      </w:pPr>
      <w:hyperlink w:anchor="_Toc133579792" w:history="1">
        <w:r w:rsidR="00554A42" w:rsidRPr="00702613">
          <w:rPr>
            <w:rStyle w:val="Hyperlink"/>
          </w:rPr>
          <w:t>References</w:t>
        </w:r>
        <w:r w:rsidR="00554A42">
          <w:rPr>
            <w:webHidden/>
          </w:rPr>
          <w:tab/>
        </w:r>
        <w:r w:rsidR="00554A42">
          <w:rPr>
            <w:webHidden/>
          </w:rPr>
          <w:fldChar w:fldCharType="begin"/>
        </w:r>
        <w:r w:rsidR="00554A42">
          <w:rPr>
            <w:webHidden/>
          </w:rPr>
          <w:instrText xml:space="preserve"> PAGEREF _Toc133579792 \h </w:instrText>
        </w:r>
        <w:r w:rsidR="00554A42">
          <w:rPr>
            <w:webHidden/>
          </w:rPr>
        </w:r>
        <w:r w:rsidR="00554A42">
          <w:rPr>
            <w:webHidden/>
          </w:rPr>
          <w:fldChar w:fldCharType="separate"/>
        </w:r>
        <w:r w:rsidR="00554A42">
          <w:rPr>
            <w:webHidden/>
          </w:rPr>
          <w:t>88</w:t>
        </w:r>
        <w:r w:rsidR="00554A42">
          <w:rPr>
            <w:webHidden/>
          </w:rPr>
          <w:fldChar w:fldCharType="end"/>
        </w:r>
      </w:hyperlink>
    </w:p>
    <w:p w14:paraId="289D614A" w14:textId="3F0BDC8D" w:rsidR="007E076A" w:rsidRPr="00DA1D2B" w:rsidRDefault="00CA51CC" w:rsidP="00CA51CC">
      <w:pPr>
        <w:pStyle w:val="TOCHeading"/>
      </w:pPr>
      <w:r>
        <w:rPr>
          <w:noProof/>
        </w:rPr>
        <w:fldChar w:fldCharType="end"/>
      </w:r>
      <w:r w:rsidR="007E076A">
        <w:br w:type="page"/>
      </w:r>
    </w:p>
    <w:p w14:paraId="3B6D301D" w14:textId="117F99F8" w:rsidR="0099704B" w:rsidRDefault="0099704B" w:rsidP="003932C3">
      <w:pPr>
        <w:pStyle w:val="Heading2"/>
      </w:pPr>
      <w:bookmarkStart w:id="2" w:name="_Toc112318897"/>
      <w:bookmarkStart w:id="3" w:name="_Toc112320547"/>
      <w:bookmarkStart w:id="4" w:name="_Toc112320602"/>
      <w:bookmarkStart w:id="5" w:name="_Toc112320657"/>
      <w:bookmarkStart w:id="6" w:name="_Toc112320711"/>
      <w:bookmarkStart w:id="7" w:name="_Toc133579732"/>
      <w:r>
        <w:lastRenderedPageBreak/>
        <w:t>Unit description and duration</w:t>
      </w:r>
      <w:bookmarkEnd w:id="2"/>
      <w:bookmarkEnd w:id="3"/>
      <w:bookmarkEnd w:id="4"/>
      <w:bookmarkEnd w:id="5"/>
      <w:bookmarkEnd w:id="6"/>
      <w:bookmarkEnd w:id="7"/>
    </w:p>
    <w:p w14:paraId="66DBAC6A" w14:textId="111F8611" w:rsidR="0099704B" w:rsidRDefault="457552DA" w:rsidP="0099704B">
      <w:r>
        <w:t xml:space="preserve">This two-week unit </w:t>
      </w:r>
      <w:r w:rsidR="5DA9D820">
        <w:t xml:space="preserve">develops </w:t>
      </w:r>
      <w:r>
        <w:t xml:space="preserve">student </w:t>
      </w:r>
      <w:r w:rsidR="7EC1E345">
        <w:t xml:space="preserve">knowledge, understanding and skills </w:t>
      </w:r>
      <w:r>
        <w:t xml:space="preserve">to </w:t>
      </w:r>
      <w:r w:rsidR="481D4F5D">
        <w:t>solve problems</w:t>
      </w:r>
      <w:r w:rsidR="528DA5BA">
        <w:t xml:space="preserve"> using critical and strategic thinking</w:t>
      </w:r>
      <w:r>
        <w:t>. Students are provided opportunities to:</w:t>
      </w:r>
    </w:p>
    <w:p w14:paraId="14723D38" w14:textId="73FA593E" w:rsidR="0099704B" w:rsidRPr="00FD6344" w:rsidRDefault="2F9DFA50" w:rsidP="00FD6344">
      <w:pPr>
        <w:pStyle w:val="ListBullet"/>
      </w:pPr>
      <w:r w:rsidRPr="00FD6344">
        <w:t>investigate</w:t>
      </w:r>
      <w:r w:rsidR="62870127" w:rsidRPr="00FD6344">
        <w:t xml:space="preserve"> time and duration problems using calendars and clocks</w:t>
      </w:r>
    </w:p>
    <w:p w14:paraId="3E40AE59" w14:textId="4939F3F2" w:rsidR="62870127" w:rsidRPr="00FD6344" w:rsidRDefault="3850FE09" w:rsidP="00FD6344">
      <w:pPr>
        <w:pStyle w:val="ListBullet"/>
      </w:pPr>
      <w:r w:rsidRPr="00FD6344">
        <w:t>s</w:t>
      </w:r>
      <w:r w:rsidR="62870127" w:rsidRPr="00FD6344">
        <w:t>olve</w:t>
      </w:r>
      <w:r w:rsidR="71FFD3C4" w:rsidRPr="00FD6344">
        <w:t xml:space="preserve"> </w:t>
      </w:r>
      <w:r w:rsidR="62870127" w:rsidRPr="00FD6344">
        <w:t>addition and subtraction problems using objects, diagrams</w:t>
      </w:r>
      <w:r w:rsidR="48825D6F" w:rsidRPr="00FD6344">
        <w:t xml:space="preserve">, </w:t>
      </w:r>
      <w:r w:rsidR="62870127" w:rsidRPr="00FD6344">
        <w:t>images</w:t>
      </w:r>
      <w:r w:rsidR="32B98DFB" w:rsidRPr="00FD6344">
        <w:t xml:space="preserve"> and </w:t>
      </w:r>
      <w:proofErr w:type="gramStart"/>
      <w:r w:rsidR="32B98DFB" w:rsidRPr="00FD6344">
        <w:t>models</w:t>
      </w:r>
      <w:proofErr w:type="gramEnd"/>
    </w:p>
    <w:p w14:paraId="7E6462A4" w14:textId="672E2C8B" w:rsidR="0099704B" w:rsidRDefault="5C9663CB" w:rsidP="00FD6344">
      <w:pPr>
        <w:pStyle w:val="ListBullet"/>
      </w:pPr>
      <w:r w:rsidRPr="00FD6344">
        <w:t>record</w:t>
      </w:r>
      <w:r w:rsidRPr="3F77BEB5">
        <w:t xml:space="preserve"> answers to multiplication and division problems (including those with remainders) using drawings, </w:t>
      </w:r>
      <w:proofErr w:type="gramStart"/>
      <w:r w:rsidRPr="3F77BEB5">
        <w:t>words</w:t>
      </w:r>
      <w:proofErr w:type="gramEnd"/>
      <w:r w:rsidRPr="3F77BEB5">
        <w:t xml:space="preserve"> and numerals.</w:t>
      </w:r>
    </w:p>
    <w:p w14:paraId="6C293AAA" w14:textId="07F42B3E" w:rsidR="0099704B" w:rsidRDefault="00000000" w:rsidP="00FD6344">
      <w:pPr>
        <w:pStyle w:val="FeatureBox"/>
      </w:pPr>
      <w:hyperlink r:id="rId8" w:history="1">
        <w:r w:rsidR="0099704B" w:rsidRPr="00444B2A">
          <w:rPr>
            <w:rStyle w:val="Hyperlink"/>
          </w:rPr>
          <w:t>Mathematics K</w:t>
        </w:r>
        <w:r w:rsidR="002273C6">
          <w:rPr>
            <w:rStyle w:val="Hyperlink"/>
          </w:rPr>
          <w:t>–</w:t>
        </w:r>
        <w:r w:rsidR="00343837">
          <w:rPr>
            <w:rStyle w:val="Hyperlink"/>
          </w:rPr>
          <w:t>10</w:t>
        </w:r>
        <w:r w:rsidR="0099704B" w:rsidRPr="00444B2A">
          <w:rPr>
            <w:rStyle w:val="Hyperlink"/>
          </w:rPr>
          <w:t xml:space="preserve"> Syllabus</w:t>
        </w:r>
      </w:hyperlink>
      <w:r w:rsidR="0099704B">
        <w:t xml:space="preserve"> © 202</w:t>
      </w:r>
      <w:r w:rsidR="00343837">
        <w:t>2</w:t>
      </w:r>
      <w:r w:rsidR="0099704B">
        <w:t xml:space="preserve"> NSW Education </w:t>
      </w:r>
      <w:r w:rsidR="0099704B" w:rsidRPr="00FD6344">
        <w:t>Standards</w:t>
      </w:r>
      <w:r w:rsidR="0099704B">
        <w:t xml:space="preserve"> Authority (NESA) for and on behalf of the Crown in right of the State of New South Wales.</w:t>
      </w:r>
    </w:p>
    <w:p w14:paraId="04BC8D2A" w14:textId="77777777" w:rsidR="0099704B" w:rsidRPr="003932C3" w:rsidRDefault="0099704B" w:rsidP="003932C3">
      <w:pPr>
        <w:pStyle w:val="Heading3"/>
      </w:pPr>
      <w:bookmarkStart w:id="8" w:name="_Toc112318898"/>
      <w:bookmarkStart w:id="9" w:name="_Toc112320548"/>
      <w:bookmarkStart w:id="10" w:name="_Toc112320603"/>
      <w:bookmarkStart w:id="11" w:name="_Toc112320658"/>
      <w:bookmarkStart w:id="12" w:name="_Toc112320712"/>
      <w:bookmarkStart w:id="13" w:name="_Toc133579733"/>
      <w:r w:rsidRPr="003932C3">
        <w:t>Student prior learning</w:t>
      </w:r>
      <w:bookmarkEnd w:id="8"/>
      <w:bookmarkEnd w:id="9"/>
      <w:bookmarkEnd w:id="10"/>
      <w:bookmarkEnd w:id="11"/>
      <w:bookmarkEnd w:id="12"/>
      <w:bookmarkEnd w:id="13"/>
    </w:p>
    <w:p w14:paraId="50802C0B" w14:textId="77777777" w:rsidR="0099704B" w:rsidRDefault="457552DA" w:rsidP="0099704B">
      <w:r>
        <w:t>Before engaging in these teaching and learning activities, students would benefit from prior experience with:</w:t>
      </w:r>
    </w:p>
    <w:p w14:paraId="55B3FE9A" w14:textId="4E12D8B6" w:rsidR="3FE7A508" w:rsidRPr="00FD6344" w:rsidRDefault="3FE7A508" w:rsidP="00FD6344">
      <w:pPr>
        <w:pStyle w:val="ListBullet"/>
      </w:pPr>
      <w:r w:rsidRPr="00FD6344">
        <w:t>opportunities to use a calendar</w:t>
      </w:r>
      <w:r w:rsidR="00FD6344">
        <w:t>,</w:t>
      </w:r>
      <w:r w:rsidRPr="00FD6344">
        <w:t xml:space="preserve"> including days of the week and the months of the year</w:t>
      </w:r>
    </w:p>
    <w:p w14:paraId="60268D24" w14:textId="5F70FC7A" w:rsidR="0099704B" w:rsidRPr="00FD6344" w:rsidRDefault="56A6EF5A" w:rsidP="00FD6344">
      <w:pPr>
        <w:pStyle w:val="ListBullet"/>
      </w:pPr>
      <w:r w:rsidRPr="00FD6344">
        <w:t xml:space="preserve">measuring and </w:t>
      </w:r>
      <w:r w:rsidR="65E684AF" w:rsidRPr="00FD6344">
        <w:t>compar</w:t>
      </w:r>
      <w:r w:rsidR="203E4E24" w:rsidRPr="00FD6344">
        <w:t>ing</w:t>
      </w:r>
      <w:r w:rsidR="65E684AF" w:rsidRPr="00FD6344">
        <w:t xml:space="preserve"> the duration of </w:t>
      </w:r>
      <w:r w:rsidR="4A53CBF6" w:rsidRPr="00FD6344">
        <w:t>event</w:t>
      </w:r>
      <w:r w:rsidR="5D411A81" w:rsidRPr="00FD6344">
        <w:t>s</w:t>
      </w:r>
      <w:r w:rsidR="4A53CBF6" w:rsidRPr="00FD6344">
        <w:t xml:space="preserve"> using informal</w:t>
      </w:r>
      <w:r w:rsidR="6F846914" w:rsidRPr="00FD6344">
        <w:t xml:space="preserve"> units</w:t>
      </w:r>
    </w:p>
    <w:p w14:paraId="4201948A" w14:textId="262220CD" w:rsidR="0099704B" w:rsidRPr="00FD6344" w:rsidRDefault="7DFEFD63" w:rsidP="00FD6344">
      <w:pPr>
        <w:pStyle w:val="ListBullet"/>
      </w:pPr>
      <w:r w:rsidRPr="00FD6344">
        <w:t xml:space="preserve">applying </w:t>
      </w:r>
      <w:r w:rsidR="553F3295" w:rsidRPr="00FD6344">
        <w:t>efficient</w:t>
      </w:r>
      <w:r w:rsidRPr="00FD6344">
        <w:t xml:space="preserve"> strategies to solve </w:t>
      </w:r>
      <w:r w:rsidR="1F3A17A1" w:rsidRPr="00FD6344">
        <w:t xml:space="preserve">addition </w:t>
      </w:r>
      <w:r w:rsidR="1936BF27" w:rsidRPr="00FD6344">
        <w:t xml:space="preserve">and </w:t>
      </w:r>
      <w:r w:rsidRPr="00FD6344">
        <w:t>subtraction problems</w:t>
      </w:r>
    </w:p>
    <w:p w14:paraId="17E0F3F9" w14:textId="1A1124CA" w:rsidR="00FD6344" w:rsidRDefault="42425C99" w:rsidP="00FD6344">
      <w:pPr>
        <w:pStyle w:val="ListBullet"/>
      </w:pPr>
      <w:r w:rsidRPr="00FD6344">
        <w:t xml:space="preserve">opportunities to </w:t>
      </w:r>
      <w:r w:rsidR="7DFEFD63" w:rsidRPr="00FD6344">
        <w:t>s</w:t>
      </w:r>
      <w:r w:rsidR="4AFD5191" w:rsidRPr="00FD6344">
        <w:t>olv</w:t>
      </w:r>
      <w:r w:rsidR="1F5B9B59" w:rsidRPr="00FD6344">
        <w:t>e</w:t>
      </w:r>
      <w:r w:rsidR="4AFD5191" w:rsidRPr="00FD6344">
        <w:t xml:space="preserve"> multiplication and division problems</w:t>
      </w:r>
      <w:r w:rsidR="58C9A974" w:rsidRPr="00FD6344">
        <w:t>.</w:t>
      </w:r>
    </w:p>
    <w:p w14:paraId="1EBD175A" w14:textId="77777777" w:rsidR="00FD6344" w:rsidRDefault="00FD6344">
      <w:pPr>
        <w:spacing w:before="0" w:after="160" w:line="259" w:lineRule="auto"/>
      </w:pPr>
      <w:r>
        <w:br w:type="page"/>
      </w:r>
    </w:p>
    <w:p w14:paraId="33F6CA6A" w14:textId="741B522B" w:rsidR="00444B2A" w:rsidRPr="00FA44D3" w:rsidRDefault="1C2500FE" w:rsidP="00FA44D3">
      <w:pPr>
        <w:pStyle w:val="Heading2"/>
      </w:pPr>
      <w:bookmarkStart w:id="14" w:name="_Toc112318899"/>
      <w:bookmarkStart w:id="15" w:name="_Toc112320549"/>
      <w:bookmarkStart w:id="16" w:name="_Toc112320604"/>
      <w:bookmarkStart w:id="17" w:name="_Toc112320659"/>
      <w:bookmarkStart w:id="18" w:name="_Toc112320713"/>
      <w:bookmarkStart w:id="19" w:name="_Toc133579734"/>
      <w:r w:rsidRPr="00FA44D3">
        <w:rPr>
          <w:rStyle w:val="Heading2Char"/>
          <w:b/>
          <w:bCs/>
        </w:rPr>
        <w:lastRenderedPageBreak/>
        <w:t>Lesson overview and resources</w:t>
      </w:r>
      <w:bookmarkEnd w:id="14"/>
      <w:bookmarkEnd w:id="15"/>
      <w:bookmarkEnd w:id="16"/>
      <w:bookmarkEnd w:id="17"/>
      <w:bookmarkEnd w:id="18"/>
      <w:bookmarkEnd w:id="19"/>
    </w:p>
    <w:p w14:paraId="3BC21A02" w14:textId="1990BB94"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963"/>
        <w:gridCol w:w="6098"/>
        <w:gridCol w:w="4499"/>
      </w:tblGrid>
      <w:tr w:rsidR="00444B2A" w14:paraId="0C49CC92" w14:textId="77777777" w:rsidTr="004D0C1C">
        <w:trPr>
          <w:cnfStyle w:val="100000000000" w:firstRow="1" w:lastRow="0" w:firstColumn="0" w:lastColumn="0" w:oddVBand="0" w:evenVBand="0" w:oddHBand="0" w:evenHBand="0" w:firstRowFirstColumn="0" w:firstRowLastColumn="0" w:lastRowFirstColumn="0" w:lastRowLastColumn="0"/>
        </w:trPr>
        <w:tc>
          <w:tcPr>
            <w:tcW w:w="1361" w:type="pct"/>
          </w:tcPr>
          <w:p w14:paraId="469431CB" w14:textId="78D41195" w:rsidR="00444B2A" w:rsidRDefault="00444B2A" w:rsidP="00444B2A">
            <w:bookmarkStart w:id="20" w:name="_Hlk133393012"/>
            <w:r w:rsidRPr="00515E3E">
              <w:t>Lesson</w:t>
            </w:r>
          </w:p>
        </w:tc>
        <w:tc>
          <w:tcPr>
            <w:tcW w:w="2094" w:type="pct"/>
          </w:tcPr>
          <w:p w14:paraId="3E470A6B" w14:textId="7AB36D66" w:rsidR="00444B2A" w:rsidRDefault="00444B2A" w:rsidP="00444B2A">
            <w:r w:rsidRPr="00515E3E">
              <w:t>Syllabus focus area and content groups</w:t>
            </w:r>
          </w:p>
        </w:tc>
        <w:tc>
          <w:tcPr>
            <w:tcW w:w="1545" w:type="pct"/>
          </w:tcPr>
          <w:p w14:paraId="46678443" w14:textId="5078CE07" w:rsidR="00444B2A" w:rsidRDefault="00444B2A" w:rsidP="00444B2A">
            <w:r>
              <w:t>Resources</w:t>
            </w:r>
          </w:p>
        </w:tc>
      </w:tr>
      <w:tr w:rsidR="00444B2A" w14:paraId="47F5E822" w14:textId="77777777" w:rsidTr="004D0C1C">
        <w:trPr>
          <w:cnfStyle w:val="000000100000" w:firstRow="0" w:lastRow="0" w:firstColumn="0" w:lastColumn="0" w:oddVBand="0" w:evenVBand="0" w:oddHBand="1" w:evenHBand="0" w:firstRowFirstColumn="0" w:firstRowLastColumn="0" w:lastRowFirstColumn="0" w:lastRowLastColumn="0"/>
        </w:trPr>
        <w:tc>
          <w:tcPr>
            <w:tcW w:w="1361" w:type="pct"/>
          </w:tcPr>
          <w:p w14:paraId="1D6AB0A2" w14:textId="3704932A" w:rsidR="00444B2A" w:rsidRPr="00444B2A" w:rsidRDefault="00000000" w:rsidP="00444B2A">
            <w:pPr>
              <w:rPr>
                <w:b/>
                <w:bCs/>
              </w:rPr>
            </w:pPr>
            <w:hyperlink w:anchor="_Lesson_1:_" w:history="1">
              <w:r w:rsidR="00444B2A" w:rsidRPr="00B90776">
                <w:rPr>
                  <w:rStyle w:val="Hyperlink"/>
                  <w:b/>
                  <w:bCs/>
                </w:rPr>
                <w:t xml:space="preserve">Lesson 1: </w:t>
              </w:r>
              <w:r w:rsidR="3E83C92B" w:rsidRPr="00B90776">
                <w:rPr>
                  <w:rStyle w:val="Hyperlink"/>
                  <w:b/>
                  <w:bCs/>
                </w:rPr>
                <w:t>Calendar calculations</w:t>
              </w:r>
            </w:hyperlink>
          </w:p>
          <w:p w14:paraId="2106FB43" w14:textId="06AB7F4D" w:rsidR="00444B2A" w:rsidRDefault="585B9A9A" w:rsidP="00444B2A">
            <w:r>
              <w:t>60</w:t>
            </w:r>
            <w:r w:rsidR="00444B2A">
              <w:t xml:space="preserve"> minutes</w:t>
            </w:r>
          </w:p>
          <w:p w14:paraId="0639A26F" w14:textId="2CC1869A" w:rsidR="00444B2A" w:rsidRDefault="0FA5E3DA" w:rsidP="6A079DAD">
            <w:r w:rsidRPr="6A079DAD">
              <w:t>A calendar is a system of organising and measuring time.</w:t>
            </w:r>
          </w:p>
        </w:tc>
        <w:tc>
          <w:tcPr>
            <w:tcW w:w="2094" w:type="pct"/>
          </w:tcPr>
          <w:p w14:paraId="4D444BFA" w14:textId="0329F94E" w:rsidR="251742A9" w:rsidRPr="008648E9" w:rsidRDefault="251742A9" w:rsidP="27A53126">
            <w:pPr>
              <w:rPr>
                <w:rStyle w:val="Strong"/>
              </w:rPr>
            </w:pPr>
            <w:r w:rsidRPr="008648E9">
              <w:rPr>
                <w:rStyle w:val="Strong"/>
              </w:rPr>
              <w:t xml:space="preserve">Representing whole </w:t>
            </w:r>
            <w:r w:rsidR="59DCA7F0" w:rsidRPr="008648E9">
              <w:rPr>
                <w:rStyle w:val="Strong"/>
              </w:rPr>
              <w:t>number</w:t>
            </w:r>
            <w:r w:rsidR="50721C5D" w:rsidRPr="008648E9">
              <w:rPr>
                <w:rStyle w:val="Strong"/>
              </w:rPr>
              <w:t>s</w:t>
            </w:r>
            <w:r w:rsidRPr="008648E9">
              <w:rPr>
                <w:rStyle w:val="Strong"/>
              </w:rPr>
              <w:t xml:space="preserve"> B</w:t>
            </w:r>
          </w:p>
          <w:p w14:paraId="5A730792" w14:textId="046A1EA1" w:rsidR="251742A9" w:rsidRDefault="6F5ECD77" w:rsidP="008648E9">
            <w:pPr>
              <w:pStyle w:val="ListBullet"/>
            </w:pPr>
            <w:r w:rsidRPr="008648E9">
              <w:t>Form</w:t>
            </w:r>
            <w:r w:rsidRPr="3F77BEB5">
              <w:t>, regroup, and rename three-digit numbers</w:t>
            </w:r>
          </w:p>
          <w:p w14:paraId="13D686F1" w14:textId="456EF875" w:rsidR="00444B2A" w:rsidRDefault="19C082A7" w:rsidP="2CCB331E">
            <w:r w:rsidRPr="2CCB331E">
              <w:rPr>
                <w:rStyle w:val="Strong"/>
              </w:rPr>
              <w:t>Non-spatial measure B</w:t>
            </w:r>
          </w:p>
          <w:p w14:paraId="6C1921F0" w14:textId="107D4018" w:rsidR="00444B2A" w:rsidRDefault="3031FC5B" w:rsidP="008648E9">
            <w:pPr>
              <w:pStyle w:val="ListBullet"/>
            </w:pPr>
            <w:r w:rsidRPr="3F77BEB5">
              <w:t xml:space="preserve">Time: </w:t>
            </w:r>
            <w:r w:rsidRPr="008648E9">
              <w:t>Describe</w:t>
            </w:r>
            <w:r w:rsidRPr="3F77BEB5">
              <w:t xml:space="preserve"> duration using units of time</w:t>
            </w:r>
          </w:p>
        </w:tc>
        <w:tc>
          <w:tcPr>
            <w:tcW w:w="1545" w:type="pct"/>
          </w:tcPr>
          <w:p w14:paraId="62D56181" w14:textId="519A21C6" w:rsidR="460A66EB" w:rsidRPr="00B90776" w:rsidRDefault="00000000" w:rsidP="00C13699">
            <w:pPr>
              <w:pStyle w:val="ListBullet"/>
              <w:rPr>
                <w:rFonts w:eastAsia="Arial"/>
              </w:rPr>
            </w:pPr>
            <w:hyperlink w:anchor="_Resource_1:_Place" w:history="1">
              <w:r w:rsidR="08BC6D1C" w:rsidRPr="00B90776">
                <w:rPr>
                  <w:rStyle w:val="Hyperlink"/>
                  <w:rFonts w:eastAsia="Arial"/>
                </w:rPr>
                <w:t>Resource</w:t>
              </w:r>
              <w:r w:rsidR="0EBC2F5E" w:rsidRPr="00B90776">
                <w:rPr>
                  <w:rStyle w:val="Hyperlink"/>
                  <w:rFonts w:eastAsia="Arial"/>
                </w:rPr>
                <w:t xml:space="preserve"> </w:t>
              </w:r>
              <w:r w:rsidR="08BC6D1C" w:rsidRPr="00B90776">
                <w:rPr>
                  <w:rStyle w:val="Hyperlink"/>
                  <w:rFonts w:eastAsia="Arial"/>
                </w:rPr>
                <w:t>1: Place value gameboard</w:t>
              </w:r>
            </w:hyperlink>
          </w:p>
          <w:p w14:paraId="2B58A33D" w14:textId="617D5044" w:rsidR="56E46DAC" w:rsidRPr="00B90776" w:rsidRDefault="00000000" w:rsidP="6A079DAD">
            <w:pPr>
              <w:pStyle w:val="ListBullet"/>
              <w:rPr>
                <w:rFonts w:eastAsia="Arial"/>
              </w:rPr>
            </w:pPr>
            <w:hyperlink w:anchor="_Resource_2:_I" w:history="1">
              <w:r w:rsidR="1D4B1D72" w:rsidRPr="00B90776">
                <w:rPr>
                  <w:rStyle w:val="Hyperlink"/>
                  <w:rFonts w:eastAsia="Arial"/>
                </w:rPr>
                <w:t>Resource</w:t>
              </w:r>
              <w:r w:rsidR="2E49AED3" w:rsidRPr="00B90776">
                <w:rPr>
                  <w:rStyle w:val="Hyperlink"/>
                  <w:rFonts w:eastAsia="Arial"/>
                </w:rPr>
                <w:t xml:space="preserve"> </w:t>
              </w:r>
              <w:r w:rsidR="176DE9F3" w:rsidRPr="00B90776">
                <w:rPr>
                  <w:rStyle w:val="Hyperlink"/>
                  <w:rFonts w:eastAsia="Arial"/>
                </w:rPr>
                <w:t>2:</w:t>
              </w:r>
              <w:r w:rsidR="0ADF4047" w:rsidRPr="00B90776">
                <w:rPr>
                  <w:rStyle w:val="Hyperlink"/>
                  <w:rFonts w:eastAsia="Arial"/>
                </w:rPr>
                <w:t xml:space="preserve"> </w:t>
              </w:r>
              <w:r w:rsidR="1D4B1D72" w:rsidRPr="00B90776">
                <w:rPr>
                  <w:rStyle w:val="Hyperlink"/>
                  <w:rFonts w:eastAsia="Arial"/>
                </w:rPr>
                <w:t>I wonder...</w:t>
              </w:r>
            </w:hyperlink>
          </w:p>
          <w:p w14:paraId="13CB9957" w14:textId="392C2EE0" w:rsidR="0F40172E" w:rsidRPr="00B90776" w:rsidRDefault="00000000" w:rsidP="6A079DAD">
            <w:pPr>
              <w:pStyle w:val="ListBullet"/>
              <w:rPr>
                <w:rFonts w:eastAsia="Arial"/>
              </w:rPr>
            </w:pPr>
            <w:hyperlink w:anchor="_Resource_3:_Calendar" w:history="1">
              <w:r w:rsidR="6865CCEE" w:rsidRPr="00B90776">
                <w:rPr>
                  <w:rStyle w:val="Hyperlink"/>
                  <w:rFonts w:eastAsia="Arial"/>
                </w:rPr>
                <w:t>Resource 3: Calendar</w:t>
              </w:r>
            </w:hyperlink>
          </w:p>
          <w:p w14:paraId="579C1ECA" w14:textId="42E5F488" w:rsidR="00B562E8" w:rsidRPr="00B90776" w:rsidRDefault="00000000" w:rsidP="6A079DAD">
            <w:pPr>
              <w:pStyle w:val="ListBullet"/>
            </w:pPr>
            <w:hyperlink w:anchor="_Resource_4:_Calendar" w:history="1">
              <w:r w:rsidR="3137EC66" w:rsidRPr="00B90776">
                <w:rPr>
                  <w:rStyle w:val="Hyperlink"/>
                </w:rPr>
                <w:t>Resource</w:t>
              </w:r>
              <w:r w:rsidR="21A52C05" w:rsidRPr="00B90776">
                <w:rPr>
                  <w:rStyle w:val="Hyperlink"/>
                </w:rPr>
                <w:t xml:space="preserve"> 4:</w:t>
              </w:r>
              <w:r w:rsidR="3137EC66" w:rsidRPr="00B90776">
                <w:rPr>
                  <w:rStyle w:val="Hyperlink"/>
                </w:rPr>
                <w:t xml:space="preserve"> Calendar</w:t>
              </w:r>
              <w:r w:rsidR="129CDEC3" w:rsidRPr="00B90776">
                <w:rPr>
                  <w:rStyle w:val="Hyperlink"/>
                </w:rPr>
                <w:t xml:space="preserve"> </w:t>
              </w:r>
              <w:r w:rsidR="225C2641" w:rsidRPr="00B90776">
                <w:rPr>
                  <w:rStyle w:val="Hyperlink"/>
                </w:rPr>
                <w:t>problems</w:t>
              </w:r>
            </w:hyperlink>
          </w:p>
          <w:p w14:paraId="618E64AA" w14:textId="589830E5" w:rsidR="2699DDE3" w:rsidRDefault="000A6191" w:rsidP="00C13699">
            <w:pPr>
              <w:pStyle w:val="ListBullet"/>
            </w:pPr>
            <w:r>
              <w:t>9</w:t>
            </w:r>
            <w:r w:rsidR="225C2641">
              <w:t>-</w:t>
            </w:r>
            <w:r w:rsidR="225C2641" w:rsidRPr="00C13699">
              <w:t>sided</w:t>
            </w:r>
            <w:r w:rsidR="225C2641">
              <w:t xml:space="preserve"> dice</w:t>
            </w:r>
          </w:p>
          <w:p w14:paraId="1B37D513" w14:textId="4B9E2091" w:rsidR="00444B2A" w:rsidRDefault="46CAC87F" w:rsidP="00B562E8">
            <w:pPr>
              <w:pStyle w:val="ListBullet"/>
            </w:pPr>
            <w:r>
              <w:t>Writing materials</w:t>
            </w:r>
          </w:p>
        </w:tc>
      </w:tr>
      <w:tr w:rsidR="00444B2A" w14:paraId="77423E0E" w14:textId="77777777" w:rsidTr="004D0C1C">
        <w:trPr>
          <w:cnfStyle w:val="000000010000" w:firstRow="0" w:lastRow="0" w:firstColumn="0" w:lastColumn="0" w:oddVBand="0" w:evenVBand="0" w:oddHBand="0" w:evenHBand="1" w:firstRowFirstColumn="0" w:firstRowLastColumn="0" w:lastRowFirstColumn="0" w:lastRowLastColumn="0"/>
        </w:trPr>
        <w:tc>
          <w:tcPr>
            <w:tcW w:w="1361" w:type="pct"/>
          </w:tcPr>
          <w:p w14:paraId="59D9CD5B" w14:textId="3A5994C6" w:rsidR="00444B2A" w:rsidRPr="00444B2A" w:rsidRDefault="00000000" w:rsidP="00444B2A">
            <w:pPr>
              <w:rPr>
                <w:b/>
                <w:bCs/>
              </w:rPr>
            </w:pPr>
            <w:hyperlink w:anchor="_Lesson_2:_Duration" w:history="1">
              <w:r w:rsidR="00444B2A" w:rsidRPr="00B90776">
                <w:rPr>
                  <w:rStyle w:val="Hyperlink"/>
                  <w:b/>
                  <w:bCs/>
                </w:rPr>
                <w:t xml:space="preserve">Lesson 2: </w:t>
              </w:r>
              <w:r w:rsidR="6BC301E1" w:rsidRPr="00B90776">
                <w:rPr>
                  <w:rStyle w:val="Hyperlink"/>
                  <w:b/>
                  <w:bCs/>
                </w:rPr>
                <w:t>D</w:t>
              </w:r>
              <w:r w:rsidR="318C824B" w:rsidRPr="00B90776">
                <w:rPr>
                  <w:rStyle w:val="Hyperlink"/>
                  <w:b/>
                  <w:bCs/>
                </w:rPr>
                <w:t>uration</w:t>
              </w:r>
              <w:r w:rsidR="0A559D5E" w:rsidRPr="00B90776">
                <w:rPr>
                  <w:rStyle w:val="Hyperlink"/>
                  <w:b/>
                  <w:bCs/>
                </w:rPr>
                <w:t xml:space="preserve"> and time</w:t>
              </w:r>
            </w:hyperlink>
          </w:p>
          <w:p w14:paraId="13A7FAEC" w14:textId="4A81B460" w:rsidR="00444B2A" w:rsidRDefault="318C824B" w:rsidP="00444B2A">
            <w:r>
              <w:t>60</w:t>
            </w:r>
            <w:r w:rsidR="00444B2A">
              <w:t xml:space="preserve"> minutes</w:t>
            </w:r>
          </w:p>
          <w:p w14:paraId="3FD73CF7" w14:textId="14A4F644" w:rsidR="00444B2A" w:rsidRDefault="1C1F0FBB" w:rsidP="3F77BEB5">
            <w:pPr>
              <w:rPr>
                <w:rFonts w:eastAsia="Arial"/>
              </w:rPr>
            </w:pPr>
            <w:r w:rsidRPr="3F77BEB5">
              <w:t xml:space="preserve">Duration is </w:t>
            </w:r>
            <w:r w:rsidR="57C74CE4" w:rsidRPr="3F77BEB5">
              <w:t xml:space="preserve">how long something exists or lasts </w:t>
            </w:r>
            <w:r w:rsidR="16ED93E2" w:rsidRPr="3F77BEB5">
              <w:t>or a particular time interval, for example</w:t>
            </w:r>
            <w:r w:rsidR="00FD2DD8">
              <w:t>,</w:t>
            </w:r>
            <w:r w:rsidR="16ED93E2" w:rsidRPr="3F77BEB5">
              <w:t xml:space="preserve"> an hour.</w:t>
            </w:r>
          </w:p>
        </w:tc>
        <w:tc>
          <w:tcPr>
            <w:tcW w:w="2094" w:type="pct"/>
          </w:tcPr>
          <w:p w14:paraId="223513FE" w14:textId="73DE0264" w:rsidR="6E937374" w:rsidRPr="008648E9" w:rsidRDefault="6E937374" w:rsidP="27A53126">
            <w:pPr>
              <w:pStyle w:val="ListBullet"/>
              <w:numPr>
                <w:ilvl w:val="0"/>
                <w:numId w:val="0"/>
              </w:numPr>
              <w:rPr>
                <w:rStyle w:val="Strong"/>
              </w:rPr>
            </w:pPr>
            <w:r w:rsidRPr="008648E9">
              <w:rPr>
                <w:rStyle w:val="Strong"/>
              </w:rPr>
              <w:t xml:space="preserve">Representing whole </w:t>
            </w:r>
            <w:r w:rsidR="07E77E2E" w:rsidRPr="008648E9">
              <w:rPr>
                <w:rStyle w:val="Strong"/>
              </w:rPr>
              <w:t>number</w:t>
            </w:r>
            <w:r w:rsidR="7DAF7A2A" w:rsidRPr="008648E9">
              <w:rPr>
                <w:rStyle w:val="Strong"/>
              </w:rPr>
              <w:t>s</w:t>
            </w:r>
            <w:r w:rsidRPr="008648E9">
              <w:rPr>
                <w:rStyle w:val="Strong"/>
              </w:rPr>
              <w:t xml:space="preserve"> B</w:t>
            </w:r>
          </w:p>
          <w:p w14:paraId="2EC079B2" w14:textId="4B1931EA" w:rsidR="6E937374" w:rsidRDefault="0D29B37D" w:rsidP="008648E9">
            <w:pPr>
              <w:pStyle w:val="ListBullet"/>
            </w:pPr>
            <w:r w:rsidRPr="008648E9">
              <w:t>Form</w:t>
            </w:r>
            <w:r w:rsidRPr="3F77BEB5">
              <w:t>, regroup, and rename three-digit numbers</w:t>
            </w:r>
          </w:p>
          <w:p w14:paraId="4A25964C" w14:textId="64CE0DB4" w:rsidR="00444B2A" w:rsidRDefault="18189804" w:rsidP="2CCB331E">
            <w:pPr>
              <w:pStyle w:val="ListBullet"/>
              <w:numPr>
                <w:ilvl w:val="0"/>
                <w:numId w:val="0"/>
              </w:numPr>
            </w:pPr>
            <w:r w:rsidRPr="2CCB331E">
              <w:rPr>
                <w:rStyle w:val="Strong"/>
              </w:rPr>
              <w:t>Non-spatial measure B</w:t>
            </w:r>
          </w:p>
          <w:p w14:paraId="3F4A96B0" w14:textId="557C0C98" w:rsidR="00444B2A" w:rsidRDefault="5F3D37B4" w:rsidP="2CCB331E">
            <w:pPr>
              <w:pStyle w:val="ListBullet"/>
            </w:pPr>
            <w:r w:rsidRPr="3F77BEB5">
              <w:t>Time: Describe duration using units of time</w:t>
            </w:r>
          </w:p>
        </w:tc>
        <w:tc>
          <w:tcPr>
            <w:tcW w:w="1545" w:type="pct"/>
          </w:tcPr>
          <w:p w14:paraId="3A955573" w14:textId="1FA363EE" w:rsidR="00B562E8" w:rsidRPr="0004417C" w:rsidRDefault="00000000" w:rsidP="6A079DAD">
            <w:pPr>
              <w:pStyle w:val="ListBullet"/>
            </w:pPr>
            <w:hyperlink w:anchor="_Resource_5:_How" w:history="1">
              <w:r w:rsidR="717BCAF8" w:rsidRPr="0004417C">
                <w:rPr>
                  <w:rStyle w:val="Hyperlink"/>
                </w:rPr>
                <w:t>Resource</w:t>
              </w:r>
              <w:r w:rsidR="47300154" w:rsidRPr="0004417C">
                <w:rPr>
                  <w:rStyle w:val="Hyperlink"/>
                </w:rPr>
                <w:t xml:space="preserve"> 5:</w:t>
              </w:r>
              <w:r w:rsidR="6A625493" w:rsidRPr="0004417C">
                <w:rPr>
                  <w:rStyle w:val="Hyperlink"/>
                </w:rPr>
                <w:t xml:space="preserve"> How long does it take?</w:t>
              </w:r>
            </w:hyperlink>
          </w:p>
          <w:p w14:paraId="4E65DFBB" w14:textId="38DC054E" w:rsidR="000A6191" w:rsidRPr="0004417C" w:rsidRDefault="000A6191" w:rsidP="000A6191">
            <w:pPr>
              <w:pStyle w:val="ListBullet"/>
              <w:numPr>
                <w:ilvl w:val="0"/>
                <w:numId w:val="6"/>
              </w:numPr>
            </w:pPr>
            <w:r w:rsidRPr="0004417C">
              <w:t xml:space="preserve">Class set of </w:t>
            </w:r>
            <w:r>
              <w:t>analog</w:t>
            </w:r>
            <w:r w:rsidRPr="0004417C">
              <w:t xml:space="preserve"> clocks</w:t>
            </w:r>
            <w:r w:rsidR="006D080E">
              <w:t xml:space="preserve"> </w:t>
            </w:r>
            <w:r w:rsidR="006D080E" w:rsidRPr="00AC1F32">
              <w:t xml:space="preserve">or an </w:t>
            </w:r>
            <w:hyperlink r:id="rId9" w:history="1">
              <w:r w:rsidR="006D080E" w:rsidRPr="00D85DF1">
                <w:rPr>
                  <w:rStyle w:val="Hyperlink"/>
                </w:rPr>
                <w:t>interactive clock</w:t>
              </w:r>
            </w:hyperlink>
          </w:p>
          <w:p w14:paraId="1FFF730A" w14:textId="77777777" w:rsidR="000A6191" w:rsidRPr="0004417C" w:rsidRDefault="000A6191" w:rsidP="000A6191">
            <w:pPr>
              <w:pStyle w:val="ListBullet"/>
            </w:pPr>
            <w:r>
              <w:t>Elastic bands</w:t>
            </w:r>
          </w:p>
          <w:p w14:paraId="6D4E4016" w14:textId="056E29DC" w:rsidR="00444B2A" w:rsidRPr="0004417C" w:rsidRDefault="2177DFA5" w:rsidP="6A079DAD">
            <w:pPr>
              <w:pStyle w:val="ListBullet"/>
            </w:pPr>
            <w:r w:rsidRPr="0004417C">
              <w:t>Large collection of craft sticks or interlocking cubes</w:t>
            </w:r>
          </w:p>
          <w:p w14:paraId="2B83B84D" w14:textId="3DC4F58C" w:rsidR="00444B2A" w:rsidRPr="0004417C" w:rsidRDefault="6FD6D81C" w:rsidP="00B562E8">
            <w:pPr>
              <w:pStyle w:val="ListBullet"/>
            </w:pPr>
            <w:r w:rsidRPr="0004417C">
              <w:lastRenderedPageBreak/>
              <w:t>Writing materials</w:t>
            </w:r>
          </w:p>
        </w:tc>
      </w:tr>
      <w:tr w:rsidR="00444B2A" w14:paraId="4C5110BB" w14:textId="77777777" w:rsidTr="004D0C1C">
        <w:trPr>
          <w:cnfStyle w:val="000000100000" w:firstRow="0" w:lastRow="0" w:firstColumn="0" w:lastColumn="0" w:oddVBand="0" w:evenVBand="0" w:oddHBand="1" w:evenHBand="0" w:firstRowFirstColumn="0" w:firstRowLastColumn="0" w:lastRowFirstColumn="0" w:lastRowLastColumn="0"/>
        </w:trPr>
        <w:tc>
          <w:tcPr>
            <w:tcW w:w="1361" w:type="pct"/>
          </w:tcPr>
          <w:p w14:paraId="16472323" w14:textId="6D6E7290" w:rsidR="00444B2A" w:rsidRPr="00444B2A" w:rsidRDefault="00000000" w:rsidP="00444B2A">
            <w:pPr>
              <w:rPr>
                <w:b/>
                <w:bCs/>
              </w:rPr>
            </w:pPr>
            <w:hyperlink w:anchor="_Lesson_3:_Subtraction" w:history="1">
              <w:r w:rsidR="00444B2A" w:rsidRPr="00B90776">
                <w:rPr>
                  <w:rStyle w:val="Hyperlink"/>
                  <w:b/>
                  <w:bCs/>
                </w:rPr>
                <w:t xml:space="preserve">Lesson 3: </w:t>
              </w:r>
              <w:r w:rsidR="26898419" w:rsidRPr="00B90776">
                <w:rPr>
                  <w:rStyle w:val="Hyperlink"/>
                  <w:b/>
                  <w:bCs/>
                </w:rPr>
                <w:t>Subtraction</w:t>
              </w:r>
            </w:hyperlink>
          </w:p>
          <w:p w14:paraId="421BB6AE" w14:textId="1A02C76A" w:rsidR="00444B2A" w:rsidRDefault="26898419" w:rsidP="00444B2A">
            <w:r>
              <w:t>60</w:t>
            </w:r>
            <w:r w:rsidR="00444B2A">
              <w:t xml:space="preserve"> minutes</w:t>
            </w:r>
          </w:p>
          <w:p w14:paraId="4353A85B" w14:textId="21DC64AF" w:rsidR="00444B2A" w:rsidRDefault="6357662E" w:rsidP="00444B2A">
            <w:r w:rsidRPr="677FB39F">
              <w:rPr>
                <w:rFonts w:eastAsia="Arial"/>
                <w:color w:val="000000" w:themeColor="text1"/>
              </w:rPr>
              <w:t>A collection can be changed by taking some away</w:t>
            </w:r>
            <w:r w:rsidR="228245A4">
              <w:t>.</w:t>
            </w:r>
          </w:p>
        </w:tc>
        <w:tc>
          <w:tcPr>
            <w:tcW w:w="2094" w:type="pct"/>
          </w:tcPr>
          <w:p w14:paraId="3CA5B5D6" w14:textId="4AD0F5CB" w:rsidR="1267B19F" w:rsidRPr="008648E9" w:rsidRDefault="1267B19F" w:rsidP="27A53126">
            <w:pPr>
              <w:rPr>
                <w:rStyle w:val="Strong"/>
              </w:rPr>
            </w:pPr>
            <w:r w:rsidRPr="008648E9">
              <w:rPr>
                <w:rStyle w:val="Strong"/>
              </w:rPr>
              <w:t xml:space="preserve">Representing whole </w:t>
            </w:r>
            <w:r w:rsidR="7DD53F9E" w:rsidRPr="008648E9">
              <w:rPr>
                <w:rStyle w:val="Strong"/>
              </w:rPr>
              <w:t>number</w:t>
            </w:r>
            <w:r w:rsidR="63EBF306" w:rsidRPr="008648E9">
              <w:rPr>
                <w:rStyle w:val="Strong"/>
              </w:rPr>
              <w:t>s</w:t>
            </w:r>
            <w:r w:rsidRPr="008648E9">
              <w:rPr>
                <w:rStyle w:val="Strong"/>
              </w:rPr>
              <w:t xml:space="preserve"> B</w:t>
            </w:r>
          </w:p>
          <w:p w14:paraId="6F22E8FF" w14:textId="707A74FE" w:rsidR="1267B19F" w:rsidRDefault="1267B19F" w:rsidP="008648E9">
            <w:pPr>
              <w:pStyle w:val="ListBullet"/>
            </w:pPr>
            <w:r w:rsidRPr="008648E9">
              <w:t>Form</w:t>
            </w:r>
            <w:r w:rsidRPr="6A079DAD">
              <w:t>, regroup, and rename three-digit numbers</w:t>
            </w:r>
          </w:p>
          <w:p w14:paraId="17EF43D5" w14:textId="7B779670" w:rsidR="00D50C71" w:rsidRDefault="7759C832" w:rsidP="6A079DAD">
            <w:pPr>
              <w:pStyle w:val="ListBullet"/>
              <w:numPr>
                <w:ilvl w:val="0"/>
                <w:numId w:val="0"/>
              </w:numPr>
            </w:pPr>
            <w:r w:rsidRPr="6A079DAD">
              <w:rPr>
                <w:rStyle w:val="Strong"/>
              </w:rPr>
              <w:t>Combining and separating quantities A</w:t>
            </w:r>
          </w:p>
          <w:p w14:paraId="7B6E7BE7" w14:textId="35D0ADB2" w:rsidR="00444B2A" w:rsidRDefault="7F27C11B" w:rsidP="008648E9">
            <w:pPr>
              <w:pStyle w:val="ListBullet"/>
            </w:pPr>
            <w:r w:rsidRPr="3F77BEB5">
              <w:t xml:space="preserve">Use </w:t>
            </w:r>
            <w:r w:rsidRPr="008648E9">
              <w:t>flexible</w:t>
            </w:r>
            <w:r w:rsidRPr="3F77BEB5">
              <w:t xml:space="preserve"> strategies to solve addition and subtraction problems</w:t>
            </w:r>
          </w:p>
        </w:tc>
        <w:tc>
          <w:tcPr>
            <w:tcW w:w="1545" w:type="pct"/>
          </w:tcPr>
          <w:p w14:paraId="200045E5" w14:textId="55A8EB1D" w:rsidR="00B562E8" w:rsidRPr="00BB0832" w:rsidRDefault="00000000" w:rsidP="6A079DAD">
            <w:pPr>
              <w:pStyle w:val="ListBullet"/>
            </w:pPr>
            <w:hyperlink w:anchor="_Resource_6:_Recording" w:history="1">
              <w:r w:rsidR="7F27C11B" w:rsidRPr="00BB0832">
                <w:rPr>
                  <w:rStyle w:val="Hyperlink"/>
                </w:rPr>
                <w:t xml:space="preserve">Resource </w:t>
              </w:r>
              <w:r w:rsidR="12E02BAC" w:rsidRPr="00BB0832">
                <w:rPr>
                  <w:rStyle w:val="Hyperlink"/>
                </w:rPr>
                <w:t>6</w:t>
              </w:r>
              <w:r w:rsidR="7F27C11B" w:rsidRPr="00BB0832">
                <w:rPr>
                  <w:rStyle w:val="Hyperlink"/>
                </w:rPr>
                <w:t xml:space="preserve">: </w:t>
              </w:r>
              <w:r w:rsidR="0004417C" w:rsidRPr="00BB0832">
                <w:rPr>
                  <w:rStyle w:val="Hyperlink"/>
                </w:rPr>
                <w:t>Race from 200</w:t>
              </w:r>
            </w:hyperlink>
          </w:p>
          <w:p w14:paraId="54A0DC08" w14:textId="3449DF83" w:rsidR="00B562E8" w:rsidRPr="00BB0832" w:rsidRDefault="00000000" w:rsidP="63D0A035">
            <w:pPr>
              <w:pStyle w:val="ListBullet"/>
            </w:pPr>
            <w:hyperlink w:anchor="_Resource_7:_200">
              <w:r w:rsidR="0096020F" w:rsidRPr="00BB0832">
                <w:rPr>
                  <w:rStyle w:val="Hyperlink"/>
                </w:rPr>
                <w:t>Resource 7: 200 number chart</w:t>
              </w:r>
            </w:hyperlink>
          </w:p>
          <w:p w14:paraId="2735655B" w14:textId="120C0B0D" w:rsidR="00B562E8" w:rsidRPr="00BB0832" w:rsidRDefault="00000000" w:rsidP="6A079DAD">
            <w:pPr>
              <w:pStyle w:val="ListBullet"/>
            </w:pPr>
            <w:hyperlink w:anchor="_Resource_8:_Number" w:history="1">
              <w:r w:rsidR="374E88C5" w:rsidRPr="00BB0832">
                <w:rPr>
                  <w:rStyle w:val="Hyperlink"/>
                </w:rPr>
                <w:t xml:space="preserve">Resource </w:t>
              </w:r>
              <w:r w:rsidR="159FFEEE" w:rsidRPr="00BB0832">
                <w:rPr>
                  <w:rStyle w:val="Hyperlink"/>
                </w:rPr>
                <w:t>8</w:t>
              </w:r>
              <w:r w:rsidR="374E88C5" w:rsidRPr="00BB0832">
                <w:rPr>
                  <w:rStyle w:val="Hyperlink"/>
                </w:rPr>
                <w:t>: Number chart</w:t>
              </w:r>
            </w:hyperlink>
          </w:p>
          <w:p w14:paraId="7CC13616" w14:textId="77777777" w:rsidR="002D6477" w:rsidRPr="00BB0832" w:rsidRDefault="002D6477" w:rsidP="002D6477">
            <w:pPr>
              <w:pStyle w:val="ListBullet"/>
            </w:pPr>
            <w:r>
              <w:t>9</w:t>
            </w:r>
            <w:r w:rsidRPr="00BB0832">
              <w:t>-sided dice</w:t>
            </w:r>
          </w:p>
          <w:p w14:paraId="4A033D50" w14:textId="6BC457BA" w:rsidR="002D6477" w:rsidRPr="00BB0832" w:rsidRDefault="006D080E" w:rsidP="00C13699">
            <w:pPr>
              <w:pStyle w:val="ListBullet"/>
            </w:pPr>
            <w:r>
              <w:t>Different coloured c</w:t>
            </w:r>
            <w:r w:rsidRPr="00C13699">
              <w:t>ounters</w:t>
            </w:r>
          </w:p>
          <w:p w14:paraId="58D4F0F2" w14:textId="538F1A45" w:rsidR="00B562E8" w:rsidRPr="00BB0832" w:rsidRDefault="7F27C11B" w:rsidP="00B562E8">
            <w:pPr>
              <w:pStyle w:val="ListBullet"/>
            </w:pPr>
            <w:r w:rsidRPr="00BB0832">
              <w:t xml:space="preserve">Large collection of </w:t>
            </w:r>
            <w:r w:rsidR="2732FC93" w:rsidRPr="00BB0832">
              <w:t>MAB</w:t>
            </w:r>
            <w:r w:rsidR="002D6477">
              <w:t xml:space="preserve"> blocks</w:t>
            </w:r>
          </w:p>
          <w:p w14:paraId="58944CBF" w14:textId="3FC1AA5A" w:rsidR="00444B2A" w:rsidRPr="00BB0832" w:rsidRDefault="1FB42B07" w:rsidP="6A079DAD">
            <w:pPr>
              <w:pStyle w:val="ListBullet"/>
            </w:pPr>
            <w:r w:rsidRPr="00BB0832">
              <w:t>Writing materials</w:t>
            </w:r>
          </w:p>
        </w:tc>
      </w:tr>
      <w:tr w:rsidR="00444B2A" w14:paraId="349E7EE9" w14:textId="77777777" w:rsidTr="004D0C1C">
        <w:trPr>
          <w:cnfStyle w:val="000000010000" w:firstRow="0" w:lastRow="0" w:firstColumn="0" w:lastColumn="0" w:oddVBand="0" w:evenVBand="0" w:oddHBand="0" w:evenHBand="1" w:firstRowFirstColumn="0" w:firstRowLastColumn="0" w:lastRowFirstColumn="0" w:lastRowLastColumn="0"/>
        </w:trPr>
        <w:tc>
          <w:tcPr>
            <w:tcW w:w="1361" w:type="pct"/>
          </w:tcPr>
          <w:p w14:paraId="3A8C17DA" w14:textId="459DA7AF" w:rsidR="00444B2A" w:rsidRPr="00444B2A" w:rsidRDefault="00000000" w:rsidP="00444B2A">
            <w:pPr>
              <w:rPr>
                <w:b/>
                <w:bCs/>
              </w:rPr>
            </w:pPr>
            <w:hyperlink w:anchor="_Lesson_4:_Multiplication" w:history="1">
              <w:r w:rsidR="00444B2A" w:rsidRPr="00B90776">
                <w:rPr>
                  <w:rStyle w:val="Hyperlink"/>
                  <w:b/>
                  <w:bCs/>
                </w:rPr>
                <w:t xml:space="preserve">Lesson 4: </w:t>
              </w:r>
              <w:r w:rsidR="47398671" w:rsidRPr="00B90776">
                <w:rPr>
                  <w:rStyle w:val="Hyperlink"/>
                  <w:b/>
                  <w:bCs/>
                </w:rPr>
                <w:t>Multiplication bingo</w:t>
              </w:r>
            </w:hyperlink>
          </w:p>
          <w:p w14:paraId="2B7BCF2D" w14:textId="0CEF2012" w:rsidR="00444B2A" w:rsidRDefault="7DF8B314" w:rsidP="00444B2A">
            <w:r>
              <w:t>60</w:t>
            </w:r>
            <w:r w:rsidR="4B48D0CA">
              <w:t xml:space="preserve"> minutes</w:t>
            </w:r>
          </w:p>
          <w:p w14:paraId="5CFBAB80" w14:textId="37229C51" w:rsidR="00444B2A" w:rsidRDefault="7C8F4FEC" w:rsidP="433A0117">
            <w:pPr>
              <w:rPr>
                <w:rFonts w:eastAsia="Arial"/>
                <w:color w:val="000000" w:themeColor="text1"/>
              </w:rPr>
            </w:pPr>
            <w:r w:rsidRPr="433A0117">
              <w:rPr>
                <w:rFonts w:eastAsia="Arial"/>
                <w:color w:val="000000" w:themeColor="text1"/>
              </w:rPr>
              <w:t>Multiplying numbers in any order results in the same answer.</w:t>
            </w:r>
          </w:p>
        </w:tc>
        <w:tc>
          <w:tcPr>
            <w:tcW w:w="2094" w:type="pct"/>
          </w:tcPr>
          <w:p w14:paraId="3F2CAE27" w14:textId="3B01E519" w:rsidR="00D50C71" w:rsidRPr="008648E9" w:rsidRDefault="6E0160BC" w:rsidP="6A079DAD">
            <w:pPr>
              <w:rPr>
                <w:rStyle w:val="Strong"/>
              </w:rPr>
            </w:pPr>
            <w:r w:rsidRPr="008648E9">
              <w:rPr>
                <w:rStyle w:val="Strong"/>
              </w:rPr>
              <w:t xml:space="preserve">Forming </w:t>
            </w:r>
            <w:proofErr w:type="gramStart"/>
            <w:r w:rsidRPr="008648E9">
              <w:rPr>
                <w:rStyle w:val="Strong"/>
              </w:rPr>
              <w:t>groups</w:t>
            </w:r>
            <w:proofErr w:type="gramEnd"/>
            <w:r w:rsidRPr="008648E9">
              <w:rPr>
                <w:rStyle w:val="Strong"/>
              </w:rPr>
              <w:t xml:space="preserve"> A</w:t>
            </w:r>
          </w:p>
          <w:p w14:paraId="3021DF51" w14:textId="52495BA2" w:rsidR="00D50C71" w:rsidRDefault="445A1387" w:rsidP="008648E9">
            <w:pPr>
              <w:pStyle w:val="ListBullet"/>
            </w:pPr>
            <w:r w:rsidRPr="3F77BEB5">
              <w:t xml:space="preserve">Model and use equal groups </w:t>
            </w:r>
            <w:r w:rsidRPr="008648E9">
              <w:t>of</w:t>
            </w:r>
            <w:r w:rsidRPr="3F77BEB5">
              <w:t xml:space="preserve"> objects to represent multiplication</w:t>
            </w:r>
          </w:p>
          <w:p w14:paraId="541F62CB" w14:textId="4B3A98DE" w:rsidR="00444B2A" w:rsidRPr="008648E9" w:rsidRDefault="0F332046" w:rsidP="6A079DAD">
            <w:pPr>
              <w:rPr>
                <w:rStyle w:val="Strong"/>
              </w:rPr>
            </w:pPr>
            <w:r w:rsidRPr="008648E9">
              <w:rPr>
                <w:rStyle w:val="Strong"/>
              </w:rPr>
              <w:t>Forming groups B</w:t>
            </w:r>
          </w:p>
          <w:p w14:paraId="07F4012F" w14:textId="4BF64019" w:rsidR="00444B2A" w:rsidRDefault="445A1387" w:rsidP="008648E9">
            <w:pPr>
              <w:pStyle w:val="ListBullet"/>
            </w:pPr>
            <w:r w:rsidRPr="3F77BEB5">
              <w:t xml:space="preserve">Represent and </w:t>
            </w:r>
            <w:r w:rsidRPr="008648E9">
              <w:t>explain</w:t>
            </w:r>
            <w:r w:rsidRPr="3F77BEB5">
              <w:t xml:space="preserve"> multiplication as the combining of equal groups</w:t>
            </w:r>
          </w:p>
          <w:p w14:paraId="3DEF37F9" w14:textId="6ECD3E98" w:rsidR="00444B2A" w:rsidRDefault="58136417" w:rsidP="008648E9">
            <w:pPr>
              <w:pStyle w:val="ListBullet"/>
            </w:pPr>
            <w:r w:rsidRPr="3F77BEB5">
              <w:t xml:space="preserve">Represent </w:t>
            </w:r>
            <w:r w:rsidRPr="008648E9">
              <w:t>multiplication</w:t>
            </w:r>
            <w:r w:rsidRPr="3F77BEB5">
              <w:t xml:space="preserve"> and division problems</w:t>
            </w:r>
          </w:p>
        </w:tc>
        <w:tc>
          <w:tcPr>
            <w:tcW w:w="1545" w:type="pct"/>
          </w:tcPr>
          <w:p w14:paraId="71B7DC80" w14:textId="7CB1A911" w:rsidR="00B562E8" w:rsidRPr="0004417C" w:rsidRDefault="00000000" w:rsidP="6A079DAD">
            <w:pPr>
              <w:pStyle w:val="ListBullet"/>
            </w:pPr>
            <w:hyperlink w:anchor="_Resource_9:_Bingo" w:history="1">
              <w:r w:rsidR="39D1229F" w:rsidRPr="0004417C">
                <w:rPr>
                  <w:rStyle w:val="Hyperlink"/>
                </w:rPr>
                <w:t>Resource</w:t>
              </w:r>
              <w:r w:rsidR="2EBD02B9" w:rsidRPr="0004417C">
                <w:rPr>
                  <w:rStyle w:val="Hyperlink"/>
                </w:rPr>
                <w:t xml:space="preserve"> 9</w:t>
              </w:r>
              <w:r w:rsidR="39D1229F" w:rsidRPr="0004417C">
                <w:rPr>
                  <w:rStyle w:val="Hyperlink"/>
                </w:rPr>
                <w:t>: Bingo gameboard</w:t>
              </w:r>
            </w:hyperlink>
            <w:r w:rsidR="39D1229F" w:rsidRPr="0004417C">
              <w:t xml:space="preserve"> </w:t>
            </w:r>
          </w:p>
          <w:p w14:paraId="6E966515" w14:textId="7FB945EA" w:rsidR="00B562E8" w:rsidRPr="0004417C" w:rsidRDefault="00000000" w:rsidP="6A079DAD">
            <w:pPr>
              <w:pStyle w:val="ListBullet"/>
            </w:pPr>
            <w:hyperlink w:anchor="_Resource_10:_Game" w:history="1">
              <w:r w:rsidR="6F7ABE36" w:rsidRPr="0004417C">
                <w:rPr>
                  <w:rStyle w:val="Hyperlink"/>
                </w:rPr>
                <w:t>Resource</w:t>
              </w:r>
              <w:r w:rsidR="37962955" w:rsidRPr="0004417C">
                <w:rPr>
                  <w:rStyle w:val="Hyperlink"/>
                </w:rPr>
                <w:t xml:space="preserve"> 10</w:t>
              </w:r>
              <w:r w:rsidR="6F7ABE36" w:rsidRPr="0004417C">
                <w:rPr>
                  <w:rStyle w:val="Hyperlink"/>
                </w:rPr>
                <w:t xml:space="preserve">: </w:t>
              </w:r>
              <w:r w:rsidR="0B6F1209" w:rsidRPr="0004417C">
                <w:rPr>
                  <w:rStyle w:val="Hyperlink"/>
                </w:rPr>
                <w:t>Game</w:t>
              </w:r>
              <w:r w:rsidR="480DB1A1" w:rsidRPr="0004417C">
                <w:rPr>
                  <w:rStyle w:val="Hyperlink"/>
                </w:rPr>
                <w:t xml:space="preserve"> </w:t>
              </w:r>
              <w:r w:rsidR="6F7ABE36" w:rsidRPr="0004417C">
                <w:rPr>
                  <w:rStyle w:val="Hyperlink"/>
                </w:rPr>
                <w:t>cards</w:t>
              </w:r>
            </w:hyperlink>
          </w:p>
          <w:p w14:paraId="056CB0DE" w14:textId="16550AA5" w:rsidR="144191B0" w:rsidRPr="0004417C" w:rsidRDefault="00000000" w:rsidP="6A079DAD">
            <w:pPr>
              <w:pStyle w:val="ListBullet"/>
            </w:pPr>
            <w:hyperlink w:anchor="_Resource_11:_Multiplication" w:history="1">
              <w:r w:rsidR="5F5CBC82" w:rsidRPr="0004417C">
                <w:rPr>
                  <w:rStyle w:val="Hyperlink"/>
                </w:rPr>
                <w:t>Resource</w:t>
              </w:r>
              <w:r w:rsidR="7F742F4D" w:rsidRPr="0004417C">
                <w:rPr>
                  <w:rStyle w:val="Hyperlink"/>
                </w:rPr>
                <w:t xml:space="preserve"> 11:</w:t>
              </w:r>
              <w:r w:rsidR="5F5CBC82" w:rsidRPr="0004417C">
                <w:rPr>
                  <w:rStyle w:val="Hyperlink"/>
                </w:rPr>
                <w:t xml:space="preserve"> </w:t>
              </w:r>
              <w:r w:rsidR="6F346ADE" w:rsidRPr="0004417C">
                <w:rPr>
                  <w:rStyle w:val="Hyperlink"/>
                </w:rPr>
                <w:t>Multiplication problems</w:t>
              </w:r>
            </w:hyperlink>
          </w:p>
          <w:p w14:paraId="4CA4C91B" w14:textId="4E188163" w:rsidR="00444B2A" w:rsidRPr="0004417C" w:rsidRDefault="002D6477" w:rsidP="00B562E8">
            <w:pPr>
              <w:pStyle w:val="ListBullet"/>
            </w:pPr>
            <w:r>
              <w:t>6</w:t>
            </w:r>
            <w:r w:rsidR="6F5E0514" w:rsidRPr="0004417C">
              <w:t>-sided dice</w:t>
            </w:r>
          </w:p>
          <w:p w14:paraId="4FA8F2E7" w14:textId="666664F7" w:rsidR="00444B2A" w:rsidRPr="0004417C" w:rsidRDefault="006D080E" w:rsidP="00B562E8">
            <w:pPr>
              <w:pStyle w:val="ListBullet"/>
            </w:pPr>
            <w:r>
              <w:t>Large collection of c</w:t>
            </w:r>
            <w:r w:rsidRPr="0004417C">
              <w:t>ounters</w:t>
            </w:r>
          </w:p>
          <w:p w14:paraId="1D432992" w14:textId="5E0949D8" w:rsidR="00444B2A" w:rsidRPr="0004417C" w:rsidRDefault="2B090AB7" w:rsidP="00B562E8">
            <w:pPr>
              <w:pStyle w:val="ListBullet"/>
            </w:pPr>
            <w:r w:rsidRPr="0004417C">
              <w:t>Writing materials</w:t>
            </w:r>
          </w:p>
        </w:tc>
      </w:tr>
      <w:tr w:rsidR="00444B2A" w14:paraId="08563209" w14:textId="77777777" w:rsidTr="004D0C1C">
        <w:trPr>
          <w:cnfStyle w:val="000000100000" w:firstRow="0" w:lastRow="0" w:firstColumn="0" w:lastColumn="0" w:oddVBand="0" w:evenVBand="0" w:oddHBand="1" w:evenHBand="0" w:firstRowFirstColumn="0" w:firstRowLastColumn="0" w:lastRowFirstColumn="0" w:lastRowLastColumn="0"/>
        </w:trPr>
        <w:tc>
          <w:tcPr>
            <w:tcW w:w="1361" w:type="pct"/>
          </w:tcPr>
          <w:p w14:paraId="01DC8B07" w14:textId="055CD856" w:rsidR="00444B2A" w:rsidRPr="00444B2A" w:rsidRDefault="00000000" w:rsidP="00444B2A">
            <w:pPr>
              <w:rPr>
                <w:b/>
                <w:bCs/>
              </w:rPr>
            </w:pPr>
            <w:hyperlink w:anchor="_Lesson_5:_Division" w:history="1">
              <w:r w:rsidR="00444B2A" w:rsidRPr="00B90776">
                <w:rPr>
                  <w:rStyle w:val="Hyperlink"/>
                  <w:b/>
                  <w:bCs/>
                </w:rPr>
                <w:t xml:space="preserve">Lesson 5: </w:t>
              </w:r>
              <w:r w:rsidR="1D125222" w:rsidRPr="00B90776">
                <w:rPr>
                  <w:rStyle w:val="Hyperlink"/>
                  <w:b/>
                  <w:bCs/>
                </w:rPr>
                <w:t>Division</w:t>
              </w:r>
            </w:hyperlink>
          </w:p>
          <w:p w14:paraId="04CE2B64" w14:textId="46F125B1" w:rsidR="00444B2A" w:rsidRDefault="64AB3D6C" w:rsidP="00444B2A">
            <w:r>
              <w:lastRenderedPageBreak/>
              <w:t>6</w:t>
            </w:r>
            <w:r w:rsidR="1D125222">
              <w:t>0</w:t>
            </w:r>
            <w:r w:rsidR="00444B2A">
              <w:t xml:space="preserve"> minutes</w:t>
            </w:r>
          </w:p>
          <w:p w14:paraId="3F778550" w14:textId="307A54C5" w:rsidR="00444B2A" w:rsidRDefault="6CF0E84E" w:rsidP="6A079DAD">
            <w:pPr>
              <w:rPr>
                <w:rFonts w:eastAsia="Arial"/>
              </w:rPr>
            </w:pPr>
            <w:r w:rsidRPr="6A079DAD">
              <w:rPr>
                <w:rFonts w:eastAsia="Arial"/>
                <w:color w:val="000000" w:themeColor="text1"/>
              </w:rPr>
              <w:t>A collection can be partitioned into equal or unequal parts.</w:t>
            </w:r>
          </w:p>
        </w:tc>
        <w:tc>
          <w:tcPr>
            <w:tcW w:w="2094" w:type="pct"/>
          </w:tcPr>
          <w:p w14:paraId="2F2ABE2A" w14:textId="106C76F9" w:rsidR="33153F06" w:rsidRPr="008648E9" w:rsidRDefault="33153F06" w:rsidP="27A53126">
            <w:pPr>
              <w:rPr>
                <w:rStyle w:val="Strong"/>
              </w:rPr>
            </w:pPr>
            <w:r w:rsidRPr="008648E9">
              <w:rPr>
                <w:rStyle w:val="Strong"/>
              </w:rPr>
              <w:lastRenderedPageBreak/>
              <w:t xml:space="preserve">Representing whole </w:t>
            </w:r>
            <w:bookmarkStart w:id="21" w:name="_Int_62JE0R4U"/>
            <w:proofErr w:type="gramStart"/>
            <w:r w:rsidRPr="008648E9">
              <w:rPr>
                <w:rStyle w:val="Strong"/>
              </w:rPr>
              <w:t>numbers</w:t>
            </w:r>
            <w:bookmarkEnd w:id="21"/>
            <w:proofErr w:type="gramEnd"/>
            <w:r w:rsidRPr="008648E9">
              <w:rPr>
                <w:rStyle w:val="Strong"/>
              </w:rPr>
              <w:t xml:space="preserve"> A</w:t>
            </w:r>
          </w:p>
          <w:p w14:paraId="525D5283" w14:textId="59880A62" w:rsidR="33153F06" w:rsidRDefault="0DEFDD03" w:rsidP="27A53126">
            <w:pPr>
              <w:pStyle w:val="ListBullet"/>
              <w:rPr>
                <w:rFonts w:eastAsia="Arial"/>
              </w:rPr>
            </w:pPr>
            <w:r w:rsidRPr="3F77BEB5">
              <w:lastRenderedPageBreak/>
              <w:t>Represent the structure of groups of ten in whole numbers</w:t>
            </w:r>
          </w:p>
          <w:p w14:paraId="7B3A5D9B" w14:textId="28AF3241" w:rsidR="010EF503" w:rsidRPr="008648E9" w:rsidRDefault="010EF503" w:rsidP="27A53126">
            <w:pPr>
              <w:rPr>
                <w:rStyle w:val="Strong"/>
              </w:rPr>
            </w:pPr>
            <w:r w:rsidRPr="008648E9">
              <w:rPr>
                <w:rStyle w:val="Strong"/>
              </w:rPr>
              <w:t>Representing whole numbers B</w:t>
            </w:r>
          </w:p>
          <w:p w14:paraId="6F7B2B18" w14:textId="376CB70E" w:rsidR="010EF503" w:rsidRDefault="5E41BC8A" w:rsidP="008648E9">
            <w:pPr>
              <w:pStyle w:val="ListBullet"/>
              <w:rPr>
                <w:rFonts w:eastAsia="Arial"/>
              </w:rPr>
            </w:pPr>
            <w:r w:rsidRPr="3F77BEB5">
              <w:t xml:space="preserve">Use </w:t>
            </w:r>
            <w:r w:rsidRPr="008648E9">
              <w:t>counting</w:t>
            </w:r>
            <w:r w:rsidRPr="3F77BEB5">
              <w:t xml:space="preserve"> sequences of ones and tens flexibly</w:t>
            </w:r>
          </w:p>
          <w:p w14:paraId="599A5E12" w14:textId="2821A226" w:rsidR="00444B2A" w:rsidRPr="008648E9" w:rsidRDefault="792D5CCD" w:rsidP="6A079DAD">
            <w:pPr>
              <w:pStyle w:val="ListBullet"/>
              <w:numPr>
                <w:ilvl w:val="0"/>
                <w:numId w:val="0"/>
              </w:numPr>
              <w:rPr>
                <w:rStyle w:val="Strong"/>
              </w:rPr>
            </w:pPr>
            <w:r w:rsidRPr="008648E9">
              <w:rPr>
                <w:rStyle w:val="Strong"/>
              </w:rPr>
              <w:t xml:space="preserve">Forming </w:t>
            </w:r>
            <w:proofErr w:type="gramStart"/>
            <w:r w:rsidRPr="008648E9">
              <w:rPr>
                <w:rStyle w:val="Strong"/>
              </w:rPr>
              <w:t>groups</w:t>
            </w:r>
            <w:proofErr w:type="gramEnd"/>
            <w:r w:rsidRPr="008648E9">
              <w:rPr>
                <w:rStyle w:val="Strong"/>
              </w:rPr>
              <w:t xml:space="preserve"> A</w:t>
            </w:r>
          </w:p>
          <w:p w14:paraId="25A5E2F6" w14:textId="469BFD89" w:rsidR="00444B2A" w:rsidRDefault="27CCE154" w:rsidP="6A079DAD">
            <w:pPr>
              <w:pStyle w:val="ListBullet"/>
            </w:pPr>
            <w:r w:rsidRPr="3F77BEB5">
              <w:t>Recognise and represent division</w:t>
            </w:r>
          </w:p>
          <w:p w14:paraId="2BCBB72D" w14:textId="4D26D8B7" w:rsidR="00444B2A" w:rsidRPr="008648E9" w:rsidRDefault="792D5CCD" w:rsidP="6A079DAD">
            <w:pPr>
              <w:pStyle w:val="ListBullet"/>
              <w:numPr>
                <w:ilvl w:val="0"/>
                <w:numId w:val="0"/>
              </w:numPr>
              <w:rPr>
                <w:rStyle w:val="Strong"/>
              </w:rPr>
            </w:pPr>
            <w:r w:rsidRPr="008648E9">
              <w:rPr>
                <w:rStyle w:val="Strong"/>
              </w:rPr>
              <w:t>Forming groups B</w:t>
            </w:r>
          </w:p>
          <w:p w14:paraId="674231A4" w14:textId="2180E05F" w:rsidR="00444B2A" w:rsidRDefault="6FABAE8E" w:rsidP="008648E9">
            <w:pPr>
              <w:pStyle w:val="ListBullet"/>
            </w:pPr>
            <w:r w:rsidRPr="008648E9">
              <w:t>Represent</w:t>
            </w:r>
            <w:r w:rsidRPr="3F77BEB5">
              <w:t xml:space="preserve"> multiplication and division problems</w:t>
            </w:r>
          </w:p>
        </w:tc>
        <w:tc>
          <w:tcPr>
            <w:tcW w:w="1545" w:type="pct"/>
          </w:tcPr>
          <w:p w14:paraId="1553C149" w14:textId="19011CFD" w:rsidR="2620E509" w:rsidRPr="0004417C" w:rsidRDefault="00000000" w:rsidP="6A079DAD">
            <w:pPr>
              <w:pStyle w:val="ListBullet"/>
            </w:pPr>
            <w:hyperlink w:anchor="_Resource_12:_Number" w:history="1">
              <w:r w:rsidR="0D2F1E61" w:rsidRPr="0004417C">
                <w:rPr>
                  <w:rStyle w:val="Hyperlink"/>
                </w:rPr>
                <w:t>Resource</w:t>
              </w:r>
              <w:r w:rsidR="340117B6" w:rsidRPr="0004417C">
                <w:rPr>
                  <w:rStyle w:val="Hyperlink"/>
                </w:rPr>
                <w:t xml:space="preserve"> 12: </w:t>
              </w:r>
              <w:r w:rsidR="2C84180A" w:rsidRPr="0004417C">
                <w:rPr>
                  <w:rStyle w:val="Hyperlink"/>
                </w:rPr>
                <w:t>N</w:t>
              </w:r>
              <w:r w:rsidR="0D2F1E61" w:rsidRPr="0004417C">
                <w:rPr>
                  <w:rStyle w:val="Hyperlink"/>
                </w:rPr>
                <w:t>umber cards</w:t>
              </w:r>
            </w:hyperlink>
          </w:p>
          <w:p w14:paraId="61A9B28F" w14:textId="6BF7B4A8" w:rsidR="00444B2A" w:rsidRPr="0004417C" w:rsidRDefault="00000000" w:rsidP="6A079DAD">
            <w:pPr>
              <w:pStyle w:val="ListBullet"/>
              <w:rPr>
                <w:color w:val="000000" w:themeColor="text1"/>
              </w:rPr>
            </w:pPr>
            <w:hyperlink w:anchor="_Resource_13:_Recording" w:history="1">
              <w:r w:rsidR="441B5D30" w:rsidRPr="0004417C">
                <w:rPr>
                  <w:rStyle w:val="Hyperlink"/>
                </w:rPr>
                <w:t>Resource</w:t>
              </w:r>
              <w:r w:rsidR="0A43B456" w:rsidRPr="0004417C">
                <w:rPr>
                  <w:rStyle w:val="Hyperlink"/>
                </w:rPr>
                <w:t xml:space="preserve"> 13:</w:t>
              </w:r>
              <w:r w:rsidR="441B5D30" w:rsidRPr="0004417C">
                <w:rPr>
                  <w:rStyle w:val="Hyperlink"/>
                </w:rPr>
                <w:t xml:space="preserve"> Recording sheet</w:t>
              </w:r>
            </w:hyperlink>
          </w:p>
          <w:p w14:paraId="1A9A48BE" w14:textId="7622AADE" w:rsidR="00444B2A" w:rsidRPr="0004417C" w:rsidRDefault="00000000" w:rsidP="6A079DAD">
            <w:pPr>
              <w:pStyle w:val="ListBullet"/>
              <w:rPr>
                <w:color w:val="000000" w:themeColor="text1"/>
              </w:rPr>
            </w:pPr>
            <w:hyperlink w:anchor="_Resource_14:_Division" w:history="1">
              <w:r w:rsidR="30264744" w:rsidRPr="0004417C">
                <w:rPr>
                  <w:rStyle w:val="Hyperlink"/>
                </w:rPr>
                <w:t>Resource 14: Division problems</w:t>
              </w:r>
            </w:hyperlink>
          </w:p>
          <w:p w14:paraId="25FA67D5" w14:textId="043E7404" w:rsidR="00444B2A" w:rsidRPr="0004417C" w:rsidRDefault="002D6477" w:rsidP="6A079DAD">
            <w:pPr>
              <w:pStyle w:val="ListBullet"/>
            </w:pPr>
            <w:r>
              <w:t>6</w:t>
            </w:r>
            <w:r w:rsidR="7742DA41" w:rsidRPr="0004417C">
              <w:t>-sided dice</w:t>
            </w:r>
          </w:p>
          <w:p w14:paraId="7DDBCB53" w14:textId="013C553D" w:rsidR="00444B2A" w:rsidRDefault="006D080E" w:rsidP="6A079DAD">
            <w:pPr>
              <w:pStyle w:val="ListBullet"/>
            </w:pPr>
            <w:r>
              <w:t>Large collections of c</w:t>
            </w:r>
            <w:r w:rsidRPr="0004417C">
              <w:t>ounters</w:t>
            </w:r>
          </w:p>
          <w:p w14:paraId="7E77A8FE" w14:textId="71535BE8" w:rsidR="00B53459" w:rsidRPr="0004417C" w:rsidRDefault="00000000" w:rsidP="6A079DAD">
            <w:pPr>
              <w:pStyle w:val="ListBullet"/>
            </w:pPr>
            <w:hyperlink r:id="rId10">
              <w:r w:rsidR="00B53459">
                <w:rPr>
                  <w:rStyle w:val="Hyperlink"/>
                </w:rPr>
                <w:t>Number chart</w:t>
              </w:r>
            </w:hyperlink>
          </w:p>
          <w:p w14:paraId="717749C6" w14:textId="05F0A23F" w:rsidR="00444B2A" w:rsidRPr="0004417C" w:rsidRDefault="5010CCEB" w:rsidP="6A079DAD">
            <w:pPr>
              <w:pStyle w:val="ListBullet"/>
            </w:pPr>
            <w:r w:rsidRPr="0004417C">
              <w:t>Writing materials</w:t>
            </w:r>
          </w:p>
        </w:tc>
      </w:tr>
      <w:tr w:rsidR="00444B2A" w14:paraId="549341D4" w14:textId="77777777" w:rsidTr="004D0C1C">
        <w:trPr>
          <w:cnfStyle w:val="000000010000" w:firstRow="0" w:lastRow="0" w:firstColumn="0" w:lastColumn="0" w:oddVBand="0" w:evenVBand="0" w:oddHBand="0" w:evenHBand="1" w:firstRowFirstColumn="0" w:firstRowLastColumn="0" w:lastRowFirstColumn="0" w:lastRowLastColumn="0"/>
        </w:trPr>
        <w:tc>
          <w:tcPr>
            <w:tcW w:w="1361" w:type="pct"/>
          </w:tcPr>
          <w:p w14:paraId="4B413517" w14:textId="73EFC8A5" w:rsidR="00444B2A" w:rsidRPr="00444B2A" w:rsidRDefault="00000000" w:rsidP="00444B2A">
            <w:pPr>
              <w:rPr>
                <w:b/>
                <w:bCs/>
              </w:rPr>
            </w:pPr>
            <w:hyperlink w:anchor="_Lesson_6:_Let’s" w:history="1">
              <w:r w:rsidR="39897C79" w:rsidRPr="00B90776">
                <w:rPr>
                  <w:rStyle w:val="Hyperlink"/>
                  <w:b/>
                  <w:bCs/>
                </w:rPr>
                <w:t xml:space="preserve">Lesson 6: </w:t>
              </w:r>
              <w:r w:rsidR="3EA380A1" w:rsidRPr="00B90776">
                <w:rPr>
                  <w:rStyle w:val="Hyperlink"/>
                  <w:b/>
                  <w:bCs/>
                </w:rPr>
                <w:t>Let’s celebrate</w:t>
              </w:r>
            </w:hyperlink>
          </w:p>
          <w:p w14:paraId="1F9E8F72" w14:textId="6BEC2F32" w:rsidR="00444B2A" w:rsidRDefault="6C2E5371" w:rsidP="00444B2A">
            <w:r>
              <w:t>60</w:t>
            </w:r>
            <w:r w:rsidR="288B2C19">
              <w:t xml:space="preserve"> minutes</w:t>
            </w:r>
          </w:p>
          <w:p w14:paraId="6DCA358B" w14:textId="019B39C5" w:rsidR="00444B2A" w:rsidRDefault="139D624A" w:rsidP="433A0117">
            <w:r w:rsidRPr="433A0117">
              <w:rPr>
                <w:rFonts w:eastAsia="Arial"/>
                <w:color w:val="000000" w:themeColor="text1"/>
              </w:rPr>
              <w:t>Mathematicians use a range of representations to communicate ideas</w:t>
            </w:r>
            <w:r w:rsidR="4B48D0CA">
              <w:t>.</w:t>
            </w:r>
          </w:p>
        </w:tc>
        <w:tc>
          <w:tcPr>
            <w:tcW w:w="2094" w:type="pct"/>
          </w:tcPr>
          <w:p w14:paraId="4AD50D8A" w14:textId="7A46583E" w:rsidR="63DE7F62" w:rsidRPr="008648E9" w:rsidRDefault="63DE7F62" w:rsidP="27A53126">
            <w:pPr>
              <w:rPr>
                <w:rStyle w:val="Strong"/>
              </w:rPr>
            </w:pPr>
            <w:r w:rsidRPr="008648E9">
              <w:rPr>
                <w:rStyle w:val="Strong"/>
              </w:rPr>
              <w:t>Representing whole numbers B</w:t>
            </w:r>
          </w:p>
          <w:p w14:paraId="0CB7DA6B" w14:textId="376CB70E" w:rsidR="63DE7F62" w:rsidRDefault="70370C5B" w:rsidP="008648E9">
            <w:pPr>
              <w:pStyle w:val="ListBullet"/>
              <w:rPr>
                <w:rFonts w:eastAsia="Arial"/>
              </w:rPr>
            </w:pPr>
            <w:r w:rsidRPr="3F77BEB5">
              <w:t>Use counting sequences of ones and tens flexibly</w:t>
            </w:r>
          </w:p>
          <w:p w14:paraId="6430EEED" w14:textId="5F3386C6" w:rsidR="00444B2A" w:rsidRPr="008648E9" w:rsidRDefault="1CFA20AE" w:rsidP="433A0117">
            <w:pPr>
              <w:rPr>
                <w:rStyle w:val="Strong"/>
              </w:rPr>
            </w:pPr>
            <w:r w:rsidRPr="008648E9">
              <w:rPr>
                <w:rStyle w:val="Strong"/>
              </w:rPr>
              <w:t>Combining and separating quantities A</w:t>
            </w:r>
          </w:p>
          <w:p w14:paraId="10F58B6A" w14:textId="394EB1EF" w:rsidR="00444B2A" w:rsidRDefault="1D51D0AF" w:rsidP="008648E9">
            <w:pPr>
              <w:pStyle w:val="ListBullet"/>
            </w:pPr>
            <w:r w:rsidRPr="3F77BEB5">
              <w:t xml:space="preserve">Use flexible </w:t>
            </w:r>
            <w:r w:rsidRPr="008648E9">
              <w:t>strategies</w:t>
            </w:r>
            <w:r w:rsidRPr="3F77BEB5">
              <w:t xml:space="preserve"> to solve addition and subtraction problems</w:t>
            </w:r>
          </w:p>
          <w:p w14:paraId="2A12DA71" w14:textId="3BFDAA9B" w:rsidR="00444B2A" w:rsidRPr="008648E9" w:rsidRDefault="687483D3" w:rsidP="433A0117">
            <w:pPr>
              <w:rPr>
                <w:rStyle w:val="Strong"/>
              </w:rPr>
            </w:pPr>
            <w:r w:rsidRPr="008648E9">
              <w:rPr>
                <w:rStyle w:val="Strong"/>
              </w:rPr>
              <w:t xml:space="preserve">Forming </w:t>
            </w:r>
            <w:proofErr w:type="gramStart"/>
            <w:r w:rsidRPr="008648E9">
              <w:rPr>
                <w:rStyle w:val="Strong"/>
              </w:rPr>
              <w:t>groups</w:t>
            </w:r>
            <w:proofErr w:type="gramEnd"/>
            <w:r w:rsidRPr="008648E9">
              <w:rPr>
                <w:rStyle w:val="Strong"/>
              </w:rPr>
              <w:t xml:space="preserve"> A</w:t>
            </w:r>
          </w:p>
          <w:p w14:paraId="0B91D996" w14:textId="317E164A" w:rsidR="00444B2A" w:rsidRDefault="2788BFD7" w:rsidP="008648E9">
            <w:pPr>
              <w:pStyle w:val="ListBullet"/>
            </w:pPr>
            <w:r w:rsidRPr="3F77BEB5">
              <w:t xml:space="preserve">Model and use equal </w:t>
            </w:r>
            <w:r w:rsidRPr="008648E9">
              <w:t>groups</w:t>
            </w:r>
            <w:r w:rsidRPr="3F77BEB5">
              <w:t xml:space="preserve"> of objects to represent multiplication</w:t>
            </w:r>
          </w:p>
          <w:p w14:paraId="229B0CCC" w14:textId="00E0BE03" w:rsidR="00444B2A" w:rsidRDefault="576DA698" w:rsidP="433A0117">
            <w:pPr>
              <w:pStyle w:val="ListBullet"/>
            </w:pPr>
            <w:r w:rsidRPr="3F77BEB5">
              <w:t>Recognise and represent division</w:t>
            </w:r>
          </w:p>
          <w:p w14:paraId="07B2E435" w14:textId="0A677CEC" w:rsidR="00444B2A" w:rsidRPr="008648E9" w:rsidRDefault="0C4E3FE0" w:rsidP="433A0117">
            <w:pPr>
              <w:rPr>
                <w:rStyle w:val="Strong"/>
              </w:rPr>
            </w:pPr>
            <w:r w:rsidRPr="008648E9">
              <w:rPr>
                <w:rStyle w:val="Strong"/>
              </w:rPr>
              <w:lastRenderedPageBreak/>
              <w:t>Forming groups B</w:t>
            </w:r>
          </w:p>
          <w:p w14:paraId="2434C17F" w14:textId="38BD017D" w:rsidR="00444B2A" w:rsidRDefault="07AB1E84" w:rsidP="433A0117">
            <w:pPr>
              <w:pStyle w:val="ListBullet"/>
            </w:pPr>
            <w:r w:rsidRPr="3F77BEB5">
              <w:t>Represent and explain multiplication as the combining of equal groups</w:t>
            </w:r>
          </w:p>
          <w:p w14:paraId="461BC91B" w14:textId="778E785F" w:rsidR="00444B2A" w:rsidRDefault="07AB1E84" w:rsidP="008648E9">
            <w:pPr>
              <w:pStyle w:val="ListBullet"/>
            </w:pPr>
            <w:r w:rsidRPr="3F77BEB5">
              <w:t xml:space="preserve">Represent </w:t>
            </w:r>
            <w:r w:rsidRPr="008648E9">
              <w:t>multiplication</w:t>
            </w:r>
            <w:r w:rsidRPr="3F77BEB5">
              <w:t xml:space="preserve"> and division problems</w:t>
            </w:r>
          </w:p>
          <w:p w14:paraId="34C1EA70" w14:textId="566AF6A2" w:rsidR="00444B2A" w:rsidRPr="008648E9" w:rsidRDefault="2DEEC813" w:rsidP="433A0117">
            <w:pPr>
              <w:rPr>
                <w:rStyle w:val="Strong"/>
              </w:rPr>
            </w:pPr>
            <w:r w:rsidRPr="008648E9">
              <w:rPr>
                <w:rStyle w:val="Strong"/>
              </w:rPr>
              <w:t>Non-spatial measure B</w:t>
            </w:r>
          </w:p>
          <w:p w14:paraId="01751122" w14:textId="5C049393" w:rsidR="00444B2A" w:rsidRDefault="0716B240" w:rsidP="433A0117">
            <w:pPr>
              <w:pStyle w:val="ListBullet"/>
            </w:pPr>
            <w:r w:rsidRPr="3F77BEB5">
              <w:t>Time: Describe duration using units of time</w:t>
            </w:r>
          </w:p>
        </w:tc>
        <w:tc>
          <w:tcPr>
            <w:tcW w:w="1545" w:type="pct"/>
          </w:tcPr>
          <w:p w14:paraId="50501158" w14:textId="40FACEF6" w:rsidR="00B562E8" w:rsidRPr="0004417C" w:rsidRDefault="00000000" w:rsidP="655695AF">
            <w:pPr>
              <w:pStyle w:val="ListBullet"/>
            </w:pPr>
            <w:hyperlink w:anchor="_Resource_15:_Decorations" w:history="1">
              <w:r w:rsidR="7EE1A627" w:rsidRPr="0004417C">
                <w:rPr>
                  <w:rStyle w:val="Hyperlink"/>
                </w:rPr>
                <w:t>Resource</w:t>
              </w:r>
              <w:r w:rsidR="5CB4261A" w:rsidRPr="0004417C">
                <w:rPr>
                  <w:rStyle w:val="Hyperlink"/>
                </w:rPr>
                <w:t xml:space="preserve"> 15</w:t>
              </w:r>
              <w:r w:rsidR="1578645C" w:rsidRPr="0004417C">
                <w:rPr>
                  <w:rStyle w:val="Hyperlink"/>
                </w:rPr>
                <w:t xml:space="preserve">: </w:t>
              </w:r>
              <w:r w:rsidR="1578645C" w:rsidRPr="0004417C">
                <w:rPr>
                  <w:rStyle w:val="Hyperlink"/>
                  <w:rFonts w:eastAsia="Arial"/>
                </w:rPr>
                <w:t>Decorations catalogue</w:t>
              </w:r>
            </w:hyperlink>
          </w:p>
          <w:p w14:paraId="2AB64772" w14:textId="1142EDBD" w:rsidR="00B562E8" w:rsidRPr="0004417C" w:rsidRDefault="00000000" w:rsidP="655695AF">
            <w:pPr>
              <w:pStyle w:val="ListBullet"/>
            </w:pPr>
            <w:hyperlink w:anchor="_Resource_16:_Costing" w:history="1">
              <w:r w:rsidR="1578645C" w:rsidRPr="0004417C">
                <w:rPr>
                  <w:rStyle w:val="Hyperlink"/>
                </w:rPr>
                <w:t>Resources</w:t>
              </w:r>
              <w:r w:rsidR="222142C1" w:rsidRPr="0004417C">
                <w:rPr>
                  <w:rStyle w:val="Hyperlink"/>
                </w:rPr>
                <w:t xml:space="preserve"> 16</w:t>
              </w:r>
              <w:r w:rsidR="1578645C" w:rsidRPr="0004417C">
                <w:rPr>
                  <w:rStyle w:val="Hyperlink"/>
                </w:rPr>
                <w:t xml:space="preserve">: </w:t>
              </w:r>
              <w:r w:rsidR="37FB1CDB" w:rsidRPr="0004417C">
                <w:rPr>
                  <w:rStyle w:val="Hyperlink"/>
                </w:rPr>
                <w:t>Costing worksheet</w:t>
              </w:r>
            </w:hyperlink>
          </w:p>
          <w:p w14:paraId="5112BCD2" w14:textId="4D93B5E3" w:rsidR="006D080E" w:rsidRDefault="006D080E" w:rsidP="00B562E8">
            <w:pPr>
              <w:pStyle w:val="ListBullet"/>
            </w:pPr>
            <w:r>
              <w:t>9-sided dice</w:t>
            </w:r>
          </w:p>
          <w:p w14:paraId="515E03F1" w14:textId="0FDDF528" w:rsidR="00444B2A" w:rsidRPr="0004417C" w:rsidRDefault="37FB1CDB" w:rsidP="00B562E8">
            <w:pPr>
              <w:pStyle w:val="ListBullet"/>
            </w:pPr>
            <w:r w:rsidRPr="0004417C">
              <w:t>Craft materials</w:t>
            </w:r>
          </w:p>
          <w:p w14:paraId="031EEDBE" w14:textId="176B8D30" w:rsidR="00444B2A" w:rsidRPr="0004417C" w:rsidRDefault="77B9BEEB" w:rsidP="002D6477">
            <w:pPr>
              <w:pStyle w:val="ListBullet"/>
            </w:pPr>
            <w:r w:rsidRPr="0004417C">
              <w:t>Writing materials</w:t>
            </w:r>
          </w:p>
        </w:tc>
      </w:tr>
      <w:tr w:rsidR="00444B2A" w14:paraId="4BB1A2C1" w14:textId="77777777" w:rsidTr="004D0C1C">
        <w:trPr>
          <w:cnfStyle w:val="000000100000" w:firstRow="0" w:lastRow="0" w:firstColumn="0" w:lastColumn="0" w:oddVBand="0" w:evenVBand="0" w:oddHBand="1" w:evenHBand="0" w:firstRowFirstColumn="0" w:firstRowLastColumn="0" w:lastRowFirstColumn="0" w:lastRowLastColumn="0"/>
        </w:trPr>
        <w:tc>
          <w:tcPr>
            <w:tcW w:w="1361" w:type="pct"/>
          </w:tcPr>
          <w:p w14:paraId="71ADEFBC" w14:textId="19499D89" w:rsidR="00444B2A" w:rsidRPr="00444B2A" w:rsidRDefault="00000000" w:rsidP="00444B2A">
            <w:pPr>
              <w:rPr>
                <w:b/>
                <w:bCs/>
              </w:rPr>
            </w:pPr>
            <w:hyperlink w:anchor="_Lesson_7:_Celebrate!" w:history="1">
              <w:r w:rsidR="1C2500FE" w:rsidRPr="00B90776">
                <w:rPr>
                  <w:rStyle w:val="Hyperlink"/>
                  <w:b/>
                  <w:bCs/>
                </w:rPr>
                <w:t xml:space="preserve">Lesson 7: </w:t>
              </w:r>
              <w:r w:rsidR="316F1699" w:rsidRPr="00B90776">
                <w:rPr>
                  <w:rStyle w:val="Hyperlink"/>
                  <w:b/>
                  <w:bCs/>
                </w:rPr>
                <w:t>Celebrate!</w:t>
              </w:r>
            </w:hyperlink>
          </w:p>
          <w:p w14:paraId="38D2FB4E" w14:textId="6E49407B" w:rsidR="00444B2A" w:rsidRDefault="26A29F52" w:rsidP="00444B2A">
            <w:r>
              <w:t>60</w:t>
            </w:r>
            <w:r w:rsidR="4B48D0CA">
              <w:t xml:space="preserve"> minutes</w:t>
            </w:r>
          </w:p>
          <w:p w14:paraId="30514302" w14:textId="6328691A" w:rsidR="00444B2A" w:rsidRDefault="1ED4AA59" w:rsidP="433A0117">
            <w:r w:rsidRPr="433A0117">
              <w:rPr>
                <w:rFonts w:eastAsia="Arial"/>
                <w:color w:val="000000" w:themeColor="text1"/>
              </w:rPr>
              <w:t>Mathematicians use evidence to make mathematical arguments and justify their thinking</w:t>
            </w:r>
            <w:r w:rsidR="4B48D0CA">
              <w:t>.</w:t>
            </w:r>
          </w:p>
        </w:tc>
        <w:tc>
          <w:tcPr>
            <w:tcW w:w="2094" w:type="pct"/>
          </w:tcPr>
          <w:p w14:paraId="676C7340" w14:textId="106C76F9" w:rsidR="2B2205E7" w:rsidRPr="008648E9" w:rsidRDefault="2B2205E7" w:rsidP="27A53126">
            <w:pPr>
              <w:rPr>
                <w:rStyle w:val="Strong"/>
              </w:rPr>
            </w:pPr>
            <w:r w:rsidRPr="008648E9">
              <w:rPr>
                <w:rStyle w:val="Strong"/>
              </w:rPr>
              <w:t xml:space="preserve">Representing whole </w:t>
            </w:r>
            <w:bookmarkStart w:id="22" w:name="_Int_qUZVcead"/>
            <w:proofErr w:type="gramStart"/>
            <w:r w:rsidRPr="008648E9">
              <w:rPr>
                <w:rStyle w:val="Strong"/>
              </w:rPr>
              <w:t>numbers</w:t>
            </w:r>
            <w:bookmarkEnd w:id="22"/>
            <w:proofErr w:type="gramEnd"/>
            <w:r w:rsidRPr="008648E9">
              <w:rPr>
                <w:rStyle w:val="Strong"/>
              </w:rPr>
              <w:t xml:space="preserve"> A</w:t>
            </w:r>
          </w:p>
          <w:p w14:paraId="40BEE09E" w14:textId="6F7B19DC" w:rsidR="2B2205E7" w:rsidRDefault="46852CBF" w:rsidP="008648E9">
            <w:pPr>
              <w:pStyle w:val="ListBullet"/>
              <w:rPr>
                <w:rFonts w:eastAsia="Arial"/>
              </w:rPr>
            </w:pPr>
            <w:r w:rsidRPr="008648E9">
              <w:t>Represent</w:t>
            </w:r>
            <w:r w:rsidRPr="3F77BEB5">
              <w:t xml:space="preserve"> numbers on a line</w:t>
            </w:r>
          </w:p>
          <w:p w14:paraId="348A6120" w14:textId="51BC72F3" w:rsidR="2B2205E7" w:rsidRDefault="46852CBF" w:rsidP="27A53126">
            <w:pPr>
              <w:pStyle w:val="ListBullet"/>
              <w:rPr>
                <w:rFonts w:eastAsia="Arial"/>
              </w:rPr>
            </w:pPr>
            <w:r w:rsidRPr="3F77BEB5">
              <w:t>Represent the structure of groups of ten in whole numbers</w:t>
            </w:r>
          </w:p>
          <w:p w14:paraId="6623FAC2" w14:textId="087CE5EB" w:rsidR="2B2205E7" w:rsidRPr="008648E9" w:rsidRDefault="2B2205E7" w:rsidP="27A53126">
            <w:pPr>
              <w:rPr>
                <w:rStyle w:val="Strong"/>
              </w:rPr>
            </w:pPr>
            <w:r w:rsidRPr="008648E9">
              <w:rPr>
                <w:rStyle w:val="Strong"/>
              </w:rPr>
              <w:t>Representing whole numbers B</w:t>
            </w:r>
          </w:p>
          <w:p w14:paraId="7F45F334" w14:textId="2824B5F9" w:rsidR="00444B2A" w:rsidRDefault="46852CBF" w:rsidP="6A079DAD">
            <w:pPr>
              <w:pStyle w:val="ListBullet"/>
              <w:rPr>
                <w:rFonts w:eastAsia="Arial"/>
              </w:rPr>
            </w:pPr>
            <w:r w:rsidRPr="3F77BEB5">
              <w:t>Use counting sequences of ones and tens flexibly</w:t>
            </w:r>
          </w:p>
          <w:p w14:paraId="5FEB24F2" w14:textId="23D56D61" w:rsidR="00444B2A" w:rsidRPr="008648E9" w:rsidRDefault="66C64ACD" w:rsidP="433A0117">
            <w:pPr>
              <w:rPr>
                <w:rStyle w:val="Strong"/>
              </w:rPr>
            </w:pPr>
            <w:r w:rsidRPr="008648E9">
              <w:rPr>
                <w:rStyle w:val="Strong"/>
              </w:rPr>
              <w:t>Combining and separating quantities A</w:t>
            </w:r>
          </w:p>
          <w:p w14:paraId="4B65C768" w14:textId="42009300" w:rsidR="00444B2A" w:rsidRDefault="105268D7" w:rsidP="433A0117">
            <w:pPr>
              <w:pStyle w:val="ListBullet"/>
            </w:pPr>
            <w:r w:rsidRPr="3F77BEB5">
              <w:t>Use flexible strategies to solve addition and subtraction problems</w:t>
            </w:r>
          </w:p>
          <w:p w14:paraId="4CD624F8" w14:textId="1A99D5DE" w:rsidR="00444B2A" w:rsidRPr="008648E9" w:rsidRDefault="5868EA53" w:rsidP="433A0117">
            <w:pPr>
              <w:rPr>
                <w:rStyle w:val="Strong"/>
              </w:rPr>
            </w:pPr>
            <w:r w:rsidRPr="008648E9">
              <w:rPr>
                <w:rStyle w:val="Strong"/>
              </w:rPr>
              <w:t xml:space="preserve">Forming </w:t>
            </w:r>
            <w:proofErr w:type="gramStart"/>
            <w:r w:rsidRPr="008648E9">
              <w:rPr>
                <w:rStyle w:val="Strong"/>
              </w:rPr>
              <w:t>groups</w:t>
            </w:r>
            <w:proofErr w:type="gramEnd"/>
            <w:r w:rsidRPr="008648E9">
              <w:rPr>
                <w:rStyle w:val="Strong"/>
              </w:rPr>
              <w:t xml:space="preserve"> A</w:t>
            </w:r>
          </w:p>
          <w:p w14:paraId="41F84E52" w14:textId="7A1F9FC3" w:rsidR="00444B2A" w:rsidRDefault="7766C9C6" w:rsidP="008648E9">
            <w:pPr>
              <w:pStyle w:val="ListBullet"/>
            </w:pPr>
            <w:r w:rsidRPr="3F77BEB5">
              <w:t xml:space="preserve">Model and use equal groups </w:t>
            </w:r>
            <w:r w:rsidRPr="008648E9">
              <w:t>of</w:t>
            </w:r>
            <w:r w:rsidRPr="3F77BEB5">
              <w:t xml:space="preserve"> objects to </w:t>
            </w:r>
            <w:r w:rsidRPr="3F77BEB5">
              <w:lastRenderedPageBreak/>
              <w:t>represent multiplication</w:t>
            </w:r>
          </w:p>
          <w:p w14:paraId="3224A4A3" w14:textId="2E23486F" w:rsidR="00444B2A" w:rsidRDefault="72E8294B" w:rsidP="433A0117">
            <w:pPr>
              <w:pStyle w:val="ListBullet"/>
            </w:pPr>
            <w:r w:rsidRPr="3F77BEB5">
              <w:t>Recognise and represent division</w:t>
            </w:r>
          </w:p>
          <w:p w14:paraId="2B4FDE3C" w14:textId="0C35C5D5" w:rsidR="00444B2A" w:rsidRPr="008648E9" w:rsidRDefault="3545692D" w:rsidP="433A0117">
            <w:pPr>
              <w:rPr>
                <w:rStyle w:val="Strong"/>
              </w:rPr>
            </w:pPr>
            <w:r w:rsidRPr="008648E9">
              <w:rPr>
                <w:rStyle w:val="Strong"/>
              </w:rPr>
              <w:t>Forming groups B</w:t>
            </w:r>
          </w:p>
          <w:p w14:paraId="426B0D07" w14:textId="180EBB24" w:rsidR="00444B2A" w:rsidRDefault="2322208C" w:rsidP="433A0117">
            <w:pPr>
              <w:pStyle w:val="ListBullet"/>
            </w:pPr>
            <w:r w:rsidRPr="3F77BEB5">
              <w:t>Represent and explain multiplication as the combining of equal groups</w:t>
            </w:r>
          </w:p>
          <w:p w14:paraId="38847EEA" w14:textId="393E4327" w:rsidR="00444B2A" w:rsidRDefault="6AC5FCEB" w:rsidP="008648E9">
            <w:pPr>
              <w:pStyle w:val="ListBullet"/>
            </w:pPr>
            <w:r w:rsidRPr="008648E9">
              <w:t>Represent</w:t>
            </w:r>
            <w:r w:rsidRPr="3F77BEB5">
              <w:t xml:space="preserve"> multiplication and division problems</w:t>
            </w:r>
          </w:p>
        </w:tc>
        <w:tc>
          <w:tcPr>
            <w:tcW w:w="1545" w:type="pct"/>
          </w:tcPr>
          <w:p w14:paraId="07F8B978" w14:textId="33BBF284" w:rsidR="00B562E8" w:rsidRPr="0004417C" w:rsidRDefault="00000000" w:rsidP="655695AF">
            <w:pPr>
              <w:pStyle w:val="ListBullet"/>
            </w:pPr>
            <w:hyperlink w:anchor="_Resource_17:_Party" w:history="1">
              <w:r w:rsidR="7EE1A627" w:rsidRPr="0004417C">
                <w:rPr>
                  <w:rStyle w:val="Hyperlink"/>
                </w:rPr>
                <w:t>Resource</w:t>
              </w:r>
              <w:r w:rsidR="5BBD6C29" w:rsidRPr="0004417C">
                <w:rPr>
                  <w:rStyle w:val="Hyperlink"/>
                </w:rPr>
                <w:t xml:space="preserve"> 17</w:t>
              </w:r>
              <w:r w:rsidR="3DE05EF3" w:rsidRPr="0004417C">
                <w:rPr>
                  <w:rStyle w:val="Hyperlink"/>
                </w:rPr>
                <w:t>:</w:t>
              </w:r>
              <w:r w:rsidR="3DE05EF3" w:rsidRPr="0004417C">
                <w:rPr>
                  <w:rStyle w:val="Hyperlink"/>
                  <w:rFonts w:eastAsia="Arial"/>
                </w:rPr>
                <w:t xml:space="preserve"> Party food catalogue</w:t>
              </w:r>
            </w:hyperlink>
          </w:p>
          <w:p w14:paraId="2B7E8031" w14:textId="4EE810D9" w:rsidR="30CC2E63" w:rsidRPr="0004417C" w:rsidRDefault="00000000" w:rsidP="3F77BEB5">
            <w:pPr>
              <w:pStyle w:val="ListBullet"/>
            </w:pPr>
            <w:hyperlink w:anchor="_Resource_18:_Party" w:history="1">
              <w:r w:rsidR="30CC2E63" w:rsidRPr="0004417C">
                <w:rPr>
                  <w:rStyle w:val="Hyperlink"/>
                  <w:rFonts w:eastAsia="Arial"/>
                </w:rPr>
                <w:t>Resource 18: Party food recording</w:t>
              </w:r>
            </w:hyperlink>
          </w:p>
          <w:p w14:paraId="6BEFE591" w14:textId="47EEBF53" w:rsidR="00B562E8" w:rsidRPr="0004417C" w:rsidRDefault="00000000" w:rsidP="3F77BEB5">
            <w:pPr>
              <w:pStyle w:val="ListBullet"/>
              <w:rPr>
                <w:rFonts w:eastAsia="Arial"/>
                <w:color w:val="000000" w:themeColor="text1"/>
              </w:rPr>
            </w:pPr>
            <w:hyperlink w:anchor="_Resource_19:_Lolly" w:history="1">
              <w:r w:rsidR="7EE1A627" w:rsidRPr="0004417C">
                <w:rPr>
                  <w:rStyle w:val="Hyperlink"/>
                </w:rPr>
                <w:t>Resource</w:t>
              </w:r>
              <w:r w:rsidR="6445573F" w:rsidRPr="0004417C">
                <w:rPr>
                  <w:rStyle w:val="Hyperlink"/>
                </w:rPr>
                <w:t xml:space="preserve"> 19</w:t>
              </w:r>
              <w:r w:rsidR="5AF98DC8" w:rsidRPr="0004417C">
                <w:rPr>
                  <w:rStyle w:val="Hyperlink"/>
                </w:rPr>
                <w:t>:</w:t>
              </w:r>
              <w:r w:rsidR="2572D6BE" w:rsidRPr="0004417C">
                <w:rPr>
                  <w:rStyle w:val="Hyperlink"/>
                </w:rPr>
                <w:t xml:space="preserve"> </w:t>
              </w:r>
              <w:r w:rsidR="2572D6BE" w:rsidRPr="0004417C">
                <w:rPr>
                  <w:rStyle w:val="Hyperlink"/>
                  <w:rFonts w:eastAsia="Arial"/>
                </w:rPr>
                <w:t>L</w:t>
              </w:r>
              <w:r w:rsidR="2758605D" w:rsidRPr="0004417C">
                <w:rPr>
                  <w:rStyle w:val="Hyperlink"/>
                  <w:rFonts w:eastAsia="Arial"/>
                </w:rPr>
                <w:t>olly bag catalogue</w:t>
              </w:r>
            </w:hyperlink>
          </w:p>
          <w:p w14:paraId="2FB82407" w14:textId="73DD2D03" w:rsidR="5CBD822D" w:rsidRPr="0004417C" w:rsidRDefault="00000000" w:rsidP="3F77BEB5">
            <w:pPr>
              <w:pStyle w:val="ListBullet"/>
              <w:rPr>
                <w:rFonts w:eastAsia="Arial"/>
                <w:color w:val="000000" w:themeColor="text1"/>
              </w:rPr>
            </w:pPr>
            <w:hyperlink w:anchor="_Resource_20:_Lolly" w:history="1">
              <w:r w:rsidR="27743E7C" w:rsidRPr="0004417C">
                <w:rPr>
                  <w:rStyle w:val="Hyperlink"/>
                  <w:rFonts w:eastAsia="Arial"/>
                </w:rPr>
                <w:t>Resource</w:t>
              </w:r>
              <w:r w:rsidR="5028CC96" w:rsidRPr="0004417C">
                <w:rPr>
                  <w:rStyle w:val="Hyperlink"/>
                  <w:rFonts w:eastAsia="Arial"/>
                </w:rPr>
                <w:t xml:space="preserve"> 20</w:t>
              </w:r>
              <w:r w:rsidR="27743E7C" w:rsidRPr="0004417C">
                <w:rPr>
                  <w:rStyle w:val="Hyperlink"/>
                  <w:rFonts w:eastAsia="Arial"/>
                </w:rPr>
                <w:t xml:space="preserve">: </w:t>
              </w:r>
              <w:r w:rsidR="66595021" w:rsidRPr="0004417C">
                <w:rPr>
                  <w:rStyle w:val="Hyperlink"/>
                  <w:rFonts w:eastAsia="Arial"/>
                </w:rPr>
                <w:t>Lolly bag recording</w:t>
              </w:r>
            </w:hyperlink>
          </w:p>
          <w:p w14:paraId="4E05B305" w14:textId="2A7D49C7" w:rsidR="00444B2A" w:rsidRPr="0004417C" w:rsidRDefault="2572D6BE" w:rsidP="00C13699">
            <w:pPr>
              <w:pStyle w:val="ListBullet"/>
            </w:pPr>
            <w:r w:rsidRPr="0004417C">
              <w:t>Writing materials</w:t>
            </w:r>
          </w:p>
        </w:tc>
      </w:tr>
      <w:tr w:rsidR="00444B2A" w14:paraId="0693E425" w14:textId="77777777" w:rsidTr="004D0C1C">
        <w:trPr>
          <w:cnfStyle w:val="000000010000" w:firstRow="0" w:lastRow="0" w:firstColumn="0" w:lastColumn="0" w:oddVBand="0" w:evenVBand="0" w:oddHBand="0" w:evenHBand="1" w:firstRowFirstColumn="0" w:firstRowLastColumn="0" w:lastRowFirstColumn="0" w:lastRowLastColumn="0"/>
        </w:trPr>
        <w:tc>
          <w:tcPr>
            <w:tcW w:w="1361" w:type="pct"/>
          </w:tcPr>
          <w:p w14:paraId="298099BD" w14:textId="3A4CC042" w:rsidR="00444B2A" w:rsidRPr="00444B2A" w:rsidRDefault="00000000" w:rsidP="00444B2A">
            <w:pPr>
              <w:rPr>
                <w:b/>
                <w:bCs/>
              </w:rPr>
            </w:pPr>
            <w:hyperlink w:anchor="_Lesson_8:_Final" w:history="1">
              <w:r w:rsidR="1C2500FE" w:rsidRPr="00B90776">
                <w:rPr>
                  <w:rStyle w:val="Hyperlink"/>
                  <w:b/>
                  <w:bCs/>
                </w:rPr>
                <w:t xml:space="preserve">Lesson 8: </w:t>
              </w:r>
              <w:r w:rsidR="00B90776" w:rsidRPr="00B90776">
                <w:rPr>
                  <w:rStyle w:val="Hyperlink"/>
                  <w:b/>
                  <w:bCs/>
                </w:rPr>
                <w:t>Final countdown</w:t>
              </w:r>
            </w:hyperlink>
          </w:p>
          <w:p w14:paraId="4596B31D" w14:textId="45A6E5F8" w:rsidR="00444B2A" w:rsidRDefault="140809A5" w:rsidP="00444B2A">
            <w:r>
              <w:t>60</w:t>
            </w:r>
            <w:r w:rsidR="1C2500FE">
              <w:t xml:space="preserve"> minutes</w:t>
            </w:r>
          </w:p>
          <w:p w14:paraId="4A5FD008" w14:textId="28955FE0" w:rsidR="00444B2A" w:rsidRDefault="7F842DC7" w:rsidP="3F77BEB5">
            <w:r w:rsidRPr="3F77BEB5">
              <w:rPr>
                <w:rFonts w:eastAsia="Arial"/>
              </w:rPr>
              <w:t>Mathematicians reason and make conjectures when solving problems</w:t>
            </w:r>
            <w:r w:rsidR="1C2500FE">
              <w:t>.</w:t>
            </w:r>
          </w:p>
        </w:tc>
        <w:tc>
          <w:tcPr>
            <w:tcW w:w="2094" w:type="pct"/>
          </w:tcPr>
          <w:p w14:paraId="1E55D49D" w14:textId="1B845798" w:rsidR="00444B2A" w:rsidRPr="00B012EC" w:rsidRDefault="59E736EA" w:rsidP="3F77BEB5">
            <w:pPr>
              <w:pStyle w:val="ListBullet"/>
              <w:numPr>
                <w:ilvl w:val="0"/>
                <w:numId w:val="0"/>
              </w:numPr>
              <w:rPr>
                <w:rStyle w:val="Strong"/>
              </w:rPr>
            </w:pPr>
            <w:r w:rsidRPr="00B012EC">
              <w:rPr>
                <w:rStyle w:val="Strong"/>
              </w:rPr>
              <w:t xml:space="preserve">Representing whole </w:t>
            </w:r>
            <w:proofErr w:type="gramStart"/>
            <w:r w:rsidRPr="00B012EC">
              <w:rPr>
                <w:rStyle w:val="Strong"/>
              </w:rPr>
              <w:t>numbers</w:t>
            </w:r>
            <w:proofErr w:type="gramEnd"/>
            <w:r w:rsidRPr="00B012EC">
              <w:rPr>
                <w:rStyle w:val="Strong"/>
              </w:rPr>
              <w:t xml:space="preserve"> A</w:t>
            </w:r>
          </w:p>
          <w:p w14:paraId="0C985285" w14:textId="607C4AFC" w:rsidR="00444B2A" w:rsidRDefault="59E736EA" w:rsidP="00B012EC">
            <w:pPr>
              <w:pStyle w:val="ListBullet"/>
            </w:pPr>
            <w:r w:rsidRPr="3F77BEB5">
              <w:t>Use counting sequences of ones with two-digit numbers and beyond</w:t>
            </w:r>
          </w:p>
          <w:p w14:paraId="31D45944" w14:textId="08B89B6F" w:rsidR="00444B2A" w:rsidRDefault="3123E2A8" w:rsidP="3F77BEB5">
            <w:pPr>
              <w:pStyle w:val="ListBullet"/>
            </w:pPr>
            <w:r w:rsidRPr="3F77BEB5">
              <w:t>Represent the structure of groups of ten in whole numbers</w:t>
            </w:r>
          </w:p>
          <w:p w14:paraId="6475C3BC" w14:textId="76BB0A2C" w:rsidR="00444B2A" w:rsidRPr="00B012EC" w:rsidRDefault="3000E80B" w:rsidP="3F77BEB5">
            <w:pPr>
              <w:rPr>
                <w:rStyle w:val="Strong"/>
              </w:rPr>
            </w:pPr>
            <w:r w:rsidRPr="00B012EC">
              <w:rPr>
                <w:rStyle w:val="Strong"/>
              </w:rPr>
              <w:t>Combining and separating quantities A</w:t>
            </w:r>
          </w:p>
          <w:p w14:paraId="2ABD15A6" w14:textId="6EEDA0EA" w:rsidR="00444B2A" w:rsidRDefault="3000E80B" w:rsidP="3F77BEB5">
            <w:pPr>
              <w:pStyle w:val="ListBullet"/>
              <w:rPr>
                <w:rFonts w:eastAsia="Arial"/>
              </w:rPr>
            </w:pPr>
            <w:r w:rsidRPr="3F77BEB5">
              <w:t>Use advanced count-by-one strategies to solve addition and subtraction problems</w:t>
            </w:r>
          </w:p>
          <w:p w14:paraId="3DA4EFF2" w14:textId="43738E61" w:rsidR="00444B2A" w:rsidRDefault="3000E80B" w:rsidP="3F77BEB5">
            <w:pPr>
              <w:pStyle w:val="ListBullet"/>
              <w:rPr>
                <w:rFonts w:eastAsia="Arial"/>
              </w:rPr>
            </w:pPr>
            <w:r w:rsidRPr="3F77BEB5">
              <w:t>Use flexible strategies to solve addition and subtraction problems</w:t>
            </w:r>
          </w:p>
          <w:p w14:paraId="661863D4" w14:textId="3DBCCE1B" w:rsidR="00444B2A" w:rsidRPr="00B012EC" w:rsidRDefault="3000E80B" w:rsidP="3F77BEB5">
            <w:pPr>
              <w:rPr>
                <w:rStyle w:val="Strong"/>
              </w:rPr>
            </w:pPr>
            <w:r w:rsidRPr="00B012EC">
              <w:rPr>
                <w:rStyle w:val="Strong"/>
              </w:rPr>
              <w:t>Combining and separating quantities B</w:t>
            </w:r>
          </w:p>
          <w:p w14:paraId="6FD8E54E" w14:textId="7178CB7E" w:rsidR="00444B2A" w:rsidRDefault="3000E80B" w:rsidP="3F77BEB5">
            <w:pPr>
              <w:pStyle w:val="ListBullet"/>
              <w:rPr>
                <w:rFonts w:eastAsia="Arial"/>
              </w:rPr>
            </w:pPr>
            <w:r w:rsidRPr="3F77BEB5">
              <w:lastRenderedPageBreak/>
              <w:t>Represent and reason about additive relations</w:t>
            </w:r>
          </w:p>
          <w:p w14:paraId="4CDE104E" w14:textId="3FB8D0EA" w:rsidR="00444B2A" w:rsidRDefault="3000E80B" w:rsidP="3F77BEB5">
            <w:pPr>
              <w:pStyle w:val="ListBullet"/>
              <w:rPr>
                <w:rFonts w:eastAsia="Arial"/>
              </w:rPr>
            </w:pPr>
            <w:r w:rsidRPr="3F77BEB5">
              <w:t>Form multiples of ten when adding and subtracting two-digit numbers</w:t>
            </w:r>
          </w:p>
          <w:p w14:paraId="10502E87" w14:textId="5FE5EAB3" w:rsidR="00444B2A" w:rsidRDefault="3000E80B" w:rsidP="3F77BEB5">
            <w:pPr>
              <w:pStyle w:val="ListBullet"/>
            </w:pPr>
            <w:r w:rsidRPr="3F77BEB5">
              <w:t>Use knowledge of equality to solve related problems</w:t>
            </w:r>
          </w:p>
          <w:p w14:paraId="48CC885E" w14:textId="60AFFF4F" w:rsidR="00444B2A" w:rsidRPr="00B012EC" w:rsidRDefault="59E736EA" w:rsidP="3F77BEB5">
            <w:pPr>
              <w:pStyle w:val="ListBullet"/>
              <w:numPr>
                <w:ilvl w:val="0"/>
                <w:numId w:val="0"/>
              </w:numPr>
              <w:rPr>
                <w:rStyle w:val="Strong"/>
              </w:rPr>
            </w:pPr>
            <w:r w:rsidRPr="00B012EC">
              <w:rPr>
                <w:rStyle w:val="Strong"/>
              </w:rPr>
              <w:t>Geometric measure A</w:t>
            </w:r>
          </w:p>
          <w:p w14:paraId="58BCA4C3" w14:textId="3D8C2EE1" w:rsidR="00444B2A" w:rsidRDefault="59E736EA" w:rsidP="6B320F3A">
            <w:pPr>
              <w:pStyle w:val="ListBullet"/>
            </w:pPr>
            <w:r>
              <w:t>Position: Follow directions to familiar locations</w:t>
            </w:r>
          </w:p>
        </w:tc>
        <w:tc>
          <w:tcPr>
            <w:tcW w:w="1545" w:type="pct"/>
          </w:tcPr>
          <w:p w14:paraId="657F47BF" w14:textId="3A59E8A2" w:rsidR="00444B2A" w:rsidRPr="0004417C" w:rsidRDefault="00000000" w:rsidP="3F77BEB5">
            <w:pPr>
              <w:pStyle w:val="ListBullet"/>
            </w:pPr>
            <w:hyperlink w:anchor="_Resource_21:_Battleship">
              <w:r w:rsidR="678BB2B9" w:rsidRPr="6B320F3A">
                <w:rPr>
                  <w:rStyle w:val="Hyperlink"/>
                </w:rPr>
                <w:t>Resource 21: Battleship gameboards</w:t>
              </w:r>
            </w:hyperlink>
          </w:p>
          <w:p w14:paraId="1C606F01" w14:textId="0D7C1E0E" w:rsidR="00444B2A" w:rsidRPr="0004417C" w:rsidRDefault="00000000" w:rsidP="3F77BEB5">
            <w:pPr>
              <w:pStyle w:val="ListBullet"/>
            </w:pPr>
            <w:hyperlink w:anchor="_Resource_22:_Snail">
              <w:r w:rsidR="00C13699">
                <w:rPr>
                  <w:rStyle w:val="Hyperlink"/>
                </w:rPr>
                <w:t>Resource 22: Snail one hundred</w:t>
              </w:r>
            </w:hyperlink>
          </w:p>
          <w:p w14:paraId="59C26356" w14:textId="386C3230" w:rsidR="00444B2A" w:rsidRPr="0004417C" w:rsidRDefault="00000000" w:rsidP="3F77BEB5">
            <w:pPr>
              <w:pStyle w:val="ListBullet"/>
            </w:pPr>
            <w:hyperlink w:anchor="_Resource_23:_Number">
              <w:r w:rsidR="678BB2B9" w:rsidRPr="6B320F3A">
                <w:rPr>
                  <w:rStyle w:val="Hyperlink"/>
                </w:rPr>
                <w:t>Resource 23: Number line zero to 100</w:t>
              </w:r>
            </w:hyperlink>
          </w:p>
          <w:p w14:paraId="39C6D1DB" w14:textId="1C0D893E" w:rsidR="00444B2A" w:rsidRPr="0004417C" w:rsidRDefault="00000000" w:rsidP="3F77BEB5">
            <w:pPr>
              <w:pStyle w:val="ListBullet"/>
            </w:pPr>
            <w:hyperlink w:anchor="_Resource_24:_Number">
              <w:r w:rsidR="678BB2B9" w:rsidRPr="6B320F3A">
                <w:rPr>
                  <w:rStyle w:val="Hyperlink"/>
                </w:rPr>
                <w:t>Resource 24: Number line zero to 500</w:t>
              </w:r>
            </w:hyperlink>
          </w:p>
          <w:p w14:paraId="5825FA97" w14:textId="5AB44D28" w:rsidR="00444B2A" w:rsidRPr="0004417C" w:rsidRDefault="00000000" w:rsidP="3F77BEB5">
            <w:pPr>
              <w:pStyle w:val="ListBullet"/>
            </w:pPr>
            <w:hyperlink w:anchor="_Resource_25:_Number">
              <w:r w:rsidR="678BB2B9" w:rsidRPr="6B320F3A">
                <w:rPr>
                  <w:rStyle w:val="Hyperlink"/>
                </w:rPr>
                <w:t>Resource 25: Number cards</w:t>
              </w:r>
            </w:hyperlink>
          </w:p>
          <w:p w14:paraId="717A5269" w14:textId="77777777" w:rsidR="00C13699" w:rsidRPr="0004417C" w:rsidRDefault="00C13699" w:rsidP="00C13699">
            <w:pPr>
              <w:pStyle w:val="ListBullet"/>
            </w:pPr>
            <w:r>
              <w:t>6</w:t>
            </w:r>
            <w:r w:rsidRPr="0004417C">
              <w:t>-sided dice</w:t>
            </w:r>
          </w:p>
          <w:p w14:paraId="14DAD3A2" w14:textId="77777777" w:rsidR="00C13699" w:rsidRPr="0004417C" w:rsidRDefault="00C13699" w:rsidP="00C13699">
            <w:pPr>
              <w:pStyle w:val="ListBullet"/>
            </w:pPr>
            <w:r>
              <w:t>9</w:t>
            </w:r>
            <w:r w:rsidRPr="0004417C">
              <w:t>-sided dice</w:t>
            </w:r>
          </w:p>
          <w:p w14:paraId="383AC2D4" w14:textId="77777777" w:rsidR="00C13699" w:rsidRPr="0004417C" w:rsidRDefault="00C13699" w:rsidP="00C13699">
            <w:pPr>
              <w:pStyle w:val="ListBullet"/>
            </w:pPr>
            <w:r w:rsidRPr="0004417C">
              <w:t>Barrier</w:t>
            </w:r>
          </w:p>
          <w:p w14:paraId="260CB8FE" w14:textId="5F267D9E" w:rsidR="00444B2A" w:rsidRPr="0004417C" w:rsidRDefault="1DB695B6" w:rsidP="3F77BEB5">
            <w:pPr>
              <w:pStyle w:val="ListBullet"/>
            </w:pPr>
            <w:r w:rsidRPr="0004417C">
              <w:lastRenderedPageBreak/>
              <w:t>Counters</w:t>
            </w:r>
          </w:p>
          <w:p w14:paraId="5809AF38" w14:textId="0C9FCF6F" w:rsidR="00444B2A" w:rsidRPr="0004417C" w:rsidRDefault="1DB695B6" w:rsidP="3F77BEB5">
            <w:pPr>
              <w:pStyle w:val="ListBullet"/>
            </w:pPr>
            <w:r w:rsidRPr="0004417C">
              <w:t>Writing materials</w:t>
            </w:r>
          </w:p>
        </w:tc>
      </w:tr>
    </w:tbl>
    <w:p w14:paraId="09FAB504" w14:textId="77777777" w:rsidR="002E206D" w:rsidRDefault="002E206D" w:rsidP="002E206D">
      <w:bookmarkStart w:id="23" w:name="_Lesson_1:_"/>
      <w:bookmarkStart w:id="24" w:name="_Toc112318900"/>
      <w:bookmarkStart w:id="25" w:name="_Toc112320550"/>
      <w:bookmarkStart w:id="26" w:name="_Toc112320605"/>
      <w:bookmarkStart w:id="27" w:name="_Toc112320660"/>
      <w:bookmarkStart w:id="28" w:name="_Toc112320714"/>
      <w:bookmarkEnd w:id="20"/>
      <w:bookmarkEnd w:id="23"/>
      <w:r>
        <w:lastRenderedPageBreak/>
        <w:br w:type="page"/>
      </w:r>
    </w:p>
    <w:p w14:paraId="6736A2D4" w14:textId="122AAB4F" w:rsidR="008711C5" w:rsidRDefault="008711C5" w:rsidP="008711C5">
      <w:pPr>
        <w:pStyle w:val="Heading2"/>
      </w:pPr>
      <w:bookmarkStart w:id="29" w:name="_Toc133579735"/>
      <w:r>
        <w:lastRenderedPageBreak/>
        <w:t xml:space="preserve">Lesson 1: </w:t>
      </w:r>
      <w:r w:rsidR="682482E9">
        <w:t xml:space="preserve">Calendar </w:t>
      </w:r>
      <w:r w:rsidR="7921E10D">
        <w:t>calculations</w:t>
      </w:r>
      <w:bookmarkEnd w:id="24"/>
      <w:bookmarkEnd w:id="25"/>
      <w:bookmarkEnd w:id="26"/>
      <w:bookmarkEnd w:id="27"/>
      <w:bookmarkEnd w:id="28"/>
      <w:bookmarkEnd w:id="29"/>
    </w:p>
    <w:p w14:paraId="361188AA" w14:textId="021DE074" w:rsidR="008711C5" w:rsidRDefault="008711C5" w:rsidP="002E206D">
      <w:pPr>
        <w:pStyle w:val="Featurepink"/>
      </w:pPr>
      <w:r w:rsidRPr="677FB39F">
        <w:rPr>
          <w:rStyle w:val="Strong"/>
        </w:rPr>
        <w:t>Core concept:</w:t>
      </w:r>
      <w:r>
        <w:t xml:space="preserve"> </w:t>
      </w:r>
      <w:r w:rsidR="71374F5D" w:rsidRPr="6A079DAD">
        <w:t>A calendar is a system of organising and measuring time</w:t>
      </w:r>
      <w:r>
        <w:t>.</w:t>
      </w:r>
    </w:p>
    <w:p w14:paraId="560EC2C7" w14:textId="2E18E7B9" w:rsidR="00444B2A" w:rsidRDefault="008711C5" w:rsidP="008711C5">
      <w:r>
        <w:t>The table below contains</w:t>
      </w:r>
      <w:r w:rsidR="00510B4E">
        <w:t xml:space="preserve"> </w:t>
      </w:r>
      <w:r>
        <w:t>suggested learning intention</w:t>
      </w:r>
      <w:r w:rsidR="00510B4E">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7816689C" w14:textId="77777777" w:rsidTr="002E206D">
        <w:trPr>
          <w:cnfStyle w:val="100000000000" w:firstRow="1" w:lastRow="0" w:firstColumn="0" w:lastColumn="0" w:oddVBand="0" w:evenVBand="0" w:oddHBand="0" w:evenHBand="0" w:firstRowFirstColumn="0" w:firstRowLastColumn="0" w:lastRowFirstColumn="0" w:lastRowLastColumn="0"/>
        </w:trPr>
        <w:tc>
          <w:tcPr>
            <w:tcW w:w="2500" w:type="pct"/>
          </w:tcPr>
          <w:p w14:paraId="1972A9F1" w14:textId="60F6E1B0" w:rsidR="008711C5" w:rsidRDefault="008711C5" w:rsidP="008711C5">
            <w:r w:rsidRPr="00510F5F">
              <w:t>Learning intention</w:t>
            </w:r>
          </w:p>
        </w:tc>
        <w:tc>
          <w:tcPr>
            <w:tcW w:w="2500" w:type="pct"/>
          </w:tcPr>
          <w:p w14:paraId="5EEE53EC" w14:textId="4B3F2071" w:rsidR="008711C5" w:rsidRDefault="008711C5" w:rsidP="008711C5">
            <w:r w:rsidRPr="00510F5F">
              <w:t>Success criteria</w:t>
            </w:r>
          </w:p>
        </w:tc>
      </w:tr>
      <w:tr w:rsidR="008711C5" w14:paraId="399AE7A5" w14:textId="77777777" w:rsidTr="002E206D">
        <w:trPr>
          <w:cnfStyle w:val="000000100000" w:firstRow="0" w:lastRow="0" w:firstColumn="0" w:lastColumn="0" w:oddVBand="0" w:evenVBand="0" w:oddHBand="1" w:evenHBand="0" w:firstRowFirstColumn="0" w:firstRowLastColumn="0" w:lastRowFirstColumn="0" w:lastRowLastColumn="0"/>
        </w:trPr>
        <w:tc>
          <w:tcPr>
            <w:tcW w:w="2500" w:type="pct"/>
          </w:tcPr>
          <w:p w14:paraId="0EB82DBF" w14:textId="7817DAEB" w:rsidR="008711C5" w:rsidRDefault="008711C5" w:rsidP="002E206D">
            <w:r>
              <w:t>Students are learning t</w:t>
            </w:r>
            <w:r w:rsidR="417D6806">
              <w:t>hat</w:t>
            </w:r>
            <w:r w:rsidR="002E206D">
              <w:t xml:space="preserve"> </w:t>
            </w:r>
            <w:r w:rsidR="29C1D6F5">
              <w:t xml:space="preserve">calendars are </w:t>
            </w:r>
            <w:r w:rsidR="74A58953">
              <w:t>a</w:t>
            </w:r>
            <w:r w:rsidR="4E15889D">
              <w:t>n organised</w:t>
            </w:r>
            <w:r w:rsidR="74A58953">
              <w:t xml:space="preserve"> system</w:t>
            </w:r>
            <w:r w:rsidR="2CA06BCF">
              <w:t xml:space="preserve"> </w:t>
            </w:r>
            <w:r w:rsidR="5AE8A0F1">
              <w:t>to</w:t>
            </w:r>
            <w:r w:rsidR="2CA06BCF">
              <w:t xml:space="preserve"> measur</w:t>
            </w:r>
            <w:r w:rsidR="07826D8E">
              <w:t>e</w:t>
            </w:r>
            <w:r w:rsidR="2CA06BCF">
              <w:t xml:space="preserve"> time</w:t>
            </w:r>
            <w:r w:rsidR="031EFF40">
              <w:t>.</w:t>
            </w:r>
          </w:p>
        </w:tc>
        <w:tc>
          <w:tcPr>
            <w:tcW w:w="2500" w:type="pct"/>
          </w:tcPr>
          <w:p w14:paraId="12C55C59" w14:textId="77777777" w:rsidR="008711C5" w:rsidRDefault="008711C5" w:rsidP="008711C5">
            <w:r>
              <w:t>Students can:</w:t>
            </w:r>
          </w:p>
          <w:p w14:paraId="3874792E" w14:textId="41DC1215" w:rsidR="008711C5" w:rsidRDefault="0589D3A4" w:rsidP="002E206D">
            <w:pPr>
              <w:pStyle w:val="ListBullet"/>
            </w:pPr>
            <w:r>
              <w:t>use a calendar to calculate the number weeks or days until upcoming events</w:t>
            </w:r>
          </w:p>
          <w:p w14:paraId="4ABFC2A4" w14:textId="6ABF971E" w:rsidR="008711C5" w:rsidRDefault="0589D3A4" w:rsidP="677FB39F">
            <w:pPr>
              <w:pStyle w:val="ListBullet"/>
            </w:pPr>
            <w:r>
              <w:t>solve problems related to the calendar.</w:t>
            </w:r>
          </w:p>
        </w:tc>
      </w:tr>
    </w:tbl>
    <w:p w14:paraId="3A005BFC" w14:textId="2C964C7A" w:rsidR="003932C3" w:rsidRDefault="003932C3" w:rsidP="27A53126">
      <w:pPr>
        <w:pStyle w:val="Heading3"/>
      </w:pPr>
      <w:bookmarkStart w:id="30" w:name="_Toc112318902"/>
      <w:bookmarkStart w:id="31" w:name="_Toc112320552"/>
      <w:bookmarkStart w:id="32" w:name="_Toc112320607"/>
      <w:bookmarkStart w:id="33" w:name="_Toc112320662"/>
      <w:bookmarkStart w:id="34" w:name="_Toc112320716"/>
      <w:bookmarkStart w:id="35" w:name="_Toc133579736"/>
      <w:r>
        <w:t xml:space="preserve">Daily number sense: </w:t>
      </w:r>
      <w:bookmarkEnd w:id="30"/>
      <w:bookmarkEnd w:id="31"/>
      <w:bookmarkEnd w:id="32"/>
      <w:bookmarkEnd w:id="33"/>
      <w:bookmarkEnd w:id="34"/>
      <w:r w:rsidR="67B62193" w:rsidRPr="6A079DAD">
        <w:rPr>
          <w:rFonts w:eastAsia="Arial"/>
        </w:rPr>
        <w:t xml:space="preserve">Place value game </w:t>
      </w:r>
      <w:r w:rsidR="05433D4B" w:rsidRPr="6A079DAD">
        <w:rPr>
          <w:rFonts w:eastAsia="Arial"/>
        </w:rPr>
        <w:t>– 1</w:t>
      </w:r>
      <w:r w:rsidR="607F659F" w:rsidRPr="6A079DAD">
        <w:rPr>
          <w:rFonts w:eastAsia="Arial"/>
        </w:rPr>
        <w:t>0</w:t>
      </w:r>
      <w:r w:rsidR="05433D4B" w:rsidRPr="6A079DAD">
        <w:rPr>
          <w:rFonts w:eastAsia="Arial"/>
        </w:rPr>
        <w:t xml:space="preserve"> minutes</w:t>
      </w:r>
      <w:bookmarkEnd w:id="35"/>
    </w:p>
    <w:p w14:paraId="749E8A08" w14:textId="05EEDFDF" w:rsidR="44525E8F" w:rsidRDefault="44525E8F" w:rsidP="002E206D">
      <w:pPr>
        <w:pStyle w:val="FeatureBox"/>
        <w:rPr>
          <w:rFonts w:eastAsia="Arial"/>
        </w:rPr>
      </w:pPr>
      <w:r w:rsidRPr="27A53126">
        <w:t xml:space="preserve">This </w:t>
      </w:r>
      <w:r w:rsidR="00051AA1">
        <w:t>activity</w:t>
      </w:r>
      <w:r w:rsidRPr="27A53126">
        <w:t xml:space="preserve"> has been </w:t>
      </w:r>
      <w:r w:rsidRPr="002E206D">
        <w:t>adapted</w:t>
      </w:r>
      <w:r w:rsidRPr="27A53126">
        <w:t xml:space="preserve"> from </w:t>
      </w:r>
      <w:hyperlink r:id="rId11">
        <w:r w:rsidR="002E206D">
          <w:rPr>
            <w:rStyle w:val="Hyperlink"/>
          </w:rPr>
          <w:t>The place value game (5:29)</w:t>
        </w:r>
      </w:hyperlink>
      <w:r w:rsidR="59A9EC1C" w:rsidRPr="27A53126">
        <w:t xml:space="preserve"> </w:t>
      </w:r>
      <w:r w:rsidRPr="27A53126">
        <w:t xml:space="preserve">by </w:t>
      </w:r>
      <w:hyperlink r:id="rId12">
        <w:r w:rsidRPr="27A53126">
          <w:rPr>
            <w:rStyle w:val="Hyperlink"/>
          </w:rPr>
          <w:t>Thinking Mathematically</w:t>
        </w:r>
      </w:hyperlink>
      <w:r w:rsidR="002E206D" w:rsidRPr="002E206D">
        <w:t>.</w:t>
      </w:r>
    </w:p>
    <w:p w14:paraId="5E898BC8" w14:textId="0C49DD43" w:rsidR="05433D4B" w:rsidRDefault="05433D4B" w:rsidP="00BC09FE">
      <w:pPr>
        <w:pStyle w:val="ListNumber"/>
      </w:pPr>
      <w:r w:rsidRPr="00BC09FE">
        <w:t>Build</w:t>
      </w:r>
      <w:r w:rsidRPr="27A53126">
        <w:t xml:space="preserve"> student understanding </w:t>
      </w:r>
      <w:r w:rsidR="6E1CB7F7" w:rsidRPr="27A53126">
        <w:t>of place value by forming</w:t>
      </w:r>
      <w:r w:rsidR="7DFEB236" w:rsidRPr="27A53126">
        <w:t xml:space="preserve"> and o</w:t>
      </w:r>
      <w:r w:rsidR="6E1CB7F7" w:rsidRPr="27A53126">
        <w:t>rdering th</w:t>
      </w:r>
      <w:r w:rsidR="2F349C63" w:rsidRPr="27A53126">
        <w:t>re</w:t>
      </w:r>
      <w:r w:rsidR="6E1CB7F7" w:rsidRPr="27A53126">
        <w:t>e</w:t>
      </w:r>
      <w:r w:rsidR="05609BB6" w:rsidRPr="27A53126">
        <w:t>-digit</w:t>
      </w:r>
      <w:r w:rsidR="6E1CB7F7" w:rsidRPr="27A53126">
        <w:t xml:space="preserve"> number</w:t>
      </w:r>
      <w:r w:rsidR="4E55D4AF" w:rsidRPr="27A53126">
        <w:t>s</w:t>
      </w:r>
      <w:r w:rsidR="123044EB" w:rsidRPr="27A53126">
        <w:t xml:space="preserve"> in </w:t>
      </w:r>
      <w:r w:rsidR="00445C1C">
        <w:t xml:space="preserve">a </w:t>
      </w:r>
      <w:r w:rsidR="123044EB" w:rsidRPr="27A53126">
        <w:t>sequence</w:t>
      </w:r>
      <w:r w:rsidR="0480DA55" w:rsidRPr="27A53126">
        <w:t>.</w:t>
      </w:r>
    </w:p>
    <w:p w14:paraId="75A43522" w14:textId="6731DE64" w:rsidR="6E1CB7F7" w:rsidRPr="00C1615C" w:rsidRDefault="6E1CB7F7" w:rsidP="27A53126">
      <w:pPr>
        <w:pStyle w:val="ListNumber"/>
        <w:rPr>
          <w:rFonts w:eastAsia="Arial"/>
        </w:rPr>
      </w:pPr>
      <w:r w:rsidRPr="28A89BA2">
        <w:rPr>
          <w:rFonts w:eastAsia="Arial"/>
        </w:rPr>
        <w:t xml:space="preserve">Explain </w:t>
      </w:r>
      <w:r w:rsidR="00445C1C">
        <w:rPr>
          <w:rFonts w:eastAsia="Arial"/>
        </w:rPr>
        <w:t xml:space="preserve">that </w:t>
      </w:r>
      <w:r w:rsidRPr="28A89BA2">
        <w:rPr>
          <w:rFonts w:eastAsia="Arial"/>
        </w:rPr>
        <w:t xml:space="preserve">the aim of the game is to position three-digit numbers in </w:t>
      </w:r>
      <w:r w:rsidR="001962C9" w:rsidRPr="28A89BA2">
        <w:rPr>
          <w:rFonts w:eastAsia="Arial"/>
        </w:rPr>
        <w:t xml:space="preserve">a </w:t>
      </w:r>
      <w:r w:rsidRPr="28A89BA2">
        <w:rPr>
          <w:rFonts w:eastAsia="Arial"/>
        </w:rPr>
        <w:t xml:space="preserve">sequence on </w:t>
      </w:r>
      <w:r w:rsidR="2D379631" w:rsidRPr="28A89BA2">
        <w:rPr>
          <w:rFonts w:eastAsia="Arial"/>
        </w:rPr>
        <w:t>a</w:t>
      </w:r>
      <w:r w:rsidRPr="28A89BA2">
        <w:rPr>
          <w:rFonts w:eastAsia="Arial"/>
        </w:rPr>
        <w:t xml:space="preserve"> gameboard.</w:t>
      </w:r>
    </w:p>
    <w:p w14:paraId="5A702E4A" w14:textId="212A5A57" w:rsidR="6A9C272B" w:rsidRPr="00C1615C" w:rsidRDefault="6A9C272B" w:rsidP="27A53126">
      <w:pPr>
        <w:pStyle w:val="ListNumber"/>
        <w:rPr>
          <w:rFonts w:eastAsia="Arial"/>
        </w:rPr>
      </w:pPr>
      <w:r w:rsidRPr="63D0A035">
        <w:rPr>
          <w:rFonts w:eastAsia="Arial"/>
        </w:rPr>
        <w:t xml:space="preserve">Provide pairs with 3 </w:t>
      </w:r>
      <w:r w:rsidR="004C696C">
        <w:rPr>
          <w:rFonts w:eastAsia="Arial"/>
        </w:rPr>
        <w:t>× 9</w:t>
      </w:r>
      <w:r w:rsidRPr="63D0A035">
        <w:rPr>
          <w:rFonts w:eastAsia="Arial"/>
        </w:rPr>
        <w:t>-sided dice and</w:t>
      </w:r>
      <w:r w:rsidR="5FFF7A05" w:rsidRPr="63D0A035">
        <w:rPr>
          <w:rFonts w:eastAsia="Arial"/>
        </w:rPr>
        <w:t xml:space="preserve"> a copy of</w:t>
      </w:r>
      <w:r w:rsidR="21F9958F" w:rsidRPr="63D0A035">
        <w:rPr>
          <w:rFonts w:eastAsia="Arial"/>
        </w:rPr>
        <w:t xml:space="preserve"> </w:t>
      </w:r>
      <w:hyperlink w:anchor="_Resource_1:_Place">
        <w:r w:rsidR="34D0C5E8" w:rsidRPr="63D0A035">
          <w:rPr>
            <w:rStyle w:val="Hyperlink"/>
            <w:rFonts w:eastAsia="Arial"/>
          </w:rPr>
          <w:t>R</w:t>
        </w:r>
        <w:r w:rsidR="21A86FD3" w:rsidRPr="63D0A035">
          <w:rPr>
            <w:rStyle w:val="Hyperlink"/>
            <w:rFonts w:eastAsia="Arial"/>
          </w:rPr>
          <w:t>esource</w:t>
        </w:r>
        <w:r w:rsidR="0004417C" w:rsidRPr="63D0A035">
          <w:rPr>
            <w:rStyle w:val="Hyperlink"/>
            <w:rFonts w:eastAsia="Arial"/>
          </w:rPr>
          <w:t xml:space="preserve"> </w:t>
        </w:r>
        <w:r w:rsidR="3700BF8F" w:rsidRPr="63D0A035">
          <w:rPr>
            <w:rStyle w:val="Hyperlink"/>
            <w:rFonts w:eastAsia="Arial"/>
          </w:rPr>
          <w:t>1: Place value</w:t>
        </w:r>
        <w:r w:rsidR="7295CB74" w:rsidRPr="63D0A035">
          <w:rPr>
            <w:rStyle w:val="Hyperlink"/>
            <w:rFonts w:eastAsia="Arial"/>
          </w:rPr>
          <w:t xml:space="preserve"> gameboard</w:t>
        </w:r>
      </w:hyperlink>
      <w:r w:rsidR="1BC60B91" w:rsidRPr="63D0A035">
        <w:rPr>
          <w:rFonts w:eastAsia="Arial"/>
        </w:rPr>
        <w:t xml:space="preserve"> </w:t>
      </w:r>
      <w:r w:rsidR="3F2B2365" w:rsidRPr="63D0A035">
        <w:rPr>
          <w:rFonts w:eastAsia="Arial"/>
        </w:rPr>
        <w:t>to each player.</w:t>
      </w:r>
    </w:p>
    <w:p w14:paraId="5290632A" w14:textId="7D727D57" w:rsidR="052B2DCE" w:rsidRDefault="59A3D31D" w:rsidP="27A53126">
      <w:pPr>
        <w:pStyle w:val="ListNumber"/>
        <w:rPr>
          <w:rFonts w:eastAsia="Arial"/>
        </w:rPr>
      </w:pPr>
      <w:r w:rsidRPr="433A0117">
        <w:rPr>
          <w:rFonts w:eastAsia="Arial"/>
        </w:rPr>
        <w:lastRenderedPageBreak/>
        <w:t xml:space="preserve">Students roll the dice and create a three-digit number. For example, </w:t>
      </w:r>
      <w:r w:rsidR="72F613E6" w:rsidRPr="433A0117">
        <w:rPr>
          <w:rFonts w:eastAsia="Arial"/>
        </w:rPr>
        <w:t>6, 2 and 9 could be recorded as 629, 692, 296, 269, 9</w:t>
      </w:r>
      <w:r w:rsidR="05931CAC" w:rsidRPr="433A0117">
        <w:rPr>
          <w:rFonts w:eastAsia="Arial"/>
        </w:rPr>
        <w:t xml:space="preserve">62 or 926. Players record their </w:t>
      </w:r>
      <w:r w:rsidR="617B8584" w:rsidRPr="433A0117">
        <w:rPr>
          <w:rFonts w:eastAsia="Arial"/>
        </w:rPr>
        <w:t xml:space="preserve">chosen </w:t>
      </w:r>
      <w:r w:rsidR="05931CAC" w:rsidRPr="433A0117">
        <w:rPr>
          <w:rFonts w:eastAsia="Arial"/>
        </w:rPr>
        <w:t xml:space="preserve">number in the most appropriate </w:t>
      </w:r>
      <w:r w:rsidR="32E31C09" w:rsidRPr="433A0117">
        <w:rPr>
          <w:rFonts w:eastAsia="Arial"/>
        </w:rPr>
        <w:t>position between 100 and 1000</w:t>
      </w:r>
      <w:r w:rsidR="004C696C">
        <w:rPr>
          <w:rFonts w:eastAsia="Arial"/>
        </w:rPr>
        <w:t xml:space="preserve"> (see</w:t>
      </w:r>
      <w:r w:rsidR="11A697A2" w:rsidRPr="433A0117">
        <w:rPr>
          <w:rFonts w:eastAsia="Arial"/>
        </w:rPr>
        <w:t xml:space="preserve"> </w:t>
      </w:r>
      <w:r w:rsidR="00C67365">
        <w:rPr>
          <w:rFonts w:eastAsia="Arial"/>
          <w:highlight w:val="yellow"/>
        </w:rPr>
        <w:fldChar w:fldCharType="begin"/>
      </w:r>
      <w:r w:rsidR="00C67365">
        <w:rPr>
          <w:rFonts w:eastAsia="Arial"/>
        </w:rPr>
        <w:instrText xml:space="preserve"> REF _Ref131141907 \h </w:instrText>
      </w:r>
      <w:r w:rsidR="00C67365">
        <w:rPr>
          <w:rFonts w:eastAsia="Arial"/>
          <w:highlight w:val="yellow"/>
        </w:rPr>
      </w:r>
      <w:r w:rsidR="00C67365">
        <w:rPr>
          <w:rFonts w:eastAsia="Arial"/>
          <w:highlight w:val="yellow"/>
        </w:rPr>
        <w:fldChar w:fldCharType="separate"/>
      </w:r>
      <w:r w:rsidR="00C67365">
        <w:t xml:space="preserve">Figure </w:t>
      </w:r>
      <w:r w:rsidR="00C67365">
        <w:rPr>
          <w:noProof/>
        </w:rPr>
        <w:t>1</w:t>
      </w:r>
      <w:r w:rsidR="00C67365">
        <w:rPr>
          <w:rFonts w:eastAsia="Arial"/>
          <w:highlight w:val="yellow"/>
        </w:rPr>
        <w:fldChar w:fldCharType="end"/>
      </w:r>
      <w:r w:rsidR="004C696C">
        <w:rPr>
          <w:rFonts w:eastAsia="Arial"/>
        </w:rPr>
        <w:t>)</w:t>
      </w:r>
      <w:r w:rsidR="11A697A2" w:rsidRPr="433A0117">
        <w:rPr>
          <w:rFonts w:eastAsia="Arial"/>
        </w:rPr>
        <w:t>.</w:t>
      </w:r>
    </w:p>
    <w:p w14:paraId="05B595AA" w14:textId="146D0CBC" w:rsidR="00C67365" w:rsidRDefault="00C67365" w:rsidP="00C67365">
      <w:pPr>
        <w:pStyle w:val="Caption"/>
      </w:pPr>
      <w:bookmarkStart w:id="36" w:name="_Ref131141907"/>
      <w:r>
        <w:t xml:space="preserve">Figure </w:t>
      </w:r>
      <w:r>
        <w:fldChar w:fldCharType="begin"/>
      </w:r>
      <w:r>
        <w:instrText>SEQ Figure \* ARABIC</w:instrText>
      </w:r>
      <w:r>
        <w:fldChar w:fldCharType="separate"/>
      </w:r>
      <w:r>
        <w:rPr>
          <w:noProof/>
        </w:rPr>
        <w:t>1</w:t>
      </w:r>
      <w:r>
        <w:fldChar w:fldCharType="end"/>
      </w:r>
      <w:bookmarkEnd w:id="36"/>
      <w:r>
        <w:t xml:space="preserve"> </w:t>
      </w:r>
      <w:r w:rsidRPr="00E66C63">
        <w:t>– Place value gameboard</w:t>
      </w:r>
    </w:p>
    <w:p w14:paraId="473CE75B" w14:textId="4D6DBB26" w:rsidR="2C41D05D" w:rsidRDefault="2C41D05D" w:rsidP="27A53126">
      <w:r>
        <w:rPr>
          <w:noProof/>
        </w:rPr>
        <w:drawing>
          <wp:inline distT="0" distB="0" distL="0" distR="0" wp14:anchorId="51906152" wp14:editId="316C93A7">
            <wp:extent cx="2614094" cy="2102168"/>
            <wp:effectExtent l="0" t="0" r="0" b="0"/>
            <wp:docPr id="1746997894" name="Picture 1746997894" descr="100 with 18 boxes to 1000. Numbers 279, 584, 629 and 848 are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97894" name="Picture 1746997894" descr="100 with 18 boxes to 1000. Numbers 279, 584, 629 and 848 are filled 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4094" cy="2102168"/>
                    </a:xfrm>
                    <a:prstGeom prst="rect">
                      <a:avLst/>
                    </a:prstGeom>
                  </pic:spPr>
                </pic:pic>
              </a:graphicData>
            </a:graphic>
          </wp:inline>
        </w:drawing>
      </w:r>
    </w:p>
    <w:p w14:paraId="01322CCE" w14:textId="3F892B1B" w:rsidR="0D87DFF4" w:rsidRDefault="01030593" w:rsidP="004C696C">
      <w:pPr>
        <w:pStyle w:val="ListNumber"/>
      </w:pPr>
      <w:r w:rsidRPr="433A0117">
        <w:t xml:space="preserve">If </w:t>
      </w:r>
      <w:r w:rsidRPr="00445C1C">
        <w:t>numbers</w:t>
      </w:r>
      <w:r w:rsidR="32E31C09" w:rsidRPr="433A0117">
        <w:t xml:space="preserve"> cannot be placed, </w:t>
      </w:r>
      <w:r w:rsidR="59C715A1" w:rsidRPr="433A0117">
        <w:t xml:space="preserve">students </w:t>
      </w:r>
      <w:r w:rsidR="32E31C09" w:rsidRPr="433A0117">
        <w:t>miss the</w:t>
      </w:r>
      <w:r w:rsidR="514B3058" w:rsidRPr="433A0117">
        <w:t>ir turn.</w:t>
      </w:r>
      <w:r w:rsidR="2EE04FB5" w:rsidRPr="433A0117">
        <w:t xml:space="preserve"> Play continues until all boxes are filled.</w:t>
      </w:r>
    </w:p>
    <w:p w14:paraId="73D2494B" w14:textId="550FD018" w:rsidR="2F4A3450" w:rsidRDefault="3CEFAF93" w:rsidP="00445C1C">
      <w:pPr>
        <w:pStyle w:val="FeatureBox"/>
      </w:pPr>
      <w:r w:rsidRPr="63D0A035">
        <w:rPr>
          <w:rStyle w:val="Strong"/>
        </w:rPr>
        <w:t>Note</w:t>
      </w:r>
      <w:r>
        <w:t xml:space="preserve">: </w:t>
      </w:r>
      <w:r w:rsidR="004C696C">
        <w:t xml:space="preserve">The game </w:t>
      </w:r>
      <w:r>
        <w:t xml:space="preserve">can also be played as </w:t>
      </w:r>
      <w:r w:rsidR="004C696C">
        <w:t xml:space="preserve">a </w:t>
      </w:r>
      <w:r>
        <w:t>whole class.</w:t>
      </w:r>
      <w:r w:rsidR="1CCAD67C">
        <w:t xml:space="preserve"> </w:t>
      </w:r>
      <w:r w:rsidR="57E95464">
        <w:t>It is recommended to u</w:t>
      </w:r>
      <w:r w:rsidR="1CCAD67C">
        <w:t>se dice that have a zero as it is important t</w:t>
      </w:r>
      <w:r w:rsidR="01A574B3">
        <w:t>hat students</w:t>
      </w:r>
      <w:r w:rsidR="1CCAD67C">
        <w:t xml:space="preserve"> understand the </w:t>
      </w:r>
      <w:r w:rsidR="0E72A17B">
        <w:t xml:space="preserve">role of </w:t>
      </w:r>
      <w:r w:rsidR="1CCAD67C">
        <w:t xml:space="preserve">zero </w:t>
      </w:r>
      <w:r w:rsidR="6BDF2DEE">
        <w:t xml:space="preserve">in </w:t>
      </w:r>
      <w:r w:rsidR="792B5B9A">
        <w:t>chang</w:t>
      </w:r>
      <w:r w:rsidR="2945243B">
        <w:t>ing</w:t>
      </w:r>
      <w:r w:rsidR="792B5B9A">
        <w:t xml:space="preserve"> the value of the </w:t>
      </w:r>
      <w:r w:rsidR="145505BD" w:rsidRPr="63D0A035">
        <w:rPr>
          <w:rFonts w:eastAsia="Arial"/>
        </w:rPr>
        <w:t>three-digit</w:t>
      </w:r>
      <w:r w:rsidR="145505BD">
        <w:t xml:space="preserve"> </w:t>
      </w:r>
      <w:r w:rsidR="792B5B9A">
        <w:t>numbers created</w:t>
      </w:r>
      <w:r w:rsidR="1CCAD67C">
        <w:t>.</w:t>
      </w:r>
      <w:r w:rsidR="41C12971">
        <w:t xml:space="preserve"> </w:t>
      </w:r>
      <w:r w:rsidR="43CE4143">
        <w:t>Using a reusable sleeve for the gameboard will allow students to play multiple games.</w:t>
      </w:r>
    </w:p>
    <w:p w14:paraId="0A42B31C" w14:textId="5A258C00" w:rsidR="00373A8A" w:rsidRDefault="3D852E82" w:rsidP="00373A8A">
      <w:pPr>
        <w:pStyle w:val="Heading3"/>
      </w:pPr>
      <w:bookmarkStart w:id="37" w:name="_Int_Oxi0xgiQ"/>
      <w:bookmarkStart w:id="38" w:name="_Toc112318903"/>
      <w:bookmarkStart w:id="39" w:name="_Toc112320553"/>
      <w:bookmarkStart w:id="40" w:name="_Toc112320608"/>
      <w:bookmarkStart w:id="41" w:name="_Toc112320663"/>
      <w:bookmarkStart w:id="42" w:name="_Toc112320717"/>
      <w:bookmarkStart w:id="43" w:name="_Toc133579737"/>
      <w:r>
        <w:t xml:space="preserve">Calendar </w:t>
      </w:r>
      <w:r w:rsidR="7453D330">
        <w:t>investigations</w:t>
      </w:r>
      <w:r w:rsidR="00373A8A">
        <w:t xml:space="preserve"> </w:t>
      </w:r>
      <w:bookmarkEnd w:id="37"/>
      <w:r w:rsidR="00373A8A">
        <w:t xml:space="preserve">– </w:t>
      </w:r>
      <w:r w:rsidR="2C751F51">
        <w:t>4</w:t>
      </w:r>
      <w:r w:rsidR="3A3F9E94">
        <w:t>0</w:t>
      </w:r>
      <w:r w:rsidR="00373A8A">
        <w:t xml:space="preserve"> minutes</w:t>
      </w:r>
      <w:bookmarkEnd w:id="38"/>
      <w:bookmarkEnd w:id="39"/>
      <w:bookmarkEnd w:id="40"/>
      <w:bookmarkEnd w:id="41"/>
      <w:bookmarkEnd w:id="42"/>
      <w:bookmarkEnd w:id="43"/>
    </w:p>
    <w:p w14:paraId="3BDDDCFD" w14:textId="105B73AD" w:rsidR="00373A8A" w:rsidRDefault="3ED30784" w:rsidP="2CCB331E">
      <w:pPr>
        <w:pStyle w:val="FeatureBox"/>
      </w:pPr>
      <w:r>
        <w:t xml:space="preserve">This </w:t>
      </w:r>
      <w:r w:rsidR="00051AA1">
        <w:t>activity</w:t>
      </w:r>
      <w:r>
        <w:t xml:space="preserve"> has been a</w:t>
      </w:r>
      <w:r w:rsidR="04EEA62C">
        <w:t xml:space="preserve">dapted from </w:t>
      </w:r>
      <w:hyperlink r:id="rId14">
        <w:r w:rsidR="04EEA62C" w:rsidRPr="63D0A035">
          <w:rPr>
            <w:rStyle w:val="Hyperlink"/>
          </w:rPr>
          <w:t>Notice</w:t>
        </w:r>
        <w:r w:rsidR="5952AF26" w:rsidRPr="63D0A035">
          <w:rPr>
            <w:rStyle w:val="Hyperlink"/>
          </w:rPr>
          <w:t xml:space="preserve"> and</w:t>
        </w:r>
        <w:r w:rsidR="04EEA62C" w:rsidRPr="63D0A035">
          <w:rPr>
            <w:rStyle w:val="Hyperlink"/>
          </w:rPr>
          <w:t xml:space="preserve"> Wonder</w:t>
        </w:r>
      </w:hyperlink>
      <w:r w:rsidR="04EEA62C">
        <w:t xml:space="preserve"> </w:t>
      </w:r>
      <w:bookmarkStart w:id="44" w:name="_Int_EuMD5szx"/>
      <w:r w:rsidR="581FAFE0">
        <w:t>by</w:t>
      </w:r>
      <w:bookmarkEnd w:id="44"/>
      <w:r w:rsidR="26960D8F">
        <w:t xml:space="preserve"> </w:t>
      </w:r>
      <w:hyperlink r:id="rId15">
        <w:r w:rsidR="04EEA62C" w:rsidRPr="63D0A035">
          <w:rPr>
            <w:rStyle w:val="Hyperlink"/>
          </w:rPr>
          <w:t>Numeracy Teachers Academy</w:t>
        </w:r>
      </w:hyperlink>
      <w:r w:rsidR="04EEA62C">
        <w:t>.</w:t>
      </w:r>
    </w:p>
    <w:p w14:paraId="4973A901" w14:textId="6E062DE3" w:rsidR="00373A8A" w:rsidRDefault="2C529540" w:rsidP="0019705D">
      <w:pPr>
        <w:pStyle w:val="ListNumber"/>
      </w:pPr>
      <w:r w:rsidRPr="0019705D">
        <w:lastRenderedPageBreak/>
        <w:t>Display</w:t>
      </w:r>
      <w:r w:rsidR="46998C43">
        <w:t xml:space="preserve"> </w:t>
      </w:r>
      <w:hyperlink w:anchor="_Resource_2:_I">
        <w:r w:rsidR="65273EAC" w:rsidRPr="63D0A035">
          <w:rPr>
            <w:rStyle w:val="Hyperlink"/>
          </w:rPr>
          <w:t>Resource</w:t>
        </w:r>
        <w:r w:rsidR="534F0416" w:rsidRPr="63D0A035">
          <w:rPr>
            <w:rStyle w:val="Hyperlink"/>
          </w:rPr>
          <w:t xml:space="preserve"> </w:t>
        </w:r>
        <w:r w:rsidR="1A49F5CF" w:rsidRPr="63D0A035">
          <w:rPr>
            <w:rStyle w:val="Hyperlink"/>
          </w:rPr>
          <w:t>2</w:t>
        </w:r>
        <w:r w:rsidR="6FED61A6" w:rsidRPr="63D0A035">
          <w:rPr>
            <w:rStyle w:val="Hyperlink"/>
          </w:rPr>
          <w:t>:</w:t>
        </w:r>
        <w:r w:rsidR="65273EAC" w:rsidRPr="63D0A035">
          <w:rPr>
            <w:rStyle w:val="Hyperlink"/>
          </w:rPr>
          <w:t xml:space="preserve"> I wonder...</w:t>
        </w:r>
      </w:hyperlink>
      <w:r w:rsidR="0C679FF5">
        <w:t xml:space="preserve"> </w:t>
      </w:r>
      <w:r w:rsidR="346E5736">
        <w:t>and a</w:t>
      </w:r>
      <w:r w:rsidR="259E2836">
        <w:t xml:space="preserve">sk students to look closely at the images. </w:t>
      </w:r>
      <w:r w:rsidR="01F03BF5">
        <w:t>S</w:t>
      </w:r>
      <w:r w:rsidR="4A308C87">
        <w:t xml:space="preserve">tudents </w:t>
      </w:r>
      <w:hyperlink r:id="rId16">
        <w:r w:rsidR="7D965467" w:rsidRPr="63D0A035">
          <w:rPr>
            <w:rStyle w:val="Hyperlink"/>
          </w:rPr>
          <w:t>turn and talk</w:t>
        </w:r>
      </w:hyperlink>
      <w:r w:rsidR="7D965467">
        <w:t xml:space="preserve"> about</w:t>
      </w:r>
      <w:r w:rsidR="21A83D40">
        <w:t xml:space="preserve"> </w:t>
      </w:r>
      <w:r w:rsidR="11D1718C">
        <w:t xml:space="preserve">what they </w:t>
      </w:r>
      <w:r w:rsidR="21A83D40">
        <w:t>notice</w:t>
      </w:r>
      <w:r w:rsidR="6BA10F52">
        <w:t xml:space="preserve"> and then select </w:t>
      </w:r>
      <w:r w:rsidR="0019705D">
        <w:t xml:space="preserve">a </w:t>
      </w:r>
      <w:r w:rsidR="6BA10F52">
        <w:t>student to share</w:t>
      </w:r>
      <w:r w:rsidR="5BE46F5E">
        <w:t xml:space="preserve"> </w:t>
      </w:r>
      <w:r w:rsidR="33EFF63D">
        <w:t xml:space="preserve">and explain </w:t>
      </w:r>
      <w:r w:rsidR="5BE46F5E">
        <w:t>what they noticed.</w:t>
      </w:r>
    </w:p>
    <w:p w14:paraId="182EAC66" w14:textId="5191B3AF" w:rsidR="2CD80E5B" w:rsidRDefault="2CD80E5B" w:rsidP="0019705D">
      <w:pPr>
        <w:pStyle w:val="FeatureBox"/>
      </w:pPr>
      <w:r w:rsidRPr="5B950EC5">
        <w:rPr>
          <w:rStyle w:val="Strong"/>
        </w:rPr>
        <w:t>Note:</w:t>
      </w:r>
      <w:r>
        <w:t xml:space="preserve"> First </w:t>
      </w:r>
      <w:proofErr w:type="spellStart"/>
      <w:r>
        <w:t>noticing</w:t>
      </w:r>
      <w:r w:rsidR="3E88C209">
        <w:t>s</w:t>
      </w:r>
      <w:proofErr w:type="spellEnd"/>
      <w:r>
        <w:t xml:space="preserve"> </w:t>
      </w:r>
      <w:bookmarkStart w:id="45" w:name="_Int_ABSqVzLf"/>
      <w:r w:rsidR="059509CF">
        <w:t>do</w:t>
      </w:r>
      <w:r w:rsidR="32086CE3">
        <w:t xml:space="preserve"> </w:t>
      </w:r>
      <w:r>
        <w:t>n</w:t>
      </w:r>
      <w:r w:rsidR="309A8D5F">
        <w:t>o</w:t>
      </w:r>
      <w:r>
        <w:t>t</w:t>
      </w:r>
      <w:bookmarkEnd w:id="45"/>
      <w:r>
        <w:t xml:space="preserve"> have to be </w:t>
      </w:r>
      <w:r w:rsidRPr="0019705D">
        <w:t>maths</w:t>
      </w:r>
      <w:r>
        <w:t xml:space="preserve"> related.</w:t>
      </w:r>
    </w:p>
    <w:p w14:paraId="790491E9" w14:textId="64A80EAD" w:rsidR="2ED42859" w:rsidRPr="00C1615C" w:rsidRDefault="5FFE7AE0" w:rsidP="6A079DAD">
      <w:pPr>
        <w:pStyle w:val="ListNumber"/>
      </w:pPr>
      <w:r>
        <w:t xml:space="preserve">Students then </w:t>
      </w:r>
      <w:hyperlink r:id="rId17">
        <w:r w:rsidRPr="63D0A035">
          <w:rPr>
            <w:rStyle w:val="Hyperlink"/>
          </w:rPr>
          <w:t>turn and talk</w:t>
        </w:r>
      </w:hyperlink>
      <w:r>
        <w:t xml:space="preserve"> again about</w:t>
      </w:r>
      <w:r w:rsidR="4A6B6B39">
        <w:t xml:space="preserve"> any</w:t>
      </w:r>
      <w:r w:rsidR="6A74DB95">
        <w:t xml:space="preserve"> wondering</w:t>
      </w:r>
      <w:r w:rsidR="573290A4">
        <w:t>s about the images.</w:t>
      </w:r>
      <w:r w:rsidR="3DBDE40F">
        <w:t xml:space="preserve"> </w:t>
      </w:r>
      <w:r w:rsidR="523F1BBB">
        <w:t>Choose students to share their wonderings.</w:t>
      </w:r>
    </w:p>
    <w:p w14:paraId="1270D88E" w14:textId="32173D4E" w:rsidR="74140832" w:rsidRPr="00C1615C" w:rsidRDefault="74140832" w:rsidP="6A079DAD">
      <w:pPr>
        <w:pStyle w:val="ListNumber"/>
      </w:pPr>
      <w:r>
        <w:t xml:space="preserve">Ask </w:t>
      </w:r>
      <w:r w:rsidR="7EFDA9D8">
        <w:t xml:space="preserve">students </w:t>
      </w:r>
      <w:r w:rsidR="12A63591">
        <w:t xml:space="preserve">to </w:t>
      </w:r>
      <w:r w:rsidR="7EFDA9D8">
        <w:t xml:space="preserve">think </w:t>
      </w:r>
      <w:r w:rsidR="5E3CA325">
        <w:t xml:space="preserve">about </w:t>
      </w:r>
      <w:r w:rsidR="3399A38C">
        <w:t xml:space="preserve">which </w:t>
      </w:r>
      <w:r w:rsidR="7EFDA9D8">
        <w:t>mathemat</w:t>
      </w:r>
      <w:r w:rsidR="29FB2FD4">
        <w:t>ical concepts</w:t>
      </w:r>
      <w:r w:rsidR="01337DC3">
        <w:t xml:space="preserve"> </w:t>
      </w:r>
      <w:r w:rsidR="572E7423">
        <w:t>the images are all related to</w:t>
      </w:r>
      <w:r w:rsidR="29FB2FD4">
        <w:t>.</w:t>
      </w:r>
    </w:p>
    <w:p w14:paraId="74042FE3" w14:textId="1621BD7B" w:rsidR="0F4DFA02" w:rsidRPr="00C1615C" w:rsidRDefault="0F4DFA02" w:rsidP="0019705D">
      <w:pPr>
        <w:pStyle w:val="FeatureBox"/>
      </w:pPr>
      <w:r w:rsidRPr="28A89BA2">
        <w:rPr>
          <w:rStyle w:val="Strong"/>
        </w:rPr>
        <w:t xml:space="preserve">Note: </w:t>
      </w:r>
      <w:r w:rsidRPr="0019705D">
        <w:t>Through</w:t>
      </w:r>
      <w:r>
        <w:t xml:space="preserve"> class discussion and questioning, </w:t>
      </w:r>
      <w:r w:rsidR="3528D6FF">
        <w:t>students</w:t>
      </w:r>
      <w:r>
        <w:t xml:space="preserve"> should notice that all the images are related to time</w:t>
      </w:r>
      <w:r w:rsidR="3BFBE2E2">
        <w:t>.</w:t>
      </w:r>
    </w:p>
    <w:p w14:paraId="692EC286" w14:textId="28F4B2B1" w:rsidR="7F6BA6E9" w:rsidRPr="00C1615C" w:rsidRDefault="7F6BA6E9" w:rsidP="6A079DAD">
      <w:pPr>
        <w:pStyle w:val="ListNumber"/>
      </w:pPr>
      <w:r>
        <w:t>Display</w:t>
      </w:r>
      <w:r w:rsidR="7D7A7EDC">
        <w:t xml:space="preserve"> </w:t>
      </w:r>
      <w:hyperlink w:anchor="_Resource_3:_Calendar">
        <w:r w:rsidR="7D7A7EDC" w:rsidRPr="63D0A035">
          <w:rPr>
            <w:rStyle w:val="Hyperlink"/>
          </w:rPr>
          <w:t>Resource</w:t>
        </w:r>
        <w:r w:rsidR="33624500" w:rsidRPr="63D0A035">
          <w:rPr>
            <w:rStyle w:val="Hyperlink"/>
          </w:rPr>
          <w:t xml:space="preserve"> </w:t>
        </w:r>
        <w:r w:rsidR="221FEEBE" w:rsidRPr="63D0A035">
          <w:rPr>
            <w:rStyle w:val="Hyperlink"/>
          </w:rPr>
          <w:t>3</w:t>
        </w:r>
        <w:r w:rsidR="0FDF7B4F" w:rsidRPr="63D0A035">
          <w:rPr>
            <w:rStyle w:val="Hyperlink"/>
          </w:rPr>
          <w:t>:</w:t>
        </w:r>
        <w:r w:rsidR="7D7A7EDC" w:rsidRPr="63D0A035">
          <w:rPr>
            <w:rStyle w:val="Hyperlink"/>
          </w:rPr>
          <w:t xml:space="preserve"> Calendar</w:t>
        </w:r>
      </w:hyperlink>
      <w:r w:rsidR="7D7A7EDC">
        <w:t xml:space="preserve"> </w:t>
      </w:r>
      <w:r w:rsidR="2F951DBD">
        <w:t>and d</w:t>
      </w:r>
      <w:r w:rsidR="7A8903E1">
        <w:t>iscuss key feature</w:t>
      </w:r>
      <w:r w:rsidR="15773DE5">
        <w:t>s</w:t>
      </w:r>
      <w:r w:rsidR="0114B847">
        <w:t>. For example</w:t>
      </w:r>
      <w:r w:rsidR="1AEAD97D">
        <w:t xml:space="preserve">, dates, months, weeks, holidays, </w:t>
      </w:r>
      <w:proofErr w:type="gramStart"/>
      <w:r w:rsidR="1AEAD97D">
        <w:t>seasons</w:t>
      </w:r>
      <w:proofErr w:type="gramEnd"/>
      <w:r w:rsidR="1AEAD97D">
        <w:t xml:space="preserve"> and</w:t>
      </w:r>
      <w:r w:rsidR="2724BEAC">
        <w:t xml:space="preserve"> cultural</w:t>
      </w:r>
      <w:r w:rsidR="1AEAD97D">
        <w:t xml:space="preserve"> </w:t>
      </w:r>
      <w:r w:rsidR="798FC3B1">
        <w:t>events</w:t>
      </w:r>
      <w:r w:rsidR="5329284A">
        <w:t>.</w:t>
      </w:r>
    </w:p>
    <w:p w14:paraId="6A70CA6D" w14:textId="3B44BEFB" w:rsidR="49E829C1" w:rsidRDefault="49E829C1" w:rsidP="0019705D">
      <w:pPr>
        <w:pStyle w:val="ListNumber"/>
      </w:pPr>
      <w:r w:rsidRPr="0019705D">
        <w:t>Provide</w:t>
      </w:r>
      <w:r>
        <w:t xml:space="preserve"> </w:t>
      </w:r>
      <w:r w:rsidR="3179E4B5">
        <w:t xml:space="preserve">students with </w:t>
      </w:r>
      <w:hyperlink w:anchor="_Resource_4:_Calendar">
        <w:r w:rsidRPr="63D0A035">
          <w:rPr>
            <w:rStyle w:val="Hyperlink"/>
          </w:rPr>
          <w:t xml:space="preserve">Resource </w:t>
        </w:r>
        <w:r w:rsidR="2C9EF192" w:rsidRPr="63D0A035">
          <w:rPr>
            <w:rStyle w:val="Hyperlink"/>
          </w:rPr>
          <w:t>4</w:t>
        </w:r>
        <w:r w:rsidR="05FF1026" w:rsidRPr="63D0A035">
          <w:rPr>
            <w:rStyle w:val="Hyperlink"/>
          </w:rPr>
          <w:t>:</w:t>
        </w:r>
        <w:r w:rsidR="552FF081" w:rsidRPr="63D0A035">
          <w:rPr>
            <w:rStyle w:val="Hyperlink"/>
          </w:rPr>
          <w:t xml:space="preserve"> </w:t>
        </w:r>
        <w:r w:rsidR="7FCE7F39" w:rsidRPr="63D0A035">
          <w:rPr>
            <w:rStyle w:val="Hyperlink"/>
          </w:rPr>
          <w:t>Calendar problems</w:t>
        </w:r>
      </w:hyperlink>
      <w:r w:rsidR="7FCE7F39">
        <w:t xml:space="preserve"> </w:t>
      </w:r>
      <w:r w:rsidR="6F06A757">
        <w:t xml:space="preserve">and </w:t>
      </w:r>
      <w:r w:rsidR="12467EA2">
        <w:t>their workbook</w:t>
      </w:r>
      <w:r w:rsidR="0BCE2E43">
        <w:t>.</w:t>
      </w:r>
      <w:r w:rsidR="32880302">
        <w:t xml:space="preserve"> Students solve the problems</w:t>
      </w:r>
      <w:r w:rsidR="287ED80E">
        <w:t xml:space="preserve"> and record</w:t>
      </w:r>
      <w:r w:rsidR="368F4A3E">
        <w:t xml:space="preserve"> their answers.</w:t>
      </w:r>
    </w:p>
    <w:p w14:paraId="752B6974" w14:textId="50DF3989" w:rsidR="368F4A3E" w:rsidRDefault="368F4A3E" w:rsidP="0019705D">
      <w:pPr>
        <w:pStyle w:val="ListNumber"/>
      </w:pPr>
      <w:r w:rsidRPr="0019705D">
        <w:t>Regroup</w:t>
      </w:r>
      <w:r>
        <w:t xml:space="preserve"> as a class and s</w:t>
      </w:r>
      <w:r w:rsidR="6568CBC1">
        <w:t>elect students to share</w:t>
      </w:r>
      <w:r w:rsidR="23F9D465">
        <w:t xml:space="preserve"> their </w:t>
      </w:r>
      <w:r w:rsidR="25B06CEF">
        <w:t>answer</w:t>
      </w:r>
      <w:r w:rsidR="23F9D465">
        <w:t>s and explain the strategies they used</w:t>
      </w:r>
      <w:r w:rsidR="534B6299">
        <w:t>.</w:t>
      </w:r>
    </w:p>
    <w:p w14:paraId="2F8E8F6C" w14:textId="0B2265A2" w:rsidR="003932C3" w:rsidRDefault="00373A8A" w:rsidP="0019705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467FF" w14:paraId="3D77F6A8" w14:textId="77777777" w:rsidTr="0019705D">
        <w:trPr>
          <w:cnfStyle w:val="100000000000" w:firstRow="1" w:lastRow="0" w:firstColumn="0" w:lastColumn="0" w:oddVBand="0" w:evenVBand="0" w:oddHBand="0" w:evenHBand="0" w:firstRowFirstColumn="0" w:firstRowLastColumn="0" w:lastRowFirstColumn="0" w:lastRowLastColumn="0"/>
        </w:trPr>
        <w:tc>
          <w:tcPr>
            <w:tcW w:w="1667" w:type="pct"/>
          </w:tcPr>
          <w:p w14:paraId="2013CFA4" w14:textId="77777777" w:rsidR="003467FF" w:rsidRDefault="003467FF" w:rsidP="002909F9">
            <w:r w:rsidRPr="00470C15">
              <w:t>Assessment opportunities</w:t>
            </w:r>
          </w:p>
        </w:tc>
        <w:tc>
          <w:tcPr>
            <w:tcW w:w="1667" w:type="pct"/>
          </w:tcPr>
          <w:p w14:paraId="33118897" w14:textId="77777777" w:rsidR="003467FF" w:rsidRDefault="003467FF" w:rsidP="002909F9">
            <w:r w:rsidRPr="00470C15">
              <w:t>Too hard?</w:t>
            </w:r>
          </w:p>
        </w:tc>
        <w:tc>
          <w:tcPr>
            <w:tcW w:w="1667" w:type="pct"/>
          </w:tcPr>
          <w:p w14:paraId="42B1E3AB" w14:textId="77777777" w:rsidR="003467FF" w:rsidRDefault="003467FF" w:rsidP="002909F9">
            <w:r w:rsidRPr="00470C15">
              <w:t>Too easy?</w:t>
            </w:r>
          </w:p>
        </w:tc>
      </w:tr>
      <w:tr w:rsidR="003467FF" w14:paraId="391886B5" w14:textId="77777777" w:rsidTr="0019705D">
        <w:trPr>
          <w:cnfStyle w:val="000000100000" w:firstRow="0" w:lastRow="0" w:firstColumn="0" w:lastColumn="0" w:oddVBand="0" w:evenVBand="0" w:oddHBand="1" w:evenHBand="0" w:firstRowFirstColumn="0" w:firstRowLastColumn="0" w:lastRowFirstColumn="0" w:lastRowLastColumn="0"/>
        </w:trPr>
        <w:tc>
          <w:tcPr>
            <w:tcW w:w="1667" w:type="pct"/>
          </w:tcPr>
          <w:p w14:paraId="3E3E5536" w14:textId="77777777" w:rsidR="003467FF" w:rsidRDefault="003467FF" w:rsidP="002909F9">
            <w:r>
              <w:t>What to look for:</w:t>
            </w:r>
          </w:p>
          <w:p w14:paraId="7857CBB6" w14:textId="66764B48" w:rsidR="003467FF" w:rsidRDefault="571E7BFA" w:rsidP="002909F9">
            <w:pPr>
              <w:pStyle w:val="ListBullet"/>
            </w:pPr>
            <w:r>
              <w:t xml:space="preserve">Can students use a calendar to calculate the number </w:t>
            </w:r>
            <w:r w:rsidR="726B015F">
              <w:t xml:space="preserve">of </w:t>
            </w:r>
            <w:r>
              <w:t xml:space="preserve">weeks or days </w:t>
            </w:r>
            <w:r w:rsidR="7FF66DB3">
              <w:t>until</w:t>
            </w:r>
            <w:r>
              <w:t xml:space="preserve"> upcoming event</w:t>
            </w:r>
            <w:r w:rsidR="7D260342">
              <w:t>s?</w:t>
            </w:r>
            <w:r w:rsidR="7368A0A9">
              <w:t xml:space="preserve"> </w:t>
            </w:r>
            <w:r w:rsidR="7FC9CE22" w:rsidRPr="63D0A035">
              <w:rPr>
                <w:rFonts w:eastAsia="Arial"/>
                <w:b/>
                <w:bCs/>
              </w:rPr>
              <w:t>(MAO-</w:t>
            </w:r>
            <w:r w:rsidR="7FC9CE22" w:rsidRPr="63D0A035">
              <w:rPr>
                <w:rFonts w:eastAsia="Arial"/>
                <w:b/>
                <w:bCs/>
              </w:rPr>
              <w:lastRenderedPageBreak/>
              <w:t>WM-01,</w:t>
            </w:r>
            <w:r w:rsidR="7FC9CE22" w:rsidRPr="63D0A035">
              <w:rPr>
                <w:rFonts w:eastAsia="Arial"/>
                <w:b/>
                <w:bCs/>
                <w:color w:val="000000" w:themeColor="text1"/>
              </w:rPr>
              <w:t xml:space="preserve"> MA</w:t>
            </w:r>
            <w:r w:rsidR="7FC9CE22" w:rsidRPr="63D0A035">
              <w:rPr>
                <w:rFonts w:eastAsia="Arial"/>
                <w:b/>
                <w:bCs/>
              </w:rPr>
              <w:t>1-NSM-02)</w:t>
            </w:r>
          </w:p>
          <w:p w14:paraId="07088785" w14:textId="77EEA605" w:rsidR="3390F23D" w:rsidRDefault="7DD17E61" w:rsidP="00FE2671">
            <w:pPr>
              <w:pStyle w:val="ListBullet"/>
            </w:pPr>
            <w:r>
              <w:t xml:space="preserve">Can </w:t>
            </w:r>
            <w:r w:rsidRPr="00FE2671">
              <w:t>students</w:t>
            </w:r>
            <w:r>
              <w:t xml:space="preserve"> solve problems</w:t>
            </w:r>
            <w:r w:rsidR="7C1FB800">
              <w:t xml:space="preserve"> related to the calendar? </w:t>
            </w:r>
            <w:r w:rsidR="096C413A" w:rsidRPr="3F77BEB5">
              <w:rPr>
                <w:rFonts w:eastAsia="Arial"/>
                <w:b/>
                <w:bCs/>
              </w:rPr>
              <w:t>(MAO-WM-01,</w:t>
            </w:r>
            <w:r w:rsidR="096C413A" w:rsidRPr="677FB39F">
              <w:rPr>
                <w:rFonts w:eastAsia="Arial"/>
                <w:b/>
                <w:color w:val="000000" w:themeColor="text1"/>
              </w:rPr>
              <w:t xml:space="preserve"> </w:t>
            </w:r>
            <w:r w:rsidR="096C413A" w:rsidRPr="3F77BEB5">
              <w:rPr>
                <w:rFonts w:eastAsia="Arial"/>
                <w:b/>
                <w:bCs/>
              </w:rPr>
              <w:t>MA1-NSM-02)</w:t>
            </w:r>
          </w:p>
          <w:p w14:paraId="5B2EEFD0" w14:textId="77777777" w:rsidR="003467FF" w:rsidRDefault="003467FF" w:rsidP="002909F9">
            <w:r>
              <w:t>What to collect:</w:t>
            </w:r>
          </w:p>
          <w:p w14:paraId="5EBA1392" w14:textId="58D9D148" w:rsidR="003467FF" w:rsidRDefault="0A0A1365" w:rsidP="00FE2671">
            <w:pPr>
              <w:pStyle w:val="ListBullet"/>
            </w:pPr>
            <w:r w:rsidRPr="00FE2671">
              <w:t>observational</w:t>
            </w:r>
            <w:r w:rsidRPr="3F77BEB5">
              <w:t xml:space="preserve"> data (</w:t>
            </w:r>
            <w:r w:rsidRPr="00FE2671">
              <w:rPr>
                <w:rStyle w:val="Strong"/>
              </w:rPr>
              <w:t>MAO-WM-01, MA1-NSM-02</w:t>
            </w:r>
            <w:r w:rsidRPr="3F77BEB5">
              <w:t>)</w:t>
            </w:r>
          </w:p>
          <w:p w14:paraId="32B2F194" w14:textId="263CD8AD" w:rsidR="003467FF" w:rsidRDefault="4F13D0D0" w:rsidP="677FB39F">
            <w:pPr>
              <w:pStyle w:val="ListBullet"/>
            </w:pPr>
            <w:r>
              <w:t>student work samples</w:t>
            </w:r>
            <w:r w:rsidRPr="677FB39F">
              <w:rPr>
                <w:rStyle w:val="Strong"/>
              </w:rPr>
              <w:t xml:space="preserve"> (MAO-WM-01,</w:t>
            </w:r>
            <w:r w:rsidRPr="677FB39F">
              <w:rPr>
                <w:rFonts w:eastAsia="Arial"/>
                <w:b/>
                <w:color w:val="000000" w:themeColor="text1"/>
              </w:rPr>
              <w:t xml:space="preserve"> </w:t>
            </w:r>
            <w:r w:rsidRPr="677FB39F">
              <w:rPr>
                <w:rStyle w:val="Strong"/>
              </w:rPr>
              <w:t>MA1-NSM-02)</w:t>
            </w:r>
          </w:p>
        </w:tc>
        <w:tc>
          <w:tcPr>
            <w:tcW w:w="1667" w:type="pct"/>
          </w:tcPr>
          <w:p w14:paraId="64079A5A" w14:textId="2F10F6D2" w:rsidR="4767015F" w:rsidRDefault="4767015F" w:rsidP="6A079DAD">
            <w:pPr>
              <w:rPr>
                <w:rFonts w:eastAsia="Arial"/>
              </w:rPr>
            </w:pPr>
            <w:r w:rsidRPr="6A079DAD">
              <w:rPr>
                <w:rFonts w:eastAsia="Arial"/>
              </w:rPr>
              <w:lastRenderedPageBreak/>
              <w:t xml:space="preserve">Students are unable to use </w:t>
            </w:r>
            <w:r w:rsidR="239475B1" w:rsidRPr="6A079DAD">
              <w:rPr>
                <w:rFonts w:eastAsia="Arial"/>
              </w:rPr>
              <w:t>a</w:t>
            </w:r>
            <w:r w:rsidRPr="6A079DAD">
              <w:rPr>
                <w:rFonts w:eastAsia="Arial"/>
              </w:rPr>
              <w:t xml:space="preserve"> </w:t>
            </w:r>
            <w:r w:rsidR="41849D1D" w:rsidRPr="6A079DAD">
              <w:rPr>
                <w:rFonts w:eastAsia="Arial"/>
              </w:rPr>
              <w:t>calendar to solve pr</w:t>
            </w:r>
            <w:r w:rsidR="2976D9F3" w:rsidRPr="6A079DAD">
              <w:rPr>
                <w:rFonts w:eastAsia="Arial"/>
              </w:rPr>
              <w:t>oble</w:t>
            </w:r>
            <w:r w:rsidR="41849D1D" w:rsidRPr="6A079DAD">
              <w:rPr>
                <w:rFonts w:eastAsia="Arial"/>
              </w:rPr>
              <w:t>ms related to weeks or days</w:t>
            </w:r>
            <w:r w:rsidR="73FC420A" w:rsidRPr="677FB39F">
              <w:rPr>
                <w:rFonts w:eastAsia="Arial"/>
              </w:rPr>
              <w:t>.</w:t>
            </w:r>
          </w:p>
          <w:p w14:paraId="62487C02" w14:textId="22B7ED21" w:rsidR="003467FF" w:rsidRDefault="347D8C9D" w:rsidP="002909F9">
            <w:pPr>
              <w:pStyle w:val="ListBullet"/>
            </w:pPr>
            <w:r>
              <w:t>Support s</w:t>
            </w:r>
            <w:r w:rsidR="0B449000">
              <w:t xml:space="preserve">tudents </w:t>
            </w:r>
            <w:r w:rsidR="5266C895">
              <w:t xml:space="preserve">to </w:t>
            </w:r>
            <w:r w:rsidR="0B449000">
              <w:t>name and order days of the week on a blank calendar.</w:t>
            </w:r>
          </w:p>
          <w:p w14:paraId="14E317C6" w14:textId="2A771D42" w:rsidR="003467FF" w:rsidRDefault="1F645F4F" w:rsidP="00FE2671">
            <w:pPr>
              <w:pStyle w:val="ListBullet"/>
            </w:pPr>
            <w:r>
              <w:lastRenderedPageBreak/>
              <w:t>Students identify events on</w:t>
            </w:r>
            <w:r w:rsidR="18C33EB5">
              <w:t xml:space="preserve"> a</w:t>
            </w:r>
            <w:r>
              <w:t xml:space="preserve"> </w:t>
            </w:r>
            <w:r w:rsidR="6D6EAADF">
              <w:t>given</w:t>
            </w:r>
            <w:r>
              <w:t xml:space="preserve"> </w:t>
            </w:r>
            <w:r w:rsidR="5EB6585D">
              <w:t>date</w:t>
            </w:r>
            <w:r>
              <w:t xml:space="preserve"> within the calendar</w:t>
            </w:r>
            <w:r w:rsidR="63530501">
              <w:t xml:space="preserve"> and count the days between the events</w:t>
            </w:r>
            <w:r>
              <w:t>.</w:t>
            </w:r>
          </w:p>
        </w:tc>
        <w:tc>
          <w:tcPr>
            <w:tcW w:w="1667" w:type="pct"/>
          </w:tcPr>
          <w:p w14:paraId="6713C0EC" w14:textId="7320CA12" w:rsidR="003467FF" w:rsidRDefault="148E1510" w:rsidP="6A079DAD">
            <w:pPr>
              <w:rPr>
                <w:rFonts w:eastAsia="Arial"/>
              </w:rPr>
            </w:pPr>
            <w:r>
              <w:lastRenderedPageBreak/>
              <w:t xml:space="preserve">Students can </w:t>
            </w:r>
            <w:r w:rsidR="13331D91" w:rsidRPr="6A079DAD">
              <w:rPr>
                <w:rFonts w:eastAsia="Arial"/>
              </w:rPr>
              <w:t xml:space="preserve">use </w:t>
            </w:r>
            <w:r w:rsidR="180405F3" w:rsidRPr="6A079DAD">
              <w:rPr>
                <w:rFonts w:eastAsia="Arial"/>
              </w:rPr>
              <w:t>a</w:t>
            </w:r>
            <w:r w:rsidR="13331D91" w:rsidRPr="6A079DAD">
              <w:rPr>
                <w:rFonts w:eastAsia="Arial"/>
              </w:rPr>
              <w:t xml:space="preserve"> calendar to solve problems related to weeks or days</w:t>
            </w:r>
            <w:r w:rsidR="6546C8E9" w:rsidRPr="677FB39F">
              <w:rPr>
                <w:rFonts w:eastAsia="Arial"/>
              </w:rPr>
              <w:t>.</w:t>
            </w:r>
          </w:p>
          <w:p w14:paraId="6A76AD04" w14:textId="57942331" w:rsidR="003467FF" w:rsidRDefault="596806C1" w:rsidP="002909F9">
            <w:pPr>
              <w:pStyle w:val="ListBullet"/>
            </w:pPr>
            <w:r>
              <w:t>Challenge students</w:t>
            </w:r>
            <w:r w:rsidR="56B11DCA">
              <w:t xml:space="preserve"> to fill a blank calendar and </w:t>
            </w:r>
            <w:r w:rsidR="0CEC6AFC">
              <w:t xml:space="preserve">create problems for their </w:t>
            </w:r>
            <w:r w:rsidR="0CEC6AFC">
              <w:lastRenderedPageBreak/>
              <w:t>peers</w:t>
            </w:r>
            <w:r w:rsidR="4CA267B4">
              <w:t xml:space="preserve"> to solve</w:t>
            </w:r>
            <w:r w:rsidR="0CEC6AFC">
              <w:t>.</w:t>
            </w:r>
          </w:p>
          <w:p w14:paraId="65D86145" w14:textId="0DD1CCFA" w:rsidR="003467FF" w:rsidRDefault="0EF25D9B" w:rsidP="002909F9">
            <w:pPr>
              <w:pStyle w:val="ListBullet"/>
            </w:pPr>
            <w:r>
              <w:t>Students keep a diary and record upcoming event</w:t>
            </w:r>
            <w:r w:rsidR="4C8C5C40">
              <w:t>s</w:t>
            </w:r>
            <w:r w:rsidR="0A5530E7">
              <w:t xml:space="preserve"> for December</w:t>
            </w:r>
            <w:r>
              <w:t>.</w:t>
            </w:r>
          </w:p>
        </w:tc>
      </w:tr>
    </w:tbl>
    <w:p w14:paraId="5F3EE682" w14:textId="546E0D02" w:rsidR="00373A8A" w:rsidRDefault="7AC7514E" w:rsidP="00373A8A">
      <w:pPr>
        <w:pStyle w:val="Heading3"/>
      </w:pPr>
      <w:bookmarkStart w:id="46" w:name="_Toc112318904"/>
      <w:bookmarkStart w:id="47" w:name="_Toc112320554"/>
      <w:bookmarkStart w:id="48" w:name="_Toc112320609"/>
      <w:bookmarkStart w:id="49" w:name="_Toc112320664"/>
      <w:bookmarkStart w:id="50" w:name="_Toc112320718"/>
      <w:bookmarkStart w:id="51" w:name="_Toc133579738"/>
      <w:r w:rsidRPr="6A079DAD">
        <w:rPr>
          <w:rStyle w:val="Heading3Char"/>
        </w:rPr>
        <w:lastRenderedPageBreak/>
        <w:t>Consolidation and meaningful practice</w:t>
      </w:r>
      <w:r w:rsidR="1EE46B60">
        <w:t xml:space="preserve"> </w:t>
      </w:r>
      <w:r w:rsidR="00373A8A">
        <w:t xml:space="preserve">– </w:t>
      </w:r>
      <w:r w:rsidR="0BDAD720">
        <w:t>1</w:t>
      </w:r>
      <w:r w:rsidR="482F4421">
        <w:t>0</w:t>
      </w:r>
      <w:r w:rsidR="00373A8A">
        <w:t xml:space="preserve"> minutes</w:t>
      </w:r>
      <w:bookmarkEnd w:id="46"/>
      <w:bookmarkEnd w:id="47"/>
      <w:bookmarkEnd w:id="48"/>
      <w:bookmarkEnd w:id="49"/>
      <w:bookmarkEnd w:id="50"/>
      <w:bookmarkEnd w:id="51"/>
    </w:p>
    <w:p w14:paraId="60D1EF8F" w14:textId="43C7E9E4" w:rsidR="799C2577" w:rsidRDefault="0D99D4CD" w:rsidP="6A079DAD">
      <w:pPr>
        <w:pStyle w:val="ListNumber"/>
      </w:pPr>
      <w:r>
        <w:t>A</w:t>
      </w:r>
      <w:r w:rsidR="7A232161">
        <w:t xml:space="preserve">sk </w:t>
      </w:r>
      <w:r w:rsidR="3883ED0B">
        <w:t>students</w:t>
      </w:r>
      <w:r w:rsidR="5D1FEF5F">
        <w:t xml:space="preserve"> to</w:t>
      </w:r>
      <w:r w:rsidR="41D8B480">
        <w:t xml:space="preserve"> create </w:t>
      </w:r>
      <w:r w:rsidR="0D4C5C10">
        <w:t xml:space="preserve">a </w:t>
      </w:r>
      <w:r w:rsidR="41D8B480">
        <w:t xml:space="preserve">problem </w:t>
      </w:r>
      <w:r w:rsidR="6C6D3567">
        <w:t>related to</w:t>
      </w:r>
      <w:r w:rsidR="086B878B">
        <w:t xml:space="preserve"> the calendar that has not been asked. Once students have created the problem, they swap with a peer, solve and record in their workbooks.</w:t>
      </w:r>
    </w:p>
    <w:p w14:paraId="13D79510" w14:textId="4406DC9E" w:rsidR="69902441" w:rsidRDefault="69902441" w:rsidP="6A079DAD">
      <w:pPr>
        <w:pStyle w:val="ListNumber"/>
      </w:pPr>
      <w:r>
        <w:t xml:space="preserve">Regroup and choose students to share their problems. </w:t>
      </w:r>
      <w:r w:rsidR="285760FB">
        <w:t>Ask:</w:t>
      </w:r>
    </w:p>
    <w:p w14:paraId="42392296" w14:textId="69273CCB" w:rsidR="17BD46BE" w:rsidRDefault="409ED56D" w:rsidP="00A4505B">
      <w:pPr>
        <w:pStyle w:val="ListBullet"/>
        <w:ind w:left="1134"/>
      </w:pPr>
      <w:r>
        <w:t>What is the purpose of a calendar?</w:t>
      </w:r>
    </w:p>
    <w:p w14:paraId="13374CB1" w14:textId="0D30DD62" w:rsidR="41414FF5" w:rsidRDefault="5C0E81D9" w:rsidP="00A4505B">
      <w:pPr>
        <w:pStyle w:val="ListBullet"/>
        <w:ind w:left="1134"/>
        <w:rPr>
          <w:color w:val="374151"/>
        </w:rPr>
      </w:pPr>
      <w:r>
        <w:t xml:space="preserve">How many days are in a </w:t>
      </w:r>
      <w:r w:rsidR="184870B8">
        <w:t>week</w:t>
      </w:r>
      <w:r>
        <w:t>?</w:t>
      </w:r>
    </w:p>
    <w:p w14:paraId="401983AF" w14:textId="19FEA0DF" w:rsidR="41414FF5" w:rsidRDefault="5C0E81D9" w:rsidP="00A4505B">
      <w:pPr>
        <w:pStyle w:val="ListBullet"/>
        <w:ind w:left="1134"/>
      </w:pPr>
      <w:r>
        <w:t>How many months are in a year</w:t>
      </w:r>
      <w:r w:rsidR="3CFC0937">
        <w:t>? Do you know all</w:t>
      </w:r>
      <w:r>
        <w:t xml:space="preserve"> the names?</w:t>
      </w:r>
    </w:p>
    <w:p w14:paraId="4B837703" w14:textId="125FEB1F" w:rsidR="71348572" w:rsidRDefault="349BC44C" w:rsidP="00A4505B">
      <w:pPr>
        <w:pStyle w:val="ListBullet"/>
        <w:ind w:left="1134"/>
      </w:pPr>
      <w:r>
        <w:t>What is your favourite month and why?</w:t>
      </w:r>
    </w:p>
    <w:p w14:paraId="41295886" w14:textId="11D4975E" w:rsidR="008C209D" w:rsidRDefault="008C209D" w:rsidP="008C209D">
      <w:pPr>
        <w:pStyle w:val="Heading2"/>
      </w:pPr>
      <w:bookmarkStart w:id="52" w:name="_Lesson_2:_Duration"/>
      <w:bookmarkStart w:id="53" w:name="_Toc112318905"/>
      <w:bookmarkStart w:id="54" w:name="_Toc112320555"/>
      <w:bookmarkStart w:id="55" w:name="_Toc112320610"/>
      <w:bookmarkStart w:id="56" w:name="_Toc112320665"/>
      <w:bookmarkStart w:id="57" w:name="_Toc112320719"/>
      <w:bookmarkStart w:id="58" w:name="_Toc133579739"/>
      <w:bookmarkEnd w:id="52"/>
      <w:r>
        <w:lastRenderedPageBreak/>
        <w:t xml:space="preserve">Lesson 2: </w:t>
      </w:r>
      <w:r w:rsidR="3FB825BA">
        <w:t>D</w:t>
      </w:r>
      <w:r w:rsidR="59BD2F9B">
        <w:t>uration</w:t>
      </w:r>
      <w:r w:rsidR="2F1400C2">
        <w:t xml:space="preserve"> and time</w:t>
      </w:r>
      <w:bookmarkEnd w:id="53"/>
      <w:bookmarkEnd w:id="54"/>
      <w:bookmarkEnd w:id="55"/>
      <w:bookmarkEnd w:id="56"/>
      <w:bookmarkEnd w:id="57"/>
      <w:bookmarkEnd w:id="58"/>
    </w:p>
    <w:p w14:paraId="6A35E804" w14:textId="78438FBC" w:rsidR="008C209D" w:rsidRDefault="2A5034CF" w:rsidP="00514B95">
      <w:pPr>
        <w:pStyle w:val="Featurepink"/>
      </w:pPr>
      <w:r w:rsidRPr="28A89BA2">
        <w:rPr>
          <w:rStyle w:val="Strong"/>
        </w:rPr>
        <w:t>Core concept:</w:t>
      </w:r>
      <w:r w:rsidR="06BE66AE">
        <w:t xml:space="preserve"> </w:t>
      </w:r>
      <w:r w:rsidR="4D05F3F7">
        <w:t xml:space="preserve">Duration is </w:t>
      </w:r>
      <w:r w:rsidR="16B05304" w:rsidRPr="00514B95">
        <w:t>how</w:t>
      </w:r>
      <w:r w:rsidR="16B05304">
        <w:t xml:space="preserve"> long something lasts or a particular time interval, for example</w:t>
      </w:r>
      <w:r w:rsidR="39BBB01B">
        <w:t>,</w:t>
      </w:r>
      <w:r w:rsidR="16B05304">
        <w:t xml:space="preserve"> an hour.</w:t>
      </w:r>
    </w:p>
    <w:p w14:paraId="3112CB67" w14:textId="7F2E88B1" w:rsidR="008C209D" w:rsidRDefault="008C209D" w:rsidP="008C209D">
      <w:r>
        <w:t>The table below contains</w:t>
      </w:r>
      <w:r w:rsidR="00510B4E">
        <w:t xml:space="preserve"> </w:t>
      </w:r>
      <w:r>
        <w:t>suggested learning intention</w:t>
      </w:r>
      <w:r w:rsidR="00510B4E">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5C5D7AA" w14:textId="77777777" w:rsidTr="00510B4E">
        <w:trPr>
          <w:cnfStyle w:val="100000000000" w:firstRow="1" w:lastRow="0" w:firstColumn="0" w:lastColumn="0" w:oddVBand="0" w:evenVBand="0" w:oddHBand="0" w:evenHBand="0" w:firstRowFirstColumn="0" w:firstRowLastColumn="0" w:lastRowFirstColumn="0" w:lastRowLastColumn="0"/>
        </w:trPr>
        <w:tc>
          <w:tcPr>
            <w:tcW w:w="2500" w:type="pct"/>
          </w:tcPr>
          <w:p w14:paraId="3912021D" w14:textId="01E4A692" w:rsidR="008C209D" w:rsidRDefault="008C209D" w:rsidP="00273135">
            <w:r w:rsidRPr="00510F5F">
              <w:t>Learning intention</w:t>
            </w:r>
          </w:p>
        </w:tc>
        <w:tc>
          <w:tcPr>
            <w:tcW w:w="2500" w:type="pct"/>
          </w:tcPr>
          <w:p w14:paraId="02E7E842" w14:textId="77777777" w:rsidR="008C209D" w:rsidRDefault="008C209D" w:rsidP="00273135">
            <w:r w:rsidRPr="00510F5F">
              <w:t>Success criteria</w:t>
            </w:r>
          </w:p>
        </w:tc>
      </w:tr>
      <w:tr w:rsidR="008C209D" w14:paraId="43E69E44" w14:textId="77777777" w:rsidTr="00510B4E">
        <w:trPr>
          <w:cnfStyle w:val="000000100000" w:firstRow="0" w:lastRow="0" w:firstColumn="0" w:lastColumn="0" w:oddVBand="0" w:evenVBand="0" w:oddHBand="1" w:evenHBand="0" w:firstRowFirstColumn="0" w:firstRowLastColumn="0" w:lastRowFirstColumn="0" w:lastRowLastColumn="0"/>
        </w:trPr>
        <w:tc>
          <w:tcPr>
            <w:tcW w:w="2500" w:type="pct"/>
          </w:tcPr>
          <w:p w14:paraId="1960E676" w14:textId="15124645" w:rsidR="008C209D" w:rsidRDefault="008C209D" w:rsidP="00820709">
            <w:r>
              <w:t>Students are learning that</w:t>
            </w:r>
            <w:r w:rsidR="00820709">
              <w:t xml:space="preserve"> </w:t>
            </w:r>
            <w:r w:rsidR="16756157">
              <w:t>duration is how long something takes, measured in units of time.</w:t>
            </w:r>
          </w:p>
        </w:tc>
        <w:tc>
          <w:tcPr>
            <w:tcW w:w="2500" w:type="pct"/>
          </w:tcPr>
          <w:p w14:paraId="35760360" w14:textId="73ECAA85" w:rsidR="008C209D" w:rsidRDefault="008C209D" w:rsidP="00273135">
            <w:r>
              <w:t>Students can:</w:t>
            </w:r>
          </w:p>
          <w:p w14:paraId="1B061B43" w14:textId="41385387" w:rsidR="34D0A955" w:rsidRDefault="626F0441" w:rsidP="6A079DAD">
            <w:pPr>
              <w:pStyle w:val="ListBullet"/>
            </w:pPr>
            <w:r>
              <w:t xml:space="preserve">solve time problems </w:t>
            </w:r>
            <w:r w:rsidR="169B2D5A">
              <w:t xml:space="preserve">involving </w:t>
            </w:r>
            <w:r>
              <w:t>hours and minutes</w:t>
            </w:r>
          </w:p>
          <w:p w14:paraId="037F40D3" w14:textId="0E12F369" w:rsidR="008C209D" w:rsidRDefault="626F0441" w:rsidP="00273135">
            <w:pPr>
              <w:pStyle w:val="ListBullet"/>
            </w:pPr>
            <w:r>
              <w:t xml:space="preserve">explain various strategies to measure the duration of </w:t>
            </w:r>
            <w:r w:rsidR="1517B142">
              <w:t>events</w:t>
            </w:r>
            <w:r>
              <w:t xml:space="preserve"> using time.</w:t>
            </w:r>
          </w:p>
        </w:tc>
      </w:tr>
    </w:tbl>
    <w:p w14:paraId="12FD9C9D" w14:textId="355371B2" w:rsidR="008C209D" w:rsidRDefault="008C209D" w:rsidP="008C209D">
      <w:pPr>
        <w:pStyle w:val="Heading3"/>
      </w:pPr>
      <w:bookmarkStart w:id="59" w:name="_Toc112318907"/>
      <w:bookmarkStart w:id="60" w:name="_Toc112320557"/>
      <w:bookmarkStart w:id="61" w:name="_Toc112320612"/>
      <w:bookmarkStart w:id="62" w:name="_Toc112320667"/>
      <w:bookmarkStart w:id="63" w:name="_Toc112320721"/>
      <w:bookmarkStart w:id="64" w:name="_Toc133579740"/>
      <w:r>
        <w:t xml:space="preserve">Daily number sense: </w:t>
      </w:r>
      <w:r w:rsidR="5253B7A8">
        <w:t>Busting</w:t>
      </w:r>
      <w:r w:rsidR="00307B32">
        <w:t xml:space="preserve"> a</w:t>
      </w:r>
      <w:r w:rsidR="5253B7A8">
        <w:t xml:space="preserve"> three-digit number</w:t>
      </w:r>
      <w:r>
        <w:t xml:space="preserve"> – </w:t>
      </w:r>
      <w:r w:rsidR="3DEF24E7">
        <w:t>10</w:t>
      </w:r>
      <w:r>
        <w:t xml:space="preserve"> minutes</w:t>
      </w:r>
      <w:bookmarkEnd w:id="59"/>
      <w:bookmarkEnd w:id="60"/>
      <w:bookmarkEnd w:id="61"/>
      <w:bookmarkEnd w:id="62"/>
      <w:bookmarkEnd w:id="63"/>
      <w:bookmarkEnd w:id="64"/>
    </w:p>
    <w:p w14:paraId="1D1EDF5B" w14:textId="6C886482" w:rsidR="1D419780" w:rsidRDefault="1D419780" w:rsidP="00510B4E">
      <w:pPr>
        <w:pStyle w:val="FeatureBox"/>
      </w:pPr>
      <w:r w:rsidRPr="6A079DAD">
        <w:t xml:space="preserve">This </w:t>
      </w:r>
      <w:r w:rsidR="00051AA1">
        <w:t>activity</w:t>
      </w:r>
      <w:r w:rsidR="00051AA1" w:rsidRPr="6A079DAD">
        <w:t xml:space="preserve"> </w:t>
      </w:r>
      <w:r w:rsidRPr="6A079DAD">
        <w:t xml:space="preserve">has been adapted from </w:t>
      </w:r>
      <w:hyperlink r:id="rId18">
        <w:r w:rsidR="00510B4E">
          <w:rPr>
            <w:rStyle w:val="Hyperlink"/>
          </w:rPr>
          <w:t>Number busting – number talk (renaming 26) (2:00)</w:t>
        </w:r>
      </w:hyperlink>
      <w:r w:rsidRPr="6A079DAD">
        <w:t xml:space="preserve"> </w:t>
      </w:r>
      <w:bookmarkStart w:id="65" w:name="_Int_I4WF68tv"/>
      <w:r w:rsidRPr="6A079DAD">
        <w:t>by</w:t>
      </w:r>
      <w:bookmarkEnd w:id="65"/>
      <w:r w:rsidRPr="6A079DAD">
        <w:t xml:space="preserve"> </w:t>
      </w:r>
      <w:hyperlink r:id="rId19">
        <w:r w:rsidRPr="6A079DAD">
          <w:rPr>
            <w:rStyle w:val="Hyperlink"/>
          </w:rPr>
          <w:t>Thinking Mathematically</w:t>
        </w:r>
      </w:hyperlink>
      <w:r w:rsidRPr="6A079DAD">
        <w:t>.</w:t>
      </w:r>
    </w:p>
    <w:p w14:paraId="5BC79557" w14:textId="0978187C" w:rsidR="1D419780" w:rsidRDefault="1D419780" w:rsidP="006442B3">
      <w:pPr>
        <w:pStyle w:val="ListNumber"/>
        <w:numPr>
          <w:ilvl w:val="0"/>
          <w:numId w:val="16"/>
        </w:numPr>
      </w:pPr>
      <w:r w:rsidRPr="27A53126">
        <w:t>Build student understanding of place value by partitioning and renaming three-digit numbers in multiple ways.</w:t>
      </w:r>
    </w:p>
    <w:p w14:paraId="0E2E009F" w14:textId="4DD7E76A" w:rsidR="1D419780" w:rsidRDefault="1D419780" w:rsidP="006442B3">
      <w:pPr>
        <w:pStyle w:val="ListNumber"/>
      </w:pPr>
      <w:r>
        <w:t>Sit in a circle and display 1</w:t>
      </w:r>
      <w:r w:rsidR="7C32E8D4">
        <w:t>4</w:t>
      </w:r>
      <w:r>
        <w:t xml:space="preserve"> groups of 10 and </w:t>
      </w:r>
      <w:r w:rsidR="02997F39">
        <w:t>8</w:t>
      </w:r>
      <w:r>
        <w:t xml:space="preserve"> ones using craft sticks or other materials. Tell students you have 1</w:t>
      </w:r>
      <w:r w:rsidR="7CE84ECC">
        <w:t>48</w:t>
      </w:r>
      <w:r>
        <w:t xml:space="preserve"> craft sticks. Students </w:t>
      </w:r>
      <w:hyperlink r:id="rId20">
        <w:r w:rsidRPr="63D0A035">
          <w:rPr>
            <w:rStyle w:val="Hyperlink"/>
          </w:rPr>
          <w:t>turn and talk</w:t>
        </w:r>
      </w:hyperlink>
      <w:r>
        <w:t xml:space="preserve"> to share ideas on how they can prove there are 1</w:t>
      </w:r>
      <w:r w:rsidR="3C255E95">
        <w:t>48</w:t>
      </w:r>
      <w:r>
        <w:t xml:space="preserve"> sticks.</w:t>
      </w:r>
    </w:p>
    <w:p w14:paraId="09386D5E" w14:textId="1164FA72" w:rsidR="1424CB7F" w:rsidRDefault="1424CB7F" w:rsidP="00307B32">
      <w:pPr>
        <w:pStyle w:val="FeatureBox"/>
      </w:pPr>
      <w:r w:rsidRPr="6A079DAD">
        <w:rPr>
          <w:rStyle w:val="Strong"/>
        </w:rPr>
        <w:lastRenderedPageBreak/>
        <w:t>Note:</w:t>
      </w:r>
      <w:r w:rsidRPr="6A079DAD">
        <w:t xml:space="preserve"> Bundles </w:t>
      </w:r>
      <w:r w:rsidRPr="00307B32">
        <w:t>of</w:t>
      </w:r>
      <w:r w:rsidRPr="6A079DAD">
        <w:t xml:space="preserve"> 10 can be made with craft sticks, interlocking cubes, </w:t>
      </w:r>
      <w:proofErr w:type="gramStart"/>
      <w:r w:rsidRPr="6A079DAD">
        <w:t>straws</w:t>
      </w:r>
      <w:proofErr w:type="gramEnd"/>
      <w:r w:rsidRPr="6A079DAD">
        <w:t xml:space="preserve"> or something similar that can be separated. In Stage 1, it is preferable to use materials that can be joined together and pulled apart, prior to introducing MAB blocks. Before the lesson, watch </w:t>
      </w:r>
      <w:hyperlink r:id="rId21">
        <w:r w:rsidR="00307B32">
          <w:rPr>
            <w:rStyle w:val="Hyperlink"/>
          </w:rPr>
          <w:t>Number busting – number talk (renaming 26) (2:00)</w:t>
        </w:r>
      </w:hyperlink>
      <w:r w:rsidR="00307B32" w:rsidRPr="00307B32">
        <w:t>.</w:t>
      </w:r>
    </w:p>
    <w:p w14:paraId="19311DBB" w14:textId="38B3B1B0" w:rsidR="51EC71D6" w:rsidRDefault="51EC71D6" w:rsidP="006442B3">
      <w:pPr>
        <w:pStyle w:val="ListNumber"/>
      </w:pPr>
      <w:r>
        <w:t>Invite students to number bust 1</w:t>
      </w:r>
      <w:r w:rsidR="7D599D1D">
        <w:t>48</w:t>
      </w:r>
      <w:r>
        <w:t xml:space="preserve"> with you. Model how to use the collection to partition 1</w:t>
      </w:r>
      <w:r w:rsidR="3F0F1993">
        <w:t>48</w:t>
      </w:r>
      <w:r>
        <w:t xml:space="preserve"> in </w:t>
      </w:r>
      <w:bookmarkStart w:id="66" w:name="_Int_krLrqnyo"/>
      <w:r>
        <w:t>different ways</w:t>
      </w:r>
      <w:bookmarkEnd w:id="66"/>
      <w:r>
        <w:t xml:space="preserve">. Record some of the </w:t>
      </w:r>
      <w:bookmarkStart w:id="67" w:name="_Int_LvTHJuiG"/>
      <w:r>
        <w:t>different ways</w:t>
      </w:r>
      <w:bookmarkEnd w:id="67"/>
      <w:r>
        <w:t xml:space="preserve"> to rename 1</w:t>
      </w:r>
      <w:r w:rsidR="3744DA59">
        <w:t>48</w:t>
      </w:r>
      <w:r>
        <w:t>. Invite students to share their ideas. Demonstrate ideas students may not think of, such as 1</w:t>
      </w:r>
      <w:r w:rsidR="6A9E39DC">
        <w:t>48</w:t>
      </w:r>
      <w:r>
        <w:t xml:space="preserve"> is 12 </w:t>
      </w:r>
      <w:proofErr w:type="spellStart"/>
      <w:r>
        <w:t>tens</w:t>
      </w:r>
      <w:proofErr w:type="spellEnd"/>
      <w:r>
        <w:t xml:space="preserve"> and </w:t>
      </w:r>
      <w:r w:rsidR="3AD7CE06">
        <w:t>28</w:t>
      </w:r>
      <w:r>
        <w:t xml:space="preserve"> ones. Encourage students to undo the craft stick bundles to check and prove this.</w:t>
      </w:r>
    </w:p>
    <w:p w14:paraId="09BC7782" w14:textId="4DB1A746" w:rsidR="51EC71D6" w:rsidRDefault="51EC71D6" w:rsidP="2CCB331E">
      <w:pPr>
        <w:pStyle w:val="ListNumber"/>
      </w:pPr>
      <w:r>
        <w:t>Repeat and model the above steps with a different three-digit number.</w:t>
      </w:r>
    </w:p>
    <w:p w14:paraId="730EBF40" w14:textId="4CA10405" w:rsidR="008C209D" w:rsidRDefault="19E35834" w:rsidP="008C209D">
      <w:pPr>
        <w:pStyle w:val="Heading3"/>
      </w:pPr>
      <w:bookmarkStart w:id="68" w:name="_Toc112318908"/>
      <w:bookmarkStart w:id="69" w:name="_Toc112320558"/>
      <w:bookmarkStart w:id="70" w:name="_Toc112320613"/>
      <w:bookmarkStart w:id="71" w:name="_Toc112320668"/>
      <w:bookmarkStart w:id="72" w:name="_Toc112320722"/>
      <w:bookmarkStart w:id="73" w:name="_Toc133579741"/>
      <w:r>
        <w:t>How long will it take?</w:t>
      </w:r>
      <w:r w:rsidR="008C209D">
        <w:t xml:space="preserve"> – </w:t>
      </w:r>
      <w:r w:rsidR="78660E3C">
        <w:t>3</w:t>
      </w:r>
      <w:r w:rsidR="0E78DCB9">
        <w:t>0</w:t>
      </w:r>
      <w:r w:rsidR="008C209D">
        <w:t xml:space="preserve"> minutes</w:t>
      </w:r>
      <w:bookmarkEnd w:id="68"/>
      <w:bookmarkEnd w:id="69"/>
      <w:bookmarkEnd w:id="70"/>
      <w:bookmarkEnd w:id="71"/>
      <w:bookmarkEnd w:id="72"/>
      <w:bookmarkEnd w:id="73"/>
    </w:p>
    <w:p w14:paraId="106A751B" w14:textId="47C8C0E1" w:rsidR="093096B3" w:rsidRPr="00307B32" w:rsidRDefault="093096B3" w:rsidP="6A079DAD">
      <w:pPr>
        <w:pStyle w:val="FeatureBox"/>
        <w:jc w:val="both"/>
      </w:pPr>
      <w:r>
        <w:t xml:space="preserve">This </w:t>
      </w:r>
      <w:r w:rsidR="00051AA1">
        <w:t xml:space="preserve">activity </w:t>
      </w:r>
      <w:r w:rsidR="00307B32">
        <w:t>has been</w:t>
      </w:r>
      <w:r>
        <w:t xml:space="preserve"> adapted from </w:t>
      </w:r>
      <w:hyperlink r:id="rId22">
        <w:r w:rsidR="31512119" w:rsidRPr="6A079DAD">
          <w:rPr>
            <w:rStyle w:val="Hyperlink"/>
          </w:rPr>
          <w:t>Clockwise</w:t>
        </w:r>
      </w:hyperlink>
      <w:r>
        <w:t xml:space="preserve"> by </w:t>
      </w:r>
      <w:hyperlink r:id="rId23">
        <w:r w:rsidR="00307B32">
          <w:rPr>
            <w:rStyle w:val="Hyperlink"/>
          </w:rPr>
          <w:t>NZ Maths</w:t>
        </w:r>
      </w:hyperlink>
      <w:r>
        <w:t>.</w:t>
      </w:r>
    </w:p>
    <w:p w14:paraId="69FE916E" w14:textId="505389DE" w:rsidR="6E60CA60" w:rsidRDefault="6E60CA60" w:rsidP="6A079DAD">
      <w:pPr>
        <w:pStyle w:val="ListNumber"/>
        <w:rPr>
          <w:rFonts w:ascii="Fira Sans" w:eastAsia="Fira Sans" w:hAnsi="Fira Sans" w:cs="Fira Sans"/>
          <w:color w:val="555555"/>
        </w:rPr>
      </w:pPr>
      <w:r>
        <w:t xml:space="preserve">Revise </w:t>
      </w:r>
      <w:r w:rsidR="23D13EA0">
        <w:t>the language of</w:t>
      </w:r>
      <w:r w:rsidR="0EE92810">
        <w:t xml:space="preserve"> time. For example, o’clock, quarter</w:t>
      </w:r>
      <w:r w:rsidR="00AFC8DC">
        <w:t xml:space="preserve"> to</w:t>
      </w:r>
      <w:r w:rsidR="0EE92810">
        <w:t xml:space="preserve"> or half past, six</w:t>
      </w:r>
      <w:r w:rsidR="00307B32">
        <w:t>-</w:t>
      </w:r>
      <w:r w:rsidR="0EE92810">
        <w:t xml:space="preserve">thirty, hours, </w:t>
      </w:r>
      <w:proofErr w:type="gramStart"/>
      <w:r w:rsidR="7C368CC9">
        <w:t>minutes</w:t>
      </w:r>
      <w:proofErr w:type="gramEnd"/>
      <w:r w:rsidR="0EE92810">
        <w:t xml:space="preserve"> and seconds.</w:t>
      </w:r>
    </w:p>
    <w:p w14:paraId="62ED6778" w14:textId="41879C54" w:rsidR="25361E87" w:rsidRDefault="25361E87" w:rsidP="2CCB331E">
      <w:pPr>
        <w:pStyle w:val="ListNumber"/>
      </w:pPr>
      <w:r>
        <w:t>Display</w:t>
      </w:r>
      <w:r w:rsidR="53607CCE">
        <w:t xml:space="preserve"> </w:t>
      </w:r>
      <w:r w:rsidR="19DF9ECF">
        <w:t xml:space="preserve">a digital and </w:t>
      </w:r>
      <w:r w:rsidR="48385858">
        <w:t>analog</w:t>
      </w:r>
      <w:r w:rsidR="19DF9ECF">
        <w:t xml:space="preserve"> clock or an </w:t>
      </w:r>
      <w:hyperlink r:id="rId24" w:history="1">
        <w:r w:rsidR="7940CA5F" w:rsidRPr="002D46AA">
          <w:rPr>
            <w:rStyle w:val="Hyperlink"/>
          </w:rPr>
          <w:t>interactive</w:t>
        </w:r>
        <w:r w:rsidR="057B0C0E" w:rsidRPr="002D46AA">
          <w:rPr>
            <w:rStyle w:val="Hyperlink"/>
          </w:rPr>
          <w:t xml:space="preserve"> </w:t>
        </w:r>
        <w:r w:rsidR="53607CCE" w:rsidRPr="002D46AA">
          <w:rPr>
            <w:rStyle w:val="Hyperlink"/>
          </w:rPr>
          <w:t>clock</w:t>
        </w:r>
      </w:hyperlink>
      <w:r w:rsidR="46D2E336">
        <w:t>.</w:t>
      </w:r>
    </w:p>
    <w:p w14:paraId="27DA99AD" w14:textId="2B440469" w:rsidR="1F52C76B" w:rsidRDefault="1F5AFB9F" w:rsidP="00B816E5">
      <w:r w:rsidRPr="00B816E5">
        <w:t>The</w:t>
      </w:r>
      <w:r>
        <w:t xml:space="preserv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6A079DAD" w14:paraId="0CEC3585" w14:textId="77777777" w:rsidTr="00B816E5">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182D3DAB" w14:textId="4CF8D2C5" w:rsidR="6A079DAD" w:rsidRDefault="6A079DAD">
            <w:r>
              <w:t>Prompts</w:t>
            </w:r>
          </w:p>
        </w:tc>
        <w:tc>
          <w:tcPr>
            <w:tcW w:w="2500" w:type="pct"/>
          </w:tcPr>
          <w:p w14:paraId="1D98908E" w14:textId="00BAA058" w:rsidR="6A079DAD" w:rsidRDefault="6A079DAD">
            <w:r>
              <w:t>Anticipated student responses</w:t>
            </w:r>
          </w:p>
        </w:tc>
      </w:tr>
      <w:tr w:rsidR="6A079DAD" w14:paraId="04FCE010" w14:textId="77777777" w:rsidTr="00B816E5">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886C44A" w14:textId="75AABA98" w:rsidR="25C19203" w:rsidRDefault="22100925" w:rsidP="6A079DAD">
            <w:pPr>
              <w:pStyle w:val="ListBullet"/>
            </w:pPr>
            <w:r w:rsidRPr="3F77BEB5">
              <w:t xml:space="preserve">What does an </w:t>
            </w:r>
            <w:r w:rsidR="06700926">
              <w:t>analog</w:t>
            </w:r>
            <w:r w:rsidRPr="3F77BEB5">
              <w:t xml:space="preserve"> clock have that a digital clock does not have?</w:t>
            </w:r>
          </w:p>
          <w:p w14:paraId="4AAE62B8" w14:textId="1C219797" w:rsidR="115CFF42" w:rsidRDefault="1977AF5F" w:rsidP="6A079DAD">
            <w:pPr>
              <w:pStyle w:val="ListBullet"/>
            </w:pPr>
            <w:r w:rsidRPr="3F77BEB5">
              <w:lastRenderedPageBreak/>
              <w:t xml:space="preserve">How many hands does an </w:t>
            </w:r>
            <w:r w:rsidR="3A050489">
              <w:t>analog</w:t>
            </w:r>
            <w:r w:rsidRPr="3F77BEB5">
              <w:t xml:space="preserve"> clock have?</w:t>
            </w:r>
          </w:p>
          <w:p w14:paraId="4BC41FAC" w14:textId="7E8DEE15" w:rsidR="115CFF42" w:rsidRDefault="09DB6EAE" w:rsidP="433A0117">
            <w:pPr>
              <w:pStyle w:val="ListBullet"/>
              <w:rPr>
                <w:color w:val="374151"/>
              </w:rPr>
            </w:pPr>
            <w:r>
              <w:t xml:space="preserve">What is the job of the </w:t>
            </w:r>
            <w:proofErr w:type="gramStart"/>
            <w:r>
              <w:t>short hand</w:t>
            </w:r>
            <w:proofErr w:type="gramEnd"/>
            <w:r>
              <w:t xml:space="preserve"> on the clock?</w:t>
            </w:r>
          </w:p>
          <w:p w14:paraId="09D500B4" w14:textId="1CC10901" w:rsidR="115CFF42" w:rsidRDefault="1977AF5F" w:rsidP="433A0117">
            <w:pPr>
              <w:pStyle w:val="ListBullet"/>
              <w:rPr>
                <w:color w:val="374151"/>
              </w:rPr>
            </w:pPr>
            <w:r w:rsidRPr="3F77BEB5">
              <w:t>Which hand on the clock is the minute hand?</w:t>
            </w:r>
          </w:p>
          <w:p w14:paraId="38B426C0" w14:textId="3659AEA4" w:rsidR="01EC643B" w:rsidRDefault="48FE67C2" w:rsidP="433A0117">
            <w:pPr>
              <w:pStyle w:val="ListBullet"/>
              <w:rPr>
                <w:color w:val="374151"/>
              </w:rPr>
            </w:pPr>
            <w:r w:rsidRPr="00506D1D">
              <w:rPr>
                <w:color w:val="000000" w:themeColor="text1"/>
              </w:rPr>
              <w:t>Why do we call it the minute hand</w:t>
            </w:r>
            <w:r w:rsidRPr="3F77BEB5">
              <w:rPr>
                <w:color w:val="374151"/>
              </w:rPr>
              <w:t>?</w:t>
            </w:r>
          </w:p>
          <w:p w14:paraId="2916C118" w14:textId="146AB5C9" w:rsidR="115CFF42" w:rsidRDefault="1977AF5F" w:rsidP="6A079DAD">
            <w:pPr>
              <w:pStyle w:val="ListBullet"/>
            </w:pPr>
            <w:r w:rsidRPr="3F77BEB5">
              <w:t>What does the first and second number of the digital clock show?</w:t>
            </w:r>
          </w:p>
        </w:tc>
        <w:tc>
          <w:tcPr>
            <w:tcW w:w="2500" w:type="pct"/>
          </w:tcPr>
          <w:p w14:paraId="20B0AE33" w14:textId="32D560A7" w:rsidR="115CFF42" w:rsidRDefault="1977AF5F" w:rsidP="6A079DAD">
            <w:pPr>
              <w:pStyle w:val="ListBullet"/>
            </w:pPr>
            <w:r w:rsidRPr="3F77BEB5">
              <w:lastRenderedPageBreak/>
              <w:t xml:space="preserve">An </w:t>
            </w:r>
            <w:r w:rsidR="3A050489">
              <w:t>analog</w:t>
            </w:r>
            <w:r w:rsidRPr="3F77BEB5">
              <w:t xml:space="preserve"> clock has hands that move around a face, while a digital clock displays the time using numbers.</w:t>
            </w:r>
          </w:p>
          <w:p w14:paraId="2F2FA944" w14:textId="08F0502A" w:rsidR="115CFF42" w:rsidRDefault="18B57B1D" w:rsidP="6A079DAD">
            <w:pPr>
              <w:pStyle w:val="ListBullet"/>
            </w:pPr>
            <w:r>
              <w:lastRenderedPageBreak/>
              <w:t xml:space="preserve">An </w:t>
            </w:r>
            <w:r w:rsidR="5B65B344">
              <w:t>analog</w:t>
            </w:r>
            <w:r>
              <w:t xml:space="preserve"> clock has </w:t>
            </w:r>
            <w:r w:rsidR="1EEB7A12">
              <w:t>2</w:t>
            </w:r>
            <w:r w:rsidR="4155C777">
              <w:t xml:space="preserve"> or </w:t>
            </w:r>
            <w:r w:rsidR="610CC095">
              <w:t>3</w:t>
            </w:r>
            <w:r>
              <w:t xml:space="preserve"> hands</w:t>
            </w:r>
            <w:r w:rsidR="0D33B1B9">
              <w:t xml:space="preserve"> if it has a </w:t>
            </w:r>
            <w:bookmarkStart w:id="74" w:name="_Int_n119PM9q"/>
            <w:proofErr w:type="gramStart"/>
            <w:r w:rsidR="0D33B1B9">
              <w:t>seconds</w:t>
            </w:r>
            <w:bookmarkEnd w:id="74"/>
            <w:proofErr w:type="gramEnd"/>
            <w:r w:rsidR="0D33B1B9">
              <w:t xml:space="preserve"> hand</w:t>
            </w:r>
            <w:r w:rsidR="0304150F">
              <w:t>.</w:t>
            </w:r>
          </w:p>
          <w:p w14:paraId="1FA2085F" w14:textId="1578489C" w:rsidR="115CFF42" w:rsidRDefault="40386792" w:rsidP="433A0117">
            <w:pPr>
              <w:pStyle w:val="ListBullet"/>
            </w:pPr>
            <w:r>
              <w:t xml:space="preserve">The </w:t>
            </w:r>
            <w:proofErr w:type="gramStart"/>
            <w:r>
              <w:t>short hand</w:t>
            </w:r>
            <w:proofErr w:type="gramEnd"/>
            <w:r>
              <w:t xml:space="preserve"> </w:t>
            </w:r>
            <w:r w:rsidR="106996BF">
              <w:t>travels from one number to the next number in an hour.</w:t>
            </w:r>
            <w:r w:rsidR="24D35668">
              <w:t xml:space="preserve"> It is the hour hand.</w:t>
            </w:r>
          </w:p>
          <w:p w14:paraId="51F52CE7" w14:textId="3B1ABCE5" w:rsidR="10A95861" w:rsidRDefault="1977AF5F" w:rsidP="433A0117">
            <w:pPr>
              <w:pStyle w:val="ListBullet"/>
              <w:rPr>
                <w:color w:val="374151"/>
              </w:rPr>
            </w:pPr>
            <w:r w:rsidRPr="3F77BEB5">
              <w:t>The longer hand on the clock is the minute hand.</w:t>
            </w:r>
          </w:p>
          <w:p w14:paraId="257C81E7" w14:textId="77E34C5E" w:rsidR="6A343DA5" w:rsidRDefault="1BAB3FF9" w:rsidP="3F77BEB5">
            <w:pPr>
              <w:pStyle w:val="ListBullet"/>
              <w:rPr>
                <w:color w:val="374151"/>
              </w:rPr>
            </w:pPr>
            <w:r w:rsidRPr="3F77BEB5">
              <w:t xml:space="preserve">We call it the minute hand because it </w:t>
            </w:r>
            <w:r w:rsidR="5B14C021" w:rsidRPr="3F77BEB5">
              <w:t>mov</w:t>
            </w:r>
            <w:r w:rsidRPr="3F77BEB5">
              <w:t>e</w:t>
            </w:r>
            <w:r w:rsidR="5B14C021" w:rsidRPr="3F77BEB5">
              <w:t>s every minute</w:t>
            </w:r>
            <w:r w:rsidRPr="3F77BEB5">
              <w:t>.</w:t>
            </w:r>
          </w:p>
          <w:p w14:paraId="0A51D372" w14:textId="4EAF8107" w:rsidR="115CFF42" w:rsidRDefault="1977AF5F" w:rsidP="6A079DAD">
            <w:pPr>
              <w:pStyle w:val="ListBullet"/>
              <w:rPr>
                <w:rFonts w:ascii="Fira Sans" w:eastAsia="Fira Sans" w:hAnsi="Fira Sans" w:cs="Fira Sans"/>
                <w:color w:val="555555"/>
              </w:rPr>
            </w:pPr>
            <w:r w:rsidRPr="3F77BEB5">
              <w:t xml:space="preserve">The first number shows </w:t>
            </w:r>
            <w:proofErr w:type="gramStart"/>
            <w:r w:rsidRPr="3F77BEB5">
              <w:t>hours</w:t>
            </w:r>
            <w:proofErr w:type="gramEnd"/>
            <w:r w:rsidRPr="3F77BEB5">
              <w:t xml:space="preserve"> and the second number shows the number of minutes past that hour.</w:t>
            </w:r>
          </w:p>
        </w:tc>
      </w:tr>
    </w:tbl>
    <w:p w14:paraId="2741E4F7" w14:textId="53A8A2E0" w:rsidR="1F52C76B" w:rsidRDefault="0E9F0038" w:rsidP="2CCB331E">
      <w:pPr>
        <w:pStyle w:val="ListNumber"/>
      </w:pPr>
      <w:r>
        <w:lastRenderedPageBreak/>
        <w:t>Provide pairs of</w:t>
      </w:r>
      <w:r w:rsidR="0EA26A91">
        <w:t xml:space="preserve"> students </w:t>
      </w:r>
      <w:r w:rsidR="610C5E0F">
        <w:t>with</w:t>
      </w:r>
      <w:r w:rsidR="4BCA306B">
        <w:t xml:space="preserve"> </w:t>
      </w:r>
      <w:r w:rsidR="0EA26A91">
        <w:t xml:space="preserve">an </w:t>
      </w:r>
      <w:r w:rsidR="4EFEE20C">
        <w:t>analog</w:t>
      </w:r>
      <w:r w:rsidR="0EA26A91">
        <w:t xml:space="preserve"> clock </w:t>
      </w:r>
      <w:r w:rsidR="4F77D114">
        <w:t>to</w:t>
      </w:r>
      <w:r w:rsidR="38BBD5FA">
        <w:t xml:space="preserve"> help</w:t>
      </w:r>
      <w:r w:rsidR="4F77D114">
        <w:t xml:space="preserve"> solve the following </w:t>
      </w:r>
      <w:r w:rsidR="102317EA">
        <w:t>problems</w:t>
      </w:r>
      <w:r w:rsidR="1B949638">
        <w:t>:</w:t>
      </w:r>
      <w:r w:rsidR="102317EA">
        <w:t xml:space="preserve"> </w:t>
      </w:r>
    </w:p>
    <w:p w14:paraId="5C1B5638" w14:textId="4B7475B7" w:rsidR="16CCA1C3" w:rsidRDefault="00C1615C" w:rsidP="00DE5417">
      <w:pPr>
        <w:pStyle w:val="ListBullet"/>
        <w:ind w:left="1134"/>
      </w:pPr>
      <w:r w:rsidRPr="3F77BEB5">
        <w:t>Joseph</w:t>
      </w:r>
      <w:r w:rsidR="3C4AA7BF" w:rsidRPr="3F77BEB5">
        <w:t xml:space="preserve"> started swimming at 4 o'clock and finished at 5 o'clock. </w:t>
      </w:r>
      <w:r w:rsidR="23F1A938" w:rsidRPr="3F77BEB5">
        <w:t>How long did he</w:t>
      </w:r>
      <w:r w:rsidR="3C4AA7BF" w:rsidRPr="3F77BEB5">
        <w:t xml:space="preserve"> swim</w:t>
      </w:r>
      <w:r w:rsidR="737472B8" w:rsidRPr="3F77BEB5">
        <w:t xml:space="preserve"> for</w:t>
      </w:r>
      <w:r w:rsidR="3C4AA7BF" w:rsidRPr="3F77BEB5">
        <w:t>?</w:t>
      </w:r>
    </w:p>
    <w:p w14:paraId="44003160" w14:textId="1534C15A" w:rsidR="73743FA8" w:rsidRDefault="3C4AA7BF" w:rsidP="00DE5417">
      <w:pPr>
        <w:pStyle w:val="ListBullet"/>
        <w:ind w:left="1134"/>
        <w:rPr>
          <w:color w:val="374151"/>
        </w:rPr>
      </w:pPr>
      <w:r w:rsidRPr="3F77BEB5">
        <w:t>It takes half an hour to walk from home to school. What is the total time required to walk to school and back home again?</w:t>
      </w:r>
    </w:p>
    <w:p w14:paraId="0231B1AC" w14:textId="3A8270F1" w:rsidR="04A142DB" w:rsidRDefault="1EBB38B8" w:rsidP="00DE5417">
      <w:pPr>
        <w:pStyle w:val="ListBullet"/>
        <w:ind w:left="1134"/>
      </w:pPr>
      <w:r>
        <w:t>Nicola</w:t>
      </w:r>
      <w:r w:rsidR="631602F7">
        <w:t>’</w:t>
      </w:r>
      <w:r w:rsidR="3C4AA7BF">
        <w:t>s dentist</w:t>
      </w:r>
      <w:r w:rsidR="38FD1458">
        <w:t xml:space="preserve"> appointment</w:t>
      </w:r>
      <w:r w:rsidR="3C4AA7BF">
        <w:t xml:space="preserve"> was at half past </w:t>
      </w:r>
      <w:r w:rsidR="2F096F39">
        <w:t>3</w:t>
      </w:r>
      <w:r w:rsidR="3C4AA7BF">
        <w:t>, but she arrived at 4 o'clock. How late was she for the appointment?</w:t>
      </w:r>
    </w:p>
    <w:p w14:paraId="62DA3E58" w14:textId="43405105" w:rsidR="73743FA8" w:rsidRDefault="3C4AA7BF" w:rsidP="00DE5417">
      <w:pPr>
        <w:pStyle w:val="ListBullet"/>
        <w:ind w:left="1134"/>
        <w:rPr>
          <w:color w:val="374151"/>
        </w:rPr>
      </w:pPr>
      <w:r w:rsidRPr="3F77BEB5">
        <w:t xml:space="preserve">The movie started at 6 o'clock and ended at half past </w:t>
      </w:r>
      <w:r w:rsidR="00B816E5">
        <w:t>7</w:t>
      </w:r>
      <w:r w:rsidRPr="3F77BEB5">
        <w:t>. What was the duration of the movie?</w:t>
      </w:r>
    </w:p>
    <w:p w14:paraId="026A405C" w14:textId="465D86DD" w:rsidR="73743FA8" w:rsidRDefault="3C4AA7BF" w:rsidP="00DE5417">
      <w:pPr>
        <w:pStyle w:val="ListBullet"/>
        <w:ind w:left="1134"/>
        <w:rPr>
          <w:color w:val="374151"/>
        </w:rPr>
      </w:pPr>
      <w:r>
        <w:t xml:space="preserve">If a batch of muffins is placed in the oven at half past </w:t>
      </w:r>
      <w:r w:rsidR="1B5451C5">
        <w:t>5</w:t>
      </w:r>
      <w:r w:rsidR="00B816E5">
        <w:t>,</w:t>
      </w:r>
      <w:r>
        <w:t xml:space="preserve"> </w:t>
      </w:r>
      <w:r w:rsidR="00B816E5">
        <w:t xml:space="preserve">at </w:t>
      </w:r>
      <w:r>
        <w:t>what time will the</w:t>
      </w:r>
      <w:r w:rsidR="74A5760F">
        <w:t xml:space="preserve"> muffins</w:t>
      </w:r>
      <w:r>
        <w:t xml:space="preserve"> be ready if they take half an hour to </w:t>
      </w:r>
      <w:r w:rsidR="00B816E5">
        <w:t>bake</w:t>
      </w:r>
      <w:r>
        <w:t>?</w:t>
      </w:r>
    </w:p>
    <w:p w14:paraId="03D0A117" w14:textId="6C2D1356" w:rsidR="7C0E1096" w:rsidRDefault="71DBA65B" w:rsidP="00DE5417">
      <w:pPr>
        <w:pStyle w:val="ListBullet"/>
        <w:ind w:left="1134"/>
        <w:rPr>
          <w:color w:val="374151"/>
        </w:rPr>
      </w:pPr>
      <w:r w:rsidRPr="3F77BEB5">
        <w:t>Sally left to play netball at 4:00 and returned home at 5:30. What was the duration of her absence?</w:t>
      </w:r>
    </w:p>
    <w:p w14:paraId="135D776F" w14:textId="5846349A" w:rsidR="7C0E1096" w:rsidRDefault="71DBA65B" w:rsidP="00DE5417">
      <w:pPr>
        <w:pStyle w:val="ListBullet"/>
        <w:ind w:left="1134"/>
        <w:rPr>
          <w:color w:val="374151"/>
        </w:rPr>
      </w:pPr>
      <w:r w:rsidRPr="3F77BEB5">
        <w:t>It takes 60 minutes to walk from home to the beach. What is the total time required to walk to the beach and back home again?</w:t>
      </w:r>
    </w:p>
    <w:p w14:paraId="625300E2" w14:textId="403DFBFF" w:rsidR="5B60832F" w:rsidRDefault="3F0979B5" w:rsidP="00DE5417">
      <w:pPr>
        <w:pStyle w:val="ListBullet"/>
        <w:ind w:left="1134"/>
      </w:pPr>
      <w:r>
        <w:t>Alex</w:t>
      </w:r>
      <w:r w:rsidR="365484A9">
        <w:t>’</w:t>
      </w:r>
      <w:r w:rsidR="71DBA65B">
        <w:t>s TV programme started at 7:00 and ended at 8:30. What was the duration of the programme?</w:t>
      </w:r>
    </w:p>
    <w:p w14:paraId="06C54703" w14:textId="5A572262" w:rsidR="7C0E1096" w:rsidRDefault="71DBA65B" w:rsidP="00DE5417">
      <w:pPr>
        <w:pStyle w:val="ListBullet"/>
        <w:ind w:left="1134"/>
      </w:pPr>
      <w:r>
        <w:lastRenderedPageBreak/>
        <w:t>Mar</w:t>
      </w:r>
      <w:r w:rsidR="4699BAFE">
        <w:t>co</w:t>
      </w:r>
      <w:r>
        <w:t xml:space="preserve"> arrived at his grandma</w:t>
      </w:r>
      <w:r w:rsidR="45107213">
        <w:t>’</w:t>
      </w:r>
      <w:r>
        <w:t>s house at 2:00 and stayed there for 6 hours. What time did he leave?</w:t>
      </w:r>
    </w:p>
    <w:p w14:paraId="22D867EF" w14:textId="016BDCC4" w:rsidR="7C0E1096" w:rsidRDefault="71DBA65B" w:rsidP="00DE5417">
      <w:pPr>
        <w:pStyle w:val="ListBullet"/>
        <w:ind w:left="1134"/>
      </w:pPr>
      <w:r w:rsidRPr="3F77BEB5">
        <w:t xml:space="preserve">Potatoes take 30 minutes to boil. If </w:t>
      </w:r>
      <w:r w:rsidR="38FD7763" w:rsidRPr="3F77BEB5">
        <w:t>Dad</w:t>
      </w:r>
      <w:r w:rsidRPr="3F77BEB5">
        <w:t xml:space="preserve"> wants them to be ready by 5:30, at what time should he put them in the boiling water?</w:t>
      </w:r>
    </w:p>
    <w:p w14:paraId="2200FC0F" w14:textId="077D5E8B" w:rsidR="00B475F5" w:rsidRPr="00B475F5" w:rsidRDefault="00B475F5" w:rsidP="00B475F5">
      <w:pPr>
        <w:pStyle w:val="ListNumber"/>
      </w:pPr>
      <w:r>
        <w:t>As a class, discuss the problems and select pairs to share and explain their reasoning and answers.</w:t>
      </w:r>
    </w:p>
    <w:p w14:paraId="1C418BAA" w14:textId="33493035" w:rsidR="017A37E1" w:rsidRDefault="017A37E1" w:rsidP="6A079DAD">
      <w:pPr>
        <w:pStyle w:val="Heading3"/>
      </w:pPr>
      <w:bookmarkStart w:id="75" w:name="_Toc133579742"/>
      <w:r>
        <w:t>Consolidation and meaningful practice</w:t>
      </w:r>
      <w:r w:rsidR="0BCA6456">
        <w:t xml:space="preserve"> </w:t>
      </w:r>
      <w:r>
        <w:t xml:space="preserve">– </w:t>
      </w:r>
      <w:r w:rsidR="13A0000C">
        <w:t xml:space="preserve">20 </w:t>
      </w:r>
      <w:r>
        <w:t>minutes</w:t>
      </w:r>
      <w:bookmarkEnd w:id="75"/>
    </w:p>
    <w:p w14:paraId="1EAF1F02" w14:textId="636D70DC" w:rsidR="4F5DC8E7" w:rsidRPr="006D5C14" w:rsidRDefault="72EDEDC2" w:rsidP="6A079DAD">
      <w:pPr>
        <w:pStyle w:val="FeatureBox"/>
      </w:pPr>
      <w:r>
        <w:t xml:space="preserve">This </w:t>
      </w:r>
      <w:r w:rsidR="00051AA1">
        <w:t xml:space="preserve">activity </w:t>
      </w:r>
      <w:r w:rsidR="00437436">
        <w:t>has been</w:t>
      </w:r>
      <w:r>
        <w:t xml:space="preserve"> adapted from </w:t>
      </w:r>
      <w:hyperlink r:id="rId25">
        <w:r w:rsidRPr="32D2FBA9">
          <w:rPr>
            <w:rStyle w:val="Hyperlink"/>
          </w:rPr>
          <w:t xml:space="preserve">How long </w:t>
        </w:r>
        <w:r w:rsidR="5679F015" w:rsidRPr="32D2FBA9">
          <w:rPr>
            <w:rStyle w:val="Hyperlink"/>
          </w:rPr>
          <w:t>does</w:t>
        </w:r>
        <w:r w:rsidRPr="32D2FBA9">
          <w:rPr>
            <w:rStyle w:val="Hyperlink"/>
          </w:rPr>
          <w:t xml:space="preserve"> it take?</w:t>
        </w:r>
      </w:hyperlink>
      <w:r>
        <w:t xml:space="preserve"> </w:t>
      </w:r>
      <w:bookmarkStart w:id="76" w:name="_Int_El6mBH1L"/>
      <w:r>
        <w:t>by</w:t>
      </w:r>
      <w:bookmarkEnd w:id="76"/>
      <w:r>
        <w:t xml:space="preserve"> </w:t>
      </w:r>
      <w:hyperlink r:id="rId26">
        <w:r w:rsidR="00437436">
          <w:rPr>
            <w:rStyle w:val="Hyperlink"/>
          </w:rPr>
          <w:t>NZ Maths</w:t>
        </w:r>
      </w:hyperlink>
      <w:r>
        <w:t>.</w:t>
      </w:r>
    </w:p>
    <w:p w14:paraId="596756AB" w14:textId="3B3B9CF3" w:rsidR="43EE1067" w:rsidRDefault="4F34FA38" w:rsidP="6A079DAD">
      <w:pPr>
        <w:pStyle w:val="ListNumber"/>
      </w:pPr>
      <w:r>
        <w:t>As a class</w:t>
      </w:r>
      <w:r w:rsidR="6DC064B0">
        <w:t>,</w:t>
      </w:r>
      <w:r>
        <w:t xml:space="preserve"> b</w:t>
      </w:r>
      <w:r w:rsidR="6F45A24B">
        <w:t xml:space="preserve">rainstorm </w:t>
      </w:r>
      <w:r w:rsidR="00B475F5">
        <w:t>activities</w:t>
      </w:r>
      <w:r w:rsidR="6F45A24B">
        <w:t xml:space="preserve"> </w:t>
      </w:r>
      <w:r w:rsidR="335E4C32">
        <w:t>students do</w:t>
      </w:r>
      <w:r w:rsidR="1472EF83">
        <w:t xml:space="preserve"> and record</w:t>
      </w:r>
      <w:r w:rsidR="072D3BE1">
        <w:t xml:space="preserve"> in a list</w:t>
      </w:r>
      <w:r w:rsidR="39041437">
        <w:t>.</w:t>
      </w:r>
      <w:r w:rsidR="335E4C32">
        <w:t xml:space="preserve"> </w:t>
      </w:r>
      <w:r w:rsidR="4960404A">
        <w:t>F</w:t>
      </w:r>
      <w:r w:rsidR="07F542BA">
        <w:t>or example,</w:t>
      </w:r>
      <w:r w:rsidR="6F45A24B">
        <w:t xml:space="preserve"> sleep,</w:t>
      </w:r>
      <w:r w:rsidR="7EFFDE4B">
        <w:t xml:space="preserve"> </w:t>
      </w:r>
      <w:r w:rsidR="2F3EA3DE">
        <w:t xml:space="preserve">brush their teeth, </w:t>
      </w:r>
      <w:r w:rsidR="7EFFDE4B">
        <w:t>sport</w:t>
      </w:r>
      <w:r w:rsidR="5120F67F">
        <w:t xml:space="preserve"> training</w:t>
      </w:r>
      <w:r w:rsidR="7EFFDE4B">
        <w:t>, showe</w:t>
      </w:r>
      <w:r w:rsidR="0BC0559D">
        <w:t>r</w:t>
      </w:r>
      <w:r w:rsidR="7EFFDE4B">
        <w:t xml:space="preserve">, </w:t>
      </w:r>
      <w:r w:rsidR="65858940">
        <w:t>dance class</w:t>
      </w:r>
      <w:r w:rsidR="51DC38D8">
        <w:t>, homework</w:t>
      </w:r>
      <w:r w:rsidR="6F45A24B">
        <w:t xml:space="preserve"> and eating.</w:t>
      </w:r>
      <w:r w:rsidR="077A8F87">
        <w:t xml:space="preserve"> </w:t>
      </w:r>
      <w:r w:rsidR="6F45A24B">
        <w:t xml:space="preserve">Once the list is compiled, discuss how often the </w:t>
      </w:r>
      <w:r w:rsidR="1908CA85">
        <w:t>events</w:t>
      </w:r>
      <w:r w:rsidR="6F45A24B">
        <w:t xml:space="preserve"> occur. </w:t>
      </w:r>
      <w:r w:rsidR="25CF6C8D">
        <w:t xml:space="preserve">For example, </w:t>
      </w:r>
      <w:r w:rsidR="4DB03C50">
        <w:t>discuss whether the activities a</w:t>
      </w:r>
      <w:r w:rsidR="6F45A24B">
        <w:t>re daily, just on school days or week</w:t>
      </w:r>
      <w:r w:rsidR="24B188F7">
        <w:t>ly</w:t>
      </w:r>
      <w:r w:rsidR="38837E6A">
        <w:t>.</w:t>
      </w:r>
    </w:p>
    <w:p w14:paraId="4DE229D9" w14:textId="4ABEFE58" w:rsidR="26047B6B" w:rsidRDefault="4FF4A216" w:rsidP="6A079DAD">
      <w:pPr>
        <w:pStyle w:val="ListNumber"/>
      </w:pPr>
      <w:r>
        <w:t xml:space="preserve">Provide small groups of students with </w:t>
      </w:r>
      <w:hyperlink w:anchor="_Resource_5:_How">
        <w:r w:rsidR="3343D159" w:rsidRPr="63D0A035">
          <w:rPr>
            <w:rStyle w:val="Hyperlink"/>
          </w:rPr>
          <w:t>R</w:t>
        </w:r>
        <w:r w:rsidR="20C7FAC9" w:rsidRPr="63D0A035">
          <w:rPr>
            <w:rStyle w:val="Hyperlink"/>
          </w:rPr>
          <w:t xml:space="preserve">esource </w:t>
        </w:r>
        <w:r w:rsidR="4E72A67E" w:rsidRPr="63D0A035">
          <w:rPr>
            <w:rStyle w:val="Hyperlink"/>
          </w:rPr>
          <w:t>5</w:t>
        </w:r>
        <w:r w:rsidR="6A30BDB7" w:rsidRPr="63D0A035">
          <w:rPr>
            <w:rStyle w:val="Hyperlink"/>
          </w:rPr>
          <w:t>: How long does it take?</w:t>
        </w:r>
      </w:hyperlink>
      <w:r w:rsidR="627011F8">
        <w:t xml:space="preserve"> </w:t>
      </w:r>
      <w:r w:rsidR="73F30A95">
        <w:t>Students</w:t>
      </w:r>
      <w:r w:rsidR="4A95517E">
        <w:t xml:space="preserve"> select </w:t>
      </w:r>
      <w:r w:rsidR="4D3EFAAD">
        <w:t>2</w:t>
      </w:r>
      <w:r w:rsidR="3F0C38DB">
        <w:t xml:space="preserve"> or </w:t>
      </w:r>
      <w:r w:rsidR="6320491B">
        <w:t>3</w:t>
      </w:r>
      <w:r w:rsidR="4A95517E">
        <w:t xml:space="preserve"> </w:t>
      </w:r>
      <w:r w:rsidR="00022628">
        <w:t>activities</w:t>
      </w:r>
      <w:r w:rsidR="6153034F">
        <w:t xml:space="preserve"> f</w:t>
      </w:r>
      <w:r w:rsidR="76010D2A">
        <w:t>rom</w:t>
      </w:r>
      <w:r w:rsidR="6153034F">
        <w:t xml:space="preserve"> the class </w:t>
      </w:r>
      <w:r w:rsidR="667FAE79">
        <w:t>list</w:t>
      </w:r>
      <w:r w:rsidR="4D1E137C">
        <w:t xml:space="preserve"> </w:t>
      </w:r>
      <w:r w:rsidR="4A95517E">
        <w:t>and</w:t>
      </w:r>
      <w:r w:rsidR="73F30A95">
        <w:t xml:space="preserve"> </w:t>
      </w:r>
      <w:r w:rsidR="7B3EA93F">
        <w:t xml:space="preserve">record the time </w:t>
      </w:r>
      <w:r w:rsidR="2C23688C">
        <w:t>they</w:t>
      </w:r>
      <w:r w:rsidR="7B3EA93F">
        <w:t xml:space="preserve"> spend </w:t>
      </w:r>
      <w:r w:rsidR="422A0803">
        <w:t xml:space="preserve">on each </w:t>
      </w:r>
      <w:r w:rsidR="79B6CD32">
        <w:t>event</w:t>
      </w:r>
      <w:r w:rsidR="422A0803">
        <w:t xml:space="preserve"> </w:t>
      </w:r>
      <w:r w:rsidR="7B3EA93F">
        <w:t>each week</w:t>
      </w:r>
      <w:r w:rsidR="6F45A24B">
        <w:t>.</w:t>
      </w:r>
      <w:r w:rsidR="7B046FE3">
        <w:t xml:space="preserve"> </w:t>
      </w:r>
      <w:r w:rsidR="2E98E7BA">
        <w:t>Students s</w:t>
      </w:r>
      <w:r w:rsidR="43A36FFC">
        <w:t>hare their answers and the strategies they used to</w:t>
      </w:r>
      <w:r w:rsidR="2CA42C36">
        <w:t xml:space="preserve"> find their </w:t>
      </w:r>
      <w:r w:rsidR="00DCFC6D">
        <w:t>solution</w:t>
      </w:r>
      <w:r w:rsidR="4F5B11C6">
        <w:t>s</w:t>
      </w:r>
      <w:r w:rsidR="26325844">
        <w:t>.</w:t>
      </w:r>
    </w:p>
    <w:p w14:paraId="1E13F219" w14:textId="0BCD6966" w:rsidR="4734E108" w:rsidRDefault="4734E108" w:rsidP="6A079DAD">
      <w:pPr>
        <w:pStyle w:val="ListNumber"/>
      </w:pPr>
      <w:r>
        <w:t>Regroup as a class</w:t>
      </w:r>
      <w:r w:rsidR="0A405337">
        <w:t xml:space="preserve"> and choose students to share their working. Ask:</w:t>
      </w:r>
    </w:p>
    <w:p w14:paraId="695CD462" w14:textId="2F17CAD8" w:rsidR="61F36C03" w:rsidRDefault="12023470" w:rsidP="00D006CA">
      <w:pPr>
        <w:pStyle w:val="ListBullet"/>
        <w:ind w:left="1134"/>
      </w:pPr>
      <w:r>
        <w:t xml:space="preserve">What </w:t>
      </w:r>
      <w:r w:rsidR="790E8D96">
        <w:t>event</w:t>
      </w:r>
      <w:r>
        <w:t xml:space="preserve"> did you spend the most time on? Why do you think that is?</w:t>
      </w:r>
    </w:p>
    <w:p w14:paraId="49E223A1" w14:textId="173DC0F4" w:rsidR="61F36C03" w:rsidRDefault="12023470" w:rsidP="00D006CA">
      <w:pPr>
        <w:pStyle w:val="ListBullet"/>
        <w:ind w:left="1134"/>
        <w:rPr>
          <w:color w:val="374151"/>
        </w:rPr>
      </w:pPr>
      <w:r>
        <w:t>Did you find it easy or challenging to keep track of your time? Why or why not?</w:t>
      </w:r>
    </w:p>
    <w:p w14:paraId="1849CDB9" w14:textId="10FA12AB" w:rsidR="61F36C03" w:rsidRDefault="12023470" w:rsidP="00D006CA">
      <w:pPr>
        <w:pStyle w:val="ListBullet"/>
        <w:ind w:left="1134"/>
        <w:rPr>
          <w:color w:val="374151"/>
        </w:rPr>
      </w:pPr>
      <w:r>
        <w:t>Did you use any specific strategies to manage your time during the week? If so, what were they?</w:t>
      </w:r>
    </w:p>
    <w:p w14:paraId="24BB1F4D" w14:textId="2B7FC883" w:rsidR="61F36C03" w:rsidRDefault="12023470" w:rsidP="00D006CA">
      <w:pPr>
        <w:pStyle w:val="ListBullet"/>
        <w:ind w:left="1134"/>
        <w:rPr>
          <w:color w:val="374151"/>
        </w:rPr>
      </w:pPr>
      <w:r>
        <w:t xml:space="preserve">Did you find that certain </w:t>
      </w:r>
      <w:r w:rsidR="485A2DBA">
        <w:t>event</w:t>
      </w:r>
      <w:r>
        <w:t xml:space="preserve">s were more enjoyable than others? How did that impact the time you spent on each </w:t>
      </w:r>
      <w:r w:rsidR="516AE60D">
        <w:t>event</w:t>
      </w:r>
      <w:r>
        <w:t>?</w:t>
      </w:r>
    </w:p>
    <w:p w14:paraId="270CA206" w14:textId="5A821B28" w:rsidR="5E04FAD6" w:rsidRDefault="5E4AE645" w:rsidP="00D006CA">
      <w:pPr>
        <w:pStyle w:val="ListBullet"/>
        <w:ind w:left="1134"/>
        <w:rPr>
          <w:sz w:val="21"/>
          <w:szCs w:val="21"/>
        </w:rPr>
      </w:pPr>
      <w:r>
        <w:t>Do you think you need to make any changes to how you spend your time based on what you learned? If so, what?</w:t>
      </w:r>
    </w:p>
    <w:p w14:paraId="625E9DED" w14:textId="51808071" w:rsidR="5E04FAD6" w:rsidRDefault="5E4AE645" w:rsidP="00D006CA">
      <w:pPr>
        <w:pStyle w:val="ListBullet"/>
        <w:ind w:left="1134"/>
        <w:rPr>
          <w:sz w:val="21"/>
          <w:szCs w:val="21"/>
        </w:rPr>
      </w:pPr>
      <w:r>
        <w:lastRenderedPageBreak/>
        <w:t>Is it important to keep track of your time? Why or why not?</w:t>
      </w:r>
    </w:p>
    <w:p w14:paraId="20D6CC42" w14:textId="73CCBBE1" w:rsidR="5E04FAD6" w:rsidRDefault="5E4AE645" w:rsidP="00D006CA">
      <w:pPr>
        <w:pStyle w:val="ListBullet"/>
        <w:ind w:left="1134"/>
        <w:rPr>
          <w:sz w:val="21"/>
          <w:szCs w:val="21"/>
        </w:rPr>
      </w:pPr>
      <w:r>
        <w:t>What did you discover about yourself from this activity?</w:t>
      </w:r>
    </w:p>
    <w:p w14:paraId="37FC43D8" w14:textId="7B86A77D" w:rsidR="008C209D" w:rsidRDefault="5E4AE645" w:rsidP="00D006CA">
      <w:pPr>
        <w:pStyle w:val="ListBullet"/>
        <w:ind w:left="1134"/>
        <w:rPr>
          <w:sz w:val="21"/>
          <w:szCs w:val="21"/>
        </w:rPr>
      </w:pPr>
      <w:r>
        <w:t>Can you use what you</w:t>
      </w:r>
      <w:r w:rsidR="4935BA15">
        <w:t xml:space="preserve"> have</w:t>
      </w:r>
      <w:r>
        <w:t xml:space="preserve"> learned to help you in other areas of your life?</w:t>
      </w:r>
    </w:p>
    <w:p w14:paraId="63C3997F"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40778161" w14:textId="77777777" w:rsidTr="000A316D">
        <w:trPr>
          <w:cnfStyle w:val="100000000000" w:firstRow="1" w:lastRow="0" w:firstColumn="0" w:lastColumn="0" w:oddVBand="0" w:evenVBand="0" w:oddHBand="0" w:evenHBand="0" w:firstRowFirstColumn="0" w:firstRowLastColumn="0" w:lastRowFirstColumn="0" w:lastRowLastColumn="0"/>
        </w:trPr>
        <w:tc>
          <w:tcPr>
            <w:tcW w:w="1667" w:type="pct"/>
          </w:tcPr>
          <w:p w14:paraId="61E489C8" w14:textId="77777777" w:rsidR="008C209D" w:rsidRDefault="008C209D" w:rsidP="00273135">
            <w:r w:rsidRPr="00470C15">
              <w:t>Assessment opportunities</w:t>
            </w:r>
          </w:p>
        </w:tc>
        <w:tc>
          <w:tcPr>
            <w:tcW w:w="1667" w:type="pct"/>
          </w:tcPr>
          <w:p w14:paraId="1786A609" w14:textId="77777777" w:rsidR="008C209D" w:rsidRDefault="008C209D" w:rsidP="00273135">
            <w:r w:rsidRPr="00470C15">
              <w:t>Too hard?</w:t>
            </w:r>
          </w:p>
        </w:tc>
        <w:tc>
          <w:tcPr>
            <w:tcW w:w="1667" w:type="pct"/>
          </w:tcPr>
          <w:p w14:paraId="239C5BB9" w14:textId="77777777" w:rsidR="008C209D" w:rsidRDefault="008C209D" w:rsidP="00273135">
            <w:r w:rsidRPr="00470C15">
              <w:t>Too easy?</w:t>
            </w:r>
          </w:p>
        </w:tc>
      </w:tr>
      <w:tr w:rsidR="008C209D" w14:paraId="6EC942AB" w14:textId="77777777" w:rsidTr="000A316D">
        <w:trPr>
          <w:cnfStyle w:val="000000100000" w:firstRow="0" w:lastRow="0" w:firstColumn="0" w:lastColumn="0" w:oddVBand="0" w:evenVBand="0" w:oddHBand="1" w:evenHBand="0" w:firstRowFirstColumn="0" w:firstRowLastColumn="0" w:lastRowFirstColumn="0" w:lastRowLastColumn="0"/>
        </w:trPr>
        <w:tc>
          <w:tcPr>
            <w:tcW w:w="1667" w:type="pct"/>
          </w:tcPr>
          <w:p w14:paraId="43AB306B" w14:textId="77777777" w:rsidR="008C209D" w:rsidRDefault="008C209D" w:rsidP="00273135">
            <w:r>
              <w:t>What to look for:</w:t>
            </w:r>
          </w:p>
          <w:p w14:paraId="196D4BF8" w14:textId="53EE3592" w:rsidR="008C209D" w:rsidRDefault="6B12E5F8" w:rsidP="00273135">
            <w:pPr>
              <w:pStyle w:val="ListBullet"/>
            </w:pPr>
            <w:r>
              <w:t>Can students</w:t>
            </w:r>
            <w:r w:rsidR="286205E7">
              <w:t xml:space="preserve"> solve time problems </w:t>
            </w:r>
            <w:r w:rsidR="063C4B08">
              <w:t xml:space="preserve">involving </w:t>
            </w:r>
            <w:r w:rsidR="286205E7">
              <w:t>hours and minutes</w:t>
            </w:r>
            <w:r>
              <w:t>?</w:t>
            </w:r>
            <w:r w:rsidR="1DCD3999">
              <w:t xml:space="preserve"> </w:t>
            </w:r>
            <w:r w:rsidR="431EAB96" w:rsidRPr="28A89BA2">
              <w:rPr>
                <w:b/>
                <w:bCs/>
              </w:rPr>
              <w:t>(MAO-WM-01</w:t>
            </w:r>
            <w:r w:rsidR="431EAB96" w:rsidRPr="28A89BA2">
              <w:rPr>
                <w:rFonts w:eastAsia="Arial"/>
                <w:b/>
                <w:bCs/>
                <w:color w:val="000000" w:themeColor="text1"/>
              </w:rPr>
              <w:t xml:space="preserve">, </w:t>
            </w:r>
            <w:r w:rsidR="431EAB96" w:rsidRPr="28A89BA2">
              <w:rPr>
                <w:b/>
                <w:bCs/>
              </w:rPr>
              <w:t>MA1-NSM-02)</w:t>
            </w:r>
          </w:p>
          <w:p w14:paraId="03BE5151" w14:textId="28A44DD3" w:rsidR="041FADB8" w:rsidRDefault="70D06A96" w:rsidP="6A079DAD">
            <w:pPr>
              <w:pStyle w:val="ListBullet"/>
            </w:pPr>
            <w:r>
              <w:t>Can</w:t>
            </w:r>
            <w:r w:rsidR="00C6AD39">
              <w:t xml:space="preserve"> students </w:t>
            </w:r>
            <w:r w:rsidR="20693A1A">
              <w:t xml:space="preserve">explain various strategies to measure the duration of </w:t>
            </w:r>
            <w:r w:rsidR="32191A8B">
              <w:t>events</w:t>
            </w:r>
            <w:r w:rsidR="78910940">
              <w:t xml:space="preserve">? </w:t>
            </w:r>
            <w:r w:rsidR="78910940" w:rsidRPr="28A89BA2">
              <w:rPr>
                <w:b/>
                <w:bCs/>
              </w:rPr>
              <w:t>(MAO-WM-01</w:t>
            </w:r>
            <w:r w:rsidR="78910940" w:rsidRPr="28A89BA2">
              <w:rPr>
                <w:rFonts w:eastAsia="Arial"/>
                <w:b/>
                <w:bCs/>
                <w:color w:val="000000" w:themeColor="text1"/>
              </w:rPr>
              <w:t xml:space="preserve">, </w:t>
            </w:r>
            <w:r w:rsidR="78910940" w:rsidRPr="28A89BA2">
              <w:rPr>
                <w:b/>
                <w:bCs/>
              </w:rPr>
              <w:t>MA1-NSM-02)</w:t>
            </w:r>
          </w:p>
          <w:p w14:paraId="11082D6E" w14:textId="77777777" w:rsidR="008C209D" w:rsidRDefault="008C209D" w:rsidP="00273135">
            <w:r>
              <w:t>What to collect:</w:t>
            </w:r>
          </w:p>
          <w:p w14:paraId="7F2417E8" w14:textId="439E4883" w:rsidR="008C209D" w:rsidRDefault="591FD730" w:rsidP="6A079DAD">
            <w:pPr>
              <w:pStyle w:val="ListBullet"/>
              <w:rPr>
                <w:b/>
                <w:bCs/>
              </w:rPr>
            </w:pPr>
            <w:r>
              <w:t xml:space="preserve">observational data </w:t>
            </w:r>
            <w:r w:rsidRPr="28A89BA2">
              <w:rPr>
                <w:b/>
                <w:bCs/>
              </w:rPr>
              <w:t>(MAO-WM-01</w:t>
            </w:r>
            <w:r w:rsidRPr="28A89BA2">
              <w:rPr>
                <w:rFonts w:eastAsia="Arial"/>
                <w:b/>
                <w:bCs/>
                <w:color w:val="000000" w:themeColor="text1"/>
              </w:rPr>
              <w:t xml:space="preserve">, </w:t>
            </w:r>
            <w:r w:rsidRPr="28A89BA2">
              <w:rPr>
                <w:b/>
                <w:bCs/>
              </w:rPr>
              <w:t>MA1-NSM-02)</w:t>
            </w:r>
          </w:p>
          <w:p w14:paraId="01C3A19E" w14:textId="119054B4" w:rsidR="008C209D" w:rsidRDefault="40D96C18" w:rsidP="677FB39F">
            <w:pPr>
              <w:pStyle w:val="ListBullet"/>
            </w:pPr>
            <w:r>
              <w:t xml:space="preserve">student work samples </w:t>
            </w:r>
            <w:r w:rsidRPr="28A89BA2">
              <w:rPr>
                <w:rStyle w:val="Strong"/>
              </w:rPr>
              <w:t>(MAO-WM-01,</w:t>
            </w:r>
            <w:r w:rsidRPr="28A89BA2">
              <w:rPr>
                <w:rFonts w:eastAsia="Arial"/>
                <w:b/>
                <w:bCs/>
                <w:color w:val="000000" w:themeColor="text1"/>
              </w:rPr>
              <w:t xml:space="preserve"> </w:t>
            </w:r>
            <w:r w:rsidRPr="28A89BA2">
              <w:rPr>
                <w:rStyle w:val="Strong"/>
              </w:rPr>
              <w:t>MA1-NSM-02)</w:t>
            </w:r>
          </w:p>
        </w:tc>
        <w:tc>
          <w:tcPr>
            <w:tcW w:w="1667" w:type="pct"/>
          </w:tcPr>
          <w:p w14:paraId="491BD6E8" w14:textId="6983830D" w:rsidR="008C209D" w:rsidRDefault="0FF8B262" w:rsidP="00273135">
            <w:r>
              <w:t xml:space="preserve">Students are unable to solve time problems </w:t>
            </w:r>
            <w:r w:rsidR="056324F2">
              <w:t xml:space="preserve">involving </w:t>
            </w:r>
            <w:r w:rsidR="7A46C480">
              <w:t>hours and minutes.</w:t>
            </w:r>
          </w:p>
          <w:p w14:paraId="4C105813" w14:textId="7C355F80" w:rsidR="008C209D" w:rsidRDefault="0AB91071" w:rsidP="00273135">
            <w:pPr>
              <w:pStyle w:val="ListBullet"/>
            </w:pPr>
            <w:r>
              <w:t>Provide students with materials</w:t>
            </w:r>
            <w:r w:rsidR="4CF8CC33">
              <w:t xml:space="preserve"> (single hand clock</w:t>
            </w:r>
            <w:r w:rsidR="284E3832">
              <w:t xml:space="preserve"> – hour hand only</w:t>
            </w:r>
            <w:r w:rsidR="4CF8CC33">
              <w:t>)</w:t>
            </w:r>
            <w:r>
              <w:t xml:space="preserve"> or diagrams to support </w:t>
            </w:r>
            <w:r w:rsidR="027535FB">
              <w:t xml:space="preserve">their </w:t>
            </w:r>
            <w:r>
              <w:t>thinking</w:t>
            </w:r>
            <w:r w:rsidR="3FE23D81">
              <w:t>.</w:t>
            </w:r>
          </w:p>
          <w:p w14:paraId="3968E66A" w14:textId="2A62C9ED" w:rsidR="008C209D" w:rsidRDefault="614688DA" w:rsidP="00273135">
            <w:pPr>
              <w:pStyle w:val="ListBullet"/>
            </w:pPr>
            <w:r>
              <w:t xml:space="preserve">Select </w:t>
            </w:r>
            <w:r w:rsidR="4F609734">
              <w:t>3</w:t>
            </w:r>
            <w:r>
              <w:t xml:space="preserve"> </w:t>
            </w:r>
            <w:r w:rsidR="2CC84E34">
              <w:t>events</w:t>
            </w:r>
            <w:r>
              <w:t xml:space="preserve"> </w:t>
            </w:r>
            <w:r w:rsidR="4C63F074">
              <w:t xml:space="preserve">that are very different in duration </w:t>
            </w:r>
            <w:r>
              <w:t xml:space="preserve">and ask students to compare and order them </w:t>
            </w:r>
            <w:r w:rsidR="570CE9A2">
              <w:t xml:space="preserve">from </w:t>
            </w:r>
            <w:r w:rsidR="000A316D">
              <w:t xml:space="preserve">the </w:t>
            </w:r>
            <w:r w:rsidR="570CE9A2">
              <w:t>shortest time to</w:t>
            </w:r>
            <w:r w:rsidR="000A316D">
              <w:t xml:space="preserve"> the</w:t>
            </w:r>
            <w:r w:rsidR="570CE9A2">
              <w:t xml:space="preserve"> longest time.</w:t>
            </w:r>
          </w:p>
        </w:tc>
        <w:tc>
          <w:tcPr>
            <w:tcW w:w="1667" w:type="pct"/>
          </w:tcPr>
          <w:p w14:paraId="15118EC8" w14:textId="78989AA1" w:rsidR="675FD73D" w:rsidRDefault="72088AF5" w:rsidP="6A079DAD">
            <w:pPr>
              <w:pStyle w:val="ListBullet"/>
              <w:numPr>
                <w:ilvl w:val="0"/>
                <w:numId w:val="0"/>
              </w:numPr>
            </w:pPr>
            <w:r>
              <w:t xml:space="preserve">Students can solve time problems </w:t>
            </w:r>
            <w:r w:rsidR="523B05FB">
              <w:t xml:space="preserve">involving </w:t>
            </w:r>
            <w:r>
              <w:t>hours and minutes.</w:t>
            </w:r>
          </w:p>
          <w:p w14:paraId="437C17C7" w14:textId="7F144554" w:rsidR="675FD73D" w:rsidRDefault="3010134D" w:rsidP="6A079DAD">
            <w:pPr>
              <w:pStyle w:val="ListBullet"/>
            </w:pPr>
            <w:r>
              <w:t xml:space="preserve">Challenge students </w:t>
            </w:r>
            <w:r w:rsidR="75DCBAB0">
              <w:t xml:space="preserve">to </w:t>
            </w:r>
            <w:r>
              <w:t>c</w:t>
            </w:r>
            <w:r w:rsidR="6DB84FBD">
              <w:t>onvert</w:t>
            </w:r>
            <w:r w:rsidR="2A6C99A0">
              <w:t xml:space="preserve"> </w:t>
            </w:r>
            <w:r w:rsidR="219553D5">
              <w:t>event</w:t>
            </w:r>
            <w:r w:rsidR="25CBAB17">
              <w:t>s</w:t>
            </w:r>
            <w:r w:rsidR="6DB84FBD">
              <w:t xml:space="preserve"> into minutes </w:t>
            </w:r>
            <w:r w:rsidR="28A4F091">
              <w:t>from</w:t>
            </w:r>
            <w:r w:rsidR="6DB84FBD">
              <w:t xml:space="preserve"> hours</w:t>
            </w:r>
            <w:r w:rsidR="4909E662">
              <w:t xml:space="preserve"> and hours from minutes</w:t>
            </w:r>
            <w:r w:rsidR="6DB84FBD">
              <w:t>.</w:t>
            </w:r>
          </w:p>
          <w:p w14:paraId="50A1EB35" w14:textId="399F8CA6" w:rsidR="008C209D" w:rsidRDefault="79E69B18" w:rsidP="000A316D">
            <w:pPr>
              <w:pStyle w:val="ListBullet"/>
            </w:pPr>
            <w:r>
              <w:t xml:space="preserve">Provide </w:t>
            </w:r>
            <w:r w:rsidR="3C59B128">
              <w:t xml:space="preserve">students with </w:t>
            </w:r>
            <w:r>
              <w:t>more challenging problems involving larger numbers</w:t>
            </w:r>
            <w:r w:rsidR="460C5DBA">
              <w:t xml:space="preserve"> that add to </w:t>
            </w:r>
            <w:r w:rsidR="74CC9EF4">
              <w:t>more</w:t>
            </w:r>
            <w:r w:rsidR="460C5DBA">
              <w:t xml:space="preserve"> than an hour.</w:t>
            </w:r>
          </w:p>
        </w:tc>
      </w:tr>
    </w:tbl>
    <w:p w14:paraId="05C96D76" w14:textId="558E70EE" w:rsidR="008C209D" w:rsidRDefault="008C209D" w:rsidP="008C209D">
      <w:pPr>
        <w:pStyle w:val="Heading2"/>
      </w:pPr>
      <w:bookmarkStart w:id="77" w:name="_Lesson_3:_Subtraction"/>
      <w:bookmarkStart w:id="78" w:name="_Toc112318910"/>
      <w:bookmarkStart w:id="79" w:name="_Toc112320560"/>
      <w:bookmarkStart w:id="80" w:name="_Toc112320615"/>
      <w:bookmarkStart w:id="81" w:name="_Toc112320670"/>
      <w:bookmarkStart w:id="82" w:name="_Toc112320724"/>
      <w:bookmarkStart w:id="83" w:name="_Toc133579743"/>
      <w:bookmarkEnd w:id="77"/>
      <w:r>
        <w:lastRenderedPageBreak/>
        <w:t xml:space="preserve">Lesson 3: </w:t>
      </w:r>
      <w:r w:rsidR="6A7BE77D">
        <w:t>Subtraction</w:t>
      </w:r>
      <w:bookmarkEnd w:id="78"/>
      <w:bookmarkEnd w:id="79"/>
      <w:bookmarkEnd w:id="80"/>
      <w:bookmarkEnd w:id="81"/>
      <w:bookmarkEnd w:id="82"/>
      <w:bookmarkEnd w:id="83"/>
    </w:p>
    <w:p w14:paraId="1B78FBA5" w14:textId="5DB2741C" w:rsidR="008C209D" w:rsidRDefault="088A1E07" w:rsidP="008C209D">
      <w:pPr>
        <w:pStyle w:val="Featurepink"/>
      </w:pPr>
      <w:r w:rsidRPr="677FB39F">
        <w:rPr>
          <w:rStyle w:val="Strong"/>
        </w:rPr>
        <w:t>Core concept:</w:t>
      </w:r>
      <w:r>
        <w:t xml:space="preserve"> </w:t>
      </w:r>
      <w:r w:rsidR="778F8D9F" w:rsidRPr="677FB39F">
        <w:t>A collection can be changed by taking some away.</w:t>
      </w:r>
    </w:p>
    <w:p w14:paraId="0B5AB020"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2CBD4705" w14:textId="77777777" w:rsidTr="000A316D">
        <w:trPr>
          <w:cnfStyle w:val="100000000000" w:firstRow="1" w:lastRow="0" w:firstColumn="0" w:lastColumn="0" w:oddVBand="0" w:evenVBand="0" w:oddHBand="0" w:evenHBand="0" w:firstRowFirstColumn="0" w:firstRowLastColumn="0" w:lastRowFirstColumn="0" w:lastRowLastColumn="0"/>
        </w:trPr>
        <w:tc>
          <w:tcPr>
            <w:tcW w:w="2500" w:type="pct"/>
          </w:tcPr>
          <w:p w14:paraId="31238488" w14:textId="5F69914C" w:rsidR="008C209D" w:rsidRDefault="008C209D" w:rsidP="00273135">
            <w:r w:rsidRPr="00510F5F">
              <w:t>Learning intention</w:t>
            </w:r>
          </w:p>
        </w:tc>
        <w:tc>
          <w:tcPr>
            <w:tcW w:w="2500" w:type="pct"/>
          </w:tcPr>
          <w:p w14:paraId="3AA02521" w14:textId="77777777" w:rsidR="008C209D" w:rsidRDefault="008C209D" w:rsidP="00273135">
            <w:r w:rsidRPr="00510F5F">
              <w:t>Success criteria</w:t>
            </w:r>
          </w:p>
        </w:tc>
      </w:tr>
      <w:tr w:rsidR="008C209D" w14:paraId="5A984900" w14:textId="77777777" w:rsidTr="000A316D">
        <w:trPr>
          <w:cnfStyle w:val="000000100000" w:firstRow="0" w:lastRow="0" w:firstColumn="0" w:lastColumn="0" w:oddVBand="0" w:evenVBand="0" w:oddHBand="1" w:evenHBand="0" w:firstRowFirstColumn="0" w:firstRowLastColumn="0" w:lastRowFirstColumn="0" w:lastRowLastColumn="0"/>
        </w:trPr>
        <w:tc>
          <w:tcPr>
            <w:tcW w:w="2500" w:type="pct"/>
          </w:tcPr>
          <w:p w14:paraId="34418DD5" w14:textId="2ADA7431" w:rsidR="008C209D" w:rsidRDefault="008C209D" w:rsidP="000A316D">
            <w:r>
              <w:t>Students are learning that</w:t>
            </w:r>
            <w:r w:rsidR="000A316D">
              <w:t xml:space="preserve"> </w:t>
            </w:r>
            <w:r w:rsidR="5588412C">
              <w:t>a</w:t>
            </w:r>
            <w:r w:rsidR="05437D7A">
              <w:t>ddition</w:t>
            </w:r>
            <w:r w:rsidR="2BB95E0D">
              <w:t xml:space="preserve"> and subtraction problems can be solved using various strategies.</w:t>
            </w:r>
          </w:p>
        </w:tc>
        <w:tc>
          <w:tcPr>
            <w:tcW w:w="2500" w:type="pct"/>
          </w:tcPr>
          <w:p w14:paraId="51EAEA70" w14:textId="77725269" w:rsidR="008C209D" w:rsidRDefault="008C209D" w:rsidP="00273135">
            <w:r>
              <w:t>Students can:</w:t>
            </w:r>
          </w:p>
          <w:p w14:paraId="7F36E192" w14:textId="006F8C80" w:rsidR="16257692" w:rsidRDefault="66A6A953">
            <w:pPr>
              <w:pStyle w:val="ListBullet"/>
              <w:numPr>
                <w:ilvl w:val="0"/>
                <w:numId w:val="6"/>
              </w:numPr>
            </w:pPr>
            <w:r>
              <w:t xml:space="preserve">use non-count-by-one strategies to solve addition </w:t>
            </w:r>
            <w:r w:rsidR="579C8283">
              <w:t>and subtraction</w:t>
            </w:r>
            <w:r w:rsidR="214EB78C">
              <w:t xml:space="preserve"> </w:t>
            </w:r>
            <w:r>
              <w:t>problems</w:t>
            </w:r>
          </w:p>
          <w:p w14:paraId="47D53D2A" w14:textId="32E5134D" w:rsidR="008C209D" w:rsidRDefault="66A6A953" w:rsidP="677FB39F">
            <w:pPr>
              <w:pStyle w:val="ListBullet"/>
              <w:numPr>
                <w:ilvl w:val="0"/>
                <w:numId w:val="6"/>
              </w:numPr>
              <w:rPr>
                <w:rStyle w:val="Strong"/>
              </w:rPr>
            </w:pPr>
            <w:r>
              <w:t>select and apply strategies to solve subtraction problems.</w:t>
            </w:r>
          </w:p>
        </w:tc>
      </w:tr>
    </w:tbl>
    <w:p w14:paraId="488AD883" w14:textId="4FE5130C" w:rsidR="008C209D" w:rsidRDefault="24581BD1" w:rsidP="008C209D">
      <w:pPr>
        <w:pStyle w:val="Heading3"/>
      </w:pPr>
      <w:bookmarkStart w:id="84" w:name="_Toc112318912"/>
      <w:bookmarkStart w:id="85" w:name="_Toc112320562"/>
      <w:bookmarkStart w:id="86" w:name="_Toc112320617"/>
      <w:bookmarkStart w:id="87" w:name="_Toc112320672"/>
      <w:bookmarkStart w:id="88" w:name="_Toc112320726"/>
      <w:bookmarkStart w:id="89" w:name="_Toc133579744"/>
      <w:r>
        <w:t xml:space="preserve">Daily number sense: </w:t>
      </w:r>
      <w:r w:rsidR="6DF599BD">
        <w:t>Flexibly renaming</w:t>
      </w:r>
      <w:r>
        <w:t xml:space="preserve"> – </w:t>
      </w:r>
      <w:r w:rsidR="655881C3">
        <w:t>10</w:t>
      </w:r>
      <w:r>
        <w:t xml:space="preserve"> minutes</w:t>
      </w:r>
      <w:bookmarkEnd w:id="84"/>
      <w:bookmarkEnd w:id="85"/>
      <w:bookmarkEnd w:id="86"/>
      <w:bookmarkEnd w:id="87"/>
      <w:bookmarkEnd w:id="88"/>
      <w:bookmarkEnd w:id="89"/>
    </w:p>
    <w:p w14:paraId="11A0EE30" w14:textId="717E39D0" w:rsidR="008C209D" w:rsidRDefault="008C209D" w:rsidP="006442B3">
      <w:pPr>
        <w:pStyle w:val="ListNumber"/>
        <w:numPr>
          <w:ilvl w:val="0"/>
          <w:numId w:val="17"/>
        </w:numPr>
      </w:pPr>
      <w:r>
        <w:t xml:space="preserve">Build student understanding of </w:t>
      </w:r>
      <w:r w:rsidR="4B30F85C">
        <w:t>place value</w:t>
      </w:r>
      <w:r>
        <w:t xml:space="preserve"> by </w:t>
      </w:r>
      <w:r w:rsidR="43156041">
        <w:t xml:space="preserve">partitioning and renaming three-digit numbers in </w:t>
      </w:r>
      <w:bookmarkStart w:id="90" w:name="_Int_0NRsuIxG"/>
      <w:r w:rsidR="43156041">
        <w:t>different ways</w:t>
      </w:r>
      <w:bookmarkEnd w:id="90"/>
      <w:r>
        <w:t>.</w:t>
      </w:r>
    </w:p>
    <w:p w14:paraId="65DE5DAF" w14:textId="65D85D00" w:rsidR="008C209D" w:rsidRDefault="6F88ED3B" w:rsidP="006442B3">
      <w:pPr>
        <w:pStyle w:val="ListNumber"/>
      </w:pPr>
      <w:r>
        <w:t>Explain that the aim of the task is to flexibly partition three-digit numbers.</w:t>
      </w:r>
    </w:p>
    <w:p w14:paraId="7B8DFB75" w14:textId="227E06FA" w:rsidR="6F88ED3B" w:rsidRDefault="6F88ED3B" w:rsidP="27A53126">
      <w:pPr>
        <w:pStyle w:val="ListNumber"/>
      </w:pPr>
      <w:r>
        <w:t>Write 627 on the board and ask</w:t>
      </w:r>
      <w:r w:rsidR="72564575">
        <w:t xml:space="preserve"> the</w:t>
      </w:r>
      <w:r>
        <w:t xml:space="preserve"> </w:t>
      </w:r>
      <w:r w:rsidR="72564575">
        <w:t xml:space="preserve">students to flexibly rename 627 as many ways as they can. </w:t>
      </w:r>
      <w:r w:rsidR="7DCA0709">
        <w:t>Students</w:t>
      </w:r>
      <w:r w:rsidR="15E47E11">
        <w:t xml:space="preserve"> record their </w:t>
      </w:r>
      <w:r w:rsidR="16CB92E3">
        <w:t>answers</w:t>
      </w:r>
      <w:r w:rsidR="23915A4F">
        <w:t xml:space="preserve"> </w:t>
      </w:r>
      <w:r w:rsidR="15E47E11">
        <w:t xml:space="preserve">on </w:t>
      </w:r>
      <w:r w:rsidR="0BEFDD21">
        <w:t>individual whiteboard</w:t>
      </w:r>
      <w:r w:rsidR="070AFEA2">
        <w:t>s</w:t>
      </w:r>
      <w:r w:rsidR="0BEFDD21">
        <w:t>.</w:t>
      </w:r>
      <w:r w:rsidR="6CD2B79E">
        <w:t xml:space="preserve"> </w:t>
      </w:r>
      <w:r w:rsidR="0A93C866">
        <w:t>For</w:t>
      </w:r>
      <w:r w:rsidR="541849D9">
        <w:t xml:space="preserve"> example</w:t>
      </w:r>
      <w:r w:rsidR="2ECE913D">
        <w:t>:</w:t>
      </w:r>
    </w:p>
    <w:p w14:paraId="59ECE9BA" w14:textId="206766A4" w:rsidR="6CD2B79E" w:rsidRDefault="6CD2B79E" w:rsidP="00D65F00">
      <w:pPr>
        <w:pStyle w:val="ListBullet"/>
        <w:ind w:left="1134"/>
      </w:pPr>
      <w:r>
        <w:t>6 hundred</w:t>
      </w:r>
      <w:r w:rsidR="26BB084A">
        <w:t>s</w:t>
      </w:r>
      <w:r>
        <w:t xml:space="preserve"> + 2 tens +</w:t>
      </w:r>
      <w:r w:rsidR="5162143C">
        <w:t xml:space="preserve"> 7 ones</w:t>
      </w:r>
    </w:p>
    <w:p w14:paraId="515C2980" w14:textId="6AE4DF73" w:rsidR="5162143C" w:rsidRDefault="5162143C" w:rsidP="00D65F00">
      <w:pPr>
        <w:pStyle w:val="ListBullet"/>
        <w:ind w:left="1134"/>
      </w:pPr>
      <w:r>
        <w:t>62 tens + 7 ones</w:t>
      </w:r>
    </w:p>
    <w:p w14:paraId="0C9BCF18" w14:textId="2C4FAC20" w:rsidR="5162143C" w:rsidRDefault="5162143C" w:rsidP="00D65F00">
      <w:pPr>
        <w:pStyle w:val="ListBullet"/>
        <w:ind w:left="1134"/>
      </w:pPr>
      <w:r>
        <w:lastRenderedPageBreak/>
        <w:t>627 ones</w:t>
      </w:r>
    </w:p>
    <w:p w14:paraId="48684333" w14:textId="64C1D7A8" w:rsidR="164C94FA" w:rsidRDefault="164C94FA" w:rsidP="00D65F00">
      <w:pPr>
        <w:pStyle w:val="ListBullet"/>
        <w:ind w:left="1134"/>
      </w:pPr>
      <w:r>
        <w:t>3 hun</w:t>
      </w:r>
      <w:r w:rsidR="4A8584D0">
        <w:t xml:space="preserve">dreds + </w:t>
      </w:r>
      <w:r w:rsidR="180550AA">
        <w:t>3</w:t>
      </w:r>
      <w:r w:rsidR="1A2CA4DE">
        <w:t>2</w:t>
      </w:r>
      <w:r w:rsidR="4A8584D0">
        <w:t xml:space="preserve"> tens + 7 ones</w:t>
      </w:r>
    </w:p>
    <w:p w14:paraId="75E97715" w14:textId="3150BAC3" w:rsidR="5162143C" w:rsidRDefault="60C34F0C" w:rsidP="2CCB331E">
      <w:pPr>
        <w:pStyle w:val="FeatureBox"/>
      </w:pPr>
      <w:r w:rsidRPr="63D0A035">
        <w:rPr>
          <w:rStyle w:val="Strong"/>
        </w:rPr>
        <w:t>Note:</w:t>
      </w:r>
      <w:r>
        <w:t xml:space="preserve"> </w:t>
      </w:r>
      <w:r w:rsidR="3D806E05">
        <w:t>C</w:t>
      </w:r>
      <w:r>
        <w:t xml:space="preserve">oncrete materials </w:t>
      </w:r>
      <w:r w:rsidR="70DC54E6">
        <w:t xml:space="preserve">such as craft sticks </w:t>
      </w:r>
      <w:r w:rsidR="12BEE917">
        <w:t>or</w:t>
      </w:r>
      <w:r w:rsidR="70DC54E6">
        <w:t xml:space="preserve"> MAB </w:t>
      </w:r>
      <w:r w:rsidR="00091E6B">
        <w:t xml:space="preserve">blocks </w:t>
      </w:r>
      <w:r w:rsidR="70DC54E6">
        <w:t xml:space="preserve">can be used </w:t>
      </w:r>
      <w:r w:rsidR="7C715BF8">
        <w:t>for</w:t>
      </w:r>
      <w:r w:rsidR="70DC54E6">
        <w:t xml:space="preserve"> support.</w:t>
      </w:r>
    </w:p>
    <w:p w14:paraId="7ABCD2F0" w14:textId="79CE54B9" w:rsidR="63AE939D" w:rsidRDefault="6A3A0692" w:rsidP="006442B3">
      <w:pPr>
        <w:pStyle w:val="ListNumber"/>
      </w:pPr>
      <w:r>
        <w:t>Select s</w:t>
      </w:r>
      <w:r w:rsidR="2E9C7375">
        <w:t xml:space="preserve">tudents </w:t>
      </w:r>
      <w:r w:rsidR="1BC09028">
        <w:t xml:space="preserve">to </w:t>
      </w:r>
      <w:r w:rsidR="2E9C7375">
        <w:t xml:space="preserve">share </w:t>
      </w:r>
      <w:r w:rsidR="708B28C7">
        <w:t>and justify</w:t>
      </w:r>
      <w:r w:rsidR="1EFFFD8A">
        <w:t xml:space="preserve"> the</w:t>
      </w:r>
      <w:r w:rsidR="00344875">
        <w:t>ir</w:t>
      </w:r>
      <w:r w:rsidR="1EFFFD8A">
        <w:t xml:space="preserve"> </w:t>
      </w:r>
      <w:bookmarkStart w:id="91" w:name="_Int_UjOXhA0V"/>
      <w:r w:rsidR="1EFFFD8A">
        <w:t xml:space="preserve">different </w:t>
      </w:r>
      <w:r w:rsidR="2B6D93D7">
        <w:t>ways</w:t>
      </w:r>
      <w:bookmarkEnd w:id="91"/>
      <w:r w:rsidR="1EFFFD8A">
        <w:t xml:space="preserve"> of </w:t>
      </w:r>
      <w:r w:rsidR="04093C4E">
        <w:t>renaming</w:t>
      </w:r>
      <w:r w:rsidR="1EFFFD8A">
        <w:t>.</w:t>
      </w:r>
    </w:p>
    <w:p w14:paraId="6BE713DC" w14:textId="006D4351" w:rsidR="30913F77" w:rsidRDefault="30913F77" w:rsidP="6A079DAD">
      <w:pPr>
        <w:pStyle w:val="Heading3"/>
      </w:pPr>
      <w:bookmarkStart w:id="92" w:name="_Toc112318913"/>
      <w:bookmarkStart w:id="93" w:name="_Toc112320563"/>
      <w:bookmarkStart w:id="94" w:name="_Toc112320618"/>
      <w:bookmarkStart w:id="95" w:name="_Toc112320673"/>
      <w:bookmarkStart w:id="96" w:name="_Toc112320727"/>
      <w:bookmarkStart w:id="97" w:name="_Toc133579745"/>
      <w:r>
        <w:t>Race from 200</w:t>
      </w:r>
      <w:r w:rsidR="008C209D">
        <w:t xml:space="preserve"> – </w:t>
      </w:r>
      <w:r w:rsidR="1BDCEAD9">
        <w:t xml:space="preserve">30 </w:t>
      </w:r>
      <w:r w:rsidR="008C209D">
        <w:t>minutes</w:t>
      </w:r>
      <w:bookmarkEnd w:id="92"/>
      <w:bookmarkEnd w:id="93"/>
      <w:bookmarkEnd w:id="94"/>
      <w:bookmarkEnd w:id="95"/>
      <w:bookmarkEnd w:id="96"/>
      <w:bookmarkEnd w:id="97"/>
    </w:p>
    <w:p w14:paraId="0C3FC743" w14:textId="5D0AC4D7" w:rsidR="3477EA79" w:rsidRDefault="3477EA79" w:rsidP="00091E6B">
      <w:pPr>
        <w:pStyle w:val="FeatureBox"/>
      </w:pPr>
      <w:r>
        <w:t xml:space="preserve">This </w:t>
      </w:r>
      <w:r w:rsidR="00051AA1">
        <w:t xml:space="preserve">activity </w:t>
      </w:r>
      <w:r>
        <w:t xml:space="preserve">has been adapted from </w:t>
      </w:r>
      <w:hyperlink r:id="rId27" w:anchor=":~:text=justifying%20their%20thinking-,Race%20to%20200,-Provide%20students%20with">
        <w:r w:rsidRPr="6A079DAD">
          <w:rPr>
            <w:rStyle w:val="Hyperlink"/>
          </w:rPr>
          <w:t>Race to 200</w:t>
        </w:r>
      </w:hyperlink>
      <w:r>
        <w:t xml:space="preserve"> </w:t>
      </w:r>
      <w:r w:rsidR="044F347A">
        <w:t>by</w:t>
      </w:r>
      <w:r>
        <w:t xml:space="preserve"> </w:t>
      </w:r>
      <w:hyperlink r:id="rId28">
        <w:r w:rsidR="7BBE99C8" w:rsidRPr="6A079DAD">
          <w:rPr>
            <w:rStyle w:val="Hyperlink"/>
          </w:rPr>
          <w:t>Developing Efficient Numeracy Strategies</w:t>
        </w:r>
      </w:hyperlink>
      <w:r w:rsidR="7BBE99C8">
        <w:t>.</w:t>
      </w:r>
    </w:p>
    <w:p w14:paraId="60025001" w14:textId="1984532E" w:rsidR="1F752B70" w:rsidRPr="00A660ED" w:rsidRDefault="1F752B70" w:rsidP="6A079DAD">
      <w:pPr>
        <w:pStyle w:val="ListNumber"/>
      </w:pPr>
      <w:r>
        <w:t xml:space="preserve">Display </w:t>
      </w:r>
      <w:hyperlink w:anchor="_Resource_6:_Recording">
        <w:r w:rsidRPr="63D0A035">
          <w:rPr>
            <w:rStyle w:val="Hyperlink"/>
          </w:rPr>
          <w:t xml:space="preserve">Resource </w:t>
        </w:r>
        <w:r w:rsidR="7D8DADCC" w:rsidRPr="63D0A035">
          <w:rPr>
            <w:rStyle w:val="Hyperlink"/>
          </w:rPr>
          <w:t>6</w:t>
        </w:r>
        <w:r w:rsidRPr="63D0A035">
          <w:rPr>
            <w:rStyle w:val="Hyperlink"/>
          </w:rPr>
          <w:t xml:space="preserve">: </w:t>
        </w:r>
        <w:r w:rsidR="00C1615C" w:rsidRPr="63D0A035">
          <w:rPr>
            <w:rStyle w:val="Hyperlink"/>
          </w:rPr>
          <w:t>Race from 200</w:t>
        </w:r>
      </w:hyperlink>
      <w:r>
        <w:t xml:space="preserve"> and demonstrate how to play </w:t>
      </w:r>
      <w:r w:rsidR="485222D5">
        <w:t>the game</w:t>
      </w:r>
      <w:r>
        <w:t xml:space="preserve"> by </w:t>
      </w:r>
      <w:r w:rsidR="68FFB03C">
        <w:t>compet</w:t>
      </w:r>
      <w:r>
        <w:t>ing again</w:t>
      </w:r>
      <w:r w:rsidR="72A0AE5F">
        <w:t>st</w:t>
      </w:r>
      <w:r>
        <w:t xml:space="preserve"> the whole class.</w:t>
      </w:r>
    </w:p>
    <w:p w14:paraId="644DE989" w14:textId="4F43DF87" w:rsidR="6635A8BC" w:rsidRPr="00C67365" w:rsidRDefault="6635A8BC" w:rsidP="6A079DAD">
      <w:pPr>
        <w:pStyle w:val="ListNumber"/>
      </w:pPr>
      <w:r>
        <w:t>Player</w:t>
      </w:r>
      <w:r w:rsidR="57FDE603">
        <w:t xml:space="preserve"> A</w:t>
      </w:r>
      <w:r>
        <w:t xml:space="preserve"> roll</w:t>
      </w:r>
      <w:r w:rsidR="351724C3">
        <w:t>s</w:t>
      </w:r>
      <w:r>
        <w:t xml:space="preserve"> </w:t>
      </w:r>
      <w:r w:rsidR="27B9E73F">
        <w:t>4</w:t>
      </w:r>
      <w:r w:rsidR="2CBAA412">
        <w:t xml:space="preserve"> </w:t>
      </w:r>
      <w:r w:rsidR="0006348E">
        <w:t>×</w:t>
      </w:r>
      <w:r w:rsidR="00B80BB3">
        <w:t xml:space="preserve"> </w:t>
      </w:r>
      <w:r w:rsidR="00CC57FC">
        <w:t>9</w:t>
      </w:r>
      <w:r w:rsidR="2CBAA412">
        <w:t xml:space="preserve">-sided </w:t>
      </w:r>
      <w:r>
        <w:t>dice and add</w:t>
      </w:r>
      <w:r w:rsidR="545B14B4">
        <w:t>s</w:t>
      </w:r>
      <w:r>
        <w:t xml:space="preserve"> the numbers together</w:t>
      </w:r>
      <w:r w:rsidR="0125B7D9">
        <w:t xml:space="preserve"> </w:t>
      </w:r>
      <w:r w:rsidR="2D2202BC">
        <w:t xml:space="preserve">using </w:t>
      </w:r>
      <w:r>
        <w:t xml:space="preserve">known </w:t>
      </w:r>
      <w:r w:rsidR="06F93A6A">
        <w:t xml:space="preserve">additive </w:t>
      </w:r>
      <w:r>
        <w:t>s</w:t>
      </w:r>
      <w:r w:rsidR="667FC1A3">
        <w:t>trategies</w:t>
      </w:r>
      <w:r w:rsidR="26A4B2D9">
        <w:t>. For example, doubles, near doubles</w:t>
      </w:r>
      <w:r w:rsidR="7990689D">
        <w:t xml:space="preserve"> or number bonds</w:t>
      </w:r>
      <w:r>
        <w:t>.</w:t>
      </w:r>
      <w:r w:rsidR="4049D8C7">
        <w:t xml:space="preserve"> Once player </w:t>
      </w:r>
      <w:r w:rsidR="3E0C800F">
        <w:t xml:space="preserve">A has found the </w:t>
      </w:r>
      <w:r w:rsidR="435AFAAE">
        <w:t>total</w:t>
      </w:r>
      <w:r w:rsidR="3E0C800F">
        <w:t>, they subtract that from 200</w:t>
      </w:r>
      <w:r w:rsidR="0006348E">
        <w:t>,</w:t>
      </w:r>
      <w:r w:rsidR="3E0C800F">
        <w:t xml:space="preserve"> </w:t>
      </w:r>
      <w:r w:rsidR="522E0496">
        <w:t>reco</w:t>
      </w:r>
      <w:r w:rsidR="18A28E23">
        <w:t>r</w:t>
      </w:r>
      <w:r w:rsidR="522E0496">
        <w:t>ding</w:t>
      </w:r>
      <w:r w:rsidR="3E0C800F">
        <w:t xml:space="preserve"> </w:t>
      </w:r>
      <w:r w:rsidR="00B80BB3">
        <w:t xml:space="preserve">the results </w:t>
      </w:r>
      <w:r w:rsidR="3E0C800F">
        <w:t xml:space="preserve">on </w:t>
      </w:r>
      <w:hyperlink w:anchor="_Resource_6:_Recording">
        <w:r w:rsidR="522E0496" w:rsidRPr="63D0A035">
          <w:rPr>
            <w:rStyle w:val="Hyperlink"/>
          </w:rPr>
          <w:t>Resour</w:t>
        </w:r>
        <w:r w:rsidR="7C59644E" w:rsidRPr="63D0A035">
          <w:rPr>
            <w:rStyle w:val="Hyperlink"/>
          </w:rPr>
          <w:t xml:space="preserve">ce </w:t>
        </w:r>
        <w:r w:rsidR="54EC3AF6" w:rsidRPr="63D0A035">
          <w:rPr>
            <w:rStyle w:val="Hyperlink"/>
          </w:rPr>
          <w:t>6</w:t>
        </w:r>
        <w:r w:rsidR="7C59644E" w:rsidRPr="63D0A035">
          <w:rPr>
            <w:rStyle w:val="Hyperlink"/>
          </w:rPr>
          <w:t xml:space="preserve">: </w:t>
        </w:r>
        <w:r w:rsidR="766F2974" w:rsidRPr="63D0A035">
          <w:rPr>
            <w:rStyle w:val="Hyperlink"/>
          </w:rPr>
          <w:t>R</w:t>
        </w:r>
        <w:r w:rsidR="25291478" w:rsidRPr="63D0A035">
          <w:rPr>
            <w:rStyle w:val="Hyperlink"/>
          </w:rPr>
          <w:t>ace from 200</w:t>
        </w:r>
      </w:hyperlink>
      <w:r w:rsidR="6D557390">
        <w:t xml:space="preserve"> </w:t>
      </w:r>
      <w:r w:rsidR="0006348E">
        <w:t xml:space="preserve">(see </w:t>
      </w:r>
      <w:r>
        <w:fldChar w:fldCharType="begin"/>
      </w:r>
      <w:r>
        <w:instrText xml:space="preserve"> REF _Ref131141926 \h  \* MERGEFORMAT </w:instrText>
      </w:r>
      <w:r>
        <w:fldChar w:fldCharType="separate"/>
      </w:r>
      <w:r w:rsidR="00C67365">
        <w:t xml:space="preserve">Figure </w:t>
      </w:r>
      <w:r w:rsidR="00C67365" w:rsidRPr="63D0A035">
        <w:rPr>
          <w:noProof/>
        </w:rPr>
        <w:t>2</w:t>
      </w:r>
      <w:r>
        <w:fldChar w:fldCharType="end"/>
      </w:r>
      <w:r w:rsidR="0006348E">
        <w:t>)</w:t>
      </w:r>
      <w:r w:rsidR="599061BD">
        <w:t>.</w:t>
      </w:r>
    </w:p>
    <w:p w14:paraId="657D4E56" w14:textId="5BA86ABE" w:rsidR="00C67365" w:rsidRDefault="00C67365" w:rsidP="00C67365">
      <w:pPr>
        <w:pStyle w:val="Caption"/>
      </w:pPr>
      <w:bookmarkStart w:id="98" w:name="_Ref131141926"/>
      <w:r>
        <w:lastRenderedPageBreak/>
        <w:t xml:space="preserve">Figure </w:t>
      </w:r>
      <w:r>
        <w:fldChar w:fldCharType="begin"/>
      </w:r>
      <w:r>
        <w:instrText>SEQ Figure \* ARABIC</w:instrText>
      </w:r>
      <w:r>
        <w:fldChar w:fldCharType="separate"/>
      </w:r>
      <w:r>
        <w:rPr>
          <w:noProof/>
        </w:rPr>
        <w:t>2</w:t>
      </w:r>
      <w:r>
        <w:fldChar w:fldCharType="end"/>
      </w:r>
      <w:bookmarkEnd w:id="98"/>
      <w:r>
        <w:t xml:space="preserve"> </w:t>
      </w:r>
      <w:r w:rsidRPr="00DA5E52">
        <w:t>– Race from 200 gameplay</w:t>
      </w:r>
    </w:p>
    <w:p w14:paraId="0F551ECF" w14:textId="508278C8" w:rsidR="055DCF29" w:rsidRDefault="13F25551" w:rsidP="6A079DAD">
      <w:pPr>
        <w:pStyle w:val="ListNumber"/>
        <w:numPr>
          <w:ilvl w:val="0"/>
          <w:numId w:val="0"/>
        </w:numPr>
      </w:pPr>
      <w:r>
        <w:rPr>
          <w:noProof/>
        </w:rPr>
        <w:drawing>
          <wp:inline distT="0" distB="0" distL="0" distR="0" wp14:anchorId="00920BA8" wp14:editId="48F654D2">
            <wp:extent cx="3860800" cy="2460625"/>
            <wp:effectExtent l="0" t="0" r="6350" b="0"/>
            <wp:docPr id="1416492126" name="Picture 1416492126" descr="Race from 200 recording sheet with 3 columns titled: Roll, Answer and Total from 200. Three rows have been filled in showing examples of 3 rolls and how to record the results on the recording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92126" name="Picture 1416492126" descr="Race from 200 recording sheet with 3 columns titled: Roll, Answer and Total from 200. Three rows have been filled in showing examples of 3 rolls and how to record the results on the recording sheet."/>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873792" cy="2468905"/>
                    </a:xfrm>
                    <a:prstGeom prst="rect">
                      <a:avLst/>
                    </a:prstGeom>
                  </pic:spPr>
                </pic:pic>
              </a:graphicData>
            </a:graphic>
          </wp:inline>
        </w:drawing>
      </w:r>
    </w:p>
    <w:p w14:paraId="1D036086" w14:textId="07644068" w:rsidR="57839B8B" w:rsidRPr="00B80BB3" w:rsidRDefault="0006348E" w:rsidP="3F77BEB5">
      <w:pPr>
        <w:pStyle w:val="ListNumber"/>
        <w:numPr>
          <w:ilvl w:val="0"/>
          <w:numId w:val="0"/>
        </w:numPr>
        <w:rPr>
          <w:rStyle w:val="SubtleReference"/>
        </w:rPr>
      </w:pPr>
      <w:r w:rsidRPr="00B80BB3">
        <w:rPr>
          <w:rStyle w:val="SubtleReference"/>
        </w:rPr>
        <w:t>‘Dice’ by creativepriyanka</w:t>
      </w:r>
      <w:r w:rsidR="00B80BB3" w:rsidRPr="00B80BB3">
        <w:rPr>
          <w:rStyle w:val="SubtleReference"/>
        </w:rPr>
        <w:t xml:space="preserve"> is</w:t>
      </w:r>
      <w:r w:rsidR="57839B8B" w:rsidRPr="00B80BB3">
        <w:rPr>
          <w:rStyle w:val="SubtleReference"/>
        </w:rPr>
        <w:t xml:space="preserve"> </w:t>
      </w:r>
      <w:r w:rsidR="00B64844">
        <w:rPr>
          <w:rStyle w:val="SubtleReference"/>
        </w:rPr>
        <w:t>used</w:t>
      </w:r>
      <w:r w:rsidR="57839B8B" w:rsidRPr="00B80BB3">
        <w:rPr>
          <w:rStyle w:val="SubtleReference"/>
        </w:rPr>
        <w:t xml:space="preserve"> in accordance with the </w:t>
      </w:r>
      <w:hyperlink r:id="rId30" w:history="1">
        <w:r w:rsidR="00B80BB3" w:rsidRPr="00B80BB3">
          <w:rPr>
            <w:rStyle w:val="Hyperlink"/>
            <w:sz w:val="22"/>
          </w:rPr>
          <w:t>Canva Content License Agreement</w:t>
        </w:r>
      </w:hyperlink>
      <w:r w:rsidR="00B80BB3">
        <w:rPr>
          <w:rStyle w:val="SubtleReference"/>
        </w:rPr>
        <w:t>.</w:t>
      </w:r>
    </w:p>
    <w:p w14:paraId="504E8C6E" w14:textId="6D38430D" w:rsidR="6D557390" w:rsidRDefault="1B3E4497" w:rsidP="6A079DAD">
      <w:pPr>
        <w:pStyle w:val="ListNumber"/>
      </w:pPr>
      <w:r>
        <w:t>Player B then follows the same steps</w:t>
      </w:r>
      <w:r w:rsidR="60660BA9">
        <w:t xml:space="preserve"> </w:t>
      </w:r>
      <w:r w:rsidR="7DDE065F">
        <w:t xml:space="preserve">above. </w:t>
      </w:r>
      <w:r w:rsidR="66459178">
        <w:t>P</w:t>
      </w:r>
      <w:r>
        <w:t>layers tak</w:t>
      </w:r>
      <w:r w:rsidR="51A97CBB">
        <w:t>e</w:t>
      </w:r>
      <w:r>
        <w:t xml:space="preserve"> turns, aiming for zero.</w:t>
      </w:r>
    </w:p>
    <w:p w14:paraId="11AC1700" w14:textId="46E50F3F" w:rsidR="1BEA13E8" w:rsidRDefault="1BEA13E8" w:rsidP="6A079DAD">
      <w:pPr>
        <w:pStyle w:val="FeatureBox"/>
      </w:pPr>
      <w:r w:rsidRPr="63D0A035">
        <w:rPr>
          <w:rStyle w:val="Strong"/>
        </w:rPr>
        <w:t>Note:</w:t>
      </w:r>
      <w:r>
        <w:t xml:space="preserve"> Highlight any efficient strategies when adding the rolled number</w:t>
      </w:r>
      <w:r w:rsidR="5B01B3DF">
        <w:t>s</w:t>
      </w:r>
      <w:r>
        <w:t xml:space="preserve"> and taking away from 200.</w:t>
      </w:r>
    </w:p>
    <w:p w14:paraId="4E083057" w14:textId="66D96F98" w:rsidR="6635A8BC" w:rsidRDefault="300D7655" w:rsidP="6A079DAD">
      <w:pPr>
        <w:pStyle w:val="ListNumber"/>
      </w:pPr>
      <w:r>
        <w:t>Once students are confident in playing, p</w:t>
      </w:r>
      <w:r w:rsidR="39CF7B1A">
        <w:t xml:space="preserve">rovide </w:t>
      </w:r>
      <w:r w:rsidR="1C5B8F84">
        <w:t>pairs</w:t>
      </w:r>
      <w:r w:rsidR="39CF7B1A">
        <w:t xml:space="preserve"> with </w:t>
      </w:r>
      <w:r w:rsidR="5ECAE155">
        <w:t>4</w:t>
      </w:r>
      <w:r w:rsidR="00B80BB3">
        <w:t xml:space="preserve"> ×</w:t>
      </w:r>
      <w:r w:rsidR="2964CE2B">
        <w:t xml:space="preserve"> </w:t>
      </w:r>
      <w:r w:rsidR="00B80BB3">
        <w:t>9</w:t>
      </w:r>
      <w:r w:rsidR="2964CE2B">
        <w:t>-sided di</w:t>
      </w:r>
      <w:r w:rsidR="2DEDA322">
        <w:t>c</w:t>
      </w:r>
      <w:r w:rsidR="2964CE2B">
        <w:t xml:space="preserve">e and each </w:t>
      </w:r>
      <w:r w:rsidR="4F8F2167">
        <w:t>student</w:t>
      </w:r>
      <w:r w:rsidR="2964CE2B">
        <w:t xml:space="preserve"> a</w:t>
      </w:r>
      <w:r w:rsidR="60FA7C20">
        <w:t xml:space="preserve"> copy of </w:t>
      </w:r>
      <w:hyperlink w:anchor="_Resource_6:_Recording">
        <w:r w:rsidR="00B80BB3">
          <w:rPr>
            <w:rStyle w:val="Hyperlink"/>
          </w:rPr>
          <w:t>Resource 6: Race from 200</w:t>
        </w:r>
      </w:hyperlink>
      <w:r w:rsidR="00B80BB3" w:rsidRPr="00B80BB3">
        <w:t>.</w:t>
      </w:r>
      <w:r w:rsidR="39CF7B1A">
        <w:t xml:space="preserve"> </w:t>
      </w:r>
      <w:bookmarkStart w:id="99" w:name="_Int_sFzO2Aks"/>
      <w:r w:rsidR="39CF7B1A">
        <w:t>The</w:t>
      </w:r>
      <w:bookmarkEnd w:id="99"/>
      <w:r w:rsidR="39CF7B1A">
        <w:t xml:space="preserve"> winner is the first p</w:t>
      </w:r>
      <w:r w:rsidR="7AC3B664">
        <w:t xml:space="preserve">layer </w:t>
      </w:r>
      <w:r w:rsidR="39CF7B1A">
        <w:t>to reach</w:t>
      </w:r>
      <w:r w:rsidR="5D9984CD">
        <w:t xml:space="preserve"> zero</w:t>
      </w:r>
      <w:r w:rsidR="39CF7B1A">
        <w:t>.</w:t>
      </w:r>
    </w:p>
    <w:p w14:paraId="1DF60E0E" w14:textId="0888FC5C" w:rsidR="3B7833B9" w:rsidRDefault="388B9F01" w:rsidP="6A079DAD">
      <w:pPr>
        <w:pStyle w:val="ListNumber"/>
      </w:pPr>
      <w:r>
        <w:t xml:space="preserve">Regroup as </w:t>
      </w:r>
      <w:r w:rsidR="066EEA89">
        <w:t xml:space="preserve">a </w:t>
      </w:r>
      <w:r>
        <w:t>class</w:t>
      </w:r>
      <w:r w:rsidR="1AF3C11B">
        <w:t xml:space="preserve"> and select students </w:t>
      </w:r>
      <w:r w:rsidR="604A8E6E">
        <w:t xml:space="preserve">to </w:t>
      </w:r>
      <w:r w:rsidR="1AF3C11B">
        <w:t>share their strategies during the game. Ask:</w:t>
      </w:r>
    </w:p>
    <w:p w14:paraId="19850C02" w14:textId="2C38E086" w:rsidR="799DABC2" w:rsidRDefault="1AAAAC96" w:rsidP="002573BC">
      <w:pPr>
        <w:pStyle w:val="ListBullet"/>
        <w:ind w:left="1134"/>
      </w:pPr>
      <w:r>
        <w:t xml:space="preserve">What </w:t>
      </w:r>
      <w:r w:rsidR="28FB3FCE">
        <w:t>known facts</w:t>
      </w:r>
      <w:r>
        <w:t xml:space="preserve"> did you use to add your rolled numbers?</w:t>
      </w:r>
    </w:p>
    <w:p w14:paraId="4FAC7F70" w14:textId="47DCC308" w:rsidR="23112BC1" w:rsidRDefault="78F88CF0" w:rsidP="002573BC">
      <w:pPr>
        <w:pStyle w:val="ListBullet"/>
        <w:ind w:left="1134"/>
      </w:pPr>
      <w:r>
        <w:t>How did you subtract your</w:t>
      </w:r>
      <w:r w:rsidR="6FEA78C2">
        <w:t xml:space="preserve"> </w:t>
      </w:r>
      <w:r>
        <w:t>number from the t</w:t>
      </w:r>
      <w:r w:rsidR="19A69911">
        <w:t>otal</w:t>
      </w:r>
      <w:r>
        <w:t>?</w:t>
      </w:r>
    </w:p>
    <w:p w14:paraId="44A58098" w14:textId="74DE3F23" w:rsidR="0C513EE4" w:rsidRDefault="1D634707" w:rsidP="002573BC">
      <w:pPr>
        <w:pStyle w:val="ListBullet"/>
        <w:ind w:left="1134"/>
      </w:pPr>
      <w:r>
        <w:lastRenderedPageBreak/>
        <w:t>Is there a strategy that you are confident using? Why?</w:t>
      </w:r>
    </w:p>
    <w:p w14:paraId="2F2F77CC" w14:textId="7065E98C" w:rsidR="4CD3208C" w:rsidRDefault="54227B10" w:rsidP="002573BC">
      <w:pPr>
        <w:pStyle w:val="ListBullet"/>
        <w:ind w:left="1134"/>
      </w:pPr>
      <w:r>
        <w:t xml:space="preserve">What challenges did you face? How did you </w:t>
      </w:r>
      <w:r w:rsidR="2E9F7B73">
        <w:t>overcome th</w:t>
      </w:r>
      <w:r>
        <w:t>em?</w:t>
      </w:r>
    </w:p>
    <w:p w14:paraId="77CE2A0E" w14:textId="77903E3E" w:rsidR="356BD4CA" w:rsidRDefault="670CB14B" w:rsidP="002573BC">
      <w:pPr>
        <w:pStyle w:val="ListBullet"/>
        <w:ind w:left="1134"/>
      </w:pPr>
      <w:r>
        <w:t>What questions do you still have?</w:t>
      </w:r>
    </w:p>
    <w:p w14:paraId="62B6A92B" w14:textId="77777777" w:rsidR="008C209D" w:rsidRDefault="008C209D" w:rsidP="00B80BB3">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4208D36B" w14:textId="77777777" w:rsidTr="00B80BB3">
        <w:trPr>
          <w:cnfStyle w:val="100000000000" w:firstRow="1" w:lastRow="0" w:firstColumn="0" w:lastColumn="0" w:oddVBand="0" w:evenVBand="0" w:oddHBand="0" w:evenHBand="0" w:firstRowFirstColumn="0" w:firstRowLastColumn="0" w:lastRowFirstColumn="0" w:lastRowLastColumn="0"/>
        </w:trPr>
        <w:tc>
          <w:tcPr>
            <w:tcW w:w="1667" w:type="pct"/>
          </w:tcPr>
          <w:p w14:paraId="1484BE53" w14:textId="77777777" w:rsidR="008C209D" w:rsidRDefault="008C209D" w:rsidP="00273135">
            <w:r w:rsidRPr="00470C15">
              <w:t>Assessment opportunities</w:t>
            </w:r>
          </w:p>
        </w:tc>
        <w:tc>
          <w:tcPr>
            <w:tcW w:w="1667" w:type="pct"/>
          </w:tcPr>
          <w:p w14:paraId="4386389D" w14:textId="77777777" w:rsidR="008C209D" w:rsidRDefault="008C209D" w:rsidP="00273135">
            <w:r w:rsidRPr="00470C15">
              <w:t>Too hard?</w:t>
            </w:r>
          </w:p>
        </w:tc>
        <w:tc>
          <w:tcPr>
            <w:tcW w:w="1667" w:type="pct"/>
          </w:tcPr>
          <w:p w14:paraId="0F36BD4C" w14:textId="77777777" w:rsidR="008C209D" w:rsidRDefault="008C209D" w:rsidP="00273135">
            <w:r w:rsidRPr="00470C15">
              <w:t>Too easy?</w:t>
            </w:r>
          </w:p>
        </w:tc>
      </w:tr>
      <w:tr w:rsidR="008C209D" w14:paraId="21BDAC48" w14:textId="77777777" w:rsidTr="00B80BB3">
        <w:trPr>
          <w:cnfStyle w:val="000000100000" w:firstRow="0" w:lastRow="0" w:firstColumn="0" w:lastColumn="0" w:oddVBand="0" w:evenVBand="0" w:oddHBand="1" w:evenHBand="0" w:firstRowFirstColumn="0" w:firstRowLastColumn="0" w:lastRowFirstColumn="0" w:lastRowLastColumn="0"/>
        </w:trPr>
        <w:tc>
          <w:tcPr>
            <w:tcW w:w="1667" w:type="pct"/>
          </w:tcPr>
          <w:p w14:paraId="67A37C4C" w14:textId="77777777" w:rsidR="008C209D" w:rsidRDefault="008C209D" w:rsidP="00273135">
            <w:r>
              <w:t>What to look for:</w:t>
            </w:r>
          </w:p>
          <w:p w14:paraId="5B020170" w14:textId="49947F45" w:rsidR="22EB72FC" w:rsidRDefault="15CDF4BA" w:rsidP="6A079DAD">
            <w:pPr>
              <w:pStyle w:val="ListBullet"/>
              <w:rPr>
                <w:rFonts w:ascii="Public Sans" w:eastAsia="Public Sans" w:hAnsi="Public Sans" w:cs="Public Sans"/>
              </w:rPr>
            </w:pPr>
            <w:r>
              <w:t xml:space="preserve">Can students use non-count-by-one strategies to solve addition problems? </w:t>
            </w:r>
            <w:r w:rsidRPr="28A89BA2">
              <w:rPr>
                <w:rStyle w:val="Strong"/>
              </w:rPr>
              <w:t>(MAO-WM-01, MA1-CSQ-01)</w:t>
            </w:r>
          </w:p>
          <w:p w14:paraId="7D9B9D15" w14:textId="01F132A4" w:rsidR="4F479F4E" w:rsidRDefault="1DEDF7A0" w:rsidP="6A079DAD">
            <w:pPr>
              <w:pStyle w:val="ListBullet"/>
              <w:rPr>
                <w:rFonts w:ascii="Public Sans" w:eastAsia="Public Sans" w:hAnsi="Public Sans" w:cs="Public Sans"/>
              </w:rPr>
            </w:pPr>
            <w:r>
              <w:t>Can students select and apply strategies to solve subtraction problems</w:t>
            </w:r>
            <w:r w:rsidR="18094887">
              <w:t xml:space="preserve">? </w:t>
            </w:r>
            <w:r w:rsidR="18094887" w:rsidRPr="28A89BA2">
              <w:rPr>
                <w:rStyle w:val="Strong"/>
              </w:rPr>
              <w:t>(MAO-WM-01, MA1-CSQ-01)</w:t>
            </w:r>
          </w:p>
          <w:p w14:paraId="23750058" w14:textId="77777777" w:rsidR="008C209D" w:rsidRDefault="008C209D" w:rsidP="00273135">
            <w:r>
              <w:t>What to collect:</w:t>
            </w:r>
          </w:p>
          <w:p w14:paraId="5A9B07DC" w14:textId="71E3D4A0" w:rsidR="008C209D" w:rsidRDefault="0B869665">
            <w:pPr>
              <w:pStyle w:val="ListBullet"/>
              <w:numPr>
                <w:ilvl w:val="0"/>
                <w:numId w:val="6"/>
              </w:numPr>
            </w:pPr>
            <w:r>
              <w:t xml:space="preserve">student work samples </w:t>
            </w:r>
            <w:r w:rsidR="1DCD3999" w:rsidRPr="28A89BA2">
              <w:rPr>
                <w:b/>
                <w:bCs/>
              </w:rPr>
              <w:t>(</w:t>
            </w:r>
            <w:r w:rsidR="247024A4" w:rsidRPr="28A89BA2">
              <w:rPr>
                <w:b/>
                <w:bCs/>
              </w:rPr>
              <w:t>MAO-WM-01, MA1-CSQ-01)</w:t>
            </w:r>
          </w:p>
        </w:tc>
        <w:tc>
          <w:tcPr>
            <w:tcW w:w="1667" w:type="pct"/>
          </w:tcPr>
          <w:p w14:paraId="08895F3D" w14:textId="0AC9A3AC" w:rsidR="008C209D" w:rsidRDefault="1D090EBA" w:rsidP="00273135">
            <w:r>
              <w:t xml:space="preserve">Students are unable </w:t>
            </w:r>
            <w:r w:rsidR="529127EA">
              <w:t xml:space="preserve">to </w:t>
            </w:r>
            <w:r>
              <w:t>subtract</w:t>
            </w:r>
            <w:r w:rsidR="7612B8E7">
              <w:t xml:space="preserve"> a quantity</w:t>
            </w:r>
            <w:r>
              <w:t xml:space="preserve"> from 200</w:t>
            </w:r>
            <w:r w:rsidR="58C52BD9">
              <w:t>.</w:t>
            </w:r>
          </w:p>
          <w:p w14:paraId="2AE1219F" w14:textId="04A97B7D" w:rsidR="008C209D" w:rsidRDefault="2F6F34E4">
            <w:pPr>
              <w:pStyle w:val="ListBullet"/>
              <w:numPr>
                <w:ilvl w:val="0"/>
                <w:numId w:val="6"/>
              </w:numPr>
            </w:pPr>
            <w:r>
              <w:t xml:space="preserve">Provide students with </w:t>
            </w:r>
            <w:hyperlink w:anchor="_Resource_7:_Zero">
              <w:r w:rsidR="43E38750" w:rsidRPr="28A89BA2">
                <w:rPr>
                  <w:rStyle w:val="Hyperlink"/>
                </w:rPr>
                <w:t>Resource 7: 200 number chart</w:t>
              </w:r>
            </w:hyperlink>
            <w:r>
              <w:t xml:space="preserve"> to reference as they subtract.</w:t>
            </w:r>
          </w:p>
          <w:p w14:paraId="56E3BA19" w14:textId="31A11861" w:rsidR="008C209D" w:rsidRDefault="40657E95">
            <w:pPr>
              <w:pStyle w:val="ListBullet"/>
              <w:numPr>
                <w:ilvl w:val="0"/>
                <w:numId w:val="6"/>
              </w:numPr>
            </w:pPr>
            <w:r>
              <w:t>Students race from 100 with 2</w:t>
            </w:r>
            <w:r w:rsidR="00D55998">
              <w:t xml:space="preserve"> ×</w:t>
            </w:r>
            <w:r>
              <w:t xml:space="preserve"> </w:t>
            </w:r>
            <w:r w:rsidR="00D55998">
              <w:t>9</w:t>
            </w:r>
            <w:r>
              <w:t xml:space="preserve">-sided dice, </w:t>
            </w:r>
            <w:r w:rsidR="4EBC0356">
              <w:t xml:space="preserve">consolidating their counting </w:t>
            </w:r>
            <w:r w:rsidR="5CE6277F">
              <w:t>strategies. Provide students with a number chart to reference as they play the game</w:t>
            </w:r>
            <w:r w:rsidR="2D584AE8">
              <w:t>.</w:t>
            </w:r>
          </w:p>
        </w:tc>
        <w:tc>
          <w:tcPr>
            <w:tcW w:w="1667" w:type="pct"/>
          </w:tcPr>
          <w:p w14:paraId="186EEE6D" w14:textId="656C9742" w:rsidR="008C209D" w:rsidRDefault="2257152D" w:rsidP="6A079DAD">
            <w:r>
              <w:t xml:space="preserve">Students can subtract </w:t>
            </w:r>
            <w:r w:rsidR="264A5CBE">
              <w:t xml:space="preserve">a quantity </w:t>
            </w:r>
            <w:r>
              <w:t>from 200</w:t>
            </w:r>
            <w:r w:rsidR="4AF27F7B">
              <w:t>.</w:t>
            </w:r>
          </w:p>
          <w:p w14:paraId="4FAB1BE0" w14:textId="3F11C69F" w:rsidR="008C209D" w:rsidRDefault="474BCDA4">
            <w:pPr>
              <w:numPr>
                <w:ilvl w:val="0"/>
                <w:numId w:val="6"/>
              </w:numPr>
            </w:pPr>
            <w:r>
              <w:t xml:space="preserve">Challenge students </w:t>
            </w:r>
            <w:r w:rsidR="4D5FEDC3">
              <w:t xml:space="preserve">to play Race from 200 with </w:t>
            </w:r>
            <w:r w:rsidR="37EAAE74">
              <w:t>4</w:t>
            </w:r>
            <w:r w:rsidR="00D55998">
              <w:t xml:space="preserve"> ×</w:t>
            </w:r>
            <w:r w:rsidR="4D5FEDC3">
              <w:t xml:space="preserve"> </w:t>
            </w:r>
            <w:r w:rsidR="00D55998">
              <w:t>20</w:t>
            </w:r>
            <w:r w:rsidR="4D5FEDC3">
              <w:t>-sided dice.</w:t>
            </w:r>
          </w:p>
          <w:p w14:paraId="3A5D20BC" w14:textId="1A8816BF" w:rsidR="008C209D" w:rsidRDefault="301E92C1">
            <w:pPr>
              <w:pStyle w:val="ListBullet"/>
              <w:numPr>
                <w:ilvl w:val="0"/>
                <w:numId w:val="6"/>
              </w:numPr>
            </w:pPr>
            <w:r>
              <w:t>In p</w:t>
            </w:r>
            <w:r w:rsidR="7A140CDC">
              <w:t>airs</w:t>
            </w:r>
            <w:r w:rsidR="3B02D2AB">
              <w:t xml:space="preserve"> play </w:t>
            </w:r>
            <w:hyperlink r:id="rId31">
              <w:r w:rsidR="00D55998">
                <w:rPr>
                  <w:rStyle w:val="Hyperlink"/>
                </w:rPr>
                <w:t>Strike it Out</w:t>
              </w:r>
            </w:hyperlink>
            <w:r w:rsidR="3B02D2AB">
              <w:t xml:space="preserve"> using a number line from zero to </w:t>
            </w:r>
            <w:r w:rsidR="00D55998">
              <w:t>20</w:t>
            </w:r>
            <w:r w:rsidR="32854B36">
              <w:t xml:space="preserve"> on an individual whiteboard</w:t>
            </w:r>
            <w:r w:rsidR="3B02D2AB">
              <w:t>.</w:t>
            </w:r>
          </w:p>
        </w:tc>
      </w:tr>
    </w:tbl>
    <w:p w14:paraId="048713C9" w14:textId="00F17000" w:rsidR="008C209D" w:rsidRDefault="008C209D" w:rsidP="008C209D">
      <w:pPr>
        <w:pStyle w:val="Heading3"/>
      </w:pPr>
      <w:bookmarkStart w:id="100" w:name="_Toc112318914"/>
      <w:bookmarkStart w:id="101" w:name="_Toc112320564"/>
      <w:bookmarkStart w:id="102" w:name="_Toc112320619"/>
      <w:bookmarkStart w:id="103" w:name="_Toc112320674"/>
      <w:bookmarkStart w:id="104" w:name="_Toc112320728"/>
      <w:bookmarkStart w:id="105" w:name="_Toc133579746"/>
      <w:r>
        <w:lastRenderedPageBreak/>
        <w:t xml:space="preserve">Consolidation and meaningful practice: </w:t>
      </w:r>
      <w:r w:rsidR="30DABE6D">
        <w:t>Tug of war</w:t>
      </w:r>
      <w:r>
        <w:t xml:space="preserve"> – </w:t>
      </w:r>
      <w:r w:rsidR="2DC5B5B1">
        <w:t xml:space="preserve">20 </w:t>
      </w:r>
      <w:r>
        <w:t>minutes</w:t>
      </w:r>
      <w:bookmarkEnd w:id="100"/>
      <w:bookmarkEnd w:id="101"/>
      <w:bookmarkEnd w:id="102"/>
      <w:bookmarkEnd w:id="103"/>
      <w:bookmarkEnd w:id="104"/>
      <w:bookmarkEnd w:id="105"/>
    </w:p>
    <w:p w14:paraId="1808B8AA" w14:textId="266588CA" w:rsidR="03E43660" w:rsidRPr="00A660ED" w:rsidRDefault="53407BB0" w:rsidP="6A079DAD">
      <w:pPr>
        <w:pStyle w:val="ListNumber"/>
      </w:pPr>
      <w:r>
        <w:t xml:space="preserve">Display </w:t>
      </w:r>
      <w:hyperlink w:anchor="_Resource_8:_Number">
        <w:r w:rsidRPr="63D0A035">
          <w:rPr>
            <w:rStyle w:val="Hyperlink"/>
          </w:rPr>
          <w:t xml:space="preserve">Resource </w:t>
        </w:r>
        <w:r w:rsidR="5DFE4E31" w:rsidRPr="63D0A035">
          <w:rPr>
            <w:rStyle w:val="Hyperlink"/>
          </w:rPr>
          <w:t>8</w:t>
        </w:r>
        <w:r w:rsidRPr="63D0A035">
          <w:rPr>
            <w:rStyle w:val="Hyperlink"/>
          </w:rPr>
          <w:t xml:space="preserve">: </w:t>
        </w:r>
        <w:r w:rsidR="54E6836B" w:rsidRPr="63D0A035">
          <w:rPr>
            <w:rStyle w:val="Hyperlink"/>
          </w:rPr>
          <w:t>Number chart</w:t>
        </w:r>
      </w:hyperlink>
      <w:r>
        <w:t xml:space="preserve"> and explain to students they are going to play a game </w:t>
      </w:r>
      <w:r w:rsidR="09BD15A2">
        <w:t>called tug of war</w:t>
      </w:r>
      <w:r w:rsidR="7AEA3B2A">
        <w:t>, w</w:t>
      </w:r>
      <w:r w:rsidR="46C3B82F">
        <w:t>h</w:t>
      </w:r>
      <w:r w:rsidR="7AEA3B2A">
        <w:t xml:space="preserve">ere the </w:t>
      </w:r>
      <w:r w:rsidR="022B894A">
        <w:t xml:space="preserve">first </w:t>
      </w:r>
      <w:r w:rsidR="7AEA3B2A">
        <w:t>student that gets to 50</w:t>
      </w:r>
      <w:r w:rsidR="1793FC49">
        <w:t>,</w:t>
      </w:r>
      <w:r w:rsidR="7AEA3B2A">
        <w:t xml:space="preserve"> wins.</w:t>
      </w:r>
    </w:p>
    <w:p w14:paraId="0A301C4B" w14:textId="046050D9" w:rsidR="0D050DDC" w:rsidRDefault="0D19FCAF" w:rsidP="655695AF">
      <w:pPr>
        <w:pStyle w:val="ListNumber"/>
      </w:pPr>
      <w:r>
        <w:t xml:space="preserve">Provide pairs with </w:t>
      </w:r>
      <w:hyperlink w:anchor="_Resource_8:_Number">
        <w:r w:rsidRPr="63D0A035">
          <w:rPr>
            <w:rStyle w:val="Hyperlink"/>
          </w:rPr>
          <w:t xml:space="preserve">Resource </w:t>
        </w:r>
        <w:r w:rsidR="5B66B64F" w:rsidRPr="63D0A035">
          <w:rPr>
            <w:rStyle w:val="Hyperlink"/>
          </w:rPr>
          <w:t>8</w:t>
        </w:r>
        <w:r w:rsidRPr="63D0A035">
          <w:rPr>
            <w:rStyle w:val="Hyperlink"/>
          </w:rPr>
          <w:t>: Number chart</w:t>
        </w:r>
      </w:hyperlink>
      <w:r w:rsidR="3C8FDA70">
        <w:t xml:space="preserve">, one </w:t>
      </w:r>
      <w:r w:rsidR="00939801">
        <w:t xml:space="preserve">different coloured </w:t>
      </w:r>
      <w:r w:rsidR="3C8FDA70">
        <w:t>counter each</w:t>
      </w:r>
      <w:r w:rsidR="376ACBDB">
        <w:t xml:space="preserve"> </w:t>
      </w:r>
      <w:r w:rsidR="3C8FDA70">
        <w:t xml:space="preserve">and </w:t>
      </w:r>
      <w:r w:rsidR="04E5796F">
        <w:t>a</w:t>
      </w:r>
      <w:r w:rsidR="3C8FDA70">
        <w:t xml:space="preserve"> </w:t>
      </w:r>
      <w:r w:rsidR="00D55998">
        <w:t>9</w:t>
      </w:r>
      <w:r w:rsidR="3C8FDA70">
        <w:t>-sided die.</w:t>
      </w:r>
    </w:p>
    <w:p w14:paraId="198D4876" w14:textId="7A4F19A8" w:rsidR="03E43660" w:rsidRDefault="3C8FDA70" w:rsidP="655695AF">
      <w:pPr>
        <w:pStyle w:val="ListNumber"/>
      </w:pPr>
      <w:r>
        <w:t>Students start the game by deciding which player will begin on zero and which player will begin on 100. Students then place their counter on their starting number.</w:t>
      </w:r>
    </w:p>
    <w:p w14:paraId="24338C7B" w14:textId="42F015C4" w:rsidR="03E43660" w:rsidRDefault="3C8FDA70" w:rsidP="655695AF">
      <w:pPr>
        <w:pStyle w:val="ListNumber"/>
      </w:pPr>
      <w:r>
        <w:t>The player starting on zero will add the quantity rolled to zero and begin to move up towards 50 and the player starting on 100 will subtract the quantity rolled from 100 and start moving towards 50.</w:t>
      </w:r>
    </w:p>
    <w:p w14:paraId="772646EF" w14:textId="7DF4D4FB" w:rsidR="03E43660" w:rsidRDefault="3C8FDA70" w:rsidP="655695AF">
      <w:pPr>
        <w:pStyle w:val="ListNumber"/>
      </w:pPr>
      <w:r>
        <w:t xml:space="preserve">If a player is near 50 and rolls a quantity that </w:t>
      </w:r>
      <w:r w:rsidR="1A3BCD87">
        <w:t>would go over</w:t>
      </w:r>
      <w:r w:rsidR="6F8935CD">
        <w:t xml:space="preserve"> 50</w:t>
      </w:r>
      <w:r>
        <w:t>, they do not move from their number</w:t>
      </w:r>
      <w:r w:rsidR="505930BB">
        <w:t xml:space="preserve"> and miss their turn. </w:t>
      </w:r>
      <w:r w:rsidR="4DC70FE7">
        <w:t>Play continues until one player reaches 50.</w:t>
      </w:r>
    </w:p>
    <w:p w14:paraId="787EB4A2" w14:textId="2628A8C1" w:rsidR="03E43660" w:rsidRDefault="3C8FDA70" w:rsidP="655695AF">
      <w:pPr>
        <w:pStyle w:val="ListNumber"/>
      </w:pPr>
      <w:r>
        <w:t>Students swap starting positions and repeat the game.</w:t>
      </w:r>
    </w:p>
    <w:p w14:paraId="301B27FE" w14:textId="716D6212" w:rsidR="03E43660" w:rsidRDefault="03E43660" w:rsidP="008A55CC">
      <w:pPr>
        <w:pStyle w:val="FeatureBox"/>
        <w:rPr>
          <w:rFonts w:eastAsia="Arial"/>
        </w:rPr>
      </w:pPr>
      <w:r w:rsidRPr="6A079DAD">
        <w:rPr>
          <w:rStyle w:val="Strong"/>
        </w:rPr>
        <w:t xml:space="preserve">Note: </w:t>
      </w:r>
      <w:r w:rsidR="61F51DB2" w:rsidRPr="6A079DAD">
        <w:t>The</w:t>
      </w:r>
      <w:r w:rsidRPr="6A079DAD">
        <w:t xml:space="preserve"> game </w:t>
      </w:r>
      <w:r w:rsidR="5ADACFEB" w:rsidRPr="6A079DAD">
        <w:t xml:space="preserve">can be </w:t>
      </w:r>
      <w:r w:rsidR="5ADACFEB" w:rsidRPr="008A55CC">
        <w:t>adapted</w:t>
      </w:r>
      <w:r w:rsidR="5ADACFEB" w:rsidRPr="6A079DAD">
        <w:t xml:space="preserve"> so</w:t>
      </w:r>
      <w:r w:rsidRPr="6A079DAD">
        <w:t xml:space="preserve"> the objective is to reach the other end of the number </w:t>
      </w:r>
      <w:r w:rsidR="34E4B4DE" w:rsidRPr="6A079DAD">
        <w:t>chart</w:t>
      </w:r>
      <w:r w:rsidRPr="6A079DAD">
        <w:t xml:space="preserve"> first </w:t>
      </w:r>
      <w:r w:rsidR="4F7DE679" w:rsidRPr="6A079DAD">
        <w:t>with</w:t>
      </w:r>
      <w:r w:rsidRPr="6A079DAD">
        <w:t xml:space="preserve"> </w:t>
      </w:r>
      <w:r w:rsidR="4A2094CD" w:rsidRPr="6A079DAD">
        <w:t>player</w:t>
      </w:r>
      <w:r w:rsidRPr="6A079DAD">
        <w:t>s us</w:t>
      </w:r>
      <w:r w:rsidR="17D7519D" w:rsidRPr="6A079DAD">
        <w:t>ing</w:t>
      </w:r>
      <w:r w:rsidRPr="6A079DAD">
        <w:t xml:space="preserve"> 2</w:t>
      </w:r>
      <w:r w:rsidR="008A55CC">
        <w:t xml:space="preserve"> ×</w:t>
      </w:r>
      <w:r w:rsidRPr="6A079DAD">
        <w:t xml:space="preserve"> </w:t>
      </w:r>
      <w:r w:rsidR="008A55CC">
        <w:t>10</w:t>
      </w:r>
      <w:r w:rsidRPr="6A079DAD">
        <w:t>-sided dice.</w:t>
      </w:r>
    </w:p>
    <w:p w14:paraId="0B3B52D2" w14:textId="77777777" w:rsidR="00762CCF" w:rsidRDefault="00762CCF" w:rsidP="008C209D">
      <w:pPr>
        <w:pStyle w:val="Heading2"/>
      </w:pPr>
      <w:bookmarkStart w:id="106" w:name="_Lesson_4:_Multiplication"/>
      <w:bookmarkStart w:id="107" w:name="_Toc112318915"/>
      <w:bookmarkStart w:id="108" w:name="_Toc112320565"/>
      <w:bookmarkStart w:id="109" w:name="_Toc112320620"/>
      <w:bookmarkStart w:id="110" w:name="_Toc112320675"/>
      <w:bookmarkStart w:id="111" w:name="_Toc112320729"/>
      <w:bookmarkEnd w:id="106"/>
      <w:r>
        <w:br w:type="page"/>
      </w:r>
    </w:p>
    <w:p w14:paraId="3539D978" w14:textId="0C4697D4" w:rsidR="008C209D" w:rsidRDefault="008C209D" w:rsidP="008C209D">
      <w:pPr>
        <w:pStyle w:val="Heading2"/>
      </w:pPr>
      <w:bookmarkStart w:id="112" w:name="_Toc133579747"/>
      <w:r>
        <w:lastRenderedPageBreak/>
        <w:t xml:space="preserve">Lesson 4: </w:t>
      </w:r>
      <w:r w:rsidR="46F6813C">
        <w:t>Multiplication bingo</w:t>
      </w:r>
      <w:bookmarkEnd w:id="107"/>
      <w:bookmarkEnd w:id="108"/>
      <w:bookmarkEnd w:id="109"/>
      <w:bookmarkEnd w:id="110"/>
      <w:bookmarkEnd w:id="111"/>
      <w:bookmarkEnd w:id="112"/>
    </w:p>
    <w:p w14:paraId="0758A352" w14:textId="5734EDA3" w:rsidR="008C209D" w:rsidRDefault="1B635749" w:rsidP="433A0117">
      <w:pPr>
        <w:pStyle w:val="Featurepink"/>
        <w:rPr>
          <w:rFonts w:eastAsia="Arial"/>
          <w:color w:val="000000" w:themeColor="text1"/>
          <w:highlight w:val="green"/>
        </w:rPr>
      </w:pPr>
      <w:r w:rsidRPr="433A0117">
        <w:rPr>
          <w:rStyle w:val="Strong"/>
        </w:rPr>
        <w:t>Core concept:</w:t>
      </w:r>
      <w:r>
        <w:t xml:space="preserve"> </w:t>
      </w:r>
      <w:r w:rsidR="1C6D0CA3" w:rsidRPr="433A0117">
        <w:t>Multiplying numbers in any order results in the same answer.</w:t>
      </w:r>
    </w:p>
    <w:p w14:paraId="6E7E2248"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43FFF015" w14:textId="77777777" w:rsidTr="008A55CC">
        <w:trPr>
          <w:cnfStyle w:val="100000000000" w:firstRow="1" w:lastRow="0" w:firstColumn="0" w:lastColumn="0" w:oddVBand="0" w:evenVBand="0" w:oddHBand="0" w:evenHBand="0" w:firstRowFirstColumn="0" w:firstRowLastColumn="0" w:lastRowFirstColumn="0" w:lastRowLastColumn="0"/>
        </w:trPr>
        <w:tc>
          <w:tcPr>
            <w:tcW w:w="2500" w:type="pct"/>
          </w:tcPr>
          <w:p w14:paraId="77F60569" w14:textId="07FBE644" w:rsidR="008C209D" w:rsidRDefault="008C209D" w:rsidP="00273135">
            <w:r w:rsidRPr="00510F5F">
              <w:t>Learning intention</w:t>
            </w:r>
          </w:p>
        </w:tc>
        <w:tc>
          <w:tcPr>
            <w:tcW w:w="2500" w:type="pct"/>
          </w:tcPr>
          <w:p w14:paraId="343A84A8" w14:textId="77777777" w:rsidR="008C209D" w:rsidRDefault="008C209D" w:rsidP="00273135">
            <w:r w:rsidRPr="00510F5F">
              <w:t>Success criteria</w:t>
            </w:r>
          </w:p>
        </w:tc>
      </w:tr>
      <w:tr w:rsidR="008C209D" w14:paraId="4942371A" w14:textId="77777777" w:rsidTr="008A55CC">
        <w:trPr>
          <w:cnfStyle w:val="000000100000" w:firstRow="0" w:lastRow="0" w:firstColumn="0" w:lastColumn="0" w:oddVBand="0" w:evenVBand="0" w:oddHBand="1" w:evenHBand="0" w:firstRowFirstColumn="0" w:firstRowLastColumn="0" w:lastRowFirstColumn="0" w:lastRowLastColumn="0"/>
        </w:trPr>
        <w:tc>
          <w:tcPr>
            <w:tcW w:w="2500" w:type="pct"/>
          </w:tcPr>
          <w:p w14:paraId="1B26B2A0" w14:textId="4C8DEC92" w:rsidR="008C209D" w:rsidRDefault="008C209D" w:rsidP="008A55CC">
            <w:r>
              <w:t>Students are learning that</w:t>
            </w:r>
            <w:r w:rsidR="008A55CC">
              <w:t xml:space="preserve"> </w:t>
            </w:r>
            <w:r w:rsidR="1883FB4A">
              <w:t>multiplication problems can be solved using various strategies.</w:t>
            </w:r>
          </w:p>
        </w:tc>
        <w:tc>
          <w:tcPr>
            <w:tcW w:w="2500" w:type="pct"/>
          </w:tcPr>
          <w:p w14:paraId="369F56ED" w14:textId="77777777" w:rsidR="008C209D" w:rsidRDefault="008C209D" w:rsidP="00273135">
            <w:r>
              <w:t>Students can:</w:t>
            </w:r>
          </w:p>
          <w:p w14:paraId="77DDB53E" w14:textId="0A8B4271" w:rsidR="53553F8B" w:rsidRDefault="18B211F6" w:rsidP="6A079DAD">
            <w:pPr>
              <w:pStyle w:val="ListBullet"/>
            </w:pPr>
            <w:r>
              <w:t xml:space="preserve">use objects, diagrams, drawings or actions to solve multiplication </w:t>
            </w:r>
            <w:proofErr w:type="gramStart"/>
            <w:r>
              <w:t>problems</w:t>
            </w:r>
            <w:proofErr w:type="gramEnd"/>
          </w:p>
          <w:p w14:paraId="31F96FC9" w14:textId="3E0D3E1C" w:rsidR="008C209D" w:rsidRDefault="4F3B16C1" w:rsidP="6A079DAD">
            <w:pPr>
              <w:pStyle w:val="ListBullet"/>
            </w:pPr>
            <w:r>
              <w:t>justify their reasoning when solving mathematical problems.</w:t>
            </w:r>
          </w:p>
        </w:tc>
      </w:tr>
    </w:tbl>
    <w:p w14:paraId="0C48CC6C" w14:textId="5532E663" w:rsidR="008C209D" w:rsidRDefault="008C209D" w:rsidP="008C209D">
      <w:pPr>
        <w:pStyle w:val="Heading3"/>
      </w:pPr>
      <w:bookmarkStart w:id="113" w:name="_Toc112318916"/>
      <w:bookmarkStart w:id="114" w:name="_Toc112320566"/>
      <w:bookmarkStart w:id="115" w:name="_Toc112320621"/>
      <w:bookmarkStart w:id="116" w:name="_Toc112320676"/>
      <w:bookmarkStart w:id="117" w:name="_Toc112320730"/>
      <w:bookmarkStart w:id="118" w:name="_Toc133579748"/>
      <w:r>
        <w:t xml:space="preserve">Daily number sense: </w:t>
      </w:r>
      <w:r w:rsidR="4C299DB1">
        <w:t>10</w:t>
      </w:r>
      <w:r>
        <w:t xml:space="preserve"> minutes</w:t>
      </w:r>
      <w:bookmarkEnd w:id="113"/>
      <w:bookmarkEnd w:id="114"/>
      <w:bookmarkEnd w:id="115"/>
      <w:bookmarkEnd w:id="116"/>
      <w:bookmarkEnd w:id="117"/>
      <w:bookmarkEnd w:id="118"/>
    </w:p>
    <w:p w14:paraId="5FD6F4E5" w14:textId="0230219B" w:rsidR="008C209D" w:rsidRDefault="63E85F43" w:rsidP="0016186F">
      <w:pPr>
        <w:pStyle w:val="ListNumber"/>
        <w:numPr>
          <w:ilvl w:val="0"/>
          <w:numId w:val="26"/>
        </w:numPr>
      </w:pPr>
      <w:r>
        <w:t>From a class need surfaced through formative assessment data, identify a short, focused activity that targets students’ knowledge, understanding and skills. Example activities may be drawn from the following resources</w:t>
      </w:r>
      <w:r w:rsidR="028DAB92">
        <w:t>:</w:t>
      </w:r>
    </w:p>
    <w:p w14:paraId="4BBE8F62" w14:textId="37A68A9F" w:rsidR="00403E7E" w:rsidRDefault="00000000" w:rsidP="00403E7E">
      <w:pPr>
        <w:pStyle w:val="ListBullet"/>
        <w:ind w:left="1134"/>
      </w:pPr>
      <w:hyperlink r:id="rId32" w:anchor="catalogue_auto">
        <w:r w:rsidR="6FF80B97" w:rsidRPr="28A89BA2">
          <w:rPr>
            <w:rStyle w:val="Hyperlink"/>
          </w:rPr>
          <w:t>Thinking Mathematically Stage 1</w:t>
        </w:r>
      </w:hyperlink>
    </w:p>
    <w:p w14:paraId="7970B818" w14:textId="77777777" w:rsidR="008C209D" w:rsidRDefault="00000000">
      <w:pPr>
        <w:pStyle w:val="ListBullet"/>
        <w:numPr>
          <w:ilvl w:val="0"/>
          <w:numId w:val="6"/>
        </w:numPr>
        <w:ind w:left="1134"/>
      </w:pPr>
      <w:hyperlink r:id="rId33">
        <w:r w:rsidR="1DCD3999" w:rsidRPr="28A89BA2">
          <w:rPr>
            <w:rStyle w:val="Hyperlink"/>
          </w:rPr>
          <w:t>Universal Resources Hub</w:t>
        </w:r>
      </w:hyperlink>
      <w:r w:rsidR="1DCD3999">
        <w:t>.</w:t>
      </w:r>
    </w:p>
    <w:p w14:paraId="734473C0" w14:textId="1E923352" w:rsidR="008C209D" w:rsidRDefault="52A56CFD" w:rsidP="008C209D">
      <w:pPr>
        <w:pStyle w:val="Heading3"/>
      </w:pPr>
      <w:bookmarkStart w:id="119" w:name="_Toc112318918"/>
      <w:bookmarkStart w:id="120" w:name="_Toc112320568"/>
      <w:bookmarkStart w:id="121" w:name="_Toc112320623"/>
      <w:bookmarkStart w:id="122" w:name="_Toc112320678"/>
      <w:bookmarkStart w:id="123" w:name="_Toc112320732"/>
      <w:bookmarkStart w:id="124" w:name="_Toc133579749"/>
      <w:r>
        <w:lastRenderedPageBreak/>
        <w:t>Multiplication</w:t>
      </w:r>
      <w:r w:rsidR="26EF50CC">
        <w:t xml:space="preserve"> bingo</w:t>
      </w:r>
      <w:r w:rsidR="008C209D">
        <w:t xml:space="preserve"> – </w:t>
      </w:r>
      <w:r w:rsidR="70EE1EC9">
        <w:t>30</w:t>
      </w:r>
      <w:r w:rsidR="008C209D">
        <w:t xml:space="preserve"> minutes</w:t>
      </w:r>
      <w:bookmarkEnd w:id="119"/>
      <w:bookmarkEnd w:id="120"/>
      <w:bookmarkEnd w:id="121"/>
      <w:bookmarkEnd w:id="122"/>
      <w:bookmarkEnd w:id="123"/>
      <w:bookmarkEnd w:id="124"/>
    </w:p>
    <w:p w14:paraId="155DF709" w14:textId="652BE349" w:rsidR="27892F38" w:rsidRDefault="71F691D8" w:rsidP="6A079DAD">
      <w:pPr>
        <w:pStyle w:val="FeatureBox"/>
      </w:pPr>
      <w:r>
        <w:t xml:space="preserve">This </w:t>
      </w:r>
      <w:r w:rsidR="00051AA1">
        <w:t xml:space="preserve">activity </w:t>
      </w:r>
      <w:r w:rsidR="000770E0">
        <w:t>has been</w:t>
      </w:r>
      <w:r>
        <w:t xml:space="preserve"> adapted from </w:t>
      </w:r>
      <w:hyperlink r:id="rId34" w:anchor=":~:text=sequences%20of%20multiples.-,Rolling%20groups,-Provide%20the%20students">
        <w:r w:rsidR="455EFB2B" w:rsidRPr="3F77BEB5">
          <w:rPr>
            <w:rStyle w:val="Hyperlink"/>
          </w:rPr>
          <w:t>R</w:t>
        </w:r>
        <w:r w:rsidRPr="3F77BEB5">
          <w:rPr>
            <w:rStyle w:val="Hyperlink"/>
          </w:rPr>
          <w:t xml:space="preserve">olling </w:t>
        </w:r>
        <w:r w:rsidR="119A6541" w:rsidRPr="3F77BEB5">
          <w:rPr>
            <w:rStyle w:val="Hyperlink"/>
          </w:rPr>
          <w:t>gr</w:t>
        </w:r>
        <w:r w:rsidRPr="3F77BEB5">
          <w:rPr>
            <w:rStyle w:val="Hyperlink"/>
          </w:rPr>
          <w:t>oups</w:t>
        </w:r>
      </w:hyperlink>
      <w:r>
        <w:t xml:space="preserve"> </w:t>
      </w:r>
      <w:r w:rsidR="25C3C40C">
        <w:t>by</w:t>
      </w:r>
      <w:r w:rsidR="3EA5D849">
        <w:t xml:space="preserve"> </w:t>
      </w:r>
      <w:hyperlink r:id="rId35">
        <w:r w:rsidR="41E7A26E" w:rsidRPr="3F77BEB5">
          <w:rPr>
            <w:rStyle w:val="Hyperlink"/>
          </w:rPr>
          <w:t xml:space="preserve">Developing </w:t>
        </w:r>
        <w:r w:rsidR="7EE6BC2C" w:rsidRPr="3F77BEB5">
          <w:rPr>
            <w:rStyle w:val="Hyperlink"/>
          </w:rPr>
          <w:t>Efficient Numeracy Strategies</w:t>
        </w:r>
      </w:hyperlink>
      <w:r w:rsidR="7EE6BC2C">
        <w:t>.</w:t>
      </w:r>
    </w:p>
    <w:p w14:paraId="5F846ECD" w14:textId="78BA479B" w:rsidR="008C209D" w:rsidRPr="00262BEF" w:rsidRDefault="0F7A798E" w:rsidP="006442B3">
      <w:pPr>
        <w:pStyle w:val="ListNumber"/>
      </w:pPr>
      <w:r>
        <w:t xml:space="preserve">Provide students with </w:t>
      </w:r>
      <w:r w:rsidR="000770E0">
        <w:t>1 ×</w:t>
      </w:r>
      <w:r>
        <w:t xml:space="preserve"> </w:t>
      </w:r>
      <w:r w:rsidR="000770E0">
        <w:t>6</w:t>
      </w:r>
      <w:r>
        <w:t>-sided die</w:t>
      </w:r>
      <w:r w:rsidR="54B32165">
        <w:t xml:space="preserve">, </w:t>
      </w:r>
      <w:hyperlink w:anchor="_Resource_9:_Bingo">
        <w:r w:rsidR="74071E6A" w:rsidRPr="28A89BA2">
          <w:rPr>
            <w:rStyle w:val="Hyperlink"/>
          </w:rPr>
          <w:t>Resource</w:t>
        </w:r>
        <w:r w:rsidR="52DED8CE" w:rsidRPr="28A89BA2">
          <w:rPr>
            <w:rStyle w:val="Hyperlink"/>
          </w:rPr>
          <w:t xml:space="preserve"> </w:t>
        </w:r>
        <w:r w:rsidR="76FB41BF" w:rsidRPr="28A89BA2">
          <w:rPr>
            <w:rStyle w:val="Hyperlink"/>
          </w:rPr>
          <w:t>9</w:t>
        </w:r>
        <w:r w:rsidR="1892347A" w:rsidRPr="28A89BA2">
          <w:rPr>
            <w:rStyle w:val="Hyperlink"/>
          </w:rPr>
          <w:t xml:space="preserve">: </w:t>
        </w:r>
        <w:r w:rsidR="2D05690E" w:rsidRPr="28A89BA2">
          <w:rPr>
            <w:rStyle w:val="Hyperlink"/>
          </w:rPr>
          <w:t>Bingo gameboard</w:t>
        </w:r>
      </w:hyperlink>
      <w:r w:rsidR="2CAC3BC3">
        <w:t xml:space="preserve">, </w:t>
      </w:r>
      <w:hyperlink w:anchor="_Resource_10:_Game">
        <w:r w:rsidR="75C60377" w:rsidRPr="28A89BA2">
          <w:rPr>
            <w:rStyle w:val="Hyperlink"/>
          </w:rPr>
          <w:t xml:space="preserve">Resource </w:t>
        </w:r>
        <w:r w:rsidR="0CF599AB" w:rsidRPr="28A89BA2">
          <w:rPr>
            <w:rStyle w:val="Hyperlink"/>
          </w:rPr>
          <w:t>10</w:t>
        </w:r>
        <w:r w:rsidR="75C60377" w:rsidRPr="28A89BA2">
          <w:rPr>
            <w:rStyle w:val="Hyperlink"/>
          </w:rPr>
          <w:t>:</w:t>
        </w:r>
        <w:r w:rsidR="61B0FF07" w:rsidRPr="28A89BA2">
          <w:rPr>
            <w:rStyle w:val="Hyperlink"/>
          </w:rPr>
          <w:t xml:space="preserve"> </w:t>
        </w:r>
        <w:r w:rsidR="00738E89" w:rsidRPr="28A89BA2">
          <w:rPr>
            <w:rStyle w:val="Hyperlink"/>
          </w:rPr>
          <w:t>Game cards</w:t>
        </w:r>
      </w:hyperlink>
      <w:r w:rsidR="11725FF6">
        <w:t xml:space="preserve"> </w:t>
      </w:r>
      <w:r w:rsidR="3E572E5A">
        <w:t>and</w:t>
      </w:r>
      <w:r w:rsidR="46008534">
        <w:t xml:space="preserve"> a</w:t>
      </w:r>
      <w:r w:rsidR="3E572E5A">
        <w:t xml:space="preserve"> </w:t>
      </w:r>
      <w:r w:rsidR="0211836B">
        <w:t xml:space="preserve">large collection of </w:t>
      </w:r>
      <w:r>
        <w:t>counters.</w:t>
      </w:r>
    </w:p>
    <w:p w14:paraId="36D06C08" w14:textId="0C95FD12" w:rsidR="008C209D" w:rsidRDefault="158680CD" w:rsidP="006442B3">
      <w:pPr>
        <w:pStyle w:val="ListNumber"/>
      </w:pPr>
      <w:r>
        <w:t xml:space="preserve">Students </w:t>
      </w:r>
      <w:r w:rsidR="0F7A798E">
        <w:t xml:space="preserve">roll the die and </w:t>
      </w:r>
      <w:r w:rsidR="1947ADEE">
        <w:t xml:space="preserve">select a </w:t>
      </w:r>
      <w:r w:rsidR="5B5EFFC2">
        <w:t>number card</w:t>
      </w:r>
      <w:r w:rsidR="090E631A">
        <w:t xml:space="preserve"> from </w:t>
      </w:r>
      <w:hyperlink w:anchor="_Resource_10:_Game">
        <w:r w:rsidR="077B2100" w:rsidRPr="28A89BA2">
          <w:rPr>
            <w:rStyle w:val="Hyperlink"/>
          </w:rPr>
          <w:t xml:space="preserve">Resource </w:t>
        </w:r>
        <w:r w:rsidR="047D71C0" w:rsidRPr="28A89BA2">
          <w:rPr>
            <w:rStyle w:val="Hyperlink"/>
          </w:rPr>
          <w:t>10</w:t>
        </w:r>
        <w:r w:rsidR="077B2100" w:rsidRPr="28A89BA2">
          <w:rPr>
            <w:rStyle w:val="Hyperlink"/>
          </w:rPr>
          <w:t>: Game cards</w:t>
        </w:r>
      </w:hyperlink>
      <w:r w:rsidR="077B2100">
        <w:t>.</w:t>
      </w:r>
      <w:r w:rsidR="6515C01B">
        <w:t xml:space="preserve"> Students use </w:t>
      </w:r>
      <w:r w:rsidR="00A46D2F">
        <w:t>up to 2</w:t>
      </w:r>
      <w:r w:rsidR="755D60F5">
        <w:t xml:space="preserve"> numbers to </w:t>
      </w:r>
      <w:r w:rsidR="6515C01B">
        <w:t>skip count or</w:t>
      </w:r>
      <w:r w:rsidR="36AF6AD6">
        <w:t xml:space="preserve"> a </w:t>
      </w:r>
      <w:r w:rsidR="486DAB70">
        <w:t>repeated addition strateg</w:t>
      </w:r>
      <w:r w:rsidR="0E5E1EEC">
        <w:t>y</w:t>
      </w:r>
      <w:r w:rsidR="486DAB70">
        <w:t xml:space="preserve"> to solve the multiplication problem and find the total. P</w:t>
      </w:r>
      <w:r w:rsidR="12CE6085">
        <w:t xml:space="preserve">lace a counter on the corresponding </w:t>
      </w:r>
      <w:r w:rsidR="1B38DF83">
        <w:t>number</w:t>
      </w:r>
      <w:r w:rsidR="12CE6085">
        <w:t xml:space="preserve"> o</w:t>
      </w:r>
      <w:r w:rsidR="071290A2">
        <w:t>n</w:t>
      </w:r>
      <w:r w:rsidR="12CE6085">
        <w:t xml:space="preserve"> the gameboard</w:t>
      </w:r>
      <w:r w:rsidR="518BC8E1">
        <w:t>.</w:t>
      </w:r>
      <w:r w:rsidR="0F7A798E">
        <w:t xml:space="preserve"> </w:t>
      </w:r>
      <w:r w:rsidR="551A2E4A">
        <w:t>If a number is already covered</w:t>
      </w:r>
      <w:r w:rsidR="04976F6E">
        <w:t>,</w:t>
      </w:r>
      <w:r w:rsidR="551A2E4A">
        <w:t xml:space="preserve"> that player misses a turn. </w:t>
      </w:r>
      <w:r w:rsidR="223015A5">
        <w:t>Students</w:t>
      </w:r>
      <w:r w:rsidR="51D1E5CD">
        <w:t xml:space="preserve"> continue to</w:t>
      </w:r>
      <w:r w:rsidR="223015A5">
        <w:t xml:space="preserve"> take turns </w:t>
      </w:r>
      <w:r w:rsidR="0776B142">
        <w:t xml:space="preserve">with </w:t>
      </w:r>
      <w:r w:rsidR="223015A5">
        <w:t>t</w:t>
      </w:r>
      <w:r w:rsidR="4F35F040">
        <w:t xml:space="preserve">he first player </w:t>
      </w:r>
      <w:r w:rsidR="0417D62B">
        <w:t>to</w:t>
      </w:r>
      <w:r w:rsidR="4F35F040">
        <w:t xml:space="preserve"> cove</w:t>
      </w:r>
      <w:r w:rsidR="2C3C0AB4">
        <w:t>r</w:t>
      </w:r>
      <w:r w:rsidR="4F35F040">
        <w:t xml:space="preserve"> </w:t>
      </w:r>
      <w:r w:rsidR="19404108">
        <w:t xml:space="preserve">the board </w:t>
      </w:r>
      <w:r w:rsidR="5B2997E5">
        <w:t xml:space="preserve">and </w:t>
      </w:r>
      <w:r w:rsidR="19404108">
        <w:t xml:space="preserve">call out </w:t>
      </w:r>
      <w:r w:rsidR="0001785B">
        <w:t>‘Bingo</w:t>
      </w:r>
      <w:r w:rsidR="00A46D2F">
        <w:t>!</w:t>
      </w:r>
      <w:r w:rsidR="0001785B">
        <w:t xml:space="preserve">’ </w:t>
      </w:r>
      <w:r w:rsidR="2233E820">
        <w:t>being</w:t>
      </w:r>
      <w:r w:rsidR="4F35F040">
        <w:t xml:space="preserve"> the winner.</w:t>
      </w:r>
    </w:p>
    <w:p w14:paraId="20744563" w14:textId="70A28B7E" w:rsidR="614FE07B" w:rsidRDefault="614FE07B" w:rsidP="63D0A035">
      <w:pPr>
        <w:pStyle w:val="FeatureBox"/>
      </w:pPr>
      <w:r w:rsidRPr="63D0A035">
        <w:rPr>
          <w:rStyle w:val="Strong"/>
        </w:rPr>
        <w:t xml:space="preserve">Note: </w:t>
      </w:r>
      <w:r w:rsidR="38BA3E45">
        <w:t xml:space="preserve">If </w:t>
      </w:r>
      <w:r w:rsidR="5A16BA59">
        <w:t xml:space="preserve">required, students can use counters to model all items </w:t>
      </w:r>
      <w:r w:rsidR="5E496B1F">
        <w:t>to show multiplication as accumulating equal groups</w:t>
      </w:r>
      <w:r w:rsidR="5A16BA59">
        <w:t>. I</w:t>
      </w:r>
      <w:r>
        <w:t xml:space="preserve">t is preferable </w:t>
      </w:r>
      <w:r w:rsidR="6665033A">
        <w:t xml:space="preserve">for students </w:t>
      </w:r>
      <w:r>
        <w:t>to mak</w:t>
      </w:r>
      <w:r w:rsidR="1F5808F4">
        <w:t>e</w:t>
      </w:r>
      <w:r>
        <w:t xml:space="preserve"> and us</w:t>
      </w:r>
      <w:r w:rsidR="3D37B469">
        <w:t>e</w:t>
      </w:r>
      <w:r>
        <w:t xml:space="preserve"> arrays rather than </w:t>
      </w:r>
      <w:r w:rsidR="10A555AB">
        <w:t>‘</w:t>
      </w:r>
      <w:r>
        <w:t xml:space="preserve">groups </w:t>
      </w:r>
      <w:r w:rsidR="3152E312">
        <w:t xml:space="preserve">of’ </w:t>
      </w:r>
      <w:r>
        <w:t>by the end of Stage 1.</w:t>
      </w:r>
    </w:p>
    <w:p w14:paraId="20FEDF50" w14:textId="5F241152" w:rsidR="008C209D" w:rsidRDefault="13D5A7CF" w:rsidP="006442B3">
      <w:pPr>
        <w:pStyle w:val="ListNumber"/>
      </w:pPr>
      <w:r>
        <w:t xml:space="preserve">Regroup as a class and </w:t>
      </w:r>
      <w:r w:rsidR="67FBF453">
        <w:t xml:space="preserve">choose </w:t>
      </w:r>
      <w:r w:rsidR="5C4539F0">
        <w:t>students</w:t>
      </w:r>
      <w:r>
        <w:t xml:space="preserve"> </w:t>
      </w:r>
      <w:r w:rsidR="456C19B7">
        <w:t xml:space="preserve">to share the strategies they </w:t>
      </w:r>
      <w:r>
        <w:t>used to solve</w:t>
      </w:r>
      <w:r w:rsidR="27E11A5D">
        <w:t xml:space="preserve"> the problems.</w:t>
      </w:r>
      <w:r w:rsidR="5D10D9DE">
        <w:t xml:space="preserve"> For example</w:t>
      </w:r>
      <w:r w:rsidR="5666052F">
        <w:t>,</w:t>
      </w:r>
      <w:r w:rsidR="5D10D9DE">
        <w:t xml:space="preserve"> repeated addition,</w:t>
      </w:r>
      <w:r w:rsidR="052437B3">
        <w:t xml:space="preserve"> arrays</w:t>
      </w:r>
      <w:r w:rsidR="176CA412">
        <w:t>,</w:t>
      </w:r>
      <w:r w:rsidR="5D10D9DE">
        <w:t xml:space="preserve"> doubles</w:t>
      </w:r>
      <w:r w:rsidR="79B5B747">
        <w:t xml:space="preserve"> or</w:t>
      </w:r>
      <w:r w:rsidR="00246304">
        <w:t xml:space="preserve"> forming groups.</w:t>
      </w:r>
      <w:r w:rsidR="3C1C4BE7">
        <w:t xml:space="preserve"> Ask:</w:t>
      </w:r>
    </w:p>
    <w:p w14:paraId="42FFAD65" w14:textId="6F6BB19F" w:rsidR="5F138705" w:rsidRDefault="6F21380A" w:rsidP="00A77E57">
      <w:pPr>
        <w:pStyle w:val="ListBullet"/>
        <w:ind w:left="1134"/>
      </w:pPr>
      <w:r>
        <w:t>What strategies did you use to solve the problems?</w:t>
      </w:r>
    </w:p>
    <w:p w14:paraId="083F0497" w14:textId="694EBC49" w:rsidR="5F138705" w:rsidRDefault="6F21380A" w:rsidP="00A77E57">
      <w:pPr>
        <w:pStyle w:val="ListBullet"/>
        <w:ind w:left="1134"/>
      </w:pPr>
      <w:r>
        <w:t>Is there a strategy you are more co</w:t>
      </w:r>
      <w:r w:rsidR="5FE6BE32">
        <w:t>nfident</w:t>
      </w:r>
      <w:r>
        <w:t xml:space="preserve"> with? Why?</w:t>
      </w:r>
    </w:p>
    <w:p w14:paraId="39541DA1" w14:textId="3018AC68" w:rsidR="1B7F385E" w:rsidRDefault="79139D80" w:rsidP="00A77E57">
      <w:pPr>
        <w:pStyle w:val="ListBullet"/>
        <w:ind w:left="1134"/>
      </w:pPr>
      <w:r>
        <w:t>Did you notice any patterns while playing?</w:t>
      </w:r>
    </w:p>
    <w:p w14:paraId="7D83232F" w14:textId="06C9BA8C" w:rsidR="1B7F385E" w:rsidRDefault="79139D80" w:rsidP="00A77E57">
      <w:pPr>
        <w:pStyle w:val="ListBullet"/>
        <w:ind w:left="1134"/>
      </w:pPr>
      <w:r>
        <w:t>Do you have any questions?</w:t>
      </w:r>
    </w:p>
    <w:p w14:paraId="1ABF6BB3" w14:textId="042603FE" w:rsidR="008C209D" w:rsidRDefault="429C0B7D" w:rsidP="008C209D">
      <w:pPr>
        <w:pStyle w:val="Heading3"/>
      </w:pPr>
      <w:bookmarkStart w:id="125" w:name="_Toc112318919"/>
      <w:bookmarkStart w:id="126" w:name="_Toc112320569"/>
      <w:bookmarkStart w:id="127" w:name="_Toc112320624"/>
      <w:bookmarkStart w:id="128" w:name="_Toc112320679"/>
      <w:bookmarkStart w:id="129" w:name="_Toc112320733"/>
      <w:bookmarkStart w:id="130" w:name="_Toc133579750"/>
      <w:r>
        <w:lastRenderedPageBreak/>
        <w:t>Word problems</w:t>
      </w:r>
      <w:r w:rsidR="1B635749">
        <w:t xml:space="preserve"> – </w:t>
      </w:r>
      <w:r w:rsidR="36B57CF4">
        <w:t>20</w:t>
      </w:r>
      <w:r w:rsidR="1B635749">
        <w:t xml:space="preserve"> minutes</w:t>
      </w:r>
      <w:bookmarkEnd w:id="125"/>
      <w:bookmarkEnd w:id="126"/>
      <w:bookmarkEnd w:id="127"/>
      <w:bookmarkEnd w:id="128"/>
      <w:bookmarkEnd w:id="129"/>
      <w:bookmarkEnd w:id="130"/>
    </w:p>
    <w:p w14:paraId="6C87E017" w14:textId="3A09AFCA" w:rsidR="006442B3" w:rsidRDefault="3625FEA5" w:rsidP="006442B3">
      <w:pPr>
        <w:pStyle w:val="ListNumber"/>
      </w:pPr>
      <w:r>
        <w:t xml:space="preserve">Write or display </w:t>
      </w:r>
      <w:r w:rsidR="1A516244">
        <w:t xml:space="preserve">the following problem </w:t>
      </w:r>
      <w:r>
        <w:t>on</w:t>
      </w:r>
      <w:r w:rsidR="02D3F604">
        <w:t xml:space="preserve"> the </w:t>
      </w:r>
      <w:r>
        <w:t>board</w:t>
      </w:r>
      <w:r w:rsidR="00BD4137">
        <w:t>:</w:t>
      </w:r>
      <w:r w:rsidR="6F7AF4CC">
        <w:t xml:space="preserve"> </w:t>
      </w:r>
      <w:r w:rsidR="00BD4137">
        <w:t>‘</w:t>
      </w:r>
      <w:r w:rsidR="335BC9A4">
        <w:t>If each person at a party eats 5 cookies, and there are 8 people at the party, how many cookies will be eaten in total?</w:t>
      </w:r>
      <w:r w:rsidR="00BD4137">
        <w:t>’</w:t>
      </w:r>
      <w:r w:rsidR="335BC9A4">
        <w:t xml:space="preserve"> </w:t>
      </w:r>
      <w:r w:rsidR="473C91DB">
        <w:t>Ask students what the question is asking</w:t>
      </w:r>
      <w:r w:rsidR="3CBC269D">
        <w:t xml:space="preserve"> and what strategies </w:t>
      </w:r>
      <w:r w:rsidR="6B21A65D">
        <w:t xml:space="preserve">they </w:t>
      </w:r>
      <w:r w:rsidR="3CBC269D">
        <w:t>could use to solve it</w:t>
      </w:r>
      <w:r w:rsidR="473C91DB">
        <w:t>.</w:t>
      </w:r>
      <w:r w:rsidR="0EB77520">
        <w:t xml:space="preserve"> </w:t>
      </w:r>
      <w:r w:rsidR="1DE0369D">
        <w:t>D</w:t>
      </w:r>
      <w:r w:rsidR="4CD8510E">
        <w:t>emonstrate</w:t>
      </w:r>
      <w:r w:rsidR="5CBCFD58">
        <w:t xml:space="preserve"> how to </w:t>
      </w:r>
      <w:r w:rsidR="11F9CCC7">
        <w:t>solve</w:t>
      </w:r>
      <w:r w:rsidR="5CBCFD58">
        <w:t xml:space="preserve"> the </w:t>
      </w:r>
      <w:r w:rsidR="5869A8E8">
        <w:t xml:space="preserve">problem </w:t>
      </w:r>
      <w:r w:rsidR="6D41B4E9">
        <w:t>using an efficient strategy with a think aloud</w:t>
      </w:r>
      <w:r w:rsidR="4062FE06">
        <w:t>.</w:t>
      </w:r>
    </w:p>
    <w:p w14:paraId="23EA0A5F" w14:textId="60AD3BC9" w:rsidR="0D76A466" w:rsidRDefault="01530FED" w:rsidP="006442B3">
      <w:pPr>
        <w:pStyle w:val="ListNumber"/>
      </w:pPr>
      <w:r>
        <w:t xml:space="preserve">Provide students with </w:t>
      </w:r>
      <w:hyperlink w:anchor="_Resource_11:_Multiplication">
        <w:r w:rsidRPr="28A89BA2">
          <w:rPr>
            <w:rStyle w:val="Hyperlink"/>
          </w:rPr>
          <w:t>Resource</w:t>
        </w:r>
        <w:r w:rsidR="642CE13A" w:rsidRPr="28A89BA2">
          <w:rPr>
            <w:rStyle w:val="Hyperlink"/>
          </w:rPr>
          <w:t xml:space="preserve"> </w:t>
        </w:r>
        <w:r w:rsidR="4378062F" w:rsidRPr="28A89BA2">
          <w:rPr>
            <w:rStyle w:val="Hyperlink"/>
          </w:rPr>
          <w:t>11</w:t>
        </w:r>
        <w:r w:rsidR="642CE13A" w:rsidRPr="28A89BA2">
          <w:rPr>
            <w:rStyle w:val="Hyperlink"/>
          </w:rPr>
          <w:t>:</w:t>
        </w:r>
        <w:r w:rsidRPr="28A89BA2">
          <w:rPr>
            <w:rStyle w:val="Hyperlink"/>
          </w:rPr>
          <w:t xml:space="preserve"> Multiplication problems</w:t>
        </w:r>
      </w:hyperlink>
      <w:r w:rsidR="0AD55369">
        <w:t xml:space="preserve"> </w:t>
      </w:r>
      <w:r w:rsidR="5ADA55F5">
        <w:t>and</w:t>
      </w:r>
      <w:r w:rsidR="6E4F5235">
        <w:t xml:space="preserve"> </w:t>
      </w:r>
      <w:r w:rsidR="5ADA55F5">
        <w:t>workbook</w:t>
      </w:r>
      <w:r w:rsidR="3DBFA96A">
        <w:t>s</w:t>
      </w:r>
      <w:r w:rsidR="5ADA55F5">
        <w:t xml:space="preserve"> to</w:t>
      </w:r>
      <w:r w:rsidR="5D9928DC">
        <w:t xml:space="preserve"> record their</w:t>
      </w:r>
      <w:r w:rsidR="5ADA55F5">
        <w:t xml:space="preserve"> sol</w:t>
      </w:r>
      <w:r w:rsidR="543783D4">
        <w:t>utions to</w:t>
      </w:r>
      <w:r w:rsidR="5ADA55F5">
        <w:t xml:space="preserve"> the multiplication word problems.</w:t>
      </w:r>
    </w:p>
    <w:p w14:paraId="7578CA99" w14:textId="17F67987" w:rsidR="0D76A466" w:rsidRDefault="632D9674" w:rsidP="006442B3">
      <w:pPr>
        <w:pStyle w:val="ListNumber"/>
      </w:pPr>
      <w:r>
        <w:t xml:space="preserve">Regroup as a class and choose students to share the strategies they used to solve the problems. </w:t>
      </w:r>
      <w:r w:rsidR="5FDD9B4A">
        <w:t>A</w:t>
      </w:r>
      <w:r>
        <w:t>sk:</w:t>
      </w:r>
    </w:p>
    <w:p w14:paraId="1F988F30" w14:textId="7B9A316A" w:rsidR="5455E476" w:rsidRDefault="01B0D8FE" w:rsidP="00A77E57">
      <w:pPr>
        <w:pStyle w:val="ListBullet"/>
        <w:ind w:left="1134"/>
      </w:pPr>
      <w:r>
        <w:t>Can you explain the problem</w:t>
      </w:r>
      <w:r w:rsidR="314BB99A">
        <w:t>s</w:t>
      </w:r>
      <w:r>
        <w:t xml:space="preserve"> in your own words?</w:t>
      </w:r>
    </w:p>
    <w:p w14:paraId="5DF85D06" w14:textId="41438BDF" w:rsidR="5455E476" w:rsidRDefault="01B0D8FE" w:rsidP="00A77E57">
      <w:pPr>
        <w:pStyle w:val="ListBullet"/>
        <w:ind w:left="1134"/>
      </w:pPr>
      <w:r>
        <w:t xml:space="preserve">What strategies </w:t>
      </w:r>
      <w:r w:rsidR="7F19C5D1">
        <w:t>did</w:t>
      </w:r>
      <w:r>
        <w:t xml:space="preserve"> you use to solve the problem</w:t>
      </w:r>
      <w:r w:rsidR="43A24962">
        <w:t>s</w:t>
      </w:r>
      <w:r>
        <w:t>?</w:t>
      </w:r>
    </w:p>
    <w:p w14:paraId="265E3802" w14:textId="467EDF96" w:rsidR="0D094BC1" w:rsidRDefault="314FC9DD" w:rsidP="00A77E57">
      <w:pPr>
        <w:pStyle w:val="ListBullet"/>
        <w:ind w:left="1134"/>
      </w:pPr>
      <w:r>
        <w:t>Did</w:t>
      </w:r>
      <w:r w:rsidR="01B0D8FE">
        <w:t xml:space="preserve"> you break the problem</w:t>
      </w:r>
      <w:r w:rsidR="0804E63D">
        <w:t>s</w:t>
      </w:r>
      <w:r w:rsidR="01B0D8FE">
        <w:t xml:space="preserve"> down into smaller parts? What steps </w:t>
      </w:r>
      <w:r w:rsidR="19DBE1BF">
        <w:t>did</w:t>
      </w:r>
      <w:r w:rsidR="01B0D8FE">
        <w:t xml:space="preserve"> you take to solve it?</w:t>
      </w:r>
    </w:p>
    <w:p w14:paraId="784E03EA" w14:textId="7980744C" w:rsidR="0ADB768B" w:rsidRDefault="4BFC2209" w:rsidP="00A77E57">
      <w:pPr>
        <w:pStyle w:val="ListBullet"/>
        <w:ind w:left="1134"/>
        <w:rPr>
          <w:color w:val="374151"/>
        </w:rPr>
      </w:pPr>
      <w:r>
        <w:t>Did</w:t>
      </w:r>
      <w:r w:rsidR="01B0D8FE">
        <w:t xml:space="preserve"> you use any diagrams, </w:t>
      </w:r>
      <w:proofErr w:type="gramStart"/>
      <w:r w:rsidR="01B0D8FE">
        <w:t>drawings</w:t>
      </w:r>
      <w:proofErr w:type="gramEnd"/>
      <w:r w:rsidR="01B0D8FE">
        <w:t xml:space="preserve"> or models to help you understand or solve the problem</w:t>
      </w:r>
      <w:r w:rsidR="066B9565">
        <w:t>s</w:t>
      </w:r>
      <w:r w:rsidR="01B0D8FE">
        <w:t>?</w:t>
      </w:r>
    </w:p>
    <w:p w14:paraId="4252660C" w14:textId="3B51085C" w:rsidR="5455E476" w:rsidRDefault="01B0D8FE" w:rsidP="00A77E57">
      <w:pPr>
        <w:pStyle w:val="ListBullet"/>
        <w:ind w:left="1134"/>
        <w:rPr>
          <w:color w:val="374151"/>
        </w:rPr>
      </w:pPr>
      <w:r>
        <w:t>Is there another way to solve the problem</w:t>
      </w:r>
      <w:r w:rsidR="00BD4137">
        <w:t>s</w:t>
      </w:r>
      <w:r>
        <w:t>?</w:t>
      </w:r>
    </w:p>
    <w:p w14:paraId="2CE8FBF4"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0D80640E" w14:textId="77777777" w:rsidTr="00BD4137">
        <w:trPr>
          <w:cnfStyle w:val="100000000000" w:firstRow="1" w:lastRow="0" w:firstColumn="0" w:lastColumn="0" w:oddVBand="0" w:evenVBand="0" w:oddHBand="0" w:evenHBand="0" w:firstRowFirstColumn="0" w:firstRowLastColumn="0" w:lastRowFirstColumn="0" w:lastRowLastColumn="0"/>
        </w:trPr>
        <w:tc>
          <w:tcPr>
            <w:tcW w:w="1667" w:type="pct"/>
          </w:tcPr>
          <w:p w14:paraId="01167DFC" w14:textId="77777777" w:rsidR="008C209D" w:rsidRDefault="008C209D" w:rsidP="00273135">
            <w:r w:rsidRPr="00470C15">
              <w:t>Assessment opportunities</w:t>
            </w:r>
          </w:p>
        </w:tc>
        <w:tc>
          <w:tcPr>
            <w:tcW w:w="1667" w:type="pct"/>
          </w:tcPr>
          <w:p w14:paraId="56EBE4D1" w14:textId="77777777" w:rsidR="008C209D" w:rsidRDefault="008C209D" w:rsidP="00273135">
            <w:r w:rsidRPr="00470C15">
              <w:t>Too hard?</w:t>
            </w:r>
          </w:p>
        </w:tc>
        <w:tc>
          <w:tcPr>
            <w:tcW w:w="1667" w:type="pct"/>
          </w:tcPr>
          <w:p w14:paraId="32B60F94" w14:textId="77777777" w:rsidR="008C209D" w:rsidRDefault="008C209D" w:rsidP="00273135">
            <w:r w:rsidRPr="00470C15">
              <w:t>Too easy?</w:t>
            </w:r>
          </w:p>
        </w:tc>
      </w:tr>
      <w:tr w:rsidR="008C209D" w14:paraId="430846EB" w14:textId="77777777" w:rsidTr="00BD4137">
        <w:trPr>
          <w:cnfStyle w:val="000000100000" w:firstRow="0" w:lastRow="0" w:firstColumn="0" w:lastColumn="0" w:oddVBand="0" w:evenVBand="0" w:oddHBand="1" w:evenHBand="0" w:firstRowFirstColumn="0" w:firstRowLastColumn="0" w:lastRowFirstColumn="0" w:lastRowLastColumn="0"/>
        </w:trPr>
        <w:tc>
          <w:tcPr>
            <w:tcW w:w="1667" w:type="pct"/>
          </w:tcPr>
          <w:p w14:paraId="118B24E9" w14:textId="77777777" w:rsidR="008C209D" w:rsidRDefault="008C209D" w:rsidP="00273135">
            <w:r>
              <w:t>What to look for:</w:t>
            </w:r>
          </w:p>
          <w:p w14:paraId="2213BE7C" w14:textId="692E6AE4" w:rsidR="008C209D" w:rsidRDefault="5AFB0221" w:rsidP="6A079DAD">
            <w:pPr>
              <w:pStyle w:val="ListBullet"/>
              <w:rPr>
                <w:rStyle w:val="Strong"/>
              </w:rPr>
            </w:pPr>
            <w:r>
              <w:t>Can students use objects, diagrams</w:t>
            </w:r>
            <w:r w:rsidR="77C44988">
              <w:t xml:space="preserve">, </w:t>
            </w:r>
            <w:proofErr w:type="gramStart"/>
            <w:r>
              <w:t>drawings</w:t>
            </w:r>
            <w:proofErr w:type="gramEnd"/>
            <w:r w:rsidR="690F3428">
              <w:t xml:space="preserve"> or actions</w:t>
            </w:r>
            <w:r>
              <w:t xml:space="preserve"> to solve m</w:t>
            </w:r>
            <w:r w:rsidR="7EAA6E27">
              <w:t>ultiplication</w:t>
            </w:r>
            <w:r>
              <w:t xml:space="preserve"> problems? </w:t>
            </w:r>
            <w:r w:rsidR="1DCD3999" w:rsidRPr="28A89BA2">
              <w:rPr>
                <w:rStyle w:val="Strong"/>
              </w:rPr>
              <w:t>(</w:t>
            </w:r>
            <w:r w:rsidR="1CC62608" w:rsidRPr="28A89BA2">
              <w:rPr>
                <w:rStyle w:val="Strong"/>
              </w:rPr>
              <w:t>MAO-WM-</w:t>
            </w:r>
            <w:r w:rsidR="1CC62608" w:rsidRPr="28A89BA2">
              <w:rPr>
                <w:rStyle w:val="Strong"/>
              </w:rPr>
              <w:lastRenderedPageBreak/>
              <w:t>01, MA1-FG-01</w:t>
            </w:r>
            <w:r w:rsidR="1DCD3999" w:rsidRPr="28A89BA2">
              <w:rPr>
                <w:rStyle w:val="Strong"/>
              </w:rPr>
              <w:t>)</w:t>
            </w:r>
          </w:p>
          <w:p w14:paraId="0BC28B21" w14:textId="2309F323" w:rsidR="6DB5C5A5" w:rsidRDefault="7ACD0E5D" w:rsidP="6A079DAD">
            <w:pPr>
              <w:pStyle w:val="ListBullet"/>
            </w:pPr>
            <w:r>
              <w:t>Can students justify their reasoning when solving mathematical problems?</w:t>
            </w:r>
            <w:r w:rsidR="15EC717C">
              <w:t xml:space="preserve"> </w:t>
            </w:r>
            <w:r w:rsidR="15EC717C" w:rsidRPr="28A89BA2">
              <w:rPr>
                <w:rStyle w:val="Strong"/>
              </w:rPr>
              <w:t>(MAO-WM-01, MA1-FG-01)</w:t>
            </w:r>
          </w:p>
          <w:p w14:paraId="6A7F6B98" w14:textId="77777777" w:rsidR="008C209D" w:rsidRDefault="008C209D" w:rsidP="00273135">
            <w:r>
              <w:t>What to collect:</w:t>
            </w:r>
          </w:p>
          <w:p w14:paraId="41D951E3" w14:textId="11EA2E3F" w:rsidR="008C209D" w:rsidRDefault="77708B06">
            <w:pPr>
              <w:pStyle w:val="ListBullet"/>
              <w:numPr>
                <w:ilvl w:val="0"/>
                <w:numId w:val="6"/>
              </w:numPr>
            </w:pPr>
            <w:r w:rsidRPr="28A89BA2">
              <w:rPr>
                <w:rFonts w:eastAsia="Arial"/>
              </w:rPr>
              <w:t>student work samples</w:t>
            </w:r>
            <w:r w:rsidR="1DCD3999">
              <w:t xml:space="preserve"> </w:t>
            </w:r>
            <w:r w:rsidR="1DCD3999" w:rsidRPr="28A89BA2">
              <w:rPr>
                <w:b/>
                <w:bCs/>
              </w:rPr>
              <w:t>(</w:t>
            </w:r>
            <w:r w:rsidR="230ABAB8" w:rsidRPr="28A89BA2">
              <w:rPr>
                <w:rFonts w:eastAsia="Arial"/>
                <w:b/>
                <w:bCs/>
                <w:color w:val="000000" w:themeColor="text1"/>
              </w:rPr>
              <w:t>MAO-WM-01, MA1-FG-01</w:t>
            </w:r>
            <w:r w:rsidR="1DCD3999" w:rsidRPr="28A89BA2">
              <w:rPr>
                <w:b/>
                <w:bCs/>
              </w:rPr>
              <w:t>)</w:t>
            </w:r>
          </w:p>
          <w:p w14:paraId="354F8A2D" w14:textId="16F44CD3" w:rsidR="008C209D" w:rsidRDefault="56BBD7ED">
            <w:pPr>
              <w:pStyle w:val="ListBullet"/>
              <w:numPr>
                <w:ilvl w:val="0"/>
                <w:numId w:val="6"/>
              </w:numPr>
            </w:pPr>
            <w:r>
              <w:t xml:space="preserve">observational data </w:t>
            </w:r>
            <w:r w:rsidRPr="28A89BA2">
              <w:rPr>
                <w:b/>
                <w:bCs/>
              </w:rPr>
              <w:t>(</w:t>
            </w:r>
            <w:r w:rsidRPr="28A89BA2">
              <w:rPr>
                <w:rFonts w:eastAsia="Arial"/>
                <w:b/>
                <w:bCs/>
                <w:color w:val="000000" w:themeColor="text1"/>
              </w:rPr>
              <w:t>MAO-WM-01, MA1-FG-01</w:t>
            </w:r>
            <w:r w:rsidRPr="28A89BA2">
              <w:rPr>
                <w:b/>
                <w:bCs/>
              </w:rPr>
              <w:t>)</w:t>
            </w:r>
          </w:p>
        </w:tc>
        <w:tc>
          <w:tcPr>
            <w:tcW w:w="1667" w:type="pct"/>
          </w:tcPr>
          <w:p w14:paraId="47749FA9" w14:textId="583CC792" w:rsidR="008C209D" w:rsidRDefault="1C99FC4F" w:rsidP="00273135">
            <w:r>
              <w:lastRenderedPageBreak/>
              <w:t xml:space="preserve">Students are unable to solve multiplication </w:t>
            </w:r>
            <w:r w:rsidR="0926E78F">
              <w:t>problems</w:t>
            </w:r>
            <w:r>
              <w:t>.</w:t>
            </w:r>
          </w:p>
          <w:p w14:paraId="601E02E4" w14:textId="0E3B0034" w:rsidR="008C209D" w:rsidRDefault="09AA0657" w:rsidP="6A079DAD">
            <w:pPr>
              <w:pStyle w:val="ListBullet"/>
            </w:pPr>
            <w:r>
              <w:t xml:space="preserve">Provide students </w:t>
            </w:r>
            <w:r w:rsidR="2E11DFA8">
              <w:t xml:space="preserve">with </w:t>
            </w:r>
            <w:r>
              <w:t>c</w:t>
            </w:r>
            <w:r w:rsidR="16FA597A">
              <w:t>oncrete materials</w:t>
            </w:r>
            <w:r w:rsidR="2E75F8D4">
              <w:t xml:space="preserve"> to form equal groups</w:t>
            </w:r>
            <w:r w:rsidR="3F03A11B">
              <w:t xml:space="preserve"> and </w:t>
            </w:r>
            <w:r w:rsidR="3F03A11B">
              <w:lastRenderedPageBreak/>
              <w:t xml:space="preserve">modify the bingo game by drawing the </w:t>
            </w:r>
            <w:r w:rsidR="24897CE8">
              <w:t xml:space="preserve">equal </w:t>
            </w:r>
            <w:r w:rsidR="3F03A11B">
              <w:t xml:space="preserve">groups on the </w:t>
            </w:r>
            <w:r w:rsidR="516C960C">
              <w:t xml:space="preserve">game </w:t>
            </w:r>
            <w:r w:rsidR="3F03A11B">
              <w:t>card.</w:t>
            </w:r>
          </w:p>
          <w:p w14:paraId="12F376C3" w14:textId="1B57D323" w:rsidR="008C209D" w:rsidRDefault="3E491AD9" w:rsidP="00834E28">
            <w:pPr>
              <w:pStyle w:val="ListBullet"/>
            </w:pPr>
            <w:r>
              <w:t>Students cover the array they have made and try to work out the total using rhythmic or skip counting</w:t>
            </w:r>
            <w:r w:rsidR="6689124F">
              <w:t xml:space="preserve"> to solve the problems.</w:t>
            </w:r>
          </w:p>
        </w:tc>
        <w:tc>
          <w:tcPr>
            <w:tcW w:w="1667" w:type="pct"/>
          </w:tcPr>
          <w:p w14:paraId="03B0EDBA" w14:textId="7A05204D" w:rsidR="40F7EA7D" w:rsidRDefault="40F7EA7D">
            <w:r>
              <w:lastRenderedPageBreak/>
              <w:t xml:space="preserve">Students can use various strategies to solve multiplication </w:t>
            </w:r>
            <w:r w:rsidR="5550AA99">
              <w:t>problems</w:t>
            </w:r>
            <w:r>
              <w:t>.</w:t>
            </w:r>
          </w:p>
          <w:p w14:paraId="5C64CE4D" w14:textId="3B6336E0" w:rsidR="008C209D" w:rsidRDefault="612FD53F" w:rsidP="6A079DAD">
            <w:pPr>
              <w:pStyle w:val="ListBullet"/>
            </w:pPr>
            <w:r>
              <w:t>Students c</w:t>
            </w:r>
            <w:r w:rsidR="570FA7C0">
              <w:t xml:space="preserve">reate their own </w:t>
            </w:r>
            <w:r w:rsidR="4BBEC911">
              <w:t>mul</w:t>
            </w:r>
            <w:r w:rsidR="1BB19B7A">
              <w:t>ti</w:t>
            </w:r>
            <w:r w:rsidR="4BBEC911">
              <w:t xml:space="preserve">plication </w:t>
            </w:r>
            <w:r w:rsidR="570FA7C0">
              <w:t>word problems</w:t>
            </w:r>
            <w:r w:rsidR="329ACD74">
              <w:t xml:space="preserve"> for a </w:t>
            </w:r>
            <w:r w:rsidR="329ACD74">
              <w:lastRenderedPageBreak/>
              <w:t>peer to solve</w:t>
            </w:r>
            <w:r w:rsidR="6EF9C364">
              <w:t>.</w:t>
            </w:r>
          </w:p>
          <w:p w14:paraId="3EE3C4F8" w14:textId="475741C1" w:rsidR="008C209D" w:rsidRDefault="0E21AF46" w:rsidP="6A079DAD">
            <w:pPr>
              <w:pStyle w:val="ListBullet"/>
            </w:pPr>
            <w:r>
              <w:t xml:space="preserve">Provide students with a </w:t>
            </w:r>
            <w:r w:rsidR="00BD4137">
              <w:t>10</w:t>
            </w:r>
            <w:r>
              <w:t xml:space="preserve">-sided dice and </w:t>
            </w:r>
            <w:r w:rsidR="44AE0C33">
              <w:t xml:space="preserve">a blank </w:t>
            </w:r>
            <w:r w:rsidR="5B74344F">
              <w:t>game card</w:t>
            </w:r>
            <w:r w:rsidR="44AE0C33">
              <w:t>. A</w:t>
            </w:r>
            <w:r>
              <w:t xml:space="preserve">sk them to create their own gameboard to </w:t>
            </w:r>
            <w:r w:rsidR="4A40AACE">
              <w:t>play</w:t>
            </w:r>
            <w:r>
              <w:t xml:space="preserve"> with their peers.</w:t>
            </w:r>
          </w:p>
        </w:tc>
      </w:tr>
    </w:tbl>
    <w:p w14:paraId="62ED3F29" w14:textId="77777777" w:rsidR="00223A65" w:rsidRDefault="00223A65" w:rsidP="008C209D">
      <w:pPr>
        <w:pStyle w:val="Heading2"/>
      </w:pPr>
      <w:bookmarkStart w:id="131" w:name="_Lesson_5:_Division"/>
      <w:bookmarkStart w:id="132" w:name="_Toc112318920"/>
      <w:bookmarkStart w:id="133" w:name="_Toc112320570"/>
      <w:bookmarkStart w:id="134" w:name="_Toc112320625"/>
      <w:bookmarkStart w:id="135" w:name="_Toc112320680"/>
      <w:bookmarkStart w:id="136" w:name="_Toc112320734"/>
      <w:bookmarkEnd w:id="131"/>
      <w:r>
        <w:lastRenderedPageBreak/>
        <w:br w:type="page"/>
      </w:r>
    </w:p>
    <w:p w14:paraId="26090E6A" w14:textId="29B6BFEA" w:rsidR="008C209D" w:rsidRDefault="008C209D" w:rsidP="008C209D">
      <w:pPr>
        <w:pStyle w:val="Heading2"/>
      </w:pPr>
      <w:bookmarkStart w:id="137" w:name="_Toc133579751"/>
      <w:r>
        <w:lastRenderedPageBreak/>
        <w:t xml:space="preserve">Lesson 5: </w:t>
      </w:r>
      <w:r w:rsidR="37F0F45A">
        <w:t>Division</w:t>
      </w:r>
      <w:bookmarkEnd w:id="132"/>
      <w:bookmarkEnd w:id="133"/>
      <w:bookmarkEnd w:id="134"/>
      <w:bookmarkEnd w:id="135"/>
      <w:bookmarkEnd w:id="136"/>
      <w:bookmarkEnd w:id="137"/>
    </w:p>
    <w:p w14:paraId="447ACCA7" w14:textId="5A849C3B" w:rsidR="008C209D" w:rsidRDefault="008C209D" w:rsidP="6A079DAD">
      <w:pPr>
        <w:pStyle w:val="Featurepink"/>
      </w:pPr>
      <w:r w:rsidRPr="6A079DAD">
        <w:rPr>
          <w:rStyle w:val="Strong"/>
        </w:rPr>
        <w:t>Core concept:</w:t>
      </w:r>
      <w:r>
        <w:t xml:space="preserve"> </w:t>
      </w:r>
      <w:r w:rsidR="4253F968" w:rsidRPr="6A079DAD">
        <w:t>A collection can be partitioned into equal or unequal parts.</w:t>
      </w:r>
    </w:p>
    <w:p w14:paraId="3609FBD5"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4B1BE850" w14:textId="77777777" w:rsidTr="00B53459">
        <w:trPr>
          <w:cnfStyle w:val="100000000000" w:firstRow="1" w:lastRow="0" w:firstColumn="0" w:lastColumn="0" w:oddVBand="0" w:evenVBand="0" w:oddHBand="0" w:evenHBand="0" w:firstRowFirstColumn="0" w:firstRowLastColumn="0" w:lastRowFirstColumn="0" w:lastRowLastColumn="0"/>
        </w:trPr>
        <w:tc>
          <w:tcPr>
            <w:tcW w:w="2500" w:type="pct"/>
          </w:tcPr>
          <w:p w14:paraId="380EFA10" w14:textId="6D483467" w:rsidR="008C209D" w:rsidRDefault="008C209D" w:rsidP="00273135">
            <w:r w:rsidRPr="00510F5F">
              <w:t>Learning intention</w:t>
            </w:r>
          </w:p>
        </w:tc>
        <w:tc>
          <w:tcPr>
            <w:tcW w:w="2500" w:type="pct"/>
          </w:tcPr>
          <w:p w14:paraId="319C0FEE" w14:textId="77777777" w:rsidR="008C209D" w:rsidRDefault="008C209D" w:rsidP="00273135">
            <w:r w:rsidRPr="00510F5F">
              <w:t>Success criteria</w:t>
            </w:r>
          </w:p>
        </w:tc>
      </w:tr>
      <w:tr w:rsidR="008C209D" w14:paraId="346586A4" w14:textId="77777777" w:rsidTr="00B53459">
        <w:trPr>
          <w:cnfStyle w:val="000000100000" w:firstRow="0" w:lastRow="0" w:firstColumn="0" w:lastColumn="0" w:oddVBand="0" w:evenVBand="0" w:oddHBand="1" w:evenHBand="0" w:firstRowFirstColumn="0" w:firstRowLastColumn="0" w:lastRowFirstColumn="0" w:lastRowLastColumn="0"/>
        </w:trPr>
        <w:tc>
          <w:tcPr>
            <w:tcW w:w="2500" w:type="pct"/>
          </w:tcPr>
          <w:p w14:paraId="4D20EDC3" w14:textId="30D3D39A" w:rsidR="008C209D" w:rsidRDefault="008C209D" w:rsidP="00BD4137">
            <w:r>
              <w:t>Students are learning that</w:t>
            </w:r>
            <w:r w:rsidR="00BD4137">
              <w:t xml:space="preserve"> </w:t>
            </w:r>
            <w:r w:rsidR="793412D6">
              <w:t>division problems can be solved using various strategies.</w:t>
            </w:r>
          </w:p>
        </w:tc>
        <w:tc>
          <w:tcPr>
            <w:tcW w:w="2500" w:type="pct"/>
          </w:tcPr>
          <w:p w14:paraId="034E2E01" w14:textId="77777777" w:rsidR="008C209D" w:rsidRDefault="008C209D" w:rsidP="00273135">
            <w:r>
              <w:t>Students can:</w:t>
            </w:r>
          </w:p>
          <w:p w14:paraId="477CD6D1" w14:textId="70DD2C15" w:rsidR="512B93FF" w:rsidRDefault="4E22AE09" w:rsidP="6A079DAD">
            <w:pPr>
              <w:pStyle w:val="ListBullet"/>
              <w:rPr>
                <w:rFonts w:ascii="Public Sans" w:eastAsia="Public Sans" w:hAnsi="Public Sans" w:cs="Public Sans"/>
              </w:rPr>
            </w:pPr>
            <w:r>
              <w:t xml:space="preserve">use objects, diagrams, drawings or actions to solve division problems including </w:t>
            </w:r>
            <w:proofErr w:type="gramStart"/>
            <w:r>
              <w:t>remainders</w:t>
            </w:r>
            <w:proofErr w:type="gramEnd"/>
          </w:p>
          <w:p w14:paraId="077BD34B" w14:textId="33243153" w:rsidR="008C209D" w:rsidRDefault="3EEA708D">
            <w:pPr>
              <w:pStyle w:val="ListBullet"/>
              <w:numPr>
                <w:ilvl w:val="0"/>
                <w:numId w:val="6"/>
              </w:numPr>
            </w:pPr>
            <w:r>
              <w:t xml:space="preserve">justify their reasoning when solving </w:t>
            </w:r>
            <w:r w:rsidR="5213A0CA">
              <w:t>division</w:t>
            </w:r>
            <w:r>
              <w:t xml:space="preserve"> problems</w:t>
            </w:r>
            <w:r w:rsidR="3AD2F298">
              <w:t>.</w:t>
            </w:r>
          </w:p>
        </w:tc>
      </w:tr>
    </w:tbl>
    <w:p w14:paraId="5828A47F" w14:textId="0DFFC4E6" w:rsidR="46A3E2B3" w:rsidRDefault="46A3E2B3" w:rsidP="27A53126">
      <w:pPr>
        <w:pStyle w:val="Heading3"/>
      </w:pPr>
      <w:bookmarkStart w:id="138" w:name="_Daily_number_sense:"/>
      <w:bookmarkStart w:id="139" w:name="_Toc133579752"/>
      <w:bookmarkEnd w:id="138"/>
      <w:r>
        <w:t xml:space="preserve">Daily number sense: </w:t>
      </w:r>
      <w:r w:rsidR="48066B56">
        <w:t>Next 10</w:t>
      </w:r>
      <w:r w:rsidRPr="27A53126">
        <w:rPr>
          <w:rFonts w:eastAsia="Arial"/>
        </w:rPr>
        <w:t xml:space="preserve"> – 10 minutes</w:t>
      </w:r>
      <w:bookmarkEnd w:id="139"/>
    </w:p>
    <w:p w14:paraId="1D4E8F57" w14:textId="23CD6426" w:rsidR="296889E2" w:rsidRPr="006442B3" w:rsidRDefault="3C967A4E" w:rsidP="006442B3">
      <w:pPr>
        <w:pStyle w:val="ListNumber"/>
        <w:numPr>
          <w:ilvl w:val="0"/>
          <w:numId w:val="21"/>
        </w:numPr>
        <w:rPr>
          <w:color w:val="000000" w:themeColor="text1"/>
        </w:rPr>
      </w:pPr>
      <w:r>
        <w:t xml:space="preserve">Build student understanding of </w:t>
      </w:r>
      <w:r w:rsidR="6D7A3C58" w:rsidRPr="28A89BA2">
        <w:rPr>
          <w:color w:val="000000" w:themeColor="text1"/>
        </w:rPr>
        <w:t xml:space="preserve">the position of numbers by using a number chart to locate the </w:t>
      </w:r>
      <w:r w:rsidR="0839FE44" w:rsidRPr="28A89BA2">
        <w:rPr>
          <w:color w:val="000000" w:themeColor="text1"/>
        </w:rPr>
        <w:t>next multiple of 10</w:t>
      </w:r>
      <w:r w:rsidR="6D7A3C58" w:rsidRPr="28A89BA2">
        <w:rPr>
          <w:color w:val="000000" w:themeColor="text1"/>
        </w:rPr>
        <w:t xml:space="preserve"> </w:t>
      </w:r>
      <w:r w:rsidR="25AD23EC" w:rsidRPr="28A89BA2">
        <w:rPr>
          <w:color w:val="000000" w:themeColor="text1"/>
        </w:rPr>
        <w:t>following</w:t>
      </w:r>
      <w:r w:rsidR="6D7A3C58" w:rsidRPr="28A89BA2">
        <w:rPr>
          <w:color w:val="000000" w:themeColor="text1"/>
        </w:rPr>
        <w:t xml:space="preserve"> a two- and three-digit number.</w:t>
      </w:r>
    </w:p>
    <w:p w14:paraId="26D1483A" w14:textId="75913A4A" w:rsidR="296889E2" w:rsidRDefault="6D7A3C58" w:rsidP="006442B3">
      <w:pPr>
        <w:pStyle w:val="ListNumber"/>
        <w:rPr>
          <w:color w:val="000000" w:themeColor="text1"/>
        </w:rPr>
      </w:pPr>
      <w:r w:rsidRPr="28A89BA2">
        <w:rPr>
          <w:color w:val="000000" w:themeColor="text1"/>
        </w:rPr>
        <w:t xml:space="preserve">Display a </w:t>
      </w:r>
      <w:hyperlink r:id="rId36">
        <w:r w:rsidRPr="28A89BA2">
          <w:rPr>
            <w:rStyle w:val="Hyperlink"/>
          </w:rPr>
          <w:t>number chart</w:t>
        </w:r>
      </w:hyperlink>
      <w:r w:rsidRPr="28A89BA2">
        <w:rPr>
          <w:color w:val="000000" w:themeColor="text1"/>
        </w:rPr>
        <w:t>. S</w:t>
      </w:r>
      <w:r w:rsidR="54AECD2D" w:rsidRPr="28A89BA2">
        <w:rPr>
          <w:color w:val="000000" w:themeColor="text1"/>
        </w:rPr>
        <w:t>elect</w:t>
      </w:r>
      <w:r w:rsidRPr="28A89BA2">
        <w:rPr>
          <w:color w:val="000000" w:themeColor="text1"/>
        </w:rPr>
        <w:t xml:space="preserve"> a number and have students locate the next multiple of 10</w:t>
      </w:r>
      <w:r w:rsidR="6BE392F2" w:rsidRPr="28A89BA2">
        <w:rPr>
          <w:color w:val="000000" w:themeColor="text1"/>
        </w:rPr>
        <w:t xml:space="preserve"> and </w:t>
      </w:r>
      <w:r w:rsidR="7E58743D" w:rsidRPr="28A89BA2">
        <w:rPr>
          <w:color w:val="000000" w:themeColor="text1"/>
        </w:rPr>
        <w:t xml:space="preserve">consider </w:t>
      </w:r>
      <w:r w:rsidR="6BE392F2" w:rsidRPr="28A89BA2">
        <w:rPr>
          <w:color w:val="000000" w:themeColor="text1"/>
        </w:rPr>
        <w:t xml:space="preserve">how many more to </w:t>
      </w:r>
      <w:r w:rsidR="4C933512" w:rsidRPr="28A89BA2">
        <w:rPr>
          <w:color w:val="000000" w:themeColor="text1"/>
        </w:rPr>
        <w:t>that multiple of</w:t>
      </w:r>
      <w:r w:rsidR="68DAA305" w:rsidRPr="28A89BA2">
        <w:rPr>
          <w:color w:val="000000" w:themeColor="text1"/>
        </w:rPr>
        <w:t xml:space="preserve"> 1</w:t>
      </w:r>
      <w:r w:rsidR="4C933512" w:rsidRPr="28A89BA2">
        <w:rPr>
          <w:color w:val="000000" w:themeColor="text1"/>
        </w:rPr>
        <w:t>0</w:t>
      </w:r>
      <w:r w:rsidRPr="28A89BA2">
        <w:rPr>
          <w:color w:val="000000" w:themeColor="text1"/>
        </w:rPr>
        <w:t xml:space="preserve">. For example, </w:t>
      </w:r>
      <w:r w:rsidR="1D87421C" w:rsidRPr="28A89BA2">
        <w:rPr>
          <w:color w:val="000000" w:themeColor="text1"/>
        </w:rPr>
        <w:t xml:space="preserve">if you </w:t>
      </w:r>
      <w:r w:rsidRPr="28A89BA2">
        <w:rPr>
          <w:color w:val="000000" w:themeColor="text1"/>
        </w:rPr>
        <w:t>choose 57</w:t>
      </w:r>
      <w:r w:rsidR="2F8C2971" w:rsidRPr="28A89BA2">
        <w:rPr>
          <w:color w:val="000000" w:themeColor="text1"/>
        </w:rPr>
        <w:t>,</w:t>
      </w:r>
      <w:r w:rsidRPr="28A89BA2">
        <w:rPr>
          <w:color w:val="000000" w:themeColor="text1"/>
        </w:rPr>
        <w:t xml:space="preserve"> the students </w:t>
      </w:r>
      <w:bookmarkStart w:id="140" w:name="_Int_iKpP8qOM"/>
      <w:r w:rsidR="457EF4E2" w:rsidRPr="28A89BA2">
        <w:rPr>
          <w:color w:val="000000" w:themeColor="text1"/>
        </w:rPr>
        <w:t>will</w:t>
      </w:r>
      <w:bookmarkEnd w:id="140"/>
      <w:r w:rsidRPr="28A89BA2">
        <w:rPr>
          <w:color w:val="000000" w:themeColor="text1"/>
        </w:rPr>
        <w:t xml:space="preserve"> say 60</w:t>
      </w:r>
      <w:r w:rsidR="407FB8C0" w:rsidRPr="28A89BA2">
        <w:rPr>
          <w:color w:val="000000" w:themeColor="text1"/>
        </w:rPr>
        <w:t xml:space="preserve"> and </w:t>
      </w:r>
      <w:r w:rsidR="67717565" w:rsidRPr="28A89BA2">
        <w:rPr>
          <w:color w:val="000000" w:themeColor="text1"/>
        </w:rPr>
        <w:t>3 more</w:t>
      </w:r>
      <w:r w:rsidRPr="28A89BA2">
        <w:rPr>
          <w:color w:val="000000" w:themeColor="text1"/>
        </w:rPr>
        <w:t>.</w:t>
      </w:r>
    </w:p>
    <w:p w14:paraId="232DD198" w14:textId="66F5FC54" w:rsidR="3BF98913" w:rsidRDefault="3BF98913" w:rsidP="00B53459">
      <w:pPr>
        <w:pStyle w:val="FeatureBox"/>
      </w:pPr>
      <w:r w:rsidRPr="63D0A035">
        <w:rPr>
          <w:rStyle w:val="Strong"/>
        </w:rPr>
        <w:t>Note:</w:t>
      </w:r>
      <w:r>
        <w:t xml:space="preserve"> This </w:t>
      </w:r>
      <w:r w:rsidRPr="00B53459">
        <w:t>activity</w:t>
      </w:r>
      <w:r>
        <w:t xml:space="preserve"> focuses on identifying the next multiple of 10, not the closest multiple of 10.</w:t>
      </w:r>
    </w:p>
    <w:p w14:paraId="2A8158B5" w14:textId="54936AFF" w:rsidR="296889E2" w:rsidRDefault="6D7A3C58" w:rsidP="006442B3">
      <w:pPr>
        <w:pStyle w:val="ListNumber"/>
        <w:rPr>
          <w:color w:val="000000" w:themeColor="text1"/>
        </w:rPr>
      </w:pPr>
      <w:r w:rsidRPr="28A89BA2">
        <w:rPr>
          <w:color w:val="000000" w:themeColor="text1"/>
        </w:rPr>
        <w:lastRenderedPageBreak/>
        <w:t>Continue selecting numbers and ask questions such as:</w:t>
      </w:r>
    </w:p>
    <w:p w14:paraId="20401B4D" w14:textId="0618CD55" w:rsidR="296889E2" w:rsidRDefault="6D7A3C58" w:rsidP="00BA15CE">
      <w:pPr>
        <w:pStyle w:val="ListBullet"/>
        <w:ind w:left="1134"/>
        <w:rPr>
          <w:lang w:val="en-US"/>
        </w:rPr>
      </w:pPr>
      <w:r w:rsidRPr="28A89BA2">
        <w:rPr>
          <w:lang w:val="en-US"/>
        </w:rPr>
        <w:t>How do we know it is 60?</w:t>
      </w:r>
    </w:p>
    <w:p w14:paraId="383ED282" w14:textId="71656137" w:rsidR="296889E2" w:rsidRDefault="6D7A3C58" w:rsidP="00BA15CE">
      <w:pPr>
        <w:pStyle w:val="ListBullet"/>
        <w:ind w:left="1134"/>
        <w:rPr>
          <w:color w:val="000000" w:themeColor="text1"/>
        </w:rPr>
      </w:pPr>
      <w:r>
        <w:t>Do you see any patterns</w:t>
      </w:r>
      <w:r w:rsidR="6B7933C7">
        <w:t>?</w:t>
      </w:r>
    </w:p>
    <w:p w14:paraId="0569A710" w14:textId="3A7022F4" w:rsidR="2C1EBF7F" w:rsidRDefault="3C6439CC" w:rsidP="006442B3">
      <w:pPr>
        <w:pStyle w:val="ListNumber"/>
        <w:rPr>
          <w:rFonts w:eastAsia="Arial"/>
        </w:rPr>
      </w:pPr>
      <w:r>
        <w:t xml:space="preserve">Repeat </w:t>
      </w:r>
      <w:r w:rsidRPr="28A89BA2">
        <w:rPr>
          <w:rFonts w:eastAsia="Arial"/>
        </w:rPr>
        <w:t>activity for different two- and three-digit number</w:t>
      </w:r>
      <w:r w:rsidR="00B53459">
        <w:rPr>
          <w:rFonts w:eastAsia="Arial"/>
        </w:rPr>
        <w:t>s</w:t>
      </w:r>
      <w:r w:rsidRPr="28A89BA2">
        <w:rPr>
          <w:rFonts w:eastAsia="Arial"/>
        </w:rPr>
        <w:t xml:space="preserve"> between one and 120.</w:t>
      </w:r>
    </w:p>
    <w:p w14:paraId="21F1541D" w14:textId="4912D70E" w:rsidR="27BD29D8" w:rsidRDefault="27BD29D8" w:rsidP="6A079DAD">
      <w:pPr>
        <w:pStyle w:val="Heading3"/>
      </w:pPr>
      <w:bookmarkStart w:id="141" w:name="_Toc112318923"/>
      <w:bookmarkStart w:id="142" w:name="_Toc112320573"/>
      <w:bookmarkStart w:id="143" w:name="_Toc112320628"/>
      <w:bookmarkStart w:id="144" w:name="_Toc112320683"/>
      <w:bookmarkStart w:id="145" w:name="_Toc112320737"/>
      <w:bookmarkStart w:id="146" w:name="_Toc133579753"/>
      <w:r>
        <w:t>Sharing</w:t>
      </w:r>
      <w:r w:rsidR="1194B756">
        <w:t xml:space="preserve"> counters</w:t>
      </w:r>
      <w:r w:rsidR="008C209D">
        <w:t xml:space="preserve"> – </w:t>
      </w:r>
      <w:r w:rsidR="5A2CDCF1">
        <w:t>3</w:t>
      </w:r>
      <w:r w:rsidR="1B611D3A">
        <w:t>0</w:t>
      </w:r>
      <w:r w:rsidR="008C209D">
        <w:t xml:space="preserve"> minut</w:t>
      </w:r>
      <w:r w:rsidR="48AD82F6">
        <w:t>es</w:t>
      </w:r>
      <w:bookmarkEnd w:id="141"/>
      <w:bookmarkEnd w:id="142"/>
      <w:bookmarkEnd w:id="143"/>
      <w:bookmarkEnd w:id="144"/>
      <w:bookmarkEnd w:id="145"/>
      <w:bookmarkEnd w:id="146"/>
    </w:p>
    <w:p w14:paraId="73B87AD7" w14:textId="5235F8AF" w:rsidR="008C209D" w:rsidRDefault="65DA01A2" w:rsidP="00B53459">
      <w:pPr>
        <w:pStyle w:val="FeatureBox"/>
      </w:pPr>
      <w:r>
        <w:t xml:space="preserve">This </w:t>
      </w:r>
      <w:r w:rsidR="00051AA1">
        <w:t xml:space="preserve">activity </w:t>
      </w:r>
      <w:r w:rsidR="00B53459">
        <w:t>has been</w:t>
      </w:r>
      <w:r>
        <w:t xml:space="preserve"> adapted from </w:t>
      </w:r>
      <w:hyperlink r:id="rId37" w:anchor=":~:text=multiplication%20and%20division.-,Share%20it%20out,-Provide%20students%20with">
        <w:r w:rsidR="53069228" w:rsidRPr="3F77BEB5">
          <w:rPr>
            <w:rStyle w:val="Hyperlink"/>
          </w:rPr>
          <w:t>S</w:t>
        </w:r>
        <w:r w:rsidRPr="3F77BEB5">
          <w:rPr>
            <w:rStyle w:val="Hyperlink"/>
          </w:rPr>
          <w:t>hare it out</w:t>
        </w:r>
      </w:hyperlink>
      <w:r>
        <w:t xml:space="preserve"> from </w:t>
      </w:r>
      <w:hyperlink r:id="rId38">
        <w:r w:rsidRPr="3F77BEB5">
          <w:rPr>
            <w:rStyle w:val="Hyperlink"/>
          </w:rPr>
          <w:t>Developing Efficient Numeracy Strategies</w:t>
        </w:r>
      </w:hyperlink>
      <w:r>
        <w:t>.</w:t>
      </w:r>
    </w:p>
    <w:p w14:paraId="5983D414" w14:textId="6EFA53D6" w:rsidR="008C209D" w:rsidRPr="00262BEF" w:rsidRDefault="4B17F4B0" w:rsidP="006442B3">
      <w:pPr>
        <w:pStyle w:val="ListNumber"/>
      </w:pPr>
      <w:r>
        <w:t>Provide pair</w:t>
      </w:r>
      <w:r w:rsidR="1498B449">
        <w:t>s with</w:t>
      </w:r>
      <w:r w:rsidR="2335B966">
        <w:t xml:space="preserve"> </w:t>
      </w:r>
      <w:hyperlink w:anchor="_Resource_12:_Number">
        <w:r w:rsidR="41303AF5" w:rsidRPr="28A89BA2">
          <w:rPr>
            <w:rStyle w:val="Hyperlink"/>
          </w:rPr>
          <w:t>Resource 12: Number cards</w:t>
        </w:r>
        <w:r w:rsidR="1AD40304" w:rsidRPr="28A89BA2">
          <w:rPr>
            <w:rStyle w:val="Hyperlink"/>
          </w:rPr>
          <w:t>,</w:t>
        </w:r>
      </w:hyperlink>
      <w:r w:rsidR="1498B449">
        <w:t xml:space="preserve"> </w:t>
      </w:r>
      <w:r w:rsidR="3D0EBCC3">
        <w:t>a</w:t>
      </w:r>
      <w:r w:rsidR="1498B449">
        <w:t xml:space="preserve"> </w:t>
      </w:r>
      <w:r w:rsidR="000763C9">
        <w:t>6</w:t>
      </w:r>
      <w:r w:rsidR="1498B449">
        <w:t>-sided di</w:t>
      </w:r>
      <w:r w:rsidR="69D42961">
        <w:t>e</w:t>
      </w:r>
      <w:r w:rsidR="787E5EAA">
        <w:t xml:space="preserve"> and a large collection of counters</w:t>
      </w:r>
      <w:r w:rsidR="463C4F82">
        <w:t>. Explain that the die</w:t>
      </w:r>
      <w:r w:rsidR="61C102EC">
        <w:t xml:space="preserve"> represent</w:t>
      </w:r>
      <w:r w:rsidR="4AA2D533">
        <w:t>s</w:t>
      </w:r>
      <w:r w:rsidR="61C102EC">
        <w:t xml:space="preserve"> the number of </w:t>
      </w:r>
      <w:proofErr w:type="gramStart"/>
      <w:r w:rsidR="14CFF72D">
        <w:t>groups</w:t>
      </w:r>
      <w:proofErr w:type="gramEnd"/>
      <w:r w:rsidR="41AE35DA">
        <w:t xml:space="preserve"> and the </w:t>
      </w:r>
      <w:r w:rsidR="1498B449">
        <w:t>cards</w:t>
      </w:r>
      <w:r w:rsidR="144402E9">
        <w:t xml:space="preserve"> represent the number of items</w:t>
      </w:r>
      <w:r w:rsidR="05CE6254">
        <w:t>.</w:t>
      </w:r>
    </w:p>
    <w:p w14:paraId="79E8073C" w14:textId="2B9519D7" w:rsidR="008C209D" w:rsidRDefault="0306FC42" w:rsidP="006442B3">
      <w:pPr>
        <w:pStyle w:val="ListNumber"/>
      </w:pPr>
      <w:r w:rsidRPr="00262BEF">
        <w:t>Students take turns to roll the die</w:t>
      </w:r>
      <w:r w:rsidR="09976870" w:rsidRPr="00262BEF">
        <w:t>, select a number card</w:t>
      </w:r>
      <w:r w:rsidRPr="00262BEF">
        <w:t xml:space="preserve"> </w:t>
      </w:r>
      <w:r w:rsidR="6A4F06F9" w:rsidRPr="00262BEF">
        <w:t xml:space="preserve">and </w:t>
      </w:r>
      <w:r w:rsidRPr="00262BEF">
        <w:t xml:space="preserve">use the counters to </w:t>
      </w:r>
      <w:r w:rsidR="2D8AB4E7" w:rsidRPr="00262BEF">
        <w:t>find</w:t>
      </w:r>
      <w:r w:rsidR="2CBE0F5D" w:rsidRPr="00262BEF">
        <w:t xml:space="preserve"> </w:t>
      </w:r>
      <w:r w:rsidRPr="00262BEF">
        <w:t xml:space="preserve">the answer. </w:t>
      </w:r>
      <w:r w:rsidR="462089BD" w:rsidRPr="00262BEF">
        <w:t>Player A</w:t>
      </w:r>
      <w:r w:rsidRPr="00262BEF">
        <w:t xml:space="preserve"> explains their thinking to </w:t>
      </w:r>
      <w:r w:rsidR="7C65C4E7" w:rsidRPr="00262BEF">
        <w:t>Player B,</w:t>
      </w:r>
      <w:r w:rsidRPr="00262BEF">
        <w:t xml:space="preserve"> who records their work</w:t>
      </w:r>
      <w:r w:rsidR="6CCB2B82" w:rsidRPr="00262BEF">
        <w:t xml:space="preserve"> on </w:t>
      </w:r>
      <w:hyperlink w:anchor="_Resource_13:_Recording" w:history="1">
        <w:r w:rsidR="6CCB2B82" w:rsidRPr="00262BEF">
          <w:rPr>
            <w:rStyle w:val="Hyperlink"/>
          </w:rPr>
          <w:t>Resourc</w:t>
        </w:r>
        <w:r w:rsidR="7043C362" w:rsidRPr="00262BEF">
          <w:rPr>
            <w:rStyle w:val="Hyperlink"/>
          </w:rPr>
          <w:t xml:space="preserve">e </w:t>
        </w:r>
        <w:r w:rsidR="0231BFD4" w:rsidRPr="00262BEF">
          <w:rPr>
            <w:rStyle w:val="Hyperlink"/>
          </w:rPr>
          <w:t>13</w:t>
        </w:r>
        <w:r w:rsidR="34515224" w:rsidRPr="00262BEF">
          <w:rPr>
            <w:rStyle w:val="Hyperlink"/>
          </w:rPr>
          <w:t>:</w:t>
        </w:r>
        <w:r w:rsidR="6CCB2B82" w:rsidRPr="00262BEF">
          <w:rPr>
            <w:rStyle w:val="Hyperlink"/>
          </w:rPr>
          <w:t xml:space="preserve"> Recording sheet</w:t>
        </w:r>
      </w:hyperlink>
      <w:r w:rsidR="33654D4B" w:rsidRPr="3F77BEB5">
        <w:t xml:space="preserve"> </w:t>
      </w:r>
      <w:r w:rsidR="00EB3002">
        <w:t xml:space="preserve">(see </w:t>
      </w:r>
      <w:r w:rsidR="00C67365">
        <w:rPr>
          <w:highlight w:val="yellow"/>
        </w:rPr>
        <w:fldChar w:fldCharType="begin"/>
      </w:r>
      <w:r w:rsidR="00C67365">
        <w:instrText xml:space="preserve"> REF _Ref131141949 \h </w:instrText>
      </w:r>
      <w:r w:rsidR="00C67365">
        <w:rPr>
          <w:highlight w:val="yellow"/>
        </w:rPr>
      </w:r>
      <w:r w:rsidR="00C67365">
        <w:rPr>
          <w:highlight w:val="yellow"/>
        </w:rPr>
        <w:fldChar w:fldCharType="separate"/>
      </w:r>
      <w:r w:rsidR="00C67365">
        <w:t xml:space="preserve">Figure </w:t>
      </w:r>
      <w:r w:rsidR="00C67365">
        <w:rPr>
          <w:noProof/>
        </w:rPr>
        <w:t>3</w:t>
      </w:r>
      <w:r w:rsidR="00C67365">
        <w:rPr>
          <w:highlight w:val="yellow"/>
        </w:rPr>
        <w:fldChar w:fldCharType="end"/>
      </w:r>
      <w:r w:rsidR="00EB3002">
        <w:t>)</w:t>
      </w:r>
      <w:r w:rsidR="33654D4B" w:rsidRPr="3F77BEB5">
        <w:t>.</w:t>
      </w:r>
      <w:r w:rsidRPr="3F77BEB5">
        <w:t xml:space="preserve"> Any </w:t>
      </w:r>
      <w:r w:rsidR="0B80904D" w:rsidRPr="3F77BEB5">
        <w:t>remainder</w:t>
      </w:r>
      <w:r w:rsidR="1410B96D" w:rsidRPr="3F77BEB5">
        <w:t xml:space="preserve"> </w:t>
      </w:r>
      <w:r w:rsidRPr="3F77BEB5">
        <w:t xml:space="preserve">counters </w:t>
      </w:r>
      <w:r w:rsidR="5D0AD179" w:rsidRPr="3F77BEB5">
        <w:t xml:space="preserve">are </w:t>
      </w:r>
      <w:r w:rsidRPr="3F77BEB5">
        <w:t xml:space="preserve">collected by </w:t>
      </w:r>
      <w:r w:rsidR="327599B8" w:rsidRPr="3F77BEB5">
        <w:t>Player A</w:t>
      </w:r>
      <w:r w:rsidRPr="3F77BEB5">
        <w:t>.</w:t>
      </w:r>
    </w:p>
    <w:p w14:paraId="1912E242" w14:textId="160D7A8C" w:rsidR="008C209D" w:rsidRDefault="4729DEAA" w:rsidP="00EB3002">
      <w:pPr>
        <w:pStyle w:val="FeatureBox2"/>
      </w:pPr>
      <w:r w:rsidRPr="00EB3002">
        <w:rPr>
          <w:rStyle w:val="Strong"/>
        </w:rPr>
        <w:t>Remainder</w:t>
      </w:r>
      <w:r w:rsidRPr="5B950EC5">
        <w:rPr>
          <w:rStyle w:val="Strong"/>
        </w:rPr>
        <w:t>:</w:t>
      </w:r>
      <w:r>
        <w:t xml:space="preserve"> The part </w:t>
      </w:r>
      <w:r w:rsidR="3A67D62A">
        <w:t>‘</w:t>
      </w:r>
      <w:r>
        <w:t>left over</w:t>
      </w:r>
      <w:r w:rsidR="0B060016">
        <w:t>’</w:t>
      </w:r>
      <w:r>
        <w:t xml:space="preserve"> when dividing a number into equal </w:t>
      </w:r>
      <w:r w:rsidRPr="00EB3002">
        <w:t>groups</w:t>
      </w:r>
      <w:r>
        <w:t>.</w:t>
      </w:r>
    </w:p>
    <w:p w14:paraId="064011AF" w14:textId="429CE8DA" w:rsidR="008C209D" w:rsidRPr="00C67365" w:rsidRDefault="00EB3002" w:rsidP="006442B3">
      <w:pPr>
        <w:pStyle w:val="ListNumber"/>
        <w:rPr>
          <w:rFonts w:ascii="Roboto" w:eastAsia="Roboto" w:hAnsi="Roboto" w:cs="Roboto"/>
          <w:color w:val="000000" w:themeColor="text1"/>
        </w:rPr>
      </w:pPr>
      <w:r>
        <w:t>S</w:t>
      </w:r>
      <w:r w:rsidR="0306FC42">
        <w:t>tudents swap roles</w:t>
      </w:r>
      <w:r w:rsidR="7AC55173">
        <w:t xml:space="preserve"> and </w:t>
      </w:r>
      <w:r w:rsidR="5A4BDA68">
        <w:t>play multiple rounds. T</w:t>
      </w:r>
      <w:r w:rsidR="7D5E6BFA">
        <w:t>he</w:t>
      </w:r>
      <w:r w:rsidR="0306FC42">
        <w:t xml:space="preserve"> </w:t>
      </w:r>
      <w:r w:rsidR="37989FF5">
        <w:t xml:space="preserve">player </w:t>
      </w:r>
      <w:r w:rsidR="0306FC42">
        <w:t xml:space="preserve">with the </w:t>
      </w:r>
      <w:r w:rsidR="1A829E22">
        <w:t>smallest</w:t>
      </w:r>
      <w:r w:rsidR="0306FC42">
        <w:t xml:space="preserve"> number of </w:t>
      </w:r>
      <w:r w:rsidR="3192932C">
        <w:t>remainders</w:t>
      </w:r>
      <w:r w:rsidR="0306FC42">
        <w:t xml:space="preserve"> at the end is the winner</w:t>
      </w:r>
      <w:r>
        <w:t xml:space="preserve"> (see</w:t>
      </w:r>
      <w:r w:rsidR="00C67365">
        <w:t xml:space="preserve"> </w:t>
      </w:r>
      <w:r w:rsidR="0306FC42">
        <w:fldChar w:fldCharType="begin"/>
      </w:r>
      <w:r w:rsidR="0306FC42">
        <w:instrText xml:space="preserve"> REF _Ref131141949 \h  \* MERGEFORMAT </w:instrText>
      </w:r>
      <w:r w:rsidR="0306FC42">
        <w:fldChar w:fldCharType="separate"/>
      </w:r>
      <w:r w:rsidR="00C67365">
        <w:t xml:space="preserve">Figure </w:t>
      </w:r>
      <w:r w:rsidR="00C67365" w:rsidRPr="28A89BA2">
        <w:rPr>
          <w:noProof/>
        </w:rPr>
        <w:t>3</w:t>
      </w:r>
      <w:r w:rsidR="0306FC42">
        <w:fldChar w:fldCharType="end"/>
      </w:r>
      <w:r>
        <w:t>)</w:t>
      </w:r>
      <w:r w:rsidR="2DCC0550">
        <w:t>.</w:t>
      </w:r>
    </w:p>
    <w:p w14:paraId="15881C72" w14:textId="232CBAF6" w:rsidR="00C67365" w:rsidRDefault="00C67365" w:rsidP="00C67365">
      <w:pPr>
        <w:pStyle w:val="Caption"/>
      </w:pPr>
      <w:bookmarkStart w:id="147" w:name="_Ref131141949"/>
      <w:r>
        <w:lastRenderedPageBreak/>
        <w:t xml:space="preserve">Figure </w:t>
      </w:r>
      <w:r>
        <w:fldChar w:fldCharType="begin"/>
      </w:r>
      <w:r>
        <w:instrText>SEQ Figure \* ARABIC</w:instrText>
      </w:r>
      <w:r>
        <w:fldChar w:fldCharType="separate"/>
      </w:r>
      <w:r>
        <w:rPr>
          <w:noProof/>
        </w:rPr>
        <w:t>3</w:t>
      </w:r>
      <w:r>
        <w:fldChar w:fldCharType="end"/>
      </w:r>
      <w:bookmarkEnd w:id="147"/>
      <w:r>
        <w:t xml:space="preserve"> </w:t>
      </w:r>
      <w:r w:rsidRPr="00925C5F">
        <w:t>– Recoding sheet example</w:t>
      </w:r>
    </w:p>
    <w:p w14:paraId="2382274F" w14:textId="70D53053" w:rsidR="49D07903" w:rsidRDefault="78E6D504" w:rsidP="6A079DAD">
      <w:r>
        <w:rPr>
          <w:noProof/>
        </w:rPr>
        <w:drawing>
          <wp:inline distT="0" distB="0" distL="0" distR="0" wp14:anchorId="01102008" wp14:editId="6182E19B">
            <wp:extent cx="4851400" cy="3139361"/>
            <wp:effectExtent l="0" t="0" r="6350" b="4445"/>
            <wp:docPr id="1286133908" name="Picture 1286133908" descr="Division recording sheet with 4 columns filled out with text. Titles of columns read:  What did you share? __ shared __ into __group/s, How many in each?, How many remainders? and Drawing. Two rows have been completed with examples. The text reads: Ella shared 15 into 4 groups, 3 in each group with 2 remainders.&#10;Ella shared 12 into 1 group , 12 in each group with zero rema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33908" name="Picture 1286133908" descr="Division recording sheet with 4 columns filled out with text. Titles of columns read:  What did you share? __ shared __ into __group/s, How many in each?, How many remainders? and Drawing. Two rows have been completed with examples. The text reads: Ella shared 15 into 4 groups, 3 in each group with 2 remainders.&#10;Ella shared 12 into 1 group , 12 in each group with zero remainders."/>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859082" cy="3144332"/>
                    </a:xfrm>
                    <a:prstGeom prst="rect">
                      <a:avLst/>
                    </a:prstGeom>
                  </pic:spPr>
                </pic:pic>
              </a:graphicData>
            </a:graphic>
          </wp:inline>
        </w:drawing>
      </w:r>
    </w:p>
    <w:p w14:paraId="62F320DE" w14:textId="31112D41" w:rsidR="008C209D" w:rsidRDefault="0D1AEFBB" w:rsidP="006442B3">
      <w:pPr>
        <w:pStyle w:val="ListNumber"/>
        <w:rPr>
          <w:rFonts w:eastAsia="Arial"/>
          <w:color w:val="000000" w:themeColor="text1"/>
        </w:rPr>
      </w:pPr>
      <w:r w:rsidRPr="28A89BA2">
        <w:rPr>
          <w:rFonts w:eastAsia="Arial"/>
          <w:color w:val="000000" w:themeColor="text1"/>
        </w:rPr>
        <w:t>Regroup as a class and discuss the various strategies students used to share the counters. For example</w:t>
      </w:r>
      <w:r w:rsidR="32068C71" w:rsidRPr="28A89BA2">
        <w:rPr>
          <w:rFonts w:eastAsia="Arial"/>
          <w:color w:val="000000" w:themeColor="text1"/>
        </w:rPr>
        <w:t>,</w:t>
      </w:r>
      <w:r w:rsidR="1D67A861" w:rsidRPr="28A89BA2">
        <w:rPr>
          <w:rFonts w:eastAsia="Arial"/>
          <w:color w:val="000000" w:themeColor="text1"/>
        </w:rPr>
        <w:t xml:space="preserve"> repeated subtraction,</w:t>
      </w:r>
      <w:r w:rsidRPr="28A89BA2">
        <w:rPr>
          <w:rFonts w:eastAsia="Arial"/>
          <w:color w:val="000000" w:themeColor="text1"/>
        </w:rPr>
        <w:t xml:space="preserve"> arrays,</w:t>
      </w:r>
      <w:r w:rsidR="5CBA0B36" w:rsidRPr="28A89BA2">
        <w:rPr>
          <w:rFonts w:eastAsia="Arial"/>
          <w:color w:val="000000" w:themeColor="text1"/>
        </w:rPr>
        <w:t xml:space="preserve"> </w:t>
      </w:r>
      <w:proofErr w:type="gramStart"/>
      <w:r w:rsidR="5CBA0B36" w:rsidRPr="28A89BA2">
        <w:rPr>
          <w:rFonts w:eastAsia="Arial"/>
          <w:color w:val="000000" w:themeColor="text1"/>
        </w:rPr>
        <w:t>rows</w:t>
      </w:r>
      <w:proofErr w:type="gramEnd"/>
      <w:r w:rsidR="5CBA0B36" w:rsidRPr="28A89BA2">
        <w:rPr>
          <w:rFonts w:eastAsia="Arial"/>
          <w:color w:val="000000" w:themeColor="text1"/>
        </w:rPr>
        <w:t xml:space="preserve"> and columns</w:t>
      </w:r>
      <w:r w:rsidRPr="28A89BA2">
        <w:rPr>
          <w:rFonts w:eastAsia="Arial"/>
          <w:color w:val="000000" w:themeColor="text1"/>
        </w:rPr>
        <w:t xml:space="preserve"> or forming groups. Ask:</w:t>
      </w:r>
    </w:p>
    <w:p w14:paraId="5A548190" w14:textId="19A3194D" w:rsidR="008C209D" w:rsidRDefault="4FE9EDB9" w:rsidP="00BA15CE">
      <w:pPr>
        <w:pStyle w:val="ListBullet"/>
        <w:ind w:left="1134"/>
        <w:rPr>
          <w:color w:val="343541"/>
        </w:rPr>
      </w:pPr>
      <w:r>
        <w:t>What strategies did you use to solve the problems?</w:t>
      </w:r>
    </w:p>
    <w:p w14:paraId="30F313F0" w14:textId="7583B892" w:rsidR="008C209D" w:rsidRDefault="4FE9EDB9" w:rsidP="00BA15CE">
      <w:pPr>
        <w:pStyle w:val="ListBullet"/>
        <w:ind w:left="1134"/>
        <w:rPr>
          <w:color w:val="343541"/>
        </w:rPr>
      </w:pPr>
      <w:r>
        <w:t>Is there a strategy you are more co</w:t>
      </w:r>
      <w:r w:rsidR="63067C80">
        <w:t>nfident</w:t>
      </w:r>
      <w:r>
        <w:t xml:space="preserve"> with? Why?</w:t>
      </w:r>
    </w:p>
    <w:p w14:paraId="37FB5654" w14:textId="63A65D7E" w:rsidR="008C209D" w:rsidRDefault="4FE9EDB9" w:rsidP="00BA15CE">
      <w:pPr>
        <w:pStyle w:val="ListBullet"/>
        <w:ind w:left="1134"/>
        <w:rPr>
          <w:color w:val="343541"/>
        </w:rPr>
      </w:pPr>
      <w:r>
        <w:t>Did you notice any patterns while playing?</w:t>
      </w:r>
    </w:p>
    <w:p w14:paraId="2440CAA1" w14:textId="71053C03" w:rsidR="008C209D" w:rsidRDefault="4FE9EDB9" w:rsidP="00BA15CE">
      <w:pPr>
        <w:pStyle w:val="ListBullet"/>
        <w:ind w:left="1134"/>
      </w:pPr>
      <w:r>
        <w:t xml:space="preserve">Do you have any questions about the </w:t>
      </w:r>
      <w:r w:rsidR="6850C4EE">
        <w:t>remainders?</w:t>
      </w:r>
    </w:p>
    <w:p w14:paraId="6FEAB7FD" w14:textId="4FB5A413" w:rsidR="008C209D" w:rsidRDefault="4E1879F0" w:rsidP="008C209D">
      <w:pPr>
        <w:pStyle w:val="Heading3"/>
      </w:pPr>
      <w:bookmarkStart w:id="148" w:name="_Toc112318924"/>
      <w:bookmarkStart w:id="149" w:name="_Toc112320574"/>
      <w:bookmarkStart w:id="150" w:name="_Toc112320629"/>
      <w:bookmarkStart w:id="151" w:name="_Toc112320684"/>
      <w:bookmarkStart w:id="152" w:name="_Toc112320738"/>
      <w:bookmarkStart w:id="153" w:name="_Toc133579754"/>
      <w:r>
        <w:lastRenderedPageBreak/>
        <w:t>Division</w:t>
      </w:r>
      <w:r w:rsidR="008C209D">
        <w:t xml:space="preserve"> </w:t>
      </w:r>
      <w:r w:rsidR="000626D1">
        <w:t xml:space="preserve">word </w:t>
      </w:r>
      <w:r w:rsidR="324F52E1">
        <w:t>problems</w:t>
      </w:r>
      <w:r w:rsidR="008C209D">
        <w:t xml:space="preserve"> – </w:t>
      </w:r>
      <w:r w:rsidR="71D39A6A">
        <w:t>20</w:t>
      </w:r>
      <w:r w:rsidR="008C209D">
        <w:t xml:space="preserve"> minutes</w:t>
      </w:r>
      <w:bookmarkEnd w:id="148"/>
      <w:bookmarkEnd w:id="149"/>
      <w:bookmarkEnd w:id="150"/>
      <w:bookmarkEnd w:id="151"/>
      <w:bookmarkEnd w:id="152"/>
      <w:bookmarkEnd w:id="153"/>
    </w:p>
    <w:p w14:paraId="6F44570D" w14:textId="115EB45A" w:rsidR="528DAE77" w:rsidRDefault="528DAE77" w:rsidP="006442B3">
      <w:pPr>
        <w:pStyle w:val="ListNumber"/>
      </w:pPr>
      <w:r>
        <w:t xml:space="preserve">Write or display </w:t>
      </w:r>
      <w:r w:rsidR="72A624F7">
        <w:t xml:space="preserve">the following problem </w:t>
      </w:r>
      <w:r>
        <w:t>on the board</w:t>
      </w:r>
      <w:r w:rsidR="4571CA8C">
        <w:t xml:space="preserve">: </w:t>
      </w:r>
      <w:r w:rsidR="002635D5">
        <w:t>‘</w:t>
      </w:r>
      <w:r>
        <w:t xml:space="preserve">Jonathon has 43 baseball cards that he wants to </w:t>
      </w:r>
      <w:r w:rsidR="673AF938">
        <w:t>shar</w:t>
      </w:r>
      <w:r>
        <w:t>e equally among his 5 friends. How many baseball cards will each friend get</w:t>
      </w:r>
      <w:r w:rsidR="6BA646BD">
        <w:t>?</w:t>
      </w:r>
      <w:r>
        <w:t xml:space="preserve"> </w:t>
      </w:r>
      <w:r w:rsidR="5825DC69">
        <w:t>H</w:t>
      </w:r>
      <w:r>
        <w:t>ow many will be left over?</w:t>
      </w:r>
      <w:r w:rsidR="002635D5">
        <w:t>’</w:t>
      </w:r>
      <w:r>
        <w:t xml:space="preserve"> Ask students what the question is asking and what strategies </w:t>
      </w:r>
      <w:r w:rsidR="42F617BE">
        <w:t xml:space="preserve">they </w:t>
      </w:r>
      <w:r>
        <w:t>could use to solve it. Demonstrate how to solve the problem using an efficient strategy with a think aloud.</w:t>
      </w:r>
    </w:p>
    <w:p w14:paraId="20D11DDF" w14:textId="005DD799" w:rsidR="311358A6" w:rsidRDefault="32FF11DE" w:rsidP="006442B3">
      <w:pPr>
        <w:pStyle w:val="ListNumber"/>
      </w:pPr>
      <w:r>
        <w:t xml:space="preserve">Provide students with </w:t>
      </w:r>
      <w:hyperlink w:anchor="_Resource_14:_Division">
        <w:r w:rsidR="27A363F1" w:rsidRPr="28A89BA2">
          <w:rPr>
            <w:rStyle w:val="Hyperlink"/>
          </w:rPr>
          <w:t>Resource</w:t>
        </w:r>
        <w:r w:rsidR="6B7A901D" w:rsidRPr="28A89BA2">
          <w:rPr>
            <w:rStyle w:val="Hyperlink"/>
          </w:rPr>
          <w:t xml:space="preserve"> 14:</w:t>
        </w:r>
        <w:r w:rsidR="27A363F1" w:rsidRPr="28A89BA2">
          <w:rPr>
            <w:rStyle w:val="Hyperlink"/>
          </w:rPr>
          <w:t xml:space="preserve"> Division problems</w:t>
        </w:r>
      </w:hyperlink>
      <w:r w:rsidR="27A363F1">
        <w:t xml:space="preserve"> and</w:t>
      </w:r>
      <w:r w:rsidR="620993B6">
        <w:t xml:space="preserve"> </w:t>
      </w:r>
      <w:r w:rsidR="5634FBAC">
        <w:t xml:space="preserve">their </w:t>
      </w:r>
      <w:r w:rsidR="27A363F1">
        <w:t>workbook</w:t>
      </w:r>
      <w:r>
        <w:t xml:space="preserve"> to </w:t>
      </w:r>
      <w:r w:rsidR="13C1A963">
        <w:t xml:space="preserve">record their solutions to </w:t>
      </w:r>
      <w:r>
        <w:t>the division word problems.</w:t>
      </w:r>
    </w:p>
    <w:p w14:paraId="23B1EDC9" w14:textId="531ABA6C" w:rsidR="008C209D" w:rsidRDefault="2150EBA8" w:rsidP="006442B3">
      <w:pPr>
        <w:pStyle w:val="ListNumber"/>
      </w:pPr>
      <w:r>
        <w:t xml:space="preserve">Regroup as a class and choose students to share the strategies they used to solve the problems. </w:t>
      </w:r>
      <w:r w:rsidR="6F136EDF">
        <w:t>A</w:t>
      </w:r>
      <w:r>
        <w:t>sk:</w:t>
      </w:r>
    </w:p>
    <w:p w14:paraId="07AE0413" w14:textId="5F8F1495" w:rsidR="008C209D" w:rsidRDefault="4F990E49" w:rsidP="00BA15CE">
      <w:pPr>
        <w:pStyle w:val="ListBullet"/>
        <w:ind w:left="1134"/>
        <w:rPr>
          <w:rFonts w:eastAsia="Arial"/>
          <w:color w:val="000000" w:themeColor="text1"/>
          <w:lang w:val="en-US"/>
        </w:rPr>
      </w:pPr>
      <w:r>
        <w:t>Can you explain the problem in your own words?</w:t>
      </w:r>
    </w:p>
    <w:p w14:paraId="774DFDC3" w14:textId="3D44580D" w:rsidR="008C209D" w:rsidRDefault="4F990E49" w:rsidP="00BA15CE">
      <w:pPr>
        <w:pStyle w:val="ListBullet"/>
        <w:ind w:left="1134"/>
        <w:rPr>
          <w:rFonts w:eastAsia="Arial"/>
          <w:color w:val="000000" w:themeColor="text1"/>
          <w:lang w:val="en-US"/>
        </w:rPr>
      </w:pPr>
      <w:r>
        <w:t>What strategies did you use to solve the problem?</w:t>
      </w:r>
    </w:p>
    <w:p w14:paraId="749F4885" w14:textId="344366FC" w:rsidR="008C209D" w:rsidRDefault="4F990E49" w:rsidP="00BA15CE">
      <w:pPr>
        <w:pStyle w:val="ListBullet"/>
        <w:ind w:left="1134"/>
        <w:rPr>
          <w:rFonts w:eastAsia="Arial"/>
          <w:color w:val="000000" w:themeColor="text1"/>
          <w:lang w:val="en-US"/>
        </w:rPr>
      </w:pPr>
      <w:r>
        <w:t>Did you break the problem down into smaller parts? What steps did you take to solve it?</w:t>
      </w:r>
    </w:p>
    <w:p w14:paraId="0D78275D" w14:textId="5C063ACB" w:rsidR="008C209D" w:rsidRDefault="4F990E49" w:rsidP="00BA15CE">
      <w:pPr>
        <w:pStyle w:val="ListBullet"/>
        <w:ind w:left="1134"/>
        <w:rPr>
          <w:rFonts w:eastAsia="Arial"/>
          <w:color w:val="000000" w:themeColor="text1"/>
          <w:lang w:val="en-US"/>
        </w:rPr>
      </w:pPr>
      <w:r>
        <w:t xml:space="preserve">Did you use any diagrams, </w:t>
      </w:r>
      <w:proofErr w:type="gramStart"/>
      <w:r>
        <w:t>drawings</w:t>
      </w:r>
      <w:proofErr w:type="gramEnd"/>
      <w:r>
        <w:t xml:space="preserve"> or models to help you understand or solve the problem?</w:t>
      </w:r>
    </w:p>
    <w:p w14:paraId="6BE53BDA" w14:textId="1EEFB39B" w:rsidR="008C209D" w:rsidRDefault="4F990E49" w:rsidP="00BA15CE">
      <w:pPr>
        <w:pStyle w:val="ListBullet"/>
        <w:ind w:left="1134"/>
        <w:rPr>
          <w:lang w:val="en-US"/>
        </w:rPr>
      </w:pPr>
      <w:r>
        <w:t xml:space="preserve">Is there </w:t>
      </w:r>
      <w:r w:rsidR="43EDFA56">
        <w:t>a</w:t>
      </w:r>
      <w:r w:rsidR="7B976287">
        <w:t xml:space="preserve"> different</w:t>
      </w:r>
      <w:r>
        <w:t xml:space="preserve"> way to solve the problem?</w:t>
      </w:r>
    </w:p>
    <w:p w14:paraId="3FE5A8C7" w14:textId="6F7177A6" w:rsidR="67323D73" w:rsidRDefault="5AD4314D" w:rsidP="00BA15CE">
      <w:pPr>
        <w:pStyle w:val="ListBullet"/>
        <w:ind w:left="1134"/>
        <w:rPr>
          <w:rFonts w:eastAsia="Arial"/>
          <w:color w:val="000000" w:themeColor="text1"/>
          <w:lang w:val="en-US"/>
        </w:rPr>
      </w:pPr>
      <w:r w:rsidRPr="28A89BA2">
        <w:rPr>
          <w:rFonts w:eastAsia="Arial"/>
          <w:color w:val="000000" w:themeColor="text1"/>
          <w:lang w:val="en-US"/>
        </w:rPr>
        <w:t>Were there any remainders in your solutions?</w:t>
      </w:r>
    </w:p>
    <w:p w14:paraId="54361B4C"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07B54E9B" w14:textId="77777777" w:rsidTr="002635D5">
        <w:trPr>
          <w:cnfStyle w:val="100000000000" w:firstRow="1" w:lastRow="0" w:firstColumn="0" w:lastColumn="0" w:oddVBand="0" w:evenVBand="0" w:oddHBand="0" w:evenHBand="0" w:firstRowFirstColumn="0" w:firstRowLastColumn="0" w:lastRowFirstColumn="0" w:lastRowLastColumn="0"/>
        </w:trPr>
        <w:tc>
          <w:tcPr>
            <w:tcW w:w="1667" w:type="pct"/>
          </w:tcPr>
          <w:p w14:paraId="3AC20B40" w14:textId="77777777" w:rsidR="008C209D" w:rsidRDefault="008C209D" w:rsidP="00273135">
            <w:r w:rsidRPr="00470C15">
              <w:t>Assessment opportunities</w:t>
            </w:r>
          </w:p>
        </w:tc>
        <w:tc>
          <w:tcPr>
            <w:tcW w:w="1667" w:type="pct"/>
          </w:tcPr>
          <w:p w14:paraId="41366B85" w14:textId="77777777" w:rsidR="008C209D" w:rsidRDefault="008C209D" w:rsidP="00273135">
            <w:r w:rsidRPr="00470C15">
              <w:t>Too hard?</w:t>
            </w:r>
          </w:p>
        </w:tc>
        <w:tc>
          <w:tcPr>
            <w:tcW w:w="1667" w:type="pct"/>
          </w:tcPr>
          <w:p w14:paraId="5FC79BEA" w14:textId="77777777" w:rsidR="008C209D" w:rsidRDefault="008C209D" w:rsidP="00273135">
            <w:r w:rsidRPr="00470C15">
              <w:t>Too easy?</w:t>
            </w:r>
          </w:p>
        </w:tc>
      </w:tr>
      <w:tr w:rsidR="008C209D" w14:paraId="726A6281" w14:textId="77777777" w:rsidTr="002635D5">
        <w:trPr>
          <w:cnfStyle w:val="000000100000" w:firstRow="0" w:lastRow="0" w:firstColumn="0" w:lastColumn="0" w:oddVBand="0" w:evenVBand="0" w:oddHBand="1" w:evenHBand="0" w:firstRowFirstColumn="0" w:firstRowLastColumn="0" w:lastRowFirstColumn="0" w:lastRowLastColumn="0"/>
        </w:trPr>
        <w:tc>
          <w:tcPr>
            <w:tcW w:w="1667" w:type="pct"/>
          </w:tcPr>
          <w:p w14:paraId="519547AE" w14:textId="77777777" w:rsidR="008C209D" w:rsidRDefault="008C209D" w:rsidP="00273135">
            <w:r>
              <w:t>What to look for:</w:t>
            </w:r>
          </w:p>
          <w:p w14:paraId="71CF32BD" w14:textId="1233903F" w:rsidR="008C209D" w:rsidRDefault="2629AE17">
            <w:pPr>
              <w:pStyle w:val="ListBullet"/>
              <w:numPr>
                <w:ilvl w:val="0"/>
                <w:numId w:val="6"/>
              </w:numPr>
              <w:rPr>
                <w:rStyle w:val="Strong"/>
              </w:rPr>
            </w:pPr>
            <w:r>
              <w:t xml:space="preserve">Can students use objects, diagrams, </w:t>
            </w:r>
            <w:proofErr w:type="gramStart"/>
            <w:r>
              <w:t>drawings</w:t>
            </w:r>
            <w:proofErr w:type="gramEnd"/>
            <w:r>
              <w:t xml:space="preserve"> or actions to solve division </w:t>
            </w:r>
            <w:r>
              <w:lastRenderedPageBreak/>
              <w:t xml:space="preserve">problems? </w:t>
            </w:r>
            <w:r w:rsidRPr="28A89BA2">
              <w:rPr>
                <w:rStyle w:val="Strong"/>
              </w:rPr>
              <w:t>(MAO-WM-01, MA1-FG-01)</w:t>
            </w:r>
          </w:p>
          <w:p w14:paraId="7915740D" w14:textId="0ED5465E" w:rsidR="008C209D" w:rsidRDefault="2629AE17">
            <w:pPr>
              <w:pStyle w:val="ListBullet"/>
              <w:numPr>
                <w:ilvl w:val="0"/>
                <w:numId w:val="6"/>
              </w:numPr>
            </w:pPr>
            <w:r>
              <w:t xml:space="preserve">Can students justify their reasoning when solving </w:t>
            </w:r>
            <w:r w:rsidR="2EFA145E">
              <w:t>division</w:t>
            </w:r>
            <w:r>
              <w:t xml:space="preserve"> problems? </w:t>
            </w:r>
            <w:r w:rsidRPr="28A89BA2">
              <w:rPr>
                <w:rStyle w:val="Strong"/>
              </w:rPr>
              <w:t>(MAO-WM-01, MA1-FG-01)</w:t>
            </w:r>
          </w:p>
          <w:p w14:paraId="4CE7026E" w14:textId="77777777" w:rsidR="008C209D" w:rsidRDefault="3A10CBA1" w:rsidP="6A079DAD">
            <w:r>
              <w:t>What to collect:</w:t>
            </w:r>
          </w:p>
          <w:p w14:paraId="2B050F9D" w14:textId="11EA2E3F" w:rsidR="008C209D" w:rsidRDefault="2629AE17">
            <w:pPr>
              <w:pStyle w:val="ListBullet"/>
              <w:numPr>
                <w:ilvl w:val="0"/>
                <w:numId w:val="6"/>
              </w:numPr>
            </w:pPr>
            <w:r w:rsidRPr="28A89BA2">
              <w:rPr>
                <w:rFonts w:eastAsia="Arial"/>
              </w:rPr>
              <w:t>student work samples</w:t>
            </w:r>
            <w:r>
              <w:t xml:space="preserve"> </w:t>
            </w:r>
            <w:r w:rsidRPr="28A89BA2">
              <w:rPr>
                <w:b/>
                <w:bCs/>
              </w:rPr>
              <w:t>(</w:t>
            </w:r>
            <w:r w:rsidRPr="28A89BA2">
              <w:rPr>
                <w:rFonts w:eastAsia="Arial"/>
                <w:b/>
                <w:bCs/>
                <w:color w:val="000000" w:themeColor="text1"/>
              </w:rPr>
              <w:t>MAO-WM-01, MA1-FG-01</w:t>
            </w:r>
            <w:r w:rsidRPr="28A89BA2">
              <w:rPr>
                <w:b/>
                <w:bCs/>
              </w:rPr>
              <w:t>)</w:t>
            </w:r>
          </w:p>
          <w:p w14:paraId="0137E113" w14:textId="1F8039E0" w:rsidR="008C209D" w:rsidRDefault="2629AE17">
            <w:pPr>
              <w:pStyle w:val="ListBullet"/>
              <w:numPr>
                <w:ilvl w:val="0"/>
                <w:numId w:val="6"/>
              </w:numPr>
            </w:pPr>
            <w:r>
              <w:t xml:space="preserve">observational data </w:t>
            </w:r>
            <w:r w:rsidRPr="28A89BA2">
              <w:rPr>
                <w:b/>
                <w:bCs/>
              </w:rPr>
              <w:t>(</w:t>
            </w:r>
            <w:r w:rsidRPr="28A89BA2">
              <w:rPr>
                <w:rFonts w:eastAsia="Arial"/>
                <w:b/>
                <w:bCs/>
                <w:color w:val="000000" w:themeColor="text1"/>
              </w:rPr>
              <w:t>MAO-WM-01, MA1-FG-01</w:t>
            </w:r>
            <w:r w:rsidRPr="28A89BA2">
              <w:rPr>
                <w:b/>
                <w:bCs/>
              </w:rPr>
              <w:t>)</w:t>
            </w:r>
          </w:p>
        </w:tc>
        <w:tc>
          <w:tcPr>
            <w:tcW w:w="1667" w:type="pct"/>
          </w:tcPr>
          <w:p w14:paraId="5D59DD7A" w14:textId="320524D4" w:rsidR="008C209D" w:rsidRDefault="7DECA188" w:rsidP="6A079DAD">
            <w:r>
              <w:lastRenderedPageBreak/>
              <w:t>Students are unable to solve division problems</w:t>
            </w:r>
            <w:r w:rsidR="1610368F">
              <w:t xml:space="preserve"> including remainders</w:t>
            </w:r>
            <w:r>
              <w:t>.</w:t>
            </w:r>
          </w:p>
          <w:p w14:paraId="42ED5542" w14:textId="3ACF7790" w:rsidR="008C209D" w:rsidRDefault="0CDC283D" w:rsidP="6A079DAD">
            <w:pPr>
              <w:pStyle w:val="ListBullet"/>
            </w:pPr>
            <w:r>
              <w:t>P</w:t>
            </w:r>
            <w:r w:rsidR="07A9FE9C">
              <w:t>rovide even number</w:t>
            </w:r>
            <w:r w:rsidR="34A22686">
              <w:t xml:space="preserve"> cards for </w:t>
            </w:r>
            <w:r w:rsidR="34A22686">
              <w:lastRenderedPageBreak/>
              <w:t>s</w:t>
            </w:r>
            <w:r w:rsidR="2DF715D4">
              <w:t>tudents</w:t>
            </w:r>
            <w:r w:rsidR="48F4F38E">
              <w:t xml:space="preserve"> to</w:t>
            </w:r>
            <w:r w:rsidR="2DF715D4">
              <w:t xml:space="preserve"> </w:t>
            </w:r>
            <w:r w:rsidR="2BB1489E">
              <w:t xml:space="preserve">form </w:t>
            </w:r>
            <w:r w:rsidR="062A4F92">
              <w:t>2</w:t>
            </w:r>
            <w:r w:rsidR="2BB1489E">
              <w:t xml:space="preserve"> equal groups </w:t>
            </w:r>
            <w:r w:rsidR="541CB6BA">
              <w:t>with</w:t>
            </w:r>
            <w:r w:rsidR="3DA1C74D">
              <w:t xml:space="preserve"> </w:t>
            </w:r>
            <w:r w:rsidR="541CB6BA">
              <w:t>no remainders</w:t>
            </w:r>
            <w:r w:rsidR="2BB1489E">
              <w:t>.</w:t>
            </w:r>
          </w:p>
          <w:p w14:paraId="7180B01B" w14:textId="0664538F" w:rsidR="008C209D" w:rsidRDefault="1F4E0E1B" w:rsidP="002635D5">
            <w:pPr>
              <w:pStyle w:val="ListBullet"/>
            </w:pPr>
            <w:r w:rsidRPr="002635D5">
              <w:t>Students</w:t>
            </w:r>
            <w:r>
              <w:t xml:space="preserve"> </w:t>
            </w:r>
            <w:r w:rsidR="20F054FA">
              <w:t xml:space="preserve">represent authentic situations involving equal sharing and equal grouping </w:t>
            </w:r>
            <w:r w:rsidR="01A899ED">
              <w:t>by</w:t>
            </w:r>
            <w:r w:rsidR="20F054FA">
              <w:t xml:space="preserve"> drawing </w:t>
            </w:r>
            <w:r w:rsidR="3B106BC1">
              <w:t>the</w:t>
            </w:r>
            <w:r w:rsidR="20F054FA">
              <w:t xml:space="preserve"> objects</w:t>
            </w:r>
            <w:r w:rsidR="167955C3">
              <w:t xml:space="preserve">, for example, </w:t>
            </w:r>
            <w:r w:rsidR="20F054FA">
              <w:t>a picture represent</w:t>
            </w:r>
            <w:r w:rsidR="6118B529">
              <w:t>ing</w:t>
            </w:r>
            <w:r w:rsidR="20F054FA">
              <w:t xml:space="preserve"> </w:t>
            </w:r>
            <w:r w:rsidR="5A3AE070">
              <w:t>8</w:t>
            </w:r>
            <w:r w:rsidR="20F054FA">
              <w:t xml:space="preserve"> people </w:t>
            </w:r>
            <w:r w:rsidR="3228FFA6">
              <w:t xml:space="preserve">sitting at </w:t>
            </w:r>
            <w:r w:rsidR="6E0B4181">
              <w:t>2</w:t>
            </w:r>
            <w:r w:rsidR="3228FFA6">
              <w:t xml:space="preserve"> tables</w:t>
            </w:r>
            <w:r w:rsidR="03EB5A61">
              <w:t>.</w:t>
            </w:r>
            <w:r w:rsidR="2C058077">
              <w:t xml:space="preserve"> </w:t>
            </w:r>
            <w:r w:rsidR="4D5D98AE">
              <w:t xml:space="preserve">Students then </w:t>
            </w:r>
            <w:r w:rsidR="2C058077">
              <w:t xml:space="preserve">use counters to </w:t>
            </w:r>
            <w:r w:rsidR="4C0FA0B3">
              <w:t>represent</w:t>
            </w:r>
            <w:r w:rsidR="2C058077">
              <w:t xml:space="preserve"> the sharing.</w:t>
            </w:r>
          </w:p>
        </w:tc>
        <w:tc>
          <w:tcPr>
            <w:tcW w:w="1667" w:type="pct"/>
          </w:tcPr>
          <w:p w14:paraId="4D567AFD" w14:textId="338FE85F" w:rsidR="008C209D" w:rsidRDefault="47439935" w:rsidP="6A079DAD">
            <w:r>
              <w:lastRenderedPageBreak/>
              <w:t>Students can use various strategies to solve</w:t>
            </w:r>
            <w:r w:rsidR="261D552E">
              <w:t xml:space="preserve"> division problems</w:t>
            </w:r>
            <w:r>
              <w:t>.</w:t>
            </w:r>
          </w:p>
          <w:p w14:paraId="5C20D1D9" w14:textId="0AE73F52" w:rsidR="008C209D" w:rsidRDefault="2DCC62A3" w:rsidP="6A079DAD">
            <w:pPr>
              <w:pStyle w:val="ListBullet"/>
            </w:pPr>
            <w:r>
              <w:t xml:space="preserve">Students create their own </w:t>
            </w:r>
            <w:r w:rsidR="6CAB5F17">
              <w:t xml:space="preserve">division </w:t>
            </w:r>
            <w:r>
              <w:lastRenderedPageBreak/>
              <w:t>word problems for a peer to solve.</w:t>
            </w:r>
          </w:p>
          <w:p w14:paraId="14BC0892" w14:textId="22409DA1" w:rsidR="008C209D" w:rsidRDefault="513E6548" w:rsidP="002635D5">
            <w:pPr>
              <w:pStyle w:val="ListBullet"/>
            </w:pPr>
            <w:r w:rsidRPr="002635D5">
              <w:t>P</w:t>
            </w:r>
            <w:r w:rsidR="1BFC56B7" w:rsidRPr="002635D5">
              <w:t>rovide</w:t>
            </w:r>
            <w:r w:rsidR="1BFC56B7">
              <w:t xml:space="preserve"> </w:t>
            </w:r>
            <w:r w:rsidR="58CA0FE9">
              <w:t xml:space="preserve">pairs of </w:t>
            </w:r>
            <w:r w:rsidR="1BFC56B7">
              <w:t xml:space="preserve">students with a </w:t>
            </w:r>
            <w:r w:rsidR="002635D5">
              <w:t>10</w:t>
            </w:r>
            <w:r w:rsidR="1BFC56B7">
              <w:t xml:space="preserve">-sided die and </w:t>
            </w:r>
            <w:r w:rsidR="5D87C516">
              <w:t>additional number cards.</w:t>
            </w:r>
            <w:r w:rsidR="1BFC56B7">
              <w:t xml:space="preserve"> Ask them</w:t>
            </w:r>
            <w:r w:rsidR="0B18E624">
              <w:t xml:space="preserve"> to share larger quantities of counters</w:t>
            </w:r>
            <w:r w:rsidR="4ABF95C9">
              <w:t xml:space="preserve"> and record their solutions</w:t>
            </w:r>
            <w:r w:rsidR="5BFE3EDD">
              <w:t>.</w:t>
            </w:r>
          </w:p>
          <w:p w14:paraId="63BD5B74" w14:textId="0630BB99" w:rsidR="008C209D" w:rsidRDefault="5C2766E1" w:rsidP="002635D5">
            <w:pPr>
              <w:pStyle w:val="ListBullet"/>
            </w:pPr>
            <w:r w:rsidRPr="002635D5">
              <w:t>Challenge</w:t>
            </w:r>
            <w:r w:rsidR="084C4ABD">
              <w:t xml:space="preserve"> students to form arrays </w:t>
            </w:r>
            <w:r w:rsidR="10098CBD">
              <w:t>when solving</w:t>
            </w:r>
            <w:r w:rsidR="084C4ABD">
              <w:t xml:space="preserve"> sharing counters </w:t>
            </w:r>
            <w:r w:rsidR="10098CBD">
              <w:t>problems.</w:t>
            </w:r>
          </w:p>
        </w:tc>
      </w:tr>
    </w:tbl>
    <w:p w14:paraId="37FA9FFC" w14:textId="77777777" w:rsidR="00223A65" w:rsidRDefault="00223A65" w:rsidP="008C209D">
      <w:pPr>
        <w:pStyle w:val="Heading2"/>
      </w:pPr>
      <w:bookmarkStart w:id="154" w:name="_Lesson_6:_Let’s"/>
      <w:bookmarkStart w:id="155" w:name="_Toc112318925"/>
      <w:bookmarkStart w:id="156" w:name="_Toc112320575"/>
      <w:bookmarkStart w:id="157" w:name="_Toc112320630"/>
      <w:bookmarkStart w:id="158" w:name="_Toc112320685"/>
      <w:bookmarkStart w:id="159" w:name="_Toc112320739"/>
      <w:bookmarkEnd w:id="154"/>
      <w:r>
        <w:lastRenderedPageBreak/>
        <w:br w:type="page"/>
      </w:r>
    </w:p>
    <w:p w14:paraId="5030A9C5" w14:textId="0995195C" w:rsidR="008C209D" w:rsidRDefault="008C209D" w:rsidP="008C209D">
      <w:pPr>
        <w:pStyle w:val="Heading2"/>
      </w:pPr>
      <w:bookmarkStart w:id="160" w:name="_Toc133579755"/>
      <w:r>
        <w:lastRenderedPageBreak/>
        <w:t xml:space="preserve">Lesson 6: </w:t>
      </w:r>
      <w:r w:rsidR="66339A41">
        <w:t>Let’s celebrate</w:t>
      </w:r>
      <w:bookmarkEnd w:id="155"/>
      <w:bookmarkEnd w:id="156"/>
      <w:bookmarkEnd w:id="157"/>
      <w:bookmarkEnd w:id="158"/>
      <w:bookmarkEnd w:id="159"/>
      <w:bookmarkEnd w:id="160"/>
    </w:p>
    <w:p w14:paraId="75EDC42D" w14:textId="4365D54B" w:rsidR="008C209D" w:rsidRDefault="1B635749" w:rsidP="008C209D">
      <w:pPr>
        <w:pStyle w:val="Featurepink"/>
      </w:pPr>
      <w:r w:rsidRPr="00C734BB">
        <w:rPr>
          <w:rStyle w:val="Strong"/>
        </w:rPr>
        <w:t>Core concept</w:t>
      </w:r>
      <w:r>
        <w:t xml:space="preserve">: </w:t>
      </w:r>
      <w:r w:rsidR="43BA682B" w:rsidRPr="433A0117">
        <w:rPr>
          <w:color w:val="000000" w:themeColor="text1"/>
        </w:rPr>
        <w:t>Mathematicians use a range of representations to communicate ideas.</w:t>
      </w:r>
    </w:p>
    <w:p w14:paraId="3D8BFBD7"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6CDB6363" w14:textId="77777777" w:rsidTr="00926EE3">
        <w:trPr>
          <w:cnfStyle w:val="100000000000" w:firstRow="1" w:lastRow="0" w:firstColumn="0" w:lastColumn="0" w:oddVBand="0" w:evenVBand="0" w:oddHBand="0" w:evenHBand="0" w:firstRowFirstColumn="0" w:firstRowLastColumn="0" w:lastRowFirstColumn="0" w:lastRowLastColumn="0"/>
        </w:trPr>
        <w:tc>
          <w:tcPr>
            <w:tcW w:w="2500" w:type="pct"/>
          </w:tcPr>
          <w:p w14:paraId="3E494CEF" w14:textId="3AD2C7F8" w:rsidR="008C209D" w:rsidRDefault="008C209D" w:rsidP="00273135">
            <w:r w:rsidRPr="00510F5F">
              <w:t>Learning intention</w:t>
            </w:r>
          </w:p>
        </w:tc>
        <w:tc>
          <w:tcPr>
            <w:tcW w:w="2500" w:type="pct"/>
          </w:tcPr>
          <w:p w14:paraId="1D1940E5" w14:textId="77777777" w:rsidR="008C209D" w:rsidRDefault="008C209D" w:rsidP="00273135">
            <w:r w:rsidRPr="00510F5F">
              <w:t>Success criteria</w:t>
            </w:r>
          </w:p>
        </w:tc>
      </w:tr>
      <w:tr w:rsidR="008C209D" w14:paraId="7A92DF16" w14:textId="77777777" w:rsidTr="00926EE3">
        <w:trPr>
          <w:cnfStyle w:val="000000100000" w:firstRow="0" w:lastRow="0" w:firstColumn="0" w:lastColumn="0" w:oddVBand="0" w:evenVBand="0" w:oddHBand="1" w:evenHBand="0" w:firstRowFirstColumn="0" w:firstRowLastColumn="0" w:lastRowFirstColumn="0" w:lastRowLastColumn="0"/>
        </w:trPr>
        <w:tc>
          <w:tcPr>
            <w:tcW w:w="2500" w:type="pct"/>
          </w:tcPr>
          <w:p w14:paraId="48711897" w14:textId="23BD2599" w:rsidR="008C209D" w:rsidRDefault="008C209D" w:rsidP="00926EE3">
            <w:r>
              <w:t>Students are learning that</w:t>
            </w:r>
            <w:r w:rsidR="00926EE3">
              <w:t xml:space="preserve"> </w:t>
            </w:r>
            <w:r w:rsidR="17AD54AB">
              <w:t xml:space="preserve">mathematical </w:t>
            </w:r>
            <w:r w:rsidR="49C29770">
              <w:t>problems can be solved using various strategies.</w:t>
            </w:r>
          </w:p>
        </w:tc>
        <w:tc>
          <w:tcPr>
            <w:tcW w:w="2500" w:type="pct"/>
          </w:tcPr>
          <w:p w14:paraId="35C942F4" w14:textId="77777777" w:rsidR="008C209D" w:rsidRDefault="008C209D" w:rsidP="00273135">
            <w:r>
              <w:t>Students can:</w:t>
            </w:r>
          </w:p>
          <w:p w14:paraId="051A6C47" w14:textId="7090B44A" w:rsidR="008C209D" w:rsidRDefault="09A6F453">
            <w:pPr>
              <w:pStyle w:val="ListBullet"/>
              <w:numPr>
                <w:ilvl w:val="0"/>
                <w:numId w:val="6"/>
              </w:numPr>
            </w:pPr>
            <w:r>
              <w:t xml:space="preserve">solve and </w:t>
            </w:r>
            <w:r w:rsidR="3891FC7B">
              <w:t xml:space="preserve">record answers using objects, diagrams, </w:t>
            </w:r>
            <w:proofErr w:type="gramStart"/>
            <w:r w:rsidR="3891FC7B">
              <w:t>images</w:t>
            </w:r>
            <w:proofErr w:type="gramEnd"/>
            <w:r w:rsidR="3891FC7B">
              <w:t xml:space="preserve"> and actions.</w:t>
            </w:r>
          </w:p>
          <w:p w14:paraId="7F1C4513" w14:textId="2E2F998B" w:rsidR="008C209D" w:rsidRDefault="183AE1B1">
            <w:pPr>
              <w:pStyle w:val="ListBullet"/>
              <w:numPr>
                <w:ilvl w:val="0"/>
                <w:numId w:val="6"/>
              </w:numPr>
            </w:pPr>
            <w:r>
              <w:t>explain their</w:t>
            </w:r>
            <w:r w:rsidR="2B5E5F22">
              <w:t xml:space="preserve"> reasoning for the method they used to solve problems.</w:t>
            </w:r>
          </w:p>
        </w:tc>
      </w:tr>
    </w:tbl>
    <w:p w14:paraId="4C99859E" w14:textId="30D717B3" w:rsidR="008C209D" w:rsidRDefault="008C209D" w:rsidP="27A53126">
      <w:pPr>
        <w:pStyle w:val="Heading3"/>
      </w:pPr>
      <w:bookmarkStart w:id="161" w:name="_Toc112318927"/>
      <w:bookmarkStart w:id="162" w:name="_Toc112320577"/>
      <w:bookmarkStart w:id="163" w:name="_Toc112320632"/>
      <w:bookmarkStart w:id="164" w:name="_Toc112320687"/>
      <w:bookmarkStart w:id="165" w:name="_Toc112320741"/>
      <w:bookmarkStart w:id="166" w:name="_Toc133579756"/>
      <w:r>
        <w:t xml:space="preserve">Daily number sense: </w:t>
      </w:r>
      <w:bookmarkEnd w:id="161"/>
      <w:bookmarkEnd w:id="162"/>
      <w:bookmarkEnd w:id="163"/>
      <w:bookmarkEnd w:id="164"/>
      <w:bookmarkEnd w:id="165"/>
      <w:r w:rsidR="4FD9485E" w:rsidRPr="27A53126">
        <w:rPr>
          <w:rFonts w:eastAsia="Arial"/>
        </w:rPr>
        <w:t>Find the next multiple of 10 – 10 minutes</w:t>
      </w:r>
      <w:bookmarkEnd w:id="166"/>
    </w:p>
    <w:p w14:paraId="34DF13A6" w14:textId="59570399" w:rsidR="00926EE3" w:rsidRDefault="23D6F692" w:rsidP="006442B3">
      <w:pPr>
        <w:pStyle w:val="ListNumber"/>
        <w:numPr>
          <w:ilvl w:val="0"/>
          <w:numId w:val="22"/>
        </w:numPr>
      </w:pPr>
      <w:r>
        <w:t>Build student understanding of place value by creating a three-digit number and identifying how many more to the next multiple of 10.</w:t>
      </w:r>
    </w:p>
    <w:p w14:paraId="257B9ECD" w14:textId="2D071CE5" w:rsidR="4FD9485E" w:rsidRDefault="49F78570" w:rsidP="00926EE3">
      <w:pPr>
        <w:pStyle w:val="FeatureBox"/>
      </w:pPr>
      <w:r w:rsidRPr="63D0A035">
        <w:rPr>
          <w:b/>
          <w:bCs/>
        </w:rPr>
        <w:t xml:space="preserve">Note: </w:t>
      </w:r>
      <w:r>
        <w:t xml:space="preserve">This </w:t>
      </w:r>
      <w:r w:rsidR="4F1EA988">
        <w:t xml:space="preserve">task </w:t>
      </w:r>
      <w:r>
        <w:t>builds on from the Daily number sense</w:t>
      </w:r>
      <w:r w:rsidR="00926EE3">
        <w:t>: Next 10</w:t>
      </w:r>
      <w:r>
        <w:t xml:space="preserve"> in </w:t>
      </w:r>
      <w:hyperlink w:anchor="_Daily_number_sense:" w:history="1">
        <w:r w:rsidRPr="00926EE3">
          <w:rPr>
            <w:rStyle w:val="Hyperlink"/>
          </w:rPr>
          <w:t>Lesson 5</w:t>
        </w:r>
      </w:hyperlink>
      <w:r>
        <w:t>.</w:t>
      </w:r>
    </w:p>
    <w:p w14:paraId="3E016684" w14:textId="10E5B5A7" w:rsidR="4FD9485E" w:rsidRDefault="23D6F692" w:rsidP="006442B3">
      <w:pPr>
        <w:pStyle w:val="ListNumber"/>
      </w:pPr>
      <w:r w:rsidRPr="3F77BEB5">
        <w:t xml:space="preserve">Provide pairs with 3 </w:t>
      </w:r>
      <w:r w:rsidR="00017E55">
        <w:t>× 9</w:t>
      </w:r>
      <w:r w:rsidRPr="3F77BEB5">
        <w:t>-sided dice. Explain that they need to roll the dice to create and record a three-digit number on an individual whiteboard. Students then state the number and record how many more to the next multiple of 10</w:t>
      </w:r>
      <w:r w:rsidR="00017E55">
        <w:t xml:space="preserve"> (see</w:t>
      </w:r>
      <w:r w:rsidRPr="3F77BEB5">
        <w:t xml:space="preserve"> </w:t>
      </w:r>
      <w:r w:rsidR="00C67365">
        <w:rPr>
          <w:highlight w:val="yellow"/>
        </w:rPr>
        <w:fldChar w:fldCharType="begin"/>
      </w:r>
      <w:r w:rsidR="00C67365">
        <w:instrText xml:space="preserve"> REF _Ref131141976 \h </w:instrText>
      </w:r>
      <w:r w:rsidR="00C67365">
        <w:rPr>
          <w:highlight w:val="yellow"/>
        </w:rPr>
      </w:r>
      <w:r w:rsidR="00C67365">
        <w:rPr>
          <w:highlight w:val="yellow"/>
        </w:rPr>
        <w:fldChar w:fldCharType="separate"/>
      </w:r>
      <w:r w:rsidR="00C67365">
        <w:t xml:space="preserve">Figure </w:t>
      </w:r>
      <w:r w:rsidR="00C67365">
        <w:rPr>
          <w:noProof/>
        </w:rPr>
        <w:t>4</w:t>
      </w:r>
      <w:r w:rsidR="00C67365">
        <w:rPr>
          <w:highlight w:val="yellow"/>
        </w:rPr>
        <w:fldChar w:fldCharType="end"/>
      </w:r>
      <w:r w:rsidR="00017E55">
        <w:t>)</w:t>
      </w:r>
      <w:r w:rsidRPr="3F77BEB5">
        <w:t>.</w:t>
      </w:r>
    </w:p>
    <w:p w14:paraId="3E51C524" w14:textId="42DDCBEC" w:rsidR="00C67365" w:rsidRDefault="00C67365" w:rsidP="00C67365">
      <w:pPr>
        <w:pStyle w:val="Caption"/>
      </w:pPr>
      <w:bookmarkStart w:id="167" w:name="_Ref131141976"/>
      <w:r>
        <w:lastRenderedPageBreak/>
        <w:t xml:space="preserve">Figure </w:t>
      </w:r>
      <w:r>
        <w:fldChar w:fldCharType="begin"/>
      </w:r>
      <w:r>
        <w:instrText>SEQ Figure \* ARABIC</w:instrText>
      </w:r>
      <w:r>
        <w:fldChar w:fldCharType="separate"/>
      </w:r>
      <w:r>
        <w:rPr>
          <w:noProof/>
        </w:rPr>
        <w:t>4</w:t>
      </w:r>
      <w:r>
        <w:fldChar w:fldCharType="end"/>
      </w:r>
      <w:bookmarkEnd w:id="167"/>
      <w:r>
        <w:t xml:space="preserve"> </w:t>
      </w:r>
      <w:r w:rsidRPr="009209C0">
        <w:t>– Next multiple</w:t>
      </w:r>
    </w:p>
    <w:p w14:paraId="0DC85B08" w14:textId="4EF59B5A" w:rsidR="4FD9485E" w:rsidRDefault="4FD9485E" w:rsidP="27A53126">
      <w:r>
        <w:rPr>
          <w:noProof/>
        </w:rPr>
        <w:drawing>
          <wp:inline distT="0" distB="0" distL="0" distR="0" wp14:anchorId="391A9866" wp14:editId="0473D82D">
            <wp:extent cx="2800350" cy="1954411"/>
            <wp:effectExtent l="0" t="0" r="0" b="0"/>
            <wp:docPr id="297613661" name="Picture 297613661" descr="Numbers 641 and 650 with an arrow going from 641 to 650 showing 9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13661" name="Picture 297613661" descr="Numbers 641 and 650 with an arrow going from 641 to 650 showing 9 mor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00350" cy="1954411"/>
                    </a:xfrm>
                    <a:prstGeom prst="rect">
                      <a:avLst/>
                    </a:prstGeom>
                  </pic:spPr>
                </pic:pic>
              </a:graphicData>
            </a:graphic>
          </wp:inline>
        </w:drawing>
      </w:r>
    </w:p>
    <w:p w14:paraId="0891F1F3" w14:textId="04EC37F0" w:rsidR="4FD9485E" w:rsidRDefault="00B64844" w:rsidP="27A53126">
      <w:bookmarkStart w:id="168" w:name="_Hlk125450273"/>
      <w:r w:rsidRPr="006B3CC8">
        <w:rPr>
          <w:sz w:val="22"/>
          <w:szCs w:val="22"/>
        </w:rPr>
        <w:t xml:space="preserve">Image sourced from </w:t>
      </w:r>
      <w:hyperlink r:id="rId41" w:history="1">
        <w:r w:rsidRPr="006B3CC8">
          <w:rPr>
            <w:rStyle w:val="Hyperlink"/>
            <w:sz w:val="22"/>
            <w:szCs w:val="22"/>
          </w:rPr>
          <w:t>Canva</w:t>
        </w:r>
      </w:hyperlink>
      <w:r w:rsidRPr="006B3CC8">
        <w:rPr>
          <w:sz w:val="22"/>
          <w:szCs w:val="22"/>
        </w:rPr>
        <w:t xml:space="preserve"> and used in accordance with the </w:t>
      </w:r>
      <w:hyperlink r:id="rId42" w:history="1">
        <w:r>
          <w:rPr>
            <w:rStyle w:val="Hyperlink"/>
            <w:sz w:val="22"/>
            <w:szCs w:val="22"/>
          </w:rPr>
          <w:t>Canva Content License Agreement</w:t>
        </w:r>
      </w:hyperlink>
      <w:r w:rsidRPr="006B3CC8">
        <w:rPr>
          <w:sz w:val="22"/>
          <w:szCs w:val="22"/>
        </w:rPr>
        <w:t>.</w:t>
      </w:r>
      <w:bookmarkEnd w:id="168"/>
    </w:p>
    <w:p w14:paraId="472B6BDA" w14:textId="66F5FC54" w:rsidR="4FD9485E" w:rsidRDefault="4FD9485E" w:rsidP="27A53126">
      <w:pPr>
        <w:pStyle w:val="FeatureBox"/>
      </w:pPr>
      <w:r w:rsidRPr="27A53126">
        <w:rPr>
          <w:rStyle w:val="Strong"/>
        </w:rPr>
        <w:t>Note:</w:t>
      </w:r>
      <w:r w:rsidRPr="27A53126">
        <w:t xml:space="preserve"> This activity focuses on identifying the next multiple of 10, not the closest multiple of 10.</w:t>
      </w:r>
    </w:p>
    <w:p w14:paraId="3E794A20" w14:textId="1376296F" w:rsidR="4FD9485E" w:rsidRDefault="23D6F692" w:rsidP="006442B3">
      <w:pPr>
        <w:pStyle w:val="ListNumber"/>
      </w:pPr>
      <w:r>
        <w:t>Students roll again to make a different three-digit number and record</w:t>
      </w:r>
      <w:r w:rsidR="00E63190">
        <w:t xml:space="preserve"> their results</w:t>
      </w:r>
      <w:r>
        <w:t>. State the number and how many more to the next multiple of 10.</w:t>
      </w:r>
    </w:p>
    <w:p w14:paraId="2CF2FDFD" w14:textId="27E26AFF" w:rsidR="4FD9485E" w:rsidRDefault="23D6F692" w:rsidP="006442B3">
      <w:pPr>
        <w:pStyle w:val="ListNumber"/>
      </w:pPr>
      <w:r>
        <w:t>Students repeat activity multiple times.</w:t>
      </w:r>
    </w:p>
    <w:p w14:paraId="7B8F71CD" w14:textId="48B48ABE" w:rsidR="4FD9485E" w:rsidRDefault="4FD9485E" w:rsidP="27A53126">
      <w:pPr>
        <w:pStyle w:val="FeatureBox"/>
      </w:pPr>
      <w:r w:rsidRPr="5B950EC5">
        <w:rPr>
          <w:rStyle w:val="Strong"/>
        </w:rPr>
        <w:t>Note:</w:t>
      </w:r>
      <w:r>
        <w:t xml:space="preserve"> The activity can be adapted by using </w:t>
      </w:r>
      <w:r w:rsidR="37B1A08D">
        <w:t>2</w:t>
      </w:r>
      <w:r w:rsidR="00243209">
        <w:t xml:space="preserve"> ×</w:t>
      </w:r>
      <w:r>
        <w:t xml:space="preserve"> </w:t>
      </w:r>
      <w:r w:rsidR="00243209">
        <w:t>9</w:t>
      </w:r>
      <w:r>
        <w:t>-sided dice and creating two-digit numbers.</w:t>
      </w:r>
    </w:p>
    <w:p w14:paraId="65E8CA7A" w14:textId="54620AB7" w:rsidR="008C209D" w:rsidRDefault="30FCBBBA" w:rsidP="008C209D">
      <w:pPr>
        <w:pStyle w:val="Heading3"/>
      </w:pPr>
      <w:bookmarkStart w:id="169" w:name="_Toc112318928"/>
      <w:bookmarkStart w:id="170" w:name="_Toc112320578"/>
      <w:bookmarkStart w:id="171" w:name="_Toc112320633"/>
      <w:bookmarkStart w:id="172" w:name="_Toc112320688"/>
      <w:bookmarkStart w:id="173" w:name="_Toc112320742"/>
      <w:bookmarkStart w:id="174" w:name="_Toc133579757"/>
      <w:r>
        <w:lastRenderedPageBreak/>
        <w:t>Party investigation</w:t>
      </w:r>
      <w:r w:rsidR="00D1105A">
        <w:t xml:space="preserve">: </w:t>
      </w:r>
      <w:r w:rsidR="00E63190">
        <w:t>P</w:t>
      </w:r>
      <w:r w:rsidR="6CA0215D">
        <w:t>art 1</w:t>
      </w:r>
      <w:r w:rsidR="0FD22C8F">
        <w:t xml:space="preserve"> </w:t>
      </w:r>
      <w:r w:rsidR="325B004D">
        <w:t xml:space="preserve">– </w:t>
      </w:r>
      <w:r w:rsidR="20E6BB0E">
        <w:t>40</w:t>
      </w:r>
      <w:r w:rsidR="325B004D">
        <w:t xml:space="preserve"> </w:t>
      </w:r>
      <w:r w:rsidR="30E16B2A">
        <w:t>m</w:t>
      </w:r>
      <w:r w:rsidR="325B004D">
        <w:t>inutes</w:t>
      </w:r>
      <w:bookmarkEnd w:id="169"/>
      <w:bookmarkEnd w:id="170"/>
      <w:bookmarkEnd w:id="171"/>
      <w:bookmarkEnd w:id="172"/>
      <w:bookmarkEnd w:id="173"/>
      <w:bookmarkEnd w:id="174"/>
    </w:p>
    <w:p w14:paraId="1A0DCA13" w14:textId="0A39BF87" w:rsidR="0423DC7A" w:rsidRDefault="2A614B16" w:rsidP="00243209">
      <w:pPr>
        <w:pStyle w:val="FeatureBox"/>
      </w:pPr>
      <w:r>
        <w:t xml:space="preserve">This </w:t>
      </w:r>
      <w:r w:rsidR="00051AA1">
        <w:t xml:space="preserve">activity </w:t>
      </w:r>
      <w:r>
        <w:t xml:space="preserve">has been adapted from </w:t>
      </w:r>
      <w:hyperlink r:id="rId43">
        <w:r w:rsidR="02A60ED2" w:rsidRPr="3F77BEB5">
          <w:rPr>
            <w:rStyle w:val="Hyperlink"/>
          </w:rPr>
          <w:t xml:space="preserve">Authentic Problems: </w:t>
        </w:r>
        <w:r w:rsidRPr="3F77BEB5">
          <w:rPr>
            <w:rStyle w:val="Hyperlink"/>
          </w:rPr>
          <w:t>Tea Party</w:t>
        </w:r>
      </w:hyperlink>
      <w:r>
        <w:t xml:space="preserve"> from </w:t>
      </w:r>
      <w:hyperlink r:id="rId44">
        <w:proofErr w:type="spellStart"/>
        <w:r w:rsidR="00C734BB">
          <w:rPr>
            <w:rStyle w:val="Hyperlink"/>
          </w:rPr>
          <w:t>reSolve</w:t>
        </w:r>
        <w:proofErr w:type="spellEnd"/>
        <w:r w:rsidR="00C734BB">
          <w:rPr>
            <w:rStyle w:val="Hyperlink"/>
          </w:rPr>
          <w:t>: Maths by Inquiry</w:t>
        </w:r>
      </w:hyperlink>
      <w:r>
        <w:t>.</w:t>
      </w:r>
    </w:p>
    <w:p w14:paraId="2EACA74D" w14:textId="06CB05F2" w:rsidR="008C209D" w:rsidRDefault="7931B279" w:rsidP="006442B3">
      <w:pPr>
        <w:pStyle w:val="ListNumber"/>
      </w:pPr>
      <w:r>
        <w:t xml:space="preserve">Begin by </w:t>
      </w:r>
      <w:hyperlink r:id="rId45">
        <w:r w:rsidR="427F244C" w:rsidRPr="28A89BA2">
          <w:rPr>
            <w:rStyle w:val="Hyperlink"/>
          </w:rPr>
          <w:t>brainstorming</w:t>
        </w:r>
      </w:hyperlink>
      <w:r w:rsidR="427F244C">
        <w:t xml:space="preserve"> what</w:t>
      </w:r>
      <w:r w:rsidR="76393BD2">
        <w:t xml:space="preserve"> students</w:t>
      </w:r>
      <w:r>
        <w:t xml:space="preserve"> know about parties.</w:t>
      </w:r>
      <w:r w:rsidR="70E8BF7E">
        <w:t xml:space="preserve"> Ask w</w:t>
      </w:r>
      <w:r>
        <w:t xml:space="preserve">hat </w:t>
      </w:r>
      <w:r w:rsidR="1B6510DB">
        <w:t>people do</w:t>
      </w:r>
      <w:r>
        <w:t xml:space="preserve"> at parties</w:t>
      </w:r>
      <w:r w:rsidR="0A026DC3">
        <w:t xml:space="preserve"> and</w:t>
      </w:r>
      <w:r>
        <w:t xml:space="preserve"> </w:t>
      </w:r>
      <w:r w:rsidR="212C9BD7">
        <w:t>w</w:t>
      </w:r>
      <w:r>
        <w:t>hat things are usually at parties</w:t>
      </w:r>
      <w:r w:rsidR="2EC756A6">
        <w:t>.</w:t>
      </w:r>
      <w:r>
        <w:t xml:space="preserve"> Record </w:t>
      </w:r>
      <w:r w:rsidR="38FA0323">
        <w:t xml:space="preserve">student </w:t>
      </w:r>
      <w:r>
        <w:t xml:space="preserve">ideas on </w:t>
      </w:r>
      <w:r w:rsidR="73888D2D">
        <w:t xml:space="preserve">the </w:t>
      </w:r>
      <w:r>
        <w:t xml:space="preserve">whiteboard or </w:t>
      </w:r>
      <w:r w:rsidR="4EC5FF34">
        <w:t xml:space="preserve">an anchor </w:t>
      </w:r>
      <w:r>
        <w:t>chart.</w:t>
      </w:r>
    </w:p>
    <w:p w14:paraId="309B0DEA" w14:textId="55D460BF" w:rsidR="008C209D" w:rsidRPr="00C67365" w:rsidRDefault="209E8485" w:rsidP="006442B3">
      <w:pPr>
        <w:pStyle w:val="ListNumber"/>
      </w:pPr>
      <w:r>
        <w:t>Explain to students that they will be organising a party for their class</w:t>
      </w:r>
      <w:r w:rsidR="1873412F">
        <w:t xml:space="preserve">. Ask them to think about </w:t>
      </w:r>
      <w:r w:rsidR="508AFB0A">
        <w:t xml:space="preserve">what they </w:t>
      </w:r>
      <w:r w:rsidR="1D384FBF">
        <w:t>might need at the party</w:t>
      </w:r>
      <w:r w:rsidR="1873412F">
        <w:t>.</w:t>
      </w:r>
    </w:p>
    <w:p w14:paraId="3297DFF4" w14:textId="0DC5C341" w:rsidR="562AA68B" w:rsidRPr="00C67365" w:rsidRDefault="6CCE071F" w:rsidP="006442B3">
      <w:pPr>
        <w:pStyle w:val="ListNumber"/>
      </w:pPr>
      <w:r>
        <w:t>If not already identified</w:t>
      </w:r>
      <w:r w:rsidR="3D12EAB3">
        <w:t xml:space="preserve"> by students</w:t>
      </w:r>
      <w:r>
        <w:t xml:space="preserve">, </w:t>
      </w:r>
      <w:r w:rsidR="1C4D76A5">
        <w:t xml:space="preserve">highlight that parties </w:t>
      </w:r>
      <w:r w:rsidR="5733AEBE">
        <w:t>need invitations. D</w:t>
      </w:r>
      <w:r w:rsidR="11C3036A">
        <w:t>iscuss key f</w:t>
      </w:r>
      <w:r w:rsidR="3BA43473">
        <w:t>eatures</w:t>
      </w:r>
      <w:r w:rsidR="11C3036A">
        <w:t xml:space="preserve"> of an invitation</w:t>
      </w:r>
      <w:r w:rsidR="741E89C0">
        <w:t>, f</w:t>
      </w:r>
      <w:r w:rsidR="78980A4B">
        <w:t>or example, type of event, date</w:t>
      </w:r>
      <w:r w:rsidR="4F67B52E">
        <w:t>,</w:t>
      </w:r>
      <w:r w:rsidR="78980A4B">
        <w:t xml:space="preserve"> time,</w:t>
      </w:r>
      <w:r w:rsidR="32B7D080">
        <w:t xml:space="preserve"> duration,</w:t>
      </w:r>
      <w:r w:rsidR="78980A4B">
        <w:t xml:space="preserve"> location, dress code, RSVP and any additional info</w:t>
      </w:r>
      <w:r w:rsidR="52E132D9">
        <w:t xml:space="preserve">rmation required for the party. </w:t>
      </w:r>
      <w:r w:rsidR="3028FCD2">
        <w:t>Provide students with various writing materials and craft materials to create an invitation for the class party</w:t>
      </w:r>
      <w:r w:rsidR="00243209">
        <w:t xml:space="preserve"> (see</w:t>
      </w:r>
      <w:r w:rsidR="3028FCD2">
        <w:t xml:space="preserve"> </w:t>
      </w:r>
      <w:r>
        <w:fldChar w:fldCharType="begin"/>
      </w:r>
      <w:r>
        <w:instrText xml:space="preserve"> REF _Ref131141983 \h  \* MERGEFORMAT </w:instrText>
      </w:r>
      <w:r>
        <w:fldChar w:fldCharType="separate"/>
      </w:r>
      <w:r w:rsidR="00C67365">
        <w:t xml:space="preserve">Figure </w:t>
      </w:r>
      <w:r w:rsidR="00C67365" w:rsidRPr="28A89BA2">
        <w:rPr>
          <w:noProof/>
        </w:rPr>
        <w:t>5</w:t>
      </w:r>
      <w:r>
        <w:fldChar w:fldCharType="end"/>
      </w:r>
      <w:r w:rsidR="00243209">
        <w:t>)</w:t>
      </w:r>
      <w:r w:rsidR="25C39909">
        <w:t>.</w:t>
      </w:r>
    </w:p>
    <w:p w14:paraId="51B23676" w14:textId="07538677" w:rsidR="00C67365" w:rsidRDefault="00C67365" w:rsidP="00C67365">
      <w:pPr>
        <w:pStyle w:val="Caption"/>
      </w:pPr>
      <w:bookmarkStart w:id="175" w:name="_Ref131141983"/>
      <w:r>
        <w:t xml:space="preserve">Figure </w:t>
      </w:r>
      <w:r>
        <w:fldChar w:fldCharType="begin"/>
      </w:r>
      <w:r>
        <w:instrText>SEQ Figure \* ARABIC</w:instrText>
      </w:r>
      <w:r>
        <w:fldChar w:fldCharType="separate"/>
      </w:r>
      <w:r>
        <w:rPr>
          <w:noProof/>
        </w:rPr>
        <w:t>5</w:t>
      </w:r>
      <w:r>
        <w:fldChar w:fldCharType="end"/>
      </w:r>
      <w:bookmarkEnd w:id="175"/>
      <w:r>
        <w:t xml:space="preserve"> </w:t>
      </w:r>
      <w:r w:rsidRPr="00CE6806">
        <w:t>– Invitation example</w:t>
      </w:r>
    </w:p>
    <w:p w14:paraId="485245F3" w14:textId="64CC3F10" w:rsidR="007644D1" w:rsidRDefault="4FE20BB2" w:rsidP="433A0117">
      <w:r>
        <w:rPr>
          <w:noProof/>
        </w:rPr>
        <w:drawing>
          <wp:inline distT="0" distB="0" distL="0" distR="0" wp14:anchorId="45156636" wp14:editId="5D84CA0F">
            <wp:extent cx="3110570" cy="2209800"/>
            <wp:effectExtent l="0" t="0" r="0" b="0"/>
            <wp:docPr id="966456514" name="Picture 966456514" descr="Party invitation example. Text reads: Class party, 20 December, 2 pm - 3 pm (60 mins), Stage 1 classroom, Wear your best party outfit, Food and drink provided. Please RSVP by 18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56514" name="Picture 966456514" descr="Party invitation example. Text reads: Class party, 20 December, 2 pm - 3 pm (60 mins), Stage 1 classroom, Wear your best party outfit, Food and drink provided. Please RSVP by 18 Decembe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12981" cy="2211513"/>
                    </a:xfrm>
                    <a:prstGeom prst="rect">
                      <a:avLst/>
                    </a:prstGeom>
                  </pic:spPr>
                </pic:pic>
              </a:graphicData>
            </a:graphic>
          </wp:inline>
        </w:drawing>
      </w:r>
    </w:p>
    <w:p w14:paraId="74778ECA" w14:textId="1AF45763" w:rsidR="23F46DEB" w:rsidRDefault="00B64844" w:rsidP="3F77BEB5">
      <w:r w:rsidRPr="006B3CC8">
        <w:rPr>
          <w:sz w:val="22"/>
          <w:szCs w:val="22"/>
        </w:rPr>
        <w:t xml:space="preserve">Images sourced from </w:t>
      </w:r>
      <w:hyperlink r:id="rId47" w:history="1">
        <w:r w:rsidRPr="006B3CC8">
          <w:rPr>
            <w:rStyle w:val="Hyperlink"/>
            <w:sz w:val="22"/>
            <w:szCs w:val="22"/>
          </w:rPr>
          <w:t>Canva</w:t>
        </w:r>
      </w:hyperlink>
      <w:r w:rsidRPr="006B3CC8">
        <w:rPr>
          <w:sz w:val="22"/>
          <w:szCs w:val="22"/>
        </w:rPr>
        <w:t xml:space="preserve"> and used in accordance with the </w:t>
      </w:r>
      <w:hyperlink r:id="rId48" w:history="1">
        <w:r>
          <w:rPr>
            <w:rStyle w:val="Hyperlink"/>
            <w:sz w:val="22"/>
            <w:szCs w:val="22"/>
          </w:rPr>
          <w:t>Canva Content License Agreement</w:t>
        </w:r>
      </w:hyperlink>
      <w:r w:rsidRPr="006B3CC8">
        <w:rPr>
          <w:sz w:val="22"/>
          <w:szCs w:val="22"/>
        </w:rPr>
        <w:t>.</w:t>
      </w:r>
    </w:p>
    <w:p w14:paraId="4C30B5CB" w14:textId="62D874D7" w:rsidR="104C049D" w:rsidRDefault="3F25BE6D" w:rsidP="006442B3">
      <w:pPr>
        <w:pStyle w:val="ListNumber"/>
      </w:pPr>
      <w:r>
        <w:lastRenderedPageBreak/>
        <w:t xml:space="preserve">Regroup </w:t>
      </w:r>
      <w:r w:rsidR="373121BB">
        <w:t>as a</w:t>
      </w:r>
      <w:r>
        <w:t xml:space="preserve"> class and explain </w:t>
      </w:r>
      <w:r w:rsidR="13711057">
        <w:t xml:space="preserve">that </w:t>
      </w:r>
      <w:r w:rsidR="7D98FA1E">
        <w:t>students</w:t>
      </w:r>
      <w:r w:rsidR="13711057">
        <w:t xml:space="preserve"> now need to</w:t>
      </w:r>
      <w:r w:rsidR="000104DB">
        <w:t xml:space="preserve"> design </w:t>
      </w:r>
      <w:r w:rsidR="24701758">
        <w:t xml:space="preserve">a </w:t>
      </w:r>
      <w:r w:rsidR="000104DB">
        <w:t xml:space="preserve">seating </w:t>
      </w:r>
      <w:r w:rsidR="118F8748">
        <w:t>plan</w:t>
      </w:r>
      <w:r w:rsidR="000104DB">
        <w:t xml:space="preserve"> for the class party</w:t>
      </w:r>
      <w:r w:rsidR="2B91D694">
        <w:t xml:space="preserve"> to ensure there </w:t>
      </w:r>
      <w:r w:rsidR="312C6B0A">
        <w:t>are</w:t>
      </w:r>
      <w:r w:rsidR="2B91D694">
        <w:t xml:space="preserve"> enough seats and </w:t>
      </w:r>
      <w:r w:rsidR="5B3FB6C5">
        <w:t>table</w:t>
      </w:r>
      <w:r w:rsidR="143DC333">
        <w:t>s</w:t>
      </w:r>
      <w:r w:rsidR="2B91D694">
        <w:t xml:space="preserve"> for everyone</w:t>
      </w:r>
      <w:r w:rsidR="000104DB">
        <w:t xml:space="preserve">. Students use the total </w:t>
      </w:r>
      <w:r w:rsidR="2DF9E53E">
        <w:t xml:space="preserve">number </w:t>
      </w:r>
      <w:r w:rsidR="000104DB">
        <w:t>of students in the class to org</w:t>
      </w:r>
      <w:r w:rsidR="20324B70">
        <w:t xml:space="preserve">anise </w:t>
      </w:r>
      <w:r w:rsidR="000104DB">
        <w:t xml:space="preserve">possible </w:t>
      </w:r>
      <w:r w:rsidR="49C2DC64">
        <w:t>seating arrangements in gro</w:t>
      </w:r>
      <w:r w:rsidR="46614BF6">
        <w:t xml:space="preserve">ups. </w:t>
      </w:r>
      <w:r w:rsidR="114C0E98">
        <w:t>Students</w:t>
      </w:r>
      <w:r w:rsidR="478D8E9A">
        <w:t xml:space="preserve"> </w:t>
      </w:r>
      <w:r w:rsidR="23A77344">
        <w:t>then</w:t>
      </w:r>
      <w:r w:rsidR="40665244">
        <w:t xml:space="preserve"> </w:t>
      </w:r>
      <w:r w:rsidR="6765C431">
        <w:t xml:space="preserve">write number sentences to demonstrate their mathematical thinking and </w:t>
      </w:r>
      <w:r w:rsidR="61880DC0">
        <w:t xml:space="preserve">record </w:t>
      </w:r>
      <w:r w:rsidR="70DBC8FB">
        <w:t xml:space="preserve">their </w:t>
      </w:r>
      <w:r w:rsidR="61880DC0">
        <w:t>seating plan in their work</w:t>
      </w:r>
      <w:r w:rsidR="6FBEDE38">
        <w:t>book</w:t>
      </w:r>
      <w:r w:rsidR="2C232C83">
        <w:t>.</w:t>
      </w:r>
    </w:p>
    <w:p w14:paraId="475F87FE" w14:textId="4FC64F9A" w:rsidR="2DD7181F" w:rsidRDefault="2C232C83" w:rsidP="006442B3">
      <w:pPr>
        <w:pStyle w:val="ListNumber"/>
      </w:pPr>
      <w:r>
        <w:t xml:space="preserve">Select students to share and justify their seating </w:t>
      </w:r>
      <w:r w:rsidR="03D5C31E">
        <w:t>plan.</w:t>
      </w:r>
      <w:r>
        <w:t xml:space="preserve"> Ask:</w:t>
      </w:r>
    </w:p>
    <w:p w14:paraId="357736CF" w14:textId="0A7C5D75" w:rsidR="2DD7181F" w:rsidRDefault="2C232C83" w:rsidP="00CB3426">
      <w:pPr>
        <w:pStyle w:val="ListBullet"/>
        <w:ind w:left="1134"/>
        <w:rPr>
          <w:color w:val="374151"/>
        </w:rPr>
      </w:pPr>
      <w:r>
        <w:t xml:space="preserve">What strategy did you use to create the seating </w:t>
      </w:r>
      <w:r w:rsidR="28C281AE">
        <w:t>plan</w:t>
      </w:r>
      <w:r>
        <w:t>?</w:t>
      </w:r>
    </w:p>
    <w:p w14:paraId="3EE5F01D" w14:textId="1F729F56" w:rsidR="2047E46C" w:rsidRDefault="7C42B943" w:rsidP="00CB3426">
      <w:pPr>
        <w:pStyle w:val="ListBullet"/>
        <w:ind w:left="1134"/>
      </w:pPr>
      <w:r>
        <w:t>Did you face</w:t>
      </w:r>
      <w:r w:rsidR="2C232C83">
        <w:t xml:space="preserve"> any challenges </w:t>
      </w:r>
      <w:r w:rsidR="6F7FBD44">
        <w:t>when</w:t>
      </w:r>
      <w:r w:rsidR="2C232C83">
        <w:t xml:space="preserve"> organi</w:t>
      </w:r>
      <w:r w:rsidR="11B2FC98">
        <w:t>s</w:t>
      </w:r>
      <w:r w:rsidR="2C232C83">
        <w:t xml:space="preserve">ing the seating </w:t>
      </w:r>
      <w:r w:rsidR="0A770BA9">
        <w:t>plan</w:t>
      </w:r>
      <w:r w:rsidR="2C232C83">
        <w:t>?</w:t>
      </w:r>
    </w:p>
    <w:p w14:paraId="0DDB30F4" w14:textId="2E1B8064" w:rsidR="1D3186B4" w:rsidRPr="00C67365" w:rsidRDefault="52B51AED" w:rsidP="006442B3">
      <w:pPr>
        <w:pStyle w:val="ListNumber"/>
      </w:pPr>
      <w:r>
        <w:t xml:space="preserve">Display </w:t>
      </w:r>
      <w:hyperlink w:anchor="_Resource_15:_Decorations">
        <w:r w:rsidR="132730E3" w:rsidRPr="28A89BA2">
          <w:rPr>
            <w:rStyle w:val="Hyperlink"/>
          </w:rPr>
          <w:t xml:space="preserve">Resource </w:t>
        </w:r>
        <w:r w:rsidR="604660CA" w:rsidRPr="28A89BA2">
          <w:rPr>
            <w:rStyle w:val="Hyperlink"/>
          </w:rPr>
          <w:t>15</w:t>
        </w:r>
        <w:r w:rsidR="132730E3" w:rsidRPr="28A89BA2">
          <w:rPr>
            <w:rStyle w:val="Hyperlink"/>
          </w:rPr>
          <w:t>: Decorations catalogue</w:t>
        </w:r>
      </w:hyperlink>
      <w:r>
        <w:t xml:space="preserve"> and ex</w:t>
      </w:r>
      <w:r w:rsidR="515EA2AE">
        <w:t xml:space="preserve">plain to the class that they will </w:t>
      </w:r>
      <w:r w:rsidR="242BC0AD">
        <w:t>need to buy decorations for the party</w:t>
      </w:r>
      <w:r w:rsidR="10D8411F">
        <w:t>,</w:t>
      </w:r>
      <w:r w:rsidR="242BC0AD">
        <w:t xml:space="preserve"> </w:t>
      </w:r>
      <w:r w:rsidR="7A01B152">
        <w:t>but</w:t>
      </w:r>
      <w:r w:rsidR="242BC0AD">
        <w:t xml:space="preserve"> </w:t>
      </w:r>
      <w:r w:rsidR="503EA332">
        <w:t xml:space="preserve">they </w:t>
      </w:r>
      <w:r w:rsidR="242BC0AD">
        <w:t>cannot spend more than $30.</w:t>
      </w:r>
      <w:r w:rsidR="52D810DC">
        <w:t xml:space="preserve"> Select students to </w:t>
      </w:r>
      <w:r w:rsidR="67990C38">
        <w:t>choos</w:t>
      </w:r>
      <w:r w:rsidR="03A204C8">
        <w:t xml:space="preserve">e </w:t>
      </w:r>
      <w:r w:rsidR="52D810DC">
        <w:t xml:space="preserve">which decorations they would </w:t>
      </w:r>
      <w:r w:rsidR="5B6D7602">
        <w:t xml:space="preserve">pick </w:t>
      </w:r>
      <w:r w:rsidR="52D810DC">
        <w:t xml:space="preserve">and demonstrate how to record the cost on </w:t>
      </w:r>
      <w:hyperlink w:anchor="_Resource_16:_Costing">
        <w:r w:rsidR="03A204C8" w:rsidRPr="28A89BA2">
          <w:rPr>
            <w:rStyle w:val="Hyperlink"/>
          </w:rPr>
          <w:t xml:space="preserve">Resource </w:t>
        </w:r>
        <w:r w:rsidR="572DD862" w:rsidRPr="28A89BA2">
          <w:rPr>
            <w:rStyle w:val="Hyperlink"/>
          </w:rPr>
          <w:t>16</w:t>
        </w:r>
        <w:r w:rsidR="03A204C8" w:rsidRPr="28A89BA2">
          <w:rPr>
            <w:rStyle w:val="Hyperlink"/>
          </w:rPr>
          <w:t>: Costing worksheet</w:t>
        </w:r>
      </w:hyperlink>
      <w:r w:rsidR="52D810DC">
        <w:t xml:space="preserve"> </w:t>
      </w:r>
      <w:r w:rsidR="00036F61">
        <w:t xml:space="preserve">(see </w:t>
      </w:r>
      <w:r>
        <w:fldChar w:fldCharType="begin"/>
      </w:r>
      <w:r>
        <w:instrText xml:space="preserve"> REF _Ref131141994 \h  \* MERGEFORMAT </w:instrText>
      </w:r>
      <w:r>
        <w:fldChar w:fldCharType="separate"/>
      </w:r>
      <w:r w:rsidR="00C67365">
        <w:t xml:space="preserve">Figure </w:t>
      </w:r>
      <w:r w:rsidR="00C67365" w:rsidRPr="28A89BA2">
        <w:rPr>
          <w:noProof/>
        </w:rPr>
        <w:t>6</w:t>
      </w:r>
      <w:r>
        <w:fldChar w:fldCharType="end"/>
      </w:r>
      <w:r w:rsidR="00036F61">
        <w:t>)</w:t>
      </w:r>
      <w:r w:rsidR="2FB86CD1">
        <w:t>.</w:t>
      </w:r>
    </w:p>
    <w:p w14:paraId="69B693DD" w14:textId="293FCBD9" w:rsidR="00C67365" w:rsidRDefault="00C67365" w:rsidP="00C67365">
      <w:pPr>
        <w:pStyle w:val="Caption"/>
      </w:pPr>
      <w:bookmarkStart w:id="176" w:name="_Ref131141994"/>
      <w:r>
        <w:t xml:space="preserve">Figure </w:t>
      </w:r>
      <w:r>
        <w:fldChar w:fldCharType="begin"/>
      </w:r>
      <w:r>
        <w:instrText>SEQ Figure \* ARABIC</w:instrText>
      </w:r>
      <w:r>
        <w:fldChar w:fldCharType="separate"/>
      </w:r>
      <w:r>
        <w:rPr>
          <w:noProof/>
        </w:rPr>
        <w:t>6</w:t>
      </w:r>
      <w:r>
        <w:fldChar w:fldCharType="end"/>
      </w:r>
      <w:bookmarkEnd w:id="176"/>
      <w:r>
        <w:t xml:space="preserve"> </w:t>
      </w:r>
      <w:r w:rsidRPr="00BE2E35">
        <w:t>– Decoration costing example</w:t>
      </w:r>
    </w:p>
    <w:p w14:paraId="2B5433B1" w14:textId="7FEF18D4" w:rsidR="00C83EF5" w:rsidRDefault="00C83EF5" w:rsidP="3F77BEB5">
      <w:r>
        <w:rPr>
          <w:noProof/>
        </w:rPr>
        <w:drawing>
          <wp:inline distT="0" distB="0" distL="0" distR="0" wp14:anchorId="395E2877" wp14:editId="3F2B034F">
            <wp:extent cx="5418677" cy="2127250"/>
            <wp:effectExtent l="0" t="0" r="0" b="6350"/>
            <wp:docPr id="2113206236" name="Picture 2113206236" descr="Party decorations recording sheet with 4 columns: Item, Quantity, Cost and Total cost. Sheet filled in with 3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06236" name="Picture 2113206236" descr="Party decorations recording sheet with 4 columns: Item, Quantity, Cost and Total cost. Sheet filled in with 3 examples."/>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450642" cy="2139799"/>
                    </a:xfrm>
                    <a:prstGeom prst="rect">
                      <a:avLst/>
                    </a:prstGeom>
                  </pic:spPr>
                </pic:pic>
              </a:graphicData>
            </a:graphic>
          </wp:inline>
        </w:drawing>
      </w:r>
    </w:p>
    <w:p w14:paraId="6C4FDEDC" w14:textId="71ED9B21" w:rsidR="73176F1D" w:rsidRDefault="00B64844" w:rsidP="3F77BEB5">
      <w:r w:rsidRPr="006B3CC8">
        <w:rPr>
          <w:sz w:val="22"/>
          <w:szCs w:val="22"/>
        </w:rPr>
        <w:t xml:space="preserve">Images sourced from </w:t>
      </w:r>
      <w:hyperlink r:id="rId50" w:history="1">
        <w:r w:rsidRPr="006B3CC8">
          <w:rPr>
            <w:rStyle w:val="Hyperlink"/>
            <w:sz w:val="22"/>
            <w:szCs w:val="22"/>
          </w:rPr>
          <w:t>Canva</w:t>
        </w:r>
      </w:hyperlink>
      <w:r w:rsidRPr="006B3CC8">
        <w:rPr>
          <w:sz w:val="22"/>
          <w:szCs w:val="22"/>
        </w:rPr>
        <w:t xml:space="preserve"> and used in accordance with the </w:t>
      </w:r>
      <w:hyperlink r:id="rId51" w:history="1">
        <w:r>
          <w:rPr>
            <w:rStyle w:val="Hyperlink"/>
            <w:sz w:val="22"/>
            <w:szCs w:val="22"/>
          </w:rPr>
          <w:t>Canva Content License Agreement</w:t>
        </w:r>
      </w:hyperlink>
      <w:r w:rsidRPr="006B3CC8">
        <w:rPr>
          <w:sz w:val="22"/>
          <w:szCs w:val="22"/>
        </w:rPr>
        <w:t>.</w:t>
      </w:r>
    </w:p>
    <w:p w14:paraId="545E71DF" w14:textId="75FE57A9" w:rsidR="4916368E" w:rsidRDefault="43816B52" w:rsidP="006442B3">
      <w:pPr>
        <w:pStyle w:val="ListNumber"/>
      </w:pPr>
      <w:r>
        <w:lastRenderedPageBreak/>
        <w:t xml:space="preserve">Provide </w:t>
      </w:r>
      <w:r w:rsidR="1E078CA5">
        <w:t xml:space="preserve">pairs </w:t>
      </w:r>
      <w:r>
        <w:t>with</w:t>
      </w:r>
      <w:r w:rsidR="6B3C1408">
        <w:t xml:space="preserve"> </w:t>
      </w:r>
      <w:hyperlink w:anchor="_Resource_15:_Decorations">
        <w:r w:rsidR="3F1BEB6C" w:rsidRPr="28A89BA2">
          <w:rPr>
            <w:rStyle w:val="Hyperlink"/>
          </w:rPr>
          <w:t xml:space="preserve">Resource </w:t>
        </w:r>
        <w:r w:rsidR="2ADB2FC0" w:rsidRPr="28A89BA2">
          <w:rPr>
            <w:rStyle w:val="Hyperlink"/>
          </w:rPr>
          <w:t>15</w:t>
        </w:r>
        <w:r w:rsidR="6AEB3E28" w:rsidRPr="28A89BA2">
          <w:rPr>
            <w:rStyle w:val="Hyperlink"/>
          </w:rPr>
          <w:t>: D</w:t>
        </w:r>
        <w:r w:rsidR="03AB8DFD" w:rsidRPr="28A89BA2">
          <w:rPr>
            <w:rStyle w:val="Hyperlink"/>
          </w:rPr>
          <w:t>ecorations catalogue</w:t>
        </w:r>
      </w:hyperlink>
      <w:r w:rsidR="15059538">
        <w:t xml:space="preserve"> and </w:t>
      </w:r>
      <w:hyperlink w:anchor="_Resource_16:_Costing">
        <w:r w:rsidR="356E3930" w:rsidRPr="28A89BA2">
          <w:rPr>
            <w:rStyle w:val="Hyperlink"/>
          </w:rPr>
          <w:t>Resource</w:t>
        </w:r>
        <w:r w:rsidR="09EA2A58" w:rsidRPr="28A89BA2">
          <w:rPr>
            <w:rStyle w:val="Hyperlink"/>
          </w:rPr>
          <w:t xml:space="preserve"> 16</w:t>
        </w:r>
        <w:r w:rsidR="356E3930" w:rsidRPr="28A89BA2">
          <w:rPr>
            <w:rStyle w:val="Hyperlink"/>
          </w:rPr>
          <w:t xml:space="preserve">: </w:t>
        </w:r>
        <w:r w:rsidR="592215ED" w:rsidRPr="28A89BA2">
          <w:rPr>
            <w:rStyle w:val="Hyperlink"/>
          </w:rPr>
          <w:t>C</w:t>
        </w:r>
        <w:r w:rsidR="17C204C1" w:rsidRPr="28A89BA2">
          <w:rPr>
            <w:rStyle w:val="Hyperlink"/>
          </w:rPr>
          <w:t>osting w</w:t>
        </w:r>
        <w:r w:rsidR="356E3930" w:rsidRPr="28A89BA2">
          <w:rPr>
            <w:rStyle w:val="Hyperlink"/>
          </w:rPr>
          <w:t>orksheet</w:t>
        </w:r>
      </w:hyperlink>
      <w:r w:rsidR="7ACB9783">
        <w:t>.</w:t>
      </w:r>
      <w:r w:rsidR="24F92476">
        <w:t xml:space="preserve"> </w:t>
      </w:r>
      <w:r w:rsidR="6F3E6A80">
        <w:t>S</w:t>
      </w:r>
      <w:r w:rsidR="4C9BBBAF">
        <w:t>tudents</w:t>
      </w:r>
      <w:r w:rsidR="73500E4E">
        <w:t xml:space="preserve"> </w:t>
      </w:r>
      <w:r w:rsidR="55EC2AAE">
        <w:t>decide what items they want to buy</w:t>
      </w:r>
      <w:r w:rsidR="3B082EE6">
        <w:t>,</w:t>
      </w:r>
      <w:r w:rsidR="55EC2AAE">
        <w:t xml:space="preserve"> how much</w:t>
      </w:r>
      <w:r w:rsidR="16CD5C7A">
        <w:t xml:space="preserve"> each item costs and the total cost of all the decorations</w:t>
      </w:r>
      <w:r w:rsidR="2D278740">
        <w:t>.</w:t>
      </w:r>
      <w:r w:rsidR="55EC2AAE">
        <w:t xml:space="preserve"> </w:t>
      </w:r>
      <w:r w:rsidR="2A5D3F38">
        <w:t>Remind students that t</w:t>
      </w:r>
      <w:r w:rsidR="55EC2AAE">
        <w:t xml:space="preserve">hey need </w:t>
      </w:r>
      <w:r w:rsidR="5A1C26B2">
        <w:t>to</w:t>
      </w:r>
      <w:r w:rsidR="55EC2AAE">
        <w:t xml:space="preserve"> stay within their budget</w:t>
      </w:r>
      <w:r w:rsidR="0342C0C5">
        <w:t xml:space="preserve"> of $30.</w:t>
      </w:r>
    </w:p>
    <w:p w14:paraId="096B9451" w14:textId="5840AC7F" w:rsidR="7AEBC7A5" w:rsidRDefault="7AEBC7A5" w:rsidP="655695AF">
      <w:pPr>
        <w:pStyle w:val="Heading3"/>
      </w:pPr>
      <w:bookmarkStart w:id="177" w:name="_Toc133579758"/>
      <w:r>
        <w:t>Discuss and</w:t>
      </w:r>
      <w:r w:rsidR="2BC399B3">
        <w:t xml:space="preserve"> c</w:t>
      </w:r>
      <w:r>
        <w:t>onnect the mathematics</w:t>
      </w:r>
      <w:r w:rsidR="02587277">
        <w:t xml:space="preserve"> – </w:t>
      </w:r>
      <w:r>
        <w:t>10</w:t>
      </w:r>
      <w:r w:rsidR="02587277">
        <w:t xml:space="preserve"> </w:t>
      </w:r>
      <w:r w:rsidR="724ED8E1">
        <w:t>m</w:t>
      </w:r>
      <w:r w:rsidR="02587277">
        <w:t>inutes</w:t>
      </w:r>
      <w:bookmarkEnd w:id="177"/>
    </w:p>
    <w:p w14:paraId="7B2971A4" w14:textId="3975E35C" w:rsidR="44939612" w:rsidRDefault="08D92C13" w:rsidP="006442B3">
      <w:pPr>
        <w:pStyle w:val="ListNumber"/>
        <w:rPr>
          <w:color w:val="000000" w:themeColor="text1"/>
        </w:rPr>
      </w:pPr>
      <w:r w:rsidRPr="28A89BA2">
        <w:rPr>
          <w:color w:val="000000" w:themeColor="text1"/>
        </w:rPr>
        <w:t>Regroup as a class and summarise the lesson together</w:t>
      </w:r>
      <w:r w:rsidR="007518C3">
        <w:rPr>
          <w:color w:val="000000" w:themeColor="text1"/>
        </w:rPr>
        <w:t>,</w:t>
      </w:r>
      <w:r w:rsidRPr="28A89BA2">
        <w:rPr>
          <w:color w:val="000000" w:themeColor="text1"/>
        </w:rPr>
        <w:t xml:space="preserve"> drawing out key mathematical ideas. Ask:</w:t>
      </w:r>
    </w:p>
    <w:p w14:paraId="052C339C" w14:textId="77910F58" w:rsidR="56B0DC69" w:rsidRDefault="234488AB" w:rsidP="00CB3426">
      <w:pPr>
        <w:pStyle w:val="ListBullet"/>
        <w:ind w:left="1134"/>
        <w:rPr>
          <w:color w:val="374151"/>
        </w:rPr>
      </w:pPr>
      <w:r>
        <w:t>What were some of the creative ideas that you came up with for your party invitations?</w:t>
      </w:r>
    </w:p>
    <w:p w14:paraId="37604247" w14:textId="2DE20058" w:rsidR="6DD2B49C" w:rsidRDefault="3675173C" w:rsidP="00CB3426">
      <w:pPr>
        <w:pStyle w:val="ListBullet"/>
        <w:ind w:left="1134"/>
      </w:pPr>
      <w:r>
        <w:t>Have you allowed enough time for party activities?</w:t>
      </w:r>
    </w:p>
    <w:p w14:paraId="1B2D6A4C" w14:textId="60BAFB50" w:rsidR="6DD2B49C" w:rsidRDefault="3675173C" w:rsidP="00CB3426">
      <w:pPr>
        <w:pStyle w:val="ListBullet"/>
        <w:ind w:left="1134"/>
      </w:pPr>
      <w:r>
        <w:t xml:space="preserve">Will there </w:t>
      </w:r>
      <w:r w:rsidR="63617594">
        <w:t>be specific</w:t>
      </w:r>
      <w:r>
        <w:t xml:space="preserve"> time</w:t>
      </w:r>
      <w:r w:rsidR="1E76003A">
        <w:t xml:space="preserve"> for lunch?</w:t>
      </w:r>
      <w:r w:rsidR="2C41E1A7">
        <w:t xml:space="preserve"> If so, for how long?</w:t>
      </w:r>
    </w:p>
    <w:p w14:paraId="66D131B1" w14:textId="45040278" w:rsidR="56B0DC69" w:rsidRDefault="234488AB" w:rsidP="00CB3426">
      <w:pPr>
        <w:pStyle w:val="ListBullet"/>
        <w:ind w:left="1134"/>
        <w:rPr>
          <w:color w:val="374151"/>
        </w:rPr>
      </w:pPr>
      <w:r>
        <w:t>Did you encounter any challenges while making the invitations? If so, how did you overcome them</w:t>
      </w:r>
      <w:r w:rsidR="2EABC9BA">
        <w:t>?</w:t>
      </w:r>
    </w:p>
    <w:p w14:paraId="64404510" w14:textId="128E690B" w:rsidR="721712D4" w:rsidRDefault="234488AB" w:rsidP="00CB3426">
      <w:pPr>
        <w:pStyle w:val="ListBullet"/>
        <w:ind w:left="1134"/>
        <w:rPr>
          <w:color w:val="374151"/>
        </w:rPr>
      </w:pPr>
      <w:r>
        <w:t xml:space="preserve">What were some of the decorations that you wanted to buy but </w:t>
      </w:r>
      <w:r w:rsidR="7E836903">
        <w:t>could not</w:t>
      </w:r>
      <w:r>
        <w:t>? Why did you make that decision?</w:t>
      </w:r>
    </w:p>
    <w:p w14:paraId="7674B41D" w14:textId="2C74BEB5" w:rsidR="3F66C154" w:rsidRDefault="234488AB" w:rsidP="00CB3426">
      <w:pPr>
        <w:pStyle w:val="ListBullet"/>
        <w:ind w:left="1134"/>
        <w:rPr>
          <w:color w:val="374151"/>
        </w:rPr>
      </w:pPr>
      <w:r>
        <w:t>Did you stay within your budget for decorations? If not, what caused you to go over budget</w:t>
      </w:r>
      <w:r w:rsidR="7FC8AD3D">
        <w:t>?</w:t>
      </w:r>
    </w:p>
    <w:p w14:paraId="40EA18D9" w14:textId="6D86B4AD" w:rsidR="3F66C154" w:rsidRDefault="6C4DAD90" w:rsidP="00CB3426">
      <w:pPr>
        <w:pStyle w:val="ListBullet"/>
        <w:ind w:left="1134"/>
      </w:pPr>
      <w:r>
        <w:t xml:space="preserve">Can you </w:t>
      </w:r>
      <w:r w:rsidR="6279A3EB">
        <w:t xml:space="preserve">explain some of </w:t>
      </w:r>
      <w:r>
        <w:t xml:space="preserve">the different types of mathematics used for your </w:t>
      </w:r>
      <w:r w:rsidR="12A8D162">
        <w:t>investigation</w:t>
      </w:r>
      <w:r w:rsidR="7BD969C2">
        <w:t>?</w:t>
      </w:r>
    </w:p>
    <w:p w14:paraId="3E0A1734" w14:textId="73ED1ABB" w:rsidR="3F66C154" w:rsidRDefault="234488AB" w:rsidP="00CB3426">
      <w:pPr>
        <w:pStyle w:val="ListBullet"/>
        <w:ind w:left="1134"/>
      </w:pPr>
      <w:r>
        <w:t>What would you do differently if you were to plan a party again?</w:t>
      </w:r>
    </w:p>
    <w:p w14:paraId="22B173CC" w14:textId="5FF59C28" w:rsidR="008C209D" w:rsidRDefault="63E85F43" w:rsidP="655695AF">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0A63D759" w14:textId="77777777" w:rsidTr="007518C3">
        <w:trPr>
          <w:cnfStyle w:val="100000000000" w:firstRow="1" w:lastRow="0" w:firstColumn="0" w:lastColumn="0" w:oddVBand="0" w:evenVBand="0" w:oddHBand="0" w:evenHBand="0" w:firstRowFirstColumn="0" w:firstRowLastColumn="0" w:lastRowFirstColumn="0" w:lastRowLastColumn="0"/>
        </w:trPr>
        <w:tc>
          <w:tcPr>
            <w:tcW w:w="1667" w:type="pct"/>
          </w:tcPr>
          <w:p w14:paraId="0CB42ED5" w14:textId="77777777" w:rsidR="008C209D" w:rsidRDefault="008C209D" w:rsidP="00273135">
            <w:r w:rsidRPr="00470C15">
              <w:t>Assessment opportunities</w:t>
            </w:r>
          </w:p>
        </w:tc>
        <w:tc>
          <w:tcPr>
            <w:tcW w:w="1667" w:type="pct"/>
          </w:tcPr>
          <w:p w14:paraId="77754D0F" w14:textId="77777777" w:rsidR="008C209D" w:rsidRDefault="008C209D" w:rsidP="00273135">
            <w:r w:rsidRPr="00470C15">
              <w:t>Too hard?</w:t>
            </w:r>
          </w:p>
        </w:tc>
        <w:tc>
          <w:tcPr>
            <w:tcW w:w="1667" w:type="pct"/>
          </w:tcPr>
          <w:p w14:paraId="6A1A34AE" w14:textId="77777777" w:rsidR="008C209D" w:rsidRDefault="008C209D" w:rsidP="00273135">
            <w:r w:rsidRPr="00470C15">
              <w:t>Too easy?</w:t>
            </w:r>
          </w:p>
        </w:tc>
      </w:tr>
      <w:tr w:rsidR="008C209D" w14:paraId="0AEABF1B" w14:textId="77777777" w:rsidTr="007518C3">
        <w:trPr>
          <w:cnfStyle w:val="000000100000" w:firstRow="0" w:lastRow="0" w:firstColumn="0" w:lastColumn="0" w:oddVBand="0" w:evenVBand="0" w:oddHBand="1" w:evenHBand="0" w:firstRowFirstColumn="0" w:firstRowLastColumn="0" w:lastRowFirstColumn="0" w:lastRowLastColumn="0"/>
        </w:trPr>
        <w:tc>
          <w:tcPr>
            <w:tcW w:w="1667" w:type="pct"/>
          </w:tcPr>
          <w:p w14:paraId="33492688" w14:textId="77777777" w:rsidR="008C209D" w:rsidRDefault="008C209D" w:rsidP="00273135">
            <w:r>
              <w:t>What to look for:</w:t>
            </w:r>
          </w:p>
          <w:p w14:paraId="185807E6" w14:textId="71AC3B7C" w:rsidR="008C209D" w:rsidRDefault="4594797F">
            <w:pPr>
              <w:pStyle w:val="ListBullet"/>
              <w:numPr>
                <w:ilvl w:val="0"/>
                <w:numId w:val="6"/>
              </w:numPr>
              <w:rPr>
                <w:b/>
                <w:bCs/>
              </w:rPr>
            </w:pPr>
            <w:r>
              <w:t xml:space="preserve">Can students solve </w:t>
            </w:r>
            <w:r w:rsidR="4794E4BF">
              <w:t xml:space="preserve">a range of </w:t>
            </w:r>
            <w:r w:rsidR="4794E4BF">
              <w:lastRenderedPageBreak/>
              <w:t xml:space="preserve">problems </w:t>
            </w:r>
            <w:r>
              <w:t xml:space="preserve">and record answers using objects, diagrams, </w:t>
            </w:r>
            <w:proofErr w:type="gramStart"/>
            <w:r>
              <w:t>images</w:t>
            </w:r>
            <w:proofErr w:type="gramEnd"/>
            <w:r>
              <w:t xml:space="preserve"> and actions</w:t>
            </w:r>
            <w:r w:rsidR="74F90626">
              <w:t>?</w:t>
            </w:r>
            <w:r w:rsidR="1DCD3999">
              <w:t xml:space="preserve"> </w:t>
            </w:r>
            <w:r w:rsidR="4FABB549" w:rsidRPr="28A89BA2">
              <w:rPr>
                <w:b/>
                <w:bCs/>
              </w:rPr>
              <w:t>(MAO-WM-01</w:t>
            </w:r>
            <w:r w:rsidR="4FABB549">
              <w:t>,</w:t>
            </w:r>
            <w:r w:rsidR="4FABB549" w:rsidRPr="28A89BA2">
              <w:rPr>
                <w:rFonts w:eastAsia="Arial"/>
                <w:b/>
                <w:bCs/>
                <w:color w:val="000000" w:themeColor="text1"/>
              </w:rPr>
              <w:t xml:space="preserve"> MA1-CSQ-01, MA1-FG-01, MA1-NSM-02</w:t>
            </w:r>
            <w:r w:rsidR="4FABB549" w:rsidRPr="28A89BA2">
              <w:rPr>
                <w:b/>
                <w:bCs/>
              </w:rPr>
              <w:t>)</w:t>
            </w:r>
          </w:p>
          <w:p w14:paraId="750A4DB5" w14:textId="7B95A8CD" w:rsidR="633D09EB" w:rsidRDefault="6D315A4B">
            <w:pPr>
              <w:pStyle w:val="ListBullet"/>
              <w:numPr>
                <w:ilvl w:val="0"/>
                <w:numId w:val="6"/>
              </w:numPr>
              <w:rPr>
                <w:b/>
                <w:bCs/>
              </w:rPr>
            </w:pPr>
            <w:r>
              <w:t xml:space="preserve">Can students apply reasoning for the method they used to solve problems? </w:t>
            </w:r>
            <w:r w:rsidRPr="28A89BA2">
              <w:rPr>
                <w:b/>
                <w:bCs/>
              </w:rPr>
              <w:t>(MAO-WM-01</w:t>
            </w:r>
            <w:r>
              <w:t>,</w:t>
            </w:r>
            <w:r w:rsidRPr="28A89BA2">
              <w:rPr>
                <w:rFonts w:eastAsia="Arial"/>
                <w:b/>
                <w:bCs/>
                <w:color w:val="000000" w:themeColor="text1"/>
              </w:rPr>
              <w:t xml:space="preserve"> MA1-CSQ-01, MA1-FG-01, MA1-NSM-02</w:t>
            </w:r>
            <w:r w:rsidRPr="28A89BA2">
              <w:rPr>
                <w:b/>
                <w:bCs/>
              </w:rPr>
              <w:t>)</w:t>
            </w:r>
          </w:p>
          <w:p w14:paraId="0433C9E4" w14:textId="77777777" w:rsidR="008C209D" w:rsidRDefault="008C209D" w:rsidP="00273135">
            <w:r>
              <w:t>What to collect:</w:t>
            </w:r>
          </w:p>
          <w:p w14:paraId="15A7C6A8" w14:textId="7E8210C7" w:rsidR="008C209D" w:rsidRDefault="43057246">
            <w:pPr>
              <w:pStyle w:val="ListBullet"/>
              <w:numPr>
                <w:ilvl w:val="0"/>
                <w:numId w:val="6"/>
              </w:numPr>
              <w:rPr>
                <w:b/>
                <w:bCs/>
              </w:rPr>
            </w:pPr>
            <w:r>
              <w:t xml:space="preserve">observational data </w:t>
            </w:r>
            <w:r w:rsidRPr="28A89BA2">
              <w:rPr>
                <w:b/>
                <w:bCs/>
              </w:rPr>
              <w:t>(MAO-WM-01</w:t>
            </w:r>
            <w:r>
              <w:t>,</w:t>
            </w:r>
            <w:r w:rsidR="2063C88E" w:rsidRPr="28A89BA2">
              <w:rPr>
                <w:rFonts w:eastAsia="Arial"/>
                <w:b/>
                <w:bCs/>
                <w:color w:val="000000" w:themeColor="text1"/>
              </w:rPr>
              <w:t xml:space="preserve"> MA1-CSQ-01</w:t>
            </w:r>
            <w:r w:rsidR="33C7550B" w:rsidRPr="28A89BA2">
              <w:rPr>
                <w:rFonts w:eastAsia="Arial"/>
                <w:b/>
                <w:bCs/>
                <w:color w:val="000000" w:themeColor="text1"/>
              </w:rPr>
              <w:t>, MA1-FG-01, MA1-NSM-02</w:t>
            </w:r>
            <w:r w:rsidRPr="28A89BA2">
              <w:rPr>
                <w:b/>
                <w:bCs/>
              </w:rPr>
              <w:t>)</w:t>
            </w:r>
          </w:p>
          <w:p w14:paraId="51D4E04E" w14:textId="3431F8A7" w:rsidR="008C209D" w:rsidRDefault="43057246">
            <w:pPr>
              <w:numPr>
                <w:ilvl w:val="0"/>
                <w:numId w:val="6"/>
              </w:numPr>
              <w:rPr>
                <w:b/>
                <w:bCs/>
              </w:rPr>
            </w:pPr>
            <w:r w:rsidRPr="28A89BA2">
              <w:rPr>
                <w:rFonts w:eastAsia="Arial"/>
              </w:rPr>
              <w:t xml:space="preserve">student work samples </w:t>
            </w:r>
            <w:r w:rsidRPr="28A89BA2">
              <w:rPr>
                <w:b/>
                <w:bCs/>
              </w:rPr>
              <w:t>(MAO-WM-01</w:t>
            </w:r>
            <w:r w:rsidR="181B5DAD">
              <w:t>,</w:t>
            </w:r>
            <w:r w:rsidR="181B5DAD" w:rsidRPr="28A89BA2">
              <w:rPr>
                <w:rFonts w:eastAsia="Arial"/>
                <w:b/>
                <w:bCs/>
                <w:color w:val="000000" w:themeColor="text1"/>
              </w:rPr>
              <w:t xml:space="preserve"> MA1-</w:t>
            </w:r>
            <w:r w:rsidR="73E7CD98" w:rsidRPr="28A89BA2">
              <w:rPr>
                <w:rFonts w:eastAsia="Arial"/>
                <w:b/>
                <w:bCs/>
                <w:color w:val="000000" w:themeColor="text1"/>
              </w:rPr>
              <w:t>CSQ-01, MA1-</w:t>
            </w:r>
            <w:r w:rsidR="181B5DAD" w:rsidRPr="28A89BA2">
              <w:rPr>
                <w:rFonts w:eastAsia="Arial"/>
                <w:b/>
                <w:bCs/>
                <w:color w:val="000000" w:themeColor="text1"/>
              </w:rPr>
              <w:t>FG-01, MA1-NSM-02</w:t>
            </w:r>
            <w:r w:rsidR="181B5DAD" w:rsidRPr="28A89BA2">
              <w:rPr>
                <w:b/>
                <w:bCs/>
              </w:rPr>
              <w:t>)</w:t>
            </w:r>
          </w:p>
        </w:tc>
        <w:tc>
          <w:tcPr>
            <w:tcW w:w="1667" w:type="pct"/>
          </w:tcPr>
          <w:p w14:paraId="6EADFE2E" w14:textId="0F5D882D" w:rsidR="008C209D" w:rsidRDefault="3EE4811A" w:rsidP="433A0117">
            <w:r>
              <w:lastRenderedPageBreak/>
              <w:t>Students are unable to solve problems</w:t>
            </w:r>
            <w:r w:rsidR="0B208010">
              <w:t xml:space="preserve"> related to the seating plan and decorations</w:t>
            </w:r>
            <w:r w:rsidR="7AB728C3">
              <w:t>.</w:t>
            </w:r>
          </w:p>
          <w:p w14:paraId="25C50272" w14:textId="1F4FF6A2" w:rsidR="008C209D" w:rsidRDefault="0CC170E7">
            <w:pPr>
              <w:pStyle w:val="ListBullet"/>
              <w:numPr>
                <w:ilvl w:val="0"/>
                <w:numId w:val="6"/>
              </w:numPr>
            </w:pPr>
            <w:r>
              <w:lastRenderedPageBreak/>
              <w:t xml:space="preserve">Provide students </w:t>
            </w:r>
            <w:r w:rsidR="64085F48">
              <w:t>with</w:t>
            </w:r>
            <w:r>
              <w:t xml:space="preserve"> concrete materials to </w:t>
            </w:r>
            <w:r w:rsidR="36E79837">
              <w:t xml:space="preserve">represent the items </w:t>
            </w:r>
            <w:r w:rsidR="7A242D9F">
              <w:t>i</w:t>
            </w:r>
            <w:r w:rsidR="36E79837">
              <w:t>n the catalogue to support</w:t>
            </w:r>
            <w:r w:rsidR="619C7BAF">
              <w:t xml:space="preserve"> the</w:t>
            </w:r>
            <w:r w:rsidR="40CC8789">
              <w:t>m as they</w:t>
            </w:r>
            <w:r>
              <w:t xml:space="preserve"> </w:t>
            </w:r>
            <w:r w:rsidR="59DD9BF8">
              <w:t>calculate the</w:t>
            </w:r>
            <w:r w:rsidR="47F6C76E">
              <w:t xml:space="preserve"> budget.</w:t>
            </w:r>
          </w:p>
          <w:p w14:paraId="6E377C7C" w14:textId="702D2057" w:rsidR="008C209D" w:rsidRDefault="5CB8B08B" w:rsidP="00C734BB">
            <w:pPr>
              <w:pStyle w:val="ListBullet"/>
              <w:numPr>
                <w:ilvl w:val="0"/>
                <w:numId w:val="6"/>
              </w:numPr>
            </w:pPr>
            <w:r>
              <w:t xml:space="preserve">Provide students </w:t>
            </w:r>
            <w:r w:rsidR="2CF89CD7">
              <w:t>with</w:t>
            </w:r>
            <w:r w:rsidR="52E738B4">
              <w:t xml:space="preserve"> </w:t>
            </w:r>
            <w:r>
              <w:t>grid paper to</w:t>
            </w:r>
            <w:r w:rsidR="28A28A7B">
              <w:t xml:space="preserve"> support the</w:t>
            </w:r>
            <w:r w:rsidR="4903D096">
              <w:t>m</w:t>
            </w:r>
            <w:r>
              <w:t xml:space="preserve"> </w:t>
            </w:r>
            <w:r w:rsidR="4903D096">
              <w:t xml:space="preserve">as they </w:t>
            </w:r>
            <w:r>
              <w:t>design</w:t>
            </w:r>
            <w:r w:rsidR="72E23183">
              <w:t xml:space="preserve"> </w:t>
            </w:r>
            <w:r>
              <w:t>the seating arrangements.</w:t>
            </w:r>
          </w:p>
        </w:tc>
        <w:tc>
          <w:tcPr>
            <w:tcW w:w="1667" w:type="pct"/>
          </w:tcPr>
          <w:p w14:paraId="61AFA1D9" w14:textId="3F50688A" w:rsidR="008C209D" w:rsidRDefault="6441EB92" w:rsidP="433A0117">
            <w:r>
              <w:lastRenderedPageBreak/>
              <w:t xml:space="preserve">Students </w:t>
            </w:r>
            <w:r w:rsidR="6176A0B3">
              <w:t>can</w:t>
            </w:r>
            <w:r>
              <w:t xml:space="preserve"> solve problems</w:t>
            </w:r>
            <w:r w:rsidR="0E5813D8">
              <w:t xml:space="preserve"> related to the seating plan and decorations</w:t>
            </w:r>
            <w:r>
              <w:t>.</w:t>
            </w:r>
          </w:p>
          <w:p w14:paraId="3A392C76" w14:textId="133A5435" w:rsidR="008C209D" w:rsidRDefault="434FCF3D">
            <w:pPr>
              <w:pStyle w:val="ListBullet"/>
              <w:numPr>
                <w:ilvl w:val="0"/>
                <w:numId w:val="6"/>
              </w:numPr>
            </w:pPr>
            <w:r>
              <w:lastRenderedPageBreak/>
              <w:t xml:space="preserve">Challenge students </w:t>
            </w:r>
            <w:r w:rsidR="44C8EE18">
              <w:t>to</w:t>
            </w:r>
            <w:r>
              <w:t xml:space="preserve"> </w:t>
            </w:r>
            <w:r w:rsidR="795C4F2F">
              <w:t>creat</w:t>
            </w:r>
            <w:r w:rsidR="2B06DF04">
              <w:t>e</w:t>
            </w:r>
            <w:r>
              <w:t xml:space="preserve"> </w:t>
            </w:r>
            <w:r w:rsidR="7ECC0117">
              <w:t xml:space="preserve">an </w:t>
            </w:r>
            <w:r w:rsidR="17561DB9">
              <w:t>activit</w:t>
            </w:r>
            <w:r w:rsidR="00D1105A">
              <w:t>y</w:t>
            </w:r>
            <w:r>
              <w:t xml:space="preserve"> schedule</w:t>
            </w:r>
            <w:r w:rsidR="5093EC1D">
              <w:t xml:space="preserve"> for the party</w:t>
            </w:r>
            <w:r w:rsidR="00C734BB">
              <w:t>,</w:t>
            </w:r>
            <w:r w:rsidR="5093EC1D">
              <w:t xml:space="preserve"> </w:t>
            </w:r>
            <w:r w:rsidR="7997032A">
              <w:t>including</w:t>
            </w:r>
            <w:r w:rsidR="5093EC1D">
              <w:t xml:space="preserve"> the duration of each </w:t>
            </w:r>
            <w:r w:rsidR="00C734BB">
              <w:t>activity</w:t>
            </w:r>
            <w:r w:rsidR="5093EC1D">
              <w:t>.</w:t>
            </w:r>
          </w:p>
          <w:p w14:paraId="0DCA1D01" w14:textId="57191AE7" w:rsidR="008C209D" w:rsidRDefault="55D05FD0" w:rsidP="3F77BEB5">
            <w:pPr>
              <w:pStyle w:val="ListBullet"/>
            </w:pPr>
            <w:r>
              <w:t>S</w:t>
            </w:r>
            <w:r w:rsidR="588CFB3E">
              <w:t>tudents</w:t>
            </w:r>
            <w:r w:rsidR="667106F7">
              <w:t xml:space="preserve"> to create a list of decorations that adds up to exactly $30.</w:t>
            </w:r>
          </w:p>
          <w:p w14:paraId="64FE4D5C" w14:textId="0E3E9AD3" w:rsidR="008C209D" w:rsidRDefault="05C8B3EF" w:rsidP="3F77BEB5">
            <w:pPr>
              <w:pStyle w:val="ListBullet"/>
            </w:pPr>
            <w:r>
              <w:t>Challenge students to</w:t>
            </w:r>
            <w:r w:rsidR="57169A8C">
              <w:t xml:space="preserve"> explain and</w:t>
            </w:r>
            <w:r>
              <w:t xml:space="preserve"> </w:t>
            </w:r>
            <w:r w:rsidR="5E20AD59">
              <w:t xml:space="preserve">justify </w:t>
            </w:r>
            <w:r>
              <w:t xml:space="preserve">the most </w:t>
            </w:r>
            <w:r w:rsidR="7F7A04CB">
              <w:t>appropriate</w:t>
            </w:r>
            <w:r>
              <w:t xml:space="preserve"> seating arrangement </w:t>
            </w:r>
            <w:r w:rsidR="0E38F302">
              <w:t xml:space="preserve">for </w:t>
            </w:r>
            <w:r>
              <w:t>the class</w:t>
            </w:r>
            <w:r w:rsidR="7B988E28">
              <w:t xml:space="preserve"> numbers.</w:t>
            </w:r>
          </w:p>
        </w:tc>
      </w:tr>
    </w:tbl>
    <w:p w14:paraId="03A3F88D" w14:textId="77777777" w:rsidR="00E63190" w:rsidRDefault="00E63190" w:rsidP="008C209D">
      <w:pPr>
        <w:pStyle w:val="Heading2"/>
      </w:pPr>
      <w:bookmarkStart w:id="178" w:name="_Lesson_7:_Celebrate!"/>
      <w:bookmarkStart w:id="179" w:name="_Toc112318930"/>
      <w:bookmarkStart w:id="180" w:name="_Toc112320580"/>
      <w:bookmarkStart w:id="181" w:name="_Toc112320635"/>
      <w:bookmarkStart w:id="182" w:name="_Toc112320690"/>
      <w:bookmarkStart w:id="183" w:name="_Toc112320744"/>
      <w:bookmarkEnd w:id="178"/>
      <w:r>
        <w:lastRenderedPageBreak/>
        <w:br w:type="page"/>
      </w:r>
    </w:p>
    <w:p w14:paraId="5DF1DBBE" w14:textId="670D4885" w:rsidR="008C209D" w:rsidRDefault="0ABAF26D" w:rsidP="008C209D">
      <w:pPr>
        <w:pStyle w:val="Heading2"/>
      </w:pPr>
      <w:bookmarkStart w:id="184" w:name="_Toc133579759"/>
      <w:r>
        <w:lastRenderedPageBreak/>
        <w:t xml:space="preserve">Lesson 7: </w:t>
      </w:r>
      <w:r w:rsidR="6ABBB16A">
        <w:t>Celebrate!</w:t>
      </w:r>
      <w:bookmarkEnd w:id="179"/>
      <w:bookmarkEnd w:id="180"/>
      <w:bookmarkEnd w:id="181"/>
      <w:bookmarkEnd w:id="182"/>
      <w:bookmarkEnd w:id="183"/>
      <w:bookmarkEnd w:id="184"/>
    </w:p>
    <w:p w14:paraId="22880335" w14:textId="019AFEE2" w:rsidR="008C209D" w:rsidRDefault="1B635749" w:rsidP="00C734BB">
      <w:pPr>
        <w:pStyle w:val="Featurepink"/>
      </w:pPr>
      <w:r w:rsidRPr="00C734BB">
        <w:rPr>
          <w:rStyle w:val="Strong"/>
        </w:rPr>
        <w:t>Core concept</w:t>
      </w:r>
      <w:r>
        <w:t xml:space="preserve">: </w:t>
      </w:r>
      <w:r w:rsidR="1370D8C7" w:rsidRPr="00C734BB">
        <w:t>Mathematicians</w:t>
      </w:r>
      <w:r w:rsidR="1370D8C7" w:rsidRPr="433A0117">
        <w:t xml:space="preserve"> use evidence to make mathematical arguments and justify their thinking.</w:t>
      </w:r>
    </w:p>
    <w:p w14:paraId="56EFD368"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64D9FE53" w14:textId="77777777" w:rsidTr="00D1105A">
        <w:trPr>
          <w:cnfStyle w:val="100000000000" w:firstRow="1" w:lastRow="0" w:firstColumn="0" w:lastColumn="0" w:oddVBand="0" w:evenVBand="0" w:oddHBand="0" w:evenHBand="0" w:firstRowFirstColumn="0" w:firstRowLastColumn="0" w:lastRowFirstColumn="0" w:lastRowLastColumn="0"/>
        </w:trPr>
        <w:tc>
          <w:tcPr>
            <w:tcW w:w="2500" w:type="pct"/>
          </w:tcPr>
          <w:p w14:paraId="498E1DBD" w14:textId="4C9F35DC" w:rsidR="008C209D" w:rsidRDefault="008C209D" w:rsidP="00273135">
            <w:r w:rsidRPr="00510F5F">
              <w:t>Learning intention</w:t>
            </w:r>
          </w:p>
        </w:tc>
        <w:tc>
          <w:tcPr>
            <w:tcW w:w="2500" w:type="pct"/>
          </w:tcPr>
          <w:p w14:paraId="6C17B725" w14:textId="77777777" w:rsidR="008C209D" w:rsidRDefault="008C209D" w:rsidP="00273135">
            <w:r w:rsidRPr="00510F5F">
              <w:t>Success criteria</w:t>
            </w:r>
          </w:p>
        </w:tc>
      </w:tr>
      <w:tr w:rsidR="008C209D" w14:paraId="595B32AC" w14:textId="77777777" w:rsidTr="00D1105A">
        <w:trPr>
          <w:cnfStyle w:val="000000100000" w:firstRow="0" w:lastRow="0" w:firstColumn="0" w:lastColumn="0" w:oddVBand="0" w:evenVBand="0" w:oddHBand="1" w:evenHBand="0" w:firstRowFirstColumn="0" w:firstRowLastColumn="0" w:lastRowFirstColumn="0" w:lastRowLastColumn="0"/>
        </w:trPr>
        <w:tc>
          <w:tcPr>
            <w:tcW w:w="2500" w:type="pct"/>
          </w:tcPr>
          <w:p w14:paraId="6E62BC72" w14:textId="33691959" w:rsidR="008C209D" w:rsidRDefault="008C209D" w:rsidP="00C734BB">
            <w:r>
              <w:t>Students are learning that</w:t>
            </w:r>
            <w:r w:rsidR="00C734BB">
              <w:t xml:space="preserve"> </w:t>
            </w:r>
            <w:r w:rsidR="2502BADE">
              <w:t>different strategies can be used to find solutions to problems.</w:t>
            </w:r>
          </w:p>
        </w:tc>
        <w:tc>
          <w:tcPr>
            <w:tcW w:w="2500" w:type="pct"/>
          </w:tcPr>
          <w:p w14:paraId="5CE44524" w14:textId="20363348" w:rsidR="008C209D" w:rsidRDefault="008C209D" w:rsidP="00273135">
            <w:r>
              <w:t>Students can:</w:t>
            </w:r>
          </w:p>
          <w:p w14:paraId="01FA0920" w14:textId="3A82942A" w:rsidR="0B0EEE1E" w:rsidRDefault="456C6769">
            <w:pPr>
              <w:pStyle w:val="ListBullet"/>
              <w:numPr>
                <w:ilvl w:val="0"/>
                <w:numId w:val="6"/>
              </w:numPr>
            </w:pPr>
            <w:r>
              <w:t>solve</w:t>
            </w:r>
            <w:r w:rsidR="1731188B">
              <w:t xml:space="preserve"> problems by</w:t>
            </w:r>
            <w:r w:rsidR="3DFE24E2">
              <w:t xml:space="preserve"> using addition and subtraction</w:t>
            </w:r>
          </w:p>
          <w:p w14:paraId="7EE7DFE3" w14:textId="0A38F83A" w:rsidR="4A156891" w:rsidRDefault="77F5DF94">
            <w:pPr>
              <w:pStyle w:val="ListBullet"/>
              <w:numPr>
                <w:ilvl w:val="0"/>
                <w:numId w:val="6"/>
              </w:numPr>
            </w:pPr>
            <w:r>
              <w:t xml:space="preserve">solve </w:t>
            </w:r>
            <w:r w:rsidR="253FCEAA">
              <w:t>problems by using multiplication and division</w:t>
            </w:r>
          </w:p>
          <w:p w14:paraId="791FF086" w14:textId="3F7262A6" w:rsidR="008C209D" w:rsidRDefault="0E281D1D" w:rsidP="677FB39F">
            <w:pPr>
              <w:pStyle w:val="ListBullet"/>
              <w:numPr>
                <w:ilvl w:val="0"/>
                <w:numId w:val="6"/>
              </w:numPr>
            </w:pPr>
            <w:r>
              <w:t>justify their reasoning when solving mathematical problems</w:t>
            </w:r>
            <w:r w:rsidR="2E6D110D">
              <w:t>.</w:t>
            </w:r>
          </w:p>
        </w:tc>
      </w:tr>
    </w:tbl>
    <w:p w14:paraId="2EEA50B9" w14:textId="737C49D4" w:rsidR="53F399A9" w:rsidRDefault="53F399A9" w:rsidP="27A53126">
      <w:pPr>
        <w:pStyle w:val="Heading3"/>
      </w:pPr>
      <w:bookmarkStart w:id="185" w:name="_Toc133579760"/>
      <w:r w:rsidRPr="27A53126">
        <w:rPr>
          <w:rFonts w:eastAsia="Arial"/>
        </w:rPr>
        <w:t>Daily number sense: Next multiple of 10 – 10 minutes</w:t>
      </w:r>
      <w:bookmarkEnd w:id="185"/>
    </w:p>
    <w:p w14:paraId="7CB4219D" w14:textId="71F72ADE" w:rsidR="53F399A9" w:rsidRPr="006442B3" w:rsidRDefault="5BA53999" w:rsidP="006442B3">
      <w:pPr>
        <w:pStyle w:val="ListNumber"/>
        <w:numPr>
          <w:ilvl w:val="0"/>
          <w:numId w:val="23"/>
        </w:numPr>
        <w:rPr>
          <w:rFonts w:eastAsia="Arial"/>
        </w:rPr>
      </w:pPr>
      <w:r w:rsidRPr="3F77BEB5">
        <w:t>Build student understanding of the counting sequence by identifying how many more to the next multiple of 10.</w:t>
      </w:r>
    </w:p>
    <w:p w14:paraId="355617C2" w14:textId="521A1D82" w:rsidR="53F399A9" w:rsidRDefault="5BA53999" w:rsidP="006442B3">
      <w:pPr>
        <w:pStyle w:val="ListNumber"/>
        <w:rPr>
          <w:rFonts w:eastAsia="Arial"/>
        </w:rPr>
      </w:pPr>
      <w:r w:rsidRPr="3F77BEB5">
        <w:t xml:space="preserve">Ask students to draw a blank number line </w:t>
      </w:r>
      <w:r w:rsidR="6A7D8C6C" w:rsidRPr="3F77BEB5">
        <w:t xml:space="preserve">on an individual whiteboard </w:t>
      </w:r>
      <w:r w:rsidRPr="3F77BEB5">
        <w:t>and mark the numbers 94 and 102. Ask students how many more to the next multiple of 10</w:t>
      </w:r>
      <w:r w:rsidR="00924C84">
        <w:t xml:space="preserve"> after 94</w:t>
      </w:r>
      <w:r w:rsidRPr="3F77BEB5">
        <w:t>. Students draw the jump to identify how many more and mark the next multiple of 10</w:t>
      </w:r>
      <w:r w:rsidR="00B807CE">
        <w:t xml:space="preserve"> (see</w:t>
      </w:r>
      <w:r w:rsidRPr="3F77BEB5">
        <w:t xml:space="preserve"> </w:t>
      </w:r>
      <w:r w:rsidR="00C67365">
        <w:rPr>
          <w:highlight w:val="yellow"/>
        </w:rPr>
        <w:fldChar w:fldCharType="begin"/>
      </w:r>
      <w:r w:rsidR="00C67365">
        <w:instrText xml:space="preserve"> REF _Ref131142006 \h </w:instrText>
      </w:r>
      <w:r w:rsidR="00C67365">
        <w:rPr>
          <w:highlight w:val="yellow"/>
        </w:rPr>
      </w:r>
      <w:r w:rsidR="00C67365">
        <w:rPr>
          <w:highlight w:val="yellow"/>
        </w:rPr>
        <w:fldChar w:fldCharType="separate"/>
      </w:r>
      <w:r w:rsidR="00C67365">
        <w:t xml:space="preserve">Figure </w:t>
      </w:r>
      <w:r w:rsidR="00C67365">
        <w:rPr>
          <w:noProof/>
        </w:rPr>
        <w:t>7</w:t>
      </w:r>
      <w:r w:rsidR="00C67365">
        <w:rPr>
          <w:highlight w:val="yellow"/>
        </w:rPr>
        <w:fldChar w:fldCharType="end"/>
      </w:r>
      <w:r w:rsidR="00B807CE">
        <w:t>)</w:t>
      </w:r>
      <w:r w:rsidRPr="3F77BEB5">
        <w:t>.</w:t>
      </w:r>
    </w:p>
    <w:p w14:paraId="148CF153" w14:textId="58942CA4" w:rsidR="00C67365" w:rsidRDefault="00C67365" w:rsidP="00C67365">
      <w:pPr>
        <w:pStyle w:val="Caption"/>
      </w:pPr>
      <w:bookmarkStart w:id="186" w:name="_Ref131142006"/>
      <w:r>
        <w:lastRenderedPageBreak/>
        <w:t xml:space="preserve">Figure </w:t>
      </w:r>
      <w:r>
        <w:fldChar w:fldCharType="begin"/>
      </w:r>
      <w:r>
        <w:instrText>SEQ Figure \* ARABIC</w:instrText>
      </w:r>
      <w:r>
        <w:fldChar w:fldCharType="separate"/>
      </w:r>
      <w:r>
        <w:rPr>
          <w:noProof/>
        </w:rPr>
        <w:t>7</w:t>
      </w:r>
      <w:r>
        <w:fldChar w:fldCharType="end"/>
      </w:r>
      <w:bookmarkEnd w:id="186"/>
      <w:r>
        <w:t xml:space="preserve"> </w:t>
      </w:r>
      <w:r w:rsidRPr="00007082">
        <w:t>– Next multiple of 10</w:t>
      </w:r>
    </w:p>
    <w:p w14:paraId="6DFDC05D" w14:textId="1073EA70" w:rsidR="44033E53" w:rsidRDefault="44033E53" w:rsidP="27A53126">
      <w:r>
        <w:rPr>
          <w:noProof/>
        </w:rPr>
        <w:drawing>
          <wp:inline distT="0" distB="0" distL="0" distR="0" wp14:anchorId="25EF1DE9" wp14:editId="691AD327">
            <wp:extent cx="3146817" cy="1697970"/>
            <wp:effectExtent l="0" t="0" r="0" b="0"/>
            <wp:docPr id="291946642" name="Picture 291946642" descr="Number line with numbers 94, 100 and 102. 100 is highlighted with and jump of 6 from 94 t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46642" name="Picture 291946642" descr="Number line with numbers 94, 100 and 102. 100 is highlighted with and jump of 6 from 94 to 100."/>
                    <pic:cNvPicPr/>
                  </pic:nvPicPr>
                  <pic:blipFill>
                    <a:blip r:embed="rId52">
                      <a:extLst>
                        <a:ext uri="{28A0092B-C50C-407E-A947-70E740481C1C}">
                          <a14:useLocalDpi xmlns:a14="http://schemas.microsoft.com/office/drawing/2010/main" val="0"/>
                        </a:ext>
                      </a:extLst>
                    </a:blip>
                    <a:stretch>
                      <a:fillRect/>
                    </a:stretch>
                  </pic:blipFill>
                  <pic:spPr>
                    <a:xfrm>
                      <a:off x="0" y="0"/>
                      <a:ext cx="3146817" cy="1697970"/>
                    </a:xfrm>
                    <a:prstGeom prst="rect">
                      <a:avLst/>
                    </a:prstGeom>
                  </pic:spPr>
                </pic:pic>
              </a:graphicData>
            </a:graphic>
          </wp:inline>
        </w:drawing>
      </w:r>
    </w:p>
    <w:p w14:paraId="463B68AA" w14:textId="2F98E2F5" w:rsidR="5BA6757E" w:rsidRDefault="00B807CE" w:rsidP="27A53126">
      <w:r>
        <w:rPr>
          <w:rStyle w:val="SubtleReference"/>
        </w:rPr>
        <w:t>‘Dashed Curve Line Illustration’ by The Darlyns is</w:t>
      </w:r>
      <w:r w:rsidRPr="006F1C0A">
        <w:rPr>
          <w:rStyle w:val="SubtleReference"/>
        </w:rPr>
        <w:t xml:space="preserve"> used in accordance with the </w:t>
      </w:r>
      <w:hyperlink r:id="rId53" w:history="1">
        <w:r>
          <w:rPr>
            <w:rStyle w:val="Hyperlink"/>
            <w:sz w:val="22"/>
          </w:rPr>
          <w:t>Canva Content License Agreement</w:t>
        </w:r>
      </w:hyperlink>
      <w:r w:rsidRPr="006F1C0A">
        <w:rPr>
          <w:rStyle w:val="SubtleReference"/>
        </w:rPr>
        <w:t>.</w:t>
      </w:r>
    </w:p>
    <w:p w14:paraId="4053DBB3" w14:textId="1786C79F" w:rsidR="53F399A9" w:rsidRDefault="53F399A9" w:rsidP="006442B3">
      <w:pPr>
        <w:pStyle w:val="ListNumber"/>
      </w:pPr>
      <w:r>
        <w:t>Choose students to share and justify how they know it is the next multiple of 10</w:t>
      </w:r>
      <w:r w:rsidR="3B16ECAA">
        <w:t xml:space="preserve"> and where to place it on the number line.</w:t>
      </w:r>
    </w:p>
    <w:p w14:paraId="7B834AE6" w14:textId="25646223" w:rsidR="00683D5F" w:rsidRDefault="00683D5F" w:rsidP="006442B3">
      <w:pPr>
        <w:pStyle w:val="ListNumber"/>
      </w:pPr>
      <w:r>
        <w:t>Ask students how many more to the next multiple of 10 after 102.</w:t>
      </w:r>
      <w:r w:rsidR="00831063">
        <w:t xml:space="preserve"> </w:t>
      </w:r>
      <w:r w:rsidR="001F6FFC">
        <w:t>Students will need to extend the number line</w:t>
      </w:r>
      <w:r w:rsidR="00753427">
        <w:t xml:space="preserve"> and</w:t>
      </w:r>
      <w:r w:rsidR="00831063">
        <w:t xml:space="preserve"> draw the jump to identify how many more and mark the next multiple of 10.</w:t>
      </w:r>
    </w:p>
    <w:p w14:paraId="5BB9DC9E" w14:textId="66F5FC54" w:rsidR="53F399A9" w:rsidRDefault="53F399A9" w:rsidP="00B807CE">
      <w:pPr>
        <w:pStyle w:val="FeatureBox"/>
      </w:pPr>
      <w:r w:rsidRPr="27A53126">
        <w:rPr>
          <w:rStyle w:val="Strong"/>
        </w:rPr>
        <w:t>Note:</w:t>
      </w:r>
      <w:r w:rsidRPr="27A53126">
        <w:t xml:space="preserve"> This activity </w:t>
      </w:r>
      <w:r w:rsidRPr="00B807CE">
        <w:t>focuses</w:t>
      </w:r>
      <w:r w:rsidRPr="27A53126">
        <w:t xml:space="preserve"> on identifying the next multiple of 10, not the closest multiple of 10.</w:t>
      </w:r>
    </w:p>
    <w:p w14:paraId="62A64AAA" w14:textId="15B59F08" w:rsidR="53F399A9" w:rsidRDefault="53F399A9" w:rsidP="006442B3">
      <w:pPr>
        <w:pStyle w:val="ListNumber"/>
      </w:pPr>
      <w:r>
        <w:t>Continue this activity for different two- and three-digit number ranges.</w:t>
      </w:r>
    </w:p>
    <w:p w14:paraId="3A08BBA9" w14:textId="701A28FD" w:rsidR="008C209D" w:rsidRDefault="2268D257" w:rsidP="008C209D">
      <w:pPr>
        <w:pStyle w:val="Heading3"/>
      </w:pPr>
      <w:bookmarkStart w:id="187" w:name="_Toc112318933"/>
      <w:bookmarkStart w:id="188" w:name="_Toc112320583"/>
      <w:bookmarkStart w:id="189" w:name="_Toc112320638"/>
      <w:bookmarkStart w:id="190" w:name="_Toc112320693"/>
      <w:bookmarkStart w:id="191" w:name="_Toc112320747"/>
      <w:bookmarkStart w:id="192" w:name="_Toc133579761"/>
      <w:r>
        <w:t>Party inve</w:t>
      </w:r>
      <w:r w:rsidR="716A3E0D">
        <w:t>stigation</w:t>
      </w:r>
      <w:r w:rsidR="00D1105A">
        <w:t xml:space="preserve">: </w:t>
      </w:r>
      <w:r w:rsidR="00E63190">
        <w:t>P</w:t>
      </w:r>
      <w:r w:rsidR="2B3DAD1F">
        <w:t>art 2</w:t>
      </w:r>
      <w:r w:rsidR="06A9C8B5">
        <w:t xml:space="preserve"> </w:t>
      </w:r>
      <w:r w:rsidR="58D4389A">
        <w:t xml:space="preserve">– </w:t>
      </w:r>
      <w:r w:rsidR="7D7CD272">
        <w:t>40</w:t>
      </w:r>
      <w:r w:rsidR="58D4389A">
        <w:t xml:space="preserve"> minutes</w:t>
      </w:r>
      <w:bookmarkEnd w:id="187"/>
      <w:bookmarkEnd w:id="188"/>
      <w:bookmarkEnd w:id="189"/>
      <w:bookmarkEnd w:id="190"/>
      <w:bookmarkEnd w:id="191"/>
      <w:bookmarkEnd w:id="192"/>
    </w:p>
    <w:p w14:paraId="185B74B2" w14:textId="58AE9E28" w:rsidR="5E858293" w:rsidRDefault="6CB9D821" w:rsidP="006442B3">
      <w:pPr>
        <w:pStyle w:val="ListNumber"/>
        <w:rPr>
          <w:rFonts w:eastAsia="Arial"/>
          <w:color w:val="000000" w:themeColor="text1"/>
        </w:rPr>
      </w:pPr>
      <w:r w:rsidRPr="28A89BA2">
        <w:rPr>
          <w:rFonts w:eastAsia="Arial"/>
          <w:color w:val="000000" w:themeColor="text1"/>
        </w:rPr>
        <w:t xml:space="preserve">Explain that </w:t>
      </w:r>
      <w:r w:rsidR="48E77FBB" w:rsidRPr="28A89BA2">
        <w:rPr>
          <w:rFonts w:eastAsia="Arial"/>
          <w:color w:val="000000" w:themeColor="text1"/>
        </w:rPr>
        <w:t>students</w:t>
      </w:r>
      <w:r w:rsidRPr="28A89BA2">
        <w:rPr>
          <w:rFonts w:eastAsia="Arial"/>
          <w:color w:val="000000" w:themeColor="text1"/>
        </w:rPr>
        <w:t xml:space="preserve"> will be organising the party food and loll</w:t>
      </w:r>
      <w:r w:rsidR="6376B06C" w:rsidRPr="28A89BA2">
        <w:rPr>
          <w:rFonts w:eastAsia="Arial"/>
          <w:color w:val="000000" w:themeColor="text1"/>
        </w:rPr>
        <w:t>y</w:t>
      </w:r>
      <w:r w:rsidR="2A7C139F" w:rsidRPr="28A89BA2">
        <w:rPr>
          <w:rFonts w:eastAsia="Arial"/>
          <w:color w:val="000000" w:themeColor="text1"/>
        </w:rPr>
        <w:t xml:space="preserve"> bags</w:t>
      </w:r>
      <w:r w:rsidRPr="28A89BA2">
        <w:rPr>
          <w:rFonts w:eastAsia="Arial"/>
          <w:color w:val="000000" w:themeColor="text1"/>
        </w:rPr>
        <w:t xml:space="preserve"> for the </w:t>
      </w:r>
      <w:r w:rsidR="5E0E945F" w:rsidRPr="28A89BA2">
        <w:rPr>
          <w:rFonts w:eastAsia="Arial"/>
          <w:color w:val="000000" w:themeColor="text1"/>
        </w:rPr>
        <w:t xml:space="preserve">upcoming </w:t>
      </w:r>
      <w:r w:rsidRPr="28A89BA2">
        <w:rPr>
          <w:rFonts w:eastAsia="Arial"/>
          <w:color w:val="000000" w:themeColor="text1"/>
        </w:rPr>
        <w:t>class</w:t>
      </w:r>
      <w:r w:rsidR="4E3F95FE" w:rsidRPr="28A89BA2">
        <w:rPr>
          <w:rFonts w:eastAsia="Arial"/>
          <w:color w:val="000000" w:themeColor="text1"/>
        </w:rPr>
        <w:t xml:space="preserve"> part</w:t>
      </w:r>
      <w:r w:rsidR="3C0AB462" w:rsidRPr="28A89BA2">
        <w:rPr>
          <w:rFonts w:eastAsia="Arial"/>
          <w:color w:val="000000" w:themeColor="text1"/>
        </w:rPr>
        <w:t>y.</w:t>
      </w:r>
    </w:p>
    <w:p w14:paraId="20684CF2" w14:textId="1BB00B6A" w:rsidR="3C0AB462" w:rsidRDefault="3C0AB462" w:rsidP="006442B3">
      <w:pPr>
        <w:pStyle w:val="ListNumber"/>
        <w:rPr>
          <w:rFonts w:eastAsia="Arial"/>
          <w:color w:val="000000" w:themeColor="text1"/>
        </w:rPr>
      </w:pPr>
      <w:r>
        <w:t xml:space="preserve">Display </w:t>
      </w:r>
      <w:hyperlink w:anchor="_Resource_17:_Part">
        <w:r w:rsidR="750B1EFC" w:rsidRPr="28A89BA2">
          <w:rPr>
            <w:rStyle w:val="Hyperlink"/>
          </w:rPr>
          <w:t xml:space="preserve">Resource 17: </w:t>
        </w:r>
        <w:r w:rsidR="750B1EFC" w:rsidRPr="28A89BA2">
          <w:rPr>
            <w:rStyle w:val="Hyperlink"/>
            <w:rFonts w:eastAsia="Arial"/>
          </w:rPr>
          <w:t>Party food catalogue</w:t>
        </w:r>
      </w:hyperlink>
      <w:r>
        <w:t xml:space="preserve"> and explain to the class that they will need to buy food for the party and cannot spend more than $</w:t>
      </w:r>
      <w:r w:rsidR="732A21B6">
        <w:t>5</w:t>
      </w:r>
      <w:r>
        <w:t xml:space="preserve">0. Select students to share which food they would buy and demonstrate how to record the cost on </w:t>
      </w:r>
      <w:hyperlink w:anchor="_Resource_18:_Party">
        <w:r w:rsidR="750B1EFC" w:rsidRPr="28A89BA2">
          <w:rPr>
            <w:rStyle w:val="Hyperlink"/>
          </w:rPr>
          <w:t>Resource 18: Party food recording</w:t>
        </w:r>
      </w:hyperlink>
      <w:r>
        <w:t xml:space="preserve"> </w:t>
      </w:r>
      <w:r w:rsidR="0082663D">
        <w:t xml:space="preserve">(see </w:t>
      </w:r>
      <w:r>
        <w:fldChar w:fldCharType="begin"/>
      </w:r>
      <w:r>
        <w:instrText xml:space="preserve"> REF _Ref131142012 \h  \* MERGEFORMAT </w:instrText>
      </w:r>
      <w:r>
        <w:fldChar w:fldCharType="separate"/>
      </w:r>
      <w:r w:rsidR="00C67365">
        <w:t xml:space="preserve">Figure </w:t>
      </w:r>
      <w:r w:rsidR="00C67365" w:rsidRPr="28A89BA2">
        <w:rPr>
          <w:noProof/>
        </w:rPr>
        <w:t>8</w:t>
      </w:r>
      <w:r>
        <w:fldChar w:fldCharType="end"/>
      </w:r>
      <w:r w:rsidR="0082663D">
        <w:t>)</w:t>
      </w:r>
      <w:r>
        <w:t>.</w:t>
      </w:r>
    </w:p>
    <w:p w14:paraId="3F80383F" w14:textId="75F26E0B" w:rsidR="00C67365" w:rsidRDefault="00C67365" w:rsidP="00C67365">
      <w:pPr>
        <w:pStyle w:val="Caption"/>
      </w:pPr>
      <w:bookmarkStart w:id="193" w:name="_Ref131142012"/>
      <w:r>
        <w:lastRenderedPageBreak/>
        <w:t xml:space="preserve">Figure </w:t>
      </w:r>
      <w:r>
        <w:fldChar w:fldCharType="begin"/>
      </w:r>
      <w:r>
        <w:instrText>SEQ Figure \* ARABIC</w:instrText>
      </w:r>
      <w:r>
        <w:fldChar w:fldCharType="separate"/>
      </w:r>
      <w:r>
        <w:rPr>
          <w:noProof/>
        </w:rPr>
        <w:t>8</w:t>
      </w:r>
      <w:r>
        <w:fldChar w:fldCharType="end"/>
      </w:r>
      <w:bookmarkEnd w:id="193"/>
      <w:r>
        <w:t xml:space="preserve"> </w:t>
      </w:r>
      <w:r w:rsidRPr="0037192D">
        <w:t>– Party food recording</w:t>
      </w:r>
    </w:p>
    <w:p w14:paraId="547404E6" w14:textId="6C2F8301" w:rsidR="26AC1842" w:rsidRDefault="26AC1842" w:rsidP="3F77BEB5">
      <w:r>
        <w:rPr>
          <w:noProof/>
        </w:rPr>
        <w:drawing>
          <wp:inline distT="0" distB="0" distL="0" distR="0" wp14:anchorId="736843D8" wp14:editId="30FFAFCB">
            <wp:extent cx="4640975" cy="1962150"/>
            <wp:effectExtent l="0" t="0" r="7620" b="0"/>
            <wp:docPr id="609655725" name="Picture 609655725" descr="Party food recording sheet with 4 columns: Item, Quantity, Cost and Total cost. Sheet filled in with 4 exam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55725" name="Picture 609655725" descr="Party food recording sheet with 4 columns: Item, Quantity, Cost and Total cost. Sheet filled in with 4 examples. "/>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4646469" cy="1964473"/>
                    </a:xfrm>
                    <a:prstGeom prst="rect">
                      <a:avLst/>
                    </a:prstGeom>
                  </pic:spPr>
                </pic:pic>
              </a:graphicData>
            </a:graphic>
          </wp:inline>
        </w:drawing>
      </w:r>
    </w:p>
    <w:p w14:paraId="14A2BEF8" w14:textId="7EA46A32" w:rsidR="2C75AC0C" w:rsidRDefault="00B64844" w:rsidP="3F77BEB5">
      <w:r w:rsidRPr="006B3CC8">
        <w:rPr>
          <w:sz w:val="22"/>
          <w:szCs w:val="22"/>
        </w:rPr>
        <w:t xml:space="preserve">Images sourced from </w:t>
      </w:r>
      <w:hyperlink r:id="rId55" w:history="1">
        <w:r w:rsidRPr="006B3CC8">
          <w:rPr>
            <w:rStyle w:val="Hyperlink"/>
            <w:sz w:val="22"/>
            <w:szCs w:val="22"/>
          </w:rPr>
          <w:t>Canva</w:t>
        </w:r>
      </w:hyperlink>
      <w:r w:rsidRPr="006B3CC8">
        <w:rPr>
          <w:sz w:val="22"/>
          <w:szCs w:val="22"/>
        </w:rPr>
        <w:t xml:space="preserve"> and used in accordance with the </w:t>
      </w:r>
      <w:hyperlink r:id="rId56" w:history="1">
        <w:r>
          <w:rPr>
            <w:rStyle w:val="Hyperlink"/>
            <w:sz w:val="22"/>
            <w:szCs w:val="22"/>
          </w:rPr>
          <w:t>Canva Content License Agreement</w:t>
        </w:r>
      </w:hyperlink>
      <w:r w:rsidRPr="006B3CC8">
        <w:rPr>
          <w:sz w:val="22"/>
          <w:szCs w:val="22"/>
        </w:rPr>
        <w:t>.</w:t>
      </w:r>
    </w:p>
    <w:p w14:paraId="1EFD0457" w14:textId="1ABBC675" w:rsidR="3C0AB462" w:rsidRDefault="3C0AB462" w:rsidP="006442B3">
      <w:pPr>
        <w:pStyle w:val="ListNumber"/>
      </w:pPr>
      <w:r>
        <w:t xml:space="preserve">Provide pairs with </w:t>
      </w:r>
      <w:hyperlink w:anchor="_Resource_17:_Part">
        <w:r w:rsidR="750B1EFC" w:rsidRPr="28A89BA2">
          <w:rPr>
            <w:rStyle w:val="Hyperlink"/>
          </w:rPr>
          <w:t xml:space="preserve">Resource 17: </w:t>
        </w:r>
        <w:r w:rsidR="750B1EFC" w:rsidRPr="28A89BA2">
          <w:rPr>
            <w:rStyle w:val="Hyperlink"/>
            <w:rFonts w:eastAsia="Arial"/>
          </w:rPr>
          <w:t>Party food catalogue</w:t>
        </w:r>
      </w:hyperlink>
      <w:r>
        <w:t xml:space="preserve"> and </w:t>
      </w:r>
      <w:hyperlink w:anchor="_Resource_18:_Party">
        <w:r w:rsidR="750B1EFC" w:rsidRPr="28A89BA2">
          <w:rPr>
            <w:rStyle w:val="Hyperlink"/>
          </w:rPr>
          <w:t>Resource 18: Part food recording</w:t>
        </w:r>
      </w:hyperlink>
      <w:r w:rsidR="750B1EFC">
        <w:t>.</w:t>
      </w:r>
      <w:r>
        <w:t xml:space="preserve"> Students decide what items they want to buy</w:t>
      </w:r>
      <w:r w:rsidR="53EC5735">
        <w:t>,</w:t>
      </w:r>
      <w:r>
        <w:t xml:space="preserve"> how much each item costs and the total cost of all the food they choose. Remind students that they need to stay within their budget of $</w:t>
      </w:r>
      <w:r w:rsidR="77C07C1A">
        <w:t>5</w:t>
      </w:r>
      <w:r>
        <w:t>0.</w:t>
      </w:r>
    </w:p>
    <w:p w14:paraId="12F8FCD0" w14:textId="4D4F9F6D" w:rsidR="4FD2E672" w:rsidRDefault="4FD2E672" w:rsidP="006442B3">
      <w:pPr>
        <w:pStyle w:val="ListNumber"/>
      </w:pPr>
      <w:r>
        <w:t>Select students to share the food they have selected and the total cost. Ask:</w:t>
      </w:r>
    </w:p>
    <w:p w14:paraId="63F88887" w14:textId="3F86C552" w:rsidR="4FD2E672" w:rsidRDefault="4FD2E672" w:rsidP="004A597C">
      <w:pPr>
        <w:pStyle w:val="ListBullet"/>
        <w:ind w:left="1134"/>
        <w:rPr>
          <w:color w:val="374151"/>
        </w:rPr>
      </w:pPr>
      <w:r>
        <w:t>What was the most challenging part of creating your party menu?</w:t>
      </w:r>
    </w:p>
    <w:p w14:paraId="3DA18511" w14:textId="00A6D6FD" w:rsidR="4FD2E672" w:rsidRDefault="4FD2E672" w:rsidP="004A597C">
      <w:pPr>
        <w:pStyle w:val="ListBullet"/>
        <w:ind w:left="1134"/>
        <w:rPr>
          <w:color w:val="374151"/>
        </w:rPr>
      </w:pPr>
      <w:r>
        <w:t>Looking back on your menu, is there anything you would have done differently? Why?</w:t>
      </w:r>
    </w:p>
    <w:p w14:paraId="6310BCB0" w14:textId="54D5D096" w:rsidR="4FD2E672" w:rsidRDefault="4FD2E672" w:rsidP="004A597C">
      <w:pPr>
        <w:pStyle w:val="ListBullet"/>
        <w:ind w:left="1134"/>
        <w:rPr>
          <w:color w:val="374151"/>
        </w:rPr>
      </w:pPr>
      <w:r>
        <w:t>How could you apply the skills you learned in this activity to real-life situations?</w:t>
      </w:r>
    </w:p>
    <w:p w14:paraId="2432F0EE" w14:textId="29F04CBD" w:rsidR="67A1B4D0" w:rsidRPr="00C67365" w:rsidRDefault="0D0C5416" w:rsidP="006442B3">
      <w:pPr>
        <w:pStyle w:val="ListNumber"/>
        <w:rPr>
          <w:rFonts w:eastAsia="Arial"/>
          <w:color w:val="000000" w:themeColor="text1"/>
        </w:rPr>
      </w:pPr>
      <w:r w:rsidRPr="00C67365">
        <w:rPr>
          <w:rFonts w:eastAsia="Arial"/>
          <w:color w:val="000000" w:themeColor="text1"/>
        </w:rPr>
        <w:t>Provide</w:t>
      </w:r>
      <w:r w:rsidR="3AA61710" w:rsidRPr="00C67365">
        <w:rPr>
          <w:rFonts w:eastAsia="Arial"/>
          <w:color w:val="000000" w:themeColor="text1"/>
        </w:rPr>
        <w:t xml:space="preserve"> pairs with</w:t>
      </w:r>
      <w:r w:rsidRPr="00C67365">
        <w:rPr>
          <w:rFonts w:eastAsia="Arial"/>
          <w:color w:val="000000" w:themeColor="text1"/>
        </w:rPr>
        <w:t xml:space="preserve"> </w:t>
      </w:r>
      <w:hyperlink w:anchor="_Resource_19:_Lolly" w:history="1">
        <w:r w:rsidRPr="00C67365">
          <w:rPr>
            <w:rStyle w:val="Hyperlink"/>
            <w:rFonts w:eastAsia="Arial"/>
          </w:rPr>
          <w:t>Resource</w:t>
        </w:r>
        <w:r w:rsidR="4CC613CE" w:rsidRPr="00C67365">
          <w:rPr>
            <w:rStyle w:val="Hyperlink"/>
            <w:rFonts w:eastAsia="Arial"/>
          </w:rPr>
          <w:t xml:space="preserve"> </w:t>
        </w:r>
        <w:r w:rsidR="5EC98F86" w:rsidRPr="00C67365">
          <w:rPr>
            <w:rStyle w:val="Hyperlink"/>
            <w:rFonts w:eastAsia="Arial"/>
          </w:rPr>
          <w:t>19</w:t>
        </w:r>
        <w:r w:rsidR="4CC613CE" w:rsidRPr="00C67365">
          <w:rPr>
            <w:rStyle w:val="Hyperlink"/>
            <w:rFonts w:eastAsia="Arial"/>
          </w:rPr>
          <w:t>:</w:t>
        </w:r>
        <w:r w:rsidRPr="00C67365">
          <w:rPr>
            <w:rStyle w:val="Hyperlink"/>
            <w:rFonts w:eastAsia="Arial"/>
          </w:rPr>
          <w:t xml:space="preserve"> </w:t>
        </w:r>
        <w:r w:rsidR="4CBD3913" w:rsidRPr="00C67365">
          <w:rPr>
            <w:rStyle w:val="Hyperlink"/>
            <w:rFonts w:eastAsia="Arial"/>
          </w:rPr>
          <w:t>L</w:t>
        </w:r>
        <w:r w:rsidRPr="00C67365">
          <w:rPr>
            <w:rStyle w:val="Hyperlink"/>
            <w:rFonts w:eastAsia="Arial"/>
          </w:rPr>
          <w:t>oll</w:t>
        </w:r>
        <w:r w:rsidR="6061E1EF" w:rsidRPr="00C67365">
          <w:rPr>
            <w:rStyle w:val="Hyperlink"/>
            <w:rFonts w:eastAsia="Arial"/>
          </w:rPr>
          <w:t>y</w:t>
        </w:r>
        <w:r w:rsidRPr="00C67365">
          <w:rPr>
            <w:rStyle w:val="Hyperlink"/>
            <w:rFonts w:eastAsia="Arial"/>
          </w:rPr>
          <w:t xml:space="preserve"> </w:t>
        </w:r>
        <w:r w:rsidR="153CE7FA" w:rsidRPr="00C67365">
          <w:rPr>
            <w:rStyle w:val="Hyperlink"/>
            <w:rFonts w:eastAsia="Arial"/>
          </w:rPr>
          <w:t xml:space="preserve">bag </w:t>
        </w:r>
        <w:r w:rsidRPr="00C67365">
          <w:rPr>
            <w:rStyle w:val="Hyperlink"/>
            <w:rFonts w:eastAsia="Arial"/>
          </w:rPr>
          <w:t>catalogue</w:t>
        </w:r>
      </w:hyperlink>
      <w:r w:rsidR="4815212F" w:rsidRPr="00C67365">
        <w:rPr>
          <w:rFonts w:eastAsia="Arial"/>
          <w:color w:val="000000" w:themeColor="text1"/>
        </w:rPr>
        <w:t xml:space="preserve"> and </w:t>
      </w:r>
      <w:hyperlink w:anchor="_Resource_20:_Lolly" w:history="1">
        <w:r w:rsidR="4815212F" w:rsidRPr="00C67365">
          <w:rPr>
            <w:rStyle w:val="Hyperlink"/>
            <w:rFonts w:eastAsia="Arial"/>
          </w:rPr>
          <w:t>Resource</w:t>
        </w:r>
        <w:r w:rsidR="3E23DBBE" w:rsidRPr="00C67365">
          <w:rPr>
            <w:rStyle w:val="Hyperlink"/>
            <w:rFonts w:eastAsia="Arial"/>
          </w:rPr>
          <w:t xml:space="preserve"> </w:t>
        </w:r>
        <w:r w:rsidR="72595F75" w:rsidRPr="00C67365">
          <w:rPr>
            <w:rStyle w:val="Hyperlink"/>
            <w:rFonts w:eastAsia="Arial"/>
          </w:rPr>
          <w:t>20</w:t>
        </w:r>
        <w:r w:rsidR="4815212F" w:rsidRPr="00C67365">
          <w:rPr>
            <w:rStyle w:val="Hyperlink"/>
            <w:rFonts w:eastAsia="Arial"/>
          </w:rPr>
          <w:t xml:space="preserve">: </w:t>
        </w:r>
        <w:r w:rsidR="291FBAB3" w:rsidRPr="00C67365">
          <w:rPr>
            <w:rStyle w:val="Hyperlink"/>
            <w:rFonts w:eastAsia="Arial"/>
          </w:rPr>
          <w:t>Lolly bag recording</w:t>
        </w:r>
      </w:hyperlink>
      <w:r w:rsidRPr="00C67365">
        <w:rPr>
          <w:rFonts w:eastAsia="Arial"/>
          <w:color w:val="000000" w:themeColor="text1"/>
        </w:rPr>
        <w:t xml:space="preserve">. </w:t>
      </w:r>
      <w:r w:rsidR="41DE2D70" w:rsidRPr="00C67365">
        <w:rPr>
          <w:rFonts w:eastAsia="Arial"/>
          <w:color w:val="000000" w:themeColor="text1"/>
        </w:rPr>
        <w:t>S</w:t>
      </w:r>
      <w:r w:rsidRPr="00C67365">
        <w:rPr>
          <w:rFonts w:eastAsia="Arial"/>
          <w:color w:val="000000" w:themeColor="text1"/>
        </w:rPr>
        <w:t xml:space="preserve">tudents </w:t>
      </w:r>
      <w:r w:rsidR="1F80DF5D" w:rsidRPr="00C67365">
        <w:rPr>
          <w:rFonts w:eastAsia="Arial"/>
          <w:color w:val="000000" w:themeColor="text1"/>
        </w:rPr>
        <w:t xml:space="preserve">select items to </w:t>
      </w:r>
      <w:r w:rsidRPr="00C67365">
        <w:rPr>
          <w:rFonts w:eastAsia="Arial"/>
          <w:color w:val="000000" w:themeColor="text1"/>
        </w:rPr>
        <w:t>create a part</w:t>
      </w:r>
      <w:r w:rsidR="6D0E9D3C" w:rsidRPr="00C67365">
        <w:rPr>
          <w:rFonts w:eastAsia="Arial"/>
          <w:color w:val="000000" w:themeColor="text1"/>
        </w:rPr>
        <w:t>y</w:t>
      </w:r>
      <w:r w:rsidRPr="00C67365">
        <w:rPr>
          <w:rFonts w:eastAsia="Arial"/>
          <w:color w:val="000000" w:themeColor="text1"/>
        </w:rPr>
        <w:t xml:space="preserve"> bag for each student in the class.</w:t>
      </w:r>
      <w:r w:rsidR="2D926B5D" w:rsidRPr="00C67365">
        <w:rPr>
          <w:rFonts w:eastAsia="Arial"/>
          <w:color w:val="000000" w:themeColor="text1"/>
        </w:rPr>
        <w:t xml:space="preserve"> Each </w:t>
      </w:r>
      <w:r w:rsidR="41A31E3E" w:rsidRPr="00C67365">
        <w:rPr>
          <w:rFonts w:eastAsia="Arial"/>
          <w:color w:val="000000" w:themeColor="text1"/>
        </w:rPr>
        <w:t>bag</w:t>
      </w:r>
      <w:r w:rsidR="2D926B5D" w:rsidRPr="00C67365">
        <w:rPr>
          <w:rFonts w:eastAsia="Arial"/>
          <w:color w:val="000000" w:themeColor="text1"/>
        </w:rPr>
        <w:t xml:space="preserve"> must have a </w:t>
      </w:r>
      <w:r w:rsidR="4E02EC34" w:rsidRPr="00C67365">
        <w:rPr>
          <w:rFonts w:eastAsia="Arial"/>
          <w:color w:val="000000" w:themeColor="text1"/>
        </w:rPr>
        <w:t xml:space="preserve">minimum of 3 items and </w:t>
      </w:r>
      <w:r w:rsidR="73FD1BBF" w:rsidRPr="00C67365">
        <w:rPr>
          <w:rFonts w:eastAsia="Arial"/>
          <w:color w:val="000000" w:themeColor="text1"/>
        </w:rPr>
        <w:t xml:space="preserve">maximum </w:t>
      </w:r>
      <w:r w:rsidR="2D926B5D" w:rsidRPr="00C67365">
        <w:rPr>
          <w:rFonts w:eastAsia="Arial"/>
          <w:color w:val="000000" w:themeColor="text1"/>
        </w:rPr>
        <w:t xml:space="preserve">of </w:t>
      </w:r>
      <w:r w:rsidR="714C42BC" w:rsidRPr="00C67365">
        <w:rPr>
          <w:rFonts w:eastAsia="Arial"/>
          <w:color w:val="000000" w:themeColor="text1"/>
        </w:rPr>
        <w:t xml:space="preserve">4 </w:t>
      </w:r>
      <w:r w:rsidR="2D926B5D" w:rsidRPr="00C67365">
        <w:rPr>
          <w:rFonts w:eastAsia="Arial"/>
          <w:color w:val="000000" w:themeColor="text1"/>
        </w:rPr>
        <w:t xml:space="preserve">items in the bag and </w:t>
      </w:r>
      <w:r w:rsidR="2E1FE312" w:rsidRPr="00C67365">
        <w:rPr>
          <w:rFonts w:eastAsia="Arial"/>
          <w:color w:val="000000" w:themeColor="text1"/>
        </w:rPr>
        <w:t xml:space="preserve">must </w:t>
      </w:r>
      <w:r w:rsidR="2B842AE8" w:rsidRPr="00C67365">
        <w:rPr>
          <w:rFonts w:eastAsia="Arial"/>
          <w:color w:val="000000" w:themeColor="text1"/>
        </w:rPr>
        <w:t xml:space="preserve">not </w:t>
      </w:r>
      <w:r w:rsidR="5ACFDDA2" w:rsidRPr="00C67365">
        <w:rPr>
          <w:rFonts w:eastAsia="Arial"/>
          <w:color w:val="000000" w:themeColor="text1"/>
        </w:rPr>
        <w:t>cost</w:t>
      </w:r>
      <w:r w:rsidR="78E3E927" w:rsidRPr="00C67365">
        <w:rPr>
          <w:rFonts w:eastAsia="Arial"/>
          <w:color w:val="000000" w:themeColor="text1"/>
        </w:rPr>
        <w:t xml:space="preserve"> more than </w:t>
      </w:r>
      <w:r w:rsidR="2E1FE312" w:rsidRPr="00C67365">
        <w:rPr>
          <w:rFonts w:eastAsia="Arial"/>
          <w:color w:val="000000" w:themeColor="text1"/>
        </w:rPr>
        <w:t>$5.</w:t>
      </w:r>
      <w:r w:rsidR="31BC2818" w:rsidRPr="00C67365">
        <w:rPr>
          <w:rFonts w:eastAsia="Arial"/>
          <w:color w:val="000000" w:themeColor="text1"/>
        </w:rPr>
        <w:t xml:space="preserve"> Students record they selection on </w:t>
      </w:r>
      <w:hyperlink w:anchor="_Resource_20:_Lolly" w:history="1">
        <w:r w:rsidR="31BC2818" w:rsidRPr="00C67365">
          <w:rPr>
            <w:rStyle w:val="Hyperlink"/>
            <w:rFonts w:eastAsia="Arial"/>
          </w:rPr>
          <w:t>Resource 20:</w:t>
        </w:r>
        <w:r w:rsidR="00262BEF" w:rsidRPr="00C67365">
          <w:rPr>
            <w:rStyle w:val="Hyperlink"/>
            <w:rFonts w:eastAsia="Arial"/>
          </w:rPr>
          <w:t xml:space="preserve"> Lolly bag r</w:t>
        </w:r>
        <w:r w:rsidR="31BC2818" w:rsidRPr="00C67365">
          <w:rPr>
            <w:rStyle w:val="Hyperlink"/>
            <w:rFonts w:eastAsia="Arial"/>
          </w:rPr>
          <w:t>ecording</w:t>
        </w:r>
      </w:hyperlink>
      <w:r w:rsidR="48CB313A" w:rsidRPr="00C67365">
        <w:rPr>
          <w:rFonts w:eastAsia="Arial"/>
          <w:color w:val="000000" w:themeColor="text1"/>
        </w:rPr>
        <w:t xml:space="preserve"> </w:t>
      </w:r>
      <w:r w:rsidR="00E4061E">
        <w:rPr>
          <w:rFonts w:eastAsia="Arial"/>
          <w:color w:val="000000" w:themeColor="text1"/>
        </w:rPr>
        <w:t xml:space="preserve">(see </w:t>
      </w:r>
      <w:r w:rsidR="00C67365" w:rsidRPr="00C67365">
        <w:rPr>
          <w:rFonts w:eastAsia="Arial"/>
          <w:color w:val="000000" w:themeColor="text1"/>
        </w:rPr>
        <w:fldChar w:fldCharType="begin"/>
      </w:r>
      <w:r w:rsidR="00C67365" w:rsidRPr="00C67365">
        <w:rPr>
          <w:rFonts w:eastAsia="Arial"/>
          <w:color w:val="000000" w:themeColor="text1"/>
        </w:rPr>
        <w:instrText xml:space="preserve"> REF _Ref131142022 \h  \* MERGEFORMAT </w:instrText>
      </w:r>
      <w:r w:rsidR="00C67365" w:rsidRPr="00C67365">
        <w:rPr>
          <w:rFonts w:eastAsia="Arial"/>
          <w:color w:val="000000" w:themeColor="text1"/>
        </w:rPr>
      </w:r>
      <w:r w:rsidR="00C67365" w:rsidRPr="00C67365">
        <w:rPr>
          <w:rFonts w:eastAsia="Arial"/>
          <w:color w:val="000000" w:themeColor="text1"/>
        </w:rPr>
        <w:fldChar w:fldCharType="separate"/>
      </w:r>
      <w:r w:rsidR="00C67365" w:rsidRPr="00C67365">
        <w:t xml:space="preserve">Figure </w:t>
      </w:r>
      <w:r w:rsidR="00C67365" w:rsidRPr="00C67365">
        <w:rPr>
          <w:noProof/>
        </w:rPr>
        <w:t>9</w:t>
      </w:r>
      <w:r w:rsidR="00C67365" w:rsidRPr="00C67365">
        <w:rPr>
          <w:rFonts w:eastAsia="Arial"/>
          <w:color w:val="000000" w:themeColor="text1"/>
        </w:rPr>
        <w:fldChar w:fldCharType="end"/>
      </w:r>
      <w:r w:rsidR="00E4061E">
        <w:rPr>
          <w:rFonts w:eastAsia="Arial"/>
          <w:color w:val="000000" w:themeColor="text1"/>
        </w:rPr>
        <w:t>)</w:t>
      </w:r>
      <w:r w:rsidR="042FB61B" w:rsidRPr="00C67365">
        <w:rPr>
          <w:rFonts w:eastAsia="Arial"/>
          <w:color w:val="000000" w:themeColor="text1"/>
        </w:rPr>
        <w:t>.</w:t>
      </w:r>
    </w:p>
    <w:p w14:paraId="4DA4A38A" w14:textId="594CF5A3" w:rsidR="00C67365" w:rsidRDefault="00C67365" w:rsidP="00C67365">
      <w:pPr>
        <w:pStyle w:val="Caption"/>
      </w:pPr>
      <w:bookmarkStart w:id="194" w:name="_Ref131142022"/>
      <w:r>
        <w:lastRenderedPageBreak/>
        <w:t xml:space="preserve">Figure </w:t>
      </w:r>
      <w:r>
        <w:fldChar w:fldCharType="begin"/>
      </w:r>
      <w:r>
        <w:instrText>SEQ Figure \* ARABIC</w:instrText>
      </w:r>
      <w:r>
        <w:fldChar w:fldCharType="separate"/>
      </w:r>
      <w:r>
        <w:rPr>
          <w:noProof/>
        </w:rPr>
        <w:t>9</w:t>
      </w:r>
      <w:r>
        <w:fldChar w:fldCharType="end"/>
      </w:r>
      <w:bookmarkEnd w:id="194"/>
      <w:r>
        <w:t xml:space="preserve"> </w:t>
      </w:r>
      <w:r w:rsidRPr="002D0E4A">
        <w:t>– Lolly bag example</w:t>
      </w:r>
    </w:p>
    <w:p w14:paraId="09E9A266" w14:textId="7EC97565" w:rsidR="433A0117" w:rsidRDefault="3189173F" w:rsidP="3F77BEB5">
      <w:r>
        <w:rPr>
          <w:noProof/>
        </w:rPr>
        <w:drawing>
          <wp:inline distT="0" distB="0" distL="0" distR="0" wp14:anchorId="542FD4AC" wp14:editId="72BA5718">
            <wp:extent cx="4425950" cy="2388169"/>
            <wp:effectExtent l="0" t="0" r="0" b="0"/>
            <wp:docPr id="219799138" name="Picture 219799138" descr="Lolly bag recording sheet with 3 columns. Item, cost and total cost. Table filled out with 4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99138" name="Picture 219799138" descr="Lolly bag recording sheet with 3 columns. Item, cost and total cost. Table filled out with 4 examples."/>
                    <pic:cNvPicPr/>
                  </pic:nvPicPr>
                  <pic:blipFill>
                    <a:blip r:embed="rId57">
                      <a:extLst>
                        <a:ext uri="{28A0092B-C50C-407E-A947-70E740481C1C}">
                          <a14:useLocalDpi xmlns:a14="http://schemas.microsoft.com/office/drawing/2010/main" val="0"/>
                        </a:ext>
                      </a:extLst>
                    </a:blip>
                    <a:stretch>
                      <a:fillRect/>
                    </a:stretch>
                  </pic:blipFill>
                  <pic:spPr>
                    <a:xfrm>
                      <a:off x="0" y="0"/>
                      <a:ext cx="4439929" cy="2395712"/>
                    </a:xfrm>
                    <a:prstGeom prst="rect">
                      <a:avLst/>
                    </a:prstGeom>
                  </pic:spPr>
                </pic:pic>
              </a:graphicData>
            </a:graphic>
          </wp:inline>
        </w:drawing>
      </w:r>
    </w:p>
    <w:p w14:paraId="1AD33748" w14:textId="4A2FE3A2" w:rsidR="3042F92E" w:rsidRDefault="00B64844" w:rsidP="3F77BEB5">
      <w:r w:rsidRPr="006B3CC8">
        <w:rPr>
          <w:sz w:val="22"/>
          <w:szCs w:val="22"/>
        </w:rPr>
        <w:t xml:space="preserve">Images sourced from </w:t>
      </w:r>
      <w:hyperlink r:id="rId58" w:history="1">
        <w:r w:rsidRPr="006B3CC8">
          <w:rPr>
            <w:rStyle w:val="Hyperlink"/>
            <w:sz w:val="22"/>
            <w:szCs w:val="22"/>
          </w:rPr>
          <w:t>Canva</w:t>
        </w:r>
      </w:hyperlink>
      <w:r w:rsidRPr="006B3CC8">
        <w:rPr>
          <w:sz w:val="22"/>
          <w:szCs w:val="22"/>
        </w:rPr>
        <w:t xml:space="preserve"> and used in accordance with the </w:t>
      </w:r>
      <w:hyperlink r:id="rId59" w:history="1">
        <w:r>
          <w:rPr>
            <w:rStyle w:val="Hyperlink"/>
            <w:sz w:val="22"/>
            <w:szCs w:val="22"/>
          </w:rPr>
          <w:t>Canva Content License Agreement</w:t>
        </w:r>
      </w:hyperlink>
      <w:r w:rsidRPr="006B3CC8">
        <w:rPr>
          <w:sz w:val="22"/>
          <w:szCs w:val="22"/>
        </w:rPr>
        <w:t>.</w:t>
      </w:r>
    </w:p>
    <w:p w14:paraId="69259150" w14:textId="2BEA49EE" w:rsidR="5360D54F" w:rsidRDefault="2E071033" w:rsidP="655695AF">
      <w:pPr>
        <w:pStyle w:val="Heading3"/>
      </w:pPr>
      <w:bookmarkStart w:id="195" w:name="_Toc133579762"/>
      <w:r>
        <w:t xml:space="preserve">Discuss and connect the mathematics – 10 </w:t>
      </w:r>
      <w:r w:rsidR="663F14A9">
        <w:t>m</w:t>
      </w:r>
      <w:r>
        <w:t>inutes</w:t>
      </w:r>
      <w:bookmarkEnd w:id="195"/>
    </w:p>
    <w:p w14:paraId="3F38B55D" w14:textId="089DC25B" w:rsidR="657B9952" w:rsidRDefault="6F4F8234" w:rsidP="006442B3">
      <w:pPr>
        <w:pStyle w:val="ListNumber"/>
        <w:rPr>
          <w:color w:val="000000" w:themeColor="text1"/>
        </w:rPr>
      </w:pPr>
      <w:r w:rsidRPr="28A89BA2">
        <w:rPr>
          <w:color w:val="000000" w:themeColor="text1"/>
        </w:rPr>
        <w:t>Regroup as a class and summarise the lesson together</w:t>
      </w:r>
      <w:r w:rsidR="00587C9B">
        <w:rPr>
          <w:color w:val="000000" w:themeColor="text1"/>
        </w:rPr>
        <w:t>,</w:t>
      </w:r>
      <w:r w:rsidRPr="28A89BA2">
        <w:rPr>
          <w:color w:val="000000" w:themeColor="text1"/>
        </w:rPr>
        <w:t xml:space="preserve"> drawing out key mathematical ideas. Ask:</w:t>
      </w:r>
    </w:p>
    <w:p w14:paraId="0A462789" w14:textId="5C1C6269" w:rsidR="24CC7510" w:rsidRDefault="09512510" w:rsidP="004A597C">
      <w:pPr>
        <w:pStyle w:val="ListBullet"/>
        <w:ind w:left="1134"/>
        <w:rPr>
          <w:color w:val="374151"/>
        </w:rPr>
      </w:pPr>
      <w:r>
        <w:t>What was challenging about creating the lolly bags?</w:t>
      </w:r>
    </w:p>
    <w:p w14:paraId="0CE81AA0" w14:textId="57303480" w:rsidR="24CC7510" w:rsidRDefault="6BFCB91F" w:rsidP="004A597C">
      <w:pPr>
        <w:pStyle w:val="ListBullet"/>
        <w:ind w:left="1134"/>
        <w:rPr>
          <w:color w:val="374151"/>
        </w:rPr>
      </w:pPr>
      <w:r>
        <w:t>How did you decide how many of each item to include in the lolly bags</w:t>
      </w:r>
      <w:r w:rsidR="359FC0F5">
        <w:t>? What strategies did you use to</w:t>
      </w:r>
      <w:r>
        <w:t xml:space="preserve"> make these decisions?</w:t>
      </w:r>
    </w:p>
    <w:p w14:paraId="4C53C9A8" w14:textId="22990D07" w:rsidR="24CC7510" w:rsidRDefault="5D47F5DF" w:rsidP="004A597C">
      <w:pPr>
        <w:pStyle w:val="ListBullet"/>
        <w:ind w:left="1134"/>
        <w:rPr>
          <w:color w:val="374151"/>
        </w:rPr>
      </w:pPr>
      <w:r>
        <w:t xml:space="preserve">Did you face any challenges </w:t>
      </w:r>
      <w:r w:rsidR="6BFCB91F">
        <w:t>when using multiplication and division to create the lolly bags</w:t>
      </w:r>
      <w:r w:rsidR="0D6EC92F">
        <w:t>?</w:t>
      </w:r>
      <w:r w:rsidR="6BFCB91F">
        <w:t xml:space="preserve"> </w:t>
      </w:r>
      <w:r w:rsidR="038BD3E5">
        <w:t>H</w:t>
      </w:r>
      <w:r w:rsidR="6BFCB91F">
        <w:t>ow did you overcome them?</w:t>
      </w:r>
    </w:p>
    <w:p w14:paraId="38903B5F" w14:textId="4149DA42" w:rsidR="24CC7510" w:rsidRDefault="6BFCB91F" w:rsidP="004A597C">
      <w:pPr>
        <w:pStyle w:val="ListBullet"/>
        <w:ind w:left="1134"/>
        <w:rPr>
          <w:color w:val="374151"/>
        </w:rPr>
      </w:pPr>
      <w:r>
        <w:t>Did you learn anything new about using multiplication and division to organi</w:t>
      </w:r>
      <w:r w:rsidR="79351CFB">
        <w:t>s</w:t>
      </w:r>
      <w:r>
        <w:t>e and divide items through this activity? What was it?</w:t>
      </w:r>
    </w:p>
    <w:p w14:paraId="157ECBD7" w14:textId="7148AEAA" w:rsidR="6DB3A840" w:rsidRDefault="6DB3A840" w:rsidP="004A597C">
      <w:pPr>
        <w:pStyle w:val="ListBullet"/>
        <w:ind w:left="1134"/>
        <w:rPr>
          <w:color w:val="374151"/>
        </w:rPr>
      </w:pPr>
      <w:r>
        <w:t>Are you happy with your planned party? If not, what would you change?</w:t>
      </w:r>
    </w:p>
    <w:p w14:paraId="1DE004E3" w14:textId="77777777" w:rsidR="008C209D" w:rsidRDefault="008C209D" w:rsidP="008C209D">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30346C5C" w14:textId="77777777" w:rsidTr="00587C9B">
        <w:trPr>
          <w:cnfStyle w:val="100000000000" w:firstRow="1" w:lastRow="0" w:firstColumn="0" w:lastColumn="0" w:oddVBand="0" w:evenVBand="0" w:oddHBand="0" w:evenHBand="0" w:firstRowFirstColumn="0" w:firstRowLastColumn="0" w:lastRowFirstColumn="0" w:lastRowLastColumn="0"/>
        </w:trPr>
        <w:tc>
          <w:tcPr>
            <w:tcW w:w="1667" w:type="pct"/>
          </w:tcPr>
          <w:p w14:paraId="3628486A" w14:textId="77777777" w:rsidR="008C209D" w:rsidRDefault="008C209D" w:rsidP="00273135">
            <w:r w:rsidRPr="00470C15">
              <w:t>Assessment opportunities</w:t>
            </w:r>
          </w:p>
        </w:tc>
        <w:tc>
          <w:tcPr>
            <w:tcW w:w="1667" w:type="pct"/>
          </w:tcPr>
          <w:p w14:paraId="426EDD14" w14:textId="77777777" w:rsidR="008C209D" w:rsidRDefault="008C209D" w:rsidP="00273135">
            <w:r w:rsidRPr="00470C15">
              <w:t>Too hard?</w:t>
            </w:r>
          </w:p>
        </w:tc>
        <w:tc>
          <w:tcPr>
            <w:tcW w:w="1667" w:type="pct"/>
          </w:tcPr>
          <w:p w14:paraId="3224288D" w14:textId="77777777" w:rsidR="008C209D" w:rsidRDefault="008C209D" w:rsidP="00273135">
            <w:r w:rsidRPr="00470C15">
              <w:t>Too easy?</w:t>
            </w:r>
          </w:p>
        </w:tc>
      </w:tr>
      <w:tr w:rsidR="008C209D" w14:paraId="18751B53" w14:textId="77777777" w:rsidTr="00587C9B">
        <w:trPr>
          <w:cnfStyle w:val="000000100000" w:firstRow="0" w:lastRow="0" w:firstColumn="0" w:lastColumn="0" w:oddVBand="0" w:evenVBand="0" w:oddHBand="1" w:evenHBand="0" w:firstRowFirstColumn="0" w:firstRowLastColumn="0" w:lastRowFirstColumn="0" w:lastRowLastColumn="0"/>
        </w:trPr>
        <w:tc>
          <w:tcPr>
            <w:tcW w:w="1667" w:type="pct"/>
          </w:tcPr>
          <w:p w14:paraId="662DD5AB" w14:textId="77777777" w:rsidR="008C209D" w:rsidRDefault="008C209D" w:rsidP="00273135">
            <w:r>
              <w:t>What to look for:</w:t>
            </w:r>
          </w:p>
          <w:p w14:paraId="076AEF92" w14:textId="3D9E6580" w:rsidR="008C209D" w:rsidRDefault="56E0CD21">
            <w:pPr>
              <w:pStyle w:val="ListBullet"/>
              <w:numPr>
                <w:ilvl w:val="0"/>
                <w:numId w:val="6"/>
              </w:numPr>
              <w:rPr>
                <w:rFonts w:eastAsia="Arial"/>
                <w:b/>
                <w:bCs/>
                <w:color w:val="000000" w:themeColor="text1"/>
              </w:rPr>
            </w:pPr>
            <w:r>
              <w:t xml:space="preserve">Can students </w:t>
            </w:r>
            <w:r w:rsidR="6FE4FB77">
              <w:t>solve</w:t>
            </w:r>
            <w:r>
              <w:t xml:space="preserve"> problems using addition and subtraction</w:t>
            </w:r>
            <w:r w:rsidR="41B02CE4">
              <w:t xml:space="preserve"> strategies</w:t>
            </w:r>
            <w:r w:rsidR="5BD94BEF">
              <w:t xml:space="preserve">? </w:t>
            </w:r>
            <w:r w:rsidR="08642A6D" w:rsidRPr="28A89BA2">
              <w:rPr>
                <w:b/>
                <w:bCs/>
              </w:rPr>
              <w:t>(</w:t>
            </w:r>
            <w:r w:rsidR="6B4244D9" w:rsidRPr="28A89BA2">
              <w:rPr>
                <w:rFonts w:eastAsia="Arial"/>
                <w:b/>
                <w:bCs/>
                <w:color w:val="000000" w:themeColor="text1"/>
              </w:rPr>
              <w:t>MAO-WM-01, MA1-CSQ-01</w:t>
            </w:r>
            <w:r w:rsidR="5877266D" w:rsidRPr="28A89BA2">
              <w:rPr>
                <w:rFonts w:eastAsia="Arial"/>
                <w:b/>
                <w:bCs/>
                <w:color w:val="000000" w:themeColor="text1"/>
              </w:rPr>
              <w:t>)</w:t>
            </w:r>
          </w:p>
          <w:p w14:paraId="0E66F1D3" w14:textId="37C7CD0E" w:rsidR="6AA32664" w:rsidRDefault="1CF1EF04">
            <w:pPr>
              <w:pStyle w:val="ListBullet"/>
              <w:numPr>
                <w:ilvl w:val="0"/>
                <w:numId w:val="6"/>
              </w:numPr>
              <w:rPr>
                <w:b/>
                <w:bCs/>
              </w:rPr>
            </w:pPr>
            <w:r>
              <w:t>Can students s</w:t>
            </w:r>
            <w:r w:rsidR="7E911428">
              <w:t>olve</w:t>
            </w:r>
            <w:r>
              <w:t xml:space="preserve"> </w:t>
            </w:r>
            <w:r w:rsidR="0216D4A3">
              <w:t>problems</w:t>
            </w:r>
            <w:r>
              <w:t xml:space="preserve"> using multiplication and division</w:t>
            </w:r>
            <w:r w:rsidR="0C5BE60C">
              <w:t xml:space="preserve"> strategies</w:t>
            </w:r>
            <w:r>
              <w:t xml:space="preserve">? </w:t>
            </w:r>
            <w:r w:rsidR="28686C33" w:rsidRPr="28A89BA2">
              <w:rPr>
                <w:b/>
                <w:bCs/>
              </w:rPr>
              <w:t>(</w:t>
            </w:r>
            <w:r w:rsidR="28686C33" w:rsidRPr="28A89BA2">
              <w:rPr>
                <w:rFonts w:eastAsia="Arial"/>
                <w:b/>
                <w:bCs/>
                <w:color w:val="000000" w:themeColor="text1"/>
              </w:rPr>
              <w:t>MAO-WM-01, MA1-FG-01</w:t>
            </w:r>
            <w:r w:rsidR="28686C33" w:rsidRPr="28A89BA2">
              <w:rPr>
                <w:b/>
                <w:bCs/>
              </w:rPr>
              <w:t>)</w:t>
            </w:r>
          </w:p>
          <w:p w14:paraId="31CB0C5B" w14:textId="6B95C3F2" w:rsidR="5883000A" w:rsidRDefault="49A92316">
            <w:pPr>
              <w:pStyle w:val="ListBullet"/>
              <w:numPr>
                <w:ilvl w:val="0"/>
                <w:numId w:val="6"/>
              </w:numPr>
              <w:rPr>
                <w:b/>
                <w:bCs/>
              </w:rPr>
            </w:pPr>
            <w:r>
              <w:t xml:space="preserve">Can students justify their reasoning when solving mathematical problems? </w:t>
            </w:r>
            <w:r w:rsidR="755CE989" w:rsidRPr="28A89BA2">
              <w:rPr>
                <w:b/>
                <w:bCs/>
              </w:rPr>
              <w:t>(</w:t>
            </w:r>
            <w:r w:rsidR="755CE989" w:rsidRPr="28A89BA2">
              <w:rPr>
                <w:rFonts w:eastAsia="Arial"/>
                <w:b/>
                <w:bCs/>
                <w:color w:val="000000" w:themeColor="text1"/>
              </w:rPr>
              <w:t>MAO-WM-01, MA1-CSQ-01, MA1-FG-01</w:t>
            </w:r>
            <w:r w:rsidR="755CE989" w:rsidRPr="28A89BA2">
              <w:rPr>
                <w:b/>
                <w:bCs/>
              </w:rPr>
              <w:t>)</w:t>
            </w:r>
          </w:p>
          <w:p w14:paraId="2C755D7A" w14:textId="77777777" w:rsidR="008C209D" w:rsidRDefault="008C209D" w:rsidP="00273135">
            <w:r>
              <w:t>What to collect:</w:t>
            </w:r>
          </w:p>
          <w:p w14:paraId="5A87998C" w14:textId="77DFF45C" w:rsidR="008C209D" w:rsidRDefault="34FB53F3">
            <w:pPr>
              <w:pStyle w:val="ListBullet"/>
              <w:numPr>
                <w:ilvl w:val="0"/>
                <w:numId w:val="6"/>
              </w:numPr>
            </w:pPr>
            <w:r>
              <w:t>observational data</w:t>
            </w:r>
            <w:r w:rsidR="00C53FF4">
              <w:t xml:space="preserve"> </w:t>
            </w:r>
            <w:r w:rsidR="00C53FF4" w:rsidRPr="28A89BA2">
              <w:rPr>
                <w:b/>
                <w:bCs/>
              </w:rPr>
              <w:t>(</w:t>
            </w:r>
            <w:r w:rsidR="00C53FF4" w:rsidRPr="28A89BA2">
              <w:rPr>
                <w:rFonts w:eastAsia="Arial"/>
                <w:b/>
                <w:bCs/>
                <w:color w:val="000000" w:themeColor="text1"/>
              </w:rPr>
              <w:t>MAO-WM-01, MA1-CSQ-01, MA1-FG-01</w:t>
            </w:r>
            <w:r w:rsidR="00C53FF4" w:rsidRPr="28A89BA2">
              <w:rPr>
                <w:b/>
                <w:bCs/>
              </w:rPr>
              <w:t>)</w:t>
            </w:r>
          </w:p>
          <w:p w14:paraId="2D8FD5F5" w14:textId="49B99127" w:rsidR="008C209D" w:rsidRDefault="34FB53F3">
            <w:pPr>
              <w:pStyle w:val="ListBullet"/>
              <w:numPr>
                <w:ilvl w:val="0"/>
                <w:numId w:val="6"/>
              </w:numPr>
              <w:rPr>
                <w:rFonts w:eastAsia="Arial"/>
              </w:rPr>
            </w:pPr>
            <w:r w:rsidRPr="28A89BA2">
              <w:rPr>
                <w:rFonts w:eastAsia="Arial"/>
              </w:rPr>
              <w:t>student work samples</w:t>
            </w:r>
            <w:r w:rsidR="2353E17B" w:rsidRPr="28A89BA2">
              <w:rPr>
                <w:rFonts w:eastAsia="Arial"/>
              </w:rPr>
              <w:t xml:space="preserve"> </w:t>
            </w:r>
            <w:r w:rsidR="2353E17B" w:rsidRPr="28A89BA2">
              <w:rPr>
                <w:b/>
                <w:bCs/>
              </w:rPr>
              <w:t>(</w:t>
            </w:r>
            <w:r w:rsidR="2353E17B" w:rsidRPr="28A89BA2">
              <w:rPr>
                <w:rFonts w:eastAsia="Arial"/>
                <w:b/>
                <w:bCs/>
                <w:color w:val="000000" w:themeColor="text1"/>
              </w:rPr>
              <w:t>MAO-WM-01, MA1-CSQ-01, MA1-FG-01</w:t>
            </w:r>
            <w:r w:rsidR="2353E17B" w:rsidRPr="28A89BA2">
              <w:rPr>
                <w:b/>
                <w:bCs/>
              </w:rPr>
              <w:t>)</w:t>
            </w:r>
          </w:p>
        </w:tc>
        <w:tc>
          <w:tcPr>
            <w:tcW w:w="1667" w:type="pct"/>
          </w:tcPr>
          <w:p w14:paraId="020FDA2B" w14:textId="180122FC" w:rsidR="008C209D" w:rsidRDefault="57D6DF47" w:rsidP="3F77BEB5">
            <w:r>
              <w:t xml:space="preserve">Students </w:t>
            </w:r>
            <w:r w:rsidR="3279BDB3">
              <w:t xml:space="preserve">are </w:t>
            </w:r>
            <w:r>
              <w:t>unable to solve</w:t>
            </w:r>
            <w:r w:rsidR="79564052">
              <w:t xml:space="preserve"> mathematical problems</w:t>
            </w:r>
            <w:r>
              <w:t xml:space="preserve"> and justify their reasoning</w:t>
            </w:r>
            <w:r w:rsidR="310F3EC3">
              <w:t>.</w:t>
            </w:r>
          </w:p>
          <w:p w14:paraId="5A91128D" w14:textId="36A374E3" w:rsidR="0BF21872" w:rsidRDefault="132A6DBC" w:rsidP="677FB39F">
            <w:pPr>
              <w:pStyle w:val="ListBullet"/>
              <w:numPr>
                <w:ilvl w:val="0"/>
                <w:numId w:val="6"/>
              </w:numPr>
            </w:pPr>
            <w:r>
              <w:t xml:space="preserve">Provide students </w:t>
            </w:r>
            <w:r w:rsidR="00FB6831">
              <w:t xml:space="preserve">with </w:t>
            </w:r>
            <w:r>
              <w:t>concrete materials to represent the items on the catalogue</w:t>
            </w:r>
            <w:r w:rsidR="0E37FF78">
              <w:t>s</w:t>
            </w:r>
            <w:r>
              <w:t xml:space="preserve"> to support the calculations of the budget</w:t>
            </w:r>
            <w:r w:rsidR="5E5A9CF8">
              <w:t>s</w:t>
            </w:r>
            <w:r>
              <w:t>.</w:t>
            </w:r>
          </w:p>
          <w:p w14:paraId="3842CBC0" w14:textId="55F800D3" w:rsidR="008C209D" w:rsidRDefault="13B326A8" w:rsidP="00FB6831">
            <w:pPr>
              <w:pStyle w:val="ListBullet"/>
              <w:numPr>
                <w:ilvl w:val="0"/>
                <w:numId w:val="6"/>
              </w:numPr>
            </w:pPr>
            <w:r>
              <w:t>Support student</w:t>
            </w:r>
            <w:r w:rsidR="00FB6831">
              <w:t>s</w:t>
            </w:r>
            <w:r>
              <w:t xml:space="preserve"> to solve the party problems for a class of 10 students.</w:t>
            </w:r>
          </w:p>
        </w:tc>
        <w:tc>
          <w:tcPr>
            <w:tcW w:w="1667" w:type="pct"/>
          </w:tcPr>
          <w:p w14:paraId="758F47BC" w14:textId="49CE57FF" w:rsidR="008C209D" w:rsidRDefault="42024FF6" w:rsidP="3F77BEB5">
            <w:r>
              <w:t xml:space="preserve">Students can </w:t>
            </w:r>
            <w:r w:rsidR="1D52302E">
              <w:t>solve mathematical problems and justify their reasoning.</w:t>
            </w:r>
          </w:p>
          <w:p w14:paraId="14BFDFFA" w14:textId="4F87A17F" w:rsidR="008C209D" w:rsidRDefault="5BD3C7C0">
            <w:pPr>
              <w:pStyle w:val="ListBullet"/>
              <w:numPr>
                <w:ilvl w:val="0"/>
                <w:numId w:val="6"/>
              </w:numPr>
            </w:pPr>
            <w:r>
              <w:t xml:space="preserve">Challenge students to create their own </w:t>
            </w:r>
            <w:r w:rsidR="69B5ECFC">
              <w:t>catalogue</w:t>
            </w:r>
            <w:r>
              <w:t xml:space="preserve"> for party toys or games.</w:t>
            </w:r>
            <w:r w:rsidR="7BBCEE9E">
              <w:t xml:space="preserve"> In groups</w:t>
            </w:r>
            <w:r w:rsidR="487CC2A2">
              <w:t>,</w:t>
            </w:r>
            <w:r w:rsidR="7BBCEE9E">
              <w:t xml:space="preserve"> </w:t>
            </w:r>
            <w:r w:rsidR="4E7FBD89">
              <w:t>students</w:t>
            </w:r>
            <w:r w:rsidR="7BBCEE9E">
              <w:t xml:space="preserve"> price items and ask</w:t>
            </w:r>
            <w:r w:rsidR="31600EAE">
              <w:t xml:space="preserve"> </w:t>
            </w:r>
            <w:r w:rsidR="7BBCEE9E">
              <w:t>p</w:t>
            </w:r>
            <w:r w:rsidR="2DE47DD6">
              <w:t>eers to cost items with</w:t>
            </w:r>
            <w:r w:rsidR="63362311">
              <w:t>in</w:t>
            </w:r>
            <w:r w:rsidR="2DE47DD6">
              <w:t xml:space="preserve"> a provided</w:t>
            </w:r>
            <w:r w:rsidR="31D2B80B">
              <w:t xml:space="preserve"> </w:t>
            </w:r>
            <w:r w:rsidR="34E40CA1">
              <w:t>budget</w:t>
            </w:r>
            <w:r w:rsidR="2DE47DD6">
              <w:t>.</w:t>
            </w:r>
          </w:p>
          <w:p w14:paraId="406C5E94" w14:textId="0BC1F601" w:rsidR="008C209D" w:rsidRDefault="4B59EFA8">
            <w:pPr>
              <w:pStyle w:val="ListBullet"/>
              <w:numPr>
                <w:ilvl w:val="0"/>
                <w:numId w:val="6"/>
              </w:numPr>
            </w:pPr>
            <w:r>
              <w:t>Challenge students to organise another event and list what items need to be purchase</w:t>
            </w:r>
            <w:r w:rsidR="1F891F6E">
              <w:t xml:space="preserve">d. </w:t>
            </w:r>
            <w:r w:rsidR="6B343212">
              <w:t>Students research items and costs and create a budget.</w:t>
            </w:r>
          </w:p>
        </w:tc>
      </w:tr>
    </w:tbl>
    <w:p w14:paraId="77FA1A7F" w14:textId="1FEB8EBF" w:rsidR="008C209D" w:rsidRDefault="4C03CB81" w:rsidP="008C209D">
      <w:pPr>
        <w:pStyle w:val="Heading2"/>
      </w:pPr>
      <w:bookmarkStart w:id="196" w:name="_Lesson_8:_Celebrate"/>
      <w:bookmarkStart w:id="197" w:name="_Lesson_8:_Final"/>
      <w:bookmarkStart w:id="198" w:name="_Toc112318935"/>
      <w:bookmarkStart w:id="199" w:name="_Toc112320585"/>
      <w:bookmarkStart w:id="200" w:name="_Toc112320640"/>
      <w:bookmarkStart w:id="201" w:name="_Toc112320695"/>
      <w:bookmarkStart w:id="202" w:name="_Toc112320749"/>
      <w:bookmarkStart w:id="203" w:name="_Toc133579763"/>
      <w:bookmarkEnd w:id="196"/>
      <w:bookmarkEnd w:id="197"/>
      <w:r>
        <w:lastRenderedPageBreak/>
        <w:t xml:space="preserve">Lesson 8: </w:t>
      </w:r>
      <w:r w:rsidR="0DD8345E">
        <w:t>Final countdown</w:t>
      </w:r>
      <w:bookmarkEnd w:id="198"/>
      <w:bookmarkEnd w:id="199"/>
      <w:bookmarkEnd w:id="200"/>
      <w:bookmarkEnd w:id="201"/>
      <w:bookmarkEnd w:id="202"/>
      <w:bookmarkEnd w:id="203"/>
    </w:p>
    <w:p w14:paraId="50D76236" w14:textId="7328B0E8" w:rsidR="008C209D" w:rsidRDefault="24581BD1" w:rsidP="00FB6831">
      <w:pPr>
        <w:pStyle w:val="Featurepink"/>
      </w:pPr>
      <w:r w:rsidRPr="00C734BB">
        <w:rPr>
          <w:rStyle w:val="Strong"/>
        </w:rPr>
        <w:t>Core concept</w:t>
      </w:r>
      <w:r>
        <w:t xml:space="preserve">: </w:t>
      </w:r>
      <w:r w:rsidR="5DE3A594" w:rsidRPr="00FB6831">
        <w:t>Mathematicians</w:t>
      </w:r>
      <w:r w:rsidR="5DE3A594">
        <w:t xml:space="preserve"> reason and make conjectures when solving problems</w:t>
      </w:r>
      <w:r>
        <w:t>.</w:t>
      </w:r>
    </w:p>
    <w:p w14:paraId="71DF96FE"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DD59C1D" w14:textId="77777777" w:rsidTr="00FB6831">
        <w:trPr>
          <w:cnfStyle w:val="100000000000" w:firstRow="1" w:lastRow="0" w:firstColumn="0" w:lastColumn="0" w:oddVBand="0" w:evenVBand="0" w:oddHBand="0" w:evenHBand="0" w:firstRowFirstColumn="0" w:firstRowLastColumn="0" w:lastRowFirstColumn="0" w:lastRowLastColumn="0"/>
        </w:trPr>
        <w:tc>
          <w:tcPr>
            <w:tcW w:w="2500" w:type="pct"/>
          </w:tcPr>
          <w:p w14:paraId="29B08543" w14:textId="77777777" w:rsidR="008C209D" w:rsidRDefault="008C209D" w:rsidP="00273135">
            <w:r w:rsidRPr="00510F5F">
              <w:t>Learning intentions</w:t>
            </w:r>
          </w:p>
        </w:tc>
        <w:tc>
          <w:tcPr>
            <w:tcW w:w="2500" w:type="pct"/>
          </w:tcPr>
          <w:p w14:paraId="73F51FE5" w14:textId="77777777" w:rsidR="008C209D" w:rsidRDefault="008C209D" w:rsidP="00273135">
            <w:r w:rsidRPr="00510F5F">
              <w:t>Success criteria</w:t>
            </w:r>
          </w:p>
        </w:tc>
      </w:tr>
      <w:tr w:rsidR="008C209D" w14:paraId="13AE43B7" w14:textId="77777777" w:rsidTr="00FB6831">
        <w:trPr>
          <w:cnfStyle w:val="000000100000" w:firstRow="0" w:lastRow="0" w:firstColumn="0" w:lastColumn="0" w:oddVBand="0" w:evenVBand="0" w:oddHBand="1" w:evenHBand="0" w:firstRowFirstColumn="0" w:firstRowLastColumn="0" w:lastRowFirstColumn="0" w:lastRowLastColumn="0"/>
        </w:trPr>
        <w:tc>
          <w:tcPr>
            <w:tcW w:w="2500" w:type="pct"/>
          </w:tcPr>
          <w:p w14:paraId="26D2CB32" w14:textId="77777777" w:rsidR="008C209D" w:rsidRDefault="008C209D" w:rsidP="00273135">
            <w:r>
              <w:t>Students are learning that:</w:t>
            </w:r>
          </w:p>
          <w:p w14:paraId="331F3354" w14:textId="361A7966" w:rsidR="008C209D" w:rsidRDefault="55A7A001" w:rsidP="3F77BEB5">
            <w:pPr>
              <w:pStyle w:val="ListBullet"/>
              <w:numPr>
                <w:ilvl w:val="0"/>
                <w:numId w:val="0"/>
              </w:numPr>
            </w:pPr>
            <w:r>
              <w:t>Battleships</w:t>
            </w:r>
          </w:p>
          <w:p w14:paraId="40434494" w14:textId="5201F897" w:rsidR="008C209D" w:rsidRDefault="7C99CDF6">
            <w:pPr>
              <w:pStyle w:val="ListBullet"/>
              <w:numPr>
                <w:ilvl w:val="0"/>
                <w:numId w:val="6"/>
              </w:numPr>
            </w:pPr>
            <w:r w:rsidRPr="28A89BA2">
              <w:rPr>
                <w:rFonts w:eastAsia="Arial"/>
              </w:rPr>
              <w:t xml:space="preserve">positional language is used </w:t>
            </w:r>
            <w:r w:rsidR="27EB33F6" w:rsidRPr="28A89BA2">
              <w:rPr>
                <w:rFonts w:eastAsia="Arial"/>
              </w:rPr>
              <w:t>to</w:t>
            </w:r>
            <w:r w:rsidRPr="28A89BA2">
              <w:rPr>
                <w:rFonts w:eastAsia="Arial"/>
              </w:rPr>
              <w:t xml:space="preserve"> describ</w:t>
            </w:r>
            <w:r w:rsidR="27712241" w:rsidRPr="28A89BA2">
              <w:rPr>
                <w:rFonts w:eastAsia="Arial"/>
              </w:rPr>
              <w:t>e</w:t>
            </w:r>
            <w:r w:rsidRPr="28A89BA2">
              <w:rPr>
                <w:rFonts w:eastAsia="Arial"/>
              </w:rPr>
              <w:t xml:space="preserve"> the location of an object.</w:t>
            </w:r>
          </w:p>
          <w:p w14:paraId="41B5743C" w14:textId="37C7EF6C" w:rsidR="008C209D" w:rsidRDefault="79091DAE" w:rsidP="3F77BEB5">
            <w:pPr>
              <w:pStyle w:val="ListBullet"/>
              <w:numPr>
                <w:ilvl w:val="0"/>
                <w:numId w:val="0"/>
              </w:numPr>
            </w:pPr>
            <w:r>
              <w:t xml:space="preserve">Snail </w:t>
            </w:r>
            <w:r w:rsidR="009441A7">
              <w:t>One Hundred</w:t>
            </w:r>
          </w:p>
          <w:p w14:paraId="0548DEF7" w14:textId="180DED07" w:rsidR="008C209D" w:rsidRDefault="0EE3BF39">
            <w:pPr>
              <w:pStyle w:val="ListBullet"/>
              <w:numPr>
                <w:ilvl w:val="0"/>
                <w:numId w:val="6"/>
              </w:numPr>
            </w:pPr>
            <w:r>
              <w:t>numbers have a sequence based on their value</w:t>
            </w:r>
            <w:r w:rsidR="1DBDB73B">
              <w:t>.</w:t>
            </w:r>
          </w:p>
          <w:p w14:paraId="0E953F98" w14:textId="115D6A09" w:rsidR="008C209D" w:rsidRDefault="32781DA4" w:rsidP="3F77BEB5">
            <w:pPr>
              <w:pStyle w:val="ListBullet"/>
              <w:numPr>
                <w:ilvl w:val="0"/>
                <w:numId w:val="0"/>
              </w:numPr>
            </w:pPr>
            <w:r>
              <w:t>Five steps to 100 or 500</w:t>
            </w:r>
          </w:p>
          <w:p w14:paraId="4468CD2F" w14:textId="74088CA7" w:rsidR="008C209D" w:rsidRDefault="6A8E1AF6" w:rsidP="3F77BEB5">
            <w:pPr>
              <w:pStyle w:val="ListBullet"/>
            </w:pPr>
            <w:r>
              <w:t>using place value helps to partition and rename three-digit numbers</w:t>
            </w:r>
          </w:p>
          <w:p w14:paraId="52D65FA4" w14:textId="79DB523A" w:rsidR="008C209D" w:rsidRDefault="0015D4D1" w:rsidP="3F77BEB5">
            <w:pPr>
              <w:pStyle w:val="ListBullet"/>
            </w:pPr>
            <w:r>
              <w:t>mathematicians use tools, such as number lines to solve problems.</w:t>
            </w:r>
          </w:p>
        </w:tc>
        <w:tc>
          <w:tcPr>
            <w:tcW w:w="2500" w:type="pct"/>
          </w:tcPr>
          <w:p w14:paraId="051FFC7D" w14:textId="77777777" w:rsidR="008C209D" w:rsidRDefault="24581BD1" w:rsidP="00273135">
            <w:r>
              <w:t>Students can:</w:t>
            </w:r>
          </w:p>
          <w:p w14:paraId="3A83F78B" w14:textId="75F55CBA" w:rsidR="008C209D" w:rsidRDefault="3B8BFEA6" w:rsidP="3F77BEB5">
            <w:pPr>
              <w:pStyle w:val="ListBullet"/>
              <w:numPr>
                <w:ilvl w:val="0"/>
                <w:numId w:val="0"/>
              </w:numPr>
            </w:pPr>
            <w:r>
              <w:t>Battleships</w:t>
            </w:r>
          </w:p>
          <w:p w14:paraId="04FF4DC7" w14:textId="2E6888DB" w:rsidR="008C209D" w:rsidRDefault="07379FC6">
            <w:pPr>
              <w:pStyle w:val="ListBullet"/>
              <w:numPr>
                <w:ilvl w:val="0"/>
                <w:numId w:val="6"/>
              </w:numPr>
            </w:pPr>
            <w:r w:rsidRPr="28A89BA2">
              <w:rPr>
                <w:rFonts w:eastAsia="Arial"/>
              </w:rPr>
              <w:t>describe the location of objects using positional language.</w:t>
            </w:r>
          </w:p>
          <w:p w14:paraId="27CC19AE" w14:textId="0C38DC9A" w:rsidR="008C209D" w:rsidRDefault="3B8BFEA6" w:rsidP="3F77BEB5">
            <w:pPr>
              <w:pStyle w:val="ListBullet"/>
              <w:numPr>
                <w:ilvl w:val="0"/>
                <w:numId w:val="0"/>
              </w:numPr>
            </w:pPr>
            <w:r>
              <w:t xml:space="preserve">Snail </w:t>
            </w:r>
            <w:r w:rsidR="009441A7">
              <w:t>One Hundred</w:t>
            </w:r>
          </w:p>
          <w:p w14:paraId="562CB564" w14:textId="7E0D4406" w:rsidR="008C209D" w:rsidRDefault="54FFC5E9">
            <w:pPr>
              <w:pStyle w:val="ListBullet"/>
              <w:numPr>
                <w:ilvl w:val="0"/>
                <w:numId w:val="6"/>
              </w:numPr>
            </w:pPr>
            <w:r>
              <w:t xml:space="preserve">recognise that 10 ones are the same as </w:t>
            </w:r>
            <w:r w:rsidR="009441A7">
              <w:t>1 ten</w:t>
            </w:r>
            <w:r w:rsidR="51C4C74D">
              <w:t>.</w:t>
            </w:r>
          </w:p>
          <w:p w14:paraId="2D2B0EA4" w14:textId="115D6A09" w:rsidR="008C209D" w:rsidRDefault="3B8BFEA6" w:rsidP="3F77BEB5">
            <w:pPr>
              <w:pStyle w:val="ListBullet"/>
              <w:numPr>
                <w:ilvl w:val="0"/>
                <w:numId w:val="0"/>
              </w:numPr>
            </w:pPr>
            <w:r>
              <w:t>Five steps to 100 or 500</w:t>
            </w:r>
          </w:p>
          <w:p w14:paraId="2AFFC009" w14:textId="530BEBB2" w:rsidR="008C209D" w:rsidRDefault="57119898">
            <w:pPr>
              <w:pStyle w:val="ListBullet"/>
              <w:numPr>
                <w:ilvl w:val="0"/>
                <w:numId w:val="6"/>
              </w:numPr>
            </w:pPr>
            <w:r>
              <w:t xml:space="preserve">count forwards and backwards by fives, </w:t>
            </w:r>
            <w:proofErr w:type="gramStart"/>
            <w:r>
              <w:t>tens</w:t>
            </w:r>
            <w:proofErr w:type="gramEnd"/>
            <w:r>
              <w:t xml:space="preserve"> and hundreds from any three-digit number</w:t>
            </w:r>
          </w:p>
          <w:p w14:paraId="6140F2C4" w14:textId="3DAFC34A" w:rsidR="008C209D" w:rsidRDefault="57119898">
            <w:pPr>
              <w:numPr>
                <w:ilvl w:val="0"/>
                <w:numId w:val="6"/>
              </w:numPr>
            </w:pPr>
            <w:r w:rsidRPr="28A89BA2">
              <w:rPr>
                <w:rFonts w:eastAsia="Arial"/>
              </w:rPr>
              <w:t>use effective counting strategies and a number line to find solutions.</w:t>
            </w:r>
          </w:p>
        </w:tc>
      </w:tr>
    </w:tbl>
    <w:p w14:paraId="1F687649" w14:textId="1D20E769" w:rsidR="008C209D" w:rsidRDefault="008C209D" w:rsidP="008C209D">
      <w:pPr>
        <w:pStyle w:val="Heading3"/>
      </w:pPr>
      <w:bookmarkStart w:id="204" w:name="_Toc112318936"/>
      <w:bookmarkStart w:id="205" w:name="_Toc112320586"/>
      <w:bookmarkStart w:id="206" w:name="_Toc112320641"/>
      <w:bookmarkStart w:id="207" w:name="_Toc112320696"/>
      <w:bookmarkStart w:id="208" w:name="_Toc112320750"/>
      <w:bookmarkStart w:id="209" w:name="_Toc133579764"/>
      <w:r>
        <w:lastRenderedPageBreak/>
        <w:t>Daily number sense</w:t>
      </w:r>
      <w:r w:rsidR="3D1961AE">
        <w:t xml:space="preserve"> –</w:t>
      </w:r>
      <w:r>
        <w:t xml:space="preserve"> </w:t>
      </w:r>
      <w:r w:rsidR="2B7C104A">
        <w:t>10</w:t>
      </w:r>
      <w:r>
        <w:t xml:space="preserve"> minutes</w:t>
      </w:r>
      <w:bookmarkEnd w:id="204"/>
      <w:bookmarkEnd w:id="205"/>
      <w:bookmarkEnd w:id="206"/>
      <w:bookmarkEnd w:id="207"/>
      <w:bookmarkEnd w:id="208"/>
      <w:bookmarkEnd w:id="209"/>
    </w:p>
    <w:p w14:paraId="058E87D8" w14:textId="02178DAD" w:rsidR="008C209D" w:rsidRDefault="08642A6D" w:rsidP="006442B3">
      <w:pPr>
        <w:pStyle w:val="ListNumber"/>
        <w:numPr>
          <w:ilvl w:val="0"/>
          <w:numId w:val="25"/>
        </w:numPr>
      </w:pPr>
      <w:r>
        <w:t>From a class need surfaced through formative assessment data, identify a short, focused activity that targets students’ knowledge, understanding and skills. Example activities may be drawn from the following resources</w:t>
      </w:r>
      <w:r w:rsidR="00EF829F">
        <w:t>:</w:t>
      </w:r>
    </w:p>
    <w:p w14:paraId="47FE1B39" w14:textId="514874FF" w:rsidR="008C209D" w:rsidRDefault="00000000">
      <w:pPr>
        <w:pStyle w:val="ListBullet"/>
        <w:numPr>
          <w:ilvl w:val="0"/>
          <w:numId w:val="6"/>
        </w:numPr>
        <w:ind w:left="1134"/>
      </w:pPr>
      <w:hyperlink r:id="rId60" w:anchor="catalogue_auto">
        <w:r w:rsidR="08642A6D" w:rsidRPr="28A89BA2">
          <w:rPr>
            <w:rStyle w:val="Hyperlink"/>
          </w:rPr>
          <w:t>Thinking Mathematically Stage 1</w:t>
        </w:r>
      </w:hyperlink>
    </w:p>
    <w:p w14:paraId="7A67248F" w14:textId="77777777" w:rsidR="008C209D" w:rsidRDefault="00000000">
      <w:pPr>
        <w:pStyle w:val="ListBullet"/>
        <w:numPr>
          <w:ilvl w:val="0"/>
          <w:numId w:val="6"/>
        </w:numPr>
        <w:ind w:left="1134"/>
      </w:pPr>
      <w:hyperlink r:id="rId61">
        <w:r w:rsidR="08642A6D" w:rsidRPr="28A89BA2">
          <w:rPr>
            <w:rStyle w:val="Hyperlink"/>
          </w:rPr>
          <w:t>Universal Resources Hub</w:t>
        </w:r>
      </w:hyperlink>
      <w:r w:rsidR="08642A6D">
        <w:t>.</w:t>
      </w:r>
    </w:p>
    <w:p w14:paraId="2750190B" w14:textId="2FCA0E3B" w:rsidR="1B301D5B" w:rsidRDefault="179D0ACE" w:rsidP="3F77BEB5">
      <w:pPr>
        <w:pStyle w:val="Heading3"/>
      </w:pPr>
      <w:bookmarkStart w:id="210" w:name="_Toc133579765"/>
      <w:r>
        <w:t>Party time</w:t>
      </w:r>
      <w:r w:rsidR="1B301D5B">
        <w:t xml:space="preserve"> – 50 minutes</w:t>
      </w:r>
      <w:bookmarkEnd w:id="210"/>
    </w:p>
    <w:p w14:paraId="4BE63759" w14:textId="304E55E0" w:rsidR="4D278EAF" w:rsidRDefault="4D278EAF" w:rsidP="006442B3">
      <w:pPr>
        <w:pStyle w:val="ListNumber"/>
      </w:pPr>
      <w:r>
        <w:t>Th</w:t>
      </w:r>
      <w:r w:rsidR="6FED6A6C">
        <w:t>e</w:t>
      </w:r>
      <w:r>
        <w:t xml:space="preserve"> </w:t>
      </w:r>
      <w:r w:rsidR="7AB3F374">
        <w:t xml:space="preserve">following </w:t>
      </w:r>
      <w:r w:rsidR="1EBBFEB2">
        <w:t>activit</w:t>
      </w:r>
      <w:r w:rsidR="78AF0040">
        <w:t>ies</w:t>
      </w:r>
      <w:r w:rsidR="1EBBFEB2">
        <w:t xml:space="preserve"> </w:t>
      </w:r>
      <w:r w:rsidR="1FA15875">
        <w:t>are</w:t>
      </w:r>
      <w:r>
        <w:t xml:space="preserve"> a selection of popular mathematics games sourced from a variety of Stage 1 sample units. Students can participate in these activities either in pairs or small groups.</w:t>
      </w:r>
    </w:p>
    <w:p w14:paraId="786F3A84" w14:textId="31FEB9BC" w:rsidR="008C209D" w:rsidRDefault="2FAB3C93" w:rsidP="00A2627A">
      <w:pPr>
        <w:pStyle w:val="Heading4"/>
      </w:pPr>
      <w:bookmarkStart w:id="211" w:name="_Toc112318938"/>
      <w:bookmarkStart w:id="212" w:name="_Toc112320588"/>
      <w:bookmarkStart w:id="213" w:name="_Toc112320643"/>
      <w:bookmarkStart w:id="214" w:name="_Toc112320698"/>
      <w:bookmarkStart w:id="215" w:name="_Toc112320752"/>
      <w:r>
        <w:t>Battleships</w:t>
      </w:r>
      <w:bookmarkEnd w:id="211"/>
      <w:bookmarkEnd w:id="212"/>
      <w:bookmarkEnd w:id="213"/>
      <w:bookmarkEnd w:id="214"/>
      <w:bookmarkEnd w:id="215"/>
    </w:p>
    <w:p w14:paraId="22157EBC" w14:textId="3E2C216A" w:rsidR="1D815DDB" w:rsidRDefault="1D815DDB" w:rsidP="006442B3">
      <w:pPr>
        <w:pStyle w:val="ListNumber"/>
      </w:pPr>
      <w:r>
        <w:t>P</w:t>
      </w:r>
      <w:r w:rsidR="78242CF6">
        <w:t xml:space="preserve">rovide pairs with </w:t>
      </w:r>
      <w:hyperlink w:anchor="_Resource_21:_Battleship">
        <w:r w:rsidR="68399BD2" w:rsidRPr="28A89BA2">
          <w:rPr>
            <w:rStyle w:val="Hyperlink"/>
          </w:rPr>
          <w:t xml:space="preserve">Resource </w:t>
        </w:r>
        <w:r w:rsidR="20A6439C" w:rsidRPr="28A89BA2">
          <w:rPr>
            <w:rStyle w:val="Hyperlink"/>
          </w:rPr>
          <w:t>21</w:t>
        </w:r>
        <w:r w:rsidR="68399BD2" w:rsidRPr="28A89BA2">
          <w:rPr>
            <w:rStyle w:val="Hyperlink"/>
          </w:rPr>
          <w:t>: Battleship gameboards</w:t>
        </w:r>
      </w:hyperlink>
      <w:r w:rsidR="78242CF6">
        <w:t>, a barrier and 3 counters each</w:t>
      </w:r>
      <w:r w:rsidR="75E10150">
        <w:t>.</w:t>
      </w:r>
      <w:r w:rsidR="78242CF6">
        <w:t xml:space="preserve"> </w:t>
      </w:r>
      <w:r w:rsidR="219882FC">
        <w:t xml:space="preserve">Students set up the gameboards by placing 3 counters (ships) on </w:t>
      </w:r>
      <w:hyperlink w:anchor="_Resource_21:_Battleship">
        <w:r w:rsidR="7A7D44CE" w:rsidRPr="28A89BA2">
          <w:rPr>
            <w:rStyle w:val="Hyperlink"/>
          </w:rPr>
          <w:t xml:space="preserve">Resource </w:t>
        </w:r>
        <w:r w:rsidR="179DF584" w:rsidRPr="28A89BA2">
          <w:rPr>
            <w:rStyle w:val="Hyperlink"/>
          </w:rPr>
          <w:t>21</w:t>
        </w:r>
        <w:r w:rsidR="7A7D44CE" w:rsidRPr="28A89BA2">
          <w:rPr>
            <w:rStyle w:val="Hyperlink"/>
          </w:rPr>
          <w:t>: Battleship gameboards</w:t>
        </w:r>
      </w:hyperlink>
      <w:r w:rsidR="219882FC">
        <w:t xml:space="preserve"> so that the opponents cannot see each </w:t>
      </w:r>
      <w:r w:rsidR="031A914D">
        <w:t>other's</w:t>
      </w:r>
      <w:r w:rsidR="219882FC">
        <w:t xml:space="preserve"> gameboard</w:t>
      </w:r>
      <w:r w:rsidR="00EF7782">
        <w:t xml:space="preserve"> (see</w:t>
      </w:r>
      <w:r w:rsidR="219882FC">
        <w:t xml:space="preserve"> </w:t>
      </w:r>
      <w:r>
        <w:fldChar w:fldCharType="begin"/>
      </w:r>
      <w:r>
        <w:instrText xml:space="preserve"> REF _Ref131142040 \h  \* MERGEFORMAT </w:instrText>
      </w:r>
      <w:r>
        <w:fldChar w:fldCharType="separate"/>
      </w:r>
      <w:r w:rsidR="00C67365">
        <w:t xml:space="preserve">Figure </w:t>
      </w:r>
      <w:r w:rsidR="00C67365" w:rsidRPr="28A89BA2">
        <w:rPr>
          <w:noProof/>
        </w:rPr>
        <w:t>10</w:t>
      </w:r>
      <w:r>
        <w:fldChar w:fldCharType="end"/>
      </w:r>
      <w:r w:rsidR="00EF7782">
        <w:t>)</w:t>
      </w:r>
      <w:r w:rsidR="78242CF6">
        <w:t>.</w:t>
      </w:r>
    </w:p>
    <w:p w14:paraId="48E59A61" w14:textId="44E5E81D" w:rsidR="00C67365" w:rsidRDefault="00C67365" w:rsidP="00C67365">
      <w:pPr>
        <w:pStyle w:val="Caption"/>
      </w:pPr>
      <w:bookmarkStart w:id="216" w:name="_Ref131142040"/>
      <w:r>
        <w:lastRenderedPageBreak/>
        <w:t xml:space="preserve">Figure </w:t>
      </w:r>
      <w:r>
        <w:fldChar w:fldCharType="begin"/>
      </w:r>
      <w:r>
        <w:instrText>SEQ Figure \* ARABIC</w:instrText>
      </w:r>
      <w:r>
        <w:fldChar w:fldCharType="separate"/>
      </w:r>
      <w:r>
        <w:rPr>
          <w:noProof/>
        </w:rPr>
        <w:t>10</w:t>
      </w:r>
      <w:r>
        <w:fldChar w:fldCharType="end"/>
      </w:r>
      <w:bookmarkEnd w:id="216"/>
      <w:r>
        <w:t xml:space="preserve"> </w:t>
      </w:r>
      <w:r w:rsidRPr="001C3FF3">
        <w:t>– Battleship gameplay</w:t>
      </w:r>
    </w:p>
    <w:p w14:paraId="43066B17" w14:textId="43365BC2" w:rsidR="003B2C32" w:rsidRPr="003B2C32" w:rsidRDefault="003B2C32" w:rsidP="003B2C32">
      <w:r>
        <w:rPr>
          <w:noProof/>
        </w:rPr>
        <w:drawing>
          <wp:inline distT="0" distB="0" distL="0" distR="0" wp14:anchorId="176AE6DD" wp14:editId="37D52DAC">
            <wp:extent cx="4037428" cy="2854304"/>
            <wp:effectExtent l="0" t="0" r="1270" b="3810"/>
            <wp:docPr id="43" name="Picture 43" descr="Two battleship gameboards with a book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wo battleship gameboards with a book between them."/>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042288" cy="2857740"/>
                    </a:xfrm>
                    <a:prstGeom prst="rect">
                      <a:avLst/>
                    </a:prstGeom>
                  </pic:spPr>
                </pic:pic>
              </a:graphicData>
            </a:graphic>
          </wp:inline>
        </w:drawing>
      </w:r>
    </w:p>
    <w:p w14:paraId="341AEE85" w14:textId="2121846B" w:rsidR="20AD2AA1" w:rsidRDefault="00B64844" w:rsidP="3F77BEB5">
      <w:r w:rsidRPr="006B3CC8">
        <w:rPr>
          <w:sz w:val="22"/>
          <w:szCs w:val="22"/>
        </w:rPr>
        <w:t xml:space="preserve">Images sourced from </w:t>
      </w:r>
      <w:hyperlink r:id="rId63" w:history="1">
        <w:r w:rsidRPr="006B3CC8">
          <w:rPr>
            <w:rStyle w:val="Hyperlink"/>
            <w:sz w:val="22"/>
            <w:szCs w:val="22"/>
          </w:rPr>
          <w:t>Canva</w:t>
        </w:r>
      </w:hyperlink>
      <w:r w:rsidRPr="006B3CC8">
        <w:rPr>
          <w:sz w:val="22"/>
          <w:szCs w:val="22"/>
        </w:rPr>
        <w:t xml:space="preserve"> and used in accordance with the </w:t>
      </w:r>
      <w:hyperlink r:id="rId64" w:history="1">
        <w:r>
          <w:rPr>
            <w:rStyle w:val="Hyperlink"/>
            <w:sz w:val="22"/>
            <w:szCs w:val="22"/>
          </w:rPr>
          <w:t>Canva Content License Agreement</w:t>
        </w:r>
      </w:hyperlink>
      <w:r w:rsidRPr="006B3CC8">
        <w:rPr>
          <w:sz w:val="22"/>
          <w:szCs w:val="22"/>
        </w:rPr>
        <w:t>.</w:t>
      </w:r>
    </w:p>
    <w:p w14:paraId="44003DCF" w14:textId="2FB179C0" w:rsidR="7A679623" w:rsidRDefault="7A679623" w:rsidP="006442B3">
      <w:pPr>
        <w:pStyle w:val="ListNumber"/>
      </w:pPr>
      <w:r>
        <w:t xml:space="preserve">Students take turns guessing the location of each of the counters. The player </w:t>
      </w:r>
      <w:r w:rsidR="2607EED9">
        <w:t xml:space="preserve">not guessing </w:t>
      </w:r>
      <w:r>
        <w:t xml:space="preserve">responds with ‘miss’ or ‘hit’. The first player to ‘hit’ all ships belonging to their opponent wins. Players may only ask one question each turn and must use positional language. For example, players could ask if there is a counter on the top left, if there </w:t>
      </w:r>
      <w:r w:rsidR="5CC5BB2F">
        <w:t xml:space="preserve">is </w:t>
      </w:r>
      <w:r>
        <w:t>a counter on the square below the last hit or if there is a counter on the middle of the bottom row.</w:t>
      </w:r>
    </w:p>
    <w:p w14:paraId="31B1A73E" w14:textId="0388F26D" w:rsidR="7A679623" w:rsidRDefault="7A679623" w:rsidP="006442B3">
      <w:pPr>
        <w:pStyle w:val="ListNumber"/>
      </w:pPr>
      <w:r>
        <w:t>Students play multiple rounds.</w:t>
      </w:r>
    </w:p>
    <w:p w14:paraId="2F3B90E8" w14:textId="10E65375" w:rsidR="25273582" w:rsidRDefault="25273582" w:rsidP="00A2627A">
      <w:pPr>
        <w:pStyle w:val="Heading4"/>
      </w:pPr>
      <w:r w:rsidRPr="3F77BEB5">
        <w:lastRenderedPageBreak/>
        <w:t xml:space="preserve">Snail </w:t>
      </w:r>
      <w:r w:rsidR="00CA51CC">
        <w:t>One Hundred</w:t>
      </w:r>
    </w:p>
    <w:p w14:paraId="4B4078EB" w14:textId="014A824F" w:rsidR="25273582" w:rsidRDefault="25273582" w:rsidP="3F77BEB5">
      <w:pPr>
        <w:pStyle w:val="FeatureBox"/>
      </w:pPr>
      <w:r>
        <w:t xml:space="preserve">This </w:t>
      </w:r>
      <w:r w:rsidR="00051AA1">
        <w:t xml:space="preserve">activity </w:t>
      </w:r>
      <w:r>
        <w:t xml:space="preserve">has been adapted from </w:t>
      </w:r>
      <w:hyperlink r:id="rId65">
        <w:r w:rsidR="00175988">
          <w:rPr>
            <w:rStyle w:val="Hyperlink"/>
          </w:rPr>
          <w:t>Snail One Hundred</w:t>
        </w:r>
      </w:hyperlink>
      <w:r>
        <w:t xml:space="preserve"> </w:t>
      </w:r>
      <w:bookmarkStart w:id="217" w:name="_Int_EW8MJ23R"/>
      <w:r>
        <w:t>from</w:t>
      </w:r>
      <w:bookmarkEnd w:id="217"/>
      <w:r>
        <w:t xml:space="preserve"> </w:t>
      </w:r>
      <w:hyperlink r:id="rId66">
        <w:r w:rsidRPr="32D2FBA9">
          <w:rPr>
            <w:rStyle w:val="Hyperlink"/>
          </w:rPr>
          <w:t>NRICH</w:t>
        </w:r>
      </w:hyperlink>
      <w:r>
        <w:t>.</w:t>
      </w:r>
    </w:p>
    <w:p w14:paraId="24DBD2C7" w14:textId="2275BA96" w:rsidR="25273582" w:rsidRDefault="25273582" w:rsidP="006442B3">
      <w:pPr>
        <w:pStyle w:val="ListNumber"/>
        <w:rPr>
          <w:rFonts w:eastAsia="Arial"/>
        </w:rPr>
      </w:pPr>
      <w:r>
        <w:t xml:space="preserve">Build student understanding of counting to 100 by playing Snail </w:t>
      </w:r>
      <w:r w:rsidR="00175988" w:rsidRPr="00175988">
        <w:t>One Hundred</w:t>
      </w:r>
      <w:r>
        <w:t>.</w:t>
      </w:r>
    </w:p>
    <w:p w14:paraId="3649549D" w14:textId="717EE6B3" w:rsidR="32AEFC82" w:rsidRDefault="32AEFC82" w:rsidP="006442B3">
      <w:pPr>
        <w:pStyle w:val="ListNumber"/>
        <w:rPr>
          <w:rFonts w:eastAsia="Arial"/>
        </w:rPr>
      </w:pPr>
      <w:r>
        <w:t xml:space="preserve">Provide </w:t>
      </w:r>
      <w:r w:rsidR="64976A92">
        <w:t xml:space="preserve">each player with 3 matching </w:t>
      </w:r>
      <w:r w:rsidR="626D03E5">
        <w:t>counters and</w:t>
      </w:r>
      <w:r w:rsidR="64976A92">
        <w:t xml:space="preserve"> provide </w:t>
      </w:r>
      <w:r>
        <w:t>pairs with</w:t>
      </w:r>
      <w:r w:rsidR="25273582">
        <w:t xml:space="preserve"> </w:t>
      </w:r>
      <w:hyperlink w:anchor="_Resource_22:_Snail">
        <w:r w:rsidR="2AB252C4" w:rsidRPr="28A89BA2">
          <w:rPr>
            <w:rStyle w:val="Hyperlink"/>
          </w:rPr>
          <w:t xml:space="preserve">Resource </w:t>
        </w:r>
        <w:r w:rsidR="0268703D" w:rsidRPr="28A89BA2">
          <w:rPr>
            <w:rStyle w:val="Hyperlink"/>
          </w:rPr>
          <w:t>22</w:t>
        </w:r>
        <w:r w:rsidR="2AB252C4" w:rsidRPr="28A89BA2">
          <w:rPr>
            <w:rStyle w:val="Hyperlink"/>
          </w:rPr>
          <w:t xml:space="preserve">: Snail </w:t>
        </w:r>
        <w:r w:rsidR="00175988">
          <w:rPr>
            <w:rStyle w:val="Hyperlink"/>
          </w:rPr>
          <w:t>O</w:t>
        </w:r>
        <w:r w:rsidR="00175988" w:rsidRPr="28A89BA2">
          <w:rPr>
            <w:rStyle w:val="Hyperlink"/>
          </w:rPr>
          <w:t xml:space="preserve">ne </w:t>
        </w:r>
        <w:r w:rsidR="00175988">
          <w:rPr>
            <w:rStyle w:val="Hyperlink"/>
          </w:rPr>
          <w:t>H</w:t>
        </w:r>
        <w:r w:rsidR="2AB252C4" w:rsidRPr="28A89BA2">
          <w:rPr>
            <w:rStyle w:val="Hyperlink"/>
          </w:rPr>
          <w:t>undred</w:t>
        </w:r>
      </w:hyperlink>
      <w:r w:rsidR="25273582">
        <w:t xml:space="preserve"> </w:t>
      </w:r>
      <w:r w:rsidR="720B6575">
        <w:t xml:space="preserve">and </w:t>
      </w:r>
      <w:r w:rsidR="25273582">
        <w:t xml:space="preserve">a </w:t>
      </w:r>
      <w:r w:rsidR="00175988">
        <w:t>6</w:t>
      </w:r>
      <w:r w:rsidR="25273582">
        <w:t>-sided die.</w:t>
      </w:r>
    </w:p>
    <w:p w14:paraId="56188EA6" w14:textId="15905608" w:rsidR="25273582" w:rsidRDefault="25273582" w:rsidP="006442B3">
      <w:pPr>
        <w:pStyle w:val="ListNumber"/>
        <w:rPr>
          <w:rFonts w:eastAsia="Arial"/>
        </w:rPr>
      </w:pPr>
      <w:r>
        <w:t xml:space="preserve">Both players place one of their counters on the zero, one of their counters on the </w:t>
      </w:r>
      <w:r w:rsidR="00C374CF">
        <w:t>zero</w:t>
      </w:r>
      <w:r w:rsidR="00051AA1">
        <w:t xml:space="preserve"> </w:t>
      </w:r>
      <w:r>
        <w:t>tens</w:t>
      </w:r>
      <w:r w:rsidR="79802F75">
        <w:t>,</w:t>
      </w:r>
      <w:r>
        <w:t xml:space="preserve"> and one of their counters on the </w:t>
      </w:r>
      <w:r w:rsidR="00C374CF">
        <w:t>zero</w:t>
      </w:r>
      <w:r w:rsidR="00051AA1">
        <w:t xml:space="preserve"> </w:t>
      </w:r>
      <w:r>
        <w:t>hundreds.</w:t>
      </w:r>
    </w:p>
    <w:p w14:paraId="179D5E69" w14:textId="418AF9EA" w:rsidR="25273582" w:rsidRDefault="25273582" w:rsidP="006442B3">
      <w:pPr>
        <w:pStyle w:val="ListNumber"/>
        <w:rPr>
          <w:rFonts w:eastAsia="Arial"/>
        </w:rPr>
      </w:pPr>
      <w:r>
        <w:t>Player 1 rolls the dice and moves their counter that number of places along the snail</w:t>
      </w:r>
      <w:r w:rsidR="77B5C446">
        <w:t>’</w:t>
      </w:r>
      <w:r>
        <w:t>s body. Player 2 rolls the dice.</w:t>
      </w:r>
    </w:p>
    <w:p w14:paraId="2D0CC2D7" w14:textId="5D411C97" w:rsidR="25273582" w:rsidRDefault="25273582" w:rsidP="006442B3">
      <w:pPr>
        <w:pStyle w:val="ListNumber"/>
        <w:rPr>
          <w:rFonts w:eastAsia="Arial"/>
        </w:rPr>
      </w:pPr>
      <w:r>
        <w:t xml:space="preserve">When a player reaches 9 on the snail’s body, they return their counter to zero and move their second counter up to </w:t>
      </w:r>
      <w:r w:rsidR="00051AA1">
        <w:t>1 ten</w:t>
      </w:r>
      <w:r>
        <w:t>.</w:t>
      </w:r>
    </w:p>
    <w:p w14:paraId="184BAA09" w14:textId="25F2A2BA" w:rsidR="25273582" w:rsidRDefault="25273582" w:rsidP="006442B3">
      <w:pPr>
        <w:pStyle w:val="ListNumber"/>
        <w:rPr>
          <w:rFonts w:eastAsia="Arial"/>
        </w:rPr>
      </w:pPr>
      <w:r>
        <w:t xml:space="preserve">Players continue to move their first counter along the snail’s body and </w:t>
      </w:r>
      <w:r w:rsidR="00051AA1">
        <w:t xml:space="preserve">move </w:t>
      </w:r>
      <w:r>
        <w:t>the second counter to the next 10 every time</w:t>
      </w:r>
      <w:r w:rsidR="2BDC1A01">
        <w:t xml:space="preserve"> they reach 9</w:t>
      </w:r>
      <w:r>
        <w:t>.</w:t>
      </w:r>
    </w:p>
    <w:p w14:paraId="58144109" w14:textId="20300BBA" w:rsidR="25273582" w:rsidRDefault="25273582" w:rsidP="006442B3">
      <w:pPr>
        <w:pStyle w:val="ListNumber"/>
      </w:pPr>
      <w:r>
        <w:t xml:space="preserve">When a player’s counter is on ‘9 tens’, it can’t move any further around the spiral. Instead, it goes back to ‘zero tens’ and their third counter moves from zero hundreds to </w:t>
      </w:r>
      <w:r w:rsidR="00C374CF">
        <w:t>100</w:t>
      </w:r>
      <w:r>
        <w:t xml:space="preserve">. The first player to move their counter onto the </w:t>
      </w:r>
      <w:r w:rsidR="00C374CF">
        <w:t>100</w:t>
      </w:r>
      <w:r>
        <w:t xml:space="preserve"> space is the winner.</w:t>
      </w:r>
    </w:p>
    <w:p w14:paraId="32515B6B" w14:textId="0E4F6DA4" w:rsidR="244EBB8A" w:rsidRDefault="244EBB8A" w:rsidP="00A2627A">
      <w:pPr>
        <w:pStyle w:val="Heading4"/>
      </w:pPr>
      <w:r w:rsidRPr="3F77BEB5">
        <w:t>Five steps to 100 or 500</w:t>
      </w:r>
    </w:p>
    <w:p w14:paraId="124EB2F9" w14:textId="28AD93E3" w:rsidR="244EBB8A" w:rsidRDefault="00051AA1" w:rsidP="00051AA1">
      <w:pPr>
        <w:pStyle w:val="FeatureBox"/>
        <w:rPr>
          <w:rFonts w:eastAsia="Arial"/>
        </w:rPr>
      </w:pPr>
      <w:r>
        <w:rPr>
          <w:rFonts w:eastAsia="Arial"/>
        </w:rPr>
        <w:t>This activity has been a</w:t>
      </w:r>
      <w:r w:rsidR="244EBB8A" w:rsidRPr="32D2FBA9">
        <w:rPr>
          <w:rFonts w:eastAsia="Arial"/>
        </w:rPr>
        <w:t xml:space="preserve">dapted from </w:t>
      </w:r>
      <w:hyperlink r:id="rId67">
        <w:r w:rsidR="244EBB8A" w:rsidRPr="32D2FBA9">
          <w:rPr>
            <w:rStyle w:val="Hyperlink"/>
            <w:rFonts w:eastAsia="Arial"/>
          </w:rPr>
          <w:t xml:space="preserve">Five </w:t>
        </w:r>
        <w:r w:rsidR="000675A0">
          <w:rPr>
            <w:rStyle w:val="Hyperlink"/>
            <w:rFonts w:eastAsia="Arial"/>
          </w:rPr>
          <w:t>S</w:t>
        </w:r>
        <w:r w:rsidR="244EBB8A" w:rsidRPr="32D2FBA9">
          <w:rPr>
            <w:rStyle w:val="Hyperlink"/>
            <w:rFonts w:eastAsia="Arial"/>
          </w:rPr>
          <w:t>teps to 50</w:t>
        </w:r>
      </w:hyperlink>
      <w:r w:rsidR="244EBB8A" w:rsidRPr="32D2FBA9">
        <w:rPr>
          <w:rFonts w:eastAsia="Arial"/>
        </w:rPr>
        <w:t xml:space="preserve"> </w:t>
      </w:r>
      <w:bookmarkStart w:id="218" w:name="_Int_3a5w6Lvy"/>
      <w:r w:rsidR="244EBB8A" w:rsidRPr="32D2FBA9">
        <w:rPr>
          <w:rFonts w:eastAsia="Arial"/>
        </w:rPr>
        <w:t>from</w:t>
      </w:r>
      <w:bookmarkEnd w:id="218"/>
      <w:r w:rsidR="244EBB8A" w:rsidRPr="32D2FBA9">
        <w:rPr>
          <w:rFonts w:eastAsia="Arial"/>
        </w:rPr>
        <w:t xml:space="preserve"> </w:t>
      </w:r>
      <w:hyperlink r:id="rId68">
        <w:r w:rsidR="244EBB8A" w:rsidRPr="32D2FBA9">
          <w:rPr>
            <w:rStyle w:val="Hyperlink"/>
            <w:rFonts w:eastAsia="Arial"/>
          </w:rPr>
          <w:t>NRICH</w:t>
        </w:r>
      </w:hyperlink>
      <w:r w:rsidRPr="00051AA1">
        <w:t>.</w:t>
      </w:r>
    </w:p>
    <w:p w14:paraId="0CF6F43E" w14:textId="6A28A8B3" w:rsidR="244EBB8A" w:rsidRDefault="244EBB8A" w:rsidP="006442B3">
      <w:pPr>
        <w:pStyle w:val="ListNumber"/>
      </w:pPr>
      <w:r>
        <w:t xml:space="preserve">Provide pairs of students with </w:t>
      </w:r>
      <w:hyperlink w:anchor="_Resource_23:_Number">
        <w:r w:rsidR="299A6D73" w:rsidRPr="28A89BA2">
          <w:rPr>
            <w:rStyle w:val="Hyperlink"/>
          </w:rPr>
          <w:t xml:space="preserve">Resource </w:t>
        </w:r>
        <w:r w:rsidR="7B57ED4C" w:rsidRPr="28A89BA2">
          <w:rPr>
            <w:rStyle w:val="Hyperlink"/>
          </w:rPr>
          <w:t>23</w:t>
        </w:r>
        <w:r w:rsidR="299A6D73" w:rsidRPr="28A89BA2">
          <w:rPr>
            <w:rStyle w:val="Hyperlink"/>
          </w:rPr>
          <w:t xml:space="preserve">: </w:t>
        </w:r>
        <w:r w:rsidR="1A8269A6" w:rsidRPr="28A89BA2">
          <w:rPr>
            <w:rStyle w:val="Hyperlink"/>
          </w:rPr>
          <w:t>N</w:t>
        </w:r>
        <w:r w:rsidR="299A6D73" w:rsidRPr="28A89BA2">
          <w:rPr>
            <w:rStyle w:val="Hyperlink"/>
          </w:rPr>
          <w:t>umber line zero to 100</w:t>
        </w:r>
      </w:hyperlink>
      <w:r w:rsidR="1B09EBB6">
        <w:t xml:space="preserve"> and </w:t>
      </w:r>
      <w:r>
        <w:t>2</w:t>
      </w:r>
      <w:r w:rsidR="000675A0">
        <w:t xml:space="preserve"> ×</w:t>
      </w:r>
      <w:r>
        <w:t xml:space="preserve"> </w:t>
      </w:r>
      <w:r w:rsidR="000675A0">
        <w:t>9</w:t>
      </w:r>
      <w:r>
        <w:t>-sided dice</w:t>
      </w:r>
      <w:r w:rsidR="15FE5E4C">
        <w:t>.</w:t>
      </w:r>
    </w:p>
    <w:p w14:paraId="33887CF0" w14:textId="03A3278D" w:rsidR="244EBB8A" w:rsidRDefault="244EBB8A" w:rsidP="006442B3">
      <w:pPr>
        <w:pStyle w:val="ListNumber"/>
      </w:pPr>
      <w:r>
        <w:lastRenderedPageBreak/>
        <w:t xml:space="preserve">Explain that students will be playing with a partner and the objective of the game is to be the player </w:t>
      </w:r>
      <w:r w:rsidR="09C53942">
        <w:t>to</w:t>
      </w:r>
      <w:r>
        <w:t xml:space="preserve"> get on or closest to 100 in 5 moves</w:t>
      </w:r>
      <w:r w:rsidR="458FDB4C">
        <w:t>,</w:t>
      </w:r>
      <w:r>
        <w:t xml:space="preserve"> by counting on or counting back from the number rolled.</w:t>
      </w:r>
    </w:p>
    <w:p w14:paraId="66230F15" w14:textId="5853C65F" w:rsidR="244EBB8A" w:rsidRDefault="244EBB8A" w:rsidP="006442B3">
      <w:pPr>
        <w:pStyle w:val="ListNumber"/>
      </w:pPr>
      <w:r w:rsidRPr="3F77BEB5">
        <w:t>Player 1 rolls the 2 dice</w:t>
      </w:r>
      <w:r w:rsidR="23C081E6" w:rsidRPr="3F77BEB5">
        <w:t>,</w:t>
      </w:r>
      <w:r w:rsidRPr="3F77BEB5">
        <w:t xml:space="preserve"> identifies the smallest two-digit number that can be made and circles th</w:t>
      </w:r>
      <w:r w:rsidR="777349A6" w:rsidRPr="3F77BEB5">
        <w:t>at</w:t>
      </w:r>
      <w:r w:rsidRPr="3F77BEB5">
        <w:t xml:space="preserve"> number on the number line. Player 1 must decide how to jump to 100 in 5 jumps by using a combination of adding and/or subtracting fives, </w:t>
      </w:r>
      <w:proofErr w:type="gramStart"/>
      <w:r w:rsidR="3F3FE80D" w:rsidRPr="3F77BEB5">
        <w:t>ten</w:t>
      </w:r>
      <w:r w:rsidRPr="3F77BEB5">
        <w:t>s</w:t>
      </w:r>
      <w:proofErr w:type="gramEnd"/>
      <w:r w:rsidRPr="3F77BEB5">
        <w:t xml:space="preserve"> and ones</w:t>
      </w:r>
      <w:r w:rsidR="000675A0">
        <w:t xml:space="preserve"> (see</w:t>
      </w:r>
      <w:r w:rsidRPr="3F77BEB5">
        <w:t xml:space="preserve"> </w:t>
      </w:r>
      <w:r w:rsidR="00C67365">
        <w:rPr>
          <w:highlight w:val="yellow"/>
        </w:rPr>
        <w:fldChar w:fldCharType="begin"/>
      </w:r>
      <w:r w:rsidR="00C67365">
        <w:instrText xml:space="preserve"> REF _Ref131142050 \h </w:instrText>
      </w:r>
      <w:r w:rsidR="00C67365">
        <w:rPr>
          <w:highlight w:val="yellow"/>
        </w:rPr>
      </w:r>
      <w:r w:rsidR="00C67365">
        <w:rPr>
          <w:highlight w:val="yellow"/>
        </w:rPr>
        <w:fldChar w:fldCharType="separate"/>
      </w:r>
      <w:r w:rsidR="00C67365">
        <w:t xml:space="preserve">Figure </w:t>
      </w:r>
      <w:r w:rsidR="00C67365">
        <w:rPr>
          <w:noProof/>
        </w:rPr>
        <w:t>11</w:t>
      </w:r>
      <w:r w:rsidR="00C67365">
        <w:rPr>
          <w:highlight w:val="yellow"/>
        </w:rPr>
        <w:fldChar w:fldCharType="end"/>
      </w:r>
      <w:r w:rsidR="000675A0">
        <w:t>)</w:t>
      </w:r>
      <w:r w:rsidRPr="3F77BEB5">
        <w:t>.</w:t>
      </w:r>
    </w:p>
    <w:p w14:paraId="0C34DBB9" w14:textId="0C402F1F" w:rsidR="00C67365" w:rsidRDefault="00C67365" w:rsidP="00C67365">
      <w:pPr>
        <w:pStyle w:val="Caption"/>
      </w:pPr>
      <w:bookmarkStart w:id="219" w:name="_Ref131142050"/>
      <w:r>
        <w:t xml:space="preserve">Figure </w:t>
      </w:r>
      <w:r>
        <w:fldChar w:fldCharType="begin"/>
      </w:r>
      <w:r>
        <w:instrText>SEQ Figure \* ARABIC</w:instrText>
      </w:r>
      <w:r>
        <w:fldChar w:fldCharType="separate"/>
      </w:r>
      <w:r>
        <w:rPr>
          <w:noProof/>
        </w:rPr>
        <w:t>11</w:t>
      </w:r>
      <w:r>
        <w:fldChar w:fldCharType="end"/>
      </w:r>
      <w:bookmarkEnd w:id="219"/>
      <w:r>
        <w:t xml:space="preserve"> </w:t>
      </w:r>
      <w:r w:rsidRPr="008042C1">
        <w:t>– Examples of Five Steps to 100</w:t>
      </w:r>
    </w:p>
    <w:p w14:paraId="5825ABD6" w14:textId="55F8EE69" w:rsidR="244EBB8A" w:rsidRDefault="244EBB8A" w:rsidP="3F77BEB5">
      <w:r>
        <w:rPr>
          <w:noProof/>
        </w:rPr>
        <w:drawing>
          <wp:inline distT="0" distB="0" distL="0" distR="0" wp14:anchorId="12F33A57" wp14:editId="7D9C25C8">
            <wp:extent cx="8119240" cy="1962150"/>
            <wp:effectExtent l="0" t="0" r="0" b="0"/>
            <wp:docPr id="1752545709" name="Picture 1752545709" descr="Example of how to combine jumps by using 10s, 5s and 1s to reach 100 on a number line after rolling the number 59 and the number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45709" name="Picture 1752545709" descr="Example of how to combine jumps by using 10s, 5s and 1s to reach 100 on a number line after rolling the number 59 and the number 7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131868" cy="1965202"/>
                    </a:xfrm>
                    <a:prstGeom prst="rect">
                      <a:avLst/>
                    </a:prstGeom>
                  </pic:spPr>
                </pic:pic>
              </a:graphicData>
            </a:graphic>
          </wp:inline>
        </w:drawing>
      </w:r>
    </w:p>
    <w:p w14:paraId="6D41E380" w14:textId="35BB87D2" w:rsidR="3FED0D4B" w:rsidRDefault="008D2138" w:rsidP="3F77BEB5">
      <w:r w:rsidRPr="00F479C1">
        <w:rPr>
          <w:rStyle w:val="SubtleReference"/>
        </w:rPr>
        <w:t xml:space="preserve">Images sourced from </w:t>
      </w:r>
      <w:hyperlink r:id="rId70" w:history="1">
        <w:r w:rsidRPr="00F479C1">
          <w:rPr>
            <w:rStyle w:val="Hyperlink"/>
            <w:sz w:val="22"/>
          </w:rPr>
          <w:t>Canva</w:t>
        </w:r>
      </w:hyperlink>
      <w:r w:rsidRPr="00F479C1">
        <w:rPr>
          <w:rStyle w:val="SubtleReference"/>
        </w:rPr>
        <w:t xml:space="preserve"> and used in accordance with the </w:t>
      </w:r>
      <w:hyperlink r:id="rId71" w:history="1">
        <w:r w:rsidRPr="00F95D77">
          <w:rPr>
            <w:rStyle w:val="Hyperlink"/>
            <w:sz w:val="22"/>
          </w:rPr>
          <w:t>Canva Content License Agreement</w:t>
        </w:r>
      </w:hyperlink>
      <w:r w:rsidRPr="005D0D4C">
        <w:rPr>
          <w:rStyle w:val="SubtleReference"/>
        </w:rPr>
        <w:t>.</w:t>
      </w:r>
    </w:p>
    <w:p w14:paraId="4CB8B2E6" w14:textId="541DBD9B" w:rsidR="244EBB8A" w:rsidRDefault="244EBB8A" w:rsidP="006442B3">
      <w:pPr>
        <w:pStyle w:val="ListNumber"/>
      </w:pPr>
      <w:r>
        <w:t>Ensure that students are recording their strategies for each round. For example, 59 + 10 + 10 + 10 + 10 + 1 = 100.</w:t>
      </w:r>
    </w:p>
    <w:p w14:paraId="204A83A9" w14:textId="7904C671" w:rsidR="63B3D0BA" w:rsidRDefault="63B3D0BA" w:rsidP="006442B3">
      <w:pPr>
        <w:pStyle w:val="ListNumber"/>
        <w:rPr>
          <w:rFonts w:eastAsia="Arial"/>
        </w:rPr>
      </w:pPr>
      <w:r>
        <w:t>If</w:t>
      </w:r>
      <w:r w:rsidR="17D22801">
        <w:t xml:space="preserve"> students are confident playing to 100, p</w:t>
      </w:r>
      <w:r w:rsidR="4ED45989">
        <w:t xml:space="preserve">rovide each pair of students with </w:t>
      </w:r>
      <w:hyperlink w:anchor="_Resource_24:_Number">
        <w:r w:rsidR="74944B47" w:rsidRPr="28A89BA2">
          <w:rPr>
            <w:rStyle w:val="Hyperlink"/>
          </w:rPr>
          <w:t xml:space="preserve">Resource </w:t>
        </w:r>
        <w:r w:rsidR="7F162F50" w:rsidRPr="28A89BA2">
          <w:rPr>
            <w:rStyle w:val="Hyperlink"/>
          </w:rPr>
          <w:t>24</w:t>
        </w:r>
        <w:r w:rsidR="74944B47" w:rsidRPr="28A89BA2">
          <w:rPr>
            <w:rStyle w:val="Hyperlink"/>
          </w:rPr>
          <w:t xml:space="preserve">: </w:t>
        </w:r>
        <w:r w:rsidR="2ABF05E4" w:rsidRPr="28A89BA2">
          <w:rPr>
            <w:rStyle w:val="Hyperlink"/>
          </w:rPr>
          <w:t>N</w:t>
        </w:r>
        <w:r w:rsidR="74944B47" w:rsidRPr="28A89BA2">
          <w:rPr>
            <w:rStyle w:val="Hyperlink"/>
          </w:rPr>
          <w:t>umber line zero to 500</w:t>
        </w:r>
      </w:hyperlink>
      <w:r w:rsidR="4ED45989">
        <w:t xml:space="preserve"> and </w:t>
      </w:r>
      <w:hyperlink w:anchor="_Resource_25:_Number">
        <w:r w:rsidR="74944B47" w:rsidRPr="28A89BA2">
          <w:rPr>
            <w:rStyle w:val="Hyperlink"/>
          </w:rPr>
          <w:t xml:space="preserve">Resource </w:t>
        </w:r>
        <w:r w:rsidR="729B6649" w:rsidRPr="28A89BA2">
          <w:rPr>
            <w:rStyle w:val="Hyperlink"/>
          </w:rPr>
          <w:t>25</w:t>
        </w:r>
        <w:r w:rsidR="74944B47" w:rsidRPr="28A89BA2">
          <w:rPr>
            <w:rStyle w:val="Hyperlink"/>
          </w:rPr>
          <w:t>: Number cards</w:t>
        </w:r>
      </w:hyperlink>
      <w:r w:rsidR="74944B47">
        <w:t>.</w:t>
      </w:r>
      <w:r w:rsidR="4ED45989">
        <w:t xml:space="preserve"> Explain </w:t>
      </w:r>
      <w:r w:rsidR="39A3DE63">
        <w:t>that</w:t>
      </w:r>
      <w:r w:rsidR="4ED45989">
        <w:t xml:space="preserve"> this time</w:t>
      </w:r>
      <w:r w:rsidR="6ECB0A0F">
        <w:t>,</w:t>
      </w:r>
      <w:r w:rsidR="4ED45989">
        <w:t xml:space="preserve"> they need to reach 500 using 5 steps by counting on or back using combinations of fives, </w:t>
      </w:r>
      <w:proofErr w:type="gramStart"/>
      <w:r w:rsidR="4ED45989">
        <w:t>tens</w:t>
      </w:r>
      <w:proofErr w:type="gramEnd"/>
      <w:r w:rsidR="4ED45989">
        <w:t xml:space="preserve"> and hundreds.</w:t>
      </w:r>
    </w:p>
    <w:p w14:paraId="1568AC82" w14:textId="59190BA4" w:rsidR="4ED45989" w:rsidRDefault="4ED45989" w:rsidP="006442B3">
      <w:pPr>
        <w:pStyle w:val="ListNumber"/>
        <w:rPr>
          <w:rFonts w:eastAsia="Arial"/>
        </w:rPr>
      </w:pPr>
      <w:r>
        <w:t xml:space="preserve">Each player turns over a number card from the pile. They read the three-digit number and identify where that number is on the number line. </w:t>
      </w:r>
      <w:r w:rsidR="38A946C9">
        <w:t>Students</w:t>
      </w:r>
      <w:r>
        <w:t xml:space="preserve"> then take 5 steps forwards or backwards </w:t>
      </w:r>
      <w:proofErr w:type="gramStart"/>
      <w:r>
        <w:t>in an attempt to</w:t>
      </w:r>
      <w:proofErr w:type="gramEnd"/>
      <w:r>
        <w:t xml:space="preserve"> land on 500.</w:t>
      </w:r>
    </w:p>
    <w:p w14:paraId="050DCD82" w14:textId="00004596" w:rsidR="4ED45989" w:rsidRDefault="4ED45989" w:rsidP="006442B3">
      <w:pPr>
        <w:pStyle w:val="ListNumber"/>
        <w:rPr>
          <w:rFonts w:eastAsia="Arial"/>
        </w:rPr>
      </w:pPr>
      <w:r>
        <w:lastRenderedPageBreak/>
        <w:t>Ensure that students record their strategies for later discussions.</w:t>
      </w:r>
    </w:p>
    <w:p w14:paraId="757F8284" w14:textId="78C33BFD" w:rsidR="002C5C5D" w:rsidRDefault="4ED45989" w:rsidP="002C5C5D">
      <w:pPr>
        <w:pStyle w:val="ListNumber"/>
      </w:pPr>
      <w:r>
        <w:t>Provide time for students to play multiple rounds. Observe strategies and listen to discussions as students' reason and problem solve.</w:t>
      </w:r>
      <w:bookmarkStart w:id="220" w:name="_Resource_1:_Place"/>
      <w:bookmarkStart w:id="221" w:name="_Toc112318940"/>
      <w:bookmarkStart w:id="222" w:name="_Toc112320590"/>
      <w:bookmarkStart w:id="223" w:name="_Toc112320645"/>
      <w:bookmarkStart w:id="224" w:name="_Toc112320700"/>
      <w:bookmarkStart w:id="225" w:name="_Toc112320754"/>
      <w:bookmarkEnd w:id="220"/>
      <w:r w:rsidR="002C5C5D">
        <w:br w:type="page"/>
      </w:r>
    </w:p>
    <w:p w14:paraId="759F3A14" w14:textId="777F9B8E" w:rsidR="00DD3F8F" w:rsidRDefault="00DD3F8F" w:rsidP="00DD3F8F">
      <w:pPr>
        <w:pStyle w:val="Heading2"/>
      </w:pPr>
      <w:bookmarkStart w:id="226" w:name="_Toc133579766"/>
      <w:r>
        <w:lastRenderedPageBreak/>
        <w:t xml:space="preserve">Resource 1: </w:t>
      </w:r>
      <w:r w:rsidR="0B1E7AAD">
        <w:t>Place value gameboard</w:t>
      </w:r>
      <w:bookmarkEnd w:id="221"/>
      <w:bookmarkEnd w:id="222"/>
      <w:bookmarkEnd w:id="223"/>
      <w:bookmarkEnd w:id="224"/>
      <w:bookmarkEnd w:id="225"/>
      <w:bookmarkEnd w:id="226"/>
    </w:p>
    <w:p w14:paraId="4C0A58D9" w14:textId="6054E8E5" w:rsidR="00DD3F8F" w:rsidRDefault="629A4488" w:rsidP="27A53126">
      <w:r>
        <w:rPr>
          <w:noProof/>
        </w:rPr>
        <w:drawing>
          <wp:inline distT="0" distB="0" distL="0" distR="0" wp14:anchorId="435BFE7F" wp14:editId="0194AE36">
            <wp:extent cx="5355772" cy="4295775"/>
            <wp:effectExtent l="0" t="0" r="0" b="0"/>
            <wp:docPr id="1627895533" name="Picture 1627895533" descr="100 with 18 boxes to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95533" name="Picture 1627895533" descr="100 with 18 boxes to 1000."/>
                    <pic:cNvPicPr/>
                  </pic:nvPicPr>
                  <pic:blipFill>
                    <a:blip r:embed="rId72">
                      <a:extLst>
                        <a:ext uri="{28A0092B-C50C-407E-A947-70E740481C1C}">
                          <a14:useLocalDpi xmlns:a14="http://schemas.microsoft.com/office/drawing/2010/main" val="0"/>
                        </a:ext>
                      </a:extLst>
                    </a:blip>
                    <a:stretch>
                      <a:fillRect/>
                    </a:stretch>
                  </pic:blipFill>
                  <pic:spPr>
                    <a:xfrm>
                      <a:off x="0" y="0"/>
                      <a:ext cx="5355772" cy="4295775"/>
                    </a:xfrm>
                    <a:prstGeom prst="rect">
                      <a:avLst/>
                    </a:prstGeom>
                  </pic:spPr>
                </pic:pic>
              </a:graphicData>
            </a:graphic>
          </wp:inline>
        </w:drawing>
      </w:r>
    </w:p>
    <w:p w14:paraId="6C3884C4" w14:textId="3C172740" w:rsidR="00AE0AE6" w:rsidRDefault="00AE0AE6" w:rsidP="00AE0AE6">
      <w:pPr>
        <w:pStyle w:val="Heading2"/>
      </w:pPr>
      <w:bookmarkStart w:id="227" w:name="_Resource_2:_I"/>
      <w:bookmarkStart w:id="228" w:name="_Toc112318941"/>
      <w:bookmarkStart w:id="229" w:name="_Toc112320591"/>
      <w:bookmarkStart w:id="230" w:name="_Toc112320646"/>
      <w:bookmarkStart w:id="231" w:name="_Toc112320701"/>
      <w:bookmarkStart w:id="232" w:name="_Toc112320755"/>
      <w:bookmarkStart w:id="233" w:name="_Toc133579767"/>
      <w:bookmarkEnd w:id="227"/>
      <w:r>
        <w:lastRenderedPageBreak/>
        <w:t xml:space="preserve">Resource 2: </w:t>
      </w:r>
      <w:r w:rsidR="150322E1">
        <w:t>I wonder...</w:t>
      </w:r>
      <w:bookmarkEnd w:id="228"/>
      <w:bookmarkEnd w:id="229"/>
      <w:bookmarkEnd w:id="230"/>
      <w:bookmarkEnd w:id="231"/>
      <w:bookmarkEnd w:id="232"/>
      <w:bookmarkEnd w:id="233"/>
    </w:p>
    <w:p w14:paraId="414B8C9A" w14:textId="5712CAD8" w:rsidR="00AE0AE6" w:rsidRPr="00AE0AE6" w:rsidRDefault="4238E97D" w:rsidP="007E4A74">
      <w:r w:rsidRPr="007E4A74">
        <w:rPr>
          <w:noProof/>
        </w:rPr>
        <w:drawing>
          <wp:inline distT="0" distB="0" distL="0" distR="0" wp14:anchorId="5C9CCF16" wp14:editId="45BDBF24">
            <wp:extent cx="6848475" cy="4822469"/>
            <wp:effectExtent l="0" t="0" r="0" b="0"/>
            <wp:docPr id="651199624" name="Picture 651199624" descr="Various time and calendar photos, showing duration, seasons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99624" name="Picture 651199624" descr="Various time and calendar photos, showing duration, seasons and time."/>
                    <pic:cNvPicPr/>
                  </pic:nvPicPr>
                  <pic:blipFill>
                    <a:blip r:embed="rId73">
                      <a:extLst>
                        <a:ext uri="{28A0092B-C50C-407E-A947-70E740481C1C}">
                          <a14:useLocalDpi xmlns:a14="http://schemas.microsoft.com/office/drawing/2010/main" val="0"/>
                        </a:ext>
                      </a:extLst>
                    </a:blip>
                    <a:stretch>
                      <a:fillRect/>
                    </a:stretch>
                  </pic:blipFill>
                  <pic:spPr>
                    <a:xfrm>
                      <a:off x="0" y="0"/>
                      <a:ext cx="6851557" cy="4824639"/>
                    </a:xfrm>
                    <a:prstGeom prst="rect">
                      <a:avLst/>
                    </a:prstGeom>
                  </pic:spPr>
                </pic:pic>
              </a:graphicData>
            </a:graphic>
          </wp:inline>
        </w:drawing>
      </w:r>
    </w:p>
    <w:p w14:paraId="223FD851" w14:textId="4A5EE0A2" w:rsidR="007E4A74" w:rsidRDefault="002C5C5D" w:rsidP="007E4A74">
      <w:r w:rsidRPr="00F479C1">
        <w:rPr>
          <w:rStyle w:val="SubtleReference"/>
        </w:rPr>
        <w:t xml:space="preserve">Images sourced from </w:t>
      </w:r>
      <w:hyperlink r:id="rId74" w:history="1">
        <w:r w:rsidRPr="00F479C1">
          <w:rPr>
            <w:rStyle w:val="Hyperlink"/>
            <w:sz w:val="22"/>
          </w:rPr>
          <w:t>Canva</w:t>
        </w:r>
      </w:hyperlink>
      <w:r w:rsidRPr="00F479C1">
        <w:rPr>
          <w:rStyle w:val="SubtleReference"/>
        </w:rPr>
        <w:t xml:space="preserve"> and used in accordance with the </w:t>
      </w:r>
      <w:hyperlink r:id="rId75" w:history="1">
        <w:r w:rsidRPr="00F95D77">
          <w:rPr>
            <w:rStyle w:val="Hyperlink"/>
            <w:sz w:val="22"/>
          </w:rPr>
          <w:t>Canva Content License Agreement</w:t>
        </w:r>
      </w:hyperlink>
      <w:r w:rsidRPr="005D0D4C">
        <w:rPr>
          <w:rStyle w:val="SubtleReference"/>
        </w:rPr>
        <w:t>.</w:t>
      </w:r>
      <w:bookmarkStart w:id="234" w:name="_Resource_3:_Calendar"/>
      <w:bookmarkStart w:id="235" w:name="_Toc112318942"/>
      <w:bookmarkStart w:id="236" w:name="_Toc112320592"/>
      <w:bookmarkStart w:id="237" w:name="_Toc112320647"/>
      <w:bookmarkStart w:id="238" w:name="_Toc112320702"/>
      <w:bookmarkStart w:id="239" w:name="_Toc112320756"/>
      <w:bookmarkEnd w:id="234"/>
      <w:r w:rsidR="007E4A74">
        <w:br w:type="page"/>
      </w:r>
    </w:p>
    <w:p w14:paraId="5ABA3715" w14:textId="650AC868" w:rsidR="007E4A74" w:rsidRDefault="00DD3F8F" w:rsidP="007E4A74">
      <w:pPr>
        <w:pStyle w:val="Heading2"/>
      </w:pPr>
      <w:bookmarkStart w:id="240" w:name="_Toc133579768"/>
      <w:r>
        <w:lastRenderedPageBreak/>
        <w:t xml:space="preserve">Resource </w:t>
      </w:r>
      <w:r w:rsidR="00AE0AE6">
        <w:t>3</w:t>
      </w:r>
      <w:r>
        <w:t>:</w:t>
      </w:r>
      <w:r w:rsidR="2A038D5F">
        <w:t xml:space="preserve"> Calendar</w:t>
      </w:r>
      <w:bookmarkEnd w:id="235"/>
      <w:bookmarkEnd w:id="236"/>
      <w:bookmarkEnd w:id="237"/>
      <w:bookmarkEnd w:id="238"/>
      <w:bookmarkEnd w:id="239"/>
      <w:bookmarkEnd w:id="240"/>
    </w:p>
    <w:p w14:paraId="60817D4B" w14:textId="6C999371" w:rsidR="00DD3F8F" w:rsidRDefault="007E4A74" w:rsidP="007E4A74">
      <w:r>
        <w:rPr>
          <w:noProof/>
        </w:rPr>
        <w:drawing>
          <wp:inline distT="0" distB="0" distL="0" distR="0" wp14:anchorId="4DE152C9" wp14:editId="74D8116F">
            <wp:extent cx="8867775" cy="5262126"/>
            <wp:effectExtent l="0" t="0" r="0" b="0"/>
            <wp:docPr id="11" name="Picture 11" descr="December calendar with dates and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cember calendar with dates and events."/>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8890307" cy="5275496"/>
                    </a:xfrm>
                    <a:prstGeom prst="rect">
                      <a:avLst/>
                    </a:prstGeom>
                    <a:noFill/>
                    <a:ln>
                      <a:noFill/>
                    </a:ln>
                    <a:extLst>
                      <a:ext uri="{53640926-AAD7-44D8-BBD7-CCE9431645EC}">
                        <a14:shadowObscured xmlns:a14="http://schemas.microsoft.com/office/drawing/2010/main"/>
                      </a:ext>
                    </a:extLst>
                  </pic:spPr>
                </pic:pic>
              </a:graphicData>
            </a:graphic>
          </wp:inline>
        </w:drawing>
      </w:r>
    </w:p>
    <w:p w14:paraId="7D8830E0" w14:textId="2B9BD897" w:rsidR="00DD3F8F" w:rsidRPr="00A342F8" w:rsidRDefault="007E4A74" w:rsidP="007E4A74">
      <w:r>
        <w:rPr>
          <w:noProof/>
        </w:rPr>
        <w:lastRenderedPageBreak/>
        <w:drawing>
          <wp:inline distT="0" distB="0" distL="0" distR="0" wp14:anchorId="44A145BE" wp14:editId="3F416393">
            <wp:extent cx="8648700" cy="6115050"/>
            <wp:effectExtent l="0" t="0" r="0" b="0"/>
            <wp:docPr id="12" name="Picture 12" descr="January calendar with dates and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January calendar with dates and event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648700" cy="6115050"/>
                    </a:xfrm>
                    <a:prstGeom prst="rect">
                      <a:avLst/>
                    </a:prstGeom>
                    <a:noFill/>
                    <a:ln>
                      <a:noFill/>
                    </a:ln>
                  </pic:spPr>
                </pic:pic>
              </a:graphicData>
            </a:graphic>
          </wp:inline>
        </w:drawing>
      </w:r>
    </w:p>
    <w:p w14:paraId="602B17C2" w14:textId="6788F2E6" w:rsidR="00DD3F8F" w:rsidRDefault="4F71F261" w:rsidP="1F78CBE4">
      <w:pPr>
        <w:pStyle w:val="Heading2"/>
      </w:pPr>
      <w:bookmarkStart w:id="241" w:name="_Resource_4:_Calendar"/>
      <w:bookmarkStart w:id="242" w:name="_Toc112318943"/>
      <w:bookmarkStart w:id="243" w:name="_Toc112320593"/>
      <w:bookmarkStart w:id="244" w:name="_Toc112320648"/>
      <w:bookmarkStart w:id="245" w:name="_Toc112320703"/>
      <w:bookmarkStart w:id="246" w:name="_Toc112320757"/>
      <w:bookmarkStart w:id="247" w:name="_Toc133579769"/>
      <w:bookmarkEnd w:id="241"/>
      <w:r>
        <w:lastRenderedPageBreak/>
        <w:t xml:space="preserve">Resource </w:t>
      </w:r>
      <w:r w:rsidR="61E3F36C">
        <w:t>4</w:t>
      </w:r>
      <w:r>
        <w:t xml:space="preserve">: </w:t>
      </w:r>
      <w:r w:rsidR="266A3B99">
        <w:t>Calendar problems</w:t>
      </w:r>
      <w:bookmarkEnd w:id="242"/>
      <w:bookmarkEnd w:id="243"/>
      <w:bookmarkEnd w:id="244"/>
      <w:bookmarkEnd w:id="245"/>
      <w:bookmarkEnd w:id="246"/>
      <w:bookmarkEnd w:id="247"/>
    </w:p>
    <w:p w14:paraId="722802CB" w14:textId="3135839E" w:rsidR="1C01CED5" w:rsidRDefault="007E4A74" w:rsidP="007E4A74">
      <w:r>
        <w:rPr>
          <w:noProof/>
        </w:rPr>
        <w:drawing>
          <wp:inline distT="0" distB="0" distL="0" distR="0" wp14:anchorId="61318C18" wp14:editId="00EDFF2C">
            <wp:extent cx="7067550" cy="4997100"/>
            <wp:effectExtent l="0" t="0" r="0" b="0"/>
            <wp:docPr id="3" name="Picture 3" descr="Calendar problems.&#10;problem 1. How many weekends are there in December and January? &#10;2. How many days are there between Christmas Day and New Year's eve?&#10;3. How many days are there between December 25th and January 1st.&#10;4. How many weeks are there in January?&#10;5. If you start a 30-day challenge on December 4th, on what day will you finish the challenge?&#10;6. What date is exactly 2 weeks before Christma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 problems.&#10;problem 1. How many weekends are there in December and January? &#10;2. How many days are there between Christmas Day and New Year's eve?&#10;3. How many days are there between December 25th and January 1st.&#10;4. How many weeks are there in January?&#10;5. If you start a 30-day challenge on December 4th, on what day will you finish the challenge?&#10;6. What date is exactly 2 weeks before Christmas Day?"/>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076756" cy="5003609"/>
                    </a:xfrm>
                    <a:prstGeom prst="rect">
                      <a:avLst/>
                    </a:prstGeom>
                    <a:noFill/>
                    <a:ln>
                      <a:noFill/>
                    </a:ln>
                  </pic:spPr>
                </pic:pic>
              </a:graphicData>
            </a:graphic>
          </wp:inline>
        </w:drawing>
      </w:r>
    </w:p>
    <w:p w14:paraId="7B1B8E28" w14:textId="0F8CDB18" w:rsidR="5AE6D94C" w:rsidRDefault="003D0310" w:rsidP="3F77BEB5">
      <w:r w:rsidRPr="00F479C1">
        <w:rPr>
          <w:rStyle w:val="SubtleReference"/>
        </w:rPr>
        <w:t xml:space="preserve">Images sourced from </w:t>
      </w:r>
      <w:hyperlink r:id="rId79" w:history="1">
        <w:r w:rsidRPr="00F479C1">
          <w:rPr>
            <w:rStyle w:val="Hyperlink"/>
            <w:sz w:val="22"/>
          </w:rPr>
          <w:t>Canva</w:t>
        </w:r>
      </w:hyperlink>
      <w:r w:rsidRPr="00F479C1">
        <w:rPr>
          <w:rStyle w:val="SubtleReference"/>
        </w:rPr>
        <w:t xml:space="preserve"> and used in accordance with the </w:t>
      </w:r>
      <w:hyperlink r:id="rId80" w:history="1">
        <w:r w:rsidRPr="00F95D77">
          <w:rPr>
            <w:rStyle w:val="Hyperlink"/>
            <w:sz w:val="22"/>
          </w:rPr>
          <w:t>Canva Content License Agreement</w:t>
        </w:r>
      </w:hyperlink>
      <w:r w:rsidRPr="005D0D4C">
        <w:rPr>
          <w:rStyle w:val="SubtleReference"/>
        </w:rPr>
        <w:t>.</w:t>
      </w:r>
    </w:p>
    <w:p w14:paraId="074E3403" w14:textId="199BC460" w:rsidR="00DD3F8F" w:rsidRDefault="5A9B49E0" w:rsidP="6A079DAD">
      <w:r>
        <w:rPr>
          <w:noProof/>
        </w:rPr>
        <w:lastRenderedPageBreak/>
        <w:drawing>
          <wp:inline distT="0" distB="0" distL="0" distR="0" wp14:anchorId="1EB6587A" wp14:editId="6F6CEBAE">
            <wp:extent cx="7674916" cy="5324475"/>
            <wp:effectExtent l="0" t="0" r="2540" b="0"/>
            <wp:docPr id="229862210" name="Picture 229862210" descr="Calendar problems.&#10;problem 1. If you have a holiday on January 1st and another holiday on January 20th, how many days are there between the two holidays?&#10;2. What is the date exactly 1 week after January 20th?&#10;3. How long is Hanukkah?&#10;4. What is the date two weeks after Kwanzaa ends?&#10;5. How many days do the school holidays go for?&#10;6. If you start a 7-day challenge on December 28th, on what date will you finish th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62210" name="Picture 229862210" descr="Calendar problems.&#10;problem 1. If you have a holiday on January 1st and another holiday on January 20th, how many days are there between the two holidays?&#10;2. What is the date exactly 1 week after January 20th?&#10;3. How long is Hanukkah?&#10;4. What is the date two weeks after Kwanzaa ends?&#10;5. How many days do the school holidays go for?&#10;6. If you start a 7-day challenge on December 28th, on what date will you finish the challenge?"/>
                    <pic:cNvPicPr/>
                  </pic:nvPicPr>
                  <pic:blipFill>
                    <a:blip r:embed="rId81">
                      <a:extLst>
                        <a:ext uri="{28A0092B-C50C-407E-A947-70E740481C1C}">
                          <a14:useLocalDpi xmlns:a14="http://schemas.microsoft.com/office/drawing/2010/main" val="0"/>
                        </a:ext>
                      </a:extLst>
                    </a:blip>
                    <a:stretch>
                      <a:fillRect/>
                    </a:stretch>
                  </pic:blipFill>
                  <pic:spPr>
                    <a:xfrm>
                      <a:off x="0" y="0"/>
                      <a:ext cx="7679018" cy="5327321"/>
                    </a:xfrm>
                    <a:prstGeom prst="rect">
                      <a:avLst/>
                    </a:prstGeom>
                  </pic:spPr>
                </pic:pic>
              </a:graphicData>
            </a:graphic>
          </wp:inline>
        </w:drawing>
      </w:r>
    </w:p>
    <w:p w14:paraId="7FEDC279" w14:textId="59D65435" w:rsidR="3FB7A6A4" w:rsidRDefault="003D0310" w:rsidP="3F77BEB5">
      <w:r w:rsidRPr="00F479C1">
        <w:rPr>
          <w:rStyle w:val="SubtleReference"/>
        </w:rPr>
        <w:t xml:space="preserve">Images sourced from </w:t>
      </w:r>
      <w:hyperlink r:id="rId82" w:history="1">
        <w:r w:rsidRPr="00F479C1">
          <w:rPr>
            <w:rStyle w:val="Hyperlink"/>
            <w:sz w:val="22"/>
          </w:rPr>
          <w:t>Canva</w:t>
        </w:r>
      </w:hyperlink>
      <w:r w:rsidRPr="00F479C1">
        <w:rPr>
          <w:rStyle w:val="SubtleReference"/>
        </w:rPr>
        <w:t xml:space="preserve"> and used in accordance with the </w:t>
      </w:r>
      <w:hyperlink r:id="rId83" w:history="1">
        <w:r w:rsidRPr="00F95D77">
          <w:rPr>
            <w:rStyle w:val="Hyperlink"/>
            <w:sz w:val="22"/>
          </w:rPr>
          <w:t>Canva Content License Agreement</w:t>
        </w:r>
      </w:hyperlink>
      <w:r w:rsidRPr="005D0D4C">
        <w:rPr>
          <w:rStyle w:val="SubtleReference"/>
        </w:rPr>
        <w:t>.</w:t>
      </w:r>
    </w:p>
    <w:p w14:paraId="0A502C7A" w14:textId="5930CBAF" w:rsidR="68A3820B" w:rsidRDefault="68A3820B" w:rsidP="3F77BEB5">
      <w:pPr>
        <w:pStyle w:val="Heading2"/>
      </w:pPr>
      <w:bookmarkStart w:id="248" w:name="_Resource_5:_How"/>
      <w:bookmarkStart w:id="249" w:name="_Toc133579770"/>
      <w:bookmarkEnd w:id="248"/>
      <w:r>
        <w:lastRenderedPageBreak/>
        <w:t>Resource 5: How long does it take?</w:t>
      </w:r>
      <w:bookmarkEnd w:id="249"/>
    </w:p>
    <w:p w14:paraId="20370B06" w14:textId="1246270D" w:rsidR="39BC8AC0" w:rsidRDefault="7BD8EE54" w:rsidP="6A079DAD">
      <w:r>
        <w:rPr>
          <w:noProof/>
        </w:rPr>
        <w:drawing>
          <wp:inline distT="0" distB="0" distL="0" distR="0" wp14:anchorId="78EA4481" wp14:editId="3BEADD70">
            <wp:extent cx="7192370" cy="5019675"/>
            <wp:effectExtent l="0" t="0" r="8890" b="0"/>
            <wp:docPr id="568493172" name="Picture 568493172" descr="3 matching columns with 4 rows. &#10;1. What event are you investigating?&#10;2. How long does it take?&#10;3. How many times a week does it happen?&#10;4. What is the total time spent on this in a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93172" name="Picture 568493172" descr="3 matching columns with 4 rows. &#10;1. What event are you investigating?&#10;2. How long does it take?&#10;3. How many times a week does it happen?&#10;4. What is the total time spent on this in a week?"/>
                    <pic:cNvPicPr/>
                  </pic:nvPicPr>
                  <pic:blipFill>
                    <a:blip r:embed="rId84">
                      <a:extLst>
                        <a:ext uri="{28A0092B-C50C-407E-A947-70E740481C1C}">
                          <a14:useLocalDpi xmlns:a14="http://schemas.microsoft.com/office/drawing/2010/main" val="0"/>
                        </a:ext>
                      </a:extLst>
                    </a:blip>
                    <a:stretch>
                      <a:fillRect/>
                    </a:stretch>
                  </pic:blipFill>
                  <pic:spPr>
                    <a:xfrm>
                      <a:off x="0" y="0"/>
                      <a:ext cx="7197266" cy="5023092"/>
                    </a:xfrm>
                    <a:prstGeom prst="rect">
                      <a:avLst/>
                    </a:prstGeom>
                  </pic:spPr>
                </pic:pic>
              </a:graphicData>
            </a:graphic>
          </wp:inline>
        </w:drawing>
      </w:r>
    </w:p>
    <w:p w14:paraId="3B613746" w14:textId="02007E41" w:rsidR="3D4E7FC7" w:rsidRDefault="00634132" w:rsidP="3F77BEB5">
      <w:r w:rsidRPr="00F479C1">
        <w:rPr>
          <w:rStyle w:val="SubtleReference"/>
        </w:rPr>
        <w:t xml:space="preserve">Images sourced from </w:t>
      </w:r>
      <w:hyperlink r:id="rId85" w:history="1">
        <w:r w:rsidRPr="00F479C1">
          <w:rPr>
            <w:rStyle w:val="Hyperlink"/>
            <w:sz w:val="22"/>
          </w:rPr>
          <w:t>Canva</w:t>
        </w:r>
      </w:hyperlink>
      <w:r w:rsidRPr="00F479C1">
        <w:rPr>
          <w:rStyle w:val="SubtleReference"/>
        </w:rPr>
        <w:t xml:space="preserve"> and used in accordance with the </w:t>
      </w:r>
      <w:hyperlink r:id="rId86" w:history="1">
        <w:r w:rsidRPr="00F95D77">
          <w:rPr>
            <w:rStyle w:val="Hyperlink"/>
            <w:sz w:val="22"/>
          </w:rPr>
          <w:t>Canva Content License Agreement</w:t>
        </w:r>
      </w:hyperlink>
      <w:r w:rsidRPr="005D0D4C">
        <w:rPr>
          <w:rStyle w:val="SubtleReference"/>
        </w:rPr>
        <w:t>.</w:t>
      </w:r>
    </w:p>
    <w:p w14:paraId="065FF531" w14:textId="2F0FB61D" w:rsidR="007C4ABE" w:rsidRDefault="00BFBC31" w:rsidP="007C4ABE">
      <w:pPr>
        <w:pStyle w:val="Heading2"/>
      </w:pPr>
      <w:bookmarkStart w:id="250" w:name="_Resource_6:_Recording"/>
      <w:bookmarkStart w:id="251" w:name="_Resource_6:_Race"/>
      <w:bookmarkEnd w:id="250"/>
      <w:bookmarkEnd w:id="251"/>
      <w:r>
        <w:lastRenderedPageBreak/>
        <w:t xml:space="preserve"> </w:t>
      </w:r>
      <w:bookmarkStart w:id="252" w:name="_Toc133579771"/>
      <w:r w:rsidR="6E220AA9">
        <w:t xml:space="preserve">Resource 6: </w:t>
      </w:r>
      <w:r w:rsidR="00FA44D3">
        <w:t>Race from 200</w:t>
      </w:r>
      <w:bookmarkEnd w:id="252"/>
    </w:p>
    <w:p w14:paraId="36D69FAB" w14:textId="3E2DBD23" w:rsidR="007C4ABE" w:rsidRDefault="2732AE3E" w:rsidP="6A079DAD">
      <w:r>
        <w:rPr>
          <w:noProof/>
        </w:rPr>
        <w:drawing>
          <wp:inline distT="0" distB="0" distL="0" distR="0" wp14:anchorId="314EA23D" wp14:editId="59EFC318">
            <wp:extent cx="2876550" cy="4896254"/>
            <wp:effectExtent l="0" t="0" r="0" b="0"/>
            <wp:docPr id="113989933" name="Picture 113989933" descr="Race from 200 recording sheet with 3 columns titled: Roll, Answer and Total fro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9933" name="Picture 113989933" descr="Race from 200 recording sheet with 3 columns titled: Roll, Answer and Total from 200."/>
                    <pic:cNvPicPr/>
                  </pic:nvPicPr>
                  <pic:blipFill>
                    <a:blip r:embed="rId87">
                      <a:extLst>
                        <a:ext uri="{28A0092B-C50C-407E-A947-70E740481C1C}">
                          <a14:useLocalDpi xmlns:a14="http://schemas.microsoft.com/office/drawing/2010/main" val="0"/>
                        </a:ext>
                      </a:extLst>
                    </a:blip>
                    <a:stretch>
                      <a:fillRect/>
                    </a:stretch>
                  </pic:blipFill>
                  <pic:spPr>
                    <a:xfrm>
                      <a:off x="0" y="0"/>
                      <a:ext cx="2890892" cy="4920666"/>
                    </a:xfrm>
                    <a:prstGeom prst="rect">
                      <a:avLst/>
                    </a:prstGeom>
                  </pic:spPr>
                </pic:pic>
              </a:graphicData>
            </a:graphic>
          </wp:inline>
        </w:drawing>
      </w:r>
    </w:p>
    <w:p w14:paraId="735AEA8A" w14:textId="1193451B" w:rsidR="793481D8" w:rsidRDefault="00634132" w:rsidP="3F77BEB5">
      <w:r w:rsidRPr="00B80BB3">
        <w:rPr>
          <w:rStyle w:val="SubtleReference"/>
        </w:rPr>
        <w:t xml:space="preserve">‘Dice’ by creativepriyanka is </w:t>
      </w:r>
      <w:r>
        <w:rPr>
          <w:rStyle w:val="SubtleReference"/>
        </w:rPr>
        <w:t>used</w:t>
      </w:r>
      <w:r w:rsidRPr="00B80BB3">
        <w:rPr>
          <w:rStyle w:val="SubtleReference"/>
        </w:rPr>
        <w:t xml:space="preserve"> in accordance with the </w:t>
      </w:r>
      <w:hyperlink r:id="rId88" w:history="1">
        <w:r w:rsidRPr="00B80BB3">
          <w:rPr>
            <w:rStyle w:val="Hyperlink"/>
            <w:sz w:val="22"/>
          </w:rPr>
          <w:t>Canva Content License Agreement</w:t>
        </w:r>
      </w:hyperlink>
      <w:r w:rsidRPr="00634132">
        <w:t>.</w:t>
      </w:r>
    </w:p>
    <w:p w14:paraId="734849B9" w14:textId="5E1C5BD7" w:rsidR="007C4ABE" w:rsidRDefault="2F74DD81" w:rsidP="007C4ABE">
      <w:pPr>
        <w:pStyle w:val="Heading2"/>
      </w:pPr>
      <w:bookmarkStart w:id="253" w:name="_Resource_7:_Zero"/>
      <w:bookmarkStart w:id="254" w:name="_Resource_7:_200"/>
      <w:bookmarkStart w:id="255" w:name="_Toc133579772"/>
      <w:bookmarkEnd w:id="253"/>
      <w:bookmarkEnd w:id="254"/>
      <w:r>
        <w:lastRenderedPageBreak/>
        <w:t xml:space="preserve">Resource </w:t>
      </w:r>
      <w:r w:rsidR="10DBEC9E">
        <w:t>7</w:t>
      </w:r>
      <w:r>
        <w:t xml:space="preserve">: 200 </w:t>
      </w:r>
      <w:r w:rsidR="00CA51CC">
        <w:t xml:space="preserve">number </w:t>
      </w:r>
      <w:r w:rsidR="35DB630A">
        <w:t>chart</w:t>
      </w:r>
      <w:bookmarkEnd w:id="255"/>
    </w:p>
    <w:p w14:paraId="37413BB6" w14:textId="1662DA27" w:rsidR="007C4ABE" w:rsidRPr="00000E44" w:rsidRDefault="35DB630A" w:rsidP="6A079DAD">
      <w:r>
        <w:rPr>
          <w:noProof/>
        </w:rPr>
        <w:drawing>
          <wp:inline distT="0" distB="0" distL="0" distR="0" wp14:anchorId="7CCFFC5C" wp14:editId="664DBB52">
            <wp:extent cx="3381375" cy="5087961"/>
            <wp:effectExtent l="0" t="0" r="0" b="0"/>
            <wp:docPr id="460040578" name="Picture 460040578" descr="1 to 200 bottom ups numb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040578"/>
                    <pic:cNvPicPr/>
                  </pic:nvPicPr>
                  <pic:blipFill>
                    <a:blip r:embed="rId89">
                      <a:extLst>
                        <a:ext uri="{28A0092B-C50C-407E-A947-70E740481C1C}">
                          <a14:useLocalDpi xmlns:a14="http://schemas.microsoft.com/office/drawing/2010/main" val="0"/>
                        </a:ext>
                      </a:extLst>
                    </a:blip>
                    <a:stretch>
                      <a:fillRect/>
                    </a:stretch>
                  </pic:blipFill>
                  <pic:spPr>
                    <a:xfrm>
                      <a:off x="0" y="0"/>
                      <a:ext cx="3385068" cy="5093517"/>
                    </a:xfrm>
                    <a:prstGeom prst="rect">
                      <a:avLst/>
                    </a:prstGeom>
                  </pic:spPr>
                </pic:pic>
              </a:graphicData>
            </a:graphic>
          </wp:inline>
        </w:drawing>
      </w:r>
    </w:p>
    <w:p w14:paraId="62796663" w14:textId="2ECB071B" w:rsidR="007C4ABE" w:rsidRPr="00000E44" w:rsidRDefault="394DBC9D" w:rsidP="6A079DAD">
      <w:pPr>
        <w:pStyle w:val="Heading2"/>
      </w:pPr>
      <w:bookmarkStart w:id="256" w:name="_Resource_8:_Number"/>
      <w:bookmarkStart w:id="257" w:name="_Toc112665844"/>
      <w:bookmarkStart w:id="258" w:name="_Toc133579773"/>
      <w:bookmarkEnd w:id="256"/>
      <w:r>
        <w:lastRenderedPageBreak/>
        <w:t xml:space="preserve">Resource </w:t>
      </w:r>
      <w:r w:rsidR="143A5467">
        <w:t>8</w:t>
      </w:r>
      <w:r>
        <w:t xml:space="preserve">: </w:t>
      </w:r>
      <w:bookmarkEnd w:id="257"/>
      <w:r w:rsidR="6BFF27EC">
        <w:t>Number chart</w:t>
      </w:r>
      <w:bookmarkEnd w:id="258"/>
    </w:p>
    <w:p w14:paraId="5C9C988C" w14:textId="461983E2" w:rsidR="007C4ABE" w:rsidRPr="00000E44" w:rsidRDefault="6BFF27EC" w:rsidP="6A079DAD">
      <w:r>
        <w:rPr>
          <w:noProof/>
        </w:rPr>
        <w:drawing>
          <wp:inline distT="0" distB="0" distL="0" distR="0" wp14:anchorId="3CB400AF" wp14:editId="00342E26">
            <wp:extent cx="6524624" cy="4730356"/>
            <wp:effectExtent l="0" t="0" r="0" b="0"/>
            <wp:docPr id="1808848659" name="Picture 1808848659" descr="1 to 100 bottoms up numb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48659" name="Picture 1808848659" descr="1 to 100 bottoms up number chart."/>
                    <pic:cNvPicPr/>
                  </pic:nvPicPr>
                  <pic:blipFill>
                    <a:blip r:embed="rId90">
                      <a:extLst>
                        <a:ext uri="{28A0092B-C50C-407E-A947-70E740481C1C}">
                          <a14:useLocalDpi xmlns:a14="http://schemas.microsoft.com/office/drawing/2010/main" val="0"/>
                        </a:ext>
                      </a:extLst>
                    </a:blip>
                    <a:stretch>
                      <a:fillRect/>
                    </a:stretch>
                  </pic:blipFill>
                  <pic:spPr>
                    <a:xfrm>
                      <a:off x="0" y="0"/>
                      <a:ext cx="6524624" cy="4730356"/>
                    </a:xfrm>
                    <a:prstGeom prst="rect">
                      <a:avLst/>
                    </a:prstGeom>
                  </pic:spPr>
                </pic:pic>
              </a:graphicData>
            </a:graphic>
          </wp:inline>
        </w:drawing>
      </w:r>
    </w:p>
    <w:p w14:paraId="7E950E1E" w14:textId="2565FAD4" w:rsidR="007C4ABE" w:rsidRDefault="46F8A688" w:rsidP="007C4ABE">
      <w:pPr>
        <w:pStyle w:val="Heading2"/>
      </w:pPr>
      <w:bookmarkStart w:id="259" w:name="_Resource_9:_Bingo"/>
      <w:bookmarkStart w:id="260" w:name="_Toc133579774"/>
      <w:bookmarkEnd w:id="259"/>
      <w:r>
        <w:lastRenderedPageBreak/>
        <w:t xml:space="preserve">Resource </w:t>
      </w:r>
      <w:r w:rsidR="2BF17A58">
        <w:t>9</w:t>
      </w:r>
      <w:r>
        <w:t xml:space="preserve">: </w:t>
      </w:r>
      <w:r w:rsidR="6D5A3EB6">
        <w:t>Bingo gameboard</w:t>
      </w:r>
      <w:bookmarkEnd w:id="260"/>
    </w:p>
    <w:p w14:paraId="65DBDDEC" w14:textId="091E4D17" w:rsidR="6E61FA45" w:rsidRDefault="67926530" w:rsidP="6A079DAD">
      <w:r>
        <w:rPr>
          <w:noProof/>
        </w:rPr>
        <w:drawing>
          <wp:inline distT="0" distB="0" distL="0" distR="0" wp14:anchorId="6E9545E0" wp14:editId="38077D53">
            <wp:extent cx="4498899" cy="4692650"/>
            <wp:effectExtent l="0" t="0" r="0" b="0"/>
            <wp:docPr id="117976837" name="Picture 117976837" descr="Bingo gameboard with Player 1 writte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76837"/>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509909" cy="4704135"/>
                    </a:xfrm>
                    <a:prstGeom prst="rect">
                      <a:avLst/>
                    </a:prstGeom>
                  </pic:spPr>
                </pic:pic>
              </a:graphicData>
            </a:graphic>
          </wp:inline>
        </w:drawing>
      </w:r>
    </w:p>
    <w:p w14:paraId="41DA6EB0" w14:textId="6821AD95" w:rsidR="6A079DAD" w:rsidRDefault="00634132" w:rsidP="6A079DAD">
      <w:r w:rsidRPr="00F479C1">
        <w:rPr>
          <w:rStyle w:val="SubtleReference"/>
        </w:rPr>
        <w:t xml:space="preserve">Images sourced from </w:t>
      </w:r>
      <w:hyperlink r:id="rId92" w:history="1">
        <w:r w:rsidRPr="00F479C1">
          <w:rPr>
            <w:rStyle w:val="Hyperlink"/>
            <w:sz w:val="22"/>
          </w:rPr>
          <w:t>Canva</w:t>
        </w:r>
      </w:hyperlink>
      <w:r w:rsidRPr="00F479C1">
        <w:rPr>
          <w:rStyle w:val="SubtleReference"/>
        </w:rPr>
        <w:t xml:space="preserve"> and used in accordance with the </w:t>
      </w:r>
      <w:hyperlink r:id="rId93" w:history="1">
        <w:r w:rsidRPr="00F95D77">
          <w:rPr>
            <w:rStyle w:val="Hyperlink"/>
            <w:sz w:val="22"/>
          </w:rPr>
          <w:t>Canva Content License Agreement</w:t>
        </w:r>
      </w:hyperlink>
      <w:r w:rsidRPr="005D0D4C">
        <w:rPr>
          <w:rStyle w:val="SubtleReference"/>
        </w:rPr>
        <w:t>.</w:t>
      </w:r>
    </w:p>
    <w:p w14:paraId="374B9E3E" w14:textId="56C71A6A" w:rsidR="007C4ABE" w:rsidRDefault="67926530" w:rsidP="3F77BEB5">
      <w:r>
        <w:rPr>
          <w:noProof/>
        </w:rPr>
        <w:lastRenderedPageBreak/>
        <w:drawing>
          <wp:inline distT="0" distB="0" distL="0" distR="0" wp14:anchorId="2D64DB7E" wp14:editId="2A349BCE">
            <wp:extent cx="4903410" cy="5207000"/>
            <wp:effectExtent l="0" t="0" r="0" b="0"/>
            <wp:docPr id="672414858" name="Picture 672414858" descr="Bingo gameboard with Player 2 writte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414858"/>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4914383" cy="5218653"/>
                    </a:xfrm>
                    <a:prstGeom prst="rect">
                      <a:avLst/>
                    </a:prstGeom>
                  </pic:spPr>
                </pic:pic>
              </a:graphicData>
            </a:graphic>
          </wp:inline>
        </w:drawing>
      </w:r>
    </w:p>
    <w:p w14:paraId="45EC4636" w14:textId="121C468F" w:rsidR="50D44EE6" w:rsidRDefault="00634132" w:rsidP="3F77BEB5">
      <w:r w:rsidRPr="00F479C1">
        <w:rPr>
          <w:rStyle w:val="SubtleReference"/>
        </w:rPr>
        <w:t xml:space="preserve">Images sourced from </w:t>
      </w:r>
      <w:hyperlink r:id="rId95" w:history="1">
        <w:r w:rsidRPr="00F479C1">
          <w:rPr>
            <w:rStyle w:val="Hyperlink"/>
            <w:sz w:val="22"/>
          </w:rPr>
          <w:t>Canva</w:t>
        </w:r>
      </w:hyperlink>
      <w:r w:rsidRPr="00F479C1">
        <w:rPr>
          <w:rStyle w:val="SubtleReference"/>
        </w:rPr>
        <w:t xml:space="preserve"> and used in accordance with the </w:t>
      </w:r>
      <w:hyperlink r:id="rId96" w:history="1">
        <w:r w:rsidRPr="00F95D77">
          <w:rPr>
            <w:rStyle w:val="Hyperlink"/>
            <w:sz w:val="22"/>
          </w:rPr>
          <w:t>Canva Content License Agreement</w:t>
        </w:r>
      </w:hyperlink>
      <w:r w:rsidRPr="005D0D4C">
        <w:rPr>
          <w:rStyle w:val="SubtleReference"/>
        </w:rPr>
        <w:t>.</w:t>
      </w:r>
    </w:p>
    <w:p w14:paraId="6B028869" w14:textId="4B279853" w:rsidR="007C4ABE" w:rsidRDefault="46F8A688" w:rsidP="007C4ABE">
      <w:pPr>
        <w:pStyle w:val="Heading2"/>
      </w:pPr>
      <w:bookmarkStart w:id="261" w:name="_Resource_10:_Game"/>
      <w:bookmarkStart w:id="262" w:name="_Toc133579775"/>
      <w:bookmarkEnd w:id="261"/>
      <w:r>
        <w:lastRenderedPageBreak/>
        <w:t xml:space="preserve">Resource </w:t>
      </w:r>
      <w:r w:rsidR="71A78ECC">
        <w:t>10</w:t>
      </w:r>
      <w:r>
        <w:t xml:space="preserve">: </w:t>
      </w:r>
      <w:r w:rsidR="61C8904B">
        <w:t>Game cards</w:t>
      </w:r>
      <w:bookmarkEnd w:id="262"/>
    </w:p>
    <w:p w14:paraId="48872A4E" w14:textId="4ABDC262" w:rsidR="79A9C105" w:rsidRDefault="17D91492" w:rsidP="6A079DAD">
      <w:r>
        <w:rPr>
          <w:noProof/>
        </w:rPr>
        <w:drawing>
          <wp:inline distT="0" distB="0" distL="0" distR="0" wp14:anchorId="5EAAF154" wp14:editId="15D98CC8">
            <wp:extent cx="6481482" cy="4591050"/>
            <wp:effectExtent l="0" t="0" r="0" b="0"/>
            <wp:docPr id="314712797" name="Picture 314712797" descr="2, 3, 5 and 10 gamecards with various pictures showing th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12797" name="Picture 314712797" descr="2, 3, 5 and 10 gamecards with various pictures showing the number."/>
                    <pic:cNvPicPr/>
                  </pic:nvPicPr>
                  <pic:blipFill>
                    <a:blip r:embed="rId97">
                      <a:extLst>
                        <a:ext uri="{28A0092B-C50C-407E-A947-70E740481C1C}">
                          <a14:useLocalDpi xmlns:a14="http://schemas.microsoft.com/office/drawing/2010/main" val="0"/>
                        </a:ext>
                      </a:extLst>
                    </a:blip>
                    <a:stretch>
                      <a:fillRect/>
                    </a:stretch>
                  </pic:blipFill>
                  <pic:spPr>
                    <a:xfrm>
                      <a:off x="0" y="0"/>
                      <a:ext cx="6488866" cy="4596280"/>
                    </a:xfrm>
                    <a:prstGeom prst="rect">
                      <a:avLst/>
                    </a:prstGeom>
                  </pic:spPr>
                </pic:pic>
              </a:graphicData>
            </a:graphic>
          </wp:inline>
        </w:drawing>
      </w:r>
    </w:p>
    <w:p w14:paraId="009C1521" w14:textId="0A4ED465" w:rsidR="4EAD0451" w:rsidRDefault="00634132" w:rsidP="3F77BEB5">
      <w:r w:rsidRPr="00F479C1">
        <w:rPr>
          <w:rStyle w:val="SubtleReference"/>
        </w:rPr>
        <w:t xml:space="preserve">Images sourced from </w:t>
      </w:r>
      <w:hyperlink r:id="rId98" w:history="1">
        <w:r w:rsidRPr="00F479C1">
          <w:rPr>
            <w:rStyle w:val="Hyperlink"/>
            <w:sz w:val="22"/>
          </w:rPr>
          <w:t>Canva</w:t>
        </w:r>
      </w:hyperlink>
      <w:r w:rsidRPr="00F479C1">
        <w:rPr>
          <w:rStyle w:val="SubtleReference"/>
        </w:rPr>
        <w:t xml:space="preserve"> and used in accordance with the </w:t>
      </w:r>
      <w:hyperlink r:id="rId99" w:history="1">
        <w:r w:rsidRPr="00F95D77">
          <w:rPr>
            <w:rStyle w:val="Hyperlink"/>
            <w:sz w:val="22"/>
          </w:rPr>
          <w:t>Canva Content License Agreement</w:t>
        </w:r>
      </w:hyperlink>
      <w:r w:rsidRPr="005D0D4C">
        <w:rPr>
          <w:rStyle w:val="SubtleReference"/>
        </w:rPr>
        <w:t>.</w:t>
      </w:r>
    </w:p>
    <w:p w14:paraId="143617BD" w14:textId="183CDB62" w:rsidR="007C4ABE" w:rsidRDefault="46F8A688" w:rsidP="007C4ABE">
      <w:pPr>
        <w:pStyle w:val="Heading2"/>
      </w:pPr>
      <w:bookmarkStart w:id="263" w:name="_Resource_11:_Multiplication"/>
      <w:bookmarkStart w:id="264" w:name="_Toc133579776"/>
      <w:bookmarkEnd w:id="263"/>
      <w:r>
        <w:lastRenderedPageBreak/>
        <w:t>Resource 1</w:t>
      </w:r>
      <w:r w:rsidR="71C786A0">
        <w:t>1</w:t>
      </w:r>
      <w:r>
        <w:t xml:space="preserve">: </w:t>
      </w:r>
      <w:r w:rsidR="69DE2071">
        <w:t>Multiplication problems</w:t>
      </w:r>
      <w:bookmarkEnd w:id="264"/>
    </w:p>
    <w:p w14:paraId="7444039E" w14:textId="5B4EB400" w:rsidR="74C952A7" w:rsidRDefault="007E4A74" w:rsidP="007E4A74">
      <w:r>
        <w:rPr>
          <w:noProof/>
        </w:rPr>
        <w:drawing>
          <wp:inline distT="0" distB="0" distL="0" distR="0" wp14:anchorId="18A0FCFC" wp14:editId="4F5AC01D">
            <wp:extent cx="7032120" cy="4972050"/>
            <wp:effectExtent l="0" t="0" r="0" b="0"/>
            <wp:docPr id="1" name="Picture 1" descr="6 multiplication problems.&#10;1. Samuel wants to make 6 batches of cookies. He will need 2 cups of sugar for each batch of cookies. How many cups of sugar will Samuel need?&#10;2. A pizza has 8 slices. If there are 3 pizzas, how many slices are there in total?&#10;3. A farmer has 3 baskets of apples. Each basket has 6 apples. How many apples are there altogether?&#10;4. There are 2 rows of desks in a classroom. Each row has 6 desks. How many desks are there in total?&#10;5. A teacher has 4 boxes of crayons. Each box contains 5 crayons. How many crayons does the teacher have altogether? &#10;6. Antony's mum asked him to tidy up 3 rooms in their house. He estimates it will take him 10 minutes cleaning each of these rooms. How many minutes will it take Antony to help his mum clean th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6 multiplication problems.&#10;1. Samuel wants to make 6 batches of cookies. He will need 2 cups of sugar for each batch of cookies. How many cups of sugar will Samuel need?&#10;2. A pizza has 8 slices. If there are 3 pizzas, how many slices are there in total?&#10;3. A farmer has 3 baskets of apples. Each basket has 6 apples. How many apples are there altogether?&#10;4. There are 2 rows of desks in a classroom. Each row has 6 desks. How many desks are there in total?&#10;5. A teacher has 4 boxes of crayons. Each box contains 5 crayons. How many crayons does the teacher have altogether? &#10;6. Antony's mum asked him to tidy up 3 rooms in their house. He estimates it will take him 10 minutes cleaning each of these rooms. How many minutes will it take Antony to help his mum clean the hous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041093" cy="4978394"/>
                    </a:xfrm>
                    <a:prstGeom prst="rect">
                      <a:avLst/>
                    </a:prstGeom>
                    <a:noFill/>
                    <a:ln>
                      <a:noFill/>
                    </a:ln>
                  </pic:spPr>
                </pic:pic>
              </a:graphicData>
            </a:graphic>
          </wp:inline>
        </w:drawing>
      </w:r>
    </w:p>
    <w:p w14:paraId="23DECDCC" w14:textId="7D344AD4" w:rsidR="48C24AC4" w:rsidRDefault="00634132" w:rsidP="3F77BEB5">
      <w:r w:rsidRPr="00F479C1">
        <w:rPr>
          <w:rStyle w:val="SubtleReference"/>
        </w:rPr>
        <w:t xml:space="preserve">Images sourced from </w:t>
      </w:r>
      <w:hyperlink r:id="rId101" w:history="1">
        <w:r w:rsidRPr="00F479C1">
          <w:rPr>
            <w:rStyle w:val="Hyperlink"/>
            <w:sz w:val="22"/>
          </w:rPr>
          <w:t>Canva</w:t>
        </w:r>
      </w:hyperlink>
      <w:r w:rsidRPr="00F479C1">
        <w:rPr>
          <w:rStyle w:val="SubtleReference"/>
        </w:rPr>
        <w:t xml:space="preserve"> and used in accordance with the </w:t>
      </w:r>
      <w:hyperlink r:id="rId102" w:history="1">
        <w:r w:rsidRPr="00F95D77">
          <w:rPr>
            <w:rStyle w:val="Hyperlink"/>
            <w:sz w:val="22"/>
          </w:rPr>
          <w:t>Canva Content License Agreement</w:t>
        </w:r>
      </w:hyperlink>
      <w:r w:rsidRPr="005D0D4C">
        <w:rPr>
          <w:rStyle w:val="SubtleReference"/>
        </w:rPr>
        <w:t>.</w:t>
      </w:r>
    </w:p>
    <w:p w14:paraId="13B28A68" w14:textId="526B4C4B" w:rsidR="640EE81E" w:rsidRDefault="7D2676E1" w:rsidP="6A079DAD">
      <w:pPr>
        <w:pStyle w:val="Heading2"/>
      </w:pPr>
      <w:bookmarkStart w:id="265" w:name="_Resource_12:_Number"/>
      <w:bookmarkStart w:id="266" w:name="_Toc133579777"/>
      <w:bookmarkEnd w:id="265"/>
      <w:r>
        <w:lastRenderedPageBreak/>
        <w:t>Resource 1</w:t>
      </w:r>
      <w:r w:rsidR="60CE6784">
        <w:t>2</w:t>
      </w:r>
      <w:r>
        <w:t>:</w:t>
      </w:r>
      <w:r w:rsidR="4128A252">
        <w:t xml:space="preserve"> Number cards</w:t>
      </w:r>
      <w:bookmarkEnd w:id="266"/>
    </w:p>
    <w:p w14:paraId="5338A49F" w14:textId="58963118" w:rsidR="640EE81E" w:rsidRDefault="7D2676E1" w:rsidP="6A079DAD">
      <w:r>
        <w:rPr>
          <w:noProof/>
        </w:rPr>
        <w:drawing>
          <wp:inline distT="0" distB="0" distL="0" distR="0" wp14:anchorId="7F572E1A" wp14:editId="7D7EB485">
            <wp:extent cx="5553075" cy="3956566"/>
            <wp:effectExtent l="0" t="0" r="0" b="0"/>
            <wp:docPr id="801901852" name="Picture 801901852" descr="Number cards 10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01852" name="Picture 801901852" descr="Number cards 10 to 20."/>
                    <pic:cNvPicPr/>
                  </pic:nvPicPr>
                  <pic:blipFill>
                    <a:blip r:embed="rId103">
                      <a:extLst>
                        <a:ext uri="{28A0092B-C50C-407E-A947-70E740481C1C}">
                          <a14:useLocalDpi xmlns:a14="http://schemas.microsoft.com/office/drawing/2010/main" val="0"/>
                        </a:ext>
                      </a:extLst>
                    </a:blip>
                    <a:stretch>
                      <a:fillRect/>
                    </a:stretch>
                  </pic:blipFill>
                  <pic:spPr>
                    <a:xfrm>
                      <a:off x="0" y="0"/>
                      <a:ext cx="5553075" cy="3956566"/>
                    </a:xfrm>
                    <a:prstGeom prst="rect">
                      <a:avLst/>
                    </a:prstGeom>
                  </pic:spPr>
                </pic:pic>
              </a:graphicData>
            </a:graphic>
          </wp:inline>
        </w:drawing>
      </w:r>
    </w:p>
    <w:p w14:paraId="0BCCE637" w14:textId="5A504E13" w:rsidR="640EE81E" w:rsidRDefault="7D2676E1" w:rsidP="6A079DAD">
      <w:pPr>
        <w:pStyle w:val="Heading2"/>
      </w:pPr>
      <w:bookmarkStart w:id="267" w:name="_Resource_13:_Recording"/>
      <w:bookmarkStart w:id="268" w:name="_Toc133579778"/>
      <w:bookmarkEnd w:id="267"/>
      <w:r>
        <w:lastRenderedPageBreak/>
        <w:t>Resource 1</w:t>
      </w:r>
      <w:r w:rsidR="5813B2A1">
        <w:t>3</w:t>
      </w:r>
      <w:r>
        <w:t>:</w:t>
      </w:r>
      <w:r w:rsidR="5813B2A1">
        <w:t xml:space="preserve"> Recording sheet</w:t>
      </w:r>
      <w:bookmarkEnd w:id="268"/>
    </w:p>
    <w:p w14:paraId="26CBDB67" w14:textId="5CDC9988" w:rsidR="347DD9D6" w:rsidRDefault="7B71C2AA" w:rsidP="6A079DAD">
      <w:r>
        <w:rPr>
          <w:noProof/>
        </w:rPr>
        <w:drawing>
          <wp:inline distT="0" distB="0" distL="0" distR="0" wp14:anchorId="7DA4530B" wp14:editId="19B85AC9">
            <wp:extent cx="6537280" cy="4562474"/>
            <wp:effectExtent l="0" t="0" r="0" b="0"/>
            <wp:docPr id="203973900" name="Picture 203973900" descr="Division recording sheet. 4 columns filled out with text.&#10;Titles of columns; What did you share?&#10;__ shared __ into __group/s, How many in each? How many remainders? and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3900" name="Picture 203973900" descr="Division recording sheet. 4 columns filled out with text.&#10;Titles of columns; What did you share?&#10;__ shared __ into __group/s, How many in each? How many remainders? and Drawing."/>
                    <pic:cNvPicPr/>
                  </pic:nvPicPr>
                  <pic:blipFill>
                    <a:blip r:embed="rId104">
                      <a:extLst>
                        <a:ext uri="{28A0092B-C50C-407E-A947-70E740481C1C}">
                          <a14:useLocalDpi xmlns:a14="http://schemas.microsoft.com/office/drawing/2010/main" val="0"/>
                        </a:ext>
                      </a:extLst>
                    </a:blip>
                    <a:stretch>
                      <a:fillRect/>
                    </a:stretch>
                  </pic:blipFill>
                  <pic:spPr>
                    <a:xfrm>
                      <a:off x="0" y="0"/>
                      <a:ext cx="6537280" cy="4562474"/>
                    </a:xfrm>
                    <a:prstGeom prst="rect">
                      <a:avLst/>
                    </a:prstGeom>
                  </pic:spPr>
                </pic:pic>
              </a:graphicData>
            </a:graphic>
          </wp:inline>
        </w:drawing>
      </w:r>
    </w:p>
    <w:p w14:paraId="7686E92E" w14:textId="64170725" w:rsidR="60FD16FC" w:rsidRDefault="60FD16FC" w:rsidP="3F77BEB5"/>
    <w:p w14:paraId="78542037" w14:textId="3C0E49EF" w:rsidR="1CF094F6" w:rsidRDefault="2875CD35" w:rsidP="6A079DAD">
      <w:pPr>
        <w:pStyle w:val="Heading2"/>
      </w:pPr>
      <w:bookmarkStart w:id="269" w:name="_Resource_14:_Division"/>
      <w:bookmarkStart w:id="270" w:name="_Toc133579779"/>
      <w:bookmarkEnd w:id="269"/>
      <w:r>
        <w:lastRenderedPageBreak/>
        <w:t>Resource 1</w:t>
      </w:r>
      <w:r w:rsidR="74EDF6AB">
        <w:t>4</w:t>
      </w:r>
      <w:r>
        <w:t>:</w:t>
      </w:r>
      <w:r w:rsidR="410271B7">
        <w:t xml:space="preserve"> Division problems</w:t>
      </w:r>
      <w:bookmarkEnd w:id="270"/>
    </w:p>
    <w:p w14:paraId="66031312" w14:textId="3C6B2EFA" w:rsidR="6A079DAD" w:rsidRDefault="2CE7E10C" w:rsidP="6A079DAD">
      <w:r>
        <w:rPr>
          <w:noProof/>
        </w:rPr>
        <w:drawing>
          <wp:inline distT="0" distB="0" distL="0" distR="0" wp14:anchorId="6EF058F6" wp14:editId="0A063783">
            <wp:extent cx="6877052" cy="4756626"/>
            <wp:effectExtent l="0" t="0" r="0" b="0"/>
            <wp:docPr id="627556072" name="Picture 627556072" descr="6 division problems.&#10;1. Joe has 18 sweets. He wants to share them equally with his 6 friends. How many sweets will each friend get?&#10;2. There are 20 pencils in a box. If you share them equally between 5 friends, how many pencils will each friend get?&#10;3. Olivia has 15 apples. She wants to put them into bags, with each bag having 3 apples. How many bags will she need?&#10;4. A pack of 24 crayons needs to be shared equally among 3 children. How many crayons will each child get?&#10;5. A baker has 22 cakes. He wants to put them into boxes, with each box having 4 cakes. How many boxes will he need? &#10;6. A farmer has 26 carrots. She wants to put them into baskets, with each basket having 3 carrots. How many baskets will she ne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56072" name="Picture 627556072" descr="6 division problems.&#10;1. Joe has 18 sweets. He wants to share them equally with his 6 friends. How many sweets will each friend get?&#10;2. There are 20 pencils in a box. If you share them equally between 5 friends, how many pencils will each friend get?&#10;3. Olivia has 15 apples. She wants to put them into bags, with each bag having 3 apples. How many bags will she need?&#10;4. A pack of 24 crayons needs to be shared equally among 3 children. How many crayons will each child get?&#10;5. A baker has 22 cakes. He wants to put them into boxes, with each box having 4 cakes. How many boxes will he need? &#10;6. A farmer has 26 carrots. She wants to put them into baskets, with each basket having 3 carrots. How many baskets will she need? "/>
                    <pic:cNvPicPr/>
                  </pic:nvPicPr>
                  <pic:blipFill>
                    <a:blip r:embed="rId105">
                      <a:extLst>
                        <a:ext uri="{28A0092B-C50C-407E-A947-70E740481C1C}">
                          <a14:useLocalDpi xmlns:a14="http://schemas.microsoft.com/office/drawing/2010/main" val="0"/>
                        </a:ext>
                      </a:extLst>
                    </a:blip>
                    <a:stretch>
                      <a:fillRect/>
                    </a:stretch>
                  </pic:blipFill>
                  <pic:spPr>
                    <a:xfrm>
                      <a:off x="0" y="0"/>
                      <a:ext cx="6877052" cy="4756626"/>
                    </a:xfrm>
                    <a:prstGeom prst="rect">
                      <a:avLst/>
                    </a:prstGeom>
                  </pic:spPr>
                </pic:pic>
              </a:graphicData>
            </a:graphic>
          </wp:inline>
        </w:drawing>
      </w:r>
    </w:p>
    <w:p w14:paraId="1D72E6BA" w14:textId="0864BC10" w:rsidR="6ECBB00D" w:rsidRDefault="00634132" w:rsidP="3F77BEB5">
      <w:r w:rsidRPr="00F479C1">
        <w:rPr>
          <w:rStyle w:val="SubtleReference"/>
        </w:rPr>
        <w:t xml:space="preserve">Images sourced from </w:t>
      </w:r>
      <w:hyperlink r:id="rId106" w:history="1">
        <w:r w:rsidRPr="00F479C1">
          <w:rPr>
            <w:rStyle w:val="Hyperlink"/>
            <w:sz w:val="22"/>
          </w:rPr>
          <w:t>Canva</w:t>
        </w:r>
      </w:hyperlink>
      <w:r w:rsidRPr="00F479C1">
        <w:rPr>
          <w:rStyle w:val="SubtleReference"/>
        </w:rPr>
        <w:t xml:space="preserve"> and used in accordance with the </w:t>
      </w:r>
      <w:hyperlink r:id="rId107" w:history="1">
        <w:r w:rsidRPr="00F95D77">
          <w:rPr>
            <w:rStyle w:val="Hyperlink"/>
            <w:sz w:val="22"/>
          </w:rPr>
          <w:t>Canva Content License Agreement</w:t>
        </w:r>
      </w:hyperlink>
      <w:r w:rsidRPr="005D0D4C">
        <w:rPr>
          <w:rStyle w:val="SubtleReference"/>
        </w:rPr>
        <w:t>.</w:t>
      </w:r>
    </w:p>
    <w:p w14:paraId="34587F90" w14:textId="2E4C5D53" w:rsidR="552EE3C3" w:rsidRDefault="4F59011F" w:rsidP="6A079DAD">
      <w:pPr>
        <w:pStyle w:val="Heading2"/>
      </w:pPr>
      <w:bookmarkStart w:id="271" w:name="_Resource_15:_Decorations"/>
      <w:bookmarkStart w:id="272" w:name="_Toc133579780"/>
      <w:bookmarkEnd w:id="271"/>
      <w:r>
        <w:lastRenderedPageBreak/>
        <w:t>Resource 1</w:t>
      </w:r>
      <w:r w:rsidR="10782FCA">
        <w:t>5</w:t>
      </w:r>
      <w:r>
        <w:t>:</w:t>
      </w:r>
      <w:r w:rsidR="52D7E41C">
        <w:t xml:space="preserve"> Decorations catalogue</w:t>
      </w:r>
      <w:bookmarkEnd w:id="272"/>
    </w:p>
    <w:p w14:paraId="7B7438AD" w14:textId="4F80F8A7" w:rsidR="3EF4E18D" w:rsidRDefault="61F6C4F6" w:rsidP="433A0117">
      <w:r>
        <w:rPr>
          <w:noProof/>
        </w:rPr>
        <w:drawing>
          <wp:inline distT="0" distB="0" distL="0" distR="0" wp14:anchorId="28AB2FF9" wp14:editId="511EFD57">
            <wp:extent cx="6365732" cy="4495800"/>
            <wp:effectExtent l="0" t="0" r="0" b="0"/>
            <wp:docPr id="8347902" name="Picture 8347902" descr="Decoration catalogue with various times and pric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902" name="Picture 8347902" descr="Decoration catalogue with various times and pricings. "/>
                    <pic:cNvPicPr/>
                  </pic:nvPicPr>
                  <pic:blipFill>
                    <a:blip r:embed="rId108">
                      <a:extLst>
                        <a:ext uri="{28A0092B-C50C-407E-A947-70E740481C1C}">
                          <a14:useLocalDpi xmlns:a14="http://schemas.microsoft.com/office/drawing/2010/main" val="0"/>
                        </a:ext>
                      </a:extLst>
                    </a:blip>
                    <a:stretch>
                      <a:fillRect/>
                    </a:stretch>
                  </pic:blipFill>
                  <pic:spPr>
                    <a:xfrm>
                      <a:off x="0" y="0"/>
                      <a:ext cx="6365732" cy="4495800"/>
                    </a:xfrm>
                    <a:prstGeom prst="rect">
                      <a:avLst/>
                    </a:prstGeom>
                  </pic:spPr>
                </pic:pic>
              </a:graphicData>
            </a:graphic>
          </wp:inline>
        </w:drawing>
      </w:r>
    </w:p>
    <w:p w14:paraId="344E3D99" w14:textId="5F3DB736" w:rsidR="04AC0CD7" w:rsidRDefault="00634132" w:rsidP="3F77BEB5">
      <w:r w:rsidRPr="00F479C1">
        <w:rPr>
          <w:rStyle w:val="SubtleReference"/>
        </w:rPr>
        <w:t xml:space="preserve">Images sourced from </w:t>
      </w:r>
      <w:hyperlink r:id="rId109" w:history="1">
        <w:r w:rsidRPr="00F479C1">
          <w:rPr>
            <w:rStyle w:val="Hyperlink"/>
            <w:sz w:val="22"/>
          </w:rPr>
          <w:t>Canva</w:t>
        </w:r>
      </w:hyperlink>
      <w:r w:rsidRPr="00F479C1">
        <w:rPr>
          <w:rStyle w:val="SubtleReference"/>
        </w:rPr>
        <w:t xml:space="preserve"> and used in accordance with the </w:t>
      </w:r>
      <w:hyperlink r:id="rId110" w:history="1">
        <w:r w:rsidRPr="00F95D77">
          <w:rPr>
            <w:rStyle w:val="Hyperlink"/>
            <w:sz w:val="22"/>
          </w:rPr>
          <w:t>Canva Content License Agreement</w:t>
        </w:r>
      </w:hyperlink>
      <w:r w:rsidRPr="005D0D4C">
        <w:rPr>
          <w:rStyle w:val="SubtleReference"/>
        </w:rPr>
        <w:t>.</w:t>
      </w:r>
    </w:p>
    <w:p w14:paraId="6B75A98F" w14:textId="59F172AC" w:rsidR="552EE3C3" w:rsidRDefault="4F59011F" w:rsidP="6A079DAD">
      <w:pPr>
        <w:pStyle w:val="Heading2"/>
      </w:pPr>
      <w:bookmarkStart w:id="273" w:name="_Resource_16:_Costing"/>
      <w:bookmarkStart w:id="274" w:name="_Toc133579781"/>
      <w:bookmarkEnd w:id="273"/>
      <w:r>
        <w:lastRenderedPageBreak/>
        <w:t>Resource 1</w:t>
      </w:r>
      <w:r w:rsidR="4D0EE9B8">
        <w:t>6</w:t>
      </w:r>
      <w:r>
        <w:t>:</w:t>
      </w:r>
      <w:r w:rsidR="4581A895">
        <w:t xml:space="preserve"> </w:t>
      </w:r>
      <w:r w:rsidR="203F448E">
        <w:t>Costing worksheet</w:t>
      </w:r>
      <w:bookmarkEnd w:id="274"/>
    </w:p>
    <w:p w14:paraId="1D4B79E6" w14:textId="63BE9DFA" w:rsidR="5E24A24E" w:rsidRDefault="093FAF28" w:rsidP="433A0117">
      <w:r>
        <w:rPr>
          <w:noProof/>
        </w:rPr>
        <w:drawing>
          <wp:inline distT="0" distB="0" distL="0" distR="0" wp14:anchorId="5061F962" wp14:editId="0CB5DA13">
            <wp:extent cx="8554062" cy="4972050"/>
            <wp:effectExtent l="0" t="0" r="0" b="0"/>
            <wp:docPr id="646662555" name="Picture 646662555" descr="Party decorations recording sheet with 4 columns: Item, Quantity, Cost and Tota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2555" name="Picture 646662555" descr="Party decorations recording sheet with 4 columns: Item, Quantity, Cost and Total cost."/>
                    <pic:cNvPicPr/>
                  </pic:nvPicPr>
                  <pic:blipFill>
                    <a:blip r:embed="rId111">
                      <a:extLst>
                        <a:ext uri="{28A0092B-C50C-407E-A947-70E740481C1C}">
                          <a14:useLocalDpi xmlns:a14="http://schemas.microsoft.com/office/drawing/2010/main" val="0"/>
                        </a:ext>
                      </a:extLst>
                    </a:blip>
                    <a:stretch>
                      <a:fillRect/>
                    </a:stretch>
                  </pic:blipFill>
                  <pic:spPr>
                    <a:xfrm>
                      <a:off x="0" y="0"/>
                      <a:ext cx="8561358" cy="4976291"/>
                    </a:xfrm>
                    <a:prstGeom prst="rect">
                      <a:avLst/>
                    </a:prstGeom>
                  </pic:spPr>
                </pic:pic>
              </a:graphicData>
            </a:graphic>
          </wp:inline>
        </w:drawing>
      </w:r>
    </w:p>
    <w:p w14:paraId="5B9054F2" w14:textId="17219F91" w:rsidR="2CE0D9B8" w:rsidRDefault="00634132" w:rsidP="3F77BEB5">
      <w:r w:rsidRPr="00F479C1">
        <w:rPr>
          <w:rStyle w:val="SubtleReference"/>
        </w:rPr>
        <w:t xml:space="preserve">Images sourced from </w:t>
      </w:r>
      <w:hyperlink r:id="rId112" w:history="1">
        <w:r w:rsidRPr="00F479C1">
          <w:rPr>
            <w:rStyle w:val="Hyperlink"/>
            <w:sz w:val="22"/>
          </w:rPr>
          <w:t>Canva</w:t>
        </w:r>
      </w:hyperlink>
      <w:r w:rsidRPr="00F479C1">
        <w:rPr>
          <w:rStyle w:val="SubtleReference"/>
        </w:rPr>
        <w:t xml:space="preserve"> and used in accordance with the </w:t>
      </w:r>
      <w:hyperlink r:id="rId113" w:history="1">
        <w:r w:rsidRPr="00F95D77">
          <w:rPr>
            <w:rStyle w:val="Hyperlink"/>
            <w:sz w:val="22"/>
          </w:rPr>
          <w:t>Canva Content License Agreement</w:t>
        </w:r>
      </w:hyperlink>
      <w:r w:rsidRPr="005D0D4C">
        <w:rPr>
          <w:rStyle w:val="SubtleReference"/>
        </w:rPr>
        <w:t>.</w:t>
      </w:r>
    </w:p>
    <w:p w14:paraId="49697333" w14:textId="15AEBA38" w:rsidR="3205D746" w:rsidRDefault="4F59011F" w:rsidP="433A0117">
      <w:pPr>
        <w:pStyle w:val="Heading2"/>
      </w:pPr>
      <w:bookmarkStart w:id="275" w:name="_Resource_17:_Part"/>
      <w:bookmarkStart w:id="276" w:name="_Resource_17:_Party"/>
      <w:bookmarkStart w:id="277" w:name="_Toc133579782"/>
      <w:bookmarkEnd w:id="275"/>
      <w:bookmarkEnd w:id="276"/>
      <w:r>
        <w:lastRenderedPageBreak/>
        <w:t>Resource 1</w:t>
      </w:r>
      <w:r w:rsidR="13ED48C4">
        <w:t>7</w:t>
      </w:r>
      <w:r>
        <w:t>:</w:t>
      </w:r>
      <w:r w:rsidR="4BE4B51A">
        <w:t xml:space="preserve"> </w:t>
      </w:r>
      <w:r w:rsidR="7B0E577B">
        <w:t>Part</w:t>
      </w:r>
      <w:r w:rsidR="7EB46567">
        <w:t>y</w:t>
      </w:r>
      <w:r w:rsidR="4BE4B51A">
        <w:t xml:space="preserve"> food catalogue</w:t>
      </w:r>
      <w:bookmarkEnd w:id="277"/>
    </w:p>
    <w:p w14:paraId="121E222B" w14:textId="3BF63AA6" w:rsidR="68DFC386" w:rsidRDefault="68DFC386" w:rsidP="3F77BEB5">
      <w:r>
        <w:rPr>
          <w:noProof/>
        </w:rPr>
        <w:drawing>
          <wp:inline distT="0" distB="0" distL="0" distR="0" wp14:anchorId="1C5233A1" wp14:editId="52F1406D">
            <wp:extent cx="7058025" cy="4984730"/>
            <wp:effectExtent l="0" t="0" r="0" b="6985"/>
            <wp:docPr id="76121518" name="Picture 76121518" descr="Party food catalogue with various times and pric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1518" name="Picture 76121518" descr="Party food catalogue with various times and pricings. "/>
                    <pic:cNvPicPr/>
                  </pic:nvPicPr>
                  <pic:blipFill>
                    <a:blip r:embed="rId114">
                      <a:extLst>
                        <a:ext uri="{28A0092B-C50C-407E-A947-70E740481C1C}">
                          <a14:useLocalDpi xmlns:a14="http://schemas.microsoft.com/office/drawing/2010/main" val="0"/>
                        </a:ext>
                      </a:extLst>
                    </a:blip>
                    <a:stretch>
                      <a:fillRect/>
                    </a:stretch>
                  </pic:blipFill>
                  <pic:spPr>
                    <a:xfrm>
                      <a:off x="0" y="0"/>
                      <a:ext cx="7061865" cy="4987442"/>
                    </a:xfrm>
                    <a:prstGeom prst="rect">
                      <a:avLst/>
                    </a:prstGeom>
                  </pic:spPr>
                </pic:pic>
              </a:graphicData>
            </a:graphic>
          </wp:inline>
        </w:drawing>
      </w:r>
    </w:p>
    <w:p w14:paraId="6B2D2344" w14:textId="22040483" w:rsidR="09C6FAFA" w:rsidRDefault="00634132" w:rsidP="3F77BEB5">
      <w:r w:rsidRPr="00F479C1">
        <w:rPr>
          <w:rStyle w:val="SubtleReference"/>
        </w:rPr>
        <w:t xml:space="preserve">Images sourced from </w:t>
      </w:r>
      <w:hyperlink r:id="rId115" w:history="1">
        <w:r w:rsidRPr="00F479C1">
          <w:rPr>
            <w:rStyle w:val="Hyperlink"/>
            <w:sz w:val="22"/>
          </w:rPr>
          <w:t>Canva</w:t>
        </w:r>
      </w:hyperlink>
      <w:r w:rsidRPr="00F479C1">
        <w:rPr>
          <w:rStyle w:val="SubtleReference"/>
        </w:rPr>
        <w:t xml:space="preserve"> and used in accordance with the </w:t>
      </w:r>
      <w:hyperlink r:id="rId116" w:history="1">
        <w:r w:rsidRPr="00F95D77">
          <w:rPr>
            <w:rStyle w:val="Hyperlink"/>
            <w:sz w:val="22"/>
          </w:rPr>
          <w:t>Canva Content License Agreement</w:t>
        </w:r>
      </w:hyperlink>
      <w:r w:rsidRPr="005D0D4C">
        <w:rPr>
          <w:rStyle w:val="SubtleReference"/>
        </w:rPr>
        <w:t>.</w:t>
      </w:r>
    </w:p>
    <w:p w14:paraId="3BAF5E54" w14:textId="1A92D950" w:rsidR="552EE3C3" w:rsidRDefault="4F59011F" w:rsidP="6A079DAD">
      <w:pPr>
        <w:pStyle w:val="Heading2"/>
      </w:pPr>
      <w:bookmarkStart w:id="278" w:name="_Resource_18:_Party"/>
      <w:bookmarkStart w:id="279" w:name="_Toc133579783"/>
      <w:bookmarkEnd w:id="278"/>
      <w:r>
        <w:lastRenderedPageBreak/>
        <w:t>Resource 1</w:t>
      </w:r>
      <w:r w:rsidR="4E1017D7">
        <w:t>8</w:t>
      </w:r>
      <w:r>
        <w:t>:</w:t>
      </w:r>
      <w:r w:rsidR="06DAF1C0">
        <w:t xml:space="preserve"> </w:t>
      </w:r>
      <w:r w:rsidR="63FFD9C2">
        <w:t>Party food recording</w:t>
      </w:r>
      <w:bookmarkEnd w:id="279"/>
    </w:p>
    <w:p w14:paraId="784A1571" w14:textId="1E9C1340" w:rsidR="552EE3C3" w:rsidRDefault="63FFD9C2" w:rsidP="3F77BEB5">
      <w:r>
        <w:rPr>
          <w:noProof/>
        </w:rPr>
        <w:drawing>
          <wp:inline distT="0" distB="0" distL="0" distR="0" wp14:anchorId="5A87405B" wp14:editId="75351739">
            <wp:extent cx="8558262" cy="5010150"/>
            <wp:effectExtent l="0" t="0" r="0" b="0"/>
            <wp:docPr id="255094469" name="Picture 255094469" descr="Party food recording sheet with 4 columns: Item, Quantity, Cost and Tota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94469" name="Picture 255094469" descr="Party food recording sheet with 4 columns: Item, Quantity, Cost and Total cost."/>
                    <pic:cNvPicPr/>
                  </pic:nvPicPr>
                  <pic:blipFill>
                    <a:blip r:embed="rId117">
                      <a:extLst>
                        <a:ext uri="{28A0092B-C50C-407E-A947-70E740481C1C}">
                          <a14:useLocalDpi xmlns:a14="http://schemas.microsoft.com/office/drawing/2010/main" val="0"/>
                        </a:ext>
                      </a:extLst>
                    </a:blip>
                    <a:stretch>
                      <a:fillRect/>
                    </a:stretch>
                  </pic:blipFill>
                  <pic:spPr>
                    <a:xfrm>
                      <a:off x="0" y="0"/>
                      <a:ext cx="8563301" cy="5013100"/>
                    </a:xfrm>
                    <a:prstGeom prst="rect">
                      <a:avLst/>
                    </a:prstGeom>
                  </pic:spPr>
                </pic:pic>
              </a:graphicData>
            </a:graphic>
          </wp:inline>
        </w:drawing>
      </w:r>
    </w:p>
    <w:p w14:paraId="481C3BAF" w14:textId="20428D30" w:rsidR="552EE3C3" w:rsidRDefault="00634132" w:rsidP="3F77BEB5">
      <w:r w:rsidRPr="00F479C1">
        <w:rPr>
          <w:rStyle w:val="SubtleReference"/>
        </w:rPr>
        <w:t xml:space="preserve">Images sourced from </w:t>
      </w:r>
      <w:hyperlink r:id="rId118" w:history="1">
        <w:r w:rsidRPr="00F479C1">
          <w:rPr>
            <w:rStyle w:val="Hyperlink"/>
            <w:sz w:val="22"/>
          </w:rPr>
          <w:t>Canva</w:t>
        </w:r>
      </w:hyperlink>
      <w:r w:rsidRPr="00F479C1">
        <w:rPr>
          <w:rStyle w:val="SubtleReference"/>
        </w:rPr>
        <w:t xml:space="preserve"> and used in accordance with the </w:t>
      </w:r>
      <w:hyperlink r:id="rId119" w:history="1">
        <w:r w:rsidRPr="00F95D77">
          <w:rPr>
            <w:rStyle w:val="Hyperlink"/>
            <w:sz w:val="22"/>
          </w:rPr>
          <w:t>Canva Content License Agreement</w:t>
        </w:r>
      </w:hyperlink>
      <w:r w:rsidRPr="005D0D4C">
        <w:rPr>
          <w:rStyle w:val="SubtleReference"/>
        </w:rPr>
        <w:t>.</w:t>
      </w:r>
    </w:p>
    <w:p w14:paraId="731931D9" w14:textId="7B0130C0" w:rsidR="552EE3C3" w:rsidRDefault="63FFD9C2" w:rsidP="6A079DAD">
      <w:pPr>
        <w:pStyle w:val="Heading2"/>
      </w:pPr>
      <w:bookmarkStart w:id="280" w:name="_Resource_19:_Lolly"/>
      <w:bookmarkStart w:id="281" w:name="_Toc133579784"/>
      <w:bookmarkEnd w:id="280"/>
      <w:r>
        <w:lastRenderedPageBreak/>
        <w:t>Resource 1</w:t>
      </w:r>
      <w:r w:rsidR="0EF83590">
        <w:t>9</w:t>
      </w:r>
      <w:r>
        <w:t xml:space="preserve">: </w:t>
      </w:r>
      <w:r w:rsidR="06DAF1C0">
        <w:t>Lolly bag catalogue</w:t>
      </w:r>
      <w:bookmarkEnd w:id="281"/>
    </w:p>
    <w:p w14:paraId="72979EC5" w14:textId="512DEC40" w:rsidR="2FF9E1E4" w:rsidRDefault="06DAF1C0" w:rsidP="433A0117">
      <w:r>
        <w:rPr>
          <w:noProof/>
        </w:rPr>
        <w:drawing>
          <wp:inline distT="0" distB="0" distL="0" distR="0" wp14:anchorId="2F0C8102" wp14:editId="5A81C384">
            <wp:extent cx="6225990" cy="4410075"/>
            <wp:effectExtent l="0" t="0" r="0" b="0"/>
            <wp:docPr id="1499234687" name="Picture 1499234687" descr="Lolly bag catalogue with various times and pric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34687" name="Picture 1499234687" descr="Lolly bag catalogue with various times and pricings. "/>
                    <pic:cNvPicPr/>
                  </pic:nvPicPr>
                  <pic:blipFill>
                    <a:blip r:embed="rId120">
                      <a:extLst>
                        <a:ext uri="{28A0092B-C50C-407E-A947-70E740481C1C}">
                          <a14:useLocalDpi xmlns:a14="http://schemas.microsoft.com/office/drawing/2010/main" val="0"/>
                        </a:ext>
                      </a:extLst>
                    </a:blip>
                    <a:stretch>
                      <a:fillRect/>
                    </a:stretch>
                  </pic:blipFill>
                  <pic:spPr>
                    <a:xfrm>
                      <a:off x="0" y="0"/>
                      <a:ext cx="6225990" cy="4410075"/>
                    </a:xfrm>
                    <a:prstGeom prst="rect">
                      <a:avLst/>
                    </a:prstGeom>
                  </pic:spPr>
                </pic:pic>
              </a:graphicData>
            </a:graphic>
          </wp:inline>
        </w:drawing>
      </w:r>
    </w:p>
    <w:p w14:paraId="4F77DA24" w14:textId="20E65C22" w:rsidR="0443EA38" w:rsidRDefault="00634132" w:rsidP="3F77BEB5">
      <w:r w:rsidRPr="00F479C1">
        <w:rPr>
          <w:rStyle w:val="SubtleReference"/>
        </w:rPr>
        <w:t xml:space="preserve">Images sourced from </w:t>
      </w:r>
      <w:hyperlink r:id="rId121" w:history="1">
        <w:r w:rsidRPr="00F479C1">
          <w:rPr>
            <w:rStyle w:val="Hyperlink"/>
            <w:sz w:val="22"/>
          </w:rPr>
          <w:t>Canva</w:t>
        </w:r>
      </w:hyperlink>
      <w:r w:rsidRPr="00F479C1">
        <w:rPr>
          <w:rStyle w:val="SubtleReference"/>
        </w:rPr>
        <w:t xml:space="preserve"> and used in accordance with the </w:t>
      </w:r>
      <w:hyperlink r:id="rId122" w:history="1">
        <w:r w:rsidRPr="00F95D77">
          <w:rPr>
            <w:rStyle w:val="Hyperlink"/>
            <w:sz w:val="22"/>
          </w:rPr>
          <w:t>Canva Content License Agreement</w:t>
        </w:r>
      </w:hyperlink>
      <w:r w:rsidRPr="005D0D4C">
        <w:rPr>
          <w:rStyle w:val="SubtleReference"/>
        </w:rPr>
        <w:t>.</w:t>
      </w:r>
    </w:p>
    <w:p w14:paraId="02061385" w14:textId="43E0597A" w:rsidR="11D897BD" w:rsidRDefault="11D897BD" w:rsidP="3F77BEB5">
      <w:pPr>
        <w:pStyle w:val="Heading2"/>
      </w:pPr>
      <w:bookmarkStart w:id="282" w:name="_Resource_20:_Lolly"/>
      <w:bookmarkStart w:id="283" w:name="_Toc133579785"/>
      <w:bookmarkEnd w:id="282"/>
      <w:r>
        <w:lastRenderedPageBreak/>
        <w:t xml:space="preserve">Resource </w:t>
      </w:r>
      <w:r w:rsidR="30723714">
        <w:t>20</w:t>
      </w:r>
      <w:r>
        <w:t xml:space="preserve">: </w:t>
      </w:r>
      <w:r w:rsidR="324E669F">
        <w:t>Lolly bag reco</w:t>
      </w:r>
      <w:r w:rsidR="00CA51CC">
        <w:t>r</w:t>
      </w:r>
      <w:r w:rsidR="324E669F">
        <w:t>ding</w:t>
      </w:r>
      <w:bookmarkEnd w:id="283"/>
    </w:p>
    <w:p w14:paraId="75EDD0EF" w14:textId="564C582B" w:rsidR="324E669F" w:rsidRDefault="324E669F" w:rsidP="3F77BEB5">
      <w:r>
        <w:rPr>
          <w:noProof/>
        </w:rPr>
        <w:drawing>
          <wp:inline distT="0" distB="0" distL="0" distR="0" wp14:anchorId="7784EA6D" wp14:editId="69890D8E">
            <wp:extent cx="8614425" cy="4648200"/>
            <wp:effectExtent l="0" t="0" r="0" b="0"/>
            <wp:docPr id="363852125" name="Picture 363852125" descr="Lolly bag recoding sheet with 3 columns: Item,  Cost and Tota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52125" name="Picture 363852125" descr="Lolly bag recoding sheet with 3 columns: Item,  Cost and Total cost."/>
                    <pic:cNvPicPr/>
                  </pic:nvPicPr>
                  <pic:blipFill>
                    <a:blip r:embed="rId123">
                      <a:extLst>
                        <a:ext uri="{28A0092B-C50C-407E-A947-70E740481C1C}">
                          <a14:useLocalDpi xmlns:a14="http://schemas.microsoft.com/office/drawing/2010/main" val="0"/>
                        </a:ext>
                      </a:extLst>
                    </a:blip>
                    <a:stretch>
                      <a:fillRect/>
                    </a:stretch>
                  </pic:blipFill>
                  <pic:spPr>
                    <a:xfrm>
                      <a:off x="0" y="0"/>
                      <a:ext cx="8622108" cy="4652346"/>
                    </a:xfrm>
                    <a:prstGeom prst="rect">
                      <a:avLst/>
                    </a:prstGeom>
                  </pic:spPr>
                </pic:pic>
              </a:graphicData>
            </a:graphic>
          </wp:inline>
        </w:drawing>
      </w:r>
    </w:p>
    <w:p w14:paraId="3B422221" w14:textId="7F2D00FA" w:rsidR="00E3781D" w:rsidRDefault="00634132" w:rsidP="3F77BEB5">
      <w:pPr>
        <w:rPr>
          <w:rStyle w:val="SubtleReference"/>
        </w:rPr>
      </w:pPr>
      <w:r w:rsidRPr="00F479C1">
        <w:rPr>
          <w:rStyle w:val="SubtleReference"/>
        </w:rPr>
        <w:t xml:space="preserve">Images sourced from </w:t>
      </w:r>
      <w:hyperlink r:id="rId124" w:history="1">
        <w:r w:rsidRPr="00F479C1">
          <w:rPr>
            <w:rStyle w:val="Hyperlink"/>
            <w:sz w:val="22"/>
          </w:rPr>
          <w:t>Canva</w:t>
        </w:r>
      </w:hyperlink>
      <w:r w:rsidRPr="00F479C1">
        <w:rPr>
          <w:rStyle w:val="SubtleReference"/>
        </w:rPr>
        <w:t xml:space="preserve"> and used in accordance with the </w:t>
      </w:r>
      <w:hyperlink r:id="rId125" w:history="1">
        <w:r w:rsidRPr="00F95D77">
          <w:rPr>
            <w:rStyle w:val="Hyperlink"/>
            <w:sz w:val="22"/>
          </w:rPr>
          <w:t>Canva Content License Agreement</w:t>
        </w:r>
      </w:hyperlink>
      <w:r w:rsidRPr="005D0D4C">
        <w:rPr>
          <w:rStyle w:val="SubtleReference"/>
        </w:rPr>
        <w:t>.</w:t>
      </w:r>
    </w:p>
    <w:p w14:paraId="7C8B7958" w14:textId="77777777" w:rsidR="00E3781D" w:rsidRDefault="00E3781D">
      <w:pPr>
        <w:spacing w:before="0" w:after="160" w:line="259" w:lineRule="auto"/>
        <w:rPr>
          <w:rStyle w:val="SubtleReference"/>
        </w:rPr>
      </w:pPr>
      <w:r>
        <w:rPr>
          <w:rStyle w:val="SubtleReference"/>
        </w:rPr>
        <w:br w:type="page"/>
      </w:r>
    </w:p>
    <w:p w14:paraId="733EC2AB" w14:textId="59A7DB9B" w:rsidR="012B3FA8" w:rsidRDefault="012B3FA8" w:rsidP="3F77BEB5">
      <w:pPr>
        <w:pStyle w:val="Heading2"/>
      </w:pPr>
      <w:bookmarkStart w:id="284" w:name="_Resource_21:_Battleship"/>
      <w:bookmarkStart w:id="285" w:name="_Toc133579786"/>
      <w:bookmarkEnd w:id="284"/>
      <w:r>
        <w:lastRenderedPageBreak/>
        <w:t xml:space="preserve">Resource 21: </w:t>
      </w:r>
      <w:r w:rsidR="1BE82FB3">
        <w:t>Battleship gameboards</w:t>
      </w:r>
      <w:bookmarkEnd w:id="285"/>
    </w:p>
    <w:p w14:paraId="17A09DE8" w14:textId="6FBB45BE" w:rsidR="00E3781D" w:rsidRDefault="00E3781D" w:rsidP="00E3781D">
      <w:r>
        <w:rPr>
          <w:noProof/>
        </w:rPr>
        <w:drawing>
          <wp:inline distT="0" distB="0" distL="0" distR="0" wp14:anchorId="32AE1140" wp14:editId="15F054AD">
            <wp:extent cx="7058025" cy="4989748"/>
            <wp:effectExtent l="0" t="0" r="0" b="1905"/>
            <wp:docPr id="26" name="Picture 26" descr="Battleships 2 x 5 gameboard player 1 and playe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ttleships 2 x 5 gameboard player 1 and player 2. "/>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7078439" cy="5004180"/>
                    </a:xfrm>
                    <a:prstGeom prst="rect">
                      <a:avLst/>
                    </a:prstGeom>
                  </pic:spPr>
                </pic:pic>
              </a:graphicData>
            </a:graphic>
          </wp:inline>
        </w:drawing>
      </w:r>
    </w:p>
    <w:p w14:paraId="7E6F7671" w14:textId="69764E35" w:rsidR="002C0197" w:rsidRDefault="002C0197" w:rsidP="00E3781D">
      <w:pPr>
        <w:rPr>
          <w:rStyle w:val="SubtleReference"/>
        </w:rPr>
      </w:pPr>
      <w:r w:rsidRPr="00F479C1">
        <w:rPr>
          <w:rStyle w:val="SubtleReference"/>
        </w:rPr>
        <w:t xml:space="preserve">Images sourced from </w:t>
      </w:r>
      <w:hyperlink r:id="rId127" w:history="1">
        <w:r w:rsidRPr="00F479C1">
          <w:rPr>
            <w:rStyle w:val="Hyperlink"/>
            <w:sz w:val="22"/>
          </w:rPr>
          <w:t>Canva</w:t>
        </w:r>
      </w:hyperlink>
      <w:r w:rsidRPr="00F479C1">
        <w:rPr>
          <w:rStyle w:val="SubtleReference"/>
        </w:rPr>
        <w:t xml:space="preserve"> and used in accordance with the </w:t>
      </w:r>
      <w:hyperlink r:id="rId128" w:history="1">
        <w:r w:rsidRPr="00F95D77">
          <w:rPr>
            <w:rStyle w:val="Hyperlink"/>
            <w:sz w:val="22"/>
          </w:rPr>
          <w:t>Canva Content License Agreement</w:t>
        </w:r>
      </w:hyperlink>
      <w:r w:rsidRPr="005D0D4C">
        <w:rPr>
          <w:rStyle w:val="SubtleReference"/>
        </w:rPr>
        <w:t>.</w:t>
      </w:r>
    </w:p>
    <w:p w14:paraId="7AA32B21" w14:textId="6915B067" w:rsidR="002C0197" w:rsidRDefault="002C0197" w:rsidP="00E3781D">
      <w:r>
        <w:rPr>
          <w:noProof/>
        </w:rPr>
        <w:lastRenderedPageBreak/>
        <w:drawing>
          <wp:inline distT="0" distB="0" distL="0" distR="0" wp14:anchorId="75557079" wp14:editId="18A44C10">
            <wp:extent cx="7800960" cy="5514975"/>
            <wp:effectExtent l="0" t="0" r="0" b="0"/>
            <wp:docPr id="28" name="Picture 28" descr="Battleships 3 × 5 gameboard player 1 and playe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ttleships 3 × 5 gameboard player 1 and player 2. "/>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7815108" cy="5524977"/>
                    </a:xfrm>
                    <a:prstGeom prst="rect">
                      <a:avLst/>
                    </a:prstGeom>
                  </pic:spPr>
                </pic:pic>
              </a:graphicData>
            </a:graphic>
          </wp:inline>
        </w:drawing>
      </w:r>
    </w:p>
    <w:p w14:paraId="32DFAFCD" w14:textId="0368B041" w:rsidR="35D0DC6A" w:rsidRDefault="002C0197" w:rsidP="3F77BEB5">
      <w:pPr>
        <w:rPr>
          <w:sz w:val="22"/>
          <w:szCs w:val="22"/>
        </w:rPr>
      </w:pPr>
      <w:r w:rsidRPr="006B3CC8">
        <w:rPr>
          <w:sz w:val="22"/>
          <w:szCs w:val="22"/>
        </w:rPr>
        <w:t xml:space="preserve">Images sourced from </w:t>
      </w:r>
      <w:hyperlink r:id="rId130" w:history="1">
        <w:r w:rsidRPr="006B3CC8">
          <w:rPr>
            <w:rStyle w:val="Hyperlink"/>
            <w:sz w:val="22"/>
            <w:szCs w:val="22"/>
          </w:rPr>
          <w:t>Canva</w:t>
        </w:r>
      </w:hyperlink>
      <w:r w:rsidRPr="006B3CC8">
        <w:rPr>
          <w:sz w:val="22"/>
          <w:szCs w:val="22"/>
        </w:rPr>
        <w:t xml:space="preserve"> and used in accordance with the </w:t>
      </w:r>
      <w:hyperlink r:id="rId131" w:history="1">
        <w:r>
          <w:rPr>
            <w:rStyle w:val="Hyperlink"/>
            <w:sz w:val="22"/>
            <w:szCs w:val="22"/>
          </w:rPr>
          <w:t>Canva Content License Agreement</w:t>
        </w:r>
      </w:hyperlink>
      <w:r w:rsidRPr="006B3CC8">
        <w:rPr>
          <w:sz w:val="22"/>
          <w:szCs w:val="22"/>
        </w:rPr>
        <w:t>.</w:t>
      </w:r>
    </w:p>
    <w:p w14:paraId="623E5001" w14:textId="668FD679" w:rsidR="002C0197" w:rsidRDefault="005919D3" w:rsidP="3F77BEB5">
      <w:r>
        <w:rPr>
          <w:noProof/>
        </w:rPr>
        <w:lastRenderedPageBreak/>
        <w:drawing>
          <wp:inline distT="0" distB="0" distL="0" distR="0" wp14:anchorId="3723C376" wp14:editId="5B2DD8C4">
            <wp:extent cx="7293472" cy="5156200"/>
            <wp:effectExtent l="0" t="0" r="3175" b="6350"/>
            <wp:docPr id="29" name="Picture 29" descr="Battleships 5 x 5 gameboard play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ttleships 5 x 5 gameboard player 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7304779" cy="5164193"/>
                    </a:xfrm>
                    <a:prstGeom prst="rect">
                      <a:avLst/>
                    </a:prstGeom>
                  </pic:spPr>
                </pic:pic>
              </a:graphicData>
            </a:graphic>
          </wp:inline>
        </w:drawing>
      </w:r>
    </w:p>
    <w:p w14:paraId="10FB67E4" w14:textId="0E514F41" w:rsidR="35D0DC6A" w:rsidRDefault="00634132" w:rsidP="3F77BEB5">
      <w:pPr>
        <w:rPr>
          <w:rStyle w:val="SubtleReference"/>
        </w:rPr>
      </w:pPr>
      <w:r w:rsidRPr="00F479C1">
        <w:rPr>
          <w:rStyle w:val="SubtleReference"/>
        </w:rPr>
        <w:t xml:space="preserve">Images sourced from </w:t>
      </w:r>
      <w:hyperlink r:id="rId133" w:history="1">
        <w:r w:rsidRPr="00F479C1">
          <w:rPr>
            <w:rStyle w:val="Hyperlink"/>
            <w:sz w:val="22"/>
          </w:rPr>
          <w:t>Canva</w:t>
        </w:r>
      </w:hyperlink>
      <w:r w:rsidRPr="00F479C1">
        <w:rPr>
          <w:rStyle w:val="SubtleReference"/>
        </w:rPr>
        <w:t xml:space="preserve"> and used in accordance with the </w:t>
      </w:r>
      <w:hyperlink r:id="rId134" w:history="1">
        <w:r w:rsidRPr="00F95D77">
          <w:rPr>
            <w:rStyle w:val="Hyperlink"/>
            <w:sz w:val="22"/>
          </w:rPr>
          <w:t>Canva Content License Agreement</w:t>
        </w:r>
      </w:hyperlink>
      <w:r w:rsidRPr="005D0D4C">
        <w:rPr>
          <w:rStyle w:val="SubtleReference"/>
        </w:rPr>
        <w:t>.</w:t>
      </w:r>
    </w:p>
    <w:p w14:paraId="605A3313" w14:textId="1168ADAA" w:rsidR="005919D3" w:rsidRDefault="005919D3" w:rsidP="3F77BEB5">
      <w:r>
        <w:rPr>
          <w:noProof/>
        </w:rPr>
        <w:lastRenderedPageBreak/>
        <w:drawing>
          <wp:inline distT="0" distB="0" distL="0" distR="0" wp14:anchorId="77DB0C26" wp14:editId="1382614D">
            <wp:extent cx="7365329" cy="5207000"/>
            <wp:effectExtent l="0" t="0" r="7620" b="0"/>
            <wp:docPr id="30" name="Picture 30" descr="Battleships 5 x 5 gameboard playe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attleships 5 x 5 gameboard player 2. "/>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7377743" cy="5215776"/>
                    </a:xfrm>
                    <a:prstGeom prst="rect">
                      <a:avLst/>
                    </a:prstGeom>
                  </pic:spPr>
                </pic:pic>
              </a:graphicData>
            </a:graphic>
          </wp:inline>
        </w:drawing>
      </w:r>
    </w:p>
    <w:p w14:paraId="749A96FB" w14:textId="3466FC15" w:rsidR="35D0DC6A" w:rsidRDefault="00634132" w:rsidP="3F77BEB5">
      <w:r w:rsidRPr="00F479C1">
        <w:rPr>
          <w:rStyle w:val="SubtleReference"/>
        </w:rPr>
        <w:t xml:space="preserve">Images sourced from </w:t>
      </w:r>
      <w:hyperlink r:id="rId136" w:history="1">
        <w:r w:rsidRPr="00F479C1">
          <w:rPr>
            <w:rStyle w:val="Hyperlink"/>
            <w:sz w:val="22"/>
          </w:rPr>
          <w:t>Canva</w:t>
        </w:r>
      </w:hyperlink>
      <w:r w:rsidRPr="00F479C1">
        <w:rPr>
          <w:rStyle w:val="SubtleReference"/>
        </w:rPr>
        <w:t xml:space="preserve"> and used in accordance with the </w:t>
      </w:r>
      <w:hyperlink r:id="rId137" w:history="1">
        <w:r w:rsidRPr="00F95D77">
          <w:rPr>
            <w:rStyle w:val="Hyperlink"/>
            <w:sz w:val="22"/>
          </w:rPr>
          <w:t>Canva Content License Agreement</w:t>
        </w:r>
      </w:hyperlink>
      <w:r w:rsidRPr="005D0D4C">
        <w:rPr>
          <w:rStyle w:val="SubtleReference"/>
        </w:rPr>
        <w:t>.</w:t>
      </w:r>
    </w:p>
    <w:p w14:paraId="2F469B46" w14:textId="77D08E1A" w:rsidR="012B3FA8" w:rsidRDefault="012B3FA8" w:rsidP="3F77BEB5">
      <w:pPr>
        <w:pStyle w:val="Heading2"/>
      </w:pPr>
      <w:bookmarkStart w:id="286" w:name="_Resource_22:_Snail"/>
      <w:bookmarkStart w:id="287" w:name="_Toc133579787"/>
      <w:bookmarkEnd w:id="286"/>
      <w:r>
        <w:lastRenderedPageBreak/>
        <w:t xml:space="preserve">Resource 22: </w:t>
      </w:r>
      <w:r w:rsidR="0ED9EDC0">
        <w:t xml:space="preserve">Snail </w:t>
      </w:r>
      <w:r w:rsidR="00B32851">
        <w:t>O</w:t>
      </w:r>
      <w:r w:rsidR="0ED9EDC0">
        <w:t xml:space="preserve">ne </w:t>
      </w:r>
      <w:r w:rsidR="00B32851">
        <w:t>H</w:t>
      </w:r>
      <w:r w:rsidR="0ED9EDC0">
        <w:t>undred</w:t>
      </w:r>
      <w:bookmarkEnd w:id="287"/>
    </w:p>
    <w:p w14:paraId="7B5EFF14" w14:textId="2E01FA5E" w:rsidR="690F4363" w:rsidRDefault="690F4363" w:rsidP="3F77BEB5">
      <w:r>
        <w:rPr>
          <w:noProof/>
        </w:rPr>
        <w:drawing>
          <wp:inline distT="0" distB="0" distL="0" distR="0" wp14:anchorId="3F0BF02A" wp14:editId="1FA58DFF">
            <wp:extent cx="6963711" cy="5019675"/>
            <wp:effectExtent l="0" t="0" r="8890" b="0"/>
            <wp:docPr id="823709657" name="Picture 823709657" descr="A snail gameboard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09657" name="Picture 823709657" descr="A snail gameboard with numbers."/>
                    <pic:cNvPicPr/>
                  </pic:nvPicPr>
                  <pic:blipFill>
                    <a:blip r:embed="rId138">
                      <a:extLst>
                        <a:ext uri="{28A0092B-C50C-407E-A947-70E740481C1C}">
                          <a14:useLocalDpi xmlns:a14="http://schemas.microsoft.com/office/drawing/2010/main" val="0"/>
                        </a:ext>
                      </a:extLst>
                    </a:blip>
                    <a:stretch>
                      <a:fillRect/>
                    </a:stretch>
                  </pic:blipFill>
                  <pic:spPr>
                    <a:xfrm>
                      <a:off x="0" y="0"/>
                      <a:ext cx="6968899" cy="5023415"/>
                    </a:xfrm>
                    <a:prstGeom prst="rect">
                      <a:avLst/>
                    </a:prstGeom>
                  </pic:spPr>
                </pic:pic>
              </a:graphicData>
            </a:graphic>
          </wp:inline>
        </w:drawing>
      </w:r>
    </w:p>
    <w:p w14:paraId="5D85B13F" w14:textId="6C92D04E" w:rsidR="09C40129" w:rsidRDefault="00634132" w:rsidP="3F77BEB5">
      <w:r w:rsidRPr="00F479C1">
        <w:rPr>
          <w:rStyle w:val="SubtleReference"/>
        </w:rPr>
        <w:t xml:space="preserve">Images sourced from </w:t>
      </w:r>
      <w:hyperlink r:id="rId139" w:history="1">
        <w:r w:rsidRPr="00F479C1">
          <w:rPr>
            <w:rStyle w:val="Hyperlink"/>
            <w:sz w:val="22"/>
          </w:rPr>
          <w:t>Canva</w:t>
        </w:r>
      </w:hyperlink>
      <w:r w:rsidRPr="00F479C1">
        <w:rPr>
          <w:rStyle w:val="SubtleReference"/>
        </w:rPr>
        <w:t xml:space="preserve"> and used in accordance with the </w:t>
      </w:r>
      <w:hyperlink r:id="rId140" w:history="1">
        <w:r w:rsidRPr="00F95D77">
          <w:rPr>
            <w:rStyle w:val="Hyperlink"/>
            <w:sz w:val="22"/>
          </w:rPr>
          <w:t>Canva Content License Agreement</w:t>
        </w:r>
      </w:hyperlink>
      <w:r w:rsidRPr="005D0D4C">
        <w:rPr>
          <w:rStyle w:val="SubtleReference"/>
        </w:rPr>
        <w:t>.</w:t>
      </w:r>
    </w:p>
    <w:p w14:paraId="2B904BE9" w14:textId="2D45359F" w:rsidR="012B3FA8" w:rsidRDefault="012B3FA8" w:rsidP="3F77BEB5">
      <w:pPr>
        <w:pStyle w:val="Heading2"/>
      </w:pPr>
      <w:bookmarkStart w:id="288" w:name="_Resource_23:_Number"/>
      <w:bookmarkStart w:id="289" w:name="_Toc133579788"/>
      <w:bookmarkEnd w:id="288"/>
      <w:r>
        <w:lastRenderedPageBreak/>
        <w:t xml:space="preserve">Resource 23: Number line </w:t>
      </w:r>
      <w:r w:rsidR="00826A0B">
        <w:t xml:space="preserve">zero </w:t>
      </w:r>
      <w:r>
        <w:t>to 100</w:t>
      </w:r>
      <w:bookmarkEnd w:id="289"/>
    </w:p>
    <w:p w14:paraId="5A467B44" w14:textId="7B012442" w:rsidR="012B3FA8" w:rsidRDefault="012B3FA8" w:rsidP="3F77BEB5">
      <w:r>
        <w:rPr>
          <w:noProof/>
        </w:rPr>
        <w:drawing>
          <wp:inline distT="0" distB="0" distL="0" distR="0" wp14:anchorId="5989DAFA" wp14:editId="0BBDFE38">
            <wp:extent cx="6581670" cy="4991100"/>
            <wp:effectExtent l="0" t="0" r="0" b="0"/>
            <wp:docPr id="1520125137" name="Picture 1520125137" descr="Number line from 0 to 100 skip counting by 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25137" name="Picture 1520125137" descr="Number line from 0 to 100 skip counting by 5s"/>
                    <pic:cNvPicPr/>
                  </pic:nvPicPr>
                  <pic:blipFill>
                    <a:blip r:embed="rId141">
                      <a:extLst>
                        <a:ext uri="{28A0092B-C50C-407E-A947-70E740481C1C}">
                          <a14:useLocalDpi xmlns:a14="http://schemas.microsoft.com/office/drawing/2010/main" val="0"/>
                        </a:ext>
                      </a:extLst>
                    </a:blip>
                    <a:stretch>
                      <a:fillRect/>
                    </a:stretch>
                  </pic:blipFill>
                  <pic:spPr>
                    <a:xfrm>
                      <a:off x="0" y="0"/>
                      <a:ext cx="6585462" cy="4993976"/>
                    </a:xfrm>
                    <a:prstGeom prst="rect">
                      <a:avLst/>
                    </a:prstGeom>
                  </pic:spPr>
                </pic:pic>
              </a:graphicData>
            </a:graphic>
          </wp:inline>
        </w:drawing>
      </w:r>
    </w:p>
    <w:p w14:paraId="04435888" w14:textId="5F0D4EE6" w:rsidR="00D07656" w:rsidRDefault="00634132" w:rsidP="3F77BEB5">
      <w:r w:rsidRPr="00F479C1">
        <w:rPr>
          <w:rStyle w:val="SubtleReference"/>
        </w:rPr>
        <w:t xml:space="preserve">Images sourced from </w:t>
      </w:r>
      <w:hyperlink r:id="rId142" w:history="1">
        <w:r w:rsidRPr="00F479C1">
          <w:rPr>
            <w:rStyle w:val="Hyperlink"/>
            <w:sz w:val="22"/>
          </w:rPr>
          <w:t>Canva</w:t>
        </w:r>
      </w:hyperlink>
      <w:r w:rsidRPr="00F479C1">
        <w:rPr>
          <w:rStyle w:val="SubtleReference"/>
        </w:rPr>
        <w:t xml:space="preserve"> and used in accordance with the </w:t>
      </w:r>
      <w:hyperlink r:id="rId143" w:history="1">
        <w:r w:rsidRPr="00F95D77">
          <w:rPr>
            <w:rStyle w:val="Hyperlink"/>
            <w:sz w:val="22"/>
          </w:rPr>
          <w:t>Canva Content License Agreement</w:t>
        </w:r>
      </w:hyperlink>
      <w:r w:rsidRPr="005D0D4C">
        <w:rPr>
          <w:rStyle w:val="SubtleReference"/>
        </w:rPr>
        <w:t>.</w:t>
      </w:r>
    </w:p>
    <w:p w14:paraId="21E7B84E" w14:textId="16E861A6" w:rsidR="67C1D9F8" w:rsidRDefault="67C1D9F8" w:rsidP="3F77BEB5">
      <w:pPr>
        <w:pStyle w:val="Heading2"/>
      </w:pPr>
      <w:bookmarkStart w:id="290" w:name="_Resource_24:_Number"/>
      <w:bookmarkStart w:id="291" w:name="_Toc133579789"/>
      <w:bookmarkEnd w:id="290"/>
      <w:r>
        <w:lastRenderedPageBreak/>
        <w:t xml:space="preserve">Resource 24: Number line </w:t>
      </w:r>
      <w:r w:rsidR="00826A0B">
        <w:t xml:space="preserve">zero </w:t>
      </w:r>
      <w:r>
        <w:t>to 500</w:t>
      </w:r>
      <w:bookmarkEnd w:id="291"/>
    </w:p>
    <w:p w14:paraId="6401F164" w14:textId="34042188" w:rsidR="71A7DD42" w:rsidRDefault="71A7DD42" w:rsidP="003B2C32">
      <w:r w:rsidRPr="003B2C32">
        <w:rPr>
          <w:noProof/>
        </w:rPr>
        <w:drawing>
          <wp:inline distT="0" distB="0" distL="0" distR="0" wp14:anchorId="268C37DB" wp14:editId="57811082">
            <wp:extent cx="6915150" cy="4999078"/>
            <wp:effectExtent l="0" t="0" r="0" b="0"/>
            <wp:docPr id="1120616494" name="Picture 1120616494" descr="Number line 0 to 500 skip counting by 5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16494" name="Picture 1120616494" descr="Number line 0 to 500 skip counting by 50s"/>
                    <pic:cNvPicPr/>
                  </pic:nvPicPr>
                  <pic:blipFill>
                    <a:blip r:embed="rId144">
                      <a:extLst>
                        <a:ext uri="{28A0092B-C50C-407E-A947-70E740481C1C}">
                          <a14:useLocalDpi xmlns:a14="http://schemas.microsoft.com/office/drawing/2010/main" val="0"/>
                        </a:ext>
                      </a:extLst>
                    </a:blip>
                    <a:stretch>
                      <a:fillRect/>
                    </a:stretch>
                  </pic:blipFill>
                  <pic:spPr>
                    <a:xfrm>
                      <a:off x="0" y="0"/>
                      <a:ext cx="6921865" cy="5003932"/>
                    </a:xfrm>
                    <a:prstGeom prst="rect">
                      <a:avLst/>
                    </a:prstGeom>
                  </pic:spPr>
                </pic:pic>
              </a:graphicData>
            </a:graphic>
          </wp:inline>
        </w:drawing>
      </w:r>
    </w:p>
    <w:p w14:paraId="3FD2709F" w14:textId="113D60F3" w:rsidR="20D08219" w:rsidRDefault="00634132" w:rsidP="3F77BEB5">
      <w:r w:rsidRPr="00F479C1">
        <w:rPr>
          <w:rStyle w:val="SubtleReference"/>
        </w:rPr>
        <w:t xml:space="preserve">Images sourced from </w:t>
      </w:r>
      <w:hyperlink r:id="rId145" w:history="1">
        <w:r w:rsidRPr="00F479C1">
          <w:rPr>
            <w:rStyle w:val="Hyperlink"/>
            <w:sz w:val="22"/>
          </w:rPr>
          <w:t>Canva</w:t>
        </w:r>
      </w:hyperlink>
      <w:r w:rsidRPr="00F479C1">
        <w:rPr>
          <w:rStyle w:val="SubtleReference"/>
        </w:rPr>
        <w:t xml:space="preserve"> and used in accordance with the </w:t>
      </w:r>
      <w:hyperlink r:id="rId146" w:history="1">
        <w:r w:rsidRPr="00F95D77">
          <w:rPr>
            <w:rStyle w:val="Hyperlink"/>
            <w:sz w:val="22"/>
          </w:rPr>
          <w:t>Canva Content License Agreement</w:t>
        </w:r>
      </w:hyperlink>
      <w:r w:rsidRPr="005D0D4C">
        <w:rPr>
          <w:rStyle w:val="SubtleReference"/>
        </w:rPr>
        <w:t>.</w:t>
      </w:r>
    </w:p>
    <w:p w14:paraId="51910490" w14:textId="277D2848" w:rsidR="4C5B2828" w:rsidRDefault="4C5B2828" w:rsidP="3F77BEB5">
      <w:pPr>
        <w:pStyle w:val="Heading2"/>
      </w:pPr>
      <w:bookmarkStart w:id="292" w:name="_Resource_25:_Number"/>
      <w:bookmarkStart w:id="293" w:name="_Toc133579790"/>
      <w:bookmarkEnd w:id="292"/>
      <w:r>
        <w:lastRenderedPageBreak/>
        <w:t>Resource 25: Number cards</w:t>
      </w:r>
      <w:bookmarkEnd w:id="293"/>
    </w:p>
    <w:p w14:paraId="3ECEAB32" w14:textId="47B5E4F3" w:rsidR="71A7DD42" w:rsidRDefault="71A7DD42" w:rsidP="3F77BEB5">
      <w:r>
        <w:rPr>
          <w:noProof/>
        </w:rPr>
        <w:drawing>
          <wp:inline distT="0" distB="0" distL="0" distR="0" wp14:anchorId="247F8730" wp14:editId="1AF49F16">
            <wp:extent cx="6934200" cy="5301774"/>
            <wp:effectExtent l="0" t="0" r="0" b="0"/>
            <wp:docPr id="983559823" name="Picture 983559823" descr="number cards labelled 290, 370, 240, 475, 225, 200, 380, 390, 410, 415, 395, 360, 460, 250, 235, 350, 300, 195, 220, 400, 405, 295, 275,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59823" name="Picture 983559823" descr="number cards labelled 290, 370, 240, 475, 225, 200, 380, 390, 410, 415, 395, 360, 460, 250, 235, 350, 300, 195, 220, 400, 405, 295, 275, 490."/>
                    <pic:cNvPicPr/>
                  </pic:nvPicPr>
                  <pic:blipFill>
                    <a:blip r:embed="rId147">
                      <a:extLst>
                        <a:ext uri="{28A0092B-C50C-407E-A947-70E740481C1C}">
                          <a14:useLocalDpi xmlns:a14="http://schemas.microsoft.com/office/drawing/2010/main" val="0"/>
                        </a:ext>
                      </a:extLst>
                    </a:blip>
                    <a:stretch>
                      <a:fillRect/>
                    </a:stretch>
                  </pic:blipFill>
                  <pic:spPr>
                    <a:xfrm>
                      <a:off x="0" y="0"/>
                      <a:ext cx="6936744" cy="5303719"/>
                    </a:xfrm>
                    <a:prstGeom prst="rect">
                      <a:avLst/>
                    </a:prstGeom>
                  </pic:spPr>
                </pic:pic>
              </a:graphicData>
            </a:graphic>
          </wp:inline>
        </w:drawing>
      </w:r>
    </w:p>
    <w:p w14:paraId="278C67FD" w14:textId="77777777" w:rsidR="003F0A66" w:rsidRDefault="003F0A66" w:rsidP="003F0A66">
      <w:pPr>
        <w:pStyle w:val="Heading2"/>
      </w:pPr>
      <w:bookmarkStart w:id="294" w:name="_Toc112318944"/>
      <w:bookmarkStart w:id="295" w:name="_Toc112320594"/>
      <w:bookmarkStart w:id="296" w:name="_Toc112320649"/>
      <w:bookmarkStart w:id="297" w:name="_Toc112320704"/>
      <w:bookmarkStart w:id="298" w:name="_Toc112320758"/>
      <w:bookmarkStart w:id="299" w:name="_Toc133579791"/>
      <w:r>
        <w:lastRenderedPageBreak/>
        <w:t>Syllabus outcomes and content</w:t>
      </w:r>
      <w:bookmarkEnd w:id="294"/>
      <w:bookmarkEnd w:id="295"/>
      <w:bookmarkEnd w:id="296"/>
      <w:bookmarkEnd w:id="297"/>
      <w:bookmarkEnd w:id="298"/>
      <w:bookmarkEnd w:id="299"/>
    </w:p>
    <w:p w14:paraId="4610F617" w14:textId="09B37DAC" w:rsidR="00DD3F8F" w:rsidRDefault="003F0A66" w:rsidP="003F0A66">
      <w:r>
        <w:t xml:space="preserve">The table below outlines the </w:t>
      </w:r>
      <w:hyperlink r:id="rId148" w:history="1">
        <w:r w:rsidRPr="003F0A66">
          <w:rPr>
            <w:rStyle w:val="Hyperlink"/>
          </w:rPr>
          <w:t>syllabus outcomes</w:t>
        </w:r>
      </w:hyperlink>
      <w:r>
        <w:t xml:space="preserve"> and range of relevant syllabus content covered in this unit. Content is linked to </w:t>
      </w:r>
      <w:hyperlink r:id="rId149" w:history="1">
        <w:r w:rsidRPr="00673CE3">
          <w:rPr>
            <w:rStyle w:val="Hyperlink"/>
          </w:rPr>
          <w:t>National Numeracy Learning Progression</w:t>
        </w:r>
      </w:hyperlink>
      <w:r>
        <w:t xml:space="preserve"> version (3).</w:t>
      </w:r>
    </w:p>
    <w:tbl>
      <w:tblPr>
        <w:tblStyle w:val="Tableheader"/>
        <w:tblW w:w="5001" w:type="pct"/>
        <w:tblLayout w:type="fixed"/>
        <w:tblLook w:val="04A0" w:firstRow="1" w:lastRow="0" w:firstColumn="1" w:lastColumn="0" w:noHBand="0" w:noVBand="1"/>
        <w:tblDescription w:val="Syllabus outcomes and content points for students and the connected lessons."/>
      </w:tblPr>
      <w:tblGrid>
        <w:gridCol w:w="3964"/>
        <w:gridCol w:w="8080"/>
        <w:gridCol w:w="2519"/>
      </w:tblGrid>
      <w:tr w:rsidR="006A7A5F" w14:paraId="2489067D" w14:textId="77777777" w:rsidTr="00B16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7AAD7728" w14:textId="0DA4D601" w:rsidR="006A7A5F" w:rsidRDefault="006A7A5F" w:rsidP="006A7A5F">
            <w:r>
              <w:t>Focus area and outcomes</w:t>
            </w:r>
          </w:p>
        </w:tc>
        <w:tc>
          <w:tcPr>
            <w:tcW w:w="2774" w:type="pct"/>
          </w:tcPr>
          <w:p w14:paraId="6BC12E0B" w14:textId="63FFA928" w:rsidR="006A7A5F" w:rsidRDefault="00FB16FE"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865" w:type="pct"/>
          </w:tcPr>
          <w:p w14:paraId="6D104737" w14:textId="1E86507F"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50F4BE10" w14:textId="77777777" w:rsidTr="00B16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1659EFE4" w14:textId="534158AA" w:rsidR="006A7A5F" w:rsidRDefault="32B04D25" w:rsidP="006A7A5F">
            <w:r>
              <w:t xml:space="preserve">Representing whole </w:t>
            </w:r>
            <w:bookmarkStart w:id="300" w:name="_Int_aDmXSz1a"/>
            <w:proofErr w:type="gramStart"/>
            <w:r>
              <w:t>numbers</w:t>
            </w:r>
            <w:bookmarkEnd w:id="300"/>
            <w:proofErr w:type="gramEnd"/>
            <w:r w:rsidR="17EC6B61">
              <w:t xml:space="preserve"> A</w:t>
            </w:r>
          </w:p>
          <w:p w14:paraId="0DEB4843" w14:textId="75898EA6" w:rsidR="001D4CE3" w:rsidRDefault="001D4CE3" w:rsidP="001D4CE3">
            <w:r>
              <w:t>MA</w:t>
            </w:r>
            <w:r w:rsidR="00E40903">
              <w:t>O</w:t>
            </w:r>
            <w:r>
              <w:t>-WM-01</w:t>
            </w:r>
          </w:p>
          <w:p w14:paraId="163FF627" w14:textId="77777777" w:rsidR="001D4CE3" w:rsidRDefault="001D4CE3" w:rsidP="001D4CE3">
            <w:r>
              <w:t>MA1-RWN-01</w:t>
            </w:r>
          </w:p>
          <w:p w14:paraId="37CAA67A" w14:textId="2ED2F868" w:rsidR="006A7A5F" w:rsidRDefault="001D4CE3" w:rsidP="001D4CE3">
            <w:r>
              <w:t>MA1-RWN-02</w:t>
            </w:r>
          </w:p>
        </w:tc>
        <w:tc>
          <w:tcPr>
            <w:tcW w:w="2774" w:type="pct"/>
          </w:tcPr>
          <w:p w14:paraId="4120D44A" w14:textId="33CC036B" w:rsidR="006A7A5F" w:rsidRDefault="3D30FD28" w:rsidP="66E78D1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66E78D1F">
              <w:rPr>
                <w:rStyle w:val="Strong"/>
              </w:rPr>
              <w:t>Use counting sequences of ones with two-digit numbers and beyond</w:t>
            </w:r>
          </w:p>
          <w:p w14:paraId="7B302292" w14:textId="38C43082" w:rsidR="006A7A5F" w:rsidRDefault="00966055" w:rsidP="3F77BEB5">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C</w:t>
            </w:r>
            <w:r w:rsidR="448FCFEB">
              <w:t>ount forwards and backwards by ones from a given number to at least 120</w:t>
            </w:r>
            <w:r w:rsidR="063BA49F">
              <w:t xml:space="preserve"> (CPr6)</w:t>
            </w:r>
          </w:p>
          <w:p w14:paraId="6ABEDAC4" w14:textId="11E75C4E" w:rsidR="006A7A5F" w:rsidRDefault="75EC4DB9" w:rsidP="66E78D1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66E78D1F">
              <w:rPr>
                <w:rStyle w:val="Strong"/>
              </w:rPr>
              <w:t>Represent numbers on a line</w:t>
            </w:r>
          </w:p>
          <w:p w14:paraId="1C04DF02" w14:textId="7D02820A" w:rsidR="006A7A5F" w:rsidRDefault="00966055" w:rsidP="433A0117">
            <w:pPr>
              <w:pStyle w:val="ListBullet"/>
              <w:cnfStyle w:val="000000100000" w:firstRow="0" w:lastRow="0" w:firstColumn="0" w:lastColumn="0" w:oddVBand="0" w:evenVBand="0" w:oddHBand="1" w:evenHBand="0" w:firstRowFirstColumn="0" w:firstRowLastColumn="0" w:lastRowFirstColumn="0" w:lastRowLastColumn="0"/>
            </w:pPr>
            <w:r>
              <w:t>S</w:t>
            </w:r>
            <w:r w:rsidR="448FCFEB">
              <w:t>equence numbers and arrange them on a line by considering the order and size of those numbers</w:t>
            </w:r>
            <w:r w:rsidR="700766EA">
              <w:t xml:space="preserve"> (</w:t>
            </w:r>
            <w:r w:rsidR="44A72775">
              <w:t>CPr5)</w:t>
            </w:r>
          </w:p>
          <w:p w14:paraId="3B36F5C9" w14:textId="17456102" w:rsidR="006A7A5F" w:rsidRDefault="00966055" w:rsidP="433A0117">
            <w:pPr>
              <w:pStyle w:val="ListBullet"/>
              <w:cnfStyle w:val="000000100000" w:firstRow="0" w:lastRow="0" w:firstColumn="0" w:lastColumn="0" w:oddVBand="0" w:evenVBand="0" w:oddHBand="1" w:evenHBand="0" w:firstRowFirstColumn="0" w:firstRowLastColumn="0" w:lastRowFirstColumn="0" w:lastRowLastColumn="0"/>
            </w:pPr>
            <w:r>
              <w:t>L</w:t>
            </w:r>
            <w:r w:rsidR="448FCFEB">
              <w:t>ocate the approximate position of multiples of 10 on a model of a number line from 0 to 100</w:t>
            </w:r>
            <w:r w:rsidR="73DD370F">
              <w:t xml:space="preserve"> (CPr5)</w:t>
            </w:r>
          </w:p>
          <w:p w14:paraId="770074BD" w14:textId="24ADF510" w:rsidR="006A7A5F" w:rsidRDefault="75EC4DB9" w:rsidP="66E78D1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66E78D1F">
              <w:rPr>
                <w:rStyle w:val="Strong"/>
              </w:rPr>
              <w:t>Represent the structure of groups of ten in whole numbers</w:t>
            </w:r>
          </w:p>
          <w:p w14:paraId="327E58CD" w14:textId="3D05C17B" w:rsidR="006A7A5F" w:rsidRDefault="00966055" w:rsidP="3F77BEB5">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R</w:t>
            </w:r>
            <w:r w:rsidR="448FCFEB">
              <w:t xml:space="preserve">ecognise that ten ones </w:t>
            </w:r>
            <w:bookmarkStart w:id="301" w:name="_Int_ewMFmSlX"/>
            <w:proofErr w:type="gramStart"/>
            <w:r w:rsidR="448FCFEB">
              <w:t>is</w:t>
            </w:r>
            <w:bookmarkEnd w:id="301"/>
            <w:proofErr w:type="gramEnd"/>
            <w:r w:rsidR="448FCFEB">
              <w:t xml:space="preserve"> the same as one ten</w:t>
            </w:r>
            <w:r w:rsidR="69BDE01C">
              <w:t xml:space="preserve"> (NPV2, NPV4)</w:t>
            </w:r>
          </w:p>
          <w:p w14:paraId="74617195" w14:textId="42497630" w:rsidR="006A7A5F" w:rsidRDefault="00966055" w:rsidP="3F77BEB5">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U</w:t>
            </w:r>
            <w:r w:rsidR="448FCFEB">
              <w:t>se number lines and number charts to assist with locating the nearest ten to a number</w:t>
            </w:r>
          </w:p>
        </w:tc>
        <w:tc>
          <w:tcPr>
            <w:tcW w:w="865" w:type="pct"/>
          </w:tcPr>
          <w:p w14:paraId="594F441C" w14:textId="28A31C5E" w:rsidR="006A7A5F" w:rsidRDefault="0C96AF13" w:rsidP="1839DEA3">
            <w:pPr>
              <w:cnfStyle w:val="000000100000" w:firstRow="0" w:lastRow="0" w:firstColumn="0" w:lastColumn="0" w:oddVBand="0" w:evenVBand="0" w:oddHBand="1" w:evenHBand="0" w:firstRowFirstColumn="0" w:firstRowLastColumn="0" w:lastRowFirstColumn="0" w:lastRowLastColumn="0"/>
              <w:rPr>
                <w:b/>
                <w:bCs/>
              </w:rPr>
            </w:pPr>
            <w:r w:rsidRPr="66E78D1F">
              <w:rPr>
                <w:b/>
                <w:bCs/>
              </w:rPr>
              <w:t xml:space="preserve">5, </w:t>
            </w:r>
            <w:r w:rsidR="002C4F10" w:rsidRPr="66E78D1F">
              <w:rPr>
                <w:b/>
                <w:bCs/>
              </w:rPr>
              <w:t>7</w:t>
            </w:r>
            <w:r w:rsidR="2B36F5BD" w:rsidRPr="66E78D1F">
              <w:rPr>
                <w:b/>
                <w:bCs/>
              </w:rPr>
              <w:t>, 8</w:t>
            </w:r>
          </w:p>
        </w:tc>
      </w:tr>
      <w:tr w:rsidR="1839DEA3" w14:paraId="28278587" w14:textId="77777777" w:rsidTr="00B16FF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pct"/>
          </w:tcPr>
          <w:p w14:paraId="2DEC4CDB" w14:textId="12AFE67C" w:rsidR="7A1B14C8" w:rsidRDefault="7A1B14C8">
            <w:r>
              <w:t>Representing whole numbers B</w:t>
            </w:r>
          </w:p>
          <w:p w14:paraId="43030CF9" w14:textId="75898EA6" w:rsidR="7A1B14C8" w:rsidRDefault="7A1B14C8">
            <w:r>
              <w:lastRenderedPageBreak/>
              <w:t>MAO-WM-01</w:t>
            </w:r>
          </w:p>
          <w:p w14:paraId="3D8ACB71" w14:textId="77777777" w:rsidR="7A1B14C8" w:rsidRDefault="7A1B14C8">
            <w:r>
              <w:t>MA1-RWN-01</w:t>
            </w:r>
          </w:p>
          <w:p w14:paraId="1F5B5826" w14:textId="66427850" w:rsidR="7A1B14C8" w:rsidRDefault="7A1B14C8">
            <w:r>
              <w:t>MA1-RWN-02</w:t>
            </w:r>
          </w:p>
        </w:tc>
        <w:tc>
          <w:tcPr>
            <w:tcW w:w="2774" w:type="pct"/>
          </w:tcPr>
          <w:p w14:paraId="2859716B" w14:textId="58F4C4C0" w:rsidR="7117A296" w:rsidRDefault="5D689187" w:rsidP="1839DEA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rsidRPr="66E78D1F">
              <w:rPr>
                <w:rStyle w:val="Strong"/>
              </w:rPr>
              <w:lastRenderedPageBreak/>
              <w:t>Use counting sequences of ones and tens flexibly</w:t>
            </w:r>
          </w:p>
          <w:p w14:paraId="3FAE56C5" w14:textId="3CECB90B" w:rsidR="7117A296" w:rsidRDefault="00966055" w:rsidP="433A0117">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lastRenderedPageBreak/>
              <w:t>I</w:t>
            </w:r>
            <w:r w:rsidR="7A74F674">
              <w:t>dentify how many more to the next multiple of ten within two- and three-digit numbers</w:t>
            </w:r>
          </w:p>
          <w:p w14:paraId="0DA7F8DC" w14:textId="23BFAF4E" w:rsidR="7117A296" w:rsidRDefault="5D689187" w:rsidP="66E78D1F">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66E78D1F">
              <w:rPr>
                <w:rStyle w:val="Strong"/>
              </w:rPr>
              <w:t>Form, regroup, and rename three-digit numbers</w:t>
            </w:r>
          </w:p>
          <w:p w14:paraId="0F4095B7" w14:textId="36A0B438" w:rsidR="7117A296" w:rsidRDefault="00966055" w:rsidP="433A0117">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t>S</w:t>
            </w:r>
            <w:r w:rsidR="7A74F674">
              <w:t>tate the quantity value of digits in numbers of up to three digits (Reasons about quantity)</w:t>
            </w:r>
            <w:r w:rsidR="6D2AE024">
              <w:t xml:space="preserve"> (NPV5)</w:t>
            </w:r>
          </w:p>
          <w:p w14:paraId="7E973DEC" w14:textId="6BE5EFB4" w:rsidR="7117A296" w:rsidRDefault="00966055" w:rsidP="3F77BEB5">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t>U</w:t>
            </w:r>
            <w:r w:rsidR="7A74F674">
              <w:t xml:space="preserve">se place value to partition and rename three-digit numbers in </w:t>
            </w:r>
            <w:bookmarkStart w:id="302" w:name="_Int_oHr6yHIl"/>
            <w:r w:rsidR="7A74F674">
              <w:t>different ways</w:t>
            </w:r>
            <w:bookmarkEnd w:id="302"/>
            <w:r w:rsidR="7A74F674">
              <w:t xml:space="preserve"> (Reasons about relations)</w:t>
            </w:r>
            <w:r w:rsidR="79336A41">
              <w:t xml:space="preserve"> (NPV5)</w:t>
            </w:r>
          </w:p>
        </w:tc>
        <w:tc>
          <w:tcPr>
            <w:tcW w:w="865" w:type="pct"/>
          </w:tcPr>
          <w:p w14:paraId="0DBF7B33" w14:textId="4B5BDCD4" w:rsidR="1839DEA3" w:rsidRDefault="0A5F1995" w:rsidP="1839DEA3">
            <w:pPr>
              <w:cnfStyle w:val="000000010000" w:firstRow="0" w:lastRow="0" w:firstColumn="0" w:lastColumn="0" w:oddVBand="0" w:evenVBand="0" w:oddHBand="0" w:evenHBand="1" w:firstRowFirstColumn="0" w:firstRowLastColumn="0" w:lastRowFirstColumn="0" w:lastRowLastColumn="0"/>
              <w:rPr>
                <w:b/>
                <w:bCs/>
              </w:rPr>
            </w:pPr>
            <w:r w:rsidRPr="66E78D1F">
              <w:rPr>
                <w:b/>
                <w:bCs/>
              </w:rPr>
              <w:lastRenderedPageBreak/>
              <w:t>1</w:t>
            </w:r>
            <w:r w:rsidR="00490D79">
              <w:rPr>
                <w:b/>
                <w:bCs/>
              </w:rPr>
              <w:t>–</w:t>
            </w:r>
            <w:r w:rsidRPr="66E78D1F">
              <w:rPr>
                <w:b/>
                <w:bCs/>
              </w:rPr>
              <w:t xml:space="preserve">3, </w:t>
            </w:r>
            <w:r w:rsidR="4D20A2E0" w:rsidRPr="66E78D1F">
              <w:rPr>
                <w:b/>
                <w:bCs/>
              </w:rPr>
              <w:t>5</w:t>
            </w:r>
            <w:r w:rsidR="00490D79">
              <w:rPr>
                <w:b/>
                <w:bCs/>
              </w:rPr>
              <w:t>–</w:t>
            </w:r>
            <w:r w:rsidR="69A5B39D" w:rsidRPr="66E78D1F">
              <w:rPr>
                <w:b/>
                <w:bCs/>
              </w:rPr>
              <w:t>7</w:t>
            </w:r>
          </w:p>
        </w:tc>
      </w:tr>
      <w:tr w:rsidR="006A7A5F" w14:paraId="4EF0668D" w14:textId="77777777" w:rsidTr="00B16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7AAB9E6A" w14:textId="65930A3B" w:rsidR="006A7A5F" w:rsidRDefault="006A7A5F" w:rsidP="006A7A5F">
            <w:r>
              <w:t>Combining and separating quantities</w:t>
            </w:r>
            <w:r w:rsidR="5CB30FD5">
              <w:t xml:space="preserve"> A</w:t>
            </w:r>
          </w:p>
          <w:p w14:paraId="4FE12BD3" w14:textId="38F71C8B" w:rsidR="001D4CE3" w:rsidRDefault="00E40903" w:rsidP="001D4CE3">
            <w:r>
              <w:t>MAO</w:t>
            </w:r>
            <w:r w:rsidR="001D4CE3">
              <w:t>-WM-01</w:t>
            </w:r>
          </w:p>
          <w:p w14:paraId="582C481F" w14:textId="0C5B1446" w:rsidR="006A7A5F" w:rsidRDefault="001D4CE3" w:rsidP="001D4CE3">
            <w:r>
              <w:t>MA1-CSQ-01</w:t>
            </w:r>
          </w:p>
        </w:tc>
        <w:tc>
          <w:tcPr>
            <w:tcW w:w="2774" w:type="pct"/>
          </w:tcPr>
          <w:p w14:paraId="2A4CD3C7" w14:textId="205E335F" w:rsidR="757186FB" w:rsidRDefault="245082DF" w:rsidP="66E78D1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66E78D1F">
              <w:rPr>
                <w:rStyle w:val="Strong"/>
              </w:rPr>
              <w:t>Use advanced count-by-one strategies to solve addition and subtraction problems</w:t>
            </w:r>
          </w:p>
          <w:p w14:paraId="1458CFA0" w14:textId="2FFFA763" w:rsidR="757186FB" w:rsidRDefault="00966055" w:rsidP="3F77BEB5">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R</w:t>
            </w:r>
            <w:r w:rsidR="0D598E66">
              <w:t xml:space="preserve">ecord number sentences in a variety of ways using drawings, words, </w:t>
            </w:r>
            <w:proofErr w:type="gramStart"/>
            <w:r w:rsidR="0D598E66">
              <w:t>numerals</w:t>
            </w:r>
            <w:proofErr w:type="gramEnd"/>
            <w:r w:rsidR="0D598E66">
              <w:t xml:space="preserve"> and symbols</w:t>
            </w:r>
            <w:r w:rsidR="39E2362B">
              <w:t xml:space="preserve"> (AdS6)</w:t>
            </w:r>
          </w:p>
          <w:p w14:paraId="6680D838" w14:textId="137F0D72" w:rsidR="757186FB" w:rsidRDefault="00966055" w:rsidP="3F77BEB5">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F</w:t>
            </w:r>
            <w:r w:rsidR="0D598E66">
              <w:t>luently use advanced count-by-one strategies including counting on and counting back to solve addition and subtraction problems involving one- and two-digit numbers (Reasons about relations)</w:t>
            </w:r>
            <w:r w:rsidR="2A92A897">
              <w:t xml:space="preserve"> (AdS3, AdS4, AdS5)</w:t>
            </w:r>
          </w:p>
          <w:p w14:paraId="37FEDE10" w14:textId="20D4CB73" w:rsidR="006A7A5F" w:rsidRDefault="5E5B8C53" w:rsidP="66E78D1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66E78D1F">
              <w:rPr>
                <w:rStyle w:val="Strong"/>
              </w:rPr>
              <w:t>Use flexible strategies to solve addition and subtraction problems</w:t>
            </w:r>
          </w:p>
          <w:p w14:paraId="0F132E89" w14:textId="32D0AE0C" w:rsidR="006A7A5F" w:rsidRDefault="00966055" w:rsidP="433A0117">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U</w:t>
            </w:r>
            <w:r w:rsidR="39BBCBF2">
              <w:t>se non-count-by-one strategies such as using doubles for near doubles and combining numbers that add to ten</w:t>
            </w:r>
            <w:r w:rsidR="4CBE5C1D">
              <w:t xml:space="preserve"> (AdS6)</w:t>
            </w:r>
          </w:p>
          <w:p w14:paraId="35D7C513" w14:textId="63BE292E" w:rsidR="006A7A5F" w:rsidRDefault="00966055" w:rsidP="433A0117">
            <w:pPr>
              <w:pStyle w:val="ListBullet"/>
              <w:cnfStyle w:val="000000100000" w:firstRow="0" w:lastRow="0" w:firstColumn="0" w:lastColumn="0" w:oddVBand="0" w:evenVBand="0" w:oddHBand="1" w:evenHBand="0" w:firstRowFirstColumn="0" w:firstRowLastColumn="0" w:lastRowFirstColumn="0" w:lastRowLastColumn="0"/>
            </w:pPr>
            <w:r>
              <w:lastRenderedPageBreak/>
              <w:t>S</w:t>
            </w:r>
            <w:r w:rsidR="39BBCBF2">
              <w:t>elect and apply strategies using number bonds to solve addition and subtraction problems with one- and two-digit numbers by partitioning numbers using quantity value and bridging to 10 (Reasons about relations)</w:t>
            </w:r>
            <w:r w:rsidR="4D32C801">
              <w:t xml:space="preserve"> (AdS6</w:t>
            </w:r>
            <w:r w:rsidR="4101F663">
              <w:t>, AdS7</w:t>
            </w:r>
            <w:r w:rsidR="4D32C801">
              <w:t>)</w:t>
            </w:r>
          </w:p>
        </w:tc>
        <w:tc>
          <w:tcPr>
            <w:tcW w:w="865" w:type="pct"/>
          </w:tcPr>
          <w:p w14:paraId="31B02E63" w14:textId="7C101750" w:rsidR="006A7A5F" w:rsidRDefault="7009E928" w:rsidP="1839DEA3">
            <w:pPr>
              <w:cnfStyle w:val="000000100000" w:firstRow="0" w:lastRow="0" w:firstColumn="0" w:lastColumn="0" w:oddVBand="0" w:evenVBand="0" w:oddHBand="1" w:evenHBand="0" w:firstRowFirstColumn="0" w:firstRowLastColumn="0" w:lastRowFirstColumn="0" w:lastRowLastColumn="0"/>
              <w:rPr>
                <w:b/>
                <w:bCs/>
              </w:rPr>
            </w:pPr>
            <w:r w:rsidRPr="66E78D1F">
              <w:rPr>
                <w:b/>
                <w:bCs/>
              </w:rPr>
              <w:lastRenderedPageBreak/>
              <w:t>3</w:t>
            </w:r>
            <w:r w:rsidR="136EC9A9" w:rsidRPr="66E78D1F">
              <w:rPr>
                <w:b/>
                <w:bCs/>
              </w:rPr>
              <w:t>, 6</w:t>
            </w:r>
            <w:r w:rsidR="00490D79">
              <w:rPr>
                <w:b/>
                <w:bCs/>
              </w:rPr>
              <w:t>–</w:t>
            </w:r>
            <w:r w:rsidR="5B17D157" w:rsidRPr="66E78D1F">
              <w:rPr>
                <w:b/>
                <w:bCs/>
              </w:rPr>
              <w:t>8</w:t>
            </w:r>
          </w:p>
        </w:tc>
      </w:tr>
      <w:tr w:rsidR="3F77BEB5" w14:paraId="5C560A0A" w14:textId="77777777" w:rsidTr="00B16FF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pct"/>
          </w:tcPr>
          <w:p w14:paraId="49A6C33E" w14:textId="3618AC8C" w:rsidR="4B3864E9" w:rsidRDefault="4B3864E9">
            <w:r>
              <w:t>Combining and separating quantities B</w:t>
            </w:r>
          </w:p>
          <w:p w14:paraId="0A85DBC8" w14:textId="38F71C8B" w:rsidR="4B3864E9" w:rsidRDefault="4B3864E9">
            <w:r>
              <w:t>MAO-WM-01</w:t>
            </w:r>
          </w:p>
          <w:p w14:paraId="665B89BE" w14:textId="2682B2A7" w:rsidR="4B3864E9" w:rsidRDefault="4B3864E9">
            <w:r>
              <w:t>MA1-CSQ-01</w:t>
            </w:r>
          </w:p>
        </w:tc>
        <w:tc>
          <w:tcPr>
            <w:tcW w:w="2774" w:type="pct"/>
          </w:tcPr>
          <w:p w14:paraId="48FB9CE7" w14:textId="7992E8AB" w:rsidR="4B3864E9" w:rsidRDefault="4B3864E9" w:rsidP="3F77BEB5">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Arial"/>
                <w:color w:val="000000" w:themeColor="text1"/>
                <w:lang w:val="en-US"/>
              </w:rPr>
            </w:pPr>
            <w:r w:rsidRPr="3F77BEB5">
              <w:rPr>
                <w:rStyle w:val="Strong"/>
              </w:rPr>
              <w:t>Represent and reason about additive relations</w:t>
            </w:r>
          </w:p>
          <w:p w14:paraId="1A7CFC70" w14:textId="2F9E75A6" w:rsidR="3235DF13" w:rsidRDefault="00966055" w:rsidP="3F77BEB5">
            <w:pPr>
              <w:pStyle w:val="ListBullet"/>
              <w:cnfStyle w:val="000000010000" w:firstRow="0" w:lastRow="0" w:firstColumn="0" w:lastColumn="0" w:oddVBand="0" w:evenVBand="0" w:oddHBand="0" w:evenHBand="1" w:firstRowFirstColumn="0" w:firstRowLastColumn="0" w:lastRowFirstColumn="0" w:lastRowLastColumn="0"/>
              <w:rPr>
                <w:lang w:val="en-US"/>
              </w:rPr>
            </w:pPr>
            <w:r>
              <w:rPr>
                <w:lang w:val="en-US"/>
              </w:rPr>
              <w:t>C</w:t>
            </w:r>
            <w:r w:rsidR="5E74F103" w:rsidRPr="28A89BA2">
              <w:rPr>
                <w:lang w:val="en-US"/>
              </w:rPr>
              <w:t xml:space="preserve">reate, model and solve word problems, using number </w:t>
            </w:r>
            <w:proofErr w:type="gramStart"/>
            <w:r w:rsidR="5E74F103" w:rsidRPr="28A89BA2">
              <w:rPr>
                <w:lang w:val="en-US"/>
              </w:rPr>
              <w:t>sentences</w:t>
            </w:r>
            <w:proofErr w:type="gramEnd"/>
          </w:p>
          <w:p w14:paraId="102F325E" w14:textId="39D22746" w:rsidR="4DE82FCC" w:rsidRDefault="00966055" w:rsidP="3F77BEB5">
            <w:pPr>
              <w:pStyle w:val="ListBullet"/>
              <w:cnfStyle w:val="000000010000" w:firstRow="0" w:lastRow="0" w:firstColumn="0" w:lastColumn="0" w:oddVBand="0" w:evenVBand="0" w:oddHBand="0" w:evenHBand="1" w:firstRowFirstColumn="0" w:firstRowLastColumn="0" w:lastRowFirstColumn="0" w:lastRowLastColumn="0"/>
              <w:rPr>
                <w:lang w:val="en-US"/>
              </w:rPr>
            </w:pPr>
            <w:r>
              <w:rPr>
                <w:lang w:val="en-US"/>
              </w:rPr>
              <w:t>R</w:t>
            </w:r>
            <w:r w:rsidR="5E74F103" w:rsidRPr="28A89BA2">
              <w:rPr>
                <w:lang w:val="en-US"/>
              </w:rPr>
              <w:t>ecall and use related addition and subtraction number facts to at least 20</w:t>
            </w:r>
            <w:r w:rsidR="0D101FFD" w:rsidRPr="28A89BA2">
              <w:rPr>
                <w:lang w:val="en-US"/>
              </w:rPr>
              <w:t xml:space="preserve"> (AdS7)</w:t>
            </w:r>
          </w:p>
          <w:p w14:paraId="7A1EB1F0" w14:textId="18904173" w:rsidR="4B3864E9" w:rsidRDefault="4B3864E9" w:rsidP="3F77BEB5">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Arial"/>
                <w:color w:val="000000" w:themeColor="text1"/>
                <w:lang w:val="en-US"/>
              </w:rPr>
            </w:pPr>
            <w:r w:rsidRPr="3F77BEB5">
              <w:rPr>
                <w:rStyle w:val="Strong"/>
              </w:rPr>
              <w:t>Form multiples of ten when adding and subtracting two-digit numbers</w:t>
            </w:r>
          </w:p>
          <w:p w14:paraId="3D1C0E3A" w14:textId="0CAC80BF" w:rsidR="285AE69C" w:rsidRDefault="00966055" w:rsidP="3F77BEB5">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lang w:val="en-US"/>
              </w:rPr>
            </w:pPr>
            <w:r>
              <w:rPr>
                <w:lang w:val="en-US"/>
              </w:rPr>
              <w:t>A</w:t>
            </w:r>
            <w:r w:rsidR="59541DB2" w:rsidRPr="28A89BA2">
              <w:rPr>
                <w:lang w:val="en-US"/>
              </w:rPr>
              <w:t>dd two-digit numbers by building to multiples of ten</w:t>
            </w:r>
            <w:r w:rsidR="14702242" w:rsidRPr="28A89BA2">
              <w:rPr>
                <w:lang w:val="en-US"/>
              </w:rPr>
              <w:t xml:space="preserve"> (AdS7)</w:t>
            </w:r>
          </w:p>
          <w:p w14:paraId="5CD40C6B" w14:textId="68C8FFE7" w:rsidR="285AE69C" w:rsidRDefault="00966055" w:rsidP="3F77BEB5">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lang w:val="en-US"/>
              </w:rPr>
            </w:pPr>
            <w:r>
              <w:rPr>
                <w:lang w:val="en-US"/>
              </w:rPr>
              <w:t>A</w:t>
            </w:r>
            <w:r w:rsidR="59541DB2" w:rsidRPr="28A89BA2">
              <w:rPr>
                <w:lang w:val="en-US"/>
              </w:rPr>
              <w:t>dd and subtract from a two-digit number and record on an empty number line</w:t>
            </w:r>
            <w:r w:rsidR="756CB680" w:rsidRPr="28A89BA2">
              <w:rPr>
                <w:lang w:val="en-US"/>
              </w:rPr>
              <w:t xml:space="preserve"> (AdS6, AdS7, AdS8)</w:t>
            </w:r>
          </w:p>
          <w:p w14:paraId="449FE99B" w14:textId="777D9896" w:rsidR="285AE69C" w:rsidRDefault="00966055" w:rsidP="3F77BEB5">
            <w:pPr>
              <w:pStyle w:val="ListBullet"/>
              <w:cnfStyle w:val="000000010000" w:firstRow="0" w:lastRow="0" w:firstColumn="0" w:lastColumn="0" w:oddVBand="0" w:evenVBand="0" w:oddHBand="0" w:evenHBand="1" w:firstRowFirstColumn="0" w:firstRowLastColumn="0" w:lastRowFirstColumn="0" w:lastRowLastColumn="0"/>
              <w:rPr>
                <w:lang w:val="en-US"/>
              </w:rPr>
            </w:pPr>
            <w:r>
              <w:rPr>
                <w:lang w:val="en-US"/>
              </w:rPr>
              <w:t>U</w:t>
            </w:r>
            <w:r w:rsidR="59541DB2" w:rsidRPr="28A89BA2">
              <w:rPr>
                <w:lang w:val="en-US"/>
              </w:rPr>
              <w:t>se quantity values to separate tens and ones for addition (only)</w:t>
            </w:r>
            <w:r w:rsidR="23A9E481" w:rsidRPr="28A89BA2">
              <w:rPr>
                <w:lang w:val="en-US"/>
              </w:rPr>
              <w:t xml:space="preserve"> (AdS7, AdS8)</w:t>
            </w:r>
          </w:p>
          <w:p w14:paraId="6468A767" w14:textId="1D9C7953" w:rsidR="4B3864E9" w:rsidRDefault="4B3864E9" w:rsidP="3F77BEB5">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Arial"/>
                <w:color w:val="000000" w:themeColor="text1"/>
                <w:lang w:val="en-US"/>
              </w:rPr>
            </w:pPr>
            <w:r w:rsidRPr="3F77BEB5">
              <w:rPr>
                <w:rStyle w:val="Strong"/>
              </w:rPr>
              <w:t>Use knowledge of equality to solve related problems</w:t>
            </w:r>
          </w:p>
          <w:p w14:paraId="090F4E65" w14:textId="2D2688E9" w:rsidR="7843FEEA" w:rsidRDefault="00966055" w:rsidP="3F77BEB5">
            <w:pPr>
              <w:pStyle w:val="ListBullet"/>
              <w:cnfStyle w:val="000000010000" w:firstRow="0" w:lastRow="0" w:firstColumn="0" w:lastColumn="0" w:oddVBand="0" w:evenVBand="0" w:oddHBand="0" w:evenHBand="1" w:firstRowFirstColumn="0" w:firstRowLastColumn="0" w:lastRowFirstColumn="0" w:lastRowLastColumn="0"/>
            </w:pPr>
            <w:r>
              <w:t>U</w:t>
            </w:r>
            <w:r w:rsidR="4A340EB4">
              <w:t>se number knowledge to solve related problems (Reasons about relations) (AdS7, NPA4)</w:t>
            </w:r>
          </w:p>
          <w:p w14:paraId="632C1E85" w14:textId="6E829681" w:rsidR="17EF6D4E" w:rsidRDefault="00966055" w:rsidP="3F77BEB5">
            <w:pPr>
              <w:pStyle w:val="ListBullet"/>
              <w:cnfStyle w:val="000000010000" w:firstRow="0" w:lastRow="0" w:firstColumn="0" w:lastColumn="0" w:oddVBand="0" w:evenVBand="0" w:oddHBand="0" w:evenHBand="1" w:firstRowFirstColumn="0" w:firstRowLastColumn="0" w:lastRowFirstColumn="0" w:lastRowLastColumn="0"/>
            </w:pPr>
            <w:r>
              <w:lastRenderedPageBreak/>
              <w:t>U</w:t>
            </w:r>
            <w:r w:rsidR="4A340EB4">
              <w:t>se a variety of ways of writing number sentences (NPA3</w:t>
            </w:r>
            <w:r w:rsidR="14B62713">
              <w:t xml:space="preserve">, </w:t>
            </w:r>
            <w:r w:rsidR="4A340EB4">
              <w:t>NPA4)</w:t>
            </w:r>
          </w:p>
        </w:tc>
        <w:tc>
          <w:tcPr>
            <w:tcW w:w="865" w:type="pct"/>
          </w:tcPr>
          <w:p w14:paraId="5569BD0F" w14:textId="515DE030" w:rsidR="734CD626" w:rsidRDefault="734CD626" w:rsidP="3F77BEB5">
            <w:pPr>
              <w:cnfStyle w:val="000000010000" w:firstRow="0" w:lastRow="0" w:firstColumn="0" w:lastColumn="0" w:oddVBand="0" w:evenVBand="0" w:oddHBand="0" w:evenHBand="1" w:firstRowFirstColumn="0" w:firstRowLastColumn="0" w:lastRowFirstColumn="0" w:lastRowLastColumn="0"/>
              <w:rPr>
                <w:b/>
                <w:bCs/>
              </w:rPr>
            </w:pPr>
            <w:r w:rsidRPr="3F77BEB5">
              <w:rPr>
                <w:b/>
                <w:bCs/>
              </w:rPr>
              <w:lastRenderedPageBreak/>
              <w:t>8</w:t>
            </w:r>
          </w:p>
        </w:tc>
      </w:tr>
      <w:tr w:rsidR="006A7A5F" w14:paraId="7E98976F" w14:textId="77777777" w:rsidTr="00B16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675F9176" w14:textId="7AF8E0CE" w:rsidR="006A7A5F" w:rsidRDefault="32B04D25" w:rsidP="006A7A5F">
            <w:r>
              <w:t xml:space="preserve">Forming </w:t>
            </w:r>
            <w:bookmarkStart w:id="303" w:name="_Int_SuPisD6x"/>
            <w:proofErr w:type="gramStart"/>
            <w:r>
              <w:t>groups</w:t>
            </w:r>
            <w:bookmarkEnd w:id="303"/>
            <w:proofErr w:type="gramEnd"/>
            <w:r w:rsidR="104BA2C8">
              <w:t xml:space="preserve"> A</w:t>
            </w:r>
          </w:p>
          <w:p w14:paraId="186DF671" w14:textId="6E511DF4" w:rsidR="001D4CE3" w:rsidRDefault="00E40903" w:rsidP="001D4CE3">
            <w:r>
              <w:t>MAO</w:t>
            </w:r>
            <w:r w:rsidR="001D4CE3">
              <w:t>-WM-01</w:t>
            </w:r>
          </w:p>
          <w:p w14:paraId="779B2036" w14:textId="4D941DC0" w:rsidR="006A7A5F" w:rsidRDefault="001D4CE3" w:rsidP="001D4CE3">
            <w:r>
              <w:t>MA1-FG-01</w:t>
            </w:r>
          </w:p>
        </w:tc>
        <w:tc>
          <w:tcPr>
            <w:tcW w:w="2774" w:type="pct"/>
          </w:tcPr>
          <w:p w14:paraId="1DE1AEA0" w14:textId="4CD8AD5B" w:rsidR="006A7A5F" w:rsidRDefault="46385FB1" w:rsidP="66E78D1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66E78D1F">
              <w:rPr>
                <w:rStyle w:val="Strong"/>
              </w:rPr>
              <w:t>Model and use equal groups of objects to represent multiplication</w:t>
            </w:r>
          </w:p>
          <w:p w14:paraId="79DBD96D" w14:textId="56620AFF" w:rsidR="006A7A5F" w:rsidRDefault="00966055" w:rsidP="66E78D1F">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i/>
                <w:iCs/>
              </w:rPr>
            </w:pPr>
            <w:r>
              <w:t>M</w:t>
            </w:r>
            <w:r w:rsidR="29F82751">
              <w:t>odel and describe collections of objects as groups of</w:t>
            </w:r>
            <w:r w:rsidR="716B2A09">
              <w:t xml:space="preserve"> (MuS2)</w:t>
            </w:r>
          </w:p>
          <w:p w14:paraId="4DE8C3AB" w14:textId="3F4D371E" w:rsidR="006A7A5F" w:rsidRDefault="00966055" w:rsidP="433A0117">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D</w:t>
            </w:r>
            <w:r w:rsidR="29F82751">
              <w:t>etermine and distinguish between the number of groups and the number in each group when describing collections of objects (Reasons about relations)</w:t>
            </w:r>
          </w:p>
          <w:p w14:paraId="74E7AFA6" w14:textId="401ABE58" w:rsidR="006A7A5F" w:rsidRDefault="00966055" w:rsidP="433A0117">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F</w:t>
            </w:r>
            <w:r w:rsidR="29F82751">
              <w:t>ind the total number of objects using skip counting of equal groups of a known size</w:t>
            </w:r>
            <w:r w:rsidR="2B246A0F">
              <w:t xml:space="preserve"> (MuS2</w:t>
            </w:r>
            <w:r w:rsidR="3DDD16EB">
              <w:t>, MuS3</w:t>
            </w:r>
            <w:r w:rsidR="2B246A0F">
              <w:t>)</w:t>
            </w:r>
          </w:p>
          <w:p w14:paraId="6B1C3182" w14:textId="12BEFA22" w:rsidR="006A7A5F" w:rsidRDefault="1957411C" w:rsidP="66E78D1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66E78D1F">
              <w:rPr>
                <w:rStyle w:val="Strong"/>
              </w:rPr>
              <w:t>Recognise and represent division</w:t>
            </w:r>
          </w:p>
          <w:p w14:paraId="5F99A358" w14:textId="24F7787D" w:rsidR="006A7A5F" w:rsidRDefault="00966055" w:rsidP="433A0117">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M</w:t>
            </w:r>
            <w:r w:rsidR="29F82751">
              <w:t>odel sharing division by distributing a collection of objects equally into a given number of groups to determine how many in each group</w:t>
            </w:r>
            <w:r w:rsidR="1E8EFB9C">
              <w:t xml:space="preserve"> (InF2</w:t>
            </w:r>
            <w:r w:rsidR="3DF580FB">
              <w:t>, MuS5</w:t>
            </w:r>
            <w:r w:rsidR="1E8EFB9C">
              <w:t>)</w:t>
            </w:r>
          </w:p>
          <w:p w14:paraId="255D0866" w14:textId="628DDBBB" w:rsidR="006A7A5F" w:rsidRDefault="00966055" w:rsidP="433A0117">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M</w:t>
            </w:r>
            <w:r w:rsidR="29F82751">
              <w:t xml:space="preserve">odel grouping division by determining the number of groups of </w:t>
            </w:r>
            <w:bookmarkStart w:id="304" w:name="_Int_hprnvKEx"/>
            <w:r w:rsidR="29F82751">
              <w:t>a</w:t>
            </w:r>
            <w:bookmarkEnd w:id="304"/>
            <w:r w:rsidR="29F82751">
              <w:t xml:space="preserve"> given size that can be formed</w:t>
            </w:r>
            <w:r w:rsidR="619C0F8B">
              <w:t xml:space="preserve"> (MuS5)</w:t>
            </w:r>
          </w:p>
          <w:p w14:paraId="152FB487" w14:textId="0B361338" w:rsidR="006A7A5F" w:rsidRDefault="00966055" w:rsidP="433A0117">
            <w:pPr>
              <w:pStyle w:val="ListBullet"/>
              <w:cnfStyle w:val="000000100000" w:firstRow="0" w:lastRow="0" w:firstColumn="0" w:lastColumn="0" w:oddVBand="0" w:evenVBand="0" w:oddHBand="1" w:evenHBand="0" w:firstRowFirstColumn="0" w:firstRowLastColumn="0" w:lastRowFirstColumn="0" w:lastRowLastColumn="0"/>
            </w:pPr>
            <w:r>
              <w:t>D</w:t>
            </w:r>
            <w:r w:rsidR="29F82751">
              <w:t>escribe the part left over when a collection cannot be distributed equally using the given group size</w:t>
            </w:r>
            <w:r w:rsidR="58A3EDBC">
              <w:t xml:space="preserve"> (MuS6)</w:t>
            </w:r>
          </w:p>
        </w:tc>
        <w:tc>
          <w:tcPr>
            <w:tcW w:w="865" w:type="pct"/>
          </w:tcPr>
          <w:p w14:paraId="622D4AB9" w14:textId="3A130A5B" w:rsidR="006A7A5F" w:rsidRDefault="6B5A118D" w:rsidP="1839DEA3">
            <w:pPr>
              <w:cnfStyle w:val="000000100000" w:firstRow="0" w:lastRow="0" w:firstColumn="0" w:lastColumn="0" w:oddVBand="0" w:evenVBand="0" w:oddHBand="1" w:evenHBand="0" w:firstRowFirstColumn="0" w:firstRowLastColumn="0" w:lastRowFirstColumn="0" w:lastRowLastColumn="0"/>
              <w:rPr>
                <w:b/>
                <w:bCs/>
              </w:rPr>
            </w:pPr>
            <w:r w:rsidRPr="66E78D1F">
              <w:rPr>
                <w:b/>
                <w:bCs/>
              </w:rPr>
              <w:t>4</w:t>
            </w:r>
            <w:r w:rsidR="00490D79">
              <w:rPr>
                <w:b/>
                <w:bCs/>
              </w:rPr>
              <w:t>–</w:t>
            </w:r>
            <w:r w:rsidR="53128D07" w:rsidRPr="66E78D1F">
              <w:rPr>
                <w:b/>
                <w:bCs/>
              </w:rPr>
              <w:t>7</w:t>
            </w:r>
          </w:p>
        </w:tc>
      </w:tr>
      <w:tr w:rsidR="1839DEA3" w14:paraId="026C7438" w14:textId="77777777" w:rsidTr="00B16FF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pct"/>
          </w:tcPr>
          <w:p w14:paraId="3CC58AEC" w14:textId="2886868D" w:rsidR="57CAC8DE" w:rsidRDefault="57CAC8DE">
            <w:r>
              <w:t>Forming groups B</w:t>
            </w:r>
          </w:p>
          <w:p w14:paraId="15C355FB" w14:textId="6E511DF4" w:rsidR="57CAC8DE" w:rsidRDefault="57CAC8DE">
            <w:r>
              <w:lastRenderedPageBreak/>
              <w:t>MAO-WM-01</w:t>
            </w:r>
          </w:p>
          <w:p w14:paraId="56750F51" w14:textId="1B2BE44A" w:rsidR="57CAC8DE" w:rsidRDefault="57CAC8DE">
            <w:r>
              <w:t>MA1-FG-01</w:t>
            </w:r>
          </w:p>
        </w:tc>
        <w:tc>
          <w:tcPr>
            <w:tcW w:w="2774" w:type="pct"/>
          </w:tcPr>
          <w:p w14:paraId="1884F3A6" w14:textId="12478336" w:rsidR="426C18D2" w:rsidRDefault="1169A131" w:rsidP="66E78D1F">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66E78D1F">
              <w:rPr>
                <w:rStyle w:val="Strong"/>
              </w:rPr>
              <w:lastRenderedPageBreak/>
              <w:t xml:space="preserve">Represent and explain multiplication as the combining of equal </w:t>
            </w:r>
            <w:r w:rsidRPr="66E78D1F">
              <w:rPr>
                <w:rStyle w:val="Strong"/>
              </w:rPr>
              <w:lastRenderedPageBreak/>
              <w:t>groups</w:t>
            </w:r>
          </w:p>
          <w:p w14:paraId="66229ACD" w14:textId="77D2E5F1" w:rsidR="426C18D2" w:rsidRDefault="00966055" w:rsidP="66E78D1F">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i/>
                <w:iCs/>
              </w:rPr>
            </w:pPr>
            <w:r>
              <w:t>U</w:t>
            </w:r>
            <w:r w:rsidR="70BF3B9D">
              <w:t xml:space="preserve">se objects, diagrams, </w:t>
            </w:r>
            <w:bookmarkStart w:id="305" w:name="_Int_dQvcqa5n"/>
            <w:proofErr w:type="gramStart"/>
            <w:r w:rsidR="70BF3B9D">
              <w:t>images</w:t>
            </w:r>
            <w:bookmarkEnd w:id="305"/>
            <w:proofErr w:type="gramEnd"/>
            <w:r w:rsidR="70BF3B9D">
              <w:t xml:space="preserve"> or actions to model multiplication as accumulating equal groups</w:t>
            </w:r>
            <w:r w:rsidR="3AC053D1">
              <w:t xml:space="preserve"> (MuS4)</w:t>
            </w:r>
          </w:p>
          <w:p w14:paraId="571A205A" w14:textId="6A66034E" w:rsidR="426C18D2" w:rsidRDefault="00966055" w:rsidP="66E78D1F">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i/>
                <w:iCs/>
              </w:rPr>
            </w:pPr>
            <w:r>
              <w:t>S</w:t>
            </w:r>
            <w:r w:rsidR="70BF3B9D">
              <w:t>olve multiplication problems using repeated addition</w:t>
            </w:r>
            <w:r w:rsidR="33491568">
              <w:t xml:space="preserve"> (MuS4)</w:t>
            </w:r>
          </w:p>
          <w:p w14:paraId="4D983C0C" w14:textId="19933547" w:rsidR="426C18D2" w:rsidRDefault="00966055" w:rsidP="66E78D1F">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i/>
                <w:iCs/>
              </w:rPr>
            </w:pPr>
            <w:r>
              <w:t xml:space="preserve">Form </w:t>
            </w:r>
            <w:r w:rsidR="70BF3B9D">
              <w:t>arrays of equal rows and equal columns</w:t>
            </w:r>
            <w:r w:rsidR="15B054F7">
              <w:t xml:space="preserve"> (MuS5)</w:t>
            </w:r>
          </w:p>
          <w:p w14:paraId="66562510" w14:textId="4E01307D" w:rsidR="426C18D2" w:rsidRDefault="00966055" w:rsidP="66E78D1F">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i/>
                <w:iCs/>
              </w:rPr>
            </w:pPr>
            <w:r>
              <w:t xml:space="preserve">Determine </w:t>
            </w:r>
            <w:r w:rsidR="70BF3B9D">
              <w:t>and distinguish between the number of rows/columns and the number in each row/column when describing collections of objects</w:t>
            </w:r>
            <w:r w:rsidR="106428D5">
              <w:t xml:space="preserve"> (MuS5)</w:t>
            </w:r>
          </w:p>
          <w:p w14:paraId="50B8D2FC" w14:textId="7ACF4262" w:rsidR="426C18D2" w:rsidRDefault="00966055" w:rsidP="66E78D1F">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i/>
                <w:iCs/>
              </w:rPr>
            </w:pPr>
            <w:r>
              <w:t xml:space="preserve">Model </w:t>
            </w:r>
            <w:r w:rsidR="70BF3B9D">
              <w:t>the commutative property of multiplication, using an array (Reasons about relations)</w:t>
            </w:r>
            <w:r w:rsidR="30ABE4CB">
              <w:t xml:space="preserve"> (MuS6)</w:t>
            </w:r>
          </w:p>
          <w:p w14:paraId="0ECFA5EA" w14:textId="4AAFFFEF" w:rsidR="426C18D2" w:rsidRDefault="3096248B" w:rsidP="66E78D1F">
            <w:pPr>
              <w:cnfStyle w:val="000000010000" w:firstRow="0" w:lastRow="0" w:firstColumn="0" w:lastColumn="0" w:oddVBand="0" w:evenVBand="0" w:oddHBand="0" w:evenHBand="1" w:firstRowFirstColumn="0" w:firstRowLastColumn="0" w:lastRowFirstColumn="0" w:lastRowLastColumn="0"/>
              <w:rPr>
                <w:rStyle w:val="Strong"/>
              </w:rPr>
            </w:pPr>
            <w:r w:rsidRPr="66E78D1F">
              <w:rPr>
                <w:rStyle w:val="Strong"/>
              </w:rPr>
              <w:t>Represent multiplication and division problems</w:t>
            </w:r>
          </w:p>
          <w:p w14:paraId="784A617A" w14:textId="3A3DCCCD" w:rsidR="426C18D2" w:rsidRDefault="00966055" w:rsidP="433A0117">
            <w:pPr>
              <w:pStyle w:val="ListBullet"/>
              <w:cnfStyle w:val="000000010000" w:firstRow="0" w:lastRow="0" w:firstColumn="0" w:lastColumn="0" w:oddVBand="0" w:evenVBand="0" w:oddHBand="0" w:evenHBand="1" w:firstRowFirstColumn="0" w:firstRowLastColumn="0" w:lastRowFirstColumn="0" w:lastRowLastColumn="0"/>
            </w:pPr>
            <w:r>
              <w:t xml:space="preserve">Solve </w:t>
            </w:r>
            <w:r w:rsidR="55832C39">
              <w:t xml:space="preserve">multiplication and division problems using objects, diagrams, </w:t>
            </w:r>
            <w:proofErr w:type="gramStart"/>
            <w:r w:rsidR="55832C39">
              <w:t>images</w:t>
            </w:r>
            <w:proofErr w:type="gramEnd"/>
            <w:r w:rsidR="55832C39">
              <w:t xml:space="preserve"> and actions</w:t>
            </w:r>
            <w:r w:rsidR="0FC34C01">
              <w:t xml:space="preserve"> (MuS</w:t>
            </w:r>
            <w:r w:rsidR="3A7943A8">
              <w:t>6</w:t>
            </w:r>
            <w:r w:rsidR="07CCFDE8">
              <w:t>, MuS7</w:t>
            </w:r>
            <w:r w:rsidR="10C2D0EA">
              <w:t>)</w:t>
            </w:r>
          </w:p>
          <w:p w14:paraId="16CFD659" w14:textId="0F95DA48" w:rsidR="426C18D2" w:rsidRDefault="00966055" w:rsidP="66E78D1F">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i/>
                <w:iCs/>
              </w:rPr>
            </w:pPr>
            <w:r>
              <w:t xml:space="preserve">Record </w:t>
            </w:r>
            <w:r w:rsidR="55832C39">
              <w:t xml:space="preserve">answers to multiplication and division problems (including those with remainders) using drawings, </w:t>
            </w:r>
            <w:proofErr w:type="gramStart"/>
            <w:r w:rsidR="55832C39">
              <w:t>words</w:t>
            </w:r>
            <w:proofErr w:type="gramEnd"/>
            <w:r w:rsidR="55832C39">
              <w:t xml:space="preserve"> and numerals</w:t>
            </w:r>
            <w:r w:rsidR="4E324BD3">
              <w:t xml:space="preserve"> (MuS</w:t>
            </w:r>
            <w:r w:rsidR="661ADEE7">
              <w:t>6</w:t>
            </w:r>
            <w:r w:rsidR="4E324BD3">
              <w:t>)</w:t>
            </w:r>
          </w:p>
        </w:tc>
        <w:tc>
          <w:tcPr>
            <w:tcW w:w="865" w:type="pct"/>
          </w:tcPr>
          <w:p w14:paraId="6DFB4F19" w14:textId="146E0C8D" w:rsidR="1839DEA3" w:rsidRDefault="48A447B8" w:rsidP="1839DEA3">
            <w:pPr>
              <w:cnfStyle w:val="000000010000" w:firstRow="0" w:lastRow="0" w:firstColumn="0" w:lastColumn="0" w:oddVBand="0" w:evenVBand="0" w:oddHBand="0" w:evenHBand="1" w:firstRowFirstColumn="0" w:firstRowLastColumn="0" w:lastRowFirstColumn="0" w:lastRowLastColumn="0"/>
              <w:rPr>
                <w:b/>
                <w:bCs/>
              </w:rPr>
            </w:pPr>
            <w:r w:rsidRPr="66E78D1F">
              <w:rPr>
                <w:b/>
                <w:bCs/>
              </w:rPr>
              <w:lastRenderedPageBreak/>
              <w:t>4</w:t>
            </w:r>
            <w:r w:rsidR="00490D79">
              <w:rPr>
                <w:b/>
                <w:bCs/>
              </w:rPr>
              <w:t>–</w:t>
            </w:r>
            <w:r w:rsidR="39CA76F9" w:rsidRPr="66E78D1F">
              <w:rPr>
                <w:b/>
                <w:bCs/>
              </w:rPr>
              <w:t>7</w:t>
            </w:r>
          </w:p>
        </w:tc>
      </w:tr>
      <w:tr w:rsidR="3F77BEB5" w14:paraId="118F35B9" w14:textId="77777777" w:rsidTr="00B16F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1" w:type="pct"/>
          </w:tcPr>
          <w:p w14:paraId="11759414" w14:textId="5AF20B7C" w:rsidR="5E52D7E3" w:rsidRDefault="5E52D7E3" w:rsidP="3F77BEB5">
            <w:r>
              <w:t>Geometric measure A</w:t>
            </w:r>
          </w:p>
          <w:p w14:paraId="3304F537" w14:textId="18EB6612" w:rsidR="5E52D7E3" w:rsidRDefault="5E52D7E3" w:rsidP="3F77BEB5">
            <w:r>
              <w:t>MAO-WM-01</w:t>
            </w:r>
          </w:p>
          <w:p w14:paraId="40A408FB" w14:textId="6630E793" w:rsidR="5E52D7E3" w:rsidRDefault="5E52D7E3" w:rsidP="3F77BEB5">
            <w:r>
              <w:lastRenderedPageBreak/>
              <w:t>MA1-GM-01</w:t>
            </w:r>
          </w:p>
        </w:tc>
        <w:tc>
          <w:tcPr>
            <w:tcW w:w="2774" w:type="pct"/>
          </w:tcPr>
          <w:p w14:paraId="01A5F49C" w14:textId="2D4D1CEB" w:rsidR="3D7F6E96" w:rsidRDefault="3D7F6E96" w:rsidP="3F77BEB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3F77BEB5">
              <w:rPr>
                <w:rFonts w:eastAsia="Arial"/>
                <w:b/>
                <w:bCs/>
              </w:rPr>
              <w:lastRenderedPageBreak/>
              <w:t>Position: Follow directions to familiar locations</w:t>
            </w:r>
          </w:p>
          <w:p w14:paraId="257C626F" w14:textId="7BE9A5F2" w:rsidR="3D7F6E96" w:rsidRDefault="00966055" w:rsidP="3F77BEB5">
            <w:pPr>
              <w:pStyle w:val="ListBullet"/>
              <w:cnfStyle w:val="000000100000" w:firstRow="0" w:lastRow="0" w:firstColumn="0" w:lastColumn="0" w:oddVBand="0" w:evenVBand="0" w:oddHBand="1" w:evenHBand="0" w:firstRowFirstColumn="0" w:firstRowLastColumn="0" w:lastRowFirstColumn="0" w:lastRowLastColumn="0"/>
            </w:pPr>
            <w:r>
              <w:t xml:space="preserve">Give </w:t>
            </w:r>
            <w:r w:rsidR="0D78890C">
              <w:t xml:space="preserve">and follow instructions to position objects in models and </w:t>
            </w:r>
            <w:r w:rsidR="0D78890C">
              <w:lastRenderedPageBreak/>
              <w:t>drawings (PoL2)</w:t>
            </w:r>
          </w:p>
        </w:tc>
        <w:tc>
          <w:tcPr>
            <w:tcW w:w="865" w:type="pct"/>
          </w:tcPr>
          <w:p w14:paraId="3223A8A4" w14:textId="081C4EF6" w:rsidR="3D7F6E96" w:rsidRDefault="3D7F6E96" w:rsidP="3F77BEB5">
            <w:pPr>
              <w:cnfStyle w:val="000000100000" w:firstRow="0" w:lastRow="0" w:firstColumn="0" w:lastColumn="0" w:oddVBand="0" w:evenVBand="0" w:oddHBand="1" w:evenHBand="0" w:firstRowFirstColumn="0" w:firstRowLastColumn="0" w:lastRowFirstColumn="0" w:lastRowLastColumn="0"/>
              <w:rPr>
                <w:b/>
                <w:bCs/>
              </w:rPr>
            </w:pPr>
            <w:r w:rsidRPr="3F77BEB5">
              <w:rPr>
                <w:b/>
                <w:bCs/>
              </w:rPr>
              <w:lastRenderedPageBreak/>
              <w:t>8</w:t>
            </w:r>
          </w:p>
        </w:tc>
      </w:tr>
      <w:tr w:rsidR="006A7A5F" w14:paraId="1E9E7CD0" w14:textId="77777777" w:rsidTr="00B16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tcPr>
          <w:p w14:paraId="4939CB45" w14:textId="456EF875" w:rsidR="006A7A5F" w:rsidRDefault="006A7A5F" w:rsidP="006A7A5F">
            <w:r>
              <w:t>Non-spatial measure</w:t>
            </w:r>
            <w:r w:rsidR="133C5CEC">
              <w:t xml:space="preserve"> B</w:t>
            </w:r>
          </w:p>
          <w:p w14:paraId="5B65C429" w14:textId="32E5A019" w:rsidR="001D4CE3" w:rsidRDefault="001D4CE3" w:rsidP="001D4CE3">
            <w:r>
              <w:t>MA</w:t>
            </w:r>
            <w:r w:rsidR="00E40903">
              <w:t>O</w:t>
            </w:r>
            <w:r>
              <w:t>-WM-01</w:t>
            </w:r>
          </w:p>
          <w:p w14:paraId="6A233C79" w14:textId="77777777" w:rsidR="001D4CE3" w:rsidRDefault="001D4CE3" w:rsidP="001D4CE3">
            <w:r>
              <w:t>MA1-NSM-01</w:t>
            </w:r>
          </w:p>
          <w:p w14:paraId="1AA1D916" w14:textId="64D3D728" w:rsidR="006A7A5F" w:rsidRDefault="001D4CE3" w:rsidP="001D4CE3">
            <w:r>
              <w:t>MA1-NSM-02</w:t>
            </w:r>
          </w:p>
        </w:tc>
        <w:tc>
          <w:tcPr>
            <w:tcW w:w="2774" w:type="pct"/>
          </w:tcPr>
          <w:p w14:paraId="0239E700" w14:textId="5EA0CB4A" w:rsidR="006A7A5F" w:rsidRDefault="231CDF71" w:rsidP="66E78D1F">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66E78D1F">
              <w:rPr>
                <w:rStyle w:val="Strong"/>
              </w:rPr>
              <w:t>Time: Describe duration using units of time</w:t>
            </w:r>
          </w:p>
          <w:p w14:paraId="5E835E33" w14:textId="1B15220F" w:rsidR="006A7A5F" w:rsidRDefault="00966055" w:rsidP="433A0117">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t xml:space="preserve">Use </w:t>
            </w:r>
            <w:r w:rsidR="62F746ED">
              <w:t xml:space="preserve">a calendar to calculate the number of months, </w:t>
            </w:r>
            <w:bookmarkStart w:id="306" w:name="_Int_2tKvIGEt"/>
            <w:proofErr w:type="gramStart"/>
            <w:r w:rsidR="62F746ED">
              <w:t>weeks</w:t>
            </w:r>
            <w:bookmarkEnd w:id="306"/>
            <w:proofErr w:type="gramEnd"/>
            <w:r w:rsidR="62F746ED">
              <w:t xml:space="preserve"> or days until an upcoming event</w:t>
            </w:r>
            <w:r w:rsidR="5F6D14CD">
              <w:t xml:space="preserve"> (M</w:t>
            </w:r>
            <w:r w:rsidR="356700A5">
              <w:t>e</w:t>
            </w:r>
            <w:r w:rsidR="5F6D14CD">
              <w:t>T3)</w:t>
            </w:r>
          </w:p>
          <w:p w14:paraId="3A756270" w14:textId="6866F6DD" w:rsidR="006A7A5F" w:rsidRDefault="00966055" w:rsidP="433A0117">
            <w:pPr>
              <w:pStyle w:val="ListBullet"/>
              <w:cnfStyle w:val="000000010000" w:firstRow="0" w:lastRow="0" w:firstColumn="0" w:lastColumn="0" w:oddVBand="0" w:evenVBand="0" w:oddHBand="0" w:evenHBand="1" w:firstRowFirstColumn="0" w:firstRowLastColumn="0" w:lastRowFirstColumn="0" w:lastRowLastColumn="0"/>
            </w:pPr>
            <w:r>
              <w:t xml:space="preserve">Use </w:t>
            </w:r>
            <w:r w:rsidR="62F746ED">
              <w:t>the terms ‘hour</w:t>
            </w:r>
            <w:bookmarkStart w:id="307" w:name="_Int_AjuhJnI9"/>
            <w:r w:rsidR="62F746ED">
              <w:t>’,</w:t>
            </w:r>
            <w:bookmarkEnd w:id="307"/>
            <w:r w:rsidR="62F746ED">
              <w:t xml:space="preserve"> ‘minute’ and ‘second’</w:t>
            </w:r>
            <w:r w:rsidR="4613FB9B">
              <w:t xml:space="preserve"> </w:t>
            </w:r>
            <w:r w:rsidR="68A06989">
              <w:t>(MeT2</w:t>
            </w:r>
            <w:r w:rsidR="3040E7C0">
              <w:t>, MeT3</w:t>
            </w:r>
            <w:r w:rsidR="68A06989">
              <w:t>)</w:t>
            </w:r>
          </w:p>
          <w:p w14:paraId="652B1D10" w14:textId="196767DA" w:rsidR="006A7A5F" w:rsidRDefault="00966055" w:rsidP="433A0117">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t xml:space="preserve">Compare </w:t>
            </w:r>
            <w:r w:rsidR="62F746ED">
              <w:t>the duration of standard time units</w:t>
            </w:r>
            <w:r w:rsidR="7DFD2151">
              <w:t xml:space="preserve"> (MeT2</w:t>
            </w:r>
            <w:r w:rsidR="5874B911">
              <w:t>, MeT3</w:t>
            </w:r>
            <w:r w:rsidR="7DFD2151">
              <w:t>)</w:t>
            </w:r>
          </w:p>
          <w:p w14:paraId="4E11F2D0" w14:textId="7B5F19BA" w:rsidR="006A7A5F" w:rsidRDefault="00966055" w:rsidP="6A079DAD">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t xml:space="preserve">Make </w:t>
            </w:r>
            <w:r w:rsidR="62F746ED">
              <w:t>predictions about the time remaining until a particular event starts or finishes (Reasons about relations)</w:t>
            </w:r>
          </w:p>
        </w:tc>
        <w:tc>
          <w:tcPr>
            <w:tcW w:w="865" w:type="pct"/>
          </w:tcPr>
          <w:p w14:paraId="219CFCE4" w14:textId="45401866" w:rsidR="006A7A5F" w:rsidRDefault="59FD93A6" w:rsidP="1839DEA3">
            <w:pPr>
              <w:cnfStyle w:val="000000010000" w:firstRow="0" w:lastRow="0" w:firstColumn="0" w:lastColumn="0" w:oddVBand="0" w:evenVBand="0" w:oddHBand="0" w:evenHBand="1" w:firstRowFirstColumn="0" w:firstRowLastColumn="0" w:lastRowFirstColumn="0" w:lastRowLastColumn="0"/>
              <w:rPr>
                <w:b/>
                <w:bCs/>
              </w:rPr>
            </w:pPr>
            <w:r w:rsidRPr="66E78D1F">
              <w:rPr>
                <w:b/>
                <w:bCs/>
              </w:rPr>
              <w:t>1</w:t>
            </w:r>
            <w:r w:rsidR="445DDC72" w:rsidRPr="66E78D1F">
              <w:rPr>
                <w:b/>
                <w:bCs/>
              </w:rPr>
              <w:t xml:space="preserve">, </w:t>
            </w:r>
            <w:r w:rsidR="52CA7E4F" w:rsidRPr="66E78D1F">
              <w:rPr>
                <w:b/>
                <w:bCs/>
              </w:rPr>
              <w:t>2</w:t>
            </w:r>
            <w:r w:rsidR="11AE449D" w:rsidRPr="66E78D1F">
              <w:rPr>
                <w:b/>
                <w:bCs/>
              </w:rPr>
              <w:t>, 6</w:t>
            </w:r>
          </w:p>
        </w:tc>
      </w:tr>
    </w:tbl>
    <w:p w14:paraId="69B41C07" w14:textId="77777777" w:rsidR="00D95E60" w:rsidRPr="00D95E60" w:rsidRDefault="00D95E60" w:rsidP="00D95E60">
      <w:bookmarkStart w:id="308" w:name="_Toc112318945"/>
      <w:bookmarkStart w:id="309" w:name="_Toc112320595"/>
      <w:bookmarkStart w:id="310" w:name="_Toc112320650"/>
      <w:bookmarkStart w:id="311" w:name="_Toc112320705"/>
      <w:bookmarkStart w:id="312" w:name="_Toc112320759"/>
      <w:r>
        <w:br w:type="page"/>
      </w:r>
    </w:p>
    <w:p w14:paraId="6E0026CF" w14:textId="5ABB979C" w:rsidR="00E17C08" w:rsidRDefault="00E17C08" w:rsidP="00E17C08">
      <w:pPr>
        <w:pStyle w:val="Heading2"/>
      </w:pPr>
      <w:bookmarkStart w:id="313" w:name="_Toc133579792"/>
      <w:r>
        <w:lastRenderedPageBreak/>
        <w:t>References</w:t>
      </w:r>
      <w:bookmarkEnd w:id="308"/>
      <w:bookmarkEnd w:id="309"/>
      <w:bookmarkEnd w:id="310"/>
      <w:bookmarkEnd w:id="311"/>
      <w:bookmarkEnd w:id="312"/>
      <w:bookmarkEnd w:id="313"/>
    </w:p>
    <w:p w14:paraId="16DDD188" w14:textId="77777777" w:rsidR="00E17C08" w:rsidRPr="00E17C08" w:rsidRDefault="00E17C08" w:rsidP="00E17C08">
      <w:pPr>
        <w:pStyle w:val="FeatureBox2"/>
        <w:rPr>
          <w:b/>
          <w:bCs/>
        </w:rPr>
      </w:pPr>
      <w:r w:rsidRPr="00E17C08">
        <w:rPr>
          <w:b/>
          <w:bCs/>
        </w:rPr>
        <w:t>Links to third-party material and websites</w:t>
      </w:r>
    </w:p>
    <w:p w14:paraId="56BC0B79" w14:textId="77777777" w:rsidR="00E17C08" w:rsidRDefault="00E17C08" w:rsidP="00E17C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10FC39" w14:textId="77777777" w:rsidR="00E17C08" w:rsidRDefault="00E17C0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(Cth). The department accepts no responsibility for content on third-party websites.</w:t>
      </w:r>
    </w:p>
    <w:p w14:paraId="2A93D733" w14:textId="0CA22980" w:rsidR="00ED00D2" w:rsidRPr="00566011" w:rsidRDefault="00ED00D2" w:rsidP="00ED00D2">
      <w:bookmarkStart w:id="314" w:name="_Hlk122451129"/>
      <w:r w:rsidRPr="00566011">
        <w:t xml:space="preserve">Except as otherwise noted, all material is </w:t>
      </w:r>
      <w:hyperlink r:id="rId150" w:history="1">
        <w:r w:rsidRPr="00566011">
          <w:rPr>
            <w:rStyle w:val="Hyperlink"/>
          </w:rPr>
          <w:t>© State of New South Wales (Department of Education), 202</w:t>
        </w:r>
        <w:r w:rsidR="000D508C">
          <w:rPr>
            <w:rStyle w:val="Hyperlink"/>
          </w:rPr>
          <w:t>3</w:t>
        </w:r>
      </w:hyperlink>
      <w:r w:rsidRPr="00566011">
        <w:t xml:space="preserve"> and licensed under the </w:t>
      </w:r>
      <w:hyperlink r:id="rId151"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314"/>
    <w:p w14:paraId="31A8D353" w14:textId="58E6E40F" w:rsidR="00E17C08" w:rsidRDefault="009920A8" w:rsidP="009920A8">
      <w:pPr>
        <w:tabs>
          <w:tab w:val="left" w:pos="11250"/>
        </w:tabs>
      </w:pPr>
      <w:r>
        <w:rPr>
          <w:noProof/>
        </w:rPr>
        <w:drawing>
          <wp:inline distT="0" distB="0" distL="0" distR="0" wp14:anchorId="2E4B4683" wp14:editId="18DCDE6B">
            <wp:extent cx="800100" cy="295275"/>
            <wp:effectExtent l="0" t="0" r="0" b="9525"/>
            <wp:docPr id="5" name="Picture 5"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34BFEEF8" w14:textId="57160099" w:rsidR="00E17C08" w:rsidRDefault="00000000" w:rsidP="00E17C08">
      <w:hyperlink r:id="rId153" w:history="1">
        <w:r w:rsidR="00E17C08" w:rsidRPr="00E17C08">
          <w:rPr>
            <w:rStyle w:val="Hyperlink"/>
          </w:rPr>
          <w:t>Mathematics K</w:t>
        </w:r>
        <w:r w:rsidR="00A70799">
          <w:rPr>
            <w:rStyle w:val="Hyperlink"/>
          </w:rPr>
          <w:t>–</w:t>
        </w:r>
        <w:r w:rsidR="003F1C74">
          <w:rPr>
            <w:rStyle w:val="Hyperlink"/>
          </w:rPr>
          <w:t>10</w:t>
        </w:r>
        <w:r w:rsidR="00E17C08" w:rsidRPr="00E17C08">
          <w:rPr>
            <w:rStyle w:val="Hyperlink"/>
          </w:rPr>
          <w:t xml:space="preserve"> Syllabus</w:t>
        </w:r>
      </w:hyperlink>
      <w:r w:rsidR="00E17C08">
        <w:t xml:space="preserve"> © 202</w:t>
      </w:r>
      <w:r w:rsidR="003F1C74">
        <w:t>2</w:t>
      </w:r>
      <w:r w:rsidR="00E17C08">
        <w:t xml:space="preserve"> NSW Education Standards Authority (NESA) for and on behalf of the Crown in right of the State of New South Wales.</w:t>
      </w:r>
    </w:p>
    <w:p w14:paraId="423F7570" w14:textId="68F71D59" w:rsidR="00E17C08" w:rsidRDefault="00000000" w:rsidP="00E17C08">
      <w:hyperlink r:id="rId154" w:history="1">
        <w:r w:rsidR="00E17C08" w:rsidRPr="00E60C12">
          <w:rPr>
            <w:rStyle w:val="Hyperlink"/>
          </w:rPr>
          <w:t>© 202</w:t>
        </w:r>
        <w:r w:rsidR="003F1C74">
          <w:rPr>
            <w:rStyle w:val="Hyperlink"/>
          </w:rPr>
          <w:t>2</w:t>
        </w:r>
        <w:r w:rsidR="00E17C08" w:rsidRPr="00E60C12">
          <w:rPr>
            <w:rStyle w:val="Hyperlink"/>
          </w:rPr>
          <w:t xml:space="preserve"> NSW Education Standards Authority</w:t>
        </w:r>
      </w:hyperlink>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7891F42" w14:textId="16A699B1" w:rsidR="00E17C08" w:rsidRDefault="00E17C08" w:rsidP="00E17C08">
      <w:r>
        <w:lastRenderedPageBreak/>
        <w:t xml:space="preserve">Please refer to the </w:t>
      </w:r>
      <w:hyperlink r:id="rId155" w:history="1">
        <w:r w:rsidRPr="00BE2514">
          <w:rPr>
            <w:rStyle w:val="Hyperlink"/>
          </w:rPr>
          <w:t>NESA Copyright Disclaimer</w:t>
        </w:r>
      </w:hyperlink>
      <w:r>
        <w:t xml:space="preserve"> for more information.</w:t>
      </w:r>
    </w:p>
    <w:p w14:paraId="0280EB17" w14:textId="21362C8D" w:rsidR="00E17C08" w:rsidRDefault="00E17C08" w:rsidP="00E17C08">
      <w:r>
        <w:t xml:space="preserve">NESA holds the only official and up-to-date versions of the NSW Curriculum and syllabus documents. Please visit the </w:t>
      </w:r>
      <w:hyperlink r:id="rId156" w:history="1">
        <w:r w:rsidRPr="00BE2514">
          <w:rPr>
            <w:rStyle w:val="Hyperlink"/>
          </w:rPr>
          <w:t>NSW Education Standards Authority (NESA)</w:t>
        </w:r>
      </w:hyperlink>
      <w:r>
        <w:t xml:space="preserve"> website and the </w:t>
      </w:r>
      <w:hyperlink r:id="rId157" w:history="1">
        <w:r w:rsidRPr="00BE2514">
          <w:rPr>
            <w:rStyle w:val="Hyperlink"/>
          </w:rPr>
          <w:t>NSW Curriculum</w:t>
        </w:r>
      </w:hyperlink>
      <w:r>
        <w:t xml:space="preserve"> website.</w:t>
      </w:r>
    </w:p>
    <w:p w14:paraId="26C7891B" w14:textId="01C0BF72" w:rsidR="00E17C08" w:rsidRDefault="00000000" w:rsidP="00E17C08">
      <w:hyperlink r:id="rId158">
        <w:r w:rsidR="2A3548C9" w:rsidRPr="3F77BEB5">
          <w:rPr>
            <w:rStyle w:val="Hyperlink"/>
          </w:rPr>
          <w:t>National Numeracy Learning Progression</w:t>
        </w:r>
      </w:hyperlink>
      <w:r w:rsidR="2A3548C9">
        <w:t xml:space="preserve"> © Australian Curriculum, Assessment and Reporting Authority (ACARA) 2010 to present, unless otherwise indicated. This material was downloaded from the </w:t>
      </w:r>
      <w:hyperlink r:id="rId159">
        <w:r w:rsidR="2A3548C9" w:rsidRPr="3F77BEB5">
          <w:rPr>
            <w:rStyle w:val="Hyperlink"/>
          </w:rPr>
          <w:t>Australian Curriculum</w:t>
        </w:r>
      </w:hyperlink>
      <w:r w:rsidR="2A3548C9">
        <w:t xml:space="preserve"> website (National </w:t>
      </w:r>
      <w:r w:rsidR="279A87BE">
        <w:t>Numeracy</w:t>
      </w:r>
      <w:r w:rsidR="2A3548C9">
        <w:t xml:space="preserve"> Learning Progression) (accessed </w:t>
      </w:r>
      <w:r w:rsidR="54F53157">
        <w:t>30 March 2023</w:t>
      </w:r>
      <w:r w:rsidR="2A3548C9">
        <w:t xml:space="preserve">) and </w:t>
      </w:r>
      <w:r w:rsidR="3D40E0F8">
        <w:t>was not</w:t>
      </w:r>
      <w:r w:rsidR="2A3548C9">
        <w:t xml:space="preserve"> modified. The material is licensed under </w:t>
      </w:r>
      <w:hyperlink r:id="rId160">
        <w:r w:rsidR="2A3548C9" w:rsidRPr="3F77BEB5">
          <w:rPr>
            <w:rStyle w:val="Hyperlink"/>
          </w:rPr>
          <w:t>CC BY 4.0</w:t>
        </w:r>
      </w:hyperlink>
      <w:r w:rsidR="2A3548C9">
        <w:t xml:space="preserve">. Version updates are tracked in the ‘Curriculum version history’ section on the </w:t>
      </w:r>
      <w:hyperlink r:id="rId161">
        <w:r w:rsidR="2A3548C9" w:rsidRPr="3F77BEB5">
          <w:rPr>
            <w:rStyle w:val="Hyperlink"/>
          </w:rPr>
          <w:t>'About the Australian Curriculum'</w:t>
        </w:r>
      </w:hyperlink>
      <w:r w:rsidR="2A3548C9">
        <w:t xml:space="preserve"> page of the Australian Curriculum website.</w:t>
      </w:r>
    </w:p>
    <w:p w14:paraId="4FE389AE" w14:textId="3DE8DDA7" w:rsidR="00E17C08" w:rsidRDefault="00E17C08" w:rsidP="00E17C08">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bookmarkStart w:id="315" w:name="_Int_Bdd73czR"/>
      <w:proofErr w:type="gramStart"/>
      <w:r>
        <w:t>taking into account</w:t>
      </w:r>
      <w:bookmarkEnd w:id="315"/>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009CF7DA" w14:textId="77777777" w:rsidR="00ED00D2" w:rsidRDefault="512DE7A1" w:rsidP="00ED00D2">
      <w:r>
        <w:t xml:space="preserve">This resource contains images and content obtained from </w:t>
      </w:r>
      <w:hyperlink r:id="rId162">
        <w:r w:rsidRPr="3F77BEB5">
          <w:rPr>
            <w:rStyle w:val="Hyperlink"/>
          </w:rPr>
          <w:t>Canva</w:t>
        </w:r>
      </w:hyperlink>
      <w:r>
        <w:t xml:space="preserve">, and their use outside of this resource is subject to </w:t>
      </w:r>
      <w:hyperlink r:id="rId163">
        <w:r w:rsidRPr="3F77BEB5">
          <w:rPr>
            <w:rStyle w:val="Hyperlink"/>
          </w:rPr>
          <w:t>Canva’s Content License Agreement</w:t>
        </w:r>
      </w:hyperlink>
      <w:r>
        <w:t xml:space="preserve">. If you wish to use them separately from the resource, please go to </w:t>
      </w:r>
      <w:hyperlink r:id="rId164">
        <w:r w:rsidRPr="3F77BEB5">
          <w:rPr>
            <w:rStyle w:val="Hyperlink"/>
          </w:rPr>
          <w:t>Canva</w:t>
        </w:r>
      </w:hyperlink>
      <w:r>
        <w:t>.</w:t>
      </w:r>
    </w:p>
    <w:p w14:paraId="36A49DF7" w14:textId="22DD230C" w:rsidR="41F20C7C" w:rsidRDefault="41F20C7C" w:rsidP="00D95E60">
      <w:r w:rsidRPr="3F77BEB5">
        <w:t xml:space="preserve">Australian Government Department of Education (2018) </w:t>
      </w:r>
      <w:hyperlink r:id="rId165">
        <w:r w:rsidRPr="3F77BEB5">
          <w:rPr>
            <w:rStyle w:val="Hyperlink"/>
          </w:rPr>
          <w:t>Authentic Problems: Tea Party</w:t>
        </w:r>
      </w:hyperlink>
      <w:r w:rsidRPr="3F77BEB5">
        <w:t xml:space="preserve">, </w:t>
      </w:r>
      <w:r w:rsidR="00D95E60" w:rsidRPr="00D95E60">
        <w:rPr>
          <w:rStyle w:val="Emphasis"/>
        </w:rPr>
        <w:t>Mathematical Inquiry into Authentic Problems</w:t>
      </w:r>
      <w:r w:rsidRPr="3F77BEB5">
        <w:t>, reSolve: Maths by Inquiry website, accessed 30 March 2023.</w:t>
      </w:r>
    </w:p>
    <w:p w14:paraId="18963EA1" w14:textId="1F25C587" w:rsidR="00D24C6F" w:rsidRDefault="00D24C6F" w:rsidP="00D95E60">
      <w:r w:rsidRPr="00D24C6F">
        <w:t xml:space="preserve">Australian Government Department of Education (2023) </w:t>
      </w:r>
      <w:hyperlink r:id="rId166" w:history="1">
        <w:r w:rsidRPr="00490D79">
          <w:rPr>
            <w:rStyle w:val="Hyperlink"/>
            <w:i/>
            <w:iCs/>
          </w:rPr>
          <w:t>reSolve: Maths by Inquiry</w:t>
        </w:r>
      </w:hyperlink>
      <w:r w:rsidRPr="00D24C6F">
        <w:t xml:space="preserve"> [website], accessed</w:t>
      </w:r>
      <w:r>
        <w:t xml:space="preserve"> 2</w:t>
      </w:r>
      <w:r w:rsidR="0075799B">
        <w:t>7</w:t>
      </w:r>
      <w:r>
        <w:t xml:space="preserve"> April 2023.</w:t>
      </w:r>
    </w:p>
    <w:p w14:paraId="07177C3A" w14:textId="239ED61E" w:rsidR="0075799B" w:rsidRDefault="0075799B" w:rsidP="00D95E60">
      <w:r w:rsidRPr="0095219F">
        <w:t>Didax, Inc (2023) ‘</w:t>
      </w:r>
      <w:hyperlink r:id="rId167" w:history="1">
        <w:r w:rsidRPr="0095219F">
          <w:rPr>
            <w:rStyle w:val="Hyperlink"/>
          </w:rPr>
          <w:t>120 Number Board</w:t>
        </w:r>
      </w:hyperlink>
      <w:r>
        <w:t>’</w:t>
      </w:r>
      <w:r w:rsidRPr="0095219F">
        <w:t xml:space="preserve">, </w:t>
      </w:r>
      <w:r w:rsidRPr="0095219F">
        <w:rPr>
          <w:rStyle w:val="Emphasis"/>
        </w:rPr>
        <w:t>Virtual Manipulatives</w:t>
      </w:r>
      <w:r w:rsidRPr="0095219F">
        <w:t xml:space="preserve">, Didax website, accessed </w:t>
      </w:r>
      <w:r>
        <w:t>27 April 2023</w:t>
      </w:r>
      <w:r w:rsidRPr="0095219F">
        <w:t>.</w:t>
      </w:r>
    </w:p>
    <w:p w14:paraId="2F479FC5" w14:textId="5DE709DB" w:rsidR="20617794" w:rsidRDefault="20617794" w:rsidP="00D95E60">
      <w:r w:rsidRPr="3F77BEB5">
        <w:t xml:space="preserve">New Zealand Ministry of Education (n.d.) </w:t>
      </w:r>
      <w:r w:rsidR="00454122">
        <w:t>‘</w:t>
      </w:r>
      <w:hyperlink r:id="rId168">
        <w:proofErr w:type="gramStart"/>
        <w:r w:rsidRPr="3F77BEB5">
          <w:rPr>
            <w:rStyle w:val="Hyperlink"/>
          </w:rPr>
          <w:t>Clock wise</w:t>
        </w:r>
        <w:proofErr w:type="gramEnd"/>
        <w:r w:rsidRPr="3F77BEB5">
          <w:rPr>
            <w:rStyle w:val="Hyperlink"/>
          </w:rPr>
          <w:t xml:space="preserve"> (time)</w:t>
        </w:r>
      </w:hyperlink>
      <w:r w:rsidR="00454122">
        <w:t>’,</w:t>
      </w:r>
      <w:r w:rsidRPr="3F77BEB5">
        <w:t xml:space="preserve"> </w:t>
      </w:r>
      <w:r w:rsidR="00454122" w:rsidRPr="00454122">
        <w:rPr>
          <w:rStyle w:val="Emphasis"/>
        </w:rPr>
        <w:t>Resource</w:t>
      </w:r>
      <w:r w:rsidR="00454122" w:rsidRPr="00454122">
        <w:t>, NZ Maths website,</w:t>
      </w:r>
      <w:r w:rsidR="00454122">
        <w:t xml:space="preserve"> </w:t>
      </w:r>
      <w:r w:rsidRPr="3F77BEB5">
        <w:t xml:space="preserve">accessed </w:t>
      </w:r>
      <w:r>
        <w:t>30</w:t>
      </w:r>
      <w:r w:rsidRPr="3F77BEB5">
        <w:t xml:space="preserve"> March 2023.</w:t>
      </w:r>
    </w:p>
    <w:p w14:paraId="0CB7137F" w14:textId="0535A6BE" w:rsidR="20617794" w:rsidRDefault="20617794" w:rsidP="00D95E60">
      <w:r w:rsidRPr="3F77BEB5">
        <w:lastRenderedPageBreak/>
        <w:t xml:space="preserve">New Zealand Ministry of Education (n.d.) </w:t>
      </w:r>
      <w:r w:rsidR="00454122">
        <w:t>‘</w:t>
      </w:r>
      <w:hyperlink r:id="rId169">
        <w:r w:rsidR="00454122">
          <w:rPr>
            <w:rStyle w:val="Hyperlink"/>
          </w:rPr>
          <w:t>How long does it take?</w:t>
        </w:r>
      </w:hyperlink>
      <w:r w:rsidR="00454122">
        <w:t>’,</w:t>
      </w:r>
      <w:r w:rsidRPr="3F77BEB5">
        <w:t xml:space="preserve"> </w:t>
      </w:r>
      <w:r w:rsidR="00454122" w:rsidRPr="00454122">
        <w:rPr>
          <w:rStyle w:val="Emphasis"/>
        </w:rPr>
        <w:t>Resource</w:t>
      </w:r>
      <w:r w:rsidR="00454122" w:rsidRPr="00454122">
        <w:t>, NZ Maths website,</w:t>
      </w:r>
      <w:r w:rsidRPr="3F77BEB5">
        <w:t xml:space="preserve"> accessed </w:t>
      </w:r>
      <w:r>
        <w:t>30</w:t>
      </w:r>
      <w:r w:rsidRPr="3F77BEB5">
        <w:t xml:space="preserve"> March 2023.</w:t>
      </w:r>
    </w:p>
    <w:p w14:paraId="764A8D01" w14:textId="4A605185" w:rsidR="00D24C6F" w:rsidRDefault="00D24C6F" w:rsidP="00D95E60">
      <w:r w:rsidRPr="00D24C6F">
        <w:t xml:space="preserve">New Zealand Ministry of Education (n.d.) </w:t>
      </w:r>
      <w:hyperlink r:id="rId170" w:history="1">
        <w:r w:rsidRPr="00D24C6F">
          <w:rPr>
            <w:rStyle w:val="Hyperlink"/>
            <w:i/>
            <w:iCs/>
          </w:rPr>
          <w:t>NZ Maths</w:t>
        </w:r>
      </w:hyperlink>
      <w:r w:rsidRPr="00D24C6F">
        <w:t xml:space="preserve"> [website], accessed</w:t>
      </w:r>
      <w:r>
        <w:t xml:space="preserve"> 2</w:t>
      </w:r>
      <w:r w:rsidR="0075799B">
        <w:t>7</w:t>
      </w:r>
      <w:r>
        <w:t xml:space="preserve"> April 2023.</w:t>
      </w:r>
    </w:p>
    <w:p w14:paraId="2B31FB5B" w14:textId="57B4035C" w:rsidR="0075799B" w:rsidRDefault="0075799B" w:rsidP="00D95E60">
      <w:r w:rsidRPr="00572891">
        <w:t>Numeracy Teachers Academy Inc</w:t>
      </w:r>
      <w:r>
        <w:t xml:space="preserve"> (2023) </w:t>
      </w:r>
      <w:hyperlink r:id="rId171" w:history="1">
        <w:r w:rsidRPr="00572891">
          <w:rPr>
            <w:rStyle w:val="Hyperlink"/>
            <w:i/>
            <w:iCs/>
          </w:rPr>
          <w:t>Numeracy Teachers Academy</w:t>
        </w:r>
      </w:hyperlink>
      <w:r>
        <w:t xml:space="preserve"> [website], accessed 27 April 2023.</w:t>
      </w:r>
    </w:p>
    <w:p w14:paraId="25F57E3B" w14:textId="604947E1" w:rsidR="45F765B5" w:rsidRDefault="00454122" w:rsidP="00D95E60">
      <w:r>
        <w:t>Rogers A</w:t>
      </w:r>
      <w:r w:rsidR="45F765B5" w:rsidRPr="3F77BEB5">
        <w:t xml:space="preserve"> (</w:t>
      </w:r>
      <w:r>
        <w:t xml:space="preserve">3 August </w:t>
      </w:r>
      <w:r w:rsidR="45F765B5" w:rsidRPr="3F77BEB5">
        <w:t>202</w:t>
      </w:r>
      <w:r>
        <w:t>2</w:t>
      </w:r>
      <w:r w:rsidR="45F765B5" w:rsidRPr="3F77BEB5">
        <w:t xml:space="preserve">) </w:t>
      </w:r>
      <w:r>
        <w:t>‘</w:t>
      </w:r>
      <w:hyperlink r:id="rId172">
        <w:r w:rsidR="45F765B5" w:rsidRPr="3F77BEB5">
          <w:rPr>
            <w:rStyle w:val="Hyperlink"/>
          </w:rPr>
          <w:t>Notice and Wonder</w:t>
        </w:r>
      </w:hyperlink>
      <w:r>
        <w:t>’,</w:t>
      </w:r>
      <w:r w:rsidR="45F765B5" w:rsidRPr="3F77BEB5">
        <w:t xml:space="preserve"> </w:t>
      </w:r>
      <w:r w:rsidR="45F765B5" w:rsidRPr="00454122">
        <w:rPr>
          <w:rStyle w:val="Emphasis"/>
        </w:rPr>
        <w:t>Numeracy Teachers Academy</w:t>
      </w:r>
      <w:r w:rsidRPr="00454122">
        <w:rPr>
          <w:rStyle w:val="Emphasis"/>
        </w:rPr>
        <w:t>: Dr Ange's Blog</w:t>
      </w:r>
      <w:r w:rsidR="45F765B5" w:rsidRPr="3F77BEB5">
        <w:t>, accessed 30 March 2023</w:t>
      </w:r>
      <w:r w:rsidR="59CDB1DE" w:rsidRPr="3F77BEB5">
        <w:t>.</w:t>
      </w:r>
    </w:p>
    <w:p w14:paraId="741E62DD" w14:textId="667F8A9C" w:rsidR="0075799B" w:rsidRDefault="0075799B" w:rsidP="0075799B">
      <w:r w:rsidRPr="00CC659D">
        <w:t>State of New South Wales, Department of Education</w:t>
      </w:r>
      <w:r>
        <w:t xml:space="preserve"> (n.d.) ‘</w:t>
      </w:r>
      <w:hyperlink r:id="rId173" w:anchor=":~:text=justifying%20their%20thinking-,Race%20to%20200,-Provide%20students%20with" w:history="1">
        <w:r w:rsidRPr="009E0E2F">
          <w:rPr>
            <w:rStyle w:val="Hyperlink"/>
          </w:rPr>
          <w:t>Activities to Support Early Arithmetical Strategies: Race to 200</w:t>
        </w:r>
      </w:hyperlink>
      <w:r>
        <w:t xml:space="preserve">’, </w:t>
      </w:r>
      <w:r w:rsidRPr="009E0E2F">
        <w:rPr>
          <w:rStyle w:val="Emphasis"/>
        </w:rPr>
        <w:t>Counting on-and-back Strategies</w:t>
      </w:r>
      <w:r>
        <w:t xml:space="preserve">, </w:t>
      </w:r>
      <w:r w:rsidRPr="009E0E2F">
        <w:t>Developing Efficient Numeracy Strategies One</w:t>
      </w:r>
      <w:r>
        <w:t xml:space="preserve"> website, accessed 2</w:t>
      </w:r>
      <w:r w:rsidR="003066BB">
        <w:t>7</w:t>
      </w:r>
      <w:r>
        <w:t xml:space="preserve"> April 2023.</w:t>
      </w:r>
    </w:p>
    <w:p w14:paraId="4CC3A05C" w14:textId="7423DA24" w:rsidR="0075799B" w:rsidRDefault="0075799B" w:rsidP="0075799B">
      <w:r w:rsidRPr="000C114C">
        <w:t>State of New South Wales, Department of Education (n.d.) ‘</w:t>
      </w:r>
      <w:hyperlink r:id="rId174" w:anchor=":~:text=sequences%20of%20multiples.-,Rolling%20groups,-Provide%20the%20students" w:history="1">
        <w:r w:rsidRPr="000C114C">
          <w:rPr>
            <w:rStyle w:val="Hyperlink"/>
          </w:rPr>
          <w:t>Activities to Support Multiplication and Division: Rolling groups</w:t>
        </w:r>
      </w:hyperlink>
      <w:r>
        <w:t>’</w:t>
      </w:r>
      <w:r w:rsidRPr="000C114C">
        <w:t xml:space="preserve">, </w:t>
      </w:r>
      <w:r w:rsidRPr="000C114C">
        <w:rPr>
          <w:rStyle w:val="Emphasis"/>
        </w:rPr>
        <w:t>Counting on-and-back Strategies</w:t>
      </w:r>
      <w:r w:rsidRPr="000C114C">
        <w:t>, Developing Efficient Numeracy Strategies One website, accessed 2</w:t>
      </w:r>
      <w:r w:rsidR="003066BB">
        <w:t>7</w:t>
      </w:r>
      <w:r w:rsidRPr="000C114C">
        <w:t xml:space="preserve"> April 2023.</w:t>
      </w:r>
    </w:p>
    <w:p w14:paraId="07EBCECE" w14:textId="7AC54C59" w:rsidR="0075799B" w:rsidRDefault="0075799B" w:rsidP="0075799B">
      <w:r w:rsidRPr="002E1B47">
        <w:t>State of New South Wales, Department of Education (n.d.) ‘</w:t>
      </w:r>
      <w:hyperlink r:id="rId175" w:anchor=":~:text=multiplication%20and%20division.-,Share%20it%20out,-Provide%20students%20with" w:history="1">
        <w:r w:rsidRPr="002E1B47">
          <w:rPr>
            <w:rStyle w:val="Hyperlink"/>
          </w:rPr>
          <w:t>Activities to Support Multiplication and Division: Share it out</w:t>
        </w:r>
      </w:hyperlink>
      <w:r w:rsidRPr="002E1B47">
        <w:t xml:space="preserve">’, </w:t>
      </w:r>
      <w:r w:rsidRPr="002E1B47">
        <w:rPr>
          <w:rStyle w:val="Emphasis"/>
        </w:rPr>
        <w:t>Counting on-and-back Strategies</w:t>
      </w:r>
      <w:r w:rsidRPr="002E1B47">
        <w:t>, Developing Efficient Numeracy Strategies One website, accessed 2</w:t>
      </w:r>
      <w:r w:rsidR="003066BB">
        <w:t>7</w:t>
      </w:r>
      <w:r w:rsidRPr="002E1B47">
        <w:t xml:space="preserve"> April 2023.</w:t>
      </w:r>
    </w:p>
    <w:p w14:paraId="7C695F18" w14:textId="2021D095" w:rsidR="0075799B" w:rsidRDefault="0075799B" w:rsidP="0075799B">
      <w:pPr>
        <w:rPr>
          <w:highlight w:val="yellow"/>
        </w:rPr>
      </w:pPr>
      <w:r w:rsidRPr="009E0E2F">
        <w:t>State of New South Wales, Department of Education (n.d.) ‘</w:t>
      </w:r>
      <w:hyperlink r:id="rId176" w:history="1">
        <w:r w:rsidRPr="0046762C">
          <w:rPr>
            <w:rStyle w:val="Hyperlink"/>
          </w:rPr>
          <w:t>Forew</w:t>
        </w:r>
        <w:r w:rsidR="00D83C3F">
          <w:rPr>
            <w:rStyle w:val="Hyperlink"/>
          </w:rPr>
          <w:t>o</w:t>
        </w:r>
        <w:r w:rsidRPr="0046762C">
          <w:rPr>
            <w:rStyle w:val="Hyperlink"/>
          </w:rPr>
          <w:t>rd</w:t>
        </w:r>
      </w:hyperlink>
      <w:r w:rsidRPr="009E0E2F">
        <w:t xml:space="preserve">’, </w:t>
      </w:r>
      <w:r w:rsidRPr="0046762C">
        <w:rPr>
          <w:rStyle w:val="Emphasis"/>
        </w:rPr>
        <w:t>DENS Introduction</w:t>
      </w:r>
      <w:r w:rsidRPr="009E0E2F">
        <w:t>, Developing Efficient Numeracy Strategies One website, accessed 2</w:t>
      </w:r>
      <w:r w:rsidR="003066BB">
        <w:t>7</w:t>
      </w:r>
      <w:r w:rsidRPr="009E0E2F">
        <w:t xml:space="preserve"> April 2023.</w:t>
      </w:r>
    </w:p>
    <w:p w14:paraId="3CA76C2B" w14:textId="08599680" w:rsidR="57ACCB95" w:rsidRDefault="57ACCB95" w:rsidP="00D95E60">
      <w:r w:rsidRPr="3F77BEB5">
        <w:t>Toy Theater (</w:t>
      </w:r>
      <w:r w:rsidR="00D24C6F">
        <w:t>2001–2023</w:t>
      </w:r>
      <w:r w:rsidRPr="3F77BEB5">
        <w:t xml:space="preserve">) </w:t>
      </w:r>
      <w:hyperlink r:id="rId177">
        <w:r w:rsidR="00D83C3F">
          <w:rPr>
            <w:rStyle w:val="Hyperlink"/>
          </w:rPr>
          <w:t>Interactive</w:t>
        </w:r>
        <w:r w:rsidR="00D24C6F">
          <w:rPr>
            <w:rStyle w:val="Hyperlink"/>
          </w:rPr>
          <w:t xml:space="preserve"> Clock | Telling Time</w:t>
        </w:r>
      </w:hyperlink>
      <w:r w:rsidRPr="3F77BEB5">
        <w:t xml:space="preserve">, </w:t>
      </w:r>
      <w:r w:rsidR="00D24C6F" w:rsidRPr="00D24C6F">
        <w:rPr>
          <w:rStyle w:val="Emphasis"/>
        </w:rPr>
        <w:t>Time Manipulatives</w:t>
      </w:r>
      <w:r w:rsidR="00D24C6F">
        <w:t xml:space="preserve">, </w:t>
      </w:r>
      <w:r w:rsidRPr="3F77BEB5">
        <w:t xml:space="preserve">Toy Theater website, accessed </w:t>
      </w:r>
      <w:r w:rsidR="05773E04">
        <w:t>30</w:t>
      </w:r>
      <w:r w:rsidR="05773E04" w:rsidRPr="3F77BEB5">
        <w:t xml:space="preserve"> March 2023</w:t>
      </w:r>
      <w:r w:rsidRPr="3F77BEB5">
        <w:t>.</w:t>
      </w:r>
    </w:p>
    <w:p w14:paraId="3154A413" w14:textId="1F4613DA" w:rsidR="66ABFBD8" w:rsidRDefault="00D24C6F" w:rsidP="00D95E60">
      <w:r w:rsidRPr="00D24C6F">
        <w:t xml:space="preserve">University of Cambridge (Faculty of Mathematics) (1997–2023) </w:t>
      </w:r>
      <w:hyperlink r:id="rId178">
        <w:r w:rsidR="66ABFBD8" w:rsidRPr="00D24C6F">
          <w:rPr>
            <w:rStyle w:val="Hyperlink"/>
            <w:i/>
            <w:iCs/>
          </w:rPr>
          <w:t>Five Steps to 50</w:t>
        </w:r>
      </w:hyperlink>
      <w:r w:rsidR="66ABFBD8">
        <w:t xml:space="preserve">, NRICH website, accessed </w:t>
      </w:r>
      <w:r w:rsidR="04E5C951">
        <w:t>30</w:t>
      </w:r>
      <w:r w:rsidR="04E5C951" w:rsidRPr="3F77BEB5">
        <w:t xml:space="preserve"> March 2023</w:t>
      </w:r>
      <w:r w:rsidR="66ABFBD8">
        <w:t>.</w:t>
      </w:r>
    </w:p>
    <w:p w14:paraId="33FAAEE5" w14:textId="0E3FC1BD" w:rsidR="00D24C6F" w:rsidRDefault="00D24C6F" w:rsidP="00D95E60">
      <w:r w:rsidRPr="00D24C6F">
        <w:t xml:space="preserve">University of Cambridge (Faculty of Mathematics) (1997–2023) </w:t>
      </w:r>
      <w:hyperlink r:id="rId179" w:history="1">
        <w:r w:rsidRPr="00D24C6F">
          <w:rPr>
            <w:rStyle w:val="Hyperlink"/>
            <w:i/>
            <w:iCs/>
          </w:rPr>
          <w:t>NRICH</w:t>
        </w:r>
      </w:hyperlink>
      <w:r w:rsidRPr="00D24C6F">
        <w:t xml:space="preserve"> [website], accessed</w:t>
      </w:r>
      <w:r>
        <w:t xml:space="preserve"> 2</w:t>
      </w:r>
      <w:r w:rsidR="003066BB">
        <w:t>7</w:t>
      </w:r>
      <w:r>
        <w:t xml:space="preserve"> April 2023.</w:t>
      </w:r>
    </w:p>
    <w:p w14:paraId="34717CA9" w14:textId="3B2FCDE5" w:rsidR="785A58FC" w:rsidRDefault="00D24C6F" w:rsidP="00D95E60">
      <w:r w:rsidRPr="00D24C6F">
        <w:t xml:space="preserve">University of Cambridge (Faculty of Mathematics) (1997–2023) </w:t>
      </w:r>
      <w:hyperlink r:id="rId180">
        <w:r w:rsidR="785A58FC" w:rsidRPr="00D24C6F">
          <w:rPr>
            <w:rStyle w:val="Hyperlink"/>
            <w:i/>
            <w:iCs/>
          </w:rPr>
          <w:t>Snail One Hundred</w:t>
        </w:r>
      </w:hyperlink>
      <w:r w:rsidR="785A58FC">
        <w:t xml:space="preserve">, NRICH website, accessed </w:t>
      </w:r>
      <w:r w:rsidR="2485CF01">
        <w:t>30</w:t>
      </w:r>
      <w:r w:rsidR="2485CF01" w:rsidRPr="3F77BEB5">
        <w:t xml:space="preserve"> March 2023</w:t>
      </w:r>
      <w:r w:rsidR="785A58FC">
        <w:t>.</w:t>
      </w:r>
    </w:p>
    <w:p w14:paraId="6446E593" w14:textId="09218618" w:rsidR="66ABFBD8" w:rsidRDefault="00D24C6F" w:rsidP="00D95E60">
      <w:r w:rsidRPr="00D24C6F">
        <w:t xml:space="preserve">University of Cambridge (Faculty of Mathematics) (1997–2023) </w:t>
      </w:r>
      <w:hyperlink r:id="rId181">
        <w:r w:rsidR="66ABFBD8" w:rsidRPr="00D24C6F">
          <w:rPr>
            <w:rStyle w:val="Hyperlink"/>
            <w:i/>
            <w:iCs/>
          </w:rPr>
          <w:t>Strike it Out</w:t>
        </w:r>
      </w:hyperlink>
      <w:r w:rsidR="66ABFBD8">
        <w:t xml:space="preserve">, NRICH website, accessed </w:t>
      </w:r>
      <w:r w:rsidR="0230CC63">
        <w:t>30 March 2023</w:t>
      </w:r>
      <w:r w:rsidR="66ABFBD8">
        <w:t>.</w:t>
      </w:r>
    </w:p>
    <w:sectPr w:rsidR="66ABFBD8" w:rsidSect="00D95E60">
      <w:footerReference w:type="even" r:id="rId182"/>
      <w:footerReference w:type="default" r:id="rId183"/>
      <w:headerReference w:type="first" r:id="rId184"/>
      <w:footerReference w:type="first" r:id="rId185"/>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E1C18" w14:textId="77777777" w:rsidR="00A713DB" w:rsidRDefault="00A713DB" w:rsidP="00E51733">
      <w:r>
        <w:separator/>
      </w:r>
    </w:p>
  </w:endnote>
  <w:endnote w:type="continuationSeparator" w:id="0">
    <w:p w14:paraId="26270223" w14:textId="77777777" w:rsidR="00A713DB" w:rsidRDefault="00A713DB" w:rsidP="00E51733">
      <w:r>
        <w:continuationSeparator/>
      </w:r>
    </w:p>
  </w:endnote>
  <w:endnote w:type="continuationNotice" w:id="1">
    <w:p w14:paraId="5A99BA38" w14:textId="77777777" w:rsidR="00A713DB" w:rsidRDefault="00A713D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w:altName w:val="Fira Sans"/>
    <w:charset w:val="00"/>
    <w:family w:val="swiss"/>
    <w:pitch w:val="variable"/>
    <w:sig w:usb0="600002FF" w:usb1="00000001" w:usb2="00000000" w:usb3="00000000" w:csb0="0000019F" w:csb1="00000000"/>
  </w:font>
  <w:font w:name="Public Sans">
    <w:altName w:val="Calibri"/>
    <w:panose1 w:val="00000000000000000000"/>
    <w:charset w:val="00"/>
    <w:family w:val="auto"/>
    <w:pitch w:val="variable"/>
    <w:sig w:usb0="A00000FF" w:usb1="4000205B" w:usb2="00000000" w:usb3="00000000" w:csb0="00000193"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B449" w14:textId="068207D6"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1680C">
      <w:rPr>
        <w:noProof/>
      </w:rPr>
      <w:t>May-23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FC506" w14:textId="7BDAC87C" w:rsidR="00F66145" w:rsidRDefault="00677835" w:rsidP="00B53FCE">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340280" w:rsidRPr="00340280">
      <w:t>Mathematics –Stage 1 – Unit</w:t>
    </w:r>
    <w:r w:rsidR="00B962E4">
      <w:t xml:space="preserve">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8BFD" w14:textId="77777777" w:rsidR="00DA3FDE" w:rsidRPr="009B05C3" w:rsidRDefault="00677835" w:rsidP="00B53FC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3B3BFC8E" wp14:editId="0754A423">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196F5" w14:textId="77777777" w:rsidR="00A713DB" w:rsidRDefault="00A713DB" w:rsidP="00E51733">
      <w:r>
        <w:separator/>
      </w:r>
    </w:p>
  </w:footnote>
  <w:footnote w:type="continuationSeparator" w:id="0">
    <w:p w14:paraId="3EA2DB9B" w14:textId="77777777" w:rsidR="00A713DB" w:rsidRDefault="00A713DB" w:rsidP="00E51733">
      <w:r>
        <w:continuationSeparator/>
      </w:r>
    </w:p>
  </w:footnote>
  <w:footnote w:type="continuationNotice" w:id="1">
    <w:p w14:paraId="1E14F89D" w14:textId="77777777" w:rsidR="00A713DB" w:rsidRDefault="00A713D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F8FC0" w14:textId="77777777" w:rsidR="00EA4122"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F20F3D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AB3C874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E8EA6F"/>
    <w:multiLevelType w:val="multilevel"/>
    <w:tmpl w:val="604801D8"/>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71595F"/>
    <w:multiLevelType w:val="multilevel"/>
    <w:tmpl w:val="BFC463D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44ABF14"/>
    <w:multiLevelType w:val="hybridMultilevel"/>
    <w:tmpl w:val="CBA872EE"/>
    <w:lvl w:ilvl="0" w:tplc="8C704538">
      <w:start w:val="1"/>
      <w:numFmt w:val="decimal"/>
      <w:lvlText w:val="%1."/>
      <w:lvlJc w:val="left"/>
      <w:pPr>
        <w:ind w:left="720" w:hanging="360"/>
      </w:pPr>
    </w:lvl>
    <w:lvl w:ilvl="1" w:tplc="E5103322">
      <w:start w:val="1"/>
      <w:numFmt w:val="lowerLetter"/>
      <w:lvlText w:val="%2."/>
      <w:lvlJc w:val="left"/>
      <w:pPr>
        <w:ind w:left="1440" w:hanging="360"/>
      </w:pPr>
    </w:lvl>
    <w:lvl w:ilvl="2" w:tplc="20166FB0">
      <w:start w:val="1"/>
      <w:numFmt w:val="lowerRoman"/>
      <w:lvlText w:val="%3."/>
      <w:lvlJc w:val="right"/>
      <w:pPr>
        <w:ind w:left="2160" w:hanging="180"/>
      </w:pPr>
    </w:lvl>
    <w:lvl w:ilvl="3" w:tplc="30B27C38">
      <w:start w:val="1"/>
      <w:numFmt w:val="decimal"/>
      <w:lvlText w:val="%4."/>
      <w:lvlJc w:val="left"/>
      <w:pPr>
        <w:ind w:left="2880" w:hanging="360"/>
      </w:pPr>
    </w:lvl>
    <w:lvl w:ilvl="4" w:tplc="FAECD58E">
      <w:start w:val="1"/>
      <w:numFmt w:val="lowerLetter"/>
      <w:lvlText w:val="%5."/>
      <w:lvlJc w:val="left"/>
      <w:pPr>
        <w:ind w:left="3600" w:hanging="360"/>
      </w:pPr>
    </w:lvl>
    <w:lvl w:ilvl="5" w:tplc="24AC5802">
      <w:start w:val="1"/>
      <w:numFmt w:val="lowerRoman"/>
      <w:lvlText w:val="%6."/>
      <w:lvlJc w:val="right"/>
      <w:pPr>
        <w:ind w:left="4320" w:hanging="180"/>
      </w:pPr>
    </w:lvl>
    <w:lvl w:ilvl="6" w:tplc="CAA2669C">
      <w:start w:val="1"/>
      <w:numFmt w:val="decimal"/>
      <w:lvlText w:val="%7."/>
      <w:lvlJc w:val="left"/>
      <w:pPr>
        <w:ind w:left="5040" w:hanging="360"/>
      </w:pPr>
    </w:lvl>
    <w:lvl w:ilvl="7" w:tplc="FC888006">
      <w:start w:val="1"/>
      <w:numFmt w:val="lowerLetter"/>
      <w:lvlText w:val="%8."/>
      <w:lvlJc w:val="left"/>
      <w:pPr>
        <w:ind w:left="5760" w:hanging="360"/>
      </w:pPr>
    </w:lvl>
    <w:lvl w:ilvl="8" w:tplc="D9BEF6BA">
      <w:start w:val="1"/>
      <w:numFmt w:val="lowerRoman"/>
      <w:lvlText w:val="%9."/>
      <w:lvlJc w:val="right"/>
      <w:pPr>
        <w:ind w:left="6480" w:hanging="180"/>
      </w:pPr>
    </w:lvl>
  </w:abstractNum>
  <w:abstractNum w:abstractNumId="5"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6E95016"/>
    <w:multiLevelType w:val="multilevel"/>
    <w:tmpl w:val="D612F49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0785A08"/>
    <w:multiLevelType w:val="hybridMultilevel"/>
    <w:tmpl w:val="578883EC"/>
    <w:lvl w:ilvl="0" w:tplc="991AFFF4">
      <w:start w:val="1"/>
      <w:numFmt w:val="decimal"/>
      <w:lvlText w:val="%1."/>
      <w:lvlJc w:val="left"/>
      <w:pPr>
        <w:ind w:left="720" w:hanging="360"/>
      </w:pPr>
    </w:lvl>
    <w:lvl w:ilvl="1" w:tplc="C9E88080">
      <w:start w:val="1"/>
      <w:numFmt w:val="lowerLetter"/>
      <w:lvlText w:val="%2."/>
      <w:lvlJc w:val="left"/>
      <w:pPr>
        <w:ind w:left="1440" w:hanging="360"/>
      </w:pPr>
    </w:lvl>
    <w:lvl w:ilvl="2" w:tplc="48DC95EA">
      <w:start w:val="1"/>
      <w:numFmt w:val="lowerRoman"/>
      <w:lvlText w:val="%3."/>
      <w:lvlJc w:val="right"/>
      <w:pPr>
        <w:ind w:left="2160" w:hanging="180"/>
      </w:pPr>
    </w:lvl>
    <w:lvl w:ilvl="3" w:tplc="BCB29036">
      <w:start w:val="1"/>
      <w:numFmt w:val="decimal"/>
      <w:lvlText w:val="%4."/>
      <w:lvlJc w:val="left"/>
      <w:pPr>
        <w:ind w:left="2880" w:hanging="360"/>
      </w:pPr>
    </w:lvl>
    <w:lvl w:ilvl="4" w:tplc="0C880906">
      <w:start w:val="1"/>
      <w:numFmt w:val="lowerLetter"/>
      <w:lvlText w:val="%5."/>
      <w:lvlJc w:val="left"/>
      <w:pPr>
        <w:ind w:left="3600" w:hanging="360"/>
      </w:pPr>
    </w:lvl>
    <w:lvl w:ilvl="5" w:tplc="99C239BA">
      <w:start w:val="1"/>
      <w:numFmt w:val="lowerRoman"/>
      <w:lvlText w:val="%6."/>
      <w:lvlJc w:val="right"/>
      <w:pPr>
        <w:ind w:left="4320" w:hanging="180"/>
      </w:pPr>
    </w:lvl>
    <w:lvl w:ilvl="6" w:tplc="2654BC14">
      <w:start w:val="1"/>
      <w:numFmt w:val="decimal"/>
      <w:lvlText w:val="%7."/>
      <w:lvlJc w:val="left"/>
      <w:pPr>
        <w:ind w:left="5040" w:hanging="360"/>
      </w:pPr>
    </w:lvl>
    <w:lvl w:ilvl="7" w:tplc="D65E57F2">
      <w:start w:val="1"/>
      <w:numFmt w:val="lowerLetter"/>
      <w:lvlText w:val="%8."/>
      <w:lvlJc w:val="left"/>
      <w:pPr>
        <w:ind w:left="5760" w:hanging="360"/>
      </w:pPr>
    </w:lvl>
    <w:lvl w:ilvl="8" w:tplc="348C3224">
      <w:start w:val="1"/>
      <w:numFmt w:val="lowerRoman"/>
      <w:lvlText w:val="%9."/>
      <w:lvlJc w:val="right"/>
      <w:pPr>
        <w:ind w:left="6480" w:hanging="180"/>
      </w:pPr>
    </w:lvl>
  </w:abstractNum>
  <w:abstractNum w:abstractNumId="8"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985352000">
    <w:abstractNumId w:val="6"/>
  </w:num>
  <w:num w:numId="2" w16cid:durableId="1378360143">
    <w:abstractNumId w:val="7"/>
  </w:num>
  <w:num w:numId="3" w16cid:durableId="243415316">
    <w:abstractNumId w:val="2"/>
  </w:num>
  <w:num w:numId="4" w16cid:durableId="1300183320">
    <w:abstractNumId w:val="4"/>
  </w:num>
  <w:num w:numId="5" w16cid:durableId="1235435949">
    <w:abstractNumId w:val="5"/>
  </w:num>
  <w:num w:numId="6" w16cid:durableId="2057118973">
    <w:abstractNumId w:val="3"/>
  </w:num>
  <w:num w:numId="7" w16cid:durableId="318311843">
    <w:abstractNumId w:val="3"/>
  </w:num>
  <w:num w:numId="8" w16cid:durableId="71126138">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268125000">
    <w:abstractNumId w:val="9"/>
  </w:num>
  <w:num w:numId="10" w16cid:durableId="210653368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416435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11999390">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16cid:durableId="770974822">
    <w:abstractNumId w:val="3"/>
  </w:num>
  <w:num w:numId="14" w16cid:durableId="265308895">
    <w:abstractNumId w:val="9"/>
  </w:num>
  <w:num w:numId="15" w16cid:durableId="347831843">
    <w:abstractNumId w:val="5"/>
  </w:num>
  <w:num w:numId="16" w16cid:durableId="4666273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869688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2926687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17057062">
    <w:abstractNumId w:val="5"/>
  </w:num>
  <w:num w:numId="20" w16cid:durableId="813331980">
    <w:abstractNumId w:val="5"/>
  </w:num>
  <w:num w:numId="21" w16cid:durableId="18171373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969267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604096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104394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567851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95110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46214243">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184172506">
    <w:abstractNumId w:val="3"/>
  </w:num>
  <w:num w:numId="29" w16cid:durableId="758990965">
    <w:abstractNumId w:val="9"/>
  </w:num>
  <w:num w:numId="30" w16cid:durableId="1867448972">
    <w:abstractNumId w:val="5"/>
  </w:num>
  <w:num w:numId="31" w16cid:durableId="970019286">
    <w:abstractNumId w:val="1"/>
  </w:num>
  <w:num w:numId="32" w16cid:durableId="581641163">
    <w:abstractNumId w:val="1"/>
  </w:num>
  <w:num w:numId="33" w16cid:durableId="1648902186">
    <w:abstractNumId w:val="1"/>
  </w:num>
  <w:num w:numId="34" w16cid:durableId="1387727948">
    <w:abstractNumId w:val="1"/>
  </w:num>
  <w:num w:numId="35" w16cid:durableId="855734721">
    <w:abstractNumId w:val="1"/>
  </w:num>
  <w:num w:numId="36" w16cid:durableId="1677414935">
    <w:abstractNumId w:val="1"/>
  </w:num>
  <w:num w:numId="37" w16cid:durableId="1335764566">
    <w:abstractNumId w:val="1"/>
  </w:num>
  <w:num w:numId="38" w16cid:durableId="1840585459">
    <w:abstractNumId w:val="1"/>
  </w:num>
  <w:num w:numId="39" w16cid:durableId="326831105">
    <w:abstractNumId w:val="1"/>
  </w:num>
  <w:num w:numId="40" w16cid:durableId="1651252579">
    <w:abstractNumId w:val="1"/>
  </w:num>
  <w:num w:numId="41" w16cid:durableId="1855075919">
    <w:abstractNumId w:val="1"/>
  </w:num>
  <w:num w:numId="42" w16cid:durableId="2069306064">
    <w:abstractNumId w:val="0"/>
  </w:num>
  <w:num w:numId="43" w16cid:durableId="583415660">
    <w:abstractNumId w:val="1"/>
  </w:num>
  <w:num w:numId="44" w16cid:durableId="1231042428">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60D"/>
    <w:rsid w:val="00000E44"/>
    <w:rsid w:val="000104DB"/>
    <w:rsid w:val="00013FF2"/>
    <w:rsid w:val="0001785B"/>
    <w:rsid w:val="00017E55"/>
    <w:rsid w:val="00022628"/>
    <w:rsid w:val="000252CB"/>
    <w:rsid w:val="00029BDB"/>
    <w:rsid w:val="00036F61"/>
    <w:rsid w:val="0003FC0A"/>
    <w:rsid w:val="00043DB7"/>
    <w:rsid w:val="0004417C"/>
    <w:rsid w:val="00045F0D"/>
    <w:rsid w:val="0004750C"/>
    <w:rsid w:val="00047862"/>
    <w:rsid w:val="0004F4F2"/>
    <w:rsid w:val="00050CC2"/>
    <w:rsid w:val="00051534"/>
    <w:rsid w:val="00051AA1"/>
    <w:rsid w:val="00054D26"/>
    <w:rsid w:val="0005624C"/>
    <w:rsid w:val="00061D5B"/>
    <w:rsid w:val="000626D1"/>
    <w:rsid w:val="0006348E"/>
    <w:rsid w:val="00065F33"/>
    <w:rsid w:val="000675A0"/>
    <w:rsid w:val="00067D79"/>
    <w:rsid w:val="0006E58C"/>
    <w:rsid w:val="00074F0F"/>
    <w:rsid w:val="00075F42"/>
    <w:rsid w:val="000763C9"/>
    <w:rsid w:val="000770E0"/>
    <w:rsid w:val="00082F31"/>
    <w:rsid w:val="00085A09"/>
    <w:rsid w:val="00090DCA"/>
    <w:rsid w:val="00091E6B"/>
    <w:rsid w:val="00097D28"/>
    <w:rsid w:val="000A316D"/>
    <w:rsid w:val="000A6191"/>
    <w:rsid w:val="000ABAE1"/>
    <w:rsid w:val="000B0878"/>
    <w:rsid w:val="000C1B93"/>
    <w:rsid w:val="000C24ED"/>
    <w:rsid w:val="000D317B"/>
    <w:rsid w:val="000D3BBE"/>
    <w:rsid w:val="000D508C"/>
    <w:rsid w:val="000D6437"/>
    <w:rsid w:val="000D7466"/>
    <w:rsid w:val="000F3B50"/>
    <w:rsid w:val="00111937"/>
    <w:rsid w:val="00112528"/>
    <w:rsid w:val="0012699B"/>
    <w:rsid w:val="00130507"/>
    <w:rsid w:val="0014167D"/>
    <w:rsid w:val="00156173"/>
    <w:rsid w:val="0015D4D1"/>
    <w:rsid w:val="0016186F"/>
    <w:rsid w:val="00163908"/>
    <w:rsid w:val="0016392B"/>
    <w:rsid w:val="00171732"/>
    <w:rsid w:val="00175988"/>
    <w:rsid w:val="001813CA"/>
    <w:rsid w:val="0018259D"/>
    <w:rsid w:val="00190C6F"/>
    <w:rsid w:val="00195679"/>
    <w:rsid w:val="001962C9"/>
    <w:rsid w:val="0019705D"/>
    <w:rsid w:val="001A2144"/>
    <w:rsid w:val="001A2D64"/>
    <w:rsid w:val="001A3009"/>
    <w:rsid w:val="001B2EFA"/>
    <w:rsid w:val="001B79A0"/>
    <w:rsid w:val="001C7E97"/>
    <w:rsid w:val="001D1CD2"/>
    <w:rsid w:val="001D4CE3"/>
    <w:rsid w:val="001D5230"/>
    <w:rsid w:val="001E06B9"/>
    <w:rsid w:val="001E0C0E"/>
    <w:rsid w:val="001E7B7C"/>
    <w:rsid w:val="001F6FFC"/>
    <w:rsid w:val="00201996"/>
    <w:rsid w:val="00207690"/>
    <w:rsid w:val="002105AD"/>
    <w:rsid w:val="00214CAD"/>
    <w:rsid w:val="002161C3"/>
    <w:rsid w:val="002178E6"/>
    <w:rsid w:val="00223A65"/>
    <w:rsid w:val="002273C6"/>
    <w:rsid w:val="002341C3"/>
    <w:rsid w:val="00243209"/>
    <w:rsid w:val="00246304"/>
    <w:rsid w:val="00254EEA"/>
    <w:rsid w:val="002551FA"/>
    <w:rsid w:val="0025592F"/>
    <w:rsid w:val="002573BC"/>
    <w:rsid w:val="00260BA1"/>
    <w:rsid w:val="00262BEF"/>
    <w:rsid w:val="002635D5"/>
    <w:rsid w:val="0026511F"/>
    <w:rsid w:val="0026548C"/>
    <w:rsid w:val="00266207"/>
    <w:rsid w:val="0027370C"/>
    <w:rsid w:val="002912DF"/>
    <w:rsid w:val="00295110"/>
    <w:rsid w:val="002A28B4"/>
    <w:rsid w:val="002A2B8C"/>
    <w:rsid w:val="002A35CF"/>
    <w:rsid w:val="002A475D"/>
    <w:rsid w:val="002C0197"/>
    <w:rsid w:val="002C4F10"/>
    <w:rsid w:val="002C5C5D"/>
    <w:rsid w:val="002C75E5"/>
    <w:rsid w:val="002D46AA"/>
    <w:rsid w:val="002D6477"/>
    <w:rsid w:val="002E206D"/>
    <w:rsid w:val="002F601D"/>
    <w:rsid w:val="002F7CFE"/>
    <w:rsid w:val="00303085"/>
    <w:rsid w:val="003066BB"/>
    <w:rsid w:val="00306C23"/>
    <w:rsid w:val="00307B32"/>
    <w:rsid w:val="00310A95"/>
    <w:rsid w:val="00340280"/>
    <w:rsid w:val="00340DD9"/>
    <w:rsid w:val="00340F03"/>
    <w:rsid w:val="00343837"/>
    <w:rsid w:val="00344875"/>
    <w:rsid w:val="003467FF"/>
    <w:rsid w:val="0034B307"/>
    <w:rsid w:val="00360E17"/>
    <w:rsid w:val="0036209C"/>
    <w:rsid w:val="003653A1"/>
    <w:rsid w:val="00366680"/>
    <w:rsid w:val="00370F80"/>
    <w:rsid w:val="003718C1"/>
    <w:rsid w:val="00373A8A"/>
    <w:rsid w:val="003857CA"/>
    <w:rsid w:val="00385DFB"/>
    <w:rsid w:val="003932C3"/>
    <w:rsid w:val="003A5190"/>
    <w:rsid w:val="003B240E"/>
    <w:rsid w:val="003B2C32"/>
    <w:rsid w:val="003B513F"/>
    <w:rsid w:val="003BB9F4"/>
    <w:rsid w:val="003C1945"/>
    <w:rsid w:val="003D0310"/>
    <w:rsid w:val="003D0949"/>
    <w:rsid w:val="003D13EF"/>
    <w:rsid w:val="003D594E"/>
    <w:rsid w:val="003F0458"/>
    <w:rsid w:val="003F0A66"/>
    <w:rsid w:val="003F1C74"/>
    <w:rsid w:val="003F7DF5"/>
    <w:rsid w:val="003F7E46"/>
    <w:rsid w:val="00401084"/>
    <w:rsid w:val="00401825"/>
    <w:rsid w:val="00403E7E"/>
    <w:rsid w:val="00407EF0"/>
    <w:rsid w:val="0041053C"/>
    <w:rsid w:val="00412F2B"/>
    <w:rsid w:val="00414482"/>
    <w:rsid w:val="0041680C"/>
    <w:rsid w:val="004177E9"/>
    <w:rsid w:val="004178B3"/>
    <w:rsid w:val="00420354"/>
    <w:rsid w:val="00423CEA"/>
    <w:rsid w:val="00430F12"/>
    <w:rsid w:val="00437436"/>
    <w:rsid w:val="00444B2A"/>
    <w:rsid w:val="00445C1C"/>
    <w:rsid w:val="00452AA5"/>
    <w:rsid w:val="00454122"/>
    <w:rsid w:val="004662AB"/>
    <w:rsid w:val="00480185"/>
    <w:rsid w:val="0048642E"/>
    <w:rsid w:val="00487745"/>
    <w:rsid w:val="00490D79"/>
    <w:rsid w:val="004A597C"/>
    <w:rsid w:val="004B41B9"/>
    <w:rsid w:val="004B484F"/>
    <w:rsid w:val="004C11A9"/>
    <w:rsid w:val="004C696C"/>
    <w:rsid w:val="004CA185"/>
    <w:rsid w:val="004D0C1C"/>
    <w:rsid w:val="004D746E"/>
    <w:rsid w:val="004F48DD"/>
    <w:rsid w:val="004F6AF2"/>
    <w:rsid w:val="0050352D"/>
    <w:rsid w:val="00506D1D"/>
    <w:rsid w:val="0050888F"/>
    <w:rsid w:val="00510B4E"/>
    <w:rsid w:val="00511863"/>
    <w:rsid w:val="00514B95"/>
    <w:rsid w:val="00518871"/>
    <w:rsid w:val="005247A5"/>
    <w:rsid w:val="00526795"/>
    <w:rsid w:val="005281EC"/>
    <w:rsid w:val="00541FBB"/>
    <w:rsid w:val="0055177D"/>
    <w:rsid w:val="00554A42"/>
    <w:rsid w:val="00557BD1"/>
    <w:rsid w:val="005649D2"/>
    <w:rsid w:val="00570261"/>
    <w:rsid w:val="0058102D"/>
    <w:rsid w:val="00582B93"/>
    <w:rsid w:val="00583731"/>
    <w:rsid w:val="00584698"/>
    <w:rsid w:val="00587C9B"/>
    <w:rsid w:val="005919D3"/>
    <w:rsid w:val="005934B4"/>
    <w:rsid w:val="005A34D4"/>
    <w:rsid w:val="005A67CA"/>
    <w:rsid w:val="005B184F"/>
    <w:rsid w:val="005B77E0"/>
    <w:rsid w:val="005C14A7"/>
    <w:rsid w:val="005C5EE5"/>
    <w:rsid w:val="005D0140"/>
    <w:rsid w:val="005D25CE"/>
    <w:rsid w:val="005D49FE"/>
    <w:rsid w:val="005E1F63"/>
    <w:rsid w:val="00614C8A"/>
    <w:rsid w:val="00626BBF"/>
    <w:rsid w:val="00634132"/>
    <w:rsid w:val="0064273E"/>
    <w:rsid w:val="00643CC4"/>
    <w:rsid w:val="006442B3"/>
    <w:rsid w:val="00645153"/>
    <w:rsid w:val="00664A2C"/>
    <w:rsid w:val="00672A9F"/>
    <w:rsid w:val="00673CE3"/>
    <w:rsid w:val="006758E9"/>
    <w:rsid w:val="00677835"/>
    <w:rsid w:val="00680388"/>
    <w:rsid w:val="00683D5F"/>
    <w:rsid w:val="00686737"/>
    <w:rsid w:val="0068AB4C"/>
    <w:rsid w:val="0068D56E"/>
    <w:rsid w:val="00693D12"/>
    <w:rsid w:val="00696410"/>
    <w:rsid w:val="00697A8E"/>
    <w:rsid w:val="006A3884"/>
    <w:rsid w:val="006A6449"/>
    <w:rsid w:val="006A7A5F"/>
    <w:rsid w:val="006B3488"/>
    <w:rsid w:val="006D00B0"/>
    <w:rsid w:val="006D080E"/>
    <w:rsid w:val="006D1CF3"/>
    <w:rsid w:val="006D21B8"/>
    <w:rsid w:val="006D5C14"/>
    <w:rsid w:val="006E4DD7"/>
    <w:rsid w:val="006E54D3"/>
    <w:rsid w:val="006F014B"/>
    <w:rsid w:val="006F2F9E"/>
    <w:rsid w:val="006F5899"/>
    <w:rsid w:val="007085B8"/>
    <w:rsid w:val="00717237"/>
    <w:rsid w:val="00723CA5"/>
    <w:rsid w:val="00734DEF"/>
    <w:rsid w:val="007372CD"/>
    <w:rsid w:val="00738E89"/>
    <w:rsid w:val="00741143"/>
    <w:rsid w:val="00746F04"/>
    <w:rsid w:val="007518C3"/>
    <w:rsid w:val="00753427"/>
    <w:rsid w:val="0075799B"/>
    <w:rsid w:val="00762CCF"/>
    <w:rsid w:val="007644D1"/>
    <w:rsid w:val="00766D19"/>
    <w:rsid w:val="00767CA4"/>
    <w:rsid w:val="00770256"/>
    <w:rsid w:val="00770404"/>
    <w:rsid w:val="007803A3"/>
    <w:rsid w:val="00790008"/>
    <w:rsid w:val="00795459"/>
    <w:rsid w:val="007963FC"/>
    <w:rsid w:val="007B020C"/>
    <w:rsid w:val="007B07D6"/>
    <w:rsid w:val="007B523A"/>
    <w:rsid w:val="007C4ABE"/>
    <w:rsid w:val="007C61E6"/>
    <w:rsid w:val="007E076A"/>
    <w:rsid w:val="007E4A74"/>
    <w:rsid w:val="007F066A"/>
    <w:rsid w:val="007F2128"/>
    <w:rsid w:val="007F6BE6"/>
    <w:rsid w:val="007FE0A3"/>
    <w:rsid w:val="007FF0DE"/>
    <w:rsid w:val="0080248A"/>
    <w:rsid w:val="00804F58"/>
    <w:rsid w:val="008073B1"/>
    <w:rsid w:val="00820709"/>
    <w:rsid w:val="008207EF"/>
    <w:rsid w:val="008235EF"/>
    <w:rsid w:val="0082663D"/>
    <w:rsid w:val="00826A0B"/>
    <w:rsid w:val="0082718F"/>
    <w:rsid w:val="00831063"/>
    <w:rsid w:val="00832465"/>
    <w:rsid w:val="00833833"/>
    <w:rsid w:val="00834E28"/>
    <w:rsid w:val="00835D7E"/>
    <w:rsid w:val="008429A9"/>
    <w:rsid w:val="008559F3"/>
    <w:rsid w:val="00856CA3"/>
    <w:rsid w:val="008648E9"/>
    <w:rsid w:val="00865BC1"/>
    <w:rsid w:val="008711C5"/>
    <w:rsid w:val="0087496A"/>
    <w:rsid w:val="00884B06"/>
    <w:rsid w:val="00890EEE"/>
    <w:rsid w:val="0089316E"/>
    <w:rsid w:val="008A3792"/>
    <w:rsid w:val="008A4CF6"/>
    <w:rsid w:val="008A55CC"/>
    <w:rsid w:val="008A7278"/>
    <w:rsid w:val="008C209D"/>
    <w:rsid w:val="008D2138"/>
    <w:rsid w:val="008E3DE9"/>
    <w:rsid w:val="008E7C38"/>
    <w:rsid w:val="008F3F14"/>
    <w:rsid w:val="008F4A91"/>
    <w:rsid w:val="00902E1A"/>
    <w:rsid w:val="00910497"/>
    <w:rsid w:val="009107ED"/>
    <w:rsid w:val="009138BF"/>
    <w:rsid w:val="00920C88"/>
    <w:rsid w:val="00924C84"/>
    <w:rsid w:val="00926EE3"/>
    <w:rsid w:val="0093679E"/>
    <w:rsid w:val="00939801"/>
    <w:rsid w:val="009441A7"/>
    <w:rsid w:val="0094511B"/>
    <w:rsid w:val="00954B47"/>
    <w:rsid w:val="00957F1F"/>
    <w:rsid w:val="0095CAB7"/>
    <w:rsid w:val="0096020F"/>
    <w:rsid w:val="009657DD"/>
    <w:rsid w:val="00966055"/>
    <w:rsid w:val="009739C8"/>
    <w:rsid w:val="00982157"/>
    <w:rsid w:val="009920A8"/>
    <w:rsid w:val="009952D0"/>
    <w:rsid w:val="0099704B"/>
    <w:rsid w:val="0099A82E"/>
    <w:rsid w:val="009A1DF5"/>
    <w:rsid w:val="009A4267"/>
    <w:rsid w:val="009B1280"/>
    <w:rsid w:val="009C2DB5"/>
    <w:rsid w:val="009C454B"/>
    <w:rsid w:val="009C5B0E"/>
    <w:rsid w:val="009C6883"/>
    <w:rsid w:val="009C7A06"/>
    <w:rsid w:val="009E6FBE"/>
    <w:rsid w:val="009F7970"/>
    <w:rsid w:val="00A0046F"/>
    <w:rsid w:val="00A119B4"/>
    <w:rsid w:val="00A170A2"/>
    <w:rsid w:val="00A1AFA0"/>
    <w:rsid w:val="00A20E09"/>
    <w:rsid w:val="00A229A9"/>
    <w:rsid w:val="00A2627A"/>
    <w:rsid w:val="00A342F8"/>
    <w:rsid w:val="00A4505B"/>
    <w:rsid w:val="00A46D2F"/>
    <w:rsid w:val="00A534B8"/>
    <w:rsid w:val="00A54063"/>
    <w:rsid w:val="00A5409F"/>
    <w:rsid w:val="00A57460"/>
    <w:rsid w:val="00A60810"/>
    <w:rsid w:val="00A63054"/>
    <w:rsid w:val="00A660ED"/>
    <w:rsid w:val="00A70799"/>
    <w:rsid w:val="00A713DB"/>
    <w:rsid w:val="00A77E57"/>
    <w:rsid w:val="00A91B77"/>
    <w:rsid w:val="00AA1F4E"/>
    <w:rsid w:val="00AB099B"/>
    <w:rsid w:val="00AB69CA"/>
    <w:rsid w:val="00AC1F07"/>
    <w:rsid w:val="00AD1EBB"/>
    <w:rsid w:val="00AE0AE6"/>
    <w:rsid w:val="00AF1849"/>
    <w:rsid w:val="00AF5D46"/>
    <w:rsid w:val="00AFC8DC"/>
    <w:rsid w:val="00B012EC"/>
    <w:rsid w:val="00B039D3"/>
    <w:rsid w:val="00B16178"/>
    <w:rsid w:val="00B16FFB"/>
    <w:rsid w:val="00B2036D"/>
    <w:rsid w:val="00B26C50"/>
    <w:rsid w:val="00B32851"/>
    <w:rsid w:val="00B46033"/>
    <w:rsid w:val="00B475F5"/>
    <w:rsid w:val="00B53459"/>
    <w:rsid w:val="00B53FCE"/>
    <w:rsid w:val="00B5479F"/>
    <w:rsid w:val="00B562E8"/>
    <w:rsid w:val="00B64034"/>
    <w:rsid w:val="00B64844"/>
    <w:rsid w:val="00B65452"/>
    <w:rsid w:val="00B67C29"/>
    <w:rsid w:val="00B72931"/>
    <w:rsid w:val="00B7313F"/>
    <w:rsid w:val="00B73D22"/>
    <w:rsid w:val="00B807CE"/>
    <w:rsid w:val="00B80AAD"/>
    <w:rsid w:val="00B80BB3"/>
    <w:rsid w:val="00B816E5"/>
    <w:rsid w:val="00B90776"/>
    <w:rsid w:val="00B926B3"/>
    <w:rsid w:val="00B962E4"/>
    <w:rsid w:val="00BA15CE"/>
    <w:rsid w:val="00BA64CD"/>
    <w:rsid w:val="00BA699E"/>
    <w:rsid w:val="00BA7230"/>
    <w:rsid w:val="00BA7AAB"/>
    <w:rsid w:val="00BB0832"/>
    <w:rsid w:val="00BC09FE"/>
    <w:rsid w:val="00BC2F5B"/>
    <w:rsid w:val="00BD4137"/>
    <w:rsid w:val="00BD44AC"/>
    <w:rsid w:val="00BE2514"/>
    <w:rsid w:val="00BF35D4"/>
    <w:rsid w:val="00BF732E"/>
    <w:rsid w:val="00BFBC31"/>
    <w:rsid w:val="00C13699"/>
    <w:rsid w:val="00C15443"/>
    <w:rsid w:val="00C1615C"/>
    <w:rsid w:val="00C374CF"/>
    <w:rsid w:val="00C436AB"/>
    <w:rsid w:val="00C53FF4"/>
    <w:rsid w:val="00C5D4D3"/>
    <w:rsid w:val="00C62B29"/>
    <w:rsid w:val="00C664FC"/>
    <w:rsid w:val="00C67365"/>
    <w:rsid w:val="00C6AD39"/>
    <w:rsid w:val="00C70C44"/>
    <w:rsid w:val="00C734BB"/>
    <w:rsid w:val="00C752C0"/>
    <w:rsid w:val="00C83EF5"/>
    <w:rsid w:val="00C8419C"/>
    <w:rsid w:val="00C94440"/>
    <w:rsid w:val="00C94FBB"/>
    <w:rsid w:val="00CA0226"/>
    <w:rsid w:val="00CA51CC"/>
    <w:rsid w:val="00CA56EC"/>
    <w:rsid w:val="00CA7853"/>
    <w:rsid w:val="00CB2145"/>
    <w:rsid w:val="00CB3426"/>
    <w:rsid w:val="00CB5ADA"/>
    <w:rsid w:val="00CB66B0"/>
    <w:rsid w:val="00CC57FC"/>
    <w:rsid w:val="00CD6723"/>
    <w:rsid w:val="00CE2BE8"/>
    <w:rsid w:val="00CE5951"/>
    <w:rsid w:val="00CF2600"/>
    <w:rsid w:val="00CF72CD"/>
    <w:rsid w:val="00CF73E9"/>
    <w:rsid w:val="00D006CA"/>
    <w:rsid w:val="00D07656"/>
    <w:rsid w:val="00D1105A"/>
    <w:rsid w:val="00D136E3"/>
    <w:rsid w:val="00D15A52"/>
    <w:rsid w:val="00D22177"/>
    <w:rsid w:val="00D233CE"/>
    <w:rsid w:val="00D24C6F"/>
    <w:rsid w:val="00D31E35"/>
    <w:rsid w:val="00D341AA"/>
    <w:rsid w:val="00D507E2"/>
    <w:rsid w:val="00D50A09"/>
    <w:rsid w:val="00D50C71"/>
    <w:rsid w:val="00D534B3"/>
    <w:rsid w:val="00D540C2"/>
    <w:rsid w:val="00D55582"/>
    <w:rsid w:val="00D55998"/>
    <w:rsid w:val="00D57350"/>
    <w:rsid w:val="00D5881A"/>
    <w:rsid w:val="00D61CE0"/>
    <w:rsid w:val="00D63310"/>
    <w:rsid w:val="00D65CB2"/>
    <w:rsid w:val="00D65F00"/>
    <w:rsid w:val="00D678DB"/>
    <w:rsid w:val="00D83C3F"/>
    <w:rsid w:val="00D85DF1"/>
    <w:rsid w:val="00D8624E"/>
    <w:rsid w:val="00D95E60"/>
    <w:rsid w:val="00DA1D2B"/>
    <w:rsid w:val="00DC74E1"/>
    <w:rsid w:val="00DCFC6D"/>
    <w:rsid w:val="00DD2F4E"/>
    <w:rsid w:val="00DD3F8F"/>
    <w:rsid w:val="00DE07A5"/>
    <w:rsid w:val="00DE2CE3"/>
    <w:rsid w:val="00DE5417"/>
    <w:rsid w:val="00DE7229"/>
    <w:rsid w:val="00DF051A"/>
    <w:rsid w:val="00DF486E"/>
    <w:rsid w:val="00DF6044"/>
    <w:rsid w:val="00E04DAF"/>
    <w:rsid w:val="00E112C7"/>
    <w:rsid w:val="00E17C08"/>
    <w:rsid w:val="00E3781D"/>
    <w:rsid w:val="00E4061E"/>
    <w:rsid w:val="00E40903"/>
    <w:rsid w:val="00E4272D"/>
    <w:rsid w:val="00E43D7C"/>
    <w:rsid w:val="00E5058E"/>
    <w:rsid w:val="00E51733"/>
    <w:rsid w:val="00E56264"/>
    <w:rsid w:val="00E604B6"/>
    <w:rsid w:val="00E605C0"/>
    <w:rsid w:val="00E60741"/>
    <w:rsid w:val="00E60C12"/>
    <w:rsid w:val="00E63190"/>
    <w:rsid w:val="00E66CA0"/>
    <w:rsid w:val="00E80054"/>
    <w:rsid w:val="00E836F5"/>
    <w:rsid w:val="00E84454"/>
    <w:rsid w:val="00E9A67B"/>
    <w:rsid w:val="00EAA292"/>
    <w:rsid w:val="00EB2D08"/>
    <w:rsid w:val="00EB3002"/>
    <w:rsid w:val="00EB4671"/>
    <w:rsid w:val="00ED00D2"/>
    <w:rsid w:val="00ED7C49"/>
    <w:rsid w:val="00EF7782"/>
    <w:rsid w:val="00EF829F"/>
    <w:rsid w:val="00F1355D"/>
    <w:rsid w:val="00F1407C"/>
    <w:rsid w:val="00F14D7F"/>
    <w:rsid w:val="00F20AC8"/>
    <w:rsid w:val="00F23D4B"/>
    <w:rsid w:val="00F340F6"/>
    <w:rsid w:val="00F3454B"/>
    <w:rsid w:val="00F37436"/>
    <w:rsid w:val="00F43BC3"/>
    <w:rsid w:val="00F522E3"/>
    <w:rsid w:val="00F5391E"/>
    <w:rsid w:val="00F54F06"/>
    <w:rsid w:val="00F6260D"/>
    <w:rsid w:val="00F627E2"/>
    <w:rsid w:val="00F66145"/>
    <w:rsid w:val="00F6761C"/>
    <w:rsid w:val="00F67719"/>
    <w:rsid w:val="00F81980"/>
    <w:rsid w:val="00F846B5"/>
    <w:rsid w:val="00F9C1B8"/>
    <w:rsid w:val="00FA3555"/>
    <w:rsid w:val="00FA44D3"/>
    <w:rsid w:val="00FB16FE"/>
    <w:rsid w:val="00FB4137"/>
    <w:rsid w:val="00FB6831"/>
    <w:rsid w:val="00FC1AFA"/>
    <w:rsid w:val="00FD0A93"/>
    <w:rsid w:val="00FD1E22"/>
    <w:rsid w:val="00FD2DD8"/>
    <w:rsid w:val="00FD304E"/>
    <w:rsid w:val="00FD6344"/>
    <w:rsid w:val="00FE2671"/>
    <w:rsid w:val="00FE2EB2"/>
    <w:rsid w:val="00FE51C8"/>
    <w:rsid w:val="00FE5BDB"/>
    <w:rsid w:val="00FE5E0D"/>
    <w:rsid w:val="010132B4"/>
    <w:rsid w:val="01030593"/>
    <w:rsid w:val="0107E2CE"/>
    <w:rsid w:val="010EF503"/>
    <w:rsid w:val="010F3BAD"/>
    <w:rsid w:val="01109F45"/>
    <w:rsid w:val="0114B847"/>
    <w:rsid w:val="0119281D"/>
    <w:rsid w:val="011972C7"/>
    <w:rsid w:val="011AA099"/>
    <w:rsid w:val="01232347"/>
    <w:rsid w:val="0123E7A7"/>
    <w:rsid w:val="0125B7D9"/>
    <w:rsid w:val="012B3FA8"/>
    <w:rsid w:val="01337DC3"/>
    <w:rsid w:val="01343B5F"/>
    <w:rsid w:val="013B643B"/>
    <w:rsid w:val="013B7F89"/>
    <w:rsid w:val="013F8DE7"/>
    <w:rsid w:val="014B9FB7"/>
    <w:rsid w:val="01517164"/>
    <w:rsid w:val="015275F8"/>
    <w:rsid w:val="0152E490"/>
    <w:rsid w:val="01530FED"/>
    <w:rsid w:val="0155E34F"/>
    <w:rsid w:val="01612D91"/>
    <w:rsid w:val="016DFAE2"/>
    <w:rsid w:val="016E621D"/>
    <w:rsid w:val="017A37E1"/>
    <w:rsid w:val="017B4DC7"/>
    <w:rsid w:val="017E7D6D"/>
    <w:rsid w:val="018F04F3"/>
    <w:rsid w:val="019468F4"/>
    <w:rsid w:val="019810D3"/>
    <w:rsid w:val="019CCE0D"/>
    <w:rsid w:val="019FB0AD"/>
    <w:rsid w:val="01A574B3"/>
    <w:rsid w:val="01A8610D"/>
    <w:rsid w:val="01A899ED"/>
    <w:rsid w:val="01AE0C48"/>
    <w:rsid w:val="01B0D8FE"/>
    <w:rsid w:val="01BAB560"/>
    <w:rsid w:val="01CCB098"/>
    <w:rsid w:val="01DBEFE3"/>
    <w:rsid w:val="01E3B89A"/>
    <w:rsid w:val="01EC643B"/>
    <w:rsid w:val="01F03BF5"/>
    <w:rsid w:val="01F41388"/>
    <w:rsid w:val="01F559E1"/>
    <w:rsid w:val="0203B071"/>
    <w:rsid w:val="020B8528"/>
    <w:rsid w:val="021181AB"/>
    <w:rsid w:val="0211836B"/>
    <w:rsid w:val="0216D4A3"/>
    <w:rsid w:val="021AD9DE"/>
    <w:rsid w:val="021BC13F"/>
    <w:rsid w:val="021F1B6B"/>
    <w:rsid w:val="02259373"/>
    <w:rsid w:val="022B894A"/>
    <w:rsid w:val="0230CC63"/>
    <w:rsid w:val="0231BFD4"/>
    <w:rsid w:val="0235039E"/>
    <w:rsid w:val="023683E9"/>
    <w:rsid w:val="0248FADB"/>
    <w:rsid w:val="02508D31"/>
    <w:rsid w:val="025251E0"/>
    <w:rsid w:val="02587277"/>
    <w:rsid w:val="02615A25"/>
    <w:rsid w:val="02616117"/>
    <w:rsid w:val="02679BF0"/>
    <w:rsid w:val="026823EB"/>
    <w:rsid w:val="0268703D"/>
    <w:rsid w:val="0269F10E"/>
    <w:rsid w:val="026C172B"/>
    <w:rsid w:val="026CEC76"/>
    <w:rsid w:val="027535FB"/>
    <w:rsid w:val="027562FD"/>
    <w:rsid w:val="027CA147"/>
    <w:rsid w:val="027EFC1A"/>
    <w:rsid w:val="027F4162"/>
    <w:rsid w:val="0286E2B3"/>
    <w:rsid w:val="0289F0A3"/>
    <w:rsid w:val="028DAB92"/>
    <w:rsid w:val="029051F3"/>
    <w:rsid w:val="02915B47"/>
    <w:rsid w:val="02997F39"/>
    <w:rsid w:val="029CB703"/>
    <w:rsid w:val="029EF519"/>
    <w:rsid w:val="02A60ED2"/>
    <w:rsid w:val="02ABA823"/>
    <w:rsid w:val="02ADDA8C"/>
    <w:rsid w:val="02B26B1C"/>
    <w:rsid w:val="02B39C11"/>
    <w:rsid w:val="02B4A998"/>
    <w:rsid w:val="02BF0573"/>
    <w:rsid w:val="02C3A9AA"/>
    <w:rsid w:val="02D3F604"/>
    <w:rsid w:val="02D4B325"/>
    <w:rsid w:val="02DD653F"/>
    <w:rsid w:val="02E6A3C4"/>
    <w:rsid w:val="02F063DB"/>
    <w:rsid w:val="02F6905D"/>
    <w:rsid w:val="02F89515"/>
    <w:rsid w:val="0304150F"/>
    <w:rsid w:val="0306FC42"/>
    <w:rsid w:val="0308E900"/>
    <w:rsid w:val="030A327E"/>
    <w:rsid w:val="030C3399"/>
    <w:rsid w:val="030CBDBD"/>
    <w:rsid w:val="03155411"/>
    <w:rsid w:val="03157CD2"/>
    <w:rsid w:val="031727BB"/>
    <w:rsid w:val="031A914D"/>
    <w:rsid w:val="031EFF40"/>
    <w:rsid w:val="032B355F"/>
    <w:rsid w:val="03302AAF"/>
    <w:rsid w:val="034220EA"/>
    <w:rsid w:val="0342C0C5"/>
    <w:rsid w:val="034DFA7D"/>
    <w:rsid w:val="03553751"/>
    <w:rsid w:val="036009D9"/>
    <w:rsid w:val="036F2332"/>
    <w:rsid w:val="0375E6C3"/>
    <w:rsid w:val="037793A8"/>
    <w:rsid w:val="037BEDF0"/>
    <w:rsid w:val="037FA0CD"/>
    <w:rsid w:val="03828C16"/>
    <w:rsid w:val="03846185"/>
    <w:rsid w:val="038864A8"/>
    <w:rsid w:val="038935E0"/>
    <w:rsid w:val="038BD3E5"/>
    <w:rsid w:val="038F91BB"/>
    <w:rsid w:val="039CDCD6"/>
    <w:rsid w:val="03A204C8"/>
    <w:rsid w:val="03A4F3A2"/>
    <w:rsid w:val="03AA9493"/>
    <w:rsid w:val="03AB8DFD"/>
    <w:rsid w:val="03C2F536"/>
    <w:rsid w:val="03C43433"/>
    <w:rsid w:val="03D25B53"/>
    <w:rsid w:val="03D5C31E"/>
    <w:rsid w:val="03D9E5DD"/>
    <w:rsid w:val="03E43660"/>
    <w:rsid w:val="03E61C28"/>
    <w:rsid w:val="03EB5A61"/>
    <w:rsid w:val="03EDF54B"/>
    <w:rsid w:val="03F16C60"/>
    <w:rsid w:val="03F17E90"/>
    <w:rsid w:val="03F346E9"/>
    <w:rsid w:val="03F431E6"/>
    <w:rsid w:val="03FA9E54"/>
    <w:rsid w:val="03FBA120"/>
    <w:rsid w:val="0402A5D3"/>
    <w:rsid w:val="04093C4E"/>
    <w:rsid w:val="0416C3C0"/>
    <w:rsid w:val="0417D62B"/>
    <w:rsid w:val="041847A7"/>
    <w:rsid w:val="041ACC7B"/>
    <w:rsid w:val="041FADB8"/>
    <w:rsid w:val="04236448"/>
    <w:rsid w:val="0423DC7A"/>
    <w:rsid w:val="042698AD"/>
    <w:rsid w:val="042FB61B"/>
    <w:rsid w:val="0443EA38"/>
    <w:rsid w:val="044F0029"/>
    <w:rsid w:val="044F347A"/>
    <w:rsid w:val="04528C32"/>
    <w:rsid w:val="0455739E"/>
    <w:rsid w:val="0455EB1E"/>
    <w:rsid w:val="0456C3E0"/>
    <w:rsid w:val="045C2105"/>
    <w:rsid w:val="045FAACB"/>
    <w:rsid w:val="04610B5D"/>
    <w:rsid w:val="04712D1D"/>
    <w:rsid w:val="047163F7"/>
    <w:rsid w:val="0475238E"/>
    <w:rsid w:val="047D71C0"/>
    <w:rsid w:val="047EAEA9"/>
    <w:rsid w:val="0480DA55"/>
    <w:rsid w:val="048344D8"/>
    <w:rsid w:val="0488AE5C"/>
    <w:rsid w:val="048D0976"/>
    <w:rsid w:val="048E4F54"/>
    <w:rsid w:val="04959A1E"/>
    <w:rsid w:val="0495C7FE"/>
    <w:rsid w:val="04976F6E"/>
    <w:rsid w:val="049A4A26"/>
    <w:rsid w:val="049B4464"/>
    <w:rsid w:val="049BDFB2"/>
    <w:rsid w:val="049CDDE9"/>
    <w:rsid w:val="04A142DB"/>
    <w:rsid w:val="04AA4D6A"/>
    <w:rsid w:val="04AC0CD7"/>
    <w:rsid w:val="04C02548"/>
    <w:rsid w:val="04C83073"/>
    <w:rsid w:val="04E0A079"/>
    <w:rsid w:val="04E0E80C"/>
    <w:rsid w:val="04E38256"/>
    <w:rsid w:val="04E5796F"/>
    <w:rsid w:val="04E5C951"/>
    <w:rsid w:val="04EBAC0F"/>
    <w:rsid w:val="04EEA62C"/>
    <w:rsid w:val="04EECABB"/>
    <w:rsid w:val="04F0D6FA"/>
    <w:rsid w:val="04F22552"/>
    <w:rsid w:val="04F31144"/>
    <w:rsid w:val="04F779C7"/>
    <w:rsid w:val="04FB3ABB"/>
    <w:rsid w:val="04FDB2ED"/>
    <w:rsid w:val="050220C0"/>
    <w:rsid w:val="050230D8"/>
    <w:rsid w:val="0502BA86"/>
    <w:rsid w:val="050651B2"/>
    <w:rsid w:val="050AF393"/>
    <w:rsid w:val="051179B3"/>
    <w:rsid w:val="05128176"/>
    <w:rsid w:val="051390A5"/>
    <w:rsid w:val="0517D336"/>
    <w:rsid w:val="051840D8"/>
    <w:rsid w:val="051E354C"/>
    <w:rsid w:val="052437B3"/>
    <w:rsid w:val="052B2DCE"/>
    <w:rsid w:val="052C381F"/>
    <w:rsid w:val="0535CE45"/>
    <w:rsid w:val="0539DC41"/>
    <w:rsid w:val="05433D4B"/>
    <w:rsid w:val="05437D7A"/>
    <w:rsid w:val="054824C0"/>
    <w:rsid w:val="055BCCF2"/>
    <w:rsid w:val="055DCF29"/>
    <w:rsid w:val="05609BB6"/>
    <w:rsid w:val="056324F2"/>
    <w:rsid w:val="05636A54"/>
    <w:rsid w:val="056590C2"/>
    <w:rsid w:val="056A1786"/>
    <w:rsid w:val="056B9B1F"/>
    <w:rsid w:val="05749F38"/>
    <w:rsid w:val="05773E04"/>
    <w:rsid w:val="057967EE"/>
    <w:rsid w:val="057B0C0E"/>
    <w:rsid w:val="057C188F"/>
    <w:rsid w:val="05809B9D"/>
    <w:rsid w:val="05836323"/>
    <w:rsid w:val="0589D3A4"/>
    <w:rsid w:val="058C57F6"/>
    <w:rsid w:val="058DAC26"/>
    <w:rsid w:val="05931CAC"/>
    <w:rsid w:val="059509CF"/>
    <w:rsid w:val="05A76769"/>
    <w:rsid w:val="05C8B3EF"/>
    <w:rsid w:val="05C8FC09"/>
    <w:rsid w:val="05CE6254"/>
    <w:rsid w:val="05CF4BB1"/>
    <w:rsid w:val="05D3842B"/>
    <w:rsid w:val="05D75A43"/>
    <w:rsid w:val="05E7A825"/>
    <w:rsid w:val="05EBA6CE"/>
    <w:rsid w:val="05FBA382"/>
    <w:rsid w:val="05FF1026"/>
    <w:rsid w:val="05FFCDA8"/>
    <w:rsid w:val="0604B17A"/>
    <w:rsid w:val="060C16A9"/>
    <w:rsid w:val="06121D52"/>
    <w:rsid w:val="06138DB3"/>
    <w:rsid w:val="061E332E"/>
    <w:rsid w:val="06273233"/>
    <w:rsid w:val="0627B19D"/>
    <w:rsid w:val="062A4F92"/>
    <w:rsid w:val="0630C312"/>
    <w:rsid w:val="063948B3"/>
    <w:rsid w:val="063BA49F"/>
    <w:rsid w:val="063C4B08"/>
    <w:rsid w:val="06409A0C"/>
    <w:rsid w:val="06417112"/>
    <w:rsid w:val="0642D4C7"/>
    <w:rsid w:val="06442279"/>
    <w:rsid w:val="0645900E"/>
    <w:rsid w:val="064C7B36"/>
    <w:rsid w:val="064F8CDA"/>
    <w:rsid w:val="065CA656"/>
    <w:rsid w:val="065D7228"/>
    <w:rsid w:val="066B9565"/>
    <w:rsid w:val="066EEA89"/>
    <w:rsid w:val="06700926"/>
    <w:rsid w:val="0681F97F"/>
    <w:rsid w:val="06887C2B"/>
    <w:rsid w:val="068CD0E2"/>
    <w:rsid w:val="0691DC3E"/>
    <w:rsid w:val="0692194C"/>
    <w:rsid w:val="0697EC0D"/>
    <w:rsid w:val="069B37AE"/>
    <w:rsid w:val="069F7259"/>
    <w:rsid w:val="06A13F87"/>
    <w:rsid w:val="06A9C8B5"/>
    <w:rsid w:val="06AEE44F"/>
    <w:rsid w:val="06AF6106"/>
    <w:rsid w:val="06B1F235"/>
    <w:rsid w:val="06B3269D"/>
    <w:rsid w:val="06B34A85"/>
    <w:rsid w:val="06B98755"/>
    <w:rsid w:val="06BE66AE"/>
    <w:rsid w:val="06BF81C3"/>
    <w:rsid w:val="06C5D412"/>
    <w:rsid w:val="06DAF1C0"/>
    <w:rsid w:val="06E5B57B"/>
    <w:rsid w:val="06E6A323"/>
    <w:rsid w:val="06E931D2"/>
    <w:rsid w:val="06F366C8"/>
    <w:rsid w:val="06F93A6A"/>
    <w:rsid w:val="06FBA657"/>
    <w:rsid w:val="06FFC9C1"/>
    <w:rsid w:val="070062DD"/>
    <w:rsid w:val="07016D1C"/>
    <w:rsid w:val="07064BE9"/>
    <w:rsid w:val="070A959C"/>
    <w:rsid w:val="070AFEA2"/>
    <w:rsid w:val="071290A2"/>
    <w:rsid w:val="07137AFC"/>
    <w:rsid w:val="0716B240"/>
    <w:rsid w:val="071AC37D"/>
    <w:rsid w:val="071D93ED"/>
    <w:rsid w:val="072D3BE1"/>
    <w:rsid w:val="07379FC6"/>
    <w:rsid w:val="073C598D"/>
    <w:rsid w:val="073FE88F"/>
    <w:rsid w:val="074337CA"/>
    <w:rsid w:val="074D21D5"/>
    <w:rsid w:val="074D87E9"/>
    <w:rsid w:val="07503F0A"/>
    <w:rsid w:val="07609DAA"/>
    <w:rsid w:val="0769B2E0"/>
    <w:rsid w:val="0770F660"/>
    <w:rsid w:val="07725CA0"/>
    <w:rsid w:val="07760473"/>
    <w:rsid w:val="0776B142"/>
    <w:rsid w:val="0776BF68"/>
    <w:rsid w:val="077A8F87"/>
    <w:rsid w:val="077B2100"/>
    <w:rsid w:val="07826D8E"/>
    <w:rsid w:val="0787C5A9"/>
    <w:rsid w:val="078E6D7E"/>
    <w:rsid w:val="079DBF52"/>
    <w:rsid w:val="07A116C9"/>
    <w:rsid w:val="07A8F918"/>
    <w:rsid w:val="07A9FE9C"/>
    <w:rsid w:val="07AB1E84"/>
    <w:rsid w:val="07AB9FAB"/>
    <w:rsid w:val="07C04F1E"/>
    <w:rsid w:val="07C4BA2F"/>
    <w:rsid w:val="07CCFDE8"/>
    <w:rsid w:val="07D92D86"/>
    <w:rsid w:val="07DA7A35"/>
    <w:rsid w:val="07DCC63A"/>
    <w:rsid w:val="07E574D7"/>
    <w:rsid w:val="07E77E2E"/>
    <w:rsid w:val="07E80D64"/>
    <w:rsid w:val="07EC5822"/>
    <w:rsid w:val="07EFFAEA"/>
    <w:rsid w:val="07F255E3"/>
    <w:rsid w:val="07F2FE74"/>
    <w:rsid w:val="07F542BA"/>
    <w:rsid w:val="07F59A9D"/>
    <w:rsid w:val="07F71C92"/>
    <w:rsid w:val="07F8BFC0"/>
    <w:rsid w:val="07FB4CDC"/>
    <w:rsid w:val="07FDB285"/>
    <w:rsid w:val="0804E63D"/>
    <w:rsid w:val="080D14D2"/>
    <w:rsid w:val="080F0BF3"/>
    <w:rsid w:val="081D0866"/>
    <w:rsid w:val="0820B667"/>
    <w:rsid w:val="0824535C"/>
    <w:rsid w:val="0836385A"/>
    <w:rsid w:val="0837080F"/>
    <w:rsid w:val="083852AA"/>
    <w:rsid w:val="0839FE44"/>
    <w:rsid w:val="084C4ABD"/>
    <w:rsid w:val="084E6545"/>
    <w:rsid w:val="084EFAF8"/>
    <w:rsid w:val="0853D406"/>
    <w:rsid w:val="08588F5D"/>
    <w:rsid w:val="085BB026"/>
    <w:rsid w:val="08641CEF"/>
    <w:rsid w:val="08642A6D"/>
    <w:rsid w:val="0864E2E4"/>
    <w:rsid w:val="0867BFEF"/>
    <w:rsid w:val="086B878B"/>
    <w:rsid w:val="0875C54C"/>
    <w:rsid w:val="0879B072"/>
    <w:rsid w:val="088A1E07"/>
    <w:rsid w:val="088ECCCA"/>
    <w:rsid w:val="08904FB0"/>
    <w:rsid w:val="08929C58"/>
    <w:rsid w:val="089AF703"/>
    <w:rsid w:val="089D3718"/>
    <w:rsid w:val="08A26819"/>
    <w:rsid w:val="08A80AB6"/>
    <w:rsid w:val="08B3D4B2"/>
    <w:rsid w:val="08BC6D1C"/>
    <w:rsid w:val="08C3AECC"/>
    <w:rsid w:val="08C3DF10"/>
    <w:rsid w:val="08C4CB46"/>
    <w:rsid w:val="08CE1AF1"/>
    <w:rsid w:val="08D1FD1E"/>
    <w:rsid w:val="08D848FB"/>
    <w:rsid w:val="08D92C13"/>
    <w:rsid w:val="08D96988"/>
    <w:rsid w:val="08DF4CC5"/>
    <w:rsid w:val="08F8EA3F"/>
    <w:rsid w:val="08FB1F02"/>
    <w:rsid w:val="09036A00"/>
    <w:rsid w:val="090CBCE3"/>
    <w:rsid w:val="090E631A"/>
    <w:rsid w:val="0913542C"/>
    <w:rsid w:val="0914498E"/>
    <w:rsid w:val="09157C7C"/>
    <w:rsid w:val="091AE220"/>
    <w:rsid w:val="091B5FED"/>
    <w:rsid w:val="0926E3E0"/>
    <w:rsid w:val="0926E78F"/>
    <w:rsid w:val="093096B3"/>
    <w:rsid w:val="09329540"/>
    <w:rsid w:val="0932F5ED"/>
    <w:rsid w:val="0937B193"/>
    <w:rsid w:val="09384CA0"/>
    <w:rsid w:val="09398FB3"/>
    <w:rsid w:val="093B1017"/>
    <w:rsid w:val="093F04E7"/>
    <w:rsid w:val="093FAF28"/>
    <w:rsid w:val="0943659D"/>
    <w:rsid w:val="09439750"/>
    <w:rsid w:val="094B6B77"/>
    <w:rsid w:val="094E38E2"/>
    <w:rsid w:val="094EAE3C"/>
    <w:rsid w:val="09512510"/>
    <w:rsid w:val="095F1FC5"/>
    <w:rsid w:val="096C413A"/>
    <w:rsid w:val="096D0712"/>
    <w:rsid w:val="0974AEE5"/>
    <w:rsid w:val="097547DC"/>
    <w:rsid w:val="098C5779"/>
    <w:rsid w:val="0996800F"/>
    <w:rsid w:val="09976870"/>
    <w:rsid w:val="099808EC"/>
    <w:rsid w:val="09990C92"/>
    <w:rsid w:val="099F54B4"/>
    <w:rsid w:val="09A6F453"/>
    <w:rsid w:val="09A72C9B"/>
    <w:rsid w:val="09A96F78"/>
    <w:rsid w:val="09AA0657"/>
    <w:rsid w:val="09B091B1"/>
    <w:rsid w:val="09BD15A2"/>
    <w:rsid w:val="09BF1BB0"/>
    <w:rsid w:val="09C40129"/>
    <w:rsid w:val="09C53942"/>
    <w:rsid w:val="09C6FAFA"/>
    <w:rsid w:val="09C9BA0E"/>
    <w:rsid w:val="09CC4838"/>
    <w:rsid w:val="09DB6EAE"/>
    <w:rsid w:val="09DFB003"/>
    <w:rsid w:val="09E17817"/>
    <w:rsid w:val="09E5114F"/>
    <w:rsid w:val="09EA2A58"/>
    <w:rsid w:val="09EC9E90"/>
    <w:rsid w:val="09EFED9E"/>
    <w:rsid w:val="09F15CE8"/>
    <w:rsid w:val="09F80F97"/>
    <w:rsid w:val="09FDE43F"/>
    <w:rsid w:val="0A01BF69"/>
    <w:rsid w:val="0A026DC3"/>
    <w:rsid w:val="0A051078"/>
    <w:rsid w:val="0A0A1365"/>
    <w:rsid w:val="0A10557B"/>
    <w:rsid w:val="0A1FC437"/>
    <w:rsid w:val="0A20CB86"/>
    <w:rsid w:val="0A235616"/>
    <w:rsid w:val="0A25C8CE"/>
    <w:rsid w:val="0A2B3BA4"/>
    <w:rsid w:val="0A2BFE7C"/>
    <w:rsid w:val="0A3124D8"/>
    <w:rsid w:val="0A34F6EE"/>
    <w:rsid w:val="0A405337"/>
    <w:rsid w:val="0A43B456"/>
    <w:rsid w:val="0A4680B5"/>
    <w:rsid w:val="0A48C676"/>
    <w:rsid w:val="0A4B3917"/>
    <w:rsid w:val="0A4D0116"/>
    <w:rsid w:val="0A54BCED"/>
    <w:rsid w:val="0A5530E7"/>
    <w:rsid w:val="0A559D5E"/>
    <w:rsid w:val="0A5A5F0C"/>
    <w:rsid w:val="0A5CF919"/>
    <w:rsid w:val="0A5D3A46"/>
    <w:rsid w:val="0A5F1995"/>
    <w:rsid w:val="0A67668D"/>
    <w:rsid w:val="0A6E90F0"/>
    <w:rsid w:val="0A770BA9"/>
    <w:rsid w:val="0A7F0555"/>
    <w:rsid w:val="0A8027DF"/>
    <w:rsid w:val="0A8A4C43"/>
    <w:rsid w:val="0A8AA397"/>
    <w:rsid w:val="0A8B5150"/>
    <w:rsid w:val="0A91360B"/>
    <w:rsid w:val="0A93C866"/>
    <w:rsid w:val="0A9965D4"/>
    <w:rsid w:val="0AB49AFF"/>
    <w:rsid w:val="0AB8477D"/>
    <w:rsid w:val="0AB91071"/>
    <w:rsid w:val="0AB940D2"/>
    <w:rsid w:val="0ABAF26D"/>
    <w:rsid w:val="0ABCC845"/>
    <w:rsid w:val="0ABD4858"/>
    <w:rsid w:val="0AC48EEE"/>
    <w:rsid w:val="0AD55369"/>
    <w:rsid w:val="0ADB768B"/>
    <w:rsid w:val="0ADD7F16"/>
    <w:rsid w:val="0ADEDA4C"/>
    <w:rsid w:val="0ADF4047"/>
    <w:rsid w:val="0AE24B7C"/>
    <w:rsid w:val="0AE6DE8A"/>
    <w:rsid w:val="0AE6E5C0"/>
    <w:rsid w:val="0AE9BDB9"/>
    <w:rsid w:val="0AFAC93D"/>
    <w:rsid w:val="0AFAF026"/>
    <w:rsid w:val="0AFB3442"/>
    <w:rsid w:val="0B0210F0"/>
    <w:rsid w:val="0B032822"/>
    <w:rsid w:val="0B050982"/>
    <w:rsid w:val="0B060016"/>
    <w:rsid w:val="0B08A567"/>
    <w:rsid w:val="0B093BCC"/>
    <w:rsid w:val="0B095270"/>
    <w:rsid w:val="0B0B712E"/>
    <w:rsid w:val="0B0EEE1E"/>
    <w:rsid w:val="0B18E624"/>
    <w:rsid w:val="0B1E7AAD"/>
    <w:rsid w:val="0B208010"/>
    <w:rsid w:val="0B25C409"/>
    <w:rsid w:val="0B306082"/>
    <w:rsid w:val="0B318D71"/>
    <w:rsid w:val="0B325318"/>
    <w:rsid w:val="0B34DF57"/>
    <w:rsid w:val="0B3B1EE8"/>
    <w:rsid w:val="0B449000"/>
    <w:rsid w:val="0B54CCBF"/>
    <w:rsid w:val="0B67C21B"/>
    <w:rsid w:val="0B6A3FC8"/>
    <w:rsid w:val="0B6C693F"/>
    <w:rsid w:val="0B6F1209"/>
    <w:rsid w:val="0B7265B4"/>
    <w:rsid w:val="0B73E131"/>
    <w:rsid w:val="0B7A6436"/>
    <w:rsid w:val="0B7E03E1"/>
    <w:rsid w:val="0B80904D"/>
    <w:rsid w:val="0B869665"/>
    <w:rsid w:val="0B8852A7"/>
    <w:rsid w:val="0B8AD9CB"/>
    <w:rsid w:val="0B949CD5"/>
    <w:rsid w:val="0BA13878"/>
    <w:rsid w:val="0BABE16A"/>
    <w:rsid w:val="0BB08009"/>
    <w:rsid w:val="0BB4E41A"/>
    <w:rsid w:val="0BC0559D"/>
    <w:rsid w:val="0BC2322D"/>
    <w:rsid w:val="0BC3F5D9"/>
    <w:rsid w:val="0BC65188"/>
    <w:rsid w:val="0BCA6456"/>
    <w:rsid w:val="0BCE2E43"/>
    <w:rsid w:val="0BCFA91A"/>
    <w:rsid w:val="0BD02596"/>
    <w:rsid w:val="0BD53258"/>
    <w:rsid w:val="0BDAD720"/>
    <w:rsid w:val="0BDB4299"/>
    <w:rsid w:val="0BE25116"/>
    <w:rsid w:val="0BEF38B3"/>
    <w:rsid w:val="0BEFDD21"/>
    <w:rsid w:val="0BF05CEF"/>
    <w:rsid w:val="0BF084EB"/>
    <w:rsid w:val="0BF17C51"/>
    <w:rsid w:val="0BF21872"/>
    <w:rsid w:val="0BF221F2"/>
    <w:rsid w:val="0BF57B31"/>
    <w:rsid w:val="0BFBC574"/>
    <w:rsid w:val="0BFFA700"/>
    <w:rsid w:val="0C00D637"/>
    <w:rsid w:val="0C02E8CB"/>
    <w:rsid w:val="0C0A12C4"/>
    <w:rsid w:val="0C0F4929"/>
    <w:rsid w:val="0C0FE5BD"/>
    <w:rsid w:val="0C15005A"/>
    <w:rsid w:val="0C1854B8"/>
    <w:rsid w:val="0C1A3A74"/>
    <w:rsid w:val="0C218866"/>
    <w:rsid w:val="0C2221CD"/>
    <w:rsid w:val="0C28FBBB"/>
    <w:rsid w:val="0C2BCBFC"/>
    <w:rsid w:val="0C2CCEFA"/>
    <w:rsid w:val="0C2EE112"/>
    <w:rsid w:val="0C2FE67A"/>
    <w:rsid w:val="0C345924"/>
    <w:rsid w:val="0C3D316A"/>
    <w:rsid w:val="0C3E6C7B"/>
    <w:rsid w:val="0C4E3FE0"/>
    <w:rsid w:val="0C4EDE74"/>
    <w:rsid w:val="0C513EE4"/>
    <w:rsid w:val="0C5441A2"/>
    <w:rsid w:val="0C5981D9"/>
    <w:rsid w:val="0C5A8DAB"/>
    <w:rsid w:val="0C5BE60C"/>
    <w:rsid w:val="0C6359A8"/>
    <w:rsid w:val="0C65B394"/>
    <w:rsid w:val="0C679FF5"/>
    <w:rsid w:val="0C684E9A"/>
    <w:rsid w:val="0C6A3FD8"/>
    <w:rsid w:val="0C71DF2E"/>
    <w:rsid w:val="0C836B3D"/>
    <w:rsid w:val="0C84FA26"/>
    <w:rsid w:val="0C8AED24"/>
    <w:rsid w:val="0C8C132B"/>
    <w:rsid w:val="0C944AA7"/>
    <w:rsid w:val="0C96AF13"/>
    <w:rsid w:val="0C980BC7"/>
    <w:rsid w:val="0C9A1854"/>
    <w:rsid w:val="0C9EACBC"/>
    <w:rsid w:val="0CA0D9E3"/>
    <w:rsid w:val="0CA438CD"/>
    <w:rsid w:val="0CB363FD"/>
    <w:rsid w:val="0CBB8F70"/>
    <w:rsid w:val="0CC04AD4"/>
    <w:rsid w:val="0CC170E7"/>
    <w:rsid w:val="0CCF25D6"/>
    <w:rsid w:val="0CD550AA"/>
    <w:rsid w:val="0CDC283D"/>
    <w:rsid w:val="0CDD1D8A"/>
    <w:rsid w:val="0CDD4003"/>
    <w:rsid w:val="0CDFDCB2"/>
    <w:rsid w:val="0CDFE16E"/>
    <w:rsid w:val="0CE35D52"/>
    <w:rsid w:val="0CE8902D"/>
    <w:rsid w:val="0CE8CFF9"/>
    <w:rsid w:val="0CEC6AFC"/>
    <w:rsid w:val="0CF041EF"/>
    <w:rsid w:val="0CF599AB"/>
    <w:rsid w:val="0D050DDC"/>
    <w:rsid w:val="0D094BC1"/>
    <w:rsid w:val="0D0A20FB"/>
    <w:rsid w:val="0D0C5416"/>
    <w:rsid w:val="0D101FFD"/>
    <w:rsid w:val="0D15E07F"/>
    <w:rsid w:val="0D19FCAF"/>
    <w:rsid w:val="0D1AB7A4"/>
    <w:rsid w:val="0D1AEFBB"/>
    <w:rsid w:val="0D1E5BC2"/>
    <w:rsid w:val="0D1EA28A"/>
    <w:rsid w:val="0D251BF9"/>
    <w:rsid w:val="0D25FDD7"/>
    <w:rsid w:val="0D29B37D"/>
    <w:rsid w:val="0D2B5F92"/>
    <w:rsid w:val="0D2F1E61"/>
    <w:rsid w:val="0D33B1B9"/>
    <w:rsid w:val="0D3648CA"/>
    <w:rsid w:val="0D3E5868"/>
    <w:rsid w:val="0D401509"/>
    <w:rsid w:val="0D4C5C10"/>
    <w:rsid w:val="0D56EC8B"/>
    <w:rsid w:val="0D598E66"/>
    <w:rsid w:val="0D685842"/>
    <w:rsid w:val="0D6CC3AA"/>
    <w:rsid w:val="0D6EC92F"/>
    <w:rsid w:val="0D71517E"/>
    <w:rsid w:val="0D76A466"/>
    <w:rsid w:val="0D781AFA"/>
    <w:rsid w:val="0D78890C"/>
    <w:rsid w:val="0D840AB6"/>
    <w:rsid w:val="0D87DFF4"/>
    <w:rsid w:val="0D8A39B4"/>
    <w:rsid w:val="0D99D4CD"/>
    <w:rsid w:val="0D9D4927"/>
    <w:rsid w:val="0D9E1D3D"/>
    <w:rsid w:val="0DB255A7"/>
    <w:rsid w:val="0DC0FBEC"/>
    <w:rsid w:val="0DC3DCCF"/>
    <w:rsid w:val="0DC57A8D"/>
    <w:rsid w:val="0DC8A1E4"/>
    <w:rsid w:val="0DC9B9FA"/>
    <w:rsid w:val="0DD8345E"/>
    <w:rsid w:val="0DDEDBA5"/>
    <w:rsid w:val="0DEFDD03"/>
    <w:rsid w:val="0DF03095"/>
    <w:rsid w:val="0DF6E689"/>
    <w:rsid w:val="0E053147"/>
    <w:rsid w:val="0E0FD5F6"/>
    <w:rsid w:val="0E11A6D9"/>
    <w:rsid w:val="0E1264A0"/>
    <w:rsid w:val="0E14D2F6"/>
    <w:rsid w:val="0E1BA352"/>
    <w:rsid w:val="0E1DBED6"/>
    <w:rsid w:val="0E1EFE2E"/>
    <w:rsid w:val="0E203163"/>
    <w:rsid w:val="0E21AF46"/>
    <w:rsid w:val="0E281D1D"/>
    <w:rsid w:val="0E2AA37A"/>
    <w:rsid w:val="0E35B429"/>
    <w:rsid w:val="0E37C324"/>
    <w:rsid w:val="0E37FF78"/>
    <w:rsid w:val="0E38F302"/>
    <w:rsid w:val="0E3E088C"/>
    <w:rsid w:val="0E450E4C"/>
    <w:rsid w:val="0E4AE05E"/>
    <w:rsid w:val="0E524416"/>
    <w:rsid w:val="0E5813D8"/>
    <w:rsid w:val="0E5A88AF"/>
    <w:rsid w:val="0E5DF58C"/>
    <w:rsid w:val="0E5E1EEC"/>
    <w:rsid w:val="0E69B3E4"/>
    <w:rsid w:val="0E718D62"/>
    <w:rsid w:val="0E72A17B"/>
    <w:rsid w:val="0E7427F4"/>
    <w:rsid w:val="0E78DCB9"/>
    <w:rsid w:val="0E7D386D"/>
    <w:rsid w:val="0E8A4BE6"/>
    <w:rsid w:val="0E9F0038"/>
    <w:rsid w:val="0EA22161"/>
    <w:rsid w:val="0EA26A91"/>
    <w:rsid w:val="0EA77434"/>
    <w:rsid w:val="0EA9BF71"/>
    <w:rsid w:val="0EB10888"/>
    <w:rsid w:val="0EB77520"/>
    <w:rsid w:val="0EBC2F5E"/>
    <w:rsid w:val="0EC7C59B"/>
    <w:rsid w:val="0ED7E4BA"/>
    <w:rsid w:val="0ED9EDC0"/>
    <w:rsid w:val="0EDDE58E"/>
    <w:rsid w:val="0EE19213"/>
    <w:rsid w:val="0EE3BF39"/>
    <w:rsid w:val="0EE506D0"/>
    <w:rsid w:val="0EE92810"/>
    <w:rsid w:val="0EF0AC2F"/>
    <w:rsid w:val="0EF25D9B"/>
    <w:rsid w:val="0EF83590"/>
    <w:rsid w:val="0EF8A369"/>
    <w:rsid w:val="0EFD038E"/>
    <w:rsid w:val="0EFFF445"/>
    <w:rsid w:val="0F1A9559"/>
    <w:rsid w:val="0F1F0DAD"/>
    <w:rsid w:val="0F218996"/>
    <w:rsid w:val="0F29C2B4"/>
    <w:rsid w:val="0F331C2C"/>
    <w:rsid w:val="0F332046"/>
    <w:rsid w:val="0F33F8E5"/>
    <w:rsid w:val="0F37D208"/>
    <w:rsid w:val="0F38CCEF"/>
    <w:rsid w:val="0F38FC04"/>
    <w:rsid w:val="0F40172E"/>
    <w:rsid w:val="0F411B60"/>
    <w:rsid w:val="0F41BA53"/>
    <w:rsid w:val="0F4375C6"/>
    <w:rsid w:val="0F48E768"/>
    <w:rsid w:val="0F4D235A"/>
    <w:rsid w:val="0F4DFA02"/>
    <w:rsid w:val="0F58CEDF"/>
    <w:rsid w:val="0F58DB7A"/>
    <w:rsid w:val="0F62F9D6"/>
    <w:rsid w:val="0F6B5752"/>
    <w:rsid w:val="0F6C35CE"/>
    <w:rsid w:val="0F6CCA90"/>
    <w:rsid w:val="0F7A798E"/>
    <w:rsid w:val="0F85CE36"/>
    <w:rsid w:val="0F98462D"/>
    <w:rsid w:val="0F98E7E8"/>
    <w:rsid w:val="0F9ECEA3"/>
    <w:rsid w:val="0FA55215"/>
    <w:rsid w:val="0FA5E3DA"/>
    <w:rsid w:val="0FA92C97"/>
    <w:rsid w:val="0FAA13C8"/>
    <w:rsid w:val="0FAB7425"/>
    <w:rsid w:val="0FAB97B1"/>
    <w:rsid w:val="0FAE3223"/>
    <w:rsid w:val="0FC34C01"/>
    <w:rsid w:val="0FCDBC69"/>
    <w:rsid w:val="0FCFAC89"/>
    <w:rsid w:val="0FD0C750"/>
    <w:rsid w:val="0FD22C8F"/>
    <w:rsid w:val="0FD44805"/>
    <w:rsid w:val="0FD79938"/>
    <w:rsid w:val="0FDF7B4F"/>
    <w:rsid w:val="0FE2D749"/>
    <w:rsid w:val="0FE60AE9"/>
    <w:rsid w:val="0FEBABBF"/>
    <w:rsid w:val="0FEE3954"/>
    <w:rsid w:val="0FF1DD81"/>
    <w:rsid w:val="0FF86CD5"/>
    <w:rsid w:val="0FF8B262"/>
    <w:rsid w:val="0FFF6E9A"/>
    <w:rsid w:val="10024E12"/>
    <w:rsid w:val="10055B0A"/>
    <w:rsid w:val="10098CBD"/>
    <w:rsid w:val="100BC205"/>
    <w:rsid w:val="1012BCA0"/>
    <w:rsid w:val="101459E7"/>
    <w:rsid w:val="10163614"/>
    <w:rsid w:val="1017CE1E"/>
    <w:rsid w:val="101C5F20"/>
    <w:rsid w:val="102317EA"/>
    <w:rsid w:val="1025EA52"/>
    <w:rsid w:val="1026F86E"/>
    <w:rsid w:val="102870AD"/>
    <w:rsid w:val="102D4BE8"/>
    <w:rsid w:val="10352641"/>
    <w:rsid w:val="10361CFB"/>
    <w:rsid w:val="104BA2C8"/>
    <w:rsid w:val="104C049D"/>
    <w:rsid w:val="104E5419"/>
    <w:rsid w:val="105268D7"/>
    <w:rsid w:val="1060C201"/>
    <w:rsid w:val="10634FA4"/>
    <w:rsid w:val="106428D5"/>
    <w:rsid w:val="106922E6"/>
    <w:rsid w:val="106996BF"/>
    <w:rsid w:val="106B8067"/>
    <w:rsid w:val="106BB5E2"/>
    <w:rsid w:val="106D2B9A"/>
    <w:rsid w:val="10702680"/>
    <w:rsid w:val="10782FCA"/>
    <w:rsid w:val="1079004C"/>
    <w:rsid w:val="10836D20"/>
    <w:rsid w:val="10842412"/>
    <w:rsid w:val="10895E80"/>
    <w:rsid w:val="108B31A2"/>
    <w:rsid w:val="108E8D4D"/>
    <w:rsid w:val="108EBFB5"/>
    <w:rsid w:val="1090EFD0"/>
    <w:rsid w:val="1090F7E8"/>
    <w:rsid w:val="109EF5C8"/>
    <w:rsid w:val="10A555AB"/>
    <w:rsid w:val="10A772AE"/>
    <w:rsid w:val="10A95861"/>
    <w:rsid w:val="10AA1B14"/>
    <w:rsid w:val="10ADEFF6"/>
    <w:rsid w:val="10BF23F6"/>
    <w:rsid w:val="10BFAE5C"/>
    <w:rsid w:val="10C2D0EA"/>
    <w:rsid w:val="10C2D2CE"/>
    <w:rsid w:val="10C37F10"/>
    <w:rsid w:val="10C3CE12"/>
    <w:rsid w:val="10D8411F"/>
    <w:rsid w:val="10D9F4B6"/>
    <w:rsid w:val="10DBEC9E"/>
    <w:rsid w:val="10EA77B6"/>
    <w:rsid w:val="10ECBA3F"/>
    <w:rsid w:val="10F787AF"/>
    <w:rsid w:val="10F8F683"/>
    <w:rsid w:val="10FB7230"/>
    <w:rsid w:val="110125EA"/>
    <w:rsid w:val="11055935"/>
    <w:rsid w:val="1106A622"/>
    <w:rsid w:val="1107F372"/>
    <w:rsid w:val="111520A3"/>
    <w:rsid w:val="112091AE"/>
    <w:rsid w:val="112C31A5"/>
    <w:rsid w:val="112CBE85"/>
    <w:rsid w:val="112D32ED"/>
    <w:rsid w:val="112D8E62"/>
    <w:rsid w:val="113DA9E5"/>
    <w:rsid w:val="114C0E98"/>
    <w:rsid w:val="11507041"/>
    <w:rsid w:val="1151F344"/>
    <w:rsid w:val="1157E2B4"/>
    <w:rsid w:val="115CFF42"/>
    <w:rsid w:val="1161CDED"/>
    <w:rsid w:val="1163987D"/>
    <w:rsid w:val="1169A131"/>
    <w:rsid w:val="116C05E4"/>
    <w:rsid w:val="116FA950"/>
    <w:rsid w:val="11725FF6"/>
    <w:rsid w:val="1174D420"/>
    <w:rsid w:val="117ACC1D"/>
    <w:rsid w:val="11838AB5"/>
    <w:rsid w:val="1188BAF9"/>
    <w:rsid w:val="1189D0C9"/>
    <w:rsid w:val="1189D79B"/>
    <w:rsid w:val="118B1D20"/>
    <w:rsid w:val="118F8748"/>
    <w:rsid w:val="118F8BB1"/>
    <w:rsid w:val="1191A741"/>
    <w:rsid w:val="1191E91F"/>
    <w:rsid w:val="1194B756"/>
    <w:rsid w:val="119A6541"/>
    <w:rsid w:val="119B7F91"/>
    <w:rsid w:val="11A07F24"/>
    <w:rsid w:val="11A624AF"/>
    <w:rsid w:val="11A697A2"/>
    <w:rsid w:val="11AE449D"/>
    <w:rsid w:val="11AF57F3"/>
    <w:rsid w:val="11B2FC98"/>
    <w:rsid w:val="11B3A25E"/>
    <w:rsid w:val="11C01941"/>
    <w:rsid w:val="11C3036A"/>
    <w:rsid w:val="11C4962C"/>
    <w:rsid w:val="11C73D87"/>
    <w:rsid w:val="11D1718C"/>
    <w:rsid w:val="11D3626A"/>
    <w:rsid w:val="11D7DF73"/>
    <w:rsid w:val="11D897BD"/>
    <w:rsid w:val="11E9C3F3"/>
    <w:rsid w:val="11F57DDA"/>
    <w:rsid w:val="11F67E08"/>
    <w:rsid w:val="11F9CCC7"/>
    <w:rsid w:val="11FA0B39"/>
    <w:rsid w:val="12023470"/>
    <w:rsid w:val="121139B4"/>
    <w:rsid w:val="12124C79"/>
    <w:rsid w:val="12143069"/>
    <w:rsid w:val="1216FF6F"/>
    <w:rsid w:val="1218C869"/>
    <w:rsid w:val="121CA315"/>
    <w:rsid w:val="12254AEF"/>
    <w:rsid w:val="1229085C"/>
    <w:rsid w:val="122C6BF5"/>
    <w:rsid w:val="122DD199"/>
    <w:rsid w:val="122E75A8"/>
    <w:rsid w:val="122E82FE"/>
    <w:rsid w:val="123044EB"/>
    <w:rsid w:val="1244C2A1"/>
    <w:rsid w:val="1245DA17"/>
    <w:rsid w:val="12467EA2"/>
    <w:rsid w:val="124BDF17"/>
    <w:rsid w:val="125B7EBD"/>
    <w:rsid w:val="125CF396"/>
    <w:rsid w:val="12616376"/>
    <w:rsid w:val="12658852"/>
    <w:rsid w:val="1266A9DB"/>
    <w:rsid w:val="1266F475"/>
    <w:rsid w:val="1267B19F"/>
    <w:rsid w:val="126AD741"/>
    <w:rsid w:val="127430E8"/>
    <w:rsid w:val="127A9813"/>
    <w:rsid w:val="127E33C1"/>
    <w:rsid w:val="127FC353"/>
    <w:rsid w:val="12833C08"/>
    <w:rsid w:val="128AC226"/>
    <w:rsid w:val="128AF547"/>
    <w:rsid w:val="128BBCC3"/>
    <w:rsid w:val="128BD7BD"/>
    <w:rsid w:val="128BE448"/>
    <w:rsid w:val="1294C6E4"/>
    <w:rsid w:val="1296975D"/>
    <w:rsid w:val="1299FEF7"/>
    <w:rsid w:val="129CDEC3"/>
    <w:rsid w:val="129DC362"/>
    <w:rsid w:val="12A0AE9C"/>
    <w:rsid w:val="12A0BB95"/>
    <w:rsid w:val="12A0D1DC"/>
    <w:rsid w:val="12A3CF52"/>
    <w:rsid w:val="12A63591"/>
    <w:rsid w:val="12A8D162"/>
    <w:rsid w:val="12AEC925"/>
    <w:rsid w:val="12B22BF7"/>
    <w:rsid w:val="12B94415"/>
    <w:rsid w:val="12BEE917"/>
    <w:rsid w:val="12C80C48"/>
    <w:rsid w:val="12CE6085"/>
    <w:rsid w:val="12D74743"/>
    <w:rsid w:val="12D99CCC"/>
    <w:rsid w:val="12DAB260"/>
    <w:rsid w:val="12E02BAC"/>
    <w:rsid w:val="12E1487C"/>
    <w:rsid w:val="12E5AA04"/>
    <w:rsid w:val="12F2DFD7"/>
    <w:rsid w:val="12F46AF7"/>
    <w:rsid w:val="12F7E999"/>
    <w:rsid w:val="12FBB1F1"/>
    <w:rsid w:val="1301E067"/>
    <w:rsid w:val="13038A42"/>
    <w:rsid w:val="1305EFA7"/>
    <w:rsid w:val="1312F376"/>
    <w:rsid w:val="13169A19"/>
    <w:rsid w:val="13188084"/>
    <w:rsid w:val="132730E3"/>
    <w:rsid w:val="132A6DBC"/>
    <w:rsid w:val="13331D91"/>
    <w:rsid w:val="13335584"/>
    <w:rsid w:val="13357994"/>
    <w:rsid w:val="133C5CEC"/>
    <w:rsid w:val="13438CC4"/>
    <w:rsid w:val="1348E6A4"/>
    <w:rsid w:val="134A4530"/>
    <w:rsid w:val="134D29B5"/>
    <w:rsid w:val="134FC779"/>
    <w:rsid w:val="13508134"/>
    <w:rsid w:val="135A5787"/>
    <w:rsid w:val="135C5F58"/>
    <w:rsid w:val="135D46B8"/>
    <w:rsid w:val="135D6F05"/>
    <w:rsid w:val="1361F886"/>
    <w:rsid w:val="136EC9A9"/>
    <w:rsid w:val="1370D8C7"/>
    <w:rsid w:val="13711057"/>
    <w:rsid w:val="137E1B29"/>
    <w:rsid w:val="137F3A66"/>
    <w:rsid w:val="13831A0B"/>
    <w:rsid w:val="13868D0A"/>
    <w:rsid w:val="138AC986"/>
    <w:rsid w:val="139949FB"/>
    <w:rsid w:val="139C333D"/>
    <w:rsid w:val="139D624A"/>
    <w:rsid w:val="13A0000C"/>
    <w:rsid w:val="13A4BFFA"/>
    <w:rsid w:val="13AD5D45"/>
    <w:rsid w:val="13B326A8"/>
    <w:rsid w:val="13B73D6B"/>
    <w:rsid w:val="13B9313F"/>
    <w:rsid w:val="13BF61E0"/>
    <w:rsid w:val="13BFCFBA"/>
    <w:rsid w:val="13C1A963"/>
    <w:rsid w:val="13D50947"/>
    <w:rsid w:val="13D5A7CF"/>
    <w:rsid w:val="13D5AA6C"/>
    <w:rsid w:val="13E6D4D5"/>
    <w:rsid w:val="13EA5468"/>
    <w:rsid w:val="13ED48C4"/>
    <w:rsid w:val="13F0DC6B"/>
    <w:rsid w:val="13F25551"/>
    <w:rsid w:val="1402DC8C"/>
    <w:rsid w:val="14034226"/>
    <w:rsid w:val="1403DE5A"/>
    <w:rsid w:val="14069901"/>
    <w:rsid w:val="140809A5"/>
    <w:rsid w:val="1408DF9F"/>
    <w:rsid w:val="1410B96D"/>
    <w:rsid w:val="141577AD"/>
    <w:rsid w:val="14193D63"/>
    <w:rsid w:val="1424CB7F"/>
    <w:rsid w:val="1427CA52"/>
    <w:rsid w:val="14334D44"/>
    <w:rsid w:val="143A5467"/>
    <w:rsid w:val="143DC333"/>
    <w:rsid w:val="144191B0"/>
    <w:rsid w:val="144402E9"/>
    <w:rsid w:val="14446C83"/>
    <w:rsid w:val="144FBC48"/>
    <w:rsid w:val="1454AE57"/>
    <w:rsid w:val="145505BD"/>
    <w:rsid w:val="1455B672"/>
    <w:rsid w:val="145974C9"/>
    <w:rsid w:val="14623857"/>
    <w:rsid w:val="1469D7FB"/>
    <w:rsid w:val="14702242"/>
    <w:rsid w:val="147070DD"/>
    <w:rsid w:val="1472EF83"/>
    <w:rsid w:val="147F4B7F"/>
    <w:rsid w:val="1483C1A6"/>
    <w:rsid w:val="14893D47"/>
    <w:rsid w:val="148BFBB6"/>
    <w:rsid w:val="148E1510"/>
    <w:rsid w:val="148E1C2E"/>
    <w:rsid w:val="149238CF"/>
    <w:rsid w:val="149635A7"/>
    <w:rsid w:val="1498B449"/>
    <w:rsid w:val="149C57B5"/>
    <w:rsid w:val="14A1C008"/>
    <w:rsid w:val="14A74E10"/>
    <w:rsid w:val="14AA97F0"/>
    <w:rsid w:val="14B62713"/>
    <w:rsid w:val="14BA21E2"/>
    <w:rsid w:val="14C038E4"/>
    <w:rsid w:val="14C84214"/>
    <w:rsid w:val="14CE0840"/>
    <w:rsid w:val="14CFF72D"/>
    <w:rsid w:val="14D41E39"/>
    <w:rsid w:val="14D6B18B"/>
    <w:rsid w:val="14DEC983"/>
    <w:rsid w:val="14E29A25"/>
    <w:rsid w:val="14E54C8C"/>
    <w:rsid w:val="14EDD267"/>
    <w:rsid w:val="14FC2134"/>
    <w:rsid w:val="150322E1"/>
    <w:rsid w:val="15059538"/>
    <w:rsid w:val="1507CA07"/>
    <w:rsid w:val="150AAA68"/>
    <w:rsid w:val="150B8ADB"/>
    <w:rsid w:val="150C4C36"/>
    <w:rsid w:val="15106772"/>
    <w:rsid w:val="151343A3"/>
    <w:rsid w:val="1517B142"/>
    <w:rsid w:val="15195E6A"/>
    <w:rsid w:val="151E7DA9"/>
    <w:rsid w:val="152945C4"/>
    <w:rsid w:val="152B645D"/>
    <w:rsid w:val="152DCF50"/>
    <w:rsid w:val="153AB5CD"/>
    <w:rsid w:val="153CE7FA"/>
    <w:rsid w:val="154AEA1A"/>
    <w:rsid w:val="154CF8F1"/>
    <w:rsid w:val="154F2CDC"/>
    <w:rsid w:val="15649B78"/>
    <w:rsid w:val="156F7CFA"/>
    <w:rsid w:val="15773DE5"/>
    <w:rsid w:val="1578645C"/>
    <w:rsid w:val="1584EA4B"/>
    <w:rsid w:val="158680CD"/>
    <w:rsid w:val="15870BD9"/>
    <w:rsid w:val="1595488F"/>
    <w:rsid w:val="159EACED"/>
    <w:rsid w:val="159FFEEE"/>
    <w:rsid w:val="15B054F7"/>
    <w:rsid w:val="15B76415"/>
    <w:rsid w:val="15B96032"/>
    <w:rsid w:val="15BAD533"/>
    <w:rsid w:val="15BB1B3F"/>
    <w:rsid w:val="15CA368C"/>
    <w:rsid w:val="15CDF4BA"/>
    <w:rsid w:val="15CE2DA4"/>
    <w:rsid w:val="15D5BF68"/>
    <w:rsid w:val="15D5C421"/>
    <w:rsid w:val="15D62487"/>
    <w:rsid w:val="15D67E70"/>
    <w:rsid w:val="15E47E11"/>
    <w:rsid w:val="15E6070C"/>
    <w:rsid w:val="15EA4F74"/>
    <w:rsid w:val="15EC717C"/>
    <w:rsid w:val="15F21CAB"/>
    <w:rsid w:val="15F3E2BD"/>
    <w:rsid w:val="15F69287"/>
    <w:rsid w:val="15F8B713"/>
    <w:rsid w:val="15FE5E4C"/>
    <w:rsid w:val="16051BBB"/>
    <w:rsid w:val="1605CB71"/>
    <w:rsid w:val="160718CD"/>
    <w:rsid w:val="160A9CC4"/>
    <w:rsid w:val="1610368F"/>
    <w:rsid w:val="1612F149"/>
    <w:rsid w:val="162084F3"/>
    <w:rsid w:val="16257692"/>
    <w:rsid w:val="1632EFD1"/>
    <w:rsid w:val="16365156"/>
    <w:rsid w:val="163AA287"/>
    <w:rsid w:val="163FEC4C"/>
    <w:rsid w:val="16415F77"/>
    <w:rsid w:val="1642BF28"/>
    <w:rsid w:val="164C94FA"/>
    <w:rsid w:val="16524BB3"/>
    <w:rsid w:val="1654A32E"/>
    <w:rsid w:val="1659A057"/>
    <w:rsid w:val="165C15EB"/>
    <w:rsid w:val="1661A581"/>
    <w:rsid w:val="166B658C"/>
    <w:rsid w:val="16756157"/>
    <w:rsid w:val="167955C3"/>
    <w:rsid w:val="16898149"/>
    <w:rsid w:val="16965E97"/>
    <w:rsid w:val="169A5E43"/>
    <w:rsid w:val="169B2D5A"/>
    <w:rsid w:val="169B73FC"/>
    <w:rsid w:val="169CDB7B"/>
    <w:rsid w:val="16A2B447"/>
    <w:rsid w:val="16A46D24"/>
    <w:rsid w:val="16AB687B"/>
    <w:rsid w:val="16B05304"/>
    <w:rsid w:val="16BC12EA"/>
    <w:rsid w:val="16BCD787"/>
    <w:rsid w:val="16C51625"/>
    <w:rsid w:val="16C729D9"/>
    <w:rsid w:val="16CB92E3"/>
    <w:rsid w:val="16CCA1C3"/>
    <w:rsid w:val="16CD5C7A"/>
    <w:rsid w:val="16D4E57D"/>
    <w:rsid w:val="16DAFEB5"/>
    <w:rsid w:val="16DC54C4"/>
    <w:rsid w:val="16DC60BC"/>
    <w:rsid w:val="16E9DFE0"/>
    <w:rsid w:val="16ED93E2"/>
    <w:rsid w:val="16F5F87D"/>
    <w:rsid w:val="16F7F956"/>
    <w:rsid w:val="16FA597A"/>
    <w:rsid w:val="1702F37A"/>
    <w:rsid w:val="170EFA16"/>
    <w:rsid w:val="17165F2D"/>
    <w:rsid w:val="171F632E"/>
    <w:rsid w:val="172256BF"/>
    <w:rsid w:val="17227BD9"/>
    <w:rsid w:val="172325C4"/>
    <w:rsid w:val="17263FDE"/>
    <w:rsid w:val="17284610"/>
    <w:rsid w:val="172862E5"/>
    <w:rsid w:val="1728C711"/>
    <w:rsid w:val="172EEFE0"/>
    <w:rsid w:val="17310FEB"/>
    <w:rsid w:val="1731188B"/>
    <w:rsid w:val="1738886A"/>
    <w:rsid w:val="17406566"/>
    <w:rsid w:val="1743073A"/>
    <w:rsid w:val="17441771"/>
    <w:rsid w:val="17498F2D"/>
    <w:rsid w:val="174E7B1F"/>
    <w:rsid w:val="17561DB9"/>
    <w:rsid w:val="17587132"/>
    <w:rsid w:val="176233BF"/>
    <w:rsid w:val="176CA412"/>
    <w:rsid w:val="176DE9F3"/>
    <w:rsid w:val="176E6BE8"/>
    <w:rsid w:val="176F7D6D"/>
    <w:rsid w:val="17724C61"/>
    <w:rsid w:val="177E3421"/>
    <w:rsid w:val="1782E353"/>
    <w:rsid w:val="178CB4C4"/>
    <w:rsid w:val="178F8BF5"/>
    <w:rsid w:val="1793FC49"/>
    <w:rsid w:val="17962833"/>
    <w:rsid w:val="17964B2F"/>
    <w:rsid w:val="179B9AE5"/>
    <w:rsid w:val="179D0ACE"/>
    <w:rsid w:val="179DF584"/>
    <w:rsid w:val="17A38063"/>
    <w:rsid w:val="17AD54AB"/>
    <w:rsid w:val="17AD9613"/>
    <w:rsid w:val="17AF0B76"/>
    <w:rsid w:val="17B8B9B5"/>
    <w:rsid w:val="17BD46BE"/>
    <w:rsid w:val="17C04AD1"/>
    <w:rsid w:val="17C204C1"/>
    <w:rsid w:val="17D22801"/>
    <w:rsid w:val="17D460BB"/>
    <w:rsid w:val="17D7519D"/>
    <w:rsid w:val="17D91492"/>
    <w:rsid w:val="17E0639A"/>
    <w:rsid w:val="17E3DBA8"/>
    <w:rsid w:val="17EBFE85"/>
    <w:rsid w:val="17EC6B61"/>
    <w:rsid w:val="17EF6D4E"/>
    <w:rsid w:val="180405F3"/>
    <w:rsid w:val="180550AA"/>
    <w:rsid w:val="18094887"/>
    <w:rsid w:val="180F1A58"/>
    <w:rsid w:val="18167D13"/>
    <w:rsid w:val="18189804"/>
    <w:rsid w:val="181B5DAD"/>
    <w:rsid w:val="1820BE3A"/>
    <w:rsid w:val="18214BC5"/>
    <w:rsid w:val="182F3A5E"/>
    <w:rsid w:val="1834037C"/>
    <w:rsid w:val="18378AFE"/>
    <w:rsid w:val="1839DEA3"/>
    <w:rsid w:val="183AE1B1"/>
    <w:rsid w:val="183D1EB1"/>
    <w:rsid w:val="183E1CB0"/>
    <w:rsid w:val="184870B8"/>
    <w:rsid w:val="1849769C"/>
    <w:rsid w:val="185A5A40"/>
    <w:rsid w:val="185CFCA3"/>
    <w:rsid w:val="1860E686"/>
    <w:rsid w:val="1864026D"/>
    <w:rsid w:val="1864DD29"/>
    <w:rsid w:val="18667D56"/>
    <w:rsid w:val="1867C1D4"/>
    <w:rsid w:val="186F72C6"/>
    <w:rsid w:val="18702BAF"/>
    <w:rsid w:val="1873412F"/>
    <w:rsid w:val="18774C89"/>
    <w:rsid w:val="1878E538"/>
    <w:rsid w:val="188057F4"/>
    <w:rsid w:val="1883FB4A"/>
    <w:rsid w:val="188760C3"/>
    <w:rsid w:val="1889C27D"/>
    <w:rsid w:val="1891D6C7"/>
    <w:rsid w:val="1892347A"/>
    <w:rsid w:val="18A117C2"/>
    <w:rsid w:val="18A1B302"/>
    <w:rsid w:val="18A28E23"/>
    <w:rsid w:val="18A8E0D9"/>
    <w:rsid w:val="18B211F6"/>
    <w:rsid w:val="18B57B1D"/>
    <w:rsid w:val="18B78AC9"/>
    <w:rsid w:val="18BA0B33"/>
    <w:rsid w:val="18BAD69C"/>
    <w:rsid w:val="18C01245"/>
    <w:rsid w:val="18C33EB5"/>
    <w:rsid w:val="18C58713"/>
    <w:rsid w:val="18C76788"/>
    <w:rsid w:val="18C891BC"/>
    <w:rsid w:val="18CA35DB"/>
    <w:rsid w:val="18E68FE2"/>
    <w:rsid w:val="18E73E03"/>
    <w:rsid w:val="18EA84F5"/>
    <w:rsid w:val="18ECAE86"/>
    <w:rsid w:val="18FD197B"/>
    <w:rsid w:val="18FEF8CD"/>
    <w:rsid w:val="19042C4E"/>
    <w:rsid w:val="19080158"/>
    <w:rsid w:val="1908CA85"/>
    <w:rsid w:val="190A3F8A"/>
    <w:rsid w:val="191F250A"/>
    <w:rsid w:val="19261ACA"/>
    <w:rsid w:val="192E5AE0"/>
    <w:rsid w:val="192EC89C"/>
    <w:rsid w:val="193585F2"/>
    <w:rsid w:val="1936BF27"/>
    <w:rsid w:val="1939519A"/>
    <w:rsid w:val="19404108"/>
    <w:rsid w:val="19407AEB"/>
    <w:rsid w:val="19430539"/>
    <w:rsid w:val="1947ADEE"/>
    <w:rsid w:val="194BDFDC"/>
    <w:rsid w:val="1957411C"/>
    <w:rsid w:val="1957E087"/>
    <w:rsid w:val="195889A8"/>
    <w:rsid w:val="195D6672"/>
    <w:rsid w:val="195DE871"/>
    <w:rsid w:val="1961D1DF"/>
    <w:rsid w:val="19630E29"/>
    <w:rsid w:val="1967A6B3"/>
    <w:rsid w:val="196984F8"/>
    <w:rsid w:val="1975BE0B"/>
    <w:rsid w:val="1977AF5F"/>
    <w:rsid w:val="197E70C8"/>
    <w:rsid w:val="1980CAF4"/>
    <w:rsid w:val="1981AA76"/>
    <w:rsid w:val="19836976"/>
    <w:rsid w:val="19857E5A"/>
    <w:rsid w:val="198843F4"/>
    <w:rsid w:val="1995D027"/>
    <w:rsid w:val="199D38A6"/>
    <w:rsid w:val="199F87A1"/>
    <w:rsid w:val="19A14BC8"/>
    <w:rsid w:val="19A30436"/>
    <w:rsid w:val="19A69911"/>
    <w:rsid w:val="19B60B48"/>
    <w:rsid w:val="19B65A1D"/>
    <w:rsid w:val="19B82608"/>
    <w:rsid w:val="19BCE073"/>
    <w:rsid w:val="19C082A7"/>
    <w:rsid w:val="19C08345"/>
    <w:rsid w:val="19C6013E"/>
    <w:rsid w:val="19CA409B"/>
    <w:rsid w:val="19CF1180"/>
    <w:rsid w:val="19D206E4"/>
    <w:rsid w:val="19D20BB2"/>
    <w:rsid w:val="19D409E1"/>
    <w:rsid w:val="19D488C6"/>
    <w:rsid w:val="19D949F7"/>
    <w:rsid w:val="19D9A263"/>
    <w:rsid w:val="19DBE1BF"/>
    <w:rsid w:val="19DF9ECF"/>
    <w:rsid w:val="19E35834"/>
    <w:rsid w:val="19E4760C"/>
    <w:rsid w:val="19EA549D"/>
    <w:rsid w:val="19ED5038"/>
    <w:rsid w:val="19F22FF7"/>
    <w:rsid w:val="19F4C378"/>
    <w:rsid w:val="19FECEDB"/>
    <w:rsid w:val="1A03DA24"/>
    <w:rsid w:val="1A054DA1"/>
    <w:rsid w:val="1A1A09AB"/>
    <w:rsid w:val="1A1C4736"/>
    <w:rsid w:val="1A287EE1"/>
    <w:rsid w:val="1A2B48F7"/>
    <w:rsid w:val="1A2CA4DE"/>
    <w:rsid w:val="1A319B6D"/>
    <w:rsid w:val="1A32A408"/>
    <w:rsid w:val="1A336C80"/>
    <w:rsid w:val="1A3500E5"/>
    <w:rsid w:val="1A38117D"/>
    <w:rsid w:val="1A3B678D"/>
    <w:rsid w:val="1A3BCD87"/>
    <w:rsid w:val="1A3C1DAE"/>
    <w:rsid w:val="1A4290CD"/>
    <w:rsid w:val="1A46C864"/>
    <w:rsid w:val="1A48A59F"/>
    <w:rsid w:val="1A49F5CF"/>
    <w:rsid w:val="1A4F5F39"/>
    <w:rsid w:val="1A51377E"/>
    <w:rsid w:val="1A516244"/>
    <w:rsid w:val="1A54AD7A"/>
    <w:rsid w:val="1A5894F9"/>
    <w:rsid w:val="1A59F781"/>
    <w:rsid w:val="1A5F45CE"/>
    <w:rsid w:val="1A5F9D52"/>
    <w:rsid w:val="1A6564EA"/>
    <w:rsid w:val="1A676C4D"/>
    <w:rsid w:val="1A77AAB6"/>
    <w:rsid w:val="1A77AB7D"/>
    <w:rsid w:val="1A78D7AB"/>
    <w:rsid w:val="1A7B1239"/>
    <w:rsid w:val="1A7F75C1"/>
    <w:rsid w:val="1A803292"/>
    <w:rsid w:val="1A8269A6"/>
    <w:rsid w:val="1A829E22"/>
    <w:rsid w:val="1A86A4D5"/>
    <w:rsid w:val="1A86B06C"/>
    <w:rsid w:val="1A87E1BD"/>
    <w:rsid w:val="1A8CEE05"/>
    <w:rsid w:val="1A8F074B"/>
    <w:rsid w:val="1A90E2B0"/>
    <w:rsid w:val="1AA39B77"/>
    <w:rsid w:val="1AA45894"/>
    <w:rsid w:val="1AA7E921"/>
    <w:rsid w:val="1AAAAC96"/>
    <w:rsid w:val="1AB4303F"/>
    <w:rsid w:val="1AC29A6B"/>
    <w:rsid w:val="1AD40304"/>
    <w:rsid w:val="1AD97E24"/>
    <w:rsid w:val="1ADDA0E8"/>
    <w:rsid w:val="1AEA580A"/>
    <w:rsid w:val="1AEAD97D"/>
    <w:rsid w:val="1AF12B92"/>
    <w:rsid w:val="1AF3C11B"/>
    <w:rsid w:val="1AF418EC"/>
    <w:rsid w:val="1B043E01"/>
    <w:rsid w:val="1B09EBB6"/>
    <w:rsid w:val="1B0E13AA"/>
    <w:rsid w:val="1B1B7C6A"/>
    <w:rsid w:val="1B1DAA7D"/>
    <w:rsid w:val="1B2FF38E"/>
    <w:rsid w:val="1B301D5B"/>
    <w:rsid w:val="1B3467E4"/>
    <w:rsid w:val="1B38DF83"/>
    <w:rsid w:val="1B3DA5DD"/>
    <w:rsid w:val="1B3DBF76"/>
    <w:rsid w:val="1B3E4497"/>
    <w:rsid w:val="1B436B74"/>
    <w:rsid w:val="1B457C46"/>
    <w:rsid w:val="1B45F30B"/>
    <w:rsid w:val="1B46EF7D"/>
    <w:rsid w:val="1B51F3C2"/>
    <w:rsid w:val="1B5370C1"/>
    <w:rsid w:val="1B5451C5"/>
    <w:rsid w:val="1B545EBC"/>
    <w:rsid w:val="1B5D7BC0"/>
    <w:rsid w:val="1B611D3A"/>
    <w:rsid w:val="1B635749"/>
    <w:rsid w:val="1B64D05C"/>
    <w:rsid w:val="1B6510DB"/>
    <w:rsid w:val="1B6847B1"/>
    <w:rsid w:val="1B6CA909"/>
    <w:rsid w:val="1B7BFEB5"/>
    <w:rsid w:val="1B7DF842"/>
    <w:rsid w:val="1B7F385E"/>
    <w:rsid w:val="1B8360B9"/>
    <w:rsid w:val="1B846EC4"/>
    <w:rsid w:val="1B85C8D5"/>
    <w:rsid w:val="1B87D7D2"/>
    <w:rsid w:val="1B8AEB11"/>
    <w:rsid w:val="1B8D0C04"/>
    <w:rsid w:val="1B907A97"/>
    <w:rsid w:val="1B949638"/>
    <w:rsid w:val="1B96B7A8"/>
    <w:rsid w:val="1B998A0C"/>
    <w:rsid w:val="1B9A772F"/>
    <w:rsid w:val="1B9AEF6E"/>
    <w:rsid w:val="1BA2043F"/>
    <w:rsid w:val="1BA5EAFD"/>
    <w:rsid w:val="1BAB3FF9"/>
    <w:rsid w:val="1BAD5A96"/>
    <w:rsid w:val="1BAFC5DC"/>
    <w:rsid w:val="1BB19B7A"/>
    <w:rsid w:val="1BB52685"/>
    <w:rsid w:val="1BBA75B7"/>
    <w:rsid w:val="1BBCA512"/>
    <w:rsid w:val="1BBFAAAF"/>
    <w:rsid w:val="1BC09028"/>
    <w:rsid w:val="1BC6056C"/>
    <w:rsid w:val="1BC60B91"/>
    <w:rsid w:val="1BC684FE"/>
    <w:rsid w:val="1BD54943"/>
    <w:rsid w:val="1BDCEAD9"/>
    <w:rsid w:val="1BE4FB2B"/>
    <w:rsid w:val="1BE82FB3"/>
    <w:rsid w:val="1BEA13E8"/>
    <w:rsid w:val="1BF3791E"/>
    <w:rsid w:val="1BF8A6B6"/>
    <w:rsid w:val="1BF90DC6"/>
    <w:rsid w:val="1BFC56B7"/>
    <w:rsid w:val="1BFF5A63"/>
    <w:rsid w:val="1BFFC971"/>
    <w:rsid w:val="1C01CED5"/>
    <w:rsid w:val="1C0A11A6"/>
    <w:rsid w:val="1C0ED5E0"/>
    <w:rsid w:val="1C0F49FC"/>
    <w:rsid w:val="1C1C8E6B"/>
    <w:rsid w:val="1C1DFE0E"/>
    <w:rsid w:val="1C1F0FBB"/>
    <w:rsid w:val="1C23B21E"/>
    <w:rsid w:val="1C2500FE"/>
    <w:rsid w:val="1C39AC5D"/>
    <w:rsid w:val="1C4505A5"/>
    <w:rsid w:val="1C479F79"/>
    <w:rsid w:val="1C4D76A5"/>
    <w:rsid w:val="1C4EAA16"/>
    <w:rsid w:val="1C564EDD"/>
    <w:rsid w:val="1C576557"/>
    <w:rsid w:val="1C5B8F84"/>
    <w:rsid w:val="1C5F1C65"/>
    <w:rsid w:val="1C6378FD"/>
    <w:rsid w:val="1C66126E"/>
    <w:rsid w:val="1C6D0CA3"/>
    <w:rsid w:val="1C76BBA7"/>
    <w:rsid w:val="1C7C7400"/>
    <w:rsid w:val="1C85C1F9"/>
    <w:rsid w:val="1C868844"/>
    <w:rsid w:val="1C941479"/>
    <w:rsid w:val="1C99FC4F"/>
    <w:rsid w:val="1CA00D9C"/>
    <w:rsid w:val="1CA3E176"/>
    <w:rsid w:val="1CAF50AA"/>
    <w:rsid w:val="1CBA2B9C"/>
    <w:rsid w:val="1CBDC288"/>
    <w:rsid w:val="1CC62608"/>
    <w:rsid w:val="1CCAD67C"/>
    <w:rsid w:val="1CD9944D"/>
    <w:rsid w:val="1CDA39CD"/>
    <w:rsid w:val="1CDCD3F6"/>
    <w:rsid w:val="1CE13DC9"/>
    <w:rsid w:val="1CE2701F"/>
    <w:rsid w:val="1CEEE96D"/>
    <w:rsid w:val="1CF094F6"/>
    <w:rsid w:val="1CF1EF04"/>
    <w:rsid w:val="1CF2CF00"/>
    <w:rsid w:val="1CF4BA1E"/>
    <w:rsid w:val="1CF85758"/>
    <w:rsid w:val="1CFA20AE"/>
    <w:rsid w:val="1D0423EC"/>
    <w:rsid w:val="1D07745C"/>
    <w:rsid w:val="1D08796A"/>
    <w:rsid w:val="1D090EBA"/>
    <w:rsid w:val="1D0B80A1"/>
    <w:rsid w:val="1D0BC6F4"/>
    <w:rsid w:val="1D11A495"/>
    <w:rsid w:val="1D125222"/>
    <w:rsid w:val="1D175796"/>
    <w:rsid w:val="1D2CA385"/>
    <w:rsid w:val="1D2E99EF"/>
    <w:rsid w:val="1D3186B4"/>
    <w:rsid w:val="1D384FBF"/>
    <w:rsid w:val="1D3ADC9F"/>
    <w:rsid w:val="1D3B54DA"/>
    <w:rsid w:val="1D3F4509"/>
    <w:rsid w:val="1D4129C0"/>
    <w:rsid w:val="1D419780"/>
    <w:rsid w:val="1D449661"/>
    <w:rsid w:val="1D492AF7"/>
    <w:rsid w:val="1D4B1D72"/>
    <w:rsid w:val="1D4CAACF"/>
    <w:rsid w:val="1D51D0AF"/>
    <w:rsid w:val="1D52302E"/>
    <w:rsid w:val="1D5320C2"/>
    <w:rsid w:val="1D634707"/>
    <w:rsid w:val="1D67A861"/>
    <w:rsid w:val="1D69E4AB"/>
    <w:rsid w:val="1D6A2B17"/>
    <w:rsid w:val="1D70A784"/>
    <w:rsid w:val="1D741F7F"/>
    <w:rsid w:val="1D7495F3"/>
    <w:rsid w:val="1D7F42E5"/>
    <w:rsid w:val="1D80EDB6"/>
    <w:rsid w:val="1D815DDB"/>
    <w:rsid w:val="1D819D45"/>
    <w:rsid w:val="1D81E5E9"/>
    <w:rsid w:val="1D87421C"/>
    <w:rsid w:val="1D8760EF"/>
    <w:rsid w:val="1D8C3A03"/>
    <w:rsid w:val="1D8C9EA8"/>
    <w:rsid w:val="1D8EFCC3"/>
    <w:rsid w:val="1DA18DBF"/>
    <w:rsid w:val="1DA4B410"/>
    <w:rsid w:val="1DA8A5F7"/>
    <w:rsid w:val="1DA9AE83"/>
    <w:rsid w:val="1DB1D47A"/>
    <w:rsid w:val="1DB68566"/>
    <w:rsid w:val="1DB695B6"/>
    <w:rsid w:val="1DBDB73B"/>
    <w:rsid w:val="1DBF827F"/>
    <w:rsid w:val="1DC2985C"/>
    <w:rsid w:val="1DC6088E"/>
    <w:rsid w:val="1DCD3999"/>
    <w:rsid w:val="1DDAD8A0"/>
    <w:rsid w:val="1DDE5267"/>
    <w:rsid w:val="1DE0369D"/>
    <w:rsid w:val="1DE16EFD"/>
    <w:rsid w:val="1DE57C1F"/>
    <w:rsid w:val="1DE5A260"/>
    <w:rsid w:val="1DE88E38"/>
    <w:rsid w:val="1DEC1F23"/>
    <w:rsid w:val="1DEDF7A0"/>
    <w:rsid w:val="1DF0E70B"/>
    <w:rsid w:val="1E017575"/>
    <w:rsid w:val="1E035747"/>
    <w:rsid w:val="1E078CA5"/>
    <w:rsid w:val="1E0E3213"/>
    <w:rsid w:val="1E1BC9EC"/>
    <w:rsid w:val="1E27ED8B"/>
    <w:rsid w:val="1E3584A4"/>
    <w:rsid w:val="1E437487"/>
    <w:rsid w:val="1E46D901"/>
    <w:rsid w:val="1E48ABDE"/>
    <w:rsid w:val="1E4B3137"/>
    <w:rsid w:val="1E4FA51E"/>
    <w:rsid w:val="1E55FBFD"/>
    <w:rsid w:val="1E5849E8"/>
    <w:rsid w:val="1E588E6D"/>
    <w:rsid w:val="1E593EBA"/>
    <w:rsid w:val="1E5E6837"/>
    <w:rsid w:val="1E6C3713"/>
    <w:rsid w:val="1E76003A"/>
    <w:rsid w:val="1E761C29"/>
    <w:rsid w:val="1E85767F"/>
    <w:rsid w:val="1E8C81DC"/>
    <w:rsid w:val="1E8EFB9C"/>
    <w:rsid w:val="1E947CF6"/>
    <w:rsid w:val="1EA8A869"/>
    <w:rsid w:val="1EAEE427"/>
    <w:rsid w:val="1EAF8260"/>
    <w:rsid w:val="1EAFCBD8"/>
    <w:rsid w:val="1EB35219"/>
    <w:rsid w:val="1EB4FF32"/>
    <w:rsid w:val="1EB638E0"/>
    <w:rsid w:val="1EB67B6B"/>
    <w:rsid w:val="1EB6BECC"/>
    <w:rsid w:val="1EB6FDC4"/>
    <w:rsid w:val="1EB8DBE9"/>
    <w:rsid w:val="1EBB38B8"/>
    <w:rsid w:val="1EBBFEB2"/>
    <w:rsid w:val="1EBD19C2"/>
    <w:rsid w:val="1EC6A5D4"/>
    <w:rsid w:val="1EC78BAE"/>
    <w:rsid w:val="1ECAE96A"/>
    <w:rsid w:val="1ECC498B"/>
    <w:rsid w:val="1ECEC50C"/>
    <w:rsid w:val="1ECFA974"/>
    <w:rsid w:val="1ED4AA59"/>
    <w:rsid w:val="1ED60457"/>
    <w:rsid w:val="1ED72436"/>
    <w:rsid w:val="1EDD45A9"/>
    <w:rsid w:val="1EDE07BB"/>
    <w:rsid w:val="1EE46B60"/>
    <w:rsid w:val="1EE4FB58"/>
    <w:rsid w:val="1EE6CA0B"/>
    <w:rsid w:val="1EE772A1"/>
    <w:rsid w:val="1EEA5F31"/>
    <w:rsid w:val="1EEA981D"/>
    <w:rsid w:val="1EEB7A12"/>
    <w:rsid w:val="1EED02A3"/>
    <w:rsid w:val="1EFA25E0"/>
    <w:rsid w:val="1EFFFD8A"/>
    <w:rsid w:val="1F001972"/>
    <w:rsid w:val="1F03521C"/>
    <w:rsid w:val="1F059CCD"/>
    <w:rsid w:val="1F07F256"/>
    <w:rsid w:val="1F081018"/>
    <w:rsid w:val="1F13C30A"/>
    <w:rsid w:val="1F14CAEC"/>
    <w:rsid w:val="1F156707"/>
    <w:rsid w:val="1F19D0E2"/>
    <w:rsid w:val="1F1A2CAE"/>
    <w:rsid w:val="1F2DD259"/>
    <w:rsid w:val="1F3A17A1"/>
    <w:rsid w:val="1F3B1235"/>
    <w:rsid w:val="1F455D36"/>
    <w:rsid w:val="1F497DC3"/>
    <w:rsid w:val="1F4E0E1B"/>
    <w:rsid w:val="1F52C76B"/>
    <w:rsid w:val="1F5808F4"/>
    <w:rsid w:val="1F5AFB9F"/>
    <w:rsid w:val="1F5B52E0"/>
    <w:rsid w:val="1F5B9B59"/>
    <w:rsid w:val="1F5C1FA1"/>
    <w:rsid w:val="1F637E0A"/>
    <w:rsid w:val="1F645F4F"/>
    <w:rsid w:val="1F674C6A"/>
    <w:rsid w:val="1F6DC2FD"/>
    <w:rsid w:val="1F70FD05"/>
    <w:rsid w:val="1F714D1F"/>
    <w:rsid w:val="1F752B70"/>
    <w:rsid w:val="1F78CBE4"/>
    <w:rsid w:val="1F79BF70"/>
    <w:rsid w:val="1F80DF5D"/>
    <w:rsid w:val="1F834525"/>
    <w:rsid w:val="1F86B78C"/>
    <w:rsid w:val="1F891F6E"/>
    <w:rsid w:val="1F89BB36"/>
    <w:rsid w:val="1F8A6C06"/>
    <w:rsid w:val="1F92E45B"/>
    <w:rsid w:val="1F939E99"/>
    <w:rsid w:val="1F9CA1EE"/>
    <w:rsid w:val="1F9ED244"/>
    <w:rsid w:val="1FA15875"/>
    <w:rsid w:val="1FA31FA2"/>
    <w:rsid w:val="1FA74665"/>
    <w:rsid w:val="1FABB9B1"/>
    <w:rsid w:val="1FB1120B"/>
    <w:rsid w:val="1FB42B07"/>
    <w:rsid w:val="1FB49BDD"/>
    <w:rsid w:val="1FC852B7"/>
    <w:rsid w:val="1FCA4761"/>
    <w:rsid w:val="1FD64A0F"/>
    <w:rsid w:val="1FD9701C"/>
    <w:rsid w:val="1FE26C2D"/>
    <w:rsid w:val="1FEFD611"/>
    <w:rsid w:val="1FF0B746"/>
    <w:rsid w:val="1FF221B1"/>
    <w:rsid w:val="1FF3C831"/>
    <w:rsid w:val="200D7BA2"/>
    <w:rsid w:val="200FA684"/>
    <w:rsid w:val="2012169E"/>
    <w:rsid w:val="201311B9"/>
    <w:rsid w:val="201A981E"/>
    <w:rsid w:val="201C86FD"/>
    <w:rsid w:val="202053DB"/>
    <w:rsid w:val="202B78AA"/>
    <w:rsid w:val="202D8823"/>
    <w:rsid w:val="202FD252"/>
    <w:rsid w:val="20303827"/>
    <w:rsid w:val="20324B70"/>
    <w:rsid w:val="203E4E24"/>
    <w:rsid w:val="203F448E"/>
    <w:rsid w:val="2047E46C"/>
    <w:rsid w:val="2052172B"/>
    <w:rsid w:val="20556FFD"/>
    <w:rsid w:val="20559295"/>
    <w:rsid w:val="20578134"/>
    <w:rsid w:val="2057FB56"/>
    <w:rsid w:val="20617794"/>
    <w:rsid w:val="2063C88E"/>
    <w:rsid w:val="2068AD7D"/>
    <w:rsid w:val="20693A1A"/>
    <w:rsid w:val="20744446"/>
    <w:rsid w:val="2074D4A4"/>
    <w:rsid w:val="2076548E"/>
    <w:rsid w:val="20789DA6"/>
    <w:rsid w:val="207949F7"/>
    <w:rsid w:val="207B0B0A"/>
    <w:rsid w:val="2093819D"/>
    <w:rsid w:val="2098C0EF"/>
    <w:rsid w:val="209D7FAA"/>
    <w:rsid w:val="209E8485"/>
    <w:rsid w:val="209F227D"/>
    <w:rsid w:val="209FEABF"/>
    <w:rsid w:val="20A6439C"/>
    <w:rsid w:val="20A67B43"/>
    <w:rsid w:val="20AD2AA1"/>
    <w:rsid w:val="20AE7915"/>
    <w:rsid w:val="20AF7869"/>
    <w:rsid w:val="20B3E298"/>
    <w:rsid w:val="20BC377C"/>
    <w:rsid w:val="20C347E3"/>
    <w:rsid w:val="20C7FAC9"/>
    <w:rsid w:val="20CCDC76"/>
    <w:rsid w:val="20CF9149"/>
    <w:rsid w:val="20D08219"/>
    <w:rsid w:val="20D6B3D8"/>
    <w:rsid w:val="20DA4134"/>
    <w:rsid w:val="20DC54D2"/>
    <w:rsid w:val="20DE980E"/>
    <w:rsid w:val="20DFB3D2"/>
    <w:rsid w:val="20E0343B"/>
    <w:rsid w:val="20E4C031"/>
    <w:rsid w:val="20E60CE1"/>
    <w:rsid w:val="20E6BB0E"/>
    <w:rsid w:val="20E9EB6D"/>
    <w:rsid w:val="20EC28D2"/>
    <w:rsid w:val="20F054FA"/>
    <w:rsid w:val="20F7B238"/>
    <w:rsid w:val="20F9C6EB"/>
    <w:rsid w:val="20F9E9E5"/>
    <w:rsid w:val="210814D5"/>
    <w:rsid w:val="210E24A4"/>
    <w:rsid w:val="210E7F85"/>
    <w:rsid w:val="210EDE5C"/>
    <w:rsid w:val="210EEF23"/>
    <w:rsid w:val="2110CB25"/>
    <w:rsid w:val="211FE612"/>
    <w:rsid w:val="2121081B"/>
    <w:rsid w:val="212B6E0F"/>
    <w:rsid w:val="212C9BD7"/>
    <w:rsid w:val="212FEA3D"/>
    <w:rsid w:val="2131DBEF"/>
    <w:rsid w:val="214EB78C"/>
    <w:rsid w:val="2150EBA8"/>
    <w:rsid w:val="2150EDC5"/>
    <w:rsid w:val="2155F012"/>
    <w:rsid w:val="2159D8FE"/>
    <w:rsid w:val="215FBB5E"/>
    <w:rsid w:val="216500F6"/>
    <w:rsid w:val="216CA4BD"/>
    <w:rsid w:val="216CE6BC"/>
    <w:rsid w:val="216D3E8E"/>
    <w:rsid w:val="216F52FF"/>
    <w:rsid w:val="2174AC7A"/>
    <w:rsid w:val="217781A4"/>
    <w:rsid w:val="2177DFA5"/>
    <w:rsid w:val="2178A98C"/>
    <w:rsid w:val="2188516F"/>
    <w:rsid w:val="2188A147"/>
    <w:rsid w:val="218CFDB0"/>
    <w:rsid w:val="2191168B"/>
    <w:rsid w:val="219553D5"/>
    <w:rsid w:val="2197FF6D"/>
    <w:rsid w:val="219882FC"/>
    <w:rsid w:val="21A19540"/>
    <w:rsid w:val="21A52C05"/>
    <w:rsid w:val="21A5B8FA"/>
    <w:rsid w:val="21A631B8"/>
    <w:rsid w:val="21A83D40"/>
    <w:rsid w:val="21A86FD3"/>
    <w:rsid w:val="21A945E8"/>
    <w:rsid w:val="21B14E71"/>
    <w:rsid w:val="21B53493"/>
    <w:rsid w:val="21B6C13B"/>
    <w:rsid w:val="21BB7797"/>
    <w:rsid w:val="21C60C52"/>
    <w:rsid w:val="21C6B584"/>
    <w:rsid w:val="21C7988C"/>
    <w:rsid w:val="21C7B39E"/>
    <w:rsid w:val="21D087EE"/>
    <w:rsid w:val="21E2730C"/>
    <w:rsid w:val="21E40091"/>
    <w:rsid w:val="21F33429"/>
    <w:rsid w:val="21F40F1E"/>
    <w:rsid w:val="21F9958F"/>
    <w:rsid w:val="2200A316"/>
    <w:rsid w:val="220A5367"/>
    <w:rsid w:val="220FE828"/>
    <w:rsid w:val="22100925"/>
    <w:rsid w:val="2216C364"/>
    <w:rsid w:val="2219EB8B"/>
    <w:rsid w:val="221DB15C"/>
    <w:rsid w:val="221FEEBE"/>
    <w:rsid w:val="222142C1"/>
    <w:rsid w:val="2222F1BD"/>
    <w:rsid w:val="222BAC30"/>
    <w:rsid w:val="223015A5"/>
    <w:rsid w:val="2232D719"/>
    <w:rsid w:val="2233E820"/>
    <w:rsid w:val="22378034"/>
    <w:rsid w:val="223892D2"/>
    <w:rsid w:val="22498C3C"/>
    <w:rsid w:val="224B48CA"/>
    <w:rsid w:val="2256465B"/>
    <w:rsid w:val="2257152D"/>
    <w:rsid w:val="22588CBE"/>
    <w:rsid w:val="225C2641"/>
    <w:rsid w:val="225F84CA"/>
    <w:rsid w:val="2264CCC9"/>
    <w:rsid w:val="2268D257"/>
    <w:rsid w:val="226A0937"/>
    <w:rsid w:val="226D4AA7"/>
    <w:rsid w:val="226FFAB6"/>
    <w:rsid w:val="22720288"/>
    <w:rsid w:val="227BB620"/>
    <w:rsid w:val="228245A4"/>
    <w:rsid w:val="228399A2"/>
    <w:rsid w:val="22891AA8"/>
    <w:rsid w:val="228AAA8E"/>
    <w:rsid w:val="228F177C"/>
    <w:rsid w:val="2290007B"/>
    <w:rsid w:val="2296E30F"/>
    <w:rsid w:val="2298B9D1"/>
    <w:rsid w:val="22A2A2CA"/>
    <w:rsid w:val="22B18AF6"/>
    <w:rsid w:val="22C057B5"/>
    <w:rsid w:val="22C45CCC"/>
    <w:rsid w:val="22C7E143"/>
    <w:rsid w:val="22C88479"/>
    <w:rsid w:val="22C987EA"/>
    <w:rsid w:val="22CA5F03"/>
    <w:rsid w:val="22CB6AEC"/>
    <w:rsid w:val="22D18F69"/>
    <w:rsid w:val="22D62601"/>
    <w:rsid w:val="22D85EC4"/>
    <w:rsid w:val="22E1223A"/>
    <w:rsid w:val="22E2D20D"/>
    <w:rsid w:val="22E8A61C"/>
    <w:rsid w:val="22EB72FC"/>
    <w:rsid w:val="22F65AB9"/>
    <w:rsid w:val="22FA4C9F"/>
    <w:rsid w:val="2303415F"/>
    <w:rsid w:val="230ABAB8"/>
    <w:rsid w:val="230BFFD6"/>
    <w:rsid w:val="230CF51D"/>
    <w:rsid w:val="230F8386"/>
    <w:rsid w:val="23112BC1"/>
    <w:rsid w:val="231CDF71"/>
    <w:rsid w:val="23219D7B"/>
    <w:rsid w:val="232214AC"/>
    <w:rsid w:val="2322208C"/>
    <w:rsid w:val="2327AA2B"/>
    <w:rsid w:val="232989C6"/>
    <w:rsid w:val="232A039B"/>
    <w:rsid w:val="232B8898"/>
    <w:rsid w:val="232C87C5"/>
    <w:rsid w:val="232EB5D1"/>
    <w:rsid w:val="232FC1CC"/>
    <w:rsid w:val="2335764C"/>
    <w:rsid w:val="23357C04"/>
    <w:rsid w:val="2335B966"/>
    <w:rsid w:val="23375D85"/>
    <w:rsid w:val="233C2645"/>
    <w:rsid w:val="233D88DA"/>
    <w:rsid w:val="233E0937"/>
    <w:rsid w:val="234488AB"/>
    <w:rsid w:val="234C8280"/>
    <w:rsid w:val="234EB08C"/>
    <w:rsid w:val="23505CD3"/>
    <w:rsid w:val="2353E17B"/>
    <w:rsid w:val="2358CC59"/>
    <w:rsid w:val="23591C1A"/>
    <w:rsid w:val="2368F184"/>
    <w:rsid w:val="2371927E"/>
    <w:rsid w:val="2376B623"/>
    <w:rsid w:val="2383B4E5"/>
    <w:rsid w:val="2383D178"/>
    <w:rsid w:val="23915A4F"/>
    <w:rsid w:val="239475B1"/>
    <w:rsid w:val="2396E8AB"/>
    <w:rsid w:val="2398D3FE"/>
    <w:rsid w:val="239B0AA9"/>
    <w:rsid w:val="23A273E4"/>
    <w:rsid w:val="23A77344"/>
    <w:rsid w:val="23A9E481"/>
    <w:rsid w:val="23AA306F"/>
    <w:rsid w:val="23AD287A"/>
    <w:rsid w:val="23B443AC"/>
    <w:rsid w:val="23B60F4A"/>
    <w:rsid w:val="23B981BD"/>
    <w:rsid w:val="23BBD528"/>
    <w:rsid w:val="23BEDE95"/>
    <w:rsid w:val="23C081E6"/>
    <w:rsid w:val="23C5D5D8"/>
    <w:rsid w:val="23C5F2BC"/>
    <w:rsid w:val="23D01A50"/>
    <w:rsid w:val="23D13EA0"/>
    <w:rsid w:val="23D54632"/>
    <w:rsid w:val="23D6F692"/>
    <w:rsid w:val="23DB2C57"/>
    <w:rsid w:val="23DC91EF"/>
    <w:rsid w:val="23E47C2F"/>
    <w:rsid w:val="23E64EE2"/>
    <w:rsid w:val="23E7192B"/>
    <w:rsid w:val="23F1A938"/>
    <w:rsid w:val="23F46DEB"/>
    <w:rsid w:val="23F9D465"/>
    <w:rsid w:val="23FB552B"/>
    <w:rsid w:val="241B3AC1"/>
    <w:rsid w:val="241CE674"/>
    <w:rsid w:val="2424FF9A"/>
    <w:rsid w:val="2425187A"/>
    <w:rsid w:val="24288903"/>
    <w:rsid w:val="242BC0AD"/>
    <w:rsid w:val="242C8BFB"/>
    <w:rsid w:val="2436956F"/>
    <w:rsid w:val="24379B99"/>
    <w:rsid w:val="243AAE2A"/>
    <w:rsid w:val="243D35FF"/>
    <w:rsid w:val="2440C133"/>
    <w:rsid w:val="244DE0D8"/>
    <w:rsid w:val="244EBB8A"/>
    <w:rsid w:val="245082DF"/>
    <w:rsid w:val="24581BD1"/>
    <w:rsid w:val="245C77DC"/>
    <w:rsid w:val="2468AF94"/>
    <w:rsid w:val="24701758"/>
    <w:rsid w:val="247024A4"/>
    <w:rsid w:val="2471F172"/>
    <w:rsid w:val="247AA9B0"/>
    <w:rsid w:val="247EA26E"/>
    <w:rsid w:val="2480071B"/>
    <w:rsid w:val="2482E4FF"/>
    <w:rsid w:val="2485CF01"/>
    <w:rsid w:val="24897CE8"/>
    <w:rsid w:val="2489EDBA"/>
    <w:rsid w:val="24A7BC2C"/>
    <w:rsid w:val="24AE8E4F"/>
    <w:rsid w:val="24AEF35B"/>
    <w:rsid w:val="24B188F7"/>
    <w:rsid w:val="24B89CE8"/>
    <w:rsid w:val="24C621D2"/>
    <w:rsid w:val="24C8EE8F"/>
    <w:rsid w:val="24C9FD18"/>
    <w:rsid w:val="24CC7510"/>
    <w:rsid w:val="24D35668"/>
    <w:rsid w:val="24D3C536"/>
    <w:rsid w:val="24D4ACA8"/>
    <w:rsid w:val="24D558A6"/>
    <w:rsid w:val="24D60CC6"/>
    <w:rsid w:val="24E313D4"/>
    <w:rsid w:val="24F39574"/>
    <w:rsid w:val="24F92476"/>
    <w:rsid w:val="24F9C9A7"/>
    <w:rsid w:val="24FB7773"/>
    <w:rsid w:val="24FDD256"/>
    <w:rsid w:val="24FEEFA5"/>
    <w:rsid w:val="2502BADE"/>
    <w:rsid w:val="25172EA0"/>
    <w:rsid w:val="251742A9"/>
    <w:rsid w:val="251E2002"/>
    <w:rsid w:val="2520D41E"/>
    <w:rsid w:val="2525DB57"/>
    <w:rsid w:val="25273582"/>
    <w:rsid w:val="2527EFC4"/>
    <w:rsid w:val="25291478"/>
    <w:rsid w:val="252C09D9"/>
    <w:rsid w:val="2530F510"/>
    <w:rsid w:val="25329329"/>
    <w:rsid w:val="25361E87"/>
    <w:rsid w:val="253BECF7"/>
    <w:rsid w:val="253FCEAA"/>
    <w:rsid w:val="2556ABBE"/>
    <w:rsid w:val="2558E229"/>
    <w:rsid w:val="255A7E15"/>
    <w:rsid w:val="255F1DC4"/>
    <w:rsid w:val="255FE04C"/>
    <w:rsid w:val="2566CE03"/>
    <w:rsid w:val="2572D6BE"/>
    <w:rsid w:val="257A9FD4"/>
    <w:rsid w:val="257B92F9"/>
    <w:rsid w:val="257E85FB"/>
    <w:rsid w:val="25826A2B"/>
    <w:rsid w:val="258BF64F"/>
    <w:rsid w:val="259B47A0"/>
    <w:rsid w:val="259E2836"/>
    <w:rsid w:val="259FB2B9"/>
    <w:rsid w:val="25A7CC00"/>
    <w:rsid w:val="25AB55CD"/>
    <w:rsid w:val="25AD23EC"/>
    <w:rsid w:val="25AEA43D"/>
    <w:rsid w:val="25B06CEF"/>
    <w:rsid w:val="25B8E8D1"/>
    <w:rsid w:val="25BF24EB"/>
    <w:rsid w:val="25C19203"/>
    <w:rsid w:val="25C39909"/>
    <w:rsid w:val="25C3C40C"/>
    <w:rsid w:val="25C76646"/>
    <w:rsid w:val="25C8107C"/>
    <w:rsid w:val="25C85C5C"/>
    <w:rsid w:val="25CBAB17"/>
    <w:rsid w:val="25CF6C8D"/>
    <w:rsid w:val="25D0F30A"/>
    <w:rsid w:val="25D6565A"/>
    <w:rsid w:val="25D9E0B3"/>
    <w:rsid w:val="25DA8911"/>
    <w:rsid w:val="25EBE7EB"/>
    <w:rsid w:val="25EDD1FA"/>
    <w:rsid w:val="25F4D5E3"/>
    <w:rsid w:val="25FF9969"/>
    <w:rsid w:val="26047B6B"/>
    <w:rsid w:val="26058D03"/>
    <w:rsid w:val="2607EED9"/>
    <w:rsid w:val="260EFB1F"/>
    <w:rsid w:val="26107A6C"/>
    <w:rsid w:val="261191D9"/>
    <w:rsid w:val="2613210A"/>
    <w:rsid w:val="2613E658"/>
    <w:rsid w:val="261D552E"/>
    <w:rsid w:val="2620E509"/>
    <w:rsid w:val="262964F5"/>
    <w:rsid w:val="2629AE17"/>
    <w:rsid w:val="262AA478"/>
    <w:rsid w:val="26325844"/>
    <w:rsid w:val="2642CC99"/>
    <w:rsid w:val="26472080"/>
    <w:rsid w:val="264A5CBE"/>
    <w:rsid w:val="2651590A"/>
    <w:rsid w:val="26568797"/>
    <w:rsid w:val="265869E2"/>
    <w:rsid w:val="265A442B"/>
    <w:rsid w:val="266202FC"/>
    <w:rsid w:val="266415F0"/>
    <w:rsid w:val="26656980"/>
    <w:rsid w:val="2665CD79"/>
    <w:rsid w:val="266A3B99"/>
    <w:rsid w:val="26701CCD"/>
    <w:rsid w:val="26709B3B"/>
    <w:rsid w:val="2675B6A2"/>
    <w:rsid w:val="267F69F6"/>
    <w:rsid w:val="26898419"/>
    <w:rsid w:val="268BE0F1"/>
    <w:rsid w:val="268DB7B7"/>
    <w:rsid w:val="268E18A3"/>
    <w:rsid w:val="26960D8F"/>
    <w:rsid w:val="2699DDE3"/>
    <w:rsid w:val="269BA229"/>
    <w:rsid w:val="26A29F52"/>
    <w:rsid w:val="26A440D4"/>
    <w:rsid w:val="26A4B2D9"/>
    <w:rsid w:val="26A51F2F"/>
    <w:rsid w:val="26A53BC3"/>
    <w:rsid w:val="26A93086"/>
    <w:rsid w:val="26AC1842"/>
    <w:rsid w:val="26AF3836"/>
    <w:rsid w:val="26B1EB97"/>
    <w:rsid w:val="26B7864C"/>
    <w:rsid w:val="26BB084A"/>
    <w:rsid w:val="26C4263E"/>
    <w:rsid w:val="26C76E47"/>
    <w:rsid w:val="26CE1466"/>
    <w:rsid w:val="26E3594B"/>
    <w:rsid w:val="26EB557C"/>
    <w:rsid w:val="26EBD576"/>
    <w:rsid w:val="26EF50CC"/>
    <w:rsid w:val="26F24A4B"/>
    <w:rsid w:val="26F323AF"/>
    <w:rsid w:val="26F5354D"/>
    <w:rsid w:val="26F7824D"/>
    <w:rsid w:val="270031C9"/>
    <w:rsid w:val="2707D9BC"/>
    <w:rsid w:val="270B2E94"/>
    <w:rsid w:val="27158F14"/>
    <w:rsid w:val="271967AE"/>
    <w:rsid w:val="2724BEAC"/>
    <w:rsid w:val="27287210"/>
    <w:rsid w:val="272B97B8"/>
    <w:rsid w:val="27322226"/>
    <w:rsid w:val="2732AE3E"/>
    <w:rsid w:val="2732FC93"/>
    <w:rsid w:val="273654B3"/>
    <w:rsid w:val="2742C9DD"/>
    <w:rsid w:val="27448944"/>
    <w:rsid w:val="274A72C4"/>
    <w:rsid w:val="2750CCFD"/>
    <w:rsid w:val="2758605D"/>
    <w:rsid w:val="2770182A"/>
    <w:rsid w:val="27712241"/>
    <w:rsid w:val="27743E7C"/>
    <w:rsid w:val="27782E38"/>
    <w:rsid w:val="2779F7FF"/>
    <w:rsid w:val="277B2F8E"/>
    <w:rsid w:val="277C6D25"/>
    <w:rsid w:val="2788BFD7"/>
    <w:rsid w:val="27892F38"/>
    <w:rsid w:val="278B2C39"/>
    <w:rsid w:val="278DC137"/>
    <w:rsid w:val="278E3761"/>
    <w:rsid w:val="2792A950"/>
    <w:rsid w:val="279503A9"/>
    <w:rsid w:val="279A87BE"/>
    <w:rsid w:val="279D98E4"/>
    <w:rsid w:val="279ED8CF"/>
    <w:rsid w:val="279EE6B1"/>
    <w:rsid w:val="27A363F1"/>
    <w:rsid w:val="27A53126"/>
    <w:rsid w:val="27AA0F98"/>
    <w:rsid w:val="27AE948F"/>
    <w:rsid w:val="27AF6080"/>
    <w:rsid w:val="27B1FF5D"/>
    <w:rsid w:val="27B3B19F"/>
    <w:rsid w:val="27B9E73F"/>
    <w:rsid w:val="27BD29D8"/>
    <w:rsid w:val="27C82F1A"/>
    <w:rsid w:val="27CCE154"/>
    <w:rsid w:val="27CFC997"/>
    <w:rsid w:val="27D1F46C"/>
    <w:rsid w:val="27D62E44"/>
    <w:rsid w:val="27DED932"/>
    <w:rsid w:val="27E11A5D"/>
    <w:rsid w:val="27E56CB9"/>
    <w:rsid w:val="27E99E3D"/>
    <w:rsid w:val="27EA8E88"/>
    <w:rsid w:val="27EB33F6"/>
    <w:rsid w:val="27EE44AA"/>
    <w:rsid w:val="2800FB46"/>
    <w:rsid w:val="28082BA4"/>
    <w:rsid w:val="280CED51"/>
    <w:rsid w:val="2814B219"/>
    <w:rsid w:val="28183CE8"/>
    <w:rsid w:val="282903A6"/>
    <w:rsid w:val="2833CCC0"/>
    <w:rsid w:val="283C5525"/>
    <w:rsid w:val="283F8F98"/>
    <w:rsid w:val="28437EE1"/>
    <w:rsid w:val="2846487D"/>
    <w:rsid w:val="284E3832"/>
    <w:rsid w:val="285760FB"/>
    <w:rsid w:val="2859BF51"/>
    <w:rsid w:val="285AE69C"/>
    <w:rsid w:val="286205E7"/>
    <w:rsid w:val="2863E2CC"/>
    <w:rsid w:val="2864CE99"/>
    <w:rsid w:val="28686C33"/>
    <w:rsid w:val="286A3036"/>
    <w:rsid w:val="286CC0BA"/>
    <w:rsid w:val="286EE160"/>
    <w:rsid w:val="2874AE46"/>
    <w:rsid w:val="2875CD35"/>
    <w:rsid w:val="2878191A"/>
    <w:rsid w:val="287ED80E"/>
    <w:rsid w:val="287FFC39"/>
    <w:rsid w:val="2881A40D"/>
    <w:rsid w:val="2882D0AE"/>
    <w:rsid w:val="288B2C19"/>
    <w:rsid w:val="28904737"/>
    <w:rsid w:val="28A260B6"/>
    <w:rsid w:val="28A28A7B"/>
    <w:rsid w:val="28A3F6D4"/>
    <w:rsid w:val="28A4F091"/>
    <w:rsid w:val="28A89BA2"/>
    <w:rsid w:val="28AC0CBB"/>
    <w:rsid w:val="28B8E15C"/>
    <w:rsid w:val="28BA4933"/>
    <w:rsid w:val="28BFCE26"/>
    <w:rsid w:val="28C12EB3"/>
    <w:rsid w:val="28C281AE"/>
    <w:rsid w:val="28C7A466"/>
    <w:rsid w:val="28DA6C59"/>
    <w:rsid w:val="28DC5A4D"/>
    <w:rsid w:val="28E5AEC6"/>
    <w:rsid w:val="28E654C6"/>
    <w:rsid w:val="28F11D3B"/>
    <w:rsid w:val="28FAF61F"/>
    <w:rsid w:val="28FB3FCE"/>
    <w:rsid w:val="28FF0708"/>
    <w:rsid w:val="2900E0EB"/>
    <w:rsid w:val="29013003"/>
    <w:rsid w:val="29017B8E"/>
    <w:rsid w:val="29055B2B"/>
    <w:rsid w:val="290BE0D1"/>
    <w:rsid w:val="290D1627"/>
    <w:rsid w:val="2914FAC1"/>
    <w:rsid w:val="2916E5E5"/>
    <w:rsid w:val="291FBAB3"/>
    <w:rsid w:val="29234A0A"/>
    <w:rsid w:val="29269076"/>
    <w:rsid w:val="2926F521"/>
    <w:rsid w:val="292ECCF2"/>
    <w:rsid w:val="29322C1A"/>
    <w:rsid w:val="293981B6"/>
    <w:rsid w:val="293A8182"/>
    <w:rsid w:val="293CE0FE"/>
    <w:rsid w:val="2941AE4A"/>
    <w:rsid w:val="2945243B"/>
    <w:rsid w:val="29531EBD"/>
    <w:rsid w:val="295A6B9A"/>
    <w:rsid w:val="29634710"/>
    <w:rsid w:val="2964CE2B"/>
    <w:rsid w:val="29659E85"/>
    <w:rsid w:val="296889E2"/>
    <w:rsid w:val="2969E3CF"/>
    <w:rsid w:val="296FAA9D"/>
    <w:rsid w:val="2976D9F3"/>
    <w:rsid w:val="29770575"/>
    <w:rsid w:val="2983B455"/>
    <w:rsid w:val="299356DE"/>
    <w:rsid w:val="2998A3F3"/>
    <w:rsid w:val="299A6D73"/>
    <w:rsid w:val="29A09C2A"/>
    <w:rsid w:val="29A4C285"/>
    <w:rsid w:val="29A8A7BE"/>
    <w:rsid w:val="29AA7D9E"/>
    <w:rsid w:val="29AC4570"/>
    <w:rsid w:val="29AD3408"/>
    <w:rsid w:val="29B4437D"/>
    <w:rsid w:val="29B74D64"/>
    <w:rsid w:val="29BBFC4C"/>
    <w:rsid w:val="29BD88FB"/>
    <w:rsid w:val="29C1A32D"/>
    <w:rsid w:val="29C1D6F5"/>
    <w:rsid w:val="29C8E95A"/>
    <w:rsid w:val="29C9A259"/>
    <w:rsid w:val="29D7CB4A"/>
    <w:rsid w:val="29D9AE10"/>
    <w:rsid w:val="29DA49F7"/>
    <w:rsid w:val="29DD02E6"/>
    <w:rsid w:val="29E02C18"/>
    <w:rsid w:val="29E31A52"/>
    <w:rsid w:val="29EBD7A1"/>
    <w:rsid w:val="29ECE9A9"/>
    <w:rsid w:val="29EF8DFC"/>
    <w:rsid w:val="29F4652A"/>
    <w:rsid w:val="29F4B05B"/>
    <w:rsid w:val="29F82751"/>
    <w:rsid w:val="29F9FFAD"/>
    <w:rsid w:val="29FB2FD4"/>
    <w:rsid w:val="2A0084AA"/>
    <w:rsid w:val="2A038D5F"/>
    <w:rsid w:val="2A0BBF9B"/>
    <w:rsid w:val="2A0EC900"/>
    <w:rsid w:val="2A0F6C7B"/>
    <w:rsid w:val="2A1B3980"/>
    <w:rsid w:val="2A1BD9CC"/>
    <w:rsid w:val="2A256B60"/>
    <w:rsid w:val="2A2D87A8"/>
    <w:rsid w:val="2A2E618B"/>
    <w:rsid w:val="2A3548C9"/>
    <w:rsid w:val="2A35FC35"/>
    <w:rsid w:val="2A3A5886"/>
    <w:rsid w:val="2A3C9E72"/>
    <w:rsid w:val="2A4B2BEF"/>
    <w:rsid w:val="2A4F8F6C"/>
    <w:rsid w:val="2A5034CF"/>
    <w:rsid w:val="2A543E4F"/>
    <w:rsid w:val="2A57015C"/>
    <w:rsid w:val="2A5D3F38"/>
    <w:rsid w:val="2A614B16"/>
    <w:rsid w:val="2A6C99A0"/>
    <w:rsid w:val="2A6E750F"/>
    <w:rsid w:val="2A763CBA"/>
    <w:rsid w:val="2A77BE16"/>
    <w:rsid w:val="2A77D84C"/>
    <w:rsid w:val="2A7C139F"/>
    <w:rsid w:val="2A806D1F"/>
    <w:rsid w:val="2A80F821"/>
    <w:rsid w:val="2A814B7C"/>
    <w:rsid w:val="2A81F8D1"/>
    <w:rsid w:val="2A92A897"/>
    <w:rsid w:val="2A9406AD"/>
    <w:rsid w:val="2A966D49"/>
    <w:rsid w:val="2AA7BA4F"/>
    <w:rsid w:val="2AA95349"/>
    <w:rsid w:val="2AAA16B2"/>
    <w:rsid w:val="2AAC6FCF"/>
    <w:rsid w:val="2AB050BF"/>
    <w:rsid w:val="2AB252C4"/>
    <w:rsid w:val="2AB864F1"/>
    <w:rsid w:val="2ABF05E4"/>
    <w:rsid w:val="2AC3C64F"/>
    <w:rsid w:val="2AD3B726"/>
    <w:rsid w:val="2AD60B4F"/>
    <w:rsid w:val="2ADB2FC0"/>
    <w:rsid w:val="2ADFEF77"/>
    <w:rsid w:val="2AE07131"/>
    <w:rsid w:val="2AE9F90C"/>
    <w:rsid w:val="2AF22683"/>
    <w:rsid w:val="2AFE0148"/>
    <w:rsid w:val="2B06DF04"/>
    <w:rsid w:val="2B090AB7"/>
    <w:rsid w:val="2B2205E7"/>
    <w:rsid w:val="2B246A0F"/>
    <w:rsid w:val="2B290472"/>
    <w:rsid w:val="2B2E46DF"/>
    <w:rsid w:val="2B35AE91"/>
    <w:rsid w:val="2B36F5BD"/>
    <w:rsid w:val="2B3B0B69"/>
    <w:rsid w:val="2B3DAD1F"/>
    <w:rsid w:val="2B419CFC"/>
    <w:rsid w:val="2B5271EC"/>
    <w:rsid w:val="2B5A1A35"/>
    <w:rsid w:val="2B5E5F22"/>
    <w:rsid w:val="2B5F6C46"/>
    <w:rsid w:val="2B5F8500"/>
    <w:rsid w:val="2B68D0F1"/>
    <w:rsid w:val="2B6D93D7"/>
    <w:rsid w:val="2B73A853"/>
    <w:rsid w:val="2B79D114"/>
    <w:rsid w:val="2B7C104A"/>
    <w:rsid w:val="2B7F1DCA"/>
    <w:rsid w:val="2B81E416"/>
    <w:rsid w:val="2B842AE8"/>
    <w:rsid w:val="2B8CA15A"/>
    <w:rsid w:val="2B91D694"/>
    <w:rsid w:val="2B923173"/>
    <w:rsid w:val="2B95F59A"/>
    <w:rsid w:val="2B97BAA0"/>
    <w:rsid w:val="2B98453C"/>
    <w:rsid w:val="2B9B4498"/>
    <w:rsid w:val="2B9C2E52"/>
    <w:rsid w:val="2BA5234A"/>
    <w:rsid w:val="2BA78F9E"/>
    <w:rsid w:val="2BAA8917"/>
    <w:rsid w:val="2BAC289B"/>
    <w:rsid w:val="2BB1489E"/>
    <w:rsid w:val="2BB95E0D"/>
    <w:rsid w:val="2BC399B3"/>
    <w:rsid w:val="2BCE34C9"/>
    <w:rsid w:val="2BCE562F"/>
    <w:rsid w:val="2BCF7B97"/>
    <w:rsid w:val="2BDC1A01"/>
    <w:rsid w:val="2BE4522C"/>
    <w:rsid w:val="2BECE1A7"/>
    <w:rsid w:val="2BF17A58"/>
    <w:rsid w:val="2BF1AE5E"/>
    <w:rsid w:val="2BF3E3DC"/>
    <w:rsid w:val="2C0120C1"/>
    <w:rsid w:val="2C058077"/>
    <w:rsid w:val="2C07730C"/>
    <w:rsid w:val="2C11F7D2"/>
    <w:rsid w:val="2C169CF5"/>
    <w:rsid w:val="2C1EBF7F"/>
    <w:rsid w:val="2C232C83"/>
    <w:rsid w:val="2C23688C"/>
    <w:rsid w:val="2C2608A1"/>
    <w:rsid w:val="2C388EE7"/>
    <w:rsid w:val="2C3C0AB4"/>
    <w:rsid w:val="2C408623"/>
    <w:rsid w:val="2C41D05D"/>
    <w:rsid w:val="2C41E1A7"/>
    <w:rsid w:val="2C507A5D"/>
    <w:rsid w:val="2C529540"/>
    <w:rsid w:val="2C591C6A"/>
    <w:rsid w:val="2C5DF1A0"/>
    <w:rsid w:val="2C5F6D7A"/>
    <w:rsid w:val="2C5FE27F"/>
    <w:rsid w:val="2C63799C"/>
    <w:rsid w:val="2C6CB37D"/>
    <w:rsid w:val="2C751F51"/>
    <w:rsid w:val="2C75AC0C"/>
    <w:rsid w:val="2C7B37AB"/>
    <w:rsid w:val="2C7D4902"/>
    <w:rsid w:val="2C7FCC60"/>
    <w:rsid w:val="2C80F476"/>
    <w:rsid w:val="2C84180A"/>
    <w:rsid w:val="2C8B0D1D"/>
    <w:rsid w:val="2C96E721"/>
    <w:rsid w:val="2C98A2B9"/>
    <w:rsid w:val="2C9B5F92"/>
    <w:rsid w:val="2C9E4295"/>
    <w:rsid w:val="2C9EF192"/>
    <w:rsid w:val="2CA06BCF"/>
    <w:rsid w:val="2CA31276"/>
    <w:rsid w:val="2CA42C36"/>
    <w:rsid w:val="2CA72E08"/>
    <w:rsid w:val="2CA92650"/>
    <w:rsid w:val="2CAB6E31"/>
    <w:rsid w:val="2CABD686"/>
    <w:rsid w:val="2CAC3BC3"/>
    <w:rsid w:val="2CB916D9"/>
    <w:rsid w:val="2CBAA412"/>
    <w:rsid w:val="2CBE0F5D"/>
    <w:rsid w:val="2CC84E34"/>
    <w:rsid w:val="2CCB331E"/>
    <w:rsid w:val="2CCFC973"/>
    <w:rsid w:val="2CD3B846"/>
    <w:rsid w:val="2CD80E5B"/>
    <w:rsid w:val="2CD87415"/>
    <w:rsid w:val="2CD97E83"/>
    <w:rsid w:val="2CDDB48B"/>
    <w:rsid w:val="2CE0D9B8"/>
    <w:rsid w:val="2CE2FD8A"/>
    <w:rsid w:val="2CE596CC"/>
    <w:rsid w:val="2CE7E10C"/>
    <w:rsid w:val="2CEB9634"/>
    <w:rsid w:val="2CEFC079"/>
    <w:rsid w:val="2CF414DB"/>
    <w:rsid w:val="2CF89CD7"/>
    <w:rsid w:val="2CFCB5B8"/>
    <w:rsid w:val="2CFF6A1D"/>
    <w:rsid w:val="2D0546C5"/>
    <w:rsid w:val="2D05690E"/>
    <w:rsid w:val="2D1ADC52"/>
    <w:rsid w:val="2D2202BC"/>
    <w:rsid w:val="2D22E40E"/>
    <w:rsid w:val="2D237863"/>
    <w:rsid w:val="2D278740"/>
    <w:rsid w:val="2D27900E"/>
    <w:rsid w:val="2D331B76"/>
    <w:rsid w:val="2D33BC33"/>
    <w:rsid w:val="2D379631"/>
    <w:rsid w:val="2D395AD1"/>
    <w:rsid w:val="2D3BB14B"/>
    <w:rsid w:val="2D3E7C4C"/>
    <w:rsid w:val="2D41953E"/>
    <w:rsid w:val="2D4203EC"/>
    <w:rsid w:val="2D49C7D2"/>
    <w:rsid w:val="2D4E3D89"/>
    <w:rsid w:val="2D584AE8"/>
    <w:rsid w:val="2D5BE842"/>
    <w:rsid w:val="2D5D68A0"/>
    <w:rsid w:val="2D603D10"/>
    <w:rsid w:val="2D609047"/>
    <w:rsid w:val="2D61AAD3"/>
    <w:rsid w:val="2D61C60A"/>
    <w:rsid w:val="2D63D9C4"/>
    <w:rsid w:val="2D65C4FD"/>
    <w:rsid w:val="2D678CA8"/>
    <w:rsid w:val="2D685189"/>
    <w:rsid w:val="2D6E2D50"/>
    <w:rsid w:val="2D71C4F8"/>
    <w:rsid w:val="2D885830"/>
    <w:rsid w:val="2D8AB4E7"/>
    <w:rsid w:val="2D926B5D"/>
    <w:rsid w:val="2D927BF5"/>
    <w:rsid w:val="2D9F3178"/>
    <w:rsid w:val="2DA73009"/>
    <w:rsid w:val="2DA8FF10"/>
    <w:rsid w:val="2DAB8E0A"/>
    <w:rsid w:val="2DAFA993"/>
    <w:rsid w:val="2DB54C51"/>
    <w:rsid w:val="2DB726B0"/>
    <w:rsid w:val="2DBC7DEC"/>
    <w:rsid w:val="2DC5B5B1"/>
    <w:rsid w:val="2DCC0550"/>
    <w:rsid w:val="2DCC62A3"/>
    <w:rsid w:val="2DCE3FC2"/>
    <w:rsid w:val="2DD7181F"/>
    <w:rsid w:val="2DD84A17"/>
    <w:rsid w:val="2DDD0334"/>
    <w:rsid w:val="2DE47DD6"/>
    <w:rsid w:val="2DE70C0E"/>
    <w:rsid w:val="2DE77637"/>
    <w:rsid w:val="2DEDA322"/>
    <w:rsid w:val="2DEEC813"/>
    <w:rsid w:val="2DF13C18"/>
    <w:rsid w:val="2DF48601"/>
    <w:rsid w:val="2DF715D4"/>
    <w:rsid w:val="2DF9E53E"/>
    <w:rsid w:val="2DFCDB5F"/>
    <w:rsid w:val="2E033173"/>
    <w:rsid w:val="2E05B0D0"/>
    <w:rsid w:val="2E071033"/>
    <w:rsid w:val="2E0FE7D8"/>
    <w:rsid w:val="2E11DFA8"/>
    <w:rsid w:val="2E156A99"/>
    <w:rsid w:val="2E1767A6"/>
    <w:rsid w:val="2E17E18A"/>
    <w:rsid w:val="2E1AD14C"/>
    <w:rsid w:val="2E1B482A"/>
    <w:rsid w:val="2E1C47F0"/>
    <w:rsid w:val="2E1E1AAC"/>
    <w:rsid w:val="2E1FE312"/>
    <w:rsid w:val="2E21EF57"/>
    <w:rsid w:val="2E225C9D"/>
    <w:rsid w:val="2E29C745"/>
    <w:rsid w:val="2E329712"/>
    <w:rsid w:val="2E3352FA"/>
    <w:rsid w:val="2E3A3718"/>
    <w:rsid w:val="2E4163BE"/>
    <w:rsid w:val="2E43CBFC"/>
    <w:rsid w:val="2E477A33"/>
    <w:rsid w:val="2E49AED3"/>
    <w:rsid w:val="2E528653"/>
    <w:rsid w:val="2E5585D2"/>
    <w:rsid w:val="2E56BD3E"/>
    <w:rsid w:val="2E5864F4"/>
    <w:rsid w:val="2E5BC572"/>
    <w:rsid w:val="2E5EC02C"/>
    <w:rsid w:val="2E6D110D"/>
    <w:rsid w:val="2E6D9A52"/>
    <w:rsid w:val="2E702FFC"/>
    <w:rsid w:val="2E714AC6"/>
    <w:rsid w:val="2E7532DE"/>
    <w:rsid w:val="2E7546BC"/>
    <w:rsid w:val="2E75AB7C"/>
    <w:rsid w:val="2E75F8D4"/>
    <w:rsid w:val="2E7AC7CF"/>
    <w:rsid w:val="2E7C728B"/>
    <w:rsid w:val="2E7DD23D"/>
    <w:rsid w:val="2E8862C9"/>
    <w:rsid w:val="2E8FAED3"/>
    <w:rsid w:val="2E916333"/>
    <w:rsid w:val="2E92814F"/>
    <w:rsid w:val="2E98E7BA"/>
    <w:rsid w:val="2E9C7375"/>
    <w:rsid w:val="2E9F5CE9"/>
    <w:rsid w:val="2E9F7B73"/>
    <w:rsid w:val="2EA03D1D"/>
    <w:rsid w:val="2EA55362"/>
    <w:rsid w:val="2EABC9BA"/>
    <w:rsid w:val="2EADF5C8"/>
    <w:rsid w:val="2EB41595"/>
    <w:rsid w:val="2EB459B2"/>
    <w:rsid w:val="2EBBEE41"/>
    <w:rsid w:val="2EBD02B9"/>
    <w:rsid w:val="2EC309B2"/>
    <w:rsid w:val="2EC756A6"/>
    <w:rsid w:val="2EC9FA7B"/>
    <w:rsid w:val="2ECE913D"/>
    <w:rsid w:val="2ED172F2"/>
    <w:rsid w:val="2ED42859"/>
    <w:rsid w:val="2ED4E21A"/>
    <w:rsid w:val="2EDD68BF"/>
    <w:rsid w:val="2EDF470F"/>
    <w:rsid w:val="2EE04FB5"/>
    <w:rsid w:val="2EE2DD9E"/>
    <w:rsid w:val="2EE4A372"/>
    <w:rsid w:val="2EE6577B"/>
    <w:rsid w:val="2EE8CBA8"/>
    <w:rsid w:val="2EFA145E"/>
    <w:rsid w:val="2F096F39"/>
    <w:rsid w:val="2F0AF0DB"/>
    <w:rsid w:val="2F0C30FA"/>
    <w:rsid w:val="2F1400C2"/>
    <w:rsid w:val="2F14B2FD"/>
    <w:rsid w:val="2F167862"/>
    <w:rsid w:val="2F16A1BD"/>
    <w:rsid w:val="2F19309A"/>
    <w:rsid w:val="2F2357C0"/>
    <w:rsid w:val="2F2649EC"/>
    <w:rsid w:val="2F2876EA"/>
    <w:rsid w:val="2F2E74DE"/>
    <w:rsid w:val="2F2F0DEC"/>
    <w:rsid w:val="2F349C63"/>
    <w:rsid w:val="2F3EA3DE"/>
    <w:rsid w:val="2F499894"/>
    <w:rsid w:val="2F4A3450"/>
    <w:rsid w:val="2F4A6459"/>
    <w:rsid w:val="2F4B6934"/>
    <w:rsid w:val="2F55BE53"/>
    <w:rsid w:val="2F56F784"/>
    <w:rsid w:val="2F5842D9"/>
    <w:rsid w:val="2F5B14F1"/>
    <w:rsid w:val="2F6F34E4"/>
    <w:rsid w:val="2F74DD81"/>
    <w:rsid w:val="2F7A990A"/>
    <w:rsid w:val="2F7F5ED5"/>
    <w:rsid w:val="2F866D2C"/>
    <w:rsid w:val="2F8C2971"/>
    <w:rsid w:val="2F922A2C"/>
    <w:rsid w:val="2F92D284"/>
    <w:rsid w:val="2F945CFF"/>
    <w:rsid w:val="2F951DBD"/>
    <w:rsid w:val="2F9C77C2"/>
    <w:rsid w:val="2F9DFA50"/>
    <w:rsid w:val="2FA013D3"/>
    <w:rsid w:val="2FA8C33A"/>
    <w:rsid w:val="2FAB3C93"/>
    <w:rsid w:val="2FAB6E01"/>
    <w:rsid w:val="2FB86CD1"/>
    <w:rsid w:val="2FB88EEF"/>
    <w:rsid w:val="2FBE7A3A"/>
    <w:rsid w:val="2FD5B9B8"/>
    <w:rsid w:val="2FDE36A2"/>
    <w:rsid w:val="2FE55F6F"/>
    <w:rsid w:val="2FE794B6"/>
    <w:rsid w:val="2FE96E06"/>
    <w:rsid w:val="2FF0F177"/>
    <w:rsid w:val="2FF4107C"/>
    <w:rsid w:val="2FF85380"/>
    <w:rsid w:val="2FF9E1E4"/>
    <w:rsid w:val="3000E80B"/>
    <w:rsid w:val="3005BD60"/>
    <w:rsid w:val="300D7655"/>
    <w:rsid w:val="300D8519"/>
    <w:rsid w:val="3010134D"/>
    <w:rsid w:val="30149468"/>
    <w:rsid w:val="30160728"/>
    <w:rsid w:val="301A4003"/>
    <w:rsid w:val="301E92C1"/>
    <w:rsid w:val="3024CFC7"/>
    <w:rsid w:val="3024D2F2"/>
    <w:rsid w:val="3024F1A9"/>
    <w:rsid w:val="30264744"/>
    <w:rsid w:val="3028FCD2"/>
    <w:rsid w:val="3031FC5B"/>
    <w:rsid w:val="303DCEB0"/>
    <w:rsid w:val="3040DB00"/>
    <w:rsid w:val="3040E7C0"/>
    <w:rsid w:val="3042F92E"/>
    <w:rsid w:val="3044BD3E"/>
    <w:rsid w:val="304821FB"/>
    <w:rsid w:val="304C4628"/>
    <w:rsid w:val="305B324D"/>
    <w:rsid w:val="305B56E7"/>
    <w:rsid w:val="305D26B1"/>
    <w:rsid w:val="3063418E"/>
    <w:rsid w:val="306892A9"/>
    <w:rsid w:val="3069B93B"/>
    <w:rsid w:val="306A3340"/>
    <w:rsid w:val="306D2D66"/>
    <w:rsid w:val="306D78AD"/>
    <w:rsid w:val="3070FB93"/>
    <w:rsid w:val="30723714"/>
    <w:rsid w:val="307310BA"/>
    <w:rsid w:val="3074CB51"/>
    <w:rsid w:val="307B9F9F"/>
    <w:rsid w:val="30813CEC"/>
    <w:rsid w:val="30865CF0"/>
    <w:rsid w:val="30894AA2"/>
    <w:rsid w:val="3089EF82"/>
    <w:rsid w:val="30913F77"/>
    <w:rsid w:val="3096248B"/>
    <w:rsid w:val="309A8D5F"/>
    <w:rsid w:val="30A2DE4F"/>
    <w:rsid w:val="30A4D8BA"/>
    <w:rsid w:val="30ABE4CB"/>
    <w:rsid w:val="30AF6B5C"/>
    <w:rsid w:val="30AF8294"/>
    <w:rsid w:val="30B02F25"/>
    <w:rsid w:val="30BAE435"/>
    <w:rsid w:val="30BED0F0"/>
    <w:rsid w:val="30C472E8"/>
    <w:rsid w:val="30C7EFB9"/>
    <w:rsid w:val="30CC2E63"/>
    <w:rsid w:val="30CDFA3F"/>
    <w:rsid w:val="30D0D555"/>
    <w:rsid w:val="30D9BC91"/>
    <w:rsid w:val="30DABE6D"/>
    <w:rsid w:val="30E16B2A"/>
    <w:rsid w:val="30E38B0E"/>
    <w:rsid w:val="30E4C4AE"/>
    <w:rsid w:val="30E74A55"/>
    <w:rsid w:val="30FCBBBA"/>
    <w:rsid w:val="31007ABC"/>
    <w:rsid w:val="31026561"/>
    <w:rsid w:val="310F3EC3"/>
    <w:rsid w:val="31100897"/>
    <w:rsid w:val="31120673"/>
    <w:rsid w:val="311358A6"/>
    <w:rsid w:val="3116F8CB"/>
    <w:rsid w:val="3117D491"/>
    <w:rsid w:val="311AA92A"/>
    <w:rsid w:val="311BB153"/>
    <w:rsid w:val="311FE8C8"/>
    <w:rsid w:val="31201C75"/>
    <w:rsid w:val="3123E2A8"/>
    <w:rsid w:val="31244D40"/>
    <w:rsid w:val="312A5F0B"/>
    <w:rsid w:val="312C6B0A"/>
    <w:rsid w:val="313557C0"/>
    <w:rsid w:val="3137EC66"/>
    <w:rsid w:val="313EC4F7"/>
    <w:rsid w:val="313EFBE2"/>
    <w:rsid w:val="31428E9C"/>
    <w:rsid w:val="314BB99A"/>
    <w:rsid w:val="314FC9DD"/>
    <w:rsid w:val="31512119"/>
    <w:rsid w:val="3152E312"/>
    <w:rsid w:val="31575D0C"/>
    <w:rsid w:val="315D922A"/>
    <w:rsid w:val="315F99CD"/>
    <w:rsid w:val="31600EAE"/>
    <w:rsid w:val="3169798E"/>
    <w:rsid w:val="316F1699"/>
    <w:rsid w:val="31792D79"/>
    <w:rsid w:val="3179DB52"/>
    <w:rsid w:val="3179E4B5"/>
    <w:rsid w:val="318421FD"/>
    <w:rsid w:val="3189173F"/>
    <w:rsid w:val="318AB6E5"/>
    <w:rsid w:val="318C824B"/>
    <w:rsid w:val="318D8D37"/>
    <w:rsid w:val="3192932C"/>
    <w:rsid w:val="31949C18"/>
    <w:rsid w:val="31966294"/>
    <w:rsid w:val="31A9FC67"/>
    <w:rsid w:val="31AAF0A6"/>
    <w:rsid w:val="31B4D898"/>
    <w:rsid w:val="31B6CF19"/>
    <w:rsid w:val="31BC2818"/>
    <w:rsid w:val="31C54BB8"/>
    <w:rsid w:val="31C5D356"/>
    <w:rsid w:val="31CC607C"/>
    <w:rsid w:val="31CE4129"/>
    <w:rsid w:val="31D1D9F7"/>
    <w:rsid w:val="31D2B80B"/>
    <w:rsid w:val="31DC5A3E"/>
    <w:rsid w:val="31E8BB17"/>
    <w:rsid w:val="31E992EC"/>
    <w:rsid w:val="31E9CE38"/>
    <w:rsid w:val="31EB3602"/>
    <w:rsid w:val="31F25551"/>
    <w:rsid w:val="31F44A99"/>
    <w:rsid w:val="31F60C4A"/>
    <w:rsid w:val="31F6B135"/>
    <w:rsid w:val="3201DAFC"/>
    <w:rsid w:val="3205D746"/>
    <w:rsid w:val="32068C71"/>
    <w:rsid w:val="32074629"/>
    <w:rsid w:val="32086CE3"/>
    <w:rsid w:val="320A3C27"/>
    <w:rsid w:val="3214E475"/>
    <w:rsid w:val="3216CAD4"/>
    <w:rsid w:val="32191A8B"/>
    <w:rsid w:val="321CAE25"/>
    <w:rsid w:val="3224483B"/>
    <w:rsid w:val="3228FFA6"/>
    <w:rsid w:val="3234E395"/>
    <w:rsid w:val="32350BE4"/>
    <w:rsid w:val="3235DF13"/>
    <w:rsid w:val="32398148"/>
    <w:rsid w:val="323B1886"/>
    <w:rsid w:val="323C7673"/>
    <w:rsid w:val="323D67C2"/>
    <w:rsid w:val="324CE6AC"/>
    <w:rsid w:val="324E669F"/>
    <w:rsid w:val="324F52E1"/>
    <w:rsid w:val="3257077D"/>
    <w:rsid w:val="3257EB77"/>
    <w:rsid w:val="3259FF67"/>
    <w:rsid w:val="325B004D"/>
    <w:rsid w:val="325C75D0"/>
    <w:rsid w:val="325F13F8"/>
    <w:rsid w:val="3261105F"/>
    <w:rsid w:val="326C99A5"/>
    <w:rsid w:val="326C9F57"/>
    <w:rsid w:val="326CFE78"/>
    <w:rsid w:val="326D7A97"/>
    <w:rsid w:val="32744F44"/>
    <w:rsid w:val="327599B8"/>
    <w:rsid w:val="3277C1A6"/>
    <w:rsid w:val="32781DA4"/>
    <w:rsid w:val="327851A2"/>
    <w:rsid w:val="3279BDB3"/>
    <w:rsid w:val="327BBAED"/>
    <w:rsid w:val="327FCA32"/>
    <w:rsid w:val="3280B93F"/>
    <w:rsid w:val="32854B36"/>
    <w:rsid w:val="32880302"/>
    <w:rsid w:val="32889468"/>
    <w:rsid w:val="32988E82"/>
    <w:rsid w:val="329ACD74"/>
    <w:rsid w:val="32A915BE"/>
    <w:rsid w:val="32ADBC2B"/>
    <w:rsid w:val="32AEFC82"/>
    <w:rsid w:val="32B04D25"/>
    <w:rsid w:val="32B1E7CD"/>
    <w:rsid w:val="32B7D080"/>
    <w:rsid w:val="32B98DFB"/>
    <w:rsid w:val="32C49524"/>
    <w:rsid w:val="32D2FBA9"/>
    <w:rsid w:val="32D64B12"/>
    <w:rsid w:val="32DBF61E"/>
    <w:rsid w:val="32E31C09"/>
    <w:rsid w:val="32E4100B"/>
    <w:rsid w:val="32E80E33"/>
    <w:rsid w:val="32EBE548"/>
    <w:rsid w:val="32F39A22"/>
    <w:rsid w:val="32FF11DE"/>
    <w:rsid w:val="330F6C3A"/>
    <w:rsid w:val="33153F06"/>
    <w:rsid w:val="3321970D"/>
    <w:rsid w:val="33219D80"/>
    <w:rsid w:val="3325F776"/>
    <w:rsid w:val="332FF442"/>
    <w:rsid w:val="3331A44D"/>
    <w:rsid w:val="333297F3"/>
    <w:rsid w:val="33369FD3"/>
    <w:rsid w:val="333BD7E6"/>
    <w:rsid w:val="333D05AA"/>
    <w:rsid w:val="33400A60"/>
    <w:rsid w:val="3343D159"/>
    <w:rsid w:val="3345CCC8"/>
    <w:rsid w:val="3348726B"/>
    <w:rsid w:val="33491568"/>
    <w:rsid w:val="334C1053"/>
    <w:rsid w:val="334CD151"/>
    <w:rsid w:val="335404FD"/>
    <w:rsid w:val="3355D393"/>
    <w:rsid w:val="335BC9A4"/>
    <w:rsid w:val="335E4C32"/>
    <w:rsid w:val="33624500"/>
    <w:rsid w:val="33654D4B"/>
    <w:rsid w:val="336AA6C1"/>
    <w:rsid w:val="3375740F"/>
    <w:rsid w:val="33772935"/>
    <w:rsid w:val="33865202"/>
    <w:rsid w:val="338F81A6"/>
    <w:rsid w:val="33907E59"/>
    <w:rsid w:val="3390F23D"/>
    <w:rsid w:val="339643F1"/>
    <w:rsid w:val="3396C1A4"/>
    <w:rsid w:val="3396C7F8"/>
    <w:rsid w:val="33972AFF"/>
    <w:rsid w:val="3399A38C"/>
    <w:rsid w:val="339A4FC2"/>
    <w:rsid w:val="339D0570"/>
    <w:rsid w:val="33A668AD"/>
    <w:rsid w:val="33AB7CAD"/>
    <w:rsid w:val="33B69A4D"/>
    <w:rsid w:val="33B97B4C"/>
    <w:rsid w:val="33BCC541"/>
    <w:rsid w:val="33BD73EB"/>
    <w:rsid w:val="33C31B76"/>
    <w:rsid w:val="33C7550B"/>
    <w:rsid w:val="33C7B127"/>
    <w:rsid w:val="33C9CD84"/>
    <w:rsid w:val="33CF7A05"/>
    <w:rsid w:val="33D7209F"/>
    <w:rsid w:val="33EFA03B"/>
    <w:rsid w:val="33EFF63D"/>
    <w:rsid w:val="33FDAC6C"/>
    <w:rsid w:val="33FE3FBF"/>
    <w:rsid w:val="33FF8C02"/>
    <w:rsid w:val="340117B6"/>
    <w:rsid w:val="3407D1C2"/>
    <w:rsid w:val="340D281C"/>
    <w:rsid w:val="34260102"/>
    <w:rsid w:val="34374B1B"/>
    <w:rsid w:val="344B3DDB"/>
    <w:rsid w:val="344B9C29"/>
    <w:rsid w:val="34515224"/>
    <w:rsid w:val="345D6878"/>
    <w:rsid w:val="34620298"/>
    <w:rsid w:val="3462CEC0"/>
    <w:rsid w:val="346643A7"/>
    <w:rsid w:val="3469C392"/>
    <w:rsid w:val="346E5736"/>
    <w:rsid w:val="346F7C39"/>
    <w:rsid w:val="3475937C"/>
    <w:rsid w:val="3477EA79"/>
    <w:rsid w:val="347D8C9D"/>
    <w:rsid w:val="347DD9D6"/>
    <w:rsid w:val="347FE06C"/>
    <w:rsid w:val="34811AB8"/>
    <w:rsid w:val="348BC4EA"/>
    <w:rsid w:val="348C78A4"/>
    <w:rsid w:val="3494B5A9"/>
    <w:rsid w:val="349BC44C"/>
    <w:rsid w:val="34A22686"/>
    <w:rsid w:val="34AAF620"/>
    <w:rsid w:val="34B2A065"/>
    <w:rsid w:val="34B7D13B"/>
    <w:rsid w:val="34C256CF"/>
    <w:rsid w:val="34CCF32B"/>
    <w:rsid w:val="34D0A955"/>
    <w:rsid w:val="34D0C5E8"/>
    <w:rsid w:val="34D572B7"/>
    <w:rsid w:val="34D7D9B3"/>
    <w:rsid w:val="34D8D60B"/>
    <w:rsid w:val="34D9647B"/>
    <w:rsid w:val="34E2EE10"/>
    <w:rsid w:val="34E40CA1"/>
    <w:rsid w:val="34E4B4DE"/>
    <w:rsid w:val="34E6CF13"/>
    <w:rsid w:val="34EC5EFD"/>
    <w:rsid w:val="34F0305A"/>
    <w:rsid w:val="34FA26F4"/>
    <w:rsid w:val="34FB53F3"/>
    <w:rsid w:val="3504B3F4"/>
    <w:rsid w:val="3513610A"/>
    <w:rsid w:val="351724C3"/>
    <w:rsid w:val="35192867"/>
    <w:rsid w:val="351FF913"/>
    <w:rsid w:val="3526A1FC"/>
    <w:rsid w:val="352842DE"/>
    <w:rsid w:val="3528D6FF"/>
    <w:rsid w:val="353097D4"/>
    <w:rsid w:val="35426B8F"/>
    <w:rsid w:val="3545692D"/>
    <w:rsid w:val="354E4BE6"/>
    <w:rsid w:val="355201FA"/>
    <w:rsid w:val="3556AA08"/>
    <w:rsid w:val="355723C4"/>
    <w:rsid w:val="3557D8FF"/>
    <w:rsid w:val="355BB365"/>
    <w:rsid w:val="356475A7"/>
    <w:rsid w:val="356700A5"/>
    <w:rsid w:val="3568A3FD"/>
    <w:rsid w:val="3569317D"/>
    <w:rsid w:val="356BD4CA"/>
    <w:rsid w:val="356E3930"/>
    <w:rsid w:val="356E3CE8"/>
    <w:rsid w:val="35752531"/>
    <w:rsid w:val="35786637"/>
    <w:rsid w:val="35813766"/>
    <w:rsid w:val="35848C79"/>
    <w:rsid w:val="35867B70"/>
    <w:rsid w:val="3589B92D"/>
    <w:rsid w:val="358B6AC2"/>
    <w:rsid w:val="359A0AA0"/>
    <w:rsid w:val="359B48C8"/>
    <w:rsid w:val="359E4297"/>
    <w:rsid w:val="359F2A8B"/>
    <w:rsid w:val="359FC0F5"/>
    <w:rsid w:val="35A1C641"/>
    <w:rsid w:val="35A3D914"/>
    <w:rsid w:val="35AD8479"/>
    <w:rsid w:val="35AEF669"/>
    <w:rsid w:val="35C4E7E0"/>
    <w:rsid w:val="35C9AF0B"/>
    <w:rsid w:val="35CB5C85"/>
    <w:rsid w:val="35CF40E4"/>
    <w:rsid w:val="35CF82BA"/>
    <w:rsid w:val="35D0DC6A"/>
    <w:rsid w:val="35D951A7"/>
    <w:rsid w:val="35DB630A"/>
    <w:rsid w:val="35E24F9B"/>
    <w:rsid w:val="35E51F26"/>
    <w:rsid w:val="35EABBAC"/>
    <w:rsid w:val="35EFDCFA"/>
    <w:rsid w:val="35F26763"/>
    <w:rsid w:val="35F41A4E"/>
    <w:rsid w:val="35F4BF6E"/>
    <w:rsid w:val="35FCEB3A"/>
    <w:rsid w:val="36001D73"/>
    <w:rsid w:val="3600759A"/>
    <w:rsid w:val="3602DD8B"/>
    <w:rsid w:val="360344E4"/>
    <w:rsid w:val="3612361A"/>
    <w:rsid w:val="36155A2F"/>
    <w:rsid w:val="3624809A"/>
    <w:rsid w:val="36250619"/>
    <w:rsid w:val="3625FEA5"/>
    <w:rsid w:val="362BD364"/>
    <w:rsid w:val="362F9630"/>
    <w:rsid w:val="363906DD"/>
    <w:rsid w:val="363AE8B1"/>
    <w:rsid w:val="363C9F00"/>
    <w:rsid w:val="363E2EB5"/>
    <w:rsid w:val="3640657F"/>
    <w:rsid w:val="3641B926"/>
    <w:rsid w:val="36477B40"/>
    <w:rsid w:val="364832C3"/>
    <w:rsid w:val="365484A9"/>
    <w:rsid w:val="365675B1"/>
    <w:rsid w:val="366177B6"/>
    <w:rsid w:val="366B4561"/>
    <w:rsid w:val="3675173C"/>
    <w:rsid w:val="3682E9C0"/>
    <w:rsid w:val="3682EFD8"/>
    <w:rsid w:val="36853D5B"/>
    <w:rsid w:val="3685A7CE"/>
    <w:rsid w:val="368F4A3E"/>
    <w:rsid w:val="3690B174"/>
    <w:rsid w:val="3694BA31"/>
    <w:rsid w:val="369680CB"/>
    <w:rsid w:val="36A463BE"/>
    <w:rsid w:val="36A6E003"/>
    <w:rsid w:val="36AF6AD6"/>
    <w:rsid w:val="36B57CF4"/>
    <w:rsid w:val="36B600E3"/>
    <w:rsid w:val="36C13125"/>
    <w:rsid w:val="36CC721E"/>
    <w:rsid w:val="36D17C7D"/>
    <w:rsid w:val="36D8BB21"/>
    <w:rsid w:val="36DA2737"/>
    <w:rsid w:val="36DBC216"/>
    <w:rsid w:val="36E79837"/>
    <w:rsid w:val="36E9F520"/>
    <w:rsid w:val="36EB392A"/>
    <w:rsid w:val="36FFB7ED"/>
    <w:rsid w:val="37009C7C"/>
    <w:rsid w:val="3700BF8F"/>
    <w:rsid w:val="3703350E"/>
    <w:rsid w:val="372054C1"/>
    <w:rsid w:val="3729173B"/>
    <w:rsid w:val="372C243C"/>
    <w:rsid w:val="373030FA"/>
    <w:rsid w:val="373121BB"/>
    <w:rsid w:val="373476E2"/>
    <w:rsid w:val="373FAF40"/>
    <w:rsid w:val="3744DA59"/>
    <w:rsid w:val="37465FFE"/>
    <w:rsid w:val="374A0B75"/>
    <w:rsid w:val="374A681B"/>
    <w:rsid w:val="374E88C5"/>
    <w:rsid w:val="374FCC93"/>
    <w:rsid w:val="3755133F"/>
    <w:rsid w:val="37568BD9"/>
    <w:rsid w:val="3757361B"/>
    <w:rsid w:val="37573BC5"/>
    <w:rsid w:val="375E89CC"/>
    <w:rsid w:val="37612454"/>
    <w:rsid w:val="376A3D2A"/>
    <w:rsid w:val="376ACBDB"/>
    <w:rsid w:val="376E0F44"/>
    <w:rsid w:val="377B7FCE"/>
    <w:rsid w:val="37819321"/>
    <w:rsid w:val="379273D9"/>
    <w:rsid w:val="37962955"/>
    <w:rsid w:val="37989FF5"/>
    <w:rsid w:val="379F1545"/>
    <w:rsid w:val="37A8B946"/>
    <w:rsid w:val="37AE3D66"/>
    <w:rsid w:val="37AFCF04"/>
    <w:rsid w:val="37B1A08D"/>
    <w:rsid w:val="37B20932"/>
    <w:rsid w:val="37CF8C5B"/>
    <w:rsid w:val="37D466A0"/>
    <w:rsid w:val="37DA8501"/>
    <w:rsid w:val="37DAF2E7"/>
    <w:rsid w:val="37E9E897"/>
    <w:rsid w:val="37EAAE74"/>
    <w:rsid w:val="37EAC168"/>
    <w:rsid w:val="37EFE45A"/>
    <w:rsid w:val="37F0F45A"/>
    <w:rsid w:val="37F4CB09"/>
    <w:rsid w:val="37FB1CDB"/>
    <w:rsid w:val="3802AD36"/>
    <w:rsid w:val="38042556"/>
    <w:rsid w:val="381228B6"/>
    <w:rsid w:val="381425DC"/>
    <w:rsid w:val="381621CA"/>
    <w:rsid w:val="3823C8E9"/>
    <w:rsid w:val="38242E2F"/>
    <w:rsid w:val="38251620"/>
    <w:rsid w:val="3825CB1D"/>
    <w:rsid w:val="3825E865"/>
    <w:rsid w:val="3827B555"/>
    <w:rsid w:val="38317871"/>
    <w:rsid w:val="3832A5E6"/>
    <w:rsid w:val="3844235B"/>
    <w:rsid w:val="3850FE09"/>
    <w:rsid w:val="385521A7"/>
    <w:rsid w:val="38590E48"/>
    <w:rsid w:val="385BA3B8"/>
    <w:rsid w:val="385C2192"/>
    <w:rsid w:val="38667772"/>
    <w:rsid w:val="3871EC55"/>
    <w:rsid w:val="3873E692"/>
    <w:rsid w:val="3880D126"/>
    <w:rsid w:val="38837E6A"/>
    <w:rsid w:val="3883ED0B"/>
    <w:rsid w:val="388B9F01"/>
    <w:rsid w:val="388F5FC4"/>
    <w:rsid w:val="3891FC7B"/>
    <w:rsid w:val="38933B43"/>
    <w:rsid w:val="38940956"/>
    <w:rsid w:val="3895A8F0"/>
    <w:rsid w:val="3895F0B1"/>
    <w:rsid w:val="389A158E"/>
    <w:rsid w:val="389AF7ED"/>
    <w:rsid w:val="38A44447"/>
    <w:rsid w:val="38A64DE1"/>
    <w:rsid w:val="38A9144B"/>
    <w:rsid w:val="38A946C9"/>
    <w:rsid w:val="38AA30CB"/>
    <w:rsid w:val="38B1DE97"/>
    <w:rsid w:val="38B4CFD6"/>
    <w:rsid w:val="38BA3E45"/>
    <w:rsid w:val="38BBD5FA"/>
    <w:rsid w:val="38C3B07B"/>
    <w:rsid w:val="38C934A9"/>
    <w:rsid w:val="38CF1685"/>
    <w:rsid w:val="38D057EB"/>
    <w:rsid w:val="38E3C621"/>
    <w:rsid w:val="38E7843F"/>
    <w:rsid w:val="38E93DA0"/>
    <w:rsid w:val="38EBE24F"/>
    <w:rsid w:val="38F93A55"/>
    <w:rsid w:val="38FA0323"/>
    <w:rsid w:val="38FD1458"/>
    <w:rsid w:val="38FD7763"/>
    <w:rsid w:val="38FE2100"/>
    <w:rsid w:val="39041437"/>
    <w:rsid w:val="3909BE19"/>
    <w:rsid w:val="3912502E"/>
    <w:rsid w:val="391AAEBA"/>
    <w:rsid w:val="3924D991"/>
    <w:rsid w:val="3925EB48"/>
    <w:rsid w:val="39288680"/>
    <w:rsid w:val="392CF6AD"/>
    <w:rsid w:val="3933C2EA"/>
    <w:rsid w:val="3935C5F7"/>
    <w:rsid w:val="393D34B5"/>
    <w:rsid w:val="393EF3D1"/>
    <w:rsid w:val="3941A721"/>
    <w:rsid w:val="394DBC9D"/>
    <w:rsid w:val="394E5F72"/>
    <w:rsid w:val="394F2387"/>
    <w:rsid w:val="395732A5"/>
    <w:rsid w:val="395C9ECC"/>
    <w:rsid w:val="395CC031"/>
    <w:rsid w:val="3963C887"/>
    <w:rsid w:val="3965EAEA"/>
    <w:rsid w:val="397071A4"/>
    <w:rsid w:val="39749AC7"/>
    <w:rsid w:val="3976C348"/>
    <w:rsid w:val="397D633D"/>
    <w:rsid w:val="397F0857"/>
    <w:rsid w:val="3984B820"/>
    <w:rsid w:val="39897C79"/>
    <w:rsid w:val="39900755"/>
    <w:rsid w:val="3999EB9C"/>
    <w:rsid w:val="39A0B23C"/>
    <w:rsid w:val="39A3DE63"/>
    <w:rsid w:val="39A6F88B"/>
    <w:rsid w:val="39ACFE17"/>
    <w:rsid w:val="39AD6304"/>
    <w:rsid w:val="39ADB1DE"/>
    <w:rsid w:val="39B80D5C"/>
    <w:rsid w:val="39BBB01B"/>
    <w:rsid w:val="39BBCBF2"/>
    <w:rsid w:val="39BC8AC0"/>
    <w:rsid w:val="39C3A6C2"/>
    <w:rsid w:val="39CA76F9"/>
    <w:rsid w:val="39CE3739"/>
    <w:rsid w:val="39CF7B1A"/>
    <w:rsid w:val="39D1229F"/>
    <w:rsid w:val="39D88540"/>
    <w:rsid w:val="39DB490E"/>
    <w:rsid w:val="39E2362B"/>
    <w:rsid w:val="39E8DBCA"/>
    <w:rsid w:val="39EA8863"/>
    <w:rsid w:val="39EAE057"/>
    <w:rsid w:val="39ED459B"/>
    <w:rsid w:val="39F6626E"/>
    <w:rsid w:val="39FEF6CB"/>
    <w:rsid w:val="3A050489"/>
    <w:rsid w:val="3A06F934"/>
    <w:rsid w:val="3A0B24A1"/>
    <w:rsid w:val="3A10CBA1"/>
    <w:rsid w:val="3A11A12A"/>
    <w:rsid w:val="3A1930D4"/>
    <w:rsid w:val="3A2495BB"/>
    <w:rsid w:val="3A2EE5C2"/>
    <w:rsid w:val="3A3222E3"/>
    <w:rsid w:val="3A3A34DF"/>
    <w:rsid w:val="3A3CB4D1"/>
    <w:rsid w:val="3A3F9E94"/>
    <w:rsid w:val="3A42D1F1"/>
    <w:rsid w:val="3A4B599C"/>
    <w:rsid w:val="3A5EEE45"/>
    <w:rsid w:val="3A5F476F"/>
    <w:rsid w:val="3A5FF35D"/>
    <w:rsid w:val="3A63641B"/>
    <w:rsid w:val="3A636F76"/>
    <w:rsid w:val="3A67D62A"/>
    <w:rsid w:val="3A72E0D2"/>
    <w:rsid w:val="3A761144"/>
    <w:rsid w:val="3A7943A8"/>
    <w:rsid w:val="3A7A92C3"/>
    <w:rsid w:val="3A80638A"/>
    <w:rsid w:val="3A807362"/>
    <w:rsid w:val="3A8A96DD"/>
    <w:rsid w:val="3A8BA6CA"/>
    <w:rsid w:val="3A96F000"/>
    <w:rsid w:val="3A978714"/>
    <w:rsid w:val="3A99F161"/>
    <w:rsid w:val="3A9F80BC"/>
    <w:rsid w:val="3AA61710"/>
    <w:rsid w:val="3AAC5C42"/>
    <w:rsid w:val="3AB2A46F"/>
    <w:rsid w:val="3AB99B42"/>
    <w:rsid w:val="3ABFDCB9"/>
    <w:rsid w:val="3AC053D1"/>
    <w:rsid w:val="3AC4DAF8"/>
    <w:rsid w:val="3ACBE80A"/>
    <w:rsid w:val="3ACE13FE"/>
    <w:rsid w:val="3AD14BB3"/>
    <w:rsid w:val="3AD1E4A7"/>
    <w:rsid w:val="3AD2F298"/>
    <w:rsid w:val="3AD7CE06"/>
    <w:rsid w:val="3ADACD22"/>
    <w:rsid w:val="3ADF4D0A"/>
    <w:rsid w:val="3AE44DA5"/>
    <w:rsid w:val="3AEC11EA"/>
    <w:rsid w:val="3AEF48BC"/>
    <w:rsid w:val="3AF04E5B"/>
    <w:rsid w:val="3AF486C4"/>
    <w:rsid w:val="3AF4D85C"/>
    <w:rsid w:val="3AFD0FF3"/>
    <w:rsid w:val="3B02D2AB"/>
    <w:rsid w:val="3B04C281"/>
    <w:rsid w:val="3B082EE6"/>
    <w:rsid w:val="3B0F0B63"/>
    <w:rsid w:val="3B106BC1"/>
    <w:rsid w:val="3B127ECE"/>
    <w:rsid w:val="3B16ECAA"/>
    <w:rsid w:val="3B18C761"/>
    <w:rsid w:val="3B1E55DA"/>
    <w:rsid w:val="3B1FD543"/>
    <w:rsid w:val="3B217689"/>
    <w:rsid w:val="3B29694F"/>
    <w:rsid w:val="3B557688"/>
    <w:rsid w:val="3B56737F"/>
    <w:rsid w:val="3B5E425C"/>
    <w:rsid w:val="3B6062F4"/>
    <w:rsid w:val="3B6842CC"/>
    <w:rsid w:val="3B7833B9"/>
    <w:rsid w:val="3B785BCC"/>
    <w:rsid w:val="3B7EF52D"/>
    <w:rsid w:val="3B80A974"/>
    <w:rsid w:val="3B890579"/>
    <w:rsid w:val="3B8BFEA6"/>
    <w:rsid w:val="3B8C30AB"/>
    <w:rsid w:val="3B921848"/>
    <w:rsid w:val="3B98B199"/>
    <w:rsid w:val="3BA43473"/>
    <w:rsid w:val="3BA56C19"/>
    <w:rsid w:val="3BAB1F9C"/>
    <w:rsid w:val="3BB80CA5"/>
    <w:rsid w:val="3BB9AE1A"/>
    <w:rsid w:val="3BC3ACA9"/>
    <w:rsid w:val="3BC6DB08"/>
    <w:rsid w:val="3BCF2845"/>
    <w:rsid w:val="3BD08D86"/>
    <w:rsid w:val="3BD1B642"/>
    <w:rsid w:val="3BD1FC1B"/>
    <w:rsid w:val="3BD30BBD"/>
    <w:rsid w:val="3BD54877"/>
    <w:rsid w:val="3BD96B3F"/>
    <w:rsid w:val="3BE6E8C2"/>
    <w:rsid w:val="3BEB46A0"/>
    <w:rsid w:val="3BED35DD"/>
    <w:rsid w:val="3BEED801"/>
    <w:rsid w:val="3BF3CB1A"/>
    <w:rsid w:val="3BF88CB3"/>
    <w:rsid w:val="3BF98913"/>
    <w:rsid w:val="3BFB5448"/>
    <w:rsid w:val="3BFB57BD"/>
    <w:rsid w:val="3BFBE2E2"/>
    <w:rsid w:val="3C0022B8"/>
    <w:rsid w:val="3C0086A9"/>
    <w:rsid w:val="3C0AB462"/>
    <w:rsid w:val="3C1C4BE7"/>
    <w:rsid w:val="3C1DF73F"/>
    <w:rsid w:val="3C1F640E"/>
    <w:rsid w:val="3C255E95"/>
    <w:rsid w:val="3C2EC91A"/>
    <w:rsid w:val="3C2FCD5D"/>
    <w:rsid w:val="3C487154"/>
    <w:rsid w:val="3C4AA7BF"/>
    <w:rsid w:val="3C4B7552"/>
    <w:rsid w:val="3C4BB2D8"/>
    <w:rsid w:val="3C4FA1B2"/>
    <w:rsid w:val="3C58E48C"/>
    <w:rsid w:val="3C59B128"/>
    <w:rsid w:val="3C6439CC"/>
    <w:rsid w:val="3C65AA88"/>
    <w:rsid w:val="3C6B1952"/>
    <w:rsid w:val="3C6BE615"/>
    <w:rsid w:val="3C6C7368"/>
    <w:rsid w:val="3C6E7F02"/>
    <w:rsid w:val="3C74167E"/>
    <w:rsid w:val="3C75D58C"/>
    <w:rsid w:val="3C781102"/>
    <w:rsid w:val="3C8550B6"/>
    <w:rsid w:val="3C8E37D0"/>
    <w:rsid w:val="3C8FDA70"/>
    <w:rsid w:val="3C967A4E"/>
    <w:rsid w:val="3C996578"/>
    <w:rsid w:val="3C9D8BAC"/>
    <w:rsid w:val="3C9FEB64"/>
    <w:rsid w:val="3CAFEEE0"/>
    <w:rsid w:val="3CB9904F"/>
    <w:rsid w:val="3CBB3691"/>
    <w:rsid w:val="3CBC269D"/>
    <w:rsid w:val="3CC325FA"/>
    <w:rsid w:val="3CC65BA2"/>
    <w:rsid w:val="3CD67D28"/>
    <w:rsid w:val="3CD81734"/>
    <w:rsid w:val="3CDAC896"/>
    <w:rsid w:val="3CE25325"/>
    <w:rsid w:val="3CEFAF93"/>
    <w:rsid w:val="3CFC0937"/>
    <w:rsid w:val="3D041F6D"/>
    <w:rsid w:val="3D099889"/>
    <w:rsid w:val="3D0EBCC3"/>
    <w:rsid w:val="3D12EAB3"/>
    <w:rsid w:val="3D1961AE"/>
    <w:rsid w:val="3D1E7B67"/>
    <w:rsid w:val="3D228552"/>
    <w:rsid w:val="3D2362AD"/>
    <w:rsid w:val="3D2B47E2"/>
    <w:rsid w:val="3D2F7081"/>
    <w:rsid w:val="3D30681E"/>
    <w:rsid w:val="3D30FD28"/>
    <w:rsid w:val="3D351EDB"/>
    <w:rsid w:val="3D3523FC"/>
    <w:rsid w:val="3D37B469"/>
    <w:rsid w:val="3D3E1492"/>
    <w:rsid w:val="3D40E0F8"/>
    <w:rsid w:val="3D4B0C8F"/>
    <w:rsid w:val="3D4B3360"/>
    <w:rsid w:val="3D4E7FC7"/>
    <w:rsid w:val="3D5226ED"/>
    <w:rsid w:val="3D5D0EED"/>
    <w:rsid w:val="3D648E07"/>
    <w:rsid w:val="3D66495B"/>
    <w:rsid w:val="3D668800"/>
    <w:rsid w:val="3D768FCB"/>
    <w:rsid w:val="3D77C670"/>
    <w:rsid w:val="3D798D82"/>
    <w:rsid w:val="3D7AD4C4"/>
    <w:rsid w:val="3D7DD8BB"/>
    <w:rsid w:val="3D7F6E96"/>
    <w:rsid w:val="3D806E05"/>
    <w:rsid w:val="3D8356BA"/>
    <w:rsid w:val="3D852E82"/>
    <w:rsid w:val="3D86C838"/>
    <w:rsid w:val="3D872EB2"/>
    <w:rsid w:val="3D89F465"/>
    <w:rsid w:val="3D8AA862"/>
    <w:rsid w:val="3D8F9B7B"/>
    <w:rsid w:val="3D90F601"/>
    <w:rsid w:val="3D949D8D"/>
    <w:rsid w:val="3D957DD5"/>
    <w:rsid w:val="3D9B0BE7"/>
    <w:rsid w:val="3DA1C74D"/>
    <w:rsid w:val="3DB55555"/>
    <w:rsid w:val="3DB81D92"/>
    <w:rsid w:val="3DBDE40F"/>
    <w:rsid w:val="3DBFA96A"/>
    <w:rsid w:val="3DC14603"/>
    <w:rsid w:val="3DC5304D"/>
    <w:rsid w:val="3DC7F39A"/>
    <w:rsid w:val="3DD01CB1"/>
    <w:rsid w:val="3DDD16EB"/>
    <w:rsid w:val="3DE05EF3"/>
    <w:rsid w:val="3DEA4531"/>
    <w:rsid w:val="3DEB5E60"/>
    <w:rsid w:val="3DEB907B"/>
    <w:rsid w:val="3DEF24E7"/>
    <w:rsid w:val="3DF580FB"/>
    <w:rsid w:val="3DFBAA20"/>
    <w:rsid w:val="3DFDB1FE"/>
    <w:rsid w:val="3DFE24E2"/>
    <w:rsid w:val="3E0B4213"/>
    <w:rsid w:val="3E0C800F"/>
    <w:rsid w:val="3E14A756"/>
    <w:rsid w:val="3E182AD9"/>
    <w:rsid w:val="3E2187C0"/>
    <w:rsid w:val="3E224B5C"/>
    <w:rsid w:val="3E23DBBE"/>
    <w:rsid w:val="3E254B80"/>
    <w:rsid w:val="3E2F5F5A"/>
    <w:rsid w:val="3E2F9064"/>
    <w:rsid w:val="3E319009"/>
    <w:rsid w:val="3E39A2BD"/>
    <w:rsid w:val="3E3D4B50"/>
    <w:rsid w:val="3E480BEA"/>
    <w:rsid w:val="3E491AD9"/>
    <w:rsid w:val="3E52846A"/>
    <w:rsid w:val="3E572E5A"/>
    <w:rsid w:val="3E58DE0B"/>
    <w:rsid w:val="3E6A6637"/>
    <w:rsid w:val="3E6BE8F2"/>
    <w:rsid w:val="3E6D9D9B"/>
    <w:rsid w:val="3E741666"/>
    <w:rsid w:val="3E78BE60"/>
    <w:rsid w:val="3E7D6237"/>
    <w:rsid w:val="3E7DE434"/>
    <w:rsid w:val="3E83C92B"/>
    <w:rsid w:val="3E8626A7"/>
    <w:rsid w:val="3E88C209"/>
    <w:rsid w:val="3E8A2A50"/>
    <w:rsid w:val="3E8ABB3D"/>
    <w:rsid w:val="3E8F7F1E"/>
    <w:rsid w:val="3E9BF1B4"/>
    <w:rsid w:val="3EA080A9"/>
    <w:rsid w:val="3EA380A1"/>
    <w:rsid w:val="3EA5D849"/>
    <w:rsid w:val="3EB148FF"/>
    <w:rsid w:val="3EB8E47A"/>
    <w:rsid w:val="3EC4E03E"/>
    <w:rsid w:val="3EC851C6"/>
    <w:rsid w:val="3ECA9B7A"/>
    <w:rsid w:val="3ED0247D"/>
    <w:rsid w:val="3ED1AA24"/>
    <w:rsid w:val="3ED30784"/>
    <w:rsid w:val="3ED3E084"/>
    <w:rsid w:val="3EDB8CAB"/>
    <w:rsid w:val="3EDF9425"/>
    <w:rsid w:val="3EE3A3AE"/>
    <w:rsid w:val="3EE4811A"/>
    <w:rsid w:val="3EE74428"/>
    <w:rsid w:val="3EEA708D"/>
    <w:rsid w:val="3EEB36F6"/>
    <w:rsid w:val="3EF4E18D"/>
    <w:rsid w:val="3EF51295"/>
    <w:rsid w:val="3EFEDBF3"/>
    <w:rsid w:val="3F010586"/>
    <w:rsid w:val="3F03A11B"/>
    <w:rsid w:val="3F0979B5"/>
    <w:rsid w:val="3F0C38DB"/>
    <w:rsid w:val="3F0F1993"/>
    <w:rsid w:val="3F0F86EE"/>
    <w:rsid w:val="3F1B2409"/>
    <w:rsid w:val="3F1BEB6C"/>
    <w:rsid w:val="3F221A82"/>
    <w:rsid w:val="3F25BE6D"/>
    <w:rsid w:val="3F2B2365"/>
    <w:rsid w:val="3F357FA8"/>
    <w:rsid w:val="3F3800DB"/>
    <w:rsid w:val="3F399075"/>
    <w:rsid w:val="3F3E38B9"/>
    <w:rsid w:val="3F3FE80D"/>
    <w:rsid w:val="3F427D2A"/>
    <w:rsid w:val="3F66C154"/>
    <w:rsid w:val="3F77BEB5"/>
    <w:rsid w:val="3F78213A"/>
    <w:rsid w:val="3F797E2B"/>
    <w:rsid w:val="3F7B32A6"/>
    <w:rsid w:val="3F7DDC07"/>
    <w:rsid w:val="3F827957"/>
    <w:rsid w:val="3F829B9C"/>
    <w:rsid w:val="3F8EEC1D"/>
    <w:rsid w:val="3F8FE380"/>
    <w:rsid w:val="3F96ADFC"/>
    <w:rsid w:val="3F970995"/>
    <w:rsid w:val="3F97728E"/>
    <w:rsid w:val="3F97B324"/>
    <w:rsid w:val="3FB6F97E"/>
    <w:rsid w:val="3FB7A6A4"/>
    <w:rsid w:val="3FB825BA"/>
    <w:rsid w:val="3FBD5D12"/>
    <w:rsid w:val="3FC21B9E"/>
    <w:rsid w:val="3FC413AA"/>
    <w:rsid w:val="3FC45972"/>
    <w:rsid w:val="3FC5F740"/>
    <w:rsid w:val="3FCA8099"/>
    <w:rsid w:val="3FD5CD68"/>
    <w:rsid w:val="3FD76F80"/>
    <w:rsid w:val="3FDEC31C"/>
    <w:rsid w:val="3FE23D81"/>
    <w:rsid w:val="3FE7A508"/>
    <w:rsid w:val="3FE957D7"/>
    <w:rsid w:val="3FED0D4B"/>
    <w:rsid w:val="3FEE54CB"/>
    <w:rsid w:val="3FEEBF28"/>
    <w:rsid w:val="3FF05762"/>
    <w:rsid w:val="3FF415BB"/>
    <w:rsid w:val="3FF63620"/>
    <w:rsid w:val="3FF97F83"/>
    <w:rsid w:val="3FFC1837"/>
    <w:rsid w:val="4004D396"/>
    <w:rsid w:val="40060F64"/>
    <w:rsid w:val="400CB35E"/>
    <w:rsid w:val="4015C882"/>
    <w:rsid w:val="401ADC9D"/>
    <w:rsid w:val="402C3D56"/>
    <w:rsid w:val="403067CA"/>
    <w:rsid w:val="4032E846"/>
    <w:rsid w:val="4037F26C"/>
    <w:rsid w:val="40386792"/>
    <w:rsid w:val="403AA41F"/>
    <w:rsid w:val="4046D4E8"/>
    <w:rsid w:val="4049D8C7"/>
    <w:rsid w:val="4052C61A"/>
    <w:rsid w:val="4053A745"/>
    <w:rsid w:val="4062FE06"/>
    <w:rsid w:val="40657E95"/>
    <w:rsid w:val="4065C902"/>
    <w:rsid w:val="40665244"/>
    <w:rsid w:val="406893B0"/>
    <w:rsid w:val="406F2AE4"/>
    <w:rsid w:val="40714BB5"/>
    <w:rsid w:val="4071C4A3"/>
    <w:rsid w:val="40725DAA"/>
    <w:rsid w:val="4073F6E0"/>
    <w:rsid w:val="40782F49"/>
    <w:rsid w:val="40793752"/>
    <w:rsid w:val="407FB8C0"/>
    <w:rsid w:val="407FD2CB"/>
    <w:rsid w:val="40840F4D"/>
    <w:rsid w:val="408B7DC8"/>
    <w:rsid w:val="40995935"/>
    <w:rsid w:val="409A8166"/>
    <w:rsid w:val="409DF98A"/>
    <w:rsid w:val="409ED56D"/>
    <w:rsid w:val="40B2BE34"/>
    <w:rsid w:val="40B3E79B"/>
    <w:rsid w:val="40B598EF"/>
    <w:rsid w:val="40BDD63D"/>
    <w:rsid w:val="40C6DA47"/>
    <w:rsid w:val="40CB5DC0"/>
    <w:rsid w:val="40CC8789"/>
    <w:rsid w:val="40CDD9B3"/>
    <w:rsid w:val="40D2EC83"/>
    <w:rsid w:val="40D96C18"/>
    <w:rsid w:val="40DEC126"/>
    <w:rsid w:val="40E16F48"/>
    <w:rsid w:val="40E2CAC6"/>
    <w:rsid w:val="40F48C96"/>
    <w:rsid w:val="40F7EA7D"/>
    <w:rsid w:val="40FEBF7B"/>
    <w:rsid w:val="4100CA19"/>
    <w:rsid w:val="4101F663"/>
    <w:rsid w:val="410271B7"/>
    <w:rsid w:val="410A8CFA"/>
    <w:rsid w:val="410D0ECE"/>
    <w:rsid w:val="410DC05B"/>
    <w:rsid w:val="41133847"/>
    <w:rsid w:val="411BC909"/>
    <w:rsid w:val="411E688E"/>
    <w:rsid w:val="411FAF1C"/>
    <w:rsid w:val="4122A997"/>
    <w:rsid w:val="41238197"/>
    <w:rsid w:val="4128A252"/>
    <w:rsid w:val="41303AF5"/>
    <w:rsid w:val="41353667"/>
    <w:rsid w:val="41376E0C"/>
    <w:rsid w:val="41414FF5"/>
    <w:rsid w:val="4145DE9C"/>
    <w:rsid w:val="41480386"/>
    <w:rsid w:val="414E51FF"/>
    <w:rsid w:val="41536D1C"/>
    <w:rsid w:val="4153F47D"/>
    <w:rsid w:val="4155C777"/>
    <w:rsid w:val="41569527"/>
    <w:rsid w:val="41734CF4"/>
    <w:rsid w:val="4176F1E9"/>
    <w:rsid w:val="4177FB10"/>
    <w:rsid w:val="417D6806"/>
    <w:rsid w:val="41849D1D"/>
    <w:rsid w:val="418C7A0C"/>
    <w:rsid w:val="4195E33C"/>
    <w:rsid w:val="419E30B6"/>
    <w:rsid w:val="419F5E8C"/>
    <w:rsid w:val="41A1410F"/>
    <w:rsid w:val="41A31E3E"/>
    <w:rsid w:val="41A40DFB"/>
    <w:rsid w:val="41AE35DA"/>
    <w:rsid w:val="41B02CE4"/>
    <w:rsid w:val="41BA089A"/>
    <w:rsid w:val="41BA18E3"/>
    <w:rsid w:val="41C03569"/>
    <w:rsid w:val="41C12971"/>
    <w:rsid w:val="41C22DE8"/>
    <w:rsid w:val="41C7090B"/>
    <w:rsid w:val="41CB7979"/>
    <w:rsid w:val="41D126DA"/>
    <w:rsid w:val="41D423F3"/>
    <w:rsid w:val="41D62755"/>
    <w:rsid w:val="41D8B480"/>
    <w:rsid w:val="41DE2D70"/>
    <w:rsid w:val="41E32465"/>
    <w:rsid w:val="41E7A26E"/>
    <w:rsid w:val="41E7ECD5"/>
    <w:rsid w:val="41EBBE23"/>
    <w:rsid w:val="41EE8569"/>
    <w:rsid w:val="41F20C7C"/>
    <w:rsid w:val="41F664C3"/>
    <w:rsid w:val="41FFF4CD"/>
    <w:rsid w:val="42024FF6"/>
    <w:rsid w:val="4202C4D3"/>
    <w:rsid w:val="42072648"/>
    <w:rsid w:val="420C39C7"/>
    <w:rsid w:val="420C6FB3"/>
    <w:rsid w:val="420C7FAC"/>
    <w:rsid w:val="420CA1BE"/>
    <w:rsid w:val="420D4A74"/>
    <w:rsid w:val="4219C317"/>
    <w:rsid w:val="421A8C24"/>
    <w:rsid w:val="421C71FB"/>
    <w:rsid w:val="42267F7B"/>
    <w:rsid w:val="42274E29"/>
    <w:rsid w:val="422A0803"/>
    <w:rsid w:val="422A430D"/>
    <w:rsid w:val="422B741D"/>
    <w:rsid w:val="423205F4"/>
    <w:rsid w:val="4235D295"/>
    <w:rsid w:val="4236930D"/>
    <w:rsid w:val="4238E97D"/>
    <w:rsid w:val="423B75AE"/>
    <w:rsid w:val="42425C99"/>
    <w:rsid w:val="4253F968"/>
    <w:rsid w:val="4261FAD1"/>
    <w:rsid w:val="426366AD"/>
    <w:rsid w:val="4264B999"/>
    <w:rsid w:val="42657101"/>
    <w:rsid w:val="42666B38"/>
    <w:rsid w:val="4268D76A"/>
    <w:rsid w:val="426A942B"/>
    <w:rsid w:val="426C18D2"/>
    <w:rsid w:val="426E10A7"/>
    <w:rsid w:val="426ECD1D"/>
    <w:rsid w:val="427AC967"/>
    <w:rsid w:val="427F0275"/>
    <w:rsid w:val="427F244C"/>
    <w:rsid w:val="428BDAE9"/>
    <w:rsid w:val="428E81AE"/>
    <w:rsid w:val="42949B8F"/>
    <w:rsid w:val="42990887"/>
    <w:rsid w:val="4299C79A"/>
    <w:rsid w:val="429A8FDC"/>
    <w:rsid w:val="429C0B7D"/>
    <w:rsid w:val="429C80A9"/>
    <w:rsid w:val="42A42728"/>
    <w:rsid w:val="42B5623B"/>
    <w:rsid w:val="42C1C7E0"/>
    <w:rsid w:val="42C3FA9E"/>
    <w:rsid w:val="42CEEB86"/>
    <w:rsid w:val="42D3C23E"/>
    <w:rsid w:val="42E43EAD"/>
    <w:rsid w:val="42E6F9E3"/>
    <w:rsid w:val="42E8A4B8"/>
    <w:rsid w:val="42E9B572"/>
    <w:rsid w:val="42F28FD1"/>
    <w:rsid w:val="42F60417"/>
    <w:rsid w:val="42F617BE"/>
    <w:rsid w:val="42FC9AB3"/>
    <w:rsid w:val="42FD701F"/>
    <w:rsid w:val="42FDB22E"/>
    <w:rsid w:val="4302215B"/>
    <w:rsid w:val="43057246"/>
    <w:rsid w:val="4308F428"/>
    <w:rsid w:val="431094F2"/>
    <w:rsid w:val="43156041"/>
    <w:rsid w:val="4316CA52"/>
    <w:rsid w:val="4318DD4D"/>
    <w:rsid w:val="431EAB96"/>
    <w:rsid w:val="431F1DF0"/>
    <w:rsid w:val="4320703C"/>
    <w:rsid w:val="43230B8C"/>
    <w:rsid w:val="43268EE8"/>
    <w:rsid w:val="432C7B13"/>
    <w:rsid w:val="432E5EC2"/>
    <w:rsid w:val="432EA5AC"/>
    <w:rsid w:val="4338713A"/>
    <w:rsid w:val="433A0117"/>
    <w:rsid w:val="4345E95A"/>
    <w:rsid w:val="434FCF3D"/>
    <w:rsid w:val="43527C49"/>
    <w:rsid w:val="43564955"/>
    <w:rsid w:val="4358B2C6"/>
    <w:rsid w:val="435AFAAE"/>
    <w:rsid w:val="436DB148"/>
    <w:rsid w:val="4378062F"/>
    <w:rsid w:val="4381235B"/>
    <w:rsid w:val="43816B52"/>
    <w:rsid w:val="4390EEAA"/>
    <w:rsid w:val="4392B92E"/>
    <w:rsid w:val="43958940"/>
    <w:rsid w:val="439A1D6E"/>
    <w:rsid w:val="43A24962"/>
    <w:rsid w:val="43A36FFC"/>
    <w:rsid w:val="43B03820"/>
    <w:rsid w:val="43B0CB37"/>
    <w:rsid w:val="43B173EE"/>
    <w:rsid w:val="43B69937"/>
    <w:rsid w:val="43B9ADBF"/>
    <w:rsid w:val="43BA682B"/>
    <w:rsid w:val="43BCBF48"/>
    <w:rsid w:val="43C1A868"/>
    <w:rsid w:val="43C77531"/>
    <w:rsid w:val="43CE4143"/>
    <w:rsid w:val="43D1C65E"/>
    <w:rsid w:val="43D59A4C"/>
    <w:rsid w:val="43D7ABA1"/>
    <w:rsid w:val="43DC1261"/>
    <w:rsid w:val="43E120C7"/>
    <w:rsid w:val="43E2C650"/>
    <w:rsid w:val="43E38750"/>
    <w:rsid w:val="43E3D703"/>
    <w:rsid w:val="43EAD646"/>
    <w:rsid w:val="43EDB6D7"/>
    <w:rsid w:val="43EDFA56"/>
    <w:rsid w:val="43EE0339"/>
    <w:rsid w:val="43EE1067"/>
    <w:rsid w:val="43F2DF89"/>
    <w:rsid w:val="43FF2000"/>
    <w:rsid w:val="44033E53"/>
    <w:rsid w:val="4415EFEE"/>
    <w:rsid w:val="441801C6"/>
    <w:rsid w:val="441B5D30"/>
    <w:rsid w:val="441FE487"/>
    <w:rsid w:val="44214AB4"/>
    <w:rsid w:val="4429B68D"/>
    <w:rsid w:val="44306BF0"/>
    <w:rsid w:val="44317319"/>
    <w:rsid w:val="443622CC"/>
    <w:rsid w:val="444D01D0"/>
    <w:rsid w:val="44502F66"/>
    <w:rsid w:val="44506631"/>
    <w:rsid w:val="4450FF87"/>
    <w:rsid w:val="44525E8F"/>
    <w:rsid w:val="4455163B"/>
    <w:rsid w:val="4459A561"/>
    <w:rsid w:val="445A1387"/>
    <w:rsid w:val="445D639C"/>
    <w:rsid w:val="445DDC72"/>
    <w:rsid w:val="44624A98"/>
    <w:rsid w:val="44633F14"/>
    <w:rsid w:val="4463E777"/>
    <w:rsid w:val="446980C5"/>
    <w:rsid w:val="446A7C96"/>
    <w:rsid w:val="44729269"/>
    <w:rsid w:val="4475F372"/>
    <w:rsid w:val="447EAE8F"/>
    <w:rsid w:val="44835836"/>
    <w:rsid w:val="448C8D56"/>
    <w:rsid w:val="448FCFEB"/>
    <w:rsid w:val="448FF487"/>
    <w:rsid w:val="44939612"/>
    <w:rsid w:val="449EFE84"/>
    <w:rsid w:val="44A72775"/>
    <w:rsid w:val="44AE0C33"/>
    <w:rsid w:val="44BFA8B4"/>
    <w:rsid w:val="44C1C5EE"/>
    <w:rsid w:val="44C6BDA0"/>
    <w:rsid w:val="44C8EE18"/>
    <w:rsid w:val="44CADBF9"/>
    <w:rsid w:val="44D03553"/>
    <w:rsid w:val="44D1FAC2"/>
    <w:rsid w:val="44D995B9"/>
    <w:rsid w:val="44DE164B"/>
    <w:rsid w:val="44DF5B3B"/>
    <w:rsid w:val="44E07D16"/>
    <w:rsid w:val="44E40612"/>
    <w:rsid w:val="44E72EFC"/>
    <w:rsid w:val="44EF9CCF"/>
    <w:rsid w:val="44F2ADDF"/>
    <w:rsid w:val="4503DBB6"/>
    <w:rsid w:val="450E8402"/>
    <w:rsid w:val="45107213"/>
    <w:rsid w:val="4515E730"/>
    <w:rsid w:val="451CF3BC"/>
    <w:rsid w:val="451E4174"/>
    <w:rsid w:val="451FE458"/>
    <w:rsid w:val="4522EF3B"/>
    <w:rsid w:val="45239305"/>
    <w:rsid w:val="4527FE3F"/>
    <w:rsid w:val="452DAD00"/>
    <w:rsid w:val="453312F1"/>
    <w:rsid w:val="45356007"/>
    <w:rsid w:val="453575B8"/>
    <w:rsid w:val="45399B73"/>
    <w:rsid w:val="4545E868"/>
    <w:rsid w:val="454AC245"/>
    <w:rsid w:val="454B7F8D"/>
    <w:rsid w:val="45531334"/>
    <w:rsid w:val="455D78C9"/>
    <w:rsid w:val="455EFB2B"/>
    <w:rsid w:val="45612280"/>
    <w:rsid w:val="45639A07"/>
    <w:rsid w:val="4565D29D"/>
    <w:rsid w:val="456C19B7"/>
    <w:rsid w:val="456C6769"/>
    <w:rsid w:val="4571CA8C"/>
    <w:rsid w:val="4573919C"/>
    <w:rsid w:val="457552DA"/>
    <w:rsid w:val="457634FF"/>
    <w:rsid w:val="45798691"/>
    <w:rsid w:val="457ABA5A"/>
    <w:rsid w:val="457C6106"/>
    <w:rsid w:val="457EF4E2"/>
    <w:rsid w:val="4581A895"/>
    <w:rsid w:val="45846011"/>
    <w:rsid w:val="458DDCA1"/>
    <w:rsid w:val="458FDB4C"/>
    <w:rsid w:val="45918CFF"/>
    <w:rsid w:val="4594797F"/>
    <w:rsid w:val="459A6CD0"/>
    <w:rsid w:val="45A0D2F7"/>
    <w:rsid w:val="45A18E16"/>
    <w:rsid w:val="45A1A787"/>
    <w:rsid w:val="45A7A591"/>
    <w:rsid w:val="45AAB55C"/>
    <w:rsid w:val="45AB5781"/>
    <w:rsid w:val="45B28637"/>
    <w:rsid w:val="45B5D585"/>
    <w:rsid w:val="45C1051D"/>
    <w:rsid w:val="45C903F7"/>
    <w:rsid w:val="45D24A1C"/>
    <w:rsid w:val="45DA80D8"/>
    <w:rsid w:val="45DDCE5E"/>
    <w:rsid w:val="45DE6F86"/>
    <w:rsid w:val="45E96A22"/>
    <w:rsid w:val="45EB0A57"/>
    <w:rsid w:val="45EF13E2"/>
    <w:rsid w:val="45F5F91E"/>
    <w:rsid w:val="45F741BA"/>
    <w:rsid w:val="45F765B5"/>
    <w:rsid w:val="45F9EA21"/>
    <w:rsid w:val="45FA6BEA"/>
    <w:rsid w:val="45FE45D8"/>
    <w:rsid w:val="46008534"/>
    <w:rsid w:val="4604181A"/>
    <w:rsid w:val="460A66EB"/>
    <w:rsid w:val="460C5DBA"/>
    <w:rsid w:val="4613FB9B"/>
    <w:rsid w:val="461AADAD"/>
    <w:rsid w:val="462089BD"/>
    <w:rsid w:val="46253699"/>
    <w:rsid w:val="4631D87D"/>
    <w:rsid w:val="4635FC47"/>
    <w:rsid w:val="46385FB1"/>
    <w:rsid w:val="463C4F82"/>
    <w:rsid w:val="463FA654"/>
    <w:rsid w:val="46444312"/>
    <w:rsid w:val="46446DF2"/>
    <w:rsid w:val="4646D627"/>
    <w:rsid w:val="464D408B"/>
    <w:rsid w:val="464F62C0"/>
    <w:rsid w:val="46568A70"/>
    <w:rsid w:val="46595405"/>
    <w:rsid w:val="465FCF04"/>
    <w:rsid w:val="46613D5C"/>
    <w:rsid w:val="46614BF6"/>
    <w:rsid w:val="46620A2B"/>
    <w:rsid w:val="46625249"/>
    <w:rsid w:val="4672DC0E"/>
    <w:rsid w:val="4675E6A1"/>
    <w:rsid w:val="46761BFA"/>
    <w:rsid w:val="467D626C"/>
    <w:rsid w:val="467DBB49"/>
    <w:rsid w:val="468088E9"/>
    <w:rsid w:val="46852CBF"/>
    <w:rsid w:val="4694F8C7"/>
    <w:rsid w:val="46982646"/>
    <w:rsid w:val="46998C43"/>
    <w:rsid w:val="4699BAFE"/>
    <w:rsid w:val="469ADB21"/>
    <w:rsid w:val="46A3E2B3"/>
    <w:rsid w:val="46A8736A"/>
    <w:rsid w:val="46B04584"/>
    <w:rsid w:val="46BBBCCF"/>
    <w:rsid w:val="46C11DA4"/>
    <w:rsid w:val="46C12D14"/>
    <w:rsid w:val="46C3B82F"/>
    <w:rsid w:val="46C6DE07"/>
    <w:rsid w:val="46CAC87F"/>
    <w:rsid w:val="46CB5134"/>
    <w:rsid w:val="46CD868B"/>
    <w:rsid w:val="46CF2A57"/>
    <w:rsid w:val="46D2E336"/>
    <w:rsid w:val="46E531B1"/>
    <w:rsid w:val="46EEBAAC"/>
    <w:rsid w:val="46EF1816"/>
    <w:rsid w:val="46F2970E"/>
    <w:rsid w:val="46F6813C"/>
    <w:rsid w:val="46F8A688"/>
    <w:rsid w:val="46FC22F9"/>
    <w:rsid w:val="4718D79D"/>
    <w:rsid w:val="471A3F0C"/>
    <w:rsid w:val="471C2A12"/>
    <w:rsid w:val="4729DEAA"/>
    <w:rsid w:val="472D5D60"/>
    <w:rsid w:val="47300154"/>
    <w:rsid w:val="4734E108"/>
    <w:rsid w:val="4737E6D6"/>
    <w:rsid w:val="4738C732"/>
    <w:rsid w:val="47398671"/>
    <w:rsid w:val="473B3D74"/>
    <w:rsid w:val="473C91DB"/>
    <w:rsid w:val="473EA960"/>
    <w:rsid w:val="47439935"/>
    <w:rsid w:val="47451F1F"/>
    <w:rsid w:val="4747EA51"/>
    <w:rsid w:val="474BCDA4"/>
    <w:rsid w:val="474C2D0B"/>
    <w:rsid w:val="4750E446"/>
    <w:rsid w:val="47515A1F"/>
    <w:rsid w:val="475488FA"/>
    <w:rsid w:val="475E489F"/>
    <w:rsid w:val="475F4C0C"/>
    <w:rsid w:val="47606C02"/>
    <w:rsid w:val="4767015F"/>
    <w:rsid w:val="47674D73"/>
    <w:rsid w:val="47733358"/>
    <w:rsid w:val="477A1BE1"/>
    <w:rsid w:val="4784FB7F"/>
    <w:rsid w:val="4786A4B8"/>
    <w:rsid w:val="478D8E9A"/>
    <w:rsid w:val="4794E4BF"/>
    <w:rsid w:val="479758C8"/>
    <w:rsid w:val="47985356"/>
    <w:rsid w:val="47A03833"/>
    <w:rsid w:val="47B4E863"/>
    <w:rsid w:val="47C12E2F"/>
    <w:rsid w:val="47CA0A01"/>
    <w:rsid w:val="47CE1500"/>
    <w:rsid w:val="47D90BDB"/>
    <w:rsid w:val="47DBB20B"/>
    <w:rsid w:val="47EA099F"/>
    <w:rsid w:val="47F6C76E"/>
    <w:rsid w:val="47F89A5F"/>
    <w:rsid w:val="47F8B1C0"/>
    <w:rsid w:val="47FD4C98"/>
    <w:rsid w:val="48066B56"/>
    <w:rsid w:val="480A98A2"/>
    <w:rsid w:val="480BFC71"/>
    <w:rsid w:val="480DB1A1"/>
    <w:rsid w:val="480E3882"/>
    <w:rsid w:val="48146A36"/>
    <w:rsid w:val="4815212F"/>
    <w:rsid w:val="48152F16"/>
    <w:rsid w:val="481D4F5D"/>
    <w:rsid w:val="481F49CE"/>
    <w:rsid w:val="48284DF9"/>
    <w:rsid w:val="482F4421"/>
    <w:rsid w:val="48385858"/>
    <w:rsid w:val="4844C492"/>
    <w:rsid w:val="48457E22"/>
    <w:rsid w:val="4845BBE7"/>
    <w:rsid w:val="484F59E6"/>
    <w:rsid w:val="485222D5"/>
    <w:rsid w:val="485358F4"/>
    <w:rsid w:val="485A2DBA"/>
    <w:rsid w:val="485C238A"/>
    <w:rsid w:val="485E4E8A"/>
    <w:rsid w:val="486143E5"/>
    <w:rsid w:val="4864F570"/>
    <w:rsid w:val="486716B5"/>
    <w:rsid w:val="486DAB70"/>
    <w:rsid w:val="48707A47"/>
    <w:rsid w:val="487888D6"/>
    <w:rsid w:val="487BC130"/>
    <w:rsid w:val="487CC2A2"/>
    <w:rsid w:val="48825D6F"/>
    <w:rsid w:val="488D82F8"/>
    <w:rsid w:val="48915ACC"/>
    <w:rsid w:val="48A186DE"/>
    <w:rsid w:val="48A1E136"/>
    <w:rsid w:val="48A447B8"/>
    <w:rsid w:val="48A8FC02"/>
    <w:rsid w:val="48AD82F6"/>
    <w:rsid w:val="48B14C59"/>
    <w:rsid w:val="48BD0B09"/>
    <w:rsid w:val="48C01919"/>
    <w:rsid w:val="48C24AC4"/>
    <w:rsid w:val="48CB313A"/>
    <w:rsid w:val="48CC4692"/>
    <w:rsid w:val="48D1161A"/>
    <w:rsid w:val="48D83835"/>
    <w:rsid w:val="48DD218E"/>
    <w:rsid w:val="48DFA5EE"/>
    <w:rsid w:val="48E24A71"/>
    <w:rsid w:val="48E46686"/>
    <w:rsid w:val="48E77FBB"/>
    <w:rsid w:val="48EB06F0"/>
    <w:rsid w:val="48F4F38E"/>
    <w:rsid w:val="48F54372"/>
    <w:rsid w:val="48F593B9"/>
    <w:rsid w:val="48FE67C2"/>
    <w:rsid w:val="4900A4B9"/>
    <w:rsid w:val="4903D096"/>
    <w:rsid w:val="4909E662"/>
    <w:rsid w:val="490BADF3"/>
    <w:rsid w:val="490C1AFA"/>
    <w:rsid w:val="490CB7ED"/>
    <w:rsid w:val="4916368E"/>
    <w:rsid w:val="492218D1"/>
    <w:rsid w:val="492E10B0"/>
    <w:rsid w:val="4931B1C9"/>
    <w:rsid w:val="4931FDAE"/>
    <w:rsid w:val="4935BA15"/>
    <w:rsid w:val="493C354C"/>
    <w:rsid w:val="49491B26"/>
    <w:rsid w:val="49593602"/>
    <w:rsid w:val="495C1317"/>
    <w:rsid w:val="495C9A7B"/>
    <w:rsid w:val="4960404A"/>
    <w:rsid w:val="49622F37"/>
    <w:rsid w:val="49672D3A"/>
    <w:rsid w:val="496B9622"/>
    <w:rsid w:val="496C88B3"/>
    <w:rsid w:val="496CFC29"/>
    <w:rsid w:val="4972FEC1"/>
    <w:rsid w:val="4973ADCF"/>
    <w:rsid w:val="4974DC3C"/>
    <w:rsid w:val="49756E9C"/>
    <w:rsid w:val="4976E8B6"/>
    <w:rsid w:val="497F17F3"/>
    <w:rsid w:val="4981AE90"/>
    <w:rsid w:val="49837F8F"/>
    <w:rsid w:val="4989B2D8"/>
    <w:rsid w:val="498BB64D"/>
    <w:rsid w:val="49928B91"/>
    <w:rsid w:val="499520D0"/>
    <w:rsid w:val="49A09908"/>
    <w:rsid w:val="49A0F96F"/>
    <w:rsid w:val="49A819F8"/>
    <w:rsid w:val="49A84B3B"/>
    <w:rsid w:val="49A92316"/>
    <w:rsid w:val="49ACEF8F"/>
    <w:rsid w:val="49AE0F84"/>
    <w:rsid w:val="49B17F26"/>
    <w:rsid w:val="49B3ED6B"/>
    <w:rsid w:val="49B466B4"/>
    <w:rsid w:val="49BFE2BB"/>
    <w:rsid w:val="49C29770"/>
    <w:rsid w:val="49C2DC64"/>
    <w:rsid w:val="49CC9F3B"/>
    <w:rsid w:val="49D07903"/>
    <w:rsid w:val="49D31F9C"/>
    <w:rsid w:val="49DD9EEA"/>
    <w:rsid w:val="49E482DC"/>
    <w:rsid w:val="49E829C1"/>
    <w:rsid w:val="49E890AB"/>
    <w:rsid w:val="49F2728B"/>
    <w:rsid w:val="49F31D21"/>
    <w:rsid w:val="49F78570"/>
    <w:rsid w:val="4A00CDCF"/>
    <w:rsid w:val="4A00F77A"/>
    <w:rsid w:val="4A021337"/>
    <w:rsid w:val="4A156168"/>
    <w:rsid w:val="4A156891"/>
    <w:rsid w:val="4A19A88F"/>
    <w:rsid w:val="4A1A6869"/>
    <w:rsid w:val="4A203816"/>
    <w:rsid w:val="4A2094CD"/>
    <w:rsid w:val="4A268457"/>
    <w:rsid w:val="4A284CB2"/>
    <w:rsid w:val="4A2A732A"/>
    <w:rsid w:val="4A2DF315"/>
    <w:rsid w:val="4A2FE587"/>
    <w:rsid w:val="4A308C87"/>
    <w:rsid w:val="4A340EB4"/>
    <w:rsid w:val="4A40AACE"/>
    <w:rsid w:val="4A4239CB"/>
    <w:rsid w:val="4A468888"/>
    <w:rsid w:val="4A4B6142"/>
    <w:rsid w:val="4A4D928B"/>
    <w:rsid w:val="4A4D9BA4"/>
    <w:rsid w:val="4A53CBF6"/>
    <w:rsid w:val="4A630D58"/>
    <w:rsid w:val="4A68B825"/>
    <w:rsid w:val="4A6B6B39"/>
    <w:rsid w:val="4A6D911A"/>
    <w:rsid w:val="4A6E06E2"/>
    <w:rsid w:val="4A70F117"/>
    <w:rsid w:val="4A8584D0"/>
    <w:rsid w:val="4A87B0ED"/>
    <w:rsid w:val="4A88FA04"/>
    <w:rsid w:val="4A95517E"/>
    <w:rsid w:val="4A9737B6"/>
    <w:rsid w:val="4A9B26AD"/>
    <w:rsid w:val="4A9B8C90"/>
    <w:rsid w:val="4AA12775"/>
    <w:rsid w:val="4AA2D533"/>
    <w:rsid w:val="4AA515C3"/>
    <w:rsid w:val="4AA558EB"/>
    <w:rsid w:val="4AA5BAA0"/>
    <w:rsid w:val="4AA98969"/>
    <w:rsid w:val="4AB548DD"/>
    <w:rsid w:val="4AB830E9"/>
    <w:rsid w:val="4ABF95C9"/>
    <w:rsid w:val="4AC12BDA"/>
    <w:rsid w:val="4AC4D43A"/>
    <w:rsid w:val="4ACF0C83"/>
    <w:rsid w:val="4ACF1628"/>
    <w:rsid w:val="4ADA0201"/>
    <w:rsid w:val="4ADF0047"/>
    <w:rsid w:val="4AE045FD"/>
    <w:rsid w:val="4AEB4653"/>
    <w:rsid w:val="4AF256C2"/>
    <w:rsid w:val="4AF27F7B"/>
    <w:rsid w:val="4AFD5191"/>
    <w:rsid w:val="4AFE0246"/>
    <w:rsid w:val="4B0C15DA"/>
    <w:rsid w:val="4B146E8F"/>
    <w:rsid w:val="4B147D4F"/>
    <w:rsid w:val="4B17F4B0"/>
    <w:rsid w:val="4B2106EA"/>
    <w:rsid w:val="4B289732"/>
    <w:rsid w:val="4B30F85C"/>
    <w:rsid w:val="4B3864E9"/>
    <w:rsid w:val="4B3C6A8C"/>
    <w:rsid w:val="4B48D0CA"/>
    <w:rsid w:val="4B4AF3C5"/>
    <w:rsid w:val="4B4FB4FF"/>
    <w:rsid w:val="4B59EFA8"/>
    <w:rsid w:val="4B5CEA57"/>
    <w:rsid w:val="4B5FCA73"/>
    <w:rsid w:val="4B663930"/>
    <w:rsid w:val="4B6AD9AB"/>
    <w:rsid w:val="4B6BC07F"/>
    <w:rsid w:val="4B6FBA8D"/>
    <w:rsid w:val="4B9387EB"/>
    <w:rsid w:val="4B9C21C9"/>
    <w:rsid w:val="4B9D44BC"/>
    <w:rsid w:val="4BA25475"/>
    <w:rsid w:val="4BAD5212"/>
    <w:rsid w:val="4BB31C95"/>
    <w:rsid w:val="4BB70BE6"/>
    <w:rsid w:val="4BB747BD"/>
    <w:rsid w:val="4BBC606B"/>
    <w:rsid w:val="4BBCF0CC"/>
    <w:rsid w:val="4BBEC911"/>
    <w:rsid w:val="4BBF7924"/>
    <w:rsid w:val="4BCA306B"/>
    <w:rsid w:val="4BD57E2D"/>
    <w:rsid w:val="4BD6659D"/>
    <w:rsid w:val="4BDBA8F6"/>
    <w:rsid w:val="4BDF6BE8"/>
    <w:rsid w:val="4BE4B51A"/>
    <w:rsid w:val="4BEDFD5A"/>
    <w:rsid w:val="4BEF4F8D"/>
    <w:rsid w:val="4BF05748"/>
    <w:rsid w:val="4BF87610"/>
    <w:rsid w:val="4BFC2209"/>
    <w:rsid w:val="4BFD1DAB"/>
    <w:rsid w:val="4C03CB81"/>
    <w:rsid w:val="4C092ABF"/>
    <w:rsid w:val="4C0FA0B3"/>
    <w:rsid w:val="4C135C1B"/>
    <w:rsid w:val="4C19D50E"/>
    <w:rsid w:val="4C20850D"/>
    <w:rsid w:val="4C23A23E"/>
    <w:rsid w:val="4C2712A8"/>
    <w:rsid w:val="4C299DB1"/>
    <w:rsid w:val="4C2E9B34"/>
    <w:rsid w:val="4C3C5398"/>
    <w:rsid w:val="4C4C793E"/>
    <w:rsid w:val="4C5B2828"/>
    <w:rsid w:val="4C619DE3"/>
    <w:rsid w:val="4C62C211"/>
    <w:rsid w:val="4C63F074"/>
    <w:rsid w:val="4C67AFF8"/>
    <w:rsid w:val="4C75DFFC"/>
    <w:rsid w:val="4C776803"/>
    <w:rsid w:val="4C78F682"/>
    <w:rsid w:val="4C7BC896"/>
    <w:rsid w:val="4C7CC149"/>
    <w:rsid w:val="4C8335FD"/>
    <w:rsid w:val="4C87D717"/>
    <w:rsid w:val="4C8C5C40"/>
    <w:rsid w:val="4C919C83"/>
    <w:rsid w:val="4C933512"/>
    <w:rsid w:val="4C961327"/>
    <w:rsid w:val="4C9A6422"/>
    <w:rsid w:val="4C9BBBAF"/>
    <w:rsid w:val="4C9D1AB7"/>
    <w:rsid w:val="4C9ECDFC"/>
    <w:rsid w:val="4CA267B4"/>
    <w:rsid w:val="4CA88007"/>
    <w:rsid w:val="4CB5D840"/>
    <w:rsid w:val="4CBD3913"/>
    <w:rsid w:val="4CBE5C1D"/>
    <w:rsid w:val="4CBEA444"/>
    <w:rsid w:val="4CC613CE"/>
    <w:rsid w:val="4CCC17A4"/>
    <w:rsid w:val="4CD3208C"/>
    <w:rsid w:val="4CD7427B"/>
    <w:rsid w:val="4CD77C77"/>
    <w:rsid w:val="4CD7F852"/>
    <w:rsid w:val="4CD8510E"/>
    <w:rsid w:val="4CE0EAB6"/>
    <w:rsid w:val="4CE11EC0"/>
    <w:rsid w:val="4CE2B7C3"/>
    <w:rsid w:val="4CEADBC3"/>
    <w:rsid w:val="4CEC7FF2"/>
    <w:rsid w:val="4CF4B239"/>
    <w:rsid w:val="4CF6AD0C"/>
    <w:rsid w:val="4CF8CC33"/>
    <w:rsid w:val="4CFE5BB8"/>
    <w:rsid w:val="4D05F3F7"/>
    <w:rsid w:val="4D0E3EB4"/>
    <w:rsid w:val="4D0E5891"/>
    <w:rsid w:val="4D0EE9B8"/>
    <w:rsid w:val="4D100874"/>
    <w:rsid w:val="4D11CDE0"/>
    <w:rsid w:val="4D153A6B"/>
    <w:rsid w:val="4D18D9FC"/>
    <w:rsid w:val="4D196A16"/>
    <w:rsid w:val="4D1E137C"/>
    <w:rsid w:val="4D20A2E0"/>
    <w:rsid w:val="4D278EAF"/>
    <w:rsid w:val="4D2DD729"/>
    <w:rsid w:val="4D32C801"/>
    <w:rsid w:val="4D32D19C"/>
    <w:rsid w:val="4D392E2E"/>
    <w:rsid w:val="4D3DE68A"/>
    <w:rsid w:val="4D3EFAAD"/>
    <w:rsid w:val="4D40D51D"/>
    <w:rsid w:val="4D42308A"/>
    <w:rsid w:val="4D48AF4E"/>
    <w:rsid w:val="4D5D98AE"/>
    <w:rsid w:val="4D5FEDC3"/>
    <w:rsid w:val="4D6CBC2E"/>
    <w:rsid w:val="4D761765"/>
    <w:rsid w:val="4D7A506B"/>
    <w:rsid w:val="4D873225"/>
    <w:rsid w:val="4D873A2A"/>
    <w:rsid w:val="4D898CBA"/>
    <w:rsid w:val="4D928E8A"/>
    <w:rsid w:val="4D9C789C"/>
    <w:rsid w:val="4D9C933C"/>
    <w:rsid w:val="4D9D1BAE"/>
    <w:rsid w:val="4DA9993F"/>
    <w:rsid w:val="4DACC491"/>
    <w:rsid w:val="4DAF439E"/>
    <w:rsid w:val="4DB03C50"/>
    <w:rsid w:val="4DB0ADDC"/>
    <w:rsid w:val="4DB36D11"/>
    <w:rsid w:val="4DB74A28"/>
    <w:rsid w:val="4DB889DC"/>
    <w:rsid w:val="4DBB9BDA"/>
    <w:rsid w:val="4DC317E8"/>
    <w:rsid w:val="4DC70FE7"/>
    <w:rsid w:val="4DC90465"/>
    <w:rsid w:val="4DCF930E"/>
    <w:rsid w:val="4DD096BC"/>
    <w:rsid w:val="4DD59FDB"/>
    <w:rsid w:val="4DD7E940"/>
    <w:rsid w:val="4DD81694"/>
    <w:rsid w:val="4DD96E3E"/>
    <w:rsid w:val="4DDAC33C"/>
    <w:rsid w:val="4DDC5B4F"/>
    <w:rsid w:val="4DDE1764"/>
    <w:rsid w:val="4DE279A4"/>
    <w:rsid w:val="4DE79825"/>
    <w:rsid w:val="4DE82FCC"/>
    <w:rsid w:val="4DED412C"/>
    <w:rsid w:val="4DF55D52"/>
    <w:rsid w:val="4DFD7731"/>
    <w:rsid w:val="4DFDE4E0"/>
    <w:rsid w:val="4E02EC34"/>
    <w:rsid w:val="4E085681"/>
    <w:rsid w:val="4E09D01D"/>
    <w:rsid w:val="4E0FFD51"/>
    <w:rsid w:val="4E1017D7"/>
    <w:rsid w:val="4E15889D"/>
    <w:rsid w:val="4E18592E"/>
    <w:rsid w:val="4E1879F0"/>
    <w:rsid w:val="4E189AA5"/>
    <w:rsid w:val="4E22AE09"/>
    <w:rsid w:val="4E27224C"/>
    <w:rsid w:val="4E30C88C"/>
    <w:rsid w:val="4E31AC67"/>
    <w:rsid w:val="4E324BD3"/>
    <w:rsid w:val="4E334082"/>
    <w:rsid w:val="4E35E597"/>
    <w:rsid w:val="4E3F95FE"/>
    <w:rsid w:val="4E4B2616"/>
    <w:rsid w:val="4E4CB7A7"/>
    <w:rsid w:val="4E55D4AF"/>
    <w:rsid w:val="4E560B56"/>
    <w:rsid w:val="4E616A7F"/>
    <w:rsid w:val="4E6834BC"/>
    <w:rsid w:val="4E6E2208"/>
    <w:rsid w:val="4E6FCED8"/>
    <w:rsid w:val="4E70FBBC"/>
    <w:rsid w:val="4E719E49"/>
    <w:rsid w:val="4E72A67E"/>
    <w:rsid w:val="4E735E87"/>
    <w:rsid w:val="4E7FBD89"/>
    <w:rsid w:val="4E87E165"/>
    <w:rsid w:val="4E9CCB4B"/>
    <w:rsid w:val="4E9D9793"/>
    <w:rsid w:val="4E9EAD76"/>
    <w:rsid w:val="4EAD0451"/>
    <w:rsid w:val="4EB5E178"/>
    <w:rsid w:val="4EBC0356"/>
    <w:rsid w:val="4EBED958"/>
    <w:rsid w:val="4EBF1A8A"/>
    <w:rsid w:val="4EC5CDBB"/>
    <w:rsid w:val="4EC5FF34"/>
    <w:rsid w:val="4EC72388"/>
    <w:rsid w:val="4EC90BAB"/>
    <w:rsid w:val="4ED45989"/>
    <w:rsid w:val="4EDB72AE"/>
    <w:rsid w:val="4EEA9951"/>
    <w:rsid w:val="4EEE5545"/>
    <w:rsid w:val="4EF979D5"/>
    <w:rsid w:val="4EFEE20C"/>
    <w:rsid w:val="4F0537B9"/>
    <w:rsid w:val="4F05CB73"/>
    <w:rsid w:val="4F0D1EEF"/>
    <w:rsid w:val="4F13D0D0"/>
    <w:rsid w:val="4F13E940"/>
    <w:rsid w:val="4F170CAA"/>
    <w:rsid w:val="4F1EA988"/>
    <w:rsid w:val="4F20F921"/>
    <w:rsid w:val="4F210CC7"/>
    <w:rsid w:val="4F2ACA73"/>
    <w:rsid w:val="4F2B89ED"/>
    <w:rsid w:val="4F30697E"/>
    <w:rsid w:val="4F34FA38"/>
    <w:rsid w:val="4F35F040"/>
    <w:rsid w:val="4F3B16C1"/>
    <w:rsid w:val="4F4471BA"/>
    <w:rsid w:val="4F479F4E"/>
    <w:rsid w:val="4F4B4718"/>
    <w:rsid w:val="4F4E3798"/>
    <w:rsid w:val="4F4E57B7"/>
    <w:rsid w:val="4F4F29A5"/>
    <w:rsid w:val="4F518B45"/>
    <w:rsid w:val="4F53DF5F"/>
    <w:rsid w:val="4F59011F"/>
    <w:rsid w:val="4F5B11C6"/>
    <w:rsid w:val="4F5DC8E7"/>
    <w:rsid w:val="4F603ED2"/>
    <w:rsid w:val="4F609734"/>
    <w:rsid w:val="4F63BDB6"/>
    <w:rsid w:val="4F67B52E"/>
    <w:rsid w:val="4F68CD26"/>
    <w:rsid w:val="4F6A1C88"/>
    <w:rsid w:val="4F6CE4D0"/>
    <w:rsid w:val="4F713C7F"/>
    <w:rsid w:val="4F71F261"/>
    <w:rsid w:val="4F724B77"/>
    <w:rsid w:val="4F77B68E"/>
    <w:rsid w:val="4F77D114"/>
    <w:rsid w:val="4F7ABCE6"/>
    <w:rsid w:val="4F7DE679"/>
    <w:rsid w:val="4F7EE51F"/>
    <w:rsid w:val="4F7F76DC"/>
    <w:rsid w:val="4F820603"/>
    <w:rsid w:val="4F836886"/>
    <w:rsid w:val="4F89B2E1"/>
    <w:rsid w:val="4F8B2C89"/>
    <w:rsid w:val="4F8F2167"/>
    <w:rsid w:val="4F954788"/>
    <w:rsid w:val="4F990E49"/>
    <w:rsid w:val="4F9CDC4E"/>
    <w:rsid w:val="4F9E453D"/>
    <w:rsid w:val="4FA0AE21"/>
    <w:rsid w:val="4FA1DF2A"/>
    <w:rsid w:val="4FA40376"/>
    <w:rsid w:val="4FABB549"/>
    <w:rsid w:val="4FAECE97"/>
    <w:rsid w:val="4FB25CA9"/>
    <w:rsid w:val="4FB5B890"/>
    <w:rsid w:val="4FBF6219"/>
    <w:rsid w:val="4FC26884"/>
    <w:rsid w:val="4FC38D09"/>
    <w:rsid w:val="4FC88D62"/>
    <w:rsid w:val="4FCC41AE"/>
    <w:rsid w:val="4FD2E672"/>
    <w:rsid w:val="4FD9485E"/>
    <w:rsid w:val="4FDD83BF"/>
    <w:rsid w:val="4FDFC2F6"/>
    <w:rsid w:val="4FE20BB2"/>
    <w:rsid w:val="4FE9EDB9"/>
    <w:rsid w:val="4FE9F1A0"/>
    <w:rsid w:val="4FEAECD3"/>
    <w:rsid w:val="4FEC1880"/>
    <w:rsid w:val="4FF2E3AF"/>
    <w:rsid w:val="4FF4A216"/>
    <w:rsid w:val="4FFE169C"/>
    <w:rsid w:val="50008B40"/>
    <w:rsid w:val="500287C3"/>
    <w:rsid w:val="500C9FF7"/>
    <w:rsid w:val="500D7D75"/>
    <w:rsid w:val="5010CCEB"/>
    <w:rsid w:val="5011F70B"/>
    <w:rsid w:val="5012E8D6"/>
    <w:rsid w:val="50185148"/>
    <w:rsid w:val="5018D80C"/>
    <w:rsid w:val="5019E37F"/>
    <w:rsid w:val="501AE534"/>
    <w:rsid w:val="5028CC96"/>
    <w:rsid w:val="502DA02A"/>
    <w:rsid w:val="502FEC3C"/>
    <w:rsid w:val="503987F4"/>
    <w:rsid w:val="503AC83D"/>
    <w:rsid w:val="503EA332"/>
    <w:rsid w:val="503F5077"/>
    <w:rsid w:val="504130ED"/>
    <w:rsid w:val="50422C0A"/>
    <w:rsid w:val="504239CB"/>
    <w:rsid w:val="50439067"/>
    <w:rsid w:val="504455C4"/>
    <w:rsid w:val="50459D29"/>
    <w:rsid w:val="5054AA7C"/>
    <w:rsid w:val="5057D81B"/>
    <w:rsid w:val="505930BB"/>
    <w:rsid w:val="505D743E"/>
    <w:rsid w:val="505F2E17"/>
    <w:rsid w:val="5061FA00"/>
    <w:rsid w:val="5064E638"/>
    <w:rsid w:val="506A5373"/>
    <w:rsid w:val="506F570E"/>
    <w:rsid w:val="50721C5D"/>
    <w:rsid w:val="507228B7"/>
    <w:rsid w:val="5075D3CF"/>
    <w:rsid w:val="507C0FF0"/>
    <w:rsid w:val="5083CD60"/>
    <w:rsid w:val="508AFB0A"/>
    <w:rsid w:val="509290EC"/>
    <w:rsid w:val="5093EC1D"/>
    <w:rsid w:val="509818EB"/>
    <w:rsid w:val="509DE574"/>
    <w:rsid w:val="50A12924"/>
    <w:rsid w:val="50A3EB22"/>
    <w:rsid w:val="50AB7CA2"/>
    <w:rsid w:val="50B02F21"/>
    <w:rsid w:val="50BA62BA"/>
    <w:rsid w:val="50C7509C"/>
    <w:rsid w:val="50D1E576"/>
    <w:rsid w:val="50D2A1B2"/>
    <w:rsid w:val="50D44EE6"/>
    <w:rsid w:val="50D82BB9"/>
    <w:rsid w:val="50DB6FF2"/>
    <w:rsid w:val="50E01BBA"/>
    <w:rsid w:val="50E6E32B"/>
    <w:rsid w:val="50EA6C23"/>
    <w:rsid w:val="50F83B88"/>
    <w:rsid w:val="50F9D8FF"/>
    <w:rsid w:val="50FE8CC5"/>
    <w:rsid w:val="510226A7"/>
    <w:rsid w:val="510AA5E6"/>
    <w:rsid w:val="51181F89"/>
    <w:rsid w:val="511CFAA2"/>
    <w:rsid w:val="511D81A4"/>
    <w:rsid w:val="5120F67F"/>
    <w:rsid w:val="512B93FF"/>
    <w:rsid w:val="512DE7A1"/>
    <w:rsid w:val="513A5E6C"/>
    <w:rsid w:val="513E6548"/>
    <w:rsid w:val="514B3058"/>
    <w:rsid w:val="51503B67"/>
    <w:rsid w:val="515561AA"/>
    <w:rsid w:val="515EA2AE"/>
    <w:rsid w:val="5162143C"/>
    <w:rsid w:val="516AE60D"/>
    <w:rsid w:val="516C960C"/>
    <w:rsid w:val="516EB2B1"/>
    <w:rsid w:val="5174793E"/>
    <w:rsid w:val="5174A25C"/>
    <w:rsid w:val="5174C953"/>
    <w:rsid w:val="517D3916"/>
    <w:rsid w:val="517D818C"/>
    <w:rsid w:val="518425B6"/>
    <w:rsid w:val="518913EB"/>
    <w:rsid w:val="5189BA74"/>
    <w:rsid w:val="518BC8E1"/>
    <w:rsid w:val="518EB410"/>
    <w:rsid w:val="518F6642"/>
    <w:rsid w:val="5199B65A"/>
    <w:rsid w:val="519E3388"/>
    <w:rsid w:val="51A0CEFD"/>
    <w:rsid w:val="51A2DCA0"/>
    <w:rsid w:val="51A36857"/>
    <w:rsid w:val="51A84A53"/>
    <w:rsid w:val="51A97CBB"/>
    <w:rsid w:val="51C4C74D"/>
    <w:rsid w:val="51C4FE80"/>
    <w:rsid w:val="51CCFB90"/>
    <w:rsid w:val="51CF8331"/>
    <w:rsid w:val="51D107C4"/>
    <w:rsid w:val="51D1E5CD"/>
    <w:rsid w:val="51DC38D8"/>
    <w:rsid w:val="51DE3181"/>
    <w:rsid w:val="51E53F03"/>
    <w:rsid w:val="51E90282"/>
    <w:rsid w:val="51E91A8B"/>
    <w:rsid w:val="51EC71D6"/>
    <w:rsid w:val="51EDD47B"/>
    <w:rsid w:val="51EE069B"/>
    <w:rsid w:val="51F42BC0"/>
    <w:rsid w:val="52039A86"/>
    <w:rsid w:val="52075270"/>
    <w:rsid w:val="520AAFDC"/>
    <w:rsid w:val="5213A0CA"/>
    <w:rsid w:val="5214B194"/>
    <w:rsid w:val="5218E89D"/>
    <w:rsid w:val="52208923"/>
    <w:rsid w:val="5221F6E7"/>
    <w:rsid w:val="52222AD0"/>
    <w:rsid w:val="5224BF79"/>
    <w:rsid w:val="5229DC88"/>
    <w:rsid w:val="522E0496"/>
    <w:rsid w:val="522ED7F9"/>
    <w:rsid w:val="52310F51"/>
    <w:rsid w:val="5231AF64"/>
    <w:rsid w:val="523A99E3"/>
    <w:rsid w:val="523B05FB"/>
    <w:rsid w:val="523F1BBB"/>
    <w:rsid w:val="5246C326"/>
    <w:rsid w:val="52500ED0"/>
    <w:rsid w:val="5253B7A8"/>
    <w:rsid w:val="525F3145"/>
    <w:rsid w:val="52644B0E"/>
    <w:rsid w:val="5266C895"/>
    <w:rsid w:val="5269E777"/>
    <w:rsid w:val="526BC88A"/>
    <w:rsid w:val="52701007"/>
    <w:rsid w:val="5271D5E6"/>
    <w:rsid w:val="52733862"/>
    <w:rsid w:val="52793658"/>
    <w:rsid w:val="527A6C7B"/>
    <w:rsid w:val="527C595F"/>
    <w:rsid w:val="527CC864"/>
    <w:rsid w:val="528DA5BA"/>
    <w:rsid w:val="528DAE77"/>
    <w:rsid w:val="529127EA"/>
    <w:rsid w:val="5299494C"/>
    <w:rsid w:val="529A7431"/>
    <w:rsid w:val="529BB388"/>
    <w:rsid w:val="52A56CFD"/>
    <w:rsid w:val="52A94073"/>
    <w:rsid w:val="52AFD509"/>
    <w:rsid w:val="52B51AED"/>
    <w:rsid w:val="52BBBAC2"/>
    <w:rsid w:val="52BBD3A2"/>
    <w:rsid w:val="52BEA41A"/>
    <w:rsid w:val="52C2C9CE"/>
    <w:rsid w:val="52CA7E4F"/>
    <w:rsid w:val="52CC6CF0"/>
    <w:rsid w:val="52D43CD9"/>
    <w:rsid w:val="52D78649"/>
    <w:rsid w:val="52D7D3A5"/>
    <w:rsid w:val="52D7E41C"/>
    <w:rsid w:val="52D810DC"/>
    <w:rsid w:val="52D8DD1B"/>
    <w:rsid w:val="52DAB94A"/>
    <w:rsid w:val="52DCBC0F"/>
    <w:rsid w:val="52DED8CE"/>
    <w:rsid w:val="52E132D9"/>
    <w:rsid w:val="52E738B4"/>
    <w:rsid w:val="52FE1B80"/>
    <w:rsid w:val="52FF7BAE"/>
    <w:rsid w:val="530574BC"/>
    <w:rsid w:val="53069228"/>
    <w:rsid w:val="5306FB5B"/>
    <w:rsid w:val="530818A5"/>
    <w:rsid w:val="530B8738"/>
    <w:rsid w:val="530E29AE"/>
    <w:rsid w:val="530EBD2C"/>
    <w:rsid w:val="53128D07"/>
    <w:rsid w:val="5314F2F7"/>
    <w:rsid w:val="5319017C"/>
    <w:rsid w:val="5323F17E"/>
    <w:rsid w:val="5329284A"/>
    <w:rsid w:val="532ADE80"/>
    <w:rsid w:val="532FA397"/>
    <w:rsid w:val="5332174A"/>
    <w:rsid w:val="53407BB0"/>
    <w:rsid w:val="5340DB57"/>
    <w:rsid w:val="534A61E2"/>
    <w:rsid w:val="534B6299"/>
    <w:rsid w:val="534E8070"/>
    <w:rsid w:val="534F0416"/>
    <w:rsid w:val="535078CE"/>
    <w:rsid w:val="53553F8B"/>
    <w:rsid w:val="535758B2"/>
    <w:rsid w:val="53607CCE"/>
    <w:rsid w:val="5360D54F"/>
    <w:rsid w:val="5364DCF1"/>
    <w:rsid w:val="5365A5D2"/>
    <w:rsid w:val="536D83FF"/>
    <w:rsid w:val="536DAA32"/>
    <w:rsid w:val="53771C71"/>
    <w:rsid w:val="5379DA99"/>
    <w:rsid w:val="538306C5"/>
    <w:rsid w:val="538BBEF0"/>
    <w:rsid w:val="5391BDAC"/>
    <w:rsid w:val="5397821A"/>
    <w:rsid w:val="539E8C70"/>
    <w:rsid w:val="53A1F435"/>
    <w:rsid w:val="53A237AE"/>
    <w:rsid w:val="53A6532C"/>
    <w:rsid w:val="53ABAEEC"/>
    <w:rsid w:val="53ABED51"/>
    <w:rsid w:val="53AE905E"/>
    <w:rsid w:val="53C5BE39"/>
    <w:rsid w:val="53C66505"/>
    <w:rsid w:val="53CA203A"/>
    <w:rsid w:val="53D72831"/>
    <w:rsid w:val="53D8C5FC"/>
    <w:rsid w:val="53EC5735"/>
    <w:rsid w:val="53ECB579"/>
    <w:rsid w:val="53F399A9"/>
    <w:rsid w:val="53F84B7A"/>
    <w:rsid w:val="53F8F295"/>
    <w:rsid w:val="53FC799F"/>
    <w:rsid w:val="53FD7A62"/>
    <w:rsid w:val="53FEC58B"/>
    <w:rsid w:val="5406EBEA"/>
    <w:rsid w:val="540717B0"/>
    <w:rsid w:val="541849D9"/>
    <w:rsid w:val="541920A9"/>
    <w:rsid w:val="541AF822"/>
    <w:rsid w:val="541B4953"/>
    <w:rsid w:val="541B9431"/>
    <w:rsid w:val="541CB6BA"/>
    <w:rsid w:val="542084BC"/>
    <w:rsid w:val="54227B10"/>
    <w:rsid w:val="542F2974"/>
    <w:rsid w:val="5435C1AA"/>
    <w:rsid w:val="54364492"/>
    <w:rsid w:val="543783D4"/>
    <w:rsid w:val="543890A8"/>
    <w:rsid w:val="543BC155"/>
    <w:rsid w:val="543CC287"/>
    <w:rsid w:val="544847D8"/>
    <w:rsid w:val="544E7D40"/>
    <w:rsid w:val="54544F91"/>
    <w:rsid w:val="5455E476"/>
    <w:rsid w:val="545B14B4"/>
    <w:rsid w:val="546C6049"/>
    <w:rsid w:val="54790622"/>
    <w:rsid w:val="547CE5DF"/>
    <w:rsid w:val="54803B63"/>
    <w:rsid w:val="548280FD"/>
    <w:rsid w:val="548880BC"/>
    <w:rsid w:val="5491635A"/>
    <w:rsid w:val="54943C87"/>
    <w:rsid w:val="549663D0"/>
    <w:rsid w:val="549BA99D"/>
    <w:rsid w:val="549C27FA"/>
    <w:rsid w:val="54AECD2D"/>
    <w:rsid w:val="54B1EA83"/>
    <w:rsid w:val="54B32165"/>
    <w:rsid w:val="54B3F6F2"/>
    <w:rsid w:val="54B50CCA"/>
    <w:rsid w:val="54D3D5D2"/>
    <w:rsid w:val="54D53A75"/>
    <w:rsid w:val="54D5AD1C"/>
    <w:rsid w:val="54DE2635"/>
    <w:rsid w:val="54DF8109"/>
    <w:rsid w:val="54E6836B"/>
    <w:rsid w:val="54EA766E"/>
    <w:rsid w:val="54EC3AF6"/>
    <w:rsid w:val="54EC492F"/>
    <w:rsid w:val="54F11A34"/>
    <w:rsid w:val="54F53157"/>
    <w:rsid w:val="54FFC5E9"/>
    <w:rsid w:val="5505A994"/>
    <w:rsid w:val="5508AD3A"/>
    <w:rsid w:val="550A4EE8"/>
    <w:rsid w:val="550AC384"/>
    <w:rsid w:val="5511FCC1"/>
    <w:rsid w:val="5519794C"/>
    <w:rsid w:val="551A2E4A"/>
    <w:rsid w:val="55209F6B"/>
    <w:rsid w:val="55236771"/>
    <w:rsid w:val="552A3E3B"/>
    <w:rsid w:val="552D0DDC"/>
    <w:rsid w:val="552EE3C3"/>
    <w:rsid w:val="552FF081"/>
    <w:rsid w:val="5535FACB"/>
    <w:rsid w:val="553F3295"/>
    <w:rsid w:val="554B4BB5"/>
    <w:rsid w:val="5550AA99"/>
    <w:rsid w:val="55512441"/>
    <w:rsid w:val="5552972F"/>
    <w:rsid w:val="5555A6DF"/>
    <w:rsid w:val="556303CC"/>
    <w:rsid w:val="5564D4CC"/>
    <w:rsid w:val="557B1DBC"/>
    <w:rsid w:val="55832C39"/>
    <w:rsid w:val="5588412C"/>
    <w:rsid w:val="558C1899"/>
    <w:rsid w:val="558F6C90"/>
    <w:rsid w:val="5590023B"/>
    <w:rsid w:val="55904E4B"/>
    <w:rsid w:val="559FAB02"/>
    <w:rsid w:val="55A4186E"/>
    <w:rsid w:val="55A482FD"/>
    <w:rsid w:val="55A7A001"/>
    <w:rsid w:val="55AA344F"/>
    <w:rsid w:val="55B43EB3"/>
    <w:rsid w:val="55B647A5"/>
    <w:rsid w:val="55B8BEB0"/>
    <w:rsid w:val="55B9DDE9"/>
    <w:rsid w:val="55BD791C"/>
    <w:rsid w:val="55CBA783"/>
    <w:rsid w:val="55D05FD0"/>
    <w:rsid w:val="55DB84AA"/>
    <w:rsid w:val="55E71547"/>
    <w:rsid w:val="55E72CD4"/>
    <w:rsid w:val="55E93969"/>
    <w:rsid w:val="55EC2AAE"/>
    <w:rsid w:val="55EE4C76"/>
    <w:rsid w:val="55F109A8"/>
    <w:rsid w:val="55F75C52"/>
    <w:rsid w:val="55FEB65F"/>
    <w:rsid w:val="55FF8C65"/>
    <w:rsid w:val="5602A1CA"/>
    <w:rsid w:val="5612D8DE"/>
    <w:rsid w:val="56217DBF"/>
    <w:rsid w:val="56245E47"/>
    <w:rsid w:val="562AA68B"/>
    <w:rsid w:val="5634FBAC"/>
    <w:rsid w:val="5637CA52"/>
    <w:rsid w:val="56382663"/>
    <w:rsid w:val="56443F3F"/>
    <w:rsid w:val="5656C427"/>
    <w:rsid w:val="565D1166"/>
    <w:rsid w:val="5660B4B6"/>
    <w:rsid w:val="5666052F"/>
    <w:rsid w:val="56682154"/>
    <w:rsid w:val="566A3955"/>
    <w:rsid w:val="5679F015"/>
    <w:rsid w:val="567E5EBD"/>
    <w:rsid w:val="56841D84"/>
    <w:rsid w:val="5686C1B7"/>
    <w:rsid w:val="568D61A8"/>
    <w:rsid w:val="56934B34"/>
    <w:rsid w:val="5693EA78"/>
    <w:rsid w:val="56997206"/>
    <w:rsid w:val="569B2AA9"/>
    <w:rsid w:val="569DA171"/>
    <w:rsid w:val="569E7E5C"/>
    <w:rsid w:val="56A6BE1A"/>
    <w:rsid w:val="56A6EF5A"/>
    <w:rsid w:val="56A72FA8"/>
    <w:rsid w:val="56B0DC69"/>
    <w:rsid w:val="56B11DCA"/>
    <w:rsid w:val="56B1960F"/>
    <w:rsid w:val="56B6DD34"/>
    <w:rsid w:val="56BBD7ED"/>
    <w:rsid w:val="56BF0971"/>
    <w:rsid w:val="56BFF766"/>
    <w:rsid w:val="56C062E1"/>
    <w:rsid w:val="56C8C0EC"/>
    <w:rsid w:val="56D0DE23"/>
    <w:rsid w:val="56D9D3C6"/>
    <w:rsid w:val="56DA9FF9"/>
    <w:rsid w:val="56E0CD21"/>
    <w:rsid w:val="56E1E509"/>
    <w:rsid w:val="56E3F358"/>
    <w:rsid w:val="56E46DAC"/>
    <w:rsid w:val="56E5CEF9"/>
    <w:rsid w:val="56F7B308"/>
    <w:rsid w:val="56FB3EDD"/>
    <w:rsid w:val="56FBA059"/>
    <w:rsid w:val="56FF6660"/>
    <w:rsid w:val="5705210A"/>
    <w:rsid w:val="570CE9A2"/>
    <w:rsid w:val="570F683D"/>
    <w:rsid w:val="570FA7C0"/>
    <w:rsid w:val="57119898"/>
    <w:rsid w:val="57169A8C"/>
    <w:rsid w:val="5718E334"/>
    <w:rsid w:val="571D4206"/>
    <w:rsid w:val="571E7BFA"/>
    <w:rsid w:val="572102BC"/>
    <w:rsid w:val="57212526"/>
    <w:rsid w:val="5729F84E"/>
    <w:rsid w:val="572A2D1C"/>
    <w:rsid w:val="572DD862"/>
    <w:rsid w:val="572E7423"/>
    <w:rsid w:val="572F87AD"/>
    <w:rsid w:val="573290A4"/>
    <w:rsid w:val="5733AEBE"/>
    <w:rsid w:val="573A1342"/>
    <w:rsid w:val="573D5D36"/>
    <w:rsid w:val="574369DA"/>
    <w:rsid w:val="57474E6F"/>
    <w:rsid w:val="57484A50"/>
    <w:rsid w:val="5749B1C7"/>
    <w:rsid w:val="574A2291"/>
    <w:rsid w:val="575FCD48"/>
    <w:rsid w:val="576343DE"/>
    <w:rsid w:val="57660F48"/>
    <w:rsid w:val="576BE7A1"/>
    <w:rsid w:val="576DA698"/>
    <w:rsid w:val="577A294A"/>
    <w:rsid w:val="577A8A16"/>
    <w:rsid w:val="57839B8B"/>
    <w:rsid w:val="578C4AA2"/>
    <w:rsid w:val="57911535"/>
    <w:rsid w:val="57935FF1"/>
    <w:rsid w:val="57950210"/>
    <w:rsid w:val="5798F5CD"/>
    <w:rsid w:val="579C8283"/>
    <w:rsid w:val="57A47E76"/>
    <w:rsid w:val="57A7A024"/>
    <w:rsid w:val="57A93FC9"/>
    <w:rsid w:val="57AB8B3A"/>
    <w:rsid w:val="57ACCB95"/>
    <w:rsid w:val="57B5B97F"/>
    <w:rsid w:val="57C02EA8"/>
    <w:rsid w:val="57C68FD7"/>
    <w:rsid w:val="57C74CE4"/>
    <w:rsid w:val="57CA1B98"/>
    <w:rsid w:val="57CAC8DE"/>
    <w:rsid w:val="57D0BA97"/>
    <w:rsid w:val="57D6DF47"/>
    <w:rsid w:val="57DC74D8"/>
    <w:rsid w:val="57E73A3E"/>
    <w:rsid w:val="57E95464"/>
    <w:rsid w:val="57F9FB4E"/>
    <w:rsid w:val="57FA12C1"/>
    <w:rsid w:val="57FDE603"/>
    <w:rsid w:val="5800539A"/>
    <w:rsid w:val="5800B7D8"/>
    <w:rsid w:val="58067BDC"/>
    <w:rsid w:val="580686B6"/>
    <w:rsid w:val="580A1D09"/>
    <w:rsid w:val="58136417"/>
    <w:rsid w:val="5813B2A1"/>
    <w:rsid w:val="58159435"/>
    <w:rsid w:val="581FAFE0"/>
    <w:rsid w:val="5823C201"/>
    <w:rsid w:val="5825DC69"/>
    <w:rsid w:val="582EC82B"/>
    <w:rsid w:val="5847E68F"/>
    <w:rsid w:val="585354A7"/>
    <w:rsid w:val="5855BC24"/>
    <w:rsid w:val="5858186E"/>
    <w:rsid w:val="585B40DC"/>
    <w:rsid w:val="585B9A9A"/>
    <w:rsid w:val="5867471B"/>
    <w:rsid w:val="5868EA53"/>
    <w:rsid w:val="586932C9"/>
    <w:rsid w:val="5869A8E8"/>
    <w:rsid w:val="586ED9BB"/>
    <w:rsid w:val="5874B911"/>
    <w:rsid w:val="58761F4F"/>
    <w:rsid w:val="5877266D"/>
    <w:rsid w:val="5878BC9D"/>
    <w:rsid w:val="587F64EF"/>
    <w:rsid w:val="58808299"/>
    <w:rsid w:val="5883000A"/>
    <w:rsid w:val="588405CC"/>
    <w:rsid w:val="588426A4"/>
    <w:rsid w:val="5889EFE1"/>
    <w:rsid w:val="588CFB3E"/>
    <w:rsid w:val="589716D6"/>
    <w:rsid w:val="589A3FE7"/>
    <w:rsid w:val="589BB126"/>
    <w:rsid w:val="58A3EDBC"/>
    <w:rsid w:val="58A647FE"/>
    <w:rsid w:val="58A9D7FC"/>
    <w:rsid w:val="58B0F566"/>
    <w:rsid w:val="58B4A0FD"/>
    <w:rsid w:val="58B5BEAE"/>
    <w:rsid w:val="58B9713B"/>
    <w:rsid w:val="58C46BB0"/>
    <w:rsid w:val="58C4D51F"/>
    <w:rsid w:val="58C52BD9"/>
    <w:rsid w:val="58C9A974"/>
    <w:rsid w:val="58CA0FE9"/>
    <w:rsid w:val="58D4389A"/>
    <w:rsid w:val="58D54CA5"/>
    <w:rsid w:val="58D56EEE"/>
    <w:rsid w:val="58E133D6"/>
    <w:rsid w:val="58E894A0"/>
    <w:rsid w:val="58E968E0"/>
    <w:rsid w:val="58FAF5CE"/>
    <w:rsid w:val="58FF4EB9"/>
    <w:rsid w:val="5905147C"/>
    <w:rsid w:val="590FFADE"/>
    <w:rsid w:val="5915C71C"/>
    <w:rsid w:val="59177B71"/>
    <w:rsid w:val="591A18C7"/>
    <w:rsid w:val="591B383A"/>
    <w:rsid w:val="591FD730"/>
    <w:rsid w:val="592215ED"/>
    <w:rsid w:val="59231758"/>
    <w:rsid w:val="59269D70"/>
    <w:rsid w:val="592E74D7"/>
    <w:rsid w:val="5930E43A"/>
    <w:rsid w:val="59346CBF"/>
    <w:rsid w:val="593A81BC"/>
    <w:rsid w:val="593B942D"/>
    <w:rsid w:val="593BC89B"/>
    <w:rsid w:val="59494405"/>
    <w:rsid w:val="594B2466"/>
    <w:rsid w:val="594B2892"/>
    <w:rsid w:val="594D8E90"/>
    <w:rsid w:val="594D99C9"/>
    <w:rsid w:val="5952AF26"/>
    <w:rsid w:val="59533586"/>
    <w:rsid w:val="59540FCA"/>
    <w:rsid w:val="59541DB2"/>
    <w:rsid w:val="595B8437"/>
    <w:rsid w:val="595FFF72"/>
    <w:rsid w:val="596806C1"/>
    <w:rsid w:val="596B0783"/>
    <w:rsid w:val="597B24BB"/>
    <w:rsid w:val="59815C1B"/>
    <w:rsid w:val="59858DF1"/>
    <w:rsid w:val="598AC2F3"/>
    <w:rsid w:val="598D7715"/>
    <w:rsid w:val="599061BD"/>
    <w:rsid w:val="59949AB3"/>
    <w:rsid w:val="5997EC19"/>
    <w:rsid w:val="59A3D31D"/>
    <w:rsid w:val="59A873F0"/>
    <w:rsid w:val="59A9EC1C"/>
    <w:rsid w:val="59B13B86"/>
    <w:rsid w:val="59B4FE37"/>
    <w:rsid w:val="59BBFCFC"/>
    <w:rsid w:val="59BD2F9B"/>
    <w:rsid w:val="59C2485D"/>
    <w:rsid w:val="59C271FC"/>
    <w:rsid w:val="59C4EA24"/>
    <w:rsid w:val="59C715A1"/>
    <w:rsid w:val="59CDB1DE"/>
    <w:rsid w:val="59CFF38B"/>
    <w:rsid w:val="59D152FC"/>
    <w:rsid w:val="59D26B5F"/>
    <w:rsid w:val="59D4E756"/>
    <w:rsid w:val="59D6514A"/>
    <w:rsid w:val="59DCA7F0"/>
    <w:rsid w:val="59DD9BF8"/>
    <w:rsid w:val="59E736EA"/>
    <w:rsid w:val="59EB8BCB"/>
    <w:rsid w:val="59F98D82"/>
    <w:rsid w:val="59FD93A6"/>
    <w:rsid w:val="5A05ECE7"/>
    <w:rsid w:val="5A06CEA8"/>
    <w:rsid w:val="5A08E839"/>
    <w:rsid w:val="5A0D5CF5"/>
    <w:rsid w:val="5A0FDA84"/>
    <w:rsid w:val="5A12E57C"/>
    <w:rsid w:val="5A16BA59"/>
    <w:rsid w:val="5A171022"/>
    <w:rsid w:val="5A17BFCC"/>
    <w:rsid w:val="5A180BE8"/>
    <w:rsid w:val="5A1C26B2"/>
    <w:rsid w:val="5A22253C"/>
    <w:rsid w:val="5A23FA82"/>
    <w:rsid w:val="5A2CDCF1"/>
    <w:rsid w:val="5A3075ED"/>
    <w:rsid w:val="5A38A6F5"/>
    <w:rsid w:val="5A3AE070"/>
    <w:rsid w:val="5A3F5C60"/>
    <w:rsid w:val="5A42B5BF"/>
    <w:rsid w:val="5A43311E"/>
    <w:rsid w:val="5A4BDA68"/>
    <w:rsid w:val="5A53FE72"/>
    <w:rsid w:val="5A57879A"/>
    <w:rsid w:val="5A59E5F0"/>
    <w:rsid w:val="5A5FB51A"/>
    <w:rsid w:val="5A62213F"/>
    <w:rsid w:val="5A63BF6E"/>
    <w:rsid w:val="5A6823DC"/>
    <w:rsid w:val="5A68E715"/>
    <w:rsid w:val="5A730776"/>
    <w:rsid w:val="5A7314B9"/>
    <w:rsid w:val="5A7EB284"/>
    <w:rsid w:val="5A902048"/>
    <w:rsid w:val="5A90638C"/>
    <w:rsid w:val="5A9360CE"/>
    <w:rsid w:val="5A9B49E0"/>
    <w:rsid w:val="5A9F0787"/>
    <w:rsid w:val="5AA51FEE"/>
    <w:rsid w:val="5AAE0576"/>
    <w:rsid w:val="5AB42F2D"/>
    <w:rsid w:val="5AB94900"/>
    <w:rsid w:val="5ABBAC02"/>
    <w:rsid w:val="5AC099EE"/>
    <w:rsid w:val="5AC0BCC3"/>
    <w:rsid w:val="5AC3DDFC"/>
    <w:rsid w:val="5AC4F559"/>
    <w:rsid w:val="5ACB7991"/>
    <w:rsid w:val="5ACBD254"/>
    <w:rsid w:val="5ACD65EB"/>
    <w:rsid w:val="5ACFDDA2"/>
    <w:rsid w:val="5AD4314D"/>
    <w:rsid w:val="5AD48E99"/>
    <w:rsid w:val="5AD5ED43"/>
    <w:rsid w:val="5AD63657"/>
    <w:rsid w:val="5AD820ED"/>
    <w:rsid w:val="5ADA55F5"/>
    <w:rsid w:val="5ADACFEB"/>
    <w:rsid w:val="5AE5E087"/>
    <w:rsid w:val="5AE6D94C"/>
    <w:rsid w:val="5AE70ABB"/>
    <w:rsid w:val="5AE8A0F1"/>
    <w:rsid w:val="5AF98DC8"/>
    <w:rsid w:val="5AFB0221"/>
    <w:rsid w:val="5B01B3DF"/>
    <w:rsid w:val="5B0621D4"/>
    <w:rsid w:val="5B14C021"/>
    <w:rsid w:val="5B15DAAA"/>
    <w:rsid w:val="5B17D157"/>
    <w:rsid w:val="5B1E6F2D"/>
    <w:rsid w:val="5B23641F"/>
    <w:rsid w:val="5B242308"/>
    <w:rsid w:val="5B269354"/>
    <w:rsid w:val="5B2997E5"/>
    <w:rsid w:val="5B29B15E"/>
    <w:rsid w:val="5B2DC31E"/>
    <w:rsid w:val="5B37D80D"/>
    <w:rsid w:val="5B3C21EB"/>
    <w:rsid w:val="5B3E84BD"/>
    <w:rsid w:val="5B3FB6C5"/>
    <w:rsid w:val="5B41D7D1"/>
    <w:rsid w:val="5B4458A9"/>
    <w:rsid w:val="5B4905A6"/>
    <w:rsid w:val="5B5360C1"/>
    <w:rsid w:val="5B55698A"/>
    <w:rsid w:val="5B57C099"/>
    <w:rsid w:val="5B57D0E0"/>
    <w:rsid w:val="5B593669"/>
    <w:rsid w:val="5B5EFFC2"/>
    <w:rsid w:val="5B60832F"/>
    <w:rsid w:val="5B65B344"/>
    <w:rsid w:val="5B66B64F"/>
    <w:rsid w:val="5B67CB5C"/>
    <w:rsid w:val="5B68D7A7"/>
    <w:rsid w:val="5B6D7602"/>
    <w:rsid w:val="5B6F7E43"/>
    <w:rsid w:val="5B74344F"/>
    <w:rsid w:val="5B75B962"/>
    <w:rsid w:val="5B7CA4F4"/>
    <w:rsid w:val="5B7EB62B"/>
    <w:rsid w:val="5B87BC21"/>
    <w:rsid w:val="5B8802FC"/>
    <w:rsid w:val="5B950EC5"/>
    <w:rsid w:val="5B9619FA"/>
    <w:rsid w:val="5B9D9736"/>
    <w:rsid w:val="5B9DF14B"/>
    <w:rsid w:val="5B9E1932"/>
    <w:rsid w:val="5BA30AA1"/>
    <w:rsid w:val="5BA53999"/>
    <w:rsid w:val="5BA6757E"/>
    <w:rsid w:val="5BAD01A1"/>
    <w:rsid w:val="5BBD6C29"/>
    <w:rsid w:val="5BC430C5"/>
    <w:rsid w:val="5BC5BA8D"/>
    <w:rsid w:val="5BCA1C71"/>
    <w:rsid w:val="5BCB631F"/>
    <w:rsid w:val="5BD3C7C0"/>
    <w:rsid w:val="5BD94BEF"/>
    <w:rsid w:val="5BDE3367"/>
    <w:rsid w:val="5BE46F5E"/>
    <w:rsid w:val="5BEA04B7"/>
    <w:rsid w:val="5BECA8BB"/>
    <w:rsid w:val="5BF08ABA"/>
    <w:rsid w:val="5BFE3EDD"/>
    <w:rsid w:val="5C0690C9"/>
    <w:rsid w:val="5C0986A9"/>
    <w:rsid w:val="5C0E81D9"/>
    <w:rsid w:val="5C0EEC86"/>
    <w:rsid w:val="5C272071"/>
    <w:rsid w:val="5C2766E1"/>
    <w:rsid w:val="5C28699A"/>
    <w:rsid w:val="5C295949"/>
    <w:rsid w:val="5C2A22DB"/>
    <w:rsid w:val="5C41F105"/>
    <w:rsid w:val="5C4539F0"/>
    <w:rsid w:val="5C5A5303"/>
    <w:rsid w:val="5C647F40"/>
    <w:rsid w:val="5C65EE34"/>
    <w:rsid w:val="5C679F04"/>
    <w:rsid w:val="5C67E1F6"/>
    <w:rsid w:val="5C6CD574"/>
    <w:rsid w:val="5C70EE09"/>
    <w:rsid w:val="5C82C528"/>
    <w:rsid w:val="5C88D1B8"/>
    <w:rsid w:val="5C8E8BDD"/>
    <w:rsid w:val="5C9177C6"/>
    <w:rsid w:val="5C9663CB"/>
    <w:rsid w:val="5C983379"/>
    <w:rsid w:val="5C9A29A5"/>
    <w:rsid w:val="5CA0E7F8"/>
    <w:rsid w:val="5CAE1FE9"/>
    <w:rsid w:val="5CB30FD5"/>
    <w:rsid w:val="5CB38DD6"/>
    <w:rsid w:val="5CB4261A"/>
    <w:rsid w:val="5CB8B08B"/>
    <w:rsid w:val="5CBA0B36"/>
    <w:rsid w:val="5CBCFD58"/>
    <w:rsid w:val="5CBD822D"/>
    <w:rsid w:val="5CC49BD8"/>
    <w:rsid w:val="5CC588BF"/>
    <w:rsid w:val="5CC5BB2F"/>
    <w:rsid w:val="5CCF9338"/>
    <w:rsid w:val="5CD39180"/>
    <w:rsid w:val="5CDBFE0C"/>
    <w:rsid w:val="5CE6277F"/>
    <w:rsid w:val="5CF31850"/>
    <w:rsid w:val="5CFA12BE"/>
    <w:rsid w:val="5CFE3805"/>
    <w:rsid w:val="5CFE959D"/>
    <w:rsid w:val="5CFEE29F"/>
    <w:rsid w:val="5CFF0DBF"/>
    <w:rsid w:val="5CFFBE44"/>
    <w:rsid w:val="5D011856"/>
    <w:rsid w:val="5D05ABF4"/>
    <w:rsid w:val="5D05F25F"/>
    <w:rsid w:val="5D086EBC"/>
    <w:rsid w:val="5D0AD179"/>
    <w:rsid w:val="5D107337"/>
    <w:rsid w:val="5D10D9DE"/>
    <w:rsid w:val="5D14F940"/>
    <w:rsid w:val="5D1FEF5F"/>
    <w:rsid w:val="5D280F66"/>
    <w:rsid w:val="5D2B20C8"/>
    <w:rsid w:val="5D2B9E58"/>
    <w:rsid w:val="5D3192EB"/>
    <w:rsid w:val="5D3727BA"/>
    <w:rsid w:val="5D3CEBDA"/>
    <w:rsid w:val="5D411A81"/>
    <w:rsid w:val="5D451F4B"/>
    <w:rsid w:val="5D47F5DF"/>
    <w:rsid w:val="5D4B25AD"/>
    <w:rsid w:val="5D4ED6A6"/>
    <w:rsid w:val="5D5C3626"/>
    <w:rsid w:val="5D605422"/>
    <w:rsid w:val="5D67B631"/>
    <w:rsid w:val="5D689187"/>
    <w:rsid w:val="5D6F74FC"/>
    <w:rsid w:val="5D712EBC"/>
    <w:rsid w:val="5D7D7261"/>
    <w:rsid w:val="5D7DF072"/>
    <w:rsid w:val="5D837696"/>
    <w:rsid w:val="5D84DD63"/>
    <w:rsid w:val="5D87C516"/>
    <w:rsid w:val="5D8C2B10"/>
    <w:rsid w:val="5D8CBF93"/>
    <w:rsid w:val="5D8CE25E"/>
    <w:rsid w:val="5D8DEB37"/>
    <w:rsid w:val="5D907E39"/>
    <w:rsid w:val="5D9928DC"/>
    <w:rsid w:val="5D9984CD"/>
    <w:rsid w:val="5D9C7F97"/>
    <w:rsid w:val="5D9DB5F6"/>
    <w:rsid w:val="5DA2DD66"/>
    <w:rsid w:val="5DA55983"/>
    <w:rsid w:val="5DA5BD23"/>
    <w:rsid w:val="5DA6A967"/>
    <w:rsid w:val="5DA8F239"/>
    <w:rsid w:val="5DA9D820"/>
    <w:rsid w:val="5DB22FC5"/>
    <w:rsid w:val="5DBAFBE5"/>
    <w:rsid w:val="5DD02791"/>
    <w:rsid w:val="5DD37683"/>
    <w:rsid w:val="5DD7A22E"/>
    <w:rsid w:val="5DD9A029"/>
    <w:rsid w:val="5DE3A594"/>
    <w:rsid w:val="5DE7CA21"/>
    <w:rsid w:val="5DFC28B4"/>
    <w:rsid w:val="5DFD2C28"/>
    <w:rsid w:val="5DFD5AEC"/>
    <w:rsid w:val="5DFDED72"/>
    <w:rsid w:val="5DFE4E31"/>
    <w:rsid w:val="5E03FAAE"/>
    <w:rsid w:val="5E04FAD6"/>
    <w:rsid w:val="5E0E945F"/>
    <w:rsid w:val="5E17EB95"/>
    <w:rsid w:val="5E20AD59"/>
    <w:rsid w:val="5E24A24E"/>
    <w:rsid w:val="5E29C92A"/>
    <w:rsid w:val="5E2B6371"/>
    <w:rsid w:val="5E2DDC95"/>
    <w:rsid w:val="5E35C5D9"/>
    <w:rsid w:val="5E3924AD"/>
    <w:rsid w:val="5E3C76BB"/>
    <w:rsid w:val="5E3CA325"/>
    <w:rsid w:val="5E3DFEDC"/>
    <w:rsid w:val="5E3FE0BA"/>
    <w:rsid w:val="5E41BC8A"/>
    <w:rsid w:val="5E44C827"/>
    <w:rsid w:val="5E49445C"/>
    <w:rsid w:val="5E496B1F"/>
    <w:rsid w:val="5E4AE645"/>
    <w:rsid w:val="5E52D7E3"/>
    <w:rsid w:val="5E539914"/>
    <w:rsid w:val="5E5A9CF8"/>
    <w:rsid w:val="5E5B8C53"/>
    <w:rsid w:val="5E5CEB08"/>
    <w:rsid w:val="5E681D88"/>
    <w:rsid w:val="5E71E162"/>
    <w:rsid w:val="5E73E317"/>
    <w:rsid w:val="5E74F103"/>
    <w:rsid w:val="5E793CC8"/>
    <w:rsid w:val="5E858293"/>
    <w:rsid w:val="5E86BF01"/>
    <w:rsid w:val="5E87BE53"/>
    <w:rsid w:val="5E8BBE7F"/>
    <w:rsid w:val="5E8C327E"/>
    <w:rsid w:val="5E8E1188"/>
    <w:rsid w:val="5E8E40FC"/>
    <w:rsid w:val="5E919A26"/>
    <w:rsid w:val="5E986BAB"/>
    <w:rsid w:val="5E9BFB95"/>
    <w:rsid w:val="5EA56324"/>
    <w:rsid w:val="5EB453DC"/>
    <w:rsid w:val="5EB6585D"/>
    <w:rsid w:val="5EB90444"/>
    <w:rsid w:val="5EBD4690"/>
    <w:rsid w:val="5EC0F8FB"/>
    <w:rsid w:val="5EC98F86"/>
    <w:rsid w:val="5ECAE155"/>
    <w:rsid w:val="5ED2CE7C"/>
    <w:rsid w:val="5ED318ED"/>
    <w:rsid w:val="5EDAAECF"/>
    <w:rsid w:val="5EE0C292"/>
    <w:rsid w:val="5EE0CE18"/>
    <w:rsid w:val="5EE54AF3"/>
    <w:rsid w:val="5EED1448"/>
    <w:rsid w:val="5EEDF63A"/>
    <w:rsid w:val="5EF27B83"/>
    <w:rsid w:val="5EF80687"/>
    <w:rsid w:val="5EF8A7D8"/>
    <w:rsid w:val="5EFF440F"/>
    <w:rsid w:val="5F136773"/>
    <w:rsid w:val="5F138705"/>
    <w:rsid w:val="5F28B2BF"/>
    <w:rsid w:val="5F2D7875"/>
    <w:rsid w:val="5F3D37B4"/>
    <w:rsid w:val="5F431A7D"/>
    <w:rsid w:val="5F47499B"/>
    <w:rsid w:val="5F4A805C"/>
    <w:rsid w:val="5F520224"/>
    <w:rsid w:val="5F5228DF"/>
    <w:rsid w:val="5F5CBC82"/>
    <w:rsid w:val="5F5FAF06"/>
    <w:rsid w:val="5F63C37A"/>
    <w:rsid w:val="5F69DAC5"/>
    <w:rsid w:val="5F6D14CD"/>
    <w:rsid w:val="5F7135AD"/>
    <w:rsid w:val="5F78750A"/>
    <w:rsid w:val="5F862526"/>
    <w:rsid w:val="5F8CAB8D"/>
    <w:rsid w:val="5F9247F1"/>
    <w:rsid w:val="5F93636A"/>
    <w:rsid w:val="5F9380BC"/>
    <w:rsid w:val="5F9EDA97"/>
    <w:rsid w:val="5FAEED98"/>
    <w:rsid w:val="5FB0B3EA"/>
    <w:rsid w:val="5FB16673"/>
    <w:rsid w:val="5FB58A9C"/>
    <w:rsid w:val="5FBFC44E"/>
    <w:rsid w:val="5FC28E1F"/>
    <w:rsid w:val="5FC8163D"/>
    <w:rsid w:val="5FDD9B4A"/>
    <w:rsid w:val="5FDFB9CC"/>
    <w:rsid w:val="5FDFE28F"/>
    <w:rsid w:val="5FE30888"/>
    <w:rsid w:val="5FE6BE32"/>
    <w:rsid w:val="5FFE7AE0"/>
    <w:rsid w:val="5FFF7A05"/>
    <w:rsid w:val="600100A3"/>
    <w:rsid w:val="6007BA37"/>
    <w:rsid w:val="600FD76F"/>
    <w:rsid w:val="60196235"/>
    <w:rsid w:val="6019C32E"/>
    <w:rsid w:val="601DCFFD"/>
    <w:rsid w:val="60279BA8"/>
    <w:rsid w:val="602D62D5"/>
    <w:rsid w:val="6032EF39"/>
    <w:rsid w:val="6041C254"/>
    <w:rsid w:val="604660CA"/>
    <w:rsid w:val="60480F57"/>
    <w:rsid w:val="604A8E6E"/>
    <w:rsid w:val="604CC552"/>
    <w:rsid w:val="604E914E"/>
    <w:rsid w:val="6054A809"/>
    <w:rsid w:val="6055BB89"/>
    <w:rsid w:val="60589CFC"/>
    <w:rsid w:val="60593768"/>
    <w:rsid w:val="6061E1EF"/>
    <w:rsid w:val="60660BA9"/>
    <w:rsid w:val="6068CF06"/>
    <w:rsid w:val="606BADD7"/>
    <w:rsid w:val="606C83B1"/>
    <w:rsid w:val="6076102C"/>
    <w:rsid w:val="607C5EC4"/>
    <w:rsid w:val="607E0C7D"/>
    <w:rsid w:val="607EFE58"/>
    <w:rsid w:val="607F2E3C"/>
    <w:rsid w:val="607F659F"/>
    <w:rsid w:val="6083248C"/>
    <w:rsid w:val="6083A9A8"/>
    <w:rsid w:val="608F567A"/>
    <w:rsid w:val="609345AB"/>
    <w:rsid w:val="6099457E"/>
    <w:rsid w:val="60A0BD55"/>
    <w:rsid w:val="60B1794B"/>
    <w:rsid w:val="60B2C8FE"/>
    <w:rsid w:val="60B5CF69"/>
    <w:rsid w:val="60B7258C"/>
    <w:rsid w:val="60BBEFD8"/>
    <w:rsid w:val="60C188B5"/>
    <w:rsid w:val="60C34F0C"/>
    <w:rsid w:val="60CE6784"/>
    <w:rsid w:val="60CFFB30"/>
    <w:rsid w:val="60D5FDB8"/>
    <w:rsid w:val="60D6AACA"/>
    <w:rsid w:val="60D8F7A0"/>
    <w:rsid w:val="60DB91DA"/>
    <w:rsid w:val="60E2FD3D"/>
    <w:rsid w:val="60F059AE"/>
    <w:rsid w:val="60F2C343"/>
    <w:rsid w:val="60F3AB48"/>
    <w:rsid w:val="60F618FB"/>
    <w:rsid w:val="60FA7C20"/>
    <w:rsid w:val="60FD16FC"/>
    <w:rsid w:val="6100535E"/>
    <w:rsid w:val="61020E88"/>
    <w:rsid w:val="61032008"/>
    <w:rsid w:val="6107C853"/>
    <w:rsid w:val="610A846C"/>
    <w:rsid w:val="610C5E0F"/>
    <w:rsid w:val="610CC095"/>
    <w:rsid w:val="610CF18E"/>
    <w:rsid w:val="6113F817"/>
    <w:rsid w:val="6114456B"/>
    <w:rsid w:val="611528AB"/>
    <w:rsid w:val="6118B529"/>
    <w:rsid w:val="6126254C"/>
    <w:rsid w:val="6129BB36"/>
    <w:rsid w:val="612ABCD5"/>
    <w:rsid w:val="612EE2E6"/>
    <w:rsid w:val="612F5F02"/>
    <w:rsid w:val="612FD53F"/>
    <w:rsid w:val="6133AD44"/>
    <w:rsid w:val="6137A675"/>
    <w:rsid w:val="613A09FB"/>
    <w:rsid w:val="613AAAF8"/>
    <w:rsid w:val="6144AEFA"/>
    <w:rsid w:val="614688DA"/>
    <w:rsid w:val="614FE07B"/>
    <w:rsid w:val="615168D6"/>
    <w:rsid w:val="6153034F"/>
    <w:rsid w:val="6154B1CF"/>
    <w:rsid w:val="6156A54E"/>
    <w:rsid w:val="615C4FC5"/>
    <w:rsid w:val="615F077B"/>
    <w:rsid w:val="61657D57"/>
    <w:rsid w:val="6176A0B3"/>
    <w:rsid w:val="6179C69E"/>
    <w:rsid w:val="617B8584"/>
    <w:rsid w:val="617CEE8A"/>
    <w:rsid w:val="61880DC0"/>
    <w:rsid w:val="619086EE"/>
    <w:rsid w:val="6192195A"/>
    <w:rsid w:val="619AB969"/>
    <w:rsid w:val="619C0F8B"/>
    <w:rsid w:val="619C7BAF"/>
    <w:rsid w:val="619CD104"/>
    <w:rsid w:val="61B0C067"/>
    <w:rsid w:val="61B0FF07"/>
    <w:rsid w:val="61B53296"/>
    <w:rsid w:val="61B84613"/>
    <w:rsid w:val="61BB8159"/>
    <w:rsid w:val="61BF68A2"/>
    <w:rsid w:val="61C056A9"/>
    <w:rsid w:val="61C102EC"/>
    <w:rsid w:val="61C8904B"/>
    <w:rsid w:val="61CB33B3"/>
    <w:rsid w:val="61CD3EAC"/>
    <w:rsid w:val="61E15CAC"/>
    <w:rsid w:val="61E3F36C"/>
    <w:rsid w:val="61E70567"/>
    <w:rsid w:val="61EAE28F"/>
    <w:rsid w:val="61EEC74C"/>
    <w:rsid w:val="61F36C03"/>
    <w:rsid w:val="61F51DB2"/>
    <w:rsid w:val="61F6C4F6"/>
    <w:rsid w:val="61F980EA"/>
    <w:rsid w:val="61F9DCBB"/>
    <w:rsid w:val="61FAE07D"/>
    <w:rsid w:val="6200290C"/>
    <w:rsid w:val="6200AEA1"/>
    <w:rsid w:val="62031F41"/>
    <w:rsid w:val="620993B6"/>
    <w:rsid w:val="62134FE6"/>
    <w:rsid w:val="6215FA3E"/>
    <w:rsid w:val="621D0195"/>
    <w:rsid w:val="62220387"/>
    <w:rsid w:val="622BB615"/>
    <w:rsid w:val="622CDB88"/>
    <w:rsid w:val="62303CD8"/>
    <w:rsid w:val="623293D0"/>
    <w:rsid w:val="6233E9EB"/>
    <w:rsid w:val="623DF7A2"/>
    <w:rsid w:val="6243B57A"/>
    <w:rsid w:val="6247700D"/>
    <w:rsid w:val="624A573D"/>
    <w:rsid w:val="624BC35C"/>
    <w:rsid w:val="624F816E"/>
    <w:rsid w:val="6263B871"/>
    <w:rsid w:val="62642FFB"/>
    <w:rsid w:val="626D03E5"/>
    <w:rsid w:val="626F0441"/>
    <w:rsid w:val="626FD3DC"/>
    <w:rsid w:val="627011F8"/>
    <w:rsid w:val="6279A3EB"/>
    <w:rsid w:val="62821726"/>
    <w:rsid w:val="62867F0B"/>
    <w:rsid w:val="62870127"/>
    <w:rsid w:val="62893F34"/>
    <w:rsid w:val="628E210B"/>
    <w:rsid w:val="62936F8B"/>
    <w:rsid w:val="62983852"/>
    <w:rsid w:val="629A4488"/>
    <w:rsid w:val="62A67C77"/>
    <w:rsid w:val="62A69B72"/>
    <w:rsid w:val="62AE1F89"/>
    <w:rsid w:val="62B16FBC"/>
    <w:rsid w:val="62B46EFA"/>
    <w:rsid w:val="62B9175B"/>
    <w:rsid w:val="62BCB6FD"/>
    <w:rsid w:val="62C19AAE"/>
    <w:rsid w:val="62C877C1"/>
    <w:rsid w:val="62CB8441"/>
    <w:rsid w:val="62CC9F26"/>
    <w:rsid w:val="62CD5F7D"/>
    <w:rsid w:val="62D25B02"/>
    <w:rsid w:val="62DC36CE"/>
    <w:rsid w:val="62E600CA"/>
    <w:rsid w:val="62EC84D3"/>
    <w:rsid w:val="62F42ADD"/>
    <w:rsid w:val="62F746ED"/>
    <w:rsid w:val="62F886FB"/>
    <w:rsid w:val="63067C80"/>
    <w:rsid w:val="63081899"/>
    <w:rsid w:val="630FBD7B"/>
    <w:rsid w:val="63100A91"/>
    <w:rsid w:val="631602F7"/>
    <w:rsid w:val="6316A96B"/>
    <w:rsid w:val="6318A8BF"/>
    <w:rsid w:val="6320491B"/>
    <w:rsid w:val="632908DD"/>
    <w:rsid w:val="632D9674"/>
    <w:rsid w:val="63321683"/>
    <w:rsid w:val="633303E7"/>
    <w:rsid w:val="63357E11"/>
    <w:rsid w:val="63362311"/>
    <w:rsid w:val="633A2508"/>
    <w:rsid w:val="633D09EB"/>
    <w:rsid w:val="633FA043"/>
    <w:rsid w:val="6342B820"/>
    <w:rsid w:val="6349944C"/>
    <w:rsid w:val="63523E45"/>
    <w:rsid w:val="6352A03D"/>
    <w:rsid w:val="63530501"/>
    <w:rsid w:val="6357662E"/>
    <w:rsid w:val="635D3265"/>
    <w:rsid w:val="635ED71F"/>
    <w:rsid w:val="63617594"/>
    <w:rsid w:val="63623186"/>
    <w:rsid w:val="63627DA9"/>
    <w:rsid w:val="6376B06C"/>
    <w:rsid w:val="637BE96A"/>
    <w:rsid w:val="63964B35"/>
    <w:rsid w:val="63968452"/>
    <w:rsid w:val="639FF8B1"/>
    <w:rsid w:val="63A08C12"/>
    <w:rsid w:val="63A4506A"/>
    <w:rsid w:val="63A6F4B4"/>
    <w:rsid w:val="63AC2BCA"/>
    <w:rsid w:val="63AE1CE8"/>
    <w:rsid w:val="63AE939D"/>
    <w:rsid w:val="63AECD9D"/>
    <w:rsid w:val="63B0FA44"/>
    <w:rsid w:val="63B3D0BA"/>
    <w:rsid w:val="63B7A415"/>
    <w:rsid w:val="63BA3C31"/>
    <w:rsid w:val="63BD1ECB"/>
    <w:rsid w:val="63BDFD11"/>
    <w:rsid w:val="63BF919B"/>
    <w:rsid w:val="63C24134"/>
    <w:rsid w:val="63C379C5"/>
    <w:rsid w:val="63C493F4"/>
    <w:rsid w:val="63C4FE07"/>
    <w:rsid w:val="63CE0938"/>
    <w:rsid w:val="63D0293F"/>
    <w:rsid w:val="63D0A035"/>
    <w:rsid w:val="63D17D20"/>
    <w:rsid w:val="63DE7F62"/>
    <w:rsid w:val="63DEDE32"/>
    <w:rsid w:val="63E3CF89"/>
    <w:rsid w:val="63E3F0BD"/>
    <w:rsid w:val="63E5A9ED"/>
    <w:rsid w:val="63E5D66E"/>
    <w:rsid w:val="63E85F43"/>
    <w:rsid w:val="63EBF306"/>
    <w:rsid w:val="63F1D0A1"/>
    <w:rsid w:val="63FFD9C2"/>
    <w:rsid w:val="64045249"/>
    <w:rsid w:val="6404C0F4"/>
    <w:rsid w:val="64085F48"/>
    <w:rsid w:val="6409A601"/>
    <w:rsid w:val="6409BFF9"/>
    <w:rsid w:val="640EE81E"/>
    <w:rsid w:val="641CB3B2"/>
    <w:rsid w:val="642CE13A"/>
    <w:rsid w:val="642D2E83"/>
    <w:rsid w:val="642F3FEC"/>
    <w:rsid w:val="6436EC13"/>
    <w:rsid w:val="64377C5B"/>
    <w:rsid w:val="643CEFE2"/>
    <w:rsid w:val="643D4B18"/>
    <w:rsid w:val="643F53BC"/>
    <w:rsid w:val="643FDD26"/>
    <w:rsid w:val="6441EB92"/>
    <w:rsid w:val="6443167D"/>
    <w:rsid w:val="6445573F"/>
    <w:rsid w:val="644E1694"/>
    <w:rsid w:val="64508706"/>
    <w:rsid w:val="645241DB"/>
    <w:rsid w:val="64591419"/>
    <w:rsid w:val="645C2B4C"/>
    <w:rsid w:val="64653E5E"/>
    <w:rsid w:val="646595EC"/>
    <w:rsid w:val="646DA53D"/>
    <w:rsid w:val="6476EA6D"/>
    <w:rsid w:val="64818D44"/>
    <w:rsid w:val="64834A0D"/>
    <w:rsid w:val="64940FCD"/>
    <w:rsid w:val="64976A92"/>
    <w:rsid w:val="649B954A"/>
    <w:rsid w:val="64A5A3AC"/>
    <w:rsid w:val="64AB3D6C"/>
    <w:rsid w:val="64AC94E9"/>
    <w:rsid w:val="64AE83DB"/>
    <w:rsid w:val="64B3C24C"/>
    <w:rsid w:val="64B96472"/>
    <w:rsid w:val="64C213D0"/>
    <w:rsid w:val="64CDC5D8"/>
    <w:rsid w:val="64D2EB28"/>
    <w:rsid w:val="64DB4D33"/>
    <w:rsid w:val="64E8A932"/>
    <w:rsid w:val="64E939F1"/>
    <w:rsid w:val="64FE64A7"/>
    <w:rsid w:val="6508A4A4"/>
    <w:rsid w:val="650FE502"/>
    <w:rsid w:val="6515C01B"/>
    <w:rsid w:val="65208E5F"/>
    <w:rsid w:val="65273EAC"/>
    <w:rsid w:val="6527AFCC"/>
    <w:rsid w:val="652C645A"/>
    <w:rsid w:val="6541195D"/>
    <w:rsid w:val="6544A4FF"/>
    <w:rsid w:val="6546C8E9"/>
    <w:rsid w:val="6548D55A"/>
    <w:rsid w:val="654B66B9"/>
    <w:rsid w:val="6554A257"/>
    <w:rsid w:val="655695AF"/>
    <w:rsid w:val="655881C3"/>
    <w:rsid w:val="65606455"/>
    <w:rsid w:val="65611DC1"/>
    <w:rsid w:val="6566A2A3"/>
    <w:rsid w:val="6568CBC1"/>
    <w:rsid w:val="65691ABE"/>
    <w:rsid w:val="6572FE1A"/>
    <w:rsid w:val="657307CA"/>
    <w:rsid w:val="657499F0"/>
    <w:rsid w:val="6579B55E"/>
    <w:rsid w:val="657B9952"/>
    <w:rsid w:val="657DEF7C"/>
    <w:rsid w:val="658407DD"/>
    <w:rsid w:val="65858940"/>
    <w:rsid w:val="65862994"/>
    <w:rsid w:val="6587484E"/>
    <w:rsid w:val="658EB70C"/>
    <w:rsid w:val="65986276"/>
    <w:rsid w:val="65986A56"/>
    <w:rsid w:val="659F3EDD"/>
    <w:rsid w:val="659FAE49"/>
    <w:rsid w:val="65A32786"/>
    <w:rsid w:val="65A4D3E6"/>
    <w:rsid w:val="65AA8CAC"/>
    <w:rsid w:val="65AFBED5"/>
    <w:rsid w:val="65B23919"/>
    <w:rsid w:val="65B54ADE"/>
    <w:rsid w:val="65BD3C5C"/>
    <w:rsid w:val="65BFB69C"/>
    <w:rsid w:val="65C16A63"/>
    <w:rsid w:val="65C24456"/>
    <w:rsid w:val="65C61806"/>
    <w:rsid w:val="65D92CA2"/>
    <w:rsid w:val="65DA01A2"/>
    <w:rsid w:val="65DCEE70"/>
    <w:rsid w:val="65E60AA8"/>
    <w:rsid w:val="65E684AF"/>
    <w:rsid w:val="65EC5767"/>
    <w:rsid w:val="65F0B81D"/>
    <w:rsid w:val="65F0EF0C"/>
    <w:rsid w:val="65F457BF"/>
    <w:rsid w:val="65F65C46"/>
    <w:rsid w:val="66053AE4"/>
    <w:rsid w:val="660D6A47"/>
    <w:rsid w:val="660FE11E"/>
    <w:rsid w:val="66100DD8"/>
    <w:rsid w:val="66125FB8"/>
    <w:rsid w:val="6616B1C2"/>
    <w:rsid w:val="661ADEE7"/>
    <w:rsid w:val="661F0AF2"/>
    <w:rsid w:val="6625A6A2"/>
    <w:rsid w:val="66296F87"/>
    <w:rsid w:val="662D9885"/>
    <w:rsid w:val="66339A41"/>
    <w:rsid w:val="6635A8BC"/>
    <w:rsid w:val="663F14A9"/>
    <w:rsid w:val="663FD544"/>
    <w:rsid w:val="6641E2A1"/>
    <w:rsid w:val="6642E9A4"/>
    <w:rsid w:val="6643BFC2"/>
    <w:rsid w:val="66459178"/>
    <w:rsid w:val="664AE6F7"/>
    <w:rsid w:val="66595021"/>
    <w:rsid w:val="665AFE47"/>
    <w:rsid w:val="66634093"/>
    <w:rsid w:val="6663DE4F"/>
    <w:rsid w:val="6665033A"/>
    <w:rsid w:val="6668547E"/>
    <w:rsid w:val="667106F7"/>
    <w:rsid w:val="667C5C7A"/>
    <w:rsid w:val="667FAE79"/>
    <w:rsid w:val="667FB778"/>
    <w:rsid w:val="667FC1A3"/>
    <w:rsid w:val="668734E4"/>
    <w:rsid w:val="668873BC"/>
    <w:rsid w:val="6689124F"/>
    <w:rsid w:val="6694E15A"/>
    <w:rsid w:val="66981C77"/>
    <w:rsid w:val="669A35D5"/>
    <w:rsid w:val="669F49DF"/>
    <w:rsid w:val="66A6A953"/>
    <w:rsid w:val="66A8E466"/>
    <w:rsid w:val="66A97D10"/>
    <w:rsid w:val="66ABFBD8"/>
    <w:rsid w:val="66B17932"/>
    <w:rsid w:val="66B41B27"/>
    <w:rsid w:val="66B9D4D3"/>
    <w:rsid w:val="66BDC80D"/>
    <w:rsid w:val="66C04B2C"/>
    <w:rsid w:val="66C5BA54"/>
    <w:rsid w:val="66C64ACD"/>
    <w:rsid w:val="66C9626A"/>
    <w:rsid w:val="66D52675"/>
    <w:rsid w:val="66DE0A00"/>
    <w:rsid w:val="66E1E58E"/>
    <w:rsid w:val="66E78D1F"/>
    <w:rsid w:val="66EBD2E7"/>
    <w:rsid w:val="66EE0A0C"/>
    <w:rsid w:val="66F07CC6"/>
    <w:rsid w:val="66F2F138"/>
    <w:rsid w:val="66F4188D"/>
    <w:rsid w:val="66F59D7E"/>
    <w:rsid w:val="66F8B103"/>
    <w:rsid w:val="67019F63"/>
    <w:rsid w:val="670CB14B"/>
    <w:rsid w:val="67156985"/>
    <w:rsid w:val="671ADAAB"/>
    <w:rsid w:val="671E3AC9"/>
    <w:rsid w:val="67277C2B"/>
    <w:rsid w:val="672D92BD"/>
    <w:rsid w:val="672FAF20"/>
    <w:rsid w:val="67323D73"/>
    <w:rsid w:val="673AF938"/>
    <w:rsid w:val="67420288"/>
    <w:rsid w:val="6747867A"/>
    <w:rsid w:val="6747FF3B"/>
    <w:rsid w:val="6748B5CE"/>
    <w:rsid w:val="6750C659"/>
    <w:rsid w:val="67515F69"/>
    <w:rsid w:val="675991F6"/>
    <w:rsid w:val="675FD73D"/>
    <w:rsid w:val="6760E0BA"/>
    <w:rsid w:val="6765C431"/>
    <w:rsid w:val="676E1D5C"/>
    <w:rsid w:val="67717565"/>
    <w:rsid w:val="677FB39F"/>
    <w:rsid w:val="6781ACD4"/>
    <w:rsid w:val="678BB2B9"/>
    <w:rsid w:val="678EDB6A"/>
    <w:rsid w:val="67926530"/>
    <w:rsid w:val="67990C38"/>
    <w:rsid w:val="679A02AA"/>
    <w:rsid w:val="679E4EBD"/>
    <w:rsid w:val="67A1B4D0"/>
    <w:rsid w:val="67A4E262"/>
    <w:rsid w:val="67A5A62A"/>
    <w:rsid w:val="67A5CFA7"/>
    <w:rsid w:val="67A62B40"/>
    <w:rsid w:val="67AB9CBC"/>
    <w:rsid w:val="67B1FC1A"/>
    <w:rsid w:val="67B31A07"/>
    <w:rsid w:val="67B4CC1D"/>
    <w:rsid w:val="67B62193"/>
    <w:rsid w:val="67BA0DC6"/>
    <w:rsid w:val="67BF0CB3"/>
    <w:rsid w:val="67C1D9F8"/>
    <w:rsid w:val="67D0C3E5"/>
    <w:rsid w:val="67D133E2"/>
    <w:rsid w:val="67DBE87C"/>
    <w:rsid w:val="67E4C812"/>
    <w:rsid w:val="67F9B492"/>
    <w:rsid w:val="67FBF453"/>
    <w:rsid w:val="68032DF5"/>
    <w:rsid w:val="6804E523"/>
    <w:rsid w:val="680D1423"/>
    <w:rsid w:val="6823C813"/>
    <w:rsid w:val="682482E9"/>
    <w:rsid w:val="682E2D59"/>
    <w:rsid w:val="682E5C32"/>
    <w:rsid w:val="6836F87D"/>
    <w:rsid w:val="6839287D"/>
    <w:rsid w:val="68399BD2"/>
    <w:rsid w:val="683D60B1"/>
    <w:rsid w:val="6850C4EE"/>
    <w:rsid w:val="68512AA1"/>
    <w:rsid w:val="68562140"/>
    <w:rsid w:val="6859986E"/>
    <w:rsid w:val="685FECEB"/>
    <w:rsid w:val="686377CF"/>
    <w:rsid w:val="6865CCEE"/>
    <w:rsid w:val="6869E09F"/>
    <w:rsid w:val="686BCD4C"/>
    <w:rsid w:val="686C31C6"/>
    <w:rsid w:val="6870382B"/>
    <w:rsid w:val="687483D3"/>
    <w:rsid w:val="6876BFBC"/>
    <w:rsid w:val="687CFB9A"/>
    <w:rsid w:val="687FFE58"/>
    <w:rsid w:val="6880FC13"/>
    <w:rsid w:val="68837B07"/>
    <w:rsid w:val="6895F90C"/>
    <w:rsid w:val="68A06989"/>
    <w:rsid w:val="68A3820B"/>
    <w:rsid w:val="68A4B43C"/>
    <w:rsid w:val="68AABAFC"/>
    <w:rsid w:val="68AC37BD"/>
    <w:rsid w:val="68ADAE39"/>
    <w:rsid w:val="68AECA32"/>
    <w:rsid w:val="68B3693A"/>
    <w:rsid w:val="68BAF75E"/>
    <w:rsid w:val="68BC4124"/>
    <w:rsid w:val="68C99A93"/>
    <w:rsid w:val="68D7DBFE"/>
    <w:rsid w:val="68DAA305"/>
    <w:rsid w:val="68DFC386"/>
    <w:rsid w:val="68E933AB"/>
    <w:rsid w:val="68EC96D1"/>
    <w:rsid w:val="68F17D63"/>
    <w:rsid w:val="68F19B6F"/>
    <w:rsid w:val="68F42BB0"/>
    <w:rsid w:val="68FEFB0E"/>
    <w:rsid w:val="68FFB03C"/>
    <w:rsid w:val="6906369A"/>
    <w:rsid w:val="690F3428"/>
    <w:rsid w:val="690F4363"/>
    <w:rsid w:val="69122AA1"/>
    <w:rsid w:val="69133A39"/>
    <w:rsid w:val="6919F069"/>
    <w:rsid w:val="691AEF68"/>
    <w:rsid w:val="6926FE93"/>
    <w:rsid w:val="69317E08"/>
    <w:rsid w:val="693A39C1"/>
    <w:rsid w:val="693E3165"/>
    <w:rsid w:val="6952471D"/>
    <w:rsid w:val="696B79DE"/>
    <w:rsid w:val="69759759"/>
    <w:rsid w:val="6978E881"/>
    <w:rsid w:val="698AAEF5"/>
    <w:rsid w:val="698D7C64"/>
    <w:rsid w:val="698EA11A"/>
    <w:rsid w:val="69902441"/>
    <w:rsid w:val="6992B785"/>
    <w:rsid w:val="6998633A"/>
    <w:rsid w:val="699A29B1"/>
    <w:rsid w:val="699E7183"/>
    <w:rsid w:val="69A280A4"/>
    <w:rsid w:val="69A5B39D"/>
    <w:rsid w:val="69B1E79A"/>
    <w:rsid w:val="69B356C5"/>
    <w:rsid w:val="69B5ECFC"/>
    <w:rsid w:val="69B6ACE9"/>
    <w:rsid w:val="69B6CF4D"/>
    <w:rsid w:val="69BDE01C"/>
    <w:rsid w:val="69C10FFF"/>
    <w:rsid w:val="69C5E2DE"/>
    <w:rsid w:val="69C8DB9B"/>
    <w:rsid w:val="69C99713"/>
    <w:rsid w:val="69CEC3D2"/>
    <w:rsid w:val="69D021A1"/>
    <w:rsid w:val="69D08D79"/>
    <w:rsid w:val="69D1D5CA"/>
    <w:rsid w:val="69D42961"/>
    <w:rsid w:val="69DE2071"/>
    <w:rsid w:val="69EB25D5"/>
    <w:rsid w:val="69F3C98D"/>
    <w:rsid w:val="69F5BC3D"/>
    <w:rsid w:val="6A070741"/>
    <w:rsid w:val="6A079DAD"/>
    <w:rsid w:val="6A0EDB98"/>
    <w:rsid w:val="6A0F7469"/>
    <w:rsid w:val="6A12901D"/>
    <w:rsid w:val="6A163D97"/>
    <w:rsid w:val="6A1BDE69"/>
    <w:rsid w:val="6A222E1D"/>
    <w:rsid w:val="6A24225F"/>
    <w:rsid w:val="6A2C3793"/>
    <w:rsid w:val="6A30BDB7"/>
    <w:rsid w:val="6A31806E"/>
    <w:rsid w:val="6A343CBD"/>
    <w:rsid w:val="6A343DA5"/>
    <w:rsid w:val="6A3A0692"/>
    <w:rsid w:val="6A3AB92E"/>
    <w:rsid w:val="6A3B7C47"/>
    <w:rsid w:val="6A490541"/>
    <w:rsid w:val="6A4A5AD5"/>
    <w:rsid w:val="6A4B5923"/>
    <w:rsid w:val="6A4DCC2A"/>
    <w:rsid w:val="6A4F06F9"/>
    <w:rsid w:val="6A5B709D"/>
    <w:rsid w:val="6A602974"/>
    <w:rsid w:val="6A625493"/>
    <w:rsid w:val="6A645044"/>
    <w:rsid w:val="6A692F50"/>
    <w:rsid w:val="6A70158F"/>
    <w:rsid w:val="6A74DB95"/>
    <w:rsid w:val="6A79A1E8"/>
    <w:rsid w:val="6A7BE77D"/>
    <w:rsid w:val="6A7D8C6C"/>
    <w:rsid w:val="6A88671B"/>
    <w:rsid w:val="6A8E1AF6"/>
    <w:rsid w:val="6A94DB86"/>
    <w:rsid w:val="6A9884FA"/>
    <w:rsid w:val="6A9C272B"/>
    <w:rsid w:val="6A9E39DC"/>
    <w:rsid w:val="6AA32664"/>
    <w:rsid w:val="6AA41173"/>
    <w:rsid w:val="6AAF37C9"/>
    <w:rsid w:val="6AB3817C"/>
    <w:rsid w:val="6AB40ACB"/>
    <w:rsid w:val="6AB8C7FB"/>
    <w:rsid w:val="6ABBB16A"/>
    <w:rsid w:val="6ABCFAC7"/>
    <w:rsid w:val="6AC2E4C1"/>
    <w:rsid w:val="6AC5FCEB"/>
    <w:rsid w:val="6ACC4B51"/>
    <w:rsid w:val="6ACE6734"/>
    <w:rsid w:val="6ADDD906"/>
    <w:rsid w:val="6AE940D7"/>
    <w:rsid w:val="6AEB3E28"/>
    <w:rsid w:val="6AEF08A0"/>
    <w:rsid w:val="6AF57288"/>
    <w:rsid w:val="6AF66A31"/>
    <w:rsid w:val="6AFB44BF"/>
    <w:rsid w:val="6AFC86DE"/>
    <w:rsid w:val="6B0322AE"/>
    <w:rsid w:val="6B0349EF"/>
    <w:rsid w:val="6B0524BC"/>
    <w:rsid w:val="6B0CEC91"/>
    <w:rsid w:val="6B12E5F8"/>
    <w:rsid w:val="6B1EE0C3"/>
    <w:rsid w:val="6B21A65D"/>
    <w:rsid w:val="6B284720"/>
    <w:rsid w:val="6B297988"/>
    <w:rsid w:val="6B2DEAE4"/>
    <w:rsid w:val="6B2EB0A4"/>
    <w:rsid w:val="6B320F3A"/>
    <w:rsid w:val="6B343212"/>
    <w:rsid w:val="6B344BE4"/>
    <w:rsid w:val="6B36F824"/>
    <w:rsid w:val="6B372815"/>
    <w:rsid w:val="6B37E119"/>
    <w:rsid w:val="6B3AFAA3"/>
    <w:rsid w:val="6B3C1408"/>
    <w:rsid w:val="6B4244D9"/>
    <w:rsid w:val="6B43B34A"/>
    <w:rsid w:val="6B472F19"/>
    <w:rsid w:val="6B529FAE"/>
    <w:rsid w:val="6B5309C2"/>
    <w:rsid w:val="6B5A118D"/>
    <w:rsid w:val="6B6CCAA0"/>
    <w:rsid w:val="6B750394"/>
    <w:rsid w:val="6B78726C"/>
    <w:rsid w:val="6B7933C7"/>
    <w:rsid w:val="6B7A901D"/>
    <w:rsid w:val="6B7CD483"/>
    <w:rsid w:val="6B83FF96"/>
    <w:rsid w:val="6B8EE142"/>
    <w:rsid w:val="6B9607B4"/>
    <w:rsid w:val="6BA10F52"/>
    <w:rsid w:val="6BA646BD"/>
    <w:rsid w:val="6BA690D9"/>
    <w:rsid w:val="6BA69E99"/>
    <w:rsid w:val="6BA7B0C9"/>
    <w:rsid w:val="6BADEF67"/>
    <w:rsid w:val="6BB83AE2"/>
    <w:rsid w:val="6BC301E1"/>
    <w:rsid w:val="6BC67C3D"/>
    <w:rsid w:val="6BD1FF56"/>
    <w:rsid w:val="6BD4DFBC"/>
    <w:rsid w:val="6BD54943"/>
    <w:rsid w:val="6BDAF1B6"/>
    <w:rsid w:val="6BDF2DEE"/>
    <w:rsid w:val="6BE2DAC3"/>
    <w:rsid w:val="6BE392F2"/>
    <w:rsid w:val="6BEE4BCE"/>
    <w:rsid w:val="6BF10DE4"/>
    <w:rsid w:val="6BF5E856"/>
    <w:rsid w:val="6BF663B4"/>
    <w:rsid w:val="6BF79E8A"/>
    <w:rsid w:val="6BFCB91F"/>
    <w:rsid w:val="6BFEBED2"/>
    <w:rsid w:val="6BFF27EC"/>
    <w:rsid w:val="6BFFF8C6"/>
    <w:rsid w:val="6C004B66"/>
    <w:rsid w:val="6C04D66D"/>
    <w:rsid w:val="6C04FFC7"/>
    <w:rsid w:val="6C0C8507"/>
    <w:rsid w:val="6C0E5130"/>
    <w:rsid w:val="6C10ABF6"/>
    <w:rsid w:val="6C13D8A5"/>
    <w:rsid w:val="6C148159"/>
    <w:rsid w:val="6C152232"/>
    <w:rsid w:val="6C194DE6"/>
    <w:rsid w:val="6C19C630"/>
    <w:rsid w:val="6C2E5371"/>
    <w:rsid w:val="6C30ABE7"/>
    <w:rsid w:val="6C4DAD90"/>
    <w:rsid w:val="6C579D78"/>
    <w:rsid w:val="6C592B27"/>
    <w:rsid w:val="6C6D3567"/>
    <w:rsid w:val="6C7355A9"/>
    <w:rsid w:val="6C7404BB"/>
    <w:rsid w:val="6C85D235"/>
    <w:rsid w:val="6C85F346"/>
    <w:rsid w:val="6C8E5632"/>
    <w:rsid w:val="6C91733A"/>
    <w:rsid w:val="6C98DCF7"/>
    <w:rsid w:val="6C9D5F12"/>
    <w:rsid w:val="6C9D7444"/>
    <w:rsid w:val="6C9DB57C"/>
    <w:rsid w:val="6CA0215D"/>
    <w:rsid w:val="6CA046AF"/>
    <w:rsid w:val="6CA4AA71"/>
    <w:rsid w:val="6CA5E823"/>
    <w:rsid w:val="6CAB5F17"/>
    <w:rsid w:val="6CABA432"/>
    <w:rsid w:val="6CB5A6C3"/>
    <w:rsid w:val="6CB7FE9F"/>
    <w:rsid w:val="6CB9D821"/>
    <w:rsid w:val="6CBDF810"/>
    <w:rsid w:val="6CC0F8DE"/>
    <w:rsid w:val="6CC9B1A0"/>
    <w:rsid w:val="6CCB2B82"/>
    <w:rsid w:val="6CCC3139"/>
    <w:rsid w:val="6CCD25B5"/>
    <w:rsid w:val="6CCE071F"/>
    <w:rsid w:val="6CD20063"/>
    <w:rsid w:val="6CD2B79E"/>
    <w:rsid w:val="6CD5C3E6"/>
    <w:rsid w:val="6CDC5AFF"/>
    <w:rsid w:val="6CDCF436"/>
    <w:rsid w:val="6CEB05CF"/>
    <w:rsid w:val="6CEB5F88"/>
    <w:rsid w:val="6CF0E84E"/>
    <w:rsid w:val="6CF58F25"/>
    <w:rsid w:val="6CF64F23"/>
    <w:rsid w:val="6D0E9D3C"/>
    <w:rsid w:val="6D10D3F5"/>
    <w:rsid w:val="6D147B82"/>
    <w:rsid w:val="6D1EBEEE"/>
    <w:rsid w:val="6D222B71"/>
    <w:rsid w:val="6D27AD27"/>
    <w:rsid w:val="6D2938DD"/>
    <w:rsid w:val="6D2AE024"/>
    <w:rsid w:val="6D2C9A8D"/>
    <w:rsid w:val="6D3079AA"/>
    <w:rsid w:val="6D315A4B"/>
    <w:rsid w:val="6D338BA6"/>
    <w:rsid w:val="6D3CEE5C"/>
    <w:rsid w:val="6D3D6556"/>
    <w:rsid w:val="6D41B4E9"/>
    <w:rsid w:val="6D44043E"/>
    <w:rsid w:val="6D47CFA8"/>
    <w:rsid w:val="6D557390"/>
    <w:rsid w:val="6D5A3EB6"/>
    <w:rsid w:val="6D5F7BEB"/>
    <w:rsid w:val="6D6C8D0B"/>
    <w:rsid w:val="6D6CFE77"/>
    <w:rsid w:val="6D6EAADF"/>
    <w:rsid w:val="6D72B8B9"/>
    <w:rsid w:val="6D7A3C58"/>
    <w:rsid w:val="6D7DDA8F"/>
    <w:rsid w:val="6D82823D"/>
    <w:rsid w:val="6D88D2B1"/>
    <w:rsid w:val="6D93115F"/>
    <w:rsid w:val="6D9AC08D"/>
    <w:rsid w:val="6DAA436B"/>
    <w:rsid w:val="6DB3A840"/>
    <w:rsid w:val="6DB5B7F0"/>
    <w:rsid w:val="6DB5C5A5"/>
    <w:rsid w:val="6DB7B553"/>
    <w:rsid w:val="6DB806A6"/>
    <w:rsid w:val="6DB84FBD"/>
    <w:rsid w:val="6DB867A0"/>
    <w:rsid w:val="6DC064B0"/>
    <w:rsid w:val="6DC0C437"/>
    <w:rsid w:val="6DC1B7FB"/>
    <w:rsid w:val="6DC27F26"/>
    <w:rsid w:val="6DD12F03"/>
    <w:rsid w:val="6DD1464D"/>
    <w:rsid w:val="6DD2B49C"/>
    <w:rsid w:val="6DD523F9"/>
    <w:rsid w:val="6DD7AC64"/>
    <w:rsid w:val="6DDA457C"/>
    <w:rsid w:val="6DDD03CE"/>
    <w:rsid w:val="6DDEC48D"/>
    <w:rsid w:val="6DDF3558"/>
    <w:rsid w:val="6DEB3CC5"/>
    <w:rsid w:val="6DEDF582"/>
    <w:rsid w:val="6DF599BD"/>
    <w:rsid w:val="6DFA0C60"/>
    <w:rsid w:val="6E0160BC"/>
    <w:rsid w:val="6E03565C"/>
    <w:rsid w:val="6E07EAF2"/>
    <w:rsid w:val="6E09234C"/>
    <w:rsid w:val="6E0B4181"/>
    <w:rsid w:val="6E19650A"/>
    <w:rsid w:val="6E1C18AA"/>
    <w:rsid w:val="6E1CB7F7"/>
    <w:rsid w:val="6E2155D1"/>
    <w:rsid w:val="6E220AA9"/>
    <w:rsid w:val="6E2C3E69"/>
    <w:rsid w:val="6E3379CE"/>
    <w:rsid w:val="6E388376"/>
    <w:rsid w:val="6E4427DD"/>
    <w:rsid w:val="6E4F5235"/>
    <w:rsid w:val="6E522936"/>
    <w:rsid w:val="6E60CA60"/>
    <w:rsid w:val="6E61FA45"/>
    <w:rsid w:val="6E65E4FB"/>
    <w:rsid w:val="6E6910CE"/>
    <w:rsid w:val="6E701D8E"/>
    <w:rsid w:val="6E77EF9F"/>
    <w:rsid w:val="6E85CDA1"/>
    <w:rsid w:val="6E937374"/>
    <w:rsid w:val="6E9B9917"/>
    <w:rsid w:val="6E9F662D"/>
    <w:rsid w:val="6E9F779D"/>
    <w:rsid w:val="6EA17B75"/>
    <w:rsid w:val="6EA675F4"/>
    <w:rsid w:val="6EA9159A"/>
    <w:rsid w:val="6EB4A32B"/>
    <w:rsid w:val="6EB70D95"/>
    <w:rsid w:val="6EB7C45B"/>
    <w:rsid w:val="6EB7CA66"/>
    <w:rsid w:val="6EC36A43"/>
    <w:rsid w:val="6EC8137C"/>
    <w:rsid w:val="6ECB0A0F"/>
    <w:rsid w:val="6ECBB00D"/>
    <w:rsid w:val="6ECFB71A"/>
    <w:rsid w:val="6ED2D5BD"/>
    <w:rsid w:val="6ED2EDA1"/>
    <w:rsid w:val="6EDE919C"/>
    <w:rsid w:val="6EE46741"/>
    <w:rsid w:val="6EE5F68F"/>
    <w:rsid w:val="6EF61F3C"/>
    <w:rsid w:val="6EF9C364"/>
    <w:rsid w:val="6EFEE51A"/>
    <w:rsid w:val="6F037223"/>
    <w:rsid w:val="6F06A757"/>
    <w:rsid w:val="6F0A4616"/>
    <w:rsid w:val="6F0B44AC"/>
    <w:rsid w:val="6F0B7AB5"/>
    <w:rsid w:val="6F136EDF"/>
    <w:rsid w:val="6F1B8605"/>
    <w:rsid w:val="6F21380A"/>
    <w:rsid w:val="6F34443E"/>
    <w:rsid w:val="6F346ADE"/>
    <w:rsid w:val="6F3E6A80"/>
    <w:rsid w:val="6F45A24B"/>
    <w:rsid w:val="6F4DBD3B"/>
    <w:rsid w:val="6F4EF276"/>
    <w:rsid w:val="6F4F8234"/>
    <w:rsid w:val="6F5389BB"/>
    <w:rsid w:val="6F554077"/>
    <w:rsid w:val="6F5B3FE1"/>
    <w:rsid w:val="6F5E0190"/>
    <w:rsid w:val="6F5E0514"/>
    <w:rsid w:val="6F5ECD77"/>
    <w:rsid w:val="6F5F678B"/>
    <w:rsid w:val="6F63C6DA"/>
    <w:rsid w:val="6F657478"/>
    <w:rsid w:val="6F6841D9"/>
    <w:rsid w:val="6F6A4382"/>
    <w:rsid w:val="6F6CDB1B"/>
    <w:rsid w:val="6F6CDC2A"/>
    <w:rsid w:val="6F6D1337"/>
    <w:rsid w:val="6F7A584D"/>
    <w:rsid w:val="6F7ABE36"/>
    <w:rsid w:val="6F7AF4CC"/>
    <w:rsid w:val="6F7D0B24"/>
    <w:rsid w:val="6F7FBD44"/>
    <w:rsid w:val="6F846914"/>
    <w:rsid w:val="6F87AB22"/>
    <w:rsid w:val="6F88ED3B"/>
    <w:rsid w:val="6F8935CD"/>
    <w:rsid w:val="6F89724E"/>
    <w:rsid w:val="6F8F3E3A"/>
    <w:rsid w:val="6F986773"/>
    <w:rsid w:val="6FA343BC"/>
    <w:rsid w:val="6FABAE8E"/>
    <w:rsid w:val="6FBACFBC"/>
    <w:rsid w:val="6FBEDE38"/>
    <w:rsid w:val="6FBF2DBE"/>
    <w:rsid w:val="6FD52262"/>
    <w:rsid w:val="6FD6D81C"/>
    <w:rsid w:val="6FE3BD22"/>
    <w:rsid w:val="6FE44188"/>
    <w:rsid w:val="6FE4FB77"/>
    <w:rsid w:val="6FEA78C2"/>
    <w:rsid w:val="6FEC0B5F"/>
    <w:rsid w:val="6FED61A6"/>
    <w:rsid w:val="6FED6A6C"/>
    <w:rsid w:val="6FED6AAC"/>
    <w:rsid w:val="6FF13D4B"/>
    <w:rsid w:val="6FF7C453"/>
    <w:rsid w:val="6FF80B97"/>
    <w:rsid w:val="6FFC1719"/>
    <w:rsid w:val="6FFE781B"/>
    <w:rsid w:val="700766EA"/>
    <w:rsid w:val="7009E928"/>
    <w:rsid w:val="700BBCBA"/>
    <w:rsid w:val="700CA4E6"/>
    <w:rsid w:val="7010FD52"/>
    <w:rsid w:val="70199610"/>
    <w:rsid w:val="701B95A5"/>
    <w:rsid w:val="701C317F"/>
    <w:rsid w:val="701DB561"/>
    <w:rsid w:val="701F0F1C"/>
    <w:rsid w:val="7020475C"/>
    <w:rsid w:val="7024C328"/>
    <w:rsid w:val="7025A7B1"/>
    <w:rsid w:val="702FDC77"/>
    <w:rsid w:val="70370C5B"/>
    <w:rsid w:val="704002D1"/>
    <w:rsid w:val="7043C362"/>
    <w:rsid w:val="70443124"/>
    <w:rsid w:val="7048ED99"/>
    <w:rsid w:val="704FE233"/>
    <w:rsid w:val="70502491"/>
    <w:rsid w:val="706CE4DB"/>
    <w:rsid w:val="706DF365"/>
    <w:rsid w:val="70736E75"/>
    <w:rsid w:val="70772E2F"/>
    <w:rsid w:val="707A601B"/>
    <w:rsid w:val="707EB5ED"/>
    <w:rsid w:val="70846411"/>
    <w:rsid w:val="70880D7F"/>
    <w:rsid w:val="7088816B"/>
    <w:rsid w:val="708B28C7"/>
    <w:rsid w:val="70957CD1"/>
    <w:rsid w:val="7096C8A2"/>
    <w:rsid w:val="7098A763"/>
    <w:rsid w:val="70A116B6"/>
    <w:rsid w:val="70A61677"/>
    <w:rsid w:val="70A74B16"/>
    <w:rsid w:val="70A76CD1"/>
    <w:rsid w:val="70AB8606"/>
    <w:rsid w:val="70AF64C3"/>
    <w:rsid w:val="70B5BC9B"/>
    <w:rsid w:val="70B62F3D"/>
    <w:rsid w:val="70BA2FB2"/>
    <w:rsid w:val="70BF3B9D"/>
    <w:rsid w:val="70C414C0"/>
    <w:rsid w:val="70C6B4E2"/>
    <w:rsid w:val="70CD769B"/>
    <w:rsid w:val="70D06A96"/>
    <w:rsid w:val="70D75A0D"/>
    <w:rsid w:val="70DA01A0"/>
    <w:rsid w:val="70DBC8FB"/>
    <w:rsid w:val="70DC54E6"/>
    <w:rsid w:val="70E2670B"/>
    <w:rsid w:val="70E8BF7E"/>
    <w:rsid w:val="70EE1EC9"/>
    <w:rsid w:val="70EFA768"/>
    <w:rsid w:val="70FDE3C1"/>
    <w:rsid w:val="70FFF722"/>
    <w:rsid w:val="71087024"/>
    <w:rsid w:val="710E3349"/>
    <w:rsid w:val="710EBB1D"/>
    <w:rsid w:val="71147C3D"/>
    <w:rsid w:val="711595B0"/>
    <w:rsid w:val="7117A296"/>
    <w:rsid w:val="711B4F27"/>
    <w:rsid w:val="71206A24"/>
    <w:rsid w:val="712281E4"/>
    <w:rsid w:val="71246B63"/>
    <w:rsid w:val="71263B05"/>
    <w:rsid w:val="712DC08D"/>
    <w:rsid w:val="71348572"/>
    <w:rsid w:val="71374F5D"/>
    <w:rsid w:val="71380873"/>
    <w:rsid w:val="713E7316"/>
    <w:rsid w:val="714C42BC"/>
    <w:rsid w:val="7151F5C7"/>
    <w:rsid w:val="71598D66"/>
    <w:rsid w:val="715EF829"/>
    <w:rsid w:val="71616CD5"/>
    <w:rsid w:val="71677462"/>
    <w:rsid w:val="716831F4"/>
    <w:rsid w:val="716A3E0D"/>
    <w:rsid w:val="716B2A09"/>
    <w:rsid w:val="716CE90B"/>
    <w:rsid w:val="716DF6A2"/>
    <w:rsid w:val="717BCAF8"/>
    <w:rsid w:val="7180B1F6"/>
    <w:rsid w:val="71825B63"/>
    <w:rsid w:val="71849548"/>
    <w:rsid w:val="718CE263"/>
    <w:rsid w:val="7194310C"/>
    <w:rsid w:val="71A1ED8B"/>
    <w:rsid w:val="71A78ECC"/>
    <w:rsid w:val="71A7DD42"/>
    <w:rsid w:val="71AF30BE"/>
    <w:rsid w:val="71BDBDE8"/>
    <w:rsid w:val="71C786A0"/>
    <w:rsid w:val="71C7FD5C"/>
    <w:rsid w:val="71D39A6A"/>
    <w:rsid w:val="71D6D136"/>
    <w:rsid w:val="71DBA65B"/>
    <w:rsid w:val="71DE58BE"/>
    <w:rsid w:val="71DFBB4C"/>
    <w:rsid w:val="71EAFBA4"/>
    <w:rsid w:val="71F089D8"/>
    <w:rsid w:val="71F691D8"/>
    <w:rsid w:val="71FFD3C4"/>
    <w:rsid w:val="72025EE5"/>
    <w:rsid w:val="7205FFAC"/>
    <w:rsid w:val="72070C15"/>
    <w:rsid w:val="72088AF5"/>
    <w:rsid w:val="720AF7C4"/>
    <w:rsid w:val="720B6575"/>
    <w:rsid w:val="720E055A"/>
    <w:rsid w:val="720F50F0"/>
    <w:rsid w:val="721712D4"/>
    <w:rsid w:val="721A864E"/>
    <w:rsid w:val="72210AE2"/>
    <w:rsid w:val="722348D4"/>
    <w:rsid w:val="7226A0AF"/>
    <w:rsid w:val="7237CCDC"/>
    <w:rsid w:val="723B12E5"/>
    <w:rsid w:val="72471825"/>
    <w:rsid w:val="724CF148"/>
    <w:rsid w:val="724D5A25"/>
    <w:rsid w:val="724ED8E1"/>
    <w:rsid w:val="72518399"/>
    <w:rsid w:val="72564575"/>
    <w:rsid w:val="72581DF8"/>
    <w:rsid w:val="72595F75"/>
    <w:rsid w:val="725B2E6D"/>
    <w:rsid w:val="725F8483"/>
    <w:rsid w:val="7261D71B"/>
    <w:rsid w:val="7263297F"/>
    <w:rsid w:val="726B015F"/>
    <w:rsid w:val="72724B04"/>
    <w:rsid w:val="7273EA50"/>
    <w:rsid w:val="727A2D91"/>
    <w:rsid w:val="727E376C"/>
    <w:rsid w:val="7295CB74"/>
    <w:rsid w:val="7295EF7A"/>
    <w:rsid w:val="7295F049"/>
    <w:rsid w:val="729B6649"/>
    <w:rsid w:val="72A0AE5F"/>
    <w:rsid w:val="72A19EA1"/>
    <w:rsid w:val="72A28C6A"/>
    <w:rsid w:val="72A624F7"/>
    <w:rsid w:val="72A85998"/>
    <w:rsid w:val="72AD4E72"/>
    <w:rsid w:val="72BFD756"/>
    <w:rsid w:val="72CE271C"/>
    <w:rsid w:val="72D34C90"/>
    <w:rsid w:val="72D7AD84"/>
    <w:rsid w:val="72D924FF"/>
    <w:rsid w:val="72D95F57"/>
    <w:rsid w:val="72E1F272"/>
    <w:rsid w:val="72E23183"/>
    <w:rsid w:val="72E8294B"/>
    <w:rsid w:val="72E844EB"/>
    <w:rsid w:val="72EC5114"/>
    <w:rsid w:val="72ED2299"/>
    <w:rsid w:val="72ED8D6A"/>
    <w:rsid w:val="72EDEDC2"/>
    <w:rsid w:val="72EE188E"/>
    <w:rsid w:val="72F4C94C"/>
    <w:rsid w:val="72F613E6"/>
    <w:rsid w:val="730344C3"/>
    <w:rsid w:val="730665FC"/>
    <w:rsid w:val="730ABFFD"/>
    <w:rsid w:val="730E2689"/>
    <w:rsid w:val="73176F1D"/>
    <w:rsid w:val="731B1820"/>
    <w:rsid w:val="7320D86B"/>
    <w:rsid w:val="732564F1"/>
    <w:rsid w:val="73279D4B"/>
    <w:rsid w:val="732A21B6"/>
    <w:rsid w:val="732B240F"/>
    <w:rsid w:val="734929C9"/>
    <w:rsid w:val="734C2E1F"/>
    <w:rsid w:val="734CD626"/>
    <w:rsid w:val="73500E4E"/>
    <w:rsid w:val="7354487D"/>
    <w:rsid w:val="7354F632"/>
    <w:rsid w:val="7355EB7D"/>
    <w:rsid w:val="735CD4A5"/>
    <w:rsid w:val="735F8268"/>
    <w:rsid w:val="735FFCED"/>
    <w:rsid w:val="7368A0A9"/>
    <w:rsid w:val="7369AAE6"/>
    <w:rsid w:val="736E28BE"/>
    <w:rsid w:val="73743FA8"/>
    <w:rsid w:val="737472B8"/>
    <w:rsid w:val="73888D2D"/>
    <w:rsid w:val="738BF300"/>
    <w:rsid w:val="739F8653"/>
    <w:rsid w:val="73B0EB05"/>
    <w:rsid w:val="73B967B2"/>
    <w:rsid w:val="73D0AA71"/>
    <w:rsid w:val="73D306D4"/>
    <w:rsid w:val="73D98040"/>
    <w:rsid w:val="73DD370F"/>
    <w:rsid w:val="73DF0D93"/>
    <w:rsid w:val="73DF33FD"/>
    <w:rsid w:val="73E21A51"/>
    <w:rsid w:val="73E5D1BD"/>
    <w:rsid w:val="73E7CD98"/>
    <w:rsid w:val="73E9480E"/>
    <w:rsid w:val="73F16069"/>
    <w:rsid w:val="73F17701"/>
    <w:rsid w:val="73F30A95"/>
    <w:rsid w:val="73FB7711"/>
    <w:rsid w:val="73FC1500"/>
    <w:rsid w:val="73FC420A"/>
    <w:rsid w:val="73FD1BBF"/>
    <w:rsid w:val="74003880"/>
    <w:rsid w:val="74071E6A"/>
    <w:rsid w:val="740986C1"/>
    <w:rsid w:val="740C3B16"/>
    <w:rsid w:val="74140832"/>
    <w:rsid w:val="74171C08"/>
    <w:rsid w:val="741E89C0"/>
    <w:rsid w:val="74210D55"/>
    <w:rsid w:val="74214917"/>
    <w:rsid w:val="742202C4"/>
    <w:rsid w:val="7426470C"/>
    <w:rsid w:val="74280CD8"/>
    <w:rsid w:val="7432DC3D"/>
    <w:rsid w:val="743F00DA"/>
    <w:rsid w:val="744030D6"/>
    <w:rsid w:val="74498700"/>
    <w:rsid w:val="7453D330"/>
    <w:rsid w:val="7461884B"/>
    <w:rsid w:val="7463F5F4"/>
    <w:rsid w:val="746562E7"/>
    <w:rsid w:val="746F9336"/>
    <w:rsid w:val="7471DC5C"/>
    <w:rsid w:val="74765425"/>
    <w:rsid w:val="74825131"/>
    <w:rsid w:val="74944B47"/>
    <w:rsid w:val="74970079"/>
    <w:rsid w:val="7499470A"/>
    <w:rsid w:val="74A242E6"/>
    <w:rsid w:val="74A5760F"/>
    <w:rsid w:val="74A58953"/>
    <w:rsid w:val="74A6A932"/>
    <w:rsid w:val="74A6BFC5"/>
    <w:rsid w:val="74A94BF8"/>
    <w:rsid w:val="74B2C0B7"/>
    <w:rsid w:val="74BCCDF8"/>
    <w:rsid w:val="74C952A7"/>
    <w:rsid w:val="74C9A2C8"/>
    <w:rsid w:val="74CC9EF4"/>
    <w:rsid w:val="74CF2EA8"/>
    <w:rsid w:val="74E38124"/>
    <w:rsid w:val="74E7A092"/>
    <w:rsid w:val="74EDF6AB"/>
    <w:rsid w:val="74F90626"/>
    <w:rsid w:val="74FC4C6B"/>
    <w:rsid w:val="7505E7D4"/>
    <w:rsid w:val="7507176B"/>
    <w:rsid w:val="750B1EFC"/>
    <w:rsid w:val="750F80C3"/>
    <w:rsid w:val="751AD1F2"/>
    <w:rsid w:val="752CEC3F"/>
    <w:rsid w:val="75337667"/>
    <w:rsid w:val="753454DA"/>
    <w:rsid w:val="7541291C"/>
    <w:rsid w:val="7543ED37"/>
    <w:rsid w:val="754E2D54"/>
    <w:rsid w:val="755A83DE"/>
    <w:rsid w:val="755CE989"/>
    <w:rsid w:val="755D60F5"/>
    <w:rsid w:val="755F9584"/>
    <w:rsid w:val="7564E627"/>
    <w:rsid w:val="756B5B2F"/>
    <w:rsid w:val="756CB680"/>
    <w:rsid w:val="757186FB"/>
    <w:rsid w:val="7572B3A7"/>
    <w:rsid w:val="75733FE7"/>
    <w:rsid w:val="758F24E1"/>
    <w:rsid w:val="75963AFD"/>
    <w:rsid w:val="75A31170"/>
    <w:rsid w:val="75A3D9CE"/>
    <w:rsid w:val="75A405F8"/>
    <w:rsid w:val="75ADF18F"/>
    <w:rsid w:val="75B5E09A"/>
    <w:rsid w:val="75B8F088"/>
    <w:rsid w:val="75BCFB22"/>
    <w:rsid w:val="75BE33FA"/>
    <w:rsid w:val="75C60377"/>
    <w:rsid w:val="75CEBFFB"/>
    <w:rsid w:val="75CEF2C2"/>
    <w:rsid w:val="75DCBAB0"/>
    <w:rsid w:val="75DF89C8"/>
    <w:rsid w:val="75E0AD6D"/>
    <w:rsid w:val="75E10150"/>
    <w:rsid w:val="75E36676"/>
    <w:rsid w:val="75EC4DB9"/>
    <w:rsid w:val="75F60E4A"/>
    <w:rsid w:val="75F6E5D9"/>
    <w:rsid w:val="76010D2A"/>
    <w:rsid w:val="7608A517"/>
    <w:rsid w:val="7609C600"/>
    <w:rsid w:val="76122486"/>
    <w:rsid w:val="76128540"/>
    <w:rsid w:val="7612B8E7"/>
    <w:rsid w:val="7614743F"/>
    <w:rsid w:val="761D4136"/>
    <w:rsid w:val="762C72DE"/>
    <w:rsid w:val="762E1EF3"/>
    <w:rsid w:val="763933BE"/>
    <w:rsid w:val="76393BD2"/>
    <w:rsid w:val="764E1EE6"/>
    <w:rsid w:val="764F2224"/>
    <w:rsid w:val="764FEB8B"/>
    <w:rsid w:val="76576B89"/>
    <w:rsid w:val="765D05B3"/>
    <w:rsid w:val="765D568C"/>
    <w:rsid w:val="7665B887"/>
    <w:rsid w:val="766943E6"/>
    <w:rsid w:val="766ABA08"/>
    <w:rsid w:val="766B2911"/>
    <w:rsid w:val="766F2974"/>
    <w:rsid w:val="76705D1E"/>
    <w:rsid w:val="76754C9B"/>
    <w:rsid w:val="7675831C"/>
    <w:rsid w:val="76780ECA"/>
    <w:rsid w:val="7678998A"/>
    <w:rsid w:val="7680505F"/>
    <w:rsid w:val="76817AA9"/>
    <w:rsid w:val="768555FE"/>
    <w:rsid w:val="769108ED"/>
    <w:rsid w:val="76912F0B"/>
    <w:rsid w:val="769D2723"/>
    <w:rsid w:val="769F0FC9"/>
    <w:rsid w:val="76C21F7A"/>
    <w:rsid w:val="76C63E0B"/>
    <w:rsid w:val="76C76466"/>
    <w:rsid w:val="76C76858"/>
    <w:rsid w:val="76CBFC39"/>
    <w:rsid w:val="76D19E04"/>
    <w:rsid w:val="76D2FCEA"/>
    <w:rsid w:val="76DD620F"/>
    <w:rsid w:val="76E70985"/>
    <w:rsid w:val="76EF191C"/>
    <w:rsid w:val="76F42DCA"/>
    <w:rsid w:val="76F74F03"/>
    <w:rsid w:val="76FB41BF"/>
    <w:rsid w:val="76FDD0E6"/>
    <w:rsid w:val="770228D3"/>
    <w:rsid w:val="77105A5B"/>
    <w:rsid w:val="7712B24A"/>
    <w:rsid w:val="77159160"/>
    <w:rsid w:val="77165691"/>
    <w:rsid w:val="7717CF4E"/>
    <w:rsid w:val="771AED82"/>
    <w:rsid w:val="7725B7C7"/>
    <w:rsid w:val="77290AB5"/>
    <w:rsid w:val="77316935"/>
    <w:rsid w:val="773EB038"/>
    <w:rsid w:val="7742DA41"/>
    <w:rsid w:val="77447E87"/>
    <w:rsid w:val="7747D3EA"/>
    <w:rsid w:val="774F7CA6"/>
    <w:rsid w:val="7759C832"/>
    <w:rsid w:val="775A045B"/>
    <w:rsid w:val="7766C9C6"/>
    <w:rsid w:val="776A66B7"/>
    <w:rsid w:val="77708B06"/>
    <w:rsid w:val="77711EB4"/>
    <w:rsid w:val="777349A6"/>
    <w:rsid w:val="778F8D9F"/>
    <w:rsid w:val="7792A82E"/>
    <w:rsid w:val="77977512"/>
    <w:rsid w:val="779D9E44"/>
    <w:rsid w:val="77B5C446"/>
    <w:rsid w:val="77B9BEEB"/>
    <w:rsid w:val="77C05DC2"/>
    <w:rsid w:val="77C07C1A"/>
    <w:rsid w:val="77C095F7"/>
    <w:rsid w:val="77C44988"/>
    <w:rsid w:val="77C9C2CF"/>
    <w:rsid w:val="77CABA9A"/>
    <w:rsid w:val="77CCBA10"/>
    <w:rsid w:val="77D2CA8C"/>
    <w:rsid w:val="77D6B5E6"/>
    <w:rsid w:val="77DCCBA3"/>
    <w:rsid w:val="77DE8EB4"/>
    <w:rsid w:val="77E45FF4"/>
    <w:rsid w:val="77F48A05"/>
    <w:rsid w:val="77F5DF94"/>
    <w:rsid w:val="77FDA265"/>
    <w:rsid w:val="77FF2E29"/>
    <w:rsid w:val="78068A69"/>
    <w:rsid w:val="78071BA5"/>
    <w:rsid w:val="7809AC0E"/>
    <w:rsid w:val="780CBF8C"/>
    <w:rsid w:val="781739DC"/>
    <w:rsid w:val="781858B5"/>
    <w:rsid w:val="781BEB01"/>
    <w:rsid w:val="781E2718"/>
    <w:rsid w:val="78204E45"/>
    <w:rsid w:val="7822544A"/>
    <w:rsid w:val="78233F79"/>
    <w:rsid w:val="78242CF6"/>
    <w:rsid w:val="78246039"/>
    <w:rsid w:val="78258A9A"/>
    <w:rsid w:val="782E81C0"/>
    <w:rsid w:val="78321EED"/>
    <w:rsid w:val="7833A716"/>
    <w:rsid w:val="78353089"/>
    <w:rsid w:val="7835D224"/>
    <w:rsid w:val="78391EA6"/>
    <w:rsid w:val="783DCC56"/>
    <w:rsid w:val="783E4172"/>
    <w:rsid w:val="783E5521"/>
    <w:rsid w:val="783F4A6E"/>
    <w:rsid w:val="7843FEEA"/>
    <w:rsid w:val="7849B2A0"/>
    <w:rsid w:val="7859821C"/>
    <w:rsid w:val="785A58FC"/>
    <w:rsid w:val="785FD761"/>
    <w:rsid w:val="78620E6C"/>
    <w:rsid w:val="78660E3C"/>
    <w:rsid w:val="787E5EAA"/>
    <w:rsid w:val="78821C8A"/>
    <w:rsid w:val="788E67AC"/>
    <w:rsid w:val="788F9314"/>
    <w:rsid w:val="78910940"/>
    <w:rsid w:val="7891B6DE"/>
    <w:rsid w:val="78966E66"/>
    <w:rsid w:val="78980A4B"/>
    <w:rsid w:val="78A1EB4A"/>
    <w:rsid w:val="78AF0040"/>
    <w:rsid w:val="78B1DC93"/>
    <w:rsid w:val="78B1E64F"/>
    <w:rsid w:val="78C31B92"/>
    <w:rsid w:val="78C6B522"/>
    <w:rsid w:val="78DDD153"/>
    <w:rsid w:val="78E28A98"/>
    <w:rsid w:val="78E3E927"/>
    <w:rsid w:val="78E6D504"/>
    <w:rsid w:val="78F23668"/>
    <w:rsid w:val="78F30E96"/>
    <w:rsid w:val="78F88CF0"/>
    <w:rsid w:val="78FD591A"/>
    <w:rsid w:val="79003681"/>
    <w:rsid w:val="79091DAE"/>
    <w:rsid w:val="790CBB5B"/>
    <w:rsid w:val="790E66C2"/>
    <w:rsid w:val="790E8D96"/>
    <w:rsid w:val="790FDA81"/>
    <w:rsid w:val="79139D80"/>
    <w:rsid w:val="791B0E06"/>
    <w:rsid w:val="7921E10D"/>
    <w:rsid w:val="7928EC59"/>
    <w:rsid w:val="79296A59"/>
    <w:rsid w:val="792B5B9A"/>
    <w:rsid w:val="792D5CCD"/>
    <w:rsid w:val="792F5A68"/>
    <w:rsid w:val="79316734"/>
    <w:rsid w:val="7931B279"/>
    <w:rsid w:val="79336A41"/>
    <w:rsid w:val="793412D6"/>
    <w:rsid w:val="793481D8"/>
    <w:rsid w:val="79351CFB"/>
    <w:rsid w:val="793D68A0"/>
    <w:rsid w:val="7940CA5F"/>
    <w:rsid w:val="7949ACCB"/>
    <w:rsid w:val="79564052"/>
    <w:rsid w:val="79598B53"/>
    <w:rsid w:val="795A7AB8"/>
    <w:rsid w:val="795C4F2F"/>
    <w:rsid w:val="796570F1"/>
    <w:rsid w:val="796617B5"/>
    <w:rsid w:val="797C1360"/>
    <w:rsid w:val="797CFE5F"/>
    <w:rsid w:val="79802F75"/>
    <w:rsid w:val="7980FC30"/>
    <w:rsid w:val="7984B7E4"/>
    <w:rsid w:val="798FC3B1"/>
    <w:rsid w:val="7990689D"/>
    <w:rsid w:val="7990D75E"/>
    <w:rsid w:val="7997032A"/>
    <w:rsid w:val="799C2577"/>
    <w:rsid w:val="799DABC2"/>
    <w:rsid w:val="799E00B4"/>
    <w:rsid w:val="79A21A9A"/>
    <w:rsid w:val="79A8AB9E"/>
    <w:rsid w:val="79A9C105"/>
    <w:rsid w:val="79ADB995"/>
    <w:rsid w:val="79B28A8F"/>
    <w:rsid w:val="79B5B747"/>
    <w:rsid w:val="79B6CD32"/>
    <w:rsid w:val="79C0309A"/>
    <w:rsid w:val="79C830F0"/>
    <w:rsid w:val="79CCF317"/>
    <w:rsid w:val="79D6BEBD"/>
    <w:rsid w:val="79D6C1EA"/>
    <w:rsid w:val="79E69B18"/>
    <w:rsid w:val="79F5527D"/>
    <w:rsid w:val="79FBC23D"/>
    <w:rsid w:val="7A01B152"/>
    <w:rsid w:val="7A02CAF9"/>
    <w:rsid w:val="7A069081"/>
    <w:rsid w:val="7A0FA96B"/>
    <w:rsid w:val="7A140CDC"/>
    <w:rsid w:val="7A196A2E"/>
    <w:rsid w:val="7A1B14C8"/>
    <w:rsid w:val="7A1B9F6B"/>
    <w:rsid w:val="7A20F505"/>
    <w:rsid w:val="7A232161"/>
    <w:rsid w:val="7A242D9F"/>
    <w:rsid w:val="7A2F99BB"/>
    <w:rsid w:val="7A34D404"/>
    <w:rsid w:val="7A37235E"/>
    <w:rsid w:val="7A461A53"/>
    <w:rsid w:val="7A46C480"/>
    <w:rsid w:val="7A4C5A38"/>
    <w:rsid w:val="7A5A1440"/>
    <w:rsid w:val="7A6513F6"/>
    <w:rsid w:val="7A679623"/>
    <w:rsid w:val="7A69D597"/>
    <w:rsid w:val="7A6DB253"/>
    <w:rsid w:val="7A6E08AA"/>
    <w:rsid w:val="7A73F88E"/>
    <w:rsid w:val="7A74F674"/>
    <w:rsid w:val="7A7605C7"/>
    <w:rsid w:val="7A782B86"/>
    <w:rsid w:val="7A7D44CE"/>
    <w:rsid w:val="7A7E2938"/>
    <w:rsid w:val="7A85F6D7"/>
    <w:rsid w:val="7A87A6E7"/>
    <w:rsid w:val="7A8903E1"/>
    <w:rsid w:val="7A8C1171"/>
    <w:rsid w:val="7A8D6246"/>
    <w:rsid w:val="7A8E28E2"/>
    <w:rsid w:val="7A8FB037"/>
    <w:rsid w:val="7A9215BA"/>
    <w:rsid w:val="7A967E34"/>
    <w:rsid w:val="7AB3F374"/>
    <w:rsid w:val="7AB728C3"/>
    <w:rsid w:val="7AC3B664"/>
    <w:rsid w:val="7AC55173"/>
    <w:rsid w:val="7AC7514E"/>
    <w:rsid w:val="7AC8BD74"/>
    <w:rsid w:val="7ACB9783"/>
    <w:rsid w:val="7ACD0E5D"/>
    <w:rsid w:val="7ACE714D"/>
    <w:rsid w:val="7AE2FE6C"/>
    <w:rsid w:val="7AEA1629"/>
    <w:rsid w:val="7AEA3B2A"/>
    <w:rsid w:val="7AEB9533"/>
    <w:rsid w:val="7AEBC7A5"/>
    <w:rsid w:val="7AECDA13"/>
    <w:rsid w:val="7AEDBFAB"/>
    <w:rsid w:val="7AEEBD09"/>
    <w:rsid w:val="7AF65194"/>
    <w:rsid w:val="7B015A0B"/>
    <w:rsid w:val="7B046FE3"/>
    <w:rsid w:val="7B05AC9D"/>
    <w:rsid w:val="7B0E577B"/>
    <w:rsid w:val="7B1A8A84"/>
    <w:rsid w:val="7B1B4113"/>
    <w:rsid w:val="7B25A41E"/>
    <w:rsid w:val="7B27622A"/>
    <w:rsid w:val="7B28618C"/>
    <w:rsid w:val="7B2AE651"/>
    <w:rsid w:val="7B2E091C"/>
    <w:rsid w:val="7B32D96D"/>
    <w:rsid w:val="7B390C19"/>
    <w:rsid w:val="7B3B48C9"/>
    <w:rsid w:val="7B3CB509"/>
    <w:rsid w:val="7B3EA93F"/>
    <w:rsid w:val="7B3FCDA6"/>
    <w:rsid w:val="7B41F04F"/>
    <w:rsid w:val="7B43CF6D"/>
    <w:rsid w:val="7B440EAE"/>
    <w:rsid w:val="7B44CF9B"/>
    <w:rsid w:val="7B51C67C"/>
    <w:rsid w:val="7B551E1C"/>
    <w:rsid w:val="7B57ED4C"/>
    <w:rsid w:val="7B5B31B1"/>
    <w:rsid w:val="7B60D5F2"/>
    <w:rsid w:val="7B62EF3D"/>
    <w:rsid w:val="7B664FC5"/>
    <w:rsid w:val="7B67E9AC"/>
    <w:rsid w:val="7B6902CD"/>
    <w:rsid w:val="7B6A66C8"/>
    <w:rsid w:val="7B6BA229"/>
    <w:rsid w:val="7B708658"/>
    <w:rsid w:val="7B71C2AA"/>
    <w:rsid w:val="7B728F1E"/>
    <w:rsid w:val="7B76D67A"/>
    <w:rsid w:val="7B777BF8"/>
    <w:rsid w:val="7B77B9E1"/>
    <w:rsid w:val="7B7AF2C9"/>
    <w:rsid w:val="7B7EE7F2"/>
    <w:rsid w:val="7B8599E6"/>
    <w:rsid w:val="7B927DF7"/>
    <w:rsid w:val="7B974243"/>
    <w:rsid w:val="7B976287"/>
    <w:rsid w:val="7B988E28"/>
    <w:rsid w:val="7B9C8209"/>
    <w:rsid w:val="7BA79026"/>
    <w:rsid w:val="7BB7BE4D"/>
    <w:rsid w:val="7BB7C0DD"/>
    <w:rsid w:val="7BB90796"/>
    <w:rsid w:val="7BBCEE9E"/>
    <w:rsid w:val="7BBE99C8"/>
    <w:rsid w:val="7BD022DC"/>
    <w:rsid w:val="7BD5B06A"/>
    <w:rsid w:val="7BD70F78"/>
    <w:rsid w:val="7BD889E3"/>
    <w:rsid w:val="7BD897B8"/>
    <w:rsid w:val="7BD8EE54"/>
    <w:rsid w:val="7BD969C2"/>
    <w:rsid w:val="7BDA3759"/>
    <w:rsid w:val="7BDDDF5D"/>
    <w:rsid w:val="7BEC31A2"/>
    <w:rsid w:val="7BF99C8F"/>
    <w:rsid w:val="7BFCAF8B"/>
    <w:rsid w:val="7C0037F9"/>
    <w:rsid w:val="7C0E1096"/>
    <w:rsid w:val="7C15828E"/>
    <w:rsid w:val="7C1FB800"/>
    <w:rsid w:val="7C21E776"/>
    <w:rsid w:val="7C300868"/>
    <w:rsid w:val="7C32E8D4"/>
    <w:rsid w:val="7C34A5C8"/>
    <w:rsid w:val="7C368CC9"/>
    <w:rsid w:val="7C3A4795"/>
    <w:rsid w:val="7C3BB8FB"/>
    <w:rsid w:val="7C42B943"/>
    <w:rsid w:val="7C5883CB"/>
    <w:rsid w:val="7C58D356"/>
    <w:rsid w:val="7C59644E"/>
    <w:rsid w:val="7C611634"/>
    <w:rsid w:val="7C65C4E7"/>
    <w:rsid w:val="7C67E8BD"/>
    <w:rsid w:val="7C6C7607"/>
    <w:rsid w:val="7C712A4F"/>
    <w:rsid w:val="7C715BF8"/>
    <w:rsid w:val="7C716388"/>
    <w:rsid w:val="7C755773"/>
    <w:rsid w:val="7C773471"/>
    <w:rsid w:val="7C7AC570"/>
    <w:rsid w:val="7C7BF7BB"/>
    <w:rsid w:val="7C7E78D6"/>
    <w:rsid w:val="7C828335"/>
    <w:rsid w:val="7C82E2E4"/>
    <w:rsid w:val="7C85B169"/>
    <w:rsid w:val="7C85F380"/>
    <w:rsid w:val="7C89797A"/>
    <w:rsid w:val="7C8F4FEC"/>
    <w:rsid w:val="7C91B14E"/>
    <w:rsid w:val="7C942C6E"/>
    <w:rsid w:val="7C99CDF6"/>
    <w:rsid w:val="7C9F40B7"/>
    <w:rsid w:val="7CA6F883"/>
    <w:rsid w:val="7CA8B9A1"/>
    <w:rsid w:val="7CA90D85"/>
    <w:rsid w:val="7CAC5F1A"/>
    <w:rsid w:val="7CB84DDB"/>
    <w:rsid w:val="7CBBAFFD"/>
    <w:rsid w:val="7CC747EF"/>
    <w:rsid w:val="7CD29B5E"/>
    <w:rsid w:val="7CD50583"/>
    <w:rsid w:val="7CE803ED"/>
    <w:rsid w:val="7CE84ECC"/>
    <w:rsid w:val="7CF1C2CA"/>
    <w:rsid w:val="7CF44DC6"/>
    <w:rsid w:val="7CF7D15C"/>
    <w:rsid w:val="7CFC546A"/>
    <w:rsid w:val="7CFDDD1C"/>
    <w:rsid w:val="7CFE213D"/>
    <w:rsid w:val="7D097540"/>
    <w:rsid w:val="7D0D5355"/>
    <w:rsid w:val="7D0F02EA"/>
    <w:rsid w:val="7D11D3F9"/>
    <w:rsid w:val="7D144A1E"/>
    <w:rsid w:val="7D14F5DC"/>
    <w:rsid w:val="7D16A798"/>
    <w:rsid w:val="7D18B7C2"/>
    <w:rsid w:val="7D216A47"/>
    <w:rsid w:val="7D2219DA"/>
    <w:rsid w:val="7D222971"/>
    <w:rsid w:val="7D260342"/>
    <w:rsid w:val="7D2676E1"/>
    <w:rsid w:val="7D3A1C98"/>
    <w:rsid w:val="7D40A66E"/>
    <w:rsid w:val="7D49DD66"/>
    <w:rsid w:val="7D4ADFA0"/>
    <w:rsid w:val="7D4E3C5B"/>
    <w:rsid w:val="7D50B801"/>
    <w:rsid w:val="7D599D1D"/>
    <w:rsid w:val="7D5A21FD"/>
    <w:rsid w:val="7D5E6BFA"/>
    <w:rsid w:val="7D603648"/>
    <w:rsid w:val="7D617878"/>
    <w:rsid w:val="7D66D511"/>
    <w:rsid w:val="7D6B3ECB"/>
    <w:rsid w:val="7D6C2559"/>
    <w:rsid w:val="7D6CB67A"/>
    <w:rsid w:val="7D6E82F3"/>
    <w:rsid w:val="7D7068AE"/>
    <w:rsid w:val="7D749846"/>
    <w:rsid w:val="7D79644A"/>
    <w:rsid w:val="7D7A757E"/>
    <w:rsid w:val="7D7A7EDC"/>
    <w:rsid w:val="7D7CD272"/>
    <w:rsid w:val="7D8701AA"/>
    <w:rsid w:val="7D880203"/>
    <w:rsid w:val="7D8DADCC"/>
    <w:rsid w:val="7D8F71A0"/>
    <w:rsid w:val="7D90C37C"/>
    <w:rsid w:val="7D93127E"/>
    <w:rsid w:val="7D965467"/>
    <w:rsid w:val="7D98FA1E"/>
    <w:rsid w:val="7D9B45DC"/>
    <w:rsid w:val="7DA030FA"/>
    <w:rsid w:val="7DA320F8"/>
    <w:rsid w:val="7DA556CC"/>
    <w:rsid w:val="7DA7CA22"/>
    <w:rsid w:val="7DAF7A2A"/>
    <w:rsid w:val="7DB03FF9"/>
    <w:rsid w:val="7DB12C38"/>
    <w:rsid w:val="7DCA0709"/>
    <w:rsid w:val="7DCFCABA"/>
    <w:rsid w:val="7DD17E61"/>
    <w:rsid w:val="7DD268E7"/>
    <w:rsid w:val="7DD53F9E"/>
    <w:rsid w:val="7DD617F6"/>
    <w:rsid w:val="7DDE065F"/>
    <w:rsid w:val="7DE4A410"/>
    <w:rsid w:val="7DECA188"/>
    <w:rsid w:val="7DEE1DBC"/>
    <w:rsid w:val="7DF8B314"/>
    <w:rsid w:val="7DFD2151"/>
    <w:rsid w:val="7DFEB236"/>
    <w:rsid w:val="7DFEFD63"/>
    <w:rsid w:val="7E00878B"/>
    <w:rsid w:val="7E040279"/>
    <w:rsid w:val="7E08DBAB"/>
    <w:rsid w:val="7E0EC73D"/>
    <w:rsid w:val="7E2335F5"/>
    <w:rsid w:val="7E24449A"/>
    <w:rsid w:val="7E24BA62"/>
    <w:rsid w:val="7E262F64"/>
    <w:rsid w:val="7E2924C8"/>
    <w:rsid w:val="7E2D9C64"/>
    <w:rsid w:val="7E2E15BD"/>
    <w:rsid w:val="7E303C5B"/>
    <w:rsid w:val="7E335AD2"/>
    <w:rsid w:val="7E3C64C0"/>
    <w:rsid w:val="7E4250EE"/>
    <w:rsid w:val="7E44A10A"/>
    <w:rsid w:val="7E45BB9B"/>
    <w:rsid w:val="7E58743D"/>
    <w:rsid w:val="7E593099"/>
    <w:rsid w:val="7E63789A"/>
    <w:rsid w:val="7E693DD4"/>
    <w:rsid w:val="7E6E4A3E"/>
    <w:rsid w:val="7E75C43C"/>
    <w:rsid w:val="7E7CE536"/>
    <w:rsid w:val="7E7E3AAD"/>
    <w:rsid w:val="7E8014DC"/>
    <w:rsid w:val="7E8366E2"/>
    <w:rsid w:val="7E836903"/>
    <w:rsid w:val="7E8DCA16"/>
    <w:rsid w:val="7E911428"/>
    <w:rsid w:val="7E9C619A"/>
    <w:rsid w:val="7EA53398"/>
    <w:rsid w:val="7EAA6E27"/>
    <w:rsid w:val="7EAD62F8"/>
    <w:rsid w:val="7EAF73D8"/>
    <w:rsid w:val="7EB0C63D"/>
    <w:rsid w:val="7EB277F9"/>
    <w:rsid w:val="7EB46567"/>
    <w:rsid w:val="7EB4FA9A"/>
    <w:rsid w:val="7EBB77B0"/>
    <w:rsid w:val="7EC1E345"/>
    <w:rsid w:val="7EC34ADD"/>
    <w:rsid w:val="7EC50EAF"/>
    <w:rsid w:val="7EC81157"/>
    <w:rsid w:val="7ECC0117"/>
    <w:rsid w:val="7ED4AB9B"/>
    <w:rsid w:val="7ED75AB1"/>
    <w:rsid w:val="7ED9DCDB"/>
    <w:rsid w:val="7EDBB664"/>
    <w:rsid w:val="7EE1A627"/>
    <w:rsid w:val="7EE26686"/>
    <w:rsid w:val="7EE544C7"/>
    <w:rsid w:val="7EE6BC2C"/>
    <w:rsid w:val="7EF6FC94"/>
    <w:rsid w:val="7EFB1399"/>
    <w:rsid w:val="7EFDA9D8"/>
    <w:rsid w:val="7EFFDE4B"/>
    <w:rsid w:val="7F0D3D19"/>
    <w:rsid w:val="7F135F9E"/>
    <w:rsid w:val="7F14CC01"/>
    <w:rsid w:val="7F162F50"/>
    <w:rsid w:val="7F1679F1"/>
    <w:rsid w:val="7F19C5D1"/>
    <w:rsid w:val="7F1C624E"/>
    <w:rsid w:val="7F1CB4BB"/>
    <w:rsid w:val="7F248E28"/>
    <w:rsid w:val="7F27C11B"/>
    <w:rsid w:val="7F2F92B4"/>
    <w:rsid w:val="7F324886"/>
    <w:rsid w:val="7F354BB3"/>
    <w:rsid w:val="7F39DF5F"/>
    <w:rsid w:val="7F3B63F1"/>
    <w:rsid w:val="7F4A8CCB"/>
    <w:rsid w:val="7F53DC39"/>
    <w:rsid w:val="7F59BA84"/>
    <w:rsid w:val="7F5C79E4"/>
    <w:rsid w:val="7F66C6F3"/>
    <w:rsid w:val="7F6BA6E9"/>
    <w:rsid w:val="7F6EB7A6"/>
    <w:rsid w:val="7F7209ED"/>
    <w:rsid w:val="7F72C673"/>
    <w:rsid w:val="7F742F4D"/>
    <w:rsid w:val="7F7A04CB"/>
    <w:rsid w:val="7F7BAF67"/>
    <w:rsid w:val="7F7C9691"/>
    <w:rsid w:val="7F842DC7"/>
    <w:rsid w:val="7F8D88B3"/>
    <w:rsid w:val="7FA1D04A"/>
    <w:rsid w:val="7FA796A8"/>
    <w:rsid w:val="7FABD571"/>
    <w:rsid w:val="7FBDB691"/>
    <w:rsid w:val="7FC157DD"/>
    <w:rsid w:val="7FC1589C"/>
    <w:rsid w:val="7FC3301E"/>
    <w:rsid w:val="7FC8AD3D"/>
    <w:rsid w:val="7FC9CE22"/>
    <w:rsid w:val="7FCE7F39"/>
    <w:rsid w:val="7FD2241F"/>
    <w:rsid w:val="7FD7318A"/>
    <w:rsid w:val="7FE4638A"/>
    <w:rsid w:val="7FE6E19B"/>
    <w:rsid w:val="7FED29F0"/>
    <w:rsid w:val="7FED484A"/>
    <w:rsid w:val="7FEE199B"/>
    <w:rsid w:val="7FEF72DB"/>
    <w:rsid w:val="7FF268C9"/>
    <w:rsid w:val="7FF4238A"/>
    <w:rsid w:val="7FF66DB3"/>
    <w:rsid w:val="7FF6BDD8"/>
    <w:rsid w:val="7FF7F880"/>
    <w:rsid w:val="7FFAF8FE"/>
    <w:rsid w:val="7FFFABC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1E604"/>
  <w15:chartTrackingRefBased/>
  <w15:docId w15:val="{7EAC594D-972A-4782-A7EF-D8F02B51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D95E60"/>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D95E60"/>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D95E60"/>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D95E60"/>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D95E60"/>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D95E60"/>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D95E60"/>
    <w:pPr>
      <w:keepNext/>
      <w:spacing w:after="200" w:line="240" w:lineRule="auto"/>
    </w:pPr>
    <w:rPr>
      <w:b/>
      <w:iCs/>
      <w:szCs w:val="18"/>
    </w:rPr>
  </w:style>
  <w:style w:type="table" w:customStyle="1" w:styleId="Tableheader">
    <w:name w:val="ŠTable header"/>
    <w:basedOn w:val="TableNormal"/>
    <w:uiPriority w:val="99"/>
    <w:rsid w:val="00D95E60"/>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D95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D95E60"/>
    <w:pPr>
      <w:numPr>
        <w:numId w:val="30"/>
      </w:numPr>
    </w:pPr>
  </w:style>
  <w:style w:type="paragraph" w:styleId="ListNumber2">
    <w:name w:val="List Number 2"/>
    <w:aliases w:val="ŠList Number 2"/>
    <w:basedOn w:val="Normal"/>
    <w:uiPriority w:val="9"/>
    <w:qFormat/>
    <w:rsid w:val="00D95E60"/>
    <w:pPr>
      <w:numPr>
        <w:numId w:val="29"/>
      </w:numPr>
    </w:pPr>
  </w:style>
  <w:style w:type="paragraph" w:styleId="ListBullet">
    <w:name w:val="List Bullet"/>
    <w:aliases w:val="ŠList Bullet"/>
    <w:basedOn w:val="Normal"/>
    <w:uiPriority w:val="10"/>
    <w:qFormat/>
    <w:rsid w:val="00D95E60"/>
    <w:pPr>
      <w:numPr>
        <w:numId w:val="28"/>
      </w:numPr>
    </w:pPr>
  </w:style>
  <w:style w:type="paragraph" w:styleId="ListBullet2">
    <w:name w:val="List Bullet 2"/>
    <w:aliases w:val="ŠList Bullet 2"/>
    <w:basedOn w:val="Normal"/>
    <w:uiPriority w:val="11"/>
    <w:qFormat/>
    <w:rsid w:val="00D95E60"/>
    <w:pPr>
      <w:numPr>
        <w:numId w:val="27"/>
      </w:numPr>
      <w:contextualSpacing/>
    </w:pPr>
  </w:style>
  <w:style w:type="character" w:styleId="SubtleReference">
    <w:name w:val="Subtle Reference"/>
    <w:aliases w:val="ŠSubtle Reference"/>
    <w:uiPriority w:val="31"/>
    <w:qFormat/>
    <w:rsid w:val="00D95E60"/>
    <w:rPr>
      <w:rFonts w:ascii="Arial" w:hAnsi="Arial"/>
      <w:sz w:val="22"/>
    </w:rPr>
  </w:style>
  <w:style w:type="paragraph" w:styleId="Quote">
    <w:name w:val="Quote"/>
    <w:aliases w:val="ŠQuote"/>
    <w:basedOn w:val="Normal"/>
    <w:next w:val="Normal"/>
    <w:link w:val="QuoteChar"/>
    <w:uiPriority w:val="29"/>
    <w:qFormat/>
    <w:rsid w:val="00D95E60"/>
    <w:pPr>
      <w:keepNext/>
      <w:spacing w:before="200" w:after="200" w:line="240" w:lineRule="atLeast"/>
      <w:ind w:left="567" w:right="567"/>
    </w:pPr>
  </w:style>
  <w:style w:type="paragraph" w:styleId="Date">
    <w:name w:val="Date"/>
    <w:aliases w:val="ŠDate"/>
    <w:basedOn w:val="Normal"/>
    <w:next w:val="Normal"/>
    <w:link w:val="DateChar"/>
    <w:uiPriority w:val="99"/>
    <w:rsid w:val="00D95E60"/>
    <w:pPr>
      <w:spacing w:before="0" w:after="0" w:line="720" w:lineRule="atLeast"/>
    </w:pPr>
  </w:style>
  <w:style w:type="character" w:customStyle="1" w:styleId="DateChar">
    <w:name w:val="Date Char"/>
    <w:aliases w:val="ŠDate Char"/>
    <w:basedOn w:val="DefaultParagraphFont"/>
    <w:link w:val="Date"/>
    <w:uiPriority w:val="99"/>
    <w:rsid w:val="00D95E60"/>
    <w:rPr>
      <w:rFonts w:ascii="Arial" w:hAnsi="Arial" w:cs="Arial"/>
      <w:sz w:val="24"/>
      <w:szCs w:val="24"/>
    </w:rPr>
  </w:style>
  <w:style w:type="paragraph" w:styleId="Signature">
    <w:name w:val="Signature"/>
    <w:aliases w:val="ŠSignature"/>
    <w:basedOn w:val="Normal"/>
    <w:link w:val="SignatureChar"/>
    <w:uiPriority w:val="99"/>
    <w:rsid w:val="00D95E60"/>
    <w:pPr>
      <w:spacing w:before="0" w:after="0" w:line="720" w:lineRule="atLeast"/>
    </w:pPr>
  </w:style>
  <w:style w:type="character" w:customStyle="1" w:styleId="SignatureChar">
    <w:name w:val="Signature Char"/>
    <w:aliases w:val="ŠSignature Char"/>
    <w:basedOn w:val="DefaultParagraphFont"/>
    <w:link w:val="Signature"/>
    <w:uiPriority w:val="99"/>
    <w:rsid w:val="00D95E60"/>
    <w:rPr>
      <w:rFonts w:ascii="Arial" w:hAnsi="Arial" w:cs="Arial"/>
      <w:sz w:val="24"/>
      <w:szCs w:val="24"/>
    </w:rPr>
  </w:style>
  <w:style w:type="character" w:styleId="Strong">
    <w:name w:val="Strong"/>
    <w:aliases w:val="ŠStrong"/>
    <w:uiPriority w:val="1"/>
    <w:qFormat/>
    <w:rsid w:val="00D95E60"/>
    <w:rPr>
      <w:b/>
    </w:rPr>
  </w:style>
  <w:style w:type="character" w:customStyle="1" w:styleId="QuoteChar">
    <w:name w:val="Quote Char"/>
    <w:aliases w:val="ŠQuote Char"/>
    <w:basedOn w:val="DefaultParagraphFont"/>
    <w:link w:val="Quote"/>
    <w:uiPriority w:val="29"/>
    <w:rsid w:val="00D95E60"/>
    <w:rPr>
      <w:rFonts w:ascii="Arial" w:hAnsi="Arial" w:cs="Arial"/>
      <w:sz w:val="24"/>
      <w:szCs w:val="24"/>
    </w:rPr>
  </w:style>
  <w:style w:type="paragraph" w:customStyle="1" w:styleId="FeatureBox2">
    <w:name w:val="ŠFeature Box 2"/>
    <w:basedOn w:val="Normal"/>
    <w:next w:val="Normal"/>
    <w:uiPriority w:val="12"/>
    <w:qFormat/>
    <w:rsid w:val="00D95E60"/>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D95E60"/>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D95E60"/>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D95E6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95E60"/>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D95E60"/>
    <w:rPr>
      <w:color w:val="2F5496" w:themeColor="accent1" w:themeShade="BF"/>
      <w:u w:val="single"/>
    </w:rPr>
  </w:style>
  <w:style w:type="paragraph" w:customStyle="1" w:styleId="Logo">
    <w:name w:val="ŠLogo"/>
    <w:basedOn w:val="Normal"/>
    <w:uiPriority w:val="22"/>
    <w:qFormat/>
    <w:rsid w:val="00D95E60"/>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D95E60"/>
    <w:pPr>
      <w:tabs>
        <w:tab w:val="right" w:leader="dot" w:pos="14570"/>
      </w:tabs>
      <w:spacing w:before="0" w:after="0"/>
    </w:pPr>
    <w:rPr>
      <w:b/>
      <w:noProof/>
    </w:rPr>
  </w:style>
  <w:style w:type="paragraph" w:styleId="TOC2">
    <w:name w:val="toc 2"/>
    <w:aliases w:val="ŠTOC 2"/>
    <w:basedOn w:val="Normal"/>
    <w:next w:val="Normal"/>
    <w:uiPriority w:val="39"/>
    <w:unhideWhenUsed/>
    <w:rsid w:val="00D95E60"/>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D95E60"/>
    <w:pPr>
      <w:spacing w:before="0" w:after="0"/>
      <w:ind w:left="482"/>
    </w:pPr>
  </w:style>
  <w:style w:type="paragraph" w:styleId="Title">
    <w:name w:val="Title"/>
    <w:aliases w:val="ŠTitle"/>
    <w:basedOn w:val="Normal"/>
    <w:next w:val="Normal"/>
    <w:link w:val="TitleChar"/>
    <w:uiPriority w:val="2"/>
    <w:qFormat/>
    <w:rsid w:val="00D95E60"/>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D95E60"/>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D95E60"/>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D95E60"/>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D95E60"/>
    <w:pPr>
      <w:outlineLvl w:val="9"/>
    </w:pPr>
    <w:rPr>
      <w:sz w:val="40"/>
      <w:szCs w:val="40"/>
    </w:rPr>
  </w:style>
  <w:style w:type="paragraph" w:styleId="Footer">
    <w:name w:val="footer"/>
    <w:aliases w:val="ŠFooter"/>
    <w:basedOn w:val="Normal"/>
    <w:link w:val="FooterChar"/>
    <w:uiPriority w:val="99"/>
    <w:rsid w:val="00D95E60"/>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D95E60"/>
    <w:rPr>
      <w:rFonts w:ascii="Arial" w:hAnsi="Arial" w:cs="Arial"/>
      <w:sz w:val="18"/>
      <w:szCs w:val="18"/>
    </w:rPr>
  </w:style>
  <w:style w:type="paragraph" w:styleId="Header">
    <w:name w:val="header"/>
    <w:aliases w:val="ŠHeader"/>
    <w:basedOn w:val="Normal"/>
    <w:link w:val="HeaderChar"/>
    <w:uiPriority w:val="24"/>
    <w:unhideWhenUsed/>
    <w:rsid w:val="00D95E60"/>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D95E60"/>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D95E60"/>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D95E60"/>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D95E60"/>
    <w:rPr>
      <w:rFonts w:ascii="Arial" w:hAnsi="Arial" w:cs="Arial"/>
      <w:color w:val="002664"/>
      <w:sz w:val="32"/>
      <w:szCs w:val="32"/>
    </w:rPr>
  </w:style>
  <w:style w:type="character" w:styleId="UnresolvedMention">
    <w:name w:val="Unresolved Mention"/>
    <w:basedOn w:val="DefaultParagraphFont"/>
    <w:uiPriority w:val="99"/>
    <w:semiHidden/>
    <w:unhideWhenUsed/>
    <w:rsid w:val="00D95E60"/>
    <w:rPr>
      <w:color w:val="605E5C"/>
      <w:shd w:val="clear" w:color="auto" w:fill="E1DFDD"/>
    </w:rPr>
  </w:style>
  <w:style w:type="character" w:styleId="Emphasis">
    <w:name w:val="Emphasis"/>
    <w:aliases w:val="ŠLanguage or scientific"/>
    <w:uiPriority w:val="20"/>
    <w:qFormat/>
    <w:rsid w:val="00D95E60"/>
    <w:rPr>
      <w:i/>
      <w:iCs/>
    </w:rPr>
  </w:style>
  <w:style w:type="character" w:styleId="SubtleEmphasis">
    <w:name w:val="Subtle Emphasis"/>
    <w:basedOn w:val="DefaultParagraphFont"/>
    <w:uiPriority w:val="19"/>
    <w:semiHidden/>
    <w:qFormat/>
    <w:rsid w:val="00D95E60"/>
    <w:rPr>
      <w:i/>
      <w:iCs/>
      <w:color w:val="404040" w:themeColor="text1" w:themeTint="BF"/>
    </w:rPr>
  </w:style>
  <w:style w:type="paragraph" w:styleId="TOC4">
    <w:name w:val="toc 4"/>
    <w:aliases w:val="ŠTOC 4"/>
    <w:basedOn w:val="Normal"/>
    <w:next w:val="Normal"/>
    <w:autoRedefine/>
    <w:uiPriority w:val="39"/>
    <w:unhideWhenUsed/>
    <w:rsid w:val="00D95E60"/>
    <w:pPr>
      <w:spacing w:before="0" w:after="0"/>
      <w:ind w:left="720"/>
    </w:pPr>
  </w:style>
  <w:style w:type="character" w:styleId="CommentReference">
    <w:name w:val="annotation reference"/>
    <w:basedOn w:val="DefaultParagraphFont"/>
    <w:uiPriority w:val="99"/>
    <w:semiHidden/>
    <w:unhideWhenUsed/>
    <w:rsid w:val="00D95E60"/>
    <w:rPr>
      <w:sz w:val="16"/>
      <w:szCs w:val="16"/>
    </w:rPr>
  </w:style>
  <w:style w:type="paragraph" w:styleId="CommentText">
    <w:name w:val="annotation text"/>
    <w:basedOn w:val="Normal"/>
    <w:link w:val="CommentTextChar"/>
    <w:uiPriority w:val="99"/>
    <w:unhideWhenUsed/>
    <w:rsid w:val="00D24C6F"/>
    <w:pPr>
      <w:spacing w:line="240" w:lineRule="auto"/>
    </w:pPr>
    <w:rPr>
      <w:sz w:val="20"/>
      <w:szCs w:val="20"/>
    </w:rPr>
  </w:style>
  <w:style w:type="character" w:customStyle="1" w:styleId="CommentTextChar">
    <w:name w:val="Comment Text Char"/>
    <w:basedOn w:val="DefaultParagraphFont"/>
    <w:link w:val="CommentText"/>
    <w:uiPriority w:val="99"/>
    <w:rsid w:val="00D24C6F"/>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D95E60"/>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D95E60"/>
    <w:rPr>
      <w:rFonts w:ascii="Arial" w:hAnsi="Arial" w:cs="Arial"/>
      <w:b/>
      <w:bCs/>
      <w:sz w:val="20"/>
      <w:szCs w:val="20"/>
    </w:rPr>
  </w:style>
  <w:style w:type="character" w:styleId="FollowedHyperlink">
    <w:name w:val="FollowedHyperlink"/>
    <w:basedOn w:val="DefaultParagraphFont"/>
    <w:uiPriority w:val="99"/>
    <w:semiHidden/>
    <w:unhideWhenUsed/>
    <w:rsid w:val="00D95E60"/>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 w:type="character" w:styleId="Mention">
    <w:name w:val="Mention"/>
    <w:basedOn w:val="DefaultParagraphFont"/>
    <w:uiPriority w:val="99"/>
    <w:unhideWhenUsed/>
    <w:rsid w:val="00762C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21" Type="http://schemas.openxmlformats.org/officeDocument/2006/relationships/hyperlink" Target="https://education.nsw.gov.au/teaching-and-learning/curriculum/mathematics/mathematics-curriculum-resources-k-12/mathematics-k-6-resources/number-busting-renaming-26" TargetMode="External"/><Relationship Id="rId42" Type="http://schemas.openxmlformats.org/officeDocument/2006/relationships/hyperlink" Target="https://www.canva.com/policies/content-license-agreement/" TargetMode="External"/><Relationship Id="rId63" Type="http://schemas.openxmlformats.org/officeDocument/2006/relationships/hyperlink" Target="https://www.canva.com/" TargetMode="External"/><Relationship Id="rId84" Type="http://schemas.openxmlformats.org/officeDocument/2006/relationships/image" Target="media/image19.png"/><Relationship Id="rId138" Type="http://schemas.openxmlformats.org/officeDocument/2006/relationships/image" Target="media/image40.png"/><Relationship Id="rId159" Type="http://schemas.openxmlformats.org/officeDocument/2006/relationships/hyperlink" Target="http://www.australiancurriculum.edu.au/" TargetMode="External"/><Relationship Id="rId170" Type="http://schemas.openxmlformats.org/officeDocument/2006/relationships/hyperlink" Target="https://nzmaths.co.nz/" TargetMode="External"/><Relationship Id="rId107" Type="http://schemas.openxmlformats.org/officeDocument/2006/relationships/hyperlink" Target="https://www.canva.com/policies/content-license-agreement/" TargetMode="External"/><Relationship Id="rId11" Type="http://schemas.openxmlformats.org/officeDocument/2006/relationships/hyperlink" Target="https://education.nsw.gov.au/teaching-and-learning/curriculum/mathematics/mathematics-curriculum-resources-k-12/mathematics-k-6-resources/place-value-game" TargetMode="External"/><Relationship Id="rId32"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53" Type="http://schemas.openxmlformats.org/officeDocument/2006/relationships/hyperlink" Target="https://www.canva.com/policies/content-license-agreement/" TargetMode="External"/><Relationship Id="rId74" Type="http://schemas.openxmlformats.org/officeDocument/2006/relationships/hyperlink" Target="https://www.canva.com/" TargetMode="External"/><Relationship Id="rId128" Type="http://schemas.openxmlformats.org/officeDocument/2006/relationships/hyperlink" Target="https://www.canva.com/policies/content-license-agreement/" TargetMode="External"/><Relationship Id="rId149" Type="http://schemas.openxmlformats.org/officeDocument/2006/relationships/hyperlink" Target="https://www.australiancurriculum.edu.au/resources/national-literacy-and-numeracy-learning-progressions/version-3-of-national-literacy-and-numeracy-learning-progressions/" TargetMode="External"/><Relationship Id="rId5" Type="http://schemas.openxmlformats.org/officeDocument/2006/relationships/footnotes" Target="footnotes.xml"/><Relationship Id="rId95" Type="http://schemas.openxmlformats.org/officeDocument/2006/relationships/hyperlink" Target="https://www.canva.com/" TargetMode="External"/><Relationship Id="rId160" Type="http://schemas.openxmlformats.org/officeDocument/2006/relationships/hyperlink" Target="https://creativecommons.org/licenses/by/4.0" TargetMode="External"/><Relationship Id="rId181" Type="http://schemas.openxmlformats.org/officeDocument/2006/relationships/hyperlink" Target="https://nrich.maths.org/strike-it-out" TargetMode="External"/><Relationship Id="rId22" Type="http://schemas.openxmlformats.org/officeDocument/2006/relationships/hyperlink" Target="https://nzmaths.co.nz/resource/clock-wise-time" TargetMode="External"/><Relationship Id="rId43" Type="http://schemas.openxmlformats.org/officeDocument/2006/relationships/hyperlink" Target="https://www.resolve.edu.au/authentic-problems-tea-party" TargetMode="External"/><Relationship Id="rId64" Type="http://schemas.openxmlformats.org/officeDocument/2006/relationships/hyperlink" Target="https://www.canva.com/policies/content-license-agreement/" TargetMode="External"/><Relationship Id="rId118" Type="http://schemas.openxmlformats.org/officeDocument/2006/relationships/hyperlink" Target="https://www.canva.com/" TargetMode="External"/><Relationship Id="rId139" Type="http://schemas.openxmlformats.org/officeDocument/2006/relationships/hyperlink" Target="https://www.canva.com/" TargetMode="External"/><Relationship Id="rId85" Type="http://schemas.openxmlformats.org/officeDocument/2006/relationships/hyperlink" Target="https://www.canva.com/" TargetMode="External"/><Relationship Id="rId150" Type="http://schemas.openxmlformats.org/officeDocument/2006/relationships/hyperlink" Target="https://education.nsw.gov.au/about-us/copyright" TargetMode="External"/><Relationship Id="rId171" Type="http://schemas.openxmlformats.org/officeDocument/2006/relationships/hyperlink" Target="https://www.numeracyteachersacademy.com/" TargetMode="External"/><Relationship Id="rId12" Type="http://schemas.openxmlformats.org/officeDocument/2006/relationships/hyperlink" Target="https://education.nsw.gov.au/teaching-and-learning/curriculum/mathematics/mathematics-curriculum-resources-k-12/mathematics-k-6-resources" TargetMode="External"/><Relationship Id="rId33" Type="http://schemas.openxmlformats.org/officeDocument/2006/relationships/hyperlink" Target="https://resources.education.nsw.gov.au/home" TargetMode="External"/><Relationship Id="rId108" Type="http://schemas.openxmlformats.org/officeDocument/2006/relationships/image" Target="media/image30.png"/><Relationship Id="rId129" Type="http://schemas.openxmlformats.org/officeDocument/2006/relationships/image" Target="media/image37.png"/><Relationship Id="rId54" Type="http://schemas.openxmlformats.org/officeDocument/2006/relationships/image" Target="media/image9.png"/><Relationship Id="rId75" Type="http://schemas.openxmlformats.org/officeDocument/2006/relationships/hyperlink" Target="https://www.canva.com/policies/content-license-agreement/" TargetMode="External"/><Relationship Id="rId96" Type="http://schemas.openxmlformats.org/officeDocument/2006/relationships/hyperlink" Target="https://www.canva.com/policies/content-license-agreement/" TargetMode="External"/><Relationship Id="rId140" Type="http://schemas.openxmlformats.org/officeDocument/2006/relationships/hyperlink" Target="https://www.canva.com/policies/content-license-agreement/" TargetMode="External"/><Relationship Id="rId161" Type="http://schemas.openxmlformats.org/officeDocument/2006/relationships/hyperlink" Target="http://australiancurriculum.edu.au/about-the-australian-curriculum" TargetMode="External"/><Relationship Id="rId182" Type="http://schemas.openxmlformats.org/officeDocument/2006/relationships/footer" Target="footer1.xml"/><Relationship Id="rId6" Type="http://schemas.openxmlformats.org/officeDocument/2006/relationships/endnotes" Target="endnotes.xml"/><Relationship Id="rId23" Type="http://schemas.openxmlformats.org/officeDocument/2006/relationships/hyperlink" Target="https://nzmaths.co.nz/" TargetMode="External"/><Relationship Id="rId119" Type="http://schemas.openxmlformats.org/officeDocument/2006/relationships/hyperlink" Target="https://www.canva.com/policies/content-license-agreement/" TargetMode="External"/><Relationship Id="rId44" Type="http://schemas.openxmlformats.org/officeDocument/2006/relationships/hyperlink" Target="https://www.resolve.edu.au/" TargetMode="External"/><Relationship Id="rId65" Type="http://schemas.openxmlformats.org/officeDocument/2006/relationships/hyperlink" Target="https://nrich.maths.org/8303" TargetMode="External"/><Relationship Id="rId86" Type="http://schemas.openxmlformats.org/officeDocument/2006/relationships/hyperlink" Target="https://www.canva.com/policies/content-license-agreement/" TargetMode="External"/><Relationship Id="rId130" Type="http://schemas.openxmlformats.org/officeDocument/2006/relationships/hyperlink" Target="https://www.canva.com/" TargetMode="External"/><Relationship Id="rId151" Type="http://schemas.openxmlformats.org/officeDocument/2006/relationships/hyperlink" Target="https://creativecommons.org/licenses/by/4.0/" TargetMode="External"/><Relationship Id="rId172" Type="http://schemas.openxmlformats.org/officeDocument/2006/relationships/hyperlink" Target="https://www.numeracyteachersacademy.com/blog/notice-and-wonder" TargetMode="External"/><Relationship Id="rId13" Type="http://schemas.openxmlformats.org/officeDocument/2006/relationships/image" Target="media/image2.png"/><Relationship Id="rId18" Type="http://schemas.openxmlformats.org/officeDocument/2006/relationships/hyperlink" Target="https://education.nsw.gov.au/teaching-and-learning/curriculum/mathematics/mathematics-curriculum-resources-k-12/mathematics-k-6-resources/number-busting-renaming-26" TargetMode="External"/><Relationship Id="rId39" Type="http://schemas.openxmlformats.org/officeDocument/2006/relationships/image" Target="media/image4.png"/><Relationship Id="rId109" Type="http://schemas.openxmlformats.org/officeDocument/2006/relationships/hyperlink" Target="https://www.canva.com/" TargetMode="External"/><Relationship Id="rId34" Type="http://schemas.openxmlformats.org/officeDocument/2006/relationships/hyperlink" Target="http://www.resourcesformathematics.com.au/dens1/stage-4-activities-to-support-multiplication-and-division" TargetMode="External"/><Relationship Id="rId50" Type="http://schemas.openxmlformats.org/officeDocument/2006/relationships/hyperlink" Target="https://www.canva.com/" TargetMode="External"/><Relationship Id="rId55" Type="http://schemas.openxmlformats.org/officeDocument/2006/relationships/hyperlink" Target="https://www.canva.com/" TargetMode="External"/><Relationship Id="rId76" Type="http://schemas.openxmlformats.org/officeDocument/2006/relationships/image" Target="media/image15.png"/><Relationship Id="rId97" Type="http://schemas.openxmlformats.org/officeDocument/2006/relationships/image" Target="media/image25.png"/><Relationship Id="rId104" Type="http://schemas.openxmlformats.org/officeDocument/2006/relationships/image" Target="media/image28.png"/><Relationship Id="rId120" Type="http://schemas.openxmlformats.org/officeDocument/2006/relationships/image" Target="media/image34.png"/><Relationship Id="rId125" Type="http://schemas.openxmlformats.org/officeDocument/2006/relationships/hyperlink" Target="https://www.canva.com/policies/content-license-agreement/" TargetMode="External"/><Relationship Id="rId141" Type="http://schemas.openxmlformats.org/officeDocument/2006/relationships/image" Target="media/image41.png"/><Relationship Id="rId146" Type="http://schemas.openxmlformats.org/officeDocument/2006/relationships/hyperlink" Target="https://www.canva.com/policies/content-license-agreement/" TargetMode="External"/><Relationship Id="rId167" Type="http://schemas.openxmlformats.org/officeDocument/2006/relationships/hyperlink" Target="https://www.didax.com/apps/120-board/" TargetMode="External"/><Relationship Id="rId7" Type="http://schemas.openxmlformats.org/officeDocument/2006/relationships/image" Target="media/image1.png"/><Relationship Id="rId71" Type="http://schemas.openxmlformats.org/officeDocument/2006/relationships/hyperlink" Target="https://www.canva.com/policies/content-license-agreement/" TargetMode="External"/><Relationship Id="rId92" Type="http://schemas.openxmlformats.org/officeDocument/2006/relationships/hyperlink" Target="https://www.canva.com/" TargetMode="External"/><Relationship Id="rId162" Type="http://schemas.openxmlformats.org/officeDocument/2006/relationships/hyperlink" Target="https://www.canva.com/" TargetMode="External"/><Relationship Id="rId183"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3.png"/><Relationship Id="rId24" Type="http://schemas.openxmlformats.org/officeDocument/2006/relationships/hyperlink" Target="https://toytheater.com/clock/" TargetMode="External"/><Relationship Id="rId40" Type="http://schemas.openxmlformats.org/officeDocument/2006/relationships/image" Target="media/image5.png"/><Relationship Id="rId45" Type="http://schemas.openxmlformats.org/officeDocument/2006/relationships/hyperlink" Target="https://app.education.nsw.gov.au/digital-learning-selector/LearningActivity/Card/542" TargetMode="External"/><Relationship Id="rId66" Type="http://schemas.openxmlformats.org/officeDocument/2006/relationships/hyperlink" Target="https://nrich.maths.org/" TargetMode="External"/><Relationship Id="rId87" Type="http://schemas.openxmlformats.org/officeDocument/2006/relationships/image" Target="media/image20.png"/><Relationship Id="rId110" Type="http://schemas.openxmlformats.org/officeDocument/2006/relationships/hyperlink" Target="https://www.canva.com/policies/content-license-agreement/" TargetMode="External"/><Relationship Id="rId115" Type="http://schemas.openxmlformats.org/officeDocument/2006/relationships/hyperlink" Target="https://www.canva.com/" TargetMode="External"/><Relationship Id="rId131" Type="http://schemas.openxmlformats.org/officeDocument/2006/relationships/hyperlink" Target="https://www.canva.com/policies/content-license-agreement/" TargetMode="External"/><Relationship Id="rId136" Type="http://schemas.openxmlformats.org/officeDocument/2006/relationships/hyperlink" Target="https://www.canva.com/" TargetMode="External"/><Relationship Id="rId157" Type="http://schemas.openxmlformats.org/officeDocument/2006/relationships/hyperlink" Target="https://curriculum.nsw.edu.au/home" TargetMode="External"/><Relationship Id="rId178" Type="http://schemas.openxmlformats.org/officeDocument/2006/relationships/hyperlink" Target="https://nrich.maths.org/10586" TargetMode="External"/><Relationship Id="rId61" Type="http://schemas.openxmlformats.org/officeDocument/2006/relationships/hyperlink" Target="https://resources.education.nsw.gov.au/home" TargetMode="External"/><Relationship Id="rId82" Type="http://schemas.openxmlformats.org/officeDocument/2006/relationships/hyperlink" Target="https://www.canva.com/" TargetMode="External"/><Relationship Id="rId152" Type="http://schemas.openxmlformats.org/officeDocument/2006/relationships/image" Target="media/image44.jpeg"/><Relationship Id="rId173" Type="http://schemas.openxmlformats.org/officeDocument/2006/relationships/hyperlink" Target="http://www.resourcesformathematics.com.au/dens1/stage-4-activities-to-support-early-arithmetical-strategies" TargetMode="External"/><Relationship Id="rId19" Type="http://schemas.openxmlformats.org/officeDocument/2006/relationships/hyperlink" Target="https://sites.google.com/education.nsw.gov.au/get-mathematical/k-6-resources" TargetMode="External"/><Relationship Id="rId14" Type="http://schemas.openxmlformats.org/officeDocument/2006/relationships/hyperlink" Target="https://www.numeracyteachersacademy.com/blog/notice-and-wonder" TargetMode="External"/><Relationship Id="rId30" Type="http://schemas.openxmlformats.org/officeDocument/2006/relationships/hyperlink" Target="https://www.canva.com/policies/content-license-agreement/" TargetMode="External"/><Relationship Id="rId35" Type="http://schemas.openxmlformats.org/officeDocument/2006/relationships/hyperlink" Target="http://www.resourcesformathematics.com.au/dens1/" TargetMode="External"/><Relationship Id="rId56" Type="http://schemas.openxmlformats.org/officeDocument/2006/relationships/hyperlink" Target="https://www.canva.com/policies/content-license-agreement/" TargetMode="External"/><Relationship Id="rId77" Type="http://schemas.openxmlformats.org/officeDocument/2006/relationships/image" Target="media/image16.png"/><Relationship Id="rId100" Type="http://schemas.openxmlformats.org/officeDocument/2006/relationships/image" Target="media/image26.png"/><Relationship Id="rId105" Type="http://schemas.openxmlformats.org/officeDocument/2006/relationships/image" Target="media/image29.png"/><Relationship Id="rId126" Type="http://schemas.openxmlformats.org/officeDocument/2006/relationships/image" Target="media/image36.png"/><Relationship Id="rId147" Type="http://schemas.openxmlformats.org/officeDocument/2006/relationships/image" Target="media/image43.png"/><Relationship Id="rId168" Type="http://schemas.openxmlformats.org/officeDocument/2006/relationships/hyperlink" Target="https://nzmaths.co.nz/resource/clock-wise-time"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www.canva.com/policies/content-license-agreement/" TargetMode="External"/><Relationship Id="rId72" Type="http://schemas.openxmlformats.org/officeDocument/2006/relationships/image" Target="media/image13.png"/><Relationship Id="rId93" Type="http://schemas.openxmlformats.org/officeDocument/2006/relationships/hyperlink" Target="https://www.canva.com/policies/content-license-agreement/" TargetMode="External"/><Relationship Id="rId98" Type="http://schemas.openxmlformats.org/officeDocument/2006/relationships/hyperlink" Target="https://www.canva.com/" TargetMode="External"/><Relationship Id="rId121" Type="http://schemas.openxmlformats.org/officeDocument/2006/relationships/hyperlink" Target="https://www.canva.com/" TargetMode="External"/><Relationship Id="rId142" Type="http://schemas.openxmlformats.org/officeDocument/2006/relationships/hyperlink" Target="https://www.canva.com/" TargetMode="External"/><Relationship Id="rId163" Type="http://schemas.openxmlformats.org/officeDocument/2006/relationships/hyperlink" Target="https://www.canva.com/policies/content-license-agreement/" TargetMode="External"/><Relationship Id="rId184"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hyperlink" Target="https://nzmaths.co.nz/resource/how-long-does-it-take" TargetMode="External"/><Relationship Id="rId46" Type="http://schemas.openxmlformats.org/officeDocument/2006/relationships/image" Target="media/image6.png"/><Relationship Id="rId67" Type="http://schemas.openxmlformats.org/officeDocument/2006/relationships/hyperlink" Target="https://nrich.maths.org/10586" TargetMode="External"/><Relationship Id="rId116" Type="http://schemas.openxmlformats.org/officeDocument/2006/relationships/hyperlink" Target="https://www.canva.com/policies/content-license-agreement/" TargetMode="External"/><Relationship Id="rId137" Type="http://schemas.openxmlformats.org/officeDocument/2006/relationships/hyperlink" Target="https://www.canva.com/policies/content-license-agreement/" TargetMode="External"/><Relationship Id="rId158" Type="http://schemas.openxmlformats.org/officeDocument/2006/relationships/hyperlink" Target="https://www.australiancurriculum.edu.au/resources/national-literacy-and-numeracy-learning-progressions/version-3-of-national-literacy-and-numeracy-learning-progressions/" TargetMode="External"/><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hyperlink" Target="https://www.canva.com/" TargetMode="External"/><Relationship Id="rId62" Type="http://schemas.openxmlformats.org/officeDocument/2006/relationships/image" Target="media/image11.png"/><Relationship Id="rId83" Type="http://schemas.openxmlformats.org/officeDocument/2006/relationships/hyperlink" Target="https://www.canva.com/policies/content-license-agreement/" TargetMode="External"/><Relationship Id="rId88" Type="http://schemas.openxmlformats.org/officeDocument/2006/relationships/hyperlink" Target="https://www.canva.com/policies/content-license-agreement/" TargetMode="External"/><Relationship Id="rId111" Type="http://schemas.openxmlformats.org/officeDocument/2006/relationships/image" Target="media/image31.png"/><Relationship Id="rId132" Type="http://schemas.openxmlformats.org/officeDocument/2006/relationships/image" Target="media/image38.png"/><Relationship Id="rId153" Type="http://schemas.openxmlformats.org/officeDocument/2006/relationships/hyperlink" Target="https://curriculum.nsw.edu.au/learning-areas/mathematics/mathematics-k-10" TargetMode="External"/><Relationship Id="rId174" Type="http://schemas.openxmlformats.org/officeDocument/2006/relationships/hyperlink" Target="http://www.resourcesformathematics.com.au/dens1/stage-4-activities-to-support-multiplication-and-division" TargetMode="External"/><Relationship Id="rId179" Type="http://schemas.openxmlformats.org/officeDocument/2006/relationships/hyperlink" Target="https://nrich.maths.org/" TargetMode="External"/><Relationship Id="rId15" Type="http://schemas.openxmlformats.org/officeDocument/2006/relationships/hyperlink" Target="https://www.numeracyteachersacademy.com/" TargetMode="External"/><Relationship Id="rId36" Type="http://schemas.openxmlformats.org/officeDocument/2006/relationships/hyperlink" Target="https://www.didax.com/apps/120-board/" TargetMode="External"/><Relationship Id="rId57" Type="http://schemas.openxmlformats.org/officeDocument/2006/relationships/image" Target="media/image10.png"/><Relationship Id="rId106" Type="http://schemas.openxmlformats.org/officeDocument/2006/relationships/hyperlink" Target="https://www.canva.com/" TargetMode="External"/><Relationship Id="rId127" Type="http://schemas.openxmlformats.org/officeDocument/2006/relationships/hyperlink" Target="https://www.canva.com/" TargetMode="External"/><Relationship Id="rId10" Type="http://schemas.openxmlformats.org/officeDocument/2006/relationships/hyperlink" Target="https://www.didax.com/apps/120-board/" TargetMode="External"/><Relationship Id="rId31" Type="http://schemas.openxmlformats.org/officeDocument/2006/relationships/hyperlink" Target="https://nrich.maths.org/strike-it-out" TargetMode="External"/><Relationship Id="rId52" Type="http://schemas.openxmlformats.org/officeDocument/2006/relationships/image" Target="media/image8.png"/><Relationship Id="rId73" Type="http://schemas.openxmlformats.org/officeDocument/2006/relationships/image" Target="media/image14.png"/><Relationship Id="rId78" Type="http://schemas.openxmlformats.org/officeDocument/2006/relationships/image" Target="media/image17.png"/><Relationship Id="rId94" Type="http://schemas.openxmlformats.org/officeDocument/2006/relationships/image" Target="media/image24.png"/><Relationship Id="rId99" Type="http://schemas.openxmlformats.org/officeDocument/2006/relationships/hyperlink" Target="https://www.canva.com/policies/content-license-agreement/" TargetMode="External"/><Relationship Id="rId101" Type="http://schemas.openxmlformats.org/officeDocument/2006/relationships/hyperlink" Target="https://www.canva.com/" TargetMode="External"/><Relationship Id="rId122" Type="http://schemas.openxmlformats.org/officeDocument/2006/relationships/hyperlink" Target="https://www.canva.com/policies/content-license-agreement/" TargetMode="External"/><Relationship Id="rId143" Type="http://schemas.openxmlformats.org/officeDocument/2006/relationships/hyperlink" Target="https://www.canva.com/policies/content-license-agreement/" TargetMode="External"/><Relationship Id="rId148" Type="http://schemas.openxmlformats.org/officeDocument/2006/relationships/hyperlink" Target="https://curriculum.nsw.edu.au/learning-areas/mathematics/mathematics-k-10" TargetMode="External"/><Relationship Id="rId164" Type="http://schemas.openxmlformats.org/officeDocument/2006/relationships/hyperlink" Target="https://www.canva.com/" TargetMode="External"/><Relationship Id="rId169" Type="http://schemas.openxmlformats.org/officeDocument/2006/relationships/hyperlink" Target="https://nzmaths.co.nz/resource/how-long-does-it-take" TargetMode="External"/><Relationship Id="rId18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toytheater.com/clock/" TargetMode="External"/><Relationship Id="rId180" Type="http://schemas.openxmlformats.org/officeDocument/2006/relationships/hyperlink" Target="https://nrich.maths.org/8303" TargetMode="External"/><Relationship Id="rId26" Type="http://schemas.openxmlformats.org/officeDocument/2006/relationships/hyperlink" Target="https://nzmaths.co.nz/" TargetMode="External"/><Relationship Id="rId47" Type="http://schemas.openxmlformats.org/officeDocument/2006/relationships/hyperlink" Target="https://www.canva.com/" TargetMode="External"/><Relationship Id="rId68" Type="http://schemas.openxmlformats.org/officeDocument/2006/relationships/hyperlink" Target="https://nrich.maths.org/" TargetMode="External"/><Relationship Id="rId89" Type="http://schemas.openxmlformats.org/officeDocument/2006/relationships/image" Target="media/image21.png"/><Relationship Id="rId112" Type="http://schemas.openxmlformats.org/officeDocument/2006/relationships/hyperlink" Target="https://www.canva.com/" TargetMode="External"/><Relationship Id="rId133" Type="http://schemas.openxmlformats.org/officeDocument/2006/relationships/hyperlink" Target="https://www.canva.com/" TargetMode="External"/><Relationship Id="rId154" Type="http://schemas.openxmlformats.org/officeDocument/2006/relationships/hyperlink" Target="https://educationstandards.nsw.edu.au/wps/portal/nesa/home" TargetMode="External"/><Relationship Id="rId175" Type="http://schemas.openxmlformats.org/officeDocument/2006/relationships/hyperlink" Target="http://www.resourcesformathematics.com.au/dens1/stage-4-activities-to-support-multiplication-and-division" TargetMode="External"/><Relationship Id="rId16" Type="http://schemas.openxmlformats.org/officeDocument/2006/relationships/hyperlink" Target="https://education.nsw.gov.au/teaching-and-learning/curriculum/literacy-and-numeracy/teaching-and-learning-resources/numeracy/talk-moves" TargetMode="External"/><Relationship Id="rId37" Type="http://schemas.openxmlformats.org/officeDocument/2006/relationships/hyperlink" Target="http://www.resourcesformathematics.com.au/dens1/stage-4-activities-to-support-multiplication-and-division" TargetMode="External"/><Relationship Id="rId58" Type="http://schemas.openxmlformats.org/officeDocument/2006/relationships/hyperlink" Target="https://www.canva.com/" TargetMode="External"/><Relationship Id="rId79" Type="http://schemas.openxmlformats.org/officeDocument/2006/relationships/hyperlink" Target="https://www.canva.com/" TargetMode="External"/><Relationship Id="rId102" Type="http://schemas.openxmlformats.org/officeDocument/2006/relationships/hyperlink" Target="https://www.canva.com/policies/content-license-agreement/" TargetMode="External"/><Relationship Id="rId123" Type="http://schemas.openxmlformats.org/officeDocument/2006/relationships/image" Target="media/image35.png"/><Relationship Id="rId144" Type="http://schemas.openxmlformats.org/officeDocument/2006/relationships/image" Target="media/image42.png"/><Relationship Id="rId90" Type="http://schemas.openxmlformats.org/officeDocument/2006/relationships/image" Target="media/image22.png"/><Relationship Id="rId165" Type="http://schemas.openxmlformats.org/officeDocument/2006/relationships/hyperlink" Target="https://www.resolve.edu.au/authentic-problems-tea-party" TargetMode="External"/><Relationship Id="rId186" Type="http://schemas.openxmlformats.org/officeDocument/2006/relationships/fontTable" Target="fontTable.xml"/><Relationship Id="rId27" Type="http://schemas.openxmlformats.org/officeDocument/2006/relationships/hyperlink" Target="http://www.resourcesformathematics.com.au/dens1/stage-4-activities-to-support-early-arithmetical-strategies" TargetMode="External"/><Relationship Id="rId48" Type="http://schemas.openxmlformats.org/officeDocument/2006/relationships/hyperlink" Target="https://www.canva.com/policies/content-license-agreement/" TargetMode="External"/><Relationship Id="rId69" Type="http://schemas.openxmlformats.org/officeDocument/2006/relationships/image" Target="media/image12.png"/><Relationship Id="rId113" Type="http://schemas.openxmlformats.org/officeDocument/2006/relationships/hyperlink" Target="https://www.canva.com/policies/content-license-agreement/" TargetMode="External"/><Relationship Id="rId134" Type="http://schemas.openxmlformats.org/officeDocument/2006/relationships/hyperlink" Target="https://www.canva.com/policies/content-license-agreement/" TargetMode="External"/><Relationship Id="rId80" Type="http://schemas.openxmlformats.org/officeDocument/2006/relationships/hyperlink" Target="https://www.canva.com/policies/content-license-agreement/" TargetMode="External"/><Relationship Id="rId155" Type="http://schemas.openxmlformats.org/officeDocument/2006/relationships/hyperlink" Target="https://educationstandards.nsw.edu.au/wps/portal/nesa/mini-footer/copyright" TargetMode="External"/><Relationship Id="rId176" Type="http://schemas.openxmlformats.org/officeDocument/2006/relationships/hyperlink" Target="http://www.resourcesformathematics.com.au/dens1/" TargetMode="External"/><Relationship Id="rId17" Type="http://schemas.openxmlformats.org/officeDocument/2006/relationships/hyperlink" Target="https://education.nsw.gov.au/teaching-and-learning/curriculum/literacy-and-numeracy/teaching-and-learning-resources/numeracy/talk-moves" TargetMode="External"/><Relationship Id="rId38" Type="http://schemas.openxmlformats.org/officeDocument/2006/relationships/hyperlink" Target="http://www.resourcesformathematics.com.au/dens1/" TargetMode="External"/><Relationship Id="rId59" Type="http://schemas.openxmlformats.org/officeDocument/2006/relationships/hyperlink" Target="https://www.canva.com/policies/content-license-agreement/" TargetMode="External"/><Relationship Id="rId103" Type="http://schemas.openxmlformats.org/officeDocument/2006/relationships/image" Target="media/image27.png"/><Relationship Id="rId124" Type="http://schemas.openxmlformats.org/officeDocument/2006/relationships/hyperlink" Target="https://www.canva.com/" TargetMode="External"/><Relationship Id="rId70" Type="http://schemas.openxmlformats.org/officeDocument/2006/relationships/hyperlink" Target="https://www.canva.com/" TargetMode="External"/><Relationship Id="rId91" Type="http://schemas.openxmlformats.org/officeDocument/2006/relationships/image" Target="media/image23.png"/><Relationship Id="rId145" Type="http://schemas.openxmlformats.org/officeDocument/2006/relationships/hyperlink" Target="https://www.canva.com/" TargetMode="External"/><Relationship Id="rId166" Type="http://schemas.openxmlformats.org/officeDocument/2006/relationships/hyperlink" Target="https://www.resolve.edu.au/" TargetMode="External"/><Relationship Id="rId187" Type="http://schemas.openxmlformats.org/officeDocument/2006/relationships/theme" Target="theme/theme1.xml"/><Relationship Id="rId1" Type="http://schemas.openxmlformats.org/officeDocument/2006/relationships/numbering" Target="numbering.xml"/><Relationship Id="rId28" Type="http://schemas.openxmlformats.org/officeDocument/2006/relationships/hyperlink" Target="http://www.resourcesformathematics.com.au/dens1/" TargetMode="External"/><Relationship Id="rId49" Type="http://schemas.openxmlformats.org/officeDocument/2006/relationships/image" Target="media/image7.png"/><Relationship Id="rId114" Type="http://schemas.openxmlformats.org/officeDocument/2006/relationships/image" Target="media/image32.png"/><Relationship Id="rId60"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81" Type="http://schemas.openxmlformats.org/officeDocument/2006/relationships/image" Target="media/image18.png"/><Relationship Id="rId135" Type="http://schemas.openxmlformats.org/officeDocument/2006/relationships/image" Target="media/image39.png"/><Relationship Id="rId156" Type="http://schemas.openxmlformats.org/officeDocument/2006/relationships/hyperlink" Target="https://educationstandards.nsw.edu.au/" TargetMode="External"/><Relationship Id="rId177" Type="http://schemas.openxmlformats.org/officeDocument/2006/relationships/hyperlink" Target="https://toytheater.com/clock/"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91</Pages>
  <Words>11839</Words>
  <Characters>67487</Characters>
  <Application>Microsoft Office Word</Application>
  <DocSecurity>0</DocSecurity>
  <Lines>562</Lines>
  <Paragraphs>158</Paragraphs>
  <ScaleCrop>false</ScaleCrop>
  <Company/>
  <LinksUpToDate>false</LinksUpToDate>
  <CharactersWithSpaces>79168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40</dc:title>
  <dc:subject/>
  <dc:creator>NSW Department of Education</dc:creator>
  <cp:keywords/>
  <dc:description/>
  <dcterms:created xsi:type="dcterms:W3CDTF">2023-05-29T22:55:00Z</dcterms:created>
  <dcterms:modified xsi:type="dcterms:W3CDTF">2023-05-29T22:56:00Z</dcterms:modified>
</cp:coreProperties>
</file>