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47131" w14:textId="4BA494CD" w:rsidR="0020756A" w:rsidRPr="00DB3FE8" w:rsidRDefault="000D0240" w:rsidP="002A5BA6">
      <w:pPr>
        <w:pStyle w:val="Heading1"/>
        <w:rPr>
          <w:lang w:eastAsia="zh-CN"/>
        </w:rPr>
      </w:pPr>
      <w:r>
        <w:rPr>
          <w:lang w:eastAsia="zh-CN"/>
        </w:rPr>
        <w:t>Chinese flashcards – greetings</w:t>
      </w:r>
    </w:p>
    <w:p w14:paraId="3DF3CFC3" w14:textId="56DE1306" w:rsidR="00DB3FE8" w:rsidRPr="004D4C81" w:rsidRDefault="00DB3FE8" w:rsidP="004D4C81">
      <w:pPr>
        <w:pStyle w:val="Heading2"/>
      </w:pPr>
      <w:bookmarkStart w:id="0" w:name="_Hlk144389799"/>
      <w:r w:rsidRPr="004D4C81">
        <w:t>For the teacher</w:t>
      </w:r>
    </w:p>
    <w:bookmarkEnd w:id="0"/>
    <w:p w14:paraId="4BF05D7F" w14:textId="74D2AA8D"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37B2EAFC" w14:textId="7D6F3D62" w:rsidR="00CC344F" w:rsidRDefault="00A530C7" w:rsidP="005526AC">
      <w:pPr>
        <w:pStyle w:val="ListBullet"/>
        <w:rPr>
          <w:lang w:eastAsia="zh-CN"/>
        </w:rPr>
      </w:pPr>
      <w:r>
        <w:rPr>
          <w:lang w:eastAsia="zh-CN"/>
        </w:rPr>
        <w:t>drill greeting words used at different times of the day</w:t>
      </w:r>
    </w:p>
    <w:p w14:paraId="27BC9EE9" w14:textId="6B9E40F7" w:rsidR="00CC344F" w:rsidRDefault="00CC344F" w:rsidP="005526AC">
      <w:pPr>
        <w:pStyle w:val="ListBullet"/>
        <w:rPr>
          <w:lang w:eastAsia="zh-CN"/>
        </w:rPr>
      </w:pPr>
      <w:r>
        <w:rPr>
          <w:lang w:eastAsia="zh-CN"/>
        </w:rPr>
        <w:t>drill for</w:t>
      </w:r>
      <w:r w:rsidR="00660659">
        <w:rPr>
          <w:lang w:eastAsia="zh-CN"/>
        </w:rPr>
        <w:t xml:space="preserve"> examples </w:t>
      </w:r>
      <w:r w:rsidR="00862884">
        <w:rPr>
          <w:lang w:eastAsia="zh-CN"/>
        </w:rPr>
        <w:t xml:space="preserve">to </w:t>
      </w:r>
      <w:r>
        <w:rPr>
          <w:lang w:eastAsia="zh-CN"/>
        </w:rPr>
        <w:t xml:space="preserve">use with </w:t>
      </w:r>
      <w:r w:rsidR="00A530C7">
        <w:rPr>
          <w:lang w:eastAsia="zh-CN"/>
        </w:rPr>
        <w:t xml:space="preserve">different people </w:t>
      </w:r>
      <w:r>
        <w:rPr>
          <w:lang w:eastAsia="zh-CN"/>
        </w:rPr>
        <w:t>to express</w:t>
      </w:r>
      <w:r w:rsidR="00A530C7">
        <w:rPr>
          <w:lang w:eastAsia="zh-CN"/>
        </w:rPr>
        <w:t xml:space="preserve"> </w:t>
      </w:r>
      <w:r w:rsidR="005526AC">
        <w:rPr>
          <w:lang w:eastAsia="zh-CN"/>
        </w:rPr>
        <w:t>plurals and formality</w:t>
      </w:r>
    </w:p>
    <w:p w14:paraId="1F4F92F7" w14:textId="257B4566" w:rsidR="00D60031" w:rsidRDefault="00162657" w:rsidP="00F73B05">
      <w:pPr>
        <w:pStyle w:val="ListBullet"/>
        <w:rPr>
          <w:lang w:eastAsia="zh-CN"/>
        </w:rPr>
      </w:pPr>
      <w:r>
        <w:rPr>
          <w:lang w:eastAsia="zh-CN"/>
        </w:rPr>
        <w:t xml:space="preserve">identify and recall </w:t>
      </w:r>
      <w:r w:rsidR="002772CB">
        <w:rPr>
          <w:i/>
          <w:iCs/>
          <w:lang w:eastAsia="zh-CN"/>
        </w:rPr>
        <w:t>H</w:t>
      </w:r>
      <w:r w:rsidRPr="00162657">
        <w:rPr>
          <w:i/>
          <w:iCs/>
          <w:lang w:eastAsia="zh-CN"/>
        </w:rPr>
        <w:t>anzi</w:t>
      </w:r>
      <w:r>
        <w:rPr>
          <w:lang w:eastAsia="zh-CN"/>
        </w:rPr>
        <w:t xml:space="preserve"> and correct pronunciation for the greeting words.</w:t>
      </w:r>
    </w:p>
    <w:p w14:paraId="39112931" w14:textId="252B439E" w:rsidR="00AB6CFA" w:rsidRDefault="009B1F52" w:rsidP="004D4C81">
      <w:pPr>
        <w:pStyle w:val="Heading3"/>
        <w:rPr>
          <w:lang w:eastAsia="zh-CN"/>
        </w:rPr>
      </w:pPr>
      <w:r>
        <w:rPr>
          <w:lang w:eastAsia="zh-CN"/>
        </w:rPr>
        <w:t>Activity 1</w:t>
      </w:r>
    </w:p>
    <w:p w14:paraId="7A13DE0B" w14:textId="5C8AD086" w:rsidR="003E5731" w:rsidRDefault="003E5731" w:rsidP="003E5731">
      <w:pPr>
        <w:rPr>
          <w:lang w:eastAsia="zh-CN"/>
        </w:rPr>
      </w:pPr>
      <w:r>
        <w:rPr>
          <w:lang w:eastAsia="zh-CN"/>
        </w:rPr>
        <w:t xml:space="preserve">Print the cards </w:t>
      </w:r>
      <w:r w:rsidR="00F73B05">
        <w:rPr>
          <w:lang w:eastAsia="zh-CN"/>
        </w:rPr>
        <w:t>below (</w:t>
      </w:r>
      <w:r>
        <w:rPr>
          <w:lang w:eastAsia="zh-CN"/>
        </w:rPr>
        <w:t xml:space="preserve">to whatever size </w:t>
      </w:r>
      <w:r w:rsidR="00F73B05">
        <w:rPr>
          <w:lang w:eastAsia="zh-CN"/>
        </w:rPr>
        <w:t>suits</w:t>
      </w:r>
      <w:r>
        <w:rPr>
          <w:lang w:eastAsia="zh-CN"/>
        </w:rPr>
        <w:t xml:space="preserve"> your</w:t>
      </w:r>
      <w:r w:rsidR="00AA1A73">
        <w:rPr>
          <w:lang w:eastAsia="zh-CN"/>
        </w:rPr>
        <w:t xml:space="preserve"> purpose</w:t>
      </w:r>
      <w:r w:rsidR="00F73B05">
        <w:rPr>
          <w:lang w:eastAsia="zh-CN"/>
        </w:rPr>
        <w:t>)</w:t>
      </w:r>
      <w:r w:rsidR="00AA1A73">
        <w:rPr>
          <w:lang w:eastAsia="zh-CN"/>
        </w:rPr>
        <w:t xml:space="preserve"> and use the</w:t>
      </w:r>
      <w:r w:rsidR="00F73B05">
        <w:rPr>
          <w:lang w:eastAsia="zh-CN"/>
        </w:rPr>
        <w:t>m</w:t>
      </w:r>
      <w:r w:rsidR="00AA1A73">
        <w:rPr>
          <w:lang w:eastAsia="zh-CN"/>
        </w:rPr>
        <w:t xml:space="preserve"> to drill vocabulary with students. Students should pay attention to </w:t>
      </w:r>
      <w:r w:rsidR="002F623A">
        <w:rPr>
          <w:lang w:eastAsia="zh-CN"/>
        </w:rPr>
        <w:t>character recognition, tones, pronunciation</w:t>
      </w:r>
      <w:r w:rsidR="00F73B05">
        <w:rPr>
          <w:lang w:eastAsia="zh-CN"/>
        </w:rPr>
        <w:t xml:space="preserve"> and the </w:t>
      </w:r>
      <w:r w:rsidR="00F61C11">
        <w:rPr>
          <w:lang w:eastAsia="zh-CN"/>
        </w:rPr>
        <w:t>contexts the words are used in</w:t>
      </w:r>
      <w:r w:rsidR="00F73B05">
        <w:rPr>
          <w:lang w:eastAsia="zh-CN"/>
        </w:rPr>
        <w:t>,</w:t>
      </w:r>
      <w:r w:rsidR="00F61C11">
        <w:rPr>
          <w:lang w:eastAsia="zh-CN"/>
        </w:rPr>
        <w:t xml:space="preserve"> such as time of day, formality and </w:t>
      </w:r>
      <w:r w:rsidR="008B2D25">
        <w:rPr>
          <w:lang w:eastAsia="zh-CN"/>
        </w:rPr>
        <w:t>groups</w:t>
      </w:r>
      <w:r w:rsidR="00F61C11">
        <w:rPr>
          <w:lang w:eastAsia="zh-CN"/>
        </w:rPr>
        <w:t xml:space="preserve"> of people.</w:t>
      </w:r>
    </w:p>
    <w:tbl>
      <w:tblPr>
        <w:tblStyle w:val="TableGrid"/>
        <w:tblpPr w:leftFromText="180" w:rightFromText="180" w:vertAnchor="text" w:horzAnchor="margin" w:tblpY="720"/>
        <w:tblW w:w="9038" w:type="dxa"/>
        <w:tblLook w:val="04A0" w:firstRow="1" w:lastRow="0" w:firstColumn="1" w:lastColumn="0" w:noHBand="0" w:noVBand="1"/>
        <w:tblDescription w:val="Flash cards for teachers to print and cut out. "/>
      </w:tblPr>
      <w:tblGrid>
        <w:gridCol w:w="9038"/>
      </w:tblGrid>
      <w:tr w:rsidR="009B1F52" w:rsidRPr="00FB20FE" w14:paraId="2BDA3E5C" w14:textId="77777777" w:rsidTr="00F73B05">
        <w:trPr>
          <w:trHeight w:val="1871"/>
        </w:trPr>
        <w:tc>
          <w:tcPr>
            <w:tcW w:w="9038" w:type="dxa"/>
            <w:vAlign w:val="center"/>
          </w:tcPr>
          <w:p w14:paraId="69137E1E" w14:textId="679CF388" w:rsidR="009B1F52" w:rsidRPr="00F73B05" w:rsidRDefault="00DB28CE"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nǐ</w:t>
                  </w:r>
                </w:rt>
                <w:rubyBase>
                  <w:r w:rsidR="00DB28CE" w:rsidRPr="00F73B05">
                    <w:rPr>
                      <w:rFonts w:ascii="SimSun" w:hAnsi="SimSun"/>
                      <w:sz w:val="52"/>
                      <w:szCs w:val="52"/>
                      <w:lang w:eastAsia="zh-CN"/>
                    </w:rPr>
                    <w:t>你</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hǎo</w:t>
                  </w:r>
                </w:rt>
                <w:rubyBase>
                  <w:r w:rsidR="00DB28CE" w:rsidRPr="00F73B05">
                    <w:rPr>
                      <w:rFonts w:ascii="SimSun" w:hAnsi="SimSun"/>
                      <w:sz w:val="52"/>
                      <w:szCs w:val="52"/>
                      <w:lang w:eastAsia="zh-CN"/>
                    </w:rPr>
                    <w:t>好</w:t>
                  </w:r>
                </w:rubyBase>
              </w:ruby>
            </w:r>
          </w:p>
        </w:tc>
      </w:tr>
      <w:tr w:rsidR="009B1F52" w:rsidRPr="00FB20FE" w14:paraId="34DDC621" w14:textId="77777777" w:rsidTr="00F73B05">
        <w:trPr>
          <w:trHeight w:val="1871"/>
        </w:trPr>
        <w:tc>
          <w:tcPr>
            <w:tcW w:w="9038" w:type="dxa"/>
            <w:vAlign w:val="center"/>
          </w:tcPr>
          <w:p w14:paraId="6E9713C1" w14:textId="056E3511" w:rsidR="009B1F52" w:rsidRPr="00F73B05" w:rsidRDefault="00DB28CE"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nǐ</w:t>
                  </w:r>
                </w:rt>
                <w:rubyBase>
                  <w:r w:rsidR="00DB28CE" w:rsidRPr="00F73B05">
                    <w:rPr>
                      <w:rFonts w:ascii="SimSun" w:hAnsi="SimSun"/>
                      <w:sz w:val="52"/>
                      <w:szCs w:val="52"/>
                      <w:lang w:eastAsia="zh-CN"/>
                    </w:rPr>
                    <w:t>你</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men</w:t>
                  </w:r>
                </w:rt>
                <w:rubyBase>
                  <w:r w:rsidR="00DB28CE" w:rsidRPr="00F73B05">
                    <w:rPr>
                      <w:rFonts w:ascii="SimSun" w:hAnsi="SimSun"/>
                      <w:sz w:val="52"/>
                      <w:szCs w:val="52"/>
                      <w:lang w:eastAsia="zh-CN"/>
                    </w:rPr>
                    <w:t>们</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hǎo</w:t>
                  </w:r>
                </w:rt>
                <w:rubyBase>
                  <w:r w:rsidR="00DB28CE" w:rsidRPr="00F73B05">
                    <w:rPr>
                      <w:rFonts w:ascii="SimSun" w:hAnsi="SimSun"/>
                      <w:sz w:val="52"/>
                      <w:szCs w:val="52"/>
                      <w:lang w:eastAsia="zh-CN"/>
                    </w:rPr>
                    <w:t>好</w:t>
                  </w:r>
                </w:rubyBase>
              </w:ruby>
            </w:r>
          </w:p>
        </w:tc>
      </w:tr>
      <w:tr w:rsidR="009B1F52" w:rsidRPr="00FB20FE" w14:paraId="0B0B5797" w14:textId="77777777" w:rsidTr="00F73B05">
        <w:trPr>
          <w:trHeight w:val="1871"/>
        </w:trPr>
        <w:tc>
          <w:tcPr>
            <w:tcW w:w="9038" w:type="dxa"/>
            <w:vAlign w:val="center"/>
          </w:tcPr>
          <w:p w14:paraId="3B06B2EF" w14:textId="5C7EF1B0" w:rsidR="009B1F52" w:rsidRPr="00F73B05" w:rsidRDefault="00DB28CE"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nín</w:t>
                  </w:r>
                </w:rt>
                <w:rubyBase>
                  <w:r w:rsidR="00DB28CE" w:rsidRPr="00F73B05">
                    <w:rPr>
                      <w:rFonts w:ascii="SimSun" w:hAnsi="SimSun"/>
                      <w:sz w:val="52"/>
                      <w:szCs w:val="52"/>
                      <w:lang w:eastAsia="zh-CN"/>
                    </w:rPr>
                    <w:t>您</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hǎo</w:t>
                  </w:r>
                </w:rt>
                <w:rubyBase>
                  <w:r w:rsidR="00DB28CE" w:rsidRPr="00F73B05">
                    <w:rPr>
                      <w:rFonts w:ascii="SimSun" w:hAnsi="SimSun"/>
                      <w:sz w:val="52"/>
                      <w:szCs w:val="52"/>
                      <w:lang w:eastAsia="zh-CN"/>
                    </w:rPr>
                    <w:t>好</w:t>
                  </w:r>
                </w:rubyBase>
              </w:ruby>
            </w:r>
          </w:p>
        </w:tc>
      </w:tr>
      <w:tr w:rsidR="009B1F52" w:rsidRPr="00FB20FE" w14:paraId="28CBAA17" w14:textId="77777777" w:rsidTr="00F73B05">
        <w:trPr>
          <w:trHeight w:val="1871"/>
        </w:trPr>
        <w:tc>
          <w:tcPr>
            <w:tcW w:w="9038" w:type="dxa"/>
            <w:vAlign w:val="center"/>
          </w:tcPr>
          <w:p w14:paraId="4D2BEA63" w14:textId="101E7780" w:rsidR="009B1F52" w:rsidRPr="00F73B05" w:rsidRDefault="00DB28CE"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zǎo</w:t>
                  </w:r>
                </w:rt>
                <w:rubyBase>
                  <w:r w:rsidR="00DB28CE" w:rsidRPr="00F73B05">
                    <w:rPr>
                      <w:rFonts w:ascii="SimSun" w:hAnsi="SimSun"/>
                      <w:sz w:val="52"/>
                      <w:szCs w:val="52"/>
                      <w:lang w:eastAsia="zh-CN"/>
                    </w:rPr>
                    <w:t>早</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shàng</w:t>
                  </w:r>
                </w:rt>
                <w:rubyBase>
                  <w:r w:rsidR="00DB28CE" w:rsidRPr="00F73B05">
                    <w:rPr>
                      <w:rFonts w:ascii="SimSun" w:hAnsi="SimSun"/>
                      <w:sz w:val="52"/>
                      <w:szCs w:val="52"/>
                      <w:lang w:eastAsia="zh-CN"/>
                    </w:rPr>
                    <w:t>上</w:t>
                  </w:r>
                </w:rubyBase>
              </w:ruby>
            </w:r>
            <w:r w:rsidRPr="00F73B05">
              <w:rPr>
                <w:rFonts w:ascii="SimSun" w:hAnsi="SimSun"/>
                <w:sz w:val="52"/>
                <w:szCs w:val="52"/>
                <w:lang w:eastAsia="zh-CN"/>
              </w:rPr>
              <w:ruby>
                <w:rubyPr>
                  <w:rubyAlign w:val="center"/>
                  <w:hps w:val="28"/>
                  <w:hpsRaise w:val="54"/>
                  <w:hpsBaseText w:val="52"/>
                  <w:lid w:val="zh-CN"/>
                </w:rubyPr>
                <w:rt>
                  <w:r w:rsidR="00DB28CE" w:rsidRPr="00F73B05">
                    <w:rPr>
                      <w:sz w:val="52"/>
                      <w:szCs w:val="52"/>
                      <w:lang w:eastAsia="zh-CN"/>
                    </w:rPr>
                    <w:t>hǎo</w:t>
                  </w:r>
                </w:rt>
                <w:rubyBase>
                  <w:r w:rsidR="00DB28CE" w:rsidRPr="00F73B05">
                    <w:rPr>
                      <w:rFonts w:ascii="SimSun" w:hAnsi="SimSun"/>
                      <w:sz w:val="52"/>
                      <w:szCs w:val="52"/>
                      <w:lang w:eastAsia="zh-CN"/>
                    </w:rPr>
                    <w:t>好</w:t>
                  </w:r>
                </w:rubyBase>
              </w:ruby>
            </w:r>
          </w:p>
        </w:tc>
      </w:tr>
      <w:tr w:rsidR="009B1F52" w:rsidRPr="00FB20FE" w14:paraId="1065A2E2" w14:textId="77777777" w:rsidTr="00F73B05">
        <w:trPr>
          <w:trHeight w:val="1871"/>
        </w:trPr>
        <w:tc>
          <w:tcPr>
            <w:tcW w:w="9038" w:type="dxa"/>
            <w:vAlign w:val="center"/>
          </w:tcPr>
          <w:p w14:paraId="2848EAD5" w14:textId="346ECEE2" w:rsidR="009B1F52" w:rsidRPr="00F73B05" w:rsidRDefault="00BB4371"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BB4371" w:rsidRPr="00F73B05">
                    <w:rPr>
                      <w:sz w:val="52"/>
                      <w:szCs w:val="52"/>
                      <w:lang w:eastAsia="zh-CN"/>
                    </w:rPr>
                    <w:t>wǎn</w:t>
                  </w:r>
                </w:rt>
                <w:rubyBase>
                  <w:r w:rsidR="00BB4371" w:rsidRPr="00F73B05">
                    <w:rPr>
                      <w:rFonts w:ascii="SimSun" w:hAnsi="SimSun"/>
                      <w:sz w:val="52"/>
                      <w:szCs w:val="52"/>
                      <w:lang w:eastAsia="zh-CN"/>
                    </w:rPr>
                    <w:t>晚</w:t>
                  </w:r>
                </w:rubyBase>
              </w:ruby>
            </w:r>
            <w:r w:rsidRPr="00F73B05">
              <w:rPr>
                <w:rFonts w:ascii="SimSun" w:hAnsi="SimSun"/>
                <w:sz w:val="52"/>
                <w:szCs w:val="52"/>
                <w:lang w:eastAsia="zh-CN"/>
              </w:rPr>
              <w:ruby>
                <w:rubyPr>
                  <w:rubyAlign w:val="center"/>
                  <w:hps w:val="28"/>
                  <w:hpsRaise w:val="54"/>
                  <w:hpsBaseText w:val="52"/>
                  <w:lid w:val="zh-CN"/>
                </w:rubyPr>
                <w:rt>
                  <w:r w:rsidR="00BB4371" w:rsidRPr="00F73B05">
                    <w:rPr>
                      <w:sz w:val="52"/>
                      <w:szCs w:val="52"/>
                      <w:lang w:eastAsia="zh-CN"/>
                    </w:rPr>
                    <w:t>shàng</w:t>
                  </w:r>
                </w:rt>
                <w:rubyBase>
                  <w:r w:rsidR="00BB4371" w:rsidRPr="00F73B05">
                    <w:rPr>
                      <w:rFonts w:ascii="SimSun" w:hAnsi="SimSun"/>
                      <w:sz w:val="52"/>
                      <w:szCs w:val="52"/>
                      <w:lang w:eastAsia="zh-CN"/>
                    </w:rPr>
                    <w:t>上</w:t>
                  </w:r>
                </w:rubyBase>
              </w:ruby>
            </w:r>
            <w:r w:rsidRPr="00F73B05">
              <w:rPr>
                <w:rFonts w:ascii="SimSun" w:hAnsi="SimSun"/>
                <w:sz w:val="52"/>
                <w:szCs w:val="52"/>
                <w:lang w:eastAsia="zh-CN"/>
              </w:rPr>
              <w:ruby>
                <w:rubyPr>
                  <w:rubyAlign w:val="center"/>
                  <w:hps w:val="28"/>
                  <w:hpsRaise w:val="54"/>
                  <w:hpsBaseText w:val="52"/>
                  <w:lid w:val="zh-CN"/>
                </w:rubyPr>
                <w:rt>
                  <w:r w:rsidR="00BB4371" w:rsidRPr="00F73B05">
                    <w:rPr>
                      <w:sz w:val="52"/>
                      <w:szCs w:val="52"/>
                      <w:lang w:eastAsia="zh-CN"/>
                    </w:rPr>
                    <w:t>hǎo</w:t>
                  </w:r>
                </w:rt>
                <w:rubyBase>
                  <w:r w:rsidR="00BB4371" w:rsidRPr="00F73B05">
                    <w:rPr>
                      <w:rFonts w:ascii="SimSun" w:hAnsi="SimSun"/>
                      <w:sz w:val="52"/>
                      <w:szCs w:val="52"/>
                      <w:lang w:eastAsia="zh-CN"/>
                    </w:rPr>
                    <w:t>好</w:t>
                  </w:r>
                </w:rubyBase>
              </w:ruby>
            </w:r>
          </w:p>
        </w:tc>
      </w:tr>
      <w:tr w:rsidR="009B1F52" w:rsidRPr="00FB20FE" w14:paraId="2933B2DF" w14:textId="77777777" w:rsidTr="00F73B05">
        <w:trPr>
          <w:trHeight w:val="1871"/>
        </w:trPr>
        <w:tc>
          <w:tcPr>
            <w:tcW w:w="9038" w:type="dxa"/>
            <w:vAlign w:val="center"/>
          </w:tcPr>
          <w:p w14:paraId="26265FBE" w14:textId="11C2F242" w:rsidR="009B1F52" w:rsidRPr="00F73B05" w:rsidRDefault="00BB4371"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BB4371" w:rsidRPr="00F73B05">
                    <w:rPr>
                      <w:sz w:val="52"/>
                      <w:szCs w:val="52"/>
                      <w:lang w:eastAsia="zh-CN"/>
                    </w:rPr>
                    <w:t>zài</w:t>
                  </w:r>
                </w:rt>
                <w:rubyBase>
                  <w:r w:rsidR="00BB4371" w:rsidRPr="00F73B05">
                    <w:rPr>
                      <w:rFonts w:ascii="SimSun" w:hAnsi="SimSun"/>
                      <w:sz w:val="52"/>
                      <w:szCs w:val="52"/>
                      <w:lang w:eastAsia="zh-CN"/>
                    </w:rPr>
                    <w:t>再</w:t>
                  </w:r>
                </w:rubyBase>
              </w:ruby>
            </w:r>
            <w:r w:rsidRPr="00F73B05">
              <w:rPr>
                <w:rFonts w:ascii="SimSun" w:hAnsi="SimSun"/>
                <w:sz w:val="52"/>
                <w:szCs w:val="52"/>
                <w:lang w:eastAsia="zh-CN"/>
              </w:rPr>
              <w:ruby>
                <w:rubyPr>
                  <w:rubyAlign w:val="center"/>
                  <w:hps w:val="28"/>
                  <w:hpsRaise w:val="54"/>
                  <w:hpsBaseText w:val="52"/>
                  <w:lid w:val="zh-CN"/>
                </w:rubyPr>
                <w:rt>
                  <w:r w:rsidR="00BB4371" w:rsidRPr="00F73B05">
                    <w:rPr>
                      <w:sz w:val="52"/>
                      <w:szCs w:val="52"/>
                      <w:lang w:eastAsia="zh-CN"/>
                    </w:rPr>
                    <w:t>jiàn</w:t>
                  </w:r>
                </w:rt>
                <w:rubyBase>
                  <w:r w:rsidR="00BB4371" w:rsidRPr="00F73B05">
                    <w:rPr>
                      <w:rFonts w:ascii="SimSun" w:hAnsi="SimSun"/>
                      <w:sz w:val="52"/>
                      <w:szCs w:val="52"/>
                      <w:lang w:eastAsia="zh-CN"/>
                    </w:rPr>
                    <w:t>见</w:t>
                  </w:r>
                </w:rubyBase>
              </w:ruby>
            </w:r>
          </w:p>
        </w:tc>
      </w:tr>
      <w:tr w:rsidR="009B1F52" w:rsidRPr="00FB20FE" w14:paraId="2ADB7575" w14:textId="77777777" w:rsidTr="00F73B05">
        <w:trPr>
          <w:trHeight w:val="1871"/>
        </w:trPr>
        <w:tc>
          <w:tcPr>
            <w:tcW w:w="9038" w:type="dxa"/>
            <w:vAlign w:val="center"/>
          </w:tcPr>
          <w:p w14:paraId="3F61ED5A" w14:textId="2FC5BC9B" w:rsidR="009B1F52" w:rsidRPr="00F73B05" w:rsidRDefault="00221BF4"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221BF4" w:rsidRPr="00F73B05">
                    <w:rPr>
                      <w:sz w:val="52"/>
                      <w:szCs w:val="52"/>
                      <w:lang w:eastAsia="zh-CN"/>
                    </w:rPr>
                    <w:t>míng</w:t>
                  </w:r>
                </w:rt>
                <w:rubyBase>
                  <w:r w:rsidR="00221BF4" w:rsidRPr="00F73B05">
                    <w:rPr>
                      <w:rFonts w:ascii="SimSun" w:hAnsi="SimSun"/>
                      <w:sz w:val="52"/>
                      <w:szCs w:val="52"/>
                      <w:lang w:eastAsia="zh-CN"/>
                    </w:rPr>
                    <w:t>明</w:t>
                  </w:r>
                </w:rubyBase>
              </w:ruby>
            </w:r>
            <w:r w:rsidRPr="00F73B05">
              <w:rPr>
                <w:rFonts w:ascii="SimSun" w:hAnsi="SimSun"/>
                <w:sz w:val="52"/>
                <w:szCs w:val="52"/>
                <w:lang w:eastAsia="zh-CN"/>
              </w:rPr>
              <w:ruby>
                <w:rubyPr>
                  <w:rubyAlign w:val="center"/>
                  <w:hps w:val="28"/>
                  <w:hpsRaise w:val="54"/>
                  <w:hpsBaseText w:val="52"/>
                  <w:lid w:val="zh-CN"/>
                </w:rubyPr>
                <w:rt>
                  <w:r w:rsidR="00221BF4" w:rsidRPr="00F73B05">
                    <w:rPr>
                      <w:sz w:val="52"/>
                      <w:szCs w:val="52"/>
                      <w:lang w:eastAsia="zh-CN"/>
                    </w:rPr>
                    <w:t>tiān</w:t>
                  </w:r>
                </w:rt>
                <w:rubyBase>
                  <w:r w:rsidR="00221BF4" w:rsidRPr="00F73B05">
                    <w:rPr>
                      <w:rFonts w:ascii="SimSun" w:hAnsi="SimSun"/>
                      <w:sz w:val="52"/>
                      <w:szCs w:val="52"/>
                      <w:lang w:eastAsia="zh-CN"/>
                    </w:rPr>
                    <w:t>天</w:t>
                  </w:r>
                </w:rubyBase>
              </w:ruby>
            </w:r>
            <w:r w:rsidRPr="00F73B05">
              <w:rPr>
                <w:rFonts w:ascii="SimSun" w:hAnsi="SimSun"/>
                <w:sz w:val="52"/>
                <w:szCs w:val="52"/>
                <w:lang w:eastAsia="zh-CN"/>
              </w:rPr>
              <w:ruby>
                <w:rubyPr>
                  <w:rubyAlign w:val="center"/>
                  <w:hps w:val="28"/>
                  <w:hpsRaise w:val="54"/>
                  <w:hpsBaseText w:val="52"/>
                  <w:lid w:val="zh-CN"/>
                </w:rubyPr>
                <w:rt>
                  <w:r w:rsidR="00221BF4" w:rsidRPr="00F73B05">
                    <w:rPr>
                      <w:sz w:val="52"/>
                      <w:szCs w:val="52"/>
                      <w:lang w:eastAsia="zh-CN"/>
                    </w:rPr>
                    <w:t>jiàn</w:t>
                  </w:r>
                </w:rt>
                <w:rubyBase>
                  <w:r w:rsidR="00221BF4" w:rsidRPr="00F73B05">
                    <w:rPr>
                      <w:rFonts w:ascii="SimSun" w:hAnsi="SimSun"/>
                      <w:sz w:val="52"/>
                      <w:szCs w:val="52"/>
                      <w:lang w:eastAsia="zh-CN"/>
                    </w:rPr>
                    <w:t>见</w:t>
                  </w:r>
                </w:rubyBase>
              </w:ruby>
            </w:r>
          </w:p>
        </w:tc>
      </w:tr>
      <w:tr w:rsidR="009B1F52" w14:paraId="6968F1CD" w14:textId="77777777" w:rsidTr="00F73B05">
        <w:trPr>
          <w:trHeight w:val="1871"/>
        </w:trPr>
        <w:tc>
          <w:tcPr>
            <w:tcW w:w="9038" w:type="dxa"/>
            <w:vAlign w:val="center"/>
          </w:tcPr>
          <w:p w14:paraId="4035C23A" w14:textId="77777777" w:rsidR="009B1F52" w:rsidRDefault="009B1F52" w:rsidP="00F73B05">
            <w:pPr>
              <w:jc w:val="center"/>
              <w:rPr>
                <w:rFonts w:ascii="SimSun" w:hAnsi="SimSun"/>
                <w:sz w:val="56"/>
                <w:szCs w:val="56"/>
                <w:lang w:eastAsia="zh-CN"/>
              </w:rPr>
            </w:pPr>
            <w:r>
              <w:rPr>
                <w:noProof/>
              </w:rPr>
              <w:drawing>
                <wp:inline distT="0" distB="0" distL="0" distR="0" wp14:anchorId="2386F327" wp14:editId="11A91982">
                  <wp:extent cx="1008000" cy="1008000"/>
                  <wp:effectExtent l="0" t="0" r="1905" b="1905"/>
                  <wp:docPr id="9" name="Picture 9" descr="The sun rising over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sun rising over a mountain."/>
                          <pic:cNvPicPr/>
                        </pic:nvPicPr>
                        <pic:blipFill>
                          <a:blip r:embed="rId7"/>
                          <a:stretch>
                            <a:fillRect/>
                          </a:stretch>
                        </pic:blipFill>
                        <pic:spPr>
                          <a:xfrm>
                            <a:off x="0" y="0"/>
                            <a:ext cx="1008000" cy="1008000"/>
                          </a:xfrm>
                          <a:prstGeom prst="rect">
                            <a:avLst/>
                          </a:prstGeom>
                        </pic:spPr>
                      </pic:pic>
                    </a:graphicData>
                  </a:graphic>
                </wp:inline>
              </w:drawing>
            </w:r>
          </w:p>
        </w:tc>
      </w:tr>
      <w:tr w:rsidR="009B1F52" w14:paraId="009CF2B3" w14:textId="77777777" w:rsidTr="00F73B05">
        <w:trPr>
          <w:trHeight w:val="1871"/>
        </w:trPr>
        <w:tc>
          <w:tcPr>
            <w:tcW w:w="9038" w:type="dxa"/>
            <w:vAlign w:val="center"/>
          </w:tcPr>
          <w:p w14:paraId="7A11314B" w14:textId="77777777" w:rsidR="009B1F52" w:rsidRDefault="009B1F52" w:rsidP="00F73B05">
            <w:pPr>
              <w:jc w:val="center"/>
              <w:rPr>
                <w:rFonts w:ascii="SimSun" w:hAnsi="SimSun"/>
                <w:sz w:val="56"/>
                <w:szCs w:val="56"/>
                <w:lang w:eastAsia="zh-CN"/>
              </w:rPr>
            </w:pPr>
            <w:r>
              <w:rPr>
                <w:noProof/>
              </w:rPr>
              <w:drawing>
                <wp:inline distT="0" distB="0" distL="0" distR="0" wp14:anchorId="077AB79D" wp14:editId="1895A5B0">
                  <wp:extent cx="1050506" cy="1008000"/>
                  <wp:effectExtent l="0" t="0" r="0" b="1905"/>
                  <wp:docPr id="10" name="Picture 10" descr="A house at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house at night time."/>
                          <pic:cNvPicPr/>
                        </pic:nvPicPr>
                        <pic:blipFill>
                          <a:blip r:embed="rId8"/>
                          <a:stretch>
                            <a:fillRect/>
                          </a:stretch>
                        </pic:blipFill>
                        <pic:spPr>
                          <a:xfrm>
                            <a:off x="0" y="0"/>
                            <a:ext cx="1050506" cy="1008000"/>
                          </a:xfrm>
                          <a:prstGeom prst="rect">
                            <a:avLst/>
                          </a:prstGeom>
                        </pic:spPr>
                      </pic:pic>
                    </a:graphicData>
                  </a:graphic>
                </wp:inline>
              </w:drawing>
            </w:r>
          </w:p>
        </w:tc>
      </w:tr>
      <w:tr w:rsidR="009B1F52" w14:paraId="3F7A4892" w14:textId="77777777" w:rsidTr="00F73B05">
        <w:trPr>
          <w:trHeight w:val="1871"/>
        </w:trPr>
        <w:tc>
          <w:tcPr>
            <w:tcW w:w="9038" w:type="dxa"/>
            <w:vAlign w:val="center"/>
          </w:tcPr>
          <w:p w14:paraId="20177899" w14:textId="77777777" w:rsidR="009B1F52" w:rsidRDefault="009B1F52" w:rsidP="00F73B05">
            <w:pPr>
              <w:jc w:val="center"/>
              <w:rPr>
                <w:noProof/>
              </w:rPr>
            </w:pPr>
            <w:r>
              <w:rPr>
                <w:noProof/>
              </w:rPr>
              <w:drawing>
                <wp:inline distT="0" distB="0" distL="0" distR="0" wp14:anchorId="59BBEFDD" wp14:editId="665547C3">
                  <wp:extent cx="971840" cy="1008000"/>
                  <wp:effectExtent l="0" t="0" r="0" b="1905"/>
                  <wp:docPr id="11" name="Picture 11" descr="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unny day."/>
                          <pic:cNvPicPr/>
                        </pic:nvPicPr>
                        <pic:blipFill>
                          <a:blip r:embed="rId9"/>
                          <a:stretch>
                            <a:fillRect/>
                          </a:stretch>
                        </pic:blipFill>
                        <pic:spPr>
                          <a:xfrm>
                            <a:off x="0" y="0"/>
                            <a:ext cx="971840" cy="1008000"/>
                          </a:xfrm>
                          <a:prstGeom prst="rect">
                            <a:avLst/>
                          </a:prstGeom>
                        </pic:spPr>
                      </pic:pic>
                    </a:graphicData>
                  </a:graphic>
                </wp:inline>
              </w:drawing>
            </w:r>
          </w:p>
        </w:tc>
      </w:tr>
      <w:tr w:rsidR="009B1F52" w14:paraId="72C54834" w14:textId="77777777" w:rsidTr="00F73B05">
        <w:trPr>
          <w:trHeight w:val="1871"/>
        </w:trPr>
        <w:tc>
          <w:tcPr>
            <w:tcW w:w="9038" w:type="dxa"/>
            <w:vAlign w:val="center"/>
          </w:tcPr>
          <w:p w14:paraId="513ED6DA" w14:textId="77777777" w:rsidR="009B1F52" w:rsidRDefault="009B1F52" w:rsidP="00F73B05">
            <w:pPr>
              <w:jc w:val="center"/>
              <w:rPr>
                <w:rFonts w:ascii="SimSun" w:hAnsi="SimSun"/>
                <w:sz w:val="56"/>
                <w:szCs w:val="56"/>
                <w:lang w:eastAsia="zh-CN"/>
              </w:rPr>
            </w:pPr>
            <w:r>
              <w:rPr>
                <w:noProof/>
              </w:rPr>
              <w:drawing>
                <wp:inline distT="0" distB="0" distL="0" distR="0" wp14:anchorId="5484C60D" wp14:editId="79C8F52A">
                  <wp:extent cx="1400728" cy="1008000"/>
                  <wp:effectExtent l="0" t="0" r="9525" b="1905"/>
                  <wp:docPr id="12" name="Picture 12" descr="A group of people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waving."/>
                          <pic:cNvPicPr/>
                        </pic:nvPicPr>
                        <pic:blipFill>
                          <a:blip r:embed="rId10"/>
                          <a:stretch>
                            <a:fillRect/>
                          </a:stretch>
                        </pic:blipFill>
                        <pic:spPr>
                          <a:xfrm>
                            <a:off x="0" y="0"/>
                            <a:ext cx="1400728" cy="1008000"/>
                          </a:xfrm>
                          <a:prstGeom prst="rect">
                            <a:avLst/>
                          </a:prstGeom>
                        </pic:spPr>
                      </pic:pic>
                    </a:graphicData>
                  </a:graphic>
                </wp:inline>
              </w:drawing>
            </w:r>
          </w:p>
        </w:tc>
      </w:tr>
      <w:tr w:rsidR="009B1F52" w14:paraId="7EE55E78" w14:textId="77777777" w:rsidTr="00F73B05">
        <w:trPr>
          <w:trHeight w:val="1871"/>
        </w:trPr>
        <w:tc>
          <w:tcPr>
            <w:tcW w:w="9038" w:type="dxa"/>
            <w:vAlign w:val="center"/>
          </w:tcPr>
          <w:p w14:paraId="156FD905" w14:textId="77777777" w:rsidR="009B1F52" w:rsidRDefault="009B1F52" w:rsidP="00F73B05">
            <w:pPr>
              <w:jc w:val="center"/>
              <w:rPr>
                <w:rFonts w:ascii="SimSun" w:hAnsi="SimSun"/>
                <w:sz w:val="56"/>
                <w:szCs w:val="56"/>
                <w:lang w:eastAsia="zh-CN"/>
              </w:rPr>
            </w:pPr>
            <w:r>
              <w:rPr>
                <w:noProof/>
              </w:rPr>
              <w:drawing>
                <wp:inline distT="0" distB="0" distL="0" distR="0" wp14:anchorId="4129161A" wp14:editId="3DF797B0">
                  <wp:extent cx="879158" cy="1008000"/>
                  <wp:effectExtent l="0" t="0" r="0" b="1905"/>
                  <wp:docPr id="13" name="Picture 13" descr="A ma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 waving."/>
                          <pic:cNvPicPr/>
                        </pic:nvPicPr>
                        <pic:blipFill>
                          <a:blip r:embed="rId11"/>
                          <a:stretch>
                            <a:fillRect/>
                          </a:stretch>
                        </pic:blipFill>
                        <pic:spPr>
                          <a:xfrm>
                            <a:off x="0" y="0"/>
                            <a:ext cx="879158" cy="1008000"/>
                          </a:xfrm>
                          <a:prstGeom prst="rect">
                            <a:avLst/>
                          </a:prstGeom>
                        </pic:spPr>
                      </pic:pic>
                    </a:graphicData>
                  </a:graphic>
                </wp:inline>
              </w:drawing>
            </w:r>
          </w:p>
        </w:tc>
      </w:tr>
      <w:tr w:rsidR="009B1F52" w14:paraId="26991E8C" w14:textId="77777777" w:rsidTr="00F73B05">
        <w:trPr>
          <w:trHeight w:val="1871"/>
        </w:trPr>
        <w:tc>
          <w:tcPr>
            <w:tcW w:w="9038" w:type="dxa"/>
            <w:vAlign w:val="center"/>
          </w:tcPr>
          <w:p w14:paraId="406610A3" w14:textId="77777777" w:rsidR="009B1F52" w:rsidRDefault="009B1F52" w:rsidP="00F73B05">
            <w:pPr>
              <w:jc w:val="center"/>
              <w:rPr>
                <w:noProof/>
              </w:rPr>
            </w:pPr>
            <w:r>
              <w:rPr>
                <w:noProof/>
              </w:rPr>
              <w:drawing>
                <wp:inline distT="0" distB="0" distL="0" distR="0" wp14:anchorId="54217589" wp14:editId="0520815C">
                  <wp:extent cx="803848" cy="1008000"/>
                  <wp:effectExtent l="0" t="0" r="0" b="1905"/>
                  <wp:docPr id="14" name="Picture 14" descr="An old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older man in a wheelchair."/>
                          <pic:cNvPicPr/>
                        </pic:nvPicPr>
                        <pic:blipFill>
                          <a:blip r:embed="rId12"/>
                          <a:stretch>
                            <a:fillRect/>
                          </a:stretch>
                        </pic:blipFill>
                        <pic:spPr>
                          <a:xfrm>
                            <a:off x="0" y="0"/>
                            <a:ext cx="803848" cy="1008000"/>
                          </a:xfrm>
                          <a:prstGeom prst="rect">
                            <a:avLst/>
                          </a:prstGeom>
                        </pic:spPr>
                      </pic:pic>
                    </a:graphicData>
                  </a:graphic>
                </wp:inline>
              </w:drawing>
            </w:r>
          </w:p>
        </w:tc>
      </w:tr>
      <w:tr w:rsidR="009B1F52" w14:paraId="370059EF" w14:textId="77777777" w:rsidTr="00F73B05">
        <w:trPr>
          <w:trHeight w:val="1871"/>
        </w:trPr>
        <w:tc>
          <w:tcPr>
            <w:tcW w:w="9038" w:type="dxa"/>
            <w:vAlign w:val="center"/>
          </w:tcPr>
          <w:p w14:paraId="5B35B8D3" w14:textId="77777777" w:rsidR="009B1F52" w:rsidRDefault="009B1F52" w:rsidP="00F73B05">
            <w:pPr>
              <w:jc w:val="center"/>
              <w:rPr>
                <w:noProof/>
              </w:rPr>
            </w:pPr>
            <w:r>
              <w:rPr>
                <w:noProof/>
              </w:rPr>
              <w:drawing>
                <wp:inline distT="0" distB="0" distL="0" distR="0" wp14:anchorId="7AA8E5CD" wp14:editId="423F97E6">
                  <wp:extent cx="912592" cy="1008000"/>
                  <wp:effectExtent l="0" t="0" r="1905" b="1905"/>
                  <wp:docPr id="15" name="Picture 15" descr="Two women wavi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women waving goodbye."/>
                          <pic:cNvPicPr/>
                        </pic:nvPicPr>
                        <pic:blipFill>
                          <a:blip r:embed="rId13"/>
                          <a:stretch>
                            <a:fillRect/>
                          </a:stretch>
                        </pic:blipFill>
                        <pic:spPr>
                          <a:xfrm>
                            <a:off x="0" y="0"/>
                            <a:ext cx="912592" cy="1008000"/>
                          </a:xfrm>
                          <a:prstGeom prst="rect">
                            <a:avLst/>
                          </a:prstGeom>
                        </pic:spPr>
                      </pic:pic>
                    </a:graphicData>
                  </a:graphic>
                </wp:inline>
              </w:drawing>
            </w:r>
          </w:p>
        </w:tc>
      </w:tr>
    </w:tbl>
    <w:p w14:paraId="23B0D077" w14:textId="1CB341E6" w:rsidR="00D60031" w:rsidRDefault="00862884" w:rsidP="004D4C81">
      <w:pPr>
        <w:pStyle w:val="Heading3"/>
        <w:rPr>
          <w:lang w:eastAsia="zh-CN"/>
        </w:rPr>
      </w:pPr>
      <w:r>
        <w:rPr>
          <w:lang w:eastAsia="zh-CN"/>
        </w:rPr>
        <w:t>A</w:t>
      </w:r>
      <w:r w:rsidR="00D60031">
        <w:rPr>
          <w:lang w:eastAsia="zh-CN"/>
        </w:rPr>
        <w:t xml:space="preserve">ctivity </w:t>
      </w:r>
      <w:r w:rsidR="009B1F52">
        <w:rPr>
          <w:lang w:eastAsia="zh-CN"/>
        </w:rPr>
        <w:t>2</w:t>
      </w:r>
    </w:p>
    <w:p w14:paraId="5DFC260E" w14:textId="51F0C8B7" w:rsidR="00D60031" w:rsidRDefault="000154B6" w:rsidP="000154B6">
      <w:pPr>
        <w:rPr>
          <w:lang w:eastAsia="zh-CN"/>
        </w:rPr>
      </w:pPr>
      <w:r>
        <w:rPr>
          <w:lang w:eastAsia="zh-CN"/>
        </w:rPr>
        <w:t>Print and give copies of the table</w:t>
      </w:r>
      <w:r w:rsidR="00F53E2A">
        <w:rPr>
          <w:lang w:eastAsia="zh-CN"/>
        </w:rPr>
        <w:t xml:space="preserve"> below</w:t>
      </w:r>
      <w:r>
        <w:rPr>
          <w:lang w:eastAsia="zh-CN"/>
        </w:rPr>
        <w:t xml:space="preserve"> to students</w:t>
      </w:r>
      <w:r w:rsidR="000B0529">
        <w:rPr>
          <w:lang w:eastAsia="zh-CN"/>
        </w:rPr>
        <w:t xml:space="preserve"> and ask them to cut </w:t>
      </w:r>
      <w:r w:rsidR="00F53E2A">
        <w:rPr>
          <w:lang w:eastAsia="zh-CN"/>
        </w:rPr>
        <w:t>it</w:t>
      </w:r>
      <w:r w:rsidR="000B0529">
        <w:rPr>
          <w:lang w:eastAsia="zh-CN"/>
        </w:rPr>
        <w:t xml:space="preserve"> up. This </w:t>
      </w:r>
      <w:r w:rsidR="00F53E2A">
        <w:rPr>
          <w:lang w:eastAsia="zh-CN"/>
        </w:rPr>
        <w:t xml:space="preserve">activity </w:t>
      </w:r>
      <w:r w:rsidR="000B0529">
        <w:rPr>
          <w:lang w:eastAsia="zh-CN"/>
        </w:rPr>
        <w:t>can be done individually, in pairs or small groups.</w:t>
      </w:r>
    </w:p>
    <w:p w14:paraId="321E33E9" w14:textId="6BC92ED5" w:rsidR="000B0529" w:rsidRDefault="000B0529" w:rsidP="000154B6">
      <w:pPr>
        <w:rPr>
          <w:lang w:eastAsia="zh-CN"/>
        </w:rPr>
      </w:pPr>
      <w:r>
        <w:rPr>
          <w:lang w:eastAsia="zh-CN"/>
        </w:rPr>
        <w:t>Students can use these cards to:</w:t>
      </w:r>
    </w:p>
    <w:p w14:paraId="09A03354" w14:textId="77777777" w:rsidR="001F004E" w:rsidRDefault="001F004E" w:rsidP="00EE21F3">
      <w:pPr>
        <w:pStyle w:val="ListBullet"/>
        <w:rPr>
          <w:lang w:eastAsia="zh-CN"/>
        </w:rPr>
      </w:pPr>
      <w:r>
        <w:rPr>
          <w:lang w:eastAsia="zh-CN"/>
        </w:rPr>
        <w:t>play a matching memory-style game</w:t>
      </w:r>
    </w:p>
    <w:p w14:paraId="636284C3" w14:textId="6C770B36" w:rsidR="003E5ECD" w:rsidRDefault="003E5ECD" w:rsidP="00EE21F3">
      <w:pPr>
        <w:pStyle w:val="ListBullet"/>
        <w:rPr>
          <w:lang w:eastAsia="zh-CN"/>
        </w:rPr>
      </w:pPr>
      <w:r>
        <w:rPr>
          <w:lang w:eastAsia="zh-CN"/>
        </w:rPr>
        <w:t>in pairs</w:t>
      </w:r>
      <w:r w:rsidR="00F10B57">
        <w:rPr>
          <w:lang w:eastAsia="zh-CN"/>
        </w:rPr>
        <w:t xml:space="preserve">, </w:t>
      </w:r>
      <w:r>
        <w:rPr>
          <w:lang w:eastAsia="zh-CN"/>
        </w:rPr>
        <w:t xml:space="preserve">randomly select cards to </w:t>
      </w:r>
      <w:r w:rsidR="004D5610">
        <w:rPr>
          <w:lang w:eastAsia="zh-CN"/>
        </w:rPr>
        <w:t xml:space="preserve">elicit </w:t>
      </w:r>
      <w:r w:rsidR="008608AB">
        <w:rPr>
          <w:lang w:eastAsia="zh-CN"/>
        </w:rPr>
        <w:t xml:space="preserve">responses from </w:t>
      </w:r>
      <w:r w:rsidR="0046593B">
        <w:rPr>
          <w:lang w:eastAsia="zh-CN"/>
        </w:rPr>
        <w:t>their partner</w:t>
      </w:r>
    </w:p>
    <w:p w14:paraId="7B3EFC9D" w14:textId="445F9C2D" w:rsidR="0046593B" w:rsidRPr="00D60031" w:rsidRDefault="0046593B" w:rsidP="00EE21F3">
      <w:pPr>
        <w:pStyle w:val="ListBullet"/>
        <w:rPr>
          <w:lang w:eastAsia="zh-CN"/>
        </w:rPr>
      </w:pPr>
      <w:r>
        <w:rPr>
          <w:lang w:eastAsia="zh-CN"/>
        </w:rPr>
        <w:t xml:space="preserve">play a vocab </w:t>
      </w:r>
      <w:r w:rsidR="00F73B05">
        <w:rPr>
          <w:lang w:eastAsia="zh-CN"/>
        </w:rPr>
        <w:t>‘</w:t>
      </w:r>
      <w:r>
        <w:rPr>
          <w:lang w:eastAsia="zh-CN"/>
        </w:rPr>
        <w:t>grab</w:t>
      </w:r>
      <w:r w:rsidR="00F73B05">
        <w:rPr>
          <w:lang w:eastAsia="zh-CN"/>
        </w:rPr>
        <w:t>’</w:t>
      </w:r>
      <w:r>
        <w:rPr>
          <w:lang w:eastAsia="zh-CN"/>
        </w:rPr>
        <w:t xml:space="preserve">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9038" w:type="dxa"/>
        <w:tblLook w:val="04A0" w:firstRow="1" w:lastRow="0" w:firstColumn="1" w:lastColumn="0" w:noHBand="0" w:noVBand="1"/>
        <w:tblDescription w:val="Flash cards for students to print and cut out. "/>
      </w:tblPr>
      <w:tblGrid>
        <w:gridCol w:w="4519"/>
        <w:gridCol w:w="4519"/>
      </w:tblGrid>
      <w:tr w:rsidR="00392449" w:rsidRPr="00F73B05" w14:paraId="614A862A" w14:textId="77777777" w:rsidTr="00F73B05">
        <w:trPr>
          <w:trHeight w:val="1928"/>
        </w:trPr>
        <w:tc>
          <w:tcPr>
            <w:tcW w:w="4519" w:type="dxa"/>
            <w:vAlign w:val="center"/>
          </w:tcPr>
          <w:bookmarkStart w:id="1" w:name="_Hlk144390626"/>
          <w:p w14:paraId="72A08766" w14:textId="10A32C7A" w:rsidR="00392449" w:rsidRPr="00F73B05" w:rsidRDefault="00801E9D"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801E9D" w:rsidRPr="00F73B05">
                    <w:rPr>
                      <w:sz w:val="52"/>
                      <w:szCs w:val="52"/>
                      <w:lang w:eastAsia="zh-CN"/>
                    </w:rPr>
                    <w:t>nǐ</w:t>
                  </w:r>
                </w:rt>
                <w:rubyBase>
                  <w:r w:rsidR="00801E9D" w:rsidRPr="00F73B05">
                    <w:rPr>
                      <w:rFonts w:ascii="SimSun" w:hAnsi="SimSun"/>
                      <w:sz w:val="52"/>
                      <w:szCs w:val="52"/>
                      <w:lang w:eastAsia="zh-CN"/>
                    </w:rPr>
                    <w:t>你</w:t>
                  </w:r>
                </w:rubyBase>
              </w:ruby>
            </w:r>
            <w:r w:rsidRPr="00F73B05">
              <w:rPr>
                <w:rFonts w:ascii="SimSun" w:hAnsi="SimSun"/>
                <w:sz w:val="52"/>
                <w:szCs w:val="52"/>
                <w:lang w:eastAsia="zh-CN"/>
              </w:rPr>
              <w:ruby>
                <w:rubyPr>
                  <w:rubyAlign w:val="center"/>
                  <w:hps w:val="28"/>
                  <w:hpsRaise w:val="54"/>
                  <w:hpsBaseText w:val="52"/>
                  <w:lid w:val="zh-CN"/>
                </w:rubyPr>
                <w:rt>
                  <w:r w:rsidR="00801E9D" w:rsidRPr="00F73B05">
                    <w:rPr>
                      <w:sz w:val="52"/>
                      <w:szCs w:val="52"/>
                      <w:lang w:eastAsia="zh-CN"/>
                    </w:rPr>
                    <w:t>hǎo</w:t>
                  </w:r>
                </w:rt>
                <w:rubyBase>
                  <w:r w:rsidR="00801E9D" w:rsidRPr="00F73B05">
                    <w:rPr>
                      <w:rFonts w:ascii="SimSun" w:hAnsi="SimSun"/>
                      <w:sz w:val="52"/>
                      <w:szCs w:val="52"/>
                      <w:lang w:eastAsia="zh-CN"/>
                    </w:rPr>
                    <w:t>好</w:t>
                  </w:r>
                </w:rubyBase>
              </w:ruby>
            </w:r>
          </w:p>
        </w:tc>
        <w:tc>
          <w:tcPr>
            <w:tcW w:w="4519" w:type="dxa"/>
            <w:vAlign w:val="center"/>
          </w:tcPr>
          <w:p w14:paraId="137742CE" w14:textId="677F784E" w:rsidR="00392449" w:rsidRPr="00F73B05" w:rsidRDefault="00261A37" w:rsidP="00F73B05">
            <w:pPr>
              <w:jc w:val="center"/>
              <w:rPr>
                <w:sz w:val="52"/>
                <w:szCs w:val="52"/>
                <w:lang w:eastAsia="zh-CN"/>
              </w:rPr>
            </w:pPr>
            <w:r w:rsidRPr="00F73B05">
              <w:rPr>
                <w:sz w:val="52"/>
                <w:szCs w:val="52"/>
                <w:lang w:eastAsia="zh-CN"/>
              </w:rPr>
              <w:t>hello</w:t>
            </w:r>
          </w:p>
        </w:tc>
      </w:tr>
      <w:tr w:rsidR="00392449" w:rsidRPr="00F73B05" w14:paraId="51BEC88A" w14:textId="77777777" w:rsidTr="00F73B05">
        <w:trPr>
          <w:trHeight w:val="1928"/>
        </w:trPr>
        <w:tc>
          <w:tcPr>
            <w:tcW w:w="4519" w:type="dxa"/>
            <w:vAlign w:val="center"/>
          </w:tcPr>
          <w:p w14:paraId="0309F558" w14:textId="779867BF" w:rsidR="00392449" w:rsidRPr="00F73B05" w:rsidRDefault="00801E9D"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801E9D" w:rsidRPr="00F73B05">
                    <w:rPr>
                      <w:sz w:val="52"/>
                      <w:szCs w:val="52"/>
                      <w:lang w:eastAsia="zh-CN"/>
                    </w:rPr>
                    <w:t>nǐ</w:t>
                  </w:r>
                </w:rt>
                <w:rubyBase>
                  <w:r w:rsidR="00801E9D" w:rsidRPr="00F73B05">
                    <w:rPr>
                      <w:rFonts w:ascii="SimSun" w:hAnsi="SimSun"/>
                      <w:sz w:val="52"/>
                      <w:szCs w:val="52"/>
                      <w:lang w:eastAsia="zh-CN"/>
                    </w:rPr>
                    <w:t>你</w:t>
                  </w:r>
                </w:rubyBase>
              </w:ruby>
            </w:r>
            <w:r w:rsidRPr="00F73B05">
              <w:rPr>
                <w:rFonts w:ascii="SimSun" w:hAnsi="SimSun"/>
                <w:sz w:val="52"/>
                <w:szCs w:val="52"/>
                <w:lang w:eastAsia="zh-CN"/>
              </w:rPr>
              <w:ruby>
                <w:rubyPr>
                  <w:rubyAlign w:val="center"/>
                  <w:hps w:val="28"/>
                  <w:hpsRaise w:val="54"/>
                  <w:hpsBaseText w:val="52"/>
                  <w:lid w:val="zh-CN"/>
                </w:rubyPr>
                <w:rt>
                  <w:r w:rsidR="00801E9D" w:rsidRPr="00F73B05">
                    <w:rPr>
                      <w:sz w:val="52"/>
                      <w:szCs w:val="52"/>
                      <w:lang w:eastAsia="zh-CN"/>
                    </w:rPr>
                    <w:t>men</w:t>
                  </w:r>
                </w:rt>
                <w:rubyBase>
                  <w:r w:rsidR="00801E9D" w:rsidRPr="00F73B05">
                    <w:rPr>
                      <w:rFonts w:ascii="SimSun" w:hAnsi="SimSun"/>
                      <w:sz w:val="52"/>
                      <w:szCs w:val="52"/>
                      <w:lang w:eastAsia="zh-CN"/>
                    </w:rPr>
                    <w:t>们</w:t>
                  </w:r>
                </w:rubyBase>
              </w:ruby>
            </w:r>
            <w:r w:rsidRPr="00F73B05">
              <w:rPr>
                <w:rFonts w:ascii="SimSun" w:hAnsi="SimSun"/>
                <w:sz w:val="52"/>
                <w:szCs w:val="52"/>
                <w:lang w:eastAsia="zh-CN"/>
              </w:rPr>
              <w:ruby>
                <w:rubyPr>
                  <w:rubyAlign w:val="center"/>
                  <w:hps w:val="28"/>
                  <w:hpsRaise w:val="54"/>
                  <w:hpsBaseText w:val="52"/>
                  <w:lid w:val="zh-CN"/>
                </w:rubyPr>
                <w:rt>
                  <w:r w:rsidR="00801E9D" w:rsidRPr="00F73B05">
                    <w:rPr>
                      <w:sz w:val="52"/>
                      <w:szCs w:val="52"/>
                      <w:lang w:eastAsia="zh-CN"/>
                    </w:rPr>
                    <w:t>hǎo</w:t>
                  </w:r>
                </w:rt>
                <w:rubyBase>
                  <w:r w:rsidR="00801E9D" w:rsidRPr="00F73B05">
                    <w:rPr>
                      <w:rFonts w:ascii="SimSun" w:hAnsi="SimSun"/>
                      <w:sz w:val="52"/>
                      <w:szCs w:val="52"/>
                      <w:lang w:eastAsia="zh-CN"/>
                    </w:rPr>
                    <w:t>好</w:t>
                  </w:r>
                </w:rubyBase>
              </w:ruby>
            </w:r>
          </w:p>
        </w:tc>
        <w:tc>
          <w:tcPr>
            <w:tcW w:w="4519" w:type="dxa"/>
            <w:vAlign w:val="center"/>
          </w:tcPr>
          <w:p w14:paraId="3015DCA7" w14:textId="79906501" w:rsidR="00392449" w:rsidRPr="00F73B05" w:rsidRDefault="00261A37" w:rsidP="00F73B05">
            <w:pPr>
              <w:jc w:val="center"/>
              <w:rPr>
                <w:sz w:val="52"/>
                <w:szCs w:val="52"/>
                <w:lang w:eastAsia="zh-CN"/>
              </w:rPr>
            </w:pPr>
            <w:r w:rsidRPr="00F73B05">
              <w:rPr>
                <w:sz w:val="52"/>
                <w:szCs w:val="52"/>
                <w:lang w:eastAsia="zh-CN"/>
              </w:rPr>
              <w:t xml:space="preserve">hello </w:t>
            </w:r>
            <w:r w:rsidR="00CE67B2" w:rsidRPr="00F73B05">
              <w:rPr>
                <w:sz w:val="52"/>
                <w:szCs w:val="52"/>
                <w:lang w:eastAsia="zh-CN"/>
              </w:rPr>
              <w:t>(plural)</w:t>
            </w:r>
          </w:p>
        </w:tc>
      </w:tr>
      <w:tr w:rsidR="00392449" w:rsidRPr="00F73B05" w14:paraId="35772BD4" w14:textId="77777777" w:rsidTr="00F73B05">
        <w:trPr>
          <w:trHeight w:val="1928"/>
        </w:trPr>
        <w:tc>
          <w:tcPr>
            <w:tcW w:w="4519" w:type="dxa"/>
            <w:vAlign w:val="center"/>
          </w:tcPr>
          <w:p w14:paraId="1F2026C2" w14:textId="6A005B11" w:rsidR="00392449" w:rsidRPr="00F73B05" w:rsidRDefault="00221BF4"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221BF4" w:rsidRPr="00F73B05">
                    <w:rPr>
                      <w:sz w:val="52"/>
                      <w:szCs w:val="52"/>
                      <w:lang w:eastAsia="zh-CN"/>
                    </w:rPr>
                    <w:t>nín</w:t>
                  </w:r>
                </w:rt>
                <w:rubyBase>
                  <w:r w:rsidR="00221BF4" w:rsidRPr="00F73B05">
                    <w:rPr>
                      <w:rFonts w:ascii="SimSun" w:hAnsi="SimSun"/>
                      <w:sz w:val="52"/>
                      <w:szCs w:val="52"/>
                      <w:lang w:eastAsia="zh-CN"/>
                    </w:rPr>
                    <w:t>您</w:t>
                  </w:r>
                </w:rubyBase>
              </w:ruby>
            </w:r>
            <w:r w:rsidRPr="00F73B05">
              <w:rPr>
                <w:rFonts w:ascii="SimSun" w:hAnsi="SimSun"/>
                <w:sz w:val="52"/>
                <w:szCs w:val="52"/>
                <w:lang w:eastAsia="zh-CN"/>
              </w:rPr>
              <w:ruby>
                <w:rubyPr>
                  <w:rubyAlign w:val="center"/>
                  <w:hps w:val="28"/>
                  <w:hpsRaise w:val="54"/>
                  <w:hpsBaseText w:val="52"/>
                  <w:lid w:val="zh-CN"/>
                </w:rubyPr>
                <w:rt>
                  <w:r w:rsidR="00221BF4" w:rsidRPr="00F73B05">
                    <w:rPr>
                      <w:sz w:val="52"/>
                      <w:szCs w:val="52"/>
                      <w:lang w:eastAsia="zh-CN"/>
                    </w:rPr>
                    <w:t>hǎo</w:t>
                  </w:r>
                </w:rt>
                <w:rubyBase>
                  <w:r w:rsidR="00221BF4" w:rsidRPr="00F73B05">
                    <w:rPr>
                      <w:rFonts w:ascii="SimSun" w:hAnsi="SimSun"/>
                      <w:sz w:val="52"/>
                      <w:szCs w:val="52"/>
                      <w:lang w:eastAsia="zh-CN"/>
                    </w:rPr>
                    <w:t>好</w:t>
                  </w:r>
                </w:rubyBase>
              </w:ruby>
            </w:r>
          </w:p>
        </w:tc>
        <w:tc>
          <w:tcPr>
            <w:tcW w:w="4519" w:type="dxa"/>
            <w:vAlign w:val="center"/>
          </w:tcPr>
          <w:p w14:paraId="2F7BA50A" w14:textId="47BA3C5B" w:rsidR="00392449" w:rsidRPr="00F73B05" w:rsidRDefault="00CE67B2" w:rsidP="00F73B05">
            <w:pPr>
              <w:jc w:val="center"/>
              <w:rPr>
                <w:sz w:val="52"/>
                <w:szCs w:val="52"/>
                <w:lang w:eastAsia="zh-CN"/>
              </w:rPr>
            </w:pPr>
            <w:r w:rsidRPr="00F73B05">
              <w:rPr>
                <w:sz w:val="52"/>
                <w:szCs w:val="52"/>
                <w:lang w:eastAsia="zh-CN"/>
              </w:rPr>
              <w:t>hello (polite)</w:t>
            </w:r>
          </w:p>
        </w:tc>
      </w:tr>
      <w:tr w:rsidR="00392449" w:rsidRPr="00F73B05" w14:paraId="5C7F1508" w14:textId="77777777" w:rsidTr="00F73B05">
        <w:trPr>
          <w:trHeight w:val="1928"/>
        </w:trPr>
        <w:tc>
          <w:tcPr>
            <w:tcW w:w="4519" w:type="dxa"/>
            <w:vAlign w:val="center"/>
          </w:tcPr>
          <w:p w14:paraId="37D92A86" w14:textId="5082F4BA" w:rsidR="00392449" w:rsidRPr="00F73B05" w:rsidRDefault="004534B3"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4534B3" w:rsidRPr="00F73B05">
                    <w:rPr>
                      <w:sz w:val="52"/>
                      <w:szCs w:val="52"/>
                      <w:lang w:eastAsia="zh-CN"/>
                    </w:rPr>
                    <w:t>zǎo</w:t>
                  </w:r>
                </w:rt>
                <w:rubyBase>
                  <w:r w:rsidR="004534B3" w:rsidRPr="00F73B05">
                    <w:rPr>
                      <w:rFonts w:ascii="SimSun" w:hAnsi="SimSun"/>
                      <w:sz w:val="52"/>
                      <w:szCs w:val="52"/>
                      <w:lang w:eastAsia="zh-CN"/>
                    </w:rPr>
                    <w:t>早</w:t>
                  </w:r>
                </w:rubyBase>
              </w:ruby>
            </w:r>
            <w:r w:rsidRPr="00F73B05">
              <w:rPr>
                <w:rFonts w:ascii="SimSun" w:hAnsi="SimSun"/>
                <w:sz w:val="52"/>
                <w:szCs w:val="52"/>
                <w:lang w:eastAsia="zh-CN"/>
              </w:rPr>
              <w:ruby>
                <w:rubyPr>
                  <w:rubyAlign w:val="center"/>
                  <w:hps w:val="28"/>
                  <w:hpsRaise w:val="54"/>
                  <w:hpsBaseText w:val="52"/>
                  <w:lid w:val="zh-CN"/>
                </w:rubyPr>
                <w:rt>
                  <w:r w:rsidR="004534B3" w:rsidRPr="00F73B05">
                    <w:rPr>
                      <w:sz w:val="52"/>
                      <w:szCs w:val="52"/>
                      <w:lang w:eastAsia="zh-CN"/>
                    </w:rPr>
                    <w:t>shàng</w:t>
                  </w:r>
                </w:rt>
                <w:rubyBase>
                  <w:r w:rsidR="004534B3" w:rsidRPr="00F73B05">
                    <w:rPr>
                      <w:rFonts w:ascii="SimSun" w:hAnsi="SimSun"/>
                      <w:sz w:val="52"/>
                      <w:szCs w:val="52"/>
                      <w:lang w:eastAsia="zh-CN"/>
                    </w:rPr>
                    <w:t>上</w:t>
                  </w:r>
                </w:rubyBase>
              </w:ruby>
            </w:r>
            <w:r w:rsidRPr="00F73B05">
              <w:rPr>
                <w:rFonts w:ascii="SimSun" w:hAnsi="SimSun"/>
                <w:sz w:val="52"/>
                <w:szCs w:val="52"/>
                <w:lang w:eastAsia="zh-CN"/>
              </w:rPr>
              <w:ruby>
                <w:rubyPr>
                  <w:rubyAlign w:val="center"/>
                  <w:hps w:val="28"/>
                  <w:hpsRaise w:val="54"/>
                  <w:hpsBaseText w:val="52"/>
                  <w:lid w:val="zh-CN"/>
                </w:rubyPr>
                <w:rt>
                  <w:r w:rsidR="004534B3" w:rsidRPr="00F73B05">
                    <w:rPr>
                      <w:sz w:val="52"/>
                      <w:szCs w:val="52"/>
                      <w:lang w:eastAsia="zh-CN"/>
                    </w:rPr>
                    <w:t>hǎo</w:t>
                  </w:r>
                </w:rt>
                <w:rubyBase>
                  <w:r w:rsidR="004534B3" w:rsidRPr="00F73B05">
                    <w:rPr>
                      <w:rFonts w:ascii="SimSun" w:hAnsi="SimSun"/>
                      <w:sz w:val="52"/>
                      <w:szCs w:val="52"/>
                      <w:lang w:eastAsia="zh-CN"/>
                    </w:rPr>
                    <w:t>好</w:t>
                  </w:r>
                </w:rubyBase>
              </w:ruby>
            </w:r>
          </w:p>
        </w:tc>
        <w:tc>
          <w:tcPr>
            <w:tcW w:w="4519" w:type="dxa"/>
            <w:vAlign w:val="center"/>
          </w:tcPr>
          <w:p w14:paraId="21412D99" w14:textId="34F85939" w:rsidR="00392449" w:rsidRPr="00F73B05" w:rsidRDefault="00CE67B2" w:rsidP="00F73B05">
            <w:pPr>
              <w:jc w:val="center"/>
              <w:rPr>
                <w:sz w:val="52"/>
                <w:szCs w:val="52"/>
                <w:lang w:eastAsia="zh-CN"/>
              </w:rPr>
            </w:pPr>
            <w:r w:rsidRPr="00F73B05">
              <w:rPr>
                <w:sz w:val="52"/>
                <w:szCs w:val="52"/>
                <w:lang w:eastAsia="zh-CN"/>
              </w:rPr>
              <w:t>good morning</w:t>
            </w:r>
          </w:p>
        </w:tc>
      </w:tr>
      <w:tr w:rsidR="00392449" w:rsidRPr="00F73B05" w14:paraId="49B19EE4" w14:textId="77777777" w:rsidTr="00F73B05">
        <w:trPr>
          <w:trHeight w:val="1928"/>
        </w:trPr>
        <w:tc>
          <w:tcPr>
            <w:tcW w:w="4519" w:type="dxa"/>
            <w:vAlign w:val="center"/>
          </w:tcPr>
          <w:p w14:paraId="1256B491" w14:textId="55DF9ECA" w:rsidR="00392449" w:rsidRPr="00F73B05" w:rsidRDefault="00C72352"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C72352" w:rsidRPr="00F73B05">
                    <w:rPr>
                      <w:sz w:val="52"/>
                      <w:szCs w:val="52"/>
                      <w:lang w:eastAsia="zh-CN"/>
                    </w:rPr>
                    <w:t>wǎn</w:t>
                  </w:r>
                </w:rt>
                <w:rubyBase>
                  <w:r w:rsidR="00C72352" w:rsidRPr="00F73B05">
                    <w:rPr>
                      <w:rFonts w:ascii="SimSun" w:hAnsi="SimSun"/>
                      <w:sz w:val="52"/>
                      <w:szCs w:val="52"/>
                      <w:lang w:eastAsia="zh-CN"/>
                    </w:rPr>
                    <w:t>晚</w:t>
                  </w:r>
                </w:rubyBase>
              </w:ruby>
            </w:r>
            <w:r w:rsidRPr="00F73B05">
              <w:rPr>
                <w:rFonts w:ascii="SimSun" w:hAnsi="SimSun"/>
                <w:sz w:val="52"/>
                <w:szCs w:val="52"/>
                <w:lang w:eastAsia="zh-CN"/>
              </w:rPr>
              <w:ruby>
                <w:rubyPr>
                  <w:rubyAlign w:val="center"/>
                  <w:hps w:val="28"/>
                  <w:hpsRaise w:val="54"/>
                  <w:hpsBaseText w:val="52"/>
                  <w:lid w:val="zh-CN"/>
                </w:rubyPr>
                <w:rt>
                  <w:r w:rsidR="00C72352" w:rsidRPr="00F73B05">
                    <w:rPr>
                      <w:sz w:val="52"/>
                      <w:szCs w:val="52"/>
                      <w:lang w:eastAsia="zh-CN"/>
                    </w:rPr>
                    <w:t>shàng</w:t>
                  </w:r>
                </w:rt>
                <w:rubyBase>
                  <w:r w:rsidR="00C72352" w:rsidRPr="00F73B05">
                    <w:rPr>
                      <w:rFonts w:ascii="SimSun" w:hAnsi="SimSun"/>
                      <w:sz w:val="52"/>
                      <w:szCs w:val="52"/>
                      <w:lang w:eastAsia="zh-CN"/>
                    </w:rPr>
                    <w:t>上</w:t>
                  </w:r>
                </w:rubyBase>
              </w:ruby>
            </w:r>
            <w:r w:rsidRPr="00F73B05">
              <w:rPr>
                <w:rFonts w:ascii="SimSun" w:hAnsi="SimSun"/>
                <w:sz w:val="52"/>
                <w:szCs w:val="52"/>
                <w:lang w:eastAsia="zh-CN"/>
              </w:rPr>
              <w:ruby>
                <w:rubyPr>
                  <w:rubyAlign w:val="center"/>
                  <w:hps w:val="28"/>
                  <w:hpsRaise w:val="54"/>
                  <w:hpsBaseText w:val="52"/>
                  <w:lid w:val="zh-CN"/>
                </w:rubyPr>
                <w:rt>
                  <w:r w:rsidR="00C72352" w:rsidRPr="00F73B05">
                    <w:rPr>
                      <w:sz w:val="52"/>
                      <w:szCs w:val="52"/>
                      <w:lang w:eastAsia="zh-CN"/>
                    </w:rPr>
                    <w:t>hǎo</w:t>
                  </w:r>
                </w:rt>
                <w:rubyBase>
                  <w:r w:rsidR="00C72352" w:rsidRPr="00F73B05">
                    <w:rPr>
                      <w:rFonts w:ascii="SimSun" w:hAnsi="SimSun"/>
                      <w:sz w:val="52"/>
                      <w:szCs w:val="52"/>
                      <w:lang w:eastAsia="zh-CN"/>
                    </w:rPr>
                    <w:t>好</w:t>
                  </w:r>
                </w:rubyBase>
              </w:ruby>
            </w:r>
          </w:p>
        </w:tc>
        <w:tc>
          <w:tcPr>
            <w:tcW w:w="4519" w:type="dxa"/>
            <w:vAlign w:val="center"/>
          </w:tcPr>
          <w:p w14:paraId="2359DE4B" w14:textId="53887B3D" w:rsidR="00392449" w:rsidRPr="00F73B05" w:rsidRDefault="00AB5F05" w:rsidP="00F73B05">
            <w:pPr>
              <w:jc w:val="center"/>
              <w:rPr>
                <w:sz w:val="52"/>
                <w:szCs w:val="52"/>
                <w:lang w:eastAsia="zh-CN"/>
              </w:rPr>
            </w:pPr>
            <w:r w:rsidRPr="00F73B05">
              <w:rPr>
                <w:sz w:val="52"/>
                <w:szCs w:val="52"/>
                <w:lang w:eastAsia="zh-CN"/>
              </w:rPr>
              <w:t>good evening</w:t>
            </w:r>
          </w:p>
        </w:tc>
      </w:tr>
      <w:tr w:rsidR="00392449" w:rsidRPr="00F73B05" w14:paraId="525EDB50" w14:textId="77777777" w:rsidTr="00F73B05">
        <w:trPr>
          <w:trHeight w:val="1928"/>
        </w:trPr>
        <w:tc>
          <w:tcPr>
            <w:tcW w:w="4519" w:type="dxa"/>
            <w:vAlign w:val="center"/>
          </w:tcPr>
          <w:p w14:paraId="3E295AC8" w14:textId="4AA8FE4E" w:rsidR="00392449" w:rsidRPr="00F73B05" w:rsidRDefault="007D75AB"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7D75AB" w:rsidRPr="00F73B05">
                    <w:rPr>
                      <w:sz w:val="52"/>
                      <w:szCs w:val="52"/>
                      <w:lang w:eastAsia="zh-CN"/>
                    </w:rPr>
                    <w:t>zài</w:t>
                  </w:r>
                </w:rt>
                <w:rubyBase>
                  <w:r w:rsidR="007D75AB" w:rsidRPr="00F73B05">
                    <w:rPr>
                      <w:rFonts w:ascii="SimSun" w:hAnsi="SimSun"/>
                      <w:sz w:val="52"/>
                      <w:szCs w:val="52"/>
                      <w:lang w:eastAsia="zh-CN"/>
                    </w:rPr>
                    <w:t>再</w:t>
                  </w:r>
                </w:rubyBase>
              </w:ruby>
            </w:r>
            <w:r w:rsidRPr="00F73B05">
              <w:rPr>
                <w:rFonts w:ascii="SimSun" w:hAnsi="SimSun"/>
                <w:sz w:val="52"/>
                <w:szCs w:val="52"/>
                <w:lang w:eastAsia="zh-CN"/>
              </w:rPr>
              <w:ruby>
                <w:rubyPr>
                  <w:rubyAlign w:val="center"/>
                  <w:hps w:val="28"/>
                  <w:hpsRaise w:val="54"/>
                  <w:hpsBaseText w:val="52"/>
                  <w:lid w:val="zh-CN"/>
                </w:rubyPr>
                <w:rt>
                  <w:r w:rsidR="007D75AB" w:rsidRPr="00F73B05">
                    <w:rPr>
                      <w:sz w:val="52"/>
                      <w:szCs w:val="52"/>
                      <w:lang w:eastAsia="zh-CN"/>
                    </w:rPr>
                    <w:t>jiàn</w:t>
                  </w:r>
                </w:rt>
                <w:rubyBase>
                  <w:r w:rsidR="007D75AB" w:rsidRPr="00F73B05">
                    <w:rPr>
                      <w:rFonts w:ascii="SimSun" w:hAnsi="SimSun"/>
                      <w:sz w:val="52"/>
                      <w:szCs w:val="52"/>
                      <w:lang w:eastAsia="zh-CN"/>
                    </w:rPr>
                    <w:t>见</w:t>
                  </w:r>
                </w:rubyBase>
              </w:ruby>
            </w:r>
          </w:p>
        </w:tc>
        <w:tc>
          <w:tcPr>
            <w:tcW w:w="4519" w:type="dxa"/>
            <w:vAlign w:val="center"/>
          </w:tcPr>
          <w:p w14:paraId="538C8F36" w14:textId="1D51034D" w:rsidR="00392449" w:rsidRPr="00F73B05" w:rsidRDefault="00AB5F05" w:rsidP="00F73B05">
            <w:pPr>
              <w:jc w:val="center"/>
              <w:rPr>
                <w:sz w:val="52"/>
                <w:szCs w:val="52"/>
                <w:lang w:eastAsia="zh-CN"/>
              </w:rPr>
            </w:pPr>
            <w:r w:rsidRPr="00F73B05">
              <w:rPr>
                <w:sz w:val="52"/>
                <w:szCs w:val="52"/>
                <w:lang w:eastAsia="zh-CN"/>
              </w:rPr>
              <w:t>goodbye</w:t>
            </w:r>
          </w:p>
        </w:tc>
      </w:tr>
      <w:tr w:rsidR="00392449" w:rsidRPr="00F73B05" w14:paraId="4A93E126" w14:textId="77777777" w:rsidTr="00F73B05">
        <w:trPr>
          <w:trHeight w:val="1928"/>
        </w:trPr>
        <w:tc>
          <w:tcPr>
            <w:tcW w:w="4519" w:type="dxa"/>
            <w:vAlign w:val="center"/>
          </w:tcPr>
          <w:p w14:paraId="1C107DF5" w14:textId="69050F54" w:rsidR="00392449" w:rsidRPr="00F73B05" w:rsidRDefault="007D75AB" w:rsidP="00F73B05">
            <w:pPr>
              <w:jc w:val="center"/>
              <w:rPr>
                <w:rFonts w:ascii="SimSun" w:hAnsi="SimSun"/>
                <w:sz w:val="52"/>
                <w:szCs w:val="52"/>
                <w:lang w:eastAsia="zh-CN"/>
              </w:rPr>
            </w:pPr>
            <w:r w:rsidRPr="00F73B05">
              <w:rPr>
                <w:rFonts w:ascii="SimSun" w:hAnsi="SimSun"/>
                <w:sz w:val="52"/>
                <w:szCs w:val="52"/>
                <w:lang w:eastAsia="zh-CN"/>
              </w:rPr>
              <w:ruby>
                <w:rubyPr>
                  <w:rubyAlign w:val="center"/>
                  <w:hps w:val="28"/>
                  <w:hpsRaise w:val="54"/>
                  <w:hpsBaseText w:val="52"/>
                  <w:lid w:val="zh-CN"/>
                </w:rubyPr>
                <w:rt>
                  <w:r w:rsidR="007D75AB" w:rsidRPr="00F73B05">
                    <w:rPr>
                      <w:sz w:val="52"/>
                      <w:szCs w:val="52"/>
                      <w:lang w:eastAsia="zh-CN"/>
                    </w:rPr>
                    <w:t>míng</w:t>
                  </w:r>
                </w:rt>
                <w:rubyBase>
                  <w:r w:rsidR="007D75AB" w:rsidRPr="00F73B05">
                    <w:rPr>
                      <w:rFonts w:ascii="SimSun" w:hAnsi="SimSun"/>
                      <w:sz w:val="52"/>
                      <w:szCs w:val="52"/>
                      <w:lang w:eastAsia="zh-CN"/>
                    </w:rPr>
                    <w:t>明</w:t>
                  </w:r>
                </w:rubyBase>
              </w:ruby>
            </w:r>
            <w:r w:rsidRPr="00F73B05">
              <w:rPr>
                <w:rFonts w:ascii="SimSun" w:hAnsi="SimSun"/>
                <w:sz w:val="52"/>
                <w:szCs w:val="52"/>
                <w:lang w:eastAsia="zh-CN"/>
              </w:rPr>
              <w:ruby>
                <w:rubyPr>
                  <w:rubyAlign w:val="center"/>
                  <w:hps w:val="28"/>
                  <w:hpsRaise w:val="54"/>
                  <w:hpsBaseText w:val="52"/>
                  <w:lid w:val="zh-CN"/>
                </w:rubyPr>
                <w:rt>
                  <w:r w:rsidR="007D75AB" w:rsidRPr="00F73B05">
                    <w:rPr>
                      <w:sz w:val="52"/>
                      <w:szCs w:val="52"/>
                      <w:lang w:eastAsia="zh-CN"/>
                    </w:rPr>
                    <w:t>tiān</w:t>
                  </w:r>
                </w:rt>
                <w:rubyBase>
                  <w:r w:rsidR="007D75AB" w:rsidRPr="00F73B05">
                    <w:rPr>
                      <w:rFonts w:ascii="SimSun" w:hAnsi="SimSun"/>
                      <w:sz w:val="52"/>
                      <w:szCs w:val="52"/>
                      <w:lang w:eastAsia="zh-CN"/>
                    </w:rPr>
                    <w:t>天</w:t>
                  </w:r>
                </w:rubyBase>
              </w:ruby>
            </w:r>
            <w:r w:rsidRPr="00F73B05">
              <w:rPr>
                <w:rFonts w:ascii="SimSun" w:hAnsi="SimSun"/>
                <w:sz w:val="52"/>
                <w:szCs w:val="52"/>
                <w:lang w:eastAsia="zh-CN"/>
              </w:rPr>
              <w:ruby>
                <w:rubyPr>
                  <w:rubyAlign w:val="center"/>
                  <w:hps w:val="28"/>
                  <w:hpsRaise w:val="54"/>
                  <w:hpsBaseText w:val="52"/>
                  <w:lid w:val="zh-CN"/>
                </w:rubyPr>
                <w:rt>
                  <w:r w:rsidR="007D75AB" w:rsidRPr="00F73B05">
                    <w:rPr>
                      <w:sz w:val="52"/>
                      <w:szCs w:val="52"/>
                      <w:lang w:eastAsia="zh-CN"/>
                    </w:rPr>
                    <w:t>jiàn</w:t>
                  </w:r>
                </w:rt>
                <w:rubyBase>
                  <w:r w:rsidR="007D75AB" w:rsidRPr="00F73B05">
                    <w:rPr>
                      <w:rFonts w:ascii="SimSun" w:hAnsi="SimSun"/>
                      <w:sz w:val="52"/>
                      <w:szCs w:val="52"/>
                      <w:lang w:eastAsia="zh-CN"/>
                    </w:rPr>
                    <w:t>见</w:t>
                  </w:r>
                </w:rubyBase>
              </w:ruby>
            </w:r>
          </w:p>
        </w:tc>
        <w:tc>
          <w:tcPr>
            <w:tcW w:w="4519" w:type="dxa"/>
            <w:vAlign w:val="center"/>
          </w:tcPr>
          <w:p w14:paraId="3FBCD714" w14:textId="5FCD8397" w:rsidR="00392449" w:rsidRPr="00F73B05" w:rsidRDefault="00AB5F05" w:rsidP="00F73B05">
            <w:pPr>
              <w:jc w:val="center"/>
              <w:rPr>
                <w:sz w:val="52"/>
                <w:szCs w:val="52"/>
                <w:lang w:eastAsia="zh-CN"/>
              </w:rPr>
            </w:pPr>
            <w:r w:rsidRPr="00F73B05">
              <w:rPr>
                <w:sz w:val="52"/>
                <w:szCs w:val="52"/>
                <w:lang w:eastAsia="zh-CN"/>
              </w:rPr>
              <w:t>see you tomorrow</w:t>
            </w:r>
          </w:p>
        </w:tc>
      </w:tr>
      <w:tr w:rsidR="00801D4E" w:rsidRPr="00F73B05" w14:paraId="59A716DA" w14:textId="77777777" w:rsidTr="00F73B05">
        <w:trPr>
          <w:trHeight w:val="1928"/>
        </w:trPr>
        <w:tc>
          <w:tcPr>
            <w:tcW w:w="4519" w:type="dxa"/>
            <w:vAlign w:val="center"/>
          </w:tcPr>
          <w:p w14:paraId="2F18D42E" w14:textId="58636AD9" w:rsidR="00801D4E" w:rsidRPr="00F73B05" w:rsidRDefault="00B80EBF" w:rsidP="00F73B05">
            <w:pPr>
              <w:jc w:val="center"/>
              <w:rPr>
                <w:rFonts w:ascii="SimSun" w:hAnsi="SimSun"/>
                <w:sz w:val="52"/>
                <w:szCs w:val="52"/>
                <w:lang w:eastAsia="zh-CN"/>
              </w:rPr>
            </w:pPr>
            <w:r w:rsidRPr="00F73B05">
              <w:rPr>
                <w:noProof/>
                <w:sz w:val="52"/>
                <w:szCs w:val="52"/>
              </w:rPr>
              <w:drawing>
                <wp:inline distT="0" distB="0" distL="0" distR="0" wp14:anchorId="7906DDF8" wp14:editId="5E496743">
                  <wp:extent cx="1008000" cy="1008000"/>
                  <wp:effectExtent l="0" t="0" r="1905" b="1905"/>
                  <wp:docPr id="1" name="Picture 1" descr="The sun rising over a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un rising over a mountain."/>
                          <pic:cNvPicPr/>
                        </pic:nvPicPr>
                        <pic:blipFill>
                          <a:blip r:embed="rId7"/>
                          <a:stretch>
                            <a:fillRect/>
                          </a:stretch>
                        </pic:blipFill>
                        <pic:spPr>
                          <a:xfrm>
                            <a:off x="0" y="0"/>
                            <a:ext cx="1008000" cy="1008000"/>
                          </a:xfrm>
                          <a:prstGeom prst="rect">
                            <a:avLst/>
                          </a:prstGeom>
                        </pic:spPr>
                      </pic:pic>
                    </a:graphicData>
                  </a:graphic>
                </wp:inline>
              </w:drawing>
            </w:r>
          </w:p>
        </w:tc>
        <w:tc>
          <w:tcPr>
            <w:tcW w:w="4519" w:type="dxa"/>
            <w:vAlign w:val="center"/>
          </w:tcPr>
          <w:p w14:paraId="6690BCC7" w14:textId="4911A280" w:rsidR="00801D4E" w:rsidRPr="00F73B05" w:rsidRDefault="00CA2804" w:rsidP="00F73B05">
            <w:pPr>
              <w:jc w:val="center"/>
              <w:rPr>
                <w:sz w:val="52"/>
                <w:szCs w:val="52"/>
                <w:lang w:eastAsia="zh-CN"/>
              </w:rPr>
            </w:pPr>
            <w:r w:rsidRPr="00F73B05">
              <w:rPr>
                <w:rFonts w:hint="eastAsia"/>
                <w:sz w:val="52"/>
                <w:szCs w:val="52"/>
                <w:lang w:eastAsia="zh-CN"/>
              </w:rPr>
              <w:t>早上好</w:t>
            </w:r>
          </w:p>
        </w:tc>
      </w:tr>
      <w:tr w:rsidR="00801D4E" w:rsidRPr="00F73B05" w14:paraId="2652362A" w14:textId="77777777" w:rsidTr="00F73B05">
        <w:trPr>
          <w:trHeight w:val="1928"/>
        </w:trPr>
        <w:tc>
          <w:tcPr>
            <w:tcW w:w="4519" w:type="dxa"/>
            <w:vAlign w:val="center"/>
          </w:tcPr>
          <w:p w14:paraId="6C891779" w14:textId="489043CA" w:rsidR="00801D4E" w:rsidRPr="00F73B05" w:rsidRDefault="00630BF8" w:rsidP="00F73B05">
            <w:pPr>
              <w:jc w:val="center"/>
              <w:rPr>
                <w:rFonts w:ascii="SimSun" w:hAnsi="SimSun"/>
                <w:sz w:val="52"/>
                <w:szCs w:val="52"/>
                <w:lang w:eastAsia="zh-CN"/>
              </w:rPr>
            </w:pPr>
            <w:r w:rsidRPr="00F73B05">
              <w:rPr>
                <w:noProof/>
                <w:sz w:val="52"/>
                <w:szCs w:val="52"/>
              </w:rPr>
              <w:drawing>
                <wp:inline distT="0" distB="0" distL="0" distR="0" wp14:anchorId="61856E21" wp14:editId="13473B3F">
                  <wp:extent cx="1050506" cy="1008000"/>
                  <wp:effectExtent l="0" t="0" r="0" b="1905"/>
                  <wp:docPr id="2" name="Picture 2" descr="A house at nigh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house at night time."/>
                          <pic:cNvPicPr/>
                        </pic:nvPicPr>
                        <pic:blipFill>
                          <a:blip r:embed="rId8"/>
                          <a:stretch>
                            <a:fillRect/>
                          </a:stretch>
                        </pic:blipFill>
                        <pic:spPr>
                          <a:xfrm>
                            <a:off x="0" y="0"/>
                            <a:ext cx="1050506" cy="1008000"/>
                          </a:xfrm>
                          <a:prstGeom prst="rect">
                            <a:avLst/>
                          </a:prstGeom>
                        </pic:spPr>
                      </pic:pic>
                    </a:graphicData>
                  </a:graphic>
                </wp:inline>
              </w:drawing>
            </w:r>
          </w:p>
        </w:tc>
        <w:tc>
          <w:tcPr>
            <w:tcW w:w="4519" w:type="dxa"/>
            <w:vAlign w:val="center"/>
          </w:tcPr>
          <w:p w14:paraId="62565D9D" w14:textId="21F9CECC" w:rsidR="00801D4E" w:rsidRPr="00F73B05" w:rsidRDefault="00CA2804" w:rsidP="00F73B05">
            <w:pPr>
              <w:jc w:val="center"/>
              <w:rPr>
                <w:sz w:val="52"/>
                <w:szCs w:val="52"/>
                <w:lang w:eastAsia="zh-CN"/>
              </w:rPr>
            </w:pPr>
            <w:r w:rsidRPr="00F73B05">
              <w:rPr>
                <w:rFonts w:hint="eastAsia"/>
                <w:sz w:val="52"/>
                <w:szCs w:val="52"/>
                <w:lang w:eastAsia="zh-CN"/>
              </w:rPr>
              <w:t>晚上好</w:t>
            </w:r>
          </w:p>
        </w:tc>
      </w:tr>
      <w:tr w:rsidR="00FB633A" w:rsidRPr="00F73B05" w14:paraId="3664C5EE" w14:textId="77777777" w:rsidTr="00F73B05">
        <w:trPr>
          <w:trHeight w:val="1928"/>
        </w:trPr>
        <w:tc>
          <w:tcPr>
            <w:tcW w:w="4519" w:type="dxa"/>
            <w:vAlign w:val="center"/>
          </w:tcPr>
          <w:p w14:paraId="4C00415A" w14:textId="74877687" w:rsidR="00FB633A" w:rsidRPr="00F73B05" w:rsidRDefault="00B02B25" w:rsidP="00F73B05">
            <w:pPr>
              <w:jc w:val="center"/>
              <w:rPr>
                <w:noProof/>
                <w:sz w:val="52"/>
                <w:szCs w:val="52"/>
              </w:rPr>
            </w:pPr>
            <w:r w:rsidRPr="00F73B05">
              <w:rPr>
                <w:noProof/>
                <w:sz w:val="52"/>
                <w:szCs w:val="52"/>
              </w:rPr>
              <w:drawing>
                <wp:inline distT="0" distB="0" distL="0" distR="0" wp14:anchorId="0BDB1AAC" wp14:editId="0AF27AEF">
                  <wp:extent cx="971840" cy="1008000"/>
                  <wp:effectExtent l="0" t="0" r="0" b="1905"/>
                  <wp:docPr id="8" name="Picture 8" descr="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unny day."/>
                          <pic:cNvPicPr/>
                        </pic:nvPicPr>
                        <pic:blipFill>
                          <a:blip r:embed="rId9"/>
                          <a:stretch>
                            <a:fillRect/>
                          </a:stretch>
                        </pic:blipFill>
                        <pic:spPr>
                          <a:xfrm>
                            <a:off x="0" y="0"/>
                            <a:ext cx="971840" cy="1008000"/>
                          </a:xfrm>
                          <a:prstGeom prst="rect">
                            <a:avLst/>
                          </a:prstGeom>
                        </pic:spPr>
                      </pic:pic>
                    </a:graphicData>
                  </a:graphic>
                </wp:inline>
              </w:drawing>
            </w:r>
          </w:p>
        </w:tc>
        <w:tc>
          <w:tcPr>
            <w:tcW w:w="4519" w:type="dxa"/>
            <w:vAlign w:val="center"/>
          </w:tcPr>
          <w:p w14:paraId="40D7EB25" w14:textId="706AEDCD" w:rsidR="00FB633A" w:rsidRPr="00F73B05" w:rsidRDefault="00CA2804" w:rsidP="00F73B05">
            <w:pPr>
              <w:jc w:val="center"/>
              <w:rPr>
                <w:sz w:val="52"/>
                <w:szCs w:val="52"/>
                <w:lang w:eastAsia="zh-CN"/>
              </w:rPr>
            </w:pPr>
            <w:r w:rsidRPr="00F73B05">
              <w:rPr>
                <w:rFonts w:hint="eastAsia"/>
                <w:sz w:val="52"/>
                <w:szCs w:val="52"/>
                <w:lang w:eastAsia="zh-CN"/>
              </w:rPr>
              <w:t>你好</w:t>
            </w:r>
          </w:p>
        </w:tc>
      </w:tr>
      <w:tr w:rsidR="00801D4E" w:rsidRPr="00F73B05" w14:paraId="65F01609" w14:textId="77777777" w:rsidTr="00F73B05">
        <w:trPr>
          <w:trHeight w:val="1928"/>
        </w:trPr>
        <w:tc>
          <w:tcPr>
            <w:tcW w:w="4519" w:type="dxa"/>
            <w:vAlign w:val="center"/>
          </w:tcPr>
          <w:p w14:paraId="67026E3A" w14:textId="2B65525B" w:rsidR="00801D4E" w:rsidRPr="00F73B05" w:rsidRDefault="00692D2C" w:rsidP="00F73B05">
            <w:pPr>
              <w:jc w:val="center"/>
              <w:rPr>
                <w:rFonts w:ascii="SimSun" w:hAnsi="SimSun"/>
                <w:sz w:val="52"/>
                <w:szCs w:val="52"/>
                <w:lang w:eastAsia="zh-CN"/>
              </w:rPr>
            </w:pPr>
            <w:r w:rsidRPr="00F73B05">
              <w:rPr>
                <w:noProof/>
                <w:sz w:val="52"/>
                <w:szCs w:val="52"/>
              </w:rPr>
              <w:drawing>
                <wp:inline distT="0" distB="0" distL="0" distR="0" wp14:anchorId="6915446C" wp14:editId="66416F6A">
                  <wp:extent cx="1400728" cy="1008000"/>
                  <wp:effectExtent l="0" t="0" r="9525" b="1905"/>
                  <wp:docPr id="3" name="Picture 3" descr="A group of people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ving."/>
                          <pic:cNvPicPr/>
                        </pic:nvPicPr>
                        <pic:blipFill>
                          <a:blip r:embed="rId10"/>
                          <a:stretch>
                            <a:fillRect/>
                          </a:stretch>
                        </pic:blipFill>
                        <pic:spPr>
                          <a:xfrm>
                            <a:off x="0" y="0"/>
                            <a:ext cx="1400728" cy="1008000"/>
                          </a:xfrm>
                          <a:prstGeom prst="rect">
                            <a:avLst/>
                          </a:prstGeom>
                        </pic:spPr>
                      </pic:pic>
                    </a:graphicData>
                  </a:graphic>
                </wp:inline>
              </w:drawing>
            </w:r>
          </w:p>
        </w:tc>
        <w:tc>
          <w:tcPr>
            <w:tcW w:w="4519" w:type="dxa"/>
            <w:vAlign w:val="center"/>
          </w:tcPr>
          <w:p w14:paraId="634B9716" w14:textId="08B5FA20" w:rsidR="00801D4E" w:rsidRPr="00F73B05" w:rsidRDefault="00CA2804" w:rsidP="00F73B05">
            <w:pPr>
              <w:jc w:val="center"/>
              <w:rPr>
                <w:sz w:val="52"/>
                <w:szCs w:val="52"/>
                <w:lang w:eastAsia="zh-CN"/>
              </w:rPr>
            </w:pPr>
            <w:r w:rsidRPr="00F73B05">
              <w:rPr>
                <w:rFonts w:hint="eastAsia"/>
                <w:sz w:val="52"/>
                <w:szCs w:val="52"/>
                <w:lang w:eastAsia="zh-CN"/>
              </w:rPr>
              <w:t>你们好</w:t>
            </w:r>
          </w:p>
        </w:tc>
      </w:tr>
      <w:tr w:rsidR="00801D4E" w:rsidRPr="00F73B05" w14:paraId="2BFB1CB8" w14:textId="77777777" w:rsidTr="00F73B05">
        <w:trPr>
          <w:trHeight w:val="1928"/>
        </w:trPr>
        <w:tc>
          <w:tcPr>
            <w:tcW w:w="4519" w:type="dxa"/>
            <w:vAlign w:val="center"/>
          </w:tcPr>
          <w:p w14:paraId="256F5125" w14:textId="6D541BF0" w:rsidR="00801D4E" w:rsidRPr="00F73B05" w:rsidRDefault="007426E5" w:rsidP="00F73B05">
            <w:pPr>
              <w:jc w:val="center"/>
              <w:rPr>
                <w:rFonts w:ascii="SimSun" w:hAnsi="SimSun"/>
                <w:sz w:val="52"/>
                <w:szCs w:val="52"/>
                <w:lang w:eastAsia="zh-CN"/>
              </w:rPr>
            </w:pPr>
            <w:r w:rsidRPr="00F73B05">
              <w:rPr>
                <w:noProof/>
                <w:sz w:val="52"/>
                <w:szCs w:val="52"/>
              </w:rPr>
              <w:drawing>
                <wp:inline distT="0" distB="0" distL="0" distR="0" wp14:anchorId="4EC0AE43" wp14:editId="2D1EDFE3">
                  <wp:extent cx="879158" cy="1008000"/>
                  <wp:effectExtent l="0" t="0" r="0" b="1905"/>
                  <wp:docPr id="5" name="Picture 5" descr="A man w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n waving."/>
                          <pic:cNvPicPr/>
                        </pic:nvPicPr>
                        <pic:blipFill>
                          <a:blip r:embed="rId11"/>
                          <a:stretch>
                            <a:fillRect/>
                          </a:stretch>
                        </pic:blipFill>
                        <pic:spPr>
                          <a:xfrm>
                            <a:off x="0" y="0"/>
                            <a:ext cx="879158" cy="1008000"/>
                          </a:xfrm>
                          <a:prstGeom prst="rect">
                            <a:avLst/>
                          </a:prstGeom>
                        </pic:spPr>
                      </pic:pic>
                    </a:graphicData>
                  </a:graphic>
                </wp:inline>
              </w:drawing>
            </w:r>
          </w:p>
        </w:tc>
        <w:tc>
          <w:tcPr>
            <w:tcW w:w="4519" w:type="dxa"/>
            <w:vAlign w:val="center"/>
          </w:tcPr>
          <w:p w14:paraId="3A88C505" w14:textId="6B23837D" w:rsidR="00801D4E" w:rsidRPr="00F73B05" w:rsidRDefault="00357C01" w:rsidP="00F73B05">
            <w:pPr>
              <w:jc w:val="center"/>
              <w:rPr>
                <w:sz w:val="52"/>
                <w:szCs w:val="52"/>
                <w:lang w:eastAsia="zh-CN"/>
              </w:rPr>
            </w:pPr>
            <w:r w:rsidRPr="00F73B05">
              <w:rPr>
                <w:rFonts w:hint="eastAsia"/>
                <w:sz w:val="52"/>
                <w:szCs w:val="52"/>
                <w:lang w:eastAsia="zh-CN"/>
              </w:rPr>
              <w:t>您好</w:t>
            </w:r>
          </w:p>
        </w:tc>
      </w:tr>
      <w:tr w:rsidR="007426E5" w:rsidRPr="00F73B05" w14:paraId="7CA9AA09" w14:textId="77777777" w:rsidTr="00F73B05">
        <w:trPr>
          <w:trHeight w:val="1928"/>
        </w:trPr>
        <w:tc>
          <w:tcPr>
            <w:tcW w:w="4519" w:type="dxa"/>
            <w:vAlign w:val="center"/>
          </w:tcPr>
          <w:p w14:paraId="258BDDF6" w14:textId="27AA950D" w:rsidR="007426E5" w:rsidRPr="00F73B05" w:rsidRDefault="00D40B1E" w:rsidP="00F73B05">
            <w:pPr>
              <w:jc w:val="center"/>
              <w:rPr>
                <w:noProof/>
                <w:sz w:val="52"/>
                <w:szCs w:val="52"/>
              </w:rPr>
            </w:pPr>
            <w:r w:rsidRPr="00F73B05">
              <w:rPr>
                <w:noProof/>
                <w:sz w:val="52"/>
                <w:szCs w:val="52"/>
              </w:rPr>
              <w:drawing>
                <wp:inline distT="0" distB="0" distL="0" distR="0" wp14:anchorId="5624C89F" wp14:editId="259CD33A">
                  <wp:extent cx="803848" cy="1008000"/>
                  <wp:effectExtent l="0" t="0" r="0" b="1905"/>
                  <wp:docPr id="6" name="Picture 6" descr="An older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older man in a wheelchair."/>
                          <pic:cNvPicPr/>
                        </pic:nvPicPr>
                        <pic:blipFill>
                          <a:blip r:embed="rId12"/>
                          <a:stretch>
                            <a:fillRect/>
                          </a:stretch>
                        </pic:blipFill>
                        <pic:spPr>
                          <a:xfrm>
                            <a:off x="0" y="0"/>
                            <a:ext cx="803848" cy="1008000"/>
                          </a:xfrm>
                          <a:prstGeom prst="rect">
                            <a:avLst/>
                          </a:prstGeom>
                        </pic:spPr>
                      </pic:pic>
                    </a:graphicData>
                  </a:graphic>
                </wp:inline>
              </w:drawing>
            </w:r>
          </w:p>
        </w:tc>
        <w:tc>
          <w:tcPr>
            <w:tcW w:w="4519" w:type="dxa"/>
            <w:vAlign w:val="center"/>
          </w:tcPr>
          <w:p w14:paraId="01CEFC17" w14:textId="52FE2D73" w:rsidR="007426E5" w:rsidRPr="00F73B05" w:rsidRDefault="00357C01" w:rsidP="00F73B05">
            <w:pPr>
              <w:jc w:val="center"/>
              <w:rPr>
                <w:sz w:val="52"/>
                <w:szCs w:val="52"/>
                <w:lang w:eastAsia="zh-CN"/>
              </w:rPr>
            </w:pPr>
            <w:r w:rsidRPr="00F73B05">
              <w:rPr>
                <w:rFonts w:hint="eastAsia"/>
                <w:sz w:val="52"/>
                <w:szCs w:val="52"/>
                <w:lang w:eastAsia="zh-CN"/>
              </w:rPr>
              <w:t>您好</w:t>
            </w:r>
          </w:p>
        </w:tc>
      </w:tr>
      <w:tr w:rsidR="00E606A3" w:rsidRPr="00F73B05" w14:paraId="75F4DAD4" w14:textId="77777777" w:rsidTr="00F73B05">
        <w:trPr>
          <w:trHeight w:val="1928"/>
        </w:trPr>
        <w:tc>
          <w:tcPr>
            <w:tcW w:w="4519" w:type="dxa"/>
            <w:vAlign w:val="center"/>
          </w:tcPr>
          <w:p w14:paraId="3283EE59" w14:textId="364B0391" w:rsidR="00E606A3" w:rsidRPr="00F73B05" w:rsidRDefault="00E606A3" w:rsidP="00F73B05">
            <w:pPr>
              <w:jc w:val="center"/>
              <w:rPr>
                <w:noProof/>
                <w:sz w:val="52"/>
                <w:szCs w:val="52"/>
              </w:rPr>
            </w:pPr>
            <w:r w:rsidRPr="00F73B05">
              <w:rPr>
                <w:noProof/>
                <w:sz w:val="52"/>
                <w:szCs w:val="52"/>
              </w:rPr>
              <w:drawing>
                <wp:inline distT="0" distB="0" distL="0" distR="0" wp14:anchorId="76D4933C" wp14:editId="3C239533">
                  <wp:extent cx="912592" cy="1008000"/>
                  <wp:effectExtent l="0" t="0" r="1905" b="1905"/>
                  <wp:docPr id="7" name="Picture 7" descr="Two women waving good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women waving goodbye."/>
                          <pic:cNvPicPr/>
                        </pic:nvPicPr>
                        <pic:blipFill>
                          <a:blip r:embed="rId13"/>
                          <a:stretch>
                            <a:fillRect/>
                          </a:stretch>
                        </pic:blipFill>
                        <pic:spPr>
                          <a:xfrm>
                            <a:off x="0" y="0"/>
                            <a:ext cx="912592" cy="1008000"/>
                          </a:xfrm>
                          <a:prstGeom prst="rect">
                            <a:avLst/>
                          </a:prstGeom>
                        </pic:spPr>
                      </pic:pic>
                    </a:graphicData>
                  </a:graphic>
                </wp:inline>
              </w:drawing>
            </w:r>
          </w:p>
        </w:tc>
        <w:tc>
          <w:tcPr>
            <w:tcW w:w="4519" w:type="dxa"/>
            <w:vAlign w:val="center"/>
          </w:tcPr>
          <w:p w14:paraId="0A5B91CB" w14:textId="7460D96E" w:rsidR="00E606A3" w:rsidRPr="00F73B05" w:rsidRDefault="00357C01" w:rsidP="00F73B05">
            <w:pPr>
              <w:jc w:val="center"/>
              <w:rPr>
                <w:sz w:val="52"/>
                <w:szCs w:val="52"/>
                <w:lang w:eastAsia="zh-CN"/>
              </w:rPr>
            </w:pPr>
            <w:r w:rsidRPr="00F73B05">
              <w:rPr>
                <w:rFonts w:hint="eastAsia"/>
                <w:sz w:val="52"/>
                <w:szCs w:val="52"/>
                <w:lang w:eastAsia="zh-CN"/>
              </w:rPr>
              <w:t>再见</w:t>
            </w:r>
          </w:p>
        </w:tc>
      </w:tr>
      <w:bookmarkEnd w:id="1"/>
    </w:tbl>
    <w:p w14:paraId="51EB5563" w14:textId="6C049AFF" w:rsidR="008677A0" w:rsidRDefault="008677A0" w:rsidP="00A86772">
      <w:pPr>
        <w:rPr>
          <w:lang w:eastAsia="zh-CN"/>
        </w:rPr>
      </w:pPr>
    </w:p>
    <w:p w14:paraId="61F163EF" w14:textId="77777777" w:rsidR="001F3A6E" w:rsidRDefault="001F3A6E" w:rsidP="00A86772">
      <w:pPr>
        <w:rPr>
          <w:lang w:eastAsia="zh-CN"/>
        </w:rPr>
      </w:pPr>
    </w:p>
    <w:p w14:paraId="2E630BCB" w14:textId="77777777" w:rsidR="001F3A6E" w:rsidRDefault="001F3A6E" w:rsidP="00A86772">
      <w:pPr>
        <w:rPr>
          <w:lang w:eastAsia="zh-CN"/>
        </w:rPr>
      </w:pPr>
    </w:p>
    <w:p w14:paraId="64E3D0EA" w14:textId="77777777" w:rsidR="001F3A6E" w:rsidRDefault="001F3A6E" w:rsidP="00A86772">
      <w:pPr>
        <w:rPr>
          <w:lang w:eastAsia="zh-CN"/>
        </w:rPr>
      </w:pPr>
    </w:p>
    <w:p w14:paraId="25B1B562" w14:textId="6E5310E8" w:rsidR="00B237BF" w:rsidRDefault="00B237BF" w:rsidP="00A86772">
      <w:pPr>
        <w:rPr>
          <w:lang w:eastAsia="zh-CN"/>
        </w:rPr>
        <w:sectPr w:rsidR="00B237BF" w:rsidSect="00B237BF">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pPr>
    </w:p>
    <w:p w14:paraId="38D07A61" w14:textId="77777777" w:rsidR="00B237BF" w:rsidRPr="00EE21F3" w:rsidRDefault="00B237BF" w:rsidP="00B237BF">
      <w:pPr>
        <w:rPr>
          <w:rStyle w:val="Strong"/>
          <w:szCs w:val="22"/>
        </w:rPr>
      </w:pPr>
      <w:r w:rsidRPr="00EE21F3">
        <w:rPr>
          <w:rStyle w:val="Strong"/>
          <w:szCs w:val="22"/>
        </w:rPr>
        <w:t>© State of New South Wales (Department of Education), 2023</w:t>
      </w:r>
    </w:p>
    <w:p w14:paraId="30F3BC46" w14:textId="77777777" w:rsidR="00B237BF" w:rsidRDefault="00B237BF" w:rsidP="00B237B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18A8586" w14:textId="77777777" w:rsidR="00B237BF" w:rsidRDefault="00B237BF" w:rsidP="00B237BF">
      <w:r>
        <w:t xml:space="preserve">Copyright material available in this resource and owned by the NSW Department of Education is licensed under a </w:t>
      </w:r>
      <w:hyperlink r:id="rId19" w:history="1">
        <w:r w:rsidRPr="003B3E41">
          <w:rPr>
            <w:rStyle w:val="Hyperlink"/>
          </w:rPr>
          <w:t>Creative Commons Attribution 4.0 International (CC BY 4.0) license</w:t>
        </w:r>
      </w:hyperlink>
      <w:r>
        <w:t>.</w:t>
      </w:r>
    </w:p>
    <w:p w14:paraId="0A313316" w14:textId="2998EEE5" w:rsidR="00B237BF" w:rsidRDefault="00B237BF" w:rsidP="00B237BF">
      <w:r>
        <w:rPr>
          <w:noProof/>
        </w:rPr>
        <w:drawing>
          <wp:inline distT="0" distB="0" distL="0" distR="0" wp14:anchorId="27729112" wp14:editId="1E95FBE7">
            <wp:extent cx="1228725" cy="428625"/>
            <wp:effectExtent l="0" t="0" r="9525" b="9525"/>
            <wp:docPr id="32" name="Picture 32" descr="Creative Commons Attribution licens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817875" w14:textId="77777777" w:rsidR="00B237BF" w:rsidRDefault="00B237BF" w:rsidP="00B237BF">
      <w:r>
        <w:t>This license allows you to share and adapt the material for any purpose, even commercially.</w:t>
      </w:r>
    </w:p>
    <w:p w14:paraId="2DF6F373" w14:textId="77777777" w:rsidR="00B237BF" w:rsidRDefault="00B237BF" w:rsidP="00B237BF">
      <w:r>
        <w:t>Attribution should be given to © State of New South Wales (Department of Education), 2023.</w:t>
      </w:r>
    </w:p>
    <w:p w14:paraId="75E65F89" w14:textId="77777777" w:rsidR="00B237BF" w:rsidRDefault="00B237BF" w:rsidP="00B237BF">
      <w:r>
        <w:t>Material in this resource not available under a Creative Commons license:</w:t>
      </w:r>
    </w:p>
    <w:p w14:paraId="21EC0607" w14:textId="77777777" w:rsidR="00B237BF" w:rsidRDefault="00B237BF" w:rsidP="00B237BF">
      <w:pPr>
        <w:pStyle w:val="ListBullet"/>
      </w:pPr>
      <w:r>
        <w:t>the NSW Department of Education logo, other logos and trademark-protected material</w:t>
      </w:r>
    </w:p>
    <w:p w14:paraId="76B00CBC" w14:textId="77777777" w:rsidR="00B237BF" w:rsidRDefault="00B237BF" w:rsidP="00B237BF">
      <w:pPr>
        <w:pStyle w:val="ListBullet"/>
      </w:pPr>
      <w:r>
        <w:t>material owned by a third party that has been reproduced with permission. You will need to obtain permission from the third party to reuse its material.</w:t>
      </w:r>
    </w:p>
    <w:p w14:paraId="5AE59277" w14:textId="77777777" w:rsidR="00B237BF" w:rsidRPr="003B3E41" w:rsidRDefault="00B237BF" w:rsidP="00B237BF">
      <w:pPr>
        <w:pStyle w:val="FeatureBox2"/>
        <w:rPr>
          <w:rStyle w:val="Strong"/>
        </w:rPr>
      </w:pPr>
      <w:r w:rsidRPr="003B3E41">
        <w:rPr>
          <w:rStyle w:val="Strong"/>
        </w:rPr>
        <w:t>Links to third-party material and websites</w:t>
      </w:r>
    </w:p>
    <w:p w14:paraId="3430B6F9" w14:textId="77777777" w:rsidR="00B237BF" w:rsidRDefault="00B237BF" w:rsidP="00B237B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E83CD5" w14:textId="77777777" w:rsidR="00B237BF" w:rsidRPr="00607DF0" w:rsidRDefault="00B237BF" w:rsidP="00B237B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31DDD143" w14:textId="77777777" w:rsidR="00B237BF" w:rsidRDefault="00B237BF" w:rsidP="00A86772">
      <w:pPr>
        <w:rPr>
          <w:lang w:eastAsia="zh-CN"/>
        </w:rPr>
      </w:pPr>
    </w:p>
    <w:sectPr w:rsidR="00B237BF" w:rsidSect="0012654C">
      <w:headerReference w:type="first" r:id="rId21"/>
      <w:footerReference w:type="first" r:id="rId22"/>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D8ACE" w14:textId="77777777" w:rsidR="002334FD" w:rsidRDefault="002334FD" w:rsidP="00191F45">
      <w:r>
        <w:separator/>
      </w:r>
    </w:p>
    <w:p w14:paraId="1B82EDEF" w14:textId="77777777" w:rsidR="002334FD" w:rsidRDefault="002334FD"/>
    <w:p w14:paraId="08EEAF49" w14:textId="77777777" w:rsidR="002334FD" w:rsidRDefault="002334FD"/>
    <w:p w14:paraId="47C7459B" w14:textId="77777777" w:rsidR="002334FD" w:rsidRDefault="002334FD"/>
  </w:endnote>
  <w:endnote w:type="continuationSeparator" w:id="0">
    <w:p w14:paraId="47BCA6C5" w14:textId="77777777" w:rsidR="002334FD" w:rsidRDefault="002334FD" w:rsidP="00191F45">
      <w:r>
        <w:continuationSeparator/>
      </w:r>
    </w:p>
    <w:p w14:paraId="2B569E1F" w14:textId="77777777" w:rsidR="002334FD" w:rsidRDefault="002334FD"/>
    <w:p w14:paraId="34FCDAD6" w14:textId="77777777" w:rsidR="002334FD" w:rsidRDefault="002334FD"/>
    <w:p w14:paraId="636419D5" w14:textId="77777777" w:rsidR="002334FD" w:rsidRDefault="002334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13EB9D2-AD4B-4D91-B64C-692981B00E92}"/>
  </w:font>
  <w:font w:name="Calibri">
    <w:panose1 w:val="020F0502020204030204"/>
    <w:charset w:val="00"/>
    <w:family w:val="swiss"/>
    <w:pitch w:val="variable"/>
    <w:sig w:usb0="E4002EFF" w:usb1="C000247B" w:usb2="00000009" w:usb3="00000000" w:csb0="000001FF" w:csb1="00000000"/>
    <w:embedRegular r:id="rId2" w:fontKey="{A2671DDF-AA1D-41FD-9D4C-E3A39D853D1D}"/>
    <w:embedBold r:id="rId3" w:fontKey="{44F5BA50-6838-4771-9EEB-BDD18D4D38D4}"/>
    <w:embedItalic r:id="rId4" w:fontKey="{94893E4C-5E1E-4BCF-96E2-64F7C11ED894}"/>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5" w:fontKey="{0C6EE328-4E51-4359-B61E-E6A757B249C0}"/>
    <w:embedItalic r:id="rId6" w:fontKey="{7952DE41-4D49-4F56-A5E1-B86F3D5DA2D4}"/>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4B5" w14:textId="04924634" w:rsidR="007A3356" w:rsidRPr="004D333E" w:rsidRDefault="001F390B" w:rsidP="004D333E">
    <w:pPr>
      <w:pStyle w:val="Footer"/>
    </w:pPr>
    <w:r>
      <w:t>Chinese flashcards – greeting</w:t>
    </w:r>
    <w:r w:rsidR="002772CB">
      <w: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D3FF" w14:textId="5F662309" w:rsidR="007A3356" w:rsidRPr="00B237BF" w:rsidRDefault="00B237BF" w:rsidP="00B237BF">
    <w:pPr>
      <w:pStyle w:val="Footer"/>
    </w:pPr>
    <w:r>
      <w:t xml:space="preserve">© NSW Department of Education, </w:t>
    </w:r>
    <w:r>
      <w:fldChar w:fldCharType="begin"/>
    </w:r>
    <w:r>
      <w:instrText xml:space="preserve"> DATE  \@ "MMM-yy"  \* MERGEFORMAT </w:instrText>
    </w:r>
    <w:r>
      <w:fldChar w:fldCharType="separate"/>
    </w:r>
    <w:r w:rsidR="003308D7">
      <w:rPr>
        <w:noProof/>
      </w:rPr>
      <w:t>Oct-23</w:t>
    </w:r>
    <w:r>
      <w:fldChar w:fldCharType="end"/>
    </w:r>
    <w:r>
      <w:ptab w:relativeTo="margin" w:alignment="right" w:leader="none"/>
    </w:r>
    <w:r>
      <w:rPr>
        <w:b/>
        <w:noProof/>
        <w:sz w:val="28"/>
        <w:szCs w:val="28"/>
      </w:rPr>
      <w:drawing>
        <wp:inline distT="0" distB="0" distL="0" distR="0" wp14:anchorId="14A89216" wp14:editId="608BDD56">
          <wp:extent cx="571500" cy="190500"/>
          <wp:effectExtent l="0" t="0" r="0" b="0"/>
          <wp:docPr id="2112085113" name="Picture 211208511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5113" name="Picture 211208511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83D3" w14:textId="070B8A58" w:rsidR="00493120" w:rsidRPr="00B237BF" w:rsidRDefault="00B237BF" w:rsidP="00B237B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969F" w14:textId="77777777" w:rsidR="00121CAC" w:rsidRPr="009B05C3" w:rsidRDefault="00121CAC"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82545B" w14:textId="77777777" w:rsidR="002334FD" w:rsidRDefault="002334FD" w:rsidP="00191F45">
      <w:r>
        <w:separator/>
      </w:r>
    </w:p>
    <w:p w14:paraId="39EACE19" w14:textId="77777777" w:rsidR="002334FD" w:rsidRDefault="002334FD"/>
    <w:p w14:paraId="7FF160E8" w14:textId="77777777" w:rsidR="002334FD" w:rsidRDefault="002334FD"/>
    <w:p w14:paraId="6A1F9D97" w14:textId="77777777" w:rsidR="002334FD" w:rsidRDefault="002334FD"/>
  </w:footnote>
  <w:footnote w:type="continuationSeparator" w:id="0">
    <w:p w14:paraId="0855102B" w14:textId="77777777" w:rsidR="002334FD" w:rsidRDefault="002334FD" w:rsidP="00191F45">
      <w:r>
        <w:continuationSeparator/>
      </w:r>
    </w:p>
    <w:p w14:paraId="4259E942" w14:textId="77777777" w:rsidR="002334FD" w:rsidRDefault="002334FD"/>
    <w:p w14:paraId="0E566631" w14:textId="77777777" w:rsidR="002334FD" w:rsidRDefault="002334FD"/>
    <w:p w14:paraId="239B17C8" w14:textId="77777777" w:rsidR="002334FD" w:rsidRDefault="002334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B6A2" w14:textId="4E04C24B" w:rsidR="00B237BF" w:rsidRDefault="00B237BF" w:rsidP="00B237BF">
    <w:pPr>
      <w:pStyle w:val="Documentname"/>
    </w:pPr>
    <w:r>
      <w:t>Chinese flashcards – greetings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32E" w14:textId="3878366B" w:rsidR="00493120" w:rsidRPr="00B237BF" w:rsidRDefault="00B237BF" w:rsidP="00B237BF">
    <w:pPr>
      <w:pStyle w:val="Header"/>
    </w:pPr>
    <w:r w:rsidRPr="009D43DD">
      <mc:AlternateContent>
        <mc:Choice Requires="wps">
          <w:drawing>
            <wp:anchor distT="0" distB="0" distL="114300" distR="114300" simplePos="0" relativeHeight="251659264" behindDoc="1" locked="0" layoutInCell="1" allowOverlap="1" wp14:anchorId="75EFBC97" wp14:editId="0922ECD6">
              <wp:simplePos x="0" y="0"/>
              <wp:positionH relativeFrom="column">
                <wp:posOffset>-2542540</wp:posOffset>
              </wp:positionH>
              <wp:positionV relativeFrom="paragraph">
                <wp:posOffset>-450215</wp:posOffset>
              </wp:positionV>
              <wp:extent cx="12587844" cy="2711450"/>
              <wp:effectExtent l="0" t="0" r="4445" b="0"/>
              <wp:wrapNone/>
              <wp:docPr id="1533959186" name="Rectangle 15339591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B3F98C" w14:textId="77777777" w:rsidR="00B237BF" w:rsidRDefault="00B237BF" w:rsidP="00B237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BC97" id="Rectangle 153395918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AB3F98C" w14:textId="77777777" w:rsidR="00B237BF" w:rsidRDefault="00B237BF" w:rsidP="00B237BF"/>
                </w:txbxContent>
              </v:textbox>
            </v:rect>
          </w:pict>
        </mc:Fallback>
      </mc:AlternateContent>
    </w:r>
    <w:r w:rsidRPr="009D43DD">
      <w:t>NSW Department of Education</w:t>
    </w:r>
    <w:r w:rsidRPr="009D43DD">
      <w:ptab w:relativeTo="margin" w:alignment="right" w:leader="none"/>
    </w:r>
    <w:r w:rsidRPr="008426B6">
      <w:drawing>
        <wp:inline distT="0" distB="0" distL="0" distR="0" wp14:anchorId="1BE48A83" wp14:editId="29A282FB">
          <wp:extent cx="597741" cy="649155"/>
          <wp:effectExtent l="0" t="0" r="0" b="0"/>
          <wp:docPr id="2098317007" name="Graphic 20983170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A160F" w14:textId="77777777" w:rsidR="00121CAC" w:rsidRPr="00FA6449" w:rsidRDefault="00121CAC"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48F910"/>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208799009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534729471">
    <w:abstractNumId w:val="5"/>
  </w:num>
  <w:num w:numId="41" w16cid:durableId="1744796114">
    <w:abstractNumId w:val="5"/>
  </w:num>
  <w:num w:numId="42" w16cid:durableId="1182624367">
    <w:abstractNumId w:val="10"/>
  </w:num>
  <w:num w:numId="43" w16cid:durableId="1671057284">
    <w:abstractNumId w:val="25"/>
  </w:num>
  <w:num w:numId="44" w16cid:durableId="152331992">
    <w:abstractNumId w:val="2"/>
  </w:num>
  <w:num w:numId="45" w16cid:durableId="1081410314">
    <w:abstractNumId w:val="25"/>
  </w:num>
  <w:num w:numId="46" w16cid:durableId="104444876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1CAC"/>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0BA"/>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061F"/>
    <w:rsid w:val="001D10B2"/>
    <w:rsid w:val="001D3092"/>
    <w:rsid w:val="001D4CD1"/>
    <w:rsid w:val="001D66C2"/>
    <w:rsid w:val="001E0FFC"/>
    <w:rsid w:val="001E1F93"/>
    <w:rsid w:val="001E24CF"/>
    <w:rsid w:val="001E3097"/>
    <w:rsid w:val="001E317D"/>
    <w:rsid w:val="001E4B06"/>
    <w:rsid w:val="001E5F98"/>
    <w:rsid w:val="001F004E"/>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BF4"/>
    <w:rsid w:val="00221E1A"/>
    <w:rsid w:val="002228E3"/>
    <w:rsid w:val="00224261"/>
    <w:rsid w:val="00224B16"/>
    <w:rsid w:val="00224D61"/>
    <w:rsid w:val="002265BD"/>
    <w:rsid w:val="002270CC"/>
    <w:rsid w:val="00227421"/>
    <w:rsid w:val="00227894"/>
    <w:rsid w:val="0022791F"/>
    <w:rsid w:val="00231E53"/>
    <w:rsid w:val="002334FD"/>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772CB"/>
    <w:rsid w:val="002810D3"/>
    <w:rsid w:val="002847AE"/>
    <w:rsid w:val="002870F2"/>
    <w:rsid w:val="00287650"/>
    <w:rsid w:val="0029008E"/>
    <w:rsid w:val="00290154"/>
    <w:rsid w:val="002910F1"/>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08D7"/>
    <w:rsid w:val="0033147A"/>
    <w:rsid w:val="0033193C"/>
    <w:rsid w:val="00332B30"/>
    <w:rsid w:val="0033464D"/>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3D19"/>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49"/>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4B3"/>
    <w:rsid w:val="00453739"/>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4C81"/>
    <w:rsid w:val="004D5610"/>
    <w:rsid w:val="004D5BBA"/>
    <w:rsid w:val="004D6540"/>
    <w:rsid w:val="004E1C2A"/>
    <w:rsid w:val="004E2ACB"/>
    <w:rsid w:val="004E38B0"/>
    <w:rsid w:val="004E3C28"/>
    <w:rsid w:val="004E4332"/>
    <w:rsid w:val="004E4E0B"/>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217D"/>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E7D41"/>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5AB"/>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1E9D"/>
    <w:rsid w:val="00802022"/>
    <w:rsid w:val="0080207C"/>
    <w:rsid w:val="008028A3"/>
    <w:rsid w:val="008059C1"/>
    <w:rsid w:val="008063CA"/>
    <w:rsid w:val="0080662F"/>
    <w:rsid w:val="00806C91"/>
    <w:rsid w:val="0081065F"/>
    <w:rsid w:val="00810E72"/>
    <w:rsid w:val="0081179B"/>
    <w:rsid w:val="00812DCB"/>
    <w:rsid w:val="00813FA5"/>
    <w:rsid w:val="00814EF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884"/>
    <w:rsid w:val="00862960"/>
    <w:rsid w:val="00863532"/>
    <w:rsid w:val="008641E8"/>
    <w:rsid w:val="00865EC3"/>
    <w:rsid w:val="0086629C"/>
    <w:rsid w:val="00866415"/>
    <w:rsid w:val="0086672A"/>
    <w:rsid w:val="00867469"/>
    <w:rsid w:val="008677A0"/>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33EC"/>
    <w:rsid w:val="008A5DE5"/>
    <w:rsid w:val="008B1FDB"/>
    <w:rsid w:val="008B2A5B"/>
    <w:rsid w:val="008B2D25"/>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5AD"/>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5EB"/>
    <w:rsid w:val="00A41A01"/>
    <w:rsid w:val="00A429A9"/>
    <w:rsid w:val="00A43CFF"/>
    <w:rsid w:val="00A45E95"/>
    <w:rsid w:val="00A47719"/>
    <w:rsid w:val="00A47EAB"/>
    <w:rsid w:val="00A503D9"/>
    <w:rsid w:val="00A5068D"/>
    <w:rsid w:val="00A509B4"/>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3FA"/>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4430"/>
    <w:rsid w:val="00B1672A"/>
    <w:rsid w:val="00B16E71"/>
    <w:rsid w:val="00B174BD"/>
    <w:rsid w:val="00B20690"/>
    <w:rsid w:val="00B20B2A"/>
    <w:rsid w:val="00B2129B"/>
    <w:rsid w:val="00B22FA7"/>
    <w:rsid w:val="00B237BF"/>
    <w:rsid w:val="00B24845"/>
    <w:rsid w:val="00B26370"/>
    <w:rsid w:val="00B27039"/>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371"/>
    <w:rsid w:val="00BB48E0"/>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352"/>
    <w:rsid w:val="00C74707"/>
    <w:rsid w:val="00C767C7"/>
    <w:rsid w:val="00C775D9"/>
    <w:rsid w:val="00C779FD"/>
    <w:rsid w:val="00C77D84"/>
    <w:rsid w:val="00C800D5"/>
    <w:rsid w:val="00C80840"/>
    <w:rsid w:val="00C80B9E"/>
    <w:rsid w:val="00C841B7"/>
    <w:rsid w:val="00C84A6C"/>
    <w:rsid w:val="00C8667D"/>
    <w:rsid w:val="00C86967"/>
    <w:rsid w:val="00C928A8"/>
    <w:rsid w:val="00C93044"/>
    <w:rsid w:val="00C95246"/>
    <w:rsid w:val="00CA103E"/>
    <w:rsid w:val="00CA2804"/>
    <w:rsid w:val="00CA2DF7"/>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B1E"/>
    <w:rsid w:val="00D41B88"/>
    <w:rsid w:val="00D41E23"/>
    <w:rsid w:val="00D429EC"/>
    <w:rsid w:val="00D43D44"/>
    <w:rsid w:val="00D43EBB"/>
    <w:rsid w:val="00D44E4E"/>
    <w:rsid w:val="00D46055"/>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28CE"/>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21F3"/>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0B57"/>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3E2A"/>
    <w:rsid w:val="00F543B3"/>
    <w:rsid w:val="00F5467A"/>
    <w:rsid w:val="00F55CFC"/>
    <w:rsid w:val="00F5643A"/>
    <w:rsid w:val="00F56596"/>
    <w:rsid w:val="00F61C11"/>
    <w:rsid w:val="00F62236"/>
    <w:rsid w:val="00F642AF"/>
    <w:rsid w:val="00F650B4"/>
    <w:rsid w:val="00F65901"/>
    <w:rsid w:val="00F66B95"/>
    <w:rsid w:val="00F706AA"/>
    <w:rsid w:val="00F715D0"/>
    <w:rsid w:val="00F717E7"/>
    <w:rsid w:val="00F724A1"/>
    <w:rsid w:val="00F7288E"/>
    <w:rsid w:val="00F73B05"/>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237B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B237B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4C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237B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237B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237B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237BF"/>
    <w:pPr>
      <w:tabs>
        <w:tab w:val="right" w:leader="dot" w:pos="14570"/>
      </w:tabs>
      <w:spacing w:before="0"/>
    </w:pPr>
    <w:rPr>
      <w:b/>
      <w:noProof/>
    </w:rPr>
  </w:style>
  <w:style w:type="paragraph" w:styleId="TOC2">
    <w:name w:val="toc 2"/>
    <w:aliases w:val="ŠTOC 2"/>
    <w:basedOn w:val="Normal"/>
    <w:next w:val="Normal"/>
    <w:uiPriority w:val="39"/>
    <w:unhideWhenUsed/>
    <w:rsid w:val="00B237BF"/>
    <w:pPr>
      <w:tabs>
        <w:tab w:val="right" w:leader="dot" w:pos="14570"/>
      </w:tabs>
      <w:spacing w:before="0"/>
    </w:pPr>
    <w:rPr>
      <w:noProof/>
    </w:rPr>
  </w:style>
  <w:style w:type="paragraph" w:styleId="Header">
    <w:name w:val="header"/>
    <w:aliases w:val="ŠHeader"/>
    <w:basedOn w:val="Normal"/>
    <w:link w:val="HeaderChar"/>
    <w:uiPriority w:val="16"/>
    <w:rsid w:val="00B237BF"/>
    <w:rPr>
      <w:noProof/>
      <w:color w:val="002664"/>
      <w:sz w:val="28"/>
      <w:szCs w:val="28"/>
    </w:rPr>
  </w:style>
  <w:style w:type="character" w:customStyle="1" w:styleId="Heading5Char">
    <w:name w:val="Heading 5 Char"/>
    <w:aliases w:val="ŠHeading 5 Char"/>
    <w:basedOn w:val="DefaultParagraphFont"/>
    <w:link w:val="Heading5"/>
    <w:uiPriority w:val="6"/>
    <w:rsid w:val="00B237B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B237B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B237B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237B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B237BF"/>
    <w:pPr>
      <w:keepNext/>
      <w:spacing w:after="200" w:line="240" w:lineRule="auto"/>
    </w:pPr>
    <w:rPr>
      <w:iCs/>
      <w:color w:val="002664"/>
      <w:sz w:val="18"/>
      <w:szCs w:val="18"/>
    </w:rPr>
  </w:style>
  <w:style w:type="paragraph" w:customStyle="1" w:styleId="Logo">
    <w:name w:val="ŠLogo"/>
    <w:basedOn w:val="Normal"/>
    <w:uiPriority w:val="18"/>
    <w:qFormat/>
    <w:rsid w:val="00B237B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237BF"/>
    <w:pPr>
      <w:spacing w:before="0"/>
      <w:ind w:left="244"/>
    </w:pPr>
  </w:style>
  <w:style w:type="character" w:styleId="Hyperlink">
    <w:name w:val="Hyperlink"/>
    <w:aliases w:val="ŠHyperlink"/>
    <w:basedOn w:val="DefaultParagraphFont"/>
    <w:uiPriority w:val="99"/>
    <w:unhideWhenUsed/>
    <w:rsid w:val="00B237B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237B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4C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237B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237BF"/>
    <w:rPr>
      <w:rFonts w:ascii="Arial" w:eastAsiaTheme="minorHAnsi" w:hAnsi="Arial" w:cs="Arial"/>
      <w:color w:val="002664"/>
      <w:sz w:val="28"/>
      <w:szCs w:val="36"/>
      <w:lang w:val="en-AU"/>
    </w:rPr>
  </w:style>
  <w:style w:type="table" w:customStyle="1" w:styleId="Tableheader">
    <w:name w:val="ŠTable header"/>
    <w:basedOn w:val="TableNormal"/>
    <w:uiPriority w:val="99"/>
    <w:rsid w:val="00B237B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237BF"/>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237BF"/>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237BF"/>
    <w:pPr>
      <w:numPr>
        <w:numId w:val="46"/>
      </w:numPr>
    </w:pPr>
  </w:style>
  <w:style w:type="character" w:styleId="Strong">
    <w:name w:val="Strong"/>
    <w:aliases w:val="ŠStrong,Bold"/>
    <w:qFormat/>
    <w:rsid w:val="00B237BF"/>
    <w:rPr>
      <w:b/>
      <w:bCs/>
    </w:rPr>
  </w:style>
  <w:style w:type="paragraph" w:styleId="ListBullet">
    <w:name w:val="List Bullet"/>
    <w:aliases w:val="ŠList Bullet"/>
    <w:basedOn w:val="Normal"/>
    <w:uiPriority w:val="9"/>
    <w:qFormat/>
    <w:rsid w:val="00B237BF"/>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237BF"/>
    <w:rPr>
      <w:i/>
      <w:iCs/>
    </w:rPr>
  </w:style>
  <w:style w:type="paragraph" w:styleId="Title">
    <w:name w:val="Title"/>
    <w:aliases w:val="ŠTitle"/>
    <w:basedOn w:val="Normal"/>
    <w:next w:val="Normal"/>
    <w:link w:val="TitleChar"/>
    <w:uiPriority w:val="1"/>
    <w:rsid w:val="00B237B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237B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237B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237B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237B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B237BF"/>
    <w:rPr>
      <w:sz w:val="16"/>
      <w:szCs w:val="16"/>
    </w:rPr>
  </w:style>
  <w:style w:type="paragraph" w:styleId="CommentText">
    <w:name w:val="annotation text"/>
    <w:basedOn w:val="Normal"/>
    <w:link w:val="CommentTextChar"/>
    <w:uiPriority w:val="99"/>
    <w:unhideWhenUsed/>
    <w:rsid w:val="00B237BF"/>
    <w:pPr>
      <w:spacing w:line="240" w:lineRule="auto"/>
    </w:pPr>
    <w:rPr>
      <w:sz w:val="20"/>
      <w:szCs w:val="20"/>
    </w:rPr>
  </w:style>
  <w:style w:type="character" w:customStyle="1" w:styleId="CommentTextChar">
    <w:name w:val="Comment Text Char"/>
    <w:basedOn w:val="DefaultParagraphFont"/>
    <w:link w:val="CommentText"/>
    <w:uiPriority w:val="99"/>
    <w:rsid w:val="00B237B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237BF"/>
    <w:rPr>
      <w:b/>
      <w:bCs/>
    </w:rPr>
  </w:style>
  <w:style w:type="character" w:customStyle="1" w:styleId="CommentSubjectChar">
    <w:name w:val="Comment Subject Char"/>
    <w:basedOn w:val="CommentTextChar"/>
    <w:link w:val="CommentSubject"/>
    <w:uiPriority w:val="99"/>
    <w:semiHidden/>
    <w:rsid w:val="00B237BF"/>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B237BF"/>
    <w:pPr>
      <w:ind w:left="567"/>
    </w:pPr>
  </w:style>
  <w:style w:type="character" w:styleId="UnresolvedMention">
    <w:name w:val="Unresolved Mention"/>
    <w:basedOn w:val="DefaultParagraphFont"/>
    <w:uiPriority w:val="99"/>
    <w:semiHidden/>
    <w:unhideWhenUsed/>
    <w:rsid w:val="00B237BF"/>
    <w:rPr>
      <w:color w:val="605E5C"/>
      <w:shd w:val="clear" w:color="auto" w:fill="E1DFDD"/>
    </w:rPr>
  </w:style>
  <w:style w:type="paragraph" w:styleId="ListBullet3">
    <w:name w:val="List Bullet 3"/>
    <w:aliases w:val="ŠList Bullet 3"/>
    <w:basedOn w:val="Normal"/>
    <w:uiPriority w:val="10"/>
    <w:rsid w:val="00B237BF"/>
    <w:pPr>
      <w:numPr>
        <w:numId w:val="41"/>
      </w:numPr>
    </w:pPr>
  </w:style>
  <w:style w:type="paragraph" w:styleId="ListNumber3">
    <w:name w:val="List Number 3"/>
    <w:aliases w:val="ŠList Number 3"/>
    <w:basedOn w:val="ListBullet3"/>
    <w:uiPriority w:val="8"/>
    <w:rsid w:val="00B237BF"/>
    <w:pPr>
      <w:numPr>
        <w:ilvl w:val="2"/>
        <w:numId w:val="45"/>
      </w:numPr>
    </w:pPr>
  </w:style>
  <w:style w:type="character" w:styleId="PlaceholderText">
    <w:name w:val="Placeholder Text"/>
    <w:basedOn w:val="DefaultParagraphFont"/>
    <w:uiPriority w:val="99"/>
    <w:semiHidden/>
    <w:rsid w:val="00B237BF"/>
    <w:rPr>
      <w:color w:val="808080"/>
    </w:rPr>
  </w:style>
  <w:style w:type="character" w:customStyle="1" w:styleId="BoldItalic">
    <w:name w:val="ŠBold Italic"/>
    <w:basedOn w:val="DefaultParagraphFont"/>
    <w:uiPriority w:val="1"/>
    <w:qFormat/>
    <w:rsid w:val="00B237BF"/>
    <w:rPr>
      <w:b/>
      <w:i/>
      <w:iCs/>
    </w:rPr>
  </w:style>
  <w:style w:type="paragraph" w:customStyle="1" w:styleId="Documentname">
    <w:name w:val="ŠDocument name"/>
    <w:basedOn w:val="Normal"/>
    <w:next w:val="Normal"/>
    <w:uiPriority w:val="17"/>
    <w:qFormat/>
    <w:rsid w:val="00B237B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237B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237B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237BF"/>
    <w:pPr>
      <w:spacing w:after="0"/>
    </w:pPr>
    <w:rPr>
      <w:sz w:val="18"/>
      <w:szCs w:val="18"/>
    </w:rPr>
  </w:style>
  <w:style w:type="paragraph" w:customStyle="1" w:styleId="Pulloutquote">
    <w:name w:val="ŠPull out quote"/>
    <w:basedOn w:val="Normal"/>
    <w:next w:val="Normal"/>
    <w:uiPriority w:val="20"/>
    <w:qFormat/>
    <w:rsid w:val="00B237BF"/>
    <w:pPr>
      <w:keepNext/>
      <w:ind w:left="567" w:right="57"/>
    </w:pPr>
    <w:rPr>
      <w:szCs w:val="22"/>
    </w:rPr>
  </w:style>
  <w:style w:type="paragraph" w:customStyle="1" w:styleId="Subtitle">
    <w:name w:val="ŠSubtitle"/>
    <w:basedOn w:val="Normal"/>
    <w:link w:val="SubtitleChar"/>
    <w:uiPriority w:val="2"/>
    <w:qFormat/>
    <w:rsid w:val="00B237BF"/>
    <w:pPr>
      <w:spacing w:before="360"/>
    </w:pPr>
    <w:rPr>
      <w:color w:val="002664"/>
      <w:sz w:val="44"/>
      <w:szCs w:val="48"/>
    </w:rPr>
  </w:style>
  <w:style w:type="character" w:customStyle="1" w:styleId="SubtitleChar">
    <w:name w:val="ŠSubtitle Char"/>
    <w:basedOn w:val="DefaultParagraphFont"/>
    <w:link w:val="Subtitle"/>
    <w:uiPriority w:val="2"/>
    <w:rsid w:val="00B237B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B237B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237B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237BF"/>
    <w:rPr>
      <w:i/>
      <w:iCs/>
      <w:color w:val="404040" w:themeColor="text1" w:themeTint="BF"/>
    </w:rPr>
  </w:style>
  <w:style w:type="paragraph" w:styleId="TOC4">
    <w:name w:val="toc 4"/>
    <w:aliases w:val="ŠTOC 4"/>
    <w:basedOn w:val="Normal"/>
    <w:next w:val="Normal"/>
    <w:autoRedefine/>
    <w:uiPriority w:val="39"/>
    <w:unhideWhenUsed/>
    <w:rsid w:val="00B237BF"/>
    <w:pPr>
      <w:spacing w:before="0"/>
      <w:ind w:left="488"/>
    </w:pPr>
  </w:style>
  <w:style w:type="paragraph" w:styleId="TOCHeading">
    <w:name w:val="TOC Heading"/>
    <w:aliases w:val="ŠTOC Heading"/>
    <w:basedOn w:val="Heading1"/>
    <w:next w:val="Normal"/>
    <w:uiPriority w:val="38"/>
    <w:qFormat/>
    <w:rsid w:val="00B237B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greetings</dc:title>
  <dc:subject/>
  <dc:creator>NSW Department of Education</dc:creator>
  <cp:keywords/>
  <dc:description/>
  <dcterms:created xsi:type="dcterms:W3CDTF">2023-10-23T03:31:00Z</dcterms:created>
  <dcterms:modified xsi:type="dcterms:W3CDTF">2023-10-23T03:31:00Z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2023-10-23T03:31:48Z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5b52faca-5f82-43f8-b464-e000b796fd39</vt:lpwstr>
  </property>
  <property fmtid="{D5CDD505-2E9C-101B-9397-08002B2CF9AE}" pid="8" name="MSIP_Label_b603dfd7-d93a-4381-a340-2995d8282205_ContentBits">
    <vt:lpwstr>0</vt:lpwstr>
  </property>
</Properties>
</file>